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515D3" w14:textId="77777777" w:rsidR="00415702" w:rsidRPr="009367F9" w:rsidRDefault="00415702" w:rsidP="00415702">
      <w:pPr>
        <w:pStyle w:val="Heading1"/>
        <w:bidi/>
        <w:spacing w:before="0" w:line="360" w:lineRule="auto"/>
        <w:jc w:val="center"/>
        <w:rPr>
          <w:rFonts w:ascii="Simplified Arabic" w:eastAsia="Times New Roman" w:hAnsi="Simplified Arabic" w:cs="Simplified Arabic"/>
          <w:b/>
          <w:bCs/>
          <w:color w:val="1D1C1D"/>
          <w:sz w:val="36"/>
          <w:szCs w:val="36"/>
          <w:rtl/>
        </w:rPr>
      </w:pPr>
      <w:bookmarkStart w:id="0" w:name="_Toc168827764"/>
      <w:r w:rsidRPr="009367F9">
        <w:rPr>
          <w:rFonts w:ascii="Simplified Arabic" w:eastAsia="Times New Roman" w:hAnsi="Simplified Arabic" w:cs="Simplified Arabic" w:hint="cs"/>
          <w:b/>
          <w:bCs/>
          <w:color w:val="1D1C1D"/>
          <w:sz w:val="36"/>
          <w:szCs w:val="36"/>
          <w:rtl/>
        </w:rPr>
        <w:t xml:space="preserve">الفصل </w:t>
      </w:r>
      <w:proofErr w:type="gramStart"/>
      <w:r w:rsidRPr="009367F9">
        <w:rPr>
          <w:rFonts w:ascii="Simplified Arabic" w:eastAsia="Times New Roman" w:hAnsi="Simplified Arabic" w:cs="Simplified Arabic" w:hint="cs"/>
          <w:b/>
          <w:bCs/>
          <w:color w:val="1D1C1D"/>
          <w:sz w:val="36"/>
          <w:szCs w:val="36"/>
          <w:rtl/>
        </w:rPr>
        <w:t>الأول :</w:t>
      </w:r>
      <w:proofErr w:type="gramEnd"/>
      <w:r w:rsidRPr="009367F9">
        <w:rPr>
          <w:rFonts w:ascii="Simplified Arabic" w:eastAsia="Times New Roman" w:hAnsi="Simplified Arabic" w:cs="Simplified Arabic" w:hint="cs"/>
          <w:b/>
          <w:bCs/>
          <w:color w:val="1D1C1D"/>
          <w:sz w:val="36"/>
          <w:szCs w:val="36"/>
          <w:rtl/>
        </w:rPr>
        <w:t xml:space="preserve"> الإطار العام لدراسة</w:t>
      </w:r>
      <w:bookmarkEnd w:id="0"/>
    </w:p>
    <w:p w14:paraId="73031C7C" w14:textId="77777777" w:rsidR="00415702" w:rsidRPr="00F60D31" w:rsidRDefault="00415702" w:rsidP="00415702">
      <w:pPr>
        <w:pStyle w:val="ListParagraph"/>
        <w:numPr>
          <w:ilvl w:val="1"/>
          <w:numId w:val="1"/>
        </w:numPr>
        <w:bidi/>
        <w:spacing w:line="360" w:lineRule="auto"/>
        <w:outlineLvl w:val="1"/>
        <w:rPr>
          <w:rFonts w:ascii="Simplified Arabic" w:eastAsia="Times New Roman" w:hAnsi="Simplified Arabic" w:cs="Simplified Arabic"/>
          <w:b/>
          <w:bCs/>
          <w:color w:val="1D1C1D"/>
          <w:sz w:val="28"/>
          <w:szCs w:val="28"/>
          <w:rtl/>
        </w:rPr>
      </w:pPr>
      <w:bookmarkStart w:id="1" w:name="_Toc168827765"/>
      <w:r w:rsidRPr="00F60D31">
        <w:rPr>
          <w:rFonts w:ascii="Simplified Arabic" w:eastAsia="Times New Roman" w:hAnsi="Simplified Arabic" w:cs="Simplified Arabic" w:hint="cs"/>
          <w:b/>
          <w:bCs/>
          <w:color w:val="1D1C1D"/>
          <w:sz w:val="28"/>
          <w:szCs w:val="28"/>
          <w:rtl/>
        </w:rPr>
        <w:t>المقدمة</w:t>
      </w:r>
      <w:bookmarkEnd w:id="1"/>
      <w:r w:rsidRPr="00F60D31">
        <w:rPr>
          <w:rFonts w:ascii="Simplified Arabic" w:eastAsia="Times New Roman" w:hAnsi="Simplified Arabic" w:cs="Simplified Arabic" w:hint="cs"/>
          <w:b/>
          <w:bCs/>
          <w:color w:val="1D1C1D"/>
          <w:sz w:val="28"/>
          <w:szCs w:val="28"/>
          <w:rtl/>
        </w:rPr>
        <w:t xml:space="preserve"> </w:t>
      </w:r>
    </w:p>
    <w:p w14:paraId="5968C345" w14:textId="77777777" w:rsidR="00415702" w:rsidRDefault="00415702" w:rsidP="00415702">
      <w:pPr>
        <w:bidi/>
        <w:spacing w:line="360" w:lineRule="auto"/>
        <w:ind w:firstLine="720"/>
        <w:jc w:val="both"/>
        <w:rPr>
          <w:rFonts w:ascii="Simplified Arabic" w:eastAsia="Times New Roman" w:hAnsi="Simplified Arabic" w:cs="Simplified Arabic"/>
          <w:color w:val="1D1C1D"/>
          <w:sz w:val="28"/>
          <w:szCs w:val="28"/>
          <w:rtl/>
        </w:rPr>
      </w:pPr>
      <w:r w:rsidRPr="00F60D31">
        <w:rPr>
          <w:rFonts w:ascii="Simplified Arabic" w:eastAsia="Times New Roman" w:hAnsi="Simplified Arabic" w:cs="Simplified Arabic"/>
          <w:color w:val="1D1C1D"/>
          <w:sz w:val="28"/>
          <w:szCs w:val="28"/>
          <w:rtl/>
        </w:rPr>
        <w:t>في بيئة الأعمال التنافسية اليوم، تسعى المؤسسات جاهدة لتقديم خدمات ذات جودة استثنائية لعملائها. أحد الأساليب الفعالة لتحقيق هذا الهدف هو تسخير قوة فرق العمل. تلعب فرق العمل دورًا حيويًا في ت</w:t>
      </w:r>
      <w:r>
        <w:rPr>
          <w:rFonts w:ascii="Simplified Arabic" w:eastAsia="Times New Roman" w:hAnsi="Simplified Arabic" w:cs="Simplified Arabic"/>
          <w:color w:val="1D1C1D"/>
          <w:sz w:val="28"/>
          <w:szCs w:val="28"/>
          <w:rtl/>
        </w:rPr>
        <w:t>تحسين</w:t>
      </w:r>
      <w:r w:rsidRPr="00F60D31">
        <w:rPr>
          <w:rFonts w:ascii="Simplified Arabic" w:eastAsia="Times New Roman" w:hAnsi="Simplified Arabic" w:cs="Simplified Arabic"/>
          <w:color w:val="1D1C1D"/>
          <w:sz w:val="28"/>
          <w:szCs w:val="28"/>
          <w:rtl/>
        </w:rPr>
        <w:t xml:space="preserve"> جودة الخدمات داخل المؤسسة، مما يساهم في تعزيز رضا العملاء والنجاح الشامل.</w:t>
      </w:r>
    </w:p>
    <w:p w14:paraId="23182295" w14:textId="77777777" w:rsidR="00415702" w:rsidRDefault="00415702" w:rsidP="00415702">
      <w:pPr>
        <w:bidi/>
        <w:spacing w:line="360" w:lineRule="auto"/>
        <w:ind w:firstLine="720"/>
        <w:jc w:val="both"/>
        <w:rPr>
          <w:rFonts w:ascii="Simplified Arabic" w:eastAsia="Times New Roman" w:hAnsi="Simplified Arabic" w:cs="Simplified Arabic"/>
          <w:color w:val="1D1C1D"/>
          <w:sz w:val="28"/>
          <w:szCs w:val="28"/>
          <w:rtl/>
          <w:lang w:bidi="ar-EG"/>
        </w:rPr>
      </w:pPr>
      <w:r w:rsidRPr="00F60D31">
        <w:rPr>
          <w:rFonts w:ascii="Simplified Arabic" w:eastAsia="Times New Roman" w:hAnsi="Simplified Arabic" w:cs="Simplified Arabic"/>
          <w:color w:val="1D1C1D"/>
          <w:sz w:val="28"/>
          <w:szCs w:val="28"/>
          <w:rtl/>
        </w:rPr>
        <w:t xml:space="preserve">تتكون فرق العمل من أفراد يتمتعون بمهارات وخبرات متكاملة يتعاونون لتحقيق هدف مشترك. ويمكن أن تكون متعددة الوظائف، وتتألف من أعضاء من مختلف الأقسام، أو خاصة بكل قسم، مع التركيز على مهام أو مشاريع محددة. وبغض النظر عن تكوينها، تعمل فرق العمل على تعزيز بيئة تعاونية تشجع الابتكار والكفاءة </w:t>
      </w:r>
      <w:r w:rsidRPr="00F60D31">
        <w:rPr>
          <w:rFonts w:ascii="Simplified Arabic" w:eastAsia="Times New Roman" w:hAnsi="Simplified Arabic" w:cs="Simplified Arabic" w:hint="cs"/>
          <w:color w:val="1D1C1D"/>
          <w:sz w:val="28"/>
          <w:szCs w:val="28"/>
          <w:rtl/>
        </w:rPr>
        <w:t>والت</w:t>
      </w:r>
      <w:r>
        <w:rPr>
          <w:rFonts w:ascii="Simplified Arabic" w:eastAsia="Times New Roman" w:hAnsi="Simplified Arabic" w:cs="Simplified Arabic" w:hint="cs"/>
          <w:color w:val="1D1C1D"/>
          <w:sz w:val="28"/>
          <w:szCs w:val="28"/>
          <w:rtl/>
        </w:rPr>
        <w:t>حسين</w:t>
      </w:r>
      <w:r w:rsidRPr="00F60D31">
        <w:rPr>
          <w:rFonts w:ascii="Simplified Arabic" w:eastAsia="Times New Roman" w:hAnsi="Simplified Arabic" w:cs="Simplified Arabic"/>
          <w:color w:val="1D1C1D"/>
          <w:sz w:val="28"/>
          <w:szCs w:val="28"/>
          <w:rtl/>
        </w:rPr>
        <w:t xml:space="preserve"> المستمر، وكلها أمور ضرورية لتقديم خدمات عالية الجودة.</w:t>
      </w:r>
      <w:r>
        <w:rPr>
          <w:rFonts w:ascii="Simplified Arabic" w:eastAsia="Times New Roman" w:hAnsi="Simplified Arabic" w:cs="Simplified Arabic" w:hint="cs"/>
          <w:color w:val="1D1C1D"/>
          <w:sz w:val="28"/>
          <w:szCs w:val="28"/>
          <w:rtl/>
        </w:rPr>
        <w:t xml:space="preserve"> </w:t>
      </w:r>
      <w:r w:rsidRPr="00F60D31">
        <w:rPr>
          <w:rFonts w:ascii="Simplified Arabic" w:eastAsia="Times New Roman" w:hAnsi="Simplified Arabic" w:cs="Simplified Arabic"/>
          <w:color w:val="1D1C1D"/>
          <w:sz w:val="28"/>
          <w:szCs w:val="28"/>
          <w:rtl/>
        </w:rPr>
        <w:t>إحدى الفوائد الرئيسية لفرق العمل هي قدرتها على تجميع وجهات نظر ومعارف متنوعة. ومن خلال الجمع بين أفراد من خلفيات وتجارب ومجالات خبرة مختلفة، يمكن لفرق العمل توليد مجموعة واسعة من الأفكار والحلول والأساليب. يمكن أن يؤدي هذا التنوع في الأفكار إلى حل المشكلات بشكل إبداعي وتطوير استراتيجيات خدمة مبتكرة تلبي احتياجات العملاء بشكل أكثر فعالية</w:t>
      </w:r>
      <w:r>
        <w:rPr>
          <w:rFonts w:ascii="Simplified Arabic" w:eastAsia="Times New Roman" w:hAnsi="Simplified Arabic" w:cs="Simplified Arabic"/>
          <w:color w:val="1D1C1D"/>
          <w:sz w:val="28"/>
          <w:szCs w:val="28"/>
        </w:rPr>
        <w:t>)</w:t>
      </w:r>
      <w:r w:rsidRPr="0068202A">
        <w:rPr>
          <w:rFonts w:ascii="Simplified Arabic" w:hAnsi="Simplified Arabic" w:cs="Simplified Arabic"/>
          <w:color w:val="222222"/>
          <w:sz w:val="28"/>
          <w:szCs w:val="28"/>
          <w:shd w:val="clear" w:color="auto" w:fill="FFFFFF"/>
          <w:rtl/>
        </w:rPr>
        <w:t xml:space="preserve"> </w:t>
      </w:r>
      <w:r w:rsidRPr="00D07366">
        <w:rPr>
          <w:rFonts w:ascii="Simplified Arabic" w:hAnsi="Simplified Arabic" w:cs="Simplified Arabic"/>
          <w:color w:val="222222"/>
          <w:sz w:val="28"/>
          <w:szCs w:val="28"/>
          <w:shd w:val="clear" w:color="auto" w:fill="FFFFFF"/>
          <w:rtl/>
        </w:rPr>
        <w:t>محمد</w:t>
      </w:r>
      <w:r>
        <w:rPr>
          <w:rFonts w:ascii="Simplified Arabic" w:hAnsi="Simplified Arabic" w:cs="Simplified Arabic"/>
          <w:color w:val="222222"/>
          <w:sz w:val="28"/>
          <w:szCs w:val="28"/>
          <w:shd w:val="clear" w:color="auto" w:fill="FFFFFF"/>
        </w:rPr>
        <w:t xml:space="preserve"> </w:t>
      </w:r>
      <w:r>
        <w:rPr>
          <w:rFonts w:ascii="Simplified Arabic" w:hAnsi="Simplified Arabic" w:cs="Simplified Arabic" w:hint="cs"/>
          <w:color w:val="222222"/>
          <w:sz w:val="28"/>
          <w:szCs w:val="28"/>
          <w:shd w:val="clear" w:color="auto" w:fill="FFFFFF"/>
          <w:rtl/>
        </w:rPr>
        <w:t>واخرون،2014).</w:t>
      </w:r>
    </w:p>
    <w:p w14:paraId="6FF372E9" w14:textId="530F59CE" w:rsidR="00415702" w:rsidRDefault="00415702" w:rsidP="00415702">
      <w:pPr>
        <w:bidi/>
        <w:spacing w:line="360" w:lineRule="auto"/>
        <w:ind w:firstLine="720"/>
        <w:jc w:val="both"/>
        <w:rPr>
          <w:rFonts w:ascii="Simplified Arabic" w:eastAsia="Times New Roman" w:hAnsi="Simplified Arabic" w:cs="Simplified Arabic"/>
          <w:color w:val="1D1C1D"/>
          <w:sz w:val="28"/>
          <w:szCs w:val="28"/>
          <w:rtl/>
        </w:rPr>
      </w:pPr>
      <w:r w:rsidRPr="00F60D31">
        <w:rPr>
          <w:rFonts w:ascii="Simplified Arabic" w:eastAsia="Times New Roman" w:hAnsi="Simplified Arabic" w:cs="Simplified Arabic"/>
          <w:color w:val="1D1C1D"/>
          <w:sz w:val="28"/>
          <w:szCs w:val="28"/>
          <w:rtl/>
        </w:rPr>
        <w:t xml:space="preserve">علاوة على ذلك، تمكن فرق العمل المؤسسات من الاستفادة من الذكاء الجماعي ومهارات موظفيها. عندما يتعاون الأفراد ويتبادلون خبراتهم، يمكنهم التعلم من بعضهم البعض، واكتساب معارف جديدة، وتطوير قدراتهم. يساهم تبادل المعرفة وتنمية المهارات في </w:t>
      </w:r>
      <w:r w:rsidRPr="00F60D31">
        <w:rPr>
          <w:rFonts w:ascii="Simplified Arabic" w:eastAsia="Times New Roman" w:hAnsi="Simplified Arabic" w:cs="Simplified Arabic" w:hint="cs"/>
          <w:color w:val="1D1C1D"/>
          <w:sz w:val="28"/>
          <w:szCs w:val="28"/>
          <w:rtl/>
        </w:rPr>
        <w:t>الت</w:t>
      </w:r>
      <w:r>
        <w:rPr>
          <w:rFonts w:ascii="Simplified Arabic" w:eastAsia="Times New Roman" w:hAnsi="Simplified Arabic" w:cs="Simplified Arabic" w:hint="cs"/>
          <w:color w:val="1D1C1D"/>
          <w:sz w:val="28"/>
          <w:szCs w:val="28"/>
          <w:rtl/>
        </w:rPr>
        <w:t>حسين</w:t>
      </w:r>
      <w:r w:rsidRPr="00F60D31">
        <w:rPr>
          <w:rFonts w:ascii="Simplified Arabic" w:eastAsia="Times New Roman" w:hAnsi="Simplified Arabic" w:cs="Simplified Arabic"/>
          <w:color w:val="1D1C1D"/>
          <w:sz w:val="28"/>
          <w:szCs w:val="28"/>
          <w:rtl/>
        </w:rPr>
        <w:t xml:space="preserve"> المستمر لجودة الخدمة داخل المنظمة.</w:t>
      </w:r>
      <w:r>
        <w:rPr>
          <w:rFonts w:ascii="Simplified Arabic" w:eastAsia="Times New Roman" w:hAnsi="Simplified Arabic" w:cs="Simplified Arabic" w:hint="cs"/>
          <w:color w:val="1D1C1D"/>
          <w:sz w:val="28"/>
          <w:szCs w:val="28"/>
          <w:rtl/>
        </w:rPr>
        <w:t xml:space="preserve"> </w:t>
      </w:r>
      <w:r w:rsidRPr="00F60D31">
        <w:rPr>
          <w:rFonts w:ascii="Simplified Arabic" w:eastAsia="Times New Roman" w:hAnsi="Simplified Arabic" w:cs="Simplified Arabic"/>
          <w:color w:val="1D1C1D"/>
          <w:sz w:val="28"/>
          <w:szCs w:val="28"/>
          <w:rtl/>
        </w:rPr>
        <w:t xml:space="preserve">توفر فرق العمل أيضًا منصة للتواصل والتنسيق الفعال. من خلال الاجتماعات والمناقشات وجلسات التعليقات المنتظمة، </w:t>
      </w:r>
      <w:r w:rsidRPr="00F60D31">
        <w:rPr>
          <w:rFonts w:ascii="Simplified Arabic" w:eastAsia="Times New Roman" w:hAnsi="Simplified Arabic" w:cs="Simplified Arabic"/>
          <w:color w:val="1D1C1D"/>
          <w:sz w:val="28"/>
          <w:szCs w:val="28"/>
          <w:rtl/>
        </w:rPr>
        <w:lastRenderedPageBreak/>
        <w:t xml:space="preserve">يمكن لأعضاء الفريق مواءمة جهودهم وتبادل المعلومات والتأكد من أن الجميع يعملون نحو رؤية مشتركة لتقديم خدمات عالية الجودة. يعزز هذا التواصل المفتوح الشعور بالملكية والمساءلة بين أعضاء الفريق، ويشجعهم على تحمل المسؤولية عن جودة عملهم والبحث عن فرص </w:t>
      </w:r>
      <w:proofErr w:type="gramStart"/>
      <w:r w:rsidRPr="00F60D31">
        <w:rPr>
          <w:rFonts w:ascii="Simplified Arabic" w:eastAsia="Times New Roman" w:hAnsi="Simplified Arabic" w:cs="Simplified Arabic" w:hint="cs"/>
          <w:color w:val="1D1C1D"/>
          <w:sz w:val="28"/>
          <w:szCs w:val="28"/>
          <w:rtl/>
        </w:rPr>
        <w:t>للت</w:t>
      </w:r>
      <w:r>
        <w:rPr>
          <w:rFonts w:ascii="Simplified Arabic" w:eastAsia="Times New Roman" w:hAnsi="Simplified Arabic" w:cs="Simplified Arabic" w:hint="cs"/>
          <w:color w:val="1D1C1D"/>
          <w:sz w:val="28"/>
          <w:szCs w:val="28"/>
          <w:rtl/>
        </w:rPr>
        <w:t>حسين(</w:t>
      </w:r>
      <w:proofErr w:type="spellStart"/>
      <w:proofErr w:type="gramEnd"/>
      <w:r w:rsidRPr="00D07366">
        <w:rPr>
          <w:rFonts w:ascii="Simplified Arabic" w:hAnsi="Simplified Arabic" w:cs="Simplified Arabic"/>
          <w:color w:val="222222"/>
          <w:sz w:val="28"/>
          <w:szCs w:val="28"/>
          <w:shd w:val="clear" w:color="auto" w:fill="FFFFFF"/>
          <w:rtl/>
        </w:rPr>
        <w:t>فکرى</w:t>
      </w:r>
      <w:proofErr w:type="spellEnd"/>
      <w:r>
        <w:rPr>
          <w:rFonts w:ascii="Simplified Arabic" w:hAnsi="Simplified Arabic" w:cs="Simplified Arabic" w:hint="cs"/>
          <w:color w:val="222222"/>
          <w:sz w:val="28"/>
          <w:szCs w:val="28"/>
          <w:shd w:val="clear" w:color="auto" w:fill="FFFFFF"/>
          <w:rtl/>
        </w:rPr>
        <w:t xml:space="preserve"> ،2021).</w:t>
      </w:r>
    </w:p>
    <w:p w14:paraId="698C4B1B" w14:textId="77777777" w:rsidR="00415702" w:rsidRDefault="00415702" w:rsidP="00415702">
      <w:pPr>
        <w:bidi/>
        <w:spacing w:line="360" w:lineRule="auto"/>
        <w:ind w:firstLine="720"/>
        <w:jc w:val="both"/>
        <w:rPr>
          <w:rFonts w:ascii="Simplified Arabic" w:eastAsia="Times New Roman" w:hAnsi="Simplified Arabic" w:cs="Simplified Arabic"/>
          <w:color w:val="1D1C1D"/>
          <w:sz w:val="28"/>
          <w:szCs w:val="28"/>
          <w:rtl/>
        </w:rPr>
      </w:pPr>
      <w:r w:rsidRPr="00F60D31">
        <w:rPr>
          <w:rFonts w:ascii="Simplified Arabic" w:eastAsia="Times New Roman" w:hAnsi="Simplified Arabic" w:cs="Simplified Arabic"/>
          <w:color w:val="1D1C1D"/>
          <w:sz w:val="28"/>
          <w:szCs w:val="28"/>
          <w:rtl/>
        </w:rPr>
        <w:t xml:space="preserve">بالإضافة إلى ذلك، تقدم فرق العمل إطارًا منظمًا لإدارة الجودة. يمكنهم تنفيذ عمليات مراقبة الجودة، وإجراء تقييمات منتظمة للأداء، وتحديد مجالات </w:t>
      </w:r>
      <w:r w:rsidRPr="00F60D31">
        <w:rPr>
          <w:rFonts w:ascii="Simplified Arabic" w:eastAsia="Times New Roman" w:hAnsi="Simplified Arabic" w:cs="Simplified Arabic" w:hint="cs"/>
          <w:color w:val="1D1C1D"/>
          <w:sz w:val="28"/>
          <w:szCs w:val="28"/>
          <w:rtl/>
        </w:rPr>
        <w:t>الت</w:t>
      </w:r>
      <w:r>
        <w:rPr>
          <w:rFonts w:ascii="Simplified Arabic" w:eastAsia="Times New Roman" w:hAnsi="Simplified Arabic" w:cs="Simplified Arabic" w:hint="cs"/>
          <w:color w:val="1D1C1D"/>
          <w:sz w:val="28"/>
          <w:szCs w:val="28"/>
          <w:rtl/>
        </w:rPr>
        <w:t>حسين</w:t>
      </w:r>
      <w:r w:rsidRPr="00F60D31">
        <w:rPr>
          <w:rFonts w:ascii="Simplified Arabic" w:eastAsia="Times New Roman" w:hAnsi="Simplified Arabic" w:cs="Simplified Arabic"/>
          <w:color w:val="1D1C1D"/>
          <w:sz w:val="28"/>
          <w:szCs w:val="28"/>
          <w:rtl/>
        </w:rPr>
        <w:t xml:space="preserve">. ومن خلال وضع معايير الجودة ومراقبة الالتزام، تضمن فرق العمل أن الخدمات تلبي توقعات العملاء أو تتجاوزها. في الحالات التي تنشأ فيها مشكلات تتعلق بالجودة، يمكن للفرق معالجتها بسرعة، وتقليل التأثير على العملاء وتمكين </w:t>
      </w:r>
      <w:r w:rsidRPr="00F60D31">
        <w:rPr>
          <w:rFonts w:ascii="Simplified Arabic" w:eastAsia="Times New Roman" w:hAnsi="Simplified Arabic" w:cs="Simplified Arabic" w:hint="cs"/>
          <w:color w:val="1D1C1D"/>
          <w:sz w:val="28"/>
          <w:szCs w:val="28"/>
          <w:rtl/>
        </w:rPr>
        <w:t>الت</w:t>
      </w:r>
      <w:r>
        <w:rPr>
          <w:rFonts w:ascii="Simplified Arabic" w:eastAsia="Times New Roman" w:hAnsi="Simplified Arabic" w:cs="Simplified Arabic" w:hint="cs"/>
          <w:color w:val="1D1C1D"/>
          <w:sz w:val="28"/>
          <w:szCs w:val="28"/>
          <w:rtl/>
        </w:rPr>
        <w:t>حسين</w:t>
      </w:r>
      <w:r w:rsidRPr="00F60D31">
        <w:rPr>
          <w:rFonts w:ascii="Simplified Arabic" w:eastAsia="Times New Roman" w:hAnsi="Simplified Arabic" w:cs="Simplified Arabic"/>
          <w:color w:val="1D1C1D"/>
          <w:sz w:val="28"/>
          <w:szCs w:val="28"/>
          <w:rtl/>
        </w:rPr>
        <w:t xml:space="preserve"> المستمر للخدمة</w:t>
      </w:r>
      <w:r>
        <w:rPr>
          <w:rFonts w:ascii="Simplified Arabic" w:eastAsia="Times New Roman" w:hAnsi="Simplified Arabic" w:cs="Simplified Arabic" w:hint="cs"/>
          <w:color w:val="1D1C1D"/>
          <w:sz w:val="28"/>
          <w:szCs w:val="28"/>
          <w:rtl/>
        </w:rPr>
        <w:t>(</w:t>
      </w:r>
      <w:r w:rsidRPr="00D07366">
        <w:rPr>
          <w:rFonts w:ascii="Simplified Arabic" w:hAnsi="Simplified Arabic" w:cs="Simplified Arabic"/>
          <w:color w:val="222222"/>
          <w:sz w:val="28"/>
          <w:szCs w:val="28"/>
          <w:shd w:val="clear" w:color="auto" w:fill="FFFFFF"/>
          <w:rtl/>
        </w:rPr>
        <w:t>إبراهيم</w:t>
      </w:r>
      <w:r>
        <w:rPr>
          <w:rFonts w:ascii="Simplified Arabic" w:hAnsi="Simplified Arabic" w:cs="Simplified Arabic" w:hint="cs"/>
          <w:color w:val="222222"/>
          <w:sz w:val="28"/>
          <w:szCs w:val="28"/>
          <w:shd w:val="clear" w:color="auto" w:fill="FFFFFF"/>
          <w:rtl/>
        </w:rPr>
        <w:t>،2021).</w:t>
      </w:r>
    </w:p>
    <w:p w14:paraId="462A2B64" w14:textId="77777777" w:rsidR="00415702" w:rsidRPr="00F60D31" w:rsidRDefault="00415702" w:rsidP="00415702">
      <w:pPr>
        <w:bidi/>
        <w:spacing w:line="360" w:lineRule="auto"/>
        <w:ind w:firstLine="720"/>
        <w:jc w:val="both"/>
        <w:rPr>
          <w:rFonts w:ascii="Simplified Arabic" w:eastAsia="Times New Roman" w:hAnsi="Simplified Arabic" w:cs="Simplified Arabic"/>
          <w:color w:val="1D1C1D"/>
          <w:sz w:val="28"/>
          <w:szCs w:val="28"/>
          <w:rtl/>
        </w:rPr>
      </w:pPr>
      <w:r w:rsidRPr="00F60D31">
        <w:rPr>
          <w:rFonts w:ascii="Simplified Arabic" w:eastAsia="Times New Roman" w:hAnsi="Simplified Arabic" w:cs="Simplified Arabic"/>
          <w:color w:val="1D1C1D"/>
          <w:sz w:val="28"/>
          <w:szCs w:val="28"/>
          <w:rtl/>
        </w:rPr>
        <w:t>تلعب فرق العمل دورًا أساسيًا في ت</w:t>
      </w:r>
      <w:r>
        <w:rPr>
          <w:rFonts w:ascii="Simplified Arabic" w:eastAsia="Times New Roman" w:hAnsi="Simplified Arabic" w:cs="Simplified Arabic"/>
          <w:color w:val="1D1C1D"/>
          <w:sz w:val="28"/>
          <w:szCs w:val="28"/>
          <w:rtl/>
        </w:rPr>
        <w:t>تحسين</w:t>
      </w:r>
      <w:r w:rsidRPr="00F60D31">
        <w:rPr>
          <w:rFonts w:ascii="Simplified Arabic" w:eastAsia="Times New Roman" w:hAnsi="Simplified Arabic" w:cs="Simplified Arabic"/>
          <w:color w:val="1D1C1D"/>
          <w:sz w:val="28"/>
          <w:szCs w:val="28"/>
          <w:rtl/>
        </w:rPr>
        <w:t xml:space="preserve"> جودة الخدمات داخل المنظمة. ومن خلال التعاون وتبادل المعرفة والتواصل وإدارة الجودة، فإنهم يساهمون في تطوير استراتيجيات الخدمة المبتكرة </w:t>
      </w:r>
      <w:r w:rsidRPr="00F60D31">
        <w:rPr>
          <w:rFonts w:ascii="Simplified Arabic" w:eastAsia="Times New Roman" w:hAnsi="Simplified Arabic" w:cs="Simplified Arabic" w:hint="cs"/>
          <w:color w:val="1D1C1D"/>
          <w:sz w:val="28"/>
          <w:szCs w:val="28"/>
          <w:rtl/>
        </w:rPr>
        <w:t>والت</w:t>
      </w:r>
      <w:r>
        <w:rPr>
          <w:rFonts w:ascii="Simplified Arabic" w:eastAsia="Times New Roman" w:hAnsi="Simplified Arabic" w:cs="Simplified Arabic" w:hint="cs"/>
          <w:color w:val="1D1C1D"/>
          <w:sz w:val="28"/>
          <w:szCs w:val="28"/>
          <w:rtl/>
        </w:rPr>
        <w:t>حسين</w:t>
      </w:r>
      <w:r w:rsidRPr="00F60D31">
        <w:rPr>
          <w:rFonts w:ascii="Simplified Arabic" w:eastAsia="Times New Roman" w:hAnsi="Simplified Arabic" w:cs="Simplified Arabic"/>
          <w:color w:val="1D1C1D"/>
          <w:sz w:val="28"/>
          <w:szCs w:val="28"/>
          <w:rtl/>
        </w:rPr>
        <w:t xml:space="preserve"> المستمر للعمليات وتقديم تجارب استثنائية للعملاء. ومن خلال الاستفادة من قوة فرق العمل، يمكن للمؤسسات إنشاء ثقافة التميز واكتساب ميزة تنافسية في السوق الحالية الموجهة نحو الخدمات</w:t>
      </w:r>
      <w:r>
        <w:rPr>
          <w:rFonts w:ascii="Simplified Arabic" w:eastAsia="Times New Roman" w:hAnsi="Simplified Arabic" w:cs="Simplified Arabic" w:hint="cs"/>
          <w:color w:val="1D1C1D"/>
          <w:sz w:val="28"/>
          <w:szCs w:val="28"/>
          <w:rtl/>
        </w:rPr>
        <w:t>(الفعون،2017).</w:t>
      </w:r>
    </w:p>
    <w:p w14:paraId="5ACF7A56" w14:textId="77777777" w:rsidR="00415702" w:rsidRPr="00F60D31" w:rsidRDefault="00415702" w:rsidP="00415702">
      <w:pPr>
        <w:pStyle w:val="ListParagraph"/>
        <w:numPr>
          <w:ilvl w:val="1"/>
          <w:numId w:val="1"/>
        </w:numPr>
        <w:bidi/>
        <w:spacing w:line="360" w:lineRule="auto"/>
        <w:outlineLvl w:val="1"/>
        <w:rPr>
          <w:rFonts w:ascii="Simplified Arabic" w:eastAsia="Times New Roman" w:hAnsi="Simplified Arabic" w:cs="Simplified Arabic"/>
          <w:b/>
          <w:bCs/>
          <w:color w:val="1D1C1D"/>
          <w:sz w:val="32"/>
          <w:szCs w:val="32"/>
        </w:rPr>
      </w:pPr>
      <w:bookmarkStart w:id="2" w:name="_Toc168827766"/>
      <w:r w:rsidRPr="00F60D31">
        <w:rPr>
          <w:rFonts w:ascii="Simplified Arabic" w:eastAsia="Times New Roman" w:hAnsi="Simplified Arabic" w:cs="Simplified Arabic" w:hint="cs"/>
          <w:b/>
          <w:bCs/>
          <w:color w:val="1D1C1D"/>
          <w:sz w:val="32"/>
          <w:szCs w:val="32"/>
          <w:rtl/>
        </w:rPr>
        <w:t>عرض المشكلة</w:t>
      </w:r>
      <w:bookmarkEnd w:id="2"/>
      <w:r w:rsidRPr="00F60D31">
        <w:rPr>
          <w:rFonts w:ascii="Simplified Arabic" w:eastAsia="Times New Roman" w:hAnsi="Simplified Arabic" w:cs="Simplified Arabic" w:hint="cs"/>
          <w:b/>
          <w:bCs/>
          <w:color w:val="1D1C1D"/>
          <w:sz w:val="32"/>
          <w:szCs w:val="32"/>
          <w:rtl/>
        </w:rPr>
        <w:t xml:space="preserve"> </w:t>
      </w:r>
    </w:p>
    <w:p w14:paraId="64951B5E" w14:textId="77777777" w:rsidR="00415702" w:rsidRPr="00F60D31" w:rsidRDefault="00415702" w:rsidP="00415702">
      <w:pPr>
        <w:bidi/>
        <w:spacing w:line="360" w:lineRule="auto"/>
        <w:jc w:val="both"/>
        <w:rPr>
          <w:rFonts w:ascii="Simplified Arabic" w:hAnsi="Simplified Arabic" w:cs="Simplified Arabic"/>
          <w:b/>
          <w:bCs/>
          <w:sz w:val="28"/>
          <w:szCs w:val="28"/>
          <w:u w:val="single"/>
          <w:lang w:bidi="ar-EG"/>
        </w:rPr>
      </w:pPr>
      <w:r w:rsidRPr="00F60D31">
        <w:rPr>
          <w:rFonts w:ascii="Simplified Arabic" w:eastAsia="Times New Roman" w:hAnsi="Simplified Arabic" w:cs="Simplified Arabic"/>
          <w:color w:val="1D1C1D"/>
          <w:sz w:val="28"/>
          <w:szCs w:val="28"/>
          <w:rtl/>
        </w:rPr>
        <w:t xml:space="preserve">على الرغم من الإمكانات المعترف بها لفرق العمل لتعزيز جودة الخدمة داخل المنظمات، إلا أن العديد من الفرق تفشل في تحقيق هذا الهدف بسبب التحديات المختلفة. وتشمل هذه التحديات عدم كفاية التعاون، وضعف التواصل، والافتقار إلى أهداف واضحة، وعدم كفاية القيادة. بالإضافة إلى ذلك، فإن غياب الثقافة التنظيمية الداعمة والفشل في إدارة ديناميكيات الفريق بشكل فعال يمكن أن يعيق قدرة الفرق على تحديد </w:t>
      </w:r>
      <w:r w:rsidRPr="00F60D31">
        <w:rPr>
          <w:rFonts w:ascii="Simplified Arabic" w:eastAsia="Times New Roman" w:hAnsi="Simplified Arabic" w:cs="Simplified Arabic" w:hint="cs"/>
          <w:color w:val="1D1C1D"/>
          <w:sz w:val="28"/>
          <w:szCs w:val="28"/>
          <w:rtl/>
        </w:rPr>
        <w:t>الت</w:t>
      </w:r>
      <w:r>
        <w:rPr>
          <w:rFonts w:ascii="Simplified Arabic" w:eastAsia="Times New Roman" w:hAnsi="Simplified Arabic" w:cs="Simplified Arabic" w:hint="cs"/>
          <w:color w:val="1D1C1D"/>
          <w:sz w:val="28"/>
          <w:szCs w:val="28"/>
          <w:rtl/>
        </w:rPr>
        <w:t>حسينا</w:t>
      </w:r>
      <w:r w:rsidRPr="00F60D31">
        <w:rPr>
          <w:rFonts w:ascii="Simplified Arabic" w:eastAsia="Times New Roman" w:hAnsi="Simplified Arabic" w:cs="Simplified Arabic" w:hint="cs"/>
          <w:color w:val="1D1C1D"/>
          <w:sz w:val="28"/>
          <w:szCs w:val="28"/>
          <w:rtl/>
        </w:rPr>
        <w:t>ت</w:t>
      </w:r>
      <w:r w:rsidRPr="00F60D31">
        <w:rPr>
          <w:rFonts w:ascii="Simplified Arabic" w:eastAsia="Times New Roman" w:hAnsi="Simplified Arabic" w:cs="Simplified Arabic"/>
          <w:color w:val="1D1C1D"/>
          <w:sz w:val="28"/>
          <w:szCs w:val="28"/>
          <w:rtl/>
        </w:rPr>
        <w:t xml:space="preserve"> </w:t>
      </w:r>
      <w:r w:rsidRPr="00F60D31">
        <w:rPr>
          <w:rFonts w:ascii="Simplified Arabic" w:eastAsia="Times New Roman" w:hAnsi="Simplified Arabic" w:cs="Simplified Arabic"/>
          <w:color w:val="1D1C1D"/>
          <w:sz w:val="28"/>
          <w:szCs w:val="28"/>
          <w:rtl/>
        </w:rPr>
        <w:lastRenderedPageBreak/>
        <w:t>وتنفيذها. وبالتالي، تكافح المؤسسات للاستفادة الكاملة من الفوائد الكاملة لفرق العمل، مما يؤدي إلى جودة خدمة دون المستوى الأمثل وعدم تلبية توقعات العملاء</w:t>
      </w:r>
      <w:r>
        <w:rPr>
          <w:rFonts w:ascii="Simplified Arabic" w:eastAsia="Times New Roman" w:hAnsi="Simplified Arabic" w:cs="Simplified Arabic"/>
          <w:color w:val="1D1C1D"/>
          <w:sz w:val="28"/>
          <w:szCs w:val="28"/>
        </w:rPr>
        <w:t>)</w:t>
      </w:r>
      <w:r w:rsidRPr="0068202A">
        <w:rPr>
          <w:rFonts w:ascii="Simplified Arabic" w:hAnsi="Simplified Arabic" w:cs="Simplified Arabic"/>
          <w:color w:val="222222"/>
          <w:sz w:val="28"/>
          <w:szCs w:val="28"/>
          <w:shd w:val="clear" w:color="auto" w:fill="FFFFFF"/>
          <w:rtl/>
        </w:rPr>
        <w:t xml:space="preserve"> </w:t>
      </w:r>
      <w:proofErr w:type="spellStart"/>
      <w:r w:rsidRPr="0068202A">
        <w:rPr>
          <w:rFonts w:ascii="Simplified Arabic" w:hAnsi="Simplified Arabic" w:cs="Simplified Arabic"/>
          <w:color w:val="222222"/>
          <w:sz w:val="28"/>
          <w:szCs w:val="28"/>
          <w:shd w:val="clear" w:color="auto" w:fill="FFFFFF"/>
          <w:rtl/>
        </w:rPr>
        <w:t>مخناش</w:t>
      </w:r>
      <w:proofErr w:type="spellEnd"/>
      <w:r>
        <w:rPr>
          <w:rFonts w:ascii="Simplified Arabic" w:hAnsi="Simplified Arabic" w:cs="Simplified Arabic" w:hint="cs"/>
          <w:color w:val="222222"/>
          <w:sz w:val="28"/>
          <w:szCs w:val="28"/>
          <w:shd w:val="clear" w:color="auto" w:fill="FFFFFF"/>
          <w:rtl/>
        </w:rPr>
        <w:t xml:space="preserve"> واخرون،2023).</w:t>
      </w:r>
      <w:r w:rsidRPr="00F60D31">
        <w:rPr>
          <w:rtl/>
        </w:rPr>
        <w:t xml:space="preserve"> </w:t>
      </w:r>
      <w:r w:rsidRPr="00F60D31">
        <w:rPr>
          <w:rFonts w:ascii="Simplified Arabic" w:eastAsia="Times New Roman" w:hAnsi="Simplified Arabic" w:cs="Simplified Arabic"/>
          <w:color w:val="1D1C1D"/>
          <w:sz w:val="28"/>
          <w:szCs w:val="28"/>
          <w:rtl/>
        </w:rPr>
        <w:t>إحدى المشاكل السائدة هي الافتقار إلى التعاون الفعال داخل فرق العمل. يمكن أن يؤدي ضعف التواصل ومحدودية تبادل المعرفة ونقص التآزر بين أعضاء الفريق إلى إعاقة تطوير استراتيجيات الخدمة المبتكرة وإعاقة تنفيذ مبادرات ت</w:t>
      </w:r>
      <w:r>
        <w:rPr>
          <w:rFonts w:ascii="Simplified Arabic" w:eastAsia="Times New Roman" w:hAnsi="Simplified Arabic" w:cs="Simplified Arabic"/>
          <w:color w:val="1D1C1D"/>
          <w:sz w:val="28"/>
          <w:szCs w:val="28"/>
          <w:rtl/>
        </w:rPr>
        <w:t>تحسين</w:t>
      </w:r>
      <w:r w:rsidRPr="00F60D31">
        <w:rPr>
          <w:rFonts w:ascii="Simplified Arabic" w:eastAsia="Times New Roman" w:hAnsi="Simplified Arabic" w:cs="Simplified Arabic"/>
          <w:color w:val="1D1C1D"/>
          <w:sz w:val="28"/>
          <w:szCs w:val="28"/>
          <w:rtl/>
        </w:rPr>
        <w:t xml:space="preserve"> الجودة.</w:t>
      </w:r>
      <w:r w:rsidRPr="00F60D31">
        <w:rPr>
          <w:rtl/>
        </w:rPr>
        <w:t xml:space="preserve"> </w:t>
      </w:r>
      <w:r w:rsidRPr="00F60D31">
        <w:rPr>
          <w:rFonts w:ascii="Simplified Arabic" w:eastAsia="Times New Roman" w:hAnsi="Simplified Arabic" w:cs="Simplified Arabic"/>
          <w:color w:val="1D1C1D"/>
          <w:sz w:val="28"/>
          <w:szCs w:val="28"/>
          <w:rtl/>
        </w:rPr>
        <w:t xml:space="preserve">غالبًا ما تكون عملية صنع القرار داخل فرق العمل بطيئة أو غير فعالة أو عرضة للتحيز. تعيق عمليات اتخاذ القرار غير الكافية قدرة الفريق على اتخاذ خيارات مستنيرة وفي الوقت المناسب، مما يؤدي إلى التأخير في تنفيذ </w:t>
      </w:r>
      <w:r w:rsidRPr="00F60D31">
        <w:rPr>
          <w:rFonts w:ascii="Simplified Arabic" w:eastAsia="Times New Roman" w:hAnsi="Simplified Arabic" w:cs="Simplified Arabic" w:hint="cs"/>
          <w:color w:val="1D1C1D"/>
          <w:sz w:val="28"/>
          <w:szCs w:val="28"/>
          <w:rtl/>
        </w:rPr>
        <w:t>ت</w:t>
      </w:r>
      <w:r>
        <w:rPr>
          <w:rFonts w:ascii="Simplified Arabic" w:eastAsia="Times New Roman" w:hAnsi="Simplified Arabic" w:cs="Simplified Arabic" w:hint="cs"/>
          <w:color w:val="1D1C1D"/>
          <w:sz w:val="28"/>
          <w:szCs w:val="28"/>
          <w:rtl/>
        </w:rPr>
        <w:t>حسينا</w:t>
      </w:r>
      <w:r w:rsidRPr="00F60D31">
        <w:rPr>
          <w:rFonts w:ascii="Simplified Arabic" w:eastAsia="Times New Roman" w:hAnsi="Simplified Arabic" w:cs="Simplified Arabic" w:hint="cs"/>
          <w:color w:val="1D1C1D"/>
          <w:sz w:val="28"/>
          <w:szCs w:val="28"/>
          <w:rtl/>
        </w:rPr>
        <w:t>ت</w:t>
      </w:r>
      <w:r w:rsidRPr="00F60D31">
        <w:rPr>
          <w:rFonts w:ascii="Simplified Arabic" w:eastAsia="Times New Roman" w:hAnsi="Simplified Arabic" w:cs="Simplified Arabic"/>
          <w:color w:val="1D1C1D"/>
          <w:sz w:val="28"/>
          <w:szCs w:val="28"/>
          <w:rtl/>
        </w:rPr>
        <w:t xml:space="preserve"> الجودة والتأثير سلبًا على تقديم الخدمات.</w:t>
      </w:r>
      <w:r>
        <w:rPr>
          <w:rFonts w:ascii="Simplified Arabic" w:eastAsia="Times New Roman" w:hAnsi="Simplified Arabic" w:cs="Simplified Arabic"/>
          <w:color w:val="1D1C1D"/>
          <w:sz w:val="28"/>
          <w:szCs w:val="28"/>
        </w:rPr>
        <w:t xml:space="preserve"> </w:t>
      </w:r>
      <w:r w:rsidRPr="0056025E">
        <w:rPr>
          <w:rFonts w:ascii="Simplified Arabic" w:hAnsi="Simplified Arabic" w:cs="Simplified Arabic" w:hint="cs"/>
          <w:b/>
          <w:bCs/>
          <w:sz w:val="28"/>
          <w:szCs w:val="28"/>
          <w:u w:val="single"/>
          <w:rtl/>
          <w:lang w:bidi="ar-EG"/>
        </w:rPr>
        <w:t xml:space="preserve">يهدف البحث الي الإجابة علي التساؤلات </w:t>
      </w:r>
      <w:proofErr w:type="gramStart"/>
      <w:r w:rsidRPr="0056025E">
        <w:rPr>
          <w:rFonts w:ascii="Simplified Arabic" w:hAnsi="Simplified Arabic" w:cs="Simplified Arabic" w:hint="cs"/>
          <w:b/>
          <w:bCs/>
          <w:sz w:val="28"/>
          <w:szCs w:val="28"/>
          <w:u w:val="single"/>
          <w:rtl/>
          <w:lang w:bidi="ar-EG"/>
        </w:rPr>
        <w:t>التالية :</w:t>
      </w:r>
      <w:proofErr w:type="gramEnd"/>
      <w:r w:rsidRPr="0056025E">
        <w:rPr>
          <w:rFonts w:ascii="Simplified Arabic" w:hAnsi="Simplified Arabic" w:cs="Simplified Arabic" w:hint="cs"/>
          <w:b/>
          <w:bCs/>
          <w:sz w:val="28"/>
          <w:szCs w:val="28"/>
          <w:u w:val="single"/>
          <w:rtl/>
          <w:lang w:bidi="ar-EG"/>
        </w:rPr>
        <w:t xml:space="preserve"> </w:t>
      </w:r>
    </w:p>
    <w:p w14:paraId="4747D517" w14:textId="77777777" w:rsidR="00415702" w:rsidRPr="00F60D31" w:rsidRDefault="00415702" w:rsidP="00415702">
      <w:pPr>
        <w:pStyle w:val="ListParagraph"/>
        <w:numPr>
          <w:ilvl w:val="1"/>
          <w:numId w:val="1"/>
        </w:numPr>
        <w:bidi/>
        <w:spacing w:line="360" w:lineRule="auto"/>
        <w:outlineLvl w:val="1"/>
        <w:rPr>
          <w:rFonts w:ascii="Simplified Arabic" w:hAnsi="Simplified Arabic" w:cs="Simplified Arabic"/>
          <w:b/>
          <w:bCs/>
          <w:sz w:val="32"/>
          <w:szCs w:val="32"/>
          <w:rtl/>
        </w:rPr>
      </w:pPr>
      <w:bookmarkStart w:id="3" w:name="_Toc168827767"/>
      <w:r w:rsidRPr="00F60D31">
        <w:rPr>
          <w:rFonts w:ascii="Simplified Arabic" w:hAnsi="Simplified Arabic" w:cs="Simplified Arabic" w:hint="cs"/>
          <w:b/>
          <w:bCs/>
          <w:sz w:val="32"/>
          <w:szCs w:val="32"/>
          <w:rtl/>
        </w:rPr>
        <w:t>أسئلة البحث</w:t>
      </w:r>
      <w:bookmarkEnd w:id="3"/>
      <w:r w:rsidRPr="00F60D31">
        <w:rPr>
          <w:rFonts w:ascii="Simplified Arabic" w:hAnsi="Simplified Arabic" w:cs="Simplified Arabic" w:hint="cs"/>
          <w:b/>
          <w:bCs/>
          <w:sz w:val="32"/>
          <w:szCs w:val="32"/>
          <w:rtl/>
        </w:rPr>
        <w:t xml:space="preserve"> </w:t>
      </w:r>
    </w:p>
    <w:p w14:paraId="29C6BB6F" w14:textId="77777777" w:rsidR="00415702" w:rsidRPr="00F60D31" w:rsidRDefault="00415702" w:rsidP="00415702">
      <w:pPr>
        <w:pStyle w:val="ListParagraph"/>
        <w:numPr>
          <w:ilvl w:val="0"/>
          <w:numId w:val="2"/>
        </w:numPr>
        <w:bidi/>
        <w:spacing w:line="360" w:lineRule="auto"/>
        <w:rPr>
          <w:rFonts w:ascii="Simplified Arabic" w:hAnsi="Simplified Arabic" w:cs="Simplified Arabic"/>
          <w:sz w:val="28"/>
          <w:szCs w:val="28"/>
        </w:rPr>
      </w:pPr>
      <w:r w:rsidRPr="00F60D31">
        <w:rPr>
          <w:rFonts w:ascii="Simplified Arabic" w:hAnsi="Simplified Arabic" w:cs="Simplified Arabic"/>
          <w:sz w:val="28"/>
          <w:szCs w:val="28"/>
          <w:rtl/>
        </w:rPr>
        <w:t xml:space="preserve">ما واقع تطبيق فريق العمل في </w:t>
      </w:r>
      <w:r>
        <w:rPr>
          <w:rFonts w:ascii="Simplified Arabic" w:hAnsi="Simplified Arabic" w:cs="Simplified Arabic" w:hint="cs"/>
          <w:sz w:val="28"/>
          <w:szCs w:val="28"/>
          <w:rtl/>
        </w:rPr>
        <w:t>تتحسين</w:t>
      </w:r>
      <w:r w:rsidRPr="00F60D31">
        <w:rPr>
          <w:rFonts w:ascii="Simplified Arabic" w:hAnsi="Simplified Arabic" w:cs="Simplified Arabic"/>
          <w:sz w:val="28"/>
          <w:szCs w:val="28"/>
          <w:rtl/>
        </w:rPr>
        <w:t xml:space="preserve"> جودة الخدمات داخل المنظمة</w:t>
      </w:r>
      <w:r>
        <w:rPr>
          <w:rFonts w:ascii="Simplified Arabic" w:hAnsi="Simplified Arabic" w:cs="Simplified Arabic" w:hint="cs"/>
          <w:sz w:val="28"/>
          <w:szCs w:val="28"/>
          <w:rtl/>
        </w:rPr>
        <w:t>؟</w:t>
      </w:r>
    </w:p>
    <w:p w14:paraId="48115044" w14:textId="77777777" w:rsidR="00415702" w:rsidRPr="00F60D31" w:rsidRDefault="00415702" w:rsidP="00415702">
      <w:pPr>
        <w:pStyle w:val="ListParagraph"/>
        <w:numPr>
          <w:ilvl w:val="0"/>
          <w:numId w:val="2"/>
        </w:numPr>
        <w:bidi/>
        <w:spacing w:line="360" w:lineRule="auto"/>
        <w:rPr>
          <w:rFonts w:ascii="Simplified Arabic" w:hAnsi="Simplified Arabic" w:cs="Simplified Arabic"/>
          <w:sz w:val="28"/>
          <w:szCs w:val="28"/>
        </w:rPr>
      </w:pPr>
      <w:r w:rsidRPr="00F60D31">
        <w:rPr>
          <w:rFonts w:ascii="Simplified Arabic" w:hAnsi="Simplified Arabic" w:cs="Simplified Arabic"/>
          <w:sz w:val="28"/>
          <w:szCs w:val="28"/>
          <w:rtl/>
        </w:rPr>
        <w:t xml:space="preserve">ما هو </w:t>
      </w:r>
      <w:r w:rsidRPr="00F60D31">
        <w:rPr>
          <w:rFonts w:ascii="Simplified Arabic" w:hAnsi="Simplified Arabic" w:cs="Simplified Arabic" w:hint="cs"/>
          <w:sz w:val="28"/>
          <w:szCs w:val="28"/>
          <w:rtl/>
        </w:rPr>
        <w:t>دور فرق</w:t>
      </w:r>
      <w:r w:rsidRPr="00F60D31">
        <w:rPr>
          <w:rFonts w:ascii="Simplified Arabic" w:hAnsi="Simplified Arabic" w:cs="Simplified Arabic"/>
          <w:sz w:val="28"/>
          <w:szCs w:val="28"/>
          <w:rtl/>
        </w:rPr>
        <w:t xml:space="preserve"> العمل في ت</w:t>
      </w:r>
      <w:r>
        <w:rPr>
          <w:rFonts w:ascii="Simplified Arabic" w:hAnsi="Simplified Arabic" w:cs="Simplified Arabic"/>
          <w:sz w:val="28"/>
          <w:szCs w:val="28"/>
          <w:rtl/>
        </w:rPr>
        <w:t>تحسين</w:t>
      </w:r>
      <w:r w:rsidRPr="00F60D31">
        <w:rPr>
          <w:rFonts w:ascii="Simplified Arabic" w:hAnsi="Simplified Arabic" w:cs="Simplified Arabic"/>
          <w:sz w:val="28"/>
          <w:szCs w:val="28"/>
          <w:rtl/>
        </w:rPr>
        <w:t xml:space="preserve"> جودة الخدمات داخل </w:t>
      </w:r>
      <w:r>
        <w:rPr>
          <w:rFonts w:ascii="Simplified Arabic" w:hAnsi="Simplified Arabic" w:cs="Simplified Arabic" w:hint="cs"/>
          <w:sz w:val="28"/>
          <w:szCs w:val="28"/>
          <w:rtl/>
        </w:rPr>
        <w:t>المنظمة</w:t>
      </w:r>
      <w:r>
        <w:rPr>
          <w:rFonts w:ascii="Simplified Arabic" w:hAnsi="Simplified Arabic" w:cs="Simplified Arabic" w:hint="cs"/>
          <w:sz w:val="28"/>
          <w:szCs w:val="28"/>
          <w:rtl/>
          <w:lang w:bidi="ar-EG"/>
        </w:rPr>
        <w:t>؟</w:t>
      </w:r>
    </w:p>
    <w:p w14:paraId="5B410A5B" w14:textId="77777777" w:rsidR="00415702" w:rsidRDefault="00415702" w:rsidP="00415702">
      <w:pPr>
        <w:pStyle w:val="ListParagraph"/>
        <w:numPr>
          <w:ilvl w:val="0"/>
          <w:numId w:val="2"/>
        </w:numPr>
        <w:bidi/>
        <w:spacing w:line="360" w:lineRule="auto"/>
        <w:rPr>
          <w:rFonts w:ascii="Simplified Arabic" w:hAnsi="Simplified Arabic" w:cs="Simplified Arabic"/>
          <w:sz w:val="28"/>
          <w:szCs w:val="28"/>
        </w:rPr>
      </w:pPr>
      <w:r w:rsidRPr="00F60D31">
        <w:rPr>
          <w:rFonts w:ascii="Simplified Arabic" w:hAnsi="Simplified Arabic" w:cs="Simplified Arabic"/>
          <w:sz w:val="28"/>
          <w:szCs w:val="28"/>
          <w:rtl/>
        </w:rPr>
        <w:t xml:space="preserve">ما تأثر فريق العمل في </w:t>
      </w:r>
      <w:r>
        <w:rPr>
          <w:rFonts w:ascii="Simplified Arabic" w:hAnsi="Simplified Arabic" w:cs="Simplified Arabic" w:hint="cs"/>
          <w:sz w:val="28"/>
          <w:szCs w:val="28"/>
          <w:rtl/>
        </w:rPr>
        <w:t>تتحسين</w:t>
      </w:r>
      <w:r w:rsidRPr="00F60D31">
        <w:rPr>
          <w:rFonts w:ascii="Simplified Arabic" w:hAnsi="Simplified Arabic" w:cs="Simplified Arabic"/>
          <w:sz w:val="28"/>
          <w:szCs w:val="28"/>
          <w:rtl/>
        </w:rPr>
        <w:t xml:space="preserve"> جودة الخدمات داخل المنظمة</w:t>
      </w:r>
      <w:r>
        <w:rPr>
          <w:rFonts w:ascii="Simplified Arabic" w:hAnsi="Simplified Arabic" w:cs="Simplified Arabic" w:hint="cs"/>
          <w:sz w:val="28"/>
          <w:szCs w:val="28"/>
          <w:rtl/>
        </w:rPr>
        <w:t>؟</w:t>
      </w:r>
    </w:p>
    <w:p w14:paraId="6937341A" w14:textId="77777777" w:rsidR="00415702" w:rsidRPr="00F60D31" w:rsidRDefault="00415702" w:rsidP="00415702">
      <w:pPr>
        <w:pStyle w:val="ListParagraph"/>
        <w:numPr>
          <w:ilvl w:val="1"/>
          <w:numId w:val="1"/>
        </w:numPr>
        <w:bidi/>
        <w:spacing w:line="360" w:lineRule="auto"/>
        <w:outlineLvl w:val="1"/>
        <w:rPr>
          <w:rFonts w:ascii="Simplified Arabic" w:hAnsi="Simplified Arabic" w:cs="Simplified Arabic"/>
          <w:b/>
          <w:bCs/>
          <w:sz w:val="32"/>
          <w:szCs w:val="32"/>
          <w:rtl/>
        </w:rPr>
      </w:pPr>
      <w:bookmarkStart w:id="4" w:name="_Toc168827768"/>
      <w:r w:rsidRPr="00F60D31">
        <w:rPr>
          <w:rFonts w:ascii="Simplified Arabic" w:hAnsi="Simplified Arabic" w:cs="Simplified Arabic" w:hint="cs"/>
          <w:b/>
          <w:bCs/>
          <w:sz w:val="32"/>
          <w:szCs w:val="32"/>
          <w:rtl/>
        </w:rPr>
        <w:t>الغرض من الدراسة</w:t>
      </w:r>
      <w:bookmarkEnd w:id="4"/>
      <w:r w:rsidRPr="00F60D31">
        <w:rPr>
          <w:rFonts w:ascii="Simplified Arabic" w:hAnsi="Simplified Arabic" w:cs="Simplified Arabic" w:hint="cs"/>
          <w:b/>
          <w:bCs/>
          <w:sz w:val="32"/>
          <w:szCs w:val="32"/>
          <w:rtl/>
        </w:rPr>
        <w:t xml:space="preserve"> </w:t>
      </w:r>
    </w:p>
    <w:p w14:paraId="05D6AAA2" w14:textId="77777777" w:rsidR="00415702" w:rsidRPr="00F60D31" w:rsidRDefault="00415702" w:rsidP="00415702">
      <w:pPr>
        <w:bidi/>
        <w:spacing w:line="360" w:lineRule="auto"/>
        <w:ind w:left="360"/>
        <w:jc w:val="both"/>
        <w:rPr>
          <w:rFonts w:ascii="Simplified Arabic" w:hAnsi="Simplified Arabic" w:cs="Simplified Arabic"/>
          <w:b/>
          <w:bCs/>
          <w:sz w:val="28"/>
          <w:szCs w:val="28"/>
          <w:u w:val="single"/>
          <w:rtl/>
          <w:lang w:bidi="ar-EG"/>
        </w:rPr>
      </w:pPr>
      <w:r w:rsidRPr="0056025E">
        <w:rPr>
          <w:rFonts w:ascii="Simplified Arabic" w:hAnsi="Simplified Arabic" w:cs="Simplified Arabic" w:hint="cs"/>
          <w:b/>
          <w:bCs/>
          <w:sz w:val="28"/>
          <w:szCs w:val="28"/>
          <w:u w:val="single"/>
          <w:rtl/>
          <w:lang w:bidi="ar-EG"/>
        </w:rPr>
        <w:t xml:space="preserve">يهدف البحث الي التعرف علي </w:t>
      </w:r>
    </w:p>
    <w:p w14:paraId="175CAC85" w14:textId="77777777" w:rsidR="00415702" w:rsidRPr="00F60D31" w:rsidRDefault="00415702" w:rsidP="00415702">
      <w:pPr>
        <w:pStyle w:val="ListParagraph"/>
        <w:numPr>
          <w:ilvl w:val="0"/>
          <w:numId w:val="3"/>
        </w:numPr>
        <w:bidi/>
        <w:spacing w:line="360" w:lineRule="auto"/>
        <w:rPr>
          <w:rFonts w:ascii="Simplified Arabic" w:hAnsi="Simplified Arabic" w:cs="Simplified Arabic"/>
          <w:sz w:val="28"/>
          <w:szCs w:val="28"/>
        </w:rPr>
      </w:pPr>
      <w:r>
        <w:rPr>
          <w:rFonts w:ascii="Simplified Arabic" w:hAnsi="Simplified Arabic" w:cs="Simplified Arabic" w:hint="cs"/>
          <w:sz w:val="28"/>
          <w:szCs w:val="28"/>
          <w:rtl/>
        </w:rPr>
        <w:t>التعرف علي واقع</w:t>
      </w:r>
      <w:r w:rsidRPr="00F60D31">
        <w:rPr>
          <w:rFonts w:ascii="Simplified Arabic" w:hAnsi="Simplified Arabic" w:cs="Simplified Arabic"/>
          <w:sz w:val="28"/>
          <w:szCs w:val="28"/>
          <w:rtl/>
        </w:rPr>
        <w:t xml:space="preserve"> تطبيق فريق العمل في </w:t>
      </w:r>
      <w:r>
        <w:rPr>
          <w:rFonts w:ascii="Simplified Arabic" w:hAnsi="Simplified Arabic" w:cs="Simplified Arabic" w:hint="cs"/>
          <w:sz w:val="28"/>
          <w:szCs w:val="28"/>
          <w:rtl/>
        </w:rPr>
        <w:t>تتحسين</w:t>
      </w:r>
      <w:r w:rsidRPr="00F60D31">
        <w:rPr>
          <w:rFonts w:ascii="Simplified Arabic" w:hAnsi="Simplified Arabic" w:cs="Simplified Arabic"/>
          <w:sz w:val="28"/>
          <w:szCs w:val="28"/>
          <w:rtl/>
        </w:rPr>
        <w:t xml:space="preserve"> جودة الخدمات </w:t>
      </w:r>
      <w:r>
        <w:rPr>
          <w:rFonts w:ascii="Simplified Arabic" w:hAnsi="Simplified Arabic" w:cs="Simplified Arabic" w:hint="cs"/>
          <w:sz w:val="28"/>
          <w:szCs w:val="28"/>
          <w:rtl/>
        </w:rPr>
        <w:t>(</w:t>
      </w:r>
      <w:proofErr w:type="gramStart"/>
      <w:r>
        <w:rPr>
          <w:rFonts w:ascii="Arial" w:hAnsi="Arial" w:cs="Arial" w:hint="cs"/>
          <w:color w:val="040C28"/>
          <w:sz w:val="30"/>
          <w:szCs w:val="30"/>
          <w:rtl/>
        </w:rPr>
        <w:t>الاعتمادية ،</w:t>
      </w:r>
      <w:proofErr w:type="gramEnd"/>
      <w:r>
        <w:rPr>
          <w:rFonts w:ascii="Arial" w:hAnsi="Arial" w:cs="Arial" w:hint="cs"/>
          <w:color w:val="040C28"/>
          <w:sz w:val="30"/>
          <w:szCs w:val="30"/>
          <w:rtl/>
        </w:rPr>
        <w:t xml:space="preserve"> الملموسية ، المصداقي</w:t>
      </w:r>
      <w:r>
        <w:rPr>
          <w:rFonts w:ascii="Arial" w:hAnsi="Arial" w:cs="Arial" w:hint="eastAsia"/>
          <w:color w:val="040C28"/>
          <w:sz w:val="30"/>
          <w:szCs w:val="30"/>
          <w:rtl/>
        </w:rPr>
        <w:t>ة</w:t>
      </w:r>
      <w:r>
        <w:rPr>
          <w:rFonts w:ascii="Arial" w:hAnsi="Arial" w:cs="Arial" w:hint="cs"/>
          <w:color w:val="040C28"/>
          <w:sz w:val="30"/>
          <w:szCs w:val="30"/>
          <w:rtl/>
        </w:rPr>
        <w:t xml:space="preserve"> )</w:t>
      </w:r>
      <w:r w:rsidRPr="00F60D31">
        <w:rPr>
          <w:rFonts w:ascii="Simplified Arabic" w:hAnsi="Simplified Arabic" w:cs="Simplified Arabic"/>
          <w:sz w:val="28"/>
          <w:szCs w:val="28"/>
          <w:rtl/>
        </w:rPr>
        <w:t>داخل المنظمة</w:t>
      </w:r>
      <w:r>
        <w:rPr>
          <w:rFonts w:ascii="Simplified Arabic" w:hAnsi="Simplified Arabic" w:cs="Simplified Arabic" w:hint="cs"/>
          <w:sz w:val="28"/>
          <w:szCs w:val="28"/>
          <w:rtl/>
        </w:rPr>
        <w:t>.</w:t>
      </w:r>
    </w:p>
    <w:p w14:paraId="59532F79" w14:textId="77777777" w:rsidR="00415702" w:rsidRPr="00F60D31" w:rsidRDefault="00415702" w:rsidP="00415702">
      <w:pPr>
        <w:pStyle w:val="ListParagraph"/>
        <w:numPr>
          <w:ilvl w:val="0"/>
          <w:numId w:val="3"/>
        </w:numPr>
        <w:bidi/>
        <w:spacing w:line="360" w:lineRule="auto"/>
        <w:rPr>
          <w:rFonts w:ascii="Simplified Arabic" w:hAnsi="Simplified Arabic" w:cs="Simplified Arabic"/>
          <w:sz w:val="28"/>
          <w:szCs w:val="28"/>
        </w:rPr>
      </w:pPr>
      <w:r>
        <w:rPr>
          <w:rFonts w:ascii="Simplified Arabic" w:hAnsi="Simplified Arabic" w:cs="Simplified Arabic" w:hint="cs"/>
          <w:sz w:val="28"/>
          <w:szCs w:val="28"/>
          <w:rtl/>
        </w:rPr>
        <w:t>التعرف علب</w:t>
      </w:r>
      <w:r w:rsidRPr="00F60D31">
        <w:rPr>
          <w:rFonts w:ascii="Simplified Arabic" w:hAnsi="Simplified Arabic" w:cs="Simplified Arabic"/>
          <w:sz w:val="28"/>
          <w:szCs w:val="28"/>
          <w:rtl/>
        </w:rPr>
        <w:t xml:space="preserve"> </w:t>
      </w:r>
      <w:r w:rsidRPr="00F60D31">
        <w:rPr>
          <w:rFonts w:ascii="Simplified Arabic" w:hAnsi="Simplified Arabic" w:cs="Simplified Arabic" w:hint="cs"/>
          <w:sz w:val="28"/>
          <w:szCs w:val="28"/>
          <w:rtl/>
        </w:rPr>
        <w:t>دور فرق</w:t>
      </w:r>
      <w:r w:rsidRPr="00F60D31">
        <w:rPr>
          <w:rFonts w:ascii="Simplified Arabic" w:hAnsi="Simplified Arabic" w:cs="Simplified Arabic"/>
          <w:sz w:val="28"/>
          <w:szCs w:val="28"/>
          <w:rtl/>
        </w:rPr>
        <w:t xml:space="preserve"> العمل في ت</w:t>
      </w:r>
      <w:r>
        <w:rPr>
          <w:rFonts w:ascii="Simplified Arabic" w:hAnsi="Simplified Arabic" w:cs="Simplified Arabic"/>
          <w:sz w:val="28"/>
          <w:szCs w:val="28"/>
          <w:rtl/>
        </w:rPr>
        <w:t>تحسين</w:t>
      </w:r>
      <w:r w:rsidRPr="00F60D31">
        <w:rPr>
          <w:rFonts w:ascii="Simplified Arabic" w:hAnsi="Simplified Arabic" w:cs="Simplified Arabic"/>
          <w:sz w:val="28"/>
          <w:szCs w:val="28"/>
          <w:rtl/>
        </w:rPr>
        <w:t xml:space="preserve"> جودة الخدمات </w:t>
      </w:r>
      <w:r>
        <w:rPr>
          <w:rFonts w:ascii="Simplified Arabic" w:hAnsi="Simplified Arabic" w:cs="Simplified Arabic" w:hint="cs"/>
          <w:sz w:val="28"/>
          <w:szCs w:val="28"/>
          <w:rtl/>
        </w:rPr>
        <w:t>(</w:t>
      </w:r>
      <w:proofErr w:type="gramStart"/>
      <w:r>
        <w:rPr>
          <w:rFonts w:ascii="Arial" w:hAnsi="Arial" w:cs="Arial" w:hint="cs"/>
          <w:color w:val="040C28"/>
          <w:sz w:val="30"/>
          <w:szCs w:val="30"/>
          <w:rtl/>
        </w:rPr>
        <w:t>الاعتمادية ،</w:t>
      </w:r>
      <w:proofErr w:type="gramEnd"/>
      <w:r>
        <w:rPr>
          <w:rFonts w:ascii="Arial" w:hAnsi="Arial" w:cs="Arial" w:hint="cs"/>
          <w:color w:val="040C28"/>
          <w:sz w:val="30"/>
          <w:szCs w:val="30"/>
          <w:rtl/>
        </w:rPr>
        <w:t xml:space="preserve"> الملموسية ، المصداقي</w:t>
      </w:r>
      <w:r>
        <w:rPr>
          <w:rFonts w:ascii="Arial" w:hAnsi="Arial" w:cs="Arial" w:hint="eastAsia"/>
          <w:color w:val="040C28"/>
          <w:sz w:val="30"/>
          <w:szCs w:val="30"/>
          <w:rtl/>
        </w:rPr>
        <w:t>ة</w:t>
      </w:r>
      <w:r>
        <w:rPr>
          <w:rFonts w:ascii="Arial" w:hAnsi="Arial" w:cs="Arial" w:hint="cs"/>
          <w:color w:val="040C28"/>
          <w:sz w:val="30"/>
          <w:szCs w:val="30"/>
          <w:rtl/>
        </w:rPr>
        <w:t xml:space="preserve"> )</w:t>
      </w:r>
      <w:r>
        <w:rPr>
          <w:rFonts w:ascii="Arial" w:hAnsi="Arial" w:cs="Arial"/>
          <w:color w:val="040C28"/>
          <w:sz w:val="30"/>
          <w:szCs w:val="30"/>
        </w:rPr>
        <w:t xml:space="preserve"> </w:t>
      </w:r>
      <w:r w:rsidRPr="00F60D31">
        <w:rPr>
          <w:rFonts w:ascii="Simplified Arabic" w:hAnsi="Simplified Arabic" w:cs="Simplified Arabic"/>
          <w:sz w:val="28"/>
          <w:szCs w:val="28"/>
          <w:rtl/>
        </w:rPr>
        <w:t xml:space="preserve">داخل </w:t>
      </w:r>
      <w:r>
        <w:rPr>
          <w:rFonts w:ascii="Simplified Arabic" w:hAnsi="Simplified Arabic" w:cs="Simplified Arabic" w:hint="cs"/>
          <w:sz w:val="28"/>
          <w:szCs w:val="28"/>
          <w:rtl/>
        </w:rPr>
        <w:t>المنظمة</w:t>
      </w:r>
      <w:r>
        <w:rPr>
          <w:rFonts w:ascii="Simplified Arabic" w:hAnsi="Simplified Arabic" w:cs="Simplified Arabic" w:hint="cs"/>
          <w:sz w:val="28"/>
          <w:szCs w:val="28"/>
          <w:rtl/>
          <w:lang w:bidi="ar-EG"/>
        </w:rPr>
        <w:t>.</w:t>
      </w:r>
    </w:p>
    <w:p w14:paraId="675127E5" w14:textId="77777777" w:rsidR="00415702" w:rsidRDefault="00415702" w:rsidP="00415702">
      <w:pPr>
        <w:pStyle w:val="ListParagraph"/>
        <w:numPr>
          <w:ilvl w:val="0"/>
          <w:numId w:val="3"/>
        </w:numPr>
        <w:bidi/>
        <w:spacing w:line="36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التعرف علي</w:t>
      </w:r>
      <w:r w:rsidRPr="00F60D31">
        <w:rPr>
          <w:rFonts w:ascii="Simplified Arabic" w:hAnsi="Simplified Arabic" w:cs="Simplified Arabic"/>
          <w:sz w:val="28"/>
          <w:szCs w:val="28"/>
          <w:rtl/>
        </w:rPr>
        <w:t xml:space="preserve"> تأثر فريق العمل في </w:t>
      </w:r>
      <w:r>
        <w:rPr>
          <w:rFonts w:ascii="Simplified Arabic" w:hAnsi="Simplified Arabic" w:cs="Simplified Arabic" w:hint="cs"/>
          <w:sz w:val="28"/>
          <w:szCs w:val="28"/>
          <w:rtl/>
        </w:rPr>
        <w:t>تتحسين</w:t>
      </w:r>
      <w:r w:rsidRPr="00F60D31">
        <w:rPr>
          <w:rFonts w:ascii="Simplified Arabic" w:hAnsi="Simplified Arabic" w:cs="Simplified Arabic"/>
          <w:sz w:val="28"/>
          <w:szCs w:val="28"/>
          <w:rtl/>
        </w:rPr>
        <w:t xml:space="preserve"> جودة الخدمات </w:t>
      </w:r>
      <w:r>
        <w:rPr>
          <w:rFonts w:ascii="Simplified Arabic" w:hAnsi="Simplified Arabic" w:cs="Simplified Arabic" w:hint="cs"/>
          <w:sz w:val="28"/>
          <w:szCs w:val="28"/>
          <w:rtl/>
        </w:rPr>
        <w:t>بأبعادها (</w:t>
      </w:r>
      <w:proofErr w:type="gramStart"/>
      <w:r>
        <w:rPr>
          <w:rFonts w:ascii="Arial" w:hAnsi="Arial" w:cs="Arial" w:hint="cs"/>
          <w:color w:val="040C28"/>
          <w:sz w:val="30"/>
          <w:szCs w:val="30"/>
          <w:rtl/>
        </w:rPr>
        <w:t>الاعتمادية ،</w:t>
      </w:r>
      <w:proofErr w:type="gramEnd"/>
      <w:r>
        <w:rPr>
          <w:rFonts w:ascii="Arial" w:hAnsi="Arial" w:cs="Arial" w:hint="cs"/>
          <w:color w:val="040C28"/>
          <w:sz w:val="30"/>
          <w:szCs w:val="30"/>
          <w:rtl/>
        </w:rPr>
        <w:t xml:space="preserve"> الملموسية ، المصداقي</w:t>
      </w:r>
      <w:r>
        <w:rPr>
          <w:rFonts w:ascii="Arial" w:hAnsi="Arial" w:cs="Arial" w:hint="eastAsia"/>
          <w:color w:val="040C28"/>
          <w:sz w:val="30"/>
          <w:szCs w:val="30"/>
          <w:rtl/>
        </w:rPr>
        <w:t>ة</w:t>
      </w:r>
      <w:r>
        <w:rPr>
          <w:rFonts w:ascii="Arial" w:hAnsi="Arial" w:cs="Arial" w:hint="cs"/>
          <w:color w:val="040C28"/>
          <w:sz w:val="30"/>
          <w:szCs w:val="30"/>
          <w:rtl/>
        </w:rPr>
        <w:t xml:space="preserve"> ) </w:t>
      </w:r>
      <w:r w:rsidRPr="00F60D31">
        <w:rPr>
          <w:rFonts w:ascii="Simplified Arabic" w:hAnsi="Simplified Arabic" w:cs="Simplified Arabic"/>
          <w:sz w:val="28"/>
          <w:szCs w:val="28"/>
          <w:rtl/>
        </w:rPr>
        <w:t>داخل المنظمة</w:t>
      </w:r>
      <w:r>
        <w:rPr>
          <w:rFonts w:ascii="Simplified Arabic" w:hAnsi="Simplified Arabic" w:cs="Simplified Arabic" w:hint="cs"/>
          <w:sz w:val="28"/>
          <w:szCs w:val="28"/>
          <w:rtl/>
        </w:rPr>
        <w:t>.</w:t>
      </w:r>
    </w:p>
    <w:p w14:paraId="2F746E75" w14:textId="77777777" w:rsidR="00415702" w:rsidRPr="00F60D31" w:rsidRDefault="00415702" w:rsidP="00415702">
      <w:pPr>
        <w:pStyle w:val="ListParagraph"/>
        <w:numPr>
          <w:ilvl w:val="1"/>
          <w:numId w:val="1"/>
        </w:numPr>
        <w:bidi/>
        <w:spacing w:line="360" w:lineRule="auto"/>
        <w:outlineLvl w:val="1"/>
        <w:rPr>
          <w:rFonts w:ascii="Simplified Arabic" w:hAnsi="Simplified Arabic" w:cs="Simplified Arabic"/>
          <w:b/>
          <w:bCs/>
          <w:sz w:val="28"/>
          <w:szCs w:val="28"/>
        </w:rPr>
      </w:pPr>
      <w:bookmarkStart w:id="5" w:name="_Toc168827769"/>
      <w:r w:rsidRPr="00F60D31">
        <w:rPr>
          <w:rFonts w:ascii="Simplified Arabic" w:hAnsi="Simplified Arabic" w:cs="Simplified Arabic" w:hint="cs"/>
          <w:b/>
          <w:bCs/>
          <w:sz w:val="28"/>
          <w:szCs w:val="28"/>
          <w:rtl/>
        </w:rPr>
        <w:t>الفرضيات</w:t>
      </w:r>
      <w:bookmarkEnd w:id="5"/>
      <w:r w:rsidRPr="00F60D31">
        <w:rPr>
          <w:rFonts w:ascii="Simplified Arabic" w:hAnsi="Simplified Arabic" w:cs="Simplified Arabic" w:hint="cs"/>
          <w:b/>
          <w:bCs/>
          <w:sz w:val="28"/>
          <w:szCs w:val="28"/>
          <w:rtl/>
        </w:rPr>
        <w:t xml:space="preserve"> </w:t>
      </w:r>
    </w:p>
    <w:p w14:paraId="20BE586C" w14:textId="77777777" w:rsidR="00415702" w:rsidRPr="008D6236" w:rsidRDefault="00415702" w:rsidP="00415702">
      <w:pPr>
        <w:bidi/>
        <w:spacing w:line="360" w:lineRule="auto"/>
        <w:jc w:val="both"/>
        <w:rPr>
          <w:rFonts w:ascii="Simplified Arabic" w:hAnsi="Simplified Arabic" w:cs="Simplified Arabic"/>
          <w:sz w:val="28"/>
          <w:szCs w:val="28"/>
          <w:rtl/>
          <w:lang w:bidi="ar-EG"/>
        </w:rPr>
      </w:pPr>
      <w:r w:rsidRPr="008D6236">
        <w:rPr>
          <w:rFonts w:ascii="Simplified Arabic" w:hAnsi="Simplified Arabic" w:cs="Simplified Arabic"/>
          <w:sz w:val="28"/>
          <w:szCs w:val="28"/>
          <w:rtl/>
          <w:lang w:bidi="ar-EG"/>
        </w:rPr>
        <w:t xml:space="preserve">المتغيرات في </w:t>
      </w:r>
      <w:r w:rsidRPr="00F60D31">
        <w:rPr>
          <w:rFonts w:ascii="Simplified Arabic" w:hAnsi="Simplified Arabic" w:cs="Simplified Arabic"/>
          <w:sz w:val="28"/>
          <w:szCs w:val="28"/>
          <w:rtl/>
          <w:lang w:bidi="ar-EG"/>
        </w:rPr>
        <w:t>دور فرق العمل في ت</w:t>
      </w:r>
      <w:r>
        <w:rPr>
          <w:rFonts w:ascii="Simplified Arabic" w:hAnsi="Simplified Arabic" w:cs="Simplified Arabic"/>
          <w:sz w:val="28"/>
          <w:szCs w:val="28"/>
          <w:rtl/>
          <w:lang w:bidi="ar-EG"/>
        </w:rPr>
        <w:t>تحسين</w:t>
      </w:r>
      <w:r w:rsidRPr="00F60D31">
        <w:rPr>
          <w:rFonts w:ascii="Simplified Arabic" w:hAnsi="Simplified Arabic" w:cs="Simplified Arabic"/>
          <w:sz w:val="28"/>
          <w:szCs w:val="28"/>
          <w:rtl/>
          <w:lang w:bidi="ar-EG"/>
        </w:rPr>
        <w:t xml:space="preserve"> جودة الخدمات داخل المنظمة</w:t>
      </w:r>
      <w:r>
        <w:rPr>
          <w:rFonts w:ascii="Simplified Arabic" w:hAnsi="Simplified Arabic" w:cs="Simplified Arabic" w:hint="cs"/>
          <w:sz w:val="28"/>
          <w:szCs w:val="28"/>
          <w:rtl/>
          <w:lang w:bidi="ar-EG"/>
        </w:rPr>
        <w:t xml:space="preserve"> </w:t>
      </w:r>
      <w:r w:rsidRPr="008D6236">
        <w:rPr>
          <w:rFonts w:ascii="Simplified Arabic" w:hAnsi="Simplified Arabic" w:cs="Simplified Arabic"/>
          <w:sz w:val="28"/>
          <w:szCs w:val="28"/>
          <w:rtl/>
          <w:lang w:bidi="ar-EG"/>
        </w:rPr>
        <w:t>هي</w:t>
      </w:r>
    </w:p>
    <w:p w14:paraId="4152D983" w14:textId="77777777" w:rsidR="00415702" w:rsidRDefault="00415702" w:rsidP="00415702">
      <w:pPr>
        <w:pStyle w:val="ListParagraph"/>
        <w:numPr>
          <w:ilvl w:val="0"/>
          <w:numId w:val="4"/>
        </w:numPr>
        <w:bidi/>
        <w:spacing w:line="360" w:lineRule="auto"/>
        <w:jc w:val="both"/>
        <w:rPr>
          <w:rFonts w:ascii="Simplified Arabic" w:hAnsi="Simplified Arabic" w:cs="Simplified Arabic"/>
          <w:sz w:val="28"/>
          <w:szCs w:val="28"/>
          <w:lang w:bidi="ar-EG"/>
        </w:rPr>
      </w:pPr>
      <w:r w:rsidRPr="008D6236">
        <w:rPr>
          <w:rFonts w:ascii="Simplified Arabic" w:hAnsi="Simplified Arabic" w:cs="Simplified Arabic"/>
          <w:sz w:val="28"/>
          <w:szCs w:val="28"/>
          <w:rtl/>
          <w:lang w:bidi="ar-EG"/>
        </w:rPr>
        <w:t xml:space="preserve">المتغير </w:t>
      </w:r>
      <w:proofErr w:type="gramStart"/>
      <w:r w:rsidRPr="008D6236">
        <w:rPr>
          <w:rFonts w:ascii="Simplified Arabic" w:hAnsi="Simplified Arabic" w:cs="Simplified Arabic"/>
          <w:sz w:val="28"/>
          <w:szCs w:val="28"/>
          <w:rtl/>
          <w:lang w:bidi="ar-EG"/>
        </w:rPr>
        <w:t>المستقل :</w:t>
      </w:r>
      <w:proofErr w:type="gramEnd"/>
      <w:r w:rsidRPr="008D623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دور فرق العمل</w:t>
      </w:r>
    </w:p>
    <w:p w14:paraId="226F4BDC" w14:textId="77777777" w:rsidR="00415702" w:rsidRPr="009367F9" w:rsidRDefault="00415702" w:rsidP="00415702">
      <w:pPr>
        <w:pStyle w:val="ListParagraph"/>
        <w:numPr>
          <w:ilvl w:val="0"/>
          <w:numId w:val="4"/>
        </w:numPr>
        <w:bidi/>
        <w:spacing w:line="360" w:lineRule="auto"/>
        <w:jc w:val="both"/>
        <w:rPr>
          <w:rFonts w:ascii="Simplified Arabic" w:hAnsi="Simplified Arabic" w:cs="Simplified Arabic"/>
          <w:sz w:val="28"/>
          <w:szCs w:val="28"/>
          <w:lang w:bidi="ar-EG"/>
        </w:rPr>
      </w:pPr>
      <w:r w:rsidRPr="00F60D31">
        <w:rPr>
          <w:rFonts w:ascii="Simplified Arabic" w:hAnsi="Simplified Arabic" w:cs="Simplified Arabic"/>
          <w:sz w:val="28"/>
          <w:szCs w:val="28"/>
          <w:rtl/>
          <w:lang w:bidi="ar-EG"/>
        </w:rPr>
        <w:t xml:space="preserve">المتغير </w:t>
      </w:r>
      <w:proofErr w:type="gramStart"/>
      <w:r w:rsidRPr="00F60D31">
        <w:rPr>
          <w:rFonts w:ascii="Simplified Arabic" w:hAnsi="Simplified Arabic" w:cs="Simplified Arabic"/>
          <w:sz w:val="28"/>
          <w:szCs w:val="28"/>
          <w:rtl/>
          <w:lang w:bidi="ar-EG"/>
        </w:rPr>
        <w:t>التابع :</w:t>
      </w:r>
      <w:proofErr w:type="gramEnd"/>
      <w:r>
        <w:rPr>
          <w:rFonts w:ascii="Simplified Arabic" w:hAnsi="Simplified Arabic" w:cs="Simplified Arabic" w:hint="cs"/>
          <w:sz w:val="28"/>
          <w:szCs w:val="28"/>
          <w:rtl/>
          <w:lang w:bidi="ar-EG"/>
        </w:rPr>
        <w:t xml:space="preserve"> جودة الخدمات (</w:t>
      </w:r>
      <w:r>
        <w:rPr>
          <w:rFonts w:ascii="Arial" w:hAnsi="Arial" w:cs="Arial" w:hint="cs"/>
          <w:color w:val="040C28"/>
          <w:sz w:val="30"/>
          <w:szCs w:val="30"/>
          <w:rtl/>
        </w:rPr>
        <w:t>الاعتمادية ، الملموسية ، المصداقي</w:t>
      </w:r>
      <w:r>
        <w:rPr>
          <w:rFonts w:ascii="Arial" w:hAnsi="Arial" w:cs="Arial" w:hint="eastAsia"/>
          <w:color w:val="040C28"/>
          <w:sz w:val="30"/>
          <w:szCs w:val="30"/>
          <w:rtl/>
        </w:rPr>
        <w:t>ة</w:t>
      </w:r>
      <w:r>
        <w:rPr>
          <w:rFonts w:ascii="Arial" w:hAnsi="Arial" w:cs="Arial" w:hint="cs"/>
          <w:color w:val="040C28"/>
          <w:sz w:val="30"/>
          <w:szCs w:val="30"/>
          <w:rtl/>
        </w:rPr>
        <w:t xml:space="preserve"> )</w:t>
      </w:r>
      <w:r>
        <w:rPr>
          <w:noProof/>
          <w:lang w:bidi="ar-EG"/>
        </w:rPr>
        <mc:AlternateContent>
          <mc:Choice Requires="wps">
            <w:drawing>
              <wp:anchor distT="0" distB="0" distL="114300" distR="114300" simplePos="0" relativeHeight="251667456" behindDoc="0" locked="0" layoutInCell="1" allowOverlap="1" wp14:anchorId="758C1D04" wp14:editId="1B421ADE">
                <wp:simplePos x="0" y="0"/>
                <wp:positionH relativeFrom="column">
                  <wp:posOffset>2456171</wp:posOffset>
                </wp:positionH>
                <wp:positionV relativeFrom="paragraph">
                  <wp:posOffset>2876976</wp:posOffset>
                </wp:positionV>
                <wp:extent cx="1263602" cy="1037230"/>
                <wp:effectExtent l="38100" t="0" r="32385" b="48895"/>
                <wp:wrapNone/>
                <wp:docPr id="9" name="Straight Arrow Connector 9"/>
                <wp:cNvGraphicFramePr/>
                <a:graphic xmlns:a="http://schemas.openxmlformats.org/drawingml/2006/main">
                  <a:graphicData uri="http://schemas.microsoft.com/office/word/2010/wordprocessingShape">
                    <wps:wsp>
                      <wps:cNvCnPr/>
                      <wps:spPr>
                        <a:xfrm flipH="1">
                          <a:off x="0" y="0"/>
                          <a:ext cx="1263602" cy="10372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9DD1C32" id="_x0000_t32" coordsize="21600,21600" o:spt="32" o:oned="t" path="m,l21600,21600e" filled="f">
                <v:path arrowok="t" fillok="f" o:connecttype="none"/>
                <o:lock v:ext="edit" shapetype="t"/>
              </v:shapetype>
              <v:shape id="Straight Arrow Connector 9" o:spid="_x0000_s1026" type="#_x0000_t32" style="position:absolute;margin-left:193.4pt;margin-top:226.55pt;width:99.5pt;height:81.6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JWM4QEAABAEAAAOAAAAZHJzL2Uyb0RvYy54bWysU9uO0zAQfUfiHyy/06StVNio6Qp1uTwg&#10;qHbZD/A648SSbxqbpv17xk4bECCtQLyMfJlzZs7xeHt7soYdAaP2ruXLRc0ZOOk77fqWP359/+oN&#10;ZzEJ1wnjHbT8DJHf7l6+2I6hgZUfvOkAGZG42Iyh5UNKoamqKAewIi58AEeXyqMVibbYVx2Kkdit&#10;qVZ1valGj11ALyFGOr2bLvmu8CsFMn1RKkJipuXUWyoRS3zKsdptRdOjCIOWlzbEP3RhhXZUdKa6&#10;E0mwb6h/o7Jaoo9epYX0tvJKaQlFA6lZ1r+oeRhEgKKFzIlhtin+P1r5+XhApruW33DmhKUnekgo&#10;dD8k9hbRj2zvnSMbPbKb7NYYYkOgvTvgZRfDAbP0k0LLlNHhIw1CMYPksVPx+jx7DafEJB0uV5v1&#10;pl5xJuluWa9fr9blNaqJKBMGjOkDeMvyouXx0tfc0FREHD/FRK0Q8ArIYONyTEKbd65j6RxIWUIt&#10;XG8g66D0nFJlPZOCskpnAxP8HhT5kjstWspEwt4gOwqaJSEluLScmSg7w5Q2ZgbWzwMv+RkKZVr/&#10;BjwjSmXv0gy22nn8U/V0uraspvyrA5PubMGT787lbYs1NHbFq8sXyXP9877Af3zk3XcAAAD//wMA&#10;UEsDBBQABgAIAAAAIQArXhcl4gAAAAsBAAAPAAAAZHJzL2Rvd25yZXYueG1sTI9NT4NAEIbvJv6H&#10;zZh4swu2EIosjR/lYA8mVmM8LuwIKDtL2G2L/97xpMeZefPM8xab2Q7iiJPvHSmIFxEIpMaZnloF&#10;ry/VVQbCB01GD45QwTd62JTnZ4XOjTvRMx73oRUMIZ9rBV0IYy6lbzq02i/ciMS3DzdZHXicWmkm&#10;fWK4HeR1FKXS6p74Q6dHvO+w+dofLFMeq7v19vPpPds97OxbXdl2u7ZKXV7MtzcgAs7hLwy/+qwO&#10;JTvV7kDGi0HBMktZPShYJcsYBCeSLOFNrSCN0xXIspD/O5Q/AAAA//8DAFBLAQItABQABgAIAAAA&#10;IQC2gziS/gAAAOEBAAATAAAAAAAAAAAAAAAAAAAAAABbQ29udGVudF9UeXBlc10ueG1sUEsBAi0A&#10;FAAGAAgAAAAhADj9If/WAAAAlAEAAAsAAAAAAAAAAAAAAAAALwEAAF9yZWxzLy5yZWxzUEsBAi0A&#10;FAAGAAgAAAAhAHaAlYzhAQAAEAQAAA4AAAAAAAAAAAAAAAAALgIAAGRycy9lMm9Eb2MueG1sUEsB&#10;Ai0AFAAGAAgAAAAhACteFyXiAAAACwEAAA8AAAAAAAAAAAAAAAAAOwQAAGRycy9kb3ducmV2Lnht&#10;bFBLBQYAAAAABAAEAPMAAABKBQAAAAA=&#10;" strokecolor="#4472c4 [3204]" strokeweight=".5pt">
                <v:stroke endarrow="block" joinstyle="miter"/>
              </v:shape>
            </w:pict>
          </mc:Fallback>
        </mc:AlternateContent>
      </w:r>
      <w:r>
        <w:rPr>
          <w:noProof/>
          <w:lang w:bidi="ar-EG"/>
        </w:rPr>
        <mc:AlternateContent>
          <mc:Choice Requires="wps">
            <w:drawing>
              <wp:anchor distT="0" distB="0" distL="114300" distR="114300" simplePos="0" relativeHeight="251666432" behindDoc="0" locked="0" layoutInCell="1" allowOverlap="1" wp14:anchorId="520D663A" wp14:editId="6717A605">
                <wp:simplePos x="0" y="0"/>
                <wp:positionH relativeFrom="column">
                  <wp:posOffset>2033516</wp:posOffset>
                </wp:positionH>
                <wp:positionV relativeFrom="paragraph">
                  <wp:posOffset>2876976</wp:posOffset>
                </wp:positionV>
                <wp:extent cx="1689660" cy="259308"/>
                <wp:effectExtent l="38100" t="0" r="25400" b="83820"/>
                <wp:wrapNone/>
                <wp:docPr id="8" name="Straight Arrow Connector 8"/>
                <wp:cNvGraphicFramePr/>
                <a:graphic xmlns:a="http://schemas.openxmlformats.org/drawingml/2006/main">
                  <a:graphicData uri="http://schemas.microsoft.com/office/word/2010/wordprocessingShape">
                    <wps:wsp>
                      <wps:cNvCnPr/>
                      <wps:spPr>
                        <a:xfrm flipH="1">
                          <a:off x="0" y="0"/>
                          <a:ext cx="1689660" cy="2593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AB1A74" id="Straight Arrow Connector 8" o:spid="_x0000_s1026" type="#_x0000_t32" style="position:absolute;margin-left:160.1pt;margin-top:226.55pt;width:133.05pt;height:20.4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yWG3wEAAA8EAAAOAAAAZHJzL2Uyb0RvYy54bWysU9uO0zAQfUfiHyy/06RFVN2q6Qp1uTwg&#10;qHbZD/A648aSbxqbJvl7xk4bECCtQLxYvsw5M+fMeHc7WMPOgFF71/DlouYMnPStdqeGP359/2rD&#10;WUzCtcJ4Bw0fIfLb/csXuz5sYeU7b1pARiQubvvQ8C6lsK2qKDuwIi58AEePyqMViY54qloUPbFb&#10;U63qel31HtuAXkKMdHs3PfJ94VcKZPqiVITETMOptlRWLOtTXqv9TmxPKEKn5aUM8Q9VWKEdJZ2p&#10;7kQS7Bvq36isluijV2khva28UlpC0UBqlvUvah46EaBoIXNimG2K/49Wfj4fkem24dQoJyy16CGh&#10;0KcusbeIvmcH7xzZ6JFtslt9iFsCHdwRL6cYjpilDwotU0aHjzQIxQySx4bi9Th7DUNiki6X683N&#10;ek0tkfS2enPzui701cST+QLG9AG8ZXnT8Hgpa65nyiHOn2KiSgh4BWSwcXlNQpt3rmVpDCQsoRbu&#10;ZCDLoPAcUmU5k4CyS6OBCX4PimzJhRYpZSDhYJCdBY2SkBJcWs5MFJ1hShszA+vngZf4DIUyrH8D&#10;nhEls3dpBlvtPP4pexquJasp/urApDtb8OTbsbS2WENTV7y6/JA81j+fC/zHP95/BwAA//8DAFBL&#10;AwQUAAYACAAAACEAZDmqzuIAAAALAQAADwAAAGRycy9kb3ducmV2LnhtbEyPTU+DQBCG7yb+h82Y&#10;eLNLwTaALI0f5WAPJlZjPC7sCCg7S9hti//e8aTHmXnzzPMWm9kO4oiT7x0pWC4iEEiNMz21Cl5f&#10;qqsUhA+ajB4coYJv9LApz88KnRt3omc87kMrGEI+1wq6EMZcSt90aLVfuBGJbx9usjrwOLXSTPrE&#10;cDvIOIrW0uqe+EOnR7zvsPnaHyxTHqu7bPv59J7uHnb2ra5su82sUpcX8+0NiIBz+AvDrz6rQ8lO&#10;tTuQ8WJQkMRRzFEF16tkCYITq3SdgKh5kyUZyLKQ/zuUPwAAAP//AwBQSwECLQAUAAYACAAAACEA&#10;toM4kv4AAADhAQAAEwAAAAAAAAAAAAAAAAAAAAAAW0NvbnRlbnRfVHlwZXNdLnhtbFBLAQItABQA&#10;BgAIAAAAIQA4/SH/1gAAAJQBAAALAAAAAAAAAAAAAAAAAC8BAABfcmVscy8ucmVsc1BLAQItABQA&#10;BgAIAAAAIQAAlyWG3wEAAA8EAAAOAAAAAAAAAAAAAAAAAC4CAABkcnMvZTJvRG9jLnhtbFBLAQIt&#10;ABQABgAIAAAAIQBkOarO4gAAAAsBAAAPAAAAAAAAAAAAAAAAADkEAABkcnMvZG93bnJldi54bWxQ&#10;SwUGAAAAAAQABADzAAAASAUAAAAA&#10;" strokecolor="#4472c4 [3204]" strokeweight=".5pt">
                <v:stroke endarrow="block" joinstyle="miter"/>
              </v:shape>
            </w:pict>
          </mc:Fallback>
        </mc:AlternateContent>
      </w:r>
      <w:r>
        <w:rPr>
          <w:noProof/>
          <w:lang w:bidi="ar-EG"/>
        </w:rPr>
        <mc:AlternateContent>
          <mc:Choice Requires="wps">
            <w:drawing>
              <wp:anchor distT="0" distB="0" distL="114300" distR="114300" simplePos="0" relativeHeight="251665408" behindDoc="0" locked="0" layoutInCell="1" allowOverlap="1" wp14:anchorId="1148FDB0" wp14:editId="383903AF">
                <wp:simplePos x="0" y="0"/>
                <wp:positionH relativeFrom="column">
                  <wp:posOffset>2292265</wp:posOffset>
                </wp:positionH>
                <wp:positionV relativeFrom="paragraph">
                  <wp:posOffset>2262827</wp:posOffset>
                </wp:positionV>
                <wp:extent cx="1433574" cy="614149"/>
                <wp:effectExtent l="38100" t="38100" r="14605" b="33655"/>
                <wp:wrapNone/>
                <wp:docPr id="7" name="Straight Arrow Connector 7"/>
                <wp:cNvGraphicFramePr/>
                <a:graphic xmlns:a="http://schemas.openxmlformats.org/drawingml/2006/main">
                  <a:graphicData uri="http://schemas.microsoft.com/office/word/2010/wordprocessingShape">
                    <wps:wsp>
                      <wps:cNvCnPr/>
                      <wps:spPr>
                        <a:xfrm flipH="1" flipV="1">
                          <a:off x="0" y="0"/>
                          <a:ext cx="1433574" cy="6141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C3837D" id="Straight Arrow Connector 7" o:spid="_x0000_s1026" type="#_x0000_t32" style="position:absolute;margin-left:180.5pt;margin-top:178.2pt;width:112.9pt;height:48.3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cdw4wEAABkEAAAOAAAAZHJzL2Uyb0RvYy54bWysU02PEzEMvSPxH6Lc6czsli1Una5Ql48D&#10;YisWuGczTidSvuSYTvvvSTLTAQESAnGxnNjP9ntxNrcna9gRMGrvWt4sas7ASd9pd2j5509vnr3g&#10;LJJwnTDeQcvPEPnt9umTzRDWcOV7bzpAloq4uB5Cy3uisK6qKHuwIi58AJeCyqMVlI54qDoUQ6pu&#10;TXVV1zfV4LEL6CXEmG7vxiDflvpKgaR7pSIQMy1Ps1GxWOxjttV2I9YHFKHXchpD/MMUVmiXms6l&#10;7gQJ9hX1L6WsluijV7SQ3lZeKS2hcEhsmvonNg+9CFC4JHFimGWK/6+s/HDcI9Ndy1ecOWHTEz0Q&#10;Cn3oib1C9APbeeeSjB7ZKqs1hLhOoJ3b43SKYY+Z+kmhZcro8C4tAi/el+zlWCLKTkX186w6nIjJ&#10;dNksr6+fr5acyRS7aZbN8mVuVI0VMzpgpLfgLctOy+M04DzZ2EMc30cagRdABhuXLQltXruO0Tkk&#10;ioRauIOBqU9OqTKxkUrx6GxghH8ElQTKgxYqZTVhZ5AdRVoqISU4auZKKTvDlDZmBtZ/Bk75GQpl&#10;bf8GPCNKZ+9oBlvtPP6uO50uI6sx/6LAyDtL8Oi7c3nkIk3av/Im01/JC/7jucC//+jtNwAAAP//&#10;AwBQSwMEFAAGAAgAAAAhAPGF81nhAAAACwEAAA8AAABkcnMvZG93bnJldi54bWxMj8FOg0AQhu8m&#10;vsNmTLzZBVuwIEtjiE30ptUH2LIjoOwsZZcW+/SOJ73NZP78833FZra9OOLoO0cK4kUEAql2pqNG&#10;wfvb9mYNwgdNRveOUME3etiUlxeFzo070Ssed6ERXEI+1wraEIZcSl+3aLVfuAGJbx9utDrwOjbS&#10;jPrE5baXt1GUSqs74g+tHrBqsf7aTVbBYa4+H8+Z3j693J0Pz12VTVWSKXV9NT/cgwg4h78w/OIz&#10;OpTMtHcTGS96Bcs0ZpfAQ5KuQHAiWacss1ewSpYxyLKQ/x3KHwAAAP//AwBQSwECLQAUAAYACAAA&#10;ACEAtoM4kv4AAADhAQAAEwAAAAAAAAAAAAAAAAAAAAAAW0NvbnRlbnRfVHlwZXNdLnhtbFBLAQIt&#10;ABQABgAIAAAAIQA4/SH/1gAAAJQBAAALAAAAAAAAAAAAAAAAAC8BAABfcmVscy8ucmVsc1BLAQIt&#10;ABQABgAIAAAAIQBSCcdw4wEAABkEAAAOAAAAAAAAAAAAAAAAAC4CAABkcnMvZTJvRG9jLnhtbFBL&#10;AQItABQABgAIAAAAIQDxhfNZ4QAAAAsBAAAPAAAAAAAAAAAAAAAAAD0EAABkcnMvZG93bnJldi54&#10;bWxQSwUGAAAAAAQABADzAAAASwUAAAAA&#10;" strokecolor="#4472c4 [3204]" strokeweight=".5pt">
                <v:stroke endarrow="block" joinstyle="miter"/>
              </v:shape>
            </w:pict>
          </mc:Fallback>
        </mc:AlternateContent>
      </w:r>
      <w:r>
        <w:rPr>
          <w:noProof/>
          <w:lang w:bidi="ar-EG"/>
        </w:rPr>
        <mc:AlternateContent>
          <mc:Choice Requires="wps">
            <w:drawing>
              <wp:anchor distT="0" distB="0" distL="114300" distR="114300" simplePos="0" relativeHeight="251664384" behindDoc="0" locked="0" layoutInCell="1" allowOverlap="1" wp14:anchorId="7E4F13A2" wp14:editId="3AB11D7F">
                <wp:simplePos x="0" y="0"/>
                <wp:positionH relativeFrom="column">
                  <wp:posOffset>3725697</wp:posOffset>
                </wp:positionH>
                <wp:positionV relativeFrom="paragraph">
                  <wp:posOffset>2617110</wp:posOffset>
                </wp:positionV>
                <wp:extent cx="1514560" cy="627797"/>
                <wp:effectExtent l="0" t="0" r="28575" b="20320"/>
                <wp:wrapNone/>
                <wp:docPr id="6" name="Oval 6"/>
                <wp:cNvGraphicFramePr/>
                <a:graphic xmlns:a="http://schemas.openxmlformats.org/drawingml/2006/main">
                  <a:graphicData uri="http://schemas.microsoft.com/office/word/2010/wordprocessingShape">
                    <wps:wsp>
                      <wps:cNvSpPr/>
                      <wps:spPr>
                        <a:xfrm>
                          <a:off x="0" y="0"/>
                          <a:ext cx="1514560" cy="627797"/>
                        </a:xfrm>
                        <a:prstGeom prst="ellipse">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5D53B3" w14:textId="77777777" w:rsidR="00415702" w:rsidRPr="002F0419" w:rsidRDefault="00415702" w:rsidP="00415702">
                            <w:pPr>
                              <w:jc w:val="center"/>
                              <w:rPr>
                                <w:rFonts w:ascii="Simplified Arabic" w:hAnsi="Simplified Arabic" w:cs="Simplified Arabic"/>
                                <w:b/>
                                <w:bCs/>
                                <w:color w:val="000000" w:themeColor="text1"/>
                                <w:sz w:val="24"/>
                                <w:szCs w:val="24"/>
                                <w:rtl/>
                                <w:lang w:bidi="ar-EG"/>
                              </w:rPr>
                            </w:pPr>
                            <w:r w:rsidRPr="002F0419">
                              <w:rPr>
                                <w:rFonts w:ascii="Simplified Arabic" w:hAnsi="Simplified Arabic" w:cs="Simplified Arabic"/>
                                <w:b/>
                                <w:bCs/>
                                <w:color w:val="000000" w:themeColor="text1"/>
                                <w:sz w:val="24"/>
                                <w:szCs w:val="24"/>
                                <w:rtl/>
                                <w:lang w:bidi="ar-EG"/>
                              </w:rPr>
                              <w:t xml:space="preserve">دور فرق العمل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4F13A2" id="Oval 6" o:spid="_x0000_s1026" style="position:absolute;left:0;text-align:left;margin-left:293.35pt;margin-top:206.05pt;width:119.25pt;height:4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9H/mAIAAJkFAAAOAAAAZHJzL2Uyb0RvYy54bWysVE1v2zAMvQ/YfxB0X20H+WiDOkXQosOA&#10;ri3WDj0rshQbkERNUmJnv36U7LjZWuww7CKTIvko0o+8vOq0InvhfAOmpMVZTokwHKrGbEv6/fn2&#10;0zklPjBTMQVGlPQgPL1affxw2dqlmEANqhKOIIjxy9aWtA7BLrPM81po5s/ACoNGCU6zgKrbZpVj&#10;LaJrlU3yfJ614CrrgAvv8famN9JVwpdS8PAgpReBqJLi20I6XTo38cxWl2y5dczWDR+ewf7hFZo1&#10;BpOOUDcsMLJzzRso3XAHHmQ446AzkLLhItWA1RT5H9U81cyKVAs2x9uxTf7/wfL7/aMjTVXSOSWG&#10;afxFD3umyDx2prV+iQ5P9tENmkcxltlJp+MXCyBd6uZh7KboAuF4WcyK6WyOTedom08Wi4tFBM1e&#10;o63z4bMATaJQUqFUY30smC3Z/s6H3vvoFa89qKa6bZRKSiSJuFaO4ItLutkWKVTt9Feo+rvzWZ6n&#10;n4xZE6eie3rDCVIW6+wrS1I4KBHxlfkmJPYGa5kk5BGhB2ecCxP6pL5mleivY8r3cybAiCyxghF7&#10;APi9mCN234LBP4aKROoxOP/bw/rgMSJlBhPGYN0YcO8BKKxqyNz7Y8tOWhPF0G06dIniBqoDkshB&#10;P13e8tsGf+gd8+GRORwn5ACuiPCAh1TQlhQGiZIa3M/37qM/shytlLQ4niX1P3bMCUrUF4P8vyim&#10;0zjPSZnOFhNU3Kllc2oxO30NSJECl5HlSYz+QR1F6UC/4CZZx6xoYoZj7pLy4I7KdejXBu4iLtbr&#10;5IYzbFm4M0+WR/DY4MjW5+6FOTuwOuA83MNxlN8wu/eNkQbWuwCySbR/7evQepz/xNthV8UFc6on&#10;r9eNuvoFAAD//wMAUEsDBBQABgAIAAAAIQBlTiCF4QAAAAsBAAAPAAAAZHJzL2Rvd25yZXYueG1s&#10;TI9BTsMwEEX3SNzBGiR21HZIS5TGqRAICSG6oO0B3HiaRI3tELtJenuGFSxH/+n/N8Vmth0bcQit&#10;dwrkQgBDV3nTulrBYf/2kAELUTujO+9QwRUDbMrbm0Lnxk/uC8ddrBmVuJBrBU2Mfc55qBq0Oix8&#10;j46ykx+sjnQONTeDnqjcdjwRYsWtbh0tNLrHlwar8+5iFczzdv8txOH8mOIr344f75/XKVXq/m5+&#10;XgOLOMc/GH71SR1Kcjr6izOBdQqW2eqJUAWpTCQwIrJkmQA7UiSlAF4W/P8P5Q8AAAD//wMAUEsB&#10;Ai0AFAAGAAgAAAAhALaDOJL+AAAA4QEAABMAAAAAAAAAAAAAAAAAAAAAAFtDb250ZW50X1R5cGVz&#10;XS54bWxQSwECLQAUAAYACAAAACEAOP0h/9YAAACUAQAACwAAAAAAAAAAAAAAAAAvAQAAX3JlbHMv&#10;LnJlbHNQSwECLQAUAAYACAAAACEAEa/R/5gCAACZBQAADgAAAAAAAAAAAAAAAAAuAgAAZHJzL2Uy&#10;b0RvYy54bWxQSwECLQAUAAYACAAAACEAZU4gheEAAAALAQAADwAAAAAAAAAAAAAAAADyBAAAZHJz&#10;L2Rvd25yZXYueG1sUEsFBgAAAAAEAAQA8wAAAAAGAAAAAA==&#10;" fillcolor="#d8d8d8 [2732]" strokecolor="#1f3763 [1604]" strokeweight="1pt">
                <v:stroke joinstyle="miter"/>
                <v:textbox>
                  <w:txbxContent>
                    <w:p w14:paraId="2C5D53B3" w14:textId="77777777" w:rsidR="00415702" w:rsidRPr="002F0419" w:rsidRDefault="00415702" w:rsidP="00415702">
                      <w:pPr>
                        <w:jc w:val="center"/>
                        <w:rPr>
                          <w:rFonts w:ascii="Simplified Arabic" w:hAnsi="Simplified Arabic" w:cs="Simplified Arabic"/>
                          <w:b/>
                          <w:bCs/>
                          <w:color w:val="000000" w:themeColor="text1"/>
                          <w:sz w:val="24"/>
                          <w:szCs w:val="24"/>
                          <w:rtl/>
                          <w:lang w:bidi="ar-EG"/>
                        </w:rPr>
                      </w:pPr>
                      <w:r w:rsidRPr="002F0419">
                        <w:rPr>
                          <w:rFonts w:ascii="Simplified Arabic" w:hAnsi="Simplified Arabic" w:cs="Simplified Arabic"/>
                          <w:b/>
                          <w:bCs/>
                          <w:color w:val="000000" w:themeColor="text1"/>
                          <w:sz w:val="24"/>
                          <w:szCs w:val="24"/>
                          <w:rtl/>
                          <w:lang w:bidi="ar-EG"/>
                        </w:rPr>
                        <w:t xml:space="preserve">دور فرق العمل </w:t>
                      </w:r>
                    </w:p>
                  </w:txbxContent>
                </v:textbox>
              </v:oval>
            </w:pict>
          </mc:Fallback>
        </mc:AlternateContent>
      </w:r>
      <w:r>
        <w:rPr>
          <w:noProof/>
          <w:lang w:bidi="ar-EG"/>
        </w:rPr>
        <mc:AlternateContent>
          <mc:Choice Requires="wps">
            <w:drawing>
              <wp:anchor distT="0" distB="0" distL="114300" distR="114300" simplePos="0" relativeHeight="251662336" behindDoc="0" locked="0" layoutInCell="1" allowOverlap="1" wp14:anchorId="37C55D7D" wp14:editId="29A061C6">
                <wp:simplePos x="0" y="0"/>
                <wp:positionH relativeFrom="column">
                  <wp:posOffset>941222</wp:posOffset>
                </wp:positionH>
                <wp:positionV relativeFrom="paragraph">
                  <wp:posOffset>2876787</wp:posOffset>
                </wp:positionV>
                <wp:extent cx="1173167" cy="573206"/>
                <wp:effectExtent l="0" t="0" r="27305" b="17780"/>
                <wp:wrapNone/>
                <wp:docPr id="4" name="Oval 4"/>
                <wp:cNvGraphicFramePr/>
                <a:graphic xmlns:a="http://schemas.openxmlformats.org/drawingml/2006/main">
                  <a:graphicData uri="http://schemas.microsoft.com/office/word/2010/wordprocessingShape">
                    <wps:wsp>
                      <wps:cNvSpPr/>
                      <wps:spPr>
                        <a:xfrm>
                          <a:off x="0" y="0"/>
                          <a:ext cx="1173167" cy="573206"/>
                        </a:xfrm>
                        <a:prstGeom prst="ellipse">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00F320" w14:textId="77777777" w:rsidR="00415702" w:rsidRPr="002F0419" w:rsidRDefault="00415702" w:rsidP="00415702">
                            <w:pPr>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 xml:space="preserve">الملموسية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C55D7D" id="Oval 4" o:spid="_x0000_s1027" style="position:absolute;left:0;text-align:left;margin-left:74.1pt;margin-top:226.5pt;width:92.4pt;height:45.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WRmgIAAKAFAAAOAAAAZHJzL2Uyb0RvYy54bWysVN1P2zAQf5+0/8Hy+0hSCmUVKapATJPY&#10;QIOJZ9exG0u2z7Pdpt1fv7OThm6gPUx7ce7zdx+5u8urndFkK3xQYGtanZSUCMuhUXZd0+9Ptx8u&#10;KAmR2YZpsKKmexHo1eL9u8vOzcUEWtCN8ARBbJh3rqZtjG5eFIG3wrBwAk5YVErwhkVk/bpoPOsQ&#10;3ehiUpbnRQe+cR64CAGlN72SLjK+lILHeymDiETXFHOL+fX5XaW3WFyy+doz1yo+pMH+IQvDlMWg&#10;I9QNi4xsvHoFZRT3EEDGEw6mACkVF7kGrKYq/6jmsWVO5FqwOcGNbQr/D5Z/3T54opqaTimxzOAv&#10;ut8yTaapM50LczR4dA9+4AKSqcyd9CZ9sQCyy93cj90Uu0g4CqtqdlqdzyjhqDubnU7K8wRavHg7&#10;H+InAYYkoqZCa+VCKpjN2fYuxN76YJXEAbRqbpXWmUlDIq61J5hxTVfrKrvqjfkCTS+7OCvL/JMx&#10;ap6pZJ5zOEIqUp19ZZmKey0SvrbfhMTeYC2TjDwi9OCMc2FjHzS0rBG9OIV8O2YGTMgSKxixB4Df&#10;izlg9y0Y7JOryEM9Opd/S6x3Hj1yZLBxdDbKgn8LQGNVQ+TeHlt21JpExt1ql+cmWybJCpo9zpKH&#10;fsmC47cK/+sdC/GBedwq3D+8FPEeH6mhqykMFCUt+J9vyZM9DjtqKelwS2safmyYF5TozxbX4GM1&#10;naa1zsz0bDZBxh9rVscauzHXgJNS4U1yPJPJPuoDKT2YZzwoyxQVVcxyjF1THv2BuY799cCTxMVy&#10;mc1wlR2Ld/bR8QSe+pyG9mn3zLwbhjviWnyFw0a/GvDeNnlaWG4iSJWn/6Wvwx/AM5DHdzhZ6c4c&#10;89nq5bAufgEAAP//AwBQSwMEFAAGAAgAAAAhAFix0t3fAAAACwEAAA8AAABkcnMvZG93bnJldi54&#10;bWxMj01OwzAQhfdI3MGaSuyo3TpFVYhTIRASQnRB2wO48ZBEje0Qu4l7e6Yrupun+fR+ik2yHRtx&#10;CK13ChZzAQxd5U3ragWH/fvjGliI2hndeYcKLhhgU97fFTo3fnLfOO5izcjEhVwraGLsc85D1aDV&#10;Ye57dPT78YPVkeRQczPoicxtx5dCPHGrW0cJje7xtcHqtDtbBSlt979CHE4ywze+HT8/vi5TptTD&#10;LL08A4uY4j8M1/pUHUrqdPRnZwLrSGfrJaEKspWkUURIeT2OClaZlMDLgt9uKP8AAAD//wMAUEsB&#10;Ai0AFAAGAAgAAAAhALaDOJL+AAAA4QEAABMAAAAAAAAAAAAAAAAAAAAAAFtDb250ZW50X1R5cGVz&#10;XS54bWxQSwECLQAUAAYACAAAACEAOP0h/9YAAACUAQAACwAAAAAAAAAAAAAAAAAvAQAAX3JlbHMv&#10;LnJlbHNQSwECLQAUAAYACAAAACEA2bc1kZoCAACgBQAADgAAAAAAAAAAAAAAAAAuAgAAZHJzL2Uy&#10;b0RvYy54bWxQSwECLQAUAAYACAAAACEAWLHS3d8AAAALAQAADwAAAAAAAAAAAAAAAAD0BAAAZHJz&#10;L2Rvd25yZXYueG1sUEsFBgAAAAAEAAQA8wAAAAAGAAAAAA==&#10;" fillcolor="#d8d8d8 [2732]" strokecolor="#1f3763 [1604]" strokeweight="1pt">
                <v:stroke joinstyle="miter"/>
                <v:textbox>
                  <w:txbxContent>
                    <w:p w14:paraId="0000F320" w14:textId="77777777" w:rsidR="00415702" w:rsidRPr="002F0419" w:rsidRDefault="00415702" w:rsidP="00415702">
                      <w:pPr>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 xml:space="preserve">الملموسية </w:t>
                      </w:r>
                    </w:p>
                  </w:txbxContent>
                </v:textbox>
              </v:oval>
            </w:pict>
          </mc:Fallback>
        </mc:AlternateContent>
      </w:r>
      <w:r>
        <w:rPr>
          <w:noProof/>
          <w:lang w:bidi="ar-EG"/>
        </w:rPr>
        <mc:AlternateContent>
          <mc:Choice Requires="wps">
            <w:drawing>
              <wp:anchor distT="0" distB="0" distL="114300" distR="114300" simplePos="0" relativeHeight="251663360" behindDoc="0" locked="0" layoutInCell="1" allowOverlap="1" wp14:anchorId="08D3A8D9" wp14:editId="3B013DFC">
                <wp:simplePos x="0" y="0"/>
                <wp:positionH relativeFrom="column">
                  <wp:posOffset>1392071</wp:posOffset>
                </wp:positionH>
                <wp:positionV relativeFrom="paragraph">
                  <wp:posOffset>3777729</wp:posOffset>
                </wp:positionV>
                <wp:extent cx="1159197" cy="627380"/>
                <wp:effectExtent l="0" t="0" r="22225" b="20320"/>
                <wp:wrapNone/>
                <wp:docPr id="5" name="Oval 5"/>
                <wp:cNvGraphicFramePr/>
                <a:graphic xmlns:a="http://schemas.openxmlformats.org/drawingml/2006/main">
                  <a:graphicData uri="http://schemas.microsoft.com/office/word/2010/wordprocessingShape">
                    <wps:wsp>
                      <wps:cNvSpPr/>
                      <wps:spPr>
                        <a:xfrm>
                          <a:off x="0" y="0"/>
                          <a:ext cx="1159197" cy="627380"/>
                        </a:xfrm>
                        <a:prstGeom prst="ellipse">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8E7A97" w14:textId="77777777" w:rsidR="00415702" w:rsidRPr="002F0419" w:rsidRDefault="00415702" w:rsidP="00415702">
                            <w:pPr>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 xml:space="preserve">المصداقية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8D3A8D9" id="Oval 5" o:spid="_x0000_s1028" style="position:absolute;left:0;text-align:left;margin-left:109.6pt;margin-top:297.45pt;width:91.3pt;height:49.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06QnAIAAKAFAAAOAAAAZHJzL2Uyb0RvYy54bWysVEtv2zAMvg/YfxB0X21nTR9BnSJo0WFA&#10;1xZth54VWYoFyKImKbGzXz9KfjRbix2GXWRSJD+K9EdeXHaNJjvhvAJT0uIop0QYDpUym5J+f775&#10;dEaJD8xUTIMRJd0LTy+XHz9ctHYhZlCDroQjCGL8orUlrUOwiyzzvBYN80dghUGjBNewgKrbZJVj&#10;LaI3Opvl+UnWgqusAy68x9vr3kiXCV9KwcO9lF4EokuKbwvpdOlcxzNbXrDFxjFbKz48g/3DKxqm&#10;DCadoK5ZYGTr1BuoRnEHHmQ44tBkIKXiItWA1RT5H9U81cyKVAs2x9upTf7/wfK73YMjqirpnBLD&#10;GvxF9zumyTx2prV+gQ5P9sENmkcxltlJ18QvFkC61M391E3RBcLxsijm58X5KSUcbSez089nqd3Z&#10;a7R1PnwR0JAolFRorayPBbMF2936gEnRe/SK1x60qm6U1kmJJBFX2hF8cUnXmyKF6m3zDar+7mye&#10;52PWxKnonlAPkLJYZ19ZksJei4ivzaOQ2BusZZaQJ4QenHEuTOiT+ppVor+OKd/PmQAjssQKJuwB&#10;4PdiRuy+BYN/DBWJ1FNw/reH9cFTRMoMJkzBjTLg3gPQWNWQuffHlh20JoqhW3eJN7ORKWuo9sgl&#10;B/2QectvFP7XW+bDA3M4VTh/uCnCPR5SQ1tSGCRKanA/37uP/kh2tFLS4pSW1P/YMico0V8NjsF5&#10;cXwcxzopx/PTGSru0LI+tJhtcwXIlAJ3kuVJjP5Bj6J00LzgQlnFrGhihmPukvLgRuUq9NsDVxIX&#10;q1Vyw1G2LNyaJ8sjeOxzJO1z98KcHcgdcCzuYJzoNwTvfWOkgdU2gFSJ/bHTfV+HP4BrINF3WFlx&#10;zxzqyet1sS5/AQAA//8DAFBLAwQUAAYACAAAACEA//P39+EAAAALAQAADwAAAGRycy9kb3ducmV2&#10;LnhtbEyPQU7DMBBF90jcwRokdtROGgoJcSoEQkKoXdD2AG48JFFjO8Ru4t6eYQXL0Tz9/365jqZn&#10;E46+c1ZCshDA0NZOd7aRcNi/3T0C80FZrXpnUcIFPayr66tSFdrN9hOnXWgYhVhfKAltCEPBua9b&#10;NMov3ICWfl9uNCrQOTZcj2qmcNPzVIgVN6qz1NCqAV9arE+7s5EQ43b/LcThtMzwlW+nj/fNZc6k&#10;vL2Jz0/AAsbwB8OvPqlDRU5Hd7bas15CmuQpoRLu8ywHRkQmEhpzlLDKlw/Aq5L/31D9AAAA//8D&#10;AFBLAQItABQABgAIAAAAIQC2gziS/gAAAOEBAAATAAAAAAAAAAAAAAAAAAAAAABbQ29udGVudF9U&#10;eXBlc10ueG1sUEsBAi0AFAAGAAgAAAAhADj9If/WAAAAlAEAAAsAAAAAAAAAAAAAAAAALwEAAF9y&#10;ZWxzLy5yZWxzUEsBAi0AFAAGAAgAAAAhAKtjTpCcAgAAoAUAAA4AAAAAAAAAAAAAAAAALgIAAGRy&#10;cy9lMm9Eb2MueG1sUEsBAi0AFAAGAAgAAAAhAP/z9/fhAAAACwEAAA8AAAAAAAAAAAAAAAAA9gQA&#10;AGRycy9kb3ducmV2LnhtbFBLBQYAAAAABAAEAPMAAAAEBgAAAAA=&#10;" fillcolor="#d8d8d8 [2732]" strokecolor="#1f3763 [1604]" strokeweight="1pt">
                <v:stroke joinstyle="miter"/>
                <v:textbox>
                  <w:txbxContent>
                    <w:p w14:paraId="088E7A97" w14:textId="77777777" w:rsidR="00415702" w:rsidRPr="002F0419" w:rsidRDefault="00415702" w:rsidP="00415702">
                      <w:pPr>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 xml:space="preserve">المصداقية </w:t>
                      </w:r>
                    </w:p>
                  </w:txbxContent>
                </v:textbox>
              </v:oval>
            </w:pict>
          </mc:Fallback>
        </mc:AlternateContent>
      </w:r>
      <w:r>
        <w:rPr>
          <w:noProof/>
          <w:lang w:bidi="ar-EG"/>
        </w:rPr>
        <mc:AlternateContent>
          <mc:Choice Requires="wps">
            <w:drawing>
              <wp:anchor distT="0" distB="0" distL="114300" distR="114300" simplePos="0" relativeHeight="251661312" behindDoc="0" locked="0" layoutInCell="1" allowOverlap="1" wp14:anchorId="39B3CC62" wp14:editId="41B48B4A">
                <wp:simplePos x="0" y="0"/>
                <wp:positionH relativeFrom="column">
                  <wp:posOffset>1160060</wp:posOffset>
                </wp:positionH>
                <wp:positionV relativeFrom="paragraph">
                  <wp:posOffset>1867042</wp:posOffset>
                </wp:positionV>
                <wp:extent cx="1132252" cy="627797"/>
                <wp:effectExtent l="0" t="0" r="10795" b="20320"/>
                <wp:wrapNone/>
                <wp:docPr id="3" name="Oval 3"/>
                <wp:cNvGraphicFramePr/>
                <a:graphic xmlns:a="http://schemas.openxmlformats.org/drawingml/2006/main">
                  <a:graphicData uri="http://schemas.microsoft.com/office/word/2010/wordprocessingShape">
                    <wps:wsp>
                      <wps:cNvSpPr/>
                      <wps:spPr>
                        <a:xfrm>
                          <a:off x="0" y="0"/>
                          <a:ext cx="1132252" cy="627797"/>
                        </a:xfrm>
                        <a:prstGeom prst="ellipse">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45F50A8" w14:textId="77777777" w:rsidR="00415702" w:rsidRPr="002F0419" w:rsidRDefault="00415702" w:rsidP="00415702">
                            <w:pPr>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 xml:space="preserve">الاعتمادية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B3CC62" id="Oval 3" o:spid="_x0000_s1029" style="position:absolute;left:0;text-align:left;margin-left:91.35pt;margin-top:147pt;width:89.15pt;height:4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yYYmgIAAKAFAAAOAAAAZHJzL2Uyb0RvYy54bWysVEtP3DAQvlfqf7B8L3nwWFiRRSsQVSUK&#10;qFBx9jr2xpLjcW3vJttf37GTDduCeqh6ceb5zSMzc3nVt5pshfMKTEWLo5wSYTjUyqwr+v359tM5&#10;JT4wUzMNRlR0Jzy9Wnz8cNnZuSihAV0LRxDE+HlnK9qEYOdZ5nkjWuaPwAqDSgmuZQFZt85qxzpE&#10;b3VW5vlZ1oGrrQMuvEfpzaCki4QvpeDhQUovAtEVxdxCel16V/HNFpdsvnbMNoqPabB/yKJlymDQ&#10;CeqGBUY2Tr2BahV34EGGIw5tBlIqLlINWE2R/1HNU8OsSLVgc7yd2uT/Hyy/3z46ouqKHlNiWIu/&#10;6GHLNDmOnemsn6PBk310I+eRjGX20rXxiwWQPnVzN3VT9IFwFBbFcVmelpRw1J2Vs9nFLIJmr97W&#10;+fBZQEsiUVGhtbI+FszmbHvnw2C9t4piD1rVt0rrxMQhEdfaEcy4oqt1kVz1pv0K9SA7P83z9JMx&#10;apqpaJ5yOEDKYp1DZYkKOy0ivjbfhMTeYC1lQp4QBnDGuTBhCOobVotBHEO+HzMBRmSJFUzYI8Dv&#10;xeyxhxaM9tFVpKGenPO/JTY4Tx4pMpgwObfKgHsPQGNVY+TBHlt20JpIhn7Vj3ODllGygnqHs+Rg&#10;WDJv+a3C/3rHfHhkDrcK9w8vRXjAR2roKgojRUkD7ud78miPw45aSjrc0or6HxvmBCX6i8E1uChO&#10;TuJaJ+bkdFYi4w41q0ON2bTXgJNS4E2yPJHRPug9KR20L3hQljEqqpjhGLuiPLg9cx2G64EniYvl&#10;MpnhKlsW7syT5RE89jkO7XP/wpwdhzvgWtzDfqPfDPhgGz0NLDcBpErT/9rX8Q/gGUjjO56seGcO&#10;+WT1elgXvwAAAP//AwBQSwMEFAAGAAgAAAAhAKQavBvgAAAACwEAAA8AAABkcnMvZG93bnJldi54&#10;bWxMj8FOwzAQRO9I/IO1lbhRu2lUmhCnQiAkhOiBth/gxtskamyH2E3cv2c5lduM9ml2pthE07ER&#10;B986K2ExF8DQVk63tpZw2L8/roH5oKxWnbMo4YoeNuX9XaFy7Sb7jeMu1IxCrM+VhCaEPufcVw0a&#10;5eeuR0u3kxuMCmSHmutBTRRuOp4IseJGtZY+NKrH1war8+5iJMS43f8IcTgvU3zj2/Hz4+s6pVI+&#10;zOLLM7CAMdxg+KtP1aGkTkd3sdqzjvw6eSJUQpKlNIqI5WpB4kgiSzLgZcH/byh/AQAA//8DAFBL&#10;AQItABQABgAIAAAAIQC2gziS/gAAAOEBAAATAAAAAAAAAAAAAAAAAAAAAABbQ29udGVudF9UeXBl&#10;c10ueG1sUEsBAi0AFAAGAAgAAAAhADj9If/WAAAAlAEAAAsAAAAAAAAAAAAAAAAALwEAAF9yZWxz&#10;Ly5yZWxzUEsBAi0AFAAGAAgAAAAhABJfJhiaAgAAoAUAAA4AAAAAAAAAAAAAAAAALgIAAGRycy9l&#10;Mm9Eb2MueG1sUEsBAi0AFAAGAAgAAAAhAKQavBvgAAAACwEAAA8AAAAAAAAAAAAAAAAA9AQAAGRy&#10;cy9kb3ducmV2LnhtbFBLBQYAAAAABAAEAPMAAAABBgAAAAA=&#10;" fillcolor="#d8d8d8 [2732]" strokecolor="#1f3763 [1604]" strokeweight="1pt">
                <v:stroke joinstyle="miter"/>
                <v:textbox>
                  <w:txbxContent>
                    <w:p w14:paraId="245F50A8" w14:textId="77777777" w:rsidR="00415702" w:rsidRPr="002F0419" w:rsidRDefault="00415702" w:rsidP="00415702">
                      <w:pPr>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 xml:space="preserve">الاعتمادية </w:t>
                      </w:r>
                    </w:p>
                  </w:txbxContent>
                </v:textbox>
              </v:oval>
            </w:pict>
          </mc:Fallback>
        </mc:AlternateContent>
      </w:r>
      <w:r>
        <w:rPr>
          <w:noProof/>
          <w:lang w:bidi="ar-EG"/>
        </w:rPr>
        <mc:AlternateContent>
          <mc:Choice Requires="wps">
            <w:drawing>
              <wp:anchor distT="0" distB="0" distL="114300" distR="114300" simplePos="0" relativeHeight="251659264" behindDoc="0" locked="0" layoutInCell="1" allowOverlap="1" wp14:anchorId="46507EDB" wp14:editId="191F83C2">
                <wp:simplePos x="0" y="0"/>
                <wp:positionH relativeFrom="column">
                  <wp:posOffset>941697</wp:posOffset>
                </wp:positionH>
                <wp:positionV relativeFrom="paragraph">
                  <wp:posOffset>679687</wp:posOffset>
                </wp:positionV>
                <wp:extent cx="1514740" cy="900430"/>
                <wp:effectExtent l="0" t="0" r="28575" b="13970"/>
                <wp:wrapNone/>
                <wp:docPr id="1" name="Rectangle: Rounded Corners 1"/>
                <wp:cNvGraphicFramePr/>
                <a:graphic xmlns:a="http://schemas.openxmlformats.org/drawingml/2006/main">
                  <a:graphicData uri="http://schemas.microsoft.com/office/word/2010/wordprocessingShape">
                    <wps:wsp>
                      <wps:cNvSpPr/>
                      <wps:spPr>
                        <a:xfrm>
                          <a:off x="0" y="0"/>
                          <a:ext cx="1514740" cy="900430"/>
                        </a:xfrm>
                        <a:prstGeom prst="round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A3B5EA" w14:textId="77777777" w:rsidR="00415702" w:rsidRPr="002F0419" w:rsidRDefault="00415702" w:rsidP="00415702">
                            <w:pPr>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 xml:space="preserve">المتغير التابع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507EDB" id="Rectangle: Rounded Corners 1" o:spid="_x0000_s1030" style="position:absolute;left:0;text-align:left;margin-left:74.15pt;margin-top:53.5pt;width:119.25pt;height:7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BfNqQIAALgFAAAOAAAAZHJzL2Uyb0RvYy54bWysVEtv2zAMvg/YfxB0X21n6boadYogRYcB&#10;XVu0HXpWZCk2IImapMTJfv0o+dGsK3YYdrFJkfz45sXlXiuyE863YCpanOSUCMOhbs2mot+frj98&#10;psQHZmqmwIiKHoSnl4v37y46W4oZNKBq4QiCGF92tqJNCLbMMs8boZk/ASsMCiU4zQKybpPVjnWI&#10;rlU2y/NPWQeutg648B5fr3ohXSR8KQUPd1J6EYiqKMYW0tel7zp+s8UFKzeO2ablQxjsH6LQrDXo&#10;dIK6YoGRrWv/gNItd+BBhhMOOgMpWy5SDphNkb/K5rFhVqRcsDjeTmXy/w+W3+7uHWlr7B0lhmls&#10;0QMWjZmNEiV5gK2pRU1W4Az2mBSxXp31JZo92ns3cB7JmPxeOh3/mBbZpxofphqLfSAcH4vTYn42&#10;x1ZwlJ3n+fxjakL2Ym2dD18EaBKJiroYQ4wp1ZftbnxAt6g/6kWPHlRbX7dKJSYOj1gpR3YM277e&#10;FMlUbfU3qPu3s9M8H/2mWYvqCfUIKYuZ9rklKhyUiPjKPAiJNcNsZgl5QujBGefChN6pb1gt+ufo&#10;8m2fCTAiS8xgwh4Afk9mxO5LMOhHU5GGfTLO/xZYbzxZJM9gwmSsWwPuLQCFWQ2ee30s2VFpIhn2&#10;632ap/k4K2uoDzhjDvrl85Zft9jZG+bDPXO4bTgMeEHCHX6kgq6iMFCUNOB+vvUe9XEJUEpJh9tb&#10;Uf9jy5ygRH01uB7nxTzOWEjM/PRshow7lqyPJWarV4CTgiuA0SUy6gc1ktKBfsZDs4xeUcQMR98V&#10;5cGNzCr0VwVPFRfLZVLDFbcs3JhHyyN4rHMc2qf9M3N2GO+Ai3EL46az8tWA97rR0sByG0C2afpj&#10;pfu6Dh3A85DGdzhl8f4c80nr5eAufgEAAP//AwBQSwMEFAAGAAgAAAAhADpdJinfAAAACwEAAA8A&#10;AABkcnMvZG93bnJldi54bWxMj01OwzAQhfdI3MGaSuyo0yZqrRCnqkCFHaKBA7j2kESN7Sh2mtDT&#10;M6zobp7m0/spdrPt2AWH0HonYbVMgKHT3rSulvD1eXgUwEJUzqjOO5TwgwF25f1doXLjJ3fESxVr&#10;RiYu5EpCE2Ofcx50g1aFpe/R0e/bD1ZFkkPNzaAmMrcdXyfJhlvVOkpoVI/PDepzNVoJ+pAe0a+q&#10;6/49+2i2b9PL66ivUj4s5v0TsIhz/Ifhrz5Vh5I6nfzoTGAd6UykhNKRbGkUEanY0JiThHUmBPCy&#10;4Lcbyl8AAAD//wMAUEsBAi0AFAAGAAgAAAAhALaDOJL+AAAA4QEAABMAAAAAAAAAAAAAAAAAAAAA&#10;AFtDb250ZW50X1R5cGVzXS54bWxQSwECLQAUAAYACAAAACEAOP0h/9YAAACUAQAACwAAAAAAAAAA&#10;AAAAAAAvAQAAX3JlbHMvLnJlbHNQSwECLQAUAAYACAAAACEARKAXzakCAAC4BQAADgAAAAAAAAAA&#10;AAAAAAAuAgAAZHJzL2Uyb0RvYy54bWxQSwECLQAUAAYACAAAACEAOl0mKd8AAAALAQAADwAAAAAA&#10;AAAAAAAAAAADBQAAZHJzL2Rvd25yZXYueG1sUEsFBgAAAAAEAAQA8wAAAA8GAAAAAA==&#10;" fillcolor="#bfbfbf [2412]" strokecolor="#1f3763 [1604]" strokeweight="1pt">
                <v:stroke joinstyle="miter"/>
                <v:textbox>
                  <w:txbxContent>
                    <w:p w14:paraId="34A3B5EA" w14:textId="77777777" w:rsidR="00415702" w:rsidRPr="002F0419" w:rsidRDefault="00415702" w:rsidP="00415702">
                      <w:pPr>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 xml:space="preserve">المتغير التابع </w:t>
                      </w:r>
                    </w:p>
                  </w:txbxContent>
                </v:textbox>
              </v:roundrect>
            </w:pict>
          </mc:Fallback>
        </mc:AlternateContent>
      </w:r>
      <w:r>
        <w:rPr>
          <w:noProof/>
          <w:lang w:bidi="ar-EG"/>
        </w:rPr>
        <mc:AlternateContent>
          <mc:Choice Requires="wps">
            <w:drawing>
              <wp:anchor distT="0" distB="0" distL="114300" distR="114300" simplePos="0" relativeHeight="251660288" behindDoc="0" locked="0" layoutInCell="1" allowOverlap="1" wp14:anchorId="690E680A" wp14:editId="68BA3B2C">
                <wp:simplePos x="0" y="0"/>
                <wp:positionH relativeFrom="column">
                  <wp:posOffset>3725839</wp:posOffset>
                </wp:positionH>
                <wp:positionV relativeFrom="paragraph">
                  <wp:posOffset>679687</wp:posOffset>
                </wp:positionV>
                <wp:extent cx="1678674" cy="900752"/>
                <wp:effectExtent l="0" t="0" r="17145" b="13970"/>
                <wp:wrapNone/>
                <wp:docPr id="2" name="Rectangle: Rounded Corners 2"/>
                <wp:cNvGraphicFramePr/>
                <a:graphic xmlns:a="http://schemas.openxmlformats.org/drawingml/2006/main">
                  <a:graphicData uri="http://schemas.microsoft.com/office/word/2010/wordprocessingShape">
                    <wps:wsp>
                      <wps:cNvSpPr/>
                      <wps:spPr>
                        <a:xfrm>
                          <a:off x="0" y="0"/>
                          <a:ext cx="1678674" cy="900752"/>
                        </a:xfrm>
                        <a:prstGeom prst="round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8F6916" w14:textId="77777777" w:rsidR="00415702" w:rsidRPr="002F0419" w:rsidRDefault="00415702" w:rsidP="00415702">
                            <w:pPr>
                              <w:spacing w:after="0" w:line="240" w:lineRule="auto"/>
                              <w:jc w:val="center"/>
                              <w:rPr>
                                <w:rFonts w:ascii="Simplified Arabic" w:hAnsi="Simplified Arabic" w:cs="Simplified Arabic"/>
                                <w:b/>
                                <w:bCs/>
                                <w:color w:val="000000" w:themeColor="text1"/>
                                <w:sz w:val="28"/>
                                <w:szCs w:val="28"/>
                                <w:rtl/>
                                <w:lang w:bidi="ar-EG"/>
                              </w:rPr>
                            </w:pPr>
                            <w:r w:rsidRPr="002F0419">
                              <w:rPr>
                                <w:rFonts w:ascii="Simplified Arabic" w:hAnsi="Simplified Arabic" w:cs="Simplified Arabic"/>
                                <w:b/>
                                <w:bCs/>
                                <w:color w:val="000000" w:themeColor="text1"/>
                                <w:sz w:val="28"/>
                                <w:szCs w:val="28"/>
                                <w:rtl/>
                                <w:lang w:bidi="ar-EG"/>
                              </w:rPr>
                              <w:t xml:space="preserve">المتغير المستقل </w:t>
                            </w:r>
                          </w:p>
                          <w:p w14:paraId="79BF64C1" w14:textId="77777777" w:rsidR="00415702" w:rsidRPr="002F0419" w:rsidRDefault="00415702" w:rsidP="00415702">
                            <w:pPr>
                              <w:spacing w:after="0" w:line="240" w:lineRule="auto"/>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دور فرق العمل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0E680A" id="Rectangle: Rounded Corners 2" o:spid="_x0000_s1031" style="position:absolute;left:0;text-align:left;margin-left:293.35pt;margin-top:53.5pt;width:132.2pt;height:7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a9OrQIAALgFAAAOAAAAZHJzL2Uyb0RvYy54bWysVMFu2zAMvQ/YPwi6r3aCpFmNOkWQosOA&#10;ri3aDj0rshQbkERNUmJnXz9KdtysK3YYdrFJkXwUn0heXnVakb1wvgFT0slZTokwHKrGbEv6/fnm&#10;02dKfGCmYgqMKOlBeHq1/PjhsrWFmEINqhKOIIjxRWtLWodgiyzzvBaa+TOwwqBRgtMsoOq2WeVY&#10;i+haZdM8P89acJV1wIX3eHrdG+ky4UspeLiX0otAVEnxbiF9Xfpu4jdbXrJi65itGz5cg/3DLTRr&#10;DCYdoa5ZYGTnmj+gdMMdeJDhjIPOQMqGi1QDVjPJ31TzVDMrUi1IjrcjTf7/wfK7/YMjTVXSKSWG&#10;aXyiRySNma0SBXmEnalERdbgDL4xmUa+WusLDHuyD27QPIqx+E46Hf9YFukSx4eRY9EFwvFwcr74&#10;fL6YUcLRdpHni3kCzV6jrfPhiwBNolBSF+8Q75T4ZftbHzAt+h/9YkYPqqluGqWSEptHrJUje4bP&#10;vtlOUqja6W9Q9WeLeZ6nx0ec1GvRPaGeIGWx0r62JIWDEhFfmUchkTOsZpqQR4QenHEuTOiT+ppV&#10;oj+OKd/PmQAjssQKRuwB4Pdijtg9BYN/DBWp2cfg/G8X64PHiJQZTBiDdWPAvQegsKohc++PlJ1Q&#10;E8XQbbrUT/Njr2ygOmCPOeiHz1t+0+DL3jIfHpjDacO5xA0S7vEjFbQlhUGipAb3873z6I9DgFZK&#10;WpzekvofO+YEJeqrwfG4mMxmcdyTMpsvpqi4U8vm1GJ2eg3YKRPcVZYnMfoHdRSlA/2Ci2YVs6KJ&#10;GY65S8qDOyrr0G8VXFVcrFbJDUfcsnBrniyP4JHn2LTP3QtzdmjvgINxB8dJZ8WbBu99Y6SB1S6A&#10;bFL3R6Z7XocXwPWQ2ndYZXH/nOrJ63XhLn8BAAD//wMAUEsDBBQABgAIAAAAIQAeqOp04AAAAAsB&#10;AAAPAAAAZHJzL2Rvd25yZXYueG1sTI9BTsMwEEX3SNzBGiR21ElpmxDiVBWosKto4ACuPcQRsR3F&#10;ThN6eoYVLEf/6c/75Xa2HTvjEFrvBKSLBBg65XXrGgEf7/u7HFiI0mnZeYcCvjHAtrq+KmWh/eSO&#10;eK5jw6jEhUIKMDH2BedBGbQyLHyPjrJPP1gZ6Rwargc5Ubnt+DJJNtzK1tEHI3t8Mqi+6tEKUPv7&#10;I/q0vuwOqzeTvU7PL6O6CHF7M+8egUWc4x8Mv/qkDhU5nfzodGCdgHW+yQilIMloFBH5Ok2BnQQs&#10;V/kD8Krk/zdUPwAAAP//AwBQSwECLQAUAAYACAAAACEAtoM4kv4AAADhAQAAEwAAAAAAAAAAAAAA&#10;AAAAAAAAW0NvbnRlbnRfVHlwZXNdLnhtbFBLAQItABQABgAIAAAAIQA4/SH/1gAAAJQBAAALAAAA&#10;AAAAAAAAAAAAAC8BAABfcmVscy8ucmVsc1BLAQItABQABgAIAAAAIQBiwa9OrQIAALgFAAAOAAAA&#10;AAAAAAAAAAAAAC4CAABkcnMvZTJvRG9jLnhtbFBLAQItABQABgAIAAAAIQAeqOp04AAAAAsBAAAP&#10;AAAAAAAAAAAAAAAAAAcFAABkcnMvZG93bnJldi54bWxQSwUGAAAAAAQABADzAAAAFAYAAAAA&#10;" fillcolor="#bfbfbf [2412]" strokecolor="#1f3763 [1604]" strokeweight="1pt">
                <v:stroke joinstyle="miter"/>
                <v:textbox>
                  <w:txbxContent>
                    <w:p w14:paraId="558F6916" w14:textId="77777777" w:rsidR="00415702" w:rsidRPr="002F0419" w:rsidRDefault="00415702" w:rsidP="00415702">
                      <w:pPr>
                        <w:spacing w:after="0" w:line="240" w:lineRule="auto"/>
                        <w:jc w:val="center"/>
                        <w:rPr>
                          <w:rFonts w:ascii="Simplified Arabic" w:hAnsi="Simplified Arabic" w:cs="Simplified Arabic"/>
                          <w:b/>
                          <w:bCs/>
                          <w:color w:val="000000" w:themeColor="text1"/>
                          <w:sz w:val="28"/>
                          <w:szCs w:val="28"/>
                          <w:rtl/>
                          <w:lang w:bidi="ar-EG"/>
                        </w:rPr>
                      </w:pPr>
                      <w:r w:rsidRPr="002F0419">
                        <w:rPr>
                          <w:rFonts w:ascii="Simplified Arabic" w:hAnsi="Simplified Arabic" w:cs="Simplified Arabic"/>
                          <w:b/>
                          <w:bCs/>
                          <w:color w:val="000000" w:themeColor="text1"/>
                          <w:sz w:val="28"/>
                          <w:szCs w:val="28"/>
                          <w:rtl/>
                          <w:lang w:bidi="ar-EG"/>
                        </w:rPr>
                        <w:t xml:space="preserve">المتغير المستقل </w:t>
                      </w:r>
                    </w:p>
                    <w:p w14:paraId="79BF64C1" w14:textId="77777777" w:rsidR="00415702" w:rsidRPr="002F0419" w:rsidRDefault="00415702" w:rsidP="00415702">
                      <w:pPr>
                        <w:spacing w:after="0" w:line="240" w:lineRule="auto"/>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دور فرق العمل</w:t>
                      </w:r>
                    </w:p>
                  </w:txbxContent>
                </v:textbox>
              </v:roundrect>
            </w:pict>
          </mc:Fallback>
        </mc:AlternateContent>
      </w:r>
    </w:p>
    <w:p w14:paraId="22BE0586" w14:textId="77777777" w:rsidR="00415702" w:rsidRPr="002F0419" w:rsidRDefault="00415702" w:rsidP="00415702">
      <w:pPr>
        <w:spacing w:line="360" w:lineRule="auto"/>
        <w:rPr>
          <w:lang w:bidi="ar-EG"/>
        </w:rPr>
      </w:pPr>
    </w:p>
    <w:p w14:paraId="6EE6ADE8" w14:textId="77777777" w:rsidR="00415702" w:rsidRPr="002F0419" w:rsidRDefault="00415702" w:rsidP="00415702">
      <w:pPr>
        <w:spacing w:line="360" w:lineRule="auto"/>
        <w:rPr>
          <w:lang w:bidi="ar-EG"/>
        </w:rPr>
      </w:pPr>
    </w:p>
    <w:p w14:paraId="22AAA162" w14:textId="77777777" w:rsidR="00415702" w:rsidRPr="002F0419" w:rsidRDefault="00415702" w:rsidP="00415702">
      <w:pPr>
        <w:spacing w:line="360" w:lineRule="auto"/>
        <w:rPr>
          <w:lang w:bidi="ar-EG"/>
        </w:rPr>
      </w:pPr>
    </w:p>
    <w:p w14:paraId="06FDE913" w14:textId="77777777" w:rsidR="00415702" w:rsidRPr="002F0419" w:rsidRDefault="00415702" w:rsidP="00415702">
      <w:pPr>
        <w:spacing w:line="360" w:lineRule="auto"/>
        <w:rPr>
          <w:lang w:bidi="ar-EG"/>
        </w:rPr>
      </w:pPr>
    </w:p>
    <w:p w14:paraId="55E3216B" w14:textId="77777777" w:rsidR="00415702" w:rsidRPr="002F0419" w:rsidRDefault="00415702" w:rsidP="00415702">
      <w:pPr>
        <w:spacing w:line="360" w:lineRule="auto"/>
        <w:rPr>
          <w:lang w:bidi="ar-EG"/>
        </w:rPr>
      </w:pPr>
    </w:p>
    <w:p w14:paraId="0585E376" w14:textId="77777777" w:rsidR="00415702" w:rsidRPr="002F0419" w:rsidRDefault="00415702" w:rsidP="00415702">
      <w:pPr>
        <w:spacing w:line="360" w:lineRule="auto"/>
        <w:rPr>
          <w:lang w:bidi="ar-EG"/>
        </w:rPr>
      </w:pPr>
    </w:p>
    <w:p w14:paraId="7C73D452" w14:textId="77777777" w:rsidR="00415702" w:rsidRPr="002F0419" w:rsidRDefault="00415702" w:rsidP="00415702">
      <w:pPr>
        <w:spacing w:line="360" w:lineRule="auto"/>
        <w:rPr>
          <w:lang w:bidi="ar-EG"/>
        </w:rPr>
      </w:pPr>
    </w:p>
    <w:p w14:paraId="02A53F4F" w14:textId="77777777" w:rsidR="00415702" w:rsidRPr="002F0419" w:rsidRDefault="00415702" w:rsidP="00415702">
      <w:pPr>
        <w:spacing w:line="360" w:lineRule="auto"/>
        <w:rPr>
          <w:lang w:bidi="ar-EG"/>
        </w:rPr>
      </w:pPr>
    </w:p>
    <w:p w14:paraId="187A745F" w14:textId="77777777" w:rsidR="00415702" w:rsidRPr="002F0419" w:rsidRDefault="00415702" w:rsidP="00415702">
      <w:pPr>
        <w:spacing w:line="360" w:lineRule="auto"/>
        <w:rPr>
          <w:lang w:bidi="ar-EG"/>
        </w:rPr>
      </w:pPr>
    </w:p>
    <w:p w14:paraId="2CCF1C9C" w14:textId="77777777" w:rsidR="00415702" w:rsidRPr="002F0419" w:rsidRDefault="00415702" w:rsidP="00415702">
      <w:pPr>
        <w:spacing w:line="360" w:lineRule="auto"/>
        <w:rPr>
          <w:lang w:bidi="ar-EG"/>
        </w:rPr>
      </w:pPr>
    </w:p>
    <w:p w14:paraId="20894AB7" w14:textId="77777777" w:rsidR="00415702" w:rsidRDefault="00415702" w:rsidP="00415702">
      <w:pPr>
        <w:spacing w:line="360" w:lineRule="auto"/>
        <w:rPr>
          <w:rFonts w:ascii="Arial" w:hAnsi="Arial" w:cs="Arial"/>
          <w:color w:val="040C28"/>
          <w:sz w:val="30"/>
          <w:szCs w:val="30"/>
        </w:rPr>
      </w:pPr>
    </w:p>
    <w:p w14:paraId="4E04113E" w14:textId="77777777" w:rsidR="00415702" w:rsidRDefault="00415702" w:rsidP="00415702">
      <w:pPr>
        <w:tabs>
          <w:tab w:val="left" w:pos="1934"/>
        </w:tabs>
        <w:spacing w:line="360" w:lineRule="auto"/>
        <w:rPr>
          <w:lang w:bidi="ar-EG"/>
        </w:rPr>
      </w:pPr>
      <w:r>
        <w:rPr>
          <w:noProof/>
        </w:rPr>
        <mc:AlternateContent>
          <mc:Choice Requires="wps">
            <w:drawing>
              <wp:anchor distT="0" distB="0" distL="114300" distR="114300" simplePos="0" relativeHeight="251668480" behindDoc="0" locked="0" layoutInCell="1" allowOverlap="1" wp14:anchorId="4B7CE445" wp14:editId="114E0A61">
                <wp:simplePos x="0" y="0"/>
                <wp:positionH relativeFrom="column">
                  <wp:posOffset>1671145</wp:posOffset>
                </wp:positionH>
                <wp:positionV relativeFrom="paragraph">
                  <wp:posOffset>133394</wp:posOffset>
                </wp:positionV>
                <wp:extent cx="3727822" cy="635"/>
                <wp:effectExtent l="0" t="0" r="6350" b="0"/>
                <wp:wrapNone/>
                <wp:docPr id="16" name="Text Box 16"/>
                <wp:cNvGraphicFramePr/>
                <a:graphic xmlns:a="http://schemas.openxmlformats.org/drawingml/2006/main">
                  <a:graphicData uri="http://schemas.microsoft.com/office/word/2010/wordprocessingShape">
                    <wps:wsp>
                      <wps:cNvSpPr txBox="1"/>
                      <wps:spPr>
                        <a:xfrm>
                          <a:off x="0" y="0"/>
                          <a:ext cx="3727822" cy="635"/>
                        </a:xfrm>
                        <a:prstGeom prst="rect">
                          <a:avLst/>
                        </a:prstGeom>
                        <a:solidFill>
                          <a:prstClr val="white"/>
                        </a:solidFill>
                        <a:ln>
                          <a:noFill/>
                        </a:ln>
                      </wps:spPr>
                      <wps:txbx>
                        <w:txbxContent>
                          <w:p w14:paraId="305BAD48" w14:textId="77777777" w:rsidR="00415702" w:rsidRPr="00836A11" w:rsidRDefault="00415702" w:rsidP="00415702">
                            <w:pPr>
                              <w:pStyle w:val="Caption"/>
                              <w:shd w:val="clear" w:color="auto" w:fill="D9D9D9" w:themeFill="background1" w:themeFillShade="D9"/>
                              <w:bidi/>
                              <w:jc w:val="center"/>
                              <w:rPr>
                                <w:rFonts w:ascii="Simplified Arabic" w:hAnsi="Simplified Arabic" w:cs="Simplified Arabic"/>
                                <w:i w:val="0"/>
                                <w:iCs w:val="0"/>
                                <w:color w:val="auto"/>
                                <w:sz w:val="44"/>
                                <w:szCs w:val="44"/>
                                <w:lang w:bidi="ar-EG"/>
                              </w:rPr>
                            </w:pPr>
                            <w:bookmarkStart w:id="6" w:name="_Toc168827326"/>
                            <w:r>
                              <w:rPr>
                                <w:rFonts w:ascii="Simplified Arabic" w:hAnsi="Simplified Arabic" w:cs="Simplified Arabic" w:hint="cs"/>
                                <w:i w:val="0"/>
                                <w:iCs w:val="0"/>
                                <w:color w:val="auto"/>
                                <w:sz w:val="28"/>
                                <w:szCs w:val="28"/>
                                <w:rtl/>
                                <w:lang w:bidi="ar-EG"/>
                              </w:rPr>
                              <w:t>شكل</w:t>
                            </w:r>
                            <w:r w:rsidRPr="00836A11">
                              <w:rPr>
                                <w:rFonts w:ascii="Simplified Arabic" w:hAnsi="Simplified Arabic" w:cs="Simplified Arabic"/>
                                <w:i w:val="0"/>
                                <w:iCs w:val="0"/>
                                <w:color w:val="auto"/>
                                <w:sz w:val="28"/>
                                <w:szCs w:val="28"/>
                                <w:rtl/>
                              </w:rPr>
                              <w:t xml:space="preserve"> </w:t>
                            </w:r>
                            <w:r w:rsidRPr="00836A11">
                              <w:rPr>
                                <w:rFonts w:ascii="Simplified Arabic" w:hAnsi="Simplified Arabic" w:cs="Simplified Arabic"/>
                                <w:i w:val="0"/>
                                <w:iCs w:val="0"/>
                                <w:color w:val="auto"/>
                                <w:sz w:val="28"/>
                                <w:szCs w:val="28"/>
                                <w:rtl/>
                              </w:rPr>
                              <w:fldChar w:fldCharType="begin"/>
                            </w:r>
                            <w:r w:rsidRPr="00836A11">
                              <w:rPr>
                                <w:rFonts w:ascii="Simplified Arabic" w:hAnsi="Simplified Arabic" w:cs="Simplified Arabic"/>
                                <w:i w:val="0"/>
                                <w:iCs w:val="0"/>
                                <w:color w:val="auto"/>
                                <w:sz w:val="28"/>
                                <w:szCs w:val="28"/>
                                <w:rtl/>
                              </w:rPr>
                              <w:instrText xml:space="preserve"> </w:instrText>
                            </w:r>
                            <w:r w:rsidRPr="00836A11">
                              <w:rPr>
                                <w:rFonts w:ascii="Simplified Arabic" w:hAnsi="Simplified Arabic" w:cs="Simplified Arabic"/>
                                <w:i w:val="0"/>
                                <w:iCs w:val="0"/>
                                <w:color w:val="auto"/>
                                <w:sz w:val="28"/>
                                <w:szCs w:val="28"/>
                              </w:rPr>
                              <w:instrText>SEQ</w:instrText>
                            </w:r>
                            <w:r w:rsidRPr="00836A11">
                              <w:rPr>
                                <w:rFonts w:ascii="Simplified Arabic" w:hAnsi="Simplified Arabic" w:cs="Simplified Arabic"/>
                                <w:i w:val="0"/>
                                <w:iCs w:val="0"/>
                                <w:color w:val="auto"/>
                                <w:sz w:val="28"/>
                                <w:szCs w:val="28"/>
                                <w:rtl/>
                              </w:rPr>
                              <w:instrText xml:space="preserve"> رسم_توضيحي \* </w:instrText>
                            </w:r>
                            <w:r w:rsidRPr="00836A11">
                              <w:rPr>
                                <w:rFonts w:ascii="Simplified Arabic" w:hAnsi="Simplified Arabic" w:cs="Simplified Arabic"/>
                                <w:i w:val="0"/>
                                <w:iCs w:val="0"/>
                                <w:color w:val="auto"/>
                                <w:sz w:val="28"/>
                                <w:szCs w:val="28"/>
                              </w:rPr>
                              <w:instrText>ARABIC</w:instrText>
                            </w:r>
                            <w:r w:rsidRPr="00836A11">
                              <w:rPr>
                                <w:rFonts w:ascii="Simplified Arabic" w:hAnsi="Simplified Arabic" w:cs="Simplified Arabic"/>
                                <w:i w:val="0"/>
                                <w:iCs w:val="0"/>
                                <w:color w:val="auto"/>
                                <w:sz w:val="28"/>
                                <w:szCs w:val="28"/>
                                <w:rtl/>
                              </w:rPr>
                              <w:instrText xml:space="preserve"> </w:instrText>
                            </w:r>
                            <w:r w:rsidRPr="00836A11">
                              <w:rPr>
                                <w:rFonts w:ascii="Simplified Arabic" w:hAnsi="Simplified Arabic" w:cs="Simplified Arabic"/>
                                <w:i w:val="0"/>
                                <w:iCs w:val="0"/>
                                <w:color w:val="auto"/>
                                <w:sz w:val="28"/>
                                <w:szCs w:val="28"/>
                                <w:rtl/>
                              </w:rPr>
                              <w:fldChar w:fldCharType="separate"/>
                            </w:r>
                            <w:r w:rsidRPr="00836A11">
                              <w:rPr>
                                <w:rFonts w:ascii="Simplified Arabic" w:hAnsi="Simplified Arabic" w:cs="Simplified Arabic"/>
                                <w:i w:val="0"/>
                                <w:iCs w:val="0"/>
                                <w:noProof/>
                                <w:color w:val="auto"/>
                                <w:sz w:val="28"/>
                                <w:szCs w:val="28"/>
                                <w:rtl/>
                              </w:rPr>
                              <w:t>1</w:t>
                            </w:r>
                            <w:r w:rsidRPr="00836A11">
                              <w:rPr>
                                <w:rFonts w:ascii="Simplified Arabic" w:hAnsi="Simplified Arabic" w:cs="Simplified Arabic"/>
                                <w:i w:val="0"/>
                                <w:iCs w:val="0"/>
                                <w:color w:val="auto"/>
                                <w:sz w:val="28"/>
                                <w:szCs w:val="28"/>
                                <w:rtl/>
                              </w:rPr>
                              <w:fldChar w:fldCharType="end"/>
                            </w:r>
                            <w:r w:rsidRPr="00836A11">
                              <w:rPr>
                                <w:rFonts w:ascii="Simplified Arabic" w:hAnsi="Simplified Arabic" w:cs="Simplified Arabic"/>
                                <w:i w:val="0"/>
                                <w:iCs w:val="0"/>
                                <w:color w:val="auto"/>
                                <w:sz w:val="28"/>
                                <w:szCs w:val="28"/>
                              </w:rPr>
                              <w:t xml:space="preserve"> </w:t>
                            </w:r>
                            <w:r w:rsidRPr="00836A11">
                              <w:rPr>
                                <w:rFonts w:ascii="Simplified Arabic" w:hAnsi="Simplified Arabic" w:cs="Simplified Arabic"/>
                                <w:i w:val="0"/>
                                <w:iCs w:val="0"/>
                                <w:color w:val="auto"/>
                                <w:sz w:val="28"/>
                                <w:szCs w:val="28"/>
                                <w:rtl/>
                                <w:lang w:bidi="ar-EG"/>
                              </w:rPr>
                              <w:t>متغيرات الدراسة</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B7CE445" id="_x0000_t202" coordsize="21600,21600" o:spt="202" path="m,l,21600r21600,l21600,xe">
                <v:stroke joinstyle="miter"/>
                <v:path gradientshapeok="t" o:connecttype="rect"/>
              </v:shapetype>
              <v:shape id="Text Box 16" o:spid="_x0000_s1032" type="#_x0000_t202" style="position:absolute;margin-left:131.6pt;margin-top:10.5pt;width:293.5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fY0LgIAAGYEAAAOAAAAZHJzL2Uyb0RvYy54bWysVMFu2zAMvQ/YPwi6L05SLC2MOEWWIsOA&#10;oC2QDD0rshwbkESNUmJnXz9KjtOu22nYRaZIitJ7j/T8vjOanRT6BmzBJ6MxZ8pKKBt7KPj33frT&#10;HWc+CFsKDVYV/Kw8v198/DBvXa6mUIMuFTIqYn3euoLXIbg8y7yslRF+BE5ZClaARgTa4iErUbRU&#10;3ehsOh7PshawdAhSeU/ehz7IF6l+VSkZnqrKq8B0weltIa2Y1n1cs8Vc5AcUrm7k5RniH15hRGPp&#10;0mupBxEEO2LzRynTSAQPVRhJMBlUVSNVwkBoJuN3aLa1cCphIXK8u9Lk/19Z+Xh6RtaUpN2MMysM&#10;abRTXWBfoGPkIn5a53NK2zpKDB35KXfwe3JG2F2FJn4JEKM4MX2+shurSXLe3E5v76ZTziTFZjef&#10;Y43s9ahDH74qMCwaBUeSLjEqThsf+tQhJd7kQTflutE6bmJgpZGdBMnc1k1Ql+K/ZWkbcy3EU33B&#10;6Mkivh5HtEK37xIfV+x7KM8EHaFvHu/kuqH7NsKHZ4HULYSWJiA80VJpaAsOF4uzGvDn3/wxn0Sk&#10;KGctdV/B/Y+jQMWZ/mZJ3tiqg4GDsR8MezQrIKQTmi0nk0kHMOjBrBDMCw3GMt5CIWEl3VXwMJir&#10;0M8ADZZUy2VKooZ0Imzs1slYeuB1170IdBdVAon5CENfivydOH1uksctj4GYTspFXnsWL3RTMyft&#10;L4MXp+XtPmW9/h4WvwAAAP//AwBQSwMEFAAGAAgAAAAhACwERwXgAAAACQEAAA8AAABkcnMvZG93&#10;bnJldi54bWxMj81OwzAQhO9IvIO1SFwQdX5KVIU4VVXBAS5VQy/c3HgbB2I7sp02vD3bE9x2d0az&#10;31Tr2QzsjD70zgpIFwkwtK1Tve0EHD5eH1fAQpRWycFZFPCDAdb17U0lS+Uudo/nJnaMQmwopQAd&#10;41hyHlqNRoaFG9GSdnLeyEir77jy8kLhZuBZkhTcyN7SBy1H3Gpsv5vJCNgtP3f6YTq9vG+WuX87&#10;TNviq2uEuL+bN8/AIs7xzwxXfEKHmpiObrIqsEFAVuQZWWlIqRMZVk9JDux4PaTA64r/b1D/AgAA&#10;//8DAFBLAQItABQABgAIAAAAIQC2gziS/gAAAOEBAAATAAAAAAAAAAAAAAAAAAAAAABbQ29udGVu&#10;dF9UeXBlc10ueG1sUEsBAi0AFAAGAAgAAAAhADj9If/WAAAAlAEAAAsAAAAAAAAAAAAAAAAALwEA&#10;AF9yZWxzLy5yZWxzUEsBAi0AFAAGAAgAAAAhAPj19jQuAgAAZgQAAA4AAAAAAAAAAAAAAAAALgIA&#10;AGRycy9lMm9Eb2MueG1sUEsBAi0AFAAGAAgAAAAhACwERwXgAAAACQEAAA8AAAAAAAAAAAAAAAAA&#10;iAQAAGRycy9kb3ducmV2LnhtbFBLBQYAAAAABAAEAPMAAACVBQAAAAA=&#10;" stroked="f">
                <v:textbox style="mso-fit-shape-to-text:t" inset="0,0,0,0">
                  <w:txbxContent>
                    <w:p w14:paraId="305BAD48" w14:textId="77777777" w:rsidR="00415702" w:rsidRPr="00836A11" w:rsidRDefault="00415702" w:rsidP="00415702">
                      <w:pPr>
                        <w:pStyle w:val="Caption"/>
                        <w:shd w:val="clear" w:color="auto" w:fill="D9D9D9" w:themeFill="background1" w:themeFillShade="D9"/>
                        <w:bidi/>
                        <w:jc w:val="center"/>
                        <w:rPr>
                          <w:rFonts w:ascii="Simplified Arabic" w:hAnsi="Simplified Arabic" w:cs="Simplified Arabic"/>
                          <w:i w:val="0"/>
                          <w:iCs w:val="0"/>
                          <w:color w:val="auto"/>
                          <w:sz w:val="44"/>
                          <w:szCs w:val="44"/>
                          <w:lang w:bidi="ar-EG"/>
                        </w:rPr>
                      </w:pPr>
                      <w:bookmarkStart w:id="7" w:name="_Toc168827326"/>
                      <w:r>
                        <w:rPr>
                          <w:rFonts w:ascii="Simplified Arabic" w:hAnsi="Simplified Arabic" w:cs="Simplified Arabic" w:hint="cs"/>
                          <w:i w:val="0"/>
                          <w:iCs w:val="0"/>
                          <w:color w:val="auto"/>
                          <w:sz w:val="28"/>
                          <w:szCs w:val="28"/>
                          <w:rtl/>
                          <w:lang w:bidi="ar-EG"/>
                        </w:rPr>
                        <w:t>شكل</w:t>
                      </w:r>
                      <w:r w:rsidRPr="00836A11">
                        <w:rPr>
                          <w:rFonts w:ascii="Simplified Arabic" w:hAnsi="Simplified Arabic" w:cs="Simplified Arabic"/>
                          <w:i w:val="0"/>
                          <w:iCs w:val="0"/>
                          <w:color w:val="auto"/>
                          <w:sz w:val="28"/>
                          <w:szCs w:val="28"/>
                          <w:rtl/>
                        </w:rPr>
                        <w:t xml:space="preserve"> </w:t>
                      </w:r>
                      <w:r w:rsidRPr="00836A11">
                        <w:rPr>
                          <w:rFonts w:ascii="Simplified Arabic" w:hAnsi="Simplified Arabic" w:cs="Simplified Arabic"/>
                          <w:i w:val="0"/>
                          <w:iCs w:val="0"/>
                          <w:color w:val="auto"/>
                          <w:sz w:val="28"/>
                          <w:szCs w:val="28"/>
                          <w:rtl/>
                        </w:rPr>
                        <w:fldChar w:fldCharType="begin"/>
                      </w:r>
                      <w:r w:rsidRPr="00836A11">
                        <w:rPr>
                          <w:rFonts w:ascii="Simplified Arabic" w:hAnsi="Simplified Arabic" w:cs="Simplified Arabic"/>
                          <w:i w:val="0"/>
                          <w:iCs w:val="0"/>
                          <w:color w:val="auto"/>
                          <w:sz w:val="28"/>
                          <w:szCs w:val="28"/>
                          <w:rtl/>
                        </w:rPr>
                        <w:instrText xml:space="preserve"> </w:instrText>
                      </w:r>
                      <w:r w:rsidRPr="00836A11">
                        <w:rPr>
                          <w:rFonts w:ascii="Simplified Arabic" w:hAnsi="Simplified Arabic" w:cs="Simplified Arabic"/>
                          <w:i w:val="0"/>
                          <w:iCs w:val="0"/>
                          <w:color w:val="auto"/>
                          <w:sz w:val="28"/>
                          <w:szCs w:val="28"/>
                        </w:rPr>
                        <w:instrText>SEQ</w:instrText>
                      </w:r>
                      <w:r w:rsidRPr="00836A11">
                        <w:rPr>
                          <w:rFonts w:ascii="Simplified Arabic" w:hAnsi="Simplified Arabic" w:cs="Simplified Arabic"/>
                          <w:i w:val="0"/>
                          <w:iCs w:val="0"/>
                          <w:color w:val="auto"/>
                          <w:sz w:val="28"/>
                          <w:szCs w:val="28"/>
                          <w:rtl/>
                        </w:rPr>
                        <w:instrText xml:space="preserve"> رسم_توضيحي \* </w:instrText>
                      </w:r>
                      <w:r w:rsidRPr="00836A11">
                        <w:rPr>
                          <w:rFonts w:ascii="Simplified Arabic" w:hAnsi="Simplified Arabic" w:cs="Simplified Arabic"/>
                          <w:i w:val="0"/>
                          <w:iCs w:val="0"/>
                          <w:color w:val="auto"/>
                          <w:sz w:val="28"/>
                          <w:szCs w:val="28"/>
                        </w:rPr>
                        <w:instrText>ARABIC</w:instrText>
                      </w:r>
                      <w:r w:rsidRPr="00836A11">
                        <w:rPr>
                          <w:rFonts w:ascii="Simplified Arabic" w:hAnsi="Simplified Arabic" w:cs="Simplified Arabic"/>
                          <w:i w:val="0"/>
                          <w:iCs w:val="0"/>
                          <w:color w:val="auto"/>
                          <w:sz w:val="28"/>
                          <w:szCs w:val="28"/>
                          <w:rtl/>
                        </w:rPr>
                        <w:instrText xml:space="preserve"> </w:instrText>
                      </w:r>
                      <w:r w:rsidRPr="00836A11">
                        <w:rPr>
                          <w:rFonts w:ascii="Simplified Arabic" w:hAnsi="Simplified Arabic" w:cs="Simplified Arabic"/>
                          <w:i w:val="0"/>
                          <w:iCs w:val="0"/>
                          <w:color w:val="auto"/>
                          <w:sz w:val="28"/>
                          <w:szCs w:val="28"/>
                          <w:rtl/>
                        </w:rPr>
                        <w:fldChar w:fldCharType="separate"/>
                      </w:r>
                      <w:r w:rsidRPr="00836A11">
                        <w:rPr>
                          <w:rFonts w:ascii="Simplified Arabic" w:hAnsi="Simplified Arabic" w:cs="Simplified Arabic"/>
                          <w:i w:val="0"/>
                          <w:iCs w:val="0"/>
                          <w:noProof/>
                          <w:color w:val="auto"/>
                          <w:sz w:val="28"/>
                          <w:szCs w:val="28"/>
                          <w:rtl/>
                        </w:rPr>
                        <w:t>1</w:t>
                      </w:r>
                      <w:r w:rsidRPr="00836A11">
                        <w:rPr>
                          <w:rFonts w:ascii="Simplified Arabic" w:hAnsi="Simplified Arabic" w:cs="Simplified Arabic"/>
                          <w:i w:val="0"/>
                          <w:iCs w:val="0"/>
                          <w:color w:val="auto"/>
                          <w:sz w:val="28"/>
                          <w:szCs w:val="28"/>
                          <w:rtl/>
                        </w:rPr>
                        <w:fldChar w:fldCharType="end"/>
                      </w:r>
                      <w:r w:rsidRPr="00836A11">
                        <w:rPr>
                          <w:rFonts w:ascii="Simplified Arabic" w:hAnsi="Simplified Arabic" w:cs="Simplified Arabic"/>
                          <w:i w:val="0"/>
                          <w:iCs w:val="0"/>
                          <w:color w:val="auto"/>
                          <w:sz w:val="28"/>
                          <w:szCs w:val="28"/>
                        </w:rPr>
                        <w:t xml:space="preserve"> </w:t>
                      </w:r>
                      <w:r w:rsidRPr="00836A11">
                        <w:rPr>
                          <w:rFonts w:ascii="Simplified Arabic" w:hAnsi="Simplified Arabic" w:cs="Simplified Arabic"/>
                          <w:i w:val="0"/>
                          <w:iCs w:val="0"/>
                          <w:color w:val="auto"/>
                          <w:sz w:val="28"/>
                          <w:szCs w:val="28"/>
                          <w:rtl/>
                          <w:lang w:bidi="ar-EG"/>
                        </w:rPr>
                        <w:t>متغيرات الدراسة</w:t>
                      </w:r>
                      <w:bookmarkEnd w:id="7"/>
                    </w:p>
                  </w:txbxContent>
                </v:textbox>
              </v:shape>
            </w:pict>
          </mc:Fallback>
        </mc:AlternateContent>
      </w:r>
      <w:r>
        <w:rPr>
          <w:lang w:bidi="ar-EG"/>
        </w:rPr>
        <w:tab/>
      </w:r>
    </w:p>
    <w:p w14:paraId="0D164B4C" w14:textId="77777777" w:rsidR="00415702" w:rsidRDefault="00415702" w:rsidP="00415702">
      <w:pPr>
        <w:tabs>
          <w:tab w:val="left" w:pos="1934"/>
        </w:tabs>
        <w:spacing w:after="0" w:line="360" w:lineRule="auto"/>
        <w:rPr>
          <w:lang w:bidi="ar-EG"/>
        </w:rPr>
      </w:pPr>
    </w:p>
    <w:p w14:paraId="2B5358EF" w14:textId="77777777" w:rsidR="00415702" w:rsidRDefault="00415702" w:rsidP="00415702">
      <w:pPr>
        <w:bidi/>
        <w:spacing w:after="0" w:line="360" w:lineRule="auto"/>
        <w:rPr>
          <w:rFonts w:ascii="Simplified Arabic" w:hAnsi="Simplified Arabic" w:cs="Simplified Arabic"/>
          <w:sz w:val="28"/>
          <w:szCs w:val="28"/>
          <w:lang w:bidi="ar-EG"/>
        </w:rPr>
      </w:pPr>
      <w:bookmarkStart w:id="8" w:name="_Hlk161741611"/>
      <w:r w:rsidRPr="002F0419">
        <w:rPr>
          <w:rFonts w:ascii="Simplified Arabic" w:hAnsi="Simplified Arabic" w:cs="Simplified Arabic"/>
          <w:sz w:val="28"/>
          <w:szCs w:val="28"/>
          <w:rtl/>
          <w:lang w:bidi="ar-EG"/>
        </w:rPr>
        <w:lastRenderedPageBreak/>
        <w:t>تبين لنا من خلال هذا الشكل أن البحث الحالي</w:t>
      </w:r>
      <w:bookmarkEnd w:id="8"/>
      <w:r w:rsidRPr="002F0419">
        <w:rPr>
          <w:rFonts w:ascii="Simplified Arabic" w:hAnsi="Simplified Arabic" w:cs="Simplified Arabic"/>
          <w:sz w:val="28"/>
          <w:szCs w:val="28"/>
          <w:rtl/>
          <w:lang w:bidi="ar-EG"/>
        </w:rPr>
        <w:t xml:space="preserve"> يحاول </w:t>
      </w:r>
      <w:r w:rsidRPr="002F0419">
        <w:rPr>
          <w:rFonts w:ascii="Simplified Arabic" w:hAnsi="Simplified Arabic" w:cs="Simplified Arabic" w:hint="cs"/>
          <w:sz w:val="28"/>
          <w:szCs w:val="28"/>
          <w:rtl/>
          <w:lang w:bidi="ar-EG"/>
        </w:rPr>
        <w:t xml:space="preserve">في </w:t>
      </w:r>
      <w:r>
        <w:rPr>
          <w:rFonts w:ascii="Simplified Arabic" w:hAnsi="Simplified Arabic" w:cs="Simplified Arabic"/>
          <w:sz w:val="28"/>
          <w:szCs w:val="28"/>
          <w:rtl/>
        </w:rPr>
        <w:t>دور</w:t>
      </w:r>
      <w:r>
        <w:rPr>
          <w:rFonts w:ascii="Simplified Arabic" w:hAnsi="Simplified Arabic" w:cs="Simplified Arabic" w:hint="cs"/>
          <w:sz w:val="28"/>
          <w:szCs w:val="28"/>
          <w:rtl/>
          <w:lang w:bidi="ar-EG"/>
        </w:rPr>
        <w:t xml:space="preserve"> </w:t>
      </w:r>
      <w:r w:rsidRPr="002F0419">
        <w:rPr>
          <w:rFonts w:ascii="Simplified Arabic" w:hAnsi="Simplified Arabic" w:cs="Simplified Arabic"/>
          <w:sz w:val="28"/>
          <w:szCs w:val="28"/>
          <w:rtl/>
        </w:rPr>
        <w:t xml:space="preserve">فريق العمل في </w:t>
      </w:r>
      <w:r>
        <w:rPr>
          <w:rFonts w:ascii="Simplified Arabic" w:hAnsi="Simplified Arabic" w:cs="Simplified Arabic"/>
          <w:sz w:val="28"/>
          <w:szCs w:val="28"/>
          <w:rtl/>
        </w:rPr>
        <w:t>تحسين</w:t>
      </w:r>
      <w:r w:rsidRPr="002F0419">
        <w:rPr>
          <w:rFonts w:ascii="Simplified Arabic" w:hAnsi="Simplified Arabic" w:cs="Simplified Arabic"/>
          <w:sz w:val="28"/>
          <w:szCs w:val="28"/>
          <w:rtl/>
        </w:rPr>
        <w:t xml:space="preserve"> جودة الخدمات </w:t>
      </w:r>
      <w:r w:rsidRPr="002F0419">
        <w:rPr>
          <w:rFonts w:ascii="Simplified Arabic" w:hAnsi="Simplified Arabic" w:cs="Simplified Arabic" w:hint="cs"/>
          <w:sz w:val="28"/>
          <w:szCs w:val="28"/>
          <w:rtl/>
        </w:rPr>
        <w:t>بأبعادها (</w:t>
      </w:r>
      <w:proofErr w:type="gramStart"/>
      <w:r w:rsidRPr="002F0419">
        <w:rPr>
          <w:rFonts w:ascii="Arial" w:hAnsi="Arial" w:cs="Arial" w:hint="cs"/>
          <w:color w:val="040C28"/>
          <w:sz w:val="30"/>
          <w:szCs w:val="30"/>
          <w:rtl/>
        </w:rPr>
        <w:t>الاعتمادية ،</w:t>
      </w:r>
      <w:proofErr w:type="gramEnd"/>
      <w:r w:rsidRPr="002F0419">
        <w:rPr>
          <w:rFonts w:ascii="Arial" w:hAnsi="Arial" w:cs="Arial" w:hint="cs"/>
          <w:color w:val="040C28"/>
          <w:sz w:val="30"/>
          <w:szCs w:val="30"/>
          <w:rtl/>
        </w:rPr>
        <w:t xml:space="preserve"> الملموسية ، المصداقي</w:t>
      </w:r>
      <w:r w:rsidRPr="002F0419">
        <w:rPr>
          <w:rFonts w:ascii="Arial" w:hAnsi="Arial" w:cs="Arial" w:hint="eastAsia"/>
          <w:color w:val="040C28"/>
          <w:sz w:val="30"/>
          <w:szCs w:val="30"/>
          <w:rtl/>
        </w:rPr>
        <w:t>ة</w:t>
      </w:r>
      <w:r w:rsidRPr="002F0419">
        <w:rPr>
          <w:rFonts w:ascii="Arial" w:hAnsi="Arial" w:cs="Arial" w:hint="cs"/>
          <w:color w:val="040C28"/>
          <w:sz w:val="30"/>
          <w:szCs w:val="30"/>
          <w:rtl/>
        </w:rPr>
        <w:t xml:space="preserve"> ) </w:t>
      </w:r>
      <w:r w:rsidRPr="002F0419">
        <w:rPr>
          <w:rFonts w:ascii="Simplified Arabic" w:hAnsi="Simplified Arabic" w:cs="Simplified Arabic"/>
          <w:sz w:val="28"/>
          <w:szCs w:val="28"/>
          <w:rtl/>
        </w:rPr>
        <w:t>داخل المنظمة</w:t>
      </w:r>
      <w:r w:rsidRPr="002F0419">
        <w:rPr>
          <w:rFonts w:ascii="Simplified Arabic" w:hAnsi="Simplified Arabic" w:cs="Simplified Arabic" w:hint="cs"/>
          <w:sz w:val="28"/>
          <w:szCs w:val="28"/>
          <w:rtl/>
        </w:rPr>
        <w:t>.</w:t>
      </w:r>
      <w:r w:rsidRPr="002F0419">
        <w:rPr>
          <w:rFonts w:ascii="Simplified Arabic" w:hAnsi="Simplified Arabic" w:cs="Simplified Arabic"/>
          <w:sz w:val="28"/>
          <w:szCs w:val="28"/>
        </w:rPr>
        <w:t xml:space="preserve"> </w:t>
      </w:r>
      <w:r w:rsidRPr="002F0419">
        <w:rPr>
          <w:rFonts w:ascii="Simplified Arabic" w:hAnsi="Simplified Arabic" w:cs="Simplified Arabic" w:hint="cs"/>
          <w:sz w:val="28"/>
          <w:szCs w:val="28"/>
          <w:rtl/>
          <w:lang w:bidi="ar-EG"/>
        </w:rPr>
        <w:t xml:space="preserve">، </w:t>
      </w:r>
      <w:r w:rsidRPr="002F0419">
        <w:rPr>
          <w:rFonts w:ascii="Simplified Arabic" w:hAnsi="Simplified Arabic" w:cs="Simplified Arabic"/>
          <w:sz w:val="28"/>
          <w:szCs w:val="28"/>
          <w:rtl/>
          <w:lang w:bidi="ar-EG"/>
        </w:rPr>
        <w:t>ومن ثم فإن البحث الحالي يقوم علي الفرضيات التالية</w:t>
      </w:r>
      <w:r w:rsidRPr="002F0419">
        <w:rPr>
          <w:rFonts w:ascii="Simplified Arabic" w:hAnsi="Simplified Arabic" w:cs="Simplified Arabic" w:hint="cs"/>
          <w:sz w:val="28"/>
          <w:szCs w:val="28"/>
          <w:rtl/>
          <w:lang w:bidi="ar-EG"/>
        </w:rPr>
        <w:t>:</w:t>
      </w:r>
    </w:p>
    <w:p w14:paraId="378796C0" w14:textId="77777777" w:rsidR="00415702" w:rsidRPr="00546A67" w:rsidRDefault="00415702" w:rsidP="00415702">
      <w:pPr>
        <w:pStyle w:val="ListParagraph"/>
        <w:numPr>
          <w:ilvl w:val="0"/>
          <w:numId w:val="5"/>
        </w:numPr>
        <w:bidi/>
        <w:spacing w:after="0" w:line="360" w:lineRule="auto"/>
        <w:rPr>
          <w:rFonts w:ascii="Simplified Arabic" w:hAnsi="Simplified Arabic" w:cs="Simplified Arabic"/>
          <w:sz w:val="28"/>
          <w:szCs w:val="28"/>
          <w:lang w:bidi="ar-EG"/>
        </w:rPr>
      </w:pPr>
      <w:r w:rsidRPr="00546A67">
        <w:rPr>
          <w:rFonts w:ascii="Simplified Arabic" w:hAnsi="Simplified Arabic" w:cs="Simplified Arabic"/>
          <w:sz w:val="28"/>
          <w:szCs w:val="28"/>
          <w:rtl/>
          <w:lang w:bidi="ar-EG"/>
        </w:rPr>
        <w:t xml:space="preserve">يوجد تأثير دالة إحصائية </w:t>
      </w:r>
      <w:r>
        <w:rPr>
          <w:rFonts w:ascii="Simplified Arabic" w:hAnsi="Simplified Arabic" w:cs="Simplified Arabic" w:hint="cs"/>
          <w:sz w:val="28"/>
          <w:szCs w:val="28"/>
          <w:rtl/>
          <w:lang w:bidi="ar-EG"/>
        </w:rPr>
        <w:t>لفريق العمل في تتحسين جودة الخدمة</w:t>
      </w:r>
      <w:r w:rsidRPr="00546A67">
        <w:rPr>
          <w:rFonts w:ascii="Simplified Arabic" w:hAnsi="Simplified Arabic" w:cs="Simplified Arabic"/>
          <w:sz w:val="28"/>
          <w:szCs w:val="28"/>
          <w:rtl/>
          <w:lang w:bidi="ar-EG"/>
        </w:rPr>
        <w:t xml:space="preserve"> من خلال بعد </w:t>
      </w:r>
      <w:r w:rsidRPr="002F0419">
        <w:rPr>
          <w:rFonts w:ascii="Arial" w:hAnsi="Arial" w:cs="Arial" w:hint="cs"/>
          <w:color w:val="040C28"/>
          <w:sz w:val="30"/>
          <w:szCs w:val="30"/>
          <w:rtl/>
        </w:rPr>
        <w:t>الاعتمادية</w:t>
      </w:r>
      <w:r>
        <w:rPr>
          <w:rFonts w:ascii="Arial" w:hAnsi="Arial" w:cs="Arial" w:hint="cs"/>
          <w:color w:val="040C28"/>
          <w:sz w:val="30"/>
          <w:szCs w:val="30"/>
          <w:rtl/>
        </w:rPr>
        <w:t xml:space="preserve"> داخل المنظمة.</w:t>
      </w:r>
    </w:p>
    <w:p w14:paraId="67AF19FE" w14:textId="77777777" w:rsidR="00415702" w:rsidRPr="00546A67" w:rsidRDefault="00415702" w:rsidP="00415702">
      <w:pPr>
        <w:pStyle w:val="ListParagraph"/>
        <w:numPr>
          <w:ilvl w:val="0"/>
          <w:numId w:val="5"/>
        </w:numPr>
        <w:bidi/>
        <w:spacing w:after="0" w:line="360" w:lineRule="auto"/>
        <w:rPr>
          <w:rFonts w:ascii="Simplified Arabic" w:hAnsi="Simplified Arabic" w:cs="Simplified Arabic"/>
          <w:sz w:val="28"/>
          <w:szCs w:val="28"/>
          <w:lang w:bidi="ar-EG"/>
        </w:rPr>
      </w:pPr>
      <w:r w:rsidRPr="00546A67">
        <w:rPr>
          <w:rFonts w:ascii="Simplified Arabic" w:hAnsi="Simplified Arabic" w:cs="Simplified Arabic"/>
          <w:sz w:val="28"/>
          <w:szCs w:val="28"/>
          <w:rtl/>
          <w:lang w:bidi="ar-EG"/>
        </w:rPr>
        <w:t xml:space="preserve">يوجد تأثير دالة إحصائية </w:t>
      </w:r>
      <w:r>
        <w:rPr>
          <w:rFonts w:ascii="Simplified Arabic" w:hAnsi="Simplified Arabic" w:cs="Simplified Arabic" w:hint="cs"/>
          <w:sz w:val="28"/>
          <w:szCs w:val="28"/>
          <w:rtl/>
          <w:lang w:bidi="ar-EG"/>
        </w:rPr>
        <w:t xml:space="preserve">لفريق العمل في تتحسين جودة الخدمة </w:t>
      </w:r>
      <w:r w:rsidRPr="00546A67">
        <w:rPr>
          <w:rFonts w:ascii="Simplified Arabic" w:hAnsi="Simplified Arabic" w:cs="Simplified Arabic"/>
          <w:sz w:val="28"/>
          <w:szCs w:val="28"/>
          <w:rtl/>
          <w:lang w:bidi="ar-EG"/>
        </w:rPr>
        <w:t xml:space="preserve">من خلال بعد </w:t>
      </w:r>
      <w:r w:rsidRPr="002F0419">
        <w:rPr>
          <w:rFonts w:ascii="Arial" w:hAnsi="Arial" w:cs="Arial" w:hint="cs"/>
          <w:color w:val="040C28"/>
          <w:sz w:val="30"/>
          <w:szCs w:val="30"/>
          <w:rtl/>
        </w:rPr>
        <w:t xml:space="preserve">الملموسية </w:t>
      </w:r>
      <w:r>
        <w:rPr>
          <w:rFonts w:ascii="Arial" w:hAnsi="Arial" w:cs="Arial" w:hint="cs"/>
          <w:color w:val="040C28"/>
          <w:sz w:val="30"/>
          <w:szCs w:val="30"/>
          <w:rtl/>
        </w:rPr>
        <w:t>داخل المنظمة.</w:t>
      </w:r>
    </w:p>
    <w:p w14:paraId="438501BC" w14:textId="77777777" w:rsidR="00415702" w:rsidRPr="00D07366" w:rsidRDefault="00415702" w:rsidP="00415702">
      <w:pPr>
        <w:pStyle w:val="ListParagraph"/>
        <w:numPr>
          <w:ilvl w:val="0"/>
          <w:numId w:val="5"/>
        </w:numPr>
        <w:bidi/>
        <w:spacing w:after="0" w:line="360" w:lineRule="auto"/>
        <w:rPr>
          <w:rFonts w:ascii="Simplified Arabic" w:hAnsi="Simplified Arabic" w:cs="Simplified Arabic"/>
          <w:sz w:val="28"/>
          <w:szCs w:val="28"/>
          <w:lang w:bidi="ar-EG"/>
        </w:rPr>
      </w:pPr>
      <w:r w:rsidRPr="00546A67">
        <w:rPr>
          <w:rFonts w:ascii="Simplified Arabic" w:hAnsi="Simplified Arabic" w:cs="Simplified Arabic"/>
          <w:sz w:val="28"/>
          <w:szCs w:val="28"/>
          <w:rtl/>
          <w:lang w:bidi="ar-EG"/>
        </w:rPr>
        <w:t xml:space="preserve">يوجد تأثير دالة إحصائية </w:t>
      </w:r>
      <w:r>
        <w:rPr>
          <w:rFonts w:ascii="Simplified Arabic" w:hAnsi="Simplified Arabic" w:cs="Simplified Arabic" w:hint="cs"/>
          <w:sz w:val="28"/>
          <w:szCs w:val="28"/>
          <w:rtl/>
          <w:lang w:bidi="ar-EG"/>
        </w:rPr>
        <w:t>لفريق العمل في تتحسين جودة الخدمة</w:t>
      </w:r>
      <w:r w:rsidRPr="00546A67">
        <w:rPr>
          <w:rFonts w:ascii="Simplified Arabic" w:hAnsi="Simplified Arabic" w:cs="Simplified Arabic"/>
          <w:sz w:val="28"/>
          <w:szCs w:val="28"/>
          <w:rtl/>
          <w:lang w:bidi="ar-EG"/>
        </w:rPr>
        <w:t xml:space="preserve"> من خلال بعد </w:t>
      </w:r>
      <w:r w:rsidRPr="002F0419">
        <w:rPr>
          <w:rFonts w:ascii="Arial" w:hAnsi="Arial" w:cs="Arial" w:hint="cs"/>
          <w:color w:val="040C28"/>
          <w:sz w:val="30"/>
          <w:szCs w:val="30"/>
          <w:rtl/>
        </w:rPr>
        <w:t>المصداقي</w:t>
      </w:r>
      <w:r w:rsidRPr="002F0419">
        <w:rPr>
          <w:rFonts w:ascii="Arial" w:hAnsi="Arial" w:cs="Arial" w:hint="eastAsia"/>
          <w:color w:val="040C28"/>
          <w:sz w:val="30"/>
          <w:szCs w:val="30"/>
          <w:rtl/>
        </w:rPr>
        <w:t>ة</w:t>
      </w:r>
      <w:r w:rsidRPr="002F0419">
        <w:rPr>
          <w:rFonts w:ascii="Arial" w:hAnsi="Arial" w:cs="Arial" w:hint="cs"/>
          <w:color w:val="040C28"/>
          <w:sz w:val="30"/>
          <w:szCs w:val="30"/>
          <w:rtl/>
        </w:rPr>
        <w:t xml:space="preserve"> </w:t>
      </w:r>
      <w:r>
        <w:rPr>
          <w:rFonts w:ascii="Arial" w:hAnsi="Arial" w:cs="Arial" w:hint="cs"/>
          <w:color w:val="040C28"/>
          <w:sz w:val="30"/>
          <w:szCs w:val="30"/>
          <w:rtl/>
        </w:rPr>
        <w:t>داخل المنظمة.</w:t>
      </w:r>
    </w:p>
    <w:p w14:paraId="60A068AE" w14:textId="77777777" w:rsidR="00415702" w:rsidRPr="00D07366" w:rsidRDefault="00415702" w:rsidP="00415702">
      <w:pPr>
        <w:pStyle w:val="ListParagraph"/>
        <w:numPr>
          <w:ilvl w:val="1"/>
          <w:numId w:val="1"/>
        </w:numPr>
        <w:bidi/>
        <w:spacing w:after="0" w:line="360" w:lineRule="auto"/>
        <w:outlineLvl w:val="1"/>
        <w:rPr>
          <w:rFonts w:ascii="Simplified Arabic" w:hAnsi="Simplified Arabic" w:cs="Simplified Arabic"/>
          <w:b/>
          <w:bCs/>
          <w:sz w:val="32"/>
          <w:szCs w:val="32"/>
          <w:rtl/>
          <w:lang w:bidi="ar-EG"/>
        </w:rPr>
      </w:pPr>
      <w:bookmarkStart w:id="9" w:name="_Toc168827770"/>
      <w:r w:rsidRPr="00D07366">
        <w:rPr>
          <w:rFonts w:ascii="Simplified Arabic" w:hAnsi="Simplified Arabic" w:cs="Simplified Arabic" w:hint="cs"/>
          <w:b/>
          <w:bCs/>
          <w:sz w:val="32"/>
          <w:szCs w:val="32"/>
          <w:rtl/>
          <w:lang w:bidi="ar-EG"/>
        </w:rPr>
        <w:t>أهمية الدراسة</w:t>
      </w:r>
      <w:bookmarkEnd w:id="9"/>
      <w:r w:rsidRPr="00D07366">
        <w:rPr>
          <w:rFonts w:ascii="Simplified Arabic" w:hAnsi="Simplified Arabic" w:cs="Simplified Arabic" w:hint="cs"/>
          <w:b/>
          <w:bCs/>
          <w:sz w:val="32"/>
          <w:szCs w:val="32"/>
          <w:rtl/>
          <w:lang w:bidi="ar-EG"/>
        </w:rPr>
        <w:t xml:space="preserve"> </w:t>
      </w:r>
    </w:p>
    <w:p w14:paraId="04DCBDD2" w14:textId="77777777" w:rsidR="00415702" w:rsidRPr="00D07366" w:rsidRDefault="00415702" w:rsidP="00415702">
      <w:pPr>
        <w:pStyle w:val="ListParagraph"/>
        <w:numPr>
          <w:ilvl w:val="2"/>
          <w:numId w:val="1"/>
        </w:numPr>
        <w:tabs>
          <w:tab w:val="left" w:pos="1934"/>
        </w:tabs>
        <w:bidi/>
        <w:spacing w:after="0" w:line="360" w:lineRule="auto"/>
        <w:jc w:val="both"/>
        <w:outlineLvl w:val="2"/>
        <w:rPr>
          <w:rFonts w:ascii="Simplified Arabic" w:hAnsi="Simplified Arabic" w:cs="Simplified Arabic"/>
          <w:b/>
          <w:bCs/>
          <w:sz w:val="28"/>
          <w:szCs w:val="28"/>
          <w:lang w:bidi="ar-EG"/>
        </w:rPr>
      </w:pPr>
      <w:bookmarkStart w:id="10" w:name="_Toc168827771"/>
      <w:r w:rsidRPr="00D07366">
        <w:rPr>
          <w:rFonts w:ascii="Simplified Arabic" w:hAnsi="Simplified Arabic" w:cs="Simplified Arabic"/>
          <w:b/>
          <w:bCs/>
          <w:sz w:val="28"/>
          <w:szCs w:val="28"/>
          <w:rtl/>
          <w:lang w:bidi="ar-EG"/>
        </w:rPr>
        <w:t>الأهمية النظرية:</w:t>
      </w:r>
      <w:bookmarkEnd w:id="10"/>
    </w:p>
    <w:p w14:paraId="236AD644" w14:textId="77777777" w:rsidR="00415702" w:rsidRPr="00D07366" w:rsidRDefault="00415702" w:rsidP="00415702">
      <w:pPr>
        <w:pStyle w:val="ListParagraph"/>
        <w:numPr>
          <w:ilvl w:val="0"/>
          <w:numId w:val="6"/>
        </w:numPr>
        <w:tabs>
          <w:tab w:val="left" w:pos="1934"/>
        </w:tabs>
        <w:bidi/>
        <w:spacing w:after="0" w:line="360" w:lineRule="auto"/>
        <w:jc w:val="both"/>
        <w:rPr>
          <w:rFonts w:ascii="Simplified Arabic" w:hAnsi="Simplified Arabic" w:cs="Simplified Arabic"/>
          <w:sz w:val="28"/>
          <w:szCs w:val="28"/>
          <w:lang w:bidi="ar-EG"/>
        </w:rPr>
      </w:pPr>
      <w:r w:rsidRPr="00D07366">
        <w:rPr>
          <w:rFonts w:ascii="Simplified Arabic" w:hAnsi="Simplified Arabic" w:cs="Simplified Arabic"/>
          <w:sz w:val="28"/>
          <w:szCs w:val="28"/>
          <w:rtl/>
          <w:lang w:bidi="ar-EG"/>
        </w:rPr>
        <w:t>تطوير المعرفة بالسلوك التنظيمي: من خلال دراسة التحديات التي تواجهها فرق العمل في ت</w:t>
      </w:r>
      <w:r>
        <w:rPr>
          <w:rFonts w:ascii="Simplified Arabic" w:hAnsi="Simplified Arabic" w:cs="Simplified Arabic"/>
          <w:sz w:val="28"/>
          <w:szCs w:val="28"/>
          <w:rtl/>
          <w:lang w:bidi="ar-EG"/>
        </w:rPr>
        <w:t>تحسين</w:t>
      </w:r>
      <w:r w:rsidRPr="00D07366">
        <w:rPr>
          <w:rFonts w:ascii="Simplified Arabic" w:hAnsi="Simplified Arabic" w:cs="Simplified Arabic"/>
          <w:sz w:val="28"/>
          <w:szCs w:val="28"/>
          <w:rtl/>
          <w:lang w:bidi="ar-EG"/>
        </w:rPr>
        <w:t xml:space="preserve"> جودة الخدمة، يمكن للباحثين المساهمة في الفهم النظري للسلوك التنظيمي، وديناميكيات العمل الجماعي، والعوامل المؤثرة على جودة الخدمة. يمكن لهذه المعرفة أن تزيد من تعزيز الأدبيات الأكاديمية وتوفر أساسًا للبحث المستقبلي في هذا المجال.</w:t>
      </w:r>
    </w:p>
    <w:p w14:paraId="54AAB24A" w14:textId="77777777" w:rsidR="00415702" w:rsidRPr="00D07366" w:rsidRDefault="00415702" w:rsidP="00415702">
      <w:pPr>
        <w:pStyle w:val="ListParagraph"/>
        <w:numPr>
          <w:ilvl w:val="0"/>
          <w:numId w:val="6"/>
        </w:numPr>
        <w:tabs>
          <w:tab w:val="left" w:pos="1934"/>
        </w:tabs>
        <w:bidi/>
        <w:spacing w:after="0" w:line="360" w:lineRule="auto"/>
        <w:jc w:val="both"/>
        <w:rPr>
          <w:rFonts w:ascii="Simplified Arabic" w:hAnsi="Simplified Arabic" w:cs="Simplified Arabic"/>
          <w:sz w:val="28"/>
          <w:szCs w:val="28"/>
          <w:lang w:bidi="ar-EG"/>
        </w:rPr>
      </w:pPr>
      <w:r w:rsidRPr="00D07366">
        <w:rPr>
          <w:rFonts w:ascii="Simplified Arabic" w:hAnsi="Simplified Arabic" w:cs="Simplified Arabic"/>
          <w:sz w:val="28"/>
          <w:szCs w:val="28"/>
          <w:rtl/>
          <w:lang w:bidi="ar-EG"/>
        </w:rPr>
        <w:t>تطوير نماذج العمل الجماعي الفعالة: يمكن أن يؤدي التحقيق في التحديات التي تواجهها فرق العمل إلى تطوير النماذج والأطر النظرية التي توجه المنظمات في إنشاء ممارسات العمل الجماعي الفعالة. يمكن لهذه النماذج تسليط الضوء على العوامل التي تساهم في التعاون الناجح بين الفريق، وتبادل المعرفة، وصنع القرار، والمساءلة، مما يؤدي إلى ت</w:t>
      </w:r>
      <w:r>
        <w:rPr>
          <w:rFonts w:ascii="Simplified Arabic" w:hAnsi="Simplified Arabic" w:cs="Simplified Arabic"/>
          <w:sz w:val="28"/>
          <w:szCs w:val="28"/>
          <w:rtl/>
          <w:lang w:bidi="ar-EG"/>
        </w:rPr>
        <w:t>تحسين</w:t>
      </w:r>
      <w:r w:rsidRPr="00D07366">
        <w:rPr>
          <w:rFonts w:ascii="Simplified Arabic" w:hAnsi="Simplified Arabic" w:cs="Simplified Arabic"/>
          <w:sz w:val="28"/>
          <w:szCs w:val="28"/>
          <w:rtl/>
          <w:lang w:bidi="ar-EG"/>
        </w:rPr>
        <w:t xml:space="preserve"> جودة الخدمة.</w:t>
      </w:r>
    </w:p>
    <w:p w14:paraId="33869494" w14:textId="77777777" w:rsidR="00415702" w:rsidRPr="00D07366" w:rsidRDefault="00415702" w:rsidP="00415702">
      <w:pPr>
        <w:pStyle w:val="ListParagraph"/>
        <w:numPr>
          <w:ilvl w:val="2"/>
          <w:numId w:val="1"/>
        </w:numPr>
        <w:tabs>
          <w:tab w:val="left" w:pos="1934"/>
        </w:tabs>
        <w:bidi/>
        <w:spacing w:after="0" w:line="360" w:lineRule="auto"/>
        <w:jc w:val="both"/>
        <w:outlineLvl w:val="2"/>
        <w:rPr>
          <w:rFonts w:ascii="Simplified Arabic" w:hAnsi="Simplified Arabic" w:cs="Simplified Arabic"/>
          <w:b/>
          <w:bCs/>
          <w:sz w:val="28"/>
          <w:szCs w:val="28"/>
          <w:lang w:bidi="ar-EG"/>
        </w:rPr>
      </w:pPr>
      <w:bookmarkStart w:id="11" w:name="_Toc168827772"/>
      <w:r w:rsidRPr="00D07366">
        <w:rPr>
          <w:rFonts w:ascii="Simplified Arabic" w:hAnsi="Simplified Arabic" w:cs="Simplified Arabic"/>
          <w:b/>
          <w:bCs/>
          <w:sz w:val="28"/>
          <w:szCs w:val="28"/>
          <w:rtl/>
          <w:lang w:bidi="ar-EG"/>
        </w:rPr>
        <w:lastRenderedPageBreak/>
        <w:t>أهمية عملية:</w:t>
      </w:r>
      <w:bookmarkEnd w:id="11"/>
    </w:p>
    <w:p w14:paraId="4CFEC77C" w14:textId="77777777" w:rsidR="00415702" w:rsidRPr="00D07366" w:rsidRDefault="00415702" w:rsidP="00415702">
      <w:pPr>
        <w:pStyle w:val="ListParagraph"/>
        <w:numPr>
          <w:ilvl w:val="0"/>
          <w:numId w:val="7"/>
        </w:numPr>
        <w:tabs>
          <w:tab w:val="left" w:pos="1934"/>
        </w:tabs>
        <w:bidi/>
        <w:spacing w:after="0" w:line="360" w:lineRule="auto"/>
        <w:jc w:val="both"/>
        <w:rPr>
          <w:rFonts w:ascii="Simplified Arabic" w:hAnsi="Simplified Arabic" w:cs="Simplified Arabic"/>
          <w:sz w:val="28"/>
          <w:szCs w:val="28"/>
          <w:lang w:bidi="ar-EG"/>
        </w:rPr>
      </w:pPr>
      <w:r w:rsidRPr="00D07366">
        <w:rPr>
          <w:rFonts w:ascii="Simplified Arabic" w:hAnsi="Simplified Arabic" w:cs="Simplified Arabic"/>
          <w:sz w:val="28"/>
          <w:szCs w:val="28"/>
          <w:rtl/>
          <w:lang w:bidi="ar-EG"/>
        </w:rPr>
        <w:t>ت</w:t>
      </w:r>
      <w:r>
        <w:rPr>
          <w:rFonts w:ascii="Simplified Arabic" w:hAnsi="Simplified Arabic" w:cs="Simplified Arabic"/>
          <w:sz w:val="28"/>
          <w:szCs w:val="28"/>
          <w:rtl/>
          <w:lang w:bidi="ar-EG"/>
        </w:rPr>
        <w:t>تحسين</w:t>
      </w:r>
      <w:r w:rsidRPr="00D07366">
        <w:rPr>
          <w:rFonts w:ascii="Simplified Arabic" w:hAnsi="Simplified Arabic" w:cs="Simplified Arabic"/>
          <w:sz w:val="28"/>
          <w:szCs w:val="28"/>
          <w:rtl/>
          <w:lang w:bidi="ar-EG"/>
        </w:rPr>
        <w:t xml:space="preserve"> جودة الخدمة: يمكن أن يؤثر التصدي للتحديات التي تواجهها فرق العمل بشكل مباشر على جودة الخدمات التي تقدمها المنظمات. ومن خلال ت</w:t>
      </w:r>
      <w:r>
        <w:rPr>
          <w:rFonts w:ascii="Simplified Arabic" w:hAnsi="Simplified Arabic" w:cs="Simplified Arabic"/>
          <w:sz w:val="28"/>
          <w:szCs w:val="28"/>
          <w:rtl/>
          <w:lang w:bidi="ar-EG"/>
        </w:rPr>
        <w:t>تحسين</w:t>
      </w:r>
      <w:r w:rsidRPr="00D07366">
        <w:rPr>
          <w:rFonts w:ascii="Simplified Arabic" w:hAnsi="Simplified Arabic" w:cs="Simplified Arabic"/>
          <w:sz w:val="28"/>
          <w:szCs w:val="28"/>
          <w:rtl/>
          <w:lang w:bidi="ar-EG"/>
        </w:rPr>
        <w:t xml:space="preserve"> التعاون، والاستفادة من المهارات المتنوعة، وتبسيط عمليات صنع القرار، وإنشاء آليات المساءلة، يمكن لفرق العمل تعزيز جودة الخدمة، مما يؤدي إلى زيادة رضا العملاء وولائهم.</w:t>
      </w:r>
    </w:p>
    <w:p w14:paraId="6537B217" w14:textId="77777777" w:rsidR="00415702" w:rsidRPr="00D07366" w:rsidRDefault="00415702" w:rsidP="00415702">
      <w:pPr>
        <w:pStyle w:val="ListParagraph"/>
        <w:numPr>
          <w:ilvl w:val="0"/>
          <w:numId w:val="7"/>
        </w:numPr>
        <w:tabs>
          <w:tab w:val="left" w:pos="1934"/>
        </w:tabs>
        <w:bidi/>
        <w:spacing w:after="0" w:line="360" w:lineRule="auto"/>
        <w:jc w:val="both"/>
        <w:rPr>
          <w:rFonts w:ascii="Simplified Arabic" w:hAnsi="Simplified Arabic" w:cs="Simplified Arabic"/>
          <w:sz w:val="28"/>
          <w:szCs w:val="28"/>
          <w:lang w:bidi="ar-EG"/>
        </w:rPr>
      </w:pPr>
      <w:r w:rsidRPr="00D07366">
        <w:rPr>
          <w:rFonts w:ascii="Simplified Arabic" w:hAnsi="Simplified Arabic" w:cs="Simplified Arabic"/>
          <w:sz w:val="28"/>
          <w:szCs w:val="28"/>
          <w:rtl/>
          <w:lang w:bidi="ar-EG"/>
        </w:rPr>
        <w:t>زيادة الابتكار والإبداع: التغلب على العقبات في ديناميكيات فريق العمل يمكن أن يعزز ثقافة الابتكار والإبداع داخل المنظمات. ومن خلال تشجيع التعاون وتبادل المعرفة ووجهات النظر المتنوعة، يمكن للمؤسسات الاستفادة من الذكاء الجماعي لفرقها، مما يؤدي إلى تطوير استراتيجيات وأساليب خدمة مبتكرة تميزها عن المنافسين.</w:t>
      </w:r>
    </w:p>
    <w:p w14:paraId="24B81897" w14:textId="77777777" w:rsidR="00415702" w:rsidRDefault="00415702" w:rsidP="00415702">
      <w:pPr>
        <w:pStyle w:val="ListParagraph"/>
        <w:numPr>
          <w:ilvl w:val="0"/>
          <w:numId w:val="7"/>
        </w:numPr>
        <w:tabs>
          <w:tab w:val="left" w:pos="1934"/>
        </w:tabs>
        <w:bidi/>
        <w:spacing w:after="0" w:line="360" w:lineRule="auto"/>
        <w:jc w:val="both"/>
        <w:rPr>
          <w:rFonts w:ascii="Simplified Arabic" w:hAnsi="Simplified Arabic" w:cs="Simplified Arabic"/>
          <w:sz w:val="28"/>
          <w:szCs w:val="28"/>
          <w:lang w:bidi="ar-EG"/>
        </w:rPr>
      </w:pPr>
      <w:r w:rsidRPr="00D07366">
        <w:rPr>
          <w:rFonts w:ascii="Simplified Arabic" w:hAnsi="Simplified Arabic" w:cs="Simplified Arabic"/>
          <w:sz w:val="28"/>
          <w:szCs w:val="28"/>
          <w:rtl/>
          <w:lang w:bidi="ar-EG"/>
        </w:rPr>
        <w:t>الاستخدام الفعال للموارد: يمكن لفرق العمل الفعالة ت</w:t>
      </w:r>
      <w:r>
        <w:rPr>
          <w:rFonts w:ascii="Simplified Arabic" w:hAnsi="Simplified Arabic" w:cs="Simplified Arabic"/>
          <w:sz w:val="28"/>
          <w:szCs w:val="28"/>
          <w:rtl/>
          <w:lang w:bidi="ar-EG"/>
        </w:rPr>
        <w:t>تحسين</w:t>
      </w:r>
      <w:r w:rsidRPr="00D07366">
        <w:rPr>
          <w:rFonts w:ascii="Simplified Arabic" w:hAnsi="Simplified Arabic" w:cs="Simplified Arabic"/>
          <w:sz w:val="28"/>
          <w:szCs w:val="28"/>
          <w:rtl/>
          <w:lang w:bidi="ar-EG"/>
        </w:rPr>
        <w:t xml:space="preserve"> استخدام الموارد داخل المنظمات. ومن خلال تبسيط عمليات الاتصال والتنسيق واتخاذ القرار، يمكن للفرق تقليل التكرار وتقليل الأخطاء وزيادة الاستخدام الفعال للموارد. يمكن أن يؤدي ذلك إلى توفير التكاليف وت</w:t>
      </w:r>
      <w:r>
        <w:rPr>
          <w:rFonts w:ascii="Simplified Arabic" w:hAnsi="Simplified Arabic" w:cs="Simplified Arabic"/>
          <w:sz w:val="28"/>
          <w:szCs w:val="28"/>
          <w:rtl/>
          <w:lang w:bidi="ar-EG"/>
        </w:rPr>
        <w:t>تحسين</w:t>
      </w:r>
      <w:r w:rsidRPr="00D07366">
        <w:rPr>
          <w:rFonts w:ascii="Simplified Arabic" w:hAnsi="Simplified Arabic" w:cs="Simplified Arabic"/>
          <w:sz w:val="28"/>
          <w:szCs w:val="28"/>
          <w:rtl/>
          <w:lang w:bidi="ar-EG"/>
        </w:rPr>
        <w:t xml:space="preserve"> الكفاءة التشغيلية وتخصيص الموارد بشكل أفضل لمبادرات ت</w:t>
      </w:r>
      <w:r>
        <w:rPr>
          <w:rFonts w:ascii="Simplified Arabic" w:hAnsi="Simplified Arabic" w:cs="Simplified Arabic"/>
          <w:sz w:val="28"/>
          <w:szCs w:val="28"/>
          <w:rtl/>
          <w:lang w:bidi="ar-EG"/>
        </w:rPr>
        <w:t>تحسين</w:t>
      </w:r>
      <w:r w:rsidRPr="00D07366">
        <w:rPr>
          <w:rFonts w:ascii="Simplified Arabic" w:hAnsi="Simplified Arabic" w:cs="Simplified Arabic"/>
          <w:sz w:val="28"/>
          <w:szCs w:val="28"/>
          <w:rtl/>
          <w:lang w:bidi="ar-EG"/>
        </w:rPr>
        <w:t xml:space="preserve"> الجودة.</w:t>
      </w:r>
    </w:p>
    <w:p w14:paraId="4594127A" w14:textId="77777777" w:rsidR="00415702" w:rsidRDefault="00415702" w:rsidP="00415702">
      <w:pPr>
        <w:tabs>
          <w:tab w:val="left" w:pos="1934"/>
        </w:tabs>
        <w:bidi/>
        <w:spacing w:line="276" w:lineRule="auto"/>
        <w:jc w:val="both"/>
        <w:rPr>
          <w:rFonts w:ascii="Simplified Arabic" w:hAnsi="Simplified Arabic" w:cs="Simplified Arabic"/>
          <w:sz w:val="28"/>
          <w:szCs w:val="28"/>
          <w:rtl/>
          <w:lang w:bidi="ar-EG"/>
        </w:rPr>
      </w:pPr>
    </w:p>
    <w:p w14:paraId="5C959FF2" w14:textId="77777777" w:rsidR="00415702" w:rsidRDefault="00415702" w:rsidP="00415702">
      <w:pPr>
        <w:tabs>
          <w:tab w:val="left" w:pos="1934"/>
        </w:tabs>
        <w:bidi/>
        <w:spacing w:line="276" w:lineRule="auto"/>
        <w:jc w:val="both"/>
        <w:rPr>
          <w:rFonts w:ascii="Simplified Arabic" w:hAnsi="Simplified Arabic" w:cs="Simplified Arabic"/>
          <w:sz w:val="28"/>
          <w:szCs w:val="28"/>
          <w:rtl/>
          <w:lang w:bidi="ar-EG"/>
        </w:rPr>
      </w:pPr>
    </w:p>
    <w:p w14:paraId="7325E7A5" w14:textId="77777777" w:rsidR="00415702" w:rsidRDefault="00415702" w:rsidP="00415702">
      <w:pPr>
        <w:pStyle w:val="Heading1"/>
        <w:bidi/>
        <w:spacing w:line="276" w:lineRule="auto"/>
        <w:jc w:val="center"/>
        <w:rPr>
          <w:rFonts w:ascii="Simplified Arabic" w:hAnsi="Simplified Arabic" w:cs="Simplified Arabic"/>
          <w:b/>
          <w:bCs/>
          <w:color w:val="auto"/>
          <w:rtl/>
          <w:lang w:bidi="ar-EG"/>
        </w:rPr>
      </w:pPr>
      <w:bookmarkStart w:id="12" w:name="_Hlk168470518"/>
      <w:bookmarkStart w:id="13" w:name="_Toc167173123"/>
    </w:p>
    <w:p w14:paraId="103491E4" w14:textId="77777777" w:rsidR="00415702" w:rsidRPr="001B2F63" w:rsidRDefault="00415702" w:rsidP="00415702">
      <w:pPr>
        <w:bidi/>
        <w:rPr>
          <w:rtl/>
          <w:lang w:bidi="ar-EG"/>
        </w:rPr>
      </w:pPr>
    </w:p>
    <w:p w14:paraId="4BCD8F80" w14:textId="77777777" w:rsidR="00415702" w:rsidRPr="00604CB2" w:rsidRDefault="00415702" w:rsidP="00415702">
      <w:pPr>
        <w:pStyle w:val="Heading1"/>
        <w:bidi/>
        <w:spacing w:before="0" w:line="360" w:lineRule="auto"/>
        <w:jc w:val="center"/>
        <w:rPr>
          <w:rFonts w:ascii="Simplified Arabic" w:hAnsi="Simplified Arabic" w:cs="Simplified Arabic"/>
          <w:b/>
          <w:bCs/>
          <w:color w:val="auto"/>
          <w:rtl/>
          <w:lang w:bidi="ar-EG"/>
        </w:rPr>
      </w:pPr>
      <w:bookmarkStart w:id="14" w:name="_Toc168827773"/>
      <w:r w:rsidRPr="00604CB2">
        <w:rPr>
          <w:rFonts w:ascii="Simplified Arabic" w:hAnsi="Simplified Arabic" w:cs="Simplified Arabic" w:hint="cs"/>
          <w:b/>
          <w:bCs/>
          <w:color w:val="auto"/>
          <w:rtl/>
          <w:lang w:bidi="ar-EG"/>
        </w:rPr>
        <w:lastRenderedPageBreak/>
        <w:t xml:space="preserve">الفصل </w:t>
      </w:r>
      <w:proofErr w:type="gramStart"/>
      <w:r w:rsidRPr="00604CB2">
        <w:rPr>
          <w:rFonts w:ascii="Simplified Arabic" w:hAnsi="Simplified Arabic" w:cs="Simplified Arabic" w:hint="cs"/>
          <w:b/>
          <w:bCs/>
          <w:color w:val="auto"/>
          <w:rtl/>
          <w:lang w:bidi="ar-EG"/>
        </w:rPr>
        <w:t>الثاني :</w:t>
      </w:r>
      <w:proofErr w:type="gramEnd"/>
      <w:r w:rsidRPr="00604CB2">
        <w:rPr>
          <w:rFonts w:ascii="Simplified Arabic" w:hAnsi="Simplified Arabic" w:cs="Simplified Arabic" w:hint="cs"/>
          <w:b/>
          <w:bCs/>
          <w:color w:val="auto"/>
          <w:rtl/>
          <w:lang w:bidi="ar-EG"/>
        </w:rPr>
        <w:t xml:space="preserve"> الإطار النظري</w:t>
      </w:r>
      <w:bookmarkEnd w:id="14"/>
    </w:p>
    <w:p w14:paraId="2806F9C4" w14:textId="77777777" w:rsidR="00415702" w:rsidRPr="00561007" w:rsidRDefault="00415702" w:rsidP="00415702">
      <w:pPr>
        <w:pStyle w:val="Heading2"/>
        <w:bidi/>
        <w:rPr>
          <w:rFonts w:ascii="Simplified Arabic" w:hAnsi="Simplified Arabic" w:cs="Simplified Arabic"/>
          <w:b/>
          <w:bCs/>
          <w:color w:val="000000" w:themeColor="text1"/>
          <w:sz w:val="32"/>
          <w:szCs w:val="32"/>
          <w:rtl/>
          <w:lang w:bidi="ar-EG"/>
        </w:rPr>
      </w:pPr>
      <w:bookmarkStart w:id="15" w:name="_Toc168827774"/>
      <w:bookmarkEnd w:id="12"/>
      <w:r w:rsidRPr="00561007">
        <w:rPr>
          <w:rFonts w:ascii="Simplified Arabic" w:hAnsi="Simplified Arabic" w:cs="Simplified Arabic" w:hint="cs"/>
          <w:b/>
          <w:bCs/>
          <w:color w:val="000000" w:themeColor="text1"/>
          <w:sz w:val="32"/>
          <w:szCs w:val="32"/>
          <w:rtl/>
          <w:lang w:bidi="ar-EG"/>
        </w:rPr>
        <w:t xml:space="preserve">المحور </w:t>
      </w:r>
      <w:proofErr w:type="gramStart"/>
      <w:r w:rsidRPr="00561007">
        <w:rPr>
          <w:rFonts w:ascii="Simplified Arabic" w:hAnsi="Simplified Arabic" w:cs="Simplified Arabic" w:hint="cs"/>
          <w:b/>
          <w:bCs/>
          <w:color w:val="000000" w:themeColor="text1"/>
          <w:sz w:val="32"/>
          <w:szCs w:val="32"/>
          <w:rtl/>
          <w:lang w:bidi="ar-EG"/>
        </w:rPr>
        <w:t>الأول :</w:t>
      </w:r>
      <w:proofErr w:type="gramEnd"/>
      <w:r w:rsidRPr="00561007">
        <w:rPr>
          <w:rFonts w:ascii="Simplified Arabic" w:hAnsi="Simplified Arabic" w:cs="Simplified Arabic" w:hint="cs"/>
          <w:b/>
          <w:bCs/>
          <w:color w:val="000000" w:themeColor="text1"/>
          <w:sz w:val="32"/>
          <w:szCs w:val="32"/>
          <w:rtl/>
          <w:lang w:bidi="ar-EG"/>
        </w:rPr>
        <w:t xml:space="preserve"> فريق العمل</w:t>
      </w:r>
      <w:bookmarkEnd w:id="15"/>
      <w:r w:rsidRPr="00561007">
        <w:rPr>
          <w:rFonts w:ascii="Simplified Arabic" w:hAnsi="Simplified Arabic" w:cs="Simplified Arabic" w:hint="cs"/>
          <w:b/>
          <w:bCs/>
          <w:color w:val="000000" w:themeColor="text1"/>
          <w:sz w:val="32"/>
          <w:szCs w:val="32"/>
          <w:rtl/>
          <w:lang w:bidi="ar-EG"/>
        </w:rPr>
        <w:t xml:space="preserve"> </w:t>
      </w:r>
    </w:p>
    <w:p w14:paraId="2EA8ACFF" w14:textId="77777777" w:rsidR="00415702" w:rsidRPr="00E27CAD" w:rsidRDefault="00415702" w:rsidP="00415702">
      <w:pPr>
        <w:pStyle w:val="ListParagraph"/>
        <w:numPr>
          <w:ilvl w:val="0"/>
          <w:numId w:val="10"/>
        </w:numPr>
        <w:bidi/>
        <w:spacing w:line="360" w:lineRule="auto"/>
        <w:jc w:val="both"/>
        <w:outlineLvl w:val="1"/>
        <w:rPr>
          <w:rFonts w:ascii="Simplified Arabic" w:hAnsi="Simplified Arabic" w:cs="Simplified Arabic"/>
          <w:b/>
          <w:bCs/>
          <w:sz w:val="32"/>
          <w:szCs w:val="32"/>
          <w:lang w:bidi="ar-EG"/>
        </w:rPr>
      </w:pPr>
      <w:bookmarkStart w:id="16" w:name="_Toc168827775"/>
      <w:r w:rsidRPr="00E27CAD">
        <w:rPr>
          <w:rFonts w:ascii="Simplified Arabic" w:hAnsi="Simplified Arabic" w:cs="Simplified Arabic" w:hint="cs"/>
          <w:b/>
          <w:bCs/>
          <w:sz w:val="32"/>
          <w:szCs w:val="32"/>
          <w:rtl/>
          <w:lang w:bidi="ar-EG"/>
        </w:rPr>
        <w:t>مفهوم فرق</w:t>
      </w:r>
      <w:r w:rsidRPr="00E27CAD">
        <w:rPr>
          <w:rFonts w:ascii="Simplified Arabic" w:hAnsi="Simplified Arabic" w:cs="Simplified Arabic"/>
          <w:b/>
          <w:bCs/>
          <w:sz w:val="32"/>
          <w:szCs w:val="32"/>
          <w:rtl/>
          <w:lang w:bidi="ar-EG"/>
        </w:rPr>
        <w:t xml:space="preserve"> </w:t>
      </w:r>
      <w:r w:rsidRPr="00E27CAD">
        <w:rPr>
          <w:rFonts w:ascii="Simplified Arabic" w:hAnsi="Simplified Arabic" w:cs="Simplified Arabic" w:hint="cs"/>
          <w:b/>
          <w:bCs/>
          <w:sz w:val="32"/>
          <w:szCs w:val="32"/>
          <w:rtl/>
          <w:lang w:bidi="ar-EG"/>
        </w:rPr>
        <w:t>العمل</w:t>
      </w:r>
      <w:bookmarkEnd w:id="16"/>
    </w:p>
    <w:p w14:paraId="18016F7B" w14:textId="77777777" w:rsidR="00415702" w:rsidRPr="00A307D8" w:rsidRDefault="00415702" w:rsidP="00415702">
      <w:pPr>
        <w:bidi/>
        <w:spacing w:line="360" w:lineRule="auto"/>
        <w:ind w:left="-180"/>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الجماعي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هو</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الإطار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الذي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ضمنه</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مجموعة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الأفراد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بطريقة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متنوعة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ومترابطة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ومتكاملة،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حيث</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يتشكل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نظام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مترابط</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ذو</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هدف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مشترك</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يسعى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الجميع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تحقيقه</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خلال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التشاور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والتعاون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الزملاء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ومع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المسؤولين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الهيكل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التنظيمي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بشكل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عام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ولذلك،</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فإن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الجماعي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يخلق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روح</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الجديرة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بالثناء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ضمن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بيئة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والتي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يتم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خلالها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تمثيل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كافة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العناصر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تساهم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تحقيق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أهداف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المنظمة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لذلك،</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يحرص</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المديرون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تشجيع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الجماعي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وخلق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روح</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جماعية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الموظفين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داخل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بيئة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يتطلب</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ذلك</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وجود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نظام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فعال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للإدارة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لخلق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بيئة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مناسبة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داخل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المنظمة،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حيث</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بيئة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تتميز</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بالود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والتعاون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أعضاء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الفريق</w:t>
      </w:r>
      <w:r w:rsidRPr="00A307D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F56C34">
        <w:rPr>
          <w:rFonts w:ascii="Simplified Arabic" w:hAnsi="Simplified Arabic" w:cs="Simplified Arabic"/>
          <w:sz w:val="28"/>
          <w:szCs w:val="28"/>
          <w:rtl/>
          <w:lang w:bidi="ar-EG"/>
        </w:rPr>
        <w:t>الصر</w:t>
      </w:r>
      <w:r>
        <w:rPr>
          <w:rFonts w:ascii="Simplified Arabic" w:hAnsi="Simplified Arabic" w:cs="Simplified Arabic" w:hint="cs"/>
          <w:sz w:val="28"/>
          <w:szCs w:val="28"/>
          <w:rtl/>
          <w:lang w:bidi="ar-EG"/>
        </w:rPr>
        <w:t xml:space="preserve"> واخرون، </w:t>
      </w:r>
      <w:proofErr w:type="gramStart"/>
      <w:r w:rsidRPr="00F56C34">
        <w:rPr>
          <w:rFonts w:ascii="Simplified Arabic" w:hAnsi="Simplified Arabic" w:cs="Simplified Arabic"/>
          <w:sz w:val="28"/>
          <w:szCs w:val="28"/>
          <w:rtl/>
          <w:lang w:bidi="ar-EG"/>
        </w:rPr>
        <w:t>2017</w:t>
      </w:r>
      <w:r>
        <w:rPr>
          <w:rFonts w:ascii="Simplified Arabic" w:hAnsi="Simplified Arabic" w:cs="Simplified Arabic" w:hint="cs"/>
          <w:sz w:val="28"/>
          <w:szCs w:val="28"/>
          <w:rtl/>
          <w:lang w:bidi="ar-EG"/>
        </w:rPr>
        <w:t>،ص</w:t>
      </w:r>
      <w:proofErr w:type="gramEnd"/>
      <w:r>
        <w:rPr>
          <w:rFonts w:ascii="Simplified Arabic" w:hAnsi="Simplified Arabic" w:cs="Simplified Arabic" w:hint="cs"/>
          <w:sz w:val="28"/>
          <w:szCs w:val="28"/>
          <w:rtl/>
          <w:lang w:bidi="ar-EG"/>
        </w:rPr>
        <w:t xml:space="preserve"> 90).</w:t>
      </w:r>
    </w:p>
    <w:p w14:paraId="0A1E880B" w14:textId="77777777" w:rsidR="00415702" w:rsidRDefault="00415702" w:rsidP="00415702">
      <w:pPr>
        <w:bidi/>
        <w:spacing w:line="360" w:lineRule="auto"/>
        <w:ind w:left="-180"/>
        <w:jc w:val="both"/>
        <w:rPr>
          <w:rFonts w:ascii="Simplified Arabic" w:hAnsi="Simplified Arabic" w:cs="Simplified Arabic"/>
          <w:sz w:val="28"/>
          <w:szCs w:val="28"/>
          <w:rtl/>
          <w:lang w:bidi="ar-EG"/>
        </w:rPr>
      </w:pPr>
      <w:r w:rsidRPr="00A307D8">
        <w:rPr>
          <w:rFonts w:ascii="Simplified Arabic" w:hAnsi="Simplified Arabic" w:cs="Simplified Arabic" w:hint="cs"/>
          <w:sz w:val="28"/>
          <w:szCs w:val="28"/>
          <w:rtl/>
          <w:lang w:bidi="ar-EG"/>
        </w:rPr>
        <w:t>وفي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ضوء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سبق،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يعتبر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الجماعي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الفعال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هو</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مجموع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الجهود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الفردية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تبذل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المنظمات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وتحويلها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هدف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موحد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بجهود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متعددة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تتكون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الفعالة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مجموعة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الأفراد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الذين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تربطهم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علاقات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جيدة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بعضهم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البعض</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أداء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يضمن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تحقيق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هدف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مشترك</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يستغل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المجموعة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مهاراته</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ليجمع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النهاية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مجموعة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شكل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مجموعة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الأفراد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تساعدهم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الاندماج</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بينهم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ضوء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الخبرات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يشارك</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المجموعة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خبراته</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ومعلوماته</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عضو</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المجموعة،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زيادة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خبرات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الأفراد،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حيث</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لديه</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تجارب</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عدد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أعضاء</w:t>
      </w:r>
      <w:r w:rsidRPr="00A307D8">
        <w:rPr>
          <w:rFonts w:ascii="Simplified Arabic" w:hAnsi="Simplified Arabic" w:cs="Simplified Arabic"/>
          <w:sz w:val="28"/>
          <w:szCs w:val="28"/>
          <w:rtl/>
          <w:lang w:bidi="ar-EG"/>
        </w:rPr>
        <w:t xml:space="preserve"> </w:t>
      </w:r>
      <w:proofErr w:type="gramStart"/>
      <w:r w:rsidRPr="00A307D8">
        <w:rPr>
          <w:rFonts w:ascii="Simplified Arabic" w:hAnsi="Simplified Arabic" w:cs="Simplified Arabic" w:hint="cs"/>
          <w:sz w:val="28"/>
          <w:szCs w:val="28"/>
          <w:rtl/>
          <w:lang w:bidi="ar-EG"/>
        </w:rPr>
        <w:t>المجموعة</w:t>
      </w:r>
      <w:r>
        <w:rPr>
          <w:rFonts w:ascii="Simplified Arabic" w:hAnsi="Simplified Arabic" w:cs="Simplified Arabic" w:hint="cs"/>
          <w:sz w:val="28"/>
          <w:szCs w:val="28"/>
          <w:rtl/>
          <w:lang w:bidi="ar-EG"/>
        </w:rPr>
        <w:t>(</w:t>
      </w:r>
      <w:proofErr w:type="gramEnd"/>
      <w:r w:rsidRPr="00F56C34">
        <w:rPr>
          <w:rFonts w:ascii="Simplified Arabic" w:hAnsi="Simplified Arabic" w:cs="Simplified Arabic"/>
          <w:sz w:val="28"/>
          <w:szCs w:val="28"/>
          <w:rtl/>
          <w:lang w:bidi="ar-EG"/>
        </w:rPr>
        <w:t>الحوري</w:t>
      </w:r>
      <w:r>
        <w:rPr>
          <w:rFonts w:ascii="Simplified Arabic" w:hAnsi="Simplified Arabic" w:cs="Simplified Arabic" w:hint="cs"/>
          <w:sz w:val="28"/>
          <w:szCs w:val="28"/>
          <w:rtl/>
          <w:lang w:bidi="ar-EG"/>
        </w:rPr>
        <w:t>،2008،ص 25).</w:t>
      </w:r>
    </w:p>
    <w:p w14:paraId="5055D6FA" w14:textId="77777777" w:rsidR="00415702" w:rsidRPr="00E27CAD" w:rsidRDefault="00415702" w:rsidP="00415702">
      <w:pPr>
        <w:pStyle w:val="ListParagraph"/>
        <w:numPr>
          <w:ilvl w:val="0"/>
          <w:numId w:val="10"/>
        </w:numPr>
        <w:bidi/>
        <w:spacing w:after="0" w:line="360" w:lineRule="auto"/>
        <w:jc w:val="both"/>
        <w:rPr>
          <w:rFonts w:ascii="Simplified Arabic" w:hAnsi="Simplified Arabic" w:cs="Simplified Arabic"/>
          <w:b/>
          <w:bCs/>
          <w:sz w:val="32"/>
          <w:szCs w:val="32"/>
          <w:lang w:bidi="ar-EG"/>
        </w:rPr>
      </w:pPr>
      <w:r w:rsidRPr="00E27CAD">
        <w:rPr>
          <w:rFonts w:ascii="Simplified Arabic" w:hAnsi="Simplified Arabic" w:cs="Simplified Arabic" w:hint="cs"/>
          <w:b/>
          <w:bCs/>
          <w:sz w:val="32"/>
          <w:szCs w:val="32"/>
          <w:rtl/>
          <w:lang w:bidi="ar-EG"/>
        </w:rPr>
        <w:t>أهمية</w:t>
      </w:r>
      <w:r w:rsidRPr="00E27CAD">
        <w:rPr>
          <w:rFonts w:ascii="Simplified Arabic" w:hAnsi="Simplified Arabic" w:cs="Simplified Arabic"/>
          <w:b/>
          <w:bCs/>
          <w:sz w:val="32"/>
          <w:szCs w:val="32"/>
          <w:rtl/>
          <w:lang w:bidi="ar-EG"/>
        </w:rPr>
        <w:t xml:space="preserve"> </w:t>
      </w:r>
      <w:r w:rsidRPr="00E27CAD">
        <w:rPr>
          <w:rFonts w:ascii="Simplified Arabic" w:hAnsi="Simplified Arabic" w:cs="Simplified Arabic" w:hint="cs"/>
          <w:b/>
          <w:bCs/>
          <w:sz w:val="32"/>
          <w:szCs w:val="32"/>
          <w:rtl/>
          <w:lang w:bidi="ar-EG"/>
        </w:rPr>
        <w:t>فريق</w:t>
      </w:r>
      <w:r w:rsidRPr="00E27CAD">
        <w:rPr>
          <w:rFonts w:ascii="Simplified Arabic" w:hAnsi="Simplified Arabic" w:cs="Simplified Arabic"/>
          <w:b/>
          <w:bCs/>
          <w:sz w:val="32"/>
          <w:szCs w:val="32"/>
          <w:rtl/>
          <w:lang w:bidi="ar-EG"/>
        </w:rPr>
        <w:t xml:space="preserve"> </w:t>
      </w:r>
      <w:r w:rsidRPr="00E27CAD">
        <w:rPr>
          <w:rFonts w:ascii="Simplified Arabic" w:hAnsi="Simplified Arabic" w:cs="Simplified Arabic" w:hint="cs"/>
          <w:b/>
          <w:bCs/>
          <w:sz w:val="32"/>
          <w:szCs w:val="32"/>
          <w:rtl/>
          <w:lang w:bidi="ar-EG"/>
        </w:rPr>
        <w:t>العمل</w:t>
      </w:r>
    </w:p>
    <w:p w14:paraId="08250B84" w14:textId="77777777" w:rsidR="00415702" w:rsidRPr="00A307D8" w:rsidRDefault="00415702" w:rsidP="00415702">
      <w:pPr>
        <w:bidi/>
        <w:spacing w:after="0" w:line="360" w:lineRule="auto"/>
        <w:ind w:left="-180"/>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lastRenderedPageBreak/>
        <w:t>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يعد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الركائز</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الأساسية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تساهم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نجاح</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منظمة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تتجلى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أهمية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جوانب</w:t>
      </w:r>
      <w:r w:rsidRPr="00A307D8">
        <w:rPr>
          <w:rFonts w:ascii="Simplified Arabic" w:hAnsi="Simplified Arabic" w:cs="Simplified Arabic"/>
          <w:sz w:val="28"/>
          <w:szCs w:val="28"/>
          <w:rtl/>
          <w:lang w:bidi="ar-EG"/>
        </w:rPr>
        <w:t>:</w:t>
      </w:r>
    </w:p>
    <w:p w14:paraId="10378080" w14:textId="77777777" w:rsidR="00415702" w:rsidRPr="00A307D8" w:rsidRDefault="00415702" w:rsidP="00415702">
      <w:pPr>
        <w:pStyle w:val="ListParagraph"/>
        <w:numPr>
          <w:ilvl w:val="0"/>
          <w:numId w:val="8"/>
        </w:numPr>
        <w:bidi/>
        <w:spacing w:after="0" w:line="360" w:lineRule="auto"/>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t>تعزيز</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الإنتاجية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والكفاءة</w:t>
      </w:r>
      <w:r w:rsidRPr="00A307D8">
        <w:rPr>
          <w:rFonts w:ascii="Simplified Arabic" w:hAnsi="Simplified Arabic" w:cs="Simplified Arabic"/>
          <w:sz w:val="28"/>
          <w:szCs w:val="28"/>
          <w:rtl/>
          <w:lang w:bidi="ar-EG"/>
        </w:rPr>
        <w:t>:</w:t>
      </w:r>
      <w:r w:rsidRPr="00A307D8">
        <w:rPr>
          <w:rFonts w:ascii="Simplified Arabic" w:hAnsi="Simplified Arabic" w:cs="Simplified Arabic" w:hint="cs"/>
          <w:sz w:val="28"/>
          <w:szCs w:val="28"/>
          <w:rtl/>
          <w:lang w:bidi="ar-EG"/>
        </w:rPr>
        <w:t xml:space="preserve"> يعمل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بشكل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متكامل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لتوزيع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المهام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والمسؤوليات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بناءً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وخبرات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هذا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يؤدي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الإنتاجية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والكفاءة،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حيث</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يتم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تنفيذ</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المهام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بكفاءة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أكبر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وقت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أقل</w:t>
      </w:r>
      <w:r w:rsidRPr="00A307D8">
        <w:rPr>
          <w:rFonts w:ascii="Simplified Arabic" w:hAnsi="Simplified Arabic" w:cs="Simplified Arabic"/>
          <w:sz w:val="28"/>
          <w:szCs w:val="28"/>
          <w:rtl/>
          <w:lang w:bidi="ar-EG"/>
        </w:rPr>
        <w:t>.</w:t>
      </w:r>
    </w:p>
    <w:p w14:paraId="3C497528" w14:textId="77777777" w:rsidR="00415702" w:rsidRPr="00A307D8" w:rsidRDefault="00415702" w:rsidP="00415702">
      <w:pPr>
        <w:pStyle w:val="ListParagraph"/>
        <w:numPr>
          <w:ilvl w:val="0"/>
          <w:numId w:val="8"/>
        </w:numPr>
        <w:bidi/>
        <w:spacing w:after="0" w:line="360" w:lineRule="auto"/>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t>تبادل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الخبرات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والمعرفة</w:t>
      </w:r>
      <w:r w:rsidRPr="00A307D8">
        <w:rPr>
          <w:rFonts w:ascii="Simplified Arabic" w:hAnsi="Simplified Arabic" w:cs="Simplified Arabic"/>
          <w:sz w:val="28"/>
          <w:szCs w:val="28"/>
          <w:rtl/>
          <w:lang w:bidi="ar-EG"/>
        </w:rPr>
        <w:t>:</w:t>
      </w:r>
      <w:r w:rsidRPr="00A307D8">
        <w:rPr>
          <w:rFonts w:ascii="Simplified Arabic" w:hAnsi="Simplified Arabic" w:cs="Simplified Arabic" w:hint="cs"/>
          <w:sz w:val="28"/>
          <w:szCs w:val="28"/>
          <w:rtl/>
          <w:lang w:bidi="ar-EG"/>
        </w:rPr>
        <w:t xml:space="preserve"> يساعد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الجماعي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تبادل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الخبرات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والمعارف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أعضاء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يجلب</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معه</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مجموعة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والخبرات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الفريدة،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والتي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يتم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مشاركتها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باقي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يزيد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قاعدة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المعرفة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الجماعية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ويسهم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تطوير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الأفراد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مهنياً</w:t>
      </w:r>
      <w:r w:rsidRPr="00A307D8">
        <w:rPr>
          <w:rFonts w:ascii="Simplified Arabic" w:hAnsi="Simplified Arabic" w:cs="Simplified Arabic"/>
          <w:sz w:val="28"/>
          <w:szCs w:val="28"/>
          <w:rtl/>
          <w:lang w:bidi="ar-EG"/>
        </w:rPr>
        <w:t>.</w:t>
      </w:r>
    </w:p>
    <w:p w14:paraId="69206462" w14:textId="77777777" w:rsidR="00415702" w:rsidRPr="00A307D8" w:rsidRDefault="00415702" w:rsidP="00415702">
      <w:pPr>
        <w:pStyle w:val="ListParagraph"/>
        <w:numPr>
          <w:ilvl w:val="0"/>
          <w:numId w:val="8"/>
        </w:numPr>
        <w:bidi/>
        <w:spacing w:after="0" w:line="360" w:lineRule="auto"/>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جودة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w:t>
      </w:r>
      <w:r w:rsidRPr="00A307D8">
        <w:rPr>
          <w:rFonts w:ascii="Simplified Arabic" w:hAnsi="Simplified Arabic" w:cs="Simplified Arabic" w:hint="cs"/>
          <w:sz w:val="28"/>
          <w:szCs w:val="28"/>
          <w:rtl/>
          <w:lang w:bidi="ar-EG"/>
        </w:rPr>
        <w:t xml:space="preserve"> التعاون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والتشاور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أعضاء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يؤديان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جودة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يمكن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للأعضاء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مراجعة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بعضهم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البعض</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وتقديم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ملاحظات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بناءة،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يؤدي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إنتاج</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ذو</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جودة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عالية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وخالي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proofErr w:type="gramStart"/>
      <w:r w:rsidRPr="00A307D8">
        <w:rPr>
          <w:rFonts w:ascii="Simplified Arabic" w:hAnsi="Simplified Arabic" w:cs="Simplified Arabic" w:hint="cs"/>
          <w:sz w:val="28"/>
          <w:szCs w:val="28"/>
          <w:rtl/>
          <w:lang w:bidi="ar-EG"/>
        </w:rPr>
        <w:t>الأخطاء</w:t>
      </w:r>
      <w:r>
        <w:rPr>
          <w:rFonts w:ascii="Simplified Arabic" w:hAnsi="Simplified Arabic" w:cs="Simplified Arabic" w:hint="cs"/>
          <w:sz w:val="28"/>
          <w:szCs w:val="28"/>
          <w:rtl/>
          <w:lang w:bidi="ar-EG"/>
        </w:rPr>
        <w:t>(</w:t>
      </w:r>
      <w:proofErr w:type="gramEnd"/>
      <w:r w:rsidRPr="00F56C34">
        <w:rPr>
          <w:rFonts w:ascii="Simplified Arabic" w:hAnsi="Simplified Arabic" w:cs="Simplified Arabic"/>
          <w:sz w:val="28"/>
          <w:szCs w:val="28"/>
          <w:rtl/>
          <w:lang w:bidi="ar-EG"/>
        </w:rPr>
        <w:t>فوزية</w:t>
      </w:r>
      <w:r>
        <w:rPr>
          <w:rFonts w:ascii="Simplified Arabic" w:hAnsi="Simplified Arabic" w:cs="Simplified Arabic" w:hint="cs"/>
          <w:sz w:val="28"/>
          <w:szCs w:val="28"/>
          <w:rtl/>
          <w:lang w:bidi="ar-EG"/>
        </w:rPr>
        <w:t>،</w:t>
      </w:r>
      <w:r w:rsidRPr="00F56C34">
        <w:rPr>
          <w:rFonts w:ascii="Simplified Arabic" w:hAnsi="Simplified Arabic" w:cs="Simplified Arabic"/>
          <w:sz w:val="28"/>
          <w:szCs w:val="28"/>
          <w:rtl/>
          <w:lang w:bidi="ar-EG"/>
        </w:rPr>
        <w:t>2015</w:t>
      </w:r>
      <w:r>
        <w:rPr>
          <w:rFonts w:ascii="Simplified Arabic" w:hAnsi="Simplified Arabic" w:cs="Simplified Arabic" w:hint="cs"/>
          <w:sz w:val="28"/>
          <w:szCs w:val="28"/>
          <w:rtl/>
          <w:lang w:bidi="ar-EG"/>
        </w:rPr>
        <w:t>،ص 100).</w:t>
      </w:r>
    </w:p>
    <w:p w14:paraId="1AB7F02D" w14:textId="77777777" w:rsidR="00415702" w:rsidRPr="00A307D8" w:rsidRDefault="00415702" w:rsidP="00415702">
      <w:pPr>
        <w:pStyle w:val="ListParagraph"/>
        <w:numPr>
          <w:ilvl w:val="0"/>
          <w:numId w:val="8"/>
        </w:numPr>
        <w:bidi/>
        <w:spacing w:after="0" w:line="360" w:lineRule="auto"/>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t>تعزيز</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روح</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الانتماء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والولاء</w:t>
      </w:r>
      <w:r w:rsidRPr="00A307D8">
        <w:rPr>
          <w:rFonts w:ascii="Simplified Arabic" w:hAnsi="Simplified Arabic" w:cs="Simplified Arabic"/>
          <w:sz w:val="28"/>
          <w:szCs w:val="28"/>
          <w:rtl/>
          <w:lang w:bidi="ar-EG"/>
        </w:rPr>
        <w:t>:</w:t>
      </w:r>
      <w:r w:rsidRPr="00A307D8">
        <w:rPr>
          <w:rFonts w:ascii="Simplified Arabic" w:hAnsi="Simplified Arabic" w:cs="Simplified Arabic" w:hint="cs"/>
          <w:sz w:val="28"/>
          <w:szCs w:val="28"/>
          <w:rtl/>
          <w:lang w:bidi="ar-EG"/>
        </w:rPr>
        <w:t xml:space="preserve"> 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الجماعي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يعزز</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روح</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الانتماء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والولاء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للمنظمة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يشعر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الأفراد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بأنهم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جزء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يسعى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لتحقيق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أهداف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مشتركة،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يزيد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التزامهم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وولائهم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والمنظمة</w:t>
      </w:r>
      <w:r w:rsidRPr="00A307D8">
        <w:rPr>
          <w:rFonts w:ascii="Simplified Arabic" w:hAnsi="Simplified Arabic" w:cs="Simplified Arabic"/>
          <w:sz w:val="28"/>
          <w:szCs w:val="28"/>
          <w:rtl/>
          <w:lang w:bidi="ar-EG"/>
        </w:rPr>
        <w:t>.</w:t>
      </w:r>
    </w:p>
    <w:p w14:paraId="1D85A965" w14:textId="77777777" w:rsidR="00415702" w:rsidRPr="00A307D8" w:rsidRDefault="00415702" w:rsidP="00415702">
      <w:pPr>
        <w:pStyle w:val="ListParagraph"/>
        <w:numPr>
          <w:ilvl w:val="0"/>
          <w:numId w:val="8"/>
        </w:numPr>
        <w:bidi/>
        <w:spacing w:after="0" w:line="360" w:lineRule="auto"/>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t>تنمية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الشخصية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والاجتماعية</w:t>
      </w:r>
      <w:r w:rsidRPr="00A307D8">
        <w:rPr>
          <w:rFonts w:ascii="Simplified Arabic" w:hAnsi="Simplified Arabic" w:cs="Simplified Arabic"/>
          <w:sz w:val="28"/>
          <w:szCs w:val="28"/>
          <w:rtl/>
          <w:lang w:bidi="ar-EG"/>
        </w:rPr>
        <w:t>:</w:t>
      </w:r>
      <w:r w:rsidRPr="00A307D8">
        <w:rPr>
          <w:rFonts w:ascii="Simplified Arabic" w:hAnsi="Simplified Arabic" w:cs="Simplified Arabic" w:hint="cs"/>
          <w:sz w:val="28"/>
          <w:szCs w:val="28"/>
          <w:rtl/>
          <w:lang w:bidi="ar-EG"/>
        </w:rPr>
        <w:t xml:space="preserve"> يساهم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ضمن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تطوير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الشخصية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والاجتماعية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للأفراد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يشمل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ذلك</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التواصل،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التعاون،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القيادة،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وحل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المشكلات،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يساعد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بناء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شخصيات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متكاملة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قادرة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بفعالية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مختلف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البيئات</w:t>
      </w:r>
      <w:r w:rsidRPr="00A307D8">
        <w:rPr>
          <w:rFonts w:ascii="Simplified Arabic" w:hAnsi="Simplified Arabic" w:cs="Simplified Arabic"/>
          <w:sz w:val="28"/>
          <w:szCs w:val="28"/>
          <w:rtl/>
          <w:lang w:bidi="ar-EG"/>
        </w:rPr>
        <w:t>.</w:t>
      </w:r>
    </w:p>
    <w:p w14:paraId="2BC04044" w14:textId="77777777" w:rsidR="00415702" w:rsidRPr="00A307D8" w:rsidRDefault="00415702" w:rsidP="00415702">
      <w:pPr>
        <w:pStyle w:val="ListParagraph"/>
        <w:numPr>
          <w:ilvl w:val="0"/>
          <w:numId w:val="8"/>
        </w:numPr>
        <w:bidi/>
        <w:spacing w:after="0" w:line="360" w:lineRule="auto"/>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t>الابتكار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والإبداع</w:t>
      </w:r>
      <w:r w:rsidRPr="00A307D8">
        <w:rPr>
          <w:rFonts w:ascii="Simplified Arabic" w:hAnsi="Simplified Arabic" w:cs="Simplified Arabic"/>
          <w:sz w:val="28"/>
          <w:szCs w:val="28"/>
          <w:rtl/>
          <w:lang w:bidi="ar-EG"/>
        </w:rPr>
        <w:t>:</w:t>
      </w:r>
      <w:r w:rsidRPr="00A307D8">
        <w:rPr>
          <w:rFonts w:ascii="Simplified Arabic" w:hAnsi="Simplified Arabic" w:cs="Simplified Arabic" w:hint="cs"/>
          <w:sz w:val="28"/>
          <w:szCs w:val="28"/>
          <w:rtl/>
          <w:lang w:bidi="ar-EG"/>
        </w:rPr>
        <w:t xml:space="preserve"> يوفر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الجماعي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بيئة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مثالية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لتوليد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الأفكار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الجديدة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والإبداع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يمكن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يؤدي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تفاعل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الأفكار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المختلفة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حلول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مبتكرة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وتطوير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مشاريع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متميزة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تساهم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تحقيق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أهداف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المنظمة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بشكل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أكثر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فعالية</w:t>
      </w:r>
      <w:r w:rsidRPr="00A307D8">
        <w:rPr>
          <w:rFonts w:ascii="Simplified Arabic" w:hAnsi="Simplified Arabic" w:cs="Simplified Arabic"/>
          <w:sz w:val="28"/>
          <w:szCs w:val="28"/>
          <w:rtl/>
          <w:lang w:bidi="ar-EG"/>
        </w:rPr>
        <w:t>.</w:t>
      </w:r>
    </w:p>
    <w:p w14:paraId="096E2981" w14:textId="77777777" w:rsidR="00415702" w:rsidRPr="00A307D8" w:rsidRDefault="00415702" w:rsidP="00415702">
      <w:pPr>
        <w:pStyle w:val="ListParagraph"/>
        <w:numPr>
          <w:ilvl w:val="0"/>
          <w:numId w:val="8"/>
        </w:numPr>
        <w:bidi/>
        <w:spacing w:after="0" w:line="360" w:lineRule="auto"/>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lastRenderedPageBreak/>
        <w:t>التكيف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التحديات</w:t>
      </w:r>
      <w:r w:rsidRPr="00A307D8">
        <w:rPr>
          <w:rFonts w:ascii="Simplified Arabic" w:hAnsi="Simplified Arabic" w:cs="Simplified Arabic"/>
          <w:sz w:val="28"/>
          <w:szCs w:val="28"/>
          <w:rtl/>
          <w:lang w:bidi="ar-EG"/>
        </w:rPr>
        <w:t>:</w:t>
      </w:r>
      <w:r w:rsidRPr="00A307D8">
        <w:rPr>
          <w:rFonts w:ascii="Simplified Arabic" w:hAnsi="Simplified Arabic" w:cs="Simplified Arabic" w:hint="cs"/>
          <w:sz w:val="28"/>
          <w:szCs w:val="28"/>
          <w:rtl/>
          <w:lang w:bidi="ar-EG"/>
        </w:rPr>
        <w:t xml:space="preserve"> يساعد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التعامل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مع</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التحديات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والمشكلات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بفعالية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أكبر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يمكن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للفريق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مواجهة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التحديات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بشكل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مشترك،</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يسهل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إيجاد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الحلول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السريعة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والفعالة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وتخفيف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الضغط</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الأفراد</w:t>
      </w:r>
      <w:r w:rsidRPr="00A307D8">
        <w:rPr>
          <w:rFonts w:ascii="Simplified Arabic" w:hAnsi="Simplified Arabic" w:cs="Simplified Arabic"/>
          <w:sz w:val="28"/>
          <w:szCs w:val="28"/>
          <w:rtl/>
          <w:lang w:bidi="ar-EG"/>
        </w:rPr>
        <w:t>.</w:t>
      </w:r>
    </w:p>
    <w:p w14:paraId="623AE133" w14:textId="77777777" w:rsidR="00415702" w:rsidRPr="00E27CAD" w:rsidRDefault="00415702" w:rsidP="00415702">
      <w:pPr>
        <w:pStyle w:val="ListParagraph"/>
        <w:numPr>
          <w:ilvl w:val="0"/>
          <w:numId w:val="10"/>
        </w:numPr>
        <w:bidi/>
        <w:spacing w:after="0" w:line="360" w:lineRule="auto"/>
        <w:jc w:val="both"/>
        <w:rPr>
          <w:rFonts w:ascii="Simplified Arabic" w:hAnsi="Simplified Arabic" w:cs="Simplified Arabic"/>
          <w:b/>
          <w:bCs/>
          <w:sz w:val="32"/>
          <w:szCs w:val="32"/>
          <w:lang w:bidi="ar-EG"/>
        </w:rPr>
      </w:pPr>
      <w:r w:rsidRPr="00E27CAD">
        <w:rPr>
          <w:rFonts w:ascii="Simplified Arabic" w:hAnsi="Simplified Arabic" w:cs="Simplified Arabic" w:hint="cs"/>
          <w:b/>
          <w:bCs/>
          <w:sz w:val="32"/>
          <w:szCs w:val="32"/>
          <w:rtl/>
          <w:lang w:bidi="ar-EG"/>
        </w:rPr>
        <w:t>أهداف</w:t>
      </w:r>
      <w:r w:rsidRPr="00E27CAD">
        <w:rPr>
          <w:rFonts w:ascii="Simplified Arabic" w:hAnsi="Simplified Arabic" w:cs="Simplified Arabic"/>
          <w:b/>
          <w:bCs/>
          <w:sz w:val="32"/>
          <w:szCs w:val="32"/>
          <w:rtl/>
          <w:lang w:bidi="ar-EG"/>
        </w:rPr>
        <w:t xml:space="preserve"> </w:t>
      </w:r>
      <w:r w:rsidRPr="00E27CAD">
        <w:rPr>
          <w:rFonts w:ascii="Simplified Arabic" w:hAnsi="Simplified Arabic" w:cs="Simplified Arabic" w:hint="cs"/>
          <w:b/>
          <w:bCs/>
          <w:sz w:val="32"/>
          <w:szCs w:val="32"/>
          <w:rtl/>
          <w:lang w:bidi="ar-EG"/>
        </w:rPr>
        <w:t>فريق</w:t>
      </w:r>
      <w:r w:rsidRPr="00E27CAD">
        <w:rPr>
          <w:rFonts w:ascii="Simplified Arabic" w:hAnsi="Simplified Arabic" w:cs="Simplified Arabic"/>
          <w:b/>
          <w:bCs/>
          <w:sz w:val="32"/>
          <w:szCs w:val="32"/>
          <w:rtl/>
          <w:lang w:bidi="ar-EG"/>
        </w:rPr>
        <w:t xml:space="preserve"> </w:t>
      </w:r>
      <w:r w:rsidRPr="00E27CAD">
        <w:rPr>
          <w:rFonts w:ascii="Simplified Arabic" w:hAnsi="Simplified Arabic" w:cs="Simplified Arabic" w:hint="cs"/>
          <w:b/>
          <w:bCs/>
          <w:sz w:val="32"/>
          <w:szCs w:val="32"/>
          <w:rtl/>
          <w:lang w:bidi="ar-EG"/>
        </w:rPr>
        <w:t>العمل</w:t>
      </w:r>
    </w:p>
    <w:p w14:paraId="07DE493B" w14:textId="77777777" w:rsidR="00415702" w:rsidRPr="00F77D53" w:rsidRDefault="00415702" w:rsidP="00415702">
      <w:pPr>
        <w:bidi/>
        <w:spacing w:after="0" w:line="360" w:lineRule="auto"/>
        <w:ind w:left="-180"/>
        <w:jc w:val="both"/>
        <w:rPr>
          <w:rFonts w:ascii="Simplified Arabic" w:hAnsi="Simplified Arabic" w:cs="Simplified Arabic"/>
          <w:sz w:val="28"/>
          <w:szCs w:val="28"/>
          <w:lang w:bidi="ar-EG"/>
        </w:rPr>
      </w:pPr>
      <w:r w:rsidRPr="00A307D8">
        <w:rPr>
          <w:rFonts w:ascii="Simplified Arabic" w:hAnsi="Simplified Arabic" w:cs="Simplified Arabic" w:hint="cs"/>
          <w:sz w:val="28"/>
          <w:szCs w:val="28"/>
          <w:rtl/>
          <w:lang w:bidi="ar-EG"/>
        </w:rPr>
        <w:t>يسعى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المديرون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إلى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تشكيل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لت</w:t>
      </w:r>
      <w:r>
        <w:rPr>
          <w:rFonts w:ascii="Simplified Arabic" w:hAnsi="Simplified Arabic" w:cs="Simplified Arabic" w:hint="cs"/>
          <w:sz w:val="28"/>
          <w:szCs w:val="28"/>
          <w:rtl/>
          <w:lang w:bidi="ar-EG"/>
        </w:rPr>
        <w:t>تحسين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أداء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داخل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المنظمة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وتعزيز</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المهنية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للأفراد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يمكن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لفرق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توحيد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الأهداف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المتعددة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خلال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بناء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علاقات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فعالة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ومترابطة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بيئة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تعاونية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ودية،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حيث</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يتم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تبادل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المعرفة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والمهارات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ضمن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يسهم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تنمية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التعاون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وت</w:t>
      </w:r>
      <w:r>
        <w:rPr>
          <w:rFonts w:ascii="Simplified Arabic" w:hAnsi="Simplified Arabic" w:cs="Simplified Arabic" w:hint="cs"/>
          <w:sz w:val="28"/>
          <w:szCs w:val="28"/>
          <w:rtl/>
          <w:lang w:bidi="ar-EG"/>
        </w:rPr>
        <w:t>تحسين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المهارات</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الفردية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لأعضاء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الفريق،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وكذلك</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تقييم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الأداء</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وتقديم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التغذية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الراجعة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بشكل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فعال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دون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اعتراض</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تعد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استراتيجية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ضرورية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لتسهيل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داخل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المنظمة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كوحدة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متكاملة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وليس</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كمجموعة</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من</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الأفراد،</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مما</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يؤثر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بشكل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كبير</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على</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التنظيم</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وأدائه</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وفعاليته</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أهداف</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فرق</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العمل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تتمثل</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في</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النقاط</w:t>
      </w:r>
      <w:r w:rsidRPr="00A307D8">
        <w:rPr>
          <w:rFonts w:ascii="Simplified Arabic" w:hAnsi="Simplified Arabic" w:cs="Simplified Arabic"/>
          <w:sz w:val="28"/>
          <w:szCs w:val="28"/>
          <w:rtl/>
          <w:lang w:bidi="ar-EG"/>
        </w:rPr>
        <w:t xml:space="preserve"> </w:t>
      </w:r>
      <w:r w:rsidRPr="00A307D8">
        <w:rPr>
          <w:rFonts w:ascii="Simplified Arabic" w:hAnsi="Simplified Arabic" w:cs="Simplified Arabic" w:hint="cs"/>
          <w:sz w:val="28"/>
          <w:szCs w:val="28"/>
          <w:rtl/>
          <w:lang w:bidi="ar-EG"/>
        </w:rPr>
        <w:t>التالية</w:t>
      </w:r>
      <w:r w:rsidRPr="00A307D8">
        <w:rPr>
          <w:rFonts w:ascii="Simplified Arabic" w:hAnsi="Simplified Arabic" w:cs="Simplified Arabic"/>
          <w:sz w:val="28"/>
          <w:szCs w:val="28"/>
          <w:rtl/>
          <w:lang w:bidi="ar-EG"/>
        </w:rPr>
        <w:t>:</w:t>
      </w:r>
    </w:p>
    <w:p w14:paraId="75AC1EE4"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خلق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فرص</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جديدة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لتطوير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المهارات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القيادية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يساهم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توفير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فرص</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لتطوير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مهارات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القيادة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لدى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الموظفين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خلال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برامج</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التدريب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وورش</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والتوجيه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الفردي،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يمكن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قدرات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القيادة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لديهم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وتمكينهم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خلال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توجيه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وتحفيز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الموظفين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أفضل</w:t>
      </w:r>
      <w:r w:rsidRPr="00F77D53">
        <w:rPr>
          <w:rFonts w:ascii="Simplified Arabic" w:hAnsi="Simplified Arabic" w:cs="Simplified Arabic"/>
          <w:sz w:val="28"/>
          <w:szCs w:val="28"/>
          <w:rtl/>
          <w:lang w:bidi="ar-EG"/>
        </w:rPr>
        <w:t>.</w:t>
      </w:r>
    </w:p>
    <w:p w14:paraId="672A1573"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تقليل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مستوى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الصراع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والموظفين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التواصل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والتفاهم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والموظفين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خلال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تنظيم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اجتماعات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منتظمة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وجلسات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تبادل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الآراء،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يمكن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تسهيل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حل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النزاعات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وتخفيف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التوترات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الجانبين،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مما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يساهم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Pr>
          <w:rFonts w:ascii="Simplified Arabic" w:hAnsi="Simplified Arabic" w:cs="Simplified Arabic"/>
          <w:sz w:val="28"/>
          <w:szCs w:val="28"/>
          <w:lang w:bidi="ar-EG"/>
        </w:rPr>
        <w:t>)</w:t>
      </w:r>
      <w:r w:rsidRPr="00CB1FAF">
        <w:rPr>
          <w:rFonts w:ascii="Simplified Arabic" w:hAnsi="Simplified Arabic" w:cs="Simplified Arabic"/>
          <w:sz w:val="28"/>
          <w:szCs w:val="28"/>
          <w:rtl/>
        </w:rPr>
        <w:t xml:space="preserve"> </w:t>
      </w:r>
      <w:r w:rsidRPr="00C67A79">
        <w:rPr>
          <w:rFonts w:ascii="Simplified Arabic" w:hAnsi="Simplified Arabic" w:cs="Simplified Arabic"/>
          <w:sz w:val="28"/>
          <w:szCs w:val="28"/>
          <w:rtl/>
        </w:rPr>
        <w:t>بخبازي</w:t>
      </w:r>
      <w:r>
        <w:rPr>
          <w:rFonts w:ascii="Simplified Arabic" w:hAnsi="Simplified Arabic" w:cs="Simplified Arabic" w:hint="cs"/>
          <w:sz w:val="28"/>
          <w:szCs w:val="28"/>
          <w:rtl/>
          <w:lang w:bidi="ar-EG"/>
        </w:rPr>
        <w:t>،2023).</w:t>
      </w:r>
    </w:p>
    <w:p w14:paraId="5485CA19"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lastRenderedPageBreak/>
        <w:t>توفير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المعلومات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حول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جميع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النواحي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جمع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وتحليل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المعلومات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المتعلقة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وأداء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المنظمة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توفير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هذه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المعلومات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لجميع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مما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يمكنهم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القضايا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والتحديات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المتعلقة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واتخاذ</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الإجراءات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اللازمة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w:t>
      </w:r>
      <w:r>
        <w:rPr>
          <w:rFonts w:ascii="Simplified Arabic" w:hAnsi="Simplified Arabic" w:cs="Simplified Arabic" w:hint="cs"/>
          <w:sz w:val="28"/>
          <w:szCs w:val="28"/>
          <w:rtl/>
          <w:lang w:bidi="ar-EG"/>
        </w:rPr>
        <w:t>حسينه</w:t>
      </w:r>
      <w:r w:rsidRPr="00F77D53">
        <w:rPr>
          <w:rFonts w:ascii="Simplified Arabic" w:hAnsi="Simplified Arabic" w:cs="Simplified Arabic" w:hint="cs"/>
          <w:sz w:val="28"/>
          <w:szCs w:val="28"/>
          <w:rtl/>
          <w:lang w:bidi="ar-EG"/>
        </w:rPr>
        <w:t>ا</w:t>
      </w:r>
      <w:r w:rsidRPr="00F77D53">
        <w:rPr>
          <w:rFonts w:ascii="Simplified Arabic" w:hAnsi="Simplified Arabic" w:cs="Simplified Arabic"/>
          <w:sz w:val="28"/>
          <w:szCs w:val="28"/>
          <w:rtl/>
          <w:lang w:bidi="ar-EG"/>
        </w:rPr>
        <w:t>.</w:t>
      </w:r>
    </w:p>
    <w:p w14:paraId="2BA6FB72"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التركيز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وتطوير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المقدمة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يكون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الهدف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الرئيسي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هو</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يقدمها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المنظمة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تحليل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أداء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الحالي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وتحديد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المجالات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يمكن</w:t>
      </w:r>
      <w:r w:rsidRPr="00F77D5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تحسين</w:t>
      </w:r>
      <w:r w:rsidRPr="00F77D53">
        <w:rPr>
          <w:rFonts w:ascii="Simplified Arabic" w:hAnsi="Simplified Arabic" w:cs="Simplified Arabic" w:hint="cs"/>
          <w:sz w:val="28"/>
          <w:szCs w:val="28"/>
          <w:rtl/>
          <w:lang w:bidi="ar-EG"/>
        </w:rPr>
        <w:t>ها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وتطويرها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تطبيق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استراتيجيات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وإجراءات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التصميم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والتنفيذ</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وتقديم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أفضل</w:t>
      </w:r>
      <w:r>
        <w:rPr>
          <w:rFonts w:ascii="Simplified Arabic" w:hAnsi="Simplified Arabic" w:cs="Simplified Arabic" w:hint="cs"/>
          <w:sz w:val="28"/>
          <w:szCs w:val="28"/>
          <w:rtl/>
          <w:lang w:bidi="ar-EG"/>
        </w:rPr>
        <w:t>(</w:t>
      </w:r>
      <w:r w:rsidRPr="00C67A79">
        <w:rPr>
          <w:rFonts w:ascii="Simplified Arabic" w:hAnsi="Simplified Arabic" w:cs="Simplified Arabic"/>
          <w:color w:val="222222"/>
          <w:sz w:val="28"/>
          <w:szCs w:val="28"/>
          <w:shd w:val="clear" w:color="auto" w:fill="FFFFFF"/>
          <w:rtl/>
        </w:rPr>
        <w:t>بودربالة</w:t>
      </w:r>
      <w:r>
        <w:rPr>
          <w:rFonts w:ascii="Simplified Arabic" w:hAnsi="Simplified Arabic" w:cs="Simplified Arabic" w:hint="cs"/>
          <w:color w:val="222222"/>
          <w:sz w:val="28"/>
          <w:szCs w:val="28"/>
          <w:shd w:val="clear" w:color="auto" w:fill="FFFFFF"/>
          <w:rtl/>
        </w:rPr>
        <w:t>،2017)</w:t>
      </w:r>
      <w:r w:rsidRPr="00C67A79">
        <w:rPr>
          <w:rFonts w:ascii="Simplified Arabic" w:hAnsi="Simplified Arabic" w:cs="Simplified Arabic"/>
          <w:color w:val="222222"/>
          <w:sz w:val="28"/>
          <w:szCs w:val="28"/>
          <w:shd w:val="clear" w:color="auto" w:fill="FFFFFF"/>
        </w:rPr>
        <w:t>.</w:t>
      </w:r>
    </w:p>
    <w:p w14:paraId="40092080"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إشعال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الحماس</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لإنجاز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المطلوب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يقوم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الحماس</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والتفاني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لدى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أهداف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المنظمة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تنظيم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فعاليات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وتحفيز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الروح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الإيجابية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التفوق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والتميز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w:t>
      </w:r>
    </w:p>
    <w:p w14:paraId="3930B168"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زيادة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ترابط</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الموظفين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بعضهم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البعض</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ومع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الإدارة: يعم</w:t>
      </w:r>
      <w:r w:rsidRPr="00F77D53">
        <w:rPr>
          <w:rFonts w:ascii="Simplified Arabic" w:hAnsi="Simplified Arabic" w:cs="Simplified Arabic" w:hint="eastAsia"/>
          <w:sz w:val="28"/>
          <w:szCs w:val="28"/>
          <w:rtl/>
          <w:lang w:bidi="ar-EG"/>
        </w:rPr>
        <w:t>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الترابط</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خلال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تنظيم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فعاليات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اجتماعية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وفرص</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للتواصل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غير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الرسمي،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العلاقات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الأفراد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الثقة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والتفاهم،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مما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يساهم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w:t>
      </w:r>
    </w:p>
    <w:p w14:paraId="1C12B3A2"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ثقة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الموظف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بنفسه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والثقة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الثقة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والاعتماد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الموظفين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والثقة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قدراتهم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الفردية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والجماعية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توفير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الدعم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والتشجيع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وتقديم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فرص</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للاعتراف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بالإنجازات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والقدرات،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مما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يعزز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الثقة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والثقة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ويؤثر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إيجابيًا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المقدمة</w:t>
      </w:r>
      <w:r w:rsidRPr="00F77D53">
        <w:rPr>
          <w:rFonts w:ascii="Simplified Arabic" w:hAnsi="Simplified Arabic" w:cs="Simplified Arabic"/>
          <w:sz w:val="28"/>
          <w:szCs w:val="28"/>
          <w:rtl/>
          <w:lang w:bidi="ar-EG"/>
        </w:rPr>
        <w:t>.</w:t>
      </w:r>
    </w:p>
    <w:p w14:paraId="148200F5"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lastRenderedPageBreak/>
        <w:t>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معدلات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الإنتاجية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معدلات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الإنتاجية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خلال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تنظيم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وتوجيه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الموظفين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فعال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تحديد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أهداف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واضحة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ومتابعة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الأداء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وتوفير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الموارد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اللازمة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مستويات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الإنتاجية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Pr>
          <w:rFonts w:ascii="Simplified Arabic" w:hAnsi="Simplified Arabic" w:cs="Simplified Arabic" w:hint="cs"/>
          <w:sz w:val="28"/>
          <w:szCs w:val="28"/>
          <w:rtl/>
          <w:lang w:bidi="ar-EG"/>
        </w:rPr>
        <w:t>(</w:t>
      </w:r>
      <w:r w:rsidRPr="00C67A79">
        <w:rPr>
          <w:rFonts w:ascii="Simplified Arabic" w:hAnsi="Simplified Arabic" w:cs="Simplified Arabic"/>
          <w:color w:val="222222"/>
          <w:sz w:val="28"/>
          <w:szCs w:val="28"/>
          <w:shd w:val="clear" w:color="auto" w:fill="FFFFFF"/>
          <w:rtl/>
        </w:rPr>
        <w:t>نعمات</w:t>
      </w:r>
      <w:r>
        <w:rPr>
          <w:rFonts w:ascii="Simplified Arabic" w:hAnsi="Simplified Arabic" w:cs="Simplified Arabic" w:hint="cs"/>
          <w:color w:val="222222"/>
          <w:sz w:val="28"/>
          <w:szCs w:val="28"/>
          <w:shd w:val="clear" w:color="auto" w:fill="FFFFFF"/>
          <w:rtl/>
        </w:rPr>
        <w:t>،2019).</w:t>
      </w:r>
    </w:p>
    <w:p w14:paraId="5A6B65D5"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زيادة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والتنافس</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الإيجابي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يعزز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والتنافس</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الإيجابي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تشجيع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الأفراد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تبادل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المعرفة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والخبرات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ودعم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بعضهم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البعض،</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نفس</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الوقت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تحفيزهم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للسعي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نحو</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التفوق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w:t>
      </w:r>
      <w:r>
        <w:rPr>
          <w:rFonts w:ascii="Simplified Arabic" w:hAnsi="Simplified Arabic" w:cs="Simplified Arabic" w:hint="cs"/>
          <w:sz w:val="28"/>
          <w:szCs w:val="28"/>
          <w:rtl/>
          <w:lang w:bidi="ar-EG"/>
        </w:rPr>
        <w:t>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المستمر،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يعزز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الأداء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w:t>
      </w:r>
    </w:p>
    <w:p w14:paraId="652E8A5F" w14:textId="77777777" w:rsidR="00415702" w:rsidRPr="00F77D53" w:rsidRDefault="00415702" w:rsidP="00415702">
      <w:pPr>
        <w:pStyle w:val="ListParagraph"/>
        <w:numPr>
          <w:ilvl w:val="0"/>
          <w:numId w:val="14"/>
        </w:num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رفع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مستوى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الروح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المعنوية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لدى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لإنجاز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المهام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رفع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مستوى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الروح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المعنوية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لدى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خلال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توفير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الدعم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والتشجيع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وتقديم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التقدير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والمكافآت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المناسبة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الروح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المعنوية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والرغبة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النجاح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والتفوق،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مما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يؤدي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جودة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الخدمات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والأداء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للمنظمة</w:t>
      </w:r>
      <w:r w:rsidRPr="00F77D53">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F77D53">
        <w:rPr>
          <w:rFonts w:ascii="Simplified Arabic" w:hAnsi="Simplified Arabic" w:cs="Simplified Arabic"/>
          <w:sz w:val="28"/>
          <w:szCs w:val="28"/>
          <w:rtl/>
          <w:lang w:bidi="ar-EG"/>
        </w:rPr>
        <w:t>(</w:t>
      </w:r>
      <w:proofErr w:type="spellStart"/>
      <w:r w:rsidRPr="00F77D53">
        <w:rPr>
          <w:rFonts w:ascii="Simplified Arabic" w:hAnsi="Simplified Arabic" w:cs="Simplified Arabic" w:hint="cs"/>
          <w:sz w:val="28"/>
          <w:szCs w:val="28"/>
          <w:rtl/>
          <w:lang w:bidi="ar-EG"/>
        </w:rPr>
        <w:t>الحنايشة</w:t>
      </w:r>
      <w:proofErr w:type="spellEnd"/>
      <w:r w:rsidRPr="00F77D53">
        <w:rPr>
          <w:rFonts w:ascii="Simplified Arabic" w:hAnsi="Simplified Arabic" w:cs="Simplified Arabic" w:hint="cs"/>
          <w:sz w:val="28"/>
          <w:szCs w:val="28"/>
          <w:rtl/>
          <w:lang w:bidi="ar-EG"/>
        </w:rPr>
        <w:t>،</w:t>
      </w:r>
      <w:r w:rsidRPr="00F77D53">
        <w:rPr>
          <w:rFonts w:ascii="Simplified Arabic" w:hAnsi="Simplified Arabic" w:cs="Simplified Arabic"/>
          <w:sz w:val="28"/>
          <w:szCs w:val="28"/>
          <w:rtl/>
          <w:lang w:bidi="ar-EG"/>
        </w:rPr>
        <w:t xml:space="preserve"> 2016</w:t>
      </w:r>
      <w:r w:rsidRPr="00F77D53">
        <w:rPr>
          <w:rFonts w:ascii="Simplified Arabic" w:hAnsi="Simplified Arabic" w:cs="Simplified Arabic" w:hint="cs"/>
          <w:sz w:val="28"/>
          <w:szCs w:val="28"/>
          <w:rtl/>
          <w:lang w:bidi="ar-EG"/>
        </w:rPr>
        <w:t>،</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ص</w:t>
      </w:r>
      <w:r w:rsidRPr="00F77D53">
        <w:rPr>
          <w:rFonts w:ascii="Simplified Arabic" w:hAnsi="Simplified Arabic" w:cs="Simplified Arabic"/>
          <w:sz w:val="28"/>
          <w:szCs w:val="28"/>
          <w:rtl/>
          <w:lang w:bidi="ar-EG"/>
        </w:rPr>
        <w:t xml:space="preserve"> 301).</w:t>
      </w:r>
    </w:p>
    <w:p w14:paraId="457F513A" w14:textId="77777777" w:rsidR="00415702" w:rsidRPr="00E27CAD" w:rsidRDefault="00415702" w:rsidP="00415702">
      <w:pPr>
        <w:pStyle w:val="ListParagraph"/>
        <w:numPr>
          <w:ilvl w:val="0"/>
          <w:numId w:val="10"/>
        </w:numPr>
        <w:bidi/>
        <w:spacing w:after="0" w:line="360" w:lineRule="auto"/>
        <w:jc w:val="both"/>
        <w:rPr>
          <w:rFonts w:ascii="Simplified Arabic" w:hAnsi="Simplified Arabic" w:cs="Simplified Arabic"/>
          <w:b/>
          <w:bCs/>
          <w:sz w:val="32"/>
          <w:szCs w:val="32"/>
          <w:lang w:bidi="ar-EG"/>
        </w:rPr>
      </w:pPr>
      <w:r w:rsidRPr="00E27CAD">
        <w:rPr>
          <w:rFonts w:ascii="Simplified Arabic" w:hAnsi="Simplified Arabic" w:cs="Simplified Arabic" w:hint="cs"/>
          <w:b/>
          <w:bCs/>
          <w:sz w:val="32"/>
          <w:szCs w:val="32"/>
          <w:rtl/>
          <w:lang w:bidi="ar-EG"/>
        </w:rPr>
        <w:t>خصائص</w:t>
      </w:r>
      <w:r w:rsidRPr="00E27CAD">
        <w:rPr>
          <w:rFonts w:ascii="Simplified Arabic" w:hAnsi="Simplified Arabic" w:cs="Simplified Arabic"/>
          <w:b/>
          <w:bCs/>
          <w:sz w:val="32"/>
          <w:szCs w:val="32"/>
          <w:rtl/>
          <w:lang w:bidi="ar-EG"/>
        </w:rPr>
        <w:t xml:space="preserve"> </w:t>
      </w:r>
      <w:r w:rsidRPr="00E27CAD">
        <w:rPr>
          <w:rFonts w:ascii="Simplified Arabic" w:hAnsi="Simplified Arabic" w:cs="Simplified Arabic" w:hint="cs"/>
          <w:b/>
          <w:bCs/>
          <w:sz w:val="32"/>
          <w:szCs w:val="32"/>
          <w:rtl/>
          <w:lang w:bidi="ar-EG"/>
        </w:rPr>
        <w:t>فرق</w:t>
      </w:r>
      <w:r w:rsidRPr="00E27CAD">
        <w:rPr>
          <w:rFonts w:ascii="Simplified Arabic" w:hAnsi="Simplified Arabic" w:cs="Simplified Arabic"/>
          <w:b/>
          <w:bCs/>
          <w:sz w:val="32"/>
          <w:szCs w:val="32"/>
          <w:rtl/>
          <w:lang w:bidi="ar-EG"/>
        </w:rPr>
        <w:t xml:space="preserve"> </w:t>
      </w:r>
      <w:r w:rsidRPr="00E27CAD">
        <w:rPr>
          <w:rFonts w:ascii="Simplified Arabic" w:hAnsi="Simplified Arabic" w:cs="Simplified Arabic" w:hint="cs"/>
          <w:b/>
          <w:bCs/>
          <w:sz w:val="32"/>
          <w:szCs w:val="32"/>
          <w:rtl/>
          <w:lang w:bidi="ar-EG"/>
        </w:rPr>
        <w:t>العمل</w:t>
      </w:r>
      <w:r w:rsidRPr="00E27CAD">
        <w:rPr>
          <w:rFonts w:ascii="Simplified Arabic" w:hAnsi="Simplified Arabic" w:cs="Simplified Arabic"/>
          <w:b/>
          <w:bCs/>
          <w:sz w:val="32"/>
          <w:szCs w:val="32"/>
          <w:rtl/>
          <w:lang w:bidi="ar-EG"/>
        </w:rPr>
        <w:t xml:space="preserve"> </w:t>
      </w:r>
      <w:r w:rsidRPr="00E27CAD">
        <w:rPr>
          <w:rFonts w:ascii="Simplified Arabic" w:hAnsi="Simplified Arabic" w:cs="Simplified Arabic" w:hint="cs"/>
          <w:b/>
          <w:bCs/>
          <w:sz w:val="32"/>
          <w:szCs w:val="32"/>
          <w:rtl/>
          <w:lang w:bidi="ar-EG"/>
        </w:rPr>
        <w:t>الفعالة</w:t>
      </w:r>
    </w:p>
    <w:p w14:paraId="405BFB6E"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تعتبر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عملية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بناء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الخطوات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تتخذها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المنظمة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الفائدة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القصوى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خلال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الممارسات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الرسمية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وغير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الرسمية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مستوى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يمكن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تحسين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وتطوير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العلاقات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الاجتماعية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أعضائه،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وتوضيح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الأدوار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يلعبها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عضو،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وحل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المشكلات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تؤثر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أداء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البناء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الفعال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يمكن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أعضائه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تعلم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ديناميكيات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فحص</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الهياكل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والمعايير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والقيم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والعلاقات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الشخصية،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يزيد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مهارات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المستوى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الفردي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والجماعي</w:t>
      </w:r>
      <w:r w:rsidRPr="00874F1D">
        <w:rPr>
          <w:rFonts w:ascii="Simplified Arabic" w:hAnsi="Simplified Arabic" w:cs="Simplified Arabic"/>
          <w:sz w:val="28"/>
          <w:szCs w:val="28"/>
          <w:rtl/>
          <w:lang w:bidi="ar-EG"/>
        </w:rPr>
        <w:t>.</w:t>
      </w:r>
    </w:p>
    <w:p w14:paraId="23C9913D"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فرق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الفعالة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تتميز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بقدرتها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أصعب</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خلال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توزيع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المهام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والاعتماد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المهارات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الفردية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المصلحة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العامة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هذا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النوع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الجماعي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يتميز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بفعاليته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العالية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لأنه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يجمع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lastRenderedPageBreak/>
        <w:t>المهارات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المتنوعة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للأفراد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المشتركة،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يعزز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الأداء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العام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ويساهم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نجاح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المنظمة</w:t>
      </w:r>
      <w:r w:rsidRPr="00874F1D">
        <w:rPr>
          <w:rFonts w:ascii="Simplified Arabic" w:hAnsi="Simplified Arabic" w:cs="Simplified Arabic"/>
          <w:sz w:val="28"/>
          <w:szCs w:val="28"/>
          <w:rtl/>
          <w:lang w:bidi="ar-EG"/>
        </w:rPr>
        <w:t xml:space="preserve"> (</w:t>
      </w:r>
      <w:proofErr w:type="spellStart"/>
      <w:r w:rsidRPr="00874F1D">
        <w:rPr>
          <w:rFonts w:ascii="Simplified Arabic" w:hAnsi="Simplified Arabic" w:cs="Simplified Arabic" w:hint="cs"/>
          <w:sz w:val="28"/>
          <w:szCs w:val="28"/>
          <w:rtl/>
          <w:lang w:bidi="ar-EG"/>
        </w:rPr>
        <w:t>بوتنورو</w:t>
      </w:r>
      <w:proofErr w:type="spellEnd"/>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وآخرون،</w:t>
      </w:r>
      <w:r w:rsidRPr="00874F1D">
        <w:rPr>
          <w:rFonts w:ascii="Simplified Arabic" w:hAnsi="Simplified Arabic" w:cs="Simplified Arabic"/>
          <w:sz w:val="28"/>
          <w:szCs w:val="28"/>
          <w:rtl/>
          <w:lang w:bidi="ar-EG"/>
        </w:rPr>
        <w:t xml:space="preserve"> 2018</w:t>
      </w:r>
      <w:r w:rsidRPr="00874F1D">
        <w:rPr>
          <w:rFonts w:ascii="Simplified Arabic" w:hAnsi="Simplified Arabic" w:cs="Simplified Arabic" w:hint="cs"/>
          <w:sz w:val="28"/>
          <w:szCs w:val="28"/>
          <w:rtl/>
          <w:lang w:bidi="ar-EG"/>
        </w:rPr>
        <w:t>،</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ص</w:t>
      </w:r>
      <w:r w:rsidRPr="00874F1D">
        <w:rPr>
          <w:rFonts w:ascii="Simplified Arabic" w:hAnsi="Simplified Arabic" w:cs="Simplified Arabic"/>
          <w:sz w:val="28"/>
          <w:szCs w:val="28"/>
          <w:rtl/>
          <w:lang w:bidi="ar-EG"/>
        </w:rPr>
        <w:t xml:space="preserve"> 41).</w:t>
      </w:r>
    </w:p>
    <w:p w14:paraId="06D5A8AE"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تعد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فرق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الفعالة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أبرز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العوامل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تسهم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نجاح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المنظمة،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حيث</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تتميز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هذه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بالعديد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المميزات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تجعل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تقديم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الخدمات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مميزاً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وفيما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يلي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عرض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لخصائص</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فرق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الفعالة</w:t>
      </w:r>
      <w:r w:rsidRPr="00874F1D">
        <w:rPr>
          <w:rFonts w:ascii="Simplified Arabic" w:hAnsi="Simplified Arabic" w:cs="Simplified Arabic"/>
          <w:sz w:val="28"/>
          <w:szCs w:val="28"/>
          <w:rtl/>
          <w:lang w:bidi="ar-EG"/>
        </w:rPr>
        <w:t>:</w:t>
      </w:r>
    </w:p>
    <w:p w14:paraId="4DB4D4AE"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t>وضوح</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الأهداف</w:t>
      </w:r>
    </w:p>
    <w:p w14:paraId="2D4FFD44"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يساهم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وضوح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تعزيز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دافعية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أهدافهم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المشتركة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خلال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هذا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النهج،</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يتمكن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وضع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خطط</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واضحة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ومحددة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المرجوة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للهدف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العام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والالتزام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بالخطة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الموضوعة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يزيد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فعالية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يمنح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المدير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القدرة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تقديم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المكافآت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العقوبات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حسب</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الحاجة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عندما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تكون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واضحة،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تقل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الحاجة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تدخلات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إضافية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النجاح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آغا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وآخرون،</w:t>
      </w:r>
      <w:r w:rsidRPr="00874F1D">
        <w:rPr>
          <w:rFonts w:ascii="Simplified Arabic" w:hAnsi="Simplified Arabic" w:cs="Simplified Arabic"/>
          <w:sz w:val="28"/>
          <w:szCs w:val="28"/>
          <w:rtl/>
          <w:lang w:bidi="ar-EG"/>
        </w:rPr>
        <w:t xml:space="preserve"> 2016</w:t>
      </w:r>
      <w:r w:rsidRPr="00874F1D">
        <w:rPr>
          <w:rFonts w:ascii="Simplified Arabic" w:hAnsi="Simplified Arabic" w:cs="Simplified Arabic" w:hint="cs"/>
          <w:sz w:val="28"/>
          <w:szCs w:val="28"/>
          <w:rtl/>
          <w:lang w:bidi="ar-EG"/>
        </w:rPr>
        <w:t>،</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ص</w:t>
      </w:r>
      <w:r w:rsidRPr="00874F1D">
        <w:rPr>
          <w:rFonts w:ascii="Simplified Arabic" w:hAnsi="Simplified Arabic" w:cs="Simplified Arabic"/>
          <w:sz w:val="28"/>
          <w:szCs w:val="28"/>
          <w:rtl/>
          <w:lang w:bidi="ar-EG"/>
        </w:rPr>
        <w:t xml:space="preserve"> 809).</w:t>
      </w:r>
    </w:p>
    <w:p w14:paraId="70B3DC50"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t>التعاون</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والتقدير</w:t>
      </w:r>
    </w:p>
    <w:p w14:paraId="3F17D542"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يعرف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جميع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نقاط</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القوة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والضعف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لدى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عضو،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يمكنهم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معرفة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متى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يحتاجون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تقديم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المساعدة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لبعضهم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البعض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التعاون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يصبح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السمة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السائدة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يعزز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فعالية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الجماعي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ويحقق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نتائج</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أفضل</w:t>
      </w:r>
      <w:r w:rsidRPr="00874F1D">
        <w:rPr>
          <w:rFonts w:ascii="Simplified Arabic" w:hAnsi="Simplified Arabic" w:cs="Simplified Arabic"/>
          <w:sz w:val="28"/>
          <w:szCs w:val="28"/>
          <w:rtl/>
          <w:lang w:bidi="ar-EG"/>
        </w:rPr>
        <w:t>.</w:t>
      </w:r>
    </w:p>
    <w:p w14:paraId="105D29E9"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t>الثقة</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والدعم</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والتماسك</w:t>
      </w:r>
    </w:p>
    <w:p w14:paraId="611D7675"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يبني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الثقة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ويدعمون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بعضهم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البعض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عند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مواجهة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المشاكل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هذا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يؤدي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تماسك</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وتعاملهم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كجزء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واحد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متكامل،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يمنع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انهيار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عضو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دعم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لبعضهم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البعض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يعزز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الروح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الجماعية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ويضمن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المشتركة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بشكل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أكثر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فعالية</w:t>
      </w:r>
      <w:r w:rsidRPr="00874F1D">
        <w:rPr>
          <w:rFonts w:ascii="Simplified Arabic" w:hAnsi="Simplified Arabic" w:cs="Simplified Arabic"/>
          <w:sz w:val="28"/>
          <w:szCs w:val="28"/>
          <w:rtl/>
          <w:lang w:bidi="ar-EG"/>
        </w:rPr>
        <w:t>.</w:t>
      </w:r>
    </w:p>
    <w:p w14:paraId="425643CA"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lastRenderedPageBreak/>
        <w:t>وضوح</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الأهداف</w:t>
      </w:r>
    </w:p>
    <w:p w14:paraId="02737BB2"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يسهم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وضوح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تعزيز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دافعية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أهدافهم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المشتركة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يمكن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وضع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خطط</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واضحة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ومحددة،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يساعد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تحديد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الطريقة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المثلى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عندما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تكون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واضحة،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يمكن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للمدير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تقديم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المكافآت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العقوبات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حسب</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الحاجة،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تقليل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الحاجة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تدخلات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إضافية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النجاح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آغا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وآخرون،</w:t>
      </w:r>
      <w:r w:rsidRPr="00874F1D">
        <w:rPr>
          <w:rFonts w:ascii="Simplified Arabic" w:hAnsi="Simplified Arabic" w:cs="Simplified Arabic"/>
          <w:sz w:val="28"/>
          <w:szCs w:val="28"/>
          <w:rtl/>
          <w:lang w:bidi="ar-EG"/>
        </w:rPr>
        <w:t xml:space="preserve"> 2016</w:t>
      </w:r>
      <w:r w:rsidRPr="00874F1D">
        <w:rPr>
          <w:rFonts w:ascii="Simplified Arabic" w:hAnsi="Simplified Arabic" w:cs="Simplified Arabic" w:hint="cs"/>
          <w:sz w:val="28"/>
          <w:szCs w:val="28"/>
          <w:rtl/>
          <w:lang w:bidi="ar-EG"/>
        </w:rPr>
        <w:t>،</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ص</w:t>
      </w:r>
      <w:r w:rsidRPr="00874F1D">
        <w:rPr>
          <w:rFonts w:ascii="Simplified Arabic" w:hAnsi="Simplified Arabic" w:cs="Simplified Arabic"/>
          <w:sz w:val="28"/>
          <w:szCs w:val="28"/>
          <w:rtl/>
          <w:lang w:bidi="ar-EG"/>
        </w:rPr>
        <w:t xml:space="preserve"> 809).</w:t>
      </w:r>
    </w:p>
    <w:p w14:paraId="235D10F1"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t>التعاون</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والتقدير</w:t>
      </w:r>
    </w:p>
    <w:p w14:paraId="445FA6A6"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يعرف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جميع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نقاط</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القوة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والضعف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لدى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فرد،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يسهل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معرفة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متى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يحتاجون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تقديم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المساعدة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لبعضهم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البعض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تسود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صفة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التعاون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يعزز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فعالية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الجماعي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ويحقق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نتائج</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أفضل</w:t>
      </w:r>
      <w:r w:rsidRPr="00874F1D">
        <w:rPr>
          <w:rFonts w:ascii="Simplified Arabic" w:hAnsi="Simplified Arabic" w:cs="Simplified Arabic"/>
          <w:sz w:val="28"/>
          <w:szCs w:val="28"/>
          <w:rtl/>
          <w:lang w:bidi="ar-EG"/>
        </w:rPr>
        <w:t>.</w:t>
      </w:r>
    </w:p>
    <w:p w14:paraId="24890885"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t>الثقة</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والدعم</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والتماسك</w:t>
      </w:r>
    </w:p>
    <w:p w14:paraId="3818A478"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يبني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الثقة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ويدعمون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بعضهم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البعض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عند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مواجهة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المشاكل،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يؤدي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تماسك</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وتعاملهم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كجزء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واحد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متكامل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دعم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لبعضهم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البعض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يعزز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الروح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الجماعية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ويضمن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الأهداف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المشتركة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بشكل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أكثر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فعالية</w:t>
      </w:r>
      <w:r w:rsidRPr="00874F1D">
        <w:rPr>
          <w:rFonts w:ascii="Simplified Arabic" w:hAnsi="Simplified Arabic" w:cs="Simplified Arabic"/>
          <w:sz w:val="28"/>
          <w:szCs w:val="28"/>
          <w:rtl/>
          <w:lang w:bidi="ar-EG"/>
        </w:rPr>
        <w:t>.</w:t>
      </w:r>
    </w:p>
    <w:p w14:paraId="246A5461"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t>الدور</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الواضح</w:t>
      </w:r>
    </w:p>
    <w:p w14:paraId="1E33DD57"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يهدف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هذا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المنهج</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توضيح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أدوار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عضو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فرق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يتطلب</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توضيح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التوقعات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المتعلقة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بت</w:t>
      </w:r>
      <w:r>
        <w:rPr>
          <w:rFonts w:ascii="Simplified Arabic" w:hAnsi="Simplified Arabic" w:cs="Simplified Arabic" w:hint="cs"/>
          <w:sz w:val="28"/>
          <w:szCs w:val="28"/>
          <w:rtl/>
          <w:lang w:bidi="ar-EG"/>
        </w:rPr>
        <w:t>حسين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الأدوار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الفردية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والجماعية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هذا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يساعد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تقليل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الغموض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حول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المهام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ويوضح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المسؤوليات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عضو،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يمكن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قادة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والإدارة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تقييم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الأداء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وتعديل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الأدوار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حسب</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الحاجة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حالة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تعارض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الأدوار،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يناقش</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الموقف</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لإيجاد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أفضل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الحلول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بشكل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مرن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وفعال</w:t>
      </w:r>
      <w:r w:rsidRPr="00874F1D">
        <w:rPr>
          <w:rFonts w:ascii="Simplified Arabic" w:hAnsi="Simplified Arabic" w:cs="Simplified Arabic"/>
          <w:sz w:val="28"/>
          <w:szCs w:val="28"/>
          <w:rtl/>
          <w:lang w:bidi="ar-EG"/>
        </w:rPr>
        <w:t xml:space="preserve"> (</w:t>
      </w:r>
      <w:proofErr w:type="spellStart"/>
      <w:r w:rsidRPr="00874F1D">
        <w:rPr>
          <w:rFonts w:ascii="Simplified Arabic" w:hAnsi="Simplified Arabic" w:cs="Simplified Arabic" w:hint="cs"/>
          <w:sz w:val="28"/>
          <w:szCs w:val="28"/>
          <w:rtl/>
          <w:lang w:bidi="ar-EG"/>
        </w:rPr>
        <w:t>بوتنورو</w:t>
      </w:r>
      <w:proofErr w:type="spellEnd"/>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وآخرون،</w:t>
      </w:r>
      <w:r w:rsidRPr="00874F1D">
        <w:rPr>
          <w:rFonts w:ascii="Simplified Arabic" w:hAnsi="Simplified Arabic" w:cs="Simplified Arabic"/>
          <w:sz w:val="28"/>
          <w:szCs w:val="28"/>
          <w:rtl/>
          <w:lang w:bidi="ar-EG"/>
        </w:rPr>
        <w:t xml:space="preserve"> 2018</w:t>
      </w:r>
      <w:r w:rsidRPr="00874F1D">
        <w:rPr>
          <w:rFonts w:ascii="Simplified Arabic" w:hAnsi="Simplified Arabic" w:cs="Simplified Arabic" w:hint="cs"/>
          <w:sz w:val="28"/>
          <w:szCs w:val="28"/>
          <w:rtl/>
          <w:lang w:bidi="ar-EG"/>
        </w:rPr>
        <w:t>،</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ص</w:t>
      </w:r>
      <w:r w:rsidRPr="00874F1D">
        <w:rPr>
          <w:rFonts w:ascii="Simplified Arabic" w:hAnsi="Simplified Arabic" w:cs="Simplified Arabic"/>
          <w:sz w:val="28"/>
          <w:szCs w:val="28"/>
          <w:rtl/>
          <w:lang w:bidi="ar-EG"/>
        </w:rPr>
        <w:t xml:space="preserve"> 41).</w:t>
      </w:r>
    </w:p>
    <w:p w14:paraId="46BF0CC0"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lastRenderedPageBreak/>
        <w:t>المشاركة</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والتأثير</w:t>
      </w:r>
    </w:p>
    <w:p w14:paraId="2A58F9CB"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توجد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علاقة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عكسية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استقرار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وعدد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النزاعات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أعضائه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تعاني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العديد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الخلافات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بشكل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أكثر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فعالية،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حيث</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يتمتع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بجو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التفاعل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الإيجابي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هذا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يساهم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تعزيز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مهارات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الجماعي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وزيادة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الحماس</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والتعاون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تُعقد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اجتماعات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دورية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لمناقشة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القضايا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الهامة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والمشكلات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التي</w:t>
      </w:r>
      <w:r w:rsidRPr="00874F1D">
        <w:rPr>
          <w:rFonts w:ascii="Simplified Arabic" w:hAnsi="Simplified Arabic" w:cs="Simplified Arabic"/>
          <w:sz w:val="28"/>
          <w:szCs w:val="28"/>
          <w:rtl/>
          <w:lang w:bidi="ar-EG"/>
        </w:rPr>
        <w:t xml:space="preserve"> </w:t>
      </w:r>
      <w:proofErr w:type="spellStart"/>
      <w:r w:rsidRPr="00874F1D">
        <w:rPr>
          <w:rFonts w:ascii="Simplified Arabic" w:hAnsi="Simplified Arabic" w:cs="Simplified Arabic" w:hint="cs"/>
          <w:sz w:val="28"/>
          <w:szCs w:val="28"/>
          <w:rtl/>
          <w:lang w:bidi="ar-EG"/>
        </w:rPr>
        <w:t>يواجهها</w:t>
      </w:r>
      <w:proofErr w:type="spellEnd"/>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يسمح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فرد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بالتعبير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بحرية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مشاكله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آغا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وآخرون،</w:t>
      </w:r>
      <w:r w:rsidRPr="00874F1D">
        <w:rPr>
          <w:rFonts w:ascii="Simplified Arabic" w:hAnsi="Simplified Arabic" w:cs="Simplified Arabic"/>
          <w:sz w:val="28"/>
          <w:szCs w:val="28"/>
          <w:rtl/>
          <w:lang w:bidi="ar-EG"/>
        </w:rPr>
        <w:t xml:space="preserve"> 2016</w:t>
      </w:r>
      <w:r w:rsidRPr="00874F1D">
        <w:rPr>
          <w:rFonts w:ascii="Simplified Arabic" w:hAnsi="Simplified Arabic" w:cs="Simplified Arabic" w:hint="cs"/>
          <w:sz w:val="28"/>
          <w:szCs w:val="28"/>
          <w:rtl/>
          <w:lang w:bidi="ar-EG"/>
        </w:rPr>
        <w:t>،</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ص</w:t>
      </w:r>
      <w:r w:rsidRPr="00874F1D">
        <w:rPr>
          <w:rFonts w:ascii="Simplified Arabic" w:hAnsi="Simplified Arabic" w:cs="Simplified Arabic"/>
          <w:sz w:val="28"/>
          <w:szCs w:val="28"/>
          <w:rtl/>
          <w:lang w:bidi="ar-EG"/>
        </w:rPr>
        <w:t xml:space="preserve"> 809).</w:t>
      </w:r>
    </w:p>
    <w:p w14:paraId="3273A4A2"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t>إدارة</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المشاكل</w:t>
      </w:r>
    </w:p>
    <w:p w14:paraId="197FA40F"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874F1D">
        <w:rPr>
          <w:rFonts w:ascii="Simplified Arabic" w:hAnsi="Simplified Arabic" w:cs="Simplified Arabic" w:hint="cs"/>
          <w:sz w:val="28"/>
          <w:szCs w:val="28"/>
          <w:rtl/>
          <w:lang w:bidi="ar-EG"/>
        </w:rPr>
        <w:t>يساهم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هذا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الأسلوب</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التدخل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الفوري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والصريح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لحل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المشاكل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خلال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تعزيز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معرفة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أسبابها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ومعالجتها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بسرعة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يتم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مناقشة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المشكلات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بشكل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مفتوح،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حيث</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يعرض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عضو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وجهة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نظره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وتتم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مناقشة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الآراء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المختلفة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للوصول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أفضل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القرارات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بيبي،</w:t>
      </w:r>
      <w:r w:rsidRPr="00874F1D">
        <w:rPr>
          <w:rFonts w:ascii="Simplified Arabic" w:hAnsi="Simplified Arabic" w:cs="Simplified Arabic"/>
          <w:sz w:val="28"/>
          <w:szCs w:val="28"/>
          <w:rtl/>
          <w:lang w:bidi="ar-EG"/>
        </w:rPr>
        <w:t xml:space="preserve"> </w:t>
      </w:r>
      <w:proofErr w:type="spellStart"/>
      <w:r w:rsidRPr="00874F1D">
        <w:rPr>
          <w:rFonts w:ascii="Simplified Arabic" w:hAnsi="Simplified Arabic" w:cs="Simplified Arabic" w:hint="cs"/>
          <w:sz w:val="28"/>
          <w:szCs w:val="28"/>
          <w:rtl/>
          <w:lang w:bidi="ar-EG"/>
        </w:rPr>
        <w:t>ماسترسون</w:t>
      </w:r>
      <w:proofErr w:type="spellEnd"/>
      <w:r w:rsidRPr="00874F1D">
        <w:rPr>
          <w:rFonts w:ascii="Simplified Arabic" w:hAnsi="Simplified Arabic" w:cs="Simplified Arabic" w:hint="cs"/>
          <w:sz w:val="28"/>
          <w:szCs w:val="28"/>
          <w:rtl/>
          <w:lang w:bidi="ar-EG"/>
        </w:rPr>
        <w:t>،</w:t>
      </w:r>
      <w:r w:rsidRPr="00874F1D">
        <w:rPr>
          <w:rFonts w:ascii="Simplified Arabic" w:hAnsi="Simplified Arabic" w:cs="Simplified Arabic"/>
          <w:sz w:val="28"/>
          <w:szCs w:val="28"/>
          <w:rtl/>
          <w:lang w:bidi="ar-EG"/>
        </w:rPr>
        <w:t xml:space="preserve"> 2014</w:t>
      </w:r>
      <w:r w:rsidRPr="00874F1D">
        <w:rPr>
          <w:rFonts w:ascii="Simplified Arabic" w:hAnsi="Simplified Arabic" w:cs="Simplified Arabic" w:hint="cs"/>
          <w:sz w:val="28"/>
          <w:szCs w:val="28"/>
          <w:rtl/>
          <w:lang w:bidi="ar-EG"/>
        </w:rPr>
        <w:t>،</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ص</w:t>
      </w:r>
      <w:r w:rsidRPr="00874F1D">
        <w:rPr>
          <w:rFonts w:ascii="Simplified Arabic" w:hAnsi="Simplified Arabic" w:cs="Simplified Arabic"/>
          <w:sz w:val="28"/>
          <w:szCs w:val="28"/>
          <w:rtl/>
          <w:lang w:bidi="ar-EG"/>
        </w:rPr>
        <w:t xml:space="preserve"> 53).</w:t>
      </w:r>
    </w:p>
    <w:p w14:paraId="50C598AF" w14:textId="77777777" w:rsidR="00415702" w:rsidRPr="00874F1D" w:rsidRDefault="00415702" w:rsidP="00415702">
      <w:pPr>
        <w:pStyle w:val="ListParagraph"/>
        <w:numPr>
          <w:ilvl w:val="0"/>
          <w:numId w:val="9"/>
        </w:numPr>
        <w:bidi/>
        <w:spacing w:after="0" w:line="360" w:lineRule="auto"/>
        <w:jc w:val="both"/>
        <w:rPr>
          <w:rFonts w:ascii="Simplified Arabic" w:hAnsi="Simplified Arabic" w:cs="Simplified Arabic"/>
          <w:b/>
          <w:bCs/>
          <w:sz w:val="28"/>
          <w:szCs w:val="28"/>
          <w:lang w:bidi="ar-EG"/>
        </w:rPr>
      </w:pPr>
      <w:r w:rsidRPr="00874F1D">
        <w:rPr>
          <w:rFonts w:ascii="Simplified Arabic" w:hAnsi="Simplified Arabic" w:cs="Simplified Arabic" w:hint="cs"/>
          <w:b/>
          <w:bCs/>
          <w:sz w:val="28"/>
          <w:szCs w:val="28"/>
          <w:rtl/>
          <w:lang w:bidi="ar-EG"/>
        </w:rPr>
        <w:t>القائد</w:t>
      </w:r>
      <w:r w:rsidRPr="00874F1D">
        <w:rPr>
          <w:rFonts w:ascii="Simplified Arabic" w:hAnsi="Simplified Arabic" w:cs="Simplified Arabic"/>
          <w:b/>
          <w:bCs/>
          <w:sz w:val="28"/>
          <w:szCs w:val="28"/>
          <w:rtl/>
          <w:lang w:bidi="ar-EG"/>
        </w:rPr>
        <w:t xml:space="preserve"> </w:t>
      </w:r>
      <w:r w:rsidRPr="00874F1D">
        <w:rPr>
          <w:rFonts w:ascii="Simplified Arabic" w:hAnsi="Simplified Arabic" w:cs="Simplified Arabic" w:hint="cs"/>
          <w:b/>
          <w:bCs/>
          <w:sz w:val="28"/>
          <w:szCs w:val="28"/>
          <w:rtl/>
          <w:lang w:bidi="ar-EG"/>
        </w:rPr>
        <w:t>الفعال</w:t>
      </w:r>
    </w:p>
    <w:p w14:paraId="477F451E" w14:textId="77777777" w:rsidR="00415702" w:rsidRDefault="00415702" w:rsidP="00415702">
      <w:pPr>
        <w:bidi/>
        <w:spacing w:after="0" w:line="360" w:lineRule="auto"/>
        <w:jc w:val="both"/>
        <w:rPr>
          <w:rFonts w:ascii="Simplified Arabic" w:hAnsi="Simplified Arabic" w:cs="Simplified Arabic"/>
          <w:sz w:val="28"/>
          <w:szCs w:val="28"/>
          <w:rtl/>
          <w:lang w:bidi="ar-EG"/>
        </w:rPr>
      </w:pPr>
      <w:r w:rsidRPr="00874F1D">
        <w:rPr>
          <w:rFonts w:ascii="Simplified Arabic" w:hAnsi="Simplified Arabic" w:cs="Simplified Arabic" w:hint="cs"/>
          <w:sz w:val="28"/>
          <w:szCs w:val="28"/>
          <w:rtl/>
          <w:lang w:bidi="ar-EG"/>
        </w:rPr>
        <w:t>القائد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الفعال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هو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الذي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يدفع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فريقه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للأمام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خلال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التشجيع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والتحفيز،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وليس</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بفرض</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العقوبات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التمكين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الإداري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يزيد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كفاءة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فرق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عبر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تحقيق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المزايا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التنافسية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خلال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تحفيز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لإخراج</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أفضل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لديهم،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الجمع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بين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الجودة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الإنتاج</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ورضا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العملاء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وسرعة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التنفيذ</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نجاح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القائد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يؤدي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إلى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نجاح</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الفريق،</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حيث</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يكمن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دوره</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الفعال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في</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استخراج</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أعلى</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معدلات</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الإنتاج</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مع</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التقدير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الجيد</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للأعضاء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خلال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التحفيز</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المستمر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وتطوير</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قدراتهم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ومهاراتهم،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مما</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يمكن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كل</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عضو</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من</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أداء</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المهام</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بكفاءة</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عالية</w:t>
      </w:r>
      <w:r w:rsidRPr="00874F1D">
        <w:rPr>
          <w:rFonts w:ascii="Simplified Arabic" w:hAnsi="Simplified Arabic" w:cs="Simplified Arabic"/>
          <w:sz w:val="28"/>
          <w:szCs w:val="28"/>
          <w:rtl/>
          <w:lang w:bidi="ar-EG"/>
        </w:rPr>
        <w:t xml:space="preserve"> (</w:t>
      </w:r>
      <w:proofErr w:type="spellStart"/>
      <w:r w:rsidRPr="00874F1D">
        <w:rPr>
          <w:rFonts w:ascii="Simplified Arabic" w:hAnsi="Simplified Arabic" w:cs="Simplified Arabic"/>
          <w:sz w:val="28"/>
          <w:szCs w:val="28"/>
          <w:lang w:bidi="ar-EG"/>
        </w:rPr>
        <w:t>Uzoamaka</w:t>
      </w:r>
      <w:proofErr w:type="spellEnd"/>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وآخرون،</w:t>
      </w:r>
      <w:r w:rsidRPr="00874F1D">
        <w:rPr>
          <w:rFonts w:ascii="Simplified Arabic" w:hAnsi="Simplified Arabic" w:cs="Simplified Arabic"/>
          <w:sz w:val="28"/>
          <w:szCs w:val="28"/>
          <w:rtl/>
          <w:lang w:bidi="ar-EG"/>
        </w:rPr>
        <w:t xml:space="preserve"> 2015</w:t>
      </w:r>
      <w:r w:rsidRPr="00874F1D">
        <w:rPr>
          <w:rFonts w:ascii="Simplified Arabic" w:hAnsi="Simplified Arabic" w:cs="Simplified Arabic" w:hint="cs"/>
          <w:sz w:val="28"/>
          <w:szCs w:val="28"/>
          <w:rtl/>
          <w:lang w:bidi="ar-EG"/>
        </w:rPr>
        <w:t>،</w:t>
      </w:r>
      <w:r w:rsidRPr="00874F1D">
        <w:rPr>
          <w:rFonts w:ascii="Simplified Arabic" w:hAnsi="Simplified Arabic" w:cs="Simplified Arabic"/>
          <w:sz w:val="28"/>
          <w:szCs w:val="28"/>
          <w:rtl/>
          <w:lang w:bidi="ar-EG"/>
        </w:rPr>
        <w:t xml:space="preserve"> </w:t>
      </w:r>
      <w:r w:rsidRPr="00874F1D">
        <w:rPr>
          <w:rFonts w:ascii="Simplified Arabic" w:hAnsi="Simplified Arabic" w:cs="Simplified Arabic" w:hint="cs"/>
          <w:sz w:val="28"/>
          <w:szCs w:val="28"/>
          <w:rtl/>
          <w:lang w:bidi="ar-EG"/>
        </w:rPr>
        <w:t>ص</w:t>
      </w:r>
      <w:r w:rsidRPr="00874F1D">
        <w:rPr>
          <w:rFonts w:ascii="Simplified Arabic" w:hAnsi="Simplified Arabic" w:cs="Simplified Arabic"/>
          <w:sz w:val="28"/>
          <w:szCs w:val="28"/>
          <w:rtl/>
          <w:lang w:bidi="ar-EG"/>
        </w:rPr>
        <w:t xml:space="preserve"> 131).</w:t>
      </w:r>
    </w:p>
    <w:p w14:paraId="788B7E0A" w14:textId="77777777" w:rsidR="00415702" w:rsidRPr="00CB1FAF" w:rsidRDefault="00415702" w:rsidP="00415702">
      <w:pPr>
        <w:pStyle w:val="ListParagraph"/>
        <w:numPr>
          <w:ilvl w:val="0"/>
          <w:numId w:val="10"/>
        </w:numPr>
        <w:bidi/>
        <w:spacing w:after="0" w:line="360" w:lineRule="auto"/>
        <w:jc w:val="both"/>
        <w:outlineLvl w:val="1"/>
        <w:rPr>
          <w:rFonts w:ascii="Simplified Arabic" w:hAnsi="Simplified Arabic" w:cs="Simplified Arabic"/>
          <w:b/>
          <w:bCs/>
          <w:sz w:val="32"/>
          <w:szCs w:val="32"/>
        </w:rPr>
      </w:pPr>
      <w:bookmarkStart w:id="17" w:name="_Toc168827776"/>
      <w:r w:rsidRPr="00CB1FAF">
        <w:rPr>
          <w:rFonts w:ascii="Simplified Arabic" w:hAnsi="Simplified Arabic" w:cs="Simplified Arabic"/>
          <w:b/>
          <w:bCs/>
          <w:sz w:val="32"/>
          <w:szCs w:val="32"/>
          <w:rtl/>
        </w:rPr>
        <w:t>مهارات العمل الجماعي</w:t>
      </w:r>
      <w:bookmarkEnd w:id="17"/>
    </w:p>
    <w:p w14:paraId="1A6F464A"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lastRenderedPageBreak/>
        <w:t>مهارات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مجموعة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المهارات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يحتاجها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الأفراد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بفاعلية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إطار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w:t>
      </w:r>
      <w:r w:rsidRPr="00F77D53">
        <w:rPr>
          <w:rFonts w:ascii="Simplified Arabic" w:hAnsi="Simplified Arabic" w:cs="Simplified Arabic"/>
          <w:sz w:val="28"/>
          <w:szCs w:val="28"/>
          <w:rtl/>
          <w:lang w:bidi="ar-EG"/>
        </w:rPr>
        <w:t xml:space="preserve"> </w:t>
      </w:r>
      <w:proofErr w:type="gramStart"/>
      <w:r w:rsidRPr="00F77D53">
        <w:rPr>
          <w:rFonts w:ascii="Simplified Arabic" w:hAnsi="Simplified Arabic" w:cs="Simplified Arabic" w:hint="cs"/>
          <w:sz w:val="28"/>
          <w:szCs w:val="28"/>
          <w:rtl/>
          <w:lang w:bidi="ar-EG"/>
        </w:rPr>
        <w:t>عمل</w:t>
      </w:r>
      <w:r>
        <w:rPr>
          <w:rFonts w:ascii="Simplified Arabic" w:hAnsi="Simplified Arabic" w:cs="Simplified Arabic" w:hint="cs"/>
          <w:sz w:val="28"/>
          <w:szCs w:val="28"/>
          <w:rtl/>
          <w:lang w:bidi="ar-EG"/>
        </w:rPr>
        <w:t>(</w:t>
      </w:r>
      <w:proofErr w:type="gramEnd"/>
      <w:r w:rsidRPr="00C67A79">
        <w:rPr>
          <w:rFonts w:ascii="Simplified Arabic" w:hAnsi="Simplified Arabic" w:cs="Simplified Arabic"/>
          <w:color w:val="222222"/>
          <w:sz w:val="28"/>
          <w:szCs w:val="28"/>
          <w:shd w:val="clear" w:color="auto" w:fill="FFFFFF"/>
          <w:rtl/>
        </w:rPr>
        <w:t>محمد</w:t>
      </w:r>
      <w:r>
        <w:rPr>
          <w:rFonts w:ascii="Simplified Arabic" w:hAnsi="Simplified Arabic" w:cs="Simplified Arabic" w:hint="cs"/>
          <w:color w:val="222222"/>
          <w:sz w:val="28"/>
          <w:szCs w:val="28"/>
          <w:shd w:val="clear" w:color="auto" w:fill="FFFFFF"/>
          <w:rtl/>
        </w:rPr>
        <w:t xml:space="preserve"> واخرون ،2014).</w:t>
      </w:r>
    </w:p>
    <w:p w14:paraId="39E833B7"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t>التواصل</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الفعال</w:t>
      </w:r>
      <w:r w:rsidRPr="00CB1FAF">
        <w:rPr>
          <w:rFonts w:ascii="Simplified Arabic" w:hAnsi="Simplified Arabic" w:cs="Simplified Arabic"/>
          <w:b/>
          <w:bCs/>
          <w:sz w:val="28"/>
          <w:szCs w:val="28"/>
          <w:rtl/>
          <w:lang w:bidi="ar-EG"/>
        </w:rPr>
        <w:t>:</w:t>
      </w:r>
    </w:p>
    <w:p w14:paraId="1C14BB1D"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مهارة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التواصل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الفعال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المهارات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يشمل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التواصل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الفعال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القدرة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التعبير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الأفكار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والمشاعر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بوضوح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وصراحة،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وفهم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الرسائل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المرسلة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قبل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الآخرين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صحيح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يشمل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أيضًا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الاستماع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بانتباه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للآخرين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بناء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حوار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فعال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وإيجابي</w:t>
      </w:r>
      <w:r w:rsidRPr="00F77D53">
        <w:rPr>
          <w:rFonts w:ascii="Simplified Arabic" w:hAnsi="Simplified Arabic" w:cs="Simplified Arabic"/>
          <w:sz w:val="28"/>
          <w:szCs w:val="28"/>
          <w:rtl/>
          <w:lang w:bidi="ar-EG"/>
        </w:rPr>
        <w:t>.</w:t>
      </w:r>
    </w:p>
    <w:p w14:paraId="625B13E3" w14:textId="77777777" w:rsidR="00415702" w:rsidRPr="00361F03"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361F03">
        <w:rPr>
          <w:rFonts w:ascii="Simplified Arabic" w:hAnsi="Simplified Arabic" w:cs="Simplified Arabic"/>
          <w:b/>
          <w:bCs/>
          <w:sz w:val="28"/>
          <w:szCs w:val="28"/>
          <w:rtl/>
          <w:lang w:bidi="ar-EG"/>
        </w:rPr>
        <w:t xml:space="preserve"> </w:t>
      </w:r>
      <w:r w:rsidRPr="00361F03">
        <w:rPr>
          <w:rFonts w:ascii="Simplified Arabic" w:hAnsi="Simplified Arabic" w:cs="Simplified Arabic" w:hint="cs"/>
          <w:b/>
          <w:bCs/>
          <w:sz w:val="28"/>
          <w:szCs w:val="28"/>
          <w:rtl/>
          <w:lang w:bidi="ar-EG"/>
        </w:rPr>
        <w:t>التعاون</w:t>
      </w:r>
      <w:r w:rsidRPr="00361F03">
        <w:rPr>
          <w:rFonts w:ascii="Simplified Arabic" w:hAnsi="Simplified Arabic" w:cs="Simplified Arabic"/>
          <w:b/>
          <w:bCs/>
          <w:sz w:val="28"/>
          <w:szCs w:val="28"/>
          <w:rtl/>
          <w:lang w:bidi="ar-EG"/>
        </w:rPr>
        <w:t>:</w:t>
      </w:r>
    </w:p>
    <w:p w14:paraId="5B16C8D3"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مهارة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تعني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القدرة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مشترك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الأهداف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المشتركة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يتطلب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القدرة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بناء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علاقات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جيدة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الآخرين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والاستعانة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بمهاراتهم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وقدراتهم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يشمل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أيضًا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القدرة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تقديم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المساعدة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والدعم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للآخرين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والتفاعل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بإيجابية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النجاح</w:t>
      </w:r>
      <w:r w:rsidRPr="00F77D53">
        <w:rPr>
          <w:rFonts w:ascii="Simplified Arabic" w:hAnsi="Simplified Arabic" w:cs="Simplified Arabic"/>
          <w:sz w:val="28"/>
          <w:szCs w:val="28"/>
          <w:rtl/>
          <w:lang w:bidi="ar-EG"/>
        </w:rPr>
        <w:t xml:space="preserve"> </w:t>
      </w:r>
      <w:proofErr w:type="gramStart"/>
      <w:r w:rsidRPr="00F77D53">
        <w:rPr>
          <w:rFonts w:ascii="Simplified Arabic" w:hAnsi="Simplified Arabic" w:cs="Simplified Arabic" w:hint="cs"/>
          <w:sz w:val="28"/>
          <w:szCs w:val="28"/>
          <w:rtl/>
          <w:lang w:bidi="ar-EG"/>
        </w:rPr>
        <w:t>المشترك</w:t>
      </w:r>
      <w:r>
        <w:rPr>
          <w:rFonts w:ascii="Simplified Arabic" w:hAnsi="Simplified Arabic" w:cs="Simplified Arabic" w:hint="cs"/>
          <w:sz w:val="28"/>
          <w:szCs w:val="28"/>
          <w:rtl/>
          <w:lang w:bidi="ar-EG"/>
        </w:rPr>
        <w:t>(</w:t>
      </w:r>
      <w:proofErr w:type="gramEnd"/>
      <w:r w:rsidRPr="00C67A79">
        <w:rPr>
          <w:rFonts w:ascii="Simplified Arabic" w:hAnsi="Simplified Arabic" w:cs="Simplified Arabic"/>
          <w:color w:val="222222"/>
          <w:sz w:val="28"/>
          <w:szCs w:val="28"/>
          <w:shd w:val="clear" w:color="auto" w:fill="FFFFFF"/>
          <w:rtl/>
        </w:rPr>
        <w:t>إبراهيم</w:t>
      </w:r>
      <w:r>
        <w:rPr>
          <w:rFonts w:ascii="Simplified Arabic" w:hAnsi="Simplified Arabic" w:cs="Simplified Arabic" w:hint="cs"/>
          <w:color w:val="222222"/>
          <w:sz w:val="28"/>
          <w:szCs w:val="28"/>
          <w:shd w:val="clear" w:color="auto" w:fill="FFFFFF"/>
          <w:rtl/>
        </w:rPr>
        <w:t xml:space="preserve"> واخرون،2022).</w:t>
      </w:r>
    </w:p>
    <w:p w14:paraId="14232CEF"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t>حل</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المشكلات</w:t>
      </w:r>
      <w:r w:rsidRPr="00CB1FAF">
        <w:rPr>
          <w:rFonts w:ascii="Simplified Arabic" w:hAnsi="Simplified Arabic" w:cs="Simplified Arabic"/>
          <w:b/>
          <w:bCs/>
          <w:sz w:val="28"/>
          <w:szCs w:val="28"/>
          <w:rtl/>
          <w:lang w:bidi="ar-EG"/>
        </w:rPr>
        <w:t>:</w:t>
      </w:r>
    </w:p>
    <w:p w14:paraId="247F7DFB"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مهارة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حل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المشكلات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أساسية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يتطلب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حل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المشكلات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القدرة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تحليل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المشكلات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منهجي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واستخدام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الأدوات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والتقنيات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المناسبة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للتوصل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حلول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فعالة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يجب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يكون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لديك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القدرة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تحديد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أسباب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المشكلة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وتطوير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خطة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لحلها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جذري</w:t>
      </w:r>
      <w:r w:rsidRPr="00F77D53">
        <w:rPr>
          <w:rFonts w:ascii="Simplified Arabic" w:hAnsi="Simplified Arabic" w:cs="Simplified Arabic"/>
          <w:sz w:val="28"/>
          <w:szCs w:val="28"/>
          <w:rtl/>
          <w:lang w:bidi="ar-EG"/>
        </w:rPr>
        <w:t>.</w:t>
      </w:r>
    </w:p>
    <w:p w14:paraId="4A10BFA7"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t>التنظيم</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وإدارة</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الوقت</w:t>
      </w:r>
      <w:r w:rsidRPr="00CB1FAF">
        <w:rPr>
          <w:rFonts w:ascii="Simplified Arabic" w:hAnsi="Simplified Arabic" w:cs="Simplified Arabic"/>
          <w:b/>
          <w:bCs/>
          <w:sz w:val="28"/>
          <w:szCs w:val="28"/>
          <w:rtl/>
          <w:lang w:bidi="ar-EG"/>
        </w:rPr>
        <w:t>:</w:t>
      </w:r>
    </w:p>
    <w:p w14:paraId="7F954FB7"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مهارات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التنظيم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الوقت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ضرورية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للنجاح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يجب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عليك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تكون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قادرًا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تحديد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الأولويات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وتنظيم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المهام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والمواعيد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فعال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يشمل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ذلك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تخطيط</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وتقسيمه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مهام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قابلة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وتحديد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الأهداف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الزمنية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ومراقبة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التقدم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لضمان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الأهداف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الوقت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المحدد</w:t>
      </w:r>
      <w:r>
        <w:rPr>
          <w:rFonts w:ascii="Simplified Arabic" w:hAnsi="Simplified Arabic" w:cs="Simplified Arabic" w:hint="cs"/>
          <w:sz w:val="28"/>
          <w:szCs w:val="28"/>
          <w:rtl/>
          <w:lang w:bidi="ar-EG"/>
        </w:rPr>
        <w:t>(</w:t>
      </w:r>
      <w:r w:rsidRPr="00C67A79">
        <w:rPr>
          <w:rFonts w:ascii="Simplified Arabic" w:hAnsi="Simplified Arabic" w:cs="Simplified Arabic"/>
          <w:color w:val="222222"/>
          <w:sz w:val="28"/>
          <w:szCs w:val="28"/>
          <w:shd w:val="clear" w:color="auto" w:fill="FFFFFF"/>
          <w:rtl/>
        </w:rPr>
        <w:t>فراح</w:t>
      </w:r>
      <w:r>
        <w:rPr>
          <w:rFonts w:ascii="Simplified Arabic" w:hAnsi="Simplified Arabic" w:cs="Simplified Arabic" w:hint="cs"/>
          <w:color w:val="222222"/>
          <w:sz w:val="28"/>
          <w:szCs w:val="28"/>
          <w:shd w:val="clear" w:color="auto" w:fill="FFFFFF"/>
          <w:rtl/>
        </w:rPr>
        <w:t>،2016).</w:t>
      </w:r>
    </w:p>
    <w:p w14:paraId="1E202ED2"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lastRenderedPageBreak/>
        <w:t>قبول</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التنوع</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والاحترام</w:t>
      </w:r>
      <w:r w:rsidRPr="00CB1FAF">
        <w:rPr>
          <w:rFonts w:ascii="Simplified Arabic" w:hAnsi="Simplified Arabic" w:cs="Simplified Arabic"/>
          <w:b/>
          <w:bCs/>
          <w:sz w:val="28"/>
          <w:szCs w:val="28"/>
          <w:rtl/>
          <w:lang w:bidi="ar-EG"/>
        </w:rPr>
        <w:t>:</w:t>
      </w:r>
    </w:p>
    <w:p w14:paraId="53B0F432"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مهارة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قبول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التنوع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والاحترام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تعني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القدرة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التعامل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الاختلافات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واحترام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وجهات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نظر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الآخرين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يجب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تكون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قادرًا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التعامل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بإيجابية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التحديات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المتعلقة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بالتنوع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الثقافي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والفكري،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الآخرين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بغض</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النظر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خلفياتهم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وتوجهاتهم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يتطلب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ذلك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قدرة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التعاطف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والاستماع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الاحترامي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والتعبير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الرأي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محترم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وبناء</w:t>
      </w:r>
      <w:r w:rsidRPr="00F77D53">
        <w:rPr>
          <w:rFonts w:ascii="Simplified Arabic" w:hAnsi="Simplified Arabic" w:cs="Simplified Arabic"/>
          <w:sz w:val="28"/>
          <w:szCs w:val="28"/>
          <w:rtl/>
          <w:lang w:bidi="ar-EG"/>
        </w:rPr>
        <w:t>.</w:t>
      </w:r>
    </w:p>
    <w:p w14:paraId="46950E10"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t>القيادة</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والمسؤولية</w:t>
      </w:r>
      <w:r w:rsidRPr="00CB1FAF">
        <w:rPr>
          <w:rFonts w:ascii="Simplified Arabic" w:hAnsi="Simplified Arabic" w:cs="Simplified Arabic"/>
          <w:b/>
          <w:bCs/>
          <w:sz w:val="28"/>
          <w:szCs w:val="28"/>
          <w:rtl/>
          <w:lang w:bidi="ar-EG"/>
        </w:rPr>
        <w:t>:</w:t>
      </w:r>
    </w:p>
    <w:p w14:paraId="5F4944DE"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مهارة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القيادة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والمسؤولية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تعد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أيضًا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ضرورية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يجب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تكون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قادرًا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تحفيز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وتوجيه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نحو</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الأهداف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المشتركة،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المسؤولية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أفعالك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وقراراتك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يشمل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ذلك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القدرة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اتخاذ</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القرارات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الصعبة،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وتحفيز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روح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w:t>
      </w:r>
    </w:p>
    <w:p w14:paraId="18E3D650"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t>القدرة</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على</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التعلم</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والتطوير</w:t>
      </w:r>
      <w:r w:rsidRPr="00CB1FAF">
        <w:rPr>
          <w:rFonts w:ascii="Simplified Arabic" w:hAnsi="Simplified Arabic" w:cs="Simplified Arabic"/>
          <w:b/>
          <w:bCs/>
          <w:sz w:val="28"/>
          <w:szCs w:val="28"/>
          <w:rtl/>
          <w:lang w:bidi="ar-EG"/>
        </w:rPr>
        <w:t>:</w:t>
      </w:r>
    </w:p>
    <w:p w14:paraId="77A1707C" w14:textId="77777777" w:rsidR="00415702" w:rsidRDefault="00415702" w:rsidP="00415702">
      <w:pPr>
        <w:bidi/>
        <w:spacing w:after="0" w:line="360" w:lineRule="auto"/>
        <w:jc w:val="both"/>
        <w:rPr>
          <w:rFonts w:ascii="Simplified Arabic" w:hAnsi="Simplified Arabic" w:cs="Simplified Arabic"/>
          <w:sz w:val="28"/>
          <w:szCs w:val="28"/>
          <w:rtl/>
          <w:lang w:bidi="ar-EG"/>
        </w:rPr>
      </w:pPr>
      <w:r w:rsidRPr="00F77D53">
        <w:rPr>
          <w:rFonts w:ascii="Simplified Arabic" w:hAnsi="Simplified Arabic" w:cs="Simplified Arabic" w:hint="cs"/>
          <w:sz w:val="28"/>
          <w:szCs w:val="28"/>
          <w:rtl/>
          <w:lang w:bidi="ar-EG"/>
        </w:rPr>
        <w:t>مهارة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التعلم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والتطوير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أساسية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للنجاح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يجب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تكون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قادرًا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استيعاب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المعرفة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والمهارات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الجديدة،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w:t>
      </w:r>
      <w:r>
        <w:rPr>
          <w:rFonts w:ascii="Simplified Arabic" w:hAnsi="Simplified Arabic" w:cs="Simplified Arabic" w:hint="cs"/>
          <w:sz w:val="28"/>
          <w:szCs w:val="28"/>
          <w:rtl/>
          <w:lang w:bidi="ar-EG"/>
        </w:rPr>
        <w:t>تحسين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أداءك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وأداء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يشمل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ذلك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التحلي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بالفضول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والاستمرار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تطوير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مهاراتك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وتوسيع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معرفتك</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والاستفادة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تجارب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الآخرين</w:t>
      </w:r>
      <w:r>
        <w:rPr>
          <w:rFonts w:ascii="Simplified Arabic" w:hAnsi="Simplified Arabic" w:cs="Simplified Arabic" w:hint="cs"/>
          <w:sz w:val="28"/>
          <w:szCs w:val="28"/>
          <w:rtl/>
          <w:lang w:bidi="ar-EG"/>
        </w:rPr>
        <w:t>(</w:t>
      </w:r>
      <w:r w:rsidRPr="00C67A79">
        <w:rPr>
          <w:rFonts w:ascii="Simplified Arabic" w:hAnsi="Simplified Arabic" w:cs="Simplified Arabic"/>
          <w:color w:val="222222"/>
          <w:sz w:val="28"/>
          <w:szCs w:val="28"/>
          <w:shd w:val="clear" w:color="auto" w:fill="FFFFFF"/>
          <w:rtl/>
        </w:rPr>
        <w:t>سليماني</w:t>
      </w:r>
      <w:r>
        <w:rPr>
          <w:rFonts w:ascii="Simplified Arabic" w:hAnsi="Simplified Arabic" w:cs="Simplified Arabic" w:hint="cs"/>
          <w:color w:val="222222"/>
          <w:sz w:val="28"/>
          <w:szCs w:val="28"/>
          <w:shd w:val="clear" w:color="auto" w:fill="FFFFFF"/>
          <w:rtl/>
        </w:rPr>
        <w:t>،2022).</w:t>
      </w:r>
      <w:r>
        <w:rPr>
          <w:rFonts w:ascii="Simplified Arabic" w:hAnsi="Simplified Arabic" w:cs="Simplified Arabic" w:hint="cs"/>
          <w:sz w:val="28"/>
          <w:szCs w:val="28"/>
          <w:rtl/>
          <w:lang w:bidi="ar-EG"/>
        </w:rPr>
        <w:t xml:space="preserve"> </w:t>
      </w:r>
    </w:p>
    <w:p w14:paraId="07653272" w14:textId="77777777" w:rsidR="00415702" w:rsidRDefault="00415702" w:rsidP="00415702">
      <w:pPr>
        <w:bidi/>
        <w:spacing w:after="0" w:line="360" w:lineRule="auto"/>
        <w:jc w:val="both"/>
        <w:rPr>
          <w:rFonts w:ascii="Simplified Arabic" w:hAnsi="Simplified Arabic" w:cs="Simplified Arabic"/>
          <w:sz w:val="28"/>
          <w:szCs w:val="28"/>
          <w:rtl/>
          <w:lang w:bidi="ar-EG"/>
        </w:rPr>
      </w:pPr>
      <w:r w:rsidRPr="00F77D53">
        <w:rPr>
          <w:rFonts w:ascii="Simplified Arabic" w:hAnsi="Simplified Arabic" w:cs="Simplified Arabic" w:hint="cs"/>
          <w:sz w:val="28"/>
          <w:szCs w:val="28"/>
          <w:rtl/>
          <w:lang w:bidi="ar-EG"/>
        </w:rPr>
        <w:t>إن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تطوير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هذه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المهارات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الأساسية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الجماعي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سيساهم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بناء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قوية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ومنتجة،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حيث</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الأفراد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فعال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ومتناغم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نحو</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الأهداف</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المشتركة</w:t>
      </w:r>
      <w:r w:rsidRPr="00F77D53">
        <w:rPr>
          <w:rFonts w:ascii="Simplified Arabic" w:hAnsi="Simplified Arabic" w:cs="Simplified Arabic"/>
          <w:sz w:val="28"/>
          <w:szCs w:val="28"/>
          <w:rtl/>
          <w:lang w:bidi="ar-EG"/>
        </w:rPr>
        <w:t>.</w:t>
      </w:r>
    </w:p>
    <w:p w14:paraId="504CFA62" w14:textId="77777777" w:rsidR="00415702" w:rsidRPr="00CB1FAF" w:rsidRDefault="00415702" w:rsidP="00415702">
      <w:pPr>
        <w:pStyle w:val="ListParagraph"/>
        <w:numPr>
          <w:ilvl w:val="0"/>
          <w:numId w:val="10"/>
        </w:numPr>
        <w:bidi/>
        <w:spacing w:after="0" w:line="360" w:lineRule="auto"/>
        <w:jc w:val="both"/>
        <w:outlineLvl w:val="1"/>
        <w:rPr>
          <w:rFonts w:ascii="Simplified Arabic" w:hAnsi="Simplified Arabic" w:cs="Simplified Arabic"/>
          <w:b/>
          <w:bCs/>
          <w:sz w:val="32"/>
          <w:szCs w:val="32"/>
          <w:rtl/>
          <w:lang w:bidi="ar-EG"/>
        </w:rPr>
      </w:pPr>
      <w:bookmarkStart w:id="18" w:name="_Toc168827777"/>
      <w:r w:rsidRPr="00CB1FAF">
        <w:rPr>
          <w:rFonts w:ascii="Simplified Arabic" w:hAnsi="Simplified Arabic" w:cs="Simplified Arabic" w:hint="cs"/>
          <w:b/>
          <w:bCs/>
          <w:sz w:val="32"/>
          <w:szCs w:val="32"/>
          <w:rtl/>
          <w:lang w:bidi="ar-EG"/>
        </w:rPr>
        <w:t>إدارة</w:t>
      </w:r>
      <w:r w:rsidRPr="00CB1FAF">
        <w:rPr>
          <w:rFonts w:ascii="Simplified Arabic" w:hAnsi="Simplified Arabic" w:cs="Simplified Arabic"/>
          <w:b/>
          <w:bCs/>
          <w:sz w:val="32"/>
          <w:szCs w:val="32"/>
          <w:rtl/>
          <w:lang w:bidi="ar-EG"/>
        </w:rPr>
        <w:t xml:space="preserve"> </w:t>
      </w:r>
      <w:r w:rsidRPr="00CB1FAF">
        <w:rPr>
          <w:rFonts w:ascii="Simplified Arabic" w:hAnsi="Simplified Arabic" w:cs="Simplified Arabic" w:hint="cs"/>
          <w:b/>
          <w:bCs/>
          <w:sz w:val="32"/>
          <w:szCs w:val="32"/>
          <w:rtl/>
          <w:lang w:bidi="ar-EG"/>
        </w:rPr>
        <w:t>فرق</w:t>
      </w:r>
      <w:r w:rsidRPr="00CB1FAF">
        <w:rPr>
          <w:rFonts w:ascii="Simplified Arabic" w:hAnsi="Simplified Arabic" w:cs="Simplified Arabic"/>
          <w:b/>
          <w:bCs/>
          <w:sz w:val="32"/>
          <w:szCs w:val="32"/>
          <w:rtl/>
          <w:lang w:bidi="ar-EG"/>
        </w:rPr>
        <w:t xml:space="preserve"> </w:t>
      </w:r>
      <w:r w:rsidRPr="00CB1FAF">
        <w:rPr>
          <w:rFonts w:ascii="Simplified Arabic" w:hAnsi="Simplified Arabic" w:cs="Simplified Arabic" w:hint="cs"/>
          <w:b/>
          <w:bCs/>
          <w:sz w:val="32"/>
          <w:szCs w:val="32"/>
          <w:rtl/>
          <w:lang w:bidi="ar-EG"/>
        </w:rPr>
        <w:t>العمل</w:t>
      </w:r>
      <w:bookmarkEnd w:id="18"/>
    </w:p>
    <w:p w14:paraId="342E5992"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تتطلب</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استخدام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مجموعة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الأدوات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والتقنيات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التنظيم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والتواصل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الفعال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وتحقيق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الأهداف</w:t>
      </w:r>
      <w:r w:rsidRPr="00F77D53">
        <w:rPr>
          <w:rFonts w:ascii="Simplified Arabic" w:hAnsi="Simplified Arabic" w:cs="Simplified Arabic"/>
          <w:sz w:val="28"/>
          <w:szCs w:val="28"/>
          <w:rtl/>
          <w:lang w:bidi="ar-EG"/>
        </w:rPr>
        <w:t xml:space="preserve"> </w:t>
      </w:r>
      <w:proofErr w:type="gramStart"/>
      <w:r w:rsidRPr="00F77D53">
        <w:rPr>
          <w:rFonts w:ascii="Simplified Arabic" w:hAnsi="Simplified Arabic" w:cs="Simplified Arabic" w:hint="cs"/>
          <w:sz w:val="28"/>
          <w:szCs w:val="28"/>
          <w:rtl/>
          <w:lang w:bidi="ar-EG"/>
        </w:rPr>
        <w:t>المشتركة</w:t>
      </w:r>
      <w:r>
        <w:rPr>
          <w:rFonts w:ascii="Simplified Arabic" w:hAnsi="Simplified Arabic" w:cs="Simplified Arabic" w:hint="cs"/>
          <w:sz w:val="28"/>
          <w:szCs w:val="28"/>
          <w:rtl/>
          <w:lang w:bidi="ar-EG"/>
        </w:rPr>
        <w:t>(</w:t>
      </w:r>
      <w:proofErr w:type="gramEnd"/>
      <w:r w:rsidRPr="00C67A79">
        <w:rPr>
          <w:rFonts w:ascii="Simplified Arabic" w:hAnsi="Simplified Arabic" w:cs="Simplified Arabic"/>
          <w:color w:val="222222"/>
          <w:sz w:val="28"/>
          <w:szCs w:val="28"/>
          <w:shd w:val="clear" w:color="auto" w:fill="FFFFFF"/>
          <w:rtl/>
        </w:rPr>
        <w:t>يوسف</w:t>
      </w:r>
      <w:r>
        <w:rPr>
          <w:rFonts w:ascii="Simplified Arabic" w:hAnsi="Simplified Arabic" w:cs="Simplified Arabic" w:hint="cs"/>
          <w:color w:val="222222"/>
          <w:sz w:val="28"/>
          <w:szCs w:val="28"/>
          <w:shd w:val="clear" w:color="auto" w:fill="FFFFFF"/>
          <w:rtl/>
        </w:rPr>
        <w:t xml:space="preserve"> &amp; اسما،2018).</w:t>
      </w:r>
    </w:p>
    <w:p w14:paraId="712EF2F4"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lastRenderedPageBreak/>
        <w:t>نظام</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إدارة</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المشاريع</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b/>
          <w:bCs/>
          <w:sz w:val="28"/>
          <w:szCs w:val="28"/>
          <w:lang w:bidi="ar-EG"/>
        </w:rPr>
        <w:t>Project Management System</w:t>
      </w:r>
      <w:r w:rsidRPr="00CB1FAF">
        <w:rPr>
          <w:rFonts w:ascii="Simplified Arabic" w:hAnsi="Simplified Arabic" w:cs="Simplified Arabic"/>
          <w:b/>
          <w:bCs/>
          <w:sz w:val="28"/>
          <w:szCs w:val="28"/>
          <w:rtl/>
          <w:lang w:bidi="ar-EG"/>
        </w:rPr>
        <w:t>):</w:t>
      </w:r>
    </w:p>
    <w:p w14:paraId="312B6E55"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يعد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نظام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المشاريع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أحد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الأدوات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الأساسية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يساعد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هذا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النظام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على</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تنظيم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المهام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والمواعيد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التقدم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المشاريع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يتيح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إنشاء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جدول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زمني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للمهام،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وتحديد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المسؤوليات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والموارد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المطلوبة،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ومتابعة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تقدم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وتحديثه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بشكل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منتظم</w:t>
      </w:r>
      <w:r w:rsidRPr="00F77D53">
        <w:rPr>
          <w:rFonts w:ascii="Simplified Arabic" w:hAnsi="Simplified Arabic" w:cs="Simplified Arabic"/>
          <w:sz w:val="28"/>
          <w:szCs w:val="28"/>
          <w:rtl/>
          <w:lang w:bidi="ar-EG"/>
        </w:rPr>
        <w:t>.</w:t>
      </w:r>
    </w:p>
    <w:p w14:paraId="6A3477BC"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t>البريد</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الإلكتروني</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والرسائل</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الفورية</w:t>
      </w:r>
      <w:r w:rsidRPr="00CB1FAF">
        <w:rPr>
          <w:rFonts w:ascii="Simplified Arabic" w:hAnsi="Simplified Arabic" w:cs="Simplified Arabic"/>
          <w:b/>
          <w:bCs/>
          <w:sz w:val="28"/>
          <w:szCs w:val="28"/>
          <w:rtl/>
          <w:lang w:bidi="ar-EG"/>
        </w:rPr>
        <w:t>:</w:t>
      </w:r>
    </w:p>
    <w:p w14:paraId="79E264B9"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تعتبر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البريد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الإلكتروني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والرسائل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الفورية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أدوات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اتصال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قيمة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يمكن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استخدامها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للتواصل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اليومي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مشاركة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الملفات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والمستندات،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وتبادل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المعلومات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الهامة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تسهل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هذه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الأدوات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التواصل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الفعال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وتوفر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وسائل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والتنسيق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w:t>
      </w:r>
      <w:r w:rsidRPr="00C67A79">
        <w:rPr>
          <w:rFonts w:ascii="Simplified Arabic" w:hAnsi="Simplified Arabic" w:cs="Simplified Arabic"/>
          <w:color w:val="222222"/>
          <w:sz w:val="28"/>
          <w:szCs w:val="28"/>
          <w:shd w:val="clear" w:color="auto" w:fill="FFFFFF"/>
          <w:rtl/>
        </w:rPr>
        <w:t>سلسبيل</w:t>
      </w:r>
      <w:r>
        <w:rPr>
          <w:rFonts w:ascii="Simplified Arabic" w:hAnsi="Simplified Arabic" w:cs="Simplified Arabic" w:hint="cs"/>
          <w:color w:val="222222"/>
          <w:sz w:val="28"/>
          <w:szCs w:val="28"/>
          <w:shd w:val="clear" w:color="auto" w:fill="FFFFFF"/>
          <w:rtl/>
        </w:rPr>
        <w:t>،2022).</w:t>
      </w:r>
    </w:p>
    <w:p w14:paraId="7D3F0FF4"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t>الاجتماعات</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الشخصية</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وعبر</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الإنترنت</w:t>
      </w:r>
      <w:r w:rsidRPr="00CB1FAF">
        <w:rPr>
          <w:rFonts w:ascii="Simplified Arabic" w:hAnsi="Simplified Arabic" w:cs="Simplified Arabic"/>
          <w:b/>
          <w:bCs/>
          <w:sz w:val="28"/>
          <w:szCs w:val="28"/>
          <w:rtl/>
          <w:lang w:bidi="ar-EG"/>
        </w:rPr>
        <w:t>:</w:t>
      </w:r>
    </w:p>
    <w:p w14:paraId="7754027E"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تعد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الاجتماعات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الشخصية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وعبر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الإنترنت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أدوات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هامة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للتواصل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تساعد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الاجتماعات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الشخصية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في</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بناء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العلاقات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التفاعل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المباشر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أما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الاجتماعات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عبر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الإنترنت،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فتوفر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وسيلة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للتواصل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والتنسيق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عن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بُعد،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ويمكن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استخدامها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لإجراء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اجتماعات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فريقيه،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جلسات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تدريبية،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ومناقشة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المشاريع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والقضايا</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الهامة</w:t>
      </w:r>
      <w:r w:rsidRPr="00F77D53">
        <w:rPr>
          <w:rFonts w:ascii="Simplified Arabic" w:hAnsi="Simplified Arabic" w:cs="Simplified Arabic"/>
          <w:sz w:val="28"/>
          <w:szCs w:val="28"/>
          <w:rtl/>
          <w:lang w:bidi="ar-EG"/>
        </w:rPr>
        <w:t>.</w:t>
      </w:r>
    </w:p>
    <w:p w14:paraId="6CF0898A"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t>منصات</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التعاون</w:t>
      </w:r>
      <w:r w:rsidRPr="00CB1FAF">
        <w:rPr>
          <w:rFonts w:ascii="Simplified Arabic" w:hAnsi="Simplified Arabic" w:cs="Simplified Arabic"/>
          <w:b/>
          <w:bCs/>
          <w:sz w:val="28"/>
          <w:szCs w:val="28"/>
          <w:rtl/>
          <w:lang w:bidi="ar-EG"/>
        </w:rPr>
        <w:t xml:space="preserve"> </w:t>
      </w:r>
      <w:proofErr w:type="spellStart"/>
      <w:r w:rsidRPr="00CB1FAF">
        <w:rPr>
          <w:rFonts w:ascii="Simplified Arabic" w:hAnsi="Simplified Arabic" w:cs="Simplified Arabic" w:hint="cs"/>
          <w:b/>
          <w:bCs/>
          <w:sz w:val="28"/>
          <w:szCs w:val="28"/>
          <w:rtl/>
          <w:lang w:bidi="ar-EG"/>
        </w:rPr>
        <w:t>الفريقي</w:t>
      </w:r>
      <w:proofErr w:type="spellEnd"/>
      <w:r w:rsidRPr="00CB1FAF">
        <w:rPr>
          <w:rFonts w:ascii="Simplified Arabic" w:hAnsi="Simplified Arabic" w:cs="Simplified Arabic"/>
          <w:b/>
          <w:bCs/>
          <w:sz w:val="28"/>
          <w:szCs w:val="28"/>
          <w:rtl/>
          <w:lang w:bidi="ar-EG"/>
        </w:rPr>
        <w:t>:</w:t>
      </w:r>
    </w:p>
    <w:p w14:paraId="62D97761" w14:textId="77777777" w:rsidR="00415702" w:rsidRPr="00F77D53" w:rsidRDefault="00415702" w:rsidP="00415702">
      <w:pPr>
        <w:bidi/>
        <w:spacing w:after="0" w:line="360" w:lineRule="auto"/>
        <w:jc w:val="both"/>
        <w:rPr>
          <w:rFonts w:ascii="Simplified Arabic" w:hAnsi="Simplified Arabic" w:cs="Simplified Arabic"/>
          <w:sz w:val="28"/>
          <w:szCs w:val="28"/>
          <w:lang w:bidi="ar-EG"/>
        </w:rPr>
      </w:pPr>
      <w:r w:rsidRPr="00F77D53">
        <w:rPr>
          <w:rFonts w:ascii="Simplified Arabic" w:hAnsi="Simplified Arabic" w:cs="Simplified Arabic" w:hint="cs"/>
          <w:sz w:val="28"/>
          <w:szCs w:val="28"/>
          <w:rtl/>
          <w:lang w:bidi="ar-EG"/>
        </w:rPr>
        <w:t>توفر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منصات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التعاون</w:t>
      </w:r>
      <w:r w:rsidRPr="00F77D53">
        <w:rPr>
          <w:rFonts w:ascii="Simplified Arabic" w:hAnsi="Simplified Arabic" w:cs="Simplified Arabic"/>
          <w:sz w:val="28"/>
          <w:szCs w:val="28"/>
          <w:rtl/>
          <w:lang w:bidi="ar-EG"/>
        </w:rPr>
        <w:t xml:space="preserve"> </w:t>
      </w:r>
      <w:proofErr w:type="spellStart"/>
      <w:r w:rsidRPr="00F77D53">
        <w:rPr>
          <w:rFonts w:ascii="Simplified Arabic" w:hAnsi="Simplified Arabic" w:cs="Simplified Arabic" w:hint="cs"/>
          <w:sz w:val="28"/>
          <w:szCs w:val="28"/>
          <w:rtl/>
          <w:lang w:bidi="ar-EG"/>
        </w:rPr>
        <w:t>الفريقي</w:t>
      </w:r>
      <w:proofErr w:type="spellEnd"/>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بيئة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مركزية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والتنسيق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أعضاء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الفريق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تتيح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هذه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المنصات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مشاركة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الملفات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والمستندات،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وإنشاء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جداول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المهام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المشتركة،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ومناقشة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الأفكار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والمشاريع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تشمل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بعض</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هذه</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المنصات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أدوات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المشاريع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وتتبع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التقدم،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وتعزيز</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التعاون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وتحفيز</w:t>
      </w:r>
      <w:r w:rsidRPr="00F77D53">
        <w:rPr>
          <w:rFonts w:ascii="Simplified Arabic" w:hAnsi="Simplified Arabic" w:cs="Simplified Arabic"/>
          <w:sz w:val="28"/>
          <w:szCs w:val="28"/>
          <w:rtl/>
          <w:lang w:bidi="ar-EG"/>
        </w:rPr>
        <w:t xml:space="preserve"> </w:t>
      </w:r>
      <w:proofErr w:type="gramStart"/>
      <w:r w:rsidRPr="00F77D53">
        <w:rPr>
          <w:rFonts w:ascii="Simplified Arabic" w:hAnsi="Simplified Arabic" w:cs="Simplified Arabic" w:hint="cs"/>
          <w:sz w:val="28"/>
          <w:szCs w:val="28"/>
          <w:rtl/>
          <w:lang w:bidi="ar-EG"/>
        </w:rPr>
        <w:t>الإبداع</w:t>
      </w:r>
      <w:r>
        <w:rPr>
          <w:rFonts w:ascii="Simplified Arabic" w:hAnsi="Simplified Arabic" w:cs="Simplified Arabic" w:hint="cs"/>
          <w:sz w:val="28"/>
          <w:szCs w:val="28"/>
          <w:rtl/>
          <w:lang w:bidi="ar-EG"/>
        </w:rPr>
        <w:t>(</w:t>
      </w:r>
      <w:proofErr w:type="spellStart"/>
      <w:proofErr w:type="gramEnd"/>
      <w:r w:rsidRPr="00C67A79">
        <w:rPr>
          <w:rFonts w:ascii="Simplified Arabic" w:hAnsi="Simplified Arabic" w:cs="Simplified Arabic"/>
          <w:color w:val="222222"/>
          <w:sz w:val="28"/>
          <w:szCs w:val="28"/>
          <w:shd w:val="clear" w:color="auto" w:fill="FFFFFF"/>
          <w:rtl/>
        </w:rPr>
        <w:t>مميش</w:t>
      </w:r>
      <w:proofErr w:type="spellEnd"/>
      <w:r w:rsidRPr="00C67A79">
        <w:rPr>
          <w:rFonts w:ascii="Simplified Arabic" w:hAnsi="Simplified Arabic" w:cs="Simplified Arabic"/>
          <w:color w:val="222222"/>
          <w:sz w:val="28"/>
          <w:szCs w:val="28"/>
          <w:shd w:val="clear" w:color="auto" w:fill="FFFFFF"/>
        </w:rPr>
        <w:t xml:space="preserve">, &amp; </w:t>
      </w:r>
      <w:r w:rsidRPr="00C67A79">
        <w:rPr>
          <w:rFonts w:ascii="Simplified Arabic" w:hAnsi="Simplified Arabic" w:cs="Simplified Arabic"/>
          <w:color w:val="222222"/>
          <w:sz w:val="28"/>
          <w:szCs w:val="28"/>
          <w:shd w:val="clear" w:color="auto" w:fill="FFFFFF"/>
          <w:rtl/>
        </w:rPr>
        <w:t>روابحية</w:t>
      </w:r>
      <w:r>
        <w:rPr>
          <w:rFonts w:ascii="Simplified Arabic" w:hAnsi="Simplified Arabic" w:cs="Simplified Arabic" w:hint="cs"/>
          <w:color w:val="222222"/>
          <w:sz w:val="28"/>
          <w:szCs w:val="28"/>
          <w:shd w:val="clear" w:color="auto" w:fill="FFFFFF"/>
          <w:rtl/>
        </w:rPr>
        <w:t>،2020)</w:t>
      </w:r>
    </w:p>
    <w:p w14:paraId="4BC5B501" w14:textId="77777777" w:rsidR="00415702" w:rsidRPr="00CB1FAF"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lang w:bidi="ar-EG"/>
        </w:rPr>
      </w:pPr>
      <w:r w:rsidRPr="00CB1FAF">
        <w:rPr>
          <w:rFonts w:ascii="Simplified Arabic" w:hAnsi="Simplified Arabic" w:cs="Simplified Arabic" w:hint="cs"/>
          <w:b/>
          <w:bCs/>
          <w:sz w:val="28"/>
          <w:szCs w:val="28"/>
          <w:rtl/>
          <w:lang w:bidi="ar-EG"/>
        </w:rPr>
        <w:t>التقارير</w:t>
      </w:r>
      <w:r w:rsidRPr="00CB1FAF">
        <w:rPr>
          <w:rFonts w:ascii="Simplified Arabic" w:hAnsi="Simplified Arabic" w:cs="Simplified Arabic"/>
          <w:b/>
          <w:bCs/>
          <w:sz w:val="28"/>
          <w:szCs w:val="28"/>
          <w:rtl/>
          <w:lang w:bidi="ar-EG"/>
        </w:rPr>
        <w:t xml:space="preserve"> </w:t>
      </w:r>
      <w:r w:rsidRPr="00CB1FAF">
        <w:rPr>
          <w:rFonts w:ascii="Simplified Arabic" w:hAnsi="Simplified Arabic" w:cs="Simplified Arabic" w:hint="cs"/>
          <w:b/>
          <w:bCs/>
          <w:sz w:val="28"/>
          <w:szCs w:val="28"/>
          <w:rtl/>
          <w:lang w:bidi="ar-EG"/>
        </w:rPr>
        <w:t>والمتابعة</w:t>
      </w:r>
      <w:r w:rsidRPr="00CB1FAF">
        <w:rPr>
          <w:rFonts w:ascii="Simplified Arabic" w:hAnsi="Simplified Arabic" w:cs="Simplified Arabic"/>
          <w:b/>
          <w:bCs/>
          <w:sz w:val="28"/>
          <w:szCs w:val="28"/>
          <w:rtl/>
          <w:lang w:bidi="ar-EG"/>
        </w:rPr>
        <w:t>:</w:t>
      </w:r>
    </w:p>
    <w:p w14:paraId="7ABDCF5C" w14:textId="77777777" w:rsidR="00415702" w:rsidRDefault="00415702" w:rsidP="00415702">
      <w:pPr>
        <w:bidi/>
        <w:spacing w:after="0" w:line="360" w:lineRule="auto"/>
        <w:jc w:val="both"/>
        <w:rPr>
          <w:rFonts w:ascii="Simplified Arabic" w:hAnsi="Simplified Arabic" w:cs="Simplified Arabic"/>
          <w:sz w:val="28"/>
          <w:szCs w:val="28"/>
          <w:rtl/>
          <w:lang w:bidi="ar-EG"/>
        </w:rPr>
      </w:pPr>
      <w:r w:rsidRPr="00F77D53">
        <w:rPr>
          <w:rFonts w:ascii="Simplified Arabic" w:hAnsi="Simplified Arabic" w:cs="Simplified Arabic" w:hint="cs"/>
          <w:sz w:val="28"/>
          <w:szCs w:val="28"/>
          <w:rtl/>
          <w:lang w:bidi="ar-EG"/>
        </w:rPr>
        <w:lastRenderedPageBreak/>
        <w:t>تعتبر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التقارير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والمتابعة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أدوات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هامة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لإدارة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فرق</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العمل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وقياس</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التقدم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يمكن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إنشاء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تقارير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منتظمة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لمتابعة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تقدم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المشاريع</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وقياس</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الأداء،</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وتحديد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العقبات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واتخاذ</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إجراءات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تصحيحية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يمكن</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استخدام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أدوات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التقارير</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والمتابعة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لتحليل</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البيانات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وتوليد</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مخططات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ورسوم</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بيانية</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لتوضيح</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البيانات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واتخاذ</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القرارات</w:t>
      </w:r>
      <w:r w:rsidRPr="00F77D53">
        <w:rPr>
          <w:rFonts w:ascii="Simplified Arabic" w:hAnsi="Simplified Arabic" w:cs="Simplified Arabic"/>
          <w:sz w:val="28"/>
          <w:szCs w:val="28"/>
          <w:rtl/>
          <w:lang w:bidi="ar-EG"/>
        </w:rPr>
        <w:t xml:space="preserve"> </w:t>
      </w:r>
      <w:r w:rsidRPr="00F77D53">
        <w:rPr>
          <w:rFonts w:ascii="Simplified Arabic" w:hAnsi="Simplified Arabic" w:cs="Simplified Arabic" w:hint="cs"/>
          <w:sz w:val="28"/>
          <w:szCs w:val="28"/>
          <w:rtl/>
          <w:lang w:bidi="ar-EG"/>
        </w:rPr>
        <w:t>الاستراتيجية</w:t>
      </w:r>
      <w:r w:rsidRPr="00F77D53">
        <w:rPr>
          <w:rFonts w:ascii="Simplified Arabic" w:hAnsi="Simplified Arabic" w:cs="Simplified Arabic"/>
          <w:sz w:val="28"/>
          <w:szCs w:val="28"/>
          <w:rtl/>
          <w:lang w:bidi="ar-EG"/>
        </w:rPr>
        <w:t>.</w:t>
      </w:r>
    </w:p>
    <w:p w14:paraId="5EC9011E" w14:textId="77777777" w:rsidR="00415702" w:rsidRPr="000333B9" w:rsidRDefault="00415702" w:rsidP="00415702">
      <w:pPr>
        <w:pStyle w:val="ListParagraph"/>
        <w:numPr>
          <w:ilvl w:val="0"/>
          <w:numId w:val="10"/>
        </w:numPr>
        <w:bidi/>
        <w:spacing w:after="0" w:line="360" w:lineRule="auto"/>
        <w:jc w:val="both"/>
        <w:outlineLvl w:val="1"/>
        <w:rPr>
          <w:rFonts w:ascii="Simplified Arabic" w:hAnsi="Simplified Arabic" w:cs="Simplified Arabic"/>
          <w:b/>
          <w:bCs/>
          <w:sz w:val="32"/>
          <w:szCs w:val="32"/>
          <w:rtl/>
          <w:lang w:bidi="ar-EG"/>
        </w:rPr>
      </w:pPr>
      <w:bookmarkStart w:id="19" w:name="_Toc168827778"/>
      <w:r w:rsidRPr="000333B9">
        <w:rPr>
          <w:rFonts w:ascii="Simplified Arabic" w:hAnsi="Simplified Arabic" w:cs="Simplified Arabic" w:hint="cs"/>
          <w:b/>
          <w:bCs/>
          <w:sz w:val="32"/>
          <w:szCs w:val="32"/>
          <w:rtl/>
          <w:lang w:bidi="ar-EG"/>
        </w:rPr>
        <w:t>ديناميكية</w:t>
      </w:r>
      <w:r w:rsidRPr="000333B9">
        <w:rPr>
          <w:rFonts w:ascii="Simplified Arabic" w:hAnsi="Simplified Arabic" w:cs="Simplified Arabic"/>
          <w:b/>
          <w:bCs/>
          <w:sz w:val="32"/>
          <w:szCs w:val="32"/>
          <w:rtl/>
          <w:lang w:bidi="ar-EG"/>
        </w:rPr>
        <w:t xml:space="preserve"> </w:t>
      </w:r>
      <w:r w:rsidRPr="000333B9">
        <w:rPr>
          <w:rFonts w:ascii="Simplified Arabic" w:hAnsi="Simplified Arabic" w:cs="Simplified Arabic" w:hint="cs"/>
          <w:b/>
          <w:bCs/>
          <w:sz w:val="32"/>
          <w:szCs w:val="32"/>
          <w:rtl/>
          <w:lang w:bidi="ar-EG"/>
        </w:rPr>
        <w:t>فرق</w:t>
      </w:r>
      <w:r w:rsidRPr="000333B9">
        <w:rPr>
          <w:rFonts w:ascii="Simplified Arabic" w:hAnsi="Simplified Arabic" w:cs="Simplified Arabic"/>
          <w:b/>
          <w:bCs/>
          <w:sz w:val="32"/>
          <w:szCs w:val="32"/>
          <w:rtl/>
          <w:lang w:bidi="ar-EG"/>
        </w:rPr>
        <w:t xml:space="preserve"> </w:t>
      </w:r>
      <w:r w:rsidRPr="000333B9">
        <w:rPr>
          <w:rFonts w:ascii="Simplified Arabic" w:hAnsi="Simplified Arabic" w:cs="Simplified Arabic" w:hint="cs"/>
          <w:b/>
          <w:bCs/>
          <w:sz w:val="32"/>
          <w:szCs w:val="32"/>
          <w:rtl/>
          <w:lang w:bidi="ar-EG"/>
        </w:rPr>
        <w:t>العمل</w:t>
      </w:r>
      <w:bookmarkEnd w:id="19"/>
    </w:p>
    <w:p w14:paraId="603CD01C" w14:textId="77777777" w:rsidR="00415702" w:rsidRPr="007B2911" w:rsidRDefault="00415702" w:rsidP="00415702">
      <w:p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ديناميكية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فرق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تشير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إلى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التفاعلات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والعلاقات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الجماعي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أثناء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أداء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الأهداف</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المشتركة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تعتبر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وإدارة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الديناميكية</w:t>
      </w:r>
      <w:r w:rsidRPr="007B2911">
        <w:rPr>
          <w:rFonts w:ascii="Simplified Arabic" w:hAnsi="Simplified Arabic" w:cs="Simplified Arabic"/>
          <w:sz w:val="28"/>
          <w:szCs w:val="28"/>
          <w:rtl/>
          <w:lang w:bidi="ar-EG"/>
        </w:rPr>
        <w:t xml:space="preserve"> </w:t>
      </w:r>
      <w:proofErr w:type="spellStart"/>
      <w:r w:rsidRPr="007B2911">
        <w:rPr>
          <w:rFonts w:ascii="Simplified Arabic" w:hAnsi="Simplified Arabic" w:cs="Simplified Arabic" w:hint="cs"/>
          <w:sz w:val="28"/>
          <w:szCs w:val="28"/>
          <w:rtl/>
          <w:lang w:bidi="ar-EG"/>
        </w:rPr>
        <w:t>الفريقية</w:t>
      </w:r>
      <w:proofErr w:type="spellEnd"/>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أمرًا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حاسمًا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لنجاح</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النتائج</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المرجوة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فيما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يلي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بعض</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جوانب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ومفاهيم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الديناميكية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فرق</w:t>
      </w:r>
      <w:r w:rsidRPr="007B2911">
        <w:rPr>
          <w:rFonts w:ascii="Simplified Arabic" w:hAnsi="Simplified Arabic" w:cs="Simplified Arabic"/>
          <w:sz w:val="28"/>
          <w:szCs w:val="28"/>
          <w:rtl/>
          <w:lang w:bidi="ar-EG"/>
        </w:rPr>
        <w:t xml:space="preserve"> </w:t>
      </w:r>
      <w:proofErr w:type="gramStart"/>
      <w:r w:rsidRPr="007B2911">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w:t>
      </w:r>
      <w:proofErr w:type="gramEnd"/>
      <w:r w:rsidRPr="00C67A79">
        <w:rPr>
          <w:rFonts w:ascii="Simplified Arabic" w:hAnsi="Simplified Arabic" w:cs="Simplified Arabic"/>
          <w:color w:val="222222"/>
          <w:sz w:val="28"/>
          <w:szCs w:val="28"/>
          <w:shd w:val="clear" w:color="auto" w:fill="FFFFFF"/>
          <w:rtl/>
        </w:rPr>
        <w:t>بوعلي</w:t>
      </w:r>
      <w:r>
        <w:rPr>
          <w:rFonts w:ascii="Simplified Arabic" w:hAnsi="Simplified Arabic" w:cs="Simplified Arabic" w:hint="cs"/>
          <w:color w:val="222222"/>
          <w:sz w:val="28"/>
          <w:szCs w:val="28"/>
          <w:shd w:val="clear" w:color="auto" w:fill="FFFFFF"/>
          <w:rtl/>
        </w:rPr>
        <w:t xml:space="preserve"> ،2018).</w:t>
      </w:r>
    </w:p>
    <w:p w14:paraId="1808B7D0" w14:textId="77777777" w:rsidR="00415702" w:rsidRPr="007B2911" w:rsidRDefault="00415702" w:rsidP="00415702">
      <w:pPr>
        <w:pStyle w:val="ListParagraph"/>
        <w:numPr>
          <w:ilvl w:val="0"/>
          <w:numId w:val="15"/>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التواصل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والتعاون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يعد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التواصل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الفعال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والتعاون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الجيد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أساسًا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لديناميكية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على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التواصل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بوضوح</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وفعالية،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والاستماع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لبعضهم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البعض</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وتبادل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الأفكار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والمعلومات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بشكل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منتظم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تشجيع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التعاون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وتقاسم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المسؤوليات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w:t>
      </w:r>
    </w:p>
    <w:p w14:paraId="218060C9" w14:textId="77777777" w:rsidR="00415702" w:rsidRPr="001B2F63" w:rsidRDefault="00415702" w:rsidP="00415702">
      <w:pPr>
        <w:pStyle w:val="ListParagraph"/>
        <w:numPr>
          <w:ilvl w:val="0"/>
          <w:numId w:val="15"/>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التنوع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والتكامل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تتكون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فرق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عادة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مختلفين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بخلفيات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ومهارات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وثقافات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متنوعة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يكون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التنوع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مصدرًا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للإثراء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والإبداع،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ولكنه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أيضًا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يؤدي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إلى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تحديات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التفاهم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والتواصل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تعزيز</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التكامل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والاستفادة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التنوع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خلال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تبادل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المعرفة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والخبرات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واحترام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وتقدير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الاختلافات</w:t>
      </w:r>
      <w:r w:rsidRPr="007B2911">
        <w:rPr>
          <w:rFonts w:ascii="Simplified Arabic" w:hAnsi="Simplified Arabic" w:cs="Simplified Arabic"/>
          <w:sz w:val="28"/>
          <w:szCs w:val="28"/>
          <w:rtl/>
          <w:lang w:bidi="ar-EG"/>
        </w:rPr>
        <w:t>.</w:t>
      </w:r>
    </w:p>
    <w:p w14:paraId="550DB7AA" w14:textId="77777777" w:rsidR="00415702" w:rsidRPr="007B2911" w:rsidRDefault="00415702" w:rsidP="00415702">
      <w:pPr>
        <w:pStyle w:val="ListParagraph"/>
        <w:numPr>
          <w:ilvl w:val="0"/>
          <w:numId w:val="15"/>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الثقة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والتعاون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تعتبر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الثقة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المتبادلة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عنصرًا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أساسيًا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ديناميكية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الجماعي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بناء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ثقة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قوية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طريق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التزاماتهم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والوفاء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بالوعود،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وتقديم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الدعم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والمساعدة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لبعضهم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البعض</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يساهم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التعاون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والتفاعل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الإيجابي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بناء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الثقة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وتعزيز</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أداء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w:t>
      </w:r>
    </w:p>
    <w:p w14:paraId="0A4BDAE4" w14:textId="77777777" w:rsidR="00415702" w:rsidRPr="007B2911" w:rsidRDefault="00415702" w:rsidP="00415702">
      <w:pPr>
        <w:pStyle w:val="ListParagraph"/>
        <w:numPr>
          <w:ilvl w:val="0"/>
          <w:numId w:val="15"/>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lastRenderedPageBreak/>
        <w:t>إدارة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الصراعات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تنشأ</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صراعات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واختلافات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فرق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يتعامل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بشكل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فعال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هذه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الصراعات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حل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الصراعات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بوسائل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الحوار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والتفاوض،</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وتشجيع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الاحترام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المتبادل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وفهم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وجهات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نظر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الآخرين</w:t>
      </w:r>
      <w:r>
        <w:rPr>
          <w:rFonts w:ascii="Simplified Arabic" w:hAnsi="Simplified Arabic" w:cs="Simplified Arabic" w:hint="cs"/>
          <w:sz w:val="28"/>
          <w:szCs w:val="28"/>
          <w:rtl/>
          <w:lang w:bidi="ar-EG"/>
        </w:rPr>
        <w:t xml:space="preserve"> (</w:t>
      </w:r>
      <w:r w:rsidRPr="00C67A79">
        <w:rPr>
          <w:rFonts w:ascii="Simplified Arabic" w:hAnsi="Simplified Arabic" w:cs="Simplified Arabic"/>
          <w:color w:val="222222"/>
          <w:sz w:val="28"/>
          <w:szCs w:val="28"/>
          <w:shd w:val="clear" w:color="auto" w:fill="FFFFFF"/>
          <w:rtl/>
        </w:rPr>
        <w:t>نصيرة</w:t>
      </w:r>
      <w:r>
        <w:rPr>
          <w:rFonts w:ascii="Simplified Arabic" w:hAnsi="Simplified Arabic" w:cs="Simplified Arabic" w:hint="cs"/>
          <w:color w:val="222222"/>
          <w:sz w:val="28"/>
          <w:szCs w:val="28"/>
          <w:shd w:val="clear" w:color="auto" w:fill="FFFFFF"/>
          <w:rtl/>
        </w:rPr>
        <w:t>،2018).</w:t>
      </w:r>
    </w:p>
    <w:p w14:paraId="1B19000C" w14:textId="77777777" w:rsidR="00415702" w:rsidRDefault="00415702" w:rsidP="00415702">
      <w:pPr>
        <w:pStyle w:val="ListParagraph"/>
        <w:numPr>
          <w:ilvl w:val="0"/>
          <w:numId w:val="15"/>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القيادة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الفعالة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يلعب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القائد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دورًا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حاسمًا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ديناميكية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Pr>
          <w:rFonts w:ascii="Simplified Arabic" w:hAnsi="Simplified Arabic" w:cs="Simplified Arabic" w:hint="cs"/>
          <w:sz w:val="28"/>
          <w:szCs w:val="28"/>
          <w:rtl/>
          <w:lang w:bidi="ar-EG"/>
        </w:rPr>
        <w:t xml:space="preserve"> </w:t>
      </w:r>
      <w:r w:rsidRPr="007B2911">
        <w:rPr>
          <w:rFonts w:ascii="Simplified Arabic" w:hAnsi="Simplified Arabic" w:cs="Simplified Arabic" w:hint="cs"/>
          <w:sz w:val="28"/>
          <w:szCs w:val="28"/>
          <w:rtl/>
          <w:lang w:bidi="ar-EG"/>
        </w:rPr>
        <w:t>جانب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النقاط</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ذكرتها،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على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القائد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أيضًا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توفير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بيئة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داعمة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ومحفزة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وتحفيز</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أقصى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إمكاناته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على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القائد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يكون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قدوة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إيجابية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ويوفر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التوجيه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والتوجيه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اللازمين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وبشكل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تشجيع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الابتكار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والإبداع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والتفكير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النقدي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فرق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النجاح</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والتفوق</w:t>
      </w:r>
      <w:r w:rsidRPr="007B2911">
        <w:rPr>
          <w:rFonts w:ascii="Simplified Arabic" w:hAnsi="Simplified Arabic" w:cs="Simplified Arabic"/>
          <w:sz w:val="28"/>
          <w:szCs w:val="28"/>
          <w:rtl/>
          <w:lang w:bidi="ar-EG"/>
        </w:rPr>
        <w:t>.</w:t>
      </w:r>
    </w:p>
    <w:p w14:paraId="29238E13" w14:textId="77777777" w:rsidR="00415702" w:rsidRPr="001B2F63" w:rsidRDefault="00415702" w:rsidP="00415702">
      <w:pPr>
        <w:pStyle w:val="ListParagraph"/>
        <w:numPr>
          <w:ilvl w:val="1"/>
          <w:numId w:val="6"/>
        </w:numPr>
        <w:bidi/>
        <w:spacing w:after="0" w:line="360" w:lineRule="auto"/>
        <w:jc w:val="both"/>
        <w:outlineLvl w:val="1"/>
        <w:rPr>
          <w:rFonts w:ascii="Simplified Arabic" w:hAnsi="Simplified Arabic" w:cs="Simplified Arabic"/>
          <w:b/>
          <w:bCs/>
          <w:sz w:val="32"/>
          <w:szCs w:val="32"/>
          <w:rtl/>
        </w:rPr>
      </w:pPr>
      <w:bookmarkStart w:id="20" w:name="_Toc168827779"/>
      <w:r w:rsidRPr="001B2F63">
        <w:rPr>
          <w:rFonts w:ascii="Simplified Arabic" w:hAnsi="Simplified Arabic" w:cs="Simplified Arabic"/>
          <w:b/>
          <w:bCs/>
          <w:sz w:val="32"/>
          <w:szCs w:val="32"/>
          <w:rtl/>
        </w:rPr>
        <w:t>توزيع المهام وتنظيم العمل</w:t>
      </w:r>
      <w:bookmarkEnd w:id="20"/>
    </w:p>
    <w:p w14:paraId="540E2DD7" w14:textId="77777777" w:rsidR="00415702" w:rsidRPr="007B2911" w:rsidRDefault="00415702" w:rsidP="00415702">
      <w:pPr>
        <w:bidi/>
        <w:spacing w:after="0" w:line="360" w:lineRule="auto"/>
        <w:ind w:left="90"/>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وتنظيم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هما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عمليتان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حيويتان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إدارة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الكفاءة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والإنتاجية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تتضمن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هاتين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العمليتين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تحديد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والمسؤوليات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وتنظيم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الأنشطة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والموارد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الأهداف</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المشتركة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إليك</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بعض</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النقاط</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الرئيسية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وتنظيم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w:t>
      </w:r>
      <w:r w:rsidRPr="00C67A79">
        <w:rPr>
          <w:rFonts w:ascii="Simplified Arabic" w:hAnsi="Simplified Arabic" w:cs="Simplified Arabic"/>
          <w:color w:val="222222"/>
          <w:sz w:val="28"/>
          <w:szCs w:val="28"/>
          <w:shd w:val="clear" w:color="auto" w:fill="FFFFFF"/>
          <w:rtl/>
        </w:rPr>
        <w:t>الرويلي</w:t>
      </w:r>
      <w:r>
        <w:rPr>
          <w:rFonts w:ascii="Simplified Arabic" w:hAnsi="Simplified Arabic" w:cs="Simplified Arabic" w:hint="cs"/>
          <w:color w:val="222222"/>
          <w:sz w:val="28"/>
          <w:szCs w:val="28"/>
          <w:shd w:val="clear" w:color="auto" w:fill="FFFFFF"/>
          <w:rtl/>
        </w:rPr>
        <w:t>،2014).</w:t>
      </w:r>
    </w:p>
    <w:p w14:paraId="3F018120" w14:textId="77777777" w:rsidR="00415702" w:rsidRPr="007B2911" w:rsidRDefault="00415702" w:rsidP="00415702">
      <w:pPr>
        <w:pStyle w:val="ListParagraph"/>
        <w:numPr>
          <w:ilvl w:val="0"/>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تحليل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يبدأ</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بتحليل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وتحديد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المطلوبة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الهدف</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المحدد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ينبغي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تحديد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الرئيسية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وتحديد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المهارات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والمعرفة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المطلوبة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لأداء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تلك</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بكفاءة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تشمل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الخطوات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التحليلية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تحديد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الأهداف</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الفرعية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الفرعية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تساهم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تحقيقها</w:t>
      </w:r>
      <w:r w:rsidRPr="007B2911">
        <w:rPr>
          <w:rFonts w:ascii="Simplified Arabic" w:hAnsi="Simplified Arabic" w:cs="Simplified Arabic"/>
          <w:sz w:val="28"/>
          <w:szCs w:val="28"/>
          <w:rtl/>
          <w:lang w:bidi="ar-EG"/>
        </w:rPr>
        <w:t>.</w:t>
      </w:r>
    </w:p>
    <w:p w14:paraId="37C3714E" w14:textId="77777777" w:rsidR="00415702" w:rsidRPr="007B2911" w:rsidRDefault="00415702" w:rsidP="00415702">
      <w:pPr>
        <w:bidi/>
        <w:spacing w:after="0" w:line="360" w:lineRule="auto"/>
        <w:ind w:left="90"/>
        <w:jc w:val="both"/>
        <w:rPr>
          <w:rFonts w:ascii="Simplified Arabic" w:hAnsi="Simplified Arabic" w:cs="Simplified Arabic"/>
          <w:sz w:val="28"/>
          <w:szCs w:val="28"/>
          <w:lang w:bidi="ar-EG"/>
        </w:rPr>
      </w:pPr>
    </w:p>
    <w:p w14:paraId="5FDE9E84" w14:textId="77777777" w:rsidR="00415702" w:rsidRPr="007B2911" w:rsidRDefault="00415702" w:rsidP="00415702">
      <w:pPr>
        <w:pStyle w:val="ListParagraph"/>
        <w:numPr>
          <w:ilvl w:val="0"/>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بعد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تحليل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يتم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توزيعها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بناءً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على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مهاراتهم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وقدراتهم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يتم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بطريقة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عادلة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ومنصفة،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مراعاة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قدرات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وإمكانات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الأفراد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أيضًا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بشكل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متساوٍ</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لتعزيز</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التوازن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الجماعي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وتجنب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تحميل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بعض</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بأعباء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كبيرة</w:t>
      </w:r>
      <w:r w:rsidRPr="007B2911">
        <w:rPr>
          <w:rFonts w:ascii="Simplified Arabic" w:hAnsi="Simplified Arabic" w:cs="Simplified Arabic"/>
          <w:sz w:val="28"/>
          <w:szCs w:val="28"/>
          <w:rtl/>
          <w:lang w:bidi="ar-EG"/>
        </w:rPr>
        <w:t>.</w:t>
      </w:r>
    </w:p>
    <w:p w14:paraId="7A741E58" w14:textId="77777777" w:rsidR="00415702" w:rsidRPr="007B2911" w:rsidRDefault="00415702" w:rsidP="00415702">
      <w:pPr>
        <w:pStyle w:val="ListParagraph"/>
        <w:numPr>
          <w:ilvl w:val="0"/>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lastRenderedPageBreak/>
        <w:t>تحديد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المسؤوليات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ينبغي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تحديد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المسؤوليات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الفردية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والجماعية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لكل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مهمة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يكون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لدى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كل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فرد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دور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واضح</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ومحدد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تكون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المسؤوليات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متناسبة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قدراته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ومهاراته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يسهم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تحديد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المسؤوليات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بتوجيه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وتحديد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توقعات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الأداء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وتعزيز</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المسؤولية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الشخصية</w:t>
      </w:r>
      <w:r w:rsidRPr="007B2911">
        <w:rPr>
          <w:rFonts w:ascii="Simplified Arabic" w:hAnsi="Simplified Arabic" w:cs="Simplified Arabic"/>
          <w:sz w:val="28"/>
          <w:szCs w:val="28"/>
          <w:rtl/>
          <w:lang w:bidi="ar-EG"/>
        </w:rPr>
        <w:t>.</w:t>
      </w:r>
    </w:p>
    <w:p w14:paraId="53BD017D" w14:textId="77777777" w:rsidR="00415702" w:rsidRPr="007B2911" w:rsidRDefault="00415702" w:rsidP="00415702">
      <w:pPr>
        <w:pStyle w:val="ListParagraph"/>
        <w:numPr>
          <w:ilvl w:val="0"/>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التنسيق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والمتابعة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تنسيق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الأنشطة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والجهود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ومتابعة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تقدم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توفير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آليات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تواصل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فعالة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ونظم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مشاركة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المعلومات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لضمان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التنسيق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والتعاون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السلس</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أيضًا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مراقبة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تقدم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وتقييم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الأداء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للتأكد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الأهداف</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الجودة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المطلوبة</w:t>
      </w:r>
      <w:r w:rsidRPr="007B2911">
        <w:rPr>
          <w:rFonts w:ascii="Simplified Arabic" w:hAnsi="Simplified Arabic" w:cs="Simplified Arabic"/>
          <w:sz w:val="28"/>
          <w:szCs w:val="28"/>
          <w:rtl/>
          <w:lang w:bidi="ar-EG"/>
        </w:rPr>
        <w:t>.</w:t>
      </w:r>
    </w:p>
    <w:p w14:paraId="14EF0B6E" w14:textId="77777777" w:rsidR="00415702" w:rsidRPr="007B2911" w:rsidRDefault="00415702" w:rsidP="00415702">
      <w:pPr>
        <w:pStyle w:val="ListParagraph"/>
        <w:numPr>
          <w:ilvl w:val="0"/>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المرونة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وإعادة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تحدث</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تغيرات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وتحديات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أثناء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تقدم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وقد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يتطلب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ذلك</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إعادة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أو</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إجراء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تعديلات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تنظيم</w:t>
      </w:r>
      <w:r w:rsidRPr="007B2911">
        <w:rPr>
          <w:rFonts w:ascii="Simplified Arabic" w:hAnsi="Simplified Arabic" w:cs="Simplified Arabic"/>
          <w:sz w:val="28"/>
          <w:szCs w:val="28"/>
          <w:rtl/>
          <w:lang w:bidi="ar-EG"/>
        </w:rPr>
        <w:t xml:space="preserve"> </w:t>
      </w:r>
      <w:proofErr w:type="gramStart"/>
      <w:r w:rsidRPr="007B2911">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w:t>
      </w:r>
      <w:proofErr w:type="gramEnd"/>
      <w:r w:rsidRPr="00C67A79">
        <w:rPr>
          <w:rFonts w:ascii="Simplified Arabic" w:hAnsi="Simplified Arabic" w:cs="Simplified Arabic" w:hint="cs"/>
          <w:color w:val="222222"/>
          <w:sz w:val="28"/>
          <w:szCs w:val="28"/>
          <w:shd w:val="clear" w:color="auto" w:fill="FFFFFF"/>
          <w:rtl/>
        </w:rPr>
        <w:t>درّه</w:t>
      </w:r>
      <w:r w:rsidRPr="007B2911">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،2015). </w:t>
      </w:r>
      <w:r w:rsidRPr="007B2911">
        <w:rPr>
          <w:rFonts w:ascii="Simplified Arabic" w:hAnsi="Simplified Arabic" w:cs="Simplified Arabic" w:hint="cs"/>
          <w:sz w:val="28"/>
          <w:szCs w:val="28"/>
          <w:rtl/>
          <w:lang w:bidi="ar-EG"/>
        </w:rPr>
        <w:t>يجب الإضافة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إلى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ذلك،</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تعزيز</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وتنظيم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خلال</w:t>
      </w:r>
      <w:r w:rsidRPr="007B2911">
        <w:rPr>
          <w:rFonts w:ascii="Simplified Arabic" w:hAnsi="Simplified Arabic" w:cs="Simplified Arabic"/>
          <w:sz w:val="28"/>
          <w:szCs w:val="28"/>
          <w:rtl/>
          <w:lang w:bidi="ar-EG"/>
        </w:rPr>
        <w:t>:</w:t>
      </w:r>
    </w:p>
    <w:p w14:paraId="31962778" w14:textId="77777777" w:rsidR="00415702" w:rsidRPr="007B2911" w:rsidRDefault="00415702" w:rsidP="00415702">
      <w:pPr>
        <w:pStyle w:val="ListParagraph"/>
        <w:numPr>
          <w:ilvl w:val="1"/>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تعيين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أهداف</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واضحة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تكون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الأهداف</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محددة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وقابلة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للقياس</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ومفهومة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لجميع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يساعد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ذلك</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توجيه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جهود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نحو</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النتائج</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المرجوة</w:t>
      </w:r>
      <w:r w:rsidRPr="007B2911">
        <w:rPr>
          <w:rFonts w:ascii="Simplified Arabic" w:hAnsi="Simplified Arabic" w:cs="Simplified Arabic"/>
          <w:sz w:val="28"/>
          <w:szCs w:val="28"/>
          <w:rtl/>
          <w:lang w:bidi="ar-EG"/>
        </w:rPr>
        <w:t>.</w:t>
      </w:r>
    </w:p>
    <w:p w14:paraId="6874FC62" w14:textId="77777777" w:rsidR="00415702" w:rsidRPr="007B2911" w:rsidRDefault="00415702" w:rsidP="00415702">
      <w:pPr>
        <w:pStyle w:val="ListParagraph"/>
        <w:numPr>
          <w:ilvl w:val="1"/>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توفير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التدريب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والتطوير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توفير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الفرص</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w:t>
      </w:r>
      <w:r>
        <w:rPr>
          <w:rFonts w:ascii="Simplified Arabic" w:hAnsi="Simplified Arabic" w:cs="Simplified Arabic" w:hint="cs"/>
          <w:sz w:val="28"/>
          <w:szCs w:val="28"/>
          <w:rtl/>
          <w:lang w:bidi="ar-EG"/>
        </w:rPr>
        <w:t>تحسين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مهارات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وتطوير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قدراتهم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ذلك</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خلال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تدريبات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وورش</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ومشاريع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تعليمية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يساعد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ذلك</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تعزيز</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قدرات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وزيادة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كفاءته</w:t>
      </w:r>
      <w:r w:rsidRPr="007B2911">
        <w:rPr>
          <w:rFonts w:ascii="Simplified Arabic" w:hAnsi="Simplified Arabic" w:cs="Simplified Arabic"/>
          <w:sz w:val="28"/>
          <w:szCs w:val="28"/>
          <w:rtl/>
          <w:lang w:bidi="ar-EG"/>
        </w:rPr>
        <w:t>.</w:t>
      </w:r>
    </w:p>
    <w:p w14:paraId="6B033AFA" w14:textId="77777777" w:rsidR="00415702" w:rsidRPr="007B2911" w:rsidRDefault="00415702" w:rsidP="00415702">
      <w:pPr>
        <w:pStyle w:val="ListParagraph"/>
        <w:numPr>
          <w:ilvl w:val="1"/>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استخدام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التكنولوجيا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والأدوات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استخدام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التكنولوجيا</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والأدوات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المناسبة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لتعزيز</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تنظيم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على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سبيل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المثال،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استخدام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أدوات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التواصل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والتعاون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عبر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الإنترنت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لتسهيل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التواصل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ومشاركة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المعلومات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w:t>
      </w:r>
    </w:p>
    <w:p w14:paraId="75FA80ED" w14:textId="77777777" w:rsidR="00415702" w:rsidRPr="007B2911" w:rsidRDefault="00415702" w:rsidP="00415702">
      <w:pPr>
        <w:pStyle w:val="ListParagraph"/>
        <w:numPr>
          <w:ilvl w:val="1"/>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lastRenderedPageBreak/>
        <w:t>التوجيه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والدعم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ينبغي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على</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القائد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يوفر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التوجيه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والدعم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اللازمين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أداء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متفوق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للقائد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توفير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التوجيه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والمساعدة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تنظيم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وحل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المشاكل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قد</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تنشأ</w:t>
      </w:r>
      <w:r w:rsidRPr="007B2911">
        <w:rPr>
          <w:rFonts w:ascii="Simplified Arabic" w:hAnsi="Simplified Arabic" w:cs="Simplified Arabic"/>
          <w:sz w:val="28"/>
          <w:szCs w:val="28"/>
          <w:rtl/>
          <w:lang w:bidi="ar-EG"/>
        </w:rPr>
        <w:t>.</w:t>
      </w:r>
    </w:p>
    <w:p w14:paraId="26310AE5" w14:textId="77777777" w:rsidR="00415702" w:rsidRPr="007B2911" w:rsidRDefault="00415702" w:rsidP="00415702">
      <w:pPr>
        <w:pStyle w:val="ListParagraph"/>
        <w:numPr>
          <w:ilvl w:val="1"/>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تشجيع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التعاون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والتواصل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تشجيع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التعاون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والتواصل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الفعال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أعضاء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ذلك</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خلال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اجتماعات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منتظمة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للتقارير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والمناقشة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وتعزيز</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بيئة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مفتوحة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لتبادل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الأفكار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والملاحظات</w:t>
      </w:r>
      <w:r w:rsidRPr="007B2911">
        <w:rPr>
          <w:rFonts w:ascii="Simplified Arabic" w:hAnsi="Simplified Arabic" w:cs="Simplified Arabic"/>
          <w:sz w:val="28"/>
          <w:szCs w:val="28"/>
          <w:rtl/>
          <w:lang w:bidi="ar-EG"/>
        </w:rPr>
        <w:t>.</w:t>
      </w:r>
    </w:p>
    <w:p w14:paraId="427BC457" w14:textId="77777777" w:rsidR="00415702" w:rsidRPr="007B2911" w:rsidRDefault="00415702" w:rsidP="00415702">
      <w:pPr>
        <w:pStyle w:val="ListParagraph"/>
        <w:numPr>
          <w:ilvl w:val="1"/>
          <w:numId w:val="16"/>
        </w:numPr>
        <w:bidi/>
        <w:spacing w:after="0" w:line="360" w:lineRule="auto"/>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المراجعة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والتقييم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المستمر</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يتم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إجراء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مراجعات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وتقييمات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دورية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لتقييم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تقدم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والأداء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الفردي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واكتشاف</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فرص</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للت</w:t>
      </w:r>
      <w:r>
        <w:rPr>
          <w:rFonts w:ascii="Simplified Arabic" w:hAnsi="Simplified Arabic" w:cs="Simplified Arabic" w:hint="cs"/>
          <w:sz w:val="28"/>
          <w:szCs w:val="28"/>
          <w:rtl/>
          <w:lang w:bidi="ar-EG"/>
        </w:rPr>
        <w:t>حسين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يمكن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استخدام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هذه</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المراجعات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لإجراء</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تغييرات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أو</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تنظيم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حسب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الحاجة</w:t>
      </w:r>
      <w:r w:rsidRPr="007B2911">
        <w:rPr>
          <w:rFonts w:ascii="Simplified Arabic" w:hAnsi="Simplified Arabic" w:cs="Simplified Arabic"/>
          <w:sz w:val="28"/>
          <w:szCs w:val="28"/>
          <w:rtl/>
          <w:lang w:bidi="ar-EG"/>
        </w:rPr>
        <w:t>.</w:t>
      </w:r>
    </w:p>
    <w:p w14:paraId="21280C95" w14:textId="77777777" w:rsidR="00415702" w:rsidRPr="007B2911" w:rsidRDefault="00415702" w:rsidP="00415702">
      <w:pPr>
        <w:bidi/>
        <w:spacing w:after="0" w:line="360" w:lineRule="auto"/>
        <w:ind w:left="90"/>
        <w:jc w:val="both"/>
        <w:rPr>
          <w:rFonts w:ascii="Simplified Arabic" w:hAnsi="Simplified Arabic" w:cs="Simplified Arabic"/>
          <w:sz w:val="28"/>
          <w:szCs w:val="28"/>
          <w:lang w:bidi="ar-EG"/>
        </w:rPr>
      </w:pPr>
      <w:r w:rsidRPr="007B2911">
        <w:rPr>
          <w:rFonts w:ascii="Simplified Arabic" w:hAnsi="Simplified Arabic" w:cs="Simplified Arabic" w:hint="cs"/>
          <w:sz w:val="28"/>
          <w:szCs w:val="28"/>
          <w:rtl/>
          <w:lang w:bidi="ar-EG"/>
        </w:rPr>
        <w:t>في</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النهاية،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يجب</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أن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يكون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توزيع</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المهام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وتنظيم</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العمل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مرنين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وقابلين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للتعديل</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لمواجهة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التحديات</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المستجدة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وضمان</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تحقيق</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الأهداف</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بكفاءة</w:t>
      </w:r>
      <w:r w:rsidRPr="007B2911">
        <w:rPr>
          <w:rFonts w:ascii="Simplified Arabic" w:hAnsi="Simplified Arabic" w:cs="Simplified Arabic"/>
          <w:sz w:val="28"/>
          <w:szCs w:val="28"/>
          <w:rtl/>
          <w:lang w:bidi="ar-EG"/>
        </w:rPr>
        <w:t xml:space="preserve"> </w:t>
      </w:r>
      <w:r w:rsidRPr="007B2911">
        <w:rPr>
          <w:rFonts w:ascii="Simplified Arabic" w:hAnsi="Simplified Arabic" w:cs="Simplified Arabic" w:hint="cs"/>
          <w:sz w:val="28"/>
          <w:szCs w:val="28"/>
          <w:rtl/>
          <w:lang w:bidi="ar-EG"/>
        </w:rPr>
        <w:t>وفاعلية</w:t>
      </w:r>
      <w:r w:rsidRPr="007B2911">
        <w:rPr>
          <w:rFonts w:ascii="Simplified Arabic" w:hAnsi="Simplified Arabic" w:cs="Simplified Arabic"/>
          <w:sz w:val="28"/>
          <w:szCs w:val="28"/>
          <w:rtl/>
          <w:lang w:bidi="ar-EG"/>
        </w:rPr>
        <w:t>.</w:t>
      </w:r>
    </w:p>
    <w:p w14:paraId="187774D7" w14:textId="77777777" w:rsidR="00415702" w:rsidRPr="001B2F63" w:rsidRDefault="00415702" w:rsidP="00415702">
      <w:pPr>
        <w:pStyle w:val="ListParagraph"/>
        <w:numPr>
          <w:ilvl w:val="1"/>
          <w:numId w:val="6"/>
        </w:numPr>
        <w:bidi/>
        <w:spacing w:after="0" w:line="360" w:lineRule="auto"/>
        <w:jc w:val="both"/>
        <w:outlineLvl w:val="1"/>
        <w:rPr>
          <w:rFonts w:ascii="Simplified Arabic" w:hAnsi="Simplified Arabic" w:cs="Simplified Arabic"/>
          <w:b/>
          <w:bCs/>
          <w:sz w:val="32"/>
          <w:szCs w:val="32"/>
          <w:rtl/>
          <w:lang w:bidi="ar-EG"/>
        </w:rPr>
      </w:pPr>
      <w:bookmarkStart w:id="21" w:name="_Toc168827780"/>
      <w:r w:rsidRPr="001B2F63">
        <w:rPr>
          <w:rFonts w:ascii="Simplified Arabic" w:hAnsi="Simplified Arabic" w:cs="Simplified Arabic" w:hint="cs"/>
          <w:b/>
          <w:bCs/>
          <w:sz w:val="32"/>
          <w:szCs w:val="32"/>
          <w:rtl/>
          <w:lang w:bidi="ar-EG"/>
        </w:rPr>
        <w:t>التحديات التي تواجه فريق العمل</w:t>
      </w:r>
      <w:bookmarkEnd w:id="21"/>
    </w:p>
    <w:p w14:paraId="39CA253C" w14:textId="77777777" w:rsidR="00415702" w:rsidRPr="00E27CAD" w:rsidRDefault="00415702" w:rsidP="00415702">
      <w:pPr>
        <w:bidi/>
        <w:spacing w:after="0" w:line="360" w:lineRule="auto"/>
        <w:jc w:val="both"/>
        <w:rPr>
          <w:rFonts w:ascii="Simplified Arabic" w:hAnsi="Simplified Arabic" w:cs="Simplified Arabic"/>
          <w:sz w:val="28"/>
          <w:szCs w:val="28"/>
          <w:lang w:bidi="ar-EG"/>
        </w:rPr>
      </w:pPr>
      <w:r w:rsidRPr="00E27CAD">
        <w:rPr>
          <w:rFonts w:ascii="Simplified Arabic" w:hAnsi="Simplified Arabic" w:cs="Simplified Arabic" w:hint="cs"/>
          <w:sz w:val="28"/>
          <w:szCs w:val="28"/>
          <w:rtl/>
          <w:lang w:bidi="ar-EG"/>
        </w:rPr>
        <w:t>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العمل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يواجه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عدة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تحديات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تؤثر</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أدائهم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وتحقيق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أهدافهم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ومن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بين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التحديات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الشائعة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يمكن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أن</w:t>
      </w:r>
      <w:r w:rsidRPr="00E27CAD">
        <w:rPr>
          <w:rFonts w:ascii="Simplified Arabic" w:hAnsi="Simplified Arabic" w:cs="Simplified Arabic"/>
          <w:sz w:val="28"/>
          <w:szCs w:val="28"/>
          <w:rtl/>
          <w:lang w:bidi="ar-EG"/>
        </w:rPr>
        <w:t xml:space="preserve"> </w:t>
      </w:r>
      <w:proofErr w:type="spellStart"/>
      <w:r w:rsidRPr="00E27CAD">
        <w:rPr>
          <w:rFonts w:ascii="Simplified Arabic" w:hAnsi="Simplified Arabic" w:cs="Simplified Arabic" w:hint="cs"/>
          <w:sz w:val="28"/>
          <w:szCs w:val="28"/>
          <w:rtl/>
          <w:lang w:bidi="ar-EG"/>
        </w:rPr>
        <w:t>يواجهها</w:t>
      </w:r>
      <w:proofErr w:type="spellEnd"/>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نجد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ما</w:t>
      </w:r>
      <w:r w:rsidRPr="00E27CAD">
        <w:rPr>
          <w:rFonts w:ascii="Simplified Arabic" w:hAnsi="Simplified Arabic" w:cs="Simplified Arabic"/>
          <w:sz w:val="28"/>
          <w:szCs w:val="28"/>
          <w:rtl/>
          <w:lang w:bidi="ar-EG"/>
        </w:rPr>
        <w:t xml:space="preserve"> </w:t>
      </w:r>
      <w:proofErr w:type="gramStart"/>
      <w:r w:rsidRPr="00E27CAD">
        <w:rPr>
          <w:rFonts w:ascii="Simplified Arabic" w:hAnsi="Simplified Arabic" w:cs="Simplified Arabic" w:hint="cs"/>
          <w:sz w:val="28"/>
          <w:szCs w:val="28"/>
          <w:rtl/>
          <w:lang w:bidi="ar-EG"/>
        </w:rPr>
        <w:t>يلي</w:t>
      </w:r>
      <w:r>
        <w:rPr>
          <w:rFonts w:ascii="Simplified Arabic" w:hAnsi="Simplified Arabic" w:cs="Simplified Arabic" w:hint="cs"/>
          <w:sz w:val="28"/>
          <w:szCs w:val="28"/>
          <w:rtl/>
          <w:lang w:bidi="ar-EG"/>
        </w:rPr>
        <w:t>(</w:t>
      </w:r>
      <w:proofErr w:type="gramEnd"/>
      <w:r w:rsidRPr="00F56C34">
        <w:rPr>
          <w:rFonts w:ascii="Simplified Arabic" w:hAnsi="Simplified Arabic" w:cs="Simplified Arabic"/>
          <w:sz w:val="28"/>
          <w:szCs w:val="28"/>
          <w:rtl/>
          <w:lang w:bidi="ar-EG"/>
        </w:rPr>
        <w:t>الكرخي، 2014</w:t>
      </w:r>
      <w:r>
        <w:rPr>
          <w:rFonts w:ascii="Simplified Arabic" w:hAnsi="Simplified Arabic" w:cs="Simplified Arabic" w:hint="cs"/>
          <w:sz w:val="28"/>
          <w:szCs w:val="28"/>
          <w:rtl/>
          <w:lang w:bidi="ar-EG"/>
        </w:rPr>
        <w:t>،ص32).</w:t>
      </w:r>
    </w:p>
    <w:p w14:paraId="1B03536E" w14:textId="77777777" w:rsidR="00415702" w:rsidRPr="00E27CAD" w:rsidRDefault="00415702" w:rsidP="00415702">
      <w:pPr>
        <w:pStyle w:val="ListParagraph"/>
        <w:numPr>
          <w:ilvl w:val="0"/>
          <w:numId w:val="12"/>
        </w:numPr>
        <w:bidi/>
        <w:spacing w:after="0" w:line="360" w:lineRule="auto"/>
        <w:jc w:val="both"/>
        <w:rPr>
          <w:rFonts w:ascii="Simplified Arabic" w:hAnsi="Simplified Arabic" w:cs="Simplified Arabic"/>
          <w:sz w:val="28"/>
          <w:szCs w:val="28"/>
          <w:lang w:bidi="ar-EG"/>
        </w:rPr>
      </w:pPr>
      <w:r w:rsidRPr="00E27CAD">
        <w:rPr>
          <w:rFonts w:ascii="Simplified Arabic" w:hAnsi="Simplified Arabic" w:cs="Simplified Arabic" w:hint="cs"/>
          <w:sz w:val="28"/>
          <w:szCs w:val="28"/>
          <w:rtl/>
          <w:lang w:bidi="ar-EG"/>
        </w:rPr>
        <w:t>اختلافات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الشخصيات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والأساليب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العمل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يتكون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عادةً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أفراد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مختلفين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يأتون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خلفيات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مختلفة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ولديهم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أساليب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متنوعة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يحدث</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توتر</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وصراع</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التعاون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والتواصل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بسبب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تلك</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الاختلافات،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ويتطلب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ذلك</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القدرة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التفاهم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والتواصل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الفعال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للتغلب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هذه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التحديات</w:t>
      </w:r>
      <w:r w:rsidRPr="00E27CAD">
        <w:rPr>
          <w:rFonts w:ascii="Simplified Arabic" w:hAnsi="Simplified Arabic" w:cs="Simplified Arabic"/>
          <w:sz w:val="28"/>
          <w:szCs w:val="28"/>
          <w:rtl/>
          <w:lang w:bidi="ar-EG"/>
        </w:rPr>
        <w:t>.</w:t>
      </w:r>
    </w:p>
    <w:p w14:paraId="69A45443" w14:textId="77777777" w:rsidR="00415702" w:rsidRPr="00CB1FAF" w:rsidRDefault="00415702" w:rsidP="00415702">
      <w:pPr>
        <w:pStyle w:val="ListParagraph"/>
        <w:numPr>
          <w:ilvl w:val="0"/>
          <w:numId w:val="12"/>
        </w:numPr>
        <w:bidi/>
        <w:spacing w:after="0" w:line="360" w:lineRule="auto"/>
        <w:jc w:val="both"/>
        <w:rPr>
          <w:rFonts w:ascii="Simplified Arabic" w:hAnsi="Simplified Arabic" w:cs="Simplified Arabic"/>
          <w:sz w:val="28"/>
          <w:szCs w:val="28"/>
          <w:lang w:bidi="ar-EG"/>
        </w:rPr>
      </w:pPr>
      <w:r w:rsidRPr="00E27CAD">
        <w:rPr>
          <w:rFonts w:ascii="Simplified Arabic" w:hAnsi="Simplified Arabic" w:cs="Simplified Arabic" w:hint="cs"/>
          <w:sz w:val="28"/>
          <w:szCs w:val="28"/>
          <w:rtl/>
          <w:lang w:bidi="ar-EG"/>
        </w:rPr>
        <w:lastRenderedPageBreak/>
        <w:t>ضعف</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التواصل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يحدث</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عدم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فهم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أو</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سوء</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تفسير</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للمعلومات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بين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أعضاء</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مما</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يؤدي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إلى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تباين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الأهداف</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والتوجهات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عدم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وجود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قنوات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تواصل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فعالة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أو</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ضعف</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التواصل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الداخلي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يمكن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يسبب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تشتتًا</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وعدم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تنسيق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العمل،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وبالتالي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يصعّب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تحقيق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النتائج</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المرجوة</w:t>
      </w:r>
      <w:r w:rsidRPr="00E27CAD">
        <w:rPr>
          <w:rFonts w:ascii="Simplified Arabic" w:hAnsi="Simplified Arabic" w:cs="Simplified Arabic"/>
          <w:sz w:val="28"/>
          <w:szCs w:val="28"/>
          <w:rtl/>
          <w:lang w:bidi="ar-EG"/>
        </w:rPr>
        <w:t>.</w:t>
      </w:r>
    </w:p>
    <w:p w14:paraId="60417C1C" w14:textId="77777777" w:rsidR="00415702" w:rsidRPr="00E27CAD" w:rsidRDefault="00415702" w:rsidP="00415702">
      <w:pPr>
        <w:pStyle w:val="ListParagraph"/>
        <w:numPr>
          <w:ilvl w:val="0"/>
          <w:numId w:val="12"/>
        </w:numPr>
        <w:bidi/>
        <w:spacing w:after="0" w:line="360" w:lineRule="auto"/>
        <w:jc w:val="both"/>
        <w:rPr>
          <w:rFonts w:ascii="Simplified Arabic" w:hAnsi="Simplified Arabic" w:cs="Simplified Arabic"/>
          <w:sz w:val="28"/>
          <w:szCs w:val="28"/>
          <w:lang w:bidi="ar-EG"/>
        </w:rPr>
      </w:pPr>
      <w:r w:rsidRPr="00E27CAD">
        <w:rPr>
          <w:rFonts w:ascii="Simplified Arabic" w:hAnsi="Simplified Arabic" w:cs="Simplified Arabic" w:hint="cs"/>
          <w:sz w:val="28"/>
          <w:szCs w:val="28"/>
          <w:rtl/>
          <w:lang w:bidi="ar-EG"/>
        </w:rPr>
        <w:t>نقص</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التوجيه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والقيادة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يواجه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صعوبة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العمل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بشكل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منظم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وفعال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حالة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عدم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وجود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توجيه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وقيادة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قوية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يحتاج</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إلى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قائد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يوجه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الجهود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ويوفر</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الدعم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والتوجيه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اللازم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لتحقيق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الأهداف</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وحل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المشكلات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التي</w:t>
      </w:r>
      <w:r w:rsidRPr="00E27CAD">
        <w:rPr>
          <w:rFonts w:ascii="Simplified Arabic" w:hAnsi="Simplified Arabic" w:cs="Simplified Arabic"/>
          <w:sz w:val="28"/>
          <w:szCs w:val="28"/>
          <w:rtl/>
          <w:lang w:bidi="ar-EG"/>
        </w:rPr>
        <w:t xml:space="preserve"> </w:t>
      </w:r>
      <w:proofErr w:type="gramStart"/>
      <w:r w:rsidRPr="00E27CAD">
        <w:rPr>
          <w:rFonts w:ascii="Simplified Arabic" w:hAnsi="Simplified Arabic" w:cs="Simplified Arabic" w:hint="cs"/>
          <w:sz w:val="28"/>
          <w:szCs w:val="28"/>
          <w:rtl/>
          <w:lang w:bidi="ar-EG"/>
        </w:rPr>
        <w:t>تطرأ</w:t>
      </w:r>
      <w:r>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أبو</w:t>
      </w:r>
      <w:proofErr w:type="gramEnd"/>
      <w:r>
        <w:rPr>
          <w:rFonts w:ascii="Simplified Arabic" w:hAnsi="Simplified Arabic" w:cs="Simplified Arabic" w:hint="cs"/>
          <w:sz w:val="28"/>
          <w:szCs w:val="28"/>
          <w:rtl/>
          <w:lang w:bidi="ar-EG"/>
        </w:rPr>
        <w:t xml:space="preserve"> زيد،2016).</w:t>
      </w:r>
    </w:p>
    <w:p w14:paraId="4B431BFB" w14:textId="77777777" w:rsidR="00415702" w:rsidRPr="00E27CAD" w:rsidRDefault="00415702" w:rsidP="00415702">
      <w:pPr>
        <w:pStyle w:val="ListParagraph"/>
        <w:numPr>
          <w:ilvl w:val="0"/>
          <w:numId w:val="12"/>
        </w:numPr>
        <w:bidi/>
        <w:spacing w:after="0" w:line="360" w:lineRule="auto"/>
        <w:jc w:val="both"/>
        <w:rPr>
          <w:rFonts w:ascii="Simplified Arabic" w:hAnsi="Simplified Arabic" w:cs="Simplified Arabic"/>
          <w:sz w:val="28"/>
          <w:szCs w:val="28"/>
          <w:lang w:bidi="ar-EG"/>
        </w:rPr>
      </w:pPr>
      <w:r w:rsidRPr="00E27CAD">
        <w:rPr>
          <w:rFonts w:ascii="Simplified Arabic" w:hAnsi="Simplified Arabic" w:cs="Simplified Arabic" w:hint="cs"/>
          <w:sz w:val="28"/>
          <w:szCs w:val="28"/>
          <w:rtl/>
          <w:lang w:bidi="ar-EG"/>
        </w:rPr>
        <w:t>ضغوط</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الوقت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والموارد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يمكن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تكون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الضغوط</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الوقتية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وقلة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الموارد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عوامل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تؤثر</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أداء</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يكون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هناك</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جدول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زمني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ضيق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لإتمام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المهام،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أو</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يكون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هناك</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قيود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مالية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أو</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تقنية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تعيق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تنفيذ</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العمل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بشكل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مثالي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يتطلب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ذلك</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التخطيط</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الجيد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وتنظيم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الموارد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للتعامل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مع</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هذه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التحديات</w:t>
      </w:r>
      <w:r w:rsidRPr="00E27CAD">
        <w:rPr>
          <w:rFonts w:ascii="Simplified Arabic" w:hAnsi="Simplified Arabic" w:cs="Simplified Arabic"/>
          <w:sz w:val="28"/>
          <w:szCs w:val="28"/>
          <w:rtl/>
          <w:lang w:bidi="ar-EG"/>
        </w:rPr>
        <w:t>.</w:t>
      </w:r>
    </w:p>
    <w:p w14:paraId="689555E8" w14:textId="77777777" w:rsidR="00415702" w:rsidRPr="00E27CAD" w:rsidRDefault="00415702" w:rsidP="00415702">
      <w:pPr>
        <w:pStyle w:val="ListParagraph"/>
        <w:numPr>
          <w:ilvl w:val="0"/>
          <w:numId w:val="12"/>
        </w:numPr>
        <w:bidi/>
        <w:spacing w:after="0" w:line="360" w:lineRule="auto"/>
        <w:jc w:val="both"/>
        <w:rPr>
          <w:rFonts w:ascii="Simplified Arabic" w:hAnsi="Simplified Arabic" w:cs="Simplified Arabic"/>
          <w:sz w:val="28"/>
          <w:szCs w:val="28"/>
          <w:lang w:bidi="ar-EG"/>
        </w:rPr>
      </w:pPr>
      <w:r w:rsidRPr="00E27CAD">
        <w:rPr>
          <w:rFonts w:ascii="Simplified Arabic" w:hAnsi="Simplified Arabic" w:cs="Simplified Arabic" w:hint="cs"/>
          <w:sz w:val="28"/>
          <w:szCs w:val="28"/>
          <w:rtl/>
          <w:lang w:bidi="ar-EG"/>
        </w:rPr>
        <w:t>ضعف</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التفاعل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وقلة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الروح</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الجماعية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يؤثر</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ضعف</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التفاعل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وعدم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وجود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روح</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جماعية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قوية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تعاون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وأدائهم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بشكل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عام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إذا</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كانت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العلاقات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بين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أعضاء</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ضعيفة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أو</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إذا</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كان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هناك</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تباعد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وعدم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تعاون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بينهم،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فقد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يتأثر</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العمل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ويقل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الإنتاج</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والإبداع</w:t>
      </w:r>
      <w:r w:rsidRPr="00E27CAD">
        <w:rPr>
          <w:rFonts w:ascii="Simplified Arabic" w:hAnsi="Simplified Arabic" w:cs="Simplified Arabic"/>
          <w:sz w:val="28"/>
          <w:szCs w:val="28"/>
          <w:rtl/>
          <w:lang w:bidi="ar-EG"/>
        </w:rPr>
        <w:t>.</w:t>
      </w:r>
    </w:p>
    <w:p w14:paraId="440D8A6F" w14:textId="77777777" w:rsidR="00415702" w:rsidRPr="00874F1D" w:rsidRDefault="00415702" w:rsidP="00415702">
      <w:pPr>
        <w:bidi/>
        <w:spacing w:after="0" w:line="360" w:lineRule="auto"/>
        <w:jc w:val="both"/>
        <w:rPr>
          <w:rFonts w:ascii="Simplified Arabic" w:hAnsi="Simplified Arabic" w:cs="Simplified Arabic"/>
          <w:sz w:val="28"/>
          <w:szCs w:val="28"/>
          <w:lang w:bidi="ar-EG"/>
        </w:rPr>
      </w:pPr>
      <w:r w:rsidRPr="00E27CAD">
        <w:rPr>
          <w:rFonts w:ascii="Simplified Arabic" w:hAnsi="Simplified Arabic" w:cs="Simplified Arabic" w:hint="cs"/>
          <w:sz w:val="28"/>
          <w:szCs w:val="28"/>
          <w:rtl/>
          <w:lang w:bidi="ar-EG"/>
        </w:rPr>
        <w:t>للتغلب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هذه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التحديات،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ينبغي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يكون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لدى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العمل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قدرة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التعاون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والتواصل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الفعال،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وأن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يكون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هناك</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توجيه</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وقيادة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قوية،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بالإضافة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إلى</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تخطيط</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جيد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وتنظيم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الموارد</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يجب</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أيضًا</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تعزيز</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التفاعل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والروح</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الجماعية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من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خلال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تعزيز</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التعاون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وبناء</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الثقة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بين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أعضاء</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توفير</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بيئة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عمل</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داعمة</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وتعزيز</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الاحترام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والتقدير</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بين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الأعضاء</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يمكن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أن</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يساهم</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في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تحقيق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النجاح</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وتجاوز</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التحديات</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التي</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تواجهها</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الفرق</w:t>
      </w:r>
      <w:r w:rsidRPr="00E27CAD">
        <w:rPr>
          <w:rFonts w:ascii="Simplified Arabic" w:hAnsi="Simplified Arabic" w:cs="Simplified Arabic"/>
          <w:sz w:val="28"/>
          <w:szCs w:val="28"/>
          <w:rtl/>
          <w:lang w:bidi="ar-EG"/>
        </w:rPr>
        <w:t xml:space="preserve"> </w:t>
      </w:r>
      <w:r w:rsidRPr="00E27CAD">
        <w:rPr>
          <w:rFonts w:ascii="Simplified Arabic" w:hAnsi="Simplified Arabic" w:cs="Simplified Arabic" w:hint="cs"/>
          <w:sz w:val="28"/>
          <w:szCs w:val="28"/>
          <w:rtl/>
          <w:lang w:bidi="ar-EG"/>
        </w:rPr>
        <w:t>العاملة</w:t>
      </w:r>
      <w:r w:rsidRPr="00E27CAD">
        <w:rPr>
          <w:rFonts w:ascii="Simplified Arabic" w:hAnsi="Simplified Arabic" w:cs="Simplified Arabic"/>
          <w:sz w:val="28"/>
          <w:szCs w:val="28"/>
          <w:rtl/>
          <w:lang w:bidi="ar-EG"/>
        </w:rPr>
        <w:t>.</w:t>
      </w:r>
    </w:p>
    <w:p w14:paraId="5684A668" w14:textId="77777777" w:rsidR="00415702" w:rsidRPr="001B2F63" w:rsidRDefault="00415702" w:rsidP="00415702">
      <w:pPr>
        <w:pStyle w:val="Heading2"/>
        <w:bidi/>
        <w:spacing w:line="360" w:lineRule="auto"/>
        <w:rPr>
          <w:rFonts w:ascii="Simplified Arabic" w:hAnsi="Simplified Arabic" w:cs="Simplified Arabic"/>
          <w:b/>
          <w:bCs/>
          <w:color w:val="auto"/>
          <w:sz w:val="32"/>
          <w:szCs w:val="32"/>
          <w:rtl/>
          <w:lang w:bidi="ar-EG"/>
        </w:rPr>
      </w:pPr>
      <w:bookmarkStart w:id="22" w:name="_Toc168827781"/>
      <w:r w:rsidRPr="001B2F63">
        <w:rPr>
          <w:rFonts w:ascii="Simplified Arabic" w:hAnsi="Simplified Arabic" w:cs="Simplified Arabic" w:hint="cs"/>
          <w:b/>
          <w:bCs/>
          <w:color w:val="auto"/>
          <w:sz w:val="32"/>
          <w:szCs w:val="32"/>
          <w:rtl/>
          <w:lang w:bidi="ar-EG"/>
        </w:rPr>
        <w:lastRenderedPageBreak/>
        <w:t xml:space="preserve">المحور </w:t>
      </w:r>
      <w:proofErr w:type="gramStart"/>
      <w:r w:rsidRPr="001B2F63">
        <w:rPr>
          <w:rFonts w:ascii="Simplified Arabic" w:hAnsi="Simplified Arabic" w:cs="Simplified Arabic" w:hint="cs"/>
          <w:b/>
          <w:bCs/>
          <w:color w:val="auto"/>
          <w:sz w:val="32"/>
          <w:szCs w:val="32"/>
          <w:rtl/>
          <w:lang w:bidi="ar-EG"/>
        </w:rPr>
        <w:t>الثاني :</w:t>
      </w:r>
      <w:proofErr w:type="gramEnd"/>
      <w:r w:rsidRPr="001B2F63">
        <w:rPr>
          <w:rFonts w:ascii="Simplified Arabic" w:hAnsi="Simplified Arabic" w:cs="Simplified Arabic" w:hint="cs"/>
          <w:b/>
          <w:bCs/>
          <w:color w:val="auto"/>
          <w:sz w:val="32"/>
          <w:szCs w:val="32"/>
          <w:rtl/>
          <w:lang w:bidi="ar-EG"/>
        </w:rPr>
        <w:t xml:space="preserve"> </w:t>
      </w:r>
      <w:r w:rsidRPr="001B2F63">
        <w:rPr>
          <w:rFonts w:ascii="Simplified Arabic" w:hAnsi="Simplified Arabic" w:cs="Simplified Arabic"/>
          <w:b/>
          <w:bCs/>
          <w:color w:val="auto"/>
          <w:sz w:val="32"/>
          <w:szCs w:val="32"/>
          <w:rtl/>
          <w:lang w:bidi="ar-EG"/>
        </w:rPr>
        <w:t>جودة الخدمات</w:t>
      </w:r>
      <w:bookmarkEnd w:id="13"/>
      <w:r w:rsidRPr="001B2F63">
        <w:rPr>
          <w:rFonts w:ascii="Simplified Arabic" w:hAnsi="Simplified Arabic" w:cs="Simplified Arabic"/>
          <w:b/>
          <w:bCs/>
          <w:color w:val="auto"/>
          <w:sz w:val="32"/>
          <w:szCs w:val="32"/>
          <w:rtl/>
          <w:lang w:bidi="ar-EG"/>
        </w:rPr>
        <w:t>.</w:t>
      </w:r>
      <w:bookmarkEnd w:id="22"/>
    </w:p>
    <w:p w14:paraId="39F0B4B4"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أساس التسويق هو تبادل المنافع بين البائع والمشتري، وأن التسويق الفعال لا يقوم على خداع المستهلك بشعار أن الغاية تبرر الوسيلة وأن البائعين لا يجبرون أحداً على الشراء، لكن توجه بعض أصحاب المصالح إلى تحقيق الأرباح، وزيادة النمو دون النظر إلى حاجات المجتمع والتفاعل الإيجابي مع البيئة المحيطة، أدى إلى انتقادات اجتماعية للتسويق، والضغط باتجاه تبني المسؤولية الاجتماعية، والتي تشير إلى التزام المنظمة بزيادة أثرها الايجابي في المجتمع وأصبحت المسؤولية الاجتماعية في وقتنا الحاضر جزءا لا يتجزأ من إستراتيجية المنظمات للتفاعل مع البيئة المحيطة بكل متغيراتها، فهي تواجه تحدياً كبيراً في مسيرة عملها لتحقيق احتياجات المجتمع ورغباته وتحقيق الاستجابة لهذه التوجهات إضافة لتحقيق مصالحها في الربح والبقاء والنمو</w:t>
      </w:r>
      <w:r>
        <w:rPr>
          <w:rFonts w:ascii="Simplified Arabic" w:hAnsi="Simplified Arabic" w:cs="Simplified Arabic"/>
          <w:sz w:val="28"/>
          <w:szCs w:val="28"/>
          <w:lang w:bidi="ar-EG"/>
        </w:rPr>
        <w:t>)</w:t>
      </w:r>
      <w:r w:rsidRPr="00CB1FAF">
        <w:rPr>
          <w:rFonts w:ascii="Simplified Arabic" w:hAnsi="Simplified Arabic" w:cs="Simplified Arabic"/>
          <w:color w:val="222222"/>
          <w:sz w:val="28"/>
          <w:szCs w:val="28"/>
          <w:shd w:val="clear" w:color="auto" w:fill="FFFFFF"/>
          <w:rtl/>
        </w:rPr>
        <w:t xml:space="preserve"> </w:t>
      </w:r>
      <w:proofErr w:type="spellStart"/>
      <w:r w:rsidRPr="0048317A">
        <w:rPr>
          <w:rFonts w:ascii="Simplified Arabic" w:hAnsi="Simplified Arabic" w:cs="Simplified Arabic"/>
          <w:color w:val="222222"/>
          <w:sz w:val="28"/>
          <w:szCs w:val="28"/>
          <w:shd w:val="clear" w:color="auto" w:fill="FFFFFF"/>
          <w:rtl/>
        </w:rPr>
        <w:t>زديرة</w:t>
      </w:r>
      <w:proofErr w:type="spellEnd"/>
      <w:r>
        <w:rPr>
          <w:rFonts w:ascii="Simplified Arabic" w:hAnsi="Simplified Arabic" w:cs="Simplified Arabic"/>
          <w:color w:val="222222"/>
          <w:sz w:val="28"/>
          <w:szCs w:val="28"/>
          <w:shd w:val="clear" w:color="auto" w:fill="FFFFFF"/>
        </w:rPr>
        <w:t>&amp;</w:t>
      </w:r>
      <w:r>
        <w:rPr>
          <w:rFonts w:ascii="Simplified Arabic" w:hAnsi="Simplified Arabic" w:cs="Simplified Arabic" w:hint="cs"/>
          <w:color w:val="222222"/>
          <w:sz w:val="28"/>
          <w:szCs w:val="28"/>
          <w:shd w:val="clear" w:color="auto" w:fill="FFFFFF"/>
          <w:rtl/>
          <w:lang w:bidi="ar-EG"/>
        </w:rPr>
        <w:t xml:space="preserve"> خليل ،2016).</w:t>
      </w:r>
    </w:p>
    <w:p w14:paraId="62513DD2"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ولم يعد مؤشر أداء منظمات الرعاية الصحية مقتصراً فقط على الأداء المالي والاقتصادي للمنظمة وجهودها لمواءمة أهدافها مع أهداف المجتمع وإدارة رغباته، بالإضافة إلى النظرة لدور التسويق داخل المنظمة فإن الأساس الاجتماعي هو خلق التوازن بين احتياجات العميل ورغبات وأرباح المنظمة ورفاهية المجتمع.</w:t>
      </w:r>
      <w:r>
        <w:rPr>
          <w:rFonts w:ascii="Simplified Arabic" w:hAnsi="Simplified Arabic" w:cs="Simplified Arabic" w:hint="cs"/>
          <w:sz w:val="28"/>
          <w:szCs w:val="28"/>
          <w:rtl/>
          <w:lang w:bidi="ar-EG"/>
        </w:rPr>
        <w:t xml:space="preserve"> </w:t>
      </w:r>
      <w:r w:rsidRPr="00A307D8">
        <w:rPr>
          <w:rFonts w:ascii="Simplified Arabic" w:hAnsi="Simplified Arabic" w:cs="Simplified Arabic"/>
          <w:sz w:val="28"/>
          <w:szCs w:val="28"/>
          <w:rtl/>
          <w:lang w:bidi="ar-EG"/>
        </w:rPr>
        <w:t>هذا وإن الاهتمام بالمسؤولية الاجتماعية ليس بعيداً عن عقيدة الإسلام التي تحث الناس على التعاون من أجل خير المجتمع وحماية البيئة، وتركز على أهمية الاهتمام بالاستخدام السليم للموارد، وعدم الإسراف والتبذير، مع عدم إهمال البيئة وحقوق الأجيال القادمة وغيرها من المبادئ التي نجدها واضحة في تعاليم الدين</w:t>
      </w:r>
      <w:r>
        <w:rPr>
          <w:rFonts w:ascii="Simplified Arabic" w:hAnsi="Simplified Arabic" w:cs="Simplified Arabic" w:hint="cs"/>
          <w:sz w:val="28"/>
          <w:szCs w:val="28"/>
          <w:rtl/>
          <w:lang w:bidi="ar-EG"/>
        </w:rPr>
        <w:t>(</w:t>
      </w:r>
      <w:r w:rsidRPr="0048317A">
        <w:rPr>
          <w:rFonts w:ascii="Simplified Arabic" w:hAnsi="Simplified Arabic" w:cs="Simplified Arabic"/>
          <w:color w:val="222222"/>
          <w:sz w:val="28"/>
          <w:szCs w:val="28"/>
          <w:shd w:val="clear" w:color="auto" w:fill="FFFFFF"/>
          <w:rtl/>
        </w:rPr>
        <w:t>قصباوي</w:t>
      </w:r>
      <w:r>
        <w:rPr>
          <w:rFonts w:ascii="Simplified Arabic" w:hAnsi="Simplified Arabic" w:cs="Simplified Arabic" w:hint="cs"/>
          <w:color w:val="222222"/>
          <w:sz w:val="28"/>
          <w:szCs w:val="28"/>
          <w:shd w:val="clear" w:color="auto" w:fill="FFFFFF"/>
          <w:rtl/>
        </w:rPr>
        <w:t>،2022).</w:t>
      </w:r>
    </w:p>
    <w:p w14:paraId="61BD98B9" w14:textId="77777777" w:rsidR="00415702" w:rsidRPr="000333B9" w:rsidRDefault="00415702" w:rsidP="00415702">
      <w:pPr>
        <w:pStyle w:val="ListParagraph"/>
        <w:numPr>
          <w:ilvl w:val="1"/>
          <w:numId w:val="6"/>
        </w:numPr>
        <w:bidi/>
        <w:spacing w:after="0" w:line="360" w:lineRule="auto"/>
        <w:jc w:val="both"/>
        <w:outlineLvl w:val="1"/>
        <w:rPr>
          <w:rStyle w:val="Heading3Char"/>
          <w:rFonts w:ascii="Simplified Arabic" w:hAnsi="Simplified Arabic" w:cs="Simplified Arabic"/>
          <w:b/>
          <w:bCs/>
          <w:color w:val="auto"/>
        </w:rPr>
      </w:pPr>
      <w:bookmarkStart w:id="23" w:name="_Toc167173125"/>
      <w:bookmarkStart w:id="24" w:name="_Toc168827782"/>
      <w:r w:rsidRPr="000333B9">
        <w:rPr>
          <w:rStyle w:val="Heading3Char"/>
          <w:rFonts w:ascii="Simplified Arabic" w:hAnsi="Simplified Arabic" w:cs="Simplified Arabic"/>
          <w:b/>
          <w:bCs/>
          <w:color w:val="auto"/>
          <w:rtl/>
        </w:rPr>
        <w:t>مفهوم جودة الخدمات</w:t>
      </w:r>
      <w:bookmarkEnd w:id="23"/>
      <w:r w:rsidRPr="000333B9">
        <w:rPr>
          <w:rStyle w:val="Heading3Char"/>
          <w:rFonts w:ascii="Simplified Arabic" w:hAnsi="Simplified Arabic" w:cs="Simplified Arabic"/>
          <w:b/>
          <w:bCs/>
          <w:color w:val="auto"/>
        </w:rPr>
        <w:t>:</w:t>
      </w:r>
      <w:bookmarkEnd w:id="24"/>
    </w:p>
    <w:p w14:paraId="4198DF94"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lastRenderedPageBreak/>
        <w:t>تعتبر جودة الخدمات أحد أهم العوامل الأساسية التي تسعى إليها جميع منظمات الأعمال بسبب التنافس الكبير بين المنشآت الصناعية والسعي إلى كسب ولاء الزبون من خلال قديم أفضل الخدمات، وهذا ما سوف نتناوله في هذا المطلب:</w:t>
      </w:r>
    </w:p>
    <w:p w14:paraId="20C5F999" w14:textId="77777777" w:rsidR="00415702" w:rsidRPr="00E27CAD" w:rsidRDefault="00415702" w:rsidP="00415702">
      <w:pPr>
        <w:pStyle w:val="ListParagraph"/>
        <w:numPr>
          <w:ilvl w:val="0"/>
          <w:numId w:val="11"/>
        </w:numPr>
        <w:bidi/>
        <w:spacing w:after="0" w:line="360" w:lineRule="auto"/>
        <w:jc w:val="both"/>
        <w:rPr>
          <w:rFonts w:ascii="Simplified Arabic" w:hAnsi="Simplified Arabic" w:cs="Simplified Arabic"/>
          <w:b/>
          <w:bCs/>
          <w:sz w:val="32"/>
          <w:szCs w:val="32"/>
          <w:rtl/>
          <w:lang w:bidi="ar-EG"/>
        </w:rPr>
      </w:pPr>
      <w:r w:rsidRPr="00E27CAD">
        <w:rPr>
          <w:rFonts w:ascii="Simplified Arabic" w:hAnsi="Simplified Arabic" w:cs="Simplified Arabic"/>
          <w:b/>
          <w:bCs/>
          <w:sz w:val="32"/>
          <w:szCs w:val="32"/>
          <w:rtl/>
          <w:lang w:bidi="ar-EG"/>
        </w:rPr>
        <w:t>مفهوم جودة الخدمة:</w:t>
      </w:r>
    </w:p>
    <w:p w14:paraId="66052B56"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إن مصطلح الجودة يعد من المصطلحات الحديثة نوعًا ما في علم الإدارة والذي يشير إلى قدرة الخدمة على الوفاء بتوقعات العملاء والزبائن، أو تلك التي تزيد عن توقعاتهم فهي تعبر عن التوافق والاعتمادية مع السوق بغض النظر عن الاختلاف في التكلفة (أبو النصر، 2008م، ص21).</w:t>
      </w:r>
    </w:p>
    <w:p w14:paraId="6F5C6A64"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b/>
          <w:bCs/>
          <w:sz w:val="28"/>
          <w:szCs w:val="28"/>
          <w:rtl/>
          <w:lang w:bidi="ar-EG"/>
        </w:rPr>
        <w:t>الجودة لغة</w:t>
      </w:r>
      <w:r w:rsidRPr="00A307D8">
        <w:rPr>
          <w:rFonts w:ascii="Simplified Arabic" w:hAnsi="Simplified Arabic" w:cs="Simplified Arabic"/>
          <w:sz w:val="28"/>
          <w:szCs w:val="28"/>
          <w:rtl/>
          <w:lang w:bidi="ar-EG"/>
        </w:rPr>
        <w:t xml:space="preserve">: كلمة جودة أصلها الاشتقاقي: "(جود) وهو أصل يدل على </w:t>
      </w:r>
      <w:r w:rsidRPr="00A307D8">
        <w:rPr>
          <w:rFonts w:ascii="Simplified Arabic" w:hAnsi="Simplified Arabic" w:cs="Simplified Arabic" w:hint="cs"/>
          <w:sz w:val="28"/>
          <w:szCs w:val="28"/>
          <w:rtl/>
          <w:lang w:bidi="ar-EG"/>
        </w:rPr>
        <w:t>التمسح</w:t>
      </w:r>
      <w:r w:rsidRPr="00A307D8">
        <w:rPr>
          <w:rFonts w:ascii="Simplified Arabic" w:hAnsi="Simplified Arabic" w:cs="Simplified Arabic"/>
          <w:sz w:val="28"/>
          <w:szCs w:val="28"/>
          <w:rtl/>
          <w:lang w:bidi="ar-EG"/>
        </w:rPr>
        <w:t xml:space="preserve"> بالشيء وكثرة العطاء". والجود: المطر الغزير. والجواد: الفرس الذريع والسريع، والجمع جياد". (أبو الحسن، 1979م، ص493)</w:t>
      </w:r>
    </w:p>
    <w:p w14:paraId="476A6A99"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b/>
          <w:bCs/>
          <w:sz w:val="28"/>
          <w:szCs w:val="28"/>
          <w:rtl/>
          <w:lang w:bidi="ar-EG"/>
        </w:rPr>
        <w:t>وعرف الفراهيدي (الجود) بأنه</w:t>
      </w:r>
      <w:r w:rsidRPr="00A307D8">
        <w:rPr>
          <w:rFonts w:ascii="Simplified Arabic" w:hAnsi="Simplified Arabic" w:cs="Simplified Arabic"/>
          <w:sz w:val="28"/>
          <w:szCs w:val="28"/>
          <w:rtl/>
          <w:lang w:bidi="ar-EG"/>
        </w:rPr>
        <w:t>: "جاد الشيء يجود جودة فهو جيد، وجاد الفرس يجود جودة فهو جواد، وجاد الجواد من الناس يجود جودا، وقوم أجواد". (الفراهيدي، 1431ه، ص169)</w:t>
      </w:r>
    </w:p>
    <w:p w14:paraId="58885B8D"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b/>
          <w:bCs/>
          <w:sz w:val="28"/>
          <w:szCs w:val="28"/>
          <w:rtl/>
          <w:lang w:bidi="ar-EG"/>
        </w:rPr>
        <w:t>وعرفت الجودة بأنها</w:t>
      </w:r>
      <w:r w:rsidRPr="00A307D8">
        <w:rPr>
          <w:rFonts w:ascii="Simplified Arabic" w:hAnsi="Simplified Arabic" w:cs="Simplified Arabic"/>
          <w:sz w:val="28"/>
          <w:szCs w:val="28"/>
          <w:rtl/>
          <w:lang w:bidi="ar-EG"/>
        </w:rPr>
        <w:t>: "تطابق بين المواصفات المختبرة، وبين المواصفات المحددة لوحدة معينة". (</w:t>
      </w:r>
      <w:proofErr w:type="spellStart"/>
      <w:r w:rsidRPr="00A307D8">
        <w:rPr>
          <w:rFonts w:ascii="Simplified Arabic" w:hAnsi="Simplified Arabic" w:cs="Simplified Arabic"/>
          <w:sz w:val="28"/>
          <w:szCs w:val="28"/>
          <w:rtl/>
          <w:lang w:bidi="ar-EG"/>
        </w:rPr>
        <w:t>فروانة</w:t>
      </w:r>
      <w:proofErr w:type="spellEnd"/>
      <w:r w:rsidRPr="00A307D8">
        <w:rPr>
          <w:rFonts w:ascii="Simplified Arabic" w:hAnsi="Simplified Arabic" w:cs="Simplified Arabic"/>
          <w:sz w:val="28"/>
          <w:szCs w:val="28"/>
          <w:rtl/>
          <w:lang w:bidi="ar-EG"/>
        </w:rPr>
        <w:t>، 2021م، ص23)</w:t>
      </w:r>
    </w:p>
    <w:p w14:paraId="022D269D"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b/>
          <w:bCs/>
          <w:sz w:val="28"/>
          <w:szCs w:val="28"/>
          <w:rtl/>
          <w:lang w:bidi="ar-EG"/>
        </w:rPr>
        <w:t>وتعرف الجودة أيضًا بأنها:</w:t>
      </w:r>
      <w:r w:rsidRPr="00A307D8">
        <w:rPr>
          <w:rFonts w:ascii="Simplified Arabic" w:hAnsi="Simplified Arabic" w:cs="Simplified Arabic"/>
          <w:sz w:val="28"/>
          <w:szCs w:val="28"/>
          <w:rtl/>
          <w:lang w:bidi="ar-EG"/>
        </w:rPr>
        <w:t xml:space="preserve"> " مدى قدرة المنظمة على إنتاج وتقديم خدمة استثنائية مميزة تقترب من الكمال لتلبي احتياجات الزبون بما يتناسب مع الأهداف المنشودة، وبما يتناسب مع حالة العرض والطلب في السوق والعمل على تحقيق أرباح مالية كبيرة". (</w:t>
      </w:r>
      <w:proofErr w:type="spellStart"/>
      <w:r w:rsidRPr="00A307D8">
        <w:rPr>
          <w:rFonts w:ascii="Simplified Arabic" w:hAnsi="Simplified Arabic" w:cs="Simplified Arabic"/>
          <w:sz w:val="28"/>
          <w:szCs w:val="28"/>
          <w:rtl/>
          <w:lang w:bidi="ar-EG"/>
        </w:rPr>
        <w:t>فروانة</w:t>
      </w:r>
      <w:proofErr w:type="spellEnd"/>
      <w:r w:rsidRPr="00A307D8">
        <w:rPr>
          <w:rFonts w:ascii="Simplified Arabic" w:hAnsi="Simplified Arabic" w:cs="Simplified Arabic"/>
          <w:sz w:val="28"/>
          <w:szCs w:val="28"/>
          <w:rtl/>
          <w:lang w:bidi="ar-EG"/>
        </w:rPr>
        <w:t>، 2021م، ص4).</w:t>
      </w:r>
    </w:p>
    <w:p w14:paraId="192F0837" w14:textId="77777777" w:rsidR="00415702"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b/>
          <w:bCs/>
          <w:sz w:val="28"/>
          <w:szCs w:val="28"/>
          <w:rtl/>
          <w:lang w:bidi="ar-EG"/>
        </w:rPr>
        <w:t>أما الخدمة فقد عرفها (المسعودي) بأنها</w:t>
      </w:r>
      <w:r w:rsidRPr="00A307D8">
        <w:rPr>
          <w:rFonts w:ascii="Simplified Arabic" w:hAnsi="Simplified Arabic" w:cs="Simplified Arabic"/>
          <w:sz w:val="28"/>
          <w:szCs w:val="28"/>
          <w:rtl/>
          <w:lang w:bidi="ar-EG"/>
        </w:rPr>
        <w:t>: "مجموعة من النشاطات أو المنافع التي تعرض للبيع أو يتم طرحها على أنها ترتبط بسلعة معينة. (المسعودي، 2010م، ص31)</w:t>
      </w:r>
    </w:p>
    <w:p w14:paraId="3C5ADBC8" w14:textId="77777777" w:rsidR="00415702" w:rsidRDefault="00415702" w:rsidP="00415702">
      <w:pPr>
        <w:bidi/>
        <w:spacing w:after="0" w:line="360" w:lineRule="auto"/>
        <w:ind w:firstLine="720"/>
        <w:jc w:val="both"/>
        <w:rPr>
          <w:rFonts w:ascii="Simplified Arabic" w:hAnsi="Simplified Arabic" w:cs="Simplified Arabic"/>
          <w:sz w:val="28"/>
          <w:szCs w:val="28"/>
          <w:rtl/>
        </w:rPr>
      </w:pPr>
      <w:r w:rsidRPr="00AA184D">
        <w:rPr>
          <w:rFonts w:ascii="Simplified Arabic" w:hAnsi="Simplified Arabic" w:cs="Simplified Arabic"/>
          <w:sz w:val="28"/>
          <w:szCs w:val="28"/>
          <w:rtl/>
        </w:rPr>
        <w:lastRenderedPageBreak/>
        <w:t xml:space="preserve">وتعرف جودة الخدمة </w:t>
      </w:r>
      <w:r w:rsidRPr="00AA184D">
        <w:rPr>
          <w:rFonts w:ascii="Simplified Arabic" w:hAnsi="Simplified Arabic" w:cs="Simplified Arabic" w:hint="cs"/>
          <w:sz w:val="28"/>
          <w:szCs w:val="28"/>
          <w:rtl/>
        </w:rPr>
        <w:t>على</w:t>
      </w:r>
      <w:r w:rsidRPr="00AA184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A184D">
        <w:rPr>
          <w:rFonts w:ascii="Simplified Arabic" w:hAnsi="Simplified Arabic" w:cs="Simplified Arabic" w:hint="cs"/>
          <w:sz w:val="28"/>
          <w:szCs w:val="28"/>
          <w:rtl/>
        </w:rPr>
        <w:t>أنها تلك</w:t>
      </w:r>
      <w:r w:rsidRPr="00AA184D">
        <w:rPr>
          <w:rFonts w:ascii="Simplified Arabic" w:hAnsi="Simplified Arabic" w:cs="Simplified Arabic"/>
          <w:sz w:val="28"/>
          <w:szCs w:val="28"/>
          <w:rtl/>
        </w:rPr>
        <w:t xml:space="preserve"> الجودة التي تشمل على البعد الإجرائي والبعد الشخصي كأبعاد مهمة في تقديم الخدمة ذات الجودة </w:t>
      </w:r>
      <w:r w:rsidRPr="00AA184D">
        <w:rPr>
          <w:rFonts w:ascii="Simplified Arabic" w:hAnsi="Simplified Arabic" w:cs="Simplified Arabic" w:hint="cs"/>
          <w:sz w:val="28"/>
          <w:szCs w:val="28"/>
          <w:rtl/>
        </w:rPr>
        <w:t>العالية،</w:t>
      </w:r>
      <w:r w:rsidRPr="00AA184D">
        <w:rPr>
          <w:rFonts w:ascii="Simplified Arabic" w:hAnsi="Simplified Arabic" w:cs="Simplified Arabic"/>
          <w:sz w:val="28"/>
          <w:szCs w:val="28"/>
          <w:rtl/>
        </w:rPr>
        <w:t xml:space="preserve"> حيث يتكون الجانب الإجرائي من النظم والإجراءات المحددة لتقديم الخدمة أما الجانب الشخصي للخدمة فهو كيف يتفاعل العاملون بمواقفهم وسلوكياتهم وممارساتهم اللفظية مع </w:t>
      </w:r>
      <w:r w:rsidRPr="00AA184D">
        <w:rPr>
          <w:rFonts w:ascii="Simplified Arabic" w:hAnsi="Simplified Arabic" w:cs="Simplified Arabic" w:hint="cs"/>
          <w:sz w:val="28"/>
          <w:szCs w:val="28"/>
          <w:rtl/>
        </w:rPr>
        <w:t xml:space="preserve">الزبائن </w:t>
      </w:r>
      <w:r w:rsidRPr="00AA184D">
        <w:rPr>
          <w:rFonts w:ascii="Simplified Arabic" w:hAnsi="Simplified Arabic" w:cs="Simplified Arabic" w:hint="cs"/>
          <w:sz w:val="28"/>
          <w:szCs w:val="28"/>
          <w:rtl/>
          <w:lang w:bidi="fa-IR"/>
        </w:rPr>
        <w:t>فجودة</w:t>
      </w:r>
      <w:r w:rsidRPr="00AA184D">
        <w:rPr>
          <w:rFonts w:ascii="Simplified Arabic" w:hAnsi="Simplified Arabic" w:cs="Simplified Arabic"/>
          <w:sz w:val="28"/>
          <w:szCs w:val="28"/>
          <w:rtl/>
        </w:rPr>
        <w:t xml:space="preserve"> الخدمة تنتج عن تفاعل بعدين إجرائي وآخر شخصي</w:t>
      </w:r>
      <w:r>
        <w:rPr>
          <w:rFonts w:ascii="Simplified Arabic" w:hAnsi="Simplified Arabic" w:cs="Simplified Arabic" w:hint="cs"/>
          <w:sz w:val="28"/>
          <w:szCs w:val="28"/>
          <w:rtl/>
        </w:rPr>
        <w:t>"(زهران، 2020، ص13)</w:t>
      </w:r>
      <w:r w:rsidRPr="00AA184D">
        <w:rPr>
          <w:rFonts w:ascii="Simplified Arabic" w:hAnsi="Simplified Arabic" w:cs="Simplified Arabic"/>
          <w:sz w:val="28"/>
          <w:szCs w:val="28"/>
        </w:rPr>
        <w:t>.</w:t>
      </w:r>
    </w:p>
    <w:p w14:paraId="04AE622C" w14:textId="77777777" w:rsidR="00415702" w:rsidRDefault="00415702" w:rsidP="00415702">
      <w:pPr>
        <w:bidi/>
        <w:spacing w:after="0" w:line="360" w:lineRule="auto"/>
        <w:ind w:firstLine="720"/>
        <w:jc w:val="both"/>
        <w:rPr>
          <w:rFonts w:ascii="Simplified Arabic" w:hAnsi="Simplified Arabic" w:cs="Simplified Arabic"/>
          <w:sz w:val="28"/>
          <w:szCs w:val="28"/>
          <w:rtl/>
        </w:rPr>
      </w:pPr>
      <w:r w:rsidRPr="00981CE8">
        <w:rPr>
          <w:rFonts w:ascii="Simplified Arabic" w:hAnsi="Simplified Arabic" w:cs="Simplified Arabic"/>
          <w:sz w:val="28"/>
          <w:szCs w:val="28"/>
          <w:rtl/>
        </w:rPr>
        <w:t xml:space="preserve">حيث عرف الكرخي (2015 (197) أن جودة الخدمات </w:t>
      </w:r>
      <w:r>
        <w:rPr>
          <w:rFonts w:ascii="Simplified Arabic" w:hAnsi="Simplified Arabic" w:cs="Simplified Arabic" w:hint="cs"/>
          <w:sz w:val="28"/>
          <w:szCs w:val="28"/>
          <w:rtl/>
        </w:rPr>
        <w:t>"</w:t>
      </w:r>
      <w:r w:rsidRPr="00981CE8">
        <w:rPr>
          <w:rFonts w:ascii="Simplified Arabic" w:hAnsi="Simplified Arabic" w:cs="Simplified Arabic"/>
          <w:sz w:val="28"/>
          <w:szCs w:val="28"/>
          <w:rtl/>
        </w:rPr>
        <w:t>هي حصول العملاء على خدمات أفضل مما كانوا يتوقعون"، وغالباً ما يشار إليها بالفجوة التي يدركها الزبون، أي الفجوة بين ما يتوقعه العملاء وبين ما يحصلون عليه</w:t>
      </w:r>
      <w:r>
        <w:rPr>
          <w:rFonts w:ascii="Simplified Arabic" w:hAnsi="Simplified Arabic" w:cs="Simplified Arabic" w:hint="cs"/>
          <w:sz w:val="28"/>
          <w:szCs w:val="28"/>
          <w:rtl/>
        </w:rPr>
        <w:t>" (النعيمات، 2018، ص17).</w:t>
      </w:r>
    </w:p>
    <w:p w14:paraId="30F8F5A5" w14:textId="77777777" w:rsidR="00415702" w:rsidRDefault="00415702" w:rsidP="00415702">
      <w:pPr>
        <w:bidi/>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تعرف </w:t>
      </w:r>
      <w:r w:rsidRPr="00EB0E1F">
        <w:rPr>
          <w:rFonts w:ascii="Simplified Arabic" w:hAnsi="Simplified Arabic" w:cs="Simplified Arabic"/>
          <w:sz w:val="28"/>
          <w:szCs w:val="28"/>
          <w:rtl/>
        </w:rPr>
        <w:t xml:space="preserve">جودة الخدمات على </w:t>
      </w:r>
      <w:r>
        <w:rPr>
          <w:rFonts w:ascii="Simplified Arabic" w:hAnsi="Simplified Arabic" w:cs="Simplified Arabic" w:hint="cs"/>
          <w:sz w:val="28"/>
          <w:szCs w:val="28"/>
          <w:rtl/>
        </w:rPr>
        <w:t>"</w:t>
      </w:r>
      <w:r w:rsidRPr="00EB0E1F">
        <w:rPr>
          <w:rFonts w:ascii="Simplified Arabic" w:hAnsi="Simplified Arabic" w:cs="Simplified Arabic"/>
          <w:sz w:val="28"/>
          <w:szCs w:val="28"/>
          <w:rtl/>
        </w:rPr>
        <w:t>أنها مجموعة من الخواص ومواصفات الخدمات المتعلقة بقدرتها على تلبية المتطلبات الموجودة أو المفترض وجودها في الخدمة المقدمة، وتعبر عن مستوى التطابق بين جودة الأداء وتوقعات المستفيدين</w:t>
      </w:r>
      <w:r>
        <w:rPr>
          <w:rFonts w:ascii="Simplified Arabic" w:hAnsi="Simplified Arabic" w:cs="Simplified Arabic" w:hint="cs"/>
          <w:sz w:val="28"/>
          <w:szCs w:val="28"/>
          <w:rtl/>
        </w:rPr>
        <w:t>" (</w:t>
      </w:r>
      <w:proofErr w:type="spellStart"/>
      <w:r>
        <w:rPr>
          <w:rFonts w:ascii="Simplified Arabic" w:hAnsi="Simplified Arabic" w:cs="Simplified Arabic" w:hint="cs"/>
          <w:sz w:val="28"/>
          <w:szCs w:val="28"/>
          <w:rtl/>
        </w:rPr>
        <w:t>الورافي</w:t>
      </w:r>
      <w:proofErr w:type="spellEnd"/>
      <w:r>
        <w:rPr>
          <w:rFonts w:ascii="Simplified Arabic" w:hAnsi="Simplified Arabic" w:cs="Simplified Arabic" w:hint="cs"/>
          <w:sz w:val="28"/>
          <w:szCs w:val="28"/>
          <w:rtl/>
        </w:rPr>
        <w:t xml:space="preserve">، 2020، ص17). </w:t>
      </w:r>
    </w:p>
    <w:p w14:paraId="59F4959A" w14:textId="77777777" w:rsidR="00415702" w:rsidRDefault="00415702" w:rsidP="00415702">
      <w:pPr>
        <w:bidi/>
        <w:spacing w:after="0" w:line="360" w:lineRule="auto"/>
        <w:ind w:firstLine="720"/>
        <w:jc w:val="both"/>
        <w:rPr>
          <w:rFonts w:ascii="Simplified Arabic" w:hAnsi="Simplified Arabic" w:cs="Simplified Arabic"/>
          <w:sz w:val="28"/>
          <w:szCs w:val="28"/>
          <w:rtl/>
        </w:rPr>
      </w:pPr>
      <w:r w:rsidRPr="002400C6">
        <w:rPr>
          <w:rFonts w:ascii="Simplified Arabic" w:hAnsi="Simplified Arabic" w:cs="Simplified Arabic"/>
          <w:sz w:val="28"/>
          <w:szCs w:val="28"/>
          <w:rtl/>
        </w:rPr>
        <w:t xml:space="preserve">عرف </w:t>
      </w:r>
      <w:proofErr w:type="spellStart"/>
      <w:r w:rsidRPr="002400C6">
        <w:rPr>
          <w:rFonts w:ascii="Simplified Arabic" w:hAnsi="Simplified Arabic" w:cs="Simplified Arabic"/>
          <w:sz w:val="28"/>
          <w:szCs w:val="28"/>
          <w:rtl/>
        </w:rPr>
        <w:t>ويليمسون</w:t>
      </w:r>
      <w:proofErr w:type="spellEnd"/>
      <w:r w:rsidRPr="002400C6">
        <w:rPr>
          <w:rFonts w:ascii="Simplified Arabic" w:hAnsi="Simplified Arabic" w:cs="Simplified Arabic"/>
          <w:sz w:val="28"/>
          <w:szCs w:val="28"/>
        </w:rPr>
        <w:t xml:space="preserve"> (</w:t>
      </w:r>
      <w:proofErr w:type="spellStart"/>
      <w:r w:rsidRPr="002400C6">
        <w:rPr>
          <w:rFonts w:ascii="Simplified Arabic" w:hAnsi="Simplified Arabic" w:cs="Simplified Arabic"/>
          <w:sz w:val="28"/>
          <w:szCs w:val="28"/>
        </w:rPr>
        <w:t>williamson</w:t>
      </w:r>
      <w:proofErr w:type="spellEnd"/>
      <w:r w:rsidRPr="002400C6">
        <w:rPr>
          <w:rFonts w:ascii="Simplified Arabic" w:hAnsi="Simplified Arabic" w:cs="Simplified Arabic"/>
          <w:sz w:val="28"/>
          <w:szCs w:val="28"/>
        </w:rPr>
        <w:t xml:space="preserve">) </w:t>
      </w:r>
      <w:r w:rsidRPr="002400C6">
        <w:rPr>
          <w:rFonts w:ascii="Simplified Arabic" w:hAnsi="Simplified Arabic" w:cs="Simplified Arabic"/>
          <w:sz w:val="28"/>
          <w:szCs w:val="28"/>
          <w:rtl/>
        </w:rPr>
        <w:t xml:space="preserve">جودة الخدمة </w:t>
      </w:r>
      <w:r>
        <w:rPr>
          <w:rFonts w:ascii="Simplified Arabic" w:hAnsi="Simplified Arabic" w:cs="Simplified Arabic" w:hint="cs"/>
          <w:sz w:val="28"/>
          <w:szCs w:val="28"/>
          <w:rtl/>
        </w:rPr>
        <w:t>"</w:t>
      </w:r>
      <w:r w:rsidRPr="002400C6">
        <w:rPr>
          <w:rFonts w:ascii="Simplified Arabic" w:hAnsi="Simplified Arabic" w:cs="Simplified Arabic"/>
          <w:sz w:val="28"/>
          <w:szCs w:val="28"/>
          <w:rtl/>
        </w:rPr>
        <w:t>بأنها قياس المستوى الحقيقي للخدمة المقدمة مع بذل الجهود اللازمة لتعديل مستوى هذه الخدمة، وذلك بناءً على نتائج قياس مستوى</w:t>
      </w:r>
      <w:r>
        <w:rPr>
          <w:rFonts w:ascii="Simplified Arabic" w:hAnsi="Simplified Arabic" w:cs="Simplified Arabic" w:hint="cs"/>
          <w:sz w:val="28"/>
          <w:szCs w:val="28"/>
          <w:rtl/>
        </w:rPr>
        <w:t xml:space="preserve"> </w:t>
      </w:r>
      <w:r w:rsidRPr="002400C6">
        <w:rPr>
          <w:rFonts w:ascii="Simplified Arabic" w:hAnsi="Simplified Arabic" w:cs="Simplified Arabic"/>
          <w:sz w:val="28"/>
          <w:szCs w:val="28"/>
          <w:rtl/>
        </w:rPr>
        <w:t>هذه الخدمة</w:t>
      </w:r>
      <w:r>
        <w:rPr>
          <w:rFonts w:ascii="Simplified Arabic" w:hAnsi="Simplified Arabic" w:cs="Simplified Arabic" w:hint="cs"/>
          <w:sz w:val="28"/>
          <w:szCs w:val="28"/>
          <w:rtl/>
        </w:rPr>
        <w:t xml:space="preserve">" (أبو سعدة، 2019، ص15). </w:t>
      </w:r>
    </w:p>
    <w:p w14:paraId="171C2CE9" w14:textId="77777777" w:rsidR="00415702" w:rsidRDefault="00415702" w:rsidP="00415702">
      <w:pPr>
        <w:bidi/>
        <w:spacing w:after="0" w:line="360" w:lineRule="auto"/>
        <w:ind w:firstLine="720"/>
        <w:jc w:val="both"/>
        <w:rPr>
          <w:rFonts w:ascii="Simplified Arabic" w:hAnsi="Simplified Arabic" w:cs="Simplified Arabic"/>
          <w:sz w:val="28"/>
          <w:szCs w:val="28"/>
          <w:lang w:bidi="ar-EG"/>
        </w:rPr>
      </w:pPr>
      <w:r w:rsidRPr="001B24BF">
        <w:rPr>
          <w:rFonts w:ascii="Simplified Arabic" w:hAnsi="Simplified Arabic" w:cs="Simplified Arabic"/>
          <w:sz w:val="28"/>
          <w:szCs w:val="28"/>
          <w:rtl/>
        </w:rPr>
        <w:t>في حين وجد 250 ,</w:t>
      </w:r>
      <w:r w:rsidRPr="001B24BF">
        <w:rPr>
          <w:rFonts w:ascii="Simplified Arabic" w:hAnsi="Simplified Arabic" w:cs="Simplified Arabic" w:hint="cs"/>
          <w:sz w:val="28"/>
          <w:szCs w:val="28"/>
          <w:rtl/>
        </w:rPr>
        <w:t>2015</w:t>
      </w:r>
      <w:r>
        <w:rPr>
          <w:rFonts w:ascii="Simplified Arabic" w:hAnsi="Simplified Arabic" w:cs="Simplified Arabic" w:hint="cs"/>
          <w:sz w:val="28"/>
          <w:szCs w:val="28"/>
          <w:rtl/>
        </w:rPr>
        <w:t xml:space="preserve"> </w:t>
      </w:r>
      <w:r>
        <w:rPr>
          <w:rFonts w:ascii="Simplified Arabic" w:hAnsi="Simplified Arabic" w:cs="Simplified Arabic"/>
          <w:sz w:val="28"/>
          <w:szCs w:val="28"/>
        </w:rPr>
        <w:t>Cassia</w:t>
      </w:r>
      <w:r w:rsidRPr="001B24BF">
        <w:rPr>
          <w:rFonts w:ascii="Simplified Arabic" w:hAnsi="Simplified Arabic" w:cs="Simplified Arabic"/>
          <w:sz w:val="28"/>
          <w:szCs w:val="28"/>
        </w:rPr>
        <w:t xml:space="preserve">, et al </w:t>
      </w:r>
      <w:r w:rsidRPr="001B24BF">
        <w:rPr>
          <w:rFonts w:ascii="Simplified Arabic" w:hAnsi="Simplified Arabic" w:cs="Simplified Arabic"/>
          <w:sz w:val="28"/>
          <w:szCs w:val="28"/>
          <w:rtl/>
        </w:rPr>
        <w:t xml:space="preserve">أن جودة الخدمة </w:t>
      </w:r>
      <w:r>
        <w:rPr>
          <w:rFonts w:ascii="Simplified Arabic" w:hAnsi="Simplified Arabic" w:cs="Simplified Arabic"/>
          <w:sz w:val="28"/>
          <w:szCs w:val="28"/>
        </w:rPr>
        <w:t>“</w:t>
      </w:r>
      <w:r w:rsidRPr="001B24BF">
        <w:rPr>
          <w:rFonts w:ascii="Simplified Arabic" w:hAnsi="Simplified Arabic" w:cs="Simplified Arabic"/>
          <w:sz w:val="28"/>
          <w:szCs w:val="28"/>
          <w:rtl/>
        </w:rPr>
        <w:t>هي عبارة عن تقييم مركز يعكس تصور</w:t>
      </w:r>
      <w:r>
        <w:rPr>
          <w:rFonts w:ascii="Simplified Arabic" w:hAnsi="Simplified Arabic" w:cs="Simplified Arabic" w:hint="cs"/>
          <w:sz w:val="28"/>
          <w:szCs w:val="28"/>
          <w:rtl/>
        </w:rPr>
        <w:t xml:space="preserve"> </w:t>
      </w:r>
      <w:r w:rsidRPr="001B24BF">
        <w:rPr>
          <w:rFonts w:ascii="Simplified Arabic" w:hAnsi="Simplified Arabic" w:cs="Simplified Arabic"/>
          <w:sz w:val="28"/>
          <w:szCs w:val="28"/>
          <w:rtl/>
        </w:rPr>
        <w:t>العميل للأبعاد المحددة للخدمة وهي الموثوقية والاستجابة والتأكيد والتعاطف</w:t>
      </w:r>
      <w:r>
        <w:rPr>
          <w:rFonts w:ascii="Simplified Arabic" w:hAnsi="Simplified Arabic" w:cs="Simplified Arabic" w:hint="cs"/>
          <w:sz w:val="28"/>
          <w:szCs w:val="28"/>
          <w:rtl/>
        </w:rPr>
        <w:t xml:space="preserve"> </w:t>
      </w:r>
      <w:r w:rsidRPr="001B24BF">
        <w:rPr>
          <w:rFonts w:ascii="Simplified Arabic" w:hAnsi="Simplified Arabic" w:cs="Simplified Arabic"/>
          <w:sz w:val="28"/>
          <w:szCs w:val="28"/>
          <w:rtl/>
        </w:rPr>
        <w:t>والملموسية، واستنادًا إلى تقييم جودة الخدمة المقدمة للعملاء يمكن لمشغلي الأعمال تحديد المشكلة</w:t>
      </w:r>
      <w:r>
        <w:rPr>
          <w:rFonts w:ascii="Simplified Arabic" w:hAnsi="Simplified Arabic" w:cs="Simplified Arabic" w:hint="cs"/>
          <w:sz w:val="28"/>
          <w:szCs w:val="28"/>
          <w:rtl/>
        </w:rPr>
        <w:t xml:space="preserve"> </w:t>
      </w:r>
      <w:r w:rsidRPr="001B24BF">
        <w:rPr>
          <w:rFonts w:ascii="Simplified Arabic" w:hAnsi="Simplified Arabic" w:cs="Simplified Arabic"/>
          <w:sz w:val="28"/>
          <w:szCs w:val="28"/>
          <w:rtl/>
        </w:rPr>
        <w:t>بسرعة، ت</w:t>
      </w:r>
      <w:r>
        <w:rPr>
          <w:rFonts w:ascii="Simplified Arabic" w:hAnsi="Simplified Arabic" w:cs="Simplified Arabic"/>
          <w:sz w:val="28"/>
          <w:szCs w:val="28"/>
          <w:rtl/>
        </w:rPr>
        <w:t>تحسين</w:t>
      </w:r>
      <w:r w:rsidRPr="001B24BF">
        <w:rPr>
          <w:rFonts w:ascii="Simplified Arabic" w:hAnsi="Simplified Arabic" w:cs="Simplified Arabic"/>
          <w:sz w:val="28"/>
          <w:szCs w:val="28"/>
          <w:rtl/>
        </w:rPr>
        <w:t xml:space="preserve"> خدمتهم وتقييم توقعات العملاء بشكل أفضل</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EG"/>
        </w:rPr>
        <w:t xml:space="preserve">(الشمري، 2020، ص12). </w:t>
      </w:r>
    </w:p>
    <w:p w14:paraId="2EF392B4" w14:textId="77777777" w:rsidR="00415702" w:rsidRPr="00A307D8" w:rsidRDefault="00415702" w:rsidP="00415702">
      <w:pPr>
        <w:bidi/>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lang w:bidi="ar-EG"/>
        </w:rPr>
        <w:lastRenderedPageBreak/>
        <w:t xml:space="preserve">وتعرف جودة الخدمة </w:t>
      </w:r>
      <w:r w:rsidRPr="0063368A">
        <w:rPr>
          <w:rFonts w:ascii="Simplified Arabic" w:hAnsi="Simplified Arabic" w:cs="Simplified Arabic" w:hint="cs"/>
          <w:sz w:val="28"/>
          <w:szCs w:val="28"/>
          <w:rtl/>
        </w:rPr>
        <w:t>بأنها “</w:t>
      </w:r>
      <w:r w:rsidRPr="0063368A">
        <w:rPr>
          <w:rFonts w:ascii="Simplified Arabic" w:hAnsi="Simplified Arabic" w:cs="Simplified Arabic"/>
          <w:sz w:val="28"/>
          <w:szCs w:val="28"/>
          <w:rtl/>
        </w:rPr>
        <w:t xml:space="preserve">هي المجموع الكلي للخصائص والمزايا التي تؤثر في قدرة السلعة أو الخدمة التي تقدمها المنظمة على تلبية حاجات معينة وهي أشياء مختلفة تتفق مع محيط الأفراد والتي تتمحور حول خلو المنتج من العيوب والاخطاء بما يطابق توقعات الزبون </w:t>
      </w:r>
      <w:r>
        <w:rPr>
          <w:rFonts w:ascii="Simplified Arabic" w:hAnsi="Simplified Arabic" w:cs="Simplified Arabic" w:hint="cs"/>
          <w:sz w:val="28"/>
          <w:szCs w:val="28"/>
          <w:rtl/>
        </w:rPr>
        <w:t>إ</w:t>
      </w:r>
      <w:r w:rsidRPr="0063368A">
        <w:rPr>
          <w:rFonts w:ascii="Simplified Arabic" w:hAnsi="Simplified Arabic" w:cs="Simplified Arabic"/>
          <w:sz w:val="28"/>
          <w:szCs w:val="28"/>
          <w:rtl/>
        </w:rPr>
        <w:t xml:space="preserve">ذ </w:t>
      </w:r>
      <w:r>
        <w:rPr>
          <w:rFonts w:ascii="Simplified Arabic" w:hAnsi="Simplified Arabic" w:cs="Simplified Arabic" w:hint="cs"/>
          <w:sz w:val="28"/>
          <w:szCs w:val="28"/>
          <w:rtl/>
        </w:rPr>
        <w:t>أ</w:t>
      </w:r>
      <w:r w:rsidRPr="0063368A">
        <w:rPr>
          <w:rFonts w:ascii="Simplified Arabic" w:hAnsi="Simplified Arabic" w:cs="Simplified Arabic"/>
          <w:sz w:val="28"/>
          <w:szCs w:val="28"/>
          <w:rtl/>
        </w:rPr>
        <w:t>ن مفتاح النجاح لأي مؤسسة مهما كان مجال عملها أو طبيعة النشاط التي تؤديه هو تقديم منتجات ذات جودة عالية سواء</w:t>
      </w:r>
      <w:r>
        <w:rPr>
          <w:rFonts w:ascii="Simplified Arabic" w:hAnsi="Simplified Arabic" w:cs="Simplified Arabic" w:hint="cs"/>
          <w:sz w:val="28"/>
          <w:szCs w:val="28"/>
          <w:rtl/>
          <w:lang w:bidi="ar-EG"/>
        </w:rPr>
        <w:t xml:space="preserve"> </w:t>
      </w:r>
      <w:r w:rsidRPr="0063368A">
        <w:rPr>
          <w:rFonts w:ascii="Simplified Arabic" w:hAnsi="Simplified Arabic" w:cs="Simplified Arabic"/>
          <w:sz w:val="28"/>
          <w:szCs w:val="28"/>
          <w:rtl/>
        </w:rPr>
        <w:t>كانت سلعة أو خدمة وما ويرتبط بهما من إرضاء للعملاء</w:t>
      </w:r>
      <w:r>
        <w:rPr>
          <w:rFonts w:ascii="Simplified Arabic" w:hAnsi="Simplified Arabic" w:cs="Simplified Arabic" w:hint="cs"/>
          <w:sz w:val="28"/>
          <w:szCs w:val="28"/>
          <w:rtl/>
        </w:rPr>
        <w:t>" (محمد، 2020، ص10).</w:t>
      </w:r>
    </w:p>
    <w:p w14:paraId="514FD5BC" w14:textId="77777777" w:rsidR="00415702" w:rsidRPr="00A307D8" w:rsidRDefault="00415702" w:rsidP="00415702">
      <w:pPr>
        <w:bidi/>
        <w:spacing w:after="0" w:line="360" w:lineRule="auto"/>
        <w:jc w:val="both"/>
        <w:rPr>
          <w:rFonts w:ascii="Simplified Arabic" w:hAnsi="Simplified Arabic" w:cs="Simplified Arabic"/>
          <w:b/>
          <w:bCs/>
          <w:sz w:val="28"/>
          <w:szCs w:val="28"/>
          <w:rtl/>
          <w:lang w:bidi="ar-EG"/>
        </w:rPr>
      </w:pPr>
      <w:r w:rsidRPr="00A307D8">
        <w:rPr>
          <w:rFonts w:ascii="Simplified Arabic" w:hAnsi="Simplified Arabic" w:cs="Simplified Arabic"/>
          <w:b/>
          <w:bCs/>
          <w:sz w:val="28"/>
          <w:szCs w:val="28"/>
          <w:rtl/>
          <w:lang w:bidi="ar-EG"/>
        </w:rPr>
        <w:t xml:space="preserve">وفيما يتعلق بجودة الخدمة فلم يتفق الباحثين وعلماء الادارة في تحديد تعريف خاص لجودة الخدمة فمنهم من عرفها بأنها: </w:t>
      </w:r>
    </w:p>
    <w:p w14:paraId="7EC77F09"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"عبارة عن مفهوم يعكس مدى ملائمة الخدمة بشكل فعلي لتوقعات الاشخاص المتقدمين للحصول على هذه الخدمة بمعنى ان تسليم الخدمة يعني المطابقة لمواصفات الخدمة المقدمة للتوقعات الخاصة لهذه المواصفات لذا فان الذي يحكم على جودة الخدمة هو الطرف المستفيد".</w:t>
      </w:r>
      <w:r w:rsidRPr="00A307D8">
        <w:rPr>
          <w:rFonts w:ascii="Simplified Arabic" w:hAnsi="Simplified Arabic" w:cs="Simplified Arabic"/>
          <w:sz w:val="28"/>
          <w:szCs w:val="28"/>
          <w:lang w:bidi="ar-EG"/>
        </w:rPr>
        <w:t xml:space="preserve"> (Kotler. 1997.p: 224)</w:t>
      </w:r>
    </w:p>
    <w:p w14:paraId="46617222"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ونجد أن من بين أهم المعاني الشائعة للجودة يوجد مفهومان غاية في الخطورة، وهما: (</w:t>
      </w:r>
      <w:proofErr w:type="spellStart"/>
      <w:r w:rsidRPr="00A307D8">
        <w:rPr>
          <w:rFonts w:ascii="Simplified Arabic" w:hAnsi="Simplified Arabic" w:cs="Simplified Arabic"/>
          <w:sz w:val="28"/>
          <w:szCs w:val="28"/>
          <w:rtl/>
          <w:lang w:bidi="ar-EG"/>
        </w:rPr>
        <w:t>فروانة</w:t>
      </w:r>
      <w:proofErr w:type="spellEnd"/>
      <w:r w:rsidRPr="00A307D8">
        <w:rPr>
          <w:rFonts w:ascii="Simplified Arabic" w:hAnsi="Simplified Arabic" w:cs="Simplified Arabic"/>
          <w:sz w:val="28"/>
          <w:szCs w:val="28"/>
          <w:rtl/>
          <w:lang w:bidi="ar-EG"/>
        </w:rPr>
        <w:t>، 2021م، ص13).</w:t>
      </w:r>
    </w:p>
    <w:p w14:paraId="2364518E" w14:textId="77777777" w:rsidR="00415702" w:rsidRPr="00A307D8" w:rsidRDefault="00415702" w:rsidP="00415702">
      <w:pPr>
        <w:bidi/>
        <w:spacing w:after="0" w:line="360" w:lineRule="auto"/>
        <w:jc w:val="both"/>
        <w:rPr>
          <w:rFonts w:ascii="Simplified Arabic" w:hAnsi="Simplified Arabic" w:cs="Simplified Arabic"/>
          <w:b/>
          <w:bCs/>
          <w:sz w:val="28"/>
          <w:szCs w:val="28"/>
          <w:rtl/>
          <w:lang w:bidi="ar-EG"/>
        </w:rPr>
      </w:pPr>
      <w:r w:rsidRPr="00A307D8">
        <w:rPr>
          <w:rFonts w:ascii="Simplified Arabic" w:hAnsi="Simplified Arabic" w:cs="Simplified Arabic"/>
          <w:b/>
          <w:bCs/>
          <w:sz w:val="28"/>
          <w:szCs w:val="28"/>
          <w:rtl/>
          <w:lang w:bidi="ar-EG"/>
        </w:rPr>
        <w:t>أحدهما:</w:t>
      </w:r>
    </w:p>
    <w:p w14:paraId="5A9967D6"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b/>
          <w:bCs/>
          <w:sz w:val="28"/>
          <w:szCs w:val="28"/>
          <w:rtl/>
          <w:lang w:bidi="ar-EG"/>
        </w:rPr>
        <w:t>تعرف الجودة بأنها:</w:t>
      </w:r>
      <w:r w:rsidRPr="00A307D8">
        <w:rPr>
          <w:rFonts w:ascii="Simplified Arabic" w:hAnsi="Simplified Arabic" w:cs="Simplified Arabic"/>
          <w:sz w:val="28"/>
          <w:szCs w:val="28"/>
          <w:rtl/>
          <w:lang w:bidi="ar-EG"/>
        </w:rPr>
        <w:t xml:space="preserve"> "عبارة عن مجموعة من خصائص المنتج، والتي تلبى متطلبات العميل، وفي نفس الوقت تحقق رضائه". </w:t>
      </w:r>
    </w:p>
    <w:p w14:paraId="4A315FDF"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ويرى الباحث أن هذا المفهوم للجودة موجه ناحية تحقيق أعلى عائد، والغرض في مثل هذه الجودة العالية هو تحقيق رضاء العملاء، وإرضاء توقعاته لزيادة الدخل، ولكسب عملاء جدد.</w:t>
      </w:r>
    </w:p>
    <w:p w14:paraId="6337D3C3"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lastRenderedPageBreak/>
        <w:t>وذلك وعلى الرغم من أن هذه الجودة ذات السمات العالية تتطلب زيادة في الاستثمار، وكذلك ارتفاع في التكلفة، وتحقق الجودة العالية في هذا التوجه بالتكلفة الأكثر.</w:t>
      </w:r>
    </w:p>
    <w:p w14:paraId="6FC3D34D" w14:textId="77777777" w:rsidR="00415702" w:rsidRPr="00A307D8" w:rsidRDefault="00415702" w:rsidP="00415702">
      <w:pPr>
        <w:bidi/>
        <w:spacing w:after="0" w:line="360" w:lineRule="auto"/>
        <w:jc w:val="both"/>
        <w:rPr>
          <w:rFonts w:ascii="Simplified Arabic" w:hAnsi="Simplified Arabic" w:cs="Simplified Arabic"/>
          <w:b/>
          <w:bCs/>
          <w:sz w:val="28"/>
          <w:szCs w:val="28"/>
          <w:rtl/>
          <w:lang w:bidi="ar-EG"/>
        </w:rPr>
      </w:pPr>
      <w:r w:rsidRPr="00A307D8">
        <w:rPr>
          <w:rFonts w:ascii="Simplified Arabic" w:hAnsi="Simplified Arabic" w:cs="Simplified Arabic"/>
          <w:b/>
          <w:bCs/>
          <w:sz w:val="28"/>
          <w:szCs w:val="28"/>
          <w:rtl/>
          <w:lang w:bidi="ar-EG"/>
        </w:rPr>
        <w:t xml:space="preserve">الثاني: </w:t>
      </w:r>
    </w:p>
    <w:p w14:paraId="468E2DA7"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 xml:space="preserve">الجودة تعني التحرر من المعجزات أو التحرر من الأخطاء والتي تتطلب عمل زائد أو إعادة تصنيع أو تلك الناتجة عن الانهيارات الناشئة عن عدم رضاء العميل وعن عدم الوفاء بمتطلباته وهكذا. </w:t>
      </w:r>
    </w:p>
    <w:p w14:paraId="577A4319"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وهنا يرى الباحث أن هذا المفهوم للجودة يكون موجه ناحية خفض التكلفة بعكس المفهوم الأول، وتتحقق الجودة العالية في هذا التوجه بالتكلفة الأقل.</w:t>
      </w:r>
    </w:p>
    <w:p w14:paraId="086CF159" w14:textId="77777777" w:rsidR="00415702" w:rsidRPr="00A307D8" w:rsidRDefault="00415702" w:rsidP="00415702">
      <w:pPr>
        <w:bidi/>
        <w:spacing w:after="0" w:line="360" w:lineRule="auto"/>
        <w:jc w:val="both"/>
        <w:rPr>
          <w:rFonts w:ascii="Simplified Arabic" w:hAnsi="Simplified Arabic" w:cs="Simplified Arabic"/>
          <w:b/>
          <w:bCs/>
          <w:sz w:val="28"/>
          <w:szCs w:val="28"/>
          <w:rtl/>
          <w:lang w:bidi="ar-EG"/>
        </w:rPr>
      </w:pPr>
      <w:r w:rsidRPr="00A307D8">
        <w:rPr>
          <w:rFonts w:ascii="Simplified Arabic" w:hAnsi="Simplified Arabic" w:cs="Simplified Arabic"/>
          <w:b/>
          <w:bCs/>
          <w:sz w:val="32"/>
          <w:szCs w:val="32"/>
          <w:u w:val="single"/>
          <w:rtl/>
          <w:lang w:bidi="ar-EG"/>
        </w:rPr>
        <w:t>مقارنة بين المفهومين</w:t>
      </w:r>
      <w:r w:rsidRPr="00A307D8">
        <w:rPr>
          <w:rFonts w:ascii="Simplified Arabic" w:hAnsi="Simplified Arabic" w:cs="Simplified Arabic"/>
          <w:b/>
          <w:bCs/>
          <w:sz w:val="28"/>
          <w:szCs w:val="28"/>
          <w:rtl/>
          <w:lang w:bidi="ar-EG"/>
        </w:rPr>
        <w:t>:</w:t>
      </w:r>
    </w:p>
    <w:p w14:paraId="56739FF3" w14:textId="77777777" w:rsidR="00415702" w:rsidRPr="00836A11" w:rsidRDefault="00415702" w:rsidP="00415702">
      <w:pPr>
        <w:pStyle w:val="Caption"/>
        <w:keepNext/>
        <w:shd w:val="clear" w:color="auto" w:fill="D9D9D9" w:themeFill="background1" w:themeFillShade="D9"/>
        <w:bidi/>
        <w:jc w:val="center"/>
        <w:rPr>
          <w:rFonts w:ascii="Simplified Arabic" w:hAnsi="Simplified Arabic" w:cs="Simplified Arabic"/>
          <w:i w:val="0"/>
          <w:iCs w:val="0"/>
          <w:color w:val="auto"/>
          <w:sz w:val="28"/>
          <w:szCs w:val="28"/>
        </w:rPr>
      </w:pPr>
      <w:bookmarkStart w:id="25" w:name="_Toc168827267"/>
      <w:r w:rsidRPr="00836A11">
        <w:rPr>
          <w:rFonts w:ascii="Simplified Arabic" w:hAnsi="Simplified Arabic" w:cs="Simplified Arabic"/>
          <w:i w:val="0"/>
          <w:iCs w:val="0"/>
          <w:color w:val="auto"/>
          <w:sz w:val="28"/>
          <w:szCs w:val="28"/>
          <w:rtl/>
        </w:rPr>
        <w:t xml:space="preserve">جدول </w:t>
      </w:r>
      <w:r w:rsidRPr="00836A11">
        <w:rPr>
          <w:rFonts w:ascii="Simplified Arabic" w:hAnsi="Simplified Arabic" w:cs="Simplified Arabic"/>
          <w:i w:val="0"/>
          <w:iCs w:val="0"/>
          <w:color w:val="auto"/>
          <w:sz w:val="28"/>
          <w:szCs w:val="28"/>
          <w:rtl/>
        </w:rPr>
        <w:fldChar w:fldCharType="begin"/>
      </w:r>
      <w:r w:rsidRPr="00836A11">
        <w:rPr>
          <w:rFonts w:ascii="Simplified Arabic" w:hAnsi="Simplified Arabic" w:cs="Simplified Arabic"/>
          <w:i w:val="0"/>
          <w:iCs w:val="0"/>
          <w:color w:val="auto"/>
          <w:sz w:val="28"/>
          <w:szCs w:val="28"/>
          <w:rtl/>
        </w:rPr>
        <w:instrText xml:space="preserve"> </w:instrText>
      </w:r>
      <w:r w:rsidRPr="00836A11">
        <w:rPr>
          <w:rFonts w:ascii="Simplified Arabic" w:hAnsi="Simplified Arabic" w:cs="Simplified Arabic"/>
          <w:i w:val="0"/>
          <w:iCs w:val="0"/>
          <w:color w:val="auto"/>
          <w:sz w:val="28"/>
          <w:szCs w:val="28"/>
        </w:rPr>
        <w:instrText>SEQ</w:instrText>
      </w:r>
      <w:r w:rsidRPr="00836A11">
        <w:rPr>
          <w:rFonts w:ascii="Simplified Arabic" w:hAnsi="Simplified Arabic" w:cs="Simplified Arabic"/>
          <w:i w:val="0"/>
          <w:iCs w:val="0"/>
          <w:color w:val="auto"/>
          <w:sz w:val="28"/>
          <w:szCs w:val="28"/>
          <w:rtl/>
        </w:rPr>
        <w:instrText xml:space="preserve"> جدول \* </w:instrText>
      </w:r>
      <w:r w:rsidRPr="00836A11">
        <w:rPr>
          <w:rFonts w:ascii="Simplified Arabic" w:hAnsi="Simplified Arabic" w:cs="Simplified Arabic"/>
          <w:i w:val="0"/>
          <w:iCs w:val="0"/>
          <w:color w:val="auto"/>
          <w:sz w:val="28"/>
          <w:szCs w:val="28"/>
        </w:rPr>
        <w:instrText>ARABIC</w:instrText>
      </w:r>
      <w:r w:rsidRPr="00836A11">
        <w:rPr>
          <w:rFonts w:ascii="Simplified Arabic" w:hAnsi="Simplified Arabic" w:cs="Simplified Arabic"/>
          <w:i w:val="0"/>
          <w:iCs w:val="0"/>
          <w:color w:val="auto"/>
          <w:sz w:val="28"/>
          <w:szCs w:val="28"/>
          <w:rtl/>
        </w:rPr>
        <w:instrText xml:space="preserve"> </w:instrText>
      </w:r>
      <w:r w:rsidRPr="00836A11">
        <w:rPr>
          <w:rFonts w:ascii="Simplified Arabic" w:hAnsi="Simplified Arabic" w:cs="Simplified Arabic"/>
          <w:i w:val="0"/>
          <w:iCs w:val="0"/>
          <w:color w:val="auto"/>
          <w:sz w:val="28"/>
          <w:szCs w:val="28"/>
          <w:rtl/>
        </w:rPr>
        <w:fldChar w:fldCharType="separate"/>
      </w:r>
      <w:r w:rsidRPr="00836A11">
        <w:rPr>
          <w:rFonts w:ascii="Simplified Arabic" w:hAnsi="Simplified Arabic" w:cs="Simplified Arabic"/>
          <w:i w:val="0"/>
          <w:iCs w:val="0"/>
          <w:noProof/>
          <w:color w:val="auto"/>
          <w:sz w:val="28"/>
          <w:szCs w:val="28"/>
          <w:rtl/>
        </w:rPr>
        <w:t>1</w:t>
      </w:r>
      <w:r w:rsidRPr="00836A11">
        <w:rPr>
          <w:rFonts w:ascii="Simplified Arabic" w:hAnsi="Simplified Arabic" w:cs="Simplified Arabic"/>
          <w:i w:val="0"/>
          <w:iCs w:val="0"/>
          <w:color w:val="auto"/>
          <w:sz w:val="28"/>
          <w:szCs w:val="28"/>
          <w:rtl/>
        </w:rPr>
        <w:fldChar w:fldCharType="end"/>
      </w:r>
      <w:r w:rsidRPr="00836A11">
        <w:rPr>
          <w:rFonts w:ascii="Simplified Arabic" w:hAnsi="Simplified Arabic" w:cs="Simplified Arabic"/>
          <w:i w:val="0"/>
          <w:iCs w:val="0"/>
          <w:color w:val="auto"/>
          <w:sz w:val="28"/>
          <w:szCs w:val="28"/>
        </w:rPr>
        <w:t xml:space="preserve"> </w:t>
      </w:r>
      <w:r w:rsidRPr="00836A11">
        <w:rPr>
          <w:rFonts w:ascii="Simplified Arabic" w:hAnsi="Simplified Arabic" w:cs="Simplified Arabic"/>
          <w:i w:val="0"/>
          <w:iCs w:val="0"/>
          <w:color w:val="auto"/>
          <w:sz w:val="28"/>
          <w:szCs w:val="28"/>
          <w:rtl/>
        </w:rPr>
        <w:t>مقارنة بين المفهومين</w:t>
      </w:r>
      <w:r w:rsidRPr="00836A11">
        <w:rPr>
          <w:rFonts w:ascii="Simplified Arabic" w:hAnsi="Simplified Arabic" w:cs="Simplified Arabic"/>
          <w:i w:val="0"/>
          <w:iCs w:val="0"/>
          <w:color w:val="auto"/>
          <w:sz w:val="28"/>
          <w:szCs w:val="28"/>
        </w:rPr>
        <w:t>:</w:t>
      </w:r>
      <w:bookmarkEnd w:id="25"/>
    </w:p>
    <w:tbl>
      <w:tblPr>
        <w:tblStyle w:val="PlainTable1"/>
        <w:bidiVisual/>
        <w:tblW w:w="0" w:type="auto"/>
        <w:tblLook w:val="04A0" w:firstRow="1" w:lastRow="0" w:firstColumn="1" w:lastColumn="0" w:noHBand="0" w:noVBand="1"/>
      </w:tblPr>
      <w:tblGrid>
        <w:gridCol w:w="4675"/>
        <w:gridCol w:w="4675"/>
      </w:tblGrid>
      <w:tr w:rsidR="00415702" w:rsidRPr="00836A11" w14:paraId="598C793A" w14:textId="77777777" w:rsidTr="006D551C">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4675" w:type="dxa"/>
          </w:tcPr>
          <w:p w14:paraId="2CCC0518" w14:textId="77777777" w:rsidR="00415702" w:rsidRPr="00836A11" w:rsidRDefault="00415702" w:rsidP="006D551C">
            <w:pPr>
              <w:bidi/>
              <w:jc w:val="center"/>
              <w:rPr>
                <w:rFonts w:ascii="Simplified Arabic" w:hAnsi="Simplified Arabic" w:cs="Simplified Arabic"/>
                <w:b w:val="0"/>
                <w:bCs w:val="0"/>
                <w:sz w:val="28"/>
                <w:szCs w:val="28"/>
                <w:rtl/>
                <w:lang w:bidi="ar-EG"/>
              </w:rPr>
            </w:pPr>
          </w:p>
          <w:p w14:paraId="29EC3F10" w14:textId="77777777" w:rsidR="00415702" w:rsidRPr="00836A11" w:rsidRDefault="00415702" w:rsidP="006D551C">
            <w:pPr>
              <w:bidi/>
              <w:jc w:val="center"/>
              <w:rPr>
                <w:rFonts w:ascii="Simplified Arabic" w:hAnsi="Simplified Arabic" w:cs="Simplified Arabic"/>
                <w:b w:val="0"/>
                <w:bCs w:val="0"/>
                <w:sz w:val="28"/>
                <w:szCs w:val="28"/>
                <w:rtl/>
                <w:lang w:bidi="ar-EG"/>
              </w:rPr>
            </w:pPr>
            <w:r w:rsidRPr="00836A11">
              <w:rPr>
                <w:rFonts w:ascii="Simplified Arabic" w:hAnsi="Simplified Arabic" w:cs="Simplified Arabic"/>
                <w:b w:val="0"/>
                <w:bCs w:val="0"/>
                <w:sz w:val="28"/>
                <w:szCs w:val="28"/>
                <w:rtl/>
                <w:lang w:bidi="ar-EG"/>
              </w:rPr>
              <w:t>مفهوم متطلبات العميل</w:t>
            </w:r>
          </w:p>
          <w:p w14:paraId="673C1E61" w14:textId="77777777" w:rsidR="00415702" w:rsidRPr="00836A11" w:rsidRDefault="00415702" w:rsidP="006D551C">
            <w:pPr>
              <w:bidi/>
              <w:jc w:val="center"/>
              <w:rPr>
                <w:rFonts w:ascii="Simplified Arabic" w:hAnsi="Simplified Arabic" w:cs="Simplified Arabic"/>
                <w:b w:val="0"/>
                <w:bCs w:val="0"/>
                <w:sz w:val="28"/>
                <w:szCs w:val="28"/>
                <w:rtl/>
                <w:lang w:bidi="ar-EG"/>
              </w:rPr>
            </w:pPr>
          </w:p>
        </w:tc>
        <w:tc>
          <w:tcPr>
            <w:tcW w:w="4675" w:type="dxa"/>
          </w:tcPr>
          <w:p w14:paraId="086659B7" w14:textId="77777777" w:rsidR="00415702" w:rsidRPr="00836A11" w:rsidRDefault="00415702" w:rsidP="006D551C">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836A11">
              <w:rPr>
                <w:rFonts w:ascii="Simplified Arabic" w:hAnsi="Simplified Arabic" w:cs="Simplified Arabic"/>
                <w:b w:val="0"/>
                <w:bCs w:val="0"/>
                <w:sz w:val="28"/>
                <w:szCs w:val="28"/>
                <w:rtl/>
                <w:lang w:bidi="ar-EG"/>
              </w:rPr>
              <w:br/>
              <w:t>مفهوم التحرر من المعجزات</w:t>
            </w:r>
          </w:p>
        </w:tc>
      </w:tr>
      <w:tr w:rsidR="00415702" w:rsidRPr="00836A11" w14:paraId="4E713958" w14:textId="77777777" w:rsidTr="006D55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D13854D" w14:textId="77777777" w:rsidR="00415702" w:rsidRPr="00836A11" w:rsidRDefault="00415702" w:rsidP="006D551C">
            <w:pPr>
              <w:bidi/>
              <w:rPr>
                <w:rFonts w:ascii="Simplified Arabic" w:hAnsi="Simplified Arabic" w:cs="Simplified Arabic"/>
                <w:sz w:val="28"/>
                <w:szCs w:val="28"/>
                <w:rtl/>
                <w:lang w:bidi="ar-EG"/>
              </w:rPr>
            </w:pPr>
            <w:r w:rsidRPr="00836A11">
              <w:rPr>
                <w:rFonts w:ascii="Simplified Arabic" w:hAnsi="Simplified Arabic" w:cs="Simplified Arabic"/>
                <w:sz w:val="28"/>
                <w:szCs w:val="28"/>
                <w:rtl/>
                <w:lang w:bidi="ar-EG"/>
              </w:rPr>
              <w:t>تمكن الجودة العالية المؤسسات من:</w:t>
            </w:r>
          </w:p>
          <w:p w14:paraId="70EDD601" w14:textId="77777777" w:rsidR="00415702" w:rsidRPr="00836A11" w:rsidRDefault="00415702" w:rsidP="006D551C">
            <w:pPr>
              <w:pStyle w:val="ListParagraph"/>
              <w:numPr>
                <w:ilvl w:val="0"/>
                <w:numId w:val="41"/>
              </w:numPr>
              <w:bidi/>
              <w:rPr>
                <w:rFonts w:ascii="Simplified Arabic" w:hAnsi="Simplified Arabic" w:cs="Simplified Arabic"/>
                <w:b w:val="0"/>
                <w:bCs w:val="0"/>
                <w:sz w:val="28"/>
                <w:szCs w:val="28"/>
                <w:lang w:bidi="ar-EG"/>
              </w:rPr>
            </w:pPr>
            <w:r w:rsidRPr="00836A11">
              <w:rPr>
                <w:rFonts w:ascii="Simplified Arabic" w:hAnsi="Simplified Arabic" w:cs="Simplified Arabic"/>
                <w:b w:val="0"/>
                <w:bCs w:val="0"/>
                <w:sz w:val="28"/>
                <w:szCs w:val="28"/>
                <w:rtl/>
                <w:lang w:bidi="ar-EG"/>
              </w:rPr>
              <w:t>تأمين أسعار ممتازة</w:t>
            </w:r>
          </w:p>
          <w:p w14:paraId="6F37C817" w14:textId="77777777" w:rsidR="00415702" w:rsidRPr="00836A11" w:rsidRDefault="00415702" w:rsidP="006D551C">
            <w:pPr>
              <w:pStyle w:val="ListParagraph"/>
              <w:numPr>
                <w:ilvl w:val="0"/>
                <w:numId w:val="41"/>
              </w:numPr>
              <w:bidi/>
              <w:rPr>
                <w:rFonts w:ascii="Simplified Arabic" w:hAnsi="Simplified Arabic" w:cs="Simplified Arabic"/>
                <w:b w:val="0"/>
                <w:bCs w:val="0"/>
                <w:sz w:val="28"/>
                <w:szCs w:val="28"/>
                <w:rtl/>
                <w:lang w:bidi="ar-EG"/>
              </w:rPr>
            </w:pPr>
            <w:r w:rsidRPr="00836A11">
              <w:rPr>
                <w:rFonts w:ascii="Simplified Arabic" w:hAnsi="Simplified Arabic" w:cs="Simplified Arabic"/>
                <w:b w:val="0"/>
                <w:bCs w:val="0"/>
                <w:sz w:val="28"/>
                <w:szCs w:val="28"/>
                <w:rtl/>
                <w:lang w:bidi="ar-EG"/>
              </w:rPr>
              <w:t>التأثير الأعظم يكون على المبيعات</w:t>
            </w:r>
          </w:p>
          <w:p w14:paraId="4A041191" w14:textId="77777777" w:rsidR="00415702" w:rsidRPr="00836A11" w:rsidRDefault="00415702" w:rsidP="006D551C">
            <w:pPr>
              <w:pStyle w:val="ListParagraph"/>
              <w:numPr>
                <w:ilvl w:val="0"/>
                <w:numId w:val="41"/>
              </w:numPr>
              <w:bidi/>
              <w:rPr>
                <w:rFonts w:ascii="Simplified Arabic" w:hAnsi="Simplified Arabic" w:cs="Simplified Arabic"/>
                <w:b w:val="0"/>
                <w:bCs w:val="0"/>
                <w:sz w:val="28"/>
                <w:szCs w:val="28"/>
                <w:rtl/>
                <w:lang w:bidi="ar-EG"/>
              </w:rPr>
            </w:pPr>
            <w:r w:rsidRPr="00836A11">
              <w:rPr>
                <w:rFonts w:ascii="Simplified Arabic" w:hAnsi="Simplified Arabic" w:cs="Simplified Arabic"/>
                <w:b w:val="0"/>
                <w:bCs w:val="0"/>
                <w:sz w:val="28"/>
                <w:szCs w:val="28"/>
                <w:rtl/>
                <w:lang w:bidi="ar-EG"/>
              </w:rPr>
              <w:t>تحقيق رغبات العملاء</w:t>
            </w:r>
          </w:p>
          <w:p w14:paraId="1922C138" w14:textId="77777777" w:rsidR="00415702" w:rsidRPr="00836A11" w:rsidRDefault="00415702" w:rsidP="006D551C">
            <w:pPr>
              <w:pStyle w:val="ListParagraph"/>
              <w:numPr>
                <w:ilvl w:val="0"/>
                <w:numId w:val="41"/>
              </w:numPr>
              <w:bidi/>
              <w:rPr>
                <w:rFonts w:ascii="Simplified Arabic" w:hAnsi="Simplified Arabic" w:cs="Simplified Arabic"/>
                <w:b w:val="0"/>
                <w:bCs w:val="0"/>
                <w:sz w:val="28"/>
                <w:szCs w:val="28"/>
                <w:rtl/>
                <w:lang w:bidi="ar-EG"/>
              </w:rPr>
            </w:pPr>
            <w:r w:rsidRPr="00836A11">
              <w:rPr>
                <w:rFonts w:ascii="Simplified Arabic" w:hAnsi="Simplified Arabic" w:cs="Simplified Arabic"/>
                <w:b w:val="0"/>
                <w:bCs w:val="0"/>
                <w:sz w:val="28"/>
                <w:szCs w:val="28"/>
                <w:rtl/>
                <w:lang w:bidi="ar-EG"/>
              </w:rPr>
              <w:t>زيادة العملاء</w:t>
            </w:r>
          </w:p>
          <w:p w14:paraId="655B3724" w14:textId="77777777" w:rsidR="00415702" w:rsidRPr="00836A11" w:rsidRDefault="00415702" w:rsidP="006D551C">
            <w:pPr>
              <w:pStyle w:val="ListParagraph"/>
              <w:numPr>
                <w:ilvl w:val="0"/>
                <w:numId w:val="41"/>
              </w:numPr>
              <w:bidi/>
              <w:rPr>
                <w:rFonts w:ascii="Simplified Arabic" w:hAnsi="Simplified Arabic" w:cs="Simplified Arabic"/>
                <w:b w:val="0"/>
                <w:bCs w:val="0"/>
                <w:sz w:val="28"/>
                <w:szCs w:val="28"/>
                <w:rtl/>
                <w:lang w:bidi="ar-EG"/>
              </w:rPr>
            </w:pPr>
            <w:r w:rsidRPr="00836A11">
              <w:rPr>
                <w:rFonts w:ascii="Simplified Arabic" w:hAnsi="Simplified Arabic" w:cs="Simplified Arabic"/>
                <w:b w:val="0"/>
                <w:bCs w:val="0"/>
                <w:sz w:val="28"/>
                <w:szCs w:val="28"/>
                <w:rtl/>
                <w:lang w:bidi="ar-EG"/>
              </w:rPr>
              <w:t>زيادة دخل المبيعات</w:t>
            </w:r>
          </w:p>
          <w:p w14:paraId="775F49F3" w14:textId="77777777" w:rsidR="00415702" w:rsidRPr="00836A11" w:rsidRDefault="00415702" w:rsidP="006D551C">
            <w:pPr>
              <w:pStyle w:val="ListParagraph"/>
              <w:numPr>
                <w:ilvl w:val="0"/>
                <w:numId w:val="41"/>
              </w:numPr>
              <w:bidi/>
              <w:rPr>
                <w:rFonts w:ascii="Simplified Arabic" w:hAnsi="Simplified Arabic" w:cs="Simplified Arabic"/>
                <w:b w:val="0"/>
                <w:bCs w:val="0"/>
                <w:sz w:val="28"/>
                <w:szCs w:val="28"/>
                <w:rtl/>
                <w:lang w:bidi="ar-EG"/>
              </w:rPr>
            </w:pPr>
            <w:r w:rsidRPr="00836A11">
              <w:rPr>
                <w:rFonts w:ascii="Simplified Arabic" w:hAnsi="Simplified Arabic" w:cs="Simplified Arabic"/>
                <w:b w:val="0"/>
                <w:bCs w:val="0"/>
                <w:sz w:val="28"/>
                <w:szCs w:val="28"/>
                <w:rtl/>
                <w:lang w:bidi="ar-EG"/>
              </w:rPr>
              <w:t>زيادة نسبة المشاركة التسويقية</w:t>
            </w:r>
          </w:p>
          <w:p w14:paraId="1DA4E25F" w14:textId="77777777" w:rsidR="00415702" w:rsidRPr="00836A11" w:rsidRDefault="00415702" w:rsidP="006D551C">
            <w:pPr>
              <w:pStyle w:val="ListParagraph"/>
              <w:numPr>
                <w:ilvl w:val="0"/>
                <w:numId w:val="41"/>
              </w:numPr>
              <w:bidi/>
              <w:rPr>
                <w:rFonts w:ascii="Simplified Arabic" w:hAnsi="Simplified Arabic" w:cs="Simplified Arabic"/>
                <w:b w:val="0"/>
                <w:bCs w:val="0"/>
                <w:sz w:val="28"/>
                <w:szCs w:val="28"/>
                <w:lang w:bidi="ar-EG"/>
              </w:rPr>
            </w:pPr>
            <w:r w:rsidRPr="00836A11">
              <w:rPr>
                <w:rFonts w:ascii="Simplified Arabic" w:hAnsi="Simplified Arabic" w:cs="Simplified Arabic"/>
                <w:b w:val="0"/>
                <w:bCs w:val="0"/>
                <w:sz w:val="28"/>
                <w:szCs w:val="28"/>
                <w:rtl/>
                <w:lang w:bidi="ar-EG"/>
              </w:rPr>
              <w:t>صنع منتج قابل للرواج</w:t>
            </w:r>
          </w:p>
          <w:p w14:paraId="598D09FC" w14:textId="77777777" w:rsidR="00415702" w:rsidRPr="00836A11" w:rsidRDefault="00415702" w:rsidP="006D551C">
            <w:pPr>
              <w:pStyle w:val="ListParagraph"/>
              <w:numPr>
                <w:ilvl w:val="0"/>
                <w:numId w:val="41"/>
              </w:numPr>
              <w:bidi/>
              <w:rPr>
                <w:rFonts w:ascii="Simplified Arabic" w:hAnsi="Simplified Arabic" w:cs="Simplified Arabic"/>
                <w:sz w:val="28"/>
                <w:szCs w:val="28"/>
                <w:rtl/>
                <w:lang w:bidi="ar-EG"/>
              </w:rPr>
            </w:pPr>
            <w:r w:rsidRPr="00836A11">
              <w:rPr>
                <w:rFonts w:ascii="Simplified Arabic" w:hAnsi="Simplified Arabic" w:cs="Simplified Arabic"/>
                <w:b w:val="0"/>
                <w:bCs w:val="0"/>
                <w:sz w:val="28"/>
                <w:szCs w:val="28"/>
                <w:rtl/>
                <w:lang w:bidi="ar-EG"/>
              </w:rPr>
              <w:t>مقابلة توقعات العملاء</w:t>
            </w:r>
          </w:p>
        </w:tc>
        <w:tc>
          <w:tcPr>
            <w:tcW w:w="4675" w:type="dxa"/>
          </w:tcPr>
          <w:p w14:paraId="12C50096" w14:textId="77777777" w:rsidR="00415702" w:rsidRPr="00836A11" w:rsidRDefault="00415702" w:rsidP="006D55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bidi="ar-EG"/>
              </w:rPr>
            </w:pPr>
            <w:r w:rsidRPr="00836A11">
              <w:rPr>
                <w:rFonts w:ascii="Simplified Arabic" w:hAnsi="Simplified Arabic" w:cs="Simplified Arabic"/>
                <w:b/>
                <w:bCs/>
                <w:sz w:val="28"/>
                <w:szCs w:val="28"/>
                <w:rtl/>
                <w:lang w:bidi="ar-EG"/>
              </w:rPr>
              <w:t>الجودة العالية تمكن المؤسسات من:</w:t>
            </w:r>
          </w:p>
          <w:p w14:paraId="2AB42D85" w14:textId="77777777" w:rsidR="00415702" w:rsidRPr="00836A11" w:rsidRDefault="00415702" w:rsidP="006D551C">
            <w:pPr>
              <w:pStyle w:val="ListParagraph"/>
              <w:numPr>
                <w:ilvl w:val="0"/>
                <w:numId w:val="42"/>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836A11">
              <w:rPr>
                <w:rFonts w:ascii="Simplified Arabic" w:hAnsi="Simplified Arabic" w:cs="Simplified Arabic"/>
                <w:sz w:val="28"/>
                <w:szCs w:val="28"/>
                <w:rtl/>
                <w:lang w:bidi="ar-EG"/>
              </w:rPr>
              <w:t>ت</w:t>
            </w:r>
            <w:r>
              <w:rPr>
                <w:rFonts w:ascii="Simplified Arabic" w:hAnsi="Simplified Arabic" w:cs="Simplified Arabic"/>
                <w:sz w:val="28"/>
                <w:szCs w:val="28"/>
                <w:rtl/>
                <w:lang w:bidi="ar-EG"/>
              </w:rPr>
              <w:t>تحسين</w:t>
            </w:r>
            <w:r w:rsidRPr="00836A11">
              <w:rPr>
                <w:rFonts w:ascii="Simplified Arabic" w:hAnsi="Simplified Arabic" w:cs="Simplified Arabic"/>
                <w:sz w:val="28"/>
                <w:szCs w:val="28"/>
                <w:rtl/>
                <w:lang w:bidi="ar-EG"/>
              </w:rPr>
              <w:t xml:space="preserve"> أداء تسليم السلع</w:t>
            </w:r>
          </w:p>
          <w:p w14:paraId="5D43158A" w14:textId="77777777" w:rsidR="00415702" w:rsidRPr="00836A11" w:rsidRDefault="00415702" w:rsidP="006D551C">
            <w:pPr>
              <w:pStyle w:val="ListParagraph"/>
              <w:numPr>
                <w:ilvl w:val="0"/>
                <w:numId w:val="42"/>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836A11">
              <w:rPr>
                <w:rFonts w:ascii="Simplified Arabic" w:hAnsi="Simplified Arabic" w:cs="Simplified Arabic"/>
                <w:sz w:val="28"/>
                <w:szCs w:val="28"/>
                <w:rtl/>
                <w:lang w:bidi="ar-EG"/>
              </w:rPr>
              <w:t>خفض إعادة الأعمال</w:t>
            </w:r>
          </w:p>
          <w:p w14:paraId="719E413F" w14:textId="77777777" w:rsidR="00415702" w:rsidRPr="00836A11" w:rsidRDefault="00415702" w:rsidP="006D551C">
            <w:pPr>
              <w:pStyle w:val="ListParagraph"/>
              <w:numPr>
                <w:ilvl w:val="0"/>
                <w:numId w:val="42"/>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836A11">
              <w:rPr>
                <w:rFonts w:ascii="Simplified Arabic" w:hAnsi="Simplified Arabic" w:cs="Simplified Arabic"/>
                <w:sz w:val="28"/>
                <w:szCs w:val="28"/>
                <w:rtl/>
                <w:lang w:bidi="ar-EG"/>
              </w:rPr>
              <w:t>خفض الفحص والاختبار</w:t>
            </w:r>
          </w:p>
          <w:p w14:paraId="5F3A003A" w14:textId="77777777" w:rsidR="00415702" w:rsidRPr="00836A11" w:rsidRDefault="00415702" w:rsidP="006D551C">
            <w:pPr>
              <w:pStyle w:val="ListParagraph"/>
              <w:numPr>
                <w:ilvl w:val="0"/>
                <w:numId w:val="42"/>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836A11">
              <w:rPr>
                <w:rFonts w:ascii="Simplified Arabic" w:hAnsi="Simplified Arabic" w:cs="Simplified Arabic"/>
                <w:sz w:val="28"/>
                <w:szCs w:val="28"/>
                <w:rtl/>
                <w:lang w:bidi="ar-EG"/>
              </w:rPr>
              <w:t>خفض حالات الفشل</w:t>
            </w:r>
          </w:p>
          <w:p w14:paraId="4F27921A" w14:textId="77777777" w:rsidR="00415702" w:rsidRPr="00836A11" w:rsidRDefault="00415702" w:rsidP="006D551C">
            <w:pPr>
              <w:pStyle w:val="ListParagraph"/>
              <w:numPr>
                <w:ilvl w:val="0"/>
                <w:numId w:val="42"/>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836A11">
              <w:rPr>
                <w:rFonts w:ascii="Simplified Arabic" w:hAnsi="Simplified Arabic" w:cs="Simplified Arabic"/>
                <w:sz w:val="28"/>
                <w:szCs w:val="28"/>
                <w:rtl/>
                <w:lang w:bidi="ar-EG"/>
              </w:rPr>
              <w:t>خفض عدم رضاء العملاء</w:t>
            </w:r>
          </w:p>
          <w:p w14:paraId="3C1CD1E7" w14:textId="77777777" w:rsidR="00415702" w:rsidRPr="00836A11" w:rsidRDefault="00415702" w:rsidP="006D551C">
            <w:pPr>
              <w:pStyle w:val="ListParagraph"/>
              <w:numPr>
                <w:ilvl w:val="0"/>
                <w:numId w:val="42"/>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836A11">
              <w:rPr>
                <w:rFonts w:ascii="Simplified Arabic" w:hAnsi="Simplified Arabic" w:cs="Simplified Arabic"/>
                <w:sz w:val="28"/>
                <w:szCs w:val="28"/>
                <w:rtl/>
                <w:lang w:bidi="ar-EG"/>
              </w:rPr>
              <w:t>خفض معدل الأخطاء</w:t>
            </w:r>
          </w:p>
          <w:p w14:paraId="38AD5852" w14:textId="77777777" w:rsidR="00415702" w:rsidRPr="00836A11" w:rsidRDefault="00415702" w:rsidP="006D551C">
            <w:pPr>
              <w:pStyle w:val="ListParagraph"/>
              <w:numPr>
                <w:ilvl w:val="0"/>
                <w:numId w:val="42"/>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836A11">
              <w:rPr>
                <w:rFonts w:ascii="Simplified Arabic" w:hAnsi="Simplified Arabic" w:cs="Simplified Arabic"/>
                <w:sz w:val="28"/>
                <w:szCs w:val="28"/>
                <w:rtl/>
                <w:lang w:bidi="ar-EG"/>
              </w:rPr>
              <w:t>زيادة المحصلات والسعة</w:t>
            </w:r>
          </w:p>
          <w:p w14:paraId="6D220D9D" w14:textId="77777777" w:rsidR="00415702" w:rsidRPr="00836A11" w:rsidRDefault="00415702" w:rsidP="006D551C">
            <w:pPr>
              <w:pStyle w:val="ListParagraph"/>
              <w:numPr>
                <w:ilvl w:val="0"/>
                <w:numId w:val="42"/>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836A11">
              <w:rPr>
                <w:rFonts w:ascii="Simplified Arabic" w:hAnsi="Simplified Arabic" w:cs="Simplified Arabic"/>
                <w:sz w:val="28"/>
                <w:szCs w:val="28"/>
                <w:rtl/>
                <w:lang w:bidi="ar-EG"/>
              </w:rPr>
              <w:t>وقت أقل لطرح منتجات جديدة بالأسواق</w:t>
            </w:r>
          </w:p>
        </w:tc>
      </w:tr>
    </w:tbl>
    <w:p w14:paraId="68B1C1CE" w14:textId="77777777" w:rsidR="00415702" w:rsidRDefault="00415702" w:rsidP="00415702">
      <w:pPr>
        <w:pStyle w:val="ListParagraph"/>
        <w:numPr>
          <w:ilvl w:val="1"/>
          <w:numId w:val="6"/>
        </w:numPr>
        <w:bidi/>
        <w:spacing w:after="0" w:line="360" w:lineRule="auto"/>
        <w:jc w:val="both"/>
        <w:outlineLvl w:val="1"/>
        <w:rPr>
          <w:rStyle w:val="Heading3Char"/>
          <w:rFonts w:ascii="Simplified Arabic" w:hAnsi="Simplified Arabic" w:cs="Simplified Arabic"/>
          <w:b/>
          <w:bCs/>
          <w:color w:val="auto"/>
        </w:rPr>
      </w:pPr>
      <w:bookmarkStart w:id="26" w:name="_Toc167173126"/>
      <w:bookmarkStart w:id="27" w:name="_Toc168827783"/>
      <w:r w:rsidRPr="000333B9">
        <w:rPr>
          <w:rStyle w:val="Heading3Char"/>
          <w:rFonts w:ascii="Simplified Arabic" w:hAnsi="Simplified Arabic" w:cs="Simplified Arabic"/>
          <w:b/>
          <w:bCs/>
          <w:color w:val="auto"/>
          <w:rtl/>
        </w:rPr>
        <w:t>أهمية جودة الخدمـــات</w:t>
      </w:r>
      <w:bookmarkEnd w:id="26"/>
      <w:r w:rsidRPr="000333B9">
        <w:rPr>
          <w:rStyle w:val="Heading3Char"/>
          <w:rFonts w:ascii="Simplified Arabic" w:hAnsi="Simplified Arabic" w:cs="Simplified Arabic"/>
          <w:b/>
          <w:bCs/>
          <w:color w:val="auto"/>
          <w:rtl/>
        </w:rPr>
        <w:t>:</w:t>
      </w:r>
      <w:bookmarkEnd w:id="27"/>
    </w:p>
    <w:p w14:paraId="0664D7B4" w14:textId="77777777" w:rsidR="00415702" w:rsidRPr="0063368A" w:rsidRDefault="00415702" w:rsidP="00415702">
      <w:pPr>
        <w:bidi/>
        <w:spacing w:after="0" w:line="360" w:lineRule="auto"/>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lastRenderedPageBreak/>
        <w:t>تحقق جودة الخدمة باتباع بعض الممارسات التي تساهم في ت</w:t>
      </w:r>
      <w:r>
        <w:rPr>
          <w:rFonts w:ascii="Simplified Arabic" w:hAnsi="Simplified Arabic" w:cs="Simplified Arabic"/>
          <w:sz w:val="28"/>
          <w:szCs w:val="28"/>
          <w:rtl/>
          <w:lang w:bidi="ar-EG"/>
        </w:rPr>
        <w:t>تحسين</w:t>
      </w:r>
      <w:r w:rsidRPr="0063368A">
        <w:rPr>
          <w:rFonts w:ascii="Simplified Arabic" w:hAnsi="Simplified Arabic" w:cs="Simplified Arabic"/>
          <w:sz w:val="28"/>
          <w:szCs w:val="28"/>
          <w:rtl/>
          <w:lang w:bidi="ar-EG"/>
        </w:rPr>
        <w:t xml:space="preserve"> تجربة العملاء وتعزيز العلاقة معهم. وفيما يلي بعض الخطوات التي يمكن اتخاذها لتحقيق جودة الخدمة</w:t>
      </w:r>
      <w:r>
        <w:rPr>
          <w:rFonts w:ascii="Simplified Arabic" w:hAnsi="Simplified Arabic" w:cs="Simplified Arabic" w:hint="cs"/>
          <w:sz w:val="28"/>
          <w:szCs w:val="28"/>
          <w:rtl/>
          <w:lang w:bidi="ar-EG"/>
        </w:rPr>
        <w:t xml:space="preserve">، تتمثل أهمية جودة الخدمات في الآتي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محمد، 2020، ص15): </w:t>
      </w:r>
    </w:p>
    <w:p w14:paraId="65B3BC07" w14:textId="77777777" w:rsidR="00415702" w:rsidRPr="0063368A"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t xml:space="preserve">تحليل احتياجات العملاء: قم بفهم احتياجات وتوقعات العملاء من خلال الأبحاث والدراسات والتواصل المباشر معهم. استخدم ملاحظات العملاء واستبيانات الرضا لتحديد المجالات التي يمكن </w:t>
      </w:r>
      <w:r>
        <w:rPr>
          <w:rFonts w:ascii="Simplified Arabic" w:hAnsi="Simplified Arabic" w:cs="Simplified Arabic"/>
          <w:sz w:val="28"/>
          <w:szCs w:val="28"/>
          <w:rtl/>
          <w:lang w:bidi="ar-EG"/>
        </w:rPr>
        <w:t>تحسين</w:t>
      </w:r>
      <w:r w:rsidRPr="0063368A">
        <w:rPr>
          <w:rFonts w:ascii="Simplified Arabic" w:hAnsi="Simplified Arabic" w:cs="Simplified Arabic"/>
          <w:sz w:val="28"/>
          <w:szCs w:val="28"/>
          <w:rtl/>
          <w:lang w:bidi="ar-EG"/>
        </w:rPr>
        <w:t>ها</w:t>
      </w:r>
      <w:r w:rsidRPr="0063368A">
        <w:rPr>
          <w:rFonts w:ascii="Simplified Arabic" w:hAnsi="Simplified Arabic" w:cs="Simplified Arabic"/>
          <w:sz w:val="28"/>
          <w:szCs w:val="28"/>
          <w:lang w:bidi="ar-EG"/>
        </w:rPr>
        <w:t>.</w:t>
      </w:r>
    </w:p>
    <w:p w14:paraId="3B4135C1" w14:textId="77777777" w:rsidR="00415702" w:rsidRPr="0063368A"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t>تدريب الفريق: قم بتوفير التدريب المناسب للفريق العامل على المهارات اللازمة لتقديم خدمة عالية الجودة. ضع خطط تدريبية لت</w:t>
      </w:r>
      <w:r>
        <w:rPr>
          <w:rFonts w:ascii="Simplified Arabic" w:hAnsi="Simplified Arabic" w:cs="Simplified Arabic"/>
          <w:sz w:val="28"/>
          <w:szCs w:val="28"/>
          <w:rtl/>
          <w:lang w:bidi="ar-EG"/>
        </w:rPr>
        <w:t>تحسين</w:t>
      </w:r>
      <w:r w:rsidRPr="0063368A">
        <w:rPr>
          <w:rFonts w:ascii="Simplified Arabic" w:hAnsi="Simplified Arabic" w:cs="Simplified Arabic"/>
          <w:sz w:val="28"/>
          <w:szCs w:val="28"/>
          <w:rtl/>
          <w:lang w:bidi="ar-EG"/>
        </w:rPr>
        <w:t xml:space="preserve"> مهارات الاتصال، وفهم احتياجات العملاء، وحل المشكلات</w:t>
      </w:r>
      <w:r w:rsidRPr="0063368A">
        <w:rPr>
          <w:rFonts w:ascii="Simplified Arabic" w:hAnsi="Simplified Arabic" w:cs="Simplified Arabic"/>
          <w:sz w:val="28"/>
          <w:szCs w:val="28"/>
          <w:lang w:bidi="ar-EG"/>
        </w:rPr>
        <w:t>.</w:t>
      </w:r>
    </w:p>
    <w:p w14:paraId="4FB80574" w14:textId="77777777" w:rsidR="00415702" w:rsidRPr="0063368A"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t>تطوير عملية الخدمة: قم بتحليل وت</w:t>
      </w:r>
      <w:r>
        <w:rPr>
          <w:rFonts w:ascii="Simplified Arabic" w:hAnsi="Simplified Arabic" w:cs="Simplified Arabic"/>
          <w:sz w:val="28"/>
          <w:szCs w:val="28"/>
          <w:rtl/>
          <w:lang w:bidi="ar-EG"/>
        </w:rPr>
        <w:t>تحسين</w:t>
      </w:r>
      <w:r w:rsidRPr="0063368A">
        <w:rPr>
          <w:rFonts w:ascii="Simplified Arabic" w:hAnsi="Simplified Arabic" w:cs="Simplified Arabic"/>
          <w:sz w:val="28"/>
          <w:szCs w:val="28"/>
          <w:rtl/>
          <w:lang w:bidi="ar-EG"/>
        </w:rPr>
        <w:t xml:space="preserve"> عملية تقديم الخدمة. حدد الخطوات التي يجب اتخاذها لتلبية احتياجات العملاء بشكل فعال وت</w:t>
      </w:r>
      <w:r>
        <w:rPr>
          <w:rFonts w:ascii="Simplified Arabic" w:hAnsi="Simplified Arabic" w:cs="Simplified Arabic"/>
          <w:sz w:val="28"/>
          <w:szCs w:val="28"/>
          <w:rtl/>
          <w:lang w:bidi="ar-EG"/>
        </w:rPr>
        <w:t>تحسين</w:t>
      </w:r>
      <w:r w:rsidRPr="0063368A">
        <w:rPr>
          <w:rFonts w:ascii="Simplified Arabic" w:hAnsi="Simplified Arabic" w:cs="Simplified Arabic"/>
          <w:sz w:val="28"/>
          <w:szCs w:val="28"/>
          <w:rtl/>
          <w:lang w:bidi="ar-EG"/>
        </w:rPr>
        <w:t xml:space="preserve"> تجربتهم. ابحث عن الفجوات أو العقبات التي يمكن أن تؤثر على جودة الخدمة وعمل على تصحيحها</w:t>
      </w:r>
      <w:r w:rsidRPr="0063368A">
        <w:rPr>
          <w:rFonts w:ascii="Simplified Arabic" w:hAnsi="Simplified Arabic" w:cs="Simplified Arabic"/>
          <w:sz w:val="28"/>
          <w:szCs w:val="28"/>
          <w:lang w:bidi="ar-EG"/>
        </w:rPr>
        <w:t>.</w:t>
      </w:r>
    </w:p>
    <w:p w14:paraId="61B612E6" w14:textId="77777777" w:rsidR="00415702" w:rsidRPr="0063368A"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t>توفير معلومات واضحة وشفافة: قدم المعلومات اللازمة للعملاء بشكل واضح وشفاف، بدءًا من الخدمات المقدمة وحتى سياسات الشركة وإجراءاتها. ضمن التواصل مع العملاء، اشرح بوضوح المزايا والفوائد التي سيحصلون عليها</w:t>
      </w:r>
      <w:r w:rsidRPr="0063368A">
        <w:rPr>
          <w:rFonts w:ascii="Simplified Arabic" w:hAnsi="Simplified Arabic" w:cs="Simplified Arabic"/>
          <w:sz w:val="28"/>
          <w:szCs w:val="28"/>
          <w:lang w:bidi="ar-EG"/>
        </w:rPr>
        <w:t>.</w:t>
      </w:r>
    </w:p>
    <w:p w14:paraId="20FFE0A4" w14:textId="77777777" w:rsidR="00415702" w:rsidRPr="0063368A"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t>استخدام تقنية المعلومات: استفد من التقنيات المتاحة لت</w:t>
      </w:r>
      <w:r>
        <w:rPr>
          <w:rFonts w:ascii="Simplified Arabic" w:hAnsi="Simplified Arabic" w:cs="Simplified Arabic"/>
          <w:sz w:val="28"/>
          <w:szCs w:val="28"/>
          <w:rtl/>
          <w:lang w:bidi="ar-EG"/>
        </w:rPr>
        <w:t>تحسين</w:t>
      </w:r>
      <w:r w:rsidRPr="0063368A">
        <w:rPr>
          <w:rFonts w:ascii="Simplified Arabic" w:hAnsi="Simplified Arabic" w:cs="Simplified Arabic"/>
          <w:sz w:val="28"/>
          <w:szCs w:val="28"/>
          <w:rtl/>
          <w:lang w:bidi="ar-EG"/>
        </w:rPr>
        <w:t xml:space="preserve"> جودة الخدمة. قد تشمل ذلك نظام إدارة علاقات العملاء</w:t>
      </w:r>
      <w:r w:rsidRPr="0063368A">
        <w:rPr>
          <w:rFonts w:ascii="Simplified Arabic" w:hAnsi="Simplified Arabic" w:cs="Simplified Arabic"/>
          <w:sz w:val="28"/>
          <w:szCs w:val="28"/>
          <w:lang w:bidi="ar-EG"/>
        </w:rPr>
        <w:t xml:space="preserve"> (CRM)</w:t>
      </w:r>
      <w:r w:rsidRPr="0063368A">
        <w:rPr>
          <w:rFonts w:ascii="Simplified Arabic" w:hAnsi="Simplified Arabic" w:cs="Simplified Arabic"/>
          <w:sz w:val="28"/>
          <w:szCs w:val="28"/>
          <w:rtl/>
          <w:lang w:bidi="ar-EG"/>
        </w:rPr>
        <w:t>، والتواصل عبر الإنترنت، وتقديم الدعم الذاتي عبر الإنترنت، وغيرها من الأدوات التكنولوجية التي تعزز تجربة العملاء</w:t>
      </w:r>
      <w:r w:rsidRPr="0063368A">
        <w:rPr>
          <w:rFonts w:ascii="Simplified Arabic" w:hAnsi="Simplified Arabic" w:cs="Simplified Arabic"/>
          <w:sz w:val="28"/>
          <w:szCs w:val="28"/>
          <w:lang w:bidi="ar-EG"/>
        </w:rPr>
        <w:t>.</w:t>
      </w:r>
    </w:p>
    <w:p w14:paraId="1359BA50" w14:textId="77777777" w:rsidR="00415702" w:rsidRPr="0063368A"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t>تقييم رضا العملاء: أجرِ استطلاعات رضا العملاء بانتظام لتقييم أداء الخدمة وجودتها. استفد من الملاحظات والتعليقات التي يقدمها العملاء لت</w:t>
      </w:r>
      <w:r>
        <w:rPr>
          <w:rFonts w:ascii="Simplified Arabic" w:hAnsi="Simplified Arabic" w:cs="Simplified Arabic"/>
          <w:sz w:val="28"/>
          <w:szCs w:val="28"/>
          <w:rtl/>
          <w:lang w:bidi="ar-EG"/>
        </w:rPr>
        <w:t>تحسين</w:t>
      </w:r>
      <w:r w:rsidRPr="0063368A">
        <w:rPr>
          <w:rFonts w:ascii="Simplified Arabic" w:hAnsi="Simplified Arabic" w:cs="Simplified Arabic"/>
          <w:sz w:val="28"/>
          <w:szCs w:val="28"/>
          <w:rtl/>
          <w:lang w:bidi="ar-EG"/>
        </w:rPr>
        <w:t xml:space="preserve"> العملية وتلبية احتياجاتهم</w:t>
      </w:r>
      <w:r w:rsidRPr="0063368A">
        <w:rPr>
          <w:rFonts w:ascii="Simplified Arabic" w:hAnsi="Simplified Arabic" w:cs="Simplified Arabic"/>
          <w:sz w:val="28"/>
          <w:szCs w:val="28"/>
          <w:lang w:bidi="ar-EG"/>
        </w:rPr>
        <w:t>.</w:t>
      </w:r>
    </w:p>
    <w:p w14:paraId="744D5485" w14:textId="77777777" w:rsidR="00415702" w:rsidRPr="0063368A"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lastRenderedPageBreak/>
        <w:t xml:space="preserve">معالجة الشكاوى والمشكلات: اتبع إجراءات فعالة للتعامل مع الشكاوى وحل المشكلات بسرعة وفعالية. استخدم الشكاوى كفرصة </w:t>
      </w:r>
      <w:r>
        <w:rPr>
          <w:rFonts w:ascii="Simplified Arabic" w:hAnsi="Simplified Arabic" w:cs="Simplified Arabic" w:hint="cs"/>
          <w:sz w:val="28"/>
          <w:szCs w:val="28"/>
          <w:rtl/>
          <w:lang w:bidi="ar-EG"/>
        </w:rPr>
        <w:t xml:space="preserve">لتقديم خدمات أفضل </w:t>
      </w:r>
      <w:r w:rsidRPr="0063368A">
        <w:rPr>
          <w:rFonts w:ascii="Simplified Arabic" w:hAnsi="Simplified Arabic" w:cs="Simplified Arabic" w:hint="cs"/>
          <w:sz w:val="28"/>
          <w:szCs w:val="28"/>
          <w:rtl/>
          <w:lang w:bidi="ar-EG"/>
        </w:rPr>
        <w:t>للعملاء</w:t>
      </w:r>
      <w:r w:rsidRPr="0063368A">
        <w:rPr>
          <w:rFonts w:ascii="Simplified Arabic" w:hAnsi="Simplified Arabic" w:cs="Simplified Arabic"/>
          <w:sz w:val="28"/>
          <w:szCs w:val="28"/>
          <w:lang w:bidi="ar-EG"/>
        </w:rPr>
        <w:t>.</w:t>
      </w:r>
    </w:p>
    <w:p w14:paraId="55B05AC4" w14:textId="77777777" w:rsidR="00415702" w:rsidRPr="0063368A"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t>تشجيع التفاعل والتواصل: قم بتشجيع العملاء على تقديم ملاحظاتهم واقتراحاتهم. استخدم وسائل التواصل المختلفة مثل البريد الإلكتروني، ووسائل التواصل الاجتماعي، والدردشة المباشرة لتسهيل التواصل مع العملاء والاستماع إلى ما لديهم</w:t>
      </w:r>
      <w:r w:rsidRPr="0063368A">
        <w:rPr>
          <w:rFonts w:ascii="Simplified Arabic" w:hAnsi="Simplified Arabic" w:cs="Simplified Arabic"/>
          <w:sz w:val="28"/>
          <w:szCs w:val="28"/>
          <w:lang w:bidi="ar-EG"/>
        </w:rPr>
        <w:t>.</w:t>
      </w:r>
    </w:p>
    <w:p w14:paraId="6996F322" w14:textId="77777777" w:rsidR="00415702" w:rsidRPr="0063368A"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t xml:space="preserve">قياس أداء الخدمة: حدد مؤشرات الأداء الرئيسية لقياس جودة الخدمة </w:t>
      </w:r>
      <w:r w:rsidRPr="0063368A">
        <w:rPr>
          <w:rFonts w:ascii="Simplified Arabic" w:hAnsi="Simplified Arabic" w:cs="Simplified Arabic" w:hint="cs"/>
          <w:sz w:val="28"/>
          <w:szCs w:val="28"/>
          <w:rtl/>
          <w:lang w:bidi="ar-EG"/>
        </w:rPr>
        <w:t>وت</w:t>
      </w:r>
      <w:r>
        <w:rPr>
          <w:rFonts w:ascii="Simplified Arabic" w:hAnsi="Simplified Arabic" w:cs="Simplified Arabic" w:hint="cs"/>
          <w:sz w:val="28"/>
          <w:szCs w:val="28"/>
          <w:rtl/>
          <w:lang w:bidi="ar-EG"/>
        </w:rPr>
        <w:t>حسينه</w:t>
      </w:r>
      <w:r w:rsidRPr="0063368A">
        <w:rPr>
          <w:rFonts w:ascii="Simplified Arabic" w:hAnsi="Simplified Arabic" w:cs="Simplified Arabic" w:hint="cs"/>
          <w:sz w:val="28"/>
          <w:szCs w:val="28"/>
          <w:rtl/>
          <w:lang w:bidi="ar-EG"/>
        </w:rPr>
        <w:t>ا</w:t>
      </w:r>
      <w:r w:rsidRPr="0063368A">
        <w:rPr>
          <w:rFonts w:ascii="Simplified Arabic" w:hAnsi="Simplified Arabic" w:cs="Simplified Arabic"/>
          <w:sz w:val="28"/>
          <w:szCs w:val="28"/>
          <w:rtl/>
          <w:lang w:bidi="ar-EG"/>
        </w:rPr>
        <w:t>. قد تشمل هذه المؤشرات معدل الرضا، وزمن الاستجابة، ومعدل التحويل إلى مبيعات، وغيرها. قم بتحليل البيانات واستخدمها لاتخاذ قرارات ت</w:t>
      </w:r>
      <w:r>
        <w:rPr>
          <w:rFonts w:ascii="Simplified Arabic" w:hAnsi="Simplified Arabic" w:cs="Simplified Arabic"/>
          <w:sz w:val="28"/>
          <w:szCs w:val="28"/>
          <w:rtl/>
          <w:lang w:bidi="ar-EG"/>
        </w:rPr>
        <w:t>تحسين</w:t>
      </w:r>
      <w:r w:rsidRPr="0063368A">
        <w:rPr>
          <w:rFonts w:ascii="Simplified Arabic" w:hAnsi="Simplified Arabic" w:cs="Simplified Arabic"/>
          <w:sz w:val="28"/>
          <w:szCs w:val="28"/>
          <w:rtl/>
          <w:lang w:bidi="ar-EG"/>
        </w:rPr>
        <w:t xml:space="preserve"> الخدمة</w:t>
      </w:r>
      <w:r w:rsidRPr="0063368A">
        <w:rPr>
          <w:rFonts w:ascii="Simplified Arabic" w:hAnsi="Simplified Arabic" w:cs="Simplified Arabic"/>
          <w:sz w:val="28"/>
          <w:szCs w:val="28"/>
          <w:lang w:bidi="ar-EG"/>
        </w:rPr>
        <w:t>.</w:t>
      </w:r>
    </w:p>
    <w:p w14:paraId="5EFA48B3" w14:textId="77777777" w:rsidR="00415702" w:rsidRPr="00B71650" w:rsidRDefault="00415702" w:rsidP="00415702">
      <w:pPr>
        <w:pStyle w:val="ListParagraph"/>
        <w:numPr>
          <w:ilvl w:val="0"/>
          <w:numId w:val="18"/>
        </w:numPr>
        <w:bidi/>
        <w:spacing w:after="0" w:line="360" w:lineRule="auto"/>
        <w:ind w:left="360"/>
        <w:jc w:val="both"/>
        <w:rPr>
          <w:rFonts w:ascii="Simplified Arabic" w:hAnsi="Simplified Arabic" w:cs="Simplified Arabic"/>
          <w:sz w:val="28"/>
          <w:szCs w:val="28"/>
          <w:rtl/>
          <w:lang w:bidi="ar-EG"/>
        </w:rPr>
      </w:pPr>
      <w:r w:rsidRPr="0063368A">
        <w:rPr>
          <w:rFonts w:ascii="Simplified Arabic" w:hAnsi="Simplified Arabic" w:cs="Simplified Arabic"/>
          <w:sz w:val="28"/>
          <w:szCs w:val="28"/>
          <w:rtl/>
          <w:lang w:bidi="ar-EG"/>
        </w:rPr>
        <w:t>تحفيز الفريق: قدم المكافآت والتعريفات للفريق العامل على تقديم خدمة ممتازة. قم بتشجيعهم وتقديرهم عند تحقيقهم أهداف جودة الخدمة</w:t>
      </w:r>
      <w:r w:rsidRPr="0063368A">
        <w:rPr>
          <w:rFonts w:ascii="Simplified Arabic" w:hAnsi="Simplified Arabic" w:cs="Simplified Arabic"/>
          <w:sz w:val="28"/>
          <w:szCs w:val="28"/>
          <w:lang w:bidi="ar-EG"/>
        </w:rPr>
        <w:t>.</w:t>
      </w:r>
    </w:p>
    <w:p w14:paraId="42C3E3B4" w14:textId="77777777" w:rsidR="00415702" w:rsidRPr="00B71650" w:rsidRDefault="00415702" w:rsidP="00415702">
      <w:pPr>
        <w:pStyle w:val="ListParagraph"/>
        <w:numPr>
          <w:ilvl w:val="0"/>
          <w:numId w:val="19"/>
        </w:numPr>
        <w:bidi/>
        <w:spacing w:after="0" w:line="360" w:lineRule="auto"/>
        <w:ind w:left="360"/>
        <w:jc w:val="both"/>
        <w:rPr>
          <w:rFonts w:ascii="Simplified Arabic" w:hAnsi="Simplified Arabic" w:cs="Simplified Arabic"/>
          <w:sz w:val="28"/>
          <w:szCs w:val="28"/>
          <w:rtl/>
          <w:lang w:bidi="ar-EG"/>
        </w:rPr>
      </w:pPr>
      <w:r w:rsidRPr="00B71650">
        <w:rPr>
          <w:rFonts w:ascii="Simplified Arabic" w:hAnsi="Simplified Arabic" w:cs="Simplified Arabic"/>
          <w:sz w:val="28"/>
          <w:szCs w:val="28"/>
          <w:rtl/>
          <w:lang w:bidi="ar-EG"/>
        </w:rPr>
        <w:t>ضمان الجودة: يتعين على المؤسسة وضع عمليات لضمان الجودة في جميع مراحل الإنتاج والتصنيع. يمكن تحقيق ذلك من خلال تحديد معايير الجودة وإجراء اختبارات وفحوصات للمنتجات للتأكد من توافقها مع هذه المعايير</w:t>
      </w:r>
      <w:r w:rsidRPr="00B71650">
        <w:rPr>
          <w:rFonts w:ascii="Simplified Arabic" w:hAnsi="Simplified Arabic" w:cs="Simplified Arabic"/>
          <w:sz w:val="28"/>
          <w:szCs w:val="28"/>
          <w:lang w:bidi="ar-EG"/>
        </w:rPr>
        <w:t>.</w:t>
      </w:r>
    </w:p>
    <w:p w14:paraId="700340B6" w14:textId="77777777" w:rsidR="00415702" w:rsidRPr="00B71650" w:rsidRDefault="00415702" w:rsidP="00415702">
      <w:pPr>
        <w:pStyle w:val="ListParagraph"/>
        <w:numPr>
          <w:ilvl w:val="0"/>
          <w:numId w:val="19"/>
        </w:numPr>
        <w:bidi/>
        <w:spacing w:after="0" w:line="360" w:lineRule="auto"/>
        <w:ind w:left="360"/>
        <w:jc w:val="both"/>
        <w:rPr>
          <w:rFonts w:ascii="Simplified Arabic" w:hAnsi="Simplified Arabic" w:cs="Simplified Arabic"/>
          <w:sz w:val="28"/>
          <w:szCs w:val="28"/>
          <w:rtl/>
          <w:lang w:bidi="ar-EG"/>
        </w:rPr>
      </w:pPr>
      <w:r w:rsidRPr="00B71650">
        <w:rPr>
          <w:rFonts w:ascii="Simplified Arabic" w:hAnsi="Simplified Arabic" w:cs="Simplified Arabic"/>
          <w:sz w:val="28"/>
          <w:szCs w:val="28"/>
          <w:rtl/>
          <w:lang w:bidi="ar-EG"/>
        </w:rPr>
        <w:t>مراقبة الجودة: يجب على المؤسسة أن تقوم بمراقبة دورية لعمليات الإنتاج والتصنيع للتأكد من التزامها بمعايير الجودة المحددة. يمكن استخدام أدوات مثل رقابة الجودة الإحصائية والمراجعات المنتظمة لضمان استمرارية الجودة</w:t>
      </w:r>
      <w:r w:rsidRPr="00B71650">
        <w:rPr>
          <w:rFonts w:ascii="Simplified Arabic" w:hAnsi="Simplified Arabic" w:cs="Simplified Arabic"/>
          <w:sz w:val="28"/>
          <w:szCs w:val="28"/>
          <w:lang w:bidi="ar-EG"/>
        </w:rPr>
        <w:t>.</w:t>
      </w:r>
    </w:p>
    <w:p w14:paraId="47D67B88" w14:textId="77777777" w:rsidR="00415702" w:rsidRPr="00B71650" w:rsidRDefault="00415702" w:rsidP="00415702">
      <w:pPr>
        <w:pStyle w:val="ListParagraph"/>
        <w:numPr>
          <w:ilvl w:val="0"/>
          <w:numId w:val="19"/>
        </w:numPr>
        <w:bidi/>
        <w:spacing w:after="0" w:line="360" w:lineRule="auto"/>
        <w:ind w:left="360"/>
        <w:jc w:val="both"/>
        <w:rPr>
          <w:rFonts w:ascii="Simplified Arabic" w:hAnsi="Simplified Arabic" w:cs="Simplified Arabic"/>
          <w:sz w:val="28"/>
          <w:szCs w:val="28"/>
          <w:rtl/>
          <w:lang w:bidi="ar-EG"/>
        </w:rPr>
      </w:pPr>
      <w:r w:rsidRPr="00B71650">
        <w:rPr>
          <w:rFonts w:ascii="Simplified Arabic" w:hAnsi="Simplified Arabic" w:cs="Simplified Arabic"/>
          <w:sz w:val="28"/>
          <w:szCs w:val="28"/>
          <w:rtl/>
          <w:lang w:bidi="ar-EG"/>
        </w:rPr>
        <w:t xml:space="preserve">التدقيق الداخلي: يمكن للمؤسسة تنفيذ عمليات تدقيق داخلي للتحقق من تطبيق معايير الجودة والامتثال للمتطلبات. يساعد التدقيق الداخلي في اكتشاف الثغرات </w:t>
      </w:r>
      <w:r w:rsidRPr="00B71650">
        <w:rPr>
          <w:rFonts w:ascii="Simplified Arabic" w:hAnsi="Simplified Arabic" w:cs="Simplified Arabic" w:hint="cs"/>
          <w:sz w:val="28"/>
          <w:szCs w:val="28"/>
          <w:rtl/>
          <w:lang w:bidi="ar-EG"/>
        </w:rPr>
        <w:t>والت</w:t>
      </w:r>
      <w:r>
        <w:rPr>
          <w:rFonts w:ascii="Simplified Arabic" w:hAnsi="Simplified Arabic" w:cs="Simplified Arabic" w:hint="cs"/>
          <w:sz w:val="28"/>
          <w:szCs w:val="28"/>
          <w:rtl/>
          <w:lang w:bidi="ar-EG"/>
        </w:rPr>
        <w:t>حسينا</w:t>
      </w:r>
      <w:r w:rsidRPr="00B71650">
        <w:rPr>
          <w:rFonts w:ascii="Simplified Arabic" w:hAnsi="Simplified Arabic" w:cs="Simplified Arabic" w:hint="cs"/>
          <w:sz w:val="28"/>
          <w:szCs w:val="28"/>
          <w:rtl/>
          <w:lang w:bidi="ar-EG"/>
        </w:rPr>
        <w:t>ت</w:t>
      </w:r>
      <w:r w:rsidRPr="00B71650">
        <w:rPr>
          <w:rFonts w:ascii="Simplified Arabic" w:hAnsi="Simplified Arabic" w:cs="Simplified Arabic"/>
          <w:sz w:val="28"/>
          <w:szCs w:val="28"/>
          <w:rtl/>
          <w:lang w:bidi="ar-EG"/>
        </w:rPr>
        <w:t xml:space="preserve"> الممكنة في نظام إدارة الجودة</w:t>
      </w:r>
      <w:r w:rsidRPr="00B71650">
        <w:rPr>
          <w:rFonts w:ascii="Simplified Arabic" w:hAnsi="Simplified Arabic" w:cs="Simplified Arabic"/>
          <w:sz w:val="28"/>
          <w:szCs w:val="28"/>
          <w:lang w:bidi="ar-EG"/>
        </w:rPr>
        <w:t>.</w:t>
      </w:r>
    </w:p>
    <w:p w14:paraId="0A4DDC2A" w14:textId="77777777" w:rsidR="00415702" w:rsidRPr="00B71650" w:rsidRDefault="00415702" w:rsidP="00415702">
      <w:pPr>
        <w:pStyle w:val="ListParagraph"/>
        <w:numPr>
          <w:ilvl w:val="0"/>
          <w:numId w:val="19"/>
        </w:numPr>
        <w:bidi/>
        <w:spacing w:after="0" w:line="360" w:lineRule="auto"/>
        <w:ind w:left="360"/>
        <w:jc w:val="both"/>
        <w:rPr>
          <w:rFonts w:ascii="Simplified Arabic" w:hAnsi="Simplified Arabic" w:cs="Simplified Arabic"/>
          <w:sz w:val="28"/>
          <w:szCs w:val="28"/>
          <w:rtl/>
          <w:lang w:bidi="ar-EG"/>
        </w:rPr>
      </w:pPr>
      <w:r w:rsidRPr="00B71650">
        <w:rPr>
          <w:rFonts w:ascii="Simplified Arabic" w:hAnsi="Simplified Arabic" w:cs="Simplified Arabic"/>
          <w:sz w:val="28"/>
          <w:szCs w:val="28"/>
          <w:rtl/>
          <w:lang w:bidi="ar-EG"/>
        </w:rPr>
        <w:lastRenderedPageBreak/>
        <w:t>مراجعة العملاء: يجب على المؤسسة أن تستمع إلى ملاحظات واحتياجات العملاء وتتفاعل معها بشكل فعال. يمكن تنفيذ استطلاعات رضا العملاء واستخدام التعليقات والشكاوى المستلمة لت</w:t>
      </w:r>
      <w:r>
        <w:rPr>
          <w:rFonts w:ascii="Simplified Arabic" w:hAnsi="Simplified Arabic" w:cs="Simplified Arabic"/>
          <w:sz w:val="28"/>
          <w:szCs w:val="28"/>
          <w:rtl/>
          <w:lang w:bidi="ar-EG"/>
        </w:rPr>
        <w:t>تحسين</w:t>
      </w:r>
      <w:r w:rsidRPr="00B71650">
        <w:rPr>
          <w:rFonts w:ascii="Simplified Arabic" w:hAnsi="Simplified Arabic" w:cs="Simplified Arabic"/>
          <w:sz w:val="28"/>
          <w:szCs w:val="28"/>
          <w:rtl/>
          <w:lang w:bidi="ar-EG"/>
        </w:rPr>
        <w:t xml:space="preserve"> الجودة وتلبية احتياجات العملاء بشكل أفضل</w:t>
      </w:r>
      <w:r w:rsidRPr="00B71650">
        <w:rPr>
          <w:rFonts w:ascii="Simplified Arabic" w:hAnsi="Simplified Arabic" w:cs="Simplified Arabic"/>
          <w:sz w:val="28"/>
          <w:szCs w:val="28"/>
          <w:lang w:bidi="ar-EG"/>
        </w:rPr>
        <w:t>.</w:t>
      </w:r>
    </w:p>
    <w:p w14:paraId="6803DCDF" w14:textId="77777777" w:rsidR="00415702" w:rsidRPr="00B71650" w:rsidRDefault="00415702" w:rsidP="00415702">
      <w:pPr>
        <w:pStyle w:val="ListParagraph"/>
        <w:numPr>
          <w:ilvl w:val="0"/>
          <w:numId w:val="19"/>
        </w:numPr>
        <w:bidi/>
        <w:spacing w:after="0" w:line="360" w:lineRule="auto"/>
        <w:ind w:left="360"/>
        <w:jc w:val="both"/>
        <w:rPr>
          <w:rFonts w:ascii="Simplified Arabic" w:hAnsi="Simplified Arabic" w:cs="Simplified Arabic"/>
          <w:sz w:val="28"/>
          <w:szCs w:val="28"/>
          <w:rtl/>
          <w:lang w:bidi="ar-EG"/>
        </w:rPr>
      </w:pPr>
      <w:r w:rsidRPr="00B71650">
        <w:rPr>
          <w:rFonts w:ascii="Simplified Arabic" w:hAnsi="Simplified Arabic" w:cs="Simplified Arabic" w:hint="cs"/>
          <w:sz w:val="28"/>
          <w:szCs w:val="28"/>
          <w:rtl/>
          <w:lang w:bidi="ar-EG"/>
        </w:rPr>
        <w:t>الت</w:t>
      </w:r>
      <w:r>
        <w:rPr>
          <w:rFonts w:ascii="Simplified Arabic" w:hAnsi="Simplified Arabic" w:cs="Simplified Arabic" w:hint="cs"/>
          <w:sz w:val="28"/>
          <w:szCs w:val="28"/>
          <w:rtl/>
          <w:lang w:bidi="ar-EG"/>
        </w:rPr>
        <w:t>حسين</w:t>
      </w:r>
      <w:r w:rsidRPr="00B71650">
        <w:rPr>
          <w:rFonts w:ascii="Simplified Arabic" w:hAnsi="Simplified Arabic" w:cs="Simplified Arabic"/>
          <w:sz w:val="28"/>
          <w:szCs w:val="28"/>
          <w:rtl/>
          <w:lang w:bidi="ar-EG"/>
        </w:rPr>
        <w:t xml:space="preserve"> المستمر: يجب أن تكون المؤسسة ملتزمة </w:t>
      </w:r>
      <w:r w:rsidRPr="00B71650">
        <w:rPr>
          <w:rFonts w:ascii="Simplified Arabic" w:hAnsi="Simplified Arabic" w:cs="Simplified Arabic" w:hint="cs"/>
          <w:sz w:val="28"/>
          <w:szCs w:val="28"/>
          <w:rtl/>
          <w:lang w:bidi="ar-EG"/>
        </w:rPr>
        <w:t>بت</w:t>
      </w:r>
      <w:r>
        <w:rPr>
          <w:rFonts w:ascii="Simplified Arabic" w:hAnsi="Simplified Arabic" w:cs="Simplified Arabic" w:hint="cs"/>
          <w:sz w:val="28"/>
          <w:szCs w:val="28"/>
          <w:rtl/>
          <w:lang w:bidi="ar-EG"/>
        </w:rPr>
        <w:t>حسين</w:t>
      </w:r>
      <w:r w:rsidRPr="00B71650">
        <w:rPr>
          <w:rFonts w:ascii="Simplified Arabic" w:hAnsi="Simplified Arabic" w:cs="Simplified Arabic"/>
          <w:sz w:val="28"/>
          <w:szCs w:val="28"/>
          <w:rtl/>
          <w:lang w:bidi="ar-EG"/>
        </w:rPr>
        <w:t xml:space="preserve"> جودة منتجاتها وخدماتها بشكل مستمر. يمكن استخدام أدوات إدارة الجودة مثل دورة</w:t>
      </w:r>
      <w:r w:rsidRPr="00B71650">
        <w:rPr>
          <w:rFonts w:ascii="Simplified Arabic" w:hAnsi="Simplified Arabic" w:cs="Simplified Arabic"/>
          <w:sz w:val="28"/>
          <w:szCs w:val="28"/>
          <w:lang w:bidi="ar-EG"/>
        </w:rPr>
        <w:t xml:space="preserve"> PDCA </w:t>
      </w:r>
      <w:r w:rsidRPr="00B71650">
        <w:rPr>
          <w:rFonts w:ascii="Simplified Arabic" w:hAnsi="Simplified Arabic" w:cs="Simplified Arabic"/>
          <w:sz w:val="28"/>
          <w:szCs w:val="28"/>
          <w:rtl/>
          <w:lang w:bidi="ar-EG"/>
        </w:rPr>
        <w:t xml:space="preserve">(التخطيط والتنفيذ والتحقق </w:t>
      </w:r>
      <w:r w:rsidRPr="00B71650">
        <w:rPr>
          <w:rFonts w:ascii="Simplified Arabic" w:hAnsi="Simplified Arabic" w:cs="Simplified Arabic" w:hint="cs"/>
          <w:sz w:val="28"/>
          <w:szCs w:val="28"/>
          <w:rtl/>
          <w:lang w:bidi="ar-EG"/>
        </w:rPr>
        <w:t>والت</w:t>
      </w:r>
      <w:r>
        <w:rPr>
          <w:rFonts w:ascii="Simplified Arabic" w:hAnsi="Simplified Arabic" w:cs="Simplified Arabic" w:hint="cs"/>
          <w:sz w:val="28"/>
          <w:szCs w:val="28"/>
          <w:rtl/>
          <w:lang w:bidi="ar-EG"/>
        </w:rPr>
        <w:t>حسين</w:t>
      </w:r>
      <w:r w:rsidRPr="00B71650">
        <w:rPr>
          <w:rFonts w:ascii="Simplified Arabic" w:hAnsi="Simplified Arabic" w:cs="Simplified Arabic"/>
          <w:sz w:val="28"/>
          <w:szCs w:val="28"/>
          <w:rtl/>
          <w:lang w:bidi="ar-EG"/>
        </w:rPr>
        <w:t>) لتحديد المجالات التي يمكن ت</w:t>
      </w:r>
      <w:r>
        <w:rPr>
          <w:rFonts w:ascii="Simplified Arabic" w:hAnsi="Simplified Arabic" w:cs="Simplified Arabic"/>
          <w:sz w:val="28"/>
          <w:szCs w:val="28"/>
          <w:rtl/>
          <w:lang w:bidi="ar-EG"/>
        </w:rPr>
        <w:t>حسين</w:t>
      </w:r>
      <w:r w:rsidRPr="00B71650">
        <w:rPr>
          <w:rFonts w:ascii="Simplified Arabic" w:hAnsi="Simplified Arabic" w:cs="Simplified Arabic"/>
          <w:sz w:val="28"/>
          <w:szCs w:val="28"/>
          <w:rtl/>
          <w:lang w:bidi="ar-EG"/>
        </w:rPr>
        <w:t xml:space="preserve">ها وتنفيذ إجراءات </w:t>
      </w:r>
      <w:r w:rsidRPr="00B71650">
        <w:rPr>
          <w:rFonts w:ascii="Simplified Arabic" w:hAnsi="Simplified Arabic" w:cs="Simplified Arabic" w:hint="cs"/>
          <w:sz w:val="28"/>
          <w:szCs w:val="28"/>
          <w:rtl/>
          <w:lang w:bidi="ar-EG"/>
        </w:rPr>
        <w:t>الت</w:t>
      </w:r>
      <w:r>
        <w:rPr>
          <w:rFonts w:ascii="Simplified Arabic" w:hAnsi="Simplified Arabic" w:cs="Simplified Arabic" w:hint="cs"/>
          <w:sz w:val="28"/>
          <w:szCs w:val="28"/>
          <w:rtl/>
          <w:lang w:bidi="ar-EG"/>
        </w:rPr>
        <w:t>حسين</w:t>
      </w:r>
      <w:r w:rsidRPr="00B71650">
        <w:rPr>
          <w:rFonts w:ascii="Simplified Arabic" w:hAnsi="Simplified Arabic" w:cs="Simplified Arabic"/>
          <w:sz w:val="28"/>
          <w:szCs w:val="28"/>
          <w:rtl/>
          <w:lang w:bidi="ar-EG"/>
        </w:rPr>
        <w:t xml:space="preserve"> الملائمة</w:t>
      </w:r>
      <w:r w:rsidRPr="00B71650">
        <w:rPr>
          <w:rFonts w:ascii="Simplified Arabic" w:hAnsi="Simplified Arabic" w:cs="Simplified Arabic"/>
          <w:sz w:val="28"/>
          <w:szCs w:val="28"/>
          <w:lang w:bidi="ar-EG"/>
        </w:rPr>
        <w:t>.</w:t>
      </w:r>
    </w:p>
    <w:p w14:paraId="773D37E4" w14:textId="77777777" w:rsidR="00415702" w:rsidRPr="00B71650" w:rsidRDefault="00415702" w:rsidP="00415702">
      <w:pPr>
        <w:pStyle w:val="ListParagraph"/>
        <w:numPr>
          <w:ilvl w:val="0"/>
          <w:numId w:val="19"/>
        </w:numPr>
        <w:bidi/>
        <w:spacing w:after="0" w:line="360" w:lineRule="auto"/>
        <w:ind w:left="360"/>
        <w:jc w:val="both"/>
        <w:rPr>
          <w:rFonts w:ascii="Simplified Arabic" w:hAnsi="Simplified Arabic" w:cs="Simplified Arabic"/>
          <w:sz w:val="28"/>
          <w:szCs w:val="28"/>
          <w:rtl/>
          <w:lang w:bidi="ar-EG"/>
        </w:rPr>
      </w:pPr>
      <w:r w:rsidRPr="00B71650">
        <w:rPr>
          <w:rFonts w:ascii="Simplified Arabic" w:hAnsi="Simplified Arabic" w:cs="Simplified Arabic"/>
          <w:sz w:val="28"/>
          <w:szCs w:val="28"/>
          <w:rtl/>
          <w:lang w:bidi="ar-EG"/>
        </w:rPr>
        <w:t>المسؤولية القانونية: يجب أن تلتزم المؤسسة بالمعايير القانونية والتشريعات المتعلقة بجودة المنتجات وسلامتها. يتعين على المؤسسة أن تعمل وفقًا للمعايير الصناعية واللوائح الحكومية المعمول بها لحماية الزبائن وضمان سلامة المنتجات</w:t>
      </w:r>
      <w:r w:rsidRPr="00B71650">
        <w:rPr>
          <w:rFonts w:ascii="Simplified Arabic" w:hAnsi="Simplified Arabic" w:cs="Simplified Arabic"/>
          <w:sz w:val="28"/>
          <w:szCs w:val="28"/>
          <w:lang w:bidi="ar-EG"/>
        </w:rPr>
        <w:t>.</w:t>
      </w:r>
    </w:p>
    <w:p w14:paraId="029620B7" w14:textId="77777777" w:rsidR="00415702" w:rsidRDefault="00415702" w:rsidP="00415702">
      <w:pPr>
        <w:pStyle w:val="ListParagraph"/>
        <w:numPr>
          <w:ilvl w:val="0"/>
          <w:numId w:val="19"/>
        </w:numPr>
        <w:bidi/>
        <w:spacing w:after="0" w:line="360" w:lineRule="auto"/>
        <w:ind w:left="360"/>
        <w:jc w:val="both"/>
        <w:rPr>
          <w:rFonts w:ascii="Simplified Arabic" w:hAnsi="Simplified Arabic" w:cs="Simplified Arabic"/>
          <w:sz w:val="28"/>
          <w:szCs w:val="28"/>
          <w:lang w:bidi="ar-EG"/>
        </w:rPr>
      </w:pPr>
      <w:r w:rsidRPr="00B71650">
        <w:rPr>
          <w:rFonts w:ascii="Simplified Arabic" w:hAnsi="Simplified Arabic" w:cs="Simplified Arabic"/>
          <w:sz w:val="28"/>
          <w:szCs w:val="28"/>
          <w:rtl/>
          <w:lang w:bidi="ar-EG"/>
        </w:rPr>
        <w:t xml:space="preserve">التوعية والتثقيف العملاء: يمكن للمؤسسة تعزيز الثقافة المتعلقة بالجودة وتوفير المعلومات اللازمة للعملاء حول المنتجات والخدمات التي تقدمها. يساعد ذلك العملاء على فهم الجودة المتوقعة والاستفادة الأمثل من </w:t>
      </w:r>
      <w:r w:rsidRPr="00B71650">
        <w:rPr>
          <w:rFonts w:ascii="Simplified Arabic" w:hAnsi="Simplified Arabic" w:cs="Simplified Arabic" w:hint="cs"/>
          <w:sz w:val="28"/>
          <w:szCs w:val="28"/>
          <w:rtl/>
          <w:lang w:bidi="ar-EG"/>
        </w:rPr>
        <w:t>المنتجات</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بن ساعد، 2023، ص15). </w:t>
      </w:r>
    </w:p>
    <w:p w14:paraId="5471BBC2" w14:textId="77777777" w:rsidR="00415702" w:rsidRPr="00F45273" w:rsidRDefault="00415702" w:rsidP="00415702">
      <w:pPr>
        <w:bidi/>
        <w:spacing w:after="0" w:line="360" w:lineRule="auto"/>
        <w:jc w:val="both"/>
        <w:rPr>
          <w:rFonts w:ascii="Simplified Arabic" w:hAnsi="Simplified Arabic" w:cs="Simplified Arabic"/>
          <w:sz w:val="28"/>
          <w:szCs w:val="28"/>
          <w:rtl/>
          <w:lang w:bidi="ar-EG"/>
        </w:rPr>
      </w:pPr>
      <w:r w:rsidRPr="00F45273">
        <w:rPr>
          <w:rFonts w:ascii="Simplified Arabic" w:hAnsi="Simplified Arabic" w:cs="Simplified Arabic"/>
          <w:sz w:val="28"/>
          <w:szCs w:val="28"/>
          <w:rtl/>
          <w:lang w:bidi="ar-EG"/>
        </w:rPr>
        <w:t xml:space="preserve">ازداد الاهتمام بجودة الخدمات في الوقت الحاضر ويرجع ذلك إلى العديد من الأسباب ومن أهمها: </w:t>
      </w:r>
    </w:p>
    <w:p w14:paraId="2A3CF2EC" w14:textId="77777777" w:rsidR="00415702" w:rsidRPr="00A307D8" w:rsidRDefault="00415702" w:rsidP="00415702">
      <w:pPr>
        <w:bidi/>
        <w:spacing w:after="0" w:line="360" w:lineRule="auto"/>
        <w:jc w:val="both"/>
        <w:rPr>
          <w:rFonts w:ascii="Simplified Arabic" w:hAnsi="Simplified Arabic" w:cs="Simplified Arabic"/>
          <w:b/>
          <w:bCs/>
          <w:sz w:val="28"/>
          <w:szCs w:val="28"/>
          <w:rtl/>
          <w:lang w:bidi="ar-EG"/>
        </w:rPr>
      </w:pPr>
      <w:r w:rsidRPr="00A307D8">
        <w:rPr>
          <w:rFonts w:ascii="Simplified Arabic" w:hAnsi="Simplified Arabic" w:cs="Simplified Arabic"/>
          <w:b/>
          <w:bCs/>
          <w:sz w:val="28"/>
          <w:szCs w:val="28"/>
          <w:rtl/>
          <w:lang w:bidi="ar-EG"/>
        </w:rPr>
        <w:t>-نمو مجال الخدمة:</w:t>
      </w:r>
    </w:p>
    <w:p w14:paraId="7F40125C"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حيث تزايدت في الآونة الاخيرة اعداد المنظمات التجارية التي تعمل على تقديم الخدمات أكثر مما كانت عليه في أي وقت سابق وبشكل ملحوظ، فعلى سبيل المثال نجد أن نصف منظمات الاعمال في الوقت الحاضر يتعلق نشاطها بالخدمات، بالإضافة الى أن نمو المنظمات المتصلة بالخدمات لا تزال تتوسع بشكل مستمر. (الطائي؛ وآخرون، 2009، ص48، 49)</w:t>
      </w:r>
    </w:p>
    <w:p w14:paraId="580D5054" w14:textId="77777777" w:rsidR="00415702" w:rsidRPr="00A307D8" w:rsidRDefault="00415702" w:rsidP="00415702">
      <w:pPr>
        <w:bidi/>
        <w:spacing w:after="0" w:line="360" w:lineRule="auto"/>
        <w:jc w:val="both"/>
        <w:rPr>
          <w:rFonts w:ascii="Simplified Arabic" w:hAnsi="Simplified Arabic" w:cs="Simplified Arabic"/>
          <w:b/>
          <w:bCs/>
          <w:sz w:val="28"/>
          <w:szCs w:val="28"/>
          <w:rtl/>
          <w:lang w:bidi="ar-EG"/>
        </w:rPr>
      </w:pPr>
      <w:r w:rsidRPr="00A307D8">
        <w:rPr>
          <w:rFonts w:ascii="Simplified Arabic" w:hAnsi="Simplified Arabic" w:cs="Simplified Arabic"/>
          <w:sz w:val="28"/>
          <w:szCs w:val="28"/>
          <w:rtl/>
          <w:lang w:bidi="ar-EG"/>
        </w:rPr>
        <w:lastRenderedPageBreak/>
        <w:t>-</w:t>
      </w:r>
      <w:r w:rsidRPr="00A307D8">
        <w:rPr>
          <w:rFonts w:ascii="Simplified Arabic" w:hAnsi="Simplified Arabic" w:cs="Simplified Arabic"/>
          <w:b/>
          <w:bCs/>
          <w:sz w:val="28"/>
          <w:szCs w:val="28"/>
          <w:rtl/>
          <w:lang w:bidi="ar-EG"/>
        </w:rPr>
        <w:t xml:space="preserve">زيادة حدة المنافسة: </w:t>
      </w:r>
    </w:p>
    <w:p w14:paraId="11CF7891"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 xml:space="preserve">إذ من المعلوم أن بقاء المنظمات وديمومتها يعتمد بشكل اساسي على امكانية حصولها على القدر الكافي من المنافسة، وعليه فإن توافر جودة الخدمة في المنتجات التي تقدمها المنظمة سوف يوفر لها مزايا تنافسية عديدة. </w:t>
      </w:r>
    </w:p>
    <w:p w14:paraId="5F51022E"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w:t>
      </w:r>
      <w:r w:rsidRPr="00A307D8">
        <w:rPr>
          <w:rFonts w:ascii="Simplified Arabic" w:hAnsi="Simplified Arabic" w:cs="Simplified Arabic"/>
          <w:b/>
          <w:bCs/>
          <w:sz w:val="28"/>
          <w:szCs w:val="28"/>
          <w:rtl/>
          <w:lang w:bidi="ar-EG"/>
        </w:rPr>
        <w:t>المدلول الاقتصادي لجودة الخدمة</w:t>
      </w:r>
      <w:r w:rsidRPr="00A307D8">
        <w:rPr>
          <w:rFonts w:ascii="Simplified Arabic" w:hAnsi="Simplified Arabic" w:cs="Simplified Arabic"/>
          <w:sz w:val="28"/>
          <w:szCs w:val="28"/>
          <w:rtl/>
          <w:lang w:bidi="ar-EG"/>
        </w:rPr>
        <w:t>:</w:t>
      </w:r>
    </w:p>
    <w:p w14:paraId="41CD7EB2" w14:textId="77777777" w:rsidR="00415702" w:rsidRPr="00A307D8" w:rsidRDefault="00415702" w:rsidP="00415702">
      <w:pPr>
        <w:bidi/>
        <w:spacing w:after="0" w:line="360" w:lineRule="auto"/>
        <w:jc w:val="both"/>
        <w:rPr>
          <w:rFonts w:ascii="Simplified Arabic" w:hAnsi="Simplified Arabic" w:cs="Simplified Arabic"/>
          <w:sz w:val="28"/>
          <w:szCs w:val="28"/>
          <w:lang w:bidi="ar-EG"/>
        </w:rPr>
      </w:pPr>
      <w:r w:rsidRPr="00A307D8">
        <w:rPr>
          <w:rFonts w:ascii="Simplified Arabic" w:hAnsi="Simplified Arabic" w:cs="Simplified Arabic"/>
          <w:sz w:val="28"/>
          <w:szCs w:val="28"/>
          <w:rtl/>
          <w:lang w:bidi="ar-EG"/>
        </w:rPr>
        <w:t xml:space="preserve">حيث اصبحت المنظمات تحرص في الوقت الحاضر على ضرورة استمرار التعامل مع عملائها وتوسيع قاعدة العملاء الخاصة بها بشكل مستمر ما يعني انها لم تعد تهدف فقط الي جذب الزبائن والعملاء </w:t>
      </w:r>
      <w:r w:rsidRPr="00A307D8">
        <w:rPr>
          <w:rFonts w:ascii="Simplified Arabic" w:hAnsi="Simplified Arabic" w:cs="Simplified Arabic" w:hint="cs"/>
          <w:sz w:val="28"/>
          <w:szCs w:val="28"/>
          <w:rtl/>
          <w:lang w:bidi="ar-EG"/>
        </w:rPr>
        <w:t>الجدد،</w:t>
      </w:r>
      <w:r w:rsidRPr="00A307D8">
        <w:rPr>
          <w:rFonts w:ascii="Simplified Arabic" w:hAnsi="Simplified Arabic" w:cs="Simplified Arabic"/>
          <w:sz w:val="28"/>
          <w:szCs w:val="28"/>
          <w:rtl/>
          <w:lang w:bidi="ar-EG"/>
        </w:rPr>
        <w:t xml:space="preserve"> ولكن يجب عليها أن تحافظ على هؤلاء العملاء لاستمرار وجودها في التنافس السوقي، ومن هنا تظهر الأهمية القصوى لجودة خدمة العملاء في ضمان الوصول لذلك الهدف.</w:t>
      </w:r>
    </w:p>
    <w:p w14:paraId="0382404B"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ولكن يجب عليها ان تحافظ على هؤلاء العملاء لاستمرار وجودها في التنافس السوقي ومن هنا تظهر الاهمية القصوى لجودة خدمة العملاء في ضمان الوصول لذلك الهدف.</w:t>
      </w:r>
    </w:p>
    <w:p w14:paraId="36E9379E" w14:textId="77777777" w:rsidR="00415702" w:rsidRPr="00A307D8" w:rsidRDefault="00415702" w:rsidP="00415702">
      <w:pPr>
        <w:bidi/>
        <w:spacing w:after="0" w:line="360" w:lineRule="auto"/>
        <w:jc w:val="both"/>
        <w:rPr>
          <w:rFonts w:ascii="Simplified Arabic" w:hAnsi="Simplified Arabic" w:cs="Simplified Arabic"/>
          <w:b/>
          <w:bCs/>
          <w:sz w:val="28"/>
          <w:szCs w:val="28"/>
          <w:rtl/>
          <w:lang w:bidi="ar-EG"/>
        </w:rPr>
      </w:pPr>
      <w:r w:rsidRPr="00A307D8">
        <w:rPr>
          <w:rFonts w:ascii="Simplified Arabic" w:hAnsi="Simplified Arabic" w:cs="Simplified Arabic"/>
          <w:b/>
          <w:bCs/>
          <w:sz w:val="28"/>
          <w:szCs w:val="28"/>
          <w:rtl/>
          <w:lang w:bidi="ar-EG"/>
        </w:rPr>
        <w:t>-السعي لفهم العملاء:</w:t>
      </w:r>
    </w:p>
    <w:p w14:paraId="2C076EFC"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4C67D5">
        <w:rPr>
          <w:rFonts w:ascii="Simplified Arabic" w:hAnsi="Simplified Arabic" w:cs="Simplified Arabic"/>
          <w:sz w:val="28"/>
          <w:szCs w:val="28"/>
          <w:rtl/>
          <w:lang w:bidi="ar-EG"/>
        </w:rPr>
        <w:t>تسعى مؤسسات الأعمال دائمًا لفهم طبيعة عملائها ومعاملتهم بشكل جيد. فبعض العملاء غالبًا ما يكرهون التعامل مع المنظمات التي تركز فقط على تقديم الخدمة. إذ لا يكفي تقديم منتجات ذات جودة وسعر معقول دون توفير معاملة جيدة وفهم أعمق لاحتياجات العملاء</w:t>
      </w:r>
      <w:r w:rsidRPr="004C67D5">
        <w:rPr>
          <w:rFonts w:ascii="Simplified Arabic" w:hAnsi="Simplified Arabic" w:cs="Simplified Arabic"/>
          <w:sz w:val="28"/>
          <w:szCs w:val="28"/>
          <w:lang w:bidi="ar-EG"/>
        </w:rPr>
        <w:t>.</w:t>
      </w:r>
    </w:p>
    <w:p w14:paraId="34397112" w14:textId="77777777" w:rsidR="00415702" w:rsidRPr="000333B9" w:rsidRDefault="00415702" w:rsidP="00415702">
      <w:pPr>
        <w:pStyle w:val="ListParagraph"/>
        <w:numPr>
          <w:ilvl w:val="1"/>
          <w:numId w:val="6"/>
        </w:numPr>
        <w:bidi/>
        <w:spacing w:after="0" w:line="360" w:lineRule="auto"/>
        <w:jc w:val="both"/>
        <w:outlineLvl w:val="1"/>
        <w:rPr>
          <w:rFonts w:ascii="Simplified Arabic" w:hAnsi="Simplified Arabic" w:cs="Simplified Arabic"/>
          <w:b/>
          <w:bCs/>
          <w:sz w:val="32"/>
          <w:szCs w:val="32"/>
          <w:rtl/>
          <w:lang w:bidi="ar-EG"/>
        </w:rPr>
      </w:pPr>
      <w:bookmarkStart w:id="28" w:name="_Toc168827784"/>
      <w:r w:rsidRPr="000333B9">
        <w:rPr>
          <w:rFonts w:ascii="Simplified Arabic" w:hAnsi="Simplified Arabic" w:cs="Simplified Arabic"/>
          <w:b/>
          <w:bCs/>
          <w:sz w:val="32"/>
          <w:szCs w:val="32"/>
          <w:rtl/>
          <w:lang w:bidi="ar-EG"/>
        </w:rPr>
        <w:t>أبعاد جودة الخدمة:</w:t>
      </w:r>
      <w:bookmarkEnd w:id="28"/>
    </w:p>
    <w:p w14:paraId="1AB389DF"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تناولت الدراسات العربية والانكليزية العديد من الابعاد لجودة الخدمة حيث تعددت اراء العلماء والباحثين في هذا المجال مما لا يسع البحث لذكرها جميعا لذا سوف نتناول بعض الابعاد التي اتفقت عليها معظم الدراسات وتناولتها بشكل متكرر وهي:</w:t>
      </w:r>
    </w:p>
    <w:p w14:paraId="74BCEAAD" w14:textId="77777777" w:rsidR="00415702" w:rsidRPr="00E27CAD" w:rsidRDefault="00415702" w:rsidP="00415702">
      <w:pPr>
        <w:pStyle w:val="ListParagraph"/>
        <w:numPr>
          <w:ilvl w:val="0"/>
          <w:numId w:val="11"/>
        </w:numPr>
        <w:bidi/>
        <w:spacing w:after="0" w:line="360" w:lineRule="auto"/>
        <w:jc w:val="both"/>
        <w:rPr>
          <w:rFonts w:ascii="Simplified Arabic" w:hAnsi="Simplified Arabic" w:cs="Simplified Arabic"/>
          <w:sz w:val="28"/>
          <w:szCs w:val="28"/>
          <w:rtl/>
          <w:lang w:bidi="ar-EG"/>
        </w:rPr>
      </w:pPr>
      <w:r w:rsidRPr="00E27CAD">
        <w:rPr>
          <w:rFonts w:ascii="Simplified Arabic" w:hAnsi="Simplified Arabic" w:cs="Simplified Arabic"/>
          <w:b/>
          <w:bCs/>
          <w:sz w:val="28"/>
          <w:szCs w:val="28"/>
          <w:rtl/>
          <w:lang w:bidi="ar-EG"/>
        </w:rPr>
        <w:lastRenderedPageBreak/>
        <w:t>الاعتمادية</w:t>
      </w:r>
      <w:r w:rsidRPr="00E27CAD">
        <w:rPr>
          <w:rFonts w:ascii="Simplified Arabic" w:hAnsi="Simplified Arabic" w:cs="Simplified Arabic"/>
          <w:sz w:val="28"/>
          <w:szCs w:val="28"/>
          <w:rtl/>
          <w:lang w:bidi="ar-EG"/>
        </w:rPr>
        <w:t xml:space="preserve">: </w:t>
      </w:r>
    </w:p>
    <w:p w14:paraId="0E83F7AC" w14:textId="77777777" w:rsidR="00415702" w:rsidRPr="00A307D8" w:rsidRDefault="00415702" w:rsidP="00415702">
      <w:pPr>
        <w:bidi/>
        <w:spacing w:after="0" w:line="360" w:lineRule="auto"/>
        <w:jc w:val="both"/>
        <w:rPr>
          <w:rFonts w:ascii="Simplified Arabic" w:hAnsi="Simplified Arabic" w:cs="Simplified Arabic"/>
          <w:sz w:val="28"/>
          <w:szCs w:val="28"/>
          <w:lang w:bidi="ar-EG"/>
        </w:rPr>
      </w:pPr>
      <w:r w:rsidRPr="00A307D8">
        <w:rPr>
          <w:rFonts w:ascii="Simplified Arabic" w:hAnsi="Simplified Arabic" w:cs="Simplified Arabic"/>
          <w:sz w:val="28"/>
          <w:szCs w:val="28"/>
          <w:rtl/>
          <w:lang w:bidi="ar-EG"/>
        </w:rPr>
        <w:t>وتعني قدرة مزود الخدمة أي قدرة المنظمة على انجاز او اداء الخدمة بشكل دقيق يعتمد عليه، اذ ان الطرف المستفيد او العميل يتطلع الى مزود الخدمة بان يقدم له خدمة دقيقه من حيث الوقت والانجاز وان يعتمد على المزود في هذا المجال لذا فان الاعتمادية تعني قدرة المنظمة على الوفاء بالتزامها من خلال تقديم خدمة جيدة في الوقت المحدد وبالدقة.</w:t>
      </w:r>
    </w:p>
    <w:p w14:paraId="77C128AB" w14:textId="77777777" w:rsidR="00415702" w:rsidRPr="00E27CAD" w:rsidRDefault="00415702" w:rsidP="00415702">
      <w:pPr>
        <w:pStyle w:val="ListParagraph"/>
        <w:numPr>
          <w:ilvl w:val="0"/>
          <w:numId w:val="11"/>
        </w:numPr>
        <w:bidi/>
        <w:spacing w:after="0" w:line="360" w:lineRule="auto"/>
        <w:jc w:val="both"/>
        <w:rPr>
          <w:rFonts w:ascii="Simplified Arabic" w:hAnsi="Simplified Arabic" w:cs="Simplified Arabic"/>
          <w:sz w:val="28"/>
          <w:szCs w:val="28"/>
          <w:rtl/>
          <w:lang w:bidi="ar-EG"/>
        </w:rPr>
      </w:pPr>
      <w:r w:rsidRPr="00E27CAD">
        <w:rPr>
          <w:rFonts w:ascii="Simplified Arabic" w:hAnsi="Simplified Arabic" w:cs="Simplified Arabic"/>
          <w:b/>
          <w:bCs/>
          <w:sz w:val="28"/>
          <w:szCs w:val="28"/>
          <w:rtl/>
          <w:lang w:bidi="ar-EG"/>
        </w:rPr>
        <w:t>الاستجابة</w:t>
      </w:r>
      <w:r w:rsidRPr="00E27CAD">
        <w:rPr>
          <w:rFonts w:ascii="Simplified Arabic" w:hAnsi="Simplified Arabic" w:cs="Simplified Arabic"/>
          <w:sz w:val="28"/>
          <w:szCs w:val="28"/>
          <w:rtl/>
          <w:lang w:bidi="ar-EG"/>
        </w:rPr>
        <w:t>:</w:t>
      </w:r>
    </w:p>
    <w:p w14:paraId="48422840"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وهي قدرة المنظمة أو مزود الخدمة على تلبية الاحتياجات الجديدة والطارئة للزبائن من خلال المرونة في التعامل والإجراءات والوسائل المتبعة في تقديم الخدمات وتتمثل في قدرة المنظمة على سرعة التعامل مع الشكاوى والاقتراحات والمبادرات التي يقدمها الزبائن بصدر رحب والعمل على تلبية احتياجاتهم قدر الإمكان.</w:t>
      </w:r>
    </w:p>
    <w:p w14:paraId="2D0EEA1B" w14:textId="77777777" w:rsidR="00415702" w:rsidRPr="00E27CAD" w:rsidRDefault="00415702" w:rsidP="00415702">
      <w:pPr>
        <w:pStyle w:val="ListParagraph"/>
        <w:numPr>
          <w:ilvl w:val="0"/>
          <w:numId w:val="11"/>
        </w:numPr>
        <w:bidi/>
        <w:spacing w:after="0" w:line="360" w:lineRule="auto"/>
        <w:jc w:val="both"/>
        <w:rPr>
          <w:rFonts w:ascii="Simplified Arabic" w:hAnsi="Simplified Arabic" w:cs="Simplified Arabic"/>
          <w:b/>
          <w:bCs/>
          <w:sz w:val="28"/>
          <w:szCs w:val="28"/>
          <w:rtl/>
          <w:lang w:bidi="ar-EG"/>
        </w:rPr>
      </w:pPr>
      <w:r w:rsidRPr="00E27CAD">
        <w:rPr>
          <w:rFonts w:ascii="Simplified Arabic" w:hAnsi="Simplified Arabic" w:cs="Simplified Arabic"/>
          <w:b/>
          <w:bCs/>
          <w:sz w:val="28"/>
          <w:szCs w:val="28"/>
          <w:rtl/>
          <w:lang w:bidi="ar-EG"/>
        </w:rPr>
        <w:t xml:space="preserve">الامان والموثوقية: </w:t>
      </w:r>
    </w:p>
    <w:p w14:paraId="3037D2E5" w14:textId="77777777" w:rsidR="00415702" w:rsidRPr="00A307D8"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ويعني المام العاملين بوظائفهم واتقانها بالشكل الذي يمكنهم من تقديم خدمات خالية من أية مخاطر من شانها ان تسبب مخاطر لدى المستفيدين من هذه الخدمة مما يزيد من ثقة الزبون في الحصول على خدمة خالية من الخطأ أو الخطر المادي والمعنوي (لقمان 2012, 37).</w:t>
      </w:r>
    </w:p>
    <w:p w14:paraId="68A260CC" w14:textId="77777777" w:rsidR="00415702" w:rsidRPr="00E27CAD" w:rsidRDefault="00415702" w:rsidP="00415702">
      <w:pPr>
        <w:pStyle w:val="ListParagraph"/>
        <w:numPr>
          <w:ilvl w:val="0"/>
          <w:numId w:val="11"/>
        </w:numPr>
        <w:bidi/>
        <w:spacing w:after="0" w:line="360" w:lineRule="auto"/>
        <w:jc w:val="both"/>
        <w:rPr>
          <w:rFonts w:ascii="Simplified Arabic" w:hAnsi="Simplified Arabic" w:cs="Simplified Arabic"/>
          <w:b/>
          <w:bCs/>
          <w:sz w:val="28"/>
          <w:szCs w:val="28"/>
          <w:rtl/>
          <w:lang w:bidi="ar-EG"/>
        </w:rPr>
      </w:pPr>
      <w:r w:rsidRPr="00E27CAD">
        <w:rPr>
          <w:rFonts w:ascii="Simplified Arabic" w:hAnsi="Simplified Arabic" w:cs="Simplified Arabic"/>
          <w:b/>
          <w:bCs/>
          <w:sz w:val="28"/>
          <w:szCs w:val="28"/>
          <w:rtl/>
          <w:lang w:bidi="ar-EG"/>
        </w:rPr>
        <w:t>التعاطف:</w:t>
      </w:r>
    </w:p>
    <w:p w14:paraId="3868687F" w14:textId="77777777" w:rsidR="00415702" w:rsidRDefault="00415702" w:rsidP="00415702">
      <w:pPr>
        <w:bidi/>
        <w:spacing w:after="0" w:line="360" w:lineRule="auto"/>
        <w:jc w:val="both"/>
        <w:rPr>
          <w:rFonts w:ascii="Simplified Arabic" w:hAnsi="Simplified Arabic" w:cs="Simplified Arabic"/>
          <w:sz w:val="28"/>
          <w:szCs w:val="28"/>
          <w:rtl/>
          <w:lang w:bidi="ar-EG"/>
        </w:rPr>
      </w:pPr>
      <w:r w:rsidRPr="00A307D8">
        <w:rPr>
          <w:rFonts w:ascii="Simplified Arabic" w:hAnsi="Simplified Arabic" w:cs="Simplified Arabic"/>
          <w:sz w:val="28"/>
          <w:szCs w:val="28"/>
          <w:rtl/>
          <w:lang w:bidi="ar-EG"/>
        </w:rPr>
        <w:t>وهو إبداء روح الصداقة والحرص على الزبون والسعي على اشعاره بمدى أهميته لدى المنظمة من خلال الإصغاء إلى الاقتراحات التي يقدمها بشأن تطوير الخدمة وتلبية احتياجاته. (شياع، 2016، ص95).</w:t>
      </w:r>
    </w:p>
    <w:p w14:paraId="187DA9AE" w14:textId="77777777" w:rsidR="00415702" w:rsidRPr="000333B9" w:rsidRDefault="00415702" w:rsidP="00415702">
      <w:pPr>
        <w:pStyle w:val="ListParagraph"/>
        <w:numPr>
          <w:ilvl w:val="1"/>
          <w:numId w:val="6"/>
        </w:numPr>
        <w:bidi/>
        <w:spacing w:after="0" w:line="360" w:lineRule="auto"/>
        <w:jc w:val="both"/>
        <w:outlineLvl w:val="1"/>
        <w:rPr>
          <w:rFonts w:ascii="Simplified Arabic" w:hAnsi="Simplified Arabic" w:cs="Simplified Arabic"/>
          <w:b/>
          <w:bCs/>
          <w:sz w:val="32"/>
          <w:szCs w:val="32"/>
        </w:rPr>
      </w:pPr>
      <w:bookmarkStart w:id="29" w:name="_Toc168827785"/>
      <w:r w:rsidRPr="000333B9">
        <w:rPr>
          <w:rFonts w:ascii="Simplified Arabic" w:hAnsi="Simplified Arabic" w:cs="Simplified Arabic"/>
          <w:b/>
          <w:bCs/>
          <w:sz w:val="32"/>
          <w:szCs w:val="32"/>
          <w:rtl/>
        </w:rPr>
        <w:t>معايير قياس جودة الخدمات</w:t>
      </w:r>
      <w:r w:rsidRPr="000333B9">
        <w:rPr>
          <w:rFonts w:ascii="Simplified Arabic" w:hAnsi="Simplified Arabic" w:cs="Simplified Arabic"/>
          <w:b/>
          <w:bCs/>
          <w:sz w:val="32"/>
          <w:szCs w:val="32"/>
        </w:rPr>
        <w:t>:</w:t>
      </w:r>
      <w:bookmarkEnd w:id="29"/>
    </w:p>
    <w:p w14:paraId="27E32E03" w14:textId="77777777" w:rsidR="00415702" w:rsidRPr="00E6798D" w:rsidRDefault="00415702" w:rsidP="00415702">
      <w:pPr>
        <w:pStyle w:val="ListParagraph"/>
        <w:numPr>
          <w:ilvl w:val="1"/>
          <w:numId w:val="10"/>
        </w:numPr>
        <w:bidi/>
        <w:spacing w:after="0" w:line="360" w:lineRule="auto"/>
        <w:rPr>
          <w:rFonts w:ascii="Simplified Arabic" w:hAnsi="Simplified Arabic" w:cs="Simplified Arabic"/>
          <w:b/>
          <w:bCs/>
          <w:sz w:val="28"/>
          <w:szCs w:val="28"/>
          <w:rtl/>
          <w:lang w:bidi="ar-EG"/>
        </w:rPr>
      </w:pPr>
      <w:r w:rsidRPr="00E6798D">
        <w:rPr>
          <w:rFonts w:ascii="Simplified Arabic" w:hAnsi="Simplified Arabic" w:cs="Simplified Arabic"/>
          <w:b/>
          <w:bCs/>
          <w:sz w:val="28"/>
          <w:szCs w:val="28"/>
          <w:rtl/>
          <w:lang w:bidi="ar-EG"/>
        </w:rPr>
        <w:t>الاستجابة السريعة</w:t>
      </w:r>
    </w:p>
    <w:p w14:paraId="5168EC99" w14:textId="77777777" w:rsidR="00415702" w:rsidRPr="00E6798D" w:rsidRDefault="00415702" w:rsidP="00415702">
      <w:pPr>
        <w:bidi/>
        <w:spacing w:after="0" w:line="360" w:lineRule="auto"/>
        <w:jc w:val="both"/>
        <w:rPr>
          <w:rFonts w:ascii="Simplified Arabic" w:hAnsi="Simplified Arabic" w:cs="Simplified Arabic"/>
          <w:sz w:val="28"/>
          <w:szCs w:val="28"/>
          <w:rtl/>
          <w:lang w:bidi="ar-EG"/>
        </w:rPr>
      </w:pPr>
      <w:r w:rsidRPr="00E6798D">
        <w:rPr>
          <w:rFonts w:ascii="Simplified Arabic" w:hAnsi="Simplified Arabic" w:cs="Simplified Arabic"/>
          <w:sz w:val="28"/>
          <w:szCs w:val="28"/>
          <w:rtl/>
          <w:lang w:bidi="ar-EG"/>
        </w:rPr>
        <w:lastRenderedPageBreak/>
        <w:t>تُعَدّ سرعة استجابة مقدم الخدمة لاحتياجات العميل أو استفساراته أحد مؤشرات الجودة الحيوية. عندما يتلقى العميل استجابة سريعة وفعالة، يشعر بالاهتمام والاحترافية من جهة مقدمي الخدمة. تعتبر هذه الاستجابة السريعة عاملًا أساسيًا في تعزيز تجربة العميل الإيجابية، حيث تساهم في بناء الثقة بين العميل ومقدم الخدمة. على سبيل المثال، عندما يتصل العميل بخدمة الدعم الفني لمشكلة تواجهه، فإن الحصول على رد سريع يمكن أن يقلل من مستوى التوتر والقلق لديه، مما يجعله يشعر بالرضا والاهتمام</w:t>
      </w:r>
      <w:r w:rsidRPr="00E6798D">
        <w:rPr>
          <w:rFonts w:ascii="Simplified Arabic" w:hAnsi="Simplified Arabic" w:cs="Simplified Arabic"/>
          <w:sz w:val="28"/>
          <w:szCs w:val="28"/>
          <w:lang w:bidi="ar-EG"/>
        </w:rPr>
        <w:t>.</w:t>
      </w:r>
    </w:p>
    <w:p w14:paraId="41499CAC" w14:textId="77777777" w:rsidR="00415702" w:rsidRPr="00E6798D" w:rsidRDefault="00415702" w:rsidP="00415702">
      <w:pPr>
        <w:pStyle w:val="ListParagraph"/>
        <w:numPr>
          <w:ilvl w:val="1"/>
          <w:numId w:val="10"/>
        </w:numPr>
        <w:bidi/>
        <w:spacing w:after="0" w:line="360" w:lineRule="auto"/>
        <w:rPr>
          <w:rFonts w:ascii="Simplified Arabic" w:hAnsi="Simplified Arabic" w:cs="Simplified Arabic"/>
          <w:b/>
          <w:bCs/>
          <w:sz w:val="28"/>
          <w:szCs w:val="28"/>
          <w:rtl/>
          <w:lang w:bidi="ar-EG"/>
        </w:rPr>
      </w:pPr>
      <w:r w:rsidRPr="00E6798D">
        <w:rPr>
          <w:rFonts w:ascii="Simplified Arabic" w:hAnsi="Simplified Arabic" w:cs="Simplified Arabic"/>
          <w:b/>
          <w:bCs/>
          <w:sz w:val="28"/>
          <w:szCs w:val="28"/>
          <w:rtl/>
          <w:lang w:bidi="ar-EG"/>
        </w:rPr>
        <w:t>الاهتمام بالتفاصيل</w:t>
      </w:r>
    </w:p>
    <w:p w14:paraId="400C4C53" w14:textId="77777777" w:rsidR="00415702" w:rsidRPr="00E6798D" w:rsidRDefault="00415702" w:rsidP="00415702">
      <w:pPr>
        <w:bidi/>
        <w:spacing w:after="0" w:line="360" w:lineRule="auto"/>
        <w:jc w:val="both"/>
        <w:rPr>
          <w:rFonts w:ascii="Simplified Arabic" w:hAnsi="Simplified Arabic" w:cs="Simplified Arabic"/>
          <w:sz w:val="28"/>
          <w:szCs w:val="28"/>
          <w:rtl/>
          <w:lang w:bidi="ar-EG"/>
        </w:rPr>
      </w:pPr>
      <w:r w:rsidRPr="00E6798D">
        <w:rPr>
          <w:rFonts w:ascii="Simplified Arabic" w:hAnsi="Simplified Arabic" w:cs="Simplified Arabic"/>
          <w:sz w:val="28"/>
          <w:szCs w:val="28"/>
          <w:rtl/>
          <w:lang w:bidi="ar-EG"/>
        </w:rPr>
        <w:t>يشمل هذا المعيار القدرة على التركيز على تفاصيل الخدمة وتلبية احتياجات العميل بدقة. يجب أن يكون مقدم الخدمة حساسًا لتفاصيل الطلب، مثل متطلبات العميل المحددة والتفاصيل الدقيقة المتعلقة بالخدمة المقدمة. يعتبر الاهتمام بالتفاصيل مؤشرًا على الجودة العالية، حيث يضمن أن الخدمة المقدمة تلبي توقعات العميل بدقة. على سبيل المثال، في مجال المطاعم، قد يكون الاهتمام بالتفاصيل هو التأكد من تلبية طلبات العملاء الغذائية الخاصة، مثل الحساسيات الغذائية أو تفضيلات الطهي</w:t>
      </w:r>
      <w:r w:rsidRPr="00E6798D">
        <w:rPr>
          <w:rFonts w:ascii="Simplified Arabic" w:hAnsi="Simplified Arabic" w:cs="Simplified Arabic"/>
          <w:sz w:val="28"/>
          <w:szCs w:val="28"/>
          <w:lang w:bidi="ar-EG"/>
        </w:rPr>
        <w:t>.</w:t>
      </w:r>
    </w:p>
    <w:p w14:paraId="32D8DDD3" w14:textId="77777777" w:rsidR="00415702" w:rsidRPr="00E6798D" w:rsidRDefault="00415702" w:rsidP="00415702">
      <w:pPr>
        <w:pStyle w:val="ListParagraph"/>
        <w:numPr>
          <w:ilvl w:val="1"/>
          <w:numId w:val="10"/>
        </w:numPr>
        <w:bidi/>
        <w:spacing w:after="0" w:line="360" w:lineRule="auto"/>
        <w:rPr>
          <w:rFonts w:ascii="Simplified Arabic" w:hAnsi="Simplified Arabic" w:cs="Simplified Arabic"/>
          <w:b/>
          <w:bCs/>
          <w:sz w:val="28"/>
          <w:szCs w:val="28"/>
          <w:rtl/>
          <w:lang w:bidi="ar-EG"/>
        </w:rPr>
      </w:pPr>
      <w:r w:rsidRPr="00E6798D">
        <w:rPr>
          <w:rFonts w:ascii="Simplified Arabic" w:hAnsi="Simplified Arabic" w:cs="Simplified Arabic"/>
          <w:b/>
          <w:bCs/>
          <w:sz w:val="28"/>
          <w:szCs w:val="28"/>
          <w:rtl/>
          <w:lang w:bidi="ar-EG"/>
        </w:rPr>
        <w:t>التواصل الفعّال</w:t>
      </w:r>
    </w:p>
    <w:p w14:paraId="44C2C10B" w14:textId="77777777" w:rsidR="00415702" w:rsidRPr="00E6798D" w:rsidRDefault="00415702" w:rsidP="00415702">
      <w:pPr>
        <w:bidi/>
        <w:spacing w:after="0" w:line="360" w:lineRule="auto"/>
        <w:rPr>
          <w:rFonts w:ascii="Simplified Arabic" w:hAnsi="Simplified Arabic" w:cs="Simplified Arabic"/>
          <w:sz w:val="28"/>
          <w:szCs w:val="28"/>
          <w:rtl/>
          <w:lang w:bidi="ar-EG"/>
        </w:rPr>
      </w:pPr>
      <w:r w:rsidRPr="00E6798D">
        <w:rPr>
          <w:rFonts w:ascii="Simplified Arabic" w:hAnsi="Simplified Arabic" w:cs="Simplified Arabic"/>
          <w:sz w:val="28"/>
          <w:szCs w:val="28"/>
          <w:rtl/>
          <w:lang w:bidi="ar-EG"/>
        </w:rPr>
        <w:t>يتعلق هذا المعيار بقدرة مقدم الخدمة على التواصل بشكل واضح وفعّال مع العميل. يجب أن يكون التواصل مفتوحًا وصادقًا، مما يساعد في فهم احتياجات العميل بشكل صحيح. التواصل الفعّال يشمل الاستماع بعناية إلى العميل، وتقديم المعلومات بطريقة واضحة، والإجابة على الأسئلة بشكل شامل. يعد التواصل الجيد أمرًا حاسمًا لضمان رضا العملاء، حيث يساعدهم على الشعور بأنهم مسموعون ومفهومون. على سبيل المثال، في بيئة الرعاية الصحية، قد يتضمن التواصل الفعّال شرح الأطباء لحالة المريض وخيارات العلاج بوضوح، مما يساعد المريض على اتخاذ قرارات مستنيرة</w:t>
      </w:r>
      <w:r w:rsidRPr="00E6798D">
        <w:rPr>
          <w:rFonts w:ascii="Simplified Arabic" w:hAnsi="Simplified Arabic" w:cs="Simplified Arabic"/>
          <w:sz w:val="28"/>
          <w:szCs w:val="28"/>
          <w:lang w:bidi="ar-EG"/>
        </w:rPr>
        <w:t>.</w:t>
      </w:r>
    </w:p>
    <w:p w14:paraId="7E749138" w14:textId="77777777" w:rsidR="00415702" w:rsidRPr="00E6798D" w:rsidRDefault="00415702" w:rsidP="00415702">
      <w:pPr>
        <w:pStyle w:val="ListParagraph"/>
        <w:numPr>
          <w:ilvl w:val="1"/>
          <w:numId w:val="10"/>
        </w:numPr>
        <w:bidi/>
        <w:spacing w:after="0" w:line="360" w:lineRule="auto"/>
        <w:rPr>
          <w:rFonts w:ascii="Simplified Arabic" w:hAnsi="Simplified Arabic" w:cs="Simplified Arabic"/>
          <w:b/>
          <w:bCs/>
          <w:sz w:val="28"/>
          <w:szCs w:val="28"/>
          <w:rtl/>
          <w:lang w:bidi="ar-EG"/>
        </w:rPr>
      </w:pPr>
      <w:r w:rsidRPr="00E6798D">
        <w:rPr>
          <w:rFonts w:ascii="Simplified Arabic" w:hAnsi="Simplified Arabic" w:cs="Simplified Arabic"/>
          <w:b/>
          <w:bCs/>
          <w:sz w:val="28"/>
          <w:szCs w:val="28"/>
          <w:rtl/>
          <w:lang w:bidi="ar-EG"/>
        </w:rPr>
        <w:lastRenderedPageBreak/>
        <w:t>المرونة والتكيف</w:t>
      </w:r>
    </w:p>
    <w:p w14:paraId="58F40375" w14:textId="77777777" w:rsidR="00415702" w:rsidRPr="00E6798D" w:rsidRDefault="00415702" w:rsidP="00415702">
      <w:pPr>
        <w:bidi/>
        <w:spacing w:after="0" w:line="360" w:lineRule="auto"/>
        <w:jc w:val="both"/>
        <w:rPr>
          <w:rFonts w:ascii="Simplified Arabic" w:hAnsi="Simplified Arabic" w:cs="Simplified Arabic"/>
          <w:sz w:val="28"/>
          <w:szCs w:val="28"/>
          <w:rtl/>
          <w:lang w:bidi="ar-EG"/>
        </w:rPr>
      </w:pPr>
      <w:r w:rsidRPr="00E6798D">
        <w:rPr>
          <w:rFonts w:ascii="Simplified Arabic" w:hAnsi="Simplified Arabic" w:cs="Simplified Arabic"/>
          <w:sz w:val="28"/>
          <w:szCs w:val="28"/>
          <w:rtl/>
          <w:lang w:bidi="ar-EG"/>
        </w:rPr>
        <w:t>يجب على مقدم الخدمة أن يكون قادرًا على التكيف مع متطلبات العميل وتوفير الحلول الملائمة بشكل مرن. يشمل ذلك القدرة على تقديم خدمات مخصصة وتعديل الخدمة بناءً على تغيرات احتياجات العميل. المرونة هي مفتاح لتلبية توقعات العملاء المتنوعة والمتغيرة، وتظهر قدرة المنظمة على التكيف مع التحديات والظروف المختلفة. على سبيل المثال، في صناعة السفر، قد تتضمن المرونة تغيير حجوزات السفر بناءً على طلبات العملاء غير المتوقعة، مثل تأجيل الرحلات أو تعديل المسارات</w:t>
      </w:r>
      <w:r w:rsidRPr="00E6798D">
        <w:rPr>
          <w:rFonts w:ascii="Simplified Arabic" w:hAnsi="Simplified Arabic" w:cs="Simplified Arabic"/>
          <w:sz w:val="28"/>
          <w:szCs w:val="28"/>
          <w:lang w:bidi="ar-EG"/>
        </w:rPr>
        <w:t>.</w:t>
      </w:r>
    </w:p>
    <w:p w14:paraId="243591EC" w14:textId="77777777" w:rsidR="00415702" w:rsidRPr="00E6798D"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rtl/>
          <w:lang w:bidi="ar-EG"/>
        </w:rPr>
      </w:pPr>
      <w:r w:rsidRPr="00E6798D">
        <w:rPr>
          <w:rFonts w:ascii="Simplified Arabic" w:hAnsi="Simplified Arabic" w:cs="Simplified Arabic"/>
          <w:b/>
          <w:bCs/>
          <w:sz w:val="28"/>
          <w:szCs w:val="28"/>
          <w:rtl/>
          <w:lang w:bidi="ar-EG"/>
        </w:rPr>
        <w:t>الاحترافية والأخلاقيات</w:t>
      </w:r>
    </w:p>
    <w:p w14:paraId="362BCC39" w14:textId="77777777" w:rsidR="00415702" w:rsidRPr="00E6798D" w:rsidRDefault="00415702" w:rsidP="00415702">
      <w:pPr>
        <w:bidi/>
        <w:spacing w:after="0" w:line="360" w:lineRule="auto"/>
        <w:jc w:val="both"/>
        <w:rPr>
          <w:rFonts w:ascii="Simplified Arabic" w:hAnsi="Simplified Arabic" w:cs="Simplified Arabic"/>
          <w:sz w:val="28"/>
          <w:szCs w:val="28"/>
          <w:rtl/>
          <w:lang w:bidi="ar-EG"/>
        </w:rPr>
      </w:pPr>
      <w:r w:rsidRPr="00E6798D">
        <w:rPr>
          <w:rFonts w:ascii="Simplified Arabic" w:hAnsi="Simplified Arabic" w:cs="Simplified Arabic"/>
          <w:sz w:val="28"/>
          <w:szCs w:val="28"/>
          <w:rtl/>
          <w:lang w:bidi="ar-EG"/>
        </w:rPr>
        <w:t>يجب أن يتصرف مقدم الخدمة بكل احترافية وأخلاقية في التعامل مع العميل. يشمل ذلك الالتزام بالمواعيد، وحفظ سرية المعلومات، وتقديم الخدمة بأعلى مستويات الجودة والكفاءة. الاحترافية تتضمن أيضًا التعامل مع العملاء باحترام ولباقة، وحل المشكلات بطريقة فعّالة ومهنية. الأخلاقيات في الخدمة تضمن أن يتم التعامل مع جميع العملاء بعدل وإنصاف، مع احترام حقوقهم وخصوصيتهم. على سبيل المثال، في القطاع المالي، يتطلب ذلك من المستشارين الماليين الحفاظ على سرية معلومات العملاء وتقديم النصائح المالية التي تصب في مصلحتهم</w:t>
      </w:r>
      <w:r w:rsidRPr="00E6798D">
        <w:rPr>
          <w:rFonts w:ascii="Simplified Arabic" w:hAnsi="Simplified Arabic" w:cs="Simplified Arabic"/>
          <w:sz w:val="28"/>
          <w:szCs w:val="28"/>
          <w:lang w:bidi="ar-EG"/>
        </w:rPr>
        <w:t>.</w:t>
      </w:r>
    </w:p>
    <w:p w14:paraId="4946771B" w14:textId="77777777" w:rsidR="00415702" w:rsidRPr="00E6798D" w:rsidRDefault="00415702" w:rsidP="00415702">
      <w:pPr>
        <w:pStyle w:val="ListParagraph"/>
        <w:numPr>
          <w:ilvl w:val="1"/>
          <w:numId w:val="10"/>
        </w:numPr>
        <w:bidi/>
        <w:spacing w:after="0" w:line="360" w:lineRule="auto"/>
        <w:jc w:val="both"/>
        <w:rPr>
          <w:rFonts w:ascii="Simplified Arabic" w:hAnsi="Simplified Arabic" w:cs="Simplified Arabic"/>
          <w:b/>
          <w:bCs/>
          <w:sz w:val="28"/>
          <w:szCs w:val="28"/>
          <w:rtl/>
          <w:lang w:bidi="ar-EG"/>
        </w:rPr>
      </w:pPr>
      <w:r w:rsidRPr="00E6798D">
        <w:rPr>
          <w:rFonts w:ascii="Simplified Arabic" w:hAnsi="Simplified Arabic" w:cs="Simplified Arabic"/>
          <w:b/>
          <w:bCs/>
          <w:sz w:val="28"/>
          <w:szCs w:val="28"/>
          <w:rtl/>
          <w:lang w:bidi="ar-EG"/>
        </w:rPr>
        <w:t xml:space="preserve">التقييم </w:t>
      </w:r>
      <w:r w:rsidRPr="00E6798D">
        <w:rPr>
          <w:rFonts w:ascii="Simplified Arabic" w:hAnsi="Simplified Arabic" w:cs="Simplified Arabic" w:hint="cs"/>
          <w:b/>
          <w:bCs/>
          <w:sz w:val="28"/>
          <w:szCs w:val="28"/>
          <w:rtl/>
          <w:lang w:bidi="ar-EG"/>
        </w:rPr>
        <w:t>والت</w:t>
      </w:r>
      <w:r>
        <w:rPr>
          <w:rFonts w:ascii="Simplified Arabic" w:hAnsi="Simplified Arabic" w:cs="Simplified Arabic" w:hint="cs"/>
          <w:b/>
          <w:bCs/>
          <w:sz w:val="28"/>
          <w:szCs w:val="28"/>
          <w:rtl/>
          <w:lang w:bidi="ar-EG"/>
        </w:rPr>
        <w:t>حسين</w:t>
      </w:r>
      <w:r w:rsidRPr="00E6798D">
        <w:rPr>
          <w:rFonts w:ascii="Simplified Arabic" w:hAnsi="Simplified Arabic" w:cs="Simplified Arabic"/>
          <w:b/>
          <w:bCs/>
          <w:sz w:val="28"/>
          <w:szCs w:val="28"/>
          <w:rtl/>
          <w:lang w:bidi="ar-EG"/>
        </w:rPr>
        <w:t xml:space="preserve"> المستمر</w:t>
      </w:r>
    </w:p>
    <w:p w14:paraId="2F541CD4" w14:textId="77777777" w:rsidR="00415702" w:rsidRPr="00E6798D" w:rsidRDefault="00415702" w:rsidP="00415702">
      <w:pPr>
        <w:pStyle w:val="ListParagraph"/>
        <w:bidi/>
        <w:spacing w:after="0" w:line="360" w:lineRule="auto"/>
        <w:ind w:left="372"/>
        <w:jc w:val="both"/>
        <w:rPr>
          <w:rFonts w:ascii="Simplified Arabic" w:hAnsi="Simplified Arabic" w:cs="Simplified Arabic"/>
          <w:sz w:val="28"/>
          <w:szCs w:val="28"/>
          <w:rtl/>
          <w:lang w:bidi="ar-EG"/>
        </w:rPr>
      </w:pPr>
    </w:p>
    <w:p w14:paraId="48E2B892" w14:textId="77777777" w:rsidR="00415702" w:rsidRPr="00E6798D" w:rsidRDefault="00415702" w:rsidP="00415702">
      <w:pPr>
        <w:bidi/>
        <w:spacing w:after="0" w:line="360" w:lineRule="auto"/>
        <w:jc w:val="both"/>
        <w:rPr>
          <w:rFonts w:ascii="Simplified Arabic" w:hAnsi="Simplified Arabic" w:cs="Simplified Arabic"/>
          <w:sz w:val="28"/>
          <w:szCs w:val="28"/>
          <w:rtl/>
          <w:lang w:bidi="ar-EG"/>
        </w:rPr>
      </w:pPr>
      <w:r w:rsidRPr="00E6798D">
        <w:rPr>
          <w:rFonts w:ascii="Simplified Arabic" w:hAnsi="Simplified Arabic" w:cs="Simplified Arabic"/>
          <w:sz w:val="28"/>
          <w:szCs w:val="28"/>
          <w:rtl/>
          <w:lang w:bidi="ar-EG"/>
        </w:rPr>
        <w:t xml:space="preserve">يجب أن يسعى مقدم الخدمة دائمًا إلى تقديم </w:t>
      </w:r>
      <w:r w:rsidRPr="00E6798D">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حسينا</w:t>
      </w:r>
      <w:r w:rsidRPr="00E6798D">
        <w:rPr>
          <w:rFonts w:ascii="Simplified Arabic" w:hAnsi="Simplified Arabic" w:cs="Simplified Arabic" w:hint="cs"/>
          <w:sz w:val="28"/>
          <w:szCs w:val="28"/>
          <w:rtl/>
          <w:lang w:bidi="ar-EG"/>
        </w:rPr>
        <w:t>ت</w:t>
      </w:r>
      <w:r w:rsidRPr="00E6798D">
        <w:rPr>
          <w:rFonts w:ascii="Simplified Arabic" w:hAnsi="Simplified Arabic" w:cs="Simplified Arabic"/>
          <w:sz w:val="28"/>
          <w:szCs w:val="28"/>
          <w:rtl/>
          <w:lang w:bidi="ar-EG"/>
        </w:rPr>
        <w:t xml:space="preserve"> مستمرة في جودة الخدمة. ينبغي له أن يستمع لملاحظات العملاء والاقتراحات، واتخاذ الإجراءات اللازمة لت</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 xml:space="preserve"> تجربة العميل بشكل مستمر. التقييم الدوري لجودة الخدمة باستخدام أدوات مثل استبيانات رضا العملاء أو تحليل التغذية الراجعة يمكن أن يساعد في تحديد </w:t>
      </w:r>
      <w:r w:rsidRPr="00E6798D">
        <w:rPr>
          <w:rFonts w:ascii="Simplified Arabic" w:hAnsi="Simplified Arabic" w:cs="Simplified Arabic"/>
          <w:sz w:val="28"/>
          <w:szCs w:val="28"/>
          <w:rtl/>
          <w:lang w:bidi="ar-EG"/>
        </w:rPr>
        <w:lastRenderedPageBreak/>
        <w:t>المجالات التي تحتاج إلى ت</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 xml:space="preserve">. الالتزام </w:t>
      </w:r>
      <w:r w:rsidRPr="00E6798D">
        <w:rPr>
          <w:rFonts w:ascii="Simplified Arabic" w:hAnsi="Simplified Arabic" w:cs="Simplified Arabic" w:hint="cs"/>
          <w:sz w:val="28"/>
          <w:szCs w:val="28"/>
          <w:rtl/>
          <w:lang w:bidi="ar-EG"/>
        </w:rPr>
        <w:t>بالت</w:t>
      </w:r>
      <w:r>
        <w:rPr>
          <w:rFonts w:ascii="Simplified Arabic" w:hAnsi="Simplified Arabic" w:cs="Simplified Arabic" w:hint="cs"/>
          <w:sz w:val="28"/>
          <w:szCs w:val="28"/>
          <w:rtl/>
          <w:lang w:bidi="ar-EG"/>
        </w:rPr>
        <w:t>حسين</w:t>
      </w:r>
      <w:r w:rsidRPr="00E6798D">
        <w:rPr>
          <w:rFonts w:ascii="Simplified Arabic" w:hAnsi="Simplified Arabic" w:cs="Simplified Arabic"/>
          <w:sz w:val="28"/>
          <w:szCs w:val="28"/>
          <w:rtl/>
          <w:lang w:bidi="ar-EG"/>
        </w:rPr>
        <w:t xml:space="preserve"> المستمر يعكس التزام المنظمة بالجودة والتميز في الخدمة. على سبيل المثال، الشركات التكنولوجية تقوم بتحديث برامجها بناءً على ملاحظات المستخدمين لضمان تقديم تجربة مستخدم أفضل</w:t>
      </w:r>
      <w:r w:rsidRPr="00E6798D">
        <w:rPr>
          <w:rFonts w:ascii="Simplified Arabic" w:hAnsi="Simplified Arabic" w:cs="Simplified Arabic"/>
          <w:sz w:val="28"/>
          <w:szCs w:val="28"/>
          <w:lang w:bidi="ar-EG"/>
        </w:rPr>
        <w:t>.</w:t>
      </w:r>
    </w:p>
    <w:p w14:paraId="3CCFA4C9" w14:textId="77777777" w:rsidR="00415702" w:rsidRPr="00E6798D" w:rsidRDefault="00415702" w:rsidP="00415702">
      <w:pPr>
        <w:pStyle w:val="ListParagraph"/>
        <w:numPr>
          <w:ilvl w:val="1"/>
          <w:numId w:val="6"/>
        </w:numPr>
        <w:bidi/>
        <w:spacing w:after="0" w:line="360" w:lineRule="auto"/>
        <w:jc w:val="both"/>
        <w:outlineLvl w:val="1"/>
        <w:rPr>
          <w:rFonts w:ascii="Simplified Arabic" w:hAnsi="Simplified Arabic" w:cs="Simplified Arabic"/>
          <w:b/>
          <w:bCs/>
          <w:sz w:val="32"/>
          <w:szCs w:val="32"/>
        </w:rPr>
      </w:pPr>
      <w:bookmarkStart w:id="30" w:name="_Toc168827786"/>
      <w:r w:rsidRPr="000333B9">
        <w:rPr>
          <w:rFonts w:ascii="Simplified Arabic" w:hAnsi="Simplified Arabic" w:cs="Simplified Arabic"/>
          <w:b/>
          <w:bCs/>
          <w:sz w:val="32"/>
          <w:szCs w:val="32"/>
          <w:rtl/>
        </w:rPr>
        <w:t xml:space="preserve">خطوات </w:t>
      </w:r>
      <w:r>
        <w:rPr>
          <w:rFonts w:ascii="Simplified Arabic" w:hAnsi="Simplified Arabic" w:cs="Simplified Arabic"/>
          <w:b/>
          <w:bCs/>
          <w:sz w:val="32"/>
          <w:szCs w:val="32"/>
          <w:rtl/>
        </w:rPr>
        <w:t>تحسين</w:t>
      </w:r>
      <w:r w:rsidRPr="000333B9">
        <w:rPr>
          <w:rFonts w:ascii="Simplified Arabic" w:hAnsi="Simplified Arabic" w:cs="Simplified Arabic"/>
          <w:b/>
          <w:bCs/>
          <w:sz w:val="32"/>
          <w:szCs w:val="32"/>
          <w:rtl/>
        </w:rPr>
        <w:t xml:space="preserve"> جودة الخدمات</w:t>
      </w:r>
      <w:bookmarkEnd w:id="30"/>
      <w:r w:rsidRPr="00E6798D">
        <w:rPr>
          <w:rFonts w:ascii="Simplified Arabic" w:hAnsi="Simplified Arabic" w:cs="Simplified Arabic" w:hint="cs"/>
          <w:sz w:val="28"/>
          <w:szCs w:val="28"/>
          <w:rtl/>
          <w:lang w:bidi="ar-EG"/>
        </w:rPr>
        <w:t xml:space="preserve"> </w:t>
      </w:r>
    </w:p>
    <w:p w14:paraId="04F19481"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ت</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 xml:space="preserve"> جودة الخدمات هو عملية تتطلب اتخاذ خطوات مدروسة ومنهجية لضمان تحقيق نتائج فعالة ومستدامة. إليك شرحًا مفصلاً للخطوات العامة التي يمكن اتباعها لت</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 xml:space="preserve"> جودة الخدمات</w:t>
      </w:r>
      <w:r w:rsidRPr="00E6798D">
        <w:rPr>
          <w:rFonts w:ascii="Simplified Arabic" w:hAnsi="Simplified Arabic" w:cs="Simplified Arabic" w:hint="cs"/>
          <w:sz w:val="28"/>
          <w:szCs w:val="28"/>
          <w:rtl/>
          <w:lang w:bidi="ar-EG"/>
        </w:rPr>
        <w:t>(</w:t>
      </w:r>
      <w:r w:rsidRPr="00E6798D">
        <w:rPr>
          <w:rFonts w:ascii="Simplified Arabic" w:hAnsi="Simplified Arabic" w:cs="Simplified Arabic"/>
          <w:color w:val="222222"/>
          <w:sz w:val="28"/>
          <w:szCs w:val="28"/>
          <w:shd w:val="clear" w:color="auto" w:fill="FFFFFF"/>
          <w:rtl/>
        </w:rPr>
        <w:t>بوصيري</w:t>
      </w:r>
      <w:r w:rsidRPr="00E6798D">
        <w:rPr>
          <w:rFonts w:ascii="Simplified Arabic" w:hAnsi="Simplified Arabic" w:cs="Simplified Arabic" w:hint="cs"/>
          <w:color w:val="222222"/>
          <w:sz w:val="28"/>
          <w:szCs w:val="28"/>
          <w:shd w:val="clear" w:color="auto" w:fill="FFFFFF"/>
          <w:rtl/>
        </w:rPr>
        <w:t>،2024).</w:t>
      </w:r>
    </w:p>
    <w:p w14:paraId="42DAD867" w14:textId="77777777" w:rsidR="00415702" w:rsidRPr="00233C1F" w:rsidRDefault="00415702" w:rsidP="00415702">
      <w:pPr>
        <w:pStyle w:val="ListParagraph"/>
        <w:numPr>
          <w:ilvl w:val="0"/>
          <w:numId w:val="43"/>
        </w:numPr>
        <w:bidi/>
        <w:spacing w:after="0" w:line="360" w:lineRule="auto"/>
        <w:jc w:val="both"/>
        <w:rPr>
          <w:rFonts w:ascii="Simplified Arabic" w:hAnsi="Simplified Arabic" w:cs="Simplified Arabic"/>
          <w:b/>
          <w:bCs/>
          <w:sz w:val="28"/>
          <w:szCs w:val="28"/>
          <w:lang w:bidi="ar-EG"/>
        </w:rPr>
      </w:pPr>
      <w:r w:rsidRPr="00233C1F">
        <w:rPr>
          <w:rFonts w:ascii="Simplified Arabic" w:hAnsi="Simplified Arabic" w:cs="Simplified Arabic"/>
          <w:b/>
          <w:bCs/>
          <w:sz w:val="28"/>
          <w:szCs w:val="28"/>
          <w:rtl/>
          <w:lang w:bidi="ar-EG"/>
        </w:rPr>
        <w:t>تحليل الوضع الحالي</w:t>
      </w:r>
    </w:p>
    <w:p w14:paraId="60ACC274" w14:textId="77777777" w:rsidR="00415702" w:rsidRPr="00E6798D" w:rsidRDefault="00415702" w:rsidP="00415702">
      <w:pPr>
        <w:pStyle w:val="ListParagraph"/>
        <w:numPr>
          <w:ilvl w:val="0"/>
          <w:numId w:val="24"/>
        </w:numPr>
        <w:bidi/>
        <w:spacing w:after="0" w:line="360" w:lineRule="auto"/>
        <w:jc w:val="both"/>
        <w:rPr>
          <w:rFonts w:ascii="Simplified Arabic" w:hAnsi="Simplified Arabic" w:cs="Simplified Arabic"/>
          <w:b/>
          <w:bCs/>
          <w:sz w:val="28"/>
          <w:szCs w:val="28"/>
          <w:lang w:bidi="ar-EG"/>
        </w:rPr>
      </w:pPr>
      <w:r w:rsidRPr="00E6798D">
        <w:rPr>
          <w:rFonts w:ascii="Simplified Arabic" w:hAnsi="Simplified Arabic" w:cs="Simplified Arabic"/>
          <w:b/>
          <w:bCs/>
          <w:sz w:val="28"/>
          <w:szCs w:val="28"/>
          <w:rtl/>
          <w:lang w:bidi="ar-EG"/>
        </w:rPr>
        <w:t>تقييم الوضع الحالي:</w:t>
      </w:r>
    </w:p>
    <w:p w14:paraId="5EACD094"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ابدأ بفهم الوضع الحالي لجودة الخدمات المقدمة. استخدم أدوات التقييم المناسبة مثل الاستبيانات، المقابلات الشخصية، والملاحظات الميدانية لجمع بيانات شاملة حول الأداء الحالي.</w:t>
      </w:r>
      <w:r>
        <w:rPr>
          <w:rFonts w:ascii="Simplified Arabic" w:hAnsi="Simplified Arabic" w:cs="Simplified Arabic" w:hint="cs"/>
          <w:sz w:val="28"/>
          <w:szCs w:val="28"/>
          <w:rtl/>
          <w:lang w:bidi="ar-EG"/>
        </w:rPr>
        <w:t xml:space="preserve"> </w:t>
      </w:r>
      <w:r w:rsidRPr="00E6798D">
        <w:rPr>
          <w:rFonts w:ascii="Simplified Arabic" w:hAnsi="Simplified Arabic" w:cs="Simplified Arabic"/>
          <w:sz w:val="28"/>
          <w:szCs w:val="28"/>
          <w:rtl/>
          <w:lang w:bidi="ar-EG"/>
        </w:rPr>
        <w:t>تحليل البيانات المجمعة لفهم رؤى العملاء وتحديد النقاط القوية والمجالات التي تحتاج إلى ت</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w:t>
      </w:r>
    </w:p>
    <w:p w14:paraId="26CAA1F2" w14:textId="77777777" w:rsidR="00415702" w:rsidRPr="00E6798D" w:rsidRDefault="00415702" w:rsidP="00415702">
      <w:pPr>
        <w:pStyle w:val="ListParagraph"/>
        <w:numPr>
          <w:ilvl w:val="0"/>
          <w:numId w:val="24"/>
        </w:numPr>
        <w:bidi/>
        <w:spacing w:after="0" w:line="360" w:lineRule="auto"/>
        <w:jc w:val="both"/>
        <w:rPr>
          <w:rFonts w:ascii="Simplified Arabic" w:hAnsi="Simplified Arabic" w:cs="Simplified Arabic"/>
          <w:b/>
          <w:bCs/>
          <w:sz w:val="28"/>
          <w:szCs w:val="28"/>
          <w:lang w:bidi="ar-EG"/>
        </w:rPr>
      </w:pPr>
      <w:r w:rsidRPr="00E6798D">
        <w:rPr>
          <w:rFonts w:ascii="Simplified Arabic" w:hAnsi="Simplified Arabic" w:cs="Simplified Arabic"/>
          <w:b/>
          <w:bCs/>
          <w:sz w:val="28"/>
          <w:szCs w:val="28"/>
          <w:rtl/>
          <w:lang w:bidi="ar-EG"/>
        </w:rPr>
        <w:t>تحديد المجالات التي تحتاج إلى ت</w:t>
      </w:r>
      <w:r>
        <w:rPr>
          <w:rFonts w:ascii="Simplified Arabic" w:hAnsi="Simplified Arabic" w:cs="Simplified Arabic"/>
          <w:b/>
          <w:bCs/>
          <w:sz w:val="28"/>
          <w:szCs w:val="28"/>
          <w:rtl/>
          <w:lang w:bidi="ar-EG"/>
        </w:rPr>
        <w:t>تحسين</w:t>
      </w:r>
      <w:r w:rsidRPr="00E6798D">
        <w:rPr>
          <w:rFonts w:ascii="Simplified Arabic" w:hAnsi="Simplified Arabic" w:cs="Simplified Arabic"/>
          <w:b/>
          <w:bCs/>
          <w:sz w:val="28"/>
          <w:szCs w:val="28"/>
          <w:rtl/>
          <w:lang w:bidi="ar-EG"/>
        </w:rPr>
        <w:t>:</w:t>
      </w:r>
    </w:p>
    <w:p w14:paraId="46B39522"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قم بتحليل ردود العملاء وتحديد المجالات الأكثر أهمية التي تحتاج إلى ت</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 يمكن أن تشمل هذه المجالات وقت الاستجابة، دقة الخدمة، سلوك الموظفين، أو جودة المنتج النهائي.</w:t>
      </w:r>
    </w:p>
    <w:p w14:paraId="726D197B" w14:textId="77777777" w:rsidR="00415702" w:rsidRPr="00233C1F" w:rsidRDefault="00415702" w:rsidP="00415702">
      <w:pPr>
        <w:pStyle w:val="ListParagraph"/>
        <w:numPr>
          <w:ilvl w:val="0"/>
          <w:numId w:val="43"/>
        </w:numPr>
        <w:bidi/>
        <w:spacing w:after="0" w:line="360" w:lineRule="auto"/>
        <w:jc w:val="both"/>
        <w:rPr>
          <w:rFonts w:ascii="Simplified Arabic" w:hAnsi="Simplified Arabic" w:cs="Simplified Arabic"/>
          <w:b/>
          <w:bCs/>
          <w:sz w:val="28"/>
          <w:szCs w:val="28"/>
          <w:lang w:bidi="ar-EG"/>
        </w:rPr>
      </w:pPr>
      <w:r w:rsidRPr="00233C1F">
        <w:rPr>
          <w:rFonts w:ascii="Simplified Arabic" w:hAnsi="Simplified Arabic" w:cs="Simplified Arabic"/>
          <w:b/>
          <w:bCs/>
          <w:sz w:val="28"/>
          <w:szCs w:val="28"/>
          <w:rtl/>
          <w:lang w:bidi="ar-EG"/>
        </w:rPr>
        <w:t>تحديد المعايير</w:t>
      </w:r>
    </w:p>
    <w:p w14:paraId="5E77859C" w14:textId="77777777" w:rsidR="00415702" w:rsidRPr="00E6798D" w:rsidRDefault="00415702" w:rsidP="00415702">
      <w:pPr>
        <w:pStyle w:val="ListParagraph"/>
        <w:numPr>
          <w:ilvl w:val="0"/>
          <w:numId w:val="25"/>
        </w:numPr>
        <w:bidi/>
        <w:spacing w:after="0" w:line="360" w:lineRule="auto"/>
        <w:jc w:val="both"/>
        <w:rPr>
          <w:rFonts w:ascii="Simplified Arabic" w:hAnsi="Simplified Arabic" w:cs="Simplified Arabic"/>
          <w:b/>
          <w:bCs/>
          <w:sz w:val="28"/>
          <w:szCs w:val="28"/>
          <w:lang w:bidi="ar-EG"/>
        </w:rPr>
      </w:pPr>
      <w:r w:rsidRPr="00E6798D">
        <w:rPr>
          <w:rFonts w:ascii="Simplified Arabic" w:hAnsi="Simplified Arabic" w:cs="Simplified Arabic"/>
          <w:b/>
          <w:bCs/>
          <w:sz w:val="28"/>
          <w:szCs w:val="28"/>
          <w:rtl/>
          <w:lang w:bidi="ar-EG"/>
        </w:rPr>
        <w:t>وضع معايير قياس واضحة:</w:t>
      </w:r>
    </w:p>
    <w:p w14:paraId="2A4D8A50"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lastRenderedPageBreak/>
        <w:t xml:space="preserve">استنادًا إلى تحليل الوضع الحالي، حدد المعايير التي ترغب في </w:t>
      </w:r>
      <w:r w:rsidRPr="00E6798D">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حسني</w:t>
      </w:r>
      <w:r w:rsidRPr="00E6798D">
        <w:rPr>
          <w:rFonts w:ascii="Simplified Arabic" w:hAnsi="Simplified Arabic" w:cs="Simplified Arabic" w:hint="cs"/>
          <w:sz w:val="28"/>
          <w:szCs w:val="28"/>
          <w:rtl/>
          <w:lang w:bidi="ar-EG"/>
        </w:rPr>
        <w:t>ها</w:t>
      </w:r>
      <w:r w:rsidRPr="00E6798D">
        <w:rPr>
          <w:rFonts w:ascii="Simplified Arabic" w:hAnsi="Simplified Arabic" w:cs="Simplified Arabic"/>
          <w:sz w:val="28"/>
          <w:szCs w:val="28"/>
          <w:rtl/>
          <w:lang w:bidi="ar-EG"/>
        </w:rPr>
        <w:t xml:space="preserve">. تأكد من أن هذه المعايير قابلة للقياس وذات صلة بالمجالات المحددة </w:t>
      </w:r>
      <w:r w:rsidRPr="00E6798D">
        <w:rPr>
          <w:rFonts w:ascii="Simplified Arabic" w:hAnsi="Simplified Arabic" w:cs="Simplified Arabic" w:hint="cs"/>
          <w:sz w:val="28"/>
          <w:szCs w:val="28"/>
          <w:rtl/>
          <w:lang w:bidi="ar-EG"/>
        </w:rPr>
        <w:t>للت</w:t>
      </w:r>
      <w:r>
        <w:rPr>
          <w:rFonts w:ascii="Simplified Arabic" w:hAnsi="Simplified Arabic" w:cs="Simplified Arabic" w:hint="cs"/>
          <w:sz w:val="28"/>
          <w:szCs w:val="28"/>
          <w:rtl/>
          <w:lang w:bidi="ar-EG"/>
        </w:rPr>
        <w:t>حسين</w:t>
      </w:r>
      <w:r w:rsidRPr="00E6798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E6798D">
        <w:rPr>
          <w:rFonts w:ascii="Simplified Arabic" w:hAnsi="Simplified Arabic" w:cs="Simplified Arabic"/>
          <w:sz w:val="28"/>
          <w:szCs w:val="28"/>
          <w:rtl/>
          <w:lang w:bidi="ar-EG"/>
        </w:rPr>
        <w:t>على سبيل المثال، إذا كانت سرعة الاستجابة هي مشكلة رئيسية، فقد تكون معيار القياس هو "متوسط وقت الاستجابة للطلبات".</w:t>
      </w:r>
    </w:p>
    <w:p w14:paraId="7BBFF454" w14:textId="77777777" w:rsidR="00415702" w:rsidRPr="00E6798D" w:rsidRDefault="00415702" w:rsidP="00415702">
      <w:pPr>
        <w:pStyle w:val="ListParagraph"/>
        <w:numPr>
          <w:ilvl w:val="0"/>
          <w:numId w:val="25"/>
        </w:numPr>
        <w:bidi/>
        <w:spacing w:after="0" w:line="360" w:lineRule="auto"/>
        <w:jc w:val="both"/>
        <w:rPr>
          <w:rFonts w:ascii="Simplified Arabic" w:hAnsi="Simplified Arabic" w:cs="Simplified Arabic"/>
          <w:b/>
          <w:bCs/>
          <w:sz w:val="28"/>
          <w:szCs w:val="28"/>
          <w:lang w:bidi="ar-EG"/>
        </w:rPr>
      </w:pPr>
      <w:r w:rsidRPr="00E6798D">
        <w:rPr>
          <w:rFonts w:ascii="Simplified Arabic" w:hAnsi="Simplified Arabic" w:cs="Simplified Arabic"/>
          <w:b/>
          <w:bCs/>
          <w:sz w:val="28"/>
          <w:szCs w:val="28"/>
          <w:rtl/>
          <w:lang w:bidi="ar-EG"/>
        </w:rPr>
        <w:t>استخدام معايير قياس مرجعية:</w:t>
      </w:r>
    </w:p>
    <w:p w14:paraId="0E0D2F7B"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استخدم معايير مرجعية مثل معايير الجودة الدولية (</w:t>
      </w:r>
      <w:r w:rsidRPr="00E6798D">
        <w:rPr>
          <w:rFonts w:ascii="Simplified Arabic" w:hAnsi="Simplified Arabic" w:cs="Simplified Arabic"/>
          <w:sz w:val="28"/>
          <w:szCs w:val="28"/>
          <w:lang w:bidi="ar-EG"/>
        </w:rPr>
        <w:t>ISO</w:t>
      </w:r>
      <w:r w:rsidRPr="00E6798D">
        <w:rPr>
          <w:rFonts w:ascii="Simplified Arabic" w:hAnsi="Simplified Arabic" w:cs="Simplified Arabic"/>
          <w:sz w:val="28"/>
          <w:szCs w:val="28"/>
          <w:rtl/>
          <w:lang w:bidi="ar-EG"/>
        </w:rPr>
        <w:t>) أو أفضل الممارسات الصناعية لضمان أن المعايير المختارة تتماشى مع المعايير العالمية.</w:t>
      </w:r>
    </w:p>
    <w:p w14:paraId="2AE349FE" w14:textId="77777777" w:rsidR="00415702" w:rsidRPr="00233C1F" w:rsidRDefault="00415702" w:rsidP="00415702">
      <w:pPr>
        <w:pStyle w:val="ListParagraph"/>
        <w:numPr>
          <w:ilvl w:val="0"/>
          <w:numId w:val="43"/>
        </w:numPr>
        <w:bidi/>
        <w:spacing w:after="0" w:line="360" w:lineRule="auto"/>
        <w:jc w:val="both"/>
        <w:rPr>
          <w:rFonts w:ascii="Simplified Arabic" w:hAnsi="Simplified Arabic" w:cs="Simplified Arabic"/>
          <w:b/>
          <w:bCs/>
          <w:sz w:val="28"/>
          <w:szCs w:val="28"/>
          <w:lang w:bidi="ar-EG"/>
        </w:rPr>
      </w:pPr>
      <w:r w:rsidRPr="00233C1F">
        <w:rPr>
          <w:rFonts w:ascii="Simplified Arabic" w:hAnsi="Simplified Arabic" w:cs="Simplified Arabic"/>
          <w:b/>
          <w:bCs/>
          <w:sz w:val="28"/>
          <w:szCs w:val="28"/>
          <w:rtl/>
          <w:lang w:bidi="ar-EG"/>
        </w:rPr>
        <w:t>وضع الأهداف</w:t>
      </w:r>
    </w:p>
    <w:p w14:paraId="6C9A539D" w14:textId="77777777" w:rsidR="00415702" w:rsidRPr="00E6798D" w:rsidRDefault="00415702" w:rsidP="00415702">
      <w:pPr>
        <w:pStyle w:val="ListParagraph"/>
        <w:numPr>
          <w:ilvl w:val="0"/>
          <w:numId w:val="26"/>
        </w:numPr>
        <w:bidi/>
        <w:spacing w:after="0" w:line="360" w:lineRule="auto"/>
        <w:jc w:val="both"/>
        <w:rPr>
          <w:rFonts w:ascii="Simplified Arabic" w:hAnsi="Simplified Arabic" w:cs="Simplified Arabic"/>
          <w:b/>
          <w:bCs/>
          <w:sz w:val="28"/>
          <w:szCs w:val="28"/>
          <w:lang w:bidi="ar-EG"/>
        </w:rPr>
      </w:pPr>
      <w:r w:rsidRPr="00E6798D">
        <w:rPr>
          <w:rFonts w:ascii="Simplified Arabic" w:hAnsi="Simplified Arabic" w:cs="Simplified Arabic"/>
          <w:b/>
          <w:bCs/>
          <w:sz w:val="28"/>
          <w:szCs w:val="28"/>
          <w:rtl/>
          <w:lang w:bidi="ar-EG"/>
        </w:rPr>
        <w:t>تحديد أهداف واضحة وقابلة للقياس:</w:t>
      </w:r>
    </w:p>
    <w:p w14:paraId="77868CAB"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 xml:space="preserve">قم بتحديد أهداف محددة لكل معيار ترغب في </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ه. يجب أن تكون هذه الأهداف واضحة، قابلة للقياس، واقعية، ومرتبطة بجدول زمني محدد (</w:t>
      </w:r>
      <w:proofErr w:type="gramStart"/>
      <w:r w:rsidRPr="00E6798D">
        <w:rPr>
          <w:rFonts w:ascii="Simplified Arabic" w:hAnsi="Simplified Arabic" w:cs="Simplified Arabic"/>
          <w:sz w:val="28"/>
          <w:szCs w:val="28"/>
          <w:lang w:bidi="ar-EG"/>
        </w:rPr>
        <w:t>SMART</w:t>
      </w:r>
      <w:r w:rsidRPr="00E6798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E6798D">
        <w:rPr>
          <w:rFonts w:ascii="Simplified Arabic" w:hAnsi="Simplified Arabic" w:cs="Simplified Arabic"/>
          <w:sz w:val="28"/>
          <w:szCs w:val="28"/>
          <w:rtl/>
          <w:lang w:bidi="ar-EG"/>
        </w:rPr>
        <w:t xml:space="preserve"> مثال</w:t>
      </w:r>
      <w:proofErr w:type="gramEnd"/>
      <w:r w:rsidRPr="00E6798D">
        <w:rPr>
          <w:rFonts w:ascii="Simplified Arabic" w:hAnsi="Simplified Arabic" w:cs="Simplified Arabic"/>
          <w:sz w:val="28"/>
          <w:szCs w:val="28"/>
          <w:rtl/>
          <w:lang w:bidi="ar-EG"/>
        </w:rPr>
        <w:t>: "تقليل وقت الاستجابة للطلبات إلى 24 ساعة خلال الأشهر الستة القادمة."</w:t>
      </w:r>
    </w:p>
    <w:p w14:paraId="7FCF65D7" w14:textId="77777777" w:rsidR="00415702" w:rsidRPr="00E6798D" w:rsidRDefault="00415702" w:rsidP="00415702">
      <w:pPr>
        <w:pStyle w:val="ListParagraph"/>
        <w:numPr>
          <w:ilvl w:val="0"/>
          <w:numId w:val="26"/>
        </w:numPr>
        <w:bidi/>
        <w:spacing w:after="0" w:line="360" w:lineRule="auto"/>
        <w:jc w:val="both"/>
        <w:rPr>
          <w:rFonts w:ascii="Simplified Arabic" w:hAnsi="Simplified Arabic" w:cs="Simplified Arabic"/>
          <w:b/>
          <w:bCs/>
          <w:sz w:val="28"/>
          <w:szCs w:val="28"/>
          <w:lang w:bidi="ar-EG"/>
        </w:rPr>
      </w:pPr>
      <w:r w:rsidRPr="00E6798D">
        <w:rPr>
          <w:rFonts w:ascii="Simplified Arabic" w:hAnsi="Simplified Arabic" w:cs="Simplified Arabic"/>
          <w:b/>
          <w:bCs/>
          <w:sz w:val="28"/>
          <w:szCs w:val="28"/>
          <w:rtl/>
          <w:lang w:bidi="ar-EG"/>
        </w:rPr>
        <w:t>إشراك الفرق المختلفة:</w:t>
      </w:r>
    </w:p>
    <w:p w14:paraId="5282F4B2"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 xml:space="preserve"> إشراك جميع الفرق والأطراف المعنية في تحديد الأهداف لضمان التزام الجميع بها وفهمهم لأهمية ال</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w:t>
      </w:r>
    </w:p>
    <w:p w14:paraId="04F239CB" w14:textId="77777777" w:rsidR="00415702" w:rsidRPr="00233C1F" w:rsidRDefault="00415702" w:rsidP="00415702">
      <w:pPr>
        <w:pStyle w:val="ListParagraph"/>
        <w:numPr>
          <w:ilvl w:val="0"/>
          <w:numId w:val="43"/>
        </w:numPr>
        <w:bidi/>
        <w:spacing w:after="0" w:line="360" w:lineRule="auto"/>
        <w:jc w:val="both"/>
        <w:rPr>
          <w:rFonts w:ascii="Simplified Arabic" w:hAnsi="Simplified Arabic" w:cs="Simplified Arabic"/>
          <w:b/>
          <w:bCs/>
          <w:sz w:val="28"/>
          <w:szCs w:val="28"/>
          <w:lang w:bidi="ar-EG"/>
        </w:rPr>
      </w:pPr>
      <w:r w:rsidRPr="00233C1F">
        <w:rPr>
          <w:rFonts w:ascii="Simplified Arabic" w:hAnsi="Simplified Arabic" w:cs="Simplified Arabic"/>
          <w:b/>
          <w:bCs/>
          <w:sz w:val="28"/>
          <w:szCs w:val="28"/>
          <w:rtl/>
          <w:lang w:bidi="ar-EG"/>
        </w:rPr>
        <w:t>تطوير خطة العمل</w:t>
      </w:r>
    </w:p>
    <w:p w14:paraId="5B9FCE27" w14:textId="77777777" w:rsidR="00415702" w:rsidRPr="00E6798D" w:rsidRDefault="00415702" w:rsidP="00415702">
      <w:pPr>
        <w:pStyle w:val="ListParagraph"/>
        <w:numPr>
          <w:ilvl w:val="0"/>
          <w:numId w:val="27"/>
        </w:numPr>
        <w:bidi/>
        <w:spacing w:after="0" w:line="360" w:lineRule="auto"/>
        <w:jc w:val="both"/>
        <w:rPr>
          <w:rFonts w:ascii="Simplified Arabic" w:hAnsi="Simplified Arabic" w:cs="Simplified Arabic"/>
          <w:b/>
          <w:bCs/>
          <w:sz w:val="28"/>
          <w:szCs w:val="28"/>
          <w:lang w:bidi="ar-EG"/>
        </w:rPr>
      </w:pPr>
      <w:r w:rsidRPr="00E6798D">
        <w:rPr>
          <w:rFonts w:ascii="Simplified Arabic" w:hAnsi="Simplified Arabic" w:cs="Simplified Arabic"/>
          <w:b/>
          <w:bCs/>
          <w:sz w:val="28"/>
          <w:szCs w:val="28"/>
          <w:rtl/>
          <w:lang w:bidi="ar-EG"/>
        </w:rPr>
        <w:t>إنشاء خطة عمل تفصيلية:</w:t>
      </w:r>
    </w:p>
    <w:p w14:paraId="1CB48ADB" w14:textId="77777777" w:rsidR="00415702" w:rsidRPr="00E6798D" w:rsidRDefault="00415702" w:rsidP="00415702">
      <w:pPr>
        <w:pStyle w:val="ListParagraph"/>
        <w:numPr>
          <w:ilvl w:val="0"/>
          <w:numId w:val="19"/>
        </w:num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قم بتطوير خطة عمل شاملة تتضمن الإجراءات المحددة التي يجب اتخاذها لتحقيق الأهداف. حدد الموارد المطلوبة، المسؤوليات، والجداول الزمنية لتنفيذ كل إجراء.</w:t>
      </w:r>
    </w:p>
    <w:p w14:paraId="553FC17C" w14:textId="77777777" w:rsidR="00415702" w:rsidRPr="00E6798D" w:rsidRDefault="00415702" w:rsidP="00415702">
      <w:pPr>
        <w:pStyle w:val="ListParagraph"/>
        <w:numPr>
          <w:ilvl w:val="0"/>
          <w:numId w:val="19"/>
        </w:num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مثال: "تدريب الموظفين على مهارات خدمة العملاء، تحديث نظام إدارة الطلبات لت</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 xml:space="preserve"> الكفاءة."</w:t>
      </w:r>
    </w:p>
    <w:p w14:paraId="09EE884B" w14:textId="77777777" w:rsidR="00415702" w:rsidRPr="00E6798D" w:rsidRDefault="00415702" w:rsidP="00415702">
      <w:pPr>
        <w:pStyle w:val="ListParagraph"/>
        <w:numPr>
          <w:ilvl w:val="0"/>
          <w:numId w:val="27"/>
        </w:numPr>
        <w:bidi/>
        <w:spacing w:after="0" w:line="360" w:lineRule="auto"/>
        <w:jc w:val="both"/>
        <w:rPr>
          <w:rFonts w:ascii="Simplified Arabic" w:hAnsi="Simplified Arabic" w:cs="Simplified Arabic"/>
          <w:b/>
          <w:bCs/>
          <w:sz w:val="28"/>
          <w:szCs w:val="28"/>
          <w:lang w:bidi="ar-EG"/>
        </w:rPr>
      </w:pPr>
      <w:r w:rsidRPr="00E6798D">
        <w:rPr>
          <w:rFonts w:ascii="Simplified Arabic" w:hAnsi="Simplified Arabic" w:cs="Simplified Arabic"/>
          <w:b/>
          <w:bCs/>
          <w:sz w:val="28"/>
          <w:szCs w:val="28"/>
          <w:rtl/>
          <w:lang w:bidi="ar-EG"/>
        </w:rPr>
        <w:lastRenderedPageBreak/>
        <w:t>تحديد المسؤوليات والموارد:</w:t>
      </w:r>
    </w:p>
    <w:p w14:paraId="1EEF5B59" w14:textId="77777777" w:rsidR="00415702" w:rsidRPr="00E6798D" w:rsidRDefault="00415702" w:rsidP="00415702">
      <w:pPr>
        <w:pStyle w:val="ListParagraph"/>
        <w:numPr>
          <w:ilvl w:val="0"/>
          <w:numId w:val="19"/>
        </w:numPr>
        <w:bidi/>
        <w:spacing w:after="0" w:line="360" w:lineRule="auto"/>
        <w:jc w:val="both"/>
        <w:rPr>
          <w:rFonts w:ascii="Simplified Arabic" w:hAnsi="Simplified Arabic" w:cs="Simplified Arabic"/>
          <w:b/>
          <w:bCs/>
          <w:sz w:val="28"/>
          <w:szCs w:val="28"/>
          <w:lang w:bidi="ar-EG"/>
        </w:rPr>
      </w:pPr>
      <w:r w:rsidRPr="00E6798D">
        <w:rPr>
          <w:rFonts w:ascii="Simplified Arabic" w:hAnsi="Simplified Arabic" w:cs="Simplified Arabic"/>
          <w:b/>
          <w:bCs/>
          <w:sz w:val="28"/>
          <w:szCs w:val="28"/>
          <w:rtl/>
          <w:lang w:bidi="ar-EG"/>
        </w:rPr>
        <w:t>وضح من هو المسؤول عن كل جزء من خطة العمل، وتأكد من توفير الموارد اللازمة (مالية، بشرية، تقنية) لدعم التنفيذ الفعّال.</w:t>
      </w:r>
    </w:p>
    <w:p w14:paraId="5F901E5A" w14:textId="77777777" w:rsidR="00415702" w:rsidRPr="00233C1F" w:rsidRDefault="00415702" w:rsidP="00415702">
      <w:pPr>
        <w:bidi/>
        <w:spacing w:after="0" w:line="360" w:lineRule="auto"/>
        <w:jc w:val="both"/>
        <w:rPr>
          <w:rFonts w:ascii="Simplified Arabic" w:hAnsi="Simplified Arabic" w:cs="Simplified Arabic"/>
          <w:b/>
          <w:bCs/>
          <w:sz w:val="28"/>
          <w:szCs w:val="28"/>
          <w:lang w:bidi="ar-EG"/>
        </w:rPr>
      </w:pPr>
      <w:r w:rsidRPr="00233C1F">
        <w:rPr>
          <w:rFonts w:ascii="Simplified Arabic" w:hAnsi="Simplified Arabic" w:cs="Simplified Arabic"/>
          <w:b/>
          <w:bCs/>
          <w:sz w:val="28"/>
          <w:szCs w:val="28"/>
          <w:rtl/>
          <w:lang w:bidi="ar-EG"/>
        </w:rPr>
        <w:t>5. التنفيذ والتنفيذ</w:t>
      </w:r>
    </w:p>
    <w:p w14:paraId="36E9454D" w14:textId="77777777" w:rsidR="00415702" w:rsidRPr="00233C1F" w:rsidRDefault="00415702" w:rsidP="00415702">
      <w:pPr>
        <w:pStyle w:val="ListParagraph"/>
        <w:numPr>
          <w:ilvl w:val="0"/>
          <w:numId w:val="44"/>
        </w:numPr>
        <w:bidi/>
        <w:spacing w:after="0" w:line="360" w:lineRule="auto"/>
        <w:jc w:val="both"/>
        <w:rPr>
          <w:rFonts w:ascii="Simplified Arabic" w:hAnsi="Simplified Arabic" w:cs="Simplified Arabic"/>
          <w:sz w:val="28"/>
          <w:szCs w:val="28"/>
          <w:rtl/>
          <w:lang w:bidi="ar-EG"/>
        </w:rPr>
      </w:pPr>
      <w:r w:rsidRPr="00233C1F">
        <w:rPr>
          <w:rFonts w:ascii="Simplified Arabic" w:hAnsi="Simplified Arabic" w:cs="Simplified Arabic"/>
          <w:sz w:val="28"/>
          <w:szCs w:val="28"/>
          <w:rtl/>
          <w:lang w:bidi="ar-EG"/>
        </w:rPr>
        <w:t>تنفيذ الخطة:</w:t>
      </w:r>
    </w:p>
    <w:p w14:paraId="2E147650"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 xml:space="preserve"> ابدأ في تنفيذ خطة العمل وفقًا للجداول الزمنية المحددة. تأكد من مراقبة التقدم المحرز بانتظام لضمان أن كل شيء يسير وفقًا للخطة.</w:t>
      </w:r>
    </w:p>
    <w:p w14:paraId="620B9EA5" w14:textId="77777777" w:rsidR="00415702" w:rsidRPr="00E6798D" w:rsidRDefault="00415702" w:rsidP="00415702">
      <w:pPr>
        <w:pStyle w:val="ListParagraph"/>
        <w:numPr>
          <w:ilvl w:val="0"/>
          <w:numId w:val="27"/>
        </w:num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مراقبة الأداء أثناء التنفيذ:</w:t>
      </w:r>
    </w:p>
    <w:p w14:paraId="72D219FF"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استخدم مؤشرات الأداء الرئيسية (</w:t>
      </w:r>
      <w:r w:rsidRPr="00E6798D">
        <w:rPr>
          <w:rFonts w:ascii="Simplified Arabic" w:hAnsi="Simplified Arabic" w:cs="Simplified Arabic"/>
          <w:sz w:val="28"/>
          <w:szCs w:val="28"/>
          <w:lang w:bidi="ar-EG"/>
        </w:rPr>
        <w:t>KPIs</w:t>
      </w:r>
      <w:r w:rsidRPr="00E6798D">
        <w:rPr>
          <w:rFonts w:ascii="Simplified Arabic" w:hAnsi="Simplified Arabic" w:cs="Simplified Arabic"/>
          <w:sz w:val="28"/>
          <w:szCs w:val="28"/>
          <w:rtl/>
          <w:lang w:bidi="ar-EG"/>
        </w:rPr>
        <w:t>) لمتابعة التقدم والتأكد من أن الأهداف والمعايير المحددة تتحقق.</w:t>
      </w:r>
    </w:p>
    <w:p w14:paraId="013C47B9" w14:textId="77777777" w:rsidR="00415702" w:rsidRPr="00233C1F" w:rsidRDefault="00415702" w:rsidP="00415702">
      <w:pPr>
        <w:bidi/>
        <w:spacing w:after="0" w:line="360" w:lineRule="auto"/>
        <w:jc w:val="both"/>
        <w:rPr>
          <w:rFonts w:ascii="Simplified Arabic" w:hAnsi="Simplified Arabic" w:cs="Simplified Arabic"/>
          <w:b/>
          <w:bCs/>
          <w:sz w:val="28"/>
          <w:szCs w:val="28"/>
          <w:lang w:bidi="ar-EG"/>
        </w:rPr>
      </w:pPr>
      <w:r w:rsidRPr="00233C1F">
        <w:rPr>
          <w:rFonts w:ascii="Simplified Arabic" w:hAnsi="Simplified Arabic" w:cs="Simplified Arabic"/>
          <w:b/>
          <w:bCs/>
          <w:sz w:val="28"/>
          <w:szCs w:val="28"/>
          <w:rtl/>
          <w:lang w:bidi="ar-EG"/>
        </w:rPr>
        <w:t>6. قياس ومراقبة الأداء</w:t>
      </w:r>
    </w:p>
    <w:p w14:paraId="00982FE5" w14:textId="77777777" w:rsidR="00415702" w:rsidRPr="00233C1F" w:rsidRDefault="00415702" w:rsidP="00415702">
      <w:pPr>
        <w:pStyle w:val="ListParagraph"/>
        <w:numPr>
          <w:ilvl w:val="0"/>
          <w:numId w:val="45"/>
        </w:numPr>
        <w:bidi/>
        <w:spacing w:after="0" w:line="360" w:lineRule="auto"/>
        <w:jc w:val="both"/>
        <w:rPr>
          <w:rFonts w:ascii="Simplified Arabic" w:hAnsi="Simplified Arabic" w:cs="Simplified Arabic"/>
          <w:sz w:val="28"/>
          <w:szCs w:val="28"/>
          <w:lang w:bidi="ar-EG"/>
        </w:rPr>
      </w:pPr>
      <w:r w:rsidRPr="00233C1F">
        <w:rPr>
          <w:rFonts w:ascii="Simplified Arabic" w:hAnsi="Simplified Arabic" w:cs="Simplified Arabic"/>
          <w:sz w:val="28"/>
          <w:szCs w:val="28"/>
          <w:rtl/>
          <w:lang w:bidi="ar-EG"/>
        </w:rPr>
        <w:t>استخدام مؤشرات الأداء:</w:t>
      </w:r>
    </w:p>
    <w:p w14:paraId="697213B2"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بعد تنفيذ خطة العمل، قم بقياس الأداء باستخدام مؤشرات الأداء المحددة. قارن النتائج الحالية بالمعايير والأهداف المحددة.</w:t>
      </w:r>
    </w:p>
    <w:p w14:paraId="586A7F25" w14:textId="77777777" w:rsidR="00415702" w:rsidRPr="00E6798D" w:rsidRDefault="00415702" w:rsidP="00415702">
      <w:pPr>
        <w:pStyle w:val="ListParagraph"/>
        <w:numPr>
          <w:ilvl w:val="0"/>
          <w:numId w:val="45"/>
        </w:numPr>
        <w:bidi/>
        <w:spacing w:after="0" w:line="360" w:lineRule="auto"/>
        <w:jc w:val="both"/>
        <w:rPr>
          <w:rFonts w:ascii="Simplified Arabic" w:hAnsi="Simplified Arabic" w:cs="Simplified Arabic"/>
          <w:sz w:val="28"/>
          <w:szCs w:val="28"/>
          <w:rtl/>
          <w:lang w:bidi="ar-EG"/>
        </w:rPr>
      </w:pPr>
      <w:r w:rsidRPr="00E6798D">
        <w:rPr>
          <w:rFonts w:ascii="Simplified Arabic" w:hAnsi="Simplified Arabic" w:cs="Simplified Arabic"/>
          <w:sz w:val="28"/>
          <w:szCs w:val="28"/>
          <w:rtl/>
          <w:lang w:bidi="ar-EG"/>
        </w:rPr>
        <w:t>مراقبة وتحليل الأداء بانتظام:</w:t>
      </w:r>
    </w:p>
    <w:p w14:paraId="089C9A1E"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 xml:space="preserve"> اجتمع بانتظام لمراجعة البيانات وتحليل الأداء. تحديد ما إذا كانت الأهداف قد تحققت وما إذا كانت هناك حاجة إلى تعديلات.</w:t>
      </w:r>
    </w:p>
    <w:p w14:paraId="258D96BA" w14:textId="3054353F" w:rsidR="00415702" w:rsidRPr="00415702" w:rsidRDefault="00415702" w:rsidP="00415702">
      <w:pPr>
        <w:pStyle w:val="ListParagraph"/>
        <w:numPr>
          <w:ilvl w:val="0"/>
          <w:numId w:val="17"/>
        </w:num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تقييم العملاء والملاحظات</w:t>
      </w:r>
    </w:p>
    <w:p w14:paraId="44872762" w14:textId="77777777" w:rsidR="00415702" w:rsidRPr="00E6798D" w:rsidRDefault="00415702" w:rsidP="00415702">
      <w:pPr>
        <w:pStyle w:val="ListParagraph"/>
        <w:numPr>
          <w:ilvl w:val="2"/>
          <w:numId w:val="43"/>
        </w:num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جمع ملاحظات العملاء:</w:t>
      </w:r>
    </w:p>
    <w:p w14:paraId="0FFEB558"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lastRenderedPageBreak/>
        <w:t xml:space="preserve">بعد تنفيذ </w:t>
      </w:r>
      <w:r w:rsidRPr="00E6798D">
        <w:rPr>
          <w:rFonts w:ascii="Simplified Arabic" w:hAnsi="Simplified Arabic" w:cs="Simplified Arabic" w:hint="cs"/>
          <w:sz w:val="28"/>
          <w:szCs w:val="28"/>
          <w:rtl/>
          <w:lang w:bidi="ar-EG"/>
        </w:rPr>
        <w:t>الت</w:t>
      </w:r>
      <w:r>
        <w:rPr>
          <w:rFonts w:ascii="Simplified Arabic" w:hAnsi="Simplified Arabic" w:cs="Simplified Arabic" w:hint="cs"/>
          <w:sz w:val="28"/>
          <w:szCs w:val="28"/>
          <w:rtl/>
          <w:lang w:bidi="ar-EG"/>
        </w:rPr>
        <w:t>حسينا</w:t>
      </w:r>
      <w:r w:rsidRPr="00E6798D">
        <w:rPr>
          <w:rFonts w:ascii="Simplified Arabic" w:hAnsi="Simplified Arabic" w:cs="Simplified Arabic" w:hint="cs"/>
          <w:sz w:val="28"/>
          <w:szCs w:val="28"/>
          <w:rtl/>
          <w:lang w:bidi="ar-EG"/>
        </w:rPr>
        <w:t>ت</w:t>
      </w:r>
      <w:r w:rsidRPr="00E6798D">
        <w:rPr>
          <w:rFonts w:ascii="Simplified Arabic" w:hAnsi="Simplified Arabic" w:cs="Simplified Arabic"/>
          <w:sz w:val="28"/>
          <w:szCs w:val="28"/>
          <w:rtl/>
          <w:lang w:bidi="ar-EG"/>
        </w:rPr>
        <w:t>، قم بجمع ملاحظات العملاء بشكل دوري من خلال الاستبيانات، المقابلات، أو مراجعات العملاء.</w:t>
      </w:r>
    </w:p>
    <w:p w14:paraId="397FA32C" w14:textId="77777777" w:rsidR="00415702" w:rsidRPr="00E6798D" w:rsidRDefault="00415702" w:rsidP="00415702">
      <w:pPr>
        <w:pStyle w:val="ListParagraph"/>
        <w:numPr>
          <w:ilvl w:val="0"/>
          <w:numId w:val="45"/>
        </w:numPr>
        <w:bidi/>
        <w:spacing w:after="0" w:line="360" w:lineRule="auto"/>
        <w:jc w:val="both"/>
        <w:rPr>
          <w:rFonts w:ascii="Simplified Arabic" w:hAnsi="Simplified Arabic" w:cs="Simplified Arabic"/>
          <w:sz w:val="28"/>
          <w:szCs w:val="28"/>
          <w:rtl/>
          <w:lang w:bidi="ar-EG"/>
        </w:rPr>
      </w:pPr>
      <w:r w:rsidRPr="00E6798D">
        <w:rPr>
          <w:rFonts w:ascii="Simplified Arabic" w:hAnsi="Simplified Arabic" w:cs="Simplified Arabic"/>
          <w:sz w:val="28"/>
          <w:szCs w:val="28"/>
          <w:rtl/>
          <w:lang w:bidi="ar-EG"/>
        </w:rPr>
        <w:t>تحليل الملاحظات:</w:t>
      </w:r>
    </w:p>
    <w:p w14:paraId="70A39D48"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استخدم الملاحظات لتحديد المناطق التي لا تزال تحتاج إلى ت</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 xml:space="preserve"> بناءً على تجارب العملاء الفعلية. قد تكشف الملاحظات عن مشكلات غير مرئية في عملية الت</w:t>
      </w:r>
      <w:r>
        <w:rPr>
          <w:rFonts w:ascii="Simplified Arabic" w:hAnsi="Simplified Arabic" w:cs="Simplified Arabic"/>
          <w:sz w:val="28"/>
          <w:szCs w:val="28"/>
          <w:rtl/>
          <w:lang w:bidi="ar-EG"/>
        </w:rPr>
        <w:t>حسين</w:t>
      </w:r>
      <w:r w:rsidRPr="00E6798D">
        <w:rPr>
          <w:rFonts w:ascii="Simplified Arabic" w:hAnsi="Simplified Arabic" w:cs="Simplified Arabic"/>
          <w:sz w:val="28"/>
          <w:szCs w:val="28"/>
          <w:rtl/>
          <w:lang w:bidi="ar-EG"/>
        </w:rPr>
        <w:t>.</w:t>
      </w:r>
    </w:p>
    <w:p w14:paraId="4FD5CC3D" w14:textId="77777777" w:rsidR="00415702" w:rsidRPr="00233C1F" w:rsidRDefault="00415702" w:rsidP="00415702">
      <w:pPr>
        <w:bidi/>
        <w:spacing w:after="0" w:line="360" w:lineRule="auto"/>
        <w:jc w:val="both"/>
        <w:rPr>
          <w:rFonts w:ascii="Simplified Arabic" w:hAnsi="Simplified Arabic" w:cs="Simplified Arabic"/>
          <w:b/>
          <w:bCs/>
          <w:sz w:val="28"/>
          <w:szCs w:val="28"/>
          <w:lang w:bidi="ar-EG"/>
        </w:rPr>
      </w:pPr>
      <w:r w:rsidRPr="00233C1F">
        <w:rPr>
          <w:rFonts w:ascii="Simplified Arabic" w:hAnsi="Simplified Arabic" w:cs="Simplified Arabic"/>
          <w:b/>
          <w:bCs/>
          <w:sz w:val="28"/>
          <w:szCs w:val="28"/>
          <w:rtl/>
          <w:lang w:bidi="ar-EG"/>
        </w:rPr>
        <w:t>8. التكيف والتحسين المستمر</w:t>
      </w:r>
    </w:p>
    <w:p w14:paraId="58092E61" w14:textId="77777777" w:rsidR="00415702" w:rsidRPr="00233C1F" w:rsidRDefault="00415702" w:rsidP="00415702">
      <w:pPr>
        <w:pStyle w:val="ListParagraph"/>
        <w:numPr>
          <w:ilvl w:val="0"/>
          <w:numId w:val="46"/>
        </w:numPr>
        <w:bidi/>
        <w:spacing w:after="0" w:line="360" w:lineRule="auto"/>
        <w:jc w:val="both"/>
        <w:rPr>
          <w:rFonts w:ascii="Simplified Arabic" w:hAnsi="Simplified Arabic" w:cs="Simplified Arabic"/>
          <w:sz w:val="28"/>
          <w:szCs w:val="28"/>
          <w:lang w:bidi="ar-EG"/>
        </w:rPr>
      </w:pPr>
      <w:r w:rsidRPr="00233C1F">
        <w:rPr>
          <w:rFonts w:ascii="Simplified Arabic" w:hAnsi="Simplified Arabic" w:cs="Simplified Arabic"/>
          <w:sz w:val="28"/>
          <w:szCs w:val="28"/>
          <w:rtl/>
          <w:lang w:bidi="ar-EG"/>
        </w:rPr>
        <w:t>تعديل خطة العمل بناءً على التقييمات:</w:t>
      </w:r>
    </w:p>
    <w:p w14:paraId="7345207E"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استنادًا إلى التحليل المستمر وملاحظات العملاء، قم بتعديل خطة العمل لتشمل ال</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ات اللازمة. يمكن أن تكون هذه ال</w:t>
      </w:r>
      <w:r>
        <w:rPr>
          <w:rFonts w:ascii="Simplified Arabic" w:hAnsi="Simplified Arabic" w:cs="Simplified Arabic"/>
          <w:sz w:val="28"/>
          <w:szCs w:val="28"/>
          <w:rtl/>
          <w:lang w:bidi="ar-EG"/>
        </w:rPr>
        <w:t>تحسين</w:t>
      </w:r>
      <w:r w:rsidRPr="00E6798D">
        <w:rPr>
          <w:rFonts w:ascii="Simplified Arabic" w:hAnsi="Simplified Arabic" w:cs="Simplified Arabic"/>
          <w:sz w:val="28"/>
          <w:szCs w:val="28"/>
          <w:rtl/>
          <w:lang w:bidi="ar-EG"/>
        </w:rPr>
        <w:t xml:space="preserve">ات </w:t>
      </w:r>
      <w:r w:rsidRPr="00E6798D">
        <w:rPr>
          <w:rFonts w:ascii="Simplified Arabic" w:hAnsi="Simplified Arabic" w:cs="Simplified Arabic" w:hint="cs"/>
          <w:sz w:val="28"/>
          <w:szCs w:val="28"/>
          <w:rtl/>
          <w:lang w:bidi="ar-EG"/>
        </w:rPr>
        <w:t>صغيرة</w:t>
      </w:r>
      <w:r w:rsidRPr="00E6798D">
        <w:rPr>
          <w:rFonts w:ascii="Simplified Arabic" w:hAnsi="Simplified Arabic" w:cs="Simplified Arabic" w:hint="eastAsia"/>
          <w:sz w:val="28"/>
          <w:szCs w:val="28"/>
          <w:rtl/>
          <w:lang w:bidi="ar-EG"/>
        </w:rPr>
        <w:t>،</w:t>
      </w:r>
      <w:r w:rsidRPr="00E6798D">
        <w:rPr>
          <w:rFonts w:ascii="Simplified Arabic" w:hAnsi="Simplified Arabic" w:cs="Simplified Arabic"/>
          <w:sz w:val="28"/>
          <w:szCs w:val="28"/>
          <w:rtl/>
          <w:lang w:bidi="ar-EG"/>
        </w:rPr>
        <w:t xml:space="preserve"> ولكنها مستمرة.</w:t>
      </w:r>
    </w:p>
    <w:p w14:paraId="3DFC7922" w14:textId="77777777" w:rsidR="00415702" w:rsidRPr="00E6798D" w:rsidRDefault="00415702" w:rsidP="00415702">
      <w:pPr>
        <w:pStyle w:val="ListParagraph"/>
        <w:numPr>
          <w:ilvl w:val="0"/>
          <w:numId w:val="46"/>
        </w:numPr>
        <w:bidi/>
        <w:spacing w:after="0" w:line="360" w:lineRule="auto"/>
        <w:jc w:val="both"/>
        <w:rPr>
          <w:rFonts w:ascii="Simplified Arabic" w:hAnsi="Simplified Arabic" w:cs="Simplified Arabic"/>
          <w:sz w:val="28"/>
          <w:szCs w:val="28"/>
          <w:rtl/>
          <w:lang w:bidi="ar-EG"/>
        </w:rPr>
      </w:pPr>
      <w:r w:rsidRPr="00E6798D">
        <w:rPr>
          <w:rFonts w:ascii="Simplified Arabic" w:hAnsi="Simplified Arabic" w:cs="Simplified Arabic"/>
          <w:sz w:val="28"/>
          <w:szCs w:val="28"/>
          <w:rtl/>
          <w:lang w:bidi="ar-EG"/>
        </w:rPr>
        <w:t>تعزيز ثقافة الت</w:t>
      </w:r>
      <w:r>
        <w:rPr>
          <w:rFonts w:ascii="Simplified Arabic" w:hAnsi="Simplified Arabic" w:cs="Simplified Arabic"/>
          <w:sz w:val="28"/>
          <w:szCs w:val="28"/>
          <w:rtl/>
          <w:lang w:bidi="ar-EG"/>
        </w:rPr>
        <w:t>حسين</w:t>
      </w:r>
      <w:r w:rsidRPr="00E6798D">
        <w:rPr>
          <w:rFonts w:ascii="Simplified Arabic" w:hAnsi="Simplified Arabic" w:cs="Simplified Arabic"/>
          <w:sz w:val="28"/>
          <w:szCs w:val="28"/>
          <w:rtl/>
          <w:lang w:bidi="ar-EG"/>
        </w:rPr>
        <w:t xml:space="preserve"> المستمر:</w:t>
      </w:r>
    </w:p>
    <w:p w14:paraId="19BFF4D5" w14:textId="77777777" w:rsidR="00415702" w:rsidRPr="00E6798D" w:rsidRDefault="00415702" w:rsidP="00415702">
      <w:pPr>
        <w:bidi/>
        <w:spacing w:after="0" w:line="360" w:lineRule="auto"/>
        <w:jc w:val="both"/>
        <w:rPr>
          <w:rFonts w:ascii="Simplified Arabic" w:hAnsi="Simplified Arabic" w:cs="Simplified Arabic"/>
          <w:sz w:val="28"/>
          <w:szCs w:val="28"/>
          <w:lang w:bidi="ar-EG"/>
        </w:rPr>
      </w:pPr>
      <w:r w:rsidRPr="00E6798D">
        <w:rPr>
          <w:rFonts w:ascii="Simplified Arabic" w:hAnsi="Simplified Arabic" w:cs="Simplified Arabic"/>
          <w:sz w:val="28"/>
          <w:szCs w:val="28"/>
          <w:rtl/>
          <w:lang w:bidi="ar-EG"/>
        </w:rPr>
        <w:t>شجع جميع الموظفين على المشاركة في جهود الت</w:t>
      </w:r>
      <w:r>
        <w:rPr>
          <w:rFonts w:ascii="Simplified Arabic" w:hAnsi="Simplified Arabic" w:cs="Simplified Arabic"/>
          <w:sz w:val="28"/>
          <w:szCs w:val="28"/>
          <w:rtl/>
          <w:lang w:bidi="ar-EG"/>
        </w:rPr>
        <w:t>حسين</w:t>
      </w:r>
      <w:r w:rsidRPr="00E6798D">
        <w:rPr>
          <w:rFonts w:ascii="Simplified Arabic" w:hAnsi="Simplified Arabic" w:cs="Simplified Arabic"/>
          <w:sz w:val="28"/>
          <w:szCs w:val="28"/>
          <w:rtl/>
          <w:lang w:bidi="ar-EG"/>
        </w:rPr>
        <w:t xml:space="preserve"> المستمر. توفير تدريب مستمر ودعم للموظفين لضمان أن الت</w:t>
      </w:r>
      <w:r>
        <w:rPr>
          <w:rFonts w:ascii="Simplified Arabic" w:hAnsi="Simplified Arabic" w:cs="Simplified Arabic"/>
          <w:sz w:val="28"/>
          <w:szCs w:val="28"/>
          <w:rtl/>
          <w:lang w:bidi="ar-EG"/>
        </w:rPr>
        <w:t>حسين</w:t>
      </w:r>
      <w:r w:rsidRPr="00E6798D">
        <w:rPr>
          <w:rFonts w:ascii="Simplified Arabic" w:hAnsi="Simplified Arabic" w:cs="Simplified Arabic"/>
          <w:sz w:val="28"/>
          <w:szCs w:val="28"/>
          <w:rtl/>
          <w:lang w:bidi="ar-EG"/>
        </w:rPr>
        <w:t>ات تصبح جزءًا من ثقافة المنظمة.</w:t>
      </w:r>
    </w:p>
    <w:p w14:paraId="74203CEF" w14:textId="77777777" w:rsidR="00415702" w:rsidRPr="00233C1F" w:rsidRDefault="00415702" w:rsidP="00415702">
      <w:pPr>
        <w:pStyle w:val="ListParagraph"/>
        <w:numPr>
          <w:ilvl w:val="1"/>
          <w:numId w:val="6"/>
        </w:numPr>
        <w:bidi/>
        <w:spacing w:after="0" w:line="360" w:lineRule="auto"/>
        <w:jc w:val="both"/>
        <w:outlineLvl w:val="1"/>
        <w:rPr>
          <w:rFonts w:ascii="Simplified Arabic" w:hAnsi="Simplified Arabic" w:cs="Simplified Arabic"/>
          <w:b/>
          <w:bCs/>
          <w:sz w:val="32"/>
          <w:szCs w:val="32"/>
          <w:rtl/>
        </w:rPr>
      </w:pPr>
      <w:bookmarkStart w:id="31" w:name="_Toc168827787"/>
      <w:r w:rsidRPr="00233C1F">
        <w:rPr>
          <w:rFonts w:ascii="Simplified Arabic" w:hAnsi="Simplified Arabic" w:cs="Simplified Arabic" w:hint="cs"/>
          <w:b/>
          <w:bCs/>
          <w:sz w:val="32"/>
          <w:szCs w:val="32"/>
          <w:rtl/>
        </w:rPr>
        <w:t>أهمية قياس جودة الخدمات:</w:t>
      </w:r>
      <w:bookmarkEnd w:id="31"/>
      <w:r w:rsidRPr="00233C1F">
        <w:rPr>
          <w:rFonts w:ascii="Simplified Arabic" w:hAnsi="Simplified Arabic" w:cs="Simplified Arabic" w:hint="cs"/>
          <w:b/>
          <w:bCs/>
          <w:sz w:val="32"/>
          <w:szCs w:val="32"/>
          <w:rtl/>
        </w:rPr>
        <w:t xml:space="preserve"> </w:t>
      </w:r>
    </w:p>
    <w:p w14:paraId="13CE8773" w14:textId="77777777" w:rsidR="00415702" w:rsidRPr="00DD389E" w:rsidRDefault="00415702" w:rsidP="00415702">
      <w:pPr>
        <w:bidi/>
        <w:spacing w:after="0" w:line="360" w:lineRule="auto"/>
        <w:jc w:val="both"/>
        <w:rPr>
          <w:rFonts w:ascii="Simplified Arabic" w:hAnsi="Simplified Arabic" w:cs="Simplified Arabic"/>
          <w:sz w:val="28"/>
          <w:szCs w:val="28"/>
          <w:rtl/>
        </w:rPr>
      </w:pPr>
      <w:r w:rsidRPr="00DD389E">
        <w:rPr>
          <w:rFonts w:ascii="Simplified Arabic" w:hAnsi="Simplified Arabic" w:cs="Simplified Arabic"/>
          <w:sz w:val="28"/>
          <w:szCs w:val="28"/>
          <w:rtl/>
        </w:rPr>
        <w:t xml:space="preserve">إن قياس جودة الخدمة يعد أمرًا حيويًا للمنظمات التي تهتم برضا ومتطلبات العملاء. وفيما يلي بعض الأسباب التي تجعل قياس جودة الخدمة </w:t>
      </w:r>
      <w:r w:rsidRPr="00DD389E">
        <w:rPr>
          <w:rFonts w:ascii="Simplified Arabic" w:hAnsi="Simplified Arabic" w:cs="Simplified Arabic" w:hint="cs"/>
          <w:sz w:val="28"/>
          <w:szCs w:val="28"/>
          <w:rtl/>
        </w:rPr>
        <w:t>مهمًا</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أبو سعدة، 2019، ص16)</w:t>
      </w:r>
      <w:r w:rsidRPr="00DD389E">
        <w:rPr>
          <w:rFonts w:ascii="Simplified Arabic" w:hAnsi="Simplified Arabic" w:cs="Simplified Arabic"/>
          <w:sz w:val="28"/>
          <w:szCs w:val="28"/>
        </w:rPr>
        <w:t>:</w:t>
      </w:r>
    </w:p>
    <w:p w14:paraId="752F0C88" w14:textId="77777777" w:rsidR="00415702" w:rsidRPr="00DD389E" w:rsidRDefault="00415702" w:rsidP="00415702">
      <w:pPr>
        <w:pStyle w:val="ListParagraph"/>
        <w:numPr>
          <w:ilvl w:val="0"/>
          <w:numId w:val="20"/>
        </w:numPr>
        <w:bidi/>
        <w:spacing w:after="0" w:line="360" w:lineRule="auto"/>
        <w:ind w:left="360"/>
        <w:jc w:val="both"/>
        <w:rPr>
          <w:rFonts w:ascii="Simplified Arabic" w:hAnsi="Simplified Arabic" w:cs="Simplified Arabic"/>
          <w:sz w:val="28"/>
          <w:szCs w:val="28"/>
          <w:rtl/>
        </w:rPr>
      </w:pPr>
      <w:r w:rsidRPr="00DD389E">
        <w:rPr>
          <w:rFonts w:ascii="Simplified Arabic" w:hAnsi="Simplified Arabic" w:cs="Simplified Arabic"/>
          <w:sz w:val="28"/>
          <w:szCs w:val="28"/>
          <w:rtl/>
        </w:rPr>
        <w:t>معرفة احتياجات العملاء: يساعد قياس جودة الخدمة في التعرف على احتياجات العملاء وفهم توقعاتهم. من خلال تقييم رضا العملاء واستجابتهم للخدمة، يمكن للمنظمة تحديد ما إذا كانت الإجراءات والخدمات التي تقدمها تلبي تلك الاحتياجات أم لا</w:t>
      </w:r>
      <w:r w:rsidRPr="00DD389E">
        <w:rPr>
          <w:rFonts w:ascii="Simplified Arabic" w:hAnsi="Simplified Arabic" w:cs="Simplified Arabic"/>
          <w:sz w:val="28"/>
          <w:szCs w:val="28"/>
        </w:rPr>
        <w:t>.</w:t>
      </w:r>
    </w:p>
    <w:p w14:paraId="2900C1BB" w14:textId="77777777" w:rsidR="00415702" w:rsidRPr="00B71650" w:rsidRDefault="00415702" w:rsidP="00415702">
      <w:pPr>
        <w:pStyle w:val="ListParagraph"/>
        <w:numPr>
          <w:ilvl w:val="0"/>
          <w:numId w:val="20"/>
        </w:numPr>
        <w:bidi/>
        <w:spacing w:after="0" w:line="360" w:lineRule="auto"/>
        <w:ind w:left="360"/>
        <w:jc w:val="both"/>
        <w:rPr>
          <w:rFonts w:ascii="Simplified Arabic" w:hAnsi="Simplified Arabic" w:cs="Simplified Arabic"/>
          <w:sz w:val="28"/>
          <w:szCs w:val="28"/>
          <w:rtl/>
        </w:rPr>
      </w:pPr>
      <w:r w:rsidRPr="00DD389E">
        <w:rPr>
          <w:rFonts w:ascii="Simplified Arabic" w:hAnsi="Simplified Arabic" w:cs="Simplified Arabic"/>
          <w:sz w:val="28"/>
          <w:szCs w:val="28"/>
          <w:rtl/>
        </w:rPr>
        <w:lastRenderedPageBreak/>
        <w:t>ت</w:t>
      </w:r>
      <w:r>
        <w:rPr>
          <w:rFonts w:ascii="Simplified Arabic" w:hAnsi="Simplified Arabic" w:cs="Simplified Arabic"/>
          <w:sz w:val="28"/>
          <w:szCs w:val="28"/>
          <w:rtl/>
        </w:rPr>
        <w:t>تحسين</w:t>
      </w:r>
      <w:r w:rsidRPr="00DD389E">
        <w:rPr>
          <w:rFonts w:ascii="Simplified Arabic" w:hAnsi="Simplified Arabic" w:cs="Simplified Arabic"/>
          <w:sz w:val="28"/>
          <w:szCs w:val="28"/>
          <w:rtl/>
        </w:rPr>
        <w:t xml:space="preserve"> الأداء الفردي: يتيح قياس جودة الخدمة للمنظمة تحديد الأفراد ذوي الأداء المرتفع والأفراد ذوي الأداء المنخفض. يمكن استخدام هذه المعلومات لتوجيه التدريب وت</w:t>
      </w:r>
      <w:r>
        <w:rPr>
          <w:rFonts w:ascii="Simplified Arabic" w:hAnsi="Simplified Arabic" w:cs="Simplified Arabic"/>
          <w:sz w:val="28"/>
          <w:szCs w:val="28"/>
          <w:rtl/>
        </w:rPr>
        <w:t>تحسين</w:t>
      </w:r>
      <w:r w:rsidRPr="00DD389E">
        <w:rPr>
          <w:rFonts w:ascii="Simplified Arabic" w:hAnsi="Simplified Arabic" w:cs="Simplified Arabic"/>
          <w:sz w:val="28"/>
          <w:szCs w:val="28"/>
          <w:rtl/>
        </w:rPr>
        <w:t xml:space="preserve"> أداء العاملين في تقديم الخدمة</w:t>
      </w:r>
      <w:r w:rsidRPr="00DD389E">
        <w:rPr>
          <w:rFonts w:ascii="Simplified Arabic" w:hAnsi="Simplified Arabic" w:cs="Simplified Arabic"/>
          <w:sz w:val="28"/>
          <w:szCs w:val="28"/>
        </w:rPr>
        <w:t>.</w:t>
      </w:r>
    </w:p>
    <w:p w14:paraId="1D14F462" w14:textId="77777777" w:rsidR="00415702" w:rsidRPr="00DD389E" w:rsidRDefault="00415702" w:rsidP="00415702">
      <w:pPr>
        <w:pStyle w:val="ListParagraph"/>
        <w:numPr>
          <w:ilvl w:val="0"/>
          <w:numId w:val="20"/>
        </w:numPr>
        <w:bidi/>
        <w:spacing w:after="0" w:line="360" w:lineRule="auto"/>
        <w:ind w:left="360"/>
        <w:jc w:val="both"/>
        <w:rPr>
          <w:rFonts w:ascii="Simplified Arabic" w:hAnsi="Simplified Arabic" w:cs="Simplified Arabic"/>
          <w:sz w:val="28"/>
          <w:szCs w:val="28"/>
          <w:rtl/>
        </w:rPr>
      </w:pPr>
      <w:r w:rsidRPr="00DD389E">
        <w:rPr>
          <w:rFonts w:ascii="Simplified Arabic" w:hAnsi="Simplified Arabic" w:cs="Simplified Arabic"/>
          <w:sz w:val="28"/>
          <w:szCs w:val="28"/>
          <w:rtl/>
        </w:rPr>
        <w:t>ت</w:t>
      </w:r>
      <w:r>
        <w:rPr>
          <w:rFonts w:ascii="Simplified Arabic" w:hAnsi="Simplified Arabic" w:cs="Simplified Arabic"/>
          <w:sz w:val="28"/>
          <w:szCs w:val="28"/>
          <w:rtl/>
        </w:rPr>
        <w:t>تحسين</w:t>
      </w:r>
      <w:r w:rsidRPr="00DD389E">
        <w:rPr>
          <w:rFonts w:ascii="Simplified Arabic" w:hAnsi="Simplified Arabic" w:cs="Simplified Arabic"/>
          <w:sz w:val="28"/>
          <w:szCs w:val="28"/>
          <w:rtl/>
        </w:rPr>
        <w:t xml:space="preserve"> الأداء التنظيمي: يساعد قياس جودة الخدمة في تحديد مستوى الأداء الفعلي وفقًا لمعايير محددة مسبقًا. وبالتعرف على الأسباب التي تؤثر على عدم الوصول إلى هذه المعايير، يمكن للمنظمة تحديد المجالات التي تحتاج إلى ت</w:t>
      </w:r>
      <w:r>
        <w:rPr>
          <w:rFonts w:ascii="Simplified Arabic" w:hAnsi="Simplified Arabic" w:cs="Simplified Arabic"/>
          <w:sz w:val="28"/>
          <w:szCs w:val="28"/>
          <w:rtl/>
        </w:rPr>
        <w:t>تحسين</w:t>
      </w:r>
      <w:r w:rsidRPr="00DD389E">
        <w:rPr>
          <w:rFonts w:ascii="Simplified Arabic" w:hAnsi="Simplified Arabic" w:cs="Simplified Arabic"/>
          <w:sz w:val="28"/>
          <w:szCs w:val="28"/>
          <w:rtl/>
        </w:rPr>
        <w:t xml:space="preserve"> واتخاذ إجراءات مناسبة</w:t>
      </w:r>
      <w:r w:rsidRPr="00DD389E">
        <w:rPr>
          <w:rFonts w:ascii="Simplified Arabic" w:hAnsi="Simplified Arabic" w:cs="Simplified Arabic"/>
          <w:sz w:val="28"/>
          <w:szCs w:val="28"/>
        </w:rPr>
        <w:t>.</w:t>
      </w:r>
    </w:p>
    <w:p w14:paraId="47F01816" w14:textId="77777777" w:rsidR="00415702" w:rsidRPr="00DD389E" w:rsidRDefault="00415702" w:rsidP="00415702">
      <w:pPr>
        <w:pStyle w:val="ListParagraph"/>
        <w:numPr>
          <w:ilvl w:val="0"/>
          <w:numId w:val="20"/>
        </w:numPr>
        <w:bidi/>
        <w:spacing w:after="0" w:line="360" w:lineRule="auto"/>
        <w:ind w:left="360"/>
        <w:jc w:val="both"/>
        <w:rPr>
          <w:rFonts w:ascii="Simplified Arabic" w:hAnsi="Simplified Arabic" w:cs="Simplified Arabic"/>
          <w:sz w:val="28"/>
          <w:szCs w:val="28"/>
          <w:rtl/>
        </w:rPr>
      </w:pPr>
      <w:r w:rsidRPr="00DD389E">
        <w:rPr>
          <w:rFonts w:ascii="Simplified Arabic" w:hAnsi="Simplified Arabic" w:cs="Simplified Arabic"/>
          <w:sz w:val="28"/>
          <w:szCs w:val="28"/>
          <w:rtl/>
        </w:rPr>
        <w:t>تحقيق التوازن والت</w:t>
      </w:r>
      <w:r>
        <w:rPr>
          <w:rFonts w:ascii="Simplified Arabic" w:hAnsi="Simplified Arabic" w:cs="Simplified Arabic"/>
          <w:sz w:val="28"/>
          <w:szCs w:val="28"/>
          <w:rtl/>
        </w:rPr>
        <w:t>حسين</w:t>
      </w:r>
      <w:r w:rsidRPr="00DD389E">
        <w:rPr>
          <w:rFonts w:ascii="Simplified Arabic" w:hAnsi="Simplified Arabic" w:cs="Simplified Arabic"/>
          <w:sz w:val="28"/>
          <w:szCs w:val="28"/>
          <w:rtl/>
        </w:rPr>
        <w:t xml:space="preserve"> المستمر: من خلال قياس جودة الخدمة، يمكن للمنظمة تحديد نقاط القوة والضعف فيما يتعلق بتقديم الخدمة. وهذا يسمح بتحقيق التوازن بين مصالح العملاء والمؤسسة الخدمية وت</w:t>
      </w:r>
      <w:r>
        <w:rPr>
          <w:rFonts w:ascii="Simplified Arabic" w:hAnsi="Simplified Arabic" w:cs="Simplified Arabic"/>
          <w:sz w:val="28"/>
          <w:szCs w:val="28"/>
          <w:rtl/>
        </w:rPr>
        <w:t>تحسين</w:t>
      </w:r>
      <w:r w:rsidRPr="00DD389E">
        <w:rPr>
          <w:rFonts w:ascii="Simplified Arabic" w:hAnsi="Simplified Arabic" w:cs="Simplified Arabic"/>
          <w:sz w:val="28"/>
          <w:szCs w:val="28"/>
          <w:rtl/>
        </w:rPr>
        <w:t xml:space="preserve"> جودة الخدمة المقدمة بشكل مستمر</w:t>
      </w:r>
      <w:r w:rsidRPr="00DD389E">
        <w:rPr>
          <w:rFonts w:ascii="Simplified Arabic" w:hAnsi="Simplified Arabic" w:cs="Simplified Arabic"/>
          <w:sz w:val="28"/>
          <w:szCs w:val="28"/>
        </w:rPr>
        <w:t>.</w:t>
      </w:r>
    </w:p>
    <w:p w14:paraId="60D8DE94" w14:textId="77777777" w:rsidR="00415702" w:rsidRPr="00DD389E" w:rsidRDefault="00415702" w:rsidP="00415702">
      <w:pPr>
        <w:pStyle w:val="ListParagraph"/>
        <w:numPr>
          <w:ilvl w:val="0"/>
          <w:numId w:val="20"/>
        </w:numPr>
        <w:bidi/>
        <w:spacing w:after="0" w:line="360" w:lineRule="auto"/>
        <w:ind w:left="360"/>
        <w:jc w:val="both"/>
        <w:rPr>
          <w:rFonts w:ascii="Simplified Arabic" w:hAnsi="Simplified Arabic" w:cs="Simplified Arabic"/>
          <w:sz w:val="28"/>
          <w:szCs w:val="28"/>
          <w:rtl/>
        </w:rPr>
      </w:pPr>
      <w:r w:rsidRPr="00DD389E">
        <w:rPr>
          <w:rFonts w:ascii="Simplified Arabic" w:hAnsi="Simplified Arabic" w:cs="Simplified Arabic"/>
          <w:sz w:val="28"/>
          <w:szCs w:val="28"/>
          <w:rtl/>
        </w:rPr>
        <w:t>قياس العوامل المحددة لجودة الخدمة: يمكن قياس جودة الخدمة من خلال عدة عوامل مثل زمن تقديم الخدمة، وعدد الشكاوى، ومستوى رضا العملاء بشكل عام. هذه المقاييس توفر معلومات قيمة لتقييم جودة الخدمة وتحديد المجالات التي تحتاج إلى ت</w:t>
      </w:r>
      <w:r>
        <w:rPr>
          <w:rFonts w:ascii="Simplified Arabic" w:hAnsi="Simplified Arabic" w:cs="Simplified Arabic"/>
          <w:sz w:val="28"/>
          <w:szCs w:val="28"/>
          <w:rtl/>
        </w:rPr>
        <w:t>تحسين</w:t>
      </w:r>
      <w:r w:rsidRPr="00DD389E">
        <w:rPr>
          <w:rFonts w:ascii="Simplified Arabic" w:hAnsi="Simplified Arabic" w:cs="Simplified Arabic"/>
          <w:sz w:val="28"/>
          <w:szCs w:val="28"/>
        </w:rPr>
        <w:t>.</w:t>
      </w:r>
    </w:p>
    <w:p w14:paraId="7ADFC4C1" w14:textId="77777777" w:rsidR="00415702" w:rsidRDefault="00415702" w:rsidP="00415702">
      <w:pPr>
        <w:pStyle w:val="ListParagraph"/>
        <w:numPr>
          <w:ilvl w:val="0"/>
          <w:numId w:val="20"/>
        </w:numPr>
        <w:bidi/>
        <w:spacing w:after="0" w:line="360" w:lineRule="auto"/>
        <w:ind w:left="360"/>
        <w:jc w:val="both"/>
        <w:rPr>
          <w:rFonts w:ascii="Simplified Arabic" w:hAnsi="Simplified Arabic" w:cs="Simplified Arabic"/>
          <w:sz w:val="28"/>
          <w:szCs w:val="28"/>
        </w:rPr>
      </w:pPr>
      <w:r w:rsidRPr="00DD389E">
        <w:rPr>
          <w:rFonts w:ascii="Simplified Arabic" w:hAnsi="Simplified Arabic" w:cs="Simplified Arabic"/>
          <w:sz w:val="28"/>
          <w:szCs w:val="28"/>
          <w:rtl/>
        </w:rPr>
        <w:t>ت</w:t>
      </w:r>
      <w:r>
        <w:rPr>
          <w:rFonts w:ascii="Simplified Arabic" w:hAnsi="Simplified Arabic" w:cs="Simplified Arabic"/>
          <w:sz w:val="28"/>
          <w:szCs w:val="28"/>
          <w:rtl/>
        </w:rPr>
        <w:t>تحسين</w:t>
      </w:r>
      <w:r w:rsidRPr="00DD389E">
        <w:rPr>
          <w:rFonts w:ascii="Simplified Arabic" w:hAnsi="Simplified Arabic" w:cs="Simplified Arabic"/>
          <w:sz w:val="28"/>
          <w:szCs w:val="28"/>
          <w:rtl/>
        </w:rPr>
        <w:t xml:space="preserve"> عملية ال</w:t>
      </w:r>
      <w:r>
        <w:rPr>
          <w:rFonts w:ascii="Simplified Arabic" w:hAnsi="Simplified Arabic" w:cs="Simplified Arabic"/>
          <w:sz w:val="28"/>
          <w:szCs w:val="28"/>
          <w:rtl/>
        </w:rPr>
        <w:t>تحسين</w:t>
      </w:r>
      <w:r w:rsidRPr="00DD389E">
        <w:rPr>
          <w:rFonts w:ascii="Simplified Arabic" w:hAnsi="Simplified Arabic" w:cs="Simplified Arabic"/>
          <w:sz w:val="28"/>
          <w:szCs w:val="28"/>
          <w:rtl/>
        </w:rPr>
        <w:t xml:space="preserve">: عدم قياس جودة الخدمة يمكن أن يؤدي إلى سلوك غير لائق من بعض الموظفين، حيث </w:t>
      </w:r>
      <w:r w:rsidRPr="00DD389E">
        <w:rPr>
          <w:rFonts w:ascii="Simplified Arabic" w:hAnsi="Simplified Arabic" w:cs="Simplified Arabic" w:hint="cs"/>
          <w:sz w:val="28"/>
          <w:szCs w:val="28"/>
          <w:rtl/>
        </w:rPr>
        <w:t>إنهم</w:t>
      </w:r>
      <w:r w:rsidRPr="00DD389E">
        <w:rPr>
          <w:rFonts w:ascii="Simplified Arabic" w:hAnsi="Simplified Arabic" w:cs="Simplified Arabic"/>
          <w:sz w:val="28"/>
          <w:szCs w:val="28"/>
          <w:rtl/>
        </w:rPr>
        <w:t xml:space="preserve"> لن يكونوا على دراية بمدى جودة خدمتهم. كما أنه من الصعب تحقيق ت</w:t>
      </w:r>
      <w:r>
        <w:rPr>
          <w:rFonts w:ascii="Simplified Arabic" w:hAnsi="Simplified Arabic" w:cs="Simplified Arabic"/>
          <w:sz w:val="28"/>
          <w:szCs w:val="28"/>
          <w:rtl/>
        </w:rPr>
        <w:t>حسين</w:t>
      </w:r>
      <w:r w:rsidRPr="00DD389E">
        <w:rPr>
          <w:rFonts w:ascii="Simplified Arabic" w:hAnsi="Simplified Arabic" w:cs="Simplified Arabic"/>
          <w:sz w:val="28"/>
          <w:szCs w:val="28"/>
          <w:rtl/>
        </w:rPr>
        <w:t xml:space="preserve">ات في جودة الخدمة إذا لم تتعرف </w:t>
      </w:r>
      <w:r w:rsidRPr="00DD389E">
        <w:rPr>
          <w:rFonts w:ascii="Simplified Arabic" w:hAnsi="Simplified Arabic" w:cs="Simplified Arabic" w:hint="cs"/>
          <w:sz w:val="28"/>
          <w:szCs w:val="28"/>
          <w:rtl/>
        </w:rPr>
        <w:t>المنظم عل</w:t>
      </w:r>
      <w:r w:rsidRPr="00DD389E">
        <w:rPr>
          <w:rFonts w:ascii="Simplified Arabic" w:hAnsi="Simplified Arabic" w:cs="Simplified Arabic" w:hint="eastAsia"/>
          <w:sz w:val="28"/>
          <w:szCs w:val="28"/>
          <w:rtl/>
        </w:rPr>
        <w:t>ى</w:t>
      </w:r>
      <w:r w:rsidRPr="00DD389E">
        <w:rPr>
          <w:rFonts w:ascii="Simplified Arabic" w:hAnsi="Simplified Arabic" w:cs="Simplified Arabic"/>
          <w:sz w:val="28"/>
          <w:szCs w:val="28"/>
          <w:rtl/>
        </w:rPr>
        <w:t xml:space="preserve"> المشاكل والعقبات التي تعيق تقديم خدمة ذات جودة مقبولة</w:t>
      </w:r>
      <w:r w:rsidRPr="00DD389E">
        <w:rPr>
          <w:rFonts w:ascii="Simplified Arabic" w:hAnsi="Simplified Arabic" w:cs="Simplified Arabic" w:hint="cs"/>
          <w:sz w:val="28"/>
          <w:szCs w:val="28"/>
          <w:rtl/>
        </w:rPr>
        <w:t xml:space="preserve">، </w:t>
      </w:r>
      <w:r w:rsidRPr="00DD389E">
        <w:rPr>
          <w:rFonts w:ascii="Simplified Arabic" w:hAnsi="Simplified Arabic" w:cs="Simplified Arabic"/>
          <w:sz w:val="28"/>
          <w:szCs w:val="28"/>
          <w:rtl/>
        </w:rPr>
        <w:t>بشكل عام قياس جودة الخدمة يعزز فهم المنظمة لاحتياجات العملاء ويساعد في ت</w:t>
      </w:r>
      <w:r>
        <w:rPr>
          <w:rFonts w:ascii="Simplified Arabic" w:hAnsi="Simplified Arabic" w:cs="Simplified Arabic"/>
          <w:sz w:val="28"/>
          <w:szCs w:val="28"/>
          <w:rtl/>
        </w:rPr>
        <w:t>تحسين</w:t>
      </w:r>
      <w:r w:rsidRPr="00DD389E">
        <w:rPr>
          <w:rFonts w:ascii="Simplified Arabic" w:hAnsi="Simplified Arabic" w:cs="Simplified Arabic"/>
          <w:sz w:val="28"/>
          <w:szCs w:val="28"/>
          <w:rtl/>
        </w:rPr>
        <w:t xml:space="preserve"> أداء الفرق العاملة والتعرف على نقاط القوة والضعف. كما يمكن أن يؤدي إلى ت</w:t>
      </w:r>
      <w:r>
        <w:rPr>
          <w:rFonts w:ascii="Simplified Arabic" w:hAnsi="Simplified Arabic" w:cs="Simplified Arabic"/>
          <w:sz w:val="28"/>
          <w:szCs w:val="28"/>
          <w:rtl/>
        </w:rPr>
        <w:t>تحسين</w:t>
      </w:r>
      <w:r w:rsidRPr="00DD389E">
        <w:rPr>
          <w:rFonts w:ascii="Simplified Arabic" w:hAnsi="Simplified Arabic" w:cs="Simplified Arabic"/>
          <w:sz w:val="28"/>
          <w:szCs w:val="28"/>
          <w:rtl/>
        </w:rPr>
        <w:t xml:space="preserve"> عملية الت</w:t>
      </w:r>
      <w:r>
        <w:rPr>
          <w:rFonts w:ascii="Simplified Arabic" w:hAnsi="Simplified Arabic" w:cs="Simplified Arabic"/>
          <w:sz w:val="28"/>
          <w:szCs w:val="28"/>
          <w:rtl/>
        </w:rPr>
        <w:t>حسين</w:t>
      </w:r>
      <w:r w:rsidRPr="00DD389E">
        <w:rPr>
          <w:rFonts w:ascii="Simplified Arabic" w:hAnsi="Simplified Arabic" w:cs="Simplified Arabic"/>
          <w:sz w:val="28"/>
          <w:szCs w:val="28"/>
          <w:rtl/>
        </w:rPr>
        <w:t xml:space="preserve"> المستمر وتحقيق التوازن بين مصالح العملاء والمؤسسة الخدمية</w:t>
      </w:r>
      <w:r>
        <w:rPr>
          <w:rFonts w:ascii="Simplified Arabic" w:hAnsi="Simplified Arabic" w:cs="Simplified Arabic" w:hint="cs"/>
          <w:sz w:val="28"/>
          <w:szCs w:val="28"/>
          <w:rtl/>
        </w:rPr>
        <w:t xml:space="preserve"> </w:t>
      </w:r>
      <w:r w:rsidRPr="00DD389E">
        <w:rPr>
          <w:rFonts w:ascii="Simplified Arabic" w:hAnsi="Simplified Arabic" w:cs="Simplified Arabic"/>
          <w:sz w:val="28"/>
          <w:szCs w:val="28"/>
          <w:rtl/>
        </w:rPr>
        <w:t>لذا، يُعتبر قياس جودة الخدمة جزءًا أساسيًا من استراتيجية الأعمال والتطوير المستمر للمنظمات التي تعتمد على تقديم الخدمات.</w:t>
      </w:r>
    </w:p>
    <w:p w14:paraId="3A10F919" w14:textId="77777777" w:rsidR="00A73977" w:rsidRDefault="00A73977" w:rsidP="00415702">
      <w:pPr>
        <w:jc w:val="right"/>
        <w:rPr>
          <w:rFonts w:hint="cs"/>
          <w:rtl/>
        </w:rPr>
      </w:pPr>
    </w:p>
    <w:sectPr w:rsidR="00A739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11.25pt;height:11.25pt" o:bullet="t">
        <v:imagedata r:id="rId1" o:title="mso7912"/>
      </v:shape>
    </w:pict>
  </w:numPicBullet>
  <w:abstractNum w:abstractNumId="0" w15:restartNumberingAfterBreak="0">
    <w:nsid w:val="09117F30"/>
    <w:multiLevelType w:val="hybridMultilevel"/>
    <w:tmpl w:val="99BA07C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E42ADD"/>
    <w:multiLevelType w:val="hybridMultilevel"/>
    <w:tmpl w:val="47EA382A"/>
    <w:lvl w:ilvl="0" w:tplc="D87E0B7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55D75"/>
    <w:multiLevelType w:val="hybridMultilevel"/>
    <w:tmpl w:val="6C08EFB8"/>
    <w:lvl w:ilvl="0" w:tplc="D87E0B7A">
      <w:start w:val="1"/>
      <w:numFmt w:val="arabicAlpha"/>
      <w:lvlText w:val="%1."/>
      <w:lvlJc w:val="left"/>
      <w:pPr>
        <w:ind w:left="540" w:hanging="360"/>
      </w:pPr>
      <w:rPr>
        <w:rFonts w:hint="default"/>
        <w:b/>
        <w:color w:val="000000"/>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440BF0"/>
    <w:multiLevelType w:val="multilevel"/>
    <w:tmpl w:val="B0E24806"/>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EF9257B"/>
    <w:multiLevelType w:val="hybridMultilevel"/>
    <w:tmpl w:val="5EB48B94"/>
    <w:lvl w:ilvl="0" w:tplc="011033D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3C03EA"/>
    <w:multiLevelType w:val="hybridMultilevel"/>
    <w:tmpl w:val="159442F8"/>
    <w:lvl w:ilvl="0" w:tplc="4204F660">
      <w:start w:val="1"/>
      <w:numFmt w:val="bullet"/>
      <w:lvlText w:val="-"/>
      <w:lvlJc w:val="left"/>
      <w:pPr>
        <w:ind w:left="900" w:hanging="360"/>
      </w:pPr>
      <w:rPr>
        <w:rFonts w:ascii="Simplified Arabic" w:eastAsiaTheme="minorHAnsi" w:hAnsi="Simplified Arabic" w:cs="Simplified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15E768F1"/>
    <w:multiLevelType w:val="hybridMultilevel"/>
    <w:tmpl w:val="6A048C3C"/>
    <w:lvl w:ilvl="0" w:tplc="8DDA8F62">
      <w:start w:val="4"/>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6A387C"/>
    <w:multiLevelType w:val="hybridMultilevel"/>
    <w:tmpl w:val="013CD4BE"/>
    <w:lvl w:ilvl="0" w:tplc="C6E82A08">
      <w:start w:val="1"/>
      <w:numFmt w:val="decimal"/>
      <w:lvlText w:val="%1."/>
      <w:lvlJc w:val="left"/>
      <w:pPr>
        <w:ind w:left="630" w:hanging="360"/>
      </w:pPr>
      <w:rPr>
        <w:rFonts w:hint="default"/>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A0854B4"/>
    <w:multiLevelType w:val="hybridMultilevel"/>
    <w:tmpl w:val="C5E454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F2149F"/>
    <w:multiLevelType w:val="hybridMultilevel"/>
    <w:tmpl w:val="A01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34416"/>
    <w:multiLevelType w:val="hybridMultilevel"/>
    <w:tmpl w:val="003EC444"/>
    <w:lvl w:ilvl="0" w:tplc="D57C9F40">
      <w:start w:val="1"/>
      <w:numFmt w:val="decimal"/>
      <w:lvlText w:val="%1."/>
      <w:lvlJc w:val="left"/>
      <w:pPr>
        <w:ind w:left="37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897DE6"/>
    <w:multiLevelType w:val="hybridMultilevel"/>
    <w:tmpl w:val="AC4E9906"/>
    <w:lvl w:ilvl="0" w:tplc="BD96B77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B47319"/>
    <w:multiLevelType w:val="hybridMultilevel"/>
    <w:tmpl w:val="8556AC92"/>
    <w:lvl w:ilvl="0" w:tplc="FFFFFFFF">
      <w:start w:val="1"/>
      <w:numFmt w:val="decimal"/>
      <w:lvlText w:val="%1."/>
      <w:lvlJc w:val="left"/>
      <w:pPr>
        <w:ind w:left="630" w:hanging="360"/>
      </w:pPr>
      <w:rPr>
        <w:rFonts w:hint="default"/>
        <w:b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BC7E74"/>
    <w:multiLevelType w:val="hybridMultilevel"/>
    <w:tmpl w:val="7812CFAA"/>
    <w:lvl w:ilvl="0" w:tplc="BD96B77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3A3A66"/>
    <w:multiLevelType w:val="hybridMultilevel"/>
    <w:tmpl w:val="8556AC92"/>
    <w:lvl w:ilvl="0" w:tplc="0A662470">
      <w:start w:val="1"/>
      <w:numFmt w:val="decimal"/>
      <w:lvlText w:val="%1."/>
      <w:lvlJc w:val="left"/>
      <w:pPr>
        <w:ind w:left="630" w:hanging="360"/>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401A4E"/>
    <w:multiLevelType w:val="hybridMultilevel"/>
    <w:tmpl w:val="F72E3292"/>
    <w:lvl w:ilvl="0" w:tplc="B172D132">
      <w:start w:val="1"/>
      <w:numFmt w:val="bullet"/>
      <w:lvlText w:val="-"/>
      <w:lvlJc w:val="left"/>
      <w:pPr>
        <w:ind w:left="804" w:hanging="360"/>
      </w:pPr>
      <w:rPr>
        <w:rFonts w:ascii="Simplified Arabic" w:eastAsiaTheme="minorHAnsi" w:hAnsi="Simplified Arabic" w:cs="Simplified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6" w15:restartNumberingAfterBreak="0">
    <w:nsid w:val="31874D6E"/>
    <w:multiLevelType w:val="multilevel"/>
    <w:tmpl w:val="6256E5E2"/>
    <w:lvl w:ilvl="0">
      <w:start w:val="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32064CD6"/>
    <w:multiLevelType w:val="hybridMultilevel"/>
    <w:tmpl w:val="D69A93DC"/>
    <w:lvl w:ilvl="0" w:tplc="80DAB864">
      <w:start w:val="10"/>
      <w:numFmt w:val="bullet"/>
      <w:lvlText w:val="-"/>
      <w:lvlJc w:val="left"/>
      <w:pPr>
        <w:ind w:left="586"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AC2279"/>
    <w:multiLevelType w:val="multilevel"/>
    <w:tmpl w:val="60C4C38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sz w:val="32"/>
        <w:szCs w:val="32"/>
      </w:rPr>
    </w:lvl>
    <w:lvl w:ilvl="2">
      <w:start w:val="1"/>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5566467"/>
    <w:multiLevelType w:val="hybridMultilevel"/>
    <w:tmpl w:val="283E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9724F7"/>
    <w:multiLevelType w:val="hybridMultilevel"/>
    <w:tmpl w:val="815621CE"/>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 w15:restartNumberingAfterBreak="0">
    <w:nsid w:val="3C27658D"/>
    <w:multiLevelType w:val="hybridMultilevel"/>
    <w:tmpl w:val="CAAEF98E"/>
    <w:lvl w:ilvl="0" w:tplc="3F20FC54">
      <w:start w:val="1"/>
      <w:numFmt w:val="decimal"/>
      <w:suff w:val="space"/>
      <w:lvlText w:val="4.%1."/>
      <w:lvlJc w:val="left"/>
      <w:pPr>
        <w:ind w:left="360" w:hanging="360"/>
      </w:pPr>
      <w:rPr>
        <w:rFonts w:hint="default"/>
        <w:b/>
        <w:bCs/>
      </w:rPr>
    </w:lvl>
    <w:lvl w:ilvl="1" w:tplc="BF20BA28">
      <w:start w:val="1"/>
      <w:numFmt w:val="decimal"/>
      <w:lvlText w:val="%2."/>
      <w:lvlJc w:val="left"/>
      <w:pPr>
        <w:ind w:left="21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875B9A"/>
    <w:multiLevelType w:val="hybridMultilevel"/>
    <w:tmpl w:val="C818D382"/>
    <w:lvl w:ilvl="0" w:tplc="8DDA8F6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F66DAB"/>
    <w:multiLevelType w:val="multilevel"/>
    <w:tmpl w:val="FFDE937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40F70486"/>
    <w:multiLevelType w:val="hybridMultilevel"/>
    <w:tmpl w:val="0DCA71B2"/>
    <w:lvl w:ilvl="0" w:tplc="E2CA01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114007"/>
    <w:multiLevelType w:val="hybridMultilevel"/>
    <w:tmpl w:val="5FDAA72E"/>
    <w:lvl w:ilvl="0" w:tplc="7C5E80FC">
      <w:start w:val="1"/>
      <w:numFmt w:val="decimal"/>
      <w:lvlText w:val="%1."/>
      <w:lvlJc w:val="left"/>
      <w:pPr>
        <w:ind w:left="450" w:hanging="360"/>
      </w:pPr>
      <w:rPr>
        <w:rFonts w:hint="default"/>
      </w:rPr>
    </w:lvl>
    <w:lvl w:ilvl="1" w:tplc="3CE0D1E2">
      <w:start w:val="5"/>
      <w:numFmt w:val="bullet"/>
      <w:lvlText w:val="-"/>
      <w:lvlJc w:val="left"/>
      <w:pPr>
        <w:ind w:left="810" w:hanging="360"/>
      </w:pPr>
      <w:rPr>
        <w:rFonts w:ascii="Simplified Arabic" w:eastAsiaTheme="minorHAnsi" w:hAnsi="Simplified Arabic" w:cs="Simplified Arabic"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468E7DAB"/>
    <w:multiLevelType w:val="hybridMultilevel"/>
    <w:tmpl w:val="7E04007E"/>
    <w:lvl w:ilvl="0" w:tplc="0409000B">
      <w:start w:val="1"/>
      <w:numFmt w:val="bullet"/>
      <w:lvlText w:val=""/>
      <w:lvlJc w:val="left"/>
      <w:pPr>
        <w:ind w:left="540" w:hanging="360"/>
      </w:pPr>
      <w:rPr>
        <w:rFonts w:ascii="Wingdings" w:hAnsi="Wingdings" w:hint="default"/>
      </w:rPr>
    </w:lvl>
    <w:lvl w:ilvl="1" w:tplc="487E9E98">
      <w:numFmt w:val="bullet"/>
      <w:lvlText w:val="•"/>
      <w:lvlJc w:val="left"/>
      <w:pPr>
        <w:ind w:left="2160" w:hanging="360"/>
      </w:pPr>
      <w:rPr>
        <w:rFonts w:ascii="Simplified Arabic" w:eastAsiaTheme="minorHAnsi" w:hAnsi="Simplified Arabic" w:cs="Simplified Arabic"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9AF0B42"/>
    <w:multiLevelType w:val="hybridMultilevel"/>
    <w:tmpl w:val="44FA776E"/>
    <w:lvl w:ilvl="0" w:tplc="1EE21CFC">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8" w15:restartNumberingAfterBreak="0">
    <w:nsid w:val="4B3B4A2F"/>
    <w:multiLevelType w:val="hybridMultilevel"/>
    <w:tmpl w:val="9C68C0C6"/>
    <w:lvl w:ilvl="0" w:tplc="24C4D582">
      <w:start w:val="1"/>
      <w:numFmt w:val="decimal"/>
      <w:suff w:val="space"/>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4E52DF1"/>
    <w:multiLevelType w:val="hybridMultilevel"/>
    <w:tmpl w:val="6020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B31F0B"/>
    <w:multiLevelType w:val="hybridMultilevel"/>
    <w:tmpl w:val="625024E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8C543C8"/>
    <w:multiLevelType w:val="hybridMultilevel"/>
    <w:tmpl w:val="1C762E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DF6324"/>
    <w:multiLevelType w:val="hybridMultilevel"/>
    <w:tmpl w:val="CA8A87DA"/>
    <w:lvl w:ilvl="0" w:tplc="FFFFFFFF">
      <w:start w:val="1"/>
      <w:numFmt w:val="arabicAlpha"/>
      <w:lvlText w:val="%1."/>
      <w:lvlJc w:val="left"/>
      <w:pPr>
        <w:ind w:left="540" w:hanging="360"/>
      </w:pPr>
      <w:rPr>
        <w:rFonts w:hint="default"/>
        <w:b/>
        <w:color w:val="000000"/>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6EB1C66"/>
    <w:multiLevelType w:val="hybridMultilevel"/>
    <w:tmpl w:val="A066D198"/>
    <w:lvl w:ilvl="0" w:tplc="D040B04A">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224B05"/>
    <w:multiLevelType w:val="hybridMultilevel"/>
    <w:tmpl w:val="68645C80"/>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15:restartNumberingAfterBreak="0">
    <w:nsid w:val="67353014"/>
    <w:multiLevelType w:val="multilevel"/>
    <w:tmpl w:val="D408F7E2"/>
    <w:lvl w:ilvl="0">
      <w:start w:val="1"/>
      <w:numFmt w:val="decimal"/>
      <w:lvlText w:val="%1."/>
      <w:lvlJc w:val="left"/>
      <w:pPr>
        <w:ind w:left="450" w:hanging="360"/>
      </w:pPr>
      <w:rPr>
        <w:rFonts w:hint="default"/>
        <w:i w:val="0"/>
        <w:iCs w:val="0"/>
      </w:rPr>
    </w:lvl>
    <w:lvl w:ilvl="1">
      <w:start w:val="2"/>
      <w:numFmt w:val="decimal"/>
      <w:isLgl/>
      <w:lvlText w:val="%1.%2."/>
      <w:lvlJc w:val="left"/>
      <w:pPr>
        <w:ind w:left="810" w:hanging="720"/>
      </w:pPr>
      <w:rPr>
        <w:rFonts w:ascii="Simplified Arabic" w:hAnsi="Simplified Arabic" w:cs="Simplified Arabic" w:hint="default"/>
        <w:sz w:val="36"/>
        <w:szCs w:val="32"/>
      </w:rPr>
    </w:lvl>
    <w:lvl w:ilvl="2">
      <w:start w:val="1"/>
      <w:numFmt w:val="decimal"/>
      <w:isLgl/>
      <w:lvlText w:val="%1.%2.%3."/>
      <w:lvlJc w:val="left"/>
      <w:pPr>
        <w:ind w:left="810" w:hanging="720"/>
      </w:pPr>
      <w:rPr>
        <w:rFonts w:ascii="Simplified Arabic" w:hAnsi="Simplified Arabic" w:cs="Simplified Arabic" w:hint="default"/>
        <w:sz w:val="32"/>
      </w:rPr>
    </w:lvl>
    <w:lvl w:ilvl="3">
      <w:start w:val="1"/>
      <w:numFmt w:val="decimal"/>
      <w:isLgl/>
      <w:lvlText w:val="%1.%2.%3.%4."/>
      <w:lvlJc w:val="left"/>
      <w:pPr>
        <w:ind w:left="1170" w:hanging="1080"/>
      </w:pPr>
      <w:rPr>
        <w:rFonts w:ascii="Simplified Arabic" w:hAnsi="Simplified Arabic" w:cs="Simplified Arabic" w:hint="default"/>
        <w:sz w:val="32"/>
      </w:rPr>
    </w:lvl>
    <w:lvl w:ilvl="4">
      <w:start w:val="1"/>
      <w:numFmt w:val="decimal"/>
      <w:isLgl/>
      <w:lvlText w:val="%1.%2.%3.%4.%5."/>
      <w:lvlJc w:val="left"/>
      <w:pPr>
        <w:ind w:left="1170" w:hanging="1080"/>
      </w:pPr>
      <w:rPr>
        <w:rFonts w:ascii="Simplified Arabic" w:hAnsi="Simplified Arabic" w:cs="Simplified Arabic" w:hint="default"/>
        <w:sz w:val="32"/>
      </w:rPr>
    </w:lvl>
    <w:lvl w:ilvl="5">
      <w:start w:val="1"/>
      <w:numFmt w:val="decimal"/>
      <w:isLgl/>
      <w:lvlText w:val="%1.%2.%3.%4.%5.%6."/>
      <w:lvlJc w:val="left"/>
      <w:pPr>
        <w:ind w:left="1530" w:hanging="1440"/>
      </w:pPr>
      <w:rPr>
        <w:rFonts w:ascii="Simplified Arabic" w:hAnsi="Simplified Arabic" w:cs="Simplified Arabic" w:hint="default"/>
        <w:sz w:val="32"/>
      </w:rPr>
    </w:lvl>
    <w:lvl w:ilvl="6">
      <w:start w:val="1"/>
      <w:numFmt w:val="decimal"/>
      <w:isLgl/>
      <w:lvlText w:val="%1.%2.%3.%4.%5.%6.%7."/>
      <w:lvlJc w:val="left"/>
      <w:pPr>
        <w:ind w:left="1890" w:hanging="1800"/>
      </w:pPr>
      <w:rPr>
        <w:rFonts w:ascii="Simplified Arabic" w:hAnsi="Simplified Arabic" w:cs="Simplified Arabic" w:hint="default"/>
        <w:sz w:val="32"/>
      </w:rPr>
    </w:lvl>
    <w:lvl w:ilvl="7">
      <w:start w:val="1"/>
      <w:numFmt w:val="decimal"/>
      <w:isLgl/>
      <w:lvlText w:val="%1.%2.%3.%4.%5.%6.%7.%8."/>
      <w:lvlJc w:val="left"/>
      <w:pPr>
        <w:ind w:left="1890" w:hanging="1800"/>
      </w:pPr>
      <w:rPr>
        <w:rFonts w:ascii="Simplified Arabic" w:hAnsi="Simplified Arabic" w:cs="Simplified Arabic" w:hint="default"/>
        <w:sz w:val="32"/>
      </w:rPr>
    </w:lvl>
    <w:lvl w:ilvl="8">
      <w:start w:val="1"/>
      <w:numFmt w:val="decimal"/>
      <w:isLgl/>
      <w:lvlText w:val="%1.%2.%3.%4.%5.%6.%7.%8.%9."/>
      <w:lvlJc w:val="left"/>
      <w:pPr>
        <w:ind w:left="2250" w:hanging="2160"/>
      </w:pPr>
      <w:rPr>
        <w:rFonts w:ascii="Simplified Arabic" w:hAnsi="Simplified Arabic" w:cs="Simplified Arabic" w:hint="default"/>
        <w:sz w:val="32"/>
      </w:rPr>
    </w:lvl>
  </w:abstractNum>
  <w:abstractNum w:abstractNumId="36" w15:restartNumberingAfterBreak="0">
    <w:nsid w:val="68194E49"/>
    <w:multiLevelType w:val="multilevel"/>
    <w:tmpl w:val="B0E24806"/>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9052872"/>
    <w:multiLevelType w:val="hybridMultilevel"/>
    <w:tmpl w:val="B5A4EA76"/>
    <w:lvl w:ilvl="0" w:tplc="651EABC2">
      <w:start w:val="1"/>
      <w:numFmt w:val="decimal"/>
      <w:suff w:val="space"/>
      <w:lvlText w:val="2.%1."/>
      <w:lvlJc w:val="left"/>
      <w:pPr>
        <w:ind w:left="360" w:hanging="360"/>
      </w:pPr>
      <w:rPr>
        <w:rFonts w:hint="default"/>
      </w:rPr>
    </w:lvl>
    <w:lvl w:ilvl="1" w:tplc="BA82C1AE">
      <w:start w:val="1"/>
      <w:numFmt w:val="decimal"/>
      <w:lvlText w:val="%2."/>
      <w:lvlJc w:val="left"/>
      <w:pPr>
        <w:ind w:left="630" w:hanging="360"/>
      </w:pPr>
      <w:rPr>
        <w:rFonts w:hint="default"/>
      </w:rPr>
    </w:lvl>
    <w:lvl w:ilvl="2" w:tplc="D87E0B7A">
      <w:start w:val="1"/>
      <w:numFmt w:val="arabicAlpha"/>
      <w:lvlText w:val="%3."/>
      <w:lvlJc w:val="left"/>
      <w:pPr>
        <w:ind w:left="540" w:hanging="360"/>
      </w:pPr>
      <w:rPr>
        <w:rFonts w:hint="default"/>
      </w:r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15:restartNumberingAfterBreak="0">
    <w:nsid w:val="6A586D7F"/>
    <w:multiLevelType w:val="hybridMultilevel"/>
    <w:tmpl w:val="3BF8166C"/>
    <w:lvl w:ilvl="0" w:tplc="317E3C00">
      <w:start w:val="1"/>
      <w:numFmt w:val="decimal"/>
      <w:suff w:val="space"/>
      <w:lvlText w:val="5.%1."/>
      <w:lvlJc w:val="left"/>
      <w:pPr>
        <w:ind w:left="360" w:hanging="360"/>
      </w:pPr>
      <w:rPr>
        <w:rFonts w:hint="default"/>
      </w:rPr>
    </w:lvl>
    <w:lvl w:ilvl="1" w:tplc="04090019" w:tentative="1">
      <w:start w:val="1"/>
      <w:numFmt w:val="lowerLetter"/>
      <w:lvlText w:val="%2."/>
      <w:lvlJc w:val="left"/>
      <w:pPr>
        <w:ind w:left="1035" w:hanging="360"/>
      </w:pPr>
    </w:lvl>
    <w:lvl w:ilvl="2" w:tplc="0409001B" w:tentative="1">
      <w:start w:val="1"/>
      <w:numFmt w:val="lowerRoman"/>
      <w:lvlText w:val="%3."/>
      <w:lvlJc w:val="right"/>
      <w:pPr>
        <w:ind w:left="1755" w:hanging="180"/>
      </w:pPr>
    </w:lvl>
    <w:lvl w:ilvl="3" w:tplc="0409000F" w:tentative="1">
      <w:start w:val="1"/>
      <w:numFmt w:val="decimal"/>
      <w:lvlText w:val="%4."/>
      <w:lvlJc w:val="left"/>
      <w:pPr>
        <w:ind w:left="2475" w:hanging="360"/>
      </w:pPr>
    </w:lvl>
    <w:lvl w:ilvl="4" w:tplc="04090019" w:tentative="1">
      <w:start w:val="1"/>
      <w:numFmt w:val="lowerLetter"/>
      <w:lvlText w:val="%5."/>
      <w:lvlJc w:val="left"/>
      <w:pPr>
        <w:ind w:left="3195" w:hanging="360"/>
      </w:pPr>
    </w:lvl>
    <w:lvl w:ilvl="5" w:tplc="0409001B" w:tentative="1">
      <w:start w:val="1"/>
      <w:numFmt w:val="lowerRoman"/>
      <w:lvlText w:val="%6."/>
      <w:lvlJc w:val="right"/>
      <w:pPr>
        <w:ind w:left="3915" w:hanging="180"/>
      </w:pPr>
    </w:lvl>
    <w:lvl w:ilvl="6" w:tplc="0409000F" w:tentative="1">
      <w:start w:val="1"/>
      <w:numFmt w:val="decimal"/>
      <w:lvlText w:val="%7."/>
      <w:lvlJc w:val="left"/>
      <w:pPr>
        <w:ind w:left="4635" w:hanging="360"/>
      </w:pPr>
    </w:lvl>
    <w:lvl w:ilvl="7" w:tplc="04090019" w:tentative="1">
      <w:start w:val="1"/>
      <w:numFmt w:val="lowerLetter"/>
      <w:lvlText w:val="%8."/>
      <w:lvlJc w:val="left"/>
      <w:pPr>
        <w:ind w:left="5355" w:hanging="360"/>
      </w:pPr>
    </w:lvl>
    <w:lvl w:ilvl="8" w:tplc="0409001B" w:tentative="1">
      <w:start w:val="1"/>
      <w:numFmt w:val="lowerRoman"/>
      <w:lvlText w:val="%9."/>
      <w:lvlJc w:val="right"/>
      <w:pPr>
        <w:ind w:left="6075" w:hanging="180"/>
      </w:pPr>
    </w:lvl>
  </w:abstractNum>
  <w:abstractNum w:abstractNumId="39" w15:restartNumberingAfterBreak="0">
    <w:nsid w:val="6EEF17C8"/>
    <w:multiLevelType w:val="hybridMultilevel"/>
    <w:tmpl w:val="171E5494"/>
    <w:lvl w:ilvl="0" w:tplc="D87E0B7A">
      <w:start w:val="1"/>
      <w:numFmt w:val="arabicAlpha"/>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560EE8"/>
    <w:multiLevelType w:val="hybridMultilevel"/>
    <w:tmpl w:val="5C1AAE44"/>
    <w:lvl w:ilvl="0" w:tplc="80DAB864">
      <w:start w:val="10"/>
      <w:numFmt w:val="bullet"/>
      <w:lvlText w:val="-"/>
      <w:lvlJc w:val="left"/>
      <w:pPr>
        <w:ind w:left="586" w:hanging="360"/>
      </w:pPr>
      <w:rPr>
        <w:rFonts w:ascii="Traditional Arabic" w:eastAsiaTheme="minorHAnsi" w:hAnsi="Traditional Arabic" w:cs="Traditional Arabic" w:hint="default"/>
      </w:rPr>
    </w:lvl>
    <w:lvl w:ilvl="1" w:tplc="04090003">
      <w:start w:val="1"/>
      <w:numFmt w:val="bullet"/>
      <w:lvlText w:val="o"/>
      <w:lvlJc w:val="left"/>
      <w:pPr>
        <w:ind w:left="1306" w:hanging="360"/>
      </w:pPr>
      <w:rPr>
        <w:rFonts w:ascii="Courier New" w:hAnsi="Courier New" w:cs="Courier New" w:hint="default"/>
      </w:rPr>
    </w:lvl>
    <w:lvl w:ilvl="2" w:tplc="04090005">
      <w:start w:val="1"/>
      <w:numFmt w:val="bullet"/>
      <w:lvlText w:val=""/>
      <w:lvlJc w:val="left"/>
      <w:pPr>
        <w:ind w:left="2026" w:hanging="360"/>
      </w:pPr>
      <w:rPr>
        <w:rFonts w:ascii="Wingdings" w:hAnsi="Wingdings" w:hint="default"/>
      </w:rPr>
    </w:lvl>
    <w:lvl w:ilvl="3" w:tplc="04090001">
      <w:start w:val="1"/>
      <w:numFmt w:val="bullet"/>
      <w:lvlText w:val=""/>
      <w:lvlJc w:val="left"/>
      <w:pPr>
        <w:ind w:left="2746" w:hanging="360"/>
      </w:pPr>
      <w:rPr>
        <w:rFonts w:ascii="Symbol" w:hAnsi="Symbol" w:hint="default"/>
      </w:rPr>
    </w:lvl>
    <w:lvl w:ilvl="4" w:tplc="04090003">
      <w:start w:val="1"/>
      <w:numFmt w:val="bullet"/>
      <w:lvlText w:val="o"/>
      <w:lvlJc w:val="left"/>
      <w:pPr>
        <w:ind w:left="3466" w:hanging="360"/>
      </w:pPr>
      <w:rPr>
        <w:rFonts w:ascii="Courier New" w:hAnsi="Courier New" w:cs="Courier New" w:hint="default"/>
      </w:rPr>
    </w:lvl>
    <w:lvl w:ilvl="5" w:tplc="04090005">
      <w:start w:val="1"/>
      <w:numFmt w:val="bullet"/>
      <w:lvlText w:val=""/>
      <w:lvlJc w:val="left"/>
      <w:pPr>
        <w:ind w:left="4186" w:hanging="360"/>
      </w:pPr>
      <w:rPr>
        <w:rFonts w:ascii="Wingdings" w:hAnsi="Wingdings" w:hint="default"/>
      </w:rPr>
    </w:lvl>
    <w:lvl w:ilvl="6" w:tplc="04090001">
      <w:start w:val="1"/>
      <w:numFmt w:val="bullet"/>
      <w:lvlText w:val=""/>
      <w:lvlJc w:val="left"/>
      <w:pPr>
        <w:ind w:left="4906" w:hanging="360"/>
      </w:pPr>
      <w:rPr>
        <w:rFonts w:ascii="Symbol" w:hAnsi="Symbol" w:hint="default"/>
      </w:rPr>
    </w:lvl>
    <w:lvl w:ilvl="7" w:tplc="04090003">
      <w:start w:val="1"/>
      <w:numFmt w:val="bullet"/>
      <w:lvlText w:val="o"/>
      <w:lvlJc w:val="left"/>
      <w:pPr>
        <w:ind w:left="5626" w:hanging="360"/>
      </w:pPr>
      <w:rPr>
        <w:rFonts w:ascii="Courier New" w:hAnsi="Courier New" w:cs="Courier New" w:hint="default"/>
      </w:rPr>
    </w:lvl>
    <w:lvl w:ilvl="8" w:tplc="04090005">
      <w:start w:val="1"/>
      <w:numFmt w:val="bullet"/>
      <w:lvlText w:val=""/>
      <w:lvlJc w:val="left"/>
      <w:pPr>
        <w:ind w:left="6346" w:hanging="360"/>
      </w:pPr>
      <w:rPr>
        <w:rFonts w:ascii="Wingdings" w:hAnsi="Wingdings" w:hint="default"/>
      </w:rPr>
    </w:lvl>
  </w:abstractNum>
  <w:abstractNum w:abstractNumId="41" w15:restartNumberingAfterBreak="0">
    <w:nsid w:val="72D22F5D"/>
    <w:multiLevelType w:val="multilevel"/>
    <w:tmpl w:val="32A66240"/>
    <w:lvl w:ilvl="0">
      <w:start w:val="1"/>
      <w:numFmt w:val="decimal"/>
      <w:lvlText w:val="%1."/>
      <w:lvlJc w:val="left"/>
      <w:pPr>
        <w:ind w:left="720" w:hanging="360"/>
      </w:pPr>
      <w:rPr>
        <w:rFonts w:hint="default"/>
      </w:rPr>
    </w:lvl>
    <w:lvl w:ilvl="1">
      <w:start w:val="8"/>
      <w:numFmt w:val="decimal"/>
      <w:isLgl/>
      <w:suff w:val="space"/>
      <w:lvlText w:val="%1.%2."/>
      <w:lvlJc w:val="left"/>
      <w:pPr>
        <w:ind w:left="72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2" w15:restartNumberingAfterBreak="0">
    <w:nsid w:val="73AC5C2F"/>
    <w:multiLevelType w:val="hybridMultilevel"/>
    <w:tmpl w:val="878C6D5E"/>
    <w:lvl w:ilvl="0" w:tplc="80DAB864">
      <w:start w:val="10"/>
      <w:numFmt w:val="bullet"/>
      <w:lvlText w:val="-"/>
      <w:lvlJc w:val="left"/>
      <w:pPr>
        <w:ind w:left="586"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857022"/>
    <w:multiLevelType w:val="hybridMultilevel"/>
    <w:tmpl w:val="31920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91022D"/>
    <w:multiLevelType w:val="hybridMultilevel"/>
    <w:tmpl w:val="500AFA08"/>
    <w:lvl w:ilvl="0" w:tplc="D59A27DE">
      <w:start w:val="4"/>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5" w15:restartNumberingAfterBreak="0">
    <w:nsid w:val="7A9D1E25"/>
    <w:multiLevelType w:val="hybridMultilevel"/>
    <w:tmpl w:val="724E9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D142B4F"/>
    <w:multiLevelType w:val="hybridMultilevel"/>
    <w:tmpl w:val="B6881DF2"/>
    <w:lvl w:ilvl="0" w:tplc="44DC13FC">
      <w:start w:val="1"/>
      <w:numFmt w:val="decimal"/>
      <w:lvlText w:val="%1-"/>
      <w:lvlJc w:val="left"/>
      <w:pPr>
        <w:ind w:left="720" w:hanging="360"/>
      </w:pPr>
      <w:rPr>
        <w:rFonts w:hint="default"/>
        <w:b/>
        <w:bCs w:val="0"/>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36"/>
  </w:num>
  <w:num w:numId="3">
    <w:abstractNumId w:val="3"/>
  </w:num>
  <w:num w:numId="4">
    <w:abstractNumId w:val="15"/>
  </w:num>
  <w:num w:numId="5">
    <w:abstractNumId w:val="44"/>
  </w:num>
  <w:num w:numId="6">
    <w:abstractNumId w:val="41"/>
  </w:num>
  <w:num w:numId="7">
    <w:abstractNumId w:val="23"/>
  </w:num>
  <w:num w:numId="8">
    <w:abstractNumId w:val="27"/>
  </w:num>
  <w:num w:numId="9">
    <w:abstractNumId w:val="8"/>
  </w:num>
  <w:num w:numId="10">
    <w:abstractNumId w:val="37"/>
  </w:num>
  <w:num w:numId="11">
    <w:abstractNumId w:val="0"/>
  </w:num>
  <w:num w:numId="12">
    <w:abstractNumId w:val="24"/>
  </w:num>
  <w:num w:numId="13">
    <w:abstractNumId w:val="28"/>
  </w:num>
  <w:num w:numId="14">
    <w:abstractNumId w:val="33"/>
  </w:num>
  <w:num w:numId="15">
    <w:abstractNumId w:val="34"/>
  </w:num>
  <w:num w:numId="16">
    <w:abstractNumId w:val="25"/>
  </w:num>
  <w:num w:numId="17">
    <w:abstractNumId w:val="10"/>
  </w:num>
  <w:num w:numId="18">
    <w:abstractNumId w:val="22"/>
  </w:num>
  <w:num w:numId="19">
    <w:abstractNumId w:val="6"/>
  </w:num>
  <w:num w:numId="20">
    <w:abstractNumId w:val="43"/>
  </w:num>
  <w:num w:numId="21">
    <w:abstractNumId w:val="16"/>
  </w:num>
  <w:num w:numId="22">
    <w:abstractNumId w:val="14"/>
  </w:num>
  <w:num w:numId="23">
    <w:abstractNumId w:val="35"/>
  </w:num>
  <w:num w:numId="24">
    <w:abstractNumId w:val="4"/>
  </w:num>
  <w:num w:numId="25">
    <w:abstractNumId w:val="11"/>
  </w:num>
  <w:num w:numId="26">
    <w:abstractNumId w:val="13"/>
  </w:num>
  <w:num w:numId="27">
    <w:abstractNumId w:val="39"/>
  </w:num>
  <w:num w:numId="28">
    <w:abstractNumId w:val="9"/>
  </w:num>
  <w:num w:numId="29">
    <w:abstractNumId w:val="19"/>
  </w:num>
  <w:num w:numId="30">
    <w:abstractNumId w:val="29"/>
  </w:num>
  <w:num w:numId="31">
    <w:abstractNumId w:val="5"/>
  </w:num>
  <w:num w:numId="32">
    <w:abstractNumId w:val="45"/>
  </w:num>
  <w:num w:numId="33">
    <w:abstractNumId w:val="40"/>
  </w:num>
  <w:num w:numId="34">
    <w:abstractNumId w:val="31"/>
  </w:num>
  <w:num w:numId="35">
    <w:abstractNumId w:val="30"/>
  </w:num>
  <w:num w:numId="36">
    <w:abstractNumId w:val="26"/>
  </w:num>
  <w:num w:numId="37">
    <w:abstractNumId w:val="21"/>
  </w:num>
  <w:num w:numId="38">
    <w:abstractNumId w:val="20"/>
  </w:num>
  <w:num w:numId="39">
    <w:abstractNumId w:val="38"/>
  </w:num>
  <w:num w:numId="40">
    <w:abstractNumId w:val="46"/>
  </w:num>
  <w:num w:numId="41">
    <w:abstractNumId w:val="42"/>
  </w:num>
  <w:num w:numId="42">
    <w:abstractNumId w:val="17"/>
  </w:num>
  <w:num w:numId="43">
    <w:abstractNumId w:val="7"/>
  </w:num>
  <w:num w:numId="44">
    <w:abstractNumId w:val="1"/>
  </w:num>
  <w:num w:numId="45">
    <w:abstractNumId w:val="2"/>
  </w:num>
  <w:num w:numId="46">
    <w:abstractNumId w:val="32"/>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VData" w:val="ew0KICAiT1MiOiAiV2luZG93cyIsDQogICJkb2NJRCI6ICI1OWNjNDk3Ny1jYzJkLTRjN2EtOGFkZC03NjM1OTk3NzY5N2EiLA0KICAiZG9jU3RhdGUiOiAie30iLA0KICAibGluZUlkIjogImRhNmJlYTdmLWI4MTMtNDM1My05YWVhLTAwYzQ2MDgzM2I4OCIsDQog"/>
    <w:docVar w:name="GVData0" w:val="ICJwYXJlbnRMaW5lSWRzIjogIltcdTAwMjJiZTBlOTNhYi0wOGI2LTRlNWMtODg4NC1hNmY0MzIwNGYxMTJcdTAwMjJdIg0KfQ=="/>
    <w:docVar w:name="GVData1" w:val="(end)"/>
  </w:docVars>
  <w:rsids>
    <w:rsidRoot w:val="0030497C"/>
    <w:rsid w:val="0030497C"/>
    <w:rsid w:val="00415702"/>
    <w:rsid w:val="00A739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419DF"/>
  <w15:chartTrackingRefBased/>
  <w15:docId w15:val="{E7F2A24B-1B4F-4273-A027-61C564AA3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702"/>
  </w:style>
  <w:style w:type="paragraph" w:styleId="Heading1">
    <w:name w:val="heading 1"/>
    <w:basedOn w:val="Normal"/>
    <w:next w:val="Normal"/>
    <w:link w:val="Heading1Char"/>
    <w:uiPriority w:val="9"/>
    <w:qFormat/>
    <w:rsid w:val="004157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157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5702"/>
    <w:pPr>
      <w:keepNext/>
      <w:keepLines/>
      <w:spacing w:before="160" w:after="80"/>
      <w:outlineLvl w:val="2"/>
    </w:pPr>
    <w:rPr>
      <w:rFonts w:eastAsiaTheme="majorEastAsia" w:cstheme="majorBidi"/>
      <w:color w:val="2F5496" w:themeColor="accent1" w:themeShade="BF"/>
      <w:sz w:val="28"/>
      <w:szCs w:val="28"/>
      <w14:ligatures w14:val="standardContextual"/>
    </w:rPr>
  </w:style>
  <w:style w:type="paragraph" w:styleId="Heading4">
    <w:name w:val="heading 4"/>
    <w:basedOn w:val="Normal"/>
    <w:next w:val="Normal"/>
    <w:link w:val="Heading4Char"/>
    <w:uiPriority w:val="9"/>
    <w:semiHidden/>
    <w:unhideWhenUsed/>
    <w:qFormat/>
    <w:rsid w:val="00415702"/>
    <w:pPr>
      <w:keepNext/>
      <w:keepLines/>
      <w:spacing w:before="80" w:after="40"/>
      <w:outlineLvl w:val="3"/>
    </w:pPr>
    <w:rPr>
      <w:rFonts w:eastAsiaTheme="majorEastAsia" w:cstheme="majorBidi"/>
      <w:i/>
      <w:iCs/>
      <w:color w:val="2F5496" w:themeColor="accent1" w:themeShade="BF"/>
      <w14:ligatures w14:val="standardContextual"/>
    </w:rPr>
  </w:style>
  <w:style w:type="paragraph" w:styleId="Heading5">
    <w:name w:val="heading 5"/>
    <w:basedOn w:val="Normal"/>
    <w:next w:val="Normal"/>
    <w:link w:val="Heading5Char"/>
    <w:uiPriority w:val="9"/>
    <w:semiHidden/>
    <w:unhideWhenUsed/>
    <w:qFormat/>
    <w:rsid w:val="00415702"/>
    <w:pPr>
      <w:keepNext/>
      <w:keepLines/>
      <w:spacing w:before="80" w:after="40"/>
      <w:outlineLvl w:val="4"/>
    </w:pPr>
    <w:rPr>
      <w:rFonts w:eastAsiaTheme="majorEastAsia" w:cstheme="majorBidi"/>
      <w:color w:val="2F5496" w:themeColor="accent1" w:themeShade="BF"/>
      <w14:ligatures w14:val="standardContextual"/>
    </w:rPr>
  </w:style>
  <w:style w:type="paragraph" w:styleId="Heading6">
    <w:name w:val="heading 6"/>
    <w:basedOn w:val="Normal"/>
    <w:next w:val="Normal"/>
    <w:link w:val="Heading6Char"/>
    <w:uiPriority w:val="9"/>
    <w:semiHidden/>
    <w:unhideWhenUsed/>
    <w:qFormat/>
    <w:rsid w:val="00415702"/>
    <w:pPr>
      <w:keepNext/>
      <w:keepLines/>
      <w:spacing w:before="40" w:after="0"/>
      <w:outlineLvl w:val="5"/>
    </w:pPr>
    <w:rPr>
      <w:rFonts w:eastAsiaTheme="majorEastAsia" w:cstheme="majorBidi"/>
      <w:i/>
      <w:iCs/>
      <w:color w:val="595959" w:themeColor="text1" w:themeTint="A6"/>
      <w14:ligatures w14:val="standardContextual"/>
    </w:rPr>
  </w:style>
  <w:style w:type="paragraph" w:styleId="Heading7">
    <w:name w:val="heading 7"/>
    <w:basedOn w:val="Normal"/>
    <w:next w:val="Normal"/>
    <w:link w:val="Heading7Char"/>
    <w:uiPriority w:val="9"/>
    <w:semiHidden/>
    <w:unhideWhenUsed/>
    <w:qFormat/>
    <w:rsid w:val="00415702"/>
    <w:pPr>
      <w:keepNext/>
      <w:keepLines/>
      <w:spacing w:before="40" w:after="0"/>
      <w:outlineLvl w:val="6"/>
    </w:pPr>
    <w:rPr>
      <w:rFonts w:eastAsiaTheme="majorEastAsia" w:cstheme="majorBidi"/>
      <w:color w:val="595959" w:themeColor="text1" w:themeTint="A6"/>
      <w14:ligatures w14:val="standardContextual"/>
    </w:rPr>
  </w:style>
  <w:style w:type="paragraph" w:styleId="Heading8">
    <w:name w:val="heading 8"/>
    <w:basedOn w:val="Normal"/>
    <w:next w:val="Normal"/>
    <w:link w:val="Heading8Char"/>
    <w:uiPriority w:val="9"/>
    <w:semiHidden/>
    <w:unhideWhenUsed/>
    <w:qFormat/>
    <w:rsid w:val="00415702"/>
    <w:pPr>
      <w:keepNext/>
      <w:keepLines/>
      <w:spacing w:after="0"/>
      <w:outlineLvl w:val="7"/>
    </w:pPr>
    <w:rPr>
      <w:rFonts w:eastAsiaTheme="majorEastAsia" w:cstheme="majorBidi"/>
      <w:i/>
      <w:iCs/>
      <w:color w:val="272727" w:themeColor="text1" w:themeTint="D8"/>
      <w14:ligatures w14:val="standardContextual"/>
    </w:rPr>
  </w:style>
  <w:style w:type="paragraph" w:styleId="Heading9">
    <w:name w:val="heading 9"/>
    <w:basedOn w:val="Normal"/>
    <w:next w:val="Normal"/>
    <w:link w:val="Heading9Char"/>
    <w:uiPriority w:val="9"/>
    <w:semiHidden/>
    <w:unhideWhenUsed/>
    <w:qFormat/>
    <w:rsid w:val="00415702"/>
    <w:pPr>
      <w:keepNext/>
      <w:keepLines/>
      <w:spacing w:after="0"/>
      <w:outlineLvl w:val="8"/>
    </w:pPr>
    <w:rPr>
      <w:rFonts w:eastAsiaTheme="majorEastAsia" w:cstheme="majorBidi"/>
      <w:color w:val="272727" w:themeColor="text1" w:themeTint="D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7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157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15702"/>
    <w:rPr>
      <w:rFonts w:eastAsiaTheme="majorEastAsia" w:cstheme="majorBidi"/>
      <w:color w:val="2F5496" w:themeColor="accent1" w:themeShade="BF"/>
      <w:sz w:val="28"/>
      <w:szCs w:val="28"/>
      <w14:ligatures w14:val="standardContextual"/>
    </w:rPr>
  </w:style>
  <w:style w:type="character" w:customStyle="1" w:styleId="Heading4Char">
    <w:name w:val="Heading 4 Char"/>
    <w:basedOn w:val="DefaultParagraphFont"/>
    <w:link w:val="Heading4"/>
    <w:uiPriority w:val="9"/>
    <w:semiHidden/>
    <w:rsid w:val="00415702"/>
    <w:rPr>
      <w:rFonts w:eastAsiaTheme="majorEastAsia" w:cstheme="majorBidi"/>
      <w:i/>
      <w:iCs/>
      <w:color w:val="2F5496" w:themeColor="accent1" w:themeShade="BF"/>
      <w14:ligatures w14:val="standardContextual"/>
    </w:rPr>
  </w:style>
  <w:style w:type="character" w:customStyle="1" w:styleId="Heading5Char">
    <w:name w:val="Heading 5 Char"/>
    <w:basedOn w:val="DefaultParagraphFont"/>
    <w:link w:val="Heading5"/>
    <w:uiPriority w:val="9"/>
    <w:semiHidden/>
    <w:rsid w:val="00415702"/>
    <w:rPr>
      <w:rFonts w:eastAsiaTheme="majorEastAsia" w:cstheme="majorBidi"/>
      <w:color w:val="2F5496" w:themeColor="accent1" w:themeShade="BF"/>
      <w14:ligatures w14:val="standardContextual"/>
    </w:rPr>
  </w:style>
  <w:style w:type="character" w:customStyle="1" w:styleId="Heading6Char">
    <w:name w:val="Heading 6 Char"/>
    <w:basedOn w:val="DefaultParagraphFont"/>
    <w:link w:val="Heading6"/>
    <w:uiPriority w:val="9"/>
    <w:semiHidden/>
    <w:rsid w:val="00415702"/>
    <w:rPr>
      <w:rFonts w:eastAsiaTheme="majorEastAsia"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415702"/>
    <w:rPr>
      <w:rFonts w:eastAsiaTheme="majorEastAsia"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415702"/>
    <w:rPr>
      <w:rFonts w:eastAsiaTheme="majorEastAsia"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415702"/>
    <w:rPr>
      <w:rFonts w:eastAsiaTheme="majorEastAsia" w:cstheme="majorBidi"/>
      <w:color w:val="272727" w:themeColor="text1" w:themeTint="D8"/>
      <w14:ligatures w14:val="standardContextual"/>
    </w:rPr>
  </w:style>
  <w:style w:type="paragraph" w:styleId="TOC4">
    <w:name w:val="toc 4"/>
    <w:basedOn w:val="Normal"/>
    <w:next w:val="Normal"/>
    <w:autoRedefine/>
    <w:uiPriority w:val="39"/>
    <w:unhideWhenUsed/>
    <w:qFormat/>
    <w:rsid w:val="00415702"/>
    <w:pPr>
      <w:bidi/>
      <w:spacing w:before="100" w:beforeAutospacing="1" w:after="100" w:afterAutospacing="1" w:line="240" w:lineRule="auto"/>
      <w:ind w:left="660"/>
    </w:pPr>
    <w:rPr>
      <w:rFonts w:asciiTheme="majorBidi" w:eastAsia="Times New Roman" w:hAnsiTheme="majorBidi" w:cstheme="minorHAnsi"/>
      <w:sz w:val="18"/>
      <w:szCs w:val="21"/>
    </w:rPr>
  </w:style>
  <w:style w:type="paragraph" w:styleId="TOC3">
    <w:name w:val="toc 3"/>
    <w:basedOn w:val="Normal"/>
    <w:next w:val="Normal"/>
    <w:autoRedefine/>
    <w:uiPriority w:val="39"/>
    <w:unhideWhenUsed/>
    <w:qFormat/>
    <w:rsid w:val="00415702"/>
    <w:pPr>
      <w:widowControl w:val="0"/>
      <w:tabs>
        <w:tab w:val="left" w:pos="1260"/>
        <w:tab w:val="right" w:leader="hyphen" w:pos="8296"/>
      </w:tabs>
      <w:autoSpaceDE w:val="0"/>
      <w:autoSpaceDN w:val="0"/>
      <w:spacing w:after="0" w:line="240" w:lineRule="auto"/>
      <w:ind w:left="440"/>
    </w:pPr>
    <w:rPr>
      <w:rFonts w:eastAsia="Times New Roman" w:cstheme="minorHAnsi"/>
      <w:i/>
      <w:iCs/>
      <w:sz w:val="20"/>
      <w:szCs w:val="24"/>
    </w:rPr>
  </w:style>
  <w:style w:type="paragraph" w:styleId="ListParagraph">
    <w:name w:val="List Paragraph"/>
    <w:basedOn w:val="Normal"/>
    <w:uiPriority w:val="34"/>
    <w:qFormat/>
    <w:rsid w:val="00415702"/>
    <w:pPr>
      <w:ind w:left="720"/>
      <w:contextualSpacing/>
    </w:pPr>
  </w:style>
  <w:style w:type="paragraph" w:styleId="Title">
    <w:name w:val="Title"/>
    <w:basedOn w:val="Normal"/>
    <w:next w:val="Normal"/>
    <w:link w:val="TitleChar"/>
    <w:uiPriority w:val="10"/>
    <w:qFormat/>
    <w:rsid w:val="0041570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15702"/>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415702"/>
    <w:pPr>
      <w:numPr>
        <w:ilvl w:val="1"/>
      </w:numPr>
    </w:pPr>
    <w:rPr>
      <w:rFonts w:eastAsiaTheme="majorEastAsia"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415702"/>
    <w:rPr>
      <w:rFonts w:eastAsiaTheme="majorEastAsia" w:cstheme="majorBidi"/>
      <w:color w:val="595959" w:themeColor="text1" w:themeTint="A6"/>
      <w:spacing w:val="15"/>
      <w:sz w:val="28"/>
      <w:szCs w:val="28"/>
      <w14:ligatures w14:val="standardContextual"/>
    </w:rPr>
  </w:style>
  <w:style w:type="paragraph" w:styleId="Quote">
    <w:name w:val="Quote"/>
    <w:basedOn w:val="Normal"/>
    <w:next w:val="Normal"/>
    <w:link w:val="QuoteChar"/>
    <w:uiPriority w:val="29"/>
    <w:qFormat/>
    <w:rsid w:val="00415702"/>
    <w:pPr>
      <w:spacing w:before="160"/>
      <w:jc w:val="center"/>
    </w:pPr>
    <w:rPr>
      <w:i/>
      <w:iCs/>
      <w:color w:val="404040" w:themeColor="text1" w:themeTint="BF"/>
      <w14:ligatures w14:val="standardContextual"/>
    </w:rPr>
  </w:style>
  <w:style w:type="character" w:customStyle="1" w:styleId="QuoteChar">
    <w:name w:val="Quote Char"/>
    <w:basedOn w:val="DefaultParagraphFont"/>
    <w:link w:val="Quote"/>
    <w:uiPriority w:val="29"/>
    <w:rsid w:val="00415702"/>
    <w:rPr>
      <w:i/>
      <w:iCs/>
      <w:color w:val="404040" w:themeColor="text1" w:themeTint="BF"/>
      <w14:ligatures w14:val="standardContextual"/>
    </w:rPr>
  </w:style>
  <w:style w:type="character" w:styleId="IntenseEmphasis">
    <w:name w:val="Intense Emphasis"/>
    <w:basedOn w:val="DefaultParagraphFont"/>
    <w:uiPriority w:val="21"/>
    <w:qFormat/>
    <w:rsid w:val="00415702"/>
    <w:rPr>
      <w:i/>
      <w:iCs/>
      <w:color w:val="2F5496" w:themeColor="accent1" w:themeShade="BF"/>
    </w:rPr>
  </w:style>
  <w:style w:type="paragraph" w:styleId="IntenseQuote">
    <w:name w:val="Intense Quote"/>
    <w:basedOn w:val="Normal"/>
    <w:next w:val="Normal"/>
    <w:link w:val="IntenseQuoteChar"/>
    <w:uiPriority w:val="30"/>
    <w:qFormat/>
    <w:rsid w:val="004157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14:ligatures w14:val="standardContextual"/>
    </w:rPr>
  </w:style>
  <w:style w:type="character" w:customStyle="1" w:styleId="IntenseQuoteChar">
    <w:name w:val="Intense Quote Char"/>
    <w:basedOn w:val="DefaultParagraphFont"/>
    <w:link w:val="IntenseQuote"/>
    <w:uiPriority w:val="30"/>
    <w:rsid w:val="00415702"/>
    <w:rPr>
      <w:i/>
      <w:iCs/>
      <w:color w:val="2F5496" w:themeColor="accent1" w:themeShade="BF"/>
      <w14:ligatures w14:val="standardContextual"/>
    </w:rPr>
  </w:style>
  <w:style w:type="character" w:styleId="IntenseReference">
    <w:name w:val="Intense Reference"/>
    <w:basedOn w:val="DefaultParagraphFont"/>
    <w:uiPriority w:val="32"/>
    <w:qFormat/>
    <w:rsid w:val="00415702"/>
    <w:rPr>
      <w:b/>
      <w:bCs/>
      <w:smallCaps/>
      <w:color w:val="2F5496" w:themeColor="accent1" w:themeShade="BF"/>
      <w:spacing w:val="5"/>
    </w:rPr>
  </w:style>
  <w:style w:type="table" w:styleId="TableGrid">
    <w:name w:val="Table Grid"/>
    <w:basedOn w:val="TableNormal"/>
    <w:uiPriority w:val="59"/>
    <w:rsid w:val="0041570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15702"/>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415702"/>
    <w:pPr>
      <w:tabs>
        <w:tab w:val="center" w:pos="4680"/>
        <w:tab w:val="right" w:pos="9360"/>
      </w:tabs>
      <w:spacing w:after="0" w:line="240" w:lineRule="auto"/>
    </w:pPr>
    <w:rPr>
      <w14:ligatures w14:val="standardContextual"/>
    </w:rPr>
  </w:style>
  <w:style w:type="character" w:customStyle="1" w:styleId="HeaderChar">
    <w:name w:val="Header Char"/>
    <w:basedOn w:val="DefaultParagraphFont"/>
    <w:link w:val="Header"/>
    <w:uiPriority w:val="99"/>
    <w:rsid w:val="00415702"/>
    <w:rPr>
      <w14:ligatures w14:val="standardContextual"/>
    </w:rPr>
  </w:style>
  <w:style w:type="paragraph" w:styleId="Footer">
    <w:name w:val="footer"/>
    <w:basedOn w:val="Normal"/>
    <w:link w:val="FooterChar"/>
    <w:uiPriority w:val="99"/>
    <w:unhideWhenUsed/>
    <w:rsid w:val="00415702"/>
    <w:pPr>
      <w:tabs>
        <w:tab w:val="center" w:pos="4680"/>
        <w:tab w:val="right" w:pos="9360"/>
      </w:tabs>
      <w:spacing w:after="0" w:line="240" w:lineRule="auto"/>
    </w:pPr>
    <w:rPr>
      <w14:ligatures w14:val="standardContextual"/>
    </w:rPr>
  </w:style>
  <w:style w:type="character" w:customStyle="1" w:styleId="FooterChar">
    <w:name w:val="Footer Char"/>
    <w:basedOn w:val="DefaultParagraphFont"/>
    <w:link w:val="Footer"/>
    <w:uiPriority w:val="99"/>
    <w:rsid w:val="00415702"/>
    <w:rPr>
      <w14:ligatures w14:val="standardContextual"/>
    </w:rPr>
  </w:style>
  <w:style w:type="paragraph" w:styleId="TOCHeading">
    <w:name w:val="TOC Heading"/>
    <w:basedOn w:val="Heading1"/>
    <w:next w:val="Normal"/>
    <w:uiPriority w:val="39"/>
    <w:unhideWhenUsed/>
    <w:qFormat/>
    <w:rsid w:val="00415702"/>
    <w:pPr>
      <w:outlineLvl w:val="9"/>
    </w:pPr>
  </w:style>
  <w:style w:type="paragraph" w:styleId="TOC1">
    <w:name w:val="toc 1"/>
    <w:basedOn w:val="Normal"/>
    <w:next w:val="Normal"/>
    <w:autoRedefine/>
    <w:uiPriority w:val="39"/>
    <w:unhideWhenUsed/>
    <w:rsid w:val="00415702"/>
    <w:pPr>
      <w:spacing w:after="100"/>
    </w:pPr>
  </w:style>
  <w:style w:type="paragraph" w:styleId="TOC2">
    <w:name w:val="toc 2"/>
    <w:basedOn w:val="Normal"/>
    <w:next w:val="Normal"/>
    <w:autoRedefine/>
    <w:uiPriority w:val="39"/>
    <w:unhideWhenUsed/>
    <w:rsid w:val="00415702"/>
    <w:pPr>
      <w:tabs>
        <w:tab w:val="left" w:pos="810"/>
        <w:tab w:val="left" w:pos="990"/>
        <w:tab w:val="right" w:leader="dot" w:pos="9350"/>
      </w:tabs>
      <w:bidi/>
      <w:spacing w:after="100"/>
      <w:ind w:left="220"/>
      <w:jc w:val="both"/>
    </w:pPr>
  </w:style>
  <w:style w:type="character" w:styleId="Hyperlink">
    <w:name w:val="Hyperlink"/>
    <w:basedOn w:val="DefaultParagraphFont"/>
    <w:uiPriority w:val="99"/>
    <w:unhideWhenUsed/>
    <w:rsid w:val="00415702"/>
    <w:rPr>
      <w:color w:val="0563C1" w:themeColor="hyperlink"/>
      <w:u w:val="single"/>
    </w:rPr>
  </w:style>
  <w:style w:type="paragraph" w:styleId="Caption">
    <w:name w:val="caption"/>
    <w:basedOn w:val="Normal"/>
    <w:next w:val="Normal"/>
    <w:uiPriority w:val="35"/>
    <w:unhideWhenUsed/>
    <w:qFormat/>
    <w:rsid w:val="00415702"/>
    <w:pPr>
      <w:spacing w:after="200" w:line="240" w:lineRule="auto"/>
    </w:pPr>
    <w:rPr>
      <w:i/>
      <w:iCs/>
      <w:color w:val="44546A" w:themeColor="text2"/>
      <w:sz w:val="18"/>
      <w:szCs w:val="18"/>
    </w:rPr>
  </w:style>
  <w:style w:type="table" w:customStyle="1" w:styleId="11">
    <w:name w:val="جدول عادي 11"/>
    <w:basedOn w:val="TableNormal"/>
    <w:uiPriority w:val="41"/>
    <w:rsid w:val="00415702"/>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71">
    <w:name w:val="جدول شبكة 7 ملون1"/>
    <w:basedOn w:val="TableNormal"/>
    <w:uiPriority w:val="52"/>
    <w:rsid w:val="004157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21">
    <w:name w:val="جدول عادي 21"/>
    <w:basedOn w:val="TableNormal"/>
    <w:uiPriority w:val="42"/>
    <w:rsid w:val="004157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ableofFigures">
    <w:name w:val="table of figures"/>
    <w:basedOn w:val="Normal"/>
    <w:next w:val="Normal"/>
    <w:uiPriority w:val="99"/>
    <w:unhideWhenUsed/>
    <w:rsid w:val="0041570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39</Pages>
  <Words>7665</Words>
  <Characters>40319</Characters>
  <Application>Microsoft Office Word</Application>
  <DocSecurity>0</DocSecurity>
  <Lines>1061</Lines>
  <Paragraphs>592</Paragraphs>
  <ScaleCrop>false</ScaleCrop>
  <Company/>
  <LinksUpToDate>false</LinksUpToDate>
  <CharactersWithSpaces>47392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Rakan Alrashid</dc:creator>
  <cp:keywords/>
  <dc:description/>
  <cp:lastModifiedBy>Rakan Alrashid</cp:lastModifiedBy>
  <cp:revision>2</cp:revision>
  <dcterms:created xsi:type="dcterms:W3CDTF">2025-07-06T08:59:00Z</dcterms:created>
  <dcterms:modified xsi:type="dcterms:W3CDTF">2025-07-06T09:06:00Z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ew0KICAiT1MiOiAiV2luZG93cyIsDQogICJkb2NJRCI6ICI1OWNjNDk3Ny1jYzJkLTRjN2EtOGFkZC03NjM1OTk3NzY5N2EiLA0KICAiZG9jU3RhdGUiOiAie30iLA0KICAibGluZUlkIjogImRhNmJlYTdmLWI4MTMtNDM1My05YWVhLTAwYzQ2MDgzM2I4OCIsDQog</vt:lpwstr>
  </property>
  <property fmtid="{D5CDD505-2E9C-101B-9397-08002B2CF9AE}" pid="3" name="GVData0">
    <vt:lpwstr>ICJwYXJlbnRMaW5lSWRzIjogIltcdTAwMjJiZTBlOTNhYi0wOGI2LTRlNWMtODg4NC1hNmY0MzIwNGYxMTJcdTAwMjJdIg0KfQ==</vt:lpwstr>
  </property>
  <property fmtid="{D5CDD505-2E9C-101B-9397-08002B2CF9AE}" pid="4" name="GVData1">
    <vt:lpwstr>(end)</vt:lpwstr>
  </property>
</Properties>
</file>