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5288F9" w14:textId="1FFB07DB" w:rsidR="00D97D63" w:rsidRDefault="00637FF3">
      <w:r w:rsidRPr="00D97D63">
        <w:rPr>
          <w:rFonts w:cs="Arial"/>
          <w:noProof/>
          <w:rtl/>
        </w:rPr>
        <w:drawing>
          <wp:anchor distT="0" distB="0" distL="114300" distR="114300" simplePos="0" relativeHeight="251660288" behindDoc="0" locked="0" layoutInCell="1" allowOverlap="1" wp14:anchorId="719DC3B1" wp14:editId="712A9E8A">
            <wp:simplePos x="0" y="0"/>
            <wp:positionH relativeFrom="column">
              <wp:posOffset>-665480</wp:posOffset>
            </wp:positionH>
            <wp:positionV relativeFrom="paragraph">
              <wp:posOffset>356870</wp:posOffset>
            </wp:positionV>
            <wp:extent cx="2129050" cy="965693"/>
            <wp:effectExtent l="0" t="0" r="5080" b="6350"/>
            <wp:wrapNone/>
            <wp:docPr id="2" name="صورة 2" descr="C:\Users\Kotap\Desktop\logo-midoce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otap\Desktop\logo-midocean.jpg"/>
                    <pic:cNvPicPr>
                      <a:picLocks noChangeAspect="1" noChangeArrowheads="1"/>
                    </pic:cNvPicPr>
                  </pic:nvPicPr>
                  <pic:blipFill rotWithShape="1">
                    <a:blip r:embed="rId8">
                      <a:extLst>
                        <a:ext uri="{28A0092B-C50C-407E-A947-70E740481C1C}">
                          <a14:useLocalDpi xmlns:a14="http://schemas.microsoft.com/office/drawing/2010/main" val="0"/>
                        </a:ext>
                      </a:extLst>
                    </a:blip>
                    <a:srcRect t="25303" b="12200"/>
                    <a:stretch/>
                  </pic:blipFill>
                  <pic:spPr bwMode="auto">
                    <a:xfrm>
                      <a:off x="0" y="0"/>
                      <a:ext cx="2129050" cy="96569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97D63">
        <w:rPr>
          <w:noProof/>
        </w:rPr>
        <mc:AlternateContent>
          <mc:Choice Requires="wps">
            <w:drawing>
              <wp:anchor distT="0" distB="0" distL="114300" distR="114300" simplePos="0" relativeHeight="251659264" behindDoc="0" locked="0" layoutInCell="1" allowOverlap="1" wp14:anchorId="45150853" wp14:editId="69AF4BDD">
                <wp:simplePos x="0" y="0"/>
                <wp:positionH relativeFrom="column">
                  <wp:posOffset>3714750</wp:posOffset>
                </wp:positionH>
                <wp:positionV relativeFrom="paragraph">
                  <wp:posOffset>-191770</wp:posOffset>
                </wp:positionV>
                <wp:extent cx="2310040" cy="2108200"/>
                <wp:effectExtent l="0" t="0" r="0" b="6350"/>
                <wp:wrapNone/>
                <wp:docPr id="1" name="مربع نص 1"/>
                <wp:cNvGraphicFramePr/>
                <a:graphic xmlns:a="http://schemas.openxmlformats.org/drawingml/2006/main">
                  <a:graphicData uri="http://schemas.microsoft.com/office/word/2010/wordprocessingShape">
                    <wps:wsp>
                      <wps:cNvSpPr txBox="1"/>
                      <wps:spPr>
                        <a:xfrm>
                          <a:off x="0" y="0"/>
                          <a:ext cx="2310040" cy="21082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B1209F7" w14:textId="77777777" w:rsidR="00637FF3" w:rsidRDefault="00637FF3" w:rsidP="00D97D63">
                            <w:pPr>
                              <w:spacing w:after="0" w:line="240" w:lineRule="auto"/>
                              <w:jc w:val="center"/>
                              <w:rPr>
                                <w:rFonts w:ascii="Traditional Arabic" w:hAnsi="Traditional Arabic" w:cs="Traditional Arabic"/>
                                <w:sz w:val="42"/>
                                <w:szCs w:val="42"/>
                                <w:rtl/>
                              </w:rPr>
                            </w:pPr>
                          </w:p>
                          <w:p w14:paraId="58B82511" w14:textId="3E717BA1" w:rsidR="00EA1F2B" w:rsidRPr="00D97D63" w:rsidRDefault="00EA1F2B" w:rsidP="00D97D63">
                            <w:pPr>
                              <w:spacing w:after="0" w:line="240" w:lineRule="auto"/>
                              <w:jc w:val="center"/>
                              <w:rPr>
                                <w:rFonts w:ascii="Traditional Arabic" w:hAnsi="Traditional Arabic" w:cs="Traditional Arabic"/>
                                <w:sz w:val="42"/>
                                <w:szCs w:val="42"/>
                                <w:rtl/>
                              </w:rPr>
                            </w:pPr>
                            <w:r w:rsidRPr="00D97D63">
                              <w:rPr>
                                <w:rFonts w:ascii="Traditional Arabic" w:hAnsi="Traditional Arabic" w:cs="Traditional Arabic"/>
                                <w:sz w:val="42"/>
                                <w:szCs w:val="42"/>
                                <w:rtl/>
                              </w:rPr>
                              <w:t>جامعة ميد أوشن</w:t>
                            </w:r>
                          </w:p>
                          <w:p w14:paraId="2B72E4E1" w14:textId="77777777" w:rsidR="00EA1F2B" w:rsidRPr="00D97D63" w:rsidRDefault="00EA1F2B" w:rsidP="00D97D63">
                            <w:pPr>
                              <w:spacing w:after="0" w:line="240" w:lineRule="auto"/>
                              <w:jc w:val="center"/>
                              <w:rPr>
                                <w:rFonts w:ascii="Traditional Arabic" w:hAnsi="Traditional Arabic" w:cs="Traditional Arabic"/>
                                <w:sz w:val="42"/>
                                <w:szCs w:val="42"/>
                                <w:rtl/>
                              </w:rPr>
                            </w:pPr>
                            <w:r w:rsidRPr="00D97D63">
                              <w:rPr>
                                <w:rFonts w:ascii="Traditional Arabic" w:hAnsi="Traditional Arabic" w:cs="Traditional Arabic"/>
                                <w:sz w:val="42"/>
                                <w:szCs w:val="42"/>
                                <w:rtl/>
                              </w:rPr>
                              <w:t>كلية الإدارة</w:t>
                            </w:r>
                          </w:p>
                          <w:p w14:paraId="71C34E32" w14:textId="77777777" w:rsidR="00EA1F2B" w:rsidRPr="00D97D63" w:rsidRDefault="00EA1F2B" w:rsidP="00D97D63">
                            <w:pPr>
                              <w:spacing w:after="0" w:line="240" w:lineRule="auto"/>
                              <w:jc w:val="center"/>
                              <w:rPr>
                                <w:rFonts w:ascii="Traditional Arabic" w:hAnsi="Traditional Arabic" w:cs="Traditional Arabic"/>
                                <w:sz w:val="42"/>
                                <w:szCs w:val="42"/>
                              </w:rPr>
                            </w:pPr>
                            <w:r w:rsidRPr="00D97D63">
                              <w:rPr>
                                <w:rFonts w:ascii="Traditional Arabic" w:hAnsi="Traditional Arabic" w:cs="Traditional Arabic"/>
                                <w:sz w:val="42"/>
                                <w:szCs w:val="42"/>
                                <w:rtl/>
                              </w:rPr>
                              <w:t>قسم إدارة الأعمال</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150853" id="_x0000_t202" coordsize="21600,21600" o:spt="202" path="m,l,21600r21600,l21600,xe">
                <v:stroke joinstyle="miter"/>
                <v:path gradientshapeok="t" o:connecttype="rect"/>
              </v:shapetype>
              <v:shape id="مربع نص 1" o:spid="_x0000_s1026" type="#_x0000_t202" style="position:absolute;left:0;text-align:left;margin-left:292.5pt;margin-top:-15.1pt;width:181.9pt;height:16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" fillcolor="white [3201]" stroked="f" strokeweight=".5pt">
                <v:textbox>
                  <w:txbxContent>
                    <w:p w14:paraId="4B1209F7" w14:textId="77777777" w:rsidR="00637FF3" w:rsidRDefault="00637FF3" w:rsidP="00D97D63">
                      <w:pPr>
                        <w:spacing w:after="0" w:line="240" w:lineRule="auto"/>
                        <w:jc w:val="center"/>
                        <w:rPr>
                          <w:rFonts w:ascii="Traditional Arabic" w:hAnsi="Traditional Arabic" w:cs="Traditional Arabic"/>
                          <w:sz w:val="42"/>
                          <w:szCs w:val="42"/>
                          <w:rtl/>
                        </w:rPr>
                      </w:pPr>
                    </w:p>
                    <w:p w14:paraId="58B82511" w14:textId="3E717BA1" w:rsidR="00EA1F2B" w:rsidRPr="00D97D63" w:rsidRDefault="00EA1F2B" w:rsidP="00D97D63">
                      <w:pPr>
                        <w:spacing w:after="0" w:line="240" w:lineRule="auto"/>
                        <w:jc w:val="center"/>
                        <w:rPr>
                          <w:rFonts w:ascii="Traditional Arabic" w:hAnsi="Traditional Arabic" w:cs="Traditional Arabic"/>
                          <w:sz w:val="42"/>
                          <w:szCs w:val="42"/>
                          <w:rtl/>
                        </w:rPr>
                      </w:pPr>
                      <w:r w:rsidRPr="00D97D63">
                        <w:rPr>
                          <w:rFonts w:ascii="Traditional Arabic" w:hAnsi="Traditional Arabic" w:cs="Traditional Arabic"/>
                          <w:sz w:val="42"/>
                          <w:szCs w:val="42"/>
                          <w:rtl/>
                        </w:rPr>
                        <w:t>جامعة ميد أوشن</w:t>
                      </w:r>
                    </w:p>
                    <w:p w14:paraId="2B72E4E1" w14:textId="77777777" w:rsidR="00EA1F2B" w:rsidRPr="00D97D63" w:rsidRDefault="00EA1F2B" w:rsidP="00D97D63">
                      <w:pPr>
                        <w:spacing w:after="0" w:line="240" w:lineRule="auto"/>
                        <w:jc w:val="center"/>
                        <w:rPr>
                          <w:rFonts w:ascii="Traditional Arabic" w:hAnsi="Traditional Arabic" w:cs="Traditional Arabic"/>
                          <w:sz w:val="42"/>
                          <w:szCs w:val="42"/>
                          <w:rtl/>
                        </w:rPr>
                      </w:pPr>
                      <w:r w:rsidRPr="00D97D63">
                        <w:rPr>
                          <w:rFonts w:ascii="Traditional Arabic" w:hAnsi="Traditional Arabic" w:cs="Traditional Arabic"/>
                          <w:sz w:val="42"/>
                          <w:szCs w:val="42"/>
                          <w:rtl/>
                        </w:rPr>
                        <w:t>كلية الإدارة</w:t>
                      </w:r>
                    </w:p>
                    <w:p w14:paraId="71C34E32" w14:textId="77777777" w:rsidR="00EA1F2B" w:rsidRPr="00D97D63" w:rsidRDefault="00EA1F2B" w:rsidP="00D97D63">
                      <w:pPr>
                        <w:spacing w:after="0" w:line="240" w:lineRule="auto"/>
                        <w:jc w:val="center"/>
                        <w:rPr>
                          <w:rFonts w:ascii="Traditional Arabic" w:hAnsi="Traditional Arabic" w:cs="Traditional Arabic"/>
                          <w:sz w:val="42"/>
                          <w:szCs w:val="42"/>
                        </w:rPr>
                      </w:pPr>
                      <w:r w:rsidRPr="00D97D63">
                        <w:rPr>
                          <w:rFonts w:ascii="Traditional Arabic" w:hAnsi="Traditional Arabic" w:cs="Traditional Arabic"/>
                          <w:sz w:val="42"/>
                          <w:szCs w:val="42"/>
                          <w:rtl/>
                        </w:rPr>
                        <w:t>قسم إدارة الأعمال</w:t>
                      </w:r>
                    </w:p>
                  </w:txbxContent>
                </v:textbox>
              </v:shape>
            </w:pict>
          </mc:Fallback>
        </mc:AlternateContent>
      </w:r>
    </w:p>
    <w:p w14:paraId="715D91FE" w14:textId="77777777" w:rsidR="00D97D63" w:rsidRPr="00D97D63" w:rsidRDefault="00D97D63" w:rsidP="00D97D63"/>
    <w:p w14:paraId="2DB6BFCD" w14:textId="77777777" w:rsidR="00D97D63" w:rsidRPr="00D97D63" w:rsidRDefault="00D97D63" w:rsidP="00D97D63"/>
    <w:p w14:paraId="56E8DF22" w14:textId="77777777" w:rsidR="00D97D63" w:rsidRPr="00D97D63" w:rsidRDefault="00D97D63" w:rsidP="00D97D63"/>
    <w:p w14:paraId="3EC4F604" w14:textId="77777777" w:rsidR="00D97D63" w:rsidRPr="00D97D63" w:rsidRDefault="00D97D63" w:rsidP="00D97D63"/>
    <w:p w14:paraId="251EC90D" w14:textId="77777777" w:rsidR="00D97D63" w:rsidRDefault="00D97D63" w:rsidP="00D97D63">
      <w:pPr>
        <w:rPr>
          <w:rtl/>
        </w:rPr>
      </w:pPr>
    </w:p>
    <w:p w14:paraId="2913CA25" w14:textId="77777777" w:rsidR="00D97D63" w:rsidRDefault="00D97D63" w:rsidP="00D97D63">
      <w:pPr>
        <w:rPr>
          <w:rtl/>
        </w:rPr>
      </w:pPr>
    </w:p>
    <w:p w14:paraId="773EBFC9" w14:textId="77777777" w:rsidR="00D97D63" w:rsidRDefault="00D97D63" w:rsidP="00D97D63">
      <w:pPr>
        <w:rPr>
          <w:rtl/>
        </w:rPr>
      </w:pPr>
    </w:p>
    <w:p w14:paraId="3D5073C3" w14:textId="77777777" w:rsidR="00D97D63" w:rsidRPr="00D97D63" w:rsidRDefault="00D97D63" w:rsidP="00D97D63">
      <w:pPr>
        <w:jc w:val="center"/>
        <w:rPr>
          <w:rFonts w:ascii="Traditional Arabic" w:hAnsi="Traditional Arabic" w:cs="Traditional Arabic"/>
          <w:b/>
          <w:bCs/>
          <w:sz w:val="46"/>
          <w:szCs w:val="46"/>
          <w:rtl/>
        </w:rPr>
      </w:pPr>
      <w:r w:rsidRPr="00D97D63">
        <w:rPr>
          <w:rFonts w:ascii="Traditional Arabic" w:hAnsi="Traditional Arabic" w:cs="Traditional Arabic"/>
          <w:b/>
          <w:bCs/>
          <w:sz w:val="46"/>
          <w:szCs w:val="46"/>
          <w:rtl/>
        </w:rPr>
        <w:t>تأثير التسويق الإلكتروني في تحسين جودة الخدمة بالبنوك التجارية السعودية</w:t>
      </w:r>
    </w:p>
    <w:p w14:paraId="5275CF7D" w14:textId="77777777" w:rsidR="00D97D63" w:rsidRDefault="00D97D63" w:rsidP="00D97D63">
      <w:pPr>
        <w:jc w:val="center"/>
        <w:rPr>
          <w:rFonts w:ascii="Traditional Arabic" w:hAnsi="Traditional Arabic" w:cs="Traditional Arabic"/>
          <w:sz w:val="40"/>
          <w:szCs w:val="40"/>
          <w:rtl/>
        </w:rPr>
      </w:pPr>
      <w:r>
        <w:rPr>
          <w:rFonts w:ascii="Traditional Arabic" w:hAnsi="Traditional Arabic" w:cs="Traditional Arabic" w:hint="cs"/>
          <w:sz w:val="40"/>
          <w:szCs w:val="40"/>
          <w:rtl/>
        </w:rPr>
        <w:t>خدة مقدمة ضمن متطلبات استكمال درجة الماجستير في إدارة الأعمال</w:t>
      </w:r>
    </w:p>
    <w:p w14:paraId="0CA5CB79" w14:textId="77777777" w:rsidR="00D97D63" w:rsidRDefault="00D97D63" w:rsidP="00D97D63">
      <w:pPr>
        <w:jc w:val="center"/>
        <w:rPr>
          <w:rFonts w:ascii="Traditional Arabic" w:hAnsi="Traditional Arabic" w:cs="Traditional Arabic"/>
          <w:sz w:val="40"/>
          <w:szCs w:val="40"/>
          <w:rtl/>
        </w:rPr>
      </w:pPr>
    </w:p>
    <w:p w14:paraId="4F7BAB5C" w14:textId="77777777" w:rsidR="00D97D63" w:rsidRDefault="00D97D63" w:rsidP="00D97D63">
      <w:pPr>
        <w:jc w:val="center"/>
        <w:rPr>
          <w:rFonts w:ascii="Traditional Arabic" w:hAnsi="Traditional Arabic" w:cs="Traditional Arabic"/>
          <w:sz w:val="40"/>
          <w:szCs w:val="40"/>
          <w:rtl/>
        </w:rPr>
      </w:pPr>
      <w:r>
        <w:rPr>
          <w:rFonts w:ascii="Traditional Arabic" w:hAnsi="Traditional Arabic" w:cs="Traditional Arabic" w:hint="cs"/>
          <w:sz w:val="40"/>
          <w:szCs w:val="40"/>
          <w:rtl/>
        </w:rPr>
        <w:t>إعداد الطالب</w:t>
      </w:r>
    </w:p>
    <w:p w14:paraId="5669D06C" w14:textId="4507270A" w:rsidR="00D97D63" w:rsidRPr="00637FF3" w:rsidRDefault="00637FF3" w:rsidP="00637FF3">
      <w:pPr>
        <w:jc w:val="center"/>
        <w:rPr>
          <w:rFonts w:ascii="Traditional Arabic" w:hAnsi="Traditional Arabic" w:cs="Traditional Arabic"/>
          <w:sz w:val="36"/>
          <w:szCs w:val="36"/>
          <w:rtl/>
        </w:rPr>
      </w:pPr>
      <w:r w:rsidRPr="00637FF3">
        <w:rPr>
          <w:rFonts w:ascii="Traditional Arabic" w:hAnsi="Traditional Arabic" w:cs="Traditional Arabic" w:hint="cs"/>
          <w:sz w:val="36"/>
          <w:szCs w:val="36"/>
          <w:rtl/>
        </w:rPr>
        <w:t xml:space="preserve">بدر عبدالله </w:t>
      </w:r>
      <w:proofErr w:type="gramStart"/>
      <w:r w:rsidRPr="00637FF3">
        <w:rPr>
          <w:rFonts w:ascii="Traditional Arabic" w:hAnsi="Traditional Arabic" w:cs="Traditional Arabic" w:hint="cs"/>
          <w:sz w:val="36"/>
          <w:szCs w:val="36"/>
          <w:rtl/>
        </w:rPr>
        <w:t>العجمي</w:t>
      </w:r>
      <w:r>
        <w:rPr>
          <w:rFonts w:ascii="Traditional Arabic" w:hAnsi="Traditional Arabic" w:cs="Traditional Arabic" w:hint="cs"/>
          <w:sz w:val="36"/>
          <w:szCs w:val="36"/>
          <w:rtl/>
        </w:rPr>
        <w:t xml:space="preserve">  (</w:t>
      </w:r>
      <w:proofErr w:type="gramEnd"/>
      <w:r>
        <w:rPr>
          <w:rFonts w:ascii="Traditional Arabic" w:hAnsi="Traditional Arabic" w:cs="Traditional Arabic" w:hint="cs"/>
          <w:sz w:val="36"/>
          <w:szCs w:val="36"/>
          <w:rtl/>
        </w:rPr>
        <w:t xml:space="preserve"> </w:t>
      </w:r>
      <w:r>
        <w:rPr>
          <w:rFonts w:ascii="Traditional Arabic" w:hAnsi="Traditional Arabic" w:cs="Traditional Arabic"/>
          <w:sz w:val="36"/>
          <w:szCs w:val="36"/>
        </w:rPr>
        <w:t>233001374</w:t>
      </w:r>
      <w:r>
        <w:rPr>
          <w:rFonts w:ascii="Traditional Arabic" w:hAnsi="Traditional Arabic" w:cs="Traditional Arabic" w:hint="cs"/>
          <w:sz w:val="36"/>
          <w:szCs w:val="36"/>
          <w:rtl/>
        </w:rPr>
        <w:t xml:space="preserve"> )</w:t>
      </w:r>
    </w:p>
    <w:p w14:paraId="346D9D92" w14:textId="77777777" w:rsidR="00D97D63" w:rsidRDefault="00D97D63" w:rsidP="00D97D63">
      <w:pPr>
        <w:jc w:val="center"/>
        <w:rPr>
          <w:rFonts w:ascii="Traditional Arabic" w:hAnsi="Traditional Arabic" w:cs="Traditional Arabic"/>
          <w:sz w:val="40"/>
          <w:szCs w:val="40"/>
          <w:rtl/>
        </w:rPr>
      </w:pPr>
    </w:p>
    <w:p w14:paraId="6C42B7D0" w14:textId="77777777" w:rsidR="00D97D63" w:rsidRDefault="00D97D63" w:rsidP="00D97D63">
      <w:pPr>
        <w:jc w:val="center"/>
        <w:rPr>
          <w:rFonts w:ascii="Traditional Arabic" w:hAnsi="Traditional Arabic" w:cs="Traditional Arabic"/>
          <w:sz w:val="40"/>
          <w:szCs w:val="40"/>
          <w:rtl/>
        </w:rPr>
      </w:pPr>
      <w:r>
        <w:rPr>
          <w:rFonts w:ascii="Traditional Arabic" w:hAnsi="Traditional Arabic" w:cs="Traditional Arabic" w:hint="cs"/>
          <w:sz w:val="40"/>
          <w:szCs w:val="40"/>
          <w:rtl/>
        </w:rPr>
        <w:t xml:space="preserve">إشراف </w:t>
      </w:r>
    </w:p>
    <w:p w14:paraId="5692953B" w14:textId="77777777" w:rsidR="00D97D63" w:rsidRDefault="00D97D63" w:rsidP="00D97D63">
      <w:pPr>
        <w:jc w:val="center"/>
        <w:rPr>
          <w:rFonts w:ascii="Traditional Arabic" w:hAnsi="Traditional Arabic" w:cs="Traditional Arabic"/>
          <w:sz w:val="40"/>
          <w:szCs w:val="40"/>
          <w:rtl/>
        </w:rPr>
      </w:pPr>
      <w:r>
        <w:rPr>
          <w:rFonts w:ascii="Traditional Arabic" w:hAnsi="Traditional Arabic" w:cs="Traditional Arabic" w:hint="cs"/>
          <w:sz w:val="40"/>
          <w:szCs w:val="40"/>
          <w:rtl/>
        </w:rPr>
        <w:t xml:space="preserve">د/ الفيصل </w:t>
      </w:r>
      <w:proofErr w:type="gramStart"/>
      <w:r>
        <w:rPr>
          <w:rFonts w:ascii="Traditional Arabic" w:hAnsi="Traditional Arabic" w:cs="Traditional Arabic" w:hint="cs"/>
          <w:sz w:val="40"/>
          <w:szCs w:val="40"/>
          <w:rtl/>
        </w:rPr>
        <w:t>عبدالحميد</w:t>
      </w:r>
      <w:proofErr w:type="gramEnd"/>
      <w:r>
        <w:rPr>
          <w:rFonts w:ascii="Traditional Arabic" w:hAnsi="Traditional Arabic" w:cs="Traditional Arabic" w:hint="cs"/>
          <w:sz w:val="40"/>
          <w:szCs w:val="40"/>
          <w:rtl/>
        </w:rPr>
        <w:t xml:space="preserve"> محمد حسن </w:t>
      </w:r>
    </w:p>
    <w:p w14:paraId="5FB6BCC4" w14:textId="77777777" w:rsidR="005E646D" w:rsidRDefault="00D97D63" w:rsidP="00D97D63">
      <w:pPr>
        <w:jc w:val="center"/>
        <w:rPr>
          <w:rFonts w:ascii="Traditional Arabic" w:hAnsi="Traditional Arabic" w:cs="Traditional Arabic"/>
          <w:sz w:val="40"/>
          <w:szCs w:val="40"/>
          <w:rtl/>
        </w:rPr>
      </w:pPr>
      <w:r>
        <w:rPr>
          <w:rFonts w:ascii="Traditional Arabic" w:hAnsi="Traditional Arabic" w:cs="Traditional Arabic" w:hint="cs"/>
          <w:sz w:val="40"/>
          <w:szCs w:val="40"/>
          <w:rtl/>
        </w:rPr>
        <w:t>أستاذ إدارة الأعمال بكلية الإدارة جامعة ميد أوشن</w:t>
      </w:r>
    </w:p>
    <w:p w14:paraId="1E0DC959" w14:textId="77777777" w:rsidR="005E646D" w:rsidRDefault="005E646D" w:rsidP="00D97D63">
      <w:pPr>
        <w:jc w:val="center"/>
        <w:rPr>
          <w:rFonts w:ascii="Traditional Arabic" w:hAnsi="Traditional Arabic" w:cs="Traditional Arabic"/>
          <w:sz w:val="40"/>
          <w:szCs w:val="40"/>
          <w:rtl/>
        </w:rPr>
      </w:pPr>
      <w:r>
        <w:rPr>
          <w:rFonts w:ascii="Traditional Arabic" w:hAnsi="Traditional Arabic" w:cs="Traditional Arabic" w:hint="cs"/>
          <w:sz w:val="40"/>
          <w:szCs w:val="40"/>
          <w:rtl/>
        </w:rPr>
        <w:t>العام الدراسي</w:t>
      </w:r>
    </w:p>
    <w:p w14:paraId="5073DD36" w14:textId="206D873F" w:rsidR="00D97D63" w:rsidRDefault="005E646D" w:rsidP="00D97D63">
      <w:pPr>
        <w:jc w:val="center"/>
        <w:rPr>
          <w:rFonts w:ascii="Traditional Arabic" w:hAnsi="Traditional Arabic" w:cs="Traditional Arabic"/>
          <w:sz w:val="40"/>
          <w:szCs w:val="40"/>
          <w:rtl/>
        </w:rPr>
      </w:pPr>
      <w:r>
        <w:rPr>
          <w:rFonts w:ascii="Traditional Arabic" w:hAnsi="Traditional Arabic" w:cs="Traditional Arabic" w:hint="cs"/>
          <w:sz w:val="40"/>
          <w:szCs w:val="40"/>
          <w:rtl/>
        </w:rPr>
        <w:t>2024م</w:t>
      </w:r>
      <w:r w:rsidR="00D97D63">
        <w:rPr>
          <w:rFonts w:ascii="Traditional Arabic" w:hAnsi="Traditional Arabic" w:cs="Traditional Arabic" w:hint="cs"/>
          <w:sz w:val="40"/>
          <w:szCs w:val="40"/>
          <w:rtl/>
        </w:rPr>
        <w:t xml:space="preserve"> </w:t>
      </w:r>
    </w:p>
    <w:p w14:paraId="0CB17D4C" w14:textId="77777777" w:rsidR="006D319A" w:rsidRDefault="006D319A" w:rsidP="00D97D63">
      <w:pPr>
        <w:jc w:val="center"/>
        <w:rPr>
          <w:rFonts w:ascii="Traditional Arabic" w:hAnsi="Traditional Arabic" w:cs="Traditional Arabic"/>
          <w:sz w:val="40"/>
          <w:szCs w:val="40"/>
          <w:rtl/>
        </w:rPr>
        <w:sectPr w:rsidR="006D319A" w:rsidSect="0042488C">
          <w:pgSz w:w="11906" w:h="16838"/>
          <w:pgMar w:top="1440" w:right="1800" w:bottom="1440" w:left="1800" w:header="708" w:footer="708" w:gutter="0"/>
          <w:pgNumType w:start="1"/>
          <w:cols w:space="708"/>
          <w:bidi/>
          <w:rtlGutter/>
          <w:docGrid w:linePitch="360"/>
        </w:sectPr>
      </w:pPr>
    </w:p>
    <w:p w14:paraId="7D45479B" w14:textId="700B4302" w:rsidR="00325A40" w:rsidRPr="00524959" w:rsidRDefault="00ED74F2" w:rsidP="00565ADD">
      <w:pPr>
        <w:rPr>
          <w:rFonts w:ascii="Traditional Arabic" w:hAnsi="Traditional Arabic" w:cs="Traditional Arabic"/>
          <w:sz w:val="40"/>
          <w:szCs w:val="40"/>
          <w:rtl/>
        </w:rPr>
      </w:pPr>
      <w:r w:rsidRPr="002B71C5">
        <w:rPr>
          <w:rFonts w:ascii="Traditional Arabic" w:hAnsi="Traditional Arabic" w:cs="Traditional Arabic" w:hint="cs"/>
          <w:b/>
          <w:bCs/>
          <w:sz w:val="56"/>
          <w:szCs w:val="56"/>
          <w:rtl/>
        </w:rPr>
        <w:lastRenderedPageBreak/>
        <w:t>مقدمه:</w:t>
      </w:r>
    </w:p>
    <w:p w14:paraId="27386D85" w14:textId="3F446E1E" w:rsidR="00ED74F2" w:rsidRDefault="00D14170" w:rsidP="002B71C5">
      <w:pPr>
        <w:jc w:val="both"/>
        <w:rPr>
          <w:rFonts w:ascii="Traditional Arabic" w:hAnsi="Traditional Arabic" w:cs="Traditional Arabic"/>
          <w:sz w:val="40"/>
          <w:szCs w:val="40"/>
          <w:rtl/>
        </w:rPr>
      </w:pPr>
      <w:r>
        <w:rPr>
          <w:rFonts w:ascii="Traditional Arabic" w:hAnsi="Traditional Arabic" w:cs="Traditional Arabic" w:hint="cs"/>
          <w:sz w:val="40"/>
          <w:szCs w:val="40"/>
          <w:rtl/>
        </w:rPr>
        <w:t xml:space="preserve">لقد عرف الاقتصاد </w:t>
      </w:r>
      <w:r w:rsidR="00E22AA6">
        <w:rPr>
          <w:rFonts w:ascii="Traditional Arabic" w:hAnsi="Traditional Arabic" w:cs="Traditional Arabic" w:hint="cs"/>
          <w:sz w:val="40"/>
          <w:szCs w:val="40"/>
          <w:rtl/>
        </w:rPr>
        <w:t>العالمي تغيرات هامه افرزتها معطيات مختلف</w:t>
      </w:r>
      <w:r w:rsidR="00F868AD">
        <w:rPr>
          <w:rFonts w:ascii="Traditional Arabic" w:hAnsi="Traditional Arabic" w:cs="Traditional Arabic" w:hint="cs"/>
          <w:sz w:val="40"/>
          <w:szCs w:val="40"/>
          <w:rtl/>
        </w:rPr>
        <w:t>ة</w:t>
      </w:r>
      <w:r w:rsidR="00E22AA6">
        <w:rPr>
          <w:rFonts w:ascii="Traditional Arabic" w:hAnsi="Traditional Arabic" w:cs="Traditional Arabic" w:hint="cs"/>
          <w:sz w:val="40"/>
          <w:szCs w:val="40"/>
          <w:rtl/>
        </w:rPr>
        <w:t xml:space="preserve"> </w:t>
      </w:r>
      <w:r w:rsidR="007425C2">
        <w:rPr>
          <w:rFonts w:ascii="Traditional Arabic" w:hAnsi="Traditional Arabic" w:cs="Traditional Arabic" w:hint="cs"/>
          <w:sz w:val="40"/>
          <w:szCs w:val="40"/>
          <w:rtl/>
        </w:rPr>
        <w:t>, ومن ابرزها الت</w:t>
      </w:r>
      <w:r w:rsidR="00390553">
        <w:rPr>
          <w:rFonts w:ascii="Traditional Arabic" w:hAnsi="Traditional Arabic" w:cs="Traditional Arabic" w:hint="cs"/>
          <w:sz w:val="40"/>
          <w:szCs w:val="40"/>
          <w:rtl/>
        </w:rPr>
        <w:t>ط</w:t>
      </w:r>
      <w:r w:rsidR="00FD2E6D">
        <w:rPr>
          <w:rFonts w:ascii="Traditional Arabic" w:hAnsi="Traditional Arabic" w:cs="Traditional Arabic" w:hint="cs"/>
          <w:sz w:val="40"/>
          <w:szCs w:val="40"/>
          <w:rtl/>
        </w:rPr>
        <w:t>ورات</w:t>
      </w:r>
      <w:r w:rsidR="00390553">
        <w:rPr>
          <w:rFonts w:ascii="Traditional Arabic" w:hAnsi="Traditional Arabic" w:cs="Traditional Arabic" w:hint="cs"/>
          <w:sz w:val="40"/>
          <w:szCs w:val="40"/>
          <w:rtl/>
        </w:rPr>
        <w:t xml:space="preserve"> التكنولوجيا  خاصه ما</w:t>
      </w:r>
      <w:r w:rsidR="00130E0B">
        <w:rPr>
          <w:rFonts w:ascii="Traditional Arabic" w:hAnsi="Traditional Arabic" w:cs="Traditional Arabic" w:hint="cs"/>
          <w:sz w:val="40"/>
          <w:szCs w:val="40"/>
          <w:rtl/>
        </w:rPr>
        <w:t xml:space="preserve"> ي</w:t>
      </w:r>
      <w:r w:rsidR="00B0064C">
        <w:rPr>
          <w:rFonts w:ascii="Traditional Arabic" w:hAnsi="Traditional Arabic" w:cs="Traditional Arabic" w:hint="cs"/>
          <w:sz w:val="40"/>
          <w:szCs w:val="40"/>
          <w:rtl/>
        </w:rPr>
        <w:t>تعلق بمؤسسات الاتصال عن بعد كما ظهرت في هذه الفتر</w:t>
      </w:r>
      <w:r w:rsidR="00F868AD">
        <w:rPr>
          <w:rFonts w:ascii="Traditional Arabic" w:hAnsi="Traditional Arabic" w:cs="Traditional Arabic" w:hint="cs"/>
          <w:sz w:val="40"/>
          <w:szCs w:val="40"/>
          <w:rtl/>
        </w:rPr>
        <w:t>ة</w:t>
      </w:r>
      <w:r w:rsidR="00B0064C">
        <w:rPr>
          <w:rFonts w:ascii="Traditional Arabic" w:hAnsi="Traditional Arabic" w:cs="Traditional Arabic" w:hint="cs"/>
          <w:sz w:val="40"/>
          <w:szCs w:val="40"/>
          <w:rtl/>
        </w:rPr>
        <w:t xml:space="preserve"> ثورة تكنولوجي</w:t>
      </w:r>
      <w:r w:rsidR="00F868AD">
        <w:rPr>
          <w:rFonts w:ascii="Traditional Arabic" w:hAnsi="Traditional Arabic" w:cs="Traditional Arabic" w:hint="cs"/>
          <w:sz w:val="40"/>
          <w:szCs w:val="40"/>
          <w:rtl/>
        </w:rPr>
        <w:t>ة</w:t>
      </w:r>
      <w:r w:rsidR="00D23D9A">
        <w:rPr>
          <w:rFonts w:ascii="Traditional Arabic" w:hAnsi="Traditional Arabic" w:cs="Traditional Arabic" w:hint="cs"/>
          <w:sz w:val="40"/>
          <w:szCs w:val="40"/>
          <w:rtl/>
        </w:rPr>
        <w:t xml:space="preserve"> سريع</w:t>
      </w:r>
      <w:r w:rsidR="00F868AD">
        <w:rPr>
          <w:rFonts w:ascii="Traditional Arabic" w:hAnsi="Traditional Arabic" w:cs="Traditional Arabic" w:hint="cs"/>
          <w:sz w:val="40"/>
          <w:szCs w:val="40"/>
          <w:rtl/>
        </w:rPr>
        <w:t>ة</w:t>
      </w:r>
      <w:r w:rsidR="00D23D9A">
        <w:rPr>
          <w:rFonts w:ascii="Traditional Arabic" w:hAnsi="Traditional Arabic" w:cs="Traditional Arabic" w:hint="cs"/>
          <w:sz w:val="40"/>
          <w:szCs w:val="40"/>
          <w:rtl/>
        </w:rPr>
        <w:t xml:space="preserve"> في عالم الاتصال والمواصلات والتي أدت الى </w:t>
      </w:r>
      <w:r w:rsidR="0014356C">
        <w:rPr>
          <w:rFonts w:ascii="Traditional Arabic" w:hAnsi="Traditional Arabic" w:cs="Traditional Arabic" w:hint="cs"/>
          <w:sz w:val="40"/>
          <w:szCs w:val="40"/>
          <w:rtl/>
        </w:rPr>
        <w:t>تحويل العديد من اقتصاديات العالم للاستفاد</w:t>
      </w:r>
      <w:r w:rsidR="00130E0B">
        <w:rPr>
          <w:rFonts w:ascii="Traditional Arabic" w:hAnsi="Traditional Arabic" w:cs="Traditional Arabic" w:hint="cs"/>
          <w:sz w:val="40"/>
          <w:szCs w:val="40"/>
          <w:rtl/>
        </w:rPr>
        <w:t>ة</w:t>
      </w:r>
      <w:r w:rsidR="0014356C">
        <w:rPr>
          <w:rFonts w:ascii="Traditional Arabic" w:hAnsi="Traditional Arabic" w:cs="Traditional Arabic" w:hint="cs"/>
          <w:sz w:val="40"/>
          <w:szCs w:val="40"/>
          <w:rtl/>
        </w:rPr>
        <w:t xml:space="preserve"> من السرع</w:t>
      </w:r>
      <w:r w:rsidR="00130E0B">
        <w:rPr>
          <w:rFonts w:ascii="Traditional Arabic" w:hAnsi="Traditional Arabic" w:cs="Traditional Arabic" w:hint="cs"/>
          <w:sz w:val="40"/>
          <w:szCs w:val="40"/>
          <w:rtl/>
        </w:rPr>
        <w:t>ة</w:t>
      </w:r>
      <w:r w:rsidR="0014356C">
        <w:rPr>
          <w:rFonts w:ascii="Traditional Arabic" w:hAnsi="Traditional Arabic" w:cs="Traditional Arabic" w:hint="cs"/>
          <w:sz w:val="40"/>
          <w:szCs w:val="40"/>
          <w:rtl/>
        </w:rPr>
        <w:t xml:space="preserve"> والفعالي</w:t>
      </w:r>
      <w:r w:rsidR="00130E0B">
        <w:rPr>
          <w:rFonts w:ascii="Traditional Arabic" w:hAnsi="Traditional Arabic" w:cs="Traditional Arabic" w:hint="cs"/>
          <w:sz w:val="40"/>
          <w:szCs w:val="40"/>
          <w:rtl/>
        </w:rPr>
        <w:t>ة</w:t>
      </w:r>
      <w:r w:rsidR="0014356C">
        <w:rPr>
          <w:rFonts w:ascii="Traditional Arabic" w:hAnsi="Traditional Arabic" w:cs="Traditional Arabic" w:hint="cs"/>
          <w:sz w:val="40"/>
          <w:szCs w:val="40"/>
          <w:rtl/>
        </w:rPr>
        <w:t xml:space="preserve"> التي توفرها له وكذلك </w:t>
      </w:r>
      <w:r w:rsidR="00B13B57">
        <w:rPr>
          <w:rFonts w:ascii="Traditional Arabic" w:hAnsi="Traditional Arabic" w:cs="Traditional Arabic"/>
          <w:sz w:val="40"/>
          <w:szCs w:val="40"/>
          <w:rtl/>
        </w:rPr>
        <w:t>إلى تغيير الأسس</w:t>
      </w:r>
      <w:r w:rsidR="0089546D">
        <w:rPr>
          <w:rFonts w:ascii="Traditional Arabic" w:hAnsi="Traditional Arabic" w:cs="Traditional Arabic"/>
          <w:sz w:val="40"/>
          <w:szCs w:val="40"/>
          <w:rtl/>
        </w:rPr>
        <w:t xml:space="preserve"> التي تستند إليها مؤسسات الأعمال في التنافس ومدى تحقيقها للمزايا التنافسية التي تمكنها من خدمة </w:t>
      </w:r>
      <w:r w:rsidR="00335A10">
        <w:rPr>
          <w:rFonts w:ascii="Traditional Arabic" w:hAnsi="Traditional Arabic" w:cs="Traditional Arabic" w:hint="cs"/>
          <w:sz w:val="40"/>
          <w:szCs w:val="40"/>
          <w:rtl/>
        </w:rPr>
        <w:t>الاسواق</w:t>
      </w:r>
      <w:r w:rsidR="0089546D">
        <w:rPr>
          <w:rFonts w:ascii="Traditional Arabic" w:hAnsi="Traditional Arabic" w:cs="Traditional Arabic"/>
          <w:sz w:val="40"/>
          <w:szCs w:val="40"/>
          <w:rtl/>
        </w:rPr>
        <w:t xml:space="preserve"> المستهدفة</w:t>
      </w:r>
      <w:r w:rsidR="00FC62E3">
        <w:rPr>
          <w:rFonts w:ascii="Traditional Arabic" w:hAnsi="Traditional Arabic" w:cs="Traditional Arabic"/>
          <w:sz w:val="40"/>
          <w:szCs w:val="40"/>
          <w:rtl/>
        </w:rPr>
        <w:t xml:space="preserve"> بكل فعالية وكفاءة ومن أبرز التطورات</w:t>
      </w:r>
      <w:r w:rsidR="008E2ED6">
        <w:rPr>
          <w:rFonts w:ascii="Traditional Arabic" w:hAnsi="Traditional Arabic" w:cs="Traditional Arabic"/>
          <w:sz w:val="40"/>
          <w:szCs w:val="40"/>
          <w:rtl/>
        </w:rPr>
        <w:t xml:space="preserve"> التي أحدثتها </w:t>
      </w:r>
      <w:r w:rsidR="00335A10">
        <w:rPr>
          <w:rFonts w:ascii="Traditional Arabic" w:hAnsi="Traditional Arabic" w:cs="Traditional Arabic" w:hint="cs"/>
          <w:sz w:val="40"/>
          <w:szCs w:val="40"/>
          <w:rtl/>
        </w:rPr>
        <w:t>التكنولوجيا</w:t>
      </w:r>
      <w:r w:rsidR="008E2ED6">
        <w:rPr>
          <w:rFonts w:ascii="Traditional Arabic" w:hAnsi="Traditional Arabic" w:cs="Traditional Arabic"/>
          <w:sz w:val="40"/>
          <w:szCs w:val="40"/>
          <w:rtl/>
        </w:rPr>
        <w:t xml:space="preserve"> </w:t>
      </w:r>
      <w:r w:rsidR="00335A10">
        <w:rPr>
          <w:rFonts w:ascii="Traditional Arabic" w:hAnsi="Traditional Arabic" w:cs="Traditional Arabic" w:hint="cs"/>
          <w:sz w:val="40"/>
          <w:szCs w:val="40"/>
          <w:rtl/>
        </w:rPr>
        <w:t>الح</w:t>
      </w:r>
      <w:r w:rsidR="008E2ED6">
        <w:rPr>
          <w:rFonts w:ascii="Traditional Arabic" w:hAnsi="Traditional Arabic" w:cs="Traditional Arabic"/>
          <w:sz w:val="40"/>
          <w:szCs w:val="40"/>
          <w:rtl/>
        </w:rPr>
        <w:t>ديثة في عدة قطاعات ومجالات مختلفة ومن بينها البنوك التي شهدت تطور</w:t>
      </w:r>
      <w:r w:rsidR="00FF2BB8">
        <w:rPr>
          <w:rFonts w:ascii="Traditional Arabic" w:hAnsi="Traditional Arabic" w:cs="Traditional Arabic"/>
          <w:sz w:val="40"/>
          <w:szCs w:val="40"/>
          <w:rtl/>
        </w:rPr>
        <w:t xml:space="preserve"> في أسلوب ومجال للمصارف التجارية خلال السنوات الأخيرة هي </w:t>
      </w:r>
      <w:r w:rsidR="004F6203">
        <w:rPr>
          <w:rFonts w:ascii="Traditional Arabic" w:hAnsi="Traditional Arabic" w:cs="Traditional Arabic" w:hint="cs"/>
          <w:sz w:val="40"/>
          <w:szCs w:val="40"/>
          <w:rtl/>
        </w:rPr>
        <w:t>اعتماد</w:t>
      </w:r>
      <w:r w:rsidR="00FF2BB8">
        <w:rPr>
          <w:rFonts w:ascii="Traditional Arabic" w:hAnsi="Traditional Arabic" w:cs="Traditional Arabic"/>
          <w:sz w:val="40"/>
          <w:szCs w:val="40"/>
          <w:rtl/>
        </w:rPr>
        <w:t xml:space="preserve"> البنوك على الأجهزة الإلكترونية</w:t>
      </w:r>
      <w:r w:rsidR="00E16571">
        <w:rPr>
          <w:rFonts w:ascii="Traditional Arabic" w:hAnsi="Traditional Arabic" w:cs="Traditional Arabic"/>
          <w:sz w:val="40"/>
          <w:szCs w:val="40"/>
          <w:rtl/>
        </w:rPr>
        <w:t xml:space="preserve"> لتحقيق أفضل الخدمات واستخدام برامج متخصصة ومتطورة.</w:t>
      </w:r>
    </w:p>
    <w:p w14:paraId="3BEB3ADE" w14:textId="1F28EB29" w:rsidR="00E16571" w:rsidRPr="0006030E" w:rsidRDefault="00E16571" w:rsidP="002B71C5">
      <w:pPr>
        <w:jc w:val="both"/>
        <w:rPr>
          <w:rFonts w:ascii="Traditional Arabic" w:hAnsi="Traditional Arabic" w:cs="Traditional Arabic"/>
          <w:sz w:val="40"/>
          <w:szCs w:val="40"/>
          <w:rtl/>
        </w:rPr>
      </w:pPr>
      <w:r>
        <w:rPr>
          <w:rFonts w:ascii="Traditional Arabic" w:hAnsi="Traditional Arabic" w:cs="Traditional Arabic"/>
          <w:sz w:val="40"/>
          <w:szCs w:val="40"/>
          <w:rtl/>
        </w:rPr>
        <w:t xml:space="preserve"> إن نشاط التسويق</w:t>
      </w:r>
      <w:r w:rsidR="003C2EC3">
        <w:rPr>
          <w:rFonts w:ascii="Traditional Arabic" w:hAnsi="Traditional Arabic" w:cs="Traditional Arabic"/>
          <w:sz w:val="40"/>
          <w:szCs w:val="40"/>
          <w:rtl/>
        </w:rPr>
        <w:t xml:space="preserve"> كوظيفة تمثل أساس وعمل المنظمات الراغبة في الحفاظ على مكانتها السوقية من خلال رصد مبالغ كبيرة لأداء</w:t>
      </w:r>
      <w:r w:rsidR="00317ACF">
        <w:rPr>
          <w:rFonts w:ascii="Traditional Arabic" w:hAnsi="Traditional Arabic" w:cs="Traditional Arabic"/>
          <w:sz w:val="40"/>
          <w:szCs w:val="40"/>
          <w:rtl/>
        </w:rPr>
        <w:t xml:space="preserve"> الأنشطة التسويقية على شبكة الإنترنت لما تمنحه هذه الأنشطة من نتائج كبيرة مقارنة مع الأنشطة التقليدية مما أطلق على هذا النوع</w:t>
      </w:r>
      <w:r w:rsidR="000A387C">
        <w:rPr>
          <w:rFonts w:ascii="Traditional Arabic" w:hAnsi="Traditional Arabic" w:cs="Traditional Arabic"/>
          <w:sz w:val="40"/>
          <w:szCs w:val="40"/>
          <w:rtl/>
        </w:rPr>
        <w:t xml:space="preserve"> بمصطلح التسويق الإلكتروني وبالتالي فالتسويق الإلكتروني للخدمات المصرفية هو التطبيق اي سلسلة واسعة من</w:t>
      </w:r>
      <w:r w:rsidR="005B295C">
        <w:rPr>
          <w:rFonts w:ascii="Traditional Arabic" w:hAnsi="Traditional Arabic" w:cs="Traditional Arabic"/>
          <w:sz w:val="40"/>
          <w:szCs w:val="40"/>
          <w:rtl/>
        </w:rPr>
        <w:t xml:space="preserve"> تكنولوجيا المعلومات بهدف الوصول إلى إعادة تشكيل استراتيجيات التسويق لزيادة المنافع التي يحصل عليها العملاء</w:t>
      </w:r>
      <w:r w:rsidR="00F20BCB">
        <w:rPr>
          <w:rFonts w:ascii="Traditional Arabic" w:hAnsi="Traditional Arabic" w:cs="Traditional Arabic"/>
          <w:sz w:val="40"/>
          <w:szCs w:val="40"/>
          <w:rtl/>
        </w:rPr>
        <w:t xml:space="preserve"> من خلال التجزئة الفعالة ل</w:t>
      </w:r>
      <w:r w:rsidR="004F6203">
        <w:rPr>
          <w:rFonts w:ascii="Traditional Arabic" w:hAnsi="Traditional Arabic" w:cs="Traditional Arabic" w:hint="cs"/>
          <w:sz w:val="40"/>
          <w:szCs w:val="40"/>
          <w:rtl/>
        </w:rPr>
        <w:t>ل</w:t>
      </w:r>
      <w:r w:rsidR="00F20BCB">
        <w:rPr>
          <w:rFonts w:ascii="Traditional Arabic" w:hAnsi="Traditional Arabic" w:cs="Traditional Arabic"/>
          <w:sz w:val="40"/>
          <w:szCs w:val="40"/>
          <w:rtl/>
        </w:rPr>
        <w:t>سوق ووضع المزيج التسويقي الإلكتروني الفعال الذي يزيد من كفاءة البنك التجاري</w:t>
      </w:r>
      <w:r w:rsidR="00354E27">
        <w:rPr>
          <w:rFonts w:ascii="Traditional Arabic" w:hAnsi="Traditional Arabic" w:cs="Traditional Arabic"/>
          <w:sz w:val="40"/>
          <w:szCs w:val="40"/>
          <w:rtl/>
        </w:rPr>
        <w:t xml:space="preserve"> وبناء على طاقات جيدة مع العملاء بالإضافة إلى أن الارتقاء بجودة الخدمات المصرفية شرط أساسي لديمومة الجهاز المصرفي</w:t>
      </w:r>
      <w:r w:rsidR="004F6203">
        <w:rPr>
          <w:rFonts w:ascii="Traditional Arabic" w:hAnsi="Traditional Arabic" w:cs="Traditional Arabic" w:hint="cs"/>
          <w:sz w:val="40"/>
          <w:szCs w:val="40"/>
          <w:rtl/>
        </w:rPr>
        <w:t>.</w:t>
      </w:r>
    </w:p>
    <w:p w14:paraId="10E01626" w14:textId="46BBA2BD" w:rsidR="001859EF" w:rsidRPr="002B71C5" w:rsidRDefault="006C1A94" w:rsidP="00737A0C">
      <w:pPr>
        <w:pStyle w:val="a4"/>
        <w:bidi/>
        <w:spacing w:before="0" w:beforeAutospacing="0" w:afterAutospacing="0"/>
        <w:jc w:val="lowKashida"/>
        <w:rPr>
          <w:rFonts w:ascii="Traditional Arabic" w:eastAsiaTheme="minorHAnsi" w:hAnsi="Traditional Arabic" w:cs="Traditional Arabic"/>
          <w:b/>
          <w:bCs/>
          <w:sz w:val="56"/>
          <w:szCs w:val="56"/>
          <w:rtl/>
        </w:rPr>
      </w:pPr>
      <w:r w:rsidRPr="002B71C5">
        <w:rPr>
          <w:rFonts w:ascii="Traditional Arabic" w:eastAsiaTheme="minorHAnsi" w:hAnsi="Traditional Arabic" w:cs="Traditional Arabic" w:hint="cs"/>
          <w:b/>
          <w:bCs/>
          <w:sz w:val="56"/>
          <w:szCs w:val="56"/>
          <w:rtl/>
        </w:rPr>
        <w:lastRenderedPageBreak/>
        <w:t xml:space="preserve">مشكلة </w:t>
      </w:r>
      <w:proofErr w:type="gramStart"/>
      <w:r w:rsidRPr="002B71C5">
        <w:rPr>
          <w:rFonts w:ascii="Traditional Arabic" w:eastAsiaTheme="minorHAnsi" w:hAnsi="Traditional Arabic" w:cs="Traditional Arabic" w:hint="cs"/>
          <w:b/>
          <w:bCs/>
          <w:sz w:val="56"/>
          <w:szCs w:val="56"/>
          <w:rtl/>
        </w:rPr>
        <w:t>الدراس</w:t>
      </w:r>
      <w:r w:rsidR="00130E0B">
        <w:rPr>
          <w:rFonts w:ascii="Traditional Arabic" w:eastAsiaTheme="minorHAnsi" w:hAnsi="Traditional Arabic" w:cs="Traditional Arabic" w:hint="cs"/>
          <w:b/>
          <w:bCs/>
          <w:sz w:val="56"/>
          <w:szCs w:val="56"/>
          <w:rtl/>
        </w:rPr>
        <w:t>ة</w:t>
      </w:r>
      <w:r w:rsidRPr="002B71C5">
        <w:rPr>
          <w:rFonts w:ascii="Traditional Arabic" w:eastAsiaTheme="minorHAnsi" w:hAnsi="Traditional Arabic" w:cs="Traditional Arabic" w:hint="cs"/>
          <w:b/>
          <w:bCs/>
          <w:sz w:val="56"/>
          <w:szCs w:val="56"/>
          <w:rtl/>
        </w:rPr>
        <w:t xml:space="preserve"> :</w:t>
      </w:r>
      <w:proofErr w:type="gramEnd"/>
    </w:p>
    <w:p w14:paraId="089B6BC9" w14:textId="035E101E" w:rsidR="006C1A94" w:rsidRDefault="00A628A6" w:rsidP="006C1A94">
      <w:pPr>
        <w:pStyle w:val="a4"/>
        <w:bidi/>
        <w:spacing w:before="0" w:beforeAutospacing="0" w:afterAutospacing="0"/>
        <w:jc w:val="lowKashida"/>
        <w:rPr>
          <w:rFonts w:ascii="Traditional Arabic" w:eastAsiaTheme="minorHAnsi" w:hAnsi="Traditional Arabic" w:cs="Traditional Arabic"/>
          <w:sz w:val="38"/>
          <w:szCs w:val="38"/>
          <w:rtl/>
        </w:rPr>
      </w:pPr>
      <w:r>
        <w:rPr>
          <w:rFonts w:ascii="Traditional Arabic" w:eastAsiaTheme="minorHAnsi" w:hAnsi="Traditional Arabic" w:cs="Traditional Arabic" w:hint="cs"/>
          <w:sz w:val="38"/>
          <w:szCs w:val="38"/>
          <w:rtl/>
        </w:rPr>
        <w:t>في ظل التطورات الاستثنائي</w:t>
      </w:r>
      <w:r w:rsidR="00130E0B">
        <w:rPr>
          <w:rFonts w:ascii="Traditional Arabic" w:eastAsiaTheme="minorHAnsi" w:hAnsi="Traditional Arabic" w:cs="Traditional Arabic" w:hint="cs"/>
          <w:sz w:val="38"/>
          <w:szCs w:val="38"/>
          <w:rtl/>
        </w:rPr>
        <w:t>ة</w:t>
      </w:r>
      <w:r>
        <w:rPr>
          <w:rFonts w:ascii="Traditional Arabic" w:eastAsiaTheme="minorHAnsi" w:hAnsi="Traditional Arabic" w:cs="Traditional Arabic" w:hint="cs"/>
          <w:sz w:val="38"/>
          <w:szCs w:val="38"/>
          <w:rtl/>
        </w:rPr>
        <w:t xml:space="preserve"> </w:t>
      </w:r>
      <w:r w:rsidR="007F532D">
        <w:rPr>
          <w:rFonts w:ascii="Traditional Arabic" w:eastAsiaTheme="minorHAnsi" w:hAnsi="Traditional Arabic" w:cs="Traditional Arabic"/>
          <w:sz w:val="38"/>
          <w:szCs w:val="38"/>
          <w:rtl/>
        </w:rPr>
        <w:t>التي تمر بها العديد</w:t>
      </w:r>
      <w:r w:rsidR="00E514DB">
        <w:rPr>
          <w:rFonts w:ascii="Traditional Arabic" w:eastAsiaTheme="minorHAnsi" w:hAnsi="Traditional Arabic" w:cs="Traditional Arabic"/>
          <w:sz w:val="38"/>
          <w:szCs w:val="38"/>
          <w:rtl/>
        </w:rPr>
        <w:t xml:space="preserve"> من دول العالم خلال هذه الفترة من عدم الاستقرار وعلى الرغم من الجهود المضنية التي بذلت وما زالت تبذل</w:t>
      </w:r>
      <w:r w:rsidR="00EF760B">
        <w:rPr>
          <w:rFonts w:ascii="Traditional Arabic" w:eastAsiaTheme="minorHAnsi" w:hAnsi="Traditional Arabic" w:cs="Traditional Arabic"/>
          <w:sz w:val="38"/>
          <w:szCs w:val="38"/>
          <w:rtl/>
        </w:rPr>
        <w:t xml:space="preserve"> على أكثر من مستوى في المؤسسة المصرفية لمواكبة التطور التكنولوجي المتسارع ومن خلال زيارات الباحثين المتكررة للعديد من المصارف وباعتبارهم أحد زبائن هذه المصارف ولدينا العديد من التعاملات المصرفية معهم</w:t>
      </w:r>
      <w:r w:rsidR="00BB5B9B">
        <w:rPr>
          <w:rFonts w:ascii="Traditional Arabic" w:eastAsiaTheme="minorHAnsi" w:hAnsi="Traditional Arabic" w:cs="Traditional Arabic"/>
          <w:sz w:val="38"/>
          <w:szCs w:val="38"/>
          <w:rtl/>
        </w:rPr>
        <w:t xml:space="preserve"> وأيضا من خلال بعض المقابلات الشخصية مع بعض موظفي هذه المصارف لاحظ الباحثين أن هناك تدني في مستوى جودة الخدمات المصرفية وقد تكون ضمن هذه الأسباب هي قصور في مدى مساهمة وتفعيل دور التسويق الإلكتروني بالشكل المطلوب في الرفع من مستوى جودة الخدمات المصرفية</w:t>
      </w:r>
      <w:r w:rsidR="00C6604C">
        <w:rPr>
          <w:rFonts w:ascii="Traditional Arabic" w:eastAsiaTheme="minorHAnsi" w:hAnsi="Traditional Arabic" w:cs="Traditional Arabic"/>
          <w:sz w:val="38"/>
          <w:szCs w:val="38"/>
          <w:rtl/>
        </w:rPr>
        <w:t xml:space="preserve"> كما اتضح أن هذه المصارف تعاني من بعض المشاكل التي تقف عائقا أمام استخدام وتطبيق التسويق الإلكتروني على الرغم من محاولاتهم الجادة والمستمرة لمواك</w:t>
      </w:r>
      <w:r w:rsidR="00C6604C">
        <w:rPr>
          <w:rFonts w:ascii="Traditional Arabic" w:eastAsiaTheme="minorHAnsi" w:hAnsi="Traditional Arabic" w:cs="Traditional Arabic" w:hint="cs"/>
          <w:sz w:val="38"/>
          <w:szCs w:val="38"/>
          <w:rtl/>
        </w:rPr>
        <w:t xml:space="preserve">بته </w:t>
      </w:r>
      <w:r w:rsidR="00814125">
        <w:rPr>
          <w:rFonts w:ascii="Traditional Arabic" w:eastAsiaTheme="minorHAnsi" w:hAnsi="Traditional Arabic" w:cs="Traditional Arabic"/>
          <w:sz w:val="38"/>
          <w:szCs w:val="38"/>
          <w:rtl/>
        </w:rPr>
        <w:t xml:space="preserve">وتطبيقه </w:t>
      </w:r>
      <w:r w:rsidR="00A74D96">
        <w:rPr>
          <w:rFonts w:ascii="Traditional Arabic" w:eastAsiaTheme="minorHAnsi" w:hAnsi="Traditional Arabic" w:cs="Traditional Arabic" w:hint="cs"/>
          <w:sz w:val="38"/>
          <w:szCs w:val="38"/>
          <w:rtl/>
        </w:rPr>
        <w:t>إذ يحتاج</w:t>
      </w:r>
      <w:r w:rsidR="00814125">
        <w:rPr>
          <w:rFonts w:ascii="Traditional Arabic" w:eastAsiaTheme="minorHAnsi" w:hAnsi="Traditional Arabic" w:cs="Traditional Arabic"/>
          <w:sz w:val="38"/>
          <w:szCs w:val="38"/>
          <w:rtl/>
        </w:rPr>
        <w:t xml:space="preserve"> تطبيق هذا المفهوم إلى متطلبات معينة مثل الموارد البشرية المؤهلة التدريب المستمر قاعدة المعلومات والذي ينعكس على جودة الخدمات المصرفية المقدمة</w:t>
      </w:r>
      <w:r w:rsidR="009735C7">
        <w:rPr>
          <w:rFonts w:ascii="Traditional Arabic" w:eastAsiaTheme="minorHAnsi" w:hAnsi="Traditional Arabic" w:cs="Traditional Arabic"/>
          <w:sz w:val="38"/>
          <w:szCs w:val="38"/>
          <w:rtl/>
        </w:rPr>
        <w:t xml:space="preserve"> من هذه المصارف وهذا ما أوصت به العديد من الدراسات كدراسة حواص 2021 بضرورة الاهتمام أكثر بمتطلبات التسويق الإلكتروني </w:t>
      </w:r>
      <w:r w:rsidR="009735C7">
        <w:rPr>
          <w:rFonts w:ascii="Traditional Arabic" w:eastAsiaTheme="minorHAnsi" w:hAnsi="Traditional Arabic" w:cs="Traditional Arabic" w:hint="cs"/>
          <w:sz w:val="38"/>
          <w:szCs w:val="38"/>
          <w:rtl/>
        </w:rPr>
        <w:t xml:space="preserve">( </w:t>
      </w:r>
      <w:r w:rsidR="009735C7">
        <w:rPr>
          <w:rFonts w:ascii="Traditional Arabic" w:eastAsiaTheme="minorHAnsi" w:hAnsi="Traditional Arabic" w:cs="Traditional Arabic"/>
          <w:sz w:val="38"/>
          <w:szCs w:val="38"/>
          <w:rtl/>
        </w:rPr>
        <w:t>و الموارد البشرية المؤهلة</w:t>
      </w:r>
      <w:r w:rsidR="00B16B5C">
        <w:rPr>
          <w:rFonts w:ascii="Traditional Arabic" w:eastAsiaTheme="minorHAnsi" w:hAnsi="Traditional Arabic" w:cs="Traditional Arabic"/>
          <w:sz w:val="38"/>
          <w:szCs w:val="38"/>
          <w:rtl/>
        </w:rPr>
        <w:t xml:space="preserve">، التدريب المستمر وقاعدة المعلومات، والتشريعات والقوانين وثقافة المنظمة باعتبارها </w:t>
      </w:r>
      <w:r w:rsidR="00B16B5C">
        <w:rPr>
          <w:rFonts w:ascii="Traditional Arabic" w:eastAsiaTheme="minorHAnsi" w:hAnsi="Traditional Arabic" w:cs="Traditional Arabic" w:hint="cs"/>
          <w:sz w:val="38"/>
          <w:szCs w:val="38"/>
          <w:rtl/>
        </w:rPr>
        <w:t xml:space="preserve">تؤثر </w:t>
      </w:r>
      <w:r w:rsidR="00F71CFB">
        <w:rPr>
          <w:rFonts w:ascii="Traditional Arabic" w:eastAsiaTheme="minorHAnsi" w:hAnsi="Traditional Arabic" w:cs="Traditional Arabic"/>
          <w:sz w:val="38"/>
          <w:szCs w:val="38"/>
          <w:rtl/>
        </w:rPr>
        <w:t>بشكل كبير في أبعاد جودة الخدمات المصرفية.</w:t>
      </w:r>
    </w:p>
    <w:p w14:paraId="52317EEF" w14:textId="77777777" w:rsidR="00F71CFB" w:rsidRDefault="00F71CFB" w:rsidP="00F71CFB">
      <w:pPr>
        <w:pStyle w:val="a4"/>
        <w:bidi/>
        <w:spacing w:before="0" w:beforeAutospacing="0" w:afterAutospacing="0"/>
        <w:jc w:val="lowKashida"/>
        <w:rPr>
          <w:rFonts w:ascii="Traditional Arabic" w:eastAsiaTheme="minorHAnsi" w:hAnsi="Traditional Arabic" w:cs="Traditional Arabic"/>
          <w:sz w:val="38"/>
          <w:szCs w:val="38"/>
          <w:rtl/>
        </w:rPr>
      </w:pPr>
    </w:p>
    <w:p w14:paraId="0E061426" w14:textId="0223A910" w:rsidR="00F71CFB" w:rsidRPr="002B71C5" w:rsidRDefault="0020241C" w:rsidP="00F71CFB">
      <w:pPr>
        <w:pStyle w:val="a4"/>
        <w:bidi/>
        <w:spacing w:before="0" w:beforeAutospacing="0" w:afterAutospacing="0"/>
        <w:jc w:val="lowKashida"/>
        <w:rPr>
          <w:rFonts w:ascii="Traditional Arabic" w:eastAsiaTheme="minorHAnsi" w:hAnsi="Traditional Arabic" w:cs="Traditional Arabic"/>
          <w:b/>
          <w:bCs/>
          <w:sz w:val="56"/>
          <w:szCs w:val="56"/>
          <w:rtl/>
        </w:rPr>
      </w:pPr>
      <w:r w:rsidRPr="002B71C5">
        <w:rPr>
          <w:rFonts w:ascii="Traditional Arabic" w:eastAsiaTheme="minorHAnsi" w:hAnsi="Traditional Arabic" w:cs="Traditional Arabic" w:hint="cs"/>
          <w:b/>
          <w:bCs/>
          <w:sz w:val="56"/>
          <w:szCs w:val="56"/>
          <w:rtl/>
        </w:rPr>
        <w:t>أهمية</w:t>
      </w:r>
      <w:r w:rsidR="00F71CFB" w:rsidRPr="002B71C5">
        <w:rPr>
          <w:rFonts w:ascii="Traditional Arabic" w:eastAsiaTheme="minorHAnsi" w:hAnsi="Traditional Arabic" w:cs="Traditional Arabic"/>
          <w:b/>
          <w:bCs/>
          <w:sz w:val="56"/>
          <w:szCs w:val="56"/>
          <w:rtl/>
        </w:rPr>
        <w:t xml:space="preserve"> </w:t>
      </w:r>
      <w:proofErr w:type="gramStart"/>
      <w:r w:rsidR="00F71CFB" w:rsidRPr="002B71C5">
        <w:rPr>
          <w:rFonts w:ascii="Traditional Arabic" w:eastAsiaTheme="minorHAnsi" w:hAnsi="Traditional Arabic" w:cs="Traditional Arabic" w:hint="cs"/>
          <w:b/>
          <w:bCs/>
          <w:sz w:val="56"/>
          <w:szCs w:val="56"/>
          <w:rtl/>
        </w:rPr>
        <w:t>الدراس</w:t>
      </w:r>
      <w:r w:rsidR="00130E0B">
        <w:rPr>
          <w:rFonts w:ascii="Traditional Arabic" w:eastAsiaTheme="minorHAnsi" w:hAnsi="Traditional Arabic" w:cs="Traditional Arabic" w:hint="cs"/>
          <w:b/>
          <w:bCs/>
          <w:sz w:val="56"/>
          <w:szCs w:val="56"/>
          <w:rtl/>
        </w:rPr>
        <w:t>ة</w:t>
      </w:r>
      <w:r w:rsidR="00F71CFB" w:rsidRPr="002B71C5">
        <w:rPr>
          <w:rFonts w:ascii="Traditional Arabic" w:eastAsiaTheme="minorHAnsi" w:hAnsi="Traditional Arabic" w:cs="Traditional Arabic"/>
          <w:b/>
          <w:bCs/>
          <w:sz w:val="56"/>
          <w:szCs w:val="56"/>
          <w:rtl/>
        </w:rPr>
        <w:t xml:space="preserve"> </w:t>
      </w:r>
      <w:r w:rsidR="00F71CFB" w:rsidRPr="002B71C5">
        <w:rPr>
          <w:rFonts w:ascii="Traditional Arabic" w:eastAsiaTheme="minorHAnsi" w:hAnsi="Traditional Arabic" w:cs="Traditional Arabic" w:hint="cs"/>
          <w:b/>
          <w:bCs/>
          <w:sz w:val="56"/>
          <w:szCs w:val="56"/>
          <w:rtl/>
        </w:rPr>
        <w:t>:</w:t>
      </w:r>
      <w:proofErr w:type="gramEnd"/>
    </w:p>
    <w:p w14:paraId="7FBE5E08" w14:textId="461D0DE9" w:rsidR="0023292E" w:rsidRDefault="00371CD0" w:rsidP="00A94193">
      <w:pPr>
        <w:jc w:val="lowKashida"/>
        <w:rPr>
          <w:rFonts w:ascii="Traditional Arabic" w:hAnsi="Traditional Arabic" w:cs="Traditional Arabic"/>
          <w:sz w:val="38"/>
          <w:szCs w:val="38"/>
          <w:rtl/>
        </w:rPr>
      </w:pPr>
      <w:r>
        <w:rPr>
          <w:rFonts w:ascii="Traditional Arabic" w:hAnsi="Traditional Arabic" w:cs="Traditional Arabic" w:hint="cs"/>
          <w:sz w:val="38"/>
          <w:szCs w:val="38"/>
          <w:rtl/>
        </w:rPr>
        <w:t>أولا</w:t>
      </w:r>
      <w:r w:rsidR="000E4859">
        <w:rPr>
          <w:rFonts w:ascii="Traditional Arabic" w:hAnsi="Traditional Arabic" w:cs="Traditional Arabic" w:hint="cs"/>
          <w:sz w:val="38"/>
          <w:szCs w:val="38"/>
          <w:rtl/>
        </w:rPr>
        <w:t xml:space="preserve"> / الأهمية النظري</w:t>
      </w:r>
      <w:r w:rsidR="00130E0B">
        <w:rPr>
          <w:rFonts w:ascii="Traditional Arabic" w:hAnsi="Traditional Arabic" w:cs="Traditional Arabic" w:hint="cs"/>
          <w:sz w:val="38"/>
          <w:szCs w:val="38"/>
          <w:rtl/>
        </w:rPr>
        <w:t>ة</w:t>
      </w:r>
      <w:r w:rsidR="000E4859">
        <w:rPr>
          <w:rFonts w:ascii="Traditional Arabic" w:hAnsi="Traditional Arabic" w:cs="Traditional Arabic" w:hint="cs"/>
          <w:sz w:val="38"/>
          <w:szCs w:val="38"/>
          <w:rtl/>
        </w:rPr>
        <w:t>:</w:t>
      </w:r>
    </w:p>
    <w:p w14:paraId="277258B1" w14:textId="0598E583" w:rsidR="000E4859" w:rsidRDefault="00556831" w:rsidP="000E4859">
      <w:pPr>
        <w:pStyle w:val="a3"/>
        <w:numPr>
          <w:ilvl w:val="0"/>
          <w:numId w:val="17"/>
        </w:numPr>
        <w:jc w:val="lowKashida"/>
        <w:rPr>
          <w:rFonts w:ascii="Traditional Arabic" w:hAnsi="Traditional Arabic" w:cs="Traditional Arabic"/>
          <w:sz w:val="38"/>
          <w:szCs w:val="38"/>
        </w:rPr>
      </w:pPr>
      <w:r>
        <w:rPr>
          <w:rFonts w:ascii="Traditional Arabic" w:hAnsi="Traditional Arabic" w:cs="Traditional Arabic"/>
          <w:sz w:val="38"/>
          <w:szCs w:val="38"/>
          <w:rtl/>
        </w:rPr>
        <w:t>مواكبة البنوك التجارية السعودية للمعايير الدولية التي فرضتها الساحة المصرفية العالمية والمؤسسات الدولية للارتقاء بالعمل المصرفي.</w:t>
      </w:r>
    </w:p>
    <w:p w14:paraId="61DF9EFC" w14:textId="5C541A4C" w:rsidR="00556831" w:rsidRDefault="00556831" w:rsidP="000E4859">
      <w:pPr>
        <w:pStyle w:val="a3"/>
        <w:numPr>
          <w:ilvl w:val="0"/>
          <w:numId w:val="17"/>
        </w:numPr>
        <w:jc w:val="lowKashida"/>
        <w:rPr>
          <w:rFonts w:ascii="Traditional Arabic" w:hAnsi="Traditional Arabic" w:cs="Traditional Arabic"/>
          <w:sz w:val="38"/>
          <w:szCs w:val="38"/>
        </w:rPr>
      </w:pPr>
      <w:r>
        <w:rPr>
          <w:rFonts w:ascii="Traditional Arabic" w:hAnsi="Traditional Arabic" w:cs="Traditional Arabic"/>
          <w:sz w:val="38"/>
          <w:szCs w:val="38"/>
          <w:rtl/>
        </w:rPr>
        <w:lastRenderedPageBreak/>
        <w:t>تعد دراسة</w:t>
      </w:r>
      <w:r w:rsidR="0007175E">
        <w:rPr>
          <w:rFonts w:ascii="Traditional Arabic" w:hAnsi="Traditional Arabic" w:cs="Traditional Arabic"/>
          <w:sz w:val="38"/>
          <w:szCs w:val="38"/>
          <w:rtl/>
        </w:rPr>
        <w:t xml:space="preserve"> استجابة لتوصيات البحوث من ضرورة الاستفادة من التسويق الإلكتروني في البنوك التجارية.</w:t>
      </w:r>
    </w:p>
    <w:p w14:paraId="086552BF" w14:textId="2A8F8A71" w:rsidR="0007175E" w:rsidRDefault="0007175E" w:rsidP="000E4859">
      <w:pPr>
        <w:pStyle w:val="a3"/>
        <w:numPr>
          <w:ilvl w:val="0"/>
          <w:numId w:val="17"/>
        </w:numPr>
        <w:jc w:val="lowKashida"/>
        <w:rPr>
          <w:rFonts w:ascii="Traditional Arabic" w:hAnsi="Traditional Arabic" w:cs="Traditional Arabic"/>
          <w:sz w:val="38"/>
          <w:szCs w:val="38"/>
        </w:rPr>
      </w:pPr>
      <w:r>
        <w:rPr>
          <w:rFonts w:ascii="Traditional Arabic" w:hAnsi="Traditional Arabic" w:cs="Traditional Arabic"/>
          <w:sz w:val="38"/>
          <w:szCs w:val="38"/>
          <w:rtl/>
        </w:rPr>
        <w:t>إن هذه الدراسة تتماشى مع رؤية 2030</w:t>
      </w:r>
      <w:r w:rsidR="00612C19">
        <w:rPr>
          <w:rFonts w:ascii="Traditional Arabic" w:hAnsi="Traditional Arabic" w:cs="Traditional Arabic"/>
          <w:sz w:val="38"/>
          <w:szCs w:val="38"/>
          <w:rtl/>
        </w:rPr>
        <w:t xml:space="preserve"> التي تهدف إلى تطوير القطاع المالي في المجتمع السعودي.</w:t>
      </w:r>
    </w:p>
    <w:p w14:paraId="379CBD27" w14:textId="62A6C244" w:rsidR="00612C19" w:rsidRDefault="00612C19" w:rsidP="000E4859">
      <w:pPr>
        <w:pStyle w:val="a3"/>
        <w:numPr>
          <w:ilvl w:val="0"/>
          <w:numId w:val="17"/>
        </w:numPr>
        <w:jc w:val="lowKashida"/>
        <w:rPr>
          <w:rFonts w:ascii="Traditional Arabic" w:hAnsi="Traditional Arabic" w:cs="Traditional Arabic"/>
          <w:sz w:val="38"/>
          <w:szCs w:val="38"/>
        </w:rPr>
      </w:pPr>
      <w:r>
        <w:rPr>
          <w:rFonts w:ascii="Traditional Arabic" w:hAnsi="Traditional Arabic" w:cs="Traditional Arabic"/>
          <w:sz w:val="38"/>
          <w:szCs w:val="38"/>
          <w:rtl/>
        </w:rPr>
        <w:t>قد يفتح هذا البحث المجال أمام الباحثين للقيام بدراسات أخرى ذات صلة بالموضوع وتدعم تأثير التسويق الإلكتروني على تحسين جودة الخدمة بالبنوك التجارية السعودية</w:t>
      </w:r>
      <w:r w:rsidR="00406B32">
        <w:rPr>
          <w:rFonts w:ascii="Traditional Arabic" w:hAnsi="Traditional Arabic" w:cs="Traditional Arabic"/>
          <w:sz w:val="38"/>
          <w:szCs w:val="38"/>
          <w:rtl/>
        </w:rPr>
        <w:t>.</w:t>
      </w:r>
    </w:p>
    <w:p w14:paraId="2E7AD64A" w14:textId="77777777" w:rsidR="00406B32" w:rsidRDefault="00406B32" w:rsidP="00406B32">
      <w:pPr>
        <w:pStyle w:val="a3"/>
        <w:jc w:val="lowKashida"/>
        <w:rPr>
          <w:rFonts w:ascii="Traditional Arabic" w:hAnsi="Traditional Arabic" w:cs="Traditional Arabic"/>
          <w:sz w:val="38"/>
          <w:szCs w:val="38"/>
          <w:rtl/>
        </w:rPr>
      </w:pPr>
    </w:p>
    <w:p w14:paraId="5791D066" w14:textId="45448C5B" w:rsidR="00406B32" w:rsidRDefault="00406B32" w:rsidP="00406B32">
      <w:pPr>
        <w:pStyle w:val="a3"/>
        <w:jc w:val="lowKashida"/>
        <w:rPr>
          <w:rFonts w:ascii="Traditional Arabic" w:hAnsi="Traditional Arabic" w:cs="Traditional Arabic"/>
          <w:sz w:val="38"/>
          <w:szCs w:val="38"/>
          <w:rtl/>
        </w:rPr>
      </w:pPr>
      <w:r>
        <w:rPr>
          <w:rFonts w:ascii="Traditional Arabic" w:hAnsi="Traditional Arabic" w:cs="Traditional Arabic" w:hint="cs"/>
          <w:sz w:val="38"/>
          <w:szCs w:val="38"/>
          <w:rtl/>
        </w:rPr>
        <w:t>ثانياً / الأهمية التطبيقي</w:t>
      </w:r>
      <w:r w:rsidR="00130E0B">
        <w:rPr>
          <w:rFonts w:ascii="Traditional Arabic" w:hAnsi="Traditional Arabic" w:cs="Traditional Arabic" w:hint="cs"/>
          <w:sz w:val="38"/>
          <w:szCs w:val="38"/>
          <w:rtl/>
        </w:rPr>
        <w:t>ة</w:t>
      </w:r>
      <w:r>
        <w:rPr>
          <w:rFonts w:ascii="Traditional Arabic" w:hAnsi="Traditional Arabic" w:cs="Traditional Arabic" w:hint="cs"/>
          <w:sz w:val="38"/>
          <w:szCs w:val="38"/>
          <w:rtl/>
        </w:rPr>
        <w:t>:</w:t>
      </w:r>
    </w:p>
    <w:p w14:paraId="3C86E9DE" w14:textId="73809B1D" w:rsidR="00406B32" w:rsidRDefault="006258C0" w:rsidP="006258C0">
      <w:pPr>
        <w:pStyle w:val="a3"/>
        <w:numPr>
          <w:ilvl w:val="0"/>
          <w:numId w:val="17"/>
        </w:numPr>
        <w:jc w:val="lowKashida"/>
        <w:rPr>
          <w:rFonts w:ascii="Traditional Arabic" w:hAnsi="Traditional Arabic" w:cs="Traditional Arabic"/>
          <w:sz w:val="38"/>
          <w:szCs w:val="38"/>
        </w:rPr>
      </w:pPr>
      <w:r>
        <w:rPr>
          <w:rFonts w:ascii="Traditional Arabic" w:hAnsi="Traditional Arabic" w:cs="Traditional Arabic"/>
          <w:sz w:val="38"/>
          <w:szCs w:val="38"/>
          <w:rtl/>
        </w:rPr>
        <w:t>قد توجه نظر وزارة المالية السعودية لتوسيع العمل بالتسويق الإلكتروني والتماشي مع رؤية المملكة 2030</w:t>
      </w:r>
      <w:r w:rsidR="00A04821">
        <w:rPr>
          <w:rFonts w:ascii="Traditional Arabic" w:hAnsi="Traditional Arabic" w:cs="Traditional Arabic"/>
          <w:sz w:val="38"/>
          <w:szCs w:val="38"/>
          <w:rtl/>
        </w:rPr>
        <w:t xml:space="preserve"> م.</w:t>
      </w:r>
    </w:p>
    <w:p w14:paraId="47C713D3" w14:textId="33CC475C" w:rsidR="00A04821" w:rsidRPr="000E4859" w:rsidRDefault="00A04821" w:rsidP="006258C0">
      <w:pPr>
        <w:pStyle w:val="a3"/>
        <w:numPr>
          <w:ilvl w:val="0"/>
          <w:numId w:val="17"/>
        </w:numPr>
        <w:jc w:val="lowKashida"/>
        <w:rPr>
          <w:rFonts w:ascii="Traditional Arabic" w:hAnsi="Traditional Arabic" w:cs="Traditional Arabic"/>
          <w:sz w:val="38"/>
          <w:szCs w:val="38"/>
          <w:rtl/>
        </w:rPr>
      </w:pPr>
      <w:r>
        <w:rPr>
          <w:rFonts w:ascii="Traditional Arabic" w:hAnsi="Traditional Arabic" w:cs="Traditional Arabic"/>
          <w:sz w:val="38"/>
          <w:szCs w:val="38"/>
          <w:rtl/>
        </w:rPr>
        <w:t>فضلا عن إمكانية البحث عن الأساليب المختلفة ومعرفة النقاط الأساسية التي يبحث عنها العملاء ويفضلون تواجدها في المصارف حتى تتمكن هذه الأخيرة من توفيرها وتقديمها لهم على شبكة الإنترنت لضمان جودتها</w:t>
      </w:r>
      <w:r w:rsidR="001F6956">
        <w:rPr>
          <w:rFonts w:ascii="Traditional Arabic" w:hAnsi="Traditional Arabic" w:cs="Traditional Arabic"/>
          <w:sz w:val="38"/>
          <w:szCs w:val="38"/>
          <w:rtl/>
        </w:rPr>
        <w:t>.</w:t>
      </w:r>
    </w:p>
    <w:p w14:paraId="452A5BE2" w14:textId="6A1120D8" w:rsidR="00737A0C" w:rsidRPr="001701A9" w:rsidRDefault="003F2A09" w:rsidP="00A94193">
      <w:pPr>
        <w:jc w:val="lowKashida"/>
        <w:rPr>
          <w:rFonts w:ascii="Traditional Arabic" w:hAnsi="Traditional Arabic" w:cs="Traditional Arabic"/>
          <w:b/>
          <w:bCs/>
          <w:sz w:val="56"/>
          <w:szCs w:val="56"/>
          <w:rtl/>
        </w:rPr>
      </w:pPr>
      <w:r w:rsidRPr="001701A9">
        <w:rPr>
          <w:rFonts w:ascii="Traditional Arabic" w:hAnsi="Traditional Arabic" w:cs="Traditional Arabic" w:hint="cs"/>
          <w:b/>
          <w:bCs/>
          <w:sz w:val="56"/>
          <w:szCs w:val="56"/>
          <w:rtl/>
        </w:rPr>
        <w:t xml:space="preserve">أهداف </w:t>
      </w:r>
      <w:proofErr w:type="gramStart"/>
      <w:r w:rsidRPr="001701A9">
        <w:rPr>
          <w:rFonts w:ascii="Traditional Arabic" w:hAnsi="Traditional Arabic" w:cs="Traditional Arabic" w:hint="cs"/>
          <w:b/>
          <w:bCs/>
          <w:sz w:val="56"/>
          <w:szCs w:val="56"/>
          <w:rtl/>
        </w:rPr>
        <w:t>الدراس</w:t>
      </w:r>
      <w:r w:rsidR="00C71CC7">
        <w:rPr>
          <w:rFonts w:ascii="Traditional Arabic" w:hAnsi="Traditional Arabic" w:cs="Traditional Arabic" w:hint="cs"/>
          <w:b/>
          <w:bCs/>
          <w:sz w:val="56"/>
          <w:szCs w:val="56"/>
          <w:rtl/>
        </w:rPr>
        <w:t>ة</w:t>
      </w:r>
      <w:r w:rsidRPr="001701A9">
        <w:rPr>
          <w:rFonts w:ascii="Traditional Arabic" w:hAnsi="Traditional Arabic" w:cs="Traditional Arabic" w:hint="cs"/>
          <w:b/>
          <w:bCs/>
          <w:sz w:val="56"/>
          <w:szCs w:val="56"/>
          <w:rtl/>
        </w:rPr>
        <w:t xml:space="preserve"> :</w:t>
      </w:r>
      <w:proofErr w:type="gramEnd"/>
    </w:p>
    <w:p w14:paraId="7C57DC1A" w14:textId="2E25E951" w:rsidR="003F2A09" w:rsidRDefault="005C4319" w:rsidP="005C4319">
      <w:pPr>
        <w:pStyle w:val="a3"/>
        <w:numPr>
          <w:ilvl w:val="0"/>
          <w:numId w:val="18"/>
        </w:numPr>
        <w:jc w:val="lowKashida"/>
        <w:rPr>
          <w:rFonts w:ascii="Traditional Arabic" w:hAnsi="Traditional Arabic" w:cs="Traditional Arabic"/>
          <w:sz w:val="38"/>
          <w:szCs w:val="38"/>
        </w:rPr>
      </w:pPr>
      <w:r>
        <w:rPr>
          <w:rFonts w:ascii="Traditional Arabic" w:hAnsi="Traditional Arabic" w:cs="Traditional Arabic"/>
          <w:sz w:val="38"/>
          <w:szCs w:val="38"/>
          <w:rtl/>
        </w:rPr>
        <w:t>الكشف عن طبيعة العلاقة بين محور التسويق الإلكتروني ب</w:t>
      </w:r>
      <w:r>
        <w:rPr>
          <w:rFonts w:ascii="Traditional Arabic" w:hAnsi="Traditional Arabic" w:cs="Traditional Arabic" w:hint="cs"/>
          <w:sz w:val="38"/>
          <w:szCs w:val="38"/>
          <w:rtl/>
        </w:rPr>
        <w:t xml:space="preserve">أبعاده </w:t>
      </w:r>
      <w:r w:rsidR="00915BDF">
        <w:rPr>
          <w:rFonts w:ascii="Traditional Arabic" w:hAnsi="Traditional Arabic" w:cs="Traditional Arabic"/>
          <w:sz w:val="38"/>
          <w:szCs w:val="38"/>
          <w:rtl/>
        </w:rPr>
        <w:t>ومحور جودة الخدمة محل الدراسة.</w:t>
      </w:r>
    </w:p>
    <w:p w14:paraId="56B9209F" w14:textId="71B3FA2A" w:rsidR="00915BDF" w:rsidRDefault="00915BDF" w:rsidP="005C4319">
      <w:pPr>
        <w:pStyle w:val="a3"/>
        <w:numPr>
          <w:ilvl w:val="0"/>
          <w:numId w:val="18"/>
        </w:numPr>
        <w:jc w:val="lowKashida"/>
        <w:rPr>
          <w:rFonts w:ascii="Traditional Arabic" w:hAnsi="Traditional Arabic" w:cs="Traditional Arabic"/>
          <w:sz w:val="38"/>
          <w:szCs w:val="38"/>
        </w:rPr>
      </w:pPr>
      <w:r>
        <w:rPr>
          <w:rFonts w:ascii="Traditional Arabic" w:hAnsi="Traditional Arabic" w:cs="Traditional Arabic"/>
          <w:sz w:val="38"/>
          <w:szCs w:val="38"/>
          <w:rtl/>
        </w:rPr>
        <w:t>التعرف على طبيعة العلاقة بين محور التسويق الإلكتروني</w:t>
      </w:r>
      <w:r w:rsidR="00FB1424">
        <w:rPr>
          <w:rFonts w:ascii="Traditional Arabic" w:hAnsi="Traditional Arabic" w:cs="Traditional Arabic"/>
          <w:sz w:val="38"/>
          <w:szCs w:val="38"/>
          <w:rtl/>
        </w:rPr>
        <w:t xml:space="preserve"> بأبعاده وبعد الملموسية في تحسين جودة الخدمة بالبنوك التجارية السعودية.</w:t>
      </w:r>
    </w:p>
    <w:p w14:paraId="77BFC53B" w14:textId="03760A54" w:rsidR="00FB1424" w:rsidRDefault="00FB1424" w:rsidP="005C4319">
      <w:pPr>
        <w:pStyle w:val="a3"/>
        <w:numPr>
          <w:ilvl w:val="0"/>
          <w:numId w:val="18"/>
        </w:numPr>
        <w:jc w:val="lowKashida"/>
        <w:rPr>
          <w:rFonts w:ascii="Traditional Arabic" w:hAnsi="Traditional Arabic" w:cs="Traditional Arabic"/>
          <w:sz w:val="38"/>
          <w:szCs w:val="38"/>
        </w:rPr>
      </w:pPr>
      <w:r>
        <w:rPr>
          <w:rFonts w:ascii="Traditional Arabic" w:hAnsi="Traditional Arabic" w:cs="Traditional Arabic"/>
          <w:sz w:val="38"/>
          <w:szCs w:val="38"/>
          <w:rtl/>
        </w:rPr>
        <w:t>الكشف عن العلاقة بين محور التسويق الإلكتروني بأبعاده وبعد الضمان</w:t>
      </w:r>
      <w:r w:rsidR="00285360">
        <w:rPr>
          <w:rFonts w:ascii="Traditional Arabic" w:hAnsi="Traditional Arabic" w:cs="Traditional Arabic"/>
          <w:sz w:val="38"/>
          <w:szCs w:val="38"/>
          <w:rtl/>
        </w:rPr>
        <w:t xml:space="preserve"> في تحسين جودة الخدمة بالبنوك التجارية السعودية.</w:t>
      </w:r>
    </w:p>
    <w:p w14:paraId="06202E45" w14:textId="6109A1B4" w:rsidR="00285360" w:rsidRDefault="00285360" w:rsidP="005C4319">
      <w:pPr>
        <w:pStyle w:val="a3"/>
        <w:numPr>
          <w:ilvl w:val="0"/>
          <w:numId w:val="18"/>
        </w:numPr>
        <w:jc w:val="lowKashida"/>
        <w:rPr>
          <w:rFonts w:ascii="Traditional Arabic" w:hAnsi="Traditional Arabic" w:cs="Traditional Arabic"/>
          <w:sz w:val="38"/>
          <w:szCs w:val="38"/>
        </w:rPr>
      </w:pPr>
      <w:r>
        <w:rPr>
          <w:rFonts w:ascii="Traditional Arabic" w:hAnsi="Traditional Arabic" w:cs="Traditional Arabic"/>
          <w:sz w:val="38"/>
          <w:szCs w:val="38"/>
          <w:rtl/>
        </w:rPr>
        <w:lastRenderedPageBreak/>
        <w:t>التعرف على العلاقة بين محور التسويق الإلكتروني بأبعاده وبعد الاعتمادية في تحسين جودة الخدمة بالبنوك التجارية السعودية</w:t>
      </w:r>
      <w:r w:rsidR="007E387A">
        <w:rPr>
          <w:rFonts w:ascii="Traditional Arabic" w:hAnsi="Traditional Arabic" w:cs="Traditional Arabic"/>
          <w:sz w:val="38"/>
          <w:szCs w:val="38"/>
          <w:rtl/>
        </w:rPr>
        <w:t>.</w:t>
      </w:r>
    </w:p>
    <w:p w14:paraId="7464CAD8" w14:textId="77777777" w:rsidR="003F70EE" w:rsidRDefault="003F70EE" w:rsidP="003F70EE">
      <w:pPr>
        <w:jc w:val="lowKashida"/>
        <w:rPr>
          <w:rFonts w:ascii="Traditional Arabic" w:hAnsi="Traditional Arabic" w:cs="Traditional Arabic"/>
          <w:sz w:val="38"/>
          <w:szCs w:val="38"/>
          <w:rtl/>
        </w:rPr>
      </w:pPr>
    </w:p>
    <w:p w14:paraId="43641782" w14:textId="77777777" w:rsidR="003F70EE" w:rsidRDefault="003F70EE" w:rsidP="003F70EE">
      <w:pPr>
        <w:jc w:val="lowKashida"/>
        <w:rPr>
          <w:rFonts w:ascii="Traditional Arabic" w:hAnsi="Traditional Arabic" w:cs="Traditional Arabic"/>
          <w:sz w:val="38"/>
          <w:szCs w:val="38"/>
          <w:rtl/>
        </w:rPr>
      </w:pPr>
    </w:p>
    <w:p w14:paraId="3AF482BA" w14:textId="77777777" w:rsidR="003F70EE" w:rsidRPr="003F70EE" w:rsidRDefault="003F70EE" w:rsidP="003F70EE">
      <w:pPr>
        <w:jc w:val="lowKashida"/>
        <w:rPr>
          <w:rFonts w:ascii="Traditional Arabic" w:hAnsi="Traditional Arabic" w:cs="Traditional Arabic"/>
          <w:sz w:val="38"/>
          <w:szCs w:val="38"/>
        </w:rPr>
      </w:pPr>
    </w:p>
    <w:p w14:paraId="3232B173" w14:textId="66B25677" w:rsidR="00E506AE" w:rsidRDefault="00E506AE" w:rsidP="00E506AE">
      <w:pPr>
        <w:jc w:val="lowKashida"/>
        <w:rPr>
          <w:rFonts w:ascii="Traditional Arabic" w:hAnsi="Traditional Arabic" w:cs="Traditional Arabic"/>
          <w:b/>
          <w:bCs/>
          <w:sz w:val="56"/>
          <w:szCs w:val="56"/>
          <w:rtl/>
        </w:rPr>
      </w:pPr>
      <w:r w:rsidRPr="00E506AE">
        <w:rPr>
          <w:rFonts w:ascii="Traditional Arabic" w:hAnsi="Traditional Arabic" w:cs="Traditional Arabic" w:hint="cs"/>
          <w:b/>
          <w:bCs/>
          <w:sz w:val="56"/>
          <w:szCs w:val="56"/>
          <w:rtl/>
        </w:rPr>
        <w:t xml:space="preserve">أسئلة </w:t>
      </w:r>
      <w:proofErr w:type="gramStart"/>
      <w:r w:rsidRPr="00E506AE">
        <w:rPr>
          <w:rFonts w:ascii="Traditional Arabic" w:hAnsi="Traditional Arabic" w:cs="Traditional Arabic" w:hint="cs"/>
          <w:b/>
          <w:bCs/>
          <w:sz w:val="56"/>
          <w:szCs w:val="56"/>
          <w:rtl/>
        </w:rPr>
        <w:t>الدراسة :</w:t>
      </w:r>
      <w:proofErr w:type="gramEnd"/>
    </w:p>
    <w:p w14:paraId="7D35234A" w14:textId="4426FABD" w:rsidR="00E506AE" w:rsidRPr="003F70EE" w:rsidRDefault="001B231F" w:rsidP="00E506AE">
      <w:pPr>
        <w:jc w:val="lowKashida"/>
        <w:rPr>
          <w:rFonts w:ascii="Traditional Arabic" w:hAnsi="Traditional Arabic" w:cs="Traditional Arabic"/>
          <w:sz w:val="50"/>
          <w:szCs w:val="50"/>
          <w:rtl/>
        </w:rPr>
      </w:pPr>
      <w:r w:rsidRPr="003F70EE">
        <w:rPr>
          <w:rFonts w:ascii="Traditional Arabic" w:hAnsi="Traditional Arabic" w:cs="Traditional Arabic"/>
          <w:sz w:val="50"/>
          <w:szCs w:val="50"/>
          <w:rtl/>
        </w:rPr>
        <w:t xml:space="preserve">يتمثل السؤال الرئيسي </w:t>
      </w:r>
      <w:proofErr w:type="gramStart"/>
      <w:r w:rsidRPr="003F70EE">
        <w:rPr>
          <w:rFonts w:ascii="Traditional Arabic" w:hAnsi="Traditional Arabic" w:cs="Traditional Arabic" w:hint="cs"/>
          <w:sz w:val="50"/>
          <w:szCs w:val="50"/>
          <w:rtl/>
        </w:rPr>
        <w:t>في :</w:t>
      </w:r>
      <w:proofErr w:type="gramEnd"/>
    </w:p>
    <w:p w14:paraId="631179F5" w14:textId="1A46F38B" w:rsidR="001B231F" w:rsidRPr="001851A8" w:rsidRDefault="00F15098" w:rsidP="00E506AE">
      <w:pPr>
        <w:jc w:val="lowKashida"/>
        <w:rPr>
          <w:rFonts w:ascii="Traditional Arabic" w:hAnsi="Traditional Arabic" w:cs="Traditional Arabic"/>
          <w:sz w:val="38"/>
          <w:szCs w:val="38"/>
          <w:rtl/>
        </w:rPr>
      </w:pPr>
      <w:r w:rsidRPr="001851A8">
        <w:rPr>
          <w:rFonts w:ascii="Traditional Arabic" w:hAnsi="Traditional Arabic" w:cs="Traditional Arabic"/>
          <w:sz w:val="38"/>
          <w:szCs w:val="38"/>
          <w:rtl/>
        </w:rPr>
        <w:t xml:space="preserve">هل توجد علاقة ذات دلالة إحصائية بين محور التسويق الإلكتروني بأبعاده ومحور جودة الخدمة محل </w:t>
      </w:r>
      <w:proofErr w:type="gramStart"/>
      <w:r w:rsidRPr="001851A8">
        <w:rPr>
          <w:rFonts w:ascii="Traditional Arabic" w:hAnsi="Traditional Arabic" w:cs="Traditional Arabic"/>
          <w:sz w:val="38"/>
          <w:szCs w:val="38"/>
          <w:rtl/>
        </w:rPr>
        <w:t xml:space="preserve">الدراسة </w:t>
      </w:r>
      <w:r w:rsidRPr="001851A8">
        <w:rPr>
          <w:rFonts w:ascii="Traditional Arabic" w:hAnsi="Traditional Arabic" w:cs="Traditional Arabic" w:hint="cs"/>
          <w:sz w:val="38"/>
          <w:szCs w:val="38"/>
          <w:rtl/>
        </w:rPr>
        <w:t>؟</w:t>
      </w:r>
      <w:proofErr w:type="gramEnd"/>
    </w:p>
    <w:p w14:paraId="0D476F64" w14:textId="1BA15754" w:rsidR="00730305" w:rsidRPr="00CD7647" w:rsidRDefault="00730305" w:rsidP="00730305">
      <w:pPr>
        <w:jc w:val="lowKashida"/>
        <w:rPr>
          <w:rFonts w:ascii="Traditional Arabic" w:hAnsi="Traditional Arabic" w:cs="Traditional Arabic"/>
          <w:sz w:val="38"/>
          <w:szCs w:val="38"/>
          <w:rtl/>
        </w:rPr>
      </w:pPr>
      <w:r w:rsidRPr="00CD7647">
        <w:rPr>
          <w:rFonts w:ascii="Traditional Arabic" w:hAnsi="Traditional Arabic" w:cs="Traditional Arabic"/>
          <w:sz w:val="38"/>
          <w:szCs w:val="38"/>
          <w:rtl/>
        </w:rPr>
        <w:t>ويتفرع من السؤال الرئيسي عدة تساؤلات فرعية تتمثل في</w:t>
      </w:r>
      <w:r w:rsidRPr="00CD7647">
        <w:rPr>
          <w:rFonts w:ascii="Traditional Arabic" w:hAnsi="Traditional Arabic" w:cs="Traditional Arabic" w:hint="cs"/>
          <w:sz w:val="38"/>
          <w:szCs w:val="38"/>
          <w:rtl/>
        </w:rPr>
        <w:t>:</w:t>
      </w:r>
    </w:p>
    <w:p w14:paraId="501AAB9F" w14:textId="0ABC0B8F" w:rsidR="00730305" w:rsidRDefault="00CD7647" w:rsidP="00CD7647">
      <w:pPr>
        <w:pStyle w:val="a3"/>
        <w:numPr>
          <w:ilvl w:val="0"/>
          <w:numId w:val="19"/>
        </w:numPr>
        <w:jc w:val="lowKashida"/>
        <w:rPr>
          <w:rFonts w:ascii="Traditional Arabic" w:hAnsi="Traditional Arabic" w:cs="Traditional Arabic"/>
          <w:sz w:val="38"/>
          <w:szCs w:val="38"/>
        </w:rPr>
      </w:pPr>
      <w:r>
        <w:rPr>
          <w:rFonts w:ascii="Traditional Arabic" w:hAnsi="Traditional Arabic" w:cs="Traditional Arabic"/>
          <w:sz w:val="38"/>
          <w:szCs w:val="38"/>
          <w:rtl/>
        </w:rPr>
        <w:t>هل توجد علاقة ذات دلالة إحصائية بين محور التسويق الإلكتروني بأبعاده وبعد الملموسية</w:t>
      </w:r>
      <w:r w:rsidR="00AB148E">
        <w:rPr>
          <w:rFonts w:ascii="Traditional Arabic" w:hAnsi="Traditional Arabic" w:cs="Traditional Arabic"/>
          <w:sz w:val="38"/>
          <w:szCs w:val="38"/>
          <w:rtl/>
        </w:rPr>
        <w:t xml:space="preserve"> في تحسين جودة الخدمة بالبنوك التجارية السعودية</w:t>
      </w:r>
      <w:r w:rsidR="00AB148E">
        <w:rPr>
          <w:rFonts w:ascii="Traditional Arabic" w:hAnsi="Traditional Arabic" w:cs="Traditional Arabic" w:hint="cs"/>
          <w:sz w:val="38"/>
          <w:szCs w:val="38"/>
          <w:rtl/>
        </w:rPr>
        <w:t>؟</w:t>
      </w:r>
    </w:p>
    <w:p w14:paraId="72A08893" w14:textId="79297A68" w:rsidR="00AB148E" w:rsidRDefault="00AB148E" w:rsidP="00AB148E">
      <w:pPr>
        <w:pStyle w:val="a3"/>
        <w:numPr>
          <w:ilvl w:val="0"/>
          <w:numId w:val="19"/>
        </w:numPr>
        <w:jc w:val="lowKashida"/>
        <w:rPr>
          <w:rFonts w:ascii="Traditional Arabic" w:hAnsi="Traditional Arabic" w:cs="Traditional Arabic"/>
          <w:sz w:val="38"/>
          <w:szCs w:val="38"/>
        </w:rPr>
      </w:pPr>
      <w:r>
        <w:rPr>
          <w:rFonts w:ascii="Traditional Arabic" w:hAnsi="Traditional Arabic" w:cs="Traditional Arabic"/>
          <w:sz w:val="38"/>
          <w:szCs w:val="38"/>
          <w:rtl/>
        </w:rPr>
        <w:t xml:space="preserve">هل توجد علاقة ذات دلالة إحصائية بين محور التسويق الإلكتروني بأبعاده وبعد </w:t>
      </w:r>
      <w:r w:rsidR="003F70EE">
        <w:rPr>
          <w:rFonts w:ascii="Traditional Arabic" w:hAnsi="Traditional Arabic" w:cs="Traditional Arabic" w:hint="cs"/>
          <w:sz w:val="38"/>
          <w:szCs w:val="38"/>
          <w:rtl/>
        </w:rPr>
        <w:t>الضمان</w:t>
      </w:r>
      <w:r>
        <w:rPr>
          <w:rFonts w:ascii="Traditional Arabic" w:hAnsi="Traditional Arabic" w:cs="Traditional Arabic"/>
          <w:sz w:val="38"/>
          <w:szCs w:val="38"/>
          <w:rtl/>
        </w:rPr>
        <w:t xml:space="preserve"> في تحسين جودة الخدمة بالبنوك التجارية السعودية</w:t>
      </w:r>
      <w:r>
        <w:rPr>
          <w:rFonts w:ascii="Traditional Arabic" w:hAnsi="Traditional Arabic" w:cs="Traditional Arabic" w:hint="cs"/>
          <w:sz w:val="38"/>
          <w:szCs w:val="38"/>
          <w:rtl/>
        </w:rPr>
        <w:t>؟</w:t>
      </w:r>
    </w:p>
    <w:p w14:paraId="4749EF40" w14:textId="389E9B15" w:rsidR="003F70EE" w:rsidRDefault="003F70EE" w:rsidP="003F70EE">
      <w:pPr>
        <w:pStyle w:val="a3"/>
        <w:numPr>
          <w:ilvl w:val="0"/>
          <w:numId w:val="19"/>
        </w:numPr>
        <w:jc w:val="lowKashida"/>
        <w:rPr>
          <w:rFonts w:ascii="Traditional Arabic" w:hAnsi="Traditional Arabic" w:cs="Traditional Arabic"/>
          <w:sz w:val="38"/>
          <w:szCs w:val="38"/>
        </w:rPr>
      </w:pPr>
      <w:r>
        <w:rPr>
          <w:rFonts w:ascii="Traditional Arabic" w:hAnsi="Traditional Arabic" w:cs="Traditional Arabic"/>
          <w:sz w:val="38"/>
          <w:szCs w:val="38"/>
          <w:rtl/>
        </w:rPr>
        <w:t xml:space="preserve">هل توجد علاقة ذات دلالة إحصائية بين محور التسويق الإلكتروني بأبعاده وبعد </w:t>
      </w:r>
      <w:r>
        <w:rPr>
          <w:rFonts w:ascii="Traditional Arabic" w:hAnsi="Traditional Arabic" w:cs="Traditional Arabic" w:hint="cs"/>
          <w:sz w:val="38"/>
          <w:szCs w:val="38"/>
          <w:rtl/>
        </w:rPr>
        <w:t>الاعتمادي</w:t>
      </w:r>
      <w:r w:rsidR="00C71CC7">
        <w:rPr>
          <w:rFonts w:ascii="Traditional Arabic" w:hAnsi="Traditional Arabic" w:cs="Traditional Arabic" w:hint="cs"/>
          <w:sz w:val="38"/>
          <w:szCs w:val="38"/>
          <w:rtl/>
        </w:rPr>
        <w:t>ة</w:t>
      </w:r>
      <w:r>
        <w:rPr>
          <w:rFonts w:ascii="Traditional Arabic" w:hAnsi="Traditional Arabic" w:cs="Traditional Arabic"/>
          <w:sz w:val="38"/>
          <w:szCs w:val="38"/>
          <w:rtl/>
        </w:rPr>
        <w:t xml:space="preserve"> في تحسين جودة الخدمة بالبنوك التجارية السعودية</w:t>
      </w:r>
      <w:r>
        <w:rPr>
          <w:rFonts w:ascii="Traditional Arabic" w:hAnsi="Traditional Arabic" w:cs="Traditional Arabic" w:hint="cs"/>
          <w:sz w:val="38"/>
          <w:szCs w:val="38"/>
          <w:rtl/>
        </w:rPr>
        <w:t>؟</w:t>
      </w:r>
    </w:p>
    <w:p w14:paraId="0D994430" w14:textId="77777777" w:rsidR="003F70EE" w:rsidRPr="001851A8" w:rsidRDefault="003F70EE" w:rsidP="00E506AE">
      <w:pPr>
        <w:jc w:val="lowKashida"/>
        <w:rPr>
          <w:rFonts w:ascii="Traditional Arabic" w:hAnsi="Traditional Arabic" w:cs="Traditional Arabic"/>
          <w:sz w:val="38"/>
          <w:szCs w:val="38"/>
          <w:rtl/>
        </w:rPr>
      </w:pPr>
    </w:p>
    <w:p w14:paraId="0513B410" w14:textId="0140A8F6" w:rsidR="00737A0C" w:rsidRPr="002B71C5" w:rsidRDefault="008E1D9B" w:rsidP="00A94193">
      <w:pPr>
        <w:jc w:val="lowKashida"/>
        <w:rPr>
          <w:rFonts w:ascii="Traditional Arabic" w:hAnsi="Traditional Arabic" w:cs="Traditional Arabic"/>
          <w:b/>
          <w:bCs/>
          <w:sz w:val="56"/>
          <w:szCs w:val="56"/>
          <w:rtl/>
        </w:rPr>
      </w:pPr>
      <w:r w:rsidRPr="002B71C5">
        <w:rPr>
          <w:rFonts w:ascii="Traditional Arabic" w:hAnsi="Traditional Arabic" w:cs="Traditional Arabic" w:hint="cs"/>
          <w:b/>
          <w:bCs/>
          <w:sz w:val="56"/>
          <w:szCs w:val="56"/>
          <w:rtl/>
        </w:rPr>
        <w:lastRenderedPageBreak/>
        <w:t xml:space="preserve">الدراسات </w:t>
      </w:r>
      <w:proofErr w:type="gramStart"/>
      <w:r w:rsidRPr="002B71C5">
        <w:rPr>
          <w:rFonts w:ascii="Traditional Arabic" w:hAnsi="Traditional Arabic" w:cs="Traditional Arabic" w:hint="cs"/>
          <w:b/>
          <w:bCs/>
          <w:sz w:val="56"/>
          <w:szCs w:val="56"/>
          <w:rtl/>
        </w:rPr>
        <w:t>السابق</w:t>
      </w:r>
      <w:r w:rsidR="00C71CC7">
        <w:rPr>
          <w:rFonts w:ascii="Traditional Arabic" w:hAnsi="Traditional Arabic" w:cs="Traditional Arabic" w:hint="cs"/>
          <w:b/>
          <w:bCs/>
          <w:sz w:val="56"/>
          <w:szCs w:val="56"/>
          <w:rtl/>
        </w:rPr>
        <w:t>ة</w:t>
      </w:r>
      <w:r w:rsidRPr="002B71C5">
        <w:rPr>
          <w:rFonts w:ascii="Traditional Arabic" w:hAnsi="Traditional Arabic" w:cs="Traditional Arabic" w:hint="cs"/>
          <w:b/>
          <w:bCs/>
          <w:sz w:val="56"/>
          <w:szCs w:val="56"/>
          <w:rtl/>
        </w:rPr>
        <w:t xml:space="preserve"> :</w:t>
      </w:r>
      <w:proofErr w:type="gramEnd"/>
    </w:p>
    <w:p w14:paraId="4154F416" w14:textId="3199460D" w:rsidR="008E1D9B" w:rsidRDefault="00AD503D" w:rsidP="00A94193">
      <w:pPr>
        <w:jc w:val="lowKashida"/>
        <w:rPr>
          <w:rFonts w:ascii="Traditional Arabic" w:hAnsi="Traditional Arabic" w:cs="Traditional Arabic"/>
          <w:sz w:val="38"/>
          <w:szCs w:val="38"/>
          <w:rtl/>
        </w:rPr>
      </w:pPr>
      <w:r>
        <w:rPr>
          <w:rFonts w:ascii="Traditional Arabic" w:hAnsi="Traditional Arabic" w:cs="Traditional Arabic"/>
          <w:sz w:val="38"/>
          <w:szCs w:val="38"/>
          <w:rtl/>
        </w:rPr>
        <w:t>سيتم عرض الدراسات السابقة المرتبطة بمتغيرات الدراسة من الأحدث إلى الأقدم كالتالي</w:t>
      </w:r>
      <w:r w:rsidR="00DE371A">
        <w:rPr>
          <w:rFonts w:ascii="Traditional Arabic" w:hAnsi="Traditional Arabic" w:cs="Traditional Arabic" w:hint="cs"/>
          <w:sz w:val="38"/>
          <w:szCs w:val="38"/>
          <w:rtl/>
        </w:rPr>
        <w:t>:</w:t>
      </w:r>
    </w:p>
    <w:p w14:paraId="0E71F854" w14:textId="64AF692A" w:rsidR="00FA265B" w:rsidRDefault="00DE371A" w:rsidP="002739C4">
      <w:pPr>
        <w:jc w:val="lowKashida"/>
        <w:rPr>
          <w:rFonts w:ascii="Traditional Arabic" w:hAnsi="Traditional Arabic" w:cs="Traditional Arabic"/>
          <w:sz w:val="38"/>
          <w:szCs w:val="38"/>
          <w:rtl/>
        </w:rPr>
      </w:pPr>
      <w:r>
        <w:rPr>
          <w:rFonts w:ascii="Traditional Arabic" w:hAnsi="Traditional Arabic" w:cs="Traditional Arabic"/>
          <w:sz w:val="38"/>
          <w:szCs w:val="38"/>
          <w:rtl/>
        </w:rPr>
        <w:t>دراسة زيوان</w:t>
      </w:r>
      <w:r>
        <w:rPr>
          <w:rFonts w:ascii="Traditional Arabic" w:hAnsi="Traditional Arabic" w:cs="Traditional Arabic" w:hint="cs"/>
          <w:sz w:val="38"/>
          <w:szCs w:val="38"/>
          <w:rtl/>
        </w:rPr>
        <w:t>,</w:t>
      </w:r>
      <w:r>
        <w:rPr>
          <w:rFonts w:ascii="Traditional Arabic" w:hAnsi="Traditional Arabic" w:cs="Traditional Arabic"/>
          <w:sz w:val="38"/>
          <w:szCs w:val="38"/>
          <w:rtl/>
        </w:rPr>
        <w:t xml:space="preserve"> مفاتيح</w:t>
      </w:r>
      <w:r>
        <w:rPr>
          <w:rFonts w:ascii="Traditional Arabic" w:hAnsi="Traditional Arabic" w:cs="Traditional Arabic" w:hint="cs"/>
          <w:sz w:val="38"/>
          <w:szCs w:val="38"/>
          <w:rtl/>
        </w:rPr>
        <w:t xml:space="preserve"> </w:t>
      </w:r>
      <w:r w:rsidR="00545A4B">
        <w:rPr>
          <w:rFonts w:ascii="Traditional Arabic" w:hAnsi="Traditional Arabic" w:cs="Traditional Arabic"/>
          <w:sz w:val="38"/>
          <w:szCs w:val="38"/>
          <w:rtl/>
        </w:rPr>
        <w:t>2022 بعنوان</w:t>
      </w:r>
      <w:r w:rsidR="00545A4B">
        <w:rPr>
          <w:rFonts w:ascii="Traditional Arabic" w:hAnsi="Traditional Arabic" w:cs="Traditional Arabic" w:hint="cs"/>
          <w:sz w:val="38"/>
          <w:szCs w:val="38"/>
          <w:rtl/>
        </w:rPr>
        <w:t>:</w:t>
      </w:r>
      <w:r w:rsidR="00545A4B">
        <w:rPr>
          <w:rFonts w:ascii="Traditional Arabic" w:hAnsi="Traditional Arabic" w:cs="Traditional Arabic"/>
          <w:sz w:val="38"/>
          <w:szCs w:val="38"/>
          <w:rtl/>
        </w:rPr>
        <w:t xml:space="preserve"> دور التسويق الإلكتروني في تطوير الخدمات</w:t>
      </w:r>
      <w:r w:rsidR="00545A4B">
        <w:rPr>
          <w:rFonts w:ascii="Traditional Arabic" w:hAnsi="Traditional Arabic" w:cs="Traditional Arabic" w:hint="cs"/>
          <w:sz w:val="38"/>
          <w:szCs w:val="38"/>
          <w:rtl/>
        </w:rPr>
        <w:t>(</w:t>
      </w:r>
      <w:r w:rsidR="00545A4B">
        <w:rPr>
          <w:rFonts w:ascii="Traditional Arabic" w:hAnsi="Traditional Arabic" w:cs="Traditional Arabic"/>
          <w:sz w:val="38"/>
          <w:szCs w:val="38"/>
          <w:rtl/>
        </w:rPr>
        <w:t>دراسة حالة البنك الوطني الجزائري</w:t>
      </w:r>
      <w:r w:rsidR="00545A4B">
        <w:rPr>
          <w:rFonts w:ascii="Traditional Arabic" w:hAnsi="Traditional Arabic" w:cs="Traditional Arabic" w:hint="cs"/>
          <w:sz w:val="38"/>
          <w:szCs w:val="38"/>
          <w:rtl/>
        </w:rPr>
        <w:t>-</w:t>
      </w:r>
      <w:proofErr w:type="spellStart"/>
      <w:r w:rsidR="00AD0C32">
        <w:rPr>
          <w:rFonts w:ascii="Traditional Arabic" w:hAnsi="Traditional Arabic" w:cs="Traditional Arabic" w:hint="cs"/>
          <w:sz w:val="38"/>
          <w:szCs w:val="38"/>
          <w:rtl/>
        </w:rPr>
        <w:t>ورقله</w:t>
      </w:r>
      <w:proofErr w:type="spellEnd"/>
      <w:r w:rsidR="00AD0C32">
        <w:rPr>
          <w:rFonts w:ascii="Traditional Arabic" w:hAnsi="Traditional Arabic" w:cs="Traditional Arabic" w:hint="cs"/>
          <w:sz w:val="38"/>
          <w:szCs w:val="38"/>
          <w:rtl/>
        </w:rPr>
        <w:t>,</w:t>
      </w:r>
      <w:r w:rsidR="00AD0C32">
        <w:rPr>
          <w:rFonts w:ascii="Traditional Arabic" w:hAnsi="Traditional Arabic" w:cs="Traditional Arabic"/>
          <w:sz w:val="38"/>
          <w:szCs w:val="38"/>
          <w:rtl/>
        </w:rPr>
        <w:t xml:space="preserve"> هدفت الدراسة إلى التعرف  على دور</w:t>
      </w:r>
      <w:r w:rsidR="00D34902">
        <w:rPr>
          <w:rFonts w:ascii="Traditional Arabic" w:hAnsi="Traditional Arabic" w:cs="Traditional Arabic"/>
          <w:sz w:val="38"/>
          <w:szCs w:val="38"/>
          <w:rtl/>
        </w:rPr>
        <w:t xml:space="preserve"> التسويق الإلكتروني في تطوير الخدمات مواقع استخدام التسويق الإلكتروني في البنك الوطني الجزائري، وقد شملت عينة الدراسة</w:t>
      </w:r>
      <w:r w:rsidR="00130C4E">
        <w:rPr>
          <w:rFonts w:ascii="Traditional Arabic" w:hAnsi="Traditional Arabic" w:cs="Traditional Arabic"/>
          <w:sz w:val="38"/>
          <w:szCs w:val="38"/>
          <w:rtl/>
        </w:rPr>
        <w:t xml:space="preserve"> 60 عامل من عمال البنك الوطني الجزائري لولاية </w:t>
      </w:r>
      <w:proofErr w:type="spellStart"/>
      <w:r w:rsidR="00130C4E">
        <w:rPr>
          <w:rFonts w:ascii="Traditional Arabic" w:hAnsi="Traditional Arabic" w:cs="Traditional Arabic"/>
          <w:sz w:val="38"/>
          <w:szCs w:val="38"/>
          <w:rtl/>
        </w:rPr>
        <w:t>ورق</w:t>
      </w:r>
      <w:r w:rsidR="00130C4E">
        <w:rPr>
          <w:rFonts w:ascii="Traditional Arabic" w:hAnsi="Traditional Arabic" w:cs="Traditional Arabic" w:hint="cs"/>
          <w:sz w:val="38"/>
          <w:szCs w:val="38"/>
          <w:rtl/>
        </w:rPr>
        <w:t>له</w:t>
      </w:r>
      <w:proofErr w:type="spellEnd"/>
      <w:r w:rsidR="00130C4E">
        <w:rPr>
          <w:rFonts w:ascii="Traditional Arabic" w:hAnsi="Traditional Arabic" w:cs="Traditional Arabic"/>
          <w:sz w:val="38"/>
          <w:szCs w:val="38"/>
          <w:rtl/>
        </w:rPr>
        <w:t>، وقد تم الاعتماد على المنهجين الوصفي والتحليلي في جمع وتحليل البيانات واستخدام أسلوب المسح باستخدام العينات بالاعتماد على الاستبيان،</w:t>
      </w:r>
      <w:r w:rsidR="00856664">
        <w:rPr>
          <w:rFonts w:ascii="Traditional Arabic" w:hAnsi="Traditional Arabic" w:cs="Traditional Arabic"/>
          <w:sz w:val="38"/>
          <w:szCs w:val="38"/>
          <w:rtl/>
        </w:rPr>
        <w:t xml:space="preserve"> وقد تم التوصل إلى عدة نتائج منها أن التسويق الإلكتروني من أهم الممارسات التسويقية التي تنتجها المؤسسة وجود علاقة ارتباط قوية بين التسويق الإلكتروني وتطوير الخد</w:t>
      </w:r>
      <w:r w:rsidR="002739C4">
        <w:rPr>
          <w:rFonts w:ascii="Traditional Arabic" w:hAnsi="Traditional Arabic" w:cs="Traditional Arabic" w:hint="cs"/>
          <w:sz w:val="38"/>
          <w:szCs w:val="38"/>
          <w:rtl/>
        </w:rPr>
        <w:t>مات.</w:t>
      </w:r>
    </w:p>
    <w:p w14:paraId="2F8D5E10" w14:textId="59195E74" w:rsidR="002739C4" w:rsidRDefault="002739C4" w:rsidP="002739C4">
      <w:pPr>
        <w:jc w:val="lowKashida"/>
        <w:rPr>
          <w:rFonts w:ascii="Traditional Arabic" w:hAnsi="Traditional Arabic" w:cs="Traditional Arabic"/>
          <w:sz w:val="38"/>
          <w:szCs w:val="38"/>
          <w:rtl/>
        </w:rPr>
      </w:pPr>
      <w:r>
        <w:rPr>
          <w:rFonts w:ascii="Traditional Arabic" w:hAnsi="Traditional Arabic" w:cs="Traditional Arabic"/>
          <w:sz w:val="38"/>
          <w:szCs w:val="38"/>
          <w:rtl/>
        </w:rPr>
        <w:t>دراسة سامي،</w:t>
      </w:r>
      <w:r w:rsidR="00323C88">
        <w:rPr>
          <w:rFonts w:ascii="Traditional Arabic" w:hAnsi="Traditional Arabic" w:cs="Traditional Arabic"/>
          <w:sz w:val="38"/>
          <w:szCs w:val="38"/>
          <w:rtl/>
        </w:rPr>
        <w:t xml:space="preserve"> شافية 2022 بعنوان</w:t>
      </w:r>
      <w:r w:rsidR="00323C88">
        <w:rPr>
          <w:rFonts w:ascii="Traditional Arabic" w:hAnsi="Traditional Arabic" w:cs="Traditional Arabic" w:hint="cs"/>
          <w:sz w:val="38"/>
          <w:szCs w:val="38"/>
          <w:rtl/>
        </w:rPr>
        <w:t>:</w:t>
      </w:r>
      <w:r w:rsidR="00323C88">
        <w:rPr>
          <w:rFonts w:ascii="Traditional Arabic" w:hAnsi="Traditional Arabic" w:cs="Traditional Arabic"/>
          <w:sz w:val="38"/>
          <w:szCs w:val="38"/>
          <w:rtl/>
        </w:rPr>
        <w:t xml:space="preserve"> أثر التسويق الإلكتروني على تحسين أداء المصارف الإسلامية الجزائرية هدفت هذه الدراسة إلى التعرف على أثر التسويق الإلكتروني في تحسين أداء المصارف الإسلامية</w:t>
      </w:r>
      <w:r w:rsidR="00D57F58">
        <w:rPr>
          <w:rFonts w:ascii="Traditional Arabic" w:hAnsi="Traditional Arabic" w:cs="Traditional Arabic"/>
          <w:sz w:val="38"/>
          <w:szCs w:val="38"/>
          <w:rtl/>
        </w:rPr>
        <w:t xml:space="preserve"> جزائرية حيث طبقت هذه الدراسة على الموظفين الإداريين بمصر في البركة والسلام بولايتي عنابة هو الجزائر العاصمة ومن أجل تحقيق أهداف الدراسة تم تصميم استبانة وتوزيعها على عينة الدراسة المتمثلة في 70 استبانة</w:t>
      </w:r>
      <w:r w:rsidR="00544DD6">
        <w:rPr>
          <w:rFonts w:ascii="Traditional Arabic" w:hAnsi="Traditional Arabic" w:cs="Traditional Arabic"/>
          <w:sz w:val="38"/>
          <w:szCs w:val="38"/>
          <w:rtl/>
        </w:rPr>
        <w:t xml:space="preserve"> وقد أظهرت الدراسة وجود أثر قوي للتسويق الإلكتروني على تحسين أداء المصارف الإسلامية الجزائرية وتمثلت أهم التوصيات في ضرورة إيجاد حلول سريعة للمشاكل التي يعاني منها العملاء مع قنوات التسويق الإلكتروني بالمصارف الإسلامية قيد الدراسة لضمان تسويق خدماتها بشكل مستمر.</w:t>
      </w:r>
    </w:p>
    <w:p w14:paraId="22B727A7" w14:textId="210D9606" w:rsidR="00053C8F" w:rsidRDefault="00053C8F" w:rsidP="002739C4">
      <w:pPr>
        <w:jc w:val="lowKashida"/>
        <w:rPr>
          <w:rFonts w:ascii="Traditional Arabic" w:hAnsi="Traditional Arabic" w:cs="Traditional Arabic"/>
          <w:sz w:val="38"/>
          <w:szCs w:val="38"/>
          <w:rtl/>
        </w:rPr>
      </w:pPr>
      <w:r>
        <w:rPr>
          <w:rFonts w:ascii="Traditional Arabic" w:hAnsi="Traditional Arabic" w:cs="Traditional Arabic"/>
          <w:sz w:val="38"/>
          <w:szCs w:val="38"/>
          <w:rtl/>
        </w:rPr>
        <w:lastRenderedPageBreak/>
        <w:t>دراسة مدلل،</w:t>
      </w:r>
      <w:r w:rsidR="00DC63AE">
        <w:rPr>
          <w:rFonts w:ascii="Traditional Arabic" w:hAnsi="Traditional Arabic" w:cs="Traditional Arabic"/>
          <w:sz w:val="38"/>
          <w:szCs w:val="38"/>
          <w:rtl/>
        </w:rPr>
        <w:t xml:space="preserve"> </w:t>
      </w:r>
      <w:proofErr w:type="spellStart"/>
      <w:r w:rsidR="00DC63AE">
        <w:rPr>
          <w:rFonts w:ascii="Traditional Arabic" w:hAnsi="Traditional Arabic" w:cs="Traditional Arabic"/>
          <w:sz w:val="38"/>
          <w:szCs w:val="38"/>
          <w:rtl/>
        </w:rPr>
        <w:t>العمامرة</w:t>
      </w:r>
      <w:proofErr w:type="spellEnd"/>
      <w:r w:rsidR="00DC63AE">
        <w:rPr>
          <w:rFonts w:ascii="Traditional Arabic" w:hAnsi="Traditional Arabic" w:cs="Traditional Arabic"/>
          <w:sz w:val="38"/>
          <w:szCs w:val="38"/>
          <w:rtl/>
        </w:rPr>
        <w:t>، بن سالم 2022 بعنوان</w:t>
      </w:r>
      <w:r w:rsidR="00DC63AE">
        <w:rPr>
          <w:rFonts w:ascii="Traditional Arabic" w:hAnsi="Traditional Arabic" w:cs="Traditional Arabic" w:hint="cs"/>
          <w:sz w:val="38"/>
          <w:szCs w:val="38"/>
          <w:rtl/>
        </w:rPr>
        <w:t>:</w:t>
      </w:r>
      <w:r w:rsidR="00DC63AE">
        <w:rPr>
          <w:rFonts w:ascii="Traditional Arabic" w:hAnsi="Traditional Arabic" w:cs="Traditional Arabic"/>
          <w:sz w:val="38"/>
          <w:szCs w:val="38"/>
          <w:rtl/>
        </w:rPr>
        <w:t xml:space="preserve"> أثر التسويق الإلكتروني على جودة الخدمات المصرفية، هدفت الدراسة إلى التعرف على أثر التسويق الإلكتروني على جودة الخدمات المصرفية دراسة عينة من البنوك العاملة</w:t>
      </w:r>
      <w:r w:rsidR="001E7CEF">
        <w:rPr>
          <w:rFonts w:ascii="Traditional Arabic" w:hAnsi="Traditional Arabic" w:cs="Traditional Arabic"/>
          <w:sz w:val="38"/>
          <w:szCs w:val="38"/>
          <w:rtl/>
        </w:rPr>
        <w:t xml:space="preserve"> بولاية الوادي وتتم الدراسة من خلال قياس أثر أبعاد التسويق الإلكتروني التفاعلية </w:t>
      </w:r>
      <w:r w:rsidR="00C860E9">
        <w:rPr>
          <w:rFonts w:ascii="Traditional Arabic" w:hAnsi="Traditional Arabic" w:cs="Traditional Arabic"/>
          <w:sz w:val="38"/>
          <w:szCs w:val="38"/>
          <w:rtl/>
        </w:rPr>
        <w:t>ومن أجل إنجاز هذه الدراسة تم تصميم الاستبيان لاستخدامه كأداة الجمع ببيانات الدراسة ووزعت على مجتمع الدراسة 54 موظفا وموظفة</w:t>
      </w:r>
      <w:r w:rsidR="00F37E3E">
        <w:rPr>
          <w:rFonts w:ascii="Traditional Arabic" w:hAnsi="Traditional Arabic" w:cs="Traditional Arabic"/>
          <w:sz w:val="38"/>
          <w:szCs w:val="38"/>
          <w:rtl/>
        </w:rPr>
        <w:t xml:space="preserve"> وكانت حجم الاستبيانات الصالحة للتحليل 41 من المجتمع الأصلي واستخدمت الدراسة المنهج الوصفي التحليلي وتوصل ال دراستنا إلى أنه هناك أثر ذو دلالة إحصائية </w:t>
      </w:r>
      <w:r w:rsidR="008918B1">
        <w:rPr>
          <w:rFonts w:ascii="Traditional Arabic" w:hAnsi="Traditional Arabic" w:cs="Traditional Arabic"/>
          <w:sz w:val="38"/>
          <w:szCs w:val="38"/>
          <w:rtl/>
        </w:rPr>
        <w:t>لإبعاد التسويق الإلكتروني والمتمثلة في قابلية الوصول والاختيار على تحسين جودة الخدمات المصرفية في الوك</w:t>
      </w:r>
      <w:r w:rsidR="00BC5AF8">
        <w:rPr>
          <w:rFonts w:ascii="Traditional Arabic" w:hAnsi="Traditional Arabic" w:cs="Traditional Arabic" w:hint="cs"/>
          <w:sz w:val="38"/>
          <w:szCs w:val="38"/>
          <w:rtl/>
        </w:rPr>
        <w:t>ا</w:t>
      </w:r>
      <w:r w:rsidR="008918B1">
        <w:rPr>
          <w:rFonts w:ascii="Traditional Arabic" w:hAnsi="Traditional Arabic" w:cs="Traditional Arabic"/>
          <w:sz w:val="38"/>
          <w:szCs w:val="38"/>
          <w:rtl/>
        </w:rPr>
        <w:t>لا</w:t>
      </w:r>
      <w:r w:rsidR="008918B1">
        <w:rPr>
          <w:rFonts w:ascii="Traditional Arabic" w:hAnsi="Traditional Arabic" w:cs="Traditional Arabic" w:hint="cs"/>
          <w:sz w:val="38"/>
          <w:szCs w:val="38"/>
          <w:rtl/>
        </w:rPr>
        <w:t>ت</w:t>
      </w:r>
      <w:r w:rsidR="008918B1">
        <w:rPr>
          <w:rFonts w:ascii="Traditional Arabic" w:hAnsi="Traditional Arabic" w:cs="Traditional Arabic"/>
          <w:sz w:val="38"/>
          <w:szCs w:val="38"/>
          <w:rtl/>
        </w:rPr>
        <w:t xml:space="preserve"> و البنكية بولاية الوادي عند مستوى معنوية إحصائية 5%</w:t>
      </w:r>
      <w:r w:rsidR="00FE009E">
        <w:rPr>
          <w:rFonts w:ascii="Traditional Arabic" w:hAnsi="Traditional Arabic" w:cs="Traditional Arabic"/>
          <w:sz w:val="38"/>
          <w:szCs w:val="38"/>
          <w:rtl/>
        </w:rPr>
        <w:t xml:space="preserve"> وذلك بتقليل المعاملات الورقية و المستندية والمراسلات الداخلية والخارجية في الخدمات الإلكترونية الذي يساعد على تخفيض المصروفات وأوصت الدراسة بترسيخ الثقافة الرقمية لدى المتعاملين الاقتصاديين ومواصلة تدعيم البنية التحتية للاتصالات وتطوير المصارف</w:t>
      </w:r>
      <w:r w:rsidR="00FE009E">
        <w:rPr>
          <w:rFonts w:ascii="Traditional Arabic" w:hAnsi="Traditional Arabic" w:cs="Traditional Arabic" w:hint="cs"/>
          <w:sz w:val="38"/>
          <w:szCs w:val="38"/>
          <w:rtl/>
        </w:rPr>
        <w:t>.</w:t>
      </w:r>
    </w:p>
    <w:p w14:paraId="6FEA28FA" w14:textId="3D0225A3" w:rsidR="00B36815" w:rsidRDefault="00B36815" w:rsidP="002739C4">
      <w:pPr>
        <w:jc w:val="lowKashida"/>
        <w:rPr>
          <w:rFonts w:ascii="Traditional Arabic" w:hAnsi="Traditional Arabic" w:cs="Traditional Arabic"/>
          <w:sz w:val="38"/>
          <w:szCs w:val="38"/>
          <w:rtl/>
        </w:rPr>
      </w:pPr>
      <w:r>
        <w:rPr>
          <w:rFonts w:ascii="Traditional Arabic" w:hAnsi="Traditional Arabic" w:cs="Traditional Arabic"/>
          <w:sz w:val="38"/>
          <w:szCs w:val="38"/>
          <w:rtl/>
        </w:rPr>
        <w:t>دراسة المطيري 2020 بعنوان</w:t>
      </w:r>
      <w:r>
        <w:rPr>
          <w:rFonts w:ascii="Traditional Arabic" w:hAnsi="Traditional Arabic" w:cs="Traditional Arabic" w:hint="cs"/>
          <w:sz w:val="38"/>
          <w:szCs w:val="38"/>
          <w:rtl/>
        </w:rPr>
        <w:t>:</w:t>
      </w:r>
      <w:r>
        <w:rPr>
          <w:rFonts w:ascii="Traditional Arabic" w:hAnsi="Traditional Arabic" w:cs="Traditional Arabic"/>
          <w:sz w:val="38"/>
          <w:szCs w:val="38"/>
          <w:rtl/>
        </w:rPr>
        <w:t xml:space="preserve"> تأثير التسويق الإلكتروني على تحسين جودة الخدمة بالبنوك التجارية الكويتية</w:t>
      </w:r>
      <w:r w:rsidR="008C5520">
        <w:rPr>
          <w:rFonts w:ascii="Traditional Arabic" w:hAnsi="Traditional Arabic" w:cs="Traditional Arabic"/>
          <w:sz w:val="38"/>
          <w:szCs w:val="38"/>
          <w:rtl/>
        </w:rPr>
        <w:t>، هدفت الدراسة إلى تحليل العلاقة بين التسويق الإلكتروني وتحسين جودة الخدمات، وتمثلت عينة الدراسة في العاملين بالبنوك التجارية بدولة الكويت والتي قدرت به 384 عميل وتم التوصل إلى عدة نتائج منها وجود علاقة إحصائية بين التسويق الإلكتروني وتحسين جودة الخدمات وأ</w:t>
      </w:r>
      <w:r w:rsidR="00F90676">
        <w:rPr>
          <w:rFonts w:ascii="Traditional Arabic" w:hAnsi="Traditional Arabic" w:cs="Traditional Arabic" w:hint="cs"/>
          <w:sz w:val="38"/>
          <w:szCs w:val="38"/>
          <w:rtl/>
        </w:rPr>
        <w:t>وصت</w:t>
      </w:r>
      <w:r w:rsidR="008C5520">
        <w:rPr>
          <w:rFonts w:ascii="Traditional Arabic" w:hAnsi="Traditional Arabic" w:cs="Traditional Arabic"/>
          <w:sz w:val="38"/>
          <w:szCs w:val="38"/>
          <w:rtl/>
        </w:rPr>
        <w:t xml:space="preserve"> الدراسة بضرورة السعي إلى تطوير</w:t>
      </w:r>
      <w:r w:rsidR="00F90676">
        <w:rPr>
          <w:rFonts w:ascii="Traditional Arabic" w:hAnsi="Traditional Arabic" w:cs="Traditional Arabic"/>
          <w:sz w:val="38"/>
          <w:szCs w:val="38"/>
          <w:rtl/>
        </w:rPr>
        <w:t xml:space="preserve"> وسائل التسويق الإلكترونية وتطوير برامج الإنترنت مع ربط الخطط التدريبية بنتائج التسويق الإلكتروني بالبنوك</w:t>
      </w:r>
      <w:r w:rsidR="003B0436">
        <w:rPr>
          <w:rFonts w:ascii="Traditional Arabic" w:hAnsi="Traditional Arabic" w:cs="Traditional Arabic" w:hint="cs"/>
          <w:sz w:val="38"/>
          <w:szCs w:val="38"/>
          <w:rtl/>
        </w:rPr>
        <w:t>.</w:t>
      </w:r>
    </w:p>
    <w:p w14:paraId="18FB2D8D" w14:textId="174B7795" w:rsidR="003B0436" w:rsidRDefault="003870C5" w:rsidP="002739C4">
      <w:pPr>
        <w:jc w:val="lowKashida"/>
        <w:rPr>
          <w:rFonts w:ascii="Traditional Arabic" w:hAnsi="Traditional Arabic" w:cs="Traditional Arabic"/>
          <w:sz w:val="38"/>
          <w:szCs w:val="38"/>
          <w:rtl/>
        </w:rPr>
      </w:pPr>
      <w:r>
        <w:rPr>
          <w:rFonts w:ascii="Traditional Arabic" w:hAnsi="Traditional Arabic" w:cs="Traditional Arabic"/>
          <w:sz w:val="38"/>
          <w:szCs w:val="38"/>
          <w:rtl/>
        </w:rPr>
        <w:t>دراسة عبد الله 2027 بعنوان</w:t>
      </w:r>
      <w:r>
        <w:rPr>
          <w:rFonts w:ascii="Traditional Arabic" w:hAnsi="Traditional Arabic" w:cs="Traditional Arabic" w:hint="cs"/>
          <w:sz w:val="38"/>
          <w:szCs w:val="38"/>
          <w:rtl/>
        </w:rPr>
        <w:t>:</w:t>
      </w:r>
      <w:r>
        <w:rPr>
          <w:rFonts w:ascii="Traditional Arabic" w:hAnsi="Traditional Arabic" w:cs="Traditional Arabic"/>
          <w:sz w:val="38"/>
          <w:szCs w:val="38"/>
          <w:rtl/>
        </w:rPr>
        <w:t xml:space="preserve"> قياس جودة الخدمات المصرفية الإسلامية في المملكة العربية السعودية من منظور العملاء، هدفت الدراسة إلى التعرف على مستوى </w:t>
      </w:r>
      <w:r>
        <w:rPr>
          <w:rFonts w:ascii="Traditional Arabic" w:hAnsi="Traditional Arabic" w:cs="Traditional Arabic" w:hint="cs"/>
          <w:sz w:val="38"/>
          <w:szCs w:val="38"/>
          <w:rtl/>
        </w:rPr>
        <w:t>الجود</w:t>
      </w:r>
      <w:r w:rsidR="00BC5AF8">
        <w:rPr>
          <w:rFonts w:ascii="Traditional Arabic" w:hAnsi="Traditional Arabic" w:cs="Traditional Arabic" w:hint="cs"/>
          <w:sz w:val="38"/>
          <w:szCs w:val="38"/>
          <w:rtl/>
        </w:rPr>
        <w:t>ة</w:t>
      </w:r>
      <w:r w:rsidR="009D69EC">
        <w:rPr>
          <w:rFonts w:ascii="Traditional Arabic" w:hAnsi="Traditional Arabic" w:cs="Traditional Arabic"/>
          <w:sz w:val="38"/>
          <w:szCs w:val="38"/>
          <w:rtl/>
        </w:rPr>
        <w:t xml:space="preserve"> في </w:t>
      </w:r>
      <w:r w:rsidR="009D69EC">
        <w:rPr>
          <w:rFonts w:ascii="Traditional Arabic" w:hAnsi="Traditional Arabic" w:cs="Traditional Arabic"/>
          <w:sz w:val="38"/>
          <w:szCs w:val="38"/>
          <w:rtl/>
        </w:rPr>
        <w:lastRenderedPageBreak/>
        <w:t xml:space="preserve">الخدمة المصرفية الإسلامية ومعرفة الأهمية النسبية للأبعاد المختلفة الممثلة لجودة الخدمة المصرفية وقد اشتملت الدراسة على عينة من </w:t>
      </w:r>
      <w:r w:rsidR="00CB0B55">
        <w:rPr>
          <w:rFonts w:ascii="Traditional Arabic" w:hAnsi="Traditional Arabic" w:cs="Traditional Arabic" w:hint="cs"/>
          <w:sz w:val="38"/>
          <w:szCs w:val="38"/>
          <w:rtl/>
        </w:rPr>
        <w:t xml:space="preserve">بعض </w:t>
      </w:r>
      <w:r w:rsidR="009D69EC">
        <w:rPr>
          <w:rFonts w:ascii="Traditional Arabic" w:hAnsi="Traditional Arabic" w:cs="Traditional Arabic"/>
          <w:sz w:val="38"/>
          <w:szCs w:val="38"/>
          <w:rtl/>
        </w:rPr>
        <w:t xml:space="preserve">عملاء </w:t>
      </w:r>
      <w:r w:rsidR="00CB0B55">
        <w:rPr>
          <w:rFonts w:ascii="Traditional Arabic" w:hAnsi="Traditional Arabic" w:cs="Traditional Arabic" w:hint="cs"/>
          <w:sz w:val="38"/>
          <w:szCs w:val="38"/>
          <w:rtl/>
        </w:rPr>
        <w:t>المصارف</w:t>
      </w:r>
      <w:r w:rsidR="009D69EC">
        <w:rPr>
          <w:rFonts w:ascii="Traditional Arabic" w:hAnsi="Traditional Arabic" w:cs="Traditional Arabic"/>
          <w:sz w:val="38"/>
          <w:szCs w:val="38"/>
          <w:rtl/>
        </w:rPr>
        <w:t xml:space="preserve"> الإسلامي</w:t>
      </w:r>
      <w:r w:rsidR="00BC5AF8">
        <w:rPr>
          <w:rFonts w:ascii="Traditional Arabic" w:hAnsi="Traditional Arabic" w:cs="Traditional Arabic" w:hint="cs"/>
          <w:sz w:val="38"/>
          <w:szCs w:val="38"/>
          <w:rtl/>
        </w:rPr>
        <w:t>ة</w:t>
      </w:r>
      <w:r w:rsidR="009D69EC">
        <w:rPr>
          <w:rFonts w:ascii="Traditional Arabic" w:hAnsi="Traditional Arabic" w:cs="Traditional Arabic"/>
          <w:sz w:val="38"/>
          <w:szCs w:val="38"/>
          <w:rtl/>
        </w:rPr>
        <w:t xml:space="preserve"> عددها 69 مفردة توصل البحث إلى هنا مستوى الجودة</w:t>
      </w:r>
      <w:r w:rsidR="00732ACF">
        <w:rPr>
          <w:rFonts w:ascii="Traditional Arabic" w:hAnsi="Traditional Arabic" w:cs="Traditional Arabic"/>
          <w:sz w:val="38"/>
          <w:szCs w:val="38"/>
          <w:rtl/>
        </w:rPr>
        <w:t xml:space="preserve"> الكلية للخدمات المصرفية الإسلامية مرتفعة غير أن أهميتها النسبية تختلف من بعد لآخر فنجدها في أبعاد الأمان وثقة والجوانب المادية الملموسة مرتفعة جدا وهذا حسن لكنها بالمقابل لم تعطي نفس الاهتمام للجوانب التطبيقية في الاستجابة لرغبات العملاء ومساعدتهم وتطوير الخدمة المقدمة لهم وكذلك الاهتمام الشخصي بالعميل وأهم من ذلك كله</w:t>
      </w:r>
      <w:r w:rsidR="00CB0B55">
        <w:rPr>
          <w:rFonts w:ascii="Traditional Arabic" w:hAnsi="Traditional Arabic" w:cs="Traditional Arabic"/>
          <w:sz w:val="38"/>
          <w:szCs w:val="38"/>
          <w:rtl/>
        </w:rPr>
        <w:t xml:space="preserve"> البعد الذي تأسست المصارف الإسلامية من أجله وهو الالتزام الشرعي.</w:t>
      </w:r>
    </w:p>
    <w:p w14:paraId="5FEF7DD0" w14:textId="72EC3286" w:rsidR="00737A0C" w:rsidRDefault="00E46C3E" w:rsidP="00A94193">
      <w:pPr>
        <w:jc w:val="lowKashida"/>
        <w:rPr>
          <w:rFonts w:ascii="Traditional Arabic" w:hAnsi="Traditional Arabic" w:cs="Traditional Arabic"/>
          <w:sz w:val="38"/>
          <w:szCs w:val="38"/>
          <w:rtl/>
        </w:rPr>
      </w:pPr>
      <w:r>
        <w:rPr>
          <w:rFonts w:ascii="Traditional Arabic" w:hAnsi="Traditional Arabic" w:cs="Traditional Arabic" w:hint="cs"/>
          <w:sz w:val="38"/>
          <w:szCs w:val="38"/>
          <w:rtl/>
        </w:rPr>
        <w:t>المنهجي</w:t>
      </w:r>
      <w:r w:rsidR="00BC5AF8">
        <w:rPr>
          <w:rFonts w:ascii="Traditional Arabic" w:hAnsi="Traditional Arabic" w:cs="Traditional Arabic" w:hint="cs"/>
          <w:sz w:val="38"/>
          <w:szCs w:val="38"/>
          <w:rtl/>
        </w:rPr>
        <w:t>ة</w:t>
      </w:r>
      <w:r>
        <w:rPr>
          <w:rFonts w:ascii="Traditional Arabic" w:hAnsi="Traditional Arabic" w:cs="Traditional Arabic" w:hint="cs"/>
          <w:sz w:val="38"/>
          <w:szCs w:val="38"/>
          <w:rtl/>
        </w:rPr>
        <w:t xml:space="preserve"> وطرق البحث</w:t>
      </w:r>
      <w:r w:rsidR="00F94BA5">
        <w:rPr>
          <w:rFonts w:ascii="Traditional Arabic" w:hAnsi="Traditional Arabic" w:cs="Traditional Arabic" w:hint="cs"/>
          <w:sz w:val="38"/>
          <w:szCs w:val="38"/>
          <w:rtl/>
        </w:rPr>
        <w:t>:</w:t>
      </w:r>
    </w:p>
    <w:p w14:paraId="2326EF3D" w14:textId="149F2882" w:rsidR="00F94BA5" w:rsidRDefault="000A7719" w:rsidP="00A94193">
      <w:pPr>
        <w:jc w:val="lowKashida"/>
        <w:rPr>
          <w:rFonts w:ascii="Traditional Arabic" w:hAnsi="Traditional Arabic" w:cs="Traditional Arabic"/>
          <w:sz w:val="38"/>
          <w:szCs w:val="38"/>
          <w:rtl/>
        </w:rPr>
      </w:pPr>
      <w:r>
        <w:rPr>
          <w:rFonts w:ascii="Traditional Arabic" w:hAnsi="Traditional Arabic" w:cs="Traditional Arabic"/>
          <w:sz w:val="38"/>
          <w:szCs w:val="38"/>
          <w:rtl/>
        </w:rPr>
        <w:t>من أجل دراسة المشكلة وتحليل أبعادها وأسبابها ونتائجها والإجابة على الإشكالية المطروحة ستتم الدراسة بالاعتماد على المنهج الوصفي التحليلي من خلال توفير البيانات والحقائق عن المشكلة موضوع الدراسة</w:t>
      </w:r>
      <w:r w:rsidR="00D96D64">
        <w:rPr>
          <w:rFonts w:ascii="Traditional Arabic" w:hAnsi="Traditional Arabic" w:cs="Traditional Arabic"/>
          <w:sz w:val="38"/>
          <w:szCs w:val="38"/>
          <w:rtl/>
        </w:rPr>
        <w:t xml:space="preserve"> وكذا تفسيرها والوقوف على دلالتها أي أن هذا المنهج يوفر البيانات مفصلة من الواقع الفعلي للظاهرة أو موضوع الدراسة وبالتالي يقوم المنهج البحث في هذه الدراسة على وصف وتحليل متغيرات البحث.</w:t>
      </w:r>
    </w:p>
    <w:p w14:paraId="49CB5F4A" w14:textId="46213CF6" w:rsidR="00D96D64" w:rsidRDefault="002F6461" w:rsidP="00A94193">
      <w:pPr>
        <w:jc w:val="lowKashida"/>
        <w:rPr>
          <w:rFonts w:ascii="Traditional Arabic" w:hAnsi="Traditional Arabic" w:cs="Traditional Arabic"/>
          <w:sz w:val="38"/>
          <w:szCs w:val="38"/>
          <w:rtl/>
        </w:rPr>
      </w:pPr>
      <w:r>
        <w:rPr>
          <w:rFonts w:ascii="Traditional Arabic" w:hAnsi="Traditional Arabic" w:cs="Traditional Arabic"/>
          <w:sz w:val="38"/>
          <w:szCs w:val="38"/>
          <w:rtl/>
        </w:rPr>
        <w:t>طرق البحث سيشمل مجتمع الدراسة جميع العملاء البنوك التجارية في مدينة الرياض بالمملكة العربية السعودية ويتكون مجتمع الدراسة من عينة عشوائية من عملاء البنوك حيث سيشكلون الإطار العام</w:t>
      </w:r>
      <w:r w:rsidR="00803AEE">
        <w:rPr>
          <w:rFonts w:ascii="Traditional Arabic" w:hAnsi="Traditional Arabic" w:cs="Traditional Arabic"/>
          <w:sz w:val="38"/>
          <w:szCs w:val="38"/>
          <w:rtl/>
        </w:rPr>
        <w:t xml:space="preserve"> المجتمع هو الذي سيتم من خلاله اختيار العينة وبعد أن يتم </w:t>
      </w:r>
      <w:proofErr w:type="spellStart"/>
      <w:r w:rsidR="00803AEE">
        <w:rPr>
          <w:rFonts w:ascii="Traditional Arabic" w:hAnsi="Traditional Arabic" w:cs="Traditional Arabic"/>
          <w:sz w:val="38"/>
          <w:szCs w:val="38"/>
          <w:rtl/>
        </w:rPr>
        <w:t>الإطلا</w:t>
      </w:r>
      <w:r w:rsidR="00BC5AF8">
        <w:rPr>
          <w:rFonts w:ascii="Traditional Arabic" w:hAnsi="Traditional Arabic" w:cs="Traditional Arabic" w:hint="cs"/>
          <w:sz w:val="38"/>
          <w:szCs w:val="38"/>
          <w:rtl/>
        </w:rPr>
        <w:t>ع</w:t>
      </w:r>
      <w:proofErr w:type="spellEnd"/>
      <w:r w:rsidR="00803AEE">
        <w:rPr>
          <w:rFonts w:ascii="Traditional Arabic" w:hAnsi="Traditional Arabic" w:cs="Traditional Arabic"/>
          <w:sz w:val="38"/>
          <w:szCs w:val="38"/>
          <w:rtl/>
        </w:rPr>
        <w:t xml:space="preserve"> على الأدب التربوي والدراسات السابقة المتعلقة بموضوع البحث ووفقا للتعريفات البحث عن الإجرائية سيتم بناء أداة البحث</w:t>
      </w:r>
      <w:r w:rsidR="001C7914">
        <w:rPr>
          <w:rFonts w:ascii="Traditional Arabic" w:hAnsi="Traditional Arabic" w:cs="Traditional Arabic" w:hint="cs"/>
          <w:sz w:val="38"/>
          <w:szCs w:val="38"/>
          <w:rtl/>
        </w:rPr>
        <w:t>.</w:t>
      </w:r>
    </w:p>
    <w:p w14:paraId="56BD2970" w14:textId="77777777" w:rsidR="00416C90" w:rsidRDefault="00416C90" w:rsidP="00A94193">
      <w:pPr>
        <w:jc w:val="lowKashida"/>
        <w:rPr>
          <w:rFonts w:ascii="Traditional Arabic" w:hAnsi="Traditional Arabic" w:cs="Traditional Arabic"/>
          <w:sz w:val="38"/>
          <w:szCs w:val="38"/>
          <w:rtl/>
        </w:rPr>
      </w:pPr>
    </w:p>
    <w:p w14:paraId="4CBC59A2" w14:textId="77777777" w:rsidR="00F6226B" w:rsidRDefault="00F6226B" w:rsidP="00A94193">
      <w:pPr>
        <w:jc w:val="lowKashida"/>
        <w:rPr>
          <w:rFonts w:ascii="Traditional Arabic" w:hAnsi="Traditional Arabic" w:cs="Traditional Arabic"/>
          <w:sz w:val="38"/>
          <w:szCs w:val="38"/>
          <w:rtl/>
        </w:rPr>
      </w:pPr>
    </w:p>
    <w:p w14:paraId="5E44859B" w14:textId="38091894" w:rsidR="00B13026" w:rsidRPr="000A1368" w:rsidRDefault="00B13026" w:rsidP="00A94193">
      <w:pPr>
        <w:jc w:val="lowKashida"/>
        <w:rPr>
          <w:rFonts w:ascii="Traditional Arabic" w:hAnsi="Traditional Arabic" w:cs="Traditional Arabic"/>
          <w:b/>
          <w:bCs/>
          <w:sz w:val="56"/>
          <w:szCs w:val="56"/>
          <w:rtl/>
        </w:rPr>
      </w:pPr>
      <w:r w:rsidRPr="000A1368">
        <w:rPr>
          <w:rFonts w:ascii="Traditional Arabic" w:hAnsi="Traditional Arabic" w:cs="Traditional Arabic" w:hint="cs"/>
          <w:b/>
          <w:bCs/>
          <w:sz w:val="56"/>
          <w:szCs w:val="56"/>
          <w:rtl/>
        </w:rPr>
        <w:lastRenderedPageBreak/>
        <w:t xml:space="preserve">أدوات </w:t>
      </w:r>
      <w:proofErr w:type="gramStart"/>
      <w:r w:rsidRPr="000A1368">
        <w:rPr>
          <w:rFonts w:ascii="Traditional Arabic" w:hAnsi="Traditional Arabic" w:cs="Traditional Arabic" w:hint="cs"/>
          <w:b/>
          <w:bCs/>
          <w:sz w:val="56"/>
          <w:szCs w:val="56"/>
          <w:rtl/>
        </w:rPr>
        <w:t>الدراس</w:t>
      </w:r>
      <w:r w:rsidR="00BC5AF8">
        <w:rPr>
          <w:rFonts w:ascii="Traditional Arabic" w:hAnsi="Traditional Arabic" w:cs="Traditional Arabic" w:hint="cs"/>
          <w:b/>
          <w:bCs/>
          <w:sz w:val="56"/>
          <w:szCs w:val="56"/>
          <w:rtl/>
        </w:rPr>
        <w:t>ة</w:t>
      </w:r>
      <w:r w:rsidRPr="000A1368">
        <w:rPr>
          <w:rFonts w:ascii="Traditional Arabic" w:hAnsi="Traditional Arabic" w:cs="Traditional Arabic" w:hint="cs"/>
          <w:b/>
          <w:bCs/>
          <w:sz w:val="56"/>
          <w:szCs w:val="56"/>
          <w:rtl/>
        </w:rPr>
        <w:t xml:space="preserve"> :</w:t>
      </w:r>
      <w:proofErr w:type="gramEnd"/>
    </w:p>
    <w:p w14:paraId="7E5E357F" w14:textId="298EAA4F" w:rsidR="00B13026" w:rsidRDefault="00B13026" w:rsidP="00A94193">
      <w:pPr>
        <w:jc w:val="lowKashida"/>
        <w:rPr>
          <w:rFonts w:ascii="Traditional Arabic" w:hAnsi="Traditional Arabic" w:cs="Traditional Arabic"/>
          <w:sz w:val="38"/>
          <w:szCs w:val="38"/>
          <w:rtl/>
        </w:rPr>
      </w:pPr>
      <w:r>
        <w:rPr>
          <w:rFonts w:ascii="Traditional Arabic" w:hAnsi="Traditional Arabic" w:cs="Traditional Arabic"/>
          <w:sz w:val="38"/>
          <w:szCs w:val="38"/>
          <w:rtl/>
        </w:rPr>
        <w:t xml:space="preserve">بعد أن يتم </w:t>
      </w:r>
      <w:proofErr w:type="spellStart"/>
      <w:r>
        <w:rPr>
          <w:rFonts w:ascii="Traditional Arabic" w:hAnsi="Traditional Arabic" w:cs="Traditional Arabic"/>
          <w:sz w:val="38"/>
          <w:szCs w:val="38"/>
          <w:rtl/>
        </w:rPr>
        <w:t>الإطلاع</w:t>
      </w:r>
      <w:proofErr w:type="spellEnd"/>
      <w:r>
        <w:rPr>
          <w:rFonts w:ascii="Traditional Arabic" w:hAnsi="Traditional Arabic" w:cs="Traditional Arabic"/>
          <w:sz w:val="38"/>
          <w:szCs w:val="38"/>
          <w:rtl/>
        </w:rPr>
        <w:t xml:space="preserve"> على الأدب التربوي والدراسات السابقة المتعلقة بموضوع البحث ووفقا لتعريفات البحث الإجرائية سيتم بناء أداة البحث والتي تتمثل في</w:t>
      </w:r>
      <w:r w:rsidR="00975AB3">
        <w:rPr>
          <w:rFonts w:ascii="Traditional Arabic" w:hAnsi="Traditional Arabic" w:cs="Traditional Arabic" w:hint="cs"/>
          <w:sz w:val="38"/>
          <w:szCs w:val="38"/>
          <w:rtl/>
        </w:rPr>
        <w:t xml:space="preserve"> </w:t>
      </w:r>
      <w:proofErr w:type="gramStart"/>
      <w:r w:rsidR="00975AB3">
        <w:rPr>
          <w:rFonts w:ascii="Traditional Arabic" w:hAnsi="Traditional Arabic" w:cs="Traditional Arabic" w:hint="cs"/>
          <w:sz w:val="38"/>
          <w:szCs w:val="38"/>
          <w:rtl/>
        </w:rPr>
        <w:t>(</w:t>
      </w:r>
      <w:r>
        <w:rPr>
          <w:rFonts w:ascii="Traditional Arabic" w:hAnsi="Traditional Arabic" w:cs="Traditional Arabic"/>
          <w:sz w:val="38"/>
          <w:szCs w:val="38"/>
          <w:rtl/>
        </w:rPr>
        <w:t xml:space="preserve"> الاستبانة</w:t>
      </w:r>
      <w:proofErr w:type="gramEnd"/>
      <w:r w:rsidR="00975AB3">
        <w:rPr>
          <w:rFonts w:ascii="Traditional Arabic" w:hAnsi="Traditional Arabic" w:cs="Traditional Arabic" w:hint="cs"/>
          <w:sz w:val="38"/>
          <w:szCs w:val="38"/>
          <w:rtl/>
        </w:rPr>
        <w:t xml:space="preserve"> )</w:t>
      </w:r>
      <w:r w:rsidR="000A1368">
        <w:rPr>
          <w:rFonts w:ascii="Traditional Arabic" w:hAnsi="Traditional Arabic" w:cs="Traditional Arabic" w:hint="cs"/>
          <w:sz w:val="38"/>
          <w:szCs w:val="38"/>
          <w:rtl/>
        </w:rPr>
        <w:t>.</w:t>
      </w:r>
    </w:p>
    <w:p w14:paraId="70BA48A6" w14:textId="77777777" w:rsidR="007D62AD" w:rsidRDefault="007D62AD" w:rsidP="00A94193">
      <w:pPr>
        <w:jc w:val="lowKashida"/>
        <w:rPr>
          <w:rFonts w:ascii="Traditional Arabic" w:hAnsi="Traditional Arabic" w:cs="Traditional Arabic"/>
          <w:sz w:val="38"/>
          <w:szCs w:val="38"/>
          <w:rtl/>
        </w:rPr>
      </w:pPr>
    </w:p>
    <w:p w14:paraId="0D5D6F01" w14:textId="736CDB0A" w:rsidR="001C7914" w:rsidRPr="002B71C5" w:rsidRDefault="00B64C61" w:rsidP="00A94193">
      <w:pPr>
        <w:jc w:val="lowKashida"/>
        <w:rPr>
          <w:rFonts w:ascii="Traditional Arabic" w:hAnsi="Traditional Arabic" w:cs="Traditional Arabic"/>
          <w:b/>
          <w:bCs/>
          <w:sz w:val="56"/>
          <w:szCs w:val="56"/>
          <w:rtl/>
        </w:rPr>
      </w:pPr>
      <w:r w:rsidRPr="002B71C5">
        <w:rPr>
          <w:rFonts w:ascii="Traditional Arabic" w:hAnsi="Traditional Arabic" w:cs="Traditional Arabic" w:hint="cs"/>
          <w:b/>
          <w:bCs/>
          <w:sz w:val="56"/>
          <w:szCs w:val="56"/>
          <w:rtl/>
        </w:rPr>
        <w:t xml:space="preserve">حدود </w:t>
      </w:r>
      <w:proofErr w:type="gramStart"/>
      <w:r w:rsidRPr="002B71C5">
        <w:rPr>
          <w:rFonts w:ascii="Traditional Arabic" w:hAnsi="Traditional Arabic" w:cs="Traditional Arabic" w:hint="cs"/>
          <w:b/>
          <w:bCs/>
          <w:sz w:val="56"/>
          <w:szCs w:val="56"/>
          <w:rtl/>
        </w:rPr>
        <w:t>الدراس</w:t>
      </w:r>
      <w:r w:rsidR="00F868AD">
        <w:rPr>
          <w:rFonts w:ascii="Traditional Arabic" w:hAnsi="Traditional Arabic" w:cs="Traditional Arabic" w:hint="cs"/>
          <w:b/>
          <w:bCs/>
          <w:sz w:val="56"/>
          <w:szCs w:val="56"/>
          <w:rtl/>
        </w:rPr>
        <w:t xml:space="preserve">ة </w:t>
      </w:r>
      <w:r w:rsidRPr="002B71C5">
        <w:rPr>
          <w:rFonts w:ascii="Traditional Arabic" w:hAnsi="Traditional Arabic" w:cs="Traditional Arabic" w:hint="cs"/>
          <w:b/>
          <w:bCs/>
          <w:sz w:val="56"/>
          <w:szCs w:val="56"/>
          <w:rtl/>
        </w:rPr>
        <w:t>:</w:t>
      </w:r>
      <w:proofErr w:type="gramEnd"/>
    </w:p>
    <w:p w14:paraId="418949EF" w14:textId="4DFA47E3" w:rsidR="00B64C61" w:rsidRDefault="00D57417" w:rsidP="00A94193">
      <w:pPr>
        <w:jc w:val="lowKashida"/>
        <w:rPr>
          <w:rFonts w:ascii="Traditional Arabic" w:hAnsi="Traditional Arabic" w:cs="Traditional Arabic"/>
          <w:sz w:val="38"/>
          <w:szCs w:val="38"/>
          <w:rtl/>
        </w:rPr>
      </w:pPr>
      <w:r>
        <w:rPr>
          <w:rFonts w:ascii="Traditional Arabic" w:hAnsi="Traditional Arabic" w:cs="Traditional Arabic"/>
          <w:sz w:val="38"/>
          <w:szCs w:val="38"/>
          <w:rtl/>
        </w:rPr>
        <w:t>الحدود الموضوعية</w:t>
      </w:r>
      <w:r>
        <w:rPr>
          <w:rFonts w:ascii="Traditional Arabic" w:hAnsi="Traditional Arabic" w:cs="Traditional Arabic" w:hint="cs"/>
          <w:sz w:val="38"/>
          <w:szCs w:val="38"/>
          <w:rtl/>
        </w:rPr>
        <w:t>:</w:t>
      </w:r>
      <w:r>
        <w:rPr>
          <w:rFonts w:ascii="Traditional Arabic" w:hAnsi="Traditional Arabic" w:cs="Traditional Arabic"/>
          <w:sz w:val="38"/>
          <w:szCs w:val="38"/>
          <w:rtl/>
        </w:rPr>
        <w:t xml:space="preserve"> </w:t>
      </w:r>
      <w:r>
        <w:rPr>
          <w:rFonts w:ascii="Traditional Arabic" w:hAnsi="Traditional Arabic" w:cs="Traditional Arabic" w:hint="cs"/>
          <w:sz w:val="38"/>
          <w:szCs w:val="38"/>
          <w:rtl/>
        </w:rPr>
        <w:t>اقتصر</w:t>
      </w:r>
      <w:r>
        <w:rPr>
          <w:rFonts w:ascii="Traditional Arabic" w:hAnsi="Traditional Arabic" w:cs="Traditional Arabic"/>
          <w:sz w:val="38"/>
          <w:szCs w:val="38"/>
          <w:rtl/>
        </w:rPr>
        <w:t xml:space="preserve"> موضوع الدراسة على تأثير</w:t>
      </w:r>
      <w:r w:rsidR="00E91BAE">
        <w:rPr>
          <w:rFonts w:ascii="Traditional Arabic" w:hAnsi="Traditional Arabic" w:cs="Traditional Arabic"/>
          <w:sz w:val="38"/>
          <w:szCs w:val="38"/>
          <w:rtl/>
        </w:rPr>
        <w:t xml:space="preserve"> التسويق الإلكتروني على جودة الخدمات في البنوك التجارية السعودية.</w:t>
      </w:r>
    </w:p>
    <w:p w14:paraId="69F71BE2" w14:textId="229FC43E" w:rsidR="00E91BAE" w:rsidRDefault="00E91BAE" w:rsidP="00A94193">
      <w:pPr>
        <w:jc w:val="lowKashida"/>
        <w:rPr>
          <w:rFonts w:ascii="Traditional Arabic" w:hAnsi="Traditional Arabic" w:cs="Traditional Arabic"/>
          <w:sz w:val="38"/>
          <w:szCs w:val="38"/>
          <w:rtl/>
        </w:rPr>
      </w:pPr>
      <w:r>
        <w:rPr>
          <w:rFonts w:ascii="Traditional Arabic" w:hAnsi="Traditional Arabic" w:cs="Traditional Arabic"/>
          <w:sz w:val="38"/>
          <w:szCs w:val="38"/>
          <w:rtl/>
        </w:rPr>
        <w:t>الحدود المكانية</w:t>
      </w:r>
      <w:r>
        <w:rPr>
          <w:rFonts w:ascii="Traditional Arabic" w:hAnsi="Traditional Arabic" w:cs="Traditional Arabic" w:hint="cs"/>
          <w:sz w:val="38"/>
          <w:szCs w:val="38"/>
          <w:rtl/>
        </w:rPr>
        <w:t>:</w:t>
      </w:r>
      <w:r>
        <w:rPr>
          <w:rFonts w:ascii="Traditional Arabic" w:hAnsi="Traditional Arabic" w:cs="Traditional Arabic"/>
          <w:sz w:val="38"/>
          <w:szCs w:val="38"/>
          <w:rtl/>
        </w:rPr>
        <w:t xml:space="preserve"> اقتصرت هذه الدراسة على البنوك التجارية السعودية في مدينة الرياض</w:t>
      </w:r>
      <w:r w:rsidR="002009B0">
        <w:rPr>
          <w:rFonts w:ascii="Traditional Arabic" w:hAnsi="Traditional Arabic" w:cs="Traditional Arabic"/>
          <w:sz w:val="38"/>
          <w:szCs w:val="38"/>
          <w:rtl/>
        </w:rPr>
        <w:t>.</w:t>
      </w:r>
    </w:p>
    <w:p w14:paraId="1683C8EC" w14:textId="2D8029C5" w:rsidR="002009B0" w:rsidRDefault="002009B0" w:rsidP="00A94193">
      <w:pPr>
        <w:jc w:val="lowKashida"/>
        <w:rPr>
          <w:rFonts w:ascii="Traditional Arabic" w:hAnsi="Traditional Arabic" w:cs="Traditional Arabic"/>
          <w:sz w:val="38"/>
          <w:szCs w:val="38"/>
          <w:rtl/>
        </w:rPr>
      </w:pPr>
      <w:r>
        <w:rPr>
          <w:rFonts w:ascii="Traditional Arabic" w:hAnsi="Traditional Arabic" w:cs="Traditional Arabic"/>
          <w:sz w:val="38"/>
          <w:szCs w:val="38"/>
          <w:rtl/>
        </w:rPr>
        <w:t xml:space="preserve">الحدود الزمنية </w:t>
      </w:r>
      <w:proofErr w:type="gramStart"/>
      <w:r>
        <w:rPr>
          <w:rFonts w:ascii="Traditional Arabic" w:hAnsi="Traditional Arabic" w:cs="Traditional Arabic"/>
          <w:sz w:val="38"/>
          <w:szCs w:val="38"/>
          <w:rtl/>
        </w:rPr>
        <w:t>و اقتصرت</w:t>
      </w:r>
      <w:proofErr w:type="gramEnd"/>
      <w:r>
        <w:rPr>
          <w:rFonts w:ascii="Traditional Arabic" w:hAnsi="Traditional Arabic" w:cs="Traditional Arabic"/>
          <w:sz w:val="38"/>
          <w:szCs w:val="38"/>
          <w:rtl/>
        </w:rPr>
        <w:t xml:space="preserve"> هذه الدراسة على الفصل الدراسي الثاني لعام 2024</w:t>
      </w:r>
      <w:r>
        <w:rPr>
          <w:rFonts w:ascii="Traditional Arabic" w:hAnsi="Traditional Arabic" w:cs="Traditional Arabic" w:hint="cs"/>
          <w:sz w:val="38"/>
          <w:szCs w:val="38"/>
          <w:rtl/>
        </w:rPr>
        <w:t>م.</w:t>
      </w:r>
    </w:p>
    <w:p w14:paraId="110FEAD6" w14:textId="77777777" w:rsidR="00672542" w:rsidRDefault="00672542" w:rsidP="00A82219">
      <w:pPr>
        <w:pStyle w:val="a4"/>
        <w:bidi/>
        <w:spacing w:before="0" w:beforeAutospacing="0" w:afterAutospacing="0"/>
        <w:jc w:val="lowKashida"/>
        <w:rPr>
          <w:rFonts w:ascii="Traditional Arabic" w:eastAsiaTheme="minorHAnsi" w:hAnsi="Traditional Arabic" w:cs="Traditional Arabic"/>
          <w:sz w:val="38"/>
          <w:szCs w:val="38"/>
          <w:rtl/>
        </w:rPr>
      </w:pPr>
    </w:p>
    <w:p w14:paraId="31847BBF" w14:textId="77777777" w:rsidR="00F6226B" w:rsidRDefault="00F6226B" w:rsidP="00F6226B">
      <w:pPr>
        <w:pStyle w:val="a4"/>
        <w:bidi/>
        <w:spacing w:before="0" w:beforeAutospacing="0" w:afterAutospacing="0"/>
        <w:jc w:val="lowKashida"/>
        <w:rPr>
          <w:rFonts w:ascii="Traditional Arabic" w:eastAsiaTheme="minorHAnsi" w:hAnsi="Traditional Arabic" w:cs="Traditional Arabic"/>
          <w:sz w:val="38"/>
          <w:szCs w:val="38"/>
          <w:rtl/>
        </w:rPr>
      </w:pPr>
    </w:p>
    <w:p w14:paraId="14469DE3" w14:textId="77777777" w:rsidR="00F6226B" w:rsidRDefault="00F6226B" w:rsidP="00F6226B">
      <w:pPr>
        <w:pStyle w:val="a4"/>
        <w:bidi/>
        <w:spacing w:before="0" w:beforeAutospacing="0" w:afterAutospacing="0"/>
        <w:jc w:val="lowKashida"/>
        <w:rPr>
          <w:rFonts w:ascii="Traditional Arabic" w:eastAsiaTheme="minorHAnsi" w:hAnsi="Traditional Arabic" w:cs="Traditional Arabic"/>
          <w:sz w:val="38"/>
          <w:szCs w:val="38"/>
          <w:rtl/>
        </w:rPr>
      </w:pPr>
    </w:p>
    <w:p w14:paraId="1A06F6BA" w14:textId="77777777" w:rsidR="00F6226B" w:rsidRDefault="00F6226B" w:rsidP="00F6226B">
      <w:pPr>
        <w:pStyle w:val="a4"/>
        <w:bidi/>
        <w:spacing w:before="0" w:beforeAutospacing="0" w:afterAutospacing="0"/>
        <w:jc w:val="lowKashida"/>
        <w:rPr>
          <w:rFonts w:ascii="Traditional Arabic" w:eastAsiaTheme="minorHAnsi" w:hAnsi="Traditional Arabic" w:cs="Traditional Arabic"/>
          <w:sz w:val="38"/>
          <w:szCs w:val="38"/>
          <w:rtl/>
        </w:rPr>
      </w:pPr>
    </w:p>
    <w:p w14:paraId="1CF51C8D" w14:textId="77777777" w:rsidR="00F6226B" w:rsidRDefault="00F6226B" w:rsidP="00F6226B">
      <w:pPr>
        <w:pStyle w:val="a4"/>
        <w:bidi/>
        <w:spacing w:before="0" w:beforeAutospacing="0" w:afterAutospacing="0"/>
        <w:jc w:val="lowKashida"/>
        <w:rPr>
          <w:rFonts w:ascii="Traditional Arabic" w:eastAsiaTheme="minorHAnsi" w:hAnsi="Traditional Arabic" w:cs="Traditional Arabic"/>
          <w:sz w:val="38"/>
          <w:szCs w:val="38"/>
          <w:rtl/>
        </w:rPr>
      </w:pPr>
    </w:p>
    <w:p w14:paraId="11C9678C" w14:textId="77777777" w:rsidR="00F6226B" w:rsidRDefault="00F6226B" w:rsidP="00F6226B">
      <w:pPr>
        <w:pStyle w:val="a4"/>
        <w:bidi/>
        <w:spacing w:before="0" w:beforeAutospacing="0" w:afterAutospacing="0"/>
        <w:jc w:val="lowKashida"/>
        <w:rPr>
          <w:rFonts w:ascii="Traditional Arabic" w:eastAsiaTheme="minorHAnsi" w:hAnsi="Traditional Arabic" w:cs="Traditional Arabic"/>
          <w:sz w:val="38"/>
          <w:szCs w:val="38"/>
          <w:rtl/>
        </w:rPr>
      </w:pPr>
    </w:p>
    <w:p w14:paraId="795C49A3" w14:textId="77777777" w:rsidR="00F6226B" w:rsidRDefault="00F6226B" w:rsidP="00F6226B">
      <w:pPr>
        <w:pStyle w:val="a4"/>
        <w:bidi/>
        <w:spacing w:before="0" w:beforeAutospacing="0" w:afterAutospacing="0"/>
        <w:jc w:val="lowKashida"/>
        <w:rPr>
          <w:rFonts w:ascii="Traditional Arabic" w:eastAsiaTheme="minorHAnsi" w:hAnsi="Traditional Arabic" w:cs="Traditional Arabic"/>
          <w:sz w:val="38"/>
          <w:szCs w:val="38"/>
          <w:rtl/>
        </w:rPr>
      </w:pPr>
    </w:p>
    <w:p w14:paraId="64E52B28" w14:textId="77777777" w:rsidR="00F6226B" w:rsidRDefault="00F6226B" w:rsidP="00F6226B">
      <w:pPr>
        <w:pStyle w:val="a4"/>
        <w:bidi/>
        <w:spacing w:before="0" w:beforeAutospacing="0" w:afterAutospacing="0"/>
        <w:jc w:val="lowKashida"/>
        <w:rPr>
          <w:rFonts w:ascii="Traditional Arabic" w:eastAsiaTheme="minorHAnsi" w:hAnsi="Traditional Arabic" w:cs="Traditional Arabic"/>
          <w:sz w:val="38"/>
          <w:szCs w:val="38"/>
          <w:rtl/>
        </w:rPr>
      </w:pPr>
    </w:p>
    <w:p w14:paraId="3BBC9D28" w14:textId="77777777" w:rsidR="00F6226B" w:rsidRDefault="00F6226B" w:rsidP="00F6226B">
      <w:pPr>
        <w:pStyle w:val="a4"/>
        <w:bidi/>
        <w:spacing w:before="0" w:beforeAutospacing="0" w:afterAutospacing="0"/>
        <w:jc w:val="lowKashida"/>
        <w:rPr>
          <w:rFonts w:ascii="Traditional Arabic" w:eastAsiaTheme="minorHAnsi" w:hAnsi="Traditional Arabic" w:cs="Traditional Arabic"/>
          <w:sz w:val="38"/>
          <w:szCs w:val="38"/>
          <w:rtl/>
        </w:rPr>
      </w:pPr>
    </w:p>
    <w:p w14:paraId="0700EB51" w14:textId="77777777" w:rsidR="00F6226B" w:rsidRDefault="00F6226B" w:rsidP="00F6226B">
      <w:pPr>
        <w:pStyle w:val="a4"/>
        <w:bidi/>
        <w:spacing w:before="0" w:beforeAutospacing="0" w:afterAutospacing="0"/>
        <w:jc w:val="lowKashida"/>
        <w:rPr>
          <w:rFonts w:ascii="Traditional Arabic" w:eastAsiaTheme="minorHAnsi" w:hAnsi="Traditional Arabic" w:cs="Traditional Arabic"/>
          <w:sz w:val="38"/>
          <w:szCs w:val="38"/>
          <w:rtl/>
        </w:rPr>
      </w:pPr>
    </w:p>
    <w:p w14:paraId="25BD8A41" w14:textId="77777777" w:rsidR="00F6226B" w:rsidRDefault="00F6226B" w:rsidP="00F6226B">
      <w:pPr>
        <w:pStyle w:val="a4"/>
        <w:bidi/>
        <w:spacing w:before="0" w:beforeAutospacing="0" w:afterAutospacing="0"/>
        <w:jc w:val="lowKashida"/>
        <w:rPr>
          <w:rFonts w:ascii="Traditional Arabic" w:eastAsiaTheme="minorHAnsi" w:hAnsi="Traditional Arabic" w:cs="Traditional Arabic"/>
          <w:sz w:val="38"/>
          <w:szCs w:val="38"/>
          <w:rtl/>
        </w:rPr>
      </w:pPr>
    </w:p>
    <w:p w14:paraId="23BE0596" w14:textId="5239C879" w:rsidR="00F6226B" w:rsidRPr="00D97D63" w:rsidRDefault="00385D0C" w:rsidP="00F6226B">
      <w:pPr>
        <w:jc w:val="center"/>
        <w:rPr>
          <w:rFonts w:ascii="Traditional Arabic" w:hAnsi="Traditional Arabic" w:cs="Traditional Arabic"/>
          <w:b/>
          <w:bCs/>
          <w:sz w:val="78"/>
          <w:szCs w:val="78"/>
          <w:rtl/>
        </w:rPr>
      </w:pPr>
      <w:r>
        <w:rPr>
          <w:rFonts w:ascii="Traditional Arabic" w:hAnsi="Traditional Arabic" w:cs="Traditional Arabic" w:hint="cs"/>
          <w:b/>
          <w:bCs/>
          <w:sz w:val="78"/>
          <w:szCs w:val="78"/>
          <w:rtl/>
        </w:rPr>
        <w:t>الفصل الاول</w:t>
      </w:r>
    </w:p>
    <w:p w14:paraId="4BE921CF" w14:textId="77777777" w:rsidR="00F6226B" w:rsidRPr="00D97D63" w:rsidRDefault="00F6226B" w:rsidP="00F6226B">
      <w:pPr>
        <w:jc w:val="center"/>
        <w:rPr>
          <w:rFonts w:ascii="Traditional Arabic" w:hAnsi="Traditional Arabic" w:cs="Traditional Arabic"/>
          <w:b/>
          <w:bCs/>
          <w:sz w:val="78"/>
          <w:szCs w:val="78"/>
          <w:rtl/>
        </w:rPr>
      </w:pPr>
      <w:r w:rsidRPr="00D97D63">
        <w:rPr>
          <w:rFonts w:ascii="Traditional Arabic" w:hAnsi="Traditional Arabic" w:cs="Traditional Arabic" w:hint="cs"/>
          <w:b/>
          <w:bCs/>
          <w:sz w:val="78"/>
          <w:szCs w:val="78"/>
          <w:rtl/>
        </w:rPr>
        <w:t>الإطار النظري</w:t>
      </w:r>
    </w:p>
    <w:p w14:paraId="49C2E5A1" w14:textId="1E7D2505" w:rsidR="00F6226B" w:rsidRPr="00D97D63" w:rsidRDefault="003B37CC" w:rsidP="00F6226B">
      <w:pPr>
        <w:pStyle w:val="a3"/>
        <w:numPr>
          <w:ilvl w:val="0"/>
          <w:numId w:val="1"/>
        </w:numPr>
        <w:rPr>
          <w:rFonts w:ascii="Traditional Arabic" w:hAnsi="Traditional Arabic" w:cs="Traditional Arabic"/>
          <w:sz w:val="58"/>
          <w:szCs w:val="58"/>
          <w:rtl/>
        </w:rPr>
      </w:pPr>
      <w:r>
        <w:rPr>
          <w:rFonts w:ascii="Traditional Arabic" w:hAnsi="Traditional Arabic" w:cs="Traditional Arabic" w:hint="cs"/>
          <w:sz w:val="58"/>
          <w:szCs w:val="58"/>
          <w:rtl/>
        </w:rPr>
        <w:t>التسويق</w:t>
      </w:r>
      <w:r w:rsidR="00F6226B" w:rsidRPr="00D97D63">
        <w:rPr>
          <w:rFonts w:ascii="Traditional Arabic" w:hAnsi="Traditional Arabic" w:cs="Traditional Arabic" w:hint="cs"/>
          <w:sz w:val="58"/>
          <w:szCs w:val="58"/>
          <w:rtl/>
        </w:rPr>
        <w:t xml:space="preserve"> الإلكتروني. </w:t>
      </w:r>
    </w:p>
    <w:p w14:paraId="1CF1A4BC" w14:textId="77777777" w:rsidR="00F6226B" w:rsidRDefault="00F6226B" w:rsidP="00F6226B">
      <w:pPr>
        <w:rPr>
          <w:rFonts w:ascii="Traditional Arabic" w:hAnsi="Traditional Arabic" w:cs="Traditional Arabic"/>
          <w:sz w:val="58"/>
          <w:szCs w:val="58"/>
          <w:rtl/>
        </w:rPr>
      </w:pPr>
    </w:p>
    <w:p w14:paraId="7D4971BF" w14:textId="77777777" w:rsidR="00F6226B" w:rsidRDefault="00F6226B" w:rsidP="00F6226B">
      <w:pPr>
        <w:rPr>
          <w:rFonts w:ascii="Traditional Arabic" w:hAnsi="Traditional Arabic" w:cs="Traditional Arabic"/>
          <w:sz w:val="58"/>
          <w:szCs w:val="58"/>
          <w:rtl/>
        </w:rPr>
      </w:pPr>
    </w:p>
    <w:p w14:paraId="059DA819" w14:textId="77777777" w:rsidR="00F6226B" w:rsidRDefault="00F6226B" w:rsidP="00F6226B">
      <w:pPr>
        <w:rPr>
          <w:rFonts w:ascii="Traditional Arabic" w:hAnsi="Traditional Arabic" w:cs="Traditional Arabic"/>
          <w:sz w:val="58"/>
          <w:szCs w:val="58"/>
          <w:rtl/>
        </w:rPr>
      </w:pPr>
    </w:p>
    <w:p w14:paraId="0C46765E" w14:textId="77777777" w:rsidR="00F6226B" w:rsidRDefault="00F6226B" w:rsidP="00F6226B">
      <w:pPr>
        <w:rPr>
          <w:rFonts w:ascii="Traditional Arabic" w:hAnsi="Traditional Arabic" w:cs="Traditional Arabic"/>
          <w:sz w:val="58"/>
          <w:szCs w:val="58"/>
          <w:rtl/>
        </w:rPr>
      </w:pPr>
    </w:p>
    <w:p w14:paraId="063798DE" w14:textId="77777777" w:rsidR="00F6226B" w:rsidRDefault="00F6226B" w:rsidP="00F6226B">
      <w:pPr>
        <w:rPr>
          <w:rFonts w:ascii="Traditional Arabic" w:hAnsi="Traditional Arabic" w:cs="Traditional Arabic"/>
          <w:sz w:val="50"/>
          <w:szCs w:val="50"/>
          <w:rtl/>
        </w:rPr>
      </w:pPr>
    </w:p>
    <w:p w14:paraId="2278CD0A" w14:textId="590CAF57" w:rsidR="00F6226B" w:rsidRDefault="00F6226B" w:rsidP="00B0229A">
      <w:pPr>
        <w:jc w:val="center"/>
        <w:rPr>
          <w:rFonts w:ascii="Traditional Arabic" w:hAnsi="Traditional Arabic" w:cs="Traditional Arabic"/>
          <w:b/>
          <w:bCs/>
          <w:sz w:val="38"/>
          <w:szCs w:val="38"/>
          <w:rtl/>
        </w:rPr>
      </w:pPr>
    </w:p>
    <w:p w14:paraId="25C0F92B" w14:textId="77777777" w:rsidR="00B0229A" w:rsidRDefault="00B0229A" w:rsidP="00B0229A">
      <w:pPr>
        <w:jc w:val="center"/>
        <w:rPr>
          <w:rFonts w:ascii="Traditional Arabic" w:hAnsi="Traditional Arabic" w:cs="Traditional Arabic"/>
          <w:b/>
          <w:bCs/>
          <w:sz w:val="38"/>
          <w:szCs w:val="38"/>
          <w:rtl/>
        </w:rPr>
      </w:pPr>
    </w:p>
    <w:p w14:paraId="30003309" w14:textId="77777777" w:rsidR="00B0229A" w:rsidRDefault="00B0229A" w:rsidP="00B0229A">
      <w:pPr>
        <w:jc w:val="center"/>
        <w:rPr>
          <w:rFonts w:ascii="Traditional Arabic" w:hAnsi="Traditional Arabic" w:cs="Traditional Arabic"/>
          <w:b/>
          <w:bCs/>
          <w:sz w:val="38"/>
          <w:szCs w:val="38"/>
          <w:rtl/>
        </w:rPr>
      </w:pPr>
    </w:p>
    <w:p w14:paraId="69E040C7" w14:textId="77777777" w:rsidR="00B0229A" w:rsidRDefault="00B0229A" w:rsidP="00B0229A">
      <w:pPr>
        <w:jc w:val="center"/>
        <w:rPr>
          <w:rFonts w:ascii="Traditional Arabic" w:hAnsi="Traditional Arabic" w:cs="Traditional Arabic"/>
          <w:b/>
          <w:bCs/>
          <w:sz w:val="38"/>
          <w:szCs w:val="38"/>
          <w:rtl/>
        </w:rPr>
      </w:pPr>
    </w:p>
    <w:p w14:paraId="20D0E352" w14:textId="77777777" w:rsidR="00A66501" w:rsidRPr="00325A40" w:rsidRDefault="00A66501" w:rsidP="00B0229A">
      <w:pPr>
        <w:jc w:val="center"/>
        <w:rPr>
          <w:rFonts w:ascii="Traditional Arabic" w:hAnsi="Traditional Arabic" w:cs="Traditional Arabic"/>
          <w:b/>
          <w:bCs/>
          <w:sz w:val="38"/>
          <w:szCs w:val="38"/>
          <w:rtl/>
        </w:rPr>
      </w:pPr>
    </w:p>
    <w:p w14:paraId="0F5EC9C9" w14:textId="77777777" w:rsidR="00F6226B" w:rsidRPr="00325A40" w:rsidRDefault="00F6226B" w:rsidP="00F6226B">
      <w:pPr>
        <w:jc w:val="lowKashida"/>
        <w:rPr>
          <w:rFonts w:ascii="Traditional Arabic" w:hAnsi="Traditional Arabic" w:cs="Traditional Arabic"/>
          <w:b/>
          <w:bCs/>
          <w:sz w:val="36"/>
          <w:szCs w:val="36"/>
          <w:rtl/>
        </w:rPr>
      </w:pPr>
      <w:r w:rsidRPr="00325A40">
        <w:rPr>
          <w:rFonts w:ascii="Traditional Arabic" w:hAnsi="Traditional Arabic" w:cs="Traditional Arabic"/>
          <w:b/>
          <w:bCs/>
          <w:sz w:val="36"/>
          <w:szCs w:val="36"/>
          <w:rtl/>
        </w:rPr>
        <w:lastRenderedPageBreak/>
        <w:t>التسويق الإلكتروني</w:t>
      </w:r>
    </w:p>
    <w:p w14:paraId="426FCCA1" w14:textId="77777777" w:rsidR="00F6226B" w:rsidRPr="00325A40" w:rsidRDefault="00F6226B" w:rsidP="00F6226B">
      <w:pPr>
        <w:jc w:val="lowKashida"/>
        <w:rPr>
          <w:rFonts w:ascii="Traditional Arabic" w:hAnsi="Traditional Arabic" w:cs="Traditional Arabic"/>
          <w:b/>
          <w:bCs/>
          <w:sz w:val="36"/>
          <w:szCs w:val="36"/>
          <w:rtl/>
        </w:rPr>
      </w:pPr>
      <w:r w:rsidRPr="00325A40">
        <w:rPr>
          <w:rFonts w:ascii="Traditional Arabic" w:hAnsi="Traditional Arabic" w:cs="Traditional Arabic"/>
          <w:b/>
          <w:bCs/>
          <w:sz w:val="36"/>
          <w:szCs w:val="36"/>
          <w:rtl/>
        </w:rPr>
        <w:t>تعريف التسويق الإلكتروني</w:t>
      </w:r>
    </w:p>
    <w:p w14:paraId="560A278F" w14:textId="77777777" w:rsidR="00F6226B" w:rsidRPr="00325A40" w:rsidRDefault="00F6226B" w:rsidP="00F6226B">
      <w:pPr>
        <w:jc w:val="lowKashida"/>
        <w:rPr>
          <w:rFonts w:ascii="Traditional Arabic" w:hAnsi="Traditional Arabic" w:cs="Traditional Arabic"/>
          <w:sz w:val="36"/>
          <w:szCs w:val="36"/>
          <w:rtl/>
        </w:rPr>
      </w:pPr>
      <w:r w:rsidRPr="00325A40">
        <w:rPr>
          <w:rFonts w:ascii="Traditional Arabic" w:hAnsi="Traditional Arabic" w:cs="Traditional Arabic"/>
          <w:sz w:val="36"/>
          <w:szCs w:val="36"/>
          <w:rtl/>
        </w:rPr>
        <w:t>" مجموعة من الأنشطة التسويقية التي تعتمد على الوسائط الإلكترونية وشبكات الحاسب الآلية والإنترنت"</w:t>
      </w:r>
      <w:r w:rsidRPr="00325A40">
        <w:rPr>
          <w:rFonts w:ascii="Traditional Arabic" w:hAnsi="Traditional Arabic" w:cs="Traditional Arabic" w:hint="cs"/>
          <w:sz w:val="36"/>
          <w:szCs w:val="36"/>
          <w:rtl/>
        </w:rPr>
        <w:t xml:space="preserve"> </w:t>
      </w:r>
      <w:r w:rsidRPr="00325A40">
        <w:rPr>
          <w:rFonts w:ascii="Traditional Arabic" w:hAnsi="Traditional Arabic" w:cs="Traditional Arabic"/>
          <w:sz w:val="36"/>
          <w:szCs w:val="36"/>
          <w:rtl/>
        </w:rPr>
        <w:t>الصحن، أحمد، ٢٠٠٤، ٤٤٩).</w:t>
      </w:r>
    </w:p>
    <w:p w14:paraId="5E9C8871" w14:textId="77777777" w:rsidR="00F6226B" w:rsidRPr="00325A40" w:rsidRDefault="00F6226B" w:rsidP="00F6226B">
      <w:pPr>
        <w:jc w:val="lowKashida"/>
        <w:rPr>
          <w:rFonts w:ascii="Traditional Arabic" w:hAnsi="Traditional Arabic" w:cs="Traditional Arabic"/>
          <w:sz w:val="36"/>
          <w:szCs w:val="36"/>
          <w:rtl/>
        </w:rPr>
      </w:pPr>
      <w:r w:rsidRPr="00325A40">
        <w:rPr>
          <w:rFonts w:ascii="Traditional Arabic" w:hAnsi="Traditional Arabic" w:cs="Traditional Arabic"/>
          <w:sz w:val="36"/>
          <w:szCs w:val="36"/>
          <w:rtl/>
        </w:rPr>
        <w:t>هو " استخدام شبكات الاتصال المباشرة واتصالات الحاسب والوسائل التفاعلية الرقمية لتحقيق الأهداف</w:t>
      </w:r>
      <w:r w:rsidRPr="00325A40">
        <w:rPr>
          <w:rFonts w:ascii="Traditional Arabic" w:hAnsi="Traditional Arabic" w:cs="Traditional Arabic" w:hint="cs"/>
          <w:sz w:val="36"/>
          <w:szCs w:val="36"/>
          <w:rtl/>
        </w:rPr>
        <w:t xml:space="preserve"> </w:t>
      </w:r>
      <w:r w:rsidRPr="00325A40">
        <w:rPr>
          <w:rFonts w:ascii="Traditional Arabic" w:hAnsi="Traditional Arabic" w:cs="Traditional Arabic"/>
          <w:sz w:val="36"/>
          <w:szCs w:val="36"/>
          <w:rtl/>
        </w:rPr>
        <w:t>التسويقية " (أحمد، ۲۰۰۹، ۱۳۲).</w:t>
      </w:r>
    </w:p>
    <w:p w14:paraId="362B3BAE" w14:textId="77777777" w:rsidR="00F6226B" w:rsidRPr="00325A40" w:rsidRDefault="00F6226B" w:rsidP="00F6226B">
      <w:pPr>
        <w:jc w:val="lowKashida"/>
        <w:rPr>
          <w:rFonts w:ascii="Traditional Arabic" w:hAnsi="Traditional Arabic" w:cs="Traditional Arabic"/>
          <w:sz w:val="36"/>
          <w:szCs w:val="36"/>
          <w:rtl/>
        </w:rPr>
      </w:pPr>
      <w:r w:rsidRPr="00325A40">
        <w:rPr>
          <w:rFonts w:ascii="Traditional Arabic" w:hAnsi="Traditional Arabic" w:cs="Traditional Arabic"/>
          <w:sz w:val="36"/>
          <w:szCs w:val="36"/>
          <w:rtl/>
        </w:rPr>
        <w:t xml:space="preserve">عرف كيلر " التسويق الالكتروني </w:t>
      </w:r>
      <w:proofErr w:type="gramStart"/>
      <w:r w:rsidRPr="00325A40">
        <w:rPr>
          <w:rFonts w:ascii="Traditional Arabic" w:hAnsi="Traditional Arabic" w:cs="Traditional Arabic"/>
          <w:sz w:val="36"/>
          <w:szCs w:val="36"/>
          <w:rtl/>
        </w:rPr>
        <w:t>بأنه :</w:t>
      </w:r>
      <w:proofErr w:type="gramEnd"/>
      <w:r w:rsidRPr="00325A40">
        <w:rPr>
          <w:rFonts w:ascii="Traditional Arabic" w:hAnsi="Traditional Arabic" w:cs="Traditional Arabic"/>
          <w:sz w:val="36"/>
          <w:szCs w:val="36"/>
          <w:rtl/>
        </w:rPr>
        <w:t xml:space="preserve"> استخدام قوة شبكات الاتصال المباشر واتصالات الحاسب والوسائل التفاعلية الرقمية لتحقيق الأهداف التسويقي" (سمير، ۲۰۰۹، ۱۳۲).</w:t>
      </w:r>
    </w:p>
    <w:p w14:paraId="339D59E1" w14:textId="77777777" w:rsidR="00F6226B" w:rsidRPr="00325A40" w:rsidRDefault="00F6226B" w:rsidP="00F6226B">
      <w:pPr>
        <w:jc w:val="lowKashida"/>
        <w:rPr>
          <w:rFonts w:ascii="Traditional Arabic" w:hAnsi="Traditional Arabic" w:cs="Traditional Arabic"/>
          <w:sz w:val="36"/>
          <w:szCs w:val="36"/>
          <w:rtl/>
        </w:rPr>
      </w:pPr>
      <w:r w:rsidRPr="00325A40">
        <w:rPr>
          <w:rFonts w:ascii="Traditional Arabic" w:hAnsi="Traditional Arabic" w:cs="Traditional Arabic"/>
          <w:sz w:val="36"/>
          <w:szCs w:val="36"/>
          <w:rtl/>
        </w:rPr>
        <w:t>وفي تعريف آخر التسويق الالكتروني هو عملية إنشاء والمحافظة على علاقات العملاء من خلال أنشطة الكترونية مباشرة بهدف تسهيل تبادل الأفكار والمنتجات والخدمات التي تحقق أهداف الطرفين " (أمجدل،</w:t>
      </w:r>
      <w:r w:rsidRPr="00325A40">
        <w:rPr>
          <w:rFonts w:ascii="Traditional Arabic" w:hAnsi="Traditional Arabic" w:cs="Traditional Arabic" w:hint="cs"/>
          <w:sz w:val="36"/>
          <w:szCs w:val="36"/>
          <w:rtl/>
        </w:rPr>
        <w:t xml:space="preserve"> </w:t>
      </w:r>
      <w:r w:rsidRPr="00325A40">
        <w:rPr>
          <w:rFonts w:ascii="Traditional Arabic" w:hAnsi="Traditional Arabic" w:cs="Traditional Arabic"/>
          <w:sz w:val="36"/>
          <w:szCs w:val="36"/>
          <w:rtl/>
        </w:rPr>
        <w:t>۲۸ ،۲۰۱۳</w:t>
      </w:r>
      <w:r w:rsidRPr="00325A40">
        <w:rPr>
          <w:rFonts w:ascii="Traditional Arabic" w:hAnsi="Traditional Arabic" w:cs="Traditional Arabic" w:hint="cs"/>
          <w:sz w:val="36"/>
          <w:szCs w:val="36"/>
          <w:rtl/>
        </w:rPr>
        <w:t>)</w:t>
      </w:r>
    </w:p>
    <w:p w14:paraId="368DD425" w14:textId="77777777" w:rsidR="00F6226B" w:rsidRPr="00325A40" w:rsidRDefault="00F6226B" w:rsidP="00F6226B">
      <w:pPr>
        <w:jc w:val="lowKashida"/>
        <w:rPr>
          <w:rFonts w:ascii="Traditional Arabic" w:hAnsi="Traditional Arabic" w:cs="Traditional Arabic"/>
          <w:sz w:val="36"/>
          <w:szCs w:val="36"/>
          <w:rtl/>
        </w:rPr>
      </w:pPr>
      <w:r w:rsidRPr="00325A40">
        <w:rPr>
          <w:rFonts w:ascii="Traditional Arabic" w:hAnsi="Traditional Arabic" w:cs="Traditional Arabic"/>
          <w:sz w:val="36"/>
          <w:szCs w:val="36"/>
          <w:rtl/>
        </w:rPr>
        <w:t>وهناك من يرى أن " التسويق الالكتروني هو تطبيق لسلسلة واسعة من تكنولوجيا المعلومات بهدف إعادة تشكيل استراتيجيات التسويق، وتخطيط أكثر فعالية لتنفيذ الأفكار وابتكار التبادلات تفي بحاجات المستهلكين</w:t>
      </w:r>
      <w:r w:rsidRPr="00325A40">
        <w:rPr>
          <w:rFonts w:ascii="Traditional Arabic" w:hAnsi="Traditional Arabic" w:cs="Traditional Arabic" w:hint="cs"/>
          <w:sz w:val="36"/>
          <w:szCs w:val="36"/>
          <w:rtl/>
        </w:rPr>
        <w:t xml:space="preserve"> </w:t>
      </w:r>
      <w:r w:rsidRPr="00325A40">
        <w:rPr>
          <w:rFonts w:ascii="Traditional Arabic" w:hAnsi="Traditional Arabic" w:cs="Traditional Arabic"/>
          <w:sz w:val="36"/>
          <w:szCs w:val="36"/>
          <w:rtl/>
        </w:rPr>
        <w:t>الفردية وبأهداف المؤسسات المستهلكة " (طاهر، ٢٠٠٥، ٢٩).</w:t>
      </w:r>
    </w:p>
    <w:p w14:paraId="7A106D40" w14:textId="77777777" w:rsidR="00F6226B" w:rsidRPr="00325A40" w:rsidRDefault="00F6226B" w:rsidP="00F6226B">
      <w:pPr>
        <w:jc w:val="lowKashida"/>
        <w:rPr>
          <w:rFonts w:ascii="Traditional Arabic" w:hAnsi="Traditional Arabic" w:cs="Traditional Arabic"/>
          <w:sz w:val="36"/>
          <w:szCs w:val="36"/>
          <w:rtl/>
        </w:rPr>
      </w:pPr>
    </w:p>
    <w:p w14:paraId="633C19F9" w14:textId="77777777" w:rsidR="00F6226B" w:rsidRDefault="00F6226B" w:rsidP="00F6226B">
      <w:pPr>
        <w:jc w:val="lowKashida"/>
        <w:rPr>
          <w:rFonts w:ascii="Traditional Arabic" w:hAnsi="Traditional Arabic" w:cs="Traditional Arabic"/>
          <w:sz w:val="36"/>
          <w:szCs w:val="36"/>
          <w:rtl/>
        </w:rPr>
      </w:pPr>
    </w:p>
    <w:p w14:paraId="13BD4AB0" w14:textId="77777777" w:rsidR="00F6226B" w:rsidRPr="00325A40" w:rsidRDefault="00F6226B" w:rsidP="00F6226B">
      <w:pPr>
        <w:jc w:val="lowKashida"/>
        <w:rPr>
          <w:rFonts w:ascii="Traditional Arabic" w:hAnsi="Traditional Arabic" w:cs="Traditional Arabic"/>
          <w:sz w:val="36"/>
          <w:szCs w:val="36"/>
          <w:rtl/>
        </w:rPr>
      </w:pPr>
    </w:p>
    <w:p w14:paraId="5FE7049F" w14:textId="77777777" w:rsidR="00F6226B" w:rsidRPr="00325A40" w:rsidRDefault="00F6226B" w:rsidP="00F6226B">
      <w:pPr>
        <w:jc w:val="lowKashida"/>
        <w:rPr>
          <w:rFonts w:ascii="Traditional Arabic" w:hAnsi="Traditional Arabic" w:cs="Traditional Arabic"/>
          <w:b/>
          <w:bCs/>
          <w:sz w:val="36"/>
          <w:szCs w:val="36"/>
        </w:rPr>
      </w:pPr>
      <w:r w:rsidRPr="00325A40">
        <w:rPr>
          <w:rFonts w:ascii="Traditional Arabic" w:hAnsi="Traditional Arabic" w:cs="Traditional Arabic"/>
          <w:b/>
          <w:bCs/>
          <w:sz w:val="36"/>
          <w:szCs w:val="36"/>
          <w:rtl/>
        </w:rPr>
        <w:t xml:space="preserve">خصائص التسويق </w:t>
      </w:r>
      <w:proofErr w:type="gramStart"/>
      <w:r w:rsidRPr="00325A40">
        <w:rPr>
          <w:rFonts w:ascii="Traditional Arabic" w:hAnsi="Traditional Arabic" w:cs="Traditional Arabic"/>
          <w:b/>
          <w:bCs/>
          <w:sz w:val="36"/>
          <w:szCs w:val="36"/>
          <w:rtl/>
        </w:rPr>
        <w:t>الإلكتروني :</w:t>
      </w:r>
      <w:proofErr w:type="gramEnd"/>
      <w:r w:rsidRPr="00325A40">
        <w:rPr>
          <w:rFonts w:ascii="Traditional Arabic" w:hAnsi="Traditional Arabic" w:cs="Traditional Arabic"/>
          <w:b/>
          <w:bCs/>
          <w:sz w:val="36"/>
          <w:szCs w:val="36"/>
          <w:rtl/>
        </w:rPr>
        <w:t xml:space="preserve"> ( عليان، ٢٠٠٩ ، ٣٥٢).</w:t>
      </w:r>
    </w:p>
    <w:p w14:paraId="3CA93AED" w14:textId="77777777" w:rsidR="00F6226B" w:rsidRPr="00325A40" w:rsidRDefault="00F6226B" w:rsidP="00F6226B">
      <w:pPr>
        <w:jc w:val="lowKashida"/>
        <w:rPr>
          <w:rFonts w:ascii="Traditional Arabic" w:hAnsi="Traditional Arabic" w:cs="Traditional Arabic"/>
          <w:sz w:val="36"/>
          <w:szCs w:val="36"/>
          <w:rtl/>
        </w:rPr>
      </w:pPr>
      <w:r w:rsidRPr="00325A40">
        <w:rPr>
          <w:rFonts w:ascii="Traditional Arabic" w:hAnsi="Traditional Arabic" w:cs="Traditional Arabic"/>
          <w:sz w:val="36"/>
          <w:szCs w:val="36"/>
          <w:rtl/>
        </w:rPr>
        <w:lastRenderedPageBreak/>
        <w:t xml:space="preserve">۱ - </w:t>
      </w:r>
      <w:r w:rsidRPr="00325A40">
        <w:rPr>
          <w:rFonts w:ascii="Traditional Arabic" w:hAnsi="Traditional Arabic" w:cs="Traditional Arabic"/>
          <w:b/>
          <w:bCs/>
          <w:sz w:val="36"/>
          <w:szCs w:val="36"/>
          <w:rtl/>
        </w:rPr>
        <w:t xml:space="preserve">الإرسال </w:t>
      </w:r>
      <w:proofErr w:type="gramStart"/>
      <w:r w:rsidRPr="00325A40">
        <w:rPr>
          <w:rFonts w:ascii="Traditional Arabic" w:hAnsi="Traditional Arabic" w:cs="Traditional Arabic"/>
          <w:b/>
          <w:bCs/>
          <w:sz w:val="36"/>
          <w:szCs w:val="36"/>
          <w:rtl/>
        </w:rPr>
        <w:t>الموجه</w:t>
      </w:r>
      <w:r w:rsidRPr="00325A40">
        <w:rPr>
          <w:rFonts w:ascii="Traditional Arabic" w:hAnsi="Traditional Arabic" w:cs="Traditional Arabic"/>
          <w:sz w:val="36"/>
          <w:szCs w:val="36"/>
          <w:rtl/>
        </w:rPr>
        <w:t xml:space="preserve"> :</w:t>
      </w:r>
      <w:proofErr w:type="gramEnd"/>
      <w:r w:rsidRPr="00325A40">
        <w:rPr>
          <w:rFonts w:ascii="Traditional Arabic" w:hAnsi="Traditional Arabic" w:cs="Traditional Arabic"/>
          <w:sz w:val="36"/>
          <w:szCs w:val="36"/>
          <w:rtl/>
        </w:rPr>
        <w:t xml:space="preserve"> تتمثل هذه العملية بقدرة السوق على تحديد العملاء المستهدفين من اجل بناء</w:t>
      </w:r>
      <w:r w:rsidRPr="00325A40">
        <w:rPr>
          <w:rFonts w:ascii="Traditional Arabic" w:hAnsi="Traditional Arabic" w:cs="Traditional Arabic" w:hint="cs"/>
          <w:sz w:val="36"/>
          <w:szCs w:val="36"/>
          <w:rtl/>
        </w:rPr>
        <w:t xml:space="preserve"> </w:t>
      </w:r>
      <w:r w:rsidRPr="00325A40">
        <w:rPr>
          <w:rFonts w:ascii="Traditional Arabic" w:hAnsi="Traditional Arabic" w:cs="Traditional Arabic"/>
          <w:sz w:val="36"/>
          <w:szCs w:val="36"/>
          <w:rtl/>
        </w:rPr>
        <w:t>افعال تسويقية متلائمة معهم وموجهة بدقة نحوهم، من خلال شراء قواعد بيانية بالعملاء ذوي التفصيلات الخاصة بالنسبة للمؤسسة، أو تشجيع العملاء على تحديد انفسهم وتقديم المعلومات الشخصية حولهم، فهي تمثل القدرة على تحديد العملاء بدقة من أجل تكوين المزيج التسويقي الموافق</w:t>
      </w:r>
      <w:r w:rsidRPr="00325A40">
        <w:rPr>
          <w:rFonts w:ascii="Traditional Arabic" w:hAnsi="Traditional Arabic" w:cs="Traditional Arabic" w:hint="cs"/>
          <w:sz w:val="36"/>
          <w:szCs w:val="36"/>
          <w:rtl/>
        </w:rPr>
        <w:t xml:space="preserve"> </w:t>
      </w:r>
      <w:r w:rsidRPr="00325A40">
        <w:rPr>
          <w:rFonts w:ascii="Traditional Arabic" w:hAnsi="Traditional Arabic" w:cs="Traditional Arabic"/>
          <w:sz w:val="36"/>
          <w:szCs w:val="36"/>
          <w:rtl/>
        </w:rPr>
        <w:t>مع</w:t>
      </w:r>
      <w:r w:rsidRPr="00325A40">
        <w:rPr>
          <w:rFonts w:ascii="Traditional Arabic" w:hAnsi="Traditional Arabic" w:cs="Traditional Arabic" w:hint="cs"/>
          <w:sz w:val="36"/>
          <w:szCs w:val="36"/>
          <w:rtl/>
        </w:rPr>
        <w:t xml:space="preserve"> </w:t>
      </w:r>
      <w:r w:rsidRPr="00325A40">
        <w:rPr>
          <w:rFonts w:ascii="Traditional Arabic" w:hAnsi="Traditional Arabic" w:cs="Traditional Arabic"/>
          <w:sz w:val="36"/>
          <w:szCs w:val="36"/>
          <w:rtl/>
        </w:rPr>
        <w:t>العملاء المستهدفين.</w:t>
      </w:r>
    </w:p>
    <w:p w14:paraId="434676E8" w14:textId="77777777" w:rsidR="00F6226B" w:rsidRPr="00325A40" w:rsidRDefault="00F6226B" w:rsidP="00F6226B">
      <w:pPr>
        <w:jc w:val="lowKashida"/>
        <w:rPr>
          <w:rFonts w:ascii="Traditional Arabic" w:hAnsi="Traditional Arabic" w:cs="Traditional Arabic"/>
          <w:sz w:val="36"/>
          <w:szCs w:val="36"/>
          <w:rtl/>
        </w:rPr>
      </w:pPr>
      <w:r w:rsidRPr="00325A40">
        <w:rPr>
          <w:rFonts w:ascii="Traditional Arabic" w:hAnsi="Traditional Arabic" w:cs="Traditional Arabic"/>
          <w:sz w:val="36"/>
          <w:szCs w:val="36"/>
          <w:rtl/>
        </w:rPr>
        <w:t xml:space="preserve">٢ - </w:t>
      </w:r>
      <w:proofErr w:type="gramStart"/>
      <w:r w:rsidRPr="00325A40">
        <w:rPr>
          <w:rFonts w:ascii="Traditional Arabic" w:hAnsi="Traditional Arabic" w:cs="Traditional Arabic"/>
          <w:b/>
          <w:bCs/>
          <w:sz w:val="36"/>
          <w:szCs w:val="36"/>
          <w:rtl/>
        </w:rPr>
        <w:t>التفاعلية :</w:t>
      </w:r>
      <w:proofErr w:type="gramEnd"/>
      <w:r w:rsidRPr="00325A40">
        <w:rPr>
          <w:rFonts w:ascii="Traditional Arabic" w:hAnsi="Traditional Arabic" w:cs="Traditional Arabic"/>
          <w:sz w:val="36"/>
          <w:szCs w:val="36"/>
          <w:rtl/>
        </w:rPr>
        <w:t xml:space="preserve"> تشكل الخاصية المميزة للتسويق الإلكتروني الذي يسمح للعملاء بالتعبير عن حاجاتهم ورغباتهم مباشرة للمؤسسة، وصيغة التفاعل لا تنحصر في هذا </w:t>
      </w:r>
      <w:proofErr w:type="spellStart"/>
      <w:r w:rsidRPr="00325A40">
        <w:rPr>
          <w:rFonts w:ascii="Traditional Arabic" w:hAnsi="Traditional Arabic" w:cs="Traditional Arabic"/>
          <w:sz w:val="36"/>
          <w:szCs w:val="36"/>
          <w:rtl/>
        </w:rPr>
        <w:t>الإتجاه</w:t>
      </w:r>
      <w:proofErr w:type="spellEnd"/>
      <w:r w:rsidRPr="00325A40">
        <w:rPr>
          <w:rFonts w:ascii="Traditional Arabic" w:hAnsi="Traditional Arabic" w:cs="Traditional Arabic"/>
          <w:sz w:val="36"/>
          <w:szCs w:val="36"/>
          <w:rtl/>
        </w:rPr>
        <w:t xml:space="preserve"> بل تمتد إلى التفاعل بين عملاء المؤسسة فيما بينهم وأيضا مع عملاء المنظمات الأخرى وهذا ما يتيح الفرصة للحصول على معلومات موسعة ومعمقة على السلعة أو الخدمة قبل الإقدام على شرائها عبر الأنترنت.</w:t>
      </w:r>
    </w:p>
    <w:p w14:paraId="014C6FD6" w14:textId="77777777" w:rsidR="00F6226B" w:rsidRPr="00325A40" w:rsidRDefault="00F6226B" w:rsidP="00F6226B">
      <w:pPr>
        <w:jc w:val="lowKashida"/>
        <w:rPr>
          <w:rFonts w:ascii="Traditional Arabic" w:hAnsi="Traditional Arabic" w:cs="Traditional Arabic"/>
          <w:sz w:val="36"/>
          <w:szCs w:val="36"/>
          <w:rtl/>
        </w:rPr>
      </w:pPr>
      <w:r w:rsidRPr="00325A40">
        <w:rPr>
          <w:rFonts w:ascii="Traditional Arabic" w:hAnsi="Traditional Arabic" w:cs="Traditional Arabic" w:hint="cs"/>
          <w:sz w:val="36"/>
          <w:szCs w:val="36"/>
          <w:rtl/>
        </w:rPr>
        <w:t xml:space="preserve">3- </w:t>
      </w:r>
      <w:proofErr w:type="gramStart"/>
      <w:r w:rsidRPr="00325A40">
        <w:rPr>
          <w:rFonts w:ascii="Traditional Arabic" w:hAnsi="Traditional Arabic" w:cs="Traditional Arabic"/>
          <w:b/>
          <w:bCs/>
          <w:sz w:val="36"/>
          <w:szCs w:val="36"/>
          <w:rtl/>
        </w:rPr>
        <w:t>الذاكرة :</w:t>
      </w:r>
      <w:proofErr w:type="gramEnd"/>
      <w:r w:rsidRPr="00325A40">
        <w:rPr>
          <w:rFonts w:ascii="Traditional Arabic" w:hAnsi="Traditional Arabic" w:cs="Traditional Arabic"/>
          <w:sz w:val="36"/>
          <w:szCs w:val="36"/>
          <w:rtl/>
        </w:rPr>
        <w:t xml:space="preserve"> تعني القدرة على الوصول إلى قواعد البيانات التي تتضمن المعلومات عن العملاء المحددين مما يمكن المؤسسة من استخدام تلك المعلومات في الوقت المناسب من أجل تصميم عروض تسويقية منسجمة مع هذه المعلومات والمتوافقة مع طبيعة وخصوصية كل عميل .</w:t>
      </w:r>
    </w:p>
    <w:p w14:paraId="6C6B1824" w14:textId="77777777" w:rsidR="00F6226B" w:rsidRDefault="00F6226B" w:rsidP="00F6226B">
      <w:pPr>
        <w:jc w:val="lowKashida"/>
        <w:rPr>
          <w:rFonts w:ascii="Traditional Arabic" w:hAnsi="Traditional Arabic" w:cs="Traditional Arabic"/>
          <w:sz w:val="36"/>
          <w:szCs w:val="36"/>
          <w:rtl/>
        </w:rPr>
      </w:pPr>
      <w:r w:rsidRPr="00325A40">
        <w:rPr>
          <w:rFonts w:ascii="Traditional Arabic" w:hAnsi="Traditional Arabic" w:cs="Traditional Arabic"/>
          <w:sz w:val="36"/>
          <w:szCs w:val="36"/>
          <w:rtl/>
        </w:rPr>
        <w:t xml:space="preserve"> ٤ - </w:t>
      </w:r>
      <w:proofErr w:type="gramStart"/>
      <w:r w:rsidRPr="00325A40">
        <w:rPr>
          <w:rFonts w:ascii="Traditional Arabic" w:hAnsi="Traditional Arabic" w:cs="Traditional Arabic"/>
          <w:b/>
          <w:bCs/>
          <w:sz w:val="36"/>
          <w:szCs w:val="36"/>
          <w:rtl/>
        </w:rPr>
        <w:t>الرقابة :</w:t>
      </w:r>
      <w:proofErr w:type="gramEnd"/>
      <w:r w:rsidRPr="00325A40">
        <w:rPr>
          <w:rFonts w:ascii="Traditional Arabic" w:hAnsi="Traditional Arabic" w:cs="Traditional Arabic"/>
          <w:sz w:val="36"/>
          <w:szCs w:val="36"/>
          <w:rtl/>
        </w:rPr>
        <w:t xml:space="preserve"> هي قدرة العملاء على تحديد وضبط المعلومات التي يدلون بها من جهة وايضا التنظيم والتحكم بالمعلومات التي تصلهم من المؤسسة بشكل مناسب ومنسق</w:t>
      </w:r>
      <w:r>
        <w:rPr>
          <w:rFonts w:ascii="Traditional Arabic" w:hAnsi="Traditional Arabic" w:cs="Traditional Arabic" w:hint="cs"/>
          <w:sz w:val="36"/>
          <w:szCs w:val="36"/>
          <w:rtl/>
        </w:rPr>
        <w:t xml:space="preserve">. </w:t>
      </w:r>
    </w:p>
    <w:p w14:paraId="638A0E25" w14:textId="77777777" w:rsidR="00F6226B" w:rsidRDefault="00F6226B" w:rsidP="00F6226B">
      <w:pPr>
        <w:jc w:val="lowKashida"/>
        <w:rPr>
          <w:rFonts w:ascii="Traditional Arabic" w:hAnsi="Traditional Arabic" w:cs="Traditional Arabic"/>
          <w:sz w:val="36"/>
          <w:szCs w:val="36"/>
          <w:rtl/>
        </w:rPr>
      </w:pPr>
      <w:r>
        <w:rPr>
          <w:rFonts w:ascii="Traditional Arabic" w:hAnsi="Traditional Arabic" w:cs="Traditional Arabic" w:hint="cs"/>
          <w:sz w:val="36"/>
          <w:szCs w:val="36"/>
          <w:rtl/>
        </w:rPr>
        <w:t xml:space="preserve"> 5</w:t>
      </w:r>
      <w:r w:rsidRPr="00325A40">
        <w:rPr>
          <w:rFonts w:ascii="Traditional Arabic" w:hAnsi="Traditional Arabic" w:cs="Traditional Arabic"/>
          <w:sz w:val="36"/>
          <w:szCs w:val="36"/>
          <w:rtl/>
        </w:rPr>
        <w:t xml:space="preserve"> - </w:t>
      </w:r>
      <w:r w:rsidRPr="00325A40">
        <w:rPr>
          <w:rFonts w:ascii="Traditional Arabic" w:hAnsi="Traditional Arabic" w:cs="Traditional Arabic"/>
          <w:b/>
          <w:bCs/>
          <w:sz w:val="36"/>
          <w:szCs w:val="36"/>
          <w:rtl/>
        </w:rPr>
        <w:t>قابلية الوصول</w:t>
      </w:r>
      <w:r w:rsidRPr="00325A40">
        <w:rPr>
          <w:rFonts w:ascii="Traditional Arabic" w:hAnsi="Traditional Arabic" w:cs="Traditional Arabic"/>
          <w:sz w:val="36"/>
          <w:szCs w:val="36"/>
          <w:rtl/>
        </w:rPr>
        <w:t>: وتعني قدرة العملاء على الوصول إلى المعلومات المتاحة على شبكة الأنترنت الأمر الذي يمكنهم من الحصول على معلومات أوسع وأكثر عن منتجات المؤسسة وسعرها، مع</w:t>
      </w:r>
      <w:r>
        <w:rPr>
          <w:rFonts w:ascii="Traditional Arabic" w:hAnsi="Traditional Arabic" w:cs="Traditional Arabic" w:hint="cs"/>
          <w:sz w:val="36"/>
          <w:szCs w:val="36"/>
          <w:rtl/>
        </w:rPr>
        <w:t xml:space="preserve"> </w:t>
      </w:r>
      <w:r w:rsidRPr="00325A40">
        <w:rPr>
          <w:rFonts w:ascii="Traditional Arabic" w:hAnsi="Traditional Arabic" w:cs="Traditional Arabic"/>
          <w:sz w:val="36"/>
          <w:szCs w:val="36"/>
          <w:rtl/>
        </w:rPr>
        <w:t xml:space="preserve">امكانية المقارنة مع المنتجات المنافسة والحصول على بيانات تفصيلية تساعدهم في </w:t>
      </w:r>
      <w:proofErr w:type="spellStart"/>
      <w:r w:rsidRPr="00325A40">
        <w:rPr>
          <w:rFonts w:ascii="Traditional Arabic" w:hAnsi="Traditional Arabic" w:cs="Traditional Arabic"/>
          <w:sz w:val="36"/>
          <w:szCs w:val="36"/>
          <w:rtl/>
        </w:rPr>
        <w:t>إتخاذ</w:t>
      </w:r>
      <w:proofErr w:type="spellEnd"/>
      <w:r w:rsidRPr="00325A40">
        <w:rPr>
          <w:rFonts w:ascii="Traditional Arabic" w:hAnsi="Traditional Arabic" w:cs="Traditional Arabic"/>
          <w:sz w:val="36"/>
          <w:szCs w:val="36"/>
          <w:rtl/>
        </w:rPr>
        <w:t xml:space="preserve"> القرار</w:t>
      </w:r>
      <w:r>
        <w:rPr>
          <w:rFonts w:ascii="Traditional Arabic" w:hAnsi="Traditional Arabic" w:cs="Traditional Arabic" w:hint="cs"/>
          <w:sz w:val="36"/>
          <w:szCs w:val="36"/>
          <w:rtl/>
        </w:rPr>
        <w:t xml:space="preserve"> الشرائي. </w:t>
      </w:r>
    </w:p>
    <w:p w14:paraId="424D8A91" w14:textId="77777777" w:rsidR="00F6226B" w:rsidRDefault="00F6226B" w:rsidP="00F6226B">
      <w:pPr>
        <w:jc w:val="lowKashida"/>
        <w:rPr>
          <w:rFonts w:ascii="Traditional Arabic" w:hAnsi="Traditional Arabic" w:cs="Traditional Arabic"/>
          <w:sz w:val="36"/>
          <w:szCs w:val="36"/>
          <w:rtl/>
        </w:rPr>
      </w:pPr>
    </w:p>
    <w:p w14:paraId="33C9B072" w14:textId="77777777" w:rsidR="00F6226B" w:rsidRPr="00C31BAB" w:rsidRDefault="00F6226B" w:rsidP="00F6226B">
      <w:pPr>
        <w:jc w:val="lowKashida"/>
        <w:rPr>
          <w:rFonts w:ascii="Traditional Arabic" w:hAnsi="Traditional Arabic" w:cs="Traditional Arabic"/>
          <w:sz w:val="36"/>
          <w:szCs w:val="36"/>
          <w:rtl/>
        </w:rPr>
      </w:pPr>
      <w:r w:rsidRPr="00C31BAB">
        <w:rPr>
          <w:rFonts w:ascii="Traditional Arabic" w:hAnsi="Traditional Arabic" w:cs="Traditional Arabic"/>
          <w:sz w:val="36"/>
          <w:szCs w:val="36"/>
          <w:rtl/>
        </w:rPr>
        <w:lastRenderedPageBreak/>
        <w:t xml:space="preserve">٦- </w:t>
      </w:r>
      <w:proofErr w:type="spellStart"/>
      <w:proofErr w:type="gramStart"/>
      <w:r w:rsidRPr="00C31BAB">
        <w:rPr>
          <w:rFonts w:ascii="Traditional Arabic" w:hAnsi="Traditional Arabic" w:cs="Traditional Arabic"/>
          <w:b/>
          <w:bCs/>
          <w:sz w:val="36"/>
          <w:szCs w:val="36"/>
          <w:rtl/>
        </w:rPr>
        <w:t>الرقمنة</w:t>
      </w:r>
      <w:proofErr w:type="spellEnd"/>
      <w:r w:rsidRPr="00C31BAB">
        <w:rPr>
          <w:rFonts w:ascii="Traditional Arabic" w:hAnsi="Traditional Arabic" w:cs="Traditional Arabic"/>
          <w:b/>
          <w:bCs/>
          <w:sz w:val="36"/>
          <w:szCs w:val="36"/>
          <w:rtl/>
        </w:rPr>
        <w:t xml:space="preserve"> :</w:t>
      </w:r>
      <w:proofErr w:type="gramEnd"/>
      <w:r w:rsidRPr="00C31BAB">
        <w:rPr>
          <w:rFonts w:ascii="Traditional Arabic" w:hAnsi="Traditional Arabic" w:cs="Traditional Arabic"/>
          <w:sz w:val="36"/>
          <w:szCs w:val="36"/>
          <w:rtl/>
        </w:rPr>
        <w:t xml:space="preserve"> تعني إمكانية تقديم المنتج أو على الأقل منافعه بمستوى رقمي أو بتعبير آخر هي القدرة التأثيرية التي ينتجها الموقع في الشبكة على العملاء لقبول الخصائص المميزة للمنتج عبر نتائجه</w:t>
      </w:r>
      <w:r>
        <w:rPr>
          <w:rFonts w:ascii="Traditional Arabic" w:hAnsi="Traditional Arabic" w:cs="Traditional Arabic" w:hint="cs"/>
          <w:sz w:val="36"/>
          <w:szCs w:val="36"/>
          <w:rtl/>
        </w:rPr>
        <w:t xml:space="preserve"> </w:t>
      </w:r>
      <w:r w:rsidRPr="00C31BAB">
        <w:rPr>
          <w:rFonts w:ascii="Traditional Arabic" w:hAnsi="Traditional Arabic" w:cs="Traditional Arabic"/>
          <w:sz w:val="36"/>
          <w:szCs w:val="36"/>
          <w:rtl/>
        </w:rPr>
        <w:t>الرقمية وهذا يعني إمكانية استخدام شبكة الإنترنت في مجال البيع والتوزيع والترويج .</w:t>
      </w:r>
    </w:p>
    <w:p w14:paraId="5B82E219" w14:textId="77777777" w:rsidR="00F6226B" w:rsidRPr="00C31BAB" w:rsidRDefault="00F6226B" w:rsidP="00F6226B">
      <w:pPr>
        <w:jc w:val="lowKashida"/>
        <w:rPr>
          <w:rFonts w:ascii="Traditional Arabic" w:hAnsi="Traditional Arabic" w:cs="Traditional Arabic"/>
          <w:sz w:val="36"/>
          <w:szCs w:val="36"/>
          <w:rtl/>
        </w:rPr>
      </w:pPr>
      <w:r w:rsidRPr="00C31BAB">
        <w:rPr>
          <w:rFonts w:ascii="Traditional Arabic" w:hAnsi="Traditional Arabic" w:cs="Traditional Arabic"/>
          <w:b/>
          <w:bCs/>
          <w:sz w:val="36"/>
          <w:szCs w:val="36"/>
          <w:rtl/>
        </w:rPr>
        <w:t xml:space="preserve">أهداف التسويق </w:t>
      </w:r>
      <w:proofErr w:type="gramStart"/>
      <w:r w:rsidRPr="00C31BAB">
        <w:rPr>
          <w:rFonts w:ascii="Traditional Arabic" w:hAnsi="Traditional Arabic" w:cs="Traditional Arabic"/>
          <w:b/>
          <w:bCs/>
          <w:sz w:val="36"/>
          <w:szCs w:val="36"/>
          <w:rtl/>
        </w:rPr>
        <w:t>الإلكتروني :</w:t>
      </w:r>
      <w:proofErr w:type="gramEnd"/>
      <w:r w:rsidRPr="00C31BAB">
        <w:rPr>
          <w:rFonts w:ascii="Traditional Arabic" w:hAnsi="Traditional Arabic" w:cs="Traditional Arabic"/>
          <w:sz w:val="36"/>
          <w:szCs w:val="36"/>
          <w:rtl/>
        </w:rPr>
        <w:t xml:space="preserve"> </w:t>
      </w:r>
      <w:r>
        <w:rPr>
          <w:rFonts w:ascii="Traditional Arabic" w:hAnsi="Traditional Arabic" w:cs="Traditional Arabic" w:hint="cs"/>
          <w:sz w:val="36"/>
          <w:szCs w:val="36"/>
          <w:rtl/>
        </w:rPr>
        <w:t>(</w:t>
      </w:r>
      <w:proofErr w:type="spellStart"/>
      <w:r w:rsidRPr="00C31BAB">
        <w:rPr>
          <w:rFonts w:ascii="Traditional Arabic" w:hAnsi="Traditional Arabic" w:cs="Traditional Arabic"/>
          <w:sz w:val="36"/>
          <w:szCs w:val="36"/>
          <w:rtl/>
        </w:rPr>
        <w:t>الصميدعي</w:t>
      </w:r>
      <w:proofErr w:type="spellEnd"/>
      <w:r w:rsidRPr="00C31BAB">
        <w:rPr>
          <w:rFonts w:ascii="Traditional Arabic" w:hAnsi="Traditional Arabic" w:cs="Traditional Arabic"/>
          <w:sz w:val="36"/>
          <w:szCs w:val="36"/>
          <w:rtl/>
        </w:rPr>
        <w:t>، يوسف، ۲۰۱۲، ۸۸)</w:t>
      </w:r>
    </w:p>
    <w:p w14:paraId="4728CD5F" w14:textId="77777777" w:rsidR="00F6226B" w:rsidRPr="00C31BAB" w:rsidRDefault="00F6226B" w:rsidP="00F6226B">
      <w:pPr>
        <w:jc w:val="lowKashida"/>
        <w:rPr>
          <w:rFonts w:ascii="Traditional Arabic" w:hAnsi="Traditional Arabic" w:cs="Traditional Arabic"/>
          <w:sz w:val="36"/>
          <w:szCs w:val="36"/>
          <w:rtl/>
        </w:rPr>
      </w:pPr>
      <w:r w:rsidRPr="00C31BAB">
        <w:rPr>
          <w:rFonts w:ascii="Traditional Arabic" w:hAnsi="Traditional Arabic" w:cs="Traditional Arabic"/>
          <w:sz w:val="36"/>
          <w:szCs w:val="36"/>
          <w:rtl/>
        </w:rPr>
        <w:t>يسعى كل المسوقين من المؤسسات أعمال وأفراد القيام بالجهود التسويقية الإلكترونية لتحقيق الأهداف</w:t>
      </w:r>
      <w:r>
        <w:rPr>
          <w:rFonts w:ascii="Traditional Arabic" w:hAnsi="Traditional Arabic" w:cs="Traditional Arabic" w:hint="cs"/>
          <w:sz w:val="36"/>
          <w:szCs w:val="36"/>
          <w:rtl/>
        </w:rPr>
        <w:t xml:space="preserve"> </w:t>
      </w:r>
      <w:proofErr w:type="gramStart"/>
      <w:r w:rsidRPr="00C31BAB">
        <w:rPr>
          <w:rFonts w:ascii="Traditional Arabic" w:hAnsi="Traditional Arabic" w:cs="Traditional Arabic"/>
          <w:sz w:val="36"/>
          <w:szCs w:val="36"/>
          <w:rtl/>
        </w:rPr>
        <w:t>التالية :</w:t>
      </w:r>
      <w:proofErr w:type="gramEnd"/>
    </w:p>
    <w:p w14:paraId="035B8BC2" w14:textId="77777777" w:rsidR="00F6226B" w:rsidRPr="00C31BAB" w:rsidRDefault="00F6226B" w:rsidP="00F6226B">
      <w:pPr>
        <w:pStyle w:val="a3"/>
        <w:numPr>
          <w:ilvl w:val="0"/>
          <w:numId w:val="2"/>
        </w:numPr>
        <w:jc w:val="lowKashida"/>
        <w:rPr>
          <w:rFonts w:ascii="Traditional Arabic" w:hAnsi="Traditional Arabic" w:cs="Traditional Arabic"/>
          <w:sz w:val="36"/>
          <w:szCs w:val="36"/>
          <w:rtl/>
        </w:rPr>
      </w:pPr>
      <w:r w:rsidRPr="00C31BAB">
        <w:rPr>
          <w:rFonts w:ascii="Traditional Arabic" w:hAnsi="Traditional Arabic" w:cs="Traditional Arabic"/>
          <w:sz w:val="36"/>
          <w:szCs w:val="36"/>
          <w:rtl/>
        </w:rPr>
        <w:t xml:space="preserve">تحسين الصورة الذهنية للمؤسسة، أو المنظمة للمنتجات </w:t>
      </w:r>
      <w:proofErr w:type="gramStart"/>
      <w:r w:rsidRPr="00C31BAB">
        <w:rPr>
          <w:rFonts w:ascii="Traditional Arabic" w:hAnsi="Traditional Arabic" w:cs="Traditional Arabic"/>
          <w:sz w:val="36"/>
          <w:szCs w:val="36"/>
          <w:rtl/>
        </w:rPr>
        <w:t>المعروضة .</w:t>
      </w:r>
      <w:proofErr w:type="gramEnd"/>
    </w:p>
    <w:p w14:paraId="6A0D4793" w14:textId="77777777" w:rsidR="00F6226B" w:rsidRPr="00C31BAB" w:rsidRDefault="00F6226B" w:rsidP="00F6226B">
      <w:pPr>
        <w:pStyle w:val="a3"/>
        <w:numPr>
          <w:ilvl w:val="0"/>
          <w:numId w:val="2"/>
        </w:numPr>
        <w:jc w:val="lowKashida"/>
        <w:rPr>
          <w:rFonts w:ascii="Traditional Arabic" w:hAnsi="Traditional Arabic" w:cs="Traditional Arabic"/>
          <w:sz w:val="36"/>
          <w:szCs w:val="36"/>
          <w:rtl/>
        </w:rPr>
      </w:pPr>
      <w:r w:rsidRPr="00C31BAB">
        <w:rPr>
          <w:rFonts w:ascii="Traditional Arabic" w:hAnsi="Traditional Arabic" w:cs="Traditional Arabic"/>
          <w:sz w:val="36"/>
          <w:szCs w:val="36"/>
          <w:rtl/>
        </w:rPr>
        <w:t>تقديم الخدمات وتحسين العناية بالزبائن.</w:t>
      </w:r>
    </w:p>
    <w:p w14:paraId="1A7FB1CA" w14:textId="77777777" w:rsidR="00F6226B" w:rsidRPr="00C31BAB" w:rsidRDefault="00F6226B" w:rsidP="00F6226B">
      <w:pPr>
        <w:pStyle w:val="a3"/>
        <w:numPr>
          <w:ilvl w:val="0"/>
          <w:numId w:val="2"/>
        </w:numPr>
        <w:jc w:val="lowKashida"/>
        <w:rPr>
          <w:rFonts w:ascii="Traditional Arabic" w:hAnsi="Traditional Arabic" w:cs="Traditional Arabic"/>
          <w:sz w:val="36"/>
          <w:szCs w:val="36"/>
          <w:rtl/>
        </w:rPr>
      </w:pPr>
      <w:r w:rsidRPr="00C31BAB">
        <w:rPr>
          <w:rFonts w:ascii="Traditional Arabic" w:hAnsi="Traditional Arabic" w:cs="Traditional Arabic"/>
          <w:sz w:val="36"/>
          <w:szCs w:val="36"/>
          <w:rtl/>
        </w:rPr>
        <w:t xml:space="preserve">البحث عن مستهلكين جدد للقيام بعمليات البيع </w:t>
      </w:r>
      <w:proofErr w:type="gramStart"/>
      <w:r w:rsidRPr="00C31BAB">
        <w:rPr>
          <w:rFonts w:ascii="Traditional Arabic" w:hAnsi="Traditional Arabic" w:cs="Traditional Arabic"/>
          <w:sz w:val="36"/>
          <w:szCs w:val="36"/>
          <w:rtl/>
        </w:rPr>
        <w:t>والشراء .</w:t>
      </w:r>
      <w:proofErr w:type="gramEnd"/>
    </w:p>
    <w:p w14:paraId="2FD44EA0" w14:textId="77777777" w:rsidR="00F6226B" w:rsidRPr="00C31BAB" w:rsidRDefault="00F6226B" w:rsidP="00F6226B">
      <w:pPr>
        <w:pStyle w:val="a3"/>
        <w:numPr>
          <w:ilvl w:val="0"/>
          <w:numId w:val="2"/>
        </w:numPr>
        <w:jc w:val="lowKashida"/>
        <w:rPr>
          <w:rFonts w:ascii="Traditional Arabic" w:hAnsi="Traditional Arabic" w:cs="Traditional Arabic"/>
          <w:sz w:val="36"/>
          <w:szCs w:val="36"/>
          <w:rtl/>
        </w:rPr>
      </w:pPr>
      <w:r w:rsidRPr="00C31BAB">
        <w:rPr>
          <w:rFonts w:ascii="Traditional Arabic" w:hAnsi="Traditional Arabic" w:cs="Traditional Arabic"/>
          <w:sz w:val="36"/>
          <w:szCs w:val="36"/>
          <w:rtl/>
        </w:rPr>
        <w:t>تخفيض التكاليف.</w:t>
      </w:r>
    </w:p>
    <w:p w14:paraId="7ED92B76" w14:textId="77777777" w:rsidR="00F6226B" w:rsidRPr="00C31BAB" w:rsidRDefault="00F6226B" w:rsidP="00F6226B">
      <w:pPr>
        <w:pStyle w:val="a3"/>
        <w:numPr>
          <w:ilvl w:val="0"/>
          <w:numId w:val="2"/>
        </w:numPr>
        <w:jc w:val="lowKashida"/>
        <w:rPr>
          <w:rFonts w:ascii="Traditional Arabic" w:hAnsi="Traditional Arabic" w:cs="Traditional Arabic"/>
          <w:sz w:val="36"/>
          <w:szCs w:val="36"/>
          <w:rtl/>
        </w:rPr>
      </w:pPr>
      <w:r w:rsidRPr="00C31BAB">
        <w:rPr>
          <w:rFonts w:ascii="Traditional Arabic" w:hAnsi="Traditional Arabic" w:cs="Traditional Arabic"/>
          <w:sz w:val="36"/>
          <w:szCs w:val="36"/>
          <w:rtl/>
        </w:rPr>
        <w:t>زيادة نطاق السوق وانتقالها من سوق محلية الى سوق عالمية</w:t>
      </w:r>
    </w:p>
    <w:p w14:paraId="6C6537D0" w14:textId="77777777" w:rsidR="00F6226B" w:rsidRPr="00C31BAB" w:rsidRDefault="00F6226B" w:rsidP="00F6226B">
      <w:pPr>
        <w:pStyle w:val="a3"/>
        <w:numPr>
          <w:ilvl w:val="0"/>
          <w:numId w:val="2"/>
        </w:numPr>
        <w:jc w:val="lowKashida"/>
        <w:rPr>
          <w:rFonts w:ascii="Traditional Arabic" w:hAnsi="Traditional Arabic" w:cs="Traditional Arabic"/>
          <w:sz w:val="36"/>
          <w:szCs w:val="36"/>
          <w:rtl/>
        </w:rPr>
      </w:pPr>
      <w:r w:rsidRPr="00C31BAB">
        <w:rPr>
          <w:rFonts w:ascii="Traditional Arabic" w:hAnsi="Traditional Arabic" w:cs="Traditional Arabic"/>
          <w:sz w:val="36"/>
          <w:szCs w:val="36"/>
          <w:rtl/>
        </w:rPr>
        <w:t>سهولة الترويج والتوزيع للمنتجات</w:t>
      </w:r>
    </w:p>
    <w:p w14:paraId="021B20C6" w14:textId="77777777" w:rsidR="00F6226B" w:rsidRPr="00C31BAB" w:rsidRDefault="00F6226B" w:rsidP="00F6226B">
      <w:pPr>
        <w:pStyle w:val="a3"/>
        <w:numPr>
          <w:ilvl w:val="0"/>
          <w:numId w:val="2"/>
        </w:numPr>
        <w:jc w:val="lowKashida"/>
        <w:rPr>
          <w:rFonts w:ascii="Traditional Arabic" w:hAnsi="Traditional Arabic" w:cs="Traditional Arabic"/>
          <w:sz w:val="36"/>
          <w:szCs w:val="36"/>
          <w:rtl/>
        </w:rPr>
      </w:pPr>
      <w:r w:rsidRPr="00C31BAB">
        <w:rPr>
          <w:rFonts w:ascii="Traditional Arabic" w:hAnsi="Traditional Arabic" w:cs="Traditional Arabic"/>
          <w:sz w:val="36"/>
          <w:szCs w:val="36"/>
          <w:rtl/>
        </w:rPr>
        <w:t>تحقيق ميزة تنافسية للمؤسسة</w:t>
      </w:r>
    </w:p>
    <w:p w14:paraId="65C5094B" w14:textId="77777777" w:rsidR="00F6226B" w:rsidRPr="00C31BAB" w:rsidRDefault="00F6226B" w:rsidP="00F6226B">
      <w:pPr>
        <w:jc w:val="lowKashida"/>
        <w:rPr>
          <w:rFonts w:ascii="Traditional Arabic" w:hAnsi="Traditional Arabic" w:cs="Traditional Arabic"/>
          <w:b/>
          <w:bCs/>
          <w:sz w:val="36"/>
          <w:szCs w:val="36"/>
          <w:rtl/>
        </w:rPr>
      </w:pPr>
      <w:r w:rsidRPr="00C31BAB">
        <w:rPr>
          <w:rFonts w:ascii="Traditional Arabic" w:hAnsi="Traditional Arabic" w:cs="Traditional Arabic"/>
          <w:b/>
          <w:bCs/>
          <w:sz w:val="36"/>
          <w:szCs w:val="36"/>
          <w:rtl/>
        </w:rPr>
        <w:t>أهمية التسويق الالكتروني: (الصباغ، ٢٠١٦، ١٦)</w:t>
      </w:r>
    </w:p>
    <w:p w14:paraId="53027962" w14:textId="77777777" w:rsidR="00F6226B" w:rsidRDefault="00F6226B" w:rsidP="00F6226B">
      <w:pPr>
        <w:jc w:val="lowKashida"/>
        <w:rPr>
          <w:rFonts w:ascii="Traditional Arabic" w:hAnsi="Traditional Arabic" w:cs="Traditional Arabic"/>
          <w:sz w:val="36"/>
          <w:szCs w:val="36"/>
          <w:rtl/>
        </w:rPr>
      </w:pPr>
      <w:r w:rsidRPr="00C31BAB">
        <w:rPr>
          <w:rFonts w:ascii="Traditional Arabic" w:hAnsi="Traditional Arabic" w:cs="Traditional Arabic"/>
          <w:sz w:val="36"/>
          <w:szCs w:val="36"/>
          <w:rtl/>
        </w:rPr>
        <w:t>إن أهمية التسويق الإلكتروني تبرز في الوقت الحاضر إلى المنافسة العالمية الحادة على السلع والخدمات،</w:t>
      </w:r>
      <w:r>
        <w:rPr>
          <w:rFonts w:ascii="Traditional Arabic" w:hAnsi="Traditional Arabic" w:cs="Traditional Arabic" w:hint="cs"/>
          <w:sz w:val="36"/>
          <w:szCs w:val="36"/>
          <w:rtl/>
        </w:rPr>
        <w:t xml:space="preserve"> </w:t>
      </w:r>
      <w:r w:rsidRPr="00C31BAB">
        <w:rPr>
          <w:rFonts w:ascii="Traditional Arabic" w:hAnsi="Traditional Arabic" w:cs="Traditional Arabic"/>
          <w:sz w:val="36"/>
          <w:szCs w:val="36"/>
          <w:rtl/>
        </w:rPr>
        <w:t>وفتح المجال أمام المنظمات للوصول إلى الفئة المستهدفة من المستهلكين وكيفية إتباع تلك المنظمات لطرق</w:t>
      </w:r>
      <w:r>
        <w:rPr>
          <w:rFonts w:ascii="Traditional Arabic" w:hAnsi="Traditional Arabic" w:cs="Traditional Arabic" w:hint="cs"/>
          <w:sz w:val="36"/>
          <w:szCs w:val="36"/>
          <w:rtl/>
        </w:rPr>
        <w:t xml:space="preserve"> </w:t>
      </w:r>
      <w:r w:rsidRPr="00C31BAB">
        <w:rPr>
          <w:rFonts w:ascii="Traditional Arabic" w:hAnsi="Traditional Arabic" w:cs="Traditional Arabic"/>
          <w:sz w:val="36"/>
          <w:szCs w:val="36"/>
          <w:rtl/>
        </w:rPr>
        <w:t>ترويجية مدروسة مما يجعلها تنافس في السوق العالمية الموحدة.</w:t>
      </w:r>
    </w:p>
    <w:p w14:paraId="20F78E1A" w14:textId="77777777" w:rsidR="00F6226B" w:rsidRDefault="00F6226B" w:rsidP="00F6226B">
      <w:pPr>
        <w:jc w:val="lowKashida"/>
        <w:rPr>
          <w:rFonts w:ascii="Traditional Arabic" w:hAnsi="Traditional Arabic" w:cs="Traditional Arabic"/>
          <w:sz w:val="36"/>
          <w:szCs w:val="36"/>
          <w:rtl/>
        </w:rPr>
      </w:pPr>
    </w:p>
    <w:p w14:paraId="54134BB1" w14:textId="77777777" w:rsidR="00F6226B" w:rsidRDefault="00F6226B" w:rsidP="00F6226B">
      <w:pPr>
        <w:jc w:val="lowKashida"/>
        <w:rPr>
          <w:rFonts w:ascii="Traditional Arabic" w:hAnsi="Traditional Arabic" w:cs="Traditional Arabic"/>
          <w:sz w:val="36"/>
          <w:szCs w:val="36"/>
          <w:rtl/>
        </w:rPr>
      </w:pPr>
    </w:p>
    <w:p w14:paraId="034BB3C0" w14:textId="77777777" w:rsidR="00F6226B" w:rsidRDefault="00F6226B" w:rsidP="00F6226B">
      <w:pPr>
        <w:jc w:val="lowKashida"/>
        <w:rPr>
          <w:rFonts w:ascii="Traditional Arabic" w:hAnsi="Traditional Arabic" w:cs="Traditional Arabic"/>
          <w:sz w:val="36"/>
          <w:szCs w:val="36"/>
          <w:rtl/>
        </w:rPr>
      </w:pPr>
    </w:p>
    <w:p w14:paraId="0A3B7630" w14:textId="77777777" w:rsidR="00F6226B" w:rsidRPr="00117563" w:rsidRDefault="00F6226B" w:rsidP="00F6226B">
      <w:pPr>
        <w:jc w:val="lowKashida"/>
        <w:rPr>
          <w:rFonts w:ascii="Traditional Arabic" w:hAnsi="Traditional Arabic" w:cs="Traditional Arabic"/>
          <w:b/>
          <w:bCs/>
          <w:sz w:val="38"/>
          <w:szCs w:val="38"/>
        </w:rPr>
      </w:pPr>
      <w:r w:rsidRPr="00117563">
        <w:rPr>
          <w:rFonts w:ascii="Traditional Arabic" w:hAnsi="Traditional Arabic" w:cs="Traditional Arabic"/>
          <w:b/>
          <w:bCs/>
          <w:sz w:val="38"/>
          <w:szCs w:val="38"/>
          <w:rtl/>
        </w:rPr>
        <w:lastRenderedPageBreak/>
        <w:t>وتكمن أهمية التسويق الإلكتروني في:</w:t>
      </w:r>
    </w:p>
    <w:p w14:paraId="2631D413" w14:textId="77777777" w:rsidR="00F6226B" w:rsidRPr="00117563" w:rsidRDefault="00F6226B" w:rsidP="00F6226B">
      <w:pPr>
        <w:pStyle w:val="a3"/>
        <w:numPr>
          <w:ilvl w:val="0"/>
          <w:numId w:val="4"/>
        </w:numPr>
        <w:jc w:val="lowKashida"/>
        <w:rPr>
          <w:rFonts w:ascii="Traditional Arabic" w:hAnsi="Traditional Arabic" w:cs="Traditional Arabic"/>
          <w:sz w:val="38"/>
          <w:szCs w:val="38"/>
          <w:rtl/>
        </w:rPr>
      </w:pPr>
      <w:r w:rsidRPr="00117563">
        <w:rPr>
          <w:rFonts w:ascii="Traditional Arabic" w:hAnsi="Traditional Arabic" w:cs="Traditional Arabic"/>
          <w:sz w:val="38"/>
          <w:szCs w:val="38"/>
          <w:rtl/>
        </w:rPr>
        <w:t>تبرز في الوقت الحاضر إلى المنافسة العالمية الحادة على السلع والخدمات، وفتح المجال أمام</w:t>
      </w:r>
      <w:r w:rsidRPr="00117563">
        <w:rPr>
          <w:rFonts w:ascii="Traditional Arabic" w:hAnsi="Traditional Arabic" w:cs="Traditional Arabic" w:hint="cs"/>
          <w:sz w:val="38"/>
          <w:szCs w:val="38"/>
          <w:rtl/>
        </w:rPr>
        <w:t xml:space="preserve"> </w:t>
      </w:r>
      <w:r w:rsidRPr="00117563">
        <w:rPr>
          <w:rFonts w:ascii="Traditional Arabic" w:hAnsi="Traditional Arabic" w:cs="Traditional Arabic"/>
          <w:sz w:val="38"/>
          <w:szCs w:val="38"/>
          <w:rtl/>
        </w:rPr>
        <w:t>المنظمات للوصول إلى الفئة المستهدفة من المستهلكين وكيفية إتباع تلك المنظمات الطرق ترويجية</w:t>
      </w:r>
      <w:r w:rsidRPr="00117563">
        <w:rPr>
          <w:rFonts w:ascii="Traditional Arabic" w:hAnsi="Traditional Arabic" w:cs="Traditional Arabic" w:hint="cs"/>
          <w:sz w:val="38"/>
          <w:szCs w:val="38"/>
          <w:rtl/>
        </w:rPr>
        <w:t xml:space="preserve"> </w:t>
      </w:r>
      <w:r w:rsidRPr="00117563">
        <w:rPr>
          <w:rFonts w:ascii="Traditional Arabic" w:hAnsi="Traditional Arabic" w:cs="Traditional Arabic"/>
          <w:sz w:val="38"/>
          <w:szCs w:val="38"/>
          <w:rtl/>
        </w:rPr>
        <w:t>مدروسة مما يجعلها تنافس في السوق العالمية الموحدة.</w:t>
      </w:r>
    </w:p>
    <w:p w14:paraId="60A1B60E" w14:textId="77777777" w:rsidR="00F6226B" w:rsidRPr="00117563" w:rsidRDefault="00F6226B" w:rsidP="00F6226B">
      <w:pPr>
        <w:pStyle w:val="a3"/>
        <w:numPr>
          <w:ilvl w:val="0"/>
          <w:numId w:val="4"/>
        </w:numPr>
        <w:jc w:val="lowKashida"/>
        <w:rPr>
          <w:rFonts w:ascii="Traditional Arabic" w:hAnsi="Traditional Arabic" w:cs="Traditional Arabic"/>
          <w:sz w:val="38"/>
          <w:szCs w:val="38"/>
          <w:rtl/>
        </w:rPr>
      </w:pPr>
      <w:r w:rsidRPr="00117563">
        <w:rPr>
          <w:rFonts w:ascii="Traditional Arabic" w:hAnsi="Traditional Arabic" w:cs="Traditional Arabic"/>
          <w:sz w:val="38"/>
          <w:szCs w:val="38"/>
          <w:rtl/>
        </w:rPr>
        <w:t>أصبح التسويق الالكتروني أحد ضروريات الحياة في مجتمعنا اليوم.</w:t>
      </w:r>
    </w:p>
    <w:p w14:paraId="36D22DE3" w14:textId="77777777" w:rsidR="00F6226B" w:rsidRPr="00117563" w:rsidRDefault="00F6226B" w:rsidP="00F6226B">
      <w:pPr>
        <w:pStyle w:val="a3"/>
        <w:numPr>
          <w:ilvl w:val="0"/>
          <w:numId w:val="4"/>
        </w:numPr>
        <w:jc w:val="lowKashida"/>
        <w:rPr>
          <w:rFonts w:ascii="Traditional Arabic" w:hAnsi="Traditional Arabic" w:cs="Traditional Arabic"/>
          <w:sz w:val="38"/>
          <w:szCs w:val="38"/>
          <w:rtl/>
        </w:rPr>
      </w:pPr>
      <w:r w:rsidRPr="00117563">
        <w:rPr>
          <w:rFonts w:ascii="Traditional Arabic" w:hAnsi="Traditional Arabic" w:cs="Traditional Arabic"/>
          <w:sz w:val="38"/>
          <w:szCs w:val="38"/>
          <w:rtl/>
        </w:rPr>
        <w:t>مئات المستخدمين يتصلون بشبكة الانترنت يوميا من جميع</w:t>
      </w:r>
      <w:r w:rsidRPr="00117563">
        <w:rPr>
          <w:rFonts w:ascii="Traditional Arabic" w:hAnsi="Traditional Arabic" w:cs="Traditional Arabic" w:hint="cs"/>
          <w:sz w:val="38"/>
          <w:szCs w:val="38"/>
          <w:rtl/>
        </w:rPr>
        <w:t xml:space="preserve"> </w:t>
      </w:r>
      <w:r w:rsidRPr="00117563">
        <w:rPr>
          <w:rFonts w:ascii="Traditional Arabic" w:hAnsi="Traditional Arabic" w:cs="Traditional Arabic"/>
          <w:sz w:val="38"/>
          <w:szCs w:val="38"/>
          <w:rtl/>
        </w:rPr>
        <w:t>أنحاء العالم.</w:t>
      </w:r>
    </w:p>
    <w:p w14:paraId="383723C0" w14:textId="77777777" w:rsidR="00F6226B" w:rsidRPr="00117563" w:rsidRDefault="00F6226B" w:rsidP="00F6226B">
      <w:pPr>
        <w:pStyle w:val="a3"/>
        <w:numPr>
          <w:ilvl w:val="0"/>
          <w:numId w:val="4"/>
        </w:numPr>
        <w:jc w:val="lowKashida"/>
        <w:rPr>
          <w:rFonts w:ascii="Traditional Arabic" w:hAnsi="Traditional Arabic" w:cs="Traditional Arabic"/>
          <w:sz w:val="38"/>
          <w:szCs w:val="38"/>
          <w:rtl/>
        </w:rPr>
      </w:pPr>
      <w:r w:rsidRPr="00117563">
        <w:rPr>
          <w:rFonts w:ascii="Traditional Arabic" w:hAnsi="Traditional Arabic" w:cs="Traditional Arabic"/>
          <w:sz w:val="38"/>
          <w:szCs w:val="38"/>
          <w:rtl/>
        </w:rPr>
        <w:t>استغلال الانترنت كوسيلة ترويج وعرض للخدمات والمنتجات ضرورة لابد منها.</w:t>
      </w:r>
    </w:p>
    <w:p w14:paraId="36633EC3" w14:textId="77777777" w:rsidR="00F6226B" w:rsidRPr="00117563" w:rsidRDefault="00F6226B" w:rsidP="00F6226B">
      <w:pPr>
        <w:pStyle w:val="a3"/>
        <w:numPr>
          <w:ilvl w:val="0"/>
          <w:numId w:val="4"/>
        </w:numPr>
        <w:jc w:val="lowKashida"/>
        <w:rPr>
          <w:rFonts w:ascii="Traditional Arabic" w:hAnsi="Traditional Arabic" w:cs="Traditional Arabic"/>
          <w:sz w:val="38"/>
          <w:szCs w:val="38"/>
          <w:rtl/>
        </w:rPr>
      </w:pPr>
      <w:r w:rsidRPr="00117563">
        <w:rPr>
          <w:rFonts w:ascii="Traditional Arabic" w:hAnsi="Traditional Arabic" w:cs="Traditional Arabic"/>
          <w:sz w:val="38"/>
          <w:szCs w:val="38"/>
          <w:rtl/>
        </w:rPr>
        <w:t>إمكانية الوصول إلى الأسواق العالمية.</w:t>
      </w:r>
    </w:p>
    <w:p w14:paraId="186B99A8" w14:textId="77777777" w:rsidR="00F6226B" w:rsidRPr="00117563" w:rsidRDefault="00F6226B" w:rsidP="00F6226B">
      <w:pPr>
        <w:pStyle w:val="a3"/>
        <w:numPr>
          <w:ilvl w:val="0"/>
          <w:numId w:val="4"/>
        </w:numPr>
        <w:jc w:val="lowKashida"/>
        <w:rPr>
          <w:rFonts w:ascii="Traditional Arabic" w:hAnsi="Traditional Arabic" w:cs="Traditional Arabic"/>
          <w:sz w:val="38"/>
          <w:szCs w:val="38"/>
          <w:rtl/>
        </w:rPr>
      </w:pPr>
      <w:r w:rsidRPr="00117563">
        <w:rPr>
          <w:rFonts w:ascii="Traditional Arabic" w:hAnsi="Traditional Arabic" w:cs="Traditional Arabic"/>
          <w:sz w:val="38"/>
          <w:szCs w:val="38"/>
          <w:rtl/>
        </w:rPr>
        <w:t>التسويق الالكتروني أصبح من ضروريات نجاح المنظمات الحديثة، وصار من الضروري تضمين</w:t>
      </w:r>
      <w:r w:rsidRPr="00117563">
        <w:rPr>
          <w:rFonts w:ascii="Traditional Arabic" w:hAnsi="Traditional Arabic" w:cs="Traditional Arabic" w:hint="cs"/>
          <w:sz w:val="38"/>
          <w:szCs w:val="38"/>
          <w:rtl/>
        </w:rPr>
        <w:t xml:space="preserve"> </w:t>
      </w:r>
      <w:r w:rsidRPr="00117563">
        <w:rPr>
          <w:rFonts w:ascii="Traditional Arabic" w:hAnsi="Traditional Arabic" w:cs="Traditional Arabic"/>
          <w:sz w:val="38"/>
          <w:szCs w:val="38"/>
          <w:rtl/>
        </w:rPr>
        <w:t>هذا النمط التسويقي في أنشطتها.</w:t>
      </w:r>
    </w:p>
    <w:p w14:paraId="72F27B33" w14:textId="77777777" w:rsidR="00F6226B" w:rsidRPr="00117563" w:rsidRDefault="00F6226B" w:rsidP="00F6226B">
      <w:pPr>
        <w:jc w:val="lowKashida"/>
        <w:rPr>
          <w:rFonts w:ascii="Traditional Arabic" w:hAnsi="Traditional Arabic" w:cs="Traditional Arabic"/>
          <w:sz w:val="38"/>
          <w:szCs w:val="38"/>
          <w:rtl/>
        </w:rPr>
      </w:pPr>
      <w:r w:rsidRPr="00117563">
        <w:rPr>
          <w:rFonts w:ascii="Traditional Arabic" w:hAnsi="Traditional Arabic" w:cs="Traditional Arabic"/>
          <w:sz w:val="38"/>
          <w:szCs w:val="38"/>
          <w:rtl/>
        </w:rPr>
        <w:t xml:space="preserve">كما تبرز أيضا أهمية التسويق الالكتروني </w:t>
      </w:r>
      <w:proofErr w:type="gramStart"/>
      <w:r w:rsidRPr="00117563">
        <w:rPr>
          <w:rFonts w:ascii="Traditional Arabic" w:hAnsi="Traditional Arabic" w:cs="Traditional Arabic"/>
          <w:sz w:val="38"/>
          <w:szCs w:val="38"/>
          <w:rtl/>
        </w:rPr>
        <w:t>في :</w:t>
      </w:r>
      <w:proofErr w:type="gramEnd"/>
      <w:r w:rsidRPr="00117563">
        <w:rPr>
          <w:rFonts w:ascii="Traditional Arabic" w:hAnsi="Traditional Arabic" w:cs="Traditional Arabic"/>
          <w:sz w:val="38"/>
          <w:szCs w:val="38"/>
          <w:rtl/>
        </w:rPr>
        <w:t xml:space="preserve"> </w:t>
      </w:r>
      <w:r>
        <w:rPr>
          <w:rFonts w:ascii="Traditional Arabic" w:hAnsi="Traditional Arabic" w:cs="Traditional Arabic" w:hint="cs"/>
          <w:sz w:val="38"/>
          <w:szCs w:val="38"/>
          <w:rtl/>
        </w:rPr>
        <w:t>(</w:t>
      </w:r>
      <w:r w:rsidRPr="00117563">
        <w:rPr>
          <w:rFonts w:ascii="Traditional Arabic" w:hAnsi="Traditional Arabic" w:cs="Traditional Arabic"/>
          <w:sz w:val="38"/>
          <w:szCs w:val="38"/>
          <w:rtl/>
        </w:rPr>
        <w:t>الصيرفي، ۲۰۰۸، ۳۳).</w:t>
      </w:r>
    </w:p>
    <w:p w14:paraId="5B6D4411" w14:textId="77777777" w:rsidR="00F6226B" w:rsidRPr="00117563" w:rsidRDefault="00F6226B" w:rsidP="00F6226B">
      <w:pPr>
        <w:pStyle w:val="a3"/>
        <w:numPr>
          <w:ilvl w:val="0"/>
          <w:numId w:val="3"/>
        </w:numPr>
        <w:jc w:val="lowKashida"/>
        <w:rPr>
          <w:rFonts w:ascii="Traditional Arabic" w:hAnsi="Traditional Arabic" w:cs="Traditional Arabic"/>
          <w:sz w:val="38"/>
          <w:szCs w:val="38"/>
          <w:rtl/>
        </w:rPr>
      </w:pPr>
      <w:r w:rsidRPr="00117563">
        <w:rPr>
          <w:rFonts w:ascii="Traditional Arabic" w:hAnsi="Traditional Arabic" w:cs="Traditional Arabic"/>
          <w:sz w:val="38"/>
          <w:szCs w:val="38"/>
          <w:rtl/>
        </w:rPr>
        <w:t>تحقيق التواجد الالكتروني على الانترنت، ويعنى التواجد الالكتروني توفر موقع للشركة بالعديد من</w:t>
      </w:r>
      <w:r w:rsidRPr="00117563">
        <w:rPr>
          <w:rFonts w:ascii="Traditional Arabic" w:hAnsi="Traditional Arabic" w:cs="Traditional Arabic" w:hint="cs"/>
          <w:sz w:val="38"/>
          <w:szCs w:val="38"/>
          <w:rtl/>
        </w:rPr>
        <w:t xml:space="preserve"> </w:t>
      </w:r>
      <w:r w:rsidRPr="00117563">
        <w:rPr>
          <w:rFonts w:ascii="Traditional Arabic" w:hAnsi="Traditional Arabic" w:cs="Traditional Arabic"/>
          <w:sz w:val="38"/>
          <w:szCs w:val="38"/>
          <w:rtl/>
        </w:rPr>
        <w:t>البيانات عن الشركة وأنشطتها وكذلك وسائل الاتصال بالشركة.</w:t>
      </w:r>
    </w:p>
    <w:p w14:paraId="09D939CA" w14:textId="77777777" w:rsidR="00F6226B" w:rsidRPr="00117563" w:rsidRDefault="00F6226B" w:rsidP="00F6226B">
      <w:pPr>
        <w:pStyle w:val="a3"/>
        <w:numPr>
          <w:ilvl w:val="0"/>
          <w:numId w:val="3"/>
        </w:numPr>
        <w:jc w:val="lowKashida"/>
        <w:rPr>
          <w:rFonts w:ascii="Traditional Arabic" w:hAnsi="Traditional Arabic" w:cs="Traditional Arabic"/>
          <w:sz w:val="38"/>
          <w:szCs w:val="38"/>
          <w:rtl/>
        </w:rPr>
      </w:pPr>
      <w:r w:rsidRPr="00117563">
        <w:rPr>
          <w:rFonts w:ascii="Traditional Arabic" w:hAnsi="Traditional Arabic" w:cs="Traditional Arabic"/>
          <w:sz w:val="38"/>
          <w:szCs w:val="38"/>
          <w:rtl/>
        </w:rPr>
        <w:t>توفير معلومات عن المنظمة، فالتواجد على الانترنت يمكن من يدخلون على موقع الشركة من</w:t>
      </w:r>
      <w:r w:rsidRPr="00117563">
        <w:rPr>
          <w:rFonts w:ascii="Traditional Arabic" w:hAnsi="Traditional Arabic" w:cs="Traditional Arabic" w:hint="cs"/>
          <w:sz w:val="38"/>
          <w:szCs w:val="38"/>
          <w:rtl/>
        </w:rPr>
        <w:t xml:space="preserve"> </w:t>
      </w:r>
      <w:r w:rsidRPr="00117563">
        <w:rPr>
          <w:rFonts w:ascii="Traditional Arabic" w:hAnsi="Traditional Arabic" w:cs="Traditional Arabic"/>
          <w:sz w:val="38"/>
          <w:szCs w:val="38"/>
          <w:rtl/>
        </w:rPr>
        <w:t>الحصول على العديد من الإجابات لتساؤلاتهم بدون أن تتكبد الشركة الوقت الذي يضيعه موظفيها في الرد على الأسئلة المختلفة.</w:t>
      </w:r>
    </w:p>
    <w:p w14:paraId="6D8AA64A" w14:textId="77777777" w:rsidR="00F6226B" w:rsidRPr="00117563" w:rsidRDefault="00F6226B" w:rsidP="00F6226B">
      <w:pPr>
        <w:jc w:val="lowKashida"/>
        <w:rPr>
          <w:rFonts w:ascii="Traditional Arabic" w:hAnsi="Traditional Arabic" w:cs="Traditional Arabic"/>
          <w:sz w:val="38"/>
          <w:szCs w:val="38"/>
          <w:rtl/>
        </w:rPr>
      </w:pPr>
    </w:p>
    <w:p w14:paraId="7B1A4FA7" w14:textId="77777777" w:rsidR="00F6226B" w:rsidRPr="00325A40" w:rsidRDefault="00F6226B" w:rsidP="00F6226B">
      <w:pPr>
        <w:jc w:val="lowKashida"/>
        <w:rPr>
          <w:rFonts w:ascii="Traditional Arabic" w:hAnsi="Traditional Arabic" w:cs="Traditional Arabic"/>
          <w:sz w:val="36"/>
          <w:szCs w:val="36"/>
          <w:rtl/>
        </w:rPr>
      </w:pPr>
    </w:p>
    <w:p w14:paraId="3B6EB3BA" w14:textId="77777777" w:rsidR="00F6226B" w:rsidRPr="00325A40" w:rsidRDefault="00F6226B" w:rsidP="00F6226B">
      <w:pPr>
        <w:jc w:val="lowKashida"/>
        <w:rPr>
          <w:rFonts w:ascii="Traditional Arabic" w:hAnsi="Traditional Arabic" w:cs="Traditional Arabic"/>
          <w:sz w:val="36"/>
          <w:szCs w:val="36"/>
          <w:rtl/>
        </w:rPr>
      </w:pPr>
    </w:p>
    <w:p w14:paraId="20F1BC5E" w14:textId="77777777" w:rsidR="00F6226B" w:rsidRPr="007C28D3" w:rsidRDefault="00F6226B" w:rsidP="00F6226B">
      <w:pPr>
        <w:pStyle w:val="a3"/>
        <w:numPr>
          <w:ilvl w:val="0"/>
          <w:numId w:val="3"/>
        </w:numPr>
        <w:jc w:val="lowKashida"/>
        <w:rPr>
          <w:rFonts w:ascii="Traditional Arabic" w:hAnsi="Traditional Arabic" w:cs="Traditional Arabic"/>
          <w:sz w:val="38"/>
          <w:szCs w:val="38"/>
          <w:rtl/>
        </w:rPr>
      </w:pPr>
      <w:r w:rsidRPr="007C28D3">
        <w:rPr>
          <w:rFonts w:ascii="Traditional Arabic" w:hAnsi="Traditional Arabic" w:cs="Traditional Arabic"/>
          <w:sz w:val="38"/>
          <w:szCs w:val="38"/>
          <w:rtl/>
        </w:rPr>
        <w:lastRenderedPageBreak/>
        <w:t>الوصول إلى السوق العالمية، ففي الانترنت لا توجد حدود جغرافية تقيد حركة المعلومات، وذلك يمكن الشركات من الوصول إلى المستهلكين في أماكن لم تكن لتفكر في الوصول إليها بالوسائل</w:t>
      </w:r>
      <w:r w:rsidRPr="007C28D3">
        <w:rPr>
          <w:rFonts w:ascii="Traditional Arabic" w:hAnsi="Traditional Arabic" w:cs="Traditional Arabic" w:hint="cs"/>
          <w:sz w:val="38"/>
          <w:szCs w:val="38"/>
          <w:rtl/>
        </w:rPr>
        <w:t xml:space="preserve"> </w:t>
      </w:r>
      <w:r w:rsidRPr="007C28D3">
        <w:rPr>
          <w:rFonts w:ascii="Traditional Arabic" w:hAnsi="Traditional Arabic" w:cs="Traditional Arabic"/>
          <w:sz w:val="38"/>
          <w:szCs w:val="38"/>
          <w:rtl/>
        </w:rPr>
        <w:t>التقليدية.</w:t>
      </w:r>
    </w:p>
    <w:p w14:paraId="74D414CC" w14:textId="77777777" w:rsidR="00F6226B" w:rsidRPr="007C28D3" w:rsidRDefault="00F6226B" w:rsidP="00F6226B">
      <w:pPr>
        <w:pStyle w:val="a3"/>
        <w:numPr>
          <w:ilvl w:val="0"/>
          <w:numId w:val="3"/>
        </w:numPr>
        <w:jc w:val="lowKashida"/>
        <w:rPr>
          <w:rFonts w:ascii="Traditional Arabic" w:hAnsi="Traditional Arabic" w:cs="Traditional Arabic"/>
          <w:sz w:val="38"/>
          <w:szCs w:val="38"/>
          <w:rtl/>
        </w:rPr>
      </w:pPr>
      <w:r w:rsidRPr="007C28D3">
        <w:rPr>
          <w:rFonts w:ascii="Traditional Arabic" w:hAnsi="Traditional Arabic" w:cs="Traditional Arabic"/>
          <w:sz w:val="38"/>
          <w:szCs w:val="38"/>
          <w:rtl/>
        </w:rPr>
        <w:t>الوصول إلى سوق ذات خصائص ديموغرافية ممتازة، فمن المعروف أن معظم مستخدمي الانترنت هم من أصحاب الدخول المتوسطة والمرتفعة.</w:t>
      </w:r>
    </w:p>
    <w:p w14:paraId="072ECE39" w14:textId="77777777" w:rsidR="00F6226B" w:rsidRPr="007C28D3" w:rsidRDefault="00F6226B" w:rsidP="00F6226B">
      <w:pPr>
        <w:pStyle w:val="a3"/>
        <w:numPr>
          <w:ilvl w:val="0"/>
          <w:numId w:val="3"/>
        </w:numPr>
        <w:jc w:val="lowKashida"/>
        <w:rPr>
          <w:rFonts w:ascii="Traditional Arabic" w:hAnsi="Traditional Arabic" w:cs="Traditional Arabic"/>
          <w:sz w:val="38"/>
          <w:szCs w:val="38"/>
          <w:rtl/>
        </w:rPr>
      </w:pPr>
      <w:r w:rsidRPr="007C28D3">
        <w:rPr>
          <w:rFonts w:ascii="Traditional Arabic" w:hAnsi="Traditional Arabic" w:cs="Traditional Arabic"/>
          <w:sz w:val="38"/>
          <w:szCs w:val="38"/>
          <w:rtl/>
        </w:rPr>
        <w:t>توفير الكتالوجات والصور والفيديوهات والأصوات بالموقع على الانترنت بدون أي تكاليف إضافية مثل التكاليف التي كانت تتحملها الشركات لإرسال الكتالوجات إلى المستهلكين بالبريد العادي.</w:t>
      </w:r>
    </w:p>
    <w:p w14:paraId="29AA1AC7" w14:textId="77777777" w:rsidR="00F6226B" w:rsidRPr="007C28D3" w:rsidRDefault="00F6226B" w:rsidP="00F6226B">
      <w:pPr>
        <w:pStyle w:val="a3"/>
        <w:numPr>
          <w:ilvl w:val="0"/>
          <w:numId w:val="3"/>
        </w:numPr>
        <w:jc w:val="lowKashida"/>
        <w:rPr>
          <w:rFonts w:ascii="Traditional Arabic" w:hAnsi="Traditional Arabic" w:cs="Traditional Arabic"/>
          <w:sz w:val="38"/>
          <w:szCs w:val="38"/>
          <w:rtl/>
        </w:rPr>
      </w:pPr>
      <w:r w:rsidRPr="007C28D3">
        <w:rPr>
          <w:rFonts w:ascii="Traditional Arabic" w:hAnsi="Traditional Arabic" w:cs="Traditional Arabic"/>
          <w:sz w:val="38"/>
          <w:szCs w:val="38"/>
          <w:rtl/>
        </w:rPr>
        <w:t>القيام بخدمة المستهلك ٢٤ ساعة يومياً وعلى مدى أيام الأسبوع.</w:t>
      </w:r>
    </w:p>
    <w:p w14:paraId="7DD2155D" w14:textId="77777777" w:rsidR="00F6226B" w:rsidRPr="007C28D3" w:rsidRDefault="00F6226B" w:rsidP="00F6226B">
      <w:pPr>
        <w:pStyle w:val="a3"/>
        <w:numPr>
          <w:ilvl w:val="0"/>
          <w:numId w:val="3"/>
        </w:numPr>
        <w:jc w:val="lowKashida"/>
        <w:rPr>
          <w:rFonts w:ascii="Traditional Arabic" w:hAnsi="Traditional Arabic" w:cs="Traditional Arabic"/>
          <w:sz w:val="38"/>
          <w:szCs w:val="38"/>
          <w:rtl/>
        </w:rPr>
      </w:pPr>
      <w:r w:rsidRPr="007C28D3">
        <w:rPr>
          <w:rFonts w:ascii="Traditional Arabic" w:hAnsi="Traditional Arabic" w:cs="Traditional Arabic"/>
          <w:sz w:val="38"/>
          <w:szCs w:val="38"/>
          <w:rtl/>
        </w:rPr>
        <w:t>جعل المعلومات الحديثة والكثيرة التغير متاحة بسهولة ويسر للمستهلك.</w:t>
      </w:r>
    </w:p>
    <w:p w14:paraId="7F8A7F27" w14:textId="77777777" w:rsidR="00F6226B" w:rsidRPr="007C28D3" w:rsidRDefault="00F6226B" w:rsidP="00F6226B">
      <w:pPr>
        <w:pStyle w:val="a3"/>
        <w:numPr>
          <w:ilvl w:val="0"/>
          <w:numId w:val="3"/>
        </w:numPr>
        <w:jc w:val="lowKashida"/>
        <w:rPr>
          <w:rFonts w:ascii="Traditional Arabic" w:hAnsi="Traditional Arabic" w:cs="Traditional Arabic"/>
          <w:sz w:val="38"/>
          <w:szCs w:val="38"/>
          <w:rtl/>
        </w:rPr>
      </w:pPr>
      <w:r w:rsidRPr="007C28D3">
        <w:rPr>
          <w:rFonts w:ascii="Traditional Arabic" w:hAnsi="Traditional Arabic" w:cs="Traditional Arabic"/>
          <w:sz w:val="38"/>
          <w:szCs w:val="38"/>
          <w:rtl/>
        </w:rPr>
        <w:t xml:space="preserve">حيث </w:t>
      </w:r>
      <w:proofErr w:type="gramStart"/>
      <w:r w:rsidRPr="007C28D3">
        <w:rPr>
          <w:rFonts w:ascii="Traditional Arabic" w:hAnsi="Traditional Arabic" w:cs="Traditional Arabic"/>
          <w:sz w:val="38"/>
          <w:szCs w:val="38"/>
          <w:rtl/>
        </w:rPr>
        <w:t>أن</w:t>
      </w:r>
      <w:proofErr w:type="gramEnd"/>
      <w:r w:rsidRPr="007C28D3">
        <w:rPr>
          <w:rFonts w:ascii="Traditional Arabic" w:hAnsi="Traditional Arabic" w:cs="Traditional Arabic"/>
          <w:sz w:val="38"/>
          <w:szCs w:val="38"/>
          <w:rtl/>
        </w:rPr>
        <w:t xml:space="preserve"> الانترنت تسمح بالتفاعل بين المنتج والمستهلك فإنها توفر للمنظمة فرصة الحصول على</w:t>
      </w:r>
      <w:r w:rsidRPr="007C28D3">
        <w:rPr>
          <w:rFonts w:ascii="Traditional Arabic" w:hAnsi="Traditional Arabic" w:cs="Traditional Arabic" w:hint="cs"/>
          <w:sz w:val="38"/>
          <w:szCs w:val="38"/>
          <w:rtl/>
        </w:rPr>
        <w:t xml:space="preserve"> </w:t>
      </w:r>
      <w:r w:rsidRPr="007C28D3">
        <w:rPr>
          <w:rFonts w:ascii="Traditional Arabic" w:hAnsi="Traditional Arabic" w:cs="Traditional Arabic"/>
          <w:sz w:val="38"/>
          <w:szCs w:val="38"/>
          <w:rtl/>
        </w:rPr>
        <w:t>تغذية مرتدة من العملاء.</w:t>
      </w:r>
    </w:p>
    <w:p w14:paraId="7F3CEA6F" w14:textId="77777777" w:rsidR="00F6226B" w:rsidRPr="007C28D3" w:rsidRDefault="00F6226B" w:rsidP="00F6226B">
      <w:pPr>
        <w:jc w:val="lowKashida"/>
        <w:rPr>
          <w:rFonts w:ascii="Traditional Arabic" w:hAnsi="Traditional Arabic" w:cs="Traditional Arabic"/>
          <w:b/>
          <w:bCs/>
          <w:sz w:val="38"/>
          <w:szCs w:val="38"/>
          <w:rtl/>
        </w:rPr>
      </w:pPr>
      <w:r w:rsidRPr="007C28D3">
        <w:rPr>
          <w:rFonts w:ascii="Traditional Arabic" w:hAnsi="Traditional Arabic" w:cs="Traditional Arabic"/>
          <w:b/>
          <w:bCs/>
          <w:sz w:val="38"/>
          <w:szCs w:val="38"/>
          <w:rtl/>
        </w:rPr>
        <w:t>متطلبات التسويق الالكتروني</w:t>
      </w:r>
    </w:p>
    <w:p w14:paraId="5EFA9A7C" w14:textId="77777777" w:rsidR="00F6226B" w:rsidRPr="00097EFD" w:rsidRDefault="00F6226B" w:rsidP="00F6226B">
      <w:pPr>
        <w:jc w:val="lowKashida"/>
        <w:rPr>
          <w:rFonts w:ascii="Traditional Arabic" w:hAnsi="Traditional Arabic" w:cs="Traditional Arabic"/>
          <w:sz w:val="38"/>
          <w:szCs w:val="38"/>
          <w:rtl/>
        </w:rPr>
      </w:pPr>
      <w:r w:rsidRPr="00097EFD">
        <w:rPr>
          <w:rFonts w:ascii="Traditional Arabic" w:hAnsi="Traditional Arabic" w:cs="Traditional Arabic"/>
          <w:sz w:val="38"/>
          <w:szCs w:val="38"/>
          <w:rtl/>
        </w:rPr>
        <w:t xml:space="preserve">ثمة حقيقة منطقية هي أنه لا يوجد تسويق إلكتروني بلا وسائل </w:t>
      </w:r>
      <w:proofErr w:type="gramStart"/>
      <w:r w:rsidRPr="00097EFD">
        <w:rPr>
          <w:rFonts w:ascii="Traditional Arabic" w:hAnsi="Traditional Arabic" w:cs="Traditional Arabic"/>
          <w:sz w:val="38"/>
          <w:szCs w:val="38"/>
          <w:rtl/>
        </w:rPr>
        <w:t>إلكترونية .</w:t>
      </w:r>
      <w:proofErr w:type="gramEnd"/>
      <w:r w:rsidRPr="00097EFD">
        <w:rPr>
          <w:rFonts w:ascii="Traditional Arabic" w:hAnsi="Traditional Arabic" w:cs="Traditional Arabic"/>
          <w:sz w:val="38"/>
          <w:szCs w:val="38"/>
          <w:rtl/>
        </w:rPr>
        <w:t xml:space="preserve"> لذلك لا بد من دراسة الجانب التكنولوجي المتمثل بالبيئة العامة للتسويق الإلكتروني، والمتطلبات الواجب توافرها واللازمة للتسويق</w:t>
      </w:r>
      <w:r>
        <w:rPr>
          <w:rFonts w:ascii="Traditional Arabic" w:hAnsi="Traditional Arabic" w:cs="Traditional Arabic" w:hint="cs"/>
          <w:sz w:val="38"/>
          <w:szCs w:val="38"/>
          <w:rtl/>
        </w:rPr>
        <w:t xml:space="preserve"> </w:t>
      </w:r>
      <w:r w:rsidRPr="00097EFD">
        <w:rPr>
          <w:rFonts w:ascii="Traditional Arabic" w:hAnsi="Traditional Arabic" w:cs="Traditional Arabic"/>
          <w:sz w:val="38"/>
          <w:szCs w:val="38"/>
          <w:rtl/>
        </w:rPr>
        <w:t>الالكتروني (</w:t>
      </w:r>
      <w:proofErr w:type="gramStart"/>
      <w:r w:rsidRPr="00097EFD">
        <w:rPr>
          <w:rFonts w:ascii="Traditional Arabic" w:hAnsi="Traditional Arabic" w:cs="Traditional Arabic"/>
          <w:sz w:val="38"/>
          <w:szCs w:val="38"/>
          <w:rtl/>
        </w:rPr>
        <w:t>شمت ،</w:t>
      </w:r>
      <w:proofErr w:type="gramEnd"/>
      <w:r w:rsidRPr="00097EFD">
        <w:rPr>
          <w:rFonts w:ascii="Traditional Arabic" w:hAnsi="Traditional Arabic" w:cs="Traditional Arabic"/>
          <w:sz w:val="38"/>
          <w:szCs w:val="38"/>
          <w:rtl/>
        </w:rPr>
        <w:t xml:space="preserve"> ۲۰۱۰)</w:t>
      </w:r>
    </w:p>
    <w:p w14:paraId="4F05721E" w14:textId="77777777" w:rsidR="00F6226B" w:rsidRPr="007C28D3" w:rsidRDefault="00F6226B" w:rsidP="00F6226B">
      <w:pPr>
        <w:jc w:val="lowKashida"/>
        <w:rPr>
          <w:rFonts w:ascii="Traditional Arabic" w:hAnsi="Traditional Arabic" w:cs="Traditional Arabic"/>
          <w:b/>
          <w:bCs/>
          <w:sz w:val="38"/>
          <w:szCs w:val="38"/>
          <w:rtl/>
        </w:rPr>
      </w:pPr>
      <w:r w:rsidRPr="007C28D3">
        <w:rPr>
          <w:rFonts w:ascii="Traditional Arabic" w:hAnsi="Traditional Arabic" w:cs="Traditional Arabic"/>
          <w:b/>
          <w:bCs/>
          <w:sz w:val="38"/>
          <w:szCs w:val="38"/>
          <w:rtl/>
        </w:rPr>
        <w:t>أولا متطلبات البنية التحتية</w:t>
      </w:r>
    </w:p>
    <w:p w14:paraId="1EF7D865" w14:textId="77777777" w:rsidR="00F6226B" w:rsidRPr="00097EFD" w:rsidRDefault="00F6226B" w:rsidP="00F6226B">
      <w:pPr>
        <w:jc w:val="lowKashida"/>
        <w:rPr>
          <w:rFonts w:ascii="Traditional Arabic" w:hAnsi="Traditional Arabic" w:cs="Traditional Arabic"/>
          <w:sz w:val="38"/>
          <w:szCs w:val="38"/>
          <w:rtl/>
        </w:rPr>
      </w:pPr>
      <w:r w:rsidRPr="00097EFD">
        <w:rPr>
          <w:rFonts w:ascii="Traditional Arabic" w:hAnsi="Traditional Arabic" w:cs="Traditional Arabic"/>
          <w:sz w:val="38"/>
          <w:szCs w:val="38"/>
          <w:rtl/>
        </w:rPr>
        <w:t>١. حاسبات آلية متطورة فائقة السرعة وبأسعار زهيدة.</w:t>
      </w:r>
    </w:p>
    <w:p w14:paraId="253558F5" w14:textId="77777777" w:rsidR="00F6226B" w:rsidRPr="00097EFD" w:rsidRDefault="00F6226B" w:rsidP="00F6226B">
      <w:pPr>
        <w:jc w:val="lowKashida"/>
        <w:rPr>
          <w:rFonts w:ascii="Traditional Arabic" w:hAnsi="Traditional Arabic" w:cs="Traditional Arabic"/>
          <w:sz w:val="38"/>
          <w:szCs w:val="38"/>
          <w:rtl/>
        </w:rPr>
      </w:pPr>
      <w:r>
        <w:rPr>
          <w:rFonts w:ascii="Traditional Arabic" w:hAnsi="Traditional Arabic" w:cs="Traditional Arabic" w:hint="cs"/>
          <w:sz w:val="38"/>
          <w:szCs w:val="38"/>
          <w:rtl/>
        </w:rPr>
        <w:t xml:space="preserve">2. </w:t>
      </w:r>
      <w:r w:rsidRPr="00097EFD">
        <w:rPr>
          <w:rFonts w:ascii="Traditional Arabic" w:hAnsi="Traditional Arabic" w:cs="Traditional Arabic"/>
          <w:sz w:val="38"/>
          <w:szCs w:val="38"/>
          <w:rtl/>
        </w:rPr>
        <w:t xml:space="preserve"> توفر خطوط الهواتف.</w:t>
      </w:r>
    </w:p>
    <w:p w14:paraId="0AA286AC" w14:textId="77777777" w:rsidR="00F6226B" w:rsidRPr="007C28D3" w:rsidRDefault="00F6226B" w:rsidP="00F6226B">
      <w:pPr>
        <w:rPr>
          <w:rFonts w:ascii="Traditional Arabic" w:hAnsi="Traditional Arabic" w:cs="Traditional Arabic"/>
          <w:sz w:val="38"/>
          <w:szCs w:val="38"/>
        </w:rPr>
      </w:pPr>
      <w:r>
        <w:rPr>
          <w:rFonts w:ascii="Traditional Arabic" w:hAnsi="Traditional Arabic" w:cs="Traditional Arabic" w:hint="cs"/>
          <w:sz w:val="38"/>
          <w:szCs w:val="38"/>
          <w:rtl/>
        </w:rPr>
        <w:t xml:space="preserve">3. </w:t>
      </w:r>
      <w:r w:rsidRPr="007C28D3">
        <w:rPr>
          <w:rFonts w:ascii="Traditional Arabic" w:hAnsi="Traditional Arabic" w:cs="Traditional Arabic"/>
          <w:sz w:val="38"/>
          <w:szCs w:val="38"/>
          <w:rtl/>
        </w:rPr>
        <w:t>توفر مزودي خدمة الإنترنت وبأسعار مناسبة</w:t>
      </w:r>
      <w:r>
        <w:rPr>
          <w:rFonts w:ascii="Traditional Arabic" w:hAnsi="Traditional Arabic" w:cs="Traditional Arabic" w:hint="cs"/>
          <w:sz w:val="38"/>
          <w:szCs w:val="38"/>
          <w:rtl/>
        </w:rPr>
        <w:t xml:space="preserve">. </w:t>
      </w:r>
    </w:p>
    <w:p w14:paraId="18153BE5" w14:textId="77777777" w:rsidR="00F6226B" w:rsidRPr="007C28D3" w:rsidRDefault="00F6226B" w:rsidP="00F6226B">
      <w:pPr>
        <w:rPr>
          <w:rFonts w:ascii="Traditional Arabic" w:hAnsi="Traditional Arabic" w:cs="Traditional Arabic"/>
          <w:b/>
          <w:bCs/>
          <w:sz w:val="38"/>
          <w:szCs w:val="38"/>
          <w:rtl/>
        </w:rPr>
      </w:pPr>
      <w:r w:rsidRPr="007C28D3">
        <w:rPr>
          <w:rFonts w:ascii="Traditional Arabic" w:hAnsi="Traditional Arabic" w:cs="Traditional Arabic"/>
          <w:b/>
          <w:bCs/>
          <w:sz w:val="38"/>
          <w:szCs w:val="38"/>
          <w:rtl/>
        </w:rPr>
        <w:lastRenderedPageBreak/>
        <w:t>ثانيا متطلبات النشاط التسويقي</w:t>
      </w:r>
      <w:r>
        <w:rPr>
          <w:rFonts w:ascii="Traditional Arabic" w:hAnsi="Traditional Arabic" w:cs="Traditional Arabic" w:hint="cs"/>
          <w:b/>
          <w:bCs/>
          <w:sz w:val="38"/>
          <w:szCs w:val="38"/>
          <w:rtl/>
        </w:rPr>
        <w:t>:</w:t>
      </w:r>
    </w:p>
    <w:p w14:paraId="01A777A4" w14:textId="77777777" w:rsidR="00F6226B" w:rsidRPr="007C28D3" w:rsidRDefault="00F6226B" w:rsidP="00F6226B">
      <w:pPr>
        <w:rPr>
          <w:rFonts w:ascii="Traditional Arabic" w:hAnsi="Traditional Arabic" w:cs="Traditional Arabic"/>
          <w:sz w:val="38"/>
          <w:szCs w:val="38"/>
          <w:rtl/>
        </w:rPr>
      </w:pPr>
      <w:r w:rsidRPr="007C28D3">
        <w:rPr>
          <w:rFonts w:ascii="Traditional Arabic" w:hAnsi="Traditional Arabic" w:cs="Traditional Arabic"/>
          <w:sz w:val="38"/>
          <w:szCs w:val="38"/>
          <w:rtl/>
        </w:rPr>
        <w:t xml:space="preserve">١. </w:t>
      </w:r>
      <w:proofErr w:type="gramStart"/>
      <w:r w:rsidRPr="007C28D3">
        <w:rPr>
          <w:rFonts w:ascii="Traditional Arabic" w:hAnsi="Traditional Arabic" w:cs="Traditional Arabic"/>
          <w:b/>
          <w:bCs/>
          <w:sz w:val="38"/>
          <w:szCs w:val="38"/>
          <w:rtl/>
        </w:rPr>
        <w:t>البائع :</w:t>
      </w:r>
      <w:proofErr w:type="gramEnd"/>
      <w:r w:rsidRPr="007C28D3">
        <w:rPr>
          <w:rFonts w:ascii="Traditional Arabic" w:hAnsi="Traditional Arabic" w:cs="Traditional Arabic"/>
          <w:sz w:val="38"/>
          <w:szCs w:val="38"/>
          <w:rtl/>
        </w:rPr>
        <w:t xml:space="preserve"> مؤسسات أعمال قادرة على التعامل والاتصال بشبكة الإنترنت</w:t>
      </w:r>
    </w:p>
    <w:p w14:paraId="10A591F1" w14:textId="77777777" w:rsidR="00F6226B" w:rsidRPr="007C28D3" w:rsidRDefault="00F6226B" w:rsidP="00F6226B">
      <w:pPr>
        <w:rPr>
          <w:rFonts w:ascii="Traditional Arabic" w:hAnsi="Traditional Arabic" w:cs="Traditional Arabic"/>
          <w:sz w:val="38"/>
          <w:szCs w:val="38"/>
          <w:rtl/>
        </w:rPr>
      </w:pPr>
      <w:r w:rsidRPr="007C28D3">
        <w:rPr>
          <w:rFonts w:ascii="Traditional Arabic" w:hAnsi="Traditional Arabic" w:cs="Traditional Arabic"/>
          <w:sz w:val="38"/>
          <w:szCs w:val="38"/>
          <w:rtl/>
        </w:rPr>
        <w:t xml:space="preserve">٢. </w:t>
      </w:r>
      <w:proofErr w:type="gramStart"/>
      <w:r w:rsidRPr="007C28D3">
        <w:rPr>
          <w:rFonts w:ascii="Traditional Arabic" w:hAnsi="Traditional Arabic" w:cs="Traditional Arabic"/>
          <w:b/>
          <w:bCs/>
          <w:sz w:val="38"/>
          <w:szCs w:val="38"/>
          <w:rtl/>
        </w:rPr>
        <w:t>المشتري :</w:t>
      </w:r>
      <w:proofErr w:type="gramEnd"/>
      <w:r w:rsidRPr="007C28D3">
        <w:rPr>
          <w:rFonts w:ascii="Traditional Arabic" w:hAnsi="Traditional Arabic" w:cs="Traditional Arabic"/>
          <w:sz w:val="38"/>
          <w:szCs w:val="38"/>
          <w:rtl/>
        </w:rPr>
        <w:t xml:space="preserve"> سلعة ذات جودة عالية تحمل كود رقمي عالمي وتحمل علامة تجارية مميزة.</w:t>
      </w:r>
    </w:p>
    <w:p w14:paraId="3ADC8958" w14:textId="77777777" w:rsidR="00F6226B" w:rsidRPr="007C28D3" w:rsidRDefault="00F6226B" w:rsidP="00F6226B">
      <w:pPr>
        <w:rPr>
          <w:rFonts w:ascii="Traditional Arabic" w:hAnsi="Traditional Arabic" w:cs="Traditional Arabic"/>
          <w:sz w:val="38"/>
          <w:szCs w:val="38"/>
          <w:rtl/>
        </w:rPr>
      </w:pPr>
      <w:r>
        <w:rPr>
          <w:rFonts w:ascii="Traditional Arabic" w:hAnsi="Traditional Arabic" w:cs="Traditional Arabic" w:hint="cs"/>
          <w:sz w:val="38"/>
          <w:szCs w:val="38"/>
          <w:rtl/>
        </w:rPr>
        <w:t>3</w:t>
      </w:r>
      <w:r w:rsidRPr="007C28D3">
        <w:rPr>
          <w:rFonts w:ascii="Traditional Arabic" w:hAnsi="Traditional Arabic" w:cs="Traditional Arabic"/>
          <w:sz w:val="38"/>
          <w:szCs w:val="38"/>
          <w:rtl/>
        </w:rPr>
        <w:t xml:space="preserve">. </w:t>
      </w:r>
      <w:proofErr w:type="gramStart"/>
      <w:r w:rsidRPr="007C28D3">
        <w:rPr>
          <w:rFonts w:ascii="Traditional Arabic" w:hAnsi="Traditional Arabic" w:cs="Traditional Arabic"/>
          <w:b/>
          <w:bCs/>
          <w:sz w:val="38"/>
          <w:szCs w:val="38"/>
          <w:rtl/>
        </w:rPr>
        <w:t>الوسيط :</w:t>
      </w:r>
      <w:proofErr w:type="gramEnd"/>
      <w:r w:rsidRPr="007C28D3">
        <w:rPr>
          <w:rFonts w:ascii="Traditional Arabic" w:hAnsi="Traditional Arabic" w:cs="Traditional Arabic"/>
          <w:sz w:val="38"/>
          <w:szCs w:val="38"/>
          <w:rtl/>
        </w:rPr>
        <w:t xml:space="preserve"> وسيطا لتعامل في التسويق الإلكتروني.</w:t>
      </w:r>
    </w:p>
    <w:p w14:paraId="398DBC30" w14:textId="77777777" w:rsidR="00F6226B" w:rsidRPr="007C28D3" w:rsidRDefault="00F6226B" w:rsidP="00F6226B">
      <w:pPr>
        <w:rPr>
          <w:rFonts w:ascii="Traditional Arabic" w:hAnsi="Traditional Arabic" w:cs="Traditional Arabic"/>
          <w:b/>
          <w:bCs/>
          <w:sz w:val="38"/>
          <w:szCs w:val="38"/>
          <w:rtl/>
        </w:rPr>
      </w:pPr>
      <w:r w:rsidRPr="007C28D3">
        <w:rPr>
          <w:rFonts w:ascii="Traditional Arabic" w:hAnsi="Traditional Arabic" w:cs="Traditional Arabic"/>
          <w:b/>
          <w:bCs/>
          <w:sz w:val="38"/>
          <w:szCs w:val="38"/>
          <w:rtl/>
        </w:rPr>
        <w:t>ثالثا متطلبات بيئة العمل</w:t>
      </w:r>
    </w:p>
    <w:p w14:paraId="0D795D0D" w14:textId="77777777" w:rsidR="00F6226B" w:rsidRPr="007C28D3" w:rsidRDefault="00F6226B" w:rsidP="00F6226B">
      <w:pPr>
        <w:rPr>
          <w:rFonts w:ascii="Traditional Arabic" w:hAnsi="Traditional Arabic" w:cs="Traditional Arabic"/>
          <w:sz w:val="38"/>
          <w:szCs w:val="38"/>
          <w:rtl/>
        </w:rPr>
      </w:pPr>
      <w:proofErr w:type="gramStart"/>
      <w:r w:rsidRPr="007C28D3">
        <w:rPr>
          <w:rFonts w:ascii="Traditional Arabic" w:hAnsi="Traditional Arabic" w:cs="Traditional Arabic"/>
          <w:sz w:val="38"/>
          <w:szCs w:val="38"/>
          <w:rtl/>
        </w:rPr>
        <w:t>١ .</w:t>
      </w:r>
      <w:proofErr w:type="gramEnd"/>
      <w:r w:rsidRPr="007C28D3">
        <w:rPr>
          <w:rFonts w:ascii="Traditional Arabic" w:hAnsi="Traditional Arabic" w:cs="Traditional Arabic"/>
          <w:sz w:val="38"/>
          <w:szCs w:val="38"/>
          <w:rtl/>
        </w:rPr>
        <w:t xml:space="preserve"> توافر بيئة قانونية وتشريعية ملائمة.</w:t>
      </w:r>
    </w:p>
    <w:p w14:paraId="03F36683" w14:textId="77777777" w:rsidR="00F6226B" w:rsidRPr="007C28D3" w:rsidRDefault="00F6226B" w:rsidP="00F6226B">
      <w:pPr>
        <w:rPr>
          <w:rFonts w:ascii="Traditional Arabic" w:hAnsi="Traditional Arabic" w:cs="Traditional Arabic"/>
          <w:sz w:val="38"/>
          <w:szCs w:val="38"/>
          <w:rtl/>
        </w:rPr>
      </w:pPr>
      <w:r w:rsidRPr="007C28D3">
        <w:rPr>
          <w:rFonts w:ascii="Traditional Arabic" w:hAnsi="Traditional Arabic" w:cs="Traditional Arabic"/>
          <w:sz w:val="38"/>
          <w:szCs w:val="38"/>
          <w:rtl/>
        </w:rPr>
        <w:t>٢. تطوير النظم المصرفية.</w:t>
      </w:r>
    </w:p>
    <w:p w14:paraId="2BB05834" w14:textId="77777777" w:rsidR="00F6226B" w:rsidRPr="007C28D3" w:rsidRDefault="00F6226B" w:rsidP="00F6226B">
      <w:pPr>
        <w:rPr>
          <w:rFonts w:ascii="Traditional Arabic" w:hAnsi="Traditional Arabic" w:cs="Traditional Arabic"/>
          <w:sz w:val="38"/>
          <w:szCs w:val="38"/>
          <w:rtl/>
        </w:rPr>
      </w:pPr>
      <w:r>
        <w:rPr>
          <w:rFonts w:ascii="Traditional Arabic" w:hAnsi="Traditional Arabic" w:cs="Traditional Arabic" w:hint="cs"/>
          <w:sz w:val="38"/>
          <w:szCs w:val="38"/>
          <w:rtl/>
        </w:rPr>
        <w:t xml:space="preserve">3. </w:t>
      </w:r>
      <w:r w:rsidRPr="007C28D3">
        <w:rPr>
          <w:rFonts w:ascii="Traditional Arabic" w:hAnsi="Traditional Arabic" w:cs="Traditional Arabic"/>
          <w:sz w:val="38"/>
          <w:szCs w:val="38"/>
          <w:rtl/>
        </w:rPr>
        <w:t xml:space="preserve">السرية </w:t>
      </w:r>
      <w:proofErr w:type="gramStart"/>
      <w:r w:rsidRPr="007C28D3">
        <w:rPr>
          <w:rFonts w:ascii="Traditional Arabic" w:hAnsi="Traditional Arabic" w:cs="Traditional Arabic"/>
          <w:sz w:val="38"/>
          <w:szCs w:val="38"/>
          <w:rtl/>
        </w:rPr>
        <w:t>و الأمان</w:t>
      </w:r>
      <w:proofErr w:type="gramEnd"/>
      <w:r w:rsidRPr="007C28D3">
        <w:rPr>
          <w:rFonts w:ascii="Traditional Arabic" w:hAnsi="Traditional Arabic" w:cs="Traditional Arabic"/>
          <w:sz w:val="38"/>
          <w:szCs w:val="38"/>
          <w:rtl/>
        </w:rPr>
        <w:t xml:space="preserve"> في الأمان في المعاملات الإلكترونية.</w:t>
      </w:r>
    </w:p>
    <w:p w14:paraId="2734879A" w14:textId="77777777" w:rsidR="00F6226B" w:rsidRPr="007C28D3" w:rsidRDefault="00F6226B" w:rsidP="00F6226B">
      <w:pPr>
        <w:rPr>
          <w:rFonts w:ascii="Traditional Arabic" w:hAnsi="Traditional Arabic" w:cs="Traditional Arabic"/>
          <w:sz w:val="38"/>
          <w:szCs w:val="38"/>
          <w:rtl/>
        </w:rPr>
      </w:pPr>
      <w:r w:rsidRPr="007C28D3">
        <w:rPr>
          <w:rFonts w:ascii="Traditional Arabic" w:hAnsi="Traditional Arabic" w:cs="Traditional Arabic"/>
          <w:sz w:val="38"/>
          <w:szCs w:val="38"/>
          <w:rtl/>
        </w:rPr>
        <w:t>٤. نشر الوعي والإدراك وإعداد الكوادر البشرية القادرة على تفعيل دور المنتجات الإلكترونية.</w:t>
      </w:r>
    </w:p>
    <w:p w14:paraId="2542E814" w14:textId="77777777" w:rsidR="00F6226B" w:rsidRPr="007C28D3" w:rsidRDefault="00F6226B" w:rsidP="00F6226B">
      <w:pPr>
        <w:rPr>
          <w:rFonts w:ascii="Traditional Arabic" w:hAnsi="Traditional Arabic" w:cs="Traditional Arabic"/>
          <w:sz w:val="38"/>
          <w:szCs w:val="38"/>
          <w:rtl/>
        </w:rPr>
      </w:pPr>
      <w:r>
        <w:rPr>
          <w:rFonts w:ascii="Traditional Arabic" w:hAnsi="Traditional Arabic" w:cs="Traditional Arabic" w:hint="cs"/>
          <w:sz w:val="38"/>
          <w:szCs w:val="38"/>
          <w:rtl/>
        </w:rPr>
        <w:t>5</w:t>
      </w:r>
      <w:r w:rsidRPr="007C28D3">
        <w:rPr>
          <w:rFonts w:ascii="Traditional Arabic" w:hAnsi="Traditional Arabic" w:cs="Traditional Arabic"/>
          <w:sz w:val="38"/>
          <w:szCs w:val="38"/>
          <w:rtl/>
        </w:rPr>
        <w:t>. تطوير أساليب وطرق العمل في قطاع الضرائب والجمارك ووكالات الشحن.</w:t>
      </w:r>
    </w:p>
    <w:p w14:paraId="12CE0589" w14:textId="77777777" w:rsidR="00F6226B" w:rsidRPr="007C28D3" w:rsidRDefault="00F6226B" w:rsidP="00F6226B">
      <w:pPr>
        <w:rPr>
          <w:rFonts w:ascii="Traditional Arabic" w:hAnsi="Traditional Arabic" w:cs="Traditional Arabic"/>
          <w:b/>
          <w:bCs/>
          <w:sz w:val="38"/>
          <w:szCs w:val="38"/>
          <w:rtl/>
        </w:rPr>
      </w:pPr>
      <w:r w:rsidRPr="007C28D3">
        <w:rPr>
          <w:rFonts w:ascii="Traditional Arabic" w:hAnsi="Traditional Arabic" w:cs="Traditional Arabic"/>
          <w:b/>
          <w:bCs/>
          <w:sz w:val="38"/>
          <w:szCs w:val="38"/>
          <w:rtl/>
        </w:rPr>
        <w:t xml:space="preserve">مراحل التسويق </w:t>
      </w:r>
      <w:proofErr w:type="gramStart"/>
      <w:r w:rsidRPr="007C28D3">
        <w:rPr>
          <w:rFonts w:ascii="Traditional Arabic" w:hAnsi="Traditional Arabic" w:cs="Traditional Arabic"/>
          <w:b/>
          <w:bCs/>
          <w:sz w:val="38"/>
          <w:szCs w:val="38"/>
          <w:rtl/>
        </w:rPr>
        <w:t>الالكتروني :</w:t>
      </w:r>
      <w:proofErr w:type="gramEnd"/>
    </w:p>
    <w:p w14:paraId="04B70A14" w14:textId="77777777" w:rsidR="00F6226B" w:rsidRPr="007C28D3" w:rsidRDefault="00F6226B" w:rsidP="00F6226B">
      <w:pPr>
        <w:rPr>
          <w:rFonts w:ascii="Traditional Arabic" w:hAnsi="Traditional Arabic" w:cs="Traditional Arabic"/>
          <w:sz w:val="38"/>
          <w:szCs w:val="38"/>
          <w:rtl/>
        </w:rPr>
      </w:pPr>
      <w:r w:rsidRPr="007C28D3">
        <w:rPr>
          <w:rFonts w:ascii="Traditional Arabic" w:hAnsi="Traditional Arabic" w:cs="Traditional Arabic"/>
          <w:sz w:val="38"/>
          <w:szCs w:val="38"/>
          <w:rtl/>
        </w:rPr>
        <w:t xml:space="preserve">يمكن القول </w:t>
      </w:r>
      <w:proofErr w:type="gramStart"/>
      <w:r w:rsidRPr="007C28D3">
        <w:rPr>
          <w:rFonts w:ascii="Traditional Arabic" w:hAnsi="Traditional Arabic" w:cs="Traditional Arabic"/>
          <w:sz w:val="38"/>
          <w:szCs w:val="38"/>
          <w:rtl/>
        </w:rPr>
        <w:t>أن</w:t>
      </w:r>
      <w:proofErr w:type="gramEnd"/>
      <w:r w:rsidRPr="007C28D3">
        <w:rPr>
          <w:rFonts w:ascii="Traditional Arabic" w:hAnsi="Traditional Arabic" w:cs="Traditional Arabic"/>
          <w:sz w:val="38"/>
          <w:szCs w:val="38"/>
          <w:rtl/>
        </w:rPr>
        <w:t xml:space="preserve"> التسويق عبر الانترنت يشتمل على عدة مراحل و الذي ذكرهم كل من (حسونة، والشيخ،</w:t>
      </w:r>
      <w:r>
        <w:rPr>
          <w:rFonts w:ascii="Traditional Arabic" w:hAnsi="Traditional Arabic" w:cs="Traditional Arabic" w:hint="cs"/>
          <w:sz w:val="38"/>
          <w:szCs w:val="38"/>
          <w:rtl/>
        </w:rPr>
        <w:t xml:space="preserve"> </w:t>
      </w:r>
      <w:r w:rsidRPr="007C28D3">
        <w:rPr>
          <w:rFonts w:ascii="Traditional Arabic" w:hAnsi="Traditional Arabic" w:cs="Traditional Arabic"/>
          <w:sz w:val="38"/>
          <w:szCs w:val="38"/>
          <w:rtl/>
        </w:rPr>
        <w:t>٢٠٠٨، ٤٤٠-٤٤١) تتمثل في:</w:t>
      </w:r>
    </w:p>
    <w:p w14:paraId="7D0A424E" w14:textId="77777777" w:rsidR="00F6226B" w:rsidRPr="007C28D3" w:rsidRDefault="00F6226B" w:rsidP="00F6226B">
      <w:pPr>
        <w:jc w:val="lowKashida"/>
        <w:rPr>
          <w:rFonts w:ascii="Traditional Arabic" w:hAnsi="Traditional Arabic" w:cs="Traditional Arabic"/>
          <w:sz w:val="38"/>
          <w:szCs w:val="38"/>
          <w:rtl/>
        </w:rPr>
      </w:pPr>
      <w:r>
        <w:rPr>
          <w:rFonts w:ascii="Traditional Arabic" w:hAnsi="Traditional Arabic" w:cs="Traditional Arabic" w:hint="cs"/>
          <w:sz w:val="38"/>
          <w:szCs w:val="38"/>
          <w:rtl/>
        </w:rPr>
        <w:t>1.</w:t>
      </w:r>
      <w:r w:rsidRPr="007C28D3">
        <w:rPr>
          <w:rFonts w:ascii="Traditional Arabic" w:hAnsi="Traditional Arabic" w:cs="Traditional Arabic"/>
          <w:sz w:val="38"/>
          <w:szCs w:val="38"/>
          <w:rtl/>
        </w:rPr>
        <w:t xml:space="preserve"> </w:t>
      </w:r>
      <w:r w:rsidRPr="007C28D3">
        <w:rPr>
          <w:rFonts w:ascii="Traditional Arabic" w:hAnsi="Traditional Arabic" w:cs="Traditional Arabic"/>
          <w:b/>
          <w:bCs/>
          <w:sz w:val="38"/>
          <w:szCs w:val="38"/>
          <w:rtl/>
        </w:rPr>
        <w:t xml:space="preserve">مرحلة </w:t>
      </w:r>
      <w:proofErr w:type="gramStart"/>
      <w:r w:rsidRPr="007C28D3">
        <w:rPr>
          <w:rFonts w:ascii="Traditional Arabic" w:hAnsi="Traditional Arabic" w:cs="Traditional Arabic"/>
          <w:b/>
          <w:bCs/>
          <w:sz w:val="38"/>
          <w:szCs w:val="38"/>
          <w:rtl/>
        </w:rPr>
        <w:t>الإعداد :</w:t>
      </w:r>
      <w:proofErr w:type="gramEnd"/>
      <w:r w:rsidRPr="007C28D3">
        <w:rPr>
          <w:rFonts w:ascii="Traditional Arabic" w:hAnsi="Traditional Arabic" w:cs="Traditional Arabic"/>
          <w:sz w:val="38"/>
          <w:szCs w:val="38"/>
          <w:rtl/>
        </w:rPr>
        <w:t xml:space="preserve"> في هذه المرحلة يقوم البائع أو المنتج بدراسة الاسوق بحيث يحدد رغبات وحاجات</w:t>
      </w:r>
      <w:r>
        <w:rPr>
          <w:rFonts w:ascii="Traditional Arabic" w:hAnsi="Traditional Arabic" w:cs="Traditional Arabic" w:hint="cs"/>
          <w:sz w:val="38"/>
          <w:szCs w:val="38"/>
          <w:rtl/>
        </w:rPr>
        <w:t xml:space="preserve"> </w:t>
      </w:r>
      <w:r w:rsidRPr="007C28D3">
        <w:rPr>
          <w:rFonts w:ascii="Traditional Arabic" w:hAnsi="Traditional Arabic" w:cs="Traditional Arabic"/>
          <w:sz w:val="38"/>
          <w:szCs w:val="38"/>
          <w:rtl/>
        </w:rPr>
        <w:t>المستهلكين ثم يعرض سلعته أو الخدمة التي يستطيع إنتاجها حسب طلب الزبون والطلب في السوق</w:t>
      </w:r>
      <w:r>
        <w:rPr>
          <w:rFonts w:ascii="Traditional Arabic" w:hAnsi="Traditional Arabic" w:cs="Traditional Arabic" w:hint="cs"/>
          <w:sz w:val="38"/>
          <w:szCs w:val="38"/>
          <w:rtl/>
        </w:rPr>
        <w:t xml:space="preserve"> </w:t>
      </w:r>
      <w:r w:rsidRPr="007C28D3">
        <w:rPr>
          <w:rFonts w:ascii="Traditional Arabic" w:hAnsi="Traditional Arabic" w:cs="Traditional Arabic"/>
          <w:sz w:val="38"/>
          <w:szCs w:val="38"/>
          <w:rtl/>
        </w:rPr>
        <w:t>المحلي مرحلة الإعداد : في هذه المرحلة يقوم البائع أو المنتج بدراسة السوق بحيث يحدد رغبات</w:t>
      </w:r>
      <w:r>
        <w:rPr>
          <w:rFonts w:ascii="Traditional Arabic" w:hAnsi="Traditional Arabic" w:cs="Traditional Arabic" w:hint="cs"/>
          <w:sz w:val="38"/>
          <w:szCs w:val="38"/>
          <w:rtl/>
        </w:rPr>
        <w:t xml:space="preserve"> </w:t>
      </w:r>
      <w:r w:rsidRPr="007C28D3">
        <w:rPr>
          <w:rFonts w:ascii="Traditional Arabic" w:hAnsi="Traditional Arabic" w:cs="Traditional Arabic"/>
          <w:sz w:val="38"/>
          <w:szCs w:val="38"/>
          <w:rtl/>
        </w:rPr>
        <w:t>وحاجات والخارجي مع توفير قاعدة البيانات اللازمة لهذه المرحلة.</w:t>
      </w:r>
    </w:p>
    <w:p w14:paraId="0D9EAE83" w14:textId="77777777" w:rsidR="00F6226B" w:rsidRPr="007C28D3" w:rsidRDefault="00F6226B" w:rsidP="00F6226B">
      <w:pPr>
        <w:jc w:val="lowKashida"/>
        <w:rPr>
          <w:rFonts w:ascii="Traditional Arabic" w:hAnsi="Traditional Arabic" w:cs="Traditional Arabic"/>
          <w:sz w:val="38"/>
          <w:szCs w:val="38"/>
          <w:rtl/>
        </w:rPr>
      </w:pPr>
      <w:r w:rsidRPr="007C28D3">
        <w:rPr>
          <w:rFonts w:ascii="Traditional Arabic" w:hAnsi="Traditional Arabic" w:cs="Traditional Arabic"/>
          <w:sz w:val="38"/>
          <w:szCs w:val="38"/>
          <w:rtl/>
        </w:rPr>
        <w:lastRenderedPageBreak/>
        <w:t>تقوم المؤسسة لإنتاج سلع وخدمات تتوافق مع حاجات ورغبات المستهلكين المحليين أو المرتقبين أو الفعليين وحجم الأسواق والمنافسة بالتحديد الدقيق لحاجاتهم ورغباتهم وطرحها في الأسواق الالكترونية عبر الانترنت لتحقيق أهداف المنظمة بكفاءة وفعالية أكبر من منافسيها وتمنحها الصفة الدولية.</w:t>
      </w:r>
    </w:p>
    <w:p w14:paraId="1B999AF4" w14:textId="77777777" w:rsidR="00F6226B" w:rsidRPr="007C28D3" w:rsidRDefault="00F6226B" w:rsidP="00F6226B">
      <w:pPr>
        <w:jc w:val="lowKashida"/>
        <w:rPr>
          <w:rFonts w:ascii="Traditional Arabic" w:hAnsi="Traditional Arabic" w:cs="Traditional Arabic"/>
          <w:sz w:val="38"/>
          <w:szCs w:val="38"/>
          <w:rtl/>
        </w:rPr>
      </w:pPr>
      <w:r>
        <w:rPr>
          <w:rFonts w:ascii="Traditional Arabic" w:hAnsi="Traditional Arabic" w:cs="Traditional Arabic" w:hint="cs"/>
          <w:sz w:val="38"/>
          <w:szCs w:val="38"/>
          <w:rtl/>
        </w:rPr>
        <w:t>2.</w:t>
      </w:r>
      <w:r w:rsidRPr="007C28D3">
        <w:rPr>
          <w:rFonts w:ascii="Traditional Arabic" w:hAnsi="Traditional Arabic" w:cs="Traditional Arabic"/>
          <w:sz w:val="38"/>
          <w:szCs w:val="38"/>
          <w:rtl/>
        </w:rPr>
        <w:t xml:space="preserve"> </w:t>
      </w:r>
      <w:r w:rsidRPr="007C28D3">
        <w:rPr>
          <w:rFonts w:ascii="Traditional Arabic" w:hAnsi="Traditional Arabic" w:cs="Traditional Arabic"/>
          <w:b/>
          <w:bCs/>
          <w:sz w:val="38"/>
          <w:szCs w:val="38"/>
          <w:rtl/>
        </w:rPr>
        <w:t xml:space="preserve">مرحلة </w:t>
      </w:r>
      <w:proofErr w:type="gramStart"/>
      <w:r w:rsidRPr="007C28D3">
        <w:rPr>
          <w:rFonts w:ascii="Traditional Arabic" w:hAnsi="Traditional Arabic" w:cs="Traditional Arabic"/>
          <w:b/>
          <w:bCs/>
          <w:sz w:val="38"/>
          <w:szCs w:val="38"/>
          <w:rtl/>
        </w:rPr>
        <w:t>الاتصال :</w:t>
      </w:r>
      <w:proofErr w:type="gramEnd"/>
      <w:r w:rsidRPr="007C28D3">
        <w:rPr>
          <w:rFonts w:ascii="Traditional Arabic" w:hAnsi="Traditional Arabic" w:cs="Traditional Arabic"/>
          <w:sz w:val="38"/>
          <w:szCs w:val="38"/>
          <w:rtl/>
        </w:rPr>
        <w:t xml:space="preserve"> تستخدم المؤسسات في هذه المرحلة العديد من وسائل الاتصال المختلفة لكي تتواصل مع المستهلك وفي نفس الوقت تروج عن منتجاتها من خلال وسائل الإعلان المختلفة بطريقة سهلة وواضحة للزبائن مع إقناعهم وحثهم على الشراء ، تستخدم المؤسسات الوسائل الالكترونية في عملية الإعلان والترويج من خلال صفحة الانترنت </w:t>
      </w:r>
      <w:r w:rsidRPr="007C28D3">
        <w:rPr>
          <w:rFonts w:ascii="Traditional Arabic" w:hAnsi="Traditional Arabic" w:cs="Traditional Arabic"/>
          <w:sz w:val="38"/>
          <w:szCs w:val="38"/>
        </w:rPr>
        <w:t>website) web page</w:t>
      </w:r>
      <w:r w:rsidRPr="007C28D3">
        <w:rPr>
          <w:rFonts w:ascii="Traditional Arabic" w:hAnsi="Traditional Arabic" w:cs="Traditional Arabic"/>
          <w:sz w:val="38"/>
          <w:szCs w:val="38"/>
          <w:rtl/>
        </w:rPr>
        <w:t>) كما يمكن للزبون معالجة المعلومات التي تحملها الوسائل الالكترونية أثناء عملية الإعلان والترويج المتعلقة بمنتجات المؤسسة</w:t>
      </w:r>
      <w:r>
        <w:rPr>
          <w:rFonts w:ascii="Traditional Arabic" w:hAnsi="Traditional Arabic" w:cs="Traditional Arabic" w:hint="cs"/>
          <w:sz w:val="38"/>
          <w:szCs w:val="38"/>
          <w:rtl/>
        </w:rPr>
        <w:t>.</w:t>
      </w:r>
    </w:p>
    <w:p w14:paraId="6EDA416E" w14:textId="77777777" w:rsidR="00F6226B" w:rsidRPr="007C28D3" w:rsidRDefault="00F6226B" w:rsidP="00F6226B">
      <w:pPr>
        <w:jc w:val="lowKashida"/>
        <w:rPr>
          <w:rFonts w:ascii="Traditional Arabic" w:hAnsi="Traditional Arabic" w:cs="Traditional Arabic"/>
          <w:sz w:val="38"/>
          <w:szCs w:val="38"/>
          <w:rtl/>
        </w:rPr>
      </w:pPr>
      <w:r>
        <w:rPr>
          <w:rFonts w:ascii="Traditional Arabic" w:hAnsi="Traditional Arabic" w:cs="Traditional Arabic" w:hint="cs"/>
          <w:sz w:val="38"/>
          <w:szCs w:val="38"/>
          <w:rtl/>
        </w:rPr>
        <w:t xml:space="preserve">3. </w:t>
      </w:r>
      <w:r w:rsidRPr="007C28D3">
        <w:rPr>
          <w:rFonts w:ascii="Traditional Arabic" w:hAnsi="Traditional Arabic" w:cs="Traditional Arabic"/>
          <w:b/>
          <w:bCs/>
          <w:sz w:val="38"/>
          <w:szCs w:val="38"/>
          <w:rtl/>
        </w:rPr>
        <w:t xml:space="preserve">مرحلة </w:t>
      </w:r>
      <w:proofErr w:type="gramStart"/>
      <w:r w:rsidRPr="007C28D3">
        <w:rPr>
          <w:rFonts w:ascii="Traditional Arabic" w:hAnsi="Traditional Arabic" w:cs="Traditional Arabic"/>
          <w:b/>
          <w:bCs/>
          <w:sz w:val="38"/>
          <w:szCs w:val="38"/>
          <w:rtl/>
        </w:rPr>
        <w:t>التبادل :</w:t>
      </w:r>
      <w:proofErr w:type="gramEnd"/>
      <w:r w:rsidRPr="007C28D3">
        <w:rPr>
          <w:rFonts w:ascii="Traditional Arabic" w:hAnsi="Traditional Arabic" w:cs="Traditional Arabic"/>
          <w:sz w:val="38"/>
          <w:szCs w:val="38"/>
          <w:rtl/>
        </w:rPr>
        <w:t xml:space="preserve"> وهي مرحلة التقى فيها العرض بالقبول ومن ثم يصدر المشتري قراره بالشراء الكترونيا أي القبول والاتفاق ما بين المؤسسة أو البائع والمستهلك من خلال استخدام الدفع الالكتروني مثل البطاقات الائتمانية ، التي تكفل الأمان والحفاظ على السرية والمصداقية وإذا تحقق ذلك قد يصاحب الأمر بالشراء إصدار أمر بالدفع باستخدام النقود الرقمية.</w:t>
      </w:r>
    </w:p>
    <w:p w14:paraId="460CFB0B" w14:textId="77777777" w:rsidR="00F6226B" w:rsidRDefault="00F6226B" w:rsidP="00F6226B">
      <w:pPr>
        <w:jc w:val="lowKashida"/>
        <w:rPr>
          <w:rFonts w:ascii="Traditional Arabic" w:hAnsi="Traditional Arabic" w:cs="Traditional Arabic"/>
          <w:sz w:val="38"/>
          <w:szCs w:val="38"/>
          <w:rtl/>
        </w:rPr>
      </w:pPr>
      <w:r w:rsidRPr="007C28D3">
        <w:rPr>
          <w:rFonts w:ascii="Traditional Arabic" w:hAnsi="Traditional Arabic" w:cs="Traditional Arabic"/>
          <w:sz w:val="38"/>
          <w:szCs w:val="38"/>
          <w:rtl/>
        </w:rPr>
        <w:t xml:space="preserve">٤. </w:t>
      </w:r>
      <w:r w:rsidRPr="007C28D3">
        <w:rPr>
          <w:rFonts w:ascii="Traditional Arabic" w:hAnsi="Traditional Arabic" w:cs="Traditional Arabic"/>
          <w:b/>
          <w:bCs/>
          <w:sz w:val="38"/>
          <w:szCs w:val="38"/>
          <w:rtl/>
        </w:rPr>
        <w:t>مرحلة ما بعد البيع</w:t>
      </w:r>
      <w:r>
        <w:rPr>
          <w:rFonts w:ascii="Traditional Arabic" w:hAnsi="Traditional Arabic" w:cs="Traditional Arabic" w:hint="cs"/>
          <w:b/>
          <w:bCs/>
          <w:sz w:val="38"/>
          <w:szCs w:val="38"/>
          <w:rtl/>
        </w:rPr>
        <w:t>:</w:t>
      </w:r>
      <w:r w:rsidRPr="007C28D3">
        <w:rPr>
          <w:rFonts w:ascii="Traditional Arabic" w:hAnsi="Traditional Arabic" w:cs="Traditional Arabic"/>
          <w:sz w:val="38"/>
          <w:szCs w:val="38"/>
          <w:rtl/>
        </w:rPr>
        <w:t xml:space="preserve"> وجود خدمات إسناد ودعم إضافية فالعملية التسويقية بعد عملية التنفيذ لا تتوقف عند جذب زبائن </w:t>
      </w:r>
      <w:proofErr w:type="gramStart"/>
      <w:r w:rsidRPr="007C28D3">
        <w:rPr>
          <w:rFonts w:ascii="Traditional Arabic" w:hAnsi="Traditional Arabic" w:cs="Traditional Arabic"/>
          <w:sz w:val="38"/>
          <w:szCs w:val="38"/>
          <w:rtl/>
        </w:rPr>
        <w:t>جدد</w:t>
      </w:r>
      <w:proofErr w:type="gramEnd"/>
      <w:r w:rsidRPr="007C28D3">
        <w:rPr>
          <w:rFonts w:ascii="Traditional Arabic" w:hAnsi="Traditional Arabic" w:cs="Traditional Arabic"/>
          <w:sz w:val="38"/>
          <w:szCs w:val="38"/>
          <w:rtl/>
        </w:rPr>
        <w:t xml:space="preserve"> بل تحافظ أيضا على هؤلاء الزبائن في ظل المنافسة الموجودة من</w:t>
      </w:r>
      <w:r>
        <w:rPr>
          <w:rFonts w:ascii="Traditional Arabic" w:hAnsi="Traditional Arabic" w:cs="Traditional Arabic" w:hint="cs"/>
          <w:sz w:val="38"/>
          <w:szCs w:val="38"/>
          <w:rtl/>
        </w:rPr>
        <w:t xml:space="preserve"> </w:t>
      </w:r>
      <w:r w:rsidRPr="007C28D3">
        <w:rPr>
          <w:rFonts w:ascii="Traditional Arabic" w:hAnsi="Traditional Arabic" w:cs="Traditional Arabic"/>
          <w:sz w:val="38"/>
          <w:szCs w:val="38"/>
          <w:rtl/>
        </w:rPr>
        <w:t>خلال:</w:t>
      </w:r>
    </w:p>
    <w:p w14:paraId="7B07A5FE" w14:textId="77777777" w:rsidR="00F6226B" w:rsidRPr="00066783" w:rsidRDefault="00F6226B" w:rsidP="00F6226B">
      <w:pPr>
        <w:pStyle w:val="a3"/>
        <w:numPr>
          <w:ilvl w:val="0"/>
          <w:numId w:val="5"/>
        </w:numPr>
        <w:jc w:val="lowKashida"/>
        <w:rPr>
          <w:rFonts w:ascii="Traditional Arabic" w:hAnsi="Traditional Arabic" w:cs="Traditional Arabic"/>
          <w:sz w:val="38"/>
          <w:szCs w:val="38"/>
        </w:rPr>
      </w:pPr>
      <w:r w:rsidRPr="00066783">
        <w:rPr>
          <w:rFonts w:ascii="Traditional Arabic" w:hAnsi="Traditional Arabic" w:cs="Traditional Arabic"/>
          <w:sz w:val="38"/>
          <w:szCs w:val="38"/>
          <w:rtl/>
        </w:rPr>
        <w:t>وجود غرف محادثة أو مجتمعات افتراضية.</w:t>
      </w:r>
    </w:p>
    <w:p w14:paraId="6F77E8AC" w14:textId="77777777" w:rsidR="00F6226B" w:rsidRPr="00066783" w:rsidRDefault="00F6226B" w:rsidP="00F6226B">
      <w:pPr>
        <w:pStyle w:val="a3"/>
        <w:numPr>
          <w:ilvl w:val="0"/>
          <w:numId w:val="5"/>
        </w:numPr>
        <w:jc w:val="lowKashida"/>
        <w:rPr>
          <w:rFonts w:ascii="Traditional Arabic" w:hAnsi="Traditional Arabic" w:cs="Traditional Arabic"/>
          <w:sz w:val="38"/>
          <w:szCs w:val="38"/>
          <w:rtl/>
        </w:rPr>
      </w:pPr>
      <w:r w:rsidRPr="00066783">
        <w:rPr>
          <w:rFonts w:ascii="Traditional Arabic" w:hAnsi="Traditional Arabic" w:cs="Traditional Arabic"/>
          <w:sz w:val="38"/>
          <w:szCs w:val="38"/>
          <w:rtl/>
        </w:rPr>
        <w:t>التواصل والمتابعة وتزويد المشتري بما هو جديد عن طريق الرسائل الالكترونية.</w:t>
      </w:r>
    </w:p>
    <w:p w14:paraId="662601CC" w14:textId="77777777" w:rsidR="00F6226B" w:rsidRPr="00066783" w:rsidRDefault="00F6226B" w:rsidP="00F6226B">
      <w:pPr>
        <w:pStyle w:val="a3"/>
        <w:numPr>
          <w:ilvl w:val="0"/>
          <w:numId w:val="5"/>
        </w:numPr>
        <w:jc w:val="lowKashida"/>
        <w:rPr>
          <w:rFonts w:ascii="Traditional Arabic" w:hAnsi="Traditional Arabic" w:cs="Traditional Arabic"/>
          <w:sz w:val="38"/>
          <w:szCs w:val="38"/>
          <w:rtl/>
        </w:rPr>
      </w:pPr>
      <w:r w:rsidRPr="00066783">
        <w:rPr>
          <w:rFonts w:ascii="Traditional Arabic" w:hAnsi="Traditional Arabic" w:cs="Traditional Arabic"/>
          <w:sz w:val="38"/>
          <w:szCs w:val="38"/>
          <w:rtl/>
        </w:rPr>
        <w:t>توفير قائمة والإجابة على الأسئلة المتكررة.</w:t>
      </w:r>
    </w:p>
    <w:p w14:paraId="5B1FDDED" w14:textId="77777777" w:rsidR="00F6226B" w:rsidRPr="00066783" w:rsidRDefault="00F6226B" w:rsidP="00F6226B">
      <w:pPr>
        <w:pStyle w:val="a3"/>
        <w:numPr>
          <w:ilvl w:val="0"/>
          <w:numId w:val="5"/>
        </w:numPr>
        <w:jc w:val="lowKashida"/>
        <w:rPr>
          <w:rFonts w:ascii="Traditional Arabic" w:hAnsi="Traditional Arabic" w:cs="Traditional Arabic"/>
          <w:sz w:val="38"/>
          <w:szCs w:val="38"/>
          <w:rtl/>
        </w:rPr>
      </w:pPr>
      <w:r w:rsidRPr="00066783">
        <w:rPr>
          <w:rFonts w:ascii="Traditional Arabic" w:hAnsi="Traditional Arabic" w:cs="Traditional Arabic"/>
          <w:sz w:val="38"/>
          <w:szCs w:val="38"/>
          <w:rtl/>
        </w:rPr>
        <w:lastRenderedPageBreak/>
        <w:t>خدمات إسناد ودعم وتحديث إضافية.</w:t>
      </w:r>
    </w:p>
    <w:p w14:paraId="7091BFBC" w14:textId="77777777" w:rsidR="00F6226B" w:rsidRPr="00066783" w:rsidRDefault="00F6226B" w:rsidP="00F6226B">
      <w:pPr>
        <w:jc w:val="lowKashida"/>
        <w:rPr>
          <w:rFonts w:ascii="Traditional Arabic" w:hAnsi="Traditional Arabic" w:cs="Traditional Arabic"/>
          <w:b/>
          <w:bCs/>
          <w:sz w:val="38"/>
          <w:szCs w:val="38"/>
          <w:rtl/>
        </w:rPr>
      </w:pPr>
      <w:r w:rsidRPr="00066783">
        <w:rPr>
          <w:rFonts w:ascii="Traditional Arabic" w:hAnsi="Traditional Arabic" w:cs="Traditional Arabic"/>
          <w:b/>
          <w:bCs/>
          <w:sz w:val="38"/>
          <w:szCs w:val="38"/>
          <w:rtl/>
        </w:rPr>
        <w:t>مجالات التسويق الإلكتروني</w:t>
      </w:r>
    </w:p>
    <w:p w14:paraId="22758C0E" w14:textId="77777777" w:rsidR="00F6226B" w:rsidRPr="007A089A" w:rsidRDefault="00F6226B" w:rsidP="00F6226B">
      <w:pPr>
        <w:jc w:val="lowKashida"/>
        <w:rPr>
          <w:rFonts w:ascii="Traditional Arabic" w:hAnsi="Traditional Arabic" w:cs="Traditional Arabic"/>
          <w:sz w:val="38"/>
          <w:szCs w:val="38"/>
          <w:rtl/>
        </w:rPr>
      </w:pPr>
      <w:r w:rsidRPr="007A089A">
        <w:rPr>
          <w:rFonts w:ascii="Traditional Arabic" w:hAnsi="Traditional Arabic" w:cs="Traditional Arabic"/>
          <w:sz w:val="38"/>
          <w:szCs w:val="38"/>
          <w:rtl/>
        </w:rPr>
        <w:t>اقتصر استخدام الانترنت في بداية ظهوره على الخدمات الترويجية الاشهارية والتعريف بالمؤسسات ومنتجاتها، ولكن بالتطور المستمر الذي تشهده تكنولوجيا الاتصال والمعلومات تعدى هذا الدور لينتقل إلى القيام بدور أوسع وأشمل من تسويق ترويج، تسليم وخدمة للعملاء ويتمثل في: (الصيرفي، ۲۰۰۸، ٤٠).</w:t>
      </w:r>
    </w:p>
    <w:p w14:paraId="128AB933" w14:textId="77777777" w:rsidR="00F6226B" w:rsidRPr="007A089A" w:rsidRDefault="00F6226B" w:rsidP="00F6226B">
      <w:pPr>
        <w:jc w:val="lowKashida"/>
        <w:rPr>
          <w:rFonts w:ascii="Traditional Arabic" w:hAnsi="Traditional Arabic" w:cs="Traditional Arabic"/>
          <w:sz w:val="38"/>
          <w:szCs w:val="38"/>
          <w:rtl/>
        </w:rPr>
      </w:pPr>
      <w:r w:rsidRPr="007A089A">
        <w:rPr>
          <w:rFonts w:ascii="Traditional Arabic" w:hAnsi="Traditional Arabic" w:cs="Traditional Arabic"/>
          <w:sz w:val="38"/>
          <w:szCs w:val="38"/>
        </w:rPr>
        <w:t>-</w:t>
      </w:r>
      <w:r>
        <w:rPr>
          <w:rFonts w:ascii="Traditional Arabic" w:hAnsi="Traditional Arabic" w:cs="Traditional Arabic" w:hint="cs"/>
          <w:sz w:val="38"/>
          <w:szCs w:val="38"/>
          <w:rtl/>
        </w:rPr>
        <w:t xml:space="preserve"> </w:t>
      </w:r>
      <w:r w:rsidRPr="00066783">
        <w:rPr>
          <w:rFonts w:ascii="Traditional Arabic" w:hAnsi="Traditional Arabic" w:cs="Traditional Arabic"/>
          <w:b/>
          <w:bCs/>
          <w:sz w:val="38"/>
          <w:szCs w:val="38"/>
          <w:rtl/>
        </w:rPr>
        <w:t>في مجال الدراسات التسويقية وبحوث التسويق</w:t>
      </w:r>
      <w:r w:rsidRPr="007A089A">
        <w:rPr>
          <w:rFonts w:ascii="Traditional Arabic" w:hAnsi="Traditional Arabic" w:cs="Traditional Arabic"/>
          <w:sz w:val="38"/>
          <w:szCs w:val="38"/>
          <w:rtl/>
        </w:rPr>
        <w:t xml:space="preserve"> يمكن استخدام الأساليب الإلكترونية من إجراء</w:t>
      </w:r>
      <w:r>
        <w:rPr>
          <w:rFonts w:ascii="Traditional Arabic" w:hAnsi="Traditional Arabic" w:cs="Traditional Arabic" w:hint="cs"/>
          <w:sz w:val="38"/>
          <w:szCs w:val="38"/>
          <w:rtl/>
        </w:rPr>
        <w:t xml:space="preserve"> </w:t>
      </w:r>
      <w:r w:rsidRPr="007A089A">
        <w:rPr>
          <w:rFonts w:ascii="Traditional Arabic" w:hAnsi="Traditional Arabic" w:cs="Traditional Arabic"/>
          <w:sz w:val="38"/>
          <w:szCs w:val="38"/>
          <w:rtl/>
        </w:rPr>
        <w:t xml:space="preserve">البحوث والدراسات التسويقية بتكلفة أقل وفي وقت أسرع وبأسلوب يقضي على الكثير من المشكلات المرتبطة باستخدام أساليب بحوث التسويق التقليدية، بحيث تمكن الأساليب الإلكترونية من إنشاء قاعدة بيانات أساسية للعملاء بل والتوصل إلى ملامحهم وخصائصهم وهو ما يمكن المنظمات من تقديم خدمات أفضل إضافة إلى إمكانية التفاعل اللحظي مع العملاء والحصول على </w:t>
      </w:r>
      <w:proofErr w:type="spellStart"/>
      <w:r w:rsidRPr="007A089A">
        <w:rPr>
          <w:rFonts w:ascii="Traditional Arabic" w:hAnsi="Traditional Arabic" w:cs="Traditional Arabic"/>
          <w:sz w:val="38"/>
          <w:szCs w:val="38"/>
          <w:rtl/>
        </w:rPr>
        <w:t>أرائهم</w:t>
      </w:r>
      <w:proofErr w:type="spellEnd"/>
      <w:r w:rsidRPr="007A089A">
        <w:rPr>
          <w:rFonts w:ascii="Traditional Arabic" w:hAnsi="Traditional Arabic" w:cs="Traditional Arabic"/>
          <w:sz w:val="38"/>
          <w:szCs w:val="38"/>
          <w:rtl/>
        </w:rPr>
        <w:t xml:space="preserve"> وأفكارهم سواء لقياس مستوى رضاهم عن الخدمات أو لدراسة مقترحاتهم وشكواهم عن الجوانب المختلفة</w:t>
      </w:r>
      <w:r>
        <w:rPr>
          <w:rFonts w:ascii="Traditional Arabic" w:hAnsi="Traditional Arabic" w:cs="Traditional Arabic" w:hint="cs"/>
          <w:sz w:val="38"/>
          <w:szCs w:val="38"/>
          <w:rtl/>
        </w:rPr>
        <w:t xml:space="preserve"> </w:t>
      </w:r>
      <w:r w:rsidRPr="007A089A">
        <w:rPr>
          <w:rFonts w:ascii="Traditional Arabic" w:hAnsi="Traditional Arabic" w:cs="Traditional Arabic"/>
          <w:sz w:val="38"/>
          <w:szCs w:val="38"/>
          <w:rtl/>
        </w:rPr>
        <w:t>للمنتج وباقي عناصر المزيج التسويقي.</w:t>
      </w:r>
    </w:p>
    <w:p w14:paraId="6EEF9145" w14:textId="77777777" w:rsidR="00F6226B" w:rsidRPr="007D4A86" w:rsidRDefault="00F6226B" w:rsidP="00F6226B">
      <w:pPr>
        <w:jc w:val="lowKashida"/>
        <w:rPr>
          <w:rFonts w:ascii="Traditional Arabic" w:hAnsi="Traditional Arabic" w:cs="Traditional Arabic"/>
          <w:sz w:val="38"/>
          <w:szCs w:val="38"/>
          <w:rtl/>
        </w:rPr>
      </w:pPr>
      <w:r>
        <w:rPr>
          <w:rFonts w:ascii="Traditional Arabic" w:hAnsi="Traditional Arabic" w:cs="Traditional Arabic" w:hint="cs"/>
          <w:sz w:val="38"/>
          <w:szCs w:val="38"/>
          <w:rtl/>
        </w:rPr>
        <w:t xml:space="preserve">- </w:t>
      </w:r>
      <w:r w:rsidRPr="00066783">
        <w:rPr>
          <w:rFonts w:ascii="Traditional Arabic" w:hAnsi="Traditional Arabic" w:cs="Traditional Arabic"/>
          <w:b/>
          <w:bCs/>
          <w:sz w:val="38"/>
          <w:szCs w:val="38"/>
          <w:rtl/>
        </w:rPr>
        <w:t>سياسات المنتجات</w:t>
      </w:r>
      <w:r w:rsidRPr="007A089A">
        <w:rPr>
          <w:rFonts w:ascii="Traditional Arabic" w:hAnsi="Traditional Arabic" w:cs="Traditional Arabic"/>
          <w:sz w:val="38"/>
          <w:szCs w:val="38"/>
          <w:rtl/>
        </w:rPr>
        <w:t xml:space="preserve"> يمكن من خلال الانترنت الحصول على البيانات اللازمة لإجراء التعديلات في العبوة، الغلاف الأسماء العلامات الخدمة الضمان والقيام بتقييمها تمهيدا لاتخاذ القرارات الملائمة</w:t>
      </w:r>
      <w:r>
        <w:rPr>
          <w:rFonts w:ascii="Traditional Arabic" w:hAnsi="Traditional Arabic" w:cs="Traditional Arabic" w:hint="cs"/>
          <w:sz w:val="38"/>
          <w:szCs w:val="38"/>
          <w:rtl/>
        </w:rPr>
        <w:t xml:space="preserve"> </w:t>
      </w:r>
      <w:r w:rsidRPr="007D4A86">
        <w:rPr>
          <w:rFonts w:ascii="Traditional Arabic" w:hAnsi="Traditional Arabic" w:cs="Traditional Arabic"/>
          <w:sz w:val="38"/>
          <w:szCs w:val="38"/>
          <w:rtl/>
        </w:rPr>
        <w:t>المتعلقة بها، بالإضافة إلى الأفكار والمقترحات المختلفة التي تساعد في تصميم المنتجات الجديدة أو</w:t>
      </w:r>
      <w:r>
        <w:rPr>
          <w:rFonts w:ascii="Traditional Arabic" w:hAnsi="Traditional Arabic" w:cs="Traditional Arabic" w:hint="cs"/>
          <w:sz w:val="38"/>
          <w:szCs w:val="38"/>
          <w:rtl/>
        </w:rPr>
        <w:t xml:space="preserve"> </w:t>
      </w:r>
      <w:r w:rsidRPr="007D4A86">
        <w:rPr>
          <w:rFonts w:ascii="Traditional Arabic" w:hAnsi="Traditional Arabic" w:cs="Traditional Arabic"/>
          <w:sz w:val="38"/>
          <w:szCs w:val="38"/>
          <w:rtl/>
        </w:rPr>
        <w:t>التعديل في المنتجات الحالية.</w:t>
      </w:r>
    </w:p>
    <w:p w14:paraId="77A509A9" w14:textId="77777777" w:rsidR="00F6226B" w:rsidRPr="007D4A86" w:rsidRDefault="00F6226B" w:rsidP="00F6226B">
      <w:pPr>
        <w:jc w:val="lowKashida"/>
        <w:rPr>
          <w:rFonts w:ascii="Traditional Arabic" w:hAnsi="Traditional Arabic" w:cs="Traditional Arabic"/>
          <w:sz w:val="38"/>
          <w:szCs w:val="38"/>
          <w:rtl/>
        </w:rPr>
      </w:pPr>
      <w:r>
        <w:rPr>
          <w:rFonts w:ascii="Traditional Arabic" w:hAnsi="Traditional Arabic" w:cs="Traditional Arabic" w:hint="cs"/>
          <w:sz w:val="38"/>
          <w:szCs w:val="38"/>
          <w:rtl/>
        </w:rPr>
        <w:t xml:space="preserve">- </w:t>
      </w:r>
      <w:r w:rsidRPr="007D4A86">
        <w:rPr>
          <w:rFonts w:ascii="Traditional Arabic" w:hAnsi="Traditional Arabic" w:cs="Traditional Arabic"/>
          <w:b/>
          <w:bCs/>
          <w:sz w:val="38"/>
          <w:szCs w:val="38"/>
          <w:rtl/>
        </w:rPr>
        <w:t>في مجال تسعير المنتجات</w:t>
      </w:r>
      <w:r>
        <w:rPr>
          <w:rFonts w:ascii="Traditional Arabic" w:hAnsi="Traditional Arabic" w:cs="Traditional Arabic" w:hint="cs"/>
          <w:sz w:val="38"/>
          <w:szCs w:val="38"/>
          <w:rtl/>
        </w:rPr>
        <w:t>:</w:t>
      </w:r>
      <w:r w:rsidRPr="007D4A86">
        <w:rPr>
          <w:rFonts w:ascii="Traditional Arabic" w:hAnsi="Traditional Arabic" w:cs="Traditional Arabic"/>
          <w:sz w:val="38"/>
          <w:szCs w:val="38"/>
          <w:rtl/>
        </w:rPr>
        <w:t xml:space="preserve"> تتيح شبكات الانترنت المعلومات الخاصة بأسعار المنتجات</w:t>
      </w:r>
      <w:r>
        <w:rPr>
          <w:rFonts w:ascii="Traditional Arabic" w:hAnsi="Traditional Arabic" w:cs="Traditional Arabic" w:hint="cs"/>
          <w:sz w:val="38"/>
          <w:szCs w:val="38"/>
          <w:rtl/>
        </w:rPr>
        <w:t xml:space="preserve"> </w:t>
      </w:r>
      <w:r w:rsidRPr="007D4A86">
        <w:rPr>
          <w:rFonts w:ascii="Traditional Arabic" w:hAnsi="Traditional Arabic" w:cs="Traditional Arabic"/>
          <w:sz w:val="38"/>
          <w:szCs w:val="38"/>
          <w:rtl/>
        </w:rPr>
        <w:t>والخصومات والشروط المختلفة للتعاقد وطرق الدفع والتسهيلات الائتمانية المتاحة</w:t>
      </w:r>
      <w:r>
        <w:rPr>
          <w:rFonts w:ascii="Traditional Arabic" w:hAnsi="Traditional Arabic" w:cs="Traditional Arabic" w:hint="cs"/>
          <w:sz w:val="38"/>
          <w:szCs w:val="38"/>
          <w:rtl/>
        </w:rPr>
        <w:t>.</w:t>
      </w:r>
    </w:p>
    <w:p w14:paraId="11709381" w14:textId="77777777" w:rsidR="00F6226B" w:rsidRPr="007D4A86" w:rsidRDefault="00F6226B" w:rsidP="00F6226B">
      <w:pPr>
        <w:jc w:val="lowKashida"/>
        <w:rPr>
          <w:rFonts w:ascii="Traditional Arabic" w:hAnsi="Traditional Arabic" w:cs="Traditional Arabic"/>
          <w:sz w:val="38"/>
          <w:szCs w:val="38"/>
          <w:rtl/>
        </w:rPr>
      </w:pPr>
      <w:r>
        <w:rPr>
          <w:rFonts w:ascii="Traditional Arabic" w:hAnsi="Traditional Arabic" w:cs="Traditional Arabic" w:hint="cs"/>
          <w:sz w:val="38"/>
          <w:szCs w:val="38"/>
          <w:rtl/>
        </w:rPr>
        <w:lastRenderedPageBreak/>
        <w:t xml:space="preserve">- </w:t>
      </w:r>
      <w:r w:rsidRPr="007D4A86">
        <w:rPr>
          <w:rFonts w:ascii="Traditional Arabic" w:hAnsi="Traditional Arabic" w:cs="Traditional Arabic"/>
          <w:b/>
          <w:bCs/>
          <w:sz w:val="38"/>
          <w:szCs w:val="38"/>
          <w:rtl/>
        </w:rPr>
        <w:t>في مجال الترويج:</w:t>
      </w:r>
      <w:r w:rsidRPr="007D4A86">
        <w:rPr>
          <w:rFonts w:ascii="Traditional Arabic" w:hAnsi="Traditional Arabic" w:cs="Traditional Arabic"/>
          <w:sz w:val="38"/>
          <w:szCs w:val="38"/>
          <w:rtl/>
        </w:rPr>
        <w:t xml:space="preserve"> تستخدم منظمات الأعمال الوسائل الإلكترونية بكثافة في الترويج عن المنظمة ومنتجاتها واستعراض أنشطتها وذلك من خلال المواقع والصفحات البريد الإلكتروني، البريد الصوتي</w:t>
      </w:r>
      <w:r>
        <w:rPr>
          <w:rFonts w:ascii="Traditional Arabic" w:hAnsi="Traditional Arabic" w:cs="Traditional Arabic" w:hint="cs"/>
          <w:sz w:val="38"/>
          <w:szCs w:val="38"/>
          <w:rtl/>
        </w:rPr>
        <w:t xml:space="preserve"> </w:t>
      </w:r>
      <w:r w:rsidRPr="007D4A86">
        <w:rPr>
          <w:rFonts w:ascii="Traditional Arabic" w:hAnsi="Traditional Arabic" w:cs="Traditional Arabic"/>
          <w:sz w:val="38"/>
          <w:szCs w:val="38"/>
          <w:rtl/>
        </w:rPr>
        <w:t>والفاكس.</w:t>
      </w:r>
    </w:p>
    <w:p w14:paraId="26D78020" w14:textId="77777777" w:rsidR="00F6226B" w:rsidRDefault="00F6226B" w:rsidP="00F6226B">
      <w:pPr>
        <w:jc w:val="lowKashida"/>
        <w:rPr>
          <w:rFonts w:ascii="Traditional Arabic" w:hAnsi="Traditional Arabic" w:cs="Traditional Arabic"/>
          <w:sz w:val="38"/>
          <w:szCs w:val="38"/>
          <w:rtl/>
        </w:rPr>
      </w:pPr>
      <w:r>
        <w:rPr>
          <w:rFonts w:ascii="Traditional Arabic" w:hAnsi="Traditional Arabic" w:cs="Traditional Arabic" w:hint="cs"/>
          <w:sz w:val="38"/>
          <w:szCs w:val="38"/>
          <w:rtl/>
        </w:rPr>
        <w:t xml:space="preserve">- </w:t>
      </w:r>
      <w:r w:rsidRPr="007D4A86">
        <w:rPr>
          <w:rFonts w:ascii="Traditional Arabic" w:hAnsi="Traditional Arabic" w:cs="Traditional Arabic"/>
          <w:b/>
          <w:bCs/>
          <w:sz w:val="38"/>
          <w:szCs w:val="38"/>
          <w:rtl/>
        </w:rPr>
        <w:t>في مجال التوزيع:</w:t>
      </w:r>
      <w:r w:rsidRPr="007D4A86">
        <w:rPr>
          <w:rFonts w:ascii="Traditional Arabic" w:hAnsi="Traditional Arabic" w:cs="Traditional Arabic"/>
          <w:sz w:val="38"/>
          <w:szCs w:val="38"/>
          <w:rtl/>
        </w:rPr>
        <w:t xml:space="preserve"> يعتبر البيع على الانترنت أحد أشكال قنوات التوزيع التي تعتمد على التوزيع المباشر إلى المستهلك الأخير أو المنظمة</w:t>
      </w:r>
      <w:r>
        <w:rPr>
          <w:rFonts w:ascii="Traditional Arabic" w:hAnsi="Traditional Arabic" w:cs="Traditional Arabic" w:hint="cs"/>
          <w:sz w:val="38"/>
          <w:szCs w:val="38"/>
          <w:rtl/>
        </w:rPr>
        <w:t>.</w:t>
      </w:r>
    </w:p>
    <w:p w14:paraId="345B114F" w14:textId="77777777" w:rsidR="00F6226B" w:rsidRPr="007D4A86" w:rsidRDefault="00F6226B" w:rsidP="00F6226B">
      <w:pPr>
        <w:jc w:val="lowKashida"/>
        <w:rPr>
          <w:rFonts w:ascii="Traditional Arabic" w:hAnsi="Traditional Arabic" w:cs="Traditional Arabic"/>
          <w:sz w:val="38"/>
          <w:szCs w:val="38"/>
        </w:rPr>
      </w:pPr>
      <w:r>
        <w:rPr>
          <w:rFonts w:ascii="Traditional Arabic" w:hAnsi="Traditional Arabic" w:cs="Traditional Arabic" w:hint="cs"/>
          <w:sz w:val="38"/>
          <w:szCs w:val="38"/>
          <w:rtl/>
        </w:rPr>
        <w:t xml:space="preserve">-  </w:t>
      </w:r>
      <w:r w:rsidRPr="007D4A86">
        <w:rPr>
          <w:rFonts w:ascii="Traditional Arabic" w:hAnsi="Traditional Arabic" w:cs="Traditional Arabic"/>
          <w:b/>
          <w:bCs/>
          <w:sz w:val="38"/>
          <w:szCs w:val="38"/>
          <w:rtl/>
        </w:rPr>
        <w:t>في مجال خدمة العملاء:</w:t>
      </w:r>
      <w:r w:rsidRPr="007D4A86">
        <w:rPr>
          <w:rFonts w:ascii="Traditional Arabic" w:hAnsi="Traditional Arabic" w:cs="Traditional Arabic"/>
          <w:sz w:val="38"/>
          <w:szCs w:val="38"/>
          <w:rtl/>
        </w:rPr>
        <w:t xml:space="preserve"> تتعدد مجالات خدمة العملاء باستخدام الوسائل الإلكترونية بدءا من</w:t>
      </w:r>
      <w:r>
        <w:rPr>
          <w:rFonts w:ascii="Traditional Arabic" w:hAnsi="Traditional Arabic" w:cs="Traditional Arabic" w:hint="cs"/>
          <w:sz w:val="38"/>
          <w:szCs w:val="38"/>
          <w:rtl/>
        </w:rPr>
        <w:t xml:space="preserve"> </w:t>
      </w:r>
      <w:r w:rsidRPr="007D4A86">
        <w:rPr>
          <w:rFonts w:ascii="Traditional Arabic" w:hAnsi="Traditional Arabic" w:cs="Traditional Arabic"/>
          <w:sz w:val="38"/>
          <w:szCs w:val="38"/>
          <w:rtl/>
        </w:rPr>
        <w:t>المساعدة في تحديد الاحتياجات وما يناسب المستهلك (حجم المنتج خصائصه الخ)، مرورا</w:t>
      </w:r>
      <w:r w:rsidRPr="007D4A86">
        <w:rPr>
          <w:rFonts w:ascii="Traditional Arabic" w:hAnsi="Traditional Arabic" w:cs="Traditional Arabic"/>
          <w:sz w:val="38"/>
          <w:szCs w:val="38"/>
        </w:rPr>
        <w:t>...</w:t>
      </w:r>
      <w:r>
        <w:rPr>
          <w:rFonts w:ascii="Traditional Arabic" w:hAnsi="Traditional Arabic" w:cs="Traditional Arabic" w:hint="cs"/>
          <w:sz w:val="38"/>
          <w:szCs w:val="38"/>
          <w:rtl/>
        </w:rPr>
        <w:t xml:space="preserve"> </w:t>
      </w:r>
      <w:r w:rsidRPr="007D4A86">
        <w:rPr>
          <w:rFonts w:ascii="Traditional Arabic" w:hAnsi="Traditional Arabic" w:cs="Traditional Arabic"/>
          <w:sz w:val="38"/>
          <w:szCs w:val="38"/>
          <w:rtl/>
        </w:rPr>
        <w:t>بالمساعدة المرتبطة بعملية البيع ذاتها وانتقال الملكية وانتهاء بخدمات ما بعد البيع، هذا بالإضافة إلى أهمية التفاعل اللحظي الذي يتيحه استخدام الانترنت وما يحققه من مزايا للطرفين؛ الشراء من خلال الانترنت يمكن الاتصال بالموردين لتحديد الاحتياجات ،نوعا، كما وتوقيتا، تلقي العروض وتقييمها، إرسال أمر التوريد إلى المورد متابعة تسليم الأصناف المطلوبة (</w:t>
      </w:r>
      <w:proofErr w:type="spellStart"/>
      <w:r w:rsidRPr="007D4A86">
        <w:rPr>
          <w:rFonts w:ascii="Traditional Arabic" w:hAnsi="Traditional Arabic" w:cs="Traditional Arabic"/>
          <w:sz w:val="38"/>
          <w:szCs w:val="38"/>
          <w:rtl/>
        </w:rPr>
        <w:t>شيروف</w:t>
      </w:r>
      <w:proofErr w:type="spellEnd"/>
      <w:r w:rsidRPr="007D4A86">
        <w:rPr>
          <w:rFonts w:ascii="Traditional Arabic" w:hAnsi="Traditional Arabic" w:cs="Traditional Arabic"/>
          <w:sz w:val="38"/>
          <w:szCs w:val="38"/>
          <w:rtl/>
        </w:rPr>
        <w:t xml:space="preserve"> ، ۲۰۱۰، ۸۱).</w:t>
      </w:r>
    </w:p>
    <w:p w14:paraId="24B3DAB1" w14:textId="77777777" w:rsidR="00F6226B" w:rsidRPr="007D4A86" w:rsidRDefault="00F6226B" w:rsidP="00F6226B">
      <w:pPr>
        <w:jc w:val="lowKashida"/>
        <w:rPr>
          <w:rFonts w:ascii="Traditional Arabic" w:hAnsi="Traditional Arabic" w:cs="Traditional Arabic"/>
          <w:b/>
          <w:bCs/>
          <w:sz w:val="38"/>
          <w:szCs w:val="38"/>
          <w:rtl/>
        </w:rPr>
      </w:pPr>
      <w:r w:rsidRPr="007D4A86">
        <w:rPr>
          <w:rFonts w:ascii="Traditional Arabic" w:hAnsi="Traditional Arabic" w:cs="Traditional Arabic"/>
          <w:b/>
          <w:bCs/>
          <w:sz w:val="38"/>
          <w:szCs w:val="38"/>
          <w:rtl/>
        </w:rPr>
        <w:t>استراتيجيات تحقيق التميز للمصارف المتبناة للتسويق الالكتروني: (علي، ٢٠١٥، ٤٧).</w:t>
      </w:r>
    </w:p>
    <w:p w14:paraId="22D98DB9" w14:textId="77777777" w:rsidR="00F6226B" w:rsidRPr="007D4A86" w:rsidRDefault="00F6226B" w:rsidP="00F6226B">
      <w:pPr>
        <w:jc w:val="lowKashida"/>
        <w:rPr>
          <w:rFonts w:ascii="Traditional Arabic" w:hAnsi="Traditional Arabic" w:cs="Traditional Arabic"/>
          <w:sz w:val="38"/>
          <w:szCs w:val="38"/>
          <w:rtl/>
        </w:rPr>
      </w:pPr>
      <w:r w:rsidRPr="007D4A86">
        <w:rPr>
          <w:rFonts w:ascii="Traditional Arabic" w:hAnsi="Traditional Arabic" w:cs="Traditional Arabic"/>
          <w:sz w:val="38"/>
          <w:szCs w:val="38"/>
          <w:rtl/>
        </w:rPr>
        <w:t>إن تبني المصارف للتسويق الالكتروني من أجل تقديم خدمات مصرفية ذات جودة عالية تحقق لها ميزة</w:t>
      </w:r>
      <w:r>
        <w:rPr>
          <w:rFonts w:ascii="Traditional Arabic" w:hAnsi="Traditional Arabic" w:cs="Traditional Arabic" w:hint="cs"/>
          <w:sz w:val="38"/>
          <w:szCs w:val="38"/>
          <w:rtl/>
        </w:rPr>
        <w:t xml:space="preserve"> </w:t>
      </w:r>
      <w:r w:rsidRPr="007D4A86">
        <w:rPr>
          <w:rFonts w:ascii="Traditional Arabic" w:hAnsi="Traditional Arabic" w:cs="Traditional Arabic"/>
          <w:sz w:val="38"/>
          <w:szCs w:val="38"/>
          <w:rtl/>
        </w:rPr>
        <w:t>تنافسية يتطلب منها اعتماد مجموعة من الاستراتيجيات نذكرها فيما يلي:</w:t>
      </w:r>
    </w:p>
    <w:p w14:paraId="0F1EA862" w14:textId="77777777" w:rsidR="00F6226B" w:rsidRPr="00BA36CF" w:rsidRDefault="00F6226B" w:rsidP="00F6226B">
      <w:pPr>
        <w:jc w:val="lowKashida"/>
        <w:rPr>
          <w:rFonts w:ascii="Traditional Arabic" w:hAnsi="Traditional Arabic" w:cs="Traditional Arabic"/>
          <w:sz w:val="38"/>
          <w:szCs w:val="38"/>
          <w:rtl/>
        </w:rPr>
      </w:pPr>
      <w:r>
        <w:rPr>
          <w:rFonts w:ascii="Traditional Arabic" w:hAnsi="Traditional Arabic" w:cs="Traditional Arabic" w:hint="cs"/>
          <w:sz w:val="38"/>
          <w:szCs w:val="38"/>
          <w:rtl/>
        </w:rPr>
        <w:t xml:space="preserve">1. </w:t>
      </w:r>
      <w:r w:rsidRPr="00BA36CF">
        <w:rPr>
          <w:rFonts w:ascii="Traditional Arabic" w:hAnsi="Traditional Arabic" w:cs="Traditional Arabic"/>
          <w:sz w:val="38"/>
          <w:szCs w:val="38"/>
          <w:rtl/>
        </w:rPr>
        <w:t xml:space="preserve"> </w:t>
      </w:r>
      <w:r w:rsidRPr="00BA36CF">
        <w:rPr>
          <w:rFonts w:ascii="Traditional Arabic" w:hAnsi="Traditional Arabic" w:cs="Traditional Arabic"/>
          <w:b/>
          <w:bCs/>
          <w:sz w:val="38"/>
          <w:szCs w:val="38"/>
          <w:rtl/>
        </w:rPr>
        <w:t xml:space="preserve">استراتيجية الأجواء العامة للموقع </w:t>
      </w:r>
      <w:proofErr w:type="gramStart"/>
      <w:r w:rsidRPr="00BA36CF">
        <w:rPr>
          <w:rFonts w:ascii="Traditional Arabic" w:hAnsi="Traditional Arabic" w:cs="Traditional Arabic"/>
          <w:b/>
          <w:bCs/>
          <w:sz w:val="38"/>
          <w:szCs w:val="38"/>
          <w:rtl/>
        </w:rPr>
        <w:t>الالكتروني :</w:t>
      </w:r>
      <w:proofErr w:type="gramEnd"/>
      <w:r w:rsidRPr="00BA36CF">
        <w:rPr>
          <w:rFonts w:ascii="Traditional Arabic" w:hAnsi="Traditional Arabic" w:cs="Traditional Arabic"/>
          <w:sz w:val="38"/>
          <w:szCs w:val="38"/>
          <w:rtl/>
        </w:rPr>
        <w:t xml:space="preserve"> تركز هذه الاستراتيجية على إيجاد أجواء عامة وبنية مصرفية لطيفة للزبائن، بحيث أن الزبون المتعامل مع المصرف يبدأ بالشعور بالسعادة والتميز عند قيامه</w:t>
      </w:r>
      <w:r>
        <w:rPr>
          <w:rFonts w:ascii="Traditional Arabic" w:hAnsi="Traditional Arabic" w:cs="Traditional Arabic" w:hint="cs"/>
          <w:sz w:val="38"/>
          <w:szCs w:val="38"/>
          <w:rtl/>
        </w:rPr>
        <w:t xml:space="preserve"> </w:t>
      </w:r>
      <w:r w:rsidRPr="00BA36CF">
        <w:rPr>
          <w:rFonts w:ascii="Traditional Arabic" w:hAnsi="Traditional Arabic" w:cs="Traditional Arabic"/>
          <w:sz w:val="38"/>
          <w:szCs w:val="38"/>
          <w:rtl/>
        </w:rPr>
        <w:t>بتصفح الموقع الالكتروني للمصرف، ومن العوامل المساعدة على إيجاد هذه الاستراتيجية نذكر :</w:t>
      </w:r>
    </w:p>
    <w:p w14:paraId="262E7798" w14:textId="77777777" w:rsidR="00F6226B" w:rsidRPr="00BA36CF" w:rsidRDefault="00F6226B" w:rsidP="00F6226B">
      <w:pPr>
        <w:jc w:val="lowKashida"/>
        <w:rPr>
          <w:rFonts w:ascii="Traditional Arabic" w:hAnsi="Traditional Arabic" w:cs="Traditional Arabic"/>
          <w:sz w:val="38"/>
          <w:szCs w:val="38"/>
          <w:rtl/>
        </w:rPr>
      </w:pPr>
      <w:r>
        <w:rPr>
          <w:rFonts w:ascii="Traditional Arabic" w:hAnsi="Traditional Arabic" w:cs="Traditional Arabic" w:hint="cs"/>
          <w:sz w:val="38"/>
          <w:szCs w:val="38"/>
          <w:rtl/>
        </w:rPr>
        <w:lastRenderedPageBreak/>
        <w:t xml:space="preserve">- </w:t>
      </w:r>
      <w:r w:rsidRPr="00BA36CF">
        <w:rPr>
          <w:rFonts w:ascii="Traditional Arabic" w:hAnsi="Traditional Arabic" w:cs="Traditional Arabic"/>
          <w:sz w:val="38"/>
          <w:szCs w:val="38"/>
          <w:rtl/>
        </w:rPr>
        <w:t>الابداع في تصميم الموقع الالكتروني، حيث يكون تصميم الموقع مميزا عن المواقع الأخرى للمصارف</w:t>
      </w:r>
      <w:r>
        <w:rPr>
          <w:rFonts w:ascii="Traditional Arabic" w:hAnsi="Traditional Arabic" w:cs="Traditional Arabic" w:hint="cs"/>
          <w:sz w:val="38"/>
          <w:szCs w:val="38"/>
          <w:rtl/>
        </w:rPr>
        <w:t xml:space="preserve"> </w:t>
      </w:r>
      <w:r w:rsidRPr="00BA36CF">
        <w:rPr>
          <w:rFonts w:ascii="Traditional Arabic" w:hAnsi="Traditional Arabic" w:cs="Traditional Arabic"/>
          <w:sz w:val="38"/>
          <w:szCs w:val="38"/>
          <w:rtl/>
        </w:rPr>
        <w:t>المنافسة</w:t>
      </w:r>
      <w:r>
        <w:rPr>
          <w:rFonts w:ascii="Traditional Arabic" w:hAnsi="Traditional Arabic" w:cs="Traditional Arabic" w:hint="cs"/>
          <w:sz w:val="38"/>
          <w:szCs w:val="38"/>
          <w:rtl/>
        </w:rPr>
        <w:t>.</w:t>
      </w:r>
    </w:p>
    <w:p w14:paraId="5FAEBA57" w14:textId="77777777" w:rsidR="00F6226B" w:rsidRPr="00BA36CF" w:rsidRDefault="00F6226B" w:rsidP="00F6226B">
      <w:pPr>
        <w:jc w:val="lowKashida"/>
        <w:rPr>
          <w:rFonts w:ascii="Traditional Arabic" w:hAnsi="Traditional Arabic" w:cs="Traditional Arabic"/>
          <w:sz w:val="38"/>
          <w:szCs w:val="38"/>
          <w:rtl/>
        </w:rPr>
      </w:pPr>
      <w:r w:rsidRPr="00BA36CF">
        <w:rPr>
          <w:rFonts w:ascii="Traditional Arabic" w:hAnsi="Traditional Arabic" w:cs="Traditional Arabic"/>
          <w:sz w:val="38"/>
          <w:szCs w:val="38"/>
          <w:rtl/>
        </w:rPr>
        <w:t>- سهولة الانتقال في الموقع الالكتروني، عملية التصفح للموقع تكون سهلة ويسيرة حتى يتسنى للمتصفح التعرف على الخدمات والمزايا التي يوفرها المصرف من دون الحاجة إلى تعلم كيفية التصفح</w:t>
      </w:r>
      <w:r>
        <w:rPr>
          <w:rFonts w:ascii="Traditional Arabic" w:hAnsi="Traditional Arabic" w:cs="Traditional Arabic" w:hint="cs"/>
          <w:sz w:val="38"/>
          <w:szCs w:val="38"/>
          <w:rtl/>
        </w:rPr>
        <w:t>.</w:t>
      </w:r>
    </w:p>
    <w:p w14:paraId="4D2F7751" w14:textId="77777777" w:rsidR="00F6226B" w:rsidRPr="00BA36CF" w:rsidRDefault="00F6226B" w:rsidP="00F6226B">
      <w:pPr>
        <w:jc w:val="lowKashida"/>
        <w:rPr>
          <w:rFonts w:ascii="Traditional Arabic" w:hAnsi="Traditional Arabic" w:cs="Traditional Arabic"/>
          <w:sz w:val="38"/>
          <w:szCs w:val="38"/>
          <w:rtl/>
        </w:rPr>
      </w:pPr>
      <w:r w:rsidRPr="00BA36CF">
        <w:rPr>
          <w:rFonts w:ascii="Traditional Arabic" w:hAnsi="Traditional Arabic" w:cs="Traditional Arabic"/>
          <w:sz w:val="38"/>
          <w:szCs w:val="38"/>
          <w:rtl/>
        </w:rPr>
        <w:t xml:space="preserve">۲. </w:t>
      </w:r>
      <w:r w:rsidRPr="00BA36CF">
        <w:rPr>
          <w:rFonts w:ascii="Traditional Arabic" w:hAnsi="Traditional Arabic" w:cs="Traditional Arabic"/>
          <w:b/>
          <w:bCs/>
          <w:sz w:val="38"/>
          <w:szCs w:val="38"/>
          <w:rtl/>
        </w:rPr>
        <w:t>استراتيجية بناء الثقة</w:t>
      </w:r>
      <w:r>
        <w:rPr>
          <w:rFonts w:ascii="Traditional Arabic" w:hAnsi="Traditional Arabic" w:cs="Traditional Arabic" w:hint="cs"/>
          <w:sz w:val="38"/>
          <w:szCs w:val="38"/>
          <w:rtl/>
        </w:rPr>
        <w:t>:</w:t>
      </w:r>
      <w:r w:rsidRPr="00BA36CF">
        <w:rPr>
          <w:rFonts w:ascii="Traditional Arabic" w:hAnsi="Traditional Arabic" w:cs="Traditional Arabic"/>
          <w:sz w:val="38"/>
          <w:szCs w:val="38"/>
          <w:rtl/>
        </w:rPr>
        <w:t xml:space="preserve"> الخدمة المصرفية بطبيعتها تتطلب الأمن والسرية والتي بدورها تعمل على بناء الثقة لدى الزبون، بحيث أنه يكون أمين على سرية معلوماته الشخصية والمصرفية، وأن التسويق الالكتروني مفهوم جديد على هذا الجيل الذي يملك أغلب الثروات إذ لا بد من بناء الثقة لديه بأن التسويق الالكتروني يوفر السرية والأمان، والعمل على بناء ثقة عالية لديه ما يزيد من معاملات الزبون مع خدمات المصرف.</w:t>
      </w:r>
    </w:p>
    <w:p w14:paraId="310144DB" w14:textId="77777777" w:rsidR="00F6226B" w:rsidRPr="00BA36CF" w:rsidRDefault="00F6226B" w:rsidP="00F6226B">
      <w:pPr>
        <w:jc w:val="lowKashida"/>
        <w:rPr>
          <w:rFonts w:ascii="Traditional Arabic" w:hAnsi="Traditional Arabic" w:cs="Traditional Arabic"/>
          <w:sz w:val="38"/>
          <w:szCs w:val="38"/>
        </w:rPr>
      </w:pPr>
      <w:r>
        <w:rPr>
          <w:rFonts w:ascii="Traditional Arabic" w:hAnsi="Traditional Arabic" w:cs="Traditional Arabic" w:hint="cs"/>
          <w:sz w:val="38"/>
          <w:szCs w:val="38"/>
          <w:rtl/>
        </w:rPr>
        <w:t>3.</w:t>
      </w:r>
      <w:r w:rsidRPr="00BA36CF">
        <w:rPr>
          <w:rFonts w:ascii="Traditional Arabic" w:hAnsi="Traditional Arabic" w:cs="Traditional Arabic"/>
          <w:sz w:val="38"/>
          <w:szCs w:val="38"/>
          <w:rtl/>
        </w:rPr>
        <w:t xml:space="preserve"> </w:t>
      </w:r>
      <w:r w:rsidRPr="00BA36CF">
        <w:rPr>
          <w:rFonts w:ascii="Traditional Arabic" w:hAnsi="Traditional Arabic" w:cs="Traditional Arabic"/>
          <w:b/>
          <w:bCs/>
          <w:sz w:val="38"/>
          <w:szCs w:val="38"/>
          <w:rtl/>
        </w:rPr>
        <w:t>استراتيجية سهولة ودقة الطلبات وتنفيذها بأسرع وقت</w:t>
      </w:r>
      <w:r w:rsidRPr="00BA36CF">
        <w:rPr>
          <w:rFonts w:ascii="Traditional Arabic" w:hAnsi="Traditional Arabic" w:cs="Traditional Arabic"/>
          <w:sz w:val="38"/>
          <w:szCs w:val="38"/>
          <w:rtl/>
        </w:rPr>
        <w:t xml:space="preserve"> تعتمد الخدمة المصرفية على السرعة والدقة في آن واحد، وبالتالي فإن المصارف من خلال التسويق الالكتروني تركز في بناء استراتيجيتها على توفير كل من عنصري الدقة والسهولة في تنفيذ طلبات المستخدم للخدمة المصرفية والحصول على المعلومات والاستفسارات المطلوبة بدقة وسرعة بالإضافة إلى تنفيذ العمليات المطلوبة على شبكة الانترنت بسهولة والاهتمام بدقة المواعيد.</w:t>
      </w:r>
    </w:p>
    <w:p w14:paraId="18BB44A7" w14:textId="77777777" w:rsidR="00F6226B" w:rsidRPr="00BA36CF" w:rsidRDefault="00F6226B" w:rsidP="00F6226B">
      <w:pPr>
        <w:jc w:val="lowKashida"/>
        <w:rPr>
          <w:rFonts w:ascii="Traditional Arabic" w:hAnsi="Traditional Arabic" w:cs="Traditional Arabic"/>
          <w:sz w:val="38"/>
          <w:szCs w:val="38"/>
          <w:rtl/>
        </w:rPr>
      </w:pPr>
      <w:r>
        <w:rPr>
          <w:rFonts w:ascii="Traditional Arabic" w:hAnsi="Traditional Arabic" w:cs="Traditional Arabic" w:hint="cs"/>
          <w:sz w:val="38"/>
          <w:szCs w:val="38"/>
          <w:rtl/>
        </w:rPr>
        <w:t>4.</w:t>
      </w:r>
      <w:r w:rsidRPr="00BA36CF">
        <w:rPr>
          <w:rFonts w:ascii="Traditional Arabic" w:hAnsi="Traditional Arabic" w:cs="Traditional Arabic"/>
          <w:sz w:val="38"/>
          <w:szCs w:val="38"/>
          <w:rtl/>
        </w:rPr>
        <w:t xml:space="preserve"> </w:t>
      </w:r>
      <w:r w:rsidRPr="00BA36CF">
        <w:rPr>
          <w:rFonts w:ascii="Traditional Arabic" w:hAnsi="Traditional Arabic" w:cs="Traditional Arabic"/>
          <w:b/>
          <w:bCs/>
          <w:sz w:val="38"/>
          <w:szCs w:val="38"/>
          <w:rtl/>
        </w:rPr>
        <w:t xml:space="preserve">استراتيجية </w:t>
      </w:r>
      <w:proofErr w:type="gramStart"/>
      <w:r w:rsidRPr="00BA36CF">
        <w:rPr>
          <w:rFonts w:ascii="Traditional Arabic" w:hAnsi="Traditional Arabic" w:cs="Traditional Arabic"/>
          <w:b/>
          <w:bCs/>
          <w:sz w:val="38"/>
          <w:szCs w:val="38"/>
          <w:rtl/>
        </w:rPr>
        <w:t>التسعير :</w:t>
      </w:r>
      <w:proofErr w:type="gramEnd"/>
      <w:r w:rsidRPr="00BA36CF">
        <w:rPr>
          <w:rFonts w:ascii="Traditional Arabic" w:hAnsi="Traditional Arabic" w:cs="Traditional Arabic"/>
          <w:sz w:val="38"/>
          <w:szCs w:val="38"/>
          <w:rtl/>
        </w:rPr>
        <w:t xml:space="preserve"> تركز المصارف التي تتبنى التسويق الالكتروني على عرض أسعار تنافسية، كون التسويق الالكتروني يؤدي على المدى الطويل إلى تخفيض التكاليف خاصة الثابتة منها، مما يساعد هذه</w:t>
      </w:r>
      <w:r>
        <w:rPr>
          <w:rFonts w:ascii="Traditional Arabic" w:hAnsi="Traditional Arabic" w:cs="Traditional Arabic" w:hint="cs"/>
          <w:sz w:val="38"/>
          <w:szCs w:val="38"/>
          <w:rtl/>
        </w:rPr>
        <w:t>.</w:t>
      </w:r>
    </w:p>
    <w:p w14:paraId="63456BE5" w14:textId="77777777" w:rsidR="00F6226B" w:rsidRPr="00906E43" w:rsidRDefault="00F6226B" w:rsidP="00F6226B">
      <w:pPr>
        <w:jc w:val="lowKashida"/>
        <w:rPr>
          <w:rFonts w:ascii="Traditional Arabic" w:hAnsi="Traditional Arabic" w:cs="Traditional Arabic"/>
          <w:sz w:val="38"/>
          <w:szCs w:val="38"/>
          <w:rtl/>
        </w:rPr>
      </w:pPr>
      <w:r w:rsidRPr="00906E43">
        <w:rPr>
          <w:rFonts w:ascii="Traditional Arabic" w:hAnsi="Traditional Arabic" w:cs="Traditional Arabic"/>
          <w:sz w:val="38"/>
          <w:szCs w:val="38"/>
          <w:rtl/>
        </w:rPr>
        <w:t>المصارف على تقديم أسعار منافسة، بمعنى أن تكون استراتيجيتها السعرية تعمل بشكل متواصل على</w:t>
      </w:r>
      <w:r>
        <w:rPr>
          <w:rFonts w:ascii="Traditional Arabic" w:hAnsi="Traditional Arabic" w:cs="Traditional Arabic" w:hint="cs"/>
          <w:sz w:val="38"/>
          <w:szCs w:val="38"/>
          <w:rtl/>
        </w:rPr>
        <w:t xml:space="preserve"> </w:t>
      </w:r>
      <w:r w:rsidRPr="00906E43">
        <w:rPr>
          <w:rFonts w:ascii="Traditional Arabic" w:hAnsi="Traditional Arabic" w:cs="Traditional Arabic"/>
          <w:sz w:val="38"/>
          <w:szCs w:val="38"/>
          <w:rtl/>
        </w:rPr>
        <w:t>تخفيض التكاليف لطرح خدمات بأسعار مناسبة.</w:t>
      </w:r>
    </w:p>
    <w:p w14:paraId="794916FD" w14:textId="77777777" w:rsidR="00F6226B" w:rsidRPr="00906E43" w:rsidRDefault="00F6226B" w:rsidP="00F6226B">
      <w:pPr>
        <w:jc w:val="lowKashida"/>
        <w:rPr>
          <w:rFonts w:ascii="Traditional Arabic" w:hAnsi="Traditional Arabic" w:cs="Traditional Arabic"/>
          <w:sz w:val="38"/>
          <w:szCs w:val="38"/>
          <w:rtl/>
        </w:rPr>
      </w:pPr>
      <w:r>
        <w:rPr>
          <w:rFonts w:ascii="Traditional Arabic" w:hAnsi="Traditional Arabic" w:cs="Traditional Arabic" w:hint="cs"/>
          <w:sz w:val="38"/>
          <w:szCs w:val="38"/>
          <w:rtl/>
        </w:rPr>
        <w:lastRenderedPageBreak/>
        <w:t>5</w:t>
      </w:r>
      <w:proofErr w:type="gramStart"/>
      <w:r>
        <w:rPr>
          <w:rFonts w:ascii="Traditional Arabic" w:hAnsi="Traditional Arabic" w:cs="Traditional Arabic" w:hint="cs"/>
          <w:sz w:val="38"/>
          <w:szCs w:val="38"/>
          <w:rtl/>
        </w:rPr>
        <w:t xml:space="preserve">- </w:t>
      </w:r>
      <w:r w:rsidRPr="00906E43">
        <w:rPr>
          <w:rFonts w:ascii="Traditional Arabic" w:hAnsi="Traditional Arabic" w:cs="Traditional Arabic"/>
          <w:sz w:val="38"/>
          <w:szCs w:val="38"/>
          <w:rtl/>
        </w:rPr>
        <w:t xml:space="preserve"> </w:t>
      </w:r>
      <w:r w:rsidRPr="002712EA">
        <w:rPr>
          <w:rFonts w:ascii="Traditional Arabic" w:hAnsi="Traditional Arabic" w:cs="Traditional Arabic"/>
          <w:b/>
          <w:bCs/>
          <w:sz w:val="38"/>
          <w:szCs w:val="38"/>
          <w:rtl/>
        </w:rPr>
        <w:t>استراتيجية</w:t>
      </w:r>
      <w:proofErr w:type="gramEnd"/>
      <w:r w:rsidRPr="002712EA">
        <w:rPr>
          <w:rFonts w:ascii="Traditional Arabic" w:hAnsi="Traditional Arabic" w:cs="Traditional Arabic"/>
          <w:b/>
          <w:bCs/>
          <w:sz w:val="38"/>
          <w:szCs w:val="38"/>
          <w:rtl/>
        </w:rPr>
        <w:t xml:space="preserve"> بناء العلاقات طويلة الأمد مع الزبائن</w:t>
      </w:r>
      <w:r w:rsidRPr="00906E43">
        <w:rPr>
          <w:rFonts w:ascii="Traditional Arabic" w:hAnsi="Traditional Arabic" w:cs="Traditional Arabic"/>
          <w:sz w:val="38"/>
          <w:szCs w:val="38"/>
          <w:rtl/>
        </w:rPr>
        <w:t xml:space="preserve"> إن قيام المصرف بمتابعة تطور ورفع مستوى رضا الزبائن عن العمليات المصرفية والتعرف على احتياجاهم من خلال التواصل معهم عن طريق التكنولوجيا الحديثة، يمكن التعرف على الاحتياجات بأسرع وقت وأقل تكاليف والعمل على التعديلات اللازمة في الخدمات المقدمة والعمليات بما يتناسب مع احتياجات ورغبات الزبائن على مستوى المصرف.</w:t>
      </w:r>
    </w:p>
    <w:p w14:paraId="0403F035" w14:textId="77777777" w:rsidR="00F6226B" w:rsidRPr="00906E43" w:rsidRDefault="00F6226B" w:rsidP="00F6226B">
      <w:pPr>
        <w:jc w:val="lowKashida"/>
        <w:rPr>
          <w:rFonts w:ascii="Traditional Arabic" w:hAnsi="Traditional Arabic" w:cs="Traditional Arabic"/>
          <w:sz w:val="38"/>
          <w:szCs w:val="38"/>
          <w:rtl/>
        </w:rPr>
      </w:pPr>
      <w:r w:rsidRPr="00906E43">
        <w:rPr>
          <w:rFonts w:ascii="Traditional Arabic" w:hAnsi="Traditional Arabic" w:cs="Traditional Arabic"/>
          <w:sz w:val="38"/>
          <w:szCs w:val="38"/>
          <w:rtl/>
        </w:rPr>
        <w:t xml:space="preserve">وقد أشار الخنساء </w:t>
      </w:r>
      <w:r>
        <w:rPr>
          <w:rFonts w:ascii="Traditional Arabic" w:hAnsi="Traditional Arabic" w:cs="Traditional Arabic" w:hint="cs"/>
          <w:sz w:val="38"/>
          <w:szCs w:val="38"/>
          <w:rtl/>
        </w:rPr>
        <w:t>(2005)</w:t>
      </w:r>
      <w:r w:rsidRPr="00906E43">
        <w:rPr>
          <w:rFonts w:ascii="Traditional Arabic" w:hAnsi="Traditional Arabic" w:cs="Traditional Arabic"/>
          <w:sz w:val="38"/>
          <w:szCs w:val="38"/>
          <w:rtl/>
        </w:rPr>
        <w:t>، ۲۰) إلى أنه حتى تنجح عملية التسويق الالكتروني، وتكون عملية ناجحة وفاعلة، فإنه ينبغي أن يتوفر فيها عدد من</w:t>
      </w:r>
    </w:p>
    <w:p w14:paraId="2622E451" w14:textId="77777777" w:rsidR="00F6226B" w:rsidRPr="00906E43" w:rsidRDefault="00F6226B" w:rsidP="00F6226B">
      <w:pPr>
        <w:jc w:val="lowKashida"/>
        <w:rPr>
          <w:rFonts w:ascii="Traditional Arabic" w:hAnsi="Traditional Arabic" w:cs="Traditional Arabic"/>
          <w:sz w:val="38"/>
          <w:szCs w:val="38"/>
          <w:rtl/>
        </w:rPr>
      </w:pPr>
      <w:r>
        <w:rPr>
          <w:rFonts w:ascii="Traditional Arabic" w:hAnsi="Traditional Arabic" w:cs="Traditional Arabic" w:hint="cs"/>
          <w:sz w:val="38"/>
          <w:szCs w:val="38"/>
          <w:rtl/>
        </w:rPr>
        <w:t>1.</w:t>
      </w:r>
      <w:r w:rsidRPr="00906E43">
        <w:rPr>
          <w:rFonts w:ascii="Traditional Arabic" w:hAnsi="Traditional Arabic" w:cs="Traditional Arabic"/>
          <w:sz w:val="38"/>
          <w:szCs w:val="38"/>
          <w:rtl/>
        </w:rPr>
        <w:t xml:space="preserve"> تحقيق منفعة الزبون من خلال طرح المنتج (سلعة أو خدمة</w:t>
      </w:r>
      <w:r>
        <w:rPr>
          <w:rFonts w:ascii="Traditional Arabic" w:hAnsi="Traditional Arabic" w:cs="Traditional Arabic" w:hint="cs"/>
          <w:sz w:val="38"/>
          <w:szCs w:val="38"/>
          <w:rtl/>
        </w:rPr>
        <w:t>)</w:t>
      </w:r>
      <w:r w:rsidRPr="00906E43">
        <w:rPr>
          <w:rFonts w:ascii="Traditional Arabic" w:hAnsi="Traditional Arabic" w:cs="Traditional Arabic"/>
          <w:sz w:val="38"/>
          <w:szCs w:val="38"/>
          <w:rtl/>
        </w:rPr>
        <w:t xml:space="preserve"> عبر الانترنت.</w:t>
      </w:r>
    </w:p>
    <w:p w14:paraId="239DC0B5" w14:textId="77777777" w:rsidR="00F6226B" w:rsidRPr="00906E43" w:rsidRDefault="00F6226B" w:rsidP="00F6226B">
      <w:pPr>
        <w:jc w:val="lowKashida"/>
        <w:rPr>
          <w:rFonts w:ascii="Traditional Arabic" w:hAnsi="Traditional Arabic" w:cs="Traditional Arabic"/>
          <w:sz w:val="38"/>
          <w:szCs w:val="38"/>
          <w:rtl/>
        </w:rPr>
      </w:pPr>
      <w:r>
        <w:rPr>
          <w:rFonts w:ascii="Traditional Arabic" w:hAnsi="Traditional Arabic" w:cs="Traditional Arabic" w:hint="cs"/>
          <w:sz w:val="38"/>
          <w:szCs w:val="38"/>
          <w:rtl/>
        </w:rPr>
        <w:t>2.</w:t>
      </w:r>
      <w:r w:rsidRPr="00906E43">
        <w:rPr>
          <w:rFonts w:ascii="Traditional Arabic" w:hAnsi="Traditional Arabic" w:cs="Traditional Arabic"/>
          <w:sz w:val="38"/>
          <w:szCs w:val="38"/>
          <w:rtl/>
        </w:rPr>
        <w:t xml:space="preserve"> تحقيق التكامل مع جميع</w:t>
      </w:r>
      <w:r>
        <w:rPr>
          <w:rFonts w:ascii="Traditional Arabic" w:hAnsi="Traditional Arabic" w:cs="Traditional Arabic" w:hint="cs"/>
          <w:sz w:val="38"/>
          <w:szCs w:val="38"/>
          <w:rtl/>
        </w:rPr>
        <w:t xml:space="preserve"> أنشطة الأعمال الكرتونية. </w:t>
      </w:r>
    </w:p>
    <w:p w14:paraId="75F6ABF4" w14:textId="77777777" w:rsidR="00F6226B" w:rsidRPr="00906E43" w:rsidRDefault="00F6226B" w:rsidP="00F6226B">
      <w:pPr>
        <w:jc w:val="lowKashida"/>
        <w:rPr>
          <w:rFonts w:ascii="Traditional Arabic" w:hAnsi="Traditional Arabic" w:cs="Traditional Arabic"/>
          <w:sz w:val="38"/>
          <w:szCs w:val="38"/>
          <w:rtl/>
        </w:rPr>
      </w:pPr>
      <w:r>
        <w:rPr>
          <w:rFonts w:ascii="Traditional Arabic" w:hAnsi="Traditional Arabic" w:cs="Traditional Arabic" w:hint="cs"/>
          <w:sz w:val="38"/>
          <w:szCs w:val="38"/>
          <w:rtl/>
        </w:rPr>
        <w:t xml:space="preserve">3. </w:t>
      </w:r>
      <w:r w:rsidRPr="00906E43">
        <w:rPr>
          <w:rFonts w:ascii="Traditional Arabic" w:hAnsi="Traditional Arabic" w:cs="Traditional Arabic"/>
          <w:sz w:val="38"/>
          <w:szCs w:val="38"/>
          <w:rtl/>
        </w:rPr>
        <w:t xml:space="preserve"> القدرة على عرض محتويات وخدمات المتجر الالكتروني في صورة فاعلة</w:t>
      </w:r>
      <w:r>
        <w:rPr>
          <w:rFonts w:ascii="Traditional Arabic" w:hAnsi="Traditional Arabic" w:cs="Traditional Arabic" w:hint="cs"/>
          <w:sz w:val="38"/>
          <w:szCs w:val="38"/>
          <w:rtl/>
        </w:rPr>
        <w:t>.</w:t>
      </w:r>
    </w:p>
    <w:p w14:paraId="132FA56E" w14:textId="77777777" w:rsidR="00F6226B" w:rsidRPr="00906E43" w:rsidRDefault="00F6226B" w:rsidP="00F6226B">
      <w:pPr>
        <w:jc w:val="lowKashida"/>
        <w:rPr>
          <w:rFonts w:ascii="Traditional Arabic" w:hAnsi="Traditional Arabic" w:cs="Traditional Arabic"/>
          <w:sz w:val="38"/>
          <w:szCs w:val="38"/>
          <w:rtl/>
        </w:rPr>
      </w:pPr>
      <w:r w:rsidRPr="00906E43">
        <w:rPr>
          <w:rFonts w:ascii="Traditional Arabic" w:hAnsi="Traditional Arabic" w:cs="Traditional Arabic"/>
          <w:sz w:val="38"/>
          <w:szCs w:val="38"/>
          <w:rtl/>
        </w:rPr>
        <w:t xml:space="preserve">٤. البناء البسيط </w:t>
      </w:r>
      <w:proofErr w:type="spellStart"/>
      <w:r w:rsidRPr="00906E43">
        <w:rPr>
          <w:rFonts w:ascii="Traditional Arabic" w:hAnsi="Traditional Arabic" w:cs="Traditional Arabic"/>
          <w:sz w:val="38"/>
          <w:szCs w:val="38"/>
          <w:rtl/>
        </w:rPr>
        <w:t>والإبتكاري</w:t>
      </w:r>
      <w:proofErr w:type="spellEnd"/>
      <w:r w:rsidRPr="00906E43">
        <w:rPr>
          <w:rFonts w:ascii="Traditional Arabic" w:hAnsi="Traditional Arabic" w:cs="Traditional Arabic"/>
          <w:sz w:val="38"/>
          <w:szCs w:val="38"/>
          <w:rtl/>
        </w:rPr>
        <w:t xml:space="preserve"> لموقع المتجر الالكتروني: وتحقيق هذا الأمر يتطلب تحقيق التوافق بين</w:t>
      </w:r>
      <w:r>
        <w:rPr>
          <w:rFonts w:ascii="Traditional Arabic" w:hAnsi="Traditional Arabic" w:cs="Traditional Arabic" w:hint="cs"/>
          <w:sz w:val="38"/>
          <w:szCs w:val="38"/>
          <w:rtl/>
        </w:rPr>
        <w:t xml:space="preserve"> </w:t>
      </w:r>
      <w:r w:rsidRPr="00906E43">
        <w:rPr>
          <w:rFonts w:ascii="Traditional Arabic" w:hAnsi="Traditional Arabic" w:cs="Traditional Arabic"/>
          <w:sz w:val="38"/>
          <w:szCs w:val="38"/>
          <w:rtl/>
        </w:rPr>
        <w:t>ثلاثة عناصر مترابطة وهي:</w:t>
      </w:r>
    </w:p>
    <w:p w14:paraId="25EA351E" w14:textId="77777777" w:rsidR="00F6226B" w:rsidRPr="00906E43" w:rsidRDefault="00F6226B" w:rsidP="00F6226B">
      <w:pPr>
        <w:jc w:val="lowKashida"/>
        <w:rPr>
          <w:rFonts w:ascii="Traditional Arabic" w:hAnsi="Traditional Arabic" w:cs="Traditional Arabic"/>
          <w:sz w:val="38"/>
          <w:szCs w:val="38"/>
          <w:rtl/>
        </w:rPr>
      </w:pPr>
      <w:r>
        <w:rPr>
          <w:rFonts w:ascii="Traditional Arabic" w:hAnsi="Traditional Arabic" w:cs="Traditional Arabic" w:hint="cs"/>
          <w:sz w:val="38"/>
          <w:szCs w:val="38"/>
          <w:rtl/>
        </w:rPr>
        <w:t xml:space="preserve">-  </w:t>
      </w:r>
      <w:r w:rsidRPr="00906E43">
        <w:rPr>
          <w:rFonts w:ascii="Traditional Arabic" w:hAnsi="Traditional Arabic" w:cs="Traditional Arabic"/>
          <w:sz w:val="38"/>
          <w:szCs w:val="38"/>
          <w:rtl/>
        </w:rPr>
        <w:t>عرض وتوفير القدر الكافي واللازم من المعلومات مع الاختصار قدر الإمكان حفاظا على وقت</w:t>
      </w:r>
      <w:r>
        <w:rPr>
          <w:rFonts w:ascii="Traditional Arabic" w:hAnsi="Traditional Arabic" w:cs="Traditional Arabic" w:hint="cs"/>
          <w:sz w:val="38"/>
          <w:szCs w:val="38"/>
          <w:rtl/>
        </w:rPr>
        <w:t xml:space="preserve"> </w:t>
      </w:r>
      <w:proofErr w:type="spellStart"/>
      <w:r w:rsidRPr="00906E43">
        <w:rPr>
          <w:rFonts w:ascii="Traditional Arabic" w:hAnsi="Traditional Arabic" w:cs="Traditional Arabic"/>
          <w:sz w:val="38"/>
          <w:szCs w:val="38"/>
          <w:rtl/>
        </w:rPr>
        <w:t>الزيون</w:t>
      </w:r>
      <w:proofErr w:type="spellEnd"/>
      <w:r w:rsidRPr="00906E43">
        <w:rPr>
          <w:rFonts w:ascii="Traditional Arabic" w:hAnsi="Traditional Arabic" w:cs="Traditional Arabic"/>
          <w:sz w:val="38"/>
          <w:szCs w:val="38"/>
          <w:rtl/>
        </w:rPr>
        <w:t xml:space="preserve"> وتحقيقا للسرعة.</w:t>
      </w:r>
    </w:p>
    <w:p w14:paraId="250496AB" w14:textId="77777777" w:rsidR="00F6226B" w:rsidRPr="002712EA" w:rsidRDefault="00F6226B" w:rsidP="00F6226B">
      <w:pPr>
        <w:jc w:val="lowKashida"/>
        <w:rPr>
          <w:rFonts w:ascii="Traditional Arabic" w:hAnsi="Traditional Arabic" w:cs="Traditional Arabic"/>
          <w:sz w:val="38"/>
          <w:szCs w:val="38"/>
          <w:rtl/>
        </w:rPr>
      </w:pPr>
      <w:r>
        <w:rPr>
          <w:rFonts w:ascii="Traditional Arabic" w:hAnsi="Traditional Arabic" w:cs="Traditional Arabic" w:hint="cs"/>
          <w:sz w:val="38"/>
          <w:szCs w:val="38"/>
          <w:rtl/>
        </w:rPr>
        <w:t xml:space="preserve">- </w:t>
      </w:r>
      <w:r w:rsidRPr="002712EA">
        <w:rPr>
          <w:rFonts w:ascii="Traditional Arabic" w:hAnsi="Traditional Arabic" w:cs="Traditional Arabic"/>
          <w:sz w:val="38"/>
          <w:szCs w:val="38"/>
          <w:rtl/>
        </w:rPr>
        <w:t>توفير المعلومات الدقيقة التي يبحث عنها الزبون.</w:t>
      </w:r>
    </w:p>
    <w:p w14:paraId="3C14DEA3" w14:textId="77777777" w:rsidR="00F6226B" w:rsidRDefault="00F6226B" w:rsidP="00F6226B">
      <w:pPr>
        <w:jc w:val="lowKashida"/>
        <w:rPr>
          <w:rFonts w:ascii="Traditional Arabic" w:hAnsi="Traditional Arabic" w:cs="Traditional Arabic"/>
          <w:sz w:val="38"/>
          <w:szCs w:val="38"/>
          <w:rtl/>
        </w:rPr>
      </w:pPr>
      <w:r>
        <w:rPr>
          <w:rFonts w:ascii="Traditional Arabic" w:hAnsi="Traditional Arabic" w:cs="Traditional Arabic" w:hint="cs"/>
          <w:sz w:val="38"/>
          <w:szCs w:val="38"/>
          <w:rtl/>
        </w:rPr>
        <w:t xml:space="preserve">- </w:t>
      </w:r>
      <w:r w:rsidRPr="002712EA">
        <w:rPr>
          <w:rFonts w:ascii="Traditional Arabic" w:hAnsi="Traditional Arabic" w:cs="Traditional Arabic"/>
          <w:sz w:val="38"/>
          <w:szCs w:val="38"/>
          <w:rtl/>
        </w:rPr>
        <w:t>تحقيق التنظيم الجيد لصفحات موقع الويب.</w:t>
      </w:r>
    </w:p>
    <w:p w14:paraId="07ADD5C1" w14:textId="77777777" w:rsidR="00F6226B" w:rsidRDefault="00F6226B" w:rsidP="00F6226B">
      <w:pPr>
        <w:jc w:val="lowKashida"/>
        <w:rPr>
          <w:rFonts w:ascii="Traditional Arabic" w:hAnsi="Traditional Arabic" w:cs="Traditional Arabic"/>
          <w:sz w:val="38"/>
          <w:szCs w:val="38"/>
          <w:rtl/>
        </w:rPr>
      </w:pPr>
    </w:p>
    <w:p w14:paraId="32EE0BFB" w14:textId="77777777" w:rsidR="00F6226B" w:rsidRDefault="00F6226B" w:rsidP="00F6226B">
      <w:pPr>
        <w:jc w:val="lowKashida"/>
        <w:rPr>
          <w:rFonts w:ascii="Traditional Arabic" w:hAnsi="Traditional Arabic" w:cs="Traditional Arabic"/>
          <w:sz w:val="38"/>
          <w:szCs w:val="38"/>
          <w:rtl/>
        </w:rPr>
      </w:pPr>
    </w:p>
    <w:p w14:paraId="714E5EDE" w14:textId="77777777" w:rsidR="00F6226B" w:rsidRDefault="00F6226B" w:rsidP="00F6226B">
      <w:pPr>
        <w:jc w:val="lowKashida"/>
        <w:rPr>
          <w:rFonts w:ascii="Traditional Arabic" w:hAnsi="Traditional Arabic" w:cs="Traditional Arabic"/>
          <w:sz w:val="38"/>
          <w:szCs w:val="38"/>
          <w:rtl/>
        </w:rPr>
      </w:pPr>
    </w:p>
    <w:p w14:paraId="669A5DD0" w14:textId="77777777" w:rsidR="00F6226B" w:rsidRPr="00240EBE" w:rsidRDefault="00F6226B" w:rsidP="00F6226B">
      <w:pPr>
        <w:jc w:val="lowKashida"/>
        <w:rPr>
          <w:rFonts w:ascii="Traditional Arabic" w:hAnsi="Traditional Arabic" w:cs="Traditional Arabic"/>
          <w:b/>
          <w:bCs/>
          <w:sz w:val="38"/>
          <w:szCs w:val="38"/>
        </w:rPr>
      </w:pPr>
      <w:r w:rsidRPr="00240EBE">
        <w:rPr>
          <w:rFonts w:ascii="Traditional Arabic" w:hAnsi="Traditional Arabic" w:cs="Traditional Arabic"/>
          <w:b/>
          <w:bCs/>
          <w:sz w:val="38"/>
          <w:szCs w:val="38"/>
          <w:rtl/>
        </w:rPr>
        <w:lastRenderedPageBreak/>
        <w:t>فرص التسويق الإلكتروني:</w:t>
      </w:r>
    </w:p>
    <w:p w14:paraId="4B0DD572" w14:textId="77777777" w:rsidR="00F6226B" w:rsidRPr="00D740EB" w:rsidRDefault="00F6226B" w:rsidP="00F6226B">
      <w:pPr>
        <w:jc w:val="lowKashida"/>
        <w:rPr>
          <w:rFonts w:ascii="Traditional Arabic" w:hAnsi="Traditional Arabic" w:cs="Traditional Arabic"/>
          <w:sz w:val="38"/>
          <w:szCs w:val="38"/>
        </w:rPr>
      </w:pPr>
      <w:r w:rsidRPr="00D740EB">
        <w:rPr>
          <w:rFonts w:ascii="Traditional Arabic" w:hAnsi="Traditional Arabic" w:cs="Traditional Arabic"/>
          <w:sz w:val="38"/>
          <w:szCs w:val="38"/>
          <w:rtl/>
        </w:rPr>
        <w:t xml:space="preserve">تعيش المؤسسات اليوم سباقاً حقيقياً نحو التسويق الإلكتروني </w:t>
      </w:r>
      <w:proofErr w:type="spellStart"/>
      <w:r w:rsidRPr="00D740EB">
        <w:rPr>
          <w:rFonts w:ascii="Traditional Arabic" w:hAnsi="Traditional Arabic" w:cs="Traditional Arabic"/>
          <w:sz w:val="38"/>
          <w:szCs w:val="38"/>
          <w:rtl/>
        </w:rPr>
        <w:t>وذالك</w:t>
      </w:r>
      <w:proofErr w:type="spellEnd"/>
      <w:r w:rsidRPr="00D740EB">
        <w:rPr>
          <w:rFonts w:ascii="Traditional Arabic" w:hAnsi="Traditional Arabic" w:cs="Traditional Arabic"/>
          <w:sz w:val="38"/>
          <w:szCs w:val="38"/>
          <w:rtl/>
        </w:rPr>
        <w:t xml:space="preserve"> </w:t>
      </w:r>
      <w:proofErr w:type="spellStart"/>
      <w:r w:rsidRPr="00D740EB">
        <w:rPr>
          <w:rFonts w:ascii="Traditional Arabic" w:hAnsi="Traditional Arabic" w:cs="Traditional Arabic"/>
          <w:sz w:val="38"/>
          <w:szCs w:val="38"/>
          <w:rtl/>
        </w:rPr>
        <w:t>للإستفادة</w:t>
      </w:r>
      <w:proofErr w:type="spellEnd"/>
      <w:r w:rsidRPr="00D740EB">
        <w:rPr>
          <w:rFonts w:ascii="Traditional Arabic" w:hAnsi="Traditional Arabic" w:cs="Traditional Arabic"/>
          <w:sz w:val="38"/>
          <w:szCs w:val="38"/>
          <w:rtl/>
        </w:rPr>
        <w:t xml:space="preserve"> من إمكانياته ومزاياه والمؤسسات هي التي كانت السباقة في تبني مداخل التسويق الإلكتروني والتي استطاعت أن ترسي معايير</w:t>
      </w:r>
      <w:r>
        <w:rPr>
          <w:rFonts w:ascii="Traditional Arabic" w:hAnsi="Traditional Arabic" w:cs="Traditional Arabic" w:hint="cs"/>
          <w:sz w:val="38"/>
          <w:szCs w:val="38"/>
          <w:rtl/>
        </w:rPr>
        <w:t xml:space="preserve"> </w:t>
      </w:r>
      <w:r w:rsidRPr="00D740EB">
        <w:rPr>
          <w:rFonts w:ascii="Traditional Arabic" w:hAnsi="Traditional Arabic" w:cs="Traditional Arabic"/>
          <w:sz w:val="38"/>
          <w:szCs w:val="38"/>
          <w:rtl/>
        </w:rPr>
        <w:t xml:space="preserve">تنافسية جديدة هذا من </w:t>
      </w:r>
      <w:proofErr w:type="gramStart"/>
      <w:r w:rsidRPr="00D740EB">
        <w:rPr>
          <w:rFonts w:ascii="Traditional Arabic" w:hAnsi="Traditional Arabic" w:cs="Traditional Arabic"/>
          <w:sz w:val="38"/>
          <w:szCs w:val="38"/>
          <w:rtl/>
        </w:rPr>
        <w:t>ناحية ،</w:t>
      </w:r>
      <w:proofErr w:type="gramEnd"/>
      <w:r w:rsidRPr="00D740EB">
        <w:rPr>
          <w:rFonts w:ascii="Traditional Arabic" w:hAnsi="Traditional Arabic" w:cs="Traditional Arabic"/>
          <w:sz w:val="38"/>
          <w:szCs w:val="38"/>
          <w:rtl/>
        </w:rPr>
        <w:t xml:space="preserve"> ومن ناحية اخرى فإن التسويق الالكتروني قد وجد بيئة تسويقية متطورة تحقق</w:t>
      </w:r>
      <w:r>
        <w:rPr>
          <w:rFonts w:ascii="Traditional Arabic" w:hAnsi="Traditional Arabic" w:cs="Traditional Arabic" w:hint="cs"/>
          <w:sz w:val="38"/>
          <w:szCs w:val="38"/>
          <w:rtl/>
        </w:rPr>
        <w:t xml:space="preserve"> </w:t>
      </w:r>
      <w:r w:rsidRPr="00D740EB">
        <w:rPr>
          <w:rFonts w:ascii="Traditional Arabic" w:hAnsi="Traditional Arabic" w:cs="Traditional Arabic"/>
          <w:sz w:val="38"/>
          <w:szCs w:val="38"/>
          <w:rtl/>
        </w:rPr>
        <w:t>للعملاء مزيدا من الرفاهية والمتعة في البحث عن احتياجاتهم إشباعها، وعليه فمن اهم الفرص التي يسعى اليها التسويق الالكتروني ما يلي : العلاق، ٢٠٠٢ ، ٦٨).</w:t>
      </w:r>
    </w:p>
    <w:p w14:paraId="6CC24AEE" w14:textId="77777777" w:rsidR="00F6226B" w:rsidRPr="00240EBE" w:rsidRDefault="00F6226B" w:rsidP="00F6226B">
      <w:pPr>
        <w:pStyle w:val="a3"/>
        <w:numPr>
          <w:ilvl w:val="0"/>
          <w:numId w:val="6"/>
        </w:numPr>
        <w:jc w:val="lowKashida"/>
        <w:rPr>
          <w:rFonts w:ascii="Traditional Arabic" w:hAnsi="Traditional Arabic" w:cs="Traditional Arabic"/>
          <w:sz w:val="38"/>
          <w:szCs w:val="38"/>
          <w:rtl/>
        </w:rPr>
      </w:pPr>
      <w:r w:rsidRPr="00240EBE">
        <w:rPr>
          <w:rFonts w:ascii="Traditional Arabic" w:hAnsi="Traditional Arabic" w:cs="Traditional Arabic"/>
          <w:sz w:val="38"/>
          <w:szCs w:val="38"/>
          <w:rtl/>
        </w:rPr>
        <w:t xml:space="preserve">تحقيق وفرات في التكاليف </w:t>
      </w:r>
      <w:proofErr w:type="gramStart"/>
      <w:r w:rsidRPr="00240EBE">
        <w:rPr>
          <w:rFonts w:ascii="Traditional Arabic" w:hAnsi="Traditional Arabic" w:cs="Traditional Arabic"/>
          <w:sz w:val="38"/>
          <w:szCs w:val="38"/>
          <w:rtl/>
        </w:rPr>
        <w:t>( الترويج</w:t>
      </w:r>
      <w:proofErr w:type="gramEnd"/>
      <w:r w:rsidRPr="00240EBE">
        <w:rPr>
          <w:rFonts w:ascii="Traditional Arabic" w:hAnsi="Traditional Arabic" w:cs="Traditional Arabic"/>
          <w:sz w:val="38"/>
          <w:szCs w:val="38"/>
          <w:rtl/>
        </w:rPr>
        <w:t xml:space="preserve"> ، التسليم ، التصنيع والتصميم ).</w:t>
      </w:r>
    </w:p>
    <w:p w14:paraId="74C18877" w14:textId="77777777" w:rsidR="00F6226B" w:rsidRPr="00240EBE" w:rsidRDefault="00F6226B" w:rsidP="00F6226B">
      <w:pPr>
        <w:pStyle w:val="a3"/>
        <w:numPr>
          <w:ilvl w:val="0"/>
          <w:numId w:val="6"/>
        </w:numPr>
        <w:jc w:val="lowKashida"/>
        <w:rPr>
          <w:rFonts w:ascii="Traditional Arabic" w:hAnsi="Traditional Arabic" w:cs="Traditional Arabic"/>
          <w:sz w:val="38"/>
          <w:szCs w:val="38"/>
          <w:rtl/>
        </w:rPr>
      </w:pPr>
      <w:r w:rsidRPr="00240EBE">
        <w:rPr>
          <w:rFonts w:ascii="Traditional Arabic" w:hAnsi="Traditional Arabic" w:cs="Traditional Arabic"/>
          <w:sz w:val="38"/>
          <w:szCs w:val="38"/>
          <w:rtl/>
        </w:rPr>
        <w:t>التحسين في عمليات الذكاء التسويقي والتخطيط التسويقي.</w:t>
      </w:r>
    </w:p>
    <w:p w14:paraId="3F9D2EBF" w14:textId="77777777" w:rsidR="00F6226B" w:rsidRPr="00240EBE" w:rsidRDefault="00F6226B" w:rsidP="00F6226B">
      <w:pPr>
        <w:pStyle w:val="a3"/>
        <w:numPr>
          <w:ilvl w:val="0"/>
          <w:numId w:val="6"/>
        </w:numPr>
        <w:jc w:val="lowKashida"/>
        <w:rPr>
          <w:rFonts w:ascii="Traditional Arabic" w:hAnsi="Traditional Arabic" w:cs="Traditional Arabic"/>
          <w:sz w:val="38"/>
          <w:szCs w:val="38"/>
          <w:rtl/>
        </w:rPr>
      </w:pPr>
      <w:r w:rsidRPr="00240EBE">
        <w:rPr>
          <w:rFonts w:ascii="Traditional Arabic" w:hAnsi="Traditional Arabic" w:cs="Traditional Arabic"/>
          <w:sz w:val="38"/>
          <w:szCs w:val="38"/>
          <w:rtl/>
        </w:rPr>
        <w:t>الحصول على مزيد من الفرص لخدمة القطاعات السوقية الصغيرة جدا.</w:t>
      </w:r>
    </w:p>
    <w:p w14:paraId="0C17366C" w14:textId="77777777" w:rsidR="00F6226B" w:rsidRPr="00240EBE" w:rsidRDefault="00F6226B" w:rsidP="00F6226B">
      <w:pPr>
        <w:pStyle w:val="a3"/>
        <w:numPr>
          <w:ilvl w:val="0"/>
          <w:numId w:val="6"/>
        </w:numPr>
        <w:jc w:val="lowKashida"/>
        <w:rPr>
          <w:rFonts w:ascii="Traditional Arabic" w:hAnsi="Traditional Arabic" w:cs="Traditional Arabic"/>
          <w:sz w:val="38"/>
          <w:szCs w:val="38"/>
          <w:rtl/>
        </w:rPr>
      </w:pPr>
      <w:r w:rsidRPr="00240EBE">
        <w:rPr>
          <w:rFonts w:ascii="Traditional Arabic" w:hAnsi="Traditional Arabic" w:cs="Traditional Arabic"/>
          <w:sz w:val="38"/>
          <w:szCs w:val="38"/>
          <w:rtl/>
        </w:rPr>
        <w:t xml:space="preserve">فرص متساوية للوصول الى </w:t>
      </w:r>
      <w:proofErr w:type="spellStart"/>
      <w:r w:rsidRPr="00240EBE">
        <w:rPr>
          <w:rFonts w:ascii="Traditional Arabic" w:hAnsi="Traditional Arabic" w:cs="Traditional Arabic"/>
          <w:sz w:val="38"/>
          <w:szCs w:val="38"/>
          <w:rtl/>
        </w:rPr>
        <w:t>الاسواقى</w:t>
      </w:r>
      <w:proofErr w:type="spellEnd"/>
      <w:r w:rsidRPr="00240EBE">
        <w:rPr>
          <w:rFonts w:ascii="Traditional Arabic" w:hAnsi="Traditional Arabic" w:cs="Traditional Arabic"/>
          <w:sz w:val="38"/>
          <w:szCs w:val="38"/>
          <w:rtl/>
        </w:rPr>
        <w:t xml:space="preserve"> من قبل المنظمات على اختلاف انواعها واحجامها.</w:t>
      </w:r>
    </w:p>
    <w:p w14:paraId="718F8953" w14:textId="77777777" w:rsidR="00F6226B" w:rsidRPr="00240EBE" w:rsidRDefault="00F6226B" w:rsidP="00F6226B">
      <w:pPr>
        <w:pStyle w:val="a3"/>
        <w:numPr>
          <w:ilvl w:val="0"/>
          <w:numId w:val="6"/>
        </w:numPr>
        <w:jc w:val="lowKashida"/>
        <w:rPr>
          <w:rFonts w:ascii="Traditional Arabic" w:hAnsi="Traditional Arabic" w:cs="Traditional Arabic"/>
          <w:sz w:val="38"/>
          <w:szCs w:val="38"/>
          <w:rtl/>
        </w:rPr>
      </w:pPr>
      <w:r w:rsidRPr="00240EBE">
        <w:rPr>
          <w:rFonts w:ascii="Traditional Arabic" w:hAnsi="Traditional Arabic" w:cs="Traditional Arabic"/>
          <w:sz w:val="38"/>
          <w:szCs w:val="38"/>
          <w:rtl/>
        </w:rPr>
        <w:t>مشاركة العميل في ابتكار السلع والخدمات.</w:t>
      </w:r>
    </w:p>
    <w:p w14:paraId="2A9428EB" w14:textId="77777777" w:rsidR="00F6226B" w:rsidRPr="00240EBE" w:rsidRDefault="00F6226B" w:rsidP="00F6226B">
      <w:pPr>
        <w:pStyle w:val="a3"/>
        <w:numPr>
          <w:ilvl w:val="0"/>
          <w:numId w:val="6"/>
        </w:numPr>
        <w:jc w:val="lowKashida"/>
        <w:rPr>
          <w:rFonts w:ascii="Traditional Arabic" w:hAnsi="Traditional Arabic" w:cs="Traditional Arabic"/>
          <w:sz w:val="38"/>
          <w:szCs w:val="38"/>
          <w:rtl/>
        </w:rPr>
      </w:pPr>
      <w:r w:rsidRPr="00240EBE">
        <w:rPr>
          <w:rFonts w:ascii="Traditional Arabic" w:hAnsi="Traditional Arabic" w:cs="Traditional Arabic"/>
          <w:sz w:val="38"/>
          <w:szCs w:val="38"/>
          <w:rtl/>
        </w:rPr>
        <w:t xml:space="preserve">فرص العمال مبتكرة ووضع تنافسي </w:t>
      </w:r>
      <w:proofErr w:type="gramStart"/>
      <w:r w:rsidRPr="00240EBE">
        <w:rPr>
          <w:rFonts w:ascii="Traditional Arabic" w:hAnsi="Traditional Arabic" w:cs="Traditional Arabic"/>
          <w:sz w:val="38"/>
          <w:szCs w:val="38"/>
          <w:rtl/>
        </w:rPr>
        <w:t>افضل</w:t>
      </w:r>
      <w:proofErr w:type="gramEnd"/>
      <w:r w:rsidRPr="00240EBE">
        <w:rPr>
          <w:rFonts w:ascii="Traditional Arabic" w:hAnsi="Traditional Arabic" w:cs="Traditional Arabic"/>
          <w:sz w:val="38"/>
          <w:szCs w:val="38"/>
          <w:rtl/>
        </w:rPr>
        <w:t>.</w:t>
      </w:r>
    </w:p>
    <w:p w14:paraId="10F28B47" w14:textId="77777777" w:rsidR="00F6226B" w:rsidRPr="00240EBE" w:rsidRDefault="00F6226B" w:rsidP="00F6226B">
      <w:pPr>
        <w:pStyle w:val="a3"/>
        <w:numPr>
          <w:ilvl w:val="0"/>
          <w:numId w:val="6"/>
        </w:numPr>
        <w:jc w:val="lowKashida"/>
        <w:rPr>
          <w:rFonts w:ascii="Traditional Arabic" w:hAnsi="Traditional Arabic" w:cs="Traditional Arabic"/>
          <w:sz w:val="38"/>
          <w:szCs w:val="38"/>
          <w:rtl/>
        </w:rPr>
      </w:pPr>
      <w:r w:rsidRPr="00240EBE">
        <w:rPr>
          <w:rFonts w:ascii="Traditional Arabic" w:hAnsi="Traditional Arabic" w:cs="Traditional Arabic"/>
          <w:sz w:val="38"/>
          <w:szCs w:val="38"/>
          <w:rtl/>
        </w:rPr>
        <w:t>خدمات مفصلة على مقاس العميل وبأسعار منخفضة وبجودة أفضل.</w:t>
      </w:r>
    </w:p>
    <w:p w14:paraId="43D5D658" w14:textId="77777777" w:rsidR="00F6226B" w:rsidRPr="00240EBE" w:rsidRDefault="00F6226B" w:rsidP="00F6226B">
      <w:pPr>
        <w:jc w:val="lowKashida"/>
        <w:rPr>
          <w:rFonts w:ascii="Traditional Arabic" w:hAnsi="Traditional Arabic" w:cs="Traditional Arabic"/>
          <w:b/>
          <w:bCs/>
          <w:sz w:val="38"/>
          <w:szCs w:val="38"/>
          <w:rtl/>
        </w:rPr>
      </w:pPr>
      <w:r w:rsidRPr="00240EBE">
        <w:rPr>
          <w:rFonts w:ascii="Traditional Arabic" w:hAnsi="Traditional Arabic" w:cs="Traditional Arabic"/>
          <w:b/>
          <w:bCs/>
          <w:sz w:val="38"/>
          <w:szCs w:val="38"/>
          <w:rtl/>
        </w:rPr>
        <w:t>تحديات التسويق الإلكتروني</w:t>
      </w:r>
    </w:p>
    <w:p w14:paraId="7D8CC69B" w14:textId="77777777" w:rsidR="00F6226B" w:rsidRPr="00D740EB" w:rsidRDefault="00F6226B" w:rsidP="00F6226B">
      <w:pPr>
        <w:jc w:val="lowKashida"/>
        <w:rPr>
          <w:rFonts w:ascii="Traditional Arabic" w:hAnsi="Traditional Arabic" w:cs="Traditional Arabic"/>
          <w:sz w:val="38"/>
          <w:szCs w:val="38"/>
          <w:rtl/>
        </w:rPr>
      </w:pPr>
      <w:r w:rsidRPr="00D740EB">
        <w:rPr>
          <w:rFonts w:ascii="Traditional Arabic" w:hAnsi="Traditional Arabic" w:cs="Traditional Arabic"/>
          <w:sz w:val="38"/>
          <w:szCs w:val="38"/>
          <w:rtl/>
        </w:rPr>
        <w:t>يوفر التسويق الإلكتروني العديد من الفرص، ولكنه أيضاً يفرض العديد من التحديات التي تتمثل في الآتي:</w:t>
      </w:r>
    </w:p>
    <w:p w14:paraId="1CAC23F1" w14:textId="77777777" w:rsidR="00F6226B" w:rsidRPr="00D740EB" w:rsidRDefault="00F6226B" w:rsidP="00F6226B">
      <w:pPr>
        <w:jc w:val="lowKashida"/>
        <w:rPr>
          <w:rFonts w:ascii="Traditional Arabic" w:hAnsi="Traditional Arabic" w:cs="Traditional Arabic"/>
          <w:sz w:val="38"/>
          <w:szCs w:val="38"/>
          <w:rtl/>
        </w:rPr>
      </w:pPr>
      <w:r>
        <w:rPr>
          <w:rFonts w:ascii="Traditional Arabic" w:hAnsi="Traditional Arabic" w:cs="Traditional Arabic" w:hint="cs"/>
          <w:sz w:val="38"/>
          <w:szCs w:val="38"/>
          <w:rtl/>
        </w:rPr>
        <w:t xml:space="preserve">1- </w:t>
      </w:r>
      <w:r w:rsidRPr="00D740EB">
        <w:rPr>
          <w:rFonts w:ascii="Traditional Arabic" w:hAnsi="Traditional Arabic" w:cs="Traditional Arabic"/>
          <w:sz w:val="38"/>
          <w:szCs w:val="38"/>
          <w:rtl/>
        </w:rPr>
        <w:t>الأمان ويعبر هذا التحدي عن شعور المستهلكين بالخوف من الجرائم التي تحدث عبر الانترنت،</w:t>
      </w:r>
      <w:r>
        <w:rPr>
          <w:rFonts w:ascii="Traditional Arabic" w:hAnsi="Traditional Arabic" w:cs="Traditional Arabic" w:hint="cs"/>
          <w:sz w:val="38"/>
          <w:szCs w:val="38"/>
          <w:rtl/>
        </w:rPr>
        <w:t xml:space="preserve"> </w:t>
      </w:r>
      <w:r w:rsidRPr="00D740EB">
        <w:rPr>
          <w:rFonts w:ascii="Traditional Arabic" w:hAnsi="Traditional Arabic" w:cs="Traditional Arabic"/>
          <w:sz w:val="38"/>
          <w:szCs w:val="38"/>
          <w:rtl/>
        </w:rPr>
        <w:t>ومنها سرقة أرقام بطاقتهم الائتمانية واستخدامها في الأغراض المشروعة.</w:t>
      </w:r>
    </w:p>
    <w:p w14:paraId="12EBA34E" w14:textId="77777777" w:rsidR="00F6226B" w:rsidRPr="002712EA" w:rsidRDefault="00F6226B" w:rsidP="00F6226B">
      <w:pPr>
        <w:jc w:val="lowKashida"/>
        <w:rPr>
          <w:rFonts w:ascii="Traditional Arabic" w:hAnsi="Traditional Arabic" w:cs="Traditional Arabic"/>
          <w:sz w:val="38"/>
          <w:szCs w:val="38"/>
          <w:rtl/>
        </w:rPr>
      </w:pPr>
    </w:p>
    <w:p w14:paraId="74E49723" w14:textId="77777777" w:rsidR="00F6226B" w:rsidRPr="00505066" w:rsidRDefault="00F6226B" w:rsidP="00F6226B">
      <w:pPr>
        <w:jc w:val="lowKashida"/>
        <w:rPr>
          <w:rFonts w:ascii="Traditional Arabic" w:hAnsi="Traditional Arabic" w:cs="Traditional Arabic"/>
          <w:sz w:val="38"/>
          <w:szCs w:val="38"/>
          <w:rtl/>
        </w:rPr>
      </w:pPr>
      <w:r w:rsidRPr="00505066">
        <w:rPr>
          <w:rFonts w:ascii="Traditional Arabic" w:hAnsi="Traditional Arabic" w:cs="Traditional Arabic"/>
          <w:sz w:val="38"/>
          <w:szCs w:val="38"/>
          <w:rtl/>
        </w:rPr>
        <w:lastRenderedPageBreak/>
        <w:t>۲ - تحدي أخلاقي يتمثل في الحفاظ على الخصوصية للمستهلكين، حيث يشعر المستهلك بالخوف من</w:t>
      </w:r>
      <w:r>
        <w:rPr>
          <w:rFonts w:ascii="Traditional Arabic" w:hAnsi="Traditional Arabic" w:cs="Traditional Arabic" w:hint="cs"/>
          <w:sz w:val="38"/>
          <w:szCs w:val="38"/>
          <w:rtl/>
        </w:rPr>
        <w:t xml:space="preserve"> </w:t>
      </w:r>
      <w:r w:rsidRPr="00505066">
        <w:rPr>
          <w:rFonts w:ascii="Traditional Arabic" w:hAnsi="Traditional Arabic" w:cs="Traditional Arabic"/>
          <w:sz w:val="38"/>
          <w:szCs w:val="38"/>
          <w:rtl/>
        </w:rPr>
        <w:t>تسرب معلوماته الشخصية، واستخدامها لأغراض تجارية مثل بيعها للآخرين.</w:t>
      </w:r>
    </w:p>
    <w:p w14:paraId="00871593" w14:textId="77777777" w:rsidR="00F6226B" w:rsidRPr="00505066" w:rsidRDefault="00F6226B" w:rsidP="00F6226B">
      <w:pPr>
        <w:jc w:val="lowKashida"/>
        <w:rPr>
          <w:rFonts w:ascii="Traditional Arabic" w:hAnsi="Traditional Arabic" w:cs="Traditional Arabic"/>
          <w:sz w:val="38"/>
          <w:szCs w:val="38"/>
          <w:rtl/>
        </w:rPr>
      </w:pPr>
      <w:r>
        <w:rPr>
          <w:rFonts w:ascii="Traditional Arabic" w:hAnsi="Traditional Arabic" w:cs="Traditional Arabic" w:hint="cs"/>
          <w:sz w:val="38"/>
          <w:szCs w:val="38"/>
          <w:rtl/>
        </w:rPr>
        <w:t>2</w:t>
      </w:r>
      <w:r w:rsidRPr="00505066">
        <w:rPr>
          <w:rFonts w:ascii="Traditional Arabic" w:hAnsi="Traditional Arabic" w:cs="Traditional Arabic"/>
          <w:sz w:val="38"/>
          <w:szCs w:val="38"/>
          <w:rtl/>
        </w:rPr>
        <w:t>- ارتباك مستخدم الانترنت: نظراً لتواجد ملايين من المواقع حيث يجد العاملين بنشاط التسويق صعوبة في</w:t>
      </w:r>
      <w:r>
        <w:rPr>
          <w:rFonts w:ascii="Traditional Arabic" w:hAnsi="Traditional Arabic" w:cs="Traditional Arabic" w:hint="cs"/>
          <w:sz w:val="38"/>
          <w:szCs w:val="38"/>
          <w:rtl/>
        </w:rPr>
        <w:t xml:space="preserve"> </w:t>
      </w:r>
      <w:r w:rsidRPr="00505066">
        <w:rPr>
          <w:rFonts w:ascii="Traditional Arabic" w:hAnsi="Traditional Arabic" w:cs="Traditional Arabic"/>
          <w:sz w:val="38"/>
          <w:szCs w:val="38"/>
          <w:rtl/>
        </w:rPr>
        <w:t>جذب انتباه المستخدمين للمواقع التي تخصه، إضافة إلى ذلك بعض التحديات التي تعترض تطبيق التسويق الإلكتروني في الدول النامية وهي:</w:t>
      </w:r>
    </w:p>
    <w:p w14:paraId="5953659E" w14:textId="77777777" w:rsidR="00F6226B" w:rsidRPr="00505066" w:rsidRDefault="00F6226B" w:rsidP="00F6226B">
      <w:pPr>
        <w:jc w:val="lowKashida"/>
        <w:rPr>
          <w:rFonts w:ascii="Traditional Arabic" w:hAnsi="Traditional Arabic" w:cs="Traditional Arabic"/>
          <w:sz w:val="38"/>
          <w:szCs w:val="38"/>
          <w:rtl/>
        </w:rPr>
      </w:pPr>
      <w:r w:rsidRPr="00505066">
        <w:rPr>
          <w:rFonts w:ascii="Traditional Arabic" w:hAnsi="Traditional Arabic" w:cs="Traditional Arabic"/>
          <w:sz w:val="38"/>
          <w:szCs w:val="38"/>
          <w:rtl/>
        </w:rPr>
        <w:t>أ - محدودية استخدام البطاقة الائتمانية في هذه الدول.</w:t>
      </w:r>
    </w:p>
    <w:p w14:paraId="6F6E4799" w14:textId="77777777" w:rsidR="00F6226B" w:rsidRPr="00505066" w:rsidRDefault="00F6226B" w:rsidP="00F6226B">
      <w:pPr>
        <w:jc w:val="lowKashida"/>
        <w:rPr>
          <w:rFonts w:ascii="Traditional Arabic" w:hAnsi="Traditional Arabic" w:cs="Traditional Arabic"/>
          <w:sz w:val="38"/>
          <w:szCs w:val="38"/>
          <w:rtl/>
        </w:rPr>
      </w:pPr>
      <w:r w:rsidRPr="00505066">
        <w:rPr>
          <w:rFonts w:ascii="Traditional Arabic" w:hAnsi="Traditional Arabic" w:cs="Traditional Arabic"/>
          <w:sz w:val="38"/>
          <w:szCs w:val="38"/>
          <w:rtl/>
        </w:rPr>
        <w:t>ب الافتقار إلى الوعي بكيفية أهمية التسويق الإلكتروني، والذي يمثل حاجزاً يعرقل التسويق عبر الانترنت.</w:t>
      </w:r>
    </w:p>
    <w:p w14:paraId="74BD9EC8" w14:textId="77777777" w:rsidR="00F6226B" w:rsidRPr="00505066" w:rsidRDefault="00F6226B" w:rsidP="00F6226B">
      <w:pPr>
        <w:jc w:val="lowKashida"/>
        <w:rPr>
          <w:rFonts w:ascii="Traditional Arabic" w:hAnsi="Traditional Arabic" w:cs="Traditional Arabic"/>
          <w:sz w:val="38"/>
          <w:szCs w:val="38"/>
          <w:rtl/>
        </w:rPr>
      </w:pPr>
      <w:r w:rsidRPr="00505066">
        <w:rPr>
          <w:rFonts w:ascii="Traditional Arabic" w:hAnsi="Traditional Arabic" w:cs="Traditional Arabic"/>
          <w:sz w:val="38"/>
          <w:szCs w:val="38"/>
          <w:rtl/>
        </w:rPr>
        <w:t xml:space="preserve">ج - عدم توافر البنية الأساسية السليمة في هذه الدول </w:t>
      </w:r>
      <w:proofErr w:type="gramStart"/>
      <w:r w:rsidRPr="00505066">
        <w:rPr>
          <w:rFonts w:ascii="Traditional Arabic" w:hAnsi="Traditional Arabic" w:cs="Traditional Arabic"/>
          <w:sz w:val="38"/>
          <w:szCs w:val="38"/>
          <w:rtl/>
        </w:rPr>
        <w:t>أحمد :</w:t>
      </w:r>
      <w:proofErr w:type="gramEnd"/>
      <w:r w:rsidRPr="00505066">
        <w:rPr>
          <w:rFonts w:ascii="Traditional Arabic" w:hAnsi="Traditional Arabic" w:cs="Traditional Arabic"/>
          <w:sz w:val="38"/>
          <w:szCs w:val="38"/>
          <w:rtl/>
        </w:rPr>
        <w:t xml:space="preserve"> ١٣٥،٢٠٠٩، ١٣٦).</w:t>
      </w:r>
    </w:p>
    <w:p w14:paraId="29815592" w14:textId="77777777" w:rsidR="00F6226B" w:rsidRPr="00505066" w:rsidRDefault="00F6226B" w:rsidP="00F6226B">
      <w:pPr>
        <w:jc w:val="lowKashida"/>
        <w:rPr>
          <w:rFonts w:ascii="Traditional Arabic" w:hAnsi="Traditional Arabic" w:cs="Traditional Arabic"/>
          <w:sz w:val="38"/>
          <w:szCs w:val="38"/>
          <w:rtl/>
        </w:rPr>
      </w:pPr>
      <w:r w:rsidRPr="00505066">
        <w:rPr>
          <w:rFonts w:ascii="Traditional Arabic" w:hAnsi="Traditional Arabic" w:cs="Traditional Arabic"/>
          <w:sz w:val="38"/>
          <w:szCs w:val="38"/>
          <w:rtl/>
        </w:rPr>
        <w:t>٤ - تحديات ثقافية تواجه العاملين بالتسويق الإلكتروني مجموعة من التحديات المرتبطة باللغة والثقافة، والتي تعيق التفاعل بين كثير من العملاء والمواقع الإلكترونية، لذا ظهرت الحاجة التطوير برمجيات من شأنها إحداث نقلة نوعية في ترجمة النصوص إلى لغات مختلفة يفهمها العملاء، مع مراعاة العوائق الثقافية والعادات والتقاليد والقيم بحيث لا تكون عائقاً نحو استخدام المواقع التجارية.</w:t>
      </w:r>
    </w:p>
    <w:p w14:paraId="61BC7FB4" w14:textId="77777777" w:rsidR="00F6226B" w:rsidRPr="00505066" w:rsidRDefault="00F6226B" w:rsidP="00F6226B">
      <w:pPr>
        <w:jc w:val="lowKashida"/>
        <w:rPr>
          <w:rFonts w:ascii="Traditional Arabic" w:hAnsi="Traditional Arabic" w:cs="Traditional Arabic"/>
          <w:sz w:val="38"/>
          <w:szCs w:val="38"/>
          <w:rtl/>
        </w:rPr>
      </w:pPr>
      <w:r>
        <w:rPr>
          <w:rFonts w:ascii="Traditional Arabic" w:hAnsi="Traditional Arabic" w:cs="Traditional Arabic" w:hint="cs"/>
          <w:sz w:val="38"/>
          <w:szCs w:val="38"/>
          <w:rtl/>
        </w:rPr>
        <w:t>5</w:t>
      </w:r>
      <w:proofErr w:type="gramStart"/>
      <w:r>
        <w:rPr>
          <w:rFonts w:ascii="Traditional Arabic" w:hAnsi="Traditional Arabic" w:cs="Traditional Arabic" w:hint="cs"/>
          <w:sz w:val="38"/>
          <w:szCs w:val="38"/>
          <w:rtl/>
        </w:rPr>
        <w:t xml:space="preserve">- </w:t>
      </w:r>
      <w:r w:rsidRPr="00505066">
        <w:rPr>
          <w:rFonts w:ascii="Traditional Arabic" w:hAnsi="Traditional Arabic" w:cs="Traditional Arabic"/>
          <w:sz w:val="38"/>
          <w:szCs w:val="38"/>
          <w:rtl/>
        </w:rPr>
        <w:t xml:space="preserve"> تحديات</w:t>
      </w:r>
      <w:proofErr w:type="gramEnd"/>
      <w:r w:rsidRPr="00505066">
        <w:rPr>
          <w:rFonts w:ascii="Traditional Arabic" w:hAnsi="Traditional Arabic" w:cs="Traditional Arabic"/>
          <w:sz w:val="38"/>
          <w:szCs w:val="38"/>
          <w:rtl/>
        </w:rPr>
        <w:t xml:space="preserve"> تقنية تتمثل بالاختبارات اللازمة للموقع الإلكتروني قبل استخدامه واختبارات التصميم وبناء المحتوى والألوان والموسيقى المصاحبة للموقع، وأيضا معوقات استخدام الصور والكلام من حيث درجة نقاء الصوت ومستوى الضوضاء... إلخ، وعدم توافر البنية الأساسية لتكنولوجيا المعلومات في بعض الدول، كتوفر شبكات الانترنت والبرمجيات المتطورة والاتصال بسرعات عالية مما يعيق تطبيقات التسويق</w:t>
      </w:r>
      <w:r>
        <w:rPr>
          <w:rFonts w:ascii="Traditional Arabic" w:hAnsi="Traditional Arabic" w:cs="Traditional Arabic" w:hint="cs"/>
          <w:sz w:val="38"/>
          <w:szCs w:val="38"/>
          <w:rtl/>
        </w:rPr>
        <w:t xml:space="preserve"> </w:t>
      </w:r>
      <w:r w:rsidRPr="00505066">
        <w:rPr>
          <w:rFonts w:ascii="Traditional Arabic" w:hAnsi="Traditional Arabic" w:cs="Traditional Arabic"/>
          <w:sz w:val="38"/>
          <w:szCs w:val="38"/>
          <w:rtl/>
        </w:rPr>
        <w:t>الإلكتروني.</w:t>
      </w:r>
    </w:p>
    <w:p w14:paraId="177C090A" w14:textId="77777777" w:rsidR="00F6226B" w:rsidRPr="004203E9" w:rsidRDefault="00F6226B" w:rsidP="00F6226B">
      <w:pPr>
        <w:jc w:val="lowKashida"/>
        <w:rPr>
          <w:rFonts w:ascii="Traditional Arabic" w:hAnsi="Traditional Arabic" w:cs="Traditional Arabic"/>
          <w:sz w:val="38"/>
          <w:szCs w:val="38"/>
        </w:rPr>
      </w:pPr>
      <w:r w:rsidRPr="004203E9">
        <w:rPr>
          <w:rFonts w:ascii="Traditional Arabic" w:hAnsi="Traditional Arabic" w:cs="Traditional Arabic"/>
          <w:sz w:val="38"/>
          <w:szCs w:val="38"/>
          <w:rtl/>
        </w:rPr>
        <w:lastRenderedPageBreak/>
        <w:t xml:space="preserve">٦ - تحديات اجتماعية نتيجة تعارض التسويق الإلكتروني مع الخبرات الاجتماعية للتسوق فالكثير من الأشخاص يفضلون التسويق التقليدي بسبب ميولهم الاجتماعية ورغبتهم بلمس المنتجات، أو بسبب منفعة التسوق الاجتماعية (سليمان: </w:t>
      </w:r>
      <w:proofErr w:type="gramStart"/>
      <w:r w:rsidRPr="004203E9">
        <w:rPr>
          <w:rFonts w:ascii="Traditional Arabic" w:hAnsi="Traditional Arabic" w:cs="Traditional Arabic"/>
          <w:sz w:val="38"/>
          <w:szCs w:val="38"/>
          <w:rtl/>
        </w:rPr>
        <w:t>٢٠١٥ ،</w:t>
      </w:r>
      <w:proofErr w:type="gramEnd"/>
      <w:r w:rsidRPr="004203E9">
        <w:rPr>
          <w:rFonts w:ascii="Traditional Arabic" w:hAnsi="Traditional Arabic" w:cs="Traditional Arabic"/>
          <w:sz w:val="38"/>
          <w:szCs w:val="38"/>
          <w:rtl/>
        </w:rPr>
        <w:t xml:space="preserve"> ٥٠).</w:t>
      </w:r>
    </w:p>
    <w:p w14:paraId="0C7386A6" w14:textId="77777777" w:rsidR="00F6226B" w:rsidRPr="004203E9" w:rsidRDefault="00F6226B" w:rsidP="00F6226B">
      <w:pPr>
        <w:jc w:val="lowKashida"/>
        <w:rPr>
          <w:rFonts w:ascii="Traditional Arabic" w:hAnsi="Traditional Arabic" w:cs="Traditional Arabic"/>
          <w:sz w:val="38"/>
          <w:szCs w:val="38"/>
          <w:rtl/>
        </w:rPr>
      </w:pPr>
      <w:r w:rsidRPr="004203E9">
        <w:rPr>
          <w:rFonts w:ascii="Traditional Arabic" w:hAnsi="Traditional Arabic" w:cs="Traditional Arabic"/>
          <w:sz w:val="38"/>
          <w:szCs w:val="38"/>
          <w:rtl/>
        </w:rPr>
        <w:t xml:space="preserve">كما أشار صبرة (۲۰۱۰ (۱۳) إلى عدة تحديات أخرى تواجه التسويق الإلكتروني والتي تتمثل </w:t>
      </w:r>
      <w:proofErr w:type="gramStart"/>
      <w:r w:rsidRPr="004203E9">
        <w:rPr>
          <w:rFonts w:ascii="Traditional Arabic" w:hAnsi="Traditional Arabic" w:cs="Traditional Arabic"/>
          <w:sz w:val="38"/>
          <w:szCs w:val="38"/>
          <w:rtl/>
        </w:rPr>
        <w:t>في :</w:t>
      </w:r>
      <w:proofErr w:type="gramEnd"/>
    </w:p>
    <w:p w14:paraId="470142C1" w14:textId="77777777" w:rsidR="00F6226B" w:rsidRPr="004203E9" w:rsidRDefault="00F6226B" w:rsidP="00F6226B">
      <w:pPr>
        <w:jc w:val="lowKashida"/>
        <w:rPr>
          <w:rFonts w:ascii="Traditional Arabic" w:hAnsi="Traditional Arabic" w:cs="Traditional Arabic"/>
          <w:sz w:val="38"/>
          <w:szCs w:val="38"/>
          <w:rtl/>
        </w:rPr>
      </w:pPr>
      <w:r>
        <w:rPr>
          <w:rFonts w:ascii="Traditional Arabic" w:hAnsi="Traditional Arabic" w:cs="Traditional Arabic" w:hint="cs"/>
          <w:sz w:val="38"/>
          <w:szCs w:val="38"/>
          <w:rtl/>
        </w:rPr>
        <w:t>1.</w:t>
      </w:r>
      <w:r w:rsidRPr="004203E9">
        <w:rPr>
          <w:rFonts w:ascii="Traditional Arabic" w:hAnsi="Traditional Arabic" w:cs="Traditional Arabic"/>
          <w:sz w:val="38"/>
          <w:szCs w:val="38"/>
          <w:rtl/>
        </w:rPr>
        <w:t xml:space="preserve"> </w:t>
      </w:r>
      <w:r w:rsidRPr="004203E9">
        <w:rPr>
          <w:rFonts w:ascii="Traditional Arabic" w:hAnsi="Traditional Arabic" w:cs="Traditional Arabic"/>
          <w:b/>
          <w:bCs/>
          <w:sz w:val="38"/>
          <w:szCs w:val="38"/>
          <w:rtl/>
        </w:rPr>
        <w:t xml:space="preserve">ارتفاع تكاليف إقامة المواقع </w:t>
      </w:r>
      <w:proofErr w:type="gramStart"/>
      <w:r w:rsidRPr="004203E9">
        <w:rPr>
          <w:rFonts w:ascii="Traditional Arabic" w:hAnsi="Traditional Arabic" w:cs="Traditional Arabic"/>
          <w:b/>
          <w:bCs/>
          <w:sz w:val="38"/>
          <w:szCs w:val="38"/>
          <w:rtl/>
        </w:rPr>
        <w:t>الإلكترونية :</w:t>
      </w:r>
      <w:proofErr w:type="gramEnd"/>
      <w:r w:rsidRPr="004203E9">
        <w:rPr>
          <w:rFonts w:ascii="Traditional Arabic" w:hAnsi="Traditional Arabic" w:cs="Traditional Arabic"/>
          <w:sz w:val="38"/>
          <w:szCs w:val="38"/>
          <w:rtl/>
        </w:rPr>
        <w:t xml:space="preserve"> إن إنشاء الموقع الإلكتروني على الانترنت أشبه ما يكون بإنشاء وبناء موقع مادي ، حيث ان تصميم وانشاء وتطوير المواقع الإلكترونية يحتاج إلى خبرات متخصصين وعلى درجة علية من الكفاءة بحيث تكون المواقع جذابة ومؤهلة لتقديم قيمة مضافة للزبون مما يحقق ميزة تنافسية عن الآخرين.</w:t>
      </w:r>
    </w:p>
    <w:p w14:paraId="166AC5A6" w14:textId="77777777" w:rsidR="00F6226B" w:rsidRPr="004203E9" w:rsidRDefault="00F6226B" w:rsidP="00F6226B">
      <w:pPr>
        <w:jc w:val="lowKashida"/>
        <w:rPr>
          <w:rFonts w:ascii="Traditional Arabic" w:hAnsi="Traditional Arabic" w:cs="Traditional Arabic"/>
          <w:sz w:val="38"/>
          <w:szCs w:val="38"/>
          <w:rtl/>
        </w:rPr>
      </w:pPr>
      <w:r>
        <w:rPr>
          <w:rFonts w:ascii="Traditional Arabic" w:hAnsi="Traditional Arabic" w:cs="Traditional Arabic" w:hint="cs"/>
          <w:sz w:val="38"/>
          <w:szCs w:val="38"/>
          <w:rtl/>
        </w:rPr>
        <w:t>2</w:t>
      </w:r>
      <w:r w:rsidRPr="004203E9">
        <w:rPr>
          <w:rFonts w:ascii="Traditional Arabic" w:hAnsi="Traditional Arabic" w:cs="Traditional Arabic"/>
          <w:sz w:val="38"/>
          <w:szCs w:val="38"/>
          <w:rtl/>
        </w:rPr>
        <w:t xml:space="preserve">. القوانين </w:t>
      </w:r>
      <w:proofErr w:type="gramStart"/>
      <w:r w:rsidRPr="004203E9">
        <w:rPr>
          <w:rFonts w:ascii="Traditional Arabic" w:hAnsi="Traditional Arabic" w:cs="Traditional Arabic"/>
          <w:sz w:val="38"/>
          <w:szCs w:val="38"/>
          <w:rtl/>
        </w:rPr>
        <w:t>والتشريعات :</w:t>
      </w:r>
      <w:proofErr w:type="gramEnd"/>
      <w:r w:rsidRPr="004203E9">
        <w:rPr>
          <w:rFonts w:ascii="Traditional Arabic" w:hAnsi="Traditional Arabic" w:cs="Traditional Arabic"/>
          <w:sz w:val="38"/>
          <w:szCs w:val="38"/>
          <w:rtl/>
        </w:rPr>
        <w:t xml:space="preserve"> تعتبر القوانين والتشريعات والأنظمة التي تنظم عمل التسويق الإلكتروني ضرورة تنظيم عمليات التسويق الإلكتروني وحماية حقوق الملكية والنشر على الأنترنت ، فضلا عن</w:t>
      </w:r>
      <w:r>
        <w:rPr>
          <w:rFonts w:ascii="Traditional Arabic" w:hAnsi="Traditional Arabic" w:cs="Traditional Arabic" w:hint="cs"/>
          <w:sz w:val="38"/>
          <w:szCs w:val="38"/>
          <w:rtl/>
        </w:rPr>
        <w:t xml:space="preserve"> </w:t>
      </w:r>
      <w:r w:rsidRPr="004203E9">
        <w:rPr>
          <w:rFonts w:ascii="Traditional Arabic" w:hAnsi="Traditional Arabic" w:cs="Traditional Arabic"/>
          <w:sz w:val="38"/>
          <w:szCs w:val="38"/>
          <w:rtl/>
        </w:rPr>
        <w:t>تطور الأنظمة المالية والتجارية لتسهيل العمليات التي تتم عبر التسويق الإلكتروني.</w:t>
      </w:r>
    </w:p>
    <w:p w14:paraId="192D3B7D" w14:textId="77777777" w:rsidR="00F6226B" w:rsidRPr="004203E9" w:rsidRDefault="00F6226B" w:rsidP="00F6226B">
      <w:pPr>
        <w:jc w:val="lowKashida"/>
        <w:rPr>
          <w:rFonts w:ascii="Traditional Arabic" w:hAnsi="Traditional Arabic" w:cs="Traditional Arabic"/>
          <w:b/>
          <w:bCs/>
          <w:sz w:val="38"/>
          <w:szCs w:val="38"/>
          <w:rtl/>
        </w:rPr>
      </w:pPr>
      <w:r w:rsidRPr="004203E9">
        <w:rPr>
          <w:rFonts w:ascii="Traditional Arabic" w:hAnsi="Traditional Arabic" w:cs="Traditional Arabic"/>
          <w:b/>
          <w:bCs/>
          <w:sz w:val="38"/>
          <w:szCs w:val="38"/>
          <w:rtl/>
        </w:rPr>
        <w:t>مميزات التسويق الإلكتروني</w:t>
      </w:r>
    </w:p>
    <w:p w14:paraId="774FD724" w14:textId="77777777" w:rsidR="00F6226B" w:rsidRPr="004203E9" w:rsidRDefault="00F6226B" w:rsidP="00F6226B">
      <w:pPr>
        <w:jc w:val="lowKashida"/>
        <w:rPr>
          <w:rFonts w:ascii="Traditional Arabic" w:hAnsi="Traditional Arabic" w:cs="Traditional Arabic"/>
          <w:sz w:val="38"/>
          <w:szCs w:val="38"/>
          <w:rtl/>
        </w:rPr>
      </w:pPr>
      <w:r w:rsidRPr="004203E9">
        <w:rPr>
          <w:rFonts w:ascii="Traditional Arabic" w:hAnsi="Traditional Arabic" w:cs="Traditional Arabic"/>
          <w:sz w:val="38"/>
          <w:szCs w:val="38"/>
          <w:rtl/>
        </w:rPr>
        <w:t>أهم مميزات التسويق الإلكتروني هي:</w:t>
      </w:r>
    </w:p>
    <w:p w14:paraId="4CFD6AC7" w14:textId="77777777" w:rsidR="00F6226B" w:rsidRPr="004203E9" w:rsidRDefault="00F6226B" w:rsidP="00F6226B">
      <w:pPr>
        <w:jc w:val="lowKashida"/>
        <w:rPr>
          <w:rFonts w:ascii="Traditional Arabic" w:hAnsi="Traditional Arabic" w:cs="Traditional Arabic"/>
          <w:sz w:val="38"/>
          <w:szCs w:val="38"/>
          <w:rtl/>
        </w:rPr>
      </w:pPr>
      <w:r w:rsidRPr="004203E9">
        <w:rPr>
          <w:rFonts w:ascii="Traditional Arabic" w:hAnsi="Traditional Arabic" w:cs="Traditional Arabic"/>
          <w:sz w:val="38"/>
          <w:szCs w:val="38"/>
          <w:rtl/>
        </w:rPr>
        <w:t xml:space="preserve">١. يسمح التسويق الإلكتروني الفرصة لإجراء مقارنة الأسعار المنتجات قبل </w:t>
      </w:r>
      <w:proofErr w:type="gramStart"/>
      <w:r w:rsidRPr="004203E9">
        <w:rPr>
          <w:rFonts w:ascii="Traditional Arabic" w:hAnsi="Traditional Arabic" w:cs="Traditional Arabic"/>
          <w:sz w:val="38"/>
          <w:szCs w:val="38"/>
          <w:rtl/>
        </w:rPr>
        <w:t>شراءها</w:t>
      </w:r>
      <w:proofErr w:type="gramEnd"/>
      <w:r w:rsidRPr="004203E9">
        <w:rPr>
          <w:rFonts w:ascii="Traditional Arabic" w:hAnsi="Traditional Arabic" w:cs="Traditional Arabic"/>
          <w:sz w:val="38"/>
          <w:szCs w:val="38"/>
          <w:rtl/>
        </w:rPr>
        <w:t xml:space="preserve"> بشكل أفضل</w:t>
      </w:r>
      <w:r>
        <w:rPr>
          <w:rFonts w:ascii="Traditional Arabic" w:hAnsi="Traditional Arabic" w:cs="Traditional Arabic" w:hint="cs"/>
          <w:sz w:val="38"/>
          <w:szCs w:val="38"/>
          <w:rtl/>
        </w:rPr>
        <w:t xml:space="preserve"> </w:t>
      </w:r>
      <w:r w:rsidRPr="004203E9">
        <w:rPr>
          <w:rFonts w:ascii="Traditional Arabic" w:hAnsi="Traditional Arabic" w:cs="Traditional Arabic"/>
          <w:sz w:val="38"/>
          <w:szCs w:val="38"/>
          <w:rtl/>
        </w:rPr>
        <w:t>وأسرع.</w:t>
      </w:r>
    </w:p>
    <w:p w14:paraId="30F620F2" w14:textId="77777777" w:rsidR="00F6226B" w:rsidRPr="004203E9" w:rsidRDefault="00F6226B" w:rsidP="00F6226B">
      <w:pPr>
        <w:jc w:val="lowKashida"/>
        <w:rPr>
          <w:rFonts w:ascii="Traditional Arabic" w:hAnsi="Traditional Arabic" w:cs="Traditional Arabic"/>
          <w:sz w:val="38"/>
          <w:szCs w:val="38"/>
          <w:rtl/>
        </w:rPr>
      </w:pPr>
      <w:r w:rsidRPr="004203E9">
        <w:rPr>
          <w:rFonts w:ascii="Traditional Arabic" w:hAnsi="Traditional Arabic" w:cs="Traditional Arabic"/>
          <w:sz w:val="38"/>
          <w:szCs w:val="38"/>
          <w:rtl/>
        </w:rPr>
        <w:t xml:space="preserve">٢. يساعد التسويق الإلكتروني الزبائن على التسوق على مدى ٢٤ </w:t>
      </w:r>
      <w:proofErr w:type="gramStart"/>
      <w:r w:rsidRPr="004203E9">
        <w:rPr>
          <w:rFonts w:ascii="Traditional Arabic" w:hAnsi="Traditional Arabic" w:cs="Traditional Arabic"/>
          <w:sz w:val="38"/>
          <w:szCs w:val="38"/>
          <w:rtl/>
        </w:rPr>
        <w:t>ساعة ،</w:t>
      </w:r>
      <w:proofErr w:type="gramEnd"/>
      <w:r w:rsidRPr="004203E9">
        <w:rPr>
          <w:rFonts w:ascii="Traditional Arabic" w:hAnsi="Traditional Arabic" w:cs="Traditional Arabic"/>
          <w:sz w:val="38"/>
          <w:szCs w:val="38"/>
          <w:rtl/>
        </w:rPr>
        <w:t xml:space="preserve"> كما يوفر تنوعاً كبيراً من</w:t>
      </w:r>
      <w:r>
        <w:rPr>
          <w:rFonts w:ascii="Traditional Arabic" w:hAnsi="Traditional Arabic" w:cs="Traditional Arabic" w:hint="cs"/>
          <w:sz w:val="38"/>
          <w:szCs w:val="38"/>
          <w:rtl/>
        </w:rPr>
        <w:t xml:space="preserve"> </w:t>
      </w:r>
      <w:r w:rsidRPr="004203E9">
        <w:rPr>
          <w:rFonts w:ascii="Traditional Arabic" w:hAnsi="Traditional Arabic" w:cs="Traditional Arabic"/>
          <w:sz w:val="38"/>
          <w:szCs w:val="38"/>
          <w:rtl/>
        </w:rPr>
        <w:t>المنتجات أو الماركات.</w:t>
      </w:r>
    </w:p>
    <w:p w14:paraId="6D5AB6C8" w14:textId="77777777" w:rsidR="00F6226B" w:rsidRPr="009A0FBE" w:rsidRDefault="00F6226B" w:rsidP="00F6226B">
      <w:pPr>
        <w:jc w:val="lowKashida"/>
        <w:rPr>
          <w:rFonts w:ascii="Traditional Arabic" w:hAnsi="Traditional Arabic" w:cs="Traditional Arabic"/>
          <w:sz w:val="38"/>
          <w:szCs w:val="38"/>
          <w:rtl/>
        </w:rPr>
      </w:pPr>
      <w:r w:rsidRPr="009A0FBE">
        <w:rPr>
          <w:rFonts w:ascii="Traditional Arabic" w:hAnsi="Traditional Arabic" w:cs="Traditional Arabic"/>
          <w:sz w:val="38"/>
          <w:szCs w:val="38"/>
          <w:rtl/>
        </w:rPr>
        <w:lastRenderedPageBreak/>
        <w:t>٣. يساعد التسويق الإلكتروني عبر الانترنت على التغلب على الحواجز الجغرافية إذ يمكن للزبائن</w:t>
      </w:r>
      <w:r>
        <w:rPr>
          <w:rFonts w:ascii="Traditional Arabic" w:hAnsi="Traditional Arabic" w:cs="Traditional Arabic" w:hint="cs"/>
          <w:sz w:val="38"/>
          <w:szCs w:val="38"/>
          <w:rtl/>
        </w:rPr>
        <w:t xml:space="preserve"> </w:t>
      </w:r>
      <w:r w:rsidRPr="009A0FBE">
        <w:rPr>
          <w:rFonts w:ascii="Traditional Arabic" w:hAnsi="Traditional Arabic" w:cs="Traditional Arabic"/>
          <w:sz w:val="38"/>
          <w:szCs w:val="38"/>
          <w:rtl/>
        </w:rPr>
        <w:t>معرفة المتاح في الأسواق من منتجات وخدمات على مستوى العالم.</w:t>
      </w:r>
    </w:p>
    <w:p w14:paraId="4C2312D0" w14:textId="77777777" w:rsidR="00F6226B" w:rsidRPr="009A0FBE" w:rsidRDefault="00F6226B" w:rsidP="00F6226B">
      <w:pPr>
        <w:jc w:val="lowKashida"/>
        <w:rPr>
          <w:rFonts w:ascii="Traditional Arabic" w:hAnsi="Traditional Arabic" w:cs="Traditional Arabic"/>
          <w:sz w:val="38"/>
          <w:szCs w:val="38"/>
          <w:rtl/>
        </w:rPr>
      </w:pPr>
      <w:r w:rsidRPr="009A0FBE">
        <w:rPr>
          <w:rFonts w:ascii="Traditional Arabic" w:hAnsi="Traditional Arabic" w:cs="Traditional Arabic"/>
          <w:sz w:val="38"/>
          <w:szCs w:val="38"/>
          <w:rtl/>
        </w:rPr>
        <w:t>٤. يساعد التسويق الإلكتروني عبر الانترنت الزبائن الذين لا يتوافر لديهم الوقت الكافي للتسوق في</w:t>
      </w:r>
      <w:r>
        <w:rPr>
          <w:rFonts w:ascii="Traditional Arabic" w:hAnsi="Traditional Arabic" w:cs="Traditional Arabic" w:hint="cs"/>
          <w:sz w:val="38"/>
          <w:szCs w:val="38"/>
          <w:rtl/>
        </w:rPr>
        <w:t xml:space="preserve"> </w:t>
      </w:r>
      <w:r w:rsidRPr="009A0FBE">
        <w:rPr>
          <w:rFonts w:ascii="Traditional Arabic" w:hAnsi="Traditional Arabic" w:cs="Traditional Arabic"/>
          <w:sz w:val="38"/>
          <w:szCs w:val="38"/>
          <w:rtl/>
        </w:rPr>
        <w:t>الوصول إلى ما يرغبون من منتجات بأسرع وأسهل وسيلة.</w:t>
      </w:r>
    </w:p>
    <w:p w14:paraId="78958EA6" w14:textId="77777777" w:rsidR="00F6226B" w:rsidRPr="009A0FBE" w:rsidRDefault="00F6226B" w:rsidP="00F6226B">
      <w:pPr>
        <w:jc w:val="lowKashida"/>
        <w:rPr>
          <w:rFonts w:ascii="Traditional Arabic" w:hAnsi="Traditional Arabic" w:cs="Traditional Arabic"/>
          <w:sz w:val="38"/>
          <w:szCs w:val="38"/>
          <w:rtl/>
        </w:rPr>
      </w:pPr>
      <w:r>
        <w:rPr>
          <w:rFonts w:ascii="Traditional Arabic" w:hAnsi="Traditional Arabic" w:cs="Traditional Arabic" w:hint="cs"/>
          <w:sz w:val="38"/>
          <w:szCs w:val="38"/>
          <w:rtl/>
        </w:rPr>
        <w:t>5.</w:t>
      </w:r>
      <w:r w:rsidRPr="009A0FBE">
        <w:rPr>
          <w:rFonts w:ascii="Traditional Arabic" w:hAnsi="Traditional Arabic" w:cs="Traditional Arabic"/>
          <w:sz w:val="38"/>
          <w:szCs w:val="38"/>
          <w:rtl/>
        </w:rPr>
        <w:t xml:space="preserve"> رخص أسعار المنتجات التي تسوق عبر شبكة الانترنت إذ تخفض التكاليف وذلك عدم الحاجة إلى المتاجر للتفاعل معها.</w:t>
      </w:r>
    </w:p>
    <w:p w14:paraId="1C8E7563" w14:textId="77777777" w:rsidR="00F6226B" w:rsidRPr="009A0FBE" w:rsidRDefault="00F6226B" w:rsidP="00F6226B">
      <w:pPr>
        <w:jc w:val="lowKashida"/>
        <w:rPr>
          <w:rFonts w:ascii="Traditional Arabic" w:hAnsi="Traditional Arabic" w:cs="Traditional Arabic"/>
          <w:sz w:val="38"/>
          <w:szCs w:val="38"/>
          <w:rtl/>
        </w:rPr>
      </w:pPr>
      <w:r w:rsidRPr="009A0FBE">
        <w:rPr>
          <w:rFonts w:ascii="Traditional Arabic" w:hAnsi="Traditional Arabic" w:cs="Traditional Arabic"/>
          <w:sz w:val="38"/>
          <w:szCs w:val="38"/>
          <w:rtl/>
        </w:rPr>
        <w:t>وفي ضوء هذه الميزات أهتم رجال التسويق من تنشيط شبكات المعلومات المتقدمة بالاعتماد عليها في العمليات التسويقية الفعالة، وبالتالي تحولت المنظمات إلى التركيز على النواحي الفنية المرتبطة بالشبكة كي يتم استخدامها تسويقياً على أفضل وجه ممكن من خلال آلاف الشبكات المنتشرة في كافة أنحاء العالم التي تقدم ملايين المنتجات الملايين الزبائن، لذا فقد توسع تبني الانترنت كوسيلة مهمة للمسوقين، إذ أصبحت تمثل وسيلة جذب وليست وسيلة دفع؛ لأنها تستخدم فيها كافة الأدوات للوصول إلى الزبون. اتساقاً لما تقدم فالتسويق الإلكتروني يعد من أنجح الطرق التسويقية على الإطلاق وأكثرها فاعلية وتأثيراً وأسرعها في نفس الوقت، لأنها تصل إلى الزبون مباشرة دون اللجوء إلى طرق ثانوية، كما أنها تضمن وصول الرسالة الدعائية إلى أكبر عدد ممكن من الزبائن المستخدمين من قبل المنظمة (</w:t>
      </w:r>
      <w:proofErr w:type="spellStart"/>
      <w:r w:rsidRPr="009A0FBE">
        <w:rPr>
          <w:rFonts w:ascii="Traditional Arabic" w:hAnsi="Traditional Arabic" w:cs="Traditional Arabic"/>
          <w:sz w:val="38"/>
          <w:szCs w:val="38"/>
          <w:rtl/>
        </w:rPr>
        <w:t>الجرجري</w:t>
      </w:r>
      <w:proofErr w:type="spellEnd"/>
      <w:r w:rsidRPr="009A0FBE">
        <w:rPr>
          <w:rFonts w:ascii="Traditional Arabic" w:hAnsi="Traditional Arabic" w:cs="Traditional Arabic"/>
          <w:sz w:val="38"/>
          <w:szCs w:val="38"/>
          <w:rtl/>
        </w:rPr>
        <w:t xml:space="preserve">، </w:t>
      </w:r>
      <w:proofErr w:type="gramStart"/>
      <w:r w:rsidRPr="009A0FBE">
        <w:rPr>
          <w:rFonts w:ascii="Traditional Arabic" w:hAnsi="Traditional Arabic" w:cs="Traditional Arabic"/>
          <w:sz w:val="38"/>
          <w:szCs w:val="38"/>
          <w:rtl/>
        </w:rPr>
        <w:t>والعزاوي ،</w:t>
      </w:r>
      <w:proofErr w:type="gramEnd"/>
      <w:r w:rsidRPr="009A0FBE">
        <w:rPr>
          <w:rFonts w:ascii="Traditional Arabic" w:hAnsi="Traditional Arabic" w:cs="Traditional Arabic"/>
          <w:sz w:val="38"/>
          <w:szCs w:val="38"/>
          <w:rtl/>
        </w:rPr>
        <w:t xml:space="preserve"> ٢٠١٤، ٢٤٥٢٤٤).</w:t>
      </w:r>
    </w:p>
    <w:p w14:paraId="203A0CD7" w14:textId="77777777" w:rsidR="00F6226B" w:rsidRPr="009A0FBE" w:rsidRDefault="00F6226B" w:rsidP="00F6226B">
      <w:pPr>
        <w:jc w:val="lowKashida"/>
        <w:rPr>
          <w:rFonts w:ascii="Traditional Arabic" w:hAnsi="Traditional Arabic" w:cs="Traditional Arabic"/>
          <w:b/>
          <w:bCs/>
          <w:sz w:val="38"/>
          <w:szCs w:val="38"/>
          <w:rtl/>
        </w:rPr>
      </w:pPr>
      <w:r w:rsidRPr="009A0FBE">
        <w:rPr>
          <w:rFonts w:ascii="Traditional Arabic" w:hAnsi="Traditional Arabic" w:cs="Traditional Arabic"/>
          <w:b/>
          <w:bCs/>
          <w:sz w:val="38"/>
          <w:szCs w:val="38"/>
          <w:rtl/>
        </w:rPr>
        <w:t xml:space="preserve">سلبيات التسويق </w:t>
      </w:r>
      <w:proofErr w:type="gramStart"/>
      <w:r w:rsidRPr="009A0FBE">
        <w:rPr>
          <w:rFonts w:ascii="Traditional Arabic" w:hAnsi="Traditional Arabic" w:cs="Traditional Arabic"/>
          <w:b/>
          <w:bCs/>
          <w:sz w:val="38"/>
          <w:szCs w:val="38"/>
          <w:rtl/>
        </w:rPr>
        <w:t>الإلكتروني :</w:t>
      </w:r>
      <w:proofErr w:type="gramEnd"/>
      <w:r w:rsidRPr="009A0FBE">
        <w:rPr>
          <w:rFonts w:ascii="Traditional Arabic" w:hAnsi="Traditional Arabic" w:cs="Traditional Arabic"/>
          <w:b/>
          <w:bCs/>
          <w:sz w:val="38"/>
          <w:szCs w:val="38"/>
          <w:rtl/>
        </w:rPr>
        <w:t xml:space="preserve"> (الأسطل ، ۲۰۰۹ ،۳۳)</w:t>
      </w:r>
    </w:p>
    <w:p w14:paraId="6E0B5E95" w14:textId="77777777" w:rsidR="00F6226B" w:rsidRPr="009A0FBE" w:rsidRDefault="00F6226B" w:rsidP="00F6226B">
      <w:pPr>
        <w:jc w:val="lowKashida"/>
        <w:rPr>
          <w:rFonts w:ascii="Traditional Arabic" w:hAnsi="Traditional Arabic" w:cs="Traditional Arabic"/>
          <w:sz w:val="38"/>
          <w:szCs w:val="38"/>
          <w:rtl/>
        </w:rPr>
      </w:pPr>
      <w:r w:rsidRPr="009A0FBE">
        <w:rPr>
          <w:rFonts w:ascii="Traditional Arabic" w:hAnsi="Traditional Arabic" w:cs="Traditional Arabic"/>
          <w:sz w:val="38"/>
          <w:szCs w:val="38"/>
          <w:rtl/>
        </w:rPr>
        <w:t>١. المسائل الاجتماعية، ومدى تقبل بعض الدول لما تظهره شبكة الانترنت.</w:t>
      </w:r>
    </w:p>
    <w:p w14:paraId="45386919" w14:textId="77777777" w:rsidR="00F6226B" w:rsidRPr="009A0FBE" w:rsidRDefault="00F6226B" w:rsidP="00F6226B">
      <w:pPr>
        <w:jc w:val="lowKashida"/>
        <w:rPr>
          <w:rFonts w:ascii="Traditional Arabic" w:hAnsi="Traditional Arabic" w:cs="Traditional Arabic"/>
          <w:sz w:val="38"/>
          <w:szCs w:val="38"/>
          <w:rtl/>
        </w:rPr>
      </w:pPr>
      <w:r w:rsidRPr="009A0FBE">
        <w:rPr>
          <w:rFonts w:ascii="Traditional Arabic" w:hAnsi="Traditional Arabic" w:cs="Traditional Arabic"/>
          <w:sz w:val="38"/>
          <w:szCs w:val="38"/>
          <w:rtl/>
        </w:rPr>
        <w:t>٢. التطور التكنولوجي السريع، وعدم إمكانية متابعته من قبل الزبائن.</w:t>
      </w:r>
    </w:p>
    <w:p w14:paraId="2024BE5F" w14:textId="77777777" w:rsidR="00F6226B" w:rsidRPr="009A0FBE" w:rsidRDefault="00F6226B" w:rsidP="00F6226B">
      <w:pPr>
        <w:jc w:val="lowKashida"/>
        <w:rPr>
          <w:rFonts w:ascii="Traditional Arabic" w:hAnsi="Traditional Arabic" w:cs="Traditional Arabic"/>
          <w:sz w:val="38"/>
          <w:szCs w:val="38"/>
          <w:rtl/>
        </w:rPr>
      </w:pPr>
      <w:r>
        <w:rPr>
          <w:rFonts w:ascii="Traditional Arabic" w:hAnsi="Traditional Arabic" w:cs="Traditional Arabic" w:hint="cs"/>
          <w:sz w:val="38"/>
          <w:szCs w:val="38"/>
          <w:rtl/>
        </w:rPr>
        <w:t xml:space="preserve">3. </w:t>
      </w:r>
      <w:r w:rsidRPr="009A0FBE">
        <w:rPr>
          <w:rFonts w:ascii="Traditional Arabic" w:hAnsi="Traditional Arabic" w:cs="Traditional Arabic"/>
          <w:sz w:val="38"/>
          <w:szCs w:val="38"/>
          <w:rtl/>
        </w:rPr>
        <w:t>العوامل البيئية وأثرها المباشر على عمليات التسويق الإلكتروني.</w:t>
      </w:r>
    </w:p>
    <w:p w14:paraId="69C32AA0" w14:textId="77777777" w:rsidR="00630252" w:rsidRDefault="00630252" w:rsidP="00CF4B45">
      <w:pPr>
        <w:jc w:val="center"/>
        <w:rPr>
          <w:rFonts w:ascii="Traditional Arabic" w:hAnsi="Traditional Arabic" w:cs="Traditional Arabic"/>
          <w:b/>
          <w:bCs/>
          <w:sz w:val="72"/>
          <w:szCs w:val="72"/>
          <w:rtl/>
        </w:rPr>
      </w:pPr>
    </w:p>
    <w:p w14:paraId="692A67F9" w14:textId="77777777" w:rsidR="00630252" w:rsidRDefault="00630252" w:rsidP="00CF4B45">
      <w:pPr>
        <w:jc w:val="center"/>
        <w:rPr>
          <w:rFonts w:ascii="Traditional Arabic" w:hAnsi="Traditional Arabic" w:cs="Traditional Arabic"/>
          <w:b/>
          <w:bCs/>
          <w:sz w:val="72"/>
          <w:szCs w:val="72"/>
          <w:rtl/>
        </w:rPr>
      </w:pPr>
    </w:p>
    <w:p w14:paraId="2A55FA17" w14:textId="77777777" w:rsidR="00630252" w:rsidRDefault="00630252" w:rsidP="00CF4B45">
      <w:pPr>
        <w:jc w:val="center"/>
        <w:rPr>
          <w:rFonts w:ascii="Traditional Arabic" w:hAnsi="Traditional Arabic" w:cs="Traditional Arabic"/>
          <w:b/>
          <w:bCs/>
          <w:sz w:val="72"/>
          <w:szCs w:val="72"/>
          <w:rtl/>
        </w:rPr>
      </w:pPr>
    </w:p>
    <w:p w14:paraId="3CA817A1" w14:textId="1AE3A5A2" w:rsidR="00F6226B" w:rsidRPr="001F4DB5" w:rsidRDefault="00CF4B45" w:rsidP="00CF4B45">
      <w:pPr>
        <w:jc w:val="center"/>
        <w:rPr>
          <w:rFonts w:ascii="Traditional Arabic" w:hAnsi="Traditional Arabic" w:cs="Traditional Arabic"/>
          <w:b/>
          <w:bCs/>
          <w:sz w:val="78"/>
          <w:szCs w:val="78"/>
          <w:rtl/>
        </w:rPr>
      </w:pPr>
      <w:r w:rsidRPr="001F4DB5">
        <w:rPr>
          <w:rFonts w:ascii="Traditional Arabic" w:hAnsi="Traditional Arabic" w:cs="Traditional Arabic" w:hint="cs"/>
          <w:b/>
          <w:bCs/>
          <w:sz w:val="78"/>
          <w:szCs w:val="78"/>
          <w:rtl/>
        </w:rPr>
        <w:t>الفصل الثاني</w:t>
      </w:r>
    </w:p>
    <w:p w14:paraId="0F121425" w14:textId="45C3F784" w:rsidR="00CF4B45" w:rsidRPr="001F4DB5" w:rsidRDefault="00CF4B45" w:rsidP="00CF4B45">
      <w:pPr>
        <w:jc w:val="center"/>
        <w:rPr>
          <w:rFonts w:ascii="Traditional Arabic" w:hAnsi="Traditional Arabic" w:cs="Traditional Arabic"/>
          <w:b/>
          <w:bCs/>
          <w:sz w:val="68"/>
          <w:szCs w:val="68"/>
          <w:rtl/>
        </w:rPr>
      </w:pPr>
      <w:r w:rsidRPr="001F4DB5">
        <w:rPr>
          <w:rFonts w:ascii="Traditional Arabic" w:hAnsi="Traditional Arabic" w:cs="Traditional Arabic" w:hint="cs"/>
          <w:b/>
          <w:bCs/>
          <w:sz w:val="68"/>
          <w:szCs w:val="68"/>
          <w:rtl/>
        </w:rPr>
        <w:t>الإطار النظري</w:t>
      </w:r>
    </w:p>
    <w:p w14:paraId="6C7C5D0F" w14:textId="7E7F5B9C" w:rsidR="00CF4B45" w:rsidRDefault="00CF4B45" w:rsidP="00CF4B45">
      <w:pPr>
        <w:pStyle w:val="a3"/>
        <w:numPr>
          <w:ilvl w:val="0"/>
          <w:numId w:val="1"/>
        </w:numPr>
        <w:rPr>
          <w:rFonts w:ascii="Traditional Arabic" w:hAnsi="Traditional Arabic" w:cs="Traditional Arabic"/>
          <w:sz w:val="58"/>
          <w:szCs w:val="58"/>
        </w:rPr>
      </w:pPr>
      <w:r>
        <w:rPr>
          <w:rFonts w:ascii="Traditional Arabic" w:hAnsi="Traditional Arabic" w:cs="Traditional Arabic" w:hint="cs"/>
          <w:sz w:val="58"/>
          <w:szCs w:val="58"/>
          <w:rtl/>
        </w:rPr>
        <w:t xml:space="preserve"> جودة الخدمة. </w:t>
      </w:r>
    </w:p>
    <w:p w14:paraId="62623446" w14:textId="77777777" w:rsidR="00CF4B45" w:rsidRDefault="00CF4B45" w:rsidP="00F6226B">
      <w:pPr>
        <w:jc w:val="lowKashida"/>
        <w:rPr>
          <w:rFonts w:ascii="Traditional Arabic" w:hAnsi="Traditional Arabic" w:cs="Traditional Arabic"/>
          <w:sz w:val="38"/>
          <w:szCs w:val="38"/>
          <w:rtl/>
        </w:rPr>
      </w:pPr>
    </w:p>
    <w:p w14:paraId="25B8B060" w14:textId="77777777" w:rsidR="000D6758" w:rsidRDefault="000D6758" w:rsidP="00F6226B">
      <w:pPr>
        <w:jc w:val="lowKashida"/>
        <w:rPr>
          <w:rFonts w:ascii="Traditional Arabic" w:hAnsi="Traditional Arabic" w:cs="Traditional Arabic"/>
          <w:sz w:val="38"/>
          <w:szCs w:val="38"/>
          <w:rtl/>
        </w:rPr>
      </w:pPr>
    </w:p>
    <w:p w14:paraId="44019B85" w14:textId="77777777" w:rsidR="000D6758" w:rsidRDefault="000D6758" w:rsidP="00F6226B">
      <w:pPr>
        <w:jc w:val="lowKashida"/>
        <w:rPr>
          <w:rFonts w:ascii="Traditional Arabic" w:hAnsi="Traditional Arabic" w:cs="Traditional Arabic"/>
          <w:sz w:val="38"/>
          <w:szCs w:val="38"/>
          <w:rtl/>
        </w:rPr>
      </w:pPr>
    </w:p>
    <w:p w14:paraId="0BA83EDD" w14:textId="77777777" w:rsidR="000D6758" w:rsidRDefault="000D6758" w:rsidP="00F6226B">
      <w:pPr>
        <w:jc w:val="lowKashida"/>
        <w:rPr>
          <w:rFonts w:ascii="Traditional Arabic" w:hAnsi="Traditional Arabic" w:cs="Traditional Arabic"/>
          <w:sz w:val="38"/>
          <w:szCs w:val="38"/>
          <w:rtl/>
        </w:rPr>
      </w:pPr>
    </w:p>
    <w:p w14:paraId="6885508F" w14:textId="77777777" w:rsidR="000D6758" w:rsidRDefault="000D6758" w:rsidP="00F6226B">
      <w:pPr>
        <w:jc w:val="lowKashida"/>
        <w:rPr>
          <w:rFonts w:ascii="Traditional Arabic" w:hAnsi="Traditional Arabic" w:cs="Traditional Arabic"/>
          <w:sz w:val="38"/>
          <w:szCs w:val="38"/>
          <w:rtl/>
        </w:rPr>
      </w:pPr>
    </w:p>
    <w:p w14:paraId="3D430B42" w14:textId="77777777" w:rsidR="000D6758" w:rsidRDefault="000D6758" w:rsidP="00F6226B">
      <w:pPr>
        <w:jc w:val="lowKashida"/>
        <w:rPr>
          <w:rFonts w:ascii="Traditional Arabic" w:hAnsi="Traditional Arabic" w:cs="Traditional Arabic"/>
          <w:sz w:val="38"/>
          <w:szCs w:val="38"/>
          <w:rtl/>
        </w:rPr>
      </w:pPr>
    </w:p>
    <w:p w14:paraId="1EE0BF61" w14:textId="77777777" w:rsidR="000D6758" w:rsidRDefault="000D6758" w:rsidP="00F6226B">
      <w:pPr>
        <w:jc w:val="lowKashida"/>
        <w:rPr>
          <w:rFonts w:ascii="Traditional Arabic" w:hAnsi="Traditional Arabic" w:cs="Traditional Arabic"/>
          <w:sz w:val="38"/>
          <w:szCs w:val="38"/>
          <w:rtl/>
        </w:rPr>
      </w:pPr>
    </w:p>
    <w:p w14:paraId="2BF7FAF2" w14:textId="77777777" w:rsidR="000D6758" w:rsidRDefault="000D6758" w:rsidP="00F6226B">
      <w:pPr>
        <w:jc w:val="lowKashida"/>
        <w:rPr>
          <w:rFonts w:ascii="Traditional Arabic" w:hAnsi="Traditional Arabic" w:cs="Traditional Arabic"/>
          <w:sz w:val="38"/>
          <w:szCs w:val="38"/>
          <w:rtl/>
        </w:rPr>
      </w:pPr>
    </w:p>
    <w:p w14:paraId="179F6284" w14:textId="7F6DA635" w:rsidR="00F6226B" w:rsidRPr="009745D9" w:rsidRDefault="00F6226B" w:rsidP="00F6226B">
      <w:pPr>
        <w:jc w:val="lowKashida"/>
        <w:rPr>
          <w:rFonts w:ascii="Traditional Arabic" w:hAnsi="Traditional Arabic" w:cs="Traditional Arabic"/>
          <w:b/>
          <w:bCs/>
          <w:sz w:val="38"/>
          <w:szCs w:val="38"/>
        </w:rPr>
      </w:pPr>
      <w:r w:rsidRPr="009745D9">
        <w:rPr>
          <w:rFonts w:ascii="Traditional Arabic" w:hAnsi="Traditional Arabic" w:cs="Traditional Arabic"/>
          <w:b/>
          <w:bCs/>
          <w:sz w:val="38"/>
          <w:szCs w:val="38"/>
          <w:rtl/>
        </w:rPr>
        <w:lastRenderedPageBreak/>
        <w:t xml:space="preserve">  جودة الخدمة</w:t>
      </w:r>
    </w:p>
    <w:p w14:paraId="5893326D" w14:textId="77777777" w:rsidR="00F6226B" w:rsidRPr="005F64BF" w:rsidRDefault="00F6226B" w:rsidP="00F6226B">
      <w:pPr>
        <w:jc w:val="lowKashida"/>
        <w:rPr>
          <w:rFonts w:ascii="Traditional Arabic" w:hAnsi="Traditional Arabic" w:cs="Traditional Arabic"/>
          <w:sz w:val="38"/>
          <w:szCs w:val="38"/>
          <w:rtl/>
        </w:rPr>
      </w:pPr>
      <w:r w:rsidRPr="005F64BF">
        <w:rPr>
          <w:rFonts w:ascii="Traditional Arabic" w:hAnsi="Traditional Arabic" w:cs="Traditional Arabic"/>
          <w:sz w:val="38"/>
          <w:szCs w:val="38"/>
          <w:rtl/>
        </w:rPr>
        <w:t xml:space="preserve">يقصد بجودة </w:t>
      </w:r>
      <w:proofErr w:type="gramStart"/>
      <w:r w:rsidRPr="005F64BF">
        <w:rPr>
          <w:rFonts w:ascii="Traditional Arabic" w:hAnsi="Traditional Arabic" w:cs="Traditional Arabic"/>
          <w:sz w:val="38"/>
          <w:szCs w:val="38"/>
          <w:rtl/>
        </w:rPr>
        <w:t>الخدمة :</w:t>
      </w:r>
      <w:proofErr w:type="gramEnd"/>
      <w:r w:rsidRPr="005F64BF">
        <w:rPr>
          <w:rFonts w:ascii="Traditional Arabic" w:hAnsi="Traditional Arabic" w:cs="Traditional Arabic"/>
          <w:sz w:val="38"/>
          <w:szCs w:val="38"/>
          <w:rtl/>
        </w:rPr>
        <w:t xml:space="preserve"> توعية الخدمات المقدمة المتوقعة والمدركة والتي تمثل المحدد الرئيسي لرضا المنتفع عدم رضاه، لذلك فان بعض المنظمات تجعل من هذه المسألة من أولويات إعمالها لتعزيز جودة ما تقدمه من خدمات ( عبد الفتاح، ٢٠١٨ ، ٥٧).</w:t>
      </w:r>
    </w:p>
    <w:p w14:paraId="22025C96" w14:textId="77777777" w:rsidR="00F6226B" w:rsidRPr="005F64BF" w:rsidRDefault="00F6226B" w:rsidP="00F6226B">
      <w:pPr>
        <w:jc w:val="lowKashida"/>
        <w:rPr>
          <w:rFonts w:ascii="Traditional Arabic" w:hAnsi="Traditional Arabic" w:cs="Traditional Arabic"/>
          <w:sz w:val="38"/>
          <w:szCs w:val="38"/>
          <w:rtl/>
        </w:rPr>
      </w:pPr>
      <w:r w:rsidRPr="005F64BF">
        <w:rPr>
          <w:rFonts w:ascii="Traditional Arabic" w:hAnsi="Traditional Arabic" w:cs="Traditional Arabic"/>
          <w:sz w:val="38"/>
          <w:szCs w:val="38"/>
          <w:rtl/>
        </w:rPr>
        <w:t xml:space="preserve">وكذلك عرفت جودة الخدمة بأنها مقارنة إدراك الخدمة المقدمة مع توقعات الخدمة المرغوبة " (عبد الحميد، </w:t>
      </w:r>
      <w:proofErr w:type="gramStart"/>
      <w:r w:rsidRPr="005F64BF">
        <w:rPr>
          <w:rFonts w:ascii="Traditional Arabic" w:hAnsi="Traditional Arabic" w:cs="Traditional Arabic"/>
          <w:sz w:val="38"/>
          <w:szCs w:val="38"/>
          <w:rtl/>
        </w:rPr>
        <w:t>رؤوف ،</w:t>
      </w:r>
      <w:proofErr w:type="gramEnd"/>
      <w:r w:rsidRPr="005F64BF">
        <w:rPr>
          <w:rFonts w:ascii="Traditional Arabic" w:hAnsi="Traditional Arabic" w:cs="Traditional Arabic"/>
          <w:sz w:val="38"/>
          <w:szCs w:val="38"/>
          <w:rtl/>
        </w:rPr>
        <w:t xml:space="preserve"> ۲۰۱۸، ۳۰).</w:t>
      </w:r>
    </w:p>
    <w:p w14:paraId="4FA6A9ED" w14:textId="77777777" w:rsidR="00F6226B" w:rsidRPr="005F64BF" w:rsidRDefault="00F6226B" w:rsidP="00F6226B">
      <w:pPr>
        <w:jc w:val="lowKashida"/>
        <w:rPr>
          <w:rFonts w:ascii="Traditional Arabic" w:hAnsi="Traditional Arabic" w:cs="Traditional Arabic"/>
          <w:sz w:val="38"/>
          <w:szCs w:val="38"/>
          <w:rtl/>
        </w:rPr>
      </w:pPr>
      <w:r w:rsidRPr="005F64BF">
        <w:rPr>
          <w:rFonts w:ascii="Traditional Arabic" w:hAnsi="Traditional Arabic" w:cs="Traditional Arabic"/>
          <w:sz w:val="38"/>
          <w:szCs w:val="38"/>
          <w:rtl/>
        </w:rPr>
        <w:t>أما جودة الخدمة المصرفية فقد عرفت بأنها " كل ما يتعلق بشئون المستهلك والالتزام بجودة المنتج المقدم لهم عن طريق البحث المستمر واختيار أفضل الطرق لإشباع حاجاتهم ورغباتهم. (الأسدي، ۲۰۱۰، ۲۰).</w:t>
      </w:r>
    </w:p>
    <w:p w14:paraId="47D1D538" w14:textId="77777777" w:rsidR="00F6226B" w:rsidRPr="005F64BF" w:rsidRDefault="00F6226B" w:rsidP="00F6226B">
      <w:pPr>
        <w:jc w:val="lowKashida"/>
        <w:rPr>
          <w:rFonts w:ascii="Traditional Arabic" w:hAnsi="Traditional Arabic" w:cs="Traditional Arabic"/>
          <w:sz w:val="38"/>
          <w:szCs w:val="38"/>
          <w:rtl/>
        </w:rPr>
      </w:pPr>
      <w:r w:rsidRPr="005F64BF">
        <w:rPr>
          <w:rFonts w:ascii="Traditional Arabic" w:hAnsi="Traditional Arabic" w:cs="Traditional Arabic"/>
          <w:sz w:val="38"/>
          <w:szCs w:val="38"/>
          <w:rtl/>
        </w:rPr>
        <w:t>وتعرف جودة الخدمة المصرفية كذلك بأنها الفرق بين توقعات العملاء للخدمة المستهدفة وإدراكاتهم</w:t>
      </w:r>
      <w:r>
        <w:rPr>
          <w:rFonts w:ascii="Traditional Arabic" w:hAnsi="Traditional Arabic" w:cs="Traditional Arabic" w:hint="cs"/>
          <w:sz w:val="38"/>
          <w:szCs w:val="38"/>
          <w:rtl/>
        </w:rPr>
        <w:t xml:space="preserve"> </w:t>
      </w:r>
      <w:r w:rsidRPr="005F64BF">
        <w:rPr>
          <w:rFonts w:ascii="Traditional Arabic" w:hAnsi="Traditional Arabic" w:cs="Traditional Arabic"/>
          <w:sz w:val="38"/>
          <w:szCs w:val="38"/>
          <w:rtl/>
        </w:rPr>
        <w:t>الفعلي لها (الحداد، ١٩٩٩، ٣٣٦</w:t>
      </w:r>
      <w:proofErr w:type="gramStart"/>
      <w:r w:rsidRPr="005F64BF">
        <w:rPr>
          <w:rFonts w:ascii="Traditional Arabic" w:hAnsi="Traditional Arabic" w:cs="Traditional Arabic"/>
          <w:sz w:val="38"/>
          <w:szCs w:val="38"/>
          <w:rtl/>
        </w:rPr>
        <w:t>) .</w:t>
      </w:r>
      <w:proofErr w:type="gramEnd"/>
    </w:p>
    <w:p w14:paraId="57EDA34D" w14:textId="77777777" w:rsidR="00F6226B" w:rsidRPr="009745D9" w:rsidRDefault="00F6226B" w:rsidP="00F6226B">
      <w:pPr>
        <w:jc w:val="lowKashida"/>
        <w:rPr>
          <w:rFonts w:ascii="Traditional Arabic" w:hAnsi="Traditional Arabic" w:cs="Traditional Arabic"/>
          <w:b/>
          <w:bCs/>
          <w:sz w:val="38"/>
          <w:szCs w:val="38"/>
          <w:rtl/>
        </w:rPr>
      </w:pPr>
      <w:r w:rsidRPr="009745D9">
        <w:rPr>
          <w:rFonts w:ascii="Traditional Arabic" w:hAnsi="Traditional Arabic" w:cs="Traditional Arabic"/>
          <w:b/>
          <w:bCs/>
          <w:sz w:val="38"/>
          <w:szCs w:val="38"/>
          <w:rtl/>
        </w:rPr>
        <w:t>أهداف جودة الخدمات (</w:t>
      </w:r>
      <w:proofErr w:type="spellStart"/>
      <w:r w:rsidRPr="009745D9">
        <w:rPr>
          <w:rFonts w:ascii="Traditional Arabic" w:hAnsi="Traditional Arabic" w:cs="Traditional Arabic"/>
          <w:b/>
          <w:bCs/>
          <w:sz w:val="38"/>
          <w:szCs w:val="38"/>
          <w:rtl/>
        </w:rPr>
        <w:t>سفیان</w:t>
      </w:r>
      <w:proofErr w:type="spellEnd"/>
      <w:r w:rsidRPr="009745D9">
        <w:rPr>
          <w:rFonts w:ascii="Traditional Arabic" w:hAnsi="Traditional Arabic" w:cs="Traditional Arabic"/>
          <w:b/>
          <w:bCs/>
          <w:sz w:val="38"/>
          <w:szCs w:val="38"/>
          <w:rtl/>
        </w:rPr>
        <w:t xml:space="preserve">: </w:t>
      </w:r>
      <w:proofErr w:type="gramStart"/>
      <w:r w:rsidRPr="009745D9">
        <w:rPr>
          <w:rFonts w:ascii="Traditional Arabic" w:hAnsi="Traditional Arabic" w:cs="Traditional Arabic"/>
          <w:b/>
          <w:bCs/>
          <w:sz w:val="38"/>
          <w:szCs w:val="38"/>
          <w:rtl/>
        </w:rPr>
        <w:t>٢٠١٦ ،</w:t>
      </w:r>
      <w:proofErr w:type="gramEnd"/>
      <w:r w:rsidRPr="009745D9">
        <w:rPr>
          <w:rFonts w:ascii="Traditional Arabic" w:hAnsi="Traditional Arabic" w:cs="Traditional Arabic"/>
          <w:b/>
          <w:bCs/>
          <w:sz w:val="38"/>
          <w:szCs w:val="38"/>
          <w:rtl/>
        </w:rPr>
        <w:t xml:space="preserve"> ٢٥).</w:t>
      </w:r>
    </w:p>
    <w:p w14:paraId="529EB8A2" w14:textId="77777777" w:rsidR="00F6226B" w:rsidRPr="005F64BF" w:rsidRDefault="00F6226B" w:rsidP="00F6226B">
      <w:pPr>
        <w:jc w:val="lowKashida"/>
        <w:rPr>
          <w:rFonts w:ascii="Traditional Arabic" w:hAnsi="Traditional Arabic" w:cs="Traditional Arabic"/>
          <w:sz w:val="38"/>
          <w:szCs w:val="38"/>
          <w:rtl/>
        </w:rPr>
      </w:pPr>
      <w:r w:rsidRPr="005F64BF">
        <w:rPr>
          <w:rFonts w:ascii="Traditional Arabic" w:hAnsi="Traditional Arabic" w:cs="Traditional Arabic"/>
          <w:sz w:val="38"/>
          <w:szCs w:val="38"/>
          <w:rtl/>
        </w:rPr>
        <w:t>هناك عدة أهد</w:t>
      </w:r>
      <w:r>
        <w:rPr>
          <w:rFonts w:ascii="Traditional Arabic" w:hAnsi="Traditional Arabic" w:cs="Traditional Arabic"/>
          <w:sz w:val="38"/>
          <w:szCs w:val="38"/>
          <w:rtl/>
        </w:rPr>
        <w:t>اف أساسية لتطبيق جودة الخدمات ف</w:t>
      </w:r>
      <w:r>
        <w:rPr>
          <w:rFonts w:ascii="Traditional Arabic" w:hAnsi="Traditional Arabic" w:cs="Traditional Arabic" w:hint="cs"/>
          <w:sz w:val="38"/>
          <w:szCs w:val="38"/>
          <w:rtl/>
        </w:rPr>
        <w:t>ي</w:t>
      </w:r>
      <w:r w:rsidRPr="005F64BF">
        <w:rPr>
          <w:rFonts w:ascii="Traditional Arabic" w:hAnsi="Traditional Arabic" w:cs="Traditional Arabic"/>
          <w:sz w:val="38"/>
          <w:szCs w:val="38"/>
          <w:rtl/>
        </w:rPr>
        <w:t xml:space="preserve"> المنظمات، ومنها ما يلي:</w:t>
      </w:r>
    </w:p>
    <w:p w14:paraId="2E1DFBC4" w14:textId="77777777" w:rsidR="00F6226B" w:rsidRPr="005F64BF" w:rsidRDefault="00F6226B" w:rsidP="00F6226B">
      <w:pPr>
        <w:jc w:val="lowKashida"/>
        <w:rPr>
          <w:rFonts w:ascii="Traditional Arabic" w:hAnsi="Traditional Arabic" w:cs="Traditional Arabic"/>
          <w:sz w:val="38"/>
          <w:szCs w:val="38"/>
          <w:rtl/>
        </w:rPr>
      </w:pPr>
      <w:r w:rsidRPr="005F64BF">
        <w:rPr>
          <w:rFonts w:ascii="Traditional Arabic" w:hAnsi="Traditional Arabic" w:cs="Traditional Arabic"/>
          <w:sz w:val="38"/>
          <w:szCs w:val="38"/>
          <w:rtl/>
        </w:rPr>
        <w:t>۱ - زيادة الحصة السوقية وزيادة المبيعات والأرباح.</w:t>
      </w:r>
    </w:p>
    <w:p w14:paraId="4F504AAB" w14:textId="77777777" w:rsidR="00F6226B" w:rsidRPr="005F64BF" w:rsidRDefault="00F6226B" w:rsidP="00F6226B">
      <w:pPr>
        <w:jc w:val="lowKashida"/>
        <w:rPr>
          <w:rFonts w:ascii="Traditional Arabic" w:hAnsi="Traditional Arabic" w:cs="Traditional Arabic"/>
          <w:sz w:val="38"/>
          <w:szCs w:val="38"/>
          <w:rtl/>
        </w:rPr>
      </w:pPr>
      <w:r w:rsidRPr="005F64BF">
        <w:rPr>
          <w:rFonts w:ascii="Traditional Arabic" w:hAnsi="Traditional Arabic" w:cs="Traditional Arabic"/>
          <w:sz w:val="38"/>
          <w:szCs w:val="38"/>
          <w:rtl/>
        </w:rPr>
        <w:t>۲ -زيادة وتحسين الإنتاجية.</w:t>
      </w:r>
    </w:p>
    <w:p w14:paraId="564D725D" w14:textId="77777777" w:rsidR="00F6226B" w:rsidRPr="005F64BF" w:rsidRDefault="00F6226B" w:rsidP="00F6226B">
      <w:pPr>
        <w:jc w:val="lowKashida"/>
        <w:rPr>
          <w:rFonts w:ascii="Traditional Arabic" w:hAnsi="Traditional Arabic" w:cs="Traditional Arabic"/>
          <w:sz w:val="38"/>
          <w:szCs w:val="38"/>
          <w:rtl/>
        </w:rPr>
      </w:pPr>
      <w:r w:rsidRPr="005F64BF">
        <w:rPr>
          <w:rFonts w:ascii="Traditional Arabic" w:hAnsi="Traditional Arabic" w:cs="Traditional Arabic"/>
          <w:sz w:val="38"/>
          <w:szCs w:val="38"/>
          <w:rtl/>
        </w:rPr>
        <w:t>۳ - تحسين الاتصال بين الوحدات والأقسام.</w:t>
      </w:r>
    </w:p>
    <w:p w14:paraId="7429375E" w14:textId="77777777" w:rsidR="00F6226B" w:rsidRPr="009745D9" w:rsidRDefault="00F6226B" w:rsidP="00F6226B">
      <w:pPr>
        <w:jc w:val="lowKashida"/>
        <w:rPr>
          <w:rFonts w:ascii="Traditional Arabic" w:hAnsi="Traditional Arabic" w:cs="Traditional Arabic"/>
          <w:sz w:val="38"/>
          <w:szCs w:val="38"/>
        </w:rPr>
      </w:pPr>
      <w:r w:rsidRPr="009745D9">
        <w:rPr>
          <w:rFonts w:ascii="Traditional Arabic" w:hAnsi="Traditional Arabic" w:cs="Traditional Arabic"/>
          <w:sz w:val="38"/>
          <w:szCs w:val="38"/>
          <w:rtl/>
        </w:rPr>
        <w:t>٤ - الاهتمام بالجودة للوصول للعالمية.</w:t>
      </w:r>
    </w:p>
    <w:p w14:paraId="6C3E0C54" w14:textId="77777777" w:rsidR="00F6226B" w:rsidRPr="009745D9" w:rsidRDefault="00F6226B" w:rsidP="00F6226B">
      <w:pPr>
        <w:jc w:val="lowKashida"/>
        <w:rPr>
          <w:rFonts w:ascii="Traditional Arabic" w:hAnsi="Traditional Arabic" w:cs="Traditional Arabic"/>
          <w:sz w:val="38"/>
          <w:szCs w:val="38"/>
          <w:rtl/>
        </w:rPr>
      </w:pPr>
      <w:r>
        <w:rPr>
          <w:rFonts w:ascii="Traditional Arabic" w:hAnsi="Traditional Arabic" w:cs="Traditional Arabic" w:hint="cs"/>
          <w:sz w:val="38"/>
          <w:szCs w:val="38"/>
          <w:rtl/>
        </w:rPr>
        <w:t>5</w:t>
      </w:r>
      <w:r w:rsidRPr="009745D9">
        <w:rPr>
          <w:rFonts w:ascii="Traditional Arabic" w:hAnsi="Traditional Arabic" w:cs="Traditional Arabic"/>
          <w:sz w:val="38"/>
          <w:szCs w:val="38"/>
          <w:rtl/>
        </w:rPr>
        <w:t xml:space="preserve"> - تحقيق الفاعلية في أداء الأنشطة بسبب تجنب الأخطاء، وتخفيض المخزون وغيرها.</w:t>
      </w:r>
    </w:p>
    <w:p w14:paraId="236BE409" w14:textId="77777777" w:rsidR="00F6226B" w:rsidRPr="009745D9" w:rsidRDefault="00F6226B" w:rsidP="00F6226B">
      <w:pPr>
        <w:jc w:val="lowKashida"/>
        <w:rPr>
          <w:rFonts w:ascii="Traditional Arabic" w:hAnsi="Traditional Arabic" w:cs="Traditional Arabic"/>
          <w:sz w:val="38"/>
          <w:szCs w:val="38"/>
          <w:rtl/>
        </w:rPr>
      </w:pPr>
      <w:r w:rsidRPr="009745D9">
        <w:rPr>
          <w:rFonts w:ascii="Traditional Arabic" w:hAnsi="Traditional Arabic" w:cs="Traditional Arabic"/>
          <w:sz w:val="38"/>
          <w:szCs w:val="38"/>
          <w:rtl/>
        </w:rPr>
        <w:t>كما حددت أهداف جودة الخدمات في كتب أخرى بالآتي:</w:t>
      </w:r>
    </w:p>
    <w:p w14:paraId="7D17E7EF" w14:textId="77777777" w:rsidR="00F6226B" w:rsidRPr="009745D9" w:rsidRDefault="00F6226B" w:rsidP="00F6226B">
      <w:pPr>
        <w:jc w:val="lowKashida"/>
        <w:rPr>
          <w:rFonts w:ascii="Traditional Arabic" w:hAnsi="Traditional Arabic" w:cs="Traditional Arabic"/>
          <w:sz w:val="38"/>
          <w:szCs w:val="38"/>
          <w:rtl/>
        </w:rPr>
      </w:pPr>
      <w:r w:rsidRPr="009745D9">
        <w:rPr>
          <w:rFonts w:ascii="Traditional Arabic" w:hAnsi="Traditional Arabic" w:cs="Traditional Arabic"/>
          <w:sz w:val="38"/>
          <w:szCs w:val="38"/>
          <w:rtl/>
        </w:rPr>
        <w:lastRenderedPageBreak/>
        <w:t>۱ - خفض التكاليف. تتطلب الجودة عمل الأشياء الصحيحة بالطريقة الصحيحة من أول مرة، وهذا يعني</w:t>
      </w:r>
      <w:r>
        <w:rPr>
          <w:rFonts w:ascii="Traditional Arabic" w:hAnsi="Traditional Arabic" w:cs="Traditional Arabic" w:hint="cs"/>
          <w:sz w:val="38"/>
          <w:szCs w:val="38"/>
          <w:rtl/>
        </w:rPr>
        <w:t xml:space="preserve"> </w:t>
      </w:r>
      <w:r w:rsidRPr="009745D9">
        <w:rPr>
          <w:rFonts w:ascii="Traditional Arabic" w:hAnsi="Traditional Arabic" w:cs="Traditional Arabic"/>
          <w:sz w:val="38"/>
          <w:szCs w:val="38"/>
          <w:rtl/>
        </w:rPr>
        <w:t xml:space="preserve">تقليل الأشياء التالفة أو </w:t>
      </w:r>
      <w:proofErr w:type="gramStart"/>
      <w:r w:rsidRPr="009745D9">
        <w:rPr>
          <w:rFonts w:ascii="Traditional Arabic" w:hAnsi="Traditional Arabic" w:cs="Traditional Arabic"/>
          <w:sz w:val="38"/>
          <w:szCs w:val="38"/>
          <w:rtl/>
        </w:rPr>
        <w:t>إعادتها ،</w:t>
      </w:r>
      <w:proofErr w:type="gramEnd"/>
      <w:r w:rsidRPr="009745D9">
        <w:rPr>
          <w:rFonts w:ascii="Traditional Arabic" w:hAnsi="Traditional Arabic" w:cs="Traditional Arabic"/>
          <w:sz w:val="38"/>
          <w:szCs w:val="38"/>
          <w:rtl/>
        </w:rPr>
        <w:t xml:space="preserve"> وهذا يعني تقليل التكاليف.</w:t>
      </w:r>
    </w:p>
    <w:p w14:paraId="1929C4A5" w14:textId="77777777" w:rsidR="00F6226B" w:rsidRPr="009745D9" w:rsidRDefault="00F6226B" w:rsidP="00F6226B">
      <w:pPr>
        <w:jc w:val="lowKashida"/>
        <w:rPr>
          <w:rFonts w:ascii="Traditional Arabic" w:hAnsi="Traditional Arabic" w:cs="Traditional Arabic"/>
          <w:sz w:val="38"/>
          <w:szCs w:val="38"/>
          <w:rtl/>
        </w:rPr>
      </w:pPr>
      <w:r w:rsidRPr="009745D9">
        <w:rPr>
          <w:rFonts w:ascii="Traditional Arabic" w:hAnsi="Traditional Arabic" w:cs="Traditional Arabic"/>
          <w:sz w:val="38"/>
          <w:szCs w:val="38"/>
          <w:rtl/>
        </w:rPr>
        <w:t>۲ – تحقيق الجودة هي تطوير المنتجات حسب رغبات الزبائن، وعدم الاهتمام بالجودة يؤدي إلى زيادة الوقت لأداء وإنجاز المهام، وفي هذه الحالة تزداد شكوى الزبائن المستفيدين من الخدمات.</w:t>
      </w:r>
    </w:p>
    <w:p w14:paraId="7269BB7D" w14:textId="77777777" w:rsidR="00F6226B" w:rsidRPr="009745D9" w:rsidRDefault="00F6226B" w:rsidP="00F6226B">
      <w:pPr>
        <w:jc w:val="lowKashida"/>
        <w:rPr>
          <w:rFonts w:ascii="Traditional Arabic" w:hAnsi="Traditional Arabic" w:cs="Traditional Arabic"/>
          <w:sz w:val="38"/>
          <w:szCs w:val="38"/>
          <w:rtl/>
        </w:rPr>
      </w:pPr>
      <w:r w:rsidRPr="009745D9">
        <w:rPr>
          <w:rFonts w:ascii="Traditional Arabic" w:hAnsi="Traditional Arabic" w:cs="Traditional Arabic"/>
          <w:sz w:val="38"/>
          <w:szCs w:val="38"/>
          <w:rtl/>
        </w:rPr>
        <w:t>٣ - تقليل الوقت اللازم لإنجاز المهمات للزبائن. الإجراءات التي وضعت من قبل المنظمة لإنجاز الخدمات للزبون قد ركزت على تحقيق الأهداف ومراقبتها، وبالتالي جاءت هذه الإجراءات طويلة وجامدة في كثير من الأحيان، مما أثر تأثيراً سلبياً في الزبون).</w:t>
      </w:r>
    </w:p>
    <w:p w14:paraId="5D4AAA89" w14:textId="77777777" w:rsidR="00F6226B" w:rsidRPr="009745D9" w:rsidRDefault="00F6226B" w:rsidP="00F6226B">
      <w:pPr>
        <w:jc w:val="lowKashida"/>
        <w:rPr>
          <w:rFonts w:ascii="Traditional Arabic" w:hAnsi="Traditional Arabic" w:cs="Traditional Arabic"/>
          <w:b/>
          <w:bCs/>
          <w:sz w:val="38"/>
          <w:szCs w:val="38"/>
          <w:rtl/>
        </w:rPr>
      </w:pPr>
      <w:r w:rsidRPr="009745D9">
        <w:rPr>
          <w:rFonts w:ascii="Traditional Arabic" w:hAnsi="Traditional Arabic" w:cs="Traditional Arabic"/>
          <w:b/>
          <w:bCs/>
          <w:sz w:val="38"/>
          <w:szCs w:val="38"/>
          <w:rtl/>
        </w:rPr>
        <w:t xml:space="preserve">أهمية جودة </w:t>
      </w:r>
      <w:proofErr w:type="gramStart"/>
      <w:r w:rsidRPr="009745D9">
        <w:rPr>
          <w:rFonts w:ascii="Traditional Arabic" w:hAnsi="Traditional Arabic" w:cs="Traditional Arabic"/>
          <w:b/>
          <w:bCs/>
          <w:sz w:val="38"/>
          <w:szCs w:val="38"/>
          <w:rtl/>
        </w:rPr>
        <w:t>الخدمة :</w:t>
      </w:r>
      <w:proofErr w:type="gramEnd"/>
    </w:p>
    <w:p w14:paraId="147D3AFD" w14:textId="77777777" w:rsidR="00F6226B" w:rsidRPr="009745D9" w:rsidRDefault="00F6226B" w:rsidP="00F6226B">
      <w:pPr>
        <w:jc w:val="lowKashida"/>
        <w:rPr>
          <w:rFonts w:ascii="Traditional Arabic" w:hAnsi="Traditional Arabic" w:cs="Traditional Arabic"/>
          <w:sz w:val="38"/>
          <w:szCs w:val="38"/>
          <w:rtl/>
        </w:rPr>
      </w:pPr>
      <w:r w:rsidRPr="009745D9">
        <w:rPr>
          <w:rFonts w:ascii="Traditional Arabic" w:hAnsi="Traditional Arabic" w:cs="Traditional Arabic"/>
          <w:sz w:val="38"/>
          <w:szCs w:val="38"/>
          <w:rtl/>
        </w:rPr>
        <w:t xml:space="preserve">لجودة الخدمة أهمية كبيرة بالنسبة للمنظمات التي تهدف إلى تحقيق الاستقرار </w:t>
      </w:r>
      <w:proofErr w:type="gramStart"/>
      <w:r w:rsidRPr="009745D9">
        <w:rPr>
          <w:rFonts w:ascii="Traditional Arabic" w:hAnsi="Traditional Arabic" w:cs="Traditional Arabic"/>
          <w:sz w:val="38"/>
          <w:szCs w:val="38"/>
          <w:rtl/>
        </w:rPr>
        <w:t>والنجاح ،</w:t>
      </w:r>
      <w:proofErr w:type="gramEnd"/>
      <w:r w:rsidRPr="009745D9">
        <w:rPr>
          <w:rFonts w:ascii="Traditional Arabic" w:hAnsi="Traditional Arabic" w:cs="Traditional Arabic"/>
          <w:sz w:val="38"/>
          <w:szCs w:val="38"/>
          <w:rtl/>
        </w:rPr>
        <w:t xml:space="preserve"> لذلك تكمن جودة</w:t>
      </w:r>
    </w:p>
    <w:p w14:paraId="234CC0FF" w14:textId="77777777" w:rsidR="00F6226B" w:rsidRPr="009745D9" w:rsidRDefault="00F6226B" w:rsidP="00F6226B">
      <w:pPr>
        <w:jc w:val="lowKashida"/>
        <w:rPr>
          <w:rFonts w:ascii="Traditional Arabic" w:hAnsi="Traditional Arabic" w:cs="Traditional Arabic"/>
          <w:b/>
          <w:bCs/>
          <w:sz w:val="38"/>
          <w:szCs w:val="38"/>
          <w:rtl/>
        </w:rPr>
      </w:pPr>
      <w:r w:rsidRPr="009745D9">
        <w:rPr>
          <w:rFonts w:ascii="Traditional Arabic" w:hAnsi="Traditional Arabic" w:cs="Traditional Arabic"/>
          <w:b/>
          <w:bCs/>
          <w:sz w:val="38"/>
          <w:szCs w:val="38"/>
          <w:rtl/>
        </w:rPr>
        <w:t>الخدمة من خلال ما يلي:</w:t>
      </w:r>
    </w:p>
    <w:p w14:paraId="5294BC3F" w14:textId="77777777" w:rsidR="00F6226B" w:rsidRPr="009745D9" w:rsidRDefault="00F6226B" w:rsidP="00F6226B">
      <w:pPr>
        <w:jc w:val="lowKashida"/>
        <w:rPr>
          <w:rFonts w:ascii="Traditional Arabic" w:hAnsi="Traditional Arabic" w:cs="Traditional Arabic"/>
          <w:sz w:val="38"/>
          <w:szCs w:val="38"/>
          <w:rtl/>
        </w:rPr>
      </w:pPr>
      <w:r w:rsidRPr="009745D9">
        <w:rPr>
          <w:rFonts w:ascii="Traditional Arabic" w:hAnsi="Traditional Arabic" w:cs="Traditional Arabic"/>
          <w:sz w:val="38"/>
          <w:szCs w:val="38"/>
          <w:rtl/>
        </w:rPr>
        <w:t>١. نمو مجال الخدمة زيادة عدد المؤسسات في تقديم الخدمة والتي مازالت في نمو متزايد ومستمر.</w:t>
      </w:r>
    </w:p>
    <w:p w14:paraId="2F068CE9" w14:textId="77777777" w:rsidR="00F6226B" w:rsidRPr="009745D9" w:rsidRDefault="00F6226B" w:rsidP="00F6226B">
      <w:pPr>
        <w:jc w:val="lowKashida"/>
        <w:rPr>
          <w:rFonts w:ascii="Traditional Arabic" w:hAnsi="Traditional Arabic" w:cs="Traditional Arabic"/>
          <w:sz w:val="38"/>
          <w:szCs w:val="38"/>
          <w:rtl/>
        </w:rPr>
      </w:pPr>
      <w:r w:rsidRPr="009745D9">
        <w:rPr>
          <w:rFonts w:ascii="Traditional Arabic" w:hAnsi="Traditional Arabic" w:cs="Traditional Arabic"/>
          <w:sz w:val="38"/>
          <w:szCs w:val="38"/>
          <w:rtl/>
        </w:rPr>
        <w:t xml:space="preserve">۲ </w:t>
      </w:r>
      <w:r>
        <w:rPr>
          <w:rFonts w:ascii="Traditional Arabic" w:hAnsi="Traditional Arabic" w:cs="Traditional Arabic" w:hint="cs"/>
          <w:b/>
          <w:bCs/>
          <w:sz w:val="38"/>
          <w:szCs w:val="38"/>
          <w:rtl/>
        </w:rPr>
        <w:t>زيادة</w:t>
      </w:r>
      <w:r w:rsidRPr="001D72E1">
        <w:rPr>
          <w:rFonts w:ascii="Traditional Arabic" w:hAnsi="Traditional Arabic" w:cs="Traditional Arabic"/>
          <w:b/>
          <w:bCs/>
          <w:sz w:val="38"/>
          <w:szCs w:val="38"/>
          <w:rtl/>
        </w:rPr>
        <w:t xml:space="preserve"> </w:t>
      </w:r>
      <w:proofErr w:type="gramStart"/>
      <w:r w:rsidRPr="001D72E1">
        <w:rPr>
          <w:rFonts w:ascii="Traditional Arabic" w:hAnsi="Traditional Arabic" w:cs="Traditional Arabic"/>
          <w:b/>
          <w:bCs/>
          <w:sz w:val="38"/>
          <w:szCs w:val="38"/>
          <w:rtl/>
        </w:rPr>
        <w:t>المنافسة :</w:t>
      </w:r>
      <w:proofErr w:type="gramEnd"/>
      <w:r w:rsidRPr="009745D9">
        <w:rPr>
          <w:rFonts w:ascii="Traditional Arabic" w:hAnsi="Traditional Arabic" w:cs="Traditional Arabic"/>
          <w:sz w:val="38"/>
          <w:szCs w:val="38"/>
          <w:rtl/>
        </w:rPr>
        <w:t xml:space="preserve"> زيادة القدرة التنافسية بين المؤسسات الخدمية .</w:t>
      </w:r>
    </w:p>
    <w:p w14:paraId="2958A030" w14:textId="77777777" w:rsidR="00F6226B" w:rsidRDefault="00F6226B" w:rsidP="00F6226B">
      <w:pPr>
        <w:jc w:val="lowKashida"/>
        <w:rPr>
          <w:rFonts w:ascii="Traditional Arabic" w:hAnsi="Traditional Arabic" w:cs="Traditional Arabic"/>
          <w:sz w:val="38"/>
          <w:szCs w:val="38"/>
          <w:rtl/>
        </w:rPr>
      </w:pPr>
      <w:r>
        <w:rPr>
          <w:rFonts w:ascii="Traditional Arabic" w:hAnsi="Traditional Arabic" w:cs="Traditional Arabic" w:hint="cs"/>
          <w:sz w:val="38"/>
          <w:szCs w:val="38"/>
          <w:rtl/>
        </w:rPr>
        <w:t>3.</w:t>
      </w:r>
      <w:r w:rsidRPr="009745D9">
        <w:rPr>
          <w:rFonts w:ascii="Traditional Arabic" w:hAnsi="Traditional Arabic" w:cs="Traditional Arabic"/>
          <w:sz w:val="38"/>
          <w:szCs w:val="38"/>
          <w:rtl/>
        </w:rPr>
        <w:t xml:space="preserve"> </w:t>
      </w:r>
      <w:r w:rsidRPr="001D72E1">
        <w:rPr>
          <w:rFonts w:ascii="Traditional Arabic" w:hAnsi="Traditional Arabic" w:cs="Traditional Arabic"/>
          <w:b/>
          <w:bCs/>
          <w:sz w:val="38"/>
          <w:szCs w:val="38"/>
          <w:rtl/>
        </w:rPr>
        <w:t xml:space="preserve">فهم </w:t>
      </w:r>
      <w:proofErr w:type="gramStart"/>
      <w:r w:rsidRPr="001D72E1">
        <w:rPr>
          <w:rFonts w:ascii="Traditional Arabic" w:hAnsi="Traditional Arabic" w:cs="Traditional Arabic"/>
          <w:b/>
          <w:bCs/>
          <w:sz w:val="38"/>
          <w:szCs w:val="38"/>
          <w:rtl/>
        </w:rPr>
        <w:t>الزبائن :</w:t>
      </w:r>
      <w:proofErr w:type="gramEnd"/>
      <w:r w:rsidRPr="009745D9">
        <w:rPr>
          <w:rFonts w:ascii="Traditional Arabic" w:hAnsi="Traditional Arabic" w:cs="Traditional Arabic"/>
          <w:sz w:val="38"/>
          <w:szCs w:val="38"/>
          <w:rtl/>
        </w:rPr>
        <w:t xml:space="preserve"> زيادة كفاءة المنظمة وتوفير المعاملة الجيدة للزبون مع فهمه وإرضاءه .</w:t>
      </w:r>
    </w:p>
    <w:p w14:paraId="4806073C" w14:textId="77777777" w:rsidR="00F6226B" w:rsidRPr="001D72E1" w:rsidRDefault="00F6226B" w:rsidP="00F6226B">
      <w:pPr>
        <w:jc w:val="lowKashida"/>
        <w:rPr>
          <w:rFonts w:ascii="Traditional Arabic" w:hAnsi="Traditional Arabic" w:cs="Traditional Arabic"/>
          <w:sz w:val="38"/>
          <w:szCs w:val="38"/>
          <w:rtl/>
        </w:rPr>
      </w:pPr>
      <w:r w:rsidRPr="001D72E1">
        <w:rPr>
          <w:rFonts w:ascii="Traditional Arabic" w:hAnsi="Traditional Arabic" w:cs="Traditional Arabic"/>
          <w:sz w:val="38"/>
          <w:szCs w:val="38"/>
          <w:rtl/>
        </w:rPr>
        <w:t xml:space="preserve">٤. </w:t>
      </w:r>
      <w:r w:rsidRPr="001D72E1">
        <w:rPr>
          <w:rFonts w:ascii="Traditional Arabic" w:hAnsi="Traditional Arabic" w:cs="Traditional Arabic"/>
          <w:b/>
          <w:bCs/>
          <w:sz w:val="38"/>
          <w:szCs w:val="38"/>
          <w:rtl/>
        </w:rPr>
        <w:t xml:space="preserve">المدلول الاقتصادي لجودة </w:t>
      </w:r>
      <w:proofErr w:type="gramStart"/>
      <w:r w:rsidRPr="001D72E1">
        <w:rPr>
          <w:rFonts w:ascii="Traditional Arabic" w:hAnsi="Traditional Arabic" w:cs="Traditional Arabic"/>
          <w:b/>
          <w:bCs/>
          <w:sz w:val="38"/>
          <w:szCs w:val="38"/>
          <w:rtl/>
        </w:rPr>
        <w:t>الخدمات :</w:t>
      </w:r>
      <w:proofErr w:type="gramEnd"/>
      <w:r w:rsidRPr="001D72E1">
        <w:rPr>
          <w:rFonts w:ascii="Traditional Arabic" w:hAnsi="Traditional Arabic" w:cs="Traditional Arabic"/>
          <w:sz w:val="38"/>
          <w:szCs w:val="38"/>
          <w:rtl/>
        </w:rPr>
        <w:t xml:space="preserve"> اهتمام المنظمة بمستوى جودة الخدمة أكثر من اجل الحفاظ على</w:t>
      </w:r>
      <w:r>
        <w:rPr>
          <w:rFonts w:ascii="Traditional Arabic" w:hAnsi="Traditional Arabic" w:cs="Traditional Arabic" w:hint="cs"/>
          <w:sz w:val="38"/>
          <w:szCs w:val="38"/>
          <w:rtl/>
        </w:rPr>
        <w:t xml:space="preserve"> </w:t>
      </w:r>
      <w:r w:rsidRPr="001D72E1">
        <w:rPr>
          <w:rFonts w:ascii="Traditional Arabic" w:hAnsi="Traditional Arabic" w:cs="Traditional Arabic"/>
          <w:sz w:val="38"/>
          <w:szCs w:val="38"/>
          <w:rtl/>
        </w:rPr>
        <w:t>الزبائن الحاليين والسعي لجذب زبائن جدد لتوسيع حصتها السوقية (الجبوري ۲۰۱۳، ۱۷۸).</w:t>
      </w:r>
    </w:p>
    <w:p w14:paraId="2A5072AC" w14:textId="77777777" w:rsidR="00F6226B" w:rsidRPr="001D72E1" w:rsidRDefault="00F6226B" w:rsidP="00F6226B">
      <w:pPr>
        <w:jc w:val="lowKashida"/>
        <w:rPr>
          <w:rFonts w:ascii="Traditional Arabic" w:hAnsi="Traditional Arabic" w:cs="Traditional Arabic"/>
          <w:b/>
          <w:bCs/>
          <w:sz w:val="38"/>
          <w:szCs w:val="38"/>
          <w:rtl/>
        </w:rPr>
      </w:pPr>
      <w:r w:rsidRPr="001D72E1">
        <w:rPr>
          <w:rFonts w:ascii="Traditional Arabic" w:hAnsi="Traditional Arabic" w:cs="Traditional Arabic"/>
          <w:b/>
          <w:bCs/>
          <w:sz w:val="38"/>
          <w:szCs w:val="38"/>
          <w:rtl/>
        </w:rPr>
        <w:t>أنواع الخدمات المصرفية</w:t>
      </w:r>
    </w:p>
    <w:p w14:paraId="6B4BFD35" w14:textId="77777777" w:rsidR="00F6226B" w:rsidRPr="001D72E1" w:rsidRDefault="00F6226B" w:rsidP="00F6226B">
      <w:pPr>
        <w:jc w:val="lowKashida"/>
        <w:rPr>
          <w:rFonts w:ascii="Traditional Arabic" w:hAnsi="Traditional Arabic" w:cs="Traditional Arabic"/>
          <w:sz w:val="38"/>
          <w:szCs w:val="38"/>
          <w:rtl/>
        </w:rPr>
      </w:pPr>
      <w:r w:rsidRPr="001D72E1">
        <w:rPr>
          <w:rFonts w:ascii="Traditional Arabic" w:hAnsi="Traditional Arabic" w:cs="Traditional Arabic"/>
          <w:sz w:val="38"/>
          <w:szCs w:val="38"/>
          <w:rtl/>
        </w:rPr>
        <w:lastRenderedPageBreak/>
        <w:t xml:space="preserve">تنقسم أنواع الخدمات المصرفية على النحو التالي: </w:t>
      </w:r>
      <w:proofErr w:type="gramStart"/>
      <w:r w:rsidRPr="001D72E1">
        <w:rPr>
          <w:rFonts w:ascii="Traditional Arabic" w:hAnsi="Traditional Arabic" w:cs="Traditional Arabic"/>
          <w:sz w:val="38"/>
          <w:szCs w:val="38"/>
          <w:rtl/>
        </w:rPr>
        <w:t>( الرويس</w:t>
      </w:r>
      <w:proofErr w:type="gramEnd"/>
      <w:r w:rsidRPr="001D72E1">
        <w:rPr>
          <w:rFonts w:ascii="Traditional Arabic" w:hAnsi="Traditional Arabic" w:cs="Traditional Arabic"/>
          <w:sz w:val="38"/>
          <w:szCs w:val="38"/>
          <w:rtl/>
        </w:rPr>
        <w:t>، ٢٠٠٢ ، ٥٥)</w:t>
      </w:r>
    </w:p>
    <w:p w14:paraId="5D3DDA74" w14:textId="77777777" w:rsidR="00F6226B" w:rsidRPr="001D72E1" w:rsidRDefault="00F6226B" w:rsidP="00F6226B">
      <w:pPr>
        <w:jc w:val="lowKashida"/>
        <w:rPr>
          <w:rFonts w:ascii="Traditional Arabic" w:hAnsi="Traditional Arabic" w:cs="Traditional Arabic"/>
          <w:sz w:val="38"/>
          <w:szCs w:val="38"/>
          <w:rtl/>
        </w:rPr>
      </w:pPr>
      <w:r w:rsidRPr="001D72E1">
        <w:rPr>
          <w:rFonts w:ascii="Traditional Arabic" w:hAnsi="Traditional Arabic" w:cs="Traditional Arabic"/>
          <w:b/>
          <w:bCs/>
          <w:sz w:val="38"/>
          <w:szCs w:val="38"/>
          <w:rtl/>
        </w:rPr>
        <w:t>قبول الودائع:</w:t>
      </w:r>
      <w:r w:rsidRPr="001D72E1">
        <w:rPr>
          <w:rFonts w:ascii="Traditional Arabic" w:hAnsi="Traditional Arabic" w:cs="Traditional Arabic"/>
          <w:sz w:val="38"/>
          <w:szCs w:val="38"/>
          <w:rtl/>
        </w:rPr>
        <w:t xml:space="preserve"> وتتمثل في مختلف الحسابات والودائع التي تترك لدى البنوك وهي:</w:t>
      </w:r>
    </w:p>
    <w:p w14:paraId="28F28C41" w14:textId="77777777" w:rsidR="00F6226B" w:rsidRPr="001D72E1" w:rsidRDefault="00F6226B" w:rsidP="00F6226B">
      <w:pPr>
        <w:jc w:val="lowKashida"/>
        <w:rPr>
          <w:rFonts w:ascii="Traditional Arabic" w:hAnsi="Traditional Arabic" w:cs="Traditional Arabic"/>
          <w:sz w:val="38"/>
          <w:szCs w:val="38"/>
          <w:rtl/>
        </w:rPr>
      </w:pPr>
      <w:r w:rsidRPr="001D72E1">
        <w:rPr>
          <w:rFonts w:ascii="Traditional Arabic" w:hAnsi="Traditional Arabic" w:cs="Traditional Arabic"/>
          <w:b/>
          <w:bCs/>
          <w:sz w:val="38"/>
          <w:szCs w:val="38"/>
          <w:rtl/>
        </w:rPr>
        <w:t xml:space="preserve">الودائع </w:t>
      </w:r>
      <w:proofErr w:type="spellStart"/>
      <w:r w:rsidRPr="001D72E1">
        <w:rPr>
          <w:rFonts w:ascii="Traditional Arabic" w:hAnsi="Traditional Arabic" w:cs="Traditional Arabic"/>
          <w:b/>
          <w:bCs/>
          <w:sz w:val="38"/>
          <w:szCs w:val="38"/>
          <w:rtl/>
        </w:rPr>
        <w:t>الإدخارية</w:t>
      </w:r>
      <w:proofErr w:type="spellEnd"/>
      <w:r w:rsidRPr="001D72E1">
        <w:rPr>
          <w:rFonts w:ascii="Traditional Arabic" w:hAnsi="Traditional Arabic" w:cs="Traditional Arabic"/>
          <w:b/>
          <w:bCs/>
          <w:sz w:val="38"/>
          <w:szCs w:val="38"/>
          <w:rtl/>
        </w:rPr>
        <w:t>:</w:t>
      </w:r>
      <w:r w:rsidRPr="001D72E1">
        <w:rPr>
          <w:rFonts w:ascii="Traditional Arabic" w:hAnsi="Traditional Arabic" w:cs="Traditional Arabic"/>
          <w:sz w:val="38"/>
          <w:szCs w:val="38"/>
          <w:rtl/>
        </w:rPr>
        <w:t xml:space="preserve"> وهي الودائع لأجل محدد وودائع التوفير، شهادات الإيداع.</w:t>
      </w:r>
    </w:p>
    <w:p w14:paraId="7BFB539B" w14:textId="77777777" w:rsidR="00F6226B" w:rsidRPr="001D72E1" w:rsidRDefault="00F6226B" w:rsidP="00F6226B">
      <w:pPr>
        <w:jc w:val="lowKashida"/>
        <w:rPr>
          <w:rFonts w:ascii="Traditional Arabic" w:hAnsi="Traditional Arabic" w:cs="Traditional Arabic"/>
          <w:sz w:val="38"/>
          <w:szCs w:val="38"/>
          <w:rtl/>
        </w:rPr>
      </w:pPr>
      <w:r w:rsidRPr="001D72E1">
        <w:rPr>
          <w:rFonts w:ascii="Traditional Arabic" w:hAnsi="Traditional Arabic" w:cs="Traditional Arabic"/>
          <w:b/>
          <w:bCs/>
          <w:sz w:val="38"/>
          <w:szCs w:val="38"/>
          <w:rtl/>
        </w:rPr>
        <w:t>الودائع الجارية</w:t>
      </w:r>
      <w:r w:rsidRPr="001D72E1">
        <w:rPr>
          <w:rFonts w:ascii="Traditional Arabic" w:hAnsi="Traditional Arabic" w:cs="Traditional Arabic"/>
          <w:sz w:val="38"/>
          <w:szCs w:val="38"/>
          <w:rtl/>
        </w:rPr>
        <w:t xml:space="preserve"> الحسابات الجارية أو الحساب تحت الطلب.</w:t>
      </w:r>
    </w:p>
    <w:p w14:paraId="73C351C6" w14:textId="77777777" w:rsidR="00F6226B" w:rsidRPr="001D72E1" w:rsidRDefault="00F6226B" w:rsidP="00F6226B">
      <w:pPr>
        <w:jc w:val="lowKashida"/>
        <w:rPr>
          <w:rFonts w:ascii="Traditional Arabic" w:hAnsi="Traditional Arabic" w:cs="Traditional Arabic"/>
          <w:sz w:val="38"/>
          <w:szCs w:val="38"/>
          <w:rtl/>
        </w:rPr>
      </w:pPr>
      <w:r w:rsidRPr="001D72E1">
        <w:rPr>
          <w:rFonts w:ascii="Traditional Arabic" w:hAnsi="Traditional Arabic" w:cs="Traditional Arabic"/>
          <w:b/>
          <w:bCs/>
          <w:sz w:val="38"/>
          <w:szCs w:val="38"/>
          <w:rtl/>
        </w:rPr>
        <w:t xml:space="preserve">تقديم التسهيلات </w:t>
      </w:r>
      <w:proofErr w:type="spellStart"/>
      <w:r w:rsidRPr="001D72E1">
        <w:rPr>
          <w:rFonts w:ascii="Traditional Arabic" w:hAnsi="Traditional Arabic" w:cs="Traditional Arabic"/>
          <w:b/>
          <w:bCs/>
          <w:sz w:val="38"/>
          <w:szCs w:val="38"/>
          <w:rtl/>
        </w:rPr>
        <w:t>الإئتمانية</w:t>
      </w:r>
      <w:proofErr w:type="spellEnd"/>
      <w:r w:rsidRPr="001D72E1">
        <w:rPr>
          <w:rFonts w:ascii="Traditional Arabic" w:hAnsi="Traditional Arabic" w:cs="Traditional Arabic"/>
          <w:b/>
          <w:bCs/>
          <w:sz w:val="38"/>
          <w:szCs w:val="38"/>
          <w:rtl/>
        </w:rPr>
        <w:t>:</w:t>
      </w:r>
      <w:r w:rsidRPr="001D72E1">
        <w:rPr>
          <w:rFonts w:ascii="Traditional Arabic" w:hAnsi="Traditional Arabic" w:cs="Traditional Arabic"/>
          <w:sz w:val="38"/>
          <w:szCs w:val="38"/>
          <w:rtl/>
        </w:rPr>
        <w:t xml:space="preserve"> تتمثل في القروض بمختلف أنواعها قصيرة ومتوسطة وطويلة الأجل،</w:t>
      </w:r>
      <w:r>
        <w:rPr>
          <w:rFonts w:ascii="Traditional Arabic" w:hAnsi="Traditional Arabic" w:cs="Traditional Arabic" w:hint="cs"/>
          <w:sz w:val="38"/>
          <w:szCs w:val="38"/>
          <w:rtl/>
        </w:rPr>
        <w:t xml:space="preserve"> </w:t>
      </w:r>
      <w:r w:rsidRPr="001D72E1">
        <w:rPr>
          <w:rFonts w:ascii="Traditional Arabic" w:hAnsi="Traditional Arabic" w:cs="Traditional Arabic" w:hint="cs"/>
          <w:sz w:val="38"/>
          <w:szCs w:val="38"/>
          <w:rtl/>
        </w:rPr>
        <w:t>بإضافة</w:t>
      </w:r>
      <w:r w:rsidRPr="001D72E1">
        <w:rPr>
          <w:rFonts w:ascii="Traditional Arabic" w:hAnsi="Traditional Arabic" w:cs="Traditional Arabic"/>
          <w:sz w:val="38"/>
          <w:szCs w:val="38"/>
          <w:rtl/>
        </w:rPr>
        <w:t xml:space="preserve"> إلى خطابات الضمان وفتح </w:t>
      </w:r>
      <w:proofErr w:type="spellStart"/>
      <w:r w:rsidRPr="001D72E1">
        <w:rPr>
          <w:rFonts w:ascii="Traditional Arabic" w:hAnsi="Traditional Arabic" w:cs="Traditional Arabic"/>
          <w:sz w:val="38"/>
          <w:szCs w:val="38"/>
          <w:rtl/>
        </w:rPr>
        <w:t>الإعتمادات</w:t>
      </w:r>
      <w:proofErr w:type="spellEnd"/>
      <w:r w:rsidRPr="001D72E1">
        <w:rPr>
          <w:rFonts w:ascii="Traditional Arabic" w:hAnsi="Traditional Arabic" w:cs="Traditional Arabic"/>
          <w:sz w:val="38"/>
          <w:szCs w:val="38"/>
          <w:rtl/>
        </w:rPr>
        <w:t xml:space="preserve"> المستندية.</w:t>
      </w:r>
    </w:p>
    <w:p w14:paraId="27250B7F" w14:textId="77777777" w:rsidR="00F6226B" w:rsidRPr="001D72E1" w:rsidRDefault="00F6226B" w:rsidP="00F6226B">
      <w:pPr>
        <w:jc w:val="lowKashida"/>
        <w:rPr>
          <w:rFonts w:ascii="Traditional Arabic" w:hAnsi="Traditional Arabic" w:cs="Traditional Arabic"/>
          <w:sz w:val="38"/>
          <w:szCs w:val="38"/>
          <w:rtl/>
        </w:rPr>
      </w:pPr>
      <w:r w:rsidRPr="001D72E1">
        <w:rPr>
          <w:rFonts w:ascii="Traditional Arabic" w:hAnsi="Traditional Arabic" w:cs="Traditional Arabic"/>
          <w:sz w:val="38"/>
          <w:szCs w:val="38"/>
          <w:rtl/>
        </w:rPr>
        <w:t>الخدمات البنكية التقليدية وهي كل الخدمات التي تقدمها البنوك التجارية يوميا لحصولها على</w:t>
      </w:r>
      <w:r>
        <w:rPr>
          <w:rFonts w:ascii="Traditional Arabic" w:hAnsi="Traditional Arabic" w:cs="Traditional Arabic" w:hint="cs"/>
          <w:sz w:val="38"/>
          <w:szCs w:val="38"/>
          <w:rtl/>
        </w:rPr>
        <w:t xml:space="preserve"> </w:t>
      </w:r>
      <w:r w:rsidRPr="001D72E1">
        <w:rPr>
          <w:rFonts w:ascii="Traditional Arabic" w:hAnsi="Traditional Arabic" w:cs="Traditional Arabic"/>
          <w:sz w:val="38"/>
          <w:szCs w:val="38"/>
          <w:rtl/>
        </w:rPr>
        <w:t>عمولات مثل:</w:t>
      </w:r>
    </w:p>
    <w:p w14:paraId="5336D6A3" w14:textId="77777777" w:rsidR="00F6226B" w:rsidRPr="001D72E1" w:rsidRDefault="00F6226B" w:rsidP="00F6226B">
      <w:pPr>
        <w:pStyle w:val="a3"/>
        <w:numPr>
          <w:ilvl w:val="0"/>
          <w:numId w:val="8"/>
        </w:numPr>
        <w:jc w:val="lowKashida"/>
        <w:rPr>
          <w:rFonts w:ascii="Traditional Arabic" w:hAnsi="Traditional Arabic" w:cs="Traditional Arabic"/>
          <w:sz w:val="38"/>
          <w:szCs w:val="38"/>
          <w:rtl/>
        </w:rPr>
      </w:pPr>
      <w:r w:rsidRPr="001D72E1">
        <w:rPr>
          <w:rFonts w:ascii="Traditional Arabic" w:hAnsi="Traditional Arabic" w:cs="Traditional Arabic"/>
          <w:sz w:val="38"/>
          <w:szCs w:val="38"/>
          <w:rtl/>
        </w:rPr>
        <w:t>صرف الشيكات المسحوبة على البنك بالعملة المحلية والأجنبية.</w:t>
      </w:r>
    </w:p>
    <w:p w14:paraId="79D4FA56" w14:textId="77777777" w:rsidR="00F6226B" w:rsidRPr="001D72E1" w:rsidRDefault="00F6226B" w:rsidP="00F6226B">
      <w:pPr>
        <w:pStyle w:val="a3"/>
        <w:numPr>
          <w:ilvl w:val="0"/>
          <w:numId w:val="8"/>
        </w:numPr>
        <w:jc w:val="lowKashida"/>
        <w:rPr>
          <w:rFonts w:ascii="Traditional Arabic" w:hAnsi="Traditional Arabic" w:cs="Traditional Arabic"/>
          <w:sz w:val="38"/>
          <w:szCs w:val="38"/>
          <w:rtl/>
        </w:rPr>
      </w:pPr>
      <w:r w:rsidRPr="001D72E1">
        <w:rPr>
          <w:rFonts w:ascii="Traditional Arabic" w:hAnsi="Traditional Arabic" w:cs="Traditional Arabic"/>
          <w:sz w:val="38"/>
          <w:szCs w:val="38"/>
          <w:rtl/>
        </w:rPr>
        <w:t>تحصيل الشيكات لصالح زبائن البنك.</w:t>
      </w:r>
    </w:p>
    <w:p w14:paraId="7A94AE40" w14:textId="77777777" w:rsidR="00F6226B" w:rsidRPr="001D72E1" w:rsidRDefault="00F6226B" w:rsidP="00F6226B">
      <w:pPr>
        <w:pStyle w:val="a3"/>
        <w:numPr>
          <w:ilvl w:val="0"/>
          <w:numId w:val="8"/>
        </w:numPr>
        <w:jc w:val="lowKashida"/>
        <w:rPr>
          <w:rFonts w:ascii="Traditional Arabic" w:hAnsi="Traditional Arabic" w:cs="Traditional Arabic"/>
          <w:sz w:val="38"/>
          <w:szCs w:val="38"/>
          <w:rtl/>
        </w:rPr>
      </w:pPr>
      <w:r w:rsidRPr="001D72E1">
        <w:rPr>
          <w:rFonts w:ascii="Traditional Arabic" w:hAnsi="Traditional Arabic" w:cs="Traditional Arabic"/>
          <w:sz w:val="38"/>
          <w:szCs w:val="38"/>
          <w:rtl/>
        </w:rPr>
        <w:t>إجراء جميع عمليات التحويلات وفقا لأوامر الزبائن بالداخل والخارج.</w:t>
      </w:r>
    </w:p>
    <w:p w14:paraId="34EDB494" w14:textId="77777777" w:rsidR="00F6226B" w:rsidRPr="001D72E1" w:rsidRDefault="00F6226B" w:rsidP="00F6226B">
      <w:pPr>
        <w:pStyle w:val="a3"/>
        <w:numPr>
          <w:ilvl w:val="0"/>
          <w:numId w:val="8"/>
        </w:numPr>
        <w:jc w:val="lowKashida"/>
        <w:rPr>
          <w:rFonts w:ascii="Traditional Arabic" w:hAnsi="Traditional Arabic" w:cs="Traditional Arabic"/>
          <w:sz w:val="38"/>
          <w:szCs w:val="38"/>
          <w:rtl/>
        </w:rPr>
      </w:pPr>
      <w:r w:rsidRPr="001D72E1">
        <w:rPr>
          <w:rFonts w:ascii="Traditional Arabic" w:hAnsi="Traditional Arabic" w:cs="Traditional Arabic"/>
          <w:sz w:val="38"/>
          <w:szCs w:val="38"/>
          <w:rtl/>
        </w:rPr>
        <w:t>إصدار الشيكات للزبائن.</w:t>
      </w:r>
    </w:p>
    <w:p w14:paraId="1E3557D3" w14:textId="77777777" w:rsidR="00F6226B" w:rsidRPr="001D72E1" w:rsidRDefault="00F6226B" w:rsidP="00F6226B">
      <w:pPr>
        <w:pStyle w:val="a3"/>
        <w:numPr>
          <w:ilvl w:val="0"/>
          <w:numId w:val="8"/>
        </w:numPr>
        <w:jc w:val="lowKashida"/>
        <w:rPr>
          <w:rFonts w:ascii="Traditional Arabic" w:hAnsi="Traditional Arabic" w:cs="Traditional Arabic"/>
          <w:sz w:val="38"/>
          <w:szCs w:val="38"/>
          <w:rtl/>
        </w:rPr>
      </w:pPr>
      <w:r w:rsidRPr="001D72E1">
        <w:rPr>
          <w:rFonts w:ascii="Traditional Arabic" w:hAnsi="Traditional Arabic" w:cs="Traditional Arabic"/>
          <w:sz w:val="38"/>
          <w:szCs w:val="38"/>
          <w:rtl/>
        </w:rPr>
        <w:t>فتح الحسابات بالعملة المحلية والأجنبية.</w:t>
      </w:r>
    </w:p>
    <w:p w14:paraId="7F770D1E" w14:textId="77777777" w:rsidR="00F6226B" w:rsidRPr="001D72E1" w:rsidRDefault="00F6226B" w:rsidP="00F6226B">
      <w:pPr>
        <w:pStyle w:val="a3"/>
        <w:numPr>
          <w:ilvl w:val="0"/>
          <w:numId w:val="8"/>
        </w:numPr>
        <w:jc w:val="lowKashida"/>
        <w:rPr>
          <w:rFonts w:ascii="Traditional Arabic" w:hAnsi="Traditional Arabic" w:cs="Traditional Arabic"/>
          <w:sz w:val="38"/>
          <w:szCs w:val="38"/>
          <w:rtl/>
        </w:rPr>
      </w:pPr>
      <w:r w:rsidRPr="001D72E1">
        <w:rPr>
          <w:rFonts w:ascii="Traditional Arabic" w:hAnsi="Traditional Arabic" w:cs="Traditional Arabic"/>
          <w:sz w:val="38"/>
          <w:szCs w:val="38"/>
          <w:rtl/>
        </w:rPr>
        <w:t>إصدار الشهادات التي تثبت القيام بالعمليات المالية مع الزبائن.</w:t>
      </w:r>
    </w:p>
    <w:p w14:paraId="153F4571" w14:textId="77777777" w:rsidR="00F6226B" w:rsidRPr="009745D9" w:rsidRDefault="00F6226B" w:rsidP="00F6226B">
      <w:pPr>
        <w:jc w:val="lowKashida"/>
        <w:rPr>
          <w:rFonts w:ascii="Traditional Arabic" w:hAnsi="Traditional Arabic" w:cs="Traditional Arabic"/>
          <w:sz w:val="38"/>
          <w:szCs w:val="38"/>
          <w:rtl/>
        </w:rPr>
      </w:pPr>
    </w:p>
    <w:p w14:paraId="3757B82C" w14:textId="77777777" w:rsidR="00F6226B" w:rsidRDefault="00F6226B" w:rsidP="00F6226B">
      <w:pPr>
        <w:jc w:val="lowKashida"/>
        <w:rPr>
          <w:rFonts w:ascii="Traditional Arabic" w:hAnsi="Traditional Arabic" w:cs="Traditional Arabic"/>
          <w:sz w:val="38"/>
          <w:szCs w:val="38"/>
          <w:rtl/>
        </w:rPr>
      </w:pPr>
    </w:p>
    <w:p w14:paraId="3B414BB2" w14:textId="77777777" w:rsidR="00F6226B" w:rsidRDefault="00F6226B" w:rsidP="00F6226B">
      <w:pPr>
        <w:jc w:val="lowKashida"/>
        <w:rPr>
          <w:rFonts w:ascii="Traditional Arabic" w:hAnsi="Traditional Arabic" w:cs="Traditional Arabic"/>
          <w:sz w:val="38"/>
          <w:szCs w:val="38"/>
          <w:rtl/>
        </w:rPr>
      </w:pPr>
    </w:p>
    <w:p w14:paraId="5301D217" w14:textId="77777777" w:rsidR="00F6226B" w:rsidRDefault="00F6226B" w:rsidP="00F6226B">
      <w:pPr>
        <w:jc w:val="lowKashida"/>
        <w:rPr>
          <w:rFonts w:ascii="Traditional Arabic" w:hAnsi="Traditional Arabic" w:cs="Traditional Arabic"/>
          <w:sz w:val="38"/>
          <w:szCs w:val="38"/>
          <w:rtl/>
        </w:rPr>
      </w:pPr>
    </w:p>
    <w:p w14:paraId="07E5A1D0" w14:textId="77777777" w:rsidR="00F6226B" w:rsidRDefault="00F6226B" w:rsidP="00F6226B">
      <w:pPr>
        <w:jc w:val="lowKashida"/>
        <w:rPr>
          <w:rFonts w:ascii="Traditional Arabic" w:hAnsi="Traditional Arabic" w:cs="Traditional Arabic"/>
          <w:sz w:val="38"/>
          <w:szCs w:val="38"/>
          <w:rtl/>
        </w:rPr>
      </w:pPr>
      <w:r>
        <w:rPr>
          <w:rFonts w:ascii="Traditional Arabic" w:hAnsi="Traditional Arabic" w:cs="Traditional Arabic" w:hint="cs"/>
          <w:b/>
          <w:bCs/>
          <w:sz w:val="38"/>
          <w:szCs w:val="38"/>
          <w:rtl/>
        </w:rPr>
        <w:lastRenderedPageBreak/>
        <w:t xml:space="preserve">- </w:t>
      </w:r>
      <w:r w:rsidRPr="00BC63D0">
        <w:rPr>
          <w:rFonts w:ascii="Traditional Arabic" w:hAnsi="Traditional Arabic" w:cs="Traditional Arabic"/>
          <w:b/>
          <w:bCs/>
          <w:sz w:val="38"/>
          <w:szCs w:val="38"/>
          <w:rtl/>
        </w:rPr>
        <w:t xml:space="preserve">الخدمات المتعلقة </w:t>
      </w:r>
      <w:proofErr w:type="spellStart"/>
      <w:r w:rsidRPr="00BC63D0">
        <w:rPr>
          <w:rFonts w:ascii="Traditional Arabic" w:hAnsi="Traditional Arabic" w:cs="Traditional Arabic"/>
          <w:b/>
          <w:bCs/>
          <w:sz w:val="38"/>
          <w:szCs w:val="38"/>
          <w:rtl/>
        </w:rPr>
        <w:t>بالإستثمار</w:t>
      </w:r>
      <w:proofErr w:type="spellEnd"/>
      <w:r w:rsidRPr="00BC63D0">
        <w:rPr>
          <w:rFonts w:ascii="Traditional Arabic" w:hAnsi="Traditional Arabic" w:cs="Traditional Arabic"/>
          <w:b/>
          <w:bCs/>
          <w:sz w:val="38"/>
          <w:szCs w:val="38"/>
          <w:rtl/>
        </w:rPr>
        <w:t xml:space="preserve"> في الأوراق المالية</w:t>
      </w:r>
      <w:r w:rsidRPr="00BC63D0">
        <w:rPr>
          <w:rFonts w:ascii="Traditional Arabic" w:hAnsi="Traditional Arabic" w:cs="Traditional Arabic"/>
          <w:sz w:val="38"/>
          <w:szCs w:val="38"/>
          <w:rtl/>
        </w:rPr>
        <w:t xml:space="preserve"> وتتمثل في استثمار الأوراق المالية وإدارة محافظ الأوراق المالية لصالح الزبائن والمساهمة في رؤوس أموال المشاريع </w:t>
      </w:r>
      <w:proofErr w:type="spellStart"/>
      <w:r w:rsidRPr="00BC63D0">
        <w:rPr>
          <w:rFonts w:ascii="Traditional Arabic" w:hAnsi="Traditional Arabic" w:cs="Traditional Arabic"/>
          <w:sz w:val="38"/>
          <w:szCs w:val="38"/>
          <w:rtl/>
        </w:rPr>
        <w:t>الإستثمارية</w:t>
      </w:r>
      <w:proofErr w:type="spellEnd"/>
      <w:r w:rsidRPr="00BC63D0">
        <w:rPr>
          <w:rFonts w:ascii="Traditional Arabic" w:hAnsi="Traditional Arabic" w:cs="Traditional Arabic"/>
          <w:sz w:val="38"/>
          <w:szCs w:val="38"/>
          <w:rtl/>
        </w:rPr>
        <w:t xml:space="preserve"> خدمات الهندسة المالية، خدمات أمناء </w:t>
      </w:r>
      <w:proofErr w:type="spellStart"/>
      <w:r w:rsidRPr="00BC63D0">
        <w:rPr>
          <w:rFonts w:ascii="Traditional Arabic" w:hAnsi="Traditional Arabic" w:cs="Traditional Arabic"/>
          <w:sz w:val="38"/>
          <w:szCs w:val="38"/>
          <w:rtl/>
        </w:rPr>
        <w:t>الإستثمار</w:t>
      </w:r>
      <w:proofErr w:type="spellEnd"/>
      <w:r w:rsidRPr="00BC63D0">
        <w:rPr>
          <w:rFonts w:ascii="Traditional Arabic" w:hAnsi="Traditional Arabic" w:cs="Traditional Arabic"/>
          <w:sz w:val="38"/>
          <w:szCs w:val="38"/>
          <w:rtl/>
        </w:rPr>
        <w:t xml:space="preserve"> لصالح الزبائن، تقديم </w:t>
      </w:r>
      <w:proofErr w:type="spellStart"/>
      <w:r w:rsidRPr="00BC63D0">
        <w:rPr>
          <w:rFonts w:ascii="Traditional Arabic" w:hAnsi="Traditional Arabic" w:cs="Traditional Arabic"/>
          <w:sz w:val="38"/>
          <w:szCs w:val="38"/>
          <w:rtl/>
        </w:rPr>
        <w:t>الإستثمارات</w:t>
      </w:r>
      <w:proofErr w:type="spellEnd"/>
      <w:r w:rsidRPr="00BC63D0">
        <w:rPr>
          <w:rFonts w:ascii="Traditional Arabic" w:hAnsi="Traditional Arabic" w:cs="Traditional Arabic"/>
          <w:sz w:val="38"/>
          <w:szCs w:val="38"/>
          <w:rtl/>
        </w:rPr>
        <w:t xml:space="preserve"> المالية، دراسة الجدوى </w:t>
      </w:r>
      <w:proofErr w:type="spellStart"/>
      <w:r w:rsidRPr="00BC63D0">
        <w:rPr>
          <w:rFonts w:ascii="Traditional Arabic" w:hAnsi="Traditional Arabic" w:cs="Traditional Arabic"/>
          <w:sz w:val="38"/>
          <w:szCs w:val="38"/>
          <w:rtl/>
        </w:rPr>
        <w:t>الإقتصادية</w:t>
      </w:r>
      <w:proofErr w:type="spellEnd"/>
      <w:r w:rsidRPr="00BC63D0">
        <w:rPr>
          <w:rFonts w:ascii="Traditional Arabic" w:hAnsi="Traditional Arabic" w:cs="Traditional Arabic"/>
          <w:sz w:val="38"/>
          <w:szCs w:val="38"/>
          <w:rtl/>
        </w:rPr>
        <w:t xml:space="preserve"> للمشاريع لصالح العملاء. وتجدر الإشارة إلى أن هذه الخدمات جد محدودة في البنوك</w:t>
      </w:r>
      <w:r>
        <w:rPr>
          <w:rFonts w:ascii="Traditional Arabic" w:hAnsi="Traditional Arabic" w:cs="Traditional Arabic" w:hint="cs"/>
          <w:sz w:val="38"/>
          <w:szCs w:val="38"/>
          <w:rtl/>
        </w:rPr>
        <w:t xml:space="preserve"> </w:t>
      </w:r>
      <w:r w:rsidRPr="00BC63D0">
        <w:rPr>
          <w:rFonts w:ascii="Traditional Arabic" w:hAnsi="Traditional Arabic" w:cs="Traditional Arabic"/>
          <w:sz w:val="38"/>
          <w:szCs w:val="38"/>
          <w:rtl/>
        </w:rPr>
        <w:t xml:space="preserve">الجزائرية نظرا لضعف التعامل بالأدوات المالية </w:t>
      </w:r>
      <w:proofErr w:type="spellStart"/>
      <w:r w:rsidRPr="00BC63D0">
        <w:rPr>
          <w:rFonts w:ascii="Traditional Arabic" w:hAnsi="Traditional Arabic" w:cs="Traditional Arabic"/>
          <w:sz w:val="38"/>
          <w:szCs w:val="38"/>
          <w:rtl/>
        </w:rPr>
        <w:t>الإستثمارية</w:t>
      </w:r>
      <w:proofErr w:type="spellEnd"/>
      <w:r w:rsidRPr="00BC63D0">
        <w:rPr>
          <w:rFonts w:ascii="Traditional Arabic" w:hAnsi="Traditional Arabic" w:cs="Traditional Arabic"/>
          <w:sz w:val="38"/>
          <w:szCs w:val="38"/>
          <w:rtl/>
        </w:rPr>
        <w:t xml:space="preserve"> وضعف السوق المالي أي البورصة.</w:t>
      </w:r>
    </w:p>
    <w:p w14:paraId="0F7D59CB" w14:textId="77777777" w:rsidR="00F6226B" w:rsidRPr="00BC63D0" w:rsidRDefault="00F6226B" w:rsidP="00F6226B">
      <w:pPr>
        <w:jc w:val="lowKashida"/>
        <w:rPr>
          <w:rFonts w:ascii="Traditional Arabic" w:hAnsi="Traditional Arabic" w:cs="Traditional Arabic"/>
          <w:sz w:val="38"/>
          <w:szCs w:val="38"/>
          <w:rtl/>
        </w:rPr>
      </w:pPr>
      <w:r>
        <w:rPr>
          <w:rFonts w:ascii="Traditional Arabic" w:hAnsi="Traditional Arabic" w:cs="Traditional Arabic" w:hint="cs"/>
          <w:sz w:val="38"/>
          <w:szCs w:val="38"/>
          <w:rtl/>
        </w:rPr>
        <w:t xml:space="preserve">- </w:t>
      </w:r>
      <w:r w:rsidRPr="00BC63D0">
        <w:rPr>
          <w:rFonts w:ascii="Traditional Arabic" w:hAnsi="Traditional Arabic" w:cs="Traditional Arabic"/>
          <w:sz w:val="38"/>
          <w:szCs w:val="38"/>
          <w:rtl/>
        </w:rPr>
        <w:t xml:space="preserve"> </w:t>
      </w:r>
      <w:r w:rsidRPr="00BC63D0">
        <w:rPr>
          <w:rFonts w:ascii="Traditional Arabic" w:hAnsi="Traditional Arabic" w:cs="Traditional Arabic"/>
          <w:b/>
          <w:bCs/>
          <w:sz w:val="38"/>
          <w:szCs w:val="38"/>
          <w:rtl/>
        </w:rPr>
        <w:t>الخدمات المصرفية الحديثة</w:t>
      </w:r>
      <w:r>
        <w:rPr>
          <w:rFonts w:ascii="Traditional Arabic" w:hAnsi="Traditional Arabic" w:cs="Traditional Arabic" w:hint="cs"/>
          <w:sz w:val="38"/>
          <w:szCs w:val="38"/>
          <w:rtl/>
        </w:rPr>
        <w:t>:</w:t>
      </w:r>
      <w:r w:rsidRPr="00BC63D0">
        <w:rPr>
          <w:rFonts w:ascii="Traditional Arabic" w:hAnsi="Traditional Arabic" w:cs="Traditional Arabic"/>
          <w:sz w:val="38"/>
          <w:szCs w:val="38"/>
          <w:rtl/>
        </w:rPr>
        <w:t xml:space="preserve"> لقد حدث تطور هام في أسلوب ومجال نشاط البنوك خلال السنوات الأخيرة، فقد تعددت وتنوعت الخدمات التي أصبحت تقدمها البنوك، وبالتالي أسلوب تقديمها للعملاء ذلك لعدة أسباب </w:t>
      </w:r>
      <w:proofErr w:type="gramStart"/>
      <w:r w:rsidRPr="00BC63D0">
        <w:rPr>
          <w:rFonts w:ascii="Traditional Arabic" w:hAnsi="Traditional Arabic" w:cs="Traditional Arabic"/>
          <w:sz w:val="38"/>
          <w:szCs w:val="38"/>
          <w:rtl/>
        </w:rPr>
        <w:t>منها :</w:t>
      </w:r>
      <w:proofErr w:type="gramEnd"/>
      <w:r w:rsidRPr="00BC63D0">
        <w:rPr>
          <w:rFonts w:ascii="Traditional Arabic" w:hAnsi="Traditional Arabic" w:cs="Traditional Arabic"/>
          <w:sz w:val="38"/>
          <w:szCs w:val="38"/>
          <w:rtl/>
        </w:rPr>
        <w:t xml:space="preserve"> ويرجع</w:t>
      </w:r>
    </w:p>
    <w:p w14:paraId="56EA812F" w14:textId="77777777" w:rsidR="00F6226B" w:rsidRPr="00BC63D0" w:rsidRDefault="00F6226B" w:rsidP="00F6226B">
      <w:pPr>
        <w:pStyle w:val="a3"/>
        <w:numPr>
          <w:ilvl w:val="0"/>
          <w:numId w:val="10"/>
        </w:numPr>
        <w:jc w:val="lowKashida"/>
        <w:rPr>
          <w:rFonts w:ascii="Traditional Arabic" w:hAnsi="Traditional Arabic" w:cs="Traditional Arabic"/>
          <w:sz w:val="38"/>
          <w:szCs w:val="38"/>
          <w:rtl/>
        </w:rPr>
      </w:pPr>
      <w:proofErr w:type="spellStart"/>
      <w:r w:rsidRPr="00BC63D0">
        <w:rPr>
          <w:rFonts w:ascii="Traditional Arabic" w:hAnsi="Traditional Arabic" w:cs="Traditional Arabic"/>
          <w:sz w:val="38"/>
          <w:szCs w:val="38"/>
          <w:rtl/>
        </w:rPr>
        <w:t>الإستفادة</w:t>
      </w:r>
      <w:proofErr w:type="spellEnd"/>
      <w:r w:rsidRPr="00BC63D0">
        <w:rPr>
          <w:rFonts w:ascii="Traditional Arabic" w:hAnsi="Traditional Arabic" w:cs="Traditional Arabic"/>
          <w:sz w:val="38"/>
          <w:szCs w:val="38"/>
          <w:rtl/>
        </w:rPr>
        <w:t xml:space="preserve"> من التطورات الهائلة في مجال المعلومات والحاسبات الآلية.</w:t>
      </w:r>
    </w:p>
    <w:p w14:paraId="7D6ACA01" w14:textId="77777777" w:rsidR="00F6226B" w:rsidRPr="00BC63D0" w:rsidRDefault="00F6226B" w:rsidP="00F6226B">
      <w:pPr>
        <w:pStyle w:val="a3"/>
        <w:numPr>
          <w:ilvl w:val="0"/>
          <w:numId w:val="10"/>
        </w:numPr>
        <w:jc w:val="lowKashida"/>
        <w:rPr>
          <w:rFonts w:ascii="Traditional Arabic" w:hAnsi="Traditional Arabic" w:cs="Traditional Arabic"/>
          <w:sz w:val="38"/>
          <w:szCs w:val="38"/>
          <w:rtl/>
        </w:rPr>
      </w:pPr>
      <w:r w:rsidRPr="00BC63D0">
        <w:rPr>
          <w:rFonts w:ascii="Traditional Arabic" w:hAnsi="Traditional Arabic" w:cs="Traditional Arabic"/>
          <w:sz w:val="38"/>
          <w:szCs w:val="38"/>
          <w:rtl/>
        </w:rPr>
        <w:t>التزايد المستمر في احتياجات ورغبات الزبائن.</w:t>
      </w:r>
    </w:p>
    <w:p w14:paraId="04D471B7" w14:textId="77777777" w:rsidR="00F6226B" w:rsidRPr="00BC63D0" w:rsidRDefault="00F6226B" w:rsidP="00F6226B">
      <w:pPr>
        <w:pStyle w:val="a3"/>
        <w:numPr>
          <w:ilvl w:val="0"/>
          <w:numId w:val="10"/>
        </w:numPr>
        <w:jc w:val="lowKashida"/>
        <w:rPr>
          <w:rFonts w:ascii="Traditional Arabic" w:hAnsi="Traditional Arabic" w:cs="Traditional Arabic"/>
          <w:sz w:val="38"/>
          <w:szCs w:val="38"/>
          <w:rtl/>
        </w:rPr>
      </w:pPr>
      <w:r w:rsidRPr="00BC63D0">
        <w:rPr>
          <w:rFonts w:ascii="Traditional Arabic" w:hAnsi="Traditional Arabic" w:cs="Traditional Arabic"/>
          <w:sz w:val="38"/>
          <w:szCs w:val="38"/>
          <w:rtl/>
        </w:rPr>
        <w:t xml:space="preserve">التحول في فلسفة العمل المصرفي والتسويق المصرفي حيث أصبحت البنوك تستهدف شريحة واسعة من الزبائن ولا تقتصر على شريحة أو فئة محدودة منهم وتحول </w:t>
      </w:r>
      <w:proofErr w:type="spellStart"/>
      <w:r w:rsidRPr="00BC63D0">
        <w:rPr>
          <w:rFonts w:ascii="Traditional Arabic" w:hAnsi="Traditional Arabic" w:cs="Traditional Arabic"/>
          <w:sz w:val="38"/>
          <w:szCs w:val="38"/>
          <w:rtl/>
        </w:rPr>
        <w:t>الإهتمام</w:t>
      </w:r>
      <w:proofErr w:type="spellEnd"/>
      <w:r w:rsidRPr="00BC63D0">
        <w:rPr>
          <w:rFonts w:ascii="Traditional Arabic" w:hAnsi="Traditional Arabic" w:cs="Traditional Arabic"/>
          <w:sz w:val="38"/>
          <w:szCs w:val="38"/>
          <w:rtl/>
        </w:rPr>
        <w:t xml:space="preserve"> من التركيز على أداء</w:t>
      </w:r>
      <w:r w:rsidRPr="00BC63D0">
        <w:rPr>
          <w:rFonts w:ascii="Traditional Arabic" w:hAnsi="Traditional Arabic" w:cs="Traditional Arabic" w:hint="cs"/>
          <w:sz w:val="38"/>
          <w:szCs w:val="38"/>
          <w:rtl/>
        </w:rPr>
        <w:t xml:space="preserve"> </w:t>
      </w:r>
      <w:r w:rsidRPr="00BC63D0">
        <w:rPr>
          <w:rFonts w:ascii="Traditional Arabic" w:hAnsi="Traditional Arabic" w:cs="Traditional Arabic"/>
          <w:sz w:val="38"/>
          <w:szCs w:val="38"/>
          <w:rtl/>
        </w:rPr>
        <w:t xml:space="preserve">الخدمات المصرفية الى التركيز على الزبائن وإشباع </w:t>
      </w:r>
      <w:proofErr w:type="spellStart"/>
      <w:r w:rsidRPr="00BC63D0">
        <w:rPr>
          <w:rFonts w:ascii="Traditional Arabic" w:hAnsi="Traditional Arabic" w:cs="Traditional Arabic"/>
          <w:sz w:val="38"/>
          <w:szCs w:val="38"/>
          <w:rtl/>
        </w:rPr>
        <w:t>إحتياجاتهم</w:t>
      </w:r>
      <w:proofErr w:type="spellEnd"/>
      <w:r w:rsidRPr="00BC63D0">
        <w:rPr>
          <w:rFonts w:ascii="Traditional Arabic" w:hAnsi="Traditional Arabic" w:cs="Traditional Arabic"/>
          <w:sz w:val="38"/>
          <w:szCs w:val="38"/>
          <w:rtl/>
        </w:rPr>
        <w:t>.</w:t>
      </w:r>
    </w:p>
    <w:p w14:paraId="651B3BF1" w14:textId="77777777" w:rsidR="00F6226B" w:rsidRPr="00BC63D0" w:rsidRDefault="00F6226B" w:rsidP="00F6226B">
      <w:pPr>
        <w:jc w:val="lowKashida"/>
        <w:rPr>
          <w:rFonts w:ascii="Traditional Arabic" w:hAnsi="Traditional Arabic" w:cs="Traditional Arabic"/>
          <w:b/>
          <w:bCs/>
          <w:sz w:val="38"/>
          <w:szCs w:val="38"/>
          <w:rtl/>
        </w:rPr>
      </w:pPr>
      <w:r w:rsidRPr="00BC63D0">
        <w:rPr>
          <w:rFonts w:ascii="Traditional Arabic" w:hAnsi="Traditional Arabic" w:cs="Traditional Arabic"/>
          <w:b/>
          <w:bCs/>
          <w:sz w:val="38"/>
          <w:szCs w:val="38"/>
          <w:rtl/>
        </w:rPr>
        <w:t xml:space="preserve">مستويات جودة </w:t>
      </w:r>
      <w:proofErr w:type="gramStart"/>
      <w:r w:rsidRPr="00BC63D0">
        <w:rPr>
          <w:rFonts w:ascii="Traditional Arabic" w:hAnsi="Traditional Arabic" w:cs="Traditional Arabic"/>
          <w:b/>
          <w:bCs/>
          <w:sz w:val="38"/>
          <w:szCs w:val="38"/>
          <w:rtl/>
        </w:rPr>
        <w:t>الخدمات :</w:t>
      </w:r>
      <w:proofErr w:type="gramEnd"/>
      <w:r w:rsidRPr="00BC63D0">
        <w:rPr>
          <w:rFonts w:ascii="Traditional Arabic" w:hAnsi="Traditional Arabic" w:cs="Traditional Arabic"/>
          <w:b/>
          <w:bCs/>
          <w:sz w:val="38"/>
          <w:szCs w:val="38"/>
          <w:rtl/>
        </w:rPr>
        <w:t xml:space="preserve"> (العجارمة، ٢٠٠٥، ٣٣١) .</w:t>
      </w:r>
    </w:p>
    <w:p w14:paraId="60D76ACF" w14:textId="77777777" w:rsidR="00F6226B" w:rsidRPr="00BC63D0" w:rsidRDefault="00F6226B" w:rsidP="00F6226B">
      <w:pPr>
        <w:jc w:val="lowKashida"/>
        <w:rPr>
          <w:rFonts w:ascii="Traditional Arabic" w:hAnsi="Traditional Arabic" w:cs="Traditional Arabic"/>
          <w:sz w:val="38"/>
          <w:szCs w:val="38"/>
          <w:rtl/>
        </w:rPr>
      </w:pPr>
      <w:r w:rsidRPr="00BC63D0">
        <w:rPr>
          <w:rFonts w:ascii="Traditional Arabic" w:hAnsi="Traditional Arabic" w:cs="Traditional Arabic"/>
          <w:sz w:val="38"/>
          <w:szCs w:val="38"/>
          <w:rtl/>
        </w:rPr>
        <w:t xml:space="preserve">لجودة الخدمات المقدمة للزبائن مستويات متباينة إلا أنه يمكن تمييز خمسة </w:t>
      </w:r>
      <w:proofErr w:type="gramStart"/>
      <w:r w:rsidRPr="00BC63D0">
        <w:rPr>
          <w:rFonts w:ascii="Traditional Arabic" w:hAnsi="Traditional Arabic" w:cs="Traditional Arabic"/>
          <w:sz w:val="38"/>
          <w:szCs w:val="38"/>
          <w:rtl/>
        </w:rPr>
        <w:t>منها :</w:t>
      </w:r>
      <w:proofErr w:type="gramEnd"/>
    </w:p>
    <w:p w14:paraId="4329745F" w14:textId="77777777" w:rsidR="00F6226B" w:rsidRPr="00BC63D0" w:rsidRDefault="00F6226B" w:rsidP="00F6226B">
      <w:pPr>
        <w:pStyle w:val="a3"/>
        <w:numPr>
          <w:ilvl w:val="0"/>
          <w:numId w:val="11"/>
        </w:numPr>
        <w:jc w:val="lowKashida"/>
        <w:rPr>
          <w:rFonts w:ascii="Traditional Arabic" w:hAnsi="Traditional Arabic" w:cs="Traditional Arabic"/>
          <w:sz w:val="38"/>
          <w:szCs w:val="38"/>
          <w:rtl/>
        </w:rPr>
      </w:pPr>
      <w:r w:rsidRPr="007D4A07">
        <w:rPr>
          <w:rFonts w:ascii="Traditional Arabic" w:hAnsi="Traditional Arabic" w:cs="Traditional Arabic"/>
          <w:b/>
          <w:bCs/>
          <w:sz w:val="38"/>
          <w:szCs w:val="38"/>
          <w:rtl/>
        </w:rPr>
        <w:t xml:space="preserve">الجودة التي يتوقعها </w:t>
      </w:r>
      <w:proofErr w:type="gramStart"/>
      <w:r w:rsidRPr="007D4A07">
        <w:rPr>
          <w:rFonts w:ascii="Traditional Arabic" w:hAnsi="Traditional Arabic" w:cs="Traditional Arabic"/>
          <w:b/>
          <w:bCs/>
          <w:sz w:val="38"/>
          <w:szCs w:val="38"/>
          <w:rtl/>
        </w:rPr>
        <w:t>الزبائن :</w:t>
      </w:r>
      <w:proofErr w:type="gramEnd"/>
      <w:r w:rsidRPr="00BC63D0">
        <w:rPr>
          <w:rFonts w:ascii="Traditional Arabic" w:hAnsi="Traditional Arabic" w:cs="Traditional Arabic"/>
          <w:sz w:val="38"/>
          <w:szCs w:val="38"/>
          <w:rtl/>
        </w:rPr>
        <w:t xml:space="preserve"> وتتمثل في الجودة التي يرى الزبائن وجوب توفرها.</w:t>
      </w:r>
    </w:p>
    <w:p w14:paraId="28622CF1" w14:textId="77777777" w:rsidR="00F6226B" w:rsidRPr="00BC63D0" w:rsidRDefault="00F6226B" w:rsidP="00F6226B">
      <w:pPr>
        <w:pStyle w:val="a3"/>
        <w:numPr>
          <w:ilvl w:val="0"/>
          <w:numId w:val="11"/>
        </w:numPr>
        <w:jc w:val="lowKashida"/>
        <w:rPr>
          <w:rFonts w:ascii="Traditional Arabic" w:hAnsi="Traditional Arabic" w:cs="Traditional Arabic"/>
          <w:sz w:val="38"/>
          <w:szCs w:val="38"/>
          <w:rtl/>
        </w:rPr>
      </w:pPr>
      <w:r w:rsidRPr="007D4A07">
        <w:rPr>
          <w:rFonts w:ascii="Traditional Arabic" w:hAnsi="Traditional Arabic" w:cs="Traditional Arabic"/>
          <w:b/>
          <w:bCs/>
          <w:sz w:val="38"/>
          <w:szCs w:val="38"/>
          <w:rtl/>
        </w:rPr>
        <w:t xml:space="preserve">الجودة </w:t>
      </w:r>
      <w:proofErr w:type="gramStart"/>
      <w:r w:rsidRPr="007D4A07">
        <w:rPr>
          <w:rFonts w:ascii="Traditional Arabic" w:hAnsi="Traditional Arabic" w:cs="Traditional Arabic"/>
          <w:b/>
          <w:bCs/>
          <w:sz w:val="38"/>
          <w:szCs w:val="38"/>
          <w:rtl/>
        </w:rPr>
        <w:t>المدركة :</w:t>
      </w:r>
      <w:proofErr w:type="gramEnd"/>
      <w:r w:rsidRPr="00BC63D0">
        <w:rPr>
          <w:rFonts w:ascii="Traditional Arabic" w:hAnsi="Traditional Arabic" w:cs="Traditional Arabic"/>
          <w:sz w:val="38"/>
          <w:szCs w:val="38"/>
          <w:rtl/>
        </w:rPr>
        <w:t xml:space="preserve"> من إدارة المصرف وترى أنها مناسبة .</w:t>
      </w:r>
    </w:p>
    <w:p w14:paraId="5962D784" w14:textId="77777777" w:rsidR="00F6226B" w:rsidRPr="00BC63D0" w:rsidRDefault="00F6226B" w:rsidP="00F6226B">
      <w:pPr>
        <w:pStyle w:val="a3"/>
        <w:numPr>
          <w:ilvl w:val="0"/>
          <w:numId w:val="11"/>
        </w:numPr>
        <w:jc w:val="lowKashida"/>
        <w:rPr>
          <w:rFonts w:ascii="Traditional Arabic" w:hAnsi="Traditional Arabic" w:cs="Traditional Arabic"/>
          <w:sz w:val="38"/>
          <w:szCs w:val="38"/>
          <w:rtl/>
        </w:rPr>
      </w:pPr>
      <w:r w:rsidRPr="007D4A07">
        <w:rPr>
          <w:rFonts w:ascii="Traditional Arabic" w:hAnsi="Traditional Arabic" w:cs="Traditional Arabic"/>
          <w:b/>
          <w:bCs/>
          <w:sz w:val="38"/>
          <w:szCs w:val="38"/>
          <w:rtl/>
        </w:rPr>
        <w:t xml:space="preserve">الجودة </w:t>
      </w:r>
      <w:proofErr w:type="gramStart"/>
      <w:r w:rsidRPr="007D4A07">
        <w:rPr>
          <w:rFonts w:ascii="Traditional Arabic" w:hAnsi="Traditional Arabic" w:cs="Traditional Arabic"/>
          <w:b/>
          <w:bCs/>
          <w:sz w:val="38"/>
          <w:szCs w:val="38"/>
          <w:rtl/>
        </w:rPr>
        <w:t>الفعلية :</w:t>
      </w:r>
      <w:proofErr w:type="gramEnd"/>
      <w:r w:rsidRPr="00BC63D0">
        <w:rPr>
          <w:rFonts w:ascii="Traditional Arabic" w:hAnsi="Traditional Arabic" w:cs="Traditional Arabic"/>
          <w:sz w:val="38"/>
          <w:szCs w:val="38"/>
          <w:rtl/>
        </w:rPr>
        <w:t xml:space="preserve"> وهي الجودة التي تؤدي بها الخدمة فعلاً .</w:t>
      </w:r>
    </w:p>
    <w:p w14:paraId="3FF2C51C" w14:textId="77777777" w:rsidR="00F6226B" w:rsidRDefault="00F6226B" w:rsidP="00F6226B">
      <w:pPr>
        <w:jc w:val="lowKashida"/>
        <w:rPr>
          <w:rFonts w:ascii="Traditional Arabic" w:hAnsi="Traditional Arabic" w:cs="Traditional Arabic"/>
          <w:sz w:val="38"/>
          <w:szCs w:val="38"/>
          <w:rtl/>
        </w:rPr>
      </w:pPr>
    </w:p>
    <w:p w14:paraId="5F809B10" w14:textId="77777777" w:rsidR="00F6226B" w:rsidRPr="00C424B5" w:rsidRDefault="00F6226B" w:rsidP="00F6226B">
      <w:pPr>
        <w:pStyle w:val="a3"/>
        <w:numPr>
          <w:ilvl w:val="0"/>
          <w:numId w:val="11"/>
        </w:numPr>
        <w:jc w:val="lowKashida"/>
        <w:rPr>
          <w:rFonts w:ascii="Traditional Arabic" w:hAnsi="Traditional Arabic" w:cs="Traditional Arabic"/>
          <w:sz w:val="38"/>
          <w:szCs w:val="38"/>
        </w:rPr>
      </w:pPr>
      <w:r w:rsidRPr="00C424B5">
        <w:rPr>
          <w:rFonts w:ascii="Traditional Arabic" w:hAnsi="Traditional Arabic" w:cs="Traditional Arabic"/>
          <w:b/>
          <w:bCs/>
          <w:sz w:val="38"/>
          <w:szCs w:val="38"/>
          <w:rtl/>
        </w:rPr>
        <w:lastRenderedPageBreak/>
        <w:t xml:space="preserve">الجودة </w:t>
      </w:r>
      <w:proofErr w:type="gramStart"/>
      <w:r w:rsidRPr="00C424B5">
        <w:rPr>
          <w:rFonts w:ascii="Traditional Arabic" w:hAnsi="Traditional Arabic" w:cs="Traditional Arabic"/>
          <w:b/>
          <w:bCs/>
          <w:sz w:val="38"/>
          <w:szCs w:val="38"/>
          <w:rtl/>
        </w:rPr>
        <w:t>القياسية :</w:t>
      </w:r>
      <w:proofErr w:type="gramEnd"/>
      <w:r w:rsidRPr="00C424B5">
        <w:rPr>
          <w:rFonts w:ascii="Traditional Arabic" w:hAnsi="Traditional Arabic" w:cs="Traditional Arabic"/>
          <w:sz w:val="38"/>
          <w:szCs w:val="38"/>
          <w:rtl/>
        </w:rPr>
        <w:t xml:space="preserve"> وهي تلك التي تحدد بالمواصفات النوعية للخدمة</w:t>
      </w:r>
      <w:r w:rsidRPr="00C424B5">
        <w:rPr>
          <w:rFonts w:ascii="Traditional Arabic" w:hAnsi="Traditional Arabic" w:cs="Traditional Arabic" w:hint="cs"/>
          <w:sz w:val="38"/>
          <w:szCs w:val="38"/>
          <w:rtl/>
        </w:rPr>
        <w:t>.</w:t>
      </w:r>
    </w:p>
    <w:p w14:paraId="63C9911F" w14:textId="77777777" w:rsidR="00F6226B" w:rsidRDefault="00F6226B" w:rsidP="00F6226B">
      <w:pPr>
        <w:pStyle w:val="a3"/>
        <w:numPr>
          <w:ilvl w:val="0"/>
          <w:numId w:val="11"/>
        </w:numPr>
        <w:jc w:val="lowKashida"/>
        <w:rPr>
          <w:rFonts w:ascii="Traditional Arabic" w:hAnsi="Traditional Arabic" w:cs="Traditional Arabic"/>
          <w:sz w:val="38"/>
          <w:szCs w:val="38"/>
        </w:rPr>
      </w:pPr>
      <w:r w:rsidRPr="00C424B5">
        <w:rPr>
          <w:rFonts w:ascii="Traditional Arabic" w:hAnsi="Traditional Arabic" w:cs="Traditional Arabic"/>
          <w:b/>
          <w:bCs/>
          <w:sz w:val="38"/>
          <w:szCs w:val="38"/>
          <w:rtl/>
        </w:rPr>
        <w:t xml:space="preserve">الجودة المروجة </w:t>
      </w:r>
      <w:proofErr w:type="gramStart"/>
      <w:r w:rsidRPr="00C424B5">
        <w:rPr>
          <w:rFonts w:ascii="Traditional Arabic" w:hAnsi="Traditional Arabic" w:cs="Traditional Arabic"/>
          <w:b/>
          <w:bCs/>
          <w:sz w:val="38"/>
          <w:szCs w:val="38"/>
          <w:rtl/>
        </w:rPr>
        <w:t>للزبائن :</w:t>
      </w:r>
      <w:proofErr w:type="gramEnd"/>
      <w:r w:rsidRPr="00C424B5">
        <w:rPr>
          <w:rFonts w:ascii="Traditional Arabic" w:hAnsi="Traditional Arabic" w:cs="Traditional Arabic"/>
          <w:sz w:val="38"/>
          <w:szCs w:val="38"/>
          <w:rtl/>
        </w:rPr>
        <w:t xml:space="preserve"> وهي الجودة التي وعد بها الزبائن من خلال الحاملات الترويجية وتري ان</w:t>
      </w:r>
      <w:r w:rsidRPr="00C424B5">
        <w:rPr>
          <w:rFonts w:ascii="Traditional Arabic" w:hAnsi="Traditional Arabic" w:cs="Traditional Arabic" w:hint="cs"/>
          <w:sz w:val="38"/>
          <w:szCs w:val="38"/>
          <w:rtl/>
        </w:rPr>
        <w:t xml:space="preserve"> </w:t>
      </w:r>
      <w:r w:rsidRPr="00C424B5">
        <w:rPr>
          <w:rFonts w:ascii="Traditional Arabic" w:hAnsi="Traditional Arabic" w:cs="Traditional Arabic"/>
          <w:sz w:val="38"/>
          <w:szCs w:val="38"/>
          <w:rtl/>
        </w:rPr>
        <w:t xml:space="preserve">جودة الخدمة تتعلق بقدرة المصرف على ملقاة التوقعات الزبون أو </w:t>
      </w:r>
      <w:proofErr w:type="spellStart"/>
      <w:r w:rsidRPr="00C424B5">
        <w:rPr>
          <w:rFonts w:ascii="Traditional Arabic" w:hAnsi="Traditional Arabic" w:cs="Traditional Arabic"/>
          <w:sz w:val="38"/>
          <w:szCs w:val="38"/>
          <w:rtl/>
        </w:rPr>
        <w:t>التوفوق</w:t>
      </w:r>
      <w:proofErr w:type="spellEnd"/>
      <w:r w:rsidRPr="00C424B5">
        <w:rPr>
          <w:rFonts w:ascii="Traditional Arabic" w:hAnsi="Traditional Arabic" w:cs="Traditional Arabic"/>
          <w:sz w:val="38"/>
          <w:szCs w:val="38"/>
          <w:rtl/>
        </w:rPr>
        <w:t xml:space="preserve"> عليها ويمكن</w:t>
      </w:r>
      <w:r>
        <w:rPr>
          <w:rFonts w:ascii="Traditional Arabic" w:hAnsi="Traditional Arabic" w:cs="Traditional Arabic" w:hint="cs"/>
          <w:sz w:val="38"/>
          <w:szCs w:val="38"/>
          <w:rtl/>
        </w:rPr>
        <w:t xml:space="preserve"> </w:t>
      </w:r>
      <w:r w:rsidRPr="00C424B5">
        <w:rPr>
          <w:rFonts w:ascii="Traditional Arabic" w:hAnsi="Traditional Arabic" w:cs="Traditional Arabic"/>
          <w:sz w:val="38"/>
          <w:szCs w:val="38"/>
          <w:rtl/>
        </w:rPr>
        <w:t>ملاحظة جودة الخدمة من خلال قياس الأداء</w:t>
      </w:r>
    </w:p>
    <w:p w14:paraId="46D14A12" w14:textId="77777777" w:rsidR="00F6226B" w:rsidRPr="00C424B5" w:rsidRDefault="00F6226B" w:rsidP="00F6226B">
      <w:pPr>
        <w:pStyle w:val="a3"/>
        <w:jc w:val="lowKashida"/>
        <w:rPr>
          <w:rFonts w:ascii="Traditional Arabic" w:hAnsi="Traditional Arabic" w:cs="Traditional Arabic"/>
          <w:sz w:val="38"/>
          <w:szCs w:val="38"/>
          <w:rtl/>
        </w:rPr>
      </w:pPr>
    </w:p>
    <w:p w14:paraId="66137F63" w14:textId="77777777" w:rsidR="00F6226B" w:rsidRPr="00C424B5" w:rsidRDefault="00F6226B" w:rsidP="00F6226B">
      <w:pPr>
        <w:jc w:val="lowKashida"/>
        <w:rPr>
          <w:rFonts w:ascii="Traditional Arabic" w:hAnsi="Traditional Arabic" w:cs="Traditional Arabic"/>
          <w:b/>
          <w:bCs/>
          <w:sz w:val="38"/>
          <w:szCs w:val="38"/>
          <w:rtl/>
        </w:rPr>
      </w:pPr>
      <w:r w:rsidRPr="00C424B5">
        <w:rPr>
          <w:rFonts w:ascii="Traditional Arabic" w:hAnsi="Traditional Arabic" w:cs="Traditional Arabic"/>
          <w:b/>
          <w:bCs/>
          <w:sz w:val="38"/>
          <w:szCs w:val="38"/>
          <w:rtl/>
        </w:rPr>
        <w:t>طرق قياس أثر التسويق المصرفي الإلكتروني على جودة الخدمات المصرفية</w:t>
      </w:r>
      <w:r w:rsidRPr="00C424B5">
        <w:rPr>
          <w:rFonts w:ascii="Traditional Arabic" w:hAnsi="Traditional Arabic" w:cs="Traditional Arabic" w:hint="cs"/>
          <w:b/>
          <w:bCs/>
          <w:sz w:val="38"/>
          <w:szCs w:val="38"/>
          <w:rtl/>
        </w:rPr>
        <w:t xml:space="preserve"> </w:t>
      </w:r>
      <w:r w:rsidRPr="00C424B5">
        <w:rPr>
          <w:rFonts w:ascii="Traditional Arabic" w:hAnsi="Traditional Arabic" w:cs="Traditional Arabic"/>
          <w:b/>
          <w:bCs/>
          <w:sz w:val="38"/>
          <w:szCs w:val="38"/>
          <w:rtl/>
        </w:rPr>
        <w:t>الأداة</w:t>
      </w:r>
    </w:p>
    <w:p w14:paraId="150AD38E" w14:textId="77777777" w:rsidR="00F6226B" w:rsidRPr="00C424B5" w:rsidRDefault="00F6226B" w:rsidP="00F6226B">
      <w:pPr>
        <w:jc w:val="lowKashida"/>
        <w:rPr>
          <w:rFonts w:ascii="Traditional Arabic" w:hAnsi="Traditional Arabic" w:cs="Traditional Arabic"/>
          <w:sz w:val="38"/>
          <w:szCs w:val="38"/>
          <w:rtl/>
        </w:rPr>
      </w:pPr>
      <w:r w:rsidRPr="00C424B5">
        <w:rPr>
          <w:rFonts w:ascii="Traditional Arabic" w:hAnsi="Traditional Arabic" w:cs="Traditional Arabic"/>
          <w:sz w:val="38"/>
          <w:szCs w:val="38"/>
          <w:rtl/>
        </w:rPr>
        <w:t xml:space="preserve">إن تزايد </w:t>
      </w:r>
      <w:proofErr w:type="spellStart"/>
      <w:r w:rsidRPr="00C424B5">
        <w:rPr>
          <w:rFonts w:ascii="Traditional Arabic" w:hAnsi="Traditional Arabic" w:cs="Traditional Arabic"/>
          <w:sz w:val="38"/>
          <w:szCs w:val="38"/>
          <w:rtl/>
        </w:rPr>
        <w:t>الإهتمام</w:t>
      </w:r>
      <w:proofErr w:type="spellEnd"/>
      <w:r w:rsidRPr="00C424B5">
        <w:rPr>
          <w:rFonts w:ascii="Traditional Arabic" w:hAnsi="Traditional Arabic" w:cs="Traditional Arabic"/>
          <w:sz w:val="38"/>
          <w:szCs w:val="38"/>
          <w:rtl/>
        </w:rPr>
        <w:t xml:space="preserve"> بجودة الخدمات المصرفية الإلكترونية سواء بالنسبة </w:t>
      </w:r>
      <w:proofErr w:type="gramStart"/>
      <w:r w:rsidRPr="00C424B5">
        <w:rPr>
          <w:rFonts w:ascii="Traditional Arabic" w:hAnsi="Traditional Arabic" w:cs="Traditional Arabic"/>
          <w:sz w:val="38"/>
          <w:szCs w:val="38"/>
          <w:rtl/>
        </w:rPr>
        <w:t>للبنك ،</w:t>
      </w:r>
      <w:proofErr w:type="gramEnd"/>
      <w:r w:rsidRPr="00C424B5">
        <w:rPr>
          <w:rFonts w:ascii="Traditional Arabic" w:hAnsi="Traditional Arabic" w:cs="Traditional Arabic"/>
          <w:sz w:val="38"/>
          <w:szCs w:val="38"/>
          <w:rtl/>
        </w:rPr>
        <w:t xml:space="preserve"> أو العميل تعتبر هي الفعالة لتحسين ومعرفة مستوى الخدمات المقدمة والمتوقعة من </w:t>
      </w:r>
      <w:proofErr w:type="spellStart"/>
      <w:r w:rsidRPr="00C424B5">
        <w:rPr>
          <w:rFonts w:ascii="Traditional Arabic" w:hAnsi="Traditional Arabic" w:cs="Traditional Arabic"/>
          <w:sz w:val="38"/>
          <w:szCs w:val="38"/>
          <w:rtl/>
        </w:rPr>
        <w:t>الزيون</w:t>
      </w:r>
      <w:proofErr w:type="spellEnd"/>
      <w:r w:rsidRPr="00C424B5">
        <w:rPr>
          <w:rFonts w:ascii="Traditional Arabic" w:hAnsi="Traditional Arabic" w:cs="Traditional Arabic"/>
          <w:sz w:val="38"/>
          <w:szCs w:val="38"/>
          <w:rtl/>
        </w:rPr>
        <w:t xml:space="preserve"> يمكن قياس أثر التسويق الإلكتروني المصرفي على جودة الخدمات المصرفية من خلال العناصر التالية: (</w:t>
      </w:r>
      <w:proofErr w:type="spellStart"/>
      <w:r w:rsidRPr="00C424B5">
        <w:rPr>
          <w:rFonts w:ascii="Traditional Arabic" w:hAnsi="Traditional Arabic" w:cs="Traditional Arabic"/>
          <w:sz w:val="38"/>
          <w:szCs w:val="38"/>
          <w:rtl/>
        </w:rPr>
        <w:t>شيروف</w:t>
      </w:r>
      <w:proofErr w:type="spellEnd"/>
      <w:r w:rsidRPr="00C424B5">
        <w:rPr>
          <w:rFonts w:ascii="Traditional Arabic" w:hAnsi="Traditional Arabic" w:cs="Traditional Arabic"/>
          <w:sz w:val="38"/>
          <w:szCs w:val="38"/>
          <w:rtl/>
        </w:rPr>
        <w:t>، ۲۰۱۰، ۱۲۸-۱۲۹).</w:t>
      </w:r>
    </w:p>
    <w:p w14:paraId="5B62B937" w14:textId="77777777" w:rsidR="00F6226B" w:rsidRPr="00C424B5" w:rsidRDefault="00F6226B" w:rsidP="00F6226B">
      <w:pPr>
        <w:jc w:val="lowKashida"/>
        <w:rPr>
          <w:rFonts w:ascii="Traditional Arabic" w:hAnsi="Traditional Arabic" w:cs="Traditional Arabic"/>
          <w:sz w:val="38"/>
          <w:szCs w:val="38"/>
          <w:rtl/>
        </w:rPr>
      </w:pPr>
      <w:r w:rsidRPr="00C424B5">
        <w:rPr>
          <w:rFonts w:ascii="Traditional Arabic" w:hAnsi="Traditional Arabic" w:cs="Traditional Arabic"/>
          <w:sz w:val="38"/>
          <w:szCs w:val="38"/>
          <w:rtl/>
        </w:rPr>
        <w:t xml:space="preserve">١. </w:t>
      </w:r>
      <w:proofErr w:type="gramStart"/>
      <w:r w:rsidRPr="00C424B5">
        <w:rPr>
          <w:rFonts w:ascii="Traditional Arabic" w:hAnsi="Traditional Arabic" w:cs="Traditional Arabic"/>
          <w:sz w:val="38"/>
          <w:szCs w:val="38"/>
          <w:rtl/>
        </w:rPr>
        <w:t>التفاعل :</w:t>
      </w:r>
      <w:proofErr w:type="gramEnd"/>
      <w:r w:rsidRPr="00C424B5">
        <w:rPr>
          <w:rFonts w:ascii="Traditional Arabic" w:hAnsi="Traditional Arabic" w:cs="Traditional Arabic"/>
          <w:sz w:val="38"/>
          <w:szCs w:val="38"/>
          <w:rtl/>
        </w:rPr>
        <w:t xml:space="preserve"> وهي حالة التفاعل القائم بين المصرف والعميل ويمكن قياسها بالأسئلة التالية: كم هي نسبة </w:t>
      </w:r>
      <w:proofErr w:type="spellStart"/>
      <w:r w:rsidRPr="00C424B5">
        <w:rPr>
          <w:rFonts w:ascii="Traditional Arabic" w:hAnsi="Traditional Arabic" w:cs="Traditional Arabic"/>
          <w:sz w:val="38"/>
          <w:szCs w:val="38"/>
          <w:rtl/>
        </w:rPr>
        <w:t>الإتصالات</w:t>
      </w:r>
      <w:proofErr w:type="spellEnd"/>
      <w:r w:rsidRPr="00C424B5">
        <w:rPr>
          <w:rFonts w:ascii="Traditional Arabic" w:hAnsi="Traditional Arabic" w:cs="Traditional Arabic"/>
          <w:sz w:val="38"/>
          <w:szCs w:val="38"/>
          <w:rtl/>
        </w:rPr>
        <w:t xml:space="preserve"> بين المصرف والعميل سواء من خلال البريد المباشر، البريد الإلكتروني</w:t>
      </w:r>
      <w:r>
        <w:rPr>
          <w:rFonts w:ascii="Traditional Arabic" w:hAnsi="Traditional Arabic" w:cs="Traditional Arabic" w:hint="cs"/>
          <w:sz w:val="38"/>
          <w:szCs w:val="38"/>
          <w:rtl/>
        </w:rPr>
        <w:t xml:space="preserve"> </w:t>
      </w:r>
      <w:r w:rsidRPr="00C424B5">
        <w:rPr>
          <w:rFonts w:ascii="Traditional Arabic" w:hAnsi="Traditional Arabic" w:cs="Traditional Arabic"/>
          <w:sz w:val="38"/>
          <w:szCs w:val="38"/>
          <w:rtl/>
        </w:rPr>
        <w:t>الإيصالات الصوتية؟</w:t>
      </w:r>
    </w:p>
    <w:p w14:paraId="75684985" w14:textId="77777777" w:rsidR="00F6226B" w:rsidRPr="00C424B5" w:rsidRDefault="00F6226B" w:rsidP="00F6226B">
      <w:pPr>
        <w:jc w:val="lowKashida"/>
        <w:rPr>
          <w:rFonts w:ascii="Traditional Arabic" w:hAnsi="Traditional Arabic" w:cs="Traditional Arabic"/>
          <w:sz w:val="38"/>
          <w:szCs w:val="38"/>
          <w:rtl/>
        </w:rPr>
      </w:pPr>
      <w:r w:rsidRPr="00C424B5">
        <w:rPr>
          <w:rFonts w:ascii="Traditional Arabic" w:hAnsi="Traditional Arabic" w:cs="Traditional Arabic"/>
          <w:sz w:val="38"/>
          <w:szCs w:val="38"/>
          <w:rtl/>
        </w:rPr>
        <w:t xml:space="preserve">٢. </w:t>
      </w:r>
      <w:r w:rsidRPr="00C938C9">
        <w:rPr>
          <w:rFonts w:ascii="Traditional Arabic" w:hAnsi="Traditional Arabic" w:cs="Traditional Arabic"/>
          <w:b/>
          <w:bCs/>
          <w:sz w:val="38"/>
          <w:szCs w:val="38"/>
          <w:rtl/>
        </w:rPr>
        <w:t>القدرة على الوصول:</w:t>
      </w:r>
      <w:r w:rsidRPr="00C424B5">
        <w:rPr>
          <w:rFonts w:ascii="Traditional Arabic" w:hAnsi="Traditional Arabic" w:cs="Traditional Arabic"/>
          <w:sz w:val="38"/>
          <w:szCs w:val="38"/>
          <w:rtl/>
        </w:rPr>
        <w:t xml:space="preserve"> تعتبر مسألة مدى إدراك العميل السهولة وصعوبة الوصول إلى الموقع وهي</w:t>
      </w:r>
      <w:r>
        <w:rPr>
          <w:rFonts w:ascii="Traditional Arabic" w:hAnsi="Traditional Arabic" w:cs="Traditional Arabic" w:hint="cs"/>
          <w:sz w:val="38"/>
          <w:szCs w:val="38"/>
          <w:rtl/>
        </w:rPr>
        <w:t xml:space="preserve"> </w:t>
      </w:r>
      <w:r w:rsidRPr="00C424B5">
        <w:rPr>
          <w:rFonts w:ascii="Traditional Arabic" w:hAnsi="Traditional Arabic" w:cs="Traditional Arabic"/>
          <w:sz w:val="38"/>
          <w:szCs w:val="38"/>
          <w:rtl/>
        </w:rPr>
        <w:t>تعتبر من المسائل المهمة التي ينبغي على المؤسسة قياسها وذلك من خلال:</w:t>
      </w:r>
    </w:p>
    <w:p w14:paraId="3CD96BA7" w14:textId="77777777" w:rsidR="00F6226B" w:rsidRPr="00C424B5" w:rsidRDefault="00F6226B" w:rsidP="00F6226B">
      <w:pPr>
        <w:jc w:val="lowKashida"/>
        <w:rPr>
          <w:rFonts w:ascii="Traditional Arabic" w:hAnsi="Traditional Arabic" w:cs="Traditional Arabic"/>
          <w:sz w:val="38"/>
          <w:szCs w:val="38"/>
          <w:rtl/>
        </w:rPr>
      </w:pPr>
      <w:r>
        <w:rPr>
          <w:rFonts w:ascii="Traditional Arabic" w:hAnsi="Traditional Arabic" w:cs="Traditional Arabic" w:hint="cs"/>
          <w:sz w:val="38"/>
          <w:szCs w:val="38"/>
          <w:rtl/>
        </w:rPr>
        <w:t xml:space="preserve">- </w:t>
      </w:r>
      <w:r w:rsidRPr="00C938C9">
        <w:rPr>
          <w:rFonts w:ascii="Traditional Arabic" w:hAnsi="Traditional Arabic" w:cs="Traditional Arabic"/>
          <w:b/>
          <w:bCs/>
          <w:sz w:val="38"/>
          <w:szCs w:val="38"/>
          <w:rtl/>
        </w:rPr>
        <w:t>سهولة الوصول:</w:t>
      </w:r>
      <w:r w:rsidRPr="00C424B5">
        <w:rPr>
          <w:rFonts w:ascii="Traditional Arabic" w:hAnsi="Traditional Arabic" w:cs="Traditional Arabic"/>
          <w:sz w:val="38"/>
          <w:szCs w:val="38"/>
          <w:rtl/>
        </w:rPr>
        <w:t xml:space="preserve"> </w:t>
      </w:r>
      <w:proofErr w:type="spellStart"/>
      <w:r w:rsidRPr="00C424B5">
        <w:rPr>
          <w:rFonts w:ascii="Traditional Arabic" w:hAnsi="Traditional Arabic" w:cs="Traditional Arabic"/>
          <w:sz w:val="38"/>
          <w:szCs w:val="38"/>
          <w:rtl/>
        </w:rPr>
        <w:t>مامدى</w:t>
      </w:r>
      <w:proofErr w:type="spellEnd"/>
      <w:r w:rsidRPr="00C424B5">
        <w:rPr>
          <w:rFonts w:ascii="Traditional Arabic" w:hAnsi="Traditional Arabic" w:cs="Traditional Arabic"/>
          <w:sz w:val="38"/>
          <w:szCs w:val="38"/>
          <w:rtl/>
        </w:rPr>
        <w:t xml:space="preserve"> سهولة </w:t>
      </w:r>
      <w:proofErr w:type="spellStart"/>
      <w:r w:rsidRPr="00C424B5">
        <w:rPr>
          <w:rFonts w:ascii="Traditional Arabic" w:hAnsi="Traditional Arabic" w:cs="Traditional Arabic"/>
          <w:sz w:val="38"/>
          <w:szCs w:val="38"/>
          <w:rtl/>
        </w:rPr>
        <w:t>إتصال</w:t>
      </w:r>
      <w:proofErr w:type="spellEnd"/>
      <w:r w:rsidRPr="00C424B5">
        <w:rPr>
          <w:rFonts w:ascii="Traditional Arabic" w:hAnsi="Traditional Arabic" w:cs="Traditional Arabic"/>
          <w:sz w:val="38"/>
          <w:szCs w:val="38"/>
          <w:rtl/>
        </w:rPr>
        <w:t xml:space="preserve"> العميل بالمصرف </w:t>
      </w:r>
      <w:proofErr w:type="spellStart"/>
      <w:r w:rsidRPr="00C424B5">
        <w:rPr>
          <w:rFonts w:ascii="Traditional Arabic" w:hAnsi="Traditional Arabic" w:cs="Traditional Arabic"/>
          <w:sz w:val="38"/>
          <w:szCs w:val="38"/>
          <w:rtl/>
        </w:rPr>
        <w:t>بالمصرف</w:t>
      </w:r>
      <w:proofErr w:type="spellEnd"/>
      <w:r w:rsidRPr="00C424B5">
        <w:rPr>
          <w:rFonts w:ascii="Traditional Arabic" w:hAnsi="Traditional Arabic" w:cs="Traditional Arabic"/>
          <w:sz w:val="38"/>
          <w:szCs w:val="38"/>
          <w:rtl/>
        </w:rPr>
        <w:t xml:space="preserve"> وفقا لطريقته ووقته؟ وما مدى</w:t>
      </w:r>
      <w:r>
        <w:rPr>
          <w:rFonts w:ascii="Traditional Arabic" w:hAnsi="Traditional Arabic" w:cs="Traditional Arabic" w:hint="cs"/>
          <w:sz w:val="38"/>
          <w:szCs w:val="38"/>
          <w:rtl/>
        </w:rPr>
        <w:t xml:space="preserve"> </w:t>
      </w:r>
      <w:r w:rsidRPr="00C424B5">
        <w:rPr>
          <w:rFonts w:ascii="Traditional Arabic" w:hAnsi="Traditional Arabic" w:cs="Traditional Arabic"/>
          <w:sz w:val="38"/>
          <w:szCs w:val="38"/>
          <w:rtl/>
        </w:rPr>
        <w:t xml:space="preserve">الصعوبات التي </w:t>
      </w:r>
      <w:proofErr w:type="spellStart"/>
      <w:r w:rsidRPr="00C424B5">
        <w:rPr>
          <w:rFonts w:ascii="Traditional Arabic" w:hAnsi="Traditional Arabic" w:cs="Traditional Arabic"/>
          <w:sz w:val="38"/>
          <w:szCs w:val="38"/>
          <w:rtl/>
        </w:rPr>
        <w:t>يواجهها</w:t>
      </w:r>
      <w:proofErr w:type="spellEnd"/>
      <w:r w:rsidRPr="00C424B5">
        <w:rPr>
          <w:rFonts w:ascii="Traditional Arabic" w:hAnsi="Traditional Arabic" w:cs="Traditional Arabic"/>
          <w:sz w:val="38"/>
          <w:szCs w:val="38"/>
          <w:rtl/>
        </w:rPr>
        <w:t xml:space="preserve"> عند تعامله التجاري؟</w:t>
      </w:r>
    </w:p>
    <w:p w14:paraId="7C03B4B7" w14:textId="77777777" w:rsidR="00F6226B" w:rsidRDefault="00F6226B" w:rsidP="00F6226B">
      <w:pPr>
        <w:jc w:val="lowKashida"/>
        <w:rPr>
          <w:rFonts w:ascii="Traditional Arabic" w:hAnsi="Traditional Arabic" w:cs="Traditional Arabic"/>
          <w:sz w:val="38"/>
          <w:szCs w:val="38"/>
          <w:rtl/>
        </w:rPr>
      </w:pPr>
      <w:r>
        <w:rPr>
          <w:rFonts w:ascii="Traditional Arabic" w:hAnsi="Traditional Arabic" w:cs="Traditional Arabic" w:hint="cs"/>
          <w:b/>
          <w:bCs/>
          <w:sz w:val="38"/>
          <w:szCs w:val="38"/>
          <w:rtl/>
        </w:rPr>
        <w:t xml:space="preserve">- </w:t>
      </w:r>
      <w:r w:rsidRPr="00C938C9">
        <w:rPr>
          <w:rFonts w:ascii="Traditional Arabic" w:hAnsi="Traditional Arabic" w:cs="Traditional Arabic"/>
          <w:b/>
          <w:bCs/>
          <w:sz w:val="38"/>
          <w:szCs w:val="38"/>
          <w:rtl/>
        </w:rPr>
        <w:t xml:space="preserve">سهولة </w:t>
      </w:r>
      <w:proofErr w:type="gramStart"/>
      <w:r w:rsidRPr="00C938C9">
        <w:rPr>
          <w:rFonts w:ascii="Traditional Arabic" w:hAnsi="Traditional Arabic" w:cs="Traditional Arabic"/>
          <w:b/>
          <w:bCs/>
          <w:sz w:val="38"/>
          <w:szCs w:val="38"/>
          <w:rtl/>
        </w:rPr>
        <w:t>التعامل :</w:t>
      </w:r>
      <w:proofErr w:type="gramEnd"/>
      <w:r w:rsidRPr="00C424B5">
        <w:rPr>
          <w:rFonts w:ascii="Traditional Arabic" w:hAnsi="Traditional Arabic" w:cs="Traditional Arabic"/>
          <w:sz w:val="38"/>
          <w:szCs w:val="38"/>
          <w:rtl/>
        </w:rPr>
        <w:t xml:space="preserve"> </w:t>
      </w:r>
      <w:proofErr w:type="spellStart"/>
      <w:r w:rsidRPr="00C424B5">
        <w:rPr>
          <w:rFonts w:ascii="Traditional Arabic" w:hAnsi="Traditional Arabic" w:cs="Traditional Arabic"/>
          <w:sz w:val="38"/>
          <w:szCs w:val="38"/>
          <w:rtl/>
        </w:rPr>
        <w:t>مامدى</w:t>
      </w:r>
      <w:proofErr w:type="spellEnd"/>
      <w:r w:rsidRPr="00C424B5">
        <w:rPr>
          <w:rFonts w:ascii="Traditional Arabic" w:hAnsi="Traditional Arabic" w:cs="Traditional Arabic"/>
          <w:sz w:val="38"/>
          <w:szCs w:val="38"/>
          <w:rtl/>
        </w:rPr>
        <w:t xml:space="preserve"> سهولة تعامل العملاء مع المصرف حالة </w:t>
      </w:r>
      <w:proofErr w:type="spellStart"/>
      <w:r w:rsidRPr="00C424B5">
        <w:rPr>
          <w:rFonts w:ascii="Traditional Arabic" w:hAnsi="Traditional Arabic" w:cs="Traditional Arabic"/>
          <w:sz w:val="38"/>
          <w:szCs w:val="38"/>
          <w:rtl/>
        </w:rPr>
        <w:t>إتصالهم</w:t>
      </w:r>
      <w:proofErr w:type="spellEnd"/>
      <w:r w:rsidRPr="00C424B5">
        <w:rPr>
          <w:rFonts w:ascii="Traditional Arabic" w:hAnsi="Traditional Arabic" w:cs="Traditional Arabic"/>
          <w:sz w:val="38"/>
          <w:szCs w:val="38"/>
          <w:rtl/>
        </w:rPr>
        <w:t xml:space="preserve"> به ؟ وهل يحصل العملاء على المعلومات المطلوبة من </w:t>
      </w:r>
      <w:proofErr w:type="gramStart"/>
      <w:r w:rsidRPr="00C424B5">
        <w:rPr>
          <w:rFonts w:ascii="Traditional Arabic" w:hAnsi="Traditional Arabic" w:cs="Traditional Arabic"/>
          <w:sz w:val="38"/>
          <w:szCs w:val="38"/>
          <w:rtl/>
        </w:rPr>
        <w:t>المصرف ؟</w:t>
      </w:r>
      <w:proofErr w:type="gramEnd"/>
      <w:r w:rsidRPr="00C424B5">
        <w:rPr>
          <w:rFonts w:ascii="Traditional Arabic" w:hAnsi="Traditional Arabic" w:cs="Traditional Arabic"/>
          <w:sz w:val="38"/>
          <w:szCs w:val="38"/>
          <w:rtl/>
        </w:rPr>
        <w:t xml:space="preserve"> هل هناك مجالات لتحسين أسلوب تعامل المصرف</w:t>
      </w:r>
      <w:r>
        <w:rPr>
          <w:rFonts w:ascii="Traditional Arabic" w:hAnsi="Traditional Arabic" w:cs="Traditional Arabic" w:hint="cs"/>
          <w:sz w:val="38"/>
          <w:szCs w:val="38"/>
          <w:rtl/>
        </w:rPr>
        <w:t xml:space="preserve"> </w:t>
      </w:r>
      <w:r w:rsidRPr="00C424B5">
        <w:rPr>
          <w:rFonts w:ascii="Traditional Arabic" w:hAnsi="Traditional Arabic" w:cs="Traditional Arabic"/>
          <w:sz w:val="38"/>
          <w:szCs w:val="38"/>
          <w:rtl/>
        </w:rPr>
        <w:t xml:space="preserve">مع </w:t>
      </w:r>
      <w:proofErr w:type="gramStart"/>
      <w:r w:rsidRPr="00C424B5">
        <w:rPr>
          <w:rFonts w:ascii="Traditional Arabic" w:hAnsi="Traditional Arabic" w:cs="Traditional Arabic"/>
          <w:sz w:val="38"/>
          <w:szCs w:val="38"/>
          <w:rtl/>
        </w:rPr>
        <w:t>العملاء ؟</w:t>
      </w:r>
      <w:proofErr w:type="gramEnd"/>
      <w:r w:rsidRPr="00C424B5">
        <w:rPr>
          <w:rFonts w:ascii="Traditional Arabic" w:hAnsi="Traditional Arabic" w:cs="Traditional Arabic"/>
          <w:sz w:val="38"/>
          <w:szCs w:val="38"/>
          <w:rtl/>
        </w:rPr>
        <w:t xml:space="preserve"> وهل هناك </w:t>
      </w:r>
      <w:proofErr w:type="spellStart"/>
      <w:r w:rsidRPr="00C424B5">
        <w:rPr>
          <w:rFonts w:ascii="Traditional Arabic" w:hAnsi="Traditional Arabic" w:cs="Traditional Arabic"/>
          <w:sz w:val="38"/>
          <w:szCs w:val="38"/>
          <w:rtl/>
        </w:rPr>
        <w:t>إستجابة</w:t>
      </w:r>
      <w:proofErr w:type="spellEnd"/>
      <w:r w:rsidRPr="00C424B5">
        <w:rPr>
          <w:rFonts w:ascii="Traditional Arabic" w:hAnsi="Traditional Arabic" w:cs="Traditional Arabic"/>
          <w:sz w:val="38"/>
          <w:szCs w:val="38"/>
          <w:rtl/>
        </w:rPr>
        <w:t xml:space="preserve"> فعالة لطلبات العملاء.</w:t>
      </w:r>
    </w:p>
    <w:p w14:paraId="3538C286" w14:textId="77777777" w:rsidR="00F6226B" w:rsidRPr="000D3730" w:rsidRDefault="00F6226B" w:rsidP="00F6226B">
      <w:pPr>
        <w:jc w:val="lowKashida"/>
        <w:rPr>
          <w:rFonts w:ascii="Traditional Arabic" w:hAnsi="Traditional Arabic" w:cs="Traditional Arabic"/>
          <w:sz w:val="38"/>
          <w:szCs w:val="38"/>
          <w:rtl/>
        </w:rPr>
      </w:pPr>
      <w:r>
        <w:rPr>
          <w:rFonts w:ascii="Traditional Arabic" w:hAnsi="Traditional Arabic" w:cs="Traditional Arabic" w:hint="cs"/>
          <w:sz w:val="38"/>
          <w:szCs w:val="38"/>
          <w:rtl/>
        </w:rPr>
        <w:lastRenderedPageBreak/>
        <w:t>3</w:t>
      </w:r>
      <w:r w:rsidRPr="000D3730">
        <w:rPr>
          <w:rFonts w:ascii="Traditional Arabic" w:hAnsi="Traditional Arabic" w:cs="Traditional Arabic"/>
          <w:sz w:val="38"/>
          <w:szCs w:val="38"/>
          <w:rtl/>
        </w:rPr>
        <w:t xml:space="preserve">. </w:t>
      </w:r>
      <w:proofErr w:type="spellStart"/>
      <w:r w:rsidRPr="000D3730">
        <w:rPr>
          <w:rFonts w:ascii="Traditional Arabic" w:hAnsi="Traditional Arabic" w:cs="Traditional Arabic"/>
          <w:b/>
          <w:bCs/>
          <w:sz w:val="38"/>
          <w:szCs w:val="38"/>
          <w:rtl/>
        </w:rPr>
        <w:t>الإختيار</w:t>
      </w:r>
      <w:proofErr w:type="spellEnd"/>
      <w:r w:rsidRPr="000D3730">
        <w:rPr>
          <w:rFonts w:ascii="Traditional Arabic" w:hAnsi="Traditional Arabic" w:cs="Traditional Arabic"/>
          <w:b/>
          <w:bCs/>
          <w:sz w:val="38"/>
          <w:szCs w:val="38"/>
          <w:rtl/>
        </w:rPr>
        <w:t>:</w:t>
      </w:r>
      <w:r w:rsidRPr="000D3730">
        <w:rPr>
          <w:rFonts w:ascii="Traditional Arabic" w:hAnsi="Traditional Arabic" w:cs="Traditional Arabic"/>
          <w:sz w:val="38"/>
          <w:szCs w:val="38"/>
          <w:rtl/>
        </w:rPr>
        <w:t xml:space="preserve"> يعتبر العميل الإلكتروني سيد الموقف في بيئة الخدمة الإلكترونية، أي أنه صاحب القرار الأماكن</w:t>
      </w:r>
      <w:r>
        <w:rPr>
          <w:rFonts w:ascii="Traditional Arabic" w:hAnsi="Traditional Arabic" w:cs="Traditional Arabic" w:hint="cs"/>
          <w:sz w:val="38"/>
          <w:szCs w:val="38"/>
          <w:rtl/>
        </w:rPr>
        <w:t xml:space="preserve"> </w:t>
      </w:r>
      <w:r w:rsidRPr="000D3730">
        <w:rPr>
          <w:rFonts w:ascii="Traditional Arabic" w:hAnsi="Traditional Arabic" w:cs="Traditional Arabic"/>
          <w:sz w:val="38"/>
          <w:szCs w:val="38"/>
          <w:rtl/>
        </w:rPr>
        <w:t xml:space="preserve">في </w:t>
      </w:r>
      <w:proofErr w:type="spellStart"/>
      <w:r w:rsidRPr="000D3730">
        <w:rPr>
          <w:rFonts w:ascii="Traditional Arabic" w:hAnsi="Traditional Arabic" w:cs="Traditional Arabic"/>
          <w:sz w:val="38"/>
          <w:szCs w:val="38"/>
          <w:rtl/>
        </w:rPr>
        <w:t>إختيار</w:t>
      </w:r>
      <w:proofErr w:type="spellEnd"/>
      <w:r w:rsidRPr="000D3730">
        <w:rPr>
          <w:rFonts w:ascii="Traditional Arabic" w:hAnsi="Traditional Arabic" w:cs="Traditional Arabic"/>
          <w:sz w:val="38"/>
          <w:szCs w:val="38"/>
          <w:rtl/>
        </w:rPr>
        <w:t xml:space="preserve"> مزود الخدمة الذي يريحه ويضمن له الأمان. مما يسمح للمصرف </w:t>
      </w:r>
      <w:proofErr w:type="spellStart"/>
      <w:r w:rsidRPr="000D3730">
        <w:rPr>
          <w:rFonts w:ascii="Traditional Arabic" w:hAnsi="Traditional Arabic" w:cs="Traditional Arabic"/>
          <w:sz w:val="38"/>
          <w:szCs w:val="38"/>
          <w:rtl/>
        </w:rPr>
        <w:t>الإتصال</w:t>
      </w:r>
      <w:proofErr w:type="spellEnd"/>
      <w:r w:rsidRPr="000D3730">
        <w:rPr>
          <w:rFonts w:ascii="Traditional Arabic" w:hAnsi="Traditional Arabic" w:cs="Traditional Arabic"/>
          <w:sz w:val="38"/>
          <w:szCs w:val="38"/>
          <w:rtl/>
        </w:rPr>
        <w:t xml:space="preserve"> به في والأوقات المتفق عليها بينهما </w:t>
      </w:r>
      <w:proofErr w:type="spellStart"/>
      <w:r w:rsidRPr="000D3730">
        <w:rPr>
          <w:rFonts w:ascii="Traditional Arabic" w:hAnsi="Traditional Arabic" w:cs="Traditional Arabic"/>
          <w:sz w:val="38"/>
          <w:szCs w:val="38"/>
          <w:rtl/>
        </w:rPr>
        <w:t>وذالك</w:t>
      </w:r>
      <w:proofErr w:type="spellEnd"/>
      <w:r w:rsidRPr="000D3730">
        <w:rPr>
          <w:rFonts w:ascii="Traditional Arabic" w:hAnsi="Traditional Arabic" w:cs="Traditional Arabic"/>
          <w:sz w:val="38"/>
          <w:szCs w:val="38"/>
          <w:rtl/>
        </w:rPr>
        <w:t xml:space="preserve"> من خلال مدى </w:t>
      </w:r>
      <w:proofErr w:type="spellStart"/>
      <w:r w:rsidRPr="000D3730">
        <w:rPr>
          <w:rFonts w:ascii="Traditional Arabic" w:hAnsi="Traditional Arabic" w:cs="Traditional Arabic"/>
          <w:sz w:val="38"/>
          <w:szCs w:val="38"/>
          <w:rtl/>
        </w:rPr>
        <w:t>الإختيار</w:t>
      </w:r>
      <w:proofErr w:type="spellEnd"/>
      <w:r w:rsidRPr="000D3730">
        <w:rPr>
          <w:rFonts w:ascii="Traditional Arabic" w:hAnsi="Traditional Arabic" w:cs="Traditional Arabic"/>
          <w:sz w:val="38"/>
          <w:szCs w:val="38"/>
          <w:rtl/>
        </w:rPr>
        <w:t xml:space="preserve"> والإذن الذي يمنحه العميل للمصرف</w:t>
      </w:r>
      <w:r>
        <w:rPr>
          <w:rFonts w:ascii="Traditional Arabic" w:hAnsi="Traditional Arabic" w:cs="Traditional Arabic" w:hint="cs"/>
          <w:sz w:val="38"/>
          <w:szCs w:val="38"/>
          <w:rtl/>
        </w:rPr>
        <w:t xml:space="preserve"> </w:t>
      </w:r>
      <w:r w:rsidRPr="000D3730">
        <w:rPr>
          <w:rFonts w:ascii="Traditional Arabic" w:hAnsi="Traditional Arabic" w:cs="Traditional Arabic"/>
          <w:sz w:val="38"/>
          <w:szCs w:val="38"/>
          <w:rtl/>
        </w:rPr>
        <w:t>يكون على مستويات:</w:t>
      </w:r>
    </w:p>
    <w:p w14:paraId="5D8B53D6" w14:textId="77777777" w:rsidR="00F6226B" w:rsidRPr="000D3730" w:rsidRDefault="00F6226B" w:rsidP="00F6226B">
      <w:pPr>
        <w:rPr>
          <w:rFonts w:ascii="Traditional Arabic" w:hAnsi="Traditional Arabic" w:cs="Traditional Arabic"/>
          <w:sz w:val="38"/>
          <w:szCs w:val="38"/>
          <w:rtl/>
        </w:rPr>
      </w:pPr>
      <w:r w:rsidRPr="000D3730">
        <w:rPr>
          <w:rFonts w:ascii="Traditional Arabic" w:hAnsi="Traditional Arabic" w:cs="Traditional Arabic"/>
          <w:sz w:val="38"/>
          <w:szCs w:val="38"/>
          <w:rtl/>
        </w:rPr>
        <w:t xml:space="preserve">- </w:t>
      </w:r>
      <w:proofErr w:type="gramStart"/>
      <w:r w:rsidRPr="000D3730">
        <w:rPr>
          <w:rFonts w:ascii="Traditional Arabic" w:hAnsi="Traditional Arabic" w:cs="Traditional Arabic"/>
          <w:b/>
          <w:bCs/>
          <w:sz w:val="38"/>
          <w:szCs w:val="38"/>
          <w:rtl/>
        </w:rPr>
        <w:t>المنخفضة :</w:t>
      </w:r>
      <w:proofErr w:type="gramEnd"/>
      <w:r w:rsidRPr="000D3730">
        <w:rPr>
          <w:rFonts w:ascii="Traditional Arabic" w:hAnsi="Traditional Arabic" w:cs="Traditional Arabic"/>
          <w:sz w:val="38"/>
          <w:szCs w:val="38"/>
          <w:rtl/>
        </w:rPr>
        <w:t xml:space="preserve"> يقتصر على تزويد العميل المصرف </w:t>
      </w:r>
      <w:proofErr w:type="spellStart"/>
      <w:r w:rsidRPr="000D3730">
        <w:rPr>
          <w:rFonts w:ascii="Traditional Arabic" w:hAnsi="Traditional Arabic" w:cs="Traditional Arabic"/>
          <w:sz w:val="38"/>
          <w:szCs w:val="38"/>
          <w:rtl/>
        </w:rPr>
        <w:t>بإسمه</w:t>
      </w:r>
      <w:proofErr w:type="spellEnd"/>
      <w:r w:rsidRPr="000D3730">
        <w:rPr>
          <w:rFonts w:ascii="Traditional Arabic" w:hAnsi="Traditional Arabic" w:cs="Traditional Arabic"/>
          <w:sz w:val="38"/>
          <w:szCs w:val="38"/>
          <w:rtl/>
        </w:rPr>
        <w:t xml:space="preserve"> وعنوانه وبريده الإلكتروني فقط.</w:t>
      </w:r>
    </w:p>
    <w:p w14:paraId="451C2BAF" w14:textId="77777777" w:rsidR="00F6226B" w:rsidRDefault="00F6226B" w:rsidP="00F6226B">
      <w:pPr>
        <w:jc w:val="lowKashida"/>
        <w:rPr>
          <w:rFonts w:ascii="Traditional Arabic" w:hAnsi="Traditional Arabic" w:cs="Traditional Arabic"/>
          <w:sz w:val="38"/>
          <w:szCs w:val="38"/>
          <w:rtl/>
        </w:rPr>
      </w:pPr>
      <w:r w:rsidRPr="000D3730">
        <w:rPr>
          <w:rFonts w:ascii="Traditional Arabic" w:hAnsi="Traditional Arabic" w:cs="Traditional Arabic"/>
          <w:sz w:val="38"/>
          <w:szCs w:val="38"/>
          <w:rtl/>
        </w:rPr>
        <w:t xml:space="preserve">المتوسطة يتضمن السماح للمصرف </w:t>
      </w:r>
      <w:proofErr w:type="spellStart"/>
      <w:r w:rsidRPr="000D3730">
        <w:rPr>
          <w:rFonts w:ascii="Traditional Arabic" w:hAnsi="Traditional Arabic" w:cs="Traditional Arabic"/>
          <w:sz w:val="38"/>
          <w:szCs w:val="38"/>
          <w:rtl/>
        </w:rPr>
        <w:t>بالإتصال</w:t>
      </w:r>
      <w:proofErr w:type="spellEnd"/>
      <w:r w:rsidRPr="000D3730">
        <w:rPr>
          <w:rFonts w:ascii="Traditional Arabic" w:hAnsi="Traditional Arabic" w:cs="Traditional Arabic"/>
          <w:sz w:val="38"/>
          <w:szCs w:val="38"/>
          <w:rtl/>
        </w:rPr>
        <w:t xml:space="preserve"> بالعميل عبر أجهزتهم الخلوية تحت </w:t>
      </w:r>
      <w:r>
        <w:rPr>
          <w:rFonts w:ascii="Traditional Arabic" w:hAnsi="Traditional Arabic" w:cs="Traditional Arabic" w:hint="cs"/>
          <w:sz w:val="38"/>
          <w:szCs w:val="38"/>
          <w:rtl/>
        </w:rPr>
        <w:t>ظ</w:t>
      </w:r>
      <w:r w:rsidRPr="000D3730">
        <w:rPr>
          <w:rFonts w:ascii="Traditional Arabic" w:hAnsi="Traditional Arabic" w:cs="Traditional Arabic"/>
          <w:sz w:val="38"/>
          <w:szCs w:val="38"/>
          <w:rtl/>
        </w:rPr>
        <w:t xml:space="preserve">روف محددة. العالي الذي يمكن من خلاله </w:t>
      </w:r>
      <w:proofErr w:type="spellStart"/>
      <w:r w:rsidRPr="000D3730">
        <w:rPr>
          <w:rFonts w:ascii="Traditional Arabic" w:hAnsi="Traditional Arabic" w:cs="Traditional Arabic"/>
          <w:sz w:val="38"/>
          <w:szCs w:val="38"/>
          <w:rtl/>
        </w:rPr>
        <w:t>الإتصال</w:t>
      </w:r>
      <w:proofErr w:type="spellEnd"/>
      <w:r w:rsidRPr="000D3730">
        <w:rPr>
          <w:rFonts w:ascii="Traditional Arabic" w:hAnsi="Traditional Arabic" w:cs="Traditional Arabic"/>
          <w:sz w:val="38"/>
          <w:szCs w:val="38"/>
          <w:rtl/>
        </w:rPr>
        <w:t xml:space="preserve"> بالعميل في كل زمان ومكان وتزويده بالمعلومات التي تراها مهمة له.</w:t>
      </w:r>
    </w:p>
    <w:p w14:paraId="64C4A47A" w14:textId="77777777" w:rsidR="00F6226B" w:rsidRPr="000D3730" w:rsidRDefault="00F6226B" w:rsidP="00F6226B">
      <w:pPr>
        <w:jc w:val="lowKashida"/>
        <w:rPr>
          <w:rFonts w:ascii="Traditional Arabic" w:hAnsi="Traditional Arabic" w:cs="Traditional Arabic"/>
          <w:sz w:val="38"/>
          <w:szCs w:val="38"/>
          <w:rtl/>
        </w:rPr>
      </w:pPr>
      <w:r w:rsidRPr="000D3730">
        <w:rPr>
          <w:rFonts w:ascii="Traditional Arabic" w:hAnsi="Traditional Arabic" w:cs="Traditional Arabic"/>
          <w:sz w:val="38"/>
          <w:szCs w:val="38"/>
          <w:rtl/>
        </w:rPr>
        <w:t xml:space="preserve"> ٤. </w:t>
      </w:r>
      <w:proofErr w:type="spellStart"/>
      <w:proofErr w:type="gramStart"/>
      <w:r w:rsidRPr="000D3730">
        <w:rPr>
          <w:rFonts w:ascii="Traditional Arabic" w:hAnsi="Traditional Arabic" w:cs="Traditional Arabic"/>
          <w:b/>
          <w:bCs/>
          <w:sz w:val="38"/>
          <w:szCs w:val="38"/>
          <w:rtl/>
        </w:rPr>
        <w:t>الإلتصاق</w:t>
      </w:r>
      <w:proofErr w:type="spellEnd"/>
      <w:r w:rsidRPr="000D3730">
        <w:rPr>
          <w:rFonts w:ascii="Traditional Arabic" w:hAnsi="Traditional Arabic" w:cs="Traditional Arabic"/>
          <w:b/>
          <w:bCs/>
          <w:sz w:val="38"/>
          <w:szCs w:val="38"/>
          <w:rtl/>
        </w:rPr>
        <w:t xml:space="preserve"> :</w:t>
      </w:r>
      <w:proofErr w:type="gramEnd"/>
      <w:r w:rsidRPr="000D3730">
        <w:rPr>
          <w:rFonts w:ascii="Traditional Arabic" w:hAnsi="Traditional Arabic" w:cs="Traditional Arabic"/>
          <w:sz w:val="38"/>
          <w:szCs w:val="38"/>
          <w:rtl/>
        </w:rPr>
        <w:t xml:space="preserve"> هو مدى التزام العملاء بالتعامل مع المؤسسة وتفضيلهم لهل واستعدادهم للبقاء معها رغم وجود منافس لها وتقاس من خلال :</w:t>
      </w:r>
    </w:p>
    <w:p w14:paraId="66E6B63B" w14:textId="77777777" w:rsidR="00F6226B" w:rsidRPr="000D3730" w:rsidRDefault="00F6226B" w:rsidP="00F6226B">
      <w:pPr>
        <w:jc w:val="lowKashida"/>
        <w:rPr>
          <w:rFonts w:ascii="Traditional Arabic" w:hAnsi="Traditional Arabic" w:cs="Traditional Arabic"/>
          <w:sz w:val="38"/>
          <w:szCs w:val="38"/>
          <w:rtl/>
        </w:rPr>
      </w:pPr>
      <w:r w:rsidRPr="000D3730">
        <w:rPr>
          <w:rFonts w:ascii="Traditional Arabic" w:hAnsi="Traditional Arabic" w:cs="Traditional Arabic"/>
          <w:sz w:val="38"/>
          <w:szCs w:val="38"/>
          <w:rtl/>
        </w:rPr>
        <w:t>- حصول المؤسسة على معلومات وانطباعات حول القيمة المدركة من خلال الخدمة الإليكترونية المقدمة</w:t>
      </w:r>
      <w:r>
        <w:rPr>
          <w:rFonts w:ascii="Traditional Arabic" w:hAnsi="Traditional Arabic" w:cs="Traditional Arabic" w:hint="cs"/>
          <w:sz w:val="38"/>
          <w:szCs w:val="38"/>
          <w:rtl/>
        </w:rPr>
        <w:t xml:space="preserve"> </w:t>
      </w:r>
      <w:r w:rsidRPr="000D3730">
        <w:rPr>
          <w:rFonts w:ascii="Traditional Arabic" w:hAnsi="Traditional Arabic" w:cs="Traditional Arabic"/>
          <w:sz w:val="38"/>
          <w:szCs w:val="38"/>
          <w:rtl/>
        </w:rPr>
        <w:t>مما تجعل التصاق العميل بالمصرف وثيقا.</w:t>
      </w:r>
    </w:p>
    <w:p w14:paraId="3BE9F470" w14:textId="77777777" w:rsidR="00F6226B" w:rsidRPr="000D3730" w:rsidRDefault="00F6226B" w:rsidP="00F6226B">
      <w:pPr>
        <w:jc w:val="lowKashida"/>
        <w:rPr>
          <w:rFonts w:ascii="Traditional Arabic" w:hAnsi="Traditional Arabic" w:cs="Traditional Arabic"/>
          <w:sz w:val="38"/>
          <w:szCs w:val="38"/>
          <w:rtl/>
        </w:rPr>
      </w:pPr>
      <w:r w:rsidRPr="000D3730">
        <w:rPr>
          <w:rFonts w:ascii="Traditional Arabic" w:hAnsi="Traditional Arabic" w:cs="Traditional Arabic"/>
          <w:sz w:val="38"/>
          <w:szCs w:val="38"/>
          <w:rtl/>
        </w:rPr>
        <w:t>- حجم تكرار الزيارة لموقع المصرف الشبكي وكم من الوقت يمضيه الزائر فيه؟</w:t>
      </w:r>
    </w:p>
    <w:p w14:paraId="195341F5" w14:textId="77777777" w:rsidR="00F6226B" w:rsidRPr="000D3730" w:rsidRDefault="00F6226B" w:rsidP="00F6226B">
      <w:pPr>
        <w:jc w:val="lowKashida"/>
        <w:rPr>
          <w:rFonts w:ascii="Traditional Arabic" w:hAnsi="Traditional Arabic" w:cs="Traditional Arabic"/>
          <w:b/>
          <w:bCs/>
          <w:sz w:val="38"/>
          <w:szCs w:val="38"/>
          <w:rtl/>
        </w:rPr>
      </w:pPr>
      <w:r w:rsidRPr="000D3730">
        <w:rPr>
          <w:rFonts w:ascii="Traditional Arabic" w:hAnsi="Traditional Arabic" w:cs="Traditional Arabic"/>
          <w:b/>
          <w:bCs/>
          <w:sz w:val="38"/>
          <w:szCs w:val="38"/>
          <w:rtl/>
        </w:rPr>
        <w:t>دور التسويق الإلكتروني في جودة الخدمة المصرفية</w:t>
      </w:r>
    </w:p>
    <w:p w14:paraId="2A16229B" w14:textId="77777777" w:rsidR="00F6226B" w:rsidRPr="000D3730" w:rsidRDefault="00F6226B" w:rsidP="00F6226B">
      <w:pPr>
        <w:jc w:val="lowKashida"/>
        <w:rPr>
          <w:rFonts w:ascii="Traditional Arabic" w:hAnsi="Traditional Arabic" w:cs="Traditional Arabic"/>
          <w:sz w:val="38"/>
          <w:szCs w:val="38"/>
          <w:rtl/>
        </w:rPr>
      </w:pPr>
      <w:r w:rsidRPr="000D3730">
        <w:rPr>
          <w:rFonts w:ascii="Traditional Arabic" w:hAnsi="Traditional Arabic" w:cs="Traditional Arabic"/>
          <w:sz w:val="38"/>
          <w:szCs w:val="38"/>
          <w:rtl/>
        </w:rPr>
        <w:t>ان التسويق الإلكتروني للخدمات قد سهل عملية الاتصال الفوري للعملاء في الوقت الحقيقي) في الوقت والمكان المحددين من قبلهم، إضافة إلى استخدامه للتطورات الحاصلة في تكنولوجيا المعلومات وقواعد البيانات والتنقيب عن البيانات، أصبح التسويق الإلكتروني يزود العملاء ينظم ذات استجابة فورية من خلال</w:t>
      </w:r>
      <w:r>
        <w:rPr>
          <w:rFonts w:ascii="Traditional Arabic" w:hAnsi="Traditional Arabic" w:cs="Traditional Arabic" w:hint="cs"/>
          <w:sz w:val="38"/>
          <w:szCs w:val="38"/>
          <w:rtl/>
        </w:rPr>
        <w:t xml:space="preserve"> </w:t>
      </w:r>
      <w:r w:rsidRPr="000D3730">
        <w:rPr>
          <w:rFonts w:ascii="Traditional Arabic" w:hAnsi="Traditional Arabic" w:cs="Traditional Arabic"/>
          <w:sz w:val="38"/>
          <w:szCs w:val="38"/>
          <w:rtl/>
        </w:rPr>
        <w:t>التفاعل البعيد، فالتسويق الإلكتروني إذا موجه للعميل بالدرجة الأولى فهو يؤثر مباشرة على علاقات العميل</w:t>
      </w:r>
      <w:r>
        <w:rPr>
          <w:rFonts w:ascii="Traditional Arabic" w:hAnsi="Traditional Arabic" w:cs="Traditional Arabic" w:hint="cs"/>
          <w:sz w:val="38"/>
          <w:szCs w:val="38"/>
          <w:rtl/>
        </w:rPr>
        <w:t xml:space="preserve"> </w:t>
      </w:r>
      <w:r w:rsidRPr="000D3730">
        <w:rPr>
          <w:rFonts w:ascii="Traditional Arabic" w:hAnsi="Traditional Arabic" w:cs="Traditional Arabic"/>
          <w:sz w:val="38"/>
          <w:szCs w:val="38"/>
          <w:rtl/>
        </w:rPr>
        <w:t>وبالتالي يتحقق الرضا الذي لع علاقة مباشرة بالجودة.</w:t>
      </w:r>
    </w:p>
    <w:p w14:paraId="2E3A5C8A" w14:textId="77777777" w:rsidR="00F6226B" w:rsidRPr="000D3730" w:rsidRDefault="00F6226B" w:rsidP="00F6226B">
      <w:pPr>
        <w:pStyle w:val="a4"/>
        <w:bidi/>
        <w:spacing w:before="0" w:beforeAutospacing="0" w:afterAutospacing="0"/>
        <w:jc w:val="lowKashida"/>
        <w:rPr>
          <w:rFonts w:ascii="Traditional Arabic" w:eastAsiaTheme="minorHAnsi" w:hAnsi="Traditional Arabic" w:cs="Traditional Arabic"/>
          <w:b/>
          <w:bCs/>
          <w:sz w:val="38"/>
          <w:szCs w:val="38"/>
          <w:rtl/>
        </w:rPr>
      </w:pPr>
      <w:r w:rsidRPr="000D3730">
        <w:rPr>
          <w:rFonts w:ascii="Traditional Arabic" w:eastAsiaTheme="minorHAnsi" w:hAnsi="Traditional Arabic" w:cs="Traditional Arabic"/>
          <w:b/>
          <w:bCs/>
          <w:sz w:val="38"/>
          <w:szCs w:val="38"/>
          <w:rtl/>
        </w:rPr>
        <w:lastRenderedPageBreak/>
        <w:t>الفرع الأول: التسويق الإلكتروني الفعال كضرورة حتمية في</w:t>
      </w:r>
      <w:r w:rsidRPr="000D3730">
        <w:rPr>
          <w:rFonts w:ascii="Traditional Arabic" w:eastAsiaTheme="minorHAnsi" w:hAnsi="Traditional Arabic" w:cs="Traditional Arabic" w:hint="cs"/>
          <w:b/>
          <w:bCs/>
          <w:sz w:val="38"/>
          <w:szCs w:val="38"/>
          <w:rtl/>
        </w:rPr>
        <w:t xml:space="preserve"> المنظمات:</w:t>
      </w:r>
    </w:p>
    <w:p w14:paraId="0FFCF7DF" w14:textId="77777777" w:rsidR="00F6226B" w:rsidRPr="000D3730" w:rsidRDefault="00F6226B" w:rsidP="00F6226B">
      <w:pPr>
        <w:pStyle w:val="a4"/>
        <w:bidi/>
        <w:spacing w:before="0" w:beforeAutospacing="0" w:afterAutospacing="0"/>
        <w:jc w:val="lowKashida"/>
        <w:rPr>
          <w:rFonts w:ascii="Traditional Arabic" w:eastAsiaTheme="minorHAnsi" w:hAnsi="Traditional Arabic" w:cs="Traditional Arabic"/>
          <w:sz w:val="38"/>
          <w:szCs w:val="38"/>
          <w:rtl/>
        </w:rPr>
      </w:pPr>
      <w:r>
        <w:rPr>
          <w:rFonts w:ascii="Traditional Arabic" w:eastAsiaTheme="minorHAnsi" w:hAnsi="Traditional Arabic" w:cs="Traditional Arabic" w:hint="cs"/>
          <w:sz w:val="38"/>
          <w:szCs w:val="38"/>
          <w:rtl/>
        </w:rPr>
        <w:t xml:space="preserve"> </w:t>
      </w:r>
      <w:r w:rsidRPr="000D3730">
        <w:rPr>
          <w:rFonts w:ascii="Traditional Arabic" w:eastAsiaTheme="minorHAnsi" w:hAnsi="Traditional Arabic" w:cs="Traditional Arabic"/>
          <w:sz w:val="38"/>
          <w:szCs w:val="38"/>
          <w:rtl/>
        </w:rPr>
        <w:t>ان التسويق الإلكتروني أصبح ضرورة حتمية لإعداد أي تنظيم يطمح للوصول إلى درجة كبيرة من الجودة</w:t>
      </w:r>
      <w:r>
        <w:rPr>
          <w:rFonts w:ascii="Traditional Arabic" w:eastAsiaTheme="minorHAnsi" w:hAnsi="Traditional Arabic" w:cs="Traditional Arabic" w:hint="cs"/>
          <w:sz w:val="38"/>
          <w:szCs w:val="38"/>
          <w:rtl/>
        </w:rPr>
        <w:t xml:space="preserve"> </w:t>
      </w:r>
      <w:r w:rsidRPr="000D3730">
        <w:rPr>
          <w:rFonts w:ascii="Traditional Arabic" w:eastAsiaTheme="minorHAnsi" w:hAnsi="Traditional Arabic" w:cs="Traditional Arabic"/>
          <w:sz w:val="38"/>
          <w:szCs w:val="38"/>
          <w:rtl/>
        </w:rPr>
        <w:t xml:space="preserve">وهناك ثلاث أسباب تدعم هذا </w:t>
      </w:r>
      <w:proofErr w:type="gramStart"/>
      <w:r w:rsidRPr="000D3730">
        <w:rPr>
          <w:rFonts w:ascii="Traditional Arabic" w:eastAsiaTheme="minorHAnsi" w:hAnsi="Traditional Arabic" w:cs="Traditional Arabic"/>
          <w:sz w:val="38"/>
          <w:szCs w:val="38"/>
          <w:rtl/>
        </w:rPr>
        <w:t>القول :</w:t>
      </w:r>
      <w:proofErr w:type="gramEnd"/>
      <w:r w:rsidRPr="000D3730">
        <w:rPr>
          <w:rFonts w:ascii="Traditional Arabic" w:eastAsiaTheme="minorHAnsi" w:hAnsi="Traditional Arabic" w:cs="Traditional Arabic"/>
          <w:sz w:val="38"/>
          <w:szCs w:val="38"/>
          <w:rtl/>
        </w:rPr>
        <w:t xml:space="preserve"> ( </w:t>
      </w:r>
      <w:proofErr w:type="spellStart"/>
      <w:r w:rsidRPr="000D3730">
        <w:rPr>
          <w:rFonts w:ascii="Traditional Arabic" w:eastAsiaTheme="minorHAnsi" w:hAnsi="Traditional Arabic" w:cs="Traditional Arabic"/>
          <w:sz w:val="38"/>
          <w:szCs w:val="38"/>
          <w:rtl/>
        </w:rPr>
        <w:t>بزخامي</w:t>
      </w:r>
      <w:proofErr w:type="spellEnd"/>
      <w:r w:rsidRPr="000D3730">
        <w:rPr>
          <w:rFonts w:ascii="Traditional Arabic" w:eastAsiaTheme="minorHAnsi" w:hAnsi="Traditional Arabic" w:cs="Traditional Arabic"/>
          <w:sz w:val="38"/>
          <w:szCs w:val="38"/>
          <w:rtl/>
        </w:rPr>
        <w:t xml:space="preserve">، </w:t>
      </w:r>
      <w:r>
        <w:rPr>
          <w:rFonts w:ascii="Traditional Arabic" w:eastAsiaTheme="minorHAnsi" w:hAnsi="Traditional Arabic" w:cs="Traditional Arabic" w:hint="cs"/>
          <w:sz w:val="38"/>
          <w:szCs w:val="38"/>
          <w:rtl/>
        </w:rPr>
        <w:t>2015</w:t>
      </w:r>
      <w:r w:rsidRPr="000D3730">
        <w:rPr>
          <w:rFonts w:ascii="Traditional Arabic" w:eastAsiaTheme="minorHAnsi" w:hAnsi="Traditional Arabic" w:cs="Traditional Arabic"/>
          <w:sz w:val="38"/>
          <w:szCs w:val="38"/>
          <w:rtl/>
        </w:rPr>
        <w:t>، ۹۳).</w:t>
      </w:r>
    </w:p>
    <w:p w14:paraId="76BDE267" w14:textId="77777777" w:rsidR="00F6226B" w:rsidRDefault="00F6226B" w:rsidP="00F6226B">
      <w:pPr>
        <w:pStyle w:val="a4"/>
        <w:numPr>
          <w:ilvl w:val="0"/>
          <w:numId w:val="6"/>
        </w:numPr>
        <w:bidi/>
        <w:spacing w:before="0" w:beforeAutospacing="0" w:afterAutospacing="0"/>
        <w:jc w:val="lowKashida"/>
        <w:rPr>
          <w:rFonts w:ascii="Traditional Arabic" w:eastAsiaTheme="minorHAnsi" w:hAnsi="Traditional Arabic" w:cs="Traditional Arabic"/>
          <w:sz w:val="38"/>
          <w:szCs w:val="38"/>
        </w:rPr>
      </w:pPr>
      <w:r w:rsidRPr="000D3730">
        <w:rPr>
          <w:rFonts w:ascii="Traditional Arabic" w:eastAsiaTheme="minorHAnsi" w:hAnsi="Traditional Arabic" w:cs="Traditional Arabic"/>
          <w:sz w:val="38"/>
          <w:szCs w:val="38"/>
          <w:rtl/>
        </w:rPr>
        <w:t xml:space="preserve">قبل كل شيء وكأي خدمة جديدة فإن الإجراءات القائمة على تكنولوجيا المعلومات والاتصالات بحاجة إلى اكتساب شهرة وصورة الجدية لكي تتقدم بسرعة، وفي هذا الشأن إنه من الشائع إذا كان الزبون راض عن الخدمة فهو يخبر عنها اثني عشر شخص اخر. هذا يعني أن انتشار الأنترنت في بلد يبين كثيرا القيل والقال الإيجابي وفعاليته عن طريق مستخدميها كل في ميدان تخصصه. </w:t>
      </w:r>
    </w:p>
    <w:p w14:paraId="6DA372B1" w14:textId="77777777" w:rsidR="00F6226B" w:rsidRDefault="00F6226B" w:rsidP="00F6226B">
      <w:pPr>
        <w:pStyle w:val="a4"/>
        <w:bidi/>
        <w:spacing w:before="0" w:beforeAutospacing="0" w:afterAutospacing="0"/>
        <w:jc w:val="lowKashida"/>
        <w:rPr>
          <w:rFonts w:ascii="Traditional Arabic" w:eastAsiaTheme="minorHAnsi" w:hAnsi="Traditional Arabic" w:cs="Traditional Arabic"/>
          <w:sz w:val="38"/>
          <w:szCs w:val="38"/>
          <w:rtl/>
        </w:rPr>
      </w:pPr>
      <w:r w:rsidRPr="000D3730">
        <w:rPr>
          <w:rFonts w:ascii="Traditional Arabic" w:eastAsiaTheme="minorHAnsi" w:hAnsi="Traditional Arabic" w:cs="Traditional Arabic"/>
          <w:sz w:val="38"/>
          <w:szCs w:val="38"/>
          <w:rtl/>
        </w:rPr>
        <w:t xml:space="preserve">نظم الإعلام الآلي عن بعد تتطلب جودة عالية بمقدار أكثر ضرورة لأنه مجرد من العلاقات الإنسانية مثلا: </w:t>
      </w:r>
      <w:proofErr w:type="spellStart"/>
      <w:r w:rsidRPr="000D3730">
        <w:rPr>
          <w:rFonts w:ascii="Traditional Arabic" w:eastAsiaTheme="minorHAnsi" w:hAnsi="Traditional Arabic" w:cs="Traditional Arabic"/>
          <w:sz w:val="38"/>
          <w:szCs w:val="38"/>
          <w:rtl/>
        </w:rPr>
        <w:t>الإعتذارات</w:t>
      </w:r>
      <w:proofErr w:type="spellEnd"/>
      <w:r w:rsidRPr="000D3730">
        <w:rPr>
          <w:rFonts w:ascii="Traditional Arabic" w:eastAsiaTheme="minorHAnsi" w:hAnsi="Traditional Arabic" w:cs="Traditional Arabic"/>
          <w:sz w:val="38"/>
          <w:szCs w:val="38"/>
          <w:rtl/>
        </w:rPr>
        <w:t xml:space="preserve"> </w:t>
      </w:r>
      <w:proofErr w:type="spellStart"/>
      <w:r w:rsidRPr="000D3730">
        <w:rPr>
          <w:rFonts w:ascii="Traditional Arabic" w:eastAsiaTheme="minorHAnsi" w:hAnsi="Traditional Arabic" w:cs="Traditional Arabic"/>
          <w:sz w:val="38"/>
          <w:szCs w:val="38"/>
          <w:rtl/>
        </w:rPr>
        <w:t>والإبتسامة</w:t>
      </w:r>
      <w:proofErr w:type="spellEnd"/>
      <w:r w:rsidRPr="000D3730">
        <w:rPr>
          <w:rFonts w:ascii="Traditional Arabic" w:eastAsiaTheme="minorHAnsi" w:hAnsi="Traditional Arabic" w:cs="Traditional Arabic"/>
          <w:sz w:val="38"/>
          <w:szCs w:val="38"/>
          <w:rtl/>
        </w:rPr>
        <w:t xml:space="preserve"> فجماعات النقاش المتخصصة قد تستعمله كسلاح فعال للمستهلكين الغير راضيين، حيث ذكر في مثال في لوس انجلس تايمز: أن هناك مجموعة من المالكين للسيارات اكتشفوا خلل في نظام المكابح </w:t>
      </w:r>
      <w:r w:rsidRPr="000D3730">
        <w:rPr>
          <w:rFonts w:ascii="Traditional Arabic" w:eastAsiaTheme="minorHAnsi" w:hAnsi="Traditional Arabic" w:cs="Traditional Arabic"/>
          <w:sz w:val="38"/>
          <w:szCs w:val="38"/>
        </w:rPr>
        <w:t>ABS</w:t>
      </w:r>
      <w:r w:rsidRPr="000D3730">
        <w:rPr>
          <w:rFonts w:ascii="Traditional Arabic" w:eastAsiaTheme="minorHAnsi" w:hAnsi="Traditional Arabic" w:cs="Traditional Arabic"/>
          <w:sz w:val="38"/>
          <w:szCs w:val="38"/>
          <w:rtl/>
        </w:rPr>
        <w:t xml:space="preserve"> وخلال أسابيع اكتشف أن هناك عدد كبير من المالكين لنفس النوع من السيارات لديهم نفس المشكل وعليه تم مقاضاة الصانع جماعيا، وكسبت القضية بفضل محامي الادعاء الذي يلجأ الى الأنترنت الجمع المعلومات و أراء الخبراء في الميكانيك والتحاور مع وكلائه يوميا حتى وصل إلى الحقيقة، ومن هنا تظهر أهمية الأنترنت كوسيلة تحير المؤسسات إلى </w:t>
      </w:r>
      <w:proofErr w:type="spellStart"/>
      <w:r w:rsidRPr="000D3730">
        <w:rPr>
          <w:rFonts w:ascii="Traditional Arabic" w:eastAsiaTheme="minorHAnsi" w:hAnsi="Traditional Arabic" w:cs="Traditional Arabic"/>
          <w:sz w:val="38"/>
          <w:szCs w:val="38"/>
          <w:rtl/>
        </w:rPr>
        <w:t>الإحترافية</w:t>
      </w:r>
      <w:proofErr w:type="spellEnd"/>
      <w:r w:rsidRPr="000D3730">
        <w:rPr>
          <w:rFonts w:ascii="Traditional Arabic" w:eastAsiaTheme="minorHAnsi" w:hAnsi="Traditional Arabic" w:cs="Traditional Arabic"/>
          <w:sz w:val="38"/>
          <w:szCs w:val="38"/>
          <w:rtl/>
        </w:rPr>
        <w:t xml:space="preserve"> أكثر والاهتمام بجودة المنتجات خوفا من التهديدات الحمائية للمتعاملين بالأنترنت اتحاد الجودة. أخيرا فأهمية الجودة تشترط الأدوات المستخدمة في التسويق الإلكتروني المركز على التكنولوجيا الأكثر تطور الخدمة كل العملاء بمختلف أنواعهم وحالاتهم مثلا</w:t>
      </w:r>
      <w:r>
        <w:rPr>
          <w:rFonts w:ascii="Traditional Arabic" w:eastAsiaTheme="minorHAnsi" w:hAnsi="Traditional Arabic" w:cs="Traditional Arabic" w:hint="cs"/>
          <w:sz w:val="38"/>
          <w:szCs w:val="38"/>
          <w:rtl/>
        </w:rPr>
        <w:t xml:space="preserve"> </w:t>
      </w:r>
      <w:r w:rsidRPr="00490CA2">
        <w:rPr>
          <w:rFonts w:ascii="Traditional Arabic" w:eastAsiaTheme="minorHAnsi" w:hAnsi="Traditional Arabic" w:cs="Traditional Arabic"/>
          <w:sz w:val="38"/>
          <w:szCs w:val="38"/>
          <w:rtl/>
        </w:rPr>
        <w:t>المعاقين أيضا هم المحتاجين الأكثر استعمال لهذه التكنولوجيا) ويمكن استخدام هذه التكنولوجيا أيضا</w:t>
      </w:r>
      <w:r>
        <w:rPr>
          <w:rFonts w:ascii="Traditional Arabic" w:eastAsiaTheme="minorHAnsi" w:hAnsi="Traditional Arabic" w:cs="Traditional Arabic" w:hint="cs"/>
          <w:sz w:val="38"/>
          <w:szCs w:val="38"/>
          <w:rtl/>
        </w:rPr>
        <w:t xml:space="preserve"> </w:t>
      </w:r>
      <w:r w:rsidRPr="00490CA2">
        <w:rPr>
          <w:rFonts w:ascii="Traditional Arabic" w:eastAsiaTheme="minorHAnsi" w:hAnsi="Traditional Arabic" w:cs="Traditional Arabic"/>
          <w:sz w:val="38"/>
          <w:szCs w:val="38"/>
          <w:rtl/>
        </w:rPr>
        <w:t xml:space="preserve">للعمليات الروتينية التي يقوم بها المستهلك </w:t>
      </w:r>
      <w:proofErr w:type="gramStart"/>
      <w:r w:rsidRPr="00490CA2">
        <w:rPr>
          <w:rFonts w:ascii="Traditional Arabic" w:eastAsiaTheme="minorHAnsi" w:hAnsi="Traditional Arabic" w:cs="Traditional Arabic"/>
          <w:sz w:val="38"/>
          <w:szCs w:val="38"/>
          <w:rtl/>
        </w:rPr>
        <w:t>مثل :</w:t>
      </w:r>
      <w:proofErr w:type="gramEnd"/>
      <w:r w:rsidRPr="00490CA2">
        <w:rPr>
          <w:rFonts w:ascii="Traditional Arabic" w:eastAsiaTheme="minorHAnsi" w:hAnsi="Traditional Arabic" w:cs="Traditional Arabic"/>
          <w:sz w:val="38"/>
          <w:szCs w:val="38"/>
          <w:rtl/>
        </w:rPr>
        <w:t xml:space="preserve"> التعاملات البنكية.......</w:t>
      </w:r>
    </w:p>
    <w:p w14:paraId="3273D215" w14:textId="77777777" w:rsidR="00F6226B" w:rsidRPr="00490CA2" w:rsidRDefault="00F6226B" w:rsidP="00F6226B">
      <w:pPr>
        <w:pStyle w:val="a4"/>
        <w:bidi/>
        <w:spacing w:before="0" w:beforeAutospacing="0" w:afterAutospacing="0"/>
        <w:jc w:val="lowKashida"/>
        <w:rPr>
          <w:rFonts w:ascii="Traditional Arabic" w:eastAsiaTheme="minorHAnsi" w:hAnsi="Traditional Arabic" w:cs="Traditional Arabic"/>
          <w:sz w:val="38"/>
          <w:szCs w:val="38"/>
          <w:rtl/>
        </w:rPr>
      </w:pPr>
    </w:p>
    <w:p w14:paraId="204F4B1E" w14:textId="77777777" w:rsidR="00F6226B" w:rsidRPr="00490CA2" w:rsidRDefault="00F6226B" w:rsidP="00F6226B">
      <w:pPr>
        <w:pStyle w:val="a4"/>
        <w:bidi/>
        <w:spacing w:before="0" w:beforeAutospacing="0" w:afterAutospacing="0"/>
        <w:jc w:val="lowKashida"/>
        <w:rPr>
          <w:rFonts w:ascii="Traditional Arabic" w:eastAsiaTheme="minorHAnsi" w:hAnsi="Traditional Arabic" w:cs="Traditional Arabic"/>
          <w:b/>
          <w:bCs/>
          <w:sz w:val="38"/>
          <w:szCs w:val="38"/>
          <w:rtl/>
        </w:rPr>
      </w:pPr>
      <w:r w:rsidRPr="00490CA2">
        <w:rPr>
          <w:rFonts w:ascii="Traditional Arabic" w:eastAsiaTheme="minorHAnsi" w:hAnsi="Traditional Arabic" w:cs="Traditional Arabic"/>
          <w:b/>
          <w:bCs/>
          <w:sz w:val="38"/>
          <w:szCs w:val="38"/>
          <w:rtl/>
        </w:rPr>
        <w:lastRenderedPageBreak/>
        <w:t>الفرع الثاني: التصميم الفعال للموقع الالكتروني وعلاقته بجودة الخدمات المصرفية</w:t>
      </w:r>
    </w:p>
    <w:p w14:paraId="1D018F6C" w14:textId="77777777" w:rsidR="00F6226B" w:rsidRPr="00490CA2" w:rsidRDefault="00F6226B" w:rsidP="00F6226B">
      <w:pPr>
        <w:pStyle w:val="a4"/>
        <w:bidi/>
        <w:spacing w:before="0" w:beforeAutospacing="0" w:afterAutospacing="0"/>
        <w:jc w:val="lowKashida"/>
        <w:rPr>
          <w:rFonts w:ascii="Traditional Arabic" w:eastAsiaTheme="minorHAnsi" w:hAnsi="Traditional Arabic" w:cs="Traditional Arabic"/>
          <w:sz w:val="38"/>
          <w:szCs w:val="38"/>
          <w:rtl/>
        </w:rPr>
      </w:pPr>
      <w:r w:rsidRPr="00490CA2">
        <w:rPr>
          <w:rFonts w:ascii="Traditional Arabic" w:eastAsiaTheme="minorHAnsi" w:hAnsi="Traditional Arabic" w:cs="Traditional Arabic"/>
          <w:sz w:val="38"/>
          <w:szCs w:val="38"/>
          <w:rtl/>
        </w:rPr>
        <w:t>تعتمد البنوك في تسويقها على تصميم موقع الكتروني للبنك والذي يمكن أن يكون له دورا هام في تحسين جودة الخدمة المصرفية.</w:t>
      </w:r>
    </w:p>
    <w:p w14:paraId="5FE7EDAF" w14:textId="77777777" w:rsidR="00F6226B" w:rsidRPr="00490CA2" w:rsidRDefault="00F6226B" w:rsidP="00F6226B">
      <w:pPr>
        <w:pStyle w:val="a4"/>
        <w:bidi/>
        <w:spacing w:before="0" w:beforeAutospacing="0" w:afterAutospacing="0"/>
        <w:jc w:val="lowKashida"/>
        <w:rPr>
          <w:rFonts w:ascii="Traditional Arabic" w:eastAsiaTheme="minorHAnsi" w:hAnsi="Traditional Arabic" w:cs="Traditional Arabic"/>
          <w:b/>
          <w:bCs/>
          <w:sz w:val="38"/>
          <w:szCs w:val="38"/>
          <w:rtl/>
        </w:rPr>
      </w:pPr>
      <w:proofErr w:type="gramStart"/>
      <w:r w:rsidRPr="00490CA2">
        <w:rPr>
          <w:rFonts w:ascii="Traditional Arabic" w:eastAsiaTheme="minorHAnsi" w:hAnsi="Traditional Arabic" w:cs="Traditional Arabic"/>
          <w:b/>
          <w:bCs/>
          <w:sz w:val="38"/>
          <w:szCs w:val="38"/>
          <w:rtl/>
        </w:rPr>
        <w:t>أولا :</w:t>
      </w:r>
      <w:proofErr w:type="gramEnd"/>
      <w:r w:rsidRPr="00490CA2">
        <w:rPr>
          <w:rFonts w:ascii="Traditional Arabic" w:eastAsiaTheme="minorHAnsi" w:hAnsi="Traditional Arabic" w:cs="Traditional Arabic"/>
          <w:b/>
          <w:bCs/>
          <w:sz w:val="38"/>
          <w:szCs w:val="38"/>
          <w:rtl/>
        </w:rPr>
        <w:t xml:space="preserve"> علاقة التسويق الالكتروني بجودة الخدمة المصرفية</w:t>
      </w:r>
    </w:p>
    <w:p w14:paraId="5F964F67" w14:textId="77777777" w:rsidR="00F6226B" w:rsidRDefault="00F6226B" w:rsidP="00F6226B">
      <w:pPr>
        <w:pStyle w:val="a4"/>
        <w:bidi/>
        <w:spacing w:before="0" w:beforeAutospacing="0" w:afterAutospacing="0"/>
        <w:jc w:val="lowKashida"/>
        <w:rPr>
          <w:rFonts w:ascii="Traditional Arabic" w:eastAsiaTheme="minorHAnsi" w:hAnsi="Traditional Arabic" w:cs="Traditional Arabic"/>
          <w:sz w:val="38"/>
          <w:szCs w:val="38"/>
          <w:rtl/>
        </w:rPr>
      </w:pPr>
      <w:r w:rsidRPr="00490CA2">
        <w:rPr>
          <w:rFonts w:ascii="Traditional Arabic" w:eastAsiaTheme="minorHAnsi" w:hAnsi="Traditional Arabic" w:cs="Traditional Arabic"/>
          <w:sz w:val="38"/>
          <w:szCs w:val="38"/>
          <w:rtl/>
        </w:rPr>
        <w:t xml:space="preserve">ان التسويق مثل باقي الأنشطة على الأنترنت لا يمكن أن يأخذ شكل إعلان </w:t>
      </w:r>
      <w:proofErr w:type="spellStart"/>
      <w:r w:rsidRPr="00490CA2">
        <w:rPr>
          <w:rFonts w:ascii="Traditional Arabic" w:eastAsiaTheme="minorHAnsi" w:hAnsi="Traditional Arabic" w:cs="Traditional Arabic"/>
          <w:sz w:val="38"/>
          <w:szCs w:val="38"/>
          <w:rtl/>
        </w:rPr>
        <w:t>إفحامي</w:t>
      </w:r>
      <w:proofErr w:type="spellEnd"/>
      <w:r w:rsidRPr="00490CA2">
        <w:rPr>
          <w:rFonts w:ascii="Traditional Arabic" w:eastAsiaTheme="minorHAnsi" w:hAnsi="Traditional Arabic" w:cs="Traditional Arabic"/>
          <w:sz w:val="38"/>
          <w:szCs w:val="38"/>
          <w:rtl/>
        </w:rPr>
        <w:t xml:space="preserve"> أو إعلان بريدي غير موجه العنوان ما يجب على نشاط التسويق بالويب أن يحدث كرد اهتمام الزبائن، فالمبادرة الوحيدة التي على المصرف القيام بها هي جذب الزبائن إلى صفحته بتزويدهم بالمعلومات والخدمات المفيدة لهم، والتي تعتبر احدى استراتيجيات التسويق على الويب وبالتالي تقديم خدمات دعم تعكس مستوى جودة وخبرة المصرف ويمكن استخدام الويب وتنفيذ البرنامج التسويقي للمصرف مثل بحوث التسويق أي يمكن استعمال موقع المصرف على الويب لتنفيذ مهام بحوث التسويق مثل استطلاعات اهتمام الزبائن أو رد فعلهم على منتج ما أو استخدام بعض برمجيات محادثات الويب وبالتالي فالمصرف يحصل على معلومات حول افضليات الزبائن من استطلاعات وسلوك الشراء. إضافة إلى ذلك أن المؤسسات المصرفية التي تمارس اعمالها عبر الأنترنت تطل على زبائنها من خلال موقع الويب الشبكي)، وبالتالي يمكن النظر الى موقع الويب من زوايا متعددة كجزء من النشاط الترويجي والإعلاني كمنفذ توزيعي. </w:t>
      </w:r>
      <w:proofErr w:type="gramStart"/>
      <w:r w:rsidRPr="00490CA2">
        <w:rPr>
          <w:rFonts w:ascii="Traditional Arabic" w:eastAsiaTheme="minorHAnsi" w:hAnsi="Traditional Arabic" w:cs="Traditional Arabic"/>
          <w:sz w:val="38"/>
          <w:szCs w:val="38"/>
          <w:rtl/>
        </w:rPr>
        <w:t>و كخلاصة</w:t>
      </w:r>
      <w:proofErr w:type="gramEnd"/>
      <w:r w:rsidRPr="00490CA2">
        <w:rPr>
          <w:rFonts w:ascii="Traditional Arabic" w:eastAsiaTheme="minorHAnsi" w:hAnsi="Traditional Arabic" w:cs="Traditional Arabic"/>
          <w:sz w:val="38"/>
          <w:szCs w:val="38"/>
          <w:rtl/>
        </w:rPr>
        <w:t xml:space="preserve"> يعتبر الموقع الإلكتروني الويب الشبكي) المرأة العاكسة للمصرف لأنه يعرض خدمات ومنتجات المصرف ويوفر المعلومات عنها ويجددها مع تقديم كل التسهيلات اللازمة من تكنولوجيا </w:t>
      </w:r>
      <w:proofErr w:type="spellStart"/>
      <w:r w:rsidRPr="00490CA2">
        <w:rPr>
          <w:rFonts w:ascii="Traditional Arabic" w:eastAsiaTheme="minorHAnsi" w:hAnsi="Traditional Arabic" w:cs="Traditional Arabic"/>
          <w:sz w:val="38"/>
          <w:szCs w:val="38"/>
          <w:rtl/>
        </w:rPr>
        <w:t>لإعتماد</w:t>
      </w:r>
      <w:proofErr w:type="spellEnd"/>
      <w:r w:rsidRPr="00490CA2">
        <w:rPr>
          <w:rFonts w:ascii="Traditional Arabic" w:eastAsiaTheme="minorHAnsi" w:hAnsi="Traditional Arabic" w:cs="Traditional Arabic"/>
          <w:sz w:val="38"/>
          <w:szCs w:val="38"/>
          <w:rtl/>
        </w:rPr>
        <w:t xml:space="preserve"> المعاملات بسرعة وأمان، فمن خلاله يمكن أن يقيم</w:t>
      </w:r>
      <w:r>
        <w:rPr>
          <w:rFonts w:ascii="Traditional Arabic" w:eastAsiaTheme="minorHAnsi" w:hAnsi="Traditional Arabic" w:cs="Traditional Arabic" w:hint="cs"/>
          <w:sz w:val="38"/>
          <w:szCs w:val="38"/>
          <w:rtl/>
        </w:rPr>
        <w:t xml:space="preserve"> </w:t>
      </w:r>
      <w:r w:rsidRPr="00EA1F2B">
        <w:rPr>
          <w:rFonts w:ascii="Traditional Arabic" w:eastAsiaTheme="minorHAnsi" w:hAnsi="Traditional Arabic" w:cs="Traditional Arabic"/>
          <w:sz w:val="38"/>
          <w:szCs w:val="38"/>
          <w:rtl/>
        </w:rPr>
        <w:t>الزبون مدى جودة الخدمات المصرفية الإلكترونية المقدمة له، واتخاذ القرار اعتماد المعاملات المصرفية عبر</w:t>
      </w:r>
      <w:r>
        <w:rPr>
          <w:rFonts w:ascii="Traditional Arabic" w:eastAsiaTheme="minorHAnsi" w:hAnsi="Traditional Arabic" w:cs="Traditional Arabic" w:hint="cs"/>
          <w:sz w:val="38"/>
          <w:szCs w:val="38"/>
          <w:rtl/>
        </w:rPr>
        <w:t xml:space="preserve"> </w:t>
      </w:r>
      <w:r w:rsidRPr="00EA1F2B">
        <w:rPr>
          <w:rFonts w:ascii="Traditional Arabic" w:eastAsiaTheme="minorHAnsi" w:hAnsi="Traditional Arabic" w:cs="Traditional Arabic"/>
          <w:sz w:val="38"/>
          <w:szCs w:val="38"/>
          <w:rtl/>
        </w:rPr>
        <w:t>الانترنت أم لا (مسعودي، ٢٠١٤، ١٢٦).</w:t>
      </w:r>
    </w:p>
    <w:p w14:paraId="247113C9" w14:textId="77777777" w:rsidR="00F6226B" w:rsidRDefault="00F6226B" w:rsidP="00F6226B">
      <w:pPr>
        <w:pStyle w:val="a4"/>
        <w:bidi/>
        <w:spacing w:before="0" w:beforeAutospacing="0" w:afterAutospacing="0"/>
        <w:jc w:val="lowKashida"/>
        <w:rPr>
          <w:rFonts w:ascii="Traditional Arabic" w:eastAsiaTheme="minorHAnsi" w:hAnsi="Traditional Arabic" w:cs="Traditional Arabic"/>
          <w:sz w:val="38"/>
          <w:szCs w:val="38"/>
          <w:rtl/>
        </w:rPr>
      </w:pPr>
    </w:p>
    <w:p w14:paraId="2110D90B" w14:textId="77777777" w:rsidR="00F6226B" w:rsidRPr="00EA1F2B" w:rsidRDefault="00F6226B" w:rsidP="00F6226B">
      <w:pPr>
        <w:pStyle w:val="a4"/>
        <w:bidi/>
        <w:spacing w:before="0" w:beforeAutospacing="0" w:afterAutospacing="0"/>
        <w:jc w:val="lowKashida"/>
        <w:rPr>
          <w:rFonts w:ascii="Traditional Arabic" w:eastAsiaTheme="minorHAnsi" w:hAnsi="Traditional Arabic" w:cs="Traditional Arabic"/>
          <w:sz w:val="38"/>
          <w:szCs w:val="38"/>
          <w:rtl/>
        </w:rPr>
      </w:pPr>
    </w:p>
    <w:p w14:paraId="1E63385D" w14:textId="77777777" w:rsidR="00F6226B" w:rsidRPr="00EA1F2B" w:rsidRDefault="00F6226B" w:rsidP="00F6226B">
      <w:pPr>
        <w:pStyle w:val="a4"/>
        <w:bidi/>
        <w:spacing w:before="0" w:beforeAutospacing="0" w:afterAutospacing="0"/>
        <w:jc w:val="lowKashida"/>
        <w:rPr>
          <w:rFonts w:ascii="Traditional Arabic" w:eastAsiaTheme="minorHAnsi" w:hAnsi="Traditional Arabic" w:cs="Traditional Arabic"/>
          <w:b/>
          <w:bCs/>
          <w:sz w:val="38"/>
          <w:szCs w:val="38"/>
          <w:rtl/>
        </w:rPr>
      </w:pPr>
      <w:r w:rsidRPr="00EA1F2B">
        <w:rPr>
          <w:rFonts w:ascii="Traditional Arabic" w:eastAsiaTheme="minorHAnsi" w:hAnsi="Traditional Arabic" w:cs="Traditional Arabic"/>
          <w:b/>
          <w:bCs/>
          <w:sz w:val="38"/>
          <w:szCs w:val="38"/>
          <w:rtl/>
        </w:rPr>
        <w:lastRenderedPageBreak/>
        <w:t>ثانيا: عوامل النجاح الرئيسية لإستراتيجية تصميم الموقع الالكتروني</w:t>
      </w:r>
    </w:p>
    <w:p w14:paraId="5F76188E" w14:textId="77777777" w:rsidR="00F6226B" w:rsidRDefault="00F6226B" w:rsidP="00F6226B">
      <w:pPr>
        <w:pStyle w:val="a4"/>
        <w:bidi/>
        <w:spacing w:before="0" w:beforeAutospacing="0" w:afterAutospacing="0"/>
        <w:jc w:val="lowKashida"/>
        <w:rPr>
          <w:rFonts w:ascii="Traditional Arabic" w:eastAsiaTheme="minorHAnsi" w:hAnsi="Traditional Arabic" w:cs="Traditional Arabic"/>
          <w:sz w:val="38"/>
          <w:szCs w:val="38"/>
          <w:rtl/>
        </w:rPr>
      </w:pPr>
      <w:r w:rsidRPr="00EA1F2B">
        <w:rPr>
          <w:rFonts w:ascii="Traditional Arabic" w:eastAsiaTheme="minorHAnsi" w:hAnsi="Traditional Arabic" w:cs="Traditional Arabic"/>
          <w:sz w:val="38"/>
          <w:szCs w:val="38"/>
          <w:rtl/>
        </w:rPr>
        <w:t xml:space="preserve">إن نجاح </w:t>
      </w:r>
      <w:proofErr w:type="spellStart"/>
      <w:r w:rsidRPr="00EA1F2B">
        <w:rPr>
          <w:rFonts w:ascii="Traditional Arabic" w:eastAsiaTheme="minorHAnsi" w:hAnsi="Traditional Arabic" w:cs="Traditional Arabic"/>
          <w:sz w:val="38"/>
          <w:szCs w:val="38"/>
          <w:rtl/>
        </w:rPr>
        <w:t>استرتيحية</w:t>
      </w:r>
      <w:proofErr w:type="spellEnd"/>
      <w:r w:rsidRPr="00EA1F2B">
        <w:rPr>
          <w:rFonts w:ascii="Traditional Arabic" w:eastAsiaTheme="minorHAnsi" w:hAnsi="Traditional Arabic" w:cs="Traditional Arabic"/>
          <w:sz w:val="38"/>
          <w:szCs w:val="38"/>
          <w:rtl/>
        </w:rPr>
        <w:t xml:space="preserve"> تصميم الموقع الشبكي يتطلب ما </w:t>
      </w:r>
      <w:proofErr w:type="gramStart"/>
      <w:r w:rsidRPr="00EA1F2B">
        <w:rPr>
          <w:rFonts w:ascii="Traditional Arabic" w:eastAsiaTheme="minorHAnsi" w:hAnsi="Traditional Arabic" w:cs="Traditional Arabic"/>
          <w:sz w:val="38"/>
          <w:szCs w:val="38"/>
          <w:rtl/>
        </w:rPr>
        <w:t>يلي :</w:t>
      </w:r>
      <w:proofErr w:type="gramEnd"/>
      <w:r w:rsidRPr="00EA1F2B">
        <w:rPr>
          <w:rFonts w:ascii="Traditional Arabic" w:eastAsiaTheme="minorHAnsi" w:hAnsi="Traditional Arabic" w:cs="Traditional Arabic"/>
          <w:sz w:val="38"/>
          <w:szCs w:val="38"/>
          <w:rtl/>
        </w:rPr>
        <w:t xml:space="preserve"> </w:t>
      </w:r>
      <w:proofErr w:type="spellStart"/>
      <w:r w:rsidRPr="00EA1F2B">
        <w:rPr>
          <w:rFonts w:ascii="Traditional Arabic" w:eastAsiaTheme="minorHAnsi" w:hAnsi="Traditional Arabic" w:cs="Traditional Arabic"/>
          <w:sz w:val="38"/>
          <w:szCs w:val="38"/>
          <w:rtl/>
        </w:rPr>
        <w:t>شيروف</w:t>
      </w:r>
      <w:proofErr w:type="spellEnd"/>
      <w:r w:rsidRPr="00EA1F2B">
        <w:rPr>
          <w:rFonts w:ascii="Traditional Arabic" w:eastAsiaTheme="minorHAnsi" w:hAnsi="Traditional Arabic" w:cs="Traditional Arabic"/>
          <w:sz w:val="38"/>
          <w:szCs w:val="38"/>
          <w:rtl/>
        </w:rPr>
        <w:t>، ٢٠١٠، ١٢٦).</w:t>
      </w:r>
    </w:p>
    <w:p w14:paraId="5098F872" w14:textId="77777777" w:rsidR="00F6226B" w:rsidRPr="00EA1F2B" w:rsidRDefault="00F6226B" w:rsidP="00F6226B">
      <w:pPr>
        <w:pStyle w:val="a4"/>
        <w:bidi/>
        <w:spacing w:before="0" w:beforeAutospacing="0" w:afterAutospacing="0"/>
        <w:jc w:val="lowKashida"/>
        <w:rPr>
          <w:rFonts w:ascii="Traditional Arabic" w:eastAsiaTheme="minorHAnsi" w:hAnsi="Traditional Arabic" w:cs="Traditional Arabic"/>
          <w:sz w:val="38"/>
          <w:szCs w:val="38"/>
          <w:rtl/>
        </w:rPr>
      </w:pPr>
      <w:r>
        <w:rPr>
          <w:rFonts w:ascii="Traditional Arabic" w:eastAsiaTheme="minorHAnsi" w:hAnsi="Traditional Arabic" w:cs="Traditional Arabic" w:hint="cs"/>
          <w:sz w:val="38"/>
          <w:szCs w:val="38"/>
          <w:rtl/>
        </w:rPr>
        <w:t xml:space="preserve">1. </w:t>
      </w:r>
      <w:r w:rsidRPr="00EA1F2B">
        <w:rPr>
          <w:rFonts w:ascii="Traditional Arabic" w:eastAsiaTheme="minorHAnsi" w:hAnsi="Traditional Arabic" w:cs="Traditional Arabic"/>
          <w:sz w:val="38"/>
          <w:szCs w:val="38"/>
          <w:rtl/>
        </w:rPr>
        <w:t xml:space="preserve">جذب </w:t>
      </w:r>
      <w:proofErr w:type="spellStart"/>
      <w:r w:rsidRPr="00EA1F2B">
        <w:rPr>
          <w:rFonts w:ascii="Traditional Arabic" w:eastAsiaTheme="minorHAnsi" w:hAnsi="Traditional Arabic" w:cs="Traditional Arabic"/>
          <w:sz w:val="38"/>
          <w:szCs w:val="38"/>
          <w:rtl/>
        </w:rPr>
        <w:t>الإنتباه</w:t>
      </w:r>
      <w:proofErr w:type="spellEnd"/>
      <w:r w:rsidRPr="00EA1F2B">
        <w:rPr>
          <w:rFonts w:ascii="Traditional Arabic" w:eastAsiaTheme="minorHAnsi" w:hAnsi="Traditional Arabic" w:cs="Traditional Arabic"/>
          <w:sz w:val="38"/>
          <w:szCs w:val="38"/>
          <w:rtl/>
        </w:rPr>
        <w:t xml:space="preserve"> نظرا لوجود أكثر من مليار صفحة ويب يصبح من الصعب على مستخدمي الأنترنت زيارة موقع الشبكة بالصدفة، وبالتالي يجب على مصمم</w:t>
      </w:r>
      <w:r>
        <w:rPr>
          <w:rFonts w:ascii="Traditional Arabic" w:eastAsiaTheme="minorHAnsi" w:hAnsi="Traditional Arabic" w:cs="Traditional Arabic" w:hint="cs"/>
          <w:sz w:val="38"/>
          <w:szCs w:val="38"/>
          <w:rtl/>
        </w:rPr>
        <w:t>ي</w:t>
      </w:r>
      <w:r w:rsidRPr="00EA1F2B">
        <w:rPr>
          <w:rFonts w:ascii="Traditional Arabic" w:eastAsiaTheme="minorHAnsi" w:hAnsi="Traditional Arabic" w:cs="Traditional Arabic"/>
          <w:sz w:val="38"/>
          <w:szCs w:val="38"/>
          <w:rtl/>
        </w:rPr>
        <w:t xml:space="preserve"> الشبكية التعمق في دراسة وتحليل كيفية ترويجه لاستقطاب المستخدمين والاحتفاظ </w:t>
      </w:r>
      <w:proofErr w:type="gramStart"/>
      <w:r w:rsidRPr="00EA1F2B">
        <w:rPr>
          <w:rFonts w:ascii="Traditional Arabic" w:eastAsiaTheme="minorHAnsi" w:hAnsi="Traditional Arabic" w:cs="Traditional Arabic"/>
          <w:sz w:val="38"/>
          <w:szCs w:val="38"/>
          <w:rtl/>
        </w:rPr>
        <w:t>بهم ،</w:t>
      </w:r>
      <w:proofErr w:type="gramEnd"/>
      <w:r w:rsidRPr="00EA1F2B">
        <w:rPr>
          <w:rFonts w:ascii="Traditional Arabic" w:eastAsiaTheme="minorHAnsi" w:hAnsi="Traditional Arabic" w:cs="Traditional Arabic"/>
          <w:sz w:val="38"/>
          <w:szCs w:val="38"/>
          <w:rtl/>
        </w:rPr>
        <w:t xml:space="preserve"> فالتنافس الجذب العملاء من خلال الأنترنت شديدا جدا ومن السهل للعملاء التنقل من موقع إلى أخر مما يحتم على المنظمات إيجاد أساليب جديدة لضمان ولاء العملاء، ويرى كوتلر أن الموقع الشبكي الفعال يتطلب توافر عدة شروط أساسية</w:t>
      </w:r>
      <w:r>
        <w:rPr>
          <w:rFonts w:ascii="Traditional Arabic" w:eastAsiaTheme="minorHAnsi" w:hAnsi="Traditional Arabic" w:cs="Traditional Arabic" w:hint="cs"/>
          <w:sz w:val="38"/>
          <w:szCs w:val="38"/>
          <w:rtl/>
        </w:rPr>
        <w:t xml:space="preserve"> وهي:</w:t>
      </w:r>
    </w:p>
    <w:p w14:paraId="178006BB" w14:textId="77777777" w:rsidR="00F6226B" w:rsidRPr="00EA1F2B" w:rsidRDefault="00F6226B" w:rsidP="00F6226B">
      <w:pPr>
        <w:pStyle w:val="a4"/>
        <w:numPr>
          <w:ilvl w:val="0"/>
          <w:numId w:val="12"/>
        </w:numPr>
        <w:bidi/>
        <w:spacing w:before="0" w:beforeAutospacing="0" w:afterAutospacing="0"/>
        <w:jc w:val="lowKashida"/>
        <w:rPr>
          <w:rFonts w:ascii="Traditional Arabic" w:eastAsiaTheme="minorHAnsi" w:hAnsi="Traditional Arabic" w:cs="Traditional Arabic"/>
          <w:sz w:val="38"/>
          <w:szCs w:val="38"/>
          <w:rtl/>
        </w:rPr>
      </w:pPr>
      <w:r w:rsidRPr="00EA1F2B">
        <w:rPr>
          <w:rFonts w:ascii="Traditional Arabic" w:eastAsiaTheme="minorHAnsi" w:hAnsi="Traditional Arabic" w:cs="Traditional Arabic"/>
          <w:sz w:val="38"/>
          <w:szCs w:val="38"/>
          <w:rtl/>
        </w:rPr>
        <w:t xml:space="preserve">قدرات تصميم ابتكارية </w:t>
      </w:r>
      <w:proofErr w:type="spellStart"/>
      <w:r w:rsidRPr="00EA1F2B">
        <w:rPr>
          <w:rFonts w:ascii="Traditional Arabic" w:eastAsiaTheme="minorHAnsi" w:hAnsi="Traditional Arabic" w:cs="Traditional Arabic"/>
          <w:sz w:val="38"/>
          <w:szCs w:val="38"/>
          <w:rtl/>
        </w:rPr>
        <w:t>ودينامكية</w:t>
      </w:r>
      <w:proofErr w:type="spellEnd"/>
      <w:r w:rsidRPr="00EA1F2B">
        <w:rPr>
          <w:rFonts w:ascii="Traditional Arabic" w:eastAsiaTheme="minorHAnsi" w:hAnsi="Traditional Arabic" w:cs="Traditional Arabic"/>
          <w:sz w:val="38"/>
          <w:szCs w:val="38"/>
          <w:rtl/>
        </w:rPr>
        <w:t xml:space="preserve"> من الطراز الأول.</w:t>
      </w:r>
    </w:p>
    <w:p w14:paraId="258EFB31" w14:textId="77777777" w:rsidR="00F6226B" w:rsidRPr="00EA1F2B" w:rsidRDefault="00F6226B" w:rsidP="00F6226B">
      <w:pPr>
        <w:pStyle w:val="a4"/>
        <w:numPr>
          <w:ilvl w:val="0"/>
          <w:numId w:val="12"/>
        </w:numPr>
        <w:bidi/>
        <w:spacing w:before="0" w:beforeAutospacing="0" w:afterAutospacing="0"/>
        <w:jc w:val="lowKashida"/>
        <w:rPr>
          <w:rFonts w:ascii="Traditional Arabic" w:eastAsiaTheme="minorHAnsi" w:hAnsi="Traditional Arabic" w:cs="Traditional Arabic"/>
          <w:sz w:val="38"/>
          <w:szCs w:val="38"/>
          <w:rtl/>
        </w:rPr>
      </w:pPr>
      <w:r w:rsidRPr="00EA1F2B">
        <w:rPr>
          <w:rFonts w:ascii="Traditional Arabic" w:eastAsiaTheme="minorHAnsi" w:hAnsi="Traditional Arabic" w:cs="Traditional Arabic"/>
          <w:sz w:val="38"/>
          <w:szCs w:val="38"/>
          <w:rtl/>
        </w:rPr>
        <w:t>قدرات وإمكانيات تسويقية راقية لتفعيل الموقع الشبكي.</w:t>
      </w:r>
    </w:p>
    <w:p w14:paraId="794756AC" w14:textId="77777777" w:rsidR="00F6226B" w:rsidRPr="00EA1F2B" w:rsidRDefault="00F6226B" w:rsidP="00F6226B">
      <w:pPr>
        <w:pStyle w:val="a4"/>
        <w:numPr>
          <w:ilvl w:val="0"/>
          <w:numId w:val="12"/>
        </w:numPr>
        <w:bidi/>
        <w:spacing w:before="0" w:beforeAutospacing="0" w:afterAutospacing="0"/>
        <w:jc w:val="lowKashida"/>
        <w:rPr>
          <w:rFonts w:ascii="Traditional Arabic" w:eastAsiaTheme="minorHAnsi" w:hAnsi="Traditional Arabic" w:cs="Traditional Arabic"/>
          <w:sz w:val="38"/>
          <w:szCs w:val="38"/>
          <w:rtl/>
        </w:rPr>
      </w:pPr>
      <w:r w:rsidRPr="00EA1F2B">
        <w:rPr>
          <w:rFonts w:ascii="Traditional Arabic" w:eastAsiaTheme="minorHAnsi" w:hAnsi="Traditional Arabic" w:cs="Traditional Arabic"/>
          <w:sz w:val="38"/>
          <w:szCs w:val="38"/>
          <w:rtl/>
        </w:rPr>
        <w:t xml:space="preserve">استراتيجيات ترويجية متكاملة مع </w:t>
      </w:r>
      <w:proofErr w:type="spellStart"/>
      <w:r w:rsidRPr="00EA1F2B">
        <w:rPr>
          <w:rFonts w:ascii="Traditional Arabic" w:eastAsiaTheme="minorHAnsi" w:hAnsi="Traditional Arabic" w:cs="Traditional Arabic"/>
          <w:sz w:val="38"/>
          <w:szCs w:val="38"/>
          <w:rtl/>
        </w:rPr>
        <w:t>إسترتيجية</w:t>
      </w:r>
      <w:proofErr w:type="spellEnd"/>
      <w:r w:rsidRPr="00EA1F2B">
        <w:rPr>
          <w:rFonts w:ascii="Traditional Arabic" w:eastAsiaTheme="minorHAnsi" w:hAnsi="Traditional Arabic" w:cs="Traditional Arabic"/>
          <w:sz w:val="38"/>
          <w:szCs w:val="38"/>
          <w:rtl/>
        </w:rPr>
        <w:t xml:space="preserve"> التسويق العامة.</w:t>
      </w:r>
    </w:p>
    <w:p w14:paraId="40D4F673" w14:textId="77777777" w:rsidR="00F6226B" w:rsidRPr="00EA1F2B" w:rsidRDefault="00F6226B" w:rsidP="00F6226B">
      <w:pPr>
        <w:pStyle w:val="a4"/>
        <w:numPr>
          <w:ilvl w:val="0"/>
          <w:numId w:val="12"/>
        </w:numPr>
        <w:bidi/>
        <w:spacing w:before="0" w:beforeAutospacing="0" w:afterAutospacing="0"/>
        <w:jc w:val="lowKashida"/>
        <w:rPr>
          <w:rFonts w:ascii="Traditional Arabic" w:eastAsiaTheme="minorHAnsi" w:hAnsi="Traditional Arabic" w:cs="Traditional Arabic"/>
          <w:sz w:val="38"/>
          <w:szCs w:val="38"/>
          <w:rtl/>
        </w:rPr>
      </w:pPr>
      <w:r w:rsidRPr="00EA1F2B">
        <w:rPr>
          <w:rFonts w:ascii="Traditional Arabic" w:eastAsiaTheme="minorHAnsi" w:hAnsi="Traditional Arabic" w:cs="Traditional Arabic"/>
          <w:sz w:val="38"/>
          <w:szCs w:val="38"/>
          <w:rtl/>
        </w:rPr>
        <w:t>تعاضد جهود كافة العاملين في الشركة دون استثناء.</w:t>
      </w:r>
    </w:p>
    <w:p w14:paraId="44FF7E42" w14:textId="77777777" w:rsidR="00F6226B" w:rsidRPr="00EA1F2B" w:rsidRDefault="00F6226B" w:rsidP="00F6226B">
      <w:pPr>
        <w:pStyle w:val="a4"/>
        <w:numPr>
          <w:ilvl w:val="0"/>
          <w:numId w:val="12"/>
        </w:numPr>
        <w:bidi/>
        <w:spacing w:before="0" w:beforeAutospacing="0" w:afterAutospacing="0"/>
        <w:jc w:val="lowKashida"/>
        <w:rPr>
          <w:rFonts w:ascii="Traditional Arabic" w:eastAsiaTheme="minorHAnsi" w:hAnsi="Traditional Arabic" w:cs="Traditional Arabic"/>
          <w:sz w:val="38"/>
          <w:szCs w:val="38"/>
          <w:rtl/>
        </w:rPr>
      </w:pPr>
      <w:r w:rsidRPr="00EA1F2B">
        <w:rPr>
          <w:rFonts w:ascii="Traditional Arabic" w:eastAsiaTheme="minorHAnsi" w:hAnsi="Traditional Arabic" w:cs="Traditional Arabic"/>
          <w:sz w:val="38"/>
          <w:szCs w:val="38"/>
          <w:rtl/>
        </w:rPr>
        <w:t xml:space="preserve">محتوى راق يستجيب الى أذواق وحاجات ورغبات ونزوات واتجاهات الزبون، وبهذا تجد الموقع الشبكي بحد ذاته ليس ميزة تنافسية مهما بلغ من </w:t>
      </w:r>
      <w:proofErr w:type="gramStart"/>
      <w:r w:rsidRPr="00EA1F2B">
        <w:rPr>
          <w:rFonts w:ascii="Traditional Arabic" w:eastAsiaTheme="minorHAnsi" w:hAnsi="Traditional Arabic" w:cs="Traditional Arabic"/>
          <w:sz w:val="38"/>
          <w:szCs w:val="38"/>
          <w:rtl/>
        </w:rPr>
        <w:t>روعة</w:t>
      </w:r>
      <w:proofErr w:type="gramEnd"/>
      <w:r w:rsidRPr="00EA1F2B">
        <w:rPr>
          <w:rFonts w:ascii="Traditional Arabic" w:eastAsiaTheme="minorHAnsi" w:hAnsi="Traditional Arabic" w:cs="Traditional Arabic"/>
          <w:sz w:val="38"/>
          <w:szCs w:val="38"/>
          <w:rtl/>
        </w:rPr>
        <w:t xml:space="preserve"> بل هو وسيلة لتحقيق الميزة التنافسية أي الجودة، وذلك من خلال إدماج قواه وقدراته الإقناعية مع قوى المنظمة. وعليه على المصممين المحددين أن يمتلك المعرفة التسويقية المتعمقة لإنجاز الموقع الشبكي، أي تكليف خبراء التكنولوجيا المعلومات المهنيين والمسوقين من الطراز الرفيع.</w:t>
      </w:r>
    </w:p>
    <w:p w14:paraId="189B73B5" w14:textId="77777777" w:rsidR="00F6226B" w:rsidRPr="00AC341D" w:rsidRDefault="00F6226B" w:rsidP="00F6226B">
      <w:pPr>
        <w:pStyle w:val="a4"/>
        <w:bidi/>
        <w:spacing w:before="0" w:beforeAutospacing="0" w:afterAutospacing="0"/>
        <w:jc w:val="lowKashida"/>
        <w:rPr>
          <w:rFonts w:ascii="Traditional Arabic" w:eastAsiaTheme="minorHAnsi" w:hAnsi="Traditional Arabic" w:cs="Traditional Arabic"/>
          <w:sz w:val="38"/>
          <w:szCs w:val="38"/>
          <w:rtl/>
        </w:rPr>
      </w:pPr>
      <w:r w:rsidRPr="00AC341D">
        <w:rPr>
          <w:rFonts w:ascii="Traditional Arabic" w:eastAsiaTheme="minorHAnsi" w:hAnsi="Traditional Arabic" w:cs="Traditional Arabic"/>
          <w:sz w:val="38"/>
          <w:szCs w:val="38"/>
          <w:rtl/>
        </w:rPr>
        <w:t xml:space="preserve">٢. </w:t>
      </w:r>
      <w:r w:rsidRPr="00AC341D">
        <w:rPr>
          <w:rFonts w:ascii="Traditional Arabic" w:eastAsiaTheme="minorHAnsi" w:hAnsi="Traditional Arabic" w:cs="Traditional Arabic"/>
          <w:b/>
          <w:bCs/>
          <w:sz w:val="38"/>
          <w:szCs w:val="38"/>
          <w:rtl/>
        </w:rPr>
        <w:t>المحتوى:</w:t>
      </w:r>
      <w:r w:rsidRPr="00AC341D">
        <w:rPr>
          <w:rFonts w:ascii="Traditional Arabic" w:eastAsiaTheme="minorHAnsi" w:hAnsi="Traditional Arabic" w:cs="Traditional Arabic"/>
          <w:sz w:val="38"/>
          <w:szCs w:val="38"/>
          <w:rtl/>
        </w:rPr>
        <w:t xml:space="preserve"> يعتبر بمثابة مفتاح الموقع الشبكي نظرا لدوره الحاسم في استقطاب </w:t>
      </w:r>
      <w:proofErr w:type="spellStart"/>
      <w:r w:rsidRPr="00AC341D">
        <w:rPr>
          <w:rFonts w:ascii="Traditional Arabic" w:eastAsiaTheme="minorHAnsi" w:hAnsi="Traditional Arabic" w:cs="Traditional Arabic"/>
          <w:sz w:val="38"/>
          <w:szCs w:val="38"/>
          <w:rtl/>
        </w:rPr>
        <w:t>الزائريين</w:t>
      </w:r>
      <w:proofErr w:type="spellEnd"/>
      <w:r w:rsidRPr="00AC341D">
        <w:rPr>
          <w:rFonts w:ascii="Traditional Arabic" w:eastAsiaTheme="minorHAnsi" w:hAnsi="Traditional Arabic" w:cs="Traditional Arabic"/>
          <w:sz w:val="38"/>
          <w:szCs w:val="38"/>
          <w:rtl/>
        </w:rPr>
        <w:t xml:space="preserve"> للموقع، فالمحتوى التفاعلي والمفضل حسب مقاسات العميل ووفقا لخصوصياته أي كأنه موجه العميل واحد،</w:t>
      </w:r>
      <w:r>
        <w:rPr>
          <w:rFonts w:ascii="Traditional Arabic" w:eastAsiaTheme="minorHAnsi" w:hAnsi="Traditional Arabic" w:cs="Traditional Arabic" w:hint="cs"/>
          <w:sz w:val="38"/>
          <w:szCs w:val="38"/>
          <w:rtl/>
        </w:rPr>
        <w:t xml:space="preserve"> </w:t>
      </w:r>
      <w:r w:rsidRPr="00AC341D">
        <w:rPr>
          <w:rFonts w:ascii="Traditional Arabic" w:eastAsiaTheme="minorHAnsi" w:hAnsi="Traditional Arabic" w:cs="Traditional Arabic"/>
          <w:sz w:val="38"/>
          <w:szCs w:val="38"/>
          <w:rtl/>
        </w:rPr>
        <w:t>يلعب دورا كبير في تشجيع المستخدمين على تكرار الزيارة له.</w:t>
      </w:r>
    </w:p>
    <w:p w14:paraId="1EB2B668" w14:textId="77777777" w:rsidR="00F6226B" w:rsidRPr="00AC341D" w:rsidRDefault="00F6226B" w:rsidP="00F6226B">
      <w:pPr>
        <w:pStyle w:val="a4"/>
        <w:bidi/>
        <w:spacing w:before="0" w:beforeAutospacing="0" w:afterAutospacing="0"/>
        <w:jc w:val="lowKashida"/>
        <w:rPr>
          <w:rFonts w:ascii="Traditional Arabic" w:eastAsiaTheme="minorHAnsi" w:hAnsi="Traditional Arabic" w:cs="Traditional Arabic"/>
          <w:sz w:val="38"/>
          <w:szCs w:val="38"/>
          <w:rtl/>
        </w:rPr>
      </w:pPr>
      <w:r>
        <w:rPr>
          <w:rFonts w:ascii="Traditional Arabic" w:eastAsiaTheme="minorHAnsi" w:hAnsi="Traditional Arabic" w:cs="Traditional Arabic" w:hint="cs"/>
          <w:sz w:val="38"/>
          <w:szCs w:val="38"/>
          <w:rtl/>
        </w:rPr>
        <w:lastRenderedPageBreak/>
        <w:t xml:space="preserve">3. </w:t>
      </w:r>
      <w:r w:rsidRPr="00AC341D">
        <w:rPr>
          <w:rFonts w:ascii="Traditional Arabic" w:eastAsiaTheme="minorHAnsi" w:hAnsi="Traditional Arabic" w:cs="Traditional Arabic"/>
          <w:b/>
          <w:bCs/>
          <w:sz w:val="38"/>
          <w:szCs w:val="38"/>
          <w:rtl/>
        </w:rPr>
        <w:t>التوجه للعميل</w:t>
      </w:r>
      <w:r w:rsidRPr="00AC341D">
        <w:rPr>
          <w:rFonts w:ascii="Traditional Arabic" w:eastAsiaTheme="minorHAnsi" w:hAnsi="Traditional Arabic" w:cs="Traditional Arabic"/>
          <w:sz w:val="38"/>
          <w:szCs w:val="38"/>
          <w:rtl/>
        </w:rPr>
        <w:t xml:space="preserve"> يعتبر من أبرز مفاهيم التسويق الحديث، فالدراسات التسويقية الميدانية وتقارير الخبراء التسويق يؤكدون بما لا يقبل الشك أن العميل لم يعد سيد السوق </w:t>
      </w:r>
      <w:proofErr w:type="gramStart"/>
      <w:r w:rsidRPr="00AC341D">
        <w:rPr>
          <w:rFonts w:ascii="Traditional Arabic" w:eastAsiaTheme="minorHAnsi" w:hAnsi="Traditional Arabic" w:cs="Traditional Arabic"/>
          <w:sz w:val="38"/>
          <w:szCs w:val="38"/>
          <w:rtl/>
        </w:rPr>
        <w:t>فحسب</w:t>
      </w:r>
      <w:proofErr w:type="gramEnd"/>
      <w:r w:rsidRPr="00AC341D">
        <w:rPr>
          <w:rFonts w:ascii="Traditional Arabic" w:eastAsiaTheme="minorHAnsi" w:hAnsi="Traditional Arabic" w:cs="Traditional Arabic"/>
          <w:sz w:val="38"/>
          <w:szCs w:val="38"/>
          <w:rtl/>
        </w:rPr>
        <w:t xml:space="preserve"> بل مشاركا ومالكا</w:t>
      </w:r>
      <w:r>
        <w:rPr>
          <w:rFonts w:ascii="Traditional Arabic" w:eastAsiaTheme="minorHAnsi" w:hAnsi="Traditional Arabic" w:cs="Traditional Arabic" w:hint="cs"/>
          <w:sz w:val="38"/>
          <w:szCs w:val="38"/>
          <w:rtl/>
        </w:rPr>
        <w:t xml:space="preserve"> </w:t>
      </w:r>
      <w:r w:rsidRPr="00AC341D">
        <w:rPr>
          <w:rFonts w:ascii="Traditional Arabic" w:eastAsiaTheme="minorHAnsi" w:hAnsi="Traditional Arabic" w:cs="Traditional Arabic"/>
          <w:sz w:val="38"/>
          <w:szCs w:val="38"/>
          <w:rtl/>
        </w:rPr>
        <w:t>لمنش</w:t>
      </w:r>
      <w:r>
        <w:rPr>
          <w:rFonts w:ascii="Traditional Arabic" w:eastAsiaTheme="minorHAnsi" w:hAnsi="Traditional Arabic" w:cs="Traditional Arabic" w:hint="cs"/>
          <w:sz w:val="38"/>
          <w:szCs w:val="38"/>
          <w:rtl/>
        </w:rPr>
        <w:t xml:space="preserve">آت </w:t>
      </w:r>
      <w:r w:rsidRPr="00AC341D">
        <w:rPr>
          <w:rFonts w:ascii="Traditional Arabic" w:eastAsiaTheme="minorHAnsi" w:hAnsi="Traditional Arabic" w:cs="Traditional Arabic"/>
          <w:sz w:val="38"/>
          <w:szCs w:val="38"/>
          <w:rtl/>
        </w:rPr>
        <w:t>الأعمال.</w:t>
      </w:r>
    </w:p>
    <w:p w14:paraId="490C6A7B" w14:textId="77777777" w:rsidR="00F6226B" w:rsidRPr="00AC341D" w:rsidRDefault="00F6226B" w:rsidP="00F6226B">
      <w:pPr>
        <w:pStyle w:val="a4"/>
        <w:bidi/>
        <w:spacing w:before="0" w:beforeAutospacing="0" w:afterAutospacing="0"/>
        <w:jc w:val="lowKashida"/>
        <w:rPr>
          <w:rFonts w:ascii="Traditional Arabic" w:eastAsiaTheme="minorHAnsi" w:hAnsi="Traditional Arabic" w:cs="Traditional Arabic"/>
          <w:sz w:val="38"/>
          <w:szCs w:val="38"/>
          <w:rtl/>
        </w:rPr>
      </w:pPr>
      <w:r w:rsidRPr="00AC341D">
        <w:rPr>
          <w:rFonts w:ascii="Traditional Arabic" w:eastAsiaTheme="minorHAnsi" w:hAnsi="Traditional Arabic" w:cs="Traditional Arabic"/>
          <w:sz w:val="38"/>
          <w:szCs w:val="38"/>
          <w:rtl/>
        </w:rPr>
        <w:t xml:space="preserve">وإذا كانت فلسفة التوجه نحو العميل في حقل التسويق التقليدي الحديث بهذه الأهمية فإنها في ظل التسويق عبر الانترنت هي الشريان الحيوي للأعمال، فالأنترنت كوسيلة اتصال تفاعلية تمكيني موجهة للعميل الذي أساس وجودها في المقام الأول </w:t>
      </w:r>
      <w:proofErr w:type="gramStart"/>
      <w:r w:rsidRPr="00AC341D">
        <w:rPr>
          <w:rFonts w:ascii="Traditional Arabic" w:eastAsiaTheme="minorHAnsi" w:hAnsi="Traditional Arabic" w:cs="Traditional Arabic"/>
          <w:sz w:val="38"/>
          <w:szCs w:val="38"/>
          <w:rtl/>
        </w:rPr>
        <w:t>والأخير ،</w:t>
      </w:r>
      <w:proofErr w:type="gramEnd"/>
      <w:r w:rsidRPr="00AC341D">
        <w:rPr>
          <w:rFonts w:ascii="Traditional Arabic" w:eastAsiaTheme="minorHAnsi" w:hAnsi="Traditional Arabic" w:cs="Traditional Arabic"/>
          <w:sz w:val="38"/>
          <w:szCs w:val="38"/>
          <w:rtl/>
        </w:rPr>
        <w:t xml:space="preserve"> ويرتكز مفهوم التوجه للعميل على أساس قيام المنظمة بتقديم سلع وخدمات تتوافق تماما مع أدق حاجات ورغبات العميل، بل تفوق توقعاته بحيث يشعر أنه حصل على قيمة مضافة لا يقدر منافسيها على محارتها، كما يأتي مفهوم الجودة المدركة كجزء لا يتجزأ من فلسفة </w:t>
      </w:r>
      <w:proofErr w:type="spellStart"/>
      <w:r w:rsidRPr="00AC341D">
        <w:rPr>
          <w:rFonts w:ascii="Traditional Arabic" w:eastAsiaTheme="minorHAnsi" w:hAnsi="Traditional Arabic" w:cs="Traditional Arabic"/>
          <w:sz w:val="38"/>
          <w:szCs w:val="38"/>
          <w:rtl/>
        </w:rPr>
        <w:t>التوج</w:t>
      </w:r>
      <w:proofErr w:type="spellEnd"/>
      <w:r w:rsidRPr="00AC341D">
        <w:rPr>
          <w:rFonts w:ascii="Traditional Arabic" w:eastAsiaTheme="minorHAnsi" w:hAnsi="Traditional Arabic" w:cs="Traditional Arabic"/>
          <w:sz w:val="38"/>
          <w:szCs w:val="38"/>
          <w:rtl/>
        </w:rPr>
        <w:t xml:space="preserve"> نحو العميل.</w:t>
      </w:r>
    </w:p>
    <w:p w14:paraId="7C5DBB16" w14:textId="77777777" w:rsidR="00F6226B" w:rsidRPr="00AC341D" w:rsidRDefault="00F6226B" w:rsidP="00F6226B">
      <w:pPr>
        <w:pStyle w:val="a4"/>
        <w:bidi/>
        <w:spacing w:before="0" w:beforeAutospacing="0" w:afterAutospacing="0"/>
        <w:jc w:val="lowKashida"/>
        <w:rPr>
          <w:rFonts w:ascii="Traditional Arabic" w:eastAsiaTheme="minorHAnsi" w:hAnsi="Traditional Arabic" w:cs="Traditional Arabic"/>
          <w:sz w:val="38"/>
          <w:szCs w:val="38"/>
          <w:rtl/>
        </w:rPr>
      </w:pPr>
      <w:r w:rsidRPr="00AC341D">
        <w:rPr>
          <w:rFonts w:ascii="Traditional Arabic" w:eastAsiaTheme="minorHAnsi" w:hAnsi="Traditional Arabic" w:cs="Traditional Arabic"/>
          <w:sz w:val="38"/>
          <w:szCs w:val="38"/>
          <w:rtl/>
        </w:rPr>
        <w:t xml:space="preserve">٤. </w:t>
      </w:r>
      <w:r w:rsidRPr="00AC341D">
        <w:rPr>
          <w:rFonts w:ascii="Traditional Arabic" w:eastAsiaTheme="minorHAnsi" w:hAnsi="Traditional Arabic" w:cs="Traditional Arabic"/>
          <w:b/>
          <w:bCs/>
          <w:sz w:val="38"/>
          <w:szCs w:val="38"/>
          <w:rtl/>
        </w:rPr>
        <w:t>المصداقية</w:t>
      </w:r>
      <w:r w:rsidRPr="00AC341D">
        <w:rPr>
          <w:rFonts w:ascii="Traditional Arabic" w:eastAsiaTheme="minorHAnsi" w:hAnsi="Traditional Arabic" w:cs="Traditional Arabic"/>
          <w:sz w:val="38"/>
          <w:szCs w:val="38"/>
          <w:rtl/>
        </w:rPr>
        <w:t xml:space="preserve"> بما أن الانترنت وسيلة تعمل على بيئة تنافسية شديدة فبإمكان المنظمات </w:t>
      </w:r>
      <w:proofErr w:type="spellStart"/>
      <w:r w:rsidRPr="00AC341D">
        <w:rPr>
          <w:rFonts w:ascii="Traditional Arabic" w:eastAsiaTheme="minorHAnsi" w:hAnsi="Traditional Arabic" w:cs="Traditional Arabic"/>
          <w:sz w:val="38"/>
          <w:szCs w:val="38"/>
          <w:rtl/>
        </w:rPr>
        <w:t>إستخدامها</w:t>
      </w:r>
      <w:proofErr w:type="spellEnd"/>
      <w:r w:rsidRPr="00AC341D">
        <w:rPr>
          <w:rFonts w:ascii="Traditional Arabic" w:eastAsiaTheme="minorHAnsi" w:hAnsi="Traditional Arabic" w:cs="Traditional Arabic"/>
          <w:sz w:val="38"/>
          <w:szCs w:val="38"/>
          <w:rtl/>
        </w:rPr>
        <w:t xml:space="preserve"> لإثبات مصداقيتها في نظر العملاء، يمكن تحقيق ذلك من خلال إرساء الجودة العالية من الخدمات</w:t>
      </w:r>
      <w:r>
        <w:rPr>
          <w:rFonts w:ascii="Traditional Arabic" w:eastAsiaTheme="minorHAnsi" w:hAnsi="Traditional Arabic" w:cs="Traditional Arabic" w:hint="cs"/>
          <w:sz w:val="38"/>
          <w:szCs w:val="38"/>
          <w:rtl/>
        </w:rPr>
        <w:t xml:space="preserve"> </w:t>
      </w:r>
      <w:r w:rsidRPr="00AC341D">
        <w:rPr>
          <w:rFonts w:ascii="Traditional Arabic" w:eastAsiaTheme="minorHAnsi" w:hAnsi="Traditional Arabic" w:cs="Traditional Arabic"/>
          <w:sz w:val="38"/>
          <w:szCs w:val="38"/>
          <w:rtl/>
        </w:rPr>
        <w:t xml:space="preserve">والمنتجات والمعلومات بما يعكس </w:t>
      </w:r>
      <w:proofErr w:type="spellStart"/>
      <w:r w:rsidRPr="00AC341D">
        <w:rPr>
          <w:rFonts w:ascii="Traditional Arabic" w:eastAsiaTheme="minorHAnsi" w:hAnsi="Traditional Arabic" w:cs="Traditional Arabic"/>
          <w:sz w:val="38"/>
          <w:szCs w:val="38"/>
          <w:rtl/>
        </w:rPr>
        <w:t>الإنطباع</w:t>
      </w:r>
      <w:proofErr w:type="spellEnd"/>
      <w:r w:rsidRPr="00AC341D">
        <w:rPr>
          <w:rFonts w:ascii="Traditional Arabic" w:eastAsiaTheme="minorHAnsi" w:hAnsi="Traditional Arabic" w:cs="Traditional Arabic"/>
          <w:sz w:val="38"/>
          <w:szCs w:val="38"/>
          <w:rtl/>
        </w:rPr>
        <w:t xml:space="preserve"> لدى العملاء بأن المنظمة أهل للثقة.</w:t>
      </w:r>
    </w:p>
    <w:p w14:paraId="32DF22FE" w14:textId="77777777" w:rsidR="00F6226B" w:rsidRPr="00AC341D" w:rsidRDefault="00F6226B" w:rsidP="00F6226B">
      <w:pPr>
        <w:pStyle w:val="a4"/>
        <w:bidi/>
        <w:spacing w:before="0" w:beforeAutospacing="0" w:afterAutospacing="0"/>
        <w:jc w:val="lowKashida"/>
        <w:rPr>
          <w:rFonts w:ascii="Traditional Arabic" w:eastAsiaTheme="minorHAnsi" w:hAnsi="Traditional Arabic" w:cs="Traditional Arabic"/>
          <w:sz w:val="38"/>
          <w:szCs w:val="38"/>
          <w:rtl/>
        </w:rPr>
      </w:pPr>
      <w:r w:rsidRPr="00AC341D">
        <w:rPr>
          <w:rFonts w:ascii="Traditional Arabic" w:eastAsiaTheme="minorHAnsi" w:hAnsi="Traditional Arabic" w:cs="Traditional Arabic"/>
          <w:sz w:val="38"/>
          <w:szCs w:val="38"/>
          <w:rtl/>
        </w:rPr>
        <w:t>وعليه نستخلص أنه يحسن مستوى جودة الخدمة المصرفية وذلك من خلال ما يلي:</w:t>
      </w:r>
    </w:p>
    <w:p w14:paraId="354E489C" w14:textId="77777777" w:rsidR="00F6226B" w:rsidRPr="00E347CF" w:rsidRDefault="00F6226B" w:rsidP="00F6226B">
      <w:pPr>
        <w:pStyle w:val="a4"/>
        <w:numPr>
          <w:ilvl w:val="0"/>
          <w:numId w:val="14"/>
        </w:numPr>
        <w:bidi/>
        <w:spacing w:before="0" w:beforeAutospacing="0" w:afterAutospacing="0"/>
        <w:jc w:val="lowKashida"/>
        <w:rPr>
          <w:rFonts w:ascii="Traditional Arabic" w:eastAsiaTheme="minorHAnsi" w:hAnsi="Traditional Arabic" w:cs="Traditional Arabic"/>
          <w:sz w:val="38"/>
          <w:szCs w:val="38"/>
          <w:rtl/>
        </w:rPr>
      </w:pPr>
      <w:r w:rsidRPr="00E347CF">
        <w:rPr>
          <w:rFonts w:ascii="Traditional Arabic" w:eastAsiaTheme="minorHAnsi" w:hAnsi="Traditional Arabic" w:cs="Traditional Arabic"/>
          <w:sz w:val="38"/>
          <w:szCs w:val="38"/>
          <w:rtl/>
        </w:rPr>
        <w:t xml:space="preserve">ان تكريس مفهوم التوجه للزبون يعتمد أساسا على نجاح وقدرة التسويق الإلكتروني في خدمة الزبون وتحقيق </w:t>
      </w:r>
      <w:proofErr w:type="spellStart"/>
      <w:r w:rsidRPr="00E347CF">
        <w:rPr>
          <w:rFonts w:ascii="Traditional Arabic" w:eastAsiaTheme="minorHAnsi" w:hAnsi="Traditional Arabic" w:cs="Traditional Arabic"/>
          <w:sz w:val="38"/>
          <w:szCs w:val="38"/>
          <w:rtl/>
        </w:rPr>
        <w:t>الإستجابة</w:t>
      </w:r>
      <w:proofErr w:type="spellEnd"/>
      <w:r w:rsidRPr="00E347CF">
        <w:rPr>
          <w:rFonts w:ascii="Traditional Arabic" w:eastAsiaTheme="minorHAnsi" w:hAnsi="Traditional Arabic" w:cs="Traditional Arabic"/>
          <w:sz w:val="38"/>
          <w:szCs w:val="38"/>
          <w:rtl/>
        </w:rPr>
        <w:t xml:space="preserve"> الفورية لحاجاته وخصوصياته بالأقل جهد ممكن من قبله وتحقيق أعلى مستويات</w:t>
      </w:r>
      <w:r w:rsidRPr="00E347CF">
        <w:rPr>
          <w:rFonts w:ascii="Traditional Arabic" w:eastAsiaTheme="minorHAnsi" w:hAnsi="Traditional Arabic" w:cs="Traditional Arabic" w:hint="cs"/>
          <w:sz w:val="38"/>
          <w:szCs w:val="38"/>
          <w:rtl/>
        </w:rPr>
        <w:t xml:space="preserve"> </w:t>
      </w:r>
      <w:r w:rsidRPr="00E347CF">
        <w:rPr>
          <w:rFonts w:ascii="Traditional Arabic" w:eastAsiaTheme="minorHAnsi" w:hAnsi="Traditional Arabic" w:cs="Traditional Arabic"/>
          <w:sz w:val="38"/>
          <w:szCs w:val="38"/>
          <w:rtl/>
        </w:rPr>
        <w:t>الرضا. يوفر التسويق الإلكتروني عبر شبكة الأنترنت أو عبر وسائل الكترونية أخرى من اتخاذ</w:t>
      </w:r>
      <w:r>
        <w:rPr>
          <w:rFonts w:ascii="Traditional Arabic" w:eastAsiaTheme="minorHAnsi" w:hAnsi="Traditional Arabic" w:cs="Traditional Arabic" w:hint="cs"/>
          <w:sz w:val="38"/>
          <w:szCs w:val="38"/>
          <w:rtl/>
        </w:rPr>
        <w:t xml:space="preserve"> </w:t>
      </w:r>
      <w:r w:rsidRPr="00E347CF">
        <w:rPr>
          <w:rFonts w:ascii="Traditional Arabic" w:eastAsiaTheme="minorHAnsi" w:hAnsi="Traditional Arabic" w:cs="Traditional Arabic"/>
          <w:sz w:val="38"/>
          <w:szCs w:val="38"/>
          <w:rtl/>
        </w:rPr>
        <w:t>القرارات المتعلقة بالشراء وتعاملات صائبة وفي الوقت الحقيقي وخدمات ذات جودة عالية.</w:t>
      </w:r>
    </w:p>
    <w:p w14:paraId="17445673" w14:textId="77777777" w:rsidR="00F6226B" w:rsidRPr="00E347CF" w:rsidRDefault="00F6226B" w:rsidP="00F6226B">
      <w:pPr>
        <w:pStyle w:val="a4"/>
        <w:numPr>
          <w:ilvl w:val="0"/>
          <w:numId w:val="14"/>
        </w:numPr>
        <w:bidi/>
        <w:spacing w:before="0" w:beforeAutospacing="0" w:afterAutospacing="0"/>
        <w:jc w:val="lowKashida"/>
        <w:rPr>
          <w:rFonts w:ascii="Traditional Arabic" w:eastAsiaTheme="minorHAnsi" w:hAnsi="Traditional Arabic" w:cs="Traditional Arabic"/>
          <w:sz w:val="38"/>
          <w:szCs w:val="38"/>
          <w:rtl/>
        </w:rPr>
      </w:pPr>
      <w:r w:rsidRPr="00E347CF">
        <w:rPr>
          <w:rFonts w:ascii="Traditional Arabic" w:eastAsiaTheme="minorHAnsi" w:hAnsi="Traditional Arabic" w:cs="Traditional Arabic"/>
          <w:sz w:val="38"/>
          <w:szCs w:val="38"/>
          <w:rtl/>
        </w:rPr>
        <w:lastRenderedPageBreak/>
        <w:t>إن خصائص التسويق الإلكتروني تساهم بشكل كبير في توفير الوقت والجهد والمال (التكلفة) بالنسبة لكافة أطراف التبادل، وبالأخص الزبائن كما أنه يقدم حلولا ترضيهم وتكرس ولائهم للمصرف.</w:t>
      </w:r>
    </w:p>
    <w:p w14:paraId="33B54216" w14:textId="77777777" w:rsidR="00F6226B" w:rsidRPr="00E347CF" w:rsidRDefault="00F6226B" w:rsidP="00F6226B">
      <w:pPr>
        <w:pStyle w:val="a4"/>
        <w:numPr>
          <w:ilvl w:val="0"/>
          <w:numId w:val="14"/>
        </w:numPr>
        <w:bidi/>
        <w:spacing w:before="0" w:beforeAutospacing="0" w:afterAutospacing="0"/>
        <w:jc w:val="lowKashida"/>
        <w:rPr>
          <w:rFonts w:ascii="Traditional Arabic" w:eastAsiaTheme="minorHAnsi" w:hAnsi="Traditional Arabic" w:cs="Traditional Arabic"/>
          <w:sz w:val="38"/>
          <w:szCs w:val="38"/>
          <w:rtl/>
        </w:rPr>
      </w:pPr>
      <w:r w:rsidRPr="00E347CF">
        <w:rPr>
          <w:rFonts w:ascii="Traditional Arabic" w:eastAsiaTheme="minorHAnsi" w:hAnsi="Traditional Arabic" w:cs="Traditional Arabic"/>
          <w:sz w:val="38"/>
          <w:szCs w:val="38"/>
          <w:rtl/>
        </w:rPr>
        <w:t>إن التسويق الإلكتروني يعمل على ضمان ثقة الزبون فبغض النظر عن مسائل الخصوصية والسرية التي يجب أن تكون تحصيل حاصل لثقة الزبون بالمصرف، إلا أنه في حالة التسويق التفاعلي المستند للموقع تسود حالة من رضا وقناعة الزبون يقدمه المصرف من خدمات تخدمه (الزبون) بالدرجة الأولى.</w:t>
      </w:r>
    </w:p>
    <w:p w14:paraId="4BB50455" w14:textId="77777777" w:rsidR="00F6226B" w:rsidRPr="00E347CF" w:rsidRDefault="00F6226B" w:rsidP="00F6226B">
      <w:pPr>
        <w:pStyle w:val="a4"/>
        <w:numPr>
          <w:ilvl w:val="0"/>
          <w:numId w:val="14"/>
        </w:numPr>
        <w:bidi/>
        <w:spacing w:before="0" w:beforeAutospacing="0" w:afterAutospacing="0"/>
        <w:jc w:val="lowKashida"/>
        <w:rPr>
          <w:rFonts w:ascii="Traditional Arabic" w:eastAsiaTheme="minorHAnsi" w:hAnsi="Traditional Arabic" w:cs="Traditional Arabic"/>
          <w:sz w:val="38"/>
          <w:szCs w:val="38"/>
          <w:rtl/>
        </w:rPr>
      </w:pPr>
      <w:r w:rsidRPr="00E347CF">
        <w:rPr>
          <w:rFonts w:ascii="Traditional Arabic" w:eastAsiaTheme="minorHAnsi" w:hAnsi="Traditional Arabic" w:cs="Traditional Arabic"/>
          <w:sz w:val="38"/>
          <w:szCs w:val="38"/>
          <w:rtl/>
        </w:rPr>
        <w:t>إن استخدام التسويق الإلكتروني لقواعد البيانات وتفعيلها من خلال عمليات التحديث المتواصلة لتكنولوجيا الاتصال يضفي عليها قدرا من الدقة والمصداقية والموثوقية وإن المصارف التي تعتمد</w:t>
      </w:r>
      <w:r>
        <w:rPr>
          <w:rFonts w:ascii="Traditional Arabic" w:eastAsiaTheme="minorHAnsi" w:hAnsi="Traditional Arabic" w:cs="Traditional Arabic" w:hint="cs"/>
          <w:sz w:val="38"/>
          <w:szCs w:val="38"/>
          <w:rtl/>
        </w:rPr>
        <w:t xml:space="preserve"> </w:t>
      </w:r>
      <w:r w:rsidRPr="00E347CF">
        <w:rPr>
          <w:rFonts w:ascii="Traditional Arabic" w:eastAsiaTheme="minorHAnsi" w:hAnsi="Traditional Arabic" w:cs="Traditional Arabic"/>
          <w:sz w:val="38"/>
          <w:szCs w:val="38"/>
          <w:rtl/>
        </w:rPr>
        <w:t>على قواعد البيانات في تحسين وتطوير منتجاتها تعزز منهج التسويق بالعلاقات إلكترونيا.</w:t>
      </w:r>
    </w:p>
    <w:p w14:paraId="51DB1B0C" w14:textId="77777777" w:rsidR="00F6226B" w:rsidRDefault="00F6226B" w:rsidP="00F6226B">
      <w:pPr>
        <w:pStyle w:val="a4"/>
        <w:bidi/>
        <w:spacing w:before="0" w:beforeAutospacing="0" w:afterAutospacing="0"/>
        <w:jc w:val="lowKashida"/>
        <w:rPr>
          <w:rFonts w:ascii="Traditional Arabic" w:eastAsiaTheme="minorHAnsi" w:hAnsi="Traditional Arabic" w:cs="Traditional Arabic"/>
          <w:sz w:val="38"/>
          <w:szCs w:val="38"/>
          <w:rtl/>
        </w:rPr>
      </w:pPr>
    </w:p>
    <w:p w14:paraId="49CB2E25" w14:textId="77777777" w:rsidR="00F6226B" w:rsidRDefault="00F6226B" w:rsidP="00F6226B">
      <w:pPr>
        <w:pStyle w:val="a4"/>
        <w:bidi/>
        <w:spacing w:before="0" w:beforeAutospacing="0" w:afterAutospacing="0"/>
        <w:jc w:val="lowKashida"/>
        <w:rPr>
          <w:rFonts w:ascii="Traditional Arabic" w:eastAsiaTheme="minorHAnsi" w:hAnsi="Traditional Arabic" w:cs="Traditional Arabic"/>
          <w:sz w:val="38"/>
          <w:szCs w:val="38"/>
          <w:rtl/>
        </w:rPr>
      </w:pPr>
    </w:p>
    <w:p w14:paraId="71F34BCA" w14:textId="77777777" w:rsidR="00F6226B" w:rsidRDefault="00F6226B" w:rsidP="00F6226B">
      <w:pPr>
        <w:pStyle w:val="a4"/>
        <w:bidi/>
        <w:spacing w:before="0" w:beforeAutospacing="0" w:afterAutospacing="0"/>
        <w:jc w:val="lowKashida"/>
        <w:rPr>
          <w:rFonts w:ascii="Traditional Arabic" w:eastAsiaTheme="minorHAnsi" w:hAnsi="Traditional Arabic" w:cs="Traditional Arabic"/>
          <w:sz w:val="38"/>
          <w:szCs w:val="38"/>
          <w:rtl/>
        </w:rPr>
      </w:pPr>
    </w:p>
    <w:p w14:paraId="6CEF34BE" w14:textId="77777777" w:rsidR="00F6226B" w:rsidRDefault="00F6226B" w:rsidP="00F6226B">
      <w:pPr>
        <w:pStyle w:val="a4"/>
        <w:bidi/>
        <w:spacing w:before="0" w:beforeAutospacing="0" w:afterAutospacing="0"/>
        <w:jc w:val="lowKashida"/>
        <w:rPr>
          <w:rFonts w:ascii="Traditional Arabic" w:eastAsiaTheme="minorHAnsi" w:hAnsi="Traditional Arabic" w:cs="Traditional Arabic"/>
          <w:sz w:val="38"/>
          <w:szCs w:val="38"/>
          <w:rtl/>
        </w:rPr>
      </w:pPr>
    </w:p>
    <w:p w14:paraId="0D113A1A" w14:textId="77777777" w:rsidR="00F6226B" w:rsidRDefault="00F6226B" w:rsidP="00F6226B">
      <w:pPr>
        <w:pStyle w:val="a4"/>
        <w:bidi/>
        <w:spacing w:before="0" w:beforeAutospacing="0" w:afterAutospacing="0"/>
        <w:jc w:val="lowKashida"/>
        <w:rPr>
          <w:rFonts w:ascii="Traditional Arabic" w:eastAsiaTheme="minorHAnsi" w:hAnsi="Traditional Arabic" w:cs="Traditional Arabic"/>
          <w:sz w:val="38"/>
          <w:szCs w:val="38"/>
          <w:rtl/>
        </w:rPr>
      </w:pPr>
    </w:p>
    <w:p w14:paraId="269E973A" w14:textId="77777777" w:rsidR="00F6226B" w:rsidRDefault="00F6226B" w:rsidP="00F6226B">
      <w:pPr>
        <w:pStyle w:val="a4"/>
        <w:bidi/>
        <w:spacing w:before="0" w:beforeAutospacing="0" w:afterAutospacing="0"/>
        <w:jc w:val="lowKashida"/>
        <w:rPr>
          <w:rFonts w:ascii="Traditional Arabic" w:eastAsiaTheme="minorHAnsi" w:hAnsi="Traditional Arabic" w:cs="Traditional Arabic"/>
          <w:sz w:val="38"/>
          <w:szCs w:val="38"/>
          <w:rtl/>
        </w:rPr>
      </w:pPr>
    </w:p>
    <w:p w14:paraId="3478D916" w14:textId="77777777" w:rsidR="00F6226B" w:rsidRDefault="00F6226B" w:rsidP="00F6226B">
      <w:pPr>
        <w:pStyle w:val="a4"/>
        <w:bidi/>
        <w:spacing w:before="0" w:beforeAutospacing="0" w:afterAutospacing="0"/>
        <w:jc w:val="lowKashida"/>
        <w:rPr>
          <w:rFonts w:ascii="Traditional Arabic" w:eastAsiaTheme="minorHAnsi" w:hAnsi="Traditional Arabic" w:cs="Traditional Arabic"/>
          <w:sz w:val="38"/>
          <w:szCs w:val="38"/>
          <w:rtl/>
        </w:rPr>
      </w:pPr>
    </w:p>
    <w:p w14:paraId="2643BEB3" w14:textId="77777777" w:rsidR="00F6226B" w:rsidRDefault="00F6226B" w:rsidP="00F6226B">
      <w:pPr>
        <w:pStyle w:val="a4"/>
        <w:bidi/>
        <w:spacing w:before="0" w:beforeAutospacing="0" w:afterAutospacing="0"/>
        <w:jc w:val="lowKashida"/>
        <w:rPr>
          <w:rFonts w:ascii="Traditional Arabic" w:eastAsiaTheme="minorHAnsi" w:hAnsi="Traditional Arabic" w:cs="Traditional Arabic"/>
          <w:sz w:val="38"/>
          <w:szCs w:val="38"/>
          <w:rtl/>
        </w:rPr>
      </w:pPr>
    </w:p>
    <w:p w14:paraId="2C81A13A" w14:textId="77777777" w:rsidR="00F6226B" w:rsidRDefault="00F6226B" w:rsidP="00F6226B">
      <w:pPr>
        <w:pStyle w:val="a4"/>
        <w:bidi/>
        <w:spacing w:before="0" w:beforeAutospacing="0" w:afterAutospacing="0"/>
        <w:jc w:val="lowKashida"/>
        <w:rPr>
          <w:rFonts w:ascii="Traditional Arabic" w:eastAsiaTheme="minorHAnsi" w:hAnsi="Traditional Arabic" w:cs="Traditional Arabic"/>
          <w:sz w:val="38"/>
          <w:szCs w:val="38"/>
          <w:rtl/>
        </w:rPr>
      </w:pPr>
    </w:p>
    <w:p w14:paraId="67A4F884" w14:textId="77777777" w:rsidR="00F6226B" w:rsidRDefault="00F6226B" w:rsidP="00F6226B">
      <w:pPr>
        <w:pStyle w:val="a4"/>
        <w:bidi/>
        <w:spacing w:before="0" w:beforeAutospacing="0" w:afterAutospacing="0"/>
        <w:jc w:val="lowKashida"/>
        <w:rPr>
          <w:rFonts w:ascii="Traditional Arabic" w:eastAsiaTheme="minorHAnsi" w:hAnsi="Traditional Arabic" w:cs="Traditional Arabic"/>
          <w:sz w:val="38"/>
          <w:szCs w:val="38"/>
          <w:rtl/>
        </w:rPr>
      </w:pPr>
    </w:p>
    <w:p w14:paraId="450DFFA4" w14:textId="46FE5BC4" w:rsidR="0023292E" w:rsidRDefault="0023292E" w:rsidP="00C97E91">
      <w:pPr>
        <w:pStyle w:val="a4"/>
        <w:bidi/>
        <w:spacing w:before="0" w:beforeAutospacing="0" w:afterAutospacing="0"/>
        <w:jc w:val="lowKashida"/>
        <w:rPr>
          <w:rFonts w:ascii="Traditional Arabic" w:hAnsi="Traditional Arabic" w:cs="Traditional Arabic"/>
          <w:sz w:val="38"/>
          <w:szCs w:val="38"/>
          <w:rtl/>
        </w:rPr>
      </w:pPr>
    </w:p>
    <w:sectPr w:rsidR="0023292E" w:rsidSect="0042488C">
      <w:footerReference w:type="default" r:id="rId9"/>
      <w:pgSz w:w="11906" w:h="16838"/>
      <w:pgMar w:top="1440" w:right="1800" w:bottom="1440" w:left="1800" w:header="708" w:footer="708"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3D8C03" w14:textId="77777777" w:rsidR="00377837" w:rsidRDefault="00377837" w:rsidP="0032366A">
      <w:pPr>
        <w:spacing w:after="0" w:line="240" w:lineRule="auto"/>
      </w:pPr>
      <w:r>
        <w:separator/>
      </w:r>
    </w:p>
  </w:endnote>
  <w:endnote w:type="continuationSeparator" w:id="0">
    <w:p w14:paraId="5EE45733" w14:textId="77777777" w:rsidR="00377837" w:rsidRDefault="00377837" w:rsidP="003236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288551806"/>
      <w:docPartObj>
        <w:docPartGallery w:val="Page Numbers (Bottom of Page)"/>
        <w:docPartUnique/>
      </w:docPartObj>
    </w:sdtPr>
    <w:sdtContent>
      <w:p w14:paraId="4C349251" w14:textId="77777777" w:rsidR="00EF48F9" w:rsidRDefault="00EF48F9">
        <w:pPr>
          <w:pStyle w:val="a7"/>
          <w:jc w:val="center"/>
        </w:pPr>
        <w:r>
          <w:fldChar w:fldCharType="begin"/>
        </w:r>
        <w:r>
          <w:instrText>PAGE   \* MERGEFORMAT</w:instrText>
        </w:r>
        <w:r>
          <w:fldChar w:fldCharType="separate"/>
        </w:r>
        <w:r>
          <w:rPr>
            <w:rtl/>
            <w:lang w:val="ar-SA"/>
          </w:rPr>
          <w:t>2</w:t>
        </w:r>
        <w:r>
          <w:fldChar w:fldCharType="end"/>
        </w:r>
      </w:p>
    </w:sdtContent>
  </w:sdt>
  <w:p w14:paraId="17DE05C5" w14:textId="77777777" w:rsidR="00EF48F9" w:rsidRDefault="00EF48F9">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890056" w14:textId="77777777" w:rsidR="00377837" w:rsidRDefault="00377837" w:rsidP="0032366A">
      <w:pPr>
        <w:spacing w:after="0" w:line="240" w:lineRule="auto"/>
      </w:pPr>
      <w:r>
        <w:separator/>
      </w:r>
    </w:p>
  </w:footnote>
  <w:footnote w:type="continuationSeparator" w:id="0">
    <w:p w14:paraId="5EFDCEDB" w14:textId="77777777" w:rsidR="00377837" w:rsidRDefault="00377837" w:rsidP="003236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07E0F"/>
    <w:multiLevelType w:val="hybridMultilevel"/>
    <w:tmpl w:val="91B2F2BC"/>
    <w:lvl w:ilvl="0" w:tplc="9F7032D2">
      <w:start w:val="6"/>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A73E75"/>
    <w:multiLevelType w:val="hybridMultilevel"/>
    <w:tmpl w:val="07989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B00D9F"/>
    <w:multiLevelType w:val="hybridMultilevel"/>
    <w:tmpl w:val="5D68C3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9235F9"/>
    <w:multiLevelType w:val="hybridMultilevel"/>
    <w:tmpl w:val="9EAA60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8A87B11"/>
    <w:multiLevelType w:val="hybridMultilevel"/>
    <w:tmpl w:val="31169D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8E2B9E"/>
    <w:multiLevelType w:val="hybridMultilevel"/>
    <w:tmpl w:val="2CA624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36325A0"/>
    <w:multiLevelType w:val="hybridMultilevel"/>
    <w:tmpl w:val="EE26A6BC"/>
    <w:lvl w:ilvl="0" w:tplc="9F7032D2">
      <w:start w:val="6"/>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6F477AC"/>
    <w:multiLevelType w:val="hybridMultilevel"/>
    <w:tmpl w:val="AF748BD0"/>
    <w:lvl w:ilvl="0" w:tplc="9F7032D2">
      <w:start w:val="6"/>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6A0353A"/>
    <w:multiLevelType w:val="hybridMultilevel"/>
    <w:tmpl w:val="71C885D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4B827FBF"/>
    <w:multiLevelType w:val="hybridMultilevel"/>
    <w:tmpl w:val="A4F61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D9E66C6"/>
    <w:multiLevelType w:val="hybridMultilevel"/>
    <w:tmpl w:val="1FDCC384"/>
    <w:lvl w:ilvl="0" w:tplc="9F7032D2">
      <w:start w:val="6"/>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0E360C5"/>
    <w:multiLevelType w:val="hybridMultilevel"/>
    <w:tmpl w:val="54B89C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91A0C31"/>
    <w:multiLevelType w:val="hybridMultilevel"/>
    <w:tmpl w:val="A8488408"/>
    <w:lvl w:ilvl="0" w:tplc="9F7032D2">
      <w:start w:val="6"/>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2935E73"/>
    <w:multiLevelType w:val="hybridMultilevel"/>
    <w:tmpl w:val="37CE666E"/>
    <w:lvl w:ilvl="0" w:tplc="9F7032D2">
      <w:start w:val="6"/>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6631E41"/>
    <w:multiLevelType w:val="hybridMultilevel"/>
    <w:tmpl w:val="CE5C2C3E"/>
    <w:lvl w:ilvl="0" w:tplc="9F7032D2">
      <w:start w:val="6"/>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1481FDF"/>
    <w:multiLevelType w:val="hybridMultilevel"/>
    <w:tmpl w:val="E914624A"/>
    <w:lvl w:ilvl="0" w:tplc="9F7032D2">
      <w:start w:val="6"/>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9172F09"/>
    <w:multiLevelType w:val="hybridMultilevel"/>
    <w:tmpl w:val="60C033A2"/>
    <w:lvl w:ilvl="0" w:tplc="9F7032D2">
      <w:start w:val="6"/>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97C60A0"/>
    <w:multiLevelType w:val="hybridMultilevel"/>
    <w:tmpl w:val="B62EB0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AEA2ED4"/>
    <w:multiLevelType w:val="hybridMultilevel"/>
    <w:tmpl w:val="4AB21B00"/>
    <w:lvl w:ilvl="0" w:tplc="9F7032D2">
      <w:start w:val="6"/>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09093213">
    <w:abstractNumId w:val="4"/>
  </w:num>
  <w:num w:numId="2" w16cid:durableId="1309239955">
    <w:abstractNumId w:val="2"/>
  </w:num>
  <w:num w:numId="3" w16cid:durableId="2030989782">
    <w:abstractNumId w:val="6"/>
  </w:num>
  <w:num w:numId="4" w16cid:durableId="493225639">
    <w:abstractNumId w:val="13"/>
  </w:num>
  <w:num w:numId="5" w16cid:durableId="1187987993">
    <w:abstractNumId w:val="18"/>
  </w:num>
  <w:num w:numId="6" w16cid:durableId="1014770427">
    <w:abstractNumId w:val="16"/>
  </w:num>
  <w:num w:numId="7" w16cid:durableId="1863780967">
    <w:abstractNumId w:val="15"/>
  </w:num>
  <w:num w:numId="8" w16cid:durableId="1916552305">
    <w:abstractNumId w:val="11"/>
  </w:num>
  <w:num w:numId="9" w16cid:durableId="738944098">
    <w:abstractNumId w:val="14"/>
  </w:num>
  <w:num w:numId="10" w16cid:durableId="37701875">
    <w:abstractNumId w:val="5"/>
  </w:num>
  <w:num w:numId="11" w16cid:durableId="1547522151">
    <w:abstractNumId w:val="17"/>
  </w:num>
  <w:num w:numId="12" w16cid:durableId="654770317">
    <w:abstractNumId w:val="7"/>
  </w:num>
  <w:num w:numId="13" w16cid:durableId="1691370784">
    <w:abstractNumId w:val="0"/>
  </w:num>
  <w:num w:numId="14" w16cid:durableId="685601321">
    <w:abstractNumId w:val="9"/>
  </w:num>
  <w:num w:numId="15" w16cid:durableId="1858539488">
    <w:abstractNumId w:val="10"/>
  </w:num>
  <w:num w:numId="16" w16cid:durableId="886601390">
    <w:abstractNumId w:val="12"/>
  </w:num>
  <w:num w:numId="17" w16cid:durableId="138419925">
    <w:abstractNumId w:val="1"/>
  </w:num>
  <w:num w:numId="18" w16cid:durableId="682320356">
    <w:abstractNumId w:val="3"/>
  </w:num>
  <w:num w:numId="19" w16cid:durableId="174614203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7D63"/>
    <w:rsid w:val="00005B86"/>
    <w:rsid w:val="00053C8F"/>
    <w:rsid w:val="0005561E"/>
    <w:rsid w:val="0006030E"/>
    <w:rsid w:val="00066783"/>
    <w:rsid w:val="0007175E"/>
    <w:rsid w:val="00097EFD"/>
    <w:rsid w:val="000A1368"/>
    <w:rsid w:val="000A387C"/>
    <w:rsid w:val="000A7719"/>
    <w:rsid w:val="000C7AAB"/>
    <w:rsid w:val="000D3730"/>
    <w:rsid w:val="000D6758"/>
    <w:rsid w:val="000E4859"/>
    <w:rsid w:val="000F4DA0"/>
    <w:rsid w:val="00117563"/>
    <w:rsid w:val="00130C4E"/>
    <w:rsid w:val="00130E0B"/>
    <w:rsid w:val="0014356C"/>
    <w:rsid w:val="001701A9"/>
    <w:rsid w:val="001731F2"/>
    <w:rsid w:val="001851A8"/>
    <w:rsid w:val="001859EF"/>
    <w:rsid w:val="001A7BC0"/>
    <w:rsid w:val="001B231F"/>
    <w:rsid w:val="001B76E3"/>
    <w:rsid w:val="001C7914"/>
    <w:rsid w:val="001D72E1"/>
    <w:rsid w:val="001E7CEF"/>
    <w:rsid w:val="001F4DB5"/>
    <w:rsid w:val="001F6956"/>
    <w:rsid w:val="002009B0"/>
    <w:rsid w:val="0020241C"/>
    <w:rsid w:val="0023292E"/>
    <w:rsid w:val="00240EBE"/>
    <w:rsid w:val="002712EA"/>
    <w:rsid w:val="002739C4"/>
    <w:rsid w:val="00285360"/>
    <w:rsid w:val="002B71C5"/>
    <w:rsid w:val="002B71E2"/>
    <w:rsid w:val="002C5B06"/>
    <w:rsid w:val="002E39BF"/>
    <w:rsid w:val="002E722F"/>
    <w:rsid w:val="002F6461"/>
    <w:rsid w:val="00317ACF"/>
    <w:rsid w:val="00321AFC"/>
    <w:rsid w:val="0032366A"/>
    <w:rsid w:val="00323C88"/>
    <w:rsid w:val="00325A40"/>
    <w:rsid w:val="00335A10"/>
    <w:rsid w:val="00341281"/>
    <w:rsid w:val="0034723F"/>
    <w:rsid w:val="00354E27"/>
    <w:rsid w:val="00363343"/>
    <w:rsid w:val="00371CD0"/>
    <w:rsid w:val="00377837"/>
    <w:rsid w:val="00385CE5"/>
    <w:rsid w:val="00385D0C"/>
    <w:rsid w:val="003870C5"/>
    <w:rsid w:val="00390553"/>
    <w:rsid w:val="003B0436"/>
    <w:rsid w:val="003B37CC"/>
    <w:rsid w:val="003C2EC3"/>
    <w:rsid w:val="003E6DE8"/>
    <w:rsid w:val="003F2A09"/>
    <w:rsid w:val="003F6C19"/>
    <w:rsid w:val="003F70EE"/>
    <w:rsid w:val="00400B56"/>
    <w:rsid w:val="0040603E"/>
    <w:rsid w:val="00406B32"/>
    <w:rsid w:val="00416C90"/>
    <w:rsid w:val="004172A5"/>
    <w:rsid w:val="004203E9"/>
    <w:rsid w:val="0042488C"/>
    <w:rsid w:val="00455CEB"/>
    <w:rsid w:val="00490CA2"/>
    <w:rsid w:val="004C3099"/>
    <w:rsid w:val="004D0D0C"/>
    <w:rsid w:val="004F4BA0"/>
    <w:rsid w:val="004F6203"/>
    <w:rsid w:val="00505066"/>
    <w:rsid w:val="0051704B"/>
    <w:rsid w:val="00524959"/>
    <w:rsid w:val="00531F24"/>
    <w:rsid w:val="005426B6"/>
    <w:rsid w:val="0054331C"/>
    <w:rsid w:val="00544DD6"/>
    <w:rsid w:val="00545A4B"/>
    <w:rsid w:val="005471A5"/>
    <w:rsid w:val="00552B10"/>
    <w:rsid w:val="00556831"/>
    <w:rsid w:val="00565ADD"/>
    <w:rsid w:val="005B1FAC"/>
    <w:rsid w:val="005B295C"/>
    <w:rsid w:val="005C4319"/>
    <w:rsid w:val="005C6167"/>
    <w:rsid w:val="005E27EF"/>
    <w:rsid w:val="005E646D"/>
    <w:rsid w:val="005F64BF"/>
    <w:rsid w:val="00612C19"/>
    <w:rsid w:val="006258C0"/>
    <w:rsid w:val="00630252"/>
    <w:rsid w:val="00637FF3"/>
    <w:rsid w:val="00672542"/>
    <w:rsid w:val="006B25D6"/>
    <w:rsid w:val="006C0CA2"/>
    <w:rsid w:val="006C1A94"/>
    <w:rsid w:val="006D319A"/>
    <w:rsid w:val="006D3E35"/>
    <w:rsid w:val="006F0233"/>
    <w:rsid w:val="006F1407"/>
    <w:rsid w:val="006F3E18"/>
    <w:rsid w:val="00703F8B"/>
    <w:rsid w:val="00730305"/>
    <w:rsid w:val="00732ACF"/>
    <w:rsid w:val="00735E7D"/>
    <w:rsid w:val="00737A0C"/>
    <w:rsid w:val="007425C2"/>
    <w:rsid w:val="00782B80"/>
    <w:rsid w:val="007A089A"/>
    <w:rsid w:val="007C28D3"/>
    <w:rsid w:val="007D4A07"/>
    <w:rsid w:val="007D4A86"/>
    <w:rsid w:val="007D62AD"/>
    <w:rsid w:val="007E387A"/>
    <w:rsid w:val="007F532D"/>
    <w:rsid w:val="007F5873"/>
    <w:rsid w:val="00803AEE"/>
    <w:rsid w:val="00814125"/>
    <w:rsid w:val="008269BB"/>
    <w:rsid w:val="00834CB5"/>
    <w:rsid w:val="00850835"/>
    <w:rsid w:val="00856664"/>
    <w:rsid w:val="00862EF3"/>
    <w:rsid w:val="008918B1"/>
    <w:rsid w:val="0089546D"/>
    <w:rsid w:val="008C5520"/>
    <w:rsid w:val="008C608D"/>
    <w:rsid w:val="008E1D9B"/>
    <w:rsid w:val="008E2ED6"/>
    <w:rsid w:val="008F3B87"/>
    <w:rsid w:val="008F7CE6"/>
    <w:rsid w:val="00906E43"/>
    <w:rsid w:val="00915BDF"/>
    <w:rsid w:val="009735C7"/>
    <w:rsid w:val="009745D9"/>
    <w:rsid w:val="00975AB3"/>
    <w:rsid w:val="009A0FBE"/>
    <w:rsid w:val="009C71D8"/>
    <w:rsid w:val="009D69EC"/>
    <w:rsid w:val="00A04821"/>
    <w:rsid w:val="00A05BB3"/>
    <w:rsid w:val="00A5034D"/>
    <w:rsid w:val="00A628A6"/>
    <w:rsid w:val="00A66501"/>
    <w:rsid w:val="00A74D96"/>
    <w:rsid w:val="00A82219"/>
    <w:rsid w:val="00A94193"/>
    <w:rsid w:val="00AB148E"/>
    <w:rsid w:val="00AB32ED"/>
    <w:rsid w:val="00AB67BB"/>
    <w:rsid w:val="00AC0334"/>
    <w:rsid w:val="00AC341D"/>
    <w:rsid w:val="00AD0C32"/>
    <w:rsid w:val="00AD503D"/>
    <w:rsid w:val="00AE7925"/>
    <w:rsid w:val="00B0064C"/>
    <w:rsid w:val="00B0229A"/>
    <w:rsid w:val="00B06D15"/>
    <w:rsid w:val="00B1202B"/>
    <w:rsid w:val="00B13026"/>
    <w:rsid w:val="00B13B57"/>
    <w:rsid w:val="00B16B5C"/>
    <w:rsid w:val="00B36815"/>
    <w:rsid w:val="00B41B8E"/>
    <w:rsid w:val="00B6325D"/>
    <w:rsid w:val="00B64C61"/>
    <w:rsid w:val="00B77AD0"/>
    <w:rsid w:val="00B941DC"/>
    <w:rsid w:val="00BA36CF"/>
    <w:rsid w:val="00BA3DD6"/>
    <w:rsid w:val="00BB5B9B"/>
    <w:rsid w:val="00BC5AF8"/>
    <w:rsid w:val="00BC63D0"/>
    <w:rsid w:val="00BE53E1"/>
    <w:rsid w:val="00BF4A3D"/>
    <w:rsid w:val="00C10702"/>
    <w:rsid w:val="00C31BAB"/>
    <w:rsid w:val="00C424B5"/>
    <w:rsid w:val="00C50C38"/>
    <w:rsid w:val="00C6604C"/>
    <w:rsid w:val="00C71CC7"/>
    <w:rsid w:val="00C81EA7"/>
    <w:rsid w:val="00C860E9"/>
    <w:rsid w:val="00C938C9"/>
    <w:rsid w:val="00C97E91"/>
    <w:rsid w:val="00CA2E1B"/>
    <w:rsid w:val="00CA5DDB"/>
    <w:rsid w:val="00CA6397"/>
    <w:rsid w:val="00CB0B55"/>
    <w:rsid w:val="00CD7647"/>
    <w:rsid w:val="00CE73B8"/>
    <w:rsid w:val="00CF4B45"/>
    <w:rsid w:val="00CF735B"/>
    <w:rsid w:val="00D0213B"/>
    <w:rsid w:val="00D14170"/>
    <w:rsid w:val="00D23D9A"/>
    <w:rsid w:val="00D34902"/>
    <w:rsid w:val="00D57417"/>
    <w:rsid w:val="00D57F58"/>
    <w:rsid w:val="00D740EB"/>
    <w:rsid w:val="00D77BDD"/>
    <w:rsid w:val="00D96D64"/>
    <w:rsid w:val="00D97D63"/>
    <w:rsid w:val="00DB5119"/>
    <w:rsid w:val="00DC4CB7"/>
    <w:rsid w:val="00DC63AE"/>
    <w:rsid w:val="00DE371A"/>
    <w:rsid w:val="00DE74E1"/>
    <w:rsid w:val="00E041A3"/>
    <w:rsid w:val="00E16571"/>
    <w:rsid w:val="00E22AA6"/>
    <w:rsid w:val="00E347CF"/>
    <w:rsid w:val="00E46C3E"/>
    <w:rsid w:val="00E506AE"/>
    <w:rsid w:val="00E514DB"/>
    <w:rsid w:val="00E7711B"/>
    <w:rsid w:val="00E912BB"/>
    <w:rsid w:val="00E91BAE"/>
    <w:rsid w:val="00EA1F2B"/>
    <w:rsid w:val="00ED74F2"/>
    <w:rsid w:val="00EF48F9"/>
    <w:rsid w:val="00EF760B"/>
    <w:rsid w:val="00F15098"/>
    <w:rsid w:val="00F20BCB"/>
    <w:rsid w:val="00F37E3E"/>
    <w:rsid w:val="00F6226B"/>
    <w:rsid w:val="00F71CFB"/>
    <w:rsid w:val="00F868AD"/>
    <w:rsid w:val="00F90676"/>
    <w:rsid w:val="00F94BA5"/>
    <w:rsid w:val="00FA265B"/>
    <w:rsid w:val="00FB1424"/>
    <w:rsid w:val="00FC62E3"/>
    <w:rsid w:val="00FD2E6D"/>
    <w:rsid w:val="00FE009E"/>
    <w:rsid w:val="00FE160D"/>
    <w:rsid w:val="00FF2BB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980273"/>
  <w15:chartTrackingRefBased/>
  <w15:docId w15:val="{749B3009-DA14-41E2-86DF-2F9067252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97D63"/>
    <w:pPr>
      <w:ind w:left="720"/>
      <w:contextualSpacing/>
    </w:pPr>
  </w:style>
  <w:style w:type="paragraph" w:styleId="a4">
    <w:name w:val="Normal (Web)"/>
    <w:basedOn w:val="a"/>
    <w:uiPriority w:val="99"/>
    <w:unhideWhenUsed/>
    <w:rsid w:val="00E912BB"/>
    <w:pPr>
      <w:bidi w:val="0"/>
      <w:spacing w:before="100" w:beforeAutospacing="1" w:after="100" w:afterAutospacing="1" w:line="240" w:lineRule="auto"/>
    </w:pPr>
    <w:rPr>
      <w:rFonts w:ascii="Times New Roman" w:eastAsia="Times New Roman" w:hAnsi="Times New Roman" w:cs="Times New Roman"/>
      <w:sz w:val="24"/>
      <w:szCs w:val="24"/>
    </w:rPr>
  </w:style>
  <w:style w:type="table" w:styleId="a5">
    <w:name w:val="Table Grid"/>
    <w:basedOn w:val="a1"/>
    <w:uiPriority w:val="39"/>
    <w:rsid w:val="00325A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Char"/>
    <w:uiPriority w:val="99"/>
    <w:unhideWhenUsed/>
    <w:rsid w:val="0032366A"/>
    <w:pPr>
      <w:tabs>
        <w:tab w:val="center" w:pos="4153"/>
        <w:tab w:val="right" w:pos="8306"/>
      </w:tabs>
      <w:spacing w:after="0" w:line="240" w:lineRule="auto"/>
    </w:pPr>
  </w:style>
  <w:style w:type="character" w:customStyle="1" w:styleId="Char">
    <w:name w:val="رأس الصفحة Char"/>
    <w:basedOn w:val="a0"/>
    <w:link w:val="a6"/>
    <w:uiPriority w:val="99"/>
    <w:rsid w:val="0032366A"/>
  </w:style>
  <w:style w:type="paragraph" w:styleId="a7">
    <w:name w:val="footer"/>
    <w:basedOn w:val="a"/>
    <w:link w:val="Char0"/>
    <w:uiPriority w:val="99"/>
    <w:unhideWhenUsed/>
    <w:rsid w:val="0032366A"/>
    <w:pPr>
      <w:tabs>
        <w:tab w:val="center" w:pos="4153"/>
        <w:tab w:val="right" w:pos="8306"/>
      </w:tabs>
      <w:spacing w:after="0" w:line="240" w:lineRule="auto"/>
    </w:pPr>
  </w:style>
  <w:style w:type="character" w:customStyle="1" w:styleId="Char0">
    <w:name w:val="تذييل الصفحة Char"/>
    <w:basedOn w:val="a0"/>
    <w:link w:val="a7"/>
    <w:uiPriority w:val="99"/>
    <w:rsid w:val="0032366A"/>
  </w:style>
  <w:style w:type="character" w:styleId="a8">
    <w:name w:val="page number"/>
    <w:basedOn w:val="a0"/>
    <w:uiPriority w:val="99"/>
    <w:semiHidden/>
    <w:unhideWhenUsed/>
    <w:rsid w:val="00E771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733951">
      <w:bodyDiv w:val="1"/>
      <w:marLeft w:val="0"/>
      <w:marRight w:val="0"/>
      <w:marTop w:val="0"/>
      <w:marBottom w:val="0"/>
      <w:divBdr>
        <w:top w:val="none" w:sz="0" w:space="0" w:color="auto"/>
        <w:left w:val="none" w:sz="0" w:space="0" w:color="auto"/>
        <w:bottom w:val="none" w:sz="0" w:space="0" w:color="auto"/>
        <w:right w:val="none" w:sz="0" w:space="0" w:color="auto"/>
      </w:divBdr>
    </w:div>
    <w:div w:id="202406797">
      <w:bodyDiv w:val="1"/>
      <w:marLeft w:val="0"/>
      <w:marRight w:val="0"/>
      <w:marTop w:val="0"/>
      <w:marBottom w:val="0"/>
      <w:divBdr>
        <w:top w:val="none" w:sz="0" w:space="0" w:color="auto"/>
        <w:left w:val="none" w:sz="0" w:space="0" w:color="auto"/>
        <w:bottom w:val="none" w:sz="0" w:space="0" w:color="auto"/>
        <w:right w:val="none" w:sz="0" w:space="0" w:color="auto"/>
      </w:divBdr>
    </w:div>
    <w:div w:id="214395560">
      <w:bodyDiv w:val="1"/>
      <w:marLeft w:val="0"/>
      <w:marRight w:val="0"/>
      <w:marTop w:val="0"/>
      <w:marBottom w:val="0"/>
      <w:divBdr>
        <w:top w:val="none" w:sz="0" w:space="0" w:color="auto"/>
        <w:left w:val="none" w:sz="0" w:space="0" w:color="auto"/>
        <w:bottom w:val="none" w:sz="0" w:space="0" w:color="auto"/>
        <w:right w:val="none" w:sz="0" w:space="0" w:color="auto"/>
      </w:divBdr>
    </w:div>
    <w:div w:id="222257656">
      <w:bodyDiv w:val="1"/>
      <w:marLeft w:val="0"/>
      <w:marRight w:val="0"/>
      <w:marTop w:val="0"/>
      <w:marBottom w:val="0"/>
      <w:divBdr>
        <w:top w:val="none" w:sz="0" w:space="0" w:color="auto"/>
        <w:left w:val="none" w:sz="0" w:space="0" w:color="auto"/>
        <w:bottom w:val="none" w:sz="0" w:space="0" w:color="auto"/>
        <w:right w:val="none" w:sz="0" w:space="0" w:color="auto"/>
      </w:divBdr>
    </w:div>
    <w:div w:id="262419561">
      <w:bodyDiv w:val="1"/>
      <w:marLeft w:val="0"/>
      <w:marRight w:val="0"/>
      <w:marTop w:val="0"/>
      <w:marBottom w:val="0"/>
      <w:divBdr>
        <w:top w:val="none" w:sz="0" w:space="0" w:color="auto"/>
        <w:left w:val="none" w:sz="0" w:space="0" w:color="auto"/>
        <w:bottom w:val="none" w:sz="0" w:space="0" w:color="auto"/>
        <w:right w:val="none" w:sz="0" w:space="0" w:color="auto"/>
      </w:divBdr>
    </w:div>
    <w:div w:id="349835728">
      <w:bodyDiv w:val="1"/>
      <w:marLeft w:val="0"/>
      <w:marRight w:val="0"/>
      <w:marTop w:val="0"/>
      <w:marBottom w:val="0"/>
      <w:divBdr>
        <w:top w:val="none" w:sz="0" w:space="0" w:color="auto"/>
        <w:left w:val="none" w:sz="0" w:space="0" w:color="auto"/>
        <w:bottom w:val="none" w:sz="0" w:space="0" w:color="auto"/>
        <w:right w:val="none" w:sz="0" w:space="0" w:color="auto"/>
      </w:divBdr>
    </w:div>
    <w:div w:id="352072487">
      <w:bodyDiv w:val="1"/>
      <w:marLeft w:val="0"/>
      <w:marRight w:val="0"/>
      <w:marTop w:val="0"/>
      <w:marBottom w:val="0"/>
      <w:divBdr>
        <w:top w:val="none" w:sz="0" w:space="0" w:color="auto"/>
        <w:left w:val="none" w:sz="0" w:space="0" w:color="auto"/>
        <w:bottom w:val="none" w:sz="0" w:space="0" w:color="auto"/>
        <w:right w:val="none" w:sz="0" w:space="0" w:color="auto"/>
      </w:divBdr>
    </w:div>
    <w:div w:id="355810430">
      <w:bodyDiv w:val="1"/>
      <w:marLeft w:val="0"/>
      <w:marRight w:val="0"/>
      <w:marTop w:val="0"/>
      <w:marBottom w:val="0"/>
      <w:divBdr>
        <w:top w:val="none" w:sz="0" w:space="0" w:color="auto"/>
        <w:left w:val="none" w:sz="0" w:space="0" w:color="auto"/>
        <w:bottom w:val="none" w:sz="0" w:space="0" w:color="auto"/>
        <w:right w:val="none" w:sz="0" w:space="0" w:color="auto"/>
      </w:divBdr>
    </w:div>
    <w:div w:id="357198034">
      <w:bodyDiv w:val="1"/>
      <w:marLeft w:val="0"/>
      <w:marRight w:val="0"/>
      <w:marTop w:val="0"/>
      <w:marBottom w:val="0"/>
      <w:divBdr>
        <w:top w:val="none" w:sz="0" w:space="0" w:color="auto"/>
        <w:left w:val="none" w:sz="0" w:space="0" w:color="auto"/>
        <w:bottom w:val="none" w:sz="0" w:space="0" w:color="auto"/>
        <w:right w:val="none" w:sz="0" w:space="0" w:color="auto"/>
      </w:divBdr>
    </w:div>
    <w:div w:id="358749707">
      <w:bodyDiv w:val="1"/>
      <w:marLeft w:val="0"/>
      <w:marRight w:val="0"/>
      <w:marTop w:val="0"/>
      <w:marBottom w:val="0"/>
      <w:divBdr>
        <w:top w:val="none" w:sz="0" w:space="0" w:color="auto"/>
        <w:left w:val="none" w:sz="0" w:space="0" w:color="auto"/>
        <w:bottom w:val="none" w:sz="0" w:space="0" w:color="auto"/>
        <w:right w:val="none" w:sz="0" w:space="0" w:color="auto"/>
      </w:divBdr>
    </w:div>
    <w:div w:id="430862533">
      <w:bodyDiv w:val="1"/>
      <w:marLeft w:val="0"/>
      <w:marRight w:val="0"/>
      <w:marTop w:val="0"/>
      <w:marBottom w:val="0"/>
      <w:divBdr>
        <w:top w:val="none" w:sz="0" w:space="0" w:color="auto"/>
        <w:left w:val="none" w:sz="0" w:space="0" w:color="auto"/>
        <w:bottom w:val="none" w:sz="0" w:space="0" w:color="auto"/>
        <w:right w:val="none" w:sz="0" w:space="0" w:color="auto"/>
      </w:divBdr>
    </w:div>
    <w:div w:id="504783558">
      <w:bodyDiv w:val="1"/>
      <w:marLeft w:val="0"/>
      <w:marRight w:val="0"/>
      <w:marTop w:val="0"/>
      <w:marBottom w:val="0"/>
      <w:divBdr>
        <w:top w:val="none" w:sz="0" w:space="0" w:color="auto"/>
        <w:left w:val="none" w:sz="0" w:space="0" w:color="auto"/>
        <w:bottom w:val="none" w:sz="0" w:space="0" w:color="auto"/>
        <w:right w:val="none" w:sz="0" w:space="0" w:color="auto"/>
      </w:divBdr>
    </w:div>
    <w:div w:id="512378456">
      <w:bodyDiv w:val="1"/>
      <w:marLeft w:val="0"/>
      <w:marRight w:val="0"/>
      <w:marTop w:val="0"/>
      <w:marBottom w:val="0"/>
      <w:divBdr>
        <w:top w:val="none" w:sz="0" w:space="0" w:color="auto"/>
        <w:left w:val="none" w:sz="0" w:space="0" w:color="auto"/>
        <w:bottom w:val="none" w:sz="0" w:space="0" w:color="auto"/>
        <w:right w:val="none" w:sz="0" w:space="0" w:color="auto"/>
      </w:divBdr>
    </w:div>
    <w:div w:id="562716742">
      <w:bodyDiv w:val="1"/>
      <w:marLeft w:val="0"/>
      <w:marRight w:val="0"/>
      <w:marTop w:val="0"/>
      <w:marBottom w:val="0"/>
      <w:divBdr>
        <w:top w:val="none" w:sz="0" w:space="0" w:color="auto"/>
        <w:left w:val="none" w:sz="0" w:space="0" w:color="auto"/>
        <w:bottom w:val="none" w:sz="0" w:space="0" w:color="auto"/>
        <w:right w:val="none" w:sz="0" w:space="0" w:color="auto"/>
      </w:divBdr>
    </w:div>
    <w:div w:id="603463021">
      <w:bodyDiv w:val="1"/>
      <w:marLeft w:val="0"/>
      <w:marRight w:val="0"/>
      <w:marTop w:val="0"/>
      <w:marBottom w:val="0"/>
      <w:divBdr>
        <w:top w:val="none" w:sz="0" w:space="0" w:color="auto"/>
        <w:left w:val="none" w:sz="0" w:space="0" w:color="auto"/>
        <w:bottom w:val="none" w:sz="0" w:space="0" w:color="auto"/>
        <w:right w:val="none" w:sz="0" w:space="0" w:color="auto"/>
      </w:divBdr>
    </w:div>
    <w:div w:id="649987194">
      <w:bodyDiv w:val="1"/>
      <w:marLeft w:val="0"/>
      <w:marRight w:val="0"/>
      <w:marTop w:val="0"/>
      <w:marBottom w:val="0"/>
      <w:divBdr>
        <w:top w:val="none" w:sz="0" w:space="0" w:color="auto"/>
        <w:left w:val="none" w:sz="0" w:space="0" w:color="auto"/>
        <w:bottom w:val="none" w:sz="0" w:space="0" w:color="auto"/>
        <w:right w:val="none" w:sz="0" w:space="0" w:color="auto"/>
      </w:divBdr>
    </w:div>
    <w:div w:id="670640574">
      <w:bodyDiv w:val="1"/>
      <w:marLeft w:val="0"/>
      <w:marRight w:val="0"/>
      <w:marTop w:val="0"/>
      <w:marBottom w:val="0"/>
      <w:divBdr>
        <w:top w:val="none" w:sz="0" w:space="0" w:color="auto"/>
        <w:left w:val="none" w:sz="0" w:space="0" w:color="auto"/>
        <w:bottom w:val="none" w:sz="0" w:space="0" w:color="auto"/>
        <w:right w:val="none" w:sz="0" w:space="0" w:color="auto"/>
      </w:divBdr>
    </w:div>
    <w:div w:id="832334544">
      <w:bodyDiv w:val="1"/>
      <w:marLeft w:val="0"/>
      <w:marRight w:val="0"/>
      <w:marTop w:val="0"/>
      <w:marBottom w:val="0"/>
      <w:divBdr>
        <w:top w:val="none" w:sz="0" w:space="0" w:color="auto"/>
        <w:left w:val="none" w:sz="0" w:space="0" w:color="auto"/>
        <w:bottom w:val="none" w:sz="0" w:space="0" w:color="auto"/>
        <w:right w:val="none" w:sz="0" w:space="0" w:color="auto"/>
      </w:divBdr>
    </w:div>
    <w:div w:id="964315286">
      <w:bodyDiv w:val="1"/>
      <w:marLeft w:val="0"/>
      <w:marRight w:val="0"/>
      <w:marTop w:val="0"/>
      <w:marBottom w:val="0"/>
      <w:divBdr>
        <w:top w:val="none" w:sz="0" w:space="0" w:color="auto"/>
        <w:left w:val="none" w:sz="0" w:space="0" w:color="auto"/>
        <w:bottom w:val="none" w:sz="0" w:space="0" w:color="auto"/>
        <w:right w:val="none" w:sz="0" w:space="0" w:color="auto"/>
      </w:divBdr>
    </w:div>
    <w:div w:id="1009675053">
      <w:bodyDiv w:val="1"/>
      <w:marLeft w:val="0"/>
      <w:marRight w:val="0"/>
      <w:marTop w:val="0"/>
      <w:marBottom w:val="0"/>
      <w:divBdr>
        <w:top w:val="none" w:sz="0" w:space="0" w:color="auto"/>
        <w:left w:val="none" w:sz="0" w:space="0" w:color="auto"/>
        <w:bottom w:val="none" w:sz="0" w:space="0" w:color="auto"/>
        <w:right w:val="none" w:sz="0" w:space="0" w:color="auto"/>
      </w:divBdr>
    </w:div>
    <w:div w:id="1016349350">
      <w:bodyDiv w:val="1"/>
      <w:marLeft w:val="0"/>
      <w:marRight w:val="0"/>
      <w:marTop w:val="0"/>
      <w:marBottom w:val="0"/>
      <w:divBdr>
        <w:top w:val="none" w:sz="0" w:space="0" w:color="auto"/>
        <w:left w:val="none" w:sz="0" w:space="0" w:color="auto"/>
        <w:bottom w:val="none" w:sz="0" w:space="0" w:color="auto"/>
        <w:right w:val="none" w:sz="0" w:space="0" w:color="auto"/>
      </w:divBdr>
    </w:div>
    <w:div w:id="1080180684">
      <w:bodyDiv w:val="1"/>
      <w:marLeft w:val="0"/>
      <w:marRight w:val="0"/>
      <w:marTop w:val="0"/>
      <w:marBottom w:val="0"/>
      <w:divBdr>
        <w:top w:val="none" w:sz="0" w:space="0" w:color="auto"/>
        <w:left w:val="none" w:sz="0" w:space="0" w:color="auto"/>
        <w:bottom w:val="none" w:sz="0" w:space="0" w:color="auto"/>
        <w:right w:val="none" w:sz="0" w:space="0" w:color="auto"/>
      </w:divBdr>
    </w:div>
    <w:div w:id="1137919962">
      <w:bodyDiv w:val="1"/>
      <w:marLeft w:val="0"/>
      <w:marRight w:val="0"/>
      <w:marTop w:val="0"/>
      <w:marBottom w:val="0"/>
      <w:divBdr>
        <w:top w:val="none" w:sz="0" w:space="0" w:color="auto"/>
        <w:left w:val="none" w:sz="0" w:space="0" w:color="auto"/>
        <w:bottom w:val="none" w:sz="0" w:space="0" w:color="auto"/>
        <w:right w:val="none" w:sz="0" w:space="0" w:color="auto"/>
      </w:divBdr>
    </w:div>
    <w:div w:id="1209336369">
      <w:bodyDiv w:val="1"/>
      <w:marLeft w:val="0"/>
      <w:marRight w:val="0"/>
      <w:marTop w:val="0"/>
      <w:marBottom w:val="0"/>
      <w:divBdr>
        <w:top w:val="none" w:sz="0" w:space="0" w:color="auto"/>
        <w:left w:val="none" w:sz="0" w:space="0" w:color="auto"/>
        <w:bottom w:val="none" w:sz="0" w:space="0" w:color="auto"/>
        <w:right w:val="none" w:sz="0" w:space="0" w:color="auto"/>
      </w:divBdr>
    </w:div>
    <w:div w:id="1224409374">
      <w:bodyDiv w:val="1"/>
      <w:marLeft w:val="0"/>
      <w:marRight w:val="0"/>
      <w:marTop w:val="0"/>
      <w:marBottom w:val="0"/>
      <w:divBdr>
        <w:top w:val="none" w:sz="0" w:space="0" w:color="auto"/>
        <w:left w:val="none" w:sz="0" w:space="0" w:color="auto"/>
        <w:bottom w:val="none" w:sz="0" w:space="0" w:color="auto"/>
        <w:right w:val="none" w:sz="0" w:space="0" w:color="auto"/>
      </w:divBdr>
    </w:div>
    <w:div w:id="1289123047">
      <w:bodyDiv w:val="1"/>
      <w:marLeft w:val="0"/>
      <w:marRight w:val="0"/>
      <w:marTop w:val="0"/>
      <w:marBottom w:val="0"/>
      <w:divBdr>
        <w:top w:val="none" w:sz="0" w:space="0" w:color="auto"/>
        <w:left w:val="none" w:sz="0" w:space="0" w:color="auto"/>
        <w:bottom w:val="none" w:sz="0" w:space="0" w:color="auto"/>
        <w:right w:val="none" w:sz="0" w:space="0" w:color="auto"/>
      </w:divBdr>
    </w:div>
    <w:div w:id="1299412089">
      <w:bodyDiv w:val="1"/>
      <w:marLeft w:val="0"/>
      <w:marRight w:val="0"/>
      <w:marTop w:val="0"/>
      <w:marBottom w:val="0"/>
      <w:divBdr>
        <w:top w:val="none" w:sz="0" w:space="0" w:color="auto"/>
        <w:left w:val="none" w:sz="0" w:space="0" w:color="auto"/>
        <w:bottom w:val="none" w:sz="0" w:space="0" w:color="auto"/>
        <w:right w:val="none" w:sz="0" w:space="0" w:color="auto"/>
      </w:divBdr>
    </w:div>
    <w:div w:id="1314287300">
      <w:bodyDiv w:val="1"/>
      <w:marLeft w:val="0"/>
      <w:marRight w:val="0"/>
      <w:marTop w:val="0"/>
      <w:marBottom w:val="0"/>
      <w:divBdr>
        <w:top w:val="none" w:sz="0" w:space="0" w:color="auto"/>
        <w:left w:val="none" w:sz="0" w:space="0" w:color="auto"/>
        <w:bottom w:val="none" w:sz="0" w:space="0" w:color="auto"/>
        <w:right w:val="none" w:sz="0" w:space="0" w:color="auto"/>
      </w:divBdr>
    </w:div>
    <w:div w:id="1385562205">
      <w:bodyDiv w:val="1"/>
      <w:marLeft w:val="0"/>
      <w:marRight w:val="0"/>
      <w:marTop w:val="0"/>
      <w:marBottom w:val="0"/>
      <w:divBdr>
        <w:top w:val="none" w:sz="0" w:space="0" w:color="auto"/>
        <w:left w:val="none" w:sz="0" w:space="0" w:color="auto"/>
        <w:bottom w:val="none" w:sz="0" w:space="0" w:color="auto"/>
        <w:right w:val="none" w:sz="0" w:space="0" w:color="auto"/>
      </w:divBdr>
    </w:div>
    <w:div w:id="1416633090">
      <w:bodyDiv w:val="1"/>
      <w:marLeft w:val="0"/>
      <w:marRight w:val="0"/>
      <w:marTop w:val="0"/>
      <w:marBottom w:val="0"/>
      <w:divBdr>
        <w:top w:val="none" w:sz="0" w:space="0" w:color="auto"/>
        <w:left w:val="none" w:sz="0" w:space="0" w:color="auto"/>
        <w:bottom w:val="none" w:sz="0" w:space="0" w:color="auto"/>
        <w:right w:val="none" w:sz="0" w:space="0" w:color="auto"/>
      </w:divBdr>
    </w:div>
    <w:div w:id="1458446352">
      <w:bodyDiv w:val="1"/>
      <w:marLeft w:val="0"/>
      <w:marRight w:val="0"/>
      <w:marTop w:val="0"/>
      <w:marBottom w:val="0"/>
      <w:divBdr>
        <w:top w:val="none" w:sz="0" w:space="0" w:color="auto"/>
        <w:left w:val="none" w:sz="0" w:space="0" w:color="auto"/>
        <w:bottom w:val="none" w:sz="0" w:space="0" w:color="auto"/>
        <w:right w:val="none" w:sz="0" w:space="0" w:color="auto"/>
      </w:divBdr>
    </w:div>
    <w:div w:id="1463112893">
      <w:bodyDiv w:val="1"/>
      <w:marLeft w:val="0"/>
      <w:marRight w:val="0"/>
      <w:marTop w:val="0"/>
      <w:marBottom w:val="0"/>
      <w:divBdr>
        <w:top w:val="none" w:sz="0" w:space="0" w:color="auto"/>
        <w:left w:val="none" w:sz="0" w:space="0" w:color="auto"/>
        <w:bottom w:val="none" w:sz="0" w:space="0" w:color="auto"/>
        <w:right w:val="none" w:sz="0" w:space="0" w:color="auto"/>
      </w:divBdr>
    </w:div>
    <w:div w:id="1470855220">
      <w:bodyDiv w:val="1"/>
      <w:marLeft w:val="0"/>
      <w:marRight w:val="0"/>
      <w:marTop w:val="0"/>
      <w:marBottom w:val="0"/>
      <w:divBdr>
        <w:top w:val="none" w:sz="0" w:space="0" w:color="auto"/>
        <w:left w:val="none" w:sz="0" w:space="0" w:color="auto"/>
        <w:bottom w:val="none" w:sz="0" w:space="0" w:color="auto"/>
        <w:right w:val="none" w:sz="0" w:space="0" w:color="auto"/>
      </w:divBdr>
    </w:div>
    <w:div w:id="1503200510">
      <w:bodyDiv w:val="1"/>
      <w:marLeft w:val="0"/>
      <w:marRight w:val="0"/>
      <w:marTop w:val="0"/>
      <w:marBottom w:val="0"/>
      <w:divBdr>
        <w:top w:val="none" w:sz="0" w:space="0" w:color="auto"/>
        <w:left w:val="none" w:sz="0" w:space="0" w:color="auto"/>
        <w:bottom w:val="none" w:sz="0" w:space="0" w:color="auto"/>
        <w:right w:val="none" w:sz="0" w:space="0" w:color="auto"/>
      </w:divBdr>
    </w:div>
    <w:div w:id="1541670250">
      <w:bodyDiv w:val="1"/>
      <w:marLeft w:val="0"/>
      <w:marRight w:val="0"/>
      <w:marTop w:val="0"/>
      <w:marBottom w:val="0"/>
      <w:divBdr>
        <w:top w:val="none" w:sz="0" w:space="0" w:color="auto"/>
        <w:left w:val="none" w:sz="0" w:space="0" w:color="auto"/>
        <w:bottom w:val="none" w:sz="0" w:space="0" w:color="auto"/>
        <w:right w:val="none" w:sz="0" w:space="0" w:color="auto"/>
      </w:divBdr>
    </w:div>
    <w:div w:id="1617905481">
      <w:bodyDiv w:val="1"/>
      <w:marLeft w:val="0"/>
      <w:marRight w:val="0"/>
      <w:marTop w:val="0"/>
      <w:marBottom w:val="0"/>
      <w:divBdr>
        <w:top w:val="none" w:sz="0" w:space="0" w:color="auto"/>
        <w:left w:val="none" w:sz="0" w:space="0" w:color="auto"/>
        <w:bottom w:val="none" w:sz="0" w:space="0" w:color="auto"/>
        <w:right w:val="none" w:sz="0" w:space="0" w:color="auto"/>
      </w:divBdr>
    </w:div>
    <w:div w:id="1715081572">
      <w:bodyDiv w:val="1"/>
      <w:marLeft w:val="0"/>
      <w:marRight w:val="0"/>
      <w:marTop w:val="0"/>
      <w:marBottom w:val="0"/>
      <w:divBdr>
        <w:top w:val="none" w:sz="0" w:space="0" w:color="auto"/>
        <w:left w:val="none" w:sz="0" w:space="0" w:color="auto"/>
        <w:bottom w:val="none" w:sz="0" w:space="0" w:color="auto"/>
        <w:right w:val="none" w:sz="0" w:space="0" w:color="auto"/>
      </w:divBdr>
    </w:div>
    <w:div w:id="1875842968">
      <w:bodyDiv w:val="1"/>
      <w:marLeft w:val="0"/>
      <w:marRight w:val="0"/>
      <w:marTop w:val="0"/>
      <w:marBottom w:val="0"/>
      <w:divBdr>
        <w:top w:val="none" w:sz="0" w:space="0" w:color="auto"/>
        <w:left w:val="none" w:sz="0" w:space="0" w:color="auto"/>
        <w:bottom w:val="none" w:sz="0" w:space="0" w:color="auto"/>
        <w:right w:val="none" w:sz="0" w:space="0" w:color="auto"/>
      </w:divBdr>
    </w:div>
    <w:div w:id="1897427662">
      <w:bodyDiv w:val="1"/>
      <w:marLeft w:val="0"/>
      <w:marRight w:val="0"/>
      <w:marTop w:val="0"/>
      <w:marBottom w:val="0"/>
      <w:divBdr>
        <w:top w:val="none" w:sz="0" w:space="0" w:color="auto"/>
        <w:left w:val="none" w:sz="0" w:space="0" w:color="auto"/>
        <w:bottom w:val="none" w:sz="0" w:space="0" w:color="auto"/>
        <w:right w:val="none" w:sz="0" w:space="0" w:color="auto"/>
      </w:divBdr>
    </w:div>
    <w:div w:id="2022510463">
      <w:bodyDiv w:val="1"/>
      <w:marLeft w:val="0"/>
      <w:marRight w:val="0"/>
      <w:marTop w:val="0"/>
      <w:marBottom w:val="0"/>
      <w:divBdr>
        <w:top w:val="none" w:sz="0" w:space="0" w:color="auto"/>
        <w:left w:val="none" w:sz="0" w:space="0" w:color="auto"/>
        <w:bottom w:val="none" w:sz="0" w:space="0" w:color="auto"/>
        <w:right w:val="none" w:sz="0" w:space="0" w:color="auto"/>
      </w:divBdr>
    </w:div>
    <w:div w:id="2040547249">
      <w:bodyDiv w:val="1"/>
      <w:marLeft w:val="0"/>
      <w:marRight w:val="0"/>
      <w:marTop w:val="0"/>
      <w:marBottom w:val="0"/>
      <w:divBdr>
        <w:top w:val="none" w:sz="0" w:space="0" w:color="auto"/>
        <w:left w:val="none" w:sz="0" w:space="0" w:color="auto"/>
        <w:bottom w:val="none" w:sz="0" w:space="0" w:color="auto"/>
        <w:right w:val="none" w:sz="0" w:space="0" w:color="auto"/>
      </w:divBdr>
    </w:div>
    <w:div w:id="2042776590">
      <w:bodyDiv w:val="1"/>
      <w:marLeft w:val="0"/>
      <w:marRight w:val="0"/>
      <w:marTop w:val="0"/>
      <w:marBottom w:val="0"/>
      <w:divBdr>
        <w:top w:val="none" w:sz="0" w:space="0" w:color="auto"/>
        <w:left w:val="none" w:sz="0" w:space="0" w:color="auto"/>
        <w:bottom w:val="none" w:sz="0" w:space="0" w:color="auto"/>
        <w:right w:val="none" w:sz="0" w:space="0" w:color="auto"/>
      </w:divBdr>
    </w:div>
    <w:div w:id="2091922163">
      <w:bodyDiv w:val="1"/>
      <w:marLeft w:val="0"/>
      <w:marRight w:val="0"/>
      <w:marTop w:val="0"/>
      <w:marBottom w:val="0"/>
      <w:divBdr>
        <w:top w:val="none" w:sz="0" w:space="0" w:color="auto"/>
        <w:left w:val="none" w:sz="0" w:space="0" w:color="auto"/>
        <w:bottom w:val="none" w:sz="0" w:space="0" w:color="auto"/>
        <w:right w:val="none" w:sz="0" w:space="0" w:color="auto"/>
      </w:divBdr>
    </w:div>
    <w:div w:id="2132243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FEAAA6-0AA6-49BE-A062-D7AE5031DA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37</Pages>
  <Words>6149</Words>
  <Characters>35050</Characters>
  <Application>Microsoft Office Word</Application>
  <DocSecurity>0</DocSecurity>
  <Lines>292</Lines>
  <Paragraphs>82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41117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Kotap</dc:creator>
  <cp:keywords/>
  <dc:description/>
  <cp:lastModifiedBy>sultana alajmi</cp:lastModifiedBy>
  <cp:revision>3</cp:revision>
  <cp:lastPrinted>2024-07-31T21:24:00Z</cp:lastPrinted>
  <dcterms:created xsi:type="dcterms:W3CDTF">2024-07-31T21:51:00Z</dcterms:created>
  <dcterms:modified xsi:type="dcterms:W3CDTF">2024-08-23T14:23:00Z</dcterms:modified>
</cp:coreProperties>
</file>