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71B3601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C05BD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E3EFE1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8540D57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9F3796B" w:rsidR="00C05BDE" w:rsidRDefault="00C05BDE" w:rsidP="00C05BDE">
            <w:pPr>
              <w:jc w:val="center"/>
            </w:pPr>
          </w:p>
        </w:tc>
      </w:tr>
      <w:tr w:rsidR="00C05BD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5766B05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B9098DA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C85A20F" w:rsidR="00C05BDE" w:rsidRDefault="00C05BDE" w:rsidP="00C05BDE">
            <w:pPr>
              <w:jc w:val="center"/>
            </w:pPr>
          </w:p>
        </w:tc>
      </w:tr>
      <w:tr w:rsidR="00C05BD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F48851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544994B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DA70F64" w:rsidR="00C05BDE" w:rsidRDefault="00C05BDE" w:rsidP="00C05BDE">
            <w:pPr>
              <w:jc w:val="center"/>
            </w:pPr>
          </w:p>
        </w:tc>
      </w:tr>
      <w:tr w:rsidR="00C05BD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21E5BAC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3B9B1A1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D061F0E" w:rsidR="00C05BDE" w:rsidRDefault="00C05BDE" w:rsidP="00C05BDE">
            <w:pPr>
              <w:jc w:val="center"/>
            </w:pPr>
          </w:p>
        </w:tc>
      </w:tr>
      <w:tr w:rsidR="00C05BD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1AFC3ED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5E05018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C309E99" w:rsidR="00C05BDE" w:rsidRDefault="00C05BDE" w:rsidP="00C05BD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كل دراسة في فقرة واحدة تشمل اسم المؤلف والسنة مثل (حسين، 2021) وتشمل كل دراسة على الهدف ومجال التطبيق واهم النتائج</w:t>
            </w:r>
          </w:p>
        </w:tc>
      </w:tr>
      <w:tr w:rsidR="00C05BD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FC5142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96D840E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C05BDE" w:rsidRDefault="00C05BDE" w:rsidP="00C05B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C05BDE" w:rsidRDefault="00C05BDE" w:rsidP="00C05B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C05BDE" w:rsidRDefault="00C05BDE" w:rsidP="00C05B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C05BDE" w:rsidRDefault="00C05BDE" w:rsidP="00C05B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C05BDE" w:rsidRDefault="00C05BDE" w:rsidP="00C05BD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05BD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C63C0D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96FF708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C05BDE" w:rsidRDefault="00C05BDE" w:rsidP="00C05BD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C05BD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FA87EE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764E81D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0411FF0" w:rsidR="00C05BDE" w:rsidRDefault="00C05BDE" w:rsidP="00C05BDE">
            <w:pPr>
              <w:jc w:val="center"/>
            </w:pPr>
          </w:p>
        </w:tc>
      </w:tr>
      <w:tr w:rsidR="00C05BD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3D7AB3" w:rsidR="00C05BDE" w:rsidRDefault="00C05BDE" w:rsidP="00C05BD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5298444" w:rsidR="00C05BDE" w:rsidRDefault="00C05BDE" w:rsidP="00C05B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05BDE" w:rsidRDefault="00C05BDE" w:rsidP="00C05B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D72F12F" w:rsidR="00C05BDE" w:rsidRDefault="00C05BDE" w:rsidP="00C05BDE">
            <w:pPr>
              <w:jc w:val="center"/>
              <w:rPr>
                <w:rtl/>
                <w:lang w:bidi="ar-SY"/>
              </w:rPr>
            </w:pPr>
          </w:p>
        </w:tc>
      </w:tr>
      <w:tr w:rsidR="00C05BD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05BDE" w:rsidRDefault="00C05BDE" w:rsidP="00C05BD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C05BDE" w:rsidRDefault="00C05BDE" w:rsidP="00C05BD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C7A43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05BDE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