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40E23" w:rsidRDefault="00051415">
      <w:r>
        <w:t>Midocean University</w:t>
      </w:r>
    </w:p>
    <w:p w:rsidR="00440E23" w:rsidRDefault="00051415">
      <w:r>
        <w:t>College of Management</w:t>
      </w:r>
    </w:p>
    <w:p w:rsidR="00440E23" w:rsidRDefault="00051415">
      <w:r>
        <w:t xml:space="preserve">Leader Name: </w:t>
      </w:r>
      <w:r>
        <w:rPr>
          <w:rtl/>
        </w:rPr>
        <w:t>ربى محمد الضلعان</w:t>
      </w:r>
      <w:r>
        <w:t xml:space="preserve">  </w:t>
      </w:r>
    </w:p>
    <w:p w:rsidR="00440E23" w:rsidRDefault="00051415">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440E23">
        <w:trPr>
          <w:trHeight w:val="453"/>
        </w:trPr>
        <w:tc>
          <w:tcPr>
            <w:tcW w:w="3897" w:type="dxa"/>
            <w:shd w:val="clear" w:color="auto" w:fill="EEECE1"/>
            <w:vAlign w:val="center"/>
          </w:tcPr>
          <w:p w:rsidR="00440E23" w:rsidRDefault="00440E23"/>
        </w:tc>
        <w:tc>
          <w:tcPr>
            <w:tcW w:w="1060" w:type="dxa"/>
            <w:shd w:val="clear" w:color="auto" w:fill="EEECE1"/>
            <w:vAlign w:val="center"/>
          </w:tcPr>
          <w:p w:rsidR="00440E23" w:rsidRDefault="00051415">
            <w:pPr>
              <w:jc w:val="center"/>
            </w:pPr>
            <w:r>
              <w:t>Accepted</w:t>
            </w:r>
          </w:p>
        </w:tc>
        <w:tc>
          <w:tcPr>
            <w:tcW w:w="944" w:type="dxa"/>
            <w:shd w:val="clear" w:color="auto" w:fill="EEECE1"/>
            <w:vAlign w:val="center"/>
          </w:tcPr>
          <w:p w:rsidR="00440E23" w:rsidRDefault="00051415">
            <w:pPr>
              <w:jc w:val="center"/>
            </w:pPr>
            <w:r>
              <w:t>Refused</w:t>
            </w:r>
          </w:p>
        </w:tc>
        <w:tc>
          <w:tcPr>
            <w:tcW w:w="1177" w:type="dxa"/>
            <w:shd w:val="clear" w:color="auto" w:fill="EEECE1"/>
            <w:vAlign w:val="center"/>
          </w:tcPr>
          <w:p w:rsidR="00440E23" w:rsidRDefault="00051415">
            <w:pPr>
              <w:jc w:val="center"/>
            </w:pPr>
            <w:r>
              <w:t>Developed</w:t>
            </w:r>
          </w:p>
        </w:tc>
        <w:tc>
          <w:tcPr>
            <w:tcW w:w="3978" w:type="dxa"/>
            <w:shd w:val="clear" w:color="auto" w:fill="EEECE1"/>
            <w:vAlign w:val="center"/>
          </w:tcPr>
          <w:p w:rsidR="00440E23" w:rsidRDefault="00051415">
            <w:pPr>
              <w:jc w:val="center"/>
            </w:pPr>
            <w:r>
              <w:t>Comment</w:t>
            </w:r>
          </w:p>
        </w:tc>
      </w:tr>
      <w:tr w:rsidR="00440E23">
        <w:trPr>
          <w:trHeight w:val="473"/>
        </w:trPr>
        <w:tc>
          <w:tcPr>
            <w:tcW w:w="3897" w:type="dxa"/>
            <w:shd w:val="clear" w:color="auto" w:fill="EEECE1"/>
            <w:vAlign w:val="center"/>
          </w:tcPr>
          <w:p w:rsidR="00440E23" w:rsidRDefault="00051415">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rsidR="00440E23" w:rsidRDefault="00051415">
            <w:pPr>
              <w:jc w:val="center"/>
            </w:pPr>
            <w:r>
              <w:t>√</w:t>
            </w:r>
          </w:p>
        </w:tc>
        <w:tc>
          <w:tcPr>
            <w:tcW w:w="944" w:type="dxa"/>
            <w:vAlign w:val="center"/>
          </w:tcPr>
          <w:p w:rsidR="00440E23" w:rsidRDefault="00440E23">
            <w:pPr>
              <w:jc w:val="center"/>
            </w:pPr>
          </w:p>
        </w:tc>
        <w:tc>
          <w:tcPr>
            <w:tcW w:w="1177" w:type="dxa"/>
            <w:vAlign w:val="center"/>
          </w:tcPr>
          <w:p w:rsidR="00440E23" w:rsidRDefault="00440E23">
            <w:pPr>
              <w:jc w:val="center"/>
            </w:pPr>
          </w:p>
        </w:tc>
        <w:tc>
          <w:tcPr>
            <w:tcW w:w="3978" w:type="dxa"/>
            <w:vAlign w:val="center"/>
          </w:tcPr>
          <w:p w:rsidR="00440E23" w:rsidRDefault="00051415">
            <w:pPr>
              <w:jc w:val="center"/>
            </w:pPr>
            <w:r>
              <w:t>.</w:t>
            </w:r>
          </w:p>
          <w:p w:rsidR="00440E23" w:rsidRDefault="00440E23">
            <w:pPr>
              <w:jc w:val="center"/>
            </w:pPr>
          </w:p>
        </w:tc>
      </w:tr>
      <w:tr w:rsidR="00B402EE">
        <w:trPr>
          <w:trHeight w:val="453"/>
        </w:trPr>
        <w:tc>
          <w:tcPr>
            <w:tcW w:w="3897" w:type="dxa"/>
            <w:shd w:val="clear" w:color="auto" w:fill="EEECE1"/>
            <w:vAlign w:val="center"/>
          </w:tcPr>
          <w:p w:rsidR="00B402EE" w:rsidRDefault="00B402EE" w:rsidP="00B402EE">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rsidR="00B402EE" w:rsidRDefault="00B402EE" w:rsidP="00B402EE">
            <w:pPr>
              <w:jc w:val="center"/>
            </w:pPr>
          </w:p>
        </w:tc>
        <w:tc>
          <w:tcPr>
            <w:tcW w:w="944" w:type="dxa"/>
            <w:vAlign w:val="center"/>
          </w:tcPr>
          <w:p w:rsidR="00B402EE" w:rsidRDefault="00B402EE" w:rsidP="00B402EE">
            <w:pPr>
              <w:jc w:val="center"/>
            </w:pPr>
          </w:p>
        </w:tc>
        <w:tc>
          <w:tcPr>
            <w:tcW w:w="1177" w:type="dxa"/>
            <w:vAlign w:val="center"/>
          </w:tcPr>
          <w:p w:rsidR="00B402EE" w:rsidRDefault="00B402EE" w:rsidP="00B402EE">
            <w:pPr>
              <w:jc w:val="center"/>
            </w:pPr>
            <w:r>
              <w:t>√</w:t>
            </w:r>
          </w:p>
        </w:tc>
        <w:tc>
          <w:tcPr>
            <w:tcW w:w="3978" w:type="dxa"/>
            <w:vAlign w:val="center"/>
          </w:tcPr>
          <w:p w:rsidR="00B402EE" w:rsidRDefault="00B402EE" w:rsidP="00B402EE">
            <w:pPr>
              <w:jc w:val="center"/>
            </w:pPr>
            <w:r>
              <w:t xml:space="preserve">: </w:t>
            </w:r>
            <w:r>
              <w:rPr>
                <w:rtl/>
              </w:rPr>
              <w:t>يجب أن يعكس عنوان البحث العلاقة بين المتغير التابع والمتغير المستقل ونطاق تطبيق الدراسة</w:t>
            </w:r>
          </w:p>
          <w:p w:rsidR="00B402EE" w:rsidRPr="00B402EE" w:rsidRDefault="00B402EE" w:rsidP="00B402EE">
            <w:pPr>
              <w:jc w:val="center"/>
              <w:rPr>
                <w:color w:val="FF0000"/>
              </w:rPr>
            </w:pPr>
            <w:r w:rsidRPr="00B402EE">
              <w:rPr>
                <w:color w:val="FF0000"/>
                <w:rtl/>
              </w:rPr>
              <w:t xml:space="preserve">العنوان جيد </w:t>
            </w:r>
            <w:r w:rsidRPr="00B402EE">
              <w:rPr>
                <w:rFonts w:hint="cs"/>
                <w:color w:val="FF0000"/>
                <w:rtl/>
              </w:rPr>
              <w:t>ولكن يجب ذكر مجال التطبيق شركة او وزارة .....الخ</w:t>
            </w:r>
            <w:r w:rsidRPr="00B402EE">
              <w:rPr>
                <w:color w:val="FF0000"/>
              </w:rPr>
              <w:t xml:space="preserve"> </w:t>
            </w:r>
          </w:p>
          <w:p w:rsidR="00B402EE" w:rsidRDefault="00B402EE" w:rsidP="00B402EE">
            <w:pPr>
              <w:jc w:val="center"/>
            </w:pPr>
          </w:p>
        </w:tc>
      </w:tr>
      <w:tr w:rsidR="00B402EE">
        <w:trPr>
          <w:trHeight w:val="453"/>
        </w:trPr>
        <w:tc>
          <w:tcPr>
            <w:tcW w:w="3897" w:type="dxa"/>
            <w:shd w:val="clear" w:color="auto" w:fill="EEECE1"/>
            <w:vAlign w:val="center"/>
          </w:tcPr>
          <w:p w:rsidR="00B402EE" w:rsidRDefault="00B402EE" w:rsidP="00B402EE">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rsidR="00B402EE" w:rsidRDefault="00B402EE" w:rsidP="00B402EE">
            <w:pPr>
              <w:jc w:val="center"/>
            </w:pPr>
            <w:r>
              <w:t>√</w:t>
            </w:r>
          </w:p>
        </w:tc>
        <w:tc>
          <w:tcPr>
            <w:tcW w:w="944" w:type="dxa"/>
            <w:vAlign w:val="center"/>
          </w:tcPr>
          <w:p w:rsidR="00B402EE" w:rsidRDefault="00B402EE" w:rsidP="00B402EE">
            <w:pPr>
              <w:jc w:val="center"/>
            </w:pPr>
          </w:p>
        </w:tc>
        <w:tc>
          <w:tcPr>
            <w:tcW w:w="1177" w:type="dxa"/>
            <w:vAlign w:val="center"/>
          </w:tcPr>
          <w:p w:rsidR="00B402EE" w:rsidRDefault="00B402EE" w:rsidP="00B402EE">
            <w:pPr>
              <w:jc w:val="center"/>
            </w:pPr>
          </w:p>
        </w:tc>
        <w:tc>
          <w:tcPr>
            <w:tcW w:w="3978" w:type="dxa"/>
            <w:vAlign w:val="center"/>
          </w:tcPr>
          <w:p w:rsidR="00B402EE" w:rsidRDefault="00B402EE" w:rsidP="00B402EE">
            <w:pPr>
              <w:jc w:val="center"/>
              <w:rPr>
                <w:color w:val="FF0000"/>
              </w:rPr>
            </w:pPr>
            <w:r>
              <w:t xml:space="preserve">: </w:t>
            </w:r>
            <w:r>
              <w:rPr>
                <w:rtl/>
              </w:rPr>
              <w:t>يجب توضيح تقديماً وافياً يعكس الهدف من دراستك ونبذة صغيرة من الدراسات السابقة ، والاعتماد على الأسلوب العلمي واستخدام المصطلحات العلمية</w:t>
            </w:r>
          </w:p>
          <w:p w:rsidR="00B402EE" w:rsidRDefault="00B402EE" w:rsidP="00B402EE">
            <w:pPr>
              <w:jc w:val="center"/>
            </w:pPr>
          </w:p>
        </w:tc>
      </w:tr>
      <w:tr w:rsidR="00B402EE">
        <w:trPr>
          <w:trHeight w:val="453"/>
        </w:trPr>
        <w:tc>
          <w:tcPr>
            <w:tcW w:w="3897" w:type="dxa"/>
            <w:shd w:val="clear" w:color="auto" w:fill="EEECE1"/>
            <w:vAlign w:val="center"/>
          </w:tcPr>
          <w:p w:rsidR="00B402EE" w:rsidRDefault="00B402EE" w:rsidP="00B402EE">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rsidR="00B402EE" w:rsidRDefault="00B402EE" w:rsidP="00B402EE">
            <w:pPr>
              <w:jc w:val="center"/>
            </w:pPr>
          </w:p>
        </w:tc>
        <w:tc>
          <w:tcPr>
            <w:tcW w:w="944" w:type="dxa"/>
            <w:vAlign w:val="center"/>
          </w:tcPr>
          <w:p w:rsidR="00B402EE" w:rsidRDefault="00B402EE" w:rsidP="00B402EE">
            <w:pPr>
              <w:jc w:val="center"/>
            </w:pPr>
          </w:p>
        </w:tc>
        <w:tc>
          <w:tcPr>
            <w:tcW w:w="1177" w:type="dxa"/>
            <w:vAlign w:val="center"/>
          </w:tcPr>
          <w:p w:rsidR="00B402EE" w:rsidRDefault="00B402EE" w:rsidP="00B402EE">
            <w:pPr>
              <w:jc w:val="center"/>
            </w:pPr>
            <w:r>
              <w:t>√</w:t>
            </w:r>
          </w:p>
        </w:tc>
        <w:tc>
          <w:tcPr>
            <w:tcW w:w="3978" w:type="dxa"/>
            <w:vAlign w:val="center"/>
          </w:tcPr>
          <w:p w:rsidR="00B402EE" w:rsidRDefault="00B402EE" w:rsidP="00B402EE">
            <w:pPr>
              <w:jc w:val="center"/>
            </w:pPr>
            <w:r>
              <w:rPr>
                <w:rFonts w:hint="cs"/>
                <w:color w:val="FF0000"/>
                <w:rtl/>
              </w:rPr>
              <w:t>المشكلة مختصرة جدا فيجب</w:t>
            </w:r>
            <w:r>
              <w:rPr>
                <w:color w:val="FF0000"/>
                <w:rtl/>
              </w:rPr>
              <w:t xml:space="preserve">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B402EE">
        <w:trPr>
          <w:trHeight w:val="558"/>
        </w:trPr>
        <w:tc>
          <w:tcPr>
            <w:tcW w:w="3897" w:type="dxa"/>
            <w:shd w:val="clear" w:color="auto" w:fill="EEECE1"/>
            <w:vAlign w:val="center"/>
          </w:tcPr>
          <w:p w:rsidR="00B402EE" w:rsidRDefault="00B402EE" w:rsidP="00B402EE">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rsidR="00B402EE" w:rsidRDefault="00B402EE" w:rsidP="00B402EE">
            <w:pPr>
              <w:jc w:val="center"/>
            </w:pPr>
            <w:r>
              <w:t>√</w:t>
            </w:r>
          </w:p>
        </w:tc>
        <w:tc>
          <w:tcPr>
            <w:tcW w:w="944" w:type="dxa"/>
            <w:vAlign w:val="center"/>
          </w:tcPr>
          <w:p w:rsidR="00B402EE" w:rsidRDefault="00B402EE" w:rsidP="00B402EE">
            <w:pPr>
              <w:jc w:val="center"/>
            </w:pPr>
          </w:p>
        </w:tc>
        <w:tc>
          <w:tcPr>
            <w:tcW w:w="1177" w:type="dxa"/>
            <w:vAlign w:val="center"/>
          </w:tcPr>
          <w:p w:rsidR="00B402EE" w:rsidRDefault="00B402EE" w:rsidP="00B402EE">
            <w:pPr>
              <w:jc w:val="center"/>
            </w:pPr>
          </w:p>
        </w:tc>
        <w:tc>
          <w:tcPr>
            <w:tcW w:w="3978" w:type="dxa"/>
            <w:vAlign w:val="center"/>
          </w:tcPr>
          <w:p w:rsidR="00B402EE" w:rsidRDefault="00B402EE" w:rsidP="00B402EE">
            <w:pPr>
              <w:jc w:val="center"/>
              <w:rPr>
                <w:color w:val="7030A0"/>
              </w:rPr>
            </w:pPr>
            <w:r>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t>)</w:t>
            </w:r>
          </w:p>
          <w:p w:rsidR="00B402EE" w:rsidRDefault="00B402EE" w:rsidP="00B402EE">
            <w:pPr>
              <w:bidi/>
              <w:jc w:val="center"/>
            </w:pPr>
          </w:p>
        </w:tc>
      </w:tr>
      <w:tr w:rsidR="00B402EE">
        <w:trPr>
          <w:trHeight w:val="605"/>
        </w:trPr>
        <w:tc>
          <w:tcPr>
            <w:tcW w:w="3897" w:type="dxa"/>
            <w:shd w:val="clear" w:color="auto" w:fill="EEECE1"/>
            <w:vAlign w:val="center"/>
          </w:tcPr>
          <w:p w:rsidR="00B402EE" w:rsidRDefault="00B402EE" w:rsidP="00B402EE">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tcPr>
          <w:p w:rsidR="00B402EE" w:rsidRDefault="00B402EE" w:rsidP="00B402EE">
            <w:pPr>
              <w:jc w:val="center"/>
            </w:pPr>
          </w:p>
        </w:tc>
        <w:tc>
          <w:tcPr>
            <w:tcW w:w="944" w:type="dxa"/>
            <w:vAlign w:val="center"/>
          </w:tcPr>
          <w:p w:rsidR="00B402EE" w:rsidRDefault="00B402EE" w:rsidP="00B402EE">
            <w:pPr>
              <w:jc w:val="center"/>
            </w:pPr>
          </w:p>
        </w:tc>
        <w:tc>
          <w:tcPr>
            <w:tcW w:w="1177" w:type="dxa"/>
          </w:tcPr>
          <w:p w:rsidR="00B402EE" w:rsidRDefault="00B402EE" w:rsidP="00B402EE">
            <w:pPr>
              <w:jc w:val="center"/>
            </w:pPr>
            <w:r>
              <w:t>√</w:t>
            </w:r>
          </w:p>
        </w:tc>
        <w:tc>
          <w:tcPr>
            <w:tcW w:w="3978" w:type="dxa"/>
            <w:vAlign w:val="center"/>
          </w:tcPr>
          <w:p w:rsidR="00B402EE" w:rsidRDefault="00B402EE" w:rsidP="00B402EE">
            <w:pPr>
              <w:jc w:val="center"/>
              <w:rPr>
                <w:color w:val="FF0000"/>
              </w:rPr>
            </w:pPr>
            <w:r>
              <w:rPr>
                <w:color w:val="FF0000"/>
                <w:rtl/>
              </w:rPr>
              <w:t>يجب ذكر هدف رئيسي محدد، ثم تنبثق عنه مجموعة من الأهداف الفرعية</w:t>
            </w:r>
          </w:p>
        </w:tc>
      </w:tr>
      <w:tr w:rsidR="00B402EE">
        <w:trPr>
          <w:trHeight w:val="453"/>
        </w:trPr>
        <w:tc>
          <w:tcPr>
            <w:tcW w:w="3897" w:type="dxa"/>
            <w:shd w:val="clear" w:color="auto" w:fill="EEECE1"/>
            <w:vAlign w:val="center"/>
          </w:tcPr>
          <w:p w:rsidR="00B402EE" w:rsidRDefault="00B402EE" w:rsidP="00B402EE">
            <w:pPr>
              <w:numPr>
                <w:ilvl w:val="0"/>
                <w:numId w:val="1"/>
              </w:numPr>
              <w:pBdr>
                <w:top w:val="nil"/>
                <w:left w:val="nil"/>
                <w:bottom w:val="nil"/>
                <w:right w:val="nil"/>
                <w:between w:val="nil"/>
              </w:pBdr>
              <w:spacing w:after="200" w:line="276" w:lineRule="auto"/>
            </w:pPr>
            <w:r>
              <w:rPr>
                <w:color w:val="000000"/>
              </w:rPr>
              <w:t>Study Questions</w:t>
            </w:r>
          </w:p>
        </w:tc>
        <w:tc>
          <w:tcPr>
            <w:tcW w:w="1060" w:type="dxa"/>
          </w:tcPr>
          <w:p w:rsidR="00B402EE" w:rsidRDefault="00B402EE" w:rsidP="00B402EE">
            <w:pPr>
              <w:jc w:val="center"/>
            </w:pPr>
          </w:p>
        </w:tc>
        <w:tc>
          <w:tcPr>
            <w:tcW w:w="944" w:type="dxa"/>
            <w:vAlign w:val="center"/>
          </w:tcPr>
          <w:p w:rsidR="00B402EE" w:rsidRDefault="00B402EE" w:rsidP="00B402EE">
            <w:pPr>
              <w:jc w:val="center"/>
            </w:pPr>
          </w:p>
        </w:tc>
        <w:tc>
          <w:tcPr>
            <w:tcW w:w="1177" w:type="dxa"/>
          </w:tcPr>
          <w:p w:rsidR="00B402EE" w:rsidRDefault="00B402EE" w:rsidP="00B402EE">
            <w:pPr>
              <w:jc w:val="center"/>
            </w:pPr>
            <w:r>
              <w:t>√</w:t>
            </w:r>
          </w:p>
        </w:tc>
        <w:tc>
          <w:tcPr>
            <w:tcW w:w="3978" w:type="dxa"/>
            <w:vAlign w:val="center"/>
          </w:tcPr>
          <w:p w:rsidR="00B402EE" w:rsidRDefault="00B402EE" w:rsidP="00B402EE">
            <w:pPr>
              <w:jc w:val="center"/>
              <w:rPr>
                <w:color w:val="FF0000"/>
              </w:rPr>
            </w:pPr>
            <w:r>
              <w:rPr>
                <w:color w:val="FF0000"/>
              </w:rPr>
              <w:t xml:space="preserve">: </w:t>
            </w:r>
            <w:r>
              <w:rPr>
                <w:color w:val="FF0000"/>
                <w:rtl/>
              </w:rPr>
              <w:t>ينبغي ذكر تساؤل رئيسي للدراسة ينبثق منه عدد من التساؤلات الفرعية</w:t>
            </w:r>
          </w:p>
        </w:tc>
      </w:tr>
      <w:tr w:rsidR="00B402EE">
        <w:trPr>
          <w:trHeight w:val="622"/>
        </w:trPr>
        <w:tc>
          <w:tcPr>
            <w:tcW w:w="3897" w:type="dxa"/>
            <w:shd w:val="clear" w:color="auto" w:fill="EEECE1"/>
            <w:vAlign w:val="center"/>
          </w:tcPr>
          <w:p w:rsidR="00B402EE" w:rsidRDefault="00B402EE" w:rsidP="00B402EE">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rsidR="00B402EE" w:rsidRDefault="00B402EE" w:rsidP="00B402EE">
            <w:pPr>
              <w:jc w:val="center"/>
            </w:pPr>
            <w:r>
              <w:t>√</w:t>
            </w:r>
          </w:p>
        </w:tc>
        <w:tc>
          <w:tcPr>
            <w:tcW w:w="944" w:type="dxa"/>
            <w:vAlign w:val="center"/>
          </w:tcPr>
          <w:p w:rsidR="00B402EE" w:rsidRDefault="00B402EE" w:rsidP="00B402EE">
            <w:pPr>
              <w:jc w:val="center"/>
            </w:pPr>
          </w:p>
        </w:tc>
        <w:tc>
          <w:tcPr>
            <w:tcW w:w="1177" w:type="dxa"/>
            <w:vAlign w:val="center"/>
          </w:tcPr>
          <w:p w:rsidR="00B402EE" w:rsidRDefault="00B402EE" w:rsidP="00B402EE">
            <w:pPr>
              <w:jc w:val="center"/>
            </w:pPr>
          </w:p>
        </w:tc>
        <w:tc>
          <w:tcPr>
            <w:tcW w:w="3978" w:type="dxa"/>
            <w:vAlign w:val="center"/>
          </w:tcPr>
          <w:p w:rsidR="00B402EE" w:rsidRDefault="00B402EE" w:rsidP="00B402EE">
            <w:pPr>
              <w:jc w:val="center"/>
            </w:pPr>
            <w:r>
              <w:rPr>
                <w:rtl/>
              </w:rPr>
              <w:t>بيان الدراسات السابقة والوقوف على أهم نتائجها والمقارنة بينها والتعليق عليها</w:t>
            </w:r>
          </w:p>
          <w:p w:rsidR="00B402EE" w:rsidRDefault="00B402EE" w:rsidP="00B402EE">
            <w:pPr>
              <w:jc w:val="center"/>
            </w:pPr>
            <w:r>
              <w:t>.</w:t>
            </w:r>
          </w:p>
        </w:tc>
      </w:tr>
      <w:tr w:rsidR="00B402EE">
        <w:trPr>
          <w:trHeight w:val="574"/>
        </w:trPr>
        <w:tc>
          <w:tcPr>
            <w:tcW w:w="3897" w:type="dxa"/>
            <w:shd w:val="clear" w:color="auto" w:fill="EEECE1"/>
            <w:vAlign w:val="center"/>
          </w:tcPr>
          <w:p w:rsidR="00B402EE" w:rsidRDefault="00B402EE" w:rsidP="00B402EE">
            <w:pPr>
              <w:numPr>
                <w:ilvl w:val="0"/>
                <w:numId w:val="1"/>
              </w:numPr>
              <w:pBdr>
                <w:top w:val="nil"/>
                <w:left w:val="nil"/>
                <w:bottom w:val="nil"/>
                <w:right w:val="nil"/>
                <w:between w:val="nil"/>
              </w:pBdr>
              <w:spacing w:after="200" w:line="276" w:lineRule="auto"/>
            </w:pPr>
            <w:bookmarkStart w:id="0" w:name="_21inqrtih856" w:colFirst="0" w:colLast="0"/>
            <w:bookmarkEnd w:id="0"/>
            <w:r>
              <w:rPr>
                <w:color w:val="000000"/>
              </w:rPr>
              <w:t>Theoretical Premises of Study</w:t>
            </w:r>
          </w:p>
        </w:tc>
        <w:tc>
          <w:tcPr>
            <w:tcW w:w="1060" w:type="dxa"/>
            <w:vAlign w:val="center"/>
          </w:tcPr>
          <w:p w:rsidR="00B402EE" w:rsidRDefault="00B402EE" w:rsidP="00B402EE">
            <w:pPr>
              <w:jc w:val="center"/>
            </w:pPr>
          </w:p>
        </w:tc>
        <w:tc>
          <w:tcPr>
            <w:tcW w:w="944" w:type="dxa"/>
            <w:vAlign w:val="center"/>
          </w:tcPr>
          <w:p w:rsidR="00B402EE" w:rsidRDefault="00B402EE" w:rsidP="00B402EE">
            <w:pPr>
              <w:jc w:val="center"/>
            </w:pPr>
          </w:p>
        </w:tc>
        <w:tc>
          <w:tcPr>
            <w:tcW w:w="1177" w:type="dxa"/>
            <w:vAlign w:val="center"/>
          </w:tcPr>
          <w:p w:rsidR="00B402EE" w:rsidRDefault="00B402EE" w:rsidP="00B402EE">
            <w:pPr>
              <w:jc w:val="center"/>
            </w:pPr>
            <w:r>
              <w:t>√</w:t>
            </w:r>
          </w:p>
        </w:tc>
        <w:tc>
          <w:tcPr>
            <w:tcW w:w="3978" w:type="dxa"/>
            <w:vAlign w:val="center"/>
          </w:tcPr>
          <w:p w:rsidR="00D06708" w:rsidRPr="00D06708" w:rsidRDefault="00D06708" w:rsidP="00D06708">
            <w:pPr>
              <w:jc w:val="center"/>
            </w:pPr>
            <w:r w:rsidRPr="00D06708">
              <w:rPr>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rsidR="00D06708" w:rsidRPr="00D06708" w:rsidRDefault="00D06708" w:rsidP="00D06708">
            <w:pPr>
              <w:jc w:val="center"/>
            </w:pPr>
          </w:p>
          <w:p w:rsidR="00D06708" w:rsidRPr="00D06708" w:rsidRDefault="00D06708" w:rsidP="00D06708">
            <w:pPr>
              <w:jc w:val="center"/>
            </w:pPr>
            <w:r w:rsidRPr="00D06708">
              <w:rPr>
                <w:rtl/>
              </w:rPr>
              <w:t>تعريف المخاطر</w:t>
            </w:r>
          </w:p>
          <w:p w:rsidR="00D06708" w:rsidRPr="00D06708" w:rsidRDefault="00D06708" w:rsidP="00D06708">
            <w:pPr>
              <w:jc w:val="center"/>
            </w:pPr>
          </w:p>
          <w:p w:rsidR="00D06708" w:rsidRPr="00D06708" w:rsidRDefault="00D06708" w:rsidP="00D06708">
            <w:pPr>
              <w:jc w:val="center"/>
            </w:pPr>
            <w:r w:rsidRPr="00D06708">
              <w:rPr>
                <w:rtl/>
              </w:rPr>
              <w:t>أنواع المخاطر</w:t>
            </w:r>
          </w:p>
          <w:p w:rsidR="00D06708" w:rsidRPr="00D06708" w:rsidRDefault="00D06708" w:rsidP="00D06708">
            <w:pPr>
              <w:jc w:val="center"/>
            </w:pPr>
          </w:p>
          <w:p w:rsidR="00D06708" w:rsidRPr="00D06708" w:rsidRDefault="00D06708" w:rsidP="00D06708">
            <w:pPr>
              <w:jc w:val="center"/>
            </w:pPr>
            <w:r w:rsidRPr="00D06708">
              <w:rPr>
                <w:rtl/>
              </w:rPr>
              <w:t>تصنيف المخاطر حسب نوع المشروع أو المؤسسة</w:t>
            </w:r>
          </w:p>
          <w:p w:rsidR="00D06708" w:rsidRPr="00D06708" w:rsidRDefault="00D06708" w:rsidP="00D06708">
            <w:pPr>
              <w:jc w:val="center"/>
            </w:pPr>
          </w:p>
          <w:p w:rsidR="00D06708" w:rsidRPr="00D06708" w:rsidRDefault="00D06708" w:rsidP="00D06708">
            <w:pPr>
              <w:jc w:val="center"/>
            </w:pPr>
            <w:r w:rsidRPr="00D06708">
              <w:rPr>
                <w:rtl/>
              </w:rPr>
              <w:t>مصادر الخطر</w:t>
            </w:r>
          </w:p>
          <w:p w:rsidR="00D06708" w:rsidRPr="00D06708" w:rsidRDefault="00D06708" w:rsidP="00D06708">
            <w:pPr>
              <w:jc w:val="center"/>
            </w:pPr>
          </w:p>
          <w:p w:rsidR="00D06708" w:rsidRPr="00D06708" w:rsidRDefault="00D06708" w:rsidP="00D06708">
            <w:pPr>
              <w:jc w:val="center"/>
            </w:pPr>
            <w:r w:rsidRPr="00D06708">
              <w:rPr>
                <w:rtl/>
              </w:rPr>
              <w:t>التعريف بخطوات إدارة المخاطر وشرح ما تتضمنه كل خطوة</w:t>
            </w:r>
          </w:p>
          <w:p w:rsidR="00D06708" w:rsidRPr="00D06708" w:rsidRDefault="00D06708" w:rsidP="00D06708">
            <w:pPr>
              <w:jc w:val="center"/>
            </w:pPr>
          </w:p>
          <w:p w:rsidR="00D06708" w:rsidRPr="00D06708" w:rsidRDefault="00D06708" w:rsidP="00D06708">
            <w:pPr>
              <w:jc w:val="center"/>
            </w:pPr>
            <w:r w:rsidRPr="00D06708">
              <w:rPr>
                <w:rtl/>
              </w:rPr>
              <w:t>وبذلك نقدم للقارئ كافة المعلومات المتعلقة بالمخاطر حتى نصل إلى الجزء الذي يتم دراسته في بحثنا</w:t>
            </w:r>
          </w:p>
          <w:p w:rsidR="00B402EE" w:rsidRPr="00D06708" w:rsidRDefault="00D06708" w:rsidP="00D06708">
            <w:pPr>
              <w:jc w:val="center"/>
            </w:pPr>
            <w:r w:rsidRPr="00D06708">
              <w:rPr>
                <w:color w:val="FF0000"/>
                <w:rtl/>
              </w:rPr>
              <w:t>يرجى التوسع والسرد للمعلومات والتعاريف بشكل أعمق وأوضح</w:t>
            </w:r>
          </w:p>
        </w:tc>
      </w:tr>
      <w:tr w:rsidR="00B402EE">
        <w:trPr>
          <w:trHeight w:val="533"/>
        </w:trPr>
        <w:tc>
          <w:tcPr>
            <w:tcW w:w="3897" w:type="dxa"/>
            <w:shd w:val="clear" w:color="auto" w:fill="EEECE1"/>
            <w:vAlign w:val="center"/>
          </w:tcPr>
          <w:p w:rsidR="00B402EE" w:rsidRDefault="00B402EE" w:rsidP="00B402EE">
            <w:pPr>
              <w:numPr>
                <w:ilvl w:val="0"/>
                <w:numId w:val="1"/>
              </w:numPr>
              <w:pBdr>
                <w:top w:val="nil"/>
                <w:left w:val="nil"/>
                <w:bottom w:val="nil"/>
                <w:right w:val="nil"/>
                <w:between w:val="nil"/>
              </w:pBdr>
              <w:spacing w:after="200" w:line="276" w:lineRule="auto"/>
            </w:pPr>
            <w:r>
              <w:rPr>
                <w:color w:val="000000"/>
              </w:rPr>
              <w:lastRenderedPageBreak/>
              <w:t>Research Methodology</w:t>
            </w:r>
          </w:p>
        </w:tc>
        <w:tc>
          <w:tcPr>
            <w:tcW w:w="1060" w:type="dxa"/>
            <w:vAlign w:val="center"/>
          </w:tcPr>
          <w:p w:rsidR="00B402EE" w:rsidRDefault="00B402EE" w:rsidP="00B402EE">
            <w:pPr>
              <w:jc w:val="center"/>
            </w:pPr>
          </w:p>
        </w:tc>
        <w:tc>
          <w:tcPr>
            <w:tcW w:w="944" w:type="dxa"/>
            <w:vAlign w:val="center"/>
          </w:tcPr>
          <w:p w:rsidR="00B402EE" w:rsidRDefault="00B402EE" w:rsidP="00B402EE">
            <w:pPr>
              <w:jc w:val="center"/>
            </w:pPr>
          </w:p>
        </w:tc>
        <w:tc>
          <w:tcPr>
            <w:tcW w:w="1177" w:type="dxa"/>
            <w:vAlign w:val="center"/>
          </w:tcPr>
          <w:p w:rsidR="00B402EE" w:rsidRDefault="00B402EE" w:rsidP="00B402EE">
            <w:pPr>
              <w:jc w:val="center"/>
            </w:pPr>
            <w:r>
              <w:t>√</w:t>
            </w:r>
          </w:p>
        </w:tc>
        <w:tc>
          <w:tcPr>
            <w:tcW w:w="3978" w:type="dxa"/>
            <w:vAlign w:val="center"/>
          </w:tcPr>
          <w:p w:rsidR="009808C4" w:rsidRDefault="00B402EE" w:rsidP="00B402EE">
            <w:pPr>
              <w:jc w:val="center"/>
              <w:rPr>
                <w:color w:val="FF0000"/>
                <w:rtl/>
              </w:rPr>
            </w:pPr>
            <w:r w:rsidRPr="009808C4">
              <w:rPr>
                <w:rtl/>
              </w:rPr>
              <w:t>يجب توضيح المنهج العلمي الذي ستعتمد عليه الدراسة، مثل المنهج الوصفي التحليلي، وطبيعة الاختبارات والبرامج الإحصائية التي سيعتمد عليها الباحث</w:t>
            </w:r>
          </w:p>
          <w:p w:rsidR="00B402EE" w:rsidRDefault="009808C4" w:rsidP="00B402EE">
            <w:pPr>
              <w:jc w:val="center"/>
              <w:rPr>
                <w:color w:val="FF0000"/>
              </w:rPr>
            </w:pPr>
            <w:r>
              <w:rPr>
                <w:rFonts w:hint="cs"/>
                <w:color w:val="FF0000"/>
                <w:rtl/>
              </w:rPr>
              <w:t>يرجى ذكر طبيعة</w:t>
            </w:r>
            <w:r w:rsidR="00B402EE">
              <w:rPr>
                <w:color w:val="FF0000"/>
                <w:rtl/>
              </w:rPr>
              <w:t xml:space="preserve">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p w:rsidR="00B402EE" w:rsidRDefault="00B402EE" w:rsidP="00B402EE">
            <w:pPr>
              <w:jc w:val="center"/>
              <w:rPr>
                <w:color w:val="FF0000"/>
              </w:rPr>
            </w:pPr>
          </w:p>
          <w:p w:rsidR="00B402EE" w:rsidRDefault="00B402EE" w:rsidP="00B402EE">
            <w:pPr>
              <w:jc w:val="center"/>
              <w:rPr>
                <w:color w:val="FF0000"/>
              </w:rPr>
            </w:pPr>
          </w:p>
        </w:tc>
      </w:tr>
      <w:tr w:rsidR="00B402EE">
        <w:trPr>
          <w:trHeight w:val="453"/>
        </w:trPr>
        <w:tc>
          <w:tcPr>
            <w:tcW w:w="3897" w:type="dxa"/>
            <w:shd w:val="clear" w:color="auto" w:fill="EEECE1"/>
            <w:vAlign w:val="center"/>
          </w:tcPr>
          <w:p w:rsidR="00B402EE" w:rsidRDefault="00B402EE" w:rsidP="00B402EE">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rsidR="00B402EE" w:rsidRDefault="00B402EE" w:rsidP="00B402EE">
            <w:pPr>
              <w:jc w:val="center"/>
            </w:pPr>
          </w:p>
        </w:tc>
        <w:tc>
          <w:tcPr>
            <w:tcW w:w="944" w:type="dxa"/>
            <w:vAlign w:val="center"/>
          </w:tcPr>
          <w:p w:rsidR="00B402EE" w:rsidRDefault="00B402EE" w:rsidP="00B402EE">
            <w:pPr>
              <w:jc w:val="center"/>
            </w:pPr>
          </w:p>
        </w:tc>
        <w:tc>
          <w:tcPr>
            <w:tcW w:w="1177" w:type="dxa"/>
            <w:vAlign w:val="center"/>
          </w:tcPr>
          <w:p w:rsidR="00B402EE" w:rsidRDefault="00B402EE" w:rsidP="00B402EE">
            <w:pPr>
              <w:jc w:val="center"/>
            </w:pPr>
            <w:r>
              <w:t>√</w:t>
            </w:r>
          </w:p>
        </w:tc>
        <w:tc>
          <w:tcPr>
            <w:tcW w:w="3978" w:type="dxa"/>
            <w:vAlign w:val="center"/>
          </w:tcPr>
          <w:p w:rsidR="00B402EE" w:rsidRPr="00C35AE5" w:rsidRDefault="00B402EE" w:rsidP="00C35AE5">
            <w:pPr>
              <w:jc w:val="center"/>
              <w:rPr>
                <w:rtl/>
              </w:rPr>
            </w:pPr>
            <w:r w:rsidRPr="00C35AE5">
              <w:t xml:space="preserve">: </w:t>
            </w:r>
            <w:r w:rsidRPr="00C35AE5">
              <w:rPr>
                <w:rtl/>
              </w:rPr>
              <w:t>يجب ذكر الأداة التي ستعتمد عليها الباحث، سواء كانت الاستبيان أو المقابلات الشخصية أو غيرها من أدوات البحث العلمي</w:t>
            </w:r>
          </w:p>
          <w:p w:rsidR="00051415" w:rsidRDefault="00C35AE5" w:rsidP="00051415">
            <w:pPr>
              <w:bidi/>
              <w:spacing w:before="100" w:beforeAutospacing="1" w:after="100" w:afterAutospacing="1"/>
              <w:jc w:val="center"/>
              <w:rPr>
                <w:rFonts w:ascii="Times New Roman" w:eastAsia="Times New Roman" w:hAnsi="Times New Roman" w:cs="Times New Roman"/>
                <w:color w:val="FF0000"/>
                <w:sz w:val="24"/>
                <w:szCs w:val="24"/>
                <w:rtl/>
              </w:rPr>
            </w:pPr>
            <w:r w:rsidRPr="00C35AE5">
              <w:rPr>
                <w:rFonts w:ascii="Times New Roman" w:eastAsia="Times New Roman" w:hAnsi="Times New Roman" w:cs="Times New Roman"/>
                <w:b/>
                <w:bCs/>
                <w:color w:val="FF0000"/>
                <w:sz w:val="24"/>
                <w:szCs w:val="24"/>
                <w:rtl/>
              </w:rPr>
              <w:t>تفصيل نوع الاستبيان</w:t>
            </w:r>
          </w:p>
          <w:p w:rsidR="00C35AE5" w:rsidRPr="00C35AE5" w:rsidRDefault="00C35AE5" w:rsidP="00051415">
            <w:pPr>
              <w:bidi/>
              <w:spacing w:before="100" w:beforeAutospacing="1" w:after="100" w:afterAutospacing="1"/>
              <w:jc w:val="center"/>
              <w:rPr>
                <w:rFonts w:ascii="Times New Roman" w:eastAsia="Times New Roman" w:hAnsi="Times New Roman" w:cs="Times New Roman"/>
                <w:color w:val="FF0000"/>
                <w:sz w:val="24"/>
                <w:szCs w:val="24"/>
              </w:rPr>
            </w:pPr>
            <w:bookmarkStart w:id="1" w:name="_GoBack"/>
            <w:bookmarkEnd w:id="1"/>
            <w:r w:rsidRPr="00C35AE5">
              <w:rPr>
                <w:rFonts w:ascii="Times New Roman" w:eastAsia="Times New Roman" w:hAnsi="Times New Roman" w:cs="Times New Roman"/>
                <w:color w:val="FF0000"/>
                <w:sz w:val="24"/>
                <w:szCs w:val="24"/>
                <w:rtl/>
              </w:rPr>
              <w:t xml:space="preserve">هل هو </w:t>
            </w:r>
            <w:r w:rsidRPr="00C35AE5">
              <w:rPr>
                <w:rFonts w:ascii="Times New Roman" w:eastAsia="Times New Roman" w:hAnsi="Times New Roman" w:cs="Times New Roman"/>
                <w:b/>
                <w:bCs/>
                <w:color w:val="FF0000"/>
                <w:sz w:val="24"/>
                <w:szCs w:val="24"/>
                <w:rtl/>
              </w:rPr>
              <w:t>استبيان مغلق</w:t>
            </w:r>
            <w:r w:rsidRPr="00C35AE5">
              <w:rPr>
                <w:rFonts w:ascii="Times New Roman" w:eastAsia="Times New Roman" w:hAnsi="Times New Roman" w:cs="Times New Roman"/>
                <w:color w:val="FF0000"/>
                <w:sz w:val="24"/>
                <w:szCs w:val="24"/>
                <w:rtl/>
              </w:rPr>
              <w:t xml:space="preserve"> (اختيارات محددة) أم </w:t>
            </w:r>
            <w:r w:rsidRPr="00C35AE5">
              <w:rPr>
                <w:rFonts w:ascii="Times New Roman" w:eastAsia="Times New Roman" w:hAnsi="Times New Roman" w:cs="Times New Roman"/>
                <w:b/>
                <w:bCs/>
                <w:color w:val="FF0000"/>
                <w:sz w:val="24"/>
                <w:szCs w:val="24"/>
                <w:rtl/>
              </w:rPr>
              <w:t>مفتوح</w:t>
            </w:r>
            <w:r w:rsidRPr="00C35AE5">
              <w:rPr>
                <w:rFonts w:ascii="Times New Roman" w:eastAsia="Times New Roman" w:hAnsi="Times New Roman" w:cs="Times New Roman"/>
                <w:color w:val="FF0000"/>
                <w:sz w:val="24"/>
                <w:szCs w:val="24"/>
                <w:rtl/>
              </w:rPr>
              <w:t xml:space="preserve"> (إجابات حرة) أم مزيج بينهما؟</w:t>
            </w:r>
          </w:p>
          <w:p w:rsidR="00C35AE5" w:rsidRPr="00C35AE5" w:rsidRDefault="00C35AE5" w:rsidP="00C35AE5">
            <w:pPr>
              <w:bidi/>
              <w:spacing w:before="100" w:beforeAutospacing="1" w:after="100" w:afterAutospacing="1"/>
              <w:jc w:val="center"/>
              <w:rPr>
                <w:rFonts w:ascii="Times New Roman" w:eastAsia="Times New Roman" w:hAnsi="Times New Roman" w:cs="Times New Roman"/>
                <w:color w:val="FF0000"/>
                <w:sz w:val="24"/>
                <w:szCs w:val="24"/>
              </w:rPr>
            </w:pPr>
            <w:r w:rsidRPr="00C35AE5">
              <w:rPr>
                <w:rFonts w:ascii="Times New Roman" w:eastAsia="Times New Roman" w:hAnsi="Times New Roman" w:cs="Times New Roman"/>
                <w:color w:val="FF0000"/>
                <w:sz w:val="24"/>
                <w:szCs w:val="24"/>
                <w:rtl/>
              </w:rPr>
              <w:t xml:space="preserve">هل سيتم توزيعه </w:t>
            </w:r>
            <w:r w:rsidRPr="00C35AE5">
              <w:rPr>
                <w:rFonts w:ascii="Times New Roman" w:eastAsia="Times New Roman" w:hAnsi="Times New Roman" w:cs="Times New Roman"/>
                <w:b/>
                <w:bCs/>
                <w:color w:val="FF0000"/>
                <w:sz w:val="24"/>
                <w:szCs w:val="24"/>
                <w:rtl/>
              </w:rPr>
              <w:t>ورقيًا</w:t>
            </w:r>
            <w:r w:rsidRPr="00C35AE5">
              <w:rPr>
                <w:rFonts w:ascii="Times New Roman" w:eastAsia="Times New Roman" w:hAnsi="Times New Roman" w:cs="Times New Roman"/>
                <w:color w:val="FF0000"/>
                <w:sz w:val="24"/>
                <w:szCs w:val="24"/>
                <w:rtl/>
              </w:rPr>
              <w:t xml:space="preserve"> أم </w:t>
            </w:r>
            <w:r w:rsidRPr="00C35AE5">
              <w:rPr>
                <w:rFonts w:ascii="Times New Roman" w:eastAsia="Times New Roman" w:hAnsi="Times New Roman" w:cs="Times New Roman"/>
                <w:b/>
                <w:bCs/>
                <w:color w:val="FF0000"/>
                <w:sz w:val="24"/>
                <w:szCs w:val="24"/>
                <w:rtl/>
              </w:rPr>
              <w:t>إلكترونيًا</w:t>
            </w:r>
            <w:r w:rsidRPr="00C35AE5">
              <w:rPr>
                <w:rFonts w:ascii="Times New Roman" w:eastAsia="Times New Roman" w:hAnsi="Times New Roman" w:cs="Times New Roman"/>
                <w:color w:val="FF0000"/>
                <w:sz w:val="24"/>
                <w:szCs w:val="24"/>
                <w:rtl/>
              </w:rPr>
              <w:t>؟</w:t>
            </w:r>
          </w:p>
          <w:p w:rsidR="00C35AE5" w:rsidRPr="00C35AE5" w:rsidRDefault="00C35AE5" w:rsidP="00C35AE5">
            <w:pPr>
              <w:bidi/>
              <w:jc w:val="center"/>
              <w:rPr>
                <w:color w:val="FF0000"/>
              </w:rPr>
            </w:pPr>
            <w:r w:rsidRPr="00C35AE5">
              <w:rPr>
                <w:rFonts w:hint="cs"/>
                <w:color w:val="FF0000"/>
                <w:rtl/>
              </w:rPr>
              <w:t>توضيح</w:t>
            </w:r>
            <w:r w:rsidRPr="00C35AE5">
              <w:rPr>
                <w:color w:val="FF0000"/>
                <w:rtl/>
              </w:rPr>
              <w:t xml:space="preserve"> آلية تصميم الأسئلة</w:t>
            </w:r>
          </w:p>
        </w:tc>
      </w:tr>
      <w:tr w:rsidR="00B402EE">
        <w:trPr>
          <w:trHeight w:val="453"/>
        </w:trPr>
        <w:tc>
          <w:tcPr>
            <w:tcW w:w="3897" w:type="dxa"/>
            <w:shd w:val="clear" w:color="auto" w:fill="EEECE1"/>
            <w:vAlign w:val="center"/>
          </w:tcPr>
          <w:p w:rsidR="00B402EE" w:rsidRDefault="00B402EE" w:rsidP="00B402EE">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rsidR="00B402EE" w:rsidRDefault="00B402EE" w:rsidP="00B402EE">
            <w:pPr>
              <w:jc w:val="center"/>
            </w:pPr>
          </w:p>
        </w:tc>
        <w:tc>
          <w:tcPr>
            <w:tcW w:w="944" w:type="dxa"/>
            <w:vAlign w:val="center"/>
          </w:tcPr>
          <w:p w:rsidR="00B402EE" w:rsidRDefault="00B402EE" w:rsidP="00B402EE">
            <w:pPr>
              <w:jc w:val="center"/>
            </w:pPr>
          </w:p>
        </w:tc>
        <w:tc>
          <w:tcPr>
            <w:tcW w:w="1177" w:type="dxa"/>
            <w:vAlign w:val="center"/>
          </w:tcPr>
          <w:p w:rsidR="00B402EE" w:rsidRDefault="00B402EE" w:rsidP="00B402EE">
            <w:pPr>
              <w:jc w:val="center"/>
            </w:pPr>
            <w:r>
              <w:t>√</w:t>
            </w:r>
          </w:p>
        </w:tc>
        <w:tc>
          <w:tcPr>
            <w:tcW w:w="3978" w:type="dxa"/>
            <w:vAlign w:val="center"/>
          </w:tcPr>
          <w:p w:rsidR="00B402EE" w:rsidRDefault="00B402EE" w:rsidP="00B402EE">
            <w:pPr>
              <w:rPr>
                <w:color w:val="FF0000"/>
              </w:rPr>
            </w:pPr>
          </w:p>
          <w:p w:rsidR="00B402EE" w:rsidRDefault="00B402EE" w:rsidP="00C35AE5">
            <w:pPr>
              <w:jc w:val="center"/>
              <w:rPr>
                <w:color w:val="FF0000"/>
              </w:rPr>
            </w:pPr>
            <w:r>
              <w:rPr>
                <w:color w:val="FF0000"/>
              </w:rPr>
              <w:t xml:space="preserve">: </w:t>
            </w:r>
            <w:r>
              <w:rPr>
                <w:color w:val="FF0000"/>
                <w:rtl/>
              </w:rPr>
              <w:t>يجب تحديد مجتمع الدراسة وعينة الدراسة</w:t>
            </w:r>
          </w:p>
          <w:p w:rsidR="00C35AE5" w:rsidRDefault="00B402EE" w:rsidP="00B402EE">
            <w:pPr>
              <w:jc w:val="center"/>
              <w:rPr>
                <w:color w:val="FF0000"/>
                <w:rtl/>
              </w:rPr>
            </w:pPr>
            <w:r>
              <w:rPr>
                <w:color w:val="FF0000"/>
                <w:rtl/>
              </w:rPr>
              <w:t>توضيح الفئة المستهدفة للدراسة</w:t>
            </w:r>
          </w:p>
          <w:p w:rsidR="00B402EE" w:rsidRDefault="00C35AE5" w:rsidP="00B402EE">
            <w:pPr>
              <w:jc w:val="center"/>
              <w:rPr>
                <w:color w:val="FF0000"/>
              </w:rPr>
            </w:pPr>
            <w:r w:rsidRPr="00C35AE5">
              <w:rPr>
                <w:color w:val="FF0000"/>
                <w:rtl/>
              </w:rPr>
              <w:t>عينة الدراسة (عدد المشاركين وطريقة اختيارهم) غير مذكورة</w:t>
            </w:r>
            <w:r w:rsidRPr="00C35AE5">
              <w:rPr>
                <w:color w:val="FF0000"/>
              </w:rPr>
              <w:t>.</w:t>
            </w:r>
          </w:p>
        </w:tc>
      </w:tr>
      <w:tr w:rsidR="009808C4">
        <w:trPr>
          <w:trHeight w:val="884"/>
        </w:trPr>
        <w:tc>
          <w:tcPr>
            <w:tcW w:w="3897" w:type="dxa"/>
            <w:shd w:val="clear" w:color="auto" w:fill="EEECE1"/>
            <w:vAlign w:val="center"/>
          </w:tcPr>
          <w:p w:rsidR="009808C4" w:rsidRDefault="009808C4" w:rsidP="009808C4">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rsidR="009808C4" w:rsidRDefault="009808C4" w:rsidP="009808C4">
            <w:pPr>
              <w:jc w:val="center"/>
            </w:pPr>
            <w:r>
              <w:t>√</w:t>
            </w:r>
          </w:p>
        </w:tc>
        <w:tc>
          <w:tcPr>
            <w:tcW w:w="944" w:type="dxa"/>
            <w:vAlign w:val="center"/>
          </w:tcPr>
          <w:p w:rsidR="009808C4" w:rsidRDefault="009808C4" w:rsidP="009808C4">
            <w:pPr>
              <w:jc w:val="center"/>
            </w:pPr>
          </w:p>
        </w:tc>
        <w:tc>
          <w:tcPr>
            <w:tcW w:w="1177" w:type="dxa"/>
            <w:vAlign w:val="center"/>
          </w:tcPr>
          <w:p w:rsidR="009808C4" w:rsidRDefault="009808C4" w:rsidP="009808C4">
            <w:pPr>
              <w:jc w:val="center"/>
            </w:pPr>
          </w:p>
        </w:tc>
        <w:tc>
          <w:tcPr>
            <w:tcW w:w="3978" w:type="dxa"/>
            <w:vAlign w:val="center"/>
          </w:tcPr>
          <w:p w:rsidR="009808C4" w:rsidRPr="009808C4" w:rsidRDefault="009808C4" w:rsidP="009808C4">
            <w:pPr>
              <w:jc w:val="center"/>
            </w:pPr>
            <w:r w:rsidRPr="009808C4">
              <w:t xml:space="preserve">: </w:t>
            </w:r>
            <w:r w:rsidRPr="009808C4">
              <w:rPr>
                <w:rtl/>
              </w:rPr>
              <w:t>يجب ذكر المراجع التي اعتمد عليها الباحث وكتابتها بأسلوب</w:t>
            </w:r>
            <w:r w:rsidRPr="009808C4">
              <w:t xml:space="preserve"> APA. </w:t>
            </w:r>
          </w:p>
        </w:tc>
      </w:tr>
      <w:tr w:rsidR="009808C4">
        <w:trPr>
          <w:trHeight w:val="1403"/>
        </w:trPr>
        <w:tc>
          <w:tcPr>
            <w:tcW w:w="3897" w:type="dxa"/>
            <w:shd w:val="clear" w:color="auto" w:fill="EEECE1"/>
            <w:vAlign w:val="center"/>
          </w:tcPr>
          <w:p w:rsidR="009808C4" w:rsidRDefault="009808C4" w:rsidP="009808C4">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rsidR="009808C4" w:rsidRDefault="009808C4" w:rsidP="009808C4">
            <w:pPr>
              <w:jc w:val="center"/>
            </w:pPr>
            <w:r>
              <w:rPr>
                <w:rtl/>
              </w:rPr>
              <w:t>التقييم: اجراء التعديلات المذكورة لتحسين جودته ودقته العلمية</w:t>
            </w:r>
          </w:p>
          <w:p w:rsidR="009808C4" w:rsidRDefault="009808C4" w:rsidP="009808C4">
            <w:pPr>
              <w:jc w:val="center"/>
            </w:pPr>
          </w:p>
        </w:tc>
      </w:tr>
    </w:tbl>
    <w:p w:rsidR="00440E23" w:rsidRDefault="00051415">
      <w:r>
        <w:rPr>
          <w:rFonts w:ascii="Sakkal Majalla" w:eastAsia="Sakkal Majalla" w:hAnsi="Sakkal Majalla" w:cs="Sakkal Majalla"/>
          <w:noProof/>
          <w:sz w:val="28"/>
          <w:szCs w:val="28"/>
        </w:rPr>
        <w:lastRenderedPageBreak/>
        <w:drawing>
          <wp:anchor distT="0" distB="0" distL="114300" distR="114300" simplePos="0" relativeHeight="251658240" behindDoc="0" locked="0" layoutInCell="1" hidden="0" allowOverlap="1">
            <wp:simplePos x="0" y="0"/>
            <wp:positionH relativeFrom="margin">
              <wp:posOffset>5426710</wp:posOffset>
            </wp:positionH>
            <wp:positionV relativeFrom="margin">
              <wp:posOffset>-67942</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440E23">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akkal Majalla">
    <w:panose1 w:val="02000000000000000000"/>
    <w:charset w:val="00"/>
    <w:family w:val="auto"/>
    <w:pitch w:val="default"/>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4252079"/>
    <w:multiLevelType w:val="multilevel"/>
    <w:tmpl w:val="F60CAA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CBD63B6"/>
    <w:multiLevelType w:val="multilevel"/>
    <w:tmpl w:val="25E4E0A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40E23"/>
    <w:rsid w:val="00051415"/>
    <w:rsid w:val="00440E23"/>
    <w:rsid w:val="009808C4"/>
    <w:rsid w:val="00B402EE"/>
    <w:rsid w:val="00C35AE5"/>
    <w:rsid w:val="00D0670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716168"/>
  <w15:docId w15:val="{8048499B-FC9B-4BA5-B9C9-FD3C5F8214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character" w:styleId="Strong">
    <w:name w:val="Strong"/>
    <w:basedOn w:val="DefaultParagraphFont"/>
    <w:uiPriority w:val="22"/>
    <w:qFormat/>
    <w:rsid w:val="00C35AE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1954392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TotalTime>
  <Pages>3</Pages>
  <Words>447</Words>
  <Characters>2551</Characters>
  <Application>Microsoft Office Word</Application>
  <DocSecurity>0</DocSecurity>
  <Lines>21</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Rana Ali Anwar Metwally</cp:lastModifiedBy>
  <cp:revision>5</cp:revision>
  <dcterms:created xsi:type="dcterms:W3CDTF">2025-03-24T18:19:00Z</dcterms:created>
  <dcterms:modified xsi:type="dcterms:W3CDTF">2025-03-24T18:37:00Z</dcterms:modified>
</cp:coreProperties>
</file>