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930547" w:rsidR="00EA22ED" w:rsidRDefault="00EA22ED" w:rsidP="005302FD">
      <w:pPr>
        <w:rPr>
          <w:rtl/>
          <w:lang w:bidi="ar-SY"/>
        </w:rPr>
      </w:pPr>
      <w:r w:rsidRPr="00EA22ED">
        <w:t xml:space="preserve">Leader Name: </w:t>
      </w:r>
      <w:r w:rsidR="005302FD" w:rsidRPr="005302FD">
        <w:rPr>
          <w:rFonts w:cs="Arial"/>
          <w:rtl/>
        </w:rPr>
        <w:t>فيصل الكلشي_120178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4DD94C4" w:rsidR="007A7E7A" w:rsidRDefault="00FD7BF8" w:rsidP="00FD7BF8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216E03">
              <w:rPr>
                <w:rFonts w:hint="cs"/>
                <w:rtl/>
              </w:rPr>
              <w:t>اضافة غلاف باللغة الانجليزية</w:t>
            </w:r>
            <w:r>
              <w:rPr>
                <w:rFonts w:hint="cs"/>
                <w:rtl/>
              </w:rPr>
              <w:t xml:space="preserve"> منفصل كامل</w:t>
            </w:r>
          </w:p>
        </w:tc>
      </w:tr>
      <w:tr w:rsidR="005302FD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6842AE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5302FD" w:rsidRDefault="005302FD" w:rsidP="005302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5AC5BB" w:rsidR="005302FD" w:rsidRDefault="005302FD" w:rsidP="005302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2AB7198" w:rsidR="005302FD" w:rsidRDefault="005302FD" w:rsidP="005302FD">
            <w:pPr>
              <w:jc w:val="center"/>
            </w:pPr>
            <w:r>
              <w:rPr>
                <w:rFonts w:hint="cs"/>
                <w:rtl/>
              </w:rPr>
              <w:t>تحديد العنوان بصورة أفضل</w:t>
            </w:r>
            <w:bookmarkStart w:id="0" w:name="_GoBack"/>
            <w:bookmarkEnd w:id="0"/>
          </w:p>
        </w:tc>
      </w:tr>
      <w:tr w:rsidR="005302FD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1D2F848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003D90FE" w14:textId="16607772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5302FD" w:rsidRDefault="005302FD" w:rsidP="005302FD">
            <w:pPr>
              <w:jc w:val="center"/>
            </w:pPr>
          </w:p>
        </w:tc>
      </w:tr>
      <w:tr w:rsidR="005302FD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58BD1A6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0B803945" w14:textId="0DD31919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5302FD" w:rsidRDefault="005302FD" w:rsidP="005302FD">
            <w:pPr>
              <w:jc w:val="center"/>
            </w:pPr>
          </w:p>
        </w:tc>
      </w:tr>
      <w:tr w:rsidR="005302FD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FF6B1F0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54A74EAE" w14:textId="76768EE6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5302FD" w:rsidRDefault="005302FD" w:rsidP="005302FD">
            <w:pPr>
              <w:jc w:val="center"/>
            </w:pPr>
          </w:p>
        </w:tc>
      </w:tr>
      <w:tr w:rsidR="005302FD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614F592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423D74B4" w14:textId="3D54FDF3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5302FD" w:rsidRDefault="005302FD" w:rsidP="005302FD">
            <w:pPr>
              <w:jc w:val="center"/>
            </w:pPr>
          </w:p>
        </w:tc>
      </w:tr>
      <w:tr w:rsidR="005302FD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D1D8A0C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27B9B65F" w14:textId="009F1871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5302FD" w:rsidRDefault="005302FD" w:rsidP="005302FD">
            <w:pPr>
              <w:jc w:val="center"/>
            </w:pPr>
          </w:p>
        </w:tc>
      </w:tr>
      <w:tr w:rsidR="005302FD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145EE6A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4AA58B43" w14:textId="72794D43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5302FD" w:rsidRDefault="005302FD" w:rsidP="005302FD">
            <w:pPr>
              <w:jc w:val="center"/>
            </w:pPr>
          </w:p>
        </w:tc>
      </w:tr>
      <w:tr w:rsidR="005302FD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2D81C52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6A7499E5" w14:textId="3295F59C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5302FD" w:rsidRDefault="005302FD" w:rsidP="005302FD">
            <w:pPr>
              <w:jc w:val="center"/>
              <w:rPr>
                <w:lang w:bidi="ar-SY"/>
              </w:rPr>
            </w:pPr>
          </w:p>
        </w:tc>
      </w:tr>
      <w:tr w:rsidR="005302FD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7C33808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394CB647" w14:textId="3DFC20D6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5302FD" w:rsidRDefault="005302FD" w:rsidP="005302FD">
            <w:pPr>
              <w:jc w:val="center"/>
            </w:pPr>
          </w:p>
        </w:tc>
      </w:tr>
      <w:tr w:rsidR="005302FD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7492DE5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59A53943" w14:textId="0C84904E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5302FD" w:rsidRDefault="005302FD" w:rsidP="005302FD">
            <w:pPr>
              <w:jc w:val="center"/>
            </w:pPr>
          </w:p>
        </w:tc>
      </w:tr>
      <w:tr w:rsidR="005302FD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D72A3B9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302FD" w:rsidRDefault="005302FD" w:rsidP="005302FD">
            <w:pPr>
              <w:jc w:val="center"/>
            </w:pPr>
          </w:p>
        </w:tc>
        <w:tc>
          <w:tcPr>
            <w:tcW w:w="1177" w:type="dxa"/>
          </w:tcPr>
          <w:p w14:paraId="026C83D2" w14:textId="54A0BCA7" w:rsidR="005302FD" w:rsidRDefault="005302FD" w:rsidP="005302F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5302FD" w:rsidRDefault="005302FD" w:rsidP="005302FD">
            <w:pPr>
              <w:jc w:val="center"/>
            </w:pPr>
          </w:p>
        </w:tc>
      </w:tr>
      <w:tr w:rsidR="005302FD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302FD" w:rsidRDefault="005302FD" w:rsidP="005302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FFE1E0" w:rsidR="005302FD" w:rsidRDefault="005302FD" w:rsidP="005302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40C59B0" w:rsidR="005302FD" w:rsidRDefault="005302FD" w:rsidP="005302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7234FA" w:rsidR="005302FD" w:rsidRDefault="005302FD" w:rsidP="005302F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C2ADCA4" w:rsidR="005302FD" w:rsidRDefault="005302FD" w:rsidP="005302FD">
            <w:pPr>
              <w:jc w:val="center"/>
              <w:rPr>
                <w:rtl/>
                <w:lang w:bidi="ar-SY"/>
              </w:rPr>
            </w:pPr>
          </w:p>
        </w:tc>
      </w:tr>
      <w:tr w:rsidR="00FD7BF8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D7BF8" w:rsidRDefault="00FD7BF8" w:rsidP="00FD7BF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42AB4DA" w:rsidR="00FD7BF8" w:rsidRDefault="005302FD" w:rsidP="00FD7BF8">
            <w:pPr>
              <w:jc w:val="center"/>
            </w:pPr>
            <w:r>
              <w:rPr>
                <w:rFonts w:hint="cs"/>
                <w:rtl/>
              </w:rPr>
              <w:t>تعديل كامل لاستكمال جميع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216E03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</cp:revision>
  <dcterms:created xsi:type="dcterms:W3CDTF">2024-11-12T08:17:00Z</dcterms:created>
  <dcterms:modified xsi:type="dcterms:W3CDTF">2024-11-12T13:27:00Z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