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03431F" w:rsidR="00EA22ED" w:rsidRDefault="00EA22ED" w:rsidP="002756CE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2756CE">
        <w:rPr>
          <w:rFonts w:hint="cs"/>
          <w:b/>
          <w:bCs/>
          <w:sz w:val="28"/>
          <w:szCs w:val="28"/>
          <w:rtl/>
        </w:rPr>
        <w:t xml:space="preserve">لرحمن طلال </w:t>
      </w:r>
      <w:proofErr w:type="gramStart"/>
      <w:r w:rsidR="002756CE">
        <w:rPr>
          <w:rFonts w:hint="cs"/>
          <w:b/>
          <w:bCs/>
          <w:sz w:val="28"/>
          <w:szCs w:val="28"/>
          <w:rtl/>
        </w:rPr>
        <w:t xml:space="preserve">فرحان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FA1192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08FFAD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E31CA3B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5394FF7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FA1192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2BDA2B4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017A37E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5E7D2EC" w:rsidR="00FA1192" w:rsidRDefault="00FA1192" w:rsidP="00FA1192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FA119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935969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4D9FB65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98E1B0C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FA119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B06E88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A8D22B5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37968A7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FA119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EAA0CB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1533A26" w:rsidR="00FA1192" w:rsidRDefault="00FA1192" w:rsidP="00FA119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B2BE7B0" w:rsidR="00FA1192" w:rsidRDefault="00FA1192" w:rsidP="00FA1192">
            <w:pPr>
              <w:jc w:val="center"/>
            </w:pPr>
          </w:p>
        </w:tc>
      </w:tr>
      <w:tr w:rsidR="00FA119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901C7B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FA1696E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E569D7E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FA119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E4C044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1B0D435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7C9D77C" w:rsidR="00FA1192" w:rsidRDefault="00FA1192" w:rsidP="00FA119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FA119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6088B6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AE33278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3C7429E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FA119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5393BF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57D30A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F47F980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FA119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73B9FA8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568C920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FF882FB" w:rsidR="00FA1192" w:rsidRDefault="00FA1192" w:rsidP="00FA1192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FA119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C58D0F" w:rsidR="00FA1192" w:rsidRDefault="00FA1192" w:rsidP="00FA119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A1192" w:rsidRDefault="00FA1192" w:rsidP="00FA119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4C142EF" w:rsidR="00FA1192" w:rsidRDefault="00FA1192" w:rsidP="00FA119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D4154CC" w:rsidR="00FA1192" w:rsidRDefault="00FA1192" w:rsidP="00FA119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مراجع</w:t>
            </w:r>
            <w:r>
              <w:rPr>
                <w:rFonts w:hint="cs"/>
                <w:rtl/>
                <w:lang w:bidi="ar-SY"/>
              </w:rPr>
              <w:t xml:space="preserve"> للبحث وتضمين تلك المراجع في متن الخطة المقترحة ثم كتابتها بشكل تفصيلي في قائمة المراجع</w:t>
            </w:r>
          </w:p>
        </w:tc>
      </w:tr>
      <w:tr w:rsidR="00FA119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A1192" w:rsidRDefault="00FA1192" w:rsidP="00FA119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431FF63" w14:textId="0E5EDA39" w:rsidR="00FA1192" w:rsidRDefault="00FA1192" w:rsidP="00FA119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عدم تنظيم واختصار شديد في جميع عناصر الخطة فلابد من إعادة تنظيمها</w:t>
            </w:r>
          </w:p>
          <w:p w14:paraId="1D1F6D7B" w14:textId="77777777" w:rsidR="00FA1192" w:rsidRDefault="00FA1192" w:rsidP="00FA119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67E67474" w:rsidR="00FA1192" w:rsidRPr="003111CD" w:rsidRDefault="00FA1192" w:rsidP="00FA1192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</w:t>
            </w:r>
            <w:bookmarkStart w:id="0" w:name="_GoBack"/>
            <w:bookmarkEnd w:id="0"/>
            <w:r>
              <w:rPr>
                <w:rFonts w:hint="cs"/>
                <w:rtl/>
              </w:rPr>
              <w:t>بحثية التي تميز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6BCF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C5B"/>
    <w:rsid w:val="00B549FD"/>
    <w:rsid w:val="00B752C5"/>
    <w:rsid w:val="00BE1D03"/>
    <w:rsid w:val="00C11C4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2025-07-18T21:50:00Z</dcterms:created>
  <dcterms:modified xsi:type="dcterms:W3CDTF">2025-07-18T23:14:00Z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