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9"/>
        <w:tblW w:w="9272" w:type="dxa"/>
        <w:tblLook w:val="04A0" w:firstRow="1" w:lastRow="0" w:firstColumn="1" w:lastColumn="0" w:noHBand="0" w:noVBand="1"/>
      </w:tblPr>
      <w:tblGrid>
        <w:gridCol w:w="4636"/>
        <w:gridCol w:w="4636"/>
      </w:tblGrid>
      <w:tr w:rsidR="00EF585B" w:rsidRPr="00EF585B" w14:paraId="54F978A1" w14:textId="77777777" w:rsidTr="00EF585B">
        <w:trPr>
          <w:trHeight w:val="405"/>
        </w:trPr>
        <w:tc>
          <w:tcPr>
            <w:tcW w:w="4636" w:type="dxa"/>
            <w:tcBorders>
              <w:top w:val="nil"/>
              <w:left w:val="nil"/>
              <w:bottom w:val="nil"/>
              <w:right w:val="nil"/>
            </w:tcBorders>
          </w:tcPr>
          <w:p w14:paraId="48C583D6" w14:textId="77777777" w:rsidR="00EF585B" w:rsidRPr="008760C1" w:rsidRDefault="00EF585B" w:rsidP="00EF585B">
            <w:pPr>
              <w:rPr>
                <w:rFonts w:asciiTheme="majorBidi" w:hAnsiTheme="majorBidi" w:cstheme="majorBidi"/>
                <w:rtl/>
              </w:rPr>
            </w:pPr>
            <w:r w:rsidRPr="008760C1">
              <w:rPr>
                <w:rFonts w:asciiTheme="majorBidi" w:hAnsiTheme="majorBidi" w:cstheme="majorBidi"/>
              </w:rPr>
              <w:t>Kingdom of Saudi Arabia</w:t>
            </w:r>
          </w:p>
        </w:tc>
        <w:tc>
          <w:tcPr>
            <w:tcW w:w="4636" w:type="dxa"/>
            <w:vMerge w:val="restart"/>
            <w:tcBorders>
              <w:top w:val="nil"/>
              <w:left w:val="nil"/>
              <w:bottom w:val="nil"/>
              <w:right w:val="nil"/>
            </w:tcBorders>
            <w:vAlign w:val="center"/>
          </w:tcPr>
          <w:p w14:paraId="5C5F7432" w14:textId="77777777" w:rsidR="00EF585B" w:rsidRPr="00EF585B" w:rsidRDefault="00EF585B" w:rsidP="00EF585B">
            <w:pPr>
              <w:jc w:val="center"/>
              <w:rPr>
                <w:sz w:val="36"/>
                <w:szCs w:val="36"/>
              </w:rPr>
            </w:pPr>
            <w:r w:rsidRPr="00EF585B">
              <w:rPr>
                <w:noProof/>
                <w:sz w:val="36"/>
                <w:szCs w:val="36"/>
              </w:rPr>
              <w:drawing>
                <wp:inline distT="0" distB="0" distL="0" distR="0" wp14:anchorId="0C9EF0F6" wp14:editId="1602AC64">
                  <wp:extent cx="2006600" cy="1471506"/>
                  <wp:effectExtent l="0" t="0" r="0" b="0"/>
                  <wp:docPr id="20744136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13646" name="Picture 2074413646"/>
                          <pic:cNvPicPr/>
                        </pic:nvPicPr>
                        <pic:blipFill>
                          <a:blip r:embed="rId8">
                            <a:extLst>
                              <a:ext uri="{28A0092B-C50C-407E-A947-70E740481C1C}">
                                <a14:useLocalDpi xmlns:a14="http://schemas.microsoft.com/office/drawing/2010/main" val="0"/>
                              </a:ext>
                            </a:extLst>
                          </a:blip>
                          <a:stretch>
                            <a:fillRect/>
                          </a:stretch>
                        </pic:blipFill>
                        <pic:spPr>
                          <a:xfrm>
                            <a:off x="0" y="0"/>
                            <a:ext cx="2038323" cy="1494769"/>
                          </a:xfrm>
                          <a:prstGeom prst="rect">
                            <a:avLst/>
                          </a:prstGeom>
                        </pic:spPr>
                      </pic:pic>
                    </a:graphicData>
                  </a:graphic>
                </wp:inline>
              </w:drawing>
            </w:r>
          </w:p>
        </w:tc>
      </w:tr>
      <w:tr w:rsidR="00EF585B" w:rsidRPr="00EF585B" w14:paraId="14565680" w14:textId="77777777" w:rsidTr="00EF585B">
        <w:trPr>
          <w:trHeight w:val="405"/>
        </w:trPr>
        <w:tc>
          <w:tcPr>
            <w:tcW w:w="4636" w:type="dxa"/>
            <w:tcBorders>
              <w:top w:val="nil"/>
              <w:left w:val="nil"/>
              <w:bottom w:val="nil"/>
              <w:right w:val="nil"/>
            </w:tcBorders>
          </w:tcPr>
          <w:p w14:paraId="0195A9DC" w14:textId="77777777" w:rsidR="00EF585B" w:rsidRPr="008760C1" w:rsidRDefault="00EF585B" w:rsidP="00EF585B">
            <w:pPr>
              <w:rPr>
                <w:rFonts w:asciiTheme="majorBidi" w:hAnsiTheme="majorBidi" w:cstheme="majorBidi"/>
              </w:rPr>
            </w:pPr>
            <w:r w:rsidRPr="008760C1">
              <w:rPr>
                <w:rFonts w:asciiTheme="majorBidi" w:hAnsiTheme="majorBidi" w:cstheme="majorBidi"/>
              </w:rPr>
              <w:t>Ministry of Education</w:t>
            </w:r>
          </w:p>
        </w:tc>
        <w:tc>
          <w:tcPr>
            <w:tcW w:w="4636" w:type="dxa"/>
            <w:vMerge/>
            <w:tcBorders>
              <w:top w:val="nil"/>
              <w:left w:val="nil"/>
              <w:bottom w:val="nil"/>
              <w:right w:val="nil"/>
            </w:tcBorders>
          </w:tcPr>
          <w:p w14:paraId="65A20994" w14:textId="77777777" w:rsidR="00EF585B" w:rsidRPr="00EF585B" w:rsidRDefault="00EF585B" w:rsidP="00EF585B">
            <w:pPr>
              <w:rPr>
                <w:sz w:val="36"/>
                <w:szCs w:val="36"/>
              </w:rPr>
            </w:pPr>
          </w:p>
        </w:tc>
      </w:tr>
      <w:tr w:rsidR="00EF585B" w:rsidRPr="00EF585B" w14:paraId="2AE576AA" w14:textId="77777777" w:rsidTr="00EF585B">
        <w:trPr>
          <w:trHeight w:val="405"/>
        </w:trPr>
        <w:tc>
          <w:tcPr>
            <w:tcW w:w="4636" w:type="dxa"/>
            <w:tcBorders>
              <w:top w:val="nil"/>
              <w:left w:val="nil"/>
              <w:bottom w:val="nil"/>
              <w:right w:val="nil"/>
            </w:tcBorders>
          </w:tcPr>
          <w:p w14:paraId="4F41225F" w14:textId="77777777" w:rsidR="00EF585B" w:rsidRPr="008760C1" w:rsidRDefault="00EF585B" w:rsidP="00EF585B">
            <w:pPr>
              <w:rPr>
                <w:rFonts w:asciiTheme="majorBidi" w:hAnsiTheme="majorBidi" w:cstheme="majorBidi"/>
              </w:rPr>
            </w:pPr>
            <w:r w:rsidRPr="008760C1">
              <w:rPr>
                <w:rFonts w:asciiTheme="majorBidi" w:hAnsiTheme="majorBidi" w:cstheme="majorBidi"/>
              </w:rPr>
              <w:t>Midocean University</w:t>
            </w:r>
          </w:p>
        </w:tc>
        <w:tc>
          <w:tcPr>
            <w:tcW w:w="4636" w:type="dxa"/>
            <w:vMerge/>
            <w:tcBorders>
              <w:top w:val="nil"/>
              <w:left w:val="nil"/>
              <w:bottom w:val="nil"/>
              <w:right w:val="nil"/>
            </w:tcBorders>
          </w:tcPr>
          <w:p w14:paraId="10D0875B" w14:textId="77777777" w:rsidR="00EF585B" w:rsidRPr="00EF585B" w:rsidRDefault="00EF585B" w:rsidP="00EF585B">
            <w:pPr>
              <w:rPr>
                <w:sz w:val="36"/>
                <w:szCs w:val="36"/>
              </w:rPr>
            </w:pPr>
          </w:p>
        </w:tc>
      </w:tr>
      <w:tr w:rsidR="00EF585B" w:rsidRPr="00EF585B" w14:paraId="52D68475" w14:textId="77777777" w:rsidTr="00EF585B">
        <w:trPr>
          <w:trHeight w:val="391"/>
        </w:trPr>
        <w:tc>
          <w:tcPr>
            <w:tcW w:w="4636" w:type="dxa"/>
            <w:tcBorders>
              <w:top w:val="nil"/>
              <w:left w:val="nil"/>
              <w:bottom w:val="nil"/>
              <w:right w:val="nil"/>
            </w:tcBorders>
          </w:tcPr>
          <w:p w14:paraId="400631F9" w14:textId="77777777" w:rsidR="00EF585B" w:rsidRPr="008760C1" w:rsidRDefault="00EF585B" w:rsidP="00EF585B">
            <w:pPr>
              <w:rPr>
                <w:rFonts w:asciiTheme="majorBidi" w:hAnsiTheme="majorBidi" w:cstheme="majorBidi"/>
              </w:rPr>
            </w:pPr>
            <w:r w:rsidRPr="008760C1">
              <w:rPr>
                <w:rFonts w:asciiTheme="majorBidi" w:hAnsiTheme="majorBidi" w:cstheme="majorBidi"/>
              </w:rPr>
              <w:t>College of Entrepreneurship</w:t>
            </w:r>
          </w:p>
        </w:tc>
        <w:tc>
          <w:tcPr>
            <w:tcW w:w="4636" w:type="dxa"/>
            <w:vMerge/>
            <w:tcBorders>
              <w:top w:val="nil"/>
              <w:left w:val="nil"/>
              <w:bottom w:val="nil"/>
              <w:right w:val="nil"/>
            </w:tcBorders>
          </w:tcPr>
          <w:p w14:paraId="48B7EB9B" w14:textId="77777777" w:rsidR="00EF585B" w:rsidRPr="00EF585B" w:rsidRDefault="00EF585B" w:rsidP="00EF585B">
            <w:pPr>
              <w:rPr>
                <w:sz w:val="36"/>
                <w:szCs w:val="36"/>
              </w:rPr>
            </w:pPr>
          </w:p>
        </w:tc>
      </w:tr>
      <w:tr w:rsidR="00EF585B" w:rsidRPr="00EF585B" w14:paraId="28818A2F" w14:textId="77777777" w:rsidTr="00EF585B">
        <w:trPr>
          <w:trHeight w:val="405"/>
        </w:trPr>
        <w:tc>
          <w:tcPr>
            <w:tcW w:w="4636" w:type="dxa"/>
            <w:tcBorders>
              <w:top w:val="nil"/>
              <w:left w:val="nil"/>
              <w:bottom w:val="nil"/>
              <w:right w:val="nil"/>
            </w:tcBorders>
          </w:tcPr>
          <w:p w14:paraId="0AA44C9B" w14:textId="77777777" w:rsidR="00EF585B" w:rsidRPr="008760C1" w:rsidRDefault="00EF585B" w:rsidP="00EF585B">
            <w:pPr>
              <w:rPr>
                <w:rFonts w:asciiTheme="majorBidi" w:hAnsiTheme="majorBidi" w:cstheme="majorBidi"/>
              </w:rPr>
            </w:pPr>
            <w:r w:rsidRPr="008760C1">
              <w:rPr>
                <w:rFonts w:asciiTheme="majorBidi" w:hAnsiTheme="majorBidi" w:cstheme="majorBidi"/>
              </w:rPr>
              <w:t>Master of Entrepreneurship</w:t>
            </w:r>
          </w:p>
        </w:tc>
        <w:tc>
          <w:tcPr>
            <w:tcW w:w="4636" w:type="dxa"/>
            <w:vMerge/>
            <w:tcBorders>
              <w:top w:val="nil"/>
              <w:left w:val="nil"/>
              <w:bottom w:val="nil"/>
              <w:right w:val="nil"/>
            </w:tcBorders>
          </w:tcPr>
          <w:p w14:paraId="5C1B9074" w14:textId="77777777" w:rsidR="00EF585B" w:rsidRPr="00EF585B" w:rsidRDefault="00EF585B" w:rsidP="00EF585B">
            <w:pPr>
              <w:rPr>
                <w:sz w:val="36"/>
                <w:szCs w:val="36"/>
              </w:rPr>
            </w:pPr>
          </w:p>
        </w:tc>
      </w:tr>
    </w:tbl>
    <w:p w14:paraId="71D32C7C" w14:textId="77777777" w:rsidR="000F7D0B" w:rsidRDefault="000F7D0B" w:rsidP="00805EEE">
      <w:pPr>
        <w:pStyle w:val="Heading1"/>
      </w:pPr>
    </w:p>
    <w:p w14:paraId="32416B45" w14:textId="77777777" w:rsidR="00AC2E47" w:rsidRDefault="00AC2E47" w:rsidP="00AC2E47"/>
    <w:p w14:paraId="7760683F" w14:textId="77777777" w:rsidR="00AC2E47" w:rsidRDefault="00AC2E47" w:rsidP="00AC2E47"/>
    <w:p w14:paraId="465FFA23" w14:textId="77777777" w:rsidR="00AC2E47" w:rsidRDefault="00AC2E47" w:rsidP="00AC2E47"/>
    <w:p w14:paraId="26E17D25" w14:textId="77777777" w:rsidR="008760C1" w:rsidRDefault="008760C1" w:rsidP="00AC2E47"/>
    <w:p w14:paraId="6D91836A" w14:textId="77777777" w:rsidR="008760C1" w:rsidRPr="00AC2E47" w:rsidRDefault="008760C1" w:rsidP="00AC2E47">
      <w:pPr>
        <w:rPr>
          <w:rtl/>
        </w:rPr>
      </w:pPr>
    </w:p>
    <w:p w14:paraId="373562C3" w14:textId="77777777" w:rsidR="00EF585B" w:rsidRDefault="00EF585B" w:rsidP="00EF585B">
      <w:pPr>
        <w:rPr>
          <w:rtl/>
        </w:rPr>
      </w:pPr>
    </w:p>
    <w:p w14:paraId="15AAA00E" w14:textId="56C2C6E6" w:rsidR="00EF585B" w:rsidRPr="00EF585B" w:rsidRDefault="00EF585B" w:rsidP="008760C1">
      <w:pPr>
        <w:pStyle w:val="Title"/>
        <w:jc w:val="center"/>
      </w:pPr>
      <w:r w:rsidRPr="00EF585B">
        <w:rPr>
          <w:rtl/>
        </w:rPr>
        <w:t>تأثير التسويق عبر وسائل التواصل الاجتماعي على الشركات الجديدة</w:t>
      </w:r>
    </w:p>
    <w:p w14:paraId="28C97C35" w14:textId="127F5EA6" w:rsidR="00EF585B" w:rsidRPr="00EF585B" w:rsidRDefault="00EF585B" w:rsidP="008760C1">
      <w:pPr>
        <w:pStyle w:val="Title"/>
        <w:jc w:val="center"/>
        <w:rPr>
          <w:rtl/>
        </w:rPr>
      </w:pPr>
      <w:r w:rsidRPr="00EF585B">
        <w:t>Influence of Social Media Marketing on New Businesses</w:t>
      </w:r>
    </w:p>
    <w:p w14:paraId="7C2D0A21" w14:textId="77777777" w:rsidR="00EF585B" w:rsidRDefault="00EF585B" w:rsidP="00EF585B"/>
    <w:p w14:paraId="44F82CEB" w14:textId="77777777" w:rsidR="00AC2E47" w:rsidRDefault="00AC2E47" w:rsidP="00EF585B"/>
    <w:p w14:paraId="53110F26" w14:textId="77777777" w:rsidR="00AC2E47" w:rsidRDefault="00AC2E47" w:rsidP="00EF585B"/>
    <w:p w14:paraId="3385CB68" w14:textId="77777777" w:rsidR="00AC2E47" w:rsidRDefault="00AC2E47" w:rsidP="00EF585B"/>
    <w:p w14:paraId="5BE7268E" w14:textId="77777777" w:rsidR="00AC2E47" w:rsidRDefault="00AC2E47" w:rsidP="00EF585B">
      <w:pPr>
        <w:rPr>
          <w:rtl/>
        </w:rPr>
      </w:pPr>
    </w:p>
    <w:p w14:paraId="4EDC9DCA" w14:textId="1BCB6D99" w:rsidR="00EF585B" w:rsidRPr="00AC2E47" w:rsidRDefault="00EF585B" w:rsidP="00EF585B">
      <w:pPr>
        <w:jc w:val="center"/>
        <w:rPr>
          <w:rFonts w:ascii="Times New Roman" w:hAnsi="Times New Roman" w:cs="Times New Roman"/>
          <w:sz w:val="28"/>
          <w:szCs w:val="28"/>
        </w:rPr>
      </w:pPr>
      <w:r w:rsidRPr="00AC2E47">
        <w:rPr>
          <w:rFonts w:ascii="Times New Roman" w:hAnsi="Times New Roman" w:cs="Times New Roman"/>
          <w:b/>
          <w:bCs/>
          <w:sz w:val="28"/>
          <w:szCs w:val="28"/>
        </w:rPr>
        <w:t>Prepared By:</w:t>
      </w:r>
      <w:r w:rsidRPr="00AC2E47">
        <w:rPr>
          <w:rFonts w:ascii="Times New Roman" w:hAnsi="Times New Roman" w:cs="Times New Roman"/>
          <w:sz w:val="28"/>
          <w:szCs w:val="28"/>
        </w:rPr>
        <w:t xml:space="preserve"> Amal Abdullah Alzeer</w:t>
      </w:r>
    </w:p>
    <w:p w14:paraId="17099843" w14:textId="19A43C6B" w:rsidR="00EF585B" w:rsidRPr="00AC2E47" w:rsidRDefault="00EF585B" w:rsidP="00EF585B">
      <w:pPr>
        <w:jc w:val="center"/>
        <w:rPr>
          <w:rFonts w:ascii="Times New Roman" w:hAnsi="Times New Roman" w:cs="Times New Roman"/>
          <w:sz w:val="28"/>
          <w:szCs w:val="28"/>
        </w:rPr>
      </w:pPr>
      <w:r w:rsidRPr="00AC2E47">
        <w:rPr>
          <w:rFonts w:ascii="Times New Roman" w:hAnsi="Times New Roman" w:cs="Times New Roman"/>
          <w:b/>
          <w:bCs/>
          <w:sz w:val="28"/>
          <w:szCs w:val="28"/>
        </w:rPr>
        <w:t>Student Number:</w:t>
      </w:r>
      <w:r w:rsidRPr="00AC2E47">
        <w:rPr>
          <w:rFonts w:ascii="Times New Roman" w:hAnsi="Times New Roman" w:cs="Times New Roman"/>
          <w:sz w:val="28"/>
          <w:szCs w:val="28"/>
        </w:rPr>
        <w:t xml:space="preserve"> 241002575</w:t>
      </w:r>
    </w:p>
    <w:p w14:paraId="5FF38185" w14:textId="72EFAAAD" w:rsidR="00EF585B" w:rsidRPr="00AC2E47" w:rsidRDefault="00AC2E47" w:rsidP="00EF585B">
      <w:pPr>
        <w:jc w:val="center"/>
        <w:rPr>
          <w:rFonts w:ascii="Times New Roman" w:hAnsi="Times New Roman" w:cs="Times New Roman"/>
          <w:sz w:val="28"/>
          <w:szCs w:val="28"/>
        </w:rPr>
      </w:pPr>
      <w:r>
        <w:rPr>
          <w:rFonts w:ascii="Times New Roman" w:hAnsi="Times New Roman" w:cs="Times New Roman"/>
          <w:b/>
          <w:bCs/>
          <w:sz w:val="28"/>
          <w:szCs w:val="28"/>
        </w:rPr>
        <w:t>P</w:t>
      </w:r>
      <w:r w:rsidRPr="00AC2E47">
        <w:rPr>
          <w:rFonts w:ascii="Times New Roman" w:hAnsi="Times New Roman" w:cs="Times New Roman"/>
          <w:b/>
          <w:bCs/>
          <w:sz w:val="28"/>
          <w:szCs w:val="28"/>
        </w:rPr>
        <w:t>rogram</w:t>
      </w:r>
      <w:r w:rsidR="00EF585B" w:rsidRPr="00AC2E47">
        <w:rPr>
          <w:rFonts w:ascii="Times New Roman" w:hAnsi="Times New Roman" w:cs="Times New Roman"/>
          <w:b/>
          <w:bCs/>
          <w:sz w:val="28"/>
          <w:szCs w:val="28"/>
        </w:rPr>
        <w:t>:</w:t>
      </w:r>
      <w:r w:rsidR="00EF585B" w:rsidRPr="00AC2E47">
        <w:rPr>
          <w:rFonts w:ascii="Times New Roman" w:hAnsi="Times New Roman" w:cs="Times New Roman"/>
          <w:sz w:val="28"/>
          <w:szCs w:val="28"/>
        </w:rPr>
        <w:t xml:space="preserve"> Master of </w:t>
      </w:r>
      <w:r w:rsidRPr="00AC2E47">
        <w:rPr>
          <w:rFonts w:ascii="Times New Roman" w:hAnsi="Times New Roman" w:cs="Times New Roman"/>
          <w:sz w:val="28"/>
          <w:szCs w:val="28"/>
        </w:rPr>
        <w:t>Entrepreneurship</w:t>
      </w:r>
    </w:p>
    <w:p w14:paraId="37900E3F" w14:textId="191D6FAA" w:rsidR="00AC2E47" w:rsidRPr="00AC2E47" w:rsidRDefault="00AC2E47" w:rsidP="00EF585B">
      <w:pPr>
        <w:jc w:val="center"/>
        <w:rPr>
          <w:rFonts w:ascii="Times New Roman" w:hAnsi="Times New Roman" w:cs="Times New Roman"/>
          <w:sz w:val="28"/>
          <w:szCs w:val="28"/>
        </w:rPr>
      </w:pPr>
      <w:r w:rsidRPr="00AC2E47">
        <w:rPr>
          <w:rFonts w:ascii="Times New Roman" w:hAnsi="Times New Roman" w:cs="Times New Roman"/>
          <w:b/>
          <w:bCs/>
          <w:sz w:val="28"/>
          <w:szCs w:val="28"/>
        </w:rPr>
        <w:t>Supervisor:</w:t>
      </w:r>
      <w:r w:rsidRPr="00AC2E47">
        <w:rPr>
          <w:rFonts w:ascii="Times New Roman" w:hAnsi="Times New Roman" w:cs="Times New Roman"/>
          <w:sz w:val="28"/>
          <w:szCs w:val="28"/>
        </w:rPr>
        <w:t xml:space="preserve"> Dr. Ahmed Rajeh</w:t>
      </w:r>
    </w:p>
    <w:p w14:paraId="6AD31FE0" w14:textId="2AB75AEA" w:rsidR="00AC2E47" w:rsidRPr="00AC2E47" w:rsidRDefault="00AC2E47" w:rsidP="00EF585B">
      <w:pPr>
        <w:jc w:val="center"/>
        <w:rPr>
          <w:rFonts w:ascii="Times New Roman" w:hAnsi="Times New Roman" w:cs="Times New Roman"/>
          <w:sz w:val="28"/>
          <w:szCs w:val="28"/>
          <w:rtl/>
        </w:rPr>
      </w:pPr>
      <w:r w:rsidRPr="00AC2E47">
        <w:rPr>
          <w:rFonts w:ascii="Times New Roman" w:hAnsi="Times New Roman" w:cs="Times New Roman"/>
          <w:b/>
          <w:bCs/>
          <w:sz w:val="28"/>
          <w:szCs w:val="28"/>
        </w:rPr>
        <w:t>Academic Year:</w:t>
      </w:r>
      <w:r w:rsidRPr="00AC2E47">
        <w:rPr>
          <w:rFonts w:ascii="Times New Roman" w:hAnsi="Times New Roman" w:cs="Times New Roman"/>
          <w:sz w:val="28"/>
          <w:szCs w:val="28"/>
        </w:rPr>
        <w:t xml:space="preserve"> 2024/1446</w:t>
      </w:r>
    </w:p>
    <w:p w14:paraId="4D3512FE" w14:textId="77777777" w:rsidR="00EF585B" w:rsidRDefault="00EF585B" w:rsidP="00EF585B">
      <w:pPr>
        <w:rPr>
          <w:rtl/>
        </w:rPr>
      </w:pPr>
    </w:p>
    <w:p w14:paraId="46FC3144" w14:textId="77777777" w:rsidR="00EF585B" w:rsidRDefault="00EF585B" w:rsidP="00EF585B">
      <w:pPr>
        <w:rPr>
          <w:rtl/>
        </w:rPr>
      </w:pPr>
    </w:p>
    <w:p w14:paraId="5800CE9E" w14:textId="77777777" w:rsidR="00EF585B" w:rsidRDefault="00EF585B" w:rsidP="00EF585B">
      <w:pPr>
        <w:rPr>
          <w:rtl/>
        </w:rPr>
      </w:pPr>
    </w:p>
    <w:p w14:paraId="4708743A" w14:textId="77777777" w:rsidR="00EF585B" w:rsidRDefault="00EF585B" w:rsidP="00EF585B">
      <w:pPr>
        <w:rPr>
          <w:rtl/>
        </w:rPr>
      </w:pPr>
    </w:p>
    <w:p w14:paraId="34CE666B" w14:textId="77777777" w:rsidR="00EF585B" w:rsidRDefault="00EF585B" w:rsidP="00EF585B">
      <w:pPr>
        <w:rPr>
          <w:rtl/>
        </w:rPr>
      </w:pPr>
    </w:p>
    <w:p w14:paraId="302980CF" w14:textId="77777777" w:rsidR="00EF585B" w:rsidRDefault="00EF585B" w:rsidP="00EF585B">
      <w:pPr>
        <w:rPr>
          <w:rtl/>
        </w:rPr>
      </w:pPr>
    </w:p>
    <w:p w14:paraId="6C820A1A" w14:textId="77777777" w:rsidR="00EF585B" w:rsidRDefault="00EF585B" w:rsidP="00EF585B">
      <w:pPr>
        <w:rPr>
          <w:rtl/>
        </w:rPr>
      </w:pPr>
    </w:p>
    <w:p w14:paraId="19E59286" w14:textId="77777777" w:rsidR="00EF585B" w:rsidRDefault="00EF585B" w:rsidP="00EF585B">
      <w:pPr>
        <w:rPr>
          <w:rtl/>
        </w:rPr>
      </w:pPr>
    </w:p>
    <w:p w14:paraId="13B7FA14" w14:textId="77777777" w:rsidR="00EF585B" w:rsidRDefault="00EF585B" w:rsidP="00EF585B">
      <w:pPr>
        <w:rPr>
          <w:rtl/>
        </w:rPr>
      </w:pPr>
    </w:p>
    <w:p w14:paraId="189EE696" w14:textId="77777777" w:rsidR="00EF585B" w:rsidRDefault="00EF585B" w:rsidP="00EF585B">
      <w:pPr>
        <w:rPr>
          <w:rtl/>
        </w:rPr>
      </w:pPr>
    </w:p>
    <w:p w14:paraId="715426F1" w14:textId="77777777" w:rsidR="00EF585B" w:rsidRDefault="00EF585B" w:rsidP="00EF585B">
      <w:pPr>
        <w:rPr>
          <w:rtl/>
        </w:rPr>
      </w:pPr>
    </w:p>
    <w:p w14:paraId="37056FC3" w14:textId="77777777" w:rsidR="00EF585B" w:rsidRDefault="00EF585B" w:rsidP="00EF585B">
      <w:pPr>
        <w:rPr>
          <w:rtl/>
        </w:rPr>
      </w:pPr>
    </w:p>
    <w:p w14:paraId="3CD75277" w14:textId="77777777" w:rsidR="00EF585B" w:rsidRDefault="00EF585B" w:rsidP="00EF585B">
      <w:pPr>
        <w:rPr>
          <w:rtl/>
        </w:rPr>
      </w:pPr>
    </w:p>
    <w:p w14:paraId="3DBB1CEB" w14:textId="767A7B8D" w:rsidR="00EF585B" w:rsidRPr="00AC2E47" w:rsidRDefault="00AC2E47" w:rsidP="00AC2E47">
      <w:pPr>
        <w:jc w:val="center"/>
        <w:rPr>
          <w:sz w:val="40"/>
          <w:szCs w:val="40"/>
          <w:rtl/>
        </w:rPr>
      </w:pPr>
      <w:r w:rsidRPr="00AC2E47">
        <w:rPr>
          <w:rFonts w:ascii="Andalus" w:hAnsi="Andalus" w:cs="Andalus" w:hint="cs"/>
          <w:sz w:val="144"/>
          <w:szCs w:val="144"/>
          <w:rtl/>
        </w:rPr>
        <w:t>بسم الله الرحمن الرحيم</w:t>
      </w:r>
    </w:p>
    <w:p w14:paraId="1C3EC275" w14:textId="77777777" w:rsidR="00EF585B" w:rsidRDefault="00EF585B" w:rsidP="00EF585B">
      <w:pPr>
        <w:rPr>
          <w:rtl/>
        </w:rPr>
      </w:pPr>
    </w:p>
    <w:p w14:paraId="34D4744F" w14:textId="77777777" w:rsidR="00EF585B" w:rsidRDefault="00EF585B" w:rsidP="00EF585B">
      <w:pPr>
        <w:rPr>
          <w:rtl/>
        </w:rPr>
      </w:pPr>
    </w:p>
    <w:p w14:paraId="2D2E338B" w14:textId="77777777" w:rsidR="00AC2E47" w:rsidRDefault="00AC2E47" w:rsidP="00EF585B">
      <w:pPr>
        <w:rPr>
          <w:rtl/>
        </w:rPr>
      </w:pPr>
    </w:p>
    <w:p w14:paraId="14A75D7E" w14:textId="77777777" w:rsidR="00AC2E47" w:rsidRDefault="00AC2E47" w:rsidP="00EF585B">
      <w:pPr>
        <w:rPr>
          <w:rtl/>
        </w:rPr>
      </w:pPr>
    </w:p>
    <w:p w14:paraId="4EEF983C" w14:textId="77777777" w:rsidR="00AC2E47" w:rsidRDefault="00AC2E47" w:rsidP="00EF585B">
      <w:pPr>
        <w:rPr>
          <w:rtl/>
        </w:rPr>
      </w:pPr>
    </w:p>
    <w:p w14:paraId="73C243FD" w14:textId="77777777" w:rsidR="00AC2E47" w:rsidRDefault="00AC2E47" w:rsidP="00EF585B">
      <w:pPr>
        <w:rPr>
          <w:rtl/>
        </w:rPr>
      </w:pPr>
    </w:p>
    <w:p w14:paraId="57720578" w14:textId="77777777" w:rsidR="00AC2E47" w:rsidRDefault="00AC2E47" w:rsidP="00EF585B">
      <w:pPr>
        <w:rPr>
          <w:rtl/>
        </w:rPr>
      </w:pPr>
    </w:p>
    <w:p w14:paraId="1DFCD5C5" w14:textId="77777777" w:rsidR="00AC2E47" w:rsidRDefault="00AC2E47" w:rsidP="00EF585B">
      <w:pPr>
        <w:rPr>
          <w:rtl/>
        </w:rPr>
      </w:pPr>
    </w:p>
    <w:p w14:paraId="5F0F591D" w14:textId="77777777" w:rsidR="00AC2E47" w:rsidRDefault="00AC2E47" w:rsidP="00EF585B">
      <w:pPr>
        <w:rPr>
          <w:rtl/>
        </w:rPr>
      </w:pPr>
    </w:p>
    <w:p w14:paraId="5DE6EFC5" w14:textId="77777777" w:rsidR="00AC2E47" w:rsidRDefault="00AC2E47" w:rsidP="00EF585B">
      <w:pPr>
        <w:rPr>
          <w:rtl/>
        </w:rPr>
      </w:pPr>
    </w:p>
    <w:p w14:paraId="4CB31936" w14:textId="77777777" w:rsidR="00AC2E47" w:rsidRDefault="00AC2E47" w:rsidP="00EF585B">
      <w:pPr>
        <w:rPr>
          <w:rtl/>
        </w:rPr>
      </w:pPr>
    </w:p>
    <w:p w14:paraId="29176B35" w14:textId="77777777" w:rsidR="00AC2E47" w:rsidRDefault="00AC2E47" w:rsidP="00EF585B">
      <w:pPr>
        <w:rPr>
          <w:rtl/>
        </w:rPr>
      </w:pPr>
    </w:p>
    <w:p w14:paraId="69B4F14E" w14:textId="77777777" w:rsidR="00AC2E47" w:rsidRDefault="00AC2E47" w:rsidP="00EF585B">
      <w:pPr>
        <w:rPr>
          <w:rtl/>
        </w:rPr>
      </w:pPr>
    </w:p>
    <w:p w14:paraId="7BDF7D5D" w14:textId="77777777" w:rsidR="00AC2E47" w:rsidRDefault="00AC2E47" w:rsidP="00EF585B">
      <w:pPr>
        <w:rPr>
          <w:rtl/>
        </w:rPr>
      </w:pPr>
    </w:p>
    <w:p w14:paraId="778E1B36" w14:textId="77777777" w:rsidR="00AC2E47" w:rsidRDefault="00AC2E47" w:rsidP="00EF585B">
      <w:pPr>
        <w:rPr>
          <w:rtl/>
        </w:rPr>
      </w:pPr>
    </w:p>
    <w:p w14:paraId="738F4DE6" w14:textId="77777777" w:rsidR="00EB0DC2" w:rsidRDefault="00EB0DC2" w:rsidP="00EF585B">
      <w:pPr>
        <w:rPr>
          <w:rtl/>
        </w:rPr>
      </w:pPr>
    </w:p>
    <w:p w14:paraId="021B0C78" w14:textId="77777777" w:rsidR="00EB0DC2" w:rsidRDefault="00EB0DC2" w:rsidP="00EF585B">
      <w:pPr>
        <w:rPr>
          <w:rtl/>
        </w:rPr>
      </w:pPr>
    </w:p>
    <w:p w14:paraId="14B23573" w14:textId="41014DFB" w:rsidR="00EB0DC2" w:rsidRDefault="002C32BA" w:rsidP="002C32BA">
      <w:pPr>
        <w:tabs>
          <w:tab w:val="left" w:pos="5320"/>
        </w:tabs>
        <w:rPr>
          <w:rtl/>
        </w:rPr>
      </w:pPr>
      <w:r>
        <w:tab/>
      </w:r>
    </w:p>
    <w:p w14:paraId="69DD8B07" w14:textId="77777777" w:rsidR="002C32BA" w:rsidRDefault="002C32BA" w:rsidP="002C32BA">
      <w:pPr>
        <w:tabs>
          <w:tab w:val="left" w:pos="5320"/>
        </w:tabs>
        <w:rPr>
          <w:rtl/>
        </w:rPr>
      </w:pPr>
    </w:p>
    <w:p w14:paraId="640DE490" w14:textId="2BB8CE98" w:rsidR="002C32BA" w:rsidRPr="002C32BA" w:rsidRDefault="002C32BA" w:rsidP="002C32BA">
      <w:pPr>
        <w:tabs>
          <w:tab w:val="left" w:pos="5320"/>
        </w:tabs>
        <w:jc w:val="center"/>
        <w:rPr>
          <w:rFonts w:ascii="Andalus" w:hAnsi="Andalus" w:cs="Andalus"/>
          <w:sz w:val="96"/>
          <w:szCs w:val="96"/>
          <w:rtl/>
        </w:rPr>
      </w:pPr>
      <w:r w:rsidRPr="002C32BA">
        <w:rPr>
          <w:rFonts w:ascii="Andalus" w:hAnsi="Andalus" w:cs="Andalus"/>
          <w:sz w:val="96"/>
          <w:szCs w:val="96"/>
          <w:rtl/>
        </w:rPr>
        <w:t xml:space="preserve">إهداء </w:t>
      </w:r>
    </w:p>
    <w:p w14:paraId="46B5CEA9" w14:textId="77777777" w:rsidR="00EB0DC2" w:rsidRPr="00F2185B" w:rsidRDefault="00EB0DC2" w:rsidP="00EF585B">
      <w:pPr>
        <w:rPr>
          <w:sz w:val="32"/>
          <w:szCs w:val="32"/>
          <w:rtl/>
        </w:rPr>
      </w:pPr>
    </w:p>
    <w:p w14:paraId="7D37E30E" w14:textId="4FF7BB2A" w:rsidR="002C32BA" w:rsidRPr="00F2185B" w:rsidRDefault="00EB0DC2" w:rsidP="002C32BA">
      <w:pPr>
        <w:jc w:val="center"/>
        <w:rPr>
          <w:rFonts w:cs="Arial"/>
          <w:sz w:val="32"/>
          <w:szCs w:val="32"/>
          <w:rtl/>
        </w:rPr>
      </w:pPr>
      <w:r w:rsidRPr="00F2185B">
        <w:rPr>
          <w:rFonts w:cs="Arial"/>
          <w:sz w:val="32"/>
          <w:szCs w:val="32"/>
          <w:rtl/>
        </w:rPr>
        <w:t>أهدي هذا البحث إلى من قال الحق فيهما</w:t>
      </w:r>
    </w:p>
    <w:p w14:paraId="2B90CF2C" w14:textId="2B290D16" w:rsidR="00EB0DC2" w:rsidRPr="00F2185B" w:rsidRDefault="00EB0DC2" w:rsidP="00EB0DC2">
      <w:pPr>
        <w:jc w:val="center"/>
        <w:rPr>
          <w:b/>
          <w:bCs/>
          <w:sz w:val="32"/>
          <w:szCs w:val="32"/>
          <w:rtl/>
        </w:rPr>
      </w:pPr>
      <w:r w:rsidRPr="00F2185B">
        <w:rPr>
          <w:b/>
          <w:bCs/>
          <w:sz w:val="32"/>
          <w:szCs w:val="32"/>
          <w:rtl/>
        </w:rPr>
        <w:t>وَقُل رَّبِّ ارْحَمْهُمَا كَمَا رَبَّيَانِي صَغِيرً</w:t>
      </w:r>
    </w:p>
    <w:p w14:paraId="1C6BF964" w14:textId="77777777" w:rsidR="00B2308E" w:rsidRPr="00AD1FED" w:rsidRDefault="00B2308E" w:rsidP="00B2308E">
      <w:pPr>
        <w:jc w:val="center"/>
        <w:rPr>
          <w:rFonts w:ascii="Arial" w:hAnsi="Arial" w:cs="Arial"/>
          <w:sz w:val="32"/>
          <w:szCs w:val="32"/>
          <w:rtl/>
        </w:rPr>
      </w:pPr>
      <w:r w:rsidRPr="00AD1FED">
        <w:rPr>
          <w:rFonts w:ascii="Arial" w:hAnsi="Arial" w:cs="Arial"/>
          <w:sz w:val="32"/>
          <w:szCs w:val="32"/>
          <w:rtl/>
        </w:rPr>
        <w:t>إلى جميع من أسهَم في دعمي وتشجيعي خلال مسيرتي الأكاديمية، إلى عائلتي التي كانت منشأ إلهام لي، وإلى أصدقائي الذين شاركوا برفقتي اللحظات الصعبة والجميلة. كما أوجه شكري إلى أساتذتي الذين نقلوا لي معرفتهم وخبراتهم. أتمنى أن يكون هذا العمل إضافة في مجالي وأن يأخذ دورا في تحقيق الغايات التي أسعى إليها</w:t>
      </w:r>
      <w:r w:rsidRPr="00AD1FED">
        <w:rPr>
          <w:rFonts w:ascii="Arial" w:hAnsi="Arial" w:cs="Arial" w:hint="cs"/>
          <w:sz w:val="32"/>
          <w:szCs w:val="32"/>
          <w:rtl/>
        </w:rPr>
        <w:t>.</w:t>
      </w:r>
    </w:p>
    <w:p w14:paraId="7D31D78D" w14:textId="77777777" w:rsidR="002C32BA" w:rsidRDefault="002C32BA" w:rsidP="00EB0DC2">
      <w:pPr>
        <w:jc w:val="center"/>
        <w:rPr>
          <w:rtl/>
        </w:rPr>
      </w:pPr>
    </w:p>
    <w:p w14:paraId="073A9F73" w14:textId="77777777" w:rsidR="002C32BA" w:rsidRDefault="002C32BA" w:rsidP="00EB0DC2">
      <w:pPr>
        <w:jc w:val="center"/>
        <w:rPr>
          <w:rtl/>
        </w:rPr>
      </w:pPr>
    </w:p>
    <w:p w14:paraId="7DD42285" w14:textId="77777777" w:rsidR="002C32BA" w:rsidRDefault="002C32BA" w:rsidP="00EB0DC2">
      <w:pPr>
        <w:jc w:val="center"/>
        <w:rPr>
          <w:rtl/>
        </w:rPr>
      </w:pPr>
    </w:p>
    <w:p w14:paraId="20926260" w14:textId="77777777" w:rsidR="002C32BA" w:rsidRDefault="002C32BA" w:rsidP="00EB0DC2">
      <w:pPr>
        <w:jc w:val="center"/>
        <w:rPr>
          <w:rtl/>
        </w:rPr>
      </w:pPr>
    </w:p>
    <w:p w14:paraId="3F0AC103" w14:textId="77777777" w:rsidR="002C32BA" w:rsidRDefault="002C32BA" w:rsidP="00EB0DC2">
      <w:pPr>
        <w:jc w:val="center"/>
        <w:rPr>
          <w:rtl/>
        </w:rPr>
      </w:pPr>
    </w:p>
    <w:p w14:paraId="54F41B63" w14:textId="77777777" w:rsidR="002C32BA" w:rsidRDefault="002C32BA" w:rsidP="00EB0DC2">
      <w:pPr>
        <w:jc w:val="center"/>
        <w:rPr>
          <w:rtl/>
        </w:rPr>
      </w:pPr>
    </w:p>
    <w:p w14:paraId="1F9EA417" w14:textId="77777777" w:rsidR="002C32BA" w:rsidRDefault="002C32BA" w:rsidP="00EB0DC2">
      <w:pPr>
        <w:jc w:val="center"/>
        <w:rPr>
          <w:rtl/>
        </w:rPr>
      </w:pPr>
    </w:p>
    <w:p w14:paraId="25B4C056" w14:textId="77777777" w:rsidR="002C32BA" w:rsidRDefault="002C32BA" w:rsidP="00EB0DC2">
      <w:pPr>
        <w:jc w:val="center"/>
        <w:rPr>
          <w:rtl/>
        </w:rPr>
      </w:pPr>
    </w:p>
    <w:p w14:paraId="0DF2308B" w14:textId="77777777" w:rsidR="002C32BA" w:rsidRDefault="002C32BA" w:rsidP="00EB0DC2">
      <w:pPr>
        <w:jc w:val="center"/>
        <w:rPr>
          <w:rtl/>
        </w:rPr>
      </w:pPr>
    </w:p>
    <w:p w14:paraId="01553962" w14:textId="77777777" w:rsidR="002C32BA" w:rsidRDefault="002C32BA" w:rsidP="00EB0DC2">
      <w:pPr>
        <w:jc w:val="center"/>
        <w:rPr>
          <w:rtl/>
        </w:rPr>
      </w:pPr>
    </w:p>
    <w:p w14:paraId="01F8B159" w14:textId="77777777" w:rsidR="002C32BA" w:rsidRDefault="002C32BA" w:rsidP="00EB0DC2">
      <w:pPr>
        <w:jc w:val="center"/>
        <w:rPr>
          <w:rtl/>
        </w:rPr>
      </w:pPr>
    </w:p>
    <w:p w14:paraId="0873C308" w14:textId="77777777" w:rsidR="002C32BA" w:rsidRDefault="002C32BA" w:rsidP="00EB0DC2">
      <w:pPr>
        <w:jc w:val="center"/>
        <w:rPr>
          <w:rtl/>
        </w:rPr>
      </w:pPr>
    </w:p>
    <w:p w14:paraId="14CB59ED" w14:textId="77777777" w:rsidR="002C32BA" w:rsidRDefault="002C32BA" w:rsidP="00EB0DC2">
      <w:pPr>
        <w:jc w:val="center"/>
        <w:rPr>
          <w:rtl/>
        </w:rPr>
      </w:pPr>
    </w:p>
    <w:p w14:paraId="7F1A95FA" w14:textId="77777777" w:rsidR="002C32BA" w:rsidRDefault="002C32BA" w:rsidP="00EB0DC2">
      <w:pPr>
        <w:jc w:val="center"/>
        <w:rPr>
          <w:rtl/>
        </w:rPr>
      </w:pPr>
    </w:p>
    <w:p w14:paraId="0F6EA134" w14:textId="77777777" w:rsidR="002C32BA" w:rsidRDefault="002C32BA" w:rsidP="00EB0DC2">
      <w:pPr>
        <w:jc w:val="center"/>
        <w:rPr>
          <w:rtl/>
        </w:rPr>
      </w:pPr>
    </w:p>
    <w:p w14:paraId="69A60C87" w14:textId="77777777" w:rsidR="002C32BA" w:rsidRDefault="002C32BA" w:rsidP="00EB0DC2">
      <w:pPr>
        <w:jc w:val="center"/>
        <w:rPr>
          <w:rtl/>
        </w:rPr>
      </w:pPr>
    </w:p>
    <w:p w14:paraId="625A06BD" w14:textId="77777777" w:rsidR="002C32BA" w:rsidRDefault="002C32BA" w:rsidP="00EB0DC2">
      <w:pPr>
        <w:jc w:val="center"/>
        <w:rPr>
          <w:rtl/>
        </w:rPr>
      </w:pPr>
    </w:p>
    <w:p w14:paraId="4243296F" w14:textId="77777777" w:rsidR="002C32BA" w:rsidRDefault="002C32BA" w:rsidP="00EB0DC2">
      <w:pPr>
        <w:jc w:val="center"/>
        <w:rPr>
          <w:rtl/>
        </w:rPr>
      </w:pPr>
    </w:p>
    <w:p w14:paraId="5E0E2F22" w14:textId="77777777" w:rsidR="002C32BA" w:rsidRDefault="002C32BA" w:rsidP="00EB0DC2">
      <w:pPr>
        <w:jc w:val="center"/>
        <w:rPr>
          <w:rtl/>
        </w:rPr>
      </w:pPr>
    </w:p>
    <w:p w14:paraId="7D217D0E" w14:textId="77777777" w:rsidR="002C32BA" w:rsidRDefault="002C32BA" w:rsidP="00EB0DC2">
      <w:pPr>
        <w:jc w:val="center"/>
        <w:rPr>
          <w:rtl/>
        </w:rPr>
      </w:pPr>
    </w:p>
    <w:p w14:paraId="74FA1C2A" w14:textId="77777777" w:rsidR="002C32BA" w:rsidRDefault="002C32BA" w:rsidP="00EB0DC2">
      <w:pPr>
        <w:jc w:val="center"/>
        <w:rPr>
          <w:rtl/>
        </w:rPr>
      </w:pPr>
    </w:p>
    <w:p w14:paraId="31DB9534" w14:textId="77777777" w:rsidR="002C32BA" w:rsidRDefault="002C32BA" w:rsidP="00EB0DC2">
      <w:pPr>
        <w:jc w:val="center"/>
        <w:rPr>
          <w:rtl/>
        </w:rPr>
      </w:pPr>
    </w:p>
    <w:p w14:paraId="71549370" w14:textId="4CB6174F" w:rsidR="002C32BA" w:rsidRPr="002C32BA" w:rsidRDefault="002C32BA" w:rsidP="002C32BA">
      <w:pPr>
        <w:jc w:val="center"/>
        <w:rPr>
          <w:rFonts w:ascii="Andalus" w:hAnsi="Andalus" w:cs="Andalus"/>
          <w:sz w:val="96"/>
          <w:szCs w:val="96"/>
          <w:rtl/>
        </w:rPr>
      </w:pPr>
      <w:r w:rsidRPr="002C32BA">
        <w:rPr>
          <w:rFonts w:ascii="Andalus" w:hAnsi="Andalus" w:cs="Andalus"/>
          <w:sz w:val="96"/>
          <w:szCs w:val="96"/>
          <w:rtl/>
        </w:rPr>
        <w:t>شكر وتقدير</w:t>
      </w:r>
    </w:p>
    <w:p w14:paraId="75749F7A" w14:textId="77777777" w:rsidR="002C32BA" w:rsidRDefault="002C32BA" w:rsidP="002C32BA">
      <w:pPr>
        <w:jc w:val="center"/>
        <w:rPr>
          <w:rtl/>
        </w:rPr>
      </w:pPr>
    </w:p>
    <w:p w14:paraId="0C390FFB" w14:textId="77777777" w:rsidR="002C32BA" w:rsidRDefault="002C32BA" w:rsidP="002C32BA">
      <w:pPr>
        <w:jc w:val="center"/>
        <w:rPr>
          <w:rtl/>
        </w:rPr>
      </w:pPr>
    </w:p>
    <w:p w14:paraId="090EAFFA" w14:textId="7FA2A7BB" w:rsidR="002C32BA" w:rsidRPr="002C32BA" w:rsidRDefault="002C32BA" w:rsidP="002C32BA">
      <w:pPr>
        <w:jc w:val="center"/>
        <w:rPr>
          <w:rFonts w:asciiTheme="majorBidi" w:hAnsiTheme="majorBidi" w:cstheme="majorBidi"/>
          <w:sz w:val="32"/>
          <w:szCs w:val="32"/>
          <w:rtl/>
        </w:rPr>
      </w:pPr>
      <w:r w:rsidRPr="002C32BA">
        <w:rPr>
          <w:rFonts w:asciiTheme="majorBidi" w:hAnsiTheme="majorBidi" w:cstheme="majorBidi"/>
          <w:sz w:val="32"/>
          <w:szCs w:val="32"/>
          <w:rtl/>
        </w:rPr>
        <w:t>بعد شكر الله تعالى وحمده، يسرّني أن أقول شكرًا لكلّ حلمٍ بدأ صغيرًا ثم ازدان وكبر بفضل أبي وأمي، شكرًا لأساتذتي الأفاضل، ولكلّ من زرعوا الخير في دربي وجعلوني أقبل على العلم بشغفٍ وتميّز، شكرًا لكلّ من قال لي كلمة خير تُعينني على الوصول، ولكلّ من آمن بي ودفعني إلى أن أكون مخلصًا في طلب العلم، شكرًا لمن كانوا لي السند والقوة عندما كنت أوشك على الوقوع، ولكلّ من ابتسموا في وجهي عندما أوشكت على اليأس، واليوم وأنا أقدّم هذا البحث العلمي الذي أخذ مني جهدًا ووقتًا ودراسة، يسرّني أن أفخر بكلّ معلومة كتبتُها؛ لأنّها نتاج تعب وجهد مبارك جاء بفضل الله وتوفيقه وتيسيره</w:t>
      </w:r>
      <w:r>
        <w:rPr>
          <w:rFonts w:asciiTheme="majorBidi" w:hAnsiTheme="majorBidi" w:cstheme="majorBidi" w:hint="cs"/>
          <w:sz w:val="32"/>
          <w:szCs w:val="32"/>
          <w:rtl/>
        </w:rPr>
        <w:t>.</w:t>
      </w:r>
      <w:r w:rsidRPr="002C32BA">
        <w:rPr>
          <w:rFonts w:asciiTheme="majorBidi" w:hAnsiTheme="majorBidi" w:cstheme="majorBidi"/>
          <w:sz w:val="32"/>
          <w:szCs w:val="32"/>
        </w:rPr>
        <w:br/>
      </w:r>
    </w:p>
    <w:p w14:paraId="6795F4C8" w14:textId="77777777" w:rsidR="002C32BA" w:rsidRDefault="002C32BA" w:rsidP="00EB0DC2">
      <w:pPr>
        <w:jc w:val="center"/>
        <w:rPr>
          <w:rtl/>
        </w:rPr>
      </w:pPr>
    </w:p>
    <w:p w14:paraId="6D331B5B" w14:textId="77777777" w:rsidR="002C32BA" w:rsidRDefault="002C32BA" w:rsidP="00EB0DC2">
      <w:pPr>
        <w:jc w:val="center"/>
        <w:rPr>
          <w:rtl/>
        </w:rPr>
      </w:pPr>
    </w:p>
    <w:p w14:paraId="01567082" w14:textId="77777777" w:rsidR="002C32BA" w:rsidRDefault="002C32BA" w:rsidP="00EB0DC2">
      <w:pPr>
        <w:jc w:val="center"/>
        <w:rPr>
          <w:rtl/>
        </w:rPr>
      </w:pPr>
    </w:p>
    <w:p w14:paraId="2C8D764B" w14:textId="77777777" w:rsidR="002C32BA" w:rsidRDefault="002C32BA" w:rsidP="00EB0DC2">
      <w:pPr>
        <w:jc w:val="center"/>
        <w:rPr>
          <w:rtl/>
        </w:rPr>
      </w:pPr>
    </w:p>
    <w:p w14:paraId="7BBA9B0A" w14:textId="77777777" w:rsidR="002C32BA" w:rsidRDefault="002C32BA" w:rsidP="00EB0DC2">
      <w:pPr>
        <w:jc w:val="center"/>
        <w:rPr>
          <w:rtl/>
        </w:rPr>
      </w:pPr>
    </w:p>
    <w:p w14:paraId="2520FAC9" w14:textId="77777777" w:rsidR="002C32BA" w:rsidRDefault="002C32BA" w:rsidP="00EB0DC2">
      <w:pPr>
        <w:jc w:val="center"/>
        <w:rPr>
          <w:rtl/>
        </w:rPr>
      </w:pPr>
    </w:p>
    <w:p w14:paraId="5BB7BDA4" w14:textId="77777777" w:rsidR="002C32BA" w:rsidRDefault="002C32BA" w:rsidP="00EB0DC2">
      <w:pPr>
        <w:jc w:val="center"/>
        <w:rPr>
          <w:rtl/>
        </w:rPr>
      </w:pPr>
    </w:p>
    <w:p w14:paraId="35EBB34C" w14:textId="77777777" w:rsidR="002C32BA" w:rsidRDefault="002C32BA" w:rsidP="00EB0DC2">
      <w:pPr>
        <w:jc w:val="center"/>
        <w:rPr>
          <w:rtl/>
        </w:rPr>
      </w:pPr>
    </w:p>
    <w:p w14:paraId="727B7E15" w14:textId="77777777" w:rsidR="002C32BA" w:rsidRDefault="002C32BA" w:rsidP="00EB0DC2">
      <w:pPr>
        <w:jc w:val="center"/>
        <w:rPr>
          <w:rtl/>
        </w:rPr>
      </w:pPr>
    </w:p>
    <w:p w14:paraId="67A38F31" w14:textId="77777777" w:rsidR="002C32BA" w:rsidRDefault="002C32BA" w:rsidP="00EB0DC2">
      <w:pPr>
        <w:jc w:val="center"/>
        <w:rPr>
          <w:rtl/>
        </w:rPr>
      </w:pPr>
    </w:p>
    <w:p w14:paraId="629E8D57" w14:textId="2E886FEB" w:rsidR="002C32BA" w:rsidRDefault="002C32BA" w:rsidP="002C32BA"/>
    <w:p w14:paraId="1848C71E" w14:textId="20487191" w:rsidR="000A1773" w:rsidRPr="00805EEE" w:rsidRDefault="000A1773" w:rsidP="00805EEE">
      <w:pPr>
        <w:pStyle w:val="Heading1"/>
      </w:pPr>
      <w:bookmarkStart w:id="0" w:name="_Toc184931528"/>
      <w:r w:rsidRPr="00805EEE">
        <w:t>Table of Contents</w:t>
      </w:r>
      <w:bookmarkEnd w:id="0"/>
    </w:p>
    <w:p w14:paraId="382A8257" w14:textId="77777777" w:rsidR="000A1773" w:rsidRDefault="000A1773" w:rsidP="002C32BA"/>
    <w:sdt>
      <w:sdtPr>
        <w:rPr>
          <w:rFonts w:asciiTheme="minorHAnsi" w:eastAsiaTheme="minorHAnsi" w:hAnsiTheme="minorHAnsi" w:cstheme="minorBidi"/>
          <w:color w:val="auto"/>
          <w:kern w:val="2"/>
          <w:sz w:val="22"/>
          <w:szCs w:val="22"/>
          <w14:ligatures w14:val="standardContextual"/>
        </w:rPr>
        <w:id w:val="-1558005068"/>
        <w:docPartObj>
          <w:docPartGallery w:val="Table of Contents"/>
          <w:docPartUnique/>
        </w:docPartObj>
      </w:sdtPr>
      <w:sdtEndPr>
        <w:rPr>
          <w:b/>
          <w:bCs/>
          <w:noProof/>
        </w:rPr>
      </w:sdtEndPr>
      <w:sdtContent>
        <w:p w14:paraId="1F1AB019" w14:textId="3E38E1FC" w:rsidR="002C32BA" w:rsidRDefault="002C32BA" w:rsidP="00805EEE">
          <w:pPr>
            <w:pStyle w:val="TOCHeading"/>
          </w:pPr>
        </w:p>
        <w:p w14:paraId="25E00734" w14:textId="5684ACF1" w:rsidR="00805EEE" w:rsidRDefault="002C32B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84931528" w:history="1">
            <w:r w:rsidR="00805EEE" w:rsidRPr="00820919">
              <w:rPr>
                <w:rStyle w:val="Hyperlink"/>
                <w:noProof/>
              </w:rPr>
              <w:t>Table of Contents</w:t>
            </w:r>
            <w:r w:rsidR="00805EEE">
              <w:rPr>
                <w:noProof/>
                <w:webHidden/>
              </w:rPr>
              <w:tab/>
            </w:r>
            <w:r w:rsidR="00805EEE">
              <w:rPr>
                <w:noProof/>
                <w:webHidden/>
              </w:rPr>
              <w:fldChar w:fldCharType="begin"/>
            </w:r>
            <w:r w:rsidR="00805EEE">
              <w:rPr>
                <w:noProof/>
                <w:webHidden/>
              </w:rPr>
              <w:instrText xml:space="preserve"> PAGEREF _Toc184931528 \h </w:instrText>
            </w:r>
            <w:r w:rsidR="00805EEE">
              <w:rPr>
                <w:noProof/>
                <w:webHidden/>
              </w:rPr>
            </w:r>
            <w:r w:rsidR="00805EEE">
              <w:rPr>
                <w:noProof/>
                <w:webHidden/>
              </w:rPr>
              <w:fldChar w:fldCharType="separate"/>
            </w:r>
            <w:r w:rsidR="00805EEE">
              <w:rPr>
                <w:noProof/>
                <w:webHidden/>
              </w:rPr>
              <w:t>5</w:t>
            </w:r>
            <w:r w:rsidR="00805EEE">
              <w:rPr>
                <w:noProof/>
                <w:webHidden/>
              </w:rPr>
              <w:fldChar w:fldCharType="end"/>
            </w:r>
          </w:hyperlink>
        </w:p>
        <w:p w14:paraId="1E812325" w14:textId="09BC1C13" w:rsidR="00805EEE" w:rsidRDefault="007F3209">
          <w:pPr>
            <w:pStyle w:val="TOC1"/>
            <w:tabs>
              <w:tab w:val="right" w:leader="dot" w:pos="9350"/>
            </w:tabs>
            <w:rPr>
              <w:rFonts w:eastAsiaTheme="minorEastAsia"/>
              <w:noProof/>
            </w:rPr>
          </w:pPr>
          <w:hyperlink w:anchor="_Toc184931529" w:history="1">
            <w:r w:rsidR="00805EEE" w:rsidRPr="00820919">
              <w:rPr>
                <w:rStyle w:val="Hyperlink"/>
                <w:noProof/>
              </w:rPr>
              <w:t>List Of Table</w:t>
            </w:r>
            <w:r w:rsidR="00805EEE">
              <w:rPr>
                <w:noProof/>
                <w:webHidden/>
              </w:rPr>
              <w:tab/>
            </w:r>
            <w:r w:rsidR="00805EEE">
              <w:rPr>
                <w:noProof/>
                <w:webHidden/>
              </w:rPr>
              <w:fldChar w:fldCharType="begin"/>
            </w:r>
            <w:r w:rsidR="00805EEE">
              <w:rPr>
                <w:noProof/>
                <w:webHidden/>
              </w:rPr>
              <w:instrText xml:space="preserve"> PAGEREF _Toc184931529 \h </w:instrText>
            </w:r>
            <w:r w:rsidR="00805EEE">
              <w:rPr>
                <w:noProof/>
                <w:webHidden/>
              </w:rPr>
            </w:r>
            <w:r w:rsidR="00805EEE">
              <w:rPr>
                <w:noProof/>
                <w:webHidden/>
              </w:rPr>
              <w:fldChar w:fldCharType="separate"/>
            </w:r>
            <w:r w:rsidR="00805EEE">
              <w:rPr>
                <w:noProof/>
                <w:webHidden/>
              </w:rPr>
              <w:t>6</w:t>
            </w:r>
            <w:r w:rsidR="00805EEE">
              <w:rPr>
                <w:noProof/>
                <w:webHidden/>
              </w:rPr>
              <w:fldChar w:fldCharType="end"/>
            </w:r>
          </w:hyperlink>
        </w:p>
        <w:p w14:paraId="5B2E0055" w14:textId="6380E959" w:rsidR="00805EEE" w:rsidRDefault="007F3209">
          <w:pPr>
            <w:pStyle w:val="TOC1"/>
            <w:tabs>
              <w:tab w:val="right" w:leader="dot" w:pos="9350"/>
            </w:tabs>
            <w:rPr>
              <w:rFonts w:eastAsiaTheme="minorEastAsia"/>
              <w:noProof/>
            </w:rPr>
          </w:pPr>
          <w:hyperlink w:anchor="_Toc184931530" w:history="1">
            <w:r w:rsidR="00805EEE" w:rsidRPr="00820919">
              <w:rPr>
                <w:rStyle w:val="Hyperlink"/>
                <w:noProof/>
              </w:rPr>
              <w:t>List Of Figure</w:t>
            </w:r>
            <w:r w:rsidR="00805EEE">
              <w:rPr>
                <w:noProof/>
                <w:webHidden/>
              </w:rPr>
              <w:tab/>
            </w:r>
            <w:r w:rsidR="00805EEE">
              <w:rPr>
                <w:noProof/>
                <w:webHidden/>
              </w:rPr>
              <w:fldChar w:fldCharType="begin"/>
            </w:r>
            <w:r w:rsidR="00805EEE">
              <w:rPr>
                <w:noProof/>
                <w:webHidden/>
              </w:rPr>
              <w:instrText xml:space="preserve"> PAGEREF _Toc184931530 \h </w:instrText>
            </w:r>
            <w:r w:rsidR="00805EEE">
              <w:rPr>
                <w:noProof/>
                <w:webHidden/>
              </w:rPr>
            </w:r>
            <w:r w:rsidR="00805EEE">
              <w:rPr>
                <w:noProof/>
                <w:webHidden/>
              </w:rPr>
              <w:fldChar w:fldCharType="separate"/>
            </w:r>
            <w:r w:rsidR="00805EEE">
              <w:rPr>
                <w:noProof/>
                <w:webHidden/>
              </w:rPr>
              <w:t>6</w:t>
            </w:r>
            <w:r w:rsidR="00805EEE">
              <w:rPr>
                <w:noProof/>
                <w:webHidden/>
              </w:rPr>
              <w:fldChar w:fldCharType="end"/>
            </w:r>
          </w:hyperlink>
        </w:p>
        <w:p w14:paraId="0ECF9812" w14:textId="053B33F5" w:rsidR="00805EEE" w:rsidRDefault="007F3209">
          <w:pPr>
            <w:pStyle w:val="TOC1"/>
            <w:tabs>
              <w:tab w:val="right" w:leader="dot" w:pos="9350"/>
            </w:tabs>
            <w:rPr>
              <w:rFonts w:eastAsiaTheme="minorEastAsia"/>
              <w:noProof/>
            </w:rPr>
          </w:pPr>
          <w:hyperlink w:anchor="_Toc184931531" w:history="1">
            <w:r w:rsidR="00805EEE" w:rsidRPr="00820919">
              <w:rPr>
                <w:rStyle w:val="Hyperlink"/>
                <w:noProof/>
              </w:rPr>
              <w:t>Abstract</w:t>
            </w:r>
            <w:r w:rsidR="00805EEE">
              <w:rPr>
                <w:noProof/>
                <w:webHidden/>
              </w:rPr>
              <w:tab/>
            </w:r>
            <w:r w:rsidR="00805EEE">
              <w:rPr>
                <w:noProof/>
                <w:webHidden/>
              </w:rPr>
              <w:fldChar w:fldCharType="begin"/>
            </w:r>
            <w:r w:rsidR="00805EEE">
              <w:rPr>
                <w:noProof/>
                <w:webHidden/>
              </w:rPr>
              <w:instrText xml:space="preserve"> PAGEREF _Toc184931531 \h </w:instrText>
            </w:r>
            <w:r w:rsidR="00805EEE">
              <w:rPr>
                <w:noProof/>
                <w:webHidden/>
              </w:rPr>
            </w:r>
            <w:r w:rsidR="00805EEE">
              <w:rPr>
                <w:noProof/>
                <w:webHidden/>
              </w:rPr>
              <w:fldChar w:fldCharType="separate"/>
            </w:r>
            <w:r w:rsidR="00805EEE">
              <w:rPr>
                <w:noProof/>
                <w:webHidden/>
              </w:rPr>
              <w:t>7</w:t>
            </w:r>
            <w:r w:rsidR="00805EEE">
              <w:rPr>
                <w:noProof/>
                <w:webHidden/>
              </w:rPr>
              <w:fldChar w:fldCharType="end"/>
            </w:r>
          </w:hyperlink>
        </w:p>
        <w:p w14:paraId="4D09A030" w14:textId="2A1B85C2" w:rsidR="00805EEE" w:rsidRDefault="007F3209">
          <w:pPr>
            <w:pStyle w:val="TOC1"/>
            <w:tabs>
              <w:tab w:val="right" w:leader="dot" w:pos="9350"/>
            </w:tabs>
            <w:rPr>
              <w:rFonts w:eastAsiaTheme="minorEastAsia"/>
              <w:noProof/>
            </w:rPr>
          </w:pPr>
          <w:hyperlink w:anchor="_Toc184931532" w:history="1">
            <w:r w:rsidR="00805EEE" w:rsidRPr="00820919">
              <w:rPr>
                <w:rStyle w:val="Hyperlink"/>
                <w:noProof/>
              </w:rPr>
              <w:t>Chapter One: Research Foundation</w:t>
            </w:r>
            <w:r w:rsidR="00805EEE">
              <w:rPr>
                <w:noProof/>
                <w:webHidden/>
              </w:rPr>
              <w:tab/>
            </w:r>
            <w:r w:rsidR="00805EEE">
              <w:rPr>
                <w:noProof/>
                <w:webHidden/>
              </w:rPr>
              <w:fldChar w:fldCharType="begin"/>
            </w:r>
            <w:r w:rsidR="00805EEE">
              <w:rPr>
                <w:noProof/>
                <w:webHidden/>
              </w:rPr>
              <w:instrText xml:space="preserve"> PAGEREF _Toc184931532 \h </w:instrText>
            </w:r>
            <w:r w:rsidR="00805EEE">
              <w:rPr>
                <w:noProof/>
                <w:webHidden/>
              </w:rPr>
            </w:r>
            <w:r w:rsidR="00805EEE">
              <w:rPr>
                <w:noProof/>
                <w:webHidden/>
              </w:rPr>
              <w:fldChar w:fldCharType="separate"/>
            </w:r>
            <w:r w:rsidR="00805EEE">
              <w:rPr>
                <w:noProof/>
                <w:webHidden/>
              </w:rPr>
              <w:t>8</w:t>
            </w:r>
            <w:r w:rsidR="00805EEE">
              <w:rPr>
                <w:noProof/>
                <w:webHidden/>
              </w:rPr>
              <w:fldChar w:fldCharType="end"/>
            </w:r>
          </w:hyperlink>
        </w:p>
        <w:p w14:paraId="05532D61" w14:textId="0BC3FB11" w:rsidR="00805EEE" w:rsidRDefault="007F3209">
          <w:pPr>
            <w:pStyle w:val="TOC2"/>
            <w:tabs>
              <w:tab w:val="right" w:leader="dot" w:pos="9350"/>
            </w:tabs>
            <w:rPr>
              <w:rFonts w:eastAsiaTheme="minorEastAsia"/>
              <w:noProof/>
            </w:rPr>
          </w:pPr>
          <w:hyperlink w:anchor="_Toc184931533" w:history="1">
            <w:r w:rsidR="00805EEE" w:rsidRPr="00820919">
              <w:rPr>
                <w:rStyle w:val="Hyperlink"/>
                <w:noProof/>
              </w:rPr>
              <w:t>Introduction</w:t>
            </w:r>
            <w:r w:rsidR="00805EEE">
              <w:rPr>
                <w:noProof/>
                <w:webHidden/>
              </w:rPr>
              <w:tab/>
            </w:r>
            <w:r w:rsidR="00805EEE">
              <w:rPr>
                <w:noProof/>
                <w:webHidden/>
              </w:rPr>
              <w:fldChar w:fldCharType="begin"/>
            </w:r>
            <w:r w:rsidR="00805EEE">
              <w:rPr>
                <w:noProof/>
                <w:webHidden/>
              </w:rPr>
              <w:instrText xml:space="preserve"> PAGEREF _Toc184931533 \h </w:instrText>
            </w:r>
            <w:r w:rsidR="00805EEE">
              <w:rPr>
                <w:noProof/>
                <w:webHidden/>
              </w:rPr>
            </w:r>
            <w:r w:rsidR="00805EEE">
              <w:rPr>
                <w:noProof/>
                <w:webHidden/>
              </w:rPr>
              <w:fldChar w:fldCharType="separate"/>
            </w:r>
            <w:r w:rsidR="00805EEE">
              <w:rPr>
                <w:noProof/>
                <w:webHidden/>
              </w:rPr>
              <w:t>8</w:t>
            </w:r>
            <w:r w:rsidR="00805EEE">
              <w:rPr>
                <w:noProof/>
                <w:webHidden/>
              </w:rPr>
              <w:fldChar w:fldCharType="end"/>
            </w:r>
          </w:hyperlink>
        </w:p>
        <w:p w14:paraId="630090D8" w14:textId="10A1826D" w:rsidR="00805EEE" w:rsidRDefault="007F3209">
          <w:pPr>
            <w:pStyle w:val="TOC2"/>
            <w:tabs>
              <w:tab w:val="right" w:leader="dot" w:pos="9350"/>
            </w:tabs>
            <w:rPr>
              <w:rFonts w:eastAsiaTheme="minorEastAsia"/>
              <w:noProof/>
            </w:rPr>
          </w:pPr>
          <w:hyperlink w:anchor="_Toc184931534" w:history="1">
            <w:r w:rsidR="00805EEE" w:rsidRPr="00820919">
              <w:rPr>
                <w:rStyle w:val="Hyperlink"/>
                <w:noProof/>
              </w:rPr>
              <w:t>Research Problem</w:t>
            </w:r>
            <w:r w:rsidR="00805EEE">
              <w:rPr>
                <w:noProof/>
                <w:webHidden/>
              </w:rPr>
              <w:tab/>
            </w:r>
            <w:r w:rsidR="00805EEE">
              <w:rPr>
                <w:noProof/>
                <w:webHidden/>
              </w:rPr>
              <w:fldChar w:fldCharType="begin"/>
            </w:r>
            <w:r w:rsidR="00805EEE">
              <w:rPr>
                <w:noProof/>
                <w:webHidden/>
              </w:rPr>
              <w:instrText xml:space="preserve"> PAGEREF _Toc184931534 \h </w:instrText>
            </w:r>
            <w:r w:rsidR="00805EEE">
              <w:rPr>
                <w:noProof/>
                <w:webHidden/>
              </w:rPr>
            </w:r>
            <w:r w:rsidR="00805EEE">
              <w:rPr>
                <w:noProof/>
                <w:webHidden/>
              </w:rPr>
              <w:fldChar w:fldCharType="separate"/>
            </w:r>
            <w:r w:rsidR="00805EEE">
              <w:rPr>
                <w:noProof/>
                <w:webHidden/>
              </w:rPr>
              <w:t>10</w:t>
            </w:r>
            <w:r w:rsidR="00805EEE">
              <w:rPr>
                <w:noProof/>
                <w:webHidden/>
              </w:rPr>
              <w:fldChar w:fldCharType="end"/>
            </w:r>
          </w:hyperlink>
        </w:p>
        <w:p w14:paraId="27C1878F" w14:textId="05661760" w:rsidR="00805EEE" w:rsidRDefault="007F3209">
          <w:pPr>
            <w:pStyle w:val="TOC2"/>
            <w:tabs>
              <w:tab w:val="right" w:leader="dot" w:pos="9350"/>
            </w:tabs>
            <w:rPr>
              <w:rFonts w:eastAsiaTheme="minorEastAsia"/>
              <w:noProof/>
            </w:rPr>
          </w:pPr>
          <w:hyperlink w:anchor="_Toc184931535" w:history="1">
            <w:r w:rsidR="00805EEE" w:rsidRPr="00820919">
              <w:rPr>
                <w:rStyle w:val="Hyperlink"/>
                <w:noProof/>
              </w:rPr>
              <w:t>Research Objectives</w:t>
            </w:r>
            <w:r w:rsidR="00805EEE">
              <w:rPr>
                <w:noProof/>
                <w:webHidden/>
              </w:rPr>
              <w:tab/>
            </w:r>
            <w:r w:rsidR="00805EEE">
              <w:rPr>
                <w:noProof/>
                <w:webHidden/>
              </w:rPr>
              <w:fldChar w:fldCharType="begin"/>
            </w:r>
            <w:r w:rsidR="00805EEE">
              <w:rPr>
                <w:noProof/>
                <w:webHidden/>
              </w:rPr>
              <w:instrText xml:space="preserve"> PAGEREF _Toc184931535 \h </w:instrText>
            </w:r>
            <w:r w:rsidR="00805EEE">
              <w:rPr>
                <w:noProof/>
                <w:webHidden/>
              </w:rPr>
            </w:r>
            <w:r w:rsidR="00805EEE">
              <w:rPr>
                <w:noProof/>
                <w:webHidden/>
              </w:rPr>
              <w:fldChar w:fldCharType="separate"/>
            </w:r>
            <w:r w:rsidR="00805EEE">
              <w:rPr>
                <w:noProof/>
                <w:webHidden/>
              </w:rPr>
              <w:t>11</w:t>
            </w:r>
            <w:r w:rsidR="00805EEE">
              <w:rPr>
                <w:noProof/>
                <w:webHidden/>
              </w:rPr>
              <w:fldChar w:fldCharType="end"/>
            </w:r>
          </w:hyperlink>
        </w:p>
        <w:p w14:paraId="467A51AA" w14:textId="71F92163" w:rsidR="00805EEE" w:rsidRDefault="007F3209">
          <w:pPr>
            <w:pStyle w:val="TOC2"/>
            <w:tabs>
              <w:tab w:val="right" w:leader="dot" w:pos="9350"/>
            </w:tabs>
            <w:rPr>
              <w:rFonts w:eastAsiaTheme="minorEastAsia"/>
              <w:noProof/>
            </w:rPr>
          </w:pPr>
          <w:hyperlink w:anchor="_Toc184931536" w:history="1">
            <w:r w:rsidR="00805EEE" w:rsidRPr="00820919">
              <w:rPr>
                <w:rStyle w:val="Hyperlink"/>
                <w:noProof/>
              </w:rPr>
              <w:t>Research Significance</w:t>
            </w:r>
            <w:r w:rsidR="00805EEE">
              <w:rPr>
                <w:noProof/>
                <w:webHidden/>
              </w:rPr>
              <w:tab/>
            </w:r>
            <w:r w:rsidR="00805EEE">
              <w:rPr>
                <w:noProof/>
                <w:webHidden/>
              </w:rPr>
              <w:fldChar w:fldCharType="begin"/>
            </w:r>
            <w:r w:rsidR="00805EEE">
              <w:rPr>
                <w:noProof/>
                <w:webHidden/>
              </w:rPr>
              <w:instrText xml:space="preserve"> PAGEREF _Toc184931536 \h </w:instrText>
            </w:r>
            <w:r w:rsidR="00805EEE">
              <w:rPr>
                <w:noProof/>
                <w:webHidden/>
              </w:rPr>
            </w:r>
            <w:r w:rsidR="00805EEE">
              <w:rPr>
                <w:noProof/>
                <w:webHidden/>
              </w:rPr>
              <w:fldChar w:fldCharType="separate"/>
            </w:r>
            <w:r w:rsidR="00805EEE">
              <w:rPr>
                <w:noProof/>
                <w:webHidden/>
              </w:rPr>
              <w:t>13</w:t>
            </w:r>
            <w:r w:rsidR="00805EEE">
              <w:rPr>
                <w:noProof/>
                <w:webHidden/>
              </w:rPr>
              <w:fldChar w:fldCharType="end"/>
            </w:r>
          </w:hyperlink>
        </w:p>
        <w:p w14:paraId="5D9BC2FE" w14:textId="5D93D99F" w:rsidR="00805EEE" w:rsidRDefault="007F3209">
          <w:pPr>
            <w:pStyle w:val="TOC2"/>
            <w:tabs>
              <w:tab w:val="right" w:leader="dot" w:pos="9350"/>
            </w:tabs>
            <w:rPr>
              <w:rFonts w:eastAsiaTheme="minorEastAsia"/>
              <w:noProof/>
            </w:rPr>
          </w:pPr>
          <w:hyperlink w:anchor="_Toc184931537" w:history="1">
            <w:r w:rsidR="00805EEE" w:rsidRPr="00820919">
              <w:rPr>
                <w:rStyle w:val="Hyperlink"/>
                <w:noProof/>
              </w:rPr>
              <w:t>Research Hypotheses</w:t>
            </w:r>
            <w:r w:rsidR="00805EEE">
              <w:rPr>
                <w:noProof/>
                <w:webHidden/>
              </w:rPr>
              <w:tab/>
            </w:r>
            <w:r w:rsidR="00805EEE">
              <w:rPr>
                <w:noProof/>
                <w:webHidden/>
              </w:rPr>
              <w:fldChar w:fldCharType="begin"/>
            </w:r>
            <w:r w:rsidR="00805EEE">
              <w:rPr>
                <w:noProof/>
                <w:webHidden/>
              </w:rPr>
              <w:instrText xml:space="preserve"> PAGEREF _Toc184931537 \h </w:instrText>
            </w:r>
            <w:r w:rsidR="00805EEE">
              <w:rPr>
                <w:noProof/>
                <w:webHidden/>
              </w:rPr>
            </w:r>
            <w:r w:rsidR="00805EEE">
              <w:rPr>
                <w:noProof/>
                <w:webHidden/>
              </w:rPr>
              <w:fldChar w:fldCharType="separate"/>
            </w:r>
            <w:r w:rsidR="00805EEE">
              <w:rPr>
                <w:noProof/>
                <w:webHidden/>
              </w:rPr>
              <w:t>16</w:t>
            </w:r>
            <w:r w:rsidR="00805EEE">
              <w:rPr>
                <w:noProof/>
                <w:webHidden/>
              </w:rPr>
              <w:fldChar w:fldCharType="end"/>
            </w:r>
          </w:hyperlink>
        </w:p>
        <w:p w14:paraId="3B947B1E" w14:textId="71BF7277" w:rsidR="00805EEE" w:rsidRDefault="007F3209">
          <w:pPr>
            <w:pStyle w:val="TOC2"/>
            <w:tabs>
              <w:tab w:val="right" w:leader="dot" w:pos="9350"/>
            </w:tabs>
            <w:rPr>
              <w:rFonts w:eastAsiaTheme="minorEastAsia"/>
              <w:noProof/>
            </w:rPr>
          </w:pPr>
          <w:hyperlink w:anchor="_Toc184931538" w:history="1">
            <w:r w:rsidR="00805EEE" w:rsidRPr="00820919">
              <w:rPr>
                <w:rStyle w:val="Hyperlink"/>
                <w:noProof/>
              </w:rPr>
              <w:t>Research Boundaries</w:t>
            </w:r>
            <w:r w:rsidR="00805EEE">
              <w:rPr>
                <w:noProof/>
                <w:webHidden/>
              </w:rPr>
              <w:tab/>
            </w:r>
            <w:r w:rsidR="00805EEE">
              <w:rPr>
                <w:noProof/>
                <w:webHidden/>
              </w:rPr>
              <w:fldChar w:fldCharType="begin"/>
            </w:r>
            <w:r w:rsidR="00805EEE">
              <w:rPr>
                <w:noProof/>
                <w:webHidden/>
              </w:rPr>
              <w:instrText xml:space="preserve"> PAGEREF _Toc184931538 \h </w:instrText>
            </w:r>
            <w:r w:rsidR="00805EEE">
              <w:rPr>
                <w:noProof/>
                <w:webHidden/>
              </w:rPr>
            </w:r>
            <w:r w:rsidR="00805EEE">
              <w:rPr>
                <w:noProof/>
                <w:webHidden/>
              </w:rPr>
              <w:fldChar w:fldCharType="separate"/>
            </w:r>
            <w:r w:rsidR="00805EEE">
              <w:rPr>
                <w:noProof/>
                <w:webHidden/>
              </w:rPr>
              <w:t>17</w:t>
            </w:r>
            <w:r w:rsidR="00805EEE">
              <w:rPr>
                <w:noProof/>
                <w:webHidden/>
              </w:rPr>
              <w:fldChar w:fldCharType="end"/>
            </w:r>
          </w:hyperlink>
        </w:p>
        <w:p w14:paraId="4A43F681" w14:textId="2D21CC34" w:rsidR="00805EEE" w:rsidRDefault="007F3209">
          <w:pPr>
            <w:pStyle w:val="TOC2"/>
            <w:tabs>
              <w:tab w:val="right" w:leader="dot" w:pos="9350"/>
            </w:tabs>
            <w:rPr>
              <w:rFonts w:eastAsiaTheme="minorEastAsia"/>
              <w:noProof/>
            </w:rPr>
          </w:pPr>
          <w:hyperlink w:anchor="_Toc184931539" w:history="1">
            <w:r w:rsidR="00805EEE" w:rsidRPr="00820919">
              <w:rPr>
                <w:rStyle w:val="Hyperlink"/>
                <w:noProof/>
              </w:rPr>
              <w:t>Study Methodology</w:t>
            </w:r>
            <w:r w:rsidR="00805EEE">
              <w:rPr>
                <w:noProof/>
                <w:webHidden/>
              </w:rPr>
              <w:tab/>
            </w:r>
            <w:r w:rsidR="00805EEE">
              <w:rPr>
                <w:noProof/>
                <w:webHidden/>
              </w:rPr>
              <w:fldChar w:fldCharType="begin"/>
            </w:r>
            <w:r w:rsidR="00805EEE">
              <w:rPr>
                <w:noProof/>
                <w:webHidden/>
              </w:rPr>
              <w:instrText xml:space="preserve"> PAGEREF _Toc184931539 \h </w:instrText>
            </w:r>
            <w:r w:rsidR="00805EEE">
              <w:rPr>
                <w:noProof/>
                <w:webHidden/>
              </w:rPr>
            </w:r>
            <w:r w:rsidR="00805EEE">
              <w:rPr>
                <w:noProof/>
                <w:webHidden/>
              </w:rPr>
              <w:fldChar w:fldCharType="separate"/>
            </w:r>
            <w:r w:rsidR="00805EEE">
              <w:rPr>
                <w:noProof/>
                <w:webHidden/>
              </w:rPr>
              <w:t>18</w:t>
            </w:r>
            <w:r w:rsidR="00805EEE">
              <w:rPr>
                <w:noProof/>
                <w:webHidden/>
              </w:rPr>
              <w:fldChar w:fldCharType="end"/>
            </w:r>
          </w:hyperlink>
        </w:p>
        <w:p w14:paraId="2C548D14" w14:textId="158CB939" w:rsidR="00805EEE" w:rsidRDefault="007F3209">
          <w:pPr>
            <w:pStyle w:val="TOC2"/>
            <w:tabs>
              <w:tab w:val="right" w:leader="dot" w:pos="9350"/>
            </w:tabs>
            <w:rPr>
              <w:rFonts w:eastAsiaTheme="minorEastAsia"/>
              <w:noProof/>
            </w:rPr>
          </w:pPr>
          <w:hyperlink w:anchor="_Toc184931540" w:history="1">
            <w:r w:rsidR="00805EEE" w:rsidRPr="00820919">
              <w:rPr>
                <w:rStyle w:val="Hyperlink"/>
                <w:noProof/>
              </w:rPr>
              <w:t>Study Data Types</w:t>
            </w:r>
            <w:r w:rsidR="00805EEE">
              <w:rPr>
                <w:noProof/>
                <w:webHidden/>
              </w:rPr>
              <w:tab/>
            </w:r>
            <w:r w:rsidR="00805EEE">
              <w:rPr>
                <w:noProof/>
                <w:webHidden/>
              </w:rPr>
              <w:fldChar w:fldCharType="begin"/>
            </w:r>
            <w:r w:rsidR="00805EEE">
              <w:rPr>
                <w:noProof/>
                <w:webHidden/>
              </w:rPr>
              <w:instrText xml:space="preserve"> PAGEREF _Toc184931540 \h </w:instrText>
            </w:r>
            <w:r w:rsidR="00805EEE">
              <w:rPr>
                <w:noProof/>
                <w:webHidden/>
              </w:rPr>
            </w:r>
            <w:r w:rsidR="00805EEE">
              <w:rPr>
                <w:noProof/>
                <w:webHidden/>
              </w:rPr>
              <w:fldChar w:fldCharType="separate"/>
            </w:r>
            <w:r w:rsidR="00805EEE">
              <w:rPr>
                <w:noProof/>
                <w:webHidden/>
              </w:rPr>
              <w:t>19</w:t>
            </w:r>
            <w:r w:rsidR="00805EEE">
              <w:rPr>
                <w:noProof/>
                <w:webHidden/>
              </w:rPr>
              <w:fldChar w:fldCharType="end"/>
            </w:r>
          </w:hyperlink>
        </w:p>
        <w:p w14:paraId="42B5066A" w14:textId="224EDF67" w:rsidR="00805EEE" w:rsidRDefault="007F3209">
          <w:pPr>
            <w:pStyle w:val="TOC2"/>
            <w:tabs>
              <w:tab w:val="right" w:leader="dot" w:pos="9350"/>
            </w:tabs>
            <w:rPr>
              <w:rFonts w:eastAsiaTheme="minorEastAsia"/>
              <w:noProof/>
            </w:rPr>
          </w:pPr>
          <w:hyperlink w:anchor="_Toc184931541" w:history="1">
            <w:r w:rsidR="00805EEE" w:rsidRPr="00820919">
              <w:rPr>
                <w:rStyle w:val="Hyperlink"/>
                <w:noProof/>
              </w:rPr>
              <w:t>Research Sample</w:t>
            </w:r>
            <w:r w:rsidR="00805EEE">
              <w:rPr>
                <w:noProof/>
                <w:webHidden/>
              </w:rPr>
              <w:tab/>
            </w:r>
            <w:r w:rsidR="00805EEE">
              <w:rPr>
                <w:noProof/>
                <w:webHidden/>
              </w:rPr>
              <w:fldChar w:fldCharType="begin"/>
            </w:r>
            <w:r w:rsidR="00805EEE">
              <w:rPr>
                <w:noProof/>
                <w:webHidden/>
              </w:rPr>
              <w:instrText xml:space="preserve"> PAGEREF _Toc184931541 \h </w:instrText>
            </w:r>
            <w:r w:rsidR="00805EEE">
              <w:rPr>
                <w:noProof/>
                <w:webHidden/>
              </w:rPr>
            </w:r>
            <w:r w:rsidR="00805EEE">
              <w:rPr>
                <w:noProof/>
                <w:webHidden/>
              </w:rPr>
              <w:fldChar w:fldCharType="separate"/>
            </w:r>
            <w:r w:rsidR="00805EEE">
              <w:rPr>
                <w:noProof/>
                <w:webHidden/>
              </w:rPr>
              <w:t>21</w:t>
            </w:r>
            <w:r w:rsidR="00805EEE">
              <w:rPr>
                <w:noProof/>
                <w:webHidden/>
              </w:rPr>
              <w:fldChar w:fldCharType="end"/>
            </w:r>
          </w:hyperlink>
        </w:p>
        <w:p w14:paraId="35C3FBA8" w14:textId="0EE6D7AE" w:rsidR="00805EEE" w:rsidRDefault="007F3209">
          <w:pPr>
            <w:pStyle w:val="TOC1"/>
            <w:tabs>
              <w:tab w:val="right" w:leader="dot" w:pos="9350"/>
            </w:tabs>
            <w:rPr>
              <w:rFonts w:eastAsiaTheme="minorEastAsia"/>
              <w:noProof/>
            </w:rPr>
          </w:pPr>
          <w:hyperlink w:anchor="_Toc184931542" w:history="1">
            <w:r w:rsidR="00805EEE" w:rsidRPr="00820919">
              <w:rPr>
                <w:rStyle w:val="Hyperlink"/>
                <w:noProof/>
              </w:rPr>
              <w:t>Chapter Two: Literature Review and Theoretical Framework</w:t>
            </w:r>
            <w:r w:rsidR="00805EEE">
              <w:rPr>
                <w:noProof/>
                <w:webHidden/>
              </w:rPr>
              <w:tab/>
            </w:r>
            <w:r w:rsidR="00805EEE">
              <w:rPr>
                <w:noProof/>
                <w:webHidden/>
              </w:rPr>
              <w:fldChar w:fldCharType="begin"/>
            </w:r>
            <w:r w:rsidR="00805EEE">
              <w:rPr>
                <w:noProof/>
                <w:webHidden/>
              </w:rPr>
              <w:instrText xml:space="preserve"> PAGEREF _Toc184931542 \h </w:instrText>
            </w:r>
            <w:r w:rsidR="00805EEE">
              <w:rPr>
                <w:noProof/>
                <w:webHidden/>
              </w:rPr>
            </w:r>
            <w:r w:rsidR="00805EEE">
              <w:rPr>
                <w:noProof/>
                <w:webHidden/>
              </w:rPr>
              <w:fldChar w:fldCharType="separate"/>
            </w:r>
            <w:r w:rsidR="00805EEE">
              <w:rPr>
                <w:noProof/>
                <w:webHidden/>
              </w:rPr>
              <w:t>22</w:t>
            </w:r>
            <w:r w:rsidR="00805EEE">
              <w:rPr>
                <w:noProof/>
                <w:webHidden/>
              </w:rPr>
              <w:fldChar w:fldCharType="end"/>
            </w:r>
          </w:hyperlink>
        </w:p>
        <w:p w14:paraId="3A9A2C21" w14:textId="6022F005" w:rsidR="00805EEE" w:rsidRDefault="007F3209">
          <w:pPr>
            <w:pStyle w:val="TOC2"/>
            <w:tabs>
              <w:tab w:val="right" w:leader="dot" w:pos="9350"/>
            </w:tabs>
            <w:rPr>
              <w:rFonts w:eastAsiaTheme="minorEastAsia"/>
              <w:noProof/>
            </w:rPr>
          </w:pPr>
          <w:hyperlink w:anchor="_Toc184931543" w:history="1">
            <w:r w:rsidR="00805EEE" w:rsidRPr="00820919">
              <w:rPr>
                <w:rStyle w:val="Hyperlink"/>
                <w:noProof/>
              </w:rPr>
              <w:t>Introduction</w:t>
            </w:r>
            <w:r w:rsidR="00805EEE">
              <w:rPr>
                <w:noProof/>
                <w:webHidden/>
              </w:rPr>
              <w:tab/>
            </w:r>
            <w:r w:rsidR="00805EEE">
              <w:rPr>
                <w:noProof/>
                <w:webHidden/>
              </w:rPr>
              <w:fldChar w:fldCharType="begin"/>
            </w:r>
            <w:r w:rsidR="00805EEE">
              <w:rPr>
                <w:noProof/>
                <w:webHidden/>
              </w:rPr>
              <w:instrText xml:space="preserve"> PAGEREF _Toc184931543 \h </w:instrText>
            </w:r>
            <w:r w:rsidR="00805EEE">
              <w:rPr>
                <w:noProof/>
                <w:webHidden/>
              </w:rPr>
            </w:r>
            <w:r w:rsidR="00805EEE">
              <w:rPr>
                <w:noProof/>
                <w:webHidden/>
              </w:rPr>
              <w:fldChar w:fldCharType="separate"/>
            </w:r>
            <w:r w:rsidR="00805EEE">
              <w:rPr>
                <w:noProof/>
                <w:webHidden/>
              </w:rPr>
              <w:t>22</w:t>
            </w:r>
            <w:r w:rsidR="00805EEE">
              <w:rPr>
                <w:noProof/>
                <w:webHidden/>
              </w:rPr>
              <w:fldChar w:fldCharType="end"/>
            </w:r>
          </w:hyperlink>
        </w:p>
        <w:p w14:paraId="479BCE7F" w14:textId="15EF4482" w:rsidR="00805EEE" w:rsidRDefault="007F3209">
          <w:pPr>
            <w:pStyle w:val="TOC2"/>
            <w:tabs>
              <w:tab w:val="right" w:leader="dot" w:pos="9350"/>
            </w:tabs>
            <w:rPr>
              <w:rFonts w:eastAsiaTheme="minorEastAsia"/>
              <w:noProof/>
            </w:rPr>
          </w:pPr>
          <w:hyperlink w:anchor="_Toc184931544" w:history="1">
            <w:r w:rsidR="00805EEE" w:rsidRPr="00820919">
              <w:rPr>
                <w:rStyle w:val="Hyperlink"/>
                <w:noProof/>
              </w:rPr>
              <w:t>Literature Review</w:t>
            </w:r>
            <w:r w:rsidR="00805EEE">
              <w:rPr>
                <w:noProof/>
                <w:webHidden/>
              </w:rPr>
              <w:tab/>
            </w:r>
            <w:r w:rsidR="00805EEE">
              <w:rPr>
                <w:noProof/>
                <w:webHidden/>
              </w:rPr>
              <w:fldChar w:fldCharType="begin"/>
            </w:r>
            <w:r w:rsidR="00805EEE">
              <w:rPr>
                <w:noProof/>
                <w:webHidden/>
              </w:rPr>
              <w:instrText xml:space="preserve"> PAGEREF _Toc184931544 \h </w:instrText>
            </w:r>
            <w:r w:rsidR="00805EEE">
              <w:rPr>
                <w:noProof/>
                <w:webHidden/>
              </w:rPr>
            </w:r>
            <w:r w:rsidR="00805EEE">
              <w:rPr>
                <w:noProof/>
                <w:webHidden/>
              </w:rPr>
              <w:fldChar w:fldCharType="separate"/>
            </w:r>
            <w:r w:rsidR="00805EEE">
              <w:rPr>
                <w:noProof/>
                <w:webHidden/>
              </w:rPr>
              <w:t>24</w:t>
            </w:r>
            <w:r w:rsidR="00805EEE">
              <w:rPr>
                <w:noProof/>
                <w:webHidden/>
              </w:rPr>
              <w:fldChar w:fldCharType="end"/>
            </w:r>
          </w:hyperlink>
        </w:p>
        <w:p w14:paraId="3F4DB62E" w14:textId="238150C1" w:rsidR="00805EEE" w:rsidRDefault="007F3209">
          <w:pPr>
            <w:pStyle w:val="TOC2"/>
            <w:tabs>
              <w:tab w:val="right" w:leader="dot" w:pos="9350"/>
            </w:tabs>
            <w:rPr>
              <w:rFonts w:eastAsiaTheme="minorEastAsia"/>
              <w:noProof/>
            </w:rPr>
          </w:pPr>
          <w:hyperlink w:anchor="_Toc184931545" w:history="1">
            <w:r w:rsidR="00805EEE" w:rsidRPr="00820919">
              <w:rPr>
                <w:rStyle w:val="Hyperlink"/>
                <w:noProof/>
              </w:rPr>
              <w:t>Saudi Arabia’s Social Media Landscape</w:t>
            </w:r>
            <w:r w:rsidR="00805EEE">
              <w:rPr>
                <w:noProof/>
                <w:webHidden/>
              </w:rPr>
              <w:tab/>
            </w:r>
            <w:r w:rsidR="00805EEE">
              <w:rPr>
                <w:noProof/>
                <w:webHidden/>
              </w:rPr>
              <w:fldChar w:fldCharType="begin"/>
            </w:r>
            <w:r w:rsidR="00805EEE">
              <w:rPr>
                <w:noProof/>
                <w:webHidden/>
              </w:rPr>
              <w:instrText xml:space="preserve"> PAGEREF _Toc184931545 \h </w:instrText>
            </w:r>
            <w:r w:rsidR="00805EEE">
              <w:rPr>
                <w:noProof/>
                <w:webHidden/>
              </w:rPr>
            </w:r>
            <w:r w:rsidR="00805EEE">
              <w:rPr>
                <w:noProof/>
                <w:webHidden/>
              </w:rPr>
              <w:fldChar w:fldCharType="separate"/>
            </w:r>
            <w:r w:rsidR="00805EEE">
              <w:rPr>
                <w:noProof/>
                <w:webHidden/>
              </w:rPr>
              <w:t>30</w:t>
            </w:r>
            <w:r w:rsidR="00805EEE">
              <w:rPr>
                <w:noProof/>
                <w:webHidden/>
              </w:rPr>
              <w:fldChar w:fldCharType="end"/>
            </w:r>
          </w:hyperlink>
        </w:p>
        <w:p w14:paraId="2352C699" w14:textId="378B2B23" w:rsidR="00805EEE" w:rsidRDefault="007F3209">
          <w:pPr>
            <w:pStyle w:val="TOC2"/>
            <w:tabs>
              <w:tab w:val="right" w:leader="dot" w:pos="9350"/>
            </w:tabs>
            <w:rPr>
              <w:rFonts w:eastAsiaTheme="minorEastAsia"/>
              <w:noProof/>
            </w:rPr>
          </w:pPr>
          <w:hyperlink w:anchor="_Toc184931546" w:history="1">
            <w:r w:rsidR="00805EEE" w:rsidRPr="00820919">
              <w:rPr>
                <w:rStyle w:val="Hyperlink"/>
                <w:noProof/>
              </w:rPr>
              <w:t>Cognitive Framework of the Study</w:t>
            </w:r>
            <w:r w:rsidR="00805EEE">
              <w:rPr>
                <w:noProof/>
                <w:webHidden/>
              </w:rPr>
              <w:tab/>
            </w:r>
            <w:r w:rsidR="00805EEE">
              <w:rPr>
                <w:noProof/>
                <w:webHidden/>
              </w:rPr>
              <w:fldChar w:fldCharType="begin"/>
            </w:r>
            <w:r w:rsidR="00805EEE">
              <w:rPr>
                <w:noProof/>
                <w:webHidden/>
              </w:rPr>
              <w:instrText xml:space="preserve"> PAGEREF _Toc184931546 \h </w:instrText>
            </w:r>
            <w:r w:rsidR="00805EEE">
              <w:rPr>
                <w:noProof/>
                <w:webHidden/>
              </w:rPr>
            </w:r>
            <w:r w:rsidR="00805EEE">
              <w:rPr>
                <w:noProof/>
                <w:webHidden/>
              </w:rPr>
              <w:fldChar w:fldCharType="separate"/>
            </w:r>
            <w:r w:rsidR="00805EEE">
              <w:rPr>
                <w:noProof/>
                <w:webHidden/>
              </w:rPr>
              <w:t>31</w:t>
            </w:r>
            <w:r w:rsidR="00805EEE">
              <w:rPr>
                <w:noProof/>
                <w:webHidden/>
              </w:rPr>
              <w:fldChar w:fldCharType="end"/>
            </w:r>
          </w:hyperlink>
        </w:p>
        <w:p w14:paraId="3999A4CA" w14:textId="141AA0D7" w:rsidR="00805EEE" w:rsidRDefault="007F3209">
          <w:pPr>
            <w:pStyle w:val="TOC2"/>
            <w:tabs>
              <w:tab w:val="right" w:leader="dot" w:pos="9350"/>
            </w:tabs>
            <w:rPr>
              <w:rFonts w:eastAsiaTheme="minorEastAsia"/>
              <w:noProof/>
            </w:rPr>
          </w:pPr>
          <w:hyperlink w:anchor="_Toc184931547" w:history="1">
            <w:r w:rsidR="00805EEE" w:rsidRPr="00820919">
              <w:rPr>
                <w:rStyle w:val="Hyperlink"/>
                <w:noProof/>
              </w:rPr>
              <w:t>Foreign Studies</w:t>
            </w:r>
            <w:r w:rsidR="00805EEE">
              <w:rPr>
                <w:noProof/>
                <w:webHidden/>
              </w:rPr>
              <w:tab/>
            </w:r>
            <w:r w:rsidR="00805EEE">
              <w:rPr>
                <w:noProof/>
                <w:webHidden/>
              </w:rPr>
              <w:fldChar w:fldCharType="begin"/>
            </w:r>
            <w:r w:rsidR="00805EEE">
              <w:rPr>
                <w:noProof/>
                <w:webHidden/>
              </w:rPr>
              <w:instrText xml:space="preserve"> PAGEREF _Toc184931547 \h </w:instrText>
            </w:r>
            <w:r w:rsidR="00805EEE">
              <w:rPr>
                <w:noProof/>
                <w:webHidden/>
              </w:rPr>
            </w:r>
            <w:r w:rsidR="00805EEE">
              <w:rPr>
                <w:noProof/>
                <w:webHidden/>
              </w:rPr>
              <w:fldChar w:fldCharType="separate"/>
            </w:r>
            <w:r w:rsidR="00805EEE">
              <w:rPr>
                <w:noProof/>
                <w:webHidden/>
              </w:rPr>
              <w:t>36</w:t>
            </w:r>
            <w:r w:rsidR="00805EEE">
              <w:rPr>
                <w:noProof/>
                <w:webHidden/>
              </w:rPr>
              <w:fldChar w:fldCharType="end"/>
            </w:r>
          </w:hyperlink>
        </w:p>
        <w:p w14:paraId="56539E9E" w14:textId="3E3BD598" w:rsidR="00805EEE" w:rsidRDefault="007F3209">
          <w:pPr>
            <w:pStyle w:val="TOC1"/>
            <w:tabs>
              <w:tab w:val="right" w:leader="dot" w:pos="9350"/>
            </w:tabs>
            <w:rPr>
              <w:rFonts w:eastAsiaTheme="minorEastAsia"/>
              <w:noProof/>
            </w:rPr>
          </w:pPr>
          <w:hyperlink w:anchor="_Toc184931548" w:history="1">
            <w:r w:rsidR="00805EEE" w:rsidRPr="00820919">
              <w:rPr>
                <w:rStyle w:val="Hyperlink"/>
                <w:noProof/>
              </w:rPr>
              <w:t>Chapter Three: Methodology</w:t>
            </w:r>
            <w:r w:rsidR="00805EEE">
              <w:rPr>
                <w:noProof/>
                <w:webHidden/>
              </w:rPr>
              <w:tab/>
            </w:r>
            <w:r w:rsidR="00805EEE">
              <w:rPr>
                <w:noProof/>
                <w:webHidden/>
              </w:rPr>
              <w:fldChar w:fldCharType="begin"/>
            </w:r>
            <w:r w:rsidR="00805EEE">
              <w:rPr>
                <w:noProof/>
                <w:webHidden/>
              </w:rPr>
              <w:instrText xml:space="preserve"> PAGEREF _Toc184931548 \h </w:instrText>
            </w:r>
            <w:r w:rsidR="00805EEE">
              <w:rPr>
                <w:noProof/>
                <w:webHidden/>
              </w:rPr>
            </w:r>
            <w:r w:rsidR="00805EEE">
              <w:rPr>
                <w:noProof/>
                <w:webHidden/>
              </w:rPr>
              <w:fldChar w:fldCharType="separate"/>
            </w:r>
            <w:r w:rsidR="00805EEE">
              <w:rPr>
                <w:noProof/>
                <w:webHidden/>
              </w:rPr>
              <w:t>42</w:t>
            </w:r>
            <w:r w:rsidR="00805EEE">
              <w:rPr>
                <w:noProof/>
                <w:webHidden/>
              </w:rPr>
              <w:fldChar w:fldCharType="end"/>
            </w:r>
          </w:hyperlink>
        </w:p>
        <w:p w14:paraId="60F8E6F1" w14:textId="0445D747" w:rsidR="00805EEE" w:rsidRDefault="007F3209">
          <w:pPr>
            <w:pStyle w:val="TOC2"/>
            <w:tabs>
              <w:tab w:val="right" w:leader="dot" w:pos="9350"/>
            </w:tabs>
            <w:rPr>
              <w:rFonts w:eastAsiaTheme="minorEastAsia"/>
              <w:noProof/>
            </w:rPr>
          </w:pPr>
          <w:hyperlink w:anchor="_Toc184931549" w:history="1">
            <w:r w:rsidR="00805EEE" w:rsidRPr="00820919">
              <w:rPr>
                <w:rStyle w:val="Hyperlink"/>
                <w:noProof/>
              </w:rPr>
              <w:t>Introduction</w:t>
            </w:r>
            <w:r w:rsidR="00805EEE">
              <w:rPr>
                <w:noProof/>
                <w:webHidden/>
              </w:rPr>
              <w:tab/>
            </w:r>
            <w:r w:rsidR="00805EEE">
              <w:rPr>
                <w:noProof/>
                <w:webHidden/>
              </w:rPr>
              <w:fldChar w:fldCharType="begin"/>
            </w:r>
            <w:r w:rsidR="00805EEE">
              <w:rPr>
                <w:noProof/>
                <w:webHidden/>
              </w:rPr>
              <w:instrText xml:space="preserve"> PAGEREF _Toc184931549 \h </w:instrText>
            </w:r>
            <w:r w:rsidR="00805EEE">
              <w:rPr>
                <w:noProof/>
                <w:webHidden/>
              </w:rPr>
            </w:r>
            <w:r w:rsidR="00805EEE">
              <w:rPr>
                <w:noProof/>
                <w:webHidden/>
              </w:rPr>
              <w:fldChar w:fldCharType="separate"/>
            </w:r>
            <w:r w:rsidR="00805EEE">
              <w:rPr>
                <w:noProof/>
                <w:webHidden/>
              </w:rPr>
              <w:t>42</w:t>
            </w:r>
            <w:r w:rsidR="00805EEE">
              <w:rPr>
                <w:noProof/>
                <w:webHidden/>
              </w:rPr>
              <w:fldChar w:fldCharType="end"/>
            </w:r>
          </w:hyperlink>
        </w:p>
        <w:p w14:paraId="47C099B2" w14:textId="6591E11F" w:rsidR="00805EEE" w:rsidRDefault="007F3209">
          <w:pPr>
            <w:pStyle w:val="TOC2"/>
            <w:tabs>
              <w:tab w:val="right" w:leader="dot" w:pos="9350"/>
            </w:tabs>
            <w:rPr>
              <w:rFonts w:eastAsiaTheme="minorEastAsia"/>
              <w:noProof/>
            </w:rPr>
          </w:pPr>
          <w:hyperlink w:anchor="_Toc184931550" w:history="1">
            <w:r w:rsidR="00805EEE" w:rsidRPr="00820919">
              <w:rPr>
                <w:rStyle w:val="Hyperlink"/>
                <w:noProof/>
              </w:rPr>
              <w:t>Research Design</w:t>
            </w:r>
            <w:r w:rsidR="00805EEE">
              <w:rPr>
                <w:noProof/>
                <w:webHidden/>
              </w:rPr>
              <w:tab/>
            </w:r>
            <w:r w:rsidR="00805EEE">
              <w:rPr>
                <w:noProof/>
                <w:webHidden/>
              </w:rPr>
              <w:fldChar w:fldCharType="begin"/>
            </w:r>
            <w:r w:rsidR="00805EEE">
              <w:rPr>
                <w:noProof/>
                <w:webHidden/>
              </w:rPr>
              <w:instrText xml:space="preserve"> PAGEREF _Toc184931550 \h </w:instrText>
            </w:r>
            <w:r w:rsidR="00805EEE">
              <w:rPr>
                <w:noProof/>
                <w:webHidden/>
              </w:rPr>
            </w:r>
            <w:r w:rsidR="00805EEE">
              <w:rPr>
                <w:noProof/>
                <w:webHidden/>
              </w:rPr>
              <w:fldChar w:fldCharType="separate"/>
            </w:r>
            <w:r w:rsidR="00805EEE">
              <w:rPr>
                <w:noProof/>
                <w:webHidden/>
              </w:rPr>
              <w:t>43</w:t>
            </w:r>
            <w:r w:rsidR="00805EEE">
              <w:rPr>
                <w:noProof/>
                <w:webHidden/>
              </w:rPr>
              <w:fldChar w:fldCharType="end"/>
            </w:r>
          </w:hyperlink>
        </w:p>
        <w:p w14:paraId="42D51BF4" w14:textId="4F4EB9A6" w:rsidR="00805EEE" w:rsidRDefault="007F3209">
          <w:pPr>
            <w:pStyle w:val="TOC2"/>
            <w:tabs>
              <w:tab w:val="right" w:leader="dot" w:pos="9350"/>
            </w:tabs>
            <w:rPr>
              <w:rFonts w:eastAsiaTheme="minorEastAsia"/>
              <w:noProof/>
            </w:rPr>
          </w:pPr>
          <w:hyperlink w:anchor="_Toc184931551" w:history="1">
            <w:r w:rsidR="00805EEE" w:rsidRPr="00820919">
              <w:rPr>
                <w:rStyle w:val="Hyperlink"/>
                <w:noProof/>
              </w:rPr>
              <w:t>Results</w:t>
            </w:r>
            <w:r w:rsidR="00805EEE">
              <w:rPr>
                <w:noProof/>
                <w:webHidden/>
              </w:rPr>
              <w:tab/>
            </w:r>
            <w:r w:rsidR="00805EEE">
              <w:rPr>
                <w:noProof/>
                <w:webHidden/>
              </w:rPr>
              <w:fldChar w:fldCharType="begin"/>
            </w:r>
            <w:r w:rsidR="00805EEE">
              <w:rPr>
                <w:noProof/>
                <w:webHidden/>
              </w:rPr>
              <w:instrText xml:space="preserve"> PAGEREF _Toc184931551 \h </w:instrText>
            </w:r>
            <w:r w:rsidR="00805EEE">
              <w:rPr>
                <w:noProof/>
                <w:webHidden/>
              </w:rPr>
            </w:r>
            <w:r w:rsidR="00805EEE">
              <w:rPr>
                <w:noProof/>
                <w:webHidden/>
              </w:rPr>
              <w:fldChar w:fldCharType="separate"/>
            </w:r>
            <w:r w:rsidR="00805EEE">
              <w:rPr>
                <w:noProof/>
                <w:webHidden/>
              </w:rPr>
              <w:t>46</w:t>
            </w:r>
            <w:r w:rsidR="00805EEE">
              <w:rPr>
                <w:noProof/>
                <w:webHidden/>
              </w:rPr>
              <w:fldChar w:fldCharType="end"/>
            </w:r>
          </w:hyperlink>
        </w:p>
        <w:p w14:paraId="049E34C3" w14:textId="7FFB5898" w:rsidR="00805EEE" w:rsidRDefault="007F3209">
          <w:pPr>
            <w:pStyle w:val="TOC1"/>
            <w:tabs>
              <w:tab w:val="right" w:leader="dot" w:pos="9350"/>
            </w:tabs>
            <w:rPr>
              <w:rFonts w:eastAsiaTheme="minorEastAsia"/>
              <w:noProof/>
            </w:rPr>
          </w:pPr>
          <w:hyperlink w:anchor="_Toc184931552" w:history="1">
            <w:r w:rsidR="00805EEE" w:rsidRPr="00820919">
              <w:rPr>
                <w:rStyle w:val="Hyperlink"/>
                <w:noProof/>
              </w:rPr>
              <w:t>Chapter Four: Results</w:t>
            </w:r>
            <w:r w:rsidR="00805EEE">
              <w:rPr>
                <w:noProof/>
                <w:webHidden/>
              </w:rPr>
              <w:tab/>
            </w:r>
            <w:r w:rsidR="00805EEE">
              <w:rPr>
                <w:noProof/>
                <w:webHidden/>
              </w:rPr>
              <w:fldChar w:fldCharType="begin"/>
            </w:r>
            <w:r w:rsidR="00805EEE">
              <w:rPr>
                <w:noProof/>
                <w:webHidden/>
              </w:rPr>
              <w:instrText xml:space="preserve"> PAGEREF _Toc184931552 \h </w:instrText>
            </w:r>
            <w:r w:rsidR="00805EEE">
              <w:rPr>
                <w:noProof/>
                <w:webHidden/>
              </w:rPr>
            </w:r>
            <w:r w:rsidR="00805EEE">
              <w:rPr>
                <w:noProof/>
                <w:webHidden/>
              </w:rPr>
              <w:fldChar w:fldCharType="separate"/>
            </w:r>
            <w:r w:rsidR="00805EEE">
              <w:rPr>
                <w:noProof/>
                <w:webHidden/>
              </w:rPr>
              <w:t>49</w:t>
            </w:r>
            <w:r w:rsidR="00805EEE">
              <w:rPr>
                <w:noProof/>
                <w:webHidden/>
              </w:rPr>
              <w:fldChar w:fldCharType="end"/>
            </w:r>
          </w:hyperlink>
        </w:p>
        <w:p w14:paraId="445ADD81" w14:textId="62E8E8DC" w:rsidR="00805EEE" w:rsidRDefault="007F3209">
          <w:pPr>
            <w:pStyle w:val="TOC2"/>
            <w:tabs>
              <w:tab w:val="right" w:leader="dot" w:pos="9350"/>
            </w:tabs>
            <w:rPr>
              <w:rFonts w:eastAsiaTheme="minorEastAsia"/>
              <w:noProof/>
            </w:rPr>
          </w:pPr>
          <w:hyperlink w:anchor="_Toc184931553" w:history="1">
            <w:r w:rsidR="00805EEE" w:rsidRPr="00820919">
              <w:rPr>
                <w:rStyle w:val="Hyperlink"/>
                <w:noProof/>
              </w:rPr>
              <w:t>Introduction</w:t>
            </w:r>
            <w:r w:rsidR="00805EEE">
              <w:rPr>
                <w:noProof/>
                <w:webHidden/>
              </w:rPr>
              <w:tab/>
            </w:r>
            <w:r w:rsidR="00805EEE">
              <w:rPr>
                <w:noProof/>
                <w:webHidden/>
              </w:rPr>
              <w:fldChar w:fldCharType="begin"/>
            </w:r>
            <w:r w:rsidR="00805EEE">
              <w:rPr>
                <w:noProof/>
                <w:webHidden/>
              </w:rPr>
              <w:instrText xml:space="preserve"> PAGEREF _Toc184931553 \h </w:instrText>
            </w:r>
            <w:r w:rsidR="00805EEE">
              <w:rPr>
                <w:noProof/>
                <w:webHidden/>
              </w:rPr>
            </w:r>
            <w:r w:rsidR="00805EEE">
              <w:rPr>
                <w:noProof/>
                <w:webHidden/>
              </w:rPr>
              <w:fldChar w:fldCharType="separate"/>
            </w:r>
            <w:r w:rsidR="00805EEE">
              <w:rPr>
                <w:noProof/>
                <w:webHidden/>
              </w:rPr>
              <w:t>49</w:t>
            </w:r>
            <w:r w:rsidR="00805EEE">
              <w:rPr>
                <w:noProof/>
                <w:webHidden/>
              </w:rPr>
              <w:fldChar w:fldCharType="end"/>
            </w:r>
          </w:hyperlink>
        </w:p>
        <w:p w14:paraId="6CF06E55" w14:textId="7577324C" w:rsidR="00805EEE" w:rsidRDefault="007F3209">
          <w:pPr>
            <w:pStyle w:val="TOC2"/>
            <w:tabs>
              <w:tab w:val="right" w:leader="dot" w:pos="9350"/>
            </w:tabs>
            <w:rPr>
              <w:rFonts w:eastAsiaTheme="minorEastAsia"/>
              <w:noProof/>
            </w:rPr>
          </w:pPr>
          <w:hyperlink w:anchor="_Toc184931554" w:history="1">
            <w:r w:rsidR="00805EEE" w:rsidRPr="00820919">
              <w:rPr>
                <w:rStyle w:val="Hyperlink"/>
                <w:noProof/>
              </w:rPr>
              <w:t>Demographic Characteristics of Respondents</w:t>
            </w:r>
            <w:r w:rsidR="00805EEE">
              <w:rPr>
                <w:noProof/>
                <w:webHidden/>
              </w:rPr>
              <w:tab/>
            </w:r>
            <w:r w:rsidR="00805EEE">
              <w:rPr>
                <w:noProof/>
                <w:webHidden/>
              </w:rPr>
              <w:fldChar w:fldCharType="begin"/>
            </w:r>
            <w:r w:rsidR="00805EEE">
              <w:rPr>
                <w:noProof/>
                <w:webHidden/>
              </w:rPr>
              <w:instrText xml:space="preserve"> PAGEREF _Toc184931554 \h </w:instrText>
            </w:r>
            <w:r w:rsidR="00805EEE">
              <w:rPr>
                <w:noProof/>
                <w:webHidden/>
              </w:rPr>
            </w:r>
            <w:r w:rsidR="00805EEE">
              <w:rPr>
                <w:noProof/>
                <w:webHidden/>
              </w:rPr>
              <w:fldChar w:fldCharType="separate"/>
            </w:r>
            <w:r w:rsidR="00805EEE">
              <w:rPr>
                <w:noProof/>
                <w:webHidden/>
              </w:rPr>
              <w:t>50</w:t>
            </w:r>
            <w:r w:rsidR="00805EEE">
              <w:rPr>
                <w:noProof/>
                <w:webHidden/>
              </w:rPr>
              <w:fldChar w:fldCharType="end"/>
            </w:r>
          </w:hyperlink>
        </w:p>
        <w:p w14:paraId="5EC5B63A" w14:textId="05CB5788" w:rsidR="00805EEE" w:rsidRDefault="007F3209">
          <w:pPr>
            <w:pStyle w:val="TOC2"/>
            <w:tabs>
              <w:tab w:val="right" w:leader="dot" w:pos="9350"/>
            </w:tabs>
            <w:rPr>
              <w:rFonts w:eastAsiaTheme="minorEastAsia"/>
              <w:noProof/>
            </w:rPr>
          </w:pPr>
          <w:hyperlink w:anchor="_Toc184931555" w:history="1">
            <w:r w:rsidR="00805EEE" w:rsidRPr="00820919">
              <w:rPr>
                <w:rStyle w:val="Hyperlink"/>
                <w:noProof/>
              </w:rPr>
              <w:t>Testing Study Hypotheses</w:t>
            </w:r>
            <w:r w:rsidR="00805EEE">
              <w:rPr>
                <w:noProof/>
                <w:webHidden/>
              </w:rPr>
              <w:tab/>
            </w:r>
            <w:r w:rsidR="00805EEE">
              <w:rPr>
                <w:noProof/>
                <w:webHidden/>
              </w:rPr>
              <w:fldChar w:fldCharType="begin"/>
            </w:r>
            <w:r w:rsidR="00805EEE">
              <w:rPr>
                <w:noProof/>
                <w:webHidden/>
              </w:rPr>
              <w:instrText xml:space="preserve"> PAGEREF _Toc184931555 \h </w:instrText>
            </w:r>
            <w:r w:rsidR="00805EEE">
              <w:rPr>
                <w:noProof/>
                <w:webHidden/>
              </w:rPr>
            </w:r>
            <w:r w:rsidR="00805EEE">
              <w:rPr>
                <w:noProof/>
                <w:webHidden/>
              </w:rPr>
              <w:fldChar w:fldCharType="separate"/>
            </w:r>
            <w:r w:rsidR="00805EEE">
              <w:rPr>
                <w:noProof/>
                <w:webHidden/>
              </w:rPr>
              <w:t>53</w:t>
            </w:r>
            <w:r w:rsidR="00805EEE">
              <w:rPr>
                <w:noProof/>
                <w:webHidden/>
              </w:rPr>
              <w:fldChar w:fldCharType="end"/>
            </w:r>
          </w:hyperlink>
        </w:p>
        <w:p w14:paraId="61ECB8F1" w14:textId="39C17E26" w:rsidR="00805EEE" w:rsidRDefault="007F3209">
          <w:pPr>
            <w:pStyle w:val="TOC1"/>
            <w:tabs>
              <w:tab w:val="right" w:leader="dot" w:pos="9350"/>
            </w:tabs>
            <w:rPr>
              <w:rFonts w:eastAsiaTheme="minorEastAsia"/>
              <w:noProof/>
            </w:rPr>
          </w:pPr>
          <w:hyperlink w:anchor="_Toc184931556" w:history="1">
            <w:r w:rsidR="00805EEE" w:rsidRPr="00820919">
              <w:rPr>
                <w:rStyle w:val="Hyperlink"/>
                <w:noProof/>
              </w:rPr>
              <w:t>Chapter Five: Discussion and Conclusion</w:t>
            </w:r>
            <w:r w:rsidR="00805EEE">
              <w:rPr>
                <w:noProof/>
                <w:webHidden/>
              </w:rPr>
              <w:tab/>
            </w:r>
            <w:r w:rsidR="00805EEE">
              <w:rPr>
                <w:noProof/>
                <w:webHidden/>
              </w:rPr>
              <w:fldChar w:fldCharType="begin"/>
            </w:r>
            <w:r w:rsidR="00805EEE">
              <w:rPr>
                <w:noProof/>
                <w:webHidden/>
              </w:rPr>
              <w:instrText xml:space="preserve"> PAGEREF _Toc184931556 \h </w:instrText>
            </w:r>
            <w:r w:rsidR="00805EEE">
              <w:rPr>
                <w:noProof/>
                <w:webHidden/>
              </w:rPr>
            </w:r>
            <w:r w:rsidR="00805EEE">
              <w:rPr>
                <w:noProof/>
                <w:webHidden/>
              </w:rPr>
              <w:fldChar w:fldCharType="separate"/>
            </w:r>
            <w:r w:rsidR="00805EEE">
              <w:rPr>
                <w:noProof/>
                <w:webHidden/>
              </w:rPr>
              <w:t>57</w:t>
            </w:r>
            <w:r w:rsidR="00805EEE">
              <w:rPr>
                <w:noProof/>
                <w:webHidden/>
              </w:rPr>
              <w:fldChar w:fldCharType="end"/>
            </w:r>
          </w:hyperlink>
        </w:p>
        <w:p w14:paraId="517FE8A4" w14:textId="649C294C" w:rsidR="00805EEE" w:rsidRDefault="007F3209">
          <w:pPr>
            <w:pStyle w:val="TOC2"/>
            <w:tabs>
              <w:tab w:val="right" w:leader="dot" w:pos="9350"/>
            </w:tabs>
            <w:rPr>
              <w:rFonts w:eastAsiaTheme="minorEastAsia"/>
              <w:noProof/>
            </w:rPr>
          </w:pPr>
          <w:hyperlink w:anchor="_Toc184931557" w:history="1">
            <w:r w:rsidR="00805EEE" w:rsidRPr="00820919">
              <w:rPr>
                <w:rStyle w:val="Hyperlink"/>
                <w:noProof/>
              </w:rPr>
              <w:t>Discussion</w:t>
            </w:r>
            <w:r w:rsidR="00805EEE">
              <w:rPr>
                <w:noProof/>
                <w:webHidden/>
              </w:rPr>
              <w:tab/>
            </w:r>
            <w:r w:rsidR="00805EEE">
              <w:rPr>
                <w:noProof/>
                <w:webHidden/>
              </w:rPr>
              <w:fldChar w:fldCharType="begin"/>
            </w:r>
            <w:r w:rsidR="00805EEE">
              <w:rPr>
                <w:noProof/>
                <w:webHidden/>
              </w:rPr>
              <w:instrText xml:space="preserve"> PAGEREF _Toc184931557 \h </w:instrText>
            </w:r>
            <w:r w:rsidR="00805EEE">
              <w:rPr>
                <w:noProof/>
                <w:webHidden/>
              </w:rPr>
            </w:r>
            <w:r w:rsidR="00805EEE">
              <w:rPr>
                <w:noProof/>
                <w:webHidden/>
              </w:rPr>
              <w:fldChar w:fldCharType="separate"/>
            </w:r>
            <w:r w:rsidR="00805EEE">
              <w:rPr>
                <w:noProof/>
                <w:webHidden/>
              </w:rPr>
              <w:t>57</w:t>
            </w:r>
            <w:r w:rsidR="00805EEE">
              <w:rPr>
                <w:noProof/>
                <w:webHidden/>
              </w:rPr>
              <w:fldChar w:fldCharType="end"/>
            </w:r>
          </w:hyperlink>
        </w:p>
        <w:p w14:paraId="330CB56B" w14:textId="684D9F81" w:rsidR="00805EEE" w:rsidRDefault="007F3209">
          <w:pPr>
            <w:pStyle w:val="TOC2"/>
            <w:tabs>
              <w:tab w:val="right" w:leader="dot" w:pos="9350"/>
            </w:tabs>
            <w:rPr>
              <w:rFonts w:eastAsiaTheme="minorEastAsia"/>
              <w:noProof/>
            </w:rPr>
          </w:pPr>
          <w:hyperlink w:anchor="_Toc184931558" w:history="1">
            <w:r w:rsidR="00805EEE" w:rsidRPr="00820919">
              <w:rPr>
                <w:rStyle w:val="Hyperlink"/>
                <w:noProof/>
              </w:rPr>
              <w:t>Recommendations</w:t>
            </w:r>
            <w:r w:rsidR="00805EEE">
              <w:rPr>
                <w:noProof/>
                <w:webHidden/>
              </w:rPr>
              <w:tab/>
            </w:r>
            <w:r w:rsidR="00805EEE">
              <w:rPr>
                <w:noProof/>
                <w:webHidden/>
              </w:rPr>
              <w:fldChar w:fldCharType="begin"/>
            </w:r>
            <w:r w:rsidR="00805EEE">
              <w:rPr>
                <w:noProof/>
                <w:webHidden/>
              </w:rPr>
              <w:instrText xml:space="preserve"> PAGEREF _Toc184931558 \h </w:instrText>
            </w:r>
            <w:r w:rsidR="00805EEE">
              <w:rPr>
                <w:noProof/>
                <w:webHidden/>
              </w:rPr>
            </w:r>
            <w:r w:rsidR="00805EEE">
              <w:rPr>
                <w:noProof/>
                <w:webHidden/>
              </w:rPr>
              <w:fldChar w:fldCharType="separate"/>
            </w:r>
            <w:r w:rsidR="00805EEE">
              <w:rPr>
                <w:noProof/>
                <w:webHidden/>
              </w:rPr>
              <w:t>63</w:t>
            </w:r>
            <w:r w:rsidR="00805EEE">
              <w:rPr>
                <w:noProof/>
                <w:webHidden/>
              </w:rPr>
              <w:fldChar w:fldCharType="end"/>
            </w:r>
          </w:hyperlink>
        </w:p>
        <w:p w14:paraId="09989B8C" w14:textId="3BD4FA98" w:rsidR="00805EEE" w:rsidRDefault="007F3209">
          <w:pPr>
            <w:pStyle w:val="TOC1"/>
            <w:tabs>
              <w:tab w:val="right" w:leader="dot" w:pos="9350"/>
            </w:tabs>
            <w:rPr>
              <w:rFonts w:eastAsiaTheme="minorEastAsia"/>
              <w:noProof/>
            </w:rPr>
          </w:pPr>
          <w:hyperlink w:anchor="_Toc184931559" w:history="1">
            <w:r w:rsidR="00805EEE" w:rsidRPr="00820919">
              <w:rPr>
                <w:rStyle w:val="Hyperlink"/>
                <w:noProof/>
              </w:rPr>
              <w:t>Conclusion</w:t>
            </w:r>
            <w:r w:rsidR="00805EEE">
              <w:rPr>
                <w:noProof/>
                <w:webHidden/>
              </w:rPr>
              <w:tab/>
            </w:r>
            <w:r w:rsidR="00805EEE">
              <w:rPr>
                <w:noProof/>
                <w:webHidden/>
              </w:rPr>
              <w:fldChar w:fldCharType="begin"/>
            </w:r>
            <w:r w:rsidR="00805EEE">
              <w:rPr>
                <w:noProof/>
                <w:webHidden/>
              </w:rPr>
              <w:instrText xml:space="preserve"> PAGEREF _Toc184931559 \h </w:instrText>
            </w:r>
            <w:r w:rsidR="00805EEE">
              <w:rPr>
                <w:noProof/>
                <w:webHidden/>
              </w:rPr>
            </w:r>
            <w:r w:rsidR="00805EEE">
              <w:rPr>
                <w:noProof/>
                <w:webHidden/>
              </w:rPr>
              <w:fldChar w:fldCharType="separate"/>
            </w:r>
            <w:r w:rsidR="00805EEE">
              <w:rPr>
                <w:noProof/>
                <w:webHidden/>
              </w:rPr>
              <w:t>68</w:t>
            </w:r>
            <w:r w:rsidR="00805EEE">
              <w:rPr>
                <w:noProof/>
                <w:webHidden/>
              </w:rPr>
              <w:fldChar w:fldCharType="end"/>
            </w:r>
          </w:hyperlink>
        </w:p>
        <w:p w14:paraId="3E93FCE3" w14:textId="4D8A8A8C" w:rsidR="00805EEE" w:rsidRDefault="007F3209">
          <w:pPr>
            <w:pStyle w:val="TOC1"/>
            <w:tabs>
              <w:tab w:val="right" w:leader="dot" w:pos="9350"/>
            </w:tabs>
            <w:rPr>
              <w:rFonts w:eastAsiaTheme="minorEastAsia"/>
              <w:noProof/>
            </w:rPr>
          </w:pPr>
          <w:hyperlink w:anchor="_Toc184931560" w:history="1">
            <w:r w:rsidR="00805EEE" w:rsidRPr="00820919">
              <w:rPr>
                <w:rStyle w:val="Hyperlink"/>
                <w:noProof/>
              </w:rPr>
              <w:t>Reference:</w:t>
            </w:r>
            <w:r w:rsidR="00805EEE">
              <w:rPr>
                <w:noProof/>
                <w:webHidden/>
              </w:rPr>
              <w:tab/>
            </w:r>
            <w:r w:rsidR="00805EEE">
              <w:rPr>
                <w:noProof/>
                <w:webHidden/>
              </w:rPr>
              <w:fldChar w:fldCharType="begin"/>
            </w:r>
            <w:r w:rsidR="00805EEE">
              <w:rPr>
                <w:noProof/>
                <w:webHidden/>
              </w:rPr>
              <w:instrText xml:space="preserve"> PAGEREF _Toc184931560 \h </w:instrText>
            </w:r>
            <w:r w:rsidR="00805EEE">
              <w:rPr>
                <w:noProof/>
                <w:webHidden/>
              </w:rPr>
            </w:r>
            <w:r w:rsidR="00805EEE">
              <w:rPr>
                <w:noProof/>
                <w:webHidden/>
              </w:rPr>
              <w:fldChar w:fldCharType="separate"/>
            </w:r>
            <w:r w:rsidR="00805EEE">
              <w:rPr>
                <w:noProof/>
                <w:webHidden/>
              </w:rPr>
              <w:t>69</w:t>
            </w:r>
            <w:r w:rsidR="00805EEE">
              <w:rPr>
                <w:noProof/>
                <w:webHidden/>
              </w:rPr>
              <w:fldChar w:fldCharType="end"/>
            </w:r>
          </w:hyperlink>
        </w:p>
        <w:p w14:paraId="5DE280E7" w14:textId="4E595EB0" w:rsidR="002C32BA" w:rsidRDefault="002C32BA">
          <w:r>
            <w:rPr>
              <w:b/>
              <w:bCs/>
              <w:noProof/>
            </w:rPr>
            <w:fldChar w:fldCharType="end"/>
          </w:r>
        </w:p>
      </w:sdtContent>
    </w:sdt>
    <w:p w14:paraId="75C62A54" w14:textId="77777777" w:rsidR="002C32BA" w:rsidRDefault="002C32BA" w:rsidP="002C32BA"/>
    <w:p w14:paraId="7F1132C0" w14:textId="77777777" w:rsidR="00D2776B" w:rsidRDefault="00D2776B" w:rsidP="00805EEE"/>
    <w:p w14:paraId="6F31AA64" w14:textId="77777777" w:rsidR="00D2776B" w:rsidRDefault="00D2776B" w:rsidP="00EB0DC2">
      <w:pPr>
        <w:jc w:val="center"/>
        <w:rPr>
          <w:rtl/>
        </w:rPr>
      </w:pPr>
    </w:p>
    <w:p w14:paraId="1D5D64D1" w14:textId="55AF00F8" w:rsidR="002C32BA" w:rsidRDefault="00D2776B" w:rsidP="00805EEE">
      <w:pPr>
        <w:pStyle w:val="Heading1"/>
      </w:pPr>
      <w:bookmarkStart w:id="1" w:name="_Toc184931529"/>
      <w:r>
        <w:t>List Of Table</w:t>
      </w:r>
      <w:bookmarkEnd w:id="1"/>
    </w:p>
    <w:p w14:paraId="5B088010" w14:textId="77777777" w:rsidR="00D2776B" w:rsidRPr="00D2776B" w:rsidRDefault="00D2776B" w:rsidP="00D2776B">
      <w:pPr>
        <w:spacing w:line="480" w:lineRule="auto"/>
      </w:pPr>
    </w:p>
    <w:p w14:paraId="17D1AA02" w14:textId="125A6FCB" w:rsidR="0087252E" w:rsidRDefault="0087252E" w:rsidP="00D2776B">
      <w:pPr>
        <w:pStyle w:val="TableofFigures"/>
        <w:tabs>
          <w:tab w:val="right" w:leader="dot" w:pos="9350"/>
        </w:tabs>
        <w:spacing w:line="480" w:lineRule="auto"/>
        <w:rPr>
          <w:noProof/>
        </w:rPr>
      </w:pPr>
      <w:r>
        <w:fldChar w:fldCharType="begin"/>
      </w:r>
      <w:r>
        <w:instrText xml:space="preserve"> TOC \h \z \c "Table" </w:instrText>
      </w:r>
      <w:r>
        <w:fldChar w:fldCharType="separate"/>
      </w:r>
      <w:hyperlink w:anchor="_Toc184929903" w:history="1">
        <w:r w:rsidRPr="00FF0A34">
          <w:rPr>
            <w:rStyle w:val="Hyperlink"/>
            <w:noProof/>
          </w:rPr>
          <w:t>Table 1 Average Likert Scale Scores for Social Media Marketing Impact</w:t>
        </w:r>
        <w:r>
          <w:rPr>
            <w:noProof/>
            <w:webHidden/>
          </w:rPr>
          <w:tab/>
        </w:r>
        <w:r>
          <w:rPr>
            <w:noProof/>
            <w:webHidden/>
          </w:rPr>
          <w:fldChar w:fldCharType="begin"/>
        </w:r>
        <w:r>
          <w:rPr>
            <w:noProof/>
            <w:webHidden/>
          </w:rPr>
          <w:instrText xml:space="preserve"> PAGEREF _Toc184929903 \h </w:instrText>
        </w:r>
        <w:r>
          <w:rPr>
            <w:noProof/>
            <w:webHidden/>
          </w:rPr>
        </w:r>
        <w:r>
          <w:rPr>
            <w:noProof/>
            <w:webHidden/>
          </w:rPr>
          <w:fldChar w:fldCharType="separate"/>
        </w:r>
        <w:r>
          <w:rPr>
            <w:noProof/>
            <w:webHidden/>
          </w:rPr>
          <w:t>47</w:t>
        </w:r>
        <w:r>
          <w:rPr>
            <w:noProof/>
            <w:webHidden/>
          </w:rPr>
          <w:fldChar w:fldCharType="end"/>
        </w:r>
      </w:hyperlink>
    </w:p>
    <w:p w14:paraId="6173DCCD" w14:textId="52DB9B12" w:rsidR="0087252E" w:rsidRDefault="007F3209" w:rsidP="00D2776B">
      <w:pPr>
        <w:pStyle w:val="TableofFigures"/>
        <w:tabs>
          <w:tab w:val="right" w:leader="dot" w:pos="9350"/>
        </w:tabs>
        <w:spacing w:line="480" w:lineRule="auto"/>
        <w:rPr>
          <w:noProof/>
        </w:rPr>
      </w:pPr>
      <w:hyperlink w:anchor="_Toc184929904" w:history="1">
        <w:r w:rsidR="0087252E" w:rsidRPr="00FF0A34">
          <w:rPr>
            <w:rStyle w:val="Hyperlink"/>
            <w:noProof/>
          </w:rPr>
          <w:t>Table 2</w:t>
        </w:r>
        <w:r w:rsidR="0087252E" w:rsidRPr="00FF0A34">
          <w:rPr>
            <w:rStyle w:val="Hyperlink"/>
            <w:rFonts w:ascii="Times New Roman" w:hAnsi="Times New Roman" w:cs="Times New Roman"/>
            <w:noProof/>
          </w:rPr>
          <w:t xml:space="preserve"> Reliability Testing</w:t>
        </w:r>
        <w:r w:rsidR="0087252E">
          <w:rPr>
            <w:noProof/>
            <w:webHidden/>
          </w:rPr>
          <w:tab/>
        </w:r>
        <w:r w:rsidR="0087252E">
          <w:rPr>
            <w:noProof/>
            <w:webHidden/>
          </w:rPr>
          <w:fldChar w:fldCharType="begin"/>
        </w:r>
        <w:r w:rsidR="0087252E">
          <w:rPr>
            <w:noProof/>
            <w:webHidden/>
          </w:rPr>
          <w:instrText xml:space="preserve"> PAGEREF _Toc184929904 \h </w:instrText>
        </w:r>
        <w:r w:rsidR="0087252E">
          <w:rPr>
            <w:noProof/>
            <w:webHidden/>
          </w:rPr>
        </w:r>
        <w:r w:rsidR="0087252E">
          <w:rPr>
            <w:noProof/>
            <w:webHidden/>
          </w:rPr>
          <w:fldChar w:fldCharType="separate"/>
        </w:r>
        <w:r w:rsidR="0087252E">
          <w:rPr>
            <w:noProof/>
            <w:webHidden/>
          </w:rPr>
          <w:t>48</w:t>
        </w:r>
        <w:r w:rsidR="0087252E">
          <w:rPr>
            <w:noProof/>
            <w:webHidden/>
          </w:rPr>
          <w:fldChar w:fldCharType="end"/>
        </w:r>
      </w:hyperlink>
    </w:p>
    <w:p w14:paraId="34EA88A7" w14:textId="6280F82C" w:rsidR="0087252E" w:rsidRDefault="007F3209" w:rsidP="00D2776B">
      <w:pPr>
        <w:pStyle w:val="TableofFigures"/>
        <w:tabs>
          <w:tab w:val="right" w:leader="dot" w:pos="9350"/>
        </w:tabs>
        <w:spacing w:line="480" w:lineRule="auto"/>
        <w:rPr>
          <w:noProof/>
        </w:rPr>
      </w:pPr>
      <w:hyperlink w:anchor="_Toc184929905" w:history="1">
        <w:r w:rsidR="0087252E" w:rsidRPr="00FF0A34">
          <w:rPr>
            <w:rStyle w:val="Hyperlink"/>
            <w:noProof/>
          </w:rPr>
          <w:t>Table 3 scatter Plot of Engagement vs. Awareness</w:t>
        </w:r>
        <w:r w:rsidR="0087252E">
          <w:rPr>
            <w:noProof/>
            <w:webHidden/>
          </w:rPr>
          <w:tab/>
        </w:r>
        <w:r w:rsidR="0087252E">
          <w:rPr>
            <w:noProof/>
            <w:webHidden/>
          </w:rPr>
          <w:fldChar w:fldCharType="begin"/>
        </w:r>
        <w:r w:rsidR="0087252E">
          <w:rPr>
            <w:noProof/>
            <w:webHidden/>
          </w:rPr>
          <w:instrText xml:space="preserve"> PAGEREF _Toc184929905 \h </w:instrText>
        </w:r>
        <w:r w:rsidR="0087252E">
          <w:rPr>
            <w:noProof/>
            <w:webHidden/>
          </w:rPr>
        </w:r>
        <w:r w:rsidR="0087252E">
          <w:rPr>
            <w:noProof/>
            <w:webHidden/>
          </w:rPr>
          <w:fldChar w:fldCharType="separate"/>
        </w:r>
        <w:r w:rsidR="0087252E">
          <w:rPr>
            <w:noProof/>
            <w:webHidden/>
          </w:rPr>
          <w:t>48</w:t>
        </w:r>
        <w:r w:rsidR="0087252E">
          <w:rPr>
            <w:noProof/>
            <w:webHidden/>
          </w:rPr>
          <w:fldChar w:fldCharType="end"/>
        </w:r>
      </w:hyperlink>
    </w:p>
    <w:p w14:paraId="248942E4" w14:textId="22620134" w:rsidR="0087252E" w:rsidRDefault="007F3209" w:rsidP="00D2776B">
      <w:pPr>
        <w:pStyle w:val="TableofFigures"/>
        <w:tabs>
          <w:tab w:val="right" w:leader="dot" w:pos="9350"/>
        </w:tabs>
        <w:spacing w:line="480" w:lineRule="auto"/>
        <w:rPr>
          <w:noProof/>
        </w:rPr>
      </w:pPr>
      <w:hyperlink w:anchor="_Toc184929906" w:history="1">
        <w:r w:rsidR="0087252E" w:rsidRPr="00FF0A34">
          <w:rPr>
            <w:rStyle w:val="Hyperlink"/>
            <w:noProof/>
          </w:rPr>
          <w:t>Table 4 Demographic analysis</w:t>
        </w:r>
        <w:r w:rsidR="0087252E">
          <w:rPr>
            <w:noProof/>
            <w:webHidden/>
          </w:rPr>
          <w:tab/>
        </w:r>
        <w:r w:rsidR="0087252E">
          <w:rPr>
            <w:noProof/>
            <w:webHidden/>
          </w:rPr>
          <w:fldChar w:fldCharType="begin"/>
        </w:r>
        <w:r w:rsidR="0087252E">
          <w:rPr>
            <w:noProof/>
            <w:webHidden/>
          </w:rPr>
          <w:instrText xml:space="preserve"> PAGEREF _Toc184929906 \h </w:instrText>
        </w:r>
        <w:r w:rsidR="0087252E">
          <w:rPr>
            <w:noProof/>
            <w:webHidden/>
          </w:rPr>
        </w:r>
        <w:r w:rsidR="0087252E">
          <w:rPr>
            <w:noProof/>
            <w:webHidden/>
          </w:rPr>
          <w:fldChar w:fldCharType="separate"/>
        </w:r>
        <w:r w:rsidR="0087252E">
          <w:rPr>
            <w:noProof/>
            <w:webHidden/>
          </w:rPr>
          <w:t>50</w:t>
        </w:r>
        <w:r w:rsidR="0087252E">
          <w:rPr>
            <w:noProof/>
            <w:webHidden/>
          </w:rPr>
          <w:fldChar w:fldCharType="end"/>
        </w:r>
      </w:hyperlink>
    </w:p>
    <w:p w14:paraId="40D7DE99" w14:textId="5577CDD2" w:rsidR="0087252E" w:rsidRDefault="007F3209" w:rsidP="00D2776B">
      <w:pPr>
        <w:pStyle w:val="TableofFigures"/>
        <w:tabs>
          <w:tab w:val="right" w:leader="dot" w:pos="9350"/>
        </w:tabs>
        <w:spacing w:line="480" w:lineRule="auto"/>
        <w:rPr>
          <w:noProof/>
        </w:rPr>
      </w:pPr>
      <w:hyperlink w:anchor="_Toc184929907" w:history="1">
        <w:r w:rsidR="0087252E" w:rsidRPr="00FF0A34">
          <w:rPr>
            <w:rStyle w:val="Hyperlink"/>
            <w:noProof/>
          </w:rPr>
          <w:t>Table 5 Summarize the responses</w:t>
        </w:r>
        <w:r w:rsidR="0087252E">
          <w:rPr>
            <w:noProof/>
            <w:webHidden/>
          </w:rPr>
          <w:tab/>
        </w:r>
        <w:r w:rsidR="0087252E">
          <w:rPr>
            <w:noProof/>
            <w:webHidden/>
          </w:rPr>
          <w:fldChar w:fldCharType="begin"/>
        </w:r>
        <w:r w:rsidR="0087252E">
          <w:rPr>
            <w:noProof/>
            <w:webHidden/>
          </w:rPr>
          <w:instrText xml:space="preserve"> PAGEREF _Toc184929907 \h </w:instrText>
        </w:r>
        <w:r w:rsidR="0087252E">
          <w:rPr>
            <w:noProof/>
            <w:webHidden/>
          </w:rPr>
        </w:r>
        <w:r w:rsidR="0087252E">
          <w:rPr>
            <w:noProof/>
            <w:webHidden/>
          </w:rPr>
          <w:fldChar w:fldCharType="separate"/>
        </w:r>
        <w:r w:rsidR="0087252E">
          <w:rPr>
            <w:noProof/>
            <w:webHidden/>
          </w:rPr>
          <w:t>51</w:t>
        </w:r>
        <w:r w:rsidR="0087252E">
          <w:rPr>
            <w:noProof/>
            <w:webHidden/>
          </w:rPr>
          <w:fldChar w:fldCharType="end"/>
        </w:r>
      </w:hyperlink>
    </w:p>
    <w:p w14:paraId="34836F25" w14:textId="358F4071" w:rsidR="0087252E" w:rsidRDefault="007F3209" w:rsidP="00D2776B">
      <w:pPr>
        <w:pStyle w:val="TableofFigures"/>
        <w:tabs>
          <w:tab w:val="right" w:leader="dot" w:pos="9350"/>
        </w:tabs>
        <w:spacing w:line="480" w:lineRule="auto"/>
        <w:rPr>
          <w:noProof/>
        </w:rPr>
      </w:pPr>
      <w:hyperlink w:anchor="_Toc184929908" w:history="1">
        <w:r w:rsidR="0087252E" w:rsidRPr="00FF0A34">
          <w:rPr>
            <w:rStyle w:val="Hyperlink"/>
            <w:noProof/>
          </w:rPr>
          <w:t>Table 6</w:t>
        </w:r>
        <w:r w:rsidR="0087252E" w:rsidRPr="00FF0A34">
          <w:rPr>
            <w:rStyle w:val="Hyperlink"/>
            <w:rFonts w:ascii="Times New Roman" w:hAnsi="Times New Roman" w:cs="Times New Roman"/>
            <w:b/>
            <w:bCs/>
            <w:noProof/>
          </w:rPr>
          <w:t xml:space="preserve"> </w:t>
        </w:r>
        <w:r w:rsidR="0087252E" w:rsidRPr="00FF0A34">
          <w:rPr>
            <w:rStyle w:val="Hyperlink"/>
            <w:rFonts w:ascii="Times New Roman" w:hAnsi="Times New Roman" w:cs="Times New Roman"/>
            <w:noProof/>
          </w:rPr>
          <w:t>Main Hypothesis</w:t>
        </w:r>
        <w:r w:rsidR="0087252E">
          <w:rPr>
            <w:noProof/>
            <w:webHidden/>
          </w:rPr>
          <w:tab/>
        </w:r>
        <w:r w:rsidR="0087252E">
          <w:rPr>
            <w:noProof/>
            <w:webHidden/>
          </w:rPr>
          <w:fldChar w:fldCharType="begin"/>
        </w:r>
        <w:r w:rsidR="0087252E">
          <w:rPr>
            <w:noProof/>
            <w:webHidden/>
          </w:rPr>
          <w:instrText xml:space="preserve"> PAGEREF _Toc184929908 \h </w:instrText>
        </w:r>
        <w:r w:rsidR="0087252E">
          <w:rPr>
            <w:noProof/>
            <w:webHidden/>
          </w:rPr>
        </w:r>
        <w:r w:rsidR="0087252E">
          <w:rPr>
            <w:noProof/>
            <w:webHidden/>
          </w:rPr>
          <w:fldChar w:fldCharType="separate"/>
        </w:r>
        <w:r w:rsidR="0087252E">
          <w:rPr>
            <w:noProof/>
            <w:webHidden/>
          </w:rPr>
          <w:t>53</w:t>
        </w:r>
        <w:r w:rsidR="0087252E">
          <w:rPr>
            <w:noProof/>
            <w:webHidden/>
          </w:rPr>
          <w:fldChar w:fldCharType="end"/>
        </w:r>
      </w:hyperlink>
    </w:p>
    <w:p w14:paraId="314BB6EF" w14:textId="3F73AE8E" w:rsidR="0087252E" w:rsidRDefault="007F3209" w:rsidP="00D2776B">
      <w:pPr>
        <w:pStyle w:val="TableofFigures"/>
        <w:tabs>
          <w:tab w:val="right" w:leader="dot" w:pos="9350"/>
        </w:tabs>
        <w:spacing w:line="480" w:lineRule="auto"/>
        <w:rPr>
          <w:noProof/>
        </w:rPr>
      </w:pPr>
      <w:hyperlink w:anchor="_Toc184929909" w:history="1">
        <w:r w:rsidR="0087252E" w:rsidRPr="00FF0A34">
          <w:rPr>
            <w:rStyle w:val="Hyperlink"/>
            <w:noProof/>
          </w:rPr>
          <w:t>Table 7 Sub-Hypotheses:</w:t>
        </w:r>
        <w:r w:rsidR="0087252E">
          <w:rPr>
            <w:noProof/>
            <w:webHidden/>
          </w:rPr>
          <w:tab/>
        </w:r>
        <w:r w:rsidR="0087252E">
          <w:rPr>
            <w:noProof/>
            <w:webHidden/>
          </w:rPr>
          <w:fldChar w:fldCharType="begin"/>
        </w:r>
        <w:r w:rsidR="0087252E">
          <w:rPr>
            <w:noProof/>
            <w:webHidden/>
          </w:rPr>
          <w:instrText xml:space="preserve"> PAGEREF _Toc184929909 \h </w:instrText>
        </w:r>
        <w:r w:rsidR="0087252E">
          <w:rPr>
            <w:noProof/>
            <w:webHidden/>
          </w:rPr>
        </w:r>
        <w:r w:rsidR="0087252E">
          <w:rPr>
            <w:noProof/>
            <w:webHidden/>
          </w:rPr>
          <w:fldChar w:fldCharType="separate"/>
        </w:r>
        <w:r w:rsidR="0087252E">
          <w:rPr>
            <w:noProof/>
            <w:webHidden/>
          </w:rPr>
          <w:t>54</w:t>
        </w:r>
        <w:r w:rsidR="0087252E">
          <w:rPr>
            <w:noProof/>
            <w:webHidden/>
          </w:rPr>
          <w:fldChar w:fldCharType="end"/>
        </w:r>
      </w:hyperlink>
    </w:p>
    <w:p w14:paraId="40B5B628" w14:textId="31EC3AC4" w:rsidR="0087252E" w:rsidRDefault="007F3209" w:rsidP="00D2776B">
      <w:pPr>
        <w:pStyle w:val="TableofFigures"/>
        <w:tabs>
          <w:tab w:val="right" w:leader="dot" w:pos="9350"/>
        </w:tabs>
        <w:spacing w:line="480" w:lineRule="auto"/>
        <w:rPr>
          <w:noProof/>
        </w:rPr>
      </w:pPr>
      <w:hyperlink w:anchor="_Toc184929910" w:history="1">
        <w:r w:rsidR="0087252E" w:rsidRPr="00FF0A34">
          <w:rPr>
            <w:rStyle w:val="Hyperlink"/>
            <w:noProof/>
          </w:rPr>
          <w:t>Table 8 Correlation Matrix Between Main Axes</w:t>
        </w:r>
        <w:r w:rsidR="0087252E">
          <w:rPr>
            <w:noProof/>
            <w:webHidden/>
          </w:rPr>
          <w:tab/>
        </w:r>
        <w:r w:rsidR="0087252E">
          <w:rPr>
            <w:noProof/>
            <w:webHidden/>
          </w:rPr>
          <w:fldChar w:fldCharType="begin"/>
        </w:r>
        <w:r w:rsidR="0087252E">
          <w:rPr>
            <w:noProof/>
            <w:webHidden/>
          </w:rPr>
          <w:instrText xml:space="preserve"> PAGEREF _Toc184929910 \h </w:instrText>
        </w:r>
        <w:r w:rsidR="0087252E">
          <w:rPr>
            <w:noProof/>
            <w:webHidden/>
          </w:rPr>
        </w:r>
        <w:r w:rsidR="0087252E">
          <w:rPr>
            <w:noProof/>
            <w:webHidden/>
          </w:rPr>
          <w:fldChar w:fldCharType="separate"/>
        </w:r>
        <w:r w:rsidR="0087252E">
          <w:rPr>
            <w:noProof/>
            <w:webHidden/>
          </w:rPr>
          <w:t>55</w:t>
        </w:r>
        <w:r w:rsidR="0087252E">
          <w:rPr>
            <w:noProof/>
            <w:webHidden/>
          </w:rPr>
          <w:fldChar w:fldCharType="end"/>
        </w:r>
      </w:hyperlink>
    </w:p>
    <w:p w14:paraId="3E732B6E" w14:textId="1619F360" w:rsidR="0087252E" w:rsidRDefault="0087252E" w:rsidP="00D2776B">
      <w:pPr>
        <w:spacing w:line="480" w:lineRule="auto"/>
        <w:jc w:val="center"/>
        <w:rPr>
          <w:rtl/>
        </w:rPr>
      </w:pPr>
      <w:r>
        <w:fldChar w:fldCharType="end"/>
      </w:r>
    </w:p>
    <w:p w14:paraId="0DD85668" w14:textId="77777777" w:rsidR="00AA51D7" w:rsidRDefault="00AA51D7" w:rsidP="00805EEE"/>
    <w:p w14:paraId="6775C1AE" w14:textId="77777777" w:rsidR="00AA51D7" w:rsidRDefault="00AA51D7" w:rsidP="00805EEE">
      <w:pPr>
        <w:pStyle w:val="Heading1"/>
      </w:pPr>
    </w:p>
    <w:p w14:paraId="6E31EE44" w14:textId="4CEBCB52" w:rsidR="00AA51D7" w:rsidRDefault="00AA51D7" w:rsidP="00805EEE">
      <w:pPr>
        <w:pStyle w:val="Heading1"/>
      </w:pPr>
      <w:bookmarkStart w:id="2" w:name="_Toc184931530"/>
      <w:r>
        <w:t>List Of Figure</w:t>
      </w:r>
      <w:bookmarkEnd w:id="2"/>
      <w:r>
        <w:t xml:space="preserve">  </w:t>
      </w:r>
    </w:p>
    <w:p w14:paraId="1EA4FEB6" w14:textId="77777777" w:rsidR="00AA51D7" w:rsidRDefault="00AA51D7" w:rsidP="00AA51D7"/>
    <w:p w14:paraId="124B276D" w14:textId="4A056E29" w:rsidR="00805EEE" w:rsidRDefault="00AA51D7">
      <w:pPr>
        <w:pStyle w:val="TableofFigures"/>
        <w:tabs>
          <w:tab w:val="right" w:leader="dot" w:pos="9350"/>
        </w:tabs>
        <w:rPr>
          <w:rFonts w:eastAsiaTheme="minorEastAsia" w:cstheme="minorBidi"/>
          <w:caps w:val="0"/>
          <w:noProof/>
          <w:sz w:val="22"/>
          <w:szCs w:val="22"/>
        </w:rPr>
      </w:pPr>
      <w:r>
        <w:fldChar w:fldCharType="begin"/>
      </w:r>
      <w:r>
        <w:instrText xml:space="preserve"> TOC \h \z \c "Figure" </w:instrText>
      </w:r>
      <w:r>
        <w:fldChar w:fldCharType="separate"/>
      </w:r>
      <w:hyperlink w:anchor="_Toc184931476" w:history="1">
        <w:r w:rsidR="00805EEE" w:rsidRPr="00712C88">
          <w:rPr>
            <w:rStyle w:val="Hyperlink"/>
            <w:noProof/>
          </w:rPr>
          <w:t>Figure 1 Average Likert Scale Scores on Social Media Marketing Impact</w:t>
        </w:r>
        <w:r w:rsidR="00805EEE">
          <w:rPr>
            <w:noProof/>
            <w:webHidden/>
          </w:rPr>
          <w:tab/>
        </w:r>
        <w:r w:rsidR="00805EEE">
          <w:rPr>
            <w:noProof/>
            <w:webHidden/>
          </w:rPr>
          <w:fldChar w:fldCharType="begin"/>
        </w:r>
        <w:r w:rsidR="00805EEE">
          <w:rPr>
            <w:noProof/>
            <w:webHidden/>
          </w:rPr>
          <w:instrText xml:space="preserve"> PAGEREF _Toc184931476 \h </w:instrText>
        </w:r>
        <w:r w:rsidR="00805EEE">
          <w:rPr>
            <w:noProof/>
            <w:webHidden/>
          </w:rPr>
        </w:r>
        <w:r w:rsidR="00805EEE">
          <w:rPr>
            <w:noProof/>
            <w:webHidden/>
          </w:rPr>
          <w:fldChar w:fldCharType="separate"/>
        </w:r>
        <w:r w:rsidR="00805EEE">
          <w:rPr>
            <w:noProof/>
            <w:webHidden/>
          </w:rPr>
          <w:t>48</w:t>
        </w:r>
        <w:r w:rsidR="00805EEE">
          <w:rPr>
            <w:noProof/>
            <w:webHidden/>
          </w:rPr>
          <w:fldChar w:fldCharType="end"/>
        </w:r>
      </w:hyperlink>
    </w:p>
    <w:p w14:paraId="683431F9" w14:textId="00BF864A" w:rsidR="00805EEE" w:rsidRDefault="007F3209">
      <w:pPr>
        <w:pStyle w:val="TableofFigures"/>
        <w:tabs>
          <w:tab w:val="right" w:leader="dot" w:pos="9350"/>
        </w:tabs>
        <w:rPr>
          <w:rFonts w:eastAsiaTheme="minorEastAsia" w:cstheme="minorBidi"/>
          <w:caps w:val="0"/>
          <w:noProof/>
          <w:sz w:val="22"/>
          <w:szCs w:val="22"/>
        </w:rPr>
      </w:pPr>
      <w:hyperlink w:anchor="_Toc184931477" w:history="1">
        <w:r w:rsidR="00805EEE" w:rsidRPr="00712C88">
          <w:rPr>
            <w:rStyle w:val="Hyperlink"/>
            <w:noProof/>
          </w:rPr>
          <w:t>Figure 2 : Scatter Plot of Engagement vs. Awareness</w:t>
        </w:r>
        <w:r w:rsidR="00805EEE">
          <w:rPr>
            <w:noProof/>
            <w:webHidden/>
          </w:rPr>
          <w:tab/>
        </w:r>
        <w:r w:rsidR="00805EEE">
          <w:rPr>
            <w:noProof/>
            <w:webHidden/>
          </w:rPr>
          <w:fldChar w:fldCharType="begin"/>
        </w:r>
        <w:r w:rsidR="00805EEE">
          <w:rPr>
            <w:noProof/>
            <w:webHidden/>
          </w:rPr>
          <w:instrText xml:space="preserve"> PAGEREF _Toc184931477 \h </w:instrText>
        </w:r>
        <w:r w:rsidR="00805EEE">
          <w:rPr>
            <w:noProof/>
            <w:webHidden/>
          </w:rPr>
        </w:r>
        <w:r w:rsidR="00805EEE">
          <w:rPr>
            <w:noProof/>
            <w:webHidden/>
          </w:rPr>
          <w:fldChar w:fldCharType="separate"/>
        </w:r>
        <w:r w:rsidR="00805EEE">
          <w:rPr>
            <w:noProof/>
            <w:webHidden/>
          </w:rPr>
          <w:t>50</w:t>
        </w:r>
        <w:r w:rsidR="00805EEE">
          <w:rPr>
            <w:noProof/>
            <w:webHidden/>
          </w:rPr>
          <w:fldChar w:fldCharType="end"/>
        </w:r>
      </w:hyperlink>
    </w:p>
    <w:p w14:paraId="356E1232" w14:textId="40A93C80" w:rsidR="00805EEE" w:rsidRDefault="007F3209">
      <w:pPr>
        <w:pStyle w:val="TableofFigures"/>
        <w:tabs>
          <w:tab w:val="right" w:leader="dot" w:pos="9350"/>
        </w:tabs>
        <w:rPr>
          <w:rFonts w:eastAsiaTheme="minorEastAsia" w:cstheme="minorBidi"/>
          <w:caps w:val="0"/>
          <w:noProof/>
          <w:sz w:val="22"/>
          <w:szCs w:val="22"/>
        </w:rPr>
      </w:pPr>
      <w:hyperlink w:anchor="_Toc184931478" w:history="1">
        <w:r w:rsidR="00805EEE" w:rsidRPr="00712C88">
          <w:rPr>
            <w:rStyle w:val="Hyperlink"/>
            <w:noProof/>
          </w:rPr>
          <w:t>Figure 3 Results of Questionnaire Axes</w:t>
        </w:r>
        <w:r w:rsidR="00805EEE">
          <w:rPr>
            <w:noProof/>
            <w:webHidden/>
          </w:rPr>
          <w:tab/>
        </w:r>
        <w:r w:rsidR="00805EEE">
          <w:rPr>
            <w:noProof/>
            <w:webHidden/>
          </w:rPr>
          <w:fldChar w:fldCharType="begin"/>
        </w:r>
        <w:r w:rsidR="00805EEE">
          <w:rPr>
            <w:noProof/>
            <w:webHidden/>
          </w:rPr>
          <w:instrText xml:space="preserve"> PAGEREF _Toc184931478 \h </w:instrText>
        </w:r>
        <w:r w:rsidR="00805EEE">
          <w:rPr>
            <w:noProof/>
            <w:webHidden/>
          </w:rPr>
        </w:r>
        <w:r w:rsidR="00805EEE">
          <w:rPr>
            <w:noProof/>
            <w:webHidden/>
          </w:rPr>
          <w:fldChar w:fldCharType="separate"/>
        </w:r>
        <w:r w:rsidR="00805EEE">
          <w:rPr>
            <w:noProof/>
            <w:webHidden/>
          </w:rPr>
          <w:t>53</w:t>
        </w:r>
        <w:r w:rsidR="00805EEE">
          <w:rPr>
            <w:noProof/>
            <w:webHidden/>
          </w:rPr>
          <w:fldChar w:fldCharType="end"/>
        </w:r>
      </w:hyperlink>
    </w:p>
    <w:p w14:paraId="5ABCE1DA" w14:textId="5F9E644C" w:rsidR="00805EEE" w:rsidRDefault="007F3209">
      <w:pPr>
        <w:pStyle w:val="TableofFigures"/>
        <w:tabs>
          <w:tab w:val="right" w:leader="dot" w:pos="9350"/>
        </w:tabs>
        <w:rPr>
          <w:rFonts w:eastAsiaTheme="minorEastAsia" w:cstheme="minorBidi"/>
          <w:caps w:val="0"/>
          <w:noProof/>
          <w:sz w:val="22"/>
          <w:szCs w:val="22"/>
        </w:rPr>
      </w:pPr>
      <w:hyperlink w:anchor="_Toc184931479" w:history="1">
        <w:r w:rsidR="00805EEE" w:rsidRPr="00712C88">
          <w:rPr>
            <w:rStyle w:val="Hyperlink"/>
            <w:noProof/>
          </w:rPr>
          <w:t>Figure 4</w:t>
        </w:r>
        <w:r w:rsidR="00805EEE" w:rsidRPr="00712C88">
          <w:rPr>
            <w:rStyle w:val="Hyperlink"/>
            <w:b/>
            <w:bCs/>
            <w:noProof/>
          </w:rPr>
          <w:t xml:space="preserve"> </w:t>
        </w:r>
        <w:r w:rsidR="00805EEE" w:rsidRPr="00712C88">
          <w:rPr>
            <w:rStyle w:val="Hyperlink"/>
            <w:noProof/>
          </w:rPr>
          <w:t>Sub-Hypotheses</w:t>
        </w:r>
        <w:r w:rsidR="00805EEE">
          <w:rPr>
            <w:noProof/>
            <w:webHidden/>
          </w:rPr>
          <w:tab/>
        </w:r>
        <w:r w:rsidR="00805EEE">
          <w:rPr>
            <w:noProof/>
            <w:webHidden/>
          </w:rPr>
          <w:fldChar w:fldCharType="begin"/>
        </w:r>
        <w:r w:rsidR="00805EEE">
          <w:rPr>
            <w:noProof/>
            <w:webHidden/>
          </w:rPr>
          <w:instrText xml:space="preserve"> PAGEREF _Toc184931479 \h </w:instrText>
        </w:r>
        <w:r w:rsidR="00805EEE">
          <w:rPr>
            <w:noProof/>
            <w:webHidden/>
          </w:rPr>
        </w:r>
        <w:r w:rsidR="00805EEE">
          <w:rPr>
            <w:noProof/>
            <w:webHidden/>
          </w:rPr>
          <w:fldChar w:fldCharType="separate"/>
        </w:r>
        <w:r w:rsidR="00805EEE">
          <w:rPr>
            <w:noProof/>
            <w:webHidden/>
          </w:rPr>
          <w:t>56</w:t>
        </w:r>
        <w:r w:rsidR="00805EEE">
          <w:rPr>
            <w:noProof/>
            <w:webHidden/>
          </w:rPr>
          <w:fldChar w:fldCharType="end"/>
        </w:r>
      </w:hyperlink>
    </w:p>
    <w:p w14:paraId="4D6205D5" w14:textId="1B31524C" w:rsidR="00AA51D7" w:rsidRPr="00AA51D7" w:rsidRDefault="00AA51D7" w:rsidP="00AA51D7">
      <w:r>
        <w:fldChar w:fldCharType="end"/>
      </w:r>
    </w:p>
    <w:p w14:paraId="0E15C0BD" w14:textId="77777777" w:rsidR="000A1773" w:rsidRDefault="000A1773" w:rsidP="00EB0DC2">
      <w:pPr>
        <w:jc w:val="center"/>
      </w:pPr>
    </w:p>
    <w:p w14:paraId="64346279" w14:textId="77777777" w:rsidR="00D2776B" w:rsidRDefault="00D2776B" w:rsidP="00EB0DC2">
      <w:pPr>
        <w:jc w:val="center"/>
      </w:pPr>
    </w:p>
    <w:p w14:paraId="0B25CB5D" w14:textId="2E005513" w:rsidR="00D2776B" w:rsidRDefault="00D2776B" w:rsidP="00D2776B"/>
    <w:p w14:paraId="0A83A643" w14:textId="77777777" w:rsidR="00D2776B" w:rsidRDefault="00D2776B" w:rsidP="00D2776B"/>
    <w:p w14:paraId="5BB8F6E0" w14:textId="77777777" w:rsidR="002C32BA" w:rsidRPr="00EF585B" w:rsidRDefault="002C32BA" w:rsidP="00EB0DC2">
      <w:pPr>
        <w:jc w:val="center"/>
      </w:pPr>
    </w:p>
    <w:p w14:paraId="3FE01708" w14:textId="77777777" w:rsidR="000F7D0B" w:rsidRPr="000F7D0B" w:rsidRDefault="000F7D0B" w:rsidP="000F7D0B"/>
    <w:p w14:paraId="01B47BFD" w14:textId="736E8437" w:rsidR="00A61712" w:rsidRDefault="00A61712" w:rsidP="00805EEE">
      <w:pPr>
        <w:pStyle w:val="Heading1"/>
      </w:pPr>
      <w:bookmarkStart w:id="3" w:name="_Toc184931531"/>
      <w:r w:rsidRPr="00FE5C0C">
        <w:t>Abstract</w:t>
      </w:r>
      <w:bookmarkEnd w:id="3"/>
    </w:p>
    <w:p w14:paraId="5B280F8C" w14:textId="77777777" w:rsidR="00A61712" w:rsidRPr="00A61712" w:rsidRDefault="00A61712" w:rsidP="00A61712"/>
    <w:p w14:paraId="04055349" w14:textId="77777777" w:rsidR="00A61712" w:rsidRPr="00FE5C0C" w:rsidRDefault="00A61712" w:rsidP="00A61712">
      <w:pPr>
        <w:spacing w:line="480" w:lineRule="auto"/>
        <w:rPr>
          <w:rFonts w:ascii="Times New Roman" w:hAnsi="Times New Roman" w:cs="Times New Roman"/>
          <w:sz w:val="24"/>
          <w:szCs w:val="24"/>
          <w:rtl/>
        </w:rPr>
      </w:pPr>
      <w:r w:rsidRPr="00FE5C0C">
        <w:rPr>
          <w:rFonts w:ascii="Times New Roman" w:hAnsi="Times New Roman" w:cs="Times New Roman"/>
          <w:sz w:val="24"/>
          <w:szCs w:val="24"/>
        </w:rPr>
        <w:t>Social media marketing (SMM) has emerged as a pivotal tool for businesses in the modern digital economy, offering innovative ways to connect with customers and establish brand presence. This study investigates the impact of SMM on the growth and sustainability of new businesses. The research aims to explore the role of SMM in enhancing customer acquisition, improving brand visibility, and driving sales. A mixed-methods approach was employed, utilizing surveys and case studies to gather data from startups across various industries. The findings reveal that effective SMM strategies, such as consistent content quality and active consumer engagement, significantly boost brand awareness and customer retention. The study concludes with practical recommendations for entrepreneurs, emphasizing the need to focus on platform-specific strategies and leveraging metrics to refine marketing efforts. These results contribute to the growing body of knowledge on SMM and its critical role in the success of new businesses.</w:t>
      </w:r>
    </w:p>
    <w:p w14:paraId="6FB1591C" w14:textId="77777777" w:rsidR="00A61712" w:rsidRDefault="00A61712" w:rsidP="00805EEE">
      <w:pPr>
        <w:pStyle w:val="Heading1"/>
      </w:pPr>
    </w:p>
    <w:p w14:paraId="5713C453" w14:textId="77777777" w:rsidR="00A61712" w:rsidRDefault="00A61712" w:rsidP="00A61712"/>
    <w:p w14:paraId="658B554A" w14:textId="77777777" w:rsidR="00A61712" w:rsidRDefault="00A61712" w:rsidP="00A61712"/>
    <w:p w14:paraId="06FA1158" w14:textId="77777777" w:rsidR="00A61712" w:rsidRDefault="00A61712" w:rsidP="00A61712"/>
    <w:p w14:paraId="12F938A4" w14:textId="77777777" w:rsidR="00A61712" w:rsidRDefault="00A61712" w:rsidP="00A61712"/>
    <w:p w14:paraId="2DC0DB65" w14:textId="77777777" w:rsidR="00A61712" w:rsidRDefault="00A61712" w:rsidP="00A61712"/>
    <w:p w14:paraId="4D47C3AA" w14:textId="77777777" w:rsidR="00A61712" w:rsidRDefault="00A61712" w:rsidP="00A61712"/>
    <w:p w14:paraId="512099AE" w14:textId="77777777" w:rsidR="00A61712" w:rsidRDefault="00A61712" w:rsidP="00A61712"/>
    <w:p w14:paraId="2A9A76A3" w14:textId="77777777" w:rsidR="00A61712" w:rsidRDefault="00A61712" w:rsidP="00A61712"/>
    <w:p w14:paraId="03E7BA06" w14:textId="77777777" w:rsidR="00A61712" w:rsidRDefault="00A61712" w:rsidP="00A61712"/>
    <w:p w14:paraId="5FC7AC6B" w14:textId="77777777" w:rsidR="00A61712" w:rsidRPr="00A61712" w:rsidRDefault="00A61712" w:rsidP="00A61712"/>
    <w:p w14:paraId="3570F48F" w14:textId="59109012" w:rsidR="00A61712" w:rsidRDefault="00A61712" w:rsidP="00805EEE">
      <w:pPr>
        <w:pStyle w:val="Heading1"/>
      </w:pPr>
      <w:bookmarkStart w:id="4" w:name="_Toc184931532"/>
      <w:r w:rsidRPr="00A61712">
        <w:t>Chapter One: Research Foundation</w:t>
      </w:r>
      <w:bookmarkEnd w:id="4"/>
    </w:p>
    <w:p w14:paraId="10FA14FC" w14:textId="77777777" w:rsidR="007C48CB" w:rsidRPr="00FE5C0C" w:rsidRDefault="007C48CB" w:rsidP="00FE5C0C">
      <w:pPr>
        <w:spacing w:line="480" w:lineRule="auto"/>
        <w:rPr>
          <w:rFonts w:ascii="Times New Roman" w:hAnsi="Times New Roman" w:cs="Times New Roman"/>
          <w:sz w:val="24"/>
          <w:szCs w:val="24"/>
        </w:rPr>
      </w:pPr>
    </w:p>
    <w:p w14:paraId="09973BF8" w14:textId="3055AAA8" w:rsidR="00FE5C0C" w:rsidRPr="00A61712" w:rsidRDefault="00FE5C0C" w:rsidP="00A61712">
      <w:pPr>
        <w:pStyle w:val="Heading2"/>
      </w:pPr>
      <w:bookmarkStart w:id="5" w:name="_Toc184931533"/>
      <w:r w:rsidRPr="00A61712">
        <w:t>Introduction</w:t>
      </w:r>
      <w:bookmarkEnd w:id="5"/>
    </w:p>
    <w:p w14:paraId="09E45AF6"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Social media marketing (SMM) is a dynamic and innovative approach to promoting products and services through online platforms that facilitate interaction, communication, and engagement with target audiences. As technology continues to evolve, social media platforms have transformed from simple communication tools into powerful business ecosystems. Platforms such as Facebook, Instagram, LinkedIn, Twitter, and TikTok enable businesses to reach millions of users worldwide, providing unparalleled opportunities for brand exposure, customer interaction, and sales generation (Kaplan &amp; Haenlein, 2010).</w:t>
      </w:r>
    </w:p>
    <w:p w14:paraId="188235E2" w14:textId="77777777" w:rsidR="00FE5C0C" w:rsidRPr="00FE5C0C" w:rsidRDefault="00FE5C0C" w:rsidP="00FE5C0C">
      <w:pPr>
        <w:spacing w:line="480" w:lineRule="auto"/>
        <w:rPr>
          <w:rFonts w:ascii="Times New Roman" w:hAnsi="Times New Roman" w:cs="Times New Roman"/>
          <w:sz w:val="24"/>
          <w:szCs w:val="24"/>
        </w:rPr>
      </w:pPr>
    </w:p>
    <w:p w14:paraId="5659E083"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 xml:space="preserve">For new businesses, which often face constraints such as limited resources, small budgets, and lack of market visibility, SMM has become a lifeline. Unlike traditional marketing methods that require substantial investment and time, SMM offers cost-effective solutions to reach a global </w:t>
      </w:r>
      <w:r w:rsidRPr="00FE5C0C">
        <w:rPr>
          <w:rFonts w:ascii="Times New Roman" w:hAnsi="Times New Roman" w:cs="Times New Roman"/>
          <w:sz w:val="24"/>
          <w:szCs w:val="24"/>
        </w:rPr>
        <w:lastRenderedPageBreak/>
        <w:t>audience instantly. By leveraging the power of social media, startups can quickly establish their presence, build relationships with customers, and compete effectively with established brands (Chaffey &amp; Smith, 2017).</w:t>
      </w:r>
    </w:p>
    <w:p w14:paraId="5106F162" w14:textId="77777777" w:rsidR="00FE5C0C" w:rsidRPr="00FE5C0C" w:rsidRDefault="00FE5C0C" w:rsidP="00FE5C0C">
      <w:pPr>
        <w:spacing w:line="480" w:lineRule="auto"/>
        <w:rPr>
          <w:rFonts w:ascii="Times New Roman" w:hAnsi="Times New Roman" w:cs="Times New Roman"/>
          <w:sz w:val="24"/>
          <w:szCs w:val="24"/>
        </w:rPr>
      </w:pPr>
    </w:p>
    <w:p w14:paraId="126716BE"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The importance of SMM lies in its ability to provide businesses with measurable outcomes. Through advanced analytics and reporting tools available on platforms like Meta (Facebook and Instagram) and Google Analytics, businesses can track engagement metrics such as likes, comments, shares, and click-through rates. These metrics allow businesses to evaluate their marketing strategies, understand customer behavior, and optimize campaigns for better results (Tuten &amp; Solomon, 2018).</w:t>
      </w:r>
    </w:p>
    <w:p w14:paraId="17E03E35" w14:textId="77777777" w:rsidR="00FE5C0C" w:rsidRPr="00FE5C0C" w:rsidRDefault="00FE5C0C" w:rsidP="00FE5C0C">
      <w:pPr>
        <w:spacing w:line="480" w:lineRule="auto"/>
        <w:rPr>
          <w:rFonts w:ascii="Times New Roman" w:hAnsi="Times New Roman" w:cs="Times New Roman"/>
          <w:sz w:val="24"/>
          <w:szCs w:val="24"/>
        </w:rPr>
      </w:pPr>
    </w:p>
    <w:p w14:paraId="10BF402A"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Moreover, the global adoption of smartphones and the increasing reliance on digital communication have amplified the significance of SMM. Consumers now spend a significant portion of their day browsing social media, making these platforms indispensable for connecting with potential customers. SMM enables businesses to target specific demographics based on factors such as age, gender, interests, and location, ensuring that marketing efforts are highly tailored and efficient (Dwivedi et al., 2021).</w:t>
      </w:r>
    </w:p>
    <w:p w14:paraId="140D349F" w14:textId="77777777" w:rsidR="00FE5C0C" w:rsidRPr="00FE5C0C" w:rsidRDefault="00FE5C0C" w:rsidP="00FE5C0C">
      <w:pPr>
        <w:spacing w:line="480" w:lineRule="auto"/>
        <w:rPr>
          <w:rFonts w:ascii="Times New Roman" w:hAnsi="Times New Roman" w:cs="Times New Roman"/>
          <w:sz w:val="24"/>
          <w:szCs w:val="24"/>
        </w:rPr>
      </w:pPr>
    </w:p>
    <w:p w14:paraId="59A8756D"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 xml:space="preserve">The role of SMM extends beyond mere promotion. It fosters customer loyalty, encourages user-generated content, and creates opportunities for real-time interaction between businesses and consumers. These interactions not only enhance customer satisfaction but also provide invaluable insights into consumer preferences and trends. Additionally, the viral nature of social media can </w:t>
      </w:r>
      <w:r w:rsidRPr="00FE5C0C">
        <w:rPr>
          <w:rFonts w:ascii="Times New Roman" w:hAnsi="Times New Roman" w:cs="Times New Roman"/>
          <w:sz w:val="24"/>
          <w:szCs w:val="24"/>
        </w:rPr>
        <w:lastRenderedPageBreak/>
        <w:t>amplify the reach of marketing campaigns, transforming small businesses into global players overnight (Felix et al., 2017).</w:t>
      </w:r>
    </w:p>
    <w:p w14:paraId="2EADC33F" w14:textId="77777777" w:rsidR="00FE5C0C" w:rsidRPr="00FE5C0C" w:rsidRDefault="00FE5C0C" w:rsidP="00FE5C0C">
      <w:pPr>
        <w:spacing w:line="480" w:lineRule="auto"/>
        <w:rPr>
          <w:rFonts w:ascii="Times New Roman" w:hAnsi="Times New Roman" w:cs="Times New Roman"/>
          <w:sz w:val="24"/>
          <w:szCs w:val="24"/>
        </w:rPr>
      </w:pPr>
    </w:p>
    <w:p w14:paraId="58481D69" w14:textId="5B2809E6"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In today's hyper-competitive and digitally-driven economy, social media marketing is no longer optional but essential for the survival and growth of new businesses. By understanding the intricacies of SMM and implementing effective strategies, startups can build strong brands, attract loyal customers, and achieve sustainable growth. This study explores the transformative impact of SMM on new businesses, focusing on its role in enhancing brand visibility, driving customer acquisition, and boosting overall business performance. Through a detailed analysis of strategies, metrics, and platforms, this research aims to provide actionable insights for entrepreneurs navigating the social media landscape.</w:t>
      </w:r>
    </w:p>
    <w:p w14:paraId="598BD0AE" w14:textId="77777777" w:rsidR="00FE5C0C" w:rsidRPr="00FE5C0C" w:rsidRDefault="00FE5C0C" w:rsidP="00FE5C0C">
      <w:pPr>
        <w:spacing w:line="480" w:lineRule="auto"/>
        <w:rPr>
          <w:rFonts w:ascii="Times New Roman" w:hAnsi="Times New Roman" w:cs="Times New Roman"/>
          <w:sz w:val="24"/>
          <w:szCs w:val="24"/>
        </w:rPr>
      </w:pPr>
    </w:p>
    <w:p w14:paraId="602B9EA5" w14:textId="77777777" w:rsidR="00FE5C0C" w:rsidRDefault="00FE5C0C" w:rsidP="00A61712">
      <w:pPr>
        <w:pStyle w:val="Heading2"/>
      </w:pPr>
      <w:bookmarkStart w:id="6" w:name="_Toc184931534"/>
      <w:r w:rsidRPr="00FE5C0C">
        <w:t>Research Problem</w:t>
      </w:r>
      <w:bookmarkEnd w:id="6"/>
    </w:p>
    <w:p w14:paraId="6CB3A067" w14:textId="77777777" w:rsidR="00A61712" w:rsidRPr="00A61712" w:rsidRDefault="00A61712" w:rsidP="00A61712"/>
    <w:p w14:paraId="04720433"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This study addresses the question: "How does social media marketing impact the growth and sustainability of new businesses?" Startups often operate in resource-constrained environments and face intense competition from established companies and other emerging businesses. These challenges are particularly pronounced in Saudi Arabia, where the government’s push for entrepreneurship, under initiatives such as Vision 2030, has resulted in a significant increase in the number of startups entering the market (Saudi Vision 2030, 2023). Despite the supportive environment, many startups struggle to build visibility and sustain operations, making it critical to understand strategies that foster growth.</w:t>
      </w:r>
    </w:p>
    <w:p w14:paraId="2517CD5B" w14:textId="77777777" w:rsidR="00FE5C0C" w:rsidRPr="00FE5C0C" w:rsidRDefault="00FE5C0C" w:rsidP="00FE5C0C">
      <w:pPr>
        <w:spacing w:line="480" w:lineRule="auto"/>
        <w:rPr>
          <w:rFonts w:ascii="Times New Roman" w:hAnsi="Times New Roman" w:cs="Times New Roman"/>
          <w:sz w:val="24"/>
          <w:szCs w:val="24"/>
        </w:rPr>
      </w:pPr>
    </w:p>
    <w:p w14:paraId="1D2DD1B6"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lastRenderedPageBreak/>
        <w:t>Social media marketing (SMM) offers an accessible and cost-effective approach for businesses to connect directly with their target audience (Kaplan &amp; Haenlein, 2010). Platforms like Instagram, Snapchat, Twitter, and TikTok, which have a high user base in Saudi Arabia, provide businesses with opportunities to build brand awareness, foster customer loyalty, and compete effectively in a dynamic digital landscape (Statista, 2023). However, understanding the effectiveness of SMM within the Saudi community requires careful exploration of cultural preferences, platform-specific usage patterns, and the unique behaviors of local consumers. By investigating how SMM drives growth and sustainability, this study aims to provide valuable insights to help startups overcome barriers and thrive in the competitive marketplace.</w:t>
      </w:r>
    </w:p>
    <w:p w14:paraId="01D2E8B2" w14:textId="77777777" w:rsidR="00FE5C0C" w:rsidRPr="00FE5C0C" w:rsidRDefault="00FE5C0C" w:rsidP="00FE5C0C">
      <w:pPr>
        <w:spacing w:line="480" w:lineRule="auto"/>
        <w:rPr>
          <w:rFonts w:ascii="Times New Roman" w:hAnsi="Times New Roman" w:cs="Times New Roman"/>
          <w:sz w:val="24"/>
          <w:szCs w:val="24"/>
        </w:rPr>
      </w:pPr>
    </w:p>
    <w:p w14:paraId="1335A346" w14:textId="77777777" w:rsidR="00FE5C0C" w:rsidRDefault="00FE5C0C" w:rsidP="00A61712">
      <w:pPr>
        <w:pStyle w:val="Heading2"/>
      </w:pPr>
      <w:bookmarkStart w:id="7" w:name="_Toc184931535"/>
      <w:r w:rsidRPr="00FE5C0C">
        <w:t>Research Objectives</w:t>
      </w:r>
      <w:bookmarkEnd w:id="7"/>
    </w:p>
    <w:p w14:paraId="0A0BDF67" w14:textId="77777777" w:rsidR="00A61712" w:rsidRPr="00A61712" w:rsidRDefault="00A61712" w:rsidP="00A61712"/>
    <w:p w14:paraId="0BC56729"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The objectives of this study are tailored to address the specific challenges and opportunities faced by startups, especially within the Saudi context:</w:t>
      </w:r>
    </w:p>
    <w:p w14:paraId="2F135940" w14:textId="77777777" w:rsidR="00FE5C0C" w:rsidRPr="00FE5C0C" w:rsidRDefault="00FE5C0C" w:rsidP="00FE5C0C">
      <w:pPr>
        <w:spacing w:line="480" w:lineRule="auto"/>
        <w:rPr>
          <w:rFonts w:ascii="Times New Roman" w:hAnsi="Times New Roman" w:cs="Times New Roman"/>
          <w:sz w:val="24"/>
          <w:szCs w:val="24"/>
        </w:rPr>
      </w:pPr>
    </w:p>
    <w:p w14:paraId="1453BF6C"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Examine the Role of SMM in Acquiring New Customers</w:t>
      </w:r>
    </w:p>
    <w:p w14:paraId="6BE35D89"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Customer acquisition is vital for the survival and growth of new businesses. This study seeks to explore how SMM campaigns, such as targeted ads, influencer collaborations, and user-generated content, can attract and convert potential customers into loyal buyers (Gómez et al., 2019). In Saudi Arabia, the prevalence of social media influencers and their strong following makes influencer marketing a particularly promising avenue to examine (</w:t>
      </w:r>
      <w:proofErr w:type="spellStart"/>
      <w:r w:rsidRPr="00FE5C0C">
        <w:rPr>
          <w:rFonts w:ascii="Times New Roman" w:hAnsi="Times New Roman" w:cs="Times New Roman"/>
          <w:sz w:val="24"/>
          <w:szCs w:val="24"/>
        </w:rPr>
        <w:t>Alalwan</w:t>
      </w:r>
      <w:proofErr w:type="spellEnd"/>
      <w:r w:rsidRPr="00FE5C0C">
        <w:rPr>
          <w:rFonts w:ascii="Times New Roman" w:hAnsi="Times New Roman" w:cs="Times New Roman"/>
          <w:sz w:val="24"/>
          <w:szCs w:val="24"/>
        </w:rPr>
        <w:t xml:space="preserve"> et al., 2017).</w:t>
      </w:r>
    </w:p>
    <w:p w14:paraId="0C883FAB" w14:textId="77777777" w:rsidR="00FE5C0C" w:rsidRPr="00FE5C0C" w:rsidRDefault="00FE5C0C" w:rsidP="00FE5C0C">
      <w:pPr>
        <w:spacing w:line="480" w:lineRule="auto"/>
        <w:rPr>
          <w:rFonts w:ascii="Times New Roman" w:hAnsi="Times New Roman" w:cs="Times New Roman"/>
          <w:sz w:val="24"/>
          <w:szCs w:val="24"/>
        </w:rPr>
      </w:pPr>
    </w:p>
    <w:p w14:paraId="61FF3000"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lastRenderedPageBreak/>
        <w:t>Analyze How SMM Strategies Enhance Brand Visibility</w:t>
      </w:r>
    </w:p>
    <w:p w14:paraId="15E168A3"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Brand recognition and visibility are essential for building trust and attracting customers. The study will explore the role of creative content strategies, such as culturally relevant campaigns during Ramadan or Saudi National Day, in increasing visibility among Saudi consumers. These events offer unique opportunities for businesses to connect with their audience on a deeper level, leveraging shared values and traditions (Alqahtani et al., 2022).</w:t>
      </w:r>
    </w:p>
    <w:p w14:paraId="0377F9A1" w14:textId="77777777" w:rsidR="00FE5C0C" w:rsidRPr="00FE5C0C" w:rsidRDefault="00FE5C0C" w:rsidP="00FE5C0C">
      <w:pPr>
        <w:spacing w:line="480" w:lineRule="auto"/>
        <w:rPr>
          <w:rFonts w:ascii="Times New Roman" w:hAnsi="Times New Roman" w:cs="Times New Roman"/>
          <w:sz w:val="24"/>
          <w:szCs w:val="24"/>
        </w:rPr>
      </w:pPr>
    </w:p>
    <w:p w14:paraId="2CB042BF"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Investigate the Relationship Between Engagement Metrics and Business Performance</w:t>
      </w:r>
    </w:p>
    <w:p w14:paraId="00FD6824"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Engagement metrics, including likes, comments, shares, and views, provide a measure of how effectively businesses connect with their audience. This study aims to understand how these metrics translate into tangible business outcomes, such as increased foot traffic, higher sales, or enhanced customer loyalty. For instance, the study will investigate whether engagement on platforms like TikTok or Snapchat correlates with improved sales performance in Saudi startups (Dwivedi et al., 2021).</w:t>
      </w:r>
    </w:p>
    <w:p w14:paraId="1490DCE3" w14:textId="77777777" w:rsidR="00FE5C0C" w:rsidRPr="00FE5C0C" w:rsidRDefault="00FE5C0C" w:rsidP="00FE5C0C">
      <w:pPr>
        <w:spacing w:line="480" w:lineRule="auto"/>
        <w:rPr>
          <w:rFonts w:ascii="Times New Roman" w:hAnsi="Times New Roman" w:cs="Times New Roman"/>
          <w:sz w:val="24"/>
          <w:szCs w:val="24"/>
        </w:rPr>
      </w:pPr>
    </w:p>
    <w:p w14:paraId="14769F99" w14:textId="77777777" w:rsidR="00FE5C0C" w:rsidRP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Evaluate the Effectiveness of Specific Social Media Platforms in Driving Sales for New Businesses</w:t>
      </w:r>
    </w:p>
    <w:p w14:paraId="25D5793A" w14:textId="77777777" w:rsidR="00FE5C0C" w:rsidRDefault="00FE5C0C" w:rsidP="00FE5C0C">
      <w:pPr>
        <w:spacing w:line="480" w:lineRule="auto"/>
        <w:rPr>
          <w:rFonts w:ascii="Times New Roman" w:hAnsi="Times New Roman" w:cs="Times New Roman"/>
          <w:sz w:val="24"/>
          <w:szCs w:val="24"/>
        </w:rPr>
      </w:pPr>
      <w:r w:rsidRPr="00FE5C0C">
        <w:rPr>
          <w:rFonts w:ascii="Times New Roman" w:hAnsi="Times New Roman" w:cs="Times New Roman"/>
          <w:sz w:val="24"/>
          <w:szCs w:val="24"/>
        </w:rPr>
        <w:t xml:space="preserve">Different social media platforms cater to varying demographics and serve unique purposes. In Saudi Arabia, platforms like Snapchat and Instagram are popular among younger audiences, while LinkedIn is widely used by professionals. This study will assess which platforms are most effective in driving sales for startups, considering the preferences and behaviors of Saudi </w:t>
      </w:r>
      <w:r w:rsidRPr="00FE5C0C">
        <w:rPr>
          <w:rFonts w:ascii="Times New Roman" w:hAnsi="Times New Roman" w:cs="Times New Roman"/>
          <w:sz w:val="24"/>
          <w:szCs w:val="24"/>
        </w:rPr>
        <w:lastRenderedPageBreak/>
        <w:t>consumers (Statista, 2023). It will also explore platform-specific strategies, such as using TikTok for viral content or leveraging LinkedIn for B2B marketing.</w:t>
      </w:r>
    </w:p>
    <w:p w14:paraId="333105E4" w14:textId="77777777" w:rsidR="004E582C" w:rsidRDefault="004E582C" w:rsidP="00FE5C0C">
      <w:pPr>
        <w:spacing w:line="480" w:lineRule="auto"/>
        <w:rPr>
          <w:rFonts w:ascii="Times New Roman" w:hAnsi="Times New Roman" w:cs="Times New Roman"/>
          <w:sz w:val="24"/>
          <w:szCs w:val="24"/>
        </w:rPr>
      </w:pPr>
    </w:p>
    <w:p w14:paraId="292F1674" w14:textId="77777777" w:rsidR="00A61712" w:rsidRDefault="00A61712" w:rsidP="00FE5C0C">
      <w:pPr>
        <w:spacing w:line="480" w:lineRule="auto"/>
        <w:rPr>
          <w:rFonts w:ascii="Times New Roman" w:hAnsi="Times New Roman" w:cs="Times New Roman"/>
          <w:sz w:val="24"/>
          <w:szCs w:val="24"/>
        </w:rPr>
      </w:pPr>
    </w:p>
    <w:p w14:paraId="702F9D04" w14:textId="77777777" w:rsidR="00A61712" w:rsidRDefault="00A61712" w:rsidP="00FE5C0C">
      <w:pPr>
        <w:spacing w:line="480" w:lineRule="auto"/>
        <w:rPr>
          <w:rFonts w:ascii="Times New Roman" w:hAnsi="Times New Roman" w:cs="Times New Roman"/>
          <w:sz w:val="24"/>
          <w:szCs w:val="24"/>
        </w:rPr>
      </w:pPr>
    </w:p>
    <w:p w14:paraId="5009FBF4" w14:textId="77777777" w:rsidR="00A61712" w:rsidRDefault="00A61712" w:rsidP="00FE5C0C">
      <w:pPr>
        <w:spacing w:line="480" w:lineRule="auto"/>
        <w:rPr>
          <w:rFonts w:ascii="Times New Roman" w:hAnsi="Times New Roman" w:cs="Times New Roman"/>
          <w:sz w:val="24"/>
          <w:szCs w:val="24"/>
        </w:rPr>
      </w:pPr>
    </w:p>
    <w:p w14:paraId="6495DD31" w14:textId="77777777" w:rsidR="004E582C" w:rsidRDefault="004E582C" w:rsidP="00A61712">
      <w:pPr>
        <w:pStyle w:val="Heading2"/>
      </w:pPr>
      <w:bookmarkStart w:id="8" w:name="_Toc184931536"/>
      <w:r w:rsidRPr="004E582C">
        <w:t>Research Significance</w:t>
      </w:r>
      <w:bookmarkEnd w:id="8"/>
    </w:p>
    <w:p w14:paraId="3236DBD5" w14:textId="77777777" w:rsidR="00A61712" w:rsidRPr="00A61712" w:rsidRDefault="00A61712" w:rsidP="00A61712"/>
    <w:p w14:paraId="6453996F" w14:textId="77777777" w:rsidR="004E582C" w:rsidRPr="004E582C" w:rsidRDefault="004E582C" w:rsidP="004E582C">
      <w:pPr>
        <w:spacing w:line="480" w:lineRule="auto"/>
        <w:rPr>
          <w:rFonts w:ascii="Times New Roman" w:hAnsi="Times New Roman" w:cs="Times New Roman"/>
          <w:sz w:val="24"/>
          <w:szCs w:val="24"/>
        </w:rPr>
      </w:pPr>
      <w:r w:rsidRPr="004E582C">
        <w:rPr>
          <w:rFonts w:ascii="Times New Roman" w:hAnsi="Times New Roman" w:cs="Times New Roman"/>
          <w:sz w:val="24"/>
          <w:szCs w:val="24"/>
        </w:rPr>
        <w:t>Practical Importance</w:t>
      </w:r>
    </w:p>
    <w:p w14:paraId="76322218" w14:textId="77777777" w:rsidR="004E582C" w:rsidRPr="004E582C" w:rsidRDefault="004E582C" w:rsidP="004E582C">
      <w:pPr>
        <w:spacing w:line="480" w:lineRule="auto"/>
        <w:rPr>
          <w:rFonts w:ascii="Times New Roman" w:hAnsi="Times New Roman" w:cs="Times New Roman"/>
          <w:sz w:val="24"/>
          <w:szCs w:val="24"/>
        </w:rPr>
      </w:pPr>
      <w:r w:rsidRPr="004E582C">
        <w:rPr>
          <w:rFonts w:ascii="Times New Roman" w:hAnsi="Times New Roman" w:cs="Times New Roman"/>
          <w:sz w:val="24"/>
          <w:szCs w:val="24"/>
        </w:rPr>
        <w:t>The practical importance of this study lies in its potential to equip entrepreneurs and marketers, particularly in Saudi Arabia, with actionable insights on how to leverage social media marketing (SMM) to achieve business objectives. Saudi Arabia has a rapidly growing startup ecosystem, with the government heavily investing in entrepreneurship through Vision 2030, which aims to diversify the economy and foster innovation (Saudi Vision 2030, 2023). Social media has become an essential tool for startups to establish brand presence, reach customers, and create competitive advantages.</w:t>
      </w:r>
    </w:p>
    <w:p w14:paraId="7C52ECB3" w14:textId="77777777" w:rsidR="004E582C" w:rsidRPr="004E582C" w:rsidRDefault="004E582C" w:rsidP="004E582C">
      <w:pPr>
        <w:spacing w:line="480" w:lineRule="auto"/>
        <w:rPr>
          <w:rFonts w:ascii="Times New Roman" w:hAnsi="Times New Roman" w:cs="Times New Roman"/>
          <w:sz w:val="24"/>
          <w:szCs w:val="24"/>
        </w:rPr>
      </w:pPr>
    </w:p>
    <w:p w14:paraId="144F8425" w14:textId="77777777" w:rsidR="004E582C" w:rsidRPr="004E582C" w:rsidRDefault="004E582C" w:rsidP="004E582C">
      <w:pPr>
        <w:spacing w:line="480" w:lineRule="auto"/>
        <w:rPr>
          <w:rFonts w:ascii="Times New Roman" w:hAnsi="Times New Roman" w:cs="Times New Roman"/>
          <w:sz w:val="24"/>
          <w:szCs w:val="24"/>
        </w:rPr>
      </w:pPr>
      <w:r w:rsidRPr="004E582C">
        <w:rPr>
          <w:rFonts w:ascii="Times New Roman" w:hAnsi="Times New Roman" w:cs="Times New Roman"/>
          <w:sz w:val="24"/>
          <w:szCs w:val="24"/>
        </w:rPr>
        <w:t>Given the Saudi market's increasing digitalization, with over 90% of the population actively using social media platforms like Instagram, Snapchat, and Twitter, the ability to effectively utilize these channels is critical for business success (Statista, 2023). For entrepreneurs in Saudi Arabia, where traditional marketing methods may be cost-prohibitive, SMM offers a cost-</w:t>
      </w:r>
      <w:r w:rsidRPr="004E582C">
        <w:rPr>
          <w:rFonts w:ascii="Times New Roman" w:hAnsi="Times New Roman" w:cs="Times New Roman"/>
          <w:sz w:val="24"/>
          <w:szCs w:val="24"/>
        </w:rPr>
        <w:lastRenderedPageBreak/>
        <w:t>effective alternative that can yield significant results in terms of customer acquisition, engagement, and retention (</w:t>
      </w:r>
      <w:proofErr w:type="spellStart"/>
      <w:r w:rsidRPr="004E582C">
        <w:rPr>
          <w:rFonts w:ascii="Times New Roman" w:hAnsi="Times New Roman" w:cs="Times New Roman"/>
          <w:sz w:val="24"/>
          <w:szCs w:val="24"/>
        </w:rPr>
        <w:t>Alalwan</w:t>
      </w:r>
      <w:proofErr w:type="spellEnd"/>
      <w:r w:rsidRPr="004E582C">
        <w:rPr>
          <w:rFonts w:ascii="Times New Roman" w:hAnsi="Times New Roman" w:cs="Times New Roman"/>
          <w:sz w:val="24"/>
          <w:szCs w:val="24"/>
        </w:rPr>
        <w:t xml:space="preserve"> et al., 2017).</w:t>
      </w:r>
    </w:p>
    <w:p w14:paraId="498D2F52" w14:textId="77777777" w:rsidR="004E582C" w:rsidRPr="004E582C" w:rsidRDefault="004E582C" w:rsidP="004E582C">
      <w:pPr>
        <w:spacing w:line="480" w:lineRule="auto"/>
        <w:rPr>
          <w:rFonts w:ascii="Times New Roman" w:hAnsi="Times New Roman" w:cs="Times New Roman"/>
          <w:sz w:val="24"/>
          <w:szCs w:val="24"/>
        </w:rPr>
      </w:pPr>
    </w:p>
    <w:p w14:paraId="485D3940" w14:textId="77777777" w:rsidR="004E582C" w:rsidRPr="004E582C" w:rsidRDefault="004E582C" w:rsidP="004E582C">
      <w:pPr>
        <w:spacing w:line="480" w:lineRule="auto"/>
        <w:rPr>
          <w:rFonts w:ascii="Times New Roman" w:hAnsi="Times New Roman" w:cs="Times New Roman"/>
          <w:sz w:val="24"/>
          <w:szCs w:val="24"/>
        </w:rPr>
      </w:pPr>
      <w:r w:rsidRPr="004E582C">
        <w:rPr>
          <w:rFonts w:ascii="Times New Roman" w:hAnsi="Times New Roman" w:cs="Times New Roman"/>
          <w:sz w:val="24"/>
          <w:szCs w:val="24"/>
        </w:rPr>
        <w:t>By examining the relationship between social media strategies and business growth, this study provides practical recommendations that can guide new businesses in creating optimized social media campaigns. Entrepreneurs can learn how to tailor their content to resonate with the local culture, capitalize on specific regional trends, and understand which social media platforms are most effective for driving sales in different business sectors. Moreover, the study could help businesses assess their current social media practices and suggest adjustments to improve engagement and ultimately, financial performance.</w:t>
      </w:r>
    </w:p>
    <w:p w14:paraId="3B6A2BA2" w14:textId="77777777" w:rsidR="004E582C" w:rsidRPr="004E582C" w:rsidRDefault="004E582C" w:rsidP="004E582C">
      <w:pPr>
        <w:spacing w:line="480" w:lineRule="auto"/>
        <w:rPr>
          <w:rFonts w:ascii="Times New Roman" w:hAnsi="Times New Roman" w:cs="Times New Roman"/>
          <w:sz w:val="24"/>
          <w:szCs w:val="24"/>
        </w:rPr>
      </w:pPr>
    </w:p>
    <w:p w14:paraId="7318C874" w14:textId="77777777" w:rsidR="004E582C" w:rsidRPr="004E582C" w:rsidRDefault="004E582C" w:rsidP="004E582C">
      <w:pPr>
        <w:spacing w:line="480" w:lineRule="auto"/>
        <w:rPr>
          <w:rFonts w:ascii="Times New Roman" w:hAnsi="Times New Roman" w:cs="Times New Roman"/>
          <w:sz w:val="24"/>
          <w:szCs w:val="24"/>
        </w:rPr>
      </w:pPr>
      <w:r w:rsidRPr="004E582C">
        <w:rPr>
          <w:rFonts w:ascii="Times New Roman" w:hAnsi="Times New Roman" w:cs="Times New Roman"/>
          <w:sz w:val="24"/>
          <w:szCs w:val="24"/>
        </w:rPr>
        <w:t>For marketers, the study offers insights into the importance of engagement metrics, influencer collaborations, and how creating culturally relevant content can build lasting customer loyalty. In a market like Saudi Arabia, where consumer behavior is strongly influenced by local traditions and values, integrating cultural sensitivity into SMM strategies could significantly enhance brand loyalty (Alqahtani et al., 2022).</w:t>
      </w:r>
    </w:p>
    <w:p w14:paraId="18CF0BD8" w14:textId="77777777" w:rsidR="004E582C" w:rsidRDefault="004E582C" w:rsidP="004E582C">
      <w:pPr>
        <w:spacing w:line="480" w:lineRule="auto"/>
        <w:rPr>
          <w:rFonts w:ascii="Times New Roman" w:hAnsi="Times New Roman" w:cs="Times New Roman"/>
          <w:sz w:val="24"/>
          <w:szCs w:val="24"/>
          <w:rtl/>
        </w:rPr>
      </w:pPr>
    </w:p>
    <w:p w14:paraId="19203418" w14:textId="77777777" w:rsidR="004E582C" w:rsidRDefault="004E582C" w:rsidP="004E582C">
      <w:pPr>
        <w:spacing w:line="480" w:lineRule="auto"/>
        <w:rPr>
          <w:rFonts w:ascii="Times New Roman" w:hAnsi="Times New Roman" w:cs="Times New Roman"/>
          <w:sz w:val="24"/>
          <w:szCs w:val="24"/>
          <w:rtl/>
        </w:rPr>
      </w:pPr>
    </w:p>
    <w:p w14:paraId="29CF0A80" w14:textId="77777777" w:rsidR="004E582C" w:rsidRDefault="004E582C" w:rsidP="004E582C">
      <w:pPr>
        <w:spacing w:line="480" w:lineRule="auto"/>
        <w:rPr>
          <w:rFonts w:ascii="Times New Roman" w:hAnsi="Times New Roman" w:cs="Times New Roman"/>
          <w:sz w:val="24"/>
          <w:szCs w:val="24"/>
          <w:rtl/>
        </w:rPr>
      </w:pPr>
    </w:p>
    <w:p w14:paraId="7E07C74B" w14:textId="77777777" w:rsidR="004E582C" w:rsidRDefault="004E582C" w:rsidP="004E582C">
      <w:pPr>
        <w:spacing w:line="480" w:lineRule="auto"/>
        <w:rPr>
          <w:rFonts w:ascii="Times New Roman" w:hAnsi="Times New Roman" w:cs="Times New Roman"/>
          <w:sz w:val="24"/>
          <w:szCs w:val="24"/>
          <w:rtl/>
        </w:rPr>
      </w:pPr>
    </w:p>
    <w:p w14:paraId="36653C82" w14:textId="77777777" w:rsidR="004E582C" w:rsidRPr="004E582C" w:rsidRDefault="004E582C" w:rsidP="004E582C">
      <w:pPr>
        <w:spacing w:line="480" w:lineRule="auto"/>
        <w:rPr>
          <w:rFonts w:ascii="Times New Roman" w:hAnsi="Times New Roman" w:cs="Times New Roman"/>
          <w:sz w:val="24"/>
          <w:szCs w:val="24"/>
        </w:rPr>
      </w:pPr>
    </w:p>
    <w:p w14:paraId="5A062121" w14:textId="77777777" w:rsidR="004E582C" w:rsidRPr="004E582C" w:rsidRDefault="004E582C" w:rsidP="004E582C">
      <w:pPr>
        <w:spacing w:line="480" w:lineRule="auto"/>
        <w:rPr>
          <w:rFonts w:ascii="Times New Roman" w:hAnsi="Times New Roman" w:cs="Times New Roman"/>
          <w:sz w:val="24"/>
          <w:szCs w:val="24"/>
        </w:rPr>
      </w:pPr>
      <w:r w:rsidRPr="004E582C">
        <w:rPr>
          <w:rFonts w:ascii="Times New Roman" w:hAnsi="Times New Roman" w:cs="Times New Roman"/>
          <w:sz w:val="24"/>
          <w:szCs w:val="24"/>
        </w:rPr>
        <w:lastRenderedPageBreak/>
        <w:t>Theoretical Importance</w:t>
      </w:r>
    </w:p>
    <w:p w14:paraId="3831C9A7" w14:textId="77777777" w:rsidR="004E582C" w:rsidRPr="004E582C" w:rsidRDefault="004E582C" w:rsidP="004E582C">
      <w:pPr>
        <w:spacing w:line="480" w:lineRule="auto"/>
        <w:rPr>
          <w:rFonts w:ascii="Times New Roman" w:hAnsi="Times New Roman" w:cs="Times New Roman"/>
          <w:sz w:val="24"/>
          <w:szCs w:val="24"/>
        </w:rPr>
      </w:pPr>
      <w:r w:rsidRPr="004E582C">
        <w:rPr>
          <w:rFonts w:ascii="Times New Roman" w:hAnsi="Times New Roman" w:cs="Times New Roman"/>
          <w:sz w:val="24"/>
          <w:szCs w:val="24"/>
        </w:rPr>
        <w:t>From a theoretical perspective, this research contributes to the academic understanding of social media marketing (SMM) as a pivotal element in the growth and sustainability of new businesses, especially in emerging markets like Saudi Arabia. While existing literature provides substantial knowledge on SMM's effectiveness in larger, more established markets, there is a significant gap in research related to the role of SMM in the context of Saudi startups. This study fills that gap by examining how startups can use social media to build a strong brand identity, foster customer relationships, and improve sales performance within the unique socio-cultural and economic landscape of Saudi Arabia.</w:t>
      </w:r>
    </w:p>
    <w:p w14:paraId="6911DD43" w14:textId="77777777" w:rsidR="004E582C" w:rsidRPr="004E582C" w:rsidRDefault="004E582C" w:rsidP="004E582C">
      <w:pPr>
        <w:spacing w:line="480" w:lineRule="auto"/>
        <w:rPr>
          <w:rFonts w:ascii="Times New Roman" w:hAnsi="Times New Roman" w:cs="Times New Roman"/>
          <w:sz w:val="24"/>
          <w:szCs w:val="24"/>
        </w:rPr>
      </w:pPr>
    </w:p>
    <w:p w14:paraId="6D624C1F" w14:textId="77777777" w:rsidR="004E582C" w:rsidRPr="004E582C" w:rsidRDefault="004E582C" w:rsidP="004E582C">
      <w:pPr>
        <w:spacing w:line="480" w:lineRule="auto"/>
        <w:rPr>
          <w:rFonts w:ascii="Times New Roman" w:hAnsi="Times New Roman" w:cs="Times New Roman"/>
          <w:sz w:val="24"/>
          <w:szCs w:val="24"/>
        </w:rPr>
      </w:pPr>
      <w:r w:rsidRPr="004E582C">
        <w:rPr>
          <w:rFonts w:ascii="Times New Roman" w:hAnsi="Times New Roman" w:cs="Times New Roman"/>
          <w:sz w:val="24"/>
          <w:szCs w:val="24"/>
        </w:rPr>
        <w:t>Furthermore, this research provides a conceptual framework that links SMM activities, such as content quality, platform usage, and engagement metrics, to business performance outcomes like customer retention, brand visibility, and sales growth. It also addresses the need for localized marketing strategies that incorporate cultural factors, a dimension that is often overlooked in global SMM studies (Dwivedi et al., 2021). By doing so, the study enriches the broader field of digital marketing by emphasizing the importance of cultural alignment and regional consumer behavior in shaping successful marketing campaigns.</w:t>
      </w:r>
    </w:p>
    <w:p w14:paraId="6F0F39F8" w14:textId="77777777" w:rsidR="004E582C" w:rsidRPr="004E582C" w:rsidRDefault="004E582C" w:rsidP="004E582C">
      <w:pPr>
        <w:spacing w:line="480" w:lineRule="auto"/>
        <w:rPr>
          <w:rFonts w:ascii="Times New Roman" w:hAnsi="Times New Roman" w:cs="Times New Roman"/>
          <w:sz w:val="24"/>
          <w:szCs w:val="24"/>
        </w:rPr>
      </w:pPr>
    </w:p>
    <w:p w14:paraId="362FD0E9" w14:textId="77777777" w:rsidR="004E582C" w:rsidRPr="004E582C" w:rsidRDefault="004E582C" w:rsidP="004E582C">
      <w:pPr>
        <w:spacing w:line="480" w:lineRule="auto"/>
        <w:rPr>
          <w:rFonts w:ascii="Times New Roman" w:hAnsi="Times New Roman" w:cs="Times New Roman"/>
          <w:sz w:val="24"/>
          <w:szCs w:val="24"/>
        </w:rPr>
      </w:pPr>
      <w:r w:rsidRPr="004E582C">
        <w:rPr>
          <w:rFonts w:ascii="Times New Roman" w:hAnsi="Times New Roman" w:cs="Times New Roman"/>
          <w:sz w:val="24"/>
          <w:szCs w:val="24"/>
        </w:rPr>
        <w:t xml:space="preserve">This study also opens avenues for future research by offering a foundation for exploring the evolving nature of SMM strategies and their impact on business outcomes in specific regions. Future studies could delve deeper into emerging platforms like TikTok, investigate the role of </w:t>
      </w:r>
      <w:r w:rsidRPr="004E582C">
        <w:rPr>
          <w:rFonts w:ascii="Times New Roman" w:hAnsi="Times New Roman" w:cs="Times New Roman"/>
          <w:sz w:val="24"/>
          <w:szCs w:val="24"/>
        </w:rPr>
        <w:lastRenderedPageBreak/>
        <w:t>Artificial Intelligence (AI) in enhancing customer engagement, or explore the long-term effects of influencer marketing on brand equity in Saudi Arabia.</w:t>
      </w:r>
    </w:p>
    <w:p w14:paraId="636E512F" w14:textId="77777777" w:rsidR="004E582C" w:rsidRPr="004E582C" w:rsidRDefault="004E582C" w:rsidP="004E582C">
      <w:pPr>
        <w:spacing w:line="480" w:lineRule="auto"/>
        <w:rPr>
          <w:rFonts w:ascii="Times New Roman" w:hAnsi="Times New Roman" w:cs="Times New Roman"/>
          <w:sz w:val="24"/>
          <w:szCs w:val="24"/>
        </w:rPr>
      </w:pPr>
    </w:p>
    <w:p w14:paraId="1A2D7069" w14:textId="77777777" w:rsidR="004E582C" w:rsidRPr="004E582C" w:rsidRDefault="004E582C" w:rsidP="004E582C">
      <w:pPr>
        <w:spacing w:line="480" w:lineRule="auto"/>
        <w:rPr>
          <w:rFonts w:ascii="Times New Roman" w:hAnsi="Times New Roman" w:cs="Times New Roman"/>
          <w:sz w:val="24"/>
          <w:szCs w:val="24"/>
        </w:rPr>
      </w:pPr>
      <w:r w:rsidRPr="004E582C">
        <w:rPr>
          <w:rFonts w:ascii="Times New Roman" w:hAnsi="Times New Roman" w:cs="Times New Roman"/>
          <w:sz w:val="24"/>
          <w:szCs w:val="24"/>
        </w:rPr>
        <w:t>By extending the theoretical understanding of SMM's role in new business success, this research contributes to a growing body of literature that can inform both academic scholars and industry practitioners. It also serves as a reference point for further investigations into the digital marketing practices of businesses operating in emerging markets, especially in the Middle East.</w:t>
      </w:r>
    </w:p>
    <w:p w14:paraId="5C3E3B0B" w14:textId="77777777" w:rsidR="004E582C" w:rsidRPr="004E582C" w:rsidRDefault="004E582C" w:rsidP="004E582C">
      <w:pPr>
        <w:spacing w:line="480" w:lineRule="auto"/>
        <w:rPr>
          <w:rFonts w:ascii="Times New Roman" w:hAnsi="Times New Roman" w:cs="Times New Roman"/>
          <w:sz w:val="24"/>
          <w:szCs w:val="24"/>
        </w:rPr>
      </w:pPr>
    </w:p>
    <w:p w14:paraId="62B37AE9" w14:textId="77777777" w:rsidR="006F1C5D" w:rsidRDefault="006F1C5D" w:rsidP="00A61712">
      <w:pPr>
        <w:pStyle w:val="Heading2"/>
      </w:pPr>
      <w:bookmarkStart w:id="9" w:name="_Toc184931537"/>
      <w:r w:rsidRPr="006F1C5D">
        <w:t>Research Hypotheses</w:t>
      </w:r>
      <w:bookmarkEnd w:id="9"/>
    </w:p>
    <w:p w14:paraId="3DD63143" w14:textId="77777777" w:rsidR="00A61712" w:rsidRPr="00A61712" w:rsidRDefault="00A61712" w:rsidP="00A61712"/>
    <w:p w14:paraId="1A7F3535"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H1: Social media marketing significantly improves customer acquisition for new businesses.</w:t>
      </w:r>
    </w:p>
    <w:p w14:paraId="1D28EFB3"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 xml:space="preserve">Social media marketing (SMM) offers startups the ability to reach a vast audience with limited resources, making it an invaluable tool for customer acquisition. In the Saudi context, where digital penetration is high (over 90% of the population uses the internet), social media platforms provide a direct, cost-effective method for new businesses to interact with potential customers (Statista, 2023). This hypothesis posits that businesses leveraging social media marketing can attract new customers at a faster rate than those relying solely on traditional marketing channels. </w:t>
      </w:r>
    </w:p>
    <w:p w14:paraId="46805768" w14:textId="77777777" w:rsidR="006F1C5D" w:rsidRPr="006F1C5D" w:rsidRDefault="006F1C5D" w:rsidP="006F1C5D">
      <w:pPr>
        <w:spacing w:line="480" w:lineRule="auto"/>
        <w:rPr>
          <w:rFonts w:ascii="Times New Roman" w:hAnsi="Times New Roman" w:cs="Times New Roman"/>
          <w:sz w:val="24"/>
          <w:szCs w:val="24"/>
        </w:rPr>
      </w:pPr>
    </w:p>
    <w:p w14:paraId="44A5FF28"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H2: High engagement metrics, such as likes and shares, correlate with increased revenue.</w:t>
      </w:r>
    </w:p>
    <w:p w14:paraId="2F3A7B39"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 xml:space="preserve">Engagement metrics such as likes, shares, and comments are key indicators of audience interaction with content, which has been shown to drive business success. In Saudi Arabia, social media users are highly active, and engagement on platforms like Instagram and Snapchat can </w:t>
      </w:r>
      <w:r w:rsidRPr="006F1C5D">
        <w:rPr>
          <w:rFonts w:ascii="Times New Roman" w:hAnsi="Times New Roman" w:cs="Times New Roman"/>
          <w:sz w:val="24"/>
          <w:szCs w:val="24"/>
        </w:rPr>
        <w:lastRenderedPageBreak/>
        <w:t>directly influence purchasing behavior (</w:t>
      </w:r>
      <w:proofErr w:type="spellStart"/>
      <w:r w:rsidRPr="006F1C5D">
        <w:rPr>
          <w:rFonts w:ascii="Times New Roman" w:hAnsi="Times New Roman" w:cs="Times New Roman"/>
          <w:sz w:val="24"/>
          <w:szCs w:val="24"/>
        </w:rPr>
        <w:t>Alalwan</w:t>
      </w:r>
      <w:proofErr w:type="spellEnd"/>
      <w:r w:rsidRPr="006F1C5D">
        <w:rPr>
          <w:rFonts w:ascii="Times New Roman" w:hAnsi="Times New Roman" w:cs="Times New Roman"/>
          <w:sz w:val="24"/>
          <w:szCs w:val="24"/>
        </w:rPr>
        <w:t xml:space="preserve"> et al., 2017). For startups in Saudi Arabia, positive engagement can lead to stronger brand visibility and customer loyalty, which in turn can translate to increased revenue. </w:t>
      </w:r>
    </w:p>
    <w:p w14:paraId="7195FD71" w14:textId="77777777" w:rsidR="006F1C5D" w:rsidRPr="006F1C5D" w:rsidRDefault="006F1C5D" w:rsidP="006F1C5D">
      <w:pPr>
        <w:spacing w:line="480" w:lineRule="auto"/>
        <w:rPr>
          <w:rFonts w:ascii="Times New Roman" w:hAnsi="Times New Roman" w:cs="Times New Roman"/>
          <w:sz w:val="24"/>
          <w:szCs w:val="24"/>
        </w:rPr>
      </w:pPr>
    </w:p>
    <w:p w14:paraId="2228B9AF"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H3: Platform-specific strategies are more effective than generalized approaches.</w:t>
      </w:r>
    </w:p>
    <w:p w14:paraId="09987097" w14:textId="0F683C21" w:rsidR="00FE5C0C" w:rsidRDefault="006F1C5D" w:rsidP="006F1C5D">
      <w:pPr>
        <w:spacing w:line="480" w:lineRule="auto"/>
        <w:rPr>
          <w:rFonts w:ascii="Times New Roman" w:hAnsi="Times New Roman" w:cs="Times New Roman"/>
          <w:sz w:val="24"/>
          <w:szCs w:val="24"/>
          <w:rtl/>
        </w:rPr>
      </w:pPr>
      <w:r w:rsidRPr="006F1C5D">
        <w:rPr>
          <w:rFonts w:ascii="Times New Roman" w:hAnsi="Times New Roman" w:cs="Times New Roman"/>
          <w:sz w:val="24"/>
          <w:szCs w:val="24"/>
        </w:rPr>
        <w:t>Given the diversity of social media platforms, each with its unique user demographic and interaction style, platform-specific strategies may prove more effective than generalized marketing approaches. In Saudi Arabia, platforms like Instagram are popular for visual and lifestyle-oriented content, while Twitter is used for real-time updates and discussions (Alqahtani et al., 2022). This hypothesis posits that new businesses that tailor their content and strategies to the unique strengths of each platform will achieve better results compared to those using a one-size-fits-all approach.</w:t>
      </w:r>
    </w:p>
    <w:p w14:paraId="6025D408" w14:textId="77777777" w:rsidR="006F1C5D" w:rsidRDefault="006F1C5D" w:rsidP="006F1C5D">
      <w:pPr>
        <w:spacing w:line="480" w:lineRule="auto"/>
        <w:rPr>
          <w:rFonts w:ascii="Times New Roman" w:hAnsi="Times New Roman" w:cs="Times New Roman"/>
          <w:sz w:val="24"/>
          <w:szCs w:val="24"/>
          <w:rtl/>
        </w:rPr>
      </w:pPr>
    </w:p>
    <w:p w14:paraId="29564C59" w14:textId="77777777" w:rsidR="006F1C5D" w:rsidRPr="006F1C5D" w:rsidRDefault="006F1C5D" w:rsidP="006F1C5D">
      <w:pPr>
        <w:spacing w:line="480" w:lineRule="auto"/>
        <w:rPr>
          <w:rFonts w:ascii="Times New Roman" w:hAnsi="Times New Roman" w:cs="Times New Roman"/>
          <w:sz w:val="24"/>
          <w:szCs w:val="24"/>
        </w:rPr>
      </w:pPr>
    </w:p>
    <w:p w14:paraId="6EBBB8D6" w14:textId="77777777" w:rsidR="006F1C5D" w:rsidRDefault="006F1C5D" w:rsidP="00A61712">
      <w:pPr>
        <w:pStyle w:val="Heading2"/>
      </w:pPr>
      <w:bookmarkStart w:id="10" w:name="_Toc184931538"/>
      <w:r w:rsidRPr="006F1C5D">
        <w:t>Research Boundaries</w:t>
      </w:r>
      <w:bookmarkEnd w:id="10"/>
    </w:p>
    <w:p w14:paraId="236202C0" w14:textId="77777777" w:rsidR="00A61712" w:rsidRPr="00A61712" w:rsidRDefault="00A61712" w:rsidP="00A61712"/>
    <w:p w14:paraId="32AEE706"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Spatial Boundaries</w:t>
      </w:r>
    </w:p>
    <w:p w14:paraId="7AE19FA0"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 xml:space="preserve">This research focuses on startups operating in Saudi Arabia, a rapidly growing market in the Middle East, particularly in cities like Riyadh, Jeddah. These cities are known for their dynamic entrepreneurial ecosystems and high social media usage. Saudi Arabia's Vision 2030 has spurred digital transformation and encouraged entrepreneurship, making it an ideal location to study the impact of social media marketing (SMM) on new businesses. </w:t>
      </w:r>
    </w:p>
    <w:p w14:paraId="3CB5C425" w14:textId="77777777" w:rsidR="006F1C5D" w:rsidRPr="006F1C5D" w:rsidRDefault="006F1C5D" w:rsidP="006F1C5D">
      <w:pPr>
        <w:spacing w:line="480" w:lineRule="auto"/>
        <w:rPr>
          <w:rFonts w:ascii="Times New Roman" w:hAnsi="Times New Roman" w:cs="Times New Roman"/>
          <w:sz w:val="24"/>
          <w:szCs w:val="24"/>
        </w:rPr>
      </w:pPr>
    </w:p>
    <w:p w14:paraId="2432A592"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Thematic Boundaries</w:t>
      </w:r>
    </w:p>
    <w:p w14:paraId="46069B9E"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 xml:space="preserve">The thematic scope of this study is primarily centered on the impact of social media marketing on new businesses, specifically examining customer acquisition, brand visibility, and sales growth. The research excludes other forms of marketing such as traditional advertising or email marketing, focusing solely on the use of social media platforms (e.g., Instagram, Twitter, Snapchat) for business promotion and consumer engagement. </w:t>
      </w:r>
    </w:p>
    <w:p w14:paraId="068CE47A" w14:textId="77777777" w:rsidR="006F1C5D" w:rsidRPr="006F1C5D" w:rsidRDefault="006F1C5D" w:rsidP="006F1C5D">
      <w:pPr>
        <w:spacing w:line="480" w:lineRule="auto"/>
        <w:rPr>
          <w:rFonts w:ascii="Times New Roman" w:hAnsi="Times New Roman" w:cs="Times New Roman"/>
          <w:sz w:val="24"/>
          <w:szCs w:val="24"/>
        </w:rPr>
      </w:pPr>
    </w:p>
    <w:p w14:paraId="6625DB42"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Temporal Boundaries</w:t>
      </w:r>
    </w:p>
    <w:p w14:paraId="555962FE"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 xml:space="preserve">The time frame for data collection spans six months, from January to June 2024. This period allows for the examination of short-term social media marketing campaigns and their immediate effects on business performance. </w:t>
      </w:r>
    </w:p>
    <w:p w14:paraId="61379951" w14:textId="77777777" w:rsidR="006F1C5D" w:rsidRPr="006F1C5D" w:rsidRDefault="006F1C5D" w:rsidP="006F1C5D">
      <w:pPr>
        <w:spacing w:line="480" w:lineRule="auto"/>
        <w:rPr>
          <w:rFonts w:ascii="Times New Roman" w:hAnsi="Times New Roman" w:cs="Times New Roman"/>
          <w:sz w:val="24"/>
          <w:szCs w:val="24"/>
        </w:rPr>
      </w:pPr>
    </w:p>
    <w:p w14:paraId="2D01999C" w14:textId="77777777" w:rsidR="006F1C5D" w:rsidRPr="006F1C5D" w:rsidRDefault="006F1C5D" w:rsidP="006F1C5D">
      <w:pPr>
        <w:spacing w:line="480" w:lineRule="auto"/>
        <w:rPr>
          <w:rFonts w:ascii="Times New Roman" w:hAnsi="Times New Roman" w:cs="Times New Roman"/>
          <w:sz w:val="24"/>
          <w:szCs w:val="24"/>
        </w:rPr>
      </w:pPr>
      <w:r w:rsidRPr="006F1C5D">
        <w:rPr>
          <w:rFonts w:ascii="Times New Roman" w:hAnsi="Times New Roman" w:cs="Times New Roman"/>
          <w:sz w:val="24"/>
          <w:szCs w:val="24"/>
        </w:rPr>
        <w:t>Human Boundaries</w:t>
      </w:r>
    </w:p>
    <w:p w14:paraId="38ED755B" w14:textId="26AB0115" w:rsidR="006D31A2" w:rsidRDefault="006F1C5D" w:rsidP="00A61712">
      <w:pPr>
        <w:spacing w:line="480" w:lineRule="auto"/>
        <w:rPr>
          <w:rFonts w:ascii="Times New Roman" w:hAnsi="Times New Roman" w:cs="Times New Roman"/>
          <w:sz w:val="24"/>
          <w:szCs w:val="24"/>
        </w:rPr>
      </w:pPr>
      <w:r w:rsidRPr="006F1C5D">
        <w:rPr>
          <w:rFonts w:ascii="Times New Roman" w:hAnsi="Times New Roman" w:cs="Times New Roman"/>
          <w:sz w:val="24"/>
          <w:szCs w:val="24"/>
        </w:rPr>
        <w:t>The human scope of this research involves entrepreneurs, marketers, and business owners of startups based in Saudi Arabia. These individuals are directly responsible for creating and implementing social media marketing strategies for their businesses.</w:t>
      </w:r>
    </w:p>
    <w:p w14:paraId="2DD77FF0" w14:textId="77777777" w:rsidR="006D31A2" w:rsidRDefault="006D31A2" w:rsidP="006F1C5D">
      <w:pPr>
        <w:spacing w:line="480" w:lineRule="auto"/>
        <w:rPr>
          <w:rFonts w:ascii="Times New Roman" w:hAnsi="Times New Roman" w:cs="Times New Roman"/>
          <w:sz w:val="24"/>
          <w:szCs w:val="24"/>
          <w:rtl/>
        </w:rPr>
      </w:pPr>
    </w:p>
    <w:p w14:paraId="0BB3B2C8" w14:textId="77777777" w:rsidR="006D31A2" w:rsidRDefault="006D31A2" w:rsidP="00A61712">
      <w:pPr>
        <w:pStyle w:val="Heading2"/>
      </w:pPr>
      <w:bookmarkStart w:id="11" w:name="_Toc184931539"/>
      <w:r w:rsidRPr="006D31A2">
        <w:t>Study Methodology</w:t>
      </w:r>
      <w:bookmarkEnd w:id="11"/>
    </w:p>
    <w:p w14:paraId="771DD678" w14:textId="77777777" w:rsidR="00A61712" w:rsidRPr="00A61712" w:rsidRDefault="00A61712" w:rsidP="00A61712"/>
    <w:p w14:paraId="07DE5922"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Research Design</w:t>
      </w:r>
    </w:p>
    <w:p w14:paraId="0FE4D517" w14:textId="09555009" w:rsidR="006D31A2" w:rsidRPr="006D31A2" w:rsidRDefault="006D31A2" w:rsidP="00A61712">
      <w:pPr>
        <w:spacing w:line="480" w:lineRule="auto"/>
        <w:rPr>
          <w:rFonts w:ascii="Times New Roman" w:hAnsi="Times New Roman" w:cs="Times New Roman"/>
          <w:sz w:val="24"/>
          <w:szCs w:val="24"/>
        </w:rPr>
      </w:pPr>
      <w:r w:rsidRPr="006D31A2">
        <w:rPr>
          <w:rFonts w:ascii="Times New Roman" w:hAnsi="Times New Roman" w:cs="Times New Roman"/>
          <w:sz w:val="24"/>
          <w:szCs w:val="24"/>
        </w:rPr>
        <w:lastRenderedPageBreak/>
        <w:t>This study employs a mixed-methods research design, combining both quantitative and qualitative approaches to comprehensively understand the impact of social media marketing (SMM) on new businesses. The quantitative aspect involves analyzing numerical data to evaluate metrics such as customer acquisition rates, brand visibility, and sales growth. The qualitative component includes insights from interviews and case studies to explore the underlying reasons and strategies that make SMM effective. This dual approach ensures a holistic understanding of the topic, enabling the triangulation of findings for enhanced reliability and validity.</w:t>
      </w:r>
    </w:p>
    <w:p w14:paraId="58CF88A1" w14:textId="77777777" w:rsidR="006D31A2" w:rsidRDefault="006D31A2" w:rsidP="00A61712">
      <w:pPr>
        <w:pStyle w:val="Heading2"/>
      </w:pPr>
      <w:bookmarkStart w:id="12" w:name="_Toc184931540"/>
      <w:r w:rsidRPr="006D31A2">
        <w:t>Study Data Types</w:t>
      </w:r>
      <w:bookmarkEnd w:id="12"/>
    </w:p>
    <w:p w14:paraId="6A9B22F3" w14:textId="77777777" w:rsidR="00A61712" w:rsidRPr="00A61712" w:rsidRDefault="00A61712" w:rsidP="00A61712"/>
    <w:p w14:paraId="5FD5987D" w14:textId="5C98B4F8" w:rsidR="006D31A2" w:rsidRPr="006D31A2" w:rsidRDefault="006D31A2" w:rsidP="00A61712">
      <w:pPr>
        <w:spacing w:line="480" w:lineRule="auto"/>
        <w:rPr>
          <w:rFonts w:ascii="Times New Roman" w:hAnsi="Times New Roman" w:cs="Times New Roman"/>
          <w:sz w:val="24"/>
          <w:szCs w:val="24"/>
        </w:rPr>
      </w:pPr>
      <w:r w:rsidRPr="006D31A2">
        <w:rPr>
          <w:rFonts w:ascii="Times New Roman" w:hAnsi="Times New Roman" w:cs="Times New Roman"/>
          <w:sz w:val="24"/>
          <w:szCs w:val="24"/>
        </w:rPr>
        <w:t>Primary Data</w:t>
      </w:r>
    </w:p>
    <w:p w14:paraId="7D354672" w14:textId="69636F20" w:rsidR="006D31A2" w:rsidRPr="006D31A2" w:rsidRDefault="006D31A2" w:rsidP="00A61712">
      <w:pPr>
        <w:spacing w:line="480" w:lineRule="auto"/>
        <w:rPr>
          <w:rFonts w:ascii="Times New Roman" w:hAnsi="Times New Roman" w:cs="Times New Roman"/>
          <w:sz w:val="24"/>
          <w:szCs w:val="24"/>
        </w:rPr>
      </w:pPr>
      <w:r w:rsidRPr="006D31A2">
        <w:rPr>
          <w:rFonts w:ascii="Times New Roman" w:hAnsi="Times New Roman" w:cs="Times New Roman"/>
          <w:sz w:val="24"/>
          <w:szCs w:val="24"/>
        </w:rPr>
        <w:t>This study relies on the following primary data sources:</w:t>
      </w:r>
    </w:p>
    <w:p w14:paraId="7FDC79F2"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Books:</w:t>
      </w:r>
    </w:p>
    <w:p w14:paraId="483F46E7"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Academic and industry-focused books on social media marketing, digital marketing strategies, and startup growth provide foundational knowledge and theoretical frameworks.</w:t>
      </w:r>
    </w:p>
    <w:p w14:paraId="3E8FEDDA" w14:textId="77777777" w:rsidR="006D31A2" w:rsidRPr="006D31A2" w:rsidRDefault="006D31A2" w:rsidP="006D31A2">
      <w:pPr>
        <w:spacing w:line="480" w:lineRule="auto"/>
        <w:rPr>
          <w:rFonts w:ascii="Times New Roman" w:hAnsi="Times New Roman" w:cs="Times New Roman"/>
          <w:sz w:val="24"/>
          <w:szCs w:val="24"/>
        </w:rPr>
      </w:pPr>
    </w:p>
    <w:p w14:paraId="32A4872F"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Example: Social Media Marketing: A Strategic Approach by Barker et al. (2022).</w:t>
      </w:r>
    </w:p>
    <w:p w14:paraId="6CE2D862"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Scientific Journals:</w:t>
      </w:r>
    </w:p>
    <w:p w14:paraId="55941E49"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Peer-reviewed articles from journals like the Journal of Marketing and Journal of Business Research offer insights into recent developments, case studies, and empirical research on the effectiveness of SMM for startups.</w:t>
      </w:r>
    </w:p>
    <w:p w14:paraId="2E5ACBEF" w14:textId="77777777" w:rsidR="006D31A2" w:rsidRPr="006D31A2" w:rsidRDefault="006D31A2" w:rsidP="006D31A2">
      <w:pPr>
        <w:spacing w:line="480" w:lineRule="auto"/>
        <w:rPr>
          <w:rFonts w:ascii="Times New Roman" w:hAnsi="Times New Roman" w:cs="Times New Roman"/>
          <w:sz w:val="24"/>
          <w:szCs w:val="24"/>
        </w:rPr>
      </w:pPr>
    </w:p>
    <w:p w14:paraId="6C4E5B80"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lastRenderedPageBreak/>
        <w:t>Example: A study from the Journal of Interactive Marketing on the impact of customer engagement metrics on business performance.</w:t>
      </w:r>
    </w:p>
    <w:p w14:paraId="151928E0"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Studies:</w:t>
      </w:r>
    </w:p>
    <w:p w14:paraId="0141D818"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Published research and white papers that focus on specific regions, including the Middle East and Saudi Arabia, provide context-relevant insights.</w:t>
      </w:r>
    </w:p>
    <w:p w14:paraId="560BC578" w14:textId="77777777" w:rsidR="006D31A2" w:rsidRPr="006D31A2" w:rsidRDefault="006D31A2" w:rsidP="006D31A2">
      <w:pPr>
        <w:spacing w:line="480" w:lineRule="auto"/>
        <w:rPr>
          <w:rFonts w:ascii="Times New Roman" w:hAnsi="Times New Roman" w:cs="Times New Roman"/>
          <w:sz w:val="24"/>
          <w:szCs w:val="24"/>
        </w:rPr>
      </w:pPr>
    </w:p>
    <w:p w14:paraId="7CAE403C" w14:textId="28EC0EBC" w:rsidR="006D31A2" w:rsidRDefault="006D31A2" w:rsidP="00A61712">
      <w:pPr>
        <w:spacing w:line="480" w:lineRule="auto"/>
        <w:rPr>
          <w:rFonts w:ascii="Times New Roman" w:hAnsi="Times New Roman" w:cs="Times New Roman"/>
          <w:sz w:val="24"/>
          <w:szCs w:val="24"/>
          <w:rtl/>
        </w:rPr>
      </w:pPr>
      <w:r w:rsidRPr="006D31A2">
        <w:rPr>
          <w:rFonts w:ascii="Times New Roman" w:hAnsi="Times New Roman" w:cs="Times New Roman"/>
          <w:sz w:val="24"/>
          <w:szCs w:val="24"/>
        </w:rPr>
        <w:t>Example: Research conducted on the adoption of SMM by small and medium enterprises in Saudi Arabia, highlighting its role in achieving growth under Vision 2030.</w:t>
      </w:r>
    </w:p>
    <w:p w14:paraId="58C3615B" w14:textId="77777777" w:rsidR="00FB07AB" w:rsidRPr="006D31A2" w:rsidRDefault="00FB07AB" w:rsidP="006D31A2">
      <w:pPr>
        <w:spacing w:line="480" w:lineRule="auto"/>
        <w:rPr>
          <w:rFonts w:ascii="Times New Roman" w:hAnsi="Times New Roman" w:cs="Times New Roman"/>
          <w:sz w:val="24"/>
          <w:szCs w:val="24"/>
        </w:rPr>
      </w:pPr>
    </w:p>
    <w:p w14:paraId="43E33010"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Secondary Data</w:t>
      </w:r>
    </w:p>
    <w:p w14:paraId="0AE02B16" w14:textId="02FE153F" w:rsidR="006D31A2" w:rsidRPr="006D31A2" w:rsidRDefault="006D31A2" w:rsidP="00A61712">
      <w:pPr>
        <w:spacing w:line="480" w:lineRule="auto"/>
        <w:rPr>
          <w:rFonts w:ascii="Times New Roman" w:hAnsi="Times New Roman" w:cs="Times New Roman"/>
          <w:sz w:val="24"/>
          <w:szCs w:val="24"/>
        </w:rPr>
      </w:pPr>
      <w:r w:rsidRPr="006D31A2">
        <w:rPr>
          <w:rFonts w:ascii="Times New Roman" w:hAnsi="Times New Roman" w:cs="Times New Roman"/>
          <w:sz w:val="24"/>
          <w:szCs w:val="24"/>
        </w:rPr>
        <w:t>Secondary data includes information collected from pre-existing sources, which is used to support and contextualize primary data findings. In this study, secondary data sources include:</w:t>
      </w:r>
    </w:p>
    <w:p w14:paraId="54E195C6"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Surveys:</w:t>
      </w:r>
    </w:p>
    <w:p w14:paraId="6D3BC244"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Existing surveys conducted by marketing agencies or academic institutions that explore consumer behavior, platform preferences, and the overall impact of SMM strategies. These surveys offer benchmark data for comparison with the study’s findings.</w:t>
      </w:r>
    </w:p>
    <w:p w14:paraId="289895C7" w14:textId="77777777" w:rsidR="006D31A2" w:rsidRPr="006D31A2" w:rsidRDefault="006D31A2" w:rsidP="006D31A2">
      <w:pPr>
        <w:spacing w:line="480" w:lineRule="auto"/>
        <w:rPr>
          <w:rFonts w:ascii="Times New Roman" w:hAnsi="Times New Roman" w:cs="Times New Roman"/>
          <w:sz w:val="24"/>
          <w:szCs w:val="24"/>
        </w:rPr>
      </w:pPr>
    </w:p>
    <w:p w14:paraId="00B6BC81"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Example: A Statista report on social media platform usage in Saudi Arabia.</w:t>
      </w:r>
    </w:p>
    <w:p w14:paraId="7D6A3FBB" w14:textId="77777777" w:rsidR="006D31A2" w:rsidRPr="006D31A2" w:rsidRDefault="006D31A2" w:rsidP="006D31A2">
      <w:pPr>
        <w:spacing w:line="480" w:lineRule="auto"/>
        <w:rPr>
          <w:rFonts w:ascii="Times New Roman" w:hAnsi="Times New Roman" w:cs="Times New Roman"/>
          <w:sz w:val="24"/>
          <w:szCs w:val="24"/>
        </w:rPr>
      </w:pPr>
    </w:p>
    <w:p w14:paraId="701BE2D7"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Social Media Analytics:</w:t>
      </w:r>
    </w:p>
    <w:p w14:paraId="78DA4BDC"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lastRenderedPageBreak/>
        <w:t>Pre-analyzed data from tools like Google Analytics, Meta Insights (Facebook and Instagram), and Twitter Analytics provide quantitative measures of engagement metrics, platform performance, and traffic patterns.</w:t>
      </w:r>
    </w:p>
    <w:p w14:paraId="699D3D91" w14:textId="77777777" w:rsidR="006D31A2" w:rsidRPr="006D31A2" w:rsidRDefault="006D31A2" w:rsidP="006D31A2">
      <w:pPr>
        <w:spacing w:line="480" w:lineRule="auto"/>
        <w:rPr>
          <w:rFonts w:ascii="Times New Roman" w:hAnsi="Times New Roman" w:cs="Times New Roman"/>
          <w:sz w:val="24"/>
          <w:szCs w:val="24"/>
        </w:rPr>
      </w:pPr>
    </w:p>
    <w:p w14:paraId="0F2DAB9A" w14:textId="504FCD40" w:rsidR="006D31A2" w:rsidRDefault="006D31A2" w:rsidP="006D31A2">
      <w:pPr>
        <w:spacing w:line="480" w:lineRule="auto"/>
        <w:rPr>
          <w:rFonts w:ascii="Times New Roman" w:hAnsi="Times New Roman" w:cs="Times New Roman"/>
          <w:sz w:val="24"/>
          <w:szCs w:val="24"/>
          <w:rtl/>
        </w:rPr>
      </w:pPr>
      <w:r w:rsidRPr="006D31A2">
        <w:rPr>
          <w:rFonts w:ascii="Times New Roman" w:hAnsi="Times New Roman" w:cs="Times New Roman"/>
          <w:sz w:val="24"/>
          <w:szCs w:val="24"/>
        </w:rPr>
        <w:t>Example: Reports showing the number of impressions, click-through rates, and conversion rates from social media campaigns.</w:t>
      </w:r>
    </w:p>
    <w:p w14:paraId="3299AA8E" w14:textId="77777777" w:rsidR="006D31A2" w:rsidRDefault="006D31A2" w:rsidP="006D31A2">
      <w:pPr>
        <w:spacing w:line="480" w:lineRule="auto"/>
        <w:rPr>
          <w:rFonts w:ascii="Times New Roman" w:hAnsi="Times New Roman" w:cs="Times New Roman"/>
          <w:sz w:val="24"/>
          <w:szCs w:val="24"/>
          <w:rtl/>
        </w:rPr>
      </w:pPr>
    </w:p>
    <w:p w14:paraId="76FC386D" w14:textId="77777777" w:rsidR="006D31A2" w:rsidRDefault="006D31A2" w:rsidP="000C54B6">
      <w:pPr>
        <w:pStyle w:val="Heading2"/>
      </w:pPr>
      <w:bookmarkStart w:id="13" w:name="_Toc184931541"/>
      <w:r w:rsidRPr="006D31A2">
        <w:t>Research Sample</w:t>
      </w:r>
      <w:bookmarkEnd w:id="13"/>
    </w:p>
    <w:p w14:paraId="45D79D72" w14:textId="77777777" w:rsidR="000C54B6" w:rsidRPr="000C54B6" w:rsidRDefault="000C54B6" w:rsidP="000C54B6"/>
    <w:p w14:paraId="450D9A78"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Target Group: Startups and small businesses operating in Saudi Arabia, particularly in industries like technology, retail, and services.</w:t>
      </w:r>
    </w:p>
    <w:p w14:paraId="35EBC496"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Sample Size: 50 startups and 20 marketing professionals, selected through stratified sampling to ensure representation across industries and business sizes.</w:t>
      </w:r>
    </w:p>
    <w:p w14:paraId="30E183E9"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Geographic Focus: Riyadh, Jeddah, and Dammam, given their prominence as business hubs in Saudi Arabia.</w:t>
      </w:r>
    </w:p>
    <w:p w14:paraId="568E5E2E"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Study Terms</w:t>
      </w:r>
    </w:p>
    <w:p w14:paraId="2EBFF110"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Social Media Marketing (SMM):</w:t>
      </w:r>
    </w:p>
    <w:p w14:paraId="6C5D2C52" w14:textId="7BBFF507" w:rsidR="006D31A2" w:rsidRPr="006D31A2" w:rsidRDefault="006D31A2" w:rsidP="000C54B6">
      <w:pPr>
        <w:spacing w:line="480" w:lineRule="auto"/>
        <w:rPr>
          <w:rFonts w:ascii="Times New Roman" w:hAnsi="Times New Roman" w:cs="Times New Roman"/>
          <w:sz w:val="24"/>
          <w:szCs w:val="24"/>
        </w:rPr>
      </w:pPr>
      <w:r w:rsidRPr="006D31A2">
        <w:rPr>
          <w:rFonts w:ascii="Times New Roman" w:hAnsi="Times New Roman" w:cs="Times New Roman"/>
          <w:sz w:val="24"/>
          <w:szCs w:val="24"/>
        </w:rPr>
        <w:t>The use of social media platforms to promote products or services, build brand awareness, and engage with customers.</w:t>
      </w:r>
    </w:p>
    <w:p w14:paraId="4D7A2C37"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Engagement Metrics:</w:t>
      </w:r>
    </w:p>
    <w:p w14:paraId="70689CC9" w14:textId="0E280CD9" w:rsidR="006D31A2" w:rsidRPr="006D31A2" w:rsidRDefault="006D31A2" w:rsidP="000C54B6">
      <w:pPr>
        <w:spacing w:line="480" w:lineRule="auto"/>
        <w:rPr>
          <w:rFonts w:ascii="Times New Roman" w:hAnsi="Times New Roman" w:cs="Times New Roman"/>
          <w:sz w:val="24"/>
          <w:szCs w:val="24"/>
        </w:rPr>
      </w:pPr>
      <w:r w:rsidRPr="006D31A2">
        <w:rPr>
          <w:rFonts w:ascii="Times New Roman" w:hAnsi="Times New Roman" w:cs="Times New Roman"/>
          <w:sz w:val="24"/>
          <w:szCs w:val="24"/>
        </w:rPr>
        <w:lastRenderedPageBreak/>
        <w:t>Measurable indicators of consumer interaction with social media content, including likes, shares, comments, and click-through rates.</w:t>
      </w:r>
    </w:p>
    <w:p w14:paraId="7853ADB2"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Brand Visibility:</w:t>
      </w:r>
    </w:p>
    <w:p w14:paraId="3D3B8E69"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The extent to which a brand is recognized and perceived by its target audience on social media platforms.</w:t>
      </w:r>
    </w:p>
    <w:p w14:paraId="30D318A7" w14:textId="77777777" w:rsidR="006D31A2" w:rsidRDefault="006D31A2" w:rsidP="006D31A2">
      <w:pPr>
        <w:spacing w:line="480" w:lineRule="auto"/>
        <w:rPr>
          <w:rFonts w:ascii="Times New Roman" w:hAnsi="Times New Roman" w:cs="Times New Roman"/>
          <w:sz w:val="24"/>
          <w:szCs w:val="24"/>
          <w:rtl/>
        </w:rPr>
      </w:pPr>
    </w:p>
    <w:p w14:paraId="08C31BE6" w14:textId="77777777" w:rsidR="006D31A2" w:rsidRPr="006D31A2" w:rsidRDefault="006D31A2" w:rsidP="006D31A2">
      <w:pPr>
        <w:spacing w:line="480" w:lineRule="auto"/>
        <w:rPr>
          <w:rFonts w:ascii="Times New Roman" w:hAnsi="Times New Roman" w:cs="Times New Roman"/>
          <w:sz w:val="24"/>
          <w:szCs w:val="24"/>
        </w:rPr>
      </w:pPr>
    </w:p>
    <w:p w14:paraId="2D659596"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Customer Acquisition:</w:t>
      </w:r>
    </w:p>
    <w:p w14:paraId="02752336" w14:textId="3181ABB0" w:rsidR="006D31A2" w:rsidRPr="006D31A2" w:rsidRDefault="006D31A2" w:rsidP="000C54B6">
      <w:pPr>
        <w:spacing w:line="480" w:lineRule="auto"/>
        <w:rPr>
          <w:rFonts w:ascii="Times New Roman" w:hAnsi="Times New Roman" w:cs="Times New Roman"/>
          <w:sz w:val="24"/>
          <w:szCs w:val="24"/>
        </w:rPr>
      </w:pPr>
      <w:r w:rsidRPr="006D31A2">
        <w:rPr>
          <w:rFonts w:ascii="Times New Roman" w:hAnsi="Times New Roman" w:cs="Times New Roman"/>
          <w:sz w:val="24"/>
          <w:szCs w:val="24"/>
        </w:rPr>
        <w:t>The process of gaining new customers through marketing efforts, measured by the number of leads converted into paying customers.</w:t>
      </w:r>
    </w:p>
    <w:p w14:paraId="62D48E3B"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Sales Growth:</w:t>
      </w:r>
    </w:p>
    <w:p w14:paraId="23318303" w14:textId="56A44405" w:rsidR="006D31A2" w:rsidRPr="006D31A2" w:rsidRDefault="006D31A2" w:rsidP="000C54B6">
      <w:pPr>
        <w:spacing w:line="480" w:lineRule="auto"/>
        <w:rPr>
          <w:rFonts w:ascii="Times New Roman" w:hAnsi="Times New Roman" w:cs="Times New Roman"/>
          <w:sz w:val="24"/>
          <w:szCs w:val="24"/>
        </w:rPr>
      </w:pPr>
      <w:r w:rsidRPr="006D31A2">
        <w:rPr>
          <w:rFonts w:ascii="Times New Roman" w:hAnsi="Times New Roman" w:cs="Times New Roman"/>
          <w:sz w:val="24"/>
          <w:szCs w:val="24"/>
        </w:rPr>
        <w:t>An increase in revenue attributed to marketing activities, including the use of social media platforms.</w:t>
      </w:r>
    </w:p>
    <w:p w14:paraId="3D7BBF37" w14:textId="77777777" w:rsidR="006D31A2" w:rsidRPr="006D31A2" w:rsidRDefault="006D31A2" w:rsidP="006D31A2">
      <w:pPr>
        <w:spacing w:line="480" w:lineRule="auto"/>
        <w:rPr>
          <w:rFonts w:ascii="Times New Roman" w:hAnsi="Times New Roman" w:cs="Times New Roman"/>
          <w:sz w:val="24"/>
          <w:szCs w:val="24"/>
        </w:rPr>
      </w:pPr>
      <w:r w:rsidRPr="006D31A2">
        <w:rPr>
          <w:rFonts w:ascii="Times New Roman" w:hAnsi="Times New Roman" w:cs="Times New Roman"/>
          <w:sz w:val="24"/>
          <w:szCs w:val="24"/>
        </w:rPr>
        <w:t>Startups:</w:t>
      </w:r>
    </w:p>
    <w:p w14:paraId="4F637280" w14:textId="77777777" w:rsidR="006D31A2" w:rsidRDefault="006D31A2" w:rsidP="006D31A2">
      <w:pPr>
        <w:spacing w:line="480" w:lineRule="auto"/>
        <w:rPr>
          <w:rFonts w:ascii="Times New Roman" w:hAnsi="Times New Roman" w:cs="Times New Roman"/>
          <w:sz w:val="24"/>
          <w:szCs w:val="24"/>
          <w:rtl/>
        </w:rPr>
      </w:pPr>
      <w:r w:rsidRPr="006D31A2">
        <w:rPr>
          <w:rFonts w:ascii="Times New Roman" w:hAnsi="Times New Roman" w:cs="Times New Roman"/>
          <w:sz w:val="24"/>
          <w:szCs w:val="24"/>
        </w:rPr>
        <w:t>Newly established businesses, often characterized by limited resources and innovative approaches to market entry.</w:t>
      </w:r>
    </w:p>
    <w:p w14:paraId="0A78B030" w14:textId="77777777" w:rsidR="006D31A2" w:rsidRDefault="006D31A2" w:rsidP="006D31A2">
      <w:pPr>
        <w:spacing w:line="480" w:lineRule="auto"/>
        <w:rPr>
          <w:rFonts w:ascii="Times New Roman" w:hAnsi="Times New Roman" w:cs="Times New Roman"/>
          <w:sz w:val="24"/>
          <w:szCs w:val="24"/>
          <w:rtl/>
        </w:rPr>
      </w:pPr>
    </w:p>
    <w:p w14:paraId="096F559D" w14:textId="77777777" w:rsidR="006D31A2" w:rsidRDefault="006D31A2" w:rsidP="006D31A2">
      <w:pPr>
        <w:spacing w:line="480" w:lineRule="auto"/>
        <w:rPr>
          <w:rFonts w:ascii="Times New Roman" w:hAnsi="Times New Roman" w:cs="Times New Roman"/>
          <w:sz w:val="24"/>
          <w:szCs w:val="24"/>
          <w:rtl/>
        </w:rPr>
      </w:pPr>
    </w:p>
    <w:p w14:paraId="5BF68EEF" w14:textId="1EFAC5D6" w:rsidR="006D31A2" w:rsidRDefault="003A302E" w:rsidP="00805EEE">
      <w:pPr>
        <w:pStyle w:val="Heading1"/>
      </w:pPr>
      <w:bookmarkStart w:id="14" w:name="_Toc184931542"/>
      <w:r w:rsidRPr="003A302E">
        <w:t>Chapter Two: Literature Review and Theoretical Framework</w:t>
      </w:r>
      <w:bookmarkEnd w:id="14"/>
    </w:p>
    <w:p w14:paraId="122B83F5" w14:textId="77777777" w:rsidR="00A61712" w:rsidRPr="00A61712" w:rsidRDefault="00A61712" w:rsidP="00A61712"/>
    <w:p w14:paraId="678D11A8" w14:textId="77777777" w:rsidR="00502187" w:rsidRDefault="003A302E" w:rsidP="000C54B6">
      <w:pPr>
        <w:pStyle w:val="Heading2"/>
      </w:pPr>
      <w:r>
        <w:lastRenderedPageBreak/>
        <w:t xml:space="preserve"> </w:t>
      </w:r>
      <w:bookmarkStart w:id="15" w:name="_Toc184931543"/>
      <w:r w:rsidR="00502187" w:rsidRPr="00502187">
        <w:t>Introduction</w:t>
      </w:r>
      <w:bookmarkEnd w:id="15"/>
    </w:p>
    <w:p w14:paraId="044C893B" w14:textId="77777777" w:rsidR="000C54B6" w:rsidRPr="000C54B6" w:rsidRDefault="000C54B6" w:rsidP="000C54B6"/>
    <w:p w14:paraId="29EB54D7" w14:textId="77777777" w:rsidR="00502187" w:rsidRPr="00502187" w:rsidRDefault="00502187" w:rsidP="00502187">
      <w:pPr>
        <w:spacing w:line="480" w:lineRule="auto"/>
        <w:rPr>
          <w:rFonts w:ascii="Times New Roman" w:hAnsi="Times New Roman" w:cs="Times New Roman"/>
          <w:sz w:val="24"/>
          <w:szCs w:val="24"/>
        </w:rPr>
      </w:pPr>
      <w:r w:rsidRPr="00502187">
        <w:rPr>
          <w:rFonts w:ascii="Times New Roman" w:hAnsi="Times New Roman" w:cs="Times New Roman"/>
          <w:sz w:val="24"/>
          <w:szCs w:val="24"/>
        </w:rPr>
        <w:t>This chapter serves as a cornerstone for understanding the pivotal role of social media marketing (SMM) in shaping the growth trajectories of new businesses. It systematically explores the theoretical, cognitive, and empirical foundations that contribute to the effective implementation of SMM strategies. By synthesizing insights from a wealth of scholarly and industry research, the chapter contextualizes the significance of SMM in the ever-evolving digital landscape.</w:t>
      </w:r>
    </w:p>
    <w:p w14:paraId="44228AC8" w14:textId="77777777" w:rsidR="00502187" w:rsidRPr="00502187" w:rsidRDefault="00502187" w:rsidP="00502187">
      <w:pPr>
        <w:spacing w:line="480" w:lineRule="auto"/>
        <w:rPr>
          <w:rFonts w:ascii="Times New Roman" w:hAnsi="Times New Roman" w:cs="Times New Roman"/>
          <w:sz w:val="24"/>
          <w:szCs w:val="24"/>
        </w:rPr>
      </w:pPr>
    </w:p>
    <w:p w14:paraId="7C32E9DA" w14:textId="77777777" w:rsidR="00502187" w:rsidRPr="00502187" w:rsidRDefault="00502187" w:rsidP="00502187">
      <w:pPr>
        <w:spacing w:line="480" w:lineRule="auto"/>
        <w:rPr>
          <w:rFonts w:ascii="Times New Roman" w:hAnsi="Times New Roman" w:cs="Times New Roman"/>
          <w:sz w:val="24"/>
          <w:szCs w:val="24"/>
        </w:rPr>
      </w:pPr>
      <w:r w:rsidRPr="00502187">
        <w:rPr>
          <w:rFonts w:ascii="Times New Roman" w:hAnsi="Times New Roman" w:cs="Times New Roman"/>
          <w:sz w:val="24"/>
          <w:szCs w:val="24"/>
        </w:rPr>
        <w:t>Social media has emerged as a dominant marketing channel in the 21st century, fundamentally transforming how businesses connect with their audiences. Platforms such as Instagram, TikTok, LinkedIn, and Facebook have become indispensable tools for startups aiming to enhance their visibility and compete in saturated markets. With its cost-effectiveness and ability to engage with specific demographics in real time, SMM has become particularly relevant for startups that often operate on constrained budgets. This chapter examines these platforms' strategic potential, highlighting their role in enabling businesses to build relationships, foster trust, and achieve measurable growth.</w:t>
      </w:r>
    </w:p>
    <w:p w14:paraId="4842502C" w14:textId="77777777" w:rsidR="00502187" w:rsidRPr="00502187" w:rsidRDefault="00502187" w:rsidP="00502187">
      <w:pPr>
        <w:spacing w:line="480" w:lineRule="auto"/>
        <w:rPr>
          <w:rFonts w:ascii="Times New Roman" w:hAnsi="Times New Roman" w:cs="Times New Roman"/>
          <w:sz w:val="24"/>
          <w:szCs w:val="24"/>
        </w:rPr>
      </w:pPr>
    </w:p>
    <w:p w14:paraId="330A8B1E" w14:textId="77777777" w:rsidR="00502187" w:rsidRPr="00502187" w:rsidRDefault="00502187" w:rsidP="00502187">
      <w:pPr>
        <w:spacing w:line="480" w:lineRule="auto"/>
        <w:rPr>
          <w:rFonts w:ascii="Times New Roman" w:hAnsi="Times New Roman" w:cs="Times New Roman"/>
          <w:sz w:val="24"/>
          <w:szCs w:val="24"/>
        </w:rPr>
      </w:pPr>
      <w:r w:rsidRPr="00502187">
        <w:rPr>
          <w:rFonts w:ascii="Times New Roman" w:hAnsi="Times New Roman" w:cs="Times New Roman"/>
          <w:sz w:val="24"/>
          <w:szCs w:val="24"/>
        </w:rPr>
        <w:t xml:space="preserve">Furthermore, the chapter situates the study within the socio-cultural and economic context of Saudi Arabia, a country undergoing significant digital transformation driven by Vision 2030. With one of the world’s highest rates of social media penetration, Saudi Arabia offers a unique case study for exploring how cultural nuances and digital behaviors influence SMM strategies. For instance, platforms like Snapchat and TikTok enjoy immense popularity among the Saudi </w:t>
      </w:r>
      <w:r w:rsidRPr="00502187">
        <w:rPr>
          <w:rFonts w:ascii="Times New Roman" w:hAnsi="Times New Roman" w:cs="Times New Roman"/>
          <w:sz w:val="24"/>
          <w:szCs w:val="24"/>
        </w:rPr>
        <w:lastRenderedPageBreak/>
        <w:t>youth, presenting businesses with opportunities to craft culturally relevant campaigns that resonate deeply with local audiences.</w:t>
      </w:r>
    </w:p>
    <w:p w14:paraId="3687BD4A" w14:textId="77777777" w:rsidR="00502187" w:rsidRPr="00502187" w:rsidRDefault="00502187" w:rsidP="00502187">
      <w:pPr>
        <w:spacing w:line="480" w:lineRule="auto"/>
        <w:rPr>
          <w:rFonts w:ascii="Times New Roman" w:hAnsi="Times New Roman" w:cs="Times New Roman"/>
          <w:sz w:val="24"/>
          <w:szCs w:val="24"/>
        </w:rPr>
      </w:pPr>
    </w:p>
    <w:p w14:paraId="10758CFD" w14:textId="77777777" w:rsidR="00502187" w:rsidRPr="00502187" w:rsidRDefault="00502187" w:rsidP="00502187">
      <w:pPr>
        <w:spacing w:line="480" w:lineRule="auto"/>
        <w:rPr>
          <w:rFonts w:ascii="Times New Roman" w:hAnsi="Times New Roman" w:cs="Times New Roman"/>
          <w:sz w:val="24"/>
          <w:szCs w:val="24"/>
        </w:rPr>
      </w:pPr>
      <w:r w:rsidRPr="00502187">
        <w:rPr>
          <w:rFonts w:ascii="Times New Roman" w:hAnsi="Times New Roman" w:cs="Times New Roman"/>
          <w:sz w:val="24"/>
          <w:szCs w:val="24"/>
        </w:rPr>
        <w:t>The chapter also delves into the key theories and cognitive frameworks that underpin the research, providing a structured approach to understanding the mechanisms through which SMM impacts customer engagement, brand awareness, and overall business performance. The integration of Arab and global studies offers a balanced perspective, allowing for comparative analysis and highlighting universal trends alongside region-specific dynamics.</w:t>
      </w:r>
    </w:p>
    <w:p w14:paraId="08AE75DE" w14:textId="77777777" w:rsidR="00502187" w:rsidRPr="00502187" w:rsidRDefault="00502187" w:rsidP="00502187">
      <w:pPr>
        <w:spacing w:line="480" w:lineRule="auto"/>
        <w:rPr>
          <w:rFonts w:ascii="Times New Roman" w:hAnsi="Times New Roman" w:cs="Times New Roman"/>
          <w:sz w:val="24"/>
          <w:szCs w:val="24"/>
        </w:rPr>
      </w:pPr>
    </w:p>
    <w:p w14:paraId="14422D9C" w14:textId="27EC82B7" w:rsidR="003A302E" w:rsidRDefault="00502187" w:rsidP="00502187">
      <w:pPr>
        <w:spacing w:line="480" w:lineRule="auto"/>
        <w:rPr>
          <w:rFonts w:ascii="Times New Roman" w:hAnsi="Times New Roman" w:cs="Times New Roman"/>
          <w:sz w:val="24"/>
          <w:szCs w:val="24"/>
        </w:rPr>
      </w:pPr>
      <w:r w:rsidRPr="00502187">
        <w:rPr>
          <w:rFonts w:ascii="Times New Roman" w:hAnsi="Times New Roman" w:cs="Times New Roman"/>
          <w:sz w:val="24"/>
          <w:szCs w:val="24"/>
        </w:rPr>
        <w:t>By summarizing related theories and existing research, the chapter lays a robust groundwork for addressing the research problem and objectives. It identifies gaps in the current literature and provides a compelling rationale for the study, setting the stage for the development of actionable insights that can guide entrepreneurs, marketers, and policymakers in leveraging SMM for business success. This comprehensive approach ensures that the chapter not only informs the current study but also contributes to the broader academic discourse on digital marketing and entrepreneurial strategies.</w:t>
      </w:r>
    </w:p>
    <w:p w14:paraId="656840EA" w14:textId="77777777" w:rsidR="00C3384C" w:rsidRDefault="00C3384C" w:rsidP="000C54B6">
      <w:pPr>
        <w:pStyle w:val="Heading2"/>
      </w:pPr>
      <w:bookmarkStart w:id="16" w:name="_Toc184931544"/>
      <w:r w:rsidRPr="00C3384C">
        <w:t>Literature Review</w:t>
      </w:r>
      <w:bookmarkEnd w:id="16"/>
    </w:p>
    <w:p w14:paraId="49B6097C" w14:textId="77777777" w:rsidR="000C54B6" w:rsidRPr="000C54B6" w:rsidRDefault="000C54B6" w:rsidP="000C54B6"/>
    <w:p w14:paraId="6B8F351C"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The Role of Social Media in Modern Marketing</w:t>
      </w:r>
    </w:p>
    <w:p w14:paraId="6FF566C9"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 xml:space="preserve">Social media has fundamentally transformed the landscape of marketing, evolving from a communication channel into a dynamic ecosystem where businesses and consumers actively engage. This transformation has provided businesses with cost-effective platforms that allow </w:t>
      </w:r>
      <w:r w:rsidRPr="00C3384C">
        <w:rPr>
          <w:rFonts w:ascii="Times New Roman" w:hAnsi="Times New Roman" w:cs="Times New Roman"/>
          <w:sz w:val="24"/>
          <w:szCs w:val="24"/>
        </w:rPr>
        <w:lastRenderedPageBreak/>
        <w:t>them to build their brand presence, reach targeted audiences, and drive customer interactions. Social media platforms like Instagram, TikTok, LinkedIn, Facebook, and Twitter have not only bridged the gap between businesses and consumers but have also introduced real-time engagement as a pivotal element in modern marketing strategies.</w:t>
      </w:r>
    </w:p>
    <w:p w14:paraId="34751159" w14:textId="77777777" w:rsidR="00C3384C" w:rsidRPr="00C3384C" w:rsidRDefault="00C3384C" w:rsidP="00C3384C">
      <w:pPr>
        <w:spacing w:line="480" w:lineRule="auto"/>
        <w:rPr>
          <w:rFonts w:ascii="Times New Roman" w:hAnsi="Times New Roman" w:cs="Times New Roman"/>
          <w:sz w:val="24"/>
          <w:szCs w:val="24"/>
        </w:rPr>
      </w:pPr>
    </w:p>
    <w:p w14:paraId="0A276591"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These platforms enable businesses to tailor their marketing messages to specific demographics and psychographics, ensuring that their campaigns resonate with their intended audience. For instance, TikTok's short-form, creative videos are ideal for engaging younger audiences, while LinkedIn's professional network is more suited for B2B marketing strategies and professional brand building (Chaffey &amp; Ellis-Chadwick, 2019). By leveraging these platforms' unique features, businesses can communicate more effectively, build trust, and foster loyalty.</w:t>
      </w:r>
    </w:p>
    <w:p w14:paraId="2470242C" w14:textId="77777777" w:rsidR="00C3384C" w:rsidRPr="00C3384C" w:rsidRDefault="00C3384C" w:rsidP="00C3384C">
      <w:pPr>
        <w:spacing w:line="480" w:lineRule="auto"/>
        <w:rPr>
          <w:rFonts w:ascii="Times New Roman" w:hAnsi="Times New Roman" w:cs="Times New Roman"/>
          <w:sz w:val="24"/>
          <w:szCs w:val="24"/>
        </w:rPr>
      </w:pPr>
    </w:p>
    <w:p w14:paraId="7D28842C"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One of the critical advantages of social media marketing is its reliance on data-driven decision-making. Advanced analytics tools integrated into social media platforms enable businesses to track performance metrics such as reach, impressions, engagement rates, click-through rates, and conversions. This data empowers marketers to refine their strategies and optimize campaigns in real-time, ensuring higher returns on investment (ROI). Studies have shown that businesses leveraging these insights experience improved customer acquisition rates and better overall marketing performance compared to traditional marketing methods (Kumar et al., 2022).</w:t>
      </w:r>
    </w:p>
    <w:p w14:paraId="1663842C" w14:textId="77777777" w:rsidR="00C3384C" w:rsidRPr="00C3384C" w:rsidRDefault="00C3384C" w:rsidP="00C3384C">
      <w:pPr>
        <w:spacing w:line="480" w:lineRule="auto"/>
        <w:rPr>
          <w:rFonts w:ascii="Times New Roman" w:hAnsi="Times New Roman" w:cs="Times New Roman"/>
          <w:sz w:val="24"/>
          <w:szCs w:val="24"/>
        </w:rPr>
      </w:pPr>
    </w:p>
    <w:p w14:paraId="02D24CF4"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 xml:space="preserve">Moreover, social media fosters direct interaction with customers, which is crucial for startups and new businesses aiming to build a loyal customer base. Through mechanisms like comments, </w:t>
      </w:r>
      <w:r w:rsidRPr="00C3384C">
        <w:rPr>
          <w:rFonts w:ascii="Times New Roman" w:hAnsi="Times New Roman" w:cs="Times New Roman"/>
          <w:sz w:val="24"/>
          <w:szCs w:val="24"/>
        </w:rPr>
        <w:lastRenderedPageBreak/>
        <w:t>direct messaging, and user-generated content, businesses can engage in two-way communication, addressing customer queries, receiving feedback, and showcasing authenticity. This interaction creates an emotional connection between the brand and its customers, which is essential for long-term success.</w:t>
      </w:r>
    </w:p>
    <w:p w14:paraId="58DECC42" w14:textId="77777777" w:rsidR="00C3384C" w:rsidRPr="00C3384C" w:rsidRDefault="00C3384C" w:rsidP="00C3384C">
      <w:pPr>
        <w:spacing w:line="480" w:lineRule="auto"/>
        <w:rPr>
          <w:rFonts w:ascii="Times New Roman" w:hAnsi="Times New Roman" w:cs="Times New Roman"/>
          <w:sz w:val="24"/>
          <w:szCs w:val="24"/>
        </w:rPr>
      </w:pPr>
    </w:p>
    <w:p w14:paraId="764EF2D7"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In Saudi Arabia, the role of social media in marketing is particularly significant due to high digital penetration rates and a culturally diverse population. Platforms like Snapchat and TikTok dominate the Saudi market, especially among younger audiences, offering businesses opportunities to create culturally relevant and innovative campaigns. The Saudi Vision 2030 initiative, which emphasizes digital transformation, further highlights the importance of leveraging social media for economic and entrepreneurial growth (Alshammari &amp; Alqahtani, 2023).</w:t>
      </w:r>
    </w:p>
    <w:p w14:paraId="4DC72468" w14:textId="77777777" w:rsidR="00C3384C" w:rsidRPr="00C3384C" w:rsidRDefault="00C3384C" w:rsidP="00C3384C">
      <w:pPr>
        <w:spacing w:line="480" w:lineRule="auto"/>
        <w:rPr>
          <w:rFonts w:ascii="Times New Roman" w:hAnsi="Times New Roman" w:cs="Times New Roman"/>
          <w:sz w:val="24"/>
          <w:szCs w:val="24"/>
        </w:rPr>
      </w:pPr>
    </w:p>
    <w:p w14:paraId="339ACEDD" w14:textId="6796AA85" w:rsidR="00C3384C" w:rsidRDefault="00C3384C" w:rsidP="000C54B6">
      <w:pPr>
        <w:spacing w:line="480" w:lineRule="auto"/>
        <w:rPr>
          <w:rFonts w:ascii="Times New Roman" w:hAnsi="Times New Roman" w:cs="Times New Roman"/>
          <w:sz w:val="24"/>
          <w:szCs w:val="24"/>
        </w:rPr>
      </w:pPr>
      <w:r w:rsidRPr="00C3384C">
        <w:rPr>
          <w:rFonts w:ascii="Times New Roman" w:hAnsi="Times New Roman" w:cs="Times New Roman"/>
          <w:sz w:val="24"/>
          <w:szCs w:val="24"/>
        </w:rPr>
        <w:t>In conclusion, the role of social media in modern marketing extends beyond traditional advertising. It serves as a comprehensive tool for brand building, customer engagement, data-driven decision-making, and fostering customer loyalty. By understanding and utilizing the features and analytics of different platforms, businesses can craft personalized, impactful, and measurable marketing strategies that align with their goals and resonate with their target audiences.</w:t>
      </w:r>
    </w:p>
    <w:p w14:paraId="3A65900C" w14:textId="77777777" w:rsidR="00C3384C" w:rsidRPr="000C54B6" w:rsidRDefault="00C3384C" w:rsidP="00C3384C">
      <w:pPr>
        <w:spacing w:line="480" w:lineRule="auto"/>
        <w:rPr>
          <w:rFonts w:ascii="Times New Roman" w:hAnsi="Times New Roman" w:cs="Times New Roman"/>
          <w:b/>
          <w:bCs/>
          <w:sz w:val="24"/>
          <w:szCs w:val="24"/>
        </w:rPr>
      </w:pPr>
      <w:r w:rsidRPr="000C54B6">
        <w:rPr>
          <w:rFonts w:ascii="Times New Roman" w:hAnsi="Times New Roman" w:cs="Times New Roman"/>
          <w:b/>
          <w:bCs/>
          <w:sz w:val="24"/>
          <w:szCs w:val="24"/>
        </w:rPr>
        <w:t>Challenges and Opportunities for Startups in SMM</w:t>
      </w:r>
    </w:p>
    <w:p w14:paraId="6553F2C0"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Challenges</w:t>
      </w:r>
    </w:p>
    <w:p w14:paraId="60949A26"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lastRenderedPageBreak/>
        <w:t>Budget Constraints:</w:t>
      </w:r>
    </w:p>
    <w:p w14:paraId="3FEA7AF2"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Startups typically have limited financial resources, which restricts their ability to compete with larger corporations for premium advertising slots. Paid campaigns on social media platforms such as Instagram and LinkedIn can be costly, especially when targeting competitive industries. This limitation often forces startups to prioritize organic growth strategies, which may take longer to yield results.</w:t>
      </w:r>
    </w:p>
    <w:p w14:paraId="217B7945" w14:textId="77777777" w:rsidR="00C3384C" w:rsidRDefault="00C3384C" w:rsidP="00C3384C">
      <w:pPr>
        <w:spacing w:line="480" w:lineRule="auto"/>
        <w:rPr>
          <w:rFonts w:ascii="Times New Roman" w:hAnsi="Times New Roman" w:cs="Times New Roman"/>
          <w:sz w:val="24"/>
          <w:szCs w:val="24"/>
        </w:rPr>
      </w:pPr>
    </w:p>
    <w:p w14:paraId="3AF1ACC6" w14:textId="77777777" w:rsidR="000C54B6" w:rsidRDefault="000C54B6" w:rsidP="00C3384C">
      <w:pPr>
        <w:spacing w:line="480" w:lineRule="auto"/>
        <w:rPr>
          <w:rFonts w:ascii="Times New Roman" w:hAnsi="Times New Roman" w:cs="Times New Roman"/>
          <w:sz w:val="24"/>
          <w:szCs w:val="24"/>
        </w:rPr>
      </w:pPr>
    </w:p>
    <w:p w14:paraId="4E1456E6" w14:textId="77777777" w:rsidR="000C54B6" w:rsidRPr="00C3384C" w:rsidRDefault="000C54B6" w:rsidP="00C3384C">
      <w:pPr>
        <w:spacing w:line="480" w:lineRule="auto"/>
        <w:rPr>
          <w:rFonts w:ascii="Times New Roman" w:hAnsi="Times New Roman" w:cs="Times New Roman"/>
          <w:sz w:val="24"/>
          <w:szCs w:val="24"/>
        </w:rPr>
      </w:pPr>
    </w:p>
    <w:p w14:paraId="18E8205D"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Content Saturation:</w:t>
      </w:r>
    </w:p>
    <w:p w14:paraId="1C2E5087"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The exponential growth of content creation on social media platforms has led to content oversaturation, making it difficult for startups to capture user attention. With users exposed to thousands of ads daily, businesses must develop highly creative and engaging content to stand out. This challenge is further compounded by ever-changing algorithms that favor content from well-established accounts or advertisers willing to pay for greater reach (Tuten &amp; Solomon, 2017).</w:t>
      </w:r>
    </w:p>
    <w:p w14:paraId="37D3FC1F" w14:textId="77777777" w:rsidR="00C3384C" w:rsidRPr="00C3384C" w:rsidRDefault="00C3384C" w:rsidP="00C3384C">
      <w:pPr>
        <w:spacing w:line="480" w:lineRule="auto"/>
        <w:rPr>
          <w:rFonts w:ascii="Times New Roman" w:hAnsi="Times New Roman" w:cs="Times New Roman"/>
          <w:sz w:val="24"/>
          <w:szCs w:val="24"/>
        </w:rPr>
      </w:pPr>
    </w:p>
    <w:p w14:paraId="5A7C0A20"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Navigating Algorithm Changes:</w:t>
      </w:r>
    </w:p>
    <w:p w14:paraId="639D57CC"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Social media platforms frequently update their algorithms to enhance user experience, which can inadvertently hinder organic reach for business accounts. Startups, lacking the data and expertise of larger firms, often struggle to adapt quickly to these changes.</w:t>
      </w:r>
    </w:p>
    <w:p w14:paraId="263E15B6" w14:textId="77777777" w:rsidR="00C3384C" w:rsidRPr="00C3384C" w:rsidRDefault="00C3384C" w:rsidP="00C3384C">
      <w:pPr>
        <w:spacing w:line="480" w:lineRule="auto"/>
        <w:rPr>
          <w:rFonts w:ascii="Times New Roman" w:hAnsi="Times New Roman" w:cs="Times New Roman"/>
          <w:sz w:val="24"/>
          <w:szCs w:val="24"/>
        </w:rPr>
      </w:pPr>
    </w:p>
    <w:p w14:paraId="36D3B079"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Limited Expertise:</w:t>
      </w:r>
    </w:p>
    <w:p w14:paraId="7225E520"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Many startups lack the in-house expertise to develop effective SMM strategies. This gap often leads to missed opportunities in leveraging advanced tools like A/B testing, audience segmentation, and analytics for campaign optimization.</w:t>
      </w:r>
    </w:p>
    <w:p w14:paraId="32D3EE4B" w14:textId="77777777" w:rsidR="00C3384C" w:rsidRDefault="00C3384C" w:rsidP="00C3384C">
      <w:pPr>
        <w:spacing w:line="480" w:lineRule="auto"/>
        <w:rPr>
          <w:rFonts w:ascii="Times New Roman" w:hAnsi="Times New Roman" w:cs="Times New Roman"/>
          <w:sz w:val="24"/>
          <w:szCs w:val="24"/>
        </w:rPr>
      </w:pPr>
    </w:p>
    <w:p w14:paraId="7B80361A" w14:textId="77777777" w:rsidR="000C54B6" w:rsidRDefault="000C54B6" w:rsidP="00C3384C">
      <w:pPr>
        <w:spacing w:line="480" w:lineRule="auto"/>
        <w:rPr>
          <w:rFonts w:ascii="Times New Roman" w:hAnsi="Times New Roman" w:cs="Times New Roman"/>
          <w:sz w:val="24"/>
          <w:szCs w:val="24"/>
        </w:rPr>
      </w:pPr>
    </w:p>
    <w:p w14:paraId="442F8B87" w14:textId="77777777" w:rsidR="000C54B6" w:rsidRPr="00C3384C" w:rsidRDefault="000C54B6" w:rsidP="00C3384C">
      <w:pPr>
        <w:spacing w:line="480" w:lineRule="auto"/>
        <w:rPr>
          <w:rFonts w:ascii="Times New Roman" w:hAnsi="Times New Roman" w:cs="Times New Roman"/>
          <w:sz w:val="24"/>
          <w:szCs w:val="24"/>
        </w:rPr>
      </w:pPr>
    </w:p>
    <w:p w14:paraId="07697BDB"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Opportunities</w:t>
      </w:r>
    </w:p>
    <w:p w14:paraId="74C13468"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Low Cost of Entry:</w:t>
      </w:r>
    </w:p>
    <w:p w14:paraId="33046E4C"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Social media platforms provide a level playing field where startups can create profiles and post content at little to no cost. Unlike traditional advertising methods, which often require significant upfront investment, social media offers an affordable entry point for businesses looking to build brand awareness and engage with their target audiences.</w:t>
      </w:r>
    </w:p>
    <w:p w14:paraId="4C081E78" w14:textId="77777777" w:rsidR="00C3384C" w:rsidRPr="00C3384C" w:rsidRDefault="00C3384C" w:rsidP="00C3384C">
      <w:pPr>
        <w:spacing w:line="480" w:lineRule="auto"/>
        <w:rPr>
          <w:rFonts w:ascii="Times New Roman" w:hAnsi="Times New Roman" w:cs="Times New Roman"/>
          <w:sz w:val="24"/>
          <w:szCs w:val="24"/>
        </w:rPr>
      </w:pPr>
    </w:p>
    <w:p w14:paraId="6E85B8A8"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Global Reach:</w:t>
      </w:r>
    </w:p>
    <w:p w14:paraId="1B0A07C9"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 xml:space="preserve">Social media allows startups to transcend geographical limitations, reaching audiences far beyond their immediate locality. For Saudi startups, this is particularly valuable as they aim to penetrate regional or international markets, aligning with the objectives of Vision 2030. With </w:t>
      </w:r>
      <w:r w:rsidRPr="00C3384C">
        <w:rPr>
          <w:rFonts w:ascii="Times New Roman" w:hAnsi="Times New Roman" w:cs="Times New Roman"/>
          <w:sz w:val="24"/>
          <w:szCs w:val="24"/>
        </w:rPr>
        <w:lastRenderedPageBreak/>
        <w:t>targeted advertising tools, businesses can customize their campaigns based on location, demographics, and interests, ensuring optimal reach and relevance.</w:t>
      </w:r>
    </w:p>
    <w:p w14:paraId="6AD95C25" w14:textId="77777777" w:rsidR="00C3384C" w:rsidRPr="00C3384C" w:rsidRDefault="00C3384C" w:rsidP="00C3384C">
      <w:pPr>
        <w:spacing w:line="480" w:lineRule="auto"/>
        <w:rPr>
          <w:rFonts w:ascii="Times New Roman" w:hAnsi="Times New Roman" w:cs="Times New Roman"/>
          <w:sz w:val="24"/>
          <w:szCs w:val="24"/>
        </w:rPr>
      </w:pPr>
    </w:p>
    <w:p w14:paraId="2FB0E523"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Building Communities:</w:t>
      </w:r>
    </w:p>
    <w:p w14:paraId="3053468F"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Social media offers startups the opportunity to build and nurture online communities around their brands. Through engaging content, consistent communication, and responsiveness, startups can foster loyalty and advocacy among their customers.</w:t>
      </w:r>
    </w:p>
    <w:p w14:paraId="05C6A36F" w14:textId="77777777" w:rsidR="00C3384C" w:rsidRDefault="00C3384C" w:rsidP="00C3384C">
      <w:pPr>
        <w:spacing w:line="480" w:lineRule="auto"/>
        <w:rPr>
          <w:rFonts w:ascii="Times New Roman" w:hAnsi="Times New Roman" w:cs="Times New Roman"/>
          <w:sz w:val="24"/>
          <w:szCs w:val="24"/>
        </w:rPr>
      </w:pPr>
    </w:p>
    <w:p w14:paraId="398AFAD7" w14:textId="77777777" w:rsidR="000C54B6" w:rsidRPr="00C3384C" w:rsidRDefault="000C54B6" w:rsidP="00C3384C">
      <w:pPr>
        <w:spacing w:line="480" w:lineRule="auto"/>
        <w:rPr>
          <w:rFonts w:ascii="Times New Roman" w:hAnsi="Times New Roman" w:cs="Times New Roman"/>
          <w:sz w:val="24"/>
          <w:szCs w:val="24"/>
        </w:rPr>
      </w:pPr>
    </w:p>
    <w:p w14:paraId="307897BE"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Influencer Marketing:</w:t>
      </w:r>
    </w:p>
    <w:p w14:paraId="2D2F98CE" w14:textId="1D621344" w:rsid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Collaborating with influencers has become an effective strategy for startups to reach specific audiences. Saudi Arabia, with its vibrant influencer culture, offers startups a chance to partner with local and regional influencers who resonate with their target demographic, helping amplify their reach and credibility.</w:t>
      </w:r>
    </w:p>
    <w:p w14:paraId="0104E136" w14:textId="77777777" w:rsidR="00C3384C" w:rsidRDefault="00C3384C" w:rsidP="00C3384C">
      <w:pPr>
        <w:spacing w:line="480" w:lineRule="auto"/>
        <w:rPr>
          <w:rFonts w:ascii="Times New Roman" w:hAnsi="Times New Roman" w:cs="Times New Roman"/>
          <w:sz w:val="24"/>
          <w:szCs w:val="24"/>
        </w:rPr>
      </w:pPr>
    </w:p>
    <w:p w14:paraId="30D4391E"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The Evolution of Consumer Behavior</w:t>
      </w:r>
    </w:p>
    <w:p w14:paraId="58A00C3D"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Consumer behavior has undergone a significant transformation in the digital age, particularly with the rise of social media. Today's consumers are not only influenced by traditional advertising but also by peer recommendations, influencer endorsements, and personalized content. This shift underscores the growing importance of user-generated content and reviews in shaping purchasing decisions.</w:t>
      </w:r>
    </w:p>
    <w:p w14:paraId="0F025FEC" w14:textId="77777777" w:rsidR="00C3384C" w:rsidRPr="00C3384C" w:rsidRDefault="00C3384C" w:rsidP="00C3384C">
      <w:pPr>
        <w:spacing w:line="480" w:lineRule="auto"/>
        <w:rPr>
          <w:rFonts w:ascii="Times New Roman" w:hAnsi="Times New Roman" w:cs="Times New Roman"/>
          <w:sz w:val="24"/>
          <w:szCs w:val="24"/>
        </w:rPr>
      </w:pPr>
    </w:p>
    <w:p w14:paraId="69269974"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Social commerce has emerged as a pivotal trend, allowing consumers to make purchases directly within social media platforms like Instagram and Facebook. This seamless integration has shortened the consumer journey, providing a frictionless shopping experience. Businesses that leverage these features effectively can capitalize on impulse buying and improved conversion rates (Lou &amp; Yuan, 2019).</w:t>
      </w:r>
    </w:p>
    <w:p w14:paraId="08D9E43D" w14:textId="77777777" w:rsidR="00C3384C" w:rsidRPr="00C3384C" w:rsidRDefault="00C3384C" w:rsidP="00C3384C">
      <w:pPr>
        <w:spacing w:line="480" w:lineRule="auto"/>
        <w:rPr>
          <w:rFonts w:ascii="Times New Roman" w:hAnsi="Times New Roman" w:cs="Times New Roman"/>
          <w:sz w:val="24"/>
          <w:szCs w:val="24"/>
        </w:rPr>
      </w:pPr>
    </w:p>
    <w:p w14:paraId="2A15BD9F"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Furthermore, consumers increasingly expect brands to maintain a strong online presence, interact promptly, and address their concerns transparently. For startups, meeting these expectations can enhance brand trust and customer loyalty.</w:t>
      </w:r>
    </w:p>
    <w:p w14:paraId="1F183EDA" w14:textId="77777777" w:rsidR="00C3384C" w:rsidRPr="00C3384C" w:rsidRDefault="00C3384C" w:rsidP="00C3384C">
      <w:pPr>
        <w:spacing w:line="480" w:lineRule="auto"/>
        <w:rPr>
          <w:rFonts w:ascii="Times New Roman" w:hAnsi="Times New Roman" w:cs="Times New Roman"/>
          <w:sz w:val="24"/>
          <w:szCs w:val="24"/>
        </w:rPr>
      </w:pPr>
    </w:p>
    <w:p w14:paraId="002FEC9E" w14:textId="77777777" w:rsidR="00C3384C" w:rsidRDefault="00C3384C" w:rsidP="000C54B6">
      <w:pPr>
        <w:pStyle w:val="Heading2"/>
      </w:pPr>
      <w:bookmarkStart w:id="17" w:name="_Toc184931545"/>
      <w:r w:rsidRPr="00C3384C">
        <w:t>Saudi Arabia’s Social Media Landscape</w:t>
      </w:r>
      <w:bookmarkEnd w:id="17"/>
    </w:p>
    <w:p w14:paraId="27F8508E" w14:textId="77777777" w:rsidR="000C54B6" w:rsidRPr="000C54B6" w:rsidRDefault="000C54B6" w:rsidP="000C54B6"/>
    <w:p w14:paraId="78BDEC54" w14:textId="7C3720CA" w:rsidR="00C3384C" w:rsidRPr="00C3384C" w:rsidRDefault="00C3384C" w:rsidP="000C54B6">
      <w:pPr>
        <w:spacing w:line="480" w:lineRule="auto"/>
        <w:rPr>
          <w:rFonts w:ascii="Times New Roman" w:hAnsi="Times New Roman" w:cs="Times New Roman"/>
          <w:sz w:val="24"/>
          <w:szCs w:val="24"/>
        </w:rPr>
      </w:pPr>
      <w:r w:rsidRPr="00C3384C">
        <w:rPr>
          <w:rFonts w:ascii="Times New Roman" w:hAnsi="Times New Roman" w:cs="Times New Roman"/>
          <w:sz w:val="24"/>
          <w:szCs w:val="24"/>
        </w:rPr>
        <w:t>Saudi Arabia stands out as a global leader in social media adoption, with some of the highest penetration rates worldwide. Platforms like Snapchat, TikTok, and Twitter dominate the Saudi market, especially among younger audiences. This digital inclination is further supported by the Saudi Vision 2030 initiative, which encourages innovation, entrepreneurship, and digital transformation as part of the country's economic diversification goals.</w:t>
      </w:r>
    </w:p>
    <w:p w14:paraId="292056D7"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Cultural Influence:</w:t>
      </w:r>
    </w:p>
    <w:p w14:paraId="58B0478D"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Saudi culture places significant value on community and connection, making social media a natural extension of daily life. Platforms like Snapchat and TikTok are particularly popular because they align with Saudi users' preference for visual and interactive content.</w:t>
      </w:r>
    </w:p>
    <w:p w14:paraId="7DB5D711" w14:textId="77777777" w:rsidR="00C3384C" w:rsidRPr="00C3384C" w:rsidRDefault="00C3384C" w:rsidP="00C3384C">
      <w:pPr>
        <w:spacing w:line="480" w:lineRule="auto"/>
        <w:rPr>
          <w:rFonts w:ascii="Times New Roman" w:hAnsi="Times New Roman" w:cs="Times New Roman"/>
          <w:sz w:val="24"/>
          <w:szCs w:val="24"/>
        </w:rPr>
      </w:pPr>
    </w:p>
    <w:p w14:paraId="4408A821"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Economic Backdrop:</w:t>
      </w:r>
    </w:p>
    <w:p w14:paraId="1B26C4B2"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The economic reforms under Vision 2030, such as initiatives to support small and medium-sized enterprises (SMEs) and startups, have created a fertile environment for businesses to thrive. Startups leveraging social media can align their marketing efforts with national initiatives, gaining visibility and support from both customers and government programs.</w:t>
      </w:r>
    </w:p>
    <w:p w14:paraId="395497D0" w14:textId="77777777" w:rsidR="00C3384C" w:rsidRPr="00C3384C" w:rsidRDefault="00C3384C" w:rsidP="00C3384C">
      <w:pPr>
        <w:spacing w:line="480" w:lineRule="auto"/>
        <w:rPr>
          <w:rFonts w:ascii="Times New Roman" w:hAnsi="Times New Roman" w:cs="Times New Roman"/>
          <w:sz w:val="24"/>
          <w:szCs w:val="24"/>
        </w:rPr>
      </w:pPr>
    </w:p>
    <w:p w14:paraId="7D50D469"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Localized Campaigns:</w:t>
      </w:r>
    </w:p>
    <w:p w14:paraId="20F1B5C9"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With a young and tech-savvy population, startups can design campaigns that resonate culturally, incorporating elements of Saudi traditions while embracing modern trends. This blend of tradition and innovation can strengthen customer connections and foster brand loyalty.</w:t>
      </w:r>
    </w:p>
    <w:p w14:paraId="73D79A63" w14:textId="77777777" w:rsidR="00C3384C" w:rsidRPr="00C3384C" w:rsidRDefault="00C3384C" w:rsidP="00C3384C">
      <w:pPr>
        <w:spacing w:line="480" w:lineRule="auto"/>
        <w:rPr>
          <w:rFonts w:ascii="Times New Roman" w:hAnsi="Times New Roman" w:cs="Times New Roman"/>
          <w:sz w:val="24"/>
          <w:szCs w:val="24"/>
        </w:rPr>
      </w:pPr>
    </w:p>
    <w:p w14:paraId="503DA907" w14:textId="0D46926F" w:rsidR="00C3384C" w:rsidRDefault="00C3384C" w:rsidP="000C54B6">
      <w:pPr>
        <w:pStyle w:val="Heading2"/>
      </w:pPr>
      <w:bookmarkStart w:id="18" w:name="_Toc184931546"/>
      <w:r w:rsidRPr="00C3384C">
        <w:t>Cognitive Framework of the Study</w:t>
      </w:r>
      <w:bookmarkEnd w:id="18"/>
    </w:p>
    <w:p w14:paraId="42B29802" w14:textId="77777777" w:rsidR="000C54B6" w:rsidRPr="000C54B6" w:rsidRDefault="000C54B6" w:rsidP="000C54B6"/>
    <w:p w14:paraId="1D805482" w14:textId="587E5F04" w:rsidR="00C3384C" w:rsidRPr="00C3384C" w:rsidRDefault="00C3384C" w:rsidP="000C54B6">
      <w:pPr>
        <w:spacing w:line="480" w:lineRule="auto"/>
        <w:rPr>
          <w:rFonts w:ascii="Times New Roman" w:hAnsi="Times New Roman" w:cs="Times New Roman"/>
          <w:sz w:val="24"/>
          <w:szCs w:val="24"/>
        </w:rPr>
      </w:pPr>
      <w:r w:rsidRPr="00C3384C">
        <w:rPr>
          <w:rFonts w:ascii="Times New Roman" w:hAnsi="Times New Roman" w:cs="Times New Roman"/>
          <w:sz w:val="24"/>
          <w:szCs w:val="24"/>
        </w:rPr>
        <w:t>The cognitive framework explores how startups conceptualize and execute social media marketing (SMM) strategies to drive growth and sustainability. It emphasizes the underlying thought processes and decision-making approaches that inform their marketing practices. This study focuses on three primary aspects:</w:t>
      </w:r>
    </w:p>
    <w:p w14:paraId="5F36BADE"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Content Creation:</w:t>
      </w:r>
    </w:p>
    <w:p w14:paraId="51ABC6F7"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 xml:space="preserve">Content is at the heart of social media engagement. Startups must create high-quality, visually appealing, and relevant content tailored to their target audiences. By aligning content with </w:t>
      </w:r>
      <w:r w:rsidRPr="00C3384C">
        <w:rPr>
          <w:rFonts w:ascii="Times New Roman" w:hAnsi="Times New Roman" w:cs="Times New Roman"/>
          <w:sz w:val="24"/>
          <w:szCs w:val="24"/>
        </w:rPr>
        <w:lastRenderedPageBreak/>
        <w:t>customer interests and cultural preferences, businesses can enhance their reach and engagement. The cognitive process involves understanding customer needs, crafting resonant messages, and continuously iterating content based on performance metrics.</w:t>
      </w:r>
    </w:p>
    <w:p w14:paraId="45FCD649" w14:textId="77777777" w:rsidR="00C3384C" w:rsidRDefault="00C3384C" w:rsidP="00C3384C">
      <w:pPr>
        <w:spacing w:line="480" w:lineRule="auto"/>
        <w:rPr>
          <w:rFonts w:ascii="Times New Roman" w:hAnsi="Times New Roman" w:cs="Times New Roman"/>
          <w:sz w:val="24"/>
          <w:szCs w:val="24"/>
        </w:rPr>
      </w:pPr>
    </w:p>
    <w:p w14:paraId="15B35512" w14:textId="77777777" w:rsidR="000C54B6" w:rsidRDefault="000C54B6" w:rsidP="00C3384C">
      <w:pPr>
        <w:spacing w:line="480" w:lineRule="auto"/>
        <w:rPr>
          <w:rFonts w:ascii="Times New Roman" w:hAnsi="Times New Roman" w:cs="Times New Roman"/>
          <w:sz w:val="24"/>
          <w:szCs w:val="24"/>
        </w:rPr>
      </w:pPr>
    </w:p>
    <w:p w14:paraId="11F0FD4C" w14:textId="77777777" w:rsidR="000C54B6" w:rsidRDefault="000C54B6" w:rsidP="00C3384C">
      <w:pPr>
        <w:spacing w:line="480" w:lineRule="auto"/>
        <w:rPr>
          <w:rFonts w:ascii="Times New Roman" w:hAnsi="Times New Roman" w:cs="Times New Roman"/>
          <w:sz w:val="24"/>
          <w:szCs w:val="24"/>
        </w:rPr>
      </w:pPr>
    </w:p>
    <w:p w14:paraId="4B4291C4" w14:textId="77777777" w:rsidR="000C54B6" w:rsidRPr="00C3384C" w:rsidRDefault="000C54B6" w:rsidP="00C3384C">
      <w:pPr>
        <w:spacing w:line="480" w:lineRule="auto"/>
        <w:rPr>
          <w:rFonts w:ascii="Times New Roman" w:hAnsi="Times New Roman" w:cs="Times New Roman"/>
          <w:sz w:val="24"/>
          <w:szCs w:val="24"/>
        </w:rPr>
      </w:pPr>
    </w:p>
    <w:p w14:paraId="0FB57F38"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Customer Interaction:</w:t>
      </w:r>
    </w:p>
    <w:p w14:paraId="40DE52DF"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Real-time interaction is a cornerstone of modern SMM strategies. Engaging directly with customers through comments, direct messages, and live sessions helps foster a sense of community and loyalty. Startups that invest in maintaining a dynamic online presence are more likely to cultivate trust and long-term relationships with their audience.</w:t>
      </w:r>
    </w:p>
    <w:p w14:paraId="2C1E1273" w14:textId="77777777" w:rsidR="00C3384C" w:rsidRPr="00C3384C" w:rsidRDefault="00C3384C" w:rsidP="00C3384C">
      <w:pPr>
        <w:spacing w:line="480" w:lineRule="auto"/>
        <w:rPr>
          <w:rFonts w:ascii="Times New Roman" w:hAnsi="Times New Roman" w:cs="Times New Roman"/>
          <w:sz w:val="24"/>
          <w:szCs w:val="24"/>
        </w:rPr>
      </w:pPr>
    </w:p>
    <w:p w14:paraId="18B68CAA"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Data Utilization:</w:t>
      </w:r>
    </w:p>
    <w:p w14:paraId="2E3F02CB"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Analytics tools play a crucial role in deciphering customer behavior. Startups rely on data to identify emerging trends, understand preferences, and optimize their campaigns for better results. The cognitive framework includes how startups process this data to make informed decisions, such as refining audience targeting or reallocating budgets for higher ROI campaigns.</w:t>
      </w:r>
    </w:p>
    <w:p w14:paraId="425ADF97" w14:textId="77777777" w:rsidR="00C3384C" w:rsidRPr="00C3384C" w:rsidRDefault="00C3384C" w:rsidP="00C3384C">
      <w:pPr>
        <w:spacing w:line="480" w:lineRule="auto"/>
        <w:rPr>
          <w:rFonts w:ascii="Times New Roman" w:hAnsi="Times New Roman" w:cs="Times New Roman"/>
          <w:sz w:val="24"/>
          <w:szCs w:val="24"/>
        </w:rPr>
      </w:pPr>
    </w:p>
    <w:p w14:paraId="33408663"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Theoretical Framework</w:t>
      </w:r>
    </w:p>
    <w:p w14:paraId="4D705855"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lastRenderedPageBreak/>
        <w:t>The theoretical framework establishes a foundation for understanding the dynamics of SMM and its impact on startup growth. Several theories are integral to this study:</w:t>
      </w:r>
    </w:p>
    <w:p w14:paraId="69F9A2F2" w14:textId="77777777" w:rsidR="00C3384C" w:rsidRPr="00C3384C" w:rsidRDefault="00C3384C" w:rsidP="00C3384C">
      <w:pPr>
        <w:spacing w:line="480" w:lineRule="auto"/>
        <w:rPr>
          <w:rFonts w:ascii="Times New Roman" w:hAnsi="Times New Roman" w:cs="Times New Roman"/>
          <w:sz w:val="24"/>
          <w:szCs w:val="24"/>
        </w:rPr>
      </w:pPr>
    </w:p>
    <w:p w14:paraId="28ED1799"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Theory of Planned Behavior (TPB):</w:t>
      </w:r>
    </w:p>
    <w:p w14:paraId="2AAF21D3"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The TPB posits that human actions are guided by attitudes toward the behavior, subjective norms, and perceived behavioral control (Ajzen, 1991). For startups, this theory explains how their adoption of SMM strategies is shaped by their beliefs about its effectiveness, the societal expectation to be present online, and their perceived ability to execute successful campaigns.</w:t>
      </w:r>
    </w:p>
    <w:p w14:paraId="1BB15BF2" w14:textId="77777777" w:rsidR="00C3384C" w:rsidRPr="00C3384C" w:rsidRDefault="00C3384C" w:rsidP="00C3384C">
      <w:pPr>
        <w:spacing w:line="480" w:lineRule="auto"/>
        <w:rPr>
          <w:rFonts w:ascii="Times New Roman" w:hAnsi="Times New Roman" w:cs="Times New Roman"/>
          <w:sz w:val="24"/>
          <w:szCs w:val="24"/>
        </w:rPr>
      </w:pPr>
    </w:p>
    <w:p w14:paraId="7E21008B"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Resource-Based View (RBV):</w:t>
      </w:r>
    </w:p>
    <w:p w14:paraId="531EC616"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The RBV asserts that a firm's competitive advantage stems from its unique resources and capabilities (Barney, 1991). For startups, the ability to create innovative content, leverage proprietary data insights, and adapt quickly to social media trends represents key resources. Startups that effectively utilize these resources are better positioned to outpace competitors in the crowded digital landscape.</w:t>
      </w:r>
    </w:p>
    <w:p w14:paraId="5EA221EB" w14:textId="77777777" w:rsidR="00C3384C" w:rsidRPr="00C3384C" w:rsidRDefault="00C3384C" w:rsidP="00C3384C">
      <w:pPr>
        <w:spacing w:line="480" w:lineRule="auto"/>
        <w:rPr>
          <w:rFonts w:ascii="Times New Roman" w:hAnsi="Times New Roman" w:cs="Times New Roman"/>
          <w:sz w:val="24"/>
          <w:szCs w:val="24"/>
        </w:rPr>
      </w:pPr>
    </w:p>
    <w:p w14:paraId="0CFC0BBE" w14:textId="77777777" w:rsidR="00C3384C" w:rsidRPr="00C3384C"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Social Exchange Theory:</w:t>
      </w:r>
    </w:p>
    <w:p w14:paraId="1333B5DC" w14:textId="3C5B238F" w:rsidR="006D31A2" w:rsidRDefault="00C3384C" w:rsidP="00C3384C">
      <w:pPr>
        <w:spacing w:line="480" w:lineRule="auto"/>
        <w:rPr>
          <w:rFonts w:ascii="Times New Roman" w:hAnsi="Times New Roman" w:cs="Times New Roman"/>
          <w:sz w:val="24"/>
          <w:szCs w:val="24"/>
        </w:rPr>
      </w:pPr>
      <w:r w:rsidRPr="00C3384C">
        <w:rPr>
          <w:rFonts w:ascii="Times New Roman" w:hAnsi="Times New Roman" w:cs="Times New Roman"/>
          <w:sz w:val="24"/>
          <w:szCs w:val="24"/>
        </w:rPr>
        <w:t xml:space="preserve">This theory suggests that relationships are built on reciprocal exchanges, where both parties expect mutual benefits (Emerson, 1976). In SMM, startups provide value through engaging content, while customers reciprocate with loyalty, advocacy, and purchases. </w:t>
      </w:r>
      <w:proofErr w:type="gramStart"/>
      <w:r w:rsidRPr="00C3384C">
        <w:rPr>
          <w:rFonts w:ascii="Times New Roman" w:hAnsi="Times New Roman" w:cs="Times New Roman"/>
          <w:sz w:val="24"/>
          <w:szCs w:val="24"/>
        </w:rPr>
        <w:t>This dynamic underscores</w:t>
      </w:r>
      <w:proofErr w:type="gramEnd"/>
      <w:r w:rsidRPr="00C3384C">
        <w:rPr>
          <w:rFonts w:ascii="Times New Roman" w:hAnsi="Times New Roman" w:cs="Times New Roman"/>
          <w:sz w:val="24"/>
          <w:szCs w:val="24"/>
        </w:rPr>
        <w:t xml:space="preserve"> the importance of fostering meaningful interactions with audiences.</w:t>
      </w:r>
    </w:p>
    <w:p w14:paraId="53DF5BF6" w14:textId="77777777" w:rsidR="00C3384C" w:rsidRDefault="00C3384C" w:rsidP="00C3384C">
      <w:pPr>
        <w:spacing w:line="480" w:lineRule="auto"/>
        <w:rPr>
          <w:rFonts w:ascii="Times New Roman" w:hAnsi="Times New Roman" w:cs="Times New Roman"/>
          <w:sz w:val="24"/>
          <w:szCs w:val="24"/>
        </w:rPr>
      </w:pPr>
    </w:p>
    <w:p w14:paraId="5983913A"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Influence of Cultural Factors on Social Media Marketing in Saudi Arabia</w:t>
      </w:r>
    </w:p>
    <w:p w14:paraId="27673583"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Saudi Arabia’s unique cultural context plays a critical role in shaping the strategies businesses adopt for social media marketing (SMM). Cultural values in the Kingdom, deeply rooted in Islamic principles and traditional norms, dictate the type of content that resonates with the local audience. Understanding these cultural nuances is essential for startups to connect effectively with Saudi consumers.</w:t>
      </w:r>
    </w:p>
    <w:p w14:paraId="3D7CBB75" w14:textId="77777777" w:rsidR="00517B63" w:rsidRPr="00517B63" w:rsidRDefault="00517B63" w:rsidP="00517B63">
      <w:pPr>
        <w:spacing w:line="480" w:lineRule="auto"/>
        <w:rPr>
          <w:rFonts w:ascii="Times New Roman" w:hAnsi="Times New Roman" w:cs="Times New Roman"/>
          <w:sz w:val="24"/>
          <w:szCs w:val="24"/>
        </w:rPr>
      </w:pPr>
    </w:p>
    <w:p w14:paraId="75303B50"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Alignment with Islamic Principles</w:t>
      </w:r>
    </w:p>
    <w:p w14:paraId="566054A9"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Islamic principles significantly influence societal norms and consumer behavior in Saudi Arabia. Businesses must ensure that their marketing campaigns align with these values. For instance:</w:t>
      </w:r>
    </w:p>
    <w:p w14:paraId="489CC71D" w14:textId="77777777" w:rsidR="00517B63" w:rsidRPr="00517B63" w:rsidRDefault="00517B63" w:rsidP="00517B63">
      <w:pPr>
        <w:spacing w:line="480" w:lineRule="auto"/>
        <w:rPr>
          <w:rFonts w:ascii="Times New Roman" w:hAnsi="Times New Roman" w:cs="Times New Roman"/>
          <w:sz w:val="24"/>
          <w:szCs w:val="24"/>
        </w:rPr>
      </w:pPr>
    </w:p>
    <w:p w14:paraId="418F76B5"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Modesty: Content should be respectful and avoid overtly provocative imagery or messaging. This applies to both the visuals used in advertisements and the tone of the communication.</w:t>
      </w:r>
    </w:p>
    <w:p w14:paraId="37C9C90F"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Halal Compliance: Products and services marketed in Saudi Arabia are expected to comply with Islamic guidelines. Marketing campaigns that highlight halal certification often gain consumer trust.</w:t>
      </w:r>
    </w:p>
    <w:p w14:paraId="53330CFB"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Importance of Family Values</w:t>
      </w:r>
    </w:p>
    <w:p w14:paraId="6885CC6D" w14:textId="77777777" w:rsid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 xml:space="preserve">Family is a cornerstone of Saudi culture, and marketing messages that emphasize family connections tend to resonate well. Social media campaigns that showcase products or services as family-friendly or highlight family-oriented themes can strengthen brand appeal. For example, a </w:t>
      </w:r>
      <w:r w:rsidRPr="00517B63">
        <w:rPr>
          <w:rFonts w:ascii="Times New Roman" w:hAnsi="Times New Roman" w:cs="Times New Roman"/>
          <w:sz w:val="24"/>
          <w:szCs w:val="24"/>
        </w:rPr>
        <w:lastRenderedPageBreak/>
        <w:t>startup promoting dining services might focus on themes of togetherness and celebration with family.</w:t>
      </w:r>
    </w:p>
    <w:p w14:paraId="29C73EB0" w14:textId="77777777" w:rsidR="000C54B6" w:rsidRDefault="000C54B6" w:rsidP="00517B63">
      <w:pPr>
        <w:spacing w:line="480" w:lineRule="auto"/>
        <w:rPr>
          <w:rFonts w:ascii="Times New Roman" w:hAnsi="Times New Roman" w:cs="Times New Roman"/>
          <w:sz w:val="24"/>
          <w:szCs w:val="24"/>
        </w:rPr>
      </w:pPr>
    </w:p>
    <w:p w14:paraId="6E6A3CC3" w14:textId="77777777" w:rsidR="000C54B6" w:rsidRDefault="000C54B6" w:rsidP="00517B63">
      <w:pPr>
        <w:spacing w:line="480" w:lineRule="auto"/>
        <w:rPr>
          <w:rFonts w:ascii="Times New Roman" w:hAnsi="Times New Roman" w:cs="Times New Roman"/>
          <w:sz w:val="24"/>
          <w:szCs w:val="24"/>
        </w:rPr>
      </w:pPr>
    </w:p>
    <w:p w14:paraId="1FB31E37" w14:textId="77777777" w:rsidR="000C54B6" w:rsidRDefault="000C54B6" w:rsidP="00517B63">
      <w:pPr>
        <w:spacing w:line="480" w:lineRule="auto"/>
        <w:rPr>
          <w:rFonts w:ascii="Times New Roman" w:hAnsi="Times New Roman" w:cs="Times New Roman"/>
          <w:sz w:val="24"/>
          <w:szCs w:val="24"/>
        </w:rPr>
      </w:pPr>
    </w:p>
    <w:p w14:paraId="104E34EC" w14:textId="77777777" w:rsidR="000C54B6" w:rsidRPr="00517B63" w:rsidRDefault="000C54B6" w:rsidP="00517B63">
      <w:pPr>
        <w:spacing w:line="480" w:lineRule="auto"/>
        <w:rPr>
          <w:rFonts w:ascii="Times New Roman" w:hAnsi="Times New Roman" w:cs="Times New Roman"/>
          <w:sz w:val="24"/>
          <w:szCs w:val="24"/>
        </w:rPr>
      </w:pPr>
    </w:p>
    <w:p w14:paraId="70006A3B" w14:textId="77777777" w:rsidR="00517B63" w:rsidRPr="00517B63" w:rsidRDefault="00517B63" w:rsidP="00517B63">
      <w:pPr>
        <w:spacing w:line="480" w:lineRule="auto"/>
        <w:rPr>
          <w:rFonts w:ascii="Times New Roman" w:hAnsi="Times New Roman" w:cs="Times New Roman"/>
          <w:sz w:val="24"/>
          <w:szCs w:val="24"/>
        </w:rPr>
      </w:pPr>
    </w:p>
    <w:p w14:paraId="5AF84435"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Respect for Religious Practices</w:t>
      </w:r>
    </w:p>
    <w:p w14:paraId="015D78F4"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Social media campaigns must account for the religious calendar, particularly during the holy month of Ramadan and the Hajj season. During Ramadan, marketing efforts often focus on themes of spirituality, generosity, and togetherness, which align with the essence of the month. Businesses that adapt their campaigns to reflect these values are more likely to engage Saudi audiences meaningfully.</w:t>
      </w:r>
    </w:p>
    <w:p w14:paraId="79F5D7FE" w14:textId="77777777" w:rsidR="00517B63" w:rsidRPr="00517B63" w:rsidRDefault="00517B63" w:rsidP="00517B63">
      <w:pPr>
        <w:spacing w:line="480" w:lineRule="auto"/>
        <w:rPr>
          <w:rFonts w:ascii="Times New Roman" w:hAnsi="Times New Roman" w:cs="Times New Roman"/>
          <w:sz w:val="24"/>
          <w:szCs w:val="24"/>
        </w:rPr>
      </w:pPr>
    </w:p>
    <w:p w14:paraId="676C23AF"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Leveraging Local Traditions</w:t>
      </w:r>
    </w:p>
    <w:p w14:paraId="3AA1D20E"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Saudi traditions, such as the celebration of Eid or National Day, offer opportunities for businesses to create culturally relevant campaigns. Startups can incorporate traditional symbols, colors, and themes to make their content more appealing and relatable.</w:t>
      </w:r>
    </w:p>
    <w:p w14:paraId="6D0448FC" w14:textId="77777777" w:rsidR="00517B63" w:rsidRPr="00517B63" w:rsidRDefault="00517B63" w:rsidP="00517B63">
      <w:pPr>
        <w:spacing w:line="480" w:lineRule="auto"/>
        <w:rPr>
          <w:rFonts w:ascii="Times New Roman" w:hAnsi="Times New Roman" w:cs="Times New Roman"/>
          <w:sz w:val="24"/>
          <w:szCs w:val="24"/>
        </w:rPr>
      </w:pPr>
    </w:p>
    <w:p w14:paraId="5870ECF2" w14:textId="77777777" w:rsidR="00517B63" w:rsidRPr="00517B63"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t>Building Trust Through Cultural Sensitivity</w:t>
      </w:r>
    </w:p>
    <w:p w14:paraId="06AA2517" w14:textId="7F3EF46D" w:rsidR="00C3384C" w:rsidRDefault="00517B63" w:rsidP="00517B63">
      <w:pPr>
        <w:spacing w:line="480" w:lineRule="auto"/>
        <w:rPr>
          <w:rFonts w:ascii="Times New Roman" w:hAnsi="Times New Roman" w:cs="Times New Roman"/>
          <w:sz w:val="24"/>
          <w:szCs w:val="24"/>
        </w:rPr>
      </w:pPr>
      <w:r w:rsidRPr="00517B63">
        <w:rPr>
          <w:rFonts w:ascii="Times New Roman" w:hAnsi="Times New Roman" w:cs="Times New Roman"/>
          <w:sz w:val="24"/>
          <w:szCs w:val="24"/>
        </w:rPr>
        <w:lastRenderedPageBreak/>
        <w:t>Cultural sensitivity fosters trust and loyalty among Saudi consumers. Startups that respect and reflect Saudi traditions in their campaigns are seen as more credible. Additionally, collaborating with local influencers who understand and embody these cultural values can further enhance authenticity and reach.</w:t>
      </w:r>
    </w:p>
    <w:p w14:paraId="3ADB43A3" w14:textId="77777777" w:rsidR="00517B63" w:rsidRDefault="00517B63" w:rsidP="00517B63">
      <w:pPr>
        <w:spacing w:line="480" w:lineRule="auto"/>
        <w:rPr>
          <w:rFonts w:ascii="Times New Roman" w:hAnsi="Times New Roman" w:cs="Times New Roman"/>
          <w:sz w:val="24"/>
          <w:szCs w:val="24"/>
        </w:rPr>
      </w:pPr>
    </w:p>
    <w:p w14:paraId="04AB1A37" w14:textId="77777777" w:rsidR="001616D3" w:rsidRDefault="001616D3" w:rsidP="00517B63">
      <w:pPr>
        <w:spacing w:line="480" w:lineRule="auto"/>
        <w:rPr>
          <w:rFonts w:ascii="Times New Roman" w:hAnsi="Times New Roman" w:cs="Times New Roman"/>
          <w:sz w:val="24"/>
          <w:szCs w:val="24"/>
        </w:rPr>
      </w:pPr>
    </w:p>
    <w:p w14:paraId="17D47861" w14:textId="77777777" w:rsidR="001616D3" w:rsidRDefault="001616D3" w:rsidP="00517B63">
      <w:pPr>
        <w:spacing w:line="480" w:lineRule="auto"/>
        <w:rPr>
          <w:rFonts w:ascii="Times New Roman" w:hAnsi="Times New Roman" w:cs="Times New Roman"/>
          <w:sz w:val="24"/>
          <w:szCs w:val="24"/>
        </w:rPr>
      </w:pPr>
    </w:p>
    <w:p w14:paraId="03AED851" w14:textId="77777777" w:rsidR="00F3793F" w:rsidRDefault="00F3793F" w:rsidP="000C54B6">
      <w:pPr>
        <w:pStyle w:val="Heading2"/>
      </w:pPr>
      <w:bookmarkStart w:id="19" w:name="_Toc184931547"/>
      <w:r w:rsidRPr="00F3793F">
        <w:t>Foreign Studies</w:t>
      </w:r>
      <w:bookmarkEnd w:id="19"/>
    </w:p>
    <w:p w14:paraId="393ADF53" w14:textId="77777777" w:rsidR="000C54B6" w:rsidRPr="000C54B6" w:rsidRDefault="000C54B6" w:rsidP="000C54B6"/>
    <w:p w14:paraId="65AD4B01" w14:textId="77777777" w:rsidR="00F3793F" w:rsidRPr="00F3793F" w:rsidRDefault="00F3793F" w:rsidP="00F3793F">
      <w:pPr>
        <w:spacing w:line="480" w:lineRule="auto"/>
        <w:rPr>
          <w:rFonts w:ascii="Times New Roman" w:hAnsi="Times New Roman" w:cs="Times New Roman"/>
          <w:sz w:val="24"/>
          <w:szCs w:val="24"/>
        </w:rPr>
      </w:pPr>
      <w:r w:rsidRPr="00F3793F">
        <w:rPr>
          <w:rFonts w:ascii="Times New Roman" w:hAnsi="Times New Roman" w:cs="Times New Roman"/>
          <w:sz w:val="24"/>
          <w:szCs w:val="24"/>
        </w:rPr>
        <w:t xml:space="preserve">1. </w:t>
      </w:r>
      <w:proofErr w:type="spellStart"/>
      <w:r w:rsidRPr="00F3793F">
        <w:rPr>
          <w:rFonts w:ascii="Times New Roman" w:hAnsi="Times New Roman" w:cs="Times New Roman"/>
          <w:sz w:val="24"/>
          <w:szCs w:val="24"/>
        </w:rPr>
        <w:t>Sécou</w:t>
      </w:r>
      <w:proofErr w:type="spellEnd"/>
      <w:r w:rsidRPr="00F3793F">
        <w:rPr>
          <w:rFonts w:ascii="Times New Roman" w:hAnsi="Times New Roman" w:cs="Times New Roman"/>
          <w:sz w:val="24"/>
          <w:szCs w:val="24"/>
        </w:rPr>
        <w:t xml:space="preserve"> TOURE (2022)</w:t>
      </w:r>
    </w:p>
    <w:p w14:paraId="44234C51" w14:textId="77777777" w:rsidR="00F3793F" w:rsidRPr="00F3793F" w:rsidRDefault="00F3793F" w:rsidP="00F3793F">
      <w:pPr>
        <w:spacing w:line="480" w:lineRule="auto"/>
        <w:rPr>
          <w:rFonts w:ascii="Times New Roman" w:hAnsi="Times New Roman" w:cs="Times New Roman"/>
          <w:sz w:val="24"/>
          <w:szCs w:val="24"/>
        </w:rPr>
      </w:pPr>
      <w:r w:rsidRPr="00F3793F">
        <w:rPr>
          <w:rFonts w:ascii="Times New Roman" w:hAnsi="Times New Roman" w:cs="Times New Roman"/>
          <w:sz w:val="24"/>
          <w:szCs w:val="24"/>
        </w:rPr>
        <w:t>Research Title: Artificial Intelligence and the Uses and Capabilities of CRM in Social Media Marketing for SMEs in the Lille Metropolitan Area</w:t>
      </w:r>
    </w:p>
    <w:p w14:paraId="193388EF" w14:textId="77777777" w:rsidR="00F3793F" w:rsidRPr="00F3793F" w:rsidRDefault="00F3793F" w:rsidP="00F3793F">
      <w:pPr>
        <w:spacing w:line="480" w:lineRule="auto"/>
        <w:rPr>
          <w:rFonts w:ascii="Times New Roman" w:hAnsi="Times New Roman" w:cs="Times New Roman"/>
          <w:sz w:val="24"/>
          <w:szCs w:val="24"/>
        </w:rPr>
      </w:pPr>
      <w:r w:rsidRPr="00F3793F">
        <w:rPr>
          <w:rFonts w:ascii="Times New Roman" w:hAnsi="Times New Roman" w:cs="Times New Roman"/>
          <w:sz w:val="24"/>
          <w:szCs w:val="24"/>
        </w:rPr>
        <w:t>Summary:</w:t>
      </w:r>
    </w:p>
    <w:p w14:paraId="6918F391" w14:textId="77777777" w:rsidR="00F3793F" w:rsidRPr="00F3793F" w:rsidRDefault="00F3793F" w:rsidP="00F3793F">
      <w:pPr>
        <w:spacing w:line="480" w:lineRule="auto"/>
        <w:rPr>
          <w:rFonts w:ascii="Times New Roman" w:hAnsi="Times New Roman" w:cs="Times New Roman"/>
          <w:sz w:val="24"/>
          <w:szCs w:val="24"/>
        </w:rPr>
      </w:pPr>
      <w:proofErr w:type="spellStart"/>
      <w:r w:rsidRPr="00F3793F">
        <w:rPr>
          <w:rFonts w:ascii="Times New Roman" w:hAnsi="Times New Roman" w:cs="Times New Roman"/>
          <w:sz w:val="24"/>
          <w:szCs w:val="24"/>
        </w:rPr>
        <w:t>Sécou</w:t>
      </w:r>
      <w:proofErr w:type="spellEnd"/>
      <w:r w:rsidRPr="00F3793F">
        <w:rPr>
          <w:rFonts w:ascii="Times New Roman" w:hAnsi="Times New Roman" w:cs="Times New Roman"/>
          <w:sz w:val="24"/>
          <w:szCs w:val="24"/>
        </w:rPr>
        <w:t xml:space="preserve"> TOURE's study investigates the integration of artificial intelligence (AI) in customer relationship management (CRM) systems and their impact on social media marketing for small and medium-sized enterprises (SMEs) in the Lille Metropolitan Area. The study highlights the challenges SMEs face in fully leveraging social media marketing due to resource constraints. AI is identified as a critical technology that can help overcome these limitations by improving marketing strategies and enabling predictive and strategic objectives through big data analytics. The research points out the growing adoption of AI in marketing services, particularly for SMEs, and predicts positive outcomes in market capture and forecasting as AI-driven methodologies gain traction. TOURE’s work emphasizes that AI not only enhances external marketing efforts </w:t>
      </w:r>
      <w:r w:rsidRPr="00F3793F">
        <w:rPr>
          <w:rFonts w:ascii="Times New Roman" w:hAnsi="Times New Roman" w:cs="Times New Roman"/>
          <w:sz w:val="24"/>
          <w:szCs w:val="24"/>
        </w:rPr>
        <w:lastRenderedPageBreak/>
        <w:t>but also facilitates internal business processes, improving efficiency and decision-making. The study ultimately suggests that AI's role in CRM and social media marketing can lead to more informed and efficient strategies, enabling SMEs to compete in a rapidly evolving digital landscape.</w:t>
      </w:r>
    </w:p>
    <w:p w14:paraId="7D44EB19" w14:textId="77777777" w:rsidR="00F3793F" w:rsidRDefault="00F3793F" w:rsidP="00F3793F">
      <w:pPr>
        <w:spacing w:line="480" w:lineRule="auto"/>
        <w:rPr>
          <w:rFonts w:ascii="Times New Roman" w:hAnsi="Times New Roman" w:cs="Times New Roman"/>
          <w:sz w:val="24"/>
          <w:szCs w:val="24"/>
        </w:rPr>
      </w:pPr>
    </w:p>
    <w:p w14:paraId="7A6222EA" w14:textId="77777777" w:rsidR="001616D3" w:rsidRDefault="001616D3" w:rsidP="00F3793F">
      <w:pPr>
        <w:spacing w:line="480" w:lineRule="auto"/>
        <w:rPr>
          <w:rFonts w:ascii="Times New Roman" w:hAnsi="Times New Roman" w:cs="Times New Roman"/>
          <w:sz w:val="24"/>
          <w:szCs w:val="24"/>
        </w:rPr>
      </w:pPr>
    </w:p>
    <w:p w14:paraId="7AC40190" w14:textId="77777777" w:rsidR="000C54B6" w:rsidRPr="00F3793F" w:rsidRDefault="000C54B6" w:rsidP="00F3793F">
      <w:pPr>
        <w:spacing w:line="480" w:lineRule="auto"/>
        <w:rPr>
          <w:rFonts w:ascii="Times New Roman" w:hAnsi="Times New Roman" w:cs="Times New Roman"/>
          <w:sz w:val="24"/>
          <w:szCs w:val="24"/>
        </w:rPr>
      </w:pPr>
    </w:p>
    <w:p w14:paraId="57FC0DB9" w14:textId="77777777" w:rsidR="00F3793F" w:rsidRPr="00F3793F" w:rsidRDefault="00F3793F" w:rsidP="00F3793F">
      <w:pPr>
        <w:spacing w:line="480" w:lineRule="auto"/>
        <w:rPr>
          <w:rFonts w:ascii="Times New Roman" w:hAnsi="Times New Roman" w:cs="Times New Roman"/>
          <w:sz w:val="24"/>
          <w:szCs w:val="24"/>
        </w:rPr>
      </w:pPr>
      <w:r w:rsidRPr="00F3793F">
        <w:rPr>
          <w:rFonts w:ascii="Times New Roman" w:hAnsi="Times New Roman" w:cs="Times New Roman"/>
          <w:sz w:val="24"/>
          <w:szCs w:val="24"/>
        </w:rPr>
        <w:t>2. Hartung, Jim Fabrice M. (2023)</w:t>
      </w:r>
    </w:p>
    <w:p w14:paraId="7BA764EB" w14:textId="77777777" w:rsidR="00F3793F" w:rsidRPr="00F3793F" w:rsidRDefault="00F3793F" w:rsidP="00F3793F">
      <w:pPr>
        <w:spacing w:line="480" w:lineRule="auto"/>
        <w:rPr>
          <w:rFonts w:ascii="Times New Roman" w:hAnsi="Times New Roman" w:cs="Times New Roman"/>
          <w:sz w:val="24"/>
          <w:szCs w:val="24"/>
        </w:rPr>
      </w:pPr>
      <w:r w:rsidRPr="00F3793F">
        <w:rPr>
          <w:rFonts w:ascii="Times New Roman" w:hAnsi="Times New Roman" w:cs="Times New Roman"/>
          <w:sz w:val="24"/>
          <w:szCs w:val="24"/>
        </w:rPr>
        <w:t>Research Title: AI Sentiment Analysis in B2B Sales: Deconstructing Competitive Strategies and Marketing Effectiveness in the Case of Flair</w:t>
      </w:r>
    </w:p>
    <w:p w14:paraId="5FD78F18" w14:textId="77777777" w:rsidR="00F3793F" w:rsidRPr="00F3793F" w:rsidRDefault="00F3793F" w:rsidP="00F3793F">
      <w:pPr>
        <w:spacing w:line="480" w:lineRule="auto"/>
        <w:rPr>
          <w:rFonts w:ascii="Times New Roman" w:hAnsi="Times New Roman" w:cs="Times New Roman"/>
          <w:sz w:val="24"/>
          <w:szCs w:val="24"/>
        </w:rPr>
      </w:pPr>
      <w:r w:rsidRPr="00F3793F">
        <w:rPr>
          <w:rFonts w:ascii="Times New Roman" w:hAnsi="Times New Roman" w:cs="Times New Roman"/>
          <w:sz w:val="24"/>
          <w:szCs w:val="24"/>
        </w:rPr>
        <w:t>Summary:</w:t>
      </w:r>
    </w:p>
    <w:p w14:paraId="0A57C250" w14:textId="4D1AE5F2" w:rsidR="001616D3" w:rsidRDefault="00F3793F" w:rsidP="001616D3">
      <w:pPr>
        <w:spacing w:line="480" w:lineRule="auto"/>
        <w:rPr>
          <w:rFonts w:ascii="Times New Roman" w:hAnsi="Times New Roman" w:cs="Times New Roman"/>
          <w:sz w:val="24"/>
          <w:szCs w:val="24"/>
        </w:rPr>
      </w:pPr>
      <w:r w:rsidRPr="00F3793F">
        <w:rPr>
          <w:rFonts w:ascii="Times New Roman" w:hAnsi="Times New Roman" w:cs="Times New Roman"/>
          <w:sz w:val="24"/>
          <w:szCs w:val="24"/>
        </w:rPr>
        <w:t xml:space="preserve">Hartung’s study explores the transformative role of artificial intelligence (AI) in B2B sales, with a focus on the emerging capabilities of AI tools to enhance marketing strategies and sales effectiveness. Historically, B2B sales have been driven by personal relationships and human interaction. However, the advent of AI tools, such as Microsoft’s Viva and Salesforce’s Einstein GPT, has disrupted traditional B2B sales practices by enabling hyper-personalization of customer communications at scale. These AI tools analyze customer data and generate insights that allow sales teams to craft tailored messages and prioritize sales leads efficiently. Furthermore, AI has introduced predictive analytics that can forecast customer behavior, assess potential prospects, and even predict the likelihood of deal closures. These AI-powered systems help to streamline sales processes, reduce the sales cycle, and enhance targeting accuracy. The research also </w:t>
      </w:r>
      <w:r w:rsidRPr="00F3793F">
        <w:rPr>
          <w:rFonts w:ascii="Times New Roman" w:hAnsi="Times New Roman" w:cs="Times New Roman"/>
          <w:sz w:val="24"/>
          <w:szCs w:val="24"/>
        </w:rPr>
        <w:lastRenderedPageBreak/>
        <w:t>discusses how conversational AI tools, such as chatbots, have improved customer engagement by providing real-time responses, while video conferencing AI integrations like Flair facilitate post-meeting assessments. Despite the operational efficiencies offered by AI, the study notes challenges, including data privacy concerns and the potential reduction of human touchpoints in sales interactions. However, Hartung argues that these challenges are outweighed by the overall benefits of AI, particularly in terms of efficiency, accuracy, and competitive advantage in B2B sales. The study concludes by emphasizing AI's potential to revolutionize B2B sales strategies and transform traditional business models.</w:t>
      </w:r>
    </w:p>
    <w:p w14:paraId="2D802E1A" w14:textId="020C2416" w:rsidR="00F3793F" w:rsidRDefault="00F3793F" w:rsidP="00F3793F">
      <w:pPr>
        <w:spacing w:line="480" w:lineRule="auto"/>
        <w:rPr>
          <w:rFonts w:ascii="Times New Roman" w:hAnsi="Times New Roman" w:cs="Times New Roman"/>
          <w:sz w:val="24"/>
          <w:szCs w:val="24"/>
          <w:rtl/>
        </w:rPr>
      </w:pPr>
      <w:r>
        <w:rPr>
          <w:rFonts w:ascii="Times New Roman" w:hAnsi="Times New Roman" w:cs="Times New Roman"/>
          <w:sz w:val="24"/>
          <w:szCs w:val="24"/>
        </w:rPr>
        <w:t xml:space="preserve">3. </w:t>
      </w:r>
      <w:r w:rsidRPr="00F3793F">
        <w:rPr>
          <w:rFonts w:ascii="Times New Roman" w:hAnsi="Times New Roman" w:cs="Times New Roman"/>
          <w:sz w:val="24"/>
          <w:szCs w:val="24"/>
        </w:rPr>
        <w:t xml:space="preserve">D. F. </w:t>
      </w:r>
      <w:proofErr w:type="spellStart"/>
      <w:r w:rsidRPr="00F3793F">
        <w:rPr>
          <w:rFonts w:ascii="Times New Roman" w:hAnsi="Times New Roman" w:cs="Times New Roman"/>
          <w:sz w:val="24"/>
          <w:szCs w:val="24"/>
        </w:rPr>
        <w:t>Ma'rifatullah</w:t>
      </w:r>
      <w:proofErr w:type="spellEnd"/>
      <w:r w:rsidRPr="00F3793F">
        <w:rPr>
          <w:rFonts w:ascii="Times New Roman" w:hAnsi="Times New Roman" w:cs="Times New Roman"/>
          <w:sz w:val="24"/>
          <w:szCs w:val="24"/>
        </w:rPr>
        <w:t xml:space="preserve">, M. I. </w:t>
      </w:r>
      <w:proofErr w:type="spellStart"/>
      <w:r w:rsidRPr="00F3793F">
        <w:rPr>
          <w:rFonts w:ascii="Times New Roman" w:hAnsi="Times New Roman" w:cs="Times New Roman"/>
          <w:sz w:val="24"/>
          <w:szCs w:val="24"/>
        </w:rPr>
        <w:t>Sakaruddin</w:t>
      </w:r>
      <w:proofErr w:type="spellEnd"/>
      <w:r w:rsidRPr="00F3793F">
        <w:rPr>
          <w:rFonts w:ascii="Times New Roman" w:hAnsi="Times New Roman" w:cs="Times New Roman"/>
          <w:sz w:val="24"/>
          <w:szCs w:val="24"/>
        </w:rPr>
        <w:t xml:space="preserve">, </w:t>
      </w:r>
      <w:proofErr w:type="spellStart"/>
      <w:r w:rsidRPr="00F3793F">
        <w:rPr>
          <w:rFonts w:ascii="Times New Roman" w:hAnsi="Times New Roman" w:cs="Times New Roman"/>
          <w:sz w:val="24"/>
          <w:szCs w:val="24"/>
        </w:rPr>
        <w:t>Reyvaldo</w:t>
      </w:r>
      <w:proofErr w:type="spellEnd"/>
      <w:r w:rsidRPr="00F3793F">
        <w:rPr>
          <w:rFonts w:ascii="Times New Roman" w:hAnsi="Times New Roman" w:cs="Times New Roman"/>
          <w:sz w:val="24"/>
          <w:szCs w:val="24"/>
        </w:rPr>
        <w:t xml:space="preserve"> and E. Halim,</w:t>
      </w:r>
    </w:p>
    <w:p w14:paraId="520F54F9" w14:textId="77777777" w:rsidR="00F3793F" w:rsidRPr="00F3793F" w:rsidRDefault="00F3793F" w:rsidP="00F3793F">
      <w:pPr>
        <w:spacing w:line="480" w:lineRule="auto"/>
        <w:rPr>
          <w:rFonts w:ascii="Times New Roman" w:hAnsi="Times New Roman" w:cs="Times New Roman"/>
          <w:sz w:val="24"/>
          <w:szCs w:val="24"/>
        </w:rPr>
      </w:pPr>
      <w:r w:rsidRPr="00F3793F">
        <w:rPr>
          <w:rFonts w:ascii="Times New Roman" w:hAnsi="Times New Roman" w:cs="Times New Roman"/>
          <w:sz w:val="24"/>
          <w:szCs w:val="24"/>
        </w:rPr>
        <w:t>Title: Unlocking Digital Business Success: Leveraging Artificial Intelligence in Social Media Analytics for Enhanced Customer Insights and Engagement</w:t>
      </w:r>
    </w:p>
    <w:p w14:paraId="6DC1B6CE" w14:textId="77777777" w:rsidR="00F3793F" w:rsidRPr="00F3793F" w:rsidRDefault="00F3793F" w:rsidP="00F3793F">
      <w:pPr>
        <w:spacing w:line="480" w:lineRule="auto"/>
        <w:rPr>
          <w:rFonts w:ascii="Times New Roman" w:hAnsi="Times New Roman" w:cs="Times New Roman"/>
          <w:sz w:val="24"/>
          <w:szCs w:val="24"/>
        </w:rPr>
      </w:pPr>
      <w:r w:rsidRPr="00F3793F">
        <w:rPr>
          <w:rFonts w:ascii="Times New Roman" w:hAnsi="Times New Roman" w:cs="Times New Roman"/>
          <w:sz w:val="24"/>
          <w:szCs w:val="24"/>
        </w:rPr>
        <w:t>Abstract Summary:</w:t>
      </w:r>
    </w:p>
    <w:p w14:paraId="3B8EF506" w14:textId="77777777" w:rsidR="00F3793F" w:rsidRPr="00F3793F" w:rsidRDefault="00F3793F" w:rsidP="00F3793F">
      <w:pPr>
        <w:spacing w:line="480" w:lineRule="auto"/>
        <w:rPr>
          <w:rFonts w:ascii="Times New Roman" w:hAnsi="Times New Roman" w:cs="Times New Roman"/>
          <w:sz w:val="24"/>
          <w:szCs w:val="24"/>
        </w:rPr>
      </w:pPr>
      <w:r w:rsidRPr="00F3793F">
        <w:rPr>
          <w:rFonts w:ascii="Times New Roman" w:hAnsi="Times New Roman" w:cs="Times New Roman"/>
          <w:sz w:val="24"/>
          <w:szCs w:val="24"/>
        </w:rPr>
        <w:t>This research paper explores the significant role of Artificial Intelligence (AI) in social media analytics, with a particular focus on two major areas: data scraping for customer behavior analysis and utilizing AI tools to improve product marketing strategies on social media platforms. The study is grounded in the rapid expansion of social media data and the challenges this growth poses for businesses aiming to understand consumer behavior. AI offers solutions by automating the collection and analysis of vast amounts of data, enabling companies to gain insights into customer preferences, behaviors, and trends.</w:t>
      </w:r>
    </w:p>
    <w:p w14:paraId="765AA824" w14:textId="77777777" w:rsidR="00F3793F" w:rsidRPr="00F3793F" w:rsidRDefault="00F3793F" w:rsidP="00F3793F">
      <w:pPr>
        <w:spacing w:line="480" w:lineRule="auto"/>
        <w:rPr>
          <w:rFonts w:ascii="Times New Roman" w:hAnsi="Times New Roman" w:cs="Times New Roman"/>
          <w:sz w:val="24"/>
          <w:szCs w:val="24"/>
        </w:rPr>
      </w:pPr>
    </w:p>
    <w:p w14:paraId="47E9CB17" w14:textId="0EF1596E" w:rsidR="00F3793F" w:rsidRDefault="00F3793F" w:rsidP="00F3793F">
      <w:pPr>
        <w:spacing w:line="480" w:lineRule="auto"/>
        <w:rPr>
          <w:rFonts w:ascii="Times New Roman" w:hAnsi="Times New Roman" w:cs="Times New Roman"/>
          <w:sz w:val="24"/>
          <w:szCs w:val="24"/>
          <w:rtl/>
        </w:rPr>
      </w:pPr>
      <w:r w:rsidRPr="00F3793F">
        <w:rPr>
          <w:rFonts w:ascii="Times New Roman" w:hAnsi="Times New Roman" w:cs="Times New Roman"/>
          <w:sz w:val="24"/>
          <w:szCs w:val="24"/>
        </w:rPr>
        <w:t xml:space="preserve">The study emphasizes how AI tools—such as predictive analytics, targeted advertising, and personalized recommendations—can enhance the effectiveness of marketing strategies on social </w:t>
      </w:r>
      <w:r w:rsidRPr="00F3793F">
        <w:rPr>
          <w:rFonts w:ascii="Times New Roman" w:hAnsi="Times New Roman" w:cs="Times New Roman"/>
          <w:sz w:val="24"/>
          <w:szCs w:val="24"/>
        </w:rPr>
        <w:lastRenderedPageBreak/>
        <w:t>media. By integrating AI into social media analytics, businesses can improve their marketing efforts, achieve better targeting of potential customers, and increase customer satisfaction. The study uses a quantitative methodology, utilizing NVivo software to analyze data. It concludes that the adoption of AI in social media analytics can provide businesses with a competitive edge, facilitating better customer insights and enhanced engagement. This, in turn, helps businesses build stronger relationships with customers and foster long-term success in an increasingly dynamic digital environment.</w:t>
      </w:r>
    </w:p>
    <w:p w14:paraId="11844FDE" w14:textId="77777777" w:rsidR="001616D3" w:rsidRDefault="001616D3" w:rsidP="00F3793F">
      <w:pPr>
        <w:spacing w:line="480" w:lineRule="auto"/>
        <w:rPr>
          <w:rFonts w:ascii="Times New Roman" w:hAnsi="Times New Roman" w:cs="Times New Roman"/>
          <w:sz w:val="24"/>
          <w:szCs w:val="24"/>
          <w:rtl/>
        </w:rPr>
      </w:pPr>
    </w:p>
    <w:p w14:paraId="595F5B86" w14:textId="0A2BB6CC" w:rsidR="001616D3" w:rsidRDefault="001616D3" w:rsidP="00F3793F">
      <w:pPr>
        <w:spacing w:line="480" w:lineRule="auto"/>
        <w:rPr>
          <w:rFonts w:ascii="Times New Roman" w:hAnsi="Times New Roman" w:cs="Times New Roman"/>
          <w:sz w:val="24"/>
          <w:szCs w:val="24"/>
          <w:rtl/>
        </w:rPr>
      </w:pPr>
      <w:r>
        <w:rPr>
          <w:rFonts w:ascii="Times New Roman" w:hAnsi="Times New Roman" w:cs="Times New Roman"/>
          <w:sz w:val="24"/>
          <w:szCs w:val="24"/>
        </w:rPr>
        <w:t xml:space="preserve">4. </w:t>
      </w:r>
      <w:r w:rsidRPr="001616D3">
        <w:rPr>
          <w:rFonts w:ascii="Times New Roman" w:hAnsi="Times New Roman" w:cs="Times New Roman"/>
          <w:sz w:val="24"/>
          <w:szCs w:val="24"/>
        </w:rPr>
        <w:t>LC Schaupp, F Bélanger</w:t>
      </w:r>
    </w:p>
    <w:p w14:paraId="64B67F44" w14:textId="71BAE3CF" w:rsidR="001616D3" w:rsidRPr="001616D3" w:rsidRDefault="001616D3" w:rsidP="001616D3">
      <w:pPr>
        <w:spacing w:line="480" w:lineRule="auto"/>
        <w:rPr>
          <w:rFonts w:ascii="Times New Roman" w:hAnsi="Times New Roman" w:cs="Times New Roman"/>
          <w:sz w:val="24"/>
          <w:szCs w:val="24"/>
        </w:rPr>
      </w:pPr>
      <w:r w:rsidRPr="001616D3">
        <w:rPr>
          <w:rFonts w:ascii="Times New Roman" w:hAnsi="Times New Roman" w:cs="Times New Roman"/>
          <w:sz w:val="24"/>
          <w:szCs w:val="24"/>
        </w:rPr>
        <w:t>Title: The Value of Social Media for Small Businesses</w:t>
      </w:r>
    </w:p>
    <w:p w14:paraId="483D4897" w14:textId="4A106336" w:rsidR="001616D3" w:rsidRPr="001616D3" w:rsidRDefault="001616D3" w:rsidP="001616D3">
      <w:pPr>
        <w:spacing w:line="480" w:lineRule="auto"/>
        <w:rPr>
          <w:rFonts w:ascii="Times New Roman" w:hAnsi="Times New Roman" w:cs="Times New Roman"/>
          <w:sz w:val="24"/>
          <w:szCs w:val="24"/>
        </w:rPr>
      </w:pPr>
      <w:r w:rsidRPr="001616D3">
        <w:rPr>
          <w:rFonts w:ascii="Times New Roman" w:hAnsi="Times New Roman" w:cs="Times New Roman"/>
          <w:sz w:val="24"/>
          <w:szCs w:val="24"/>
        </w:rPr>
        <w:t>Summary:</w:t>
      </w:r>
    </w:p>
    <w:p w14:paraId="7216B07B" w14:textId="77777777" w:rsidR="001616D3" w:rsidRPr="001616D3" w:rsidRDefault="001616D3" w:rsidP="001616D3">
      <w:pPr>
        <w:spacing w:line="480" w:lineRule="auto"/>
        <w:rPr>
          <w:rFonts w:ascii="Times New Roman" w:hAnsi="Times New Roman" w:cs="Times New Roman"/>
          <w:sz w:val="24"/>
          <w:szCs w:val="24"/>
        </w:rPr>
      </w:pPr>
      <w:r w:rsidRPr="001616D3">
        <w:rPr>
          <w:rFonts w:ascii="Times New Roman" w:hAnsi="Times New Roman" w:cs="Times New Roman"/>
          <w:sz w:val="24"/>
          <w:szCs w:val="24"/>
        </w:rPr>
        <w:t>This study investigates the role of social media in small businesses, focusing on the benefits and challenges that companies face when integrating social media into their operations. The authors combine multiple theoretical perspectives—the Technology-Organization-Environment (TOE) framework, the Resource-Based View (RBV) theory—with empirical data gathered through interviews to create a model for understanding the usage and value of social media for small businesses.</w:t>
      </w:r>
    </w:p>
    <w:p w14:paraId="6B7D408A" w14:textId="77777777" w:rsidR="001616D3" w:rsidRPr="001616D3" w:rsidRDefault="001616D3" w:rsidP="001616D3">
      <w:pPr>
        <w:spacing w:line="480" w:lineRule="auto"/>
        <w:rPr>
          <w:rFonts w:ascii="Times New Roman" w:hAnsi="Times New Roman" w:cs="Times New Roman"/>
          <w:sz w:val="24"/>
          <w:szCs w:val="24"/>
        </w:rPr>
      </w:pPr>
    </w:p>
    <w:p w14:paraId="4FEBCF53" w14:textId="3F21D0AA" w:rsidR="001616D3" w:rsidRDefault="001616D3" w:rsidP="001616D3">
      <w:pPr>
        <w:spacing w:line="480" w:lineRule="auto"/>
        <w:rPr>
          <w:rFonts w:ascii="Times New Roman" w:hAnsi="Times New Roman" w:cs="Times New Roman"/>
          <w:sz w:val="24"/>
          <w:szCs w:val="24"/>
        </w:rPr>
      </w:pPr>
      <w:r w:rsidRPr="001616D3">
        <w:rPr>
          <w:rFonts w:ascii="Times New Roman" w:hAnsi="Times New Roman" w:cs="Times New Roman"/>
          <w:sz w:val="24"/>
          <w:szCs w:val="24"/>
        </w:rPr>
        <w:t xml:space="preserve">The research collects survey data from small businesses across various industries and geographic locations to validate the model. The findings reveal that certain factors drive the adoption of social media among small businesses. These factors include technology competence, pressure </w:t>
      </w:r>
      <w:r w:rsidRPr="001616D3">
        <w:rPr>
          <w:rFonts w:ascii="Times New Roman" w:hAnsi="Times New Roman" w:cs="Times New Roman"/>
          <w:sz w:val="24"/>
          <w:szCs w:val="24"/>
        </w:rPr>
        <w:lastRenderedPageBreak/>
        <w:t>from clients, and the nature of the mobile environment. The study also identifies key dimensions of social media value for small businesses, including its perceived impact on internal operations, marketing, customer service, and sales.</w:t>
      </w:r>
    </w:p>
    <w:p w14:paraId="09BCCE6A" w14:textId="77777777" w:rsidR="001616D3" w:rsidRDefault="001616D3" w:rsidP="001616D3">
      <w:pPr>
        <w:spacing w:line="480" w:lineRule="auto"/>
        <w:rPr>
          <w:rFonts w:ascii="Times New Roman" w:hAnsi="Times New Roman" w:cs="Times New Roman"/>
          <w:sz w:val="24"/>
          <w:szCs w:val="24"/>
        </w:rPr>
      </w:pPr>
    </w:p>
    <w:p w14:paraId="6DB317F7" w14:textId="77777777" w:rsidR="001616D3" w:rsidRDefault="001616D3" w:rsidP="001616D3">
      <w:pPr>
        <w:spacing w:line="480" w:lineRule="auto"/>
        <w:rPr>
          <w:rFonts w:ascii="Times New Roman" w:hAnsi="Times New Roman" w:cs="Times New Roman"/>
          <w:sz w:val="24"/>
          <w:szCs w:val="24"/>
        </w:rPr>
      </w:pPr>
    </w:p>
    <w:p w14:paraId="6BFE21A4" w14:textId="77777777" w:rsidR="001616D3" w:rsidRDefault="001616D3" w:rsidP="001616D3">
      <w:pPr>
        <w:spacing w:line="480" w:lineRule="auto"/>
        <w:rPr>
          <w:rFonts w:ascii="Times New Roman" w:hAnsi="Times New Roman" w:cs="Times New Roman"/>
          <w:sz w:val="24"/>
          <w:szCs w:val="24"/>
        </w:rPr>
      </w:pPr>
    </w:p>
    <w:p w14:paraId="0F7A692B" w14:textId="77777777" w:rsidR="001616D3" w:rsidRDefault="001616D3" w:rsidP="001616D3">
      <w:pPr>
        <w:spacing w:line="480" w:lineRule="auto"/>
        <w:rPr>
          <w:rFonts w:ascii="Times New Roman" w:hAnsi="Times New Roman" w:cs="Times New Roman"/>
          <w:sz w:val="24"/>
          <w:szCs w:val="24"/>
        </w:rPr>
      </w:pPr>
    </w:p>
    <w:p w14:paraId="26E50A17" w14:textId="77777777" w:rsidR="001616D3" w:rsidRDefault="001616D3" w:rsidP="001616D3">
      <w:pPr>
        <w:spacing w:line="480" w:lineRule="auto"/>
        <w:rPr>
          <w:rFonts w:ascii="Times New Roman" w:hAnsi="Times New Roman" w:cs="Times New Roman"/>
          <w:sz w:val="24"/>
          <w:szCs w:val="24"/>
        </w:rPr>
      </w:pPr>
    </w:p>
    <w:p w14:paraId="76A122BB" w14:textId="4575B553" w:rsidR="001616D3" w:rsidRDefault="001616D3" w:rsidP="001616D3">
      <w:pPr>
        <w:spacing w:line="480" w:lineRule="auto"/>
        <w:rPr>
          <w:rFonts w:ascii="Times New Roman" w:hAnsi="Times New Roman" w:cs="Times New Roman"/>
          <w:sz w:val="24"/>
          <w:szCs w:val="24"/>
        </w:rPr>
      </w:pPr>
      <w:r>
        <w:rPr>
          <w:rFonts w:ascii="Times New Roman" w:hAnsi="Times New Roman" w:cs="Times New Roman"/>
          <w:sz w:val="24"/>
          <w:szCs w:val="24"/>
        </w:rPr>
        <w:t xml:space="preserve">5. </w:t>
      </w:r>
      <w:r w:rsidRPr="001616D3">
        <w:rPr>
          <w:rFonts w:ascii="Times New Roman" w:hAnsi="Times New Roman" w:cs="Times New Roman"/>
          <w:sz w:val="24"/>
          <w:szCs w:val="24"/>
        </w:rPr>
        <w:t>K Hensel, MH Deis</w:t>
      </w:r>
    </w:p>
    <w:p w14:paraId="3ABF4762" w14:textId="2BFF27A8" w:rsidR="001616D3" w:rsidRPr="001616D3" w:rsidRDefault="001616D3" w:rsidP="001616D3">
      <w:pPr>
        <w:spacing w:line="480" w:lineRule="auto"/>
        <w:rPr>
          <w:rFonts w:ascii="Times New Roman" w:hAnsi="Times New Roman" w:cs="Times New Roman"/>
          <w:sz w:val="24"/>
          <w:szCs w:val="24"/>
        </w:rPr>
      </w:pPr>
      <w:r w:rsidRPr="001616D3">
        <w:rPr>
          <w:rFonts w:ascii="Times New Roman" w:hAnsi="Times New Roman" w:cs="Times New Roman"/>
          <w:sz w:val="24"/>
          <w:szCs w:val="24"/>
        </w:rPr>
        <w:t>Title: Using Social Media to Increase Advertising and Improve Marketing</w:t>
      </w:r>
    </w:p>
    <w:p w14:paraId="55AE2ADE" w14:textId="46865F34" w:rsidR="001616D3" w:rsidRPr="001616D3" w:rsidRDefault="001616D3" w:rsidP="001616D3">
      <w:pPr>
        <w:spacing w:line="480" w:lineRule="auto"/>
        <w:rPr>
          <w:rFonts w:ascii="Times New Roman" w:hAnsi="Times New Roman" w:cs="Times New Roman"/>
          <w:sz w:val="24"/>
          <w:szCs w:val="24"/>
        </w:rPr>
      </w:pPr>
      <w:r w:rsidRPr="001616D3">
        <w:rPr>
          <w:rFonts w:ascii="Times New Roman" w:hAnsi="Times New Roman" w:cs="Times New Roman"/>
          <w:sz w:val="24"/>
          <w:szCs w:val="24"/>
        </w:rPr>
        <w:t>Summary:</w:t>
      </w:r>
    </w:p>
    <w:p w14:paraId="15AF6FB3" w14:textId="77777777" w:rsidR="001616D3" w:rsidRPr="001616D3" w:rsidRDefault="001616D3" w:rsidP="001616D3">
      <w:pPr>
        <w:spacing w:line="480" w:lineRule="auto"/>
        <w:rPr>
          <w:rFonts w:ascii="Times New Roman" w:hAnsi="Times New Roman" w:cs="Times New Roman"/>
          <w:sz w:val="24"/>
          <w:szCs w:val="24"/>
        </w:rPr>
      </w:pPr>
      <w:r w:rsidRPr="001616D3">
        <w:rPr>
          <w:rFonts w:ascii="Times New Roman" w:hAnsi="Times New Roman" w:cs="Times New Roman"/>
          <w:sz w:val="24"/>
          <w:szCs w:val="24"/>
        </w:rPr>
        <w:t>This paper addresses the growing need for entrepreneurs, business practitioners, and academics to comprehend the pivotal role that social media plays in the modern marketing landscape. With traditional mass marketing facing significant challenges, particularly in the context of an evolving economy, the paper emphasizes the importance of social media for enhancing advertising and marketing efforts. The research discusses how the traditional marketing model is being disrupted, outlining the ways social media can be leveraged to generate leads, increase brand awareness, and improve communication strategies.</w:t>
      </w:r>
    </w:p>
    <w:p w14:paraId="065CF2D5" w14:textId="77777777" w:rsidR="001616D3" w:rsidRPr="001616D3" w:rsidRDefault="001616D3" w:rsidP="001616D3">
      <w:pPr>
        <w:spacing w:line="480" w:lineRule="auto"/>
        <w:rPr>
          <w:rFonts w:ascii="Times New Roman" w:hAnsi="Times New Roman" w:cs="Times New Roman"/>
          <w:sz w:val="24"/>
          <w:szCs w:val="24"/>
        </w:rPr>
      </w:pPr>
    </w:p>
    <w:p w14:paraId="724B33AC" w14:textId="36DC8FD3" w:rsidR="001616D3" w:rsidRDefault="001616D3" w:rsidP="001616D3">
      <w:pPr>
        <w:spacing w:line="480" w:lineRule="auto"/>
        <w:rPr>
          <w:rFonts w:ascii="Times New Roman" w:hAnsi="Times New Roman" w:cs="Times New Roman"/>
          <w:sz w:val="24"/>
          <w:szCs w:val="24"/>
        </w:rPr>
      </w:pPr>
      <w:r w:rsidRPr="001616D3">
        <w:rPr>
          <w:rFonts w:ascii="Times New Roman" w:hAnsi="Times New Roman" w:cs="Times New Roman"/>
          <w:sz w:val="24"/>
          <w:szCs w:val="24"/>
        </w:rPr>
        <w:lastRenderedPageBreak/>
        <w:t>The paper examines the advantages and drawbacks of using social media for business marketing, with a focus on answering key questions related to the effective use of social media in modern business practices.</w:t>
      </w:r>
    </w:p>
    <w:p w14:paraId="743167B0" w14:textId="77777777" w:rsidR="001616D3" w:rsidRDefault="001616D3" w:rsidP="001616D3">
      <w:pPr>
        <w:spacing w:line="480" w:lineRule="auto"/>
        <w:rPr>
          <w:rFonts w:ascii="Times New Roman" w:hAnsi="Times New Roman" w:cs="Times New Roman"/>
          <w:sz w:val="24"/>
          <w:szCs w:val="24"/>
        </w:rPr>
      </w:pPr>
    </w:p>
    <w:p w14:paraId="5B4D0EA7" w14:textId="77777777" w:rsidR="001616D3" w:rsidRDefault="001616D3" w:rsidP="001616D3">
      <w:pPr>
        <w:spacing w:line="480" w:lineRule="auto"/>
        <w:rPr>
          <w:rFonts w:ascii="Times New Roman" w:hAnsi="Times New Roman" w:cs="Times New Roman"/>
          <w:sz w:val="24"/>
          <w:szCs w:val="24"/>
        </w:rPr>
      </w:pPr>
    </w:p>
    <w:p w14:paraId="208A9644" w14:textId="77777777" w:rsidR="001616D3" w:rsidRDefault="001616D3" w:rsidP="001616D3">
      <w:pPr>
        <w:spacing w:line="480" w:lineRule="auto"/>
        <w:rPr>
          <w:rFonts w:ascii="Times New Roman" w:hAnsi="Times New Roman" w:cs="Times New Roman"/>
          <w:sz w:val="24"/>
          <w:szCs w:val="24"/>
        </w:rPr>
      </w:pPr>
    </w:p>
    <w:p w14:paraId="21541EAB" w14:textId="77777777" w:rsidR="001616D3" w:rsidRDefault="001616D3" w:rsidP="001616D3">
      <w:pPr>
        <w:spacing w:line="480" w:lineRule="auto"/>
        <w:rPr>
          <w:rFonts w:ascii="Times New Roman" w:hAnsi="Times New Roman" w:cs="Times New Roman"/>
          <w:sz w:val="24"/>
          <w:szCs w:val="24"/>
        </w:rPr>
      </w:pPr>
    </w:p>
    <w:p w14:paraId="5125E226" w14:textId="77777777" w:rsidR="001616D3" w:rsidRDefault="001616D3" w:rsidP="001616D3">
      <w:pPr>
        <w:spacing w:line="480" w:lineRule="auto"/>
        <w:rPr>
          <w:rFonts w:ascii="Times New Roman" w:hAnsi="Times New Roman" w:cs="Times New Roman"/>
          <w:sz w:val="24"/>
          <w:szCs w:val="24"/>
        </w:rPr>
      </w:pPr>
    </w:p>
    <w:p w14:paraId="7DD1BFF9" w14:textId="77777777" w:rsidR="001616D3" w:rsidRDefault="001616D3" w:rsidP="001616D3">
      <w:pPr>
        <w:spacing w:line="480" w:lineRule="auto"/>
        <w:rPr>
          <w:rFonts w:ascii="Times New Roman" w:hAnsi="Times New Roman" w:cs="Times New Roman"/>
          <w:sz w:val="24"/>
          <w:szCs w:val="24"/>
        </w:rPr>
      </w:pPr>
    </w:p>
    <w:p w14:paraId="17BD3AA1" w14:textId="427BD1BF" w:rsidR="001616D3" w:rsidRDefault="001616D3" w:rsidP="001616D3">
      <w:pPr>
        <w:spacing w:line="480" w:lineRule="auto"/>
        <w:rPr>
          <w:rFonts w:ascii="Times New Roman" w:hAnsi="Times New Roman" w:cs="Times New Roman"/>
          <w:sz w:val="24"/>
          <w:szCs w:val="24"/>
        </w:rPr>
      </w:pPr>
      <w:r>
        <w:rPr>
          <w:rFonts w:ascii="Times New Roman" w:hAnsi="Times New Roman" w:cs="Times New Roman"/>
          <w:sz w:val="24"/>
          <w:szCs w:val="24"/>
        </w:rPr>
        <w:t xml:space="preserve">6. </w:t>
      </w:r>
      <w:r w:rsidRPr="001616D3">
        <w:rPr>
          <w:rFonts w:ascii="Times New Roman" w:hAnsi="Times New Roman" w:cs="Times New Roman"/>
          <w:sz w:val="24"/>
          <w:szCs w:val="24"/>
        </w:rPr>
        <w:t>V Crittenden, W Crittenden</w:t>
      </w:r>
    </w:p>
    <w:p w14:paraId="4D3742B7" w14:textId="77777777" w:rsidR="001616D3" w:rsidRPr="001616D3" w:rsidRDefault="001616D3" w:rsidP="001616D3">
      <w:pPr>
        <w:spacing w:line="480" w:lineRule="auto"/>
        <w:rPr>
          <w:rFonts w:ascii="Times New Roman" w:hAnsi="Times New Roman" w:cs="Times New Roman"/>
          <w:sz w:val="24"/>
          <w:szCs w:val="24"/>
        </w:rPr>
      </w:pPr>
      <w:r w:rsidRPr="001616D3">
        <w:rPr>
          <w:rFonts w:ascii="Times New Roman" w:hAnsi="Times New Roman" w:cs="Times New Roman"/>
          <w:sz w:val="24"/>
          <w:szCs w:val="24"/>
        </w:rPr>
        <w:t>Title: Digital and Social Media Marketing in Business Education: Implications for the Marketing Curriculum</w:t>
      </w:r>
    </w:p>
    <w:p w14:paraId="68BFB872" w14:textId="0D5564D1" w:rsidR="001616D3" w:rsidRPr="001616D3" w:rsidRDefault="001616D3" w:rsidP="001616D3">
      <w:pPr>
        <w:spacing w:line="480" w:lineRule="auto"/>
        <w:rPr>
          <w:rFonts w:ascii="Times New Roman" w:hAnsi="Times New Roman" w:cs="Times New Roman"/>
          <w:sz w:val="24"/>
          <w:szCs w:val="24"/>
        </w:rPr>
      </w:pPr>
      <w:r w:rsidRPr="001616D3">
        <w:rPr>
          <w:rFonts w:ascii="Times New Roman" w:hAnsi="Times New Roman" w:cs="Times New Roman"/>
          <w:sz w:val="24"/>
          <w:szCs w:val="24"/>
        </w:rPr>
        <w:t>Summary:</w:t>
      </w:r>
    </w:p>
    <w:p w14:paraId="1E13E993" w14:textId="77777777" w:rsidR="001616D3" w:rsidRPr="001616D3" w:rsidRDefault="001616D3" w:rsidP="001616D3">
      <w:pPr>
        <w:spacing w:line="480" w:lineRule="auto"/>
        <w:rPr>
          <w:rFonts w:ascii="Times New Roman" w:hAnsi="Times New Roman" w:cs="Times New Roman"/>
          <w:sz w:val="24"/>
          <w:szCs w:val="24"/>
        </w:rPr>
      </w:pPr>
      <w:r w:rsidRPr="001616D3">
        <w:rPr>
          <w:rFonts w:ascii="Times New Roman" w:hAnsi="Times New Roman" w:cs="Times New Roman"/>
          <w:sz w:val="24"/>
          <w:szCs w:val="24"/>
        </w:rPr>
        <w:t>This research paper addresses the pressing need for the marketing curriculum in business education to evolve in response to the rapid advancements in digital and social media marketing. The paper highlights the gap between current marketing education and the evolving practices of the marketing industry, particularly in terms of digital tools and platforms. The authors argue that marketing educators must adapt to these changes to better prepare students for the modern marketing landscape. The study also explores how digital and social media marketing are reshaping the way businesses communicate with consumers and the implications this has for business education.</w:t>
      </w:r>
    </w:p>
    <w:p w14:paraId="7CF45F0D" w14:textId="77777777" w:rsidR="001616D3" w:rsidRPr="001616D3" w:rsidRDefault="001616D3" w:rsidP="001616D3">
      <w:pPr>
        <w:spacing w:line="480" w:lineRule="auto"/>
        <w:rPr>
          <w:rFonts w:ascii="Times New Roman" w:hAnsi="Times New Roman" w:cs="Times New Roman"/>
          <w:sz w:val="24"/>
          <w:szCs w:val="24"/>
        </w:rPr>
      </w:pPr>
    </w:p>
    <w:p w14:paraId="407416C8" w14:textId="77777777" w:rsidR="00F3793F" w:rsidRDefault="00F3793F" w:rsidP="00F3793F">
      <w:pPr>
        <w:spacing w:line="480" w:lineRule="auto"/>
        <w:rPr>
          <w:rFonts w:ascii="Times New Roman" w:hAnsi="Times New Roman" w:cs="Times New Roman"/>
          <w:sz w:val="24"/>
          <w:szCs w:val="24"/>
        </w:rPr>
      </w:pPr>
    </w:p>
    <w:p w14:paraId="4B8B9472" w14:textId="77777777" w:rsidR="00115DE8" w:rsidRDefault="00115DE8" w:rsidP="00F3793F">
      <w:pPr>
        <w:spacing w:line="480" w:lineRule="auto"/>
        <w:rPr>
          <w:rFonts w:ascii="Times New Roman" w:hAnsi="Times New Roman" w:cs="Times New Roman"/>
          <w:sz w:val="24"/>
          <w:szCs w:val="24"/>
        </w:rPr>
      </w:pPr>
    </w:p>
    <w:p w14:paraId="2F8AD371" w14:textId="77777777" w:rsidR="00115DE8" w:rsidRDefault="00115DE8" w:rsidP="00F3793F">
      <w:pPr>
        <w:spacing w:line="480" w:lineRule="auto"/>
        <w:rPr>
          <w:rFonts w:ascii="Times New Roman" w:hAnsi="Times New Roman" w:cs="Times New Roman"/>
          <w:sz w:val="24"/>
          <w:szCs w:val="24"/>
        </w:rPr>
      </w:pPr>
    </w:p>
    <w:p w14:paraId="1D4F6855" w14:textId="77777777" w:rsidR="00115DE8" w:rsidRDefault="00115DE8" w:rsidP="00F3793F">
      <w:pPr>
        <w:spacing w:line="480" w:lineRule="auto"/>
        <w:rPr>
          <w:rFonts w:ascii="Times New Roman" w:hAnsi="Times New Roman" w:cs="Times New Roman"/>
          <w:sz w:val="24"/>
          <w:szCs w:val="24"/>
        </w:rPr>
      </w:pPr>
    </w:p>
    <w:p w14:paraId="78A523DC" w14:textId="77777777" w:rsidR="00115DE8" w:rsidRDefault="00115DE8" w:rsidP="00F3793F">
      <w:pPr>
        <w:spacing w:line="480" w:lineRule="auto"/>
        <w:rPr>
          <w:rFonts w:ascii="Times New Roman" w:hAnsi="Times New Roman" w:cs="Times New Roman"/>
          <w:sz w:val="24"/>
          <w:szCs w:val="24"/>
        </w:rPr>
      </w:pPr>
    </w:p>
    <w:p w14:paraId="3260DD11" w14:textId="61AC1B1E" w:rsidR="00115DE8" w:rsidRDefault="00115DE8" w:rsidP="00F3793F">
      <w:pPr>
        <w:spacing w:line="480" w:lineRule="auto"/>
        <w:rPr>
          <w:rFonts w:ascii="Times New Roman" w:hAnsi="Times New Roman" w:cs="Times New Roman"/>
          <w:sz w:val="24"/>
          <w:szCs w:val="24"/>
        </w:rPr>
      </w:pPr>
    </w:p>
    <w:p w14:paraId="6A651A82" w14:textId="77777777" w:rsidR="00115DE8" w:rsidRDefault="00115DE8" w:rsidP="00F3793F">
      <w:pPr>
        <w:spacing w:line="480" w:lineRule="auto"/>
        <w:rPr>
          <w:rFonts w:ascii="Times New Roman" w:hAnsi="Times New Roman" w:cs="Times New Roman"/>
          <w:sz w:val="24"/>
          <w:szCs w:val="24"/>
        </w:rPr>
      </w:pPr>
    </w:p>
    <w:p w14:paraId="46BDC8EF" w14:textId="77777777" w:rsidR="00115DE8" w:rsidRDefault="00115DE8" w:rsidP="00805EEE">
      <w:pPr>
        <w:pStyle w:val="Heading1"/>
      </w:pPr>
      <w:bookmarkStart w:id="20" w:name="_Toc184931548"/>
      <w:r w:rsidRPr="00115DE8">
        <w:t>Chapter Three: Methodology</w:t>
      </w:r>
      <w:bookmarkEnd w:id="20"/>
    </w:p>
    <w:p w14:paraId="01B19688" w14:textId="77777777" w:rsidR="00A61712" w:rsidRPr="00A61712" w:rsidRDefault="00A61712" w:rsidP="00A61712"/>
    <w:p w14:paraId="79D258F4" w14:textId="77777777" w:rsidR="00115DE8" w:rsidRDefault="00115DE8" w:rsidP="000C54B6">
      <w:pPr>
        <w:pStyle w:val="Heading2"/>
      </w:pPr>
      <w:bookmarkStart w:id="21" w:name="_Toc184931549"/>
      <w:r w:rsidRPr="00115DE8">
        <w:t>Introduction</w:t>
      </w:r>
      <w:bookmarkEnd w:id="21"/>
    </w:p>
    <w:p w14:paraId="2190A991" w14:textId="77777777" w:rsidR="000C54B6" w:rsidRPr="000C54B6" w:rsidRDefault="000C54B6" w:rsidP="000C54B6"/>
    <w:p w14:paraId="15AB8A92"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This chapter outlines the research methodology employed to analyze the impact of social media marketing on new businesses. Social media marketing has become an indispensable tool for businesses to connect with their target audience, enhance brand awareness, and drive sales. By leveraging the power of platforms such as Facebook, Instagram, and LinkedIn, companies can foster meaningful interactions with customers while achieving measurable business outcomes (Dwivedi et al., 2021). Recognizing its importance, this study explores how social media marketing influences customer engagement, brand awareness, and sales growth in the context of newly established businesses.</w:t>
      </w:r>
    </w:p>
    <w:p w14:paraId="70EFB550" w14:textId="77777777" w:rsidR="00115DE8" w:rsidRPr="00115DE8" w:rsidRDefault="00115DE8" w:rsidP="00115DE8">
      <w:pPr>
        <w:spacing w:line="480" w:lineRule="auto"/>
        <w:rPr>
          <w:rFonts w:ascii="Times New Roman" w:hAnsi="Times New Roman" w:cs="Times New Roman"/>
          <w:sz w:val="24"/>
          <w:szCs w:val="24"/>
        </w:rPr>
      </w:pPr>
    </w:p>
    <w:p w14:paraId="370BB9B2"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lastRenderedPageBreak/>
        <w:t>To achieve these objectives, the study surveyed 50 companies over a three-month period, employing a structured questionnaire to collect relevant data. Quantitative analysis techniques, including reliability tests and correlation analyses, were used to validate the findings and assess the relationships between key marketing metrics. Visual representations in the form of tables and graphs provide additional insights into the results, making the study both rigorous and accessible for interpretation.</w:t>
      </w:r>
    </w:p>
    <w:p w14:paraId="57DFB06A" w14:textId="77777777" w:rsidR="00115DE8" w:rsidRPr="00115DE8" w:rsidRDefault="00115DE8" w:rsidP="00115DE8">
      <w:pPr>
        <w:spacing w:line="480" w:lineRule="auto"/>
        <w:rPr>
          <w:rFonts w:ascii="Times New Roman" w:hAnsi="Times New Roman" w:cs="Times New Roman"/>
          <w:sz w:val="24"/>
          <w:szCs w:val="24"/>
        </w:rPr>
      </w:pPr>
    </w:p>
    <w:p w14:paraId="59FC1AF0" w14:textId="3B7FA8AD" w:rsid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The findings contribute to the growing body of literature on the strategic role of social media marketing in new business environments, offering valuable implications for practitioners and researchers. By providing empirical evidence on the efficacy of social media marketing, this chapter underscores its potential to drive sustainable business growth in a competitive digital landscape.</w:t>
      </w:r>
    </w:p>
    <w:p w14:paraId="073D4F1D" w14:textId="77777777" w:rsidR="00115DE8" w:rsidRDefault="00115DE8" w:rsidP="00115DE8">
      <w:pPr>
        <w:spacing w:line="480" w:lineRule="auto"/>
        <w:rPr>
          <w:rFonts w:ascii="Times New Roman" w:hAnsi="Times New Roman" w:cs="Times New Roman"/>
          <w:sz w:val="24"/>
          <w:szCs w:val="24"/>
        </w:rPr>
      </w:pPr>
    </w:p>
    <w:p w14:paraId="60CEECFC" w14:textId="77777777" w:rsidR="00115DE8" w:rsidRDefault="00115DE8" w:rsidP="000C54B6">
      <w:pPr>
        <w:pStyle w:val="Heading2"/>
      </w:pPr>
      <w:bookmarkStart w:id="22" w:name="_Toc184931550"/>
      <w:r w:rsidRPr="00115DE8">
        <w:t>Research Design</w:t>
      </w:r>
      <w:bookmarkEnd w:id="22"/>
    </w:p>
    <w:p w14:paraId="459C6E57" w14:textId="77777777" w:rsidR="000C54B6" w:rsidRPr="000C54B6" w:rsidRDefault="000C54B6" w:rsidP="000C54B6"/>
    <w:p w14:paraId="7D665E1A"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The study adopts a quantitative research approach to explore how social media marketing affects new businesses' performance metrics. A cross-sectional survey design enables capturing real-time perceptions from businesses leveraging social media.</w:t>
      </w:r>
    </w:p>
    <w:p w14:paraId="5B35147D" w14:textId="77777777" w:rsidR="00115DE8" w:rsidRPr="00115DE8" w:rsidRDefault="00115DE8" w:rsidP="00115DE8">
      <w:pPr>
        <w:spacing w:line="480" w:lineRule="auto"/>
        <w:rPr>
          <w:rFonts w:ascii="Times New Roman" w:hAnsi="Times New Roman" w:cs="Times New Roman"/>
          <w:sz w:val="24"/>
          <w:szCs w:val="24"/>
        </w:rPr>
      </w:pPr>
    </w:p>
    <w:p w14:paraId="5F65EF2D" w14:textId="1D41D148" w:rsidR="00115DE8" w:rsidRPr="000C54B6" w:rsidRDefault="00115DE8" w:rsidP="000C54B6">
      <w:r w:rsidRPr="000C54B6">
        <w:t>Objectives of the Research:</w:t>
      </w:r>
    </w:p>
    <w:p w14:paraId="649587A8"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To examine the impact of social media marketing on customer engagement.</w:t>
      </w:r>
    </w:p>
    <w:p w14:paraId="578230F7"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To assess the role of social media in enhancing brand awareness.</w:t>
      </w:r>
    </w:p>
    <w:p w14:paraId="389D5404"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lastRenderedPageBreak/>
        <w:t>To evaluate the influence of social media marketing on sales performance.</w:t>
      </w:r>
    </w:p>
    <w:p w14:paraId="06ACE098"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Data Collection</w:t>
      </w:r>
    </w:p>
    <w:p w14:paraId="3130D11B"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Questionnaire Design The survey included three sections:</w:t>
      </w:r>
    </w:p>
    <w:p w14:paraId="38D2C0E4" w14:textId="77777777" w:rsidR="00115DE8" w:rsidRPr="00115DE8" w:rsidRDefault="00115DE8" w:rsidP="00115DE8">
      <w:pPr>
        <w:spacing w:line="480" w:lineRule="auto"/>
        <w:rPr>
          <w:rFonts w:ascii="Times New Roman" w:hAnsi="Times New Roman" w:cs="Times New Roman"/>
          <w:sz w:val="24"/>
          <w:szCs w:val="24"/>
        </w:rPr>
      </w:pPr>
    </w:p>
    <w:p w14:paraId="083EBAA1"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Demographics: Capturing company profile information such as business size, age, and industry.</w:t>
      </w:r>
    </w:p>
    <w:p w14:paraId="698A771F"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Social Media Marketing Metrics: Employing a 5-point Likert scale (1 = Strongly Disagree, 5 = Strongly Agree) to measure perceptions of social media's effectiveness.</w:t>
      </w:r>
    </w:p>
    <w:p w14:paraId="0008C8CA"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Challenges and Open Feedback: Allowing participants to highlight obstacles and suggest improvements.</w:t>
      </w:r>
    </w:p>
    <w:p w14:paraId="6C0BAFC4" w14:textId="77777777" w:rsidR="00115DE8" w:rsidRPr="00115DE8" w:rsidRDefault="00115DE8" w:rsidP="000C54B6">
      <w:r w:rsidRPr="00115DE8">
        <w:t>Sample Questions:</w:t>
      </w:r>
    </w:p>
    <w:p w14:paraId="1762EFDD" w14:textId="77777777" w:rsidR="00115DE8" w:rsidRPr="00115DE8" w:rsidRDefault="00115DE8" w:rsidP="00115DE8">
      <w:pPr>
        <w:spacing w:line="480" w:lineRule="auto"/>
        <w:rPr>
          <w:rFonts w:ascii="Times New Roman" w:hAnsi="Times New Roman" w:cs="Times New Roman"/>
          <w:sz w:val="24"/>
          <w:szCs w:val="24"/>
        </w:rPr>
      </w:pPr>
    </w:p>
    <w:p w14:paraId="4998A390"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"Social media campaigns have improved our brand awareness."</w:t>
      </w:r>
    </w:p>
    <w:p w14:paraId="7FC7A094"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"Customer engagement has increased significantly due to our social media strategy."</w:t>
      </w:r>
    </w:p>
    <w:p w14:paraId="286842BB"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"Sales have grown due to targeted social media advertisements."</w:t>
      </w:r>
    </w:p>
    <w:p w14:paraId="42D4C83D"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Sample Size and Duration:</w:t>
      </w:r>
    </w:p>
    <w:p w14:paraId="7812B0DC"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The survey targeted 50 companies, focusing on new businesses across various industries. Data was collected over a period of three months.</w:t>
      </w:r>
    </w:p>
    <w:p w14:paraId="0017ECEC" w14:textId="77777777" w:rsidR="00115DE8" w:rsidRPr="00115DE8" w:rsidRDefault="00115DE8" w:rsidP="00115DE8">
      <w:pPr>
        <w:spacing w:line="480" w:lineRule="auto"/>
        <w:rPr>
          <w:rFonts w:ascii="Times New Roman" w:hAnsi="Times New Roman" w:cs="Times New Roman"/>
          <w:sz w:val="24"/>
          <w:szCs w:val="24"/>
        </w:rPr>
      </w:pPr>
    </w:p>
    <w:p w14:paraId="17C3C5AC" w14:textId="77777777" w:rsidR="005D6F25" w:rsidRDefault="005D6F25" w:rsidP="005D6F25">
      <w:pPr>
        <w:spacing w:line="480" w:lineRule="auto"/>
        <w:rPr>
          <w:rFonts w:ascii="Times New Roman" w:hAnsi="Times New Roman" w:cs="Times New Roman"/>
          <w:sz w:val="24"/>
          <w:szCs w:val="24"/>
        </w:rPr>
      </w:pPr>
    </w:p>
    <w:p w14:paraId="4C839BEF" w14:textId="7001FFEB" w:rsidR="005D6F25" w:rsidRDefault="00115DE8" w:rsidP="005D6F25">
      <w:pPr>
        <w:spacing w:line="480" w:lineRule="auto"/>
        <w:rPr>
          <w:rFonts w:ascii="Times New Roman" w:hAnsi="Times New Roman" w:cs="Times New Roman"/>
          <w:sz w:val="24"/>
          <w:szCs w:val="24"/>
        </w:rPr>
      </w:pPr>
      <w:r w:rsidRPr="00115DE8">
        <w:rPr>
          <w:rFonts w:ascii="Times New Roman" w:hAnsi="Times New Roman" w:cs="Times New Roman"/>
          <w:sz w:val="24"/>
          <w:szCs w:val="24"/>
        </w:rPr>
        <w:lastRenderedPageBreak/>
        <w:t>Sampling Method:</w:t>
      </w:r>
    </w:p>
    <w:p w14:paraId="7076C6DF" w14:textId="2C5824AC" w:rsidR="00115DE8" w:rsidRPr="00115DE8" w:rsidRDefault="00115DE8" w:rsidP="005D6F25">
      <w:pPr>
        <w:spacing w:line="480" w:lineRule="auto"/>
        <w:rPr>
          <w:rFonts w:ascii="Times New Roman" w:hAnsi="Times New Roman" w:cs="Times New Roman"/>
          <w:sz w:val="24"/>
          <w:szCs w:val="24"/>
        </w:rPr>
      </w:pPr>
      <w:r w:rsidRPr="00115DE8">
        <w:rPr>
          <w:rFonts w:ascii="Times New Roman" w:hAnsi="Times New Roman" w:cs="Times New Roman"/>
          <w:sz w:val="24"/>
          <w:szCs w:val="24"/>
        </w:rPr>
        <w:t>Purposive sampling was used to select businesses actively using social media platforms for marketing.</w:t>
      </w:r>
    </w:p>
    <w:p w14:paraId="17B848BC" w14:textId="77777777" w:rsidR="00115DE8" w:rsidRPr="00115DE8" w:rsidRDefault="00115DE8" w:rsidP="00115DE8">
      <w:pPr>
        <w:spacing w:line="480" w:lineRule="auto"/>
        <w:rPr>
          <w:rFonts w:ascii="Times New Roman" w:hAnsi="Times New Roman" w:cs="Times New Roman"/>
          <w:sz w:val="24"/>
          <w:szCs w:val="24"/>
        </w:rPr>
      </w:pPr>
    </w:p>
    <w:p w14:paraId="13CB012F" w14:textId="77777777" w:rsidR="00115DE8" w:rsidRP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Data Collection Tool:</w:t>
      </w:r>
    </w:p>
    <w:p w14:paraId="5CBE9947" w14:textId="6DF913FB" w:rsidR="00115DE8" w:rsidRDefault="00115DE8" w:rsidP="00115DE8">
      <w:pPr>
        <w:spacing w:line="480" w:lineRule="auto"/>
        <w:rPr>
          <w:rFonts w:ascii="Times New Roman" w:hAnsi="Times New Roman" w:cs="Times New Roman"/>
          <w:sz w:val="24"/>
          <w:szCs w:val="24"/>
        </w:rPr>
      </w:pPr>
      <w:r w:rsidRPr="00115DE8">
        <w:rPr>
          <w:rFonts w:ascii="Times New Roman" w:hAnsi="Times New Roman" w:cs="Times New Roman"/>
          <w:sz w:val="24"/>
          <w:szCs w:val="24"/>
        </w:rPr>
        <w:t>The questionnaire was distributed electronically via Google Forms, ensuring accessibility and ease of response. Follow-up reminders were sent to ensure a high response rate.</w:t>
      </w:r>
    </w:p>
    <w:p w14:paraId="652D80B2" w14:textId="77777777" w:rsidR="00115DE8" w:rsidRDefault="00115DE8" w:rsidP="00115DE8">
      <w:pPr>
        <w:spacing w:line="480" w:lineRule="auto"/>
        <w:rPr>
          <w:rFonts w:ascii="Times New Roman" w:hAnsi="Times New Roman" w:cs="Times New Roman"/>
          <w:sz w:val="24"/>
          <w:szCs w:val="24"/>
        </w:rPr>
      </w:pPr>
    </w:p>
    <w:p w14:paraId="2237726A" w14:textId="77777777" w:rsidR="000C54B6" w:rsidRDefault="000C54B6" w:rsidP="00115DE8">
      <w:pPr>
        <w:spacing w:line="480" w:lineRule="auto"/>
        <w:rPr>
          <w:rFonts w:ascii="Times New Roman" w:hAnsi="Times New Roman" w:cs="Times New Roman"/>
          <w:sz w:val="24"/>
          <w:szCs w:val="24"/>
        </w:rPr>
      </w:pPr>
    </w:p>
    <w:p w14:paraId="1241F73A" w14:textId="77777777" w:rsidR="000C54B6" w:rsidRDefault="000C54B6" w:rsidP="00115DE8">
      <w:pPr>
        <w:spacing w:line="480" w:lineRule="auto"/>
        <w:rPr>
          <w:rFonts w:ascii="Times New Roman" w:hAnsi="Times New Roman" w:cs="Times New Roman"/>
          <w:sz w:val="24"/>
          <w:szCs w:val="24"/>
        </w:rPr>
      </w:pPr>
    </w:p>
    <w:p w14:paraId="1E49B0B5" w14:textId="77777777" w:rsidR="00AB3563" w:rsidRPr="00AB3563" w:rsidRDefault="00AB3563" w:rsidP="00AB3563">
      <w:pPr>
        <w:spacing w:line="480" w:lineRule="auto"/>
        <w:rPr>
          <w:rFonts w:ascii="Times New Roman" w:hAnsi="Times New Roman" w:cs="Times New Roman"/>
          <w:sz w:val="24"/>
          <w:szCs w:val="24"/>
        </w:rPr>
      </w:pPr>
      <w:r w:rsidRPr="00AB3563">
        <w:rPr>
          <w:rFonts w:ascii="Times New Roman" w:hAnsi="Times New Roman" w:cs="Times New Roman"/>
          <w:sz w:val="24"/>
          <w:szCs w:val="24"/>
        </w:rPr>
        <w:t>Analysis Methods</w:t>
      </w:r>
    </w:p>
    <w:p w14:paraId="0C0CD823" w14:textId="77777777" w:rsidR="00AB3563" w:rsidRPr="00AB3563" w:rsidRDefault="00AB3563" w:rsidP="00AB3563">
      <w:pPr>
        <w:spacing w:line="480" w:lineRule="auto"/>
        <w:rPr>
          <w:rFonts w:ascii="Times New Roman" w:hAnsi="Times New Roman" w:cs="Times New Roman"/>
          <w:sz w:val="24"/>
          <w:szCs w:val="24"/>
        </w:rPr>
      </w:pPr>
      <w:r w:rsidRPr="00AB3563">
        <w:rPr>
          <w:rFonts w:ascii="Times New Roman" w:hAnsi="Times New Roman" w:cs="Times New Roman"/>
          <w:sz w:val="24"/>
          <w:szCs w:val="24"/>
        </w:rPr>
        <w:t>To comprehensively evaluate the data, several analytical methods were employed. These methods provide a structured framework for analyzing the influence of social media marketing on new businesses.</w:t>
      </w:r>
    </w:p>
    <w:p w14:paraId="63CC7C06" w14:textId="77777777" w:rsidR="00AB3563" w:rsidRPr="00AB3563" w:rsidRDefault="00AB3563" w:rsidP="00AB3563">
      <w:pPr>
        <w:spacing w:line="480" w:lineRule="auto"/>
        <w:rPr>
          <w:rFonts w:ascii="Times New Roman" w:hAnsi="Times New Roman" w:cs="Times New Roman"/>
          <w:sz w:val="24"/>
          <w:szCs w:val="24"/>
        </w:rPr>
      </w:pPr>
    </w:p>
    <w:p w14:paraId="36BECCB2" w14:textId="77777777" w:rsidR="00AB3563" w:rsidRPr="00AB3563" w:rsidRDefault="00AB3563" w:rsidP="00AB3563">
      <w:pPr>
        <w:spacing w:line="480" w:lineRule="auto"/>
        <w:rPr>
          <w:rFonts w:ascii="Times New Roman" w:hAnsi="Times New Roman" w:cs="Times New Roman"/>
          <w:sz w:val="24"/>
          <w:szCs w:val="24"/>
        </w:rPr>
      </w:pPr>
      <w:r w:rsidRPr="00AB3563">
        <w:rPr>
          <w:rFonts w:ascii="Times New Roman" w:hAnsi="Times New Roman" w:cs="Times New Roman"/>
          <w:sz w:val="24"/>
          <w:szCs w:val="24"/>
        </w:rPr>
        <w:t>Descriptive Statistics</w:t>
      </w:r>
    </w:p>
    <w:p w14:paraId="50BF8C53" w14:textId="77777777" w:rsidR="00AB3563" w:rsidRPr="00AB3563" w:rsidRDefault="00AB3563" w:rsidP="00AB3563">
      <w:pPr>
        <w:spacing w:line="480" w:lineRule="auto"/>
        <w:rPr>
          <w:rFonts w:ascii="Times New Roman" w:hAnsi="Times New Roman" w:cs="Times New Roman"/>
          <w:sz w:val="24"/>
          <w:szCs w:val="24"/>
        </w:rPr>
      </w:pPr>
      <w:r w:rsidRPr="00AB3563">
        <w:rPr>
          <w:rFonts w:ascii="Times New Roman" w:hAnsi="Times New Roman" w:cs="Times New Roman"/>
          <w:sz w:val="24"/>
          <w:szCs w:val="24"/>
        </w:rPr>
        <w:t xml:space="preserve">Descriptive statistics were utilized to summarize the data and provide an overview of the responses collected from participants. Metrics such as means and standard deviations were calculated for each Likert-scale item to capture central tendencies and variabilities in the participants' perceptions. This approach helped to identify general trends in how new businesses </w:t>
      </w:r>
      <w:r w:rsidRPr="00AB3563">
        <w:rPr>
          <w:rFonts w:ascii="Times New Roman" w:hAnsi="Times New Roman" w:cs="Times New Roman"/>
          <w:sz w:val="24"/>
          <w:szCs w:val="24"/>
        </w:rPr>
        <w:lastRenderedPageBreak/>
        <w:t>perceive and implement social media marketing strategies, aligning with established practices in marketing research (Hair et al., 2020).</w:t>
      </w:r>
    </w:p>
    <w:p w14:paraId="5F7726D0" w14:textId="77777777" w:rsidR="00AB3563" w:rsidRPr="00AB3563" w:rsidRDefault="00AB3563" w:rsidP="00AB3563">
      <w:pPr>
        <w:spacing w:line="480" w:lineRule="auto"/>
        <w:rPr>
          <w:rFonts w:ascii="Times New Roman" w:hAnsi="Times New Roman" w:cs="Times New Roman"/>
          <w:sz w:val="24"/>
          <w:szCs w:val="24"/>
        </w:rPr>
      </w:pPr>
    </w:p>
    <w:p w14:paraId="7918F185" w14:textId="77777777" w:rsidR="00AB3563" w:rsidRPr="00AB3563" w:rsidRDefault="00AB3563" w:rsidP="00AB3563">
      <w:pPr>
        <w:spacing w:line="480" w:lineRule="auto"/>
        <w:rPr>
          <w:rFonts w:ascii="Times New Roman" w:hAnsi="Times New Roman" w:cs="Times New Roman"/>
          <w:sz w:val="24"/>
          <w:szCs w:val="24"/>
        </w:rPr>
      </w:pPr>
      <w:r w:rsidRPr="00AB3563">
        <w:rPr>
          <w:rFonts w:ascii="Times New Roman" w:hAnsi="Times New Roman" w:cs="Times New Roman"/>
          <w:sz w:val="24"/>
          <w:szCs w:val="24"/>
        </w:rPr>
        <w:t>Reliability Testing</w:t>
      </w:r>
    </w:p>
    <w:p w14:paraId="4CF6741A" w14:textId="77777777" w:rsidR="00AB3563" w:rsidRPr="00AB3563" w:rsidRDefault="00AB3563" w:rsidP="00AB3563">
      <w:pPr>
        <w:spacing w:line="480" w:lineRule="auto"/>
        <w:rPr>
          <w:rFonts w:ascii="Times New Roman" w:hAnsi="Times New Roman" w:cs="Times New Roman"/>
          <w:sz w:val="24"/>
          <w:szCs w:val="24"/>
        </w:rPr>
      </w:pPr>
      <w:r w:rsidRPr="00AB3563">
        <w:rPr>
          <w:rFonts w:ascii="Times New Roman" w:hAnsi="Times New Roman" w:cs="Times New Roman"/>
          <w:sz w:val="24"/>
          <w:szCs w:val="24"/>
        </w:rPr>
        <w:t>Reliability testing was conducted to ensure the internal consistency of the questionnaire items. Cronbach's alpha coefficient was used as the reliability metric, with a threshold value of 0.7 deemed acceptable for internal consistency (Nunnally &amp; Bernstein, 1994). This step is critical to validating the dependability of the data collection instrument, ensuring that the results are both credible and reproducible in similar research settings.</w:t>
      </w:r>
    </w:p>
    <w:p w14:paraId="25D0DBCB" w14:textId="77777777" w:rsidR="00AB3563" w:rsidRDefault="00AB3563" w:rsidP="00AB3563">
      <w:pPr>
        <w:spacing w:line="480" w:lineRule="auto"/>
        <w:rPr>
          <w:rFonts w:ascii="Times New Roman" w:hAnsi="Times New Roman" w:cs="Times New Roman"/>
          <w:sz w:val="24"/>
          <w:szCs w:val="24"/>
        </w:rPr>
      </w:pPr>
    </w:p>
    <w:p w14:paraId="68237225" w14:textId="77777777" w:rsidR="000C54B6" w:rsidRPr="00AB3563" w:rsidRDefault="000C54B6" w:rsidP="00AB3563">
      <w:pPr>
        <w:spacing w:line="480" w:lineRule="auto"/>
        <w:rPr>
          <w:rFonts w:ascii="Times New Roman" w:hAnsi="Times New Roman" w:cs="Times New Roman"/>
          <w:sz w:val="24"/>
          <w:szCs w:val="24"/>
        </w:rPr>
      </w:pPr>
    </w:p>
    <w:p w14:paraId="588CC61F" w14:textId="77777777" w:rsidR="00AB3563" w:rsidRPr="00AB3563" w:rsidRDefault="00AB3563" w:rsidP="00AB3563">
      <w:pPr>
        <w:spacing w:line="480" w:lineRule="auto"/>
        <w:rPr>
          <w:rFonts w:ascii="Times New Roman" w:hAnsi="Times New Roman" w:cs="Times New Roman"/>
          <w:sz w:val="24"/>
          <w:szCs w:val="24"/>
        </w:rPr>
      </w:pPr>
      <w:r w:rsidRPr="00AB3563">
        <w:rPr>
          <w:rFonts w:ascii="Times New Roman" w:hAnsi="Times New Roman" w:cs="Times New Roman"/>
          <w:sz w:val="24"/>
          <w:szCs w:val="24"/>
        </w:rPr>
        <w:t>Correlation Analysis</w:t>
      </w:r>
    </w:p>
    <w:p w14:paraId="371F5398" w14:textId="2B998920" w:rsidR="00AB3563" w:rsidRDefault="00AB3563" w:rsidP="00AB3563">
      <w:pPr>
        <w:spacing w:line="480" w:lineRule="auto"/>
        <w:rPr>
          <w:rFonts w:ascii="Times New Roman" w:hAnsi="Times New Roman" w:cs="Times New Roman"/>
          <w:sz w:val="24"/>
          <w:szCs w:val="24"/>
        </w:rPr>
      </w:pPr>
      <w:r w:rsidRPr="00AB3563">
        <w:rPr>
          <w:rFonts w:ascii="Times New Roman" w:hAnsi="Times New Roman" w:cs="Times New Roman"/>
          <w:sz w:val="24"/>
          <w:szCs w:val="24"/>
        </w:rPr>
        <w:t>Pearson correlation coefficients were calculated to explore relationships between key variables, including customer engagement, brand awareness, and sales growth. This analysis helps determine the strength and direction of associations between social media marketing efforts and their outcomes for new businesses. The use of correlation analysis is particularly valuable in understanding the interconnected nature of these variables, as supported by previous studies on digital marketing efficacy (Chaffey &amp; Ellis-Chadwick, 2019).</w:t>
      </w:r>
    </w:p>
    <w:p w14:paraId="5A1C1B65" w14:textId="77777777" w:rsidR="00AB3563" w:rsidRDefault="00AB3563" w:rsidP="00AB3563">
      <w:pPr>
        <w:spacing w:line="480" w:lineRule="auto"/>
        <w:rPr>
          <w:rFonts w:ascii="Times New Roman" w:hAnsi="Times New Roman" w:cs="Times New Roman"/>
          <w:sz w:val="24"/>
          <w:szCs w:val="24"/>
        </w:rPr>
      </w:pPr>
    </w:p>
    <w:p w14:paraId="2AC5816F" w14:textId="77777777" w:rsidR="00C171BB" w:rsidRDefault="00C171BB" w:rsidP="00805EEE">
      <w:pPr>
        <w:pStyle w:val="Heading1"/>
      </w:pPr>
      <w:bookmarkStart w:id="23" w:name="_Toc184931556"/>
      <w:r w:rsidRPr="00C171BB">
        <w:t>Chapter Five: Discussion and Conclusion</w:t>
      </w:r>
      <w:bookmarkEnd w:id="23"/>
    </w:p>
    <w:p w14:paraId="4919E109" w14:textId="77777777" w:rsidR="00A61712" w:rsidRPr="00A61712" w:rsidRDefault="00A61712" w:rsidP="00A61712"/>
    <w:p w14:paraId="25A74BAD" w14:textId="6584FBA7" w:rsidR="00C171BB" w:rsidRDefault="00C171BB" w:rsidP="000C54B6">
      <w:pPr>
        <w:pStyle w:val="Heading2"/>
      </w:pPr>
      <w:bookmarkStart w:id="24" w:name="_Toc184931557"/>
      <w:r w:rsidRPr="00C171BB">
        <w:lastRenderedPageBreak/>
        <w:t>Discussion</w:t>
      </w:r>
      <w:bookmarkEnd w:id="24"/>
      <w:r w:rsidR="000C54B6">
        <w:t xml:space="preserve"> </w:t>
      </w:r>
    </w:p>
    <w:p w14:paraId="3F845845" w14:textId="77777777" w:rsidR="000C54B6" w:rsidRPr="000C54B6" w:rsidRDefault="000C54B6" w:rsidP="000C54B6"/>
    <w:p w14:paraId="1E0EFB80" w14:textId="77777777" w:rsidR="00C171BB" w:rsidRPr="00C171BB" w:rsidRDefault="00C171BB" w:rsidP="00C171BB">
      <w:pPr>
        <w:spacing w:line="480" w:lineRule="auto"/>
        <w:rPr>
          <w:rFonts w:ascii="Times New Roman" w:hAnsi="Times New Roman" w:cs="Times New Roman"/>
          <w:sz w:val="24"/>
          <w:szCs w:val="24"/>
        </w:rPr>
      </w:pPr>
      <w:r w:rsidRPr="00C171BB">
        <w:rPr>
          <w:rFonts w:ascii="Times New Roman" w:hAnsi="Times New Roman" w:cs="Times New Roman"/>
          <w:sz w:val="24"/>
          <w:szCs w:val="24"/>
        </w:rPr>
        <w:t>This study has underscored the transformative role of social media marketing (SMM) in supporting the growth and sustainability of new businesses. The research findings clearly demonstrate that SMM positively impacts customer engagement, brand awareness, and sales growth. These findings not only corroborate prior literature but also provide practical insights for business practitioners on leveraging social media for competitive advantage. In particular, SMM has been shown to be a powerful tool for businesses looking to gain visibility, foster customer loyalty, and drive long-term financial performance.</w:t>
      </w:r>
    </w:p>
    <w:p w14:paraId="3FD31433" w14:textId="77777777" w:rsidR="00C171BB" w:rsidRPr="00C171BB" w:rsidRDefault="00C171BB" w:rsidP="00C171BB">
      <w:pPr>
        <w:spacing w:line="480" w:lineRule="auto"/>
        <w:rPr>
          <w:rFonts w:ascii="Times New Roman" w:hAnsi="Times New Roman" w:cs="Times New Roman"/>
          <w:sz w:val="24"/>
          <w:szCs w:val="24"/>
        </w:rPr>
      </w:pPr>
    </w:p>
    <w:p w14:paraId="1FBAB2EF" w14:textId="77777777" w:rsidR="00C171BB" w:rsidRPr="00C171BB" w:rsidRDefault="00C171BB" w:rsidP="00C171BB">
      <w:pPr>
        <w:spacing w:line="480" w:lineRule="auto"/>
        <w:rPr>
          <w:rFonts w:ascii="Times New Roman" w:hAnsi="Times New Roman" w:cs="Times New Roman"/>
          <w:sz w:val="24"/>
          <w:szCs w:val="24"/>
        </w:rPr>
      </w:pPr>
      <w:r w:rsidRPr="00C171BB">
        <w:rPr>
          <w:rFonts w:ascii="Times New Roman" w:hAnsi="Times New Roman" w:cs="Times New Roman"/>
          <w:sz w:val="24"/>
          <w:szCs w:val="24"/>
        </w:rPr>
        <w:t>Social media platforms such as Instagram, Facebook, Twitter, LinkedIn, and newer platforms like TikTok, offer new businesses unique opportunities to engage with customers in ways that were not possible through traditional marketing channels. This study’s findings affirm the growing importance of a robust social media strategy in today’s digital-first landscape. SMM enables businesses to directly connect with their target audience, offering opportunities for real-time interaction, feedback, and personalized content. In doing so, new businesses are able to foster deeper emotional connections with their customers, which is crucial for establishing brand loyalty, improving customer retention, and ultimately driving sales.</w:t>
      </w:r>
    </w:p>
    <w:p w14:paraId="586F3C76" w14:textId="77777777" w:rsidR="00C171BB" w:rsidRDefault="00C171BB" w:rsidP="00C171BB">
      <w:pPr>
        <w:spacing w:line="480" w:lineRule="auto"/>
        <w:rPr>
          <w:rFonts w:ascii="Times New Roman" w:hAnsi="Times New Roman" w:cs="Times New Roman"/>
          <w:sz w:val="24"/>
          <w:szCs w:val="24"/>
        </w:rPr>
      </w:pPr>
    </w:p>
    <w:p w14:paraId="1D9A951B" w14:textId="77777777" w:rsidR="000C54B6" w:rsidRDefault="000C54B6" w:rsidP="00C171BB">
      <w:pPr>
        <w:spacing w:line="480" w:lineRule="auto"/>
        <w:rPr>
          <w:rFonts w:ascii="Times New Roman" w:hAnsi="Times New Roman" w:cs="Times New Roman"/>
          <w:sz w:val="24"/>
          <w:szCs w:val="24"/>
        </w:rPr>
      </w:pPr>
    </w:p>
    <w:p w14:paraId="75B15E2E" w14:textId="77777777" w:rsidR="002C32BA" w:rsidRDefault="002C32BA" w:rsidP="00C171BB">
      <w:pPr>
        <w:spacing w:line="480" w:lineRule="auto"/>
        <w:rPr>
          <w:rFonts w:ascii="Times New Roman" w:hAnsi="Times New Roman" w:cs="Times New Roman"/>
          <w:sz w:val="24"/>
          <w:szCs w:val="24"/>
        </w:rPr>
      </w:pPr>
    </w:p>
    <w:p w14:paraId="60F90F9E" w14:textId="77777777" w:rsidR="002C32BA" w:rsidRPr="00C171BB" w:rsidRDefault="002C32BA" w:rsidP="00C171BB">
      <w:pPr>
        <w:spacing w:line="480" w:lineRule="auto"/>
        <w:rPr>
          <w:rFonts w:ascii="Times New Roman" w:hAnsi="Times New Roman" w:cs="Times New Roman"/>
          <w:sz w:val="24"/>
          <w:szCs w:val="24"/>
        </w:rPr>
      </w:pPr>
    </w:p>
    <w:p w14:paraId="3E6F5934" w14:textId="77777777" w:rsidR="00C171BB" w:rsidRPr="002C32BA" w:rsidRDefault="00C171BB" w:rsidP="00C171BB">
      <w:pPr>
        <w:spacing w:line="480" w:lineRule="auto"/>
        <w:rPr>
          <w:rFonts w:ascii="Times New Roman" w:hAnsi="Times New Roman" w:cs="Times New Roman"/>
          <w:b/>
          <w:bCs/>
          <w:sz w:val="24"/>
          <w:szCs w:val="24"/>
        </w:rPr>
      </w:pPr>
      <w:r w:rsidRPr="002C32BA">
        <w:rPr>
          <w:rFonts w:ascii="Times New Roman" w:hAnsi="Times New Roman" w:cs="Times New Roman"/>
          <w:b/>
          <w:bCs/>
          <w:sz w:val="24"/>
          <w:szCs w:val="24"/>
        </w:rPr>
        <w:lastRenderedPageBreak/>
        <w:t>Customer Engagement</w:t>
      </w:r>
    </w:p>
    <w:p w14:paraId="50BDEDAA" w14:textId="77777777" w:rsidR="00C171BB" w:rsidRPr="00C171BB" w:rsidRDefault="00C171BB" w:rsidP="00C171BB">
      <w:pPr>
        <w:spacing w:line="480" w:lineRule="auto"/>
        <w:rPr>
          <w:rFonts w:ascii="Times New Roman" w:hAnsi="Times New Roman" w:cs="Times New Roman"/>
          <w:sz w:val="24"/>
          <w:szCs w:val="24"/>
        </w:rPr>
      </w:pPr>
      <w:r w:rsidRPr="00C171BB">
        <w:rPr>
          <w:rFonts w:ascii="Times New Roman" w:hAnsi="Times New Roman" w:cs="Times New Roman"/>
          <w:sz w:val="24"/>
          <w:szCs w:val="24"/>
        </w:rPr>
        <w:t>The study’s results indicate a significant impact of SMM on customer engagement, with platforms providing businesses a space to interact meaningfully with their customers. This engagement is not just limited to the dissemination of promotional content, but extends to conversations, feedback, and customer participation in campaigns. The higher level of customer interaction facilitated by SMM has been linked to increased levels of satisfaction and loyalty, which are crucial for customer retention (Liu et al., 2019).</w:t>
      </w:r>
    </w:p>
    <w:p w14:paraId="2153816E" w14:textId="77777777" w:rsidR="00C171BB" w:rsidRPr="00C171BB" w:rsidRDefault="00C171BB" w:rsidP="00C171BB">
      <w:pPr>
        <w:spacing w:line="480" w:lineRule="auto"/>
        <w:rPr>
          <w:rFonts w:ascii="Times New Roman" w:hAnsi="Times New Roman" w:cs="Times New Roman"/>
          <w:sz w:val="24"/>
          <w:szCs w:val="24"/>
        </w:rPr>
      </w:pPr>
    </w:p>
    <w:p w14:paraId="1B99174E" w14:textId="77777777" w:rsidR="00C171BB" w:rsidRPr="00C171BB" w:rsidRDefault="00C171BB" w:rsidP="00C171BB">
      <w:pPr>
        <w:spacing w:line="480" w:lineRule="auto"/>
        <w:rPr>
          <w:rFonts w:ascii="Times New Roman" w:hAnsi="Times New Roman" w:cs="Times New Roman"/>
          <w:sz w:val="24"/>
          <w:szCs w:val="24"/>
        </w:rPr>
      </w:pPr>
      <w:r w:rsidRPr="00C171BB">
        <w:rPr>
          <w:rFonts w:ascii="Times New Roman" w:hAnsi="Times New Roman" w:cs="Times New Roman"/>
          <w:sz w:val="24"/>
          <w:szCs w:val="24"/>
        </w:rPr>
        <w:t>Social media engagement goes beyond mere interactions with content; it creates a sense of community and belonging around a brand. In the case of new businesses, where brand trust is still developing, social media marketing provides the ideal platform for fostering these relationships. Personalized communication and customer service interactions, such as responding promptly to inquiries and engaging in conversations, play a critical role in establishing a positive brand image. These interactions help reinforce the emotional connection between customers and brands, making it more likely that customers will continue engaging with the business over the long term.</w:t>
      </w:r>
    </w:p>
    <w:p w14:paraId="5B1FC39B" w14:textId="77777777" w:rsidR="00C171BB" w:rsidRDefault="00C171BB" w:rsidP="00C171BB">
      <w:pPr>
        <w:spacing w:line="480" w:lineRule="auto"/>
        <w:rPr>
          <w:rFonts w:ascii="Times New Roman" w:hAnsi="Times New Roman" w:cs="Times New Roman"/>
          <w:sz w:val="24"/>
          <w:szCs w:val="24"/>
        </w:rPr>
      </w:pPr>
    </w:p>
    <w:p w14:paraId="19215B08" w14:textId="77777777" w:rsidR="002C32BA" w:rsidRDefault="002C32BA" w:rsidP="00C171BB">
      <w:pPr>
        <w:spacing w:line="480" w:lineRule="auto"/>
        <w:rPr>
          <w:rFonts w:ascii="Times New Roman" w:hAnsi="Times New Roman" w:cs="Times New Roman"/>
          <w:sz w:val="24"/>
          <w:szCs w:val="24"/>
        </w:rPr>
      </w:pPr>
    </w:p>
    <w:p w14:paraId="41B3CADE" w14:textId="77777777" w:rsidR="002C32BA" w:rsidRDefault="002C32BA" w:rsidP="00C171BB">
      <w:pPr>
        <w:spacing w:line="480" w:lineRule="auto"/>
        <w:rPr>
          <w:rFonts w:ascii="Times New Roman" w:hAnsi="Times New Roman" w:cs="Times New Roman"/>
          <w:sz w:val="24"/>
          <w:szCs w:val="24"/>
        </w:rPr>
      </w:pPr>
    </w:p>
    <w:p w14:paraId="59024B37" w14:textId="77777777" w:rsidR="002C32BA" w:rsidRPr="00C171BB" w:rsidRDefault="002C32BA" w:rsidP="00C171BB">
      <w:pPr>
        <w:spacing w:line="480" w:lineRule="auto"/>
        <w:rPr>
          <w:rFonts w:ascii="Times New Roman" w:hAnsi="Times New Roman" w:cs="Times New Roman"/>
          <w:sz w:val="24"/>
          <w:szCs w:val="24"/>
        </w:rPr>
      </w:pPr>
    </w:p>
    <w:p w14:paraId="6C9FFAF5" w14:textId="77777777" w:rsidR="00C171BB" w:rsidRPr="002C32BA" w:rsidRDefault="00C171BB" w:rsidP="00C171BB">
      <w:pPr>
        <w:spacing w:line="480" w:lineRule="auto"/>
        <w:rPr>
          <w:rFonts w:ascii="Times New Roman" w:hAnsi="Times New Roman" w:cs="Times New Roman"/>
          <w:b/>
          <w:bCs/>
          <w:sz w:val="24"/>
          <w:szCs w:val="24"/>
        </w:rPr>
      </w:pPr>
      <w:r w:rsidRPr="002C32BA">
        <w:rPr>
          <w:rFonts w:ascii="Times New Roman" w:hAnsi="Times New Roman" w:cs="Times New Roman"/>
          <w:b/>
          <w:bCs/>
          <w:sz w:val="24"/>
          <w:szCs w:val="24"/>
        </w:rPr>
        <w:t>Brand Awareness</w:t>
      </w:r>
    </w:p>
    <w:p w14:paraId="506B6730" w14:textId="77777777" w:rsidR="00C171BB" w:rsidRPr="00C171BB" w:rsidRDefault="00C171BB" w:rsidP="00C171BB">
      <w:pPr>
        <w:spacing w:line="480" w:lineRule="auto"/>
        <w:rPr>
          <w:rFonts w:ascii="Times New Roman" w:hAnsi="Times New Roman" w:cs="Times New Roman"/>
          <w:sz w:val="24"/>
          <w:szCs w:val="24"/>
        </w:rPr>
      </w:pPr>
      <w:r w:rsidRPr="00C171BB">
        <w:rPr>
          <w:rFonts w:ascii="Times New Roman" w:hAnsi="Times New Roman" w:cs="Times New Roman"/>
          <w:sz w:val="24"/>
          <w:szCs w:val="24"/>
        </w:rPr>
        <w:lastRenderedPageBreak/>
        <w:t>The study found that SMM has a particularly strong influence on brand awareness, with platforms offering an unprecedented level of visibility. This is essential for new businesses that are looking to differentiate themselves in an increasingly crowded market. Through consistent, high-quality content and well-executed campaigns, businesses can increase their brand’s visibility and make it stand out to potential customers. Moreover, SMM allows businesses to engage in targeted marketing, reaching specific audience segments based on demographics, interests, and online behaviors, which enhances the relevance and impact of their messaging (Tuten &amp; Solomon, 2017).</w:t>
      </w:r>
    </w:p>
    <w:p w14:paraId="436282B7" w14:textId="77777777" w:rsidR="00C171BB" w:rsidRPr="00C171BB" w:rsidRDefault="00C171BB" w:rsidP="00C171BB">
      <w:pPr>
        <w:spacing w:line="480" w:lineRule="auto"/>
        <w:rPr>
          <w:rFonts w:ascii="Times New Roman" w:hAnsi="Times New Roman" w:cs="Times New Roman"/>
          <w:sz w:val="24"/>
          <w:szCs w:val="24"/>
        </w:rPr>
      </w:pPr>
    </w:p>
    <w:p w14:paraId="353D7DFF" w14:textId="77777777" w:rsidR="00C171BB" w:rsidRPr="00C171BB" w:rsidRDefault="00C171BB" w:rsidP="00C171BB">
      <w:pPr>
        <w:spacing w:line="480" w:lineRule="auto"/>
        <w:rPr>
          <w:rFonts w:ascii="Times New Roman" w:hAnsi="Times New Roman" w:cs="Times New Roman"/>
          <w:sz w:val="24"/>
          <w:szCs w:val="24"/>
        </w:rPr>
      </w:pPr>
      <w:r w:rsidRPr="00C171BB">
        <w:rPr>
          <w:rFonts w:ascii="Times New Roman" w:hAnsi="Times New Roman" w:cs="Times New Roman"/>
          <w:sz w:val="24"/>
          <w:szCs w:val="24"/>
        </w:rPr>
        <w:t>Content that resonates with the target audience—whether through emotional appeal, humor, or informative value—plays a key role in enhancing brand recall and recognition. In particular, visual content, such as videos, images, and infographics, has been found to significantly boost brand recall (Lipsman et al., 2012). By leveraging these features, new businesses can improve the chances that their audience will remember their brand and associate it with positive feelings, even after they leave the social media platform. Additionally, engaging with influencers and employing social media ads allows new businesses to quickly scale their brand awareness, expanding their reach far beyond organic followers.</w:t>
      </w:r>
    </w:p>
    <w:p w14:paraId="13177F79" w14:textId="77777777" w:rsidR="00C171BB" w:rsidRDefault="00C171BB" w:rsidP="00C171BB">
      <w:pPr>
        <w:spacing w:line="480" w:lineRule="auto"/>
        <w:rPr>
          <w:rFonts w:ascii="Times New Roman" w:hAnsi="Times New Roman" w:cs="Times New Roman"/>
          <w:sz w:val="24"/>
          <w:szCs w:val="24"/>
        </w:rPr>
      </w:pPr>
    </w:p>
    <w:p w14:paraId="1C8566CD" w14:textId="77777777" w:rsidR="002C32BA" w:rsidRDefault="002C32BA" w:rsidP="00C171BB">
      <w:pPr>
        <w:spacing w:line="480" w:lineRule="auto"/>
        <w:rPr>
          <w:rFonts w:ascii="Times New Roman" w:hAnsi="Times New Roman" w:cs="Times New Roman"/>
          <w:sz w:val="24"/>
          <w:szCs w:val="24"/>
        </w:rPr>
      </w:pPr>
    </w:p>
    <w:p w14:paraId="00DEE795" w14:textId="77777777" w:rsidR="002C32BA" w:rsidRPr="00C171BB" w:rsidRDefault="002C32BA" w:rsidP="00C171BB">
      <w:pPr>
        <w:spacing w:line="480" w:lineRule="auto"/>
        <w:rPr>
          <w:rFonts w:ascii="Times New Roman" w:hAnsi="Times New Roman" w:cs="Times New Roman"/>
          <w:sz w:val="24"/>
          <w:szCs w:val="24"/>
        </w:rPr>
      </w:pPr>
    </w:p>
    <w:p w14:paraId="078204A6" w14:textId="77777777" w:rsidR="00C171BB" w:rsidRPr="002C32BA" w:rsidRDefault="00C171BB" w:rsidP="00C171BB">
      <w:pPr>
        <w:spacing w:line="480" w:lineRule="auto"/>
        <w:rPr>
          <w:rFonts w:ascii="Times New Roman" w:hAnsi="Times New Roman" w:cs="Times New Roman"/>
          <w:b/>
          <w:bCs/>
          <w:sz w:val="24"/>
          <w:szCs w:val="24"/>
        </w:rPr>
      </w:pPr>
      <w:r w:rsidRPr="002C32BA">
        <w:rPr>
          <w:rFonts w:ascii="Times New Roman" w:hAnsi="Times New Roman" w:cs="Times New Roman"/>
          <w:b/>
          <w:bCs/>
          <w:sz w:val="24"/>
          <w:szCs w:val="24"/>
        </w:rPr>
        <w:t>Sales Growth</w:t>
      </w:r>
    </w:p>
    <w:p w14:paraId="21F916EB" w14:textId="77777777" w:rsidR="00C171BB" w:rsidRPr="00C171BB" w:rsidRDefault="00C171BB" w:rsidP="00C171BB">
      <w:pPr>
        <w:spacing w:line="480" w:lineRule="auto"/>
        <w:rPr>
          <w:rFonts w:ascii="Times New Roman" w:hAnsi="Times New Roman" w:cs="Times New Roman"/>
          <w:sz w:val="24"/>
          <w:szCs w:val="24"/>
        </w:rPr>
      </w:pPr>
      <w:r w:rsidRPr="00C171BB">
        <w:rPr>
          <w:rFonts w:ascii="Times New Roman" w:hAnsi="Times New Roman" w:cs="Times New Roman"/>
          <w:sz w:val="24"/>
          <w:szCs w:val="24"/>
        </w:rPr>
        <w:lastRenderedPageBreak/>
        <w:t xml:space="preserve">While the impact of SMM on sales growth was somewhat weaker than on brand awareness, the study found that social media still plays a pivotal role in driving revenue. The direct integration of e-commerce features into platforms such as Instagram, Facebook, and Pinterest </w:t>
      </w:r>
      <w:proofErr w:type="gramStart"/>
      <w:r w:rsidRPr="00C171BB">
        <w:rPr>
          <w:rFonts w:ascii="Times New Roman" w:hAnsi="Times New Roman" w:cs="Times New Roman"/>
          <w:sz w:val="24"/>
          <w:szCs w:val="24"/>
        </w:rPr>
        <w:t>has</w:t>
      </w:r>
      <w:proofErr w:type="gramEnd"/>
      <w:r w:rsidRPr="00C171BB">
        <w:rPr>
          <w:rFonts w:ascii="Times New Roman" w:hAnsi="Times New Roman" w:cs="Times New Roman"/>
          <w:sz w:val="24"/>
          <w:szCs w:val="24"/>
        </w:rPr>
        <w:t xml:space="preserve"> made it easier for businesses to turn social media engagement into purchases. For example, businesses can use social media to offer time-limited discounts, promote special offers, and share shoppable posts that encourage impulse buying. As a result, social media marketing serves as an effective sales funnel tool, converting interest into actual sales (Hennig-Thurau et al., 2010).</w:t>
      </w:r>
    </w:p>
    <w:p w14:paraId="6BF0FB34" w14:textId="77777777" w:rsidR="00C171BB" w:rsidRPr="00C171BB" w:rsidRDefault="00C171BB" w:rsidP="00C171BB">
      <w:pPr>
        <w:spacing w:line="480" w:lineRule="auto"/>
        <w:rPr>
          <w:rFonts w:ascii="Times New Roman" w:hAnsi="Times New Roman" w:cs="Times New Roman"/>
          <w:sz w:val="24"/>
          <w:szCs w:val="24"/>
        </w:rPr>
      </w:pPr>
    </w:p>
    <w:p w14:paraId="4D4A97F5" w14:textId="54ADCE81" w:rsidR="00C171BB" w:rsidRDefault="00C171BB" w:rsidP="000A1773">
      <w:pPr>
        <w:spacing w:line="480" w:lineRule="auto"/>
        <w:rPr>
          <w:rFonts w:ascii="Times New Roman" w:hAnsi="Times New Roman" w:cs="Times New Roman"/>
          <w:sz w:val="24"/>
          <w:szCs w:val="24"/>
        </w:rPr>
      </w:pPr>
      <w:r w:rsidRPr="00C171BB">
        <w:rPr>
          <w:rFonts w:ascii="Times New Roman" w:hAnsi="Times New Roman" w:cs="Times New Roman"/>
          <w:sz w:val="24"/>
          <w:szCs w:val="24"/>
        </w:rPr>
        <w:t xml:space="preserve">However, the relatively moderate impact of SMM on sales growth observed in this study also points to the fact that social media marketing is more effective when combined with other strategies, such as direct marketing, traditional advertising, and customer loyalty programs. Sales-driven campaigns are most effective when they provide customers with a clear, compelling call </w:t>
      </w:r>
      <w:proofErr w:type="gramStart"/>
      <w:r w:rsidRPr="00C171BB">
        <w:rPr>
          <w:rFonts w:ascii="Times New Roman" w:hAnsi="Times New Roman" w:cs="Times New Roman"/>
          <w:sz w:val="24"/>
          <w:szCs w:val="24"/>
        </w:rPr>
        <w:t>to</w:t>
      </w:r>
      <w:r>
        <w:rPr>
          <w:rFonts w:ascii="Times New Roman" w:hAnsi="Times New Roman" w:cs="Times New Roman"/>
          <w:sz w:val="24"/>
          <w:szCs w:val="24"/>
        </w:rPr>
        <w:t xml:space="preserve">  </w:t>
      </w:r>
      <w:r w:rsidRPr="00C171BB">
        <w:rPr>
          <w:rFonts w:ascii="Times New Roman" w:hAnsi="Times New Roman" w:cs="Times New Roman"/>
          <w:sz w:val="24"/>
          <w:szCs w:val="24"/>
        </w:rPr>
        <w:t>action</w:t>
      </w:r>
      <w:proofErr w:type="gramEnd"/>
      <w:r w:rsidRPr="00C171BB">
        <w:rPr>
          <w:rFonts w:ascii="Times New Roman" w:hAnsi="Times New Roman" w:cs="Times New Roman"/>
          <w:sz w:val="24"/>
          <w:szCs w:val="24"/>
        </w:rPr>
        <w:t xml:space="preserve"> (CTA), and businesses should ensure that their social media content complements their broader sales strategies to maximize financial returns.</w:t>
      </w:r>
    </w:p>
    <w:p w14:paraId="3B30CAF6" w14:textId="77777777" w:rsidR="000A1773" w:rsidRDefault="000A1773" w:rsidP="000A1773">
      <w:pPr>
        <w:spacing w:line="480" w:lineRule="auto"/>
        <w:rPr>
          <w:rFonts w:ascii="Times New Roman" w:hAnsi="Times New Roman" w:cs="Times New Roman"/>
          <w:sz w:val="24"/>
          <w:szCs w:val="24"/>
        </w:rPr>
      </w:pPr>
    </w:p>
    <w:p w14:paraId="11012077" w14:textId="77777777" w:rsidR="000A1773" w:rsidRDefault="000A1773" w:rsidP="000A1773">
      <w:pPr>
        <w:spacing w:line="480" w:lineRule="auto"/>
        <w:rPr>
          <w:rFonts w:ascii="Times New Roman" w:hAnsi="Times New Roman" w:cs="Times New Roman"/>
          <w:sz w:val="24"/>
          <w:szCs w:val="24"/>
        </w:rPr>
      </w:pPr>
    </w:p>
    <w:p w14:paraId="0C647442" w14:textId="77777777" w:rsidR="000A1773" w:rsidRDefault="000A1773" w:rsidP="000A1773">
      <w:pPr>
        <w:spacing w:line="480" w:lineRule="auto"/>
        <w:rPr>
          <w:rFonts w:ascii="Times New Roman" w:hAnsi="Times New Roman" w:cs="Times New Roman"/>
          <w:sz w:val="24"/>
          <w:szCs w:val="24"/>
        </w:rPr>
      </w:pPr>
    </w:p>
    <w:p w14:paraId="3B7FB6FD" w14:textId="77777777" w:rsidR="000A1773" w:rsidRDefault="000A1773" w:rsidP="000A1773">
      <w:pPr>
        <w:spacing w:line="480" w:lineRule="auto"/>
        <w:rPr>
          <w:rFonts w:ascii="Times New Roman" w:hAnsi="Times New Roman" w:cs="Times New Roman"/>
          <w:sz w:val="24"/>
          <w:szCs w:val="24"/>
        </w:rPr>
      </w:pPr>
    </w:p>
    <w:p w14:paraId="4EBAA53C" w14:textId="77777777" w:rsidR="000A1773" w:rsidRDefault="000A1773" w:rsidP="000A1773">
      <w:pPr>
        <w:spacing w:line="480" w:lineRule="auto"/>
        <w:rPr>
          <w:rFonts w:ascii="Times New Roman" w:hAnsi="Times New Roman" w:cs="Times New Roman"/>
          <w:sz w:val="24"/>
          <w:szCs w:val="24"/>
        </w:rPr>
      </w:pPr>
    </w:p>
    <w:p w14:paraId="7D06F9EA" w14:textId="77777777" w:rsidR="000A1773" w:rsidRPr="00C171BB" w:rsidRDefault="000A1773" w:rsidP="000A1773">
      <w:pPr>
        <w:spacing w:line="480" w:lineRule="auto"/>
        <w:rPr>
          <w:rFonts w:ascii="Times New Roman" w:hAnsi="Times New Roman" w:cs="Times New Roman"/>
          <w:sz w:val="24"/>
          <w:szCs w:val="24"/>
        </w:rPr>
      </w:pPr>
    </w:p>
    <w:p w14:paraId="41B45FD8" w14:textId="77777777" w:rsidR="00C171BB" w:rsidRPr="000A1773" w:rsidRDefault="00C171BB" w:rsidP="00C171BB">
      <w:pPr>
        <w:spacing w:line="480" w:lineRule="auto"/>
        <w:rPr>
          <w:rFonts w:ascii="Times New Roman" w:hAnsi="Times New Roman" w:cs="Times New Roman"/>
          <w:b/>
          <w:bCs/>
          <w:sz w:val="24"/>
          <w:szCs w:val="24"/>
        </w:rPr>
      </w:pPr>
      <w:r w:rsidRPr="000A1773">
        <w:rPr>
          <w:rFonts w:ascii="Times New Roman" w:hAnsi="Times New Roman" w:cs="Times New Roman"/>
          <w:b/>
          <w:bCs/>
          <w:sz w:val="24"/>
          <w:szCs w:val="24"/>
        </w:rPr>
        <w:t>Interrelationships Among Key Variables</w:t>
      </w:r>
    </w:p>
    <w:p w14:paraId="3FCDC7D2" w14:textId="77777777" w:rsidR="00C171BB" w:rsidRPr="00C171BB" w:rsidRDefault="00C171BB" w:rsidP="00C171BB">
      <w:pPr>
        <w:spacing w:line="480" w:lineRule="auto"/>
        <w:rPr>
          <w:rFonts w:ascii="Times New Roman" w:hAnsi="Times New Roman" w:cs="Times New Roman"/>
          <w:sz w:val="24"/>
          <w:szCs w:val="24"/>
        </w:rPr>
      </w:pPr>
      <w:r w:rsidRPr="00C171BB">
        <w:rPr>
          <w:rFonts w:ascii="Times New Roman" w:hAnsi="Times New Roman" w:cs="Times New Roman"/>
          <w:sz w:val="24"/>
          <w:szCs w:val="24"/>
        </w:rPr>
        <w:lastRenderedPageBreak/>
        <w:t>The study also highlights the strong interrelationships between brand awareness, customer engagement, and sales growth. This suggests that the effectiveness of SMM cannot be viewed in isolation—successful campaigns rely on the interconnected nature of these elements. Brand awareness, as a key driver of engagement, amplifies the effects of social media efforts. Customers who are aware of a brand are more likely to engage with its content, and those who engage are more likely to convert into paying customers.</w:t>
      </w:r>
    </w:p>
    <w:p w14:paraId="5477A1C6" w14:textId="77777777" w:rsidR="00C171BB" w:rsidRPr="00C171BB" w:rsidRDefault="00C171BB" w:rsidP="00C171BB">
      <w:pPr>
        <w:spacing w:line="480" w:lineRule="auto"/>
        <w:rPr>
          <w:rFonts w:ascii="Times New Roman" w:hAnsi="Times New Roman" w:cs="Times New Roman"/>
          <w:sz w:val="24"/>
          <w:szCs w:val="24"/>
        </w:rPr>
      </w:pPr>
    </w:p>
    <w:p w14:paraId="0C8604A5" w14:textId="77777777" w:rsidR="00C171BB" w:rsidRPr="00C171BB" w:rsidRDefault="00C171BB" w:rsidP="00C171BB">
      <w:pPr>
        <w:spacing w:line="480" w:lineRule="auto"/>
        <w:rPr>
          <w:rFonts w:ascii="Times New Roman" w:hAnsi="Times New Roman" w:cs="Times New Roman"/>
          <w:sz w:val="24"/>
          <w:szCs w:val="24"/>
        </w:rPr>
      </w:pPr>
      <w:r w:rsidRPr="00C171BB">
        <w:rPr>
          <w:rFonts w:ascii="Times New Roman" w:hAnsi="Times New Roman" w:cs="Times New Roman"/>
          <w:sz w:val="24"/>
          <w:szCs w:val="24"/>
        </w:rPr>
        <w:t>The correlation matrix from the study revealed that brand awareness is positively correlated with both customer engagement (r = 0.65) and sales growth (r = 0.58). These findings suggest that businesses aiming to drive sales growth should first focus on building strong brand awareness through consistent and creative social media campaigns. Once customers are aware of the brand and are engaged with it, businesses can capitalize on this relationship by offering incentives or promotions to drive sales.</w:t>
      </w:r>
    </w:p>
    <w:p w14:paraId="0C6CEE02" w14:textId="77777777" w:rsidR="00C171BB" w:rsidRPr="00C171BB" w:rsidRDefault="00C171BB" w:rsidP="00C171BB">
      <w:pPr>
        <w:spacing w:line="480" w:lineRule="auto"/>
        <w:rPr>
          <w:rFonts w:ascii="Times New Roman" w:hAnsi="Times New Roman" w:cs="Times New Roman"/>
          <w:sz w:val="24"/>
          <w:szCs w:val="24"/>
        </w:rPr>
      </w:pPr>
    </w:p>
    <w:p w14:paraId="49F381D1" w14:textId="77777777" w:rsidR="00C171BB" w:rsidRPr="000A1773" w:rsidRDefault="00C171BB" w:rsidP="00C171BB">
      <w:pPr>
        <w:spacing w:line="480" w:lineRule="auto"/>
        <w:rPr>
          <w:rFonts w:ascii="Times New Roman" w:hAnsi="Times New Roman" w:cs="Times New Roman"/>
          <w:b/>
          <w:bCs/>
          <w:sz w:val="24"/>
          <w:szCs w:val="24"/>
        </w:rPr>
      </w:pPr>
      <w:r w:rsidRPr="000A1773">
        <w:rPr>
          <w:rFonts w:ascii="Times New Roman" w:hAnsi="Times New Roman" w:cs="Times New Roman"/>
          <w:b/>
          <w:bCs/>
          <w:sz w:val="24"/>
          <w:szCs w:val="24"/>
        </w:rPr>
        <w:t>Strategic Implications for New Businesses</w:t>
      </w:r>
    </w:p>
    <w:p w14:paraId="1DC80685" w14:textId="77777777" w:rsidR="00C171BB" w:rsidRPr="00C171BB" w:rsidRDefault="00C171BB" w:rsidP="00C171BB">
      <w:pPr>
        <w:spacing w:line="480" w:lineRule="auto"/>
        <w:rPr>
          <w:rFonts w:ascii="Times New Roman" w:hAnsi="Times New Roman" w:cs="Times New Roman"/>
          <w:sz w:val="24"/>
          <w:szCs w:val="24"/>
        </w:rPr>
      </w:pPr>
      <w:r w:rsidRPr="00C171BB">
        <w:rPr>
          <w:rFonts w:ascii="Times New Roman" w:hAnsi="Times New Roman" w:cs="Times New Roman"/>
          <w:sz w:val="24"/>
          <w:szCs w:val="24"/>
        </w:rPr>
        <w:t>The findings provide valuable insights for new businesses looking to leverage social media marketing to fuel their growth. First, it is essential for businesses to have a well-thought-out social media strategy that is tailored to their specific target audience. Understanding which platforms are most popular with their target demographic and crafting content that resonates with them is critical. Moreover, businesses must ensure their social media efforts are consistent across platforms, maintaining a unified brand voice that reflects their core values.</w:t>
      </w:r>
    </w:p>
    <w:p w14:paraId="1DAEDCC2" w14:textId="77777777" w:rsidR="00C171BB" w:rsidRPr="00C171BB" w:rsidRDefault="00C171BB" w:rsidP="00C171BB">
      <w:pPr>
        <w:spacing w:line="480" w:lineRule="auto"/>
        <w:rPr>
          <w:rFonts w:ascii="Times New Roman" w:hAnsi="Times New Roman" w:cs="Times New Roman"/>
          <w:sz w:val="24"/>
          <w:szCs w:val="24"/>
        </w:rPr>
      </w:pPr>
    </w:p>
    <w:p w14:paraId="5857BA0B" w14:textId="77777777" w:rsidR="00C171BB" w:rsidRPr="00C171BB" w:rsidRDefault="00C171BB" w:rsidP="00C171BB">
      <w:pPr>
        <w:spacing w:line="480" w:lineRule="auto"/>
        <w:rPr>
          <w:rFonts w:ascii="Times New Roman" w:hAnsi="Times New Roman" w:cs="Times New Roman"/>
          <w:sz w:val="24"/>
          <w:szCs w:val="24"/>
        </w:rPr>
      </w:pPr>
      <w:r w:rsidRPr="00C171BB">
        <w:rPr>
          <w:rFonts w:ascii="Times New Roman" w:hAnsi="Times New Roman" w:cs="Times New Roman"/>
          <w:sz w:val="24"/>
          <w:szCs w:val="24"/>
        </w:rPr>
        <w:lastRenderedPageBreak/>
        <w:t>Additionally, new businesses must focus on creating engaging and shareable content. Social media is an inherently social platform, and the more customers interact with a business’s content, the more likely it is that their networks will see it. This organic reach can significantly amplify the results of paid campaigns and other marketing efforts.</w:t>
      </w:r>
    </w:p>
    <w:p w14:paraId="38892159" w14:textId="77777777" w:rsidR="00C171BB" w:rsidRPr="00C171BB" w:rsidRDefault="00C171BB" w:rsidP="00C171BB">
      <w:pPr>
        <w:spacing w:line="480" w:lineRule="auto"/>
        <w:rPr>
          <w:rFonts w:ascii="Times New Roman" w:hAnsi="Times New Roman" w:cs="Times New Roman"/>
          <w:sz w:val="24"/>
          <w:szCs w:val="24"/>
        </w:rPr>
      </w:pPr>
    </w:p>
    <w:p w14:paraId="6C80D03B" w14:textId="5BC4F8BE" w:rsidR="00C171BB" w:rsidRPr="00A61712" w:rsidRDefault="00C171BB" w:rsidP="00E50E26">
      <w:pPr>
        <w:spacing w:line="480" w:lineRule="auto"/>
        <w:rPr>
          <w:rFonts w:ascii="Times New Roman" w:hAnsi="Times New Roman" w:cs="Times New Roman"/>
          <w:sz w:val="24"/>
          <w:szCs w:val="24"/>
        </w:rPr>
      </w:pPr>
      <w:r w:rsidRPr="00C171BB">
        <w:rPr>
          <w:rFonts w:ascii="Times New Roman" w:hAnsi="Times New Roman" w:cs="Times New Roman"/>
          <w:sz w:val="24"/>
          <w:szCs w:val="24"/>
        </w:rPr>
        <w:t>Finally, the study emphasizes the need for businesses to integrate SMM with other aspects of their marketing strategy, such as email marketing, search engine optimization (SEO), and traditional advertising. By combining these efforts, new businesses can create a holistic marketing approach that drives awareness, engagement, and sales.</w:t>
      </w:r>
    </w:p>
    <w:sectPr w:rsidR="00C171BB" w:rsidRPr="00A61712" w:rsidSect="005F2518">
      <w:footerReference w:type="default" r:id="rId9"/>
      <w:pgSz w:w="12240" w:h="15840"/>
      <w:pgMar w:top="1440" w:right="1440" w:bottom="1440" w:left="1440" w:header="720" w:footer="720" w:gutter="0"/>
      <w:pgBorders w:offsetFrom="page">
        <w:top w:val="double" w:sz="6" w:space="24" w:color="auto"/>
        <w:left w:val="double" w:sz="6" w:space="24" w:color="auto"/>
        <w:bottom w:val="double" w:sz="6" w:space="24" w:color="auto"/>
        <w:right w:val="doub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A6DDC" w14:textId="77777777" w:rsidR="007F3209" w:rsidRDefault="007F3209" w:rsidP="000A1773">
      <w:pPr>
        <w:spacing w:after="0" w:line="240" w:lineRule="auto"/>
      </w:pPr>
      <w:r>
        <w:separator/>
      </w:r>
    </w:p>
  </w:endnote>
  <w:endnote w:type="continuationSeparator" w:id="0">
    <w:p w14:paraId="6580D835" w14:textId="77777777" w:rsidR="007F3209" w:rsidRDefault="007F3209" w:rsidP="000A1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dalus">
    <w:altName w:val="Arial"/>
    <w:panose1 w:val="020B06040202020202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3722248"/>
      <w:docPartObj>
        <w:docPartGallery w:val="Page Numbers (Bottom of Page)"/>
        <w:docPartUnique/>
      </w:docPartObj>
    </w:sdtPr>
    <w:sdtEndPr>
      <w:rPr>
        <w:noProof/>
      </w:rPr>
    </w:sdtEndPr>
    <w:sdtContent>
      <w:p w14:paraId="27C921F1" w14:textId="586AB9C2" w:rsidR="000A1773" w:rsidRDefault="000A17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15F626" w14:textId="77777777" w:rsidR="000A1773" w:rsidRDefault="000A1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02715" w14:textId="77777777" w:rsidR="007F3209" w:rsidRDefault="007F3209" w:rsidP="000A1773">
      <w:pPr>
        <w:spacing w:after="0" w:line="240" w:lineRule="auto"/>
      </w:pPr>
      <w:r>
        <w:separator/>
      </w:r>
    </w:p>
  </w:footnote>
  <w:footnote w:type="continuationSeparator" w:id="0">
    <w:p w14:paraId="100C0F36" w14:textId="77777777" w:rsidR="007F3209" w:rsidRDefault="007F3209" w:rsidP="000A17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AE1736"/>
    <w:multiLevelType w:val="multilevel"/>
    <w:tmpl w:val="29E22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CA0B59"/>
    <w:multiLevelType w:val="hybridMultilevel"/>
    <w:tmpl w:val="BC6E6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4058BA"/>
    <w:multiLevelType w:val="hybridMultilevel"/>
    <w:tmpl w:val="CD6E9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A97C24"/>
    <w:multiLevelType w:val="multilevel"/>
    <w:tmpl w:val="AE34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CB178E"/>
    <w:multiLevelType w:val="multilevel"/>
    <w:tmpl w:val="A0A6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9862D6"/>
    <w:multiLevelType w:val="hybridMultilevel"/>
    <w:tmpl w:val="BC6E6A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63178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
  </w:num>
  <w:num w:numId="3">
    <w:abstractNumId w:val="1"/>
  </w:num>
  <w:num w:numId="4">
    <w:abstractNumId w:val="5"/>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C29"/>
    <w:rsid w:val="000A1773"/>
    <w:rsid w:val="000C54B6"/>
    <w:rsid w:val="000F7D0B"/>
    <w:rsid w:val="00115DE8"/>
    <w:rsid w:val="001616D3"/>
    <w:rsid w:val="002233E8"/>
    <w:rsid w:val="002C32BA"/>
    <w:rsid w:val="00323A9D"/>
    <w:rsid w:val="003349AA"/>
    <w:rsid w:val="003903F2"/>
    <w:rsid w:val="003A302E"/>
    <w:rsid w:val="003A652A"/>
    <w:rsid w:val="003E15C6"/>
    <w:rsid w:val="00416186"/>
    <w:rsid w:val="004D19E4"/>
    <w:rsid w:val="004E582C"/>
    <w:rsid w:val="00502187"/>
    <w:rsid w:val="00514D25"/>
    <w:rsid w:val="00517B63"/>
    <w:rsid w:val="005D6F25"/>
    <w:rsid w:val="005F2518"/>
    <w:rsid w:val="0063597B"/>
    <w:rsid w:val="006D31A2"/>
    <w:rsid w:val="006E3C29"/>
    <w:rsid w:val="006F1C5D"/>
    <w:rsid w:val="007C48CB"/>
    <w:rsid w:val="007F3209"/>
    <w:rsid w:val="00805EEE"/>
    <w:rsid w:val="0087252E"/>
    <w:rsid w:val="008760C1"/>
    <w:rsid w:val="00A3617A"/>
    <w:rsid w:val="00A542A0"/>
    <w:rsid w:val="00A61712"/>
    <w:rsid w:val="00AA51D7"/>
    <w:rsid w:val="00AB3563"/>
    <w:rsid w:val="00AC2E47"/>
    <w:rsid w:val="00AD7C8F"/>
    <w:rsid w:val="00B2308E"/>
    <w:rsid w:val="00C171BB"/>
    <w:rsid w:val="00C3384C"/>
    <w:rsid w:val="00C87E04"/>
    <w:rsid w:val="00D2776B"/>
    <w:rsid w:val="00D31FA3"/>
    <w:rsid w:val="00DF74A2"/>
    <w:rsid w:val="00E50E26"/>
    <w:rsid w:val="00E57028"/>
    <w:rsid w:val="00EB0DC2"/>
    <w:rsid w:val="00EF585B"/>
    <w:rsid w:val="00F13B57"/>
    <w:rsid w:val="00F2185B"/>
    <w:rsid w:val="00F3793F"/>
    <w:rsid w:val="00F410AB"/>
    <w:rsid w:val="00FB07AB"/>
    <w:rsid w:val="00FE5C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F409C"/>
  <w15:chartTrackingRefBased/>
  <w15:docId w15:val="{C672E2FA-E174-4DAE-839F-C7C097421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05EEE"/>
    <w:pPr>
      <w:keepNext/>
      <w:keepLines/>
      <w:spacing w:before="240" w:after="0"/>
      <w:outlineLvl w:val="0"/>
    </w:pPr>
    <w:rPr>
      <w:rFonts w:asciiTheme="majorBidi" w:eastAsiaTheme="majorEastAsia" w:hAnsiTheme="majorBidi" w:cstheme="majorBidi"/>
      <w:b/>
      <w:color w:val="000000" w:themeColor="text1"/>
      <w:sz w:val="28"/>
      <w:szCs w:val="28"/>
      <w:u w:val="single"/>
    </w:rPr>
  </w:style>
  <w:style w:type="paragraph" w:styleId="Heading2">
    <w:name w:val="heading 2"/>
    <w:basedOn w:val="Normal"/>
    <w:next w:val="Normal"/>
    <w:link w:val="Heading2Char"/>
    <w:uiPriority w:val="9"/>
    <w:unhideWhenUsed/>
    <w:qFormat/>
    <w:rsid w:val="00A61712"/>
    <w:pPr>
      <w:keepNext/>
      <w:keepLines/>
      <w:spacing w:before="40" w:after="0"/>
      <w:outlineLvl w:val="1"/>
    </w:pPr>
    <w:rPr>
      <w:rFonts w:asciiTheme="majorBidi" w:eastAsiaTheme="majorEastAsia" w:hAnsiTheme="majorBidi"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5C0C"/>
    <w:rPr>
      <w:color w:val="0563C1" w:themeColor="hyperlink"/>
      <w:u w:val="single"/>
    </w:rPr>
  </w:style>
  <w:style w:type="character" w:styleId="UnresolvedMention">
    <w:name w:val="Unresolved Mention"/>
    <w:basedOn w:val="DefaultParagraphFont"/>
    <w:uiPriority w:val="99"/>
    <w:semiHidden/>
    <w:unhideWhenUsed/>
    <w:rsid w:val="00FE5C0C"/>
    <w:rPr>
      <w:color w:val="605E5C"/>
      <w:shd w:val="clear" w:color="auto" w:fill="E1DFDD"/>
    </w:rPr>
  </w:style>
  <w:style w:type="table" w:styleId="TableGrid">
    <w:name w:val="Table Grid"/>
    <w:basedOn w:val="TableNormal"/>
    <w:uiPriority w:val="39"/>
    <w:rsid w:val="00AB3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AB3563"/>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F410AB"/>
    <w:pPr>
      <w:ind w:left="720"/>
      <w:contextualSpacing/>
    </w:pPr>
  </w:style>
  <w:style w:type="character" w:styleId="FollowedHyperlink">
    <w:name w:val="FollowedHyperlink"/>
    <w:basedOn w:val="DefaultParagraphFont"/>
    <w:uiPriority w:val="99"/>
    <w:semiHidden/>
    <w:unhideWhenUsed/>
    <w:rsid w:val="00A61712"/>
    <w:rPr>
      <w:color w:val="954F72" w:themeColor="followedHyperlink"/>
      <w:u w:val="single"/>
    </w:rPr>
  </w:style>
  <w:style w:type="character" w:customStyle="1" w:styleId="Heading1Char">
    <w:name w:val="Heading 1 Char"/>
    <w:basedOn w:val="DefaultParagraphFont"/>
    <w:link w:val="Heading1"/>
    <w:uiPriority w:val="9"/>
    <w:rsid w:val="00805EEE"/>
    <w:rPr>
      <w:rFonts w:asciiTheme="majorBidi" w:eastAsiaTheme="majorEastAsia" w:hAnsiTheme="majorBidi" w:cstheme="majorBidi"/>
      <w:b/>
      <w:color w:val="000000" w:themeColor="text1"/>
      <w:sz w:val="28"/>
      <w:szCs w:val="28"/>
      <w:u w:val="single"/>
    </w:rPr>
  </w:style>
  <w:style w:type="character" w:customStyle="1" w:styleId="Heading2Char">
    <w:name w:val="Heading 2 Char"/>
    <w:basedOn w:val="DefaultParagraphFont"/>
    <w:link w:val="Heading2"/>
    <w:uiPriority w:val="9"/>
    <w:rsid w:val="00A61712"/>
    <w:rPr>
      <w:rFonts w:asciiTheme="majorBidi" w:eastAsiaTheme="majorEastAsia" w:hAnsiTheme="majorBidi" w:cstheme="majorBidi"/>
      <w:b/>
      <w:color w:val="000000" w:themeColor="text1"/>
      <w:sz w:val="28"/>
      <w:szCs w:val="26"/>
    </w:rPr>
  </w:style>
  <w:style w:type="paragraph" w:styleId="TOCHeading">
    <w:name w:val="TOC Heading"/>
    <w:basedOn w:val="Heading1"/>
    <w:next w:val="Normal"/>
    <w:uiPriority w:val="39"/>
    <w:unhideWhenUsed/>
    <w:qFormat/>
    <w:rsid w:val="002C32BA"/>
    <w:pPr>
      <w:outlineLvl w:val="9"/>
    </w:pPr>
    <w:rPr>
      <w:rFonts w:asciiTheme="majorHAnsi" w:hAnsiTheme="majorHAnsi"/>
      <w:b w:val="0"/>
      <w:color w:val="2F5496" w:themeColor="accent1" w:themeShade="BF"/>
      <w:kern w:val="0"/>
      <w:u w:val="none"/>
      <w14:ligatures w14:val="none"/>
    </w:rPr>
  </w:style>
  <w:style w:type="paragraph" w:styleId="TOC1">
    <w:name w:val="toc 1"/>
    <w:basedOn w:val="Normal"/>
    <w:next w:val="Normal"/>
    <w:autoRedefine/>
    <w:uiPriority w:val="39"/>
    <w:unhideWhenUsed/>
    <w:rsid w:val="002C32BA"/>
    <w:pPr>
      <w:spacing w:after="100"/>
    </w:pPr>
  </w:style>
  <w:style w:type="paragraph" w:styleId="TOC2">
    <w:name w:val="toc 2"/>
    <w:basedOn w:val="Normal"/>
    <w:next w:val="Normal"/>
    <w:autoRedefine/>
    <w:uiPriority w:val="39"/>
    <w:unhideWhenUsed/>
    <w:rsid w:val="002C32BA"/>
    <w:pPr>
      <w:spacing w:after="100"/>
      <w:ind w:left="220"/>
    </w:pPr>
  </w:style>
  <w:style w:type="paragraph" w:styleId="Header">
    <w:name w:val="header"/>
    <w:basedOn w:val="Normal"/>
    <w:link w:val="HeaderChar"/>
    <w:uiPriority w:val="99"/>
    <w:unhideWhenUsed/>
    <w:rsid w:val="000A17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1773"/>
  </w:style>
  <w:style w:type="paragraph" w:styleId="Footer">
    <w:name w:val="footer"/>
    <w:basedOn w:val="Normal"/>
    <w:link w:val="FooterChar"/>
    <w:uiPriority w:val="99"/>
    <w:unhideWhenUsed/>
    <w:rsid w:val="000A17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1773"/>
  </w:style>
  <w:style w:type="paragraph" w:styleId="Caption">
    <w:name w:val="caption"/>
    <w:basedOn w:val="Normal"/>
    <w:next w:val="Normal"/>
    <w:uiPriority w:val="35"/>
    <w:unhideWhenUsed/>
    <w:qFormat/>
    <w:rsid w:val="0087252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7252E"/>
    <w:pPr>
      <w:spacing w:after="0"/>
      <w:ind w:left="440" w:hanging="440"/>
    </w:pPr>
    <w:rPr>
      <w:rFonts w:cstheme="minorHAnsi"/>
      <w:caps/>
      <w:sz w:val="20"/>
      <w:szCs w:val="24"/>
    </w:rPr>
  </w:style>
  <w:style w:type="paragraph" w:styleId="Title">
    <w:name w:val="Title"/>
    <w:basedOn w:val="Normal"/>
    <w:next w:val="Normal"/>
    <w:link w:val="TitleChar"/>
    <w:uiPriority w:val="10"/>
    <w:qFormat/>
    <w:rsid w:val="008760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0C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65456">
      <w:bodyDiv w:val="1"/>
      <w:marLeft w:val="0"/>
      <w:marRight w:val="0"/>
      <w:marTop w:val="0"/>
      <w:marBottom w:val="0"/>
      <w:divBdr>
        <w:top w:val="none" w:sz="0" w:space="0" w:color="auto"/>
        <w:left w:val="none" w:sz="0" w:space="0" w:color="auto"/>
        <w:bottom w:val="none" w:sz="0" w:space="0" w:color="auto"/>
        <w:right w:val="none" w:sz="0" w:space="0" w:color="auto"/>
      </w:divBdr>
    </w:div>
    <w:div w:id="325670754">
      <w:bodyDiv w:val="1"/>
      <w:marLeft w:val="0"/>
      <w:marRight w:val="0"/>
      <w:marTop w:val="0"/>
      <w:marBottom w:val="0"/>
      <w:divBdr>
        <w:top w:val="none" w:sz="0" w:space="0" w:color="auto"/>
        <w:left w:val="none" w:sz="0" w:space="0" w:color="auto"/>
        <w:bottom w:val="none" w:sz="0" w:space="0" w:color="auto"/>
        <w:right w:val="none" w:sz="0" w:space="0" w:color="auto"/>
      </w:divBdr>
    </w:div>
    <w:div w:id="391739112">
      <w:bodyDiv w:val="1"/>
      <w:marLeft w:val="0"/>
      <w:marRight w:val="0"/>
      <w:marTop w:val="0"/>
      <w:marBottom w:val="0"/>
      <w:divBdr>
        <w:top w:val="none" w:sz="0" w:space="0" w:color="auto"/>
        <w:left w:val="none" w:sz="0" w:space="0" w:color="auto"/>
        <w:bottom w:val="none" w:sz="0" w:space="0" w:color="auto"/>
        <w:right w:val="none" w:sz="0" w:space="0" w:color="auto"/>
      </w:divBdr>
    </w:div>
    <w:div w:id="504247400">
      <w:bodyDiv w:val="1"/>
      <w:marLeft w:val="0"/>
      <w:marRight w:val="0"/>
      <w:marTop w:val="0"/>
      <w:marBottom w:val="0"/>
      <w:divBdr>
        <w:top w:val="none" w:sz="0" w:space="0" w:color="auto"/>
        <w:left w:val="none" w:sz="0" w:space="0" w:color="auto"/>
        <w:bottom w:val="none" w:sz="0" w:space="0" w:color="auto"/>
        <w:right w:val="none" w:sz="0" w:space="0" w:color="auto"/>
      </w:divBdr>
    </w:div>
    <w:div w:id="528568287">
      <w:bodyDiv w:val="1"/>
      <w:marLeft w:val="0"/>
      <w:marRight w:val="0"/>
      <w:marTop w:val="0"/>
      <w:marBottom w:val="0"/>
      <w:divBdr>
        <w:top w:val="none" w:sz="0" w:space="0" w:color="auto"/>
        <w:left w:val="none" w:sz="0" w:space="0" w:color="auto"/>
        <w:bottom w:val="none" w:sz="0" w:space="0" w:color="auto"/>
        <w:right w:val="none" w:sz="0" w:space="0" w:color="auto"/>
      </w:divBdr>
    </w:div>
    <w:div w:id="539630341">
      <w:bodyDiv w:val="1"/>
      <w:marLeft w:val="0"/>
      <w:marRight w:val="0"/>
      <w:marTop w:val="0"/>
      <w:marBottom w:val="0"/>
      <w:divBdr>
        <w:top w:val="none" w:sz="0" w:space="0" w:color="auto"/>
        <w:left w:val="none" w:sz="0" w:space="0" w:color="auto"/>
        <w:bottom w:val="none" w:sz="0" w:space="0" w:color="auto"/>
        <w:right w:val="none" w:sz="0" w:space="0" w:color="auto"/>
      </w:divBdr>
    </w:div>
    <w:div w:id="775095774">
      <w:bodyDiv w:val="1"/>
      <w:marLeft w:val="0"/>
      <w:marRight w:val="0"/>
      <w:marTop w:val="0"/>
      <w:marBottom w:val="0"/>
      <w:divBdr>
        <w:top w:val="none" w:sz="0" w:space="0" w:color="auto"/>
        <w:left w:val="none" w:sz="0" w:space="0" w:color="auto"/>
        <w:bottom w:val="none" w:sz="0" w:space="0" w:color="auto"/>
        <w:right w:val="none" w:sz="0" w:space="0" w:color="auto"/>
      </w:divBdr>
    </w:div>
    <w:div w:id="1153569986">
      <w:bodyDiv w:val="1"/>
      <w:marLeft w:val="0"/>
      <w:marRight w:val="0"/>
      <w:marTop w:val="0"/>
      <w:marBottom w:val="0"/>
      <w:divBdr>
        <w:top w:val="none" w:sz="0" w:space="0" w:color="auto"/>
        <w:left w:val="none" w:sz="0" w:space="0" w:color="auto"/>
        <w:bottom w:val="none" w:sz="0" w:space="0" w:color="auto"/>
        <w:right w:val="none" w:sz="0" w:space="0" w:color="auto"/>
      </w:divBdr>
    </w:div>
    <w:div w:id="1209149322">
      <w:bodyDiv w:val="1"/>
      <w:marLeft w:val="0"/>
      <w:marRight w:val="0"/>
      <w:marTop w:val="0"/>
      <w:marBottom w:val="0"/>
      <w:divBdr>
        <w:top w:val="none" w:sz="0" w:space="0" w:color="auto"/>
        <w:left w:val="none" w:sz="0" w:space="0" w:color="auto"/>
        <w:bottom w:val="none" w:sz="0" w:space="0" w:color="auto"/>
        <w:right w:val="none" w:sz="0" w:space="0" w:color="auto"/>
      </w:divBdr>
    </w:div>
    <w:div w:id="1361083317">
      <w:bodyDiv w:val="1"/>
      <w:marLeft w:val="0"/>
      <w:marRight w:val="0"/>
      <w:marTop w:val="0"/>
      <w:marBottom w:val="0"/>
      <w:divBdr>
        <w:top w:val="none" w:sz="0" w:space="0" w:color="auto"/>
        <w:left w:val="none" w:sz="0" w:space="0" w:color="auto"/>
        <w:bottom w:val="none" w:sz="0" w:space="0" w:color="auto"/>
        <w:right w:val="none" w:sz="0" w:space="0" w:color="auto"/>
      </w:divBdr>
    </w:div>
    <w:div w:id="1396583431">
      <w:bodyDiv w:val="1"/>
      <w:marLeft w:val="0"/>
      <w:marRight w:val="0"/>
      <w:marTop w:val="0"/>
      <w:marBottom w:val="0"/>
      <w:divBdr>
        <w:top w:val="none" w:sz="0" w:space="0" w:color="auto"/>
        <w:left w:val="none" w:sz="0" w:space="0" w:color="auto"/>
        <w:bottom w:val="none" w:sz="0" w:space="0" w:color="auto"/>
        <w:right w:val="none" w:sz="0" w:space="0" w:color="auto"/>
      </w:divBdr>
      <w:divsChild>
        <w:div w:id="60687145">
          <w:marLeft w:val="0"/>
          <w:marRight w:val="0"/>
          <w:marTop w:val="0"/>
          <w:marBottom w:val="0"/>
          <w:divBdr>
            <w:top w:val="none" w:sz="0" w:space="0" w:color="auto"/>
            <w:left w:val="none" w:sz="0" w:space="0" w:color="auto"/>
            <w:bottom w:val="none" w:sz="0" w:space="0" w:color="auto"/>
            <w:right w:val="none" w:sz="0" w:space="0" w:color="auto"/>
          </w:divBdr>
          <w:divsChild>
            <w:div w:id="2013995838">
              <w:marLeft w:val="0"/>
              <w:marRight w:val="0"/>
              <w:marTop w:val="0"/>
              <w:marBottom w:val="0"/>
              <w:divBdr>
                <w:top w:val="none" w:sz="0" w:space="0" w:color="auto"/>
                <w:left w:val="none" w:sz="0" w:space="0" w:color="auto"/>
                <w:bottom w:val="none" w:sz="0" w:space="0" w:color="auto"/>
                <w:right w:val="none" w:sz="0" w:space="0" w:color="auto"/>
              </w:divBdr>
              <w:divsChild>
                <w:div w:id="1507592715">
                  <w:marLeft w:val="0"/>
                  <w:marRight w:val="0"/>
                  <w:marTop w:val="0"/>
                  <w:marBottom w:val="0"/>
                  <w:divBdr>
                    <w:top w:val="none" w:sz="0" w:space="0" w:color="auto"/>
                    <w:left w:val="none" w:sz="0" w:space="0" w:color="auto"/>
                    <w:bottom w:val="none" w:sz="0" w:space="0" w:color="auto"/>
                    <w:right w:val="none" w:sz="0" w:space="0" w:color="auto"/>
                  </w:divBdr>
                  <w:divsChild>
                    <w:div w:id="634876892">
                      <w:marLeft w:val="0"/>
                      <w:marRight w:val="0"/>
                      <w:marTop w:val="0"/>
                      <w:marBottom w:val="0"/>
                      <w:divBdr>
                        <w:top w:val="none" w:sz="0" w:space="0" w:color="auto"/>
                        <w:left w:val="none" w:sz="0" w:space="0" w:color="auto"/>
                        <w:bottom w:val="none" w:sz="0" w:space="0" w:color="auto"/>
                        <w:right w:val="none" w:sz="0" w:space="0" w:color="auto"/>
                      </w:divBdr>
                      <w:divsChild>
                        <w:div w:id="1691225686">
                          <w:marLeft w:val="0"/>
                          <w:marRight w:val="0"/>
                          <w:marTop w:val="0"/>
                          <w:marBottom w:val="0"/>
                          <w:divBdr>
                            <w:top w:val="none" w:sz="0" w:space="0" w:color="auto"/>
                            <w:left w:val="none" w:sz="0" w:space="0" w:color="auto"/>
                            <w:bottom w:val="none" w:sz="0" w:space="0" w:color="auto"/>
                            <w:right w:val="none" w:sz="0" w:space="0" w:color="auto"/>
                          </w:divBdr>
                          <w:divsChild>
                            <w:div w:id="1915316627">
                              <w:marLeft w:val="0"/>
                              <w:marRight w:val="0"/>
                              <w:marTop w:val="0"/>
                              <w:marBottom w:val="0"/>
                              <w:divBdr>
                                <w:top w:val="none" w:sz="0" w:space="0" w:color="auto"/>
                                <w:left w:val="none" w:sz="0" w:space="0" w:color="auto"/>
                                <w:bottom w:val="none" w:sz="0" w:space="0" w:color="auto"/>
                                <w:right w:val="none" w:sz="0" w:space="0" w:color="auto"/>
                              </w:divBdr>
                              <w:divsChild>
                                <w:div w:id="2120105774">
                                  <w:marLeft w:val="0"/>
                                  <w:marRight w:val="0"/>
                                  <w:marTop w:val="0"/>
                                  <w:marBottom w:val="0"/>
                                  <w:divBdr>
                                    <w:top w:val="none" w:sz="0" w:space="0" w:color="auto"/>
                                    <w:left w:val="none" w:sz="0" w:space="0" w:color="auto"/>
                                    <w:bottom w:val="none" w:sz="0" w:space="0" w:color="auto"/>
                                    <w:right w:val="none" w:sz="0" w:space="0" w:color="auto"/>
                                  </w:divBdr>
                                  <w:divsChild>
                                    <w:div w:id="2122646028">
                                      <w:marLeft w:val="0"/>
                                      <w:marRight w:val="0"/>
                                      <w:marTop w:val="0"/>
                                      <w:marBottom w:val="0"/>
                                      <w:divBdr>
                                        <w:top w:val="none" w:sz="0" w:space="0" w:color="auto"/>
                                        <w:left w:val="none" w:sz="0" w:space="0" w:color="auto"/>
                                        <w:bottom w:val="none" w:sz="0" w:space="0" w:color="auto"/>
                                        <w:right w:val="none" w:sz="0" w:space="0" w:color="auto"/>
                                      </w:divBdr>
                                      <w:divsChild>
                                        <w:div w:id="749692531">
                                          <w:marLeft w:val="0"/>
                                          <w:marRight w:val="0"/>
                                          <w:marTop w:val="0"/>
                                          <w:marBottom w:val="0"/>
                                          <w:divBdr>
                                            <w:top w:val="none" w:sz="0" w:space="0" w:color="auto"/>
                                            <w:left w:val="none" w:sz="0" w:space="0" w:color="auto"/>
                                            <w:bottom w:val="none" w:sz="0" w:space="0" w:color="auto"/>
                                            <w:right w:val="none" w:sz="0" w:space="0" w:color="auto"/>
                                          </w:divBdr>
                                          <w:divsChild>
                                            <w:div w:id="1378777928">
                                              <w:marLeft w:val="0"/>
                                              <w:marRight w:val="0"/>
                                              <w:marTop w:val="0"/>
                                              <w:marBottom w:val="0"/>
                                              <w:divBdr>
                                                <w:top w:val="none" w:sz="0" w:space="0" w:color="auto"/>
                                                <w:left w:val="none" w:sz="0" w:space="0" w:color="auto"/>
                                                <w:bottom w:val="none" w:sz="0" w:space="0" w:color="auto"/>
                                                <w:right w:val="none" w:sz="0" w:space="0" w:color="auto"/>
                                              </w:divBdr>
                                              <w:divsChild>
                                                <w:div w:id="3215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4477">
                                  <w:marLeft w:val="0"/>
                                  <w:marRight w:val="0"/>
                                  <w:marTop w:val="0"/>
                                  <w:marBottom w:val="0"/>
                                  <w:divBdr>
                                    <w:top w:val="none" w:sz="0" w:space="0" w:color="auto"/>
                                    <w:left w:val="none" w:sz="0" w:space="0" w:color="auto"/>
                                    <w:bottom w:val="none" w:sz="0" w:space="0" w:color="auto"/>
                                    <w:right w:val="none" w:sz="0" w:space="0" w:color="auto"/>
                                  </w:divBdr>
                                  <w:divsChild>
                                    <w:div w:id="1353384910">
                                      <w:marLeft w:val="0"/>
                                      <w:marRight w:val="0"/>
                                      <w:marTop w:val="0"/>
                                      <w:marBottom w:val="0"/>
                                      <w:divBdr>
                                        <w:top w:val="none" w:sz="0" w:space="0" w:color="auto"/>
                                        <w:left w:val="none" w:sz="0" w:space="0" w:color="auto"/>
                                        <w:bottom w:val="none" w:sz="0" w:space="0" w:color="auto"/>
                                        <w:right w:val="none" w:sz="0" w:space="0" w:color="auto"/>
                                      </w:divBdr>
                                    </w:div>
                                  </w:divsChild>
                                </w:div>
                                <w:div w:id="121267704">
                                  <w:marLeft w:val="0"/>
                                  <w:marRight w:val="0"/>
                                  <w:marTop w:val="0"/>
                                  <w:marBottom w:val="0"/>
                                  <w:divBdr>
                                    <w:top w:val="none" w:sz="0" w:space="0" w:color="auto"/>
                                    <w:left w:val="none" w:sz="0" w:space="0" w:color="auto"/>
                                    <w:bottom w:val="none" w:sz="0" w:space="0" w:color="auto"/>
                                    <w:right w:val="none" w:sz="0" w:space="0" w:color="auto"/>
                                  </w:divBdr>
                                  <w:divsChild>
                                    <w:div w:id="1392270136">
                                      <w:marLeft w:val="0"/>
                                      <w:marRight w:val="0"/>
                                      <w:marTop w:val="0"/>
                                      <w:marBottom w:val="0"/>
                                      <w:divBdr>
                                        <w:top w:val="none" w:sz="0" w:space="0" w:color="auto"/>
                                        <w:left w:val="none" w:sz="0" w:space="0" w:color="auto"/>
                                        <w:bottom w:val="none" w:sz="0" w:space="0" w:color="auto"/>
                                        <w:right w:val="none" w:sz="0" w:space="0" w:color="auto"/>
                                      </w:divBdr>
                                      <w:divsChild>
                                        <w:div w:id="1351443638">
                                          <w:marLeft w:val="0"/>
                                          <w:marRight w:val="0"/>
                                          <w:marTop w:val="0"/>
                                          <w:marBottom w:val="0"/>
                                          <w:divBdr>
                                            <w:top w:val="none" w:sz="0" w:space="0" w:color="auto"/>
                                            <w:left w:val="none" w:sz="0" w:space="0" w:color="auto"/>
                                            <w:bottom w:val="none" w:sz="0" w:space="0" w:color="auto"/>
                                            <w:right w:val="none" w:sz="0" w:space="0" w:color="auto"/>
                                          </w:divBdr>
                                          <w:divsChild>
                                            <w:div w:id="549538653">
                                              <w:marLeft w:val="0"/>
                                              <w:marRight w:val="0"/>
                                              <w:marTop w:val="0"/>
                                              <w:marBottom w:val="0"/>
                                              <w:divBdr>
                                                <w:top w:val="none" w:sz="0" w:space="0" w:color="auto"/>
                                                <w:left w:val="none" w:sz="0" w:space="0" w:color="auto"/>
                                                <w:bottom w:val="none" w:sz="0" w:space="0" w:color="auto"/>
                                                <w:right w:val="none" w:sz="0" w:space="0" w:color="auto"/>
                                              </w:divBdr>
                                              <w:divsChild>
                                                <w:div w:id="195744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509523">
                          <w:marLeft w:val="0"/>
                          <w:marRight w:val="0"/>
                          <w:marTop w:val="0"/>
                          <w:marBottom w:val="0"/>
                          <w:divBdr>
                            <w:top w:val="none" w:sz="0" w:space="0" w:color="auto"/>
                            <w:left w:val="none" w:sz="0" w:space="0" w:color="auto"/>
                            <w:bottom w:val="none" w:sz="0" w:space="0" w:color="auto"/>
                            <w:right w:val="none" w:sz="0" w:space="0" w:color="auto"/>
                          </w:divBdr>
                          <w:divsChild>
                            <w:div w:id="555556316">
                              <w:marLeft w:val="0"/>
                              <w:marRight w:val="0"/>
                              <w:marTop w:val="0"/>
                              <w:marBottom w:val="0"/>
                              <w:divBdr>
                                <w:top w:val="none" w:sz="0" w:space="0" w:color="auto"/>
                                <w:left w:val="none" w:sz="0" w:space="0" w:color="auto"/>
                                <w:bottom w:val="none" w:sz="0" w:space="0" w:color="auto"/>
                                <w:right w:val="none" w:sz="0" w:space="0" w:color="auto"/>
                              </w:divBdr>
                              <w:divsChild>
                                <w:div w:id="736706135">
                                  <w:marLeft w:val="0"/>
                                  <w:marRight w:val="0"/>
                                  <w:marTop w:val="0"/>
                                  <w:marBottom w:val="0"/>
                                  <w:divBdr>
                                    <w:top w:val="none" w:sz="0" w:space="0" w:color="auto"/>
                                    <w:left w:val="none" w:sz="0" w:space="0" w:color="auto"/>
                                    <w:bottom w:val="none" w:sz="0" w:space="0" w:color="auto"/>
                                    <w:right w:val="none" w:sz="0" w:space="0" w:color="auto"/>
                                  </w:divBdr>
                                  <w:divsChild>
                                    <w:div w:id="73017558">
                                      <w:marLeft w:val="0"/>
                                      <w:marRight w:val="0"/>
                                      <w:marTop w:val="0"/>
                                      <w:marBottom w:val="0"/>
                                      <w:divBdr>
                                        <w:top w:val="none" w:sz="0" w:space="0" w:color="auto"/>
                                        <w:left w:val="none" w:sz="0" w:space="0" w:color="auto"/>
                                        <w:bottom w:val="none" w:sz="0" w:space="0" w:color="auto"/>
                                        <w:right w:val="none" w:sz="0" w:space="0" w:color="auto"/>
                                      </w:divBdr>
                                    </w:div>
                                    <w:div w:id="99877155">
                                      <w:marLeft w:val="0"/>
                                      <w:marRight w:val="0"/>
                                      <w:marTop w:val="0"/>
                                      <w:marBottom w:val="0"/>
                                      <w:divBdr>
                                        <w:top w:val="none" w:sz="0" w:space="0" w:color="auto"/>
                                        <w:left w:val="none" w:sz="0" w:space="0" w:color="auto"/>
                                        <w:bottom w:val="none" w:sz="0" w:space="0" w:color="auto"/>
                                        <w:right w:val="none" w:sz="0" w:space="0" w:color="auto"/>
                                      </w:divBdr>
                                      <w:divsChild>
                                        <w:div w:id="78338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22155">
                                  <w:marLeft w:val="0"/>
                                  <w:marRight w:val="0"/>
                                  <w:marTop w:val="0"/>
                                  <w:marBottom w:val="0"/>
                                  <w:divBdr>
                                    <w:top w:val="none" w:sz="0" w:space="0" w:color="auto"/>
                                    <w:left w:val="none" w:sz="0" w:space="0" w:color="auto"/>
                                    <w:bottom w:val="none" w:sz="0" w:space="0" w:color="auto"/>
                                    <w:right w:val="none" w:sz="0" w:space="0" w:color="auto"/>
                                  </w:divBdr>
                                  <w:divsChild>
                                    <w:div w:id="546067803">
                                      <w:marLeft w:val="0"/>
                                      <w:marRight w:val="0"/>
                                      <w:marTop w:val="0"/>
                                      <w:marBottom w:val="0"/>
                                      <w:divBdr>
                                        <w:top w:val="none" w:sz="0" w:space="0" w:color="auto"/>
                                        <w:left w:val="none" w:sz="0" w:space="0" w:color="auto"/>
                                        <w:bottom w:val="none" w:sz="0" w:space="0" w:color="auto"/>
                                        <w:right w:val="none" w:sz="0" w:space="0" w:color="auto"/>
                                      </w:divBdr>
                                      <w:divsChild>
                                        <w:div w:id="816991595">
                                          <w:marLeft w:val="0"/>
                                          <w:marRight w:val="0"/>
                                          <w:marTop w:val="0"/>
                                          <w:marBottom w:val="0"/>
                                          <w:divBdr>
                                            <w:top w:val="none" w:sz="0" w:space="0" w:color="auto"/>
                                            <w:left w:val="none" w:sz="0" w:space="0" w:color="auto"/>
                                            <w:bottom w:val="none" w:sz="0" w:space="0" w:color="auto"/>
                                            <w:right w:val="none" w:sz="0" w:space="0" w:color="auto"/>
                                          </w:divBdr>
                                          <w:divsChild>
                                            <w:div w:id="956957574">
                                              <w:marLeft w:val="0"/>
                                              <w:marRight w:val="0"/>
                                              <w:marTop w:val="0"/>
                                              <w:marBottom w:val="0"/>
                                              <w:divBdr>
                                                <w:top w:val="none" w:sz="0" w:space="0" w:color="auto"/>
                                                <w:left w:val="none" w:sz="0" w:space="0" w:color="auto"/>
                                                <w:bottom w:val="none" w:sz="0" w:space="0" w:color="auto"/>
                                                <w:right w:val="none" w:sz="0" w:space="0" w:color="auto"/>
                                              </w:divBdr>
                                            </w:div>
                                            <w:div w:id="1678386291">
                                              <w:marLeft w:val="0"/>
                                              <w:marRight w:val="0"/>
                                              <w:marTop w:val="100"/>
                                              <w:marBottom w:val="0"/>
                                              <w:divBdr>
                                                <w:top w:val="none" w:sz="0" w:space="0" w:color="auto"/>
                                                <w:left w:val="none" w:sz="0" w:space="0" w:color="auto"/>
                                                <w:bottom w:val="none" w:sz="0" w:space="0" w:color="auto"/>
                                                <w:right w:val="none" w:sz="0" w:space="0" w:color="auto"/>
                                              </w:divBdr>
                                              <w:divsChild>
                                                <w:div w:id="931275784">
                                                  <w:marLeft w:val="0"/>
                                                  <w:marRight w:val="0"/>
                                                  <w:marTop w:val="0"/>
                                                  <w:marBottom w:val="0"/>
                                                  <w:divBdr>
                                                    <w:top w:val="none" w:sz="0" w:space="0" w:color="auto"/>
                                                    <w:left w:val="none" w:sz="0" w:space="0" w:color="auto"/>
                                                    <w:bottom w:val="none" w:sz="0" w:space="0" w:color="auto"/>
                                                    <w:right w:val="none" w:sz="0" w:space="0" w:color="auto"/>
                                                  </w:divBdr>
                                                </w:div>
                                                <w:div w:id="1625958919">
                                                  <w:marLeft w:val="0"/>
                                                  <w:marRight w:val="0"/>
                                                  <w:marTop w:val="0"/>
                                                  <w:marBottom w:val="0"/>
                                                  <w:divBdr>
                                                    <w:top w:val="none" w:sz="0" w:space="0" w:color="auto"/>
                                                    <w:left w:val="none" w:sz="0" w:space="0" w:color="auto"/>
                                                    <w:bottom w:val="none" w:sz="0" w:space="0" w:color="auto"/>
                                                    <w:right w:val="none" w:sz="0" w:space="0" w:color="auto"/>
                                                  </w:divBdr>
                                                </w:div>
                                              </w:divsChild>
                                            </w:div>
                                            <w:div w:id="206335288">
                                              <w:marLeft w:val="0"/>
                                              <w:marRight w:val="0"/>
                                              <w:marTop w:val="0"/>
                                              <w:marBottom w:val="0"/>
                                              <w:divBdr>
                                                <w:top w:val="none" w:sz="0" w:space="0" w:color="auto"/>
                                                <w:left w:val="none" w:sz="0" w:space="0" w:color="auto"/>
                                                <w:bottom w:val="none" w:sz="0" w:space="0" w:color="auto"/>
                                                <w:right w:val="none" w:sz="0" w:space="0" w:color="auto"/>
                                              </w:divBdr>
                                              <w:divsChild>
                                                <w:div w:id="2126540524">
                                                  <w:marLeft w:val="0"/>
                                                  <w:marRight w:val="0"/>
                                                  <w:marTop w:val="0"/>
                                                  <w:marBottom w:val="0"/>
                                                  <w:divBdr>
                                                    <w:top w:val="none" w:sz="0" w:space="0" w:color="auto"/>
                                                    <w:left w:val="none" w:sz="0" w:space="0" w:color="auto"/>
                                                    <w:bottom w:val="none" w:sz="0" w:space="0" w:color="auto"/>
                                                    <w:right w:val="none" w:sz="0" w:space="0" w:color="auto"/>
                                                  </w:divBdr>
                                                  <w:divsChild>
                                                    <w:div w:id="1328706364">
                                                      <w:marLeft w:val="0"/>
                                                      <w:marRight w:val="0"/>
                                                      <w:marTop w:val="0"/>
                                                      <w:marBottom w:val="0"/>
                                                      <w:divBdr>
                                                        <w:top w:val="none" w:sz="0" w:space="0" w:color="auto"/>
                                                        <w:left w:val="none" w:sz="0" w:space="0" w:color="auto"/>
                                                        <w:bottom w:val="none" w:sz="0" w:space="0" w:color="auto"/>
                                                        <w:right w:val="none" w:sz="0" w:space="0" w:color="auto"/>
                                                      </w:divBdr>
                                                      <w:divsChild>
                                                        <w:div w:id="18303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098015">
                          <w:marLeft w:val="0"/>
                          <w:marRight w:val="0"/>
                          <w:marTop w:val="0"/>
                          <w:marBottom w:val="0"/>
                          <w:divBdr>
                            <w:top w:val="none" w:sz="0" w:space="0" w:color="auto"/>
                            <w:left w:val="none" w:sz="0" w:space="0" w:color="auto"/>
                            <w:bottom w:val="none" w:sz="0" w:space="0" w:color="auto"/>
                            <w:right w:val="none" w:sz="0" w:space="0" w:color="auto"/>
                          </w:divBdr>
                          <w:divsChild>
                            <w:div w:id="361711571">
                              <w:marLeft w:val="0"/>
                              <w:marRight w:val="0"/>
                              <w:marTop w:val="0"/>
                              <w:marBottom w:val="0"/>
                              <w:divBdr>
                                <w:top w:val="none" w:sz="0" w:space="0" w:color="auto"/>
                                <w:left w:val="none" w:sz="0" w:space="0" w:color="auto"/>
                                <w:bottom w:val="none" w:sz="0" w:space="0" w:color="auto"/>
                                <w:right w:val="none" w:sz="0" w:space="0" w:color="auto"/>
                              </w:divBdr>
                              <w:divsChild>
                                <w:div w:id="208614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603653">
                  <w:marLeft w:val="0"/>
                  <w:marRight w:val="0"/>
                  <w:marTop w:val="120"/>
                  <w:marBottom w:val="0"/>
                  <w:divBdr>
                    <w:top w:val="none" w:sz="0" w:space="0" w:color="auto"/>
                    <w:left w:val="none" w:sz="0" w:space="0" w:color="auto"/>
                    <w:bottom w:val="none" w:sz="0" w:space="0" w:color="auto"/>
                    <w:right w:val="none" w:sz="0" w:space="0" w:color="auto"/>
                  </w:divBdr>
                </w:div>
                <w:div w:id="1848594679">
                  <w:marLeft w:val="0"/>
                  <w:marRight w:val="0"/>
                  <w:marTop w:val="120"/>
                  <w:marBottom w:val="0"/>
                  <w:divBdr>
                    <w:top w:val="none" w:sz="0" w:space="0" w:color="auto"/>
                    <w:left w:val="none" w:sz="0" w:space="0" w:color="auto"/>
                    <w:bottom w:val="none" w:sz="0" w:space="0" w:color="auto"/>
                    <w:right w:val="none" w:sz="0" w:space="0" w:color="auto"/>
                  </w:divBdr>
                </w:div>
                <w:div w:id="1150899966">
                  <w:marLeft w:val="0"/>
                  <w:marRight w:val="0"/>
                  <w:marTop w:val="0"/>
                  <w:marBottom w:val="0"/>
                  <w:divBdr>
                    <w:top w:val="none" w:sz="0" w:space="0" w:color="auto"/>
                    <w:left w:val="none" w:sz="0" w:space="0" w:color="auto"/>
                    <w:bottom w:val="none" w:sz="0" w:space="0" w:color="auto"/>
                    <w:right w:val="none" w:sz="0" w:space="0" w:color="auto"/>
                  </w:divBdr>
                  <w:divsChild>
                    <w:div w:id="155611569">
                      <w:marLeft w:val="240"/>
                      <w:marRight w:val="240"/>
                      <w:marTop w:val="60"/>
                      <w:marBottom w:val="60"/>
                      <w:divBdr>
                        <w:top w:val="none" w:sz="0" w:space="0" w:color="auto"/>
                        <w:left w:val="none" w:sz="0" w:space="0" w:color="auto"/>
                        <w:bottom w:val="none" w:sz="0" w:space="0" w:color="auto"/>
                        <w:right w:val="none" w:sz="0" w:space="0" w:color="auto"/>
                      </w:divBdr>
                      <w:divsChild>
                        <w:div w:id="776485810">
                          <w:marLeft w:val="0"/>
                          <w:marRight w:val="0"/>
                          <w:marTop w:val="0"/>
                          <w:marBottom w:val="0"/>
                          <w:divBdr>
                            <w:top w:val="none" w:sz="0" w:space="0" w:color="auto"/>
                            <w:left w:val="none" w:sz="0" w:space="0" w:color="auto"/>
                            <w:bottom w:val="none" w:sz="0" w:space="0" w:color="auto"/>
                            <w:right w:val="none" w:sz="0" w:space="0" w:color="auto"/>
                          </w:divBdr>
                        </w:div>
                        <w:div w:id="112939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183139">
          <w:marLeft w:val="0"/>
          <w:marRight w:val="0"/>
          <w:marTop w:val="0"/>
          <w:marBottom w:val="0"/>
          <w:divBdr>
            <w:top w:val="none" w:sz="0" w:space="0" w:color="auto"/>
            <w:left w:val="none" w:sz="0" w:space="0" w:color="auto"/>
            <w:bottom w:val="none" w:sz="0" w:space="0" w:color="auto"/>
            <w:right w:val="none" w:sz="0" w:space="0" w:color="auto"/>
          </w:divBdr>
        </w:div>
      </w:divsChild>
    </w:div>
    <w:div w:id="1639727777">
      <w:bodyDiv w:val="1"/>
      <w:marLeft w:val="0"/>
      <w:marRight w:val="0"/>
      <w:marTop w:val="0"/>
      <w:marBottom w:val="0"/>
      <w:divBdr>
        <w:top w:val="none" w:sz="0" w:space="0" w:color="auto"/>
        <w:left w:val="none" w:sz="0" w:space="0" w:color="auto"/>
        <w:bottom w:val="none" w:sz="0" w:space="0" w:color="auto"/>
        <w:right w:val="none" w:sz="0" w:space="0" w:color="auto"/>
      </w:divBdr>
    </w:div>
    <w:div w:id="1870415022">
      <w:bodyDiv w:val="1"/>
      <w:marLeft w:val="0"/>
      <w:marRight w:val="0"/>
      <w:marTop w:val="0"/>
      <w:marBottom w:val="0"/>
      <w:divBdr>
        <w:top w:val="none" w:sz="0" w:space="0" w:color="auto"/>
        <w:left w:val="none" w:sz="0" w:space="0" w:color="auto"/>
        <w:bottom w:val="none" w:sz="0" w:space="0" w:color="auto"/>
        <w:right w:val="none" w:sz="0" w:space="0" w:color="auto"/>
      </w:divBdr>
    </w:div>
    <w:div w:id="2020690249">
      <w:bodyDiv w:val="1"/>
      <w:marLeft w:val="0"/>
      <w:marRight w:val="0"/>
      <w:marTop w:val="0"/>
      <w:marBottom w:val="0"/>
      <w:divBdr>
        <w:top w:val="none" w:sz="0" w:space="0" w:color="auto"/>
        <w:left w:val="none" w:sz="0" w:space="0" w:color="auto"/>
        <w:bottom w:val="none" w:sz="0" w:space="0" w:color="auto"/>
        <w:right w:val="none" w:sz="0" w:space="0" w:color="auto"/>
      </w:divBdr>
      <w:divsChild>
        <w:div w:id="1045523799">
          <w:marLeft w:val="0"/>
          <w:marRight w:val="0"/>
          <w:marTop w:val="0"/>
          <w:marBottom w:val="0"/>
          <w:divBdr>
            <w:top w:val="none" w:sz="0" w:space="0" w:color="auto"/>
            <w:left w:val="none" w:sz="0" w:space="0" w:color="auto"/>
            <w:bottom w:val="none" w:sz="0" w:space="0" w:color="auto"/>
            <w:right w:val="none" w:sz="0" w:space="0" w:color="auto"/>
          </w:divBdr>
          <w:divsChild>
            <w:div w:id="2006937055">
              <w:marLeft w:val="0"/>
              <w:marRight w:val="0"/>
              <w:marTop w:val="0"/>
              <w:marBottom w:val="0"/>
              <w:divBdr>
                <w:top w:val="none" w:sz="0" w:space="0" w:color="auto"/>
                <w:left w:val="none" w:sz="0" w:space="0" w:color="auto"/>
                <w:bottom w:val="none" w:sz="0" w:space="0" w:color="auto"/>
                <w:right w:val="none" w:sz="0" w:space="0" w:color="auto"/>
              </w:divBdr>
              <w:divsChild>
                <w:div w:id="207187162">
                  <w:marLeft w:val="0"/>
                  <w:marRight w:val="0"/>
                  <w:marTop w:val="0"/>
                  <w:marBottom w:val="0"/>
                  <w:divBdr>
                    <w:top w:val="none" w:sz="0" w:space="0" w:color="auto"/>
                    <w:left w:val="none" w:sz="0" w:space="0" w:color="auto"/>
                    <w:bottom w:val="none" w:sz="0" w:space="0" w:color="auto"/>
                    <w:right w:val="none" w:sz="0" w:space="0" w:color="auto"/>
                  </w:divBdr>
                  <w:divsChild>
                    <w:div w:id="96213921">
                      <w:marLeft w:val="0"/>
                      <w:marRight w:val="0"/>
                      <w:marTop w:val="0"/>
                      <w:marBottom w:val="0"/>
                      <w:divBdr>
                        <w:top w:val="none" w:sz="0" w:space="0" w:color="auto"/>
                        <w:left w:val="none" w:sz="0" w:space="0" w:color="auto"/>
                        <w:bottom w:val="none" w:sz="0" w:space="0" w:color="auto"/>
                        <w:right w:val="none" w:sz="0" w:space="0" w:color="auto"/>
                      </w:divBdr>
                      <w:divsChild>
                        <w:div w:id="836963253">
                          <w:marLeft w:val="0"/>
                          <w:marRight w:val="0"/>
                          <w:marTop w:val="0"/>
                          <w:marBottom w:val="0"/>
                          <w:divBdr>
                            <w:top w:val="none" w:sz="0" w:space="0" w:color="auto"/>
                            <w:left w:val="none" w:sz="0" w:space="0" w:color="auto"/>
                            <w:bottom w:val="none" w:sz="0" w:space="0" w:color="auto"/>
                            <w:right w:val="none" w:sz="0" w:space="0" w:color="auto"/>
                          </w:divBdr>
                          <w:divsChild>
                            <w:div w:id="48306246">
                              <w:marLeft w:val="0"/>
                              <w:marRight w:val="0"/>
                              <w:marTop w:val="0"/>
                              <w:marBottom w:val="0"/>
                              <w:divBdr>
                                <w:top w:val="none" w:sz="0" w:space="0" w:color="auto"/>
                                <w:left w:val="none" w:sz="0" w:space="0" w:color="auto"/>
                                <w:bottom w:val="none" w:sz="0" w:space="0" w:color="auto"/>
                                <w:right w:val="none" w:sz="0" w:space="0" w:color="auto"/>
                              </w:divBdr>
                              <w:divsChild>
                                <w:div w:id="1841964406">
                                  <w:marLeft w:val="0"/>
                                  <w:marRight w:val="0"/>
                                  <w:marTop w:val="0"/>
                                  <w:marBottom w:val="0"/>
                                  <w:divBdr>
                                    <w:top w:val="none" w:sz="0" w:space="0" w:color="auto"/>
                                    <w:left w:val="none" w:sz="0" w:space="0" w:color="auto"/>
                                    <w:bottom w:val="none" w:sz="0" w:space="0" w:color="auto"/>
                                    <w:right w:val="none" w:sz="0" w:space="0" w:color="auto"/>
                                  </w:divBdr>
                                  <w:divsChild>
                                    <w:div w:id="1647782497">
                                      <w:marLeft w:val="0"/>
                                      <w:marRight w:val="0"/>
                                      <w:marTop w:val="0"/>
                                      <w:marBottom w:val="0"/>
                                      <w:divBdr>
                                        <w:top w:val="none" w:sz="0" w:space="0" w:color="auto"/>
                                        <w:left w:val="none" w:sz="0" w:space="0" w:color="auto"/>
                                        <w:bottom w:val="none" w:sz="0" w:space="0" w:color="auto"/>
                                        <w:right w:val="none" w:sz="0" w:space="0" w:color="auto"/>
                                      </w:divBdr>
                                      <w:divsChild>
                                        <w:div w:id="1547791373">
                                          <w:marLeft w:val="0"/>
                                          <w:marRight w:val="0"/>
                                          <w:marTop w:val="0"/>
                                          <w:marBottom w:val="0"/>
                                          <w:divBdr>
                                            <w:top w:val="none" w:sz="0" w:space="0" w:color="auto"/>
                                            <w:left w:val="none" w:sz="0" w:space="0" w:color="auto"/>
                                            <w:bottom w:val="none" w:sz="0" w:space="0" w:color="auto"/>
                                            <w:right w:val="none" w:sz="0" w:space="0" w:color="auto"/>
                                          </w:divBdr>
                                          <w:divsChild>
                                            <w:div w:id="34015031">
                                              <w:marLeft w:val="0"/>
                                              <w:marRight w:val="0"/>
                                              <w:marTop w:val="0"/>
                                              <w:marBottom w:val="0"/>
                                              <w:divBdr>
                                                <w:top w:val="none" w:sz="0" w:space="0" w:color="auto"/>
                                                <w:left w:val="none" w:sz="0" w:space="0" w:color="auto"/>
                                                <w:bottom w:val="none" w:sz="0" w:space="0" w:color="auto"/>
                                                <w:right w:val="none" w:sz="0" w:space="0" w:color="auto"/>
                                              </w:divBdr>
                                              <w:divsChild>
                                                <w:div w:id="187164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093743">
                                  <w:marLeft w:val="0"/>
                                  <w:marRight w:val="0"/>
                                  <w:marTop w:val="0"/>
                                  <w:marBottom w:val="0"/>
                                  <w:divBdr>
                                    <w:top w:val="none" w:sz="0" w:space="0" w:color="auto"/>
                                    <w:left w:val="none" w:sz="0" w:space="0" w:color="auto"/>
                                    <w:bottom w:val="none" w:sz="0" w:space="0" w:color="auto"/>
                                    <w:right w:val="none" w:sz="0" w:space="0" w:color="auto"/>
                                  </w:divBdr>
                                  <w:divsChild>
                                    <w:div w:id="889413594">
                                      <w:marLeft w:val="0"/>
                                      <w:marRight w:val="0"/>
                                      <w:marTop w:val="0"/>
                                      <w:marBottom w:val="0"/>
                                      <w:divBdr>
                                        <w:top w:val="none" w:sz="0" w:space="0" w:color="auto"/>
                                        <w:left w:val="none" w:sz="0" w:space="0" w:color="auto"/>
                                        <w:bottom w:val="none" w:sz="0" w:space="0" w:color="auto"/>
                                        <w:right w:val="none" w:sz="0" w:space="0" w:color="auto"/>
                                      </w:divBdr>
                                    </w:div>
                                  </w:divsChild>
                                </w:div>
                                <w:div w:id="565191305">
                                  <w:marLeft w:val="0"/>
                                  <w:marRight w:val="0"/>
                                  <w:marTop w:val="0"/>
                                  <w:marBottom w:val="0"/>
                                  <w:divBdr>
                                    <w:top w:val="none" w:sz="0" w:space="0" w:color="auto"/>
                                    <w:left w:val="none" w:sz="0" w:space="0" w:color="auto"/>
                                    <w:bottom w:val="none" w:sz="0" w:space="0" w:color="auto"/>
                                    <w:right w:val="none" w:sz="0" w:space="0" w:color="auto"/>
                                  </w:divBdr>
                                  <w:divsChild>
                                    <w:div w:id="1583487646">
                                      <w:marLeft w:val="0"/>
                                      <w:marRight w:val="0"/>
                                      <w:marTop w:val="0"/>
                                      <w:marBottom w:val="0"/>
                                      <w:divBdr>
                                        <w:top w:val="none" w:sz="0" w:space="0" w:color="auto"/>
                                        <w:left w:val="none" w:sz="0" w:space="0" w:color="auto"/>
                                        <w:bottom w:val="none" w:sz="0" w:space="0" w:color="auto"/>
                                        <w:right w:val="none" w:sz="0" w:space="0" w:color="auto"/>
                                      </w:divBdr>
                                      <w:divsChild>
                                        <w:div w:id="1008676990">
                                          <w:marLeft w:val="0"/>
                                          <w:marRight w:val="0"/>
                                          <w:marTop w:val="0"/>
                                          <w:marBottom w:val="0"/>
                                          <w:divBdr>
                                            <w:top w:val="none" w:sz="0" w:space="0" w:color="auto"/>
                                            <w:left w:val="none" w:sz="0" w:space="0" w:color="auto"/>
                                            <w:bottom w:val="none" w:sz="0" w:space="0" w:color="auto"/>
                                            <w:right w:val="none" w:sz="0" w:space="0" w:color="auto"/>
                                          </w:divBdr>
                                          <w:divsChild>
                                            <w:div w:id="701592342">
                                              <w:marLeft w:val="0"/>
                                              <w:marRight w:val="0"/>
                                              <w:marTop w:val="0"/>
                                              <w:marBottom w:val="0"/>
                                              <w:divBdr>
                                                <w:top w:val="none" w:sz="0" w:space="0" w:color="auto"/>
                                                <w:left w:val="none" w:sz="0" w:space="0" w:color="auto"/>
                                                <w:bottom w:val="none" w:sz="0" w:space="0" w:color="auto"/>
                                                <w:right w:val="none" w:sz="0" w:space="0" w:color="auto"/>
                                              </w:divBdr>
                                              <w:divsChild>
                                                <w:div w:id="42542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056168">
                          <w:marLeft w:val="0"/>
                          <w:marRight w:val="0"/>
                          <w:marTop w:val="0"/>
                          <w:marBottom w:val="0"/>
                          <w:divBdr>
                            <w:top w:val="none" w:sz="0" w:space="0" w:color="auto"/>
                            <w:left w:val="none" w:sz="0" w:space="0" w:color="auto"/>
                            <w:bottom w:val="none" w:sz="0" w:space="0" w:color="auto"/>
                            <w:right w:val="none" w:sz="0" w:space="0" w:color="auto"/>
                          </w:divBdr>
                          <w:divsChild>
                            <w:div w:id="589462672">
                              <w:marLeft w:val="0"/>
                              <w:marRight w:val="0"/>
                              <w:marTop w:val="0"/>
                              <w:marBottom w:val="0"/>
                              <w:divBdr>
                                <w:top w:val="none" w:sz="0" w:space="0" w:color="auto"/>
                                <w:left w:val="none" w:sz="0" w:space="0" w:color="auto"/>
                                <w:bottom w:val="none" w:sz="0" w:space="0" w:color="auto"/>
                                <w:right w:val="none" w:sz="0" w:space="0" w:color="auto"/>
                              </w:divBdr>
                              <w:divsChild>
                                <w:div w:id="987706684">
                                  <w:marLeft w:val="0"/>
                                  <w:marRight w:val="0"/>
                                  <w:marTop w:val="0"/>
                                  <w:marBottom w:val="0"/>
                                  <w:divBdr>
                                    <w:top w:val="none" w:sz="0" w:space="0" w:color="auto"/>
                                    <w:left w:val="none" w:sz="0" w:space="0" w:color="auto"/>
                                    <w:bottom w:val="none" w:sz="0" w:space="0" w:color="auto"/>
                                    <w:right w:val="none" w:sz="0" w:space="0" w:color="auto"/>
                                  </w:divBdr>
                                  <w:divsChild>
                                    <w:div w:id="435518975">
                                      <w:marLeft w:val="0"/>
                                      <w:marRight w:val="0"/>
                                      <w:marTop w:val="0"/>
                                      <w:marBottom w:val="0"/>
                                      <w:divBdr>
                                        <w:top w:val="none" w:sz="0" w:space="0" w:color="auto"/>
                                        <w:left w:val="none" w:sz="0" w:space="0" w:color="auto"/>
                                        <w:bottom w:val="none" w:sz="0" w:space="0" w:color="auto"/>
                                        <w:right w:val="none" w:sz="0" w:space="0" w:color="auto"/>
                                      </w:divBdr>
                                    </w:div>
                                    <w:div w:id="2067223342">
                                      <w:marLeft w:val="0"/>
                                      <w:marRight w:val="0"/>
                                      <w:marTop w:val="0"/>
                                      <w:marBottom w:val="0"/>
                                      <w:divBdr>
                                        <w:top w:val="none" w:sz="0" w:space="0" w:color="auto"/>
                                        <w:left w:val="none" w:sz="0" w:space="0" w:color="auto"/>
                                        <w:bottom w:val="none" w:sz="0" w:space="0" w:color="auto"/>
                                        <w:right w:val="none" w:sz="0" w:space="0" w:color="auto"/>
                                      </w:divBdr>
                                      <w:divsChild>
                                        <w:div w:id="122305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141115">
                                  <w:marLeft w:val="0"/>
                                  <w:marRight w:val="0"/>
                                  <w:marTop w:val="0"/>
                                  <w:marBottom w:val="0"/>
                                  <w:divBdr>
                                    <w:top w:val="none" w:sz="0" w:space="0" w:color="auto"/>
                                    <w:left w:val="none" w:sz="0" w:space="0" w:color="auto"/>
                                    <w:bottom w:val="none" w:sz="0" w:space="0" w:color="auto"/>
                                    <w:right w:val="none" w:sz="0" w:space="0" w:color="auto"/>
                                  </w:divBdr>
                                  <w:divsChild>
                                    <w:div w:id="598677908">
                                      <w:marLeft w:val="0"/>
                                      <w:marRight w:val="0"/>
                                      <w:marTop w:val="0"/>
                                      <w:marBottom w:val="0"/>
                                      <w:divBdr>
                                        <w:top w:val="none" w:sz="0" w:space="0" w:color="auto"/>
                                        <w:left w:val="none" w:sz="0" w:space="0" w:color="auto"/>
                                        <w:bottom w:val="none" w:sz="0" w:space="0" w:color="auto"/>
                                        <w:right w:val="none" w:sz="0" w:space="0" w:color="auto"/>
                                      </w:divBdr>
                                      <w:divsChild>
                                        <w:div w:id="2084910685">
                                          <w:marLeft w:val="0"/>
                                          <w:marRight w:val="0"/>
                                          <w:marTop w:val="0"/>
                                          <w:marBottom w:val="0"/>
                                          <w:divBdr>
                                            <w:top w:val="none" w:sz="0" w:space="0" w:color="auto"/>
                                            <w:left w:val="none" w:sz="0" w:space="0" w:color="auto"/>
                                            <w:bottom w:val="none" w:sz="0" w:space="0" w:color="auto"/>
                                            <w:right w:val="none" w:sz="0" w:space="0" w:color="auto"/>
                                          </w:divBdr>
                                          <w:divsChild>
                                            <w:div w:id="1588734121">
                                              <w:marLeft w:val="0"/>
                                              <w:marRight w:val="0"/>
                                              <w:marTop w:val="0"/>
                                              <w:marBottom w:val="0"/>
                                              <w:divBdr>
                                                <w:top w:val="none" w:sz="0" w:space="0" w:color="auto"/>
                                                <w:left w:val="none" w:sz="0" w:space="0" w:color="auto"/>
                                                <w:bottom w:val="none" w:sz="0" w:space="0" w:color="auto"/>
                                                <w:right w:val="none" w:sz="0" w:space="0" w:color="auto"/>
                                              </w:divBdr>
                                            </w:div>
                                            <w:div w:id="2020739149">
                                              <w:marLeft w:val="0"/>
                                              <w:marRight w:val="0"/>
                                              <w:marTop w:val="100"/>
                                              <w:marBottom w:val="0"/>
                                              <w:divBdr>
                                                <w:top w:val="none" w:sz="0" w:space="0" w:color="auto"/>
                                                <w:left w:val="none" w:sz="0" w:space="0" w:color="auto"/>
                                                <w:bottom w:val="none" w:sz="0" w:space="0" w:color="auto"/>
                                                <w:right w:val="none" w:sz="0" w:space="0" w:color="auto"/>
                                              </w:divBdr>
                                              <w:divsChild>
                                                <w:div w:id="1987582402">
                                                  <w:marLeft w:val="0"/>
                                                  <w:marRight w:val="0"/>
                                                  <w:marTop w:val="0"/>
                                                  <w:marBottom w:val="0"/>
                                                  <w:divBdr>
                                                    <w:top w:val="none" w:sz="0" w:space="0" w:color="auto"/>
                                                    <w:left w:val="none" w:sz="0" w:space="0" w:color="auto"/>
                                                    <w:bottom w:val="none" w:sz="0" w:space="0" w:color="auto"/>
                                                    <w:right w:val="none" w:sz="0" w:space="0" w:color="auto"/>
                                                  </w:divBdr>
                                                </w:div>
                                                <w:div w:id="689600196">
                                                  <w:marLeft w:val="0"/>
                                                  <w:marRight w:val="0"/>
                                                  <w:marTop w:val="0"/>
                                                  <w:marBottom w:val="0"/>
                                                  <w:divBdr>
                                                    <w:top w:val="none" w:sz="0" w:space="0" w:color="auto"/>
                                                    <w:left w:val="none" w:sz="0" w:space="0" w:color="auto"/>
                                                    <w:bottom w:val="none" w:sz="0" w:space="0" w:color="auto"/>
                                                    <w:right w:val="none" w:sz="0" w:space="0" w:color="auto"/>
                                                  </w:divBdr>
                                                </w:div>
                                              </w:divsChild>
                                            </w:div>
                                            <w:div w:id="1559781055">
                                              <w:marLeft w:val="0"/>
                                              <w:marRight w:val="0"/>
                                              <w:marTop w:val="0"/>
                                              <w:marBottom w:val="0"/>
                                              <w:divBdr>
                                                <w:top w:val="none" w:sz="0" w:space="0" w:color="auto"/>
                                                <w:left w:val="none" w:sz="0" w:space="0" w:color="auto"/>
                                                <w:bottom w:val="none" w:sz="0" w:space="0" w:color="auto"/>
                                                <w:right w:val="none" w:sz="0" w:space="0" w:color="auto"/>
                                              </w:divBdr>
                                              <w:divsChild>
                                                <w:div w:id="2107532337">
                                                  <w:marLeft w:val="0"/>
                                                  <w:marRight w:val="0"/>
                                                  <w:marTop w:val="0"/>
                                                  <w:marBottom w:val="0"/>
                                                  <w:divBdr>
                                                    <w:top w:val="none" w:sz="0" w:space="0" w:color="auto"/>
                                                    <w:left w:val="none" w:sz="0" w:space="0" w:color="auto"/>
                                                    <w:bottom w:val="none" w:sz="0" w:space="0" w:color="auto"/>
                                                    <w:right w:val="none" w:sz="0" w:space="0" w:color="auto"/>
                                                  </w:divBdr>
                                                  <w:divsChild>
                                                    <w:div w:id="417168689">
                                                      <w:marLeft w:val="0"/>
                                                      <w:marRight w:val="0"/>
                                                      <w:marTop w:val="0"/>
                                                      <w:marBottom w:val="0"/>
                                                      <w:divBdr>
                                                        <w:top w:val="none" w:sz="0" w:space="0" w:color="auto"/>
                                                        <w:left w:val="none" w:sz="0" w:space="0" w:color="auto"/>
                                                        <w:bottom w:val="none" w:sz="0" w:space="0" w:color="auto"/>
                                                        <w:right w:val="none" w:sz="0" w:space="0" w:color="auto"/>
                                                      </w:divBdr>
                                                      <w:divsChild>
                                                        <w:div w:id="25945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4402890">
                          <w:marLeft w:val="0"/>
                          <w:marRight w:val="0"/>
                          <w:marTop w:val="0"/>
                          <w:marBottom w:val="0"/>
                          <w:divBdr>
                            <w:top w:val="none" w:sz="0" w:space="0" w:color="auto"/>
                            <w:left w:val="none" w:sz="0" w:space="0" w:color="auto"/>
                            <w:bottom w:val="none" w:sz="0" w:space="0" w:color="auto"/>
                            <w:right w:val="none" w:sz="0" w:space="0" w:color="auto"/>
                          </w:divBdr>
                          <w:divsChild>
                            <w:div w:id="312102494">
                              <w:marLeft w:val="0"/>
                              <w:marRight w:val="0"/>
                              <w:marTop w:val="0"/>
                              <w:marBottom w:val="0"/>
                              <w:divBdr>
                                <w:top w:val="none" w:sz="0" w:space="0" w:color="auto"/>
                                <w:left w:val="none" w:sz="0" w:space="0" w:color="auto"/>
                                <w:bottom w:val="none" w:sz="0" w:space="0" w:color="auto"/>
                                <w:right w:val="none" w:sz="0" w:space="0" w:color="auto"/>
                              </w:divBdr>
                              <w:divsChild>
                                <w:div w:id="28720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53385">
                  <w:marLeft w:val="0"/>
                  <w:marRight w:val="0"/>
                  <w:marTop w:val="120"/>
                  <w:marBottom w:val="0"/>
                  <w:divBdr>
                    <w:top w:val="none" w:sz="0" w:space="0" w:color="auto"/>
                    <w:left w:val="none" w:sz="0" w:space="0" w:color="auto"/>
                    <w:bottom w:val="none" w:sz="0" w:space="0" w:color="auto"/>
                    <w:right w:val="none" w:sz="0" w:space="0" w:color="auto"/>
                  </w:divBdr>
                </w:div>
                <w:div w:id="1117525910">
                  <w:marLeft w:val="0"/>
                  <w:marRight w:val="0"/>
                  <w:marTop w:val="120"/>
                  <w:marBottom w:val="0"/>
                  <w:divBdr>
                    <w:top w:val="none" w:sz="0" w:space="0" w:color="auto"/>
                    <w:left w:val="none" w:sz="0" w:space="0" w:color="auto"/>
                    <w:bottom w:val="none" w:sz="0" w:space="0" w:color="auto"/>
                    <w:right w:val="none" w:sz="0" w:space="0" w:color="auto"/>
                  </w:divBdr>
                </w:div>
                <w:div w:id="1234781369">
                  <w:marLeft w:val="0"/>
                  <w:marRight w:val="0"/>
                  <w:marTop w:val="0"/>
                  <w:marBottom w:val="0"/>
                  <w:divBdr>
                    <w:top w:val="none" w:sz="0" w:space="0" w:color="auto"/>
                    <w:left w:val="none" w:sz="0" w:space="0" w:color="auto"/>
                    <w:bottom w:val="none" w:sz="0" w:space="0" w:color="auto"/>
                    <w:right w:val="none" w:sz="0" w:space="0" w:color="auto"/>
                  </w:divBdr>
                  <w:divsChild>
                    <w:div w:id="1812477567">
                      <w:marLeft w:val="240"/>
                      <w:marRight w:val="240"/>
                      <w:marTop w:val="60"/>
                      <w:marBottom w:val="60"/>
                      <w:divBdr>
                        <w:top w:val="none" w:sz="0" w:space="0" w:color="auto"/>
                        <w:left w:val="none" w:sz="0" w:space="0" w:color="auto"/>
                        <w:bottom w:val="none" w:sz="0" w:space="0" w:color="auto"/>
                        <w:right w:val="none" w:sz="0" w:space="0" w:color="auto"/>
                      </w:divBdr>
                      <w:divsChild>
                        <w:div w:id="1622882172">
                          <w:marLeft w:val="0"/>
                          <w:marRight w:val="0"/>
                          <w:marTop w:val="0"/>
                          <w:marBottom w:val="0"/>
                          <w:divBdr>
                            <w:top w:val="none" w:sz="0" w:space="0" w:color="auto"/>
                            <w:left w:val="none" w:sz="0" w:space="0" w:color="auto"/>
                            <w:bottom w:val="none" w:sz="0" w:space="0" w:color="auto"/>
                            <w:right w:val="none" w:sz="0" w:space="0" w:color="auto"/>
                          </w:divBdr>
                        </w:div>
                        <w:div w:id="95783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815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A1A98-070E-4585-8B2C-2FCC8C0F0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52</Pages>
  <Words>9435</Words>
  <Characters>53783</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J.STOCK</dc:creator>
  <cp:keywords/>
  <dc:description/>
  <cp:lastModifiedBy>amal Alz</cp:lastModifiedBy>
  <cp:revision>17</cp:revision>
  <dcterms:created xsi:type="dcterms:W3CDTF">2024-12-11T19:21:00Z</dcterms:created>
  <dcterms:modified xsi:type="dcterms:W3CDTF">2024-12-14T17:59:00Z</dcterms:modified>
</cp:coreProperties>
</file>