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الرحمن حمدان الخالدي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4AC19277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</w:t>
            </w:r>
          </w:p>
          <w:p w14:paraId="2B6C6220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both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both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both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both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both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both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 xml:space="preserve">General Comments </w:t>
            </w:r>
            <w:bookmarkStart w:id="0" w:name="_GoBack"/>
            <w:bookmarkEnd w:id="0"/>
          </w:p>
        </w:tc>
        <w:tc>
          <w:tcPr>
            <w:tcW w:w="7159" w:type="dxa"/>
            <w:gridSpan w:val="4"/>
            <w:vAlign w:val="center"/>
          </w:tcPr>
          <w:p w14:paraId="33A23D6D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يجب الالتزام بالهيكل العام للبحث وذلك بذكر البنود المطلوبة به.</w:t>
            </w:r>
          </w:p>
          <w:p w14:paraId="335CF59D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>كما يجب عنونة الفقرات بمثلاً : مشكلة الدراسة وأهداف الدراسة وتساؤلات الدراسة ...إلخ، والتي هي بنود محذوفة تماماً من البحث لذا البحث ضعيف ويحتاج لإثرائه من جديد والتعديل عليه.</w:t>
            </w:r>
          </w:p>
          <w:p w14:paraId="3F278350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يجب ذكر المراجع العربية والأجنبية إن وجدت. </w:t>
            </w:r>
          </w:p>
          <w:p w14:paraId="0D9B9C79">
            <w:pPr>
              <w:spacing w:after="0" w:line="240" w:lineRule="auto"/>
              <w:jc w:val="center"/>
              <w:rPr>
                <w:rFonts w:hint="cs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ويا حبذا لو وُجِد فهرس للبحث بأكمله. </w:t>
            </w:r>
          </w:p>
          <w:p w14:paraId="3B968830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وفقكم الله </w:t>
            </w:r>
          </w:p>
          <w:p w14:paraId="6A83F052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A491373"/>
    <w:rsid w:val="0C8D6B0A"/>
    <w:rsid w:val="22AE30CC"/>
    <w:rsid w:val="2A124306"/>
    <w:rsid w:val="42BB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2025-11-27T12:30:59Z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E020A2B54FE8429F8BB74C088212F90E_12</vt:lpwstr>
  </property>
</Properties>
</file>