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E728D95" w:rsidR="00EA22ED" w:rsidRDefault="00324282" w:rsidP="00CC5AD4">
            <w:pPr>
              <w:jc w:val="center"/>
            </w:pPr>
            <w:r>
              <w:rPr>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456423D0" w:rsidR="00EA22ED" w:rsidRDefault="00EA22ED" w:rsidP="00C71112">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A092146" w:rsidR="00EA22ED" w:rsidRDefault="00324282" w:rsidP="00CC5AD4">
            <w:pPr>
              <w:jc w:val="center"/>
            </w:pPr>
            <w:r>
              <w:rPr>
                <w:rtl/>
              </w:rPr>
              <w:t>مقبول</w:t>
            </w:r>
          </w:p>
        </w:tc>
        <w:tc>
          <w:tcPr>
            <w:tcW w:w="944" w:type="dxa"/>
            <w:vAlign w:val="center"/>
          </w:tcPr>
          <w:p w14:paraId="08B76F82" w14:textId="77777777" w:rsidR="00EA22ED" w:rsidRDefault="00EA22ED" w:rsidP="00CC5AD4">
            <w:pPr>
              <w:jc w:val="center"/>
            </w:pPr>
          </w:p>
        </w:tc>
        <w:tc>
          <w:tcPr>
            <w:tcW w:w="930" w:type="dxa"/>
            <w:vAlign w:val="center"/>
          </w:tcPr>
          <w:p w14:paraId="003D90FE" w14:textId="2DBEAD1E" w:rsidR="00EA22ED" w:rsidRDefault="00EA22ED" w:rsidP="00CC5AD4">
            <w:pPr>
              <w:jc w:val="center"/>
            </w:pPr>
            <w:bookmarkStart w:id="0" w:name="_GoBack"/>
            <w:bookmarkEnd w:id="0"/>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1161D5B" w:rsidR="00EA22ED" w:rsidRDefault="00324282" w:rsidP="00CC5AD4">
            <w:pPr>
              <w:jc w:val="center"/>
            </w:pPr>
            <w:r>
              <w:rPr>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12AE579F"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87636CD" w:rsidR="00EA22ED" w:rsidRDefault="00324282" w:rsidP="00CC5AD4">
            <w:pPr>
              <w:jc w:val="center"/>
            </w:pPr>
            <w:r>
              <w:rPr>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535583CE"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0B28F16D" w:rsidR="00EA22ED" w:rsidRDefault="00324282" w:rsidP="00CC5AD4">
            <w:pPr>
              <w:jc w:val="center"/>
            </w:pPr>
            <w:r>
              <w:rPr>
                <w:rtl/>
              </w:rPr>
              <w:t>مقبول</w:t>
            </w:r>
          </w:p>
        </w:tc>
        <w:tc>
          <w:tcPr>
            <w:tcW w:w="944" w:type="dxa"/>
            <w:vAlign w:val="center"/>
          </w:tcPr>
          <w:p w14:paraId="38B9CACA" w14:textId="77777777" w:rsidR="00EA22ED" w:rsidRDefault="00EA22ED" w:rsidP="00CC5AD4">
            <w:pPr>
              <w:jc w:val="center"/>
            </w:pPr>
          </w:p>
        </w:tc>
        <w:tc>
          <w:tcPr>
            <w:tcW w:w="930" w:type="dxa"/>
            <w:vAlign w:val="center"/>
          </w:tcPr>
          <w:p w14:paraId="4AA58B43" w14:textId="746B4C28"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0391499" w:rsidR="00EA22ED" w:rsidRDefault="00C71112" w:rsidP="00CC5AD4">
            <w:pPr>
              <w:jc w:val="center"/>
            </w:pPr>
            <w:r>
              <w:rPr>
                <w:rFonts w:hint="cs"/>
                <w:rtl/>
              </w:rPr>
              <w:t>لا يوجد نموذج للدراسة</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374944C3" w:rsidR="00EA22ED" w:rsidRDefault="00324282" w:rsidP="00CC5AD4">
            <w:pPr>
              <w:jc w:val="center"/>
            </w:pPr>
            <w:r>
              <w:rPr>
                <w:rtl/>
              </w:rPr>
              <w:t>مقبول</w:t>
            </w:r>
          </w:p>
        </w:tc>
        <w:tc>
          <w:tcPr>
            <w:tcW w:w="944" w:type="dxa"/>
            <w:vAlign w:val="center"/>
          </w:tcPr>
          <w:p w14:paraId="4A9C5840" w14:textId="77777777" w:rsidR="00EA22ED" w:rsidRDefault="00EA22ED" w:rsidP="00CC5AD4">
            <w:pPr>
              <w:jc w:val="center"/>
            </w:pPr>
          </w:p>
        </w:tc>
        <w:tc>
          <w:tcPr>
            <w:tcW w:w="930" w:type="dxa"/>
            <w:vAlign w:val="center"/>
          </w:tcPr>
          <w:p w14:paraId="6AF278AC" w14:textId="10DFCA94"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24282"/>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400</Words>
  <Characters>2285</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