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813C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1813CB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F5453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1813C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6C9EB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1813C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F12205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1813C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56E4F44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3E3B20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130A316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B94916">
            <w:pPr>
              <w:pStyle w:val="ListParagraph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BF5DC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75D481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ABBDF21" w:rsidR="008239B5" w:rsidRDefault="00B94916">
            <w:pPr>
              <w:jc w:val="center"/>
            </w:pPr>
            <w:r>
              <w:rPr>
                <w:rFonts w:hint="cs"/>
                <w:rtl/>
              </w:rPr>
              <w:t>تم تجاهل المنهجية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E0879C" w:rsidR="008239B5" w:rsidRDefault="00B94916">
            <w:pPr>
              <w:jc w:val="center"/>
            </w:pPr>
            <w:r>
              <w:rPr>
                <w:rFonts w:hint="cs"/>
                <w:rtl/>
              </w:rPr>
              <w:t xml:space="preserve">عينة الدراسة غير واضحه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B9491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406070" w:rsidR="008239B5" w:rsidRDefault="00B94916">
            <w:pPr>
              <w:jc w:val="center"/>
            </w:pPr>
            <w:r>
              <w:rPr>
                <w:rFonts w:hint="cs"/>
                <w:rtl/>
              </w:rPr>
              <w:t xml:space="preserve">المراجعة تحتاج تحديث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E5AA2"/>
    <w:multiLevelType w:val="hybridMultilevel"/>
    <w:tmpl w:val="5FD281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813CB"/>
    <w:rsid w:val="001C1BA3"/>
    <w:rsid w:val="004E21BE"/>
    <w:rsid w:val="008239B5"/>
    <w:rsid w:val="008D7A2A"/>
    <w:rsid w:val="00B9491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81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12</cp:revision>
  <dcterms:created xsi:type="dcterms:W3CDTF">2025-07-04T13:09:00Z</dcterms:created>
  <dcterms:modified xsi:type="dcterms:W3CDTF">2025-07-23T16:20:00Z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