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F2D6AAE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CA5E348" w:rsidR="008239B5" w:rsidRDefault="008239B5" w:rsidP="00235D14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1EA0BD18" w14:textId="2375BCFB" w:rsidR="008239B5" w:rsidRDefault="008239B5" w:rsidP="00235D1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0D1754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037CB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67AB8DF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2A42A9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17A0A6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308C61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D134888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142C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7D27D78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F8886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1244C4B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BF60BA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88FC213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29F43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150ADF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89AC3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84F0126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1A02DC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EBFD79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D67EFAA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E1259F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620508" w:rsidR="008239B5" w:rsidRDefault="00235D14">
            <w:pPr>
              <w:jc w:val="center"/>
            </w:pPr>
            <w:r w:rsidRPr="00235D14">
              <w:rPr>
                <w:rFonts w:ascii="Apple Color Emoji" w:hAnsi="Apple Color Emoji" w:cs="Apple Color Emoji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5D14"/>
    <w:rsid w:val="00402B7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