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5F2C1" w14:textId="77777777" w:rsidR="003E562C" w:rsidRDefault="00000000">
      <w:r>
        <w:t>Midocean University</w:t>
      </w:r>
    </w:p>
    <w:p w14:paraId="77AEBCD6" w14:textId="77777777" w:rsidR="003E562C" w:rsidRDefault="00000000">
      <w:r>
        <w:t>College of Management</w:t>
      </w:r>
    </w:p>
    <w:p w14:paraId="058F5F26" w14:textId="2083685B" w:rsidR="003E562C" w:rsidRDefault="00000000" w:rsidP="00357FE8">
      <w:r>
        <w:t xml:space="preserve">Leader Name: </w:t>
      </w:r>
      <w:r w:rsidR="00357FE8" w:rsidRPr="00357FE8">
        <w:rPr>
          <w:rFonts w:hint="cs"/>
          <w:b/>
          <w:bCs/>
          <w:rtl/>
        </w:rPr>
        <w:t>عبد</w:t>
      </w:r>
      <w:r w:rsidR="00357FE8">
        <w:rPr>
          <w:rFonts w:hint="cs"/>
          <w:b/>
          <w:bCs/>
          <w:rtl/>
        </w:rPr>
        <w:t xml:space="preserve"> </w:t>
      </w:r>
      <w:r w:rsidR="00357FE8" w:rsidRPr="00357FE8">
        <w:rPr>
          <w:rFonts w:hint="cs"/>
          <w:b/>
          <w:bCs/>
          <w:rtl/>
        </w:rPr>
        <w:t>العزيز</w:t>
      </w:r>
      <w:r w:rsidR="00357FE8" w:rsidRPr="00357FE8">
        <w:rPr>
          <w:b/>
          <w:bCs/>
          <w:rtl/>
        </w:rPr>
        <w:t xml:space="preserve"> </w:t>
      </w:r>
      <w:r w:rsidR="00357FE8" w:rsidRPr="00357FE8">
        <w:rPr>
          <w:rFonts w:hint="cs"/>
          <w:b/>
          <w:bCs/>
          <w:rtl/>
        </w:rPr>
        <w:t>زامل</w:t>
      </w:r>
      <w:r w:rsidR="00357FE8" w:rsidRPr="00357FE8">
        <w:rPr>
          <w:b/>
          <w:bCs/>
          <w:rtl/>
        </w:rPr>
        <w:t xml:space="preserve"> </w:t>
      </w:r>
      <w:r w:rsidR="00357FE8" w:rsidRPr="00357FE8">
        <w:rPr>
          <w:rFonts w:hint="cs"/>
          <w:b/>
          <w:bCs/>
          <w:rtl/>
        </w:rPr>
        <w:t>جميل</w:t>
      </w:r>
      <w:r w:rsidR="00357FE8" w:rsidRPr="00357FE8">
        <w:rPr>
          <w:b/>
          <w:bCs/>
          <w:rtl/>
        </w:rPr>
        <w:t xml:space="preserve"> </w:t>
      </w:r>
      <w:r w:rsidR="00357FE8" w:rsidRPr="00357FE8">
        <w:rPr>
          <w:rFonts w:hint="cs"/>
          <w:b/>
          <w:bCs/>
          <w:rtl/>
        </w:rPr>
        <w:t>قمصاني</w:t>
      </w:r>
    </w:p>
    <w:p w14:paraId="6841DC97" w14:textId="77777777" w:rsidR="003E562C"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E562C" w14:paraId="73C01F2E" w14:textId="77777777">
        <w:trPr>
          <w:trHeight w:val="453"/>
        </w:trPr>
        <w:tc>
          <w:tcPr>
            <w:tcW w:w="3897" w:type="dxa"/>
            <w:shd w:val="clear" w:color="auto" w:fill="EEECE1"/>
            <w:vAlign w:val="center"/>
          </w:tcPr>
          <w:p w14:paraId="41B87801" w14:textId="77777777" w:rsidR="003E562C" w:rsidRDefault="003E562C"/>
        </w:tc>
        <w:tc>
          <w:tcPr>
            <w:tcW w:w="1060" w:type="dxa"/>
            <w:shd w:val="clear" w:color="auto" w:fill="EEECE1"/>
            <w:vAlign w:val="center"/>
          </w:tcPr>
          <w:p w14:paraId="5CE08E76" w14:textId="77777777" w:rsidR="003E562C" w:rsidRDefault="00000000">
            <w:pPr>
              <w:jc w:val="center"/>
            </w:pPr>
            <w:r>
              <w:t>Accepted</w:t>
            </w:r>
          </w:p>
        </w:tc>
        <w:tc>
          <w:tcPr>
            <w:tcW w:w="944" w:type="dxa"/>
            <w:shd w:val="clear" w:color="auto" w:fill="EEECE1"/>
            <w:vAlign w:val="center"/>
          </w:tcPr>
          <w:p w14:paraId="2DC62560" w14:textId="77777777" w:rsidR="003E562C" w:rsidRDefault="00000000">
            <w:pPr>
              <w:jc w:val="center"/>
            </w:pPr>
            <w:r>
              <w:t>Refused</w:t>
            </w:r>
          </w:p>
        </w:tc>
        <w:tc>
          <w:tcPr>
            <w:tcW w:w="1177" w:type="dxa"/>
            <w:shd w:val="clear" w:color="auto" w:fill="EEECE1"/>
            <w:vAlign w:val="center"/>
          </w:tcPr>
          <w:p w14:paraId="2594ABEB" w14:textId="77777777" w:rsidR="003E562C" w:rsidRDefault="00000000">
            <w:pPr>
              <w:jc w:val="center"/>
            </w:pPr>
            <w:r>
              <w:t>Developed</w:t>
            </w:r>
          </w:p>
        </w:tc>
        <w:tc>
          <w:tcPr>
            <w:tcW w:w="3978" w:type="dxa"/>
            <w:shd w:val="clear" w:color="auto" w:fill="EEECE1"/>
            <w:vAlign w:val="center"/>
          </w:tcPr>
          <w:p w14:paraId="53941A41" w14:textId="77777777" w:rsidR="003E562C" w:rsidRDefault="00000000">
            <w:pPr>
              <w:jc w:val="center"/>
            </w:pPr>
            <w:r>
              <w:t>Comment</w:t>
            </w:r>
          </w:p>
        </w:tc>
      </w:tr>
      <w:tr w:rsidR="00082D3F" w14:paraId="715DA3B2" w14:textId="77777777">
        <w:trPr>
          <w:trHeight w:val="473"/>
        </w:trPr>
        <w:tc>
          <w:tcPr>
            <w:tcW w:w="3897" w:type="dxa"/>
            <w:shd w:val="clear" w:color="auto" w:fill="EEECE1"/>
            <w:vAlign w:val="center"/>
          </w:tcPr>
          <w:p w14:paraId="2C79134F" w14:textId="77777777" w:rsidR="00082D3F" w:rsidRDefault="00082D3F" w:rsidP="00082D3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3BE6913F" w14:textId="71552588" w:rsidR="00082D3F" w:rsidRDefault="00082D3F" w:rsidP="00082D3F">
            <w:pPr>
              <w:jc w:val="center"/>
            </w:pPr>
            <w:r>
              <w:t>√</w:t>
            </w:r>
          </w:p>
        </w:tc>
        <w:tc>
          <w:tcPr>
            <w:tcW w:w="944" w:type="dxa"/>
            <w:vAlign w:val="center"/>
          </w:tcPr>
          <w:p w14:paraId="175EE5AC" w14:textId="77777777" w:rsidR="00082D3F" w:rsidRDefault="00082D3F" w:rsidP="00082D3F">
            <w:pPr>
              <w:jc w:val="center"/>
            </w:pPr>
          </w:p>
        </w:tc>
        <w:tc>
          <w:tcPr>
            <w:tcW w:w="1177" w:type="dxa"/>
            <w:vAlign w:val="center"/>
          </w:tcPr>
          <w:p w14:paraId="2E9DAB69" w14:textId="77777777" w:rsidR="00082D3F" w:rsidRDefault="00082D3F" w:rsidP="00082D3F">
            <w:pPr>
              <w:jc w:val="center"/>
            </w:pPr>
          </w:p>
        </w:tc>
        <w:tc>
          <w:tcPr>
            <w:tcW w:w="3978" w:type="dxa"/>
            <w:vAlign w:val="center"/>
          </w:tcPr>
          <w:p w14:paraId="4807E15E" w14:textId="77777777" w:rsidR="00082D3F" w:rsidRDefault="00082D3F" w:rsidP="00082D3F">
            <w:pPr>
              <w:jc w:val="center"/>
            </w:pPr>
          </w:p>
        </w:tc>
      </w:tr>
      <w:tr w:rsidR="001B669B" w14:paraId="452C188A" w14:textId="77777777">
        <w:trPr>
          <w:trHeight w:val="453"/>
        </w:trPr>
        <w:tc>
          <w:tcPr>
            <w:tcW w:w="3897" w:type="dxa"/>
            <w:shd w:val="clear" w:color="auto" w:fill="EEECE1"/>
            <w:vAlign w:val="center"/>
          </w:tcPr>
          <w:p w14:paraId="305DC79F"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8BFDE3B" w14:textId="77777777" w:rsidR="001B669B" w:rsidRDefault="001B669B" w:rsidP="001B669B">
            <w:pPr>
              <w:jc w:val="center"/>
            </w:pPr>
          </w:p>
        </w:tc>
        <w:tc>
          <w:tcPr>
            <w:tcW w:w="944" w:type="dxa"/>
            <w:vAlign w:val="center"/>
          </w:tcPr>
          <w:p w14:paraId="13BD2B25" w14:textId="77777777" w:rsidR="001B669B" w:rsidRDefault="001B669B" w:rsidP="001B669B">
            <w:pPr>
              <w:jc w:val="center"/>
            </w:pPr>
          </w:p>
        </w:tc>
        <w:tc>
          <w:tcPr>
            <w:tcW w:w="1177" w:type="dxa"/>
            <w:vAlign w:val="center"/>
          </w:tcPr>
          <w:p w14:paraId="5B2CD646" w14:textId="4E46D785" w:rsidR="001B669B" w:rsidRDefault="001B669B" w:rsidP="001B669B">
            <w:pPr>
              <w:jc w:val="center"/>
            </w:pPr>
            <w:r>
              <w:t>√</w:t>
            </w:r>
          </w:p>
        </w:tc>
        <w:tc>
          <w:tcPr>
            <w:tcW w:w="3978" w:type="dxa"/>
            <w:vAlign w:val="center"/>
          </w:tcPr>
          <w:p w14:paraId="0AD2A972" w14:textId="77777777" w:rsidR="001B669B" w:rsidRPr="001B669B" w:rsidRDefault="001B669B" w:rsidP="001B669B">
            <w:pPr>
              <w:bidi/>
              <w:jc w:val="center"/>
              <w:rPr>
                <w:color w:val="EE0000"/>
                <w:rtl/>
              </w:rPr>
            </w:pPr>
            <w:r w:rsidRPr="001B669B">
              <w:rPr>
                <w:color w:val="EE0000"/>
              </w:rPr>
              <w:t xml:space="preserve">: </w:t>
            </w:r>
            <w:r w:rsidRPr="001B669B">
              <w:rPr>
                <w:color w:val="EE0000"/>
                <w:rtl/>
              </w:rPr>
              <w:t>يجب أن يعكس عنوان البحث العلاقة بين المتغير التابع والمتغير المستقل ونطاق تطبيق الدراسة</w:t>
            </w:r>
          </w:p>
          <w:p w14:paraId="1C5CA9FE" w14:textId="79D33D6F" w:rsidR="001B669B" w:rsidRPr="001B669B" w:rsidRDefault="001B669B" w:rsidP="001B669B">
            <w:pPr>
              <w:bidi/>
              <w:jc w:val="center"/>
              <w:rPr>
                <w:color w:val="EE0000"/>
              </w:rPr>
            </w:pPr>
            <w:r w:rsidRPr="001B669B">
              <w:rPr>
                <w:b/>
                <w:bCs/>
                <w:color w:val="EE0000"/>
                <w:rtl/>
              </w:rPr>
              <w:t>المتغير المستقل</w:t>
            </w:r>
            <w:r w:rsidRPr="001B669B">
              <w:rPr>
                <w:color w:val="EE0000"/>
              </w:rPr>
              <w:t xml:space="preserve">: </w:t>
            </w:r>
            <w:r w:rsidRPr="001B669B">
              <w:rPr>
                <w:color w:val="EE0000"/>
                <w:rtl/>
              </w:rPr>
              <w:t>قد يكون "إعادة استخدام المياه الرمادية" (واضح جزئيًا)</w:t>
            </w:r>
            <w:r w:rsidRPr="001B669B">
              <w:rPr>
                <w:color w:val="EE0000"/>
              </w:rPr>
              <w:t>.</w:t>
            </w:r>
          </w:p>
          <w:p w14:paraId="29F23E08" w14:textId="37E8C622" w:rsidR="001B669B" w:rsidRPr="001B669B" w:rsidRDefault="001B669B" w:rsidP="001B669B">
            <w:pPr>
              <w:bidi/>
              <w:jc w:val="center"/>
              <w:rPr>
                <w:color w:val="EE0000"/>
              </w:rPr>
            </w:pPr>
            <w:r w:rsidRPr="001B669B">
              <w:rPr>
                <w:b/>
                <w:bCs/>
                <w:color w:val="EE0000"/>
                <w:rtl/>
              </w:rPr>
              <w:t>المتغير التابع</w:t>
            </w:r>
            <w:r w:rsidRPr="001B669B">
              <w:rPr>
                <w:color w:val="EE0000"/>
              </w:rPr>
              <w:t xml:space="preserve">: </w:t>
            </w:r>
            <w:r w:rsidRPr="001B669B">
              <w:rPr>
                <w:color w:val="EE0000"/>
                <w:rtl/>
              </w:rPr>
              <w:t>غير محدد في العنوان، فلا نعرف ما الذي سيتم قياس أثره عليه (مثل: كفاءة المشاريع، خفض التكاليف، استدامة الموارد، إلخ)</w:t>
            </w:r>
            <w:r w:rsidRPr="001B669B">
              <w:rPr>
                <w:color w:val="EE0000"/>
              </w:rPr>
              <w:t>.</w:t>
            </w:r>
          </w:p>
          <w:p w14:paraId="4D427AB1" w14:textId="7805D519" w:rsidR="001B669B" w:rsidRPr="001B669B" w:rsidRDefault="001B669B" w:rsidP="001B669B">
            <w:pPr>
              <w:bidi/>
              <w:jc w:val="center"/>
              <w:rPr>
                <w:color w:val="EE0000"/>
              </w:rPr>
            </w:pPr>
            <w:r w:rsidRPr="001B669B">
              <w:rPr>
                <w:b/>
                <w:bCs/>
                <w:color w:val="EE0000"/>
                <w:rtl/>
              </w:rPr>
              <w:t>العلاقة بين المتغيرين</w:t>
            </w:r>
            <w:r w:rsidRPr="001B669B">
              <w:rPr>
                <w:color w:val="EE0000"/>
              </w:rPr>
              <w:t xml:space="preserve">: </w:t>
            </w:r>
            <w:r w:rsidRPr="001B669B">
              <w:rPr>
                <w:color w:val="EE0000"/>
                <w:rtl/>
              </w:rPr>
              <w:t>غير واضحة، لأنه لا يوجد في الصياغة ما يربط بين "إعادة الاستخدام" ونتيجة محددة</w:t>
            </w:r>
            <w:r w:rsidRPr="001B669B">
              <w:rPr>
                <w:color w:val="EE0000"/>
              </w:rPr>
              <w:t>.</w:t>
            </w:r>
          </w:p>
          <w:p w14:paraId="0A69C493" w14:textId="12CD1C9E" w:rsidR="001B669B" w:rsidRPr="001B669B" w:rsidRDefault="001B669B" w:rsidP="001B669B">
            <w:pPr>
              <w:bidi/>
              <w:jc w:val="center"/>
              <w:rPr>
                <w:color w:val="EE0000"/>
              </w:rPr>
            </w:pPr>
            <w:r w:rsidRPr="001B669B">
              <w:rPr>
                <w:b/>
                <w:bCs/>
                <w:color w:val="EE0000"/>
                <w:rtl/>
              </w:rPr>
              <w:t>مجال التطبيق</w:t>
            </w:r>
            <w:r w:rsidRPr="001B669B">
              <w:rPr>
                <w:color w:val="EE0000"/>
              </w:rPr>
              <w:t xml:space="preserve">: </w:t>
            </w:r>
            <w:r w:rsidRPr="001B669B">
              <w:rPr>
                <w:color w:val="EE0000"/>
                <w:rtl/>
              </w:rPr>
              <w:t>القطاع والدولة غير مذكورين</w:t>
            </w:r>
            <w:r w:rsidRPr="001B669B">
              <w:rPr>
                <w:color w:val="EE0000"/>
              </w:rPr>
              <w:t>.</w:t>
            </w:r>
          </w:p>
          <w:p w14:paraId="16A700F0" w14:textId="61CF88AD" w:rsidR="001B669B" w:rsidRPr="001B669B" w:rsidRDefault="001B669B" w:rsidP="001B669B">
            <w:pPr>
              <w:bidi/>
              <w:jc w:val="center"/>
              <w:rPr>
                <w:color w:val="EE0000"/>
                <w:rtl/>
              </w:rPr>
            </w:pPr>
            <w:r w:rsidRPr="001B669B">
              <w:rPr>
                <w:b/>
                <w:bCs/>
                <w:color w:val="EE0000"/>
                <w:rtl/>
              </w:rPr>
              <w:t>الارتباط بمجال إدارة المشاريع</w:t>
            </w:r>
            <w:r w:rsidRPr="001B669B">
              <w:rPr>
                <w:color w:val="EE0000"/>
              </w:rPr>
              <w:t xml:space="preserve">: </w:t>
            </w:r>
            <w:r w:rsidRPr="001B669B">
              <w:rPr>
                <w:color w:val="EE0000"/>
                <w:rtl/>
              </w:rPr>
              <w:t>العنوان أقرب للجانب البيئي أو الهندسي، ولا يظهر فيه بعد إدارة المشاريع إلا إذا أضفنا بُعدًا إداريًا أو مشروعًا محددًا</w:t>
            </w:r>
            <w:r w:rsidRPr="001B669B">
              <w:rPr>
                <w:color w:val="EE0000"/>
              </w:rPr>
              <w:t>.</w:t>
            </w:r>
          </w:p>
          <w:p w14:paraId="13DC2BF4" w14:textId="77777777" w:rsidR="001B669B" w:rsidRPr="001B669B" w:rsidRDefault="001B669B" w:rsidP="001B669B">
            <w:pPr>
              <w:bidi/>
              <w:jc w:val="center"/>
              <w:rPr>
                <w:color w:val="EE0000"/>
              </w:rPr>
            </w:pPr>
            <w:r w:rsidRPr="001B669B">
              <w:rPr>
                <w:b/>
                <w:bCs/>
                <w:color w:val="EE0000"/>
                <w:rtl/>
              </w:rPr>
              <w:t>صياغة مقترحة مناسبة للتخصص</w:t>
            </w:r>
            <w:r w:rsidRPr="001B669B">
              <w:rPr>
                <w:b/>
                <w:bCs/>
                <w:color w:val="EE0000"/>
              </w:rPr>
              <w:t>:</w:t>
            </w:r>
          </w:p>
          <w:p w14:paraId="38845EDF" w14:textId="2EB596F2" w:rsidR="001B669B" w:rsidRPr="001B669B" w:rsidRDefault="001B669B" w:rsidP="001B669B">
            <w:pPr>
              <w:bidi/>
              <w:jc w:val="center"/>
              <w:rPr>
                <w:color w:val="EE0000"/>
                <w:rtl/>
              </w:rPr>
            </w:pPr>
            <w:r w:rsidRPr="001B669B">
              <w:rPr>
                <w:rFonts w:hint="cs"/>
                <w:color w:val="EE0000"/>
                <w:rtl/>
              </w:rPr>
              <w:t>وذلك على سبيل المثال وليس الحصر وعلى حسب القطاع الذي تم فيه تطبيق الدراسة مثلاً :</w:t>
            </w:r>
          </w:p>
          <w:p w14:paraId="152A8948" w14:textId="119B477E" w:rsidR="001B669B" w:rsidRPr="001B669B" w:rsidRDefault="001B669B" w:rsidP="001B669B">
            <w:pPr>
              <w:bidi/>
              <w:jc w:val="center"/>
              <w:rPr>
                <w:color w:val="EE0000"/>
              </w:rPr>
            </w:pPr>
            <w:r w:rsidRPr="001B669B">
              <w:rPr>
                <w:color w:val="EE0000"/>
              </w:rPr>
              <w:t>"</w:t>
            </w:r>
            <w:r w:rsidRPr="001B669B">
              <w:rPr>
                <w:color w:val="EE0000"/>
                <w:rtl/>
              </w:rPr>
              <w:t>أثر إعادة استخدام المياه الرمادية على كفاءة إدارة مشاريع البنية التحتية المائية: دراسة تطبيقية على شركة المياه الوطنية في المملكة العربية السعودية</w:t>
            </w:r>
            <w:r w:rsidRPr="001B669B">
              <w:rPr>
                <w:color w:val="EE0000"/>
              </w:rPr>
              <w:t>"</w:t>
            </w:r>
          </w:p>
          <w:p w14:paraId="62251F3B" w14:textId="77777777" w:rsidR="001B669B" w:rsidRPr="001B669B" w:rsidRDefault="001B669B" w:rsidP="001B669B">
            <w:pPr>
              <w:bidi/>
              <w:jc w:val="center"/>
              <w:rPr>
                <w:color w:val="EE0000"/>
              </w:rPr>
            </w:pPr>
          </w:p>
        </w:tc>
      </w:tr>
      <w:tr w:rsidR="001B669B" w14:paraId="07300DD8" w14:textId="77777777">
        <w:trPr>
          <w:trHeight w:val="453"/>
        </w:trPr>
        <w:tc>
          <w:tcPr>
            <w:tcW w:w="3897" w:type="dxa"/>
            <w:shd w:val="clear" w:color="auto" w:fill="EEECE1"/>
            <w:vAlign w:val="center"/>
          </w:tcPr>
          <w:p w14:paraId="47B63482"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40938EB" w14:textId="77777777" w:rsidR="001B669B" w:rsidRDefault="001B669B" w:rsidP="001B669B">
            <w:pPr>
              <w:jc w:val="center"/>
            </w:pPr>
          </w:p>
        </w:tc>
        <w:tc>
          <w:tcPr>
            <w:tcW w:w="944" w:type="dxa"/>
            <w:vAlign w:val="center"/>
          </w:tcPr>
          <w:p w14:paraId="60D9531B" w14:textId="77777777" w:rsidR="001B669B" w:rsidRDefault="001B669B" w:rsidP="001B669B">
            <w:pPr>
              <w:jc w:val="center"/>
            </w:pPr>
          </w:p>
        </w:tc>
        <w:tc>
          <w:tcPr>
            <w:tcW w:w="1177" w:type="dxa"/>
            <w:vAlign w:val="center"/>
          </w:tcPr>
          <w:p w14:paraId="0C561472" w14:textId="76A6C326" w:rsidR="001B669B" w:rsidRDefault="001B669B" w:rsidP="001B669B">
            <w:pPr>
              <w:jc w:val="center"/>
            </w:pPr>
            <w:r>
              <w:t>√</w:t>
            </w:r>
          </w:p>
        </w:tc>
        <w:tc>
          <w:tcPr>
            <w:tcW w:w="3978" w:type="dxa"/>
            <w:vAlign w:val="center"/>
          </w:tcPr>
          <w:p w14:paraId="5D5B0086" w14:textId="77777777" w:rsidR="001B669B" w:rsidRPr="00082D3F" w:rsidRDefault="001B669B" w:rsidP="001B669B">
            <w:pPr>
              <w:jc w:val="center"/>
              <w:rPr>
                <w:color w:val="EE0000"/>
              </w:rPr>
            </w:pPr>
            <w:r w:rsidRPr="00082D3F">
              <w:rPr>
                <w:color w:val="EE0000"/>
              </w:rPr>
              <w:t xml:space="preserve">: </w:t>
            </w:r>
            <w:r w:rsidRPr="00082D3F">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B669B" w14:paraId="0CD4F795" w14:textId="77777777">
        <w:trPr>
          <w:trHeight w:val="453"/>
        </w:trPr>
        <w:tc>
          <w:tcPr>
            <w:tcW w:w="3897" w:type="dxa"/>
            <w:shd w:val="clear" w:color="auto" w:fill="EEECE1"/>
            <w:vAlign w:val="center"/>
          </w:tcPr>
          <w:p w14:paraId="598FBFEE"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AC2EA98" w14:textId="77777777" w:rsidR="001B669B" w:rsidRDefault="001B669B" w:rsidP="001B669B">
            <w:pPr>
              <w:jc w:val="center"/>
            </w:pPr>
          </w:p>
        </w:tc>
        <w:tc>
          <w:tcPr>
            <w:tcW w:w="944" w:type="dxa"/>
            <w:vAlign w:val="center"/>
          </w:tcPr>
          <w:p w14:paraId="22AEC0F5" w14:textId="77777777" w:rsidR="001B669B" w:rsidRDefault="001B669B" w:rsidP="001B669B">
            <w:pPr>
              <w:jc w:val="center"/>
            </w:pPr>
          </w:p>
        </w:tc>
        <w:tc>
          <w:tcPr>
            <w:tcW w:w="1177" w:type="dxa"/>
            <w:vAlign w:val="center"/>
          </w:tcPr>
          <w:p w14:paraId="252D34AC" w14:textId="76997466" w:rsidR="001B669B" w:rsidRDefault="001B669B" w:rsidP="001B669B">
            <w:pPr>
              <w:jc w:val="center"/>
            </w:pPr>
            <w:r>
              <w:t>√</w:t>
            </w:r>
          </w:p>
        </w:tc>
        <w:tc>
          <w:tcPr>
            <w:tcW w:w="3978" w:type="dxa"/>
            <w:vAlign w:val="center"/>
          </w:tcPr>
          <w:p w14:paraId="524A70C4" w14:textId="77777777" w:rsidR="001B669B" w:rsidRPr="00082D3F" w:rsidRDefault="001B669B" w:rsidP="001B669B">
            <w:pPr>
              <w:jc w:val="center"/>
              <w:rPr>
                <w:color w:val="EE0000"/>
              </w:rPr>
            </w:pPr>
            <w:r w:rsidRPr="00082D3F">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B669B" w14:paraId="0667584A" w14:textId="77777777">
        <w:trPr>
          <w:trHeight w:val="558"/>
        </w:trPr>
        <w:tc>
          <w:tcPr>
            <w:tcW w:w="3897" w:type="dxa"/>
            <w:shd w:val="clear" w:color="auto" w:fill="EEECE1"/>
            <w:vAlign w:val="center"/>
          </w:tcPr>
          <w:p w14:paraId="612AC394"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09DE44D" w14:textId="77777777" w:rsidR="001B669B" w:rsidRDefault="001B669B" w:rsidP="001B669B">
            <w:pPr>
              <w:jc w:val="center"/>
            </w:pPr>
          </w:p>
        </w:tc>
        <w:tc>
          <w:tcPr>
            <w:tcW w:w="944" w:type="dxa"/>
            <w:vAlign w:val="center"/>
          </w:tcPr>
          <w:p w14:paraId="044C2828" w14:textId="77777777" w:rsidR="001B669B" w:rsidRDefault="001B669B" w:rsidP="001B669B">
            <w:pPr>
              <w:jc w:val="center"/>
            </w:pPr>
          </w:p>
        </w:tc>
        <w:tc>
          <w:tcPr>
            <w:tcW w:w="1177" w:type="dxa"/>
            <w:vAlign w:val="center"/>
          </w:tcPr>
          <w:p w14:paraId="78AD3343" w14:textId="781366F6" w:rsidR="001B669B" w:rsidRDefault="001B669B" w:rsidP="001B669B">
            <w:pPr>
              <w:jc w:val="center"/>
            </w:pPr>
            <w:r>
              <w:t>√</w:t>
            </w:r>
          </w:p>
        </w:tc>
        <w:tc>
          <w:tcPr>
            <w:tcW w:w="3978" w:type="dxa"/>
            <w:vAlign w:val="center"/>
          </w:tcPr>
          <w:p w14:paraId="27947C0A" w14:textId="77777777" w:rsidR="001B669B" w:rsidRPr="00082D3F" w:rsidRDefault="001B669B" w:rsidP="001B669B">
            <w:pPr>
              <w:jc w:val="center"/>
              <w:rPr>
                <w:color w:val="EE0000"/>
              </w:rPr>
            </w:pPr>
            <w:r w:rsidRPr="00082D3F">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82D3F">
              <w:rPr>
                <w:color w:val="EE0000"/>
              </w:rPr>
              <w:t>)</w:t>
            </w:r>
          </w:p>
        </w:tc>
      </w:tr>
      <w:tr w:rsidR="001B669B" w14:paraId="53F725E0" w14:textId="77777777">
        <w:trPr>
          <w:trHeight w:val="605"/>
        </w:trPr>
        <w:tc>
          <w:tcPr>
            <w:tcW w:w="3897" w:type="dxa"/>
            <w:shd w:val="clear" w:color="auto" w:fill="EEECE1"/>
            <w:vAlign w:val="center"/>
          </w:tcPr>
          <w:p w14:paraId="45B2BB64"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4CBC11E" w14:textId="77777777" w:rsidR="001B669B" w:rsidRDefault="001B669B" w:rsidP="001B669B">
            <w:pPr>
              <w:jc w:val="center"/>
            </w:pPr>
          </w:p>
        </w:tc>
        <w:tc>
          <w:tcPr>
            <w:tcW w:w="944" w:type="dxa"/>
            <w:vAlign w:val="center"/>
          </w:tcPr>
          <w:p w14:paraId="47BC9B47" w14:textId="77777777" w:rsidR="001B669B" w:rsidRDefault="001B669B" w:rsidP="001B669B">
            <w:pPr>
              <w:jc w:val="center"/>
            </w:pPr>
          </w:p>
        </w:tc>
        <w:tc>
          <w:tcPr>
            <w:tcW w:w="1177" w:type="dxa"/>
            <w:vAlign w:val="center"/>
          </w:tcPr>
          <w:p w14:paraId="299DC48B" w14:textId="1B61D997" w:rsidR="001B669B" w:rsidRDefault="001B669B" w:rsidP="001B669B">
            <w:pPr>
              <w:jc w:val="center"/>
            </w:pPr>
            <w:r>
              <w:t>√</w:t>
            </w:r>
          </w:p>
        </w:tc>
        <w:tc>
          <w:tcPr>
            <w:tcW w:w="3978" w:type="dxa"/>
            <w:vAlign w:val="center"/>
          </w:tcPr>
          <w:p w14:paraId="2489C27E" w14:textId="77777777" w:rsidR="001B669B" w:rsidRPr="00082D3F" w:rsidRDefault="001B669B" w:rsidP="001B669B">
            <w:pPr>
              <w:jc w:val="center"/>
              <w:rPr>
                <w:color w:val="EE0000"/>
              </w:rPr>
            </w:pPr>
            <w:r w:rsidRPr="00082D3F">
              <w:rPr>
                <w:color w:val="EE0000"/>
                <w:rtl/>
              </w:rPr>
              <w:t>يجب ذكر هدف رئيسي محدد، ثم تنبثق عنه مجموعة من الأهداف الفرعية</w:t>
            </w:r>
          </w:p>
        </w:tc>
      </w:tr>
      <w:tr w:rsidR="001B669B" w14:paraId="3A151417" w14:textId="77777777">
        <w:trPr>
          <w:trHeight w:val="453"/>
        </w:trPr>
        <w:tc>
          <w:tcPr>
            <w:tcW w:w="3897" w:type="dxa"/>
            <w:shd w:val="clear" w:color="auto" w:fill="EEECE1"/>
            <w:vAlign w:val="center"/>
          </w:tcPr>
          <w:p w14:paraId="4B74F4DD"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0E2B11A" w14:textId="31697B21" w:rsidR="001B669B" w:rsidRDefault="001B669B" w:rsidP="001B669B">
            <w:pPr>
              <w:jc w:val="center"/>
            </w:pPr>
            <w:r>
              <w:t>√</w:t>
            </w:r>
          </w:p>
        </w:tc>
        <w:tc>
          <w:tcPr>
            <w:tcW w:w="944" w:type="dxa"/>
            <w:vAlign w:val="center"/>
          </w:tcPr>
          <w:p w14:paraId="73B12515" w14:textId="77777777" w:rsidR="001B669B" w:rsidRDefault="001B669B" w:rsidP="001B669B">
            <w:pPr>
              <w:jc w:val="center"/>
            </w:pPr>
          </w:p>
        </w:tc>
        <w:tc>
          <w:tcPr>
            <w:tcW w:w="1177" w:type="dxa"/>
            <w:vAlign w:val="center"/>
          </w:tcPr>
          <w:p w14:paraId="6DE89362" w14:textId="77777777" w:rsidR="001B669B" w:rsidRDefault="001B669B" w:rsidP="001B669B">
            <w:pPr>
              <w:jc w:val="center"/>
            </w:pPr>
          </w:p>
        </w:tc>
        <w:tc>
          <w:tcPr>
            <w:tcW w:w="3978" w:type="dxa"/>
            <w:vAlign w:val="center"/>
          </w:tcPr>
          <w:p w14:paraId="0E6B0114" w14:textId="13E530D4" w:rsidR="001B669B" w:rsidRDefault="001B669B" w:rsidP="001B669B">
            <w:pPr>
              <w:jc w:val="center"/>
            </w:pPr>
          </w:p>
        </w:tc>
      </w:tr>
      <w:tr w:rsidR="001B669B" w14:paraId="49A24E8A" w14:textId="77777777">
        <w:trPr>
          <w:trHeight w:val="622"/>
        </w:trPr>
        <w:tc>
          <w:tcPr>
            <w:tcW w:w="3897" w:type="dxa"/>
            <w:shd w:val="clear" w:color="auto" w:fill="EEECE1"/>
            <w:vAlign w:val="center"/>
          </w:tcPr>
          <w:p w14:paraId="55B07632"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6DB32CB6" w14:textId="77777777" w:rsidR="001B669B" w:rsidRDefault="001B669B" w:rsidP="001B669B">
            <w:pPr>
              <w:jc w:val="center"/>
            </w:pPr>
          </w:p>
        </w:tc>
        <w:tc>
          <w:tcPr>
            <w:tcW w:w="944" w:type="dxa"/>
            <w:vAlign w:val="center"/>
          </w:tcPr>
          <w:p w14:paraId="0DC72613" w14:textId="77777777" w:rsidR="001B669B" w:rsidRDefault="001B669B" w:rsidP="001B669B">
            <w:pPr>
              <w:jc w:val="center"/>
            </w:pPr>
          </w:p>
        </w:tc>
        <w:tc>
          <w:tcPr>
            <w:tcW w:w="1177" w:type="dxa"/>
            <w:vAlign w:val="center"/>
          </w:tcPr>
          <w:p w14:paraId="2C0C665E" w14:textId="2B7B2666" w:rsidR="001B669B" w:rsidRDefault="001B669B" w:rsidP="001B669B">
            <w:pPr>
              <w:jc w:val="center"/>
            </w:pPr>
            <w:r w:rsidRPr="00A3754F">
              <w:t>√</w:t>
            </w:r>
          </w:p>
        </w:tc>
        <w:tc>
          <w:tcPr>
            <w:tcW w:w="3978" w:type="dxa"/>
            <w:vAlign w:val="center"/>
          </w:tcPr>
          <w:p w14:paraId="08F34139" w14:textId="0A29B8AD" w:rsidR="001B669B" w:rsidRPr="0076648C" w:rsidRDefault="001B669B" w:rsidP="001B669B">
            <w:pPr>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7719D7CF" w14:textId="77777777" w:rsidR="001B669B" w:rsidRDefault="001B669B" w:rsidP="001B669B">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72BFF837" w14:textId="2E7CE894" w:rsidR="001B669B" w:rsidRDefault="001B669B" w:rsidP="001B669B">
            <w:pPr>
              <w:jc w:val="center"/>
            </w:pPr>
          </w:p>
        </w:tc>
      </w:tr>
      <w:tr w:rsidR="001B669B" w14:paraId="519FE115" w14:textId="77777777">
        <w:trPr>
          <w:trHeight w:val="574"/>
        </w:trPr>
        <w:tc>
          <w:tcPr>
            <w:tcW w:w="3897" w:type="dxa"/>
            <w:shd w:val="clear" w:color="auto" w:fill="EEECE1"/>
            <w:vAlign w:val="center"/>
          </w:tcPr>
          <w:p w14:paraId="72ABE802"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47F099CD" w14:textId="77777777" w:rsidR="001B669B" w:rsidRDefault="001B669B" w:rsidP="001B669B">
            <w:pPr>
              <w:jc w:val="center"/>
            </w:pPr>
          </w:p>
        </w:tc>
        <w:tc>
          <w:tcPr>
            <w:tcW w:w="944" w:type="dxa"/>
            <w:vAlign w:val="center"/>
          </w:tcPr>
          <w:p w14:paraId="744917B9" w14:textId="77777777" w:rsidR="001B669B" w:rsidRDefault="001B669B" w:rsidP="001B669B">
            <w:pPr>
              <w:jc w:val="center"/>
            </w:pPr>
          </w:p>
        </w:tc>
        <w:tc>
          <w:tcPr>
            <w:tcW w:w="1177" w:type="dxa"/>
            <w:vAlign w:val="center"/>
          </w:tcPr>
          <w:p w14:paraId="332014A3" w14:textId="09C23697" w:rsidR="001B669B" w:rsidRDefault="001B669B" w:rsidP="001B669B">
            <w:pPr>
              <w:jc w:val="center"/>
            </w:pPr>
            <w:r w:rsidRPr="00A3754F">
              <w:t>√</w:t>
            </w:r>
          </w:p>
        </w:tc>
        <w:tc>
          <w:tcPr>
            <w:tcW w:w="3978" w:type="dxa"/>
            <w:vAlign w:val="center"/>
          </w:tcPr>
          <w:p w14:paraId="70C47193" w14:textId="77777777" w:rsidR="001B669B" w:rsidRPr="00082D3F" w:rsidRDefault="001B669B" w:rsidP="001B669B">
            <w:pPr>
              <w:jc w:val="center"/>
              <w:rPr>
                <w:color w:val="EE0000"/>
              </w:rPr>
            </w:pPr>
            <w:r w:rsidRPr="00082D3F">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B4615BB" w14:textId="77777777" w:rsidR="001B669B" w:rsidRPr="00082D3F" w:rsidRDefault="001B669B" w:rsidP="001B669B">
            <w:pPr>
              <w:jc w:val="center"/>
              <w:rPr>
                <w:color w:val="EE0000"/>
              </w:rPr>
            </w:pPr>
          </w:p>
          <w:p w14:paraId="0ABC6E32" w14:textId="77777777" w:rsidR="001B669B" w:rsidRPr="00082D3F" w:rsidRDefault="001B669B" w:rsidP="001B669B">
            <w:pPr>
              <w:jc w:val="center"/>
              <w:rPr>
                <w:color w:val="EE0000"/>
              </w:rPr>
            </w:pPr>
            <w:r w:rsidRPr="00082D3F">
              <w:rPr>
                <w:color w:val="EE0000"/>
                <w:rtl/>
              </w:rPr>
              <w:t>تعريف المخاطر</w:t>
            </w:r>
          </w:p>
          <w:p w14:paraId="79DC1DAC" w14:textId="77777777" w:rsidR="001B669B" w:rsidRPr="00082D3F" w:rsidRDefault="001B669B" w:rsidP="001B669B">
            <w:pPr>
              <w:jc w:val="center"/>
              <w:rPr>
                <w:color w:val="EE0000"/>
              </w:rPr>
            </w:pPr>
          </w:p>
          <w:p w14:paraId="0C6B4174" w14:textId="77777777" w:rsidR="001B669B" w:rsidRPr="00082D3F" w:rsidRDefault="001B669B" w:rsidP="001B669B">
            <w:pPr>
              <w:jc w:val="center"/>
              <w:rPr>
                <w:color w:val="EE0000"/>
              </w:rPr>
            </w:pPr>
            <w:r w:rsidRPr="00082D3F">
              <w:rPr>
                <w:color w:val="EE0000"/>
                <w:rtl/>
              </w:rPr>
              <w:t>أنواع المخاطر</w:t>
            </w:r>
          </w:p>
          <w:p w14:paraId="09BABD43" w14:textId="77777777" w:rsidR="001B669B" w:rsidRPr="00082D3F" w:rsidRDefault="001B669B" w:rsidP="001B669B">
            <w:pPr>
              <w:jc w:val="center"/>
              <w:rPr>
                <w:color w:val="EE0000"/>
              </w:rPr>
            </w:pPr>
          </w:p>
          <w:p w14:paraId="5BFB56B4" w14:textId="77777777" w:rsidR="001B669B" w:rsidRPr="00082D3F" w:rsidRDefault="001B669B" w:rsidP="001B669B">
            <w:pPr>
              <w:jc w:val="center"/>
              <w:rPr>
                <w:color w:val="EE0000"/>
              </w:rPr>
            </w:pPr>
            <w:r w:rsidRPr="00082D3F">
              <w:rPr>
                <w:color w:val="EE0000"/>
                <w:rtl/>
              </w:rPr>
              <w:t>تصنيف المخاطر حسب نوع المشروع أو المؤسسة</w:t>
            </w:r>
          </w:p>
          <w:p w14:paraId="543A2D67" w14:textId="77777777" w:rsidR="001B669B" w:rsidRPr="00082D3F" w:rsidRDefault="001B669B" w:rsidP="001B669B">
            <w:pPr>
              <w:jc w:val="center"/>
              <w:rPr>
                <w:color w:val="EE0000"/>
              </w:rPr>
            </w:pPr>
          </w:p>
          <w:p w14:paraId="56ECA57A" w14:textId="77777777" w:rsidR="001B669B" w:rsidRPr="00082D3F" w:rsidRDefault="001B669B" w:rsidP="001B669B">
            <w:pPr>
              <w:jc w:val="center"/>
              <w:rPr>
                <w:color w:val="EE0000"/>
              </w:rPr>
            </w:pPr>
            <w:r w:rsidRPr="00082D3F">
              <w:rPr>
                <w:color w:val="EE0000"/>
                <w:rtl/>
              </w:rPr>
              <w:t>مصادر الخطر</w:t>
            </w:r>
          </w:p>
          <w:p w14:paraId="4F952A16" w14:textId="77777777" w:rsidR="001B669B" w:rsidRPr="00082D3F" w:rsidRDefault="001B669B" w:rsidP="001B669B">
            <w:pPr>
              <w:jc w:val="center"/>
              <w:rPr>
                <w:color w:val="EE0000"/>
              </w:rPr>
            </w:pPr>
          </w:p>
          <w:p w14:paraId="287C75FF" w14:textId="77777777" w:rsidR="001B669B" w:rsidRPr="00082D3F" w:rsidRDefault="001B669B" w:rsidP="001B669B">
            <w:pPr>
              <w:jc w:val="center"/>
              <w:rPr>
                <w:color w:val="EE0000"/>
              </w:rPr>
            </w:pPr>
            <w:r w:rsidRPr="00082D3F">
              <w:rPr>
                <w:color w:val="EE0000"/>
                <w:rtl/>
              </w:rPr>
              <w:t>التعريف بخطوات إدارة المخاطر وشرح ما تتضمنه كل خطوة</w:t>
            </w:r>
          </w:p>
          <w:p w14:paraId="49C76F9C" w14:textId="77777777" w:rsidR="001B669B" w:rsidRPr="00082D3F" w:rsidRDefault="001B669B" w:rsidP="001B669B">
            <w:pPr>
              <w:jc w:val="center"/>
              <w:rPr>
                <w:color w:val="EE0000"/>
              </w:rPr>
            </w:pPr>
          </w:p>
          <w:p w14:paraId="03118174" w14:textId="77777777" w:rsidR="001B669B" w:rsidRPr="00082D3F" w:rsidRDefault="001B669B" w:rsidP="001B669B">
            <w:pPr>
              <w:jc w:val="center"/>
              <w:rPr>
                <w:color w:val="EE0000"/>
              </w:rPr>
            </w:pPr>
            <w:r w:rsidRPr="00082D3F">
              <w:rPr>
                <w:color w:val="EE0000"/>
                <w:rtl/>
              </w:rPr>
              <w:t>وبذلك نقدم للقارئ كافة المعلومات المتعلقة بالمخاطر حتى نصل إلى الجزء الذي يتم دراسته في بحثنا</w:t>
            </w:r>
          </w:p>
        </w:tc>
      </w:tr>
      <w:tr w:rsidR="001B669B" w:rsidRPr="00203586" w14:paraId="062B5C39" w14:textId="77777777">
        <w:trPr>
          <w:trHeight w:val="533"/>
        </w:trPr>
        <w:tc>
          <w:tcPr>
            <w:tcW w:w="3897" w:type="dxa"/>
            <w:shd w:val="clear" w:color="auto" w:fill="EEECE1"/>
            <w:vAlign w:val="center"/>
          </w:tcPr>
          <w:p w14:paraId="7D8AC755"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00DFD84" w14:textId="77777777" w:rsidR="001B669B" w:rsidRDefault="001B669B" w:rsidP="001B669B">
            <w:pPr>
              <w:jc w:val="center"/>
            </w:pPr>
          </w:p>
        </w:tc>
        <w:tc>
          <w:tcPr>
            <w:tcW w:w="944" w:type="dxa"/>
            <w:vAlign w:val="center"/>
          </w:tcPr>
          <w:p w14:paraId="43C391B0" w14:textId="77777777" w:rsidR="001B669B" w:rsidRDefault="001B669B" w:rsidP="001B669B">
            <w:pPr>
              <w:jc w:val="center"/>
            </w:pPr>
          </w:p>
        </w:tc>
        <w:tc>
          <w:tcPr>
            <w:tcW w:w="1177" w:type="dxa"/>
            <w:vAlign w:val="center"/>
          </w:tcPr>
          <w:p w14:paraId="40B8D385" w14:textId="7A2CF49F" w:rsidR="001B669B" w:rsidRDefault="001B669B" w:rsidP="001B669B">
            <w:pPr>
              <w:jc w:val="center"/>
            </w:pPr>
            <w:r w:rsidRPr="00A3754F">
              <w:t>√</w:t>
            </w:r>
          </w:p>
        </w:tc>
        <w:tc>
          <w:tcPr>
            <w:tcW w:w="3978" w:type="dxa"/>
            <w:vAlign w:val="center"/>
          </w:tcPr>
          <w:p w14:paraId="0D977334" w14:textId="7D92BCEF" w:rsidR="001B669B" w:rsidRPr="00203586" w:rsidRDefault="001B669B" w:rsidP="001B669B">
            <w:pPr>
              <w:bidi/>
              <w:jc w:val="center"/>
              <w:rPr>
                <w:color w:val="EE0000"/>
              </w:rPr>
            </w:pPr>
            <w:r w:rsidRPr="00203586">
              <w:rPr>
                <w:color w:val="EE0000"/>
                <w:rtl/>
              </w:rPr>
              <w:t xml:space="preserve">يجب توضيح طبيعة الاختبارات والبرامج الإحصائية </w:t>
            </w:r>
            <w:r w:rsidRPr="00203586">
              <w:rPr>
                <w:rFonts w:hint="cs"/>
                <w:color w:val="EE0000"/>
                <w:rtl/>
              </w:rPr>
              <w:t xml:space="preserve">مثل </w:t>
            </w:r>
            <w:r w:rsidRPr="00203586">
              <w:rPr>
                <w:color w:val="EE0000"/>
              </w:rPr>
              <w:t xml:space="preserve">SPSS </w:t>
            </w:r>
            <w:r w:rsidRPr="00203586">
              <w:rPr>
                <w:rFonts w:hint="cs"/>
                <w:color w:val="EE0000"/>
                <w:rtl/>
                <w:lang w:bidi="ar-EG"/>
              </w:rPr>
              <w:t xml:space="preserve"> </w:t>
            </w:r>
            <w:r w:rsidRPr="00203586">
              <w:rPr>
                <w:color w:val="EE0000"/>
                <w:rtl/>
              </w:rPr>
              <w:t>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B669B" w14:paraId="6091E5A9" w14:textId="77777777">
        <w:trPr>
          <w:trHeight w:val="453"/>
        </w:trPr>
        <w:tc>
          <w:tcPr>
            <w:tcW w:w="3897" w:type="dxa"/>
            <w:shd w:val="clear" w:color="auto" w:fill="EEECE1"/>
            <w:vAlign w:val="center"/>
          </w:tcPr>
          <w:p w14:paraId="487DB160"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90A9255" w14:textId="4DB67B10" w:rsidR="001B669B" w:rsidRDefault="001B669B" w:rsidP="001B669B">
            <w:pPr>
              <w:jc w:val="center"/>
            </w:pPr>
            <w:r w:rsidRPr="00A3754F">
              <w:t>√</w:t>
            </w:r>
          </w:p>
        </w:tc>
        <w:tc>
          <w:tcPr>
            <w:tcW w:w="944" w:type="dxa"/>
            <w:vAlign w:val="center"/>
          </w:tcPr>
          <w:p w14:paraId="459C9448" w14:textId="77777777" w:rsidR="001B669B" w:rsidRDefault="001B669B" w:rsidP="001B669B">
            <w:pPr>
              <w:jc w:val="center"/>
            </w:pPr>
          </w:p>
        </w:tc>
        <w:tc>
          <w:tcPr>
            <w:tcW w:w="1177" w:type="dxa"/>
            <w:vAlign w:val="center"/>
          </w:tcPr>
          <w:p w14:paraId="22F159FC" w14:textId="77777777" w:rsidR="001B669B" w:rsidRDefault="001B669B" w:rsidP="001B669B">
            <w:pPr>
              <w:jc w:val="center"/>
            </w:pPr>
          </w:p>
        </w:tc>
        <w:tc>
          <w:tcPr>
            <w:tcW w:w="3978" w:type="dxa"/>
            <w:vAlign w:val="center"/>
          </w:tcPr>
          <w:p w14:paraId="03F81D8A" w14:textId="77777777" w:rsidR="001B669B" w:rsidRDefault="001B669B" w:rsidP="001B669B">
            <w:pPr>
              <w:jc w:val="center"/>
            </w:pPr>
          </w:p>
        </w:tc>
      </w:tr>
      <w:tr w:rsidR="001B669B" w14:paraId="2064274A" w14:textId="77777777">
        <w:trPr>
          <w:trHeight w:val="453"/>
        </w:trPr>
        <w:tc>
          <w:tcPr>
            <w:tcW w:w="3897" w:type="dxa"/>
            <w:shd w:val="clear" w:color="auto" w:fill="EEECE1"/>
            <w:vAlign w:val="center"/>
          </w:tcPr>
          <w:p w14:paraId="58247CE1"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AD7A094" w14:textId="77777777" w:rsidR="001B669B" w:rsidRDefault="001B669B" w:rsidP="001B669B">
            <w:pPr>
              <w:jc w:val="center"/>
            </w:pPr>
          </w:p>
        </w:tc>
        <w:tc>
          <w:tcPr>
            <w:tcW w:w="944" w:type="dxa"/>
            <w:vAlign w:val="center"/>
          </w:tcPr>
          <w:p w14:paraId="0D380345" w14:textId="77777777" w:rsidR="001B669B" w:rsidRDefault="001B669B" w:rsidP="001B669B">
            <w:pPr>
              <w:jc w:val="center"/>
            </w:pPr>
          </w:p>
        </w:tc>
        <w:tc>
          <w:tcPr>
            <w:tcW w:w="1177" w:type="dxa"/>
            <w:vAlign w:val="center"/>
          </w:tcPr>
          <w:p w14:paraId="38E215B4" w14:textId="64C6321A" w:rsidR="001B669B" w:rsidRDefault="001B669B" w:rsidP="001B669B">
            <w:pPr>
              <w:jc w:val="center"/>
            </w:pPr>
            <w:r>
              <w:t>√</w:t>
            </w:r>
          </w:p>
        </w:tc>
        <w:tc>
          <w:tcPr>
            <w:tcW w:w="3978" w:type="dxa"/>
            <w:vAlign w:val="center"/>
          </w:tcPr>
          <w:p w14:paraId="3069E086" w14:textId="77777777" w:rsidR="001B669B" w:rsidRDefault="001B669B" w:rsidP="001B669B">
            <w:pPr>
              <w:bidi/>
              <w:rPr>
                <w:color w:val="FF0000"/>
              </w:rPr>
            </w:pPr>
            <w:r>
              <w:rPr>
                <w:color w:val="FF0000"/>
              </w:rPr>
              <w:t xml:space="preserve">: </w:t>
            </w:r>
            <w:r>
              <w:rPr>
                <w:rFonts w:hint="cs"/>
                <w:color w:val="FF0000"/>
                <w:rtl/>
              </w:rPr>
              <w:t>يجب تحديد مجتمع الدراسة وعينة الدراسة</w:t>
            </w:r>
          </w:p>
          <w:p w14:paraId="5467779A" w14:textId="68D7497F" w:rsidR="001B669B" w:rsidRDefault="001B669B" w:rsidP="001B669B">
            <w:pPr>
              <w:bidi/>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1B669B" w14:paraId="114A7454" w14:textId="77777777">
        <w:trPr>
          <w:trHeight w:val="884"/>
        </w:trPr>
        <w:tc>
          <w:tcPr>
            <w:tcW w:w="3897" w:type="dxa"/>
            <w:shd w:val="clear" w:color="auto" w:fill="EEECE1"/>
            <w:vAlign w:val="center"/>
          </w:tcPr>
          <w:p w14:paraId="3D43FB47"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40BB1E0" w14:textId="071EFC5E" w:rsidR="001B669B" w:rsidRDefault="001B669B" w:rsidP="001B669B">
            <w:pPr>
              <w:jc w:val="center"/>
            </w:pPr>
            <w:r w:rsidRPr="00A3754F">
              <w:t>√</w:t>
            </w:r>
          </w:p>
        </w:tc>
        <w:tc>
          <w:tcPr>
            <w:tcW w:w="944" w:type="dxa"/>
            <w:vAlign w:val="center"/>
          </w:tcPr>
          <w:p w14:paraId="7FB3CB78" w14:textId="77777777" w:rsidR="001B669B" w:rsidRDefault="001B669B" w:rsidP="001B669B">
            <w:pPr>
              <w:jc w:val="center"/>
            </w:pPr>
          </w:p>
        </w:tc>
        <w:tc>
          <w:tcPr>
            <w:tcW w:w="1177" w:type="dxa"/>
            <w:vAlign w:val="center"/>
          </w:tcPr>
          <w:p w14:paraId="2F91A66B" w14:textId="77777777" w:rsidR="001B669B" w:rsidRDefault="001B669B" w:rsidP="001B669B">
            <w:pPr>
              <w:jc w:val="center"/>
            </w:pPr>
          </w:p>
        </w:tc>
        <w:tc>
          <w:tcPr>
            <w:tcW w:w="3978" w:type="dxa"/>
            <w:vAlign w:val="center"/>
          </w:tcPr>
          <w:p w14:paraId="758F30A7" w14:textId="77777777" w:rsidR="001B669B" w:rsidRDefault="001B669B" w:rsidP="001B669B">
            <w:pPr>
              <w:jc w:val="center"/>
            </w:pPr>
          </w:p>
        </w:tc>
      </w:tr>
      <w:tr w:rsidR="001B669B" w14:paraId="1BCC3C44" w14:textId="77777777">
        <w:trPr>
          <w:trHeight w:val="1403"/>
        </w:trPr>
        <w:tc>
          <w:tcPr>
            <w:tcW w:w="3897" w:type="dxa"/>
            <w:shd w:val="clear" w:color="auto" w:fill="EEECE1"/>
            <w:vAlign w:val="center"/>
          </w:tcPr>
          <w:p w14:paraId="705D6AB1" w14:textId="77777777" w:rsidR="001B669B" w:rsidRDefault="001B669B" w:rsidP="001B669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67438DA5" w14:textId="77777777" w:rsidR="001B669B" w:rsidRPr="00021365" w:rsidRDefault="001B669B" w:rsidP="001B669B">
            <w:pPr>
              <w:jc w:val="center"/>
            </w:pPr>
            <w:r w:rsidRPr="00021365">
              <w:rPr>
                <w:rFonts w:hint="cs"/>
                <w:rtl/>
              </w:rPr>
              <w:t>جهد مشكور</w:t>
            </w:r>
          </w:p>
          <w:p w14:paraId="259DDE51" w14:textId="77777777" w:rsidR="001B669B" w:rsidRPr="00021365" w:rsidRDefault="001B669B" w:rsidP="001B669B">
            <w:pPr>
              <w:jc w:val="center"/>
              <w:rPr>
                <w:rtl/>
              </w:rPr>
            </w:pPr>
            <w:r w:rsidRPr="00021365">
              <w:rPr>
                <w:rFonts w:hint="cs"/>
                <w:rtl/>
              </w:rPr>
              <w:t>إجراء التعديلات المذكورة لتحسين جودته ودقته العلمية</w:t>
            </w:r>
          </w:p>
          <w:p w14:paraId="4AD300A3" w14:textId="77777777" w:rsidR="001B669B" w:rsidRDefault="001B669B" w:rsidP="001B669B">
            <w:pPr>
              <w:jc w:val="center"/>
            </w:pPr>
          </w:p>
        </w:tc>
      </w:tr>
    </w:tbl>
    <w:p w14:paraId="0530C862" w14:textId="77777777" w:rsidR="003E562C"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B841C9C" wp14:editId="564A71AD">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E562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B24646"/>
    <w:multiLevelType w:val="multilevel"/>
    <w:tmpl w:val="6B309B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8859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62C"/>
    <w:rsid w:val="00082D3F"/>
    <w:rsid w:val="001B669B"/>
    <w:rsid w:val="00203586"/>
    <w:rsid w:val="0024644A"/>
    <w:rsid w:val="00342716"/>
    <w:rsid w:val="00357FE8"/>
    <w:rsid w:val="003E56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E1A18"/>
  <w15:docId w15:val="{AE230640-8A6D-4209-B3B0-8E45BA51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520</Words>
  <Characters>2965</Characters>
  <Application>Microsoft Office Word</Application>
  <DocSecurity>0</DocSecurity>
  <Lines>24</Lines>
  <Paragraphs>6</Paragraphs>
  <ScaleCrop>false</ScaleCrop>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2025-08-13T07:57:00Z</dcterms:created>
  <dcterms:modified xsi:type="dcterms:W3CDTF">2025-08-13T08:11:00Z</dcterms:modified>
</cp:coreProperties>
</file>