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63EEAF3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6C84E5C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06DAD22B" w:rsidR="008239B5" w:rsidRPr="006E4834" w:rsidRDefault="006E4834" w:rsidP="006E483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لم يتم تحديد قطاع الدراسة والمنهجية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0A506914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C63D9E" w:rsidR="008239B5" w:rsidRDefault="006E4834" w:rsidP="006E4834">
            <w:pPr>
              <w:jc w:val="center"/>
            </w:pPr>
            <w:r>
              <w:rPr>
                <w:rFonts w:cs="Times New Roman" w:hint="cs"/>
                <w:rtl/>
              </w:rPr>
              <w:t>مختصرة جدا وغير كافية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9DBD498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81D98D" w:rsidR="008239B5" w:rsidRDefault="006E4834">
            <w:pPr>
              <w:jc w:val="center"/>
            </w:pPr>
            <w:r>
              <w:rPr>
                <w:rFonts w:cs="Times New Roman" w:hint="cs"/>
                <w:rtl/>
              </w:rPr>
              <w:t>مختصرة جدا وغير كافية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1177AB21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0AF3DD5" w:rsidR="008239B5" w:rsidRDefault="006E4834">
            <w:pPr>
              <w:jc w:val="center"/>
            </w:pPr>
            <w:r>
              <w:rPr>
                <w:rFonts w:cs="Times New Roman" w:hint="cs"/>
                <w:rtl/>
              </w:rPr>
              <w:t>مختصرة جدا وغير كافية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0D3DD639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629F07B" w:rsidR="008239B5" w:rsidRDefault="006E4834">
            <w:pPr>
              <w:jc w:val="center"/>
            </w:pPr>
            <w:r>
              <w:rPr>
                <w:rFonts w:cs="Times New Roman" w:hint="cs"/>
                <w:rtl/>
              </w:rPr>
              <w:t>مختصرة جدا وغير كافية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184FEEC6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40F0822" w:rsidR="008239B5" w:rsidRDefault="006E4834" w:rsidP="006E4834">
            <w:pPr>
              <w:jc w:val="center"/>
            </w:pPr>
            <w:r>
              <w:rPr>
                <w:rFonts w:cs="Times New Roman" w:hint="cs"/>
                <w:rtl/>
              </w:rPr>
              <w:t>مختصرة جدا وغير كافية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1D8B9201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937BA77" w:rsidR="008239B5" w:rsidRDefault="006E4834">
            <w:pPr>
              <w:jc w:val="center"/>
              <w:rPr>
                <w:rFonts w:hint="cs"/>
                <w:rtl/>
              </w:rPr>
            </w:pPr>
            <w:r>
              <w:rPr>
                <w:rFonts w:cs="Times New Roman" w:hint="cs"/>
                <w:rtl/>
              </w:rPr>
              <w:t>لا يوجد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E6D0004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>
            <w:pPr>
              <w:jc w:val="center"/>
            </w:pPr>
          </w:p>
          <w:p w14:paraId="6FA3A33B" w14:textId="5A84AC76" w:rsidR="008239B5" w:rsidRDefault="006E4834">
            <w:pPr>
              <w:jc w:val="center"/>
              <w:rPr>
                <w:rFonts w:hint="cs"/>
                <w:rtl/>
              </w:rPr>
            </w:pPr>
            <w:r>
              <w:rPr>
                <w:rFonts w:cs="Times New Roman" w:hint="cs"/>
                <w:rtl/>
              </w:rPr>
              <w:t>لا يوجد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BFA218B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311BE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5E57F81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E483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AE8975D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93D75B" w:rsidR="008239B5" w:rsidRPr="006E4834" w:rsidRDefault="006E483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1A254F31" w:rsidR="008239B5" w:rsidRDefault="006E483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4591FC9" w:rsidR="008239B5" w:rsidRPr="006E4834" w:rsidRDefault="006E4834" w:rsidP="006E483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25F9044" w:rsidR="008239B5" w:rsidRPr="006E4834" w:rsidRDefault="006E483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البحث مرفوض بصورته الحالية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E4834"/>
    <w:rsid w:val="006E4C7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2026-04-03T22:24:00Z</dcterms:created>
  <dcterms:modified xsi:type="dcterms:W3CDTF">2026-04-03T22:24:00Z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