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B5D2D" w:rsidRDefault="00087B0C">
      <w:r>
        <w:t>Midocean University</w:t>
      </w:r>
    </w:p>
    <w:p w:rsidR="003B5D2D" w:rsidRDefault="00087B0C">
      <w:r>
        <w:t>College of Management</w:t>
      </w:r>
    </w:p>
    <w:p w:rsidR="003B5D2D" w:rsidRDefault="00087B0C">
      <w:r>
        <w:t xml:space="preserve">Leader Name: </w:t>
      </w:r>
      <w:r w:rsidR="002903DD" w:rsidRPr="002903DD">
        <w:rPr>
          <w:rtl/>
        </w:rPr>
        <w:t>عبدالله هطيل العنزي</w:t>
      </w:r>
    </w:p>
    <w:p w:rsidR="003B5D2D" w:rsidRDefault="00087B0C">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3B5D2D">
        <w:trPr>
          <w:trHeight w:val="453"/>
        </w:trPr>
        <w:tc>
          <w:tcPr>
            <w:tcW w:w="3897" w:type="dxa"/>
            <w:shd w:val="clear" w:color="auto" w:fill="EEECE1"/>
            <w:vAlign w:val="center"/>
          </w:tcPr>
          <w:p w:rsidR="003B5D2D" w:rsidRDefault="003B5D2D"/>
        </w:tc>
        <w:tc>
          <w:tcPr>
            <w:tcW w:w="1060" w:type="dxa"/>
            <w:shd w:val="clear" w:color="auto" w:fill="EEECE1"/>
            <w:vAlign w:val="center"/>
          </w:tcPr>
          <w:p w:rsidR="003B5D2D" w:rsidRDefault="00087B0C">
            <w:pPr>
              <w:jc w:val="center"/>
            </w:pPr>
            <w:r>
              <w:t>Accepted</w:t>
            </w:r>
          </w:p>
        </w:tc>
        <w:tc>
          <w:tcPr>
            <w:tcW w:w="944" w:type="dxa"/>
            <w:shd w:val="clear" w:color="auto" w:fill="EEECE1"/>
            <w:vAlign w:val="center"/>
          </w:tcPr>
          <w:p w:rsidR="003B5D2D" w:rsidRDefault="00087B0C">
            <w:pPr>
              <w:jc w:val="center"/>
            </w:pPr>
            <w:r>
              <w:t>Refused</w:t>
            </w:r>
          </w:p>
        </w:tc>
        <w:tc>
          <w:tcPr>
            <w:tcW w:w="1177" w:type="dxa"/>
            <w:shd w:val="clear" w:color="auto" w:fill="EEECE1"/>
            <w:vAlign w:val="center"/>
          </w:tcPr>
          <w:p w:rsidR="003B5D2D" w:rsidRDefault="00087B0C">
            <w:pPr>
              <w:jc w:val="center"/>
            </w:pPr>
            <w:r>
              <w:t>Developed</w:t>
            </w:r>
          </w:p>
        </w:tc>
        <w:tc>
          <w:tcPr>
            <w:tcW w:w="3978" w:type="dxa"/>
            <w:shd w:val="clear" w:color="auto" w:fill="EEECE1"/>
            <w:vAlign w:val="center"/>
          </w:tcPr>
          <w:p w:rsidR="003B5D2D" w:rsidRDefault="00087B0C">
            <w:pPr>
              <w:jc w:val="center"/>
            </w:pPr>
            <w:r>
              <w:t>Comment</w:t>
            </w:r>
          </w:p>
        </w:tc>
      </w:tr>
      <w:tr w:rsidR="00750F40">
        <w:trPr>
          <w:trHeight w:val="473"/>
        </w:trPr>
        <w:tc>
          <w:tcPr>
            <w:tcW w:w="3897" w:type="dxa"/>
            <w:shd w:val="clear" w:color="auto" w:fill="EEECE1"/>
            <w:vAlign w:val="center"/>
          </w:tcPr>
          <w:p w:rsidR="00750F40" w:rsidRDefault="00750F40" w:rsidP="00750F40">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750F40" w:rsidRDefault="00750F40" w:rsidP="00750F40">
            <w:pPr>
              <w:jc w:val="center"/>
            </w:pPr>
            <w:r w:rsidRPr="004526D5">
              <w:t>√</w:t>
            </w:r>
          </w:p>
        </w:tc>
        <w:tc>
          <w:tcPr>
            <w:tcW w:w="944" w:type="dxa"/>
            <w:vAlign w:val="center"/>
          </w:tcPr>
          <w:p w:rsidR="00750F40" w:rsidRDefault="00750F40" w:rsidP="00750F40">
            <w:pPr>
              <w:jc w:val="center"/>
            </w:pPr>
          </w:p>
        </w:tc>
        <w:tc>
          <w:tcPr>
            <w:tcW w:w="1177" w:type="dxa"/>
            <w:vAlign w:val="center"/>
          </w:tcPr>
          <w:p w:rsidR="00750F40" w:rsidRDefault="00750F40" w:rsidP="00750F40">
            <w:pPr>
              <w:jc w:val="center"/>
            </w:pPr>
          </w:p>
        </w:tc>
        <w:tc>
          <w:tcPr>
            <w:tcW w:w="3978" w:type="dxa"/>
            <w:vAlign w:val="center"/>
          </w:tcPr>
          <w:p w:rsidR="00750F40" w:rsidRDefault="00750F40" w:rsidP="00750F40">
            <w:pPr>
              <w:jc w:val="center"/>
            </w:pPr>
            <w:r>
              <w:t>.</w:t>
            </w:r>
          </w:p>
          <w:p w:rsidR="00750F40" w:rsidRDefault="00750F40" w:rsidP="00750F40">
            <w:pPr>
              <w:jc w:val="center"/>
            </w:pPr>
          </w:p>
        </w:tc>
      </w:tr>
      <w:tr w:rsidR="00773D7E">
        <w:trPr>
          <w:trHeight w:val="453"/>
        </w:trPr>
        <w:tc>
          <w:tcPr>
            <w:tcW w:w="3897" w:type="dxa"/>
            <w:shd w:val="clear" w:color="auto" w:fill="EEECE1"/>
            <w:vAlign w:val="center"/>
          </w:tcPr>
          <w:p w:rsidR="00773D7E" w:rsidRDefault="00773D7E" w:rsidP="00773D7E">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773D7E" w:rsidRDefault="00773D7E" w:rsidP="00773D7E">
            <w:pPr>
              <w:jc w:val="center"/>
            </w:pPr>
          </w:p>
        </w:tc>
        <w:tc>
          <w:tcPr>
            <w:tcW w:w="944" w:type="dxa"/>
            <w:vAlign w:val="center"/>
          </w:tcPr>
          <w:p w:rsidR="00773D7E" w:rsidRDefault="00773D7E" w:rsidP="00773D7E">
            <w:pPr>
              <w:jc w:val="center"/>
            </w:pPr>
          </w:p>
        </w:tc>
        <w:tc>
          <w:tcPr>
            <w:tcW w:w="1177" w:type="dxa"/>
            <w:vAlign w:val="center"/>
          </w:tcPr>
          <w:p w:rsidR="00773D7E" w:rsidRDefault="00773D7E" w:rsidP="00773D7E">
            <w:pPr>
              <w:jc w:val="center"/>
            </w:pPr>
            <w:r w:rsidRPr="004526D5">
              <w:t>√</w:t>
            </w:r>
          </w:p>
        </w:tc>
        <w:tc>
          <w:tcPr>
            <w:tcW w:w="3978" w:type="dxa"/>
            <w:vAlign w:val="center"/>
          </w:tcPr>
          <w:p w:rsidR="00773D7E" w:rsidRDefault="00773D7E" w:rsidP="00773D7E">
            <w:pPr>
              <w:jc w:val="center"/>
              <w:rPr>
                <w:rtl/>
              </w:rPr>
            </w:pPr>
            <w:r>
              <w:t xml:space="preserve">: </w:t>
            </w:r>
            <w:r>
              <w:rPr>
                <w:rtl/>
              </w:rPr>
              <w:t>يجب أن يعكس عنوان البحث العلاقة بين المتغير التابع والمتغير المستقل ونطاق تطبيق الدراسة</w:t>
            </w:r>
          </w:p>
          <w:p w:rsidR="00773D7E" w:rsidRDefault="00773D7E" w:rsidP="00773D7E">
            <w:pPr>
              <w:bidi/>
              <w:jc w:val="center"/>
              <w:rPr>
                <w:rtl/>
              </w:rPr>
            </w:pPr>
            <w:r>
              <w:rPr>
                <w:rStyle w:val="Strong"/>
                <w:rtl/>
              </w:rPr>
              <w:t>نطاق التطبيق</w:t>
            </w:r>
            <w:r>
              <w:t xml:space="preserve">: </w:t>
            </w:r>
            <w:r>
              <w:rPr>
                <w:rtl/>
              </w:rPr>
              <w:t>غير محدد بوضوح، إذ لم يذكر القطاع أو الدولة التي تُجرى فيها الدراسة</w:t>
            </w:r>
            <w:r>
              <w:t>.</w:t>
            </w:r>
          </w:p>
          <w:p w:rsidR="00773D7E" w:rsidRPr="00707B98" w:rsidRDefault="00773D7E" w:rsidP="00773D7E">
            <w:pPr>
              <w:bidi/>
              <w:spacing w:before="100" w:beforeAutospacing="1" w:after="100" w:afterAutospacing="1"/>
              <w:jc w:val="center"/>
              <w:rPr>
                <w:rFonts w:ascii="Times New Roman" w:eastAsia="Times New Roman" w:hAnsi="Times New Roman" w:cs="Times New Roman"/>
                <w:color w:val="FF0000"/>
                <w:sz w:val="24"/>
                <w:szCs w:val="24"/>
              </w:rPr>
            </w:pPr>
            <w:r w:rsidRPr="00707B98">
              <w:rPr>
                <w:rFonts w:ascii="Times New Roman" w:eastAsia="Times New Roman" w:hAnsi="Times New Roman" w:cs="Times New Roman"/>
                <w:color w:val="FF0000"/>
                <w:sz w:val="24"/>
                <w:szCs w:val="24"/>
                <w:rtl/>
              </w:rPr>
              <w:t>على سبيل المثال، إذا كانت الدراسة في القطاع الصحي بالمملكة العربية السعودية</w:t>
            </w:r>
            <w:r w:rsidRPr="00707B98">
              <w:rPr>
                <w:rFonts w:ascii="Times New Roman" w:eastAsia="Times New Roman" w:hAnsi="Times New Roman" w:cs="Times New Roman"/>
                <w:color w:val="FF0000"/>
                <w:sz w:val="24"/>
                <w:szCs w:val="24"/>
              </w:rPr>
              <w:t>:</w:t>
            </w:r>
          </w:p>
          <w:p w:rsidR="00773D7E" w:rsidRDefault="00773D7E" w:rsidP="00773D7E">
            <w:pPr>
              <w:bidi/>
              <w:spacing w:before="100" w:beforeAutospacing="1" w:after="100" w:afterAutospacing="1"/>
              <w:jc w:val="center"/>
              <w:rPr>
                <w:rFonts w:ascii="Times New Roman" w:eastAsia="Times New Roman" w:hAnsi="Times New Roman" w:cs="Times New Roman"/>
                <w:b/>
                <w:bCs/>
                <w:color w:val="FF0000"/>
                <w:sz w:val="24"/>
                <w:szCs w:val="24"/>
                <w:rtl/>
              </w:rPr>
            </w:pPr>
            <w:r w:rsidRPr="00707B98">
              <w:rPr>
                <w:rFonts w:ascii="Times New Roman" w:eastAsia="Times New Roman" w:hAnsi="Times New Roman" w:cs="Times New Roman"/>
                <w:b/>
                <w:bCs/>
                <w:color w:val="FF0000"/>
                <w:sz w:val="24"/>
                <w:szCs w:val="24"/>
              </w:rPr>
              <w:t>"</w:t>
            </w:r>
            <w:r w:rsidRPr="00707B98">
              <w:rPr>
                <w:rFonts w:ascii="Times New Roman" w:eastAsia="Times New Roman" w:hAnsi="Times New Roman" w:cs="Times New Roman"/>
                <w:b/>
                <w:bCs/>
                <w:color w:val="FF0000"/>
                <w:sz w:val="24"/>
                <w:szCs w:val="24"/>
                <w:rtl/>
              </w:rPr>
              <w:t>مقارنة دقة بيانات لجان مخالفات المزاولين والمؤسسات مع القرارات النهائية: دراسة تطبيقية في القطاع الصحي بالمملكة العربية السعودية</w:t>
            </w:r>
            <w:r w:rsidRPr="00707B98">
              <w:rPr>
                <w:rFonts w:ascii="Times New Roman" w:eastAsia="Times New Roman" w:hAnsi="Times New Roman" w:cs="Times New Roman"/>
                <w:b/>
                <w:bCs/>
                <w:color w:val="FF0000"/>
                <w:sz w:val="24"/>
                <w:szCs w:val="24"/>
              </w:rPr>
              <w:t>"</w:t>
            </w:r>
          </w:p>
          <w:p w:rsidR="00773D7E" w:rsidRDefault="00773D7E" w:rsidP="00773D7E">
            <w:pPr>
              <w:bidi/>
              <w:spacing w:before="100" w:beforeAutospacing="1" w:after="100" w:afterAutospacing="1"/>
              <w:jc w:val="center"/>
              <w:rPr>
                <w:rFonts w:ascii="Times New Roman" w:eastAsia="Times New Roman" w:hAnsi="Times New Roman" w:cs="Times New Roman"/>
                <w:b/>
                <w:bCs/>
                <w:sz w:val="24"/>
                <w:szCs w:val="24"/>
                <w:rtl/>
              </w:rPr>
            </w:pPr>
            <w:r w:rsidRPr="00707B98">
              <w:rPr>
                <w:rStyle w:val="Strong"/>
                <w:b w:val="0"/>
                <w:bCs w:val="0"/>
                <w:color w:val="FF0000"/>
                <w:rtl/>
              </w:rPr>
              <w:t>تحسين العنوان لزيادة وضوح العلاقة</w:t>
            </w:r>
            <w:r>
              <w:rPr>
                <w:rStyle w:val="Strong"/>
                <w:rFonts w:hint="cs"/>
                <w:b w:val="0"/>
                <w:bCs w:val="0"/>
                <w:color w:val="FF0000"/>
                <w:rtl/>
              </w:rPr>
              <w:t xml:space="preserve"> بين المتغيرات</w:t>
            </w:r>
          </w:p>
          <w:p w:rsidR="00773D7E" w:rsidRPr="00707B98" w:rsidRDefault="00773D7E" w:rsidP="00773D7E">
            <w:pPr>
              <w:bidi/>
              <w:spacing w:before="100" w:beforeAutospacing="1" w:after="100" w:afterAutospacing="1"/>
              <w:jc w:val="center"/>
              <w:rPr>
                <w:rFonts w:ascii="Times New Roman" w:eastAsia="Times New Roman" w:hAnsi="Times New Roman" w:cs="Times New Roman"/>
                <w:b/>
                <w:bCs/>
                <w:color w:val="FF0000"/>
                <w:sz w:val="24"/>
                <w:szCs w:val="24"/>
              </w:rPr>
            </w:pPr>
            <w:r>
              <w:rPr>
                <w:rFonts w:hint="cs"/>
                <w:color w:val="FF0000"/>
                <w:rtl/>
              </w:rPr>
              <w:t xml:space="preserve">على سبيل المثال </w:t>
            </w:r>
            <w:r w:rsidRPr="00707B98">
              <w:rPr>
                <w:color w:val="FF0000"/>
                <w:rtl/>
              </w:rPr>
              <w:t>إذا كنتِ تقصدين دراسة التأثير</w:t>
            </w:r>
            <w:r w:rsidRPr="00707B98">
              <w:rPr>
                <w:color w:val="FF0000"/>
              </w:rPr>
              <w:t>:</w:t>
            </w:r>
            <w:r w:rsidRPr="00707B98">
              <w:rPr>
                <w:color w:val="FF0000"/>
              </w:rPr>
              <w:br/>
            </w:r>
            <w:r w:rsidRPr="00707B98">
              <w:rPr>
                <w:rStyle w:val="Strong"/>
                <w:color w:val="FF0000"/>
              </w:rPr>
              <w:t>"</w:t>
            </w:r>
            <w:r w:rsidRPr="00707B98">
              <w:rPr>
                <w:rStyle w:val="Strong"/>
                <w:color w:val="FF0000"/>
                <w:rtl/>
              </w:rPr>
              <w:t>تأثير دقة بيانات لجان مخالفات المزاولين والمؤسسات على صحة القرارات النهائية: دراسة تطبيقية في القطاع الصحي بالمملكة العربية السعودية</w:t>
            </w:r>
            <w:r w:rsidRPr="00707B98">
              <w:rPr>
                <w:rStyle w:val="Strong"/>
                <w:color w:val="FF0000"/>
              </w:rPr>
              <w:t>"</w:t>
            </w:r>
          </w:p>
          <w:p w:rsidR="00773D7E" w:rsidRPr="00707B98" w:rsidRDefault="00773D7E" w:rsidP="00773D7E">
            <w:pPr>
              <w:bidi/>
              <w:spacing w:before="100" w:beforeAutospacing="1" w:after="100" w:afterAutospacing="1"/>
              <w:jc w:val="center"/>
              <w:rPr>
                <w:color w:val="FF0000"/>
              </w:rPr>
            </w:pPr>
            <w:r w:rsidRPr="00707B98">
              <w:rPr>
                <w:color w:val="FF0000"/>
                <w:rtl/>
              </w:rPr>
              <w:t>أما إذا كنتِ تقصدين مقارنة دون إثبات تأثير مباشر</w:t>
            </w:r>
            <w:r w:rsidRPr="00707B98">
              <w:rPr>
                <w:color w:val="FF0000"/>
              </w:rPr>
              <w:t>:</w:t>
            </w:r>
            <w:r w:rsidRPr="00707B98">
              <w:rPr>
                <w:color w:val="FF0000"/>
              </w:rPr>
              <w:br/>
            </w:r>
            <w:r w:rsidRPr="00707B98">
              <w:rPr>
                <w:rStyle w:val="Strong"/>
                <w:color w:val="FF0000"/>
              </w:rPr>
              <w:t>"</w:t>
            </w:r>
            <w:r w:rsidRPr="00707B98">
              <w:rPr>
                <w:rStyle w:val="Strong"/>
                <w:color w:val="FF0000"/>
                <w:rtl/>
              </w:rPr>
              <w:t>مقارنة دقة بيانات لجان مخالفات المزاولين والمؤسسات مع مدى توافقها مع القرارات النهائية: دراسة تطبيقية في القطاع الصحي بالمملكة العربية السعودية</w:t>
            </w:r>
            <w:r w:rsidRPr="00707B98">
              <w:rPr>
                <w:rStyle w:val="Strong"/>
                <w:color w:val="FF0000"/>
              </w:rPr>
              <w:t>"</w:t>
            </w:r>
          </w:p>
        </w:tc>
      </w:tr>
      <w:tr w:rsidR="00773D7E">
        <w:trPr>
          <w:trHeight w:val="453"/>
        </w:trPr>
        <w:tc>
          <w:tcPr>
            <w:tcW w:w="3897" w:type="dxa"/>
            <w:shd w:val="clear" w:color="auto" w:fill="EEECE1"/>
            <w:vAlign w:val="center"/>
          </w:tcPr>
          <w:p w:rsidR="00773D7E" w:rsidRDefault="00773D7E" w:rsidP="00773D7E">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773D7E" w:rsidRDefault="00773D7E" w:rsidP="00773D7E">
            <w:pPr>
              <w:jc w:val="center"/>
            </w:pPr>
            <w:r w:rsidRPr="004526D5">
              <w:t>√</w:t>
            </w:r>
          </w:p>
        </w:tc>
        <w:tc>
          <w:tcPr>
            <w:tcW w:w="944" w:type="dxa"/>
            <w:vAlign w:val="center"/>
          </w:tcPr>
          <w:p w:rsidR="00773D7E" w:rsidRDefault="00773D7E" w:rsidP="00773D7E">
            <w:pPr>
              <w:jc w:val="center"/>
            </w:pPr>
          </w:p>
        </w:tc>
        <w:tc>
          <w:tcPr>
            <w:tcW w:w="1177" w:type="dxa"/>
            <w:vAlign w:val="center"/>
          </w:tcPr>
          <w:p w:rsidR="00773D7E" w:rsidRDefault="00773D7E" w:rsidP="00773D7E">
            <w:pPr>
              <w:jc w:val="center"/>
            </w:pPr>
          </w:p>
        </w:tc>
        <w:tc>
          <w:tcPr>
            <w:tcW w:w="3978" w:type="dxa"/>
            <w:vAlign w:val="center"/>
          </w:tcPr>
          <w:p w:rsidR="00773D7E" w:rsidRDefault="00773D7E" w:rsidP="00773D7E">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773D7E">
        <w:trPr>
          <w:trHeight w:val="453"/>
        </w:trPr>
        <w:tc>
          <w:tcPr>
            <w:tcW w:w="3897" w:type="dxa"/>
            <w:shd w:val="clear" w:color="auto" w:fill="EEECE1"/>
            <w:vAlign w:val="center"/>
          </w:tcPr>
          <w:p w:rsidR="00773D7E" w:rsidRDefault="00773D7E" w:rsidP="00773D7E">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773D7E" w:rsidRDefault="00773D7E" w:rsidP="00773D7E">
            <w:pPr>
              <w:jc w:val="center"/>
            </w:pPr>
          </w:p>
        </w:tc>
        <w:tc>
          <w:tcPr>
            <w:tcW w:w="944" w:type="dxa"/>
            <w:vAlign w:val="center"/>
          </w:tcPr>
          <w:p w:rsidR="00773D7E" w:rsidRDefault="00773D7E" w:rsidP="00773D7E">
            <w:pPr>
              <w:jc w:val="center"/>
            </w:pPr>
          </w:p>
        </w:tc>
        <w:tc>
          <w:tcPr>
            <w:tcW w:w="1177" w:type="dxa"/>
            <w:vAlign w:val="center"/>
          </w:tcPr>
          <w:p w:rsidR="00773D7E" w:rsidRDefault="00773D7E" w:rsidP="00773D7E">
            <w:pPr>
              <w:jc w:val="center"/>
            </w:pPr>
            <w:r w:rsidRPr="004526D5">
              <w:t>√</w:t>
            </w:r>
          </w:p>
        </w:tc>
        <w:tc>
          <w:tcPr>
            <w:tcW w:w="3978" w:type="dxa"/>
            <w:vAlign w:val="center"/>
          </w:tcPr>
          <w:p w:rsidR="00773D7E" w:rsidRDefault="00773D7E" w:rsidP="00773D7E">
            <w:pPr>
              <w:jc w:val="center"/>
              <w:rPr>
                <w:rtl/>
              </w:rP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rsidR="00773D7E" w:rsidRDefault="00773D7E" w:rsidP="00773D7E">
            <w:pPr>
              <w:jc w:val="center"/>
              <w:rPr>
                <w:color w:val="FF0000"/>
                <w:rtl/>
              </w:rPr>
            </w:pPr>
            <w:r w:rsidRPr="00707B98">
              <w:rPr>
                <w:rFonts w:hint="cs"/>
                <w:color w:val="FF0000"/>
                <w:rtl/>
              </w:rPr>
              <w:t xml:space="preserve">لوحظ ذكر </w:t>
            </w:r>
            <w:r w:rsidRPr="00C4643F">
              <w:rPr>
                <w:color w:val="FF0000"/>
                <w:rtl/>
              </w:rPr>
              <w:t xml:space="preserve">تساؤل رئيسي للدراسة </w:t>
            </w:r>
            <w:r>
              <w:rPr>
                <w:rFonts w:hint="cs"/>
                <w:color w:val="FF0000"/>
                <w:rtl/>
              </w:rPr>
              <w:t>وانبثق</w:t>
            </w:r>
            <w:r w:rsidRPr="00C4643F">
              <w:rPr>
                <w:color w:val="FF0000"/>
                <w:rtl/>
              </w:rPr>
              <w:t xml:space="preserve"> منه عدد من التساؤلات الفرعية</w:t>
            </w:r>
            <w:r>
              <w:rPr>
                <w:rFonts w:hint="cs"/>
                <w:color w:val="FF0000"/>
                <w:rtl/>
              </w:rPr>
              <w:t xml:space="preserve"> فيجب الالتزام بنموذج العرض المبدئى  فيجب أن يتم ادراجهم فى تساؤلات الدراسة</w:t>
            </w:r>
          </w:p>
          <w:p w:rsidR="00773D7E" w:rsidRDefault="00773D7E" w:rsidP="00773D7E">
            <w:pPr>
              <w:jc w:val="center"/>
              <w:rPr>
                <w:color w:val="FF0000"/>
                <w:rtl/>
              </w:rPr>
            </w:pPr>
            <w:r>
              <w:rPr>
                <w:rFonts w:hint="cs"/>
                <w:color w:val="FF0000"/>
                <w:rtl/>
              </w:rPr>
              <w:t>يجب</w:t>
            </w:r>
            <w:r w:rsidRPr="004D2CBC">
              <w:rPr>
                <w:color w:val="FF0000"/>
                <w:rtl/>
              </w:rPr>
              <w:t xml:space="preserve"> توضيح القيمة العلمية للدراسة بشكل أكثر تحديدًا</w:t>
            </w:r>
          </w:p>
          <w:p w:rsidR="00773D7E" w:rsidRDefault="00773D7E" w:rsidP="00773D7E">
            <w:pPr>
              <w:jc w:val="center"/>
            </w:pPr>
            <w:r>
              <w:rPr>
                <w:rFonts w:hint="cs"/>
                <w:color w:val="FF0000"/>
                <w:rtl/>
              </w:rPr>
              <w:t>يجب</w:t>
            </w:r>
            <w:r w:rsidRPr="002676BE">
              <w:rPr>
                <w:color w:val="FF0000"/>
                <w:rtl/>
              </w:rPr>
              <w:t xml:space="preserve"> توضيح المشكلة بشكل أكثر تركيزًا</w:t>
            </w:r>
          </w:p>
        </w:tc>
      </w:tr>
      <w:tr w:rsidR="00773D7E">
        <w:trPr>
          <w:trHeight w:val="558"/>
        </w:trPr>
        <w:tc>
          <w:tcPr>
            <w:tcW w:w="3897" w:type="dxa"/>
            <w:shd w:val="clear" w:color="auto" w:fill="EEECE1"/>
            <w:vAlign w:val="center"/>
          </w:tcPr>
          <w:p w:rsidR="00773D7E" w:rsidRDefault="00773D7E" w:rsidP="00773D7E">
            <w:pPr>
              <w:numPr>
                <w:ilvl w:val="0"/>
                <w:numId w:val="1"/>
              </w:numPr>
              <w:pBdr>
                <w:top w:val="nil"/>
                <w:left w:val="nil"/>
                <w:bottom w:val="nil"/>
                <w:right w:val="nil"/>
                <w:between w:val="nil"/>
              </w:pBdr>
              <w:spacing w:after="200" w:line="276" w:lineRule="auto"/>
            </w:pPr>
            <w:r>
              <w:rPr>
                <w:color w:val="000000"/>
              </w:rPr>
              <w:lastRenderedPageBreak/>
              <w:t>Importance of The Study</w:t>
            </w:r>
          </w:p>
        </w:tc>
        <w:tc>
          <w:tcPr>
            <w:tcW w:w="1060" w:type="dxa"/>
            <w:vAlign w:val="center"/>
          </w:tcPr>
          <w:p w:rsidR="00773D7E" w:rsidRDefault="00773D7E" w:rsidP="00773D7E">
            <w:pPr>
              <w:jc w:val="center"/>
            </w:pPr>
          </w:p>
        </w:tc>
        <w:tc>
          <w:tcPr>
            <w:tcW w:w="944" w:type="dxa"/>
            <w:vAlign w:val="center"/>
          </w:tcPr>
          <w:p w:rsidR="00773D7E" w:rsidRDefault="00773D7E" w:rsidP="00773D7E">
            <w:pPr>
              <w:jc w:val="center"/>
            </w:pPr>
          </w:p>
        </w:tc>
        <w:tc>
          <w:tcPr>
            <w:tcW w:w="1177" w:type="dxa"/>
            <w:vAlign w:val="center"/>
          </w:tcPr>
          <w:p w:rsidR="00773D7E" w:rsidRDefault="00773D7E" w:rsidP="00773D7E">
            <w:pPr>
              <w:jc w:val="center"/>
            </w:pPr>
            <w:r w:rsidRPr="00773D7E">
              <w:t>√</w:t>
            </w:r>
          </w:p>
        </w:tc>
        <w:tc>
          <w:tcPr>
            <w:tcW w:w="3978" w:type="dxa"/>
            <w:vAlign w:val="center"/>
          </w:tcPr>
          <w:p w:rsidR="00773D7E" w:rsidRDefault="00773D7E" w:rsidP="00773D7E">
            <w:pPr>
              <w:jc w:val="center"/>
              <w:rPr>
                <w:rtl/>
              </w:rP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p w:rsidR="00773D7E" w:rsidRDefault="00773D7E" w:rsidP="00773D7E">
            <w:pPr>
              <w:jc w:val="center"/>
            </w:pPr>
            <w:r w:rsidRPr="00C4643F">
              <w:rPr>
                <w:rFonts w:hint="cs"/>
                <w:color w:val="FF0000"/>
                <w:rtl/>
              </w:rPr>
              <w:t>ينبغى إضافة المزيد من النقاط فى الأهمية العلمية والعملية للدراسة</w:t>
            </w:r>
          </w:p>
        </w:tc>
      </w:tr>
      <w:tr w:rsidR="00773D7E">
        <w:trPr>
          <w:trHeight w:val="605"/>
        </w:trPr>
        <w:tc>
          <w:tcPr>
            <w:tcW w:w="3897" w:type="dxa"/>
            <w:shd w:val="clear" w:color="auto" w:fill="EEECE1"/>
            <w:vAlign w:val="center"/>
          </w:tcPr>
          <w:p w:rsidR="00773D7E" w:rsidRDefault="00773D7E" w:rsidP="00773D7E">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773D7E" w:rsidRDefault="00773D7E" w:rsidP="00773D7E">
            <w:pPr>
              <w:jc w:val="center"/>
            </w:pPr>
          </w:p>
        </w:tc>
        <w:tc>
          <w:tcPr>
            <w:tcW w:w="944" w:type="dxa"/>
            <w:vAlign w:val="center"/>
          </w:tcPr>
          <w:p w:rsidR="00773D7E" w:rsidRDefault="00773D7E" w:rsidP="00773D7E">
            <w:pPr>
              <w:jc w:val="center"/>
            </w:pPr>
          </w:p>
        </w:tc>
        <w:tc>
          <w:tcPr>
            <w:tcW w:w="1177" w:type="dxa"/>
            <w:vAlign w:val="center"/>
          </w:tcPr>
          <w:p w:rsidR="00773D7E" w:rsidRDefault="00773D7E" w:rsidP="00773D7E">
            <w:pPr>
              <w:jc w:val="center"/>
            </w:pPr>
            <w:r w:rsidRPr="004526D5">
              <w:t>√</w:t>
            </w:r>
          </w:p>
        </w:tc>
        <w:tc>
          <w:tcPr>
            <w:tcW w:w="3978" w:type="dxa"/>
            <w:vAlign w:val="center"/>
          </w:tcPr>
          <w:p w:rsidR="00773D7E" w:rsidRPr="00C4643F" w:rsidRDefault="00773D7E" w:rsidP="00773D7E">
            <w:pPr>
              <w:jc w:val="center"/>
              <w:rPr>
                <w:color w:val="FF0000"/>
              </w:rPr>
            </w:pPr>
            <w:r w:rsidRPr="00C4643F">
              <w:rPr>
                <w:color w:val="FF0000"/>
                <w:rtl/>
              </w:rPr>
              <w:t>يجب ذكر هدف رئيسي محدد، ثم تنبثق عنه مجموعة من الأهداف الفرعية</w:t>
            </w:r>
          </w:p>
        </w:tc>
      </w:tr>
      <w:tr w:rsidR="00773D7E">
        <w:trPr>
          <w:trHeight w:val="453"/>
        </w:trPr>
        <w:tc>
          <w:tcPr>
            <w:tcW w:w="3897" w:type="dxa"/>
            <w:shd w:val="clear" w:color="auto" w:fill="EEECE1"/>
            <w:vAlign w:val="center"/>
          </w:tcPr>
          <w:p w:rsidR="00773D7E" w:rsidRDefault="00773D7E" w:rsidP="00773D7E">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773D7E" w:rsidRDefault="00773D7E" w:rsidP="00773D7E">
            <w:pPr>
              <w:jc w:val="center"/>
            </w:pPr>
          </w:p>
        </w:tc>
        <w:tc>
          <w:tcPr>
            <w:tcW w:w="944" w:type="dxa"/>
            <w:vAlign w:val="center"/>
          </w:tcPr>
          <w:p w:rsidR="00773D7E" w:rsidRDefault="00773D7E" w:rsidP="00773D7E">
            <w:pPr>
              <w:jc w:val="center"/>
            </w:pPr>
          </w:p>
        </w:tc>
        <w:tc>
          <w:tcPr>
            <w:tcW w:w="1177" w:type="dxa"/>
            <w:vAlign w:val="center"/>
          </w:tcPr>
          <w:p w:rsidR="00773D7E" w:rsidRDefault="00773D7E" w:rsidP="00773D7E">
            <w:pPr>
              <w:jc w:val="center"/>
            </w:pPr>
            <w:r w:rsidRPr="004526D5">
              <w:t>√</w:t>
            </w:r>
          </w:p>
        </w:tc>
        <w:tc>
          <w:tcPr>
            <w:tcW w:w="3978" w:type="dxa"/>
            <w:vAlign w:val="center"/>
          </w:tcPr>
          <w:p w:rsidR="00773D7E" w:rsidRPr="00C4643F" w:rsidRDefault="00773D7E" w:rsidP="00773D7E">
            <w:pPr>
              <w:jc w:val="center"/>
              <w:rPr>
                <w:color w:val="FF0000"/>
              </w:rPr>
            </w:pPr>
            <w:r w:rsidRPr="00C4643F">
              <w:rPr>
                <w:color w:val="FF0000"/>
              </w:rPr>
              <w:t xml:space="preserve">: </w:t>
            </w:r>
            <w:r w:rsidRPr="00C4643F">
              <w:rPr>
                <w:color w:val="FF0000"/>
                <w:rtl/>
              </w:rPr>
              <w:t>ينبغي ذكر تساؤل رئيسي للدراسة ينبثق منه عدد من التساؤلات الفرعية</w:t>
            </w:r>
          </w:p>
        </w:tc>
      </w:tr>
      <w:tr w:rsidR="00773D7E">
        <w:trPr>
          <w:trHeight w:val="622"/>
        </w:trPr>
        <w:tc>
          <w:tcPr>
            <w:tcW w:w="3897" w:type="dxa"/>
            <w:shd w:val="clear" w:color="auto" w:fill="EEECE1"/>
            <w:vAlign w:val="center"/>
          </w:tcPr>
          <w:p w:rsidR="00773D7E" w:rsidRDefault="00773D7E" w:rsidP="00773D7E">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773D7E" w:rsidRDefault="00773D7E" w:rsidP="00773D7E">
            <w:pPr>
              <w:jc w:val="center"/>
            </w:pPr>
          </w:p>
        </w:tc>
        <w:tc>
          <w:tcPr>
            <w:tcW w:w="944" w:type="dxa"/>
            <w:vAlign w:val="center"/>
          </w:tcPr>
          <w:p w:rsidR="00773D7E" w:rsidRDefault="00773D7E" w:rsidP="00773D7E">
            <w:pPr>
              <w:jc w:val="center"/>
            </w:pPr>
          </w:p>
        </w:tc>
        <w:tc>
          <w:tcPr>
            <w:tcW w:w="1177" w:type="dxa"/>
            <w:vAlign w:val="center"/>
          </w:tcPr>
          <w:p w:rsidR="00773D7E" w:rsidRDefault="00773D7E" w:rsidP="00773D7E">
            <w:pPr>
              <w:jc w:val="center"/>
            </w:pPr>
            <w:r w:rsidRPr="004526D5">
              <w:t>√</w:t>
            </w:r>
          </w:p>
        </w:tc>
        <w:tc>
          <w:tcPr>
            <w:tcW w:w="3978" w:type="dxa"/>
            <w:vAlign w:val="center"/>
          </w:tcPr>
          <w:p w:rsidR="00773D7E" w:rsidRDefault="00773D7E" w:rsidP="00773D7E">
            <w:pPr>
              <w:jc w:val="center"/>
              <w:rPr>
                <w:rtl/>
              </w:rPr>
            </w:pPr>
            <w:r>
              <w:rPr>
                <w:rtl/>
              </w:rPr>
              <w:t>بيان الدراسات السابقة والوقوف على أهم نتائجها والمقارنة بينها والتعليق عليها</w:t>
            </w:r>
          </w:p>
          <w:p w:rsidR="00773D7E" w:rsidRDefault="00773D7E" w:rsidP="00773D7E">
            <w:pPr>
              <w:jc w:val="center"/>
            </w:pPr>
            <w:r>
              <w:rPr>
                <w:rFonts w:hint="cs"/>
                <w:color w:val="FF0000"/>
                <w:rtl/>
              </w:rPr>
              <w:t xml:space="preserve">يجب </w:t>
            </w:r>
            <w:r w:rsidR="0063333D">
              <w:rPr>
                <w:rFonts w:hint="cs"/>
                <w:color w:val="FF0000"/>
                <w:rtl/>
              </w:rPr>
              <w:t>اضافة المزيد من الدراسات السابقة و</w:t>
            </w:r>
            <w:r>
              <w:rPr>
                <w:rFonts w:hint="cs"/>
                <w:color w:val="FF0000"/>
                <w:rtl/>
              </w:rPr>
              <w:t>المقارنة</w:t>
            </w:r>
            <w:r w:rsidR="0063333D">
              <w:rPr>
                <w:rFonts w:hint="cs"/>
                <w:color w:val="FF0000"/>
                <w:rtl/>
              </w:rPr>
              <w:t xml:space="preserve"> بينها</w:t>
            </w:r>
            <w:r>
              <w:rPr>
                <w:rFonts w:hint="cs"/>
                <w:color w:val="FF0000"/>
                <w:rtl/>
              </w:rPr>
              <w:t xml:space="preserve"> و</w:t>
            </w:r>
            <w:r w:rsidRPr="00104245">
              <w:rPr>
                <w:rFonts w:hint="cs"/>
                <w:color w:val="FF0000"/>
                <w:rtl/>
              </w:rPr>
              <w:t>توضيح أوجه التشابه وأوجه الإختلاف والفجوة البحثية</w:t>
            </w:r>
          </w:p>
        </w:tc>
      </w:tr>
      <w:tr w:rsidR="00773D7E">
        <w:trPr>
          <w:trHeight w:val="574"/>
        </w:trPr>
        <w:tc>
          <w:tcPr>
            <w:tcW w:w="3897" w:type="dxa"/>
            <w:shd w:val="clear" w:color="auto" w:fill="EEECE1"/>
            <w:vAlign w:val="center"/>
          </w:tcPr>
          <w:p w:rsidR="00773D7E" w:rsidRDefault="00773D7E" w:rsidP="00773D7E">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773D7E" w:rsidRDefault="00773D7E" w:rsidP="00773D7E">
            <w:pPr>
              <w:jc w:val="center"/>
            </w:pPr>
            <w:r w:rsidRPr="004526D5">
              <w:t>√</w:t>
            </w:r>
          </w:p>
        </w:tc>
        <w:tc>
          <w:tcPr>
            <w:tcW w:w="944" w:type="dxa"/>
            <w:vAlign w:val="center"/>
          </w:tcPr>
          <w:p w:rsidR="00773D7E" w:rsidRDefault="00773D7E" w:rsidP="00773D7E">
            <w:pPr>
              <w:jc w:val="center"/>
            </w:pPr>
          </w:p>
        </w:tc>
        <w:tc>
          <w:tcPr>
            <w:tcW w:w="1177" w:type="dxa"/>
            <w:vAlign w:val="center"/>
          </w:tcPr>
          <w:p w:rsidR="00773D7E" w:rsidRDefault="00773D7E" w:rsidP="00773D7E">
            <w:pPr>
              <w:jc w:val="center"/>
            </w:pPr>
          </w:p>
        </w:tc>
        <w:tc>
          <w:tcPr>
            <w:tcW w:w="3978" w:type="dxa"/>
            <w:vAlign w:val="center"/>
          </w:tcPr>
          <w:p w:rsidR="00773D7E" w:rsidRDefault="00773D7E" w:rsidP="00773D7E">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773D7E" w:rsidRDefault="00773D7E" w:rsidP="00773D7E">
            <w:pPr>
              <w:jc w:val="center"/>
            </w:pPr>
          </w:p>
          <w:p w:rsidR="00773D7E" w:rsidRDefault="00773D7E" w:rsidP="00773D7E">
            <w:pPr>
              <w:jc w:val="center"/>
            </w:pPr>
            <w:r>
              <w:rPr>
                <w:rtl/>
              </w:rPr>
              <w:t>تعريف المخاطر</w:t>
            </w:r>
          </w:p>
          <w:p w:rsidR="00773D7E" w:rsidRDefault="00773D7E" w:rsidP="00773D7E">
            <w:pPr>
              <w:jc w:val="center"/>
            </w:pPr>
          </w:p>
          <w:p w:rsidR="00773D7E" w:rsidRDefault="00773D7E" w:rsidP="00773D7E">
            <w:pPr>
              <w:jc w:val="center"/>
            </w:pPr>
            <w:r>
              <w:rPr>
                <w:rtl/>
              </w:rPr>
              <w:t>أنواع المخاطر</w:t>
            </w:r>
          </w:p>
          <w:p w:rsidR="00773D7E" w:rsidRDefault="00773D7E" w:rsidP="00773D7E">
            <w:pPr>
              <w:jc w:val="center"/>
            </w:pPr>
          </w:p>
          <w:p w:rsidR="00773D7E" w:rsidRDefault="00773D7E" w:rsidP="00773D7E">
            <w:pPr>
              <w:jc w:val="center"/>
            </w:pPr>
            <w:r>
              <w:rPr>
                <w:rtl/>
              </w:rPr>
              <w:t>تصنيف المخاطر حسب نوع المشروع أو المؤسسة</w:t>
            </w:r>
          </w:p>
          <w:p w:rsidR="00773D7E" w:rsidRDefault="00773D7E" w:rsidP="00773D7E">
            <w:pPr>
              <w:jc w:val="center"/>
            </w:pPr>
          </w:p>
          <w:p w:rsidR="00773D7E" w:rsidRDefault="00773D7E" w:rsidP="00773D7E">
            <w:pPr>
              <w:jc w:val="center"/>
            </w:pPr>
            <w:r>
              <w:rPr>
                <w:rtl/>
              </w:rPr>
              <w:t>مصادر الخطر</w:t>
            </w:r>
          </w:p>
          <w:p w:rsidR="00773D7E" w:rsidRDefault="00773D7E" w:rsidP="00773D7E">
            <w:pPr>
              <w:jc w:val="center"/>
            </w:pPr>
          </w:p>
          <w:p w:rsidR="00773D7E" w:rsidRDefault="00773D7E" w:rsidP="00773D7E">
            <w:pPr>
              <w:jc w:val="center"/>
            </w:pPr>
            <w:r>
              <w:rPr>
                <w:rtl/>
              </w:rPr>
              <w:t>التعريف بخطوات إدارة المخاطر وشرح ما تتضمنه كل خطوة</w:t>
            </w:r>
          </w:p>
          <w:p w:rsidR="00773D7E" w:rsidRDefault="00773D7E" w:rsidP="00773D7E">
            <w:pPr>
              <w:jc w:val="center"/>
            </w:pPr>
          </w:p>
          <w:p w:rsidR="00773D7E" w:rsidRDefault="00773D7E" w:rsidP="00773D7E">
            <w:pPr>
              <w:jc w:val="center"/>
            </w:pPr>
            <w:r>
              <w:rPr>
                <w:rtl/>
              </w:rPr>
              <w:t>وبذلك نقدم للقارئ كافة المعلومات المتعلقة بالمخاطر حتى نصل إلى الجزء الذي يتم دراسته في بحثنا</w:t>
            </w:r>
          </w:p>
        </w:tc>
      </w:tr>
      <w:tr w:rsidR="00444297">
        <w:trPr>
          <w:trHeight w:val="533"/>
        </w:trPr>
        <w:tc>
          <w:tcPr>
            <w:tcW w:w="3897" w:type="dxa"/>
            <w:shd w:val="clear" w:color="auto" w:fill="EEECE1"/>
            <w:vAlign w:val="center"/>
          </w:tcPr>
          <w:p w:rsidR="00444297" w:rsidRDefault="00444297" w:rsidP="00444297">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rsidR="00444297" w:rsidRDefault="00444297" w:rsidP="00444297">
            <w:pPr>
              <w:jc w:val="center"/>
            </w:pPr>
          </w:p>
        </w:tc>
        <w:tc>
          <w:tcPr>
            <w:tcW w:w="944" w:type="dxa"/>
            <w:vAlign w:val="center"/>
          </w:tcPr>
          <w:p w:rsidR="00444297" w:rsidRDefault="00444297" w:rsidP="00444297">
            <w:pPr>
              <w:jc w:val="center"/>
            </w:pPr>
          </w:p>
        </w:tc>
        <w:tc>
          <w:tcPr>
            <w:tcW w:w="1177" w:type="dxa"/>
            <w:vAlign w:val="center"/>
          </w:tcPr>
          <w:p w:rsidR="00444297" w:rsidRDefault="00444297" w:rsidP="00444297">
            <w:pPr>
              <w:jc w:val="center"/>
            </w:pPr>
            <w:r w:rsidRPr="004526D5">
              <w:t>√</w:t>
            </w:r>
          </w:p>
        </w:tc>
        <w:tc>
          <w:tcPr>
            <w:tcW w:w="3978" w:type="dxa"/>
            <w:vAlign w:val="center"/>
          </w:tcPr>
          <w:p w:rsidR="00444297" w:rsidRDefault="00444297" w:rsidP="00444297">
            <w:pPr>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w:t>
            </w:r>
          </w:p>
          <w:p w:rsidR="00444297" w:rsidRDefault="00444297" w:rsidP="00444297">
            <w:pPr>
              <w:jc w:val="center"/>
            </w:pPr>
            <w:r w:rsidRPr="00444297">
              <w:rPr>
                <w:rFonts w:hint="cs"/>
                <w:color w:val="FF0000"/>
                <w:rtl/>
              </w:rPr>
              <w:t xml:space="preserve">يجب توضيح </w:t>
            </w:r>
            <w:r w:rsidRPr="00444297">
              <w:rPr>
                <w:color w:val="FF0000"/>
                <w:rtl/>
              </w:rPr>
              <w:t>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444297">
        <w:trPr>
          <w:trHeight w:val="453"/>
        </w:trPr>
        <w:tc>
          <w:tcPr>
            <w:tcW w:w="3897" w:type="dxa"/>
            <w:shd w:val="clear" w:color="auto" w:fill="EEECE1"/>
            <w:vAlign w:val="center"/>
          </w:tcPr>
          <w:p w:rsidR="00444297" w:rsidRDefault="00444297" w:rsidP="00444297">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444297" w:rsidRDefault="00444297" w:rsidP="00444297">
            <w:pPr>
              <w:jc w:val="center"/>
            </w:pPr>
            <w:r w:rsidRPr="004526D5">
              <w:t>√</w:t>
            </w:r>
          </w:p>
        </w:tc>
        <w:tc>
          <w:tcPr>
            <w:tcW w:w="944" w:type="dxa"/>
            <w:vAlign w:val="center"/>
          </w:tcPr>
          <w:p w:rsidR="00444297" w:rsidRDefault="00444297" w:rsidP="00444297">
            <w:pPr>
              <w:jc w:val="center"/>
            </w:pPr>
          </w:p>
        </w:tc>
        <w:tc>
          <w:tcPr>
            <w:tcW w:w="1177" w:type="dxa"/>
            <w:vAlign w:val="center"/>
          </w:tcPr>
          <w:p w:rsidR="00444297" w:rsidRDefault="00444297" w:rsidP="00444297">
            <w:pPr>
              <w:jc w:val="center"/>
            </w:pPr>
          </w:p>
        </w:tc>
        <w:tc>
          <w:tcPr>
            <w:tcW w:w="3978" w:type="dxa"/>
            <w:vAlign w:val="center"/>
          </w:tcPr>
          <w:p w:rsidR="00444297" w:rsidRDefault="00444297" w:rsidP="00444297">
            <w:pPr>
              <w:jc w:val="center"/>
            </w:pPr>
            <w:r>
              <w:t xml:space="preserve">: </w:t>
            </w:r>
            <w:r>
              <w:rPr>
                <w:rtl/>
              </w:rPr>
              <w:t>يجب ذكر الأداة التي ستعتمد عليها الباحث، سواء كانت الاستبيان أو المقابلات الشخصية أو غيرها من أدوات البحث العلمي</w:t>
            </w:r>
            <w:r>
              <w:t>.</w:t>
            </w:r>
          </w:p>
          <w:p w:rsidR="00444297" w:rsidRDefault="00444297" w:rsidP="00444297">
            <w:pPr>
              <w:jc w:val="center"/>
            </w:pPr>
          </w:p>
        </w:tc>
      </w:tr>
      <w:tr w:rsidR="00087B0C">
        <w:trPr>
          <w:trHeight w:val="453"/>
        </w:trPr>
        <w:tc>
          <w:tcPr>
            <w:tcW w:w="3897" w:type="dxa"/>
            <w:shd w:val="clear" w:color="auto" w:fill="EEECE1"/>
            <w:vAlign w:val="center"/>
          </w:tcPr>
          <w:p w:rsidR="00087B0C" w:rsidRDefault="00087B0C" w:rsidP="00087B0C">
            <w:pPr>
              <w:numPr>
                <w:ilvl w:val="0"/>
                <w:numId w:val="1"/>
              </w:numPr>
              <w:pBdr>
                <w:top w:val="nil"/>
                <w:left w:val="nil"/>
                <w:bottom w:val="nil"/>
                <w:right w:val="nil"/>
                <w:between w:val="nil"/>
              </w:pBdr>
              <w:spacing w:after="200" w:line="276" w:lineRule="auto"/>
            </w:pPr>
            <w:bookmarkStart w:id="0" w:name="_GoBack" w:colFirst="3" w:colLast="3"/>
            <w:r>
              <w:rPr>
                <w:color w:val="000000"/>
              </w:rPr>
              <w:lastRenderedPageBreak/>
              <w:t>Fields of Study</w:t>
            </w:r>
          </w:p>
        </w:tc>
        <w:tc>
          <w:tcPr>
            <w:tcW w:w="1060" w:type="dxa"/>
            <w:vAlign w:val="center"/>
          </w:tcPr>
          <w:p w:rsidR="00087B0C" w:rsidRDefault="00087B0C" w:rsidP="00087B0C">
            <w:pPr>
              <w:jc w:val="center"/>
            </w:pPr>
          </w:p>
        </w:tc>
        <w:tc>
          <w:tcPr>
            <w:tcW w:w="944" w:type="dxa"/>
            <w:vAlign w:val="center"/>
          </w:tcPr>
          <w:p w:rsidR="00087B0C" w:rsidRDefault="00087B0C" w:rsidP="00087B0C">
            <w:pPr>
              <w:jc w:val="center"/>
            </w:pPr>
          </w:p>
        </w:tc>
        <w:tc>
          <w:tcPr>
            <w:tcW w:w="1177" w:type="dxa"/>
            <w:vAlign w:val="center"/>
          </w:tcPr>
          <w:p w:rsidR="00087B0C" w:rsidRDefault="00087B0C" w:rsidP="00087B0C">
            <w:pPr>
              <w:jc w:val="center"/>
            </w:pPr>
            <w:r w:rsidRPr="004526D5">
              <w:t>√</w:t>
            </w:r>
          </w:p>
        </w:tc>
        <w:tc>
          <w:tcPr>
            <w:tcW w:w="3978" w:type="dxa"/>
            <w:vAlign w:val="center"/>
          </w:tcPr>
          <w:p w:rsidR="00087B0C" w:rsidRDefault="00087B0C" w:rsidP="00087B0C">
            <w:pPr>
              <w:jc w:val="center"/>
              <w:rPr>
                <w:rtl/>
              </w:rPr>
            </w:pPr>
            <w:r>
              <w:t xml:space="preserve">: </w:t>
            </w:r>
            <w:r>
              <w:rPr>
                <w:rtl/>
              </w:rPr>
              <w:t>يجب تحديد مجتمع الدراسة وعينة الدراسة</w:t>
            </w:r>
          </w:p>
          <w:p w:rsidR="00087B0C" w:rsidRDefault="00087B0C" w:rsidP="00087B0C">
            <w:pPr>
              <w:bidi/>
              <w:jc w:val="center"/>
            </w:pPr>
            <w:r w:rsidRPr="00087B0C">
              <w:rPr>
                <w:color w:val="FF0000"/>
                <w:rtl/>
              </w:rPr>
              <w:t xml:space="preserve">من الأفضل توضيح </w:t>
            </w:r>
            <w:r w:rsidRPr="00087B0C">
              <w:rPr>
                <w:rStyle w:val="Strong"/>
                <w:color w:val="FF0000"/>
                <w:rtl/>
              </w:rPr>
              <w:t>حجم العينة</w:t>
            </w:r>
            <w:r w:rsidRPr="00087B0C">
              <w:rPr>
                <w:color w:val="FF0000"/>
                <w:rtl/>
              </w:rPr>
              <w:t xml:space="preserve"> لضمان الشفافية والدقة في المنهجية البحثية</w:t>
            </w:r>
          </w:p>
        </w:tc>
      </w:tr>
      <w:bookmarkEnd w:id="0"/>
      <w:tr w:rsidR="00087B0C">
        <w:trPr>
          <w:trHeight w:val="884"/>
        </w:trPr>
        <w:tc>
          <w:tcPr>
            <w:tcW w:w="3897" w:type="dxa"/>
            <w:shd w:val="clear" w:color="auto" w:fill="EEECE1"/>
            <w:vAlign w:val="center"/>
          </w:tcPr>
          <w:p w:rsidR="00087B0C" w:rsidRDefault="00087B0C" w:rsidP="00087B0C">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087B0C" w:rsidRDefault="00087B0C" w:rsidP="00087B0C">
            <w:pPr>
              <w:jc w:val="center"/>
            </w:pPr>
          </w:p>
        </w:tc>
        <w:tc>
          <w:tcPr>
            <w:tcW w:w="944" w:type="dxa"/>
            <w:vAlign w:val="center"/>
          </w:tcPr>
          <w:p w:rsidR="00087B0C" w:rsidRDefault="00087B0C" w:rsidP="00087B0C">
            <w:pPr>
              <w:jc w:val="center"/>
            </w:pPr>
          </w:p>
        </w:tc>
        <w:tc>
          <w:tcPr>
            <w:tcW w:w="1177" w:type="dxa"/>
            <w:vAlign w:val="center"/>
          </w:tcPr>
          <w:p w:rsidR="00087B0C" w:rsidRDefault="00087B0C" w:rsidP="00087B0C">
            <w:pPr>
              <w:jc w:val="center"/>
            </w:pPr>
            <w:r w:rsidRPr="004526D5">
              <w:t>√</w:t>
            </w:r>
          </w:p>
        </w:tc>
        <w:tc>
          <w:tcPr>
            <w:tcW w:w="3978" w:type="dxa"/>
            <w:vAlign w:val="center"/>
          </w:tcPr>
          <w:p w:rsidR="00087B0C" w:rsidRDefault="00087B0C" w:rsidP="00087B0C">
            <w:pPr>
              <w:bidi/>
              <w:jc w:val="center"/>
              <w:rPr>
                <w:rtl/>
              </w:rPr>
            </w:pPr>
            <w:r>
              <w:t xml:space="preserve">: </w:t>
            </w:r>
            <w:r>
              <w:rPr>
                <w:rtl/>
              </w:rPr>
              <w:t>يجب ذكر المراجع التي اعتمد عليها الباحث وكتابتها بأسلوب</w:t>
            </w:r>
            <w:r>
              <w:t xml:space="preserve"> APA.</w:t>
            </w:r>
          </w:p>
          <w:p w:rsidR="00087B0C" w:rsidRPr="00444297" w:rsidRDefault="00087B0C" w:rsidP="00087B0C">
            <w:pPr>
              <w:bidi/>
              <w:jc w:val="center"/>
              <w:rPr>
                <w:color w:val="FF0000"/>
              </w:rPr>
            </w:pPr>
            <w:r w:rsidRPr="00444297">
              <w:rPr>
                <w:rFonts w:hint="cs"/>
                <w:color w:val="FF0000"/>
                <w:rtl/>
              </w:rPr>
              <w:t>يجب ترتيب المراجع أبجدياً</w:t>
            </w:r>
          </w:p>
          <w:p w:rsidR="00087B0C" w:rsidRDefault="00087B0C" w:rsidP="00087B0C">
            <w:pPr>
              <w:jc w:val="center"/>
            </w:pPr>
          </w:p>
        </w:tc>
      </w:tr>
      <w:tr w:rsidR="00087B0C">
        <w:trPr>
          <w:trHeight w:val="1403"/>
        </w:trPr>
        <w:tc>
          <w:tcPr>
            <w:tcW w:w="3897" w:type="dxa"/>
            <w:shd w:val="clear" w:color="auto" w:fill="EEECE1"/>
            <w:vAlign w:val="center"/>
          </w:tcPr>
          <w:p w:rsidR="00087B0C" w:rsidRDefault="00087B0C" w:rsidP="00087B0C">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087B0C" w:rsidRPr="00E0278C" w:rsidRDefault="00087B0C" w:rsidP="00087B0C">
            <w:pPr>
              <w:jc w:val="center"/>
              <w:rPr>
                <w:rtl/>
              </w:rPr>
            </w:pPr>
            <w:r w:rsidRPr="00E0278C">
              <w:rPr>
                <w:rtl/>
              </w:rPr>
              <w:t>إجراء التعديلات المذكورة لتحسين جودته ودقته العلمية</w:t>
            </w:r>
          </w:p>
          <w:p w:rsidR="00087B0C" w:rsidRDefault="00087B0C" w:rsidP="00087B0C">
            <w:pPr>
              <w:jc w:val="center"/>
            </w:pPr>
          </w:p>
        </w:tc>
      </w:tr>
    </w:tbl>
    <w:p w:rsidR="003B5D2D" w:rsidRDefault="00087B0C">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3B5D2D">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AD217C8"/>
    <w:multiLevelType w:val="multilevel"/>
    <w:tmpl w:val="EDFC82D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5D2D"/>
    <w:rsid w:val="00087B0C"/>
    <w:rsid w:val="002903DD"/>
    <w:rsid w:val="00335440"/>
    <w:rsid w:val="003B5D2D"/>
    <w:rsid w:val="003D6BBE"/>
    <w:rsid w:val="00444297"/>
    <w:rsid w:val="00551BD4"/>
    <w:rsid w:val="0063333D"/>
    <w:rsid w:val="00707B98"/>
    <w:rsid w:val="00750F40"/>
    <w:rsid w:val="00773D7E"/>
    <w:rsid w:val="00C4643F"/>
    <w:rsid w:val="00E0278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B44C80"/>
  <w15:docId w15:val="{6C8DFD29-90CB-4EBA-994A-6E1CE675F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Strong">
    <w:name w:val="Strong"/>
    <w:basedOn w:val="DefaultParagraphFont"/>
    <w:uiPriority w:val="22"/>
    <w:qFormat/>
    <w:rsid w:val="00707B9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7004016">
      <w:bodyDiv w:val="1"/>
      <w:marLeft w:val="0"/>
      <w:marRight w:val="0"/>
      <w:marTop w:val="0"/>
      <w:marBottom w:val="0"/>
      <w:divBdr>
        <w:top w:val="none" w:sz="0" w:space="0" w:color="auto"/>
        <w:left w:val="none" w:sz="0" w:space="0" w:color="auto"/>
        <w:bottom w:val="none" w:sz="0" w:space="0" w:color="auto"/>
        <w:right w:val="none" w:sz="0" w:space="0" w:color="auto"/>
      </w:divBdr>
    </w:div>
    <w:div w:id="6966145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3</Pages>
  <Words>569</Words>
  <Characters>3246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13</cp:revision>
  <dcterms:created xsi:type="dcterms:W3CDTF">2025-04-03T18:43:00Z</dcterms:created>
  <dcterms:modified xsi:type="dcterms:W3CDTF">2025-04-03T19:11:00Z</dcterms:modified>
</cp:coreProperties>
</file>