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77A03C53" w:rsidR="00F546CE" w:rsidRPr="001902DB" w:rsidRDefault="009125CE">
      <w:pPr>
        <w:rPr>
          <w:rFonts w:ascii="Sakkal Majalla" w:hAnsi="Sakkal Majalla" w:cs="Sakkal Majalla"/>
          <w:b/>
          <w:bCs/>
          <w:sz w:val="28"/>
          <w:szCs w:val="28"/>
          <w:rtl/>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w:t>
      </w:r>
      <w:r w:rsidR="00593CB0">
        <w:rPr>
          <w:rFonts w:ascii="Sakkal Majalla" w:hAnsi="Sakkal Majalla" w:cs="Sakkal Majalla" w:hint="cs"/>
          <w:b/>
          <w:bCs/>
          <w:sz w:val="28"/>
          <w:szCs w:val="28"/>
          <w:rtl/>
        </w:rPr>
        <w:t>إ</w:t>
      </w:r>
      <w:r w:rsidR="00411AC6">
        <w:rPr>
          <w:rFonts w:ascii="Sakkal Majalla" w:hAnsi="Sakkal Majalla" w:cs="Sakkal Majalla" w:hint="cs"/>
          <w:b/>
          <w:bCs/>
          <w:sz w:val="28"/>
          <w:szCs w:val="28"/>
          <w:rtl/>
        </w:rPr>
        <w:t xml:space="preserve">دارة الاعمال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9EF193B" w14:textId="77777777" w:rsidR="00D76948" w:rsidRPr="00D76948" w:rsidRDefault="00D76948" w:rsidP="00D76948">
      <w:pPr>
        <w:jc w:val="center"/>
        <w:rPr>
          <w:rFonts w:ascii="Sakkal Majalla" w:hAnsi="Sakkal Majalla" w:cs="Sakkal Majalla"/>
          <w:sz w:val="28"/>
          <w:szCs w:val="28"/>
          <w:lang w:bidi="ar-EG"/>
        </w:rPr>
      </w:pPr>
      <w:r w:rsidRPr="00D76948">
        <w:rPr>
          <w:rFonts w:ascii="Sakkal Majalla" w:hAnsi="Sakkal Majalla" w:cs="Sakkal Majalla"/>
          <w:b/>
          <w:bCs/>
          <w:sz w:val="28"/>
          <w:szCs w:val="28"/>
          <w:rtl/>
        </w:rPr>
        <w:t>تأثير الذكاء الاصطناعي في أنظمة المراقبة الأمنية على استراتيجيات اتخاذ القرار الأمني: دراسة حالة شركة تحكم</w:t>
      </w:r>
    </w:p>
    <w:p w14:paraId="232F19A4" w14:textId="77777777" w:rsidR="009125CE" w:rsidRPr="009125CE" w:rsidRDefault="009125CE" w:rsidP="00D76948">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C0C2622" w:rsidR="009125CE" w:rsidRPr="001902DB" w:rsidRDefault="00D7694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رياض هليل راضي الشملاني العنزي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D1CFDDF" w:rsidR="009125CE" w:rsidRPr="00D76948" w:rsidRDefault="009125CE" w:rsidP="009125CE">
      <w:pPr>
        <w:jc w:val="center"/>
        <w:rPr>
          <w:rFonts w:ascii="Sakkal Majalla" w:hAnsi="Sakkal Majalla" w:cs="Sakkal Majalla"/>
          <w:b/>
          <w:bCs/>
          <w:sz w:val="28"/>
          <w:szCs w:val="28"/>
          <w:lang w:val="en-GB"/>
        </w:rPr>
      </w:pPr>
      <w:r w:rsidRPr="001902DB">
        <w:rPr>
          <w:rFonts w:ascii="Sakkal Majalla" w:hAnsi="Sakkal Majalla" w:cs="Sakkal Majalla"/>
          <w:b/>
          <w:bCs/>
          <w:sz w:val="28"/>
          <w:szCs w:val="28"/>
          <w:rtl/>
          <w:lang w:bidi="ar-EG"/>
        </w:rPr>
        <w:t>202</w:t>
      </w:r>
      <w:r w:rsidR="00D76948">
        <w:rPr>
          <w:rFonts w:ascii="Sakkal Majalla" w:hAnsi="Sakkal Majalla" w:cs="Sakkal Majalla" w:hint="cs"/>
          <w:b/>
          <w:bCs/>
          <w:sz w:val="28"/>
          <w:szCs w:val="28"/>
          <w:rtl/>
          <w:lang w:bidi="ar-EG"/>
        </w:rPr>
        <w:t>5</w:t>
      </w:r>
    </w:p>
    <w:p w14:paraId="2A6D20FB" w14:textId="77777777" w:rsidR="00EC4FA2" w:rsidRDefault="00EC4FA2" w:rsidP="009125CE">
      <w:pPr>
        <w:rPr>
          <w:rFonts w:ascii="Sakkal Majalla" w:hAnsi="Sakkal Majalla" w:cs="Sakkal Majalla"/>
          <w:b/>
          <w:bCs/>
          <w:sz w:val="28"/>
          <w:szCs w:val="28"/>
          <w:rtl/>
          <w:lang w:bidi="ar-EG"/>
        </w:rPr>
      </w:pPr>
    </w:p>
    <w:p w14:paraId="66E2CE66" w14:textId="77777777" w:rsidR="000E5231" w:rsidRDefault="000E5231" w:rsidP="009125CE">
      <w:pPr>
        <w:rPr>
          <w:rFonts w:ascii="Sakkal Majalla" w:hAnsi="Sakkal Majalla" w:cs="Sakkal Majalla"/>
          <w:sz w:val="28"/>
          <w:szCs w:val="28"/>
          <w:u w:val="single"/>
          <w:lang w:bidi="ar-EG"/>
        </w:rPr>
      </w:pPr>
    </w:p>
    <w:p w14:paraId="035BF540" w14:textId="0ED55D68" w:rsidR="009125CE" w:rsidRDefault="009125CE" w:rsidP="00064B35">
      <w:pPr>
        <w:spacing w:line="360" w:lineRule="auto"/>
        <w:rPr>
          <w:rFonts w:cstheme="minorHAnsi"/>
          <w:b/>
          <w:bCs/>
          <w:sz w:val="28"/>
          <w:szCs w:val="28"/>
          <w:u w:val="single"/>
          <w:rtl/>
          <w:lang w:bidi="ar-EG"/>
        </w:rPr>
      </w:pPr>
      <w:r w:rsidRPr="00064B35">
        <w:rPr>
          <w:rFonts w:cstheme="minorHAnsi" w:hint="cs"/>
          <w:b/>
          <w:bCs/>
          <w:sz w:val="28"/>
          <w:szCs w:val="28"/>
          <w:u w:val="single"/>
          <w:rtl/>
          <w:lang w:bidi="ar-EG"/>
        </w:rPr>
        <w:lastRenderedPageBreak/>
        <w:t xml:space="preserve">فهرس </w:t>
      </w:r>
      <w:r w:rsidR="001539C4" w:rsidRPr="00064B35">
        <w:rPr>
          <w:rFonts w:cstheme="minorHAnsi" w:hint="cs"/>
          <w:b/>
          <w:bCs/>
          <w:sz w:val="28"/>
          <w:szCs w:val="28"/>
          <w:u w:val="single"/>
          <w:rtl/>
          <w:lang w:bidi="ar-EG"/>
        </w:rPr>
        <w:t>المحتويات</w:t>
      </w:r>
      <w:r w:rsidRPr="00064B35">
        <w:rPr>
          <w:rFonts w:cstheme="minorHAnsi" w:hint="cs"/>
          <w:b/>
          <w:bCs/>
          <w:sz w:val="28"/>
          <w:szCs w:val="28"/>
          <w:u w:val="single"/>
          <w:rtl/>
          <w:lang w:bidi="ar-EG"/>
        </w:rPr>
        <w:t>:</w:t>
      </w:r>
    </w:p>
    <w:p w14:paraId="11D1C08C" w14:textId="6C1FB09E" w:rsidR="00824E03" w:rsidRPr="00064B35" w:rsidRDefault="00824E03" w:rsidP="00064B35">
      <w:pPr>
        <w:spacing w:line="360" w:lineRule="auto"/>
        <w:rPr>
          <w:rFonts w:cstheme="minorHAnsi"/>
          <w:b/>
          <w:bCs/>
          <w:sz w:val="28"/>
          <w:szCs w:val="28"/>
          <w:u w:val="single"/>
          <w:rtl/>
          <w:lang w:bidi="ar-EG"/>
        </w:rPr>
      </w:pPr>
      <w:r>
        <w:rPr>
          <w:rFonts w:cstheme="minorHAnsi" w:hint="cs"/>
          <w:b/>
          <w:bCs/>
          <w:sz w:val="28"/>
          <w:szCs w:val="28"/>
          <w:u w:val="single"/>
          <w:rtl/>
          <w:lang w:bidi="ar-EG"/>
        </w:rPr>
        <w:t>الفصل الأول : ال</w:t>
      </w:r>
      <w:r w:rsidR="008E361A">
        <w:rPr>
          <w:rFonts w:cstheme="minorHAnsi" w:hint="cs"/>
          <w:b/>
          <w:bCs/>
          <w:sz w:val="28"/>
          <w:szCs w:val="28"/>
          <w:u w:val="single"/>
          <w:rtl/>
          <w:lang w:bidi="ar-EG"/>
        </w:rPr>
        <w:t>مقدمة</w:t>
      </w:r>
    </w:p>
    <w:p w14:paraId="15FAECED" w14:textId="429DE6DD" w:rsidR="00936E05" w:rsidRPr="002E6345" w:rsidRDefault="00936E05" w:rsidP="00936E05">
      <w:pPr>
        <w:pStyle w:val="ListParagraph"/>
        <w:numPr>
          <w:ilvl w:val="0"/>
          <w:numId w:val="36"/>
        </w:numPr>
        <w:spacing w:line="360" w:lineRule="auto"/>
        <w:rPr>
          <w:rFonts w:cstheme="minorHAnsi"/>
          <w:sz w:val="28"/>
          <w:szCs w:val="28"/>
          <w:rtl/>
          <w:lang w:bidi="ar-EG"/>
        </w:rPr>
      </w:pPr>
      <w:r w:rsidRPr="002E6345">
        <w:rPr>
          <w:rFonts w:cstheme="minorHAnsi"/>
          <w:sz w:val="28"/>
          <w:szCs w:val="28"/>
          <w:rtl/>
          <w:lang w:bidi="ar-EG"/>
        </w:rPr>
        <w:t>المقدمة</w:t>
      </w:r>
      <w:r>
        <w:rPr>
          <w:rFonts w:cstheme="minorHAnsi" w:hint="cs"/>
          <w:sz w:val="28"/>
          <w:szCs w:val="28"/>
          <w:rtl/>
          <w:lang w:bidi="ar-EG"/>
        </w:rPr>
        <w:t xml:space="preserve"> .................................................................................................... </w:t>
      </w:r>
      <w:r w:rsidR="00B14E5F">
        <w:rPr>
          <w:rFonts w:cstheme="minorHAnsi" w:hint="cs"/>
          <w:sz w:val="28"/>
          <w:szCs w:val="28"/>
          <w:rtl/>
          <w:lang w:bidi="ar-EG"/>
        </w:rPr>
        <w:t>5</w:t>
      </w:r>
    </w:p>
    <w:p w14:paraId="566008ED" w14:textId="491722E4" w:rsidR="00936E05" w:rsidRPr="002E6345" w:rsidRDefault="00936E05" w:rsidP="00936E05">
      <w:pPr>
        <w:pStyle w:val="ListParagraph"/>
        <w:numPr>
          <w:ilvl w:val="0"/>
          <w:numId w:val="36"/>
        </w:numPr>
        <w:spacing w:line="360" w:lineRule="auto"/>
        <w:rPr>
          <w:rFonts w:cstheme="minorHAnsi"/>
          <w:sz w:val="28"/>
          <w:szCs w:val="28"/>
          <w:rtl/>
          <w:lang w:bidi="ar-EG"/>
        </w:rPr>
      </w:pPr>
      <w:r w:rsidRPr="002E6345">
        <w:rPr>
          <w:rFonts w:cstheme="minorHAnsi"/>
          <w:sz w:val="28"/>
          <w:szCs w:val="28"/>
          <w:rtl/>
          <w:lang w:bidi="ar-EG"/>
        </w:rPr>
        <w:t>مشكلة الدراسة</w:t>
      </w:r>
      <w:r>
        <w:rPr>
          <w:rFonts w:cstheme="minorHAnsi" w:hint="cs"/>
          <w:sz w:val="28"/>
          <w:szCs w:val="28"/>
          <w:rtl/>
          <w:lang w:bidi="ar-EG"/>
        </w:rPr>
        <w:t xml:space="preserve"> ........................................................................................... </w:t>
      </w:r>
      <w:r w:rsidR="00B14E5F">
        <w:rPr>
          <w:rFonts w:cstheme="minorHAnsi" w:hint="cs"/>
          <w:sz w:val="28"/>
          <w:szCs w:val="28"/>
          <w:rtl/>
          <w:lang w:bidi="ar-EG"/>
        </w:rPr>
        <w:t>6</w:t>
      </w:r>
    </w:p>
    <w:p w14:paraId="3D435B38" w14:textId="4B1F3768" w:rsidR="00936E05" w:rsidRPr="002E6345" w:rsidRDefault="00936E05" w:rsidP="00936E05">
      <w:pPr>
        <w:pStyle w:val="ListParagraph"/>
        <w:numPr>
          <w:ilvl w:val="0"/>
          <w:numId w:val="36"/>
        </w:numPr>
        <w:spacing w:line="360" w:lineRule="auto"/>
        <w:rPr>
          <w:rFonts w:cstheme="minorHAnsi"/>
          <w:sz w:val="28"/>
          <w:szCs w:val="28"/>
          <w:rtl/>
          <w:lang w:bidi="ar-EG"/>
        </w:rPr>
      </w:pPr>
      <w:r w:rsidRPr="002E6345">
        <w:rPr>
          <w:rFonts w:cstheme="minorHAnsi"/>
          <w:sz w:val="28"/>
          <w:szCs w:val="28"/>
          <w:rtl/>
          <w:lang w:bidi="ar-EG"/>
        </w:rPr>
        <w:t>أهمية الدراسة</w:t>
      </w:r>
      <w:r>
        <w:rPr>
          <w:rFonts w:cstheme="minorHAnsi" w:hint="cs"/>
          <w:sz w:val="28"/>
          <w:szCs w:val="28"/>
          <w:rtl/>
          <w:lang w:bidi="ar-EG"/>
        </w:rPr>
        <w:t xml:space="preserve"> ............................................................................................ </w:t>
      </w:r>
      <w:r w:rsidR="00B14E5F">
        <w:rPr>
          <w:rFonts w:cstheme="minorHAnsi" w:hint="cs"/>
          <w:sz w:val="28"/>
          <w:szCs w:val="28"/>
          <w:rtl/>
          <w:lang w:bidi="ar-EG"/>
        </w:rPr>
        <w:t>7</w:t>
      </w:r>
    </w:p>
    <w:p w14:paraId="5C0F3521" w14:textId="740146D7" w:rsidR="00936E05" w:rsidRPr="002E6345" w:rsidRDefault="00936E05" w:rsidP="00936E05">
      <w:pPr>
        <w:pStyle w:val="ListParagraph"/>
        <w:numPr>
          <w:ilvl w:val="0"/>
          <w:numId w:val="36"/>
        </w:numPr>
        <w:spacing w:line="360" w:lineRule="auto"/>
        <w:rPr>
          <w:rFonts w:cstheme="minorHAnsi"/>
          <w:sz w:val="28"/>
          <w:szCs w:val="28"/>
          <w:rtl/>
          <w:lang w:bidi="ar-EG"/>
        </w:rPr>
      </w:pPr>
      <w:r w:rsidRPr="002E6345">
        <w:rPr>
          <w:rFonts w:cstheme="minorHAnsi"/>
          <w:sz w:val="28"/>
          <w:szCs w:val="28"/>
          <w:rtl/>
          <w:lang w:bidi="ar-EG"/>
        </w:rPr>
        <w:t>أهداف الدراسة</w:t>
      </w:r>
      <w:r>
        <w:rPr>
          <w:rFonts w:cstheme="minorHAnsi" w:hint="cs"/>
          <w:sz w:val="28"/>
          <w:szCs w:val="28"/>
          <w:rtl/>
          <w:lang w:bidi="ar-EG"/>
        </w:rPr>
        <w:t xml:space="preserve"> ........................................................................................... </w:t>
      </w:r>
      <w:r w:rsidR="008B0E4E">
        <w:rPr>
          <w:rFonts w:cstheme="minorHAnsi" w:hint="cs"/>
          <w:sz w:val="28"/>
          <w:szCs w:val="28"/>
          <w:rtl/>
          <w:lang w:bidi="ar-EG"/>
        </w:rPr>
        <w:t>8</w:t>
      </w:r>
    </w:p>
    <w:p w14:paraId="4E761F42" w14:textId="6C5F463D" w:rsidR="00936E05" w:rsidRPr="002E6345" w:rsidRDefault="00936E05" w:rsidP="00936E05">
      <w:pPr>
        <w:pStyle w:val="ListParagraph"/>
        <w:numPr>
          <w:ilvl w:val="0"/>
          <w:numId w:val="36"/>
        </w:numPr>
        <w:spacing w:line="360" w:lineRule="auto"/>
        <w:rPr>
          <w:rFonts w:cstheme="minorHAnsi"/>
          <w:sz w:val="28"/>
          <w:szCs w:val="28"/>
          <w:rtl/>
          <w:lang w:bidi="ar-EG"/>
        </w:rPr>
      </w:pPr>
      <w:r w:rsidRPr="002E6345">
        <w:rPr>
          <w:rFonts w:cstheme="minorHAnsi"/>
          <w:sz w:val="28"/>
          <w:szCs w:val="28"/>
          <w:rtl/>
          <w:lang w:bidi="ar-EG"/>
        </w:rPr>
        <w:t>تساؤلات الدراسة</w:t>
      </w:r>
      <w:r>
        <w:rPr>
          <w:rFonts w:cstheme="minorHAnsi" w:hint="cs"/>
          <w:sz w:val="28"/>
          <w:szCs w:val="28"/>
          <w:rtl/>
          <w:lang w:bidi="ar-EG"/>
        </w:rPr>
        <w:t xml:space="preserve"> ....................................................................................... </w:t>
      </w:r>
      <w:r w:rsidR="008B0E4E">
        <w:rPr>
          <w:rFonts w:cstheme="minorHAnsi" w:hint="cs"/>
          <w:sz w:val="28"/>
          <w:szCs w:val="28"/>
          <w:rtl/>
          <w:lang w:bidi="ar-EG"/>
        </w:rPr>
        <w:t>9</w:t>
      </w:r>
    </w:p>
    <w:p w14:paraId="249A12E0" w14:textId="62EE4C0C" w:rsidR="00936E05" w:rsidRPr="007F25F4" w:rsidRDefault="00936E05" w:rsidP="007F25F4">
      <w:pPr>
        <w:pStyle w:val="ListParagraph"/>
        <w:numPr>
          <w:ilvl w:val="0"/>
          <w:numId w:val="36"/>
        </w:numPr>
        <w:spacing w:line="360" w:lineRule="auto"/>
        <w:rPr>
          <w:rFonts w:cstheme="minorHAnsi"/>
          <w:sz w:val="28"/>
          <w:szCs w:val="28"/>
          <w:rtl/>
          <w:lang w:bidi="ar-EG"/>
        </w:rPr>
      </w:pPr>
      <w:r w:rsidRPr="002E6345">
        <w:rPr>
          <w:rFonts w:cstheme="minorHAnsi"/>
          <w:sz w:val="28"/>
          <w:szCs w:val="28"/>
          <w:rtl/>
          <w:lang w:bidi="ar-EG"/>
        </w:rPr>
        <w:t>فروض الدراسة</w:t>
      </w:r>
      <w:r>
        <w:rPr>
          <w:rFonts w:cstheme="minorHAnsi" w:hint="cs"/>
          <w:sz w:val="28"/>
          <w:szCs w:val="28"/>
          <w:rtl/>
          <w:lang w:bidi="ar-EG"/>
        </w:rPr>
        <w:t xml:space="preserve">  ......................................................................................... </w:t>
      </w:r>
      <w:r w:rsidR="008B0E4E">
        <w:rPr>
          <w:rFonts w:cstheme="minorHAnsi" w:hint="cs"/>
          <w:sz w:val="28"/>
          <w:szCs w:val="28"/>
          <w:rtl/>
          <w:lang w:bidi="ar-EG"/>
        </w:rPr>
        <w:t>9</w:t>
      </w:r>
    </w:p>
    <w:p w14:paraId="566F8142" w14:textId="608E2A6C" w:rsidR="009125CE" w:rsidRPr="00F62E6E" w:rsidRDefault="007F25F4" w:rsidP="00F62E6E">
      <w:pPr>
        <w:pStyle w:val="ListParagraph"/>
        <w:numPr>
          <w:ilvl w:val="0"/>
          <w:numId w:val="36"/>
        </w:numPr>
        <w:spacing w:line="360" w:lineRule="auto"/>
        <w:rPr>
          <w:rFonts w:cstheme="minorHAnsi"/>
          <w:sz w:val="28"/>
          <w:szCs w:val="28"/>
          <w:rtl/>
          <w:lang w:bidi="ar-EG"/>
        </w:rPr>
      </w:pPr>
      <w:r w:rsidRPr="002E6345">
        <w:rPr>
          <w:rFonts w:cstheme="minorHAnsi"/>
          <w:sz w:val="28"/>
          <w:szCs w:val="28"/>
          <w:rtl/>
          <w:lang w:bidi="ar-EG"/>
        </w:rPr>
        <w:t>النظرية العلمية (الإطار النظري للدراسة)</w:t>
      </w:r>
      <w:r>
        <w:rPr>
          <w:rFonts w:cstheme="minorHAnsi" w:hint="cs"/>
          <w:sz w:val="28"/>
          <w:szCs w:val="28"/>
          <w:rtl/>
          <w:lang w:bidi="ar-EG"/>
        </w:rPr>
        <w:t xml:space="preserve"> ..........................................................</w:t>
      </w:r>
      <w:r w:rsidR="008B0E4E">
        <w:rPr>
          <w:rFonts w:cstheme="minorHAnsi" w:hint="cs"/>
          <w:sz w:val="28"/>
          <w:szCs w:val="28"/>
          <w:rtl/>
          <w:lang w:bidi="ar-EG"/>
        </w:rPr>
        <w:t>10</w:t>
      </w:r>
    </w:p>
    <w:p w14:paraId="74EFE332" w14:textId="77777777" w:rsidR="00F62E6E" w:rsidRPr="002E6345" w:rsidRDefault="00F62E6E" w:rsidP="00F62E6E">
      <w:pPr>
        <w:spacing w:line="360" w:lineRule="auto"/>
        <w:rPr>
          <w:rFonts w:cstheme="minorHAnsi"/>
          <w:sz w:val="28"/>
          <w:szCs w:val="28"/>
          <w:rtl/>
          <w:lang w:bidi="ar-EG"/>
        </w:rPr>
      </w:pPr>
      <w:r w:rsidRPr="002E6345">
        <w:rPr>
          <w:rFonts w:cstheme="minorHAnsi"/>
          <w:sz w:val="28"/>
          <w:szCs w:val="28"/>
          <w:rtl/>
          <w:lang w:bidi="ar-EG"/>
        </w:rPr>
        <w:t>الفصل الثاني: الدراسات السابقة والإطار النظري</w:t>
      </w:r>
    </w:p>
    <w:p w14:paraId="31EBDC1E" w14:textId="1CDDA898" w:rsidR="00F62E6E" w:rsidRPr="002E6345" w:rsidRDefault="00F62E6E" w:rsidP="00F62E6E">
      <w:pPr>
        <w:pStyle w:val="ListParagraph"/>
        <w:numPr>
          <w:ilvl w:val="0"/>
          <w:numId w:val="37"/>
        </w:numPr>
        <w:spacing w:line="360" w:lineRule="auto"/>
        <w:rPr>
          <w:rFonts w:cstheme="minorHAnsi"/>
          <w:sz w:val="28"/>
          <w:szCs w:val="28"/>
          <w:rtl/>
          <w:lang w:bidi="ar-EG"/>
        </w:rPr>
      </w:pPr>
      <w:r w:rsidRPr="002E6345">
        <w:rPr>
          <w:rFonts w:cstheme="minorHAnsi"/>
          <w:sz w:val="28"/>
          <w:szCs w:val="28"/>
          <w:rtl/>
          <w:lang w:bidi="ar-EG"/>
        </w:rPr>
        <w:t>مقدمة الفصل</w:t>
      </w:r>
      <w:r>
        <w:rPr>
          <w:rFonts w:cstheme="minorHAnsi" w:hint="cs"/>
          <w:sz w:val="28"/>
          <w:szCs w:val="28"/>
          <w:rtl/>
          <w:lang w:bidi="ar-EG"/>
        </w:rPr>
        <w:t xml:space="preserve"> .......................................................................................... </w:t>
      </w:r>
      <w:r w:rsidR="008B0E4E">
        <w:rPr>
          <w:rFonts w:cstheme="minorHAnsi" w:hint="cs"/>
          <w:sz w:val="28"/>
          <w:szCs w:val="28"/>
          <w:rtl/>
          <w:lang w:bidi="ar-EG"/>
        </w:rPr>
        <w:t>13</w:t>
      </w:r>
    </w:p>
    <w:p w14:paraId="4068348E" w14:textId="4D950591" w:rsidR="00F62E6E" w:rsidRPr="002E6345" w:rsidRDefault="00F62E6E" w:rsidP="00F62E6E">
      <w:pPr>
        <w:pStyle w:val="ListParagraph"/>
        <w:numPr>
          <w:ilvl w:val="0"/>
          <w:numId w:val="37"/>
        </w:numPr>
        <w:spacing w:line="360" w:lineRule="auto"/>
        <w:rPr>
          <w:rFonts w:cstheme="minorHAnsi"/>
          <w:sz w:val="28"/>
          <w:szCs w:val="28"/>
          <w:rtl/>
          <w:lang w:bidi="ar-EG"/>
        </w:rPr>
      </w:pPr>
      <w:r w:rsidRPr="002E6345">
        <w:rPr>
          <w:rFonts w:cstheme="minorHAnsi"/>
          <w:sz w:val="28"/>
          <w:szCs w:val="28"/>
          <w:rtl/>
          <w:lang w:bidi="ar-EG"/>
        </w:rPr>
        <w:t>الدراسات السابقة</w:t>
      </w:r>
      <w:r>
        <w:rPr>
          <w:rFonts w:cstheme="minorHAnsi" w:hint="cs"/>
          <w:sz w:val="28"/>
          <w:szCs w:val="28"/>
          <w:rtl/>
          <w:lang w:bidi="ar-EG"/>
        </w:rPr>
        <w:t xml:space="preserve"> ...................................................................................... </w:t>
      </w:r>
      <w:r w:rsidR="008B0E4E">
        <w:rPr>
          <w:rFonts w:cstheme="minorHAnsi" w:hint="cs"/>
          <w:sz w:val="28"/>
          <w:szCs w:val="28"/>
          <w:rtl/>
          <w:lang w:bidi="ar-EG"/>
        </w:rPr>
        <w:t>13</w:t>
      </w:r>
    </w:p>
    <w:p w14:paraId="12988B58" w14:textId="2283449A" w:rsidR="009125CE" w:rsidRPr="00F62E6E" w:rsidRDefault="00F62E6E" w:rsidP="00F62E6E">
      <w:pPr>
        <w:pStyle w:val="ListParagraph"/>
        <w:numPr>
          <w:ilvl w:val="0"/>
          <w:numId w:val="37"/>
        </w:numPr>
        <w:spacing w:line="360" w:lineRule="auto"/>
        <w:rPr>
          <w:rFonts w:cstheme="minorHAnsi"/>
          <w:sz w:val="28"/>
          <w:szCs w:val="28"/>
          <w:rtl/>
          <w:lang w:bidi="ar-EG"/>
        </w:rPr>
      </w:pPr>
      <w:r w:rsidRPr="002E6345">
        <w:rPr>
          <w:rFonts w:cstheme="minorHAnsi"/>
          <w:sz w:val="28"/>
          <w:szCs w:val="28"/>
          <w:rtl/>
          <w:lang w:bidi="ar-EG"/>
        </w:rPr>
        <w:t>الإطار النظري للدراسة</w:t>
      </w:r>
      <w:r>
        <w:rPr>
          <w:rFonts w:cstheme="minorHAnsi" w:hint="cs"/>
          <w:sz w:val="28"/>
          <w:szCs w:val="28"/>
          <w:rtl/>
          <w:lang w:bidi="ar-EG"/>
        </w:rPr>
        <w:t xml:space="preserve"> ...............................................</w:t>
      </w:r>
      <w:r>
        <w:rPr>
          <w:rFonts w:cstheme="minorHAnsi" w:hint="cs"/>
          <w:sz w:val="28"/>
          <w:szCs w:val="28"/>
          <w:rtl/>
          <w:lang w:bidi="ar-EG"/>
        </w:rPr>
        <w:t xml:space="preserve">................................. </w:t>
      </w:r>
      <w:r w:rsidR="008B0E4E">
        <w:rPr>
          <w:rFonts w:cstheme="minorHAnsi" w:hint="cs"/>
          <w:sz w:val="28"/>
          <w:szCs w:val="28"/>
          <w:rtl/>
          <w:lang w:bidi="ar-EG"/>
        </w:rPr>
        <w:t>14</w:t>
      </w: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148919A0" w14:textId="77777777" w:rsidR="000C1E3F" w:rsidRDefault="000C1E3F" w:rsidP="009125CE">
      <w:pPr>
        <w:rPr>
          <w:rFonts w:ascii="Sakkal Majalla" w:hAnsi="Sakkal Majalla" w:cs="Sakkal Majalla"/>
          <w:sz w:val="28"/>
          <w:szCs w:val="28"/>
          <w:u w:val="single"/>
          <w:rtl/>
          <w:lang w:bidi="ar-EG"/>
        </w:rPr>
      </w:pPr>
    </w:p>
    <w:p w14:paraId="3ACBA6D1" w14:textId="77777777" w:rsidR="00C572A9" w:rsidRDefault="00C572A9" w:rsidP="009125CE">
      <w:pPr>
        <w:rPr>
          <w:rFonts w:ascii="Sakkal Majalla" w:hAnsi="Sakkal Majalla" w:cs="Sakkal Majalla"/>
          <w:sz w:val="28"/>
          <w:szCs w:val="28"/>
          <w:u w:val="single"/>
          <w:rtl/>
          <w:lang w:bidi="ar-EG"/>
        </w:rPr>
      </w:pPr>
    </w:p>
    <w:p w14:paraId="5AA8FFBA" w14:textId="77777777" w:rsidR="00F62E6E" w:rsidRDefault="00F62E6E" w:rsidP="009125CE">
      <w:pPr>
        <w:rPr>
          <w:rFonts w:ascii="Sakkal Majalla" w:hAnsi="Sakkal Majalla" w:cs="Sakkal Majalla"/>
          <w:sz w:val="28"/>
          <w:szCs w:val="28"/>
          <w:u w:val="single"/>
          <w:rtl/>
          <w:lang w:bidi="ar-EG"/>
        </w:rPr>
      </w:pPr>
    </w:p>
    <w:p w14:paraId="662504B6" w14:textId="77777777" w:rsidR="00C572A9" w:rsidRDefault="00C572A9" w:rsidP="009125CE">
      <w:pPr>
        <w:rPr>
          <w:rFonts w:ascii="Sakkal Majalla" w:hAnsi="Sakkal Majalla" w:cs="Sakkal Majalla"/>
          <w:sz w:val="28"/>
          <w:szCs w:val="28"/>
          <w:u w:val="single"/>
          <w:rtl/>
          <w:lang w:bidi="ar-EG"/>
        </w:rPr>
      </w:pPr>
    </w:p>
    <w:p w14:paraId="32DDC605" w14:textId="1EA2E460" w:rsidR="009125CE" w:rsidRDefault="009125CE" w:rsidP="00CA7CF1">
      <w:pPr>
        <w:rPr>
          <w:rFonts w:cstheme="minorHAnsi"/>
          <w:b/>
          <w:bCs/>
          <w:sz w:val="28"/>
          <w:szCs w:val="28"/>
          <w:u w:val="single"/>
          <w:rtl/>
        </w:rPr>
      </w:pPr>
      <w:r w:rsidRPr="00F62E6E">
        <w:rPr>
          <w:rFonts w:cstheme="minorHAnsi" w:hint="cs"/>
          <w:b/>
          <w:bCs/>
          <w:sz w:val="28"/>
          <w:szCs w:val="28"/>
          <w:u w:val="single"/>
          <w:rtl/>
        </w:rPr>
        <w:lastRenderedPageBreak/>
        <w:t>المستخل</w:t>
      </w:r>
      <w:r w:rsidR="00142A41">
        <w:rPr>
          <w:rFonts w:cstheme="minorHAnsi" w:hint="cs"/>
          <w:b/>
          <w:bCs/>
          <w:sz w:val="28"/>
          <w:szCs w:val="28"/>
          <w:u w:val="single"/>
          <w:rtl/>
        </w:rPr>
        <w:t>ص:</w:t>
      </w:r>
      <w:r w:rsidRPr="00F62E6E">
        <w:rPr>
          <w:rFonts w:cstheme="minorHAnsi"/>
          <w:b/>
          <w:bCs/>
          <w:sz w:val="28"/>
          <w:szCs w:val="28"/>
          <w:u w:val="single"/>
        </w:rPr>
        <w:t xml:space="preserve"> </w:t>
      </w:r>
    </w:p>
    <w:p w14:paraId="61F317FB" w14:textId="77777777" w:rsidR="00CA7CF1" w:rsidRPr="00F62E6E" w:rsidRDefault="00CA7CF1" w:rsidP="00CA7CF1">
      <w:pPr>
        <w:rPr>
          <w:rFonts w:cstheme="minorHAnsi"/>
          <w:b/>
          <w:bCs/>
          <w:sz w:val="28"/>
          <w:szCs w:val="28"/>
          <w:u w:val="single"/>
        </w:rPr>
      </w:pPr>
    </w:p>
    <w:p w14:paraId="70DE34A6" w14:textId="77777777" w:rsidR="007B4A2B" w:rsidRPr="007B4A2B" w:rsidRDefault="007B4A2B" w:rsidP="007B4A2B">
      <w:pPr>
        <w:rPr>
          <w:rFonts w:cstheme="minorHAnsi"/>
          <w:sz w:val="28"/>
          <w:szCs w:val="28"/>
        </w:rPr>
      </w:pPr>
      <w:r w:rsidRPr="007B4A2B">
        <w:rPr>
          <w:rFonts w:cstheme="minorHAnsi"/>
          <w:sz w:val="28"/>
          <w:szCs w:val="28"/>
          <w:rtl/>
        </w:rPr>
        <w:t>تهدف هذه الدراسة إلى تحليل أثر دمج تقنيات الذكاء الاصطناعي في أنظمة المراقبة الأمنية على تعزيز كفاءة وفاعلية عمليات اتخاذ القرار الأمني، وذلك من خلال دراسة تطبيقية على شركة "تحكم" الرائدة في المملكة العربية السعودية، والمتخصصة في حلول الأمن التقني وإدارة الحركة المرورية الذكية على مستوى وطني. وتكتسب هذه الدراسة أهميتها من التوجه المتزايد نحو توظيف الذكاء الاصطناعي في البنى التحتية الأمنية، ودوره المتنامي في دعم متخذي القرار في مواجهة التحديات الأمنية المتغيرة والمعقدة</w:t>
      </w:r>
      <w:r w:rsidRPr="007B4A2B">
        <w:rPr>
          <w:rFonts w:cstheme="minorHAnsi"/>
          <w:sz w:val="28"/>
          <w:szCs w:val="28"/>
        </w:rPr>
        <w:t>.</w:t>
      </w:r>
    </w:p>
    <w:p w14:paraId="1796C183" w14:textId="77777777" w:rsidR="007B4A2B" w:rsidRPr="007B4A2B" w:rsidRDefault="007B4A2B" w:rsidP="007B4A2B">
      <w:pPr>
        <w:rPr>
          <w:rFonts w:cstheme="minorHAnsi"/>
          <w:sz w:val="28"/>
          <w:szCs w:val="28"/>
        </w:rPr>
      </w:pPr>
      <w:r w:rsidRPr="007B4A2B">
        <w:rPr>
          <w:rFonts w:cstheme="minorHAnsi"/>
          <w:sz w:val="28"/>
          <w:szCs w:val="28"/>
          <w:rtl/>
        </w:rPr>
        <w:t>اعتمدت الدراسة المنهج الوصفي التحليلي، واستخدمت أداة الاستبانة لجمع البيانات من عينة مختارة من موظفي شركة "تحكم"، بهدف قياس مدى تأثير استخدام تقنيات الذكاء الاصطناعي على فعالية العمليات الأمنية، وتحديد أبرز الإيجابيات والتحديات المصاحبة لتطبيق هذه التقنيات في بيئة عمل واقعية</w:t>
      </w:r>
      <w:r w:rsidRPr="007B4A2B">
        <w:rPr>
          <w:rFonts w:cstheme="minorHAnsi"/>
          <w:sz w:val="28"/>
          <w:szCs w:val="28"/>
        </w:rPr>
        <w:t>.</w:t>
      </w:r>
    </w:p>
    <w:p w14:paraId="0D8A8626" w14:textId="77777777" w:rsidR="007B4A2B" w:rsidRPr="007B4A2B" w:rsidRDefault="007B4A2B" w:rsidP="007B4A2B">
      <w:pPr>
        <w:rPr>
          <w:rFonts w:cstheme="minorHAnsi"/>
          <w:sz w:val="28"/>
          <w:szCs w:val="28"/>
        </w:rPr>
      </w:pPr>
      <w:r w:rsidRPr="007B4A2B">
        <w:rPr>
          <w:rFonts w:cstheme="minorHAnsi"/>
          <w:sz w:val="28"/>
          <w:szCs w:val="28"/>
          <w:rtl/>
        </w:rPr>
        <w:t>وقد كشفت نتائج الدراسة عن دور فعّال للذكاء الاصطناعي في تسريع عمليات اتخاذ القرار الأمني، وتحسين القدرة على التنبؤ بالمخاطر والتهديدات المحتملة، إضافة إلى تقليل الاعتماد على التقديرات الذاتية البشرية، مما يسهم في رفع مستوى الدقة والموضوعية في التعامل مع الأحداث الأمنية. ومع ذلك، أظهرت النتائج وجود عدد من التحديات التي قد تعيق الاستخدام الأمثل لهذه التقنيات، ومن أبرزها محدودية التدريب المتخصص للكوادر البشرية، والحاجة إلى مواءمة الاستخدام التكنولوجي مع البعد الإنساني في السياق الأمني</w:t>
      </w:r>
      <w:r w:rsidRPr="007B4A2B">
        <w:rPr>
          <w:rFonts w:cstheme="minorHAnsi"/>
          <w:sz w:val="28"/>
          <w:szCs w:val="28"/>
        </w:rPr>
        <w:t>.</w:t>
      </w:r>
    </w:p>
    <w:p w14:paraId="16492531" w14:textId="1457C2D4" w:rsidR="007B4A2B" w:rsidRPr="007B4A2B" w:rsidRDefault="007B4A2B" w:rsidP="007B4A2B">
      <w:pPr>
        <w:rPr>
          <w:rFonts w:cstheme="minorHAnsi"/>
          <w:sz w:val="28"/>
          <w:szCs w:val="28"/>
        </w:rPr>
      </w:pPr>
      <w:r w:rsidRPr="007B4A2B">
        <w:rPr>
          <w:rFonts w:cstheme="minorHAnsi"/>
          <w:sz w:val="28"/>
          <w:szCs w:val="28"/>
          <w:rtl/>
        </w:rPr>
        <w:t>وانطلاقًا من هذه النتائج، توصي الدراسة بضرورة العمل على تعزيز التكامل بين القدرات البشرية والتقنيات الذكية، من خلال تطوير برامج تدريبية متقدمة، وتحديث البنية التحتية التقنية بشكل دوري، بما يضمن استمرارية التكيف مع التطورات المتسارعة في مجال الذكاء الاصطناعي، وتحقيق أقصى استفادة من الإمكانيات التي تتيحها الأنظمة الأمنية الذكية في دعم منظومة الأمن الوطني</w:t>
      </w:r>
      <w:r w:rsidRPr="007B4A2B">
        <w:rPr>
          <w:rFonts w:cstheme="minorHAnsi"/>
          <w:sz w:val="28"/>
          <w:szCs w:val="28"/>
        </w:rPr>
        <w:t>.</w:t>
      </w:r>
    </w:p>
    <w:p w14:paraId="7C9B0F9A" w14:textId="05D9FE69" w:rsidR="009125CE" w:rsidRPr="005B6B6F" w:rsidRDefault="007B4A2B" w:rsidP="009125CE">
      <w:pPr>
        <w:rPr>
          <w:rFonts w:ascii="Sakkal Majalla" w:hAnsi="Sakkal Majalla" w:cs="Sakkal Majalla"/>
          <w:sz w:val="28"/>
          <w:szCs w:val="28"/>
          <w:u w:val="single"/>
        </w:rPr>
      </w:pPr>
      <w:r>
        <w:rPr>
          <w:noProof/>
          <w:sz w:val="15"/>
        </w:rPr>
        <mc:AlternateContent>
          <mc:Choice Requires="wpg">
            <w:drawing>
              <wp:anchor distT="0" distB="0" distL="0" distR="0" simplePos="0" relativeHeight="251660288" behindDoc="1" locked="0" layoutInCell="1" allowOverlap="1" wp14:anchorId="34D8FACF" wp14:editId="31FCE700">
                <wp:simplePos x="0" y="0"/>
                <wp:positionH relativeFrom="page">
                  <wp:posOffset>2324100</wp:posOffset>
                </wp:positionH>
                <wp:positionV relativeFrom="paragraph">
                  <wp:posOffset>244475</wp:posOffset>
                </wp:positionV>
                <wp:extent cx="3211195" cy="2567940"/>
                <wp:effectExtent l="0" t="0" r="8255" b="2286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11195" cy="2567940"/>
                          <a:chOff x="0" y="0"/>
                          <a:chExt cx="3211195" cy="3205480"/>
                        </a:xfrm>
                      </wpg:grpSpPr>
                      <wps:wsp>
                        <wps:cNvPr id="4" name="Graphic 4"/>
                        <wps:cNvSpPr/>
                        <wps:spPr>
                          <a:xfrm>
                            <a:off x="1092205" y="0"/>
                            <a:ext cx="1168400" cy="1169670"/>
                          </a:xfrm>
                          <a:custGeom>
                            <a:avLst/>
                            <a:gdLst/>
                            <a:ahLst/>
                            <a:cxnLst/>
                            <a:rect l="l" t="t" r="r" b="b"/>
                            <a:pathLst>
                              <a:path w="1168400" h="1169670">
                                <a:moveTo>
                                  <a:pt x="1026160" y="513080"/>
                                </a:moveTo>
                                <a:lnTo>
                                  <a:pt x="1024051" y="466394"/>
                                </a:lnTo>
                                <a:lnTo>
                                  <a:pt x="1017892" y="420865"/>
                                </a:lnTo>
                                <a:lnTo>
                                  <a:pt x="1007821" y="376694"/>
                                </a:lnTo>
                                <a:lnTo>
                                  <a:pt x="994054" y="334073"/>
                                </a:lnTo>
                                <a:lnTo>
                                  <a:pt x="976744" y="293154"/>
                                </a:lnTo>
                                <a:lnTo>
                                  <a:pt x="956094" y="254139"/>
                                </a:lnTo>
                                <a:lnTo>
                                  <a:pt x="932281" y="217208"/>
                                </a:lnTo>
                                <a:lnTo>
                                  <a:pt x="905471" y="182524"/>
                                </a:lnTo>
                                <a:lnTo>
                                  <a:pt x="875868" y="150291"/>
                                </a:lnTo>
                                <a:lnTo>
                                  <a:pt x="843635" y="120688"/>
                                </a:lnTo>
                                <a:lnTo>
                                  <a:pt x="808951" y="93878"/>
                                </a:lnTo>
                                <a:lnTo>
                                  <a:pt x="772020" y="70065"/>
                                </a:lnTo>
                                <a:lnTo>
                                  <a:pt x="733005" y="49415"/>
                                </a:lnTo>
                                <a:lnTo>
                                  <a:pt x="692086" y="32105"/>
                                </a:lnTo>
                                <a:lnTo>
                                  <a:pt x="649465" y="18338"/>
                                </a:lnTo>
                                <a:lnTo>
                                  <a:pt x="605294" y="8267"/>
                                </a:lnTo>
                                <a:lnTo>
                                  <a:pt x="559765" y="2108"/>
                                </a:lnTo>
                                <a:lnTo>
                                  <a:pt x="513080" y="0"/>
                                </a:lnTo>
                                <a:lnTo>
                                  <a:pt x="466382" y="2108"/>
                                </a:lnTo>
                                <a:lnTo>
                                  <a:pt x="420852" y="8267"/>
                                </a:lnTo>
                                <a:lnTo>
                                  <a:pt x="376682" y="18338"/>
                                </a:lnTo>
                                <a:lnTo>
                                  <a:pt x="334060" y="32105"/>
                                </a:lnTo>
                                <a:lnTo>
                                  <a:pt x="293141" y="49415"/>
                                </a:lnTo>
                                <a:lnTo>
                                  <a:pt x="254127" y="70065"/>
                                </a:lnTo>
                                <a:lnTo>
                                  <a:pt x="217195" y="93878"/>
                                </a:lnTo>
                                <a:lnTo>
                                  <a:pt x="182511" y="120688"/>
                                </a:lnTo>
                                <a:lnTo>
                                  <a:pt x="150279" y="150291"/>
                                </a:lnTo>
                                <a:lnTo>
                                  <a:pt x="120675" y="182524"/>
                                </a:lnTo>
                                <a:lnTo>
                                  <a:pt x="93865" y="217208"/>
                                </a:lnTo>
                                <a:lnTo>
                                  <a:pt x="70053" y="254139"/>
                                </a:lnTo>
                                <a:lnTo>
                                  <a:pt x="49403" y="293154"/>
                                </a:lnTo>
                                <a:lnTo>
                                  <a:pt x="32092" y="334073"/>
                                </a:lnTo>
                                <a:lnTo>
                                  <a:pt x="18326" y="376694"/>
                                </a:lnTo>
                                <a:lnTo>
                                  <a:pt x="8255" y="420865"/>
                                </a:lnTo>
                                <a:lnTo>
                                  <a:pt x="2095" y="466394"/>
                                </a:lnTo>
                                <a:lnTo>
                                  <a:pt x="0" y="513080"/>
                                </a:lnTo>
                                <a:lnTo>
                                  <a:pt x="2095" y="559777"/>
                                </a:lnTo>
                                <a:lnTo>
                                  <a:pt x="8255" y="605307"/>
                                </a:lnTo>
                                <a:lnTo>
                                  <a:pt x="18326" y="649478"/>
                                </a:lnTo>
                                <a:lnTo>
                                  <a:pt x="32092" y="692099"/>
                                </a:lnTo>
                                <a:lnTo>
                                  <a:pt x="49403" y="733018"/>
                                </a:lnTo>
                                <a:lnTo>
                                  <a:pt x="70053" y="772033"/>
                                </a:lnTo>
                                <a:lnTo>
                                  <a:pt x="93865" y="808964"/>
                                </a:lnTo>
                                <a:lnTo>
                                  <a:pt x="120675" y="843648"/>
                                </a:lnTo>
                                <a:lnTo>
                                  <a:pt x="150279" y="875880"/>
                                </a:lnTo>
                                <a:lnTo>
                                  <a:pt x="182511" y="905484"/>
                                </a:lnTo>
                                <a:lnTo>
                                  <a:pt x="217195" y="932294"/>
                                </a:lnTo>
                                <a:lnTo>
                                  <a:pt x="254127" y="956106"/>
                                </a:lnTo>
                                <a:lnTo>
                                  <a:pt x="293141" y="976757"/>
                                </a:lnTo>
                                <a:lnTo>
                                  <a:pt x="334060" y="994067"/>
                                </a:lnTo>
                                <a:lnTo>
                                  <a:pt x="376682" y="1007833"/>
                                </a:lnTo>
                                <a:lnTo>
                                  <a:pt x="420852" y="1017905"/>
                                </a:lnTo>
                                <a:lnTo>
                                  <a:pt x="466382" y="1024064"/>
                                </a:lnTo>
                                <a:lnTo>
                                  <a:pt x="513080" y="1026160"/>
                                </a:lnTo>
                                <a:lnTo>
                                  <a:pt x="559765" y="1024064"/>
                                </a:lnTo>
                                <a:lnTo>
                                  <a:pt x="605294" y="1017905"/>
                                </a:lnTo>
                                <a:lnTo>
                                  <a:pt x="649465" y="1007833"/>
                                </a:lnTo>
                                <a:lnTo>
                                  <a:pt x="692086" y="994067"/>
                                </a:lnTo>
                                <a:lnTo>
                                  <a:pt x="733005" y="976757"/>
                                </a:lnTo>
                                <a:lnTo>
                                  <a:pt x="772020" y="956106"/>
                                </a:lnTo>
                                <a:lnTo>
                                  <a:pt x="808951" y="932294"/>
                                </a:lnTo>
                                <a:lnTo>
                                  <a:pt x="843635" y="905484"/>
                                </a:lnTo>
                                <a:lnTo>
                                  <a:pt x="875868" y="875880"/>
                                </a:lnTo>
                                <a:lnTo>
                                  <a:pt x="905471" y="843648"/>
                                </a:lnTo>
                                <a:lnTo>
                                  <a:pt x="932281" y="808964"/>
                                </a:lnTo>
                                <a:lnTo>
                                  <a:pt x="956094" y="772033"/>
                                </a:lnTo>
                                <a:lnTo>
                                  <a:pt x="976744" y="733018"/>
                                </a:lnTo>
                                <a:lnTo>
                                  <a:pt x="994054" y="692099"/>
                                </a:lnTo>
                                <a:lnTo>
                                  <a:pt x="1007821" y="649478"/>
                                </a:lnTo>
                                <a:lnTo>
                                  <a:pt x="1017892" y="605307"/>
                                </a:lnTo>
                                <a:lnTo>
                                  <a:pt x="1024051" y="559777"/>
                                </a:lnTo>
                                <a:lnTo>
                                  <a:pt x="1026160" y="513080"/>
                                </a:lnTo>
                                <a:close/>
                              </a:path>
                              <a:path w="1168400" h="1169670">
                                <a:moveTo>
                                  <a:pt x="1168273" y="924814"/>
                                </a:moveTo>
                                <a:lnTo>
                                  <a:pt x="1119378" y="973709"/>
                                </a:lnTo>
                                <a:lnTo>
                                  <a:pt x="1023366" y="877697"/>
                                </a:lnTo>
                                <a:lnTo>
                                  <a:pt x="876681" y="1024509"/>
                                </a:lnTo>
                                <a:lnTo>
                                  <a:pt x="972693" y="1120521"/>
                                </a:lnTo>
                                <a:lnTo>
                                  <a:pt x="923671" y="1169416"/>
                                </a:lnTo>
                                <a:lnTo>
                                  <a:pt x="1141984" y="1143127"/>
                                </a:lnTo>
                                <a:lnTo>
                                  <a:pt x="1168273" y="924814"/>
                                </a:lnTo>
                                <a:close/>
                              </a:path>
                            </a:pathLst>
                          </a:custGeom>
                          <a:solidFill>
                            <a:srgbClr val="5B9BD4"/>
                          </a:solidFill>
                        </wps:spPr>
                        <wps:bodyPr wrap="square" lIns="0" tIns="0" rIns="0" bIns="0" rtlCol="0">
                          <a:prstTxWarp prst="textNoShape">
                            <a:avLst/>
                          </a:prstTxWarp>
                          <a:noAutofit/>
                        </wps:bodyPr>
                      </wps:wsp>
                      <wps:wsp>
                        <wps:cNvPr id="5" name="Graphic 5"/>
                        <wps:cNvSpPr/>
                        <wps:spPr>
                          <a:xfrm>
                            <a:off x="2179325" y="1087119"/>
                            <a:ext cx="1026160" cy="1026160"/>
                          </a:xfrm>
                          <a:custGeom>
                            <a:avLst/>
                            <a:gdLst/>
                            <a:ahLst/>
                            <a:cxnLst/>
                            <a:rect l="l" t="t" r="r" b="b"/>
                            <a:pathLst>
                              <a:path w="1026160" h="1026160">
                                <a:moveTo>
                                  <a:pt x="513080" y="0"/>
                                </a:moveTo>
                                <a:lnTo>
                                  <a:pt x="466383" y="2097"/>
                                </a:lnTo>
                                <a:lnTo>
                                  <a:pt x="420860" y="8267"/>
                                </a:lnTo>
                                <a:lnTo>
                                  <a:pt x="376693" y="18329"/>
                                </a:lnTo>
                                <a:lnTo>
                                  <a:pt x="334061" y="32102"/>
                                </a:lnTo>
                                <a:lnTo>
                                  <a:pt x="293147" y="49405"/>
                                </a:lnTo>
                                <a:lnTo>
                                  <a:pt x="254131" y="70056"/>
                                </a:lnTo>
                                <a:lnTo>
                                  <a:pt x="217195" y="93875"/>
                                </a:lnTo>
                                <a:lnTo>
                                  <a:pt x="182521" y="120679"/>
                                </a:lnTo>
                                <a:lnTo>
                                  <a:pt x="150288" y="150288"/>
                                </a:lnTo>
                                <a:lnTo>
                                  <a:pt x="120679" y="182521"/>
                                </a:lnTo>
                                <a:lnTo>
                                  <a:pt x="93875" y="217195"/>
                                </a:lnTo>
                                <a:lnTo>
                                  <a:pt x="70056" y="254131"/>
                                </a:lnTo>
                                <a:lnTo>
                                  <a:pt x="49405" y="293147"/>
                                </a:lnTo>
                                <a:lnTo>
                                  <a:pt x="32102" y="334061"/>
                                </a:lnTo>
                                <a:lnTo>
                                  <a:pt x="18329" y="376693"/>
                                </a:lnTo>
                                <a:lnTo>
                                  <a:pt x="8267" y="420860"/>
                                </a:lnTo>
                                <a:lnTo>
                                  <a:pt x="2097" y="466383"/>
                                </a:lnTo>
                                <a:lnTo>
                                  <a:pt x="0" y="513080"/>
                                </a:lnTo>
                                <a:lnTo>
                                  <a:pt x="2097" y="559776"/>
                                </a:lnTo>
                                <a:lnTo>
                                  <a:pt x="8267" y="605299"/>
                                </a:lnTo>
                                <a:lnTo>
                                  <a:pt x="18329" y="649466"/>
                                </a:lnTo>
                                <a:lnTo>
                                  <a:pt x="32102" y="692098"/>
                                </a:lnTo>
                                <a:lnTo>
                                  <a:pt x="49405" y="733012"/>
                                </a:lnTo>
                                <a:lnTo>
                                  <a:pt x="70056" y="772028"/>
                                </a:lnTo>
                                <a:lnTo>
                                  <a:pt x="93875" y="808964"/>
                                </a:lnTo>
                                <a:lnTo>
                                  <a:pt x="120679" y="843638"/>
                                </a:lnTo>
                                <a:lnTo>
                                  <a:pt x="150288" y="875871"/>
                                </a:lnTo>
                                <a:lnTo>
                                  <a:pt x="182521" y="905480"/>
                                </a:lnTo>
                                <a:lnTo>
                                  <a:pt x="217195" y="932284"/>
                                </a:lnTo>
                                <a:lnTo>
                                  <a:pt x="254131" y="956103"/>
                                </a:lnTo>
                                <a:lnTo>
                                  <a:pt x="293147" y="976754"/>
                                </a:lnTo>
                                <a:lnTo>
                                  <a:pt x="334061" y="994057"/>
                                </a:lnTo>
                                <a:lnTo>
                                  <a:pt x="376693" y="1007830"/>
                                </a:lnTo>
                                <a:lnTo>
                                  <a:pt x="420860" y="1017892"/>
                                </a:lnTo>
                                <a:lnTo>
                                  <a:pt x="466383" y="1024062"/>
                                </a:lnTo>
                                <a:lnTo>
                                  <a:pt x="513080" y="1026160"/>
                                </a:lnTo>
                                <a:lnTo>
                                  <a:pt x="559776" y="1024062"/>
                                </a:lnTo>
                                <a:lnTo>
                                  <a:pt x="605299" y="1017892"/>
                                </a:lnTo>
                                <a:lnTo>
                                  <a:pt x="649466" y="1007830"/>
                                </a:lnTo>
                                <a:lnTo>
                                  <a:pt x="692098" y="994057"/>
                                </a:lnTo>
                                <a:lnTo>
                                  <a:pt x="733012" y="976754"/>
                                </a:lnTo>
                                <a:lnTo>
                                  <a:pt x="772028" y="956103"/>
                                </a:lnTo>
                                <a:lnTo>
                                  <a:pt x="808964" y="932284"/>
                                </a:lnTo>
                                <a:lnTo>
                                  <a:pt x="843638" y="905480"/>
                                </a:lnTo>
                                <a:lnTo>
                                  <a:pt x="875871" y="875871"/>
                                </a:lnTo>
                                <a:lnTo>
                                  <a:pt x="905480" y="843638"/>
                                </a:lnTo>
                                <a:lnTo>
                                  <a:pt x="932284" y="808964"/>
                                </a:lnTo>
                                <a:lnTo>
                                  <a:pt x="956103" y="772028"/>
                                </a:lnTo>
                                <a:lnTo>
                                  <a:pt x="976754" y="733012"/>
                                </a:lnTo>
                                <a:lnTo>
                                  <a:pt x="994057" y="692098"/>
                                </a:lnTo>
                                <a:lnTo>
                                  <a:pt x="1007830" y="649466"/>
                                </a:lnTo>
                                <a:lnTo>
                                  <a:pt x="1017892" y="605299"/>
                                </a:lnTo>
                                <a:lnTo>
                                  <a:pt x="1024062" y="559776"/>
                                </a:lnTo>
                                <a:lnTo>
                                  <a:pt x="1026160" y="513080"/>
                                </a:lnTo>
                                <a:lnTo>
                                  <a:pt x="1024062" y="466383"/>
                                </a:lnTo>
                                <a:lnTo>
                                  <a:pt x="1017892" y="420860"/>
                                </a:lnTo>
                                <a:lnTo>
                                  <a:pt x="1007830" y="376693"/>
                                </a:lnTo>
                                <a:lnTo>
                                  <a:pt x="994057" y="334061"/>
                                </a:lnTo>
                                <a:lnTo>
                                  <a:pt x="976754" y="293147"/>
                                </a:lnTo>
                                <a:lnTo>
                                  <a:pt x="956103" y="254131"/>
                                </a:lnTo>
                                <a:lnTo>
                                  <a:pt x="932284" y="217195"/>
                                </a:lnTo>
                                <a:lnTo>
                                  <a:pt x="905480" y="182521"/>
                                </a:lnTo>
                                <a:lnTo>
                                  <a:pt x="875871" y="150288"/>
                                </a:lnTo>
                                <a:lnTo>
                                  <a:pt x="843638" y="120679"/>
                                </a:lnTo>
                                <a:lnTo>
                                  <a:pt x="808964" y="93875"/>
                                </a:lnTo>
                                <a:lnTo>
                                  <a:pt x="772028" y="70056"/>
                                </a:lnTo>
                                <a:lnTo>
                                  <a:pt x="733012" y="49405"/>
                                </a:lnTo>
                                <a:lnTo>
                                  <a:pt x="692098" y="32102"/>
                                </a:lnTo>
                                <a:lnTo>
                                  <a:pt x="649466" y="18329"/>
                                </a:lnTo>
                                <a:lnTo>
                                  <a:pt x="605299" y="8267"/>
                                </a:lnTo>
                                <a:lnTo>
                                  <a:pt x="559776" y="2097"/>
                                </a:lnTo>
                                <a:lnTo>
                                  <a:pt x="513080" y="0"/>
                                </a:lnTo>
                                <a:close/>
                              </a:path>
                            </a:pathLst>
                          </a:custGeom>
                          <a:solidFill>
                            <a:srgbClr val="52C9B8"/>
                          </a:solidFill>
                        </wps:spPr>
                        <wps:bodyPr wrap="square" lIns="0" tIns="0" rIns="0" bIns="0" rtlCol="0">
                          <a:prstTxWarp prst="textNoShape">
                            <a:avLst/>
                          </a:prstTxWarp>
                          <a:noAutofit/>
                        </wps:bodyPr>
                      </wps:wsp>
                      <wps:wsp>
                        <wps:cNvPr id="6" name="Graphic 6"/>
                        <wps:cNvSpPr/>
                        <wps:spPr>
                          <a:xfrm>
                            <a:off x="2179325" y="1087119"/>
                            <a:ext cx="1026160" cy="1026160"/>
                          </a:xfrm>
                          <a:custGeom>
                            <a:avLst/>
                            <a:gdLst/>
                            <a:ahLst/>
                            <a:cxnLst/>
                            <a:rect l="l" t="t" r="r" b="b"/>
                            <a:pathLst>
                              <a:path w="1026160" h="1026160">
                                <a:moveTo>
                                  <a:pt x="0" y="513080"/>
                                </a:moveTo>
                                <a:lnTo>
                                  <a:pt x="2097" y="466383"/>
                                </a:lnTo>
                                <a:lnTo>
                                  <a:pt x="8267" y="420860"/>
                                </a:lnTo>
                                <a:lnTo>
                                  <a:pt x="18329" y="376693"/>
                                </a:lnTo>
                                <a:lnTo>
                                  <a:pt x="32102" y="334061"/>
                                </a:lnTo>
                                <a:lnTo>
                                  <a:pt x="49405" y="293147"/>
                                </a:lnTo>
                                <a:lnTo>
                                  <a:pt x="70056" y="254131"/>
                                </a:lnTo>
                                <a:lnTo>
                                  <a:pt x="93875" y="217195"/>
                                </a:lnTo>
                                <a:lnTo>
                                  <a:pt x="120679" y="182521"/>
                                </a:lnTo>
                                <a:lnTo>
                                  <a:pt x="150288" y="150288"/>
                                </a:lnTo>
                                <a:lnTo>
                                  <a:pt x="182521" y="120679"/>
                                </a:lnTo>
                                <a:lnTo>
                                  <a:pt x="217195" y="93875"/>
                                </a:lnTo>
                                <a:lnTo>
                                  <a:pt x="254131" y="70056"/>
                                </a:lnTo>
                                <a:lnTo>
                                  <a:pt x="293147" y="49405"/>
                                </a:lnTo>
                                <a:lnTo>
                                  <a:pt x="334061" y="32102"/>
                                </a:lnTo>
                                <a:lnTo>
                                  <a:pt x="376693" y="18329"/>
                                </a:lnTo>
                                <a:lnTo>
                                  <a:pt x="420860" y="8267"/>
                                </a:lnTo>
                                <a:lnTo>
                                  <a:pt x="466383" y="2097"/>
                                </a:lnTo>
                                <a:lnTo>
                                  <a:pt x="513080" y="0"/>
                                </a:lnTo>
                                <a:lnTo>
                                  <a:pt x="559776" y="2097"/>
                                </a:lnTo>
                                <a:lnTo>
                                  <a:pt x="605299" y="8267"/>
                                </a:lnTo>
                                <a:lnTo>
                                  <a:pt x="649466" y="18329"/>
                                </a:lnTo>
                                <a:lnTo>
                                  <a:pt x="692098" y="32102"/>
                                </a:lnTo>
                                <a:lnTo>
                                  <a:pt x="733012" y="49405"/>
                                </a:lnTo>
                                <a:lnTo>
                                  <a:pt x="772028" y="70056"/>
                                </a:lnTo>
                                <a:lnTo>
                                  <a:pt x="808964" y="93875"/>
                                </a:lnTo>
                                <a:lnTo>
                                  <a:pt x="843638" y="120679"/>
                                </a:lnTo>
                                <a:lnTo>
                                  <a:pt x="875871" y="150288"/>
                                </a:lnTo>
                                <a:lnTo>
                                  <a:pt x="905480" y="182521"/>
                                </a:lnTo>
                                <a:lnTo>
                                  <a:pt x="932284" y="217195"/>
                                </a:lnTo>
                                <a:lnTo>
                                  <a:pt x="956103" y="254131"/>
                                </a:lnTo>
                                <a:lnTo>
                                  <a:pt x="976754" y="293147"/>
                                </a:lnTo>
                                <a:lnTo>
                                  <a:pt x="994057" y="334061"/>
                                </a:lnTo>
                                <a:lnTo>
                                  <a:pt x="1007830" y="376693"/>
                                </a:lnTo>
                                <a:lnTo>
                                  <a:pt x="1017892" y="420860"/>
                                </a:lnTo>
                                <a:lnTo>
                                  <a:pt x="1024062" y="466383"/>
                                </a:lnTo>
                                <a:lnTo>
                                  <a:pt x="1026160" y="513080"/>
                                </a:lnTo>
                                <a:lnTo>
                                  <a:pt x="1024062" y="559776"/>
                                </a:lnTo>
                                <a:lnTo>
                                  <a:pt x="1017892" y="605299"/>
                                </a:lnTo>
                                <a:lnTo>
                                  <a:pt x="1007830" y="649466"/>
                                </a:lnTo>
                                <a:lnTo>
                                  <a:pt x="994057" y="692098"/>
                                </a:lnTo>
                                <a:lnTo>
                                  <a:pt x="976754" y="733012"/>
                                </a:lnTo>
                                <a:lnTo>
                                  <a:pt x="956103" y="772028"/>
                                </a:lnTo>
                                <a:lnTo>
                                  <a:pt x="932284" y="808964"/>
                                </a:lnTo>
                                <a:lnTo>
                                  <a:pt x="905480" y="843638"/>
                                </a:lnTo>
                                <a:lnTo>
                                  <a:pt x="875871" y="875871"/>
                                </a:lnTo>
                                <a:lnTo>
                                  <a:pt x="843638" y="905480"/>
                                </a:lnTo>
                                <a:lnTo>
                                  <a:pt x="808964" y="932284"/>
                                </a:lnTo>
                                <a:lnTo>
                                  <a:pt x="772028" y="956103"/>
                                </a:lnTo>
                                <a:lnTo>
                                  <a:pt x="733012" y="976754"/>
                                </a:lnTo>
                                <a:lnTo>
                                  <a:pt x="692098" y="994057"/>
                                </a:lnTo>
                                <a:lnTo>
                                  <a:pt x="649466" y="1007830"/>
                                </a:lnTo>
                                <a:lnTo>
                                  <a:pt x="605299" y="1017892"/>
                                </a:lnTo>
                                <a:lnTo>
                                  <a:pt x="559776" y="1024062"/>
                                </a:lnTo>
                                <a:lnTo>
                                  <a:pt x="513080" y="1026160"/>
                                </a:lnTo>
                                <a:lnTo>
                                  <a:pt x="466383" y="1024062"/>
                                </a:lnTo>
                                <a:lnTo>
                                  <a:pt x="420860" y="1017892"/>
                                </a:lnTo>
                                <a:lnTo>
                                  <a:pt x="376693" y="1007830"/>
                                </a:lnTo>
                                <a:lnTo>
                                  <a:pt x="334061" y="994057"/>
                                </a:lnTo>
                                <a:lnTo>
                                  <a:pt x="293147" y="976754"/>
                                </a:lnTo>
                                <a:lnTo>
                                  <a:pt x="254131" y="956103"/>
                                </a:lnTo>
                                <a:lnTo>
                                  <a:pt x="217195" y="932284"/>
                                </a:lnTo>
                                <a:lnTo>
                                  <a:pt x="182521" y="905480"/>
                                </a:lnTo>
                                <a:lnTo>
                                  <a:pt x="150288" y="875871"/>
                                </a:lnTo>
                                <a:lnTo>
                                  <a:pt x="120679" y="843638"/>
                                </a:lnTo>
                                <a:lnTo>
                                  <a:pt x="93875" y="808964"/>
                                </a:lnTo>
                                <a:lnTo>
                                  <a:pt x="70056" y="772028"/>
                                </a:lnTo>
                                <a:lnTo>
                                  <a:pt x="49405" y="733012"/>
                                </a:lnTo>
                                <a:lnTo>
                                  <a:pt x="32102" y="692098"/>
                                </a:lnTo>
                                <a:lnTo>
                                  <a:pt x="18329" y="649466"/>
                                </a:lnTo>
                                <a:lnTo>
                                  <a:pt x="8267" y="605299"/>
                                </a:lnTo>
                                <a:lnTo>
                                  <a:pt x="2097" y="559776"/>
                                </a:lnTo>
                                <a:lnTo>
                                  <a:pt x="0" y="513080"/>
                                </a:lnTo>
                                <a:close/>
                              </a:path>
                            </a:pathLst>
                          </a:custGeom>
                          <a:ln w="10170">
                            <a:solidFill>
                              <a:srgbClr val="FFFFFF"/>
                            </a:solidFill>
                            <a:prstDash val="solid"/>
                          </a:ln>
                        </wps:spPr>
                        <wps:bodyPr wrap="square" lIns="0" tIns="0" rIns="0" bIns="0" rtlCol="0">
                          <a:prstTxWarp prst="textNoShape">
                            <a:avLst/>
                          </a:prstTxWarp>
                          <a:noAutofit/>
                        </wps:bodyPr>
                      </wps:wsp>
                      <wps:wsp>
                        <wps:cNvPr id="7" name="Graphic 7"/>
                        <wps:cNvSpPr/>
                        <wps:spPr>
                          <a:xfrm>
                            <a:off x="2026797" y="1964563"/>
                            <a:ext cx="292100" cy="292100"/>
                          </a:xfrm>
                          <a:custGeom>
                            <a:avLst/>
                            <a:gdLst/>
                            <a:ahLst/>
                            <a:cxnLst/>
                            <a:rect l="l" t="t" r="r" b="b"/>
                            <a:pathLst>
                              <a:path w="292100" h="292100">
                                <a:moveTo>
                                  <a:pt x="144907" y="0"/>
                                </a:moveTo>
                                <a:lnTo>
                                  <a:pt x="48895" y="96012"/>
                                </a:lnTo>
                                <a:lnTo>
                                  <a:pt x="0" y="47117"/>
                                </a:lnTo>
                                <a:lnTo>
                                  <a:pt x="26288" y="265430"/>
                                </a:lnTo>
                                <a:lnTo>
                                  <a:pt x="244475" y="291719"/>
                                </a:lnTo>
                                <a:lnTo>
                                  <a:pt x="195580" y="242697"/>
                                </a:lnTo>
                                <a:lnTo>
                                  <a:pt x="291592" y="146685"/>
                                </a:lnTo>
                                <a:lnTo>
                                  <a:pt x="144907" y="0"/>
                                </a:lnTo>
                                <a:close/>
                              </a:path>
                            </a:pathLst>
                          </a:custGeom>
                          <a:solidFill>
                            <a:srgbClr val="52C9B8"/>
                          </a:solidFill>
                        </wps:spPr>
                        <wps:bodyPr wrap="square" lIns="0" tIns="0" rIns="0" bIns="0" rtlCol="0">
                          <a:prstTxWarp prst="textNoShape">
                            <a:avLst/>
                          </a:prstTxWarp>
                          <a:noAutofit/>
                        </wps:bodyPr>
                      </wps:wsp>
                      <wps:wsp>
                        <wps:cNvPr id="8" name="Graphic 8"/>
                        <wps:cNvSpPr/>
                        <wps:spPr>
                          <a:xfrm>
                            <a:off x="1092205" y="2174239"/>
                            <a:ext cx="1026160" cy="1026160"/>
                          </a:xfrm>
                          <a:custGeom>
                            <a:avLst/>
                            <a:gdLst/>
                            <a:ahLst/>
                            <a:cxnLst/>
                            <a:rect l="l" t="t" r="r" b="b"/>
                            <a:pathLst>
                              <a:path w="1026160" h="1026160">
                                <a:moveTo>
                                  <a:pt x="513079" y="0"/>
                                </a:moveTo>
                                <a:lnTo>
                                  <a:pt x="466383" y="2097"/>
                                </a:lnTo>
                                <a:lnTo>
                                  <a:pt x="420860" y="8267"/>
                                </a:lnTo>
                                <a:lnTo>
                                  <a:pt x="376693" y="18329"/>
                                </a:lnTo>
                                <a:lnTo>
                                  <a:pt x="334061" y="32102"/>
                                </a:lnTo>
                                <a:lnTo>
                                  <a:pt x="293147" y="49405"/>
                                </a:lnTo>
                                <a:lnTo>
                                  <a:pt x="254131" y="70056"/>
                                </a:lnTo>
                                <a:lnTo>
                                  <a:pt x="217195" y="93875"/>
                                </a:lnTo>
                                <a:lnTo>
                                  <a:pt x="182521" y="120679"/>
                                </a:lnTo>
                                <a:lnTo>
                                  <a:pt x="150288" y="150288"/>
                                </a:lnTo>
                                <a:lnTo>
                                  <a:pt x="120679" y="182521"/>
                                </a:lnTo>
                                <a:lnTo>
                                  <a:pt x="93875" y="217195"/>
                                </a:lnTo>
                                <a:lnTo>
                                  <a:pt x="70056" y="254131"/>
                                </a:lnTo>
                                <a:lnTo>
                                  <a:pt x="49405" y="293147"/>
                                </a:lnTo>
                                <a:lnTo>
                                  <a:pt x="32102" y="334061"/>
                                </a:lnTo>
                                <a:lnTo>
                                  <a:pt x="18329" y="376693"/>
                                </a:lnTo>
                                <a:lnTo>
                                  <a:pt x="8267" y="420860"/>
                                </a:lnTo>
                                <a:lnTo>
                                  <a:pt x="2097" y="466383"/>
                                </a:lnTo>
                                <a:lnTo>
                                  <a:pt x="0" y="513080"/>
                                </a:lnTo>
                                <a:lnTo>
                                  <a:pt x="2097" y="559776"/>
                                </a:lnTo>
                                <a:lnTo>
                                  <a:pt x="8267" y="605299"/>
                                </a:lnTo>
                                <a:lnTo>
                                  <a:pt x="18329" y="649466"/>
                                </a:lnTo>
                                <a:lnTo>
                                  <a:pt x="32102" y="692098"/>
                                </a:lnTo>
                                <a:lnTo>
                                  <a:pt x="49405" y="733012"/>
                                </a:lnTo>
                                <a:lnTo>
                                  <a:pt x="70056" y="772028"/>
                                </a:lnTo>
                                <a:lnTo>
                                  <a:pt x="93875" y="808964"/>
                                </a:lnTo>
                                <a:lnTo>
                                  <a:pt x="120679" y="843638"/>
                                </a:lnTo>
                                <a:lnTo>
                                  <a:pt x="150288" y="875871"/>
                                </a:lnTo>
                                <a:lnTo>
                                  <a:pt x="182521" y="905480"/>
                                </a:lnTo>
                                <a:lnTo>
                                  <a:pt x="217195" y="932284"/>
                                </a:lnTo>
                                <a:lnTo>
                                  <a:pt x="254131" y="956103"/>
                                </a:lnTo>
                                <a:lnTo>
                                  <a:pt x="293147" y="976754"/>
                                </a:lnTo>
                                <a:lnTo>
                                  <a:pt x="334061" y="994057"/>
                                </a:lnTo>
                                <a:lnTo>
                                  <a:pt x="376693" y="1007830"/>
                                </a:lnTo>
                                <a:lnTo>
                                  <a:pt x="420860" y="1017892"/>
                                </a:lnTo>
                                <a:lnTo>
                                  <a:pt x="466383" y="1024062"/>
                                </a:lnTo>
                                <a:lnTo>
                                  <a:pt x="513079" y="1026160"/>
                                </a:lnTo>
                                <a:lnTo>
                                  <a:pt x="559776" y="1024062"/>
                                </a:lnTo>
                                <a:lnTo>
                                  <a:pt x="605299" y="1017892"/>
                                </a:lnTo>
                                <a:lnTo>
                                  <a:pt x="649466" y="1007830"/>
                                </a:lnTo>
                                <a:lnTo>
                                  <a:pt x="692098" y="994057"/>
                                </a:lnTo>
                                <a:lnTo>
                                  <a:pt x="733012" y="976754"/>
                                </a:lnTo>
                                <a:lnTo>
                                  <a:pt x="772028" y="956103"/>
                                </a:lnTo>
                                <a:lnTo>
                                  <a:pt x="808964" y="932284"/>
                                </a:lnTo>
                                <a:lnTo>
                                  <a:pt x="843638" y="905480"/>
                                </a:lnTo>
                                <a:lnTo>
                                  <a:pt x="875871" y="875871"/>
                                </a:lnTo>
                                <a:lnTo>
                                  <a:pt x="905480" y="843638"/>
                                </a:lnTo>
                                <a:lnTo>
                                  <a:pt x="932284" y="808964"/>
                                </a:lnTo>
                                <a:lnTo>
                                  <a:pt x="956103" y="772028"/>
                                </a:lnTo>
                                <a:lnTo>
                                  <a:pt x="976754" y="733012"/>
                                </a:lnTo>
                                <a:lnTo>
                                  <a:pt x="994057" y="692098"/>
                                </a:lnTo>
                                <a:lnTo>
                                  <a:pt x="1007830" y="649466"/>
                                </a:lnTo>
                                <a:lnTo>
                                  <a:pt x="1017892" y="605299"/>
                                </a:lnTo>
                                <a:lnTo>
                                  <a:pt x="1024062" y="559776"/>
                                </a:lnTo>
                                <a:lnTo>
                                  <a:pt x="1026160" y="513080"/>
                                </a:lnTo>
                                <a:lnTo>
                                  <a:pt x="1024062" y="466383"/>
                                </a:lnTo>
                                <a:lnTo>
                                  <a:pt x="1017892" y="420860"/>
                                </a:lnTo>
                                <a:lnTo>
                                  <a:pt x="1007830" y="376693"/>
                                </a:lnTo>
                                <a:lnTo>
                                  <a:pt x="994057" y="334061"/>
                                </a:lnTo>
                                <a:lnTo>
                                  <a:pt x="976754" y="293147"/>
                                </a:lnTo>
                                <a:lnTo>
                                  <a:pt x="956103" y="254131"/>
                                </a:lnTo>
                                <a:lnTo>
                                  <a:pt x="932284" y="217195"/>
                                </a:lnTo>
                                <a:lnTo>
                                  <a:pt x="905480" y="182521"/>
                                </a:lnTo>
                                <a:lnTo>
                                  <a:pt x="875871" y="150288"/>
                                </a:lnTo>
                                <a:lnTo>
                                  <a:pt x="843638" y="120679"/>
                                </a:lnTo>
                                <a:lnTo>
                                  <a:pt x="808964" y="93875"/>
                                </a:lnTo>
                                <a:lnTo>
                                  <a:pt x="772028" y="70056"/>
                                </a:lnTo>
                                <a:lnTo>
                                  <a:pt x="733012" y="49405"/>
                                </a:lnTo>
                                <a:lnTo>
                                  <a:pt x="692098" y="32102"/>
                                </a:lnTo>
                                <a:lnTo>
                                  <a:pt x="649466" y="18329"/>
                                </a:lnTo>
                                <a:lnTo>
                                  <a:pt x="605299" y="8267"/>
                                </a:lnTo>
                                <a:lnTo>
                                  <a:pt x="559776" y="2097"/>
                                </a:lnTo>
                                <a:lnTo>
                                  <a:pt x="513079" y="0"/>
                                </a:lnTo>
                                <a:close/>
                              </a:path>
                            </a:pathLst>
                          </a:custGeom>
                          <a:solidFill>
                            <a:srgbClr val="48BE63"/>
                          </a:solidFill>
                        </wps:spPr>
                        <wps:bodyPr wrap="square" lIns="0" tIns="0" rIns="0" bIns="0" rtlCol="0">
                          <a:prstTxWarp prst="textNoShape">
                            <a:avLst/>
                          </a:prstTxWarp>
                          <a:noAutofit/>
                        </wps:bodyPr>
                      </wps:wsp>
                      <wps:wsp>
                        <wps:cNvPr id="9" name="Graphic 9"/>
                        <wps:cNvSpPr/>
                        <wps:spPr>
                          <a:xfrm>
                            <a:off x="1092205" y="2174239"/>
                            <a:ext cx="1026160" cy="1026160"/>
                          </a:xfrm>
                          <a:custGeom>
                            <a:avLst/>
                            <a:gdLst/>
                            <a:ahLst/>
                            <a:cxnLst/>
                            <a:rect l="l" t="t" r="r" b="b"/>
                            <a:pathLst>
                              <a:path w="1026160" h="1026160">
                                <a:moveTo>
                                  <a:pt x="0" y="513080"/>
                                </a:moveTo>
                                <a:lnTo>
                                  <a:pt x="2097" y="466383"/>
                                </a:lnTo>
                                <a:lnTo>
                                  <a:pt x="8267" y="420860"/>
                                </a:lnTo>
                                <a:lnTo>
                                  <a:pt x="18329" y="376693"/>
                                </a:lnTo>
                                <a:lnTo>
                                  <a:pt x="32102" y="334061"/>
                                </a:lnTo>
                                <a:lnTo>
                                  <a:pt x="49405" y="293147"/>
                                </a:lnTo>
                                <a:lnTo>
                                  <a:pt x="70056" y="254131"/>
                                </a:lnTo>
                                <a:lnTo>
                                  <a:pt x="93875" y="217195"/>
                                </a:lnTo>
                                <a:lnTo>
                                  <a:pt x="120679" y="182521"/>
                                </a:lnTo>
                                <a:lnTo>
                                  <a:pt x="150288" y="150288"/>
                                </a:lnTo>
                                <a:lnTo>
                                  <a:pt x="182521" y="120679"/>
                                </a:lnTo>
                                <a:lnTo>
                                  <a:pt x="217195" y="93875"/>
                                </a:lnTo>
                                <a:lnTo>
                                  <a:pt x="254131" y="70056"/>
                                </a:lnTo>
                                <a:lnTo>
                                  <a:pt x="293147" y="49405"/>
                                </a:lnTo>
                                <a:lnTo>
                                  <a:pt x="334061" y="32102"/>
                                </a:lnTo>
                                <a:lnTo>
                                  <a:pt x="376693" y="18329"/>
                                </a:lnTo>
                                <a:lnTo>
                                  <a:pt x="420860" y="8267"/>
                                </a:lnTo>
                                <a:lnTo>
                                  <a:pt x="466383" y="2097"/>
                                </a:lnTo>
                                <a:lnTo>
                                  <a:pt x="513079" y="0"/>
                                </a:lnTo>
                                <a:lnTo>
                                  <a:pt x="559776" y="2097"/>
                                </a:lnTo>
                                <a:lnTo>
                                  <a:pt x="605299" y="8267"/>
                                </a:lnTo>
                                <a:lnTo>
                                  <a:pt x="649466" y="18329"/>
                                </a:lnTo>
                                <a:lnTo>
                                  <a:pt x="692098" y="32102"/>
                                </a:lnTo>
                                <a:lnTo>
                                  <a:pt x="733012" y="49405"/>
                                </a:lnTo>
                                <a:lnTo>
                                  <a:pt x="772028" y="70056"/>
                                </a:lnTo>
                                <a:lnTo>
                                  <a:pt x="808964" y="93875"/>
                                </a:lnTo>
                                <a:lnTo>
                                  <a:pt x="843638" y="120679"/>
                                </a:lnTo>
                                <a:lnTo>
                                  <a:pt x="875871" y="150288"/>
                                </a:lnTo>
                                <a:lnTo>
                                  <a:pt x="905480" y="182521"/>
                                </a:lnTo>
                                <a:lnTo>
                                  <a:pt x="932284" y="217195"/>
                                </a:lnTo>
                                <a:lnTo>
                                  <a:pt x="956103" y="254131"/>
                                </a:lnTo>
                                <a:lnTo>
                                  <a:pt x="976754" y="293147"/>
                                </a:lnTo>
                                <a:lnTo>
                                  <a:pt x="994057" y="334061"/>
                                </a:lnTo>
                                <a:lnTo>
                                  <a:pt x="1007830" y="376693"/>
                                </a:lnTo>
                                <a:lnTo>
                                  <a:pt x="1017892" y="420860"/>
                                </a:lnTo>
                                <a:lnTo>
                                  <a:pt x="1024062" y="466383"/>
                                </a:lnTo>
                                <a:lnTo>
                                  <a:pt x="1026160" y="513080"/>
                                </a:lnTo>
                                <a:lnTo>
                                  <a:pt x="1024062" y="559776"/>
                                </a:lnTo>
                                <a:lnTo>
                                  <a:pt x="1017892" y="605299"/>
                                </a:lnTo>
                                <a:lnTo>
                                  <a:pt x="1007830" y="649466"/>
                                </a:lnTo>
                                <a:lnTo>
                                  <a:pt x="994057" y="692098"/>
                                </a:lnTo>
                                <a:lnTo>
                                  <a:pt x="976754" y="733012"/>
                                </a:lnTo>
                                <a:lnTo>
                                  <a:pt x="956103" y="772028"/>
                                </a:lnTo>
                                <a:lnTo>
                                  <a:pt x="932284" y="808964"/>
                                </a:lnTo>
                                <a:lnTo>
                                  <a:pt x="905480" y="843638"/>
                                </a:lnTo>
                                <a:lnTo>
                                  <a:pt x="875871" y="875871"/>
                                </a:lnTo>
                                <a:lnTo>
                                  <a:pt x="843638" y="905480"/>
                                </a:lnTo>
                                <a:lnTo>
                                  <a:pt x="808964" y="932284"/>
                                </a:lnTo>
                                <a:lnTo>
                                  <a:pt x="772028" y="956103"/>
                                </a:lnTo>
                                <a:lnTo>
                                  <a:pt x="733012" y="976754"/>
                                </a:lnTo>
                                <a:lnTo>
                                  <a:pt x="692098" y="994057"/>
                                </a:lnTo>
                                <a:lnTo>
                                  <a:pt x="649466" y="1007830"/>
                                </a:lnTo>
                                <a:lnTo>
                                  <a:pt x="605299" y="1017892"/>
                                </a:lnTo>
                                <a:lnTo>
                                  <a:pt x="559776" y="1024062"/>
                                </a:lnTo>
                                <a:lnTo>
                                  <a:pt x="513079" y="1026160"/>
                                </a:lnTo>
                                <a:lnTo>
                                  <a:pt x="466383" y="1024062"/>
                                </a:lnTo>
                                <a:lnTo>
                                  <a:pt x="420860" y="1017892"/>
                                </a:lnTo>
                                <a:lnTo>
                                  <a:pt x="376693" y="1007830"/>
                                </a:lnTo>
                                <a:lnTo>
                                  <a:pt x="334061" y="994057"/>
                                </a:lnTo>
                                <a:lnTo>
                                  <a:pt x="293147" y="976754"/>
                                </a:lnTo>
                                <a:lnTo>
                                  <a:pt x="254131" y="956103"/>
                                </a:lnTo>
                                <a:lnTo>
                                  <a:pt x="217195" y="932284"/>
                                </a:lnTo>
                                <a:lnTo>
                                  <a:pt x="182521" y="905480"/>
                                </a:lnTo>
                                <a:lnTo>
                                  <a:pt x="150288" y="875871"/>
                                </a:lnTo>
                                <a:lnTo>
                                  <a:pt x="120679" y="843638"/>
                                </a:lnTo>
                                <a:lnTo>
                                  <a:pt x="93875" y="808964"/>
                                </a:lnTo>
                                <a:lnTo>
                                  <a:pt x="70056" y="772028"/>
                                </a:lnTo>
                                <a:lnTo>
                                  <a:pt x="49405" y="733012"/>
                                </a:lnTo>
                                <a:lnTo>
                                  <a:pt x="32102" y="692098"/>
                                </a:lnTo>
                                <a:lnTo>
                                  <a:pt x="18329" y="649466"/>
                                </a:lnTo>
                                <a:lnTo>
                                  <a:pt x="8267" y="605299"/>
                                </a:lnTo>
                                <a:lnTo>
                                  <a:pt x="2097" y="559776"/>
                                </a:lnTo>
                                <a:lnTo>
                                  <a:pt x="0" y="513080"/>
                                </a:lnTo>
                                <a:close/>
                              </a:path>
                            </a:pathLst>
                          </a:custGeom>
                          <a:ln w="10170">
                            <a:solidFill>
                              <a:srgbClr val="FFFFFF"/>
                            </a:solidFill>
                            <a:prstDash val="solid"/>
                          </a:ln>
                        </wps:spPr>
                        <wps:bodyPr wrap="square" lIns="0" tIns="0" rIns="0" bIns="0" rtlCol="0">
                          <a:prstTxWarp prst="textNoShape">
                            <a:avLst/>
                          </a:prstTxWarp>
                          <a:noAutofit/>
                        </wps:bodyPr>
                      </wps:wsp>
                      <wps:wsp>
                        <wps:cNvPr id="10" name="Graphic 10"/>
                        <wps:cNvSpPr/>
                        <wps:spPr>
                          <a:xfrm>
                            <a:off x="939932" y="2022601"/>
                            <a:ext cx="292100" cy="292100"/>
                          </a:xfrm>
                          <a:custGeom>
                            <a:avLst/>
                            <a:gdLst/>
                            <a:ahLst/>
                            <a:cxnLst/>
                            <a:rect l="l" t="t" r="r" b="b"/>
                            <a:pathLst>
                              <a:path w="292100" h="292100">
                                <a:moveTo>
                                  <a:pt x="244601" y="0"/>
                                </a:moveTo>
                                <a:lnTo>
                                  <a:pt x="26288" y="26162"/>
                                </a:lnTo>
                                <a:lnTo>
                                  <a:pt x="0" y="244475"/>
                                </a:lnTo>
                                <a:lnTo>
                                  <a:pt x="48895" y="195579"/>
                                </a:lnTo>
                                <a:lnTo>
                                  <a:pt x="144907" y="291591"/>
                                </a:lnTo>
                                <a:lnTo>
                                  <a:pt x="291591" y="144906"/>
                                </a:lnTo>
                                <a:lnTo>
                                  <a:pt x="195579" y="48894"/>
                                </a:lnTo>
                                <a:lnTo>
                                  <a:pt x="244601" y="0"/>
                                </a:lnTo>
                                <a:close/>
                              </a:path>
                            </a:pathLst>
                          </a:custGeom>
                          <a:solidFill>
                            <a:srgbClr val="48BE63"/>
                          </a:solidFill>
                        </wps:spPr>
                        <wps:bodyPr wrap="square" lIns="0" tIns="0" rIns="0" bIns="0" rtlCol="0">
                          <a:prstTxWarp prst="textNoShape">
                            <a:avLst/>
                          </a:prstTxWarp>
                          <a:noAutofit/>
                        </wps:bodyPr>
                      </wps:wsp>
                      <wps:wsp>
                        <wps:cNvPr id="11" name="Graphic 11"/>
                        <wps:cNvSpPr/>
                        <wps:spPr>
                          <a:xfrm>
                            <a:off x="5085" y="1087119"/>
                            <a:ext cx="1026160" cy="1026160"/>
                          </a:xfrm>
                          <a:custGeom>
                            <a:avLst/>
                            <a:gdLst/>
                            <a:ahLst/>
                            <a:cxnLst/>
                            <a:rect l="l" t="t" r="r" b="b"/>
                            <a:pathLst>
                              <a:path w="1026160" h="1026160">
                                <a:moveTo>
                                  <a:pt x="513080" y="0"/>
                                </a:moveTo>
                                <a:lnTo>
                                  <a:pt x="466383" y="2097"/>
                                </a:lnTo>
                                <a:lnTo>
                                  <a:pt x="420860" y="8267"/>
                                </a:lnTo>
                                <a:lnTo>
                                  <a:pt x="376693" y="18329"/>
                                </a:lnTo>
                                <a:lnTo>
                                  <a:pt x="334061" y="32102"/>
                                </a:lnTo>
                                <a:lnTo>
                                  <a:pt x="293147" y="49405"/>
                                </a:lnTo>
                                <a:lnTo>
                                  <a:pt x="254131" y="70056"/>
                                </a:lnTo>
                                <a:lnTo>
                                  <a:pt x="217195" y="93875"/>
                                </a:lnTo>
                                <a:lnTo>
                                  <a:pt x="182521" y="120679"/>
                                </a:lnTo>
                                <a:lnTo>
                                  <a:pt x="150288" y="150288"/>
                                </a:lnTo>
                                <a:lnTo>
                                  <a:pt x="120679" y="182521"/>
                                </a:lnTo>
                                <a:lnTo>
                                  <a:pt x="93875" y="217195"/>
                                </a:lnTo>
                                <a:lnTo>
                                  <a:pt x="70056" y="254131"/>
                                </a:lnTo>
                                <a:lnTo>
                                  <a:pt x="49405" y="293147"/>
                                </a:lnTo>
                                <a:lnTo>
                                  <a:pt x="32102" y="334061"/>
                                </a:lnTo>
                                <a:lnTo>
                                  <a:pt x="18329" y="376693"/>
                                </a:lnTo>
                                <a:lnTo>
                                  <a:pt x="8267" y="420860"/>
                                </a:lnTo>
                                <a:lnTo>
                                  <a:pt x="2097" y="466383"/>
                                </a:lnTo>
                                <a:lnTo>
                                  <a:pt x="0" y="513080"/>
                                </a:lnTo>
                                <a:lnTo>
                                  <a:pt x="2097" y="559776"/>
                                </a:lnTo>
                                <a:lnTo>
                                  <a:pt x="8267" y="605299"/>
                                </a:lnTo>
                                <a:lnTo>
                                  <a:pt x="18329" y="649466"/>
                                </a:lnTo>
                                <a:lnTo>
                                  <a:pt x="32102" y="692098"/>
                                </a:lnTo>
                                <a:lnTo>
                                  <a:pt x="49405" y="733012"/>
                                </a:lnTo>
                                <a:lnTo>
                                  <a:pt x="70056" y="772028"/>
                                </a:lnTo>
                                <a:lnTo>
                                  <a:pt x="93875" y="808964"/>
                                </a:lnTo>
                                <a:lnTo>
                                  <a:pt x="120679" y="843638"/>
                                </a:lnTo>
                                <a:lnTo>
                                  <a:pt x="150288" y="875871"/>
                                </a:lnTo>
                                <a:lnTo>
                                  <a:pt x="182521" y="905480"/>
                                </a:lnTo>
                                <a:lnTo>
                                  <a:pt x="217195" y="932284"/>
                                </a:lnTo>
                                <a:lnTo>
                                  <a:pt x="254131" y="956103"/>
                                </a:lnTo>
                                <a:lnTo>
                                  <a:pt x="293147" y="976754"/>
                                </a:lnTo>
                                <a:lnTo>
                                  <a:pt x="334061" y="994057"/>
                                </a:lnTo>
                                <a:lnTo>
                                  <a:pt x="376693" y="1007830"/>
                                </a:lnTo>
                                <a:lnTo>
                                  <a:pt x="420860" y="1017892"/>
                                </a:lnTo>
                                <a:lnTo>
                                  <a:pt x="466383" y="1024062"/>
                                </a:lnTo>
                                <a:lnTo>
                                  <a:pt x="513080" y="1026160"/>
                                </a:lnTo>
                                <a:lnTo>
                                  <a:pt x="559776" y="1024062"/>
                                </a:lnTo>
                                <a:lnTo>
                                  <a:pt x="605299" y="1017892"/>
                                </a:lnTo>
                                <a:lnTo>
                                  <a:pt x="649466" y="1007830"/>
                                </a:lnTo>
                                <a:lnTo>
                                  <a:pt x="692098" y="994057"/>
                                </a:lnTo>
                                <a:lnTo>
                                  <a:pt x="733012" y="976754"/>
                                </a:lnTo>
                                <a:lnTo>
                                  <a:pt x="772028" y="956103"/>
                                </a:lnTo>
                                <a:lnTo>
                                  <a:pt x="808964" y="932284"/>
                                </a:lnTo>
                                <a:lnTo>
                                  <a:pt x="843638" y="905480"/>
                                </a:lnTo>
                                <a:lnTo>
                                  <a:pt x="875871" y="875871"/>
                                </a:lnTo>
                                <a:lnTo>
                                  <a:pt x="905480" y="843638"/>
                                </a:lnTo>
                                <a:lnTo>
                                  <a:pt x="932284" y="808964"/>
                                </a:lnTo>
                                <a:lnTo>
                                  <a:pt x="956103" y="772028"/>
                                </a:lnTo>
                                <a:lnTo>
                                  <a:pt x="976754" y="733012"/>
                                </a:lnTo>
                                <a:lnTo>
                                  <a:pt x="994057" y="692098"/>
                                </a:lnTo>
                                <a:lnTo>
                                  <a:pt x="1007830" y="649466"/>
                                </a:lnTo>
                                <a:lnTo>
                                  <a:pt x="1017892" y="605299"/>
                                </a:lnTo>
                                <a:lnTo>
                                  <a:pt x="1024062" y="559776"/>
                                </a:lnTo>
                                <a:lnTo>
                                  <a:pt x="1026160" y="513080"/>
                                </a:lnTo>
                                <a:lnTo>
                                  <a:pt x="1024062" y="466383"/>
                                </a:lnTo>
                                <a:lnTo>
                                  <a:pt x="1017892" y="420860"/>
                                </a:lnTo>
                                <a:lnTo>
                                  <a:pt x="1007830" y="376693"/>
                                </a:lnTo>
                                <a:lnTo>
                                  <a:pt x="994057" y="334061"/>
                                </a:lnTo>
                                <a:lnTo>
                                  <a:pt x="976754" y="293147"/>
                                </a:lnTo>
                                <a:lnTo>
                                  <a:pt x="956103" y="254131"/>
                                </a:lnTo>
                                <a:lnTo>
                                  <a:pt x="932284" y="217195"/>
                                </a:lnTo>
                                <a:lnTo>
                                  <a:pt x="905480" y="182521"/>
                                </a:lnTo>
                                <a:lnTo>
                                  <a:pt x="875871" y="150288"/>
                                </a:lnTo>
                                <a:lnTo>
                                  <a:pt x="843638" y="120679"/>
                                </a:lnTo>
                                <a:lnTo>
                                  <a:pt x="808964" y="93875"/>
                                </a:lnTo>
                                <a:lnTo>
                                  <a:pt x="772028" y="70056"/>
                                </a:lnTo>
                                <a:lnTo>
                                  <a:pt x="733012" y="49405"/>
                                </a:lnTo>
                                <a:lnTo>
                                  <a:pt x="692098" y="32102"/>
                                </a:lnTo>
                                <a:lnTo>
                                  <a:pt x="649466" y="18329"/>
                                </a:lnTo>
                                <a:lnTo>
                                  <a:pt x="605299" y="8267"/>
                                </a:lnTo>
                                <a:lnTo>
                                  <a:pt x="559776" y="2097"/>
                                </a:lnTo>
                                <a:lnTo>
                                  <a:pt x="513080" y="0"/>
                                </a:lnTo>
                                <a:close/>
                              </a:path>
                            </a:pathLst>
                          </a:custGeom>
                          <a:solidFill>
                            <a:srgbClr val="6FAC46"/>
                          </a:solidFill>
                        </wps:spPr>
                        <wps:bodyPr wrap="square" lIns="0" tIns="0" rIns="0" bIns="0" rtlCol="0">
                          <a:prstTxWarp prst="textNoShape">
                            <a:avLst/>
                          </a:prstTxWarp>
                          <a:noAutofit/>
                        </wps:bodyPr>
                      </wps:wsp>
                      <wps:wsp>
                        <wps:cNvPr id="12" name="Graphic 12"/>
                        <wps:cNvSpPr/>
                        <wps:spPr>
                          <a:xfrm>
                            <a:off x="5085" y="1087119"/>
                            <a:ext cx="1026160" cy="1026160"/>
                          </a:xfrm>
                          <a:custGeom>
                            <a:avLst/>
                            <a:gdLst/>
                            <a:ahLst/>
                            <a:cxnLst/>
                            <a:rect l="l" t="t" r="r" b="b"/>
                            <a:pathLst>
                              <a:path w="1026160" h="1026160">
                                <a:moveTo>
                                  <a:pt x="0" y="513080"/>
                                </a:moveTo>
                                <a:lnTo>
                                  <a:pt x="2097" y="466383"/>
                                </a:lnTo>
                                <a:lnTo>
                                  <a:pt x="8267" y="420860"/>
                                </a:lnTo>
                                <a:lnTo>
                                  <a:pt x="18329" y="376693"/>
                                </a:lnTo>
                                <a:lnTo>
                                  <a:pt x="32102" y="334061"/>
                                </a:lnTo>
                                <a:lnTo>
                                  <a:pt x="49405" y="293147"/>
                                </a:lnTo>
                                <a:lnTo>
                                  <a:pt x="70056" y="254131"/>
                                </a:lnTo>
                                <a:lnTo>
                                  <a:pt x="93875" y="217195"/>
                                </a:lnTo>
                                <a:lnTo>
                                  <a:pt x="120679" y="182521"/>
                                </a:lnTo>
                                <a:lnTo>
                                  <a:pt x="150288" y="150288"/>
                                </a:lnTo>
                                <a:lnTo>
                                  <a:pt x="182521" y="120679"/>
                                </a:lnTo>
                                <a:lnTo>
                                  <a:pt x="217195" y="93875"/>
                                </a:lnTo>
                                <a:lnTo>
                                  <a:pt x="254131" y="70056"/>
                                </a:lnTo>
                                <a:lnTo>
                                  <a:pt x="293147" y="49405"/>
                                </a:lnTo>
                                <a:lnTo>
                                  <a:pt x="334061" y="32102"/>
                                </a:lnTo>
                                <a:lnTo>
                                  <a:pt x="376693" y="18329"/>
                                </a:lnTo>
                                <a:lnTo>
                                  <a:pt x="420860" y="8267"/>
                                </a:lnTo>
                                <a:lnTo>
                                  <a:pt x="466383" y="2097"/>
                                </a:lnTo>
                                <a:lnTo>
                                  <a:pt x="513080" y="0"/>
                                </a:lnTo>
                                <a:lnTo>
                                  <a:pt x="559776" y="2097"/>
                                </a:lnTo>
                                <a:lnTo>
                                  <a:pt x="605299" y="8267"/>
                                </a:lnTo>
                                <a:lnTo>
                                  <a:pt x="649466" y="18329"/>
                                </a:lnTo>
                                <a:lnTo>
                                  <a:pt x="692098" y="32102"/>
                                </a:lnTo>
                                <a:lnTo>
                                  <a:pt x="733012" y="49405"/>
                                </a:lnTo>
                                <a:lnTo>
                                  <a:pt x="772028" y="70056"/>
                                </a:lnTo>
                                <a:lnTo>
                                  <a:pt x="808964" y="93875"/>
                                </a:lnTo>
                                <a:lnTo>
                                  <a:pt x="843638" y="120679"/>
                                </a:lnTo>
                                <a:lnTo>
                                  <a:pt x="875871" y="150288"/>
                                </a:lnTo>
                                <a:lnTo>
                                  <a:pt x="905480" y="182521"/>
                                </a:lnTo>
                                <a:lnTo>
                                  <a:pt x="932284" y="217195"/>
                                </a:lnTo>
                                <a:lnTo>
                                  <a:pt x="956103" y="254131"/>
                                </a:lnTo>
                                <a:lnTo>
                                  <a:pt x="976754" y="293147"/>
                                </a:lnTo>
                                <a:lnTo>
                                  <a:pt x="994057" y="334061"/>
                                </a:lnTo>
                                <a:lnTo>
                                  <a:pt x="1007830" y="376693"/>
                                </a:lnTo>
                                <a:lnTo>
                                  <a:pt x="1017892" y="420860"/>
                                </a:lnTo>
                                <a:lnTo>
                                  <a:pt x="1024062" y="466383"/>
                                </a:lnTo>
                                <a:lnTo>
                                  <a:pt x="1026160" y="513080"/>
                                </a:lnTo>
                                <a:lnTo>
                                  <a:pt x="1024062" y="559776"/>
                                </a:lnTo>
                                <a:lnTo>
                                  <a:pt x="1017892" y="605299"/>
                                </a:lnTo>
                                <a:lnTo>
                                  <a:pt x="1007830" y="649466"/>
                                </a:lnTo>
                                <a:lnTo>
                                  <a:pt x="994057" y="692098"/>
                                </a:lnTo>
                                <a:lnTo>
                                  <a:pt x="976754" y="733012"/>
                                </a:lnTo>
                                <a:lnTo>
                                  <a:pt x="956103" y="772028"/>
                                </a:lnTo>
                                <a:lnTo>
                                  <a:pt x="932284" y="808964"/>
                                </a:lnTo>
                                <a:lnTo>
                                  <a:pt x="905480" y="843638"/>
                                </a:lnTo>
                                <a:lnTo>
                                  <a:pt x="875871" y="875871"/>
                                </a:lnTo>
                                <a:lnTo>
                                  <a:pt x="843638" y="905480"/>
                                </a:lnTo>
                                <a:lnTo>
                                  <a:pt x="808964" y="932284"/>
                                </a:lnTo>
                                <a:lnTo>
                                  <a:pt x="772028" y="956103"/>
                                </a:lnTo>
                                <a:lnTo>
                                  <a:pt x="733012" y="976754"/>
                                </a:lnTo>
                                <a:lnTo>
                                  <a:pt x="692098" y="994057"/>
                                </a:lnTo>
                                <a:lnTo>
                                  <a:pt x="649466" y="1007830"/>
                                </a:lnTo>
                                <a:lnTo>
                                  <a:pt x="605299" y="1017892"/>
                                </a:lnTo>
                                <a:lnTo>
                                  <a:pt x="559776" y="1024062"/>
                                </a:lnTo>
                                <a:lnTo>
                                  <a:pt x="513080" y="1026160"/>
                                </a:lnTo>
                                <a:lnTo>
                                  <a:pt x="466383" y="1024062"/>
                                </a:lnTo>
                                <a:lnTo>
                                  <a:pt x="420860" y="1017892"/>
                                </a:lnTo>
                                <a:lnTo>
                                  <a:pt x="376693" y="1007830"/>
                                </a:lnTo>
                                <a:lnTo>
                                  <a:pt x="334061" y="994057"/>
                                </a:lnTo>
                                <a:lnTo>
                                  <a:pt x="293147" y="976754"/>
                                </a:lnTo>
                                <a:lnTo>
                                  <a:pt x="254131" y="956103"/>
                                </a:lnTo>
                                <a:lnTo>
                                  <a:pt x="217195" y="932284"/>
                                </a:lnTo>
                                <a:lnTo>
                                  <a:pt x="182521" y="905480"/>
                                </a:lnTo>
                                <a:lnTo>
                                  <a:pt x="150288" y="875871"/>
                                </a:lnTo>
                                <a:lnTo>
                                  <a:pt x="120679" y="843638"/>
                                </a:lnTo>
                                <a:lnTo>
                                  <a:pt x="93875" y="808964"/>
                                </a:lnTo>
                                <a:lnTo>
                                  <a:pt x="70056" y="772028"/>
                                </a:lnTo>
                                <a:lnTo>
                                  <a:pt x="49405" y="733012"/>
                                </a:lnTo>
                                <a:lnTo>
                                  <a:pt x="32102" y="692098"/>
                                </a:lnTo>
                                <a:lnTo>
                                  <a:pt x="18329" y="649466"/>
                                </a:lnTo>
                                <a:lnTo>
                                  <a:pt x="8267" y="605299"/>
                                </a:lnTo>
                                <a:lnTo>
                                  <a:pt x="2097" y="559776"/>
                                </a:lnTo>
                                <a:lnTo>
                                  <a:pt x="0" y="513080"/>
                                </a:lnTo>
                                <a:close/>
                              </a:path>
                            </a:pathLst>
                          </a:custGeom>
                          <a:ln w="10170">
                            <a:solidFill>
                              <a:srgbClr val="FFFFFF"/>
                            </a:solidFill>
                            <a:prstDash val="solid"/>
                          </a:ln>
                        </wps:spPr>
                        <wps:bodyPr wrap="square" lIns="0" tIns="0" rIns="0" bIns="0" rtlCol="0">
                          <a:prstTxWarp prst="textNoShape">
                            <a:avLst/>
                          </a:prstTxWarp>
                          <a:noAutofit/>
                        </wps:bodyPr>
                      </wps:wsp>
                      <wps:wsp>
                        <wps:cNvPr id="13" name="Graphic 13"/>
                        <wps:cNvSpPr/>
                        <wps:spPr>
                          <a:xfrm>
                            <a:off x="882020" y="935736"/>
                            <a:ext cx="292100" cy="292100"/>
                          </a:xfrm>
                          <a:custGeom>
                            <a:avLst/>
                            <a:gdLst/>
                            <a:ahLst/>
                            <a:cxnLst/>
                            <a:rect l="l" t="t" r="r" b="b"/>
                            <a:pathLst>
                              <a:path w="292100" h="292100">
                                <a:moveTo>
                                  <a:pt x="47116" y="0"/>
                                </a:moveTo>
                                <a:lnTo>
                                  <a:pt x="96012" y="48895"/>
                                </a:lnTo>
                                <a:lnTo>
                                  <a:pt x="0" y="144907"/>
                                </a:lnTo>
                                <a:lnTo>
                                  <a:pt x="146685" y="291592"/>
                                </a:lnTo>
                                <a:lnTo>
                                  <a:pt x="242697" y="195580"/>
                                </a:lnTo>
                                <a:lnTo>
                                  <a:pt x="291591" y="244475"/>
                                </a:lnTo>
                                <a:lnTo>
                                  <a:pt x="265302" y="26162"/>
                                </a:lnTo>
                                <a:lnTo>
                                  <a:pt x="47116" y="0"/>
                                </a:lnTo>
                                <a:close/>
                              </a:path>
                            </a:pathLst>
                          </a:custGeom>
                          <a:solidFill>
                            <a:srgbClr val="6FAC46"/>
                          </a:solidFill>
                        </wps:spPr>
                        <wps:bodyPr wrap="square" lIns="0" tIns="0" rIns="0" bIns="0" rtlCol="0">
                          <a:prstTxWarp prst="textNoShape">
                            <a:avLst/>
                          </a:prstTxWarp>
                          <a:noAutofit/>
                        </wps:bodyPr>
                      </wps:wsp>
                      <wps:wsp>
                        <wps:cNvPr id="14" name="Textbox 14"/>
                        <wps:cNvSpPr txBox="1"/>
                        <wps:spPr>
                          <a:xfrm>
                            <a:off x="1371224" y="392445"/>
                            <a:ext cx="466725" cy="264795"/>
                          </a:xfrm>
                          <a:prstGeom prst="rect">
                            <a:avLst/>
                          </a:prstGeom>
                        </wps:spPr>
                        <wps:txbx>
                          <w:txbxContent>
                            <w:p w14:paraId="08F2E4BA" w14:textId="77777777" w:rsidR="00C572A9" w:rsidRDefault="00C572A9" w:rsidP="00C572A9">
                              <w:pPr>
                                <w:spacing w:line="416" w:lineRule="exact"/>
                                <w:rPr>
                                  <w:sz w:val="41"/>
                                </w:rPr>
                              </w:pPr>
                              <w:r>
                                <w:rPr>
                                  <w:color w:val="FFFFFF"/>
                                  <w:spacing w:val="-4"/>
                                  <w:sz w:val="41"/>
                                </w:rPr>
                                <w:t>Plan</w:t>
                              </w:r>
                            </w:p>
                          </w:txbxContent>
                        </wps:txbx>
                        <wps:bodyPr wrap="square" lIns="0" tIns="0" rIns="0" bIns="0" rtlCol="0">
                          <a:noAutofit/>
                        </wps:bodyPr>
                      </wps:wsp>
                      <wps:wsp>
                        <wps:cNvPr id="15" name="Textbox 15"/>
                        <wps:cNvSpPr txBox="1"/>
                        <wps:spPr>
                          <a:xfrm>
                            <a:off x="333761" y="1480581"/>
                            <a:ext cx="366395" cy="264795"/>
                          </a:xfrm>
                          <a:prstGeom prst="rect">
                            <a:avLst/>
                          </a:prstGeom>
                        </wps:spPr>
                        <wps:txbx>
                          <w:txbxContent>
                            <w:p w14:paraId="766D1496" w14:textId="77777777" w:rsidR="00C572A9" w:rsidRDefault="00C572A9" w:rsidP="00C572A9">
                              <w:pPr>
                                <w:spacing w:line="416" w:lineRule="exact"/>
                                <w:rPr>
                                  <w:sz w:val="41"/>
                                </w:rPr>
                              </w:pPr>
                              <w:r>
                                <w:rPr>
                                  <w:color w:val="FFFFFF"/>
                                  <w:spacing w:val="-5"/>
                                  <w:sz w:val="41"/>
                                </w:rPr>
                                <w:t>Act</w:t>
                              </w:r>
                            </w:p>
                          </w:txbxContent>
                        </wps:txbx>
                        <wps:bodyPr wrap="square" lIns="0" tIns="0" rIns="0" bIns="0" rtlCol="0">
                          <a:noAutofit/>
                        </wps:bodyPr>
                      </wps:wsp>
                      <wps:wsp>
                        <wps:cNvPr id="16" name="Textbox 16"/>
                        <wps:cNvSpPr txBox="1"/>
                        <wps:spPr>
                          <a:xfrm>
                            <a:off x="2541021" y="1480581"/>
                            <a:ext cx="315595" cy="264795"/>
                          </a:xfrm>
                          <a:prstGeom prst="rect">
                            <a:avLst/>
                          </a:prstGeom>
                        </wps:spPr>
                        <wps:txbx>
                          <w:txbxContent>
                            <w:p w14:paraId="29A0EF12" w14:textId="77777777" w:rsidR="00C572A9" w:rsidRDefault="00C572A9" w:rsidP="00C572A9">
                              <w:pPr>
                                <w:spacing w:line="416" w:lineRule="exact"/>
                                <w:rPr>
                                  <w:sz w:val="41"/>
                                </w:rPr>
                              </w:pPr>
                              <w:r>
                                <w:rPr>
                                  <w:color w:val="FFFFFF"/>
                                  <w:spacing w:val="-5"/>
                                  <w:sz w:val="41"/>
                                </w:rPr>
                                <w:t>Do</w:t>
                              </w:r>
                            </w:p>
                          </w:txbxContent>
                        </wps:txbx>
                        <wps:bodyPr wrap="square" lIns="0" tIns="0" rIns="0" bIns="0" rtlCol="0">
                          <a:noAutofit/>
                        </wps:bodyPr>
                      </wps:wsp>
                      <wps:wsp>
                        <wps:cNvPr id="17" name="Textbox 17"/>
                        <wps:cNvSpPr txBox="1"/>
                        <wps:spPr>
                          <a:xfrm>
                            <a:off x="1279530" y="2568336"/>
                            <a:ext cx="661670" cy="264795"/>
                          </a:xfrm>
                          <a:prstGeom prst="rect">
                            <a:avLst/>
                          </a:prstGeom>
                        </wps:spPr>
                        <wps:txbx>
                          <w:txbxContent>
                            <w:p w14:paraId="0ECB0440" w14:textId="77777777" w:rsidR="00C572A9" w:rsidRDefault="00C572A9" w:rsidP="00C572A9">
                              <w:pPr>
                                <w:spacing w:line="416" w:lineRule="exact"/>
                                <w:rPr>
                                  <w:sz w:val="41"/>
                                </w:rPr>
                              </w:pPr>
                              <w:r>
                                <w:rPr>
                                  <w:color w:val="FFFFFF"/>
                                  <w:spacing w:val="-2"/>
                                  <w:sz w:val="41"/>
                                </w:rPr>
                                <w:t>Check</w:t>
                              </w:r>
                            </w:p>
                          </w:txbxContent>
                        </wps:txbx>
                        <wps:bodyPr wrap="square" lIns="0" tIns="0" rIns="0" bIns="0" rtlCol="0">
                          <a:noAutofit/>
                        </wps:bodyPr>
                      </wps:wsp>
                    </wpg:wgp>
                  </a:graphicData>
                </a:graphic>
                <wp14:sizeRelV relativeFrom="margin">
                  <wp14:pctHeight>0</wp14:pctHeight>
                </wp14:sizeRelV>
              </wp:anchor>
            </w:drawing>
          </mc:Choice>
          <mc:Fallback>
            <w:pict>
              <v:group w14:anchorId="34D8FACF" id="Group 3" o:spid="_x0000_s1026" style="position:absolute;left:0;text-align:left;margin-left:183pt;margin-top:19.25pt;width:252.85pt;height:202.2pt;z-index:-251656192;mso-wrap-distance-left:0;mso-wrap-distance-right:0;mso-position-horizontal-relative:page;mso-height-relative:margin" coordsize="32111,32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">
                <v:shape id="Graphic 4" o:spid="_x0000_s1027" style="position:absolute;left:10922;width:11684;height:11696;visibility:visible;mso-wrap-style:square;v-text-anchor:top" coordsize="1168400,1169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" path="m1026160,513080r-2109,-46686l1017892,420865r-10071,-44171l994054,334073,976744,293154,956094,254139,932281,217208,905471,182524,875868,150291,843635,120688,808951,93878,772020,70065,733005,49415,692086,32105,649465,18338,605294,8267,559765,2108,513080,,466382,2108,420852,8267,376682,18338,334060,32105,293141,49415,254127,70065,217195,93878r-34684,26810l150279,150291r-29604,32233l93865,217208,70053,254139,49403,293154,32092,334073,18326,376694,8255,420865,2095,466394,,513080r2095,46697l8255,605307r10071,44171l32092,692099r17311,40919l70053,772033r23812,36931l120675,843648r29604,32232l182511,905484r34684,26810l254127,956106r39014,20651l334060,994067r42622,13766l420852,1017905r45530,6159l513080,1026160r46685,-2096l605294,1017905r44171,-10072l692086,994067r40919,-17310l772020,956106r36931,-23812l843635,905484r32233,-29604l905471,843648r26810,-34684l956094,772033r20650,-39015l994054,692099r13767,-42621l1017892,605307r6159,-45530l1026160,513080xem1168273,924814r-48895,48895l1023366,877697,876681,1024509r96012,96012l923671,1169416r218313,-26289l1168273,924814xe" fillcolor="#5b9bd4" stroked="f">
                  <v:path arrowok="t"/>
                </v:shape>
                <v:shape id="Graphic 5" o:spid="_x0000_s1028" style="position:absolute;left:21793;top:10871;width:10261;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" path="m513080,l466383,2097,420860,8267,376693,18329,334061,32102,293147,49405,254131,70056,217195,93875r-34674,26804l150288,150288r-29609,32233l93875,217195,70056,254131,49405,293147,32102,334061,18329,376693,8267,420860,2097,466383,,513080r2097,46696l8267,605299r10062,44167l32102,692098r17303,40914l70056,772028r23819,36936l120679,843638r29609,32233l182521,905480r34674,26804l254131,956103r39016,20651l334061,994057r42632,13773l420860,1017892r45523,6170l513080,1026160r46696,-2098l605299,1017892r44167,-10062l692098,994057r40914,-17303l772028,956103r36936,-23819l843638,905480r32233,-29609l905480,843638r26804,-34674l956103,772028r20651,-39016l994057,692098r13773,-42632l1017892,605299r6170,-45523l1026160,513080r-2098,-46697l1017892,420860r-10062,-44167l994057,334061,976754,293147,956103,254131,932284,217195,905480,182521,875871,150288,843638,120679,808964,93875,772028,70056,733012,49405,692098,32102,649466,18329,605299,8267,559776,2097,513080,xe" fillcolor="#52c9b8" stroked="f">
                  <v:path arrowok="t"/>
                </v:shape>
                <v:shape id="Graphic 6" o:spid="_x0000_s1029" style="position:absolute;left:21793;top:10871;width:10261;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" path="m,513080l2097,466383,8267,420860,18329,376693,32102,334061,49405,293147,70056,254131,93875,217195r26804,-34674l150288,150288r32233,-29609l217195,93875,254131,70056,293147,49405,334061,32102,376693,18329,420860,8267,466383,2097,513080,r46696,2097l605299,8267r44167,10062l692098,32102r40914,17303l772028,70056r36936,23819l843638,120679r32233,29609l905480,182521r26804,34674l956103,254131r20651,39016l994057,334061r13773,42632l1017892,420860r6170,45523l1026160,513080r-2098,46696l1017892,605299r-10062,44167l994057,692098r-17303,40914l956103,772028r-23819,36936l905480,843638r-29609,32233l843638,905480r-34674,26804l772028,956103r-39016,20651l692098,994057r-42632,13773l605299,1017892r-45523,6170l513080,1026160r-46697,-2098l420860,1017892r-44167,-10062l334061,994057,293147,976754,254131,956103,217195,932284,182521,905480,150288,875871,120679,843638,93875,808964,70056,772028,49405,733012,32102,692098,18329,649466,8267,605299,2097,559776,,513080xe" filled="f" strokecolor="white" strokeweight=".2825mm">
                  <v:path arrowok="t"/>
                </v:shape>
                <v:shape id="Graphic 7" o:spid="_x0000_s1030" style="position:absolute;left:20267;top:19645;width:2921;height:2921;visibility:visible;mso-wrap-style:square;v-text-anchor:top" coordsize="292100,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" path="m144907,l48895,96012,,47117,26288,265430r218187,26289l195580,242697r96012,-96012l144907,xe" fillcolor="#52c9b8" stroked="f">
                  <v:path arrowok="t"/>
                </v:shape>
                <v:shape id="Graphic 8" o:spid="_x0000_s1031" style="position:absolute;left:10922;top:21742;width:10261;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" path="m513079,l466383,2097,420860,8267,376693,18329,334061,32102,293147,49405,254131,70056,217195,93875r-34674,26804l150288,150288r-29609,32233l93875,217195,70056,254131,49405,293147,32102,334061,18329,376693,8267,420860,2097,466383,,513080r2097,46696l8267,605299r10062,44167l32102,692098r17303,40914l70056,772028r23819,36936l120679,843638r29609,32233l182521,905480r34674,26804l254131,956103r39016,20651l334061,994057r42632,13773l420860,1017892r45523,6170l513079,1026160r46697,-2098l605299,1017892r44167,-10062l692098,994057r40914,-17303l772028,956103r36936,-23819l843638,905480r32233,-29609l905480,843638r26804,-34674l956103,772028r20651,-39016l994057,692098r13773,-42632l1017892,605299r6170,-45523l1026160,513080r-2098,-46697l1017892,420860r-10062,-44167l994057,334061,976754,293147,956103,254131,932284,217195,905480,182521,875871,150288,843638,120679,808964,93875,772028,70056,733012,49405,692098,32102,649466,18329,605299,8267,559776,2097,513079,xe" fillcolor="#48be63" stroked="f">
                  <v:path arrowok="t"/>
                </v:shape>
                <v:shape id="Graphic 9" o:spid="_x0000_s1032" style="position:absolute;left:10922;top:21742;width:10261;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" path="m,513080l2097,466383,8267,420860,18329,376693,32102,334061,49405,293147,70056,254131,93875,217195r26804,-34674l150288,150288r32233,-29609l217195,93875,254131,70056,293147,49405,334061,32102,376693,18329,420860,8267,466383,2097,513079,r46697,2097l605299,8267r44167,10062l692098,32102r40914,17303l772028,70056r36936,23819l843638,120679r32233,29609l905480,182521r26804,34674l956103,254131r20651,39016l994057,334061r13773,42632l1017892,420860r6170,45523l1026160,513080r-2098,46696l1017892,605299r-10062,44167l994057,692098r-17303,40914l956103,772028r-23819,36936l905480,843638r-29609,32233l843638,905480r-34674,26804l772028,956103r-39016,20651l692098,994057r-42632,13773l605299,1017892r-45523,6170l513079,1026160r-46696,-2098l420860,1017892r-44167,-10062l334061,994057,293147,976754,254131,956103,217195,932284,182521,905480,150288,875871,120679,843638,93875,808964,70056,772028,49405,733012,32102,692098,18329,649466,8267,605299,2097,559776,,513080xe" filled="f" strokecolor="white" strokeweight=".2825mm">
                  <v:path arrowok="t"/>
                </v:shape>
                <v:shape id="Graphic 10" o:spid="_x0000_s1033" style="position:absolute;left:9399;top:20226;width:2921;height:2921;visibility:visible;mso-wrap-style:square;v-text-anchor:top" coordsize="292100,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" path="m244601,l26288,26162,,244475,48895,195579r96012,96012l291591,144906,195579,48894,244601,xe" fillcolor="#48be63" stroked="f">
                  <v:path arrowok="t"/>
                </v:shape>
                <v:shape id="Graphic 11" o:spid="_x0000_s1034" style="position:absolute;left:50;top:10871;width:10262;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" path="m513080,l466383,2097,420860,8267,376693,18329,334061,32102,293147,49405,254131,70056,217195,93875r-34674,26804l150288,150288r-29609,32233l93875,217195,70056,254131,49405,293147,32102,334061,18329,376693,8267,420860,2097,466383,,513080r2097,46696l8267,605299r10062,44167l32102,692098r17303,40914l70056,772028r23819,36936l120679,843638r29609,32233l182521,905480r34674,26804l254131,956103r39016,20651l334061,994057r42632,13773l420860,1017892r45523,6170l513080,1026160r46696,-2098l605299,1017892r44167,-10062l692098,994057r40914,-17303l772028,956103r36936,-23819l843638,905480r32233,-29609l905480,843638r26804,-34674l956103,772028r20651,-39016l994057,692098r13773,-42632l1017892,605299r6170,-45523l1026160,513080r-2098,-46697l1017892,420860r-10062,-44167l994057,334061,976754,293147,956103,254131,932284,217195,905480,182521,875871,150288,843638,120679,808964,93875,772028,70056,733012,49405,692098,32102,649466,18329,605299,8267,559776,2097,513080,xe" fillcolor="#6fac46" stroked="f">
                  <v:path arrowok="t"/>
                </v:shape>
                <v:shape id="Graphic 12" o:spid="_x0000_s1035" style="position:absolute;left:50;top:10871;width:10262;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" path="m,513080l2097,466383,8267,420860,18329,376693,32102,334061,49405,293147,70056,254131,93875,217195r26804,-34674l150288,150288r32233,-29609l217195,93875,254131,70056,293147,49405,334061,32102,376693,18329,420860,8267,466383,2097,513080,r46696,2097l605299,8267r44167,10062l692098,32102r40914,17303l772028,70056r36936,23819l843638,120679r32233,29609l905480,182521r26804,34674l956103,254131r20651,39016l994057,334061r13773,42632l1017892,420860r6170,45523l1026160,513080r-2098,46696l1017892,605299r-10062,44167l994057,692098r-17303,40914l956103,772028r-23819,36936l905480,843638r-29609,32233l843638,905480r-34674,26804l772028,956103r-39016,20651l692098,994057r-42632,13773l605299,1017892r-45523,6170l513080,1026160r-46697,-2098l420860,1017892r-44167,-10062l334061,994057,293147,976754,254131,956103,217195,932284,182521,905480,150288,875871,120679,843638,93875,808964,70056,772028,49405,733012,32102,692098,18329,649466,8267,605299,2097,559776,,513080xe" filled="f" strokecolor="white" strokeweight=".2825mm">
                  <v:path arrowok="t"/>
                </v:shape>
                <v:shape id="Graphic 13" o:spid="_x0000_s1036" style="position:absolute;left:8820;top:9357;width:2921;height:2921;visibility:visible;mso-wrap-style:square;v-text-anchor:top" coordsize="292100,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" path="m47116,l96012,48895,,144907,146685,291592r96012,-96012l291591,244475,265302,26162,47116,xe" fillcolor="#6fac46" stroked="f">
                  <v:path arrowok="t"/>
                </v:shape>
                <v:shapetype id="_x0000_t202" coordsize="21600,21600" o:spt="202" path="m,l,21600r21600,l21600,xe">
                  <v:stroke joinstyle="miter"/>
                  <v:path gradientshapeok="t" o:connecttype="rect"/>
                </v:shapetype>
                <v:shape id="Textbox 14" o:spid="_x0000_s1037" type="#_x0000_t202" style="position:absolute;left:13712;top:3924;width:4667;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08F2E4BA" w14:textId="77777777" w:rsidR="00C572A9" w:rsidRDefault="00C572A9" w:rsidP="00C572A9">
                        <w:pPr>
                          <w:spacing w:line="416" w:lineRule="exact"/>
                          <w:rPr>
                            <w:sz w:val="41"/>
                          </w:rPr>
                        </w:pPr>
                        <w:r>
                          <w:rPr>
                            <w:color w:val="FFFFFF"/>
                            <w:spacing w:val="-4"/>
                            <w:sz w:val="41"/>
                          </w:rPr>
                          <w:t>Plan</w:t>
                        </w:r>
                      </w:p>
                    </w:txbxContent>
                  </v:textbox>
                </v:shape>
                <v:shape id="Textbox 15" o:spid="_x0000_s1038" type="#_x0000_t202" style="position:absolute;left:3337;top:14805;width:3664;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66D1496" w14:textId="77777777" w:rsidR="00C572A9" w:rsidRDefault="00C572A9" w:rsidP="00C572A9">
                        <w:pPr>
                          <w:spacing w:line="416" w:lineRule="exact"/>
                          <w:rPr>
                            <w:sz w:val="41"/>
                          </w:rPr>
                        </w:pPr>
                        <w:r>
                          <w:rPr>
                            <w:color w:val="FFFFFF"/>
                            <w:spacing w:val="-5"/>
                            <w:sz w:val="41"/>
                          </w:rPr>
                          <w:t>Act</w:t>
                        </w:r>
                      </w:p>
                    </w:txbxContent>
                  </v:textbox>
                </v:shape>
                <v:shape id="Textbox 16" o:spid="_x0000_s1039" type="#_x0000_t202" style="position:absolute;left:25410;top:14805;width:3156;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9A0EF12" w14:textId="77777777" w:rsidR="00C572A9" w:rsidRDefault="00C572A9" w:rsidP="00C572A9">
                        <w:pPr>
                          <w:spacing w:line="416" w:lineRule="exact"/>
                          <w:rPr>
                            <w:sz w:val="41"/>
                          </w:rPr>
                        </w:pPr>
                        <w:r>
                          <w:rPr>
                            <w:color w:val="FFFFFF"/>
                            <w:spacing w:val="-5"/>
                            <w:sz w:val="41"/>
                          </w:rPr>
                          <w:t>Do</w:t>
                        </w:r>
                      </w:p>
                    </w:txbxContent>
                  </v:textbox>
                </v:shape>
                <v:shape id="Textbox 17" o:spid="_x0000_s1040" type="#_x0000_t202" style="position:absolute;left:12795;top:25683;width:6617;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0ECB0440" w14:textId="77777777" w:rsidR="00C572A9" w:rsidRDefault="00C572A9" w:rsidP="00C572A9">
                        <w:pPr>
                          <w:spacing w:line="416" w:lineRule="exact"/>
                          <w:rPr>
                            <w:sz w:val="41"/>
                          </w:rPr>
                        </w:pPr>
                        <w:r>
                          <w:rPr>
                            <w:color w:val="FFFFFF"/>
                            <w:spacing w:val="-2"/>
                            <w:sz w:val="41"/>
                          </w:rPr>
                          <w:t>Check</w:t>
                        </w:r>
                      </w:p>
                    </w:txbxContent>
                  </v:textbox>
                </v:shape>
                <w10:wrap type="topAndBottom" anchorx="page"/>
              </v:group>
            </w:pict>
          </mc:Fallback>
        </mc:AlternateContent>
      </w:r>
    </w:p>
    <w:p w14:paraId="52341758" w14:textId="26A655F1" w:rsidR="009125CE" w:rsidRDefault="009125CE" w:rsidP="009125CE">
      <w:pPr>
        <w:rPr>
          <w:rFonts w:ascii="Sakkal Majalla" w:hAnsi="Sakkal Majalla" w:cs="Sakkal Majalla"/>
          <w:sz w:val="28"/>
          <w:szCs w:val="28"/>
          <w:u w:val="single"/>
        </w:rPr>
      </w:pPr>
    </w:p>
    <w:p w14:paraId="7C92AB71" w14:textId="76DF33A2"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7E3CF165" w14:textId="77777777" w:rsidR="00C572A9" w:rsidRDefault="00C572A9" w:rsidP="007B4A2B">
      <w:pPr>
        <w:rPr>
          <w:rFonts w:ascii="Sakkal Majalla" w:hAnsi="Sakkal Majalla" w:cs="Sakkal Majalla"/>
          <w:b/>
          <w:bCs/>
          <w:color w:val="4472C4" w:themeColor="accent1"/>
          <w:sz w:val="56"/>
          <w:szCs w:val="56"/>
          <w:u w:val="single"/>
          <w:rtl/>
        </w:rPr>
      </w:pPr>
    </w:p>
    <w:p w14:paraId="0CA13149" w14:textId="77777777" w:rsidR="00C572A9" w:rsidRDefault="00C572A9" w:rsidP="005B6B6F">
      <w:pPr>
        <w:jc w:val="center"/>
        <w:rPr>
          <w:rFonts w:ascii="Sakkal Majalla" w:hAnsi="Sakkal Majalla" w:cs="Sakkal Majalla"/>
          <w:b/>
          <w:bCs/>
          <w:color w:val="4472C4" w:themeColor="accent1"/>
          <w:sz w:val="56"/>
          <w:szCs w:val="56"/>
          <w:u w:val="single"/>
          <w:rtl/>
        </w:rPr>
      </w:pPr>
    </w:p>
    <w:p w14:paraId="7983D52F" w14:textId="0305B298" w:rsidR="009125CE" w:rsidRPr="00C572A9" w:rsidRDefault="009125CE" w:rsidP="00463167">
      <w:pPr>
        <w:pStyle w:val="Title"/>
        <w:spacing w:line="360" w:lineRule="auto"/>
        <w:jc w:val="center"/>
        <w:rPr>
          <w:rFonts w:ascii="Sakkal Majalla" w:hAnsi="Sakkal Majalla" w:cs="Sakkal Majalla"/>
          <w:b/>
          <w:bCs/>
          <w:color w:val="4472C4" w:themeColor="accent1"/>
          <w:u w:val="single"/>
          <w:rtl/>
        </w:rPr>
      </w:pPr>
      <w:r w:rsidRPr="00463167">
        <w:rPr>
          <w:rFonts w:asciiTheme="minorHAnsi" w:hAnsiTheme="minorHAnsi" w:cstheme="minorHAnsi" w:hint="cs"/>
          <w:b/>
          <w:bCs/>
          <w:u w:val="single"/>
          <w:rtl/>
        </w:rPr>
        <w:t>الفصل</w:t>
      </w:r>
      <w:r w:rsidRPr="00C572A9">
        <w:rPr>
          <w:rFonts w:ascii="Sakkal Majalla" w:hAnsi="Sakkal Majalla" w:cs="Sakkal Majalla" w:hint="cs"/>
          <w:b/>
          <w:bCs/>
          <w:color w:val="4472C4" w:themeColor="accent1"/>
          <w:u w:val="single"/>
          <w:rtl/>
        </w:rPr>
        <w:t xml:space="preserve"> </w:t>
      </w:r>
      <w:r w:rsidRPr="00463167">
        <w:rPr>
          <w:rFonts w:asciiTheme="minorHAnsi" w:hAnsiTheme="minorHAnsi" w:cstheme="minorHAnsi" w:hint="cs"/>
          <w:b/>
          <w:bCs/>
          <w:u w:val="single"/>
          <w:rtl/>
        </w:rPr>
        <w:t>الأول</w:t>
      </w:r>
    </w:p>
    <w:p w14:paraId="100D10D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1755B41" w14:textId="77777777" w:rsidR="00C572A9" w:rsidRDefault="00C572A9" w:rsidP="009125CE">
      <w:pPr>
        <w:rPr>
          <w:rFonts w:ascii="Sakkal Majalla" w:hAnsi="Sakkal Majalla" w:cs="Sakkal Majalla"/>
          <w:sz w:val="28"/>
          <w:szCs w:val="28"/>
          <w:u w:val="single"/>
          <w:rtl/>
        </w:rPr>
      </w:pPr>
    </w:p>
    <w:p w14:paraId="6F1CC33A" w14:textId="77777777" w:rsidR="00C572A9" w:rsidRDefault="00C572A9" w:rsidP="009125CE">
      <w:pPr>
        <w:rPr>
          <w:rFonts w:ascii="Sakkal Majalla" w:hAnsi="Sakkal Majalla" w:cs="Sakkal Majalla"/>
          <w:sz w:val="28"/>
          <w:szCs w:val="28"/>
          <w:u w:val="single"/>
          <w:rtl/>
        </w:rPr>
      </w:pPr>
    </w:p>
    <w:p w14:paraId="1D1341E9" w14:textId="77777777" w:rsidR="00C572A9" w:rsidRDefault="00C572A9" w:rsidP="009125CE">
      <w:pPr>
        <w:rPr>
          <w:rFonts w:ascii="Sakkal Majalla" w:hAnsi="Sakkal Majalla" w:cs="Sakkal Majalla"/>
          <w:sz w:val="28"/>
          <w:szCs w:val="28"/>
          <w:u w:val="single"/>
          <w:rtl/>
        </w:rPr>
      </w:pPr>
    </w:p>
    <w:p w14:paraId="1A0EE1DB" w14:textId="77777777" w:rsidR="00C572A9" w:rsidRDefault="00C572A9" w:rsidP="009125CE">
      <w:pPr>
        <w:rPr>
          <w:rFonts w:ascii="Sakkal Majalla" w:hAnsi="Sakkal Majalla" w:cs="Sakkal Majalla"/>
          <w:sz w:val="28"/>
          <w:szCs w:val="28"/>
          <w:u w:val="single"/>
          <w:rtl/>
        </w:rPr>
      </w:pPr>
    </w:p>
    <w:p w14:paraId="0D3B03C8" w14:textId="77777777" w:rsidR="00C572A9" w:rsidRDefault="00C572A9" w:rsidP="009125CE">
      <w:pPr>
        <w:rPr>
          <w:rFonts w:ascii="Sakkal Majalla" w:hAnsi="Sakkal Majalla" w:cs="Sakkal Majalla"/>
          <w:sz w:val="28"/>
          <w:szCs w:val="28"/>
          <w:u w:val="single"/>
          <w:rtl/>
        </w:rPr>
      </w:pPr>
    </w:p>
    <w:p w14:paraId="00C65F9B" w14:textId="77777777" w:rsidR="00C572A9" w:rsidRDefault="00C572A9" w:rsidP="009125CE">
      <w:pPr>
        <w:rPr>
          <w:rFonts w:ascii="Sakkal Majalla" w:hAnsi="Sakkal Majalla" w:cs="Sakkal Majalla"/>
          <w:sz w:val="28"/>
          <w:szCs w:val="28"/>
          <w:u w:val="single"/>
          <w:rtl/>
        </w:rPr>
      </w:pPr>
    </w:p>
    <w:p w14:paraId="3C2D0D7F" w14:textId="77777777" w:rsidR="00C572A9" w:rsidRDefault="00C572A9" w:rsidP="009125CE">
      <w:pPr>
        <w:rPr>
          <w:rFonts w:ascii="Sakkal Majalla" w:hAnsi="Sakkal Majalla" w:cs="Sakkal Majalla"/>
          <w:sz w:val="28"/>
          <w:szCs w:val="28"/>
          <w:u w:val="single"/>
          <w:rtl/>
        </w:rPr>
      </w:pPr>
    </w:p>
    <w:p w14:paraId="1C7C0A60" w14:textId="77777777" w:rsidR="00C572A9" w:rsidRDefault="00C572A9" w:rsidP="009125CE">
      <w:pPr>
        <w:rPr>
          <w:rFonts w:ascii="Sakkal Majalla" w:hAnsi="Sakkal Majalla" w:cs="Sakkal Majalla"/>
          <w:sz w:val="28"/>
          <w:szCs w:val="28"/>
          <w:u w:val="single"/>
          <w:rtl/>
        </w:rPr>
      </w:pPr>
    </w:p>
    <w:p w14:paraId="09E9A27F" w14:textId="77777777" w:rsidR="007B4A2B" w:rsidRDefault="007B4A2B" w:rsidP="009125CE">
      <w:pPr>
        <w:rPr>
          <w:rFonts w:cstheme="minorHAnsi"/>
          <w:b/>
          <w:bCs/>
          <w:sz w:val="28"/>
          <w:szCs w:val="28"/>
          <w:u w:val="single"/>
          <w:rtl/>
        </w:rPr>
      </w:pPr>
    </w:p>
    <w:p w14:paraId="4F467065" w14:textId="77777777" w:rsidR="007B4A2B" w:rsidRDefault="007B4A2B" w:rsidP="009125CE">
      <w:pPr>
        <w:rPr>
          <w:rFonts w:cstheme="minorHAnsi"/>
          <w:b/>
          <w:bCs/>
          <w:sz w:val="28"/>
          <w:szCs w:val="28"/>
          <w:u w:val="single"/>
          <w:rtl/>
        </w:rPr>
      </w:pPr>
    </w:p>
    <w:p w14:paraId="6C275E43" w14:textId="77777777" w:rsidR="007B4A2B" w:rsidRDefault="007B4A2B" w:rsidP="009125CE">
      <w:pPr>
        <w:rPr>
          <w:rFonts w:cstheme="minorHAnsi"/>
          <w:b/>
          <w:bCs/>
          <w:sz w:val="28"/>
          <w:szCs w:val="28"/>
          <w:u w:val="single"/>
          <w:rtl/>
        </w:rPr>
      </w:pPr>
    </w:p>
    <w:p w14:paraId="1817352F" w14:textId="5C52B645" w:rsidR="009125CE" w:rsidRPr="00540062" w:rsidRDefault="009125CE" w:rsidP="009125CE">
      <w:pPr>
        <w:rPr>
          <w:rFonts w:ascii="Sakkal Majalla" w:hAnsi="Sakkal Majalla" w:cs="Sakkal Majalla"/>
          <w:color w:val="4472C4" w:themeColor="accent1"/>
          <w:sz w:val="32"/>
          <w:szCs w:val="32"/>
          <w:u w:val="single"/>
          <w:rtl/>
        </w:rPr>
      </w:pPr>
      <w:r w:rsidRPr="008A4CB7">
        <w:rPr>
          <w:rFonts w:cstheme="minorHAnsi" w:hint="cs"/>
          <w:b/>
          <w:bCs/>
          <w:sz w:val="28"/>
          <w:szCs w:val="28"/>
          <w:u w:val="single"/>
          <w:rtl/>
        </w:rPr>
        <w:lastRenderedPageBreak/>
        <w:t>المقدمة</w:t>
      </w:r>
      <w:r w:rsidRPr="00540062">
        <w:rPr>
          <w:rFonts w:ascii="Sakkal Majalla" w:hAnsi="Sakkal Majalla" w:cs="Sakkal Majalla" w:hint="cs"/>
          <w:color w:val="4472C4" w:themeColor="accent1"/>
          <w:sz w:val="32"/>
          <w:szCs w:val="32"/>
          <w:u w:val="single"/>
          <w:rtl/>
        </w:rPr>
        <w:t>:</w:t>
      </w:r>
    </w:p>
    <w:p w14:paraId="21199403" w14:textId="77777777" w:rsidR="00C572A9" w:rsidRPr="00352EB9" w:rsidRDefault="00C572A9" w:rsidP="00563A34">
      <w:pPr>
        <w:jc w:val="both"/>
        <w:rPr>
          <w:rFonts w:cstheme="minorHAnsi"/>
          <w:sz w:val="28"/>
          <w:szCs w:val="28"/>
        </w:rPr>
      </w:pPr>
      <w:r w:rsidRPr="00352EB9">
        <w:rPr>
          <w:rFonts w:cstheme="minorHAnsi"/>
          <w:sz w:val="28"/>
          <w:szCs w:val="28"/>
          <w:rtl/>
        </w:rPr>
        <w:t>في ظل الثورة التكنولوجية المتسارعة التي تشهدها مختلف القطاعات حول العالم، أصبح الذكاء الاصطناعي أحد المحركات الأساسية للتحول الرقمي، لا سيما في المجالات التي تتطلب دقة عالية واتخاذ قرارات سريعة وحاسمة، مثل الأمن والمراقبة. فقد أحدث الذكاء الاصطناعي نقلة نوعية في كيفية تصميم وتشغيل أنظمة المراقبة الأمنية، من خلال تمكين هذه الأنظمة من معالجة كميات ضخمة من البيانات في الوقت الحقيقي، وتحليل الصور والفيديوهات بدقة متناهية، والتعرف الذكي على الوجوه والسلوكيات المشبوهة، بالإضافة إلى القدرة على إصدار تنبيهات فورية حول الأحداث غير الطبيعية أو الطارئة</w:t>
      </w:r>
      <w:r w:rsidRPr="00352EB9">
        <w:rPr>
          <w:rFonts w:cstheme="minorHAnsi"/>
          <w:sz w:val="28"/>
          <w:szCs w:val="28"/>
        </w:rPr>
        <w:t>.</w:t>
      </w:r>
    </w:p>
    <w:p w14:paraId="6D4FF4AE" w14:textId="77777777" w:rsidR="00C572A9" w:rsidRPr="00352EB9" w:rsidRDefault="00C572A9" w:rsidP="00563A34">
      <w:pPr>
        <w:jc w:val="both"/>
        <w:rPr>
          <w:rFonts w:cstheme="minorHAnsi"/>
          <w:sz w:val="28"/>
          <w:szCs w:val="28"/>
        </w:rPr>
      </w:pPr>
      <w:r w:rsidRPr="00352EB9">
        <w:rPr>
          <w:rFonts w:cstheme="minorHAnsi"/>
          <w:sz w:val="28"/>
          <w:szCs w:val="28"/>
          <w:rtl/>
        </w:rPr>
        <w:t>تُعد أنظمة المراقبة الأمنية المدعومة بتقنيات الذكاء الاصطناعي اليوم من الركائز الأساسية التي تعتمد عليها المؤسسات الأمنية لتعزيز كفاءتها التشغيلية وتحسين استراتيجيات اتخاذ القرار. إذ تتيح هذه التقنيات فرصة للتقليل من الأخطاء البشرية وتسريع عمليات التحليل واتخاذ الإجراءات الوقائية، مما يسهم في رفع مستوى الأمان وحماية المنشآت والأفراد بشكل أكثر فعالية</w:t>
      </w:r>
      <w:r w:rsidRPr="00352EB9">
        <w:rPr>
          <w:rFonts w:cstheme="minorHAnsi"/>
          <w:sz w:val="28"/>
          <w:szCs w:val="28"/>
        </w:rPr>
        <w:t>.</w:t>
      </w:r>
    </w:p>
    <w:p w14:paraId="2F6A9CE4" w14:textId="77777777" w:rsidR="00C572A9" w:rsidRPr="00352EB9" w:rsidRDefault="00C572A9" w:rsidP="00563A34">
      <w:pPr>
        <w:jc w:val="both"/>
        <w:rPr>
          <w:rFonts w:cstheme="minorHAnsi"/>
          <w:sz w:val="28"/>
          <w:szCs w:val="28"/>
        </w:rPr>
      </w:pPr>
      <w:r w:rsidRPr="00352EB9">
        <w:rPr>
          <w:rFonts w:cstheme="minorHAnsi"/>
          <w:sz w:val="28"/>
          <w:szCs w:val="28"/>
          <w:rtl/>
        </w:rPr>
        <w:t>في هذا السياق، تأتي هذه الدراسة لتقديم تحليل معمق لتأثير الذكاء الاصطناعي على أنظمة المراقبة الأمنية، مع التركيز على استراتيجيات اتخاذ القرار الأمني في شركة "تحكم"، التي تعد واحدة من أبرز الشركات الوطنية المتخصصة في الأمن التقني وإدارة الحركة المرورية في المملكة العربية السعودية. من خلال هذه الدراسة، نسعى لفهم مدى قدرة تقنيات الذكاء الاصطناعي على تحسين الأداء الأمني، والتحديات التي تواجه تطبيق هذه التقنيات في الواقع العملي، بالإضافة إلى اقتراح توصيات تسهم في تعزيز التكامل بين التكنولوجيا والكوادر البشرية لضمان تحقيق أفضل النتائج</w:t>
      </w:r>
      <w:r w:rsidRPr="00352EB9">
        <w:rPr>
          <w:rFonts w:cstheme="minorHAnsi"/>
          <w:sz w:val="28"/>
          <w:szCs w:val="28"/>
        </w:rPr>
        <w:t>.</w:t>
      </w:r>
    </w:p>
    <w:p w14:paraId="28119D0A" w14:textId="77777777" w:rsidR="00C572A9" w:rsidRPr="00C572A9" w:rsidRDefault="00C572A9" w:rsidP="00563A34">
      <w:pPr>
        <w:jc w:val="both"/>
        <w:rPr>
          <w:rFonts w:ascii="Sakkal Majalla" w:hAnsi="Sakkal Majalla" w:cs="Sakkal Majalla"/>
          <w:sz w:val="28"/>
          <w:szCs w:val="28"/>
        </w:rPr>
      </w:pPr>
      <w:r w:rsidRPr="00352EB9">
        <w:rPr>
          <w:rFonts w:cstheme="minorHAnsi"/>
          <w:sz w:val="28"/>
          <w:szCs w:val="28"/>
          <w:rtl/>
        </w:rPr>
        <w:t>تُبرز الدراسة أهمية استثمار التقنيات الذكية ضمن البنية التحتية الأمنية، مع التركيز على تحديث وتطوير أنظمة المراقبة بشكل مستمر لمواكبة التطورات المتسارعة في مجال الأمن السيبراني والتحليل البياني، بما يضمن تحقيق أعلى معايير الأمان والفعالية في مواجهة المخاطر والتهديدات المتجددة</w:t>
      </w:r>
      <w:r w:rsidRPr="00C572A9">
        <w:rPr>
          <w:rFonts w:ascii="Sakkal Majalla" w:hAnsi="Sakkal Majalla" w:cs="Sakkal Majalla"/>
          <w:sz w:val="28"/>
          <w:szCs w:val="28"/>
        </w:rPr>
        <w:t>.</w:t>
      </w:r>
    </w:p>
    <w:p w14:paraId="0733E74D" w14:textId="77777777" w:rsidR="00C572A9" w:rsidRPr="004C04A5" w:rsidRDefault="00C572A9"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6E1C1BA" w14:textId="77777777" w:rsidR="00540062" w:rsidRDefault="00540062" w:rsidP="00D22171">
      <w:pPr>
        <w:rPr>
          <w:rFonts w:ascii="Sakkal Majalla" w:hAnsi="Sakkal Majalla" w:cs="Sakkal Majalla"/>
          <w:sz w:val="28"/>
          <w:szCs w:val="28"/>
          <w:rtl/>
        </w:rPr>
      </w:pPr>
    </w:p>
    <w:p w14:paraId="45B33108" w14:textId="35D64EEC" w:rsidR="00F925D0" w:rsidRPr="00563A34" w:rsidRDefault="00D22171" w:rsidP="00540062">
      <w:pPr>
        <w:rPr>
          <w:rFonts w:cstheme="minorHAnsi"/>
          <w:b/>
          <w:bCs/>
          <w:sz w:val="28"/>
          <w:szCs w:val="28"/>
          <w:u w:val="single"/>
          <w:rtl/>
        </w:rPr>
      </w:pPr>
      <w:r w:rsidRPr="00563A34">
        <w:rPr>
          <w:rFonts w:cstheme="minorHAnsi"/>
          <w:b/>
          <w:bCs/>
          <w:sz w:val="28"/>
          <w:szCs w:val="28"/>
          <w:u w:val="single"/>
          <w:rtl/>
        </w:rPr>
        <w:lastRenderedPageBreak/>
        <w:t xml:space="preserve">مشكلة الدراسة. </w:t>
      </w:r>
    </w:p>
    <w:p w14:paraId="5BC54E97" w14:textId="77777777" w:rsidR="0071663D" w:rsidRPr="0071663D" w:rsidRDefault="0071663D" w:rsidP="0071663D">
      <w:pPr>
        <w:jc w:val="both"/>
        <w:rPr>
          <w:rFonts w:cstheme="minorHAnsi"/>
          <w:sz w:val="28"/>
          <w:szCs w:val="28"/>
        </w:rPr>
      </w:pPr>
      <w:r w:rsidRPr="0071663D">
        <w:rPr>
          <w:rFonts w:cstheme="minorHAnsi"/>
          <w:sz w:val="28"/>
          <w:szCs w:val="28"/>
          <w:rtl/>
        </w:rPr>
        <w:t>شهد العالم في السنوات الأخيرة طفرة ملحوظة في تبنّي تقنيات الذكاء الاصطناعي داخل العديد من القطاعات الحيوية، وكان لقطاع الأمن النصيب الأكبر من هذا التوجه، نظرًا لما تتيحه هذه التقنيات من قدرات متقدمة في جمع البيانات وتحليلها في الزمن الحقيقي، واكتشاف الأنماط غير الطبيعية، والتنبؤ بالمخاطر قبل وقوعها. وقد أدى هذا التطور إلى تحوّل جذري في أنظمة المراقبة الأمنية، بحيث أصبحت تعتمد بشكل كبير على الأدوات الذكية المدعومة بالخوارزميات التنبؤية وتقنيات الرؤية الحاسوبية والتعلم الآلي</w:t>
      </w:r>
      <w:r w:rsidRPr="0071663D">
        <w:rPr>
          <w:rFonts w:cstheme="minorHAnsi"/>
          <w:sz w:val="28"/>
          <w:szCs w:val="28"/>
        </w:rPr>
        <w:t>.</w:t>
      </w:r>
    </w:p>
    <w:p w14:paraId="3B64D305" w14:textId="77777777" w:rsidR="0071663D" w:rsidRPr="0071663D" w:rsidRDefault="0071663D" w:rsidP="0071663D">
      <w:pPr>
        <w:jc w:val="both"/>
        <w:rPr>
          <w:rFonts w:cstheme="minorHAnsi"/>
          <w:sz w:val="28"/>
          <w:szCs w:val="28"/>
        </w:rPr>
      </w:pPr>
      <w:r w:rsidRPr="0071663D">
        <w:rPr>
          <w:rFonts w:cstheme="minorHAnsi"/>
          <w:sz w:val="28"/>
          <w:szCs w:val="28"/>
          <w:rtl/>
        </w:rPr>
        <w:t>ورغم ما يبدو من نجاحات واعدة في هذا السياق، إلا أن هناك تساؤلات حيوية لا تزال مطروحة على مستوى التطبيق العملي، تتعلق بمدى فعالية الذكاء الاصطناعي في دعم عمليات اتخاذ القرار الأمني، ومدى مساهمته الحقيقية في رفع مستوى الكفاءة والدقة وتقليل الاعتماد على التقديرات البشرية التي قد تتأثر بالعوامل الذاتية أو الضغوط البيئية</w:t>
      </w:r>
      <w:r w:rsidRPr="0071663D">
        <w:rPr>
          <w:rFonts w:cstheme="minorHAnsi"/>
          <w:sz w:val="28"/>
          <w:szCs w:val="28"/>
        </w:rPr>
        <w:t>.</w:t>
      </w:r>
    </w:p>
    <w:p w14:paraId="26002A54" w14:textId="77777777" w:rsidR="0071663D" w:rsidRPr="0071663D" w:rsidRDefault="0071663D" w:rsidP="0071663D">
      <w:pPr>
        <w:jc w:val="both"/>
        <w:rPr>
          <w:rFonts w:cstheme="minorHAnsi"/>
          <w:sz w:val="28"/>
          <w:szCs w:val="28"/>
        </w:rPr>
      </w:pPr>
      <w:r w:rsidRPr="0071663D">
        <w:rPr>
          <w:rFonts w:cstheme="minorHAnsi"/>
          <w:sz w:val="28"/>
          <w:szCs w:val="28"/>
          <w:rtl/>
        </w:rPr>
        <w:t>وتزداد إشكالية الدراسة عمقًا حين ننظر إلى التحديات المرتبطة بدمج هذه التقنيات داخل بيئات العمل الأمنية، خصوصًا في ما يتعلق بجاهزية الكوادر البشرية للتفاعل معها، ومدى قدرتهم على تفسير مخرجات الأنظمة الذكية وتوظيفها بشكل فعّال ضمن سياق القرار الأمني. كما يُطرح تساؤل مهم حول إمكانية إيجاد صيغة متوازنة بين الاعتماد على الآلة من جهة، والحفاظ على الدور الحاسم للعنصر البشري من جهة أخرى، لا سيما في الحالات التي تتطلب حسًا إنسانيًا أو حكمًا قائمًا على الخبرة الميدانية</w:t>
      </w:r>
      <w:r w:rsidRPr="0071663D">
        <w:rPr>
          <w:rFonts w:cstheme="minorHAnsi"/>
          <w:sz w:val="28"/>
          <w:szCs w:val="28"/>
        </w:rPr>
        <w:t>.</w:t>
      </w:r>
    </w:p>
    <w:p w14:paraId="6F64A53D" w14:textId="77777777" w:rsidR="0071663D" w:rsidRPr="0071663D" w:rsidRDefault="0071663D" w:rsidP="0071663D">
      <w:pPr>
        <w:jc w:val="both"/>
        <w:rPr>
          <w:rFonts w:cstheme="minorHAnsi"/>
          <w:sz w:val="28"/>
          <w:szCs w:val="28"/>
        </w:rPr>
      </w:pPr>
      <w:r w:rsidRPr="0071663D">
        <w:rPr>
          <w:rFonts w:cstheme="minorHAnsi"/>
          <w:sz w:val="28"/>
          <w:szCs w:val="28"/>
          <w:rtl/>
        </w:rPr>
        <w:t>وفي ضوء ذلك، تتحدد مشكلة الدراسة في غياب تصور واضح ومتكامل حول الأثر الفعلي لتطبيق تقنيات الذكاء الاصطناعي في أنظمة المراقبة الأمنية، وخاصة من ناحية تأثيرها المباشر على تحسين جودة وفعالية قرارات الجهات الأمنية. كما تظهر الحاجة الملحة لفهم طبيعة العلاقة بين الذكاء الاصطناعي وصانع القرار البشري، وتحديد العقبات التنظيمية والتقنية والمهنية التي قد تحدّ من نجاح هذا التكامل</w:t>
      </w:r>
      <w:r w:rsidRPr="0071663D">
        <w:rPr>
          <w:rFonts w:cstheme="minorHAnsi"/>
          <w:sz w:val="28"/>
          <w:szCs w:val="28"/>
        </w:rPr>
        <w:t>.</w:t>
      </w:r>
    </w:p>
    <w:p w14:paraId="0324155E" w14:textId="77777777" w:rsidR="0071663D" w:rsidRPr="0071663D" w:rsidRDefault="0071663D" w:rsidP="0071663D">
      <w:pPr>
        <w:jc w:val="both"/>
        <w:rPr>
          <w:rFonts w:cstheme="minorHAnsi"/>
          <w:sz w:val="28"/>
          <w:szCs w:val="28"/>
        </w:rPr>
      </w:pPr>
      <w:r w:rsidRPr="0071663D">
        <w:rPr>
          <w:rFonts w:cstheme="minorHAnsi"/>
          <w:sz w:val="28"/>
          <w:szCs w:val="28"/>
          <w:rtl/>
        </w:rPr>
        <w:t>ومن هنا تنبع أهمية هذه الدراسة في سعيها إلى سد الفجوة المعرفية المتعلقة بفعالية الذكاء الاصطناعي في المجال الأمني، وتقديم فهم أعمق للإيجابيات والتحديات المصاحبة لاعتماده، بهدف تقديم توصيات عملية تسهم في تعزيز كفاءة القرارات الأمنية وتحقيق أعلى درجات الاستعداد والمرونة في مواجهة التهديدات المتغيرة</w:t>
      </w:r>
      <w:r w:rsidRPr="0071663D">
        <w:rPr>
          <w:rFonts w:cstheme="minorHAnsi"/>
          <w:sz w:val="28"/>
          <w:szCs w:val="28"/>
        </w:rPr>
        <w:t>.</w:t>
      </w:r>
    </w:p>
    <w:p w14:paraId="18FB8549" w14:textId="77777777" w:rsidR="00F925D0" w:rsidRDefault="00F925D0" w:rsidP="00D22171">
      <w:pPr>
        <w:rPr>
          <w:rFonts w:ascii="Sakkal Majalla" w:hAnsi="Sakkal Majalla" w:cs="Sakkal Majalla"/>
          <w:sz w:val="28"/>
          <w:szCs w:val="28"/>
          <w:u w:val="single"/>
          <w:rtl/>
        </w:rPr>
      </w:pPr>
    </w:p>
    <w:p w14:paraId="048EAA08" w14:textId="77777777" w:rsidR="0071663D" w:rsidRDefault="0071663D" w:rsidP="00D22171">
      <w:pPr>
        <w:rPr>
          <w:rFonts w:ascii="Sakkal Majalla" w:hAnsi="Sakkal Majalla" w:cs="Sakkal Majalla"/>
          <w:sz w:val="28"/>
          <w:szCs w:val="28"/>
          <w:u w:val="single"/>
          <w:rtl/>
        </w:rPr>
      </w:pPr>
    </w:p>
    <w:p w14:paraId="3E5597D1" w14:textId="77777777" w:rsidR="0071663D" w:rsidRDefault="0071663D" w:rsidP="00D22171">
      <w:pPr>
        <w:rPr>
          <w:rFonts w:ascii="Sakkal Majalla" w:hAnsi="Sakkal Majalla" w:cs="Sakkal Majalla"/>
          <w:sz w:val="28"/>
          <w:szCs w:val="28"/>
          <w:u w:val="single"/>
          <w:rtl/>
        </w:rPr>
      </w:pPr>
    </w:p>
    <w:p w14:paraId="505540C2" w14:textId="77777777" w:rsidR="0071663D" w:rsidRDefault="0071663D" w:rsidP="00D22171">
      <w:pPr>
        <w:rPr>
          <w:rFonts w:ascii="Sakkal Majalla" w:hAnsi="Sakkal Majalla" w:cs="Sakkal Majalla"/>
          <w:sz w:val="28"/>
          <w:szCs w:val="28"/>
          <w:u w:val="single"/>
          <w:rtl/>
        </w:rPr>
      </w:pPr>
    </w:p>
    <w:p w14:paraId="764E684D" w14:textId="77777777" w:rsidR="0071663D" w:rsidRDefault="0071663D" w:rsidP="00D22171">
      <w:pPr>
        <w:rPr>
          <w:rFonts w:ascii="Sakkal Majalla" w:hAnsi="Sakkal Majalla" w:cs="Sakkal Majalla"/>
          <w:sz w:val="28"/>
          <w:szCs w:val="28"/>
          <w:u w:val="single"/>
          <w:rtl/>
        </w:rPr>
      </w:pPr>
    </w:p>
    <w:p w14:paraId="74056EC9" w14:textId="77777777" w:rsidR="0071663D" w:rsidRPr="0071663D" w:rsidRDefault="0071663D" w:rsidP="00D22171">
      <w:pPr>
        <w:rPr>
          <w:rFonts w:ascii="Sakkal Majalla" w:hAnsi="Sakkal Majalla" w:cs="Sakkal Majalla"/>
          <w:sz w:val="28"/>
          <w:szCs w:val="28"/>
          <w:u w:val="single"/>
          <w:rtl/>
        </w:rPr>
      </w:pPr>
    </w:p>
    <w:p w14:paraId="0CD972EE" w14:textId="64C7ACF6" w:rsidR="00D22171" w:rsidRDefault="00D22171" w:rsidP="00D22171">
      <w:pPr>
        <w:rPr>
          <w:rFonts w:cstheme="minorHAnsi"/>
          <w:b/>
          <w:bCs/>
          <w:sz w:val="28"/>
          <w:szCs w:val="28"/>
          <w:u w:val="single"/>
          <w:rtl/>
        </w:rPr>
      </w:pPr>
      <w:r w:rsidRPr="00563A34">
        <w:rPr>
          <w:rFonts w:cstheme="minorHAnsi"/>
          <w:b/>
          <w:bCs/>
          <w:sz w:val="28"/>
          <w:szCs w:val="28"/>
          <w:u w:val="single"/>
          <w:rtl/>
        </w:rPr>
        <w:lastRenderedPageBreak/>
        <w:t xml:space="preserve">أهمية الدراسة. </w:t>
      </w:r>
    </w:p>
    <w:p w14:paraId="2E08368E" w14:textId="77777777" w:rsidR="00563A34" w:rsidRPr="00563A34" w:rsidRDefault="00563A34" w:rsidP="00D22171">
      <w:pPr>
        <w:rPr>
          <w:rFonts w:cstheme="minorHAnsi"/>
          <w:b/>
          <w:bCs/>
          <w:sz w:val="28"/>
          <w:szCs w:val="28"/>
          <w:u w:val="single"/>
          <w:rtl/>
        </w:rPr>
      </w:pPr>
    </w:p>
    <w:p w14:paraId="58F2F179" w14:textId="77777777" w:rsidR="00540062" w:rsidRPr="00540062" w:rsidRDefault="00540062" w:rsidP="00540062">
      <w:pPr>
        <w:rPr>
          <w:rFonts w:ascii="Sakkal Majalla" w:hAnsi="Sakkal Majalla" w:cs="Sakkal Majalla"/>
          <w:b/>
          <w:bCs/>
          <w:sz w:val="28"/>
          <w:szCs w:val="28"/>
        </w:rPr>
      </w:pPr>
      <w:r w:rsidRPr="00540062">
        <w:rPr>
          <w:rFonts w:ascii="Sakkal Majalla" w:hAnsi="Sakkal Majalla" w:cs="Sakkal Majalla"/>
          <w:b/>
          <w:bCs/>
          <w:sz w:val="28"/>
          <w:szCs w:val="28"/>
          <w:rtl/>
        </w:rPr>
        <w:t>الأهمية العلمية (النظرية)</w:t>
      </w:r>
      <w:r w:rsidRPr="00540062">
        <w:rPr>
          <w:rFonts w:ascii="Sakkal Majalla" w:hAnsi="Sakkal Majalla" w:cs="Sakkal Majalla"/>
          <w:b/>
          <w:bCs/>
          <w:sz w:val="28"/>
          <w:szCs w:val="28"/>
        </w:rPr>
        <w:t>:</w:t>
      </w:r>
    </w:p>
    <w:p w14:paraId="7B269036" w14:textId="77777777" w:rsidR="00540062" w:rsidRPr="00563A34" w:rsidRDefault="00540062" w:rsidP="00563A34">
      <w:pPr>
        <w:jc w:val="both"/>
        <w:rPr>
          <w:rFonts w:cstheme="minorHAnsi"/>
          <w:sz w:val="28"/>
          <w:szCs w:val="28"/>
        </w:rPr>
      </w:pPr>
      <w:r w:rsidRPr="00563A34">
        <w:rPr>
          <w:rFonts w:cstheme="minorHAnsi"/>
          <w:sz w:val="28"/>
          <w:szCs w:val="28"/>
          <w:rtl/>
        </w:rPr>
        <w:t>تكمن الأهمية العلمية لهذه الدراسة في إثراء المعرفة المتعلقة بدور تقنيات الذكاء الاصطناعي في تعزيز أنظمة المراقبة الأمنية وتحسين استراتيجيات اتخاذ القرار الأمني داخل المؤسسات. رغم توسع الأبحاث في مجالات الذكاء الاصطناعي والتطبيقات الأمنية، إلا أن هناك فجوة معرفية واضحة تتعلق بقياس الأثر الفعلي لهذه التقنيات على جودة القرارات الأمنية وسرعتها، لا سيما في السياق العملي لشركات الأمن التقنية في المملكة العربية السعودية. تقدم هذه الدراسة أدلة كمية ونوعية تسهم في سد هذه الفجوة البحثية، من خلال التركيز على تجربة شركة "تحكم" كنموذج وطني رائد</w:t>
      </w:r>
      <w:r w:rsidRPr="00563A34">
        <w:rPr>
          <w:rFonts w:cstheme="minorHAnsi"/>
          <w:sz w:val="28"/>
          <w:szCs w:val="28"/>
        </w:rPr>
        <w:t>.</w:t>
      </w:r>
    </w:p>
    <w:p w14:paraId="11775EFB" w14:textId="77777777" w:rsidR="00540062" w:rsidRPr="00563A34" w:rsidRDefault="00540062" w:rsidP="00563A34">
      <w:pPr>
        <w:jc w:val="both"/>
        <w:rPr>
          <w:rFonts w:cstheme="minorHAnsi"/>
          <w:sz w:val="28"/>
          <w:szCs w:val="28"/>
        </w:rPr>
      </w:pPr>
      <w:r w:rsidRPr="00563A34">
        <w:rPr>
          <w:rFonts w:cstheme="minorHAnsi"/>
          <w:sz w:val="28"/>
          <w:szCs w:val="28"/>
          <w:rtl/>
        </w:rPr>
        <w:t>تعتمد الدراسة على إطار نظري يجمع بين مفاهيم التحليل البياني، وتقنيات الذكاء الاصطناعي، ونظريات اتخاذ القرار الأمني، مما يوفر نموذجًا متكاملاً لدراسة تأثير هذه التقنيات على مختلف أبعاد الأداء الأمني. ومن المتوقع أن تمثل هذه الدراسة إضافة علمية قيمة للمجال الأكاديمي والبحثي في مجالات الأمن السيبراني، نظم المعلومات الإدارية، وتحليل البيانات، مع فتح المجال لدراسات مستقبلية لمقارنة نتائج تطبيق الذكاء الاصطناعي في قطاعات ومؤسسات أمنية مختلفة</w:t>
      </w:r>
      <w:r w:rsidRPr="00563A34">
        <w:rPr>
          <w:rFonts w:cstheme="minorHAnsi"/>
          <w:sz w:val="28"/>
          <w:szCs w:val="28"/>
        </w:rPr>
        <w:t>.</w:t>
      </w:r>
    </w:p>
    <w:p w14:paraId="28EB0C28" w14:textId="77777777" w:rsidR="00540062" w:rsidRDefault="00540062" w:rsidP="00540062">
      <w:pPr>
        <w:rPr>
          <w:rFonts w:ascii="Sakkal Majalla" w:hAnsi="Sakkal Majalla" w:cs="Sakkal Majalla"/>
          <w:b/>
          <w:bCs/>
          <w:sz w:val="28"/>
          <w:szCs w:val="28"/>
          <w:rtl/>
        </w:rPr>
      </w:pPr>
    </w:p>
    <w:p w14:paraId="54500D07" w14:textId="77777777" w:rsidR="00540062" w:rsidRDefault="00540062" w:rsidP="00540062">
      <w:pPr>
        <w:rPr>
          <w:rFonts w:ascii="Sakkal Majalla" w:hAnsi="Sakkal Majalla" w:cs="Sakkal Majalla"/>
          <w:b/>
          <w:bCs/>
          <w:sz w:val="28"/>
          <w:szCs w:val="28"/>
          <w:rtl/>
        </w:rPr>
      </w:pPr>
    </w:p>
    <w:p w14:paraId="2B83844C" w14:textId="5C3E1247" w:rsidR="00540062" w:rsidRPr="00540062" w:rsidRDefault="00540062" w:rsidP="00540062">
      <w:pPr>
        <w:rPr>
          <w:rFonts w:ascii="Sakkal Majalla" w:hAnsi="Sakkal Majalla" w:cs="Sakkal Majalla"/>
          <w:b/>
          <w:bCs/>
          <w:sz w:val="28"/>
          <w:szCs w:val="28"/>
        </w:rPr>
      </w:pPr>
      <w:r w:rsidRPr="00540062">
        <w:rPr>
          <w:rFonts w:ascii="Sakkal Majalla" w:hAnsi="Sakkal Majalla" w:cs="Sakkal Majalla"/>
          <w:b/>
          <w:bCs/>
          <w:sz w:val="28"/>
          <w:szCs w:val="28"/>
          <w:rtl/>
        </w:rPr>
        <w:t>الأهمية العملية (التطبيقية)</w:t>
      </w:r>
      <w:r w:rsidRPr="00540062">
        <w:rPr>
          <w:rFonts w:ascii="Sakkal Majalla" w:hAnsi="Sakkal Majalla" w:cs="Sakkal Majalla"/>
          <w:b/>
          <w:bCs/>
          <w:sz w:val="28"/>
          <w:szCs w:val="28"/>
        </w:rPr>
        <w:t>:</w:t>
      </w:r>
    </w:p>
    <w:p w14:paraId="6F772B87" w14:textId="77777777" w:rsidR="00540062" w:rsidRPr="00563A34" w:rsidRDefault="00540062" w:rsidP="00563A34">
      <w:pPr>
        <w:jc w:val="both"/>
        <w:rPr>
          <w:rFonts w:cstheme="minorHAnsi"/>
          <w:sz w:val="28"/>
          <w:szCs w:val="28"/>
        </w:rPr>
      </w:pPr>
      <w:r w:rsidRPr="00563A34">
        <w:rPr>
          <w:rFonts w:cstheme="minorHAnsi"/>
          <w:sz w:val="28"/>
          <w:szCs w:val="28"/>
          <w:rtl/>
        </w:rPr>
        <w:t>توفر هذه الدراسة معلومات قيمة تساعد صناع القرار والعاملين في قطاع الأمن التقني على فهم أبعاد تأثير الذكاء الاصطناعي في تحسين استراتيجيات اتخاذ القرار الأمني، مما يتيح لهم تطوير خطط عمل مستندة إلى بيانات واقعية وتجارب عملية. من خلال النتائج والتوصيات، سيتمكن المسؤولون في شركة "تحكم" ومؤسسات مماثلة من</w:t>
      </w:r>
      <w:r w:rsidRPr="00563A34">
        <w:rPr>
          <w:rFonts w:cstheme="minorHAnsi"/>
          <w:sz w:val="28"/>
          <w:szCs w:val="28"/>
        </w:rPr>
        <w:t>:</w:t>
      </w:r>
    </w:p>
    <w:p w14:paraId="49CDC4AA" w14:textId="77777777" w:rsidR="00540062" w:rsidRPr="00563A34" w:rsidRDefault="00540062" w:rsidP="00563A34">
      <w:pPr>
        <w:numPr>
          <w:ilvl w:val="0"/>
          <w:numId w:val="2"/>
        </w:numPr>
        <w:jc w:val="both"/>
        <w:rPr>
          <w:rFonts w:cstheme="minorHAnsi"/>
          <w:sz w:val="28"/>
          <w:szCs w:val="28"/>
        </w:rPr>
      </w:pPr>
      <w:r w:rsidRPr="00563A34">
        <w:rPr>
          <w:rFonts w:cstheme="minorHAnsi"/>
          <w:sz w:val="28"/>
          <w:szCs w:val="28"/>
          <w:rtl/>
        </w:rPr>
        <w:t>التعرف على النجاحات والتحديات التي صاحبت تطبيق تقنيات الذكاء الاصطناعي في أنظمة المراقبة الأمنية، وتحديد المجالات التي تحتاج إلى تعزيز أو تطوير لتحسين الأداء</w:t>
      </w:r>
      <w:r w:rsidRPr="00563A34">
        <w:rPr>
          <w:rFonts w:cstheme="minorHAnsi"/>
          <w:sz w:val="28"/>
          <w:szCs w:val="28"/>
        </w:rPr>
        <w:t>.</w:t>
      </w:r>
    </w:p>
    <w:p w14:paraId="75FE99E0" w14:textId="77777777" w:rsidR="00540062" w:rsidRPr="00563A34" w:rsidRDefault="00540062" w:rsidP="00563A34">
      <w:pPr>
        <w:numPr>
          <w:ilvl w:val="0"/>
          <w:numId w:val="2"/>
        </w:numPr>
        <w:jc w:val="both"/>
        <w:rPr>
          <w:rFonts w:cstheme="minorHAnsi"/>
          <w:sz w:val="28"/>
          <w:szCs w:val="28"/>
        </w:rPr>
      </w:pPr>
      <w:r w:rsidRPr="00563A34">
        <w:rPr>
          <w:rFonts w:cstheme="minorHAnsi"/>
          <w:sz w:val="28"/>
          <w:szCs w:val="28"/>
          <w:rtl/>
        </w:rPr>
        <w:t>تحسين التكامل بين العنصر البشري والتقنيات الذكية بما يضمن تحقيق أعلى مستويات الدقة والكفاءة في اتخاذ القرارات الأمنية</w:t>
      </w:r>
      <w:r w:rsidRPr="00563A34">
        <w:rPr>
          <w:rFonts w:cstheme="minorHAnsi"/>
          <w:sz w:val="28"/>
          <w:szCs w:val="28"/>
        </w:rPr>
        <w:t>.</w:t>
      </w:r>
    </w:p>
    <w:p w14:paraId="43622AB3" w14:textId="77777777" w:rsidR="00540062" w:rsidRPr="00563A34" w:rsidRDefault="00540062" w:rsidP="00563A34">
      <w:pPr>
        <w:numPr>
          <w:ilvl w:val="0"/>
          <w:numId w:val="2"/>
        </w:numPr>
        <w:jc w:val="both"/>
        <w:rPr>
          <w:rFonts w:cstheme="minorHAnsi"/>
          <w:sz w:val="28"/>
          <w:szCs w:val="28"/>
        </w:rPr>
      </w:pPr>
      <w:r w:rsidRPr="00563A34">
        <w:rPr>
          <w:rFonts w:cstheme="minorHAnsi"/>
          <w:sz w:val="28"/>
          <w:szCs w:val="28"/>
          <w:rtl/>
        </w:rPr>
        <w:t>تطوير آليات تدريب مستمرة تدعم الموظفين في التعامل مع الأدوات الذكية والتكيف مع التغييرات التكنولوجية المتسارعة</w:t>
      </w:r>
      <w:r w:rsidRPr="00563A34">
        <w:rPr>
          <w:rFonts w:cstheme="minorHAnsi"/>
          <w:sz w:val="28"/>
          <w:szCs w:val="28"/>
        </w:rPr>
        <w:t>.</w:t>
      </w:r>
    </w:p>
    <w:p w14:paraId="280CE67A" w14:textId="77777777" w:rsidR="00540062" w:rsidRPr="00563A34" w:rsidRDefault="00540062" w:rsidP="00563A34">
      <w:pPr>
        <w:numPr>
          <w:ilvl w:val="0"/>
          <w:numId w:val="2"/>
        </w:numPr>
        <w:jc w:val="both"/>
        <w:rPr>
          <w:rFonts w:cstheme="minorHAnsi"/>
          <w:sz w:val="28"/>
          <w:szCs w:val="28"/>
        </w:rPr>
      </w:pPr>
      <w:r w:rsidRPr="00563A34">
        <w:rPr>
          <w:rFonts w:cstheme="minorHAnsi"/>
          <w:sz w:val="28"/>
          <w:szCs w:val="28"/>
          <w:rtl/>
        </w:rPr>
        <w:t>تعظيم العائد على الاستثمار في التقنيات الحديثة، من خلال وضع استراتيجيات واضحة لتعزيز فعالية استخدام الذكاء الاصطناعي</w:t>
      </w:r>
      <w:r w:rsidRPr="00563A34">
        <w:rPr>
          <w:rFonts w:cstheme="minorHAnsi"/>
          <w:sz w:val="28"/>
          <w:szCs w:val="28"/>
        </w:rPr>
        <w:t>.</w:t>
      </w:r>
    </w:p>
    <w:p w14:paraId="11F29ACF" w14:textId="77777777" w:rsidR="00540062" w:rsidRPr="00563A34" w:rsidRDefault="00540062" w:rsidP="00563A34">
      <w:pPr>
        <w:jc w:val="both"/>
        <w:rPr>
          <w:rFonts w:cstheme="minorHAnsi"/>
          <w:sz w:val="28"/>
          <w:szCs w:val="28"/>
        </w:rPr>
      </w:pPr>
      <w:r w:rsidRPr="00563A34">
        <w:rPr>
          <w:rFonts w:cstheme="minorHAnsi"/>
          <w:sz w:val="28"/>
          <w:szCs w:val="28"/>
          <w:rtl/>
        </w:rPr>
        <w:lastRenderedPageBreak/>
        <w:t>علاوة على ذلك، تتيح الدراسة إمكانية تعميم الدروس المستفادة ووضع توصيات قابلة للتطبيق على مؤسسات أمنية أخرى داخل المملكة وخارجها، مما يدعم جهود التحول الرقمي في القطاع الأمني الوطني، ويسهم في رفع كفاءة واستجابة أنظمة المراقبة الأمنية بما يتماشى مع رؤية المملكة 2030</w:t>
      </w:r>
      <w:r w:rsidRPr="00563A34">
        <w:rPr>
          <w:rFonts w:cstheme="minorHAnsi"/>
          <w:sz w:val="28"/>
          <w:szCs w:val="28"/>
        </w:rPr>
        <w:t>.</w:t>
      </w:r>
    </w:p>
    <w:p w14:paraId="395AC70A" w14:textId="324EB180" w:rsidR="005B6B6F" w:rsidRPr="00563A34" w:rsidRDefault="005B6B6F" w:rsidP="00563A34">
      <w:pPr>
        <w:jc w:val="both"/>
        <w:rPr>
          <w:rFonts w:cstheme="minorHAnsi"/>
          <w:sz w:val="28"/>
          <w:szCs w:val="28"/>
        </w:rPr>
      </w:pPr>
    </w:p>
    <w:p w14:paraId="0F68EAB0" w14:textId="77777777" w:rsidR="00563A34" w:rsidRDefault="00563A34" w:rsidP="00D22171">
      <w:pPr>
        <w:rPr>
          <w:rFonts w:ascii="Sakkal Majalla" w:hAnsi="Sakkal Majalla" w:cs="Sakkal Majalla"/>
          <w:sz w:val="28"/>
          <w:szCs w:val="28"/>
          <w:u w:val="single"/>
          <w:rtl/>
        </w:rPr>
      </w:pPr>
    </w:p>
    <w:p w14:paraId="0D1AC2D8" w14:textId="51B0805D" w:rsidR="00D22171" w:rsidRPr="00540062" w:rsidRDefault="00D22171" w:rsidP="0062616E">
      <w:pPr>
        <w:tabs>
          <w:tab w:val="left" w:pos="2157"/>
        </w:tabs>
        <w:spacing w:line="360" w:lineRule="auto"/>
        <w:rPr>
          <w:rFonts w:ascii="Sakkal Majalla" w:hAnsi="Sakkal Majalla" w:cs="Sakkal Majalla"/>
          <w:b/>
          <w:bCs/>
          <w:color w:val="4472C4" w:themeColor="accent1"/>
          <w:sz w:val="32"/>
          <w:szCs w:val="32"/>
          <w:u w:val="single"/>
          <w:rtl/>
        </w:rPr>
      </w:pPr>
      <w:r w:rsidRPr="009364DD">
        <w:rPr>
          <w:rFonts w:cstheme="minorHAnsi"/>
          <w:b/>
          <w:bCs/>
          <w:sz w:val="28"/>
          <w:szCs w:val="28"/>
          <w:u w:val="single"/>
          <w:rtl/>
        </w:rPr>
        <w:t>أهداف</w:t>
      </w:r>
      <w:r w:rsidRPr="00540062">
        <w:rPr>
          <w:rFonts w:ascii="Sakkal Majalla" w:hAnsi="Sakkal Majalla" w:cs="Sakkal Majalla"/>
          <w:b/>
          <w:bCs/>
          <w:color w:val="4472C4" w:themeColor="accent1"/>
          <w:sz w:val="32"/>
          <w:szCs w:val="32"/>
          <w:u w:val="single"/>
          <w:rtl/>
        </w:rPr>
        <w:t xml:space="preserve"> </w:t>
      </w:r>
      <w:r w:rsidRPr="009364DD">
        <w:rPr>
          <w:rFonts w:cstheme="minorHAnsi"/>
          <w:b/>
          <w:bCs/>
          <w:sz w:val="28"/>
          <w:szCs w:val="28"/>
          <w:u w:val="single"/>
          <w:rtl/>
        </w:rPr>
        <w:t>الدراسة</w:t>
      </w:r>
      <w:r w:rsidRPr="00540062">
        <w:rPr>
          <w:rFonts w:ascii="Sakkal Majalla" w:hAnsi="Sakkal Majalla" w:cs="Sakkal Majalla"/>
          <w:b/>
          <w:bCs/>
          <w:color w:val="4472C4" w:themeColor="accent1"/>
          <w:sz w:val="32"/>
          <w:szCs w:val="32"/>
          <w:u w:val="single"/>
          <w:rtl/>
        </w:rPr>
        <w:t xml:space="preserve">. </w:t>
      </w:r>
    </w:p>
    <w:p w14:paraId="733F1697" w14:textId="77777777" w:rsidR="00960D86" w:rsidRPr="00960D86" w:rsidRDefault="00960D86" w:rsidP="00960D86">
      <w:pPr>
        <w:rPr>
          <w:rFonts w:cstheme="minorHAnsi"/>
          <w:sz w:val="28"/>
          <w:szCs w:val="28"/>
        </w:rPr>
      </w:pPr>
      <w:r w:rsidRPr="00960D86">
        <w:rPr>
          <w:rFonts w:cstheme="minorHAnsi"/>
          <w:sz w:val="28"/>
          <w:szCs w:val="28"/>
          <w:rtl/>
        </w:rPr>
        <w:t>تسعى هذه الدراسة إلى تحقيق مجموعة من الأهداف الأساسية التي تركز على تحليل وتقييم دور تقنيات الذكاء الاصطناعي في تعزيز منظومات المراقبة الأمنية، مع تركيز خاص على تحسين استراتيجيات اتخاذ القرار الأمني داخل شركة "تحكم" كنموذج عملي. وتتجلى هذه الأهداف في المحاور التالية</w:t>
      </w:r>
      <w:r w:rsidRPr="00960D86">
        <w:rPr>
          <w:rFonts w:cstheme="minorHAnsi"/>
          <w:sz w:val="28"/>
          <w:szCs w:val="28"/>
        </w:rPr>
        <w:t>:</w:t>
      </w:r>
    </w:p>
    <w:p w14:paraId="56528AD3" w14:textId="77777777" w:rsidR="00960D86" w:rsidRPr="00960D86" w:rsidRDefault="00960D86" w:rsidP="00960D86">
      <w:pPr>
        <w:numPr>
          <w:ilvl w:val="0"/>
          <w:numId w:val="40"/>
        </w:numPr>
        <w:rPr>
          <w:rFonts w:cstheme="minorHAnsi"/>
          <w:sz w:val="28"/>
          <w:szCs w:val="28"/>
        </w:rPr>
      </w:pPr>
      <w:r w:rsidRPr="00960D86">
        <w:rPr>
          <w:rFonts w:cstheme="minorHAnsi"/>
          <w:b/>
          <w:bCs/>
          <w:sz w:val="28"/>
          <w:szCs w:val="28"/>
          <w:rtl/>
        </w:rPr>
        <w:t>تحليل واقع استخدام تقنيات الذكاء الاصطناعي في منظومة المراقبة الأمنية</w:t>
      </w:r>
      <w:r w:rsidRPr="00960D86">
        <w:rPr>
          <w:rFonts w:cstheme="minorHAnsi"/>
          <w:b/>
          <w:bCs/>
          <w:sz w:val="28"/>
          <w:szCs w:val="28"/>
        </w:rPr>
        <w:t>:</w:t>
      </w:r>
      <w:r w:rsidRPr="00960D86">
        <w:rPr>
          <w:rFonts w:cstheme="minorHAnsi"/>
          <w:sz w:val="28"/>
          <w:szCs w:val="28"/>
        </w:rPr>
        <w:t xml:space="preserve"> </w:t>
      </w:r>
      <w:r w:rsidRPr="00960D86">
        <w:rPr>
          <w:rFonts w:cstheme="minorHAnsi"/>
          <w:sz w:val="28"/>
          <w:szCs w:val="28"/>
          <w:rtl/>
        </w:rPr>
        <w:t>تهدف الدراسة إلى دراسة شاملة لنطاق تطبيق تقنيات الذكاء الاصطناعي المختلفة داخل شركة "تحكم"، مع تفصيل كيفية توزيع هذه التقنيات عبر القطاعات والأقسام المختلفة، وبيان أنواع الأدوات والتقنيات المستخدمة ومدى تكاملها مع البنية التحتية الأمنية القائمة</w:t>
      </w:r>
      <w:r w:rsidRPr="00960D86">
        <w:rPr>
          <w:rFonts w:cstheme="minorHAnsi"/>
          <w:sz w:val="28"/>
          <w:szCs w:val="28"/>
        </w:rPr>
        <w:t>.</w:t>
      </w:r>
    </w:p>
    <w:p w14:paraId="37A4B71D" w14:textId="77777777" w:rsidR="00960D86" w:rsidRPr="00960D86" w:rsidRDefault="00960D86" w:rsidP="00960D86">
      <w:pPr>
        <w:numPr>
          <w:ilvl w:val="0"/>
          <w:numId w:val="40"/>
        </w:numPr>
        <w:rPr>
          <w:rFonts w:cstheme="minorHAnsi"/>
          <w:sz w:val="28"/>
          <w:szCs w:val="28"/>
        </w:rPr>
      </w:pPr>
      <w:r w:rsidRPr="00960D86">
        <w:rPr>
          <w:rFonts w:cstheme="minorHAnsi"/>
          <w:b/>
          <w:bCs/>
          <w:sz w:val="28"/>
          <w:szCs w:val="28"/>
          <w:rtl/>
        </w:rPr>
        <w:t>تقييم تأثير الذكاء الاصطناعي على جودة وكفاءة اتخاذ القرار الأمني</w:t>
      </w:r>
      <w:r w:rsidRPr="00960D86">
        <w:rPr>
          <w:rFonts w:cstheme="minorHAnsi"/>
          <w:b/>
          <w:bCs/>
          <w:sz w:val="28"/>
          <w:szCs w:val="28"/>
        </w:rPr>
        <w:t>:</w:t>
      </w:r>
      <w:r w:rsidRPr="00960D86">
        <w:rPr>
          <w:rFonts w:cstheme="minorHAnsi"/>
          <w:sz w:val="28"/>
          <w:szCs w:val="28"/>
        </w:rPr>
        <w:t xml:space="preserve"> </w:t>
      </w:r>
      <w:r w:rsidRPr="00960D86">
        <w:rPr>
          <w:rFonts w:cstheme="minorHAnsi"/>
          <w:sz w:val="28"/>
          <w:szCs w:val="28"/>
          <w:rtl/>
        </w:rPr>
        <w:t>تسعى الدراسة إلى قياس وتحليل مدى قدرة هذه التقنيات على تحسين سرعة اتخاذ القرارات ودقتها، من خلال دراسة مدى دقة التنبؤات الأمنية التي تعتمد عليها الأنظمة الذكية، وكذلك مدى تقليل زمن الاستجابة للحوادث والمواقف الطارئة، مما ينعكس بشكل مباشر على تحسين الأداء الأمني وتقليل الأخطاء البشرية</w:t>
      </w:r>
      <w:r w:rsidRPr="00960D86">
        <w:rPr>
          <w:rFonts w:cstheme="minorHAnsi"/>
          <w:sz w:val="28"/>
          <w:szCs w:val="28"/>
        </w:rPr>
        <w:t>.</w:t>
      </w:r>
    </w:p>
    <w:p w14:paraId="4511B40B" w14:textId="77777777" w:rsidR="00960D86" w:rsidRPr="00960D86" w:rsidRDefault="00960D86" w:rsidP="00960D86">
      <w:pPr>
        <w:numPr>
          <w:ilvl w:val="0"/>
          <w:numId w:val="40"/>
        </w:numPr>
        <w:rPr>
          <w:rFonts w:cstheme="minorHAnsi"/>
          <w:sz w:val="28"/>
          <w:szCs w:val="28"/>
        </w:rPr>
      </w:pPr>
      <w:r w:rsidRPr="00960D86">
        <w:rPr>
          <w:rFonts w:cstheme="minorHAnsi"/>
          <w:b/>
          <w:bCs/>
          <w:sz w:val="28"/>
          <w:szCs w:val="28"/>
          <w:rtl/>
        </w:rPr>
        <w:t>استكشاف التحديات والمعوقات التي تواجه التكامل بين الأنظمة الذكية والعنصر البشري</w:t>
      </w:r>
      <w:r w:rsidRPr="00960D86">
        <w:rPr>
          <w:rFonts w:cstheme="minorHAnsi"/>
          <w:b/>
          <w:bCs/>
          <w:sz w:val="28"/>
          <w:szCs w:val="28"/>
        </w:rPr>
        <w:t>:</w:t>
      </w:r>
      <w:r w:rsidRPr="00960D86">
        <w:rPr>
          <w:rFonts w:cstheme="minorHAnsi"/>
          <w:sz w:val="28"/>
          <w:szCs w:val="28"/>
        </w:rPr>
        <w:t xml:space="preserve"> </w:t>
      </w:r>
      <w:r w:rsidRPr="00960D86">
        <w:rPr>
          <w:rFonts w:cstheme="minorHAnsi"/>
          <w:sz w:val="28"/>
          <w:szCs w:val="28"/>
          <w:rtl/>
        </w:rPr>
        <w:t>تتضمن الدراسة دراسة معمقة للتحديات التقنية، التنظيمية، والثقافية التي قد تعيق تفعيل التكامل المثمر بين الذكاء الاصطناعي والموظفين، مع التركيز على الفجوات في التدريب، والوعي، والمقاومة المحتملة لتبني التكنولوجيا الحديثة، فضلاً عن تأثير هذه العوامل على فعالية العمليات الأمنية</w:t>
      </w:r>
      <w:r w:rsidRPr="00960D86">
        <w:rPr>
          <w:rFonts w:cstheme="minorHAnsi"/>
          <w:sz w:val="28"/>
          <w:szCs w:val="28"/>
        </w:rPr>
        <w:t>.</w:t>
      </w:r>
    </w:p>
    <w:p w14:paraId="5334E209" w14:textId="77777777" w:rsidR="00960D86" w:rsidRPr="00960D86" w:rsidRDefault="00960D86" w:rsidP="00960D86">
      <w:pPr>
        <w:numPr>
          <w:ilvl w:val="0"/>
          <w:numId w:val="40"/>
        </w:numPr>
        <w:rPr>
          <w:rFonts w:cstheme="minorHAnsi"/>
          <w:sz w:val="28"/>
          <w:szCs w:val="28"/>
        </w:rPr>
      </w:pPr>
      <w:r w:rsidRPr="00960D86">
        <w:rPr>
          <w:rFonts w:cstheme="minorHAnsi"/>
          <w:b/>
          <w:bCs/>
          <w:sz w:val="28"/>
          <w:szCs w:val="28"/>
          <w:rtl/>
        </w:rPr>
        <w:t>اقتراح توصيات استراتيجية لتعزيز التكامل بين الإنسان والآلة</w:t>
      </w:r>
      <w:r w:rsidRPr="00960D86">
        <w:rPr>
          <w:rFonts w:cstheme="minorHAnsi"/>
          <w:b/>
          <w:bCs/>
          <w:sz w:val="28"/>
          <w:szCs w:val="28"/>
        </w:rPr>
        <w:t>:</w:t>
      </w:r>
      <w:r w:rsidRPr="00960D86">
        <w:rPr>
          <w:rFonts w:cstheme="minorHAnsi"/>
          <w:sz w:val="28"/>
          <w:szCs w:val="28"/>
        </w:rPr>
        <w:t xml:space="preserve"> </w:t>
      </w:r>
      <w:r w:rsidRPr="00960D86">
        <w:rPr>
          <w:rFonts w:cstheme="minorHAnsi"/>
          <w:sz w:val="28"/>
          <w:szCs w:val="28"/>
          <w:rtl/>
        </w:rPr>
        <w:t>بناءً على نتائج الدراسة، تسعى إلى صياغة مجموعة من التوصيات التطبيقية التي تستهدف تطوير سياسات التدريب، وتحسين آليات العمل والتنسيق بين الأنظمة الذكية والكوادر البشرية، بما يعزز من قدرة المؤسسات الأمنية على الاستفادة القصوى من إمكانات الذكاء الاصطناعي، وتحقيق أفضل مستويات الأداء والجاهزية الأمنية</w:t>
      </w:r>
      <w:r w:rsidRPr="00960D86">
        <w:rPr>
          <w:rFonts w:cstheme="minorHAnsi"/>
          <w:sz w:val="28"/>
          <w:szCs w:val="28"/>
        </w:rPr>
        <w:t>.</w:t>
      </w:r>
    </w:p>
    <w:p w14:paraId="4BC57D76" w14:textId="0049A500" w:rsidR="00F925D0" w:rsidRPr="00960D86" w:rsidRDefault="00960D86" w:rsidP="00960D86">
      <w:pPr>
        <w:numPr>
          <w:ilvl w:val="0"/>
          <w:numId w:val="40"/>
        </w:numPr>
        <w:rPr>
          <w:rFonts w:cstheme="minorHAnsi"/>
          <w:sz w:val="28"/>
          <w:szCs w:val="28"/>
          <w:rtl/>
        </w:rPr>
      </w:pPr>
      <w:r w:rsidRPr="00960D86">
        <w:rPr>
          <w:rFonts w:cstheme="minorHAnsi"/>
          <w:b/>
          <w:bCs/>
          <w:sz w:val="28"/>
          <w:szCs w:val="28"/>
          <w:rtl/>
        </w:rPr>
        <w:t>المساهمة في إثراء المعرفة العلمية والعملية في مجال الأمن الذكي</w:t>
      </w:r>
      <w:r w:rsidRPr="00960D86">
        <w:rPr>
          <w:rFonts w:cstheme="minorHAnsi"/>
          <w:b/>
          <w:bCs/>
          <w:sz w:val="28"/>
          <w:szCs w:val="28"/>
        </w:rPr>
        <w:t>:</w:t>
      </w:r>
      <w:r w:rsidRPr="00960D86">
        <w:rPr>
          <w:rFonts w:cstheme="minorHAnsi"/>
          <w:sz w:val="28"/>
          <w:szCs w:val="28"/>
        </w:rPr>
        <w:t xml:space="preserve"> </w:t>
      </w:r>
      <w:r w:rsidRPr="00960D86">
        <w:rPr>
          <w:rFonts w:cstheme="minorHAnsi"/>
          <w:sz w:val="28"/>
          <w:szCs w:val="28"/>
          <w:rtl/>
        </w:rPr>
        <w:t>تهدف الدراسة إلى تقديم إسهام علمي جديد يدعم صناع القرار والباحثين في مجال الأمن، من خلال توفير قاعدة معرفية موثوقة تستند إلى بيانات ميدانية وتحليل نقدي، مما يعزز فهم التأثيرات الديناميكية للذكاء الاصطناعي في بيئة العمل الأمني المتطورة</w:t>
      </w:r>
      <w:r w:rsidRPr="00960D86">
        <w:rPr>
          <w:rFonts w:cstheme="minorHAnsi"/>
          <w:sz w:val="28"/>
          <w:szCs w:val="28"/>
        </w:rPr>
        <w:t>.</w:t>
      </w:r>
    </w:p>
    <w:p w14:paraId="56B19CA7" w14:textId="485A8107" w:rsidR="00D22171" w:rsidRPr="00F71D93" w:rsidRDefault="00D22171" w:rsidP="00F71D93">
      <w:pPr>
        <w:spacing w:line="360" w:lineRule="auto"/>
        <w:rPr>
          <w:rFonts w:cstheme="minorHAnsi"/>
          <w:b/>
          <w:bCs/>
          <w:sz w:val="28"/>
          <w:szCs w:val="28"/>
          <w:u w:val="single"/>
          <w:rtl/>
        </w:rPr>
      </w:pPr>
      <w:r w:rsidRPr="00F71D93">
        <w:rPr>
          <w:rFonts w:cstheme="minorHAnsi"/>
          <w:b/>
          <w:bCs/>
          <w:sz w:val="28"/>
          <w:szCs w:val="28"/>
          <w:u w:val="single"/>
          <w:rtl/>
        </w:rPr>
        <w:lastRenderedPageBreak/>
        <w:t xml:space="preserve">تساؤلات الدراسة </w:t>
      </w:r>
    </w:p>
    <w:p w14:paraId="50263062" w14:textId="77777777" w:rsidR="00540062" w:rsidRPr="00705BF4" w:rsidRDefault="00540062" w:rsidP="00705BF4">
      <w:pPr>
        <w:jc w:val="both"/>
        <w:rPr>
          <w:rFonts w:cstheme="minorHAnsi"/>
          <w:sz w:val="28"/>
          <w:szCs w:val="28"/>
        </w:rPr>
      </w:pPr>
      <w:r w:rsidRPr="00705BF4">
        <w:rPr>
          <w:rFonts w:cstheme="minorHAnsi"/>
          <w:sz w:val="28"/>
          <w:szCs w:val="28"/>
          <w:rtl/>
        </w:rPr>
        <w:t>تسعى هذه الدراسة إلى استكشاف مجموعة من القضايا البحثية المحورية التي تتناول دور الذكاء الاصطناعي في أنظمة المراقبة الأمنية وتأثيره على جودة وكفاءة اتخاذ القرار في شركة "تحكم"، وتتحدد هذه التساؤلات كما يلي</w:t>
      </w:r>
      <w:r w:rsidRPr="00705BF4">
        <w:rPr>
          <w:rFonts w:cstheme="minorHAnsi"/>
          <w:sz w:val="28"/>
          <w:szCs w:val="28"/>
        </w:rPr>
        <w:t>:</w:t>
      </w:r>
    </w:p>
    <w:p w14:paraId="641B0CD8" w14:textId="77777777" w:rsidR="00540062" w:rsidRPr="00705BF4" w:rsidRDefault="00540062" w:rsidP="00705BF4">
      <w:pPr>
        <w:numPr>
          <w:ilvl w:val="0"/>
          <w:numId w:val="4"/>
        </w:numPr>
        <w:jc w:val="both"/>
        <w:rPr>
          <w:rFonts w:cstheme="minorHAnsi"/>
          <w:sz w:val="28"/>
          <w:szCs w:val="28"/>
        </w:rPr>
      </w:pPr>
      <w:r w:rsidRPr="00705BF4">
        <w:rPr>
          <w:rFonts w:cstheme="minorHAnsi"/>
          <w:sz w:val="28"/>
          <w:szCs w:val="28"/>
          <w:rtl/>
        </w:rPr>
        <w:t>ما هي التقنيات الذكية المعتمدة في أنظمة المراقبة الأمنية لدى شركة "تحكم" وكيف تُوظف في العمليات اليومية؟</w:t>
      </w:r>
    </w:p>
    <w:p w14:paraId="7CC8B439" w14:textId="77777777" w:rsidR="00540062" w:rsidRPr="00705BF4" w:rsidRDefault="00540062" w:rsidP="00705BF4">
      <w:pPr>
        <w:numPr>
          <w:ilvl w:val="0"/>
          <w:numId w:val="4"/>
        </w:numPr>
        <w:jc w:val="both"/>
        <w:rPr>
          <w:rFonts w:cstheme="minorHAnsi"/>
          <w:sz w:val="28"/>
          <w:szCs w:val="28"/>
        </w:rPr>
      </w:pPr>
      <w:r w:rsidRPr="00705BF4">
        <w:rPr>
          <w:rFonts w:cstheme="minorHAnsi"/>
          <w:sz w:val="28"/>
          <w:szCs w:val="28"/>
          <w:rtl/>
        </w:rPr>
        <w:t>كيف يؤثر تطبيق الذكاء الاصطناعي على سرعة ودقة عملية اتخاذ القرارات الأمنية داخل المؤسسة؟</w:t>
      </w:r>
    </w:p>
    <w:p w14:paraId="3AB6F547" w14:textId="77777777" w:rsidR="00540062" w:rsidRPr="00705BF4" w:rsidRDefault="00540062" w:rsidP="00705BF4">
      <w:pPr>
        <w:numPr>
          <w:ilvl w:val="0"/>
          <w:numId w:val="4"/>
        </w:numPr>
        <w:jc w:val="both"/>
        <w:rPr>
          <w:rFonts w:cstheme="minorHAnsi"/>
          <w:sz w:val="28"/>
          <w:szCs w:val="28"/>
        </w:rPr>
      </w:pPr>
      <w:r w:rsidRPr="00705BF4">
        <w:rPr>
          <w:rFonts w:cstheme="minorHAnsi"/>
          <w:sz w:val="28"/>
          <w:szCs w:val="28"/>
          <w:rtl/>
        </w:rPr>
        <w:t>ما هي الصعوبات والعقبات التي تواجه الكوادر البشرية في استخدام وتبني أنظمة الذكاء الاصطناعي ضمن بيئة العمل الأمني؟</w:t>
      </w:r>
    </w:p>
    <w:p w14:paraId="5514C8F6" w14:textId="4DA98C89" w:rsidR="00F925D0" w:rsidRPr="00705BF4" w:rsidRDefault="00540062" w:rsidP="00705BF4">
      <w:pPr>
        <w:numPr>
          <w:ilvl w:val="0"/>
          <w:numId w:val="4"/>
        </w:numPr>
        <w:jc w:val="both"/>
        <w:rPr>
          <w:rFonts w:cstheme="minorHAnsi"/>
          <w:sz w:val="28"/>
          <w:szCs w:val="28"/>
          <w:rtl/>
        </w:rPr>
      </w:pPr>
      <w:r w:rsidRPr="00705BF4">
        <w:rPr>
          <w:rFonts w:cstheme="minorHAnsi"/>
          <w:sz w:val="28"/>
          <w:szCs w:val="28"/>
          <w:rtl/>
        </w:rPr>
        <w:t>ما مستوى الرضا لدى موظفي الشركة تجاه فعالية وكفاءة الأنظمة الأمنية الذكية المعمول بها؟</w:t>
      </w:r>
    </w:p>
    <w:p w14:paraId="074CBC47" w14:textId="77777777" w:rsidR="004217B8" w:rsidRDefault="004217B8" w:rsidP="004217B8">
      <w:pPr>
        <w:spacing w:line="360" w:lineRule="auto"/>
        <w:rPr>
          <w:rFonts w:cstheme="minorHAnsi"/>
          <w:b/>
          <w:bCs/>
          <w:sz w:val="28"/>
          <w:szCs w:val="28"/>
          <w:u w:val="single"/>
          <w:rtl/>
        </w:rPr>
      </w:pPr>
    </w:p>
    <w:p w14:paraId="7ABDDD95" w14:textId="0A7A0CE1" w:rsidR="00D52480" w:rsidRDefault="00D52480" w:rsidP="004217B8">
      <w:pPr>
        <w:spacing w:line="360" w:lineRule="auto"/>
        <w:rPr>
          <w:rFonts w:cstheme="minorHAnsi"/>
          <w:b/>
          <w:bCs/>
          <w:sz w:val="28"/>
          <w:szCs w:val="28"/>
          <w:u w:val="single"/>
          <w:rtl/>
        </w:rPr>
      </w:pPr>
      <w:r w:rsidRPr="004217B8">
        <w:rPr>
          <w:rFonts w:cstheme="minorHAnsi" w:hint="cs"/>
          <w:b/>
          <w:bCs/>
          <w:sz w:val="28"/>
          <w:szCs w:val="28"/>
          <w:u w:val="single"/>
          <w:rtl/>
        </w:rPr>
        <w:t>فروض الدراسة</w:t>
      </w:r>
      <w:r w:rsidR="004217B8">
        <w:rPr>
          <w:rFonts w:cstheme="minorHAnsi" w:hint="cs"/>
          <w:b/>
          <w:bCs/>
          <w:sz w:val="28"/>
          <w:szCs w:val="28"/>
          <w:u w:val="single"/>
          <w:rtl/>
        </w:rPr>
        <w:t>:</w:t>
      </w:r>
    </w:p>
    <w:p w14:paraId="763FD923" w14:textId="77777777" w:rsidR="004217B8" w:rsidRPr="004217B8" w:rsidRDefault="004217B8" w:rsidP="004217B8">
      <w:pPr>
        <w:spacing w:line="360" w:lineRule="auto"/>
        <w:rPr>
          <w:rFonts w:cstheme="minorHAnsi"/>
          <w:b/>
          <w:bCs/>
          <w:sz w:val="28"/>
          <w:szCs w:val="28"/>
          <w:u w:val="single"/>
          <w:rtl/>
        </w:rPr>
      </w:pPr>
    </w:p>
    <w:p w14:paraId="0F61D551" w14:textId="77777777" w:rsidR="00540062" w:rsidRPr="00902B3C" w:rsidRDefault="00540062" w:rsidP="00540062">
      <w:pPr>
        <w:rPr>
          <w:rFonts w:cstheme="minorHAnsi"/>
          <w:sz w:val="28"/>
          <w:szCs w:val="28"/>
        </w:rPr>
      </w:pPr>
      <w:r w:rsidRPr="00902B3C">
        <w:rPr>
          <w:rFonts w:cstheme="minorHAnsi"/>
          <w:sz w:val="28"/>
          <w:szCs w:val="28"/>
          <w:rtl/>
        </w:rPr>
        <w:t>استنادًا إلى الإطار النظري والدراسات السابقة، تنطلق هذه الدراسة من مجموعة من الفرضيات التي سيتم اختبارها وتحليلها ضمن سياق شركة "تحكم"، وهي كما يلي</w:t>
      </w:r>
      <w:r w:rsidRPr="00902B3C">
        <w:rPr>
          <w:rFonts w:cstheme="minorHAnsi"/>
          <w:sz w:val="28"/>
          <w:szCs w:val="28"/>
        </w:rPr>
        <w:t>:</w:t>
      </w:r>
    </w:p>
    <w:p w14:paraId="37414876" w14:textId="77777777" w:rsidR="00540062" w:rsidRPr="00902B3C" w:rsidRDefault="00540062" w:rsidP="00540062">
      <w:pPr>
        <w:rPr>
          <w:rFonts w:cstheme="minorHAnsi"/>
          <w:sz w:val="28"/>
          <w:szCs w:val="28"/>
        </w:rPr>
      </w:pPr>
      <w:r w:rsidRPr="00902B3C">
        <w:rPr>
          <w:rFonts w:cstheme="minorHAnsi"/>
          <w:b/>
          <w:bCs/>
          <w:sz w:val="28"/>
          <w:szCs w:val="28"/>
          <w:rtl/>
        </w:rPr>
        <w:t>الفرضية الأولى</w:t>
      </w:r>
      <w:r w:rsidRPr="00902B3C">
        <w:rPr>
          <w:rFonts w:cstheme="minorHAnsi"/>
          <w:b/>
          <w:bCs/>
          <w:sz w:val="28"/>
          <w:szCs w:val="28"/>
        </w:rPr>
        <w:t>:</w:t>
      </w:r>
      <w:r w:rsidRPr="00902B3C">
        <w:rPr>
          <w:rFonts w:cstheme="minorHAnsi"/>
          <w:sz w:val="28"/>
          <w:szCs w:val="28"/>
        </w:rPr>
        <w:br/>
      </w:r>
      <w:r w:rsidRPr="00902B3C">
        <w:rPr>
          <w:rFonts w:cstheme="minorHAnsi"/>
          <w:sz w:val="28"/>
          <w:szCs w:val="28"/>
          <w:rtl/>
        </w:rPr>
        <w:t>يؤدي تطبيق تقنيات الذكاء الاصطناعي في أنظمة المراقبة الأمنية إلى تسريع عملية اتخاذ القرار الأمني بشكل ملحوظ وفعّال</w:t>
      </w:r>
      <w:r w:rsidRPr="00902B3C">
        <w:rPr>
          <w:rFonts w:cstheme="minorHAnsi"/>
          <w:sz w:val="28"/>
          <w:szCs w:val="28"/>
        </w:rPr>
        <w:t>.</w:t>
      </w:r>
    </w:p>
    <w:p w14:paraId="5E85AE02" w14:textId="77777777" w:rsidR="00540062" w:rsidRPr="00902B3C" w:rsidRDefault="00540062" w:rsidP="00540062">
      <w:pPr>
        <w:rPr>
          <w:rFonts w:cstheme="minorHAnsi"/>
          <w:sz w:val="28"/>
          <w:szCs w:val="28"/>
        </w:rPr>
      </w:pPr>
      <w:r w:rsidRPr="00902B3C">
        <w:rPr>
          <w:rFonts w:cstheme="minorHAnsi"/>
          <w:b/>
          <w:bCs/>
          <w:sz w:val="28"/>
          <w:szCs w:val="28"/>
          <w:rtl/>
        </w:rPr>
        <w:t>الفرضية الثانية</w:t>
      </w:r>
      <w:r w:rsidRPr="00902B3C">
        <w:rPr>
          <w:rFonts w:cstheme="minorHAnsi"/>
          <w:b/>
          <w:bCs/>
          <w:sz w:val="28"/>
          <w:szCs w:val="28"/>
        </w:rPr>
        <w:t>:</w:t>
      </w:r>
      <w:r w:rsidRPr="00902B3C">
        <w:rPr>
          <w:rFonts w:cstheme="minorHAnsi"/>
          <w:sz w:val="28"/>
          <w:szCs w:val="28"/>
        </w:rPr>
        <w:br/>
      </w:r>
      <w:r w:rsidRPr="00902B3C">
        <w:rPr>
          <w:rFonts w:cstheme="minorHAnsi"/>
          <w:sz w:val="28"/>
          <w:szCs w:val="28"/>
          <w:rtl/>
        </w:rPr>
        <w:t>يسهم الاعتماد على تقنيات الذكاء الاصطناعي في تحسين دقة وجودة القرارات الأمنية، مما يعزز من مستوى الأداء العام للأنظمة الأمنية في شركة "تحكم</w:t>
      </w:r>
      <w:r w:rsidRPr="00902B3C">
        <w:rPr>
          <w:rFonts w:cstheme="minorHAnsi"/>
          <w:sz w:val="28"/>
          <w:szCs w:val="28"/>
        </w:rPr>
        <w:t>".</w:t>
      </w:r>
    </w:p>
    <w:p w14:paraId="49716615" w14:textId="77777777" w:rsidR="00540062" w:rsidRPr="00540062" w:rsidRDefault="00540062" w:rsidP="00540062">
      <w:pPr>
        <w:rPr>
          <w:rFonts w:ascii="Sakkal Majalla" w:hAnsi="Sakkal Majalla" w:cs="Sakkal Majalla"/>
          <w:sz w:val="28"/>
          <w:szCs w:val="28"/>
        </w:rPr>
      </w:pPr>
      <w:r w:rsidRPr="00902B3C">
        <w:rPr>
          <w:rFonts w:cstheme="minorHAnsi"/>
          <w:b/>
          <w:bCs/>
          <w:sz w:val="28"/>
          <w:szCs w:val="28"/>
          <w:rtl/>
        </w:rPr>
        <w:t>الفرضية الثالثة</w:t>
      </w:r>
      <w:r w:rsidRPr="00902B3C">
        <w:rPr>
          <w:rFonts w:cstheme="minorHAnsi"/>
          <w:b/>
          <w:bCs/>
          <w:sz w:val="28"/>
          <w:szCs w:val="28"/>
        </w:rPr>
        <w:t>:</w:t>
      </w:r>
      <w:r w:rsidRPr="00902B3C">
        <w:rPr>
          <w:rFonts w:cstheme="minorHAnsi"/>
          <w:sz w:val="28"/>
          <w:szCs w:val="28"/>
        </w:rPr>
        <w:br/>
      </w:r>
      <w:r w:rsidRPr="00902B3C">
        <w:rPr>
          <w:rFonts w:cstheme="minorHAnsi"/>
          <w:sz w:val="28"/>
          <w:szCs w:val="28"/>
          <w:rtl/>
        </w:rPr>
        <w:t>تواجه عملية دمج الذكاء الاصطناعي مع العنصر البشري في بيئة العمل الأمنية تحديات تقنية وبشرية، مثل مقاومة التغيير، ونقص التدريب، وضعف التكامل بين الأنظمة الجديدة والعمليات القائمة</w:t>
      </w:r>
      <w:r w:rsidRPr="00540062">
        <w:rPr>
          <w:rFonts w:ascii="Sakkal Majalla" w:hAnsi="Sakkal Majalla" w:cs="Sakkal Majalla"/>
          <w:sz w:val="28"/>
          <w:szCs w:val="28"/>
        </w:rPr>
        <w:t>.</w:t>
      </w:r>
    </w:p>
    <w:p w14:paraId="3D845D30" w14:textId="77777777" w:rsidR="00540062" w:rsidRPr="00902B3C" w:rsidRDefault="00540062" w:rsidP="00540062">
      <w:pPr>
        <w:rPr>
          <w:rFonts w:cstheme="minorHAnsi"/>
          <w:sz w:val="28"/>
          <w:szCs w:val="28"/>
          <w:rtl/>
        </w:rPr>
      </w:pPr>
      <w:r w:rsidRPr="00902B3C">
        <w:rPr>
          <w:rFonts w:cstheme="minorHAnsi"/>
          <w:b/>
          <w:bCs/>
          <w:sz w:val="28"/>
          <w:szCs w:val="28"/>
          <w:rtl/>
        </w:rPr>
        <w:t>الفرضية الرابعة</w:t>
      </w:r>
      <w:r w:rsidRPr="00902B3C">
        <w:rPr>
          <w:rFonts w:cstheme="minorHAnsi"/>
          <w:b/>
          <w:bCs/>
          <w:sz w:val="28"/>
          <w:szCs w:val="28"/>
        </w:rPr>
        <w:t>:</w:t>
      </w:r>
      <w:r w:rsidRPr="00902B3C">
        <w:rPr>
          <w:rFonts w:cstheme="minorHAnsi"/>
          <w:sz w:val="28"/>
          <w:szCs w:val="28"/>
        </w:rPr>
        <w:br/>
      </w:r>
      <w:r w:rsidRPr="00902B3C">
        <w:rPr>
          <w:rFonts w:cstheme="minorHAnsi"/>
          <w:sz w:val="28"/>
          <w:szCs w:val="28"/>
          <w:rtl/>
        </w:rPr>
        <w:t>الدعم الإداري والتخطيط الاستراتيجي يسهمان بشكل كبير في تخطي العقبات المصاحبة لتطبيق تقنيات الذكاء الاصطناعي، مما يضمن استمرارية ونجاح التطبيق</w:t>
      </w:r>
      <w:r w:rsidRPr="00902B3C">
        <w:rPr>
          <w:rFonts w:cstheme="minorHAnsi"/>
          <w:sz w:val="28"/>
          <w:szCs w:val="28"/>
        </w:rPr>
        <w:t>.</w:t>
      </w:r>
    </w:p>
    <w:p w14:paraId="45C6317D" w14:textId="77777777" w:rsidR="00540062" w:rsidRDefault="00540062" w:rsidP="00540062">
      <w:pPr>
        <w:rPr>
          <w:rFonts w:cstheme="minorHAnsi"/>
          <w:sz w:val="28"/>
          <w:szCs w:val="28"/>
          <w:rtl/>
        </w:rPr>
      </w:pPr>
      <w:r w:rsidRPr="00902B3C">
        <w:rPr>
          <w:rFonts w:cstheme="minorHAnsi"/>
          <w:b/>
          <w:bCs/>
          <w:sz w:val="28"/>
          <w:szCs w:val="28"/>
          <w:rtl/>
        </w:rPr>
        <w:lastRenderedPageBreak/>
        <w:t>الفرضية الخامسة</w:t>
      </w:r>
      <w:r w:rsidRPr="00902B3C">
        <w:rPr>
          <w:rFonts w:cstheme="minorHAnsi"/>
          <w:b/>
          <w:bCs/>
          <w:sz w:val="28"/>
          <w:szCs w:val="28"/>
        </w:rPr>
        <w:t>:</w:t>
      </w:r>
      <w:r w:rsidRPr="00902B3C">
        <w:rPr>
          <w:rFonts w:cstheme="minorHAnsi"/>
          <w:sz w:val="28"/>
          <w:szCs w:val="28"/>
        </w:rPr>
        <w:br/>
      </w:r>
      <w:r w:rsidRPr="00902B3C">
        <w:rPr>
          <w:rFonts w:cstheme="minorHAnsi"/>
          <w:sz w:val="28"/>
          <w:szCs w:val="28"/>
          <w:rtl/>
        </w:rPr>
        <w:t>يمكن تحقيق تحسين مستدام في فعالية استراتيجيات اتخاذ القرار الأمني من خلال تبني منهجيات التحسين المستمر، وقياس الأداء باستخدام أدوات تقييم متقدمة ترتبط بأهداف الشركة الاستراتيجية</w:t>
      </w:r>
      <w:r w:rsidRPr="00902B3C">
        <w:rPr>
          <w:rFonts w:cstheme="minorHAnsi"/>
          <w:sz w:val="28"/>
          <w:szCs w:val="28"/>
        </w:rPr>
        <w:t>.</w:t>
      </w:r>
    </w:p>
    <w:p w14:paraId="4AAAB64B" w14:textId="77777777" w:rsidR="00902B3C" w:rsidRDefault="00902B3C" w:rsidP="00540062">
      <w:pPr>
        <w:rPr>
          <w:rFonts w:cstheme="minorHAnsi"/>
          <w:sz w:val="28"/>
          <w:szCs w:val="28"/>
          <w:rtl/>
        </w:rPr>
      </w:pPr>
    </w:p>
    <w:p w14:paraId="79CF3115" w14:textId="77777777" w:rsidR="00902B3C" w:rsidRPr="00902B3C" w:rsidRDefault="00902B3C" w:rsidP="00540062">
      <w:pPr>
        <w:rPr>
          <w:rFonts w:cstheme="minorHAnsi"/>
          <w:sz w:val="28"/>
          <w:szCs w:val="28"/>
          <w:rtl/>
        </w:rPr>
      </w:pPr>
    </w:p>
    <w:p w14:paraId="693808E8" w14:textId="5F656EB0" w:rsidR="00F925D0" w:rsidRPr="00902B3C" w:rsidRDefault="00F925D0" w:rsidP="00902B3C">
      <w:pPr>
        <w:spacing w:line="360" w:lineRule="auto"/>
        <w:rPr>
          <w:rFonts w:cstheme="minorHAnsi"/>
          <w:b/>
          <w:bCs/>
          <w:sz w:val="28"/>
          <w:szCs w:val="28"/>
          <w:u w:val="single"/>
          <w:rtl/>
        </w:rPr>
      </w:pPr>
      <w:r w:rsidRPr="00902B3C">
        <w:rPr>
          <w:rFonts w:cstheme="minorHAnsi" w:hint="cs"/>
          <w:b/>
          <w:bCs/>
          <w:sz w:val="28"/>
          <w:szCs w:val="28"/>
          <w:u w:val="single"/>
          <w:rtl/>
        </w:rPr>
        <w:t>النظرية العلمية المتبعة  لإعداد البحث</w:t>
      </w:r>
    </w:p>
    <w:p w14:paraId="09CE08E6" w14:textId="77777777" w:rsidR="007733D1" w:rsidRPr="00A4428D" w:rsidRDefault="007733D1" w:rsidP="007733D1">
      <w:pPr>
        <w:rPr>
          <w:rFonts w:cstheme="minorHAnsi"/>
          <w:sz w:val="28"/>
          <w:szCs w:val="28"/>
        </w:rPr>
      </w:pPr>
      <w:r w:rsidRPr="00A4428D">
        <w:rPr>
          <w:rFonts w:cstheme="minorHAnsi"/>
          <w:sz w:val="28"/>
          <w:szCs w:val="28"/>
          <w:rtl/>
        </w:rPr>
        <w:t>تعتمد هذه الدراسة على إطار نظري مركب يجمع بين أفضل الممارسات والنماذج الإدارية التي تسهم في تقييم وتحسين أداء أنظمة المراقبة الأمنية المدعومة بالذكاء الاصطناعي. ويتضمن الإطار النظري عدة محاور رئيسية</w:t>
      </w:r>
      <w:r w:rsidRPr="00A4428D">
        <w:rPr>
          <w:rFonts w:cstheme="minorHAnsi"/>
          <w:sz w:val="28"/>
          <w:szCs w:val="28"/>
        </w:rPr>
        <w:t>:</w:t>
      </w:r>
    </w:p>
    <w:p w14:paraId="40382457" w14:textId="5217A44C" w:rsidR="007733D1" w:rsidRPr="007C37FB" w:rsidRDefault="007733D1" w:rsidP="007C37FB">
      <w:pPr>
        <w:pStyle w:val="ListParagraph"/>
        <w:numPr>
          <w:ilvl w:val="0"/>
          <w:numId w:val="38"/>
        </w:numPr>
        <w:rPr>
          <w:rFonts w:cstheme="minorHAnsi"/>
          <w:b/>
          <w:bCs/>
          <w:sz w:val="28"/>
          <w:szCs w:val="28"/>
        </w:rPr>
      </w:pPr>
      <w:r w:rsidRPr="007C37FB">
        <w:rPr>
          <w:rFonts w:cstheme="minorHAnsi"/>
          <w:b/>
          <w:bCs/>
          <w:sz w:val="28"/>
          <w:szCs w:val="28"/>
          <w:rtl/>
        </w:rPr>
        <w:t>إطار عمل الذكاء الاصطناعي في الأمن والمراقبة</w:t>
      </w:r>
    </w:p>
    <w:p w14:paraId="44D6EDB4" w14:textId="77777777" w:rsidR="007733D1" w:rsidRPr="00A4428D" w:rsidRDefault="007733D1" w:rsidP="007733D1">
      <w:pPr>
        <w:rPr>
          <w:rFonts w:cstheme="minorHAnsi"/>
          <w:sz w:val="28"/>
          <w:szCs w:val="28"/>
        </w:rPr>
      </w:pPr>
      <w:r w:rsidRPr="00A4428D">
        <w:rPr>
          <w:rFonts w:cstheme="minorHAnsi"/>
          <w:sz w:val="28"/>
          <w:szCs w:val="28"/>
          <w:rtl/>
        </w:rPr>
        <w:t>تُعتبر تقنيات الذكاء الاصطناعي مكونًا أساسيًا في النظم الأمنية الحديثة، حيث تُستخدم لتحليل البيانات الضخمة، التعرف على الأنماط، التنبيه المبكر، واتخاذ القرارات بسرعة ودقة. يعتمد هذا الإطار على دمج تقنيات التعلم الآلي، الرؤية الحاسوبية، وأنظمة التنبؤ في دورة حياة أنظمة المراقبة الذكية بهدف تعزيز جودة القرارات الأمنية وتقليل الأخطاء البشرية</w:t>
      </w:r>
      <w:r w:rsidRPr="00A4428D">
        <w:rPr>
          <w:rFonts w:cstheme="minorHAnsi"/>
          <w:sz w:val="28"/>
          <w:szCs w:val="28"/>
        </w:rPr>
        <w:t>.</w:t>
      </w:r>
    </w:p>
    <w:p w14:paraId="0469F2E7" w14:textId="57D424C6" w:rsidR="007733D1" w:rsidRPr="007C37FB" w:rsidRDefault="007733D1" w:rsidP="007C37FB">
      <w:pPr>
        <w:pStyle w:val="ListParagraph"/>
        <w:numPr>
          <w:ilvl w:val="0"/>
          <w:numId w:val="38"/>
        </w:numPr>
        <w:rPr>
          <w:rFonts w:cstheme="minorHAnsi"/>
          <w:b/>
          <w:bCs/>
          <w:sz w:val="28"/>
          <w:szCs w:val="28"/>
        </w:rPr>
      </w:pPr>
      <w:r w:rsidRPr="007C37FB">
        <w:rPr>
          <w:rFonts w:cstheme="minorHAnsi"/>
          <w:sz w:val="28"/>
          <w:szCs w:val="28"/>
        </w:rPr>
        <w:t xml:space="preserve">. </w:t>
      </w:r>
      <w:r w:rsidRPr="007C37FB">
        <w:rPr>
          <w:rFonts w:cstheme="minorHAnsi"/>
          <w:b/>
          <w:bCs/>
          <w:sz w:val="28"/>
          <w:szCs w:val="28"/>
          <w:rtl/>
        </w:rPr>
        <w:t>نموذج بطاقة الأداء المتوازن</w:t>
      </w:r>
      <w:r w:rsidRPr="007C37FB">
        <w:rPr>
          <w:rFonts w:cstheme="minorHAnsi"/>
          <w:b/>
          <w:bCs/>
          <w:sz w:val="28"/>
          <w:szCs w:val="28"/>
        </w:rPr>
        <w:t xml:space="preserve"> (Balanced Scorecard - BSC)</w:t>
      </w:r>
    </w:p>
    <w:p w14:paraId="010D2C93" w14:textId="1BAF3CD3" w:rsidR="00A4428D" w:rsidRDefault="007733D1" w:rsidP="00960D86">
      <w:pPr>
        <w:rPr>
          <w:rFonts w:cstheme="minorHAnsi"/>
          <w:sz w:val="28"/>
          <w:szCs w:val="28"/>
          <w:rtl/>
        </w:rPr>
      </w:pPr>
      <w:r w:rsidRPr="00A4428D">
        <w:rPr>
          <w:rFonts w:cstheme="minorHAnsi"/>
          <w:sz w:val="28"/>
          <w:szCs w:val="28"/>
          <w:rtl/>
        </w:rPr>
        <w:t>يُستخدم نموذج بطاقة الأداء المتوازن كأداة إدارية لقياس وتحليل تأثير تطبيق تقنيات الذكاء الاصطناعي على الأداء المؤسسي من أربعة أبعاد متكاملة: البعد المالي، بعد العملاء، بعد العمليات الداخلية، وبعد التعلم والنمو. يساهم هذا النموذج في ربط الجهود التقنية بأهداف المؤسسة الاستراتيجية، مما يساعد في تقييم مدى فاعلية الاستثمارات التقنية في تحسين جودة اتخاذ القرار الأمني</w:t>
      </w:r>
    </w:p>
    <w:p w14:paraId="6F563CDB" w14:textId="77777777" w:rsidR="00960D86" w:rsidRDefault="00960D86" w:rsidP="00960D86">
      <w:pPr>
        <w:rPr>
          <w:rFonts w:cstheme="minorHAnsi"/>
          <w:sz w:val="28"/>
          <w:szCs w:val="28"/>
          <w:rtl/>
        </w:rPr>
      </w:pPr>
    </w:p>
    <w:p w14:paraId="1D1E9E52" w14:textId="77777777" w:rsidR="00960D86" w:rsidRDefault="00960D86" w:rsidP="00960D86">
      <w:pPr>
        <w:rPr>
          <w:rFonts w:cstheme="minorHAnsi"/>
          <w:sz w:val="28"/>
          <w:szCs w:val="28"/>
          <w:rtl/>
        </w:rPr>
      </w:pPr>
    </w:p>
    <w:p w14:paraId="058AF54C" w14:textId="77777777" w:rsidR="00960D86" w:rsidRDefault="00960D86" w:rsidP="00960D86">
      <w:pPr>
        <w:rPr>
          <w:rFonts w:cstheme="minorHAnsi"/>
          <w:sz w:val="28"/>
          <w:szCs w:val="28"/>
          <w:rtl/>
        </w:rPr>
      </w:pPr>
    </w:p>
    <w:p w14:paraId="424FB480" w14:textId="77777777" w:rsidR="00960D86" w:rsidRDefault="00960D86" w:rsidP="00960D86">
      <w:pPr>
        <w:rPr>
          <w:rFonts w:cstheme="minorHAnsi"/>
          <w:sz w:val="28"/>
          <w:szCs w:val="28"/>
          <w:rtl/>
        </w:rPr>
      </w:pPr>
    </w:p>
    <w:p w14:paraId="6B84B5DA" w14:textId="77777777" w:rsidR="00960D86" w:rsidRDefault="00960D86" w:rsidP="00960D86">
      <w:pPr>
        <w:rPr>
          <w:rFonts w:cstheme="minorHAnsi"/>
          <w:sz w:val="28"/>
          <w:szCs w:val="28"/>
          <w:rtl/>
        </w:rPr>
      </w:pPr>
    </w:p>
    <w:p w14:paraId="30CBC388" w14:textId="77777777" w:rsidR="00960D86" w:rsidRDefault="00960D86" w:rsidP="00960D86">
      <w:pPr>
        <w:rPr>
          <w:rFonts w:cstheme="minorHAnsi"/>
          <w:sz w:val="28"/>
          <w:szCs w:val="28"/>
          <w:rtl/>
        </w:rPr>
      </w:pPr>
    </w:p>
    <w:p w14:paraId="1EB30585" w14:textId="77777777" w:rsidR="00960D86" w:rsidRDefault="00960D86" w:rsidP="00960D86">
      <w:pPr>
        <w:rPr>
          <w:rFonts w:cstheme="minorHAnsi"/>
          <w:sz w:val="28"/>
          <w:szCs w:val="28"/>
          <w:rtl/>
        </w:rPr>
      </w:pPr>
    </w:p>
    <w:p w14:paraId="525057B2" w14:textId="77777777" w:rsidR="00960D86" w:rsidRDefault="00960D86" w:rsidP="00960D86">
      <w:pPr>
        <w:rPr>
          <w:rFonts w:cstheme="minorHAnsi"/>
          <w:sz w:val="28"/>
          <w:szCs w:val="28"/>
          <w:rtl/>
        </w:rPr>
      </w:pPr>
    </w:p>
    <w:p w14:paraId="32B1AC63" w14:textId="77777777" w:rsidR="00960D86" w:rsidRPr="00A4428D" w:rsidRDefault="00960D86" w:rsidP="00960D86">
      <w:pPr>
        <w:rPr>
          <w:rFonts w:cstheme="minorHAnsi"/>
          <w:sz w:val="28"/>
          <w:szCs w:val="28"/>
        </w:rPr>
      </w:pPr>
    </w:p>
    <w:p w14:paraId="3DE66678" w14:textId="07C500C4" w:rsidR="007733D1" w:rsidRPr="000C5BDA" w:rsidRDefault="007733D1" w:rsidP="000C5BDA">
      <w:pPr>
        <w:pStyle w:val="ListParagraph"/>
        <w:numPr>
          <w:ilvl w:val="0"/>
          <w:numId w:val="38"/>
        </w:numPr>
        <w:rPr>
          <w:rFonts w:cstheme="minorHAnsi"/>
          <w:b/>
          <w:bCs/>
          <w:sz w:val="28"/>
          <w:szCs w:val="28"/>
        </w:rPr>
      </w:pPr>
      <w:r w:rsidRPr="000C5BDA">
        <w:rPr>
          <w:rFonts w:cstheme="minorHAnsi"/>
          <w:sz w:val="28"/>
          <w:szCs w:val="28"/>
        </w:rPr>
        <w:lastRenderedPageBreak/>
        <w:t xml:space="preserve">. </w:t>
      </w:r>
      <w:r w:rsidRPr="000C5BDA">
        <w:rPr>
          <w:rFonts w:cstheme="minorHAnsi"/>
          <w:b/>
          <w:bCs/>
          <w:sz w:val="28"/>
          <w:szCs w:val="28"/>
          <w:rtl/>
        </w:rPr>
        <w:t>منهجية التحسين المستمر</w:t>
      </w:r>
      <w:r w:rsidRPr="000C5BDA">
        <w:rPr>
          <w:rFonts w:cstheme="minorHAnsi"/>
          <w:b/>
          <w:bCs/>
          <w:sz w:val="28"/>
          <w:szCs w:val="28"/>
        </w:rPr>
        <w:t xml:space="preserve"> (</w:t>
      </w:r>
      <w:r w:rsidRPr="000C5BDA">
        <w:rPr>
          <w:rFonts w:cstheme="minorHAnsi"/>
          <w:b/>
          <w:bCs/>
          <w:sz w:val="28"/>
          <w:szCs w:val="28"/>
          <w:rtl/>
        </w:rPr>
        <w:t>دورة</w:t>
      </w:r>
      <w:r w:rsidRPr="000C5BDA">
        <w:rPr>
          <w:rFonts w:cstheme="minorHAnsi"/>
          <w:b/>
          <w:bCs/>
          <w:sz w:val="28"/>
          <w:szCs w:val="28"/>
        </w:rPr>
        <w:t xml:space="preserve"> PDCA)</w:t>
      </w:r>
    </w:p>
    <w:p w14:paraId="4AF5D2F3" w14:textId="5B7D8FA1" w:rsidR="007733D1" w:rsidRPr="000C5BDA" w:rsidRDefault="007733D1" w:rsidP="007733D1">
      <w:pPr>
        <w:rPr>
          <w:rFonts w:cstheme="minorHAnsi"/>
          <w:sz w:val="28"/>
          <w:szCs w:val="28"/>
        </w:rPr>
      </w:pPr>
      <w:r w:rsidRPr="000C5BDA">
        <w:rPr>
          <w:rFonts w:cstheme="minorHAnsi"/>
          <w:sz w:val="28"/>
          <w:szCs w:val="28"/>
          <w:rtl/>
        </w:rPr>
        <w:t xml:space="preserve">تُعتمد دورة التخطيط - التنفيذ - الفحص - التصحيح </w:t>
      </w:r>
      <w:r w:rsidRPr="000C5BDA">
        <w:rPr>
          <w:rFonts w:cstheme="minorHAnsi"/>
          <w:sz w:val="28"/>
          <w:szCs w:val="28"/>
        </w:rPr>
        <w:t xml:space="preserve">(Plan-Do-Check-Act) </w:t>
      </w:r>
      <w:r w:rsidRPr="000C5BDA">
        <w:rPr>
          <w:rFonts w:cstheme="minorHAnsi"/>
          <w:sz w:val="28"/>
          <w:szCs w:val="28"/>
          <w:rtl/>
        </w:rPr>
        <w:t>كإطار عمل إداري لضمان التحسين المستمر في أنظمة المراقبة الأمنية الذكية. من خلال هذه الدورة، يتم التخطيط لتحديثات تقنية محددة، تنفيذها، تقييم أثرها على أداء النظام الأمني، ثم اتخاذ إجراءات تصحيحية أو تعميم التجارب الناجحة. هذه المنهجية تسهم في تطوير نظام متكامل قادر على التكيف مع المتغيرات الأمنية والتقنية بشكل مستمر</w:t>
      </w:r>
      <w:r w:rsidRPr="000C5BDA">
        <w:rPr>
          <w:rFonts w:cstheme="minorHAnsi"/>
          <w:sz w:val="28"/>
          <w:szCs w:val="28"/>
        </w:rPr>
        <w:t>.</w:t>
      </w:r>
    </w:p>
    <w:p w14:paraId="216E8E69" w14:textId="7AFBFFD5" w:rsidR="00F925D0" w:rsidRPr="007733D1" w:rsidRDefault="000C5BDA" w:rsidP="00D22171">
      <w:pPr>
        <w:rPr>
          <w:rFonts w:ascii="Sakkal Majalla" w:hAnsi="Sakkal Majalla" w:cs="Sakkal Majalla"/>
          <w:sz w:val="28"/>
          <w:szCs w:val="28"/>
          <w:u w:val="single"/>
          <w:rtl/>
        </w:rPr>
      </w:pPr>
      <w:r w:rsidRPr="000C5BDA">
        <w:rPr>
          <w:rFonts w:cstheme="minorHAnsi"/>
          <w:sz w:val="28"/>
          <w:szCs w:val="28"/>
        </w:rPr>
        <mc:AlternateContent>
          <mc:Choice Requires="wpg">
            <w:drawing>
              <wp:anchor distT="0" distB="0" distL="0" distR="0" simplePos="0" relativeHeight="251662336" behindDoc="1" locked="0" layoutInCell="1" allowOverlap="1" wp14:anchorId="7078AAB9" wp14:editId="0A3D6D10">
                <wp:simplePos x="0" y="0"/>
                <wp:positionH relativeFrom="page">
                  <wp:posOffset>2476500</wp:posOffset>
                </wp:positionH>
                <wp:positionV relativeFrom="paragraph">
                  <wp:posOffset>477790</wp:posOffset>
                </wp:positionV>
                <wp:extent cx="3211195" cy="3256280"/>
                <wp:effectExtent l="0" t="0" r="8255" b="20320"/>
                <wp:wrapTopAndBottom/>
                <wp:docPr id="399764352" name="Group 399764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11195" cy="3256280"/>
                          <a:chOff x="0" y="0"/>
                          <a:chExt cx="3211195" cy="3205480"/>
                        </a:xfrm>
                      </wpg:grpSpPr>
                      <wps:wsp>
                        <wps:cNvPr id="1680467059" name="Graphic 4"/>
                        <wps:cNvSpPr/>
                        <wps:spPr>
                          <a:xfrm>
                            <a:off x="1092205" y="0"/>
                            <a:ext cx="1168400" cy="1169670"/>
                          </a:xfrm>
                          <a:custGeom>
                            <a:avLst/>
                            <a:gdLst/>
                            <a:ahLst/>
                            <a:cxnLst/>
                            <a:rect l="l" t="t" r="r" b="b"/>
                            <a:pathLst>
                              <a:path w="1168400" h="1169670">
                                <a:moveTo>
                                  <a:pt x="1026160" y="513080"/>
                                </a:moveTo>
                                <a:lnTo>
                                  <a:pt x="1024051" y="466394"/>
                                </a:lnTo>
                                <a:lnTo>
                                  <a:pt x="1017892" y="420865"/>
                                </a:lnTo>
                                <a:lnTo>
                                  <a:pt x="1007821" y="376694"/>
                                </a:lnTo>
                                <a:lnTo>
                                  <a:pt x="994054" y="334073"/>
                                </a:lnTo>
                                <a:lnTo>
                                  <a:pt x="976744" y="293154"/>
                                </a:lnTo>
                                <a:lnTo>
                                  <a:pt x="956094" y="254139"/>
                                </a:lnTo>
                                <a:lnTo>
                                  <a:pt x="932281" y="217208"/>
                                </a:lnTo>
                                <a:lnTo>
                                  <a:pt x="905471" y="182524"/>
                                </a:lnTo>
                                <a:lnTo>
                                  <a:pt x="875868" y="150291"/>
                                </a:lnTo>
                                <a:lnTo>
                                  <a:pt x="843635" y="120688"/>
                                </a:lnTo>
                                <a:lnTo>
                                  <a:pt x="808951" y="93878"/>
                                </a:lnTo>
                                <a:lnTo>
                                  <a:pt x="772020" y="70065"/>
                                </a:lnTo>
                                <a:lnTo>
                                  <a:pt x="733005" y="49415"/>
                                </a:lnTo>
                                <a:lnTo>
                                  <a:pt x="692086" y="32105"/>
                                </a:lnTo>
                                <a:lnTo>
                                  <a:pt x="649465" y="18338"/>
                                </a:lnTo>
                                <a:lnTo>
                                  <a:pt x="605294" y="8267"/>
                                </a:lnTo>
                                <a:lnTo>
                                  <a:pt x="559765" y="2108"/>
                                </a:lnTo>
                                <a:lnTo>
                                  <a:pt x="513080" y="0"/>
                                </a:lnTo>
                                <a:lnTo>
                                  <a:pt x="466382" y="2108"/>
                                </a:lnTo>
                                <a:lnTo>
                                  <a:pt x="420852" y="8267"/>
                                </a:lnTo>
                                <a:lnTo>
                                  <a:pt x="376682" y="18338"/>
                                </a:lnTo>
                                <a:lnTo>
                                  <a:pt x="334060" y="32105"/>
                                </a:lnTo>
                                <a:lnTo>
                                  <a:pt x="293141" y="49415"/>
                                </a:lnTo>
                                <a:lnTo>
                                  <a:pt x="254127" y="70065"/>
                                </a:lnTo>
                                <a:lnTo>
                                  <a:pt x="217195" y="93878"/>
                                </a:lnTo>
                                <a:lnTo>
                                  <a:pt x="182511" y="120688"/>
                                </a:lnTo>
                                <a:lnTo>
                                  <a:pt x="150279" y="150291"/>
                                </a:lnTo>
                                <a:lnTo>
                                  <a:pt x="120675" y="182524"/>
                                </a:lnTo>
                                <a:lnTo>
                                  <a:pt x="93865" y="217208"/>
                                </a:lnTo>
                                <a:lnTo>
                                  <a:pt x="70053" y="254139"/>
                                </a:lnTo>
                                <a:lnTo>
                                  <a:pt x="49403" y="293154"/>
                                </a:lnTo>
                                <a:lnTo>
                                  <a:pt x="32092" y="334073"/>
                                </a:lnTo>
                                <a:lnTo>
                                  <a:pt x="18326" y="376694"/>
                                </a:lnTo>
                                <a:lnTo>
                                  <a:pt x="8255" y="420865"/>
                                </a:lnTo>
                                <a:lnTo>
                                  <a:pt x="2095" y="466394"/>
                                </a:lnTo>
                                <a:lnTo>
                                  <a:pt x="0" y="513080"/>
                                </a:lnTo>
                                <a:lnTo>
                                  <a:pt x="2095" y="559777"/>
                                </a:lnTo>
                                <a:lnTo>
                                  <a:pt x="8255" y="605307"/>
                                </a:lnTo>
                                <a:lnTo>
                                  <a:pt x="18326" y="649478"/>
                                </a:lnTo>
                                <a:lnTo>
                                  <a:pt x="32092" y="692099"/>
                                </a:lnTo>
                                <a:lnTo>
                                  <a:pt x="49403" y="733018"/>
                                </a:lnTo>
                                <a:lnTo>
                                  <a:pt x="70053" y="772033"/>
                                </a:lnTo>
                                <a:lnTo>
                                  <a:pt x="93865" y="808964"/>
                                </a:lnTo>
                                <a:lnTo>
                                  <a:pt x="120675" y="843648"/>
                                </a:lnTo>
                                <a:lnTo>
                                  <a:pt x="150279" y="875880"/>
                                </a:lnTo>
                                <a:lnTo>
                                  <a:pt x="182511" y="905484"/>
                                </a:lnTo>
                                <a:lnTo>
                                  <a:pt x="217195" y="932294"/>
                                </a:lnTo>
                                <a:lnTo>
                                  <a:pt x="254127" y="956106"/>
                                </a:lnTo>
                                <a:lnTo>
                                  <a:pt x="293141" y="976757"/>
                                </a:lnTo>
                                <a:lnTo>
                                  <a:pt x="334060" y="994067"/>
                                </a:lnTo>
                                <a:lnTo>
                                  <a:pt x="376682" y="1007833"/>
                                </a:lnTo>
                                <a:lnTo>
                                  <a:pt x="420852" y="1017905"/>
                                </a:lnTo>
                                <a:lnTo>
                                  <a:pt x="466382" y="1024064"/>
                                </a:lnTo>
                                <a:lnTo>
                                  <a:pt x="513080" y="1026160"/>
                                </a:lnTo>
                                <a:lnTo>
                                  <a:pt x="559765" y="1024064"/>
                                </a:lnTo>
                                <a:lnTo>
                                  <a:pt x="605294" y="1017905"/>
                                </a:lnTo>
                                <a:lnTo>
                                  <a:pt x="649465" y="1007833"/>
                                </a:lnTo>
                                <a:lnTo>
                                  <a:pt x="692086" y="994067"/>
                                </a:lnTo>
                                <a:lnTo>
                                  <a:pt x="733005" y="976757"/>
                                </a:lnTo>
                                <a:lnTo>
                                  <a:pt x="772020" y="956106"/>
                                </a:lnTo>
                                <a:lnTo>
                                  <a:pt x="808951" y="932294"/>
                                </a:lnTo>
                                <a:lnTo>
                                  <a:pt x="843635" y="905484"/>
                                </a:lnTo>
                                <a:lnTo>
                                  <a:pt x="875868" y="875880"/>
                                </a:lnTo>
                                <a:lnTo>
                                  <a:pt x="905471" y="843648"/>
                                </a:lnTo>
                                <a:lnTo>
                                  <a:pt x="932281" y="808964"/>
                                </a:lnTo>
                                <a:lnTo>
                                  <a:pt x="956094" y="772033"/>
                                </a:lnTo>
                                <a:lnTo>
                                  <a:pt x="976744" y="733018"/>
                                </a:lnTo>
                                <a:lnTo>
                                  <a:pt x="994054" y="692099"/>
                                </a:lnTo>
                                <a:lnTo>
                                  <a:pt x="1007821" y="649478"/>
                                </a:lnTo>
                                <a:lnTo>
                                  <a:pt x="1017892" y="605307"/>
                                </a:lnTo>
                                <a:lnTo>
                                  <a:pt x="1024051" y="559777"/>
                                </a:lnTo>
                                <a:lnTo>
                                  <a:pt x="1026160" y="513080"/>
                                </a:lnTo>
                                <a:close/>
                              </a:path>
                              <a:path w="1168400" h="1169670">
                                <a:moveTo>
                                  <a:pt x="1168273" y="924814"/>
                                </a:moveTo>
                                <a:lnTo>
                                  <a:pt x="1119378" y="973709"/>
                                </a:lnTo>
                                <a:lnTo>
                                  <a:pt x="1023366" y="877697"/>
                                </a:lnTo>
                                <a:lnTo>
                                  <a:pt x="876681" y="1024509"/>
                                </a:lnTo>
                                <a:lnTo>
                                  <a:pt x="972693" y="1120521"/>
                                </a:lnTo>
                                <a:lnTo>
                                  <a:pt x="923671" y="1169416"/>
                                </a:lnTo>
                                <a:lnTo>
                                  <a:pt x="1141984" y="1143127"/>
                                </a:lnTo>
                                <a:lnTo>
                                  <a:pt x="1168273" y="924814"/>
                                </a:lnTo>
                                <a:close/>
                              </a:path>
                            </a:pathLst>
                          </a:custGeom>
                          <a:solidFill>
                            <a:srgbClr val="5B9BD4"/>
                          </a:solidFill>
                        </wps:spPr>
                        <wps:bodyPr wrap="square" lIns="0" tIns="0" rIns="0" bIns="0" rtlCol="0">
                          <a:prstTxWarp prst="textNoShape">
                            <a:avLst/>
                          </a:prstTxWarp>
                          <a:noAutofit/>
                        </wps:bodyPr>
                      </wps:wsp>
                      <wps:wsp>
                        <wps:cNvPr id="1574459346" name="Graphic 5"/>
                        <wps:cNvSpPr/>
                        <wps:spPr>
                          <a:xfrm>
                            <a:off x="2179325" y="1087119"/>
                            <a:ext cx="1026160" cy="1026160"/>
                          </a:xfrm>
                          <a:custGeom>
                            <a:avLst/>
                            <a:gdLst/>
                            <a:ahLst/>
                            <a:cxnLst/>
                            <a:rect l="l" t="t" r="r" b="b"/>
                            <a:pathLst>
                              <a:path w="1026160" h="1026160">
                                <a:moveTo>
                                  <a:pt x="513080" y="0"/>
                                </a:moveTo>
                                <a:lnTo>
                                  <a:pt x="466383" y="2097"/>
                                </a:lnTo>
                                <a:lnTo>
                                  <a:pt x="420860" y="8267"/>
                                </a:lnTo>
                                <a:lnTo>
                                  <a:pt x="376693" y="18329"/>
                                </a:lnTo>
                                <a:lnTo>
                                  <a:pt x="334061" y="32102"/>
                                </a:lnTo>
                                <a:lnTo>
                                  <a:pt x="293147" y="49405"/>
                                </a:lnTo>
                                <a:lnTo>
                                  <a:pt x="254131" y="70056"/>
                                </a:lnTo>
                                <a:lnTo>
                                  <a:pt x="217195" y="93875"/>
                                </a:lnTo>
                                <a:lnTo>
                                  <a:pt x="182521" y="120679"/>
                                </a:lnTo>
                                <a:lnTo>
                                  <a:pt x="150288" y="150288"/>
                                </a:lnTo>
                                <a:lnTo>
                                  <a:pt x="120679" y="182521"/>
                                </a:lnTo>
                                <a:lnTo>
                                  <a:pt x="93875" y="217195"/>
                                </a:lnTo>
                                <a:lnTo>
                                  <a:pt x="70056" y="254131"/>
                                </a:lnTo>
                                <a:lnTo>
                                  <a:pt x="49405" y="293147"/>
                                </a:lnTo>
                                <a:lnTo>
                                  <a:pt x="32102" y="334061"/>
                                </a:lnTo>
                                <a:lnTo>
                                  <a:pt x="18329" y="376693"/>
                                </a:lnTo>
                                <a:lnTo>
                                  <a:pt x="8267" y="420860"/>
                                </a:lnTo>
                                <a:lnTo>
                                  <a:pt x="2097" y="466383"/>
                                </a:lnTo>
                                <a:lnTo>
                                  <a:pt x="0" y="513080"/>
                                </a:lnTo>
                                <a:lnTo>
                                  <a:pt x="2097" y="559776"/>
                                </a:lnTo>
                                <a:lnTo>
                                  <a:pt x="8267" y="605299"/>
                                </a:lnTo>
                                <a:lnTo>
                                  <a:pt x="18329" y="649466"/>
                                </a:lnTo>
                                <a:lnTo>
                                  <a:pt x="32102" y="692098"/>
                                </a:lnTo>
                                <a:lnTo>
                                  <a:pt x="49405" y="733012"/>
                                </a:lnTo>
                                <a:lnTo>
                                  <a:pt x="70056" y="772028"/>
                                </a:lnTo>
                                <a:lnTo>
                                  <a:pt x="93875" y="808964"/>
                                </a:lnTo>
                                <a:lnTo>
                                  <a:pt x="120679" y="843638"/>
                                </a:lnTo>
                                <a:lnTo>
                                  <a:pt x="150288" y="875871"/>
                                </a:lnTo>
                                <a:lnTo>
                                  <a:pt x="182521" y="905480"/>
                                </a:lnTo>
                                <a:lnTo>
                                  <a:pt x="217195" y="932284"/>
                                </a:lnTo>
                                <a:lnTo>
                                  <a:pt x="254131" y="956103"/>
                                </a:lnTo>
                                <a:lnTo>
                                  <a:pt x="293147" y="976754"/>
                                </a:lnTo>
                                <a:lnTo>
                                  <a:pt x="334061" y="994057"/>
                                </a:lnTo>
                                <a:lnTo>
                                  <a:pt x="376693" y="1007830"/>
                                </a:lnTo>
                                <a:lnTo>
                                  <a:pt x="420860" y="1017892"/>
                                </a:lnTo>
                                <a:lnTo>
                                  <a:pt x="466383" y="1024062"/>
                                </a:lnTo>
                                <a:lnTo>
                                  <a:pt x="513080" y="1026160"/>
                                </a:lnTo>
                                <a:lnTo>
                                  <a:pt x="559776" y="1024062"/>
                                </a:lnTo>
                                <a:lnTo>
                                  <a:pt x="605299" y="1017892"/>
                                </a:lnTo>
                                <a:lnTo>
                                  <a:pt x="649466" y="1007830"/>
                                </a:lnTo>
                                <a:lnTo>
                                  <a:pt x="692098" y="994057"/>
                                </a:lnTo>
                                <a:lnTo>
                                  <a:pt x="733012" y="976754"/>
                                </a:lnTo>
                                <a:lnTo>
                                  <a:pt x="772028" y="956103"/>
                                </a:lnTo>
                                <a:lnTo>
                                  <a:pt x="808964" y="932284"/>
                                </a:lnTo>
                                <a:lnTo>
                                  <a:pt x="843638" y="905480"/>
                                </a:lnTo>
                                <a:lnTo>
                                  <a:pt x="875871" y="875871"/>
                                </a:lnTo>
                                <a:lnTo>
                                  <a:pt x="905480" y="843638"/>
                                </a:lnTo>
                                <a:lnTo>
                                  <a:pt x="932284" y="808964"/>
                                </a:lnTo>
                                <a:lnTo>
                                  <a:pt x="956103" y="772028"/>
                                </a:lnTo>
                                <a:lnTo>
                                  <a:pt x="976754" y="733012"/>
                                </a:lnTo>
                                <a:lnTo>
                                  <a:pt x="994057" y="692098"/>
                                </a:lnTo>
                                <a:lnTo>
                                  <a:pt x="1007830" y="649466"/>
                                </a:lnTo>
                                <a:lnTo>
                                  <a:pt x="1017892" y="605299"/>
                                </a:lnTo>
                                <a:lnTo>
                                  <a:pt x="1024062" y="559776"/>
                                </a:lnTo>
                                <a:lnTo>
                                  <a:pt x="1026160" y="513080"/>
                                </a:lnTo>
                                <a:lnTo>
                                  <a:pt x="1024062" y="466383"/>
                                </a:lnTo>
                                <a:lnTo>
                                  <a:pt x="1017892" y="420860"/>
                                </a:lnTo>
                                <a:lnTo>
                                  <a:pt x="1007830" y="376693"/>
                                </a:lnTo>
                                <a:lnTo>
                                  <a:pt x="994057" y="334061"/>
                                </a:lnTo>
                                <a:lnTo>
                                  <a:pt x="976754" y="293147"/>
                                </a:lnTo>
                                <a:lnTo>
                                  <a:pt x="956103" y="254131"/>
                                </a:lnTo>
                                <a:lnTo>
                                  <a:pt x="932284" y="217195"/>
                                </a:lnTo>
                                <a:lnTo>
                                  <a:pt x="905480" y="182521"/>
                                </a:lnTo>
                                <a:lnTo>
                                  <a:pt x="875871" y="150288"/>
                                </a:lnTo>
                                <a:lnTo>
                                  <a:pt x="843638" y="120679"/>
                                </a:lnTo>
                                <a:lnTo>
                                  <a:pt x="808964" y="93875"/>
                                </a:lnTo>
                                <a:lnTo>
                                  <a:pt x="772028" y="70056"/>
                                </a:lnTo>
                                <a:lnTo>
                                  <a:pt x="733012" y="49405"/>
                                </a:lnTo>
                                <a:lnTo>
                                  <a:pt x="692098" y="32102"/>
                                </a:lnTo>
                                <a:lnTo>
                                  <a:pt x="649466" y="18329"/>
                                </a:lnTo>
                                <a:lnTo>
                                  <a:pt x="605299" y="8267"/>
                                </a:lnTo>
                                <a:lnTo>
                                  <a:pt x="559776" y="2097"/>
                                </a:lnTo>
                                <a:lnTo>
                                  <a:pt x="513080" y="0"/>
                                </a:lnTo>
                                <a:close/>
                              </a:path>
                            </a:pathLst>
                          </a:custGeom>
                          <a:solidFill>
                            <a:srgbClr val="52C9B8"/>
                          </a:solidFill>
                        </wps:spPr>
                        <wps:bodyPr wrap="square" lIns="0" tIns="0" rIns="0" bIns="0" rtlCol="0">
                          <a:prstTxWarp prst="textNoShape">
                            <a:avLst/>
                          </a:prstTxWarp>
                          <a:noAutofit/>
                        </wps:bodyPr>
                      </wps:wsp>
                      <wps:wsp>
                        <wps:cNvPr id="1856348387" name="Graphic 6"/>
                        <wps:cNvSpPr/>
                        <wps:spPr>
                          <a:xfrm>
                            <a:off x="2179325" y="1087119"/>
                            <a:ext cx="1026160" cy="1026160"/>
                          </a:xfrm>
                          <a:custGeom>
                            <a:avLst/>
                            <a:gdLst/>
                            <a:ahLst/>
                            <a:cxnLst/>
                            <a:rect l="l" t="t" r="r" b="b"/>
                            <a:pathLst>
                              <a:path w="1026160" h="1026160">
                                <a:moveTo>
                                  <a:pt x="0" y="513080"/>
                                </a:moveTo>
                                <a:lnTo>
                                  <a:pt x="2097" y="466383"/>
                                </a:lnTo>
                                <a:lnTo>
                                  <a:pt x="8267" y="420860"/>
                                </a:lnTo>
                                <a:lnTo>
                                  <a:pt x="18329" y="376693"/>
                                </a:lnTo>
                                <a:lnTo>
                                  <a:pt x="32102" y="334061"/>
                                </a:lnTo>
                                <a:lnTo>
                                  <a:pt x="49405" y="293147"/>
                                </a:lnTo>
                                <a:lnTo>
                                  <a:pt x="70056" y="254131"/>
                                </a:lnTo>
                                <a:lnTo>
                                  <a:pt x="93875" y="217195"/>
                                </a:lnTo>
                                <a:lnTo>
                                  <a:pt x="120679" y="182521"/>
                                </a:lnTo>
                                <a:lnTo>
                                  <a:pt x="150288" y="150288"/>
                                </a:lnTo>
                                <a:lnTo>
                                  <a:pt x="182521" y="120679"/>
                                </a:lnTo>
                                <a:lnTo>
                                  <a:pt x="217195" y="93875"/>
                                </a:lnTo>
                                <a:lnTo>
                                  <a:pt x="254131" y="70056"/>
                                </a:lnTo>
                                <a:lnTo>
                                  <a:pt x="293147" y="49405"/>
                                </a:lnTo>
                                <a:lnTo>
                                  <a:pt x="334061" y="32102"/>
                                </a:lnTo>
                                <a:lnTo>
                                  <a:pt x="376693" y="18329"/>
                                </a:lnTo>
                                <a:lnTo>
                                  <a:pt x="420860" y="8267"/>
                                </a:lnTo>
                                <a:lnTo>
                                  <a:pt x="466383" y="2097"/>
                                </a:lnTo>
                                <a:lnTo>
                                  <a:pt x="513080" y="0"/>
                                </a:lnTo>
                                <a:lnTo>
                                  <a:pt x="559776" y="2097"/>
                                </a:lnTo>
                                <a:lnTo>
                                  <a:pt x="605299" y="8267"/>
                                </a:lnTo>
                                <a:lnTo>
                                  <a:pt x="649466" y="18329"/>
                                </a:lnTo>
                                <a:lnTo>
                                  <a:pt x="692098" y="32102"/>
                                </a:lnTo>
                                <a:lnTo>
                                  <a:pt x="733012" y="49405"/>
                                </a:lnTo>
                                <a:lnTo>
                                  <a:pt x="772028" y="70056"/>
                                </a:lnTo>
                                <a:lnTo>
                                  <a:pt x="808964" y="93875"/>
                                </a:lnTo>
                                <a:lnTo>
                                  <a:pt x="843638" y="120679"/>
                                </a:lnTo>
                                <a:lnTo>
                                  <a:pt x="875871" y="150288"/>
                                </a:lnTo>
                                <a:lnTo>
                                  <a:pt x="905480" y="182521"/>
                                </a:lnTo>
                                <a:lnTo>
                                  <a:pt x="932284" y="217195"/>
                                </a:lnTo>
                                <a:lnTo>
                                  <a:pt x="956103" y="254131"/>
                                </a:lnTo>
                                <a:lnTo>
                                  <a:pt x="976754" y="293147"/>
                                </a:lnTo>
                                <a:lnTo>
                                  <a:pt x="994057" y="334061"/>
                                </a:lnTo>
                                <a:lnTo>
                                  <a:pt x="1007830" y="376693"/>
                                </a:lnTo>
                                <a:lnTo>
                                  <a:pt x="1017892" y="420860"/>
                                </a:lnTo>
                                <a:lnTo>
                                  <a:pt x="1024062" y="466383"/>
                                </a:lnTo>
                                <a:lnTo>
                                  <a:pt x="1026160" y="513080"/>
                                </a:lnTo>
                                <a:lnTo>
                                  <a:pt x="1024062" y="559776"/>
                                </a:lnTo>
                                <a:lnTo>
                                  <a:pt x="1017892" y="605299"/>
                                </a:lnTo>
                                <a:lnTo>
                                  <a:pt x="1007830" y="649466"/>
                                </a:lnTo>
                                <a:lnTo>
                                  <a:pt x="994057" y="692098"/>
                                </a:lnTo>
                                <a:lnTo>
                                  <a:pt x="976754" y="733012"/>
                                </a:lnTo>
                                <a:lnTo>
                                  <a:pt x="956103" y="772028"/>
                                </a:lnTo>
                                <a:lnTo>
                                  <a:pt x="932284" y="808964"/>
                                </a:lnTo>
                                <a:lnTo>
                                  <a:pt x="905480" y="843638"/>
                                </a:lnTo>
                                <a:lnTo>
                                  <a:pt x="875871" y="875871"/>
                                </a:lnTo>
                                <a:lnTo>
                                  <a:pt x="843638" y="905480"/>
                                </a:lnTo>
                                <a:lnTo>
                                  <a:pt x="808964" y="932284"/>
                                </a:lnTo>
                                <a:lnTo>
                                  <a:pt x="772028" y="956103"/>
                                </a:lnTo>
                                <a:lnTo>
                                  <a:pt x="733012" y="976754"/>
                                </a:lnTo>
                                <a:lnTo>
                                  <a:pt x="692098" y="994057"/>
                                </a:lnTo>
                                <a:lnTo>
                                  <a:pt x="649466" y="1007830"/>
                                </a:lnTo>
                                <a:lnTo>
                                  <a:pt x="605299" y="1017892"/>
                                </a:lnTo>
                                <a:lnTo>
                                  <a:pt x="559776" y="1024062"/>
                                </a:lnTo>
                                <a:lnTo>
                                  <a:pt x="513080" y="1026160"/>
                                </a:lnTo>
                                <a:lnTo>
                                  <a:pt x="466383" y="1024062"/>
                                </a:lnTo>
                                <a:lnTo>
                                  <a:pt x="420860" y="1017892"/>
                                </a:lnTo>
                                <a:lnTo>
                                  <a:pt x="376693" y="1007830"/>
                                </a:lnTo>
                                <a:lnTo>
                                  <a:pt x="334061" y="994057"/>
                                </a:lnTo>
                                <a:lnTo>
                                  <a:pt x="293147" y="976754"/>
                                </a:lnTo>
                                <a:lnTo>
                                  <a:pt x="254131" y="956103"/>
                                </a:lnTo>
                                <a:lnTo>
                                  <a:pt x="217195" y="932284"/>
                                </a:lnTo>
                                <a:lnTo>
                                  <a:pt x="182521" y="905480"/>
                                </a:lnTo>
                                <a:lnTo>
                                  <a:pt x="150288" y="875871"/>
                                </a:lnTo>
                                <a:lnTo>
                                  <a:pt x="120679" y="843638"/>
                                </a:lnTo>
                                <a:lnTo>
                                  <a:pt x="93875" y="808964"/>
                                </a:lnTo>
                                <a:lnTo>
                                  <a:pt x="70056" y="772028"/>
                                </a:lnTo>
                                <a:lnTo>
                                  <a:pt x="49405" y="733012"/>
                                </a:lnTo>
                                <a:lnTo>
                                  <a:pt x="32102" y="692098"/>
                                </a:lnTo>
                                <a:lnTo>
                                  <a:pt x="18329" y="649466"/>
                                </a:lnTo>
                                <a:lnTo>
                                  <a:pt x="8267" y="605299"/>
                                </a:lnTo>
                                <a:lnTo>
                                  <a:pt x="2097" y="559776"/>
                                </a:lnTo>
                                <a:lnTo>
                                  <a:pt x="0" y="513080"/>
                                </a:lnTo>
                                <a:close/>
                              </a:path>
                            </a:pathLst>
                          </a:custGeom>
                          <a:ln w="10170">
                            <a:solidFill>
                              <a:srgbClr val="FFFFFF"/>
                            </a:solidFill>
                            <a:prstDash val="solid"/>
                          </a:ln>
                        </wps:spPr>
                        <wps:bodyPr wrap="square" lIns="0" tIns="0" rIns="0" bIns="0" rtlCol="0">
                          <a:prstTxWarp prst="textNoShape">
                            <a:avLst/>
                          </a:prstTxWarp>
                          <a:noAutofit/>
                        </wps:bodyPr>
                      </wps:wsp>
                      <wps:wsp>
                        <wps:cNvPr id="1708619433" name="Graphic 7"/>
                        <wps:cNvSpPr/>
                        <wps:spPr>
                          <a:xfrm>
                            <a:off x="2026797" y="1964563"/>
                            <a:ext cx="292100" cy="292100"/>
                          </a:xfrm>
                          <a:custGeom>
                            <a:avLst/>
                            <a:gdLst/>
                            <a:ahLst/>
                            <a:cxnLst/>
                            <a:rect l="l" t="t" r="r" b="b"/>
                            <a:pathLst>
                              <a:path w="292100" h="292100">
                                <a:moveTo>
                                  <a:pt x="144907" y="0"/>
                                </a:moveTo>
                                <a:lnTo>
                                  <a:pt x="48895" y="96012"/>
                                </a:lnTo>
                                <a:lnTo>
                                  <a:pt x="0" y="47117"/>
                                </a:lnTo>
                                <a:lnTo>
                                  <a:pt x="26288" y="265430"/>
                                </a:lnTo>
                                <a:lnTo>
                                  <a:pt x="244475" y="291719"/>
                                </a:lnTo>
                                <a:lnTo>
                                  <a:pt x="195580" y="242697"/>
                                </a:lnTo>
                                <a:lnTo>
                                  <a:pt x="291592" y="146685"/>
                                </a:lnTo>
                                <a:lnTo>
                                  <a:pt x="144907" y="0"/>
                                </a:lnTo>
                                <a:close/>
                              </a:path>
                            </a:pathLst>
                          </a:custGeom>
                          <a:solidFill>
                            <a:srgbClr val="52C9B8"/>
                          </a:solidFill>
                        </wps:spPr>
                        <wps:bodyPr wrap="square" lIns="0" tIns="0" rIns="0" bIns="0" rtlCol="0">
                          <a:prstTxWarp prst="textNoShape">
                            <a:avLst/>
                          </a:prstTxWarp>
                          <a:noAutofit/>
                        </wps:bodyPr>
                      </wps:wsp>
                      <wps:wsp>
                        <wps:cNvPr id="157896107" name="Graphic 8"/>
                        <wps:cNvSpPr/>
                        <wps:spPr>
                          <a:xfrm>
                            <a:off x="1092205" y="2174239"/>
                            <a:ext cx="1026160" cy="1026160"/>
                          </a:xfrm>
                          <a:custGeom>
                            <a:avLst/>
                            <a:gdLst/>
                            <a:ahLst/>
                            <a:cxnLst/>
                            <a:rect l="l" t="t" r="r" b="b"/>
                            <a:pathLst>
                              <a:path w="1026160" h="1026160">
                                <a:moveTo>
                                  <a:pt x="513079" y="0"/>
                                </a:moveTo>
                                <a:lnTo>
                                  <a:pt x="466383" y="2097"/>
                                </a:lnTo>
                                <a:lnTo>
                                  <a:pt x="420860" y="8267"/>
                                </a:lnTo>
                                <a:lnTo>
                                  <a:pt x="376693" y="18329"/>
                                </a:lnTo>
                                <a:lnTo>
                                  <a:pt x="334061" y="32102"/>
                                </a:lnTo>
                                <a:lnTo>
                                  <a:pt x="293147" y="49405"/>
                                </a:lnTo>
                                <a:lnTo>
                                  <a:pt x="254131" y="70056"/>
                                </a:lnTo>
                                <a:lnTo>
                                  <a:pt x="217195" y="93875"/>
                                </a:lnTo>
                                <a:lnTo>
                                  <a:pt x="182521" y="120679"/>
                                </a:lnTo>
                                <a:lnTo>
                                  <a:pt x="150288" y="150288"/>
                                </a:lnTo>
                                <a:lnTo>
                                  <a:pt x="120679" y="182521"/>
                                </a:lnTo>
                                <a:lnTo>
                                  <a:pt x="93875" y="217195"/>
                                </a:lnTo>
                                <a:lnTo>
                                  <a:pt x="70056" y="254131"/>
                                </a:lnTo>
                                <a:lnTo>
                                  <a:pt x="49405" y="293147"/>
                                </a:lnTo>
                                <a:lnTo>
                                  <a:pt x="32102" y="334061"/>
                                </a:lnTo>
                                <a:lnTo>
                                  <a:pt x="18329" y="376693"/>
                                </a:lnTo>
                                <a:lnTo>
                                  <a:pt x="8267" y="420860"/>
                                </a:lnTo>
                                <a:lnTo>
                                  <a:pt x="2097" y="466383"/>
                                </a:lnTo>
                                <a:lnTo>
                                  <a:pt x="0" y="513080"/>
                                </a:lnTo>
                                <a:lnTo>
                                  <a:pt x="2097" y="559776"/>
                                </a:lnTo>
                                <a:lnTo>
                                  <a:pt x="8267" y="605299"/>
                                </a:lnTo>
                                <a:lnTo>
                                  <a:pt x="18329" y="649466"/>
                                </a:lnTo>
                                <a:lnTo>
                                  <a:pt x="32102" y="692098"/>
                                </a:lnTo>
                                <a:lnTo>
                                  <a:pt x="49405" y="733012"/>
                                </a:lnTo>
                                <a:lnTo>
                                  <a:pt x="70056" y="772028"/>
                                </a:lnTo>
                                <a:lnTo>
                                  <a:pt x="93875" y="808964"/>
                                </a:lnTo>
                                <a:lnTo>
                                  <a:pt x="120679" y="843638"/>
                                </a:lnTo>
                                <a:lnTo>
                                  <a:pt x="150288" y="875871"/>
                                </a:lnTo>
                                <a:lnTo>
                                  <a:pt x="182521" y="905480"/>
                                </a:lnTo>
                                <a:lnTo>
                                  <a:pt x="217195" y="932284"/>
                                </a:lnTo>
                                <a:lnTo>
                                  <a:pt x="254131" y="956103"/>
                                </a:lnTo>
                                <a:lnTo>
                                  <a:pt x="293147" y="976754"/>
                                </a:lnTo>
                                <a:lnTo>
                                  <a:pt x="334061" y="994057"/>
                                </a:lnTo>
                                <a:lnTo>
                                  <a:pt x="376693" y="1007830"/>
                                </a:lnTo>
                                <a:lnTo>
                                  <a:pt x="420860" y="1017892"/>
                                </a:lnTo>
                                <a:lnTo>
                                  <a:pt x="466383" y="1024062"/>
                                </a:lnTo>
                                <a:lnTo>
                                  <a:pt x="513079" y="1026160"/>
                                </a:lnTo>
                                <a:lnTo>
                                  <a:pt x="559776" y="1024062"/>
                                </a:lnTo>
                                <a:lnTo>
                                  <a:pt x="605299" y="1017892"/>
                                </a:lnTo>
                                <a:lnTo>
                                  <a:pt x="649466" y="1007830"/>
                                </a:lnTo>
                                <a:lnTo>
                                  <a:pt x="692098" y="994057"/>
                                </a:lnTo>
                                <a:lnTo>
                                  <a:pt x="733012" y="976754"/>
                                </a:lnTo>
                                <a:lnTo>
                                  <a:pt x="772028" y="956103"/>
                                </a:lnTo>
                                <a:lnTo>
                                  <a:pt x="808964" y="932284"/>
                                </a:lnTo>
                                <a:lnTo>
                                  <a:pt x="843638" y="905480"/>
                                </a:lnTo>
                                <a:lnTo>
                                  <a:pt x="875871" y="875871"/>
                                </a:lnTo>
                                <a:lnTo>
                                  <a:pt x="905480" y="843638"/>
                                </a:lnTo>
                                <a:lnTo>
                                  <a:pt x="932284" y="808964"/>
                                </a:lnTo>
                                <a:lnTo>
                                  <a:pt x="956103" y="772028"/>
                                </a:lnTo>
                                <a:lnTo>
                                  <a:pt x="976754" y="733012"/>
                                </a:lnTo>
                                <a:lnTo>
                                  <a:pt x="994057" y="692098"/>
                                </a:lnTo>
                                <a:lnTo>
                                  <a:pt x="1007830" y="649466"/>
                                </a:lnTo>
                                <a:lnTo>
                                  <a:pt x="1017892" y="605299"/>
                                </a:lnTo>
                                <a:lnTo>
                                  <a:pt x="1024062" y="559776"/>
                                </a:lnTo>
                                <a:lnTo>
                                  <a:pt x="1026160" y="513080"/>
                                </a:lnTo>
                                <a:lnTo>
                                  <a:pt x="1024062" y="466383"/>
                                </a:lnTo>
                                <a:lnTo>
                                  <a:pt x="1017892" y="420860"/>
                                </a:lnTo>
                                <a:lnTo>
                                  <a:pt x="1007830" y="376693"/>
                                </a:lnTo>
                                <a:lnTo>
                                  <a:pt x="994057" y="334061"/>
                                </a:lnTo>
                                <a:lnTo>
                                  <a:pt x="976754" y="293147"/>
                                </a:lnTo>
                                <a:lnTo>
                                  <a:pt x="956103" y="254131"/>
                                </a:lnTo>
                                <a:lnTo>
                                  <a:pt x="932284" y="217195"/>
                                </a:lnTo>
                                <a:lnTo>
                                  <a:pt x="905480" y="182521"/>
                                </a:lnTo>
                                <a:lnTo>
                                  <a:pt x="875871" y="150288"/>
                                </a:lnTo>
                                <a:lnTo>
                                  <a:pt x="843638" y="120679"/>
                                </a:lnTo>
                                <a:lnTo>
                                  <a:pt x="808964" y="93875"/>
                                </a:lnTo>
                                <a:lnTo>
                                  <a:pt x="772028" y="70056"/>
                                </a:lnTo>
                                <a:lnTo>
                                  <a:pt x="733012" y="49405"/>
                                </a:lnTo>
                                <a:lnTo>
                                  <a:pt x="692098" y="32102"/>
                                </a:lnTo>
                                <a:lnTo>
                                  <a:pt x="649466" y="18329"/>
                                </a:lnTo>
                                <a:lnTo>
                                  <a:pt x="605299" y="8267"/>
                                </a:lnTo>
                                <a:lnTo>
                                  <a:pt x="559776" y="2097"/>
                                </a:lnTo>
                                <a:lnTo>
                                  <a:pt x="513079" y="0"/>
                                </a:lnTo>
                                <a:close/>
                              </a:path>
                            </a:pathLst>
                          </a:custGeom>
                          <a:solidFill>
                            <a:srgbClr val="48BE63"/>
                          </a:solidFill>
                        </wps:spPr>
                        <wps:bodyPr wrap="square" lIns="0" tIns="0" rIns="0" bIns="0" rtlCol="0">
                          <a:prstTxWarp prst="textNoShape">
                            <a:avLst/>
                          </a:prstTxWarp>
                          <a:noAutofit/>
                        </wps:bodyPr>
                      </wps:wsp>
                      <wps:wsp>
                        <wps:cNvPr id="1923780248" name="Graphic 9"/>
                        <wps:cNvSpPr/>
                        <wps:spPr>
                          <a:xfrm>
                            <a:off x="1092205" y="2174239"/>
                            <a:ext cx="1026160" cy="1026160"/>
                          </a:xfrm>
                          <a:custGeom>
                            <a:avLst/>
                            <a:gdLst/>
                            <a:ahLst/>
                            <a:cxnLst/>
                            <a:rect l="l" t="t" r="r" b="b"/>
                            <a:pathLst>
                              <a:path w="1026160" h="1026160">
                                <a:moveTo>
                                  <a:pt x="0" y="513080"/>
                                </a:moveTo>
                                <a:lnTo>
                                  <a:pt x="2097" y="466383"/>
                                </a:lnTo>
                                <a:lnTo>
                                  <a:pt x="8267" y="420860"/>
                                </a:lnTo>
                                <a:lnTo>
                                  <a:pt x="18329" y="376693"/>
                                </a:lnTo>
                                <a:lnTo>
                                  <a:pt x="32102" y="334061"/>
                                </a:lnTo>
                                <a:lnTo>
                                  <a:pt x="49405" y="293147"/>
                                </a:lnTo>
                                <a:lnTo>
                                  <a:pt x="70056" y="254131"/>
                                </a:lnTo>
                                <a:lnTo>
                                  <a:pt x="93875" y="217195"/>
                                </a:lnTo>
                                <a:lnTo>
                                  <a:pt x="120679" y="182521"/>
                                </a:lnTo>
                                <a:lnTo>
                                  <a:pt x="150288" y="150288"/>
                                </a:lnTo>
                                <a:lnTo>
                                  <a:pt x="182521" y="120679"/>
                                </a:lnTo>
                                <a:lnTo>
                                  <a:pt x="217195" y="93875"/>
                                </a:lnTo>
                                <a:lnTo>
                                  <a:pt x="254131" y="70056"/>
                                </a:lnTo>
                                <a:lnTo>
                                  <a:pt x="293147" y="49405"/>
                                </a:lnTo>
                                <a:lnTo>
                                  <a:pt x="334061" y="32102"/>
                                </a:lnTo>
                                <a:lnTo>
                                  <a:pt x="376693" y="18329"/>
                                </a:lnTo>
                                <a:lnTo>
                                  <a:pt x="420860" y="8267"/>
                                </a:lnTo>
                                <a:lnTo>
                                  <a:pt x="466383" y="2097"/>
                                </a:lnTo>
                                <a:lnTo>
                                  <a:pt x="513079" y="0"/>
                                </a:lnTo>
                                <a:lnTo>
                                  <a:pt x="559776" y="2097"/>
                                </a:lnTo>
                                <a:lnTo>
                                  <a:pt x="605299" y="8267"/>
                                </a:lnTo>
                                <a:lnTo>
                                  <a:pt x="649466" y="18329"/>
                                </a:lnTo>
                                <a:lnTo>
                                  <a:pt x="692098" y="32102"/>
                                </a:lnTo>
                                <a:lnTo>
                                  <a:pt x="733012" y="49405"/>
                                </a:lnTo>
                                <a:lnTo>
                                  <a:pt x="772028" y="70056"/>
                                </a:lnTo>
                                <a:lnTo>
                                  <a:pt x="808964" y="93875"/>
                                </a:lnTo>
                                <a:lnTo>
                                  <a:pt x="843638" y="120679"/>
                                </a:lnTo>
                                <a:lnTo>
                                  <a:pt x="875871" y="150288"/>
                                </a:lnTo>
                                <a:lnTo>
                                  <a:pt x="905480" y="182521"/>
                                </a:lnTo>
                                <a:lnTo>
                                  <a:pt x="932284" y="217195"/>
                                </a:lnTo>
                                <a:lnTo>
                                  <a:pt x="956103" y="254131"/>
                                </a:lnTo>
                                <a:lnTo>
                                  <a:pt x="976754" y="293147"/>
                                </a:lnTo>
                                <a:lnTo>
                                  <a:pt x="994057" y="334061"/>
                                </a:lnTo>
                                <a:lnTo>
                                  <a:pt x="1007830" y="376693"/>
                                </a:lnTo>
                                <a:lnTo>
                                  <a:pt x="1017892" y="420860"/>
                                </a:lnTo>
                                <a:lnTo>
                                  <a:pt x="1024062" y="466383"/>
                                </a:lnTo>
                                <a:lnTo>
                                  <a:pt x="1026160" y="513080"/>
                                </a:lnTo>
                                <a:lnTo>
                                  <a:pt x="1024062" y="559776"/>
                                </a:lnTo>
                                <a:lnTo>
                                  <a:pt x="1017892" y="605299"/>
                                </a:lnTo>
                                <a:lnTo>
                                  <a:pt x="1007830" y="649466"/>
                                </a:lnTo>
                                <a:lnTo>
                                  <a:pt x="994057" y="692098"/>
                                </a:lnTo>
                                <a:lnTo>
                                  <a:pt x="976754" y="733012"/>
                                </a:lnTo>
                                <a:lnTo>
                                  <a:pt x="956103" y="772028"/>
                                </a:lnTo>
                                <a:lnTo>
                                  <a:pt x="932284" y="808964"/>
                                </a:lnTo>
                                <a:lnTo>
                                  <a:pt x="905480" y="843638"/>
                                </a:lnTo>
                                <a:lnTo>
                                  <a:pt x="875871" y="875871"/>
                                </a:lnTo>
                                <a:lnTo>
                                  <a:pt x="843638" y="905480"/>
                                </a:lnTo>
                                <a:lnTo>
                                  <a:pt x="808964" y="932284"/>
                                </a:lnTo>
                                <a:lnTo>
                                  <a:pt x="772028" y="956103"/>
                                </a:lnTo>
                                <a:lnTo>
                                  <a:pt x="733012" y="976754"/>
                                </a:lnTo>
                                <a:lnTo>
                                  <a:pt x="692098" y="994057"/>
                                </a:lnTo>
                                <a:lnTo>
                                  <a:pt x="649466" y="1007830"/>
                                </a:lnTo>
                                <a:lnTo>
                                  <a:pt x="605299" y="1017892"/>
                                </a:lnTo>
                                <a:lnTo>
                                  <a:pt x="559776" y="1024062"/>
                                </a:lnTo>
                                <a:lnTo>
                                  <a:pt x="513079" y="1026160"/>
                                </a:lnTo>
                                <a:lnTo>
                                  <a:pt x="466383" y="1024062"/>
                                </a:lnTo>
                                <a:lnTo>
                                  <a:pt x="420860" y="1017892"/>
                                </a:lnTo>
                                <a:lnTo>
                                  <a:pt x="376693" y="1007830"/>
                                </a:lnTo>
                                <a:lnTo>
                                  <a:pt x="334061" y="994057"/>
                                </a:lnTo>
                                <a:lnTo>
                                  <a:pt x="293147" y="976754"/>
                                </a:lnTo>
                                <a:lnTo>
                                  <a:pt x="254131" y="956103"/>
                                </a:lnTo>
                                <a:lnTo>
                                  <a:pt x="217195" y="932284"/>
                                </a:lnTo>
                                <a:lnTo>
                                  <a:pt x="182521" y="905480"/>
                                </a:lnTo>
                                <a:lnTo>
                                  <a:pt x="150288" y="875871"/>
                                </a:lnTo>
                                <a:lnTo>
                                  <a:pt x="120679" y="843638"/>
                                </a:lnTo>
                                <a:lnTo>
                                  <a:pt x="93875" y="808964"/>
                                </a:lnTo>
                                <a:lnTo>
                                  <a:pt x="70056" y="772028"/>
                                </a:lnTo>
                                <a:lnTo>
                                  <a:pt x="49405" y="733012"/>
                                </a:lnTo>
                                <a:lnTo>
                                  <a:pt x="32102" y="692098"/>
                                </a:lnTo>
                                <a:lnTo>
                                  <a:pt x="18329" y="649466"/>
                                </a:lnTo>
                                <a:lnTo>
                                  <a:pt x="8267" y="605299"/>
                                </a:lnTo>
                                <a:lnTo>
                                  <a:pt x="2097" y="559776"/>
                                </a:lnTo>
                                <a:lnTo>
                                  <a:pt x="0" y="513080"/>
                                </a:lnTo>
                                <a:close/>
                              </a:path>
                            </a:pathLst>
                          </a:custGeom>
                          <a:ln w="10170">
                            <a:solidFill>
                              <a:srgbClr val="FFFFFF"/>
                            </a:solidFill>
                            <a:prstDash val="solid"/>
                          </a:ln>
                        </wps:spPr>
                        <wps:bodyPr wrap="square" lIns="0" tIns="0" rIns="0" bIns="0" rtlCol="0">
                          <a:prstTxWarp prst="textNoShape">
                            <a:avLst/>
                          </a:prstTxWarp>
                          <a:noAutofit/>
                        </wps:bodyPr>
                      </wps:wsp>
                      <wps:wsp>
                        <wps:cNvPr id="1189544127" name="Graphic 10"/>
                        <wps:cNvSpPr/>
                        <wps:spPr>
                          <a:xfrm>
                            <a:off x="939932" y="2022601"/>
                            <a:ext cx="292100" cy="292100"/>
                          </a:xfrm>
                          <a:custGeom>
                            <a:avLst/>
                            <a:gdLst/>
                            <a:ahLst/>
                            <a:cxnLst/>
                            <a:rect l="l" t="t" r="r" b="b"/>
                            <a:pathLst>
                              <a:path w="292100" h="292100">
                                <a:moveTo>
                                  <a:pt x="244601" y="0"/>
                                </a:moveTo>
                                <a:lnTo>
                                  <a:pt x="26288" y="26162"/>
                                </a:lnTo>
                                <a:lnTo>
                                  <a:pt x="0" y="244475"/>
                                </a:lnTo>
                                <a:lnTo>
                                  <a:pt x="48895" y="195579"/>
                                </a:lnTo>
                                <a:lnTo>
                                  <a:pt x="144907" y="291591"/>
                                </a:lnTo>
                                <a:lnTo>
                                  <a:pt x="291591" y="144906"/>
                                </a:lnTo>
                                <a:lnTo>
                                  <a:pt x="195579" y="48894"/>
                                </a:lnTo>
                                <a:lnTo>
                                  <a:pt x="244601" y="0"/>
                                </a:lnTo>
                                <a:close/>
                              </a:path>
                            </a:pathLst>
                          </a:custGeom>
                          <a:solidFill>
                            <a:srgbClr val="48BE63"/>
                          </a:solidFill>
                        </wps:spPr>
                        <wps:bodyPr wrap="square" lIns="0" tIns="0" rIns="0" bIns="0" rtlCol="0">
                          <a:prstTxWarp prst="textNoShape">
                            <a:avLst/>
                          </a:prstTxWarp>
                          <a:noAutofit/>
                        </wps:bodyPr>
                      </wps:wsp>
                      <wps:wsp>
                        <wps:cNvPr id="1804752168" name="Graphic 11"/>
                        <wps:cNvSpPr/>
                        <wps:spPr>
                          <a:xfrm>
                            <a:off x="5085" y="1087119"/>
                            <a:ext cx="1026160" cy="1026160"/>
                          </a:xfrm>
                          <a:custGeom>
                            <a:avLst/>
                            <a:gdLst/>
                            <a:ahLst/>
                            <a:cxnLst/>
                            <a:rect l="l" t="t" r="r" b="b"/>
                            <a:pathLst>
                              <a:path w="1026160" h="1026160">
                                <a:moveTo>
                                  <a:pt x="513080" y="0"/>
                                </a:moveTo>
                                <a:lnTo>
                                  <a:pt x="466383" y="2097"/>
                                </a:lnTo>
                                <a:lnTo>
                                  <a:pt x="420860" y="8267"/>
                                </a:lnTo>
                                <a:lnTo>
                                  <a:pt x="376693" y="18329"/>
                                </a:lnTo>
                                <a:lnTo>
                                  <a:pt x="334061" y="32102"/>
                                </a:lnTo>
                                <a:lnTo>
                                  <a:pt x="293147" y="49405"/>
                                </a:lnTo>
                                <a:lnTo>
                                  <a:pt x="254131" y="70056"/>
                                </a:lnTo>
                                <a:lnTo>
                                  <a:pt x="217195" y="93875"/>
                                </a:lnTo>
                                <a:lnTo>
                                  <a:pt x="182521" y="120679"/>
                                </a:lnTo>
                                <a:lnTo>
                                  <a:pt x="150288" y="150288"/>
                                </a:lnTo>
                                <a:lnTo>
                                  <a:pt x="120679" y="182521"/>
                                </a:lnTo>
                                <a:lnTo>
                                  <a:pt x="93875" y="217195"/>
                                </a:lnTo>
                                <a:lnTo>
                                  <a:pt x="70056" y="254131"/>
                                </a:lnTo>
                                <a:lnTo>
                                  <a:pt x="49405" y="293147"/>
                                </a:lnTo>
                                <a:lnTo>
                                  <a:pt x="32102" y="334061"/>
                                </a:lnTo>
                                <a:lnTo>
                                  <a:pt x="18329" y="376693"/>
                                </a:lnTo>
                                <a:lnTo>
                                  <a:pt x="8267" y="420860"/>
                                </a:lnTo>
                                <a:lnTo>
                                  <a:pt x="2097" y="466383"/>
                                </a:lnTo>
                                <a:lnTo>
                                  <a:pt x="0" y="513080"/>
                                </a:lnTo>
                                <a:lnTo>
                                  <a:pt x="2097" y="559776"/>
                                </a:lnTo>
                                <a:lnTo>
                                  <a:pt x="8267" y="605299"/>
                                </a:lnTo>
                                <a:lnTo>
                                  <a:pt x="18329" y="649466"/>
                                </a:lnTo>
                                <a:lnTo>
                                  <a:pt x="32102" y="692098"/>
                                </a:lnTo>
                                <a:lnTo>
                                  <a:pt x="49405" y="733012"/>
                                </a:lnTo>
                                <a:lnTo>
                                  <a:pt x="70056" y="772028"/>
                                </a:lnTo>
                                <a:lnTo>
                                  <a:pt x="93875" y="808964"/>
                                </a:lnTo>
                                <a:lnTo>
                                  <a:pt x="120679" y="843638"/>
                                </a:lnTo>
                                <a:lnTo>
                                  <a:pt x="150288" y="875871"/>
                                </a:lnTo>
                                <a:lnTo>
                                  <a:pt x="182521" y="905480"/>
                                </a:lnTo>
                                <a:lnTo>
                                  <a:pt x="217195" y="932284"/>
                                </a:lnTo>
                                <a:lnTo>
                                  <a:pt x="254131" y="956103"/>
                                </a:lnTo>
                                <a:lnTo>
                                  <a:pt x="293147" y="976754"/>
                                </a:lnTo>
                                <a:lnTo>
                                  <a:pt x="334061" y="994057"/>
                                </a:lnTo>
                                <a:lnTo>
                                  <a:pt x="376693" y="1007830"/>
                                </a:lnTo>
                                <a:lnTo>
                                  <a:pt x="420860" y="1017892"/>
                                </a:lnTo>
                                <a:lnTo>
                                  <a:pt x="466383" y="1024062"/>
                                </a:lnTo>
                                <a:lnTo>
                                  <a:pt x="513080" y="1026160"/>
                                </a:lnTo>
                                <a:lnTo>
                                  <a:pt x="559776" y="1024062"/>
                                </a:lnTo>
                                <a:lnTo>
                                  <a:pt x="605299" y="1017892"/>
                                </a:lnTo>
                                <a:lnTo>
                                  <a:pt x="649466" y="1007830"/>
                                </a:lnTo>
                                <a:lnTo>
                                  <a:pt x="692098" y="994057"/>
                                </a:lnTo>
                                <a:lnTo>
                                  <a:pt x="733012" y="976754"/>
                                </a:lnTo>
                                <a:lnTo>
                                  <a:pt x="772028" y="956103"/>
                                </a:lnTo>
                                <a:lnTo>
                                  <a:pt x="808964" y="932284"/>
                                </a:lnTo>
                                <a:lnTo>
                                  <a:pt x="843638" y="905480"/>
                                </a:lnTo>
                                <a:lnTo>
                                  <a:pt x="875871" y="875871"/>
                                </a:lnTo>
                                <a:lnTo>
                                  <a:pt x="905480" y="843638"/>
                                </a:lnTo>
                                <a:lnTo>
                                  <a:pt x="932284" y="808964"/>
                                </a:lnTo>
                                <a:lnTo>
                                  <a:pt x="956103" y="772028"/>
                                </a:lnTo>
                                <a:lnTo>
                                  <a:pt x="976754" y="733012"/>
                                </a:lnTo>
                                <a:lnTo>
                                  <a:pt x="994057" y="692098"/>
                                </a:lnTo>
                                <a:lnTo>
                                  <a:pt x="1007830" y="649466"/>
                                </a:lnTo>
                                <a:lnTo>
                                  <a:pt x="1017892" y="605299"/>
                                </a:lnTo>
                                <a:lnTo>
                                  <a:pt x="1024062" y="559776"/>
                                </a:lnTo>
                                <a:lnTo>
                                  <a:pt x="1026160" y="513080"/>
                                </a:lnTo>
                                <a:lnTo>
                                  <a:pt x="1024062" y="466383"/>
                                </a:lnTo>
                                <a:lnTo>
                                  <a:pt x="1017892" y="420860"/>
                                </a:lnTo>
                                <a:lnTo>
                                  <a:pt x="1007830" y="376693"/>
                                </a:lnTo>
                                <a:lnTo>
                                  <a:pt x="994057" y="334061"/>
                                </a:lnTo>
                                <a:lnTo>
                                  <a:pt x="976754" y="293147"/>
                                </a:lnTo>
                                <a:lnTo>
                                  <a:pt x="956103" y="254131"/>
                                </a:lnTo>
                                <a:lnTo>
                                  <a:pt x="932284" y="217195"/>
                                </a:lnTo>
                                <a:lnTo>
                                  <a:pt x="905480" y="182521"/>
                                </a:lnTo>
                                <a:lnTo>
                                  <a:pt x="875871" y="150288"/>
                                </a:lnTo>
                                <a:lnTo>
                                  <a:pt x="843638" y="120679"/>
                                </a:lnTo>
                                <a:lnTo>
                                  <a:pt x="808964" y="93875"/>
                                </a:lnTo>
                                <a:lnTo>
                                  <a:pt x="772028" y="70056"/>
                                </a:lnTo>
                                <a:lnTo>
                                  <a:pt x="733012" y="49405"/>
                                </a:lnTo>
                                <a:lnTo>
                                  <a:pt x="692098" y="32102"/>
                                </a:lnTo>
                                <a:lnTo>
                                  <a:pt x="649466" y="18329"/>
                                </a:lnTo>
                                <a:lnTo>
                                  <a:pt x="605299" y="8267"/>
                                </a:lnTo>
                                <a:lnTo>
                                  <a:pt x="559776" y="2097"/>
                                </a:lnTo>
                                <a:lnTo>
                                  <a:pt x="513080" y="0"/>
                                </a:lnTo>
                                <a:close/>
                              </a:path>
                            </a:pathLst>
                          </a:custGeom>
                          <a:solidFill>
                            <a:srgbClr val="6FAC46"/>
                          </a:solidFill>
                        </wps:spPr>
                        <wps:bodyPr wrap="square" lIns="0" tIns="0" rIns="0" bIns="0" rtlCol="0">
                          <a:prstTxWarp prst="textNoShape">
                            <a:avLst/>
                          </a:prstTxWarp>
                          <a:noAutofit/>
                        </wps:bodyPr>
                      </wps:wsp>
                      <wps:wsp>
                        <wps:cNvPr id="27735822" name="Graphic 12"/>
                        <wps:cNvSpPr/>
                        <wps:spPr>
                          <a:xfrm>
                            <a:off x="5085" y="1087119"/>
                            <a:ext cx="1026160" cy="1026160"/>
                          </a:xfrm>
                          <a:custGeom>
                            <a:avLst/>
                            <a:gdLst/>
                            <a:ahLst/>
                            <a:cxnLst/>
                            <a:rect l="l" t="t" r="r" b="b"/>
                            <a:pathLst>
                              <a:path w="1026160" h="1026160">
                                <a:moveTo>
                                  <a:pt x="0" y="513080"/>
                                </a:moveTo>
                                <a:lnTo>
                                  <a:pt x="2097" y="466383"/>
                                </a:lnTo>
                                <a:lnTo>
                                  <a:pt x="8267" y="420860"/>
                                </a:lnTo>
                                <a:lnTo>
                                  <a:pt x="18329" y="376693"/>
                                </a:lnTo>
                                <a:lnTo>
                                  <a:pt x="32102" y="334061"/>
                                </a:lnTo>
                                <a:lnTo>
                                  <a:pt x="49405" y="293147"/>
                                </a:lnTo>
                                <a:lnTo>
                                  <a:pt x="70056" y="254131"/>
                                </a:lnTo>
                                <a:lnTo>
                                  <a:pt x="93875" y="217195"/>
                                </a:lnTo>
                                <a:lnTo>
                                  <a:pt x="120679" y="182521"/>
                                </a:lnTo>
                                <a:lnTo>
                                  <a:pt x="150288" y="150288"/>
                                </a:lnTo>
                                <a:lnTo>
                                  <a:pt x="182521" y="120679"/>
                                </a:lnTo>
                                <a:lnTo>
                                  <a:pt x="217195" y="93875"/>
                                </a:lnTo>
                                <a:lnTo>
                                  <a:pt x="254131" y="70056"/>
                                </a:lnTo>
                                <a:lnTo>
                                  <a:pt x="293147" y="49405"/>
                                </a:lnTo>
                                <a:lnTo>
                                  <a:pt x="334061" y="32102"/>
                                </a:lnTo>
                                <a:lnTo>
                                  <a:pt x="376693" y="18329"/>
                                </a:lnTo>
                                <a:lnTo>
                                  <a:pt x="420860" y="8267"/>
                                </a:lnTo>
                                <a:lnTo>
                                  <a:pt x="466383" y="2097"/>
                                </a:lnTo>
                                <a:lnTo>
                                  <a:pt x="513080" y="0"/>
                                </a:lnTo>
                                <a:lnTo>
                                  <a:pt x="559776" y="2097"/>
                                </a:lnTo>
                                <a:lnTo>
                                  <a:pt x="605299" y="8267"/>
                                </a:lnTo>
                                <a:lnTo>
                                  <a:pt x="649466" y="18329"/>
                                </a:lnTo>
                                <a:lnTo>
                                  <a:pt x="692098" y="32102"/>
                                </a:lnTo>
                                <a:lnTo>
                                  <a:pt x="733012" y="49405"/>
                                </a:lnTo>
                                <a:lnTo>
                                  <a:pt x="772028" y="70056"/>
                                </a:lnTo>
                                <a:lnTo>
                                  <a:pt x="808964" y="93875"/>
                                </a:lnTo>
                                <a:lnTo>
                                  <a:pt x="843638" y="120679"/>
                                </a:lnTo>
                                <a:lnTo>
                                  <a:pt x="875871" y="150288"/>
                                </a:lnTo>
                                <a:lnTo>
                                  <a:pt x="905480" y="182521"/>
                                </a:lnTo>
                                <a:lnTo>
                                  <a:pt x="932284" y="217195"/>
                                </a:lnTo>
                                <a:lnTo>
                                  <a:pt x="956103" y="254131"/>
                                </a:lnTo>
                                <a:lnTo>
                                  <a:pt x="976754" y="293147"/>
                                </a:lnTo>
                                <a:lnTo>
                                  <a:pt x="994057" y="334061"/>
                                </a:lnTo>
                                <a:lnTo>
                                  <a:pt x="1007830" y="376693"/>
                                </a:lnTo>
                                <a:lnTo>
                                  <a:pt x="1017892" y="420860"/>
                                </a:lnTo>
                                <a:lnTo>
                                  <a:pt x="1024062" y="466383"/>
                                </a:lnTo>
                                <a:lnTo>
                                  <a:pt x="1026160" y="513080"/>
                                </a:lnTo>
                                <a:lnTo>
                                  <a:pt x="1024062" y="559776"/>
                                </a:lnTo>
                                <a:lnTo>
                                  <a:pt x="1017892" y="605299"/>
                                </a:lnTo>
                                <a:lnTo>
                                  <a:pt x="1007830" y="649466"/>
                                </a:lnTo>
                                <a:lnTo>
                                  <a:pt x="994057" y="692098"/>
                                </a:lnTo>
                                <a:lnTo>
                                  <a:pt x="976754" y="733012"/>
                                </a:lnTo>
                                <a:lnTo>
                                  <a:pt x="956103" y="772028"/>
                                </a:lnTo>
                                <a:lnTo>
                                  <a:pt x="932284" y="808964"/>
                                </a:lnTo>
                                <a:lnTo>
                                  <a:pt x="905480" y="843638"/>
                                </a:lnTo>
                                <a:lnTo>
                                  <a:pt x="875871" y="875871"/>
                                </a:lnTo>
                                <a:lnTo>
                                  <a:pt x="843638" y="905480"/>
                                </a:lnTo>
                                <a:lnTo>
                                  <a:pt x="808964" y="932284"/>
                                </a:lnTo>
                                <a:lnTo>
                                  <a:pt x="772028" y="956103"/>
                                </a:lnTo>
                                <a:lnTo>
                                  <a:pt x="733012" y="976754"/>
                                </a:lnTo>
                                <a:lnTo>
                                  <a:pt x="692098" y="994057"/>
                                </a:lnTo>
                                <a:lnTo>
                                  <a:pt x="649466" y="1007830"/>
                                </a:lnTo>
                                <a:lnTo>
                                  <a:pt x="605299" y="1017892"/>
                                </a:lnTo>
                                <a:lnTo>
                                  <a:pt x="559776" y="1024062"/>
                                </a:lnTo>
                                <a:lnTo>
                                  <a:pt x="513080" y="1026160"/>
                                </a:lnTo>
                                <a:lnTo>
                                  <a:pt x="466383" y="1024062"/>
                                </a:lnTo>
                                <a:lnTo>
                                  <a:pt x="420860" y="1017892"/>
                                </a:lnTo>
                                <a:lnTo>
                                  <a:pt x="376693" y="1007830"/>
                                </a:lnTo>
                                <a:lnTo>
                                  <a:pt x="334061" y="994057"/>
                                </a:lnTo>
                                <a:lnTo>
                                  <a:pt x="293147" y="976754"/>
                                </a:lnTo>
                                <a:lnTo>
                                  <a:pt x="254131" y="956103"/>
                                </a:lnTo>
                                <a:lnTo>
                                  <a:pt x="217195" y="932284"/>
                                </a:lnTo>
                                <a:lnTo>
                                  <a:pt x="182521" y="905480"/>
                                </a:lnTo>
                                <a:lnTo>
                                  <a:pt x="150288" y="875871"/>
                                </a:lnTo>
                                <a:lnTo>
                                  <a:pt x="120679" y="843638"/>
                                </a:lnTo>
                                <a:lnTo>
                                  <a:pt x="93875" y="808964"/>
                                </a:lnTo>
                                <a:lnTo>
                                  <a:pt x="70056" y="772028"/>
                                </a:lnTo>
                                <a:lnTo>
                                  <a:pt x="49405" y="733012"/>
                                </a:lnTo>
                                <a:lnTo>
                                  <a:pt x="32102" y="692098"/>
                                </a:lnTo>
                                <a:lnTo>
                                  <a:pt x="18329" y="649466"/>
                                </a:lnTo>
                                <a:lnTo>
                                  <a:pt x="8267" y="605299"/>
                                </a:lnTo>
                                <a:lnTo>
                                  <a:pt x="2097" y="559776"/>
                                </a:lnTo>
                                <a:lnTo>
                                  <a:pt x="0" y="513080"/>
                                </a:lnTo>
                                <a:close/>
                              </a:path>
                            </a:pathLst>
                          </a:custGeom>
                          <a:ln w="10170">
                            <a:solidFill>
                              <a:srgbClr val="FFFFFF"/>
                            </a:solidFill>
                            <a:prstDash val="solid"/>
                          </a:ln>
                        </wps:spPr>
                        <wps:bodyPr wrap="square" lIns="0" tIns="0" rIns="0" bIns="0" rtlCol="0">
                          <a:prstTxWarp prst="textNoShape">
                            <a:avLst/>
                          </a:prstTxWarp>
                          <a:noAutofit/>
                        </wps:bodyPr>
                      </wps:wsp>
                      <wps:wsp>
                        <wps:cNvPr id="2050334969" name="Graphic 13"/>
                        <wps:cNvSpPr/>
                        <wps:spPr>
                          <a:xfrm>
                            <a:off x="882020" y="935736"/>
                            <a:ext cx="292100" cy="292100"/>
                          </a:xfrm>
                          <a:custGeom>
                            <a:avLst/>
                            <a:gdLst/>
                            <a:ahLst/>
                            <a:cxnLst/>
                            <a:rect l="l" t="t" r="r" b="b"/>
                            <a:pathLst>
                              <a:path w="292100" h="292100">
                                <a:moveTo>
                                  <a:pt x="47116" y="0"/>
                                </a:moveTo>
                                <a:lnTo>
                                  <a:pt x="96012" y="48895"/>
                                </a:lnTo>
                                <a:lnTo>
                                  <a:pt x="0" y="144907"/>
                                </a:lnTo>
                                <a:lnTo>
                                  <a:pt x="146685" y="291592"/>
                                </a:lnTo>
                                <a:lnTo>
                                  <a:pt x="242697" y="195580"/>
                                </a:lnTo>
                                <a:lnTo>
                                  <a:pt x="291591" y="244475"/>
                                </a:lnTo>
                                <a:lnTo>
                                  <a:pt x="265302" y="26162"/>
                                </a:lnTo>
                                <a:lnTo>
                                  <a:pt x="47116" y="0"/>
                                </a:lnTo>
                                <a:close/>
                              </a:path>
                            </a:pathLst>
                          </a:custGeom>
                          <a:solidFill>
                            <a:srgbClr val="6FAC46"/>
                          </a:solidFill>
                        </wps:spPr>
                        <wps:bodyPr wrap="square" lIns="0" tIns="0" rIns="0" bIns="0" rtlCol="0">
                          <a:prstTxWarp prst="textNoShape">
                            <a:avLst/>
                          </a:prstTxWarp>
                          <a:noAutofit/>
                        </wps:bodyPr>
                      </wps:wsp>
                      <wps:wsp>
                        <wps:cNvPr id="1149382097" name="Textbox 14"/>
                        <wps:cNvSpPr txBox="1"/>
                        <wps:spPr>
                          <a:xfrm>
                            <a:off x="1371224" y="392445"/>
                            <a:ext cx="466725" cy="264795"/>
                          </a:xfrm>
                          <a:prstGeom prst="rect">
                            <a:avLst/>
                          </a:prstGeom>
                        </wps:spPr>
                        <wps:txbx>
                          <w:txbxContent>
                            <w:p w14:paraId="220D1A25" w14:textId="77777777" w:rsidR="007733D1" w:rsidRDefault="007733D1" w:rsidP="007733D1">
                              <w:pPr>
                                <w:spacing w:line="416" w:lineRule="exact"/>
                                <w:rPr>
                                  <w:sz w:val="41"/>
                                </w:rPr>
                              </w:pPr>
                              <w:r>
                                <w:rPr>
                                  <w:color w:val="FFFFFF"/>
                                  <w:spacing w:val="-4"/>
                                  <w:sz w:val="41"/>
                                </w:rPr>
                                <w:t>Plan</w:t>
                              </w:r>
                            </w:p>
                          </w:txbxContent>
                        </wps:txbx>
                        <wps:bodyPr wrap="square" lIns="0" tIns="0" rIns="0" bIns="0" rtlCol="0">
                          <a:noAutofit/>
                        </wps:bodyPr>
                      </wps:wsp>
                      <wps:wsp>
                        <wps:cNvPr id="1157771919" name="Textbox 15"/>
                        <wps:cNvSpPr txBox="1"/>
                        <wps:spPr>
                          <a:xfrm>
                            <a:off x="333761" y="1480581"/>
                            <a:ext cx="366395" cy="264795"/>
                          </a:xfrm>
                          <a:prstGeom prst="rect">
                            <a:avLst/>
                          </a:prstGeom>
                        </wps:spPr>
                        <wps:txbx>
                          <w:txbxContent>
                            <w:p w14:paraId="7945A214" w14:textId="77777777" w:rsidR="007733D1" w:rsidRDefault="007733D1" w:rsidP="007733D1">
                              <w:pPr>
                                <w:spacing w:line="416" w:lineRule="exact"/>
                                <w:rPr>
                                  <w:sz w:val="41"/>
                                </w:rPr>
                              </w:pPr>
                              <w:r>
                                <w:rPr>
                                  <w:color w:val="FFFFFF"/>
                                  <w:spacing w:val="-5"/>
                                  <w:sz w:val="41"/>
                                </w:rPr>
                                <w:t>Act</w:t>
                              </w:r>
                            </w:p>
                          </w:txbxContent>
                        </wps:txbx>
                        <wps:bodyPr wrap="square" lIns="0" tIns="0" rIns="0" bIns="0" rtlCol="0">
                          <a:noAutofit/>
                        </wps:bodyPr>
                      </wps:wsp>
                      <wps:wsp>
                        <wps:cNvPr id="1100259146" name="Textbox 16"/>
                        <wps:cNvSpPr txBox="1"/>
                        <wps:spPr>
                          <a:xfrm>
                            <a:off x="2541021" y="1480581"/>
                            <a:ext cx="315595" cy="264795"/>
                          </a:xfrm>
                          <a:prstGeom prst="rect">
                            <a:avLst/>
                          </a:prstGeom>
                        </wps:spPr>
                        <wps:txbx>
                          <w:txbxContent>
                            <w:p w14:paraId="4A3D4E50" w14:textId="77777777" w:rsidR="007733D1" w:rsidRDefault="007733D1" w:rsidP="007733D1">
                              <w:pPr>
                                <w:spacing w:line="416" w:lineRule="exact"/>
                                <w:rPr>
                                  <w:sz w:val="41"/>
                                </w:rPr>
                              </w:pPr>
                              <w:r>
                                <w:rPr>
                                  <w:color w:val="FFFFFF"/>
                                  <w:spacing w:val="-5"/>
                                  <w:sz w:val="41"/>
                                </w:rPr>
                                <w:t>Do</w:t>
                              </w:r>
                            </w:p>
                          </w:txbxContent>
                        </wps:txbx>
                        <wps:bodyPr wrap="square" lIns="0" tIns="0" rIns="0" bIns="0" rtlCol="0">
                          <a:noAutofit/>
                        </wps:bodyPr>
                      </wps:wsp>
                      <wps:wsp>
                        <wps:cNvPr id="204844582" name="Textbox 17"/>
                        <wps:cNvSpPr txBox="1"/>
                        <wps:spPr>
                          <a:xfrm>
                            <a:off x="1279530" y="2568336"/>
                            <a:ext cx="661670" cy="264795"/>
                          </a:xfrm>
                          <a:prstGeom prst="rect">
                            <a:avLst/>
                          </a:prstGeom>
                        </wps:spPr>
                        <wps:txbx>
                          <w:txbxContent>
                            <w:p w14:paraId="5FF0FFC3" w14:textId="77777777" w:rsidR="007733D1" w:rsidRDefault="007733D1" w:rsidP="007733D1">
                              <w:pPr>
                                <w:spacing w:line="416" w:lineRule="exact"/>
                                <w:rPr>
                                  <w:sz w:val="41"/>
                                </w:rPr>
                              </w:pPr>
                              <w:r>
                                <w:rPr>
                                  <w:color w:val="FFFFFF"/>
                                  <w:spacing w:val="-2"/>
                                  <w:sz w:val="41"/>
                                </w:rPr>
                                <w:t>Check</w:t>
                              </w:r>
                            </w:p>
                          </w:txbxContent>
                        </wps:txbx>
                        <wps:bodyPr wrap="square" lIns="0" tIns="0" rIns="0" bIns="0" rtlCol="0">
                          <a:noAutofit/>
                        </wps:bodyPr>
                      </wps:wsp>
                    </wpg:wgp>
                  </a:graphicData>
                </a:graphic>
                <wp14:sizeRelV relativeFrom="margin">
                  <wp14:pctHeight>0</wp14:pctHeight>
                </wp14:sizeRelV>
              </wp:anchor>
            </w:drawing>
          </mc:Choice>
          <mc:Fallback>
            <w:pict>
              <v:group w14:anchorId="7078AAB9" id="Group 399764352" o:spid="_x0000_s1041" style="position:absolute;left:0;text-align:left;margin-left:195pt;margin-top:37.6pt;width:252.85pt;height:256.4pt;z-index:-251654144;mso-wrap-distance-left:0;mso-wrap-distance-right:0;mso-position-horizontal-relative:page;mso-height-relative:margin" coordsize="32111,32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">
                <v:shape id="Graphic 4" o:spid="_x0000_s1042" style="position:absolute;left:10922;width:11684;height:11696;visibility:visible;mso-wrap-style:square;v-text-anchor:top" coordsize="1168400,1169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" path="m1026160,513080r-2109,-46686l1017892,420865r-10071,-44171l994054,334073,976744,293154,956094,254139,932281,217208,905471,182524,875868,150291,843635,120688,808951,93878,772020,70065,733005,49415,692086,32105,649465,18338,605294,8267,559765,2108,513080,,466382,2108,420852,8267,376682,18338,334060,32105,293141,49415,254127,70065,217195,93878r-34684,26810l150279,150291r-29604,32233l93865,217208,70053,254139,49403,293154,32092,334073,18326,376694,8255,420865,2095,466394,,513080r2095,46697l8255,605307r10071,44171l32092,692099r17311,40919l70053,772033r23812,36931l120675,843648r29604,32232l182511,905484r34684,26810l254127,956106r39014,20651l334060,994067r42622,13766l420852,1017905r45530,6159l513080,1026160r46685,-2096l605294,1017905r44171,-10072l692086,994067r40919,-17310l772020,956106r36931,-23812l843635,905484r32233,-29604l905471,843648r26810,-34684l956094,772033r20650,-39015l994054,692099r13767,-42621l1017892,605307r6159,-45530l1026160,513080xem1168273,924814r-48895,48895l1023366,877697,876681,1024509r96012,96012l923671,1169416r218313,-26289l1168273,924814xe" fillcolor="#5b9bd4" stroked="f">
                  <v:path arrowok="t"/>
                </v:shape>
                <v:shape id="Graphic 5" o:spid="_x0000_s1043" style="position:absolute;left:21793;top:10871;width:10261;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" path="m513080,l466383,2097,420860,8267,376693,18329,334061,32102,293147,49405,254131,70056,217195,93875r-34674,26804l150288,150288r-29609,32233l93875,217195,70056,254131,49405,293147,32102,334061,18329,376693,8267,420860,2097,466383,,513080r2097,46696l8267,605299r10062,44167l32102,692098r17303,40914l70056,772028r23819,36936l120679,843638r29609,32233l182521,905480r34674,26804l254131,956103r39016,20651l334061,994057r42632,13773l420860,1017892r45523,6170l513080,1026160r46696,-2098l605299,1017892r44167,-10062l692098,994057r40914,-17303l772028,956103r36936,-23819l843638,905480r32233,-29609l905480,843638r26804,-34674l956103,772028r20651,-39016l994057,692098r13773,-42632l1017892,605299r6170,-45523l1026160,513080r-2098,-46697l1017892,420860r-10062,-44167l994057,334061,976754,293147,956103,254131,932284,217195,905480,182521,875871,150288,843638,120679,808964,93875,772028,70056,733012,49405,692098,32102,649466,18329,605299,8267,559776,2097,513080,xe" fillcolor="#52c9b8" stroked="f">
                  <v:path arrowok="t"/>
                </v:shape>
                <v:shape id="Graphic 6" o:spid="_x0000_s1044" style="position:absolute;left:21793;top:10871;width:10261;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" path="m,513080l2097,466383,8267,420860,18329,376693,32102,334061,49405,293147,70056,254131,93875,217195r26804,-34674l150288,150288r32233,-29609l217195,93875,254131,70056,293147,49405,334061,32102,376693,18329,420860,8267,466383,2097,513080,r46696,2097l605299,8267r44167,10062l692098,32102r40914,17303l772028,70056r36936,23819l843638,120679r32233,29609l905480,182521r26804,34674l956103,254131r20651,39016l994057,334061r13773,42632l1017892,420860r6170,45523l1026160,513080r-2098,46696l1017892,605299r-10062,44167l994057,692098r-17303,40914l956103,772028r-23819,36936l905480,843638r-29609,32233l843638,905480r-34674,26804l772028,956103r-39016,20651l692098,994057r-42632,13773l605299,1017892r-45523,6170l513080,1026160r-46697,-2098l420860,1017892r-44167,-10062l334061,994057,293147,976754,254131,956103,217195,932284,182521,905480,150288,875871,120679,843638,93875,808964,70056,772028,49405,733012,32102,692098,18329,649466,8267,605299,2097,559776,,513080xe" filled="f" strokecolor="white" strokeweight=".2825mm">
                  <v:path arrowok="t"/>
                </v:shape>
                <v:shape id="Graphic 7" o:spid="_x0000_s1045" style="position:absolute;left:20267;top:19645;width:2921;height:2921;visibility:visible;mso-wrap-style:square;v-text-anchor:top" coordsize="292100,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" path="m144907,l48895,96012,,47117,26288,265430r218187,26289l195580,242697r96012,-96012l144907,xe" fillcolor="#52c9b8" stroked="f">
                  <v:path arrowok="t"/>
                </v:shape>
                <v:shape id="Graphic 8" o:spid="_x0000_s1046" style="position:absolute;left:10922;top:21742;width:10261;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" path="m513079,l466383,2097,420860,8267,376693,18329,334061,32102,293147,49405,254131,70056,217195,93875r-34674,26804l150288,150288r-29609,32233l93875,217195,70056,254131,49405,293147,32102,334061,18329,376693,8267,420860,2097,466383,,513080r2097,46696l8267,605299r10062,44167l32102,692098r17303,40914l70056,772028r23819,36936l120679,843638r29609,32233l182521,905480r34674,26804l254131,956103r39016,20651l334061,994057r42632,13773l420860,1017892r45523,6170l513079,1026160r46697,-2098l605299,1017892r44167,-10062l692098,994057r40914,-17303l772028,956103r36936,-23819l843638,905480r32233,-29609l905480,843638r26804,-34674l956103,772028r20651,-39016l994057,692098r13773,-42632l1017892,605299r6170,-45523l1026160,513080r-2098,-46697l1017892,420860r-10062,-44167l994057,334061,976754,293147,956103,254131,932284,217195,905480,182521,875871,150288,843638,120679,808964,93875,772028,70056,733012,49405,692098,32102,649466,18329,605299,8267,559776,2097,513079,xe" fillcolor="#48be63" stroked="f">
                  <v:path arrowok="t"/>
                </v:shape>
                <v:shape id="Graphic 9" o:spid="_x0000_s1047" style="position:absolute;left:10922;top:21742;width:10261;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" path="m,513080l2097,466383,8267,420860,18329,376693,32102,334061,49405,293147,70056,254131,93875,217195r26804,-34674l150288,150288r32233,-29609l217195,93875,254131,70056,293147,49405,334061,32102,376693,18329,420860,8267,466383,2097,513079,r46697,2097l605299,8267r44167,10062l692098,32102r40914,17303l772028,70056r36936,23819l843638,120679r32233,29609l905480,182521r26804,34674l956103,254131r20651,39016l994057,334061r13773,42632l1017892,420860r6170,45523l1026160,513080r-2098,46696l1017892,605299r-10062,44167l994057,692098r-17303,40914l956103,772028r-23819,36936l905480,843638r-29609,32233l843638,905480r-34674,26804l772028,956103r-39016,20651l692098,994057r-42632,13773l605299,1017892r-45523,6170l513079,1026160r-46696,-2098l420860,1017892r-44167,-10062l334061,994057,293147,976754,254131,956103,217195,932284,182521,905480,150288,875871,120679,843638,93875,808964,70056,772028,49405,733012,32102,692098,18329,649466,8267,605299,2097,559776,,513080xe" filled="f" strokecolor="white" strokeweight=".2825mm">
                  <v:path arrowok="t"/>
                </v:shape>
                <v:shape id="Graphic 10" o:spid="_x0000_s1048" style="position:absolute;left:9399;top:20226;width:2921;height:2921;visibility:visible;mso-wrap-style:square;v-text-anchor:top" coordsize="292100,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" path="m244601,l26288,26162,,244475,48895,195579r96012,96012l291591,144906,195579,48894,244601,xe" fillcolor="#48be63" stroked="f">
                  <v:path arrowok="t"/>
                </v:shape>
                <v:shape id="Graphic 11" o:spid="_x0000_s1049" style="position:absolute;left:50;top:10871;width:10262;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" path="m513080,l466383,2097,420860,8267,376693,18329,334061,32102,293147,49405,254131,70056,217195,93875r-34674,26804l150288,150288r-29609,32233l93875,217195,70056,254131,49405,293147,32102,334061,18329,376693,8267,420860,2097,466383,,513080r2097,46696l8267,605299r10062,44167l32102,692098r17303,40914l70056,772028r23819,36936l120679,843638r29609,32233l182521,905480r34674,26804l254131,956103r39016,20651l334061,994057r42632,13773l420860,1017892r45523,6170l513080,1026160r46696,-2098l605299,1017892r44167,-10062l692098,994057r40914,-17303l772028,956103r36936,-23819l843638,905480r32233,-29609l905480,843638r26804,-34674l956103,772028r20651,-39016l994057,692098r13773,-42632l1017892,605299r6170,-45523l1026160,513080r-2098,-46697l1017892,420860r-10062,-44167l994057,334061,976754,293147,956103,254131,932284,217195,905480,182521,875871,150288,843638,120679,808964,93875,772028,70056,733012,49405,692098,32102,649466,18329,605299,8267,559776,2097,513080,xe" fillcolor="#6fac46" stroked="f">
                  <v:path arrowok="t"/>
                </v:shape>
                <v:shape id="Graphic 12" o:spid="_x0000_s1050" style="position:absolute;left:50;top:10871;width:10262;height:10261;visibility:visible;mso-wrap-style:square;v-text-anchor:top" coordsize="102616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" path="m,513080l2097,466383,8267,420860,18329,376693,32102,334061,49405,293147,70056,254131,93875,217195r26804,-34674l150288,150288r32233,-29609l217195,93875,254131,70056,293147,49405,334061,32102,376693,18329,420860,8267,466383,2097,513080,r46696,2097l605299,8267r44167,10062l692098,32102r40914,17303l772028,70056r36936,23819l843638,120679r32233,29609l905480,182521r26804,34674l956103,254131r20651,39016l994057,334061r13773,42632l1017892,420860r6170,45523l1026160,513080r-2098,46696l1017892,605299r-10062,44167l994057,692098r-17303,40914l956103,772028r-23819,36936l905480,843638r-29609,32233l843638,905480r-34674,26804l772028,956103r-39016,20651l692098,994057r-42632,13773l605299,1017892r-45523,6170l513080,1026160r-46697,-2098l420860,1017892r-44167,-10062l334061,994057,293147,976754,254131,956103,217195,932284,182521,905480,150288,875871,120679,843638,93875,808964,70056,772028,49405,733012,32102,692098,18329,649466,8267,605299,2097,559776,,513080xe" filled="f" strokecolor="white" strokeweight=".2825mm">
                  <v:path arrowok="t"/>
                </v:shape>
                <v:shape id="Graphic 13" o:spid="_x0000_s1051" style="position:absolute;left:8820;top:9357;width:2921;height:2921;visibility:visible;mso-wrap-style:square;v-text-anchor:top" coordsize="292100,29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" path="m47116,l96012,48895,,144907,146685,291592r96012,-96012l291591,244475,265302,26162,47116,xe" fillcolor="#6fac46" stroked="f">
                  <v:path arrowok="t"/>
                </v:shape>
                <v:shape id="Textbox 14" o:spid="_x0000_s1052" type="#_x0000_t202" style="position:absolute;left:13712;top:3924;width:4667;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" filled="f" stroked="f">
                  <v:textbox inset="0,0,0,0">
                    <w:txbxContent>
                      <w:p w14:paraId="220D1A25" w14:textId="77777777" w:rsidR="007733D1" w:rsidRDefault="007733D1" w:rsidP="007733D1">
                        <w:pPr>
                          <w:spacing w:line="416" w:lineRule="exact"/>
                          <w:rPr>
                            <w:sz w:val="41"/>
                          </w:rPr>
                        </w:pPr>
                        <w:r>
                          <w:rPr>
                            <w:color w:val="FFFFFF"/>
                            <w:spacing w:val="-4"/>
                            <w:sz w:val="41"/>
                          </w:rPr>
                          <w:t>Plan</w:t>
                        </w:r>
                      </w:p>
                    </w:txbxContent>
                  </v:textbox>
                </v:shape>
                <v:shape id="Textbox 15" o:spid="_x0000_s1053" type="#_x0000_t202" style="position:absolute;left:3337;top:14805;width:3664;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" filled="f" stroked="f">
                  <v:textbox inset="0,0,0,0">
                    <w:txbxContent>
                      <w:p w14:paraId="7945A214" w14:textId="77777777" w:rsidR="007733D1" w:rsidRDefault="007733D1" w:rsidP="007733D1">
                        <w:pPr>
                          <w:spacing w:line="416" w:lineRule="exact"/>
                          <w:rPr>
                            <w:sz w:val="41"/>
                          </w:rPr>
                        </w:pPr>
                        <w:r>
                          <w:rPr>
                            <w:color w:val="FFFFFF"/>
                            <w:spacing w:val="-5"/>
                            <w:sz w:val="41"/>
                          </w:rPr>
                          <w:t>Act</w:t>
                        </w:r>
                      </w:p>
                    </w:txbxContent>
                  </v:textbox>
                </v:shape>
                <v:shape id="Textbox 16" o:spid="_x0000_s1054" type="#_x0000_t202" style="position:absolute;left:25410;top:14805;width:3156;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" filled="f" stroked="f">
                  <v:textbox inset="0,0,0,0">
                    <w:txbxContent>
                      <w:p w14:paraId="4A3D4E50" w14:textId="77777777" w:rsidR="007733D1" w:rsidRDefault="007733D1" w:rsidP="007733D1">
                        <w:pPr>
                          <w:spacing w:line="416" w:lineRule="exact"/>
                          <w:rPr>
                            <w:sz w:val="41"/>
                          </w:rPr>
                        </w:pPr>
                        <w:r>
                          <w:rPr>
                            <w:color w:val="FFFFFF"/>
                            <w:spacing w:val="-5"/>
                            <w:sz w:val="41"/>
                          </w:rPr>
                          <w:t>Do</w:t>
                        </w:r>
                      </w:p>
                    </w:txbxContent>
                  </v:textbox>
                </v:shape>
                <v:shape id="Textbox 17" o:spid="_x0000_s1055" type="#_x0000_t202" style="position:absolute;left:12795;top:25683;width:6617;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" filled="f" stroked="f">
                  <v:textbox inset="0,0,0,0">
                    <w:txbxContent>
                      <w:p w14:paraId="5FF0FFC3" w14:textId="77777777" w:rsidR="007733D1" w:rsidRDefault="007733D1" w:rsidP="007733D1">
                        <w:pPr>
                          <w:spacing w:line="416" w:lineRule="exact"/>
                          <w:rPr>
                            <w:sz w:val="41"/>
                          </w:rPr>
                        </w:pPr>
                        <w:r>
                          <w:rPr>
                            <w:color w:val="FFFFFF"/>
                            <w:spacing w:val="-2"/>
                            <w:sz w:val="41"/>
                          </w:rPr>
                          <w:t>Check</w:t>
                        </w:r>
                      </w:p>
                    </w:txbxContent>
                  </v:textbox>
                </v:shape>
                <w10:wrap type="topAndBottom" anchorx="page"/>
              </v:group>
            </w:pict>
          </mc:Fallback>
        </mc:AlternateContent>
      </w:r>
    </w:p>
    <w:p w14:paraId="00A17364" w14:textId="521BBFF8" w:rsidR="00F925D0" w:rsidRDefault="00F925D0" w:rsidP="00D22171">
      <w:pPr>
        <w:rPr>
          <w:rFonts w:ascii="Sakkal Majalla" w:hAnsi="Sakkal Majalla" w:cs="Sakkal Majalla"/>
          <w:sz w:val="28"/>
          <w:szCs w:val="28"/>
          <w:u w:val="single"/>
          <w:rtl/>
        </w:rPr>
      </w:pPr>
    </w:p>
    <w:p w14:paraId="0D2976A9" w14:textId="2E752820" w:rsidR="00F925D0" w:rsidRDefault="00F925D0" w:rsidP="00D22171">
      <w:pPr>
        <w:rPr>
          <w:rFonts w:ascii="Sakkal Majalla" w:hAnsi="Sakkal Majalla" w:cs="Sakkal Majalla"/>
          <w:sz w:val="28"/>
          <w:szCs w:val="28"/>
          <w:u w:val="single"/>
          <w:rtl/>
        </w:rPr>
      </w:pPr>
    </w:p>
    <w:p w14:paraId="18DE8D11" w14:textId="2260614B" w:rsidR="00F925D0" w:rsidRDefault="00F925D0" w:rsidP="00D22171">
      <w:pPr>
        <w:rPr>
          <w:rFonts w:ascii="Sakkal Majalla" w:hAnsi="Sakkal Majalla" w:cs="Sakkal Majalla"/>
          <w:sz w:val="28"/>
          <w:szCs w:val="28"/>
          <w:u w:val="single"/>
          <w:rtl/>
        </w:rPr>
      </w:pPr>
    </w:p>
    <w:p w14:paraId="3AC2B1A2" w14:textId="7650DAA0" w:rsidR="00F925D0" w:rsidRDefault="00F925D0" w:rsidP="00D22171">
      <w:pPr>
        <w:rPr>
          <w:rFonts w:ascii="Sakkal Majalla" w:hAnsi="Sakkal Majalla" w:cs="Sakkal Majalla"/>
          <w:sz w:val="28"/>
          <w:szCs w:val="28"/>
          <w:u w:val="single"/>
          <w:rtl/>
        </w:rPr>
      </w:pPr>
    </w:p>
    <w:p w14:paraId="6949ECD5" w14:textId="6F96BD33" w:rsidR="00F925D0" w:rsidRDefault="00F925D0" w:rsidP="00D22171">
      <w:pPr>
        <w:rPr>
          <w:rFonts w:ascii="Sakkal Majalla" w:hAnsi="Sakkal Majalla" w:cs="Sakkal Majalla"/>
          <w:sz w:val="28"/>
          <w:szCs w:val="28"/>
          <w:u w:val="single"/>
          <w:rtl/>
        </w:rPr>
      </w:pPr>
    </w:p>
    <w:p w14:paraId="7507AE8B" w14:textId="2E8D7255" w:rsidR="00F925D0" w:rsidRDefault="00F925D0" w:rsidP="00D22171">
      <w:pPr>
        <w:rPr>
          <w:rFonts w:ascii="Sakkal Majalla" w:hAnsi="Sakkal Majalla" w:cs="Sakkal Majalla"/>
          <w:sz w:val="28"/>
          <w:szCs w:val="28"/>
          <w:u w:val="single"/>
          <w:rtl/>
        </w:rPr>
      </w:pPr>
    </w:p>
    <w:p w14:paraId="34FD5DA3" w14:textId="6AA95C2C" w:rsidR="00F925D0" w:rsidRDefault="00F925D0" w:rsidP="005B6B6F">
      <w:pPr>
        <w:rPr>
          <w:rFonts w:ascii="Sakkal Majalla" w:hAnsi="Sakkal Majalla" w:cs="Sakkal Majalla"/>
          <w:b/>
          <w:bCs/>
          <w:sz w:val="48"/>
          <w:szCs w:val="48"/>
          <w:u w:val="single"/>
          <w:rtl/>
        </w:rPr>
      </w:pPr>
    </w:p>
    <w:p w14:paraId="7F7512E4" w14:textId="77777777" w:rsidR="000C5BDA" w:rsidRDefault="000C5BDA" w:rsidP="005B6B6F">
      <w:pPr>
        <w:rPr>
          <w:rFonts w:ascii="Sakkal Majalla" w:hAnsi="Sakkal Majalla" w:cs="Sakkal Majalla"/>
          <w:b/>
          <w:bCs/>
          <w:sz w:val="48"/>
          <w:szCs w:val="48"/>
          <w:u w:val="single"/>
          <w:rtl/>
        </w:rPr>
      </w:pPr>
    </w:p>
    <w:p w14:paraId="6C74124E" w14:textId="77777777" w:rsidR="000C5BDA" w:rsidRDefault="000C5BDA" w:rsidP="005B6B6F">
      <w:pPr>
        <w:rPr>
          <w:rFonts w:ascii="Sakkal Majalla" w:hAnsi="Sakkal Majalla" w:cs="Sakkal Majalla"/>
          <w:b/>
          <w:bCs/>
          <w:sz w:val="48"/>
          <w:szCs w:val="48"/>
          <w:u w:val="single"/>
          <w:rtl/>
        </w:rPr>
      </w:pPr>
    </w:p>
    <w:p w14:paraId="638BB31E" w14:textId="77777777" w:rsidR="000C5BDA" w:rsidRDefault="000C5BDA" w:rsidP="005B6B6F">
      <w:pPr>
        <w:rPr>
          <w:rFonts w:ascii="Sakkal Majalla" w:hAnsi="Sakkal Majalla" w:cs="Sakkal Majalla"/>
          <w:b/>
          <w:bCs/>
          <w:sz w:val="48"/>
          <w:szCs w:val="48"/>
          <w:u w:val="single"/>
          <w:rtl/>
        </w:rPr>
      </w:pPr>
    </w:p>
    <w:p w14:paraId="5E313240" w14:textId="77777777" w:rsidR="000C5BDA" w:rsidRDefault="000C5BDA" w:rsidP="005B6B6F">
      <w:pPr>
        <w:rPr>
          <w:rFonts w:ascii="Sakkal Majalla" w:hAnsi="Sakkal Majalla" w:cs="Sakkal Majalla"/>
          <w:b/>
          <w:bCs/>
          <w:sz w:val="48"/>
          <w:szCs w:val="48"/>
          <w:u w:val="single"/>
          <w:rtl/>
        </w:rPr>
      </w:pPr>
    </w:p>
    <w:p w14:paraId="5E47DECE" w14:textId="77777777" w:rsidR="000C5BDA" w:rsidRDefault="000C5BDA" w:rsidP="005B6B6F">
      <w:pPr>
        <w:rPr>
          <w:rFonts w:ascii="Sakkal Majalla" w:hAnsi="Sakkal Majalla" w:cs="Sakkal Majalla"/>
          <w:b/>
          <w:bCs/>
          <w:sz w:val="48"/>
          <w:szCs w:val="48"/>
          <w:u w:val="single"/>
          <w:rtl/>
        </w:rPr>
      </w:pPr>
    </w:p>
    <w:p w14:paraId="31524600" w14:textId="77777777" w:rsidR="000C5BDA" w:rsidRDefault="000C5BDA" w:rsidP="005B6B6F">
      <w:pPr>
        <w:rPr>
          <w:rFonts w:ascii="Sakkal Majalla" w:hAnsi="Sakkal Majalla" w:cs="Sakkal Majalla"/>
          <w:b/>
          <w:bCs/>
          <w:sz w:val="48"/>
          <w:szCs w:val="48"/>
          <w:u w:val="single"/>
          <w:rtl/>
        </w:rPr>
      </w:pPr>
    </w:p>
    <w:p w14:paraId="063E2CD6" w14:textId="77777777" w:rsidR="000C5BDA" w:rsidRDefault="000C5BDA" w:rsidP="005B6B6F">
      <w:pPr>
        <w:rPr>
          <w:rFonts w:ascii="Sakkal Majalla" w:hAnsi="Sakkal Majalla" w:cs="Sakkal Majalla"/>
          <w:b/>
          <w:bCs/>
          <w:sz w:val="48"/>
          <w:szCs w:val="48"/>
          <w:u w:val="single"/>
          <w:rtl/>
        </w:rPr>
      </w:pPr>
    </w:p>
    <w:p w14:paraId="40B55516" w14:textId="77777777" w:rsidR="000C5BDA" w:rsidRDefault="000C5BDA" w:rsidP="005B6B6F">
      <w:pPr>
        <w:rPr>
          <w:rFonts w:ascii="Sakkal Majalla" w:hAnsi="Sakkal Majalla" w:cs="Sakkal Majalla"/>
          <w:b/>
          <w:bCs/>
          <w:sz w:val="48"/>
          <w:szCs w:val="48"/>
          <w:u w:val="single"/>
          <w:rtl/>
        </w:rPr>
      </w:pPr>
    </w:p>
    <w:p w14:paraId="2112A7FC" w14:textId="2F0A4351" w:rsidR="00F925D0" w:rsidRPr="006018D6" w:rsidRDefault="00F925D0" w:rsidP="007733D1">
      <w:pPr>
        <w:jc w:val="center"/>
        <w:rPr>
          <w:rFonts w:cstheme="minorHAnsi"/>
          <w:b/>
          <w:bCs/>
          <w:sz w:val="48"/>
          <w:szCs w:val="48"/>
          <w:u w:val="single"/>
          <w:rtl/>
        </w:rPr>
      </w:pPr>
      <w:r w:rsidRPr="006018D6">
        <w:rPr>
          <w:rFonts w:cstheme="minorHAnsi" w:hint="cs"/>
          <w:b/>
          <w:bCs/>
          <w:sz w:val="48"/>
          <w:szCs w:val="48"/>
          <w:u w:val="single"/>
          <w:rtl/>
        </w:rPr>
        <w:t>الفصل الثاني</w:t>
      </w:r>
      <w:r w:rsidR="007733D1" w:rsidRPr="006018D6">
        <w:rPr>
          <w:rFonts w:cstheme="minorHAnsi" w:hint="cs"/>
          <w:b/>
          <w:bCs/>
          <w:sz w:val="48"/>
          <w:szCs w:val="48"/>
          <w:u w:val="single"/>
          <w:rtl/>
        </w:rPr>
        <w:t xml:space="preserve"> </w:t>
      </w:r>
      <w:r w:rsidRPr="006018D6">
        <w:rPr>
          <w:rFonts w:cstheme="minorHAnsi" w:hint="cs"/>
          <w:b/>
          <w:bCs/>
          <w:sz w:val="48"/>
          <w:szCs w:val="48"/>
          <w:u w:val="single"/>
          <w:rtl/>
        </w:rPr>
        <w:t>الدراسات السابقة</w:t>
      </w:r>
    </w:p>
    <w:p w14:paraId="3C752219" w14:textId="77777777" w:rsidR="00F925D0" w:rsidRDefault="00F925D0" w:rsidP="00D22171">
      <w:pPr>
        <w:rPr>
          <w:rFonts w:ascii="Sakkal Majalla" w:hAnsi="Sakkal Majalla" w:cs="Sakkal Majalla"/>
          <w:sz w:val="28"/>
          <w:szCs w:val="28"/>
          <w:u w:val="single"/>
        </w:rPr>
      </w:pPr>
    </w:p>
    <w:p w14:paraId="2AC94BB7" w14:textId="77777777" w:rsidR="007733D1" w:rsidRDefault="007733D1" w:rsidP="00D22171">
      <w:pPr>
        <w:rPr>
          <w:rFonts w:ascii="Sakkal Majalla" w:hAnsi="Sakkal Majalla" w:cs="Sakkal Majalla"/>
          <w:sz w:val="28"/>
          <w:szCs w:val="28"/>
          <w:u w:val="single"/>
          <w:rtl/>
        </w:rPr>
      </w:pPr>
    </w:p>
    <w:p w14:paraId="1C66EE04" w14:textId="77777777" w:rsidR="007733D1" w:rsidRDefault="007733D1" w:rsidP="00D22171">
      <w:pPr>
        <w:rPr>
          <w:rFonts w:ascii="Sakkal Majalla" w:hAnsi="Sakkal Majalla" w:cs="Sakkal Majalla"/>
          <w:sz w:val="28"/>
          <w:szCs w:val="28"/>
          <w:u w:val="single"/>
          <w:rtl/>
        </w:rPr>
      </w:pPr>
    </w:p>
    <w:p w14:paraId="7FD2770A" w14:textId="77777777" w:rsidR="007733D1" w:rsidRDefault="007733D1" w:rsidP="00D22171">
      <w:pPr>
        <w:rPr>
          <w:rFonts w:ascii="Sakkal Majalla" w:hAnsi="Sakkal Majalla" w:cs="Sakkal Majalla"/>
          <w:sz w:val="28"/>
          <w:szCs w:val="28"/>
          <w:u w:val="single"/>
          <w:rtl/>
        </w:rPr>
      </w:pPr>
    </w:p>
    <w:p w14:paraId="1B155022" w14:textId="77777777" w:rsidR="007733D1" w:rsidRDefault="007733D1" w:rsidP="00D22171">
      <w:pPr>
        <w:rPr>
          <w:rFonts w:ascii="Sakkal Majalla" w:hAnsi="Sakkal Majalla" w:cs="Sakkal Majalla"/>
          <w:sz w:val="28"/>
          <w:szCs w:val="28"/>
          <w:u w:val="single"/>
          <w:rtl/>
        </w:rPr>
      </w:pPr>
    </w:p>
    <w:p w14:paraId="4648F1E7" w14:textId="77777777" w:rsidR="007733D1" w:rsidRDefault="007733D1" w:rsidP="00D22171">
      <w:pPr>
        <w:rPr>
          <w:rFonts w:ascii="Sakkal Majalla" w:hAnsi="Sakkal Majalla" w:cs="Sakkal Majalla"/>
          <w:sz w:val="28"/>
          <w:szCs w:val="28"/>
          <w:u w:val="single"/>
          <w:rtl/>
        </w:rPr>
      </w:pPr>
    </w:p>
    <w:p w14:paraId="5CB215C3" w14:textId="77777777" w:rsidR="007733D1" w:rsidRDefault="007733D1" w:rsidP="00D22171">
      <w:pPr>
        <w:rPr>
          <w:rFonts w:ascii="Sakkal Majalla" w:hAnsi="Sakkal Majalla" w:cs="Sakkal Majalla"/>
          <w:sz w:val="28"/>
          <w:szCs w:val="28"/>
          <w:u w:val="single"/>
          <w:rtl/>
        </w:rPr>
      </w:pPr>
    </w:p>
    <w:p w14:paraId="27D304D4" w14:textId="77777777" w:rsidR="007733D1" w:rsidRDefault="007733D1" w:rsidP="00D22171">
      <w:pPr>
        <w:rPr>
          <w:rFonts w:ascii="Sakkal Majalla" w:hAnsi="Sakkal Majalla" w:cs="Sakkal Majalla"/>
          <w:sz w:val="28"/>
          <w:szCs w:val="28"/>
          <w:u w:val="single"/>
          <w:rtl/>
        </w:rPr>
      </w:pPr>
    </w:p>
    <w:p w14:paraId="21DE4B3C" w14:textId="77777777" w:rsidR="007733D1" w:rsidRDefault="007733D1" w:rsidP="00D22171">
      <w:pPr>
        <w:rPr>
          <w:rFonts w:ascii="Sakkal Majalla" w:hAnsi="Sakkal Majalla" w:cs="Sakkal Majalla"/>
          <w:sz w:val="28"/>
          <w:szCs w:val="28"/>
          <w:u w:val="single"/>
          <w:rtl/>
        </w:rPr>
      </w:pPr>
    </w:p>
    <w:p w14:paraId="596202D6" w14:textId="77777777" w:rsidR="007733D1" w:rsidRDefault="007733D1" w:rsidP="00D22171">
      <w:pPr>
        <w:rPr>
          <w:rFonts w:ascii="Sakkal Majalla" w:hAnsi="Sakkal Majalla" w:cs="Sakkal Majalla"/>
          <w:sz w:val="28"/>
          <w:szCs w:val="28"/>
          <w:u w:val="single"/>
          <w:rtl/>
        </w:rPr>
      </w:pPr>
    </w:p>
    <w:p w14:paraId="2C5C9B75" w14:textId="77777777" w:rsidR="007733D1" w:rsidRDefault="007733D1" w:rsidP="00D22171">
      <w:pPr>
        <w:rPr>
          <w:rFonts w:ascii="Sakkal Majalla" w:hAnsi="Sakkal Majalla" w:cs="Sakkal Majalla"/>
          <w:sz w:val="28"/>
          <w:szCs w:val="28"/>
          <w:u w:val="single"/>
          <w:rtl/>
        </w:rPr>
      </w:pPr>
    </w:p>
    <w:p w14:paraId="7144E550" w14:textId="77777777" w:rsidR="007733D1" w:rsidRDefault="007733D1" w:rsidP="00D22171">
      <w:pPr>
        <w:rPr>
          <w:rFonts w:ascii="Sakkal Majalla" w:hAnsi="Sakkal Majalla" w:cs="Sakkal Majalla"/>
          <w:sz w:val="28"/>
          <w:szCs w:val="28"/>
          <w:u w:val="single"/>
        </w:rPr>
      </w:pPr>
    </w:p>
    <w:p w14:paraId="363260E8" w14:textId="697B15F0" w:rsidR="00F925D0" w:rsidRPr="0086437C" w:rsidRDefault="00F925D0" w:rsidP="0086437C">
      <w:pPr>
        <w:spacing w:line="360" w:lineRule="auto"/>
        <w:rPr>
          <w:rFonts w:cstheme="minorHAnsi"/>
          <w:sz w:val="28"/>
          <w:szCs w:val="28"/>
          <w:u w:val="single"/>
          <w:rtl/>
        </w:rPr>
      </w:pPr>
      <w:r w:rsidRPr="00F97116">
        <w:rPr>
          <w:rFonts w:cstheme="minorHAnsi" w:hint="cs"/>
          <w:b/>
          <w:bCs/>
          <w:sz w:val="28"/>
          <w:szCs w:val="28"/>
          <w:u w:val="single"/>
          <w:rtl/>
        </w:rPr>
        <w:lastRenderedPageBreak/>
        <w:t>مقدمة</w:t>
      </w:r>
      <w:r w:rsidR="0086437C">
        <w:rPr>
          <w:rFonts w:cstheme="minorHAnsi" w:hint="cs"/>
          <w:sz w:val="28"/>
          <w:szCs w:val="28"/>
          <w:u w:val="single"/>
          <w:rtl/>
        </w:rPr>
        <w:t>:</w:t>
      </w:r>
    </w:p>
    <w:p w14:paraId="0438E944" w14:textId="2B09BC6D" w:rsidR="00F925D0" w:rsidRPr="00F97116" w:rsidRDefault="007733D1" w:rsidP="00F97116">
      <w:pPr>
        <w:jc w:val="both"/>
        <w:rPr>
          <w:rFonts w:cstheme="minorHAnsi"/>
          <w:sz w:val="28"/>
          <w:szCs w:val="28"/>
          <w:rtl/>
        </w:rPr>
      </w:pPr>
      <w:r w:rsidRPr="00F97116">
        <w:rPr>
          <w:rFonts w:cstheme="minorHAnsi"/>
          <w:sz w:val="28"/>
          <w:szCs w:val="28"/>
          <w:rtl/>
        </w:rPr>
        <w:t>يستعرض هذا الفصل الدراسات السابقة ذات الصلة بموضوع البحث، مع التركيز على الاستفادة من النتائج والتوجهات التي تناولتها الأبحاث السابقة في مجال تطبيقات الذكاء الاصطناعي في أنظمة المراقبة الأمنية. تم تحليل هذه الدراسات ضمن أطر متعددة تهدف إلى فهم تأثير الذكاء الاصطناعي على فاعلية اتخاذ القرار الأمني، بالإضافة إلى مناقشة العوامل التي تسهم في نجاح أو تحديات تبني هذه التقنيات في البيئات الأمنية. كما يقدم الفصل إطارًا نظريًا مفاهيميًا يستند إلى الأدبيات السابقة في مجال الأمن السيبراني، تحليل البياناتي، واتخاذ القرار الأمني، مما يوفر قاعدة معرفية متكاملة تدعم التحليل في الفصول اللاحقة. ويشمل العرض توضيحًا لمفاهيم الذكاء الاصطناعي، نظم المراقبة الأمنية، ودور التكامل بين الإنسان والتقنية، بالإضافة إلى منهجيات تقييم الأداء وتحسين العمليات الأمنية باستخدام التقنيات الحديثة. يهدف هذا الإطار إلى إعداد أرضية علمية متينة يمكن البناء عليها في مناقشة وتحليل نتائج الدراسة</w:t>
      </w:r>
      <w:r w:rsidRPr="00F97116">
        <w:rPr>
          <w:rFonts w:cstheme="minorHAnsi"/>
          <w:sz w:val="28"/>
          <w:szCs w:val="28"/>
        </w:rPr>
        <w:t>.</w:t>
      </w:r>
    </w:p>
    <w:p w14:paraId="417D31E7" w14:textId="77777777" w:rsidR="00F925D0" w:rsidRDefault="00F925D0" w:rsidP="00D22171">
      <w:pPr>
        <w:rPr>
          <w:rFonts w:ascii="Sakkal Majalla" w:hAnsi="Sakkal Majalla" w:cs="Sakkal Majalla"/>
          <w:sz w:val="28"/>
          <w:szCs w:val="28"/>
          <w:u w:val="single"/>
          <w:rtl/>
        </w:rPr>
      </w:pPr>
    </w:p>
    <w:p w14:paraId="6F8A6CA3" w14:textId="4F422185" w:rsidR="00F925D0" w:rsidRPr="00F97116" w:rsidRDefault="00F925D0" w:rsidP="00D22171">
      <w:pPr>
        <w:rPr>
          <w:rFonts w:cstheme="minorHAnsi"/>
          <w:b/>
          <w:bCs/>
          <w:sz w:val="28"/>
          <w:szCs w:val="28"/>
          <w:u w:val="single"/>
          <w:rtl/>
        </w:rPr>
      </w:pPr>
      <w:r w:rsidRPr="00F97116">
        <w:rPr>
          <w:rFonts w:cstheme="minorHAnsi" w:hint="cs"/>
          <w:b/>
          <w:bCs/>
          <w:sz w:val="28"/>
          <w:szCs w:val="28"/>
          <w:u w:val="single"/>
          <w:rtl/>
        </w:rPr>
        <w:t>الدراسات السابقة</w:t>
      </w:r>
      <w:r w:rsidR="00F97116" w:rsidRPr="00F97116">
        <w:rPr>
          <w:rFonts w:cstheme="minorHAnsi" w:hint="cs"/>
          <w:b/>
          <w:bCs/>
          <w:sz w:val="28"/>
          <w:szCs w:val="28"/>
          <w:u w:val="single"/>
          <w:rtl/>
        </w:rPr>
        <w:t>:</w:t>
      </w:r>
    </w:p>
    <w:p w14:paraId="45EF79A0" w14:textId="77777777" w:rsidR="001B31D4" w:rsidRPr="00F97116" w:rsidRDefault="001B31D4" w:rsidP="001B31D4">
      <w:pPr>
        <w:rPr>
          <w:rFonts w:cstheme="minorHAnsi"/>
          <w:sz w:val="28"/>
          <w:szCs w:val="28"/>
        </w:rPr>
      </w:pPr>
      <w:r w:rsidRPr="00F97116">
        <w:rPr>
          <w:rFonts w:cstheme="minorHAnsi"/>
          <w:sz w:val="28"/>
          <w:szCs w:val="28"/>
          <w:rtl/>
        </w:rPr>
        <w:t>شهد مجال الذكاء الاصطناعي وتطبيقاته في الأمن اهتمامًا متزايدًا في الأبحاث العالمية والعربية، حيث ركزت العديد من الدراسات على استكشاف أثر تقنيات الذكاء الاصطناعي على تحسين كفاءة أنظمة المراقبة وتعزيز الأداء الأمني. وفيما يلي عرض لأبرز الدراسات التي تشكل خلفية علمية لهذه الدراسة</w:t>
      </w:r>
      <w:r w:rsidRPr="00F97116">
        <w:rPr>
          <w:rFonts w:cstheme="minorHAnsi"/>
          <w:sz w:val="28"/>
          <w:szCs w:val="28"/>
        </w:rPr>
        <w:t>:</w:t>
      </w:r>
    </w:p>
    <w:p w14:paraId="0F19CCCA" w14:textId="77777777" w:rsidR="001B31D4" w:rsidRPr="00F97116" w:rsidRDefault="001B31D4" w:rsidP="000409E0">
      <w:pPr>
        <w:numPr>
          <w:ilvl w:val="0"/>
          <w:numId w:val="5"/>
        </w:numPr>
        <w:rPr>
          <w:rFonts w:cstheme="minorHAnsi"/>
          <w:sz w:val="28"/>
          <w:szCs w:val="28"/>
        </w:rPr>
      </w:pPr>
      <w:r w:rsidRPr="00A304E6">
        <w:rPr>
          <w:rFonts w:cstheme="minorHAnsi"/>
          <w:b/>
          <w:bCs/>
          <w:sz w:val="28"/>
          <w:szCs w:val="28"/>
          <w:rtl/>
        </w:rPr>
        <w:t>دراسة العسيري</w:t>
      </w:r>
      <w:r w:rsidRPr="00A304E6">
        <w:rPr>
          <w:rFonts w:cstheme="minorHAnsi"/>
          <w:b/>
          <w:bCs/>
          <w:sz w:val="28"/>
          <w:szCs w:val="28"/>
        </w:rPr>
        <w:t xml:space="preserve"> (2021):</w:t>
      </w:r>
      <w:r w:rsidRPr="00F97116">
        <w:rPr>
          <w:rFonts w:cstheme="minorHAnsi"/>
          <w:sz w:val="28"/>
          <w:szCs w:val="28"/>
        </w:rPr>
        <w:br/>
      </w:r>
      <w:r w:rsidRPr="00F97116">
        <w:rPr>
          <w:rFonts w:cstheme="minorHAnsi"/>
          <w:sz w:val="28"/>
          <w:szCs w:val="28"/>
          <w:rtl/>
        </w:rPr>
        <w:t>تناولت الدراسة تطبيق تقنيات الذكاء الاصطناعي في تحليل الفيديوهات الأمنية، مركزة على استخدام التعرف على الوجه وتحليل الأنماط الزمنية. وأشارت النتائج إلى تقليل ملحوظ في زمن الاستجابة للحوادث الأمنية، وتحسين دقة الرصد الأمني. كما أكدت على أهمية تدريب العاملين على فهم مخرجات الأنظمة الذكية لتحقيق أقصى استفادة منها</w:t>
      </w:r>
      <w:r w:rsidRPr="00F97116">
        <w:rPr>
          <w:rFonts w:cstheme="minorHAnsi"/>
          <w:sz w:val="28"/>
          <w:szCs w:val="28"/>
        </w:rPr>
        <w:t>.</w:t>
      </w:r>
    </w:p>
    <w:p w14:paraId="6BD216CE" w14:textId="77777777" w:rsidR="001B31D4" w:rsidRPr="00F97116" w:rsidRDefault="001B31D4" w:rsidP="000409E0">
      <w:pPr>
        <w:numPr>
          <w:ilvl w:val="0"/>
          <w:numId w:val="5"/>
        </w:numPr>
        <w:rPr>
          <w:rFonts w:cstheme="minorHAnsi"/>
          <w:sz w:val="28"/>
          <w:szCs w:val="28"/>
        </w:rPr>
      </w:pPr>
      <w:r w:rsidRPr="00A304E6">
        <w:rPr>
          <w:rFonts w:cstheme="minorHAnsi"/>
          <w:b/>
          <w:bCs/>
          <w:sz w:val="28"/>
          <w:szCs w:val="28"/>
          <w:rtl/>
        </w:rPr>
        <w:t>دراسة الشهري</w:t>
      </w:r>
      <w:r w:rsidRPr="00A304E6">
        <w:rPr>
          <w:rFonts w:cstheme="minorHAnsi"/>
          <w:b/>
          <w:bCs/>
          <w:sz w:val="28"/>
          <w:szCs w:val="28"/>
        </w:rPr>
        <w:t xml:space="preserve"> (2022):</w:t>
      </w:r>
      <w:r w:rsidRPr="00A304E6">
        <w:rPr>
          <w:rFonts w:cstheme="minorHAnsi"/>
          <w:b/>
          <w:bCs/>
          <w:sz w:val="28"/>
          <w:szCs w:val="28"/>
        </w:rPr>
        <w:br/>
      </w:r>
      <w:r w:rsidRPr="00F97116">
        <w:rPr>
          <w:rFonts w:cstheme="minorHAnsi"/>
          <w:sz w:val="28"/>
          <w:szCs w:val="28"/>
          <w:rtl/>
        </w:rPr>
        <w:t>ركزت هذه الدراسة على الجوانب القانونية والأخلاقية المتعلقة باستخدام الذكاء الاصطناعي في أنظمة المراقبة الأمنية، مثل قضايا الخصوصية وحقوق الأفراد. وأبرزت الدراسة الحاجة إلى وضع إطار تشريعي وتنظيمي واضح لضبط استخدام تقنيات الذكاء الاصطناعي في المجال الأمني، بما يوازن بين الفعالية الأمنية وحماية الحقوق المدنية</w:t>
      </w:r>
      <w:r w:rsidRPr="00F97116">
        <w:rPr>
          <w:rFonts w:cstheme="minorHAnsi"/>
          <w:sz w:val="28"/>
          <w:szCs w:val="28"/>
        </w:rPr>
        <w:t>.</w:t>
      </w:r>
    </w:p>
    <w:p w14:paraId="75C1CA3A" w14:textId="77777777" w:rsidR="001B31D4" w:rsidRPr="00F97116" w:rsidRDefault="001B31D4" w:rsidP="000409E0">
      <w:pPr>
        <w:numPr>
          <w:ilvl w:val="0"/>
          <w:numId w:val="5"/>
        </w:numPr>
        <w:rPr>
          <w:rFonts w:cstheme="minorHAnsi"/>
          <w:sz w:val="28"/>
          <w:szCs w:val="28"/>
        </w:rPr>
      </w:pPr>
      <w:r w:rsidRPr="00A304E6">
        <w:rPr>
          <w:rFonts w:cstheme="minorHAnsi"/>
          <w:b/>
          <w:bCs/>
          <w:sz w:val="28"/>
          <w:szCs w:val="28"/>
          <w:rtl/>
        </w:rPr>
        <w:t>دراسة الحارثي</w:t>
      </w:r>
      <w:r w:rsidRPr="00A304E6">
        <w:rPr>
          <w:rFonts w:cstheme="minorHAnsi"/>
          <w:b/>
          <w:bCs/>
          <w:sz w:val="28"/>
          <w:szCs w:val="28"/>
        </w:rPr>
        <w:t xml:space="preserve"> (2023):</w:t>
      </w:r>
      <w:r w:rsidRPr="00A304E6">
        <w:rPr>
          <w:rFonts w:cstheme="minorHAnsi"/>
          <w:b/>
          <w:bCs/>
          <w:sz w:val="28"/>
          <w:szCs w:val="28"/>
        </w:rPr>
        <w:br/>
      </w:r>
      <w:r w:rsidRPr="00F97116">
        <w:rPr>
          <w:rFonts w:cstheme="minorHAnsi"/>
          <w:sz w:val="28"/>
          <w:szCs w:val="28"/>
          <w:rtl/>
        </w:rPr>
        <w:t>بحثت العلاقة بين توظيف الذكاء الاصطناعي وفاعلية اتخاذ القرار الأمني في المؤسسات الحكومية، خاصة في حالات الطوارئ والأزمات. وخلصت إلى وجود علاقة طردية بين مستوى تبني تقنيات الذكاء الاصطناعي ودقة وسرعة اتخاذ القرار الأمني، مما ينعكس إيجابًا على قدرة المؤسسات في الاستجابة الفورية للتهديدات</w:t>
      </w:r>
      <w:r w:rsidRPr="00F97116">
        <w:rPr>
          <w:rFonts w:cstheme="minorHAnsi"/>
          <w:sz w:val="28"/>
          <w:szCs w:val="28"/>
        </w:rPr>
        <w:t>.</w:t>
      </w:r>
    </w:p>
    <w:p w14:paraId="26781AC4" w14:textId="77777777" w:rsidR="001B31D4" w:rsidRPr="00A304E6" w:rsidRDefault="001B31D4" w:rsidP="000409E0">
      <w:pPr>
        <w:numPr>
          <w:ilvl w:val="0"/>
          <w:numId w:val="5"/>
        </w:numPr>
        <w:rPr>
          <w:rFonts w:cstheme="minorHAnsi"/>
          <w:sz w:val="28"/>
          <w:szCs w:val="28"/>
        </w:rPr>
      </w:pPr>
      <w:r w:rsidRPr="00A304E6">
        <w:rPr>
          <w:rFonts w:cstheme="minorHAnsi"/>
          <w:b/>
          <w:bCs/>
          <w:sz w:val="28"/>
          <w:szCs w:val="28"/>
          <w:rtl/>
        </w:rPr>
        <w:lastRenderedPageBreak/>
        <w:t>دراسة</w:t>
      </w:r>
      <w:r w:rsidRPr="00A304E6">
        <w:rPr>
          <w:rFonts w:cstheme="minorHAnsi"/>
          <w:b/>
          <w:bCs/>
          <w:sz w:val="28"/>
          <w:szCs w:val="28"/>
        </w:rPr>
        <w:t xml:space="preserve"> Smith et al. (2020):</w:t>
      </w:r>
      <w:r w:rsidRPr="00A304E6">
        <w:rPr>
          <w:rFonts w:cstheme="minorHAnsi"/>
          <w:b/>
          <w:bCs/>
          <w:sz w:val="28"/>
          <w:szCs w:val="28"/>
        </w:rPr>
        <w:br/>
      </w:r>
      <w:r w:rsidRPr="00A304E6">
        <w:rPr>
          <w:rFonts w:cstheme="minorHAnsi"/>
          <w:sz w:val="28"/>
          <w:szCs w:val="28"/>
          <w:rtl/>
        </w:rPr>
        <w:t>في دراسة دولية، قيم الباحثون تأثير الذكاء الاصطناعي في أنظمة المراقبة على تقليل نسبة الجرائم من خلال التنبؤ بالأنماط السلوكية المشبوهة. أظهرت النتائج زيادة في كفاءة وحدات الأمن وتحسنًا في رصد المخاطر الأمنية بشكل استباقي، مع ملاحظة أهمية التكامل بين التكنولوجيا والبشر لضمان دقة النتائج</w:t>
      </w:r>
      <w:r w:rsidRPr="00A304E6">
        <w:rPr>
          <w:rFonts w:cstheme="minorHAnsi"/>
          <w:sz w:val="28"/>
          <w:szCs w:val="28"/>
        </w:rPr>
        <w:t>.</w:t>
      </w:r>
    </w:p>
    <w:p w14:paraId="68A7A93E" w14:textId="77777777" w:rsidR="001B31D4" w:rsidRPr="00A304E6" w:rsidRDefault="001B31D4" w:rsidP="000409E0">
      <w:pPr>
        <w:numPr>
          <w:ilvl w:val="0"/>
          <w:numId w:val="5"/>
        </w:numPr>
        <w:rPr>
          <w:rFonts w:cstheme="minorHAnsi"/>
          <w:sz w:val="28"/>
          <w:szCs w:val="28"/>
        </w:rPr>
      </w:pPr>
      <w:r w:rsidRPr="00A304E6">
        <w:rPr>
          <w:rFonts w:cstheme="minorHAnsi"/>
          <w:b/>
          <w:bCs/>
          <w:sz w:val="28"/>
          <w:szCs w:val="28"/>
          <w:rtl/>
        </w:rPr>
        <w:t>دراسة</w:t>
      </w:r>
      <w:r w:rsidRPr="00A304E6">
        <w:rPr>
          <w:rFonts w:cstheme="minorHAnsi"/>
          <w:b/>
          <w:bCs/>
          <w:sz w:val="28"/>
          <w:szCs w:val="28"/>
        </w:rPr>
        <w:t xml:space="preserve"> Zhang &amp; Lee (2022):</w:t>
      </w:r>
      <w:r w:rsidRPr="00A304E6">
        <w:rPr>
          <w:rFonts w:cstheme="minorHAnsi"/>
          <w:b/>
          <w:bCs/>
          <w:sz w:val="28"/>
          <w:szCs w:val="28"/>
        </w:rPr>
        <w:br/>
      </w:r>
      <w:r w:rsidRPr="00A304E6">
        <w:rPr>
          <w:rFonts w:cstheme="minorHAnsi"/>
          <w:sz w:val="28"/>
          <w:szCs w:val="28"/>
          <w:rtl/>
        </w:rPr>
        <w:t>ناقشت هذه الدراسة تطبيق تقنيات التعلم الآلي في تحليل البيانات الأمنية الضخمة لتحسين استراتيجيات الاستجابة الأمنية. وأكدت على أن استخدام نماذج الذكاء الاصطناعي يمكن أن يقلل من الأخطاء البشرية، ويساعد في تخصيص الموارد الأمنية بشكل أكثر فعالية، مما يؤدي إلى تحسين الأداء العام للأنظمة الأمنية</w:t>
      </w:r>
      <w:r w:rsidRPr="00A304E6">
        <w:rPr>
          <w:rFonts w:cstheme="minorHAnsi"/>
          <w:sz w:val="28"/>
          <w:szCs w:val="28"/>
        </w:rPr>
        <w:t>.</w:t>
      </w:r>
    </w:p>
    <w:p w14:paraId="02586BC7" w14:textId="77777777" w:rsidR="00F925D0" w:rsidRPr="001B31D4" w:rsidRDefault="00F925D0" w:rsidP="00D22171">
      <w:pPr>
        <w:rPr>
          <w:rFonts w:ascii="Sakkal Majalla" w:hAnsi="Sakkal Majalla" w:cs="Sakkal Majalla"/>
          <w:sz w:val="28"/>
          <w:szCs w:val="28"/>
          <w:u w:val="single"/>
          <w:rtl/>
        </w:rPr>
      </w:pPr>
    </w:p>
    <w:p w14:paraId="547E4954" w14:textId="77777777" w:rsidR="00A304E6" w:rsidRDefault="00A304E6" w:rsidP="00D22171">
      <w:pPr>
        <w:rPr>
          <w:rFonts w:ascii="Sakkal Majalla" w:hAnsi="Sakkal Majalla" w:cs="Sakkal Majalla"/>
          <w:b/>
          <w:bCs/>
          <w:color w:val="4472C4" w:themeColor="accent1"/>
          <w:sz w:val="32"/>
          <w:szCs w:val="32"/>
          <w:u w:val="single"/>
          <w:rtl/>
        </w:rPr>
      </w:pPr>
    </w:p>
    <w:p w14:paraId="4457D1FB" w14:textId="77777777" w:rsidR="00A304E6" w:rsidRDefault="00A304E6" w:rsidP="00D22171">
      <w:pPr>
        <w:rPr>
          <w:rFonts w:ascii="Sakkal Majalla" w:hAnsi="Sakkal Majalla" w:cs="Sakkal Majalla"/>
          <w:b/>
          <w:bCs/>
          <w:color w:val="4472C4" w:themeColor="accent1"/>
          <w:sz w:val="32"/>
          <w:szCs w:val="32"/>
          <w:u w:val="single"/>
          <w:rtl/>
        </w:rPr>
      </w:pPr>
    </w:p>
    <w:p w14:paraId="48610E68" w14:textId="12004863" w:rsidR="00F925D0" w:rsidRDefault="00F925D0" w:rsidP="00D22171">
      <w:pPr>
        <w:rPr>
          <w:rFonts w:cstheme="minorHAnsi"/>
          <w:b/>
          <w:bCs/>
          <w:sz w:val="28"/>
          <w:szCs w:val="28"/>
          <w:u w:val="single"/>
          <w:rtl/>
        </w:rPr>
      </w:pPr>
      <w:r w:rsidRPr="00A304E6">
        <w:rPr>
          <w:rFonts w:cstheme="minorHAnsi" w:hint="cs"/>
          <w:b/>
          <w:bCs/>
          <w:sz w:val="28"/>
          <w:szCs w:val="28"/>
          <w:u w:val="single"/>
          <w:rtl/>
        </w:rPr>
        <w:t>الإطار النظري</w:t>
      </w:r>
      <w:r w:rsidR="00A304E6">
        <w:rPr>
          <w:rFonts w:cstheme="minorHAnsi" w:hint="cs"/>
          <w:b/>
          <w:bCs/>
          <w:sz w:val="28"/>
          <w:szCs w:val="28"/>
          <w:u w:val="single"/>
          <w:rtl/>
        </w:rPr>
        <w:t>:</w:t>
      </w:r>
    </w:p>
    <w:p w14:paraId="650A140C" w14:textId="77777777" w:rsidR="00C57F5F" w:rsidRPr="00A304E6" w:rsidRDefault="00C57F5F" w:rsidP="00D22171">
      <w:pPr>
        <w:rPr>
          <w:rFonts w:cstheme="minorHAnsi"/>
          <w:b/>
          <w:bCs/>
          <w:sz w:val="28"/>
          <w:szCs w:val="28"/>
          <w:u w:val="single"/>
          <w:rtl/>
        </w:rPr>
      </w:pPr>
    </w:p>
    <w:p w14:paraId="5D5F0D8F" w14:textId="77777777" w:rsidR="000C03AA" w:rsidRDefault="000C03AA" w:rsidP="00C57F5F">
      <w:pPr>
        <w:jc w:val="both"/>
        <w:rPr>
          <w:rFonts w:cstheme="minorHAnsi"/>
          <w:sz w:val="28"/>
          <w:szCs w:val="28"/>
          <w:rtl/>
        </w:rPr>
      </w:pPr>
      <w:r w:rsidRPr="000C03AA">
        <w:rPr>
          <w:rFonts w:cstheme="minorHAnsi"/>
          <w:sz w:val="28"/>
          <w:szCs w:val="28"/>
          <w:rtl/>
        </w:rPr>
        <w:t>تُعد الدراسة الحالية نتاجًا لتراكم معرفي مبني على مجموعة من النظريات والمفاهيم الأساسية المتعلقة بالذكاء الاصطناعي وتطبيقاته في أنظمة المراقبة الأمنية، وتأثيره على استراتيجيات اتخاذ القرار الأمني. كما تستند الدراسة إلى مراجعة وتحليل الأدبيات السابقة ذات الصلة، مع التركيز على دراسة حالة شركة "تحكم" كمثال تطبيقي حديث يوضح الإمكانيات والتحديات الواقعية</w:t>
      </w:r>
      <w:r w:rsidRPr="000C03AA">
        <w:rPr>
          <w:rFonts w:cstheme="minorHAnsi"/>
          <w:sz w:val="28"/>
          <w:szCs w:val="28"/>
        </w:rPr>
        <w:t>.</w:t>
      </w:r>
    </w:p>
    <w:p w14:paraId="439E5B5B" w14:textId="77777777" w:rsidR="00C57F5F" w:rsidRPr="000C03AA" w:rsidRDefault="00C57F5F" w:rsidP="00C57F5F">
      <w:pPr>
        <w:jc w:val="both"/>
        <w:rPr>
          <w:rFonts w:cstheme="minorHAnsi"/>
          <w:sz w:val="28"/>
          <w:szCs w:val="28"/>
        </w:rPr>
      </w:pPr>
    </w:p>
    <w:p w14:paraId="2298097B" w14:textId="3890D477" w:rsidR="000C03AA" w:rsidRPr="00C57F5F" w:rsidRDefault="000C03AA" w:rsidP="00C57F5F">
      <w:pPr>
        <w:pStyle w:val="ListParagraph"/>
        <w:numPr>
          <w:ilvl w:val="0"/>
          <w:numId w:val="46"/>
        </w:numPr>
        <w:jc w:val="both"/>
        <w:rPr>
          <w:rFonts w:cstheme="minorHAnsi"/>
          <w:b/>
          <w:bCs/>
          <w:sz w:val="28"/>
          <w:szCs w:val="28"/>
        </w:rPr>
      </w:pPr>
      <w:r w:rsidRPr="00C57F5F">
        <w:rPr>
          <w:rFonts w:cstheme="minorHAnsi"/>
          <w:b/>
          <w:bCs/>
          <w:sz w:val="28"/>
          <w:szCs w:val="28"/>
        </w:rPr>
        <w:t xml:space="preserve"> </w:t>
      </w:r>
      <w:r w:rsidRPr="00C57F5F">
        <w:rPr>
          <w:rFonts w:cstheme="minorHAnsi"/>
          <w:b/>
          <w:bCs/>
          <w:sz w:val="28"/>
          <w:szCs w:val="28"/>
          <w:rtl/>
        </w:rPr>
        <w:t>الذكاء الاصطناعي في أنظمة المراقبة الأمنية</w:t>
      </w:r>
    </w:p>
    <w:p w14:paraId="3DB0880E" w14:textId="77777777" w:rsidR="000C03AA" w:rsidRPr="000C03AA" w:rsidRDefault="000C03AA" w:rsidP="00C57F5F">
      <w:pPr>
        <w:jc w:val="both"/>
        <w:rPr>
          <w:rFonts w:cstheme="minorHAnsi"/>
          <w:sz w:val="28"/>
          <w:szCs w:val="28"/>
        </w:rPr>
      </w:pPr>
      <w:r w:rsidRPr="000C03AA">
        <w:rPr>
          <w:rFonts w:cstheme="minorHAnsi"/>
          <w:sz w:val="28"/>
          <w:szCs w:val="28"/>
          <w:rtl/>
        </w:rPr>
        <w:t>يُعرَّف الذكاء الاصطناعي</w:t>
      </w:r>
      <w:r w:rsidRPr="000C03AA">
        <w:rPr>
          <w:rFonts w:cstheme="minorHAnsi"/>
          <w:sz w:val="28"/>
          <w:szCs w:val="28"/>
        </w:rPr>
        <w:t xml:space="preserve"> (Artificial Intelligence - AI) </w:t>
      </w:r>
      <w:r w:rsidRPr="000C03AA">
        <w:rPr>
          <w:rFonts w:cstheme="minorHAnsi"/>
          <w:sz w:val="28"/>
          <w:szCs w:val="28"/>
          <w:rtl/>
        </w:rPr>
        <w:t>بأنه فرع من علوم الحاسوب يهدف إلى تطوير أنظمة قادرة على محاكاة العمليات الذهنية البشرية، مثل التعلم، والاستنتاج، والتعرف على الأنماط، واتخاذ القرارات بناءً على بيانات معقدة ومتنوعة. في سياق أنظمة المراقبة الأمنية، يُعد الذكاء الاصطناعي حجر الأساس في تحويل البيانات الخام التي يتم جمعها عبر الكاميرات وأجهزة الاستشعار إلى معلومات قيمة تُمكن الجهات الأمنية من اتخاذ قرارات دقيقة وسريعة</w:t>
      </w:r>
      <w:r w:rsidRPr="000C03AA">
        <w:rPr>
          <w:rFonts w:cstheme="minorHAnsi"/>
          <w:sz w:val="28"/>
          <w:szCs w:val="28"/>
        </w:rPr>
        <w:t>.</w:t>
      </w:r>
    </w:p>
    <w:p w14:paraId="386048CB" w14:textId="77777777" w:rsidR="000C03AA" w:rsidRPr="000C03AA" w:rsidRDefault="000C03AA" w:rsidP="00C57F5F">
      <w:pPr>
        <w:jc w:val="both"/>
        <w:rPr>
          <w:rFonts w:cstheme="minorHAnsi"/>
          <w:sz w:val="28"/>
          <w:szCs w:val="28"/>
        </w:rPr>
      </w:pPr>
      <w:r w:rsidRPr="000C03AA">
        <w:rPr>
          <w:rFonts w:cstheme="minorHAnsi"/>
          <w:sz w:val="28"/>
          <w:szCs w:val="28"/>
          <w:rtl/>
        </w:rPr>
        <w:t>تشمل التقنيات الأساسية المستخدمة في هذا المجال</w:t>
      </w:r>
      <w:r w:rsidRPr="000C03AA">
        <w:rPr>
          <w:rFonts w:cstheme="minorHAnsi"/>
          <w:sz w:val="28"/>
          <w:szCs w:val="28"/>
        </w:rPr>
        <w:t>:</w:t>
      </w:r>
    </w:p>
    <w:p w14:paraId="60D56711" w14:textId="77777777" w:rsidR="000C03AA" w:rsidRPr="000C03AA" w:rsidRDefault="000C03AA" w:rsidP="00C57F5F">
      <w:pPr>
        <w:numPr>
          <w:ilvl w:val="0"/>
          <w:numId w:val="41"/>
        </w:numPr>
        <w:jc w:val="both"/>
        <w:rPr>
          <w:rFonts w:cstheme="minorHAnsi"/>
          <w:sz w:val="28"/>
          <w:szCs w:val="28"/>
        </w:rPr>
      </w:pPr>
      <w:r w:rsidRPr="000C03AA">
        <w:rPr>
          <w:rFonts w:cstheme="minorHAnsi"/>
          <w:b/>
          <w:bCs/>
          <w:sz w:val="28"/>
          <w:szCs w:val="28"/>
          <w:rtl/>
        </w:rPr>
        <w:t>التعلم الآلي</w:t>
      </w:r>
      <w:r w:rsidRPr="000C03AA">
        <w:rPr>
          <w:rFonts w:cstheme="minorHAnsi"/>
          <w:b/>
          <w:bCs/>
          <w:sz w:val="28"/>
          <w:szCs w:val="28"/>
        </w:rPr>
        <w:t xml:space="preserve"> (Machine Learning):</w:t>
      </w:r>
      <w:r w:rsidRPr="000C03AA">
        <w:rPr>
          <w:rFonts w:cstheme="minorHAnsi"/>
          <w:sz w:val="28"/>
          <w:szCs w:val="28"/>
        </w:rPr>
        <w:t xml:space="preserve"> </w:t>
      </w:r>
      <w:r w:rsidRPr="000C03AA">
        <w:rPr>
          <w:rFonts w:cstheme="minorHAnsi"/>
          <w:sz w:val="28"/>
          <w:szCs w:val="28"/>
          <w:rtl/>
        </w:rPr>
        <w:t>الذي يمكن الأنظمة من التعلم من البيانات وتحسين أدائها تلقائيًا بدون تدخل بشري مستمر، خصوصًا في التعرف على السلوكيات المشبوهة وأنماط التهديدات الأمنية</w:t>
      </w:r>
      <w:r w:rsidRPr="000C03AA">
        <w:rPr>
          <w:rFonts w:cstheme="minorHAnsi"/>
          <w:sz w:val="28"/>
          <w:szCs w:val="28"/>
        </w:rPr>
        <w:t>.</w:t>
      </w:r>
    </w:p>
    <w:p w14:paraId="75DFD06A" w14:textId="77777777" w:rsidR="000C03AA" w:rsidRPr="000C03AA" w:rsidRDefault="000C03AA" w:rsidP="00C57F5F">
      <w:pPr>
        <w:numPr>
          <w:ilvl w:val="0"/>
          <w:numId w:val="41"/>
        </w:numPr>
        <w:jc w:val="both"/>
        <w:rPr>
          <w:rFonts w:cstheme="minorHAnsi"/>
          <w:sz w:val="28"/>
          <w:szCs w:val="28"/>
        </w:rPr>
      </w:pPr>
      <w:r w:rsidRPr="000C03AA">
        <w:rPr>
          <w:rFonts w:cstheme="minorHAnsi"/>
          <w:b/>
          <w:bCs/>
          <w:sz w:val="28"/>
          <w:szCs w:val="28"/>
          <w:rtl/>
        </w:rPr>
        <w:lastRenderedPageBreak/>
        <w:t>الرؤية الحاسوبية</w:t>
      </w:r>
      <w:r w:rsidRPr="000C03AA">
        <w:rPr>
          <w:rFonts w:cstheme="minorHAnsi"/>
          <w:b/>
          <w:bCs/>
          <w:sz w:val="28"/>
          <w:szCs w:val="28"/>
        </w:rPr>
        <w:t xml:space="preserve"> (Computer Vision):</w:t>
      </w:r>
      <w:r w:rsidRPr="000C03AA">
        <w:rPr>
          <w:rFonts w:cstheme="minorHAnsi"/>
          <w:sz w:val="28"/>
          <w:szCs w:val="28"/>
        </w:rPr>
        <w:t xml:space="preserve"> </w:t>
      </w:r>
      <w:r w:rsidRPr="000C03AA">
        <w:rPr>
          <w:rFonts w:cstheme="minorHAnsi"/>
          <w:sz w:val="28"/>
          <w:szCs w:val="28"/>
          <w:rtl/>
        </w:rPr>
        <w:t>والتي تتيح تحليل الصور والفيديوهات بدقة متناهية، مما يسمح بالكشف الفوري عن الوجوه والأجسام المشبوهة أو السلوكيات غير الاعتيادية</w:t>
      </w:r>
      <w:r w:rsidRPr="000C03AA">
        <w:rPr>
          <w:rFonts w:cstheme="minorHAnsi"/>
          <w:sz w:val="28"/>
          <w:szCs w:val="28"/>
        </w:rPr>
        <w:t>.</w:t>
      </w:r>
    </w:p>
    <w:p w14:paraId="264B5929" w14:textId="77777777" w:rsidR="000C03AA" w:rsidRDefault="000C03AA" w:rsidP="00C57F5F">
      <w:pPr>
        <w:numPr>
          <w:ilvl w:val="0"/>
          <w:numId w:val="41"/>
        </w:numPr>
        <w:jc w:val="both"/>
        <w:rPr>
          <w:rFonts w:cstheme="minorHAnsi"/>
          <w:sz w:val="28"/>
          <w:szCs w:val="28"/>
        </w:rPr>
      </w:pPr>
      <w:r w:rsidRPr="000C03AA">
        <w:rPr>
          <w:rFonts w:cstheme="minorHAnsi"/>
          <w:b/>
          <w:bCs/>
          <w:sz w:val="28"/>
          <w:szCs w:val="28"/>
          <w:rtl/>
        </w:rPr>
        <w:t>أنظمة التنبؤ</w:t>
      </w:r>
      <w:r w:rsidRPr="000C03AA">
        <w:rPr>
          <w:rFonts w:cstheme="minorHAnsi"/>
          <w:b/>
          <w:bCs/>
          <w:sz w:val="28"/>
          <w:szCs w:val="28"/>
        </w:rPr>
        <w:t xml:space="preserve"> (Predictive Analytics):</w:t>
      </w:r>
      <w:r w:rsidRPr="000C03AA">
        <w:rPr>
          <w:rFonts w:cstheme="minorHAnsi"/>
          <w:sz w:val="28"/>
          <w:szCs w:val="28"/>
        </w:rPr>
        <w:t xml:space="preserve"> </w:t>
      </w:r>
      <w:r w:rsidRPr="000C03AA">
        <w:rPr>
          <w:rFonts w:cstheme="minorHAnsi"/>
          <w:sz w:val="28"/>
          <w:szCs w:val="28"/>
          <w:rtl/>
        </w:rPr>
        <w:t>التي تستخدم البيانات التاريخية والنماذج الإحصائية لتوقع الحوادث الأمنية المستقبلية، وتمكين استراتيجيات استباقية لمنعها أو التخفيف من آثارها</w:t>
      </w:r>
      <w:r w:rsidRPr="000C03AA">
        <w:rPr>
          <w:rFonts w:cstheme="minorHAnsi"/>
          <w:sz w:val="28"/>
          <w:szCs w:val="28"/>
        </w:rPr>
        <w:t>.</w:t>
      </w:r>
    </w:p>
    <w:p w14:paraId="4A446B00" w14:textId="77777777" w:rsidR="00C57F5F" w:rsidRPr="000C03AA" w:rsidRDefault="00C57F5F" w:rsidP="00C57F5F">
      <w:pPr>
        <w:ind w:left="720"/>
        <w:jc w:val="both"/>
        <w:rPr>
          <w:rFonts w:cstheme="minorHAnsi"/>
          <w:sz w:val="28"/>
          <w:szCs w:val="28"/>
        </w:rPr>
      </w:pPr>
    </w:p>
    <w:p w14:paraId="33A84E0A" w14:textId="258D61E7" w:rsidR="000C03AA" w:rsidRPr="00C57F5F" w:rsidRDefault="000C03AA" w:rsidP="00C57F5F">
      <w:pPr>
        <w:pStyle w:val="ListParagraph"/>
        <w:numPr>
          <w:ilvl w:val="0"/>
          <w:numId w:val="46"/>
        </w:numPr>
        <w:jc w:val="both"/>
        <w:rPr>
          <w:rFonts w:cstheme="minorHAnsi"/>
          <w:b/>
          <w:bCs/>
          <w:sz w:val="28"/>
          <w:szCs w:val="28"/>
        </w:rPr>
      </w:pPr>
      <w:r w:rsidRPr="00C57F5F">
        <w:rPr>
          <w:rFonts w:cstheme="minorHAnsi"/>
          <w:b/>
          <w:bCs/>
          <w:sz w:val="28"/>
          <w:szCs w:val="28"/>
          <w:rtl/>
        </w:rPr>
        <w:t>مقارنة بين أنظمة المراقبة التقليدية وأنظمة المراقبة المعززة بالذكاء الاصطناعي</w:t>
      </w:r>
    </w:p>
    <w:p w14:paraId="5AC6AECC" w14:textId="77777777" w:rsidR="000C03AA" w:rsidRDefault="000C03AA" w:rsidP="00C57F5F">
      <w:pPr>
        <w:jc w:val="both"/>
        <w:rPr>
          <w:rFonts w:cstheme="minorHAnsi"/>
          <w:sz w:val="28"/>
          <w:szCs w:val="28"/>
          <w:rtl/>
        </w:rPr>
      </w:pPr>
      <w:r w:rsidRPr="000C03AA">
        <w:rPr>
          <w:rFonts w:cstheme="minorHAnsi"/>
          <w:sz w:val="28"/>
          <w:szCs w:val="28"/>
          <w:rtl/>
        </w:rPr>
        <w:t>تعتمد أنظمة المراقبة التقليدية بشكل رئيسي على المراقبة البشرية والمراجعة اليدوية للبيانات، ما يجعلها عرضة للأخطاء البشرية، ويحد من قدرتها على التعامل مع الكم الهائل من المعلومات في الوقت الحقيقي. بالمقابل، توفر أنظمة المراقبة المعززة بالذكاء الاصطناعي تحليلاً فوريًا ومستمرًا للبيانات، مع إمكانات أتمتة العمليات التي كانت سابقًا تعتمد على المراقبين، مما يسهم في زيادة دقة المراقبة وسرعة الاستجابة وتقليل الجهد البشري المبذول</w:t>
      </w:r>
      <w:r w:rsidRPr="000C03AA">
        <w:rPr>
          <w:rFonts w:cstheme="minorHAnsi"/>
          <w:sz w:val="28"/>
          <w:szCs w:val="28"/>
        </w:rPr>
        <w:t>.</w:t>
      </w:r>
    </w:p>
    <w:p w14:paraId="7D1B74EA" w14:textId="77777777" w:rsidR="00C57F5F" w:rsidRPr="000C03AA" w:rsidRDefault="00C57F5F" w:rsidP="00C57F5F">
      <w:pPr>
        <w:jc w:val="both"/>
        <w:rPr>
          <w:rFonts w:cstheme="minorHAnsi"/>
          <w:sz w:val="28"/>
          <w:szCs w:val="28"/>
        </w:rPr>
      </w:pPr>
    </w:p>
    <w:p w14:paraId="132CA7CC" w14:textId="4B631E67" w:rsidR="000C03AA" w:rsidRPr="00C57F5F" w:rsidRDefault="000C03AA" w:rsidP="00C57F5F">
      <w:pPr>
        <w:pStyle w:val="ListParagraph"/>
        <w:numPr>
          <w:ilvl w:val="0"/>
          <w:numId w:val="46"/>
        </w:numPr>
        <w:jc w:val="both"/>
        <w:rPr>
          <w:rFonts w:cstheme="minorHAnsi"/>
          <w:b/>
          <w:bCs/>
          <w:sz w:val="28"/>
          <w:szCs w:val="28"/>
        </w:rPr>
      </w:pPr>
      <w:r w:rsidRPr="00C57F5F">
        <w:rPr>
          <w:rFonts w:cstheme="minorHAnsi"/>
          <w:b/>
          <w:bCs/>
          <w:sz w:val="28"/>
          <w:szCs w:val="28"/>
        </w:rPr>
        <w:t xml:space="preserve"> </w:t>
      </w:r>
      <w:r w:rsidRPr="00C57F5F">
        <w:rPr>
          <w:rFonts w:cstheme="minorHAnsi"/>
          <w:b/>
          <w:bCs/>
          <w:sz w:val="28"/>
          <w:szCs w:val="28"/>
          <w:rtl/>
        </w:rPr>
        <w:t>استراتيجيات اتخاذ القرار الأمني</w:t>
      </w:r>
    </w:p>
    <w:p w14:paraId="332DEEDD" w14:textId="77777777" w:rsidR="000C03AA" w:rsidRDefault="000C03AA" w:rsidP="00C57F5F">
      <w:pPr>
        <w:jc w:val="both"/>
        <w:rPr>
          <w:rFonts w:cstheme="minorHAnsi"/>
          <w:sz w:val="28"/>
          <w:szCs w:val="28"/>
          <w:rtl/>
        </w:rPr>
      </w:pPr>
      <w:r w:rsidRPr="000C03AA">
        <w:rPr>
          <w:rFonts w:cstheme="minorHAnsi"/>
          <w:sz w:val="28"/>
          <w:szCs w:val="28"/>
          <w:rtl/>
        </w:rPr>
        <w:t>تعرف استراتيجيات اتخاذ القرار الأمني بأنها مجموعة من السياسات والإجراءات التي تهدف إلى ضمان الأمن والسلامة، وتتطلب وصولًا إلى معلومات دقيقة وتحليلًا متكاملاً للأوضاع الأمنية، مع القدرة على التصرف بسرعة وفعالية في مواجهة المخاطر. يشكل الذكاء الاصطناعي دعامة رئيسة في تطوير هذه الاستراتيجيات، إذ يمد الجهات الأمنية بأدوات تحليل متقدمة تساعد على تصنيف المعلومات وتقديم تنبؤات دقيقة، مما يتيح اتخاذ قرارات استباقية بدلًا من الاستجابة الارتجالية</w:t>
      </w:r>
      <w:r w:rsidRPr="000C03AA">
        <w:rPr>
          <w:rFonts w:cstheme="minorHAnsi"/>
          <w:sz w:val="28"/>
          <w:szCs w:val="28"/>
        </w:rPr>
        <w:t>.</w:t>
      </w:r>
    </w:p>
    <w:p w14:paraId="289C71DE" w14:textId="77777777" w:rsidR="00C57F5F" w:rsidRPr="000C03AA" w:rsidRDefault="00C57F5F" w:rsidP="00C57F5F">
      <w:pPr>
        <w:jc w:val="both"/>
        <w:rPr>
          <w:rFonts w:cstheme="minorHAnsi"/>
          <w:sz w:val="28"/>
          <w:szCs w:val="28"/>
        </w:rPr>
      </w:pPr>
    </w:p>
    <w:p w14:paraId="04315F24" w14:textId="11C4F9BF" w:rsidR="000C03AA" w:rsidRPr="00C57F5F" w:rsidRDefault="000C03AA" w:rsidP="00C57F5F">
      <w:pPr>
        <w:pStyle w:val="ListParagraph"/>
        <w:numPr>
          <w:ilvl w:val="0"/>
          <w:numId w:val="46"/>
        </w:numPr>
        <w:jc w:val="both"/>
        <w:rPr>
          <w:rFonts w:cstheme="minorHAnsi"/>
          <w:b/>
          <w:bCs/>
          <w:sz w:val="28"/>
          <w:szCs w:val="28"/>
        </w:rPr>
      </w:pPr>
      <w:r w:rsidRPr="00C57F5F">
        <w:rPr>
          <w:rFonts w:cstheme="minorHAnsi"/>
          <w:b/>
          <w:bCs/>
          <w:sz w:val="28"/>
          <w:szCs w:val="28"/>
        </w:rPr>
        <w:t xml:space="preserve"> </w:t>
      </w:r>
      <w:r w:rsidRPr="00C57F5F">
        <w:rPr>
          <w:rFonts w:cstheme="minorHAnsi"/>
          <w:b/>
          <w:bCs/>
          <w:sz w:val="28"/>
          <w:szCs w:val="28"/>
          <w:rtl/>
        </w:rPr>
        <w:t>العلاقة بين الذكاء الاصطناعي واستراتيجيات اتخاذ القرار الأمني</w:t>
      </w:r>
    </w:p>
    <w:p w14:paraId="751BAD29" w14:textId="77777777" w:rsidR="000C03AA" w:rsidRPr="000C03AA" w:rsidRDefault="000C03AA" w:rsidP="00C57F5F">
      <w:pPr>
        <w:jc w:val="both"/>
        <w:rPr>
          <w:rFonts w:cstheme="minorHAnsi"/>
          <w:sz w:val="28"/>
          <w:szCs w:val="28"/>
        </w:rPr>
      </w:pPr>
      <w:r w:rsidRPr="000C03AA">
        <w:rPr>
          <w:rFonts w:cstheme="minorHAnsi"/>
          <w:sz w:val="28"/>
          <w:szCs w:val="28"/>
          <w:rtl/>
        </w:rPr>
        <w:t>تشير الدراسات الأكاديمية والتقارير العملية إلى أن دمج الذكاء الاصطناعي في منظومات المراقبة الأمنية يسهم بشكل جوهري في</w:t>
      </w:r>
      <w:r w:rsidRPr="000C03AA">
        <w:rPr>
          <w:rFonts w:cstheme="minorHAnsi"/>
          <w:sz w:val="28"/>
          <w:szCs w:val="28"/>
        </w:rPr>
        <w:t>:</w:t>
      </w:r>
    </w:p>
    <w:p w14:paraId="41CEE9DE" w14:textId="77777777" w:rsidR="000C03AA" w:rsidRPr="000C03AA" w:rsidRDefault="000C03AA" w:rsidP="00C57F5F">
      <w:pPr>
        <w:numPr>
          <w:ilvl w:val="0"/>
          <w:numId w:val="42"/>
        </w:numPr>
        <w:jc w:val="both"/>
        <w:rPr>
          <w:rFonts w:cstheme="minorHAnsi"/>
          <w:sz w:val="28"/>
          <w:szCs w:val="28"/>
        </w:rPr>
      </w:pPr>
      <w:r w:rsidRPr="000C03AA">
        <w:rPr>
          <w:rFonts w:cstheme="minorHAnsi"/>
          <w:b/>
          <w:bCs/>
          <w:sz w:val="28"/>
          <w:szCs w:val="28"/>
          <w:rtl/>
        </w:rPr>
        <w:t>تحسين دقة المعلومات</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عبر معالجة وتحليل البيانات الضخمة في الزمن الحقيقي، مما يقلل من الاعتماد على التقديرات البشرية المعرضة للخطأ</w:t>
      </w:r>
      <w:r w:rsidRPr="000C03AA">
        <w:rPr>
          <w:rFonts w:cstheme="minorHAnsi"/>
          <w:sz w:val="28"/>
          <w:szCs w:val="28"/>
        </w:rPr>
        <w:t>.</w:t>
      </w:r>
    </w:p>
    <w:p w14:paraId="39EEB9BF" w14:textId="77777777" w:rsidR="000C03AA" w:rsidRPr="000C03AA" w:rsidRDefault="000C03AA" w:rsidP="00C57F5F">
      <w:pPr>
        <w:numPr>
          <w:ilvl w:val="0"/>
          <w:numId w:val="42"/>
        </w:numPr>
        <w:jc w:val="both"/>
        <w:rPr>
          <w:rFonts w:cstheme="minorHAnsi"/>
          <w:sz w:val="28"/>
          <w:szCs w:val="28"/>
        </w:rPr>
      </w:pPr>
      <w:r w:rsidRPr="000C03AA">
        <w:rPr>
          <w:rFonts w:cstheme="minorHAnsi"/>
          <w:b/>
          <w:bCs/>
          <w:sz w:val="28"/>
          <w:szCs w:val="28"/>
          <w:rtl/>
        </w:rPr>
        <w:t>زيادة سرعة الاستجابة</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من خلال توفير تنبيهات فورية ومباشرة مبنية على تحليلات ذكية ومتطورة</w:t>
      </w:r>
      <w:r w:rsidRPr="000C03AA">
        <w:rPr>
          <w:rFonts w:cstheme="minorHAnsi"/>
          <w:sz w:val="28"/>
          <w:szCs w:val="28"/>
        </w:rPr>
        <w:t>.</w:t>
      </w:r>
    </w:p>
    <w:p w14:paraId="1658B4E6" w14:textId="77777777" w:rsidR="000C03AA" w:rsidRPr="000C03AA" w:rsidRDefault="000C03AA" w:rsidP="00C57F5F">
      <w:pPr>
        <w:numPr>
          <w:ilvl w:val="0"/>
          <w:numId w:val="42"/>
        </w:numPr>
        <w:jc w:val="both"/>
        <w:rPr>
          <w:rFonts w:cstheme="minorHAnsi"/>
          <w:sz w:val="28"/>
          <w:szCs w:val="28"/>
        </w:rPr>
      </w:pPr>
      <w:r w:rsidRPr="000C03AA">
        <w:rPr>
          <w:rFonts w:cstheme="minorHAnsi"/>
          <w:b/>
          <w:bCs/>
          <w:sz w:val="28"/>
          <w:szCs w:val="28"/>
          <w:rtl/>
        </w:rPr>
        <w:t>تمكين اتخاذ قرارات استباقية</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عبر التنبؤ بالتهديدات الأمنية وتحليل الأنماط السلوكية غير الاعتيادية، ما يسمح باتخاذ إجراءات وقائية فعالة</w:t>
      </w:r>
      <w:r w:rsidRPr="000C03AA">
        <w:rPr>
          <w:rFonts w:cstheme="minorHAnsi"/>
          <w:sz w:val="28"/>
          <w:szCs w:val="28"/>
        </w:rPr>
        <w:t>.</w:t>
      </w:r>
    </w:p>
    <w:p w14:paraId="64208D3B" w14:textId="77777777" w:rsidR="000C03AA" w:rsidRDefault="000C03AA" w:rsidP="00C57F5F">
      <w:pPr>
        <w:numPr>
          <w:ilvl w:val="0"/>
          <w:numId w:val="42"/>
        </w:numPr>
        <w:jc w:val="both"/>
        <w:rPr>
          <w:rFonts w:cstheme="minorHAnsi"/>
          <w:sz w:val="28"/>
          <w:szCs w:val="28"/>
        </w:rPr>
      </w:pPr>
      <w:r w:rsidRPr="000C03AA">
        <w:rPr>
          <w:rFonts w:cstheme="minorHAnsi"/>
          <w:b/>
          <w:bCs/>
          <w:sz w:val="28"/>
          <w:szCs w:val="28"/>
          <w:rtl/>
        </w:rPr>
        <w:lastRenderedPageBreak/>
        <w:t>خفض التكاليف التشغيلية</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عبر أتمتة العمليات وتقليل الحاجة إلى الموارد البشرية المكثفة، مع المحافظة على مستوى أمان مرتفع</w:t>
      </w:r>
      <w:r w:rsidRPr="000C03AA">
        <w:rPr>
          <w:rFonts w:cstheme="minorHAnsi"/>
          <w:sz w:val="28"/>
          <w:szCs w:val="28"/>
        </w:rPr>
        <w:t>.</w:t>
      </w:r>
    </w:p>
    <w:p w14:paraId="0123B3CA" w14:textId="77777777" w:rsidR="00C57F5F" w:rsidRPr="000C03AA" w:rsidRDefault="00C57F5F" w:rsidP="00C57F5F">
      <w:pPr>
        <w:ind w:left="720"/>
        <w:jc w:val="both"/>
        <w:rPr>
          <w:rFonts w:cstheme="minorHAnsi"/>
          <w:sz w:val="28"/>
          <w:szCs w:val="28"/>
        </w:rPr>
      </w:pPr>
    </w:p>
    <w:p w14:paraId="4FD6FAAE" w14:textId="6292D962" w:rsidR="000C03AA" w:rsidRPr="00C57F5F" w:rsidRDefault="000C03AA" w:rsidP="00C57F5F">
      <w:pPr>
        <w:pStyle w:val="ListParagraph"/>
        <w:numPr>
          <w:ilvl w:val="0"/>
          <w:numId w:val="46"/>
        </w:numPr>
        <w:jc w:val="both"/>
        <w:rPr>
          <w:rFonts w:cstheme="minorHAnsi"/>
          <w:b/>
          <w:bCs/>
          <w:sz w:val="28"/>
          <w:szCs w:val="28"/>
        </w:rPr>
      </w:pPr>
      <w:r w:rsidRPr="00C57F5F">
        <w:rPr>
          <w:rFonts w:cstheme="minorHAnsi"/>
          <w:b/>
          <w:bCs/>
          <w:sz w:val="28"/>
          <w:szCs w:val="28"/>
        </w:rPr>
        <w:t xml:space="preserve"> </w:t>
      </w:r>
      <w:r w:rsidRPr="00C57F5F">
        <w:rPr>
          <w:rFonts w:cstheme="minorHAnsi"/>
          <w:b/>
          <w:bCs/>
          <w:sz w:val="28"/>
          <w:szCs w:val="28"/>
          <w:rtl/>
        </w:rPr>
        <w:t>دراسة حالة شركة "تحكم</w:t>
      </w:r>
      <w:r w:rsidRPr="00C57F5F">
        <w:rPr>
          <w:rFonts w:cstheme="minorHAnsi"/>
          <w:b/>
          <w:bCs/>
          <w:sz w:val="28"/>
          <w:szCs w:val="28"/>
        </w:rPr>
        <w:t>"</w:t>
      </w:r>
    </w:p>
    <w:p w14:paraId="055BD4C8" w14:textId="77777777" w:rsidR="000C03AA" w:rsidRPr="000C03AA" w:rsidRDefault="000C03AA" w:rsidP="00C57F5F">
      <w:pPr>
        <w:jc w:val="both"/>
        <w:rPr>
          <w:rFonts w:cstheme="minorHAnsi"/>
          <w:sz w:val="28"/>
          <w:szCs w:val="28"/>
        </w:rPr>
      </w:pPr>
      <w:r w:rsidRPr="000C03AA">
        <w:rPr>
          <w:rFonts w:cstheme="minorHAnsi"/>
          <w:sz w:val="28"/>
          <w:szCs w:val="28"/>
          <w:rtl/>
        </w:rPr>
        <w:t>تُعد شركة "تحكم" نموذجًا رائدًا في استخدام الذكاء الاصطناعي في أنظمة المراقبة الأمنية داخل المملكة العربية السعودية، حيث تمكنت الشركة من تطوير منظومات مراقبة ذكية ساعدتها في تحقيق نتائج ملموسة على صعيد تحسين استراتيجيات اتخاذ القرار الأمني. ومن أبرز إنجازات الشركة</w:t>
      </w:r>
      <w:r w:rsidRPr="000C03AA">
        <w:rPr>
          <w:rFonts w:cstheme="minorHAnsi"/>
          <w:sz w:val="28"/>
          <w:szCs w:val="28"/>
        </w:rPr>
        <w:t>:</w:t>
      </w:r>
    </w:p>
    <w:p w14:paraId="2EFEC1E4" w14:textId="77777777" w:rsidR="000C03AA" w:rsidRPr="000C03AA" w:rsidRDefault="000C03AA" w:rsidP="00C57F5F">
      <w:pPr>
        <w:numPr>
          <w:ilvl w:val="0"/>
          <w:numId w:val="43"/>
        </w:numPr>
        <w:jc w:val="both"/>
        <w:rPr>
          <w:rFonts w:cstheme="minorHAnsi"/>
          <w:sz w:val="28"/>
          <w:szCs w:val="28"/>
        </w:rPr>
      </w:pPr>
      <w:r w:rsidRPr="000C03AA">
        <w:rPr>
          <w:rFonts w:cstheme="minorHAnsi"/>
          <w:sz w:val="28"/>
          <w:szCs w:val="28"/>
          <w:rtl/>
        </w:rPr>
        <w:t>خفض معدلات الحوادث الأمنية عبر الاستفادة من التقنيات التنبؤية والتحليل الذكي</w:t>
      </w:r>
      <w:r w:rsidRPr="000C03AA">
        <w:rPr>
          <w:rFonts w:cstheme="minorHAnsi"/>
          <w:sz w:val="28"/>
          <w:szCs w:val="28"/>
        </w:rPr>
        <w:t>.</w:t>
      </w:r>
    </w:p>
    <w:p w14:paraId="7E611B5F" w14:textId="77777777" w:rsidR="000C03AA" w:rsidRPr="000C03AA" w:rsidRDefault="000C03AA" w:rsidP="00C57F5F">
      <w:pPr>
        <w:numPr>
          <w:ilvl w:val="0"/>
          <w:numId w:val="43"/>
        </w:numPr>
        <w:jc w:val="both"/>
        <w:rPr>
          <w:rFonts w:cstheme="minorHAnsi"/>
          <w:sz w:val="28"/>
          <w:szCs w:val="28"/>
        </w:rPr>
      </w:pPr>
      <w:r w:rsidRPr="000C03AA">
        <w:rPr>
          <w:rFonts w:cstheme="minorHAnsi"/>
          <w:sz w:val="28"/>
          <w:szCs w:val="28"/>
          <w:rtl/>
        </w:rPr>
        <w:t>تحسين سرعة الاستجابة للحوادث الأمنية، مما أدى إلى تقليل الأضرار والخسائر</w:t>
      </w:r>
      <w:r w:rsidRPr="000C03AA">
        <w:rPr>
          <w:rFonts w:cstheme="minorHAnsi"/>
          <w:sz w:val="28"/>
          <w:szCs w:val="28"/>
        </w:rPr>
        <w:t>.</w:t>
      </w:r>
    </w:p>
    <w:p w14:paraId="6E63F9A7" w14:textId="77777777" w:rsidR="000C03AA" w:rsidRDefault="000C03AA" w:rsidP="00C57F5F">
      <w:pPr>
        <w:numPr>
          <w:ilvl w:val="0"/>
          <w:numId w:val="43"/>
        </w:numPr>
        <w:jc w:val="both"/>
        <w:rPr>
          <w:rFonts w:cstheme="minorHAnsi"/>
          <w:sz w:val="28"/>
          <w:szCs w:val="28"/>
        </w:rPr>
      </w:pPr>
      <w:r w:rsidRPr="000C03AA">
        <w:rPr>
          <w:rFonts w:cstheme="minorHAnsi"/>
          <w:sz w:val="28"/>
          <w:szCs w:val="28"/>
          <w:rtl/>
        </w:rPr>
        <w:t>رفع مستوى رضا العملاء الداخليين والخارجيين من خلال توفير خدمات أمنية متطورة تعتمد على التكنولوجيا الحديثة</w:t>
      </w:r>
      <w:r w:rsidRPr="000C03AA">
        <w:rPr>
          <w:rFonts w:cstheme="minorHAnsi"/>
          <w:sz w:val="28"/>
          <w:szCs w:val="28"/>
        </w:rPr>
        <w:t>.</w:t>
      </w:r>
    </w:p>
    <w:p w14:paraId="27978ECC" w14:textId="77777777" w:rsidR="00C57F5F" w:rsidRPr="000C03AA" w:rsidRDefault="00C57F5F" w:rsidP="00C57F5F">
      <w:pPr>
        <w:ind w:left="720"/>
        <w:jc w:val="both"/>
        <w:rPr>
          <w:rFonts w:cstheme="minorHAnsi"/>
          <w:sz w:val="28"/>
          <w:szCs w:val="28"/>
        </w:rPr>
      </w:pPr>
    </w:p>
    <w:p w14:paraId="0C6D7C79" w14:textId="691637D2" w:rsidR="000C03AA" w:rsidRPr="00C57F5F" w:rsidRDefault="000C03AA" w:rsidP="00C57F5F">
      <w:pPr>
        <w:pStyle w:val="ListParagraph"/>
        <w:numPr>
          <w:ilvl w:val="0"/>
          <w:numId w:val="46"/>
        </w:numPr>
        <w:jc w:val="both"/>
        <w:rPr>
          <w:rFonts w:cstheme="minorHAnsi"/>
          <w:b/>
          <w:bCs/>
          <w:sz w:val="28"/>
          <w:szCs w:val="28"/>
        </w:rPr>
      </w:pPr>
      <w:r w:rsidRPr="00C57F5F">
        <w:rPr>
          <w:rFonts w:cstheme="minorHAnsi"/>
          <w:b/>
          <w:bCs/>
          <w:sz w:val="28"/>
          <w:szCs w:val="28"/>
        </w:rPr>
        <w:t xml:space="preserve"> </w:t>
      </w:r>
      <w:r w:rsidRPr="00C57F5F">
        <w:rPr>
          <w:rFonts w:cstheme="minorHAnsi"/>
          <w:b/>
          <w:bCs/>
          <w:sz w:val="28"/>
          <w:szCs w:val="28"/>
          <w:rtl/>
        </w:rPr>
        <w:t>التحديات والمعوقات في تطبيق الذكاء الاصطناعي في الأمن</w:t>
      </w:r>
    </w:p>
    <w:p w14:paraId="5F4CEAB9" w14:textId="77777777" w:rsidR="000C03AA" w:rsidRPr="000C03AA" w:rsidRDefault="000C03AA" w:rsidP="00C57F5F">
      <w:pPr>
        <w:jc w:val="both"/>
        <w:rPr>
          <w:rFonts w:cstheme="minorHAnsi"/>
          <w:sz w:val="28"/>
          <w:szCs w:val="28"/>
        </w:rPr>
      </w:pPr>
      <w:r w:rsidRPr="000C03AA">
        <w:rPr>
          <w:rFonts w:cstheme="minorHAnsi"/>
          <w:sz w:val="28"/>
          <w:szCs w:val="28"/>
          <w:rtl/>
        </w:rPr>
        <w:t>رغم المزايا التي يقدمها الذكاء الاصطناعي، يواجه تطبيقه في المجال الأمني عدة تحديات رئيسية تشمل</w:t>
      </w:r>
      <w:r w:rsidRPr="000C03AA">
        <w:rPr>
          <w:rFonts w:cstheme="minorHAnsi"/>
          <w:sz w:val="28"/>
          <w:szCs w:val="28"/>
        </w:rPr>
        <w:t>:</w:t>
      </w:r>
    </w:p>
    <w:p w14:paraId="24D5A0F6" w14:textId="77777777" w:rsidR="000C03AA" w:rsidRPr="000C03AA" w:rsidRDefault="000C03AA" w:rsidP="00C57F5F">
      <w:pPr>
        <w:numPr>
          <w:ilvl w:val="0"/>
          <w:numId w:val="44"/>
        </w:numPr>
        <w:jc w:val="both"/>
        <w:rPr>
          <w:rFonts w:cstheme="minorHAnsi"/>
          <w:sz w:val="28"/>
          <w:szCs w:val="28"/>
        </w:rPr>
      </w:pPr>
      <w:r w:rsidRPr="000C03AA">
        <w:rPr>
          <w:rFonts w:cstheme="minorHAnsi"/>
          <w:b/>
          <w:bCs/>
          <w:sz w:val="28"/>
          <w:szCs w:val="28"/>
          <w:rtl/>
        </w:rPr>
        <w:t>المقاومة البشرية للتغيير</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حيث قد يرفض بعض العاملين اعتماد التقنيات الجديدة خشية فقدان السيطرة أو فقدان وظائفهم</w:t>
      </w:r>
      <w:r w:rsidRPr="000C03AA">
        <w:rPr>
          <w:rFonts w:cstheme="minorHAnsi"/>
          <w:sz w:val="28"/>
          <w:szCs w:val="28"/>
        </w:rPr>
        <w:t>.</w:t>
      </w:r>
    </w:p>
    <w:p w14:paraId="328CCA78" w14:textId="77777777" w:rsidR="000C03AA" w:rsidRPr="000C03AA" w:rsidRDefault="000C03AA" w:rsidP="00C57F5F">
      <w:pPr>
        <w:numPr>
          <w:ilvl w:val="0"/>
          <w:numId w:val="44"/>
        </w:numPr>
        <w:jc w:val="both"/>
        <w:rPr>
          <w:rFonts w:cstheme="minorHAnsi"/>
          <w:sz w:val="28"/>
          <w:szCs w:val="28"/>
        </w:rPr>
      </w:pPr>
      <w:r w:rsidRPr="000C03AA">
        <w:rPr>
          <w:rFonts w:cstheme="minorHAnsi"/>
          <w:b/>
          <w:bCs/>
          <w:sz w:val="28"/>
          <w:szCs w:val="28"/>
          <w:rtl/>
        </w:rPr>
        <w:t>قضايا الخصوصية والأمان</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تثير جمع وتحليل البيانات الأمنية مخاوف متزايدة حول حماية الخصوصية، وضمان عدم استغلال المعلومات بطرق غير قانونية</w:t>
      </w:r>
      <w:r w:rsidRPr="000C03AA">
        <w:rPr>
          <w:rFonts w:cstheme="minorHAnsi"/>
          <w:sz w:val="28"/>
          <w:szCs w:val="28"/>
        </w:rPr>
        <w:t>.</w:t>
      </w:r>
    </w:p>
    <w:p w14:paraId="5E4033E9" w14:textId="77777777" w:rsidR="000C03AA" w:rsidRPr="000C03AA" w:rsidRDefault="000C03AA" w:rsidP="00C57F5F">
      <w:pPr>
        <w:numPr>
          <w:ilvl w:val="0"/>
          <w:numId w:val="44"/>
        </w:numPr>
        <w:jc w:val="both"/>
        <w:rPr>
          <w:rFonts w:cstheme="minorHAnsi"/>
          <w:sz w:val="28"/>
          <w:szCs w:val="28"/>
        </w:rPr>
      </w:pPr>
      <w:r w:rsidRPr="000C03AA">
        <w:rPr>
          <w:rFonts w:cstheme="minorHAnsi"/>
          <w:b/>
          <w:bCs/>
          <w:sz w:val="28"/>
          <w:szCs w:val="28"/>
          <w:rtl/>
        </w:rPr>
        <w:t>الاحتياجات الاستثمارية العالية</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يتطلب بناء وصيانة بنية تحتية تقنية متقدمة استثمارات مالية ضخمة، مما يشكل عقبة أمام بعض المؤسسات</w:t>
      </w:r>
      <w:r w:rsidRPr="000C03AA">
        <w:rPr>
          <w:rFonts w:cstheme="minorHAnsi"/>
          <w:sz w:val="28"/>
          <w:szCs w:val="28"/>
        </w:rPr>
        <w:t>.</w:t>
      </w:r>
    </w:p>
    <w:p w14:paraId="60145513" w14:textId="77777777" w:rsidR="000C03AA" w:rsidRDefault="000C03AA" w:rsidP="00C57F5F">
      <w:pPr>
        <w:numPr>
          <w:ilvl w:val="0"/>
          <w:numId w:val="44"/>
        </w:numPr>
        <w:jc w:val="both"/>
        <w:rPr>
          <w:rFonts w:cstheme="minorHAnsi"/>
          <w:sz w:val="28"/>
          <w:szCs w:val="28"/>
        </w:rPr>
      </w:pPr>
      <w:r w:rsidRPr="000C03AA">
        <w:rPr>
          <w:rFonts w:cstheme="minorHAnsi"/>
          <w:b/>
          <w:bCs/>
          <w:sz w:val="28"/>
          <w:szCs w:val="28"/>
          <w:rtl/>
        </w:rPr>
        <w:t>تعقيد التكامل مع الأنظمة القديمة</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تواجه المؤسسات صعوبات تقنية وإدارية في دمج الأنظمة الذكية الحديثة مع البنية التحتية القديمة، مما يحد من الاستفادة الكاملة من هذه التقنيات</w:t>
      </w:r>
      <w:r w:rsidRPr="000C03AA">
        <w:rPr>
          <w:rFonts w:cstheme="minorHAnsi"/>
          <w:sz w:val="28"/>
          <w:szCs w:val="28"/>
        </w:rPr>
        <w:t>.</w:t>
      </w:r>
    </w:p>
    <w:p w14:paraId="529493AA" w14:textId="77777777" w:rsidR="00C57F5F" w:rsidRPr="000C03AA" w:rsidRDefault="00C57F5F" w:rsidP="00C57F5F">
      <w:pPr>
        <w:ind w:left="720"/>
        <w:jc w:val="both"/>
        <w:rPr>
          <w:rFonts w:cstheme="minorHAnsi"/>
          <w:sz w:val="28"/>
          <w:szCs w:val="28"/>
        </w:rPr>
      </w:pPr>
    </w:p>
    <w:p w14:paraId="0710952B" w14:textId="52BB5536" w:rsidR="000C03AA" w:rsidRPr="00C57F5F" w:rsidRDefault="000C03AA" w:rsidP="00C57F5F">
      <w:pPr>
        <w:pStyle w:val="ListParagraph"/>
        <w:numPr>
          <w:ilvl w:val="0"/>
          <w:numId w:val="46"/>
        </w:numPr>
        <w:jc w:val="both"/>
        <w:rPr>
          <w:rFonts w:cstheme="minorHAnsi"/>
          <w:b/>
          <w:bCs/>
          <w:sz w:val="28"/>
          <w:szCs w:val="28"/>
        </w:rPr>
      </w:pPr>
      <w:r w:rsidRPr="00C57F5F">
        <w:rPr>
          <w:rFonts w:cstheme="minorHAnsi"/>
          <w:b/>
          <w:bCs/>
          <w:sz w:val="28"/>
          <w:szCs w:val="28"/>
        </w:rPr>
        <w:t xml:space="preserve"> </w:t>
      </w:r>
      <w:r w:rsidRPr="00C57F5F">
        <w:rPr>
          <w:rFonts w:cstheme="minorHAnsi"/>
          <w:b/>
          <w:bCs/>
          <w:sz w:val="28"/>
          <w:szCs w:val="28"/>
          <w:rtl/>
        </w:rPr>
        <w:t>مؤشرات الأداء الرئيسية</w:t>
      </w:r>
      <w:r w:rsidRPr="00C57F5F">
        <w:rPr>
          <w:rFonts w:cstheme="minorHAnsi"/>
          <w:b/>
          <w:bCs/>
          <w:sz w:val="28"/>
          <w:szCs w:val="28"/>
        </w:rPr>
        <w:t xml:space="preserve"> (KPIs) </w:t>
      </w:r>
      <w:r w:rsidRPr="00C57F5F">
        <w:rPr>
          <w:rFonts w:cstheme="minorHAnsi"/>
          <w:b/>
          <w:bCs/>
          <w:sz w:val="28"/>
          <w:szCs w:val="28"/>
          <w:rtl/>
        </w:rPr>
        <w:t>لقياس أثر الذكاء الاصطناعي</w:t>
      </w:r>
    </w:p>
    <w:p w14:paraId="22374F3D" w14:textId="77777777" w:rsidR="000C03AA" w:rsidRPr="000C03AA" w:rsidRDefault="000C03AA" w:rsidP="00C57F5F">
      <w:pPr>
        <w:jc w:val="both"/>
        <w:rPr>
          <w:rFonts w:cstheme="minorHAnsi"/>
          <w:sz w:val="28"/>
          <w:szCs w:val="28"/>
        </w:rPr>
      </w:pPr>
      <w:r w:rsidRPr="000C03AA">
        <w:rPr>
          <w:rFonts w:cstheme="minorHAnsi"/>
          <w:sz w:val="28"/>
          <w:szCs w:val="28"/>
          <w:rtl/>
        </w:rPr>
        <w:t>لقياس مدى تأثير الذكاء الاصطناعي على استراتيجيات اتخاذ القرار الأمني داخل شركة "تحكم"، تعتمد الدراسة على مجموعة من مؤشرات الأداء المهمة التي تعكس جودة وكفاءة النظام الأمني، ومنها</w:t>
      </w:r>
      <w:r w:rsidRPr="000C03AA">
        <w:rPr>
          <w:rFonts w:cstheme="minorHAnsi"/>
          <w:sz w:val="28"/>
          <w:szCs w:val="28"/>
        </w:rPr>
        <w:t>:</w:t>
      </w:r>
    </w:p>
    <w:p w14:paraId="3EE7AEFA" w14:textId="77777777" w:rsidR="000C03AA" w:rsidRPr="000C03AA" w:rsidRDefault="000C03AA" w:rsidP="00C57F5F">
      <w:pPr>
        <w:numPr>
          <w:ilvl w:val="0"/>
          <w:numId w:val="45"/>
        </w:numPr>
        <w:jc w:val="both"/>
        <w:rPr>
          <w:rFonts w:cstheme="minorHAnsi"/>
          <w:sz w:val="28"/>
          <w:szCs w:val="28"/>
        </w:rPr>
      </w:pPr>
      <w:r w:rsidRPr="000C03AA">
        <w:rPr>
          <w:rFonts w:cstheme="minorHAnsi"/>
          <w:b/>
          <w:bCs/>
          <w:sz w:val="28"/>
          <w:szCs w:val="28"/>
          <w:rtl/>
        </w:rPr>
        <w:t>متوسط زمن الكشف والاستجابة</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الوقت المستغرق من لحظة وقوع الحدث الأمني إلى استجابة النظام أو الفريق الأمني</w:t>
      </w:r>
      <w:r w:rsidRPr="000C03AA">
        <w:rPr>
          <w:rFonts w:cstheme="minorHAnsi"/>
          <w:sz w:val="28"/>
          <w:szCs w:val="28"/>
        </w:rPr>
        <w:t>.</w:t>
      </w:r>
    </w:p>
    <w:p w14:paraId="5930822A" w14:textId="77777777" w:rsidR="000C03AA" w:rsidRPr="000C03AA" w:rsidRDefault="000C03AA" w:rsidP="00C57F5F">
      <w:pPr>
        <w:numPr>
          <w:ilvl w:val="0"/>
          <w:numId w:val="45"/>
        </w:numPr>
        <w:jc w:val="both"/>
        <w:rPr>
          <w:rFonts w:cstheme="minorHAnsi"/>
          <w:sz w:val="28"/>
          <w:szCs w:val="28"/>
        </w:rPr>
      </w:pPr>
      <w:r w:rsidRPr="000C03AA">
        <w:rPr>
          <w:rFonts w:cstheme="minorHAnsi"/>
          <w:b/>
          <w:bCs/>
          <w:sz w:val="28"/>
          <w:szCs w:val="28"/>
          <w:rtl/>
        </w:rPr>
        <w:lastRenderedPageBreak/>
        <w:t>نسبة تقليل الحوادث الأمنية</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مقارنة عدد الحوادث قبل وبعد تطبيق تقنيات الذكاء الاصطناعي</w:t>
      </w:r>
      <w:r w:rsidRPr="000C03AA">
        <w:rPr>
          <w:rFonts w:cstheme="minorHAnsi"/>
          <w:sz w:val="28"/>
          <w:szCs w:val="28"/>
        </w:rPr>
        <w:t>.</w:t>
      </w:r>
    </w:p>
    <w:p w14:paraId="34FE5AD4" w14:textId="77777777" w:rsidR="000C03AA" w:rsidRPr="000C03AA" w:rsidRDefault="000C03AA" w:rsidP="00C57F5F">
      <w:pPr>
        <w:numPr>
          <w:ilvl w:val="0"/>
          <w:numId w:val="45"/>
        </w:numPr>
        <w:jc w:val="both"/>
        <w:rPr>
          <w:rFonts w:cstheme="minorHAnsi"/>
          <w:sz w:val="28"/>
          <w:szCs w:val="28"/>
        </w:rPr>
      </w:pPr>
      <w:r w:rsidRPr="000C03AA">
        <w:rPr>
          <w:rFonts w:cstheme="minorHAnsi"/>
          <w:b/>
          <w:bCs/>
          <w:sz w:val="28"/>
          <w:szCs w:val="28"/>
          <w:rtl/>
        </w:rPr>
        <w:t>دقة التعرف على التهديدات</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مدى قدرة الأنظمة على التمييز بين التهديدات الحقيقية والتنبيهات الخاطئة</w:t>
      </w:r>
      <w:r w:rsidRPr="000C03AA">
        <w:rPr>
          <w:rFonts w:cstheme="minorHAnsi"/>
          <w:sz w:val="28"/>
          <w:szCs w:val="28"/>
        </w:rPr>
        <w:t>.</w:t>
      </w:r>
    </w:p>
    <w:p w14:paraId="5F100DF8" w14:textId="37FFF7A5" w:rsidR="001B31D4" w:rsidRPr="00C57F5F" w:rsidRDefault="000C03AA" w:rsidP="00C57F5F">
      <w:pPr>
        <w:numPr>
          <w:ilvl w:val="0"/>
          <w:numId w:val="45"/>
        </w:numPr>
        <w:jc w:val="both"/>
        <w:rPr>
          <w:rFonts w:cstheme="minorHAnsi"/>
          <w:sz w:val="28"/>
          <w:szCs w:val="28"/>
          <w:rtl/>
        </w:rPr>
      </w:pPr>
      <w:r w:rsidRPr="000C03AA">
        <w:rPr>
          <w:rFonts w:cstheme="minorHAnsi"/>
          <w:b/>
          <w:bCs/>
          <w:sz w:val="28"/>
          <w:szCs w:val="28"/>
          <w:rtl/>
        </w:rPr>
        <w:t>مستوى رضا المستخدمين النهائيين</w:t>
      </w:r>
      <w:r w:rsidRPr="000C03AA">
        <w:rPr>
          <w:rFonts w:cstheme="minorHAnsi"/>
          <w:b/>
          <w:bCs/>
          <w:sz w:val="28"/>
          <w:szCs w:val="28"/>
        </w:rPr>
        <w:t>:</w:t>
      </w:r>
      <w:r w:rsidRPr="000C03AA">
        <w:rPr>
          <w:rFonts w:cstheme="minorHAnsi"/>
          <w:sz w:val="28"/>
          <w:szCs w:val="28"/>
        </w:rPr>
        <w:t xml:space="preserve"> </w:t>
      </w:r>
      <w:r w:rsidRPr="000C03AA">
        <w:rPr>
          <w:rFonts w:cstheme="minorHAnsi"/>
          <w:sz w:val="28"/>
          <w:szCs w:val="28"/>
          <w:rtl/>
        </w:rPr>
        <w:t>قياس درجة رضا موظفي الأمن والعملاء حول كفاءة وفاعلية النظام</w:t>
      </w:r>
      <w:r w:rsidRPr="000C03AA">
        <w:rPr>
          <w:rFonts w:cstheme="minorHAnsi"/>
          <w:sz w:val="28"/>
          <w:szCs w:val="28"/>
        </w:rPr>
        <w:t>.</w:t>
      </w:r>
    </w:p>
    <w:p w14:paraId="476B806D" w14:textId="77777777" w:rsidR="001A7093" w:rsidRPr="00800AD2" w:rsidRDefault="001A7093" w:rsidP="00C57F5F">
      <w:pPr>
        <w:jc w:val="both"/>
        <w:rPr>
          <w:rFonts w:ascii="Sakkal Majalla" w:hAnsi="Sakkal Majalla" w:cs="Sakkal Majalla"/>
          <w:b/>
          <w:bCs/>
          <w:sz w:val="28"/>
          <w:szCs w:val="28"/>
        </w:rPr>
      </w:pPr>
    </w:p>
    <w:sectPr w:rsidR="001A7093" w:rsidRPr="00800AD2"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5D993" w14:textId="77777777" w:rsidR="006F36B6" w:rsidRDefault="006F36B6" w:rsidP="009125CE">
      <w:pPr>
        <w:spacing w:after="0" w:line="240" w:lineRule="auto"/>
      </w:pPr>
      <w:r>
        <w:separator/>
      </w:r>
    </w:p>
  </w:endnote>
  <w:endnote w:type="continuationSeparator" w:id="0">
    <w:p w14:paraId="4063D8C6" w14:textId="77777777" w:rsidR="006F36B6" w:rsidRDefault="006F36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62528326"/>
      <w:docPartObj>
        <w:docPartGallery w:val="Page Numbers (Bottom of Page)"/>
        <w:docPartUnique/>
      </w:docPartObj>
    </w:sdtPr>
    <w:sdtEndPr>
      <w:rPr>
        <w:noProof/>
      </w:rPr>
    </w:sdtEndPr>
    <w:sdtContent>
      <w:p w14:paraId="7BBEF575" w14:textId="2F549188" w:rsidR="00400EFC" w:rsidRDefault="00400E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10AEA9" w14:textId="77777777" w:rsidR="00400EFC" w:rsidRDefault="00400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37830" w14:textId="77777777" w:rsidR="006F36B6" w:rsidRDefault="006F36B6" w:rsidP="009125CE">
      <w:pPr>
        <w:spacing w:after="0" w:line="240" w:lineRule="auto"/>
      </w:pPr>
      <w:r>
        <w:separator/>
      </w:r>
    </w:p>
  </w:footnote>
  <w:footnote w:type="continuationSeparator" w:id="0">
    <w:p w14:paraId="6BBA1D67" w14:textId="77777777" w:rsidR="006F36B6" w:rsidRDefault="006F36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B48AF"/>
    <w:multiLevelType w:val="multilevel"/>
    <w:tmpl w:val="36C6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74E2B"/>
    <w:multiLevelType w:val="multilevel"/>
    <w:tmpl w:val="1C86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72B62"/>
    <w:multiLevelType w:val="multilevel"/>
    <w:tmpl w:val="2E9E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975FE"/>
    <w:multiLevelType w:val="multilevel"/>
    <w:tmpl w:val="D7A0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933E0"/>
    <w:multiLevelType w:val="multilevel"/>
    <w:tmpl w:val="B274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37B42"/>
    <w:multiLevelType w:val="multilevel"/>
    <w:tmpl w:val="D7D0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9237E"/>
    <w:multiLevelType w:val="multilevel"/>
    <w:tmpl w:val="A73E8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C644D"/>
    <w:multiLevelType w:val="multilevel"/>
    <w:tmpl w:val="71E0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12A4C"/>
    <w:multiLevelType w:val="multilevel"/>
    <w:tmpl w:val="B4023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F215FA"/>
    <w:multiLevelType w:val="multilevel"/>
    <w:tmpl w:val="9378F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D662E"/>
    <w:multiLevelType w:val="multilevel"/>
    <w:tmpl w:val="8A6C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E12C91"/>
    <w:multiLevelType w:val="hybridMultilevel"/>
    <w:tmpl w:val="C7D0E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8A7765"/>
    <w:multiLevelType w:val="multilevel"/>
    <w:tmpl w:val="5F06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476E7"/>
    <w:multiLevelType w:val="multilevel"/>
    <w:tmpl w:val="C172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CC73E5"/>
    <w:multiLevelType w:val="multilevel"/>
    <w:tmpl w:val="DF1A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846A18"/>
    <w:multiLevelType w:val="multilevel"/>
    <w:tmpl w:val="BD8C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3E5AAF"/>
    <w:multiLevelType w:val="multilevel"/>
    <w:tmpl w:val="7C32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F18AF"/>
    <w:multiLevelType w:val="hybridMultilevel"/>
    <w:tmpl w:val="19DA1DD6"/>
    <w:lvl w:ilvl="0" w:tplc="7A5C80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32586"/>
    <w:multiLevelType w:val="multilevel"/>
    <w:tmpl w:val="728A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AA5902"/>
    <w:multiLevelType w:val="multilevel"/>
    <w:tmpl w:val="DA50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21D75"/>
    <w:multiLevelType w:val="multilevel"/>
    <w:tmpl w:val="9748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700848"/>
    <w:multiLevelType w:val="multilevel"/>
    <w:tmpl w:val="B5A2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0B3DE5"/>
    <w:multiLevelType w:val="multilevel"/>
    <w:tmpl w:val="878A2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A84FF6"/>
    <w:multiLevelType w:val="multilevel"/>
    <w:tmpl w:val="B81C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A546EF"/>
    <w:multiLevelType w:val="multilevel"/>
    <w:tmpl w:val="1F48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2200C5"/>
    <w:multiLevelType w:val="multilevel"/>
    <w:tmpl w:val="79E0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C036CB"/>
    <w:multiLevelType w:val="multilevel"/>
    <w:tmpl w:val="A06C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613B47"/>
    <w:multiLevelType w:val="multilevel"/>
    <w:tmpl w:val="950C7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C5249F"/>
    <w:multiLevelType w:val="multilevel"/>
    <w:tmpl w:val="1CCE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787267"/>
    <w:multiLevelType w:val="multilevel"/>
    <w:tmpl w:val="52A61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4B6559"/>
    <w:multiLevelType w:val="multilevel"/>
    <w:tmpl w:val="A704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DC5DDD"/>
    <w:multiLevelType w:val="multilevel"/>
    <w:tmpl w:val="8934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1205DE"/>
    <w:multiLevelType w:val="multilevel"/>
    <w:tmpl w:val="9D5C7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713E6D"/>
    <w:multiLevelType w:val="multilevel"/>
    <w:tmpl w:val="35F8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183FCD"/>
    <w:multiLevelType w:val="multilevel"/>
    <w:tmpl w:val="C7AA5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E666A1"/>
    <w:multiLevelType w:val="multilevel"/>
    <w:tmpl w:val="160C3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0E20AC"/>
    <w:multiLevelType w:val="hybridMultilevel"/>
    <w:tmpl w:val="49DE2F26"/>
    <w:lvl w:ilvl="0" w:tplc="E446DA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3458C8"/>
    <w:multiLevelType w:val="multilevel"/>
    <w:tmpl w:val="8B14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5930A2"/>
    <w:multiLevelType w:val="multilevel"/>
    <w:tmpl w:val="C5B2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0D30F3"/>
    <w:multiLevelType w:val="hybridMultilevel"/>
    <w:tmpl w:val="78585530"/>
    <w:lvl w:ilvl="0" w:tplc="AC60695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1F5B0D"/>
    <w:multiLevelType w:val="multilevel"/>
    <w:tmpl w:val="B4F0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351D5C"/>
    <w:multiLevelType w:val="multilevel"/>
    <w:tmpl w:val="1ABE5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B81A7A"/>
    <w:multiLevelType w:val="hybridMultilevel"/>
    <w:tmpl w:val="15188138"/>
    <w:lvl w:ilvl="0" w:tplc="A9107014">
      <w:start w:val="1"/>
      <w:numFmt w:val="decimal"/>
      <w:lvlText w:val="%1-"/>
      <w:lvlJc w:val="left"/>
      <w:pPr>
        <w:ind w:left="720" w:hanging="360"/>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E677B1"/>
    <w:multiLevelType w:val="multilevel"/>
    <w:tmpl w:val="342E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584CFE"/>
    <w:multiLevelType w:val="multilevel"/>
    <w:tmpl w:val="E8D02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C531B3"/>
    <w:multiLevelType w:val="hybridMultilevel"/>
    <w:tmpl w:val="9D02D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8127959">
    <w:abstractNumId w:val="39"/>
  </w:num>
  <w:num w:numId="2" w16cid:durableId="932126926">
    <w:abstractNumId w:val="8"/>
  </w:num>
  <w:num w:numId="3" w16cid:durableId="1370110034">
    <w:abstractNumId w:val="41"/>
  </w:num>
  <w:num w:numId="4" w16cid:durableId="1386022589">
    <w:abstractNumId w:val="44"/>
  </w:num>
  <w:num w:numId="5" w16cid:durableId="10768365">
    <w:abstractNumId w:val="31"/>
  </w:num>
  <w:num w:numId="6" w16cid:durableId="1523858887">
    <w:abstractNumId w:val="38"/>
  </w:num>
  <w:num w:numId="7" w16cid:durableId="820200456">
    <w:abstractNumId w:val="12"/>
  </w:num>
  <w:num w:numId="8" w16cid:durableId="1195539712">
    <w:abstractNumId w:val="13"/>
  </w:num>
  <w:num w:numId="9" w16cid:durableId="192114756">
    <w:abstractNumId w:val="16"/>
  </w:num>
  <w:num w:numId="10" w16cid:durableId="1151630445">
    <w:abstractNumId w:val="10"/>
  </w:num>
  <w:num w:numId="11" w16cid:durableId="45107843">
    <w:abstractNumId w:val="30"/>
  </w:num>
  <w:num w:numId="12" w16cid:durableId="626089388">
    <w:abstractNumId w:val="43"/>
  </w:num>
  <w:num w:numId="13" w16cid:durableId="498540377">
    <w:abstractNumId w:val="23"/>
  </w:num>
  <w:num w:numId="14" w16cid:durableId="1403336124">
    <w:abstractNumId w:val="25"/>
  </w:num>
  <w:num w:numId="15" w16cid:durableId="1004941576">
    <w:abstractNumId w:val="37"/>
  </w:num>
  <w:num w:numId="16" w16cid:durableId="654995079">
    <w:abstractNumId w:val="3"/>
  </w:num>
  <w:num w:numId="17" w16cid:durableId="1546746681">
    <w:abstractNumId w:val="7"/>
  </w:num>
  <w:num w:numId="18" w16cid:durableId="798381014">
    <w:abstractNumId w:val="20"/>
  </w:num>
  <w:num w:numId="19" w16cid:durableId="1753888483">
    <w:abstractNumId w:val="29"/>
  </w:num>
  <w:num w:numId="20" w16cid:durableId="800921738">
    <w:abstractNumId w:val="5"/>
  </w:num>
  <w:num w:numId="21" w16cid:durableId="1666326237">
    <w:abstractNumId w:val="4"/>
  </w:num>
  <w:num w:numId="22" w16cid:durableId="1055472775">
    <w:abstractNumId w:val="6"/>
  </w:num>
  <w:num w:numId="23" w16cid:durableId="1183595767">
    <w:abstractNumId w:val="34"/>
  </w:num>
  <w:num w:numId="24" w16cid:durableId="775448700">
    <w:abstractNumId w:val="0"/>
  </w:num>
  <w:num w:numId="25" w16cid:durableId="275872331">
    <w:abstractNumId w:val="32"/>
  </w:num>
  <w:num w:numId="26" w16cid:durableId="1072462358">
    <w:abstractNumId w:val="35"/>
  </w:num>
  <w:num w:numId="27" w16cid:durableId="348914945">
    <w:abstractNumId w:val="15"/>
  </w:num>
  <w:num w:numId="28" w16cid:durableId="1225139955">
    <w:abstractNumId w:val="9"/>
  </w:num>
  <w:num w:numId="29" w16cid:durableId="789979801">
    <w:abstractNumId w:val="26"/>
  </w:num>
  <w:num w:numId="30" w16cid:durableId="444539295">
    <w:abstractNumId w:val="19"/>
  </w:num>
  <w:num w:numId="31" w16cid:durableId="1917476586">
    <w:abstractNumId w:val="40"/>
  </w:num>
  <w:num w:numId="32" w16cid:durableId="2081900072">
    <w:abstractNumId w:val="14"/>
  </w:num>
  <w:num w:numId="33" w16cid:durableId="836381176">
    <w:abstractNumId w:val="28"/>
  </w:num>
  <w:num w:numId="34" w16cid:durableId="2056613750">
    <w:abstractNumId w:val="2"/>
  </w:num>
  <w:num w:numId="35" w16cid:durableId="1016997788">
    <w:abstractNumId w:val="18"/>
  </w:num>
  <w:num w:numId="36" w16cid:durableId="145705848">
    <w:abstractNumId w:val="45"/>
  </w:num>
  <w:num w:numId="37" w16cid:durableId="303779856">
    <w:abstractNumId w:val="11"/>
  </w:num>
  <w:num w:numId="38" w16cid:durableId="143398791">
    <w:abstractNumId w:val="17"/>
  </w:num>
  <w:num w:numId="39" w16cid:durableId="688072097">
    <w:abstractNumId w:val="42"/>
  </w:num>
  <w:num w:numId="40" w16cid:durableId="1577279572">
    <w:abstractNumId w:val="27"/>
  </w:num>
  <w:num w:numId="41" w16cid:durableId="432289541">
    <w:abstractNumId w:val="21"/>
  </w:num>
  <w:num w:numId="42" w16cid:durableId="1867674431">
    <w:abstractNumId w:val="33"/>
  </w:num>
  <w:num w:numId="43" w16cid:durableId="1595431346">
    <w:abstractNumId w:val="1"/>
  </w:num>
  <w:num w:numId="44" w16cid:durableId="324482323">
    <w:abstractNumId w:val="24"/>
  </w:num>
  <w:num w:numId="45" w16cid:durableId="1259481093">
    <w:abstractNumId w:val="22"/>
  </w:num>
  <w:num w:numId="46" w16cid:durableId="330062643">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EDC"/>
    <w:rsid w:val="000409E0"/>
    <w:rsid w:val="00050996"/>
    <w:rsid w:val="00064B35"/>
    <w:rsid w:val="00090F21"/>
    <w:rsid w:val="000C03AA"/>
    <w:rsid w:val="000C1E3F"/>
    <w:rsid w:val="000C2EAD"/>
    <w:rsid w:val="000C5BDA"/>
    <w:rsid w:val="000E2825"/>
    <w:rsid w:val="000E5231"/>
    <w:rsid w:val="000F44B4"/>
    <w:rsid w:val="00122C11"/>
    <w:rsid w:val="00133317"/>
    <w:rsid w:val="00142A41"/>
    <w:rsid w:val="001539C4"/>
    <w:rsid w:val="001902DB"/>
    <w:rsid w:val="001A7093"/>
    <w:rsid w:val="001B31D4"/>
    <w:rsid w:val="001C2162"/>
    <w:rsid w:val="001D331C"/>
    <w:rsid w:val="001E5F81"/>
    <w:rsid w:val="001F429E"/>
    <w:rsid w:val="002763AF"/>
    <w:rsid w:val="002D437D"/>
    <w:rsid w:val="00331E22"/>
    <w:rsid w:val="00352EB9"/>
    <w:rsid w:val="00357C23"/>
    <w:rsid w:val="00360D60"/>
    <w:rsid w:val="003836DF"/>
    <w:rsid w:val="003E4872"/>
    <w:rsid w:val="00400EFC"/>
    <w:rsid w:val="004109A7"/>
    <w:rsid w:val="00411AC6"/>
    <w:rsid w:val="004163C7"/>
    <w:rsid w:val="004217B8"/>
    <w:rsid w:val="00425EFE"/>
    <w:rsid w:val="00434DB3"/>
    <w:rsid w:val="00463167"/>
    <w:rsid w:val="00463559"/>
    <w:rsid w:val="0048442D"/>
    <w:rsid w:val="004C04A5"/>
    <w:rsid w:val="004F1F6D"/>
    <w:rsid w:val="004F5E91"/>
    <w:rsid w:val="00511F38"/>
    <w:rsid w:val="005261A7"/>
    <w:rsid w:val="00540062"/>
    <w:rsid w:val="0054612E"/>
    <w:rsid w:val="0056062B"/>
    <w:rsid w:val="00563A34"/>
    <w:rsid w:val="00583B02"/>
    <w:rsid w:val="00593CB0"/>
    <w:rsid w:val="005A5C28"/>
    <w:rsid w:val="005B6B6F"/>
    <w:rsid w:val="005D43BF"/>
    <w:rsid w:val="005F16D2"/>
    <w:rsid w:val="005F68AA"/>
    <w:rsid w:val="006018D6"/>
    <w:rsid w:val="00603B9F"/>
    <w:rsid w:val="00615FEA"/>
    <w:rsid w:val="0062616E"/>
    <w:rsid w:val="00643972"/>
    <w:rsid w:val="006878B6"/>
    <w:rsid w:val="006948DE"/>
    <w:rsid w:val="006C573C"/>
    <w:rsid w:val="006E5A59"/>
    <w:rsid w:val="006F36B6"/>
    <w:rsid w:val="006F3CAE"/>
    <w:rsid w:val="006F7577"/>
    <w:rsid w:val="00705BF4"/>
    <w:rsid w:val="00710114"/>
    <w:rsid w:val="0071663D"/>
    <w:rsid w:val="007624C3"/>
    <w:rsid w:val="007733D1"/>
    <w:rsid w:val="007B0E54"/>
    <w:rsid w:val="007B4A2B"/>
    <w:rsid w:val="007C37FB"/>
    <w:rsid w:val="007D3516"/>
    <w:rsid w:val="007E0890"/>
    <w:rsid w:val="007E320B"/>
    <w:rsid w:val="007E3A20"/>
    <w:rsid w:val="007E7555"/>
    <w:rsid w:val="007F25F4"/>
    <w:rsid w:val="007F4A00"/>
    <w:rsid w:val="00800AD2"/>
    <w:rsid w:val="008159B4"/>
    <w:rsid w:val="00820476"/>
    <w:rsid w:val="00824E03"/>
    <w:rsid w:val="008349A3"/>
    <w:rsid w:val="0086437C"/>
    <w:rsid w:val="0087350E"/>
    <w:rsid w:val="00876288"/>
    <w:rsid w:val="00877AAC"/>
    <w:rsid w:val="00891DCF"/>
    <w:rsid w:val="00896FE4"/>
    <w:rsid w:val="008A4CB7"/>
    <w:rsid w:val="008B0E4E"/>
    <w:rsid w:val="008E361A"/>
    <w:rsid w:val="008F1955"/>
    <w:rsid w:val="008F1EAE"/>
    <w:rsid w:val="00902B3C"/>
    <w:rsid w:val="009108E5"/>
    <w:rsid w:val="009125CE"/>
    <w:rsid w:val="00916537"/>
    <w:rsid w:val="009364DD"/>
    <w:rsid w:val="00936E05"/>
    <w:rsid w:val="00946F5F"/>
    <w:rsid w:val="00960D86"/>
    <w:rsid w:val="009A1A18"/>
    <w:rsid w:val="009B6888"/>
    <w:rsid w:val="009C0161"/>
    <w:rsid w:val="009D0018"/>
    <w:rsid w:val="009D108D"/>
    <w:rsid w:val="009E1436"/>
    <w:rsid w:val="009E5668"/>
    <w:rsid w:val="00A16BFD"/>
    <w:rsid w:val="00A304E6"/>
    <w:rsid w:val="00A43AFA"/>
    <w:rsid w:val="00A4428D"/>
    <w:rsid w:val="00A90CFE"/>
    <w:rsid w:val="00AA79E9"/>
    <w:rsid w:val="00AB0A70"/>
    <w:rsid w:val="00B14E5F"/>
    <w:rsid w:val="00B34671"/>
    <w:rsid w:val="00B63B0F"/>
    <w:rsid w:val="00B7678A"/>
    <w:rsid w:val="00B8263A"/>
    <w:rsid w:val="00B82D3E"/>
    <w:rsid w:val="00BC094B"/>
    <w:rsid w:val="00BE6E94"/>
    <w:rsid w:val="00BE6EFC"/>
    <w:rsid w:val="00C572A9"/>
    <w:rsid w:val="00C57F5F"/>
    <w:rsid w:val="00C72744"/>
    <w:rsid w:val="00C90723"/>
    <w:rsid w:val="00C91298"/>
    <w:rsid w:val="00C97750"/>
    <w:rsid w:val="00CA72AD"/>
    <w:rsid w:val="00CA7CF1"/>
    <w:rsid w:val="00CB2A44"/>
    <w:rsid w:val="00CC010B"/>
    <w:rsid w:val="00CE02C1"/>
    <w:rsid w:val="00CE6C35"/>
    <w:rsid w:val="00D04F62"/>
    <w:rsid w:val="00D22171"/>
    <w:rsid w:val="00D52480"/>
    <w:rsid w:val="00D617A5"/>
    <w:rsid w:val="00D619D1"/>
    <w:rsid w:val="00D76948"/>
    <w:rsid w:val="00D87A41"/>
    <w:rsid w:val="00D950E0"/>
    <w:rsid w:val="00DB20BB"/>
    <w:rsid w:val="00DE5CF2"/>
    <w:rsid w:val="00DF7A08"/>
    <w:rsid w:val="00E639F3"/>
    <w:rsid w:val="00E80FD9"/>
    <w:rsid w:val="00E975F9"/>
    <w:rsid w:val="00EC2B80"/>
    <w:rsid w:val="00EC4FA2"/>
    <w:rsid w:val="00ED0D6F"/>
    <w:rsid w:val="00ED600A"/>
    <w:rsid w:val="00EF471E"/>
    <w:rsid w:val="00EF4C48"/>
    <w:rsid w:val="00F546CE"/>
    <w:rsid w:val="00F62E6E"/>
    <w:rsid w:val="00F71D93"/>
    <w:rsid w:val="00F925D0"/>
    <w:rsid w:val="00F97116"/>
    <w:rsid w:val="00FB402A"/>
    <w:rsid w:val="00FC6A0A"/>
    <w:rsid w:val="00FD031B"/>
    <w:rsid w:val="00FF46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BodyText">
    <w:name w:val="Body Text"/>
    <w:basedOn w:val="Normal"/>
    <w:link w:val="BodyTextChar"/>
    <w:uiPriority w:val="1"/>
    <w:qFormat/>
    <w:rsid w:val="00EF4C48"/>
    <w:pPr>
      <w:widowControl w:val="0"/>
      <w:autoSpaceDE w:val="0"/>
      <w:autoSpaceDN w:val="0"/>
      <w:bidi w:val="0"/>
      <w:spacing w:after="0" w:line="240" w:lineRule="auto"/>
      <w:jc w:val="right"/>
    </w:pPr>
    <w:rPr>
      <w:rFonts w:ascii="Calibri" w:eastAsia="Calibri" w:hAnsi="Calibri" w:cs="Calibri"/>
      <w:kern w:val="0"/>
      <w:sz w:val="29"/>
      <w:szCs w:val="29"/>
      <w14:ligatures w14:val="none"/>
    </w:rPr>
  </w:style>
  <w:style w:type="character" w:customStyle="1" w:styleId="BodyTextChar">
    <w:name w:val="Body Text Char"/>
    <w:basedOn w:val="DefaultParagraphFont"/>
    <w:link w:val="BodyText"/>
    <w:uiPriority w:val="1"/>
    <w:rsid w:val="00EF4C48"/>
    <w:rPr>
      <w:rFonts w:ascii="Calibri" w:eastAsia="Calibri" w:hAnsi="Calibri" w:cs="Calibri"/>
      <w:kern w:val="0"/>
      <w:sz w:val="29"/>
      <w:szCs w:val="29"/>
      <w14:ligatures w14:val="none"/>
    </w:rPr>
  </w:style>
  <w:style w:type="paragraph" w:styleId="ListParagraph">
    <w:name w:val="List Paragraph"/>
    <w:basedOn w:val="Normal"/>
    <w:uiPriority w:val="34"/>
    <w:qFormat/>
    <w:rsid w:val="00EC4FA2"/>
    <w:pPr>
      <w:ind w:left="720"/>
      <w:contextualSpacing/>
    </w:pPr>
  </w:style>
  <w:style w:type="table" w:styleId="TableGrid">
    <w:name w:val="Table Grid"/>
    <w:basedOn w:val="TableNormal"/>
    <w:uiPriority w:val="39"/>
    <w:rsid w:val="00D87A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9129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87350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TableParagraph">
    <w:name w:val="Table Paragraph"/>
    <w:basedOn w:val="Normal"/>
    <w:uiPriority w:val="1"/>
    <w:qFormat/>
    <w:rsid w:val="00B8263A"/>
    <w:pPr>
      <w:widowControl w:val="0"/>
      <w:autoSpaceDE w:val="0"/>
      <w:autoSpaceDN w:val="0"/>
      <w:bidi w:val="0"/>
      <w:spacing w:after="0" w:line="232" w:lineRule="exact"/>
      <w:ind w:right="91"/>
      <w:jc w:val="right"/>
    </w:pPr>
    <w:rPr>
      <w:rFonts w:ascii="Calibri" w:eastAsia="Calibri" w:hAnsi="Calibri" w:cs="Calibri"/>
      <w:kern w:val="0"/>
      <w14:ligatures w14:val="none"/>
    </w:rPr>
  </w:style>
  <w:style w:type="paragraph" w:styleId="Title">
    <w:name w:val="Title"/>
    <w:basedOn w:val="Normal"/>
    <w:next w:val="Normal"/>
    <w:link w:val="TitleChar"/>
    <w:uiPriority w:val="10"/>
    <w:qFormat/>
    <w:rsid w:val="004631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16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5595">
      <w:bodyDiv w:val="1"/>
      <w:marLeft w:val="0"/>
      <w:marRight w:val="0"/>
      <w:marTop w:val="0"/>
      <w:marBottom w:val="0"/>
      <w:divBdr>
        <w:top w:val="none" w:sz="0" w:space="0" w:color="auto"/>
        <w:left w:val="none" w:sz="0" w:space="0" w:color="auto"/>
        <w:bottom w:val="none" w:sz="0" w:space="0" w:color="auto"/>
        <w:right w:val="none" w:sz="0" w:space="0" w:color="auto"/>
      </w:divBdr>
      <w:divsChild>
        <w:div w:id="1136338289">
          <w:marLeft w:val="0"/>
          <w:marRight w:val="0"/>
          <w:marTop w:val="0"/>
          <w:marBottom w:val="0"/>
          <w:divBdr>
            <w:top w:val="none" w:sz="0" w:space="0" w:color="auto"/>
            <w:left w:val="none" w:sz="0" w:space="0" w:color="auto"/>
            <w:bottom w:val="none" w:sz="0" w:space="0" w:color="auto"/>
            <w:right w:val="none" w:sz="0" w:space="0" w:color="auto"/>
          </w:divBdr>
          <w:divsChild>
            <w:div w:id="701782334">
              <w:marLeft w:val="0"/>
              <w:marRight w:val="0"/>
              <w:marTop w:val="0"/>
              <w:marBottom w:val="0"/>
              <w:divBdr>
                <w:top w:val="none" w:sz="0" w:space="0" w:color="auto"/>
                <w:left w:val="none" w:sz="0" w:space="0" w:color="auto"/>
                <w:bottom w:val="none" w:sz="0" w:space="0" w:color="auto"/>
                <w:right w:val="none" w:sz="0" w:space="0" w:color="auto"/>
              </w:divBdr>
              <w:divsChild>
                <w:div w:id="191505672">
                  <w:marLeft w:val="0"/>
                  <w:marRight w:val="0"/>
                  <w:marTop w:val="0"/>
                  <w:marBottom w:val="0"/>
                  <w:divBdr>
                    <w:top w:val="none" w:sz="0" w:space="0" w:color="auto"/>
                    <w:left w:val="none" w:sz="0" w:space="0" w:color="auto"/>
                    <w:bottom w:val="none" w:sz="0" w:space="0" w:color="auto"/>
                    <w:right w:val="none" w:sz="0" w:space="0" w:color="auto"/>
                  </w:divBdr>
                  <w:divsChild>
                    <w:div w:id="517082987">
                      <w:marLeft w:val="0"/>
                      <w:marRight w:val="0"/>
                      <w:marTop w:val="0"/>
                      <w:marBottom w:val="0"/>
                      <w:divBdr>
                        <w:top w:val="none" w:sz="0" w:space="0" w:color="auto"/>
                        <w:left w:val="none" w:sz="0" w:space="0" w:color="auto"/>
                        <w:bottom w:val="none" w:sz="0" w:space="0" w:color="auto"/>
                        <w:right w:val="none" w:sz="0" w:space="0" w:color="auto"/>
                      </w:divBdr>
                      <w:divsChild>
                        <w:div w:id="794107677">
                          <w:marLeft w:val="0"/>
                          <w:marRight w:val="0"/>
                          <w:marTop w:val="0"/>
                          <w:marBottom w:val="0"/>
                          <w:divBdr>
                            <w:top w:val="none" w:sz="0" w:space="0" w:color="auto"/>
                            <w:left w:val="none" w:sz="0" w:space="0" w:color="auto"/>
                            <w:bottom w:val="none" w:sz="0" w:space="0" w:color="auto"/>
                            <w:right w:val="none" w:sz="0" w:space="0" w:color="auto"/>
                          </w:divBdr>
                          <w:divsChild>
                            <w:div w:id="857473776">
                              <w:marLeft w:val="0"/>
                              <w:marRight w:val="0"/>
                              <w:marTop w:val="0"/>
                              <w:marBottom w:val="0"/>
                              <w:divBdr>
                                <w:top w:val="none" w:sz="0" w:space="0" w:color="auto"/>
                                <w:left w:val="none" w:sz="0" w:space="0" w:color="auto"/>
                                <w:bottom w:val="none" w:sz="0" w:space="0" w:color="auto"/>
                                <w:right w:val="none" w:sz="0" w:space="0" w:color="auto"/>
                              </w:divBdr>
                              <w:divsChild>
                                <w:div w:id="27972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243433">
      <w:bodyDiv w:val="1"/>
      <w:marLeft w:val="0"/>
      <w:marRight w:val="0"/>
      <w:marTop w:val="0"/>
      <w:marBottom w:val="0"/>
      <w:divBdr>
        <w:top w:val="none" w:sz="0" w:space="0" w:color="auto"/>
        <w:left w:val="none" w:sz="0" w:space="0" w:color="auto"/>
        <w:bottom w:val="none" w:sz="0" w:space="0" w:color="auto"/>
        <w:right w:val="none" w:sz="0" w:space="0" w:color="auto"/>
      </w:divBdr>
    </w:div>
    <w:div w:id="57823636">
      <w:bodyDiv w:val="1"/>
      <w:marLeft w:val="0"/>
      <w:marRight w:val="0"/>
      <w:marTop w:val="0"/>
      <w:marBottom w:val="0"/>
      <w:divBdr>
        <w:top w:val="none" w:sz="0" w:space="0" w:color="auto"/>
        <w:left w:val="none" w:sz="0" w:space="0" w:color="auto"/>
        <w:bottom w:val="none" w:sz="0" w:space="0" w:color="auto"/>
        <w:right w:val="none" w:sz="0" w:space="0" w:color="auto"/>
      </w:divBdr>
    </w:div>
    <w:div w:id="69160781">
      <w:bodyDiv w:val="1"/>
      <w:marLeft w:val="0"/>
      <w:marRight w:val="0"/>
      <w:marTop w:val="0"/>
      <w:marBottom w:val="0"/>
      <w:divBdr>
        <w:top w:val="none" w:sz="0" w:space="0" w:color="auto"/>
        <w:left w:val="none" w:sz="0" w:space="0" w:color="auto"/>
        <w:bottom w:val="none" w:sz="0" w:space="0" w:color="auto"/>
        <w:right w:val="none" w:sz="0" w:space="0" w:color="auto"/>
      </w:divBdr>
    </w:div>
    <w:div w:id="85226228">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0347049">
      <w:bodyDiv w:val="1"/>
      <w:marLeft w:val="0"/>
      <w:marRight w:val="0"/>
      <w:marTop w:val="0"/>
      <w:marBottom w:val="0"/>
      <w:divBdr>
        <w:top w:val="none" w:sz="0" w:space="0" w:color="auto"/>
        <w:left w:val="none" w:sz="0" w:space="0" w:color="auto"/>
        <w:bottom w:val="none" w:sz="0" w:space="0" w:color="auto"/>
        <w:right w:val="none" w:sz="0" w:space="0" w:color="auto"/>
      </w:divBdr>
    </w:div>
    <w:div w:id="153379888">
      <w:bodyDiv w:val="1"/>
      <w:marLeft w:val="0"/>
      <w:marRight w:val="0"/>
      <w:marTop w:val="0"/>
      <w:marBottom w:val="0"/>
      <w:divBdr>
        <w:top w:val="none" w:sz="0" w:space="0" w:color="auto"/>
        <w:left w:val="none" w:sz="0" w:space="0" w:color="auto"/>
        <w:bottom w:val="none" w:sz="0" w:space="0" w:color="auto"/>
        <w:right w:val="none" w:sz="0" w:space="0" w:color="auto"/>
      </w:divBdr>
    </w:div>
    <w:div w:id="168639414">
      <w:bodyDiv w:val="1"/>
      <w:marLeft w:val="0"/>
      <w:marRight w:val="0"/>
      <w:marTop w:val="0"/>
      <w:marBottom w:val="0"/>
      <w:divBdr>
        <w:top w:val="none" w:sz="0" w:space="0" w:color="auto"/>
        <w:left w:val="none" w:sz="0" w:space="0" w:color="auto"/>
        <w:bottom w:val="none" w:sz="0" w:space="0" w:color="auto"/>
        <w:right w:val="none" w:sz="0" w:space="0" w:color="auto"/>
      </w:divBdr>
    </w:div>
    <w:div w:id="191650289">
      <w:bodyDiv w:val="1"/>
      <w:marLeft w:val="0"/>
      <w:marRight w:val="0"/>
      <w:marTop w:val="0"/>
      <w:marBottom w:val="0"/>
      <w:divBdr>
        <w:top w:val="none" w:sz="0" w:space="0" w:color="auto"/>
        <w:left w:val="none" w:sz="0" w:space="0" w:color="auto"/>
        <w:bottom w:val="none" w:sz="0" w:space="0" w:color="auto"/>
        <w:right w:val="none" w:sz="0" w:space="0" w:color="auto"/>
      </w:divBdr>
    </w:div>
    <w:div w:id="200019249">
      <w:bodyDiv w:val="1"/>
      <w:marLeft w:val="0"/>
      <w:marRight w:val="0"/>
      <w:marTop w:val="0"/>
      <w:marBottom w:val="0"/>
      <w:divBdr>
        <w:top w:val="none" w:sz="0" w:space="0" w:color="auto"/>
        <w:left w:val="none" w:sz="0" w:space="0" w:color="auto"/>
        <w:bottom w:val="none" w:sz="0" w:space="0" w:color="auto"/>
        <w:right w:val="none" w:sz="0" w:space="0" w:color="auto"/>
      </w:divBdr>
    </w:div>
    <w:div w:id="201752037">
      <w:bodyDiv w:val="1"/>
      <w:marLeft w:val="0"/>
      <w:marRight w:val="0"/>
      <w:marTop w:val="0"/>
      <w:marBottom w:val="0"/>
      <w:divBdr>
        <w:top w:val="none" w:sz="0" w:space="0" w:color="auto"/>
        <w:left w:val="none" w:sz="0" w:space="0" w:color="auto"/>
        <w:bottom w:val="none" w:sz="0" w:space="0" w:color="auto"/>
        <w:right w:val="none" w:sz="0" w:space="0" w:color="auto"/>
      </w:divBdr>
    </w:div>
    <w:div w:id="222569316">
      <w:bodyDiv w:val="1"/>
      <w:marLeft w:val="0"/>
      <w:marRight w:val="0"/>
      <w:marTop w:val="0"/>
      <w:marBottom w:val="0"/>
      <w:divBdr>
        <w:top w:val="none" w:sz="0" w:space="0" w:color="auto"/>
        <w:left w:val="none" w:sz="0" w:space="0" w:color="auto"/>
        <w:bottom w:val="none" w:sz="0" w:space="0" w:color="auto"/>
        <w:right w:val="none" w:sz="0" w:space="0" w:color="auto"/>
      </w:divBdr>
    </w:div>
    <w:div w:id="237635193">
      <w:bodyDiv w:val="1"/>
      <w:marLeft w:val="0"/>
      <w:marRight w:val="0"/>
      <w:marTop w:val="0"/>
      <w:marBottom w:val="0"/>
      <w:divBdr>
        <w:top w:val="none" w:sz="0" w:space="0" w:color="auto"/>
        <w:left w:val="none" w:sz="0" w:space="0" w:color="auto"/>
        <w:bottom w:val="none" w:sz="0" w:space="0" w:color="auto"/>
        <w:right w:val="none" w:sz="0" w:space="0" w:color="auto"/>
      </w:divBdr>
    </w:div>
    <w:div w:id="250429997">
      <w:bodyDiv w:val="1"/>
      <w:marLeft w:val="0"/>
      <w:marRight w:val="0"/>
      <w:marTop w:val="0"/>
      <w:marBottom w:val="0"/>
      <w:divBdr>
        <w:top w:val="none" w:sz="0" w:space="0" w:color="auto"/>
        <w:left w:val="none" w:sz="0" w:space="0" w:color="auto"/>
        <w:bottom w:val="none" w:sz="0" w:space="0" w:color="auto"/>
        <w:right w:val="none" w:sz="0" w:space="0" w:color="auto"/>
      </w:divBdr>
    </w:div>
    <w:div w:id="258219428">
      <w:bodyDiv w:val="1"/>
      <w:marLeft w:val="0"/>
      <w:marRight w:val="0"/>
      <w:marTop w:val="0"/>
      <w:marBottom w:val="0"/>
      <w:divBdr>
        <w:top w:val="none" w:sz="0" w:space="0" w:color="auto"/>
        <w:left w:val="none" w:sz="0" w:space="0" w:color="auto"/>
        <w:bottom w:val="none" w:sz="0" w:space="0" w:color="auto"/>
        <w:right w:val="none" w:sz="0" w:space="0" w:color="auto"/>
      </w:divBdr>
    </w:div>
    <w:div w:id="263343928">
      <w:bodyDiv w:val="1"/>
      <w:marLeft w:val="0"/>
      <w:marRight w:val="0"/>
      <w:marTop w:val="0"/>
      <w:marBottom w:val="0"/>
      <w:divBdr>
        <w:top w:val="none" w:sz="0" w:space="0" w:color="auto"/>
        <w:left w:val="none" w:sz="0" w:space="0" w:color="auto"/>
        <w:bottom w:val="none" w:sz="0" w:space="0" w:color="auto"/>
        <w:right w:val="none" w:sz="0" w:space="0" w:color="auto"/>
      </w:divBdr>
    </w:div>
    <w:div w:id="266232845">
      <w:bodyDiv w:val="1"/>
      <w:marLeft w:val="0"/>
      <w:marRight w:val="0"/>
      <w:marTop w:val="0"/>
      <w:marBottom w:val="0"/>
      <w:divBdr>
        <w:top w:val="none" w:sz="0" w:space="0" w:color="auto"/>
        <w:left w:val="none" w:sz="0" w:space="0" w:color="auto"/>
        <w:bottom w:val="none" w:sz="0" w:space="0" w:color="auto"/>
        <w:right w:val="none" w:sz="0" w:space="0" w:color="auto"/>
      </w:divBdr>
    </w:div>
    <w:div w:id="287669917">
      <w:bodyDiv w:val="1"/>
      <w:marLeft w:val="0"/>
      <w:marRight w:val="0"/>
      <w:marTop w:val="0"/>
      <w:marBottom w:val="0"/>
      <w:divBdr>
        <w:top w:val="none" w:sz="0" w:space="0" w:color="auto"/>
        <w:left w:val="none" w:sz="0" w:space="0" w:color="auto"/>
        <w:bottom w:val="none" w:sz="0" w:space="0" w:color="auto"/>
        <w:right w:val="none" w:sz="0" w:space="0" w:color="auto"/>
      </w:divBdr>
    </w:div>
    <w:div w:id="291373615">
      <w:bodyDiv w:val="1"/>
      <w:marLeft w:val="0"/>
      <w:marRight w:val="0"/>
      <w:marTop w:val="0"/>
      <w:marBottom w:val="0"/>
      <w:divBdr>
        <w:top w:val="none" w:sz="0" w:space="0" w:color="auto"/>
        <w:left w:val="none" w:sz="0" w:space="0" w:color="auto"/>
        <w:bottom w:val="none" w:sz="0" w:space="0" w:color="auto"/>
        <w:right w:val="none" w:sz="0" w:space="0" w:color="auto"/>
      </w:divBdr>
    </w:div>
    <w:div w:id="291907918">
      <w:bodyDiv w:val="1"/>
      <w:marLeft w:val="0"/>
      <w:marRight w:val="0"/>
      <w:marTop w:val="0"/>
      <w:marBottom w:val="0"/>
      <w:divBdr>
        <w:top w:val="none" w:sz="0" w:space="0" w:color="auto"/>
        <w:left w:val="none" w:sz="0" w:space="0" w:color="auto"/>
        <w:bottom w:val="none" w:sz="0" w:space="0" w:color="auto"/>
        <w:right w:val="none" w:sz="0" w:space="0" w:color="auto"/>
      </w:divBdr>
    </w:div>
    <w:div w:id="308366373">
      <w:bodyDiv w:val="1"/>
      <w:marLeft w:val="0"/>
      <w:marRight w:val="0"/>
      <w:marTop w:val="0"/>
      <w:marBottom w:val="0"/>
      <w:divBdr>
        <w:top w:val="none" w:sz="0" w:space="0" w:color="auto"/>
        <w:left w:val="none" w:sz="0" w:space="0" w:color="auto"/>
        <w:bottom w:val="none" w:sz="0" w:space="0" w:color="auto"/>
        <w:right w:val="none" w:sz="0" w:space="0" w:color="auto"/>
      </w:divBdr>
    </w:div>
    <w:div w:id="319160641">
      <w:bodyDiv w:val="1"/>
      <w:marLeft w:val="0"/>
      <w:marRight w:val="0"/>
      <w:marTop w:val="0"/>
      <w:marBottom w:val="0"/>
      <w:divBdr>
        <w:top w:val="none" w:sz="0" w:space="0" w:color="auto"/>
        <w:left w:val="none" w:sz="0" w:space="0" w:color="auto"/>
        <w:bottom w:val="none" w:sz="0" w:space="0" w:color="auto"/>
        <w:right w:val="none" w:sz="0" w:space="0" w:color="auto"/>
      </w:divBdr>
    </w:div>
    <w:div w:id="324629615">
      <w:bodyDiv w:val="1"/>
      <w:marLeft w:val="0"/>
      <w:marRight w:val="0"/>
      <w:marTop w:val="0"/>
      <w:marBottom w:val="0"/>
      <w:divBdr>
        <w:top w:val="none" w:sz="0" w:space="0" w:color="auto"/>
        <w:left w:val="none" w:sz="0" w:space="0" w:color="auto"/>
        <w:bottom w:val="none" w:sz="0" w:space="0" w:color="auto"/>
        <w:right w:val="none" w:sz="0" w:space="0" w:color="auto"/>
      </w:divBdr>
    </w:div>
    <w:div w:id="325255998">
      <w:bodyDiv w:val="1"/>
      <w:marLeft w:val="0"/>
      <w:marRight w:val="0"/>
      <w:marTop w:val="0"/>
      <w:marBottom w:val="0"/>
      <w:divBdr>
        <w:top w:val="none" w:sz="0" w:space="0" w:color="auto"/>
        <w:left w:val="none" w:sz="0" w:space="0" w:color="auto"/>
        <w:bottom w:val="none" w:sz="0" w:space="0" w:color="auto"/>
        <w:right w:val="none" w:sz="0" w:space="0" w:color="auto"/>
      </w:divBdr>
    </w:div>
    <w:div w:id="330184711">
      <w:bodyDiv w:val="1"/>
      <w:marLeft w:val="0"/>
      <w:marRight w:val="0"/>
      <w:marTop w:val="0"/>
      <w:marBottom w:val="0"/>
      <w:divBdr>
        <w:top w:val="none" w:sz="0" w:space="0" w:color="auto"/>
        <w:left w:val="none" w:sz="0" w:space="0" w:color="auto"/>
        <w:bottom w:val="none" w:sz="0" w:space="0" w:color="auto"/>
        <w:right w:val="none" w:sz="0" w:space="0" w:color="auto"/>
      </w:divBdr>
    </w:div>
    <w:div w:id="375743308">
      <w:bodyDiv w:val="1"/>
      <w:marLeft w:val="0"/>
      <w:marRight w:val="0"/>
      <w:marTop w:val="0"/>
      <w:marBottom w:val="0"/>
      <w:divBdr>
        <w:top w:val="none" w:sz="0" w:space="0" w:color="auto"/>
        <w:left w:val="none" w:sz="0" w:space="0" w:color="auto"/>
        <w:bottom w:val="none" w:sz="0" w:space="0" w:color="auto"/>
        <w:right w:val="none" w:sz="0" w:space="0" w:color="auto"/>
      </w:divBdr>
    </w:div>
    <w:div w:id="383873205">
      <w:bodyDiv w:val="1"/>
      <w:marLeft w:val="0"/>
      <w:marRight w:val="0"/>
      <w:marTop w:val="0"/>
      <w:marBottom w:val="0"/>
      <w:divBdr>
        <w:top w:val="none" w:sz="0" w:space="0" w:color="auto"/>
        <w:left w:val="none" w:sz="0" w:space="0" w:color="auto"/>
        <w:bottom w:val="none" w:sz="0" w:space="0" w:color="auto"/>
        <w:right w:val="none" w:sz="0" w:space="0" w:color="auto"/>
      </w:divBdr>
    </w:div>
    <w:div w:id="403573698">
      <w:bodyDiv w:val="1"/>
      <w:marLeft w:val="0"/>
      <w:marRight w:val="0"/>
      <w:marTop w:val="0"/>
      <w:marBottom w:val="0"/>
      <w:divBdr>
        <w:top w:val="none" w:sz="0" w:space="0" w:color="auto"/>
        <w:left w:val="none" w:sz="0" w:space="0" w:color="auto"/>
        <w:bottom w:val="none" w:sz="0" w:space="0" w:color="auto"/>
        <w:right w:val="none" w:sz="0" w:space="0" w:color="auto"/>
      </w:divBdr>
    </w:div>
    <w:div w:id="422654288">
      <w:bodyDiv w:val="1"/>
      <w:marLeft w:val="0"/>
      <w:marRight w:val="0"/>
      <w:marTop w:val="0"/>
      <w:marBottom w:val="0"/>
      <w:divBdr>
        <w:top w:val="none" w:sz="0" w:space="0" w:color="auto"/>
        <w:left w:val="none" w:sz="0" w:space="0" w:color="auto"/>
        <w:bottom w:val="none" w:sz="0" w:space="0" w:color="auto"/>
        <w:right w:val="none" w:sz="0" w:space="0" w:color="auto"/>
      </w:divBdr>
    </w:div>
    <w:div w:id="463548366">
      <w:bodyDiv w:val="1"/>
      <w:marLeft w:val="0"/>
      <w:marRight w:val="0"/>
      <w:marTop w:val="0"/>
      <w:marBottom w:val="0"/>
      <w:divBdr>
        <w:top w:val="none" w:sz="0" w:space="0" w:color="auto"/>
        <w:left w:val="none" w:sz="0" w:space="0" w:color="auto"/>
        <w:bottom w:val="none" w:sz="0" w:space="0" w:color="auto"/>
        <w:right w:val="none" w:sz="0" w:space="0" w:color="auto"/>
      </w:divBdr>
    </w:div>
    <w:div w:id="510292740">
      <w:bodyDiv w:val="1"/>
      <w:marLeft w:val="0"/>
      <w:marRight w:val="0"/>
      <w:marTop w:val="0"/>
      <w:marBottom w:val="0"/>
      <w:divBdr>
        <w:top w:val="none" w:sz="0" w:space="0" w:color="auto"/>
        <w:left w:val="none" w:sz="0" w:space="0" w:color="auto"/>
        <w:bottom w:val="none" w:sz="0" w:space="0" w:color="auto"/>
        <w:right w:val="none" w:sz="0" w:space="0" w:color="auto"/>
      </w:divBdr>
    </w:div>
    <w:div w:id="512033520">
      <w:bodyDiv w:val="1"/>
      <w:marLeft w:val="0"/>
      <w:marRight w:val="0"/>
      <w:marTop w:val="0"/>
      <w:marBottom w:val="0"/>
      <w:divBdr>
        <w:top w:val="none" w:sz="0" w:space="0" w:color="auto"/>
        <w:left w:val="none" w:sz="0" w:space="0" w:color="auto"/>
        <w:bottom w:val="none" w:sz="0" w:space="0" w:color="auto"/>
        <w:right w:val="none" w:sz="0" w:space="0" w:color="auto"/>
      </w:divBdr>
    </w:div>
    <w:div w:id="514424387">
      <w:bodyDiv w:val="1"/>
      <w:marLeft w:val="0"/>
      <w:marRight w:val="0"/>
      <w:marTop w:val="0"/>
      <w:marBottom w:val="0"/>
      <w:divBdr>
        <w:top w:val="none" w:sz="0" w:space="0" w:color="auto"/>
        <w:left w:val="none" w:sz="0" w:space="0" w:color="auto"/>
        <w:bottom w:val="none" w:sz="0" w:space="0" w:color="auto"/>
        <w:right w:val="none" w:sz="0" w:space="0" w:color="auto"/>
      </w:divBdr>
    </w:div>
    <w:div w:id="535701305">
      <w:bodyDiv w:val="1"/>
      <w:marLeft w:val="0"/>
      <w:marRight w:val="0"/>
      <w:marTop w:val="0"/>
      <w:marBottom w:val="0"/>
      <w:divBdr>
        <w:top w:val="none" w:sz="0" w:space="0" w:color="auto"/>
        <w:left w:val="none" w:sz="0" w:space="0" w:color="auto"/>
        <w:bottom w:val="none" w:sz="0" w:space="0" w:color="auto"/>
        <w:right w:val="none" w:sz="0" w:space="0" w:color="auto"/>
      </w:divBdr>
    </w:div>
    <w:div w:id="537427709">
      <w:bodyDiv w:val="1"/>
      <w:marLeft w:val="0"/>
      <w:marRight w:val="0"/>
      <w:marTop w:val="0"/>
      <w:marBottom w:val="0"/>
      <w:divBdr>
        <w:top w:val="none" w:sz="0" w:space="0" w:color="auto"/>
        <w:left w:val="none" w:sz="0" w:space="0" w:color="auto"/>
        <w:bottom w:val="none" w:sz="0" w:space="0" w:color="auto"/>
        <w:right w:val="none" w:sz="0" w:space="0" w:color="auto"/>
      </w:divBdr>
    </w:div>
    <w:div w:id="544685428">
      <w:bodyDiv w:val="1"/>
      <w:marLeft w:val="0"/>
      <w:marRight w:val="0"/>
      <w:marTop w:val="0"/>
      <w:marBottom w:val="0"/>
      <w:divBdr>
        <w:top w:val="none" w:sz="0" w:space="0" w:color="auto"/>
        <w:left w:val="none" w:sz="0" w:space="0" w:color="auto"/>
        <w:bottom w:val="none" w:sz="0" w:space="0" w:color="auto"/>
        <w:right w:val="none" w:sz="0" w:space="0" w:color="auto"/>
      </w:divBdr>
    </w:div>
    <w:div w:id="589122934">
      <w:bodyDiv w:val="1"/>
      <w:marLeft w:val="0"/>
      <w:marRight w:val="0"/>
      <w:marTop w:val="0"/>
      <w:marBottom w:val="0"/>
      <w:divBdr>
        <w:top w:val="none" w:sz="0" w:space="0" w:color="auto"/>
        <w:left w:val="none" w:sz="0" w:space="0" w:color="auto"/>
        <w:bottom w:val="none" w:sz="0" w:space="0" w:color="auto"/>
        <w:right w:val="none" w:sz="0" w:space="0" w:color="auto"/>
      </w:divBdr>
    </w:div>
    <w:div w:id="590700670">
      <w:bodyDiv w:val="1"/>
      <w:marLeft w:val="0"/>
      <w:marRight w:val="0"/>
      <w:marTop w:val="0"/>
      <w:marBottom w:val="0"/>
      <w:divBdr>
        <w:top w:val="none" w:sz="0" w:space="0" w:color="auto"/>
        <w:left w:val="none" w:sz="0" w:space="0" w:color="auto"/>
        <w:bottom w:val="none" w:sz="0" w:space="0" w:color="auto"/>
        <w:right w:val="none" w:sz="0" w:space="0" w:color="auto"/>
      </w:divBdr>
    </w:div>
    <w:div w:id="593979628">
      <w:bodyDiv w:val="1"/>
      <w:marLeft w:val="0"/>
      <w:marRight w:val="0"/>
      <w:marTop w:val="0"/>
      <w:marBottom w:val="0"/>
      <w:divBdr>
        <w:top w:val="none" w:sz="0" w:space="0" w:color="auto"/>
        <w:left w:val="none" w:sz="0" w:space="0" w:color="auto"/>
        <w:bottom w:val="none" w:sz="0" w:space="0" w:color="auto"/>
        <w:right w:val="none" w:sz="0" w:space="0" w:color="auto"/>
      </w:divBdr>
    </w:div>
    <w:div w:id="594165791">
      <w:bodyDiv w:val="1"/>
      <w:marLeft w:val="0"/>
      <w:marRight w:val="0"/>
      <w:marTop w:val="0"/>
      <w:marBottom w:val="0"/>
      <w:divBdr>
        <w:top w:val="none" w:sz="0" w:space="0" w:color="auto"/>
        <w:left w:val="none" w:sz="0" w:space="0" w:color="auto"/>
        <w:bottom w:val="none" w:sz="0" w:space="0" w:color="auto"/>
        <w:right w:val="none" w:sz="0" w:space="0" w:color="auto"/>
      </w:divBdr>
    </w:div>
    <w:div w:id="635530836">
      <w:bodyDiv w:val="1"/>
      <w:marLeft w:val="0"/>
      <w:marRight w:val="0"/>
      <w:marTop w:val="0"/>
      <w:marBottom w:val="0"/>
      <w:divBdr>
        <w:top w:val="none" w:sz="0" w:space="0" w:color="auto"/>
        <w:left w:val="none" w:sz="0" w:space="0" w:color="auto"/>
        <w:bottom w:val="none" w:sz="0" w:space="0" w:color="auto"/>
        <w:right w:val="none" w:sz="0" w:space="0" w:color="auto"/>
      </w:divBdr>
    </w:div>
    <w:div w:id="642932586">
      <w:bodyDiv w:val="1"/>
      <w:marLeft w:val="0"/>
      <w:marRight w:val="0"/>
      <w:marTop w:val="0"/>
      <w:marBottom w:val="0"/>
      <w:divBdr>
        <w:top w:val="none" w:sz="0" w:space="0" w:color="auto"/>
        <w:left w:val="none" w:sz="0" w:space="0" w:color="auto"/>
        <w:bottom w:val="none" w:sz="0" w:space="0" w:color="auto"/>
        <w:right w:val="none" w:sz="0" w:space="0" w:color="auto"/>
      </w:divBdr>
    </w:div>
    <w:div w:id="694189404">
      <w:bodyDiv w:val="1"/>
      <w:marLeft w:val="0"/>
      <w:marRight w:val="0"/>
      <w:marTop w:val="0"/>
      <w:marBottom w:val="0"/>
      <w:divBdr>
        <w:top w:val="none" w:sz="0" w:space="0" w:color="auto"/>
        <w:left w:val="none" w:sz="0" w:space="0" w:color="auto"/>
        <w:bottom w:val="none" w:sz="0" w:space="0" w:color="auto"/>
        <w:right w:val="none" w:sz="0" w:space="0" w:color="auto"/>
      </w:divBdr>
    </w:div>
    <w:div w:id="701979011">
      <w:bodyDiv w:val="1"/>
      <w:marLeft w:val="0"/>
      <w:marRight w:val="0"/>
      <w:marTop w:val="0"/>
      <w:marBottom w:val="0"/>
      <w:divBdr>
        <w:top w:val="none" w:sz="0" w:space="0" w:color="auto"/>
        <w:left w:val="none" w:sz="0" w:space="0" w:color="auto"/>
        <w:bottom w:val="none" w:sz="0" w:space="0" w:color="auto"/>
        <w:right w:val="none" w:sz="0" w:space="0" w:color="auto"/>
      </w:divBdr>
    </w:div>
    <w:div w:id="703409445">
      <w:bodyDiv w:val="1"/>
      <w:marLeft w:val="0"/>
      <w:marRight w:val="0"/>
      <w:marTop w:val="0"/>
      <w:marBottom w:val="0"/>
      <w:divBdr>
        <w:top w:val="none" w:sz="0" w:space="0" w:color="auto"/>
        <w:left w:val="none" w:sz="0" w:space="0" w:color="auto"/>
        <w:bottom w:val="none" w:sz="0" w:space="0" w:color="auto"/>
        <w:right w:val="none" w:sz="0" w:space="0" w:color="auto"/>
      </w:divBdr>
    </w:div>
    <w:div w:id="714624506">
      <w:bodyDiv w:val="1"/>
      <w:marLeft w:val="0"/>
      <w:marRight w:val="0"/>
      <w:marTop w:val="0"/>
      <w:marBottom w:val="0"/>
      <w:divBdr>
        <w:top w:val="none" w:sz="0" w:space="0" w:color="auto"/>
        <w:left w:val="none" w:sz="0" w:space="0" w:color="auto"/>
        <w:bottom w:val="none" w:sz="0" w:space="0" w:color="auto"/>
        <w:right w:val="none" w:sz="0" w:space="0" w:color="auto"/>
      </w:divBdr>
    </w:div>
    <w:div w:id="736784548">
      <w:bodyDiv w:val="1"/>
      <w:marLeft w:val="0"/>
      <w:marRight w:val="0"/>
      <w:marTop w:val="0"/>
      <w:marBottom w:val="0"/>
      <w:divBdr>
        <w:top w:val="none" w:sz="0" w:space="0" w:color="auto"/>
        <w:left w:val="none" w:sz="0" w:space="0" w:color="auto"/>
        <w:bottom w:val="none" w:sz="0" w:space="0" w:color="auto"/>
        <w:right w:val="none" w:sz="0" w:space="0" w:color="auto"/>
      </w:divBdr>
    </w:div>
    <w:div w:id="748426671">
      <w:bodyDiv w:val="1"/>
      <w:marLeft w:val="0"/>
      <w:marRight w:val="0"/>
      <w:marTop w:val="0"/>
      <w:marBottom w:val="0"/>
      <w:divBdr>
        <w:top w:val="none" w:sz="0" w:space="0" w:color="auto"/>
        <w:left w:val="none" w:sz="0" w:space="0" w:color="auto"/>
        <w:bottom w:val="none" w:sz="0" w:space="0" w:color="auto"/>
        <w:right w:val="none" w:sz="0" w:space="0" w:color="auto"/>
      </w:divBdr>
    </w:div>
    <w:div w:id="756051124">
      <w:bodyDiv w:val="1"/>
      <w:marLeft w:val="0"/>
      <w:marRight w:val="0"/>
      <w:marTop w:val="0"/>
      <w:marBottom w:val="0"/>
      <w:divBdr>
        <w:top w:val="none" w:sz="0" w:space="0" w:color="auto"/>
        <w:left w:val="none" w:sz="0" w:space="0" w:color="auto"/>
        <w:bottom w:val="none" w:sz="0" w:space="0" w:color="auto"/>
        <w:right w:val="none" w:sz="0" w:space="0" w:color="auto"/>
      </w:divBdr>
    </w:div>
    <w:div w:id="773593372">
      <w:bodyDiv w:val="1"/>
      <w:marLeft w:val="0"/>
      <w:marRight w:val="0"/>
      <w:marTop w:val="0"/>
      <w:marBottom w:val="0"/>
      <w:divBdr>
        <w:top w:val="none" w:sz="0" w:space="0" w:color="auto"/>
        <w:left w:val="none" w:sz="0" w:space="0" w:color="auto"/>
        <w:bottom w:val="none" w:sz="0" w:space="0" w:color="auto"/>
        <w:right w:val="none" w:sz="0" w:space="0" w:color="auto"/>
      </w:divBdr>
    </w:div>
    <w:div w:id="816217825">
      <w:bodyDiv w:val="1"/>
      <w:marLeft w:val="0"/>
      <w:marRight w:val="0"/>
      <w:marTop w:val="0"/>
      <w:marBottom w:val="0"/>
      <w:divBdr>
        <w:top w:val="none" w:sz="0" w:space="0" w:color="auto"/>
        <w:left w:val="none" w:sz="0" w:space="0" w:color="auto"/>
        <w:bottom w:val="none" w:sz="0" w:space="0" w:color="auto"/>
        <w:right w:val="none" w:sz="0" w:space="0" w:color="auto"/>
      </w:divBdr>
    </w:div>
    <w:div w:id="825701592">
      <w:bodyDiv w:val="1"/>
      <w:marLeft w:val="0"/>
      <w:marRight w:val="0"/>
      <w:marTop w:val="0"/>
      <w:marBottom w:val="0"/>
      <w:divBdr>
        <w:top w:val="none" w:sz="0" w:space="0" w:color="auto"/>
        <w:left w:val="none" w:sz="0" w:space="0" w:color="auto"/>
        <w:bottom w:val="none" w:sz="0" w:space="0" w:color="auto"/>
        <w:right w:val="none" w:sz="0" w:space="0" w:color="auto"/>
      </w:divBdr>
      <w:divsChild>
        <w:div w:id="844127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496570">
      <w:bodyDiv w:val="1"/>
      <w:marLeft w:val="0"/>
      <w:marRight w:val="0"/>
      <w:marTop w:val="0"/>
      <w:marBottom w:val="0"/>
      <w:divBdr>
        <w:top w:val="none" w:sz="0" w:space="0" w:color="auto"/>
        <w:left w:val="none" w:sz="0" w:space="0" w:color="auto"/>
        <w:bottom w:val="none" w:sz="0" w:space="0" w:color="auto"/>
        <w:right w:val="none" w:sz="0" w:space="0" w:color="auto"/>
      </w:divBdr>
    </w:div>
    <w:div w:id="853686203">
      <w:bodyDiv w:val="1"/>
      <w:marLeft w:val="0"/>
      <w:marRight w:val="0"/>
      <w:marTop w:val="0"/>
      <w:marBottom w:val="0"/>
      <w:divBdr>
        <w:top w:val="none" w:sz="0" w:space="0" w:color="auto"/>
        <w:left w:val="none" w:sz="0" w:space="0" w:color="auto"/>
        <w:bottom w:val="none" w:sz="0" w:space="0" w:color="auto"/>
        <w:right w:val="none" w:sz="0" w:space="0" w:color="auto"/>
      </w:divBdr>
    </w:div>
    <w:div w:id="881551542">
      <w:bodyDiv w:val="1"/>
      <w:marLeft w:val="0"/>
      <w:marRight w:val="0"/>
      <w:marTop w:val="0"/>
      <w:marBottom w:val="0"/>
      <w:divBdr>
        <w:top w:val="none" w:sz="0" w:space="0" w:color="auto"/>
        <w:left w:val="none" w:sz="0" w:space="0" w:color="auto"/>
        <w:bottom w:val="none" w:sz="0" w:space="0" w:color="auto"/>
        <w:right w:val="none" w:sz="0" w:space="0" w:color="auto"/>
      </w:divBdr>
      <w:divsChild>
        <w:div w:id="1071542822">
          <w:marLeft w:val="0"/>
          <w:marRight w:val="0"/>
          <w:marTop w:val="0"/>
          <w:marBottom w:val="0"/>
          <w:divBdr>
            <w:top w:val="none" w:sz="0" w:space="0" w:color="auto"/>
            <w:left w:val="none" w:sz="0" w:space="0" w:color="auto"/>
            <w:bottom w:val="none" w:sz="0" w:space="0" w:color="auto"/>
            <w:right w:val="none" w:sz="0" w:space="0" w:color="auto"/>
          </w:divBdr>
          <w:divsChild>
            <w:div w:id="1088650307">
              <w:marLeft w:val="0"/>
              <w:marRight w:val="0"/>
              <w:marTop w:val="0"/>
              <w:marBottom w:val="0"/>
              <w:divBdr>
                <w:top w:val="none" w:sz="0" w:space="0" w:color="auto"/>
                <w:left w:val="none" w:sz="0" w:space="0" w:color="auto"/>
                <w:bottom w:val="none" w:sz="0" w:space="0" w:color="auto"/>
                <w:right w:val="none" w:sz="0" w:space="0" w:color="auto"/>
              </w:divBdr>
              <w:divsChild>
                <w:div w:id="1042555054">
                  <w:marLeft w:val="0"/>
                  <w:marRight w:val="0"/>
                  <w:marTop w:val="0"/>
                  <w:marBottom w:val="0"/>
                  <w:divBdr>
                    <w:top w:val="none" w:sz="0" w:space="0" w:color="auto"/>
                    <w:left w:val="none" w:sz="0" w:space="0" w:color="auto"/>
                    <w:bottom w:val="none" w:sz="0" w:space="0" w:color="auto"/>
                    <w:right w:val="none" w:sz="0" w:space="0" w:color="auto"/>
                  </w:divBdr>
                  <w:divsChild>
                    <w:div w:id="2136366255">
                      <w:marLeft w:val="0"/>
                      <w:marRight w:val="0"/>
                      <w:marTop w:val="0"/>
                      <w:marBottom w:val="0"/>
                      <w:divBdr>
                        <w:top w:val="none" w:sz="0" w:space="0" w:color="auto"/>
                        <w:left w:val="none" w:sz="0" w:space="0" w:color="auto"/>
                        <w:bottom w:val="none" w:sz="0" w:space="0" w:color="auto"/>
                        <w:right w:val="none" w:sz="0" w:space="0" w:color="auto"/>
                      </w:divBdr>
                      <w:divsChild>
                        <w:div w:id="574751781">
                          <w:marLeft w:val="0"/>
                          <w:marRight w:val="0"/>
                          <w:marTop w:val="0"/>
                          <w:marBottom w:val="0"/>
                          <w:divBdr>
                            <w:top w:val="none" w:sz="0" w:space="0" w:color="auto"/>
                            <w:left w:val="none" w:sz="0" w:space="0" w:color="auto"/>
                            <w:bottom w:val="none" w:sz="0" w:space="0" w:color="auto"/>
                            <w:right w:val="none" w:sz="0" w:space="0" w:color="auto"/>
                          </w:divBdr>
                          <w:divsChild>
                            <w:div w:id="1785345372">
                              <w:marLeft w:val="0"/>
                              <w:marRight w:val="0"/>
                              <w:marTop w:val="0"/>
                              <w:marBottom w:val="0"/>
                              <w:divBdr>
                                <w:top w:val="none" w:sz="0" w:space="0" w:color="auto"/>
                                <w:left w:val="none" w:sz="0" w:space="0" w:color="auto"/>
                                <w:bottom w:val="none" w:sz="0" w:space="0" w:color="auto"/>
                                <w:right w:val="none" w:sz="0" w:space="0" w:color="auto"/>
                              </w:divBdr>
                              <w:divsChild>
                                <w:div w:id="59273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055771">
      <w:bodyDiv w:val="1"/>
      <w:marLeft w:val="0"/>
      <w:marRight w:val="0"/>
      <w:marTop w:val="0"/>
      <w:marBottom w:val="0"/>
      <w:divBdr>
        <w:top w:val="none" w:sz="0" w:space="0" w:color="auto"/>
        <w:left w:val="none" w:sz="0" w:space="0" w:color="auto"/>
        <w:bottom w:val="none" w:sz="0" w:space="0" w:color="auto"/>
        <w:right w:val="none" w:sz="0" w:space="0" w:color="auto"/>
      </w:divBdr>
    </w:div>
    <w:div w:id="885067523">
      <w:bodyDiv w:val="1"/>
      <w:marLeft w:val="0"/>
      <w:marRight w:val="0"/>
      <w:marTop w:val="0"/>
      <w:marBottom w:val="0"/>
      <w:divBdr>
        <w:top w:val="none" w:sz="0" w:space="0" w:color="auto"/>
        <w:left w:val="none" w:sz="0" w:space="0" w:color="auto"/>
        <w:bottom w:val="none" w:sz="0" w:space="0" w:color="auto"/>
        <w:right w:val="none" w:sz="0" w:space="0" w:color="auto"/>
      </w:divBdr>
    </w:div>
    <w:div w:id="890503295">
      <w:bodyDiv w:val="1"/>
      <w:marLeft w:val="0"/>
      <w:marRight w:val="0"/>
      <w:marTop w:val="0"/>
      <w:marBottom w:val="0"/>
      <w:divBdr>
        <w:top w:val="none" w:sz="0" w:space="0" w:color="auto"/>
        <w:left w:val="none" w:sz="0" w:space="0" w:color="auto"/>
        <w:bottom w:val="none" w:sz="0" w:space="0" w:color="auto"/>
        <w:right w:val="none" w:sz="0" w:space="0" w:color="auto"/>
      </w:divBdr>
    </w:div>
    <w:div w:id="892162201">
      <w:bodyDiv w:val="1"/>
      <w:marLeft w:val="0"/>
      <w:marRight w:val="0"/>
      <w:marTop w:val="0"/>
      <w:marBottom w:val="0"/>
      <w:divBdr>
        <w:top w:val="none" w:sz="0" w:space="0" w:color="auto"/>
        <w:left w:val="none" w:sz="0" w:space="0" w:color="auto"/>
        <w:bottom w:val="none" w:sz="0" w:space="0" w:color="auto"/>
        <w:right w:val="none" w:sz="0" w:space="0" w:color="auto"/>
      </w:divBdr>
    </w:div>
    <w:div w:id="909728106">
      <w:bodyDiv w:val="1"/>
      <w:marLeft w:val="0"/>
      <w:marRight w:val="0"/>
      <w:marTop w:val="0"/>
      <w:marBottom w:val="0"/>
      <w:divBdr>
        <w:top w:val="none" w:sz="0" w:space="0" w:color="auto"/>
        <w:left w:val="none" w:sz="0" w:space="0" w:color="auto"/>
        <w:bottom w:val="none" w:sz="0" w:space="0" w:color="auto"/>
        <w:right w:val="none" w:sz="0" w:space="0" w:color="auto"/>
      </w:divBdr>
    </w:div>
    <w:div w:id="913515147">
      <w:bodyDiv w:val="1"/>
      <w:marLeft w:val="0"/>
      <w:marRight w:val="0"/>
      <w:marTop w:val="0"/>
      <w:marBottom w:val="0"/>
      <w:divBdr>
        <w:top w:val="none" w:sz="0" w:space="0" w:color="auto"/>
        <w:left w:val="none" w:sz="0" w:space="0" w:color="auto"/>
        <w:bottom w:val="none" w:sz="0" w:space="0" w:color="auto"/>
        <w:right w:val="none" w:sz="0" w:space="0" w:color="auto"/>
      </w:divBdr>
    </w:div>
    <w:div w:id="924613524">
      <w:bodyDiv w:val="1"/>
      <w:marLeft w:val="0"/>
      <w:marRight w:val="0"/>
      <w:marTop w:val="0"/>
      <w:marBottom w:val="0"/>
      <w:divBdr>
        <w:top w:val="none" w:sz="0" w:space="0" w:color="auto"/>
        <w:left w:val="none" w:sz="0" w:space="0" w:color="auto"/>
        <w:bottom w:val="none" w:sz="0" w:space="0" w:color="auto"/>
        <w:right w:val="none" w:sz="0" w:space="0" w:color="auto"/>
      </w:divBdr>
    </w:div>
    <w:div w:id="941062382">
      <w:bodyDiv w:val="1"/>
      <w:marLeft w:val="0"/>
      <w:marRight w:val="0"/>
      <w:marTop w:val="0"/>
      <w:marBottom w:val="0"/>
      <w:divBdr>
        <w:top w:val="none" w:sz="0" w:space="0" w:color="auto"/>
        <w:left w:val="none" w:sz="0" w:space="0" w:color="auto"/>
        <w:bottom w:val="none" w:sz="0" w:space="0" w:color="auto"/>
        <w:right w:val="none" w:sz="0" w:space="0" w:color="auto"/>
      </w:divBdr>
    </w:div>
    <w:div w:id="945966370">
      <w:bodyDiv w:val="1"/>
      <w:marLeft w:val="0"/>
      <w:marRight w:val="0"/>
      <w:marTop w:val="0"/>
      <w:marBottom w:val="0"/>
      <w:divBdr>
        <w:top w:val="none" w:sz="0" w:space="0" w:color="auto"/>
        <w:left w:val="none" w:sz="0" w:space="0" w:color="auto"/>
        <w:bottom w:val="none" w:sz="0" w:space="0" w:color="auto"/>
        <w:right w:val="none" w:sz="0" w:space="0" w:color="auto"/>
      </w:divBdr>
    </w:div>
    <w:div w:id="956565783">
      <w:bodyDiv w:val="1"/>
      <w:marLeft w:val="0"/>
      <w:marRight w:val="0"/>
      <w:marTop w:val="0"/>
      <w:marBottom w:val="0"/>
      <w:divBdr>
        <w:top w:val="none" w:sz="0" w:space="0" w:color="auto"/>
        <w:left w:val="none" w:sz="0" w:space="0" w:color="auto"/>
        <w:bottom w:val="none" w:sz="0" w:space="0" w:color="auto"/>
        <w:right w:val="none" w:sz="0" w:space="0" w:color="auto"/>
      </w:divBdr>
    </w:div>
    <w:div w:id="975186265">
      <w:bodyDiv w:val="1"/>
      <w:marLeft w:val="0"/>
      <w:marRight w:val="0"/>
      <w:marTop w:val="0"/>
      <w:marBottom w:val="0"/>
      <w:divBdr>
        <w:top w:val="none" w:sz="0" w:space="0" w:color="auto"/>
        <w:left w:val="none" w:sz="0" w:space="0" w:color="auto"/>
        <w:bottom w:val="none" w:sz="0" w:space="0" w:color="auto"/>
        <w:right w:val="none" w:sz="0" w:space="0" w:color="auto"/>
      </w:divBdr>
    </w:div>
    <w:div w:id="991329840">
      <w:bodyDiv w:val="1"/>
      <w:marLeft w:val="0"/>
      <w:marRight w:val="0"/>
      <w:marTop w:val="0"/>
      <w:marBottom w:val="0"/>
      <w:divBdr>
        <w:top w:val="none" w:sz="0" w:space="0" w:color="auto"/>
        <w:left w:val="none" w:sz="0" w:space="0" w:color="auto"/>
        <w:bottom w:val="none" w:sz="0" w:space="0" w:color="auto"/>
        <w:right w:val="none" w:sz="0" w:space="0" w:color="auto"/>
      </w:divBdr>
    </w:div>
    <w:div w:id="993602749">
      <w:bodyDiv w:val="1"/>
      <w:marLeft w:val="0"/>
      <w:marRight w:val="0"/>
      <w:marTop w:val="0"/>
      <w:marBottom w:val="0"/>
      <w:divBdr>
        <w:top w:val="none" w:sz="0" w:space="0" w:color="auto"/>
        <w:left w:val="none" w:sz="0" w:space="0" w:color="auto"/>
        <w:bottom w:val="none" w:sz="0" w:space="0" w:color="auto"/>
        <w:right w:val="none" w:sz="0" w:space="0" w:color="auto"/>
      </w:divBdr>
    </w:div>
    <w:div w:id="1009141779">
      <w:bodyDiv w:val="1"/>
      <w:marLeft w:val="0"/>
      <w:marRight w:val="0"/>
      <w:marTop w:val="0"/>
      <w:marBottom w:val="0"/>
      <w:divBdr>
        <w:top w:val="none" w:sz="0" w:space="0" w:color="auto"/>
        <w:left w:val="none" w:sz="0" w:space="0" w:color="auto"/>
        <w:bottom w:val="none" w:sz="0" w:space="0" w:color="auto"/>
        <w:right w:val="none" w:sz="0" w:space="0" w:color="auto"/>
      </w:divBdr>
    </w:div>
    <w:div w:id="1029912907">
      <w:bodyDiv w:val="1"/>
      <w:marLeft w:val="0"/>
      <w:marRight w:val="0"/>
      <w:marTop w:val="0"/>
      <w:marBottom w:val="0"/>
      <w:divBdr>
        <w:top w:val="none" w:sz="0" w:space="0" w:color="auto"/>
        <w:left w:val="none" w:sz="0" w:space="0" w:color="auto"/>
        <w:bottom w:val="none" w:sz="0" w:space="0" w:color="auto"/>
        <w:right w:val="none" w:sz="0" w:space="0" w:color="auto"/>
      </w:divBdr>
    </w:div>
    <w:div w:id="1065102091">
      <w:bodyDiv w:val="1"/>
      <w:marLeft w:val="0"/>
      <w:marRight w:val="0"/>
      <w:marTop w:val="0"/>
      <w:marBottom w:val="0"/>
      <w:divBdr>
        <w:top w:val="none" w:sz="0" w:space="0" w:color="auto"/>
        <w:left w:val="none" w:sz="0" w:space="0" w:color="auto"/>
        <w:bottom w:val="none" w:sz="0" w:space="0" w:color="auto"/>
        <w:right w:val="none" w:sz="0" w:space="0" w:color="auto"/>
      </w:divBdr>
    </w:div>
    <w:div w:id="1066149818">
      <w:bodyDiv w:val="1"/>
      <w:marLeft w:val="0"/>
      <w:marRight w:val="0"/>
      <w:marTop w:val="0"/>
      <w:marBottom w:val="0"/>
      <w:divBdr>
        <w:top w:val="none" w:sz="0" w:space="0" w:color="auto"/>
        <w:left w:val="none" w:sz="0" w:space="0" w:color="auto"/>
        <w:bottom w:val="none" w:sz="0" w:space="0" w:color="auto"/>
        <w:right w:val="none" w:sz="0" w:space="0" w:color="auto"/>
      </w:divBdr>
    </w:div>
    <w:div w:id="1086809621">
      <w:bodyDiv w:val="1"/>
      <w:marLeft w:val="0"/>
      <w:marRight w:val="0"/>
      <w:marTop w:val="0"/>
      <w:marBottom w:val="0"/>
      <w:divBdr>
        <w:top w:val="none" w:sz="0" w:space="0" w:color="auto"/>
        <w:left w:val="none" w:sz="0" w:space="0" w:color="auto"/>
        <w:bottom w:val="none" w:sz="0" w:space="0" w:color="auto"/>
        <w:right w:val="none" w:sz="0" w:space="0" w:color="auto"/>
      </w:divBdr>
    </w:div>
    <w:div w:id="1173380625">
      <w:bodyDiv w:val="1"/>
      <w:marLeft w:val="0"/>
      <w:marRight w:val="0"/>
      <w:marTop w:val="0"/>
      <w:marBottom w:val="0"/>
      <w:divBdr>
        <w:top w:val="none" w:sz="0" w:space="0" w:color="auto"/>
        <w:left w:val="none" w:sz="0" w:space="0" w:color="auto"/>
        <w:bottom w:val="none" w:sz="0" w:space="0" w:color="auto"/>
        <w:right w:val="none" w:sz="0" w:space="0" w:color="auto"/>
      </w:divBdr>
    </w:div>
    <w:div w:id="1187645353">
      <w:bodyDiv w:val="1"/>
      <w:marLeft w:val="0"/>
      <w:marRight w:val="0"/>
      <w:marTop w:val="0"/>
      <w:marBottom w:val="0"/>
      <w:divBdr>
        <w:top w:val="none" w:sz="0" w:space="0" w:color="auto"/>
        <w:left w:val="none" w:sz="0" w:space="0" w:color="auto"/>
        <w:bottom w:val="none" w:sz="0" w:space="0" w:color="auto"/>
        <w:right w:val="none" w:sz="0" w:space="0" w:color="auto"/>
      </w:divBdr>
    </w:div>
    <w:div w:id="1188103528">
      <w:bodyDiv w:val="1"/>
      <w:marLeft w:val="0"/>
      <w:marRight w:val="0"/>
      <w:marTop w:val="0"/>
      <w:marBottom w:val="0"/>
      <w:divBdr>
        <w:top w:val="none" w:sz="0" w:space="0" w:color="auto"/>
        <w:left w:val="none" w:sz="0" w:space="0" w:color="auto"/>
        <w:bottom w:val="none" w:sz="0" w:space="0" w:color="auto"/>
        <w:right w:val="none" w:sz="0" w:space="0" w:color="auto"/>
      </w:divBdr>
    </w:div>
    <w:div w:id="1203713392">
      <w:bodyDiv w:val="1"/>
      <w:marLeft w:val="0"/>
      <w:marRight w:val="0"/>
      <w:marTop w:val="0"/>
      <w:marBottom w:val="0"/>
      <w:divBdr>
        <w:top w:val="none" w:sz="0" w:space="0" w:color="auto"/>
        <w:left w:val="none" w:sz="0" w:space="0" w:color="auto"/>
        <w:bottom w:val="none" w:sz="0" w:space="0" w:color="auto"/>
        <w:right w:val="none" w:sz="0" w:space="0" w:color="auto"/>
      </w:divBdr>
    </w:div>
    <w:div w:id="1230338387">
      <w:bodyDiv w:val="1"/>
      <w:marLeft w:val="0"/>
      <w:marRight w:val="0"/>
      <w:marTop w:val="0"/>
      <w:marBottom w:val="0"/>
      <w:divBdr>
        <w:top w:val="none" w:sz="0" w:space="0" w:color="auto"/>
        <w:left w:val="none" w:sz="0" w:space="0" w:color="auto"/>
        <w:bottom w:val="none" w:sz="0" w:space="0" w:color="auto"/>
        <w:right w:val="none" w:sz="0" w:space="0" w:color="auto"/>
      </w:divBdr>
    </w:div>
    <w:div w:id="1237782202">
      <w:bodyDiv w:val="1"/>
      <w:marLeft w:val="0"/>
      <w:marRight w:val="0"/>
      <w:marTop w:val="0"/>
      <w:marBottom w:val="0"/>
      <w:divBdr>
        <w:top w:val="none" w:sz="0" w:space="0" w:color="auto"/>
        <w:left w:val="none" w:sz="0" w:space="0" w:color="auto"/>
        <w:bottom w:val="none" w:sz="0" w:space="0" w:color="auto"/>
        <w:right w:val="none" w:sz="0" w:space="0" w:color="auto"/>
      </w:divBdr>
    </w:div>
    <w:div w:id="1241595849">
      <w:bodyDiv w:val="1"/>
      <w:marLeft w:val="0"/>
      <w:marRight w:val="0"/>
      <w:marTop w:val="0"/>
      <w:marBottom w:val="0"/>
      <w:divBdr>
        <w:top w:val="none" w:sz="0" w:space="0" w:color="auto"/>
        <w:left w:val="none" w:sz="0" w:space="0" w:color="auto"/>
        <w:bottom w:val="none" w:sz="0" w:space="0" w:color="auto"/>
        <w:right w:val="none" w:sz="0" w:space="0" w:color="auto"/>
      </w:divBdr>
    </w:div>
    <w:div w:id="1260602901">
      <w:bodyDiv w:val="1"/>
      <w:marLeft w:val="0"/>
      <w:marRight w:val="0"/>
      <w:marTop w:val="0"/>
      <w:marBottom w:val="0"/>
      <w:divBdr>
        <w:top w:val="none" w:sz="0" w:space="0" w:color="auto"/>
        <w:left w:val="none" w:sz="0" w:space="0" w:color="auto"/>
        <w:bottom w:val="none" w:sz="0" w:space="0" w:color="auto"/>
        <w:right w:val="none" w:sz="0" w:space="0" w:color="auto"/>
      </w:divBdr>
    </w:div>
    <w:div w:id="1271859435">
      <w:bodyDiv w:val="1"/>
      <w:marLeft w:val="0"/>
      <w:marRight w:val="0"/>
      <w:marTop w:val="0"/>
      <w:marBottom w:val="0"/>
      <w:divBdr>
        <w:top w:val="none" w:sz="0" w:space="0" w:color="auto"/>
        <w:left w:val="none" w:sz="0" w:space="0" w:color="auto"/>
        <w:bottom w:val="none" w:sz="0" w:space="0" w:color="auto"/>
        <w:right w:val="none" w:sz="0" w:space="0" w:color="auto"/>
      </w:divBdr>
    </w:div>
    <w:div w:id="1278483187">
      <w:bodyDiv w:val="1"/>
      <w:marLeft w:val="0"/>
      <w:marRight w:val="0"/>
      <w:marTop w:val="0"/>
      <w:marBottom w:val="0"/>
      <w:divBdr>
        <w:top w:val="none" w:sz="0" w:space="0" w:color="auto"/>
        <w:left w:val="none" w:sz="0" w:space="0" w:color="auto"/>
        <w:bottom w:val="none" w:sz="0" w:space="0" w:color="auto"/>
        <w:right w:val="none" w:sz="0" w:space="0" w:color="auto"/>
      </w:divBdr>
    </w:div>
    <w:div w:id="1333214800">
      <w:bodyDiv w:val="1"/>
      <w:marLeft w:val="0"/>
      <w:marRight w:val="0"/>
      <w:marTop w:val="0"/>
      <w:marBottom w:val="0"/>
      <w:divBdr>
        <w:top w:val="none" w:sz="0" w:space="0" w:color="auto"/>
        <w:left w:val="none" w:sz="0" w:space="0" w:color="auto"/>
        <w:bottom w:val="none" w:sz="0" w:space="0" w:color="auto"/>
        <w:right w:val="none" w:sz="0" w:space="0" w:color="auto"/>
      </w:divBdr>
    </w:div>
    <w:div w:id="1344625486">
      <w:bodyDiv w:val="1"/>
      <w:marLeft w:val="0"/>
      <w:marRight w:val="0"/>
      <w:marTop w:val="0"/>
      <w:marBottom w:val="0"/>
      <w:divBdr>
        <w:top w:val="none" w:sz="0" w:space="0" w:color="auto"/>
        <w:left w:val="none" w:sz="0" w:space="0" w:color="auto"/>
        <w:bottom w:val="none" w:sz="0" w:space="0" w:color="auto"/>
        <w:right w:val="none" w:sz="0" w:space="0" w:color="auto"/>
      </w:divBdr>
    </w:div>
    <w:div w:id="1398672922">
      <w:bodyDiv w:val="1"/>
      <w:marLeft w:val="0"/>
      <w:marRight w:val="0"/>
      <w:marTop w:val="0"/>
      <w:marBottom w:val="0"/>
      <w:divBdr>
        <w:top w:val="none" w:sz="0" w:space="0" w:color="auto"/>
        <w:left w:val="none" w:sz="0" w:space="0" w:color="auto"/>
        <w:bottom w:val="none" w:sz="0" w:space="0" w:color="auto"/>
        <w:right w:val="none" w:sz="0" w:space="0" w:color="auto"/>
      </w:divBdr>
    </w:div>
    <w:div w:id="1406755789">
      <w:bodyDiv w:val="1"/>
      <w:marLeft w:val="0"/>
      <w:marRight w:val="0"/>
      <w:marTop w:val="0"/>
      <w:marBottom w:val="0"/>
      <w:divBdr>
        <w:top w:val="none" w:sz="0" w:space="0" w:color="auto"/>
        <w:left w:val="none" w:sz="0" w:space="0" w:color="auto"/>
        <w:bottom w:val="none" w:sz="0" w:space="0" w:color="auto"/>
        <w:right w:val="none" w:sz="0" w:space="0" w:color="auto"/>
      </w:divBdr>
    </w:div>
    <w:div w:id="1413887983">
      <w:bodyDiv w:val="1"/>
      <w:marLeft w:val="0"/>
      <w:marRight w:val="0"/>
      <w:marTop w:val="0"/>
      <w:marBottom w:val="0"/>
      <w:divBdr>
        <w:top w:val="none" w:sz="0" w:space="0" w:color="auto"/>
        <w:left w:val="none" w:sz="0" w:space="0" w:color="auto"/>
        <w:bottom w:val="none" w:sz="0" w:space="0" w:color="auto"/>
        <w:right w:val="none" w:sz="0" w:space="0" w:color="auto"/>
      </w:divBdr>
    </w:div>
    <w:div w:id="1428382156">
      <w:bodyDiv w:val="1"/>
      <w:marLeft w:val="0"/>
      <w:marRight w:val="0"/>
      <w:marTop w:val="0"/>
      <w:marBottom w:val="0"/>
      <w:divBdr>
        <w:top w:val="none" w:sz="0" w:space="0" w:color="auto"/>
        <w:left w:val="none" w:sz="0" w:space="0" w:color="auto"/>
        <w:bottom w:val="none" w:sz="0" w:space="0" w:color="auto"/>
        <w:right w:val="none" w:sz="0" w:space="0" w:color="auto"/>
      </w:divBdr>
    </w:div>
    <w:div w:id="1465804977">
      <w:bodyDiv w:val="1"/>
      <w:marLeft w:val="0"/>
      <w:marRight w:val="0"/>
      <w:marTop w:val="0"/>
      <w:marBottom w:val="0"/>
      <w:divBdr>
        <w:top w:val="none" w:sz="0" w:space="0" w:color="auto"/>
        <w:left w:val="none" w:sz="0" w:space="0" w:color="auto"/>
        <w:bottom w:val="none" w:sz="0" w:space="0" w:color="auto"/>
        <w:right w:val="none" w:sz="0" w:space="0" w:color="auto"/>
      </w:divBdr>
    </w:div>
    <w:div w:id="1471093143">
      <w:bodyDiv w:val="1"/>
      <w:marLeft w:val="0"/>
      <w:marRight w:val="0"/>
      <w:marTop w:val="0"/>
      <w:marBottom w:val="0"/>
      <w:divBdr>
        <w:top w:val="none" w:sz="0" w:space="0" w:color="auto"/>
        <w:left w:val="none" w:sz="0" w:space="0" w:color="auto"/>
        <w:bottom w:val="none" w:sz="0" w:space="0" w:color="auto"/>
        <w:right w:val="none" w:sz="0" w:space="0" w:color="auto"/>
      </w:divBdr>
      <w:divsChild>
        <w:div w:id="3272929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844917">
      <w:bodyDiv w:val="1"/>
      <w:marLeft w:val="0"/>
      <w:marRight w:val="0"/>
      <w:marTop w:val="0"/>
      <w:marBottom w:val="0"/>
      <w:divBdr>
        <w:top w:val="none" w:sz="0" w:space="0" w:color="auto"/>
        <w:left w:val="none" w:sz="0" w:space="0" w:color="auto"/>
        <w:bottom w:val="none" w:sz="0" w:space="0" w:color="auto"/>
        <w:right w:val="none" w:sz="0" w:space="0" w:color="auto"/>
      </w:divBdr>
    </w:div>
    <w:div w:id="1586917002">
      <w:bodyDiv w:val="1"/>
      <w:marLeft w:val="0"/>
      <w:marRight w:val="0"/>
      <w:marTop w:val="0"/>
      <w:marBottom w:val="0"/>
      <w:divBdr>
        <w:top w:val="none" w:sz="0" w:space="0" w:color="auto"/>
        <w:left w:val="none" w:sz="0" w:space="0" w:color="auto"/>
        <w:bottom w:val="none" w:sz="0" w:space="0" w:color="auto"/>
        <w:right w:val="none" w:sz="0" w:space="0" w:color="auto"/>
      </w:divBdr>
    </w:div>
    <w:div w:id="1603801433">
      <w:bodyDiv w:val="1"/>
      <w:marLeft w:val="0"/>
      <w:marRight w:val="0"/>
      <w:marTop w:val="0"/>
      <w:marBottom w:val="0"/>
      <w:divBdr>
        <w:top w:val="none" w:sz="0" w:space="0" w:color="auto"/>
        <w:left w:val="none" w:sz="0" w:space="0" w:color="auto"/>
        <w:bottom w:val="none" w:sz="0" w:space="0" w:color="auto"/>
        <w:right w:val="none" w:sz="0" w:space="0" w:color="auto"/>
      </w:divBdr>
    </w:div>
    <w:div w:id="1605067143">
      <w:bodyDiv w:val="1"/>
      <w:marLeft w:val="0"/>
      <w:marRight w:val="0"/>
      <w:marTop w:val="0"/>
      <w:marBottom w:val="0"/>
      <w:divBdr>
        <w:top w:val="none" w:sz="0" w:space="0" w:color="auto"/>
        <w:left w:val="none" w:sz="0" w:space="0" w:color="auto"/>
        <w:bottom w:val="none" w:sz="0" w:space="0" w:color="auto"/>
        <w:right w:val="none" w:sz="0" w:space="0" w:color="auto"/>
      </w:divBdr>
    </w:div>
    <w:div w:id="1628463760">
      <w:bodyDiv w:val="1"/>
      <w:marLeft w:val="0"/>
      <w:marRight w:val="0"/>
      <w:marTop w:val="0"/>
      <w:marBottom w:val="0"/>
      <w:divBdr>
        <w:top w:val="none" w:sz="0" w:space="0" w:color="auto"/>
        <w:left w:val="none" w:sz="0" w:space="0" w:color="auto"/>
        <w:bottom w:val="none" w:sz="0" w:space="0" w:color="auto"/>
        <w:right w:val="none" w:sz="0" w:space="0" w:color="auto"/>
      </w:divBdr>
    </w:div>
    <w:div w:id="1645742944">
      <w:bodyDiv w:val="1"/>
      <w:marLeft w:val="0"/>
      <w:marRight w:val="0"/>
      <w:marTop w:val="0"/>
      <w:marBottom w:val="0"/>
      <w:divBdr>
        <w:top w:val="none" w:sz="0" w:space="0" w:color="auto"/>
        <w:left w:val="none" w:sz="0" w:space="0" w:color="auto"/>
        <w:bottom w:val="none" w:sz="0" w:space="0" w:color="auto"/>
        <w:right w:val="none" w:sz="0" w:space="0" w:color="auto"/>
      </w:divBdr>
    </w:div>
    <w:div w:id="1648171214">
      <w:bodyDiv w:val="1"/>
      <w:marLeft w:val="0"/>
      <w:marRight w:val="0"/>
      <w:marTop w:val="0"/>
      <w:marBottom w:val="0"/>
      <w:divBdr>
        <w:top w:val="none" w:sz="0" w:space="0" w:color="auto"/>
        <w:left w:val="none" w:sz="0" w:space="0" w:color="auto"/>
        <w:bottom w:val="none" w:sz="0" w:space="0" w:color="auto"/>
        <w:right w:val="none" w:sz="0" w:space="0" w:color="auto"/>
      </w:divBdr>
    </w:div>
    <w:div w:id="1660649215">
      <w:bodyDiv w:val="1"/>
      <w:marLeft w:val="0"/>
      <w:marRight w:val="0"/>
      <w:marTop w:val="0"/>
      <w:marBottom w:val="0"/>
      <w:divBdr>
        <w:top w:val="none" w:sz="0" w:space="0" w:color="auto"/>
        <w:left w:val="none" w:sz="0" w:space="0" w:color="auto"/>
        <w:bottom w:val="none" w:sz="0" w:space="0" w:color="auto"/>
        <w:right w:val="none" w:sz="0" w:space="0" w:color="auto"/>
      </w:divBdr>
    </w:div>
    <w:div w:id="1707094961">
      <w:bodyDiv w:val="1"/>
      <w:marLeft w:val="0"/>
      <w:marRight w:val="0"/>
      <w:marTop w:val="0"/>
      <w:marBottom w:val="0"/>
      <w:divBdr>
        <w:top w:val="none" w:sz="0" w:space="0" w:color="auto"/>
        <w:left w:val="none" w:sz="0" w:space="0" w:color="auto"/>
        <w:bottom w:val="none" w:sz="0" w:space="0" w:color="auto"/>
        <w:right w:val="none" w:sz="0" w:space="0" w:color="auto"/>
      </w:divBdr>
    </w:div>
    <w:div w:id="1708945142">
      <w:bodyDiv w:val="1"/>
      <w:marLeft w:val="0"/>
      <w:marRight w:val="0"/>
      <w:marTop w:val="0"/>
      <w:marBottom w:val="0"/>
      <w:divBdr>
        <w:top w:val="none" w:sz="0" w:space="0" w:color="auto"/>
        <w:left w:val="none" w:sz="0" w:space="0" w:color="auto"/>
        <w:bottom w:val="none" w:sz="0" w:space="0" w:color="auto"/>
        <w:right w:val="none" w:sz="0" w:space="0" w:color="auto"/>
      </w:divBdr>
    </w:div>
    <w:div w:id="1712654823">
      <w:bodyDiv w:val="1"/>
      <w:marLeft w:val="0"/>
      <w:marRight w:val="0"/>
      <w:marTop w:val="0"/>
      <w:marBottom w:val="0"/>
      <w:divBdr>
        <w:top w:val="none" w:sz="0" w:space="0" w:color="auto"/>
        <w:left w:val="none" w:sz="0" w:space="0" w:color="auto"/>
        <w:bottom w:val="none" w:sz="0" w:space="0" w:color="auto"/>
        <w:right w:val="none" w:sz="0" w:space="0" w:color="auto"/>
      </w:divBdr>
    </w:div>
    <w:div w:id="1713265574">
      <w:bodyDiv w:val="1"/>
      <w:marLeft w:val="0"/>
      <w:marRight w:val="0"/>
      <w:marTop w:val="0"/>
      <w:marBottom w:val="0"/>
      <w:divBdr>
        <w:top w:val="none" w:sz="0" w:space="0" w:color="auto"/>
        <w:left w:val="none" w:sz="0" w:space="0" w:color="auto"/>
        <w:bottom w:val="none" w:sz="0" w:space="0" w:color="auto"/>
        <w:right w:val="none" w:sz="0" w:space="0" w:color="auto"/>
      </w:divBdr>
    </w:div>
    <w:div w:id="1726295373">
      <w:bodyDiv w:val="1"/>
      <w:marLeft w:val="0"/>
      <w:marRight w:val="0"/>
      <w:marTop w:val="0"/>
      <w:marBottom w:val="0"/>
      <w:divBdr>
        <w:top w:val="none" w:sz="0" w:space="0" w:color="auto"/>
        <w:left w:val="none" w:sz="0" w:space="0" w:color="auto"/>
        <w:bottom w:val="none" w:sz="0" w:space="0" w:color="auto"/>
        <w:right w:val="none" w:sz="0" w:space="0" w:color="auto"/>
      </w:divBdr>
    </w:div>
    <w:div w:id="1728917856">
      <w:bodyDiv w:val="1"/>
      <w:marLeft w:val="0"/>
      <w:marRight w:val="0"/>
      <w:marTop w:val="0"/>
      <w:marBottom w:val="0"/>
      <w:divBdr>
        <w:top w:val="none" w:sz="0" w:space="0" w:color="auto"/>
        <w:left w:val="none" w:sz="0" w:space="0" w:color="auto"/>
        <w:bottom w:val="none" w:sz="0" w:space="0" w:color="auto"/>
        <w:right w:val="none" w:sz="0" w:space="0" w:color="auto"/>
      </w:divBdr>
    </w:div>
    <w:div w:id="1729571845">
      <w:bodyDiv w:val="1"/>
      <w:marLeft w:val="0"/>
      <w:marRight w:val="0"/>
      <w:marTop w:val="0"/>
      <w:marBottom w:val="0"/>
      <w:divBdr>
        <w:top w:val="none" w:sz="0" w:space="0" w:color="auto"/>
        <w:left w:val="none" w:sz="0" w:space="0" w:color="auto"/>
        <w:bottom w:val="none" w:sz="0" w:space="0" w:color="auto"/>
        <w:right w:val="none" w:sz="0" w:space="0" w:color="auto"/>
      </w:divBdr>
    </w:div>
    <w:div w:id="1740126872">
      <w:bodyDiv w:val="1"/>
      <w:marLeft w:val="0"/>
      <w:marRight w:val="0"/>
      <w:marTop w:val="0"/>
      <w:marBottom w:val="0"/>
      <w:divBdr>
        <w:top w:val="none" w:sz="0" w:space="0" w:color="auto"/>
        <w:left w:val="none" w:sz="0" w:space="0" w:color="auto"/>
        <w:bottom w:val="none" w:sz="0" w:space="0" w:color="auto"/>
        <w:right w:val="none" w:sz="0" w:space="0" w:color="auto"/>
      </w:divBdr>
    </w:div>
    <w:div w:id="1759134298">
      <w:bodyDiv w:val="1"/>
      <w:marLeft w:val="0"/>
      <w:marRight w:val="0"/>
      <w:marTop w:val="0"/>
      <w:marBottom w:val="0"/>
      <w:divBdr>
        <w:top w:val="none" w:sz="0" w:space="0" w:color="auto"/>
        <w:left w:val="none" w:sz="0" w:space="0" w:color="auto"/>
        <w:bottom w:val="none" w:sz="0" w:space="0" w:color="auto"/>
        <w:right w:val="none" w:sz="0" w:space="0" w:color="auto"/>
      </w:divBdr>
    </w:div>
    <w:div w:id="1823689569">
      <w:bodyDiv w:val="1"/>
      <w:marLeft w:val="0"/>
      <w:marRight w:val="0"/>
      <w:marTop w:val="0"/>
      <w:marBottom w:val="0"/>
      <w:divBdr>
        <w:top w:val="none" w:sz="0" w:space="0" w:color="auto"/>
        <w:left w:val="none" w:sz="0" w:space="0" w:color="auto"/>
        <w:bottom w:val="none" w:sz="0" w:space="0" w:color="auto"/>
        <w:right w:val="none" w:sz="0" w:space="0" w:color="auto"/>
      </w:divBdr>
    </w:div>
    <w:div w:id="1825243954">
      <w:bodyDiv w:val="1"/>
      <w:marLeft w:val="0"/>
      <w:marRight w:val="0"/>
      <w:marTop w:val="0"/>
      <w:marBottom w:val="0"/>
      <w:divBdr>
        <w:top w:val="none" w:sz="0" w:space="0" w:color="auto"/>
        <w:left w:val="none" w:sz="0" w:space="0" w:color="auto"/>
        <w:bottom w:val="none" w:sz="0" w:space="0" w:color="auto"/>
        <w:right w:val="none" w:sz="0" w:space="0" w:color="auto"/>
      </w:divBdr>
    </w:div>
    <w:div w:id="1837069883">
      <w:bodyDiv w:val="1"/>
      <w:marLeft w:val="0"/>
      <w:marRight w:val="0"/>
      <w:marTop w:val="0"/>
      <w:marBottom w:val="0"/>
      <w:divBdr>
        <w:top w:val="none" w:sz="0" w:space="0" w:color="auto"/>
        <w:left w:val="none" w:sz="0" w:space="0" w:color="auto"/>
        <w:bottom w:val="none" w:sz="0" w:space="0" w:color="auto"/>
        <w:right w:val="none" w:sz="0" w:space="0" w:color="auto"/>
      </w:divBdr>
    </w:div>
    <w:div w:id="1872649302">
      <w:bodyDiv w:val="1"/>
      <w:marLeft w:val="0"/>
      <w:marRight w:val="0"/>
      <w:marTop w:val="0"/>
      <w:marBottom w:val="0"/>
      <w:divBdr>
        <w:top w:val="none" w:sz="0" w:space="0" w:color="auto"/>
        <w:left w:val="none" w:sz="0" w:space="0" w:color="auto"/>
        <w:bottom w:val="none" w:sz="0" w:space="0" w:color="auto"/>
        <w:right w:val="none" w:sz="0" w:space="0" w:color="auto"/>
      </w:divBdr>
    </w:div>
    <w:div w:id="1877542893">
      <w:bodyDiv w:val="1"/>
      <w:marLeft w:val="0"/>
      <w:marRight w:val="0"/>
      <w:marTop w:val="0"/>
      <w:marBottom w:val="0"/>
      <w:divBdr>
        <w:top w:val="none" w:sz="0" w:space="0" w:color="auto"/>
        <w:left w:val="none" w:sz="0" w:space="0" w:color="auto"/>
        <w:bottom w:val="none" w:sz="0" w:space="0" w:color="auto"/>
        <w:right w:val="none" w:sz="0" w:space="0" w:color="auto"/>
      </w:divBdr>
    </w:div>
    <w:div w:id="1878811724">
      <w:bodyDiv w:val="1"/>
      <w:marLeft w:val="0"/>
      <w:marRight w:val="0"/>
      <w:marTop w:val="0"/>
      <w:marBottom w:val="0"/>
      <w:divBdr>
        <w:top w:val="none" w:sz="0" w:space="0" w:color="auto"/>
        <w:left w:val="none" w:sz="0" w:space="0" w:color="auto"/>
        <w:bottom w:val="none" w:sz="0" w:space="0" w:color="auto"/>
        <w:right w:val="none" w:sz="0" w:space="0" w:color="auto"/>
      </w:divBdr>
    </w:div>
    <w:div w:id="1901861034">
      <w:bodyDiv w:val="1"/>
      <w:marLeft w:val="0"/>
      <w:marRight w:val="0"/>
      <w:marTop w:val="0"/>
      <w:marBottom w:val="0"/>
      <w:divBdr>
        <w:top w:val="none" w:sz="0" w:space="0" w:color="auto"/>
        <w:left w:val="none" w:sz="0" w:space="0" w:color="auto"/>
        <w:bottom w:val="none" w:sz="0" w:space="0" w:color="auto"/>
        <w:right w:val="none" w:sz="0" w:space="0" w:color="auto"/>
      </w:divBdr>
    </w:div>
    <w:div w:id="1908565604">
      <w:bodyDiv w:val="1"/>
      <w:marLeft w:val="0"/>
      <w:marRight w:val="0"/>
      <w:marTop w:val="0"/>
      <w:marBottom w:val="0"/>
      <w:divBdr>
        <w:top w:val="none" w:sz="0" w:space="0" w:color="auto"/>
        <w:left w:val="none" w:sz="0" w:space="0" w:color="auto"/>
        <w:bottom w:val="none" w:sz="0" w:space="0" w:color="auto"/>
        <w:right w:val="none" w:sz="0" w:space="0" w:color="auto"/>
      </w:divBdr>
    </w:div>
    <w:div w:id="1914924640">
      <w:bodyDiv w:val="1"/>
      <w:marLeft w:val="0"/>
      <w:marRight w:val="0"/>
      <w:marTop w:val="0"/>
      <w:marBottom w:val="0"/>
      <w:divBdr>
        <w:top w:val="none" w:sz="0" w:space="0" w:color="auto"/>
        <w:left w:val="none" w:sz="0" w:space="0" w:color="auto"/>
        <w:bottom w:val="none" w:sz="0" w:space="0" w:color="auto"/>
        <w:right w:val="none" w:sz="0" w:space="0" w:color="auto"/>
      </w:divBdr>
    </w:div>
    <w:div w:id="1938832879">
      <w:bodyDiv w:val="1"/>
      <w:marLeft w:val="0"/>
      <w:marRight w:val="0"/>
      <w:marTop w:val="0"/>
      <w:marBottom w:val="0"/>
      <w:divBdr>
        <w:top w:val="none" w:sz="0" w:space="0" w:color="auto"/>
        <w:left w:val="none" w:sz="0" w:space="0" w:color="auto"/>
        <w:bottom w:val="none" w:sz="0" w:space="0" w:color="auto"/>
        <w:right w:val="none" w:sz="0" w:space="0" w:color="auto"/>
      </w:divBdr>
    </w:div>
    <w:div w:id="1973513464">
      <w:bodyDiv w:val="1"/>
      <w:marLeft w:val="0"/>
      <w:marRight w:val="0"/>
      <w:marTop w:val="0"/>
      <w:marBottom w:val="0"/>
      <w:divBdr>
        <w:top w:val="none" w:sz="0" w:space="0" w:color="auto"/>
        <w:left w:val="none" w:sz="0" w:space="0" w:color="auto"/>
        <w:bottom w:val="none" w:sz="0" w:space="0" w:color="auto"/>
        <w:right w:val="none" w:sz="0" w:space="0" w:color="auto"/>
      </w:divBdr>
    </w:div>
    <w:div w:id="1987276788">
      <w:bodyDiv w:val="1"/>
      <w:marLeft w:val="0"/>
      <w:marRight w:val="0"/>
      <w:marTop w:val="0"/>
      <w:marBottom w:val="0"/>
      <w:divBdr>
        <w:top w:val="none" w:sz="0" w:space="0" w:color="auto"/>
        <w:left w:val="none" w:sz="0" w:space="0" w:color="auto"/>
        <w:bottom w:val="none" w:sz="0" w:space="0" w:color="auto"/>
        <w:right w:val="none" w:sz="0" w:space="0" w:color="auto"/>
      </w:divBdr>
    </w:div>
    <w:div w:id="1993479662">
      <w:bodyDiv w:val="1"/>
      <w:marLeft w:val="0"/>
      <w:marRight w:val="0"/>
      <w:marTop w:val="0"/>
      <w:marBottom w:val="0"/>
      <w:divBdr>
        <w:top w:val="none" w:sz="0" w:space="0" w:color="auto"/>
        <w:left w:val="none" w:sz="0" w:space="0" w:color="auto"/>
        <w:bottom w:val="none" w:sz="0" w:space="0" w:color="auto"/>
        <w:right w:val="none" w:sz="0" w:space="0" w:color="auto"/>
      </w:divBdr>
    </w:div>
    <w:div w:id="2004163081">
      <w:bodyDiv w:val="1"/>
      <w:marLeft w:val="0"/>
      <w:marRight w:val="0"/>
      <w:marTop w:val="0"/>
      <w:marBottom w:val="0"/>
      <w:divBdr>
        <w:top w:val="none" w:sz="0" w:space="0" w:color="auto"/>
        <w:left w:val="none" w:sz="0" w:space="0" w:color="auto"/>
        <w:bottom w:val="none" w:sz="0" w:space="0" w:color="auto"/>
        <w:right w:val="none" w:sz="0" w:space="0" w:color="auto"/>
      </w:divBdr>
    </w:div>
    <w:div w:id="2010861253">
      <w:bodyDiv w:val="1"/>
      <w:marLeft w:val="0"/>
      <w:marRight w:val="0"/>
      <w:marTop w:val="0"/>
      <w:marBottom w:val="0"/>
      <w:divBdr>
        <w:top w:val="none" w:sz="0" w:space="0" w:color="auto"/>
        <w:left w:val="none" w:sz="0" w:space="0" w:color="auto"/>
        <w:bottom w:val="none" w:sz="0" w:space="0" w:color="auto"/>
        <w:right w:val="none" w:sz="0" w:space="0" w:color="auto"/>
      </w:divBdr>
    </w:div>
    <w:div w:id="2031563115">
      <w:bodyDiv w:val="1"/>
      <w:marLeft w:val="0"/>
      <w:marRight w:val="0"/>
      <w:marTop w:val="0"/>
      <w:marBottom w:val="0"/>
      <w:divBdr>
        <w:top w:val="none" w:sz="0" w:space="0" w:color="auto"/>
        <w:left w:val="none" w:sz="0" w:space="0" w:color="auto"/>
        <w:bottom w:val="none" w:sz="0" w:space="0" w:color="auto"/>
        <w:right w:val="none" w:sz="0" w:space="0" w:color="auto"/>
      </w:divBdr>
    </w:div>
    <w:div w:id="2043092098">
      <w:bodyDiv w:val="1"/>
      <w:marLeft w:val="0"/>
      <w:marRight w:val="0"/>
      <w:marTop w:val="0"/>
      <w:marBottom w:val="0"/>
      <w:divBdr>
        <w:top w:val="none" w:sz="0" w:space="0" w:color="auto"/>
        <w:left w:val="none" w:sz="0" w:space="0" w:color="auto"/>
        <w:bottom w:val="none" w:sz="0" w:space="0" w:color="auto"/>
        <w:right w:val="none" w:sz="0" w:space="0" w:color="auto"/>
      </w:divBdr>
    </w:div>
    <w:div w:id="2060744264">
      <w:bodyDiv w:val="1"/>
      <w:marLeft w:val="0"/>
      <w:marRight w:val="0"/>
      <w:marTop w:val="0"/>
      <w:marBottom w:val="0"/>
      <w:divBdr>
        <w:top w:val="none" w:sz="0" w:space="0" w:color="auto"/>
        <w:left w:val="none" w:sz="0" w:space="0" w:color="auto"/>
        <w:bottom w:val="none" w:sz="0" w:space="0" w:color="auto"/>
        <w:right w:val="none" w:sz="0" w:space="0" w:color="auto"/>
      </w:divBdr>
    </w:div>
    <w:div w:id="2096710152">
      <w:bodyDiv w:val="1"/>
      <w:marLeft w:val="0"/>
      <w:marRight w:val="0"/>
      <w:marTop w:val="0"/>
      <w:marBottom w:val="0"/>
      <w:divBdr>
        <w:top w:val="none" w:sz="0" w:space="0" w:color="auto"/>
        <w:left w:val="none" w:sz="0" w:space="0" w:color="auto"/>
        <w:bottom w:val="none" w:sz="0" w:space="0" w:color="auto"/>
        <w:right w:val="none" w:sz="0" w:space="0" w:color="auto"/>
      </w:divBdr>
    </w:div>
    <w:div w:id="2110153678">
      <w:bodyDiv w:val="1"/>
      <w:marLeft w:val="0"/>
      <w:marRight w:val="0"/>
      <w:marTop w:val="0"/>
      <w:marBottom w:val="0"/>
      <w:divBdr>
        <w:top w:val="none" w:sz="0" w:space="0" w:color="auto"/>
        <w:left w:val="none" w:sz="0" w:space="0" w:color="auto"/>
        <w:bottom w:val="none" w:sz="0" w:space="0" w:color="auto"/>
        <w:right w:val="none" w:sz="0" w:space="0" w:color="auto"/>
      </w:divBdr>
    </w:div>
    <w:div w:id="2129662429">
      <w:bodyDiv w:val="1"/>
      <w:marLeft w:val="0"/>
      <w:marRight w:val="0"/>
      <w:marTop w:val="0"/>
      <w:marBottom w:val="0"/>
      <w:divBdr>
        <w:top w:val="none" w:sz="0" w:space="0" w:color="auto"/>
        <w:left w:val="none" w:sz="0" w:space="0" w:color="auto"/>
        <w:bottom w:val="none" w:sz="0" w:space="0" w:color="auto"/>
        <w:right w:val="none" w:sz="0" w:space="0" w:color="auto"/>
      </w:divBdr>
    </w:div>
    <w:div w:id="2142110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17</Pages>
  <Words>3254</Words>
  <Characters>18554</Characters>
  <Application>Microsoft Office Word</Application>
  <DocSecurity>0</DocSecurity>
  <Lines>154</Lines>
  <Paragraphs>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Riyadh Hulayyil Alshamlani</cp:lastModifiedBy>
  <cp:revision>42</cp:revision>
  <dcterms:created xsi:type="dcterms:W3CDTF">2025-09-10T06:01:00Z</dcterms:created>
  <dcterms:modified xsi:type="dcterms:W3CDTF">2025-09-10T06:55:00Z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