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43588D0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071E4D">
        <w:rPr>
          <w:rFonts w:cs="Arial" w:hint="cs"/>
          <w:rtl/>
        </w:rPr>
        <w:t>نجلاء فهد بن صنقر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2257"/>
        <w:gridCol w:w="1054"/>
        <w:gridCol w:w="939"/>
        <w:gridCol w:w="1177"/>
        <w:gridCol w:w="5629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53358682" w:rsidR="00EA22ED" w:rsidRDefault="00071E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4D1C066" w14:textId="1D1BEBE6" w:rsidR="00071E4D" w:rsidRDefault="00071E4D" w:rsidP="00071E4D">
            <w:r>
              <w:rPr>
                <w:rFonts w:hint="cs"/>
                <w:rtl/>
              </w:rPr>
              <w:t>الغلاف الموضح</w:t>
            </w:r>
          </w:p>
          <w:p w14:paraId="6DCEEADF" w14:textId="77777777" w:rsidR="00071E4D" w:rsidRDefault="00071E4D" w:rsidP="00071E4D">
            <w:r>
              <w:rPr>
                <w:rtl/>
              </w:rPr>
              <w:br/>
            </w:r>
            <w:r w:rsidRPr="002360CD">
              <w:t>https://lms.midocean.ae/mod/resource/view.php?id=40125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760CA8" w:rsidR="00EA22ED" w:rsidRDefault="00071E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6D0644C" w:rsidR="00EA22ED" w:rsidRDefault="00071E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A4743A" w:rsidR="00EA22ED" w:rsidRDefault="00071E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70BACE2" w:rsidR="00EA22ED" w:rsidRDefault="00071E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39409D1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6931DEE3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ED8023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6AE722F5" w:rsidR="00EA22ED" w:rsidRDefault="00071E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034F03D" w14:textId="77777777" w:rsidR="00071E4D" w:rsidRDefault="00071E4D" w:rsidP="00071E4D">
            <w:pPr>
              <w:jc w:val="right"/>
            </w:pPr>
          </w:p>
          <w:p w14:paraId="49F128E7" w14:textId="77777777" w:rsidR="00071E4D" w:rsidRDefault="00071E4D" w:rsidP="00071E4D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هدف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رئيسي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محدد</w:t>
            </w:r>
          </w:p>
          <w:p w14:paraId="43BB1077" w14:textId="77777777" w:rsidR="00071E4D" w:rsidRDefault="00071E4D" w:rsidP="00071E4D">
            <w:pPr>
              <w:jc w:val="righ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ثم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تنبثق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عنه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الاهداف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الفرعية</w:t>
            </w:r>
          </w:p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2DE880A" w:rsidR="00EA22ED" w:rsidRDefault="00071E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E15E43D" w:rsidR="00EA22ED" w:rsidRDefault="00071E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17416F">
        <w:trPr>
          <w:trHeight w:val="84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8E1D4B3" w:rsidR="00EA22ED" w:rsidRDefault="00071E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AA99704" w:rsidR="00EA22ED" w:rsidRDefault="00071E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2189DF9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0CE8537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A4EB6B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bookmarkStart w:id="0" w:name="_Hlk160980933"/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71352F0" w:rsidR="00EA22ED" w:rsidRDefault="00071E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47D6F623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2D09AB45" w:rsidR="00EA22ED" w:rsidRDefault="00071E4D" w:rsidP="00CC5AD4">
            <w:pPr>
              <w:jc w:val="center"/>
            </w:pPr>
            <w:r>
              <w:rPr>
                <w:rFonts w:hint="cs"/>
                <w:rtl/>
              </w:rPr>
              <w:t>تحديد مجتمع و عينة الدراسة</w:t>
            </w:r>
          </w:p>
        </w:tc>
      </w:tr>
      <w:bookmarkEnd w:id="0"/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6FC506E" w:rsidR="00EA22ED" w:rsidRDefault="00071E4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658C737" w:rsidR="00EA22ED" w:rsidRDefault="0017416F" w:rsidP="00CC5AD4">
            <w:pPr>
              <w:jc w:val="center"/>
            </w:pPr>
            <w:r>
              <w:t xml:space="preserve"> </w:t>
            </w:r>
            <w:r>
              <w:rPr>
                <w:rFonts w:hint="cs"/>
                <w:rtl/>
                <w:lang w:bidi="ar-EG"/>
              </w:rPr>
              <w:t xml:space="preserve"> </w:t>
            </w:r>
          </w:p>
        </w:tc>
      </w:tr>
    </w:tbl>
    <w:p w14:paraId="113F1A90" w14:textId="77777777" w:rsidR="00955E9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55E9D" w:rsidSect="00B82056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71E4D"/>
    <w:rsid w:val="0017416F"/>
    <w:rsid w:val="00177708"/>
    <w:rsid w:val="00207574"/>
    <w:rsid w:val="00955E9D"/>
    <w:rsid w:val="009847B5"/>
    <w:rsid w:val="00B752C5"/>
    <w:rsid w:val="00B82056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2</cp:revision>
  <dcterms:created xsi:type="dcterms:W3CDTF">2024-03-10T14:40:00Z</dcterms:created>
  <dcterms:modified xsi:type="dcterms:W3CDTF">2024-03-10T14:40:00Z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