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2E762" w14:textId="77777777" w:rsidR="009D2829" w:rsidRPr="001902DB" w:rsidRDefault="009D2829" w:rsidP="009D2829">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49CC441" wp14:editId="3D21F869">
            <wp:simplePos x="0" y="0"/>
            <wp:positionH relativeFrom="margin">
              <wp:posOffset>-283845</wp:posOffset>
            </wp:positionH>
            <wp:positionV relativeFrom="margin">
              <wp:posOffset>-390525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0DD3562C" w14:textId="77777777" w:rsidR="009D2829" w:rsidRPr="001902DB" w:rsidRDefault="009D2829" w:rsidP="009D2829">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7F9D98F7" w14:textId="77777777" w:rsidR="009D2829" w:rsidRPr="009125CE" w:rsidRDefault="009D2829" w:rsidP="009D2829">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إ</w:t>
      </w:r>
      <w:r w:rsidRPr="008F249F">
        <w:rPr>
          <w:rFonts w:ascii="Sakkal Majalla" w:hAnsi="Sakkal Majalla" w:cs="Sakkal Majalla"/>
          <w:b/>
          <w:bCs/>
          <w:sz w:val="28"/>
          <w:szCs w:val="28"/>
          <w:rtl/>
          <w:lang w:bidi="ar-EG"/>
        </w:rPr>
        <w:t>دارة اعمال</w:t>
      </w:r>
    </w:p>
    <w:p w14:paraId="5C024AC4" w14:textId="77777777" w:rsidR="009D2829" w:rsidRPr="009125CE" w:rsidRDefault="009D2829" w:rsidP="009D2829">
      <w:pPr>
        <w:rPr>
          <w:rFonts w:ascii="Sakkal Majalla" w:hAnsi="Sakkal Majalla" w:cs="Sakkal Majalla"/>
          <w:sz w:val="28"/>
          <w:szCs w:val="28"/>
          <w:rtl/>
          <w:lang w:bidi="ar-EG"/>
        </w:rPr>
      </w:pPr>
    </w:p>
    <w:p w14:paraId="5EFB37F7" w14:textId="77777777" w:rsidR="009D2829" w:rsidRPr="009125CE" w:rsidRDefault="009D2829" w:rsidP="009D2829">
      <w:pPr>
        <w:rPr>
          <w:rFonts w:ascii="Sakkal Majalla" w:hAnsi="Sakkal Majalla" w:cs="Sakkal Majalla"/>
          <w:sz w:val="28"/>
          <w:szCs w:val="28"/>
          <w:rtl/>
          <w:lang w:bidi="ar-EG"/>
        </w:rPr>
      </w:pPr>
    </w:p>
    <w:p w14:paraId="669ED4BF" w14:textId="77777777" w:rsidR="009D2829" w:rsidRPr="007C0DBF" w:rsidRDefault="009D2829" w:rsidP="009D2829">
      <w:pPr>
        <w:jc w:val="center"/>
        <w:rPr>
          <w:rFonts w:ascii="Sakkal Majalla" w:hAnsi="Sakkal Majalla" w:cs="Sakkal Majalla"/>
          <w:b/>
          <w:bCs/>
          <w:sz w:val="36"/>
          <w:szCs w:val="36"/>
          <w:rtl/>
          <w:lang w:bidi="ar-EG"/>
        </w:rPr>
      </w:pPr>
      <w:r w:rsidRPr="007C0DBF">
        <w:rPr>
          <w:rFonts w:ascii="Sakkal Majalla" w:hAnsi="Sakkal Majalla" w:cs="Sakkal Majalla" w:hint="cs"/>
          <w:b/>
          <w:bCs/>
          <w:sz w:val="36"/>
          <w:szCs w:val="36"/>
          <w:rtl/>
          <w:lang w:bidi="ar-EG"/>
        </w:rPr>
        <w:t>عنوان البحث</w:t>
      </w:r>
    </w:p>
    <w:p w14:paraId="7654914E" w14:textId="77777777" w:rsidR="009D2829" w:rsidRPr="007C0DBF" w:rsidRDefault="009D2829" w:rsidP="009D2829">
      <w:pPr>
        <w:jc w:val="center"/>
        <w:rPr>
          <w:rFonts w:ascii="Sakkal Majalla" w:hAnsi="Sakkal Majalla" w:cs="Sakkal Majalla"/>
          <w:b/>
          <w:bCs/>
          <w:sz w:val="40"/>
          <w:szCs w:val="40"/>
        </w:rPr>
      </w:pPr>
      <w:r w:rsidRPr="007C0DBF">
        <w:rPr>
          <w:rFonts w:ascii="Sakkal Majalla" w:hAnsi="Sakkal Majalla" w:cs="Sakkal Majalla" w:hint="cs"/>
          <w:b/>
          <w:bCs/>
          <w:sz w:val="40"/>
          <w:szCs w:val="40"/>
          <w:rtl/>
        </w:rPr>
        <w:t>"</w:t>
      </w:r>
      <w:r w:rsidRPr="007C0DBF">
        <w:rPr>
          <w:rFonts w:ascii="Sakkal Majalla" w:hAnsi="Sakkal Majalla" w:cs="Sakkal Majalla"/>
          <w:b/>
          <w:bCs/>
          <w:sz w:val="40"/>
          <w:szCs w:val="40"/>
        </w:rPr>
        <w:t xml:space="preserve"> </w:t>
      </w:r>
      <w:r w:rsidRPr="007C0DBF">
        <w:rPr>
          <w:rFonts w:ascii="Sakkal Majalla" w:hAnsi="Sakkal Majalla" w:cs="Sakkal Majalla" w:hint="cs"/>
          <w:b/>
          <w:bCs/>
          <w:sz w:val="40"/>
          <w:szCs w:val="40"/>
          <w:rtl/>
        </w:rPr>
        <w:t xml:space="preserve">تأثير </w:t>
      </w:r>
      <w:r w:rsidRPr="007C0DBF">
        <w:rPr>
          <w:rFonts w:ascii="Sakkal Majalla" w:hAnsi="Sakkal Majalla" w:cs="Sakkal Majalla"/>
          <w:b/>
          <w:bCs/>
          <w:sz w:val="40"/>
          <w:szCs w:val="40"/>
          <w:rtl/>
        </w:rPr>
        <w:t xml:space="preserve">استراتيجية التحول الرقمي في المؤسسات الصغيرة </w:t>
      </w:r>
      <w:r w:rsidRPr="007C0DBF">
        <w:rPr>
          <w:rFonts w:ascii="Sakkal Majalla" w:hAnsi="Sakkal Majalla" w:cs="Sakkal Majalla" w:hint="cs"/>
          <w:b/>
          <w:bCs/>
          <w:sz w:val="40"/>
          <w:szCs w:val="40"/>
          <w:rtl/>
        </w:rPr>
        <w:t>والمتوسطة</w:t>
      </w:r>
      <w:r w:rsidRPr="007C0DBF">
        <w:rPr>
          <w:rFonts w:ascii="Sakkal Majalla" w:hAnsi="Sakkal Majalla" w:cs="Sakkal Majalla"/>
          <w:b/>
          <w:bCs/>
          <w:sz w:val="40"/>
          <w:szCs w:val="40"/>
          <w:rtl/>
        </w:rPr>
        <w:t xml:space="preserve"> في السوق السعودي</w:t>
      </w:r>
      <w:r w:rsidRPr="007C0DBF">
        <w:rPr>
          <w:rFonts w:ascii="Sakkal Majalla" w:hAnsi="Sakkal Majalla" w:cs="Sakkal Majalla" w:hint="cs"/>
          <w:b/>
          <w:bCs/>
          <w:sz w:val="40"/>
          <w:szCs w:val="40"/>
          <w:rtl/>
        </w:rPr>
        <w:t>"</w:t>
      </w:r>
    </w:p>
    <w:p w14:paraId="25574916" w14:textId="77777777" w:rsidR="009D2829" w:rsidRPr="009125CE" w:rsidRDefault="009D2829" w:rsidP="009D2829">
      <w:pPr>
        <w:jc w:val="center"/>
        <w:rPr>
          <w:rFonts w:ascii="Sakkal Majalla" w:hAnsi="Sakkal Majalla" w:cs="Sakkal Majalla"/>
          <w:sz w:val="28"/>
          <w:szCs w:val="28"/>
          <w:rtl/>
          <w:lang w:bidi="ar-EG"/>
        </w:rPr>
      </w:pPr>
    </w:p>
    <w:p w14:paraId="209B8C43" w14:textId="77777777" w:rsidR="009D2829" w:rsidRPr="009125CE" w:rsidRDefault="009D2829" w:rsidP="009D2829">
      <w:pPr>
        <w:jc w:val="center"/>
        <w:rPr>
          <w:rFonts w:ascii="Sakkal Majalla" w:hAnsi="Sakkal Majalla" w:cs="Sakkal Majalla"/>
          <w:sz w:val="28"/>
          <w:szCs w:val="28"/>
          <w:rtl/>
          <w:lang w:bidi="ar-EG"/>
        </w:rPr>
      </w:pPr>
    </w:p>
    <w:p w14:paraId="0A60B3D2" w14:textId="77777777" w:rsidR="009D2829" w:rsidRPr="007C0DBF" w:rsidRDefault="009D2829" w:rsidP="009D2829">
      <w:pPr>
        <w:jc w:val="center"/>
        <w:rPr>
          <w:rFonts w:ascii="Sakkal Majalla" w:hAnsi="Sakkal Majalla" w:cs="Sakkal Majalla"/>
          <w:b/>
          <w:bCs/>
          <w:sz w:val="32"/>
          <w:szCs w:val="32"/>
          <w:rtl/>
          <w:lang w:bidi="ar-EG"/>
        </w:rPr>
      </w:pPr>
      <w:r w:rsidRPr="007C0DBF">
        <w:rPr>
          <w:rFonts w:ascii="Sakkal Majalla" w:hAnsi="Sakkal Majalla" w:cs="Sakkal Majalla"/>
          <w:b/>
          <w:bCs/>
          <w:sz w:val="32"/>
          <w:szCs w:val="32"/>
          <w:rtl/>
          <w:lang w:bidi="ar-EG"/>
        </w:rPr>
        <w:t>إعداد الطالب/</w:t>
      </w:r>
    </w:p>
    <w:p w14:paraId="3ADF2BB9" w14:textId="77777777" w:rsidR="009D2829" w:rsidRPr="007C0DBF" w:rsidRDefault="009D2829" w:rsidP="009D2829">
      <w:pPr>
        <w:jc w:val="center"/>
        <w:rPr>
          <w:rFonts w:ascii="Sakkal Majalla" w:hAnsi="Sakkal Majalla" w:cs="Sakkal Majalla"/>
          <w:b/>
          <w:bCs/>
          <w:sz w:val="32"/>
          <w:szCs w:val="32"/>
          <w:rtl/>
          <w:lang w:bidi="ar-EG"/>
        </w:rPr>
      </w:pPr>
      <w:r w:rsidRPr="007C0DBF">
        <w:rPr>
          <w:rFonts w:ascii="Sakkal Majalla" w:hAnsi="Sakkal Majalla" w:cs="Sakkal Majalla"/>
          <w:b/>
          <w:bCs/>
          <w:sz w:val="32"/>
          <w:szCs w:val="32"/>
          <w:rtl/>
          <w:lang w:bidi="ar-EG"/>
        </w:rPr>
        <w:t xml:space="preserve">عامر محمد </w:t>
      </w:r>
      <w:proofErr w:type="spellStart"/>
      <w:r w:rsidRPr="007C0DBF">
        <w:rPr>
          <w:rFonts w:ascii="Sakkal Majalla" w:hAnsi="Sakkal Majalla" w:cs="Sakkal Majalla"/>
          <w:b/>
          <w:bCs/>
          <w:sz w:val="32"/>
          <w:szCs w:val="32"/>
          <w:rtl/>
          <w:lang w:bidi="ar-EG"/>
        </w:rPr>
        <w:t>الغفيلي</w:t>
      </w:r>
      <w:proofErr w:type="spellEnd"/>
    </w:p>
    <w:p w14:paraId="1E9D2709" w14:textId="77777777" w:rsidR="009D2829" w:rsidRPr="007C0DBF" w:rsidRDefault="009D2829" w:rsidP="009D2829">
      <w:pPr>
        <w:jc w:val="center"/>
        <w:rPr>
          <w:rFonts w:ascii="Sakkal Majalla" w:hAnsi="Sakkal Majalla" w:cs="Sakkal Majalla"/>
          <w:b/>
          <w:bCs/>
          <w:sz w:val="32"/>
          <w:szCs w:val="32"/>
          <w:rtl/>
          <w:lang w:bidi="ar-EG"/>
        </w:rPr>
      </w:pPr>
      <w:r w:rsidRPr="007C0DBF">
        <w:rPr>
          <w:rFonts w:ascii="Sakkal Majalla" w:hAnsi="Sakkal Majalla" w:cs="Sakkal Majalla" w:hint="cs"/>
          <w:b/>
          <w:bCs/>
          <w:sz w:val="32"/>
          <w:szCs w:val="32"/>
          <w:rtl/>
          <w:lang w:bidi="ar-EG"/>
        </w:rPr>
        <w:t xml:space="preserve">الرقم الجامعي/ </w:t>
      </w:r>
      <w:r w:rsidRPr="007C0DBF">
        <w:rPr>
          <w:rFonts w:ascii="Sakkal Majalla" w:hAnsi="Sakkal Majalla" w:cs="Sakkal Majalla"/>
          <w:b/>
          <w:bCs/>
          <w:sz w:val="32"/>
          <w:szCs w:val="32"/>
          <w:rtl/>
          <w:lang w:bidi="ar-EG"/>
        </w:rPr>
        <w:t>2021203217</w:t>
      </w:r>
    </w:p>
    <w:p w14:paraId="0DEF3B0C" w14:textId="77777777" w:rsidR="009D2829" w:rsidRPr="007C0DBF" w:rsidRDefault="009D2829" w:rsidP="009D2829">
      <w:pPr>
        <w:jc w:val="center"/>
        <w:rPr>
          <w:rFonts w:ascii="Sakkal Majalla" w:hAnsi="Sakkal Majalla" w:cs="Sakkal Majalla"/>
          <w:b/>
          <w:bCs/>
          <w:sz w:val="32"/>
          <w:szCs w:val="32"/>
          <w:rtl/>
          <w:lang w:bidi="ar-EG"/>
        </w:rPr>
      </w:pPr>
    </w:p>
    <w:p w14:paraId="2DB8E65F" w14:textId="77777777" w:rsidR="009D2829" w:rsidRPr="007C0DBF" w:rsidRDefault="009D2829" w:rsidP="009D2829">
      <w:pPr>
        <w:jc w:val="center"/>
        <w:rPr>
          <w:rFonts w:ascii="Sakkal Majalla" w:hAnsi="Sakkal Majalla" w:cs="Sakkal Majalla"/>
          <w:b/>
          <w:bCs/>
          <w:sz w:val="32"/>
          <w:szCs w:val="32"/>
          <w:rtl/>
          <w:lang w:bidi="ar-EG"/>
        </w:rPr>
      </w:pPr>
      <w:r w:rsidRPr="007C0DBF">
        <w:rPr>
          <w:rFonts w:ascii="Sakkal Majalla" w:hAnsi="Sakkal Majalla" w:cs="Sakkal Majalla"/>
          <w:b/>
          <w:bCs/>
          <w:sz w:val="32"/>
          <w:szCs w:val="32"/>
          <w:rtl/>
          <w:lang w:bidi="ar-EG"/>
        </w:rPr>
        <w:t>إشراف/</w:t>
      </w:r>
    </w:p>
    <w:p w14:paraId="296A8808" w14:textId="77777777" w:rsidR="009D2829" w:rsidRPr="007C0DBF" w:rsidRDefault="009D2829" w:rsidP="009D2829">
      <w:pPr>
        <w:jc w:val="center"/>
        <w:rPr>
          <w:rFonts w:ascii="Sakkal Majalla" w:hAnsi="Sakkal Majalla" w:cs="Sakkal Majalla"/>
          <w:b/>
          <w:bCs/>
          <w:sz w:val="32"/>
          <w:szCs w:val="32"/>
          <w:rtl/>
          <w:lang w:bidi="ar-EG"/>
        </w:rPr>
      </w:pPr>
      <w:proofErr w:type="spellStart"/>
      <w:proofErr w:type="gramStart"/>
      <w:r w:rsidRPr="007C0DBF">
        <w:rPr>
          <w:rFonts w:ascii="Sakkal Majalla" w:hAnsi="Sakkal Majalla" w:cs="Sakkal Majalla" w:hint="cs"/>
          <w:b/>
          <w:bCs/>
          <w:sz w:val="32"/>
          <w:szCs w:val="32"/>
          <w:rtl/>
          <w:lang w:bidi="ar-EG"/>
        </w:rPr>
        <w:t>د.الفيصل</w:t>
      </w:r>
      <w:proofErr w:type="spellEnd"/>
      <w:proofErr w:type="gramEnd"/>
      <w:r w:rsidRPr="007C0DBF">
        <w:rPr>
          <w:rFonts w:ascii="Sakkal Majalla" w:hAnsi="Sakkal Majalla" w:cs="Sakkal Majalla" w:hint="cs"/>
          <w:b/>
          <w:bCs/>
          <w:sz w:val="32"/>
          <w:szCs w:val="32"/>
          <w:rtl/>
          <w:lang w:bidi="ar-EG"/>
        </w:rPr>
        <w:t xml:space="preserve"> عبد الحميد</w:t>
      </w:r>
    </w:p>
    <w:p w14:paraId="76F15340" w14:textId="77777777" w:rsidR="009D2829" w:rsidRPr="007C0DBF" w:rsidRDefault="009D2829" w:rsidP="009D2829">
      <w:pPr>
        <w:jc w:val="center"/>
        <w:rPr>
          <w:rFonts w:ascii="Sakkal Majalla" w:hAnsi="Sakkal Majalla" w:cs="Sakkal Majalla"/>
          <w:b/>
          <w:bCs/>
          <w:sz w:val="32"/>
          <w:szCs w:val="32"/>
          <w:rtl/>
          <w:lang w:bidi="ar-EG"/>
        </w:rPr>
      </w:pPr>
      <w:proofErr w:type="spellStart"/>
      <w:proofErr w:type="gramStart"/>
      <w:r w:rsidRPr="007C0DBF">
        <w:rPr>
          <w:rFonts w:ascii="Sakkal Majalla" w:hAnsi="Sakkal Majalla" w:cs="Sakkal Majalla" w:hint="cs"/>
          <w:b/>
          <w:bCs/>
          <w:sz w:val="32"/>
          <w:szCs w:val="32"/>
          <w:rtl/>
          <w:lang w:bidi="ar-EG"/>
        </w:rPr>
        <w:t>د.فايز</w:t>
      </w:r>
      <w:proofErr w:type="spellEnd"/>
      <w:proofErr w:type="gramEnd"/>
      <w:r w:rsidRPr="007C0DBF">
        <w:rPr>
          <w:rFonts w:ascii="Sakkal Majalla" w:hAnsi="Sakkal Majalla" w:cs="Sakkal Majalla" w:hint="cs"/>
          <w:b/>
          <w:bCs/>
          <w:sz w:val="32"/>
          <w:szCs w:val="32"/>
          <w:rtl/>
          <w:lang w:bidi="ar-EG"/>
        </w:rPr>
        <w:t xml:space="preserve"> جراد</w:t>
      </w:r>
    </w:p>
    <w:p w14:paraId="2313AEDF" w14:textId="77777777" w:rsidR="009D2829" w:rsidRPr="007C0DBF" w:rsidRDefault="009D2829" w:rsidP="009D2829">
      <w:pPr>
        <w:jc w:val="center"/>
        <w:rPr>
          <w:rFonts w:ascii="Sakkal Majalla" w:hAnsi="Sakkal Majalla" w:cs="Sakkal Majalla"/>
          <w:b/>
          <w:bCs/>
          <w:sz w:val="32"/>
          <w:szCs w:val="32"/>
          <w:rtl/>
          <w:lang w:bidi="ar-EG"/>
        </w:rPr>
      </w:pPr>
    </w:p>
    <w:p w14:paraId="452854CA" w14:textId="77777777" w:rsidR="009D2829" w:rsidRPr="007C0DBF" w:rsidRDefault="009D2829" w:rsidP="009D2829">
      <w:pPr>
        <w:jc w:val="center"/>
        <w:rPr>
          <w:rFonts w:ascii="Sakkal Majalla" w:hAnsi="Sakkal Majalla" w:cs="Sakkal Majalla"/>
          <w:b/>
          <w:bCs/>
          <w:sz w:val="32"/>
          <w:szCs w:val="32"/>
          <w:rtl/>
          <w:lang w:bidi="ar-EG"/>
        </w:rPr>
      </w:pPr>
    </w:p>
    <w:p w14:paraId="37499091" w14:textId="77777777" w:rsidR="009D2829" w:rsidRPr="007C0DBF" w:rsidRDefault="009D2829" w:rsidP="009D2829">
      <w:pPr>
        <w:jc w:val="center"/>
        <w:rPr>
          <w:rFonts w:ascii="Sakkal Majalla" w:hAnsi="Sakkal Majalla" w:cs="Sakkal Majalla"/>
          <w:b/>
          <w:bCs/>
          <w:sz w:val="32"/>
          <w:szCs w:val="32"/>
          <w:rtl/>
          <w:lang w:bidi="ar-EG"/>
        </w:rPr>
      </w:pPr>
      <w:r w:rsidRPr="007C0DBF">
        <w:rPr>
          <w:rFonts w:ascii="Sakkal Majalla" w:hAnsi="Sakkal Majalla" w:cs="Sakkal Majalla"/>
          <w:b/>
          <w:bCs/>
          <w:sz w:val="32"/>
          <w:szCs w:val="32"/>
          <w:rtl/>
          <w:lang w:bidi="ar-EG"/>
        </w:rPr>
        <w:t>العام الدراسي:</w:t>
      </w:r>
    </w:p>
    <w:p w14:paraId="1C3BD395" w14:textId="77777777" w:rsidR="009D2829" w:rsidRDefault="009D2829" w:rsidP="009D2829">
      <w:pPr>
        <w:jc w:val="center"/>
        <w:rPr>
          <w:rFonts w:ascii="Sakkal Majalla" w:hAnsi="Sakkal Majalla" w:cs="Sakkal Majalla"/>
          <w:b/>
          <w:bCs/>
          <w:sz w:val="32"/>
          <w:szCs w:val="32"/>
          <w:rtl/>
          <w:lang w:bidi="ar-EG"/>
        </w:rPr>
        <w:sectPr w:rsidR="009D2829" w:rsidSect="009D2829">
          <w:footerReference w:type="default" r:id="rId6"/>
          <w:footerReference w:type="first" r:id="rId7"/>
          <w:pgSz w:w="11906" w:h="16838"/>
          <w:pgMar w:top="1418" w:right="1701"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7C0DBF">
        <w:rPr>
          <w:rFonts w:ascii="Sakkal Majalla" w:hAnsi="Sakkal Majalla" w:cs="Sakkal Majalla"/>
          <w:b/>
          <w:bCs/>
          <w:sz w:val="32"/>
          <w:szCs w:val="32"/>
          <w:rtl/>
          <w:lang w:bidi="ar-EG"/>
        </w:rPr>
        <w:t>202</w:t>
      </w:r>
      <w:r w:rsidRPr="007C0DBF">
        <w:rPr>
          <w:rFonts w:ascii="Sakkal Majalla" w:hAnsi="Sakkal Majalla" w:cs="Sakkal Majalla" w:hint="cs"/>
          <w:b/>
          <w:bCs/>
          <w:sz w:val="32"/>
          <w:szCs w:val="32"/>
          <w:rtl/>
          <w:lang w:bidi="ar-EG"/>
        </w:rPr>
        <w:t>5</w:t>
      </w:r>
    </w:p>
    <w:p w14:paraId="3E30CADA" w14:textId="77777777" w:rsidR="009D2829" w:rsidRPr="00823C1A" w:rsidRDefault="009D2829" w:rsidP="009D2829">
      <w:pPr>
        <w:pStyle w:val="1"/>
        <w:jc w:val="center"/>
        <w:rPr>
          <w:rFonts w:eastAsia="Times New Roman"/>
          <w:rtl/>
        </w:rPr>
      </w:pPr>
      <w:bookmarkStart w:id="0" w:name="_Toc203334033"/>
      <w:bookmarkStart w:id="1" w:name="_Toc203428422"/>
      <w:r w:rsidRPr="00823C1A">
        <w:rPr>
          <w:rFonts w:eastAsia="Times New Roman" w:hint="cs"/>
          <w:rtl/>
        </w:rPr>
        <w:lastRenderedPageBreak/>
        <w:t>حقوق الطباعة</w:t>
      </w:r>
      <w:bookmarkEnd w:id="0"/>
      <w:bookmarkEnd w:id="1"/>
    </w:p>
    <w:p w14:paraId="70E2F139" w14:textId="77777777" w:rsidR="009D2829" w:rsidRPr="00A33E42" w:rsidRDefault="009D2829" w:rsidP="009D2829">
      <w:pPr>
        <w:jc w:val="lowKashida"/>
        <w:rPr>
          <w:rFonts w:ascii="Sakkal Majalla" w:eastAsia="Calibri" w:hAnsi="Sakkal Majalla" w:cs="Sakkal Majalla"/>
          <w:sz w:val="32"/>
          <w:szCs w:val="32"/>
          <w:rtl/>
        </w:rPr>
      </w:pPr>
      <w:r w:rsidRPr="00A33E42">
        <w:rPr>
          <w:rFonts w:ascii="Sakkal Majalla" w:eastAsia="Calibri" w:hAnsi="Sakkal Majalla" w:cs="Sakkal Majalla" w:hint="cs"/>
          <w:sz w:val="32"/>
          <w:szCs w:val="32"/>
          <w:rtl/>
        </w:rPr>
        <w:t>حقوق</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الطباعة</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تمتلكها</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جامعة</w:t>
      </w:r>
      <w:r w:rsidRPr="00A33E42">
        <w:rPr>
          <w:rFonts w:ascii="Sakkal Majalla" w:eastAsia="Calibri" w:hAnsi="Sakkal Majalla" w:cs="Sakkal Majalla"/>
          <w:sz w:val="32"/>
          <w:szCs w:val="32"/>
          <w:rtl/>
        </w:rPr>
        <w:t xml:space="preserve"> </w:t>
      </w:r>
      <w:proofErr w:type="spellStart"/>
      <w:r w:rsidRPr="00A33E42">
        <w:rPr>
          <w:rFonts w:ascii="Sakkal Majalla" w:eastAsia="Calibri" w:hAnsi="Sakkal Majalla" w:cs="Sakkal Majalla" w:hint="cs"/>
          <w:sz w:val="32"/>
          <w:szCs w:val="32"/>
          <w:rtl/>
        </w:rPr>
        <w:t>ميدأوشن</w:t>
      </w:r>
      <w:proofErr w:type="spellEnd"/>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حيث</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إن</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جميع</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المواد</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والمحتويات</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الواردة</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في</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هذا</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البحث</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هي ملك</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للجامعة،</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ولا</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يجوز</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استخدامها</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أو</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إعادة</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نشرها</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أو</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توزيعها</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بدون</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إذن</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مسبق</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من</w:t>
      </w:r>
      <w:r w:rsidRPr="00A33E42">
        <w:rPr>
          <w:rFonts w:ascii="Sakkal Majalla" w:eastAsia="Calibri" w:hAnsi="Sakkal Majalla" w:cs="Sakkal Majalla"/>
          <w:sz w:val="32"/>
          <w:szCs w:val="32"/>
          <w:rtl/>
        </w:rPr>
        <w:t xml:space="preserve"> </w:t>
      </w:r>
      <w:r w:rsidRPr="00A33E42">
        <w:rPr>
          <w:rFonts w:ascii="Sakkal Majalla" w:eastAsia="Calibri" w:hAnsi="Sakkal Majalla" w:cs="Sakkal Majalla" w:hint="cs"/>
          <w:sz w:val="32"/>
          <w:szCs w:val="32"/>
          <w:rtl/>
        </w:rPr>
        <w:t xml:space="preserve">جامعة </w:t>
      </w:r>
      <w:proofErr w:type="spellStart"/>
      <w:r w:rsidRPr="00A33E42">
        <w:rPr>
          <w:rFonts w:ascii="Sakkal Majalla" w:eastAsia="Calibri" w:hAnsi="Sakkal Majalla" w:cs="Sakkal Majalla" w:hint="cs"/>
          <w:sz w:val="32"/>
          <w:szCs w:val="32"/>
          <w:rtl/>
        </w:rPr>
        <w:t>ميدأوشن</w:t>
      </w:r>
      <w:proofErr w:type="spellEnd"/>
      <w:r w:rsidRPr="00A33E42">
        <w:rPr>
          <w:rFonts w:ascii="Sakkal Majalla" w:eastAsia="Calibri" w:hAnsi="Sakkal Majalla" w:cs="Sakkal Majalla"/>
          <w:sz w:val="32"/>
          <w:szCs w:val="32"/>
          <w:rtl/>
        </w:rPr>
        <w:t>.</w:t>
      </w:r>
    </w:p>
    <w:p w14:paraId="4D4D045A" w14:textId="77777777" w:rsidR="009D2829" w:rsidRPr="00823C1A" w:rsidRDefault="009D2829" w:rsidP="009D2829">
      <w:pPr>
        <w:jc w:val="right"/>
        <w:rPr>
          <w:rFonts w:ascii="Sakkal Majalla" w:eastAsia="Calibri" w:hAnsi="Sakkal Majalla" w:cs="Sakkal Majalla"/>
          <w:b/>
          <w:bCs/>
          <w:sz w:val="32"/>
          <w:szCs w:val="32"/>
          <w:rtl/>
        </w:rPr>
      </w:pPr>
      <w:r w:rsidRPr="00823C1A">
        <w:rPr>
          <w:rFonts w:ascii="Sakkal Majalla" w:eastAsia="Calibri" w:hAnsi="Sakkal Majalla" w:cs="Sakkal Majalla" w:hint="cs"/>
          <w:b/>
          <w:bCs/>
          <w:sz w:val="32"/>
          <w:szCs w:val="32"/>
          <w:rtl/>
        </w:rPr>
        <w:t xml:space="preserve">الباحث </w:t>
      </w:r>
    </w:p>
    <w:p w14:paraId="1EACD939" w14:textId="77777777" w:rsidR="009D2829" w:rsidRDefault="009D2829" w:rsidP="009D2829">
      <w:pPr>
        <w:spacing w:after="0"/>
        <w:jc w:val="lowKashida"/>
        <w:rPr>
          <w:rFonts w:ascii="Sakkal Majalla" w:hAnsi="Sakkal Majalla" w:cs="Sakkal Majalla"/>
          <w:b/>
          <w:bCs/>
          <w:sz w:val="36"/>
          <w:szCs w:val="36"/>
          <w:u w:val="single"/>
          <w:rtl/>
        </w:rPr>
      </w:pPr>
    </w:p>
    <w:p w14:paraId="68162217" w14:textId="77777777" w:rsidR="009D2829" w:rsidRDefault="009D2829" w:rsidP="009D2829">
      <w:pPr>
        <w:spacing w:after="0"/>
        <w:jc w:val="lowKashida"/>
        <w:rPr>
          <w:rFonts w:ascii="Sakkal Majalla" w:hAnsi="Sakkal Majalla" w:cs="Sakkal Majalla"/>
          <w:b/>
          <w:bCs/>
          <w:sz w:val="36"/>
          <w:szCs w:val="36"/>
          <w:u w:val="single"/>
          <w:rtl/>
        </w:rPr>
      </w:pPr>
    </w:p>
    <w:p w14:paraId="3426CA03" w14:textId="77777777" w:rsidR="009D2829" w:rsidRDefault="009D2829" w:rsidP="009D2829">
      <w:pPr>
        <w:spacing w:after="0"/>
        <w:jc w:val="lowKashida"/>
        <w:rPr>
          <w:rFonts w:ascii="Sakkal Majalla" w:hAnsi="Sakkal Majalla" w:cs="Sakkal Majalla"/>
          <w:b/>
          <w:bCs/>
          <w:sz w:val="36"/>
          <w:szCs w:val="36"/>
          <w:u w:val="single"/>
          <w:rtl/>
        </w:rPr>
      </w:pPr>
    </w:p>
    <w:p w14:paraId="4F20A004" w14:textId="77777777" w:rsidR="009D2829" w:rsidRDefault="009D2829" w:rsidP="009D2829">
      <w:pPr>
        <w:spacing w:after="0"/>
        <w:jc w:val="lowKashida"/>
        <w:rPr>
          <w:rFonts w:ascii="Sakkal Majalla" w:hAnsi="Sakkal Majalla" w:cs="Sakkal Majalla"/>
          <w:b/>
          <w:bCs/>
          <w:sz w:val="36"/>
          <w:szCs w:val="36"/>
          <w:u w:val="single"/>
          <w:rtl/>
        </w:rPr>
      </w:pPr>
    </w:p>
    <w:p w14:paraId="31A7ABDF" w14:textId="77777777" w:rsidR="009D2829" w:rsidRDefault="009D2829" w:rsidP="009D2829">
      <w:pPr>
        <w:spacing w:after="0"/>
        <w:jc w:val="lowKashida"/>
        <w:rPr>
          <w:rFonts w:ascii="Sakkal Majalla" w:hAnsi="Sakkal Majalla" w:cs="Sakkal Majalla"/>
          <w:b/>
          <w:bCs/>
          <w:sz w:val="36"/>
          <w:szCs w:val="36"/>
          <w:u w:val="single"/>
          <w:rtl/>
        </w:rPr>
      </w:pPr>
    </w:p>
    <w:p w14:paraId="08794B81" w14:textId="77777777" w:rsidR="009D2829" w:rsidRDefault="009D2829" w:rsidP="009D2829">
      <w:pPr>
        <w:spacing w:after="0"/>
        <w:jc w:val="lowKashida"/>
        <w:rPr>
          <w:rFonts w:ascii="Sakkal Majalla" w:hAnsi="Sakkal Majalla" w:cs="Sakkal Majalla"/>
          <w:b/>
          <w:bCs/>
          <w:sz w:val="36"/>
          <w:szCs w:val="36"/>
          <w:u w:val="single"/>
          <w:rtl/>
        </w:rPr>
      </w:pPr>
    </w:p>
    <w:p w14:paraId="30523DE6" w14:textId="77777777" w:rsidR="009D2829" w:rsidRDefault="009D2829" w:rsidP="009D2829">
      <w:pPr>
        <w:spacing w:after="0"/>
        <w:jc w:val="lowKashida"/>
        <w:rPr>
          <w:rFonts w:ascii="Sakkal Majalla" w:hAnsi="Sakkal Majalla" w:cs="Sakkal Majalla"/>
          <w:b/>
          <w:bCs/>
          <w:sz w:val="36"/>
          <w:szCs w:val="36"/>
          <w:u w:val="single"/>
          <w:rtl/>
        </w:rPr>
      </w:pPr>
    </w:p>
    <w:p w14:paraId="5E1D7692" w14:textId="77777777" w:rsidR="009D2829" w:rsidRDefault="009D2829" w:rsidP="009D2829">
      <w:pPr>
        <w:spacing w:after="0"/>
        <w:jc w:val="lowKashida"/>
        <w:rPr>
          <w:rFonts w:ascii="Sakkal Majalla" w:hAnsi="Sakkal Majalla" w:cs="Sakkal Majalla"/>
          <w:b/>
          <w:bCs/>
          <w:sz w:val="36"/>
          <w:szCs w:val="36"/>
          <w:u w:val="single"/>
          <w:rtl/>
        </w:rPr>
      </w:pPr>
    </w:p>
    <w:p w14:paraId="2B5AACF6" w14:textId="77777777" w:rsidR="009D2829" w:rsidRDefault="009D2829" w:rsidP="009D2829">
      <w:pPr>
        <w:spacing w:after="0"/>
        <w:jc w:val="lowKashida"/>
        <w:rPr>
          <w:rFonts w:ascii="Sakkal Majalla" w:hAnsi="Sakkal Majalla" w:cs="Sakkal Majalla"/>
          <w:b/>
          <w:bCs/>
          <w:sz w:val="36"/>
          <w:szCs w:val="36"/>
          <w:u w:val="single"/>
          <w:rtl/>
        </w:rPr>
      </w:pPr>
    </w:p>
    <w:p w14:paraId="50AA1EC0" w14:textId="77777777" w:rsidR="009D2829" w:rsidRDefault="009D2829" w:rsidP="009D2829">
      <w:pPr>
        <w:spacing w:after="0"/>
        <w:jc w:val="lowKashida"/>
        <w:rPr>
          <w:rFonts w:ascii="Sakkal Majalla" w:hAnsi="Sakkal Majalla" w:cs="Sakkal Majalla"/>
          <w:b/>
          <w:bCs/>
          <w:sz w:val="36"/>
          <w:szCs w:val="36"/>
          <w:u w:val="single"/>
          <w:rtl/>
        </w:rPr>
      </w:pPr>
    </w:p>
    <w:p w14:paraId="296A8D3C" w14:textId="77777777" w:rsidR="009D2829" w:rsidRDefault="009D2829" w:rsidP="009D2829">
      <w:pPr>
        <w:spacing w:after="0"/>
        <w:jc w:val="lowKashida"/>
        <w:rPr>
          <w:rFonts w:ascii="Sakkal Majalla" w:hAnsi="Sakkal Majalla" w:cs="Sakkal Majalla"/>
          <w:b/>
          <w:bCs/>
          <w:sz w:val="36"/>
          <w:szCs w:val="36"/>
          <w:u w:val="single"/>
          <w:rtl/>
        </w:rPr>
      </w:pPr>
    </w:p>
    <w:p w14:paraId="77B8F655" w14:textId="77777777" w:rsidR="009D2829" w:rsidRDefault="009D2829" w:rsidP="009D2829">
      <w:pPr>
        <w:spacing w:after="0"/>
        <w:jc w:val="lowKashida"/>
        <w:rPr>
          <w:rFonts w:ascii="Sakkal Majalla" w:hAnsi="Sakkal Majalla" w:cs="Sakkal Majalla"/>
          <w:b/>
          <w:bCs/>
          <w:sz w:val="36"/>
          <w:szCs w:val="36"/>
          <w:u w:val="single"/>
          <w:rtl/>
        </w:rPr>
      </w:pPr>
    </w:p>
    <w:p w14:paraId="0DCF1C49" w14:textId="77777777" w:rsidR="009D2829" w:rsidRDefault="009D2829" w:rsidP="009D2829">
      <w:pPr>
        <w:spacing w:after="0"/>
        <w:jc w:val="lowKashida"/>
        <w:rPr>
          <w:rFonts w:ascii="Sakkal Majalla" w:hAnsi="Sakkal Majalla" w:cs="Sakkal Majalla"/>
          <w:b/>
          <w:bCs/>
          <w:sz w:val="36"/>
          <w:szCs w:val="36"/>
          <w:u w:val="single"/>
          <w:rtl/>
        </w:rPr>
      </w:pPr>
    </w:p>
    <w:p w14:paraId="5D7CC44E" w14:textId="77777777" w:rsidR="009D2829" w:rsidRDefault="009D2829" w:rsidP="009D2829">
      <w:pPr>
        <w:spacing w:after="0"/>
        <w:jc w:val="lowKashida"/>
        <w:rPr>
          <w:rFonts w:ascii="Sakkal Majalla" w:hAnsi="Sakkal Majalla" w:cs="Sakkal Majalla"/>
          <w:b/>
          <w:bCs/>
          <w:sz w:val="36"/>
          <w:szCs w:val="36"/>
          <w:u w:val="single"/>
          <w:rtl/>
        </w:rPr>
      </w:pPr>
    </w:p>
    <w:p w14:paraId="1683CF7C" w14:textId="77777777" w:rsidR="009D2829" w:rsidRDefault="009D2829" w:rsidP="009D2829">
      <w:pPr>
        <w:spacing w:after="0"/>
        <w:jc w:val="lowKashida"/>
        <w:rPr>
          <w:rFonts w:ascii="Sakkal Majalla" w:hAnsi="Sakkal Majalla" w:cs="Sakkal Majalla"/>
          <w:b/>
          <w:bCs/>
          <w:sz w:val="36"/>
          <w:szCs w:val="36"/>
          <w:u w:val="single"/>
          <w:rtl/>
        </w:rPr>
      </w:pPr>
    </w:p>
    <w:p w14:paraId="59BB9825" w14:textId="77777777" w:rsidR="009D2829" w:rsidRDefault="009D2829" w:rsidP="009D2829">
      <w:pPr>
        <w:spacing w:after="0"/>
        <w:jc w:val="lowKashida"/>
        <w:rPr>
          <w:rFonts w:ascii="Sakkal Majalla" w:hAnsi="Sakkal Majalla" w:cs="Sakkal Majalla"/>
          <w:b/>
          <w:bCs/>
          <w:sz w:val="36"/>
          <w:szCs w:val="36"/>
          <w:u w:val="single"/>
          <w:rtl/>
        </w:rPr>
      </w:pPr>
    </w:p>
    <w:p w14:paraId="0CC8A3F4" w14:textId="77777777" w:rsidR="009D2829" w:rsidRDefault="009D2829" w:rsidP="009D2829">
      <w:pPr>
        <w:spacing w:after="0"/>
        <w:jc w:val="lowKashida"/>
        <w:rPr>
          <w:rFonts w:ascii="Sakkal Majalla" w:hAnsi="Sakkal Majalla" w:cs="Sakkal Majalla"/>
          <w:b/>
          <w:bCs/>
          <w:sz w:val="36"/>
          <w:szCs w:val="36"/>
          <w:u w:val="single"/>
          <w:rtl/>
        </w:rPr>
      </w:pPr>
    </w:p>
    <w:p w14:paraId="08467952" w14:textId="77777777" w:rsidR="009D2829" w:rsidRDefault="009D2829" w:rsidP="009D2829">
      <w:pPr>
        <w:spacing w:after="0"/>
        <w:jc w:val="lowKashida"/>
        <w:rPr>
          <w:rFonts w:ascii="Sakkal Majalla" w:hAnsi="Sakkal Majalla" w:cs="Sakkal Majalla"/>
          <w:b/>
          <w:bCs/>
          <w:sz w:val="36"/>
          <w:szCs w:val="36"/>
          <w:u w:val="single"/>
          <w:rtl/>
        </w:rPr>
      </w:pPr>
    </w:p>
    <w:p w14:paraId="12A902AD" w14:textId="77777777" w:rsidR="009D2829" w:rsidRDefault="009D2829" w:rsidP="009D2829">
      <w:pPr>
        <w:spacing w:after="0"/>
        <w:jc w:val="lowKashida"/>
        <w:rPr>
          <w:rFonts w:ascii="Sakkal Majalla" w:hAnsi="Sakkal Majalla" w:cs="Sakkal Majalla"/>
          <w:b/>
          <w:bCs/>
          <w:sz w:val="36"/>
          <w:szCs w:val="36"/>
          <w:u w:val="single"/>
          <w:rtl/>
        </w:rPr>
      </w:pPr>
    </w:p>
    <w:p w14:paraId="78D8700D" w14:textId="77777777" w:rsidR="009D2829" w:rsidRDefault="009D2829" w:rsidP="009D2829">
      <w:pPr>
        <w:spacing w:after="0"/>
        <w:jc w:val="lowKashida"/>
        <w:rPr>
          <w:rFonts w:ascii="Sakkal Majalla" w:hAnsi="Sakkal Majalla" w:cs="Sakkal Majalla"/>
          <w:b/>
          <w:bCs/>
          <w:sz w:val="36"/>
          <w:szCs w:val="36"/>
          <w:u w:val="single"/>
          <w:rtl/>
        </w:rPr>
      </w:pPr>
    </w:p>
    <w:p w14:paraId="224F8E52" w14:textId="77777777" w:rsidR="009D2829" w:rsidRDefault="009D2829" w:rsidP="009D2829">
      <w:pPr>
        <w:pStyle w:val="3"/>
        <w:rPr>
          <w:rtl/>
        </w:rPr>
      </w:pPr>
      <w:bookmarkStart w:id="2" w:name="_Toc203428423"/>
      <w:r>
        <w:rPr>
          <w:rFonts w:hint="cs"/>
          <w:rtl/>
        </w:rPr>
        <w:lastRenderedPageBreak/>
        <w:t>المستخلص</w:t>
      </w:r>
      <w:bookmarkEnd w:id="2"/>
    </w:p>
    <w:p w14:paraId="6113B355" w14:textId="77777777" w:rsidR="009D2829" w:rsidRPr="00B82BB0" w:rsidRDefault="009D2829" w:rsidP="009D2829">
      <w:pPr>
        <w:jc w:val="lowKashida"/>
        <w:rPr>
          <w:rFonts w:ascii="Sakkal Majalla" w:eastAsia="Calibri" w:hAnsi="Sakkal Majalla" w:cs="Sakkal Majalla"/>
          <w:sz w:val="32"/>
          <w:szCs w:val="32"/>
          <w:rtl/>
        </w:rPr>
      </w:pPr>
      <w:r w:rsidRPr="00B82BB0">
        <w:rPr>
          <w:rFonts w:ascii="Sakkal Majalla" w:eastAsia="Calibri" w:hAnsi="Sakkal Majalla" w:cs="Sakkal Majalla" w:hint="cs"/>
          <w:sz w:val="32"/>
          <w:szCs w:val="32"/>
          <w:rtl/>
        </w:rPr>
        <w:t>تهدف الدراسة إلى</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تحليل</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تأثير</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استراتيجية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التحول</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الرقمي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على</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أداء</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واستدامة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المؤسسات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الصغيرة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والمتوسطة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في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السوق</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السعودي،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واستكشاف</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التحديات،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الفرص،</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والاستراتيجيات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الفعالة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تمكّن</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هذه</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المؤسسات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من</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التكيّف</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والنجاح</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في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ظل</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التحولات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الرقمية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المتسارعة</w:t>
      </w:r>
      <w:r w:rsidRPr="00B82BB0">
        <w:rPr>
          <w:rFonts w:ascii="Sakkal Majalla" w:eastAsia="Calibri" w:hAnsi="Sakkal Majalla" w:cs="Sakkal Majalla"/>
          <w:sz w:val="32"/>
          <w:szCs w:val="32"/>
          <w:rtl/>
        </w:rPr>
        <w:t>..</w:t>
      </w:r>
    </w:p>
    <w:p w14:paraId="4BD3B206" w14:textId="77777777" w:rsidR="009D2829" w:rsidRPr="00B82BB0" w:rsidRDefault="009D2829" w:rsidP="009D2829">
      <w:pPr>
        <w:jc w:val="lowKashida"/>
        <w:rPr>
          <w:rFonts w:ascii="Sakkal Majalla" w:eastAsia="Calibri" w:hAnsi="Sakkal Majalla" w:cs="Sakkal Majalla"/>
          <w:sz w:val="32"/>
          <w:szCs w:val="32"/>
          <w:rtl/>
        </w:rPr>
      </w:pPr>
      <w:r w:rsidRPr="00B82BB0">
        <w:rPr>
          <w:rFonts w:ascii="Sakkal Majalla" w:eastAsia="Calibri" w:hAnsi="Sakkal Majalla" w:cs="Sakkal Majalla" w:hint="cs"/>
          <w:sz w:val="32"/>
          <w:szCs w:val="32"/>
          <w:rtl/>
        </w:rPr>
        <w:t xml:space="preserve">اعتمدت الدراسة على المنهج الوصفي </w:t>
      </w:r>
      <w:proofErr w:type="gramStart"/>
      <w:r w:rsidRPr="00B82BB0">
        <w:rPr>
          <w:rFonts w:ascii="Sakkal Majalla" w:eastAsia="Calibri" w:hAnsi="Sakkal Majalla" w:cs="Sakkal Majalla" w:hint="cs"/>
          <w:sz w:val="32"/>
          <w:szCs w:val="32"/>
          <w:rtl/>
        </w:rPr>
        <w:t>التحليلي ,</w:t>
      </w:r>
      <w:proofErr w:type="gramEnd"/>
      <w:r w:rsidRPr="00B82BB0">
        <w:rPr>
          <w:rFonts w:ascii="Sakkal Majalla" w:eastAsia="Calibri" w:hAnsi="Sakkal Majalla" w:cs="Sakkal Majalla" w:hint="cs"/>
          <w:sz w:val="32"/>
          <w:szCs w:val="32"/>
          <w:rtl/>
        </w:rPr>
        <w:t xml:space="preserve"> واستخدمت الاستبانة كأداة لجمع البيانات </w:t>
      </w:r>
      <w:proofErr w:type="gramStart"/>
      <w:r w:rsidRPr="00B82BB0">
        <w:rPr>
          <w:rFonts w:ascii="Sakkal Majalla" w:eastAsia="Calibri" w:hAnsi="Sakkal Majalla" w:cs="Sakkal Majalla" w:hint="cs"/>
          <w:sz w:val="32"/>
          <w:szCs w:val="32"/>
          <w:rtl/>
        </w:rPr>
        <w:t>الأولية ,</w:t>
      </w:r>
      <w:proofErr w:type="gramEnd"/>
      <w:r w:rsidRPr="00B82BB0">
        <w:rPr>
          <w:rFonts w:ascii="Sakkal Majalla" w:eastAsia="Calibri" w:hAnsi="Sakkal Majalla" w:cs="Sakkal Majalla" w:hint="cs"/>
          <w:sz w:val="32"/>
          <w:szCs w:val="32"/>
          <w:rtl/>
        </w:rPr>
        <w:t xml:space="preserve"> ثم توزيع الاستبيان على عينة عشوائية من مجتمع البحث </w:t>
      </w:r>
      <w:proofErr w:type="gramStart"/>
      <w:r w:rsidRPr="00B82BB0">
        <w:rPr>
          <w:rFonts w:ascii="Sakkal Majalla" w:eastAsia="Calibri" w:hAnsi="Sakkal Majalla" w:cs="Sakkal Majalla" w:hint="cs"/>
          <w:sz w:val="32"/>
          <w:szCs w:val="32"/>
          <w:rtl/>
        </w:rPr>
        <w:t>و وبلغ</w:t>
      </w:r>
      <w:proofErr w:type="gramEnd"/>
      <w:r w:rsidRPr="00B82BB0">
        <w:rPr>
          <w:rFonts w:ascii="Sakkal Majalla" w:eastAsia="Calibri" w:hAnsi="Sakkal Majalla" w:cs="Sakkal Majalla" w:hint="cs"/>
          <w:sz w:val="32"/>
          <w:szCs w:val="32"/>
          <w:rtl/>
        </w:rPr>
        <w:t xml:space="preserve"> حجم العينة (</w:t>
      </w:r>
      <w:r w:rsidRPr="00B82BB0">
        <w:rPr>
          <w:rFonts w:ascii="Sakkal Majalla" w:eastAsia="Calibri" w:hAnsi="Sakkal Majalla" w:cs="Sakkal Majalla"/>
          <w:sz w:val="32"/>
          <w:szCs w:val="32"/>
        </w:rPr>
        <w:t>32</w:t>
      </w:r>
      <w:r w:rsidRPr="00B82BB0">
        <w:rPr>
          <w:rFonts w:ascii="Sakkal Majalla" w:eastAsia="Calibri" w:hAnsi="Sakkal Majalla" w:cs="Sakkal Majalla" w:hint="cs"/>
          <w:sz w:val="32"/>
          <w:szCs w:val="32"/>
          <w:rtl/>
        </w:rPr>
        <w:t xml:space="preserve">) </w:t>
      </w:r>
      <w:proofErr w:type="gramStart"/>
      <w:r w:rsidRPr="00B82BB0">
        <w:rPr>
          <w:rFonts w:ascii="Sakkal Majalla" w:eastAsia="Calibri" w:hAnsi="Sakkal Majalla" w:cs="Sakkal Majalla" w:hint="cs"/>
          <w:sz w:val="32"/>
          <w:szCs w:val="32"/>
          <w:rtl/>
        </w:rPr>
        <w:t>مفردة ,</w:t>
      </w:r>
      <w:proofErr w:type="gramEnd"/>
      <w:r w:rsidRPr="00B82BB0">
        <w:rPr>
          <w:rFonts w:ascii="Sakkal Majalla" w:eastAsia="Calibri" w:hAnsi="Sakkal Majalla" w:cs="Sakkal Majalla" w:hint="cs"/>
          <w:sz w:val="32"/>
          <w:szCs w:val="32"/>
          <w:rtl/>
        </w:rPr>
        <w:t xml:space="preserve"> وقد تم تحليلها واختبارها باستخدام برنامج التحليل الإحصائي (</w:t>
      </w:r>
      <w:r w:rsidRPr="00B82BB0">
        <w:rPr>
          <w:rFonts w:ascii="Sakkal Majalla" w:eastAsia="Calibri" w:hAnsi="Sakkal Majalla" w:cs="Sakkal Majalla"/>
          <w:sz w:val="32"/>
          <w:szCs w:val="32"/>
        </w:rPr>
        <w:t>SPSS</w:t>
      </w:r>
      <w:r w:rsidRPr="00B82BB0">
        <w:rPr>
          <w:rFonts w:ascii="Sakkal Majalla" w:eastAsia="Calibri" w:hAnsi="Sakkal Majalla" w:cs="Sakkal Majalla" w:hint="cs"/>
          <w:sz w:val="32"/>
          <w:szCs w:val="32"/>
          <w:rtl/>
        </w:rPr>
        <w:t xml:space="preserve">)  </w:t>
      </w:r>
    </w:p>
    <w:p w14:paraId="13616A79" w14:textId="77777777" w:rsidR="009D2829" w:rsidRPr="00B82BB0" w:rsidRDefault="009D2829" w:rsidP="009D2829">
      <w:pPr>
        <w:spacing w:after="0"/>
        <w:jc w:val="lowKashida"/>
        <w:rPr>
          <w:rFonts w:ascii="Sakkal Majalla" w:eastAsia="Calibri" w:hAnsi="Sakkal Majalla" w:cs="Sakkal Majalla"/>
          <w:sz w:val="32"/>
          <w:szCs w:val="32"/>
          <w:rtl/>
        </w:rPr>
      </w:pPr>
      <w:r w:rsidRPr="00B82BB0">
        <w:rPr>
          <w:rFonts w:ascii="Sakkal Majalla" w:eastAsia="Calibri" w:hAnsi="Sakkal Majalla" w:cs="Sakkal Majalla" w:hint="cs"/>
          <w:sz w:val="32"/>
          <w:szCs w:val="32"/>
          <w:rtl/>
        </w:rPr>
        <w:t>أظهرت النتائج أن هناك</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علاقة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ذات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دلالة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احصائية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بين</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استراتيجية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التحول</w:t>
      </w:r>
      <w:r w:rsidRPr="00B82BB0">
        <w:rPr>
          <w:rFonts w:ascii="Sakkal Majalla" w:eastAsia="Calibri" w:hAnsi="Sakkal Majalla" w:cs="Sakkal Majalla"/>
          <w:sz w:val="32"/>
          <w:szCs w:val="32"/>
          <w:rtl/>
        </w:rPr>
        <w:t xml:space="preserve"> </w:t>
      </w:r>
      <w:proofErr w:type="gramStart"/>
      <w:r w:rsidRPr="00B82BB0">
        <w:rPr>
          <w:rFonts w:ascii="Sakkal Majalla" w:eastAsia="Calibri" w:hAnsi="Sakkal Majalla" w:cs="Sakkal Majalla" w:hint="cs"/>
          <w:sz w:val="32"/>
          <w:szCs w:val="32"/>
          <w:rtl/>
        </w:rPr>
        <w:t>الرقمي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 xml:space="preserve"> والتحديات</w:t>
      </w:r>
      <w:proofErr w:type="gramEnd"/>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والعوائق</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في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التحول</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الرقمي في المؤسسات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الصغيرة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والمتوسطة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في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السوق</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 xml:space="preserve">السعودي </w:t>
      </w:r>
    </w:p>
    <w:p w14:paraId="1B3E52B7" w14:textId="77777777" w:rsidR="009D2829" w:rsidRPr="00B82BB0" w:rsidRDefault="009D2829" w:rsidP="009D2829">
      <w:pPr>
        <w:spacing w:after="0"/>
        <w:jc w:val="lowKashida"/>
        <w:rPr>
          <w:rFonts w:ascii="Sakkal Majalla" w:eastAsia="Calibri" w:hAnsi="Sakkal Majalla" w:cs="Sakkal Majalla"/>
          <w:sz w:val="32"/>
          <w:szCs w:val="32"/>
          <w:rtl/>
        </w:rPr>
      </w:pPr>
      <w:r w:rsidRPr="00B82BB0">
        <w:rPr>
          <w:rFonts w:ascii="Sakkal Majalla" w:eastAsia="Calibri" w:hAnsi="Sakkal Majalla" w:cs="Sakkal Majalla" w:hint="cs"/>
          <w:sz w:val="32"/>
          <w:szCs w:val="32"/>
          <w:rtl/>
        </w:rPr>
        <w:t>توجد</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علاقة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ذات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دلالة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احصائية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بين</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استراتيجية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التحول</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الرقمي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 xml:space="preserve"> والأداء</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المؤسسي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في المؤسسات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الصغيرة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والمتوسطة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في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السوق</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السعودي , كما توجد</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علاقة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ذات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دلالة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احصائية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بين</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استراتيجية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التحول</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الرقمي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التحول</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الرقمي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وتبني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التكنولوجيا في المؤسسات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الصغيرة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والمتوسطة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في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السوق</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السعودي , وتوجد</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علاقة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ذات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دلالة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احصائية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بين</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استراتيجية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التحول</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الرقمي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التحول</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الرقمي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و الثقافة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التنظيمية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ودعم</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الابتكار</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في المؤسسات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الصغيرة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والمتوسطة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في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السوق</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السعودي , و توجد</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علاقة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ذات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دلالة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احصائية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بين</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استراتيجية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التحول</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الرقمي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التحول</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الرقمي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و استخدام</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البيانات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في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اتخاذ</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القرار في المؤسسات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الصغيرة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والمتوسطة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في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السوق</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 xml:space="preserve">السعودي </w:t>
      </w:r>
    </w:p>
    <w:p w14:paraId="40F7F725" w14:textId="77777777" w:rsidR="009D2829" w:rsidRPr="00B82BB0" w:rsidRDefault="009D2829" w:rsidP="009D2829">
      <w:pPr>
        <w:jc w:val="lowKashida"/>
        <w:rPr>
          <w:rFonts w:ascii="Sakkal Majalla" w:eastAsia="Calibri" w:hAnsi="Sakkal Majalla" w:cs="Sakkal Majalla"/>
          <w:sz w:val="32"/>
          <w:szCs w:val="32"/>
          <w:rtl/>
        </w:rPr>
      </w:pPr>
      <w:r w:rsidRPr="00B82BB0">
        <w:rPr>
          <w:rFonts w:ascii="Sakkal Majalla" w:eastAsia="Calibri" w:hAnsi="Sakkal Majalla" w:cs="Sakkal Majalla" w:hint="cs"/>
          <w:sz w:val="32"/>
          <w:szCs w:val="32"/>
          <w:rtl/>
        </w:rPr>
        <w:t xml:space="preserve">وقد قدمت الدراسة عدة </w:t>
      </w:r>
      <w:proofErr w:type="gramStart"/>
      <w:r w:rsidRPr="00B82BB0">
        <w:rPr>
          <w:rFonts w:ascii="Sakkal Majalla" w:eastAsia="Calibri" w:hAnsi="Sakkal Majalla" w:cs="Sakkal Majalla" w:hint="cs"/>
          <w:sz w:val="32"/>
          <w:szCs w:val="32"/>
          <w:rtl/>
        </w:rPr>
        <w:t>توصيات  للعمل</w:t>
      </w:r>
      <w:proofErr w:type="gramEnd"/>
      <w:r w:rsidRPr="00B82BB0">
        <w:rPr>
          <w:rFonts w:ascii="Sakkal Majalla" w:eastAsia="Calibri" w:hAnsi="Sakkal Majalla" w:cs="Sakkal Majalla" w:hint="cs"/>
          <w:sz w:val="32"/>
          <w:szCs w:val="32"/>
          <w:rtl/>
        </w:rPr>
        <w:t xml:space="preserve"> على</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حل</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الصعوبات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المالية</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تواجه</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تطبيق</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مبادرات</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التحول</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الرقمي</w:t>
      </w:r>
      <w:r w:rsidRPr="00B82BB0">
        <w:rPr>
          <w:rFonts w:ascii="Sakkal Majalla" w:eastAsia="Calibri" w:hAnsi="Sakkal Majalla" w:cs="Sakkal Majalla"/>
          <w:sz w:val="32"/>
          <w:szCs w:val="32"/>
          <w:rtl/>
        </w:rPr>
        <w:t xml:space="preserve"> </w:t>
      </w:r>
      <w:r w:rsidRPr="00B82BB0">
        <w:rPr>
          <w:rFonts w:ascii="Sakkal Majalla" w:eastAsia="Calibri" w:hAnsi="Sakkal Majalla" w:cs="Sakkal Majalla" w:hint="cs"/>
          <w:sz w:val="32"/>
          <w:szCs w:val="32"/>
          <w:rtl/>
        </w:rPr>
        <w:t>في</w:t>
      </w:r>
      <w:r w:rsidRPr="00B82BB0">
        <w:rPr>
          <w:rFonts w:ascii="Sakkal Majalla" w:eastAsia="Calibri" w:hAnsi="Sakkal Majalla" w:cs="Sakkal Majalla"/>
          <w:sz w:val="32"/>
          <w:szCs w:val="32"/>
          <w:rtl/>
        </w:rPr>
        <w:t xml:space="preserve"> </w:t>
      </w:r>
      <w:proofErr w:type="gramStart"/>
      <w:r w:rsidRPr="00B82BB0">
        <w:rPr>
          <w:rFonts w:ascii="Sakkal Majalla" w:eastAsia="Calibri" w:hAnsi="Sakkal Majalla" w:cs="Sakkal Majalla" w:hint="cs"/>
          <w:sz w:val="32"/>
          <w:szCs w:val="32"/>
          <w:rtl/>
        </w:rPr>
        <w:t>المؤسسات</w:t>
      </w:r>
      <w:r w:rsidRPr="00B82BB0">
        <w:rPr>
          <w:rFonts w:ascii="Sakkal Majalla" w:eastAsia="Calibri" w:hAnsi="Sakkal Majalla" w:cs="Sakkal Majalla"/>
          <w:sz w:val="32"/>
          <w:szCs w:val="32"/>
          <w:rtl/>
        </w:rPr>
        <w:t xml:space="preserve"> .</w:t>
      </w:r>
      <w:proofErr w:type="gramEnd"/>
    </w:p>
    <w:p w14:paraId="03D116EB" w14:textId="77777777" w:rsidR="009D2829" w:rsidRDefault="009D2829" w:rsidP="009D2829">
      <w:pPr>
        <w:spacing w:after="0"/>
        <w:jc w:val="lowKashida"/>
        <w:rPr>
          <w:rFonts w:ascii="Sakkal Majalla" w:hAnsi="Sakkal Majalla" w:cs="Sakkal Majalla"/>
          <w:b/>
          <w:bCs/>
          <w:sz w:val="36"/>
          <w:szCs w:val="36"/>
          <w:u w:val="single"/>
          <w:rtl/>
        </w:rPr>
      </w:pPr>
    </w:p>
    <w:p w14:paraId="0768EBFF" w14:textId="77777777" w:rsidR="009D2829" w:rsidRDefault="009D2829" w:rsidP="009D2829">
      <w:pPr>
        <w:spacing w:after="0"/>
        <w:jc w:val="lowKashida"/>
        <w:rPr>
          <w:rFonts w:ascii="Sakkal Majalla" w:hAnsi="Sakkal Majalla" w:cs="Sakkal Majalla"/>
          <w:b/>
          <w:bCs/>
          <w:sz w:val="36"/>
          <w:szCs w:val="36"/>
          <w:u w:val="single"/>
          <w:rtl/>
        </w:rPr>
      </w:pPr>
    </w:p>
    <w:p w14:paraId="5F325912" w14:textId="77777777" w:rsidR="009D2829" w:rsidRDefault="009D2829" w:rsidP="009D2829">
      <w:pPr>
        <w:spacing w:after="0"/>
        <w:jc w:val="lowKashida"/>
        <w:rPr>
          <w:rFonts w:ascii="Sakkal Majalla" w:hAnsi="Sakkal Majalla" w:cs="Sakkal Majalla"/>
          <w:b/>
          <w:bCs/>
          <w:sz w:val="36"/>
          <w:szCs w:val="36"/>
          <w:u w:val="single"/>
          <w:rtl/>
        </w:rPr>
      </w:pPr>
    </w:p>
    <w:p w14:paraId="298FF3AA" w14:textId="77777777" w:rsidR="009D2829" w:rsidRDefault="009D2829" w:rsidP="009D2829">
      <w:pPr>
        <w:spacing w:after="0"/>
        <w:jc w:val="lowKashida"/>
        <w:rPr>
          <w:rFonts w:ascii="Sakkal Majalla" w:hAnsi="Sakkal Majalla" w:cs="Sakkal Majalla"/>
          <w:b/>
          <w:bCs/>
          <w:sz w:val="36"/>
          <w:szCs w:val="36"/>
          <w:u w:val="single"/>
          <w:rtl/>
        </w:rPr>
      </w:pPr>
    </w:p>
    <w:p w14:paraId="1283785C" w14:textId="77777777" w:rsidR="009D2829" w:rsidRDefault="009D2829" w:rsidP="009D2829">
      <w:pPr>
        <w:spacing w:after="0"/>
        <w:jc w:val="lowKashida"/>
        <w:rPr>
          <w:rFonts w:ascii="Sakkal Majalla" w:hAnsi="Sakkal Majalla" w:cs="Sakkal Majalla"/>
          <w:b/>
          <w:bCs/>
          <w:sz w:val="36"/>
          <w:szCs w:val="36"/>
          <w:u w:val="single"/>
          <w:rtl/>
        </w:rPr>
      </w:pPr>
    </w:p>
    <w:p w14:paraId="58AD0C5B" w14:textId="77777777" w:rsidR="009D2829" w:rsidRDefault="009D2829" w:rsidP="009D2829">
      <w:pPr>
        <w:spacing w:after="0"/>
        <w:jc w:val="lowKashida"/>
        <w:rPr>
          <w:rFonts w:ascii="Sakkal Majalla" w:hAnsi="Sakkal Majalla" w:cs="Sakkal Majalla"/>
          <w:b/>
          <w:bCs/>
          <w:sz w:val="36"/>
          <w:szCs w:val="36"/>
          <w:u w:val="single"/>
          <w:rtl/>
        </w:rPr>
      </w:pPr>
    </w:p>
    <w:p w14:paraId="01BFDBF9" w14:textId="77777777" w:rsidR="009D2829" w:rsidRDefault="009D2829" w:rsidP="009D2829">
      <w:pPr>
        <w:spacing w:after="0"/>
        <w:jc w:val="lowKashida"/>
        <w:rPr>
          <w:rFonts w:ascii="Sakkal Majalla" w:hAnsi="Sakkal Majalla" w:cs="Sakkal Majalla"/>
          <w:b/>
          <w:bCs/>
          <w:sz w:val="36"/>
          <w:szCs w:val="36"/>
          <w:u w:val="single"/>
          <w:rtl/>
        </w:rPr>
      </w:pPr>
    </w:p>
    <w:p w14:paraId="38669BED" w14:textId="77777777" w:rsidR="009D2829" w:rsidRDefault="009D2829" w:rsidP="009D2829">
      <w:pPr>
        <w:spacing w:after="0"/>
        <w:jc w:val="lowKashida"/>
        <w:rPr>
          <w:rFonts w:ascii="Sakkal Majalla" w:hAnsi="Sakkal Majalla" w:cs="Sakkal Majalla"/>
          <w:b/>
          <w:bCs/>
          <w:sz w:val="36"/>
          <w:szCs w:val="36"/>
          <w:u w:val="single"/>
          <w:rtl/>
        </w:rPr>
      </w:pPr>
    </w:p>
    <w:p w14:paraId="53789CFA" w14:textId="77777777" w:rsidR="009D2829" w:rsidRDefault="009D2829" w:rsidP="009D2829">
      <w:pPr>
        <w:spacing w:after="0"/>
        <w:jc w:val="lowKashida"/>
        <w:rPr>
          <w:rFonts w:ascii="Sakkal Majalla" w:hAnsi="Sakkal Majalla" w:cs="Sakkal Majalla"/>
          <w:b/>
          <w:bCs/>
          <w:sz w:val="36"/>
          <w:szCs w:val="36"/>
          <w:u w:val="single"/>
          <w:rtl/>
        </w:rPr>
      </w:pPr>
    </w:p>
    <w:p w14:paraId="552B1768" w14:textId="77777777" w:rsidR="009D2829" w:rsidRDefault="009D2829" w:rsidP="009D2829">
      <w:pPr>
        <w:pStyle w:val="2"/>
        <w:rPr>
          <w:rtl/>
        </w:rPr>
      </w:pPr>
      <w:bookmarkStart w:id="3" w:name="_Toc203428424"/>
      <w:r>
        <w:rPr>
          <w:rFonts w:hint="cs"/>
          <w:rtl/>
        </w:rPr>
        <w:lastRenderedPageBreak/>
        <w:t>الشكر والتقدير</w:t>
      </w:r>
      <w:bookmarkEnd w:id="3"/>
      <w:r>
        <w:rPr>
          <w:rFonts w:hint="cs"/>
          <w:rtl/>
        </w:rPr>
        <w:t xml:space="preserve"> </w:t>
      </w:r>
    </w:p>
    <w:p w14:paraId="712DE2E5" w14:textId="77777777" w:rsidR="009D2829" w:rsidRDefault="009D2829" w:rsidP="009D2829">
      <w:pPr>
        <w:spacing w:after="0"/>
        <w:jc w:val="lowKashida"/>
        <w:rPr>
          <w:rFonts w:ascii="Sakkal Majalla" w:hAnsi="Sakkal Majalla" w:cs="Sakkal Majalla"/>
          <w:b/>
          <w:bCs/>
          <w:sz w:val="36"/>
          <w:szCs w:val="36"/>
          <w:u w:val="single"/>
          <w:rtl/>
        </w:rPr>
      </w:pPr>
    </w:p>
    <w:p w14:paraId="08665D89" w14:textId="77777777" w:rsidR="009D2829" w:rsidRPr="00A33E42" w:rsidRDefault="009D2829" w:rsidP="009D2829">
      <w:pPr>
        <w:pStyle w:val="af2"/>
        <w:spacing w:line="360" w:lineRule="auto"/>
        <w:jc w:val="center"/>
        <w:rPr>
          <w:rFonts w:ascii="(A) Arslan Wessam A" w:hAnsi="(A) Arslan Wessam A" w:cs="(A) Arslan Wessam A"/>
          <w:sz w:val="32"/>
          <w:szCs w:val="32"/>
        </w:rPr>
      </w:pPr>
      <w:r w:rsidRPr="00A33E42">
        <w:rPr>
          <w:rFonts w:ascii="(A) Arslan Wessam A" w:hAnsi="(A) Arslan Wessam A" w:cs="(A) Arslan Wessam A"/>
          <w:sz w:val="32"/>
          <w:szCs w:val="32"/>
          <w:rtl/>
        </w:rPr>
        <w:t>أود أن أعبر عن خالص شكري وامتناني لكل من كان له دور في إعداد دراستي التي تتناول تأثير الاستراتيجيات الحديثة في المؤسسات الصغيرة والمتوسطة. لقد كانت هذه الرحلة الأكاديمية مليئة بالتحديات والفرص، ولم يكن بإمكاني الوصول إلى هذه النتائج بدون دعمكم</w:t>
      </w:r>
      <w:r w:rsidRPr="00A33E42">
        <w:rPr>
          <w:rFonts w:ascii="(A) Arslan Wessam A" w:hAnsi="(A) Arslan Wessam A" w:cs="(A) Arslan Wessam A"/>
          <w:sz w:val="32"/>
          <w:szCs w:val="32"/>
        </w:rPr>
        <w:t>.</w:t>
      </w:r>
    </w:p>
    <w:p w14:paraId="5A1F0B70" w14:textId="77777777" w:rsidR="009D2829" w:rsidRPr="00A33E42" w:rsidRDefault="009D2829" w:rsidP="009D2829">
      <w:pPr>
        <w:pStyle w:val="af2"/>
        <w:spacing w:line="360" w:lineRule="auto"/>
        <w:jc w:val="center"/>
        <w:rPr>
          <w:rFonts w:ascii="(A) Arslan Wessam A" w:hAnsi="(A) Arslan Wessam A" w:cs="(A) Arslan Wessam A"/>
          <w:sz w:val="32"/>
          <w:szCs w:val="32"/>
        </w:rPr>
      </w:pPr>
      <w:r w:rsidRPr="00A33E42">
        <w:rPr>
          <w:rFonts w:ascii="(A) Arslan Wessam A" w:hAnsi="(A) Arslan Wessam A" w:cs="(A) Arslan Wessam A"/>
          <w:sz w:val="32"/>
          <w:szCs w:val="32"/>
          <w:rtl/>
        </w:rPr>
        <w:t>إلى أساتذتي الكرام</w:t>
      </w:r>
      <w:r w:rsidRPr="00A33E42">
        <w:rPr>
          <w:rFonts w:ascii="(A) Arslan Wessam A" w:hAnsi="(A) Arslan Wessam A" w:cs="(A) Arslan Wessam A"/>
          <w:sz w:val="32"/>
          <w:szCs w:val="32"/>
        </w:rPr>
        <w:t>:</w:t>
      </w:r>
      <w:r w:rsidRPr="00A33E42">
        <w:rPr>
          <w:rFonts w:ascii="(A) Arslan Wessam A" w:hAnsi="(A) Arslan Wessam A" w:cs="(A) Arslan Wessam A"/>
          <w:sz w:val="32"/>
          <w:szCs w:val="32"/>
        </w:rPr>
        <w:br/>
      </w:r>
      <w:r w:rsidRPr="00A33E42">
        <w:rPr>
          <w:rFonts w:ascii="(A) Arslan Wessam A" w:hAnsi="(A) Arslan Wessam A" w:cs="(A) Arslan Wessam A"/>
          <w:sz w:val="32"/>
          <w:szCs w:val="32"/>
          <w:rtl/>
        </w:rPr>
        <w:t>إن توجيهاتكم الحكيمة ومعارفكم الغنية كانت بمثابة النور الذي أضاء طريقي. شكرًا على تشجيعكم الدائم وتحفيزكم لي لاستكشاف أبعاد جديدة ومثيرة</w:t>
      </w:r>
      <w:r w:rsidRPr="00A33E42">
        <w:rPr>
          <w:rFonts w:ascii="(A) Arslan Wessam A" w:hAnsi="(A) Arslan Wessam A" w:cs="(A) Arslan Wessam A"/>
          <w:sz w:val="32"/>
          <w:szCs w:val="32"/>
        </w:rPr>
        <w:t>.</w:t>
      </w:r>
    </w:p>
    <w:p w14:paraId="7406AA24" w14:textId="77777777" w:rsidR="009D2829" w:rsidRPr="00A33E42" w:rsidRDefault="009D2829" w:rsidP="009D2829">
      <w:pPr>
        <w:pStyle w:val="af2"/>
        <w:spacing w:line="360" w:lineRule="auto"/>
        <w:jc w:val="center"/>
        <w:rPr>
          <w:rFonts w:ascii="(A) Arslan Wessam A" w:hAnsi="(A) Arslan Wessam A" w:cs="(A) Arslan Wessam A"/>
          <w:sz w:val="32"/>
          <w:szCs w:val="32"/>
        </w:rPr>
      </w:pPr>
      <w:r w:rsidRPr="00A33E42">
        <w:rPr>
          <w:rFonts w:ascii="(A) Arslan Wessam A" w:hAnsi="(A) Arslan Wessam A" w:cs="(A) Arslan Wessam A"/>
          <w:sz w:val="32"/>
          <w:szCs w:val="32"/>
          <w:rtl/>
        </w:rPr>
        <w:t>إلى زملائي الأعزاء</w:t>
      </w:r>
      <w:r w:rsidRPr="00A33E42">
        <w:rPr>
          <w:rFonts w:ascii="(A) Arslan Wessam A" w:hAnsi="(A) Arslan Wessam A" w:cs="(A) Arslan Wessam A"/>
          <w:sz w:val="32"/>
          <w:szCs w:val="32"/>
        </w:rPr>
        <w:t>:</w:t>
      </w:r>
      <w:r w:rsidRPr="00A33E42">
        <w:rPr>
          <w:rFonts w:ascii="(A) Arslan Wessam A" w:hAnsi="(A) Arslan Wessam A" w:cs="(A) Arslan Wessam A"/>
          <w:sz w:val="32"/>
          <w:szCs w:val="32"/>
        </w:rPr>
        <w:br/>
      </w:r>
      <w:r w:rsidRPr="00A33E42">
        <w:rPr>
          <w:rFonts w:ascii="(A) Arslan Wessam A" w:hAnsi="(A) Arslan Wessam A" w:cs="(A) Arslan Wessam A"/>
          <w:sz w:val="32"/>
          <w:szCs w:val="32"/>
          <w:rtl/>
        </w:rPr>
        <w:t xml:space="preserve">كان لتعاونكم المثمر والمناقشات المثيرة التي </w:t>
      </w:r>
      <w:proofErr w:type="spellStart"/>
      <w:r w:rsidRPr="00A33E42">
        <w:rPr>
          <w:rFonts w:ascii="(A) Arslan Wessam A" w:hAnsi="(A) Arslan Wessam A" w:cs="(A) Arslan Wessam A"/>
          <w:sz w:val="32"/>
          <w:szCs w:val="32"/>
          <w:rtl/>
        </w:rPr>
        <w:t>خضناها</w:t>
      </w:r>
      <w:proofErr w:type="spellEnd"/>
      <w:r w:rsidRPr="00A33E42">
        <w:rPr>
          <w:rFonts w:ascii="(A) Arslan Wessam A" w:hAnsi="(A) Arslan Wessam A" w:cs="(A) Arslan Wessam A"/>
          <w:sz w:val="32"/>
          <w:szCs w:val="32"/>
          <w:rtl/>
        </w:rPr>
        <w:t xml:space="preserve"> أثرٌ كبير في تعزيز فهمي للموضوع. أقدر دعمكم وصداقتكم التي جعلت من هذه التجربة أكثر إلهامًا</w:t>
      </w:r>
      <w:r w:rsidRPr="00A33E42">
        <w:rPr>
          <w:rFonts w:ascii="(A) Arslan Wessam A" w:hAnsi="(A) Arslan Wessam A" w:cs="(A) Arslan Wessam A"/>
          <w:sz w:val="32"/>
          <w:szCs w:val="32"/>
        </w:rPr>
        <w:t>.</w:t>
      </w:r>
    </w:p>
    <w:p w14:paraId="3EBA1AD8" w14:textId="77777777" w:rsidR="009D2829" w:rsidRPr="00A33E42" w:rsidRDefault="009D2829" w:rsidP="009D2829">
      <w:pPr>
        <w:pStyle w:val="af2"/>
        <w:spacing w:line="360" w:lineRule="auto"/>
        <w:jc w:val="center"/>
        <w:rPr>
          <w:rFonts w:ascii="(A) Arslan Wessam A" w:hAnsi="(A) Arslan Wessam A" w:cs="(A) Arslan Wessam A"/>
          <w:sz w:val="32"/>
          <w:szCs w:val="32"/>
        </w:rPr>
      </w:pPr>
      <w:r w:rsidRPr="00A33E42">
        <w:rPr>
          <w:rFonts w:ascii="(A) Arslan Wessam A" w:hAnsi="(A) Arslan Wessam A" w:cs="(A) Arslan Wessam A"/>
          <w:sz w:val="32"/>
          <w:szCs w:val="32"/>
          <w:rtl/>
        </w:rPr>
        <w:t>إلى عائلتي الكريمة</w:t>
      </w:r>
      <w:r w:rsidRPr="00A33E42">
        <w:rPr>
          <w:rFonts w:ascii="(A) Arslan Wessam A" w:hAnsi="(A) Arslan Wessam A" w:cs="(A) Arslan Wessam A"/>
          <w:sz w:val="32"/>
          <w:szCs w:val="32"/>
        </w:rPr>
        <w:t>:</w:t>
      </w:r>
      <w:r w:rsidRPr="00A33E42">
        <w:rPr>
          <w:rFonts w:ascii="(A) Arslan Wessam A" w:hAnsi="(A) Arslan Wessam A" w:cs="(A) Arslan Wessam A"/>
          <w:sz w:val="32"/>
          <w:szCs w:val="32"/>
        </w:rPr>
        <w:br/>
      </w:r>
      <w:r w:rsidRPr="00A33E42">
        <w:rPr>
          <w:rFonts w:ascii="(A) Arslan Wessam A" w:hAnsi="(A) Arslan Wessam A" w:cs="(A) Arslan Wessam A"/>
          <w:sz w:val="32"/>
          <w:szCs w:val="32"/>
          <w:rtl/>
        </w:rPr>
        <w:t>شكرًا لكل فرد منكم على صبركم ودعمكم اللامحدود. لقد كنتم مصدر قوتي وتحفيزي في الأوقات الصعبة، وبدونكم لما كنت لأحقق هذا الإنجاز</w:t>
      </w:r>
      <w:r w:rsidRPr="00A33E42">
        <w:rPr>
          <w:rFonts w:ascii="(A) Arslan Wessam A" w:hAnsi="(A) Arslan Wessam A" w:cs="(A) Arslan Wessam A"/>
          <w:sz w:val="32"/>
          <w:szCs w:val="32"/>
        </w:rPr>
        <w:t>.</w:t>
      </w:r>
    </w:p>
    <w:p w14:paraId="04A49C60" w14:textId="77777777" w:rsidR="009D2829" w:rsidRPr="00A33E42" w:rsidRDefault="009D2829" w:rsidP="009D2829">
      <w:pPr>
        <w:pStyle w:val="af2"/>
        <w:spacing w:line="360" w:lineRule="auto"/>
        <w:jc w:val="center"/>
        <w:rPr>
          <w:rFonts w:ascii="(A) Arslan Wessam A" w:hAnsi="(A) Arslan Wessam A" w:cs="(A) Arslan Wessam A"/>
          <w:sz w:val="32"/>
          <w:szCs w:val="32"/>
        </w:rPr>
      </w:pPr>
      <w:r w:rsidRPr="00A33E42">
        <w:rPr>
          <w:rFonts w:ascii="(A) Arslan Wessam A" w:hAnsi="(A) Arslan Wessam A" w:cs="(A) Arslan Wessam A"/>
          <w:sz w:val="32"/>
          <w:szCs w:val="32"/>
          <w:rtl/>
        </w:rPr>
        <w:t>إلى أصدقائي</w:t>
      </w:r>
      <w:r w:rsidRPr="00A33E42">
        <w:rPr>
          <w:rFonts w:ascii="(A) Arslan Wessam A" w:hAnsi="(A) Arslan Wessam A" w:cs="(A) Arslan Wessam A"/>
          <w:sz w:val="32"/>
          <w:szCs w:val="32"/>
        </w:rPr>
        <w:t>:</w:t>
      </w:r>
      <w:r w:rsidRPr="00A33E42">
        <w:rPr>
          <w:rFonts w:ascii="(A) Arslan Wessam A" w:hAnsi="(A) Arslan Wessam A" w:cs="(A) Arslan Wessam A"/>
          <w:sz w:val="32"/>
          <w:szCs w:val="32"/>
        </w:rPr>
        <w:br/>
      </w:r>
      <w:r w:rsidRPr="00A33E42">
        <w:rPr>
          <w:rFonts w:ascii="(A) Arslan Wessam A" w:hAnsi="(A) Arslan Wessam A" w:cs="(A) Arslan Wessam A"/>
          <w:sz w:val="32"/>
          <w:szCs w:val="32"/>
          <w:rtl/>
        </w:rPr>
        <w:t>أنتم دائمًا بجانبي، تقدّمون لي التشجيع والمساندة في كل خطوة. شكرًا لكونكم جزءًا من رحلتي الأكاديمية</w:t>
      </w:r>
      <w:r w:rsidRPr="00A33E42">
        <w:rPr>
          <w:rFonts w:ascii="(A) Arslan Wessam A" w:hAnsi="(A) Arslan Wessam A" w:cs="(A) Arslan Wessam A"/>
          <w:sz w:val="32"/>
          <w:szCs w:val="32"/>
        </w:rPr>
        <w:t>.</w:t>
      </w:r>
    </w:p>
    <w:p w14:paraId="3A0FC26D" w14:textId="77777777" w:rsidR="009D2829" w:rsidRPr="00A33E42" w:rsidRDefault="009D2829" w:rsidP="009D2829">
      <w:pPr>
        <w:pStyle w:val="af2"/>
        <w:spacing w:line="360" w:lineRule="auto"/>
        <w:jc w:val="center"/>
        <w:rPr>
          <w:rFonts w:ascii="(A) Arslan Wessam A" w:hAnsi="(A) Arslan Wessam A" w:cs="(A) Arslan Wessam A"/>
          <w:sz w:val="32"/>
          <w:szCs w:val="32"/>
        </w:rPr>
      </w:pPr>
      <w:r w:rsidRPr="00A33E42">
        <w:rPr>
          <w:rFonts w:ascii="(A) Arslan Wessam A" w:hAnsi="(A) Arslan Wessam A" w:cs="(A) Arslan Wessam A"/>
          <w:sz w:val="32"/>
          <w:szCs w:val="32"/>
          <w:rtl/>
        </w:rPr>
        <w:t>إلى جميع المشاركين في الدراسة</w:t>
      </w:r>
      <w:r w:rsidRPr="00A33E42">
        <w:rPr>
          <w:rFonts w:ascii="(A) Arslan Wessam A" w:hAnsi="(A) Arslan Wessam A" w:cs="(A) Arslan Wessam A"/>
          <w:sz w:val="32"/>
          <w:szCs w:val="32"/>
        </w:rPr>
        <w:t>:</w:t>
      </w:r>
      <w:r w:rsidRPr="00A33E42">
        <w:rPr>
          <w:rFonts w:ascii="(A) Arslan Wessam A" w:hAnsi="(A) Arslan Wessam A" w:cs="(A) Arslan Wessam A"/>
          <w:sz w:val="32"/>
          <w:szCs w:val="32"/>
        </w:rPr>
        <w:br/>
      </w:r>
      <w:r w:rsidRPr="00A33E42">
        <w:rPr>
          <w:rFonts w:ascii="(A) Arslan Wessam A" w:hAnsi="(A) Arslan Wessam A" w:cs="(A) Arslan Wessam A"/>
          <w:sz w:val="32"/>
          <w:szCs w:val="32"/>
          <w:rtl/>
        </w:rPr>
        <w:t>أشكركم على تعاونكم وفتح قلوبكم لتبادل التجارب والمعرفة. لقد كانت مساهماتكم أساسية في تحقيق نتائج قيمة</w:t>
      </w:r>
      <w:r w:rsidRPr="00A33E42">
        <w:rPr>
          <w:rFonts w:ascii="(A) Arslan Wessam A" w:hAnsi="(A) Arslan Wessam A" w:cs="(A) Arslan Wessam A"/>
          <w:sz w:val="32"/>
          <w:szCs w:val="32"/>
        </w:rPr>
        <w:t>.</w:t>
      </w:r>
    </w:p>
    <w:p w14:paraId="09A2A83E" w14:textId="77777777" w:rsidR="009D2829" w:rsidRPr="00A33E42" w:rsidRDefault="009D2829" w:rsidP="009D2829">
      <w:pPr>
        <w:pStyle w:val="af2"/>
        <w:spacing w:line="360" w:lineRule="auto"/>
        <w:jc w:val="center"/>
        <w:rPr>
          <w:rFonts w:ascii="(A) Arslan Wessam A" w:hAnsi="(A) Arslan Wessam A" w:cs="(A) Arslan Wessam A"/>
          <w:sz w:val="32"/>
          <w:szCs w:val="32"/>
        </w:rPr>
      </w:pPr>
      <w:r w:rsidRPr="00A33E42">
        <w:rPr>
          <w:rFonts w:ascii="(A) Arslan Wessam A" w:hAnsi="(A) Arslan Wessam A" w:cs="(A) Arslan Wessam A"/>
          <w:sz w:val="32"/>
          <w:szCs w:val="32"/>
          <w:rtl/>
        </w:rPr>
        <w:t>ختامًا، أخص بالشكر كل من ساهم بكلمة طيبة أو نصيحة، فكل ذلك كان له تأثير عميق في مسيرتي</w:t>
      </w:r>
      <w:r w:rsidRPr="00A33E42">
        <w:rPr>
          <w:rFonts w:ascii="(A) Arslan Wessam A" w:hAnsi="(A) Arslan Wessam A" w:cs="(A) Arslan Wessam A"/>
          <w:sz w:val="32"/>
          <w:szCs w:val="32"/>
        </w:rPr>
        <w:t>.</w:t>
      </w:r>
    </w:p>
    <w:p w14:paraId="401D016E" w14:textId="77777777" w:rsidR="009D2829" w:rsidRPr="00A33E42" w:rsidRDefault="009D2829" w:rsidP="009D2829">
      <w:pPr>
        <w:pStyle w:val="af2"/>
        <w:spacing w:line="360" w:lineRule="auto"/>
        <w:jc w:val="center"/>
        <w:rPr>
          <w:rFonts w:ascii="(A) Arslan Wessam A" w:hAnsi="(A) Arslan Wessam A" w:cs="(A) Arslan Wessam A"/>
          <w:sz w:val="32"/>
          <w:szCs w:val="32"/>
        </w:rPr>
      </w:pPr>
      <w:r w:rsidRPr="00A33E42">
        <w:rPr>
          <w:rFonts w:ascii="(A) Arslan Wessam A" w:hAnsi="(A) Arslan Wessam A" w:cs="(A) Arslan Wessam A"/>
          <w:sz w:val="32"/>
          <w:szCs w:val="32"/>
          <w:rtl/>
        </w:rPr>
        <w:t>مع خالص الشكر والتقدير،</w:t>
      </w:r>
    </w:p>
    <w:p w14:paraId="33CCA790" w14:textId="77777777" w:rsidR="009D2829" w:rsidRDefault="009D2829" w:rsidP="009D2829">
      <w:pPr>
        <w:spacing w:after="0"/>
        <w:jc w:val="lowKashida"/>
        <w:rPr>
          <w:rFonts w:ascii="Sakkal Majalla" w:hAnsi="Sakkal Majalla" w:cs="Sakkal Majalla"/>
          <w:b/>
          <w:bCs/>
          <w:sz w:val="36"/>
          <w:szCs w:val="36"/>
          <w:u w:val="single"/>
          <w:rtl/>
        </w:rPr>
      </w:pPr>
    </w:p>
    <w:p w14:paraId="4D45078B" w14:textId="77777777" w:rsidR="009D2829" w:rsidRDefault="009D2829" w:rsidP="009D2829">
      <w:pPr>
        <w:spacing w:after="0"/>
        <w:jc w:val="lowKashida"/>
        <w:rPr>
          <w:rFonts w:ascii="Sakkal Majalla" w:hAnsi="Sakkal Majalla" w:cs="Sakkal Majalla"/>
          <w:b/>
          <w:bCs/>
          <w:sz w:val="36"/>
          <w:szCs w:val="36"/>
          <w:u w:val="single"/>
          <w:rtl/>
        </w:rPr>
      </w:pPr>
    </w:p>
    <w:p w14:paraId="6C3F3D3B" w14:textId="77777777" w:rsidR="009D2829" w:rsidRDefault="009D2829" w:rsidP="009D2829">
      <w:pPr>
        <w:spacing w:after="0"/>
        <w:jc w:val="lowKashida"/>
        <w:rPr>
          <w:rFonts w:ascii="Sakkal Majalla" w:hAnsi="Sakkal Majalla" w:cs="Sakkal Majalla"/>
          <w:b/>
          <w:bCs/>
          <w:sz w:val="36"/>
          <w:szCs w:val="36"/>
          <w:u w:val="single"/>
          <w:rtl/>
        </w:rPr>
      </w:pPr>
    </w:p>
    <w:p w14:paraId="511CE330" w14:textId="77777777" w:rsidR="009D2829" w:rsidRDefault="009D2829" w:rsidP="009D2829">
      <w:pPr>
        <w:spacing w:after="0"/>
        <w:jc w:val="lowKashida"/>
        <w:rPr>
          <w:rFonts w:ascii="Sakkal Majalla" w:hAnsi="Sakkal Majalla" w:cs="Sakkal Majalla"/>
          <w:b/>
          <w:bCs/>
          <w:sz w:val="36"/>
          <w:szCs w:val="36"/>
          <w:u w:val="single"/>
          <w:rtl/>
        </w:rPr>
      </w:pPr>
    </w:p>
    <w:p w14:paraId="5C4491DC" w14:textId="77777777" w:rsidR="009D2829" w:rsidRDefault="009D2829" w:rsidP="009D2829">
      <w:pPr>
        <w:pStyle w:val="3"/>
        <w:rPr>
          <w:rtl/>
        </w:rPr>
      </w:pPr>
      <w:bookmarkStart w:id="4" w:name="_Toc203428425"/>
      <w:r>
        <w:rPr>
          <w:rFonts w:hint="cs"/>
          <w:rtl/>
        </w:rPr>
        <w:lastRenderedPageBreak/>
        <w:t>فهرس المحتويات</w:t>
      </w:r>
      <w:bookmarkEnd w:id="4"/>
      <w:r>
        <w:rPr>
          <w:rFonts w:hint="cs"/>
          <w:rtl/>
        </w:rPr>
        <w:t xml:space="preserve"> </w:t>
      </w:r>
    </w:p>
    <w:sdt>
      <w:sdtPr>
        <w:rPr>
          <w:rFonts w:asciiTheme="minorHAnsi" w:eastAsiaTheme="minorHAnsi" w:hAnsiTheme="minorHAnsi" w:cstheme="minorBidi"/>
          <w:b w:val="0"/>
          <w:bCs w:val="0"/>
          <w:color w:val="auto"/>
          <w:sz w:val="22"/>
          <w:szCs w:val="22"/>
          <w:lang w:val="ar-SA"/>
          <w14:ligatures w14:val="standardContextual"/>
        </w:rPr>
        <w:id w:val="1281142857"/>
        <w:docPartObj>
          <w:docPartGallery w:val="Table of Contents"/>
          <w:docPartUnique/>
        </w:docPartObj>
      </w:sdtPr>
      <w:sdtEndPr>
        <w:rPr>
          <w:lang w:val="en-US"/>
        </w:rPr>
      </w:sdtEndPr>
      <w:sdtContent>
        <w:p w14:paraId="4D9C9491" w14:textId="77777777" w:rsidR="009D2829" w:rsidRPr="00B82BB0" w:rsidRDefault="009D2829" w:rsidP="009D2829">
          <w:pPr>
            <w:pStyle w:val="af1"/>
            <w:rPr>
              <w:sz w:val="4"/>
              <w:szCs w:val="4"/>
            </w:rPr>
          </w:pPr>
        </w:p>
        <w:p w14:paraId="0AFC4AE2" w14:textId="77777777" w:rsidR="009D2829" w:rsidRPr="005E1FD3" w:rsidRDefault="009D2829" w:rsidP="009D2829">
          <w:pPr>
            <w:pStyle w:val="14"/>
            <w:tabs>
              <w:tab w:val="right" w:leader="dot" w:pos="8777"/>
            </w:tabs>
            <w:ind w:left="140"/>
            <w:rPr>
              <w:noProof/>
              <w:sz w:val="28"/>
              <w:szCs w:val="28"/>
              <w:rtl/>
            </w:rPr>
          </w:pPr>
          <w:r w:rsidRPr="005E1FD3">
            <w:rPr>
              <w:sz w:val="28"/>
              <w:szCs w:val="28"/>
            </w:rPr>
            <w:fldChar w:fldCharType="begin"/>
          </w:r>
          <w:r w:rsidRPr="005E1FD3">
            <w:rPr>
              <w:sz w:val="28"/>
              <w:szCs w:val="28"/>
            </w:rPr>
            <w:instrText xml:space="preserve"> TOC \o "1-3" \h \z \u </w:instrText>
          </w:r>
          <w:r w:rsidRPr="005E1FD3">
            <w:rPr>
              <w:sz w:val="28"/>
              <w:szCs w:val="28"/>
            </w:rPr>
            <w:fldChar w:fldCharType="separate"/>
          </w:r>
          <w:hyperlink w:anchor="_Toc203428422" w:history="1">
            <w:r w:rsidRPr="005E1FD3">
              <w:rPr>
                <w:rStyle w:val="Hyperlink"/>
                <w:rFonts w:eastAsia="Times New Roman" w:hint="eastAsia"/>
                <w:noProof/>
                <w:sz w:val="28"/>
                <w:szCs w:val="28"/>
                <w:rtl/>
              </w:rPr>
              <w:t>حقوق</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الطباعة</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Toc203428422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rFonts w:hint="eastAsia"/>
                <w:noProof/>
                <w:webHidden/>
                <w:sz w:val="28"/>
                <w:szCs w:val="28"/>
                <w:rtl/>
              </w:rPr>
              <w:t>‌أ</w:t>
            </w:r>
            <w:r w:rsidRPr="005E1FD3">
              <w:rPr>
                <w:rStyle w:val="Hyperlink"/>
                <w:noProof/>
                <w:sz w:val="28"/>
                <w:szCs w:val="28"/>
                <w:rtl/>
              </w:rPr>
              <w:fldChar w:fldCharType="end"/>
            </w:r>
          </w:hyperlink>
        </w:p>
        <w:p w14:paraId="0BD1692A" w14:textId="77777777" w:rsidR="009D2829" w:rsidRPr="005E1FD3" w:rsidRDefault="009D2829" w:rsidP="009D2829">
          <w:pPr>
            <w:pStyle w:val="30"/>
            <w:tabs>
              <w:tab w:val="right" w:leader="dot" w:pos="8777"/>
            </w:tabs>
            <w:ind w:left="140"/>
            <w:rPr>
              <w:noProof/>
              <w:sz w:val="28"/>
              <w:szCs w:val="28"/>
              <w:rtl/>
            </w:rPr>
          </w:pPr>
          <w:hyperlink w:anchor="_Toc203428423" w:history="1">
            <w:r w:rsidRPr="005E1FD3">
              <w:rPr>
                <w:rStyle w:val="Hyperlink"/>
                <w:rFonts w:hint="eastAsia"/>
                <w:noProof/>
                <w:sz w:val="28"/>
                <w:szCs w:val="28"/>
                <w:rtl/>
              </w:rPr>
              <w:t>المستخلص</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Toc203428423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rFonts w:hint="eastAsia"/>
                <w:noProof/>
                <w:webHidden/>
                <w:sz w:val="28"/>
                <w:szCs w:val="28"/>
                <w:rtl/>
              </w:rPr>
              <w:t>‌ب</w:t>
            </w:r>
            <w:r w:rsidRPr="005E1FD3">
              <w:rPr>
                <w:rStyle w:val="Hyperlink"/>
                <w:noProof/>
                <w:sz w:val="28"/>
                <w:szCs w:val="28"/>
                <w:rtl/>
              </w:rPr>
              <w:fldChar w:fldCharType="end"/>
            </w:r>
          </w:hyperlink>
        </w:p>
        <w:p w14:paraId="7BBC3869" w14:textId="77777777" w:rsidR="009D2829" w:rsidRPr="005E1FD3" w:rsidRDefault="009D2829" w:rsidP="009D2829">
          <w:pPr>
            <w:pStyle w:val="20"/>
            <w:tabs>
              <w:tab w:val="right" w:leader="dot" w:pos="8777"/>
            </w:tabs>
            <w:ind w:left="140"/>
            <w:rPr>
              <w:noProof/>
              <w:sz w:val="28"/>
              <w:szCs w:val="28"/>
              <w:rtl/>
            </w:rPr>
          </w:pPr>
          <w:hyperlink w:anchor="_Toc203428424" w:history="1">
            <w:r w:rsidRPr="005E1FD3">
              <w:rPr>
                <w:rStyle w:val="Hyperlink"/>
                <w:rFonts w:hint="eastAsia"/>
                <w:noProof/>
                <w:sz w:val="28"/>
                <w:szCs w:val="28"/>
                <w:rtl/>
              </w:rPr>
              <w:t>الشكر</w:t>
            </w:r>
            <w:r w:rsidRPr="005E1FD3">
              <w:rPr>
                <w:rStyle w:val="Hyperlink"/>
                <w:noProof/>
                <w:sz w:val="28"/>
                <w:szCs w:val="28"/>
                <w:rtl/>
              </w:rPr>
              <w:t xml:space="preserve"> </w:t>
            </w:r>
            <w:r w:rsidRPr="005E1FD3">
              <w:rPr>
                <w:rStyle w:val="Hyperlink"/>
                <w:rFonts w:hint="eastAsia"/>
                <w:noProof/>
                <w:sz w:val="28"/>
                <w:szCs w:val="28"/>
                <w:rtl/>
              </w:rPr>
              <w:t>والتقدير</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Toc203428424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rFonts w:hint="eastAsia"/>
                <w:noProof/>
                <w:webHidden/>
                <w:sz w:val="28"/>
                <w:szCs w:val="28"/>
                <w:rtl/>
              </w:rPr>
              <w:t>‌ج</w:t>
            </w:r>
            <w:r w:rsidRPr="005E1FD3">
              <w:rPr>
                <w:rStyle w:val="Hyperlink"/>
                <w:noProof/>
                <w:sz w:val="28"/>
                <w:szCs w:val="28"/>
                <w:rtl/>
              </w:rPr>
              <w:fldChar w:fldCharType="end"/>
            </w:r>
          </w:hyperlink>
        </w:p>
        <w:p w14:paraId="7ECD1145" w14:textId="77777777" w:rsidR="009D2829" w:rsidRPr="005E1FD3" w:rsidRDefault="009D2829" w:rsidP="009D2829">
          <w:pPr>
            <w:pStyle w:val="30"/>
            <w:tabs>
              <w:tab w:val="right" w:leader="dot" w:pos="8777"/>
            </w:tabs>
            <w:ind w:left="140"/>
            <w:rPr>
              <w:noProof/>
              <w:sz w:val="28"/>
              <w:szCs w:val="28"/>
              <w:rtl/>
            </w:rPr>
          </w:pPr>
          <w:hyperlink w:anchor="_Toc203428425" w:history="1">
            <w:r w:rsidRPr="005E1FD3">
              <w:rPr>
                <w:rStyle w:val="Hyperlink"/>
                <w:rFonts w:hint="eastAsia"/>
                <w:noProof/>
                <w:sz w:val="28"/>
                <w:szCs w:val="28"/>
                <w:rtl/>
              </w:rPr>
              <w:t>فهرس</w:t>
            </w:r>
            <w:r w:rsidRPr="005E1FD3">
              <w:rPr>
                <w:rStyle w:val="Hyperlink"/>
                <w:noProof/>
                <w:sz w:val="28"/>
                <w:szCs w:val="28"/>
                <w:rtl/>
              </w:rPr>
              <w:t xml:space="preserve"> </w:t>
            </w:r>
            <w:r w:rsidRPr="005E1FD3">
              <w:rPr>
                <w:rStyle w:val="Hyperlink"/>
                <w:rFonts w:hint="eastAsia"/>
                <w:noProof/>
                <w:sz w:val="28"/>
                <w:szCs w:val="28"/>
                <w:rtl/>
              </w:rPr>
              <w:t>المحتويات</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Toc203428425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rFonts w:hint="eastAsia"/>
                <w:noProof/>
                <w:webHidden/>
                <w:sz w:val="28"/>
                <w:szCs w:val="28"/>
                <w:rtl/>
              </w:rPr>
              <w:t>‌د</w:t>
            </w:r>
            <w:r w:rsidRPr="005E1FD3">
              <w:rPr>
                <w:rStyle w:val="Hyperlink"/>
                <w:noProof/>
                <w:sz w:val="28"/>
                <w:szCs w:val="28"/>
                <w:rtl/>
              </w:rPr>
              <w:fldChar w:fldCharType="end"/>
            </w:r>
          </w:hyperlink>
        </w:p>
        <w:p w14:paraId="1C1C9175" w14:textId="77777777" w:rsidR="009D2829" w:rsidRPr="005E1FD3" w:rsidRDefault="009D2829" w:rsidP="009D2829">
          <w:pPr>
            <w:pStyle w:val="30"/>
            <w:tabs>
              <w:tab w:val="right" w:leader="dot" w:pos="8777"/>
            </w:tabs>
            <w:ind w:left="140"/>
            <w:rPr>
              <w:noProof/>
              <w:sz w:val="28"/>
              <w:szCs w:val="28"/>
              <w:rtl/>
            </w:rPr>
          </w:pPr>
          <w:hyperlink w:anchor="_Toc203428426" w:history="1">
            <w:r w:rsidRPr="005E1FD3">
              <w:rPr>
                <w:rStyle w:val="Hyperlink"/>
                <w:rFonts w:hint="eastAsia"/>
                <w:noProof/>
                <w:sz w:val="28"/>
                <w:szCs w:val="28"/>
                <w:rtl/>
              </w:rPr>
              <w:t>فهرس</w:t>
            </w:r>
            <w:r w:rsidRPr="005E1FD3">
              <w:rPr>
                <w:rStyle w:val="Hyperlink"/>
                <w:noProof/>
                <w:sz w:val="28"/>
                <w:szCs w:val="28"/>
                <w:rtl/>
              </w:rPr>
              <w:t xml:space="preserve"> </w:t>
            </w:r>
            <w:r w:rsidRPr="005E1FD3">
              <w:rPr>
                <w:rStyle w:val="Hyperlink"/>
                <w:rFonts w:hint="eastAsia"/>
                <w:noProof/>
                <w:sz w:val="28"/>
                <w:szCs w:val="28"/>
                <w:rtl/>
              </w:rPr>
              <w:t>الجداول</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Toc203428426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rFonts w:hint="eastAsia"/>
                <w:noProof/>
                <w:webHidden/>
                <w:sz w:val="28"/>
                <w:szCs w:val="28"/>
                <w:rtl/>
              </w:rPr>
              <w:t>‌و</w:t>
            </w:r>
            <w:r w:rsidRPr="005E1FD3">
              <w:rPr>
                <w:rStyle w:val="Hyperlink"/>
                <w:noProof/>
                <w:sz w:val="28"/>
                <w:szCs w:val="28"/>
                <w:rtl/>
              </w:rPr>
              <w:fldChar w:fldCharType="end"/>
            </w:r>
          </w:hyperlink>
        </w:p>
        <w:p w14:paraId="0F05060E" w14:textId="77777777" w:rsidR="009D2829" w:rsidRPr="005E1FD3" w:rsidRDefault="009D2829" w:rsidP="009D2829">
          <w:pPr>
            <w:pStyle w:val="30"/>
            <w:tabs>
              <w:tab w:val="right" w:leader="dot" w:pos="8777"/>
            </w:tabs>
            <w:ind w:left="140"/>
            <w:rPr>
              <w:noProof/>
              <w:sz w:val="28"/>
              <w:szCs w:val="28"/>
              <w:rtl/>
            </w:rPr>
          </w:pPr>
          <w:hyperlink w:anchor="_Toc203428427" w:history="1">
            <w:r w:rsidRPr="005E1FD3">
              <w:rPr>
                <w:rStyle w:val="Hyperlink"/>
                <w:rFonts w:hint="eastAsia"/>
                <w:noProof/>
                <w:sz w:val="28"/>
                <w:szCs w:val="28"/>
                <w:rtl/>
              </w:rPr>
              <w:t>فهرس</w:t>
            </w:r>
            <w:r w:rsidRPr="005E1FD3">
              <w:rPr>
                <w:rStyle w:val="Hyperlink"/>
                <w:noProof/>
                <w:sz w:val="28"/>
                <w:szCs w:val="28"/>
                <w:rtl/>
              </w:rPr>
              <w:t xml:space="preserve"> </w:t>
            </w:r>
            <w:r w:rsidRPr="005E1FD3">
              <w:rPr>
                <w:rStyle w:val="Hyperlink"/>
                <w:rFonts w:hint="eastAsia"/>
                <w:noProof/>
                <w:sz w:val="28"/>
                <w:szCs w:val="28"/>
                <w:rtl/>
              </w:rPr>
              <w:t>الاشكال</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Toc203428427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rFonts w:hint="eastAsia"/>
                <w:noProof/>
                <w:webHidden/>
                <w:sz w:val="28"/>
                <w:szCs w:val="28"/>
                <w:rtl/>
              </w:rPr>
              <w:t>‌ز</w:t>
            </w:r>
            <w:r w:rsidRPr="005E1FD3">
              <w:rPr>
                <w:rStyle w:val="Hyperlink"/>
                <w:noProof/>
                <w:sz w:val="28"/>
                <w:szCs w:val="28"/>
                <w:rtl/>
              </w:rPr>
              <w:fldChar w:fldCharType="end"/>
            </w:r>
          </w:hyperlink>
        </w:p>
        <w:p w14:paraId="4EC604AD" w14:textId="77777777" w:rsidR="009D2829" w:rsidRPr="005E1FD3" w:rsidRDefault="009D2829" w:rsidP="009D2829">
          <w:pPr>
            <w:pStyle w:val="30"/>
            <w:tabs>
              <w:tab w:val="right" w:leader="dot" w:pos="8777"/>
            </w:tabs>
            <w:ind w:left="140"/>
            <w:rPr>
              <w:noProof/>
              <w:sz w:val="28"/>
              <w:szCs w:val="28"/>
              <w:rtl/>
            </w:rPr>
          </w:pPr>
          <w:hyperlink w:anchor="_Toc203428428" w:history="1">
            <w:r w:rsidRPr="005E1FD3">
              <w:rPr>
                <w:rStyle w:val="Hyperlink"/>
                <w:rFonts w:hint="eastAsia"/>
                <w:noProof/>
                <w:sz w:val="28"/>
                <w:szCs w:val="28"/>
                <w:rtl/>
              </w:rPr>
              <w:t>فهرس</w:t>
            </w:r>
            <w:r w:rsidRPr="005E1FD3">
              <w:rPr>
                <w:rStyle w:val="Hyperlink"/>
                <w:noProof/>
                <w:sz w:val="28"/>
                <w:szCs w:val="28"/>
                <w:rtl/>
              </w:rPr>
              <w:t xml:space="preserve"> </w:t>
            </w:r>
            <w:r w:rsidRPr="005E1FD3">
              <w:rPr>
                <w:rStyle w:val="Hyperlink"/>
                <w:rFonts w:hint="eastAsia"/>
                <w:noProof/>
                <w:sz w:val="28"/>
                <w:szCs w:val="28"/>
                <w:rtl/>
              </w:rPr>
              <w:t>الملاحق</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Toc203428428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rFonts w:hint="eastAsia"/>
                <w:noProof/>
                <w:webHidden/>
                <w:sz w:val="28"/>
                <w:szCs w:val="28"/>
                <w:rtl/>
              </w:rPr>
              <w:t>‌ز</w:t>
            </w:r>
            <w:r w:rsidRPr="005E1FD3">
              <w:rPr>
                <w:rStyle w:val="Hyperlink"/>
                <w:noProof/>
                <w:sz w:val="28"/>
                <w:szCs w:val="28"/>
                <w:rtl/>
              </w:rPr>
              <w:fldChar w:fldCharType="end"/>
            </w:r>
          </w:hyperlink>
        </w:p>
        <w:p w14:paraId="1DAE4687" w14:textId="77777777" w:rsidR="009D2829" w:rsidRPr="005E1FD3" w:rsidRDefault="009D2829" w:rsidP="009D2829">
          <w:pPr>
            <w:pStyle w:val="20"/>
            <w:tabs>
              <w:tab w:val="right" w:leader="dot" w:pos="8777"/>
            </w:tabs>
            <w:ind w:left="140"/>
            <w:rPr>
              <w:noProof/>
              <w:sz w:val="28"/>
              <w:szCs w:val="28"/>
              <w:rtl/>
            </w:rPr>
          </w:pPr>
          <w:hyperlink w:anchor="_Toc203428429" w:history="1">
            <w:r w:rsidRPr="005E1FD3">
              <w:rPr>
                <w:rStyle w:val="Hyperlink"/>
                <w:rFonts w:hint="eastAsia"/>
                <w:noProof/>
                <w:sz w:val="28"/>
                <w:szCs w:val="28"/>
                <w:rtl/>
              </w:rPr>
              <w:t>الفصل</w:t>
            </w:r>
            <w:r w:rsidRPr="005E1FD3">
              <w:rPr>
                <w:rStyle w:val="Hyperlink"/>
                <w:noProof/>
                <w:sz w:val="28"/>
                <w:szCs w:val="28"/>
                <w:rtl/>
              </w:rPr>
              <w:t xml:space="preserve"> </w:t>
            </w:r>
            <w:r w:rsidRPr="005E1FD3">
              <w:rPr>
                <w:rStyle w:val="Hyperlink"/>
                <w:rFonts w:hint="eastAsia"/>
                <w:noProof/>
                <w:sz w:val="28"/>
                <w:szCs w:val="28"/>
                <w:rtl/>
              </w:rPr>
              <w:t>الأول</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Toc203428429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1</w:t>
            </w:r>
            <w:r w:rsidRPr="005E1FD3">
              <w:rPr>
                <w:rStyle w:val="Hyperlink"/>
                <w:noProof/>
                <w:sz w:val="28"/>
                <w:szCs w:val="28"/>
                <w:rtl/>
              </w:rPr>
              <w:fldChar w:fldCharType="end"/>
            </w:r>
          </w:hyperlink>
        </w:p>
        <w:p w14:paraId="41D46F2D" w14:textId="77777777" w:rsidR="009D2829" w:rsidRPr="005E1FD3" w:rsidRDefault="009D2829" w:rsidP="009D2829">
          <w:pPr>
            <w:pStyle w:val="20"/>
            <w:tabs>
              <w:tab w:val="right" w:leader="dot" w:pos="8777"/>
            </w:tabs>
            <w:ind w:left="140"/>
            <w:rPr>
              <w:noProof/>
              <w:sz w:val="28"/>
              <w:szCs w:val="28"/>
              <w:rtl/>
            </w:rPr>
          </w:pPr>
          <w:hyperlink w:anchor="_Toc203428430" w:history="1">
            <w:r w:rsidRPr="005E1FD3">
              <w:rPr>
                <w:rStyle w:val="Hyperlink"/>
                <w:rFonts w:hint="eastAsia"/>
                <w:noProof/>
                <w:sz w:val="28"/>
                <w:szCs w:val="28"/>
                <w:rtl/>
              </w:rPr>
              <w:t>المدخل</w:t>
            </w:r>
            <w:r w:rsidRPr="005E1FD3">
              <w:rPr>
                <w:rStyle w:val="Hyperlink"/>
                <w:noProof/>
                <w:sz w:val="28"/>
                <w:szCs w:val="28"/>
                <w:rtl/>
              </w:rPr>
              <w:t xml:space="preserve"> </w:t>
            </w:r>
            <w:r w:rsidRPr="005E1FD3">
              <w:rPr>
                <w:rStyle w:val="Hyperlink"/>
                <w:rFonts w:hint="eastAsia"/>
                <w:noProof/>
                <w:sz w:val="28"/>
                <w:szCs w:val="28"/>
                <w:rtl/>
              </w:rPr>
              <w:t>العام</w:t>
            </w:r>
            <w:r w:rsidRPr="005E1FD3">
              <w:rPr>
                <w:rStyle w:val="Hyperlink"/>
                <w:noProof/>
                <w:sz w:val="28"/>
                <w:szCs w:val="28"/>
                <w:rtl/>
              </w:rPr>
              <w:t xml:space="preserve"> </w:t>
            </w:r>
            <w:r w:rsidRPr="005E1FD3">
              <w:rPr>
                <w:rStyle w:val="Hyperlink"/>
                <w:rFonts w:hint="eastAsia"/>
                <w:noProof/>
                <w:sz w:val="28"/>
                <w:szCs w:val="28"/>
                <w:rtl/>
              </w:rPr>
              <w:t>للبحث</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Toc203428430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1</w:t>
            </w:r>
            <w:r w:rsidRPr="005E1FD3">
              <w:rPr>
                <w:rStyle w:val="Hyperlink"/>
                <w:noProof/>
                <w:sz w:val="28"/>
                <w:szCs w:val="28"/>
                <w:rtl/>
              </w:rPr>
              <w:fldChar w:fldCharType="end"/>
            </w:r>
          </w:hyperlink>
        </w:p>
        <w:p w14:paraId="0DB9EBCA" w14:textId="77777777" w:rsidR="009D2829" w:rsidRPr="005E1FD3" w:rsidRDefault="009D2829" w:rsidP="009D2829">
          <w:pPr>
            <w:pStyle w:val="14"/>
            <w:tabs>
              <w:tab w:val="right" w:leader="dot" w:pos="8777"/>
            </w:tabs>
            <w:ind w:left="140"/>
            <w:rPr>
              <w:noProof/>
              <w:sz w:val="28"/>
              <w:szCs w:val="28"/>
              <w:rtl/>
            </w:rPr>
          </w:pPr>
          <w:hyperlink w:anchor="_Toc203428431" w:history="1">
            <w:r w:rsidRPr="005E1FD3">
              <w:rPr>
                <w:rStyle w:val="Hyperlink"/>
                <w:rFonts w:hint="eastAsia"/>
                <w:noProof/>
                <w:sz w:val="28"/>
                <w:szCs w:val="28"/>
                <w:rtl/>
              </w:rPr>
              <w:t>المقدمة</w:t>
            </w:r>
            <w:r w:rsidRPr="005E1FD3">
              <w:rPr>
                <w:rStyle w:val="Hyperlink"/>
                <w:noProof/>
                <w:sz w:val="28"/>
                <w:szCs w:val="28"/>
                <w:rtl/>
              </w:rPr>
              <w:t>:</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Toc203428431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2</w:t>
            </w:r>
            <w:r w:rsidRPr="005E1FD3">
              <w:rPr>
                <w:rStyle w:val="Hyperlink"/>
                <w:noProof/>
                <w:sz w:val="28"/>
                <w:szCs w:val="28"/>
                <w:rtl/>
              </w:rPr>
              <w:fldChar w:fldCharType="end"/>
            </w:r>
          </w:hyperlink>
        </w:p>
        <w:p w14:paraId="30976113" w14:textId="77777777" w:rsidR="009D2829" w:rsidRPr="005E1FD3" w:rsidRDefault="009D2829" w:rsidP="009D2829">
          <w:pPr>
            <w:pStyle w:val="14"/>
            <w:tabs>
              <w:tab w:val="right" w:leader="dot" w:pos="8777"/>
            </w:tabs>
            <w:ind w:left="140"/>
            <w:rPr>
              <w:noProof/>
              <w:sz w:val="28"/>
              <w:szCs w:val="28"/>
              <w:rtl/>
            </w:rPr>
          </w:pPr>
          <w:hyperlink w:anchor="_Toc203428432" w:history="1">
            <w:r w:rsidRPr="005E1FD3">
              <w:rPr>
                <w:rStyle w:val="Hyperlink"/>
                <w:rFonts w:hint="eastAsia"/>
                <w:noProof/>
                <w:sz w:val="28"/>
                <w:szCs w:val="28"/>
                <w:rtl/>
              </w:rPr>
              <w:t>مشكلة</w:t>
            </w:r>
            <w:r w:rsidRPr="005E1FD3">
              <w:rPr>
                <w:rStyle w:val="Hyperlink"/>
                <w:noProof/>
                <w:sz w:val="28"/>
                <w:szCs w:val="28"/>
                <w:rtl/>
              </w:rPr>
              <w:t xml:space="preserve"> </w:t>
            </w:r>
            <w:r w:rsidRPr="005E1FD3">
              <w:rPr>
                <w:rStyle w:val="Hyperlink"/>
                <w:rFonts w:hint="eastAsia"/>
                <w:noProof/>
                <w:sz w:val="28"/>
                <w:szCs w:val="28"/>
                <w:rtl/>
              </w:rPr>
              <w:t>الدراسة</w:t>
            </w:r>
            <w:r w:rsidRPr="005E1FD3">
              <w:rPr>
                <w:rStyle w:val="Hyperlink"/>
                <w:noProof/>
                <w:sz w:val="28"/>
                <w:szCs w:val="28"/>
                <w:rtl/>
              </w:rPr>
              <w:t>:</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Toc203428432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3</w:t>
            </w:r>
            <w:r w:rsidRPr="005E1FD3">
              <w:rPr>
                <w:rStyle w:val="Hyperlink"/>
                <w:noProof/>
                <w:sz w:val="28"/>
                <w:szCs w:val="28"/>
                <w:rtl/>
              </w:rPr>
              <w:fldChar w:fldCharType="end"/>
            </w:r>
          </w:hyperlink>
        </w:p>
        <w:p w14:paraId="3A73F4B0" w14:textId="77777777" w:rsidR="009D2829" w:rsidRPr="005E1FD3" w:rsidRDefault="009D2829" w:rsidP="009D2829">
          <w:pPr>
            <w:pStyle w:val="14"/>
            <w:tabs>
              <w:tab w:val="right" w:leader="dot" w:pos="8777"/>
            </w:tabs>
            <w:ind w:left="140"/>
            <w:rPr>
              <w:noProof/>
              <w:sz w:val="28"/>
              <w:szCs w:val="28"/>
              <w:rtl/>
            </w:rPr>
          </w:pPr>
          <w:hyperlink w:anchor="_Toc203428433" w:history="1">
            <w:r w:rsidRPr="005E1FD3">
              <w:rPr>
                <w:rStyle w:val="Hyperlink"/>
                <w:rFonts w:hint="eastAsia"/>
                <w:noProof/>
                <w:sz w:val="28"/>
                <w:szCs w:val="28"/>
                <w:rtl/>
              </w:rPr>
              <w:t>أهمية</w:t>
            </w:r>
            <w:r w:rsidRPr="005E1FD3">
              <w:rPr>
                <w:rStyle w:val="Hyperlink"/>
                <w:noProof/>
                <w:sz w:val="28"/>
                <w:szCs w:val="28"/>
                <w:rtl/>
              </w:rPr>
              <w:t xml:space="preserve"> </w:t>
            </w:r>
            <w:r w:rsidRPr="005E1FD3">
              <w:rPr>
                <w:rStyle w:val="Hyperlink"/>
                <w:rFonts w:hint="eastAsia"/>
                <w:noProof/>
                <w:sz w:val="28"/>
                <w:szCs w:val="28"/>
                <w:rtl/>
              </w:rPr>
              <w:t>الدراسة</w:t>
            </w:r>
            <w:r w:rsidRPr="005E1FD3">
              <w:rPr>
                <w:rStyle w:val="Hyperlink"/>
                <w:noProof/>
                <w:sz w:val="28"/>
                <w:szCs w:val="28"/>
                <w:rtl/>
              </w:rPr>
              <w:t>:</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Toc203428433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4</w:t>
            </w:r>
            <w:r w:rsidRPr="005E1FD3">
              <w:rPr>
                <w:rStyle w:val="Hyperlink"/>
                <w:noProof/>
                <w:sz w:val="28"/>
                <w:szCs w:val="28"/>
                <w:rtl/>
              </w:rPr>
              <w:fldChar w:fldCharType="end"/>
            </w:r>
          </w:hyperlink>
        </w:p>
        <w:p w14:paraId="0D7ED52A" w14:textId="77777777" w:rsidR="009D2829" w:rsidRPr="005E1FD3" w:rsidRDefault="009D2829" w:rsidP="009D2829">
          <w:pPr>
            <w:pStyle w:val="14"/>
            <w:tabs>
              <w:tab w:val="right" w:leader="dot" w:pos="8777"/>
            </w:tabs>
            <w:ind w:left="140"/>
            <w:rPr>
              <w:noProof/>
              <w:sz w:val="28"/>
              <w:szCs w:val="28"/>
              <w:rtl/>
            </w:rPr>
          </w:pPr>
          <w:hyperlink w:anchor="_Toc203428434" w:history="1">
            <w:r w:rsidRPr="005E1FD3">
              <w:rPr>
                <w:rStyle w:val="Hyperlink"/>
                <w:rFonts w:hint="eastAsia"/>
                <w:noProof/>
                <w:sz w:val="28"/>
                <w:szCs w:val="28"/>
                <w:rtl/>
              </w:rPr>
              <w:t>أهداف</w:t>
            </w:r>
            <w:r w:rsidRPr="005E1FD3">
              <w:rPr>
                <w:rStyle w:val="Hyperlink"/>
                <w:noProof/>
                <w:sz w:val="28"/>
                <w:szCs w:val="28"/>
                <w:rtl/>
              </w:rPr>
              <w:t xml:space="preserve"> </w:t>
            </w:r>
            <w:r w:rsidRPr="005E1FD3">
              <w:rPr>
                <w:rStyle w:val="Hyperlink"/>
                <w:rFonts w:hint="eastAsia"/>
                <w:noProof/>
                <w:sz w:val="28"/>
                <w:szCs w:val="28"/>
                <w:rtl/>
              </w:rPr>
              <w:t>الدراسة</w:t>
            </w:r>
            <w:r w:rsidRPr="005E1FD3">
              <w:rPr>
                <w:rStyle w:val="Hyperlink"/>
                <w:noProof/>
                <w:sz w:val="28"/>
                <w:szCs w:val="28"/>
                <w:rtl/>
              </w:rPr>
              <w:t>:</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Toc203428434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6</w:t>
            </w:r>
            <w:r w:rsidRPr="005E1FD3">
              <w:rPr>
                <w:rStyle w:val="Hyperlink"/>
                <w:noProof/>
                <w:sz w:val="28"/>
                <w:szCs w:val="28"/>
                <w:rtl/>
              </w:rPr>
              <w:fldChar w:fldCharType="end"/>
            </w:r>
          </w:hyperlink>
        </w:p>
        <w:p w14:paraId="55C45BD6" w14:textId="77777777" w:rsidR="009D2829" w:rsidRPr="005E1FD3" w:rsidRDefault="009D2829" w:rsidP="009D2829">
          <w:pPr>
            <w:pStyle w:val="14"/>
            <w:tabs>
              <w:tab w:val="right" w:leader="dot" w:pos="8777"/>
            </w:tabs>
            <w:ind w:left="140"/>
            <w:rPr>
              <w:noProof/>
              <w:sz w:val="28"/>
              <w:szCs w:val="28"/>
              <w:rtl/>
            </w:rPr>
          </w:pPr>
          <w:hyperlink w:anchor="_Toc203428435" w:history="1">
            <w:r w:rsidRPr="005E1FD3">
              <w:rPr>
                <w:rStyle w:val="Hyperlink"/>
                <w:rFonts w:hint="eastAsia"/>
                <w:noProof/>
                <w:sz w:val="28"/>
                <w:szCs w:val="28"/>
                <w:rtl/>
              </w:rPr>
              <w:t>تساؤلات</w:t>
            </w:r>
            <w:r w:rsidRPr="005E1FD3">
              <w:rPr>
                <w:rStyle w:val="Hyperlink"/>
                <w:noProof/>
                <w:sz w:val="28"/>
                <w:szCs w:val="28"/>
                <w:rtl/>
              </w:rPr>
              <w:t xml:space="preserve"> </w:t>
            </w:r>
            <w:r w:rsidRPr="005E1FD3">
              <w:rPr>
                <w:rStyle w:val="Hyperlink"/>
                <w:rFonts w:hint="eastAsia"/>
                <w:noProof/>
                <w:sz w:val="28"/>
                <w:szCs w:val="28"/>
                <w:rtl/>
              </w:rPr>
              <w:t>الدراسة</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Toc203428435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7</w:t>
            </w:r>
            <w:r w:rsidRPr="005E1FD3">
              <w:rPr>
                <w:rStyle w:val="Hyperlink"/>
                <w:noProof/>
                <w:sz w:val="28"/>
                <w:szCs w:val="28"/>
                <w:rtl/>
              </w:rPr>
              <w:fldChar w:fldCharType="end"/>
            </w:r>
          </w:hyperlink>
        </w:p>
        <w:p w14:paraId="690407B1" w14:textId="77777777" w:rsidR="009D2829" w:rsidRPr="005E1FD3" w:rsidRDefault="009D2829" w:rsidP="009D2829">
          <w:pPr>
            <w:pStyle w:val="14"/>
            <w:tabs>
              <w:tab w:val="right" w:leader="dot" w:pos="8777"/>
            </w:tabs>
            <w:ind w:left="140"/>
            <w:rPr>
              <w:noProof/>
              <w:sz w:val="28"/>
              <w:szCs w:val="28"/>
              <w:rtl/>
            </w:rPr>
          </w:pPr>
          <w:hyperlink w:anchor="_Toc203428436" w:history="1">
            <w:r w:rsidRPr="005E1FD3">
              <w:rPr>
                <w:rStyle w:val="Hyperlink"/>
                <w:rFonts w:hint="eastAsia"/>
                <w:noProof/>
                <w:sz w:val="28"/>
                <w:szCs w:val="28"/>
                <w:rtl/>
              </w:rPr>
              <w:t>فروض</w:t>
            </w:r>
            <w:r w:rsidRPr="005E1FD3">
              <w:rPr>
                <w:rStyle w:val="Hyperlink"/>
                <w:noProof/>
                <w:sz w:val="28"/>
                <w:szCs w:val="28"/>
                <w:rtl/>
              </w:rPr>
              <w:t xml:space="preserve"> </w:t>
            </w:r>
            <w:r w:rsidRPr="005E1FD3">
              <w:rPr>
                <w:rStyle w:val="Hyperlink"/>
                <w:rFonts w:hint="eastAsia"/>
                <w:noProof/>
                <w:sz w:val="28"/>
                <w:szCs w:val="28"/>
                <w:rtl/>
              </w:rPr>
              <w:t>الدراسة</w:t>
            </w:r>
            <w:r w:rsidRPr="005E1FD3">
              <w:rPr>
                <w:rStyle w:val="Hyperlink"/>
                <w:noProof/>
                <w:sz w:val="28"/>
                <w:szCs w:val="28"/>
                <w:rtl/>
              </w:rPr>
              <w:t>:</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Toc203428436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9</w:t>
            </w:r>
            <w:r w:rsidRPr="005E1FD3">
              <w:rPr>
                <w:rStyle w:val="Hyperlink"/>
                <w:noProof/>
                <w:sz w:val="28"/>
                <w:szCs w:val="28"/>
                <w:rtl/>
              </w:rPr>
              <w:fldChar w:fldCharType="end"/>
            </w:r>
          </w:hyperlink>
        </w:p>
        <w:p w14:paraId="5AA8012B" w14:textId="77777777" w:rsidR="009D2829" w:rsidRPr="005E1FD3" w:rsidRDefault="009D2829" w:rsidP="009D2829">
          <w:pPr>
            <w:pStyle w:val="14"/>
            <w:tabs>
              <w:tab w:val="right" w:leader="dot" w:pos="8777"/>
            </w:tabs>
            <w:ind w:left="140"/>
            <w:rPr>
              <w:noProof/>
              <w:sz w:val="28"/>
              <w:szCs w:val="28"/>
              <w:rtl/>
            </w:rPr>
          </w:pPr>
          <w:hyperlink w:anchor="_Toc203428437" w:history="1">
            <w:r w:rsidRPr="005E1FD3">
              <w:rPr>
                <w:rStyle w:val="Hyperlink"/>
                <w:rFonts w:hint="eastAsia"/>
                <w:noProof/>
                <w:sz w:val="28"/>
                <w:szCs w:val="28"/>
                <w:rtl/>
              </w:rPr>
              <w:t>حدود</w:t>
            </w:r>
            <w:r w:rsidRPr="005E1FD3">
              <w:rPr>
                <w:rStyle w:val="Hyperlink"/>
                <w:noProof/>
                <w:sz w:val="28"/>
                <w:szCs w:val="28"/>
                <w:rtl/>
              </w:rPr>
              <w:t xml:space="preserve"> </w:t>
            </w:r>
            <w:r w:rsidRPr="005E1FD3">
              <w:rPr>
                <w:rStyle w:val="Hyperlink"/>
                <w:rFonts w:hint="eastAsia"/>
                <w:noProof/>
                <w:sz w:val="28"/>
                <w:szCs w:val="28"/>
                <w:rtl/>
              </w:rPr>
              <w:t>الدراسة</w:t>
            </w:r>
            <w:r w:rsidRPr="005E1FD3">
              <w:rPr>
                <w:rStyle w:val="Hyperlink"/>
                <w:noProof/>
                <w:sz w:val="28"/>
                <w:szCs w:val="28"/>
                <w:rtl/>
              </w:rPr>
              <w:t>:</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Toc203428437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10</w:t>
            </w:r>
            <w:r w:rsidRPr="005E1FD3">
              <w:rPr>
                <w:rStyle w:val="Hyperlink"/>
                <w:noProof/>
                <w:sz w:val="28"/>
                <w:szCs w:val="28"/>
                <w:rtl/>
              </w:rPr>
              <w:fldChar w:fldCharType="end"/>
            </w:r>
          </w:hyperlink>
        </w:p>
        <w:p w14:paraId="7A41AFBA" w14:textId="77777777" w:rsidR="009D2829" w:rsidRPr="005E1FD3" w:rsidRDefault="009D2829" w:rsidP="009D2829">
          <w:pPr>
            <w:pStyle w:val="14"/>
            <w:tabs>
              <w:tab w:val="right" w:leader="dot" w:pos="8777"/>
            </w:tabs>
            <w:ind w:left="140"/>
            <w:rPr>
              <w:noProof/>
              <w:sz w:val="28"/>
              <w:szCs w:val="28"/>
              <w:rtl/>
            </w:rPr>
          </w:pPr>
          <w:hyperlink w:anchor="_Toc203428438" w:history="1">
            <w:r w:rsidRPr="005E1FD3">
              <w:rPr>
                <w:rStyle w:val="Hyperlink"/>
                <w:rFonts w:hint="eastAsia"/>
                <w:noProof/>
                <w:sz w:val="28"/>
                <w:szCs w:val="28"/>
                <w:rtl/>
              </w:rPr>
              <w:t>الدراسات</w:t>
            </w:r>
            <w:r w:rsidRPr="005E1FD3">
              <w:rPr>
                <w:rStyle w:val="Hyperlink"/>
                <w:noProof/>
                <w:sz w:val="28"/>
                <w:szCs w:val="28"/>
                <w:rtl/>
              </w:rPr>
              <w:t xml:space="preserve"> </w:t>
            </w:r>
            <w:r w:rsidRPr="005E1FD3">
              <w:rPr>
                <w:rStyle w:val="Hyperlink"/>
                <w:rFonts w:hint="eastAsia"/>
                <w:noProof/>
                <w:sz w:val="28"/>
                <w:szCs w:val="28"/>
                <w:rtl/>
              </w:rPr>
              <w:t>السابقة</w:t>
            </w:r>
            <w:r w:rsidRPr="005E1FD3">
              <w:rPr>
                <w:rStyle w:val="Hyperlink"/>
                <w:noProof/>
                <w:sz w:val="28"/>
                <w:szCs w:val="28"/>
                <w:rtl/>
              </w:rPr>
              <w:t>:</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Toc203428438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12</w:t>
            </w:r>
            <w:r w:rsidRPr="005E1FD3">
              <w:rPr>
                <w:rStyle w:val="Hyperlink"/>
                <w:noProof/>
                <w:sz w:val="28"/>
                <w:szCs w:val="28"/>
                <w:rtl/>
              </w:rPr>
              <w:fldChar w:fldCharType="end"/>
            </w:r>
          </w:hyperlink>
        </w:p>
        <w:p w14:paraId="44FF5BFF" w14:textId="77777777" w:rsidR="009D2829" w:rsidRPr="005E1FD3" w:rsidRDefault="009D2829" w:rsidP="009D2829">
          <w:pPr>
            <w:pStyle w:val="20"/>
            <w:tabs>
              <w:tab w:val="right" w:leader="dot" w:pos="8777"/>
            </w:tabs>
            <w:ind w:left="140"/>
            <w:rPr>
              <w:noProof/>
              <w:sz w:val="28"/>
              <w:szCs w:val="28"/>
              <w:rtl/>
            </w:rPr>
          </w:pPr>
          <w:hyperlink w:anchor="_Toc203428439" w:history="1">
            <w:r w:rsidRPr="005E1FD3">
              <w:rPr>
                <w:rStyle w:val="Hyperlink"/>
                <w:rFonts w:eastAsia="Times New Roman" w:hint="eastAsia"/>
                <w:noProof/>
                <w:sz w:val="28"/>
                <w:szCs w:val="28"/>
                <w:rtl/>
              </w:rPr>
              <w:t>الفصل</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الثاني</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Toc203428439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15</w:t>
            </w:r>
            <w:r w:rsidRPr="005E1FD3">
              <w:rPr>
                <w:rStyle w:val="Hyperlink"/>
                <w:noProof/>
                <w:sz w:val="28"/>
                <w:szCs w:val="28"/>
                <w:rtl/>
              </w:rPr>
              <w:fldChar w:fldCharType="end"/>
            </w:r>
          </w:hyperlink>
        </w:p>
        <w:p w14:paraId="13790EFF" w14:textId="77777777" w:rsidR="009D2829" w:rsidRPr="005E1FD3" w:rsidRDefault="009D2829" w:rsidP="009D2829">
          <w:pPr>
            <w:pStyle w:val="20"/>
            <w:tabs>
              <w:tab w:val="right" w:leader="dot" w:pos="8777"/>
            </w:tabs>
            <w:ind w:left="140"/>
            <w:rPr>
              <w:noProof/>
              <w:sz w:val="28"/>
              <w:szCs w:val="28"/>
              <w:rtl/>
            </w:rPr>
          </w:pPr>
          <w:hyperlink w:anchor="_Toc203428440" w:history="1">
            <w:r w:rsidRPr="005E1FD3">
              <w:rPr>
                <w:rStyle w:val="Hyperlink"/>
                <w:rFonts w:eastAsia="Times New Roman" w:hint="eastAsia"/>
                <w:noProof/>
                <w:sz w:val="28"/>
                <w:szCs w:val="28"/>
                <w:rtl/>
              </w:rPr>
              <w:t>المنطلقات</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النظرية</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للدراسة</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Toc203428440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15</w:t>
            </w:r>
            <w:r w:rsidRPr="005E1FD3">
              <w:rPr>
                <w:rStyle w:val="Hyperlink"/>
                <w:noProof/>
                <w:sz w:val="28"/>
                <w:szCs w:val="28"/>
                <w:rtl/>
              </w:rPr>
              <w:fldChar w:fldCharType="end"/>
            </w:r>
          </w:hyperlink>
        </w:p>
        <w:p w14:paraId="2640F972" w14:textId="77777777" w:rsidR="009D2829" w:rsidRPr="005E1FD3" w:rsidRDefault="009D2829" w:rsidP="009D2829">
          <w:pPr>
            <w:pStyle w:val="30"/>
            <w:tabs>
              <w:tab w:val="right" w:leader="dot" w:pos="8777"/>
            </w:tabs>
            <w:ind w:left="140"/>
            <w:rPr>
              <w:noProof/>
              <w:sz w:val="28"/>
              <w:szCs w:val="28"/>
              <w:rtl/>
            </w:rPr>
          </w:pPr>
          <w:hyperlink w:anchor="_Toc203428441" w:history="1">
            <w:r w:rsidRPr="005E1FD3">
              <w:rPr>
                <w:rStyle w:val="Hyperlink"/>
                <w:rFonts w:hint="eastAsia"/>
                <w:noProof/>
                <w:sz w:val="28"/>
                <w:szCs w:val="28"/>
                <w:rtl/>
              </w:rPr>
              <w:t>المنطلقات</w:t>
            </w:r>
            <w:r w:rsidRPr="005E1FD3">
              <w:rPr>
                <w:rStyle w:val="Hyperlink"/>
                <w:noProof/>
                <w:sz w:val="28"/>
                <w:szCs w:val="28"/>
                <w:rtl/>
              </w:rPr>
              <w:t xml:space="preserve"> </w:t>
            </w:r>
            <w:r w:rsidRPr="005E1FD3">
              <w:rPr>
                <w:rStyle w:val="Hyperlink"/>
                <w:rFonts w:hint="eastAsia"/>
                <w:noProof/>
                <w:sz w:val="28"/>
                <w:szCs w:val="28"/>
                <w:rtl/>
              </w:rPr>
              <w:t>النظرية</w:t>
            </w:r>
            <w:r w:rsidRPr="005E1FD3">
              <w:rPr>
                <w:rStyle w:val="Hyperlink"/>
                <w:noProof/>
                <w:sz w:val="28"/>
                <w:szCs w:val="28"/>
                <w:rtl/>
              </w:rPr>
              <w:t xml:space="preserve"> </w:t>
            </w:r>
            <w:r w:rsidRPr="005E1FD3">
              <w:rPr>
                <w:rStyle w:val="Hyperlink"/>
                <w:rFonts w:hint="eastAsia"/>
                <w:noProof/>
                <w:sz w:val="28"/>
                <w:szCs w:val="28"/>
                <w:rtl/>
              </w:rPr>
              <w:t>للدراسة</w:t>
            </w:r>
            <w:r w:rsidRPr="005E1FD3">
              <w:rPr>
                <w:rStyle w:val="Hyperlink"/>
                <w:noProof/>
                <w:sz w:val="28"/>
                <w:szCs w:val="28"/>
                <w:rtl/>
              </w:rPr>
              <w:t>:</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Toc203428441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15</w:t>
            </w:r>
            <w:r w:rsidRPr="005E1FD3">
              <w:rPr>
                <w:rStyle w:val="Hyperlink"/>
                <w:noProof/>
                <w:sz w:val="28"/>
                <w:szCs w:val="28"/>
                <w:rtl/>
              </w:rPr>
              <w:fldChar w:fldCharType="end"/>
            </w:r>
          </w:hyperlink>
        </w:p>
        <w:p w14:paraId="25AE55B8" w14:textId="77777777" w:rsidR="009D2829" w:rsidRPr="005E1FD3" w:rsidRDefault="009D2829" w:rsidP="009D2829">
          <w:pPr>
            <w:pStyle w:val="20"/>
            <w:tabs>
              <w:tab w:val="right" w:leader="dot" w:pos="8777"/>
            </w:tabs>
            <w:ind w:left="140"/>
            <w:rPr>
              <w:noProof/>
              <w:sz w:val="28"/>
              <w:szCs w:val="28"/>
              <w:rtl/>
            </w:rPr>
          </w:pPr>
          <w:hyperlink w:anchor="_Toc203428442" w:history="1">
            <w:r w:rsidRPr="005E1FD3">
              <w:rPr>
                <w:rStyle w:val="Hyperlink"/>
                <w:rFonts w:ascii="Calibri Light" w:eastAsia="Times New Roman" w:hAnsi="Calibri Light" w:hint="eastAsia"/>
                <w:noProof/>
                <w:sz w:val="28"/>
                <w:szCs w:val="28"/>
                <w:rtl/>
              </w:rPr>
              <w:t>الفصل</w:t>
            </w:r>
            <w:r w:rsidRPr="005E1FD3">
              <w:rPr>
                <w:rStyle w:val="Hyperlink"/>
                <w:rFonts w:ascii="Calibri Light" w:eastAsia="Times New Roman" w:hAnsi="Calibri Light"/>
                <w:noProof/>
                <w:sz w:val="28"/>
                <w:szCs w:val="28"/>
                <w:rtl/>
              </w:rPr>
              <w:t xml:space="preserve"> </w:t>
            </w:r>
            <w:r w:rsidRPr="005E1FD3">
              <w:rPr>
                <w:rStyle w:val="Hyperlink"/>
                <w:rFonts w:ascii="Calibri Light" w:eastAsia="Times New Roman" w:hAnsi="Calibri Light" w:hint="eastAsia"/>
                <w:noProof/>
                <w:sz w:val="28"/>
                <w:szCs w:val="28"/>
                <w:rtl/>
              </w:rPr>
              <w:t>الثالث</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Toc203428442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18</w:t>
            </w:r>
            <w:r w:rsidRPr="005E1FD3">
              <w:rPr>
                <w:rStyle w:val="Hyperlink"/>
                <w:noProof/>
                <w:sz w:val="28"/>
                <w:szCs w:val="28"/>
                <w:rtl/>
              </w:rPr>
              <w:fldChar w:fldCharType="end"/>
            </w:r>
          </w:hyperlink>
        </w:p>
        <w:p w14:paraId="2C1B3C60" w14:textId="77777777" w:rsidR="009D2829" w:rsidRPr="005E1FD3" w:rsidRDefault="009D2829" w:rsidP="009D2829">
          <w:pPr>
            <w:pStyle w:val="20"/>
            <w:tabs>
              <w:tab w:val="right" w:leader="dot" w:pos="8777"/>
            </w:tabs>
            <w:ind w:left="140"/>
            <w:rPr>
              <w:noProof/>
              <w:sz w:val="28"/>
              <w:szCs w:val="28"/>
              <w:rtl/>
            </w:rPr>
          </w:pPr>
          <w:hyperlink w:anchor="_Toc203428443" w:history="1">
            <w:r w:rsidRPr="005E1FD3">
              <w:rPr>
                <w:rStyle w:val="Hyperlink"/>
                <w:rFonts w:ascii="Calibri Light" w:eastAsia="Times New Roman" w:hAnsi="Calibri Light" w:hint="eastAsia"/>
                <w:noProof/>
                <w:sz w:val="28"/>
                <w:szCs w:val="28"/>
                <w:rtl/>
              </w:rPr>
              <w:t>منهجية</w:t>
            </w:r>
            <w:r w:rsidRPr="005E1FD3">
              <w:rPr>
                <w:rStyle w:val="Hyperlink"/>
                <w:rFonts w:ascii="Calibri Light" w:eastAsia="Times New Roman" w:hAnsi="Calibri Light"/>
                <w:noProof/>
                <w:sz w:val="28"/>
                <w:szCs w:val="28"/>
                <w:rtl/>
              </w:rPr>
              <w:t xml:space="preserve"> </w:t>
            </w:r>
            <w:r w:rsidRPr="005E1FD3">
              <w:rPr>
                <w:rStyle w:val="Hyperlink"/>
                <w:rFonts w:ascii="Calibri Light" w:eastAsia="Times New Roman" w:hAnsi="Calibri Light" w:hint="eastAsia"/>
                <w:noProof/>
                <w:sz w:val="28"/>
                <w:szCs w:val="28"/>
                <w:rtl/>
              </w:rPr>
              <w:t>وطرق</w:t>
            </w:r>
            <w:r w:rsidRPr="005E1FD3">
              <w:rPr>
                <w:rStyle w:val="Hyperlink"/>
                <w:rFonts w:ascii="Calibri Light" w:eastAsia="Times New Roman" w:hAnsi="Calibri Light"/>
                <w:noProof/>
                <w:sz w:val="28"/>
                <w:szCs w:val="28"/>
                <w:rtl/>
              </w:rPr>
              <w:t xml:space="preserve">  </w:t>
            </w:r>
            <w:r w:rsidRPr="005E1FD3">
              <w:rPr>
                <w:rStyle w:val="Hyperlink"/>
                <w:rFonts w:ascii="Calibri Light" w:eastAsia="Times New Roman" w:hAnsi="Calibri Light" w:hint="eastAsia"/>
                <w:noProof/>
                <w:sz w:val="28"/>
                <w:szCs w:val="28"/>
                <w:rtl/>
              </w:rPr>
              <w:t>البحث</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Toc203428443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18</w:t>
            </w:r>
            <w:r w:rsidRPr="005E1FD3">
              <w:rPr>
                <w:rStyle w:val="Hyperlink"/>
                <w:noProof/>
                <w:sz w:val="28"/>
                <w:szCs w:val="28"/>
                <w:rtl/>
              </w:rPr>
              <w:fldChar w:fldCharType="end"/>
            </w:r>
          </w:hyperlink>
        </w:p>
        <w:p w14:paraId="2BE8021F" w14:textId="77777777" w:rsidR="009D2829" w:rsidRPr="005E1FD3" w:rsidRDefault="009D2829" w:rsidP="009D2829">
          <w:pPr>
            <w:pStyle w:val="30"/>
            <w:tabs>
              <w:tab w:val="right" w:leader="dot" w:pos="8777"/>
            </w:tabs>
            <w:ind w:left="140"/>
            <w:rPr>
              <w:noProof/>
              <w:sz w:val="28"/>
              <w:szCs w:val="28"/>
              <w:rtl/>
            </w:rPr>
          </w:pPr>
          <w:hyperlink w:anchor="_Toc203428444" w:history="1">
            <w:r w:rsidRPr="005E1FD3">
              <w:rPr>
                <w:rStyle w:val="Hyperlink"/>
                <w:rFonts w:hint="eastAsia"/>
                <w:noProof/>
                <w:sz w:val="28"/>
                <w:szCs w:val="28"/>
                <w:rtl/>
              </w:rPr>
              <w:t>المنهجية</w:t>
            </w:r>
            <w:r w:rsidRPr="005E1FD3">
              <w:rPr>
                <w:rStyle w:val="Hyperlink"/>
                <w:noProof/>
                <w:sz w:val="28"/>
                <w:szCs w:val="28"/>
                <w:rtl/>
              </w:rPr>
              <w:t xml:space="preserve"> </w:t>
            </w:r>
            <w:r w:rsidRPr="005E1FD3">
              <w:rPr>
                <w:rStyle w:val="Hyperlink"/>
                <w:rFonts w:hint="eastAsia"/>
                <w:noProof/>
                <w:sz w:val="28"/>
                <w:szCs w:val="28"/>
                <w:rtl/>
              </w:rPr>
              <w:t>وطرق</w:t>
            </w:r>
            <w:r w:rsidRPr="005E1FD3">
              <w:rPr>
                <w:rStyle w:val="Hyperlink"/>
                <w:noProof/>
                <w:sz w:val="28"/>
                <w:szCs w:val="28"/>
                <w:rtl/>
              </w:rPr>
              <w:t xml:space="preserve"> </w:t>
            </w:r>
            <w:r w:rsidRPr="005E1FD3">
              <w:rPr>
                <w:rStyle w:val="Hyperlink"/>
                <w:rFonts w:hint="eastAsia"/>
                <w:noProof/>
                <w:sz w:val="28"/>
                <w:szCs w:val="28"/>
                <w:rtl/>
              </w:rPr>
              <w:t>الدراسة</w:t>
            </w:r>
            <w:r w:rsidRPr="005E1FD3">
              <w:rPr>
                <w:rStyle w:val="Hyperlink"/>
                <w:noProof/>
                <w:sz w:val="28"/>
                <w:szCs w:val="28"/>
                <w:rtl/>
              </w:rPr>
              <w:t>:</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Toc203428444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18</w:t>
            </w:r>
            <w:r w:rsidRPr="005E1FD3">
              <w:rPr>
                <w:rStyle w:val="Hyperlink"/>
                <w:noProof/>
                <w:sz w:val="28"/>
                <w:szCs w:val="28"/>
                <w:rtl/>
              </w:rPr>
              <w:fldChar w:fldCharType="end"/>
            </w:r>
          </w:hyperlink>
        </w:p>
        <w:p w14:paraId="7EA63188" w14:textId="77777777" w:rsidR="009D2829" w:rsidRPr="005E1FD3" w:rsidRDefault="009D2829" w:rsidP="009D2829">
          <w:pPr>
            <w:pStyle w:val="14"/>
            <w:tabs>
              <w:tab w:val="right" w:leader="dot" w:pos="8777"/>
            </w:tabs>
            <w:ind w:left="140"/>
            <w:rPr>
              <w:noProof/>
              <w:sz w:val="28"/>
              <w:szCs w:val="28"/>
              <w:rtl/>
            </w:rPr>
          </w:pPr>
          <w:hyperlink w:anchor="_Toc203428445" w:history="1">
            <w:r w:rsidRPr="005E1FD3">
              <w:rPr>
                <w:rStyle w:val="Hyperlink"/>
                <w:rFonts w:hint="eastAsia"/>
                <w:noProof/>
                <w:sz w:val="28"/>
                <w:szCs w:val="28"/>
                <w:rtl/>
              </w:rPr>
              <w:t>أولاً</w:t>
            </w:r>
            <w:r w:rsidRPr="005E1FD3">
              <w:rPr>
                <w:rStyle w:val="Hyperlink"/>
                <w:noProof/>
                <w:sz w:val="28"/>
                <w:szCs w:val="28"/>
                <w:rtl/>
              </w:rPr>
              <w:t xml:space="preserve">: </w:t>
            </w:r>
            <w:r w:rsidRPr="005E1FD3">
              <w:rPr>
                <w:rStyle w:val="Hyperlink"/>
                <w:rFonts w:hint="eastAsia"/>
                <w:noProof/>
                <w:sz w:val="28"/>
                <w:szCs w:val="28"/>
                <w:rtl/>
              </w:rPr>
              <w:t>منهج</w:t>
            </w:r>
            <w:r w:rsidRPr="005E1FD3">
              <w:rPr>
                <w:rStyle w:val="Hyperlink"/>
                <w:noProof/>
                <w:sz w:val="28"/>
                <w:szCs w:val="28"/>
                <w:rtl/>
              </w:rPr>
              <w:t xml:space="preserve"> </w:t>
            </w:r>
            <w:r w:rsidRPr="005E1FD3">
              <w:rPr>
                <w:rStyle w:val="Hyperlink"/>
                <w:rFonts w:hint="eastAsia"/>
                <w:noProof/>
                <w:sz w:val="28"/>
                <w:szCs w:val="28"/>
                <w:rtl/>
              </w:rPr>
              <w:t>الدراسة</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Toc203428445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18</w:t>
            </w:r>
            <w:r w:rsidRPr="005E1FD3">
              <w:rPr>
                <w:rStyle w:val="Hyperlink"/>
                <w:noProof/>
                <w:sz w:val="28"/>
                <w:szCs w:val="28"/>
                <w:rtl/>
              </w:rPr>
              <w:fldChar w:fldCharType="end"/>
            </w:r>
          </w:hyperlink>
        </w:p>
        <w:p w14:paraId="48C7192E" w14:textId="77777777" w:rsidR="009D2829" w:rsidRPr="005E1FD3" w:rsidRDefault="009D2829" w:rsidP="009D2829">
          <w:pPr>
            <w:pStyle w:val="14"/>
            <w:tabs>
              <w:tab w:val="right" w:leader="dot" w:pos="8777"/>
            </w:tabs>
            <w:ind w:left="140"/>
            <w:rPr>
              <w:noProof/>
              <w:sz w:val="28"/>
              <w:szCs w:val="28"/>
              <w:rtl/>
            </w:rPr>
          </w:pPr>
          <w:hyperlink w:anchor="_Toc203428446" w:history="1">
            <w:r w:rsidRPr="005E1FD3">
              <w:rPr>
                <w:rStyle w:val="Hyperlink"/>
                <w:rFonts w:hint="eastAsia"/>
                <w:noProof/>
                <w:sz w:val="28"/>
                <w:szCs w:val="28"/>
                <w:rtl/>
              </w:rPr>
              <w:t>ثانياً</w:t>
            </w:r>
            <w:r w:rsidRPr="005E1FD3">
              <w:rPr>
                <w:rStyle w:val="Hyperlink"/>
                <w:noProof/>
                <w:sz w:val="28"/>
                <w:szCs w:val="28"/>
                <w:rtl/>
              </w:rPr>
              <w:t xml:space="preserve">: </w:t>
            </w:r>
            <w:r w:rsidRPr="005E1FD3">
              <w:rPr>
                <w:rStyle w:val="Hyperlink"/>
                <w:rFonts w:hint="eastAsia"/>
                <w:noProof/>
                <w:sz w:val="28"/>
                <w:szCs w:val="28"/>
                <w:rtl/>
              </w:rPr>
              <w:t>مجتمع</w:t>
            </w:r>
            <w:r w:rsidRPr="005E1FD3">
              <w:rPr>
                <w:rStyle w:val="Hyperlink"/>
                <w:noProof/>
                <w:sz w:val="28"/>
                <w:szCs w:val="28"/>
                <w:rtl/>
              </w:rPr>
              <w:t xml:space="preserve"> </w:t>
            </w:r>
            <w:r w:rsidRPr="005E1FD3">
              <w:rPr>
                <w:rStyle w:val="Hyperlink"/>
                <w:rFonts w:hint="eastAsia"/>
                <w:noProof/>
                <w:sz w:val="28"/>
                <w:szCs w:val="28"/>
                <w:rtl/>
              </w:rPr>
              <w:t>الدراسة</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Toc203428446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19</w:t>
            </w:r>
            <w:r w:rsidRPr="005E1FD3">
              <w:rPr>
                <w:rStyle w:val="Hyperlink"/>
                <w:noProof/>
                <w:sz w:val="28"/>
                <w:szCs w:val="28"/>
                <w:rtl/>
              </w:rPr>
              <w:fldChar w:fldCharType="end"/>
            </w:r>
          </w:hyperlink>
        </w:p>
        <w:p w14:paraId="191DCD69" w14:textId="77777777" w:rsidR="009D2829" w:rsidRPr="005E1FD3" w:rsidRDefault="009D2829" w:rsidP="009D2829">
          <w:pPr>
            <w:pStyle w:val="14"/>
            <w:tabs>
              <w:tab w:val="right" w:leader="dot" w:pos="8777"/>
            </w:tabs>
            <w:ind w:left="140"/>
            <w:rPr>
              <w:noProof/>
              <w:sz w:val="28"/>
              <w:szCs w:val="28"/>
              <w:rtl/>
            </w:rPr>
          </w:pPr>
          <w:hyperlink w:anchor="_Toc203428447" w:history="1">
            <w:r w:rsidRPr="005E1FD3">
              <w:rPr>
                <w:rStyle w:val="Hyperlink"/>
                <w:rFonts w:hint="eastAsia"/>
                <w:noProof/>
                <w:sz w:val="28"/>
                <w:szCs w:val="28"/>
                <w:rtl/>
              </w:rPr>
              <w:t>ثالثاً</w:t>
            </w:r>
            <w:r w:rsidRPr="005E1FD3">
              <w:rPr>
                <w:rStyle w:val="Hyperlink"/>
                <w:noProof/>
                <w:sz w:val="28"/>
                <w:szCs w:val="28"/>
              </w:rPr>
              <w:t xml:space="preserve">: </w:t>
            </w:r>
            <w:r w:rsidRPr="005E1FD3">
              <w:rPr>
                <w:rStyle w:val="Hyperlink"/>
                <w:rFonts w:hint="eastAsia"/>
                <w:noProof/>
                <w:sz w:val="28"/>
                <w:szCs w:val="28"/>
                <w:rtl/>
              </w:rPr>
              <w:t>عينة</w:t>
            </w:r>
            <w:r w:rsidRPr="005E1FD3">
              <w:rPr>
                <w:rStyle w:val="Hyperlink"/>
                <w:noProof/>
                <w:sz w:val="28"/>
                <w:szCs w:val="28"/>
                <w:rtl/>
              </w:rPr>
              <w:t xml:space="preserve"> </w:t>
            </w:r>
            <w:r w:rsidRPr="005E1FD3">
              <w:rPr>
                <w:rStyle w:val="Hyperlink"/>
                <w:rFonts w:hint="eastAsia"/>
                <w:noProof/>
                <w:sz w:val="28"/>
                <w:szCs w:val="28"/>
                <w:rtl/>
              </w:rPr>
              <w:t>الدراسة</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Toc203428447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19</w:t>
            </w:r>
            <w:r w:rsidRPr="005E1FD3">
              <w:rPr>
                <w:rStyle w:val="Hyperlink"/>
                <w:noProof/>
                <w:sz w:val="28"/>
                <w:szCs w:val="28"/>
                <w:rtl/>
              </w:rPr>
              <w:fldChar w:fldCharType="end"/>
            </w:r>
          </w:hyperlink>
        </w:p>
        <w:p w14:paraId="275DE480" w14:textId="77777777" w:rsidR="009D2829" w:rsidRPr="005E1FD3" w:rsidRDefault="009D2829" w:rsidP="009D2829">
          <w:pPr>
            <w:pStyle w:val="14"/>
            <w:tabs>
              <w:tab w:val="right" w:leader="dot" w:pos="8777"/>
            </w:tabs>
            <w:ind w:left="140"/>
            <w:rPr>
              <w:noProof/>
              <w:sz w:val="28"/>
              <w:szCs w:val="28"/>
              <w:rtl/>
            </w:rPr>
          </w:pPr>
          <w:hyperlink w:anchor="_Toc203428448" w:history="1">
            <w:r w:rsidRPr="005E1FD3">
              <w:rPr>
                <w:rStyle w:val="Hyperlink"/>
                <w:rFonts w:hint="eastAsia"/>
                <w:noProof/>
                <w:sz w:val="28"/>
                <w:szCs w:val="28"/>
                <w:rtl/>
              </w:rPr>
              <w:t>رابعاً</w:t>
            </w:r>
            <w:r w:rsidRPr="005E1FD3">
              <w:rPr>
                <w:rStyle w:val="Hyperlink"/>
                <w:noProof/>
                <w:sz w:val="28"/>
                <w:szCs w:val="28"/>
              </w:rPr>
              <w:t xml:space="preserve">: </w:t>
            </w:r>
            <w:r w:rsidRPr="005E1FD3">
              <w:rPr>
                <w:rStyle w:val="Hyperlink"/>
                <w:rFonts w:hint="eastAsia"/>
                <w:noProof/>
                <w:sz w:val="28"/>
                <w:szCs w:val="28"/>
                <w:rtl/>
              </w:rPr>
              <w:t>حجم</w:t>
            </w:r>
            <w:r w:rsidRPr="005E1FD3">
              <w:rPr>
                <w:rStyle w:val="Hyperlink"/>
                <w:noProof/>
                <w:sz w:val="28"/>
                <w:szCs w:val="28"/>
                <w:rtl/>
              </w:rPr>
              <w:t xml:space="preserve"> </w:t>
            </w:r>
            <w:r w:rsidRPr="005E1FD3">
              <w:rPr>
                <w:rStyle w:val="Hyperlink"/>
                <w:rFonts w:hint="eastAsia"/>
                <w:noProof/>
                <w:sz w:val="28"/>
                <w:szCs w:val="28"/>
                <w:rtl/>
              </w:rPr>
              <w:t>العينة</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Toc203428448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20</w:t>
            </w:r>
            <w:r w:rsidRPr="005E1FD3">
              <w:rPr>
                <w:rStyle w:val="Hyperlink"/>
                <w:noProof/>
                <w:sz w:val="28"/>
                <w:szCs w:val="28"/>
                <w:rtl/>
              </w:rPr>
              <w:fldChar w:fldCharType="end"/>
            </w:r>
          </w:hyperlink>
        </w:p>
        <w:p w14:paraId="5813D48C" w14:textId="77777777" w:rsidR="009D2829" w:rsidRPr="005E1FD3" w:rsidRDefault="009D2829" w:rsidP="009D2829">
          <w:pPr>
            <w:pStyle w:val="14"/>
            <w:tabs>
              <w:tab w:val="right" w:leader="dot" w:pos="8777"/>
            </w:tabs>
            <w:ind w:left="140"/>
            <w:rPr>
              <w:noProof/>
              <w:sz w:val="28"/>
              <w:szCs w:val="28"/>
              <w:rtl/>
            </w:rPr>
          </w:pPr>
          <w:hyperlink w:anchor="_Toc203428449" w:history="1">
            <w:r w:rsidRPr="005E1FD3">
              <w:rPr>
                <w:rStyle w:val="Hyperlink"/>
                <w:rFonts w:hint="eastAsia"/>
                <w:noProof/>
                <w:sz w:val="28"/>
                <w:szCs w:val="28"/>
                <w:rtl/>
              </w:rPr>
              <w:t>خامساً</w:t>
            </w:r>
            <w:r w:rsidRPr="005E1FD3">
              <w:rPr>
                <w:rStyle w:val="Hyperlink"/>
                <w:noProof/>
                <w:sz w:val="28"/>
                <w:szCs w:val="28"/>
              </w:rPr>
              <w:t xml:space="preserve">: </w:t>
            </w:r>
            <w:r w:rsidRPr="005E1FD3">
              <w:rPr>
                <w:rStyle w:val="Hyperlink"/>
                <w:rFonts w:hint="eastAsia"/>
                <w:noProof/>
                <w:sz w:val="28"/>
                <w:szCs w:val="28"/>
                <w:rtl/>
              </w:rPr>
              <w:t>طريقة</w:t>
            </w:r>
            <w:r w:rsidRPr="005E1FD3">
              <w:rPr>
                <w:rStyle w:val="Hyperlink"/>
                <w:noProof/>
                <w:sz w:val="28"/>
                <w:szCs w:val="28"/>
                <w:rtl/>
              </w:rPr>
              <w:t xml:space="preserve"> </w:t>
            </w:r>
            <w:r w:rsidRPr="005E1FD3">
              <w:rPr>
                <w:rStyle w:val="Hyperlink"/>
                <w:rFonts w:hint="eastAsia"/>
                <w:noProof/>
                <w:sz w:val="28"/>
                <w:szCs w:val="28"/>
                <w:rtl/>
              </w:rPr>
              <w:t>اختيار</w:t>
            </w:r>
            <w:r w:rsidRPr="005E1FD3">
              <w:rPr>
                <w:rStyle w:val="Hyperlink"/>
                <w:noProof/>
                <w:sz w:val="28"/>
                <w:szCs w:val="28"/>
                <w:rtl/>
              </w:rPr>
              <w:t xml:space="preserve"> </w:t>
            </w:r>
            <w:r w:rsidRPr="005E1FD3">
              <w:rPr>
                <w:rStyle w:val="Hyperlink"/>
                <w:rFonts w:hint="eastAsia"/>
                <w:noProof/>
                <w:sz w:val="28"/>
                <w:szCs w:val="28"/>
                <w:rtl/>
              </w:rPr>
              <w:t>العينة</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Toc203428449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20</w:t>
            </w:r>
            <w:r w:rsidRPr="005E1FD3">
              <w:rPr>
                <w:rStyle w:val="Hyperlink"/>
                <w:noProof/>
                <w:sz w:val="28"/>
                <w:szCs w:val="28"/>
                <w:rtl/>
              </w:rPr>
              <w:fldChar w:fldCharType="end"/>
            </w:r>
          </w:hyperlink>
        </w:p>
        <w:p w14:paraId="0BCDD4BB" w14:textId="77777777" w:rsidR="009D2829" w:rsidRPr="005E1FD3" w:rsidRDefault="009D2829" w:rsidP="009D2829">
          <w:pPr>
            <w:pStyle w:val="14"/>
            <w:tabs>
              <w:tab w:val="right" w:leader="dot" w:pos="8777"/>
            </w:tabs>
            <w:ind w:left="140"/>
            <w:rPr>
              <w:noProof/>
              <w:sz w:val="28"/>
              <w:szCs w:val="28"/>
              <w:rtl/>
            </w:rPr>
          </w:pPr>
          <w:hyperlink w:anchor="_Toc203428450" w:history="1">
            <w:r w:rsidRPr="005E1FD3">
              <w:rPr>
                <w:rStyle w:val="Hyperlink"/>
                <w:rFonts w:eastAsia="Times New Roman" w:hint="eastAsia"/>
                <w:noProof/>
                <w:sz w:val="28"/>
                <w:szCs w:val="28"/>
                <w:rtl/>
              </w:rPr>
              <w:t>سادساً</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أداة</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الدراسة</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Toc203428450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26</w:t>
            </w:r>
            <w:r w:rsidRPr="005E1FD3">
              <w:rPr>
                <w:rStyle w:val="Hyperlink"/>
                <w:noProof/>
                <w:sz w:val="28"/>
                <w:szCs w:val="28"/>
                <w:rtl/>
              </w:rPr>
              <w:fldChar w:fldCharType="end"/>
            </w:r>
          </w:hyperlink>
        </w:p>
        <w:p w14:paraId="7266C38D" w14:textId="77777777" w:rsidR="009D2829" w:rsidRPr="005E1FD3" w:rsidRDefault="009D2829" w:rsidP="009D2829">
          <w:pPr>
            <w:pStyle w:val="14"/>
            <w:tabs>
              <w:tab w:val="right" w:leader="dot" w:pos="8777"/>
            </w:tabs>
            <w:ind w:left="140"/>
            <w:rPr>
              <w:noProof/>
              <w:sz w:val="28"/>
              <w:szCs w:val="28"/>
              <w:rtl/>
            </w:rPr>
          </w:pPr>
          <w:hyperlink w:anchor="_Toc203428451" w:history="1">
            <w:r w:rsidRPr="005E1FD3">
              <w:rPr>
                <w:rStyle w:val="Hyperlink"/>
                <w:rFonts w:eastAsia="Calibri" w:hint="eastAsia"/>
                <w:noProof/>
                <w:sz w:val="28"/>
                <w:szCs w:val="28"/>
                <w:rtl/>
              </w:rPr>
              <w:t>أدوات</w:t>
            </w:r>
            <w:r w:rsidRPr="005E1FD3">
              <w:rPr>
                <w:rStyle w:val="Hyperlink"/>
                <w:rFonts w:eastAsia="Calibri"/>
                <w:noProof/>
                <w:sz w:val="28"/>
                <w:szCs w:val="28"/>
                <w:rtl/>
              </w:rPr>
              <w:t xml:space="preserve"> </w:t>
            </w:r>
            <w:r w:rsidRPr="005E1FD3">
              <w:rPr>
                <w:rStyle w:val="Hyperlink"/>
                <w:rFonts w:eastAsia="Calibri" w:hint="eastAsia"/>
                <w:noProof/>
                <w:sz w:val="28"/>
                <w:szCs w:val="28"/>
                <w:rtl/>
              </w:rPr>
              <w:t>الدراسة</w:t>
            </w:r>
            <w:r w:rsidRPr="005E1FD3">
              <w:rPr>
                <w:rStyle w:val="Hyperlink"/>
                <w:rFonts w:eastAsia="Calibri"/>
                <w:noProof/>
                <w:sz w:val="28"/>
                <w:szCs w:val="28"/>
                <w:rtl/>
              </w:rPr>
              <w:t xml:space="preserve"> :</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Toc203428451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26</w:t>
            </w:r>
            <w:r w:rsidRPr="005E1FD3">
              <w:rPr>
                <w:rStyle w:val="Hyperlink"/>
                <w:noProof/>
                <w:sz w:val="28"/>
                <w:szCs w:val="28"/>
                <w:rtl/>
              </w:rPr>
              <w:fldChar w:fldCharType="end"/>
            </w:r>
          </w:hyperlink>
        </w:p>
        <w:p w14:paraId="6B68EC36" w14:textId="77777777" w:rsidR="009D2829" w:rsidRPr="005E1FD3" w:rsidRDefault="009D2829" w:rsidP="009D2829">
          <w:pPr>
            <w:pStyle w:val="14"/>
            <w:tabs>
              <w:tab w:val="right" w:leader="dot" w:pos="8777"/>
            </w:tabs>
            <w:ind w:left="140"/>
            <w:rPr>
              <w:noProof/>
              <w:sz w:val="28"/>
              <w:szCs w:val="28"/>
              <w:rtl/>
            </w:rPr>
          </w:pPr>
          <w:hyperlink w:anchor="_Toc203428452" w:history="1">
            <w:r w:rsidRPr="005E1FD3">
              <w:rPr>
                <w:rStyle w:val="Hyperlink"/>
                <w:rFonts w:eastAsia="Calibri" w:hint="eastAsia"/>
                <w:noProof/>
                <w:sz w:val="28"/>
                <w:szCs w:val="28"/>
                <w:rtl/>
              </w:rPr>
              <w:t>بناء</w:t>
            </w:r>
            <w:r w:rsidRPr="005E1FD3">
              <w:rPr>
                <w:rStyle w:val="Hyperlink"/>
                <w:rFonts w:eastAsia="Calibri"/>
                <w:noProof/>
                <w:sz w:val="28"/>
                <w:szCs w:val="28"/>
                <w:rtl/>
              </w:rPr>
              <w:t xml:space="preserve"> </w:t>
            </w:r>
            <w:r w:rsidRPr="005E1FD3">
              <w:rPr>
                <w:rStyle w:val="Hyperlink"/>
                <w:rFonts w:eastAsia="Calibri" w:hint="eastAsia"/>
                <w:noProof/>
                <w:sz w:val="28"/>
                <w:szCs w:val="28"/>
                <w:rtl/>
              </w:rPr>
              <w:t>الاستبانة</w:t>
            </w:r>
            <w:r w:rsidRPr="005E1FD3">
              <w:rPr>
                <w:rStyle w:val="Hyperlink"/>
                <w:rFonts w:eastAsia="Calibri"/>
                <w:noProof/>
                <w:sz w:val="28"/>
                <w:szCs w:val="28"/>
                <w:rtl/>
              </w:rPr>
              <w:t>:</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Toc203428452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26</w:t>
            </w:r>
            <w:r w:rsidRPr="005E1FD3">
              <w:rPr>
                <w:rStyle w:val="Hyperlink"/>
                <w:noProof/>
                <w:sz w:val="28"/>
                <w:szCs w:val="28"/>
                <w:rtl/>
              </w:rPr>
              <w:fldChar w:fldCharType="end"/>
            </w:r>
          </w:hyperlink>
        </w:p>
        <w:p w14:paraId="333AB45A" w14:textId="77777777" w:rsidR="009D2829" w:rsidRPr="005E1FD3" w:rsidRDefault="009D2829" w:rsidP="009D2829">
          <w:pPr>
            <w:pStyle w:val="14"/>
            <w:tabs>
              <w:tab w:val="right" w:leader="dot" w:pos="8777"/>
            </w:tabs>
            <w:ind w:left="140"/>
            <w:rPr>
              <w:noProof/>
              <w:sz w:val="28"/>
              <w:szCs w:val="28"/>
              <w:rtl/>
            </w:rPr>
          </w:pPr>
          <w:hyperlink w:anchor="_Toc203428453" w:history="1">
            <w:r w:rsidRPr="005E1FD3">
              <w:rPr>
                <w:rStyle w:val="Hyperlink"/>
                <w:rFonts w:eastAsia="Calibri" w:hint="eastAsia"/>
                <w:noProof/>
                <w:sz w:val="28"/>
                <w:szCs w:val="28"/>
                <w:rtl/>
              </w:rPr>
              <w:t>تحكيم</w:t>
            </w:r>
            <w:r w:rsidRPr="005E1FD3">
              <w:rPr>
                <w:rStyle w:val="Hyperlink"/>
                <w:rFonts w:eastAsia="Calibri"/>
                <w:noProof/>
                <w:sz w:val="28"/>
                <w:szCs w:val="28"/>
                <w:rtl/>
              </w:rPr>
              <w:t xml:space="preserve"> </w:t>
            </w:r>
            <w:r w:rsidRPr="005E1FD3">
              <w:rPr>
                <w:rStyle w:val="Hyperlink"/>
                <w:rFonts w:eastAsia="Calibri" w:hint="eastAsia"/>
                <w:noProof/>
                <w:sz w:val="28"/>
                <w:szCs w:val="28"/>
                <w:rtl/>
              </w:rPr>
              <w:t>الأداة</w:t>
            </w:r>
            <w:r w:rsidRPr="005E1FD3">
              <w:rPr>
                <w:rStyle w:val="Hyperlink"/>
                <w:rFonts w:eastAsia="Calibri"/>
                <w:noProof/>
                <w:sz w:val="28"/>
                <w:szCs w:val="28"/>
                <w:rtl/>
              </w:rPr>
              <w:t>:</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Toc203428453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27</w:t>
            </w:r>
            <w:r w:rsidRPr="005E1FD3">
              <w:rPr>
                <w:rStyle w:val="Hyperlink"/>
                <w:noProof/>
                <w:sz w:val="28"/>
                <w:szCs w:val="28"/>
                <w:rtl/>
              </w:rPr>
              <w:fldChar w:fldCharType="end"/>
            </w:r>
          </w:hyperlink>
        </w:p>
        <w:p w14:paraId="6E25A75A" w14:textId="77777777" w:rsidR="009D2829" w:rsidRPr="005E1FD3" w:rsidRDefault="009D2829" w:rsidP="009D2829">
          <w:pPr>
            <w:pStyle w:val="14"/>
            <w:tabs>
              <w:tab w:val="right" w:leader="dot" w:pos="8777"/>
            </w:tabs>
            <w:ind w:left="140"/>
            <w:rPr>
              <w:noProof/>
              <w:sz w:val="28"/>
              <w:szCs w:val="28"/>
              <w:rtl/>
            </w:rPr>
          </w:pPr>
          <w:hyperlink w:anchor="_Toc203428454" w:history="1">
            <w:r w:rsidRPr="005E1FD3">
              <w:rPr>
                <w:rStyle w:val="Hyperlink"/>
                <w:rFonts w:eastAsia="Times New Roman" w:hint="eastAsia"/>
                <w:noProof/>
                <w:sz w:val="28"/>
                <w:szCs w:val="28"/>
                <w:rtl/>
              </w:rPr>
              <w:t>سابعاً</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الأساليب</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الإحصائية</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المستخدمة</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Toc203428454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29</w:t>
            </w:r>
            <w:r w:rsidRPr="005E1FD3">
              <w:rPr>
                <w:rStyle w:val="Hyperlink"/>
                <w:noProof/>
                <w:sz w:val="28"/>
                <w:szCs w:val="28"/>
                <w:rtl/>
              </w:rPr>
              <w:fldChar w:fldCharType="end"/>
            </w:r>
          </w:hyperlink>
        </w:p>
        <w:p w14:paraId="35920C8D" w14:textId="77777777" w:rsidR="009D2829" w:rsidRPr="005E1FD3" w:rsidRDefault="009D2829" w:rsidP="009D2829">
          <w:pPr>
            <w:pStyle w:val="20"/>
            <w:tabs>
              <w:tab w:val="right" w:leader="dot" w:pos="8777"/>
            </w:tabs>
            <w:ind w:left="140"/>
            <w:rPr>
              <w:noProof/>
              <w:sz w:val="28"/>
              <w:szCs w:val="28"/>
              <w:rtl/>
            </w:rPr>
          </w:pPr>
          <w:hyperlink w:anchor="_Toc203428455" w:history="1">
            <w:r w:rsidRPr="005E1FD3">
              <w:rPr>
                <w:rStyle w:val="Hyperlink"/>
                <w:rFonts w:eastAsia="Times New Roman" w:hint="eastAsia"/>
                <w:noProof/>
                <w:sz w:val="28"/>
                <w:szCs w:val="28"/>
                <w:rtl/>
              </w:rPr>
              <w:t>الفصل</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الرابع</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Toc203428455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30</w:t>
            </w:r>
            <w:r w:rsidRPr="005E1FD3">
              <w:rPr>
                <w:rStyle w:val="Hyperlink"/>
                <w:noProof/>
                <w:sz w:val="28"/>
                <w:szCs w:val="28"/>
                <w:rtl/>
              </w:rPr>
              <w:fldChar w:fldCharType="end"/>
            </w:r>
          </w:hyperlink>
        </w:p>
        <w:p w14:paraId="3EF84395" w14:textId="77777777" w:rsidR="009D2829" w:rsidRPr="005E1FD3" w:rsidRDefault="009D2829" w:rsidP="009D2829">
          <w:pPr>
            <w:pStyle w:val="20"/>
            <w:tabs>
              <w:tab w:val="right" w:leader="dot" w:pos="8777"/>
            </w:tabs>
            <w:ind w:left="140"/>
            <w:rPr>
              <w:noProof/>
              <w:sz w:val="28"/>
              <w:szCs w:val="28"/>
              <w:rtl/>
            </w:rPr>
          </w:pPr>
          <w:hyperlink w:anchor="_Toc203428456" w:history="1">
            <w:r w:rsidRPr="005E1FD3">
              <w:rPr>
                <w:rStyle w:val="Hyperlink"/>
                <w:rFonts w:eastAsia="Times New Roman" w:hint="eastAsia"/>
                <w:noProof/>
                <w:sz w:val="28"/>
                <w:szCs w:val="28"/>
                <w:rtl/>
              </w:rPr>
              <w:t>تحليل</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البيانات</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والنتائج</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والتوصيات</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والمقترحات</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Toc203428456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30</w:t>
            </w:r>
            <w:r w:rsidRPr="005E1FD3">
              <w:rPr>
                <w:rStyle w:val="Hyperlink"/>
                <w:noProof/>
                <w:sz w:val="28"/>
                <w:szCs w:val="28"/>
                <w:rtl/>
              </w:rPr>
              <w:fldChar w:fldCharType="end"/>
            </w:r>
          </w:hyperlink>
        </w:p>
        <w:p w14:paraId="5545741C" w14:textId="77777777" w:rsidR="009D2829" w:rsidRPr="005E1FD3" w:rsidRDefault="009D2829" w:rsidP="009D2829">
          <w:pPr>
            <w:pStyle w:val="14"/>
            <w:tabs>
              <w:tab w:val="right" w:leader="dot" w:pos="8777"/>
            </w:tabs>
            <w:ind w:left="140"/>
            <w:rPr>
              <w:noProof/>
              <w:sz w:val="28"/>
              <w:szCs w:val="28"/>
              <w:rtl/>
            </w:rPr>
          </w:pPr>
          <w:hyperlink w:anchor="_Toc203428457" w:history="1">
            <w:r w:rsidRPr="005E1FD3">
              <w:rPr>
                <w:rStyle w:val="Hyperlink"/>
                <w:rFonts w:eastAsia="Times New Roman" w:hint="eastAsia"/>
                <w:noProof/>
                <w:sz w:val="28"/>
                <w:szCs w:val="28"/>
                <w:rtl/>
              </w:rPr>
              <w:t>تمهيد</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Toc203428457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31</w:t>
            </w:r>
            <w:r w:rsidRPr="005E1FD3">
              <w:rPr>
                <w:rStyle w:val="Hyperlink"/>
                <w:noProof/>
                <w:sz w:val="28"/>
                <w:szCs w:val="28"/>
                <w:rtl/>
              </w:rPr>
              <w:fldChar w:fldCharType="end"/>
            </w:r>
          </w:hyperlink>
        </w:p>
        <w:p w14:paraId="64842CDD" w14:textId="77777777" w:rsidR="009D2829" w:rsidRPr="005E1FD3" w:rsidRDefault="009D2829" w:rsidP="009D2829">
          <w:pPr>
            <w:pStyle w:val="14"/>
            <w:tabs>
              <w:tab w:val="right" w:leader="dot" w:pos="8777"/>
            </w:tabs>
            <w:ind w:left="140"/>
            <w:rPr>
              <w:noProof/>
              <w:sz w:val="28"/>
              <w:szCs w:val="28"/>
              <w:rtl/>
            </w:rPr>
          </w:pPr>
          <w:hyperlink w:anchor="_Toc203428458" w:history="1">
            <w:r w:rsidRPr="005E1FD3">
              <w:rPr>
                <w:rStyle w:val="Hyperlink"/>
                <w:rFonts w:eastAsia="Times New Roman" w:hint="eastAsia"/>
                <w:noProof/>
                <w:sz w:val="28"/>
                <w:szCs w:val="28"/>
                <w:rtl/>
              </w:rPr>
              <w:t>تحليل</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البيانات</w:t>
            </w:r>
            <w:r w:rsidRPr="005E1FD3">
              <w:rPr>
                <w:rStyle w:val="Hyperlink"/>
                <w:rFonts w:eastAsia="Times New Roman"/>
                <w:noProof/>
                <w:sz w:val="28"/>
                <w:szCs w:val="28"/>
                <w:rtl/>
              </w:rPr>
              <w:t xml:space="preserve"> :</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Toc203428458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31</w:t>
            </w:r>
            <w:r w:rsidRPr="005E1FD3">
              <w:rPr>
                <w:rStyle w:val="Hyperlink"/>
                <w:noProof/>
                <w:sz w:val="28"/>
                <w:szCs w:val="28"/>
                <w:rtl/>
              </w:rPr>
              <w:fldChar w:fldCharType="end"/>
            </w:r>
          </w:hyperlink>
        </w:p>
        <w:p w14:paraId="3DB9FA32" w14:textId="77777777" w:rsidR="009D2829" w:rsidRPr="005E1FD3" w:rsidRDefault="009D2829" w:rsidP="009D2829">
          <w:pPr>
            <w:pStyle w:val="14"/>
            <w:tabs>
              <w:tab w:val="right" w:leader="dot" w:pos="8777"/>
            </w:tabs>
            <w:ind w:left="140"/>
            <w:rPr>
              <w:noProof/>
              <w:sz w:val="28"/>
              <w:szCs w:val="28"/>
              <w:rtl/>
            </w:rPr>
          </w:pPr>
          <w:hyperlink w:anchor="_Toc203428459" w:history="1">
            <w:r w:rsidRPr="005E1FD3">
              <w:rPr>
                <w:rStyle w:val="Hyperlink"/>
                <w:rFonts w:eastAsia="Times New Roman" w:hint="eastAsia"/>
                <w:noProof/>
                <w:sz w:val="28"/>
                <w:szCs w:val="28"/>
                <w:rtl/>
              </w:rPr>
              <w:t>أولاً</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التحديات</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والعوائق</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في</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التحول</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الرقمي</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Toc203428459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31</w:t>
            </w:r>
            <w:r w:rsidRPr="005E1FD3">
              <w:rPr>
                <w:rStyle w:val="Hyperlink"/>
                <w:noProof/>
                <w:sz w:val="28"/>
                <w:szCs w:val="28"/>
                <w:rtl/>
              </w:rPr>
              <w:fldChar w:fldCharType="end"/>
            </w:r>
          </w:hyperlink>
        </w:p>
        <w:p w14:paraId="22C016D3" w14:textId="77777777" w:rsidR="009D2829" w:rsidRPr="005E1FD3" w:rsidRDefault="009D2829" w:rsidP="009D2829">
          <w:pPr>
            <w:pStyle w:val="14"/>
            <w:tabs>
              <w:tab w:val="right" w:leader="dot" w:pos="8777"/>
            </w:tabs>
            <w:ind w:left="140"/>
            <w:rPr>
              <w:noProof/>
              <w:sz w:val="28"/>
              <w:szCs w:val="28"/>
              <w:rtl/>
            </w:rPr>
          </w:pPr>
          <w:hyperlink w:anchor="_Toc203428461" w:history="1">
            <w:r w:rsidRPr="005E1FD3">
              <w:rPr>
                <w:rStyle w:val="Hyperlink"/>
                <w:rFonts w:eastAsia="Times New Roman" w:hint="eastAsia"/>
                <w:noProof/>
                <w:sz w:val="28"/>
                <w:szCs w:val="28"/>
                <w:rtl/>
              </w:rPr>
              <w:t>ثانياَ</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أثر</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التحول</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الرقمي</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على</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الأداء</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المؤسسي</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Toc203428461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32</w:t>
            </w:r>
            <w:r w:rsidRPr="005E1FD3">
              <w:rPr>
                <w:rStyle w:val="Hyperlink"/>
                <w:noProof/>
                <w:sz w:val="28"/>
                <w:szCs w:val="28"/>
                <w:rtl/>
              </w:rPr>
              <w:fldChar w:fldCharType="end"/>
            </w:r>
          </w:hyperlink>
        </w:p>
        <w:p w14:paraId="3E385B25" w14:textId="77777777" w:rsidR="009D2829" w:rsidRPr="005E1FD3" w:rsidRDefault="009D2829" w:rsidP="009D2829">
          <w:pPr>
            <w:pStyle w:val="14"/>
            <w:tabs>
              <w:tab w:val="right" w:leader="dot" w:pos="8777"/>
            </w:tabs>
            <w:ind w:left="140"/>
            <w:rPr>
              <w:noProof/>
              <w:sz w:val="28"/>
              <w:szCs w:val="28"/>
              <w:rtl/>
            </w:rPr>
          </w:pPr>
          <w:hyperlink w:anchor="_Toc203428463" w:history="1">
            <w:r w:rsidRPr="005E1FD3">
              <w:rPr>
                <w:rStyle w:val="Hyperlink"/>
                <w:rFonts w:eastAsia="Times New Roman" w:hint="eastAsia"/>
                <w:noProof/>
                <w:sz w:val="28"/>
                <w:szCs w:val="28"/>
                <w:rtl/>
              </w:rPr>
              <w:t>ثالثاً</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الاستراتيجيات</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الرقمية</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وتبني</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التكنولوجيا</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Toc203428463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33</w:t>
            </w:r>
            <w:r w:rsidRPr="005E1FD3">
              <w:rPr>
                <w:rStyle w:val="Hyperlink"/>
                <w:noProof/>
                <w:sz w:val="28"/>
                <w:szCs w:val="28"/>
                <w:rtl/>
              </w:rPr>
              <w:fldChar w:fldCharType="end"/>
            </w:r>
          </w:hyperlink>
        </w:p>
        <w:p w14:paraId="130D60A7" w14:textId="77777777" w:rsidR="009D2829" w:rsidRPr="005E1FD3" w:rsidRDefault="009D2829" w:rsidP="009D2829">
          <w:pPr>
            <w:pStyle w:val="14"/>
            <w:tabs>
              <w:tab w:val="right" w:leader="dot" w:pos="8777"/>
            </w:tabs>
            <w:ind w:left="140"/>
            <w:rPr>
              <w:noProof/>
              <w:sz w:val="28"/>
              <w:szCs w:val="28"/>
              <w:rtl/>
            </w:rPr>
          </w:pPr>
          <w:hyperlink w:anchor="_Toc203428465" w:history="1">
            <w:r w:rsidRPr="005E1FD3">
              <w:rPr>
                <w:rStyle w:val="Hyperlink"/>
                <w:rFonts w:eastAsia="Times New Roman" w:hint="eastAsia"/>
                <w:noProof/>
                <w:sz w:val="28"/>
                <w:szCs w:val="28"/>
                <w:rtl/>
              </w:rPr>
              <w:t>رابعاً</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الثقافة</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التنظيمية</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ودعم</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الابتكار</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Toc203428465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34</w:t>
            </w:r>
            <w:r w:rsidRPr="005E1FD3">
              <w:rPr>
                <w:rStyle w:val="Hyperlink"/>
                <w:noProof/>
                <w:sz w:val="28"/>
                <w:szCs w:val="28"/>
                <w:rtl/>
              </w:rPr>
              <w:fldChar w:fldCharType="end"/>
            </w:r>
          </w:hyperlink>
        </w:p>
        <w:p w14:paraId="0341A1B7" w14:textId="77777777" w:rsidR="009D2829" w:rsidRPr="005E1FD3" w:rsidRDefault="009D2829" w:rsidP="009D2829">
          <w:pPr>
            <w:pStyle w:val="14"/>
            <w:tabs>
              <w:tab w:val="right" w:leader="dot" w:pos="8777"/>
            </w:tabs>
            <w:ind w:left="140"/>
            <w:rPr>
              <w:noProof/>
              <w:sz w:val="28"/>
              <w:szCs w:val="28"/>
              <w:rtl/>
            </w:rPr>
          </w:pPr>
          <w:hyperlink w:anchor="_Toc203428467" w:history="1">
            <w:r w:rsidRPr="005E1FD3">
              <w:rPr>
                <w:rStyle w:val="Hyperlink"/>
                <w:rFonts w:eastAsia="Times New Roman" w:hint="eastAsia"/>
                <w:noProof/>
                <w:sz w:val="28"/>
                <w:szCs w:val="28"/>
                <w:rtl/>
              </w:rPr>
              <w:t>خامساً</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استخدام</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البيانات</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في</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اتخاذ</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القرار</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Toc203428467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35</w:t>
            </w:r>
            <w:r w:rsidRPr="005E1FD3">
              <w:rPr>
                <w:rStyle w:val="Hyperlink"/>
                <w:noProof/>
                <w:sz w:val="28"/>
                <w:szCs w:val="28"/>
                <w:rtl/>
              </w:rPr>
              <w:fldChar w:fldCharType="end"/>
            </w:r>
          </w:hyperlink>
        </w:p>
        <w:p w14:paraId="07E5A20E" w14:textId="77777777" w:rsidR="009D2829" w:rsidRPr="005E1FD3" w:rsidRDefault="009D2829" w:rsidP="009D2829">
          <w:pPr>
            <w:pStyle w:val="14"/>
            <w:tabs>
              <w:tab w:val="right" w:leader="dot" w:pos="8777"/>
            </w:tabs>
            <w:ind w:left="140"/>
            <w:rPr>
              <w:noProof/>
              <w:sz w:val="28"/>
              <w:szCs w:val="28"/>
              <w:rtl/>
            </w:rPr>
          </w:pPr>
          <w:hyperlink w:anchor="_Toc203428469" w:history="1">
            <w:r w:rsidRPr="005E1FD3">
              <w:rPr>
                <w:rStyle w:val="Hyperlink"/>
                <w:rFonts w:eastAsia="Times New Roman" w:hint="eastAsia"/>
                <w:noProof/>
                <w:sz w:val="28"/>
                <w:szCs w:val="28"/>
                <w:rtl/>
              </w:rPr>
              <w:t>اختبار</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فرضيات</w:t>
            </w:r>
            <w:r w:rsidRPr="005E1FD3">
              <w:rPr>
                <w:rStyle w:val="Hyperlink"/>
                <w:rFonts w:eastAsia="Times New Roman"/>
                <w:noProof/>
                <w:sz w:val="28"/>
                <w:szCs w:val="28"/>
                <w:rtl/>
              </w:rPr>
              <w:t xml:space="preserve"> </w:t>
            </w:r>
            <w:r w:rsidRPr="005E1FD3">
              <w:rPr>
                <w:rStyle w:val="Hyperlink"/>
                <w:rFonts w:eastAsia="Times New Roman" w:hint="eastAsia"/>
                <w:noProof/>
                <w:sz w:val="28"/>
                <w:szCs w:val="28"/>
                <w:rtl/>
              </w:rPr>
              <w:t>الدراسة</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Toc203428469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36</w:t>
            </w:r>
            <w:r w:rsidRPr="005E1FD3">
              <w:rPr>
                <w:rStyle w:val="Hyperlink"/>
                <w:noProof/>
                <w:sz w:val="28"/>
                <w:szCs w:val="28"/>
                <w:rtl/>
              </w:rPr>
              <w:fldChar w:fldCharType="end"/>
            </w:r>
          </w:hyperlink>
        </w:p>
        <w:p w14:paraId="0F86ABE3" w14:textId="77777777" w:rsidR="009D2829" w:rsidRPr="005E1FD3" w:rsidRDefault="009D2829" w:rsidP="009D2829">
          <w:pPr>
            <w:pStyle w:val="14"/>
            <w:tabs>
              <w:tab w:val="right" w:leader="dot" w:pos="8777"/>
            </w:tabs>
            <w:ind w:left="140"/>
            <w:rPr>
              <w:noProof/>
              <w:sz w:val="28"/>
              <w:szCs w:val="28"/>
              <w:rtl/>
            </w:rPr>
          </w:pPr>
          <w:hyperlink w:anchor="_Toc203428470" w:history="1">
            <w:r w:rsidRPr="005E1FD3">
              <w:rPr>
                <w:rStyle w:val="Hyperlink"/>
                <w:rFonts w:eastAsia="Calibri" w:hint="eastAsia"/>
                <w:noProof/>
                <w:sz w:val="28"/>
                <w:szCs w:val="28"/>
                <w:rtl/>
                <w:lang w:bidi="ar-YE"/>
              </w:rPr>
              <w:t>النتائج</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Toc203428470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39</w:t>
            </w:r>
            <w:r w:rsidRPr="005E1FD3">
              <w:rPr>
                <w:rStyle w:val="Hyperlink"/>
                <w:noProof/>
                <w:sz w:val="28"/>
                <w:szCs w:val="28"/>
                <w:rtl/>
              </w:rPr>
              <w:fldChar w:fldCharType="end"/>
            </w:r>
          </w:hyperlink>
        </w:p>
        <w:p w14:paraId="3C7CE1CC" w14:textId="77777777" w:rsidR="009D2829" w:rsidRPr="005E1FD3" w:rsidRDefault="009D2829" w:rsidP="009D2829">
          <w:pPr>
            <w:pStyle w:val="14"/>
            <w:tabs>
              <w:tab w:val="right" w:leader="dot" w:pos="8777"/>
            </w:tabs>
            <w:ind w:left="140"/>
            <w:rPr>
              <w:noProof/>
              <w:sz w:val="28"/>
              <w:szCs w:val="28"/>
              <w:rtl/>
            </w:rPr>
          </w:pPr>
          <w:hyperlink w:anchor="_Toc203428471" w:history="1">
            <w:r w:rsidRPr="005E1FD3">
              <w:rPr>
                <w:rStyle w:val="Hyperlink"/>
                <w:rFonts w:eastAsia="Calibri" w:hint="eastAsia"/>
                <w:noProof/>
                <w:sz w:val="28"/>
                <w:szCs w:val="28"/>
                <w:rtl/>
                <w:lang w:bidi="ar-YE"/>
              </w:rPr>
              <w:t>نتائج</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المحور</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الأول</w:t>
            </w:r>
            <w:r w:rsidRPr="005E1FD3">
              <w:rPr>
                <w:rStyle w:val="Hyperlink"/>
                <w:rFonts w:eastAsia="Calibri"/>
                <w:noProof/>
                <w:sz w:val="28"/>
                <w:szCs w:val="28"/>
                <w:rtl/>
                <w:lang w:bidi="ar-YE"/>
              </w:rPr>
              <w:t xml:space="preserve"> : </w:t>
            </w:r>
            <w:r w:rsidRPr="005E1FD3">
              <w:rPr>
                <w:rStyle w:val="Hyperlink"/>
                <w:rFonts w:eastAsia="Calibri" w:hint="eastAsia"/>
                <w:noProof/>
                <w:sz w:val="28"/>
                <w:szCs w:val="28"/>
                <w:rtl/>
                <w:lang w:bidi="ar-YE"/>
              </w:rPr>
              <w:t>التحديات</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والعوائق</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في</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التحول</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الرقمي</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Toc203428471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39</w:t>
            </w:r>
            <w:r w:rsidRPr="005E1FD3">
              <w:rPr>
                <w:rStyle w:val="Hyperlink"/>
                <w:noProof/>
                <w:sz w:val="28"/>
                <w:szCs w:val="28"/>
                <w:rtl/>
              </w:rPr>
              <w:fldChar w:fldCharType="end"/>
            </w:r>
          </w:hyperlink>
        </w:p>
        <w:p w14:paraId="1DEF1E80" w14:textId="77777777" w:rsidR="009D2829" w:rsidRPr="005E1FD3" w:rsidRDefault="009D2829" w:rsidP="009D2829">
          <w:pPr>
            <w:pStyle w:val="14"/>
            <w:tabs>
              <w:tab w:val="right" w:leader="dot" w:pos="8777"/>
            </w:tabs>
            <w:ind w:left="140"/>
            <w:rPr>
              <w:noProof/>
              <w:sz w:val="28"/>
              <w:szCs w:val="28"/>
              <w:rtl/>
            </w:rPr>
          </w:pPr>
          <w:hyperlink w:anchor="_Toc203428472" w:history="1">
            <w:r w:rsidRPr="005E1FD3">
              <w:rPr>
                <w:rStyle w:val="Hyperlink"/>
                <w:rFonts w:eastAsia="Calibri" w:hint="eastAsia"/>
                <w:noProof/>
                <w:sz w:val="28"/>
                <w:szCs w:val="28"/>
                <w:rtl/>
                <w:lang w:bidi="ar-YE"/>
              </w:rPr>
              <w:t>نتائج</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المحور</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الثاني</w:t>
            </w:r>
            <w:r w:rsidRPr="005E1FD3">
              <w:rPr>
                <w:rStyle w:val="Hyperlink"/>
                <w:rFonts w:eastAsia="Calibri"/>
                <w:noProof/>
                <w:sz w:val="28"/>
                <w:szCs w:val="28"/>
                <w:rtl/>
                <w:lang w:bidi="ar-YE"/>
              </w:rPr>
              <w:t xml:space="preserve"> : </w:t>
            </w:r>
            <w:r w:rsidRPr="005E1FD3">
              <w:rPr>
                <w:rStyle w:val="Hyperlink"/>
                <w:rFonts w:eastAsia="Calibri" w:hint="eastAsia"/>
                <w:noProof/>
                <w:sz w:val="28"/>
                <w:szCs w:val="28"/>
                <w:rtl/>
                <w:lang w:bidi="ar-YE"/>
              </w:rPr>
              <w:t>أثر</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التحول</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الرقمي</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على</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الأداء</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المؤسسي</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Toc203428472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39</w:t>
            </w:r>
            <w:r w:rsidRPr="005E1FD3">
              <w:rPr>
                <w:rStyle w:val="Hyperlink"/>
                <w:noProof/>
                <w:sz w:val="28"/>
                <w:szCs w:val="28"/>
                <w:rtl/>
              </w:rPr>
              <w:fldChar w:fldCharType="end"/>
            </w:r>
          </w:hyperlink>
        </w:p>
        <w:p w14:paraId="7971C5F3" w14:textId="77777777" w:rsidR="009D2829" w:rsidRPr="005E1FD3" w:rsidRDefault="009D2829" w:rsidP="009D2829">
          <w:pPr>
            <w:pStyle w:val="14"/>
            <w:tabs>
              <w:tab w:val="right" w:leader="dot" w:pos="8777"/>
            </w:tabs>
            <w:ind w:left="140"/>
            <w:rPr>
              <w:noProof/>
              <w:sz w:val="28"/>
              <w:szCs w:val="28"/>
              <w:rtl/>
            </w:rPr>
          </w:pPr>
          <w:hyperlink w:anchor="_Toc203428473" w:history="1">
            <w:r w:rsidRPr="005E1FD3">
              <w:rPr>
                <w:rStyle w:val="Hyperlink"/>
                <w:rFonts w:eastAsia="Calibri" w:hint="eastAsia"/>
                <w:noProof/>
                <w:sz w:val="28"/>
                <w:szCs w:val="28"/>
                <w:rtl/>
                <w:lang w:bidi="ar-YE"/>
              </w:rPr>
              <w:t>نتائج</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المحور</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الثالث</w:t>
            </w:r>
            <w:r w:rsidRPr="005E1FD3">
              <w:rPr>
                <w:rStyle w:val="Hyperlink"/>
                <w:rFonts w:eastAsia="Calibri"/>
                <w:noProof/>
                <w:sz w:val="28"/>
                <w:szCs w:val="28"/>
                <w:rtl/>
                <w:lang w:bidi="ar-YE"/>
              </w:rPr>
              <w:t xml:space="preserve"> : </w:t>
            </w:r>
            <w:r w:rsidRPr="005E1FD3">
              <w:rPr>
                <w:rStyle w:val="Hyperlink"/>
                <w:rFonts w:eastAsia="Calibri" w:hint="eastAsia"/>
                <w:noProof/>
                <w:sz w:val="28"/>
                <w:szCs w:val="28"/>
                <w:rtl/>
                <w:lang w:bidi="ar-YE"/>
              </w:rPr>
              <w:t>الاستراتيجيات</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الرقمية</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وتبني</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التكنولوجيا</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Toc203428473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40</w:t>
            </w:r>
            <w:r w:rsidRPr="005E1FD3">
              <w:rPr>
                <w:rStyle w:val="Hyperlink"/>
                <w:noProof/>
                <w:sz w:val="28"/>
                <w:szCs w:val="28"/>
                <w:rtl/>
              </w:rPr>
              <w:fldChar w:fldCharType="end"/>
            </w:r>
          </w:hyperlink>
        </w:p>
        <w:p w14:paraId="1CC3F6FD" w14:textId="77777777" w:rsidR="009D2829" w:rsidRPr="005E1FD3" w:rsidRDefault="009D2829" w:rsidP="009D2829">
          <w:pPr>
            <w:pStyle w:val="14"/>
            <w:tabs>
              <w:tab w:val="right" w:leader="dot" w:pos="8777"/>
            </w:tabs>
            <w:ind w:left="140"/>
            <w:rPr>
              <w:noProof/>
              <w:sz w:val="28"/>
              <w:szCs w:val="28"/>
              <w:rtl/>
            </w:rPr>
          </w:pPr>
          <w:hyperlink w:anchor="_Toc203428474" w:history="1">
            <w:r w:rsidRPr="005E1FD3">
              <w:rPr>
                <w:rStyle w:val="Hyperlink"/>
                <w:rFonts w:eastAsia="Calibri" w:hint="eastAsia"/>
                <w:noProof/>
                <w:sz w:val="28"/>
                <w:szCs w:val="28"/>
                <w:rtl/>
                <w:lang w:bidi="ar-YE"/>
              </w:rPr>
              <w:t>نتائج</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المحور</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الرابع</w:t>
            </w:r>
            <w:r w:rsidRPr="005E1FD3">
              <w:rPr>
                <w:rStyle w:val="Hyperlink"/>
                <w:rFonts w:eastAsia="Calibri"/>
                <w:noProof/>
                <w:sz w:val="28"/>
                <w:szCs w:val="28"/>
                <w:rtl/>
                <w:lang w:bidi="ar-YE"/>
              </w:rPr>
              <w:t xml:space="preserve"> : </w:t>
            </w:r>
            <w:r w:rsidRPr="005E1FD3">
              <w:rPr>
                <w:rStyle w:val="Hyperlink"/>
                <w:rFonts w:eastAsia="Calibri" w:hint="eastAsia"/>
                <w:noProof/>
                <w:sz w:val="28"/>
                <w:szCs w:val="28"/>
                <w:rtl/>
                <w:lang w:bidi="ar-YE"/>
              </w:rPr>
              <w:t>الثقافة</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التنظيمية</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ودعم</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الابتكار</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Toc203428474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40</w:t>
            </w:r>
            <w:r w:rsidRPr="005E1FD3">
              <w:rPr>
                <w:rStyle w:val="Hyperlink"/>
                <w:noProof/>
                <w:sz w:val="28"/>
                <w:szCs w:val="28"/>
                <w:rtl/>
              </w:rPr>
              <w:fldChar w:fldCharType="end"/>
            </w:r>
          </w:hyperlink>
        </w:p>
        <w:p w14:paraId="24E6F731" w14:textId="77777777" w:rsidR="009D2829" w:rsidRPr="005E1FD3" w:rsidRDefault="009D2829" w:rsidP="009D2829">
          <w:pPr>
            <w:pStyle w:val="14"/>
            <w:tabs>
              <w:tab w:val="right" w:leader="dot" w:pos="8777"/>
            </w:tabs>
            <w:ind w:left="140"/>
            <w:rPr>
              <w:noProof/>
              <w:sz w:val="28"/>
              <w:szCs w:val="28"/>
              <w:rtl/>
            </w:rPr>
          </w:pPr>
          <w:hyperlink w:anchor="_Toc203428475" w:history="1">
            <w:r w:rsidRPr="005E1FD3">
              <w:rPr>
                <w:rStyle w:val="Hyperlink"/>
                <w:rFonts w:eastAsia="Calibri" w:hint="eastAsia"/>
                <w:noProof/>
                <w:sz w:val="28"/>
                <w:szCs w:val="28"/>
                <w:rtl/>
                <w:lang w:bidi="ar-YE"/>
              </w:rPr>
              <w:t>نتائج</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المحور</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الخامس</w:t>
            </w:r>
            <w:r w:rsidRPr="005E1FD3">
              <w:rPr>
                <w:rStyle w:val="Hyperlink"/>
                <w:rFonts w:eastAsia="Calibri"/>
                <w:noProof/>
                <w:sz w:val="28"/>
                <w:szCs w:val="28"/>
                <w:rtl/>
                <w:lang w:bidi="ar-YE"/>
              </w:rPr>
              <w:t xml:space="preserve"> : </w:t>
            </w:r>
            <w:r w:rsidRPr="005E1FD3">
              <w:rPr>
                <w:rStyle w:val="Hyperlink"/>
                <w:rFonts w:eastAsia="Calibri" w:hint="eastAsia"/>
                <w:noProof/>
                <w:sz w:val="28"/>
                <w:szCs w:val="28"/>
                <w:rtl/>
                <w:lang w:bidi="ar-YE"/>
              </w:rPr>
              <w:t>استخدام</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البيانات</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في</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اتخاذ</w:t>
            </w:r>
            <w:r w:rsidRPr="005E1FD3">
              <w:rPr>
                <w:rStyle w:val="Hyperlink"/>
                <w:rFonts w:eastAsia="Calibri"/>
                <w:noProof/>
                <w:sz w:val="28"/>
                <w:szCs w:val="28"/>
                <w:rtl/>
                <w:lang w:bidi="ar-YE"/>
              </w:rPr>
              <w:t xml:space="preserve"> </w:t>
            </w:r>
            <w:r w:rsidRPr="005E1FD3">
              <w:rPr>
                <w:rStyle w:val="Hyperlink"/>
                <w:rFonts w:eastAsia="Calibri" w:hint="eastAsia"/>
                <w:noProof/>
                <w:sz w:val="28"/>
                <w:szCs w:val="28"/>
                <w:rtl/>
                <w:lang w:bidi="ar-YE"/>
              </w:rPr>
              <w:t>القرار</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Toc203428475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41</w:t>
            </w:r>
            <w:r w:rsidRPr="005E1FD3">
              <w:rPr>
                <w:rStyle w:val="Hyperlink"/>
                <w:noProof/>
                <w:sz w:val="28"/>
                <w:szCs w:val="28"/>
                <w:rtl/>
              </w:rPr>
              <w:fldChar w:fldCharType="end"/>
            </w:r>
          </w:hyperlink>
        </w:p>
        <w:p w14:paraId="4BA5DDE1" w14:textId="77777777" w:rsidR="009D2829" w:rsidRPr="005E1FD3" w:rsidRDefault="009D2829" w:rsidP="009D2829">
          <w:pPr>
            <w:pStyle w:val="14"/>
            <w:tabs>
              <w:tab w:val="right" w:leader="dot" w:pos="8777"/>
            </w:tabs>
            <w:ind w:left="140"/>
            <w:rPr>
              <w:noProof/>
              <w:sz w:val="28"/>
              <w:szCs w:val="28"/>
              <w:rtl/>
            </w:rPr>
          </w:pPr>
          <w:hyperlink w:anchor="_Toc203428478" w:history="1">
            <w:r w:rsidRPr="005E1FD3">
              <w:rPr>
                <w:rStyle w:val="Hyperlink"/>
                <w:rFonts w:asciiTheme="majorHAnsi" w:hAnsiTheme="majorHAnsi" w:hint="eastAsia"/>
                <w:noProof/>
                <w:sz w:val="28"/>
                <w:szCs w:val="28"/>
                <w:rtl/>
              </w:rPr>
              <w:t>التوصيات</w:t>
            </w:r>
            <w:r w:rsidRPr="005E1FD3">
              <w:rPr>
                <w:rStyle w:val="Hyperlink"/>
                <w:rFonts w:ascii="Cambria" w:eastAsia="Times New Roman" w:hAnsi="Cambria" w:cs="Times New Roman"/>
                <w:noProof/>
                <w:sz w:val="28"/>
                <w:szCs w:val="28"/>
                <w:rtl/>
              </w:rPr>
              <w:t xml:space="preserve"> :</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Toc203428478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42</w:t>
            </w:r>
            <w:r w:rsidRPr="005E1FD3">
              <w:rPr>
                <w:rStyle w:val="Hyperlink"/>
                <w:noProof/>
                <w:sz w:val="28"/>
                <w:szCs w:val="28"/>
                <w:rtl/>
              </w:rPr>
              <w:fldChar w:fldCharType="end"/>
            </w:r>
          </w:hyperlink>
        </w:p>
        <w:p w14:paraId="353DDABA" w14:textId="77777777" w:rsidR="009D2829" w:rsidRPr="005E1FD3" w:rsidRDefault="009D2829" w:rsidP="009D2829">
          <w:pPr>
            <w:pStyle w:val="14"/>
            <w:tabs>
              <w:tab w:val="right" w:leader="dot" w:pos="8777"/>
            </w:tabs>
            <w:ind w:left="140"/>
            <w:rPr>
              <w:noProof/>
              <w:sz w:val="28"/>
              <w:szCs w:val="28"/>
              <w:rtl/>
            </w:rPr>
          </w:pPr>
          <w:hyperlink w:anchor="_Toc203428479" w:history="1">
            <w:r w:rsidRPr="005E1FD3">
              <w:rPr>
                <w:rStyle w:val="Hyperlink"/>
                <w:rFonts w:hint="eastAsia"/>
                <w:noProof/>
                <w:sz w:val="28"/>
                <w:szCs w:val="28"/>
                <w:rtl/>
              </w:rPr>
              <w:t>المقترحات</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Toc203428479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42</w:t>
            </w:r>
            <w:r w:rsidRPr="005E1FD3">
              <w:rPr>
                <w:rStyle w:val="Hyperlink"/>
                <w:noProof/>
                <w:sz w:val="28"/>
                <w:szCs w:val="28"/>
                <w:rtl/>
              </w:rPr>
              <w:fldChar w:fldCharType="end"/>
            </w:r>
          </w:hyperlink>
        </w:p>
        <w:p w14:paraId="20FCF12E" w14:textId="77777777" w:rsidR="009D2829" w:rsidRPr="005E1FD3" w:rsidRDefault="009D2829" w:rsidP="009D2829">
          <w:pPr>
            <w:pStyle w:val="20"/>
            <w:tabs>
              <w:tab w:val="right" w:leader="dot" w:pos="8777"/>
            </w:tabs>
            <w:ind w:left="140"/>
            <w:rPr>
              <w:noProof/>
              <w:sz w:val="28"/>
              <w:szCs w:val="28"/>
              <w:rtl/>
            </w:rPr>
          </w:pPr>
          <w:hyperlink w:anchor="_Toc203428480" w:history="1">
            <w:r w:rsidRPr="005E1FD3">
              <w:rPr>
                <w:rStyle w:val="Hyperlink"/>
                <w:rFonts w:hint="eastAsia"/>
                <w:noProof/>
                <w:sz w:val="28"/>
                <w:szCs w:val="28"/>
                <w:rtl/>
              </w:rPr>
              <w:t>المصادر</w:t>
            </w:r>
            <w:r w:rsidRPr="005E1FD3">
              <w:rPr>
                <w:rStyle w:val="Hyperlink"/>
                <w:noProof/>
                <w:sz w:val="28"/>
                <w:szCs w:val="28"/>
                <w:rtl/>
              </w:rPr>
              <w:t xml:space="preserve"> </w:t>
            </w:r>
            <w:r w:rsidRPr="005E1FD3">
              <w:rPr>
                <w:rStyle w:val="Hyperlink"/>
                <w:rFonts w:hint="eastAsia"/>
                <w:noProof/>
                <w:sz w:val="28"/>
                <w:szCs w:val="28"/>
                <w:rtl/>
              </w:rPr>
              <w:t>والمراجع</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Toc203428480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43</w:t>
            </w:r>
            <w:r w:rsidRPr="005E1FD3">
              <w:rPr>
                <w:rStyle w:val="Hyperlink"/>
                <w:noProof/>
                <w:sz w:val="28"/>
                <w:szCs w:val="28"/>
                <w:rtl/>
              </w:rPr>
              <w:fldChar w:fldCharType="end"/>
            </w:r>
          </w:hyperlink>
        </w:p>
        <w:p w14:paraId="22BD42DC" w14:textId="77777777" w:rsidR="009D2829" w:rsidRPr="005E1FD3" w:rsidRDefault="009D2829" w:rsidP="009D2829">
          <w:pPr>
            <w:pStyle w:val="20"/>
            <w:tabs>
              <w:tab w:val="right" w:leader="dot" w:pos="8777"/>
            </w:tabs>
            <w:ind w:left="140"/>
            <w:rPr>
              <w:noProof/>
              <w:sz w:val="28"/>
              <w:szCs w:val="28"/>
              <w:rtl/>
            </w:rPr>
          </w:pPr>
          <w:hyperlink w:anchor="_Toc203428481" w:history="1">
            <w:r w:rsidRPr="005E1FD3">
              <w:rPr>
                <w:rStyle w:val="Hyperlink"/>
                <w:rFonts w:hint="eastAsia"/>
                <w:noProof/>
                <w:sz w:val="28"/>
                <w:szCs w:val="28"/>
                <w:rtl/>
              </w:rPr>
              <w:t>الملاحق</w:t>
            </w:r>
            <w:r w:rsidRPr="005E1FD3">
              <w:rPr>
                <w:noProof/>
                <w:webHidden/>
                <w:sz w:val="28"/>
                <w:szCs w:val="28"/>
                <w:rtl/>
              </w:rPr>
              <w:tab/>
            </w:r>
            <w:r w:rsidRPr="005E1FD3">
              <w:rPr>
                <w:rStyle w:val="Hyperlink"/>
                <w:noProof/>
                <w:sz w:val="28"/>
                <w:szCs w:val="28"/>
                <w:rtl/>
              </w:rPr>
              <w:fldChar w:fldCharType="begin"/>
            </w:r>
            <w:r w:rsidRPr="005E1FD3">
              <w:rPr>
                <w:noProof/>
                <w:webHidden/>
                <w:sz w:val="28"/>
                <w:szCs w:val="28"/>
                <w:rtl/>
              </w:rPr>
              <w:instrText xml:space="preserve"> </w:instrText>
            </w:r>
            <w:r w:rsidRPr="005E1FD3">
              <w:rPr>
                <w:noProof/>
                <w:webHidden/>
                <w:sz w:val="28"/>
                <w:szCs w:val="28"/>
              </w:rPr>
              <w:instrText>PAGEREF</w:instrText>
            </w:r>
            <w:r w:rsidRPr="005E1FD3">
              <w:rPr>
                <w:noProof/>
                <w:webHidden/>
                <w:sz w:val="28"/>
                <w:szCs w:val="28"/>
                <w:rtl/>
              </w:rPr>
              <w:instrText xml:space="preserve"> _</w:instrText>
            </w:r>
            <w:r w:rsidRPr="005E1FD3">
              <w:rPr>
                <w:noProof/>
                <w:webHidden/>
                <w:sz w:val="28"/>
                <w:szCs w:val="28"/>
              </w:rPr>
              <w:instrText>Toc203428481 \h</w:instrText>
            </w:r>
            <w:r w:rsidRPr="005E1FD3">
              <w:rPr>
                <w:noProof/>
                <w:webHidden/>
                <w:sz w:val="28"/>
                <w:szCs w:val="28"/>
                <w:rtl/>
              </w:rPr>
              <w:instrText xml:space="preserve"> </w:instrText>
            </w:r>
            <w:r w:rsidRPr="005E1FD3">
              <w:rPr>
                <w:rStyle w:val="Hyperlink"/>
                <w:noProof/>
                <w:sz w:val="28"/>
                <w:szCs w:val="28"/>
                <w:rtl/>
              </w:rPr>
            </w:r>
            <w:r w:rsidRPr="005E1FD3">
              <w:rPr>
                <w:rStyle w:val="Hyperlink"/>
                <w:noProof/>
                <w:sz w:val="28"/>
                <w:szCs w:val="28"/>
                <w:rtl/>
              </w:rPr>
              <w:fldChar w:fldCharType="separate"/>
            </w:r>
            <w:r>
              <w:rPr>
                <w:noProof/>
                <w:webHidden/>
                <w:sz w:val="28"/>
                <w:szCs w:val="28"/>
                <w:rtl/>
              </w:rPr>
              <w:t>45</w:t>
            </w:r>
            <w:r w:rsidRPr="005E1FD3">
              <w:rPr>
                <w:rStyle w:val="Hyperlink"/>
                <w:noProof/>
                <w:sz w:val="28"/>
                <w:szCs w:val="28"/>
                <w:rtl/>
              </w:rPr>
              <w:fldChar w:fldCharType="end"/>
            </w:r>
          </w:hyperlink>
        </w:p>
        <w:p w14:paraId="51BAC0E5" w14:textId="77777777" w:rsidR="009D2829" w:rsidRDefault="009D2829" w:rsidP="009D2829">
          <w:pPr>
            <w:ind w:left="140"/>
          </w:pPr>
          <w:r w:rsidRPr="005E1FD3">
            <w:rPr>
              <w:sz w:val="28"/>
              <w:szCs w:val="28"/>
              <w:lang w:val="ar-SA"/>
            </w:rPr>
            <w:fldChar w:fldCharType="end"/>
          </w:r>
        </w:p>
      </w:sdtContent>
    </w:sdt>
    <w:p w14:paraId="0486FC45" w14:textId="77777777" w:rsidR="009D2829" w:rsidRDefault="009D2829" w:rsidP="009D2829">
      <w:pPr>
        <w:spacing w:after="0"/>
        <w:jc w:val="lowKashida"/>
        <w:rPr>
          <w:rFonts w:ascii="Sakkal Majalla" w:hAnsi="Sakkal Majalla" w:cs="Sakkal Majalla"/>
          <w:b/>
          <w:bCs/>
          <w:sz w:val="36"/>
          <w:szCs w:val="36"/>
          <w:u w:val="single"/>
          <w:rtl/>
        </w:rPr>
      </w:pPr>
    </w:p>
    <w:p w14:paraId="498885D5" w14:textId="77777777" w:rsidR="009D2829" w:rsidRDefault="009D2829" w:rsidP="009D2829">
      <w:pPr>
        <w:spacing w:after="0"/>
        <w:jc w:val="lowKashida"/>
        <w:rPr>
          <w:rFonts w:ascii="Sakkal Majalla" w:hAnsi="Sakkal Majalla" w:cs="Sakkal Majalla"/>
          <w:b/>
          <w:bCs/>
          <w:sz w:val="36"/>
          <w:szCs w:val="36"/>
          <w:u w:val="single"/>
          <w:rtl/>
        </w:rPr>
      </w:pPr>
    </w:p>
    <w:p w14:paraId="15832103" w14:textId="77777777" w:rsidR="009D2829" w:rsidRDefault="009D2829" w:rsidP="009D2829">
      <w:pPr>
        <w:spacing w:after="0"/>
        <w:jc w:val="lowKashida"/>
        <w:rPr>
          <w:rFonts w:ascii="Sakkal Majalla" w:hAnsi="Sakkal Majalla" w:cs="Sakkal Majalla"/>
          <w:b/>
          <w:bCs/>
          <w:sz w:val="36"/>
          <w:szCs w:val="36"/>
          <w:u w:val="single"/>
          <w:rtl/>
        </w:rPr>
      </w:pPr>
    </w:p>
    <w:p w14:paraId="62962164" w14:textId="77777777" w:rsidR="009D2829" w:rsidRDefault="009D2829" w:rsidP="009D2829">
      <w:pPr>
        <w:spacing w:after="0"/>
        <w:jc w:val="lowKashida"/>
        <w:rPr>
          <w:rFonts w:ascii="Sakkal Majalla" w:hAnsi="Sakkal Majalla" w:cs="Sakkal Majalla"/>
          <w:b/>
          <w:bCs/>
          <w:sz w:val="36"/>
          <w:szCs w:val="36"/>
          <w:u w:val="single"/>
          <w:rtl/>
        </w:rPr>
      </w:pPr>
    </w:p>
    <w:p w14:paraId="348BE719" w14:textId="77777777" w:rsidR="009D2829" w:rsidRDefault="009D2829" w:rsidP="009D2829">
      <w:pPr>
        <w:pStyle w:val="3"/>
        <w:rPr>
          <w:rtl/>
        </w:rPr>
      </w:pPr>
      <w:bookmarkStart w:id="5" w:name="_Toc203428426"/>
      <w:r>
        <w:rPr>
          <w:rFonts w:hint="cs"/>
          <w:rtl/>
        </w:rPr>
        <w:lastRenderedPageBreak/>
        <w:t>فهرس الجداول</w:t>
      </w:r>
      <w:bookmarkEnd w:id="5"/>
      <w:r>
        <w:rPr>
          <w:rFonts w:hint="cs"/>
          <w:rtl/>
        </w:rPr>
        <w:t xml:space="preserve"> </w:t>
      </w:r>
    </w:p>
    <w:tbl>
      <w:tblPr>
        <w:tblStyle w:val="60"/>
        <w:bidiVisual/>
        <w:tblW w:w="9265" w:type="dxa"/>
        <w:tblLook w:val="04A0" w:firstRow="1" w:lastRow="0" w:firstColumn="1" w:lastColumn="0" w:noHBand="0" w:noVBand="1"/>
      </w:tblPr>
      <w:tblGrid>
        <w:gridCol w:w="7847"/>
        <w:gridCol w:w="1418"/>
      </w:tblGrid>
      <w:tr w:rsidR="009D2829" w:rsidRPr="004D110F" w14:paraId="179E4974" w14:textId="77777777" w:rsidTr="00E06531">
        <w:trPr>
          <w:trHeight w:val="92"/>
        </w:trPr>
        <w:tc>
          <w:tcPr>
            <w:tcW w:w="7847" w:type="dxa"/>
          </w:tcPr>
          <w:p w14:paraId="762D87E4" w14:textId="77777777" w:rsidR="009D2829" w:rsidRPr="004D110F" w:rsidRDefault="009D2829" w:rsidP="00E06531">
            <w:pPr>
              <w:spacing w:line="360" w:lineRule="auto"/>
              <w:jc w:val="center"/>
              <w:rPr>
                <w:rFonts w:ascii="Calibri" w:eastAsia="Calibri" w:hAnsi="Calibri" w:cs="Arial"/>
                <w:b/>
                <w:bCs/>
                <w:sz w:val="28"/>
                <w:szCs w:val="28"/>
                <w:rtl/>
              </w:rPr>
            </w:pPr>
            <w:r w:rsidRPr="004D110F">
              <w:rPr>
                <w:rFonts w:ascii="Calibri" w:eastAsia="Calibri" w:hAnsi="Calibri" w:cs="Arial" w:hint="cs"/>
                <w:b/>
                <w:bCs/>
                <w:sz w:val="28"/>
                <w:szCs w:val="28"/>
                <w:rtl/>
              </w:rPr>
              <w:t>عنوان الجدول</w:t>
            </w:r>
          </w:p>
        </w:tc>
        <w:tc>
          <w:tcPr>
            <w:tcW w:w="1418" w:type="dxa"/>
          </w:tcPr>
          <w:p w14:paraId="4BC31F8D" w14:textId="77777777" w:rsidR="009D2829" w:rsidRPr="004D110F" w:rsidRDefault="009D2829" w:rsidP="00E06531">
            <w:pPr>
              <w:spacing w:line="360" w:lineRule="auto"/>
              <w:jc w:val="center"/>
              <w:rPr>
                <w:rFonts w:ascii="Calibri" w:eastAsia="Calibri" w:hAnsi="Calibri" w:cs="Arial"/>
                <w:b/>
                <w:bCs/>
                <w:sz w:val="28"/>
                <w:szCs w:val="28"/>
                <w:rtl/>
              </w:rPr>
            </w:pPr>
            <w:r w:rsidRPr="004D110F">
              <w:rPr>
                <w:rFonts w:ascii="Calibri" w:eastAsia="Calibri" w:hAnsi="Calibri" w:cs="Arial" w:hint="cs"/>
                <w:b/>
                <w:bCs/>
                <w:sz w:val="28"/>
                <w:szCs w:val="28"/>
                <w:rtl/>
              </w:rPr>
              <w:t>رقم الصفحة</w:t>
            </w:r>
          </w:p>
        </w:tc>
      </w:tr>
      <w:tr w:rsidR="009D2829" w:rsidRPr="004D110F" w14:paraId="494090BC" w14:textId="77777777" w:rsidTr="00E06531">
        <w:tc>
          <w:tcPr>
            <w:tcW w:w="7847" w:type="dxa"/>
          </w:tcPr>
          <w:p w14:paraId="2E74A9D4"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الجدول</w:t>
            </w:r>
            <w:r w:rsidRPr="004D110F">
              <w:rPr>
                <w:rFonts w:ascii="Calibri" w:eastAsia="Calibri" w:hAnsi="Calibri" w:cs="Arial"/>
                <w:sz w:val="28"/>
                <w:szCs w:val="28"/>
                <w:rtl/>
              </w:rPr>
              <w:t xml:space="preserve"> </w:t>
            </w:r>
            <w:proofErr w:type="gramStart"/>
            <w:r w:rsidRPr="004D110F">
              <w:rPr>
                <w:rFonts w:ascii="Calibri" w:eastAsia="Calibri" w:hAnsi="Calibri" w:cs="Arial"/>
                <w:sz w:val="28"/>
                <w:szCs w:val="28"/>
                <w:rtl/>
              </w:rPr>
              <w:t>( 3</w:t>
            </w:r>
            <w:proofErr w:type="gramEnd"/>
            <w:r w:rsidRPr="004D110F">
              <w:rPr>
                <w:rFonts w:ascii="Calibri" w:eastAsia="Calibri" w:hAnsi="Calibri" w:cs="Arial"/>
                <w:sz w:val="28"/>
                <w:szCs w:val="28"/>
                <w:rtl/>
              </w:rPr>
              <w:t xml:space="preserve">-1) </w:t>
            </w:r>
            <w:r w:rsidRPr="004D110F">
              <w:rPr>
                <w:rFonts w:ascii="Calibri" w:eastAsia="Calibri" w:hAnsi="Calibri" w:cs="Arial" w:hint="cs"/>
                <w:sz w:val="28"/>
                <w:szCs w:val="28"/>
                <w:rtl/>
              </w:rPr>
              <w:t>يوضح</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توزيع</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أفراد</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العينة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بحسب</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النوع</w:t>
            </w:r>
          </w:p>
        </w:tc>
        <w:tc>
          <w:tcPr>
            <w:tcW w:w="1418" w:type="dxa"/>
          </w:tcPr>
          <w:p w14:paraId="4CA3F6D1"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21</w:t>
            </w:r>
          </w:p>
        </w:tc>
      </w:tr>
      <w:tr w:rsidR="009D2829" w:rsidRPr="004D110F" w14:paraId="1F562F4A" w14:textId="77777777" w:rsidTr="00E06531">
        <w:tc>
          <w:tcPr>
            <w:tcW w:w="7847" w:type="dxa"/>
          </w:tcPr>
          <w:p w14:paraId="4CFD49D9"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(3-2) </w:t>
            </w:r>
            <w:r w:rsidRPr="004D110F">
              <w:rPr>
                <w:rFonts w:ascii="Calibri" w:eastAsia="Calibri" w:hAnsi="Calibri" w:cs="Arial" w:hint="cs"/>
                <w:sz w:val="28"/>
                <w:szCs w:val="28"/>
                <w:rtl/>
              </w:rPr>
              <w:t>يوضح</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توزيع</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العينة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بحسب</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متغير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العمر</w:t>
            </w:r>
          </w:p>
        </w:tc>
        <w:tc>
          <w:tcPr>
            <w:tcW w:w="1418" w:type="dxa"/>
          </w:tcPr>
          <w:p w14:paraId="2C06E399"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22</w:t>
            </w:r>
          </w:p>
        </w:tc>
      </w:tr>
      <w:tr w:rsidR="009D2829" w:rsidRPr="004D110F" w14:paraId="3C6D8AC0" w14:textId="77777777" w:rsidTr="00E06531">
        <w:tc>
          <w:tcPr>
            <w:tcW w:w="7847" w:type="dxa"/>
          </w:tcPr>
          <w:p w14:paraId="4860E108"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(3-</w:t>
            </w:r>
            <w:r w:rsidRPr="004D110F">
              <w:rPr>
                <w:rFonts w:ascii="Calibri" w:eastAsia="Calibri" w:hAnsi="Calibri" w:cs="Arial" w:hint="cs"/>
                <w:sz w:val="28"/>
                <w:szCs w:val="28"/>
                <w:rtl/>
              </w:rPr>
              <w:t>3</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يوضح</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توزيع</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العينة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بحسب</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متغير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المستوى</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التعليمي</w:t>
            </w:r>
          </w:p>
        </w:tc>
        <w:tc>
          <w:tcPr>
            <w:tcW w:w="1418" w:type="dxa"/>
          </w:tcPr>
          <w:p w14:paraId="47A5BDC2"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23</w:t>
            </w:r>
          </w:p>
        </w:tc>
      </w:tr>
      <w:tr w:rsidR="009D2829" w:rsidRPr="004D110F" w14:paraId="2DB34198" w14:textId="77777777" w:rsidTr="00E06531">
        <w:tc>
          <w:tcPr>
            <w:tcW w:w="7847" w:type="dxa"/>
          </w:tcPr>
          <w:p w14:paraId="5170C855"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(3-</w:t>
            </w:r>
            <w:r w:rsidRPr="004D110F">
              <w:rPr>
                <w:rFonts w:ascii="Calibri" w:eastAsia="Calibri" w:hAnsi="Calibri" w:cs="Arial" w:hint="cs"/>
                <w:sz w:val="28"/>
                <w:szCs w:val="28"/>
                <w:rtl/>
              </w:rPr>
              <w:t>4</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يوضح</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توزيع</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العينة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بحسب</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متغير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سنوات</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المستوى الوظيفي</w:t>
            </w:r>
          </w:p>
        </w:tc>
        <w:tc>
          <w:tcPr>
            <w:tcW w:w="1418" w:type="dxa"/>
          </w:tcPr>
          <w:p w14:paraId="6EC243E3"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24</w:t>
            </w:r>
          </w:p>
        </w:tc>
      </w:tr>
      <w:tr w:rsidR="009D2829" w:rsidRPr="004D110F" w14:paraId="5EC60144" w14:textId="77777777" w:rsidTr="00E06531">
        <w:tc>
          <w:tcPr>
            <w:tcW w:w="7847" w:type="dxa"/>
          </w:tcPr>
          <w:p w14:paraId="50E82DDF"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(3-</w:t>
            </w:r>
            <w:r w:rsidRPr="004D110F">
              <w:rPr>
                <w:rFonts w:ascii="Calibri" w:eastAsia="Calibri" w:hAnsi="Calibri" w:cs="Arial" w:hint="cs"/>
                <w:sz w:val="28"/>
                <w:szCs w:val="28"/>
                <w:rtl/>
              </w:rPr>
              <w:t>5</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يوضح</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توزيع</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العينة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بحسب</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متغير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سنوات</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الخبرة</w:t>
            </w:r>
          </w:p>
        </w:tc>
        <w:tc>
          <w:tcPr>
            <w:tcW w:w="1418" w:type="dxa"/>
          </w:tcPr>
          <w:p w14:paraId="7634B30D"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25</w:t>
            </w:r>
          </w:p>
        </w:tc>
      </w:tr>
      <w:tr w:rsidR="009D2829" w:rsidRPr="004D110F" w14:paraId="272062FE" w14:textId="77777777" w:rsidTr="00E06531">
        <w:tc>
          <w:tcPr>
            <w:tcW w:w="7847" w:type="dxa"/>
          </w:tcPr>
          <w:p w14:paraId="6D2B7E2B"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رقم</w:t>
            </w:r>
            <w:r w:rsidRPr="004D110F">
              <w:rPr>
                <w:rFonts w:ascii="Calibri" w:eastAsia="Calibri" w:hAnsi="Calibri" w:cs="Arial"/>
                <w:sz w:val="28"/>
                <w:szCs w:val="28"/>
                <w:rtl/>
              </w:rPr>
              <w:t xml:space="preserve"> </w:t>
            </w:r>
            <w:proofErr w:type="gramStart"/>
            <w:r w:rsidRPr="004D110F">
              <w:rPr>
                <w:rFonts w:ascii="Calibri" w:eastAsia="Calibri" w:hAnsi="Calibri" w:cs="Arial"/>
                <w:sz w:val="28"/>
                <w:szCs w:val="28"/>
                <w:rtl/>
              </w:rPr>
              <w:t>( 3</w:t>
            </w:r>
            <w:proofErr w:type="gramEnd"/>
            <w:r w:rsidRPr="004D110F">
              <w:rPr>
                <w:rFonts w:ascii="Calibri" w:eastAsia="Calibri" w:hAnsi="Calibri" w:cs="Arial"/>
                <w:sz w:val="28"/>
                <w:szCs w:val="28"/>
                <w:rtl/>
              </w:rPr>
              <w:t>-</w:t>
            </w:r>
            <w:r w:rsidRPr="004D110F">
              <w:rPr>
                <w:rFonts w:ascii="Calibri" w:eastAsia="Calibri" w:hAnsi="Calibri" w:cs="Arial" w:hint="cs"/>
                <w:sz w:val="28"/>
                <w:szCs w:val="28"/>
                <w:rtl/>
              </w:rPr>
              <w:t>6</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يوضح</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معامل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الارتباط</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بين</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كل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درجة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من</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كل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فقرة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من</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فقرات</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المقياس</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والدرجة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الكلية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للمقياس</w:t>
            </w:r>
          </w:p>
        </w:tc>
        <w:tc>
          <w:tcPr>
            <w:tcW w:w="1418" w:type="dxa"/>
          </w:tcPr>
          <w:p w14:paraId="38942A1D"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27</w:t>
            </w:r>
          </w:p>
        </w:tc>
      </w:tr>
      <w:tr w:rsidR="009D2829" w:rsidRPr="004D110F" w14:paraId="62B1D26E" w14:textId="77777777" w:rsidTr="00E06531">
        <w:tc>
          <w:tcPr>
            <w:tcW w:w="7847" w:type="dxa"/>
          </w:tcPr>
          <w:p w14:paraId="2082768D"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رقم</w:t>
            </w:r>
            <w:r w:rsidRPr="004D110F">
              <w:rPr>
                <w:rFonts w:ascii="Calibri" w:eastAsia="Calibri" w:hAnsi="Calibri" w:cs="Arial"/>
                <w:sz w:val="28"/>
                <w:szCs w:val="28"/>
                <w:rtl/>
              </w:rPr>
              <w:t xml:space="preserve"> (3-7) </w:t>
            </w:r>
            <w:r w:rsidRPr="004D110F">
              <w:rPr>
                <w:rFonts w:ascii="Calibri" w:eastAsia="Calibri" w:hAnsi="Calibri" w:cs="Arial" w:hint="cs"/>
                <w:sz w:val="28"/>
                <w:szCs w:val="28"/>
                <w:rtl/>
              </w:rPr>
              <w:t>يوضح</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حساب</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ثبات</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مقياس</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القلق</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باستخدام</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معامل</w:t>
            </w:r>
            <w:r w:rsidRPr="004D110F">
              <w:rPr>
                <w:rFonts w:ascii="Calibri" w:eastAsia="Calibri" w:hAnsi="Calibri" w:cs="Arial"/>
                <w:sz w:val="28"/>
                <w:szCs w:val="28"/>
                <w:rtl/>
              </w:rPr>
              <w:t xml:space="preserve"> </w:t>
            </w:r>
            <w:proofErr w:type="spellStart"/>
            <w:r w:rsidRPr="004D110F">
              <w:rPr>
                <w:rFonts w:ascii="Calibri" w:eastAsia="Calibri" w:hAnsi="Calibri" w:cs="Arial" w:hint="cs"/>
                <w:sz w:val="28"/>
                <w:szCs w:val="28"/>
                <w:rtl/>
              </w:rPr>
              <w:t>الفاكرونباخ</w:t>
            </w:r>
            <w:proofErr w:type="spellEnd"/>
          </w:p>
        </w:tc>
        <w:tc>
          <w:tcPr>
            <w:tcW w:w="1418" w:type="dxa"/>
          </w:tcPr>
          <w:p w14:paraId="480AD59D"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28</w:t>
            </w:r>
          </w:p>
        </w:tc>
      </w:tr>
      <w:tr w:rsidR="009D2829" w:rsidRPr="004D110F" w14:paraId="479E41C9" w14:textId="77777777" w:rsidTr="00E06531">
        <w:tc>
          <w:tcPr>
            <w:tcW w:w="7847" w:type="dxa"/>
          </w:tcPr>
          <w:p w14:paraId="5AE2C377"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رقم</w:t>
            </w:r>
            <w:r w:rsidRPr="004D110F">
              <w:rPr>
                <w:rFonts w:ascii="Calibri" w:eastAsia="Calibri" w:hAnsi="Calibri" w:cs="Arial"/>
                <w:sz w:val="28"/>
                <w:szCs w:val="28"/>
                <w:rtl/>
              </w:rPr>
              <w:t xml:space="preserve"> (4-1</w:t>
            </w:r>
            <w:proofErr w:type="gramStart"/>
            <w:r w:rsidRPr="004D110F">
              <w:rPr>
                <w:rFonts w:ascii="Calibri" w:eastAsia="Calibri" w:hAnsi="Calibri" w:cs="Arial"/>
                <w:sz w:val="28"/>
                <w:szCs w:val="28"/>
                <w:rtl/>
              </w:rPr>
              <w:t>) :</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المتوسطات</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الحسابية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والانحرافات</w:t>
            </w:r>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المعيارية</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النتيجة</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والوزن</w:t>
            </w:r>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النسبي</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والمستوى</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والرتبة</w:t>
            </w:r>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لمتغير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التحديات</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والعوائق</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في</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التحول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الرقمي</w:t>
            </w:r>
          </w:p>
        </w:tc>
        <w:tc>
          <w:tcPr>
            <w:tcW w:w="1418" w:type="dxa"/>
          </w:tcPr>
          <w:p w14:paraId="48718F96"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31</w:t>
            </w:r>
          </w:p>
        </w:tc>
      </w:tr>
      <w:tr w:rsidR="009D2829" w:rsidRPr="004D110F" w14:paraId="36FED942" w14:textId="77777777" w:rsidTr="00E06531">
        <w:tc>
          <w:tcPr>
            <w:tcW w:w="7847" w:type="dxa"/>
          </w:tcPr>
          <w:p w14:paraId="1D4EA320"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رقم</w:t>
            </w:r>
            <w:r w:rsidRPr="004D110F">
              <w:rPr>
                <w:rFonts w:ascii="Calibri" w:eastAsia="Calibri" w:hAnsi="Calibri" w:cs="Arial"/>
                <w:sz w:val="28"/>
                <w:szCs w:val="28"/>
                <w:rtl/>
              </w:rPr>
              <w:t xml:space="preserve"> (4-</w:t>
            </w:r>
            <w:r w:rsidRPr="004D110F">
              <w:rPr>
                <w:rFonts w:ascii="Calibri" w:eastAsia="Calibri" w:hAnsi="Calibri" w:cs="Arial" w:hint="cs"/>
                <w:sz w:val="28"/>
                <w:szCs w:val="28"/>
                <w:rtl/>
              </w:rPr>
              <w:t>2</w:t>
            </w:r>
            <w:proofErr w:type="gramStart"/>
            <w:r w:rsidRPr="004D110F">
              <w:rPr>
                <w:rFonts w:ascii="Calibri" w:eastAsia="Calibri" w:hAnsi="Calibri" w:cs="Arial"/>
                <w:sz w:val="28"/>
                <w:szCs w:val="28"/>
                <w:rtl/>
              </w:rPr>
              <w:t>) :</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المتوسطات</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الحسابية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والانحرافات</w:t>
            </w:r>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المعيارية</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النتيجة</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والوزن</w:t>
            </w:r>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النسبي</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والمستوى</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والرتبة</w:t>
            </w:r>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لمتغير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أثر</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التحول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الرقمي</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على</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الأداء</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المؤسسي</w:t>
            </w:r>
          </w:p>
        </w:tc>
        <w:tc>
          <w:tcPr>
            <w:tcW w:w="1418" w:type="dxa"/>
          </w:tcPr>
          <w:p w14:paraId="6CD4B3B3"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32</w:t>
            </w:r>
          </w:p>
        </w:tc>
      </w:tr>
      <w:tr w:rsidR="009D2829" w:rsidRPr="004D110F" w14:paraId="57F357E6" w14:textId="77777777" w:rsidTr="00E06531">
        <w:tc>
          <w:tcPr>
            <w:tcW w:w="7847" w:type="dxa"/>
          </w:tcPr>
          <w:p w14:paraId="69E17CEF"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رقم</w:t>
            </w:r>
            <w:r w:rsidRPr="004D110F">
              <w:rPr>
                <w:rFonts w:ascii="Calibri" w:eastAsia="Calibri" w:hAnsi="Calibri" w:cs="Arial"/>
                <w:sz w:val="28"/>
                <w:szCs w:val="28"/>
                <w:rtl/>
              </w:rPr>
              <w:t xml:space="preserve"> (4-3</w:t>
            </w:r>
            <w:proofErr w:type="gramStart"/>
            <w:r w:rsidRPr="004D110F">
              <w:rPr>
                <w:rFonts w:ascii="Calibri" w:eastAsia="Calibri" w:hAnsi="Calibri" w:cs="Arial"/>
                <w:sz w:val="28"/>
                <w:szCs w:val="28"/>
                <w:rtl/>
              </w:rPr>
              <w:t>) :</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المتوسطات</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الحسابية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والانحرافات</w:t>
            </w:r>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المعيارية</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النتيجة</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والوزن</w:t>
            </w:r>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النسبي</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والمستوى</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والرتبة</w:t>
            </w:r>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لمتغير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الاستراتيجيات</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الرقمية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وتبني</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التكنولوجيا</w:t>
            </w:r>
          </w:p>
        </w:tc>
        <w:tc>
          <w:tcPr>
            <w:tcW w:w="1418" w:type="dxa"/>
          </w:tcPr>
          <w:p w14:paraId="0A82D35D"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33</w:t>
            </w:r>
          </w:p>
        </w:tc>
      </w:tr>
      <w:tr w:rsidR="009D2829" w:rsidRPr="004D110F" w14:paraId="516C0BD0" w14:textId="77777777" w:rsidTr="00E06531">
        <w:tc>
          <w:tcPr>
            <w:tcW w:w="7847" w:type="dxa"/>
          </w:tcPr>
          <w:p w14:paraId="2D7FE67A"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رقم</w:t>
            </w:r>
            <w:r w:rsidRPr="004D110F">
              <w:rPr>
                <w:rFonts w:ascii="Calibri" w:eastAsia="Calibri" w:hAnsi="Calibri" w:cs="Arial"/>
                <w:sz w:val="28"/>
                <w:szCs w:val="28"/>
                <w:rtl/>
              </w:rPr>
              <w:t xml:space="preserve"> (4-4</w:t>
            </w:r>
            <w:proofErr w:type="gramStart"/>
            <w:r w:rsidRPr="004D110F">
              <w:rPr>
                <w:rFonts w:ascii="Calibri" w:eastAsia="Calibri" w:hAnsi="Calibri" w:cs="Arial"/>
                <w:sz w:val="28"/>
                <w:szCs w:val="28"/>
                <w:rtl/>
              </w:rPr>
              <w:t>) :</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المتوسطات</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الحسابية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والانحرافات</w:t>
            </w:r>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المعيارية</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النتيجة</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والوزن</w:t>
            </w:r>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النسبي</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والمستوى</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والرتبة</w:t>
            </w:r>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لمتغير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الثقافة</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التنظيمية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ودعم</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الابتكار</w:t>
            </w:r>
          </w:p>
        </w:tc>
        <w:tc>
          <w:tcPr>
            <w:tcW w:w="1418" w:type="dxa"/>
          </w:tcPr>
          <w:p w14:paraId="1EB99A95"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34</w:t>
            </w:r>
          </w:p>
        </w:tc>
      </w:tr>
      <w:tr w:rsidR="009D2829" w:rsidRPr="004D110F" w14:paraId="687B54E6" w14:textId="77777777" w:rsidTr="00E06531">
        <w:tc>
          <w:tcPr>
            <w:tcW w:w="7847" w:type="dxa"/>
          </w:tcPr>
          <w:p w14:paraId="390E018E"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رقم</w:t>
            </w:r>
            <w:r w:rsidRPr="004D110F">
              <w:rPr>
                <w:rFonts w:ascii="Calibri" w:eastAsia="Calibri" w:hAnsi="Calibri" w:cs="Arial"/>
                <w:sz w:val="28"/>
                <w:szCs w:val="28"/>
                <w:rtl/>
              </w:rPr>
              <w:t xml:space="preserve"> (4-5</w:t>
            </w:r>
            <w:proofErr w:type="gramStart"/>
            <w:r w:rsidRPr="004D110F">
              <w:rPr>
                <w:rFonts w:ascii="Calibri" w:eastAsia="Calibri" w:hAnsi="Calibri" w:cs="Arial"/>
                <w:sz w:val="28"/>
                <w:szCs w:val="28"/>
                <w:rtl/>
              </w:rPr>
              <w:t>) :</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المتوسطات</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الحسابية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والانحرافات</w:t>
            </w:r>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المعيارية</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النتيجة</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والوزن</w:t>
            </w:r>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النسبي</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والمستوى</w:t>
            </w:r>
            <w:r w:rsidRPr="004D110F">
              <w:rPr>
                <w:rFonts w:ascii="Calibri" w:eastAsia="Calibri" w:hAnsi="Calibri" w:cs="Arial"/>
                <w:sz w:val="28"/>
                <w:szCs w:val="28"/>
                <w:rtl/>
              </w:rPr>
              <w:t xml:space="preserve"> ,</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والرتبة</w:t>
            </w:r>
            <w:r w:rsidRPr="004D110F">
              <w:rPr>
                <w:rFonts w:ascii="Calibri" w:eastAsia="Calibri" w:hAnsi="Calibri" w:cs="Arial"/>
                <w:sz w:val="28"/>
                <w:szCs w:val="28"/>
                <w:rtl/>
              </w:rPr>
              <w:t xml:space="preserve"> </w:t>
            </w:r>
            <w:proofErr w:type="gramStart"/>
            <w:r w:rsidRPr="004D110F">
              <w:rPr>
                <w:rFonts w:ascii="Calibri" w:eastAsia="Calibri" w:hAnsi="Calibri" w:cs="Arial" w:hint="cs"/>
                <w:sz w:val="28"/>
                <w:szCs w:val="28"/>
                <w:rtl/>
              </w:rPr>
              <w:t>لمتغير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استخدام</w:t>
            </w:r>
            <w:proofErr w:type="gramEnd"/>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البيانات</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في</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اتخاذ</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القرار</w:t>
            </w:r>
          </w:p>
        </w:tc>
        <w:tc>
          <w:tcPr>
            <w:tcW w:w="1418" w:type="dxa"/>
          </w:tcPr>
          <w:p w14:paraId="695E7A01"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35</w:t>
            </w:r>
          </w:p>
        </w:tc>
      </w:tr>
      <w:tr w:rsidR="009D2829" w:rsidRPr="004D110F" w14:paraId="6065BDEA" w14:textId="77777777" w:rsidTr="00E06531">
        <w:tc>
          <w:tcPr>
            <w:tcW w:w="7847" w:type="dxa"/>
          </w:tcPr>
          <w:p w14:paraId="5E74E1E8"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رقم</w:t>
            </w:r>
            <w:r w:rsidRPr="004D110F">
              <w:rPr>
                <w:rFonts w:ascii="Calibri" w:eastAsia="Calibri" w:hAnsi="Calibri" w:cs="Arial"/>
                <w:sz w:val="28"/>
                <w:szCs w:val="28"/>
                <w:rtl/>
              </w:rPr>
              <w:t xml:space="preserve"> </w:t>
            </w:r>
            <w:proofErr w:type="gramStart"/>
            <w:r w:rsidRPr="004D110F">
              <w:rPr>
                <w:rFonts w:ascii="Calibri" w:eastAsia="Calibri" w:hAnsi="Calibri" w:cs="Arial"/>
                <w:sz w:val="28"/>
                <w:szCs w:val="28"/>
                <w:rtl/>
              </w:rPr>
              <w:t>( 4</w:t>
            </w:r>
            <w:proofErr w:type="gramEnd"/>
            <w:r w:rsidRPr="004D110F">
              <w:rPr>
                <w:rFonts w:ascii="Calibri" w:eastAsia="Calibri" w:hAnsi="Calibri" w:cs="Arial"/>
                <w:sz w:val="28"/>
                <w:szCs w:val="28"/>
                <w:rtl/>
              </w:rPr>
              <w:t xml:space="preserve">-6) </w:t>
            </w:r>
            <w:r w:rsidRPr="004D110F">
              <w:rPr>
                <w:rFonts w:ascii="Calibri" w:eastAsia="Calibri" w:hAnsi="Calibri" w:cs="Arial" w:hint="cs"/>
                <w:sz w:val="28"/>
                <w:szCs w:val="28"/>
                <w:rtl/>
              </w:rPr>
              <w:t>اختبار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تحليل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التباين</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انوفا</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للفرضية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الأولى</w:t>
            </w:r>
          </w:p>
        </w:tc>
        <w:tc>
          <w:tcPr>
            <w:tcW w:w="1418" w:type="dxa"/>
          </w:tcPr>
          <w:p w14:paraId="450B5FC4"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36</w:t>
            </w:r>
          </w:p>
        </w:tc>
      </w:tr>
      <w:tr w:rsidR="009D2829" w:rsidRPr="004D110F" w14:paraId="069754E3" w14:textId="77777777" w:rsidTr="00E06531">
        <w:tc>
          <w:tcPr>
            <w:tcW w:w="7847" w:type="dxa"/>
          </w:tcPr>
          <w:p w14:paraId="3A33A06F"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رقم</w:t>
            </w:r>
            <w:r w:rsidRPr="004D110F">
              <w:rPr>
                <w:rFonts w:ascii="Calibri" w:eastAsia="Calibri" w:hAnsi="Calibri" w:cs="Arial"/>
                <w:sz w:val="28"/>
                <w:szCs w:val="28"/>
                <w:rtl/>
              </w:rPr>
              <w:t xml:space="preserve"> </w:t>
            </w:r>
            <w:proofErr w:type="gramStart"/>
            <w:r w:rsidRPr="004D110F">
              <w:rPr>
                <w:rFonts w:ascii="Calibri" w:eastAsia="Calibri" w:hAnsi="Calibri" w:cs="Arial"/>
                <w:sz w:val="28"/>
                <w:szCs w:val="28"/>
                <w:rtl/>
              </w:rPr>
              <w:t>( 4</w:t>
            </w:r>
            <w:proofErr w:type="gramEnd"/>
            <w:r w:rsidRPr="004D110F">
              <w:rPr>
                <w:rFonts w:ascii="Calibri" w:eastAsia="Calibri" w:hAnsi="Calibri" w:cs="Arial"/>
                <w:sz w:val="28"/>
                <w:szCs w:val="28"/>
                <w:rtl/>
              </w:rPr>
              <w:t xml:space="preserve">-7) </w:t>
            </w:r>
            <w:r w:rsidRPr="004D110F">
              <w:rPr>
                <w:rFonts w:ascii="Calibri" w:eastAsia="Calibri" w:hAnsi="Calibri" w:cs="Arial" w:hint="cs"/>
                <w:sz w:val="28"/>
                <w:szCs w:val="28"/>
                <w:rtl/>
              </w:rPr>
              <w:t>اختبار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تحليل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التباين</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انوفا</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للفرضية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الثانية</w:t>
            </w:r>
          </w:p>
        </w:tc>
        <w:tc>
          <w:tcPr>
            <w:tcW w:w="1418" w:type="dxa"/>
          </w:tcPr>
          <w:p w14:paraId="699EA7C6"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37</w:t>
            </w:r>
          </w:p>
        </w:tc>
      </w:tr>
      <w:tr w:rsidR="009D2829" w:rsidRPr="004D110F" w14:paraId="39491942" w14:textId="77777777" w:rsidTr="00E06531">
        <w:trPr>
          <w:trHeight w:val="257"/>
        </w:trPr>
        <w:tc>
          <w:tcPr>
            <w:tcW w:w="7847" w:type="dxa"/>
          </w:tcPr>
          <w:p w14:paraId="76A048E6"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رقم</w:t>
            </w:r>
            <w:r w:rsidRPr="004D110F">
              <w:rPr>
                <w:rFonts w:ascii="Calibri" w:eastAsia="Calibri" w:hAnsi="Calibri" w:cs="Arial"/>
                <w:sz w:val="28"/>
                <w:szCs w:val="28"/>
                <w:rtl/>
              </w:rPr>
              <w:t xml:space="preserve"> </w:t>
            </w:r>
            <w:proofErr w:type="gramStart"/>
            <w:r w:rsidRPr="004D110F">
              <w:rPr>
                <w:rFonts w:ascii="Calibri" w:eastAsia="Calibri" w:hAnsi="Calibri" w:cs="Arial"/>
                <w:sz w:val="28"/>
                <w:szCs w:val="28"/>
                <w:rtl/>
              </w:rPr>
              <w:t>( 4</w:t>
            </w:r>
            <w:proofErr w:type="gramEnd"/>
            <w:r w:rsidRPr="004D110F">
              <w:rPr>
                <w:rFonts w:ascii="Calibri" w:eastAsia="Calibri" w:hAnsi="Calibri" w:cs="Arial"/>
                <w:sz w:val="28"/>
                <w:szCs w:val="28"/>
                <w:rtl/>
              </w:rPr>
              <w:t xml:space="preserve">-8) </w:t>
            </w:r>
            <w:r w:rsidRPr="004D110F">
              <w:rPr>
                <w:rFonts w:ascii="Calibri" w:eastAsia="Calibri" w:hAnsi="Calibri" w:cs="Arial" w:hint="cs"/>
                <w:sz w:val="28"/>
                <w:szCs w:val="28"/>
                <w:rtl/>
              </w:rPr>
              <w:t>اختبار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تحليل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التباين</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انوفا</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للفرضية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الثالثة</w:t>
            </w:r>
          </w:p>
        </w:tc>
        <w:tc>
          <w:tcPr>
            <w:tcW w:w="1418" w:type="dxa"/>
          </w:tcPr>
          <w:p w14:paraId="7E19A7D9"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37</w:t>
            </w:r>
          </w:p>
        </w:tc>
      </w:tr>
      <w:tr w:rsidR="009D2829" w:rsidRPr="004D110F" w14:paraId="29346007" w14:textId="77777777" w:rsidTr="00E06531">
        <w:trPr>
          <w:trHeight w:val="257"/>
        </w:trPr>
        <w:tc>
          <w:tcPr>
            <w:tcW w:w="7847" w:type="dxa"/>
          </w:tcPr>
          <w:p w14:paraId="445AC255"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رقم</w:t>
            </w:r>
            <w:r w:rsidRPr="004D110F">
              <w:rPr>
                <w:rFonts w:ascii="Calibri" w:eastAsia="Calibri" w:hAnsi="Calibri" w:cs="Arial"/>
                <w:sz w:val="28"/>
                <w:szCs w:val="28"/>
                <w:rtl/>
              </w:rPr>
              <w:t xml:space="preserve"> </w:t>
            </w:r>
            <w:proofErr w:type="gramStart"/>
            <w:r w:rsidRPr="004D110F">
              <w:rPr>
                <w:rFonts w:ascii="Calibri" w:eastAsia="Calibri" w:hAnsi="Calibri" w:cs="Arial"/>
                <w:sz w:val="28"/>
                <w:szCs w:val="28"/>
                <w:rtl/>
              </w:rPr>
              <w:t>( 4</w:t>
            </w:r>
            <w:proofErr w:type="gramEnd"/>
            <w:r w:rsidRPr="004D110F">
              <w:rPr>
                <w:rFonts w:ascii="Calibri" w:eastAsia="Calibri" w:hAnsi="Calibri" w:cs="Arial"/>
                <w:sz w:val="28"/>
                <w:szCs w:val="28"/>
                <w:rtl/>
              </w:rPr>
              <w:t xml:space="preserve">-9) </w:t>
            </w:r>
            <w:r w:rsidRPr="004D110F">
              <w:rPr>
                <w:rFonts w:ascii="Calibri" w:eastAsia="Calibri" w:hAnsi="Calibri" w:cs="Arial" w:hint="cs"/>
                <w:sz w:val="28"/>
                <w:szCs w:val="28"/>
                <w:rtl/>
              </w:rPr>
              <w:t>اختبار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تحليل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التباين</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انوفا</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للفرضية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الرابعة</w:t>
            </w:r>
          </w:p>
        </w:tc>
        <w:tc>
          <w:tcPr>
            <w:tcW w:w="1418" w:type="dxa"/>
          </w:tcPr>
          <w:p w14:paraId="68DE0A0C"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38</w:t>
            </w:r>
          </w:p>
        </w:tc>
      </w:tr>
      <w:tr w:rsidR="009D2829" w:rsidRPr="004D110F" w14:paraId="7B6F1D13" w14:textId="77777777" w:rsidTr="00E06531">
        <w:trPr>
          <w:trHeight w:val="257"/>
        </w:trPr>
        <w:tc>
          <w:tcPr>
            <w:tcW w:w="7847" w:type="dxa"/>
          </w:tcPr>
          <w:p w14:paraId="5954B513"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جدول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رقم</w:t>
            </w:r>
            <w:r w:rsidRPr="004D110F">
              <w:rPr>
                <w:rFonts w:ascii="Calibri" w:eastAsia="Calibri" w:hAnsi="Calibri" w:cs="Arial"/>
                <w:sz w:val="28"/>
                <w:szCs w:val="28"/>
                <w:rtl/>
              </w:rPr>
              <w:t xml:space="preserve"> </w:t>
            </w:r>
            <w:proofErr w:type="gramStart"/>
            <w:r w:rsidRPr="004D110F">
              <w:rPr>
                <w:rFonts w:ascii="Calibri" w:eastAsia="Calibri" w:hAnsi="Calibri" w:cs="Arial"/>
                <w:sz w:val="28"/>
                <w:szCs w:val="28"/>
                <w:rtl/>
              </w:rPr>
              <w:t>( 4</w:t>
            </w:r>
            <w:proofErr w:type="gramEnd"/>
            <w:r w:rsidRPr="004D110F">
              <w:rPr>
                <w:rFonts w:ascii="Calibri" w:eastAsia="Calibri" w:hAnsi="Calibri" w:cs="Arial"/>
                <w:sz w:val="28"/>
                <w:szCs w:val="28"/>
                <w:rtl/>
              </w:rPr>
              <w:t xml:space="preserve">-10) </w:t>
            </w:r>
            <w:r w:rsidRPr="004D110F">
              <w:rPr>
                <w:rFonts w:ascii="Calibri" w:eastAsia="Calibri" w:hAnsi="Calibri" w:cs="Arial" w:hint="cs"/>
                <w:sz w:val="28"/>
                <w:szCs w:val="28"/>
                <w:rtl/>
              </w:rPr>
              <w:t>اختبار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تحليل</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التباين</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انوفا</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للفرضية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الخامسة</w:t>
            </w:r>
          </w:p>
        </w:tc>
        <w:tc>
          <w:tcPr>
            <w:tcW w:w="1418" w:type="dxa"/>
          </w:tcPr>
          <w:p w14:paraId="21B36D26"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38</w:t>
            </w:r>
          </w:p>
        </w:tc>
      </w:tr>
    </w:tbl>
    <w:p w14:paraId="70BB4CAC" w14:textId="77777777" w:rsidR="009D2829" w:rsidRDefault="009D2829" w:rsidP="009D2829">
      <w:pPr>
        <w:spacing w:after="0"/>
        <w:jc w:val="lowKashida"/>
        <w:rPr>
          <w:rFonts w:ascii="Sakkal Majalla" w:hAnsi="Sakkal Majalla" w:cs="Sakkal Majalla"/>
          <w:b/>
          <w:bCs/>
          <w:sz w:val="36"/>
          <w:szCs w:val="36"/>
          <w:u w:val="single"/>
          <w:rtl/>
        </w:rPr>
      </w:pPr>
    </w:p>
    <w:p w14:paraId="5C795C8B" w14:textId="77777777" w:rsidR="009D2829" w:rsidRDefault="009D2829" w:rsidP="009D2829">
      <w:pPr>
        <w:spacing w:after="0"/>
        <w:jc w:val="lowKashida"/>
        <w:rPr>
          <w:rFonts w:ascii="Sakkal Majalla" w:hAnsi="Sakkal Majalla" w:cs="Sakkal Majalla"/>
          <w:b/>
          <w:bCs/>
          <w:sz w:val="36"/>
          <w:szCs w:val="36"/>
          <w:u w:val="single"/>
          <w:rtl/>
        </w:rPr>
      </w:pPr>
    </w:p>
    <w:p w14:paraId="36E0164A" w14:textId="77777777" w:rsidR="009D2829" w:rsidRDefault="009D2829" w:rsidP="009D2829">
      <w:pPr>
        <w:pStyle w:val="3"/>
        <w:rPr>
          <w:rtl/>
        </w:rPr>
      </w:pPr>
      <w:bookmarkStart w:id="6" w:name="_Toc203428427"/>
      <w:r>
        <w:rPr>
          <w:rFonts w:hint="cs"/>
          <w:rtl/>
        </w:rPr>
        <w:lastRenderedPageBreak/>
        <w:t>فهرس الاشكال</w:t>
      </w:r>
      <w:bookmarkEnd w:id="6"/>
      <w:r>
        <w:rPr>
          <w:rFonts w:hint="cs"/>
          <w:rtl/>
        </w:rPr>
        <w:t xml:space="preserve"> </w:t>
      </w:r>
    </w:p>
    <w:tbl>
      <w:tblPr>
        <w:tblStyle w:val="60"/>
        <w:bidiVisual/>
        <w:tblW w:w="9265" w:type="dxa"/>
        <w:tblLook w:val="04A0" w:firstRow="1" w:lastRow="0" w:firstColumn="1" w:lastColumn="0" w:noHBand="0" w:noVBand="1"/>
      </w:tblPr>
      <w:tblGrid>
        <w:gridCol w:w="7847"/>
        <w:gridCol w:w="1418"/>
      </w:tblGrid>
      <w:tr w:rsidR="009D2829" w:rsidRPr="004D110F" w14:paraId="07EA0456" w14:textId="77777777" w:rsidTr="00E06531">
        <w:trPr>
          <w:trHeight w:val="92"/>
        </w:trPr>
        <w:tc>
          <w:tcPr>
            <w:tcW w:w="7847" w:type="dxa"/>
          </w:tcPr>
          <w:p w14:paraId="4DC3EDE6" w14:textId="77777777" w:rsidR="009D2829" w:rsidRPr="004D110F" w:rsidRDefault="009D2829" w:rsidP="00E06531">
            <w:pPr>
              <w:spacing w:line="360" w:lineRule="auto"/>
              <w:jc w:val="center"/>
              <w:rPr>
                <w:rFonts w:ascii="Calibri" w:eastAsia="Calibri" w:hAnsi="Calibri" w:cs="Arial"/>
                <w:b/>
                <w:bCs/>
                <w:sz w:val="28"/>
                <w:szCs w:val="28"/>
                <w:rtl/>
              </w:rPr>
            </w:pPr>
            <w:r w:rsidRPr="004D110F">
              <w:rPr>
                <w:rFonts w:ascii="Calibri" w:eastAsia="Calibri" w:hAnsi="Calibri" w:cs="Arial" w:hint="cs"/>
                <w:b/>
                <w:bCs/>
                <w:sz w:val="28"/>
                <w:szCs w:val="28"/>
                <w:rtl/>
              </w:rPr>
              <w:t>عنوان الشكل</w:t>
            </w:r>
          </w:p>
        </w:tc>
        <w:tc>
          <w:tcPr>
            <w:tcW w:w="1418" w:type="dxa"/>
          </w:tcPr>
          <w:p w14:paraId="708A624C" w14:textId="77777777" w:rsidR="009D2829" w:rsidRPr="004D110F" w:rsidRDefault="009D2829" w:rsidP="00E06531">
            <w:pPr>
              <w:spacing w:line="360" w:lineRule="auto"/>
              <w:jc w:val="center"/>
              <w:rPr>
                <w:rFonts w:ascii="Calibri" w:eastAsia="Calibri" w:hAnsi="Calibri" w:cs="Arial"/>
                <w:b/>
                <w:bCs/>
                <w:sz w:val="28"/>
                <w:szCs w:val="28"/>
                <w:rtl/>
              </w:rPr>
            </w:pPr>
            <w:r w:rsidRPr="004D110F">
              <w:rPr>
                <w:rFonts w:ascii="Calibri" w:eastAsia="Calibri" w:hAnsi="Calibri" w:cs="Arial" w:hint="cs"/>
                <w:b/>
                <w:bCs/>
                <w:sz w:val="28"/>
                <w:szCs w:val="28"/>
                <w:rtl/>
              </w:rPr>
              <w:t>رقم الصفحة</w:t>
            </w:r>
          </w:p>
        </w:tc>
      </w:tr>
      <w:tr w:rsidR="009D2829" w:rsidRPr="004D110F" w14:paraId="39F5C616" w14:textId="77777777" w:rsidTr="00E06531">
        <w:tc>
          <w:tcPr>
            <w:tcW w:w="7847" w:type="dxa"/>
          </w:tcPr>
          <w:p w14:paraId="37B4FB22"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الشكل</w:t>
            </w:r>
            <w:r w:rsidRPr="004D110F">
              <w:rPr>
                <w:rFonts w:ascii="Calibri" w:eastAsia="Calibri" w:hAnsi="Calibri" w:cs="Arial"/>
                <w:sz w:val="28"/>
                <w:szCs w:val="28"/>
                <w:rtl/>
              </w:rPr>
              <w:t xml:space="preserve"> </w:t>
            </w:r>
            <w:proofErr w:type="gramStart"/>
            <w:r w:rsidRPr="004D110F">
              <w:rPr>
                <w:rFonts w:ascii="Calibri" w:eastAsia="Calibri" w:hAnsi="Calibri" w:cs="Arial"/>
                <w:sz w:val="28"/>
                <w:szCs w:val="28"/>
                <w:rtl/>
              </w:rPr>
              <w:t>( 3</w:t>
            </w:r>
            <w:proofErr w:type="gramEnd"/>
            <w:r w:rsidRPr="004D110F">
              <w:rPr>
                <w:rFonts w:ascii="Calibri" w:eastAsia="Calibri" w:hAnsi="Calibri" w:cs="Arial"/>
                <w:sz w:val="28"/>
                <w:szCs w:val="28"/>
                <w:rtl/>
              </w:rPr>
              <w:t xml:space="preserve">-1) </w:t>
            </w:r>
            <w:r w:rsidRPr="004D110F">
              <w:rPr>
                <w:rFonts w:ascii="Calibri" w:eastAsia="Calibri" w:hAnsi="Calibri" w:cs="Arial" w:hint="cs"/>
                <w:sz w:val="28"/>
                <w:szCs w:val="28"/>
                <w:rtl/>
              </w:rPr>
              <w:t>يوضح</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توزيع</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أفراد</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العينة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بحسب</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النوع</w:t>
            </w:r>
          </w:p>
        </w:tc>
        <w:tc>
          <w:tcPr>
            <w:tcW w:w="1418" w:type="dxa"/>
          </w:tcPr>
          <w:p w14:paraId="3513216B"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21</w:t>
            </w:r>
          </w:p>
        </w:tc>
      </w:tr>
      <w:tr w:rsidR="009D2829" w:rsidRPr="004D110F" w14:paraId="11CFA4D0" w14:textId="77777777" w:rsidTr="00E06531">
        <w:tc>
          <w:tcPr>
            <w:tcW w:w="7847" w:type="dxa"/>
          </w:tcPr>
          <w:p w14:paraId="24BD0705"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الشكل</w:t>
            </w:r>
            <w:r w:rsidRPr="004D110F">
              <w:rPr>
                <w:rFonts w:ascii="Calibri" w:eastAsia="Calibri" w:hAnsi="Calibri" w:cs="Arial"/>
                <w:sz w:val="28"/>
                <w:szCs w:val="28"/>
                <w:rtl/>
              </w:rPr>
              <w:t xml:space="preserve"> (3-2) </w:t>
            </w:r>
            <w:r w:rsidRPr="004D110F">
              <w:rPr>
                <w:rFonts w:ascii="Calibri" w:eastAsia="Calibri" w:hAnsi="Calibri" w:cs="Arial" w:hint="cs"/>
                <w:sz w:val="28"/>
                <w:szCs w:val="28"/>
                <w:rtl/>
              </w:rPr>
              <w:t>يوضح</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توزيع</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العينة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بحسب</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متغير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العمر</w:t>
            </w:r>
          </w:p>
        </w:tc>
        <w:tc>
          <w:tcPr>
            <w:tcW w:w="1418" w:type="dxa"/>
          </w:tcPr>
          <w:p w14:paraId="02C31A2B"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22</w:t>
            </w:r>
          </w:p>
        </w:tc>
      </w:tr>
      <w:tr w:rsidR="009D2829" w:rsidRPr="004D110F" w14:paraId="71E1847D" w14:textId="77777777" w:rsidTr="00E06531">
        <w:tc>
          <w:tcPr>
            <w:tcW w:w="7847" w:type="dxa"/>
          </w:tcPr>
          <w:p w14:paraId="65F27416"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الشكل</w:t>
            </w:r>
            <w:r w:rsidRPr="004D110F">
              <w:rPr>
                <w:rFonts w:ascii="Calibri" w:eastAsia="Calibri" w:hAnsi="Calibri" w:cs="Arial"/>
                <w:sz w:val="28"/>
                <w:szCs w:val="28"/>
                <w:rtl/>
              </w:rPr>
              <w:t xml:space="preserve"> (3-</w:t>
            </w:r>
            <w:r w:rsidRPr="004D110F">
              <w:rPr>
                <w:rFonts w:ascii="Calibri" w:eastAsia="Calibri" w:hAnsi="Calibri" w:cs="Arial" w:hint="cs"/>
                <w:sz w:val="28"/>
                <w:szCs w:val="28"/>
                <w:rtl/>
              </w:rPr>
              <w:t>3</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يوضح</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توزيع</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العينة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بحسب</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متغير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المستوى</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التعليمي</w:t>
            </w:r>
          </w:p>
        </w:tc>
        <w:tc>
          <w:tcPr>
            <w:tcW w:w="1418" w:type="dxa"/>
          </w:tcPr>
          <w:p w14:paraId="215C6D80"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23</w:t>
            </w:r>
          </w:p>
        </w:tc>
      </w:tr>
      <w:tr w:rsidR="009D2829" w:rsidRPr="004D110F" w14:paraId="6E949C2D" w14:textId="77777777" w:rsidTr="00E06531">
        <w:tc>
          <w:tcPr>
            <w:tcW w:w="7847" w:type="dxa"/>
          </w:tcPr>
          <w:p w14:paraId="73A4AA11"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الشكل</w:t>
            </w:r>
            <w:r w:rsidRPr="004D110F">
              <w:rPr>
                <w:rFonts w:ascii="Calibri" w:eastAsia="Calibri" w:hAnsi="Calibri" w:cs="Arial"/>
                <w:sz w:val="28"/>
                <w:szCs w:val="28"/>
                <w:rtl/>
              </w:rPr>
              <w:t xml:space="preserve"> (3-</w:t>
            </w:r>
            <w:r w:rsidRPr="004D110F">
              <w:rPr>
                <w:rFonts w:ascii="Calibri" w:eastAsia="Calibri" w:hAnsi="Calibri" w:cs="Arial" w:hint="cs"/>
                <w:sz w:val="28"/>
                <w:szCs w:val="28"/>
                <w:rtl/>
              </w:rPr>
              <w:t>4</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يوضح</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توزيع</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العينة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بحسب</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متغير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سنوات</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المستوى الوظيفي</w:t>
            </w:r>
          </w:p>
        </w:tc>
        <w:tc>
          <w:tcPr>
            <w:tcW w:w="1418" w:type="dxa"/>
          </w:tcPr>
          <w:p w14:paraId="0F1D355B"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24</w:t>
            </w:r>
          </w:p>
        </w:tc>
      </w:tr>
      <w:tr w:rsidR="009D2829" w:rsidRPr="004D110F" w14:paraId="33DDA5D9" w14:textId="77777777" w:rsidTr="00E06531">
        <w:tc>
          <w:tcPr>
            <w:tcW w:w="7847" w:type="dxa"/>
          </w:tcPr>
          <w:p w14:paraId="56386C6C"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الشكل</w:t>
            </w:r>
            <w:r w:rsidRPr="004D110F">
              <w:rPr>
                <w:rFonts w:ascii="Calibri" w:eastAsia="Calibri" w:hAnsi="Calibri" w:cs="Arial"/>
                <w:sz w:val="28"/>
                <w:szCs w:val="28"/>
                <w:rtl/>
              </w:rPr>
              <w:t xml:space="preserve"> (3-</w:t>
            </w:r>
            <w:r w:rsidRPr="004D110F">
              <w:rPr>
                <w:rFonts w:ascii="Calibri" w:eastAsia="Calibri" w:hAnsi="Calibri" w:cs="Arial" w:hint="cs"/>
                <w:sz w:val="28"/>
                <w:szCs w:val="28"/>
                <w:rtl/>
              </w:rPr>
              <w:t>5</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يوضح</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توزيع</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العينة</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بحسب</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متغير</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سنوات</w:t>
            </w:r>
            <w:r w:rsidRPr="004D110F">
              <w:rPr>
                <w:rFonts w:ascii="Calibri" w:eastAsia="Calibri" w:hAnsi="Calibri" w:cs="Arial"/>
                <w:sz w:val="28"/>
                <w:szCs w:val="28"/>
                <w:rtl/>
              </w:rPr>
              <w:t xml:space="preserve"> </w:t>
            </w:r>
            <w:r w:rsidRPr="004D110F">
              <w:rPr>
                <w:rFonts w:ascii="Calibri" w:eastAsia="Calibri" w:hAnsi="Calibri" w:cs="Arial" w:hint="cs"/>
                <w:sz w:val="28"/>
                <w:szCs w:val="28"/>
                <w:rtl/>
              </w:rPr>
              <w:t>الخبرة</w:t>
            </w:r>
          </w:p>
        </w:tc>
        <w:tc>
          <w:tcPr>
            <w:tcW w:w="1418" w:type="dxa"/>
          </w:tcPr>
          <w:p w14:paraId="4DA451A9" w14:textId="77777777" w:rsidR="009D2829" w:rsidRPr="004D110F" w:rsidRDefault="009D2829" w:rsidP="00E06531">
            <w:pPr>
              <w:spacing w:line="360" w:lineRule="auto"/>
              <w:jc w:val="center"/>
              <w:rPr>
                <w:rFonts w:ascii="Calibri" w:eastAsia="Calibri" w:hAnsi="Calibri" w:cs="Arial"/>
                <w:sz w:val="28"/>
                <w:szCs w:val="28"/>
                <w:rtl/>
              </w:rPr>
            </w:pPr>
            <w:r w:rsidRPr="004D110F">
              <w:rPr>
                <w:rFonts w:ascii="Calibri" w:eastAsia="Calibri" w:hAnsi="Calibri" w:cs="Arial" w:hint="cs"/>
                <w:sz w:val="28"/>
                <w:szCs w:val="28"/>
                <w:rtl/>
              </w:rPr>
              <w:t>25</w:t>
            </w:r>
          </w:p>
        </w:tc>
      </w:tr>
    </w:tbl>
    <w:p w14:paraId="59304D6C" w14:textId="77777777" w:rsidR="009D2829" w:rsidRDefault="009D2829" w:rsidP="009D2829">
      <w:pPr>
        <w:spacing w:after="0"/>
        <w:jc w:val="lowKashida"/>
        <w:rPr>
          <w:rFonts w:ascii="Sakkal Majalla" w:hAnsi="Sakkal Majalla" w:cs="Sakkal Majalla"/>
          <w:b/>
          <w:bCs/>
          <w:sz w:val="36"/>
          <w:szCs w:val="36"/>
          <w:u w:val="single"/>
          <w:rtl/>
        </w:rPr>
      </w:pPr>
    </w:p>
    <w:p w14:paraId="2D170F0A" w14:textId="77777777" w:rsidR="009D2829" w:rsidRDefault="009D2829" w:rsidP="009D2829">
      <w:pPr>
        <w:pStyle w:val="3"/>
        <w:rPr>
          <w:rtl/>
        </w:rPr>
      </w:pPr>
      <w:bookmarkStart w:id="7" w:name="_Toc203428428"/>
      <w:r>
        <w:rPr>
          <w:rFonts w:hint="cs"/>
          <w:rtl/>
        </w:rPr>
        <w:t>فهرس الملاحق</w:t>
      </w:r>
      <w:bookmarkEnd w:id="7"/>
      <w:r>
        <w:rPr>
          <w:rFonts w:hint="cs"/>
          <w:rtl/>
        </w:rPr>
        <w:t xml:space="preserve"> </w:t>
      </w:r>
    </w:p>
    <w:tbl>
      <w:tblPr>
        <w:tblStyle w:val="60"/>
        <w:bidiVisual/>
        <w:tblW w:w="9265" w:type="dxa"/>
        <w:tblLook w:val="04A0" w:firstRow="1" w:lastRow="0" w:firstColumn="1" w:lastColumn="0" w:noHBand="0" w:noVBand="1"/>
      </w:tblPr>
      <w:tblGrid>
        <w:gridCol w:w="7847"/>
        <w:gridCol w:w="1418"/>
      </w:tblGrid>
      <w:tr w:rsidR="009D2829" w:rsidRPr="004D110F" w14:paraId="057A510E" w14:textId="77777777" w:rsidTr="00E06531">
        <w:trPr>
          <w:trHeight w:val="92"/>
        </w:trPr>
        <w:tc>
          <w:tcPr>
            <w:tcW w:w="7847" w:type="dxa"/>
          </w:tcPr>
          <w:p w14:paraId="68A8AE33" w14:textId="77777777" w:rsidR="009D2829" w:rsidRPr="004D110F" w:rsidRDefault="009D2829" w:rsidP="00E06531">
            <w:pPr>
              <w:spacing w:line="360" w:lineRule="auto"/>
              <w:jc w:val="center"/>
              <w:rPr>
                <w:rFonts w:ascii="Calibri" w:eastAsia="Calibri" w:hAnsi="Calibri" w:cs="Arial"/>
                <w:b/>
                <w:bCs/>
                <w:sz w:val="28"/>
                <w:szCs w:val="28"/>
                <w:rtl/>
              </w:rPr>
            </w:pPr>
            <w:r w:rsidRPr="004D110F">
              <w:rPr>
                <w:rFonts w:ascii="Calibri" w:eastAsia="Calibri" w:hAnsi="Calibri" w:cs="Arial" w:hint="cs"/>
                <w:b/>
                <w:bCs/>
                <w:sz w:val="28"/>
                <w:szCs w:val="28"/>
                <w:rtl/>
              </w:rPr>
              <w:t xml:space="preserve">عنوان </w:t>
            </w:r>
            <w:r>
              <w:rPr>
                <w:rFonts w:ascii="Calibri" w:eastAsia="Calibri" w:hAnsi="Calibri" w:cs="Arial" w:hint="cs"/>
                <w:b/>
                <w:bCs/>
                <w:sz w:val="28"/>
                <w:szCs w:val="28"/>
                <w:rtl/>
              </w:rPr>
              <w:t>الملحق</w:t>
            </w:r>
          </w:p>
        </w:tc>
        <w:tc>
          <w:tcPr>
            <w:tcW w:w="1418" w:type="dxa"/>
          </w:tcPr>
          <w:p w14:paraId="2A2FC3E1" w14:textId="77777777" w:rsidR="009D2829" w:rsidRPr="004D110F" w:rsidRDefault="009D2829" w:rsidP="00E06531">
            <w:pPr>
              <w:spacing w:line="360" w:lineRule="auto"/>
              <w:jc w:val="center"/>
              <w:rPr>
                <w:rFonts w:ascii="Calibri" w:eastAsia="Calibri" w:hAnsi="Calibri" w:cs="Arial"/>
                <w:b/>
                <w:bCs/>
                <w:sz w:val="28"/>
                <w:szCs w:val="28"/>
                <w:rtl/>
              </w:rPr>
            </w:pPr>
            <w:r w:rsidRPr="004D110F">
              <w:rPr>
                <w:rFonts w:ascii="Calibri" w:eastAsia="Calibri" w:hAnsi="Calibri" w:cs="Arial" w:hint="cs"/>
                <w:b/>
                <w:bCs/>
                <w:sz w:val="28"/>
                <w:szCs w:val="28"/>
                <w:rtl/>
              </w:rPr>
              <w:t>رقم الصفحة</w:t>
            </w:r>
          </w:p>
        </w:tc>
      </w:tr>
      <w:tr w:rsidR="009D2829" w:rsidRPr="004D110F" w14:paraId="29A686D3" w14:textId="77777777" w:rsidTr="00E06531">
        <w:tc>
          <w:tcPr>
            <w:tcW w:w="7847" w:type="dxa"/>
          </w:tcPr>
          <w:p w14:paraId="4084300C" w14:textId="77777777" w:rsidR="009D2829" w:rsidRPr="004D110F" w:rsidRDefault="009D2829" w:rsidP="00E06531">
            <w:pPr>
              <w:spacing w:line="360" w:lineRule="auto"/>
              <w:jc w:val="lowKashida"/>
              <w:rPr>
                <w:rFonts w:ascii="Calibri" w:eastAsia="Calibri" w:hAnsi="Calibri" w:cs="Arial"/>
                <w:sz w:val="28"/>
                <w:szCs w:val="28"/>
                <w:rtl/>
              </w:rPr>
            </w:pPr>
            <w:r w:rsidRPr="004D110F">
              <w:rPr>
                <w:rFonts w:ascii="Calibri" w:eastAsia="Calibri" w:hAnsi="Calibri" w:cs="Arial" w:hint="cs"/>
                <w:sz w:val="28"/>
                <w:szCs w:val="28"/>
                <w:rtl/>
              </w:rPr>
              <w:t>الشكل</w:t>
            </w:r>
            <w:r w:rsidRPr="004D110F">
              <w:rPr>
                <w:rFonts w:ascii="Calibri" w:eastAsia="Calibri" w:hAnsi="Calibri" w:cs="Arial"/>
                <w:sz w:val="28"/>
                <w:szCs w:val="28"/>
                <w:rtl/>
              </w:rPr>
              <w:t xml:space="preserve"> </w:t>
            </w:r>
            <w:proofErr w:type="gramStart"/>
            <w:r w:rsidRPr="004D110F">
              <w:rPr>
                <w:rFonts w:ascii="Calibri" w:eastAsia="Calibri" w:hAnsi="Calibri" w:cs="Arial"/>
                <w:sz w:val="28"/>
                <w:szCs w:val="28"/>
                <w:rtl/>
              </w:rPr>
              <w:t>( 3</w:t>
            </w:r>
            <w:proofErr w:type="gramEnd"/>
            <w:r w:rsidRPr="004D110F">
              <w:rPr>
                <w:rFonts w:ascii="Calibri" w:eastAsia="Calibri" w:hAnsi="Calibri" w:cs="Arial"/>
                <w:sz w:val="28"/>
                <w:szCs w:val="28"/>
                <w:rtl/>
              </w:rPr>
              <w:t xml:space="preserve">-1) </w:t>
            </w:r>
            <w:r>
              <w:rPr>
                <w:rFonts w:ascii="Calibri" w:eastAsia="Calibri" w:hAnsi="Calibri" w:cs="Arial" w:hint="cs"/>
                <w:sz w:val="28"/>
                <w:szCs w:val="28"/>
                <w:rtl/>
              </w:rPr>
              <w:t>استمارة الاستبيان</w:t>
            </w:r>
          </w:p>
        </w:tc>
        <w:tc>
          <w:tcPr>
            <w:tcW w:w="1418" w:type="dxa"/>
          </w:tcPr>
          <w:p w14:paraId="2A340B69" w14:textId="77777777" w:rsidR="009D2829" w:rsidRPr="004D110F" w:rsidRDefault="009D2829" w:rsidP="00E06531">
            <w:pPr>
              <w:spacing w:line="360" w:lineRule="auto"/>
              <w:jc w:val="center"/>
              <w:rPr>
                <w:rFonts w:ascii="Calibri" w:eastAsia="Calibri" w:hAnsi="Calibri" w:cs="Arial"/>
                <w:sz w:val="28"/>
                <w:szCs w:val="28"/>
                <w:rtl/>
              </w:rPr>
            </w:pPr>
            <w:r>
              <w:rPr>
                <w:rFonts w:ascii="Calibri" w:eastAsia="Calibri" w:hAnsi="Calibri" w:cs="Arial" w:hint="cs"/>
                <w:sz w:val="28"/>
                <w:szCs w:val="28"/>
                <w:rtl/>
              </w:rPr>
              <w:t>46-47</w:t>
            </w:r>
          </w:p>
        </w:tc>
      </w:tr>
      <w:tr w:rsidR="009D2829" w:rsidRPr="004D110F" w14:paraId="772FCE32" w14:textId="77777777" w:rsidTr="00E06531">
        <w:tc>
          <w:tcPr>
            <w:tcW w:w="7847" w:type="dxa"/>
          </w:tcPr>
          <w:p w14:paraId="748F11A9" w14:textId="77777777" w:rsidR="009D2829" w:rsidRPr="004D110F" w:rsidRDefault="009D2829" w:rsidP="00E06531">
            <w:pPr>
              <w:spacing w:line="360" w:lineRule="auto"/>
              <w:jc w:val="lowKashida"/>
              <w:rPr>
                <w:rFonts w:ascii="Calibri" w:eastAsia="Calibri" w:hAnsi="Calibri" w:cs="Arial"/>
                <w:sz w:val="28"/>
                <w:szCs w:val="28"/>
                <w:rtl/>
                <w:lang w:bidi="ar-YE"/>
              </w:rPr>
            </w:pPr>
            <w:r w:rsidRPr="004D110F">
              <w:rPr>
                <w:rFonts w:ascii="Calibri" w:eastAsia="Calibri" w:hAnsi="Calibri" w:cs="Arial" w:hint="cs"/>
                <w:sz w:val="28"/>
                <w:szCs w:val="28"/>
                <w:rtl/>
              </w:rPr>
              <w:t>الشكل</w:t>
            </w:r>
            <w:r w:rsidRPr="004D110F">
              <w:rPr>
                <w:rFonts w:ascii="Calibri" w:eastAsia="Calibri" w:hAnsi="Calibri" w:cs="Arial"/>
                <w:sz w:val="28"/>
                <w:szCs w:val="28"/>
                <w:rtl/>
              </w:rPr>
              <w:t xml:space="preserve"> (3-2) </w:t>
            </w:r>
            <w:r>
              <w:rPr>
                <w:rFonts w:ascii="Calibri" w:eastAsia="Calibri" w:hAnsi="Calibri" w:cs="Arial" w:hint="cs"/>
                <w:sz w:val="28"/>
                <w:szCs w:val="28"/>
                <w:rtl/>
              </w:rPr>
              <w:t>مخرجات التحليل الاحصائي (</w:t>
            </w:r>
            <w:r>
              <w:rPr>
                <w:rFonts w:ascii="Calibri" w:eastAsia="Calibri" w:hAnsi="Calibri" w:cs="Arial"/>
                <w:sz w:val="28"/>
                <w:szCs w:val="28"/>
                <w:lang w:bidi="ar-YE"/>
              </w:rPr>
              <w:t>SPSS</w:t>
            </w:r>
            <w:r>
              <w:rPr>
                <w:rFonts w:ascii="Calibri" w:eastAsia="Calibri" w:hAnsi="Calibri" w:cs="Arial" w:hint="cs"/>
                <w:sz w:val="28"/>
                <w:szCs w:val="28"/>
                <w:rtl/>
                <w:lang w:bidi="ar-YE"/>
              </w:rPr>
              <w:t>)</w:t>
            </w:r>
          </w:p>
        </w:tc>
        <w:tc>
          <w:tcPr>
            <w:tcW w:w="1418" w:type="dxa"/>
          </w:tcPr>
          <w:p w14:paraId="2FA56566" w14:textId="77777777" w:rsidR="009D2829" w:rsidRPr="004D110F" w:rsidRDefault="009D2829" w:rsidP="00E06531">
            <w:pPr>
              <w:spacing w:line="360" w:lineRule="auto"/>
              <w:jc w:val="center"/>
              <w:rPr>
                <w:rFonts w:ascii="Calibri" w:eastAsia="Calibri" w:hAnsi="Calibri" w:cs="Arial"/>
                <w:sz w:val="28"/>
                <w:szCs w:val="28"/>
                <w:rtl/>
              </w:rPr>
            </w:pPr>
            <w:r>
              <w:rPr>
                <w:rFonts w:ascii="Calibri" w:eastAsia="Calibri" w:hAnsi="Calibri" w:cs="Arial" w:hint="cs"/>
                <w:sz w:val="28"/>
                <w:szCs w:val="28"/>
                <w:rtl/>
              </w:rPr>
              <w:t>48-55</w:t>
            </w:r>
          </w:p>
        </w:tc>
      </w:tr>
    </w:tbl>
    <w:p w14:paraId="000653B2" w14:textId="77777777" w:rsidR="009D2829" w:rsidRDefault="009D2829" w:rsidP="009D2829">
      <w:pPr>
        <w:spacing w:after="0"/>
        <w:jc w:val="lowKashida"/>
        <w:rPr>
          <w:rFonts w:ascii="Sakkal Majalla" w:hAnsi="Sakkal Majalla" w:cs="Sakkal Majalla"/>
          <w:b/>
          <w:bCs/>
          <w:sz w:val="36"/>
          <w:szCs w:val="36"/>
          <w:u w:val="single"/>
          <w:rtl/>
        </w:rPr>
      </w:pPr>
    </w:p>
    <w:p w14:paraId="0DC58D23" w14:textId="77777777" w:rsidR="009D2829" w:rsidRDefault="009D2829" w:rsidP="009D2829">
      <w:pPr>
        <w:spacing w:after="0"/>
        <w:jc w:val="lowKashida"/>
        <w:rPr>
          <w:rFonts w:ascii="Sakkal Majalla" w:hAnsi="Sakkal Majalla" w:cs="Sakkal Majalla"/>
          <w:b/>
          <w:bCs/>
          <w:sz w:val="36"/>
          <w:szCs w:val="36"/>
          <w:u w:val="single"/>
          <w:rtl/>
        </w:rPr>
      </w:pPr>
    </w:p>
    <w:p w14:paraId="6EC43767" w14:textId="77777777" w:rsidR="009D2829" w:rsidRDefault="009D2829" w:rsidP="009D2829">
      <w:pPr>
        <w:spacing w:after="0"/>
        <w:jc w:val="lowKashida"/>
        <w:rPr>
          <w:rFonts w:ascii="Sakkal Majalla" w:hAnsi="Sakkal Majalla" w:cs="Sakkal Majalla"/>
          <w:b/>
          <w:bCs/>
          <w:sz w:val="36"/>
          <w:szCs w:val="36"/>
          <w:u w:val="single"/>
          <w:rtl/>
        </w:rPr>
      </w:pPr>
    </w:p>
    <w:p w14:paraId="788E610C" w14:textId="77777777" w:rsidR="009D2829" w:rsidRDefault="009D2829" w:rsidP="009D2829">
      <w:pPr>
        <w:spacing w:after="0"/>
        <w:jc w:val="lowKashida"/>
        <w:rPr>
          <w:rFonts w:ascii="Sakkal Majalla" w:hAnsi="Sakkal Majalla" w:cs="Sakkal Majalla"/>
          <w:b/>
          <w:bCs/>
          <w:sz w:val="36"/>
          <w:szCs w:val="36"/>
          <w:u w:val="single"/>
          <w:rtl/>
        </w:rPr>
      </w:pPr>
    </w:p>
    <w:p w14:paraId="092DF017" w14:textId="77777777" w:rsidR="009D2829" w:rsidRDefault="009D2829" w:rsidP="009D2829">
      <w:pPr>
        <w:spacing w:after="0"/>
        <w:jc w:val="lowKashida"/>
        <w:rPr>
          <w:rFonts w:ascii="Sakkal Majalla" w:hAnsi="Sakkal Majalla" w:cs="Sakkal Majalla"/>
          <w:b/>
          <w:bCs/>
          <w:sz w:val="36"/>
          <w:szCs w:val="36"/>
          <w:u w:val="single"/>
          <w:rtl/>
        </w:rPr>
      </w:pPr>
    </w:p>
    <w:p w14:paraId="42605708" w14:textId="77777777" w:rsidR="009D2829" w:rsidRDefault="009D2829" w:rsidP="009D2829">
      <w:pPr>
        <w:spacing w:after="0"/>
        <w:jc w:val="lowKashida"/>
        <w:rPr>
          <w:rFonts w:ascii="Sakkal Majalla" w:hAnsi="Sakkal Majalla" w:cs="Sakkal Majalla"/>
          <w:b/>
          <w:bCs/>
          <w:sz w:val="36"/>
          <w:szCs w:val="36"/>
          <w:u w:val="single"/>
          <w:rtl/>
        </w:rPr>
      </w:pPr>
    </w:p>
    <w:p w14:paraId="04F79BFC" w14:textId="77777777" w:rsidR="009D2829" w:rsidRDefault="009D2829" w:rsidP="009D2829">
      <w:pPr>
        <w:spacing w:after="0"/>
        <w:jc w:val="lowKashida"/>
        <w:rPr>
          <w:rFonts w:ascii="Sakkal Majalla" w:hAnsi="Sakkal Majalla" w:cs="Sakkal Majalla"/>
          <w:b/>
          <w:bCs/>
          <w:sz w:val="36"/>
          <w:szCs w:val="36"/>
          <w:u w:val="single"/>
          <w:rtl/>
        </w:rPr>
      </w:pPr>
    </w:p>
    <w:p w14:paraId="2A27D05D" w14:textId="77777777" w:rsidR="009D2829" w:rsidRDefault="009D2829" w:rsidP="009D2829">
      <w:pPr>
        <w:spacing w:after="0"/>
        <w:jc w:val="lowKashida"/>
        <w:rPr>
          <w:rFonts w:ascii="Sakkal Majalla" w:hAnsi="Sakkal Majalla" w:cs="Sakkal Majalla"/>
          <w:b/>
          <w:bCs/>
          <w:sz w:val="36"/>
          <w:szCs w:val="36"/>
          <w:u w:val="single"/>
          <w:rtl/>
        </w:rPr>
      </w:pPr>
    </w:p>
    <w:p w14:paraId="54715401" w14:textId="77777777" w:rsidR="009D2829" w:rsidRDefault="009D2829" w:rsidP="009D2829">
      <w:pPr>
        <w:spacing w:after="0"/>
        <w:jc w:val="lowKashida"/>
        <w:rPr>
          <w:rFonts w:ascii="Sakkal Majalla" w:hAnsi="Sakkal Majalla" w:cs="Sakkal Majalla"/>
          <w:b/>
          <w:bCs/>
          <w:sz w:val="36"/>
          <w:szCs w:val="36"/>
          <w:u w:val="single"/>
          <w:rtl/>
        </w:rPr>
      </w:pPr>
    </w:p>
    <w:p w14:paraId="1AB08A80" w14:textId="77777777" w:rsidR="009D2829" w:rsidRDefault="009D2829" w:rsidP="009D2829">
      <w:pPr>
        <w:spacing w:after="0"/>
        <w:jc w:val="lowKashida"/>
        <w:rPr>
          <w:rFonts w:ascii="Sakkal Majalla" w:hAnsi="Sakkal Majalla" w:cs="Sakkal Majalla"/>
          <w:b/>
          <w:bCs/>
          <w:sz w:val="36"/>
          <w:szCs w:val="36"/>
          <w:u w:val="single"/>
          <w:rtl/>
        </w:rPr>
      </w:pPr>
    </w:p>
    <w:p w14:paraId="01BE05B4" w14:textId="77777777" w:rsidR="009D2829" w:rsidRDefault="009D2829" w:rsidP="009D2829">
      <w:pPr>
        <w:spacing w:after="0"/>
        <w:jc w:val="lowKashida"/>
        <w:rPr>
          <w:rFonts w:ascii="Sakkal Majalla" w:hAnsi="Sakkal Majalla" w:cs="Sakkal Majalla"/>
          <w:b/>
          <w:bCs/>
          <w:sz w:val="36"/>
          <w:szCs w:val="36"/>
          <w:u w:val="single"/>
          <w:rtl/>
        </w:rPr>
      </w:pPr>
    </w:p>
    <w:p w14:paraId="71ED7C84" w14:textId="77777777" w:rsidR="009D2829" w:rsidRDefault="009D2829" w:rsidP="009D2829">
      <w:pPr>
        <w:spacing w:after="0"/>
        <w:jc w:val="lowKashida"/>
        <w:rPr>
          <w:rFonts w:ascii="Sakkal Majalla" w:hAnsi="Sakkal Majalla" w:cs="Sakkal Majalla"/>
          <w:b/>
          <w:bCs/>
          <w:sz w:val="36"/>
          <w:szCs w:val="36"/>
          <w:u w:val="single"/>
          <w:rtl/>
        </w:rPr>
      </w:pPr>
    </w:p>
    <w:p w14:paraId="3ECEC1A7" w14:textId="77777777" w:rsidR="009D2829" w:rsidRDefault="009D2829" w:rsidP="009D2829">
      <w:pPr>
        <w:spacing w:after="0"/>
        <w:jc w:val="lowKashida"/>
        <w:rPr>
          <w:rFonts w:ascii="Sakkal Majalla" w:hAnsi="Sakkal Majalla" w:cs="Sakkal Majalla"/>
          <w:b/>
          <w:bCs/>
          <w:sz w:val="36"/>
          <w:szCs w:val="36"/>
          <w:u w:val="single"/>
          <w:rtl/>
        </w:rPr>
        <w:sectPr w:rsidR="009D2829" w:rsidSect="009D2829">
          <w:pgSz w:w="11906" w:h="16838"/>
          <w:pgMar w:top="1418" w:right="1701"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p>
    <w:p w14:paraId="1CE7EB3A" w14:textId="77777777" w:rsidR="009D2829" w:rsidRDefault="009D2829" w:rsidP="009D2829">
      <w:pPr>
        <w:spacing w:after="0"/>
        <w:jc w:val="lowKashida"/>
        <w:rPr>
          <w:rFonts w:ascii="Sakkal Majalla" w:hAnsi="Sakkal Majalla" w:cs="Sakkal Majalla"/>
          <w:b/>
          <w:bCs/>
          <w:sz w:val="36"/>
          <w:szCs w:val="36"/>
          <w:u w:val="single"/>
          <w:rtl/>
        </w:rPr>
      </w:pPr>
    </w:p>
    <w:p w14:paraId="0837D575" w14:textId="77777777" w:rsidR="009D2829" w:rsidRDefault="009D2829" w:rsidP="009D2829">
      <w:pPr>
        <w:spacing w:after="0"/>
        <w:jc w:val="lowKashida"/>
        <w:rPr>
          <w:rFonts w:ascii="Sakkal Majalla" w:hAnsi="Sakkal Majalla" w:cs="Sakkal Majalla"/>
          <w:b/>
          <w:bCs/>
          <w:sz w:val="36"/>
          <w:szCs w:val="36"/>
          <w:u w:val="single"/>
          <w:rtl/>
        </w:rPr>
      </w:pPr>
    </w:p>
    <w:p w14:paraId="6104A49F" w14:textId="77777777" w:rsidR="009D2829" w:rsidRDefault="009D2829" w:rsidP="009D2829">
      <w:pPr>
        <w:spacing w:after="0"/>
        <w:jc w:val="lowKashida"/>
        <w:rPr>
          <w:rFonts w:ascii="Sakkal Majalla" w:hAnsi="Sakkal Majalla" w:cs="Sakkal Majalla"/>
          <w:b/>
          <w:bCs/>
          <w:sz w:val="36"/>
          <w:szCs w:val="36"/>
          <w:u w:val="single"/>
          <w:rtl/>
        </w:rPr>
      </w:pPr>
    </w:p>
    <w:p w14:paraId="0A2C4DAB" w14:textId="77777777" w:rsidR="009D2829" w:rsidRDefault="009D2829" w:rsidP="009D2829">
      <w:pPr>
        <w:spacing w:after="0"/>
        <w:jc w:val="lowKashida"/>
        <w:rPr>
          <w:rFonts w:ascii="Sakkal Majalla" w:hAnsi="Sakkal Majalla" w:cs="Sakkal Majalla"/>
          <w:b/>
          <w:bCs/>
          <w:sz w:val="36"/>
          <w:szCs w:val="36"/>
          <w:u w:val="single"/>
          <w:rtl/>
        </w:rPr>
      </w:pPr>
    </w:p>
    <w:p w14:paraId="60AC4DCB" w14:textId="77777777" w:rsidR="009D2829" w:rsidRDefault="009D2829" w:rsidP="009D2829">
      <w:pPr>
        <w:spacing w:after="0"/>
        <w:jc w:val="lowKashida"/>
        <w:rPr>
          <w:rFonts w:ascii="Sakkal Majalla" w:hAnsi="Sakkal Majalla" w:cs="Sakkal Majalla"/>
          <w:b/>
          <w:bCs/>
          <w:sz w:val="36"/>
          <w:szCs w:val="36"/>
          <w:u w:val="single"/>
          <w:rtl/>
        </w:rPr>
      </w:pPr>
    </w:p>
    <w:p w14:paraId="4D31592F" w14:textId="77777777" w:rsidR="009D2829" w:rsidRDefault="009D2829" w:rsidP="009D2829">
      <w:pPr>
        <w:spacing w:after="0"/>
        <w:jc w:val="lowKashida"/>
        <w:rPr>
          <w:rFonts w:ascii="Sakkal Majalla" w:hAnsi="Sakkal Majalla" w:cs="Sakkal Majalla"/>
          <w:b/>
          <w:bCs/>
          <w:sz w:val="36"/>
          <w:szCs w:val="36"/>
          <w:u w:val="single"/>
          <w:rtl/>
        </w:rPr>
      </w:pPr>
    </w:p>
    <w:p w14:paraId="79374440" w14:textId="77777777" w:rsidR="009D2829" w:rsidRDefault="009D2829" w:rsidP="009D2829">
      <w:pPr>
        <w:spacing w:after="0"/>
        <w:jc w:val="lowKashida"/>
        <w:rPr>
          <w:rFonts w:ascii="Sakkal Majalla" w:hAnsi="Sakkal Majalla" w:cs="Sakkal Majalla"/>
          <w:b/>
          <w:bCs/>
          <w:sz w:val="36"/>
          <w:szCs w:val="36"/>
          <w:u w:val="single"/>
          <w:rtl/>
        </w:rPr>
      </w:pPr>
    </w:p>
    <w:p w14:paraId="584245D5" w14:textId="77777777" w:rsidR="009D2829" w:rsidRDefault="009D2829" w:rsidP="009D2829">
      <w:pPr>
        <w:spacing w:after="0"/>
        <w:jc w:val="lowKashida"/>
        <w:rPr>
          <w:rFonts w:ascii="Sakkal Majalla" w:hAnsi="Sakkal Majalla" w:cs="Sakkal Majalla"/>
          <w:b/>
          <w:bCs/>
          <w:sz w:val="36"/>
          <w:szCs w:val="36"/>
          <w:u w:val="single"/>
          <w:rtl/>
        </w:rPr>
      </w:pPr>
    </w:p>
    <w:p w14:paraId="017DDC84" w14:textId="77777777" w:rsidR="009D2829" w:rsidRPr="007C0DBF" w:rsidRDefault="009D2829" w:rsidP="009D2829">
      <w:pPr>
        <w:pStyle w:val="2"/>
        <w:rPr>
          <w:sz w:val="40"/>
          <w:rtl/>
        </w:rPr>
      </w:pPr>
      <w:bookmarkStart w:id="8" w:name="_Toc203334040"/>
      <w:bookmarkStart w:id="9" w:name="_Toc203428429"/>
      <w:r w:rsidRPr="007C0DBF">
        <w:rPr>
          <w:rFonts w:hint="cs"/>
          <w:sz w:val="40"/>
          <w:rtl/>
        </w:rPr>
        <w:t>الفصل الأول</w:t>
      </w:r>
      <w:bookmarkEnd w:id="8"/>
      <w:bookmarkEnd w:id="9"/>
    </w:p>
    <w:p w14:paraId="54816927" w14:textId="77777777" w:rsidR="009D2829" w:rsidRPr="007C0DBF" w:rsidRDefault="009D2829" w:rsidP="009D2829">
      <w:pPr>
        <w:pStyle w:val="2"/>
        <w:rPr>
          <w:sz w:val="40"/>
          <w:rtl/>
        </w:rPr>
      </w:pPr>
      <w:bookmarkStart w:id="10" w:name="_Toc203334041"/>
      <w:bookmarkStart w:id="11" w:name="_Toc203428430"/>
      <w:r w:rsidRPr="007C0DBF">
        <w:rPr>
          <w:rFonts w:hint="cs"/>
          <w:sz w:val="40"/>
          <w:rtl/>
        </w:rPr>
        <w:t>المدخل العام للبحث</w:t>
      </w:r>
      <w:bookmarkEnd w:id="10"/>
      <w:bookmarkEnd w:id="11"/>
    </w:p>
    <w:p w14:paraId="03ABD5AA" w14:textId="77777777" w:rsidR="009D2829" w:rsidRDefault="009D2829" w:rsidP="009D2829">
      <w:pPr>
        <w:spacing w:after="0"/>
        <w:jc w:val="lowKashida"/>
        <w:rPr>
          <w:rFonts w:ascii="Sakkal Majalla" w:hAnsi="Sakkal Majalla" w:cs="Sakkal Majalla"/>
          <w:b/>
          <w:bCs/>
          <w:sz w:val="36"/>
          <w:szCs w:val="36"/>
          <w:u w:val="single"/>
          <w:rtl/>
        </w:rPr>
      </w:pPr>
    </w:p>
    <w:p w14:paraId="72308730" w14:textId="77777777" w:rsidR="009D2829" w:rsidRDefault="009D2829" w:rsidP="009D2829">
      <w:pPr>
        <w:spacing w:after="0"/>
        <w:jc w:val="lowKashida"/>
        <w:rPr>
          <w:rFonts w:ascii="Sakkal Majalla" w:hAnsi="Sakkal Majalla" w:cs="Sakkal Majalla"/>
          <w:b/>
          <w:bCs/>
          <w:sz w:val="36"/>
          <w:szCs w:val="36"/>
          <w:u w:val="single"/>
          <w:rtl/>
        </w:rPr>
      </w:pPr>
    </w:p>
    <w:p w14:paraId="4ABF31A0" w14:textId="77777777" w:rsidR="009D2829" w:rsidRDefault="009D2829" w:rsidP="009D2829">
      <w:pPr>
        <w:spacing w:after="0"/>
        <w:jc w:val="lowKashida"/>
        <w:rPr>
          <w:rFonts w:ascii="Sakkal Majalla" w:hAnsi="Sakkal Majalla" w:cs="Sakkal Majalla"/>
          <w:b/>
          <w:bCs/>
          <w:sz w:val="36"/>
          <w:szCs w:val="36"/>
          <w:u w:val="single"/>
          <w:rtl/>
        </w:rPr>
      </w:pPr>
    </w:p>
    <w:p w14:paraId="23DFA443" w14:textId="77777777" w:rsidR="009D2829" w:rsidRDefault="009D2829" w:rsidP="009D2829">
      <w:pPr>
        <w:spacing w:after="0"/>
        <w:jc w:val="lowKashida"/>
        <w:rPr>
          <w:rFonts w:ascii="Sakkal Majalla" w:hAnsi="Sakkal Majalla" w:cs="Sakkal Majalla"/>
          <w:b/>
          <w:bCs/>
          <w:sz w:val="36"/>
          <w:szCs w:val="36"/>
          <w:u w:val="single"/>
          <w:rtl/>
        </w:rPr>
      </w:pPr>
    </w:p>
    <w:p w14:paraId="55AD6FB6" w14:textId="77777777" w:rsidR="009D2829" w:rsidRDefault="009D2829" w:rsidP="009D2829">
      <w:pPr>
        <w:spacing w:after="0"/>
        <w:jc w:val="lowKashida"/>
        <w:rPr>
          <w:rFonts w:ascii="Sakkal Majalla" w:hAnsi="Sakkal Majalla" w:cs="Sakkal Majalla"/>
          <w:b/>
          <w:bCs/>
          <w:sz w:val="36"/>
          <w:szCs w:val="36"/>
          <w:u w:val="single"/>
          <w:rtl/>
        </w:rPr>
      </w:pPr>
    </w:p>
    <w:p w14:paraId="79A37CFE" w14:textId="77777777" w:rsidR="009D2829" w:rsidRDefault="009D2829" w:rsidP="009D2829">
      <w:pPr>
        <w:spacing w:after="0"/>
        <w:jc w:val="lowKashida"/>
        <w:rPr>
          <w:rFonts w:ascii="Sakkal Majalla" w:hAnsi="Sakkal Majalla" w:cs="Sakkal Majalla"/>
          <w:b/>
          <w:bCs/>
          <w:sz w:val="36"/>
          <w:szCs w:val="36"/>
          <w:u w:val="single"/>
          <w:rtl/>
        </w:rPr>
      </w:pPr>
    </w:p>
    <w:p w14:paraId="0FFF2159" w14:textId="77777777" w:rsidR="009D2829" w:rsidRDefault="009D2829" w:rsidP="009D2829">
      <w:pPr>
        <w:spacing w:after="0"/>
        <w:jc w:val="lowKashida"/>
        <w:rPr>
          <w:rFonts w:ascii="Sakkal Majalla" w:hAnsi="Sakkal Majalla" w:cs="Sakkal Majalla"/>
          <w:b/>
          <w:bCs/>
          <w:sz w:val="36"/>
          <w:szCs w:val="36"/>
          <w:u w:val="single"/>
          <w:rtl/>
        </w:rPr>
      </w:pPr>
    </w:p>
    <w:p w14:paraId="49AF1D96" w14:textId="77777777" w:rsidR="009D2829" w:rsidRDefault="009D2829" w:rsidP="009D2829">
      <w:pPr>
        <w:spacing w:after="0"/>
        <w:jc w:val="lowKashida"/>
        <w:rPr>
          <w:rFonts w:ascii="Sakkal Majalla" w:hAnsi="Sakkal Majalla" w:cs="Sakkal Majalla"/>
          <w:b/>
          <w:bCs/>
          <w:sz w:val="36"/>
          <w:szCs w:val="36"/>
          <w:u w:val="single"/>
          <w:rtl/>
        </w:rPr>
      </w:pPr>
    </w:p>
    <w:p w14:paraId="5E0EDD8E" w14:textId="77777777" w:rsidR="009D2829" w:rsidRDefault="009D2829" w:rsidP="009D2829">
      <w:pPr>
        <w:spacing w:after="0"/>
        <w:jc w:val="lowKashida"/>
        <w:rPr>
          <w:rFonts w:ascii="Sakkal Majalla" w:hAnsi="Sakkal Majalla" w:cs="Sakkal Majalla"/>
          <w:b/>
          <w:bCs/>
          <w:sz w:val="36"/>
          <w:szCs w:val="36"/>
          <w:u w:val="single"/>
          <w:rtl/>
        </w:rPr>
      </w:pPr>
    </w:p>
    <w:p w14:paraId="7B567729" w14:textId="77777777" w:rsidR="009D2829" w:rsidRDefault="009D2829" w:rsidP="009D2829">
      <w:pPr>
        <w:spacing w:after="0"/>
        <w:jc w:val="lowKashida"/>
        <w:rPr>
          <w:rFonts w:ascii="Sakkal Majalla" w:hAnsi="Sakkal Majalla" w:cs="Sakkal Majalla"/>
          <w:b/>
          <w:bCs/>
          <w:sz w:val="36"/>
          <w:szCs w:val="36"/>
          <w:u w:val="single"/>
          <w:rtl/>
        </w:rPr>
      </w:pPr>
    </w:p>
    <w:p w14:paraId="3F265349" w14:textId="77777777" w:rsidR="009D2829" w:rsidRDefault="009D2829" w:rsidP="009D2829">
      <w:pPr>
        <w:spacing w:after="0"/>
        <w:jc w:val="lowKashida"/>
        <w:rPr>
          <w:rFonts w:ascii="Sakkal Majalla" w:hAnsi="Sakkal Majalla" w:cs="Sakkal Majalla"/>
          <w:b/>
          <w:bCs/>
          <w:sz w:val="36"/>
          <w:szCs w:val="36"/>
          <w:u w:val="single"/>
          <w:rtl/>
        </w:rPr>
      </w:pPr>
    </w:p>
    <w:p w14:paraId="3C55E6DF" w14:textId="77777777" w:rsidR="009D2829" w:rsidRDefault="009D2829" w:rsidP="009D2829">
      <w:pPr>
        <w:spacing w:after="0"/>
        <w:jc w:val="lowKashida"/>
        <w:rPr>
          <w:rFonts w:ascii="Sakkal Majalla" w:hAnsi="Sakkal Majalla" w:cs="Sakkal Majalla"/>
          <w:b/>
          <w:bCs/>
          <w:sz w:val="36"/>
          <w:szCs w:val="36"/>
          <w:u w:val="single"/>
          <w:rtl/>
        </w:rPr>
      </w:pPr>
    </w:p>
    <w:p w14:paraId="4686BA33" w14:textId="77777777" w:rsidR="009D2829" w:rsidRDefault="009D2829" w:rsidP="009D2829">
      <w:pPr>
        <w:spacing w:after="0"/>
        <w:jc w:val="lowKashida"/>
        <w:rPr>
          <w:rFonts w:ascii="Sakkal Majalla" w:hAnsi="Sakkal Majalla" w:cs="Sakkal Majalla"/>
          <w:b/>
          <w:bCs/>
          <w:sz w:val="36"/>
          <w:szCs w:val="36"/>
          <w:u w:val="single"/>
          <w:rtl/>
        </w:rPr>
      </w:pPr>
    </w:p>
    <w:p w14:paraId="39A2116B" w14:textId="77777777" w:rsidR="009D2829" w:rsidRDefault="009D2829" w:rsidP="009D2829">
      <w:pPr>
        <w:spacing w:after="0"/>
        <w:jc w:val="lowKashida"/>
        <w:rPr>
          <w:rFonts w:ascii="Sakkal Majalla" w:hAnsi="Sakkal Majalla" w:cs="Sakkal Majalla"/>
          <w:b/>
          <w:bCs/>
          <w:sz w:val="36"/>
          <w:szCs w:val="36"/>
          <w:u w:val="single"/>
          <w:rtl/>
        </w:rPr>
      </w:pPr>
    </w:p>
    <w:p w14:paraId="1982F603" w14:textId="77777777" w:rsidR="009D2829" w:rsidRPr="00AD1F1F" w:rsidRDefault="009D2829" w:rsidP="009D2829">
      <w:pPr>
        <w:pStyle w:val="1"/>
        <w:rPr>
          <w:rtl/>
        </w:rPr>
      </w:pPr>
      <w:bookmarkStart w:id="12" w:name="_Toc203428431"/>
      <w:r>
        <w:rPr>
          <w:rFonts w:hint="cs"/>
          <w:rtl/>
        </w:rPr>
        <w:lastRenderedPageBreak/>
        <w:t>ال</w:t>
      </w:r>
      <w:r w:rsidRPr="009C5510">
        <w:rPr>
          <w:rtl/>
        </w:rPr>
        <w:t>مقدمة</w:t>
      </w:r>
      <w:r w:rsidRPr="00AD1F1F">
        <w:rPr>
          <w:rFonts w:hint="cs"/>
          <w:rtl/>
        </w:rPr>
        <w:t>:</w:t>
      </w:r>
      <w:bookmarkEnd w:id="12"/>
    </w:p>
    <w:p w14:paraId="50249726" w14:textId="77777777" w:rsidR="009D2829" w:rsidRPr="004252E0" w:rsidRDefault="009D2829" w:rsidP="009D2829">
      <w:pPr>
        <w:spacing w:after="0"/>
        <w:jc w:val="lowKashida"/>
        <w:rPr>
          <w:rFonts w:ascii="Sakkal Majalla" w:hAnsi="Sakkal Majalla" w:cs="Sakkal Majalla"/>
          <w:sz w:val="32"/>
          <w:szCs w:val="32"/>
          <w:lang w:bidi="ar-EG"/>
        </w:rPr>
      </w:pPr>
      <w:r w:rsidRPr="004252E0">
        <w:rPr>
          <w:rFonts w:ascii="Sakkal Majalla" w:hAnsi="Sakkal Majalla" w:cs="Sakkal Majalla"/>
          <w:sz w:val="32"/>
          <w:szCs w:val="32"/>
          <w:rtl/>
        </w:rPr>
        <w:t>في عصر التكنولوجيا المتطورة والابتكارات المستمرة، أصبح التحول الرقمي ضرورة لا غنى عنها للمؤسسات، سواء كانت كبيرة أو صغيرة. يشير التحول الرقمي إلى عملية دمج التكنولوجيا الرقمية في جميع جوانب الأعمال، مما يؤدي إلى تغييرات جذرية في كيفية إدارة المؤسسات وتقديم الخدمات. تعد المؤسسات الصغيرة والمتوسطة</w:t>
      </w:r>
      <w:r w:rsidRPr="004252E0">
        <w:rPr>
          <w:rFonts w:ascii="Sakkal Majalla" w:hAnsi="Sakkal Majalla" w:cs="Sakkal Majalla"/>
          <w:sz w:val="32"/>
          <w:szCs w:val="32"/>
          <w:lang w:bidi="ar-EG"/>
        </w:rPr>
        <w:t xml:space="preserve"> (SMEs) </w:t>
      </w:r>
      <w:r w:rsidRPr="004252E0">
        <w:rPr>
          <w:rFonts w:ascii="Sakkal Majalla" w:hAnsi="Sakkal Majalla" w:cs="Sakkal Majalla"/>
          <w:sz w:val="32"/>
          <w:szCs w:val="32"/>
          <w:rtl/>
        </w:rPr>
        <w:t>من العناصر الحيوية للاقتصادات الوطنية، حيث تساهم بشكل كبير في توفير فرص العمل وتعزيز النمو الاقتصادي. لذلك، فإن فهم كيفية تأثير التحول الرقمي على أداء هذه المؤسسات يمثل أولوية قصوى في السياق السعودي</w:t>
      </w:r>
      <w:r w:rsidRPr="004252E0">
        <w:rPr>
          <w:rFonts w:ascii="Sakkal Majalla" w:hAnsi="Sakkal Majalla" w:cs="Sakkal Majalla"/>
          <w:sz w:val="32"/>
          <w:szCs w:val="32"/>
          <w:lang w:bidi="ar-EG"/>
        </w:rPr>
        <w:t>.</w:t>
      </w:r>
    </w:p>
    <w:p w14:paraId="26C76047" w14:textId="77777777" w:rsidR="009D2829" w:rsidRPr="004252E0" w:rsidRDefault="009D2829" w:rsidP="009D2829">
      <w:pPr>
        <w:spacing w:after="0"/>
        <w:jc w:val="lowKashida"/>
        <w:rPr>
          <w:rFonts w:ascii="Sakkal Majalla" w:hAnsi="Sakkal Majalla" w:cs="Sakkal Majalla"/>
          <w:sz w:val="32"/>
          <w:szCs w:val="32"/>
          <w:lang w:bidi="ar-EG"/>
        </w:rPr>
      </w:pPr>
      <w:r w:rsidRPr="004252E0">
        <w:rPr>
          <w:rFonts w:ascii="Sakkal Majalla" w:hAnsi="Sakkal Majalla" w:cs="Sakkal Majalla"/>
          <w:sz w:val="32"/>
          <w:szCs w:val="32"/>
          <w:rtl/>
        </w:rPr>
        <w:t>تواجه المؤسسات الصغيرة والمتوسطة تحديات متعددة، تشمل ضعف الموارد المالية، ونقص الخبرات التقنية، وصعوبات في التكيف مع التغيرات السريعة في السوق. ومع ذلك، توفر التكنولوجيا الرقمية فرصًا هائلة لتحسين الكفاءة التشغيلية وزيادة القدرة التنافسية. من خلال تبني استراتيجيات التحول الرقمي، يمكن لهذه المؤسسات تعزيز خدماتها، وتوسيع قاعدة عملائها، وتحقيق نمو مستدام</w:t>
      </w:r>
      <w:r w:rsidRPr="004252E0">
        <w:rPr>
          <w:rFonts w:ascii="Sakkal Majalla" w:hAnsi="Sakkal Majalla" w:cs="Sakkal Majalla"/>
          <w:sz w:val="32"/>
          <w:szCs w:val="32"/>
          <w:lang w:bidi="ar-EG"/>
        </w:rPr>
        <w:t>.</w:t>
      </w:r>
    </w:p>
    <w:p w14:paraId="49C5449B" w14:textId="77777777" w:rsidR="009D2829" w:rsidRPr="004252E0" w:rsidRDefault="009D2829" w:rsidP="009D2829">
      <w:pPr>
        <w:spacing w:after="0"/>
        <w:jc w:val="lowKashida"/>
        <w:rPr>
          <w:rFonts w:ascii="Sakkal Majalla" w:hAnsi="Sakkal Majalla" w:cs="Sakkal Majalla"/>
          <w:sz w:val="32"/>
          <w:szCs w:val="32"/>
          <w:lang w:bidi="ar-EG"/>
        </w:rPr>
      </w:pPr>
      <w:r w:rsidRPr="004252E0">
        <w:rPr>
          <w:rFonts w:ascii="Sakkal Majalla" w:hAnsi="Sakkal Majalla" w:cs="Sakkal Majalla"/>
          <w:sz w:val="32"/>
          <w:szCs w:val="32"/>
          <w:rtl/>
        </w:rPr>
        <w:t xml:space="preserve">في المملكة العربية السعودية، يشهد السوق تحولًا ملحوظًا نحو </w:t>
      </w:r>
      <w:r w:rsidRPr="004252E0">
        <w:rPr>
          <w:rFonts w:ascii="Sakkal Majalla" w:hAnsi="Sakkal Majalla" w:cs="Sakkal Majalla" w:hint="cs"/>
          <w:sz w:val="32"/>
          <w:szCs w:val="32"/>
          <w:rtl/>
        </w:rPr>
        <w:t>الرقمية</w:t>
      </w:r>
      <w:r w:rsidRPr="004252E0">
        <w:rPr>
          <w:rFonts w:ascii="Sakkal Majalla" w:hAnsi="Sakkal Majalla" w:cs="Sakkal Majalla"/>
          <w:sz w:val="32"/>
          <w:szCs w:val="32"/>
          <w:rtl/>
        </w:rPr>
        <w:t>، مدعومًا برؤية 2030 التي تهدف إلى تنويع الاقتصاد وتقليل الاعتماد على النفط. تتضمن هذه الرؤية استراتيجيات لدعم الابتكار والتكنولوجيا، مما يفتح آفاقًا جديدة للمؤسسات الصغيرة والمتوسطة. في هذا الإطار، يأتي البحث الحالي ليدرس تأثير التحول الرقمي على أداء المؤسسات الصغيرة والمتوسطة في السوق السعودي، مع التركيز على كيفية تحسين العمليات، وزيادة الكفاءة، وتعزيز تجربة العملاء</w:t>
      </w:r>
      <w:r w:rsidRPr="004252E0">
        <w:rPr>
          <w:rFonts w:ascii="Sakkal Majalla" w:hAnsi="Sakkal Majalla" w:cs="Sakkal Majalla"/>
          <w:sz w:val="32"/>
          <w:szCs w:val="32"/>
          <w:lang w:bidi="ar-EG"/>
        </w:rPr>
        <w:t>.</w:t>
      </w:r>
    </w:p>
    <w:p w14:paraId="2FE5CCB8" w14:textId="77777777" w:rsidR="009D2829" w:rsidRPr="004252E0" w:rsidRDefault="009D2829" w:rsidP="009D2829">
      <w:pPr>
        <w:spacing w:after="0"/>
        <w:jc w:val="lowKashida"/>
        <w:rPr>
          <w:rFonts w:ascii="Sakkal Majalla" w:hAnsi="Sakkal Majalla" w:cs="Sakkal Majalla"/>
          <w:sz w:val="32"/>
          <w:szCs w:val="32"/>
          <w:lang w:bidi="ar-EG"/>
        </w:rPr>
      </w:pPr>
      <w:r w:rsidRPr="004252E0">
        <w:rPr>
          <w:rFonts w:ascii="Sakkal Majalla" w:hAnsi="Sakkal Majalla" w:cs="Sakkal Majalla"/>
          <w:sz w:val="32"/>
          <w:szCs w:val="32"/>
          <w:rtl/>
        </w:rPr>
        <w:t>سيتم تحليل مجموعة من الدراسات السابقة والأدبيات المتعلقة بالتحول الرقمي، بالإضافة إلى إجراء دراسات حالة للمؤسسات التي تمكنت من تنفيذ استراتيجيات التحول الرقمي بنجاح. كما سيتناول البحث التحديات التي تواجه هذه المؤسسات وكيفية التغلب عليها. من خلال هذا البحث، نسعى إلى تقديم رؤى قيمة للممارسين وصانعي القرار، مما يسهم في تعزيز قدرة المؤسسات الصغيرة والمتوسطة على المنافسة والازدهار في البيئة الرقمية</w:t>
      </w:r>
      <w:r w:rsidRPr="004252E0">
        <w:rPr>
          <w:rFonts w:ascii="Sakkal Majalla" w:hAnsi="Sakkal Majalla" w:cs="Sakkal Majalla"/>
          <w:sz w:val="32"/>
          <w:szCs w:val="32"/>
          <w:lang w:bidi="ar-EG"/>
        </w:rPr>
        <w:t>.</w:t>
      </w:r>
    </w:p>
    <w:p w14:paraId="1DEB8397" w14:textId="77777777" w:rsidR="009D2829" w:rsidRPr="004252E0" w:rsidRDefault="009D2829" w:rsidP="009D2829">
      <w:pPr>
        <w:spacing w:after="0"/>
        <w:jc w:val="lowKashida"/>
        <w:rPr>
          <w:rFonts w:ascii="Sakkal Majalla" w:hAnsi="Sakkal Majalla" w:cs="Sakkal Majalla"/>
          <w:sz w:val="32"/>
          <w:szCs w:val="32"/>
          <w:rtl/>
          <w:lang w:bidi="ar-EG"/>
        </w:rPr>
      </w:pPr>
    </w:p>
    <w:p w14:paraId="6F23FC0A" w14:textId="77777777" w:rsidR="009D2829" w:rsidRPr="004252E0" w:rsidRDefault="009D2829" w:rsidP="009D2829">
      <w:pPr>
        <w:spacing w:after="0"/>
        <w:jc w:val="lowKashida"/>
        <w:rPr>
          <w:rFonts w:ascii="Sakkal Majalla" w:hAnsi="Sakkal Majalla" w:cs="Sakkal Majalla"/>
          <w:sz w:val="32"/>
          <w:szCs w:val="32"/>
          <w:u w:val="single"/>
          <w:rtl/>
          <w:lang w:bidi="ar-EG"/>
        </w:rPr>
      </w:pPr>
    </w:p>
    <w:p w14:paraId="5288F0B6" w14:textId="77777777" w:rsidR="009D2829" w:rsidRPr="004252E0" w:rsidRDefault="009D2829" w:rsidP="009D2829">
      <w:pPr>
        <w:spacing w:after="0"/>
        <w:jc w:val="lowKashida"/>
        <w:rPr>
          <w:rFonts w:ascii="Sakkal Majalla" w:hAnsi="Sakkal Majalla" w:cs="Sakkal Majalla"/>
          <w:sz w:val="32"/>
          <w:szCs w:val="32"/>
          <w:u w:val="single"/>
          <w:rtl/>
          <w:lang w:bidi="ar-EG"/>
        </w:rPr>
      </w:pPr>
    </w:p>
    <w:p w14:paraId="6A87514D" w14:textId="77777777" w:rsidR="009D2829" w:rsidRDefault="009D2829" w:rsidP="009D2829">
      <w:pPr>
        <w:spacing w:after="0"/>
        <w:jc w:val="lowKashida"/>
        <w:rPr>
          <w:rFonts w:ascii="Sakkal Majalla" w:hAnsi="Sakkal Majalla" w:cs="Sakkal Majalla"/>
          <w:sz w:val="28"/>
          <w:szCs w:val="28"/>
          <w:u w:val="single"/>
          <w:rtl/>
          <w:lang w:bidi="ar-EG"/>
        </w:rPr>
      </w:pPr>
    </w:p>
    <w:p w14:paraId="6446F959" w14:textId="77777777" w:rsidR="009D2829" w:rsidRDefault="009D2829" w:rsidP="009D2829">
      <w:pPr>
        <w:spacing w:after="0"/>
        <w:jc w:val="lowKashida"/>
        <w:rPr>
          <w:rFonts w:ascii="Sakkal Majalla" w:hAnsi="Sakkal Majalla" w:cs="Sakkal Majalla"/>
          <w:sz w:val="28"/>
          <w:szCs w:val="28"/>
          <w:u w:val="single"/>
          <w:rtl/>
          <w:lang w:bidi="ar-EG"/>
        </w:rPr>
      </w:pPr>
    </w:p>
    <w:p w14:paraId="11D8A746" w14:textId="77777777" w:rsidR="009D2829" w:rsidRPr="00AD1F1F" w:rsidRDefault="009D2829" w:rsidP="009D2829">
      <w:pPr>
        <w:pStyle w:val="1"/>
        <w:rPr>
          <w:rtl/>
        </w:rPr>
      </w:pPr>
      <w:bookmarkStart w:id="13" w:name="_Toc203428432"/>
      <w:r w:rsidRPr="009C5510">
        <w:rPr>
          <w:rtl/>
        </w:rPr>
        <w:lastRenderedPageBreak/>
        <w:t>مشكلة الدراسة</w:t>
      </w:r>
      <w:r w:rsidRPr="00AD1F1F">
        <w:rPr>
          <w:rFonts w:hint="cs"/>
          <w:rtl/>
        </w:rPr>
        <w:t>:</w:t>
      </w:r>
      <w:bookmarkEnd w:id="13"/>
    </w:p>
    <w:p w14:paraId="3F95D709" w14:textId="77777777" w:rsidR="009D2829" w:rsidRPr="000219A0" w:rsidRDefault="009D2829" w:rsidP="009D2829">
      <w:pPr>
        <w:spacing w:after="0" w:line="276" w:lineRule="auto"/>
        <w:jc w:val="lowKashida"/>
        <w:rPr>
          <w:rFonts w:ascii="Sakkal Majalla" w:hAnsi="Sakkal Majalla" w:cs="Sakkal Majalla"/>
          <w:sz w:val="32"/>
          <w:szCs w:val="32"/>
        </w:rPr>
      </w:pPr>
      <w:r w:rsidRPr="000219A0">
        <w:rPr>
          <w:rFonts w:ascii="Sakkal Majalla" w:hAnsi="Sakkal Majalla" w:cs="Sakkal Majalla"/>
          <w:sz w:val="32"/>
          <w:szCs w:val="32"/>
          <w:rtl/>
        </w:rPr>
        <w:t>تعتبر مشكلة التحول الرقمي في المؤسسات الصغيرة والمتوسطة من القضايا الحيوية التي تواجهها هذه المؤسسات في العصر الحديث. يتطلب التحول الرقمي تغييرات جذرية في كيفية عمل المؤسسات، مما يطرح مجموعة من التحديات والمشكلات التي تحتاج إلى معالجة. فيما يلي بعض الجوانب الرئيسية لمشكلة الدراسة، مع الإشارة إلى مصادر موثوقة</w:t>
      </w:r>
      <w:r w:rsidRPr="000219A0">
        <w:rPr>
          <w:rFonts w:ascii="Sakkal Majalla" w:hAnsi="Sakkal Majalla" w:cs="Sakkal Majalla"/>
          <w:sz w:val="32"/>
          <w:szCs w:val="32"/>
        </w:rPr>
        <w:t>:</w:t>
      </w:r>
    </w:p>
    <w:p w14:paraId="72674D5B" w14:textId="77777777" w:rsidR="009D2829" w:rsidRPr="000219A0" w:rsidRDefault="009D2829" w:rsidP="009D2829">
      <w:pPr>
        <w:numPr>
          <w:ilvl w:val="0"/>
          <w:numId w:val="2"/>
        </w:numPr>
        <w:spacing w:after="0" w:line="276" w:lineRule="auto"/>
        <w:jc w:val="lowKashida"/>
        <w:rPr>
          <w:rFonts w:ascii="Sakkal Majalla" w:hAnsi="Sakkal Majalla" w:cs="Sakkal Majalla"/>
          <w:sz w:val="32"/>
          <w:szCs w:val="32"/>
        </w:rPr>
      </w:pPr>
      <w:r w:rsidRPr="000219A0">
        <w:rPr>
          <w:rFonts w:ascii="Sakkal Majalla" w:hAnsi="Sakkal Majalla" w:cs="Sakkal Majalla"/>
          <w:b/>
          <w:bCs/>
          <w:sz w:val="32"/>
          <w:szCs w:val="32"/>
          <w:rtl/>
        </w:rPr>
        <w:t>نقص الوعي والمعرفة</w:t>
      </w:r>
      <w:r w:rsidRPr="000219A0">
        <w:rPr>
          <w:rFonts w:ascii="Sakkal Majalla" w:hAnsi="Sakkal Majalla" w:cs="Sakkal Majalla"/>
          <w:sz w:val="32"/>
          <w:szCs w:val="32"/>
        </w:rPr>
        <w:t>:</w:t>
      </w:r>
    </w:p>
    <w:p w14:paraId="000F9B24" w14:textId="77777777" w:rsidR="009D2829" w:rsidRPr="000219A0" w:rsidRDefault="009D2829" w:rsidP="009D2829">
      <w:pPr>
        <w:numPr>
          <w:ilvl w:val="1"/>
          <w:numId w:val="2"/>
        </w:numPr>
        <w:spacing w:after="0" w:line="276" w:lineRule="auto"/>
        <w:jc w:val="lowKashida"/>
        <w:rPr>
          <w:rFonts w:ascii="Sakkal Majalla" w:hAnsi="Sakkal Majalla" w:cs="Sakkal Majalla"/>
          <w:sz w:val="32"/>
          <w:szCs w:val="32"/>
        </w:rPr>
      </w:pPr>
      <w:r w:rsidRPr="000219A0">
        <w:rPr>
          <w:rFonts w:ascii="Sakkal Majalla" w:hAnsi="Sakkal Majalla" w:cs="Sakkal Majalla"/>
          <w:sz w:val="32"/>
          <w:szCs w:val="32"/>
          <w:rtl/>
        </w:rPr>
        <w:t>تعاني العديد من المؤسسات الصغيرة والمتوسطة من نقص في الوعي حول أهمية التحول الرقمي وفوائده. هذا النقص يمكن أن يؤدي إلى مقاومة التغيير وعدم الاستعداد للاستثمار في التكنولوجيا. كما أشار العبدلي، محمد، 2021، "التحول الرقمي في المؤسسات الصغيرة والمتوسطة: التحديات والفرص"، جامعة الملك سعود، ص. 30</w:t>
      </w:r>
      <w:r w:rsidRPr="000219A0">
        <w:rPr>
          <w:rFonts w:ascii="Sakkal Majalla" w:hAnsi="Sakkal Majalla" w:cs="Sakkal Majalla"/>
          <w:sz w:val="32"/>
          <w:szCs w:val="32"/>
        </w:rPr>
        <w:t>.</w:t>
      </w:r>
    </w:p>
    <w:p w14:paraId="71BF69F3" w14:textId="77777777" w:rsidR="009D2829" w:rsidRPr="000219A0" w:rsidRDefault="009D2829" w:rsidP="009D2829">
      <w:pPr>
        <w:numPr>
          <w:ilvl w:val="0"/>
          <w:numId w:val="2"/>
        </w:numPr>
        <w:spacing w:after="0" w:line="276" w:lineRule="auto"/>
        <w:jc w:val="lowKashida"/>
        <w:rPr>
          <w:rFonts w:ascii="Sakkal Majalla" w:hAnsi="Sakkal Majalla" w:cs="Sakkal Majalla"/>
          <w:sz w:val="32"/>
          <w:szCs w:val="32"/>
        </w:rPr>
      </w:pPr>
      <w:r w:rsidRPr="000219A0">
        <w:rPr>
          <w:rFonts w:ascii="Sakkal Majalla" w:hAnsi="Sakkal Majalla" w:cs="Sakkal Majalla"/>
          <w:b/>
          <w:bCs/>
          <w:sz w:val="32"/>
          <w:szCs w:val="32"/>
          <w:rtl/>
        </w:rPr>
        <w:t>التحديات المالية</w:t>
      </w:r>
      <w:r w:rsidRPr="000219A0">
        <w:rPr>
          <w:rFonts w:ascii="Sakkal Majalla" w:hAnsi="Sakkal Majalla" w:cs="Sakkal Majalla"/>
          <w:sz w:val="32"/>
          <w:szCs w:val="32"/>
        </w:rPr>
        <w:t>:</w:t>
      </w:r>
    </w:p>
    <w:p w14:paraId="5750801F" w14:textId="77777777" w:rsidR="009D2829" w:rsidRPr="000219A0" w:rsidRDefault="009D2829" w:rsidP="009D2829">
      <w:pPr>
        <w:numPr>
          <w:ilvl w:val="1"/>
          <w:numId w:val="2"/>
        </w:numPr>
        <w:spacing w:after="0" w:line="276" w:lineRule="auto"/>
        <w:jc w:val="lowKashida"/>
        <w:rPr>
          <w:rFonts w:ascii="Sakkal Majalla" w:hAnsi="Sakkal Majalla" w:cs="Sakkal Majalla"/>
          <w:sz w:val="32"/>
          <w:szCs w:val="32"/>
        </w:rPr>
      </w:pPr>
      <w:r w:rsidRPr="000219A0">
        <w:rPr>
          <w:rFonts w:ascii="Sakkal Majalla" w:hAnsi="Sakkal Majalla" w:cs="Sakkal Majalla"/>
          <w:sz w:val="32"/>
          <w:szCs w:val="32"/>
          <w:rtl/>
        </w:rPr>
        <w:t>تواجه المؤسسات الصغيرة والمتوسطة صعوبات في تأمين التمويل اللازم لتنفيذ استراتيجيات التحول الرقمي. تعتبر هذه التحديات المالية عائقًا كبيرًا أمام الاستثمار في التكنولوجيا الحديثة، مما يؤثر سلبًا على قدرتها التنافسية في السوق. وفقًا للغامدي، فهد، 2020، "التحديات المالية في التحول الرقمي للمؤسسات الصغيرة والمتوسطة"، مجلة الاقتصاد السعودي، ص. 45</w:t>
      </w:r>
      <w:r w:rsidRPr="000219A0">
        <w:rPr>
          <w:rFonts w:ascii="Sakkal Majalla" w:hAnsi="Sakkal Majalla" w:cs="Sakkal Majalla"/>
          <w:sz w:val="32"/>
          <w:szCs w:val="32"/>
        </w:rPr>
        <w:t>.</w:t>
      </w:r>
    </w:p>
    <w:p w14:paraId="464FFBA7" w14:textId="77777777" w:rsidR="009D2829" w:rsidRPr="000219A0" w:rsidRDefault="009D2829" w:rsidP="009D2829">
      <w:pPr>
        <w:numPr>
          <w:ilvl w:val="0"/>
          <w:numId w:val="2"/>
        </w:numPr>
        <w:spacing w:after="0" w:line="276" w:lineRule="auto"/>
        <w:jc w:val="lowKashida"/>
        <w:rPr>
          <w:rFonts w:ascii="Sakkal Majalla" w:hAnsi="Sakkal Majalla" w:cs="Sakkal Majalla"/>
          <w:sz w:val="32"/>
          <w:szCs w:val="32"/>
        </w:rPr>
      </w:pPr>
      <w:r w:rsidRPr="000219A0">
        <w:rPr>
          <w:rFonts w:ascii="Sakkal Majalla" w:hAnsi="Sakkal Majalla" w:cs="Sakkal Majalla"/>
          <w:b/>
          <w:bCs/>
          <w:sz w:val="32"/>
          <w:szCs w:val="32"/>
          <w:rtl/>
        </w:rPr>
        <w:t>نقص المهارات التقنية</w:t>
      </w:r>
      <w:r w:rsidRPr="000219A0">
        <w:rPr>
          <w:rFonts w:ascii="Sakkal Majalla" w:hAnsi="Sakkal Majalla" w:cs="Sakkal Majalla"/>
          <w:sz w:val="32"/>
          <w:szCs w:val="32"/>
        </w:rPr>
        <w:t>:</w:t>
      </w:r>
    </w:p>
    <w:p w14:paraId="05762012" w14:textId="77777777" w:rsidR="009D2829" w:rsidRDefault="009D2829" w:rsidP="009D2829">
      <w:pPr>
        <w:numPr>
          <w:ilvl w:val="1"/>
          <w:numId w:val="2"/>
        </w:numPr>
        <w:spacing w:after="0" w:line="276" w:lineRule="auto"/>
        <w:jc w:val="lowKashida"/>
        <w:rPr>
          <w:rFonts w:ascii="Sakkal Majalla" w:hAnsi="Sakkal Majalla" w:cs="Sakkal Majalla"/>
          <w:sz w:val="32"/>
          <w:szCs w:val="32"/>
        </w:rPr>
      </w:pPr>
      <w:r w:rsidRPr="000219A0">
        <w:rPr>
          <w:rFonts w:ascii="Sakkal Majalla" w:hAnsi="Sakkal Majalla" w:cs="Sakkal Majalla"/>
          <w:sz w:val="32"/>
          <w:szCs w:val="32"/>
          <w:rtl/>
        </w:rPr>
        <w:t>هناك نقص في المهارات التقنية بين الموظفين، مما يجعل من الصعب تنفيذ الحلول الرقمية بشكل فعال. يتطلب التحول الرقمي وجود موظفين مدربين على استخدام التكنولوجيا الحديثة، وهو ما قد يكون تحديًا كبيرًا للمؤسسات الصغيرة والمتوسطة. كما ذكر السعيد، علي، 2022، "أهمية التدريب في التحول الرقمي للمؤسسات الصغيرة والمتوسطة"، جامعة الملك عبد العزيز، ص. 50</w:t>
      </w:r>
      <w:r w:rsidRPr="000219A0">
        <w:rPr>
          <w:rFonts w:ascii="Sakkal Majalla" w:hAnsi="Sakkal Majalla" w:cs="Sakkal Majalla"/>
          <w:sz w:val="32"/>
          <w:szCs w:val="32"/>
        </w:rPr>
        <w:t>.</w:t>
      </w:r>
    </w:p>
    <w:p w14:paraId="1FB90352" w14:textId="77777777" w:rsidR="009D2829" w:rsidRPr="000219A0" w:rsidRDefault="009D2829" w:rsidP="009D2829">
      <w:pPr>
        <w:numPr>
          <w:ilvl w:val="0"/>
          <w:numId w:val="2"/>
        </w:numPr>
        <w:spacing w:after="0" w:line="276" w:lineRule="auto"/>
        <w:jc w:val="lowKashida"/>
        <w:rPr>
          <w:rFonts w:ascii="Sakkal Majalla" w:hAnsi="Sakkal Majalla" w:cs="Sakkal Majalla"/>
          <w:sz w:val="32"/>
          <w:szCs w:val="32"/>
        </w:rPr>
      </w:pPr>
      <w:r w:rsidRPr="000219A0">
        <w:rPr>
          <w:rFonts w:ascii="Sakkal Majalla" w:hAnsi="Sakkal Majalla" w:cs="Sakkal Majalla"/>
          <w:b/>
          <w:bCs/>
          <w:sz w:val="32"/>
          <w:szCs w:val="32"/>
          <w:rtl/>
        </w:rPr>
        <w:t>البنية التحتية التكنولوجية</w:t>
      </w:r>
      <w:r w:rsidRPr="000219A0">
        <w:rPr>
          <w:rFonts w:ascii="Sakkal Majalla" w:hAnsi="Sakkal Majalla" w:cs="Sakkal Majalla"/>
          <w:sz w:val="32"/>
          <w:szCs w:val="32"/>
        </w:rPr>
        <w:t>:</w:t>
      </w:r>
    </w:p>
    <w:p w14:paraId="17C11DC9" w14:textId="77777777" w:rsidR="009D2829" w:rsidRPr="000219A0" w:rsidRDefault="009D2829" w:rsidP="009D2829">
      <w:pPr>
        <w:numPr>
          <w:ilvl w:val="1"/>
          <w:numId w:val="2"/>
        </w:numPr>
        <w:spacing w:after="0" w:line="276" w:lineRule="auto"/>
        <w:jc w:val="lowKashida"/>
        <w:rPr>
          <w:rFonts w:ascii="Sakkal Majalla" w:hAnsi="Sakkal Majalla" w:cs="Sakkal Majalla"/>
          <w:sz w:val="32"/>
          <w:szCs w:val="32"/>
        </w:rPr>
      </w:pPr>
      <w:r w:rsidRPr="000219A0">
        <w:rPr>
          <w:rFonts w:ascii="Sakkal Majalla" w:hAnsi="Sakkal Majalla" w:cs="Sakkal Majalla"/>
          <w:sz w:val="32"/>
          <w:szCs w:val="32"/>
          <w:rtl/>
        </w:rPr>
        <w:t xml:space="preserve">تعاني بعض المؤسسات من ضعف البنية التحتية التكنولوجية، مما يؤثر على قدرتها على اعتماد الحلول الرقمية. تحتاج المؤسسات إلى استثمار في البنية التحتية لتكون قادرة على تنفيذ استراتيجيات التحول الرقمي بنجاح. وفقًا </w:t>
      </w:r>
      <w:r w:rsidRPr="000219A0">
        <w:rPr>
          <w:rFonts w:ascii="Sakkal Majalla" w:hAnsi="Sakkal Majalla" w:cs="Sakkal Majalla"/>
          <w:sz w:val="32"/>
          <w:szCs w:val="32"/>
          <w:rtl/>
        </w:rPr>
        <w:lastRenderedPageBreak/>
        <w:t>للزهراني، سعيد، 2021، "البنية التحتية الرقمية وتأثيرها على المؤسسات الصغيرة والمتوسطة"، مجلة التقنية الحديثة، ص. 60</w:t>
      </w:r>
      <w:r w:rsidRPr="000219A0">
        <w:rPr>
          <w:rFonts w:ascii="Sakkal Majalla" w:hAnsi="Sakkal Majalla" w:cs="Sakkal Majalla"/>
          <w:sz w:val="32"/>
          <w:szCs w:val="32"/>
        </w:rPr>
        <w:t>.</w:t>
      </w:r>
    </w:p>
    <w:p w14:paraId="66A055F3" w14:textId="77777777" w:rsidR="009D2829" w:rsidRPr="000219A0" w:rsidRDefault="009D2829" w:rsidP="009D2829">
      <w:pPr>
        <w:numPr>
          <w:ilvl w:val="0"/>
          <w:numId w:val="2"/>
        </w:numPr>
        <w:spacing w:after="0" w:line="276" w:lineRule="auto"/>
        <w:jc w:val="lowKashida"/>
        <w:rPr>
          <w:rFonts w:ascii="Sakkal Majalla" w:hAnsi="Sakkal Majalla" w:cs="Sakkal Majalla"/>
          <w:sz w:val="32"/>
          <w:szCs w:val="32"/>
        </w:rPr>
      </w:pPr>
      <w:r w:rsidRPr="000219A0">
        <w:rPr>
          <w:rFonts w:ascii="Sakkal Majalla" w:hAnsi="Sakkal Majalla" w:cs="Sakkal Majalla"/>
          <w:b/>
          <w:bCs/>
          <w:sz w:val="32"/>
          <w:szCs w:val="32"/>
          <w:rtl/>
        </w:rPr>
        <w:t>التغيرات السريعة في السوق</w:t>
      </w:r>
      <w:r w:rsidRPr="000219A0">
        <w:rPr>
          <w:rFonts w:ascii="Sakkal Majalla" w:hAnsi="Sakkal Majalla" w:cs="Sakkal Majalla"/>
          <w:sz w:val="32"/>
          <w:szCs w:val="32"/>
        </w:rPr>
        <w:t>:</w:t>
      </w:r>
    </w:p>
    <w:p w14:paraId="300E3261" w14:textId="77777777" w:rsidR="009D2829" w:rsidRDefault="009D2829" w:rsidP="009D2829">
      <w:pPr>
        <w:numPr>
          <w:ilvl w:val="1"/>
          <w:numId w:val="2"/>
        </w:numPr>
        <w:spacing w:after="0" w:line="276" w:lineRule="auto"/>
        <w:jc w:val="lowKashida"/>
        <w:rPr>
          <w:rFonts w:ascii="Sakkal Majalla" w:hAnsi="Sakkal Majalla" w:cs="Sakkal Majalla"/>
          <w:sz w:val="32"/>
          <w:szCs w:val="32"/>
        </w:rPr>
      </w:pPr>
      <w:r w:rsidRPr="000219A0">
        <w:rPr>
          <w:rFonts w:ascii="Sakkal Majalla" w:hAnsi="Sakkal Majalla" w:cs="Sakkal Majalla"/>
          <w:sz w:val="32"/>
          <w:szCs w:val="32"/>
          <w:rtl/>
        </w:rPr>
        <w:t>تتطلب البيئة التنافسية المتغيرة باستمرار من المؤسسات الصغيرة والمتوسطة التكيف السريع مع التغيرات، وهو ما قد يكون تحديًا كبيرًا. يتطلب ذلك من المؤسسات أن تكون مرنة وقادرة على الابتكار لمواجهة التحديات الجديدة. كما أشار الشمري، ناصر، 2020، "التكيف مع التغيرات السوقية في المؤسسات الصغيرة والمتوسطة"، جامعة الأمير سلطان، ص. 40</w:t>
      </w:r>
      <w:r w:rsidRPr="000219A0">
        <w:rPr>
          <w:rFonts w:ascii="Sakkal Majalla" w:hAnsi="Sakkal Majalla" w:cs="Sakkal Majalla"/>
          <w:sz w:val="32"/>
          <w:szCs w:val="32"/>
        </w:rPr>
        <w:t>.</w:t>
      </w:r>
    </w:p>
    <w:p w14:paraId="2BAF8AAE" w14:textId="77777777" w:rsidR="009D2829" w:rsidRPr="000219A0" w:rsidRDefault="009D2829" w:rsidP="009D2829">
      <w:pPr>
        <w:numPr>
          <w:ilvl w:val="1"/>
          <w:numId w:val="2"/>
        </w:numPr>
        <w:spacing w:after="0" w:line="276" w:lineRule="auto"/>
        <w:jc w:val="lowKashida"/>
        <w:rPr>
          <w:rFonts w:ascii="Sakkal Majalla" w:hAnsi="Sakkal Majalla" w:cs="Sakkal Majalla"/>
          <w:sz w:val="32"/>
          <w:szCs w:val="32"/>
        </w:rPr>
      </w:pPr>
      <w:r w:rsidRPr="000219A0">
        <w:rPr>
          <w:rFonts w:ascii="Sakkal Majalla" w:hAnsi="Sakkal Majalla" w:cs="Sakkal Majalla"/>
          <w:sz w:val="32"/>
          <w:szCs w:val="32"/>
          <w:rtl/>
        </w:rPr>
        <w:t>تعتبر مشكلة التحول الرقمي في المؤسسات الصغيرة والمتوسطة قضية معقدة تتطلب دراسة شاملة لفهم التحديات والفرص المرتبطة بها. من خلال معالجة هذه المشكلات، يمكن للمؤسسات الصغيرة والمتوسطة تحسين أدائها وزيادة قدرتها التنافسية في السوق</w:t>
      </w:r>
      <w:r w:rsidRPr="000219A0">
        <w:rPr>
          <w:rFonts w:ascii="Sakkal Majalla" w:hAnsi="Sakkal Majalla" w:cs="Sakkal Majalla"/>
          <w:sz w:val="32"/>
          <w:szCs w:val="32"/>
        </w:rPr>
        <w:t>.</w:t>
      </w:r>
    </w:p>
    <w:p w14:paraId="08680E14" w14:textId="77777777" w:rsidR="009D2829" w:rsidRPr="00AD1F1F" w:rsidRDefault="009D2829" w:rsidP="009D2829">
      <w:pPr>
        <w:pStyle w:val="1"/>
        <w:spacing w:before="0"/>
        <w:rPr>
          <w:rtl/>
        </w:rPr>
      </w:pPr>
      <w:bookmarkStart w:id="14" w:name="_Toc203428433"/>
      <w:r w:rsidRPr="00AD1F1F">
        <w:rPr>
          <w:rtl/>
        </w:rPr>
        <w:t>أهمية الدراس</w:t>
      </w:r>
      <w:r w:rsidRPr="00AD1F1F">
        <w:rPr>
          <w:rFonts w:hint="cs"/>
          <w:rtl/>
        </w:rPr>
        <w:t>ة:</w:t>
      </w:r>
      <w:bookmarkEnd w:id="14"/>
    </w:p>
    <w:p w14:paraId="1AF0D914" w14:textId="77777777" w:rsidR="009D2829" w:rsidRPr="00FE5DB6" w:rsidRDefault="009D2829" w:rsidP="009D2829">
      <w:pPr>
        <w:spacing w:after="0"/>
        <w:jc w:val="lowKashida"/>
        <w:rPr>
          <w:rFonts w:ascii="Sakkal Majalla" w:hAnsi="Sakkal Majalla" w:cs="Sakkal Majalla"/>
          <w:sz w:val="32"/>
          <w:szCs w:val="32"/>
        </w:rPr>
      </w:pPr>
      <w:r w:rsidRPr="00FE5DB6">
        <w:rPr>
          <w:rFonts w:ascii="Sakkal Majalla" w:hAnsi="Sakkal Majalla" w:cs="Sakkal Majalla"/>
          <w:sz w:val="32"/>
          <w:szCs w:val="32"/>
          <w:rtl/>
        </w:rPr>
        <w:t xml:space="preserve">يشهد العالم اليوم موجة غير مسبوقة من التحول الرقمي، التي أعادت تشكيل البنى الاقتصادية والإدارية للمؤسسات بمختلف أحجامها وقطاعاتها. وقد أضحى التحول الرقمي ضرورة استراتيجية للبقاء في سوق يتسم بالتغير السريع والتنافسية العالية، لا سيما في ظل الثورة الصناعية الرابعة التي تمزج بين التكنولوجيا المادية والرقمية والبيولوجية. وفي هذا السياق، تبرز المؤسسات الصغيرة والمتوسطة كفاعل اقتصادي مهم يواجه تحديات وفرصًا متباينة في رحلة التحول نحو </w:t>
      </w:r>
      <w:proofErr w:type="spellStart"/>
      <w:r w:rsidRPr="00FE5DB6">
        <w:rPr>
          <w:rFonts w:ascii="Sakkal Majalla" w:hAnsi="Sakkal Majalla" w:cs="Sakkal Majalla"/>
          <w:sz w:val="32"/>
          <w:szCs w:val="32"/>
          <w:rtl/>
        </w:rPr>
        <w:t>الرقمنة</w:t>
      </w:r>
      <w:proofErr w:type="spellEnd"/>
      <w:r w:rsidRPr="00FE5DB6">
        <w:rPr>
          <w:rFonts w:ascii="Sakkal Majalla" w:hAnsi="Sakkal Majalla" w:cs="Sakkal Majalla"/>
          <w:sz w:val="32"/>
          <w:szCs w:val="32"/>
        </w:rPr>
        <w:t>.</w:t>
      </w:r>
    </w:p>
    <w:p w14:paraId="24C49681" w14:textId="77777777" w:rsidR="009D2829" w:rsidRPr="00FE5DB6" w:rsidRDefault="009D2829" w:rsidP="009D2829">
      <w:pPr>
        <w:spacing w:after="0"/>
        <w:jc w:val="lowKashida"/>
        <w:rPr>
          <w:rFonts w:ascii="Sakkal Majalla" w:hAnsi="Sakkal Majalla" w:cs="Sakkal Majalla"/>
          <w:sz w:val="32"/>
          <w:szCs w:val="32"/>
        </w:rPr>
      </w:pPr>
      <w:r w:rsidRPr="00FE5DB6">
        <w:rPr>
          <w:rFonts w:ascii="Sakkal Majalla" w:hAnsi="Sakkal Majalla" w:cs="Sakkal Majalla"/>
          <w:sz w:val="32"/>
          <w:szCs w:val="32"/>
          <w:rtl/>
        </w:rPr>
        <w:t xml:space="preserve">تأتي أهمية هذه الدراسة من كونها تركز على </w:t>
      </w:r>
      <w:r w:rsidRPr="00FE5DB6">
        <w:rPr>
          <w:rFonts w:ascii="Sakkal Majalla" w:hAnsi="Sakkal Majalla" w:cs="Sakkal Majalla"/>
          <w:b/>
          <w:bCs/>
          <w:sz w:val="32"/>
          <w:szCs w:val="32"/>
          <w:rtl/>
        </w:rPr>
        <w:t>تحليل تأثير استراتيجية التحول الرقمي في المؤسسات الصغيرة والمتوسطة في السوق السعودي</w:t>
      </w:r>
      <w:r w:rsidRPr="00FE5DB6">
        <w:rPr>
          <w:rFonts w:ascii="Sakkal Majalla" w:hAnsi="Sakkal Majalla" w:cs="Sakkal Majalla"/>
          <w:sz w:val="32"/>
          <w:szCs w:val="32"/>
          <w:rtl/>
        </w:rPr>
        <w:t xml:space="preserve">، وهو موضوع يتقاطع مع التوجهات الوطنية الطموحة التي تتبناها المملكة العربية السعودية، وعلى رأسها </w:t>
      </w:r>
      <w:r w:rsidRPr="00FE5DB6">
        <w:rPr>
          <w:rFonts w:ascii="Sakkal Majalla" w:hAnsi="Sakkal Majalla" w:cs="Sakkal Majalla"/>
          <w:b/>
          <w:bCs/>
          <w:sz w:val="32"/>
          <w:szCs w:val="32"/>
          <w:rtl/>
        </w:rPr>
        <w:t>رؤية السعودية 2030</w:t>
      </w:r>
      <w:r w:rsidRPr="00FE5DB6">
        <w:rPr>
          <w:rFonts w:ascii="Sakkal Majalla" w:hAnsi="Sakkal Majalla" w:cs="Sakkal Majalla"/>
          <w:sz w:val="32"/>
          <w:szCs w:val="32"/>
          <w:rtl/>
        </w:rPr>
        <w:t>، التي وضعت التحول الرقمي ضمن ركائزها الأساسية لتعزيز كفاءة الاقتصاد وتنويع مصادر الدخل. ويزداد اهتمام صناع القرار والباحثين على حد سواء بفهم كيفية تفاعل هذا القطاع الحيوي مع متطلبات التحول الرقمي، ومدى قدرته على مواكبة هذا التغير، واستثماره لتعزيز مرونته وتنافسيته</w:t>
      </w:r>
      <w:r w:rsidRPr="00FE5DB6">
        <w:rPr>
          <w:rFonts w:ascii="Sakkal Majalla" w:hAnsi="Sakkal Majalla" w:cs="Sakkal Majalla"/>
          <w:sz w:val="32"/>
          <w:szCs w:val="32"/>
        </w:rPr>
        <w:t>.</w:t>
      </w:r>
    </w:p>
    <w:p w14:paraId="24CE9C38" w14:textId="77777777" w:rsidR="009D2829" w:rsidRPr="00FE5DB6" w:rsidRDefault="009D2829" w:rsidP="009D2829">
      <w:pPr>
        <w:spacing w:after="0"/>
        <w:jc w:val="lowKashida"/>
        <w:rPr>
          <w:rFonts w:ascii="Sakkal Majalla" w:hAnsi="Sakkal Majalla" w:cs="Sakkal Majalla"/>
          <w:sz w:val="32"/>
          <w:szCs w:val="32"/>
        </w:rPr>
      </w:pPr>
      <w:r w:rsidRPr="00FE5DB6">
        <w:rPr>
          <w:rFonts w:ascii="Sakkal Majalla" w:hAnsi="Sakkal Majalla" w:cs="Sakkal Majalla"/>
          <w:sz w:val="32"/>
          <w:szCs w:val="32"/>
          <w:rtl/>
        </w:rPr>
        <w:t xml:space="preserve">وتتجلى أهمية هذه الدراسة في عدة أبعاد مترابطة. أولاً، تُعد المؤسسات الصغيرة والمتوسطة ركيزة أساسية في الهيكل الاقتصادي للمملكة، إذ تمثل أكثر من 99% من إجمالي عدد المنشآت، وتُسهم </w:t>
      </w:r>
      <w:r w:rsidRPr="00FE5DB6">
        <w:rPr>
          <w:rFonts w:ascii="Sakkal Majalla" w:hAnsi="Sakkal Majalla" w:cs="Sakkal Majalla"/>
          <w:sz w:val="32"/>
          <w:szCs w:val="32"/>
          <w:rtl/>
        </w:rPr>
        <w:lastRenderedPageBreak/>
        <w:t>بنسبة معتبرة في الناتج المحلي الإجمالي وخلق فرص العمل. غير أن هذه المؤسسات غالبًا ما تواجه تحديات كبيرة في تبني التكنولوجيا الحديثة، سواء بسبب محدودية الموارد، أو ضعف البنية التحتية الرقمية، أو غياب المعرفة التقنية، مما يستدعي البحث في الآليات المثلى لدعمها في تبني استراتيجيات تحول رقمي فعّالة</w:t>
      </w:r>
      <w:r w:rsidRPr="00FE5DB6">
        <w:rPr>
          <w:rFonts w:ascii="Sakkal Majalla" w:hAnsi="Sakkal Majalla" w:cs="Sakkal Majalla"/>
          <w:sz w:val="32"/>
          <w:szCs w:val="32"/>
        </w:rPr>
        <w:t>.</w:t>
      </w:r>
    </w:p>
    <w:p w14:paraId="254BE384" w14:textId="77777777" w:rsidR="009D2829" w:rsidRPr="00FE5DB6" w:rsidRDefault="009D2829" w:rsidP="009D2829">
      <w:pPr>
        <w:spacing w:after="0"/>
        <w:jc w:val="lowKashida"/>
        <w:rPr>
          <w:rFonts w:ascii="Sakkal Majalla" w:hAnsi="Sakkal Majalla" w:cs="Sakkal Majalla"/>
          <w:sz w:val="32"/>
          <w:szCs w:val="32"/>
        </w:rPr>
      </w:pPr>
      <w:r w:rsidRPr="00FE5DB6">
        <w:rPr>
          <w:rFonts w:ascii="Sakkal Majalla" w:hAnsi="Sakkal Majalla" w:cs="Sakkal Majalla"/>
          <w:sz w:val="32"/>
          <w:szCs w:val="32"/>
          <w:rtl/>
        </w:rPr>
        <w:t>ثانيًا، تسعى الدراسة إلى سد فجوة معرفية في الأدبيات المحلية، حيث تندر الدراسات التي تناولت بعمق العلاقة بين استراتيجيات التحول الرقمي وأداء المؤسسات الصغيرة والمتوسطة في السياق السعودي تحديدًا. فغالبية الأدبيات السابقة ركزت على تجارب عالمية أو دراسات قطاعية عامة، دون التطرق إلى خصوصية الواقع المحلي، من حيث الإطار التشريعي، والبيئة الاقتصادية، والموارد البشرية، والثقافة التنظيمية</w:t>
      </w:r>
      <w:r w:rsidRPr="00FE5DB6">
        <w:rPr>
          <w:rFonts w:ascii="Sakkal Majalla" w:hAnsi="Sakkal Majalla" w:cs="Sakkal Majalla"/>
          <w:sz w:val="32"/>
          <w:szCs w:val="32"/>
        </w:rPr>
        <w:t>.</w:t>
      </w:r>
    </w:p>
    <w:p w14:paraId="6B640A41" w14:textId="77777777" w:rsidR="009D2829" w:rsidRPr="00FE5DB6" w:rsidRDefault="009D2829" w:rsidP="009D2829">
      <w:pPr>
        <w:spacing w:after="0"/>
        <w:jc w:val="lowKashida"/>
        <w:rPr>
          <w:rFonts w:ascii="Sakkal Majalla" w:hAnsi="Sakkal Majalla" w:cs="Sakkal Majalla"/>
          <w:sz w:val="32"/>
          <w:szCs w:val="32"/>
        </w:rPr>
      </w:pPr>
      <w:r w:rsidRPr="00FE5DB6">
        <w:rPr>
          <w:rFonts w:ascii="Sakkal Majalla" w:hAnsi="Sakkal Majalla" w:cs="Sakkal Majalla"/>
          <w:sz w:val="32"/>
          <w:szCs w:val="32"/>
          <w:rtl/>
        </w:rPr>
        <w:t xml:space="preserve">ثالثًا، تتكامل أهمية هذه الدراسة مع البعد التطبيقي من خلال سعيها إلى </w:t>
      </w:r>
      <w:r w:rsidRPr="00FE5DB6">
        <w:rPr>
          <w:rFonts w:ascii="Sakkal Majalla" w:hAnsi="Sakkal Majalla" w:cs="Sakkal Majalla"/>
          <w:b/>
          <w:bCs/>
          <w:sz w:val="32"/>
          <w:szCs w:val="32"/>
          <w:rtl/>
        </w:rPr>
        <w:t>تحليل تجارب واقعية للمؤسسات الصغيرة والمتوسطة في المملكة</w:t>
      </w:r>
      <w:r w:rsidRPr="00FE5DB6">
        <w:rPr>
          <w:rFonts w:ascii="Sakkal Majalla" w:hAnsi="Sakkal Majalla" w:cs="Sakkal Majalla"/>
          <w:sz w:val="32"/>
          <w:szCs w:val="32"/>
          <w:rtl/>
        </w:rPr>
        <w:t xml:space="preserve">، واستكشاف مدى فاعلية الاستراتيجيات الرقمية التي تتبناها، والعوامل التي تسهم في نجاح هذه الاستراتيجيات أو </w:t>
      </w:r>
      <w:proofErr w:type="spellStart"/>
      <w:r w:rsidRPr="00FE5DB6">
        <w:rPr>
          <w:rFonts w:ascii="Sakkal Majalla" w:hAnsi="Sakkal Majalla" w:cs="Sakkal Majalla"/>
          <w:sz w:val="32"/>
          <w:szCs w:val="32"/>
          <w:rtl/>
        </w:rPr>
        <w:t>تعيقها</w:t>
      </w:r>
      <w:proofErr w:type="spellEnd"/>
      <w:r w:rsidRPr="00FE5DB6">
        <w:rPr>
          <w:rFonts w:ascii="Sakkal Majalla" w:hAnsi="Sakkal Majalla" w:cs="Sakkal Majalla"/>
          <w:sz w:val="32"/>
          <w:szCs w:val="32"/>
          <w:rtl/>
        </w:rPr>
        <w:t>. ومن هنا، فإن نتائج هذه الدراسة يُمكن أن تزوّد متخذي القرار والممارسين برؤية مبنية على بيانات، تساعدهم في تصميم مبادرات أكثر فاعلية لدعم التحول الرقمي في هذا القطاع الحيوي</w:t>
      </w:r>
      <w:r w:rsidRPr="00FE5DB6">
        <w:rPr>
          <w:rFonts w:ascii="Sakkal Majalla" w:hAnsi="Sakkal Majalla" w:cs="Sakkal Majalla"/>
          <w:sz w:val="32"/>
          <w:szCs w:val="32"/>
        </w:rPr>
        <w:t>.</w:t>
      </w:r>
    </w:p>
    <w:p w14:paraId="77EA4E81" w14:textId="77777777" w:rsidR="009D2829" w:rsidRPr="00FE5DB6" w:rsidRDefault="009D2829" w:rsidP="009D2829">
      <w:pPr>
        <w:spacing w:after="0"/>
        <w:jc w:val="lowKashida"/>
        <w:rPr>
          <w:rFonts w:ascii="Sakkal Majalla" w:hAnsi="Sakkal Majalla" w:cs="Sakkal Majalla"/>
          <w:sz w:val="32"/>
          <w:szCs w:val="32"/>
        </w:rPr>
      </w:pPr>
      <w:r w:rsidRPr="00FE5DB6">
        <w:rPr>
          <w:rFonts w:ascii="Sakkal Majalla" w:hAnsi="Sakkal Majalla" w:cs="Sakkal Majalla"/>
          <w:sz w:val="32"/>
          <w:szCs w:val="32"/>
          <w:rtl/>
        </w:rPr>
        <w:t xml:space="preserve">رابعًا، تنبع أهمية الدراسة من قدرتها على تقديم </w:t>
      </w:r>
      <w:r w:rsidRPr="00FE5DB6">
        <w:rPr>
          <w:rFonts w:ascii="Sakkal Majalla" w:hAnsi="Sakkal Majalla" w:cs="Sakkal Majalla"/>
          <w:b/>
          <w:bCs/>
          <w:sz w:val="32"/>
          <w:szCs w:val="32"/>
          <w:rtl/>
        </w:rPr>
        <w:t>تصورات مستقبلية</w:t>
      </w:r>
      <w:r w:rsidRPr="00FE5DB6">
        <w:rPr>
          <w:rFonts w:ascii="Sakkal Majalla" w:hAnsi="Sakkal Majalla" w:cs="Sakkal Majalla"/>
          <w:sz w:val="32"/>
          <w:szCs w:val="32"/>
          <w:rtl/>
        </w:rPr>
        <w:t xml:space="preserve"> حول كيفية مواءمة استراتيجية التحول الرقمي مع خصائص المؤسسات الصغيرة والمتوسطة، مما يسهم في صياغة نماذج أعمال مرنة ومبتكرة، قادرة على التأقلم مع التحولات التقنية والاقتصادية المتسارعة</w:t>
      </w:r>
      <w:r w:rsidRPr="00FE5DB6">
        <w:rPr>
          <w:rFonts w:ascii="Sakkal Majalla" w:hAnsi="Sakkal Majalla" w:cs="Sakkal Majalla"/>
          <w:sz w:val="32"/>
          <w:szCs w:val="32"/>
        </w:rPr>
        <w:t>.</w:t>
      </w:r>
    </w:p>
    <w:p w14:paraId="72D2A478" w14:textId="77777777" w:rsidR="009D2829" w:rsidRPr="00FE5DB6" w:rsidRDefault="009D2829" w:rsidP="009D2829">
      <w:pPr>
        <w:spacing w:after="0"/>
        <w:jc w:val="lowKashida"/>
        <w:rPr>
          <w:rFonts w:ascii="Sakkal Majalla" w:hAnsi="Sakkal Majalla" w:cs="Sakkal Majalla"/>
          <w:sz w:val="32"/>
          <w:szCs w:val="32"/>
        </w:rPr>
      </w:pPr>
      <w:r w:rsidRPr="00FE5DB6">
        <w:rPr>
          <w:rFonts w:ascii="Sakkal Majalla" w:hAnsi="Sakkal Majalla" w:cs="Sakkal Majalla"/>
          <w:sz w:val="32"/>
          <w:szCs w:val="32"/>
          <w:rtl/>
        </w:rPr>
        <w:t>وأخيرًا، فإن هذه الدراسة تساهم أيضًا في إثراء الحقل الأكاديمي من خلال تقديم إطار تحليلي شامل يجمع بين النظرية والتطبيق، ويربط بين مفاهيم الإدارة الرقمية، والابتكار، وريادة الأعمال، وتحقيق الكفاءة المؤسسية، في سياق الاقتصاد السعودي الجديد</w:t>
      </w:r>
      <w:r w:rsidRPr="00FE5DB6">
        <w:rPr>
          <w:rFonts w:ascii="Sakkal Majalla" w:hAnsi="Sakkal Majalla" w:cs="Sakkal Majalla"/>
          <w:sz w:val="32"/>
          <w:szCs w:val="32"/>
        </w:rPr>
        <w:t>.</w:t>
      </w:r>
    </w:p>
    <w:p w14:paraId="15FC884E" w14:textId="77777777" w:rsidR="009D2829" w:rsidRDefault="009D2829" w:rsidP="009D2829">
      <w:pPr>
        <w:spacing w:after="0"/>
        <w:jc w:val="lowKashida"/>
        <w:rPr>
          <w:rFonts w:ascii="Sakkal Majalla" w:hAnsi="Sakkal Majalla" w:cs="Sakkal Majalla"/>
          <w:sz w:val="32"/>
          <w:szCs w:val="32"/>
          <w:rtl/>
        </w:rPr>
      </w:pPr>
      <w:r w:rsidRPr="00FE5DB6">
        <w:rPr>
          <w:rFonts w:ascii="Sakkal Majalla" w:hAnsi="Sakkal Majalla" w:cs="Sakkal Majalla"/>
          <w:sz w:val="32"/>
          <w:szCs w:val="32"/>
          <w:rtl/>
        </w:rPr>
        <w:t>وبناء على ما سبق، فإن هذه الدراسة لا تقتصر أهميتها على الجانب النظري فحسب، بل تمتد إلى الجانب العملي والاستراتيجي، حيث تمثل إضافة نوعية للباحثين، وصانعي السياسات، والممارسين في القطاعين العام والخاص، بما يُعزز من قدرة المؤسسات الصغيرة والمتوسطة على التحول الرقمي بكفاءة واستدامة</w:t>
      </w:r>
      <w:r w:rsidRPr="00FE5DB6">
        <w:rPr>
          <w:rFonts w:ascii="Sakkal Majalla" w:hAnsi="Sakkal Majalla" w:cs="Sakkal Majalla"/>
          <w:sz w:val="32"/>
          <w:szCs w:val="32"/>
        </w:rPr>
        <w:t>.</w:t>
      </w:r>
    </w:p>
    <w:p w14:paraId="1405E3CB" w14:textId="77777777" w:rsidR="009D2829" w:rsidRDefault="009D2829" w:rsidP="009D2829">
      <w:pPr>
        <w:spacing w:after="0"/>
        <w:jc w:val="lowKashida"/>
        <w:rPr>
          <w:rFonts w:ascii="Sakkal Majalla" w:hAnsi="Sakkal Majalla" w:cs="Sakkal Majalla"/>
          <w:sz w:val="32"/>
          <w:szCs w:val="32"/>
          <w:rtl/>
        </w:rPr>
      </w:pPr>
    </w:p>
    <w:p w14:paraId="410092DA" w14:textId="77777777" w:rsidR="009D2829" w:rsidRDefault="009D2829" w:rsidP="009D2829">
      <w:pPr>
        <w:spacing w:after="0"/>
        <w:jc w:val="lowKashida"/>
        <w:rPr>
          <w:rFonts w:ascii="Sakkal Majalla" w:hAnsi="Sakkal Majalla" w:cs="Sakkal Majalla"/>
          <w:sz w:val="32"/>
          <w:szCs w:val="32"/>
          <w:rtl/>
        </w:rPr>
      </w:pPr>
    </w:p>
    <w:p w14:paraId="4E0E8033" w14:textId="77777777" w:rsidR="009D2829" w:rsidRDefault="009D2829" w:rsidP="009D2829">
      <w:pPr>
        <w:spacing w:after="0"/>
        <w:jc w:val="lowKashida"/>
        <w:rPr>
          <w:rFonts w:ascii="Sakkal Majalla" w:hAnsi="Sakkal Majalla" w:cs="Sakkal Majalla"/>
          <w:sz w:val="32"/>
          <w:szCs w:val="32"/>
          <w:rtl/>
        </w:rPr>
      </w:pPr>
    </w:p>
    <w:p w14:paraId="1D58F78D" w14:textId="77777777" w:rsidR="009D2829" w:rsidRDefault="009D2829" w:rsidP="009D2829">
      <w:pPr>
        <w:spacing w:after="0"/>
        <w:jc w:val="lowKashida"/>
        <w:rPr>
          <w:rFonts w:ascii="Sakkal Majalla" w:hAnsi="Sakkal Majalla" w:cs="Sakkal Majalla"/>
          <w:sz w:val="32"/>
          <w:szCs w:val="32"/>
          <w:rtl/>
        </w:rPr>
      </w:pPr>
    </w:p>
    <w:p w14:paraId="791D9996" w14:textId="77777777" w:rsidR="009D2829" w:rsidRDefault="009D2829" w:rsidP="009D2829">
      <w:pPr>
        <w:spacing w:after="0"/>
        <w:jc w:val="lowKashida"/>
        <w:rPr>
          <w:rFonts w:ascii="Sakkal Majalla" w:hAnsi="Sakkal Majalla" w:cs="Sakkal Majalla"/>
          <w:sz w:val="32"/>
          <w:szCs w:val="32"/>
          <w:rtl/>
        </w:rPr>
      </w:pPr>
    </w:p>
    <w:p w14:paraId="7F9A06A0" w14:textId="77777777" w:rsidR="009D2829" w:rsidRPr="00FE5DB6" w:rsidRDefault="009D2829" w:rsidP="009D2829">
      <w:pPr>
        <w:spacing w:after="0"/>
        <w:jc w:val="lowKashida"/>
        <w:rPr>
          <w:rFonts w:ascii="Sakkal Majalla" w:hAnsi="Sakkal Majalla" w:cs="Sakkal Majalla"/>
          <w:sz w:val="32"/>
          <w:szCs w:val="32"/>
        </w:rPr>
      </w:pPr>
    </w:p>
    <w:p w14:paraId="52FD2122" w14:textId="77777777" w:rsidR="009D2829" w:rsidRPr="00AD1F1F" w:rsidRDefault="009D2829" w:rsidP="009D2829">
      <w:pPr>
        <w:pStyle w:val="1"/>
        <w:rPr>
          <w:rtl/>
        </w:rPr>
      </w:pPr>
      <w:bookmarkStart w:id="15" w:name="_Toc203428434"/>
      <w:r w:rsidRPr="00AD1F1F">
        <w:rPr>
          <w:rtl/>
        </w:rPr>
        <w:t>أهداف الدراسة</w:t>
      </w:r>
      <w:r w:rsidRPr="00AD1F1F">
        <w:rPr>
          <w:rFonts w:hint="cs"/>
          <w:rtl/>
        </w:rPr>
        <w:t>:</w:t>
      </w:r>
      <w:bookmarkEnd w:id="15"/>
    </w:p>
    <w:p w14:paraId="53ECFCAD" w14:textId="77777777" w:rsidR="009D2829" w:rsidRPr="00E1389C" w:rsidRDefault="009D2829" w:rsidP="009D2829">
      <w:pPr>
        <w:spacing w:after="0"/>
        <w:jc w:val="lowKashida"/>
        <w:rPr>
          <w:rFonts w:ascii="Sakkal Majalla" w:hAnsi="Sakkal Majalla" w:cs="Sakkal Majalla"/>
          <w:b/>
          <w:bCs/>
          <w:sz w:val="32"/>
          <w:szCs w:val="32"/>
        </w:rPr>
      </w:pPr>
      <w:r w:rsidRPr="00E1389C">
        <w:rPr>
          <w:rFonts w:ascii="Sakkal Majalla" w:hAnsi="Sakkal Majalla" w:cs="Sakkal Majalla"/>
          <w:b/>
          <w:bCs/>
          <w:sz w:val="32"/>
          <w:szCs w:val="32"/>
          <w:rtl/>
        </w:rPr>
        <w:t>الهدف العام للدراسة</w:t>
      </w:r>
      <w:r w:rsidRPr="00E1389C">
        <w:rPr>
          <w:rFonts w:ascii="Sakkal Majalla" w:hAnsi="Sakkal Majalla" w:cs="Sakkal Majalla"/>
          <w:b/>
          <w:bCs/>
          <w:sz w:val="32"/>
          <w:szCs w:val="32"/>
        </w:rPr>
        <w:t>:</w:t>
      </w:r>
    </w:p>
    <w:p w14:paraId="45A66532" w14:textId="77777777" w:rsidR="009D2829" w:rsidRPr="00E1389C" w:rsidRDefault="009D2829" w:rsidP="009D2829">
      <w:pPr>
        <w:spacing w:after="0"/>
        <w:jc w:val="lowKashida"/>
        <w:rPr>
          <w:rFonts w:ascii="Sakkal Majalla" w:hAnsi="Sakkal Majalla" w:cs="Sakkal Majalla"/>
          <w:sz w:val="32"/>
          <w:szCs w:val="32"/>
        </w:rPr>
      </w:pPr>
      <w:r w:rsidRPr="00E1389C">
        <w:rPr>
          <w:rFonts w:ascii="Sakkal Majalla" w:hAnsi="Sakkal Majalla" w:cs="Sakkal Majalla"/>
          <w:sz w:val="32"/>
          <w:szCs w:val="32"/>
          <w:rtl/>
        </w:rPr>
        <w:t xml:space="preserve">تهدف هذه الدراسة إلى </w:t>
      </w:r>
      <w:r w:rsidRPr="00E1389C">
        <w:rPr>
          <w:rFonts w:ascii="Sakkal Majalla" w:hAnsi="Sakkal Majalla" w:cs="Sakkal Majalla"/>
          <w:b/>
          <w:bCs/>
          <w:sz w:val="32"/>
          <w:szCs w:val="32"/>
          <w:rtl/>
        </w:rPr>
        <w:t>تحليل تأثير استراتيجية التحول الرقمي على أداء واستدامة المؤسسات الصغيرة والمتوسطة في السوق السعودي، واستكشاف التحديات، الفرص، والاستراتيجيات الفعالة التي تمكّن هذه المؤسسات من التكيّف والنجاح في ظل التحولات الرقمية المتسارعة</w:t>
      </w:r>
      <w:r w:rsidRPr="00E1389C">
        <w:rPr>
          <w:rFonts w:ascii="Sakkal Majalla" w:hAnsi="Sakkal Majalla" w:cs="Sakkal Majalla"/>
          <w:sz w:val="32"/>
          <w:szCs w:val="32"/>
        </w:rPr>
        <w:t>.</w:t>
      </w:r>
    </w:p>
    <w:p w14:paraId="1B84FBAB" w14:textId="77777777" w:rsidR="009D2829" w:rsidRPr="00E1389C" w:rsidRDefault="009D2829" w:rsidP="009D2829">
      <w:pPr>
        <w:spacing w:after="0"/>
        <w:jc w:val="lowKashida"/>
        <w:rPr>
          <w:rFonts w:ascii="Sakkal Majalla" w:hAnsi="Sakkal Majalla" w:cs="Sakkal Majalla"/>
          <w:b/>
          <w:bCs/>
          <w:sz w:val="32"/>
          <w:szCs w:val="32"/>
        </w:rPr>
      </w:pPr>
      <w:r w:rsidRPr="00E1389C">
        <w:rPr>
          <w:rFonts w:ascii="Sakkal Majalla" w:hAnsi="Sakkal Majalla" w:cs="Sakkal Majalla"/>
          <w:b/>
          <w:bCs/>
          <w:sz w:val="32"/>
          <w:szCs w:val="32"/>
          <w:rtl/>
        </w:rPr>
        <w:t>الأهداف الفرعية للدراسة</w:t>
      </w:r>
      <w:r w:rsidRPr="00E1389C">
        <w:rPr>
          <w:rFonts w:ascii="Sakkal Majalla" w:hAnsi="Sakkal Majalla" w:cs="Sakkal Majalla"/>
          <w:b/>
          <w:bCs/>
          <w:sz w:val="32"/>
          <w:szCs w:val="32"/>
        </w:rPr>
        <w:t>:</w:t>
      </w:r>
    </w:p>
    <w:p w14:paraId="57B7940E" w14:textId="77777777" w:rsidR="009D2829" w:rsidRPr="00E1389C" w:rsidRDefault="009D2829" w:rsidP="009D2829">
      <w:pPr>
        <w:numPr>
          <w:ilvl w:val="0"/>
          <w:numId w:val="36"/>
        </w:numPr>
        <w:spacing w:after="0"/>
        <w:jc w:val="lowKashida"/>
        <w:rPr>
          <w:rFonts w:ascii="Sakkal Majalla" w:hAnsi="Sakkal Majalla" w:cs="Sakkal Majalla"/>
          <w:sz w:val="32"/>
          <w:szCs w:val="32"/>
        </w:rPr>
      </w:pPr>
      <w:r w:rsidRPr="00E1389C">
        <w:rPr>
          <w:rFonts w:ascii="Sakkal Majalla" w:hAnsi="Sakkal Majalla" w:cs="Sakkal Majalla"/>
          <w:b/>
          <w:bCs/>
          <w:sz w:val="32"/>
          <w:szCs w:val="32"/>
          <w:rtl/>
        </w:rPr>
        <w:t>تحليل أبرز التحديات التي تواجه المؤسسات الصغيرة والمتوسطة في المملكة العربية السعودية خلال تبنّي التحول الرقمي</w:t>
      </w:r>
      <w:r w:rsidRPr="00E1389C">
        <w:rPr>
          <w:rFonts w:ascii="Sakkal Majalla" w:hAnsi="Sakkal Majalla" w:cs="Sakkal Majalla"/>
          <w:sz w:val="32"/>
          <w:szCs w:val="32"/>
          <w:rtl/>
        </w:rPr>
        <w:t>، مع التركيز على</w:t>
      </w:r>
      <w:r w:rsidRPr="00E1389C">
        <w:rPr>
          <w:rFonts w:ascii="Sakkal Majalla" w:hAnsi="Sakkal Majalla" w:cs="Sakkal Majalla"/>
          <w:sz w:val="32"/>
          <w:szCs w:val="32"/>
        </w:rPr>
        <w:t>:</w:t>
      </w:r>
    </w:p>
    <w:p w14:paraId="38B7BB1F"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دور العوامل الاقتصادية والاجتماعية في تشكيل القدرة على التحول</w:t>
      </w:r>
      <w:r w:rsidRPr="00E1389C">
        <w:rPr>
          <w:rFonts w:ascii="Sakkal Majalla" w:hAnsi="Sakkal Majalla" w:cs="Sakkal Majalla"/>
          <w:sz w:val="32"/>
          <w:szCs w:val="32"/>
        </w:rPr>
        <w:t>.</w:t>
      </w:r>
    </w:p>
    <w:p w14:paraId="7B926C86"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تأثير نقص المعرفة والموارد المالية في مقاومة التغيير الرقمي</w:t>
      </w:r>
      <w:r w:rsidRPr="00E1389C">
        <w:rPr>
          <w:rFonts w:ascii="Sakkal Majalla" w:hAnsi="Sakkal Majalla" w:cs="Sakkal Majalla"/>
          <w:sz w:val="32"/>
          <w:szCs w:val="32"/>
        </w:rPr>
        <w:t>.</w:t>
      </w:r>
    </w:p>
    <w:p w14:paraId="3B5A4FD5" w14:textId="77777777" w:rsidR="009D2829" w:rsidRPr="00E1389C" w:rsidRDefault="009D2829" w:rsidP="009D2829">
      <w:pPr>
        <w:numPr>
          <w:ilvl w:val="0"/>
          <w:numId w:val="36"/>
        </w:numPr>
        <w:spacing w:after="0"/>
        <w:jc w:val="lowKashida"/>
        <w:rPr>
          <w:rFonts w:ascii="Sakkal Majalla" w:hAnsi="Sakkal Majalla" w:cs="Sakkal Majalla"/>
          <w:sz w:val="32"/>
          <w:szCs w:val="32"/>
        </w:rPr>
      </w:pPr>
      <w:r w:rsidRPr="00E1389C">
        <w:rPr>
          <w:rFonts w:ascii="Sakkal Majalla" w:hAnsi="Sakkal Majalla" w:cs="Sakkal Majalla"/>
          <w:b/>
          <w:bCs/>
          <w:sz w:val="32"/>
          <w:szCs w:val="32"/>
          <w:rtl/>
        </w:rPr>
        <w:t>دراسة أثر التحول الرقمي على الأداء المؤسسي للمؤسسات الصغيرة والمتوسطة</w:t>
      </w:r>
      <w:r w:rsidRPr="00E1389C">
        <w:rPr>
          <w:rFonts w:ascii="Sakkal Majalla" w:hAnsi="Sakkal Majalla" w:cs="Sakkal Majalla"/>
          <w:sz w:val="32"/>
          <w:szCs w:val="32"/>
          <w:rtl/>
        </w:rPr>
        <w:t>، من حيث</w:t>
      </w:r>
      <w:r w:rsidRPr="00E1389C">
        <w:rPr>
          <w:rFonts w:ascii="Sakkal Majalla" w:hAnsi="Sakkal Majalla" w:cs="Sakkal Majalla"/>
          <w:sz w:val="32"/>
          <w:szCs w:val="32"/>
        </w:rPr>
        <w:t>:</w:t>
      </w:r>
    </w:p>
    <w:p w14:paraId="12B581A9"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كفاءة العمليات التشغيلية وتحسين جودة المنتجات والخدمات</w:t>
      </w:r>
      <w:r w:rsidRPr="00E1389C">
        <w:rPr>
          <w:rFonts w:ascii="Sakkal Majalla" w:hAnsi="Sakkal Majalla" w:cs="Sakkal Majalla"/>
          <w:sz w:val="32"/>
          <w:szCs w:val="32"/>
        </w:rPr>
        <w:t>.</w:t>
      </w:r>
    </w:p>
    <w:p w14:paraId="583BFDB8"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تعزيز رضا العملاء وتحسين تجربة المستخدم النهائي</w:t>
      </w:r>
      <w:r w:rsidRPr="00E1389C">
        <w:rPr>
          <w:rFonts w:ascii="Sakkal Majalla" w:hAnsi="Sakkal Majalla" w:cs="Sakkal Majalla"/>
          <w:sz w:val="32"/>
          <w:szCs w:val="32"/>
        </w:rPr>
        <w:t>.</w:t>
      </w:r>
    </w:p>
    <w:p w14:paraId="10816712" w14:textId="77777777" w:rsidR="009D2829" w:rsidRPr="00E1389C" w:rsidRDefault="009D2829" w:rsidP="009D2829">
      <w:pPr>
        <w:numPr>
          <w:ilvl w:val="0"/>
          <w:numId w:val="36"/>
        </w:numPr>
        <w:spacing w:after="0"/>
        <w:jc w:val="lowKashida"/>
        <w:rPr>
          <w:rFonts w:ascii="Sakkal Majalla" w:hAnsi="Sakkal Majalla" w:cs="Sakkal Majalla"/>
          <w:sz w:val="32"/>
          <w:szCs w:val="32"/>
        </w:rPr>
      </w:pPr>
      <w:r w:rsidRPr="00E1389C">
        <w:rPr>
          <w:rFonts w:ascii="Sakkal Majalla" w:hAnsi="Sakkal Majalla" w:cs="Sakkal Majalla"/>
          <w:b/>
          <w:bCs/>
          <w:sz w:val="32"/>
          <w:szCs w:val="32"/>
          <w:rtl/>
        </w:rPr>
        <w:t>استكشاف الاستراتيجيات الفعالة والممارسات المثلى التي تمكن المؤسسات الصغيرة والمتوسطة من تنفيذ تحول رقمي ناجح</w:t>
      </w:r>
      <w:r w:rsidRPr="00E1389C">
        <w:rPr>
          <w:rFonts w:ascii="Sakkal Majalla" w:hAnsi="Sakkal Majalla" w:cs="Sakkal Majalla"/>
          <w:sz w:val="32"/>
          <w:szCs w:val="32"/>
          <w:rtl/>
        </w:rPr>
        <w:t>، وذلك من خلال</w:t>
      </w:r>
      <w:r w:rsidRPr="00E1389C">
        <w:rPr>
          <w:rFonts w:ascii="Sakkal Majalla" w:hAnsi="Sakkal Majalla" w:cs="Sakkal Majalla"/>
          <w:sz w:val="32"/>
          <w:szCs w:val="32"/>
        </w:rPr>
        <w:t>:</w:t>
      </w:r>
    </w:p>
    <w:p w14:paraId="4F5BCE3E"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تحليل تجارب ناجحة في تبني التكنولوجيا الرقمية</w:t>
      </w:r>
      <w:r w:rsidRPr="00E1389C">
        <w:rPr>
          <w:rFonts w:ascii="Sakkal Majalla" w:hAnsi="Sakkal Majalla" w:cs="Sakkal Majalla"/>
          <w:sz w:val="32"/>
          <w:szCs w:val="32"/>
        </w:rPr>
        <w:t>.</w:t>
      </w:r>
    </w:p>
    <w:p w14:paraId="1003FCEA"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تصميم خطط استراتيجية مستدامة تعتمد على تقنيات حديثة</w:t>
      </w:r>
      <w:r w:rsidRPr="00E1389C">
        <w:rPr>
          <w:rFonts w:ascii="Sakkal Majalla" w:hAnsi="Sakkal Majalla" w:cs="Sakkal Majalla"/>
          <w:sz w:val="32"/>
          <w:szCs w:val="32"/>
        </w:rPr>
        <w:t>.</w:t>
      </w:r>
    </w:p>
    <w:p w14:paraId="040A4F10" w14:textId="77777777" w:rsidR="009D2829" w:rsidRPr="00E1389C" w:rsidRDefault="009D2829" w:rsidP="009D2829">
      <w:pPr>
        <w:numPr>
          <w:ilvl w:val="0"/>
          <w:numId w:val="36"/>
        </w:numPr>
        <w:spacing w:after="0"/>
        <w:jc w:val="lowKashida"/>
        <w:rPr>
          <w:rFonts w:ascii="Sakkal Majalla" w:hAnsi="Sakkal Majalla" w:cs="Sakkal Majalla"/>
          <w:sz w:val="32"/>
          <w:szCs w:val="32"/>
        </w:rPr>
      </w:pPr>
      <w:r w:rsidRPr="00E1389C">
        <w:rPr>
          <w:rFonts w:ascii="Sakkal Majalla" w:hAnsi="Sakkal Majalla" w:cs="Sakkal Majalla"/>
          <w:b/>
          <w:bCs/>
          <w:sz w:val="32"/>
          <w:szCs w:val="32"/>
          <w:rtl/>
        </w:rPr>
        <w:t>تحديد دور التكنولوجيا الرقمية في تعزيز الابتكار داخل المؤسسات الصغيرة والمتوسطة</w:t>
      </w:r>
      <w:r w:rsidRPr="00E1389C">
        <w:rPr>
          <w:rFonts w:ascii="Sakkal Majalla" w:hAnsi="Sakkal Majalla" w:cs="Sakkal Majalla"/>
          <w:sz w:val="32"/>
          <w:szCs w:val="32"/>
          <w:rtl/>
        </w:rPr>
        <w:t>، مع التركيز على</w:t>
      </w:r>
      <w:r w:rsidRPr="00E1389C">
        <w:rPr>
          <w:rFonts w:ascii="Sakkal Majalla" w:hAnsi="Sakkal Majalla" w:cs="Sakkal Majalla"/>
          <w:sz w:val="32"/>
          <w:szCs w:val="32"/>
        </w:rPr>
        <w:t>:</w:t>
      </w:r>
    </w:p>
    <w:p w14:paraId="1A87D92E"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الأدوات والتقنيات التي تمكّن تطوير منتجات وخدمات جديدة</w:t>
      </w:r>
      <w:r w:rsidRPr="00E1389C">
        <w:rPr>
          <w:rFonts w:ascii="Sakkal Majalla" w:hAnsi="Sakkal Majalla" w:cs="Sakkal Majalla"/>
          <w:sz w:val="32"/>
          <w:szCs w:val="32"/>
        </w:rPr>
        <w:t>.</w:t>
      </w:r>
    </w:p>
    <w:p w14:paraId="68A36E4F"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أهمية الثقافة التنظيمية في دفع الابتكار الرقمي الداخلي</w:t>
      </w:r>
      <w:r w:rsidRPr="00E1389C">
        <w:rPr>
          <w:rFonts w:ascii="Sakkal Majalla" w:hAnsi="Sakkal Majalla" w:cs="Sakkal Majalla"/>
          <w:sz w:val="32"/>
          <w:szCs w:val="32"/>
        </w:rPr>
        <w:t>.</w:t>
      </w:r>
    </w:p>
    <w:p w14:paraId="60CBBA2B" w14:textId="77777777" w:rsidR="009D2829" w:rsidRPr="00E1389C" w:rsidRDefault="009D2829" w:rsidP="009D2829">
      <w:pPr>
        <w:numPr>
          <w:ilvl w:val="0"/>
          <w:numId w:val="36"/>
        </w:numPr>
        <w:spacing w:after="0"/>
        <w:jc w:val="lowKashida"/>
        <w:rPr>
          <w:rFonts w:ascii="Sakkal Majalla" w:hAnsi="Sakkal Majalla" w:cs="Sakkal Majalla"/>
          <w:sz w:val="32"/>
          <w:szCs w:val="32"/>
        </w:rPr>
      </w:pPr>
      <w:r w:rsidRPr="00E1389C">
        <w:rPr>
          <w:rFonts w:ascii="Sakkal Majalla" w:hAnsi="Sakkal Majalla" w:cs="Sakkal Majalla"/>
          <w:b/>
          <w:bCs/>
          <w:sz w:val="32"/>
          <w:szCs w:val="32"/>
          <w:rtl/>
        </w:rPr>
        <w:t>تحليل دور البيانات الرقمية في دعم عملية اتخاذ القرار في المؤسسات الصغيرة والمتوسطة</w:t>
      </w:r>
      <w:r w:rsidRPr="00E1389C">
        <w:rPr>
          <w:rFonts w:ascii="Sakkal Majalla" w:hAnsi="Sakkal Majalla" w:cs="Sakkal Majalla"/>
          <w:sz w:val="32"/>
          <w:szCs w:val="32"/>
          <w:rtl/>
        </w:rPr>
        <w:t>، بما يشمل</w:t>
      </w:r>
      <w:r w:rsidRPr="00E1389C">
        <w:rPr>
          <w:rFonts w:ascii="Sakkal Majalla" w:hAnsi="Sakkal Majalla" w:cs="Sakkal Majalla"/>
          <w:sz w:val="32"/>
          <w:szCs w:val="32"/>
        </w:rPr>
        <w:t>:</w:t>
      </w:r>
    </w:p>
    <w:p w14:paraId="02B1EBED"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استخدام أدوات تحليل البيانات لتوجيه استراتيجيات التحول</w:t>
      </w:r>
      <w:r w:rsidRPr="00E1389C">
        <w:rPr>
          <w:rFonts w:ascii="Sakkal Majalla" w:hAnsi="Sakkal Majalla" w:cs="Sakkal Majalla"/>
          <w:sz w:val="32"/>
          <w:szCs w:val="32"/>
        </w:rPr>
        <w:t>.</w:t>
      </w:r>
    </w:p>
    <w:p w14:paraId="7EB49093"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تحديد أكثر الأدوات فاعلية في تقييم الأداء الرقمي</w:t>
      </w:r>
      <w:r w:rsidRPr="00E1389C">
        <w:rPr>
          <w:rFonts w:ascii="Sakkal Majalla" w:hAnsi="Sakkal Majalla" w:cs="Sakkal Majalla"/>
          <w:sz w:val="32"/>
          <w:szCs w:val="32"/>
        </w:rPr>
        <w:t>.</w:t>
      </w:r>
    </w:p>
    <w:p w14:paraId="701B616C" w14:textId="77777777" w:rsidR="009D2829" w:rsidRPr="00E1389C" w:rsidRDefault="009D2829" w:rsidP="009D2829">
      <w:pPr>
        <w:numPr>
          <w:ilvl w:val="0"/>
          <w:numId w:val="36"/>
        </w:numPr>
        <w:spacing w:after="0"/>
        <w:jc w:val="lowKashida"/>
        <w:rPr>
          <w:rFonts w:ascii="Sakkal Majalla" w:hAnsi="Sakkal Majalla" w:cs="Sakkal Majalla"/>
          <w:sz w:val="32"/>
          <w:szCs w:val="32"/>
        </w:rPr>
      </w:pPr>
      <w:r w:rsidRPr="00E1389C">
        <w:rPr>
          <w:rFonts w:ascii="Sakkal Majalla" w:hAnsi="Sakkal Majalla" w:cs="Sakkal Majalla"/>
          <w:b/>
          <w:bCs/>
          <w:sz w:val="32"/>
          <w:szCs w:val="32"/>
          <w:rtl/>
        </w:rPr>
        <w:t>دراسة تأثير الثقافة التنظيمية على نجاح أو فشل مبادرات التحول الرقمي</w:t>
      </w:r>
      <w:r w:rsidRPr="00E1389C">
        <w:rPr>
          <w:rFonts w:ascii="Sakkal Majalla" w:hAnsi="Sakkal Majalla" w:cs="Sakkal Majalla"/>
          <w:sz w:val="32"/>
          <w:szCs w:val="32"/>
          <w:rtl/>
        </w:rPr>
        <w:t>، من خلال</w:t>
      </w:r>
      <w:r w:rsidRPr="00E1389C">
        <w:rPr>
          <w:rFonts w:ascii="Sakkal Majalla" w:hAnsi="Sakkal Majalla" w:cs="Sakkal Majalla"/>
          <w:sz w:val="32"/>
          <w:szCs w:val="32"/>
        </w:rPr>
        <w:t>:</w:t>
      </w:r>
    </w:p>
    <w:p w14:paraId="65754D1D"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lastRenderedPageBreak/>
        <w:t>تحديد الخصائص الثقافية الداعمة للتحول</w:t>
      </w:r>
      <w:r w:rsidRPr="00E1389C">
        <w:rPr>
          <w:rFonts w:ascii="Sakkal Majalla" w:hAnsi="Sakkal Majalla" w:cs="Sakkal Majalla"/>
          <w:sz w:val="32"/>
          <w:szCs w:val="32"/>
        </w:rPr>
        <w:t>.</w:t>
      </w:r>
    </w:p>
    <w:p w14:paraId="601C4C7E"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وضع آليات لتعزيز ثقافة التغيير والابتكار</w:t>
      </w:r>
      <w:r w:rsidRPr="00E1389C">
        <w:rPr>
          <w:rFonts w:ascii="Sakkal Majalla" w:hAnsi="Sakkal Majalla" w:cs="Sakkal Majalla"/>
          <w:sz w:val="32"/>
          <w:szCs w:val="32"/>
        </w:rPr>
        <w:t>.</w:t>
      </w:r>
    </w:p>
    <w:p w14:paraId="38AF5A63" w14:textId="77777777" w:rsidR="009D2829" w:rsidRPr="00E1389C" w:rsidRDefault="009D2829" w:rsidP="009D2829">
      <w:pPr>
        <w:numPr>
          <w:ilvl w:val="0"/>
          <w:numId w:val="36"/>
        </w:numPr>
        <w:spacing w:after="0"/>
        <w:jc w:val="lowKashida"/>
        <w:rPr>
          <w:rFonts w:ascii="Sakkal Majalla" w:hAnsi="Sakkal Majalla" w:cs="Sakkal Majalla"/>
          <w:sz w:val="32"/>
          <w:szCs w:val="32"/>
        </w:rPr>
      </w:pPr>
      <w:r w:rsidRPr="00E1389C">
        <w:rPr>
          <w:rFonts w:ascii="Sakkal Majalla" w:hAnsi="Sakkal Majalla" w:cs="Sakkal Majalla"/>
          <w:b/>
          <w:bCs/>
          <w:sz w:val="32"/>
          <w:szCs w:val="32"/>
          <w:rtl/>
        </w:rPr>
        <w:t>بحث فرص الشراكة والتعاون بين المؤسسات الصغيرة والمتوسطة والجهات التكنولوجية أو الأكاديمية</w:t>
      </w:r>
      <w:r w:rsidRPr="00E1389C">
        <w:rPr>
          <w:rFonts w:ascii="Sakkal Majalla" w:hAnsi="Sakkal Majalla" w:cs="Sakkal Majalla"/>
          <w:sz w:val="32"/>
          <w:szCs w:val="32"/>
          <w:rtl/>
        </w:rPr>
        <w:t>، من أجل</w:t>
      </w:r>
      <w:r w:rsidRPr="00E1389C">
        <w:rPr>
          <w:rFonts w:ascii="Sakkal Majalla" w:hAnsi="Sakkal Majalla" w:cs="Sakkal Majalla"/>
          <w:sz w:val="32"/>
          <w:szCs w:val="32"/>
        </w:rPr>
        <w:t>:</w:t>
      </w:r>
    </w:p>
    <w:p w14:paraId="3A2B4EEC"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دعم القدرات الرقمية وتطوير الحلول المشتركة</w:t>
      </w:r>
      <w:r w:rsidRPr="00E1389C">
        <w:rPr>
          <w:rFonts w:ascii="Sakkal Majalla" w:hAnsi="Sakkal Majalla" w:cs="Sakkal Majalla"/>
          <w:sz w:val="32"/>
          <w:szCs w:val="32"/>
        </w:rPr>
        <w:t>.</w:t>
      </w:r>
    </w:p>
    <w:p w14:paraId="2A7F8E19"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تعزيز التكامل المعرفي والصناعي في برامج التحول الرقمي</w:t>
      </w:r>
      <w:r w:rsidRPr="00E1389C">
        <w:rPr>
          <w:rFonts w:ascii="Sakkal Majalla" w:hAnsi="Sakkal Majalla" w:cs="Sakkal Majalla"/>
          <w:sz w:val="32"/>
          <w:szCs w:val="32"/>
        </w:rPr>
        <w:t>.</w:t>
      </w:r>
    </w:p>
    <w:p w14:paraId="7A7B312A" w14:textId="77777777" w:rsidR="009D2829" w:rsidRPr="00E1389C" w:rsidRDefault="009D2829" w:rsidP="009D2829">
      <w:pPr>
        <w:numPr>
          <w:ilvl w:val="0"/>
          <w:numId w:val="36"/>
        </w:numPr>
        <w:spacing w:after="0"/>
        <w:jc w:val="lowKashida"/>
        <w:rPr>
          <w:rFonts w:ascii="Sakkal Majalla" w:hAnsi="Sakkal Majalla" w:cs="Sakkal Majalla"/>
          <w:sz w:val="32"/>
          <w:szCs w:val="32"/>
        </w:rPr>
      </w:pPr>
      <w:r w:rsidRPr="00E1389C">
        <w:rPr>
          <w:rFonts w:ascii="Sakkal Majalla" w:hAnsi="Sakkal Majalla" w:cs="Sakkal Majalla"/>
          <w:b/>
          <w:bCs/>
          <w:sz w:val="32"/>
          <w:szCs w:val="32"/>
          <w:rtl/>
        </w:rPr>
        <w:t>تقييم قدرة المؤسسات الصغيرة والمتوسطة على التكيّف مع التغيرات السوقية من خلال التحول الرقمي</w:t>
      </w:r>
      <w:r w:rsidRPr="00E1389C">
        <w:rPr>
          <w:rFonts w:ascii="Sakkal Majalla" w:hAnsi="Sakkal Majalla" w:cs="Sakkal Majalla"/>
          <w:sz w:val="32"/>
          <w:szCs w:val="32"/>
          <w:rtl/>
        </w:rPr>
        <w:t>، مع دراسة</w:t>
      </w:r>
      <w:r w:rsidRPr="00E1389C">
        <w:rPr>
          <w:rFonts w:ascii="Sakkal Majalla" w:hAnsi="Sakkal Majalla" w:cs="Sakkal Majalla"/>
          <w:sz w:val="32"/>
          <w:szCs w:val="32"/>
        </w:rPr>
        <w:t>:</w:t>
      </w:r>
    </w:p>
    <w:p w14:paraId="631A2186"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تأثير التحول على مرونة استجابة السوق وتغيير استراتيجيات التسويق والمبيعات</w:t>
      </w:r>
      <w:r w:rsidRPr="00E1389C">
        <w:rPr>
          <w:rFonts w:ascii="Sakkal Majalla" w:hAnsi="Sakkal Majalla" w:cs="Sakkal Majalla"/>
          <w:sz w:val="32"/>
          <w:szCs w:val="32"/>
        </w:rPr>
        <w:t>.</w:t>
      </w:r>
    </w:p>
    <w:p w14:paraId="7C8508E3"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 xml:space="preserve">دور </w:t>
      </w:r>
      <w:proofErr w:type="spellStart"/>
      <w:r w:rsidRPr="00E1389C">
        <w:rPr>
          <w:rFonts w:ascii="Sakkal Majalla" w:hAnsi="Sakkal Majalla" w:cs="Sakkal Majalla"/>
          <w:sz w:val="32"/>
          <w:szCs w:val="32"/>
          <w:rtl/>
        </w:rPr>
        <w:t>الرقمنة</w:t>
      </w:r>
      <w:proofErr w:type="spellEnd"/>
      <w:r w:rsidRPr="00E1389C">
        <w:rPr>
          <w:rFonts w:ascii="Sakkal Majalla" w:hAnsi="Sakkal Majalla" w:cs="Sakkal Majalla"/>
          <w:sz w:val="32"/>
          <w:szCs w:val="32"/>
          <w:rtl/>
        </w:rPr>
        <w:t xml:space="preserve"> في مواجهة تقلبات الطلب والمنافسة</w:t>
      </w:r>
      <w:r w:rsidRPr="00E1389C">
        <w:rPr>
          <w:rFonts w:ascii="Sakkal Majalla" w:hAnsi="Sakkal Majalla" w:cs="Sakkal Majalla"/>
          <w:sz w:val="32"/>
          <w:szCs w:val="32"/>
        </w:rPr>
        <w:t>.</w:t>
      </w:r>
    </w:p>
    <w:p w14:paraId="16B2EC4C" w14:textId="77777777" w:rsidR="009D2829" w:rsidRPr="00E1389C" w:rsidRDefault="009D2829" w:rsidP="009D2829">
      <w:pPr>
        <w:numPr>
          <w:ilvl w:val="0"/>
          <w:numId w:val="36"/>
        </w:numPr>
        <w:spacing w:after="0"/>
        <w:jc w:val="lowKashida"/>
        <w:rPr>
          <w:rFonts w:ascii="Sakkal Majalla" w:hAnsi="Sakkal Majalla" w:cs="Sakkal Majalla"/>
          <w:sz w:val="32"/>
          <w:szCs w:val="32"/>
        </w:rPr>
      </w:pPr>
      <w:r w:rsidRPr="00E1389C">
        <w:rPr>
          <w:rFonts w:ascii="Sakkal Majalla" w:hAnsi="Sakkal Majalla" w:cs="Sakkal Majalla"/>
          <w:b/>
          <w:bCs/>
          <w:sz w:val="32"/>
          <w:szCs w:val="32"/>
          <w:rtl/>
        </w:rPr>
        <w:t>استكشاف الأبعاد البيئية والاجتماعية للتحول الرقمي في هذا النوع من المؤسسات</w:t>
      </w:r>
      <w:r w:rsidRPr="00E1389C">
        <w:rPr>
          <w:rFonts w:ascii="Sakkal Majalla" w:hAnsi="Sakkal Majalla" w:cs="Sakkal Majalla"/>
          <w:sz w:val="32"/>
          <w:szCs w:val="32"/>
          <w:rtl/>
        </w:rPr>
        <w:t>، من خلال</w:t>
      </w:r>
      <w:r w:rsidRPr="00E1389C">
        <w:rPr>
          <w:rFonts w:ascii="Sakkal Majalla" w:hAnsi="Sakkal Majalla" w:cs="Sakkal Majalla"/>
          <w:sz w:val="32"/>
          <w:szCs w:val="32"/>
        </w:rPr>
        <w:t>:</w:t>
      </w:r>
    </w:p>
    <w:p w14:paraId="691FCE96"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تقييم مدى مساهمة التحول في دعم الاستدامة البيئية</w:t>
      </w:r>
      <w:r w:rsidRPr="00E1389C">
        <w:rPr>
          <w:rFonts w:ascii="Sakkal Majalla" w:hAnsi="Sakkal Majalla" w:cs="Sakkal Majalla"/>
          <w:sz w:val="32"/>
          <w:szCs w:val="32"/>
        </w:rPr>
        <w:t>.</w:t>
      </w:r>
    </w:p>
    <w:p w14:paraId="04454C6D" w14:textId="77777777" w:rsidR="009D2829" w:rsidRPr="00E1389C" w:rsidRDefault="009D2829" w:rsidP="009D2829">
      <w:pPr>
        <w:numPr>
          <w:ilvl w:val="1"/>
          <w:numId w:val="36"/>
        </w:numPr>
        <w:spacing w:after="0"/>
        <w:jc w:val="lowKashida"/>
        <w:rPr>
          <w:rFonts w:ascii="Sakkal Majalla" w:hAnsi="Sakkal Majalla" w:cs="Sakkal Majalla"/>
          <w:sz w:val="32"/>
          <w:szCs w:val="32"/>
        </w:rPr>
      </w:pPr>
      <w:r w:rsidRPr="00E1389C">
        <w:rPr>
          <w:rFonts w:ascii="Sakkal Majalla" w:hAnsi="Sakkal Majalla" w:cs="Sakkal Majalla"/>
          <w:sz w:val="32"/>
          <w:szCs w:val="32"/>
          <w:rtl/>
        </w:rPr>
        <w:t>تحديد أدوار المسؤولية الاجتماعية في تسريع التحول الرقمي</w:t>
      </w:r>
      <w:r w:rsidRPr="00E1389C">
        <w:rPr>
          <w:rFonts w:ascii="Sakkal Majalla" w:hAnsi="Sakkal Majalla" w:cs="Sakkal Majalla"/>
          <w:sz w:val="32"/>
          <w:szCs w:val="32"/>
        </w:rPr>
        <w:t>.</w:t>
      </w:r>
    </w:p>
    <w:p w14:paraId="7191B5B4" w14:textId="77777777" w:rsidR="009D2829" w:rsidRPr="00E1389C" w:rsidRDefault="009D2829" w:rsidP="009D2829">
      <w:pPr>
        <w:spacing w:after="0"/>
        <w:jc w:val="lowKashida"/>
        <w:rPr>
          <w:rFonts w:ascii="Sakkal Majalla" w:hAnsi="Sakkal Majalla" w:cs="Sakkal Majalla"/>
          <w:sz w:val="32"/>
          <w:szCs w:val="32"/>
          <w:rtl/>
        </w:rPr>
      </w:pPr>
      <w:r w:rsidRPr="00E1389C">
        <w:rPr>
          <w:rFonts w:ascii="Sakkal Majalla" w:hAnsi="Sakkal Majalla" w:cs="Sakkal Majalla"/>
          <w:sz w:val="32"/>
          <w:szCs w:val="32"/>
          <w:rtl/>
        </w:rPr>
        <w:t>تتضافر هذه الأهداف في رسم خريطة معرفية وتطبيقية لفهم واقع التحول الرقمي في المؤسسات الصغيرة والمتوسطة داخل المملكة العربية السعودية. كما تساعد هذه الأهداف على بناء نموذج تحليلي متكامل يمكّن الباحثين والممارسين من تصميم استراتيجيات رقمية تراعي السياق المحلي، وتضمن نجاح المبادرات الرقمية وتعزيز التنافسية والنمو المستدام</w:t>
      </w:r>
      <w:r w:rsidRPr="00E1389C">
        <w:rPr>
          <w:rFonts w:ascii="Sakkal Majalla" w:hAnsi="Sakkal Majalla" w:cs="Sakkal Majalla"/>
          <w:sz w:val="32"/>
          <w:szCs w:val="32"/>
        </w:rPr>
        <w:t>.</w:t>
      </w:r>
    </w:p>
    <w:p w14:paraId="7DF4BEDC" w14:textId="77777777" w:rsidR="009D2829" w:rsidRPr="00AD1F1F" w:rsidRDefault="009D2829" w:rsidP="009D2829">
      <w:pPr>
        <w:pStyle w:val="1"/>
        <w:rPr>
          <w:rtl/>
        </w:rPr>
      </w:pPr>
      <w:bookmarkStart w:id="16" w:name="_Toc203428435"/>
      <w:r w:rsidRPr="00AD1F1F">
        <w:rPr>
          <w:rtl/>
        </w:rPr>
        <w:t>تساؤلات الدراسة</w:t>
      </w:r>
      <w:bookmarkEnd w:id="16"/>
    </w:p>
    <w:p w14:paraId="314B0385" w14:textId="77777777" w:rsidR="009D2829" w:rsidRPr="00AD1F1F" w:rsidRDefault="009D2829" w:rsidP="009D2829">
      <w:pPr>
        <w:spacing w:after="0"/>
        <w:jc w:val="lowKashida"/>
        <w:rPr>
          <w:rFonts w:ascii="Sakkal Majalla" w:hAnsi="Sakkal Majalla" w:cs="Sakkal Majalla"/>
          <w:sz w:val="32"/>
          <w:szCs w:val="32"/>
        </w:rPr>
      </w:pPr>
      <w:r w:rsidRPr="00AD1F1F">
        <w:rPr>
          <w:rFonts w:ascii="Sakkal Majalla" w:hAnsi="Sakkal Majalla" w:cs="Sakkal Majalla"/>
          <w:sz w:val="32"/>
          <w:szCs w:val="32"/>
          <w:rtl/>
        </w:rPr>
        <w:t>تسعى هذه الدراسة إلى استكشاف مجموعة من التساؤلات الرئيسية التي تتعلق بالتحول الرقمي في المؤسسات الصغيرة والمتوسطة. هذه التساؤلات تهدف إلى توجيه البحث وتحديد الجوانب المهمة التي تحتاج إلى تحليل. وفيما يلي تفصيل لهذه التساؤلات</w:t>
      </w:r>
      <w:r w:rsidRPr="00AD1F1F">
        <w:rPr>
          <w:rFonts w:ascii="Sakkal Majalla" w:hAnsi="Sakkal Majalla" w:cs="Sakkal Majalla"/>
          <w:sz w:val="32"/>
          <w:szCs w:val="32"/>
        </w:rPr>
        <w:t>:</w:t>
      </w:r>
    </w:p>
    <w:p w14:paraId="25D2DA10" w14:textId="77777777" w:rsidR="009D2829" w:rsidRPr="00AD1F1F" w:rsidRDefault="009D2829" w:rsidP="009D2829">
      <w:pPr>
        <w:numPr>
          <w:ilvl w:val="0"/>
          <w:numId w:val="7"/>
        </w:numPr>
        <w:spacing w:after="0"/>
        <w:jc w:val="lowKashida"/>
        <w:rPr>
          <w:rFonts w:ascii="Sakkal Majalla" w:hAnsi="Sakkal Majalla" w:cs="Sakkal Majalla"/>
          <w:sz w:val="32"/>
          <w:szCs w:val="32"/>
        </w:rPr>
      </w:pPr>
      <w:r w:rsidRPr="00AD1F1F">
        <w:rPr>
          <w:rFonts w:ascii="Sakkal Majalla" w:hAnsi="Sakkal Majalla" w:cs="Sakkal Majalla"/>
          <w:b/>
          <w:bCs/>
          <w:sz w:val="32"/>
          <w:szCs w:val="32"/>
          <w:rtl/>
        </w:rPr>
        <w:t>ما هي التحديات الرئيسية التي تواجه المؤسسات الصغيرة والمتوسطة خلال عملية التحول الرقمي؟</w:t>
      </w:r>
    </w:p>
    <w:p w14:paraId="25045C00" w14:textId="77777777" w:rsidR="009D2829" w:rsidRPr="00AD1F1F" w:rsidRDefault="009D2829" w:rsidP="009D2829">
      <w:pPr>
        <w:numPr>
          <w:ilvl w:val="1"/>
          <w:numId w:val="7"/>
        </w:numPr>
        <w:spacing w:after="0"/>
        <w:jc w:val="lowKashida"/>
        <w:rPr>
          <w:rFonts w:ascii="Sakkal Majalla" w:hAnsi="Sakkal Majalla" w:cs="Sakkal Majalla"/>
          <w:sz w:val="32"/>
          <w:szCs w:val="32"/>
        </w:rPr>
      </w:pPr>
      <w:r w:rsidRPr="00AD1F1F">
        <w:rPr>
          <w:rFonts w:ascii="Sakkal Majalla" w:hAnsi="Sakkal Majalla" w:cs="Sakkal Majalla"/>
          <w:sz w:val="32"/>
          <w:szCs w:val="32"/>
          <w:rtl/>
        </w:rPr>
        <w:t>كيف تؤثر العوامل الاقتصادية والاجتماعية على قدرة المؤسسات على تبني التكنولوجيا الرقمية؟</w:t>
      </w:r>
    </w:p>
    <w:p w14:paraId="334A2AB7" w14:textId="77777777" w:rsidR="009D2829" w:rsidRPr="00AD1F1F" w:rsidRDefault="009D2829" w:rsidP="009D2829">
      <w:pPr>
        <w:numPr>
          <w:ilvl w:val="1"/>
          <w:numId w:val="7"/>
        </w:numPr>
        <w:spacing w:after="0"/>
        <w:jc w:val="lowKashida"/>
        <w:rPr>
          <w:rFonts w:ascii="Sakkal Majalla" w:hAnsi="Sakkal Majalla" w:cs="Sakkal Majalla"/>
          <w:sz w:val="32"/>
          <w:szCs w:val="32"/>
        </w:rPr>
      </w:pPr>
      <w:r w:rsidRPr="00AD1F1F">
        <w:rPr>
          <w:rFonts w:ascii="Sakkal Majalla" w:hAnsi="Sakkal Majalla" w:cs="Sakkal Majalla"/>
          <w:sz w:val="32"/>
          <w:szCs w:val="32"/>
          <w:rtl/>
        </w:rPr>
        <w:t>ما هو دور نقص المعرفة والموارد المالية في مقاومة التحول الرقمي؟</w:t>
      </w:r>
    </w:p>
    <w:p w14:paraId="3F558998" w14:textId="77777777" w:rsidR="009D2829" w:rsidRPr="00AD1F1F" w:rsidRDefault="009D2829" w:rsidP="009D2829">
      <w:pPr>
        <w:numPr>
          <w:ilvl w:val="0"/>
          <w:numId w:val="7"/>
        </w:numPr>
        <w:spacing w:after="0"/>
        <w:jc w:val="lowKashida"/>
        <w:rPr>
          <w:rFonts w:ascii="Sakkal Majalla" w:hAnsi="Sakkal Majalla" w:cs="Sakkal Majalla"/>
          <w:sz w:val="32"/>
          <w:szCs w:val="32"/>
        </w:rPr>
      </w:pPr>
      <w:r w:rsidRPr="00AD1F1F">
        <w:rPr>
          <w:rFonts w:ascii="Sakkal Majalla" w:hAnsi="Sakkal Majalla" w:cs="Sakkal Majalla"/>
          <w:b/>
          <w:bCs/>
          <w:sz w:val="32"/>
          <w:szCs w:val="32"/>
          <w:rtl/>
        </w:rPr>
        <w:lastRenderedPageBreak/>
        <w:t>كيف يؤثر التحول الرقمي على الأداء المؤسسي للمؤسسات الصغيرة والمتوسطة؟</w:t>
      </w:r>
    </w:p>
    <w:p w14:paraId="4F8C6143" w14:textId="77777777" w:rsidR="009D2829" w:rsidRPr="00AD1F1F" w:rsidRDefault="009D2829" w:rsidP="009D2829">
      <w:pPr>
        <w:numPr>
          <w:ilvl w:val="1"/>
          <w:numId w:val="7"/>
        </w:numPr>
        <w:spacing w:after="0"/>
        <w:jc w:val="lowKashida"/>
        <w:rPr>
          <w:rFonts w:ascii="Sakkal Majalla" w:hAnsi="Sakkal Majalla" w:cs="Sakkal Majalla"/>
          <w:sz w:val="32"/>
          <w:szCs w:val="32"/>
        </w:rPr>
      </w:pPr>
      <w:r w:rsidRPr="00AD1F1F">
        <w:rPr>
          <w:rFonts w:ascii="Sakkal Majalla" w:hAnsi="Sakkal Majalla" w:cs="Sakkal Majalla"/>
          <w:sz w:val="32"/>
          <w:szCs w:val="32"/>
          <w:rtl/>
        </w:rPr>
        <w:t>ما هو تأثير التحول الرقمي على كفاءة العمليات وجودة المنتجات والخدمات؟</w:t>
      </w:r>
    </w:p>
    <w:p w14:paraId="577C2766" w14:textId="77777777" w:rsidR="009D2829" w:rsidRPr="00AD1F1F" w:rsidRDefault="009D2829" w:rsidP="009D2829">
      <w:pPr>
        <w:numPr>
          <w:ilvl w:val="1"/>
          <w:numId w:val="7"/>
        </w:numPr>
        <w:spacing w:after="0"/>
        <w:jc w:val="lowKashida"/>
        <w:rPr>
          <w:rFonts w:ascii="Sakkal Majalla" w:hAnsi="Sakkal Majalla" w:cs="Sakkal Majalla"/>
          <w:sz w:val="32"/>
          <w:szCs w:val="32"/>
        </w:rPr>
      </w:pPr>
      <w:r w:rsidRPr="00AD1F1F">
        <w:rPr>
          <w:rFonts w:ascii="Sakkal Majalla" w:hAnsi="Sakkal Majalla" w:cs="Sakkal Majalla"/>
          <w:sz w:val="32"/>
          <w:szCs w:val="32"/>
          <w:rtl/>
        </w:rPr>
        <w:t>كيف يساهم التحول الرقمي في زيادة رضا العملاء وتحسين تجربة المستخدم؟</w:t>
      </w:r>
    </w:p>
    <w:p w14:paraId="510048A6" w14:textId="77777777" w:rsidR="009D2829" w:rsidRPr="00AD1F1F" w:rsidRDefault="009D2829" w:rsidP="009D2829">
      <w:pPr>
        <w:numPr>
          <w:ilvl w:val="0"/>
          <w:numId w:val="7"/>
        </w:numPr>
        <w:spacing w:after="0"/>
        <w:jc w:val="lowKashida"/>
        <w:rPr>
          <w:rFonts w:ascii="Sakkal Majalla" w:hAnsi="Sakkal Majalla" w:cs="Sakkal Majalla"/>
          <w:sz w:val="32"/>
          <w:szCs w:val="32"/>
        </w:rPr>
      </w:pPr>
      <w:r w:rsidRPr="00AD1F1F">
        <w:rPr>
          <w:rFonts w:ascii="Sakkal Majalla" w:hAnsi="Sakkal Majalla" w:cs="Sakkal Majalla"/>
          <w:b/>
          <w:bCs/>
          <w:sz w:val="32"/>
          <w:szCs w:val="32"/>
          <w:rtl/>
        </w:rPr>
        <w:t>ما هي الاستراتيجيات الفعالة التي يمكن أن تعتمدها المؤسسات الصغيرة والمتوسطة لتحقيق التحول الرقمي بنجاح؟</w:t>
      </w:r>
    </w:p>
    <w:p w14:paraId="12EFE4EB" w14:textId="77777777" w:rsidR="009D2829" w:rsidRPr="00AD1F1F" w:rsidRDefault="009D2829" w:rsidP="009D2829">
      <w:pPr>
        <w:numPr>
          <w:ilvl w:val="1"/>
          <w:numId w:val="7"/>
        </w:numPr>
        <w:spacing w:after="0"/>
        <w:jc w:val="lowKashida"/>
        <w:rPr>
          <w:rFonts w:ascii="Sakkal Majalla" w:hAnsi="Sakkal Majalla" w:cs="Sakkal Majalla"/>
          <w:sz w:val="32"/>
          <w:szCs w:val="32"/>
        </w:rPr>
      </w:pPr>
      <w:r w:rsidRPr="00AD1F1F">
        <w:rPr>
          <w:rFonts w:ascii="Sakkal Majalla" w:hAnsi="Sakkal Majalla" w:cs="Sakkal Majalla"/>
          <w:sz w:val="32"/>
          <w:szCs w:val="32"/>
          <w:rtl/>
        </w:rPr>
        <w:t>ما هي الممارسات المثلى التي استخدمتها المؤسسات الناجحة في تنفيذ استراتيجيات التحول الرقمي؟</w:t>
      </w:r>
    </w:p>
    <w:p w14:paraId="182DD255" w14:textId="77777777" w:rsidR="009D2829" w:rsidRPr="00AD1F1F" w:rsidRDefault="009D2829" w:rsidP="009D2829">
      <w:pPr>
        <w:numPr>
          <w:ilvl w:val="1"/>
          <w:numId w:val="7"/>
        </w:numPr>
        <w:spacing w:after="0"/>
        <w:jc w:val="lowKashida"/>
        <w:rPr>
          <w:rFonts w:ascii="Sakkal Majalla" w:hAnsi="Sakkal Majalla" w:cs="Sakkal Majalla"/>
          <w:sz w:val="32"/>
          <w:szCs w:val="32"/>
        </w:rPr>
      </w:pPr>
      <w:r w:rsidRPr="00AD1F1F">
        <w:rPr>
          <w:rFonts w:ascii="Sakkal Majalla" w:hAnsi="Sakkal Majalla" w:cs="Sakkal Majalla"/>
          <w:sz w:val="32"/>
          <w:szCs w:val="32"/>
          <w:rtl/>
        </w:rPr>
        <w:t>كيف يمكن للمؤسسات الصغيرة والمتوسطة تطوير خطط استراتيجية تعتمد على التكنولوجيات الحديثة؟</w:t>
      </w:r>
    </w:p>
    <w:p w14:paraId="30EABAE1" w14:textId="77777777" w:rsidR="009D2829" w:rsidRPr="00AD1F1F" w:rsidRDefault="009D2829" w:rsidP="009D2829">
      <w:pPr>
        <w:numPr>
          <w:ilvl w:val="0"/>
          <w:numId w:val="7"/>
        </w:numPr>
        <w:spacing w:after="0"/>
        <w:jc w:val="lowKashida"/>
        <w:rPr>
          <w:rFonts w:ascii="Sakkal Majalla" w:hAnsi="Sakkal Majalla" w:cs="Sakkal Majalla"/>
          <w:sz w:val="32"/>
          <w:szCs w:val="32"/>
        </w:rPr>
      </w:pPr>
      <w:r w:rsidRPr="00AD1F1F">
        <w:rPr>
          <w:rFonts w:ascii="Sakkal Majalla" w:hAnsi="Sakkal Majalla" w:cs="Sakkal Majalla"/>
          <w:b/>
          <w:bCs/>
          <w:sz w:val="32"/>
          <w:szCs w:val="32"/>
          <w:rtl/>
        </w:rPr>
        <w:t>كيف يمكن للتكنولوجيا أن تعزز الابتكار داخل المؤسسات الصغيرة والمتوسطة؟</w:t>
      </w:r>
    </w:p>
    <w:p w14:paraId="381025D3" w14:textId="77777777" w:rsidR="009D2829" w:rsidRPr="00AD1F1F" w:rsidRDefault="009D2829" w:rsidP="009D2829">
      <w:pPr>
        <w:numPr>
          <w:ilvl w:val="1"/>
          <w:numId w:val="7"/>
        </w:numPr>
        <w:spacing w:after="0" w:line="276" w:lineRule="auto"/>
        <w:jc w:val="lowKashida"/>
        <w:rPr>
          <w:rFonts w:ascii="Sakkal Majalla" w:hAnsi="Sakkal Majalla" w:cs="Sakkal Majalla"/>
          <w:sz w:val="32"/>
          <w:szCs w:val="32"/>
        </w:rPr>
      </w:pPr>
      <w:r w:rsidRPr="00AD1F1F">
        <w:rPr>
          <w:rFonts w:ascii="Sakkal Majalla" w:hAnsi="Sakkal Majalla" w:cs="Sakkal Majalla"/>
          <w:sz w:val="32"/>
          <w:szCs w:val="32"/>
          <w:rtl/>
        </w:rPr>
        <w:t>ما هي الأدوات والتقنيات الرقمية التي يمكن أن تستخدمها المؤسسات لتطوير منتجات جديدة؟</w:t>
      </w:r>
    </w:p>
    <w:p w14:paraId="5E87F28E" w14:textId="77777777" w:rsidR="009D2829" w:rsidRPr="00AD1F1F" w:rsidRDefault="009D2829" w:rsidP="009D2829">
      <w:pPr>
        <w:numPr>
          <w:ilvl w:val="1"/>
          <w:numId w:val="7"/>
        </w:numPr>
        <w:spacing w:after="0" w:line="276" w:lineRule="auto"/>
        <w:jc w:val="lowKashida"/>
        <w:rPr>
          <w:rFonts w:ascii="Sakkal Majalla" w:hAnsi="Sakkal Majalla" w:cs="Sakkal Majalla"/>
          <w:sz w:val="32"/>
          <w:szCs w:val="32"/>
        </w:rPr>
      </w:pPr>
      <w:r w:rsidRPr="00AD1F1F">
        <w:rPr>
          <w:rFonts w:ascii="Sakkal Majalla" w:hAnsi="Sakkal Majalla" w:cs="Sakkal Majalla"/>
          <w:sz w:val="32"/>
          <w:szCs w:val="32"/>
          <w:rtl/>
        </w:rPr>
        <w:t>كيف يمكن أن تسهم الثقافة التنظيمية في تعزيز الابتكار من خلال تبني التحول الرقمي؟</w:t>
      </w:r>
    </w:p>
    <w:p w14:paraId="207128CD" w14:textId="77777777" w:rsidR="009D2829" w:rsidRPr="00AD1F1F" w:rsidRDefault="009D2829" w:rsidP="009D2829">
      <w:pPr>
        <w:numPr>
          <w:ilvl w:val="0"/>
          <w:numId w:val="7"/>
        </w:numPr>
        <w:spacing w:after="0" w:line="276" w:lineRule="auto"/>
        <w:jc w:val="lowKashida"/>
        <w:rPr>
          <w:rFonts w:ascii="Sakkal Majalla" w:hAnsi="Sakkal Majalla" w:cs="Sakkal Majalla"/>
          <w:sz w:val="32"/>
          <w:szCs w:val="32"/>
        </w:rPr>
      </w:pPr>
      <w:r w:rsidRPr="00AD1F1F">
        <w:rPr>
          <w:rFonts w:ascii="Sakkal Majalla" w:hAnsi="Sakkal Majalla" w:cs="Sakkal Majalla"/>
          <w:b/>
          <w:bCs/>
          <w:sz w:val="32"/>
          <w:szCs w:val="32"/>
          <w:rtl/>
        </w:rPr>
        <w:t>ما هو دور البيانات في دعم عملية اتخاذ القرار في المؤسسات الصغيرة والمتوسطة؟</w:t>
      </w:r>
    </w:p>
    <w:p w14:paraId="3036F393" w14:textId="77777777" w:rsidR="009D2829" w:rsidRPr="00AD1F1F" w:rsidRDefault="009D2829" w:rsidP="009D2829">
      <w:pPr>
        <w:numPr>
          <w:ilvl w:val="1"/>
          <w:numId w:val="7"/>
        </w:numPr>
        <w:spacing w:after="0" w:line="276" w:lineRule="auto"/>
        <w:jc w:val="lowKashida"/>
        <w:rPr>
          <w:rFonts w:ascii="Sakkal Majalla" w:hAnsi="Sakkal Majalla" w:cs="Sakkal Majalla"/>
          <w:sz w:val="32"/>
          <w:szCs w:val="32"/>
        </w:rPr>
      </w:pPr>
      <w:r w:rsidRPr="00AD1F1F">
        <w:rPr>
          <w:rFonts w:ascii="Sakkal Majalla" w:hAnsi="Sakkal Majalla" w:cs="Sakkal Majalla"/>
          <w:sz w:val="32"/>
          <w:szCs w:val="32"/>
          <w:rtl/>
        </w:rPr>
        <w:t>كيف يمكن للمؤسسات استخدام البيانات لتحليل الأداء وتوجيه استراتيجيات التحول الرقمي؟</w:t>
      </w:r>
    </w:p>
    <w:p w14:paraId="472B2398" w14:textId="77777777" w:rsidR="009D2829" w:rsidRPr="00AD1F1F" w:rsidRDefault="009D2829" w:rsidP="009D2829">
      <w:pPr>
        <w:numPr>
          <w:ilvl w:val="1"/>
          <w:numId w:val="7"/>
        </w:numPr>
        <w:spacing w:after="0" w:line="276" w:lineRule="auto"/>
        <w:jc w:val="lowKashida"/>
        <w:rPr>
          <w:rFonts w:ascii="Sakkal Majalla" w:hAnsi="Sakkal Majalla" w:cs="Sakkal Majalla"/>
          <w:sz w:val="32"/>
          <w:szCs w:val="32"/>
        </w:rPr>
      </w:pPr>
      <w:r w:rsidRPr="00AD1F1F">
        <w:rPr>
          <w:rFonts w:ascii="Sakkal Majalla" w:hAnsi="Sakkal Majalla" w:cs="Sakkal Majalla"/>
          <w:sz w:val="32"/>
          <w:szCs w:val="32"/>
          <w:rtl/>
        </w:rPr>
        <w:t>ما هي أدوات تحليل البيانات الأكثر فعالية التي يمكن أن تعتمدها المؤسسات الصغيرة والمتوسطة؟</w:t>
      </w:r>
    </w:p>
    <w:p w14:paraId="5D016C36" w14:textId="77777777" w:rsidR="009D2829" w:rsidRPr="00AD1F1F" w:rsidRDefault="009D2829" w:rsidP="009D2829">
      <w:pPr>
        <w:numPr>
          <w:ilvl w:val="0"/>
          <w:numId w:val="7"/>
        </w:numPr>
        <w:spacing w:after="0" w:line="276" w:lineRule="auto"/>
        <w:jc w:val="lowKashida"/>
        <w:rPr>
          <w:rFonts w:ascii="Sakkal Majalla" w:hAnsi="Sakkal Majalla" w:cs="Sakkal Majalla"/>
          <w:sz w:val="32"/>
          <w:szCs w:val="32"/>
        </w:rPr>
      </w:pPr>
      <w:r w:rsidRPr="00AD1F1F">
        <w:rPr>
          <w:rFonts w:ascii="Sakkal Majalla" w:hAnsi="Sakkal Majalla" w:cs="Sakkal Majalla"/>
          <w:b/>
          <w:bCs/>
          <w:sz w:val="32"/>
          <w:szCs w:val="32"/>
          <w:rtl/>
        </w:rPr>
        <w:t>كيف تؤثر الثقافة التنظيمية على نجاح أو فشل جهود التحول الرقمي في المؤسسات الصغيرة والمتوسطة؟</w:t>
      </w:r>
    </w:p>
    <w:p w14:paraId="1AA14656" w14:textId="77777777" w:rsidR="009D2829" w:rsidRPr="00AD1F1F" w:rsidRDefault="009D2829" w:rsidP="009D2829">
      <w:pPr>
        <w:numPr>
          <w:ilvl w:val="1"/>
          <w:numId w:val="7"/>
        </w:numPr>
        <w:spacing w:after="0" w:line="276" w:lineRule="auto"/>
        <w:jc w:val="lowKashida"/>
        <w:rPr>
          <w:rFonts w:ascii="Sakkal Majalla" w:hAnsi="Sakkal Majalla" w:cs="Sakkal Majalla"/>
          <w:sz w:val="32"/>
          <w:szCs w:val="32"/>
        </w:rPr>
      </w:pPr>
      <w:r w:rsidRPr="00AD1F1F">
        <w:rPr>
          <w:rFonts w:ascii="Sakkal Majalla" w:hAnsi="Sakkal Majalla" w:cs="Sakkal Majalla"/>
          <w:sz w:val="32"/>
          <w:szCs w:val="32"/>
          <w:rtl/>
        </w:rPr>
        <w:t>ما هي الصفات الثقافية التي تعزز من نجاح التحول الرقمي؟</w:t>
      </w:r>
    </w:p>
    <w:p w14:paraId="3814083E" w14:textId="77777777" w:rsidR="009D2829" w:rsidRPr="00AD1F1F" w:rsidRDefault="009D2829" w:rsidP="009D2829">
      <w:pPr>
        <w:numPr>
          <w:ilvl w:val="1"/>
          <w:numId w:val="7"/>
        </w:numPr>
        <w:spacing w:after="0" w:line="276" w:lineRule="auto"/>
        <w:jc w:val="lowKashida"/>
        <w:rPr>
          <w:rFonts w:ascii="Sakkal Majalla" w:hAnsi="Sakkal Majalla" w:cs="Sakkal Majalla"/>
          <w:sz w:val="32"/>
          <w:szCs w:val="32"/>
        </w:rPr>
      </w:pPr>
      <w:r w:rsidRPr="00AD1F1F">
        <w:rPr>
          <w:rFonts w:ascii="Sakkal Majalla" w:hAnsi="Sakkal Majalla" w:cs="Sakkal Majalla"/>
          <w:sz w:val="32"/>
          <w:szCs w:val="32"/>
          <w:rtl/>
        </w:rPr>
        <w:t>كيف يمكن تعزيز ثقافة الابتكار والتغيير داخل المؤسسات؟</w:t>
      </w:r>
    </w:p>
    <w:p w14:paraId="738CF26F" w14:textId="77777777" w:rsidR="009D2829" w:rsidRPr="00AD1F1F" w:rsidRDefault="009D2829" w:rsidP="009D2829">
      <w:pPr>
        <w:numPr>
          <w:ilvl w:val="0"/>
          <w:numId w:val="7"/>
        </w:numPr>
        <w:spacing w:after="0" w:line="276" w:lineRule="auto"/>
        <w:jc w:val="lowKashida"/>
        <w:rPr>
          <w:rFonts w:ascii="Sakkal Majalla" w:hAnsi="Sakkal Majalla" w:cs="Sakkal Majalla"/>
          <w:sz w:val="32"/>
          <w:szCs w:val="32"/>
        </w:rPr>
      </w:pPr>
      <w:r w:rsidRPr="00AD1F1F">
        <w:rPr>
          <w:rFonts w:ascii="Sakkal Majalla" w:hAnsi="Sakkal Majalla" w:cs="Sakkal Majalla"/>
          <w:b/>
          <w:bCs/>
          <w:sz w:val="32"/>
          <w:szCs w:val="32"/>
          <w:rtl/>
        </w:rPr>
        <w:t>ما هي الفرص المتاحة للتعاون والشراكة بين المؤسسات الصغيرة والمتوسطة والشركات التكنولوجية؟</w:t>
      </w:r>
    </w:p>
    <w:p w14:paraId="013D8A35" w14:textId="77777777" w:rsidR="009D2829" w:rsidRPr="00AD1F1F" w:rsidRDefault="009D2829" w:rsidP="009D2829">
      <w:pPr>
        <w:numPr>
          <w:ilvl w:val="1"/>
          <w:numId w:val="7"/>
        </w:numPr>
        <w:spacing w:after="0" w:line="276" w:lineRule="auto"/>
        <w:jc w:val="lowKashida"/>
        <w:rPr>
          <w:rFonts w:ascii="Sakkal Majalla" w:hAnsi="Sakkal Majalla" w:cs="Sakkal Majalla"/>
          <w:sz w:val="32"/>
          <w:szCs w:val="32"/>
        </w:rPr>
      </w:pPr>
      <w:r w:rsidRPr="00AD1F1F">
        <w:rPr>
          <w:rFonts w:ascii="Sakkal Majalla" w:hAnsi="Sakkal Majalla" w:cs="Sakkal Majalla"/>
          <w:sz w:val="32"/>
          <w:szCs w:val="32"/>
          <w:rtl/>
        </w:rPr>
        <w:t>كيف يمكن أن تساهم الشراكات في تعزيز جهود التحول الرقمي؟</w:t>
      </w:r>
    </w:p>
    <w:p w14:paraId="30EBCCBA" w14:textId="77777777" w:rsidR="009D2829" w:rsidRDefault="009D2829" w:rsidP="009D2829">
      <w:pPr>
        <w:numPr>
          <w:ilvl w:val="1"/>
          <w:numId w:val="7"/>
        </w:numPr>
        <w:spacing w:after="0"/>
        <w:jc w:val="lowKashida"/>
        <w:rPr>
          <w:rFonts w:ascii="Sakkal Majalla" w:hAnsi="Sakkal Majalla" w:cs="Sakkal Majalla"/>
          <w:sz w:val="32"/>
          <w:szCs w:val="32"/>
        </w:rPr>
      </w:pPr>
      <w:r w:rsidRPr="00AD1F1F">
        <w:rPr>
          <w:rFonts w:ascii="Sakkal Majalla" w:hAnsi="Sakkal Majalla" w:cs="Sakkal Majalla"/>
          <w:sz w:val="32"/>
          <w:szCs w:val="32"/>
          <w:rtl/>
        </w:rPr>
        <w:lastRenderedPageBreak/>
        <w:t>ما هي الفوائد المحتملة للتعاون بين المؤسسات الأكاديمية والصناعية في مجال التحول الرقمي؟</w:t>
      </w:r>
    </w:p>
    <w:p w14:paraId="6119BB42" w14:textId="77777777" w:rsidR="009D2829" w:rsidRDefault="009D2829" w:rsidP="009D2829">
      <w:pPr>
        <w:spacing w:after="0"/>
        <w:jc w:val="lowKashida"/>
        <w:rPr>
          <w:rFonts w:ascii="Sakkal Majalla" w:hAnsi="Sakkal Majalla" w:cs="Sakkal Majalla"/>
          <w:sz w:val="32"/>
          <w:szCs w:val="32"/>
          <w:rtl/>
        </w:rPr>
      </w:pPr>
    </w:p>
    <w:p w14:paraId="3331C774" w14:textId="77777777" w:rsidR="009D2829" w:rsidRPr="00AD1F1F" w:rsidRDefault="009D2829" w:rsidP="009D2829">
      <w:pPr>
        <w:spacing w:after="0"/>
        <w:jc w:val="lowKashida"/>
        <w:rPr>
          <w:rFonts w:ascii="Sakkal Majalla" w:hAnsi="Sakkal Majalla" w:cs="Sakkal Majalla"/>
          <w:sz w:val="32"/>
          <w:szCs w:val="32"/>
        </w:rPr>
      </w:pPr>
    </w:p>
    <w:p w14:paraId="17BD81AA" w14:textId="77777777" w:rsidR="009D2829" w:rsidRPr="00AD1F1F" w:rsidRDefault="009D2829" w:rsidP="009D2829">
      <w:pPr>
        <w:numPr>
          <w:ilvl w:val="0"/>
          <w:numId w:val="7"/>
        </w:numPr>
        <w:spacing w:after="0"/>
        <w:jc w:val="lowKashida"/>
        <w:rPr>
          <w:rFonts w:ascii="Sakkal Majalla" w:hAnsi="Sakkal Majalla" w:cs="Sakkal Majalla"/>
          <w:sz w:val="32"/>
          <w:szCs w:val="32"/>
        </w:rPr>
      </w:pPr>
      <w:r w:rsidRPr="00AD1F1F">
        <w:rPr>
          <w:rFonts w:ascii="Sakkal Majalla" w:hAnsi="Sakkal Majalla" w:cs="Sakkal Majalla"/>
          <w:b/>
          <w:bCs/>
          <w:sz w:val="32"/>
          <w:szCs w:val="32"/>
          <w:rtl/>
        </w:rPr>
        <w:t>كيف يمكن للمؤسسات الصغيرة والمتوسطة التكيف مع التغيرات السوقية من خلال التحول الرقمي؟</w:t>
      </w:r>
    </w:p>
    <w:p w14:paraId="5C240609" w14:textId="77777777" w:rsidR="009D2829" w:rsidRPr="00AD1F1F" w:rsidRDefault="009D2829" w:rsidP="009D2829">
      <w:pPr>
        <w:numPr>
          <w:ilvl w:val="1"/>
          <w:numId w:val="7"/>
        </w:numPr>
        <w:spacing w:after="0"/>
        <w:jc w:val="lowKashida"/>
        <w:rPr>
          <w:rFonts w:ascii="Sakkal Majalla" w:hAnsi="Sakkal Majalla" w:cs="Sakkal Majalla"/>
          <w:sz w:val="32"/>
          <w:szCs w:val="32"/>
        </w:rPr>
      </w:pPr>
      <w:r w:rsidRPr="00AD1F1F">
        <w:rPr>
          <w:rFonts w:ascii="Sakkal Majalla" w:hAnsi="Sakkal Majalla" w:cs="Sakkal Majalla"/>
          <w:sz w:val="32"/>
          <w:szCs w:val="32"/>
          <w:rtl/>
        </w:rPr>
        <w:t>كيف يمكن أن تساعد أدوات التحول الرقمي المؤسسات على الاستجابة الفعالة للتغيرات في الطلب؟</w:t>
      </w:r>
    </w:p>
    <w:p w14:paraId="6D0878B5" w14:textId="77777777" w:rsidR="009D2829" w:rsidRPr="00AD1F1F" w:rsidRDefault="009D2829" w:rsidP="009D2829">
      <w:pPr>
        <w:numPr>
          <w:ilvl w:val="1"/>
          <w:numId w:val="7"/>
        </w:numPr>
        <w:spacing w:after="0"/>
        <w:jc w:val="lowKashida"/>
        <w:rPr>
          <w:rFonts w:ascii="Sakkal Majalla" w:hAnsi="Sakkal Majalla" w:cs="Sakkal Majalla"/>
          <w:sz w:val="32"/>
          <w:szCs w:val="32"/>
        </w:rPr>
      </w:pPr>
      <w:r w:rsidRPr="00AD1F1F">
        <w:rPr>
          <w:rFonts w:ascii="Sakkal Majalla" w:hAnsi="Sakkal Majalla" w:cs="Sakkal Majalla"/>
          <w:sz w:val="32"/>
          <w:szCs w:val="32"/>
          <w:rtl/>
        </w:rPr>
        <w:t>ما هو تأثير التحول الرقمي على استراتيجيات التسويق والمبيعات؟</w:t>
      </w:r>
    </w:p>
    <w:p w14:paraId="790BB81A" w14:textId="77777777" w:rsidR="009D2829" w:rsidRPr="00AD1F1F" w:rsidRDefault="009D2829" w:rsidP="009D2829">
      <w:pPr>
        <w:numPr>
          <w:ilvl w:val="0"/>
          <w:numId w:val="7"/>
        </w:numPr>
        <w:spacing w:after="0"/>
        <w:jc w:val="lowKashida"/>
        <w:rPr>
          <w:rFonts w:ascii="Sakkal Majalla" w:hAnsi="Sakkal Majalla" w:cs="Sakkal Majalla"/>
          <w:sz w:val="32"/>
          <w:szCs w:val="32"/>
        </w:rPr>
      </w:pPr>
      <w:r w:rsidRPr="00AD1F1F">
        <w:rPr>
          <w:rFonts w:ascii="Sakkal Majalla" w:hAnsi="Sakkal Majalla" w:cs="Sakkal Majalla"/>
          <w:b/>
          <w:bCs/>
          <w:sz w:val="32"/>
          <w:szCs w:val="32"/>
          <w:rtl/>
        </w:rPr>
        <w:t>ما هي الأبعاد البيئية والاجتماعية المرتبطة بالتحول الرقمي في المؤسسات الصغيرة والمتوسطة؟</w:t>
      </w:r>
    </w:p>
    <w:p w14:paraId="51A2C37E" w14:textId="77777777" w:rsidR="009D2829" w:rsidRPr="00AD1F1F" w:rsidRDefault="009D2829" w:rsidP="009D2829">
      <w:pPr>
        <w:numPr>
          <w:ilvl w:val="1"/>
          <w:numId w:val="7"/>
        </w:numPr>
        <w:spacing w:after="0"/>
        <w:jc w:val="lowKashida"/>
        <w:rPr>
          <w:rFonts w:ascii="Sakkal Majalla" w:hAnsi="Sakkal Majalla" w:cs="Sakkal Majalla"/>
          <w:sz w:val="32"/>
          <w:szCs w:val="32"/>
        </w:rPr>
      </w:pPr>
      <w:r w:rsidRPr="00AD1F1F">
        <w:rPr>
          <w:rFonts w:ascii="Sakkal Majalla" w:hAnsi="Sakkal Majalla" w:cs="Sakkal Majalla"/>
          <w:sz w:val="32"/>
          <w:szCs w:val="32"/>
          <w:rtl/>
        </w:rPr>
        <w:t>كيف يمكن أن يسهم التحول الرقمي في تحقيق الاستدامة وتقليل الأثر البيئي؟</w:t>
      </w:r>
    </w:p>
    <w:p w14:paraId="6C3290F6" w14:textId="77777777" w:rsidR="009D2829" w:rsidRPr="00AD1F1F" w:rsidRDefault="009D2829" w:rsidP="009D2829">
      <w:pPr>
        <w:numPr>
          <w:ilvl w:val="1"/>
          <w:numId w:val="7"/>
        </w:numPr>
        <w:spacing w:after="0"/>
        <w:jc w:val="lowKashida"/>
        <w:rPr>
          <w:rFonts w:ascii="Sakkal Majalla" w:hAnsi="Sakkal Majalla" w:cs="Sakkal Majalla"/>
          <w:sz w:val="32"/>
          <w:szCs w:val="32"/>
        </w:rPr>
      </w:pPr>
      <w:r w:rsidRPr="00AD1F1F">
        <w:rPr>
          <w:rFonts w:ascii="Sakkal Majalla" w:hAnsi="Sakkal Majalla" w:cs="Sakkal Majalla"/>
          <w:sz w:val="32"/>
          <w:szCs w:val="32"/>
          <w:rtl/>
        </w:rPr>
        <w:t>ما هو الدور الذي تلعبه المسؤولية الاجتماعية في تعزيز جهود التحول الرقمي؟</w:t>
      </w:r>
    </w:p>
    <w:p w14:paraId="6AF0258D" w14:textId="77777777" w:rsidR="009D2829" w:rsidRPr="00551237" w:rsidRDefault="009D2829" w:rsidP="009D2829">
      <w:pPr>
        <w:pStyle w:val="1"/>
        <w:rPr>
          <w:rtl/>
        </w:rPr>
      </w:pPr>
      <w:bookmarkStart w:id="17" w:name="_Toc203428436"/>
      <w:r w:rsidRPr="00551237">
        <w:rPr>
          <w:rFonts w:hint="cs"/>
          <w:rtl/>
        </w:rPr>
        <w:t>فروض الدراسة:</w:t>
      </w:r>
      <w:bookmarkEnd w:id="17"/>
    </w:p>
    <w:p w14:paraId="19DD798D" w14:textId="77777777" w:rsidR="009D2829" w:rsidRDefault="009D2829" w:rsidP="009D2829">
      <w:pPr>
        <w:rPr>
          <w:rFonts w:ascii="Sakkal Majalla" w:hAnsi="Sakkal Majalla" w:cs="Sakkal Majalla"/>
          <w:sz w:val="32"/>
          <w:szCs w:val="32"/>
          <w:rtl/>
        </w:rPr>
      </w:pPr>
      <w:r w:rsidRPr="000048F5">
        <w:rPr>
          <w:rFonts w:ascii="Sakkal Majalla" w:hAnsi="Sakkal Majalla" w:cs="Sakkal Majalla"/>
          <w:sz w:val="32"/>
          <w:szCs w:val="32"/>
          <w:rtl/>
        </w:rPr>
        <w:t>تسعى هذه الدراسة إلى اختبار مجموعة من الفرضيات التي تتعلق بالتحول الرقمي في المؤسسات الصغيرة والمتوسطة. هذه الفرضيات تهدف إلى توجيه البحث وتوفير إطار عمل لتحليل البيانات. وفيما يلي تفصيل لهذه الفرضيات</w:t>
      </w:r>
      <w:r w:rsidRPr="000048F5">
        <w:rPr>
          <w:rFonts w:ascii="Sakkal Majalla" w:hAnsi="Sakkal Majalla" w:cs="Sakkal Majalla"/>
          <w:sz w:val="32"/>
          <w:szCs w:val="32"/>
        </w:rPr>
        <w:t>:</w:t>
      </w:r>
    </w:p>
    <w:p w14:paraId="608CDC47" w14:textId="77777777" w:rsidR="009D2829" w:rsidRPr="00884D30" w:rsidRDefault="009D2829" w:rsidP="009D2829">
      <w:pPr>
        <w:pStyle w:val="a6"/>
        <w:numPr>
          <w:ilvl w:val="0"/>
          <w:numId w:val="41"/>
        </w:numPr>
        <w:ind w:left="423"/>
        <w:rPr>
          <w:rFonts w:ascii="Sakkal Majalla" w:eastAsia="Calibri" w:hAnsi="Sakkal Majalla" w:cs="Sakkal Majalla"/>
          <w:b/>
          <w:bCs/>
          <w:sz w:val="32"/>
          <w:szCs w:val="32"/>
          <w:rtl/>
        </w:rPr>
      </w:pPr>
      <w:r w:rsidRPr="00884D30">
        <w:rPr>
          <w:rFonts w:ascii="Sakkal Majalla" w:eastAsia="Calibri" w:hAnsi="Sakkal Majalla" w:cs="Sakkal Majalla" w:hint="cs"/>
          <w:b/>
          <w:bCs/>
          <w:sz w:val="32"/>
          <w:szCs w:val="32"/>
          <w:rtl/>
        </w:rPr>
        <w:t>توجد</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علاقة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ذات</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دلالة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احصائية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بين</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استراتيجية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التحول</w:t>
      </w:r>
      <w:r w:rsidRPr="00884D30">
        <w:rPr>
          <w:rFonts w:ascii="Sakkal Majalla" w:eastAsia="Calibri" w:hAnsi="Sakkal Majalla" w:cs="Sakkal Majalla"/>
          <w:b/>
          <w:bCs/>
          <w:sz w:val="32"/>
          <w:szCs w:val="32"/>
          <w:rtl/>
        </w:rPr>
        <w:t xml:space="preserve"> </w:t>
      </w:r>
      <w:proofErr w:type="gramStart"/>
      <w:r w:rsidRPr="00884D30">
        <w:rPr>
          <w:rFonts w:ascii="Sakkal Majalla" w:eastAsia="Calibri" w:hAnsi="Sakkal Majalla" w:cs="Sakkal Majalla" w:hint="cs"/>
          <w:b/>
          <w:bCs/>
          <w:sz w:val="32"/>
          <w:szCs w:val="32"/>
          <w:rtl/>
        </w:rPr>
        <w:t>الرقمي</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 xml:space="preserve"> والتحديات</w:t>
      </w:r>
      <w:proofErr w:type="gramEnd"/>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والعوائق</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في</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التحول</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الرقمي في المؤسسات</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الصغيرة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والمتوسطة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في</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السوق</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 xml:space="preserve">السعودي </w:t>
      </w:r>
    </w:p>
    <w:p w14:paraId="16EB89A1" w14:textId="77777777" w:rsidR="009D2829" w:rsidRPr="00884D30" w:rsidRDefault="009D2829" w:rsidP="009D2829">
      <w:pPr>
        <w:pStyle w:val="a6"/>
        <w:numPr>
          <w:ilvl w:val="0"/>
          <w:numId w:val="41"/>
        </w:numPr>
        <w:ind w:left="423"/>
        <w:jc w:val="lowKashida"/>
        <w:rPr>
          <w:rFonts w:ascii="Sakkal Majalla" w:eastAsia="Calibri" w:hAnsi="Sakkal Majalla" w:cs="Sakkal Majalla"/>
          <w:b/>
          <w:bCs/>
          <w:sz w:val="32"/>
          <w:szCs w:val="32"/>
          <w:rtl/>
        </w:rPr>
      </w:pPr>
      <w:r w:rsidRPr="00884D30">
        <w:rPr>
          <w:rFonts w:ascii="Sakkal Majalla" w:eastAsia="Calibri" w:hAnsi="Sakkal Majalla" w:cs="Sakkal Majalla" w:hint="cs"/>
          <w:b/>
          <w:bCs/>
          <w:sz w:val="32"/>
          <w:szCs w:val="32"/>
          <w:rtl/>
        </w:rPr>
        <w:t>توجد</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علاقة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ذات</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دلالة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احصائية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بين</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استراتيجية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التحول</w:t>
      </w:r>
      <w:r w:rsidRPr="00884D30">
        <w:rPr>
          <w:rFonts w:ascii="Sakkal Majalla" w:eastAsia="Calibri" w:hAnsi="Sakkal Majalla" w:cs="Sakkal Majalla"/>
          <w:b/>
          <w:bCs/>
          <w:sz w:val="32"/>
          <w:szCs w:val="32"/>
          <w:rtl/>
        </w:rPr>
        <w:t xml:space="preserve"> </w:t>
      </w:r>
      <w:proofErr w:type="gramStart"/>
      <w:r w:rsidRPr="00884D30">
        <w:rPr>
          <w:rFonts w:ascii="Sakkal Majalla" w:eastAsia="Calibri" w:hAnsi="Sakkal Majalla" w:cs="Sakkal Majalla" w:hint="cs"/>
          <w:b/>
          <w:bCs/>
          <w:sz w:val="32"/>
          <w:szCs w:val="32"/>
          <w:rtl/>
        </w:rPr>
        <w:t>الرقمي</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 xml:space="preserve"> والأداء</w:t>
      </w:r>
      <w:proofErr w:type="gramEnd"/>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المؤسسي</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في المؤسسات</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الصغيرة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والمتوسطة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في</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السوق</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 xml:space="preserve">السعودي </w:t>
      </w:r>
    </w:p>
    <w:p w14:paraId="650BA64D" w14:textId="77777777" w:rsidR="009D2829" w:rsidRPr="00884D30" w:rsidRDefault="009D2829" w:rsidP="009D2829">
      <w:pPr>
        <w:pStyle w:val="a6"/>
        <w:numPr>
          <w:ilvl w:val="0"/>
          <w:numId w:val="41"/>
        </w:numPr>
        <w:ind w:left="423"/>
        <w:jc w:val="lowKashida"/>
        <w:rPr>
          <w:rFonts w:ascii="Sakkal Majalla" w:eastAsia="Calibri" w:hAnsi="Sakkal Majalla" w:cs="Sakkal Majalla"/>
          <w:b/>
          <w:bCs/>
          <w:sz w:val="32"/>
          <w:szCs w:val="32"/>
          <w:rtl/>
        </w:rPr>
      </w:pPr>
      <w:r w:rsidRPr="00884D30">
        <w:rPr>
          <w:rFonts w:ascii="Sakkal Majalla" w:eastAsia="Calibri" w:hAnsi="Sakkal Majalla" w:cs="Sakkal Majalla" w:hint="cs"/>
          <w:b/>
          <w:bCs/>
          <w:sz w:val="32"/>
          <w:szCs w:val="32"/>
          <w:rtl/>
        </w:rPr>
        <w:t>توجد</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علاقة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ذات</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دلالة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احصائية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بين</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استراتيجية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التحول</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الرقمي</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التحول</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الرقمي</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وتبني</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التكنولوجيا في المؤسسات</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الصغيرة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والمتوسطة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في</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السوق</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 xml:space="preserve">السعودي </w:t>
      </w:r>
    </w:p>
    <w:p w14:paraId="0AF7B663" w14:textId="77777777" w:rsidR="009D2829" w:rsidRPr="00884D30" w:rsidRDefault="009D2829" w:rsidP="009D2829">
      <w:pPr>
        <w:pStyle w:val="a6"/>
        <w:numPr>
          <w:ilvl w:val="0"/>
          <w:numId w:val="41"/>
        </w:numPr>
        <w:ind w:left="423"/>
        <w:jc w:val="lowKashida"/>
        <w:rPr>
          <w:rFonts w:ascii="Sakkal Majalla" w:eastAsia="Calibri" w:hAnsi="Sakkal Majalla" w:cs="Sakkal Majalla"/>
          <w:b/>
          <w:bCs/>
          <w:sz w:val="32"/>
          <w:szCs w:val="32"/>
          <w:rtl/>
        </w:rPr>
      </w:pPr>
      <w:r w:rsidRPr="00884D30">
        <w:rPr>
          <w:rFonts w:ascii="Sakkal Majalla" w:eastAsia="Calibri" w:hAnsi="Sakkal Majalla" w:cs="Sakkal Majalla" w:hint="cs"/>
          <w:b/>
          <w:bCs/>
          <w:sz w:val="32"/>
          <w:szCs w:val="32"/>
          <w:rtl/>
        </w:rPr>
        <w:t>توجد</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علاقة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ذات</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دلالة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احصائية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بين</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استراتيجية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التحول</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الرقمي</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التحول</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الرقمي</w:t>
      </w:r>
      <w:r w:rsidRPr="00884D30">
        <w:rPr>
          <w:rFonts w:ascii="Sakkal Majalla" w:eastAsia="Calibri" w:hAnsi="Sakkal Majalla" w:cs="Sakkal Majalla"/>
          <w:b/>
          <w:bCs/>
          <w:sz w:val="32"/>
          <w:szCs w:val="32"/>
          <w:rtl/>
        </w:rPr>
        <w:t xml:space="preserve"> </w:t>
      </w:r>
      <w:proofErr w:type="gramStart"/>
      <w:r w:rsidRPr="00884D30">
        <w:rPr>
          <w:rFonts w:ascii="Sakkal Majalla" w:eastAsia="Calibri" w:hAnsi="Sakkal Majalla" w:cs="Sakkal Majalla" w:hint="cs"/>
          <w:b/>
          <w:bCs/>
          <w:sz w:val="32"/>
          <w:szCs w:val="32"/>
          <w:rtl/>
        </w:rPr>
        <w:t>و</w:t>
      </w:r>
      <w:r w:rsidRPr="001F7E1F">
        <w:rPr>
          <w:rFonts w:hint="cs"/>
          <w:rtl/>
        </w:rPr>
        <w:t xml:space="preserve"> </w:t>
      </w:r>
      <w:r w:rsidRPr="00884D30">
        <w:rPr>
          <w:rFonts w:ascii="Sakkal Majalla" w:eastAsia="Calibri" w:hAnsi="Sakkal Majalla" w:cs="Sakkal Majalla" w:hint="cs"/>
          <w:b/>
          <w:bCs/>
          <w:sz w:val="32"/>
          <w:szCs w:val="32"/>
          <w:rtl/>
        </w:rPr>
        <w:t>الثقافة</w:t>
      </w:r>
      <w:proofErr w:type="gramEnd"/>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التنظيمية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ودعم</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الابتكار</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في المؤسسات</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الصغيرة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والمتوسطة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في</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السوق</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 xml:space="preserve">السعودي </w:t>
      </w:r>
    </w:p>
    <w:p w14:paraId="5C1CA258" w14:textId="77777777" w:rsidR="009D2829" w:rsidRPr="00884D30" w:rsidRDefault="009D2829" w:rsidP="009D2829">
      <w:pPr>
        <w:pStyle w:val="a6"/>
        <w:numPr>
          <w:ilvl w:val="0"/>
          <w:numId w:val="41"/>
        </w:numPr>
        <w:spacing w:after="0"/>
        <w:ind w:left="423"/>
        <w:jc w:val="lowKashida"/>
        <w:rPr>
          <w:rFonts w:ascii="Sakkal Majalla" w:eastAsia="Calibri" w:hAnsi="Sakkal Majalla" w:cs="Sakkal Majalla"/>
          <w:b/>
          <w:bCs/>
          <w:sz w:val="32"/>
          <w:szCs w:val="32"/>
          <w:rtl/>
        </w:rPr>
      </w:pPr>
      <w:r w:rsidRPr="00884D30">
        <w:rPr>
          <w:rFonts w:ascii="Sakkal Majalla" w:eastAsia="Calibri" w:hAnsi="Sakkal Majalla" w:cs="Sakkal Majalla" w:hint="cs"/>
          <w:b/>
          <w:bCs/>
          <w:sz w:val="32"/>
          <w:szCs w:val="32"/>
          <w:rtl/>
        </w:rPr>
        <w:lastRenderedPageBreak/>
        <w:t>توجد</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علاقة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ذات</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دلالة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احصائية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بين</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استراتيجية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التحول</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الرقمي</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التحول</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الرقمي</w:t>
      </w:r>
      <w:r w:rsidRPr="00884D30">
        <w:rPr>
          <w:rFonts w:ascii="Sakkal Majalla" w:eastAsia="Calibri" w:hAnsi="Sakkal Majalla" w:cs="Sakkal Majalla"/>
          <w:b/>
          <w:bCs/>
          <w:sz w:val="32"/>
          <w:szCs w:val="32"/>
          <w:rtl/>
        </w:rPr>
        <w:t xml:space="preserve"> </w:t>
      </w:r>
      <w:proofErr w:type="gramStart"/>
      <w:r w:rsidRPr="00884D30">
        <w:rPr>
          <w:rFonts w:ascii="Sakkal Majalla" w:eastAsia="Calibri" w:hAnsi="Sakkal Majalla" w:cs="Sakkal Majalla" w:hint="cs"/>
          <w:b/>
          <w:bCs/>
          <w:sz w:val="32"/>
          <w:szCs w:val="32"/>
          <w:rtl/>
        </w:rPr>
        <w:t>و</w:t>
      </w:r>
      <w:r w:rsidRPr="001F7E1F">
        <w:rPr>
          <w:rFonts w:hint="cs"/>
          <w:rtl/>
        </w:rPr>
        <w:t xml:space="preserve"> </w:t>
      </w:r>
      <w:r w:rsidRPr="00884D30">
        <w:rPr>
          <w:rFonts w:ascii="Sakkal Majalla" w:eastAsia="Calibri" w:hAnsi="Sakkal Majalla" w:cs="Sakkal Majalla" w:hint="cs"/>
          <w:b/>
          <w:bCs/>
          <w:sz w:val="32"/>
          <w:szCs w:val="32"/>
          <w:rtl/>
        </w:rPr>
        <w:t>استخدام</w:t>
      </w:r>
      <w:proofErr w:type="gramEnd"/>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البيانات</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في</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اتخاذ</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القرار في المؤسسات</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الصغيرة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والمتوسطة</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في</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السوق</w:t>
      </w:r>
      <w:r w:rsidRPr="00884D30">
        <w:rPr>
          <w:rFonts w:ascii="Sakkal Majalla" w:eastAsia="Calibri" w:hAnsi="Sakkal Majalla" w:cs="Sakkal Majalla"/>
          <w:b/>
          <w:bCs/>
          <w:sz w:val="32"/>
          <w:szCs w:val="32"/>
          <w:rtl/>
        </w:rPr>
        <w:t xml:space="preserve"> </w:t>
      </w:r>
      <w:r w:rsidRPr="00884D30">
        <w:rPr>
          <w:rFonts w:ascii="Sakkal Majalla" w:eastAsia="Calibri" w:hAnsi="Sakkal Majalla" w:cs="Sakkal Majalla" w:hint="cs"/>
          <w:b/>
          <w:bCs/>
          <w:sz w:val="32"/>
          <w:szCs w:val="32"/>
          <w:rtl/>
        </w:rPr>
        <w:t xml:space="preserve">السعودي </w:t>
      </w:r>
    </w:p>
    <w:p w14:paraId="518CF484" w14:textId="77777777" w:rsidR="009D2829" w:rsidRPr="000048F5" w:rsidRDefault="009D2829" w:rsidP="009D2829">
      <w:pPr>
        <w:spacing w:after="0"/>
        <w:rPr>
          <w:rFonts w:ascii="Sakkal Majalla" w:hAnsi="Sakkal Majalla" w:cs="Sakkal Majalla"/>
          <w:sz w:val="32"/>
          <w:szCs w:val="32"/>
        </w:rPr>
      </w:pPr>
      <w:r w:rsidRPr="000048F5">
        <w:rPr>
          <w:rFonts w:ascii="Sakkal Majalla" w:hAnsi="Sakkal Majalla" w:cs="Sakkal Majalla"/>
          <w:sz w:val="32"/>
          <w:szCs w:val="32"/>
          <w:rtl/>
        </w:rPr>
        <w:t>تسعى هذه الفرضيات إلى تقديم إطار عمل لفهم العلاقة بين التحول الرقمي والأداء المؤسسي للمؤسسات الصغيرة والمتوسطة. من خلال اختبار هذه الفرضيات، يمكن للدراسة أن تقدم رؤى قيمة تساعد في تطوير استراتيجيات فعالة للتحول الرقمي</w:t>
      </w:r>
      <w:r w:rsidRPr="000048F5">
        <w:rPr>
          <w:rFonts w:ascii="Sakkal Majalla" w:hAnsi="Sakkal Majalla" w:cs="Sakkal Majalla"/>
          <w:sz w:val="32"/>
          <w:szCs w:val="32"/>
        </w:rPr>
        <w:t>.</w:t>
      </w:r>
    </w:p>
    <w:p w14:paraId="278D5109" w14:textId="77777777" w:rsidR="009D2829" w:rsidRPr="000E7CED" w:rsidRDefault="009D2829" w:rsidP="009D2829">
      <w:pPr>
        <w:pStyle w:val="1"/>
        <w:rPr>
          <w:rtl/>
        </w:rPr>
      </w:pPr>
      <w:bookmarkStart w:id="18" w:name="_Toc203428437"/>
      <w:r w:rsidRPr="000E7CED">
        <w:rPr>
          <w:rFonts w:hint="cs"/>
          <w:rtl/>
        </w:rPr>
        <w:t>حدود</w:t>
      </w:r>
      <w:r w:rsidRPr="000E7CED">
        <w:rPr>
          <w:rtl/>
        </w:rPr>
        <w:t xml:space="preserve"> </w:t>
      </w:r>
      <w:r w:rsidRPr="000E7CED">
        <w:rPr>
          <w:rFonts w:hint="cs"/>
          <w:rtl/>
        </w:rPr>
        <w:t>الدراسة:</w:t>
      </w:r>
      <w:bookmarkEnd w:id="18"/>
    </w:p>
    <w:p w14:paraId="736A7B04" w14:textId="77777777" w:rsidR="009D2829" w:rsidRPr="004D18CC" w:rsidRDefault="009D2829" w:rsidP="009D2829">
      <w:pPr>
        <w:pStyle w:val="a6"/>
        <w:numPr>
          <w:ilvl w:val="1"/>
          <w:numId w:val="21"/>
        </w:numPr>
        <w:rPr>
          <w:rFonts w:ascii="Sakkal Majalla" w:hAnsi="Sakkal Majalla" w:cs="Sakkal Majalla"/>
          <w:b/>
          <w:bCs/>
          <w:sz w:val="32"/>
          <w:szCs w:val="32"/>
        </w:rPr>
      </w:pPr>
      <w:r w:rsidRPr="004D18CC">
        <w:rPr>
          <w:rFonts w:ascii="Sakkal Majalla" w:hAnsi="Sakkal Majalla" w:cs="Sakkal Majalla"/>
          <w:b/>
          <w:bCs/>
          <w:sz w:val="32"/>
          <w:szCs w:val="32"/>
          <w:rtl/>
        </w:rPr>
        <w:t>الحدود الزمنية</w:t>
      </w:r>
      <w:r w:rsidRPr="004D18CC">
        <w:rPr>
          <w:rFonts w:ascii="Sakkal Majalla" w:hAnsi="Sakkal Majalla" w:cs="Sakkal Majalla"/>
          <w:b/>
          <w:bCs/>
          <w:sz w:val="32"/>
          <w:szCs w:val="32"/>
        </w:rPr>
        <w:t>:</w:t>
      </w:r>
    </w:p>
    <w:p w14:paraId="56FE43DC" w14:textId="77777777" w:rsidR="009D2829" w:rsidRPr="00CE04E9" w:rsidRDefault="009D2829" w:rsidP="009D2829">
      <w:pPr>
        <w:numPr>
          <w:ilvl w:val="0"/>
          <w:numId w:val="23"/>
        </w:numPr>
        <w:rPr>
          <w:rFonts w:ascii="Sakkal Majalla" w:hAnsi="Sakkal Majalla" w:cs="Sakkal Majalla"/>
          <w:sz w:val="32"/>
          <w:szCs w:val="32"/>
        </w:rPr>
      </w:pPr>
      <w:r w:rsidRPr="00CE04E9">
        <w:rPr>
          <w:rFonts w:ascii="Sakkal Majalla" w:hAnsi="Sakkal Majalla" w:cs="Sakkal Majalla"/>
          <w:b/>
          <w:bCs/>
          <w:sz w:val="32"/>
          <w:szCs w:val="32"/>
          <w:rtl/>
        </w:rPr>
        <w:t>الفترة الزمنية</w:t>
      </w:r>
      <w:r w:rsidRPr="00CE04E9">
        <w:rPr>
          <w:rFonts w:ascii="Sakkal Majalla" w:hAnsi="Sakkal Majalla" w:cs="Sakkal Majalla"/>
          <w:b/>
          <w:bCs/>
          <w:sz w:val="32"/>
          <w:szCs w:val="32"/>
        </w:rPr>
        <w:t>:</w:t>
      </w:r>
      <w:r w:rsidRPr="00CE04E9">
        <w:rPr>
          <w:rFonts w:ascii="Sakkal Majalla" w:hAnsi="Sakkal Majalla" w:cs="Sakkal Majalla"/>
          <w:sz w:val="32"/>
          <w:szCs w:val="32"/>
        </w:rPr>
        <w:t xml:space="preserve"> </w:t>
      </w:r>
      <w:r w:rsidRPr="00CE04E9">
        <w:rPr>
          <w:rFonts w:ascii="Sakkal Majalla" w:hAnsi="Sakkal Majalla" w:cs="Sakkal Majalla"/>
          <w:sz w:val="32"/>
          <w:szCs w:val="32"/>
          <w:rtl/>
        </w:rPr>
        <w:t>تركز الدراسة على تأثير التحول الرقمي على أداء المؤسسات الصغيرة والمتوسطة خلال فترة محددة (مثل السنوات الخمس الماضية). هذه الفترة الزمنية تساعد على فهم الاتجاهات والتغيرات في الأداء نتيجة تطبيق استراتيجيات التحول الرقمي</w:t>
      </w:r>
      <w:r w:rsidRPr="00CE04E9">
        <w:rPr>
          <w:rFonts w:ascii="Sakkal Majalla" w:hAnsi="Sakkal Majalla" w:cs="Sakkal Majalla"/>
          <w:sz w:val="32"/>
          <w:szCs w:val="32"/>
        </w:rPr>
        <w:t>.</w:t>
      </w:r>
    </w:p>
    <w:p w14:paraId="737E2F0D" w14:textId="77777777" w:rsidR="009D2829" w:rsidRPr="004D18CC" w:rsidRDefault="009D2829" w:rsidP="009D2829">
      <w:pPr>
        <w:pStyle w:val="a6"/>
        <w:numPr>
          <w:ilvl w:val="1"/>
          <w:numId w:val="21"/>
        </w:numPr>
        <w:rPr>
          <w:rFonts w:ascii="Sakkal Majalla" w:hAnsi="Sakkal Majalla" w:cs="Sakkal Majalla"/>
          <w:b/>
          <w:bCs/>
          <w:sz w:val="32"/>
          <w:szCs w:val="32"/>
        </w:rPr>
      </w:pPr>
      <w:r w:rsidRPr="004D18CC">
        <w:rPr>
          <w:rFonts w:ascii="Sakkal Majalla" w:hAnsi="Sakkal Majalla" w:cs="Sakkal Majalla"/>
          <w:b/>
          <w:bCs/>
          <w:sz w:val="32"/>
          <w:szCs w:val="32"/>
          <w:rtl/>
        </w:rPr>
        <w:t>الحدود الجغرافية</w:t>
      </w:r>
      <w:r w:rsidRPr="004D18CC">
        <w:rPr>
          <w:rFonts w:ascii="Sakkal Majalla" w:hAnsi="Sakkal Majalla" w:cs="Sakkal Majalla"/>
          <w:b/>
          <w:bCs/>
          <w:sz w:val="32"/>
          <w:szCs w:val="32"/>
        </w:rPr>
        <w:t>:</w:t>
      </w:r>
    </w:p>
    <w:p w14:paraId="4AE007A6" w14:textId="77777777" w:rsidR="009D2829" w:rsidRPr="00CE04E9" w:rsidRDefault="009D2829" w:rsidP="009D2829">
      <w:pPr>
        <w:numPr>
          <w:ilvl w:val="0"/>
          <w:numId w:val="24"/>
        </w:numPr>
        <w:rPr>
          <w:rFonts w:ascii="Sakkal Majalla" w:hAnsi="Sakkal Majalla" w:cs="Sakkal Majalla"/>
          <w:sz w:val="32"/>
          <w:szCs w:val="32"/>
        </w:rPr>
      </w:pPr>
      <w:r w:rsidRPr="00CE04E9">
        <w:rPr>
          <w:rFonts w:ascii="Sakkal Majalla" w:hAnsi="Sakkal Majalla" w:cs="Sakkal Majalla"/>
          <w:b/>
          <w:bCs/>
          <w:sz w:val="32"/>
          <w:szCs w:val="32"/>
          <w:rtl/>
        </w:rPr>
        <w:t>الموقع</w:t>
      </w:r>
      <w:r w:rsidRPr="00CE04E9">
        <w:rPr>
          <w:rFonts w:ascii="Sakkal Majalla" w:hAnsi="Sakkal Majalla" w:cs="Sakkal Majalla"/>
          <w:b/>
          <w:bCs/>
          <w:sz w:val="32"/>
          <w:szCs w:val="32"/>
        </w:rPr>
        <w:t>:</w:t>
      </w:r>
      <w:r w:rsidRPr="00CE04E9">
        <w:rPr>
          <w:rFonts w:ascii="Sakkal Majalla" w:hAnsi="Sakkal Majalla" w:cs="Sakkal Majalla"/>
          <w:sz w:val="32"/>
          <w:szCs w:val="32"/>
        </w:rPr>
        <w:t xml:space="preserve"> </w:t>
      </w:r>
      <w:r w:rsidRPr="00CE04E9">
        <w:rPr>
          <w:rFonts w:ascii="Sakkal Majalla" w:hAnsi="Sakkal Majalla" w:cs="Sakkal Majalla"/>
          <w:sz w:val="32"/>
          <w:szCs w:val="32"/>
          <w:rtl/>
        </w:rPr>
        <w:t>تقتصر الدراسة على المؤسسات الصغيرة والمتوسطة في السوق السعودي. هذا التركيز الجغرافي يتيح تحليل العوامل المحلية والبيئية التي تؤثر على التحول الرقمي في هذا السياق</w:t>
      </w:r>
      <w:r w:rsidRPr="00CE04E9">
        <w:rPr>
          <w:rFonts w:ascii="Sakkal Majalla" w:hAnsi="Sakkal Majalla" w:cs="Sakkal Majalla"/>
          <w:sz w:val="32"/>
          <w:szCs w:val="32"/>
        </w:rPr>
        <w:t>.</w:t>
      </w:r>
    </w:p>
    <w:p w14:paraId="0F9243F3" w14:textId="77777777" w:rsidR="009D2829" w:rsidRPr="004D18CC" w:rsidRDefault="009D2829" w:rsidP="009D2829">
      <w:pPr>
        <w:pStyle w:val="a6"/>
        <w:numPr>
          <w:ilvl w:val="1"/>
          <w:numId w:val="21"/>
        </w:numPr>
        <w:rPr>
          <w:rFonts w:ascii="Sakkal Majalla" w:hAnsi="Sakkal Majalla" w:cs="Sakkal Majalla"/>
          <w:b/>
          <w:bCs/>
          <w:sz w:val="32"/>
          <w:szCs w:val="32"/>
        </w:rPr>
      </w:pPr>
      <w:r w:rsidRPr="004D18CC">
        <w:rPr>
          <w:rFonts w:ascii="Sakkal Majalla" w:hAnsi="Sakkal Majalla" w:cs="Sakkal Majalla"/>
          <w:b/>
          <w:bCs/>
          <w:sz w:val="32"/>
          <w:szCs w:val="32"/>
          <w:rtl/>
        </w:rPr>
        <w:t>الحدود النوعية</w:t>
      </w:r>
      <w:r w:rsidRPr="004D18CC">
        <w:rPr>
          <w:rFonts w:ascii="Sakkal Majalla" w:hAnsi="Sakkal Majalla" w:cs="Sakkal Majalla"/>
          <w:b/>
          <w:bCs/>
          <w:sz w:val="32"/>
          <w:szCs w:val="32"/>
        </w:rPr>
        <w:t>:</w:t>
      </w:r>
    </w:p>
    <w:p w14:paraId="7945702E" w14:textId="77777777" w:rsidR="009D2829" w:rsidRPr="00CE04E9" w:rsidRDefault="009D2829" w:rsidP="009D2829">
      <w:pPr>
        <w:numPr>
          <w:ilvl w:val="0"/>
          <w:numId w:val="25"/>
        </w:numPr>
        <w:rPr>
          <w:rFonts w:ascii="Sakkal Majalla" w:hAnsi="Sakkal Majalla" w:cs="Sakkal Majalla"/>
          <w:sz w:val="32"/>
          <w:szCs w:val="32"/>
        </w:rPr>
      </w:pPr>
      <w:r w:rsidRPr="00CE04E9">
        <w:rPr>
          <w:rFonts w:ascii="Sakkal Majalla" w:hAnsi="Sakkal Majalla" w:cs="Sakkal Majalla"/>
          <w:b/>
          <w:bCs/>
          <w:sz w:val="32"/>
          <w:szCs w:val="32"/>
          <w:rtl/>
        </w:rPr>
        <w:t>نوع المؤسسات</w:t>
      </w:r>
      <w:r w:rsidRPr="00CE04E9">
        <w:rPr>
          <w:rFonts w:ascii="Sakkal Majalla" w:hAnsi="Sakkal Majalla" w:cs="Sakkal Majalla"/>
          <w:b/>
          <w:bCs/>
          <w:sz w:val="32"/>
          <w:szCs w:val="32"/>
        </w:rPr>
        <w:t>:</w:t>
      </w:r>
      <w:r w:rsidRPr="00CE04E9">
        <w:rPr>
          <w:rFonts w:ascii="Sakkal Majalla" w:hAnsi="Sakkal Majalla" w:cs="Sakkal Majalla"/>
          <w:sz w:val="32"/>
          <w:szCs w:val="32"/>
        </w:rPr>
        <w:t xml:space="preserve"> </w:t>
      </w:r>
      <w:r w:rsidRPr="00CE04E9">
        <w:rPr>
          <w:rFonts w:ascii="Sakkal Majalla" w:hAnsi="Sakkal Majalla" w:cs="Sakkal Majalla"/>
          <w:sz w:val="32"/>
          <w:szCs w:val="32"/>
          <w:rtl/>
        </w:rPr>
        <w:t>تشمل الدراسة فقط المؤسسات الصغيرة والمتوسطة، مما يعني استبعاد المؤسسات الكبرى أو الناشئة في مراحلها المبكرة. هذا التركيز يساهم في فهم التحديات والفرص الفريدة التي تواجهها هذه الفئة من المؤسسات</w:t>
      </w:r>
      <w:r w:rsidRPr="00CE04E9">
        <w:rPr>
          <w:rFonts w:ascii="Sakkal Majalla" w:hAnsi="Sakkal Majalla" w:cs="Sakkal Majalla"/>
          <w:sz w:val="32"/>
          <w:szCs w:val="32"/>
        </w:rPr>
        <w:t>.</w:t>
      </w:r>
    </w:p>
    <w:p w14:paraId="77ED89AC" w14:textId="77777777" w:rsidR="009D2829" w:rsidRPr="004D18CC" w:rsidRDefault="009D2829" w:rsidP="009D2829">
      <w:pPr>
        <w:pStyle w:val="a6"/>
        <w:numPr>
          <w:ilvl w:val="1"/>
          <w:numId w:val="21"/>
        </w:numPr>
        <w:rPr>
          <w:rFonts w:ascii="Sakkal Majalla" w:hAnsi="Sakkal Majalla" w:cs="Sakkal Majalla"/>
          <w:b/>
          <w:bCs/>
          <w:sz w:val="32"/>
          <w:szCs w:val="32"/>
        </w:rPr>
      </w:pPr>
      <w:r w:rsidRPr="004D18CC">
        <w:rPr>
          <w:rFonts w:ascii="Sakkal Majalla" w:hAnsi="Sakkal Majalla" w:cs="Sakkal Majalla"/>
          <w:b/>
          <w:bCs/>
          <w:sz w:val="32"/>
          <w:szCs w:val="32"/>
          <w:rtl/>
        </w:rPr>
        <w:t>الحدود الموضوعية</w:t>
      </w:r>
      <w:r w:rsidRPr="004D18CC">
        <w:rPr>
          <w:rFonts w:ascii="Sakkal Majalla" w:hAnsi="Sakkal Majalla" w:cs="Sakkal Majalla"/>
          <w:b/>
          <w:bCs/>
          <w:sz w:val="32"/>
          <w:szCs w:val="32"/>
        </w:rPr>
        <w:t>:</w:t>
      </w:r>
    </w:p>
    <w:p w14:paraId="6EC77A27" w14:textId="77777777" w:rsidR="009D2829" w:rsidRPr="00CE04E9" w:rsidRDefault="009D2829" w:rsidP="009D2829">
      <w:pPr>
        <w:numPr>
          <w:ilvl w:val="0"/>
          <w:numId w:val="26"/>
        </w:numPr>
        <w:rPr>
          <w:rFonts w:ascii="Sakkal Majalla" w:hAnsi="Sakkal Majalla" w:cs="Sakkal Majalla"/>
          <w:sz w:val="32"/>
          <w:szCs w:val="32"/>
        </w:rPr>
      </w:pPr>
      <w:r w:rsidRPr="00CE04E9">
        <w:rPr>
          <w:rFonts w:ascii="Sakkal Majalla" w:hAnsi="Sakkal Majalla" w:cs="Sakkal Majalla"/>
          <w:b/>
          <w:bCs/>
          <w:sz w:val="32"/>
          <w:szCs w:val="32"/>
          <w:rtl/>
        </w:rPr>
        <w:t>الموضوعات المغطاة</w:t>
      </w:r>
      <w:r w:rsidRPr="00CE04E9">
        <w:rPr>
          <w:rFonts w:ascii="Sakkal Majalla" w:hAnsi="Sakkal Majalla" w:cs="Sakkal Majalla"/>
          <w:b/>
          <w:bCs/>
          <w:sz w:val="32"/>
          <w:szCs w:val="32"/>
        </w:rPr>
        <w:t>:</w:t>
      </w:r>
      <w:r w:rsidRPr="00CE04E9">
        <w:rPr>
          <w:rFonts w:ascii="Sakkal Majalla" w:hAnsi="Sakkal Majalla" w:cs="Sakkal Majalla"/>
          <w:sz w:val="32"/>
          <w:szCs w:val="32"/>
        </w:rPr>
        <w:t xml:space="preserve"> </w:t>
      </w:r>
      <w:r w:rsidRPr="00CE04E9">
        <w:rPr>
          <w:rFonts w:ascii="Sakkal Majalla" w:hAnsi="Sakkal Majalla" w:cs="Sakkal Majalla"/>
          <w:sz w:val="32"/>
          <w:szCs w:val="32"/>
          <w:rtl/>
        </w:rPr>
        <w:t>تركز الدراسة على جوانب معينة من التحول الرقمي، مثل</w:t>
      </w:r>
      <w:r w:rsidRPr="00CE04E9">
        <w:rPr>
          <w:rFonts w:ascii="Sakkal Majalla" w:hAnsi="Sakkal Majalla" w:cs="Sakkal Majalla"/>
          <w:sz w:val="32"/>
          <w:szCs w:val="32"/>
        </w:rPr>
        <w:t xml:space="preserve">: </w:t>
      </w:r>
    </w:p>
    <w:p w14:paraId="75A60EF2" w14:textId="77777777" w:rsidR="009D2829" w:rsidRPr="00CE04E9" w:rsidRDefault="009D2829" w:rsidP="009D2829">
      <w:pPr>
        <w:numPr>
          <w:ilvl w:val="1"/>
          <w:numId w:val="26"/>
        </w:numPr>
        <w:rPr>
          <w:rFonts w:ascii="Sakkal Majalla" w:hAnsi="Sakkal Majalla" w:cs="Sakkal Majalla"/>
          <w:sz w:val="32"/>
          <w:szCs w:val="32"/>
        </w:rPr>
      </w:pPr>
      <w:r w:rsidRPr="00CE04E9">
        <w:rPr>
          <w:rFonts w:ascii="Sakkal Majalla" w:hAnsi="Sakkal Majalla" w:cs="Sakkal Majalla"/>
          <w:sz w:val="32"/>
          <w:szCs w:val="32"/>
          <w:rtl/>
        </w:rPr>
        <w:t>استخدام التكنولوجيا في العمليات اليومية</w:t>
      </w:r>
      <w:r w:rsidRPr="00CE04E9">
        <w:rPr>
          <w:rFonts w:ascii="Sakkal Majalla" w:hAnsi="Sakkal Majalla" w:cs="Sakkal Majalla"/>
          <w:sz w:val="32"/>
          <w:szCs w:val="32"/>
        </w:rPr>
        <w:t>.</w:t>
      </w:r>
    </w:p>
    <w:p w14:paraId="7E983F97" w14:textId="77777777" w:rsidR="009D2829" w:rsidRPr="00CE04E9" w:rsidRDefault="009D2829" w:rsidP="009D2829">
      <w:pPr>
        <w:numPr>
          <w:ilvl w:val="1"/>
          <w:numId w:val="26"/>
        </w:numPr>
        <w:rPr>
          <w:rFonts w:ascii="Sakkal Majalla" w:hAnsi="Sakkal Majalla" w:cs="Sakkal Majalla"/>
          <w:sz w:val="32"/>
          <w:szCs w:val="32"/>
        </w:rPr>
      </w:pPr>
      <w:r w:rsidRPr="00CE04E9">
        <w:rPr>
          <w:rFonts w:ascii="Sakkal Majalla" w:hAnsi="Sakkal Majalla" w:cs="Sakkal Majalla"/>
          <w:sz w:val="32"/>
          <w:szCs w:val="32"/>
          <w:rtl/>
        </w:rPr>
        <w:t>تأثير التحول الرقمي على الكفاءة والإنتاجية</w:t>
      </w:r>
      <w:r w:rsidRPr="00CE04E9">
        <w:rPr>
          <w:rFonts w:ascii="Sakkal Majalla" w:hAnsi="Sakkal Majalla" w:cs="Sakkal Majalla"/>
          <w:sz w:val="32"/>
          <w:szCs w:val="32"/>
        </w:rPr>
        <w:t>.</w:t>
      </w:r>
    </w:p>
    <w:p w14:paraId="31CC706E" w14:textId="77777777" w:rsidR="009D2829" w:rsidRPr="00CE04E9" w:rsidRDefault="009D2829" w:rsidP="009D2829">
      <w:pPr>
        <w:numPr>
          <w:ilvl w:val="1"/>
          <w:numId w:val="26"/>
        </w:numPr>
        <w:rPr>
          <w:rFonts w:ascii="Sakkal Majalla" w:hAnsi="Sakkal Majalla" w:cs="Sakkal Majalla"/>
          <w:sz w:val="32"/>
          <w:szCs w:val="32"/>
        </w:rPr>
      </w:pPr>
      <w:r w:rsidRPr="00CE04E9">
        <w:rPr>
          <w:rFonts w:ascii="Sakkal Majalla" w:hAnsi="Sakkal Majalla" w:cs="Sakkal Majalla"/>
          <w:sz w:val="32"/>
          <w:szCs w:val="32"/>
          <w:rtl/>
        </w:rPr>
        <w:lastRenderedPageBreak/>
        <w:t>التحديات التي تواجهها المؤسسات في تطبيق استراتيجيات التحول الرقمي</w:t>
      </w:r>
      <w:r w:rsidRPr="00CE04E9">
        <w:rPr>
          <w:rFonts w:ascii="Sakkal Majalla" w:hAnsi="Sakkal Majalla" w:cs="Sakkal Majalla"/>
          <w:sz w:val="32"/>
          <w:szCs w:val="32"/>
        </w:rPr>
        <w:t>.</w:t>
      </w:r>
    </w:p>
    <w:p w14:paraId="0B01E715" w14:textId="77777777" w:rsidR="009D2829" w:rsidRPr="00CE04E9" w:rsidRDefault="009D2829" w:rsidP="009D2829">
      <w:pPr>
        <w:numPr>
          <w:ilvl w:val="0"/>
          <w:numId w:val="26"/>
        </w:numPr>
        <w:rPr>
          <w:rFonts w:ascii="Sakkal Majalla" w:hAnsi="Sakkal Majalla" w:cs="Sakkal Majalla"/>
          <w:sz w:val="32"/>
          <w:szCs w:val="32"/>
        </w:rPr>
      </w:pPr>
      <w:r w:rsidRPr="00CE04E9">
        <w:rPr>
          <w:rFonts w:ascii="Sakkal Majalla" w:hAnsi="Sakkal Majalla" w:cs="Sakkal Majalla"/>
          <w:sz w:val="32"/>
          <w:szCs w:val="32"/>
          <w:rtl/>
        </w:rPr>
        <w:t>وبالتالي، قد يتم تجاهل جوانب أخرى مثل التحول الرقمي في مجالات محددة (مثل التسويق أو خدمة العملاء) بشكل منفصل</w:t>
      </w:r>
      <w:r w:rsidRPr="00CE04E9">
        <w:rPr>
          <w:rFonts w:ascii="Sakkal Majalla" w:hAnsi="Sakkal Majalla" w:cs="Sakkal Majalla"/>
          <w:sz w:val="32"/>
          <w:szCs w:val="32"/>
        </w:rPr>
        <w:t>.</w:t>
      </w:r>
    </w:p>
    <w:p w14:paraId="630AD02B" w14:textId="77777777" w:rsidR="009D2829" w:rsidRPr="004D18CC" w:rsidRDefault="009D2829" w:rsidP="009D2829">
      <w:pPr>
        <w:pStyle w:val="a6"/>
        <w:numPr>
          <w:ilvl w:val="1"/>
          <w:numId w:val="21"/>
        </w:numPr>
        <w:rPr>
          <w:rFonts w:ascii="Sakkal Majalla" w:hAnsi="Sakkal Majalla" w:cs="Sakkal Majalla"/>
          <w:b/>
          <w:bCs/>
          <w:sz w:val="32"/>
          <w:szCs w:val="32"/>
        </w:rPr>
      </w:pPr>
      <w:r w:rsidRPr="004D18CC">
        <w:rPr>
          <w:rFonts w:ascii="Sakkal Majalla" w:hAnsi="Sakkal Majalla" w:cs="Sakkal Majalla"/>
          <w:b/>
          <w:bCs/>
          <w:sz w:val="32"/>
          <w:szCs w:val="32"/>
          <w:rtl/>
        </w:rPr>
        <w:t>الحدود المنهجية</w:t>
      </w:r>
      <w:r w:rsidRPr="004D18CC">
        <w:rPr>
          <w:rFonts w:ascii="Sakkal Majalla" w:hAnsi="Sakkal Majalla" w:cs="Sakkal Majalla"/>
          <w:b/>
          <w:bCs/>
          <w:sz w:val="32"/>
          <w:szCs w:val="32"/>
        </w:rPr>
        <w:t>:</w:t>
      </w:r>
    </w:p>
    <w:p w14:paraId="30E0DCA9" w14:textId="77777777" w:rsidR="009D2829" w:rsidRPr="00CE04E9" w:rsidRDefault="009D2829" w:rsidP="009D2829">
      <w:pPr>
        <w:numPr>
          <w:ilvl w:val="0"/>
          <w:numId w:val="27"/>
        </w:numPr>
        <w:rPr>
          <w:rFonts w:ascii="Sakkal Majalla" w:hAnsi="Sakkal Majalla" w:cs="Sakkal Majalla"/>
          <w:sz w:val="32"/>
          <w:szCs w:val="32"/>
        </w:rPr>
      </w:pPr>
      <w:r w:rsidRPr="00CE04E9">
        <w:rPr>
          <w:rFonts w:ascii="Sakkal Majalla" w:hAnsi="Sakkal Majalla" w:cs="Sakkal Majalla"/>
          <w:b/>
          <w:bCs/>
          <w:sz w:val="32"/>
          <w:szCs w:val="32"/>
          <w:rtl/>
        </w:rPr>
        <w:t>الأساليب البحثية</w:t>
      </w:r>
      <w:r w:rsidRPr="00CE04E9">
        <w:rPr>
          <w:rFonts w:ascii="Sakkal Majalla" w:hAnsi="Sakkal Majalla" w:cs="Sakkal Majalla"/>
          <w:b/>
          <w:bCs/>
          <w:sz w:val="32"/>
          <w:szCs w:val="32"/>
        </w:rPr>
        <w:t>:</w:t>
      </w:r>
      <w:r w:rsidRPr="00CE04E9">
        <w:rPr>
          <w:rFonts w:ascii="Sakkal Majalla" w:hAnsi="Sakkal Majalla" w:cs="Sakkal Majalla"/>
          <w:sz w:val="32"/>
          <w:szCs w:val="32"/>
        </w:rPr>
        <w:t xml:space="preserve"> </w:t>
      </w:r>
      <w:r w:rsidRPr="00CE04E9">
        <w:rPr>
          <w:rFonts w:ascii="Sakkal Majalla" w:hAnsi="Sakkal Majalla" w:cs="Sakkal Majalla"/>
          <w:sz w:val="32"/>
          <w:szCs w:val="32"/>
          <w:rtl/>
        </w:rPr>
        <w:t>تعتمد الدراسة على منهجية معينة (مثل المنهج الوصفي التحليلي) واستخدام أدوات محددة (مثل الاستبيانات والمقابلات)، مما قد يحد من إمكانية استخدام أساليب بحثية أخرى أو تقنيات تحليلية مختلفة</w:t>
      </w:r>
      <w:r w:rsidRPr="00CE04E9">
        <w:rPr>
          <w:rFonts w:ascii="Sakkal Majalla" w:hAnsi="Sakkal Majalla" w:cs="Sakkal Majalla"/>
          <w:sz w:val="32"/>
          <w:szCs w:val="32"/>
        </w:rPr>
        <w:t>.</w:t>
      </w:r>
    </w:p>
    <w:p w14:paraId="3D7E0D78" w14:textId="77777777" w:rsidR="009D2829" w:rsidRPr="004D18CC" w:rsidRDefault="009D2829" w:rsidP="009D2829">
      <w:pPr>
        <w:pStyle w:val="a6"/>
        <w:numPr>
          <w:ilvl w:val="1"/>
          <w:numId w:val="21"/>
        </w:numPr>
        <w:rPr>
          <w:rFonts w:ascii="Sakkal Majalla" w:hAnsi="Sakkal Majalla" w:cs="Sakkal Majalla"/>
          <w:b/>
          <w:bCs/>
          <w:sz w:val="32"/>
          <w:szCs w:val="32"/>
        </w:rPr>
      </w:pPr>
      <w:r w:rsidRPr="004D18CC">
        <w:rPr>
          <w:rFonts w:ascii="Sakkal Majalla" w:hAnsi="Sakkal Majalla" w:cs="Sakkal Majalla"/>
          <w:b/>
          <w:bCs/>
          <w:sz w:val="32"/>
          <w:szCs w:val="32"/>
          <w:rtl/>
        </w:rPr>
        <w:t>الحدود السكانية</w:t>
      </w:r>
      <w:r w:rsidRPr="004D18CC">
        <w:rPr>
          <w:rFonts w:ascii="Sakkal Majalla" w:hAnsi="Sakkal Majalla" w:cs="Sakkal Majalla"/>
          <w:b/>
          <w:bCs/>
          <w:sz w:val="32"/>
          <w:szCs w:val="32"/>
        </w:rPr>
        <w:t>:</w:t>
      </w:r>
    </w:p>
    <w:p w14:paraId="27D798C6" w14:textId="77777777" w:rsidR="009D2829" w:rsidRPr="00CE04E9" w:rsidRDefault="009D2829" w:rsidP="009D2829">
      <w:pPr>
        <w:numPr>
          <w:ilvl w:val="0"/>
          <w:numId w:val="28"/>
        </w:numPr>
        <w:rPr>
          <w:rFonts w:ascii="Sakkal Majalla" w:hAnsi="Sakkal Majalla" w:cs="Sakkal Majalla"/>
          <w:sz w:val="32"/>
          <w:szCs w:val="32"/>
        </w:rPr>
      </w:pPr>
      <w:r w:rsidRPr="00CE04E9">
        <w:rPr>
          <w:rFonts w:ascii="Sakkal Majalla" w:hAnsi="Sakkal Majalla" w:cs="Sakkal Majalla"/>
          <w:b/>
          <w:bCs/>
          <w:sz w:val="32"/>
          <w:szCs w:val="32"/>
          <w:rtl/>
        </w:rPr>
        <w:t>العينة</w:t>
      </w:r>
      <w:r w:rsidRPr="00CE04E9">
        <w:rPr>
          <w:rFonts w:ascii="Sakkal Majalla" w:hAnsi="Sakkal Majalla" w:cs="Sakkal Majalla"/>
          <w:b/>
          <w:bCs/>
          <w:sz w:val="32"/>
          <w:szCs w:val="32"/>
        </w:rPr>
        <w:t>:</w:t>
      </w:r>
      <w:r w:rsidRPr="00CE04E9">
        <w:rPr>
          <w:rFonts w:ascii="Sakkal Majalla" w:hAnsi="Sakkal Majalla" w:cs="Sakkal Majalla"/>
          <w:sz w:val="32"/>
          <w:szCs w:val="32"/>
        </w:rPr>
        <w:t xml:space="preserve"> </w:t>
      </w:r>
      <w:r w:rsidRPr="00CE04E9">
        <w:rPr>
          <w:rFonts w:ascii="Sakkal Majalla" w:hAnsi="Sakkal Majalla" w:cs="Sakkal Majalla"/>
          <w:sz w:val="32"/>
          <w:szCs w:val="32"/>
          <w:rtl/>
        </w:rPr>
        <w:t>سيتم اختيار عينة محددة من المؤسسات الصغيرة والمتوسطة، مما قد يؤثر على إمكانية تعميم النتائج. يجب أن تكون العينة ممثلة لمختلف القطاعات، ولكن قد لا تشمل جميع الأنواع أو الأحجام</w:t>
      </w:r>
      <w:r w:rsidRPr="00CE04E9">
        <w:rPr>
          <w:rFonts w:ascii="Sakkal Majalla" w:hAnsi="Sakkal Majalla" w:cs="Sakkal Majalla"/>
          <w:sz w:val="32"/>
          <w:szCs w:val="32"/>
        </w:rPr>
        <w:t>.</w:t>
      </w:r>
    </w:p>
    <w:p w14:paraId="150CB827" w14:textId="77777777" w:rsidR="009D2829" w:rsidRPr="004D18CC" w:rsidRDefault="009D2829" w:rsidP="009D2829">
      <w:pPr>
        <w:pStyle w:val="a6"/>
        <w:numPr>
          <w:ilvl w:val="1"/>
          <w:numId w:val="21"/>
        </w:numPr>
        <w:rPr>
          <w:rFonts w:ascii="Sakkal Majalla" w:hAnsi="Sakkal Majalla" w:cs="Sakkal Majalla"/>
          <w:b/>
          <w:bCs/>
          <w:sz w:val="32"/>
          <w:szCs w:val="32"/>
        </w:rPr>
      </w:pPr>
      <w:r w:rsidRPr="004D18CC">
        <w:rPr>
          <w:rFonts w:ascii="Sakkal Majalla" w:hAnsi="Sakkal Majalla" w:cs="Sakkal Majalla"/>
          <w:b/>
          <w:bCs/>
          <w:sz w:val="32"/>
          <w:szCs w:val="32"/>
          <w:rtl/>
        </w:rPr>
        <w:t>الحدود اللغوية</w:t>
      </w:r>
      <w:r w:rsidRPr="004D18CC">
        <w:rPr>
          <w:rFonts w:ascii="Sakkal Majalla" w:hAnsi="Sakkal Majalla" w:cs="Sakkal Majalla"/>
          <w:b/>
          <w:bCs/>
          <w:sz w:val="32"/>
          <w:szCs w:val="32"/>
        </w:rPr>
        <w:t>:</w:t>
      </w:r>
    </w:p>
    <w:p w14:paraId="240169F1" w14:textId="77777777" w:rsidR="009D2829" w:rsidRPr="00CE04E9" w:rsidRDefault="009D2829" w:rsidP="009D2829">
      <w:pPr>
        <w:numPr>
          <w:ilvl w:val="0"/>
          <w:numId w:val="29"/>
        </w:numPr>
        <w:rPr>
          <w:rFonts w:ascii="Sakkal Majalla" w:hAnsi="Sakkal Majalla" w:cs="Sakkal Majalla"/>
          <w:sz w:val="32"/>
          <w:szCs w:val="32"/>
        </w:rPr>
      </w:pPr>
      <w:r w:rsidRPr="00CE04E9">
        <w:rPr>
          <w:rFonts w:ascii="Sakkal Majalla" w:hAnsi="Sakkal Majalla" w:cs="Sakkal Majalla"/>
          <w:b/>
          <w:bCs/>
          <w:sz w:val="32"/>
          <w:szCs w:val="32"/>
          <w:rtl/>
        </w:rPr>
        <w:t>اللغة المستخدمة</w:t>
      </w:r>
      <w:r w:rsidRPr="00CE04E9">
        <w:rPr>
          <w:rFonts w:ascii="Sakkal Majalla" w:hAnsi="Sakkal Majalla" w:cs="Sakkal Majalla"/>
          <w:b/>
          <w:bCs/>
          <w:sz w:val="32"/>
          <w:szCs w:val="32"/>
        </w:rPr>
        <w:t>:</w:t>
      </w:r>
      <w:r w:rsidRPr="00CE04E9">
        <w:rPr>
          <w:rFonts w:ascii="Sakkal Majalla" w:hAnsi="Sakkal Majalla" w:cs="Sakkal Majalla"/>
          <w:sz w:val="32"/>
          <w:szCs w:val="32"/>
        </w:rPr>
        <w:t xml:space="preserve"> </w:t>
      </w:r>
      <w:r w:rsidRPr="00CE04E9">
        <w:rPr>
          <w:rFonts w:ascii="Sakkal Majalla" w:hAnsi="Sakkal Majalla" w:cs="Sakkal Majalla"/>
          <w:sz w:val="32"/>
          <w:szCs w:val="32"/>
          <w:rtl/>
        </w:rPr>
        <w:t>قد تكون الاستبيانات والمقابلات مصاغة باللغة العربية، مما قد يؤثر على فهم المشاركين في حال كانت لديهم مستويات مختلفة من الطلاقة في اللغة</w:t>
      </w:r>
      <w:r w:rsidRPr="00CE04E9">
        <w:rPr>
          <w:rFonts w:ascii="Sakkal Majalla" w:hAnsi="Sakkal Majalla" w:cs="Sakkal Majalla"/>
          <w:sz w:val="32"/>
          <w:szCs w:val="32"/>
        </w:rPr>
        <w:t>.</w:t>
      </w:r>
    </w:p>
    <w:p w14:paraId="6549F7BF" w14:textId="77777777" w:rsidR="009D2829" w:rsidRPr="00F71A26" w:rsidRDefault="009D2829" w:rsidP="009D2829">
      <w:pPr>
        <w:rPr>
          <w:rFonts w:ascii="Sakkal Majalla" w:eastAsia="Calibri" w:hAnsi="Sakkal Majalla" w:cs="Sakkal Majalla"/>
          <w:sz w:val="32"/>
          <w:szCs w:val="32"/>
          <w:rtl/>
        </w:rPr>
      </w:pPr>
    </w:p>
    <w:p w14:paraId="61B2593D" w14:textId="77777777" w:rsidR="009D2829" w:rsidRPr="000048F5" w:rsidRDefault="009D2829" w:rsidP="009D2829">
      <w:pPr>
        <w:rPr>
          <w:rFonts w:ascii="Sakkal Majalla" w:hAnsi="Sakkal Majalla" w:cs="Sakkal Majalla"/>
          <w:sz w:val="32"/>
          <w:szCs w:val="32"/>
          <w:rtl/>
        </w:rPr>
      </w:pPr>
    </w:p>
    <w:p w14:paraId="121666DC" w14:textId="77777777" w:rsidR="009D2829" w:rsidRDefault="009D2829" w:rsidP="009D2829">
      <w:pPr>
        <w:rPr>
          <w:rFonts w:ascii="Sakkal Majalla" w:hAnsi="Sakkal Majalla" w:cs="Sakkal Majalla"/>
          <w:sz w:val="28"/>
          <w:szCs w:val="28"/>
          <w:u w:val="single"/>
          <w:rtl/>
        </w:rPr>
      </w:pPr>
    </w:p>
    <w:p w14:paraId="0074B668" w14:textId="77777777" w:rsidR="009D2829" w:rsidRDefault="009D2829" w:rsidP="009D2829">
      <w:pPr>
        <w:rPr>
          <w:rFonts w:ascii="Sakkal Majalla" w:hAnsi="Sakkal Majalla" w:cs="Sakkal Majalla"/>
          <w:sz w:val="28"/>
          <w:szCs w:val="28"/>
          <w:u w:val="single"/>
          <w:rtl/>
        </w:rPr>
      </w:pPr>
    </w:p>
    <w:p w14:paraId="188654E7" w14:textId="77777777" w:rsidR="009D2829" w:rsidRDefault="009D2829" w:rsidP="009D2829">
      <w:pPr>
        <w:rPr>
          <w:rFonts w:ascii="Sakkal Majalla" w:hAnsi="Sakkal Majalla" w:cs="Sakkal Majalla"/>
          <w:sz w:val="28"/>
          <w:szCs w:val="28"/>
          <w:u w:val="single"/>
          <w:rtl/>
        </w:rPr>
      </w:pPr>
    </w:p>
    <w:p w14:paraId="7473E055" w14:textId="77777777" w:rsidR="009D2829" w:rsidRDefault="009D2829" w:rsidP="009D2829">
      <w:pPr>
        <w:rPr>
          <w:rFonts w:ascii="Sakkal Majalla" w:hAnsi="Sakkal Majalla" w:cs="Sakkal Majalla"/>
          <w:sz w:val="28"/>
          <w:szCs w:val="28"/>
          <w:u w:val="single"/>
          <w:rtl/>
        </w:rPr>
      </w:pPr>
    </w:p>
    <w:p w14:paraId="1C720DFC" w14:textId="77777777" w:rsidR="009D2829" w:rsidRDefault="009D2829" w:rsidP="009D2829">
      <w:pPr>
        <w:rPr>
          <w:rFonts w:ascii="Sakkal Majalla" w:hAnsi="Sakkal Majalla" w:cs="Sakkal Majalla"/>
          <w:sz w:val="28"/>
          <w:szCs w:val="28"/>
          <w:u w:val="single"/>
          <w:rtl/>
        </w:rPr>
      </w:pPr>
    </w:p>
    <w:p w14:paraId="5E8F4A65" w14:textId="77777777" w:rsidR="009D2829" w:rsidRDefault="009D2829" w:rsidP="009D2829">
      <w:pPr>
        <w:rPr>
          <w:rFonts w:ascii="Sakkal Majalla" w:hAnsi="Sakkal Majalla" w:cs="Sakkal Majalla"/>
          <w:sz w:val="28"/>
          <w:szCs w:val="28"/>
          <w:u w:val="single"/>
          <w:rtl/>
        </w:rPr>
      </w:pPr>
    </w:p>
    <w:p w14:paraId="3A25FA54" w14:textId="77777777" w:rsidR="009D2829" w:rsidRDefault="009D2829" w:rsidP="009D2829">
      <w:pPr>
        <w:rPr>
          <w:rFonts w:ascii="Sakkal Majalla" w:hAnsi="Sakkal Majalla" w:cs="Sakkal Majalla"/>
          <w:sz w:val="28"/>
          <w:szCs w:val="28"/>
          <w:u w:val="single"/>
          <w:rtl/>
        </w:rPr>
      </w:pPr>
    </w:p>
    <w:p w14:paraId="5E014919" w14:textId="77777777" w:rsidR="009D2829" w:rsidRDefault="009D2829" w:rsidP="009D2829">
      <w:pPr>
        <w:rPr>
          <w:rFonts w:ascii="Sakkal Majalla" w:hAnsi="Sakkal Majalla" w:cs="Sakkal Majalla"/>
          <w:sz w:val="28"/>
          <w:szCs w:val="28"/>
          <w:u w:val="single"/>
          <w:rtl/>
        </w:rPr>
      </w:pPr>
    </w:p>
    <w:p w14:paraId="725E2317" w14:textId="77777777" w:rsidR="009D2829" w:rsidRDefault="009D2829" w:rsidP="009D2829">
      <w:pPr>
        <w:rPr>
          <w:rFonts w:ascii="Sakkal Majalla" w:hAnsi="Sakkal Majalla" w:cs="Sakkal Majalla"/>
          <w:sz w:val="28"/>
          <w:szCs w:val="28"/>
          <w:u w:val="single"/>
          <w:rtl/>
        </w:rPr>
      </w:pPr>
    </w:p>
    <w:p w14:paraId="20750F7C" w14:textId="77777777" w:rsidR="009D2829" w:rsidRDefault="009D2829" w:rsidP="009D2829">
      <w:pPr>
        <w:rPr>
          <w:rFonts w:ascii="Sakkal Majalla" w:hAnsi="Sakkal Majalla" w:cs="Sakkal Majalla"/>
          <w:sz w:val="28"/>
          <w:szCs w:val="28"/>
          <w:u w:val="single"/>
          <w:rtl/>
        </w:rPr>
      </w:pPr>
    </w:p>
    <w:p w14:paraId="45DFD1B4" w14:textId="77777777" w:rsidR="009D2829" w:rsidRDefault="009D2829" w:rsidP="009D2829">
      <w:pPr>
        <w:rPr>
          <w:rFonts w:ascii="Sakkal Majalla" w:hAnsi="Sakkal Majalla" w:cs="Sakkal Majalla"/>
          <w:sz w:val="28"/>
          <w:szCs w:val="28"/>
          <w:u w:val="single"/>
          <w:rtl/>
        </w:rPr>
      </w:pPr>
    </w:p>
    <w:p w14:paraId="367CAF12" w14:textId="77777777" w:rsidR="009D2829" w:rsidRDefault="009D2829" w:rsidP="009D2829">
      <w:pPr>
        <w:rPr>
          <w:rFonts w:ascii="Sakkal Majalla" w:hAnsi="Sakkal Majalla" w:cs="Sakkal Majalla"/>
          <w:sz w:val="28"/>
          <w:szCs w:val="28"/>
          <w:u w:val="single"/>
          <w:rtl/>
        </w:rPr>
      </w:pPr>
    </w:p>
    <w:p w14:paraId="685526B8" w14:textId="77777777" w:rsidR="009D2829" w:rsidRDefault="009D2829" w:rsidP="009D2829">
      <w:pPr>
        <w:rPr>
          <w:rFonts w:ascii="Sakkal Majalla" w:hAnsi="Sakkal Majalla" w:cs="Sakkal Majalla"/>
          <w:sz w:val="28"/>
          <w:szCs w:val="28"/>
          <w:u w:val="single"/>
          <w:rtl/>
        </w:rPr>
      </w:pPr>
    </w:p>
    <w:p w14:paraId="25BB513D" w14:textId="77777777" w:rsidR="009D2829" w:rsidRDefault="009D2829" w:rsidP="009D2829">
      <w:pPr>
        <w:rPr>
          <w:rFonts w:ascii="Sakkal Majalla" w:hAnsi="Sakkal Majalla" w:cs="Sakkal Majalla"/>
          <w:sz w:val="28"/>
          <w:szCs w:val="28"/>
          <w:u w:val="single"/>
          <w:rtl/>
        </w:rPr>
      </w:pPr>
    </w:p>
    <w:p w14:paraId="1E285652" w14:textId="77777777" w:rsidR="009D2829" w:rsidRDefault="009D2829" w:rsidP="009D2829">
      <w:pPr>
        <w:rPr>
          <w:rFonts w:ascii="Sakkal Majalla" w:hAnsi="Sakkal Majalla" w:cs="Sakkal Majalla"/>
          <w:sz w:val="28"/>
          <w:szCs w:val="28"/>
          <w:u w:val="single"/>
          <w:rtl/>
        </w:rPr>
      </w:pPr>
    </w:p>
    <w:p w14:paraId="0C84545F" w14:textId="77777777" w:rsidR="009D2829" w:rsidRDefault="009D2829" w:rsidP="009D2829">
      <w:pPr>
        <w:pStyle w:val="1"/>
        <w:rPr>
          <w:rtl/>
        </w:rPr>
      </w:pPr>
      <w:bookmarkStart w:id="19" w:name="_Toc203428438"/>
      <w:r w:rsidRPr="00D22171">
        <w:rPr>
          <w:rtl/>
        </w:rPr>
        <w:t>الدراسات السابقة</w:t>
      </w:r>
      <w:r>
        <w:rPr>
          <w:rFonts w:hint="cs"/>
          <w:rtl/>
        </w:rPr>
        <w:t>:</w:t>
      </w:r>
      <w:bookmarkEnd w:id="19"/>
    </w:p>
    <w:p w14:paraId="4BA5660D" w14:textId="77777777" w:rsidR="009D2829" w:rsidRPr="008A0CCD" w:rsidRDefault="009D2829" w:rsidP="009D2829">
      <w:pPr>
        <w:numPr>
          <w:ilvl w:val="0"/>
          <w:numId w:val="11"/>
        </w:numPr>
        <w:spacing w:line="276" w:lineRule="auto"/>
        <w:jc w:val="lowKashida"/>
        <w:rPr>
          <w:rFonts w:ascii="Sakkal Majalla" w:hAnsi="Sakkal Majalla" w:cs="Sakkal Majalla"/>
          <w:sz w:val="32"/>
          <w:szCs w:val="32"/>
        </w:rPr>
      </w:pPr>
      <w:r w:rsidRPr="008A0CCD">
        <w:rPr>
          <w:rFonts w:ascii="Sakkal Majalla" w:hAnsi="Sakkal Majalla" w:cs="Sakkal Majalla"/>
          <w:b/>
          <w:bCs/>
          <w:sz w:val="32"/>
          <w:szCs w:val="32"/>
          <w:rtl/>
        </w:rPr>
        <w:t>عامر إبراهيم، 2020، "استراتيجية التحول الرقمي في المؤسسات الصغيرة والمتوسطة"، جامعة القاهرة</w:t>
      </w:r>
    </w:p>
    <w:p w14:paraId="2348DAA4" w14:textId="77777777" w:rsidR="009D2829" w:rsidRPr="008A0CCD" w:rsidRDefault="009D2829" w:rsidP="009D2829">
      <w:pPr>
        <w:numPr>
          <w:ilvl w:val="1"/>
          <w:numId w:val="11"/>
        </w:numPr>
        <w:tabs>
          <w:tab w:val="clear" w:pos="1440"/>
          <w:tab w:val="num" w:pos="990"/>
        </w:tabs>
        <w:spacing w:line="276" w:lineRule="auto"/>
        <w:ind w:left="707"/>
        <w:jc w:val="lowKashida"/>
        <w:rPr>
          <w:rFonts w:ascii="Sakkal Majalla" w:hAnsi="Sakkal Majalla" w:cs="Sakkal Majalla"/>
          <w:sz w:val="32"/>
          <w:szCs w:val="32"/>
        </w:rPr>
      </w:pPr>
      <w:r w:rsidRPr="008A0CCD">
        <w:rPr>
          <w:rFonts w:ascii="Sakkal Majalla" w:hAnsi="Sakkal Majalla" w:cs="Sakkal Majalla"/>
          <w:b/>
          <w:bCs/>
          <w:sz w:val="32"/>
          <w:szCs w:val="32"/>
          <w:rtl/>
        </w:rPr>
        <w:t>هدف الدراسة</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تهدف هذه الدراسة إلى تحليل استراتيجيات التحول الرقمي التي يمكن أن تعتمدها المؤسسات الصغيرة والمتوسطة لتحقيق النجاح والنمو</w:t>
      </w:r>
      <w:r w:rsidRPr="008A0CCD">
        <w:rPr>
          <w:rFonts w:ascii="Sakkal Majalla" w:hAnsi="Sakkal Majalla" w:cs="Sakkal Majalla"/>
          <w:sz w:val="32"/>
          <w:szCs w:val="32"/>
        </w:rPr>
        <w:t>.</w:t>
      </w:r>
    </w:p>
    <w:p w14:paraId="3CF877DB" w14:textId="77777777" w:rsidR="009D2829" w:rsidRPr="008A0CCD" w:rsidRDefault="009D2829" w:rsidP="009D2829">
      <w:pPr>
        <w:numPr>
          <w:ilvl w:val="1"/>
          <w:numId w:val="11"/>
        </w:numPr>
        <w:tabs>
          <w:tab w:val="clear" w:pos="1440"/>
          <w:tab w:val="num" w:pos="990"/>
        </w:tabs>
        <w:spacing w:line="276" w:lineRule="auto"/>
        <w:ind w:left="707"/>
        <w:jc w:val="lowKashida"/>
        <w:rPr>
          <w:rFonts w:ascii="Sakkal Majalla" w:hAnsi="Sakkal Majalla" w:cs="Sakkal Majalla"/>
          <w:sz w:val="32"/>
          <w:szCs w:val="32"/>
        </w:rPr>
      </w:pPr>
      <w:r w:rsidRPr="008A0CCD">
        <w:rPr>
          <w:rFonts w:ascii="Sakkal Majalla" w:hAnsi="Sakkal Majalla" w:cs="Sakkal Majalla"/>
          <w:b/>
          <w:bCs/>
          <w:sz w:val="32"/>
          <w:szCs w:val="32"/>
          <w:rtl/>
        </w:rPr>
        <w:t>مجتمع الدراسة</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تشمل مجتمع الدراسة مجموعة من المؤسسات الصغيرة والمتوسطة في مصر، مع التركيز على القطاعات التي تشهد تحولًا رقميًا</w:t>
      </w:r>
      <w:r w:rsidRPr="008A0CCD">
        <w:rPr>
          <w:rFonts w:ascii="Sakkal Majalla" w:hAnsi="Sakkal Majalla" w:cs="Sakkal Majalla"/>
          <w:sz w:val="32"/>
          <w:szCs w:val="32"/>
        </w:rPr>
        <w:t>.</w:t>
      </w:r>
    </w:p>
    <w:p w14:paraId="231AE1D4" w14:textId="77777777" w:rsidR="009D2829" w:rsidRPr="008A0CCD" w:rsidRDefault="009D2829" w:rsidP="009D2829">
      <w:pPr>
        <w:numPr>
          <w:ilvl w:val="1"/>
          <w:numId w:val="11"/>
        </w:numPr>
        <w:tabs>
          <w:tab w:val="clear" w:pos="1440"/>
          <w:tab w:val="num" w:pos="990"/>
        </w:tabs>
        <w:spacing w:line="276" w:lineRule="auto"/>
        <w:ind w:left="707"/>
        <w:jc w:val="lowKashida"/>
        <w:rPr>
          <w:rFonts w:ascii="Sakkal Majalla" w:hAnsi="Sakkal Majalla" w:cs="Sakkal Majalla"/>
          <w:sz w:val="32"/>
          <w:szCs w:val="32"/>
        </w:rPr>
      </w:pPr>
      <w:r w:rsidRPr="008A0CCD">
        <w:rPr>
          <w:rFonts w:ascii="Sakkal Majalla" w:hAnsi="Sakkal Majalla" w:cs="Sakkal Majalla"/>
          <w:b/>
          <w:bCs/>
          <w:sz w:val="32"/>
          <w:szCs w:val="32"/>
          <w:rtl/>
        </w:rPr>
        <w:t>وسائل وأساليب إحصائية</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اعتمدت الدراسة على استبيانات ومقابلات مع المديرين والموظفين لجمع البيانات، بالإضافة إلى تحليل البيانات الكمية</w:t>
      </w:r>
      <w:r w:rsidRPr="008A0CCD">
        <w:rPr>
          <w:rFonts w:ascii="Sakkal Majalla" w:hAnsi="Sakkal Majalla" w:cs="Sakkal Majalla"/>
          <w:sz w:val="32"/>
          <w:szCs w:val="32"/>
        </w:rPr>
        <w:t>.</w:t>
      </w:r>
    </w:p>
    <w:p w14:paraId="5956509D" w14:textId="77777777" w:rsidR="009D2829" w:rsidRPr="008A0CCD" w:rsidRDefault="009D2829" w:rsidP="009D2829">
      <w:pPr>
        <w:numPr>
          <w:ilvl w:val="1"/>
          <w:numId w:val="11"/>
        </w:numPr>
        <w:tabs>
          <w:tab w:val="clear" w:pos="1440"/>
          <w:tab w:val="num" w:pos="990"/>
        </w:tabs>
        <w:spacing w:line="276" w:lineRule="auto"/>
        <w:ind w:left="707"/>
        <w:jc w:val="lowKashida"/>
        <w:rPr>
          <w:rFonts w:ascii="Sakkal Majalla" w:hAnsi="Sakkal Majalla" w:cs="Sakkal Majalla"/>
          <w:sz w:val="32"/>
          <w:szCs w:val="32"/>
        </w:rPr>
      </w:pPr>
      <w:r w:rsidRPr="008A0CCD">
        <w:rPr>
          <w:rFonts w:ascii="Sakkal Majalla" w:hAnsi="Sakkal Majalla" w:cs="Sakkal Majalla"/>
          <w:b/>
          <w:bCs/>
          <w:sz w:val="32"/>
          <w:szCs w:val="32"/>
          <w:rtl/>
        </w:rPr>
        <w:t>النتائج</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توصلت الدراسة إلى أن اعتماد استراتيجيات مرنة ومتكاملة للتحول الرقمي يساعد المؤسسات على تحسين كفاءتها وزيادة قدرتها التنافسية</w:t>
      </w:r>
      <w:r w:rsidRPr="008A0CCD">
        <w:rPr>
          <w:rFonts w:ascii="Sakkal Majalla" w:hAnsi="Sakkal Majalla" w:cs="Sakkal Majalla"/>
          <w:sz w:val="32"/>
          <w:szCs w:val="32"/>
        </w:rPr>
        <w:t>.</w:t>
      </w:r>
    </w:p>
    <w:p w14:paraId="5F5F85A1" w14:textId="77777777" w:rsidR="009D2829" w:rsidRPr="008A0CCD" w:rsidRDefault="009D2829" w:rsidP="009D2829">
      <w:pPr>
        <w:numPr>
          <w:ilvl w:val="0"/>
          <w:numId w:val="11"/>
        </w:numPr>
        <w:spacing w:line="276" w:lineRule="auto"/>
        <w:jc w:val="lowKashida"/>
        <w:rPr>
          <w:rFonts w:ascii="Sakkal Majalla" w:hAnsi="Sakkal Majalla" w:cs="Sakkal Majalla"/>
          <w:sz w:val="32"/>
          <w:szCs w:val="32"/>
        </w:rPr>
      </w:pPr>
      <w:r w:rsidRPr="008A0CCD">
        <w:rPr>
          <w:rFonts w:ascii="Sakkal Majalla" w:hAnsi="Sakkal Majalla" w:cs="Sakkal Majalla"/>
          <w:b/>
          <w:bCs/>
          <w:sz w:val="32"/>
          <w:szCs w:val="32"/>
          <w:rtl/>
        </w:rPr>
        <w:t>سعد الدين صالح، 2021، "استراتيجية التحول الرقمي: التحديات والفرص"، جامعة الإسكندرية</w:t>
      </w:r>
    </w:p>
    <w:p w14:paraId="6E964F39" w14:textId="77777777" w:rsidR="009D2829" w:rsidRPr="008A0CCD" w:rsidRDefault="009D2829" w:rsidP="009D2829">
      <w:pPr>
        <w:numPr>
          <w:ilvl w:val="1"/>
          <w:numId w:val="11"/>
        </w:numPr>
        <w:tabs>
          <w:tab w:val="clear" w:pos="1440"/>
          <w:tab w:val="num" w:pos="849"/>
        </w:tabs>
        <w:spacing w:line="276" w:lineRule="auto"/>
        <w:ind w:left="565"/>
        <w:jc w:val="lowKashida"/>
        <w:rPr>
          <w:rFonts w:ascii="Sakkal Majalla" w:hAnsi="Sakkal Majalla" w:cs="Sakkal Majalla"/>
          <w:sz w:val="32"/>
          <w:szCs w:val="32"/>
        </w:rPr>
      </w:pPr>
      <w:r w:rsidRPr="008A0CCD">
        <w:rPr>
          <w:rFonts w:ascii="Sakkal Majalla" w:hAnsi="Sakkal Majalla" w:cs="Sakkal Majalla"/>
          <w:b/>
          <w:bCs/>
          <w:sz w:val="32"/>
          <w:szCs w:val="32"/>
          <w:rtl/>
        </w:rPr>
        <w:t>هدف الدراسة</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تهدف إلى استكشاف التحديات والفرص التي تواجه المؤسسات الصغيرة والمتوسطة في تطوير استراتيجيات التحول الرقمي</w:t>
      </w:r>
      <w:r w:rsidRPr="008A0CCD">
        <w:rPr>
          <w:rFonts w:ascii="Sakkal Majalla" w:hAnsi="Sakkal Majalla" w:cs="Sakkal Majalla"/>
          <w:sz w:val="32"/>
          <w:szCs w:val="32"/>
        </w:rPr>
        <w:t>.</w:t>
      </w:r>
    </w:p>
    <w:p w14:paraId="176A2077" w14:textId="77777777" w:rsidR="009D2829" w:rsidRPr="008A0CCD" w:rsidRDefault="009D2829" w:rsidP="009D2829">
      <w:pPr>
        <w:numPr>
          <w:ilvl w:val="1"/>
          <w:numId w:val="11"/>
        </w:numPr>
        <w:tabs>
          <w:tab w:val="clear" w:pos="1440"/>
          <w:tab w:val="num" w:pos="849"/>
        </w:tabs>
        <w:spacing w:line="276" w:lineRule="auto"/>
        <w:ind w:left="565"/>
        <w:jc w:val="lowKashida"/>
        <w:rPr>
          <w:rFonts w:ascii="Sakkal Majalla" w:hAnsi="Sakkal Majalla" w:cs="Sakkal Majalla"/>
          <w:sz w:val="32"/>
          <w:szCs w:val="32"/>
        </w:rPr>
      </w:pPr>
      <w:r w:rsidRPr="008A0CCD">
        <w:rPr>
          <w:rFonts w:ascii="Sakkal Majalla" w:hAnsi="Sakkal Majalla" w:cs="Sakkal Majalla"/>
          <w:b/>
          <w:bCs/>
          <w:sz w:val="32"/>
          <w:szCs w:val="32"/>
          <w:rtl/>
        </w:rPr>
        <w:lastRenderedPageBreak/>
        <w:t>مجتمع الدراسة</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تشمل مجتمع الدراسة المؤسسات الصغيرة والمتوسطة في مصر، مع التركيز على تلك التي واجهت تحديات في التكيف مع التكنولوجيا الحديثة</w:t>
      </w:r>
      <w:r w:rsidRPr="008A0CCD">
        <w:rPr>
          <w:rFonts w:ascii="Sakkal Majalla" w:hAnsi="Sakkal Majalla" w:cs="Sakkal Majalla"/>
          <w:sz w:val="32"/>
          <w:szCs w:val="32"/>
        </w:rPr>
        <w:t>.</w:t>
      </w:r>
    </w:p>
    <w:p w14:paraId="5D6C384A" w14:textId="77777777" w:rsidR="009D2829" w:rsidRPr="008A0CCD" w:rsidRDefault="009D2829" w:rsidP="009D2829">
      <w:pPr>
        <w:numPr>
          <w:ilvl w:val="1"/>
          <w:numId w:val="11"/>
        </w:numPr>
        <w:tabs>
          <w:tab w:val="clear" w:pos="1440"/>
          <w:tab w:val="num" w:pos="849"/>
        </w:tabs>
        <w:spacing w:line="276" w:lineRule="auto"/>
        <w:ind w:left="565"/>
        <w:jc w:val="lowKashida"/>
        <w:rPr>
          <w:rFonts w:ascii="Sakkal Majalla" w:hAnsi="Sakkal Majalla" w:cs="Sakkal Majalla"/>
          <w:sz w:val="32"/>
          <w:szCs w:val="32"/>
        </w:rPr>
      </w:pPr>
      <w:r w:rsidRPr="008A0CCD">
        <w:rPr>
          <w:rFonts w:ascii="Sakkal Majalla" w:hAnsi="Sakkal Majalla" w:cs="Sakkal Majalla"/>
          <w:b/>
          <w:bCs/>
          <w:sz w:val="32"/>
          <w:szCs w:val="32"/>
          <w:rtl/>
        </w:rPr>
        <w:t>وسائل وأساليب إحصائية</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استخدمت الدراسة المنهج الوصفي والتحليل الكمي، حيث تم جمع البيانات من خلال استبيانات ومقابلات</w:t>
      </w:r>
      <w:r w:rsidRPr="008A0CCD">
        <w:rPr>
          <w:rFonts w:ascii="Sakkal Majalla" w:hAnsi="Sakkal Majalla" w:cs="Sakkal Majalla"/>
          <w:sz w:val="32"/>
          <w:szCs w:val="32"/>
        </w:rPr>
        <w:t>.</w:t>
      </w:r>
    </w:p>
    <w:p w14:paraId="1BB85E87" w14:textId="77777777" w:rsidR="009D2829" w:rsidRDefault="009D2829" w:rsidP="009D2829">
      <w:pPr>
        <w:numPr>
          <w:ilvl w:val="1"/>
          <w:numId w:val="11"/>
        </w:numPr>
        <w:tabs>
          <w:tab w:val="clear" w:pos="1440"/>
          <w:tab w:val="num" w:pos="849"/>
        </w:tabs>
        <w:spacing w:line="276" w:lineRule="auto"/>
        <w:ind w:left="565"/>
        <w:jc w:val="lowKashida"/>
        <w:rPr>
          <w:rFonts w:ascii="Sakkal Majalla" w:hAnsi="Sakkal Majalla" w:cs="Sakkal Majalla"/>
          <w:sz w:val="32"/>
          <w:szCs w:val="32"/>
        </w:rPr>
      </w:pPr>
      <w:r w:rsidRPr="008A0CCD">
        <w:rPr>
          <w:rFonts w:ascii="Sakkal Majalla" w:hAnsi="Sakkal Majalla" w:cs="Sakkal Majalla"/>
          <w:b/>
          <w:bCs/>
          <w:sz w:val="32"/>
          <w:szCs w:val="32"/>
          <w:rtl/>
        </w:rPr>
        <w:t>النتائج</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أظهرت الدراسة أن التحديات تشمل نقص المعرفة التقنية والموارد، بينما الفرص تتعلق بتحسين الكفاءة وزيادة الوصول إلى الأسواق</w:t>
      </w:r>
      <w:r w:rsidRPr="008A0CCD">
        <w:rPr>
          <w:rFonts w:ascii="Sakkal Majalla" w:hAnsi="Sakkal Majalla" w:cs="Sakkal Majalla"/>
          <w:sz w:val="32"/>
          <w:szCs w:val="32"/>
        </w:rPr>
        <w:t>.</w:t>
      </w:r>
    </w:p>
    <w:p w14:paraId="0B0F2D40" w14:textId="77777777" w:rsidR="009D2829" w:rsidRPr="008A0CCD" w:rsidRDefault="009D2829" w:rsidP="009D2829">
      <w:pPr>
        <w:spacing w:line="276" w:lineRule="auto"/>
        <w:jc w:val="lowKashida"/>
        <w:rPr>
          <w:rFonts w:ascii="Sakkal Majalla" w:hAnsi="Sakkal Majalla" w:cs="Sakkal Majalla"/>
          <w:sz w:val="32"/>
          <w:szCs w:val="32"/>
        </w:rPr>
      </w:pPr>
    </w:p>
    <w:p w14:paraId="6047994F" w14:textId="77777777" w:rsidR="009D2829" w:rsidRPr="008A0CCD" w:rsidRDefault="009D2829" w:rsidP="009D2829">
      <w:pPr>
        <w:numPr>
          <w:ilvl w:val="0"/>
          <w:numId w:val="11"/>
        </w:numPr>
        <w:spacing w:line="276" w:lineRule="auto"/>
        <w:jc w:val="lowKashida"/>
        <w:rPr>
          <w:rFonts w:ascii="Sakkal Majalla" w:hAnsi="Sakkal Majalla" w:cs="Sakkal Majalla"/>
          <w:sz w:val="32"/>
          <w:szCs w:val="32"/>
        </w:rPr>
      </w:pPr>
      <w:r w:rsidRPr="008A0CCD">
        <w:rPr>
          <w:rFonts w:ascii="Sakkal Majalla" w:hAnsi="Sakkal Majalla" w:cs="Sakkal Majalla"/>
          <w:b/>
          <w:bCs/>
          <w:sz w:val="32"/>
          <w:szCs w:val="32"/>
          <w:rtl/>
        </w:rPr>
        <w:t xml:space="preserve">فاطمة صابر ومرفت </w:t>
      </w:r>
      <w:proofErr w:type="spellStart"/>
      <w:r w:rsidRPr="008A0CCD">
        <w:rPr>
          <w:rFonts w:ascii="Sakkal Majalla" w:hAnsi="Sakkal Majalla" w:cs="Sakkal Majalla"/>
          <w:b/>
          <w:bCs/>
          <w:sz w:val="32"/>
          <w:szCs w:val="32"/>
          <w:rtl/>
        </w:rPr>
        <w:t>خفاجه</w:t>
      </w:r>
      <w:proofErr w:type="spellEnd"/>
      <w:r w:rsidRPr="008A0CCD">
        <w:rPr>
          <w:rFonts w:ascii="Sakkal Majalla" w:hAnsi="Sakkal Majalla" w:cs="Sakkal Majalla"/>
          <w:b/>
          <w:bCs/>
          <w:sz w:val="32"/>
          <w:szCs w:val="32"/>
          <w:rtl/>
        </w:rPr>
        <w:t>، 2019، "أهمية التحول الرقمي في المؤسسات الصغيرة والمتوسطة"، جامعة عين شمس</w:t>
      </w:r>
    </w:p>
    <w:p w14:paraId="35D15A38" w14:textId="77777777" w:rsidR="009D2829" w:rsidRPr="008A0CCD" w:rsidRDefault="009D2829" w:rsidP="009D2829">
      <w:pPr>
        <w:numPr>
          <w:ilvl w:val="1"/>
          <w:numId w:val="11"/>
        </w:numPr>
        <w:tabs>
          <w:tab w:val="clear" w:pos="1440"/>
          <w:tab w:val="num" w:pos="990"/>
        </w:tabs>
        <w:spacing w:line="276" w:lineRule="auto"/>
        <w:ind w:left="849"/>
        <w:jc w:val="lowKashida"/>
        <w:rPr>
          <w:rFonts w:ascii="Sakkal Majalla" w:hAnsi="Sakkal Majalla" w:cs="Sakkal Majalla"/>
          <w:sz w:val="32"/>
          <w:szCs w:val="32"/>
        </w:rPr>
      </w:pPr>
      <w:r w:rsidRPr="008A0CCD">
        <w:rPr>
          <w:rFonts w:ascii="Sakkal Majalla" w:hAnsi="Sakkal Majalla" w:cs="Sakkal Majalla"/>
          <w:b/>
          <w:bCs/>
          <w:sz w:val="32"/>
          <w:szCs w:val="32"/>
          <w:rtl/>
        </w:rPr>
        <w:t>هدف الدراسة</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تهدف إلى دراسة أهمية التحول الرقمي كجزء من الاستراتيجية المؤسسية للمؤسسات الصغيرة والمتوسطة</w:t>
      </w:r>
      <w:r w:rsidRPr="008A0CCD">
        <w:rPr>
          <w:rFonts w:ascii="Sakkal Majalla" w:hAnsi="Sakkal Majalla" w:cs="Sakkal Majalla"/>
          <w:sz w:val="32"/>
          <w:szCs w:val="32"/>
        </w:rPr>
        <w:t>.</w:t>
      </w:r>
    </w:p>
    <w:p w14:paraId="3B7EED1C" w14:textId="77777777" w:rsidR="009D2829" w:rsidRPr="008A0CCD" w:rsidRDefault="009D2829" w:rsidP="009D2829">
      <w:pPr>
        <w:numPr>
          <w:ilvl w:val="1"/>
          <w:numId w:val="11"/>
        </w:numPr>
        <w:tabs>
          <w:tab w:val="clear" w:pos="1440"/>
          <w:tab w:val="num" w:pos="990"/>
        </w:tabs>
        <w:spacing w:line="276" w:lineRule="auto"/>
        <w:ind w:left="849"/>
        <w:jc w:val="lowKashida"/>
        <w:rPr>
          <w:rFonts w:ascii="Sakkal Majalla" w:hAnsi="Sakkal Majalla" w:cs="Sakkal Majalla"/>
          <w:sz w:val="32"/>
          <w:szCs w:val="32"/>
        </w:rPr>
      </w:pPr>
      <w:r w:rsidRPr="008A0CCD">
        <w:rPr>
          <w:rFonts w:ascii="Sakkal Majalla" w:hAnsi="Sakkal Majalla" w:cs="Sakkal Majalla"/>
          <w:b/>
          <w:bCs/>
          <w:sz w:val="32"/>
          <w:szCs w:val="32"/>
          <w:rtl/>
        </w:rPr>
        <w:t>مجتمع الدراسة</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تشمل مجتمع الدراسة عددًا من المؤسسات الصغيرة والمتوسطة في مصر، مع التركيز على القطاعات التي تعتمد على التكنولوجيا</w:t>
      </w:r>
      <w:r w:rsidRPr="008A0CCD">
        <w:rPr>
          <w:rFonts w:ascii="Sakkal Majalla" w:hAnsi="Sakkal Majalla" w:cs="Sakkal Majalla"/>
          <w:sz w:val="32"/>
          <w:szCs w:val="32"/>
        </w:rPr>
        <w:t>.</w:t>
      </w:r>
    </w:p>
    <w:p w14:paraId="0F5B320D" w14:textId="77777777" w:rsidR="009D2829" w:rsidRPr="008A0CCD" w:rsidRDefault="009D2829" w:rsidP="009D2829">
      <w:pPr>
        <w:numPr>
          <w:ilvl w:val="1"/>
          <w:numId w:val="11"/>
        </w:numPr>
        <w:tabs>
          <w:tab w:val="clear" w:pos="1440"/>
          <w:tab w:val="num" w:pos="990"/>
        </w:tabs>
        <w:spacing w:line="276" w:lineRule="auto"/>
        <w:ind w:left="849"/>
        <w:jc w:val="lowKashida"/>
        <w:rPr>
          <w:rFonts w:ascii="Sakkal Majalla" w:hAnsi="Sakkal Majalla" w:cs="Sakkal Majalla"/>
          <w:sz w:val="32"/>
          <w:szCs w:val="32"/>
        </w:rPr>
      </w:pPr>
      <w:r w:rsidRPr="008A0CCD">
        <w:rPr>
          <w:rFonts w:ascii="Sakkal Majalla" w:hAnsi="Sakkal Majalla" w:cs="Sakkal Majalla"/>
          <w:b/>
          <w:bCs/>
          <w:sz w:val="32"/>
          <w:szCs w:val="32"/>
          <w:rtl/>
        </w:rPr>
        <w:t>وسائل وأساليب إحصائية</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اعتمدت الدراسة على استبيانات ومقابلات مع المشاركين، بالإضافة إلى تحليل البيانات النوعية</w:t>
      </w:r>
      <w:r w:rsidRPr="008A0CCD">
        <w:rPr>
          <w:rFonts w:ascii="Sakkal Majalla" w:hAnsi="Sakkal Majalla" w:cs="Sakkal Majalla"/>
          <w:sz w:val="32"/>
          <w:szCs w:val="32"/>
        </w:rPr>
        <w:t>.</w:t>
      </w:r>
    </w:p>
    <w:p w14:paraId="389BDF42" w14:textId="77777777" w:rsidR="009D2829" w:rsidRPr="008A0CCD" w:rsidRDefault="009D2829" w:rsidP="009D2829">
      <w:pPr>
        <w:numPr>
          <w:ilvl w:val="1"/>
          <w:numId w:val="11"/>
        </w:numPr>
        <w:tabs>
          <w:tab w:val="clear" w:pos="1440"/>
          <w:tab w:val="num" w:pos="990"/>
        </w:tabs>
        <w:spacing w:line="276" w:lineRule="auto"/>
        <w:ind w:left="849"/>
        <w:jc w:val="lowKashida"/>
        <w:rPr>
          <w:rFonts w:ascii="Sakkal Majalla" w:hAnsi="Sakkal Majalla" w:cs="Sakkal Majalla"/>
          <w:sz w:val="32"/>
          <w:szCs w:val="32"/>
        </w:rPr>
      </w:pPr>
      <w:r w:rsidRPr="008A0CCD">
        <w:rPr>
          <w:rFonts w:ascii="Sakkal Majalla" w:hAnsi="Sakkal Majalla" w:cs="Sakkal Majalla"/>
          <w:b/>
          <w:bCs/>
          <w:sz w:val="32"/>
          <w:szCs w:val="32"/>
          <w:rtl/>
        </w:rPr>
        <w:t>النتائج</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توصلت الدراسة إلى أن التحول الرقمي يسهم في تحسين الأداء وزيادة القدرة التنافسية، وأن المؤسسات التي تتبنى التكنولوجيا بشكل استراتيجي تحقق نتائج أفضل</w:t>
      </w:r>
      <w:r w:rsidRPr="008A0CCD">
        <w:rPr>
          <w:rFonts w:ascii="Sakkal Majalla" w:hAnsi="Sakkal Majalla" w:cs="Sakkal Majalla"/>
          <w:sz w:val="32"/>
          <w:szCs w:val="32"/>
        </w:rPr>
        <w:t>.</w:t>
      </w:r>
    </w:p>
    <w:p w14:paraId="4ED0CC34" w14:textId="77777777" w:rsidR="009D2829" w:rsidRPr="008A0CCD" w:rsidRDefault="009D2829" w:rsidP="009D2829">
      <w:pPr>
        <w:numPr>
          <w:ilvl w:val="0"/>
          <w:numId w:val="11"/>
        </w:numPr>
        <w:spacing w:line="276" w:lineRule="auto"/>
        <w:jc w:val="lowKashida"/>
        <w:rPr>
          <w:rFonts w:ascii="Sakkal Majalla" w:hAnsi="Sakkal Majalla" w:cs="Sakkal Majalla"/>
          <w:sz w:val="32"/>
          <w:szCs w:val="32"/>
        </w:rPr>
      </w:pPr>
      <w:r w:rsidRPr="008A0CCD">
        <w:rPr>
          <w:rFonts w:ascii="Sakkal Majalla" w:hAnsi="Sakkal Majalla" w:cs="Sakkal Majalla"/>
          <w:b/>
          <w:bCs/>
          <w:sz w:val="32"/>
          <w:szCs w:val="32"/>
          <w:rtl/>
        </w:rPr>
        <w:t>منصور نعمان وغسان النمري، 2022، "استراتيجيات التحول الرقمي: دراسة حالة على المؤسسات الصغيرة والمتوسطة"، جامعة دمشق</w:t>
      </w:r>
    </w:p>
    <w:p w14:paraId="3B36CFF1" w14:textId="77777777" w:rsidR="009D2829" w:rsidRPr="008A0CCD" w:rsidRDefault="009D2829" w:rsidP="009D2829">
      <w:pPr>
        <w:numPr>
          <w:ilvl w:val="1"/>
          <w:numId w:val="11"/>
        </w:numPr>
        <w:tabs>
          <w:tab w:val="clear" w:pos="1440"/>
          <w:tab w:val="num" w:pos="849"/>
        </w:tabs>
        <w:spacing w:line="276" w:lineRule="auto"/>
        <w:ind w:left="849"/>
        <w:jc w:val="lowKashida"/>
        <w:rPr>
          <w:rFonts w:ascii="Sakkal Majalla" w:hAnsi="Sakkal Majalla" w:cs="Sakkal Majalla"/>
          <w:sz w:val="32"/>
          <w:szCs w:val="32"/>
        </w:rPr>
      </w:pPr>
      <w:r w:rsidRPr="008A0CCD">
        <w:rPr>
          <w:rFonts w:ascii="Sakkal Majalla" w:hAnsi="Sakkal Majalla" w:cs="Sakkal Majalla"/>
          <w:b/>
          <w:bCs/>
          <w:sz w:val="32"/>
          <w:szCs w:val="32"/>
          <w:rtl/>
        </w:rPr>
        <w:t>هدف الدراسة</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تهدف إلى تحليل استراتيجيات التحول الرقمي التي تعتمدها المؤسسات الصغيرة والمتوسطة وكيف تؤثر على أدائها</w:t>
      </w:r>
      <w:r w:rsidRPr="008A0CCD">
        <w:rPr>
          <w:rFonts w:ascii="Sakkal Majalla" w:hAnsi="Sakkal Majalla" w:cs="Sakkal Majalla"/>
          <w:sz w:val="32"/>
          <w:szCs w:val="32"/>
        </w:rPr>
        <w:t>.</w:t>
      </w:r>
    </w:p>
    <w:p w14:paraId="40D41D5A" w14:textId="77777777" w:rsidR="009D2829" w:rsidRPr="008A0CCD" w:rsidRDefault="009D2829" w:rsidP="009D2829">
      <w:pPr>
        <w:numPr>
          <w:ilvl w:val="1"/>
          <w:numId w:val="11"/>
        </w:numPr>
        <w:tabs>
          <w:tab w:val="clear" w:pos="1440"/>
          <w:tab w:val="num" w:pos="849"/>
        </w:tabs>
        <w:spacing w:line="276" w:lineRule="auto"/>
        <w:ind w:left="849"/>
        <w:jc w:val="lowKashida"/>
        <w:rPr>
          <w:rFonts w:ascii="Sakkal Majalla" w:hAnsi="Sakkal Majalla" w:cs="Sakkal Majalla"/>
          <w:sz w:val="32"/>
          <w:szCs w:val="32"/>
        </w:rPr>
      </w:pPr>
      <w:r w:rsidRPr="008A0CCD">
        <w:rPr>
          <w:rFonts w:ascii="Sakkal Majalla" w:hAnsi="Sakkal Majalla" w:cs="Sakkal Majalla"/>
          <w:b/>
          <w:bCs/>
          <w:sz w:val="32"/>
          <w:szCs w:val="32"/>
          <w:rtl/>
        </w:rPr>
        <w:t>مجتمع الدراسة</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تشمل مجتمع الدراسة المؤسسات الصغيرة والمتوسطة في سوريا، مع التركيز على تلك التي طبقت استراتيجيات رقمية</w:t>
      </w:r>
      <w:r w:rsidRPr="008A0CCD">
        <w:rPr>
          <w:rFonts w:ascii="Sakkal Majalla" w:hAnsi="Sakkal Majalla" w:cs="Sakkal Majalla"/>
          <w:sz w:val="32"/>
          <w:szCs w:val="32"/>
        </w:rPr>
        <w:t>.</w:t>
      </w:r>
    </w:p>
    <w:p w14:paraId="2476E681" w14:textId="77777777" w:rsidR="009D2829" w:rsidRPr="008A0CCD" w:rsidRDefault="009D2829" w:rsidP="009D2829">
      <w:pPr>
        <w:numPr>
          <w:ilvl w:val="1"/>
          <w:numId w:val="11"/>
        </w:numPr>
        <w:tabs>
          <w:tab w:val="clear" w:pos="1440"/>
          <w:tab w:val="num" w:pos="849"/>
        </w:tabs>
        <w:spacing w:line="276" w:lineRule="auto"/>
        <w:ind w:left="849"/>
        <w:jc w:val="lowKashida"/>
        <w:rPr>
          <w:rFonts w:ascii="Sakkal Majalla" w:hAnsi="Sakkal Majalla" w:cs="Sakkal Majalla"/>
          <w:sz w:val="32"/>
          <w:szCs w:val="32"/>
        </w:rPr>
      </w:pPr>
      <w:r w:rsidRPr="008A0CCD">
        <w:rPr>
          <w:rFonts w:ascii="Sakkal Majalla" w:hAnsi="Sakkal Majalla" w:cs="Sakkal Majalla"/>
          <w:b/>
          <w:bCs/>
          <w:sz w:val="32"/>
          <w:szCs w:val="32"/>
          <w:rtl/>
        </w:rPr>
        <w:lastRenderedPageBreak/>
        <w:t>وسائل وأساليب إحصائية</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استخدمت الدراسة التحليل الكمي والبيانات الثانوية، بالإضافة إلى استبيانات لجمع البيانات</w:t>
      </w:r>
      <w:r w:rsidRPr="008A0CCD">
        <w:rPr>
          <w:rFonts w:ascii="Sakkal Majalla" w:hAnsi="Sakkal Majalla" w:cs="Sakkal Majalla"/>
          <w:sz w:val="32"/>
          <w:szCs w:val="32"/>
        </w:rPr>
        <w:t>.</w:t>
      </w:r>
    </w:p>
    <w:p w14:paraId="0075B06B" w14:textId="77777777" w:rsidR="009D2829" w:rsidRDefault="009D2829" w:rsidP="009D2829">
      <w:pPr>
        <w:numPr>
          <w:ilvl w:val="1"/>
          <w:numId w:val="11"/>
        </w:numPr>
        <w:tabs>
          <w:tab w:val="clear" w:pos="1440"/>
          <w:tab w:val="num" w:pos="849"/>
        </w:tabs>
        <w:spacing w:line="276" w:lineRule="auto"/>
        <w:ind w:left="849"/>
        <w:jc w:val="lowKashida"/>
        <w:rPr>
          <w:rFonts w:ascii="Sakkal Majalla" w:hAnsi="Sakkal Majalla" w:cs="Sakkal Majalla"/>
          <w:sz w:val="32"/>
          <w:szCs w:val="32"/>
        </w:rPr>
      </w:pPr>
      <w:r w:rsidRPr="008A0CCD">
        <w:rPr>
          <w:rFonts w:ascii="Sakkal Majalla" w:hAnsi="Sakkal Majalla" w:cs="Sakkal Majalla"/>
          <w:b/>
          <w:bCs/>
          <w:sz w:val="32"/>
          <w:szCs w:val="32"/>
          <w:rtl/>
        </w:rPr>
        <w:t>النتائج</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أظهرت الدراسة أن تطبيق استراتيجيات التحول الرقمي يعزز من كفاءة العمليات ويزيد من رضا العملاء، مما يساهم في تحسين الأداء العام للمؤسسات</w:t>
      </w:r>
      <w:r w:rsidRPr="008A0CCD">
        <w:rPr>
          <w:rFonts w:ascii="Sakkal Majalla" w:hAnsi="Sakkal Majalla" w:cs="Sakkal Majalla"/>
          <w:sz w:val="32"/>
          <w:szCs w:val="32"/>
        </w:rPr>
        <w:t>.</w:t>
      </w:r>
    </w:p>
    <w:p w14:paraId="3DFDAC46" w14:textId="77777777" w:rsidR="009D2829" w:rsidRPr="008A0CCD" w:rsidRDefault="009D2829" w:rsidP="009D2829">
      <w:pPr>
        <w:numPr>
          <w:ilvl w:val="0"/>
          <w:numId w:val="11"/>
        </w:numPr>
        <w:spacing w:line="276" w:lineRule="auto"/>
        <w:jc w:val="lowKashida"/>
        <w:rPr>
          <w:rFonts w:ascii="Sakkal Majalla" w:hAnsi="Sakkal Majalla" w:cs="Sakkal Majalla"/>
          <w:sz w:val="32"/>
          <w:szCs w:val="32"/>
        </w:rPr>
      </w:pPr>
      <w:r w:rsidRPr="008A0CCD">
        <w:rPr>
          <w:rFonts w:ascii="Sakkal Majalla" w:hAnsi="Sakkal Majalla" w:cs="Sakkal Majalla"/>
          <w:b/>
          <w:bCs/>
          <w:sz w:val="32"/>
          <w:szCs w:val="32"/>
          <w:rtl/>
        </w:rPr>
        <w:t>حسن شحاته، 2023، "استراتيجيات التحول الرقمي: من النظرية إلى التطبيق"، جامعة المنصورة</w:t>
      </w:r>
    </w:p>
    <w:p w14:paraId="47C6C422" w14:textId="77777777" w:rsidR="009D2829" w:rsidRPr="008A0CCD" w:rsidRDefault="009D2829" w:rsidP="009D2829">
      <w:pPr>
        <w:numPr>
          <w:ilvl w:val="1"/>
          <w:numId w:val="11"/>
        </w:numPr>
        <w:spacing w:line="276" w:lineRule="auto"/>
        <w:jc w:val="lowKashida"/>
        <w:rPr>
          <w:rFonts w:ascii="Sakkal Majalla" w:hAnsi="Sakkal Majalla" w:cs="Sakkal Majalla"/>
          <w:sz w:val="32"/>
          <w:szCs w:val="32"/>
        </w:rPr>
      </w:pPr>
      <w:r w:rsidRPr="008A0CCD">
        <w:rPr>
          <w:rFonts w:ascii="Sakkal Majalla" w:hAnsi="Sakkal Majalla" w:cs="Sakkal Majalla"/>
          <w:b/>
          <w:bCs/>
          <w:sz w:val="32"/>
          <w:szCs w:val="32"/>
          <w:rtl/>
        </w:rPr>
        <w:t>هدف الدراسة</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تهدف إلى تقديم نموذج شامل لاستراتيجيات التحول الرقمي في المؤسسات الصغيرة والمتوسطة</w:t>
      </w:r>
      <w:r w:rsidRPr="008A0CCD">
        <w:rPr>
          <w:rFonts w:ascii="Sakkal Majalla" w:hAnsi="Sakkal Majalla" w:cs="Sakkal Majalla"/>
          <w:sz w:val="32"/>
          <w:szCs w:val="32"/>
        </w:rPr>
        <w:t>.</w:t>
      </w:r>
    </w:p>
    <w:p w14:paraId="2F5F3554" w14:textId="77777777" w:rsidR="009D2829" w:rsidRPr="008A0CCD" w:rsidRDefault="009D2829" w:rsidP="009D2829">
      <w:pPr>
        <w:numPr>
          <w:ilvl w:val="1"/>
          <w:numId w:val="11"/>
        </w:numPr>
        <w:spacing w:line="276" w:lineRule="auto"/>
        <w:jc w:val="lowKashida"/>
        <w:rPr>
          <w:rFonts w:ascii="Sakkal Majalla" w:hAnsi="Sakkal Majalla" w:cs="Sakkal Majalla"/>
          <w:sz w:val="32"/>
          <w:szCs w:val="32"/>
        </w:rPr>
      </w:pPr>
      <w:r w:rsidRPr="008A0CCD">
        <w:rPr>
          <w:rFonts w:ascii="Sakkal Majalla" w:hAnsi="Sakkal Majalla" w:cs="Sakkal Majalla"/>
          <w:b/>
          <w:bCs/>
          <w:sz w:val="32"/>
          <w:szCs w:val="32"/>
          <w:rtl/>
        </w:rPr>
        <w:t>مجتمع الدراسة</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تشمل مجتمع الدراسة المؤسسات الصغيرة والمتوسطة في مصر، مع التركيز على تلك التي تتبنى التكنولوجيا الحديثة</w:t>
      </w:r>
      <w:r w:rsidRPr="008A0CCD">
        <w:rPr>
          <w:rFonts w:ascii="Sakkal Majalla" w:hAnsi="Sakkal Majalla" w:cs="Sakkal Majalla"/>
          <w:sz w:val="32"/>
          <w:szCs w:val="32"/>
        </w:rPr>
        <w:t>.</w:t>
      </w:r>
    </w:p>
    <w:p w14:paraId="728D9D59" w14:textId="77777777" w:rsidR="009D2829" w:rsidRPr="008A0CCD" w:rsidRDefault="009D2829" w:rsidP="009D2829">
      <w:pPr>
        <w:numPr>
          <w:ilvl w:val="1"/>
          <w:numId w:val="11"/>
        </w:numPr>
        <w:spacing w:line="276" w:lineRule="auto"/>
        <w:jc w:val="lowKashida"/>
        <w:rPr>
          <w:rFonts w:ascii="Sakkal Majalla" w:hAnsi="Sakkal Majalla" w:cs="Sakkal Majalla"/>
          <w:sz w:val="32"/>
          <w:szCs w:val="32"/>
        </w:rPr>
      </w:pPr>
      <w:r w:rsidRPr="008A0CCD">
        <w:rPr>
          <w:rFonts w:ascii="Sakkal Majalla" w:hAnsi="Sakkal Majalla" w:cs="Sakkal Majalla"/>
          <w:b/>
          <w:bCs/>
          <w:sz w:val="32"/>
          <w:szCs w:val="32"/>
          <w:rtl/>
        </w:rPr>
        <w:t>وسائل وأساليب إحصائية</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اعتمدت الدراسة على أساليب التحليل الكمي والنوعي، من خلال استبيانات ومقابلات مع مديري المؤسسات</w:t>
      </w:r>
      <w:r w:rsidRPr="008A0CCD">
        <w:rPr>
          <w:rFonts w:ascii="Sakkal Majalla" w:hAnsi="Sakkal Majalla" w:cs="Sakkal Majalla"/>
          <w:sz w:val="32"/>
          <w:szCs w:val="32"/>
        </w:rPr>
        <w:t>.</w:t>
      </w:r>
    </w:p>
    <w:p w14:paraId="3DDA4443" w14:textId="77777777" w:rsidR="009D2829" w:rsidRPr="008A0CCD" w:rsidRDefault="009D2829" w:rsidP="009D2829">
      <w:pPr>
        <w:numPr>
          <w:ilvl w:val="1"/>
          <w:numId w:val="11"/>
        </w:numPr>
        <w:spacing w:line="276" w:lineRule="auto"/>
        <w:jc w:val="lowKashida"/>
        <w:rPr>
          <w:rFonts w:ascii="Sakkal Majalla" w:hAnsi="Sakkal Majalla" w:cs="Sakkal Majalla"/>
          <w:sz w:val="32"/>
          <w:szCs w:val="32"/>
        </w:rPr>
      </w:pPr>
      <w:r w:rsidRPr="008A0CCD">
        <w:rPr>
          <w:rFonts w:ascii="Sakkal Majalla" w:hAnsi="Sakkal Majalla" w:cs="Sakkal Majalla"/>
          <w:b/>
          <w:bCs/>
          <w:sz w:val="32"/>
          <w:szCs w:val="32"/>
          <w:rtl/>
        </w:rPr>
        <w:t>النتائج</w:t>
      </w:r>
      <w:r w:rsidRPr="008A0CCD">
        <w:rPr>
          <w:rFonts w:ascii="Sakkal Majalla" w:hAnsi="Sakkal Majalla" w:cs="Sakkal Majalla"/>
          <w:b/>
          <w:bCs/>
          <w:sz w:val="32"/>
          <w:szCs w:val="32"/>
        </w:rPr>
        <w:t>:</w:t>
      </w:r>
      <w:r w:rsidRPr="008A0CCD">
        <w:rPr>
          <w:rFonts w:ascii="Sakkal Majalla" w:hAnsi="Sakkal Majalla" w:cs="Sakkal Majalla"/>
          <w:sz w:val="32"/>
          <w:szCs w:val="32"/>
        </w:rPr>
        <w:t xml:space="preserve"> </w:t>
      </w:r>
      <w:r w:rsidRPr="008A0CCD">
        <w:rPr>
          <w:rFonts w:ascii="Sakkal Majalla" w:hAnsi="Sakkal Majalla" w:cs="Sakkal Majalla"/>
          <w:sz w:val="32"/>
          <w:szCs w:val="32"/>
          <w:rtl/>
        </w:rPr>
        <w:t>توصلت الدراسة إلى أن اعتماد نموذج استراتيجي متكامل للتحول الرقمي يمكن أن يساعد المؤسسات على تجاوز التحديات وزيادة قدرتها التنافسية في السوق</w:t>
      </w:r>
      <w:r w:rsidRPr="008A0CCD">
        <w:rPr>
          <w:rFonts w:ascii="Sakkal Majalla" w:hAnsi="Sakkal Majalla" w:cs="Sakkal Majalla"/>
          <w:sz w:val="32"/>
          <w:szCs w:val="32"/>
        </w:rPr>
        <w:t>.</w:t>
      </w:r>
    </w:p>
    <w:p w14:paraId="79798B96" w14:textId="77777777" w:rsidR="009D2829" w:rsidRPr="008A0CCD" w:rsidRDefault="009D2829" w:rsidP="009D2829">
      <w:pPr>
        <w:spacing w:line="276" w:lineRule="auto"/>
        <w:rPr>
          <w:rFonts w:ascii="Sakkal Majalla" w:hAnsi="Sakkal Majalla" w:cs="Sakkal Majalla"/>
          <w:sz w:val="32"/>
          <w:szCs w:val="32"/>
          <w:rtl/>
        </w:rPr>
      </w:pPr>
    </w:p>
    <w:p w14:paraId="46ED041C" w14:textId="77777777" w:rsidR="009D2829" w:rsidRPr="00DF3966" w:rsidRDefault="009D2829" w:rsidP="009D2829">
      <w:pPr>
        <w:spacing w:line="360" w:lineRule="auto"/>
        <w:rPr>
          <w:rFonts w:ascii="Sakkal Majalla" w:hAnsi="Sakkal Majalla" w:cs="Sakkal Majalla"/>
          <w:sz w:val="32"/>
          <w:szCs w:val="32"/>
          <w:rtl/>
        </w:rPr>
      </w:pPr>
    </w:p>
    <w:p w14:paraId="0DC38183" w14:textId="77777777" w:rsidR="009D2829" w:rsidRDefault="009D2829" w:rsidP="009D2829">
      <w:pPr>
        <w:spacing w:line="360" w:lineRule="auto"/>
        <w:rPr>
          <w:rFonts w:ascii="Sakkal Majalla" w:hAnsi="Sakkal Majalla" w:cs="Sakkal Majalla"/>
          <w:sz w:val="28"/>
          <w:szCs w:val="28"/>
          <w:u w:val="single"/>
          <w:rtl/>
        </w:rPr>
      </w:pPr>
    </w:p>
    <w:p w14:paraId="204C422D" w14:textId="77777777" w:rsidR="009D2829" w:rsidRDefault="009D2829" w:rsidP="009D2829">
      <w:pPr>
        <w:rPr>
          <w:rFonts w:ascii="Sakkal Majalla" w:hAnsi="Sakkal Majalla" w:cs="Sakkal Majalla"/>
          <w:sz w:val="28"/>
          <w:szCs w:val="28"/>
          <w:u w:val="single"/>
          <w:rtl/>
        </w:rPr>
      </w:pPr>
    </w:p>
    <w:p w14:paraId="28938C0B" w14:textId="77777777" w:rsidR="009D2829" w:rsidRDefault="009D2829" w:rsidP="009D2829">
      <w:pPr>
        <w:rPr>
          <w:rFonts w:ascii="Sakkal Majalla" w:hAnsi="Sakkal Majalla" w:cs="Sakkal Majalla"/>
          <w:sz w:val="28"/>
          <w:szCs w:val="28"/>
          <w:u w:val="single"/>
          <w:rtl/>
        </w:rPr>
      </w:pPr>
    </w:p>
    <w:p w14:paraId="3F7057B7" w14:textId="77777777" w:rsidR="009D2829" w:rsidRDefault="009D2829" w:rsidP="009D2829">
      <w:pPr>
        <w:rPr>
          <w:rFonts w:ascii="Sakkal Majalla" w:hAnsi="Sakkal Majalla" w:cs="Sakkal Majalla"/>
          <w:sz w:val="28"/>
          <w:szCs w:val="28"/>
          <w:u w:val="single"/>
          <w:rtl/>
        </w:rPr>
      </w:pPr>
    </w:p>
    <w:p w14:paraId="53E1D987" w14:textId="77777777" w:rsidR="009D2829" w:rsidRDefault="009D2829" w:rsidP="009D2829">
      <w:pPr>
        <w:rPr>
          <w:rFonts w:ascii="Sakkal Majalla" w:hAnsi="Sakkal Majalla" w:cs="Sakkal Majalla"/>
          <w:sz w:val="28"/>
          <w:szCs w:val="28"/>
          <w:u w:val="single"/>
          <w:rtl/>
        </w:rPr>
      </w:pPr>
    </w:p>
    <w:p w14:paraId="1A62E5EA" w14:textId="77777777" w:rsidR="009D2829" w:rsidRDefault="009D2829" w:rsidP="009D2829">
      <w:pPr>
        <w:rPr>
          <w:rFonts w:ascii="Sakkal Majalla" w:hAnsi="Sakkal Majalla" w:cs="Sakkal Majalla"/>
          <w:sz w:val="28"/>
          <w:szCs w:val="28"/>
          <w:u w:val="single"/>
          <w:rtl/>
        </w:rPr>
      </w:pPr>
    </w:p>
    <w:p w14:paraId="5F1AFBA0" w14:textId="77777777" w:rsidR="009D2829" w:rsidRDefault="009D2829" w:rsidP="009D2829">
      <w:pPr>
        <w:rPr>
          <w:rFonts w:ascii="Sakkal Majalla" w:hAnsi="Sakkal Majalla" w:cs="Sakkal Majalla"/>
          <w:sz w:val="28"/>
          <w:szCs w:val="28"/>
          <w:u w:val="single"/>
          <w:rtl/>
        </w:rPr>
      </w:pPr>
    </w:p>
    <w:p w14:paraId="29341D1E" w14:textId="77777777" w:rsidR="009D2829" w:rsidRDefault="009D2829" w:rsidP="009D2829">
      <w:pPr>
        <w:rPr>
          <w:rFonts w:ascii="Sakkal Majalla" w:hAnsi="Sakkal Majalla" w:cs="Sakkal Majalla"/>
          <w:sz w:val="28"/>
          <w:szCs w:val="28"/>
          <w:u w:val="single"/>
          <w:rtl/>
        </w:rPr>
      </w:pPr>
    </w:p>
    <w:p w14:paraId="4F4DC244" w14:textId="77777777" w:rsidR="009D2829" w:rsidRDefault="009D2829" w:rsidP="009D2829">
      <w:pPr>
        <w:rPr>
          <w:rFonts w:ascii="Sakkal Majalla" w:hAnsi="Sakkal Majalla" w:cs="Sakkal Majalla"/>
          <w:sz w:val="28"/>
          <w:szCs w:val="28"/>
          <w:u w:val="single"/>
          <w:rtl/>
        </w:rPr>
      </w:pPr>
    </w:p>
    <w:p w14:paraId="752297A5" w14:textId="77777777" w:rsidR="009D2829" w:rsidRDefault="009D2829" w:rsidP="009D2829">
      <w:pPr>
        <w:rPr>
          <w:rFonts w:ascii="Sakkal Majalla" w:hAnsi="Sakkal Majalla" w:cs="Sakkal Majalla"/>
          <w:sz w:val="28"/>
          <w:szCs w:val="28"/>
          <w:u w:val="single"/>
          <w:rtl/>
        </w:rPr>
      </w:pPr>
    </w:p>
    <w:p w14:paraId="4B209931" w14:textId="77777777" w:rsidR="009D2829" w:rsidRDefault="009D2829" w:rsidP="009D2829">
      <w:pPr>
        <w:rPr>
          <w:rFonts w:ascii="Sakkal Majalla" w:hAnsi="Sakkal Majalla" w:cs="Sakkal Majalla"/>
          <w:sz w:val="28"/>
          <w:szCs w:val="28"/>
          <w:u w:val="single"/>
          <w:rtl/>
        </w:rPr>
      </w:pPr>
    </w:p>
    <w:p w14:paraId="3CA1B735" w14:textId="77777777" w:rsidR="009D2829" w:rsidRDefault="009D2829" w:rsidP="009D2829">
      <w:pPr>
        <w:rPr>
          <w:rFonts w:ascii="Sakkal Majalla" w:hAnsi="Sakkal Majalla" w:cs="Sakkal Majalla"/>
          <w:sz w:val="28"/>
          <w:szCs w:val="28"/>
          <w:u w:val="single"/>
          <w:rtl/>
        </w:rPr>
      </w:pPr>
    </w:p>
    <w:p w14:paraId="22FE2DE5" w14:textId="77777777" w:rsidR="009D2829" w:rsidRDefault="009D2829" w:rsidP="009D2829">
      <w:pPr>
        <w:rPr>
          <w:rFonts w:ascii="Sakkal Majalla" w:hAnsi="Sakkal Majalla" w:cs="Sakkal Majalla"/>
          <w:sz w:val="28"/>
          <w:szCs w:val="28"/>
          <w:u w:val="single"/>
          <w:rtl/>
        </w:rPr>
      </w:pPr>
    </w:p>
    <w:p w14:paraId="0C33622B" w14:textId="77777777" w:rsidR="009D2829" w:rsidRDefault="009D2829" w:rsidP="009D2829">
      <w:pPr>
        <w:rPr>
          <w:rFonts w:ascii="Sakkal Majalla" w:hAnsi="Sakkal Majalla" w:cs="Sakkal Majalla"/>
          <w:sz w:val="28"/>
          <w:szCs w:val="28"/>
          <w:u w:val="single"/>
          <w:rtl/>
        </w:rPr>
      </w:pPr>
    </w:p>
    <w:p w14:paraId="2A49B309" w14:textId="77777777" w:rsidR="009D2829" w:rsidRDefault="009D2829" w:rsidP="009D2829">
      <w:pPr>
        <w:rPr>
          <w:rFonts w:ascii="Sakkal Majalla" w:hAnsi="Sakkal Majalla" w:cs="Sakkal Majalla"/>
          <w:sz w:val="28"/>
          <w:szCs w:val="28"/>
          <w:u w:val="single"/>
          <w:rtl/>
        </w:rPr>
      </w:pPr>
    </w:p>
    <w:p w14:paraId="68662893" w14:textId="77777777" w:rsidR="009D2829" w:rsidRDefault="009D2829" w:rsidP="009D2829">
      <w:pPr>
        <w:rPr>
          <w:rFonts w:ascii="Sakkal Majalla" w:hAnsi="Sakkal Majalla" w:cs="Sakkal Majalla"/>
          <w:sz w:val="28"/>
          <w:szCs w:val="28"/>
          <w:u w:val="single"/>
          <w:rtl/>
        </w:rPr>
      </w:pPr>
    </w:p>
    <w:p w14:paraId="322F741B" w14:textId="77777777" w:rsidR="009D2829" w:rsidRDefault="009D2829" w:rsidP="009D2829">
      <w:pPr>
        <w:rPr>
          <w:rFonts w:ascii="Sakkal Majalla" w:hAnsi="Sakkal Majalla" w:cs="Sakkal Majalla"/>
          <w:sz w:val="28"/>
          <w:szCs w:val="28"/>
          <w:u w:val="single"/>
          <w:rtl/>
        </w:rPr>
      </w:pPr>
    </w:p>
    <w:p w14:paraId="61860E71" w14:textId="77777777" w:rsidR="009D2829" w:rsidRDefault="009D2829" w:rsidP="009D2829">
      <w:pPr>
        <w:rPr>
          <w:rFonts w:ascii="Sakkal Majalla" w:hAnsi="Sakkal Majalla" w:cs="Sakkal Majalla"/>
          <w:sz w:val="28"/>
          <w:szCs w:val="28"/>
          <w:u w:val="single"/>
          <w:rtl/>
        </w:rPr>
      </w:pPr>
    </w:p>
    <w:p w14:paraId="6EE4EEB2" w14:textId="77777777" w:rsidR="009D2829" w:rsidRPr="007C0DBF" w:rsidRDefault="009D2829" w:rsidP="009D2829">
      <w:pPr>
        <w:pStyle w:val="2"/>
        <w:rPr>
          <w:rFonts w:eastAsia="Times New Roman"/>
          <w:rtl/>
        </w:rPr>
      </w:pPr>
      <w:bookmarkStart w:id="20" w:name="_Toc203334049"/>
      <w:bookmarkStart w:id="21" w:name="_Toc203428439"/>
      <w:r w:rsidRPr="007C0DBF">
        <w:rPr>
          <w:rFonts w:eastAsia="Times New Roman" w:hint="cs"/>
          <w:rtl/>
        </w:rPr>
        <w:t>الفصل الثاني</w:t>
      </w:r>
      <w:bookmarkEnd w:id="20"/>
      <w:bookmarkEnd w:id="21"/>
      <w:r w:rsidRPr="007C0DBF">
        <w:rPr>
          <w:rFonts w:eastAsia="Times New Roman" w:hint="cs"/>
          <w:rtl/>
        </w:rPr>
        <w:t xml:space="preserve"> </w:t>
      </w:r>
    </w:p>
    <w:p w14:paraId="5FA62736" w14:textId="77777777" w:rsidR="009D2829" w:rsidRDefault="009D2829" w:rsidP="009D2829">
      <w:pPr>
        <w:pStyle w:val="2"/>
        <w:rPr>
          <w:rFonts w:ascii="Sakkal Majalla" w:hAnsi="Sakkal Majalla" w:cs="Sakkal Majalla"/>
          <w:sz w:val="28"/>
          <w:szCs w:val="28"/>
          <w:u w:val="single"/>
          <w:rtl/>
        </w:rPr>
      </w:pPr>
      <w:bookmarkStart w:id="22" w:name="_Toc203428440"/>
      <w:r w:rsidRPr="007C0DBF">
        <w:rPr>
          <w:rFonts w:eastAsia="Times New Roman" w:hint="cs"/>
          <w:rtl/>
        </w:rPr>
        <w:t>المنطلقات</w:t>
      </w:r>
      <w:r w:rsidRPr="007C0DBF">
        <w:rPr>
          <w:rFonts w:eastAsia="Times New Roman"/>
          <w:rtl/>
        </w:rPr>
        <w:t xml:space="preserve"> </w:t>
      </w:r>
      <w:r w:rsidRPr="007C0DBF">
        <w:rPr>
          <w:rFonts w:eastAsia="Times New Roman" w:hint="cs"/>
          <w:rtl/>
        </w:rPr>
        <w:t>النظرية</w:t>
      </w:r>
      <w:r w:rsidRPr="007C0DBF">
        <w:rPr>
          <w:rFonts w:eastAsia="Times New Roman"/>
          <w:rtl/>
        </w:rPr>
        <w:t xml:space="preserve"> </w:t>
      </w:r>
      <w:r w:rsidRPr="007C0DBF">
        <w:rPr>
          <w:rFonts w:eastAsia="Times New Roman" w:hint="cs"/>
          <w:rtl/>
        </w:rPr>
        <w:t>للدراسة</w:t>
      </w:r>
      <w:bookmarkEnd w:id="22"/>
    </w:p>
    <w:p w14:paraId="043B28E6" w14:textId="77777777" w:rsidR="009D2829" w:rsidRDefault="009D2829" w:rsidP="009D2829">
      <w:pPr>
        <w:rPr>
          <w:rFonts w:ascii="Sakkal Majalla" w:hAnsi="Sakkal Majalla" w:cs="Sakkal Majalla"/>
          <w:sz w:val="28"/>
          <w:szCs w:val="28"/>
          <w:u w:val="single"/>
          <w:rtl/>
        </w:rPr>
      </w:pPr>
    </w:p>
    <w:p w14:paraId="6C9CB0B5" w14:textId="77777777" w:rsidR="009D2829" w:rsidRDefault="009D2829" w:rsidP="009D2829">
      <w:pPr>
        <w:rPr>
          <w:rFonts w:ascii="Sakkal Majalla" w:hAnsi="Sakkal Majalla" w:cs="Sakkal Majalla"/>
          <w:sz w:val="28"/>
          <w:szCs w:val="28"/>
          <w:u w:val="single"/>
          <w:rtl/>
        </w:rPr>
      </w:pPr>
    </w:p>
    <w:p w14:paraId="5233EF96" w14:textId="77777777" w:rsidR="009D2829" w:rsidRDefault="009D2829" w:rsidP="009D2829">
      <w:pPr>
        <w:rPr>
          <w:rFonts w:ascii="Sakkal Majalla" w:hAnsi="Sakkal Majalla" w:cs="Sakkal Majalla"/>
          <w:sz w:val="28"/>
          <w:szCs w:val="28"/>
          <w:u w:val="single"/>
          <w:rtl/>
        </w:rPr>
      </w:pPr>
    </w:p>
    <w:p w14:paraId="2D7B339F" w14:textId="77777777" w:rsidR="009D2829" w:rsidRDefault="009D2829" w:rsidP="009D2829">
      <w:pPr>
        <w:rPr>
          <w:rFonts w:ascii="Sakkal Majalla" w:hAnsi="Sakkal Majalla" w:cs="Sakkal Majalla"/>
          <w:sz w:val="28"/>
          <w:szCs w:val="28"/>
          <w:u w:val="single"/>
          <w:rtl/>
        </w:rPr>
      </w:pPr>
    </w:p>
    <w:p w14:paraId="6A782457" w14:textId="77777777" w:rsidR="009D2829" w:rsidRDefault="009D2829" w:rsidP="009D2829">
      <w:pPr>
        <w:rPr>
          <w:rFonts w:ascii="Sakkal Majalla" w:hAnsi="Sakkal Majalla" w:cs="Sakkal Majalla"/>
          <w:sz w:val="28"/>
          <w:szCs w:val="28"/>
          <w:u w:val="single"/>
          <w:rtl/>
        </w:rPr>
      </w:pPr>
    </w:p>
    <w:p w14:paraId="1E1705AF" w14:textId="77777777" w:rsidR="009D2829" w:rsidRDefault="009D2829" w:rsidP="009D2829">
      <w:pPr>
        <w:rPr>
          <w:rFonts w:ascii="Sakkal Majalla" w:hAnsi="Sakkal Majalla" w:cs="Sakkal Majalla"/>
          <w:sz w:val="28"/>
          <w:szCs w:val="28"/>
          <w:u w:val="single"/>
          <w:rtl/>
        </w:rPr>
      </w:pPr>
    </w:p>
    <w:p w14:paraId="7441C983" w14:textId="77777777" w:rsidR="009D2829" w:rsidRDefault="009D2829" w:rsidP="009D2829">
      <w:pPr>
        <w:rPr>
          <w:rFonts w:ascii="Sakkal Majalla" w:hAnsi="Sakkal Majalla" w:cs="Sakkal Majalla"/>
          <w:sz w:val="28"/>
          <w:szCs w:val="28"/>
          <w:u w:val="single"/>
          <w:rtl/>
        </w:rPr>
      </w:pPr>
    </w:p>
    <w:p w14:paraId="1ADC969C" w14:textId="77777777" w:rsidR="009D2829" w:rsidRDefault="009D2829" w:rsidP="009D2829">
      <w:pPr>
        <w:rPr>
          <w:rFonts w:ascii="Sakkal Majalla" w:hAnsi="Sakkal Majalla" w:cs="Sakkal Majalla"/>
          <w:sz w:val="28"/>
          <w:szCs w:val="28"/>
          <w:u w:val="single"/>
          <w:rtl/>
        </w:rPr>
      </w:pPr>
    </w:p>
    <w:p w14:paraId="1B8AA76E" w14:textId="77777777" w:rsidR="009D2829" w:rsidRDefault="009D2829" w:rsidP="009D2829">
      <w:pPr>
        <w:rPr>
          <w:rFonts w:ascii="Sakkal Majalla" w:hAnsi="Sakkal Majalla" w:cs="Sakkal Majalla"/>
          <w:sz w:val="28"/>
          <w:szCs w:val="28"/>
          <w:u w:val="single"/>
          <w:rtl/>
        </w:rPr>
      </w:pPr>
    </w:p>
    <w:p w14:paraId="3145E8C0" w14:textId="77777777" w:rsidR="009D2829" w:rsidRDefault="009D2829" w:rsidP="009D2829">
      <w:pPr>
        <w:rPr>
          <w:rFonts w:ascii="Sakkal Majalla" w:hAnsi="Sakkal Majalla" w:cs="Sakkal Majalla"/>
          <w:sz w:val="28"/>
          <w:szCs w:val="28"/>
          <w:u w:val="single"/>
          <w:rtl/>
        </w:rPr>
      </w:pPr>
    </w:p>
    <w:p w14:paraId="61FED3A8" w14:textId="77777777" w:rsidR="009D2829" w:rsidRDefault="009D2829" w:rsidP="009D2829">
      <w:pPr>
        <w:rPr>
          <w:rFonts w:ascii="Sakkal Majalla" w:hAnsi="Sakkal Majalla" w:cs="Sakkal Majalla"/>
          <w:sz w:val="28"/>
          <w:szCs w:val="28"/>
          <w:u w:val="single"/>
          <w:rtl/>
        </w:rPr>
      </w:pPr>
    </w:p>
    <w:p w14:paraId="080ABFEF" w14:textId="77777777" w:rsidR="009D2829" w:rsidRDefault="009D2829" w:rsidP="009D2829">
      <w:pPr>
        <w:rPr>
          <w:rFonts w:ascii="Sakkal Majalla" w:hAnsi="Sakkal Majalla" w:cs="Sakkal Majalla"/>
          <w:sz w:val="28"/>
          <w:szCs w:val="28"/>
          <w:u w:val="single"/>
          <w:rtl/>
        </w:rPr>
      </w:pPr>
    </w:p>
    <w:p w14:paraId="1F71D685" w14:textId="77777777" w:rsidR="009D2829" w:rsidRDefault="009D2829" w:rsidP="009D2829">
      <w:pPr>
        <w:rPr>
          <w:rFonts w:ascii="Sakkal Majalla" w:hAnsi="Sakkal Majalla" w:cs="Sakkal Majalla"/>
          <w:sz w:val="28"/>
          <w:szCs w:val="28"/>
          <w:u w:val="single"/>
          <w:rtl/>
        </w:rPr>
      </w:pPr>
    </w:p>
    <w:p w14:paraId="6D3F639C" w14:textId="77777777" w:rsidR="009D2829" w:rsidRDefault="009D2829" w:rsidP="009D2829">
      <w:pPr>
        <w:rPr>
          <w:rFonts w:ascii="Sakkal Majalla" w:hAnsi="Sakkal Majalla" w:cs="Sakkal Majalla"/>
          <w:sz w:val="28"/>
          <w:szCs w:val="28"/>
          <w:u w:val="single"/>
          <w:rtl/>
        </w:rPr>
      </w:pPr>
    </w:p>
    <w:p w14:paraId="33DD59D3" w14:textId="77777777" w:rsidR="009D2829" w:rsidRDefault="009D2829" w:rsidP="009D2829">
      <w:pPr>
        <w:rPr>
          <w:rFonts w:ascii="Sakkal Majalla" w:hAnsi="Sakkal Majalla" w:cs="Sakkal Majalla"/>
          <w:sz w:val="28"/>
          <w:szCs w:val="28"/>
          <w:u w:val="single"/>
          <w:rtl/>
        </w:rPr>
      </w:pPr>
    </w:p>
    <w:p w14:paraId="4DCBBAC2" w14:textId="77777777" w:rsidR="009D2829" w:rsidRPr="008A0CCD" w:rsidRDefault="009D2829" w:rsidP="009D2829">
      <w:pPr>
        <w:pStyle w:val="3"/>
        <w:rPr>
          <w:rtl/>
        </w:rPr>
      </w:pPr>
      <w:bookmarkStart w:id="23" w:name="_Toc203428441"/>
      <w:r w:rsidRPr="008A0CCD">
        <w:rPr>
          <w:rFonts w:hint="cs"/>
          <w:rtl/>
        </w:rPr>
        <w:t>المنطلقات النظرية للدراسة:</w:t>
      </w:r>
      <w:bookmarkEnd w:id="23"/>
    </w:p>
    <w:p w14:paraId="1BC88CC7" w14:textId="77777777" w:rsidR="009D2829" w:rsidRPr="004D18CC" w:rsidRDefault="009D2829" w:rsidP="009D2829">
      <w:pPr>
        <w:numPr>
          <w:ilvl w:val="0"/>
          <w:numId w:val="34"/>
        </w:numPr>
        <w:spacing w:line="360" w:lineRule="auto"/>
        <w:rPr>
          <w:rFonts w:ascii="Sakkal Majalla" w:hAnsi="Sakkal Majalla" w:cs="Sakkal Majalla"/>
          <w:sz w:val="32"/>
          <w:szCs w:val="32"/>
        </w:rPr>
      </w:pPr>
      <w:r w:rsidRPr="004D18CC">
        <w:rPr>
          <w:rFonts w:ascii="Sakkal Majalla" w:hAnsi="Sakkal Majalla" w:cs="Sakkal Majalla"/>
          <w:b/>
          <w:bCs/>
          <w:sz w:val="32"/>
          <w:szCs w:val="32"/>
          <w:rtl/>
        </w:rPr>
        <w:t>نظرية التحول الرقمي</w:t>
      </w:r>
      <w:r w:rsidRPr="004D18CC">
        <w:rPr>
          <w:rFonts w:ascii="Sakkal Majalla" w:hAnsi="Sakkal Majalla" w:cs="Sakkal Majalla"/>
          <w:b/>
          <w:bCs/>
          <w:sz w:val="32"/>
          <w:szCs w:val="32"/>
        </w:rPr>
        <w:t>:</w:t>
      </w:r>
    </w:p>
    <w:p w14:paraId="77CD8222" w14:textId="77777777" w:rsidR="009D2829" w:rsidRPr="004D18CC" w:rsidRDefault="009D2829" w:rsidP="009D2829">
      <w:pPr>
        <w:numPr>
          <w:ilvl w:val="1"/>
          <w:numId w:val="34"/>
        </w:numPr>
        <w:spacing w:line="360" w:lineRule="auto"/>
        <w:rPr>
          <w:rFonts w:ascii="Sakkal Majalla" w:hAnsi="Sakkal Majalla" w:cs="Sakkal Majalla"/>
          <w:sz w:val="32"/>
          <w:szCs w:val="32"/>
        </w:rPr>
      </w:pPr>
      <w:r w:rsidRPr="004D18CC">
        <w:rPr>
          <w:rFonts w:ascii="Sakkal Majalla" w:hAnsi="Sakkal Majalla" w:cs="Sakkal Majalla"/>
          <w:sz w:val="32"/>
          <w:szCs w:val="32"/>
          <w:rtl/>
        </w:rPr>
        <w:t>تشير نظرية التحول الرقمي إلى كيفية استخدام المؤسسات للتكنولوجيا الرقمية لتحسين العمليات وزيادة الكفاءة. يتضمن ذلك دمج التقنيات الرقمية في جميع جوانب العمل. وفقًا لـ (بنيامين، سونيا، 2020، "التحول الرقمي في المؤسسات الصغيرة والمتوسطة"، جامعة الملك سعود، ص. 45)</w:t>
      </w:r>
      <w:r w:rsidRPr="004D18CC">
        <w:rPr>
          <w:rFonts w:ascii="Sakkal Majalla" w:hAnsi="Sakkal Majalla" w:cs="Sakkal Majalla"/>
          <w:sz w:val="32"/>
          <w:szCs w:val="32"/>
        </w:rPr>
        <w:t>.</w:t>
      </w:r>
    </w:p>
    <w:p w14:paraId="22065C5F" w14:textId="77777777" w:rsidR="009D2829" w:rsidRPr="004D18CC" w:rsidRDefault="009D2829" w:rsidP="009D2829">
      <w:pPr>
        <w:numPr>
          <w:ilvl w:val="0"/>
          <w:numId w:val="34"/>
        </w:numPr>
        <w:spacing w:line="360" w:lineRule="auto"/>
        <w:rPr>
          <w:rFonts w:ascii="Sakkal Majalla" w:hAnsi="Sakkal Majalla" w:cs="Sakkal Majalla"/>
          <w:sz w:val="32"/>
          <w:szCs w:val="32"/>
        </w:rPr>
      </w:pPr>
      <w:r w:rsidRPr="004D18CC">
        <w:rPr>
          <w:rFonts w:ascii="Sakkal Majalla" w:hAnsi="Sakkal Majalla" w:cs="Sakkal Majalla"/>
          <w:b/>
          <w:bCs/>
          <w:sz w:val="32"/>
          <w:szCs w:val="32"/>
          <w:rtl/>
        </w:rPr>
        <w:t>نظرية الأداء المؤسسي</w:t>
      </w:r>
      <w:r w:rsidRPr="004D18CC">
        <w:rPr>
          <w:rFonts w:ascii="Sakkal Majalla" w:hAnsi="Sakkal Majalla" w:cs="Sakkal Majalla"/>
          <w:b/>
          <w:bCs/>
          <w:sz w:val="32"/>
          <w:szCs w:val="32"/>
        </w:rPr>
        <w:t>:</w:t>
      </w:r>
    </w:p>
    <w:p w14:paraId="69127277" w14:textId="77777777" w:rsidR="009D2829" w:rsidRPr="004D18CC" w:rsidRDefault="009D2829" w:rsidP="009D2829">
      <w:pPr>
        <w:numPr>
          <w:ilvl w:val="1"/>
          <w:numId w:val="34"/>
        </w:numPr>
        <w:spacing w:line="360" w:lineRule="auto"/>
        <w:rPr>
          <w:rFonts w:ascii="Sakkal Majalla" w:hAnsi="Sakkal Majalla" w:cs="Sakkal Majalla"/>
          <w:sz w:val="32"/>
          <w:szCs w:val="32"/>
        </w:rPr>
      </w:pPr>
      <w:r w:rsidRPr="004D18CC">
        <w:rPr>
          <w:rFonts w:ascii="Sakkal Majalla" w:hAnsi="Sakkal Majalla" w:cs="Sakkal Majalla"/>
          <w:sz w:val="32"/>
          <w:szCs w:val="32"/>
          <w:rtl/>
        </w:rPr>
        <w:t>تركز هذه النظرية على كيفية قياس أداء المؤسسات من خلال مجموعة من المؤشرات مثل الكفاءة، والفعالية، والربحية. تشير الأبحاث إلى أن التحول الرقمي يمكن أن يؤدي إلى تحسينات ملحوظة في هذه المؤشرات، مما يعكس تأثيره الإيجابي على الأداء العام للمؤسسات الصغيرة والمتوسطة (العتيبي، محمد، 2021، "أداء المؤسسات الصغيرة والمتوسطة في عصر التحول الرقمي"، جامعة الملك عبد العزيز، ص. 67)</w:t>
      </w:r>
      <w:r w:rsidRPr="004D18CC">
        <w:rPr>
          <w:rFonts w:ascii="Sakkal Majalla" w:hAnsi="Sakkal Majalla" w:cs="Sakkal Majalla"/>
          <w:sz w:val="32"/>
          <w:szCs w:val="32"/>
        </w:rPr>
        <w:t>.</w:t>
      </w:r>
    </w:p>
    <w:p w14:paraId="03BE23CA" w14:textId="77777777" w:rsidR="009D2829" w:rsidRPr="004D18CC" w:rsidRDefault="009D2829" w:rsidP="009D2829">
      <w:pPr>
        <w:numPr>
          <w:ilvl w:val="0"/>
          <w:numId w:val="34"/>
        </w:numPr>
        <w:spacing w:line="360" w:lineRule="auto"/>
        <w:rPr>
          <w:rFonts w:ascii="Sakkal Majalla" w:hAnsi="Sakkal Majalla" w:cs="Sakkal Majalla"/>
          <w:sz w:val="32"/>
          <w:szCs w:val="32"/>
        </w:rPr>
      </w:pPr>
      <w:r w:rsidRPr="004D18CC">
        <w:rPr>
          <w:rFonts w:ascii="Sakkal Majalla" w:hAnsi="Sakkal Majalla" w:cs="Sakkal Majalla"/>
          <w:b/>
          <w:bCs/>
          <w:sz w:val="32"/>
          <w:szCs w:val="32"/>
          <w:rtl/>
        </w:rPr>
        <w:t>نظرية الابتكار</w:t>
      </w:r>
      <w:r w:rsidRPr="004D18CC">
        <w:rPr>
          <w:rFonts w:ascii="Sakkal Majalla" w:hAnsi="Sakkal Majalla" w:cs="Sakkal Majalla"/>
          <w:b/>
          <w:bCs/>
          <w:sz w:val="32"/>
          <w:szCs w:val="32"/>
        </w:rPr>
        <w:t>:</w:t>
      </w:r>
    </w:p>
    <w:p w14:paraId="306FA6B8" w14:textId="77777777" w:rsidR="009D2829" w:rsidRDefault="009D2829" w:rsidP="009D2829">
      <w:pPr>
        <w:numPr>
          <w:ilvl w:val="1"/>
          <w:numId w:val="34"/>
        </w:numPr>
        <w:spacing w:line="360" w:lineRule="auto"/>
        <w:rPr>
          <w:rFonts w:ascii="Sakkal Majalla" w:hAnsi="Sakkal Majalla" w:cs="Sakkal Majalla"/>
          <w:sz w:val="32"/>
          <w:szCs w:val="32"/>
        </w:rPr>
      </w:pPr>
      <w:r w:rsidRPr="004D18CC">
        <w:rPr>
          <w:rFonts w:ascii="Sakkal Majalla" w:hAnsi="Sakkal Majalla" w:cs="Sakkal Majalla"/>
          <w:sz w:val="32"/>
          <w:szCs w:val="32"/>
          <w:rtl/>
        </w:rPr>
        <w:lastRenderedPageBreak/>
        <w:t>تعتبر الابتكارات التكنولوجية جزءًا أساسيًا من التحول الرقمي. تشير الدراسات إلى أن المؤسسات التي تتبنى الابتكارات الرقمية تكون أكثر قدرة على التكيف مع التغيرات في السوق وتلبية احتياجات العملاء بشكل أفضل (الزهراني، فهد، 2019، "استراتيجيات الابتكار والتحول الرقمي"، جامعة الأمير سلطان، ص. 32)</w:t>
      </w:r>
      <w:r w:rsidRPr="004D18CC">
        <w:rPr>
          <w:rFonts w:ascii="Sakkal Majalla" w:hAnsi="Sakkal Majalla" w:cs="Sakkal Majalla"/>
          <w:sz w:val="32"/>
          <w:szCs w:val="32"/>
        </w:rPr>
        <w:t>.</w:t>
      </w:r>
    </w:p>
    <w:p w14:paraId="465BAC5F" w14:textId="77777777" w:rsidR="009D2829" w:rsidRDefault="009D2829" w:rsidP="009D2829">
      <w:pPr>
        <w:spacing w:line="360" w:lineRule="auto"/>
        <w:ind w:left="1440"/>
        <w:rPr>
          <w:rFonts w:ascii="Sakkal Majalla" w:hAnsi="Sakkal Majalla" w:cs="Sakkal Majalla"/>
          <w:sz w:val="32"/>
          <w:szCs w:val="32"/>
          <w:rtl/>
        </w:rPr>
      </w:pPr>
    </w:p>
    <w:p w14:paraId="45F095F2" w14:textId="77777777" w:rsidR="009D2829" w:rsidRPr="004D18CC" w:rsidRDefault="009D2829" w:rsidP="009D2829">
      <w:pPr>
        <w:numPr>
          <w:ilvl w:val="0"/>
          <w:numId w:val="34"/>
        </w:numPr>
        <w:spacing w:line="360" w:lineRule="auto"/>
        <w:rPr>
          <w:rFonts w:ascii="Sakkal Majalla" w:hAnsi="Sakkal Majalla" w:cs="Sakkal Majalla"/>
          <w:sz w:val="32"/>
          <w:szCs w:val="32"/>
        </w:rPr>
      </w:pPr>
      <w:r w:rsidRPr="004D18CC">
        <w:rPr>
          <w:rFonts w:ascii="Sakkal Majalla" w:hAnsi="Sakkal Majalla" w:cs="Sakkal Majalla"/>
          <w:b/>
          <w:bCs/>
          <w:sz w:val="32"/>
          <w:szCs w:val="32"/>
          <w:rtl/>
        </w:rPr>
        <w:t>نظرية إدارة التغيير</w:t>
      </w:r>
      <w:r w:rsidRPr="004D18CC">
        <w:rPr>
          <w:rFonts w:ascii="Sakkal Majalla" w:hAnsi="Sakkal Majalla" w:cs="Sakkal Majalla"/>
          <w:b/>
          <w:bCs/>
          <w:sz w:val="32"/>
          <w:szCs w:val="32"/>
        </w:rPr>
        <w:t>:</w:t>
      </w:r>
    </w:p>
    <w:p w14:paraId="39B55229" w14:textId="77777777" w:rsidR="009D2829" w:rsidRPr="004D18CC" w:rsidRDefault="009D2829" w:rsidP="009D2829">
      <w:pPr>
        <w:numPr>
          <w:ilvl w:val="1"/>
          <w:numId w:val="34"/>
        </w:numPr>
        <w:spacing w:line="360" w:lineRule="auto"/>
        <w:rPr>
          <w:rFonts w:ascii="Sakkal Majalla" w:hAnsi="Sakkal Majalla" w:cs="Sakkal Majalla"/>
          <w:sz w:val="32"/>
          <w:szCs w:val="32"/>
        </w:rPr>
      </w:pPr>
      <w:r w:rsidRPr="004D18CC">
        <w:rPr>
          <w:rFonts w:ascii="Sakkal Majalla" w:hAnsi="Sakkal Majalla" w:cs="Sakkal Majalla"/>
          <w:sz w:val="32"/>
          <w:szCs w:val="32"/>
          <w:rtl/>
        </w:rPr>
        <w:t>تركز هذه النظرية على كيفية إدارة المؤسسات للتغيير الناتج عن التحول الرقمي. يتطلب التحول الرقمي تغييرات في الثقافة التنظيمية والعمليات، مما يستدعي استراتيجيات فعالة لإدارة التغيير لضمان نجاح التحول (التميمي، نوال، 2022، "إدارة التغيير في ظل التحول الرقمي"، جامعة الإمام محمد بن سعود، ص. 50)</w:t>
      </w:r>
      <w:r w:rsidRPr="004D18CC">
        <w:rPr>
          <w:rFonts w:ascii="Sakkal Majalla" w:hAnsi="Sakkal Majalla" w:cs="Sakkal Majalla"/>
          <w:sz w:val="32"/>
          <w:szCs w:val="32"/>
        </w:rPr>
        <w:t>.</w:t>
      </w:r>
    </w:p>
    <w:p w14:paraId="7C1DC249" w14:textId="77777777" w:rsidR="009D2829" w:rsidRPr="004D18CC" w:rsidRDefault="009D2829" w:rsidP="009D2829">
      <w:pPr>
        <w:numPr>
          <w:ilvl w:val="0"/>
          <w:numId w:val="34"/>
        </w:numPr>
        <w:spacing w:line="360" w:lineRule="auto"/>
        <w:rPr>
          <w:rFonts w:ascii="Sakkal Majalla" w:hAnsi="Sakkal Majalla" w:cs="Sakkal Majalla"/>
          <w:sz w:val="32"/>
          <w:szCs w:val="32"/>
        </w:rPr>
      </w:pPr>
      <w:r w:rsidRPr="004D18CC">
        <w:rPr>
          <w:rFonts w:ascii="Sakkal Majalla" w:hAnsi="Sakkal Majalla" w:cs="Sakkal Majalla"/>
          <w:b/>
          <w:bCs/>
          <w:sz w:val="32"/>
          <w:szCs w:val="32"/>
          <w:rtl/>
        </w:rPr>
        <w:t>نظرية سلاسل القيمة</w:t>
      </w:r>
      <w:r w:rsidRPr="004D18CC">
        <w:rPr>
          <w:rFonts w:ascii="Sakkal Majalla" w:hAnsi="Sakkal Majalla" w:cs="Sakkal Majalla"/>
          <w:b/>
          <w:bCs/>
          <w:sz w:val="32"/>
          <w:szCs w:val="32"/>
        </w:rPr>
        <w:t>:</w:t>
      </w:r>
    </w:p>
    <w:p w14:paraId="1CB37118" w14:textId="77777777" w:rsidR="009D2829" w:rsidRPr="004D18CC" w:rsidRDefault="009D2829" w:rsidP="009D2829">
      <w:pPr>
        <w:numPr>
          <w:ilvl w:val="1"/>
          <w:numId w:val="34"/>
        </w:numPr>
        <w:spacing w:line="360" w:lineRule="auto"/>
        <w:rPr>
          <w:rFonts w:ascii="Sakkal Majalla" w:hAnsi="Sakkal Majalla" w:cs="Sakkal Majalla"/>
          <w:sz w:val="28"/>
          <w:szCs w:val="28"/>
          <w:u w:val="single"/>
        </w:rPr>
      </w:pPr>
      <w:r w:rsidRPr="004D18CC">
        <w:rPr>
          <w:rFonts w:ascii="Sakkal Majalla" w:hAnsi="Sakkal Majalla" w:cs="Sakkal Majalla"/>
          <w:sz w:val="32"/>
          <w:szCs w:val="32"/>
          <w:rtl/>
        </w:rPr>
        <w:t>تشير هذه النظرية إلى كيفية تحسين المؤسسات لسلاسل القيمة الخاصة بها من خلال استخدام التكنولوجيا الرقمية. التحول الرقمي يمكن أن يؤدي إلى تحسين الكفاءة وتقليل التكاليف في مختلف مراحل سلسلة القيمة، مما يعزز الأداء العام للمؤسسة (الحميدي، خالد، 2023، "تحسين سلاسل القيمة من خلال التحول الرقمي</w:t>
      </w:r>
      <w:r w:rsidRPr="004D18CC">
        <w:rPr>
          <w:rFonts w:ascii="Sakkal Majalla" w:hAnsi="Sakkal Majalla" w:cs="Sakkal Majalla"/>
          <w:sz w:val="28"/>
          <w:szCs w:val="28"/>
          <w:u w:val="single"/>
          <w:rtl/>
        </w:rPr>
        <w:t>"، جامعة الملك فيصل، ص. 40)</w:t>
      </w:r>
      <w:r w:rsidRPr="004D18CC">
        <w:rPr>
          <w:rFonts w:ascii="Sakkal Majalla" w:hAnsi="Sakkal Majalla" w:cs="Sakkal Majalla"/>
          <w:sz w:val="28"/>
          <w:szCs w:val="28"/>
          <w:u w:val="single"/>
        </w:rPr>
        <w:t>.</w:t>
      </w:r>
    </w:p>
    <w:p w14:paraId="2B0661E3" w14:textId="77777777" w:rsidR="009D2829" w:rsidRPr="004D18CC" w:rsidRDefault="009D2829" w:rsidP="009D2829">
      <w:pPr>
        <w:spacing w:line="276" w:lineRule="auto"/>
        <w:rPr>
          <w:rFonts w:ascii="Sakkal Majalla" w:hAnsi="Sakkal Majalla" w:cs="Sakkal Majalla"/>
          <w:sz w:val="28"/>
          <w:szCs w:val="28"/>
          <w:u w:val="single"/>
          <w:rtl/>
        </w:rPr>
      </w:pPr>
    </w:p>
    <w:p w14:paraId="4FC4C373" w14:textId="77777777" w:rsidR="009A75CA" w:rsidRDefault="009A75CA">
      <w:pPr>
        <w:rPr>
          <w:rFonts w:hint="cs"/>
        </w:rPr>
      </w:pPr>
    </w:p>
    <w:sectPr w:rsidR="009A75CA" w:rsidSect="009D2829">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A) Arslan Wessam A">
    <w:panose1 w:val="03020402040406030203"/>
    <w:charset w:val="00"/>
    <w:family w:val="script"/>
    <w:pitch w:val="variable"/>
    <w:sig w:usb0="80002063" w:usb1="8000204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08029384"/>
      <w:docPartObj>
        <w:docPartGallery w:val="Page Numbers (Bottom of Page)"/>
        <w:docPartUnique/>
      </w:docPartObj>
    </w:sdtPr>
    <w:sdtContent>
      <w:p w14:paraId="3A3426A1" w14:textId="77777777" w:rsidR="00000000" w:rsidRDefault="00000000">
        <w:pPr>
          <w:pStyle w:val="ab"/>
        </w:pPr>
        <w:r>
          <w:rPr>
            <w:noProof/>
            <w:rtl/>
          </w:rPr>
          <mc:AlternateContent>
            <mc:Choice Requires="wps">
              <w:drawing>
                <wp:anchor distT="0" distB="0" distL="114300" distR="114300" simplePos="0" relativeHeight="251662336" behindDoc="0" locked="0" layoutInCell="1" allowOverlap="1" wp14:anchorId="64EE8F3B" wp14:editId="2EF9B6F8">
                  <wp:simplePos x="0" y="0"/>
                  <wp:positionH relativeFrom="margin">
                    <wp:align>center</wp:align>
                  </wp:positionH>
                  <wp:positionV relativeFrom="bottomMargin">
                    <wp:align>center</wp:align>
                  </wp:positionV>
                  <wp:extent cx="551815" cy="238760"/>
                  <wp:effectExtent l="23495" t="19050" r="19050" b="18415"/>
                  <wp:wrapNone/>
                  <wp:docPr id="5" name="شكل تلقائي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B43A54A" w14:textId="77777777" w:rsidR="00000000" w:rsidRDefault="00000000">
                              <w:pPr>
                                <w:jc w:val="center"/>
                              </w:pPr>
                              <w:r>
                                <w:fldChar w:fldCharType="begin"/>
                              </w:r>
                              <w:r>
                                <w:instrText>PAGE    \* MERGEFORMAT</w:instrText>
                              </w:r>
                              <w:r>
                                <w:fldChar w:fldCharType="separate"/>
                              </w:r>
                              <w:r w:rsidRPr="001E13F6">
                                <w:rPr>
                                  <w:rFonts w:hint="cs"/>
                                  <w:noProof/>
                                  <w:rtl/>
                                  <w:lang w:val="ar-SA"/>
                                </w:rPr>
                                <w:t>‌ه</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4EE8F3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شكل تلقائي 22" o:spid="_x0000_s1026" type="#_x0000_t185" style="position:absolute;left:0;text-align:left;margin-left:0;margin-top:0;width:43.45pt;height:18.8pt;flip:x;z-index:251662336;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" filled="t" strokecolor="gray" strokeweight="2.25pt">
                  <v:textbox inset=",0,,0">
                    <w:txbxContent>
                      <w:p w14:paraId="5B43A54A" w14:textId="77777777" w:rsidR="00000000" w:rsidRDefault="00000000">
                        <w:pPr>
                          <w:jc w:val="center"/>
                        </w:pPr>
                        <w:r>
                          <w:fldChar w:fldCharType="begin"/>
                        </w:r>
                        <w:r>
                          <w:instrText>PAGE    \* MERGEFORMAT</w:instrText>
                        </w:r>
                        <w:r>
                          <w:fldChar w:fldCharType="separate"/>
                        </w:r>
                        <w:r w:rsidRPr="001E13F6">
                          <w:rPr>
                            <w:rFonts w:hint="cs"/>
                            <w:noProof/>
                            <w:rtl/>
                            <w:lang w:val="ar-SA"/>
                          </w:rPr>
                          <w:t>‌ه</w:t>
                        </w:r>
                        <w:r>
                          <w:fldChar w:fldCharType="end"/>
                        </w:r>
                      </w:p>
                    </w:txbxContent>
                  </v:textbox>
                  <w10:wrap anchorx="margin" anchory="margin"/>
                </v:shape>
              </w:pict>
            </mc:Fallback>
          </mc:AlternateContent>
        </w:r>
        <w:r>
          <w:rPr>
            <w:noProof/>
            <w:rtl/>
          </w:rPr>
          <mc:AlternateContent>
            <mc:Choice Requires="wps">
              <w:drawing>
                <wp:anchor distT="0" distB="0" distL="114300" distR="114300" simplePos="0" relativeHeight="251661312" behindDoc="0" locked="0" layoutInCell="1" allowOverlap="1" wp14:anchorId="3CED12DF" wp14:editId="6DF9D97D">
                  <wp:simplePos x="0" y="0"/>
                  <wp:positionH relativeFrom="margin">
                    <wp:align>center</wp:align>
                  </wp:positionH>
                  <wp:positionV relativeFrom="bottomMargin">
                    <wp:align>center</wp:align>
                  </wp:positionV>
                  <wp:extent cx="5518150" cy="0"/>
                  <wp:effectExtent l="6350" t="9525" r="9525" b="9525"/>
                  <wp:wrapNone/>
                  <wp:docPr id="7" name="شكل تلقائي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w14:anchorId="1E3E35EB" id="_x0000_t32" coordsize="21600,21600" o:spt="32" o:oned="t" path="m,l21600,21600e" filled="f">
                  <v:path arrowok="t" fillok="f" o:connecttype="none"/>
                  <o:lock v:ext="edit" shapetype="t"/>
                </v:shapetype>
                <v:shape id="شكل تلقائي 21" o:spid="_x0000_s1026" type="#_x0000_t32" style="position:absolute;left:0;text-align:left;margin-left:0;margin-top:0;width:434.5pt;height:0;flip:x;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72965887"/>
      <w:docPartObj>
        <w:docPartGallery w:val="Page Numbers (Bottom of Page)"/>
        <w:docPartUnique/>
      </w:docPartObj>
    </w:sdtPr>
    <w:sdtContent>
      <w:p w14:paraId="0150B3F1" w14:textId="77777777" w:rsidR="00000000" w:rsidRDefault="00000000">
        <w:pPr>
          <w:pStyle w:val="ab"/>
        </w:pPr>
        <w:r>
          <w:rPr>
            <w:noProof/>
            <w:rtl/>
          </w:rPr>
          <mc:AlternateContent>
            <mc:Choice Requires="wps">
              <w:drawing>
                <wp:anchor distT="0" distB="0" distL="114300" distR="114300" simplePos="0" relativeHeight="251660288" behindDoc="0" locked="0" layoutInCell="1" allowOverlap="1" wp14:anchorId="25198081" wp14:editId="5E63A483">
                  <wp:simplePos x="0" y="0"/>
                  <wp:positionH relativeFrom="margin">
                    <wp:align>center</wp:align>
                  </wp:positionH>
                  <wp:positionV relativeFrom="bottomMargin">
                    <wp:align>center</wp:align>
                  </wp:positionV>
                  <wp:extent cx="551815" cy="238760"/>
                  <wp:effectExtent l="23495" t="19050" r="19050" b="18415"/>
                  <wp:wrapNone/>
                  <wp:docPr id="556" name="شكل تلقائي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887386B" w14:textId="77777777" w:rsidR="00000000" w:rsidRPr="007C0DBF" w:rsidRDefault="00000000">
                              <w:pPr>
                                <w:jc w:val="center"/>
                                <w:rPr>
                                  <w:b/>
                                  <w:bCs/>
                                  <w:sz w:val="28"/>
                                  <w:szCs w:val="28"/>
                                </w:rPr>
                              </w:pPr>
                              <w:r w:rsidRPr="007C0DBF">
                                <w:rPr>
                                  <w:b/>
                                  <w:bCs/>
                                  <w:sz w:val="28"/>
                                  <w:szCs w:val="28"/>
                                </w:rPr>
                                <w:fldChar w:fldCharType="begin"/>
                              </w:r>
                              <w:r w:rsidRPr="007C0DBF">
                                <w:rPr>
                                  <w:b/>
                                  <w:bCs/>
                                  <w:sz w:val="28"/>
                                  <w:szCs w:val="28"/>
                                </w:rPr>
                                <w:instrText>PAGE    \* MERGEFORMAT</w:instrText>
                              </w:r>
                              <w:r w:rsidRPr="007C0DBF">
                                <w:rPr>
                                  <w:b/>
                                  <w:bCs/>
                                  <w:sz w:val="28"/>
                                  <w:szCs w:val="28"/>
                                </w:rPr>
                                <w:fldChar w:fldCharType="separate"/>
                              </w:r>
                              <w:r w:rsidRPr="001E13F6">
                                <w:rPr>
                                  <w:b/>
                                  <w:bCs/>
                                  <w:noProof/>
                                  <w:sz w:val="28"/>
                                  <w:szCs w:val="28"/>
                                  <w:rtl/>
                                  <w:lang w:val="ar-SA"/>
                                </w:rPr>
                                <w:t>1</w:t>
                              </w:r>
                              <w:r w:rsidRPr="007C0DBF">
                                <w:rPr>
                                  <w:b/>
                                  <w:bCs/>
                                  <w:sz w:val="28"/>
                                  <w:szCs w:val="28"/>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519808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7" type="#_x0000_t185" style="position:absolute;left:0;text-align:left;margin-left:0;margin-top:0;width:43.45pt;height:18.8pt;flip:x;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" filled="t" strokecolor="gray" strokeweight="2.25pt">
                  <v:textbox inset=",0,,0">
                    <w:txbxContent>
                      <w:p w14:paraId="3887386B" w14:textId="77777777" w:rsidR="00000000" w:rsidRPr="007C0DBF" w:rsidRDefault="00000000">
                        <w:pPr>
                          <w:jc w:val="center"/>
                          <w:rPr>
                            <w:b/>
                            <w:bCs/>
                            <w:sz w:val="28"/>
                            <w:szCs w:val="28"/>
                          </w:rPr>
                        </w:pPr>
                        <w:r w:rsidRPr="007C0DBF">
                          <w:rPr>
                            <w:b/>
                            <w:bCs/>
                            <w:sz w:val="28"/>
                            <w:szCs w:val="28"/>
                          </w:rPr>
                          <w:fldChar w:fldCharType="begin"/>
                        </w:r>
                        <w:r w:rsidRPr="007C0DBF">
                          <w:rPr>
                            <w:b/>
                            <w:bCs/>
                            <w:sz w:val="28"/>
                            <w:szCs w:val="28"/>
                          </w:rPr>
                          <w:instrText>PAGE    \* MERGEFORMAT</w:instrText>
                        </w:r>
                        <w:r w:rsidRPr="007C0DBF">
                          <w:rPr>
                            <w:b/>
                            <w:bCs/>
                            <w:sz w:val="28"/>
                            <w:szCs w:val="28"/>
                          </w:rPr>
                          <w:fldChar w:fldCharType="separate"/>
                        </w:r>
                        <w:r w:rsidRPr="001E13F6">
                          <w:rPr>
                            <w:b/>
                            <w:bCs/>
                            <w:noProof/>
                            <w:sz w:val="28"/>
                            <w:szCs w:val="28"/>
                            <w:rtl/>
                            <w:lang w:val="ar-SA"/>
                          </w:rPr>
                          <w:t>1</w:t>
                        </w:r>
                        <w:r w:rsidRPr="007C0DBF">
                          <w:rPr>
                            <w:b/>
                            <w:bCs/>
                            <w:sz w:val="28"/>
                            <w:szCs w:val="28"/>
                          </w:rPr>
                          <w:fldChar w:fldCharType="end"/>
                        </w:r>
                      </w:p>
                    </w:txbxContent>
                  </v:textbox>
                  <w10:wrap anchorx="margin" anchory="margin"/>
                </v:shape>
              </w:pict>
            </mc:Fallback>
          </mc:AlternateContent>
        </w:r>
        <w:r>
          <w:rPr>
            <w:noProof/>
            <w:rtl/>
          </w:rPr>
          <mc:AlternateContent>
            <mc:Choice Requires="wps">
              <w:drawing>
                <wp:anchor distT="0" distB="0" distL="114300" distR="114300" simplePos="0" relativeHeight="251659264" behindDoc="0" locked="0" layoutInCell="1" allowOverlap="1" wp14:anchorId="2FAB12A7" wp14:editId="50F75B12">
                  <wp:simplePos x="0" y="0"/>
                  <wp:positionH relativeFrom="margin">
                    <wp:align>center</wp:align>
                  </wp:positionH>
                  <wp:positionV relativeFrom="bottomMargin">
                    <wp:align>center</wp:align>
                  </wp:positionV>
                  <wp:extent cx="5518150" cy="0"/>
                  <wp:effectExtent l="6350" t="9525" r="9525" b="9525"/>
                  <wp:wrapNone/>
                  <wp:docPr id="557" name="شكل تلقائي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w14:anchorId="2DE6AE2E" id="_x0000_t32" coordsize="21600,21600" o:spt="32" o:oned="t" path="m,l21600,21600e" filled="f">
                  <v:path arrowok="t" fillok="f" o:connecttype="none"/>
                  <o:lock v:ext="edit" shapetype="t"/>
                </v:shapetype>
                <v:shape id="شكل تلقائي 21" o:spid="_x0000_s1026" type="#_x0000_t32" style="position:absolute;left:0;text-align:left;margin-left:0;margin-top:0;width:434.5pt;height:0;flip:x;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" strokecolor="gray" strokeweight="1pt">
                  <w10:wrap anchorx="margin" anchory="margin"/>
                </v:shape>
              </w:pict>
            </mc:Fallback>
          </mc:AlternateContent>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1274"/>
    <w:multiLevelType w:val="hybridMultilevel"/>
    <w:tmpl w:val="3EC69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2B33F7"/>
    <w:multiLevelType w:val="multilevel"/>
    <w:tmpl w:val="936C34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717731"/>
    <w:multiLevelType w:val="multilevel"/>
    <w:tmpl w:val="C1FC9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0259D"/>
    <w:multiLevelType w:val="multilevel"/>
    <w:tmpl w:val="670CA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12955"/>
    <w:multiLevelType w:val="multilevel"/>
    <w:tmpl w:val="8E385D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A67908"/>
    <w:multiLevelType w:val="hybridMultilevel"/>
    <w:tmpl w:val="3E606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EA3E51"/>
    <w:multiLevelType w:val="hybridMultilevel"/>
    <w:tmpl w:val="5C7A2B64"/>
    <w:lvl w:ilvl="0" w:tplc="ED162A10">
      <w:start w:val="1"/>
      <w:numFmt w:val="decimal"/>
      <w:lvlText w:val="%1."/>
      <w:lvlJc w:val="left"/>
      <w:pPr>
        <w:ind w:left="720" w:hanging="360"/>
      </w:pPr>
      <w:rPr>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2F3AF8"/>
    <w:multiLevelType w:val="multilevel"/>
    <w:tmpl w:val="FD52EC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D15153"/>
    <w:multiLevelType w:val="multilevel"/>
    <w:tmpl w:val="217857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3B1B21"/>
    <w:multiLevelType w:val="multilevel"/>
    <w:tmpl w:val="FDD80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2A5099"/>
    <w:multiLevelType w:val="hybridMultilevel"/>
    <w:tmpl w:val="93D85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055B09"/>
    <w:multiLevelType w:val="multilevel"/>
    <w:tmpl w:val="54001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7527D1"/>
    <w:multiLevelType w:val="hybridMultilevel"/>
    <w:tmpl w:val="C0C48F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19615F"/>
    <w:multiLevelType w:val="multilevel"/>
    <w:tmpl w:val="8F58B8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98084E"/>
    <w:multiLevelType w:val="multilevel"/>
    <w:tmpl w:val="9D9A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647D9B"/>
    <w:multiLevelType w:val="hybridMultilevel"/>
    <w:tmpl w:val="011CD0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593993"/>
    <w:multiLevelType w:val="hybridMultilevel"/>
    <w:tmpl w:val="D5EEC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B57772"/>
    <w:multiLevelType w:val="multilevel"/>
    <w:tmpl w:val="3500A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4520BE"/>
    <w:multiLevelType w:val="multilevel"/>
    <w:tmpl w:val="7F00C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D06F9A"/>
    <w:multiLevelType w:val="multilevel"/>
    <w:tmpl w:val="6BB80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D56BAA"/>
    <w:multiLevelType w:val="hybridMultilevel"/>
    <w:tmpl w:val="35FC6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A0280E"/>
    <w:multiLevelType w:val="hybridMultilevel"/>
    <w:tmpl w:val="9EC0C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965EF7"/>
    <w:multiLevelType w:val="multilevel"/>
    <w:tmpl w:val="0DBE9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29763B"/>
    <w:multiLevelType w:val="hybridMultilevel"/>
    <w:tmpl w:val="46663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8F46E1"/>
    <w:multiLevelType w:val="multilevel"/>
    <w:tmpl w:val="AC3C27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F56D8E"/>
    <w:multiLevelType w:val="multilevel"/>
    <w:tmpl w:val="78E6B5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0B5078"/>
    <w:multiLevelType w:val="multilevel"/>
    <w:tmpl w:val="915E4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A944CF8"/>
    <w:multiLevelType w:val="multilevel"/>
    <w:tmpl w:val="28BAE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571C0F"/>
    <w:multiLevelType w:val="multilevel"/>
    <w:tmpl w:val="350462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285383"/>
    <w:multiLevelType w:val="multilevel"/>
    <w:tmpl w:val="40545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4A2C29"/>
    <w:multiLevelType w:val="multilevel"/>
    <w:tmpl w:val="BF2207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09005F"/>
    <w:multiLevelType w:val="hybridMultilevel"/>
    <w:tmpl w:val="BB74D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9C440C"/>
    <w:multiLevelType w:val="hybridMultilevel"/>
    <w:tmpl w:val="9586B1B6"/>
    <w:lvl w:ilvl="0" w:tplc="C486BF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C43E3E"/>
    <w:multiLevelType w:val="multilevel"/>
    <w:tmpl w:val="315A9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1C2C0B"/>
    <w:multiLevelType w:val="multilevel"/>
    <w:tmpl w:val="97E23D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FF3958"/>
    <w:multiLevelType w:val="multilevel"/>
    <w:tmpl w:val="31142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A46BFD"/>
    <w:multiLevelType w:val="multilevel"/>
    <w:tmpl w:val="2EAA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A162E8"/>
    <w:multiLevelType w:val="multilevel"/>
    <w:tmpl w:val="AE824FEE"/>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4490E68"/>
    <w:multiLevelType w:val="hybridMultilevel"/>
    <w:tmpl w:val="BE94A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A11D09"/>
    <w:multiLevelType w:val="multilevel"/>
    <w:tmpl w:val="37DC6C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8A3F05"/>
    <w:multiLevelType w:val="multilevel"/>
    <w:tmpl w:val="DF1E1B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08F70FA"/>
    <w:multiLevelType w:val="multilevel"/>
    <w:tmpl w:val="F2927C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49313D"/>
    <w:multiLevelType w:val="multilevel"/>
    <w:tmpl w:val="5AC22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7A0808"/>
    <w:multiLevelType w:val="hybridMultilevel"/>
    <w:tmpl w:val="54884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7C79A8"/>
    <w:multiLevelType w:val="hybridMultilevel"/>
    <w:tmpl w:val="BB74D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F343E0"/>
    <w:multiLevelType w:val="multilevel"/>
    <w:tmpl w:val="AE824F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433D77"/>
    <w:multiLevelType w:val="hybridMultilevel"/>
    <w:tmpl w:val="59EC4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296025"/>
    <w:multiLevelType w:val="multilevel"/>
    <w:tmpl w:val="8884B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7369F1"/>
    <w:multiLevelType w:val="multilevel"/>
    <w:tmpl w:val="3782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D5037A"/>
    <w:multiLevelType w:val="multilevel"/>
    <w:tmpl w:val="1298C7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961840">
    <w:abstractNumId w:val="40"/>
  </w:num>
  <w:num w:numId="2" w16cid:durableId="130565872">
    <w:abstractNumId w:val="8"/>
  </w:num>
  <w:num w:numId="3" w16cid:durableId="650672528">
    <w:abstractNumId w:val="37"/>
  </w:num>
  <w:num w:numId="4" w16cid:durableId="1076903507">
    <w:abstractNumId w:val="24"/>
  </w:num>
  <w:num w:numId="5" w16cid:durableId="1230506727">
    <w:abstractNumId w:val="1"/>
  </w:num>
  <w:num w:numId="6" w16cid:durableId="1058894094">
    <w:abstractNumId w:val="41"/>
  </w:num>
  <w:num w:numId="7" w16cid:durableId="1983731024">
    <w:abstractNumId w:val="30"/>
  </w:num>
  <w:num w:numId="8" w16cid:durableId="2028022374">
    <w:abstractNumId w:val="49"/>
  </w:num>
  <w:num w:numId="9" w16cid:durableId="433325050">
    <w:abstractNumId w:val="7"/>
  </w:num>
  <w:num w:numId="10" w16cid:durableId="1771774724">
    <w:abstractNumId w:val="22"/>
  </w:num>
  <w:num w:numId="11" w16cid:durableId="1262638708">
    <w:abstractNumId w:val="25"/>
  </w:num>
  <w:num w:numId="12" w16cid:durableId="348483776">
    <w:abstractNumId w:val="17"/>
  </w:num>
  <w:num w:numId="13" w16cid:durableId="1038241671">
    <w:abstractNumId w:val="11"/>
  </w:num>
  <w:num w:numId="14" w16cid:durableId="1413315995">
    <w:abstractNumId w:val="9"/>
  </w:num>
  <w:num w:numId="15" w16cid:durableId="12922096">
    <w:abstractNumId w:val="19"/>
  </w:num>
  <w:num w:numId="16" w16cid:durableId="922109065">
    <w:abstractNumId w:val="15"/>
  </w:num>
  <w:num w:numId="17" w16cid:durableId="125398729">
    <w:abstractNumId w:val="5"/>
  </w:num>
  <w:num w:numId="18" w16cid:durableId="1286885374">
    <w:abstractNumId w:val="27"/>
  </w:num>
  <w:num w:numId="19" w16cid:durableId="1717270429">
    <w:abstractNumId w:val="42"/>
  </w:num>
  <w:num w:numId="20" w16cid:durableId="141124873">
    <w:abstractNumId w:val="13"/>
  </w:num>
  <w:num w:numId="21" w16cid:durableId="785202640">
    <w:abstractNumId w:val="4"/>
  </w:num>
  <w:num w:numId="22" w16cid:durableId="837429571">
    <w:abstractNumId w:val="45"/>
  </w:num>
  <w:num w:numId="23" w16cid:durableId="1269005827">
    <w:abstractNumId w:val="18"/>
  </w:num>
  <w:num w:numId="24" w16cid:durableId="850679336">
    <w:abstractNumId w:val="14"/>
  </w:num>
  <w:num w:numId="25" w16cid:durableId="397441417">
    <w:abstractNumId w:val="36"/>
  </w:num>
  <w:num w:numId="26" w16cid:durableId="1054621671">
    <w:abstractNumId w:val="35"/>
  </w:num>
  <w:num w:numId="27" w16cid:durableId="1128667532">
    <w:abstractNumId w:val="3"/>
  </w:num>
  <w:num w:numId="28" w16cid:durableId="1441493809">
    <w:abstractNumId w:val="48"/>
  </w:num>
  <w:num w:numId="29" w16cid:durableId="1111163555">
    <w:abstractNumId w:val="2"/>
  </w:num>
  <w:num w:numId="30" w16cid:durableId="471294991">
    <w:abstractNumId w:val="21"/>
  </w:num>
  <w:num w:numId="31" w16cid:durableId="255526551">
    <w:abstractNumId w:val="20"/>
  </w:num>
  <w:num w:numId="32" w16cid:durableId="1584489627">
    <w:abstractNumId w:val="46"/>
  </w:num>
  <w:num w:numId="33" w16cid:durableId="1190413599">
    <w:abstractNumId w:val="0"/>
  </w:num>
  <w:num w:numId="34" w16cid:durableId="449475000">
    <w:abstractNumId w:val="39"/>
  </w:num>
  <w:num w:numId="35" w16cid:durableId="494146337">
    <w:abstractNumId w:val="33"/>
  </w:num>
  <w:num w:numId="36" w16cid:durableId="127165838">
    <w:abstractNumId w:val="34"/>
  </w:num>
  <w:num w:numId="37" w16cid:durableId="1218396110">
    <w:abstractNumId w:val="26"/>
  </w:num>
  <w:num w:numId="38" w16cid:durableId="245501878">
    <w:abstractNumId w:val="29"/>
  </w:num>
  <w:num w:numId="39" w16cid:durableId="2062553576">
    <w:abstractNumId w:val="47"/>
  </w:num>
  <w:num w:numId="40" w16cid:durableId="2124031387">
    <w:abstractNumId w:val="31"/>
  </w:num>
  <w:num w:numId="41" w16cid:durableId="562914709">
    <w:abstractNumId w:val="16"/>
  </w:num>
  <w:num w:numId="42" w16cid:durableId="429815081">
    <w:abstractNumId w:val="32"/>
  </w:num>
  <w:num w:numId="43" w16cid:durableId="748160641">
    <w:abstractNumId w:val="44"/>
  </w:num>
  <w:num w:numId="44" w16cid:durableId="1271166120">
    <w:abstractNumId w:val="6"/>
  </w:num>
  <w:num w:numId="45" w16cid:durableId="591740181">
    <w:abstractNumId w:val="28"/>
  </w:num>
  <w:num w:numId="46" w16cid:durableId="2096322129">
    <w:abstractNumId w:val="43"/>
  </w:num>
  <w:num w:numId="47" w16cid:durableId="330137468">
    <w:abstractNumId w:val="38"/>
  </w:num>
  <w:num w:numId="48" w16cid:durableId="336659914">
    <w:abstractNumId w:val="12"/>
  </w:num>
  <w:num w:numId="49" w16cid:durableId="1912350947">
    <w:abstractNumId w:val="10"/>
  </w:num>
  <w:num w:numId="50" w16cid:durableId="206078668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829"/>
    <w:rsid w:val="000F075A"/>
    <w:rsid w:val="00125FEC"/>
    <w:rsid w:val="00137141"/>
    <w:rsid w:val="001A38B6"/>
    <w:rsid w:val="001F1AF4"/>
    <w:rsid w:val="00506BD9"/>
    <w:rsid w:val="00983489"/>
    <w:rsid w:val="009A75CA"/>
    <w:rsid w:val="009B0B24"/>
    <w:rsid w:val="009C7825"/>
    <w:rsid w:val="009D2829"/>
    <w:rsid w:val="00A13626"/>
    <w:rsid w:val="00B96C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61D57"/>
  <w15:chartTrackingRefBased/>
  <w15:docId w15:val="{6CCCDDD3-BFEF-4AA5-8542-B4A37132D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829"/>
    <w:rPr>
      <w:kern w:val="2"/>
    </w:rPr>
  </w:style>
  <w:style w:type="paragraph" w:styleId="1">
    <w:name w:val="heading 1"/>
    <w:basedOn w:val="a"/>
    <w:next w:val="a"/>
    <w:link w:val="1Char"/>
    <w:uiPriority w:val="9"/>
    <w:qFormat/>
    <w:rsid w:val="009D28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9D28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9D282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D282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D282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D282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D282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D282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D282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D282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9D282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9D282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D282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D2829"/>
    <w:rPr>
      <w:rFonts w:eastAsiaTheme="majorEastAsia" w:cstheme="majorBidi"/>
      <w:color w:val="2F5496" w:themeColor="accent1" w:themeShade="BF"/>
    </w:rPr>
  </w:style>
  <w:style w:type="character" w:customStyle="1" w:styleId="6Char">
    <w:name w:val="عنوان 6 Char"/>
    <w:basedOn w:val="a0"/>
    <w:link w:val="6"/>
    <w:uiPriority w:val="9"/>
    <w:semiHidden/>
    <w:rsid w:val="009D2829"/>
    <w:rPr>
      <w:rFonts w:eastAsiaTheme="majorEastAsia" w:cstheme="majorBidi"/>
      <w:i/>
      <w:iCs/>
      <w:color w:val="595959" w:themeColor="text1" w:themeTint="A6"/>
    </w:rPr>
  </w:style>
  <w:style w:type="character" w:customStyle="1" w:styleId="7Char">
    <w:name w:val="عنوان 7 Char"/>
    <w:basedOn w:val="a0"/>
    <w:link w:val="7"/>
    <w:uiPriority w:val="9"/>
    <w:semiHidden/>
    <w:rsid w:val="009D2829"/>
    <w:rPr>
      <w:rFonts w:eastAsiaTheme="majorEastAsia" w:cstheme="majorBidi"/>
      <w:color w:val="595959" w:themeColor="text1" w:themeTint="A6"/>
    </w:rPr>
  </w:style>
  <w:style w:type="character" w:customStyle="1" w:styleId="8Char">
    <w:name w:val="عنوان 8 Char"/>
    <w:basedOn w:val="a0"/>
    <w:link w:val="8"/>
    <w:uiPriority w:val="9"/>
    <w:semiHidden/>
    <w:rsid w:val="009D2829"/>
    <w:rPr>
      <w:rFonts w:eastAsiaTheme="majorEastAsia" w:cstheme="majorBidi"/>
      <w:i/>
      <w:iCs/>
      <w:color w:val="272727" w:themeColor="text1" w:themeTint="D8"/>
    </w:rPr>
  </w:style>
  <w:style w:type="character" w:customStyle="1" w:styleId="9Char">
    <w:name w:val="عنوان 9 Char"/>
    <w:basedOn w:val="a0"/>
    <w:link w:val="9"/>
    <w:uiPriority w:val="9"/>
    <w:semiHidden/>
    <w:rsid w:val="009D2829"/>
    <w:rPr>
      <w:rFonts w:eastAsiaTheme="majorEastAsia" w:cstheme="majorBidi"/>
      <w:color w:val="272727" w:themeColor="text1" w:themeTint="D8"/>
    </w:rPr>
  </w:style>
  <w:style w:type="paragraph" w:styleId="a3">
    <w:name w:val="Title"/>
    <w:basedOn w:val="a"/>
    <w:next w:val="a"/>
    <w:link w:val="Char"/>
    <w:uiPriority w:val="10"/>
    <w:qFormat/>
    <w:rsid w:val="009D28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D282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D282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D282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D2829"/>
    <w:pPr>
      <w:spacing w:before="160"/>
      <w:jc w:val="center"/>
    </w:pPr>
    <w:rPr>
      <w:i/>
      <w:iCs/>
      <w:color w:val="404040" w:themeColor="text1" w:themeTint="BF"/>
    </w:rPr>
  </w:style>
  <w:style w:type="character" w:customStyle="1" w:styleId="Char1">
    <w:name w:val="اقتباس Char"/>
    <w:basedOn w:val="a0"/>
    <w:link w:val="a5"/>
    <w:uiPriority w:val="29"/>
    <w:rsid w:val="009D2829"/>
    <w:rPr>
      <w:i/>
      <w:iCs/>
      <w:color w:val="404040" w:themeColor="text1" w:themeTint="BF"/>
    </w:rPr>
  </w:style>
  <w:style w:type="paragraph" w:styleId="a6">
    <w:name w:val="List Paragraph"/>
    <w:basedOn w:val="a"/>
    <w:uiPriority w:val="34"/>
    <w:qFormat/>
    <w:rsid w:val="009D2829"/>
    <w:pPr>
      <w:ind w:left="720"/>
      <w:contextualSpacing/>
    </w:pPr>
  </w:style>
  <w:style w:type="character" w:styleId="a7">
    <w:name w:val="Intense Emphasis"/>
    <w:basedOn w:val="a0"/>
    <w:uiPriority w:val="21"/>
    <w:qFormat/>
    <w:rsid w:val="009D2829"/>
    <w:rPr>
      <w:i/>
      <w:iCs/>
      <w:color w:val="2F5496" w:themeColor="accent1" w:themeShade="BF"/>
    </w:rPr>
  </w:style>
  <w:style w:type="paragraph" w:styleId="a8">
    <w:name w:val="Intense Quote"/>
    <w:basedOn w:val="a"/>
    <w:next w:val="a"/>
    <w:link w:val="Char2"/>
    <w:uiPriority w:val="30"/>
    <w:qFormat/>
    <w:rsid w:val="009D28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9D2829"/>
    <w:rPr>
      <w:i/>
      <w:iCs/>
      <w:color w:val="2F5496" w:themeColor="accent1" w:themeShade="BF"/>
    </w:rPr>
  </w:style>
  <w:style w:type="character" w:styleId="a9">
    <w:name w:val="Intense Reference"/>
    <w:basedOn w:val="a0"/>
    <w:uiPriority w:val="32"/>
    <w:qFormat/>
    <w:rsid w:val="009D2829"/>
    <w:rPr>
      <w:b/>
      <w:bCs/>
      <w:smallCaps/>
      <w:color w:val="2F5496" w:themeColor="accent1" w:themeShade="BF"/>
      <w:spacing w:val="5"/>
    </w:rPr>
  </w:style>
  <w:style w:type="paragraph" w:styleId="aa">
    <w:name w:val="header"/>
    <w:basedOn w:val="a"/>
    <w:link w:val="Char3"/>
    <w:uiPriority w:val="99"/>
    <w:unhideWhenUsed/>
    <w:rsid w:val="009D2829"/>
    <w:pPr>
      <w:tabs>
        <w:tab w:val="center" w:pos="4153"/>
        <w:tab w:val="right" w:pos="8306"/>
      </w:tabs>
      <w:spacing w:after="0" w:line="240" w:lineRule="auto"/>
    </w:pPr>
  </w:style>
  <w:style w:type="character" w:customStyle="1" w:styleId="Char3">
    <w:name w:val="رأس الصفحة Char"/>
    <w:basedOn w:val="a0"/>
    <w:link w:val="aa"/>
    <w:uiPriority w:val="99"/>
    <w:rsid w:val="009D2829"/>
    <w:rPr>
      <w:kern w:val="2"/>
    </w:rPr>
  </w:style>
  <w:style w:type="paragraph" w:styleId="ab">
    <w:name w:val="footer"/>
    <w:basedOn w:val="a"/>
    <w:link w:val="Char4"/>
    <w:uiPriority w:val="99"/>
    <w:unhideWhenUsed/>
    <w:rsid w:val="009D2829"/>
    <w:pPr>
      <w:tabs>
        <w:tab w:val="center" w:pos="4153"/>
        <w:tab w:val="right" w:pos="8306"/>
      </w:tabs>
      <w:spacing w:after="0" w:line="240" w:lineRule="auto"/>
    </w:pPr>
  </w:style>
  <w:style w:type="character" w:customStyle="1" w:styleId="Char4">
    <w:name w:val="تذييل الصفحة Char"/>
    <w:basedOn w:val="a0"/>
    <w:link w:val="ab"/>
    <w:uiPriority w:val="99"/>
    <w:rsid w:val="009D2829"/>
    <w:rPr>
      <w:kern w:val="2"/>
    </w:rPr>
  </w:style>
  <w:style w:type="character" w:styleId="Hyperlink">
    <w:name w:val="Hyperlink"/>
    <w:basedOn w:val="a0"/>
    <w:uiPriority w:val="99"/>
    <w:unhideWhenUsed/>
    <w:rsid w:val="009D2829"/>
    <w:rPr>
      <w:color w:val="0563C1" w:themeColor="hyperlink"/>
      <w:u w:val="single"/>
    </w:rPr>
  </w:style>
  <w:style w:type="character" w:customStyle="1" w:styleId="10">
    <w:name w:val="إشارة لم يتم حلها1"/>
    <w:basedOn w:val="a0"/>
    <w:uiPriority w:val="99"/>
    <w:semiHidden/>
    <w:unhideWhenUsed/>
    <w:rsid w:val="009D2829"/>
    <w:rPr>
      <w:color w:val="605E5C"/>
      <w:shd w:val="clear" w:color="auto" w:fill="E1DFDD"/>
    </w:rPr>
  </w:style>
  <w:style w:type="paragraph" w:styleId="ac">
    <w:name w:val="Normal (Web)"/>
    <w:basedOn w:val="a"/>
    <w:uiPriority w:val="99"/>
    <w:semiHidden/>
    <w:unhideWhenUsed/>
    <w:rsid w:val="009D282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11">
    <w:name w:val="شبكة فاتحة1"/>
    <w:basedOn w:val="a1"/>
    <w:next w:val="ad"/>
    <w:uiPriority w:val="62"/>
    <w:rsid w:val="009D2829"/>
    <w:pPr>
      <w:bidi w:val="0"/>
      <w:spacing w:after="0" w:line="240" w:lineRule="auto"/>
    </w:pPr>
    <w:rPr>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ad">
    <w:name w:val="Light Grid"/>
    <w:basedOn w:val="a1"/>
    <w:uiPriority w:val="62"/>
    <w:rsid w:val="009D2829"/>
    <w:pPr>
      <w:bidi w:val="0"/>
      <w:spacing w:after="0" w:line="240" w:lineRule="auto"/>
    </w:pPr>
    <w:rPr>
      <w:kern w:val="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110">
    <w:name w:val="شبكة فاتحة11"/>
    <w:basedOn w:val="a1"/>
    <w:next w:val="ad"/>
    <w:uiPriority w:val="62"/>
    <w:rsid w:val="009D2829"/>
    <w:pPr>
      <w:bidi w:val="0"/>
      <w:spacing w:after="0" w:line="240" w:lineRule="auto"/>
    </w:pPr>
    <w:rPr>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ae">
    <w:name w:val="Balloon Text"/>
    <w:basedOn w:val="a"/>
    <w:link w:val="Char5"/>
    <w:uiPriority w:val="99"/>
    <w:semiHidden/>
    <w:unhideWhenUsed/>
    <w:rsid w:val="009D2829"/>
    <w:pPr>
      <w:spacing w:after="0" w:line="240" w:lineRule="auto"/>
    </w:pPr>
    <w:rPr>
      <w:rFonts w:ascii="Tahoma" w:hAnsi="Tahoma" w:cs="Tahoma"/>
      <w:sz w:val="16"/>
      <w:szCs w:val="16"/>
    </w:rPr>
  </w:style>
  <w:style w:type="character" w:customStyle="1" w:styleId="Char5">
    <w:name w:val="نص في بالون Char"/>
    <w:basedOn w:val="a0"/>
    <w:link w:val="ae"/>
    <w:uiPriority w:val="99"/>
    <w:semiHidden/>
    <w:rsid w:val="009D2829"/>
    <w:rPr>
      <w:rFonts w:ascii="Tahoma" w:hAnsi="Tahoma" w:cs="Tahoma"/>
      <w:kern w:val="2"/>
      <w:sz w:val="16"/>
      <w:szCs w:val="16"/>
    </w:rPr>
  </w:style>
  <w:style w:type="table" w:styleId="-6">
    <w:name w:val="Light Grid Accent 6"/>
    <w:basedOn w:val="a1"/>
    <w:uiPriority w:val="62"/>
    <w:rsid w:val="009D2829"/>
    <w:pPr>
      <w:bidi w:val="0"/>
      <w:spacing w:after="0" w:line="240" w:lineRule="auto"/>
    </w:pPr>
    <w:rPr>
      <w:kern w:val="2"/>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customStyle="1" w:styleId="12">
    <w:name w:val="شبكة جدول1"/>
    <w:basedOn w:val="a1"/>
    <w:next w:val="af"/>
    <w:uiPriority w:val="39"/>
    <w:rsid w:val="009D2829"/>
    <w:pPr>
      <w:bidi w:val="0"/>
      <w:spacing w:after="0" w:line="240" w:lineRule="auto"/>
    </w:pPr>
    <w:rPr>
      <w:rFonts w:eastAsia="Times New Roma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39"/>
    <w:rsid w:val="009D2829"/>
    <w:pPr>
      <w:bidi w:val="0"/>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قائمة فاتحة1"/>
    <w:basedOn w:val="a1"/>
    <w:next w:val="af0"/>
    <w:uiPriority w:val="61"/>
    <w:rsid w:val="009D2829"/>
    <w:pPr>
      <w:bidi w:val="0"/>
      <w:spacing w:after="0" w:line="240" w:lineRule="auto"/>
    </w:pPr>
    <w:rPr>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af0">
    <w:name w:val="Light List"/>
    <w:basedOn w:val="a1"/>
    <w:uiPriority w:val="61"/>
    <w:rsid w:val="009D2829"/>
    <w:pPr>
      <w:bidi w:val="0"/>
      <w:spacing w:after="0" w:line="240" w:lineRule="auto"/>
    </w:pPr>
    <w:rPr>
      <w:kern w:val="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f1">
    <w:name w:val="TOC Heading"/>
    <w:basedOn w:val="1"/>
    <w:next w:val="a"/>
    <w:uiPriority w:val="39"/>
    <w:semiHidden/>
    <w:unhideWhenUsed/>
    <w:qFormat/>
    <w:rsid w:val="009D2829"/>
    <w:pPr>
      <w:spacing w:before="480" w:after="0" w:line="276" w:lineRule="auto"/>
      <w:outlineLvl w:val="9"/>
    </w:pPr>
    <w:rPr>
      <w:b/>
      <w:bCs/>
      <w:color w:val="000000" w:themeColor="text1"/>
      <w:sz w:val="28"/>
      <w:szCs w:val="28"/>
      <w:rtl/>
      <w14:ligatures w14:val="none"/>
    </w:rPr>
  </w:style>
  <w:style w:type="paragraph" w:styleId="14">
    <w:name w:val="toc 1"/>
    <w:basedOn w:val="a"/>
    <w:next w:val="a"/>
    <w:autoRedefine/>
    <w:uiPriority w:val="39"/>
    <w:unhideWhenUsed/>
    <w:rsid w:val="009D2829"/>
    <w:pPr>
      <w:spacing w:after="100"/>
    </w:pPr>
  </w:style>
  <w:style w:type="paragraph" w:styleId="30">
    <w:name w:val="toc 3"/>
    <w:basedOn w:val="a"/>
    <w:next w:val="a"/>
    <w:autoRedefine/>
    <w:uiPriority w:val="39"/>
    <w:unhideWhenUsed/>
    <w:rsid w:val="009D2829"/>
    <w:pPr>
      <w:spacing w:after="100"/>
      <w:ind w:left="440"/>
    </w:pPr>
  </w:style>
  <w:style w:type="paragraph" w:styleId="20">
    <w:name w:val="toc 2"/>
    <w:basedOn w:val="a"/>
    <w:next w:val="a"/>
    <w:autoRedefine/>
    <w:uiPriority w:val="39"/>
    <w:unhideWhenUsed/>
    <w:rsid w:val="009D2829"/>
    <w:pPr>
      <w:spacing w:after="100"/>
      <w:ind w:left="220"/>
    </w:pPr>
  </w:style>
  <w:style w:type="table" w:customStyle="1" w:styleId="60">
    <w:name w:val="شبكة جدول6"/>
    <w:basedOn w:val="a1"/>
    <w:next w:val="af"/>
    <w:uiPriority w:val="59"/>
    <w:rsid w:val="009D2829"/>
    <w:pPr>
      <w:bidi w:val="0"/>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List Accent 1"/>
    <w:basedOn w:val="a1"/>
    <w:uiPriority w:val="61"/>
    <w:rsid w:val="009D2829"/>
    <w:pPr>
      <w:bidi w:val="0"/>
      <w:spacing w:after="0" w:line="240" w:lineRule="auto"/>
    </w:pPr>
    <w:rPr>
      <w:kern w:val="2"/>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af2">
    <w:name w:val="No Spacing"/>
    <w:uiPriority w:val="1"/>
    <w:qFormat/>
    <w:rsid w:val="009D2829"/>
    <w:pPr>
      <w:spacing w:after="0" w:line="240" w:lineRule="auto"/>
    </w:pPr>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4349</Words>
  <Characters>24792</Characters>
  <Application>Microsoft Office Word</Application>
  <DocSecurity>0</DocSecurity>
  <Lines>206</Lines>
  <Paragraphs>58</Paragraphs>
  <ScaleCrop>false</ScaleCrop>
  <Company/>
  <LinksUpToDate>false</LinksUpToDate>
  <CharactersWithSpaces>29083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abdulkhaleq senan</dc:creator>
  <cp:keywords/>
  <dc:description/>
  <cp:lastModifiedBy>abdulkhaleq senan</cp:lastModifiedBy>
  <cp:revision>1</cp:revision>
  <dcterms:created xsi:type="dcterms:W3CDTF">2025-07-18T12:21:00Z</dcterms:created>
  <dcterms:modified xsi:type="dcterms:W3CDTF">2025-07-18T12:22:00Z</dcterms:modified>
</cp:coreProperties>
</file>