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980" w:rsidRPr="00312354" w:rsidRDefault="00312354" w:rsidP="00312354">
      <w:pPr>
        <w:bidi/>
        <w:jc w:val="both"/>
        <w:rPr>
          <w:rFonts w:cs="Arial"/>
          <w:b/>
          <w:bCs/>
          <w:sz w:val="28"/>
          <w:szCs w:val="28"/>
          <w:rtl/>
          <w:lang w:bidi="ar-EG"/>
        </w:rPr>
      </w:pPr>
      <w:bookmarkStart w:id="0" w:name="_GoBack"/>
      <w:r w:rsidRPr="00312354">
        <w:rPr>
          <w:rFonts w:hint="cs"/>
          <w:b/>
          <w:bCs/>
          <w:sz w:val="28"/>
          <w:szCs w:val="28"/>
          <w:rtl/>
          <w:lang w:bidi="ar-EG"/>
        </w:rPr>
        <w:t xml:space="preserve">الطالب </w:t>
      </w:r>
      <w:r w:rsidRPr="00312354">
        <w:rPr>
          <w:rFonts w:cs="Arial"/>
          <w:b/>
          <w:bCs/>
          <w:sz w:val="28"/>
          <w:szCs w:val="28"/>
          <w:rtl/>
          <w:lang w:bidi="ar-EG"/>
        </w:rPr>
        <w:t>رياض  الشهري</w:t>
      </w:r>
    </w:p>
    <w:bookmarkEnd w:id="0"/>
    <w:p w:rsidR="00312354" w:rsidRDefault="00312354" w:rsidP="00312354">
      <w:pPr>
        <w:pStyle w:val="NormalWeb"/>
        <w:bidi/>
      </w:pPr>
      <w:r>
        <w:rPr>
          <w:rtl/>
        </w:rPr>
        <w:t xml:space="preserve">بعد مراجعة أداة الدراسة الخاصة برسالة الدكتوراه بعنوان </w:t>
      </w:r>
      <w:r>
        <w:rPr>
          <w:rStyle w:val="Strong"/>
        </w:rPr>
        <w:t>"</w:t>
      </w:r>
      <w:r>
        <w:rPr>
          <w:rStyle w:val="Strong"/>
          <w:rtl/>
        </w:rPr>
        <w:t>القيادة التحويلية وتأثيرها على الأداء المؤسسي في عصر الرقمنة</w:t>
      </w:r>
      <w:r>
        <w:rPr>
          <w:rStyle w:val="Strong"/>
        </w:rPr>
        <w:t>"</w:t>
      </w:r>
      <w:r>
        <w:rPr>
          <w:rtl/>
        </w:rPr>
        <w:t>، أرى أن الأداة تتمتع بدرجة جيدة من الوضوح والتنظيم، كما أن أبعادها وفقراتها تتوافق بصورة عامة مع أهداف الدراسة ومتغيراتها، وقد تم الاستناد إلى مراجع ودراسات سابقة مناسبة تدعم الصدق الظاهري والمحتوى العلمي للأداة</w:t>
      </w:r>
      <w:r>
        <w:t>.</w:t>
      </w:r>
    </w:p>
    <w:p w:rsidR="00312354" w:rsidRDefault="00312354" w:rsidP="00312354">
      <w:pPr>
        <w:pStyle w:val="NormalWeb"/>
        <w:bidi/>
      </w:pPr>
      <w:r>
        <w:rPr>
          <w:rtl/>
        </w:rPr>
        <w:t>ومع ذلك، يوصى بإجراء بعض التعديلات قبل التطبيق النهائي، وأهمها</w:t>
      </w:r>
      <w:r>
        <w:t>:</w:t>
      </w:r>
    </w:p>
    <w:p w:rsidR="00312354" w:rsidRDefault="00312354" w:rsidP="00312354">
      <w:pPr>
        <w:pStyle w:val="NormalWeb"/>
        <w:numPr>
          <w:ilvl w:val="0"/>
          <w:numId w:val="1"/>
        </w:numPr>
        <w:bidi/>
      </w:pPr>
      <w:r>
        <w:rPr>
          <w:rtl/>
        </w:rPr>
        <w:t>حذف أو دمج الفقرات المتكررة، خاصة في محور التحديات التنظيمية والتقنية، حيث توجد عبارات متشابهة في مضمونها</w:t>
      </w:r>
      <w:r>
        <w:t>.</w:t>
      </w:r>
    </w:p>
    <w:p w:rsidR="00312354" w:rsidRDefault="00312354" w:rsidP="00312354">
      <w:pPr>
        <w:pStyle w:val="NormalWeb"/>
        <w:numPr>
          <w:ilvl w:val="0"/>
          <w:numId w:val="1"/>
        </w:numPr>
        <w:bidi/>
      </w:pPr>
      <w:r>
        <w:rPr>
          <w:rtl/>
        </w:rPr>
        <w:t>توحيد جهة القياس داخل بعض الفقرات، بحيث تكون جميعها موجهة إلى القائد المباشر أو الإدارة بشكل متسق</w:t>
      </w:r>
      <w:r>
        <w:t>.</w:t>
      </w:r>
    </w:p>
    <w:p w:rsidR="00312354" w:rsidRDefault="00312354" w:rsidP="00312354">
      <w:pPr>
        <w:pStyle w:val="NormalWeb"/>
        <w:numPr>
          <w:ilvl w:val="0"/>
          <w:numId w:val="1"/>
        </w:numPr>
        <w:bidi/>
      </w:pPr>
      <w:r>
        <w:rPr>
          <w:rtl/>
        </w:rPr>
        <w:t>إعادة النظر في بعض الصياغات اللغوية لتحسين الوضوح والدقة العلمية</w:t>
      </w:r>
      <w:r>
        <w:t>.</w:t>
      </w:r>
    </w:p>
    <w:p w:rsidR="00312354" w:rsidRDefault="00312354" w:rsidP="00312354">
      <w:pPr>
        <w:pStyle w:val="NormalWeb"/>
        <w:numPr>
          <w:ilvl w:val="0"/>
          <w:numId w:val="1"/>
        </w:numPr>
        <w:bidi/>
      </w:pPr>
      <w:r>
        <w:rPr>
          <w:rtl/>
        </w:rPr>
        <w:t>توضيح موقع المحور الثالث (استراتيجيات القيادة التحويلية) ضمن النموذج البحثي، وهل يمثل متغيراً مستقلاً أم محوراً وصفياً</w:t>
      </w:r>
      <w:r>
        <w:t>.</w:t>
      </w:r>
    </w:p>
    <w:p w:rsidR="00312354" w:rsidRDefault="00312354" w:rsidP="00312354">
      <w:pPr>
        <w:pStyle w:val="NormalWeb"/>
        <w:numPr>
          <w:ilvl w:val="0"/>
          <w:numId w:val="1"/>
        </w:numPr>
        <w:bidi/>
      </w:pPr>
      <w:r>
        <w:rPr>
          <w:rtl/>
        </w:rPr>
        <w:t>إضافة بعض المتغيرات الديموغرافية المرتبطة بموضوع الدراسة، مثل المستوى الإداري والخبرة في مجال التحول الرقمي</w:t>
      </w:r>
      <w:r>
        <w:t>.</w:t>
      </w:r>
    </w:p>
    <w:p w:rsidR="00312354" w:rsidRPr="00312354" w:rsidRDefault="00312354" w:rsidP="00312354">
      <w:pPr>
        <w:pStyle w:val="NormalWeb"/>
        <w:bidi/>
        <w:ind w:left="720"/>
      </w:pPr>
      <w:r w:rsidRPr="00312354">
        <w:rPr>
          <w:rtl/>
        </w:rPr>
        <w:t>البيانات الحالية تشمل</w:t>
      </w:r>
      <w:r w:rsidRPr="00312354">
        <w:t>:</w:t>
      </w:r>
    </w:p>
    <w:p w:rsidR="00312354" w:rsidRPr="00312354" w:rsidRDefault="00312354" w:rsidP="00312354">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الجنس</w:t>
      </w:r>
      <w:r w:rsidRPr="00312354">
        <w:rPr>
          <w:rFonts w:ascii="Times New Roman" w:eastAsia="Times New Roman" w:hAnsi="Times New Roman" w:cs="Times New Roman"/>
          <w:sz w:val="24"/>
          <w:szCs w:val="24"/>
        </w:rPr>
        <w:t xml:space="preserve">. </w:t>
      </w:r>
    </w:p>
    <w:p w:rsidR="00312354" w:rsidRPr="00312354" w:rsidRDefault="00312354" w:rsidP="00312354">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الجنسية</w:t>
      </w:r>
      <w:r w:rsidRPr="00312354">
        <w:rPr>
          <w:rFonts w:ascii="Times New Roman" w:eastAsia="Times New Roman" w:hAnsi="Times New Roman" w:cs="Times New Roman"/>
          <w:sz w:val="24"/>
          <w:szCs w:val="24"/>
        </w:rPr>
        <w:t xml:space="preserve">. </w:t>
      </w:r>
    </w:p>
    <w:p w:rsidR="00312354" w:rsidRPr="00312354" w:rsidRDefault="00312354" w:rsidP="00312354">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جهة العمل</w:t>
      </w:r>
      <w:r w:rsidRPr="00312354">
        <w:rPr>
          <w:rFonts w:ascii="Times New Roman" w:eastAsia="Times New Roman" w:hAnsi="Times New Roman" w:cs="Times New Roman"/>
          <w:sz w:val="24"/>
          <w:szCs w:val="24"/>
        </w:rPr>
        <w:t xml:space="preserve">. </w:t>
      </w:r>
    </w:p>
    <w:p w:rsidR="00312354" w:rsidRPr="00312354" w:rsidRDefault="00312354" w:rsidP="00312354">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العمر</w:t>
      </w:r>
      <w:r w:rsidRPr="00312354">
        <w:rPr>
          <w:rFonts w:ascii="Times New Roman" w:eastAsia="Times New Roman" w:hAnsi="Times New Roman" w:cs="Times New Roman"/>
          <w:sz w:val="24"/>
          <w:szCs w:val="24"/>
        </w:rPr>
        <w:t xml:space="preserve">. </w:t>
      </w:r>
    </w:p>
    <w:p w:rsidR="00312354" w:rsidRPr="00312354" w:rsidRDefault="00312354" w:rsidP="00312354">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المؤهل العلمي</w:t>
      </w:r>
      <w:r w:rsidRPr="00312354">
        <w:rPr>
          <w:rFonts w:ascii="Times New Roman" w:eastAsia="Times New Roman" w:hAnsi="Times New Roman" w:cs="Times New Roman"/>
          <w:sz w:val="24"/>
          <w:szCs w:val="24"/>
        </w:rPr>
        <w:t xml:space="preserve">. </w:t>
      </w:r>
    </w:p>
    <w:p w:rsidR="00312354" w:rsidRPr="00312354" w:rsidRDefault="00312354" w:rsidP="00312354">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الخبرة</w:t>
      </w:r>
      <w:r w:rsidRPr="00312354">
        <w:rPr>
          <w:rFonts w:ascii="Times New Roman" w:eastAsia="Times New Roman" w:hAnsi="Times New Roman" w:cs="Times New Roman"/>
          <w:sz w:val="24"/>
          <w:szCs w:val="24"/>
        </w:rPr>
        <w:t xml:space="preserve">. </w:t>
      </w:r>
    </w:p>
    <w:p w:rsidR="00312354" w:rsidRPr="00312354" w:rsidRDefault="00312354" w:rsidP="00312354">
      <w:p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وأوصي بإضافة</w:t>
      </w:r>
      <w:r w:rsidRPr="00312354">
        <w:rPr>
          <w:rFonts w:ascii="Times New Roman" w:eastAsia="Times New Roman" w:hAnsi="Times New Roman" w:cs="Times New Roman"/>
          <w:sz w:val="24"/>
          <w:szCs w:val="24"/>
        </w:rPr>
        <w:t>:</w:t>
      </w:r>
    </w:p>
    <w:p w:rsidR="00312354" w:rsidRPr="00312354" w:rsidRDefault="00312354" w:rsidP="00312354">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المستوى الإداري (إشرافي – متوسط – تنفيذي – قيادي)</w:t>
      </w:r>
      <w:r w:rsidRPr="00312354">
        <w:rPr>
          <w:rFonts w:ascii="Times New Roman" w:eastAsia="Times New Roman" w:hAnsi="Times New Roman" w:cs="Times New Roman"/>
          <w:sz w:val="24"/>
          <w:szCs w:val="24"/>
        </w:rPr>
        <w:t xml:space="preserve">. </w:t>
      </w:r>
    </w:p>
    <w:p w:rsidR="00312354" w:rsidRPr="00312354" w:rsidRDefault="00312354" w:rsidP="00312354">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القسم أو الإدارة</w:t>
      </w:r>
      <w:r w:rsidRPr="00312354">
        <w:rPr>
          <w:rFonts w:ascii="Times New Roman" w:eastAsia="Times New Roman" w:hAnsi="Times New Roman" w:cs="Times New Roman"/>
          <w:sz w:val="24"/>
          <w:szCs w:val="24"/>
        </w:rPr>
        <w:t xml:space="preserve">. </w:t>
      </w:r>
    </w:p>
    <w:p w:rsidR="00312354" w:rsidRPr="00312354" w:rsidRDefault="00312354" w:rsidP="00312354">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عدد الموظفين في جهة العمل</w:t>
      </w:r>
      <w:r w:rsidRPr="00312354">
        <w:rPr>
          <w:rFonts w:ascii="Times New Roman" w:eastAsia="Times New Roman" w:hAnsi="Times New Roman" w:cs="Times New Roman"/>
          <w:sz w:val="24"/>
          <w:szCs w:val="24"/>
        </w:rPr>
        <w:t xml:space="preserve">. </w:t>
      </w:r>
    </w:p>
    <w:p w:rsidR="00312354" w:rsidRPr="00312354" w:rsidRDefault="00312354" w:rsidP="00312354">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سنوات الخبرة في التحول الرقمي</w:t>
      </w:r>
      <w:r w:rsidRPr="00312354">
        <w:rPr>
          <w:rFonts w:ascii="Times New Roman" w:eastAsia="Times New Roman" w:hAnsi="Times New Roman" w:cs="Times New Roman"/>
          <w:sz w:val="24"/>
          <w:szCs w:val="24"/>
        </w:rPr>
        <w:t xml:space="preserve">. </w:t>
      </w:r>
    </w:p>
    <w:p w:rsidR="00312354" w:rsidRPr="00312354" w:rsidRDefault="00312354" w:rsidP="00312354">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عدد الدورات التدريبية الرقمية</w:t>
      </w:r>
      <w:r w:rsidRPr="00312354">
        <w:rPr>
          <w:rFonts w:ascii="Times New Roman" w:eastAsia="Times New Roman" w:hAnsi="Times New Roman" w:cs="Times New Roman"/>
          <w:sz w:val="24"/>
          <w:szCs w:val="24"/>
        </w:rPr>
        <w:t xml:space="preserve">. </w:t>
      </w:r>
    </w:p>
    <w:p w:rsidR="00312354" w:rsidRPr="00312354" w:rsidRDefault="00312354" w:rsidP="00312354">
      <w:pPr>
        <w:bidi/>
        <w:spacing w:before="100" w:beforeAutospacing="1" w:after="100" w:afterAutospacing="1" w:line="240" w:lineRule="auto"/>
        <w:rPr>
          <w:rFonts w:ascii="Times New Roman" w:eastAsia="Times New Roman" w:hAnsi="Times New Roman" w:cs="Times New Roman"/>
          <w:sz w:val="24"/>
          <w:szCs w:val="24"/>
        </w:rPr>
      </w:pPr>
      <w:r w:rsidRPr="00312354">
        <w:rPr>
          <w:rFonts w:ascii="Times New Roman" w:eastAsia="Times New Roman" w:hAnsi="Times New Roman" w:cs="Times New Roman"/>
          <w:sz w:val="24"/>
          <w:szCs w:val="24"/>
          <w:rtl/>
        </w:rPr>
        <w:t>لأنها ترتبط مباشرة بموضوع الدراسة</w:t>
      </w:r>
      <w:r w:rsidRPr="00312354">
        <w:rPr>
          <w:rFonts w:ascii="Times New Roman" w:eastAsia="Times New Roman" w:hAnsi="Times New Roman" w:cs="Times New Roman"/>
          <w:sz w:val="24"/>
          <w:szCs w:val="24"/>
        </w:rPr>
        <w:t>.</w:t>
      </w:r>
    </w:p>
    <w:p w:rsidR="00312354" w:rsidRPr="00312354" w:rsidRDefault="00312354" w:rsidP="00312354">
      <w:pPr>
        <w:pStyle w:val="NormalWeb"/>
        <w:bidi/>
      </w:pPr>
    </w:p>
    <w:p w:rsidR="00312354" w:rsidRDefault="00312354" w:rsidP="00312354">
      <w:pPr>
        <w:pStyle w:val="NormalWeb"/>
        <w:bidi/>
      </w:pPr>
      <w:r>
        <w:rPr>
          <w:rtl/>
        </w:rPr>
        <w:t>وبصفة عامة، فإن الأداة مناسبة للتحكيم والتطبيق الميداني بعد الأخذ بالملاحظات السابقة وإجراء التعديلات اللازمة</w:t>
      </w:r>
      <w:r>
        <w:t>.</w:t>
      </w:r>
    </w:p>
    <w:p w:rsidR="00312354" w:rsidRDefault="00312354" w:rsidP="00312354">
      <w:pPr>
        <w:jc w:val="right"/>
        <w:rPr>
          <w:rFonts w:hint="cs"/>
          <w:lang w:bidi="ar-EG"/>
        </w:rPr>
      </w:pPr>
    </w:p>
    <w:sectPr w:rsidR="003123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55D4A"/>
    <w:multiLevelType w:val="multilevel"/>
    <w:tmpl w:val="3D9CE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C15AE3"/>
    <w:multiLevelType w:val="multilevel"/>
    <w:tmpl w:val="241A5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C33305"/>
    <w:multiLevelType w:val="multilevel"/>
    <w:tmpl w:val="EC1C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0AE"/>
    <w:rsid w:val="00312354"/>
    <w:rsid w:val="008D00AE"/>
    <w:rsid w:val="00A75348"/>
    <w:rsid w:val="00AE6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94F9E"/>
  <w15:chartTrackingRefBased/>
  <w15:docId w15:val="{99548E4C-732B-4C87-916F-98E23268E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1235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235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2354"/>
    <w:rPr>
      <w:b/>
      <w:bCs/>
    </w:rPr>
  </w:style>
  <w:style w:type="character" w:customStyle="1" w:styleId="Heading1Char">
    <w:name w:val="Heading 1 Char"/>
    <w:basedOn w:val="DefaultParagraphFont"/>
    <w:link w:val="Heading1"/>
    <w:uiPriority w:val="9"/>
    <w:rsid w:val="00312354"/>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519189">
      <w:bodyDiv w:val="1"/>
      <w:marLeft w:val="0"/>
      <w:marRight w:val="0"/>
      <w:marTop w:val="0"/>
      <w:marBottom w:val="0"/>
      <w:divBdr>
        <w:top w:val="none" w:sz="0" w:space="0" w:color="auto"/>
        <w:left w:val="none" w:sz="0" w:space="0" w:color="auto"/>
        <w:bottom w:val="none" w:sz="0" w:space="0" w:color="auto"/>
        <w:right w:val="none" w:sz="0" w:space="0" w:color="auto"/>
      </w:divBdr>
    </w:div>
    <w:div w:id="145601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198</Words>
  <Characters>1129</Characters>
  <Application>Microsoft Office Word</Application>
  <DocSecurity>0</DocSecurity>
  <Lines>9</Lines>
  <Paragraphs>2</Paragraphs>
  <ScaleCrop>false</ScaleCrop>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2026-06-17T14:26:00Z</dcterms:created>
  <dcterms:modified xsi:type="dcterms:W3CDTF">2026-06-17T14:34:00Z</dcterms:modified>
</cp:coreProperties>
</file>