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46001" w14:textId="77777777" w:rsidR="003617C8" w:rsidRDefault="00305558">
      <w:pPr>
        <w:jc w:val="center"/>
        <w:rPr>
          <w:b/>
          <w:sz w:val="32"/>
          <w:szCs w:val="32"/>
          <w:u w:val="single"/>
        </w:rPr>
      </w:pPr>
      <w:r>
        <w:rPr>
          <w:noProof/>
        </w:rPr>
        <w:drawing>
          <wp:anchor distT="0" distB="0" distL="0" distR="0" simplePos="0" relativeHeight="251658240" behindDoc="0" locked="0" layoutInCell="1" hidden="0" allowOverlap="1" wp14:anchorId="0DE85420" wp14:editId="4474F73B">
            <wp:simplePos x="0" y="0"/>
            <wp:positionH relativeFrom="column">
              <wp:posOffset>200660</wp:posOffset>
            </wp:positionH>
            <wp:positionV relativeFrom="paragraph">
              <wp:posOffset>135255</wp:posOffset>
            </wp:positionV>
            <wp:extent cx="1844708" cy="724992"/>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844708" cy="724992"/>
                    </a:xfrm>
                    <a:prstGeom prst="rect">
                      <a:avLst/>
                    </a:prstGeom>
                    <a:ln/>
                  </pic:spPr>
                </pic:pic>
              </a:graphicData>
            </a:graphic>
          </wp:anchor>
        </w:drawing>
      </w:r>
    </w:p>
    <w:p w14:paraId="70EA176A" w14:textId="682A9655" w:rsidR="00740D17" w:rsidRDefault="00740D17" w:rsidP="00740D17">
      <w:pPr>
        <w:widowControl w:val="0"/>
        <w:bidi/>
        <w:spacing w:before="25" w:line="619" w:lineRule="auto"/>
        <w:ind w:right="7022"/>
        <w:rPr>
          <w:b/>
          <w:sz w:val="24"/>
          <w:szCs w:val="24"/>
          <w:rtl/>
        </w:rPr>
      </w:pPr>
      <w:r w:rsidRPr="00740D17">
        <w:rPr>
          <w:rFonts w:hint="cs"/>
          <w:b/>
          <w:sz w:val="24"/>
          <w:szCs w:val="24"/>
          <w:rtl/>
        </w:rPr>
        <w:t>جامعة</w:t>
      </w:r>
      <w:r>
        <w:rPr>
          <w:rFonts w:hint="cs"/>
          <w:b/>
          <w:sz w:val="24"/>
          <w:szCs w:val="24"/>
          <w:u w:val="single"/>
          <w:rtl/>
        </w:rPr>
        <w:t xml:space="preserve"> </w:t>
      </w:r>
      <w:r w:rsidRPr="00740D17">
        <w:rPr>
          <w:rFonts w:hint="cs"/>
          <w:b/>
          <w:sz w:val="24"/>
          <w:szCs w:val="24"/>
          <w:rtl/>
        </w:rPr>
        <w:t>ميد أوشي</w:t>
      </w:r>
      <w:r w:rsidRPr="00740D17">
        <w:rPr>
          <w:rFonts w:hint="eastAsia"/>
          <w:b/>
          <w:sz w:val="24"/>
          <w:szCs w:val="24"/>
          <w:rtl/>
        </w:rPr>
        <w:t>ن</w:t>
      </w:r>
    </w:p>
    <w:p w14:paraId="47B2E198" w14:textId="11FEA419" w:rsidR="00740D17" w:rsidRDefault="00740D17" w:rsidP="00740D17">
      <w:pPr>
        <w:widowControl w:val="0"/>
        <w:bidi/>
        <w:spacing w:before="25" w:line="619" w:lineRule="auto"/>
        <w:ind w:right="7022"/>
        <w:rPr>
          <w:b/>
          <w:sz w:val="32"/>
          <w:szCs w:val="32"/>
        </w:rPr>
      </w:pPr>
      <w:r w:rsidRPr="00740D17">
        <w:rPr>
          <w:b/>
          <w:sz w:val="32"/>
          <w:szCs w:val="32"/>
          <w:rtl/>
        </w:rPr>
        <w:t>كلية</w:t>
      </w:r>
      <w:r>
        <w:rPr>
          <w:b/>
          <w:sz w:val="32"/>
          <w:szCs w:val="32"/>
          <w:rtl/>
        </w:rPr>
        <w:t xml:space="preserve"> </w:t>
      </w:r>
      <w:r>
        <w:rPr>
          <w:rFonts w:hint="cs"/>
          <w:b/>
          <w:sz w:val="32"/>
          <w:szCs w:val="32"/>
          <w:rtl/>
        </w:rPr>
        <w:t>الإدارة</w:t>
      </w:r>
    </w:p>
    <w:p w14:paraId="34855EF5" w14:textId="7A7109DF" w:rsidR="00740D17" w:rsidRDefault="00740D17" w:rsidP="00740D17">
      <w:pPr>
        <w:widowControl w:val="0"/>
        <w:bidi/>
        <w:spacing w:line="370" w:lineRule="auto"/>
        <w:ind w:right="5673"/>
        <w:rPr>
          <w:b/>
          <w:sz w:val="32"/>
          <w:szCs w:val="32"/>
          <w:u w:val="single"/>
        </w:rPr>
      </w:pPr>
      <w:r>
        <w:rPr>
          <w:rFonts w:hint="cs"/>
          <w:b/>
          <w:sz w:val="32"/>
          <w:szCs w:val="32"/>
          <w:rtl/>
        </w:rPr>
        <w:t>قسم</w:t>
      </w:r>
      <w:r>
        <w:rPr>
          <w:b/>
          <w:sz w:val="32"/>
          <w:szCs w:val="32"/>
          <w:rtl/>
        </w:rPr>
        <w:t xml:space="preserve">/ تخصص إدارة </w:t>
      </w:r>
      <w:r w:rsidR="00B93478">
        <w:rPr>
          <w:rFonts w:hint="cs"/>
          <w:b/>
          <w:sz w:val="32"/>
          <w:szCs w:val="32"/>
          <w:rtl/>
        </w:rPr>
        <w:t>مشاريع</w:t>
      </w:r>
    </w:p>
    <w:p w14:paraId="65CF736F" w14:textId="77777777" w:rsidR="00740D17" w:rsidRDefault="00740D17" w:rsidP="00740D17">
      <w:pPr>
        <w:bidi/>
        <w:jc w:val="center"/>
        <w:rPr>
          <w:b/>
          <w:sz w:val="44"/>
          <w:szCs w:val="44"/>
          <w:rtl/>
          <w:lang w:bidi="ar"/>
        </w:rPr>
      </w:pPr>
    </w:p>
    <w:p w14:paraId="3A1632A3" w14:textId="77777777" w:rsidR="00740D17" w:rsidRDefault="00740D17" w:rsidP="00740D17">
      <w:pPr>
        <w:bidi/>
        <w:jc w:val="center"/>
        <w:rPr>
          <w:b/>
          <w:sz w:val="44"/>
          <w:szCs w:val="44"/>
          <w:rtl/>
        </w:rPr>
      </w:pPr>
    </w:p>
    <w:p w14:paraId="3E9D51F9" w14:textId="77777777" w:rsidR="00740D17" w:rsidRDefault="00305558" w:rsidP="00740D17">
      <w:pPr>
        <w:bidi/>
        <w:jc w:val="center"/>
        <w:rPr>
          <w:b/>
          <w:sz w:val="44"/>
          <w:szCs w:val="44"/>
          <w:rtl/>
        </w:rPr>
      </w:pPr>
      <w:r>
        <w:rPr>
          <w:b/>
          <w:sz w:val="44"/>
          <w:szCs w:val="44"/>
          <w:rtl/>
        </w:rPr>
        <w:t>ادارة مشاريع الإنتاج السينمائي</w:t>
      </w:r>
    </w:p>
    <w:p w14:paraId="2B18B935" w14:textId="77777777" w:rsidR="00740D17" w:rsidRDefault="00740D17" w:rsidP="00740D17">
      <w:pPr>
        <w:bidi/>
        <w:jc w:val="center"/>
        <w:rPr>
          <w:b/>
          <w:sz w:val="44"/>
          <w:szCs w:val="44"/>
          <w:rtl/>
        </w:rPr>
      </w:pPr>
    </w:p>
    <w:p w14:paraId="08B381E2" w14:textId="77777777" w:rsidR="00740D17" w:rsidRDefault="00740D17" w:rsidP="00740D17">
      <w:pPr>
        <w:bidi/>
        <w:jc w:val="center"/>
        <w:rPr>
          <w:b/>
          <w:sz w:val="36"/>
          <w:szCs w:val="36"/>
          <w:rtl/>
        </w:rPr>
      </w:pPr>
    </w:p>
    <w:p w14:paraId="7FD20926" w14:textId="77777777" w:rsidR="00740D17" w:rsidRDefault="00740D17" w:rsidP="00740D17">
      <w:pPr>
        <w:bidi/>
        <w:jc w:val="center"/>
        <w:rPr>
          <w:b/>
          <w:sz w:val="36"/>
          <w:szCs w:val="36"/>
          <w:rtl/>
        </w:rPr>
      </w:pPr>
    </w:p>
    <w:p w14:paraId="0DF3F3DA" w14:textId="77777777" w:rsidR="00B93478" w:rsidRDefault="00305558" w:rsidP="00740D17">
      <w:pPr>
        <w:bidi/>
        <w:jc w:val="center"/>
        <w:rPr>
          <w:b/>
          <w:sz w:val="36"/>
          <w:szCs w:val="36"/>
          <w:rtl/>
        </w:rPr>
      </w:pPr>
      <w:r>
        <w:rPr>
          <w:b/>
          <w:sz w:val="36"/>
          <w:szCs w:val="36"/>
          <w:rtl/>
        </w:rPr>
        <w:t>إعداد الطالب/</w:t>
      </w:r>
    </w:p>
    <w:p w14:paraId="10953F88" w14:textId="77777777" w:rsidR="00B93478" w:rsidRDefault="00B93478" w:rsidP="00B93478">
      <w:pPr>
        <w:bidi/>
        <w:jc w:val="center"/>
        <w:rPr>
          <w:b/>
          <w:sz w:val="36"/>
          <w:szCs w:val="36"/>
          <w:rtl/>
        </w:rPr>
      </w:pPr>
    </w:p>
    <w:p w14:paraId="2743C4FF" w14:textId="62DE98B5" w:rsidR="003617C8" w:rsidRPr="00740D17" w:rsidRDefault="00305558" w:rsidP="00B93478">
      <w:pPr>
        <w:bidi/>
        <w:jc w:val="center"/>
        <w:rPr>
          <w:b/>
          <w:sz w:val="44"/>
          <w:szCs w:val="44"/>
        </w:rPr>
      </w:pPr>
      <w:r>
        <w:rPr>
          <w:b/>
          <w:sz w:val="36"/>
          <w:szCs w:val="36"/>
          <w:rtl/>
        </w:rPr>
        <w:t>حسام</w:t>
      </w:r>
      <w:r w:rsidR="00740D17">
        <w:rPr>
          <w:rFonts w:hint="cs"/>
          <w:b/>
          <w:sz w:val="36"/>
          <w:szCs w:val="36"/>
          <w:rtl/>
        </w:rPr>
        <w:t xml:space="preserve"> عبد العزي</w:t>
      </w:r>
      <w:r w:rsidR="00740D17">
        <w:rPr>
          <w:rFonts w:hint="eastAsia"/>
          <w:b/>
          <w:sz w:val="36"/>
          <w:szCs w:val="36"/>
          <w:rtl/>
        </w:rPr>
        <w:t>ز</w:t>
      </w:r>
      <w:r>
        <w:rPr>
          <w:b/>
          <w:sz w:val="36"/>
          <w:szCs w:val="36"/>
          <w:rtl/>
        </w:rPr>
        <w:t xml:space="preserve"> قايد</w:t>
      </w:r>
    </w:p>
    <w:p w14:paraId="6DE93B2F" w14:textId="77777777" w:rsidR="003617C8" w:rsidRPr="00995724" w:rsidRDefault="003617C8">
      <w:pPr>
        <w:widowControl w:val="0"/>
        <w:spacing w:before="207" w:line="240" w:lineRule="auto"/>
        <w:rPr>
          <w:b/>
          <w:sz w:val="36"/>
          <w:szCs w:val="36"/>
          <w:lang w:val="en-US"/>
        </w:rPr>
      </w:pPr>
    </w:p>
    <w:p w14:paraId="5ECCEE65" w14:textId="77777777" w:rsidR="00740D17" w:rsidRDefault="00740D17" w:rsidP="00740D17">
      <w:pPr>
        <w:widowControl w:val="0"/>
        <w:bidi/>
        <w:spacing w:line="240" w:lineRule="auto"/>
        <w:ind w:left="563"/>
        <w:jc w:val="center"/>
        <w:rPr>
          <w:b/>
          <w:sz w:val="36"/>
          <w:szCs w:val="36"/>
          <w:rtl/>
        </w:rPr>
      </w:pPr>
    </w:p>
    <w:p w14:paraId="6C66EE00" w14:textId="77777777" w:rsidR="00740D17" w:rsidRDefault="00740D17" w:rsidP="00740D17">
      <w:pPr>
        <w:widowControl w:val="0"/>
        <w:bidi/>
        <w:spacing w:line="240" w:lineRule="auto"/>
        <w:ind w:left="563"/>
        <w:jc w:val="center"/>
        <w:rPr>
          <w:b/>
          <w:sz w:val="36"/>
          <w:szCs w:val="36"/>
          <w:rtl/>
        </w:rPr>
      </w:pPr>
    </w:p>
    <w:p w14:paraId="2A47B62D" w14:textId="77777777" w:rsidR="00B93478" w:rsidRDefault="00305558" w:rsidP="00740D17">
      <w:pPr>
        <w:widowControl w:val="0"/>
        <w:bidi/>
        <w:spacing w:line="240" w:lineRule="auto"/>
        <w:ind w:left="563"/>
        <w:jc w:val="center"/>
        <w:rPr>
          <w:b/>
          <w:sz w:val="36"/>
          <w:szCs w:val="36"/>
          <w:rtl/>
        </w:rPr>
      </w:pPr>
      <w:r>
        <w:rPr>
          <w:b/>
          <w:sz w:val="36"/>
          <w:szCs w:val="36"/>
          <w:rtl/>
        </w:rPr>
        <w:t>إشراف/</w:t>
      </w:r>
    </w:p>
    <w:p w14:paraId="470F4561" w14:textId="77777777" w:rsidR="00B93478" w:rsidRDefault="00B93478" w:rsidP="00B93478">
      <w:pPr>
        <w:widowControl w:val="0"/>
        <w:bidi/>
        <w:spacing w:line="240" w:lineRule="auto"/>
        <w:ind w:left="563"/>
        <w:jc w:val="center"/>
        <w:rPr>
          <w:b/>
          <w:sz w:val="36"/>
          <w:szCs w:val="36"/>
          <w:rtl/>
        </w:rPr>
      </w:pPr>
    </w:p>
    <w:p w14:paraId="48D7C895" w14:textId="1C24B3B7" w:rsidR="003617C8" w:rsidRDefault="00740D17" w:rsidP="00B93478">
      <w:pPr>
        <w:widowControl w:val="0"/>
        <w:bidi/>
        <w:spacing w:line="240" w:lineRule="auto"/>
        <w:ind w:left="563"/>
        <w:jc w:val="center"/>
        <w:rPr>
          <w:b/>
          <w:sz w:val="36"/>
          <w:szCs w:val="36"/>
          <w:rtl/>
        </w:rPr>
      </w:pPr>
      <w:r>
        <w:rPr>
          <w:rFonts w:hint="cs"/>
          <w:b/>
          <w:sz w:val="36"/>
          <w:szCs w:val="36"/>
          <w:rtl/>
        </w:rPr>
        <w:t>د. أسما</w:t>
      </w:r>
      <w:r>
        <w:rPr>
          <w:rFonts w:hint="eastAsia"/>
          <w:b/>
          <w:sz w:val="36"/>
          <w:szCs w:val="36"/>
          <w:rtl/>
        </w:rPr>
        <w:t>ء</w:t>
      </w:r>
      <w:r>
        <w:rPr>
          <w:b/>
          <w:sz w:val="36"/>
          <w:szCs w:val="36"/>
          <w:rtl/>
        </w:rPr>
        <w:t xml:space="preserve"> أبو عنزة </w:t>
      </w:r>
    </w:p>
    <w:p w14:paraId="0748EE51" w14:textId="77777777" w:rsidR="00740D17" w:rsidRDefault="00740D17" w:rsidP="00740D17">
      <w:pPr>
        <w:widowControl w:val="0"/>
        <w:bidi/>
        <w:spacing w:line="240" w:lineRule="auto"/>
        <w:ind w:left="563"/>
        <w:jc w:val="center"/>
        <w:rPr>
          <w:b/>
          <w:sz w:val="36"/>
          <w:szCs w:val="36"/>
          <w:rtl/>
        </w:rPr>
      </w:pPr>
    </w:p>
    <w:p w14:paraId="42DB63A5" w14:textId="77777777" w:rsidR="00740D17" w:rsidRDefault="00740D17" w:rsidP="00740D17">
      <w:pPr>
        <w:widowControl w:val="0"/>
        <w:bidi/>
        <w:spacing w:line="240" w:lineRule="auto"/>
        <w:ind w:left="563"/>
        <w:jc w:val="center"/>
        <w:rPr>
          <w:b/>
          <w:sz w:val="36"/>
          <w:szCs w:val="36"/>
          <w:rtl/>
        </w:rPr>
      </w:pPr>
    </w:p>
    <w:p w14:paraId="53BBFCD1" w14:textId="77777777" w:rsidR="00B93478" w:rsidRDefault="00305558">
      <w:pPr>
        <w:widowControl w:val="0"/>
        <w:bidi/>
        <w:spacing w:line="600" w:lineRule="auto"/>
        <w:ind w:left="2964" w:right="2396"/>
        <w:jc w:val="center"/>
        <w:rPr>
          <w:b/>
          <w:sz w:val="36"/>
          <w:szCs w:val="36"/>
          <w:rtl/>
        </w:rPr>
      </w:pPr>
      <w:r>
        <w:rPr>
          <w:b/>
          <w:sz w:val="36"/>
          <w:szCs w:val="36"/>
          <w:rtl/>
        </w:rPr>
        <w:t>العام الدراسي</w:t>
      </w:r>
    </w:p>
    <w:p w14:paraId="40F26E6D" w14:textId="321ADD8D" w:rsidR="00B93478" w:rsidRPr="00B93478" w:rsidRDefault="00B93478" w:rsidP="00B93478">
      <w:pPr>
        <w:widowControl w:val="0"/>
        <w:bidi/>
        <w:spacing w:line="600" w:lineRule="auto"/>
        <w:ind w:left="2964" w:right="2396"/>
        <w:jc w:val="center"/>
        <w:rPr>
          <w:b/>
          <w:sz w:val="36"/>
          <w:szCs w:val="36"/>
          <w:lang w:val="en-US"/>
        </w:rPr>
      </w:pPr>
      <w:r>
        <w:rPr>
          <w:b/>
          <w:sz w:val="36"/>
          <w:szCs w:val="36"/>
          <w:lang w:val="en-US"/>
        </w:rPr>
        <w:t>2024</w:t>
      </w:r>
    </w:p>
    <w:p w14:paraId="1826A4E2" w14:textId="77777777" w:rsidR="00B93478" w:rsidRPr="00740D17" w:rsidRDefault="00B93478" w:rsidP="00B93478">
      <w:pPr>
        <w:widowControl w:val="0"/>
        <w:bidi/>
        <w:spacing w:line="600" w:lineRule="auto"/>
        <w:ind w:left="2964" w:right="2396"/>
        <w:jc w:val="center"/>
        <w:rPr>
          <w:b/>
          <w:sz w:val="36"/>
          <w:szCs w:val="36"/>
          <w:lang w:val="en-US"/>
        </w:rPr>
      </w:pPr>
    </w:p>
    <w:p w14:paraId="6E24ADB0" w14:textId="77777777" w:rsidR="00740D17" w:rsidRDefault="00740D17" w:rsidP="00740D17">
      <w:pPr>
        <w:bidi/>
        <w:rPr>
          <w:sz w:val="32"/>
          <w:szCs w:val="32"/>
          <w:rtl/>
        </w:rPr>
      </w:pPr>
    </w:p>
    <w:p w14:paraId="7075BF39" w14:textId="77777777" w:rsidR="00740D17" w:rsidRDefault="00740D17" w:rsidP="00740D17">
      <w:pPr>
        <w:bidi/>
        <w:rPr>
          <w:sz w:val="32"/>
          <w:szCs w:val="32"/>
          <w:rtl/>
        </w:rPr>
      </w:pPr>
    </w:p>
    <w:p w14:paraId="5BD5E4C7" w14:textId="77777777" w:rsidR="00740D17" w:rsidRDefault="00740D17" w:rsidP="00740D17">
      <w:pPr>
        <w:bidi/>
        <w:rPr>
          <w:sz w:val="32"/>
          <w:szCs w:val="32"/>
          <w:rtl/>
        </w:rPr>
      </w:pPr>
    </w:p>
    <w:p w14:paraId="71BFCE9B" w14:textId="77777777" w:rsidR="00740D17" w:rsidRDefault="00740D17" w:rsidP="00740D17">
      <w:pPr>
        <w:bidi/>
        <w:rPr>
          <w:sz w:val="32"/>
          <w:szCs w:val="32"/>
        </w:rPr>
      </w:pPr>
    </w:p>
    <w:p w14:paraId="127CB045" w14:textId="77777777" w:rsidR="003617C8" w:rsidRDefault="00305558">
      <w:pPr>
        <w:bidi/>
        <w:jc w:val="center"/>
        <w:rPr>
          <w:b/>
          <w:sz w:val="32"/>
          <w:szCs w:val="32"/>
        </w:rPr>
      </w:pPr>
      <w:r>
        <w:rPr>
          <w:sz w:val="32"/>
          <w:szCs w:val="32"/>
        </w:rPr>
        <w:t xml:space="preserve"> </w:t>
      </w:r>
      <w:r>
        <w:rPr>
          <w:b/>
          <w:sz w:val="32"/>
          <w:szCs w:val="32"/>
          <w:rtl/>
        </w:rPr>
        <w:t>إهداء</w:t>
      </w:r>
    </w:p>
    <w:p w14:paraId="54830DDF" w14:textId="77777777" w:rsidR="003617C8" w:rsidRDefault="003617C8">
      <w:pPr>
        <w:bidi/>
        <w:rPr>
          <w:sz w:val="32"/>
          <w:szCs w:val="32"/>
        </w:rPr>
      </w:pPr>
    </w:p>
    <w:p w14:paraId="42B816CD" w14:textId="77777777" w:rsidR="003617C8" w:rsidRDefault="00305558">
      <w:pPr>
        <w:bidi/>
        <w:rPr>
          <w:sz w:val="32"/>
          <w:szCs w:val="32"/>
        </w:rPr>
      </w:pPr>
      <w:r>
        <w:rPr>
          <w:sz w:val="32"/>
          <w:szCs w:val="32"/>
          <w:rtl/>
        </w:rPr>
        <w:t>إلى كل من ساهم في صناعة السينما وأثرى هذا المجال بإبداعه وعمله الدؤوب، أهدي هذه الدراسة. إلى المخرجين والكتّاب والفنانين الذين يجلبون القصص إلى الحياة، ويشعلون خيالنا، ويجعلوننا نعيش تجارب فريدة من نوعها. إلى الفرق التقنية التي تعمل خلف الكواليس، حيث أن جهدهم وتفانيهم هو ما يجعل كل مشروع سينمائي يبرز بتميز.</w:t>
      </w:r>
    </w:p>
    <w:p w14:paraId="2B4F9ACE" w14:textId="77777777" w:rsidR="003617C8" w:rsidRDefault="003617C8">
      <w:pPr>
        <w:bidi/>
        <w:rPr>
          <w:sz w:val="32"/>
          <w:szCs w:val="32"/>
        </w:rPr>
      </w:pPr>
    </w:p>
    <w:p w14:paraId="27F28CA1" w14:textId="77777777" w:rsidR="003617C8" w:rsidRDefault="00305558">
      <w:pPr>
        <w:bidi/>
        <w:rPr>
          <w:sz w:val="32"/>
          <w:szCs w:val="32"/>
        </w:rPr>
      </w:pPr>
      <w:r>
        <w:rPr>
          <w:sz w:val="32"/>
          <w:szCs w:val="32"/>
          <w:rtl/>
        </w:rPr>
        <w:t>إلى عائلتي التي كانت دائمًا مصدر إلهام ودعم، والذين شجعوني على متابعة شغفي، وأعطوني القوة للاستمرار في البحث والتعلم. وإلى أصدقائي وزملائي الذين شاركوني هذه الرحلة، حيث كانت كل لحظة معهم مليئة بالتحديات والإنجازات.</w:t>
      </w:r>
    </w:p>
    <w:p w14:paraId="1F09D462" w14:textId="77777777" w:rsidR="003617C8" w:rsidRDefault="003617C8">
      <w:pPr>
        <w:bidi/>
        <w:rPr>
          <w:sz w:val="32"/>
          <w:szCs w:val="32"/>
        </w:rPr>
      </w:pPr>
    </w:p>
    <w:p w14:paraId="5725698D" w14:textId="77777777" w:rsidR="003617C8" w:rsidRDefault="00305558">
      <w:pPr>
        <w:bidi/>
        <w:rPr>
          <w:sz w:val="32"/>
          <w:szCs w:val="32"/>
        </w:rPr>
      </w:pPr>
      <w:r>
        <w:rPr>
          <w:sz w:val="32"/>
          <w:szCs w:val="32"/>
          <w:rtl/>
        </w:rPr>
        <w:t xml:space="preserve">كما أهدي هذه الدراسة إلى جميع الباحثين والمهتمين في مجال إدارة مشاريع الإنتاج السينمائي، آملاً أن تساهم هذه النتائج في تعزيز الفهم حول تأثير ضغط الجدول الزمني على الأداء، وأن تكون مصدر إلهام لمن يسعى لتحقيق التميز في هذا القطاع الحيوي. </w:t>
      </w:r>
    </w:p>
    <w:p w14:paraId="514F17AB" w14:textId="77777777" w:rsidR="003617C8" w:rsidRDefault="003617C8">
      <w:pPr>
        <w:bidi/>
        <w:rPr>
          <w:sz w:val="32"/>
          <w:szCs w:val="32"/>
        </w:rPr>
      </w:pPr>
    </w:p>
    <w:p w14:paraId="624BE5F8" w14:textId="77777777" w:rsidR="003617C8" w:rsidRDefault="00305558">
      <w:pPr>
        <w:bidi/>
        <w:rPr>
          <w:sz w:val="32"/>
          <w:szCs w:val="32"/>
        </w:rPr>
      </w:pPr>
      <w:r>
        <w:rPr>
          <w:sz w:val="32"/>
          <w:szCs w:val="32"/>
          <w:rtl/>
        </w:rPr>
        <w:t>أخيرًا، أُهدي هذه الدراسة إلى كل من يؤمن بقوة الفن السابع وأثره في تغيير المجتمعات، وأتمنى أن تسهم أعمالنا جميعًا في إحداث الفارق وتحقيق الجودة والابتكار في عالم السين</w:t>
      </w:r>
    </w:p>
    <w:p w14:paraId="14C235AF" w14:textId="77777777" w:rsidR="003617C8" w:rsidRDefault="003617C8">
      <w:pPr>
        <w:bidi/>
        <w:rPr>
          <w:sz w:val="32"/>
          <w:szCs w:val="32"/>
        </w:rPr>
      </w:pPr>
    </w:p>
    <w:p w14:paraId="79924533" w14:textId="77777777" w:rsidR="003617C8" w:rsidRDefault="003617C8">
      <w:pPr>
        <w:bidi/>
        <w:rPr>
          <w:sz w:val="32"/>
          <w:szCs w:val="32"/>
        </w:rPr>
      </w:pPr>
    </w:p>
    <w:p w14:paraId="7B75B26E" w14:textId="77777777" w:rsidR="003617C8" w:rsidRDefault="003617C8">
      <w:pPr>
        <w:bidi/>
        <w:rPr>
          <w:sz w:val="32"/>
          <w:szCs w:val="32"/>
        </w:rPr>
      </w:pPr>
    </w:p>
    <w:p w14:paraId="6D4B1E5E" w14:textId="77777777" w:rsidR="003617C8" w:rsidRDefault="003617C8">
      <w:pPr>
        <w:bidi/>
        <w:jc w:val="center"/>
        <w:rPr>
          <w:b/>
          <w:sz w:val="32"/>
          <w:szCs w:val="32"/>
          <w:u w:val="single"/>
        </w:rPr>
      </w:pPr>
    </w:p>
    <w:p w14:paraId="75D8F874" w14:textId="77777777" w:rsidR="003617C8" w:rsidRDefault="003617C8">
      <w:pPr>
        <w:bidi/>
        <w:jc w:val="center"/>
        <w:rPr>
          <w:b/>
          <w:sz w:val="32"/>
          <w:szCs w:val="32"/>
          <w:u w:val="single"/>
        </w:rPr>
      </w:pPr>
    </w:p>
    <w:p w14:paraId="1FC0612B" w14:textId="77777777" w:rsidR="003617C8" w:rsidRDefault="003617C8">
      <w:pPr>
        <w:bidi/>
        <w:jc w:val="center"/>
        <w:rPr>
          <w:b/>
          <w:sz w:val="32"/>
          <w:szCs w:val="32"/>
          <w:u w:val="single"/>
        </w:rPr>
      </w:pPr>
    </w:p>
    <w:p w14:paraId="325C7F2C" w14:textId="77777777" w:rsidR="003617C8" w:rsidRDefault="003617C8">
      <w:pPr>
        <w:bidi/>
        <w:jc w:val="center"/>
        <w:rPr>
          <w:b/>
          <w:sz w:val="32"/>
          <w:szCs w:val="32"/>
          <w:u w:val="single"/>
        </w:rPr>
      </w:pPr>
    </w:p>
    <w:p w14:paraId="21877894" w14:textId="77777777" w:rsidR="003617C8" w:rsidRDefault="003617C8">
      <w:pPr>
        <w:bidi/>
        <w:jc w:val="center"/>
        <w:rPr>
          <w:b/>
          <w:sz w:val="32"/>
          <w:szCs w:val="32"/>
          <w:u w:val="single"/>
        </w:rPr>
      </w:pPr>
    </w:p>
    <w:p w14:paraId="65298514" w14:textId="77777777" w:rsidR="003617C8" w:rsidRDefault="003617C8">
      <w:pPr>
        <w:bidi/>
        <w:jc w:val="center"/>
        <w:rPr>
          <w:b/>
          <w:sz w:val="32"/>
          <w:szCs w:val="32"/>
          <w:u w:val="single"/>
        </w:rPr>
      </w:pPr>
    </w:p>
    <w:p w14:paraId="04E33CC4" w14:textId="77777777" w:rsidR="003617C8" w:rsidRDefault="003617C8">
      <w:pPr>
        <w:bidi/>
        <w:jc w:val="center"/>
        <w:rPr>
          <w:b/>
          <w:sz w:val="32"/>
          <w:szCs w:val="32"/>
          <w:u w:val="single"/>
        </w:rPr>
      </w:pPr>
    </w:p>
    <w:p w14:paraId="15E889DA" w14:textId="77777777" w:rsidR="003617C8" w:rsidRDefault="003617C8">
      <w:pPr>
        <w:bidi/>
        <w:jc w:val="center"/>
        <w:rPr>
          <w:b/>
          <w:sz w:val="32"/>
          <w:szCs w:val="32"/>
          <w:u w:val="single"/>
          <w:rtl/>
        </w:rPr>
      </w:pPr>
    </w:p>
    <w:p w14:paraId="0E8F86CA" w14:textId="77777777" w:rsidR="00995724" w:rsidRDefault="00995724" w:rsidP="00995724">
      <w:pPr>
        <w:bidi/>
        <w:jc w:val="center"/>
        <w:rPr>
          <w:b/>
          <w:sz w:val="32"/>
          <w:szCs w:val="32"/>
          <w:u w:val="single"/>
          <w:rtl/>
        </w:rPr>
      </w:pPr>
    </w:p>
    <w:p w14:paraId="38AE1DCD" w14:textId="77777777" w:rsidR="00995724" w:rsidRDefault="00995724" w:rsidP="00995724">
      <w:pPr>
        <w:bidi/>
        <w:jc w:val="center"/>
        <w:rPr>
          <w:b/>
          <w:sz w:val="32"/>
          <w:szCs w:val="32"/>
          <w:u w:val="single"/>
          <w:rtl/>
        </w:rPr>
      </w:pPr>
    </w:p>
    <w:p w14:paraId="218B542B" w14:textId="77777777" w:rsidR="00995724" w:rsidRDefault="00995724" w:rsidP="00995724">
      <w:pPr>
        <w:bidi/>
        <w:jc w:val="center"/>
        <w:rPr>
          <w:b/>
          <w:sz w:val="32"/>
          <w:szCs w:val="32"/>
          <w:u w:val="single"/>
          <w:rtl/>
        </w:rPr>
      </w:pPr>
    </w:p>
    <w:p w14:paraId="2825732B" w14:textId="77777777" w:rsidR="00995724" w:rsidRDefault="00995724" w:rsidP="00995724">
      <w:pPr>
        <w:bidi/>
        <w:jc w:val="center"/>
        <w:rPr>
          <w:b/>
          <w:sz w:val="32"/>
          <w:szCs w:val="32"/>
          <w:u w:val="single"/>
        </w:rPr>
      </w:pPr>
    </w:p>
    <w:p w14:paraId="14FD289F" w14:textId="77777777" w:rsidR="003617C8" w:rsidRDefault="003617C8">
      <w:pPr>
        <w:bidi/>
        <w:jc w:val="center"/>
        <w:rPr>
          <w:b/>
          <w:sz w:val="32"/>
          <w:szCs w:val="32"/>
          <w:u w:val="single"/>
        </w:rPr>
      </w:pPr>
    </w:p>
    <w:p w14:paraId="4F0C069F" w14:textId="77777777" w:rsidR="003617C8" w:rsidRDefault="00305558">
      <w:pPr>
        <w:bidi/>
        <w:jc w:val="center"/>
        <w:rPr>
          <w:b/>
          <w:sz w:val="32"/>
          <w:szCs w:val="32"/>
        </w:rPr>
      </w:pPr>
      <w:r>
        <w:rPr>
          <w:b/>
          <w:sz w:val="32"/>
          <w:szCs w:val="32"/>
          <w:rtl/>
        </w:rPr>
        <w:t>شكر وتقدير</w:t>
      </w:r>
    </w:p>
    <w:p w14:paraId="1B66D7B5" w14:textId="77777777" w:rsidR="003617C8" w:rsidRDefault="003617C8">
      <w:pPr>
        <w:bidi/>
        <w:jc w:val="center"/>
        <w:rPr>
          <w:sz w:val="32"/>
          <w:szCs w:val="32"/>
        </w:rPr>
      </w:pPr>
    </w:p>
    <w:p w14:paraId="536DFB57" w14:textId="77777777" w:rsidR="003617C8" w:rsidRDefault="00305558">
      <w:pPr>
        <w:bidi/>
        <w:jc w:val="center"/>
        <w:rPr>
          <w:sz w:val="32"/>
          <w:szCs w:val="32"/>
        </w:rPr>
      </w:pPr>
      <w:r>
        <w:rPr>
          <w:sz w:val="32"/>
          <w:szCs w:val="32"/>
          <w:rtl/>
        </w:rPr>
        <w:t>أود أن أعبر عن خالص شكري وتقديري لكل من ساهم في إنجاز هذا البحث. أولاً، أتوجه بالشكر وتقدير الذي قدم لي من دعم وإرشاد طوال فترة إعداد هذه الدراسة</w:t>
      </w:r>
    </w:p>
    <w:p w14:paraId="3D502879" w14:textId="77777777" w:rsidR="003617C8" w:rsidRDefault="003617C8">
      <w:pPr>
        <w:bidi/>
        <w:jc w:val="center"/>
        <w:rPr>
          <w:sz w:val="32"/>
          <w:szCs w:val="32"/>
        </w:rPr>
      </w:pPr>
    </w:p>
    <w:p w14:paraId="472D8B10" w14:textId="77777777" w:rsidR="003617C8" w:rsidRDefault="00305558">
      <w:pPr>
        <w:bidi/>
        <w:jc w:val="center"/>
        <w:rPr>
          <w:sz w:val="32"/>
          <w:szCs w:val="32"/>
        </w:rPr>
      </w:pPr>
      <w:r>
        <w:rPr>
          <w:sz w:val="32"/>
          <w:szCs w:val="32"/>
          <w:rtl/>
        </w:rPr>
        <w:t>. كما أود أن أشكر جميع المشاركين في الاستبيان، الذين قدموا وقتهم وجهودهم للمساهمة في جمع البيانات. إن آرائكم وتجاربكم كانت حاسمة في تحقيق نتائج هذا البحث.</w:t>
      </w:r>
    </w:p>
    <w:p w14:paraId="393CCE3D" w14:textId="77777777" w:rsidR="003617C8" w:rsidRDefault="003617C8">
      <w:pPr>
        <w:bidi/>
        <w:jc w:val="center"/>
        <w:rPr>
          <w:sz w:val="32"/>
          <w:szCs w:val="32"/>
        </w:rPr>
      </w:pPr>
    </w:p>
    <w:p w14:paraId="6CC0C370" w14:textId="77777777" w:rsidR="003617C8" w:rsidRDefault="003617C8">
      <w:pPr>
        <w:bidi/>
        <w:jc w:val="center"/>
        <w:rPr>
          <w:sz w:val="32"/>
          <w:szCs w:val="32"/>
        </w:rPr>
      </w:pPr>
    </w:p>
    <w:p w14:paraId="3A169241" w14:textId="77777777" w:rsidR="003617C8" w:rsidRDefault="00305558">
      <w:pPr>
        <w:bidi/>
        <w:jc w:val="center"/>
        <w:rPr>
          <w:sz w:val="32"/>
          <w:szCs w:val="32"/>
        </w:rPr>
      </w:pPr>
      <w:r>
        <w:rPr>
          <w:sz w:val="32"/>
          <w:szCs w:val="32"/>
          <w:rtl/>
        </w:rPr>
        <w:t>وأخيرًا، أشكر عائلتي وأصدقائي على دعمهم المستمر وتشجيعهم لي في جميع مراحل هذه الرحلة. لقد كانت كلماتكم المشجعة ودعمكم المعنوي حافزًا لي لتحقيق هذا الإنجاز.</w:t>
      </w:r>
    </w:p>
    <w:p w14:paraId="0EF5971E" w14:textId="77777777" w:rsidR="003617C8" w:rsidRDefault="003617C8">
      <w:pPr>
        <w:bidi/>
        <w:jc w:val="center"/>
        <w:rPr>
          <w:sz w:val="32"/>
          <w:szCs w:val="32"/>
        </w:rPr>
      </w:pPr>
    </w:p>
    <w:p w14:paraId="7EB302A8" w14:textId="77777777" w:rsidR="003617C8" w:rsidRDefault="00305558">
      <w:pPr>
        <w:bidi/>
        <w:jc w:val="center"/>
        <w:rPr>
          <w:sz w:val="32"/>
          <w:szCs w:val="32"/>
        </w:rPr>
      </w:pPr>
      <w:r>
        <w:rPr>
          <w:sz w:val="32"/>
          <w:szCs w:val="32"/>
          <w:rtl/>
        </w:rPr>
        <w:t>أتمنى أن تكون هذه الدراسة إضافة قيمة لمجال إدارة مشاريع الإنتاج السينمائي، وأن تساهم في تعزيز الفهم حول تأثير ضغط الجدول الزمني على الأداء.</w:t>
      </w:r>
    </w:p>
    <w:p w14:paraId="3479E00B" w14:textId="77777777" w:rsidR="003617C8" w:rsidRDefault="003617C8">
      <w:pPr>
        <w:bidi/>
        <w:jc w:val="center"/>
        <w:rPr>
          <w:sz w:val="32"/>
          <w:szCs w:val="32"/>
        </w:rPr>
      </w:pPr>
    </w:p>
    <w:p w14:paraId="4294C6F6" w14:textId="77777777" w:rsidR="003617C8" w:rsidRDefault="003617C8">
      <w:pPr>
        <w:bidi/>
        <w:rPr>
          <w:sz w:val="32"/>
          <w:szCs w:val="32"/>
        </w:rPr>
      </w:pPr>
    </w:p>
    <w:p w14:paraId="60A19159" w14:textId="77777777" w:rsidR="003617C8" w:rsidRDefault="003617C8">
      <w:pPr>
        <w:bidi/>
        <w:jc w:val="center"/>
        <w:rPr>
          <w:sz w:val="32"/>
          <w:szCs w:val="32"/>
        </w:rPr>
      </w:pPr>
    </w:p>
    <w:p w14:paraId="3151F633" w14:textId="77777777" w:rsidR="003617C8" w:rsidRDefault="003617C8">
      <w:pPr>
        <w:bidi/>
        <w:jc w:val="center"/>
        <w:rPr>
          <w:b/>
          <w:sz w:val="32"/>
          <w:szCs w:val="32"/>
          <w:u w:val="single"/>
        </w:rPr>
      </w:pPr>
    </w:p>
    <w:p w14:paraId="305EC776" w14:textId="77777777" w:rsidR="003617C8" w:rsidRDefault="003617C8">
      <w:pPr>
        <w:bidi/>
        <w:jc w:val="center"/>
        <w:rPr>
          <w:b/>
          <w:sz w:val="32"/>
          <w:szCs w:val="32"/>
          <w:u w:val="single"/>
        </w:rPr>
      </w:pPr>
    </w:p>
    <w:p w14:paraId="3F16D7E7" w14:textId="77777777" w:rsidR="003617C8" w:rsidRDefault="003617C8">
      <w:pPr>
        <w:bidi/>
        <w:jc w:val="center"/>
        <w:rPr>
          <w:b/>
          <w:sz w:val="32"/>
          <w:szCs w:val="32"/>
          <w:u w:val="single"/>
        </w:rPr>
      </w:pPr>
    </w:p>
    <w:p w14:paraId="6A65912E" w14:textId="77777777" w:rsidR="003617C8" w:rsidRDefault="003617C8">
      <w:pPr>
        <w:bidi/>
        <w:jc w:val="center"/>
        <w:rPr>
          <w:b/>
          <w:sz w:val="32"/>
          <w:szCs w:val="32"/>
          <w:u w:val="single"/>
        </w:rPr>
      </w:pPr>
    </w:p>
    <w:p w14:paraId="557F90DD" w14:textId="77777777" w:rsidR="003617C8" w:rsidRDefault="003617C8">
      <w:pPr>
        <w:bidi/>
        <w:jc w:val="center"/>
        <w:rPr>
          <w:b/>
          <w:sz w:val="32"/>
          <w:szCs w:val="32"/>
          <w:u w:val="single"/>
        </w:rPr>
      </w:pPr>
    </w:p>
    <w:p w14:paraId="19E5517E" w14:textId="77777777" w:rsidR="003617C8" w:rsidRDefault="003617C8">
      <w:pPr>
        <w:bidi/>
        <w:jc w:val="center"/>
        <w:rPr>
          <w:b/>
          <w:sz w:val="32"/>
          <w:szCs w:val="32"/>
          <w:u w:val="single"/>
        </w:rPr>
      </w:pPr>
    </w:p>
    <w:p w14:paraId="0D741522" w14:textId="77777777" w:rsidR="003617C8" w:rsidRDefault="003617C8">
      <w:pPr>
        <w:bidi/>
        <w:jc w:val="center"/>
        <w:rPr>
          <w:b/>
          <w:sz w:val="32"/>
          <w:szCs w:val="32"/>
          <w:u w:val="single"/>
        </w:rPr>
      </w:pPr>
    </w:p>
    <w:p w14:paraId="395B8255" w14:textId="77777777" w:rsidR="003617C8" w:rsidRDefault="003617C8">
      <w:pPr>
        <w:bidi/>
        <w:jc w:val="center"/>
        <w:rPr>
          <w:b/>
          <w:sz w:val="32"/>
          <w:szCs w:val="32"/>
          <w:u w:val="single"/>
        </w:rPr>
      </w:pPr>
    </w:p>
    <w:p w14:paraId="06A3CD93" w14:textId="77777777" w:rsidR="003617C8" w:rsidRDefault="003617C8">
      <w:pPr>
        <w:bidi/>
        <w:jc w:val="center"/>
        <w:rPr>
          <w:b/>
          <w:sz w:val="32"/>
          <w:szCs w:val="32"/>
          <w:u w:val="single"/>
        </w:rPr>
      </w:pPr>
    </w:p>
    <w:p w14:paraId="551239F2" w14:textId="77777777" w:rsidR="003617C8" w:rsidRDefault="003617C8">
      <w:pPr>
        <w:bidi/>
        <w:jc w:val="center"/>
        <w:rPr>
          <w:b/>
          <w:sz w:val="32"/>
          <w:szCs w:val="32"/>
          <w:u w:val="single"/>
        </w:rPr>
      </w:pPr>
    </w:p>
    <w:p w14:paraId="3745E5F0" w14:textId="77777777" w:rsidR="003617C8" w:rsidRDefault="003617C8">
      <w:pPr>
        <w:bidi/>
        <w:jc w:val="center"/>
        <w:rPr>
          <w:b/>
          <w:sz w:val="32"/>
          <w:szCs w:val="32"/>
          <w:u w:val="single"/>
        </w:rPr>
      </w:pPr>
    </w:p>
    <w:p w14:paraId="11A8676C" w14:textId="77777777" w:rsidR="003617C8" w:rsidRDefault="003617C8">
      <w:pPr>
        <w:bidi/>
        <w:jc w:val="center"/>
        <w:rPr>
          <w:b/>
          <w:sz w:val="32"/>
          <w:szCs w:val="32"/>
          <w:u w:val="single"/>
          <w:rtl/>
        </w:rPr>
      </w:pPr>
    </w:p>
    <w:p w14:paraId="183EBC29" w14:textId="77777777" w:rsidR="00995724" w:rsidRDefault="00995724" w:rsidP="00995724">
      <w:pPr>
        <w:bidi/>
        <w:jc w:val="center"/>
        <w:rPr>
          <w:b/>
          <w:sz w:val="32"/>
          <w:szCs w:val="32"/>
          <w:u w:val="single"/>
          <w:rtl/>
        </w:rPr>
      </w:pPr>
    </w:p>
    <w:p w14:paraId="5A30EC45" w14:textId="77777777" w:rsidR="00995724" w:rsidRDefault="00995724" w:rsidP="00995724">
      <w:pPr>
        <w:bidi/>
        <w:jc w:val="center"/>
        <w:rPr>
          <w:b/>
          <w:sz w:val="32"/>
          <w:szCs w:val="32"/>
          <w:u w:val="single"/>
          <w:rtl/>
        </w:rPr>
      </w:pPr>
    </w:p>
    <w:p w14:paraId="687DB9A3" w14:textId="77777777" w:rsidR="00995724" w:rsidRDefault="00995724" w:rsidP="00995724">
      <w:pPr>
        <w:bidi/>
        <w:jc w:val="center"/>
        <w:rPr>
          <w:b/>
          <w:sz w:val="32"/>
          <w:szCs w:val="32"/>
          <w:u w:val="single"/>
          <w:rtl/>
        </w:rPr>
      </w:pPr>
    </w:p>
    <w:p w14:paraId="67FE0240" w14:textId="77777777" w:rsidR="00995724" w:rsidRDefault="00995724" w:rsidP="00995724">
      <w:pPr>
        <w:bidi/>
        <w:jc w:val="center"/>
        <w:rPr>
          <w:b/>
          <w:sz w:val="32"/>
          <w:szCs w:val="32"/>
          <w:u w:val="single"/>
        </w:rPr>
      </w:pPr>
    </w:p>
    <w:p w14:paraId="04945548" w14:textId="77777777" w:rsidR="003617C8" w:rsidRDefault="00305558">
      <w:pPr>
        <w:bidi/>
        <w:jc w:val="center"/>
        <w:rPr>
          <w:b/>
          <w:sz w:val="32"/>
          <w:szCs w:val="32"/>
          <w:u w:val="single"/>
        </w:rPr>
      </w:pPr>
      <w:r>
        <w:rPr>
          <w:b/>
          <w:sz w:val="32"/>
          <w:szCs w:val="32"/>
          <w:u w:val="single"/>
          <w:rtl/>
        </w:rPr>
        <w:t>المستخلص</w:t>
      </w:r>
    </w:p>
    <w:p w14:paraId="499863BA" w14:textId="77777777" w:rsidR="003617C8" w:rsidRDefault="003617C8">
      <w:pPr>
        <w:bidi/>
        <w:rPr>
          <w:sz w:val="32"/>
          <w:szCs w:val="32"/>
        </w:rPr>
      </w:pPr>
    </w:p>
    <w:p w14:paraId="7636B5BA" w14:textId="77777777" w:rsidR="003617C8" w:rsidRDefault="00305558">
      <w:pPr>
        <w:bidi/>
        <w:rPr>
          <w:sz w:val="32"/>
          <w:szCs w:val="32"/>
        </w:rPr>
      </w:pPr>
      <w:r>
        <w:rPr>
          <w:sz w:val="32"/>
          <w:szCs w:val="32"/>
          <w:rtl/>
        </w:rPr>
        <w:t>تأثير ضغط الجدول الزمني على أداء المشروع: بالتطبيق على مشاريع الإنتاج السينمائي</w:t>
      </w:r>
    </w:p>
    <w:p w14:paraId="2BE694A3" w14:textId="77777777" w:rsidR="003617C8" w:rsidRDefault="003617C8">
      <w:pPr>
        <w:bidi/>
        <w:rPr>
          <w:sz w:val="32"/>
          <w:szCs w:val="32"/>
        </w:rPr>
      </w:pPr>
    </w:p>
    <w:p w14:paraId="47E0F2A1" w14:textId="77777777" w:rsidR="003617C8" w:rsidRDefault="00305558">
      <w:pPr>
        <w:bidi/>
        <w:rPr>
          <w:sz w:val="32"/>
          <w:szCs w:val="32"/>
        </w:rPr>
      </w:pPr>
      <w:r>
        <w:rPr>
          <w:sz w:val="32"/>
          <w:szCs w:val="32"/>
          <w:rtl/>
        </w:rPr>
        <w:t>هدفت هذه الدراسة إلى معرفة تأثير ضغط الجدول الزمني على أداء مشاريع الإنتاج السينمائي. يُعتبر ضغط الجدول الزمني تقنية مهمة لتسريع إنجاز المشاريع، إلا أن له تأثيرات سلبية إذا لم يُدار بشكل صحيح. تركز الدراسة على خمسة جوانب رئيسية لأداء المشروع: مدة التنفيذ، التكلفة، نطاق المشروع، الجودة، ورضا أصحاب المصلحة.</w:t>
      </w:r>
    </w:p>
    <w:p w14:paraId="1BC8D3EC" w14:textId="77777777" w:rsidR="003617C8" w:rsidRDefault="003617C8">
      <w:pPr>
        <w:bidi/>
        <w:rPr>
          <w:sz w:val="32"/>
          <w:szCs w:val="32"/>
        </w:rPr>
      </w:pPr>
    </w:p>
    <w:p w14:paraId="0276B884" w14:textId="77777777" w:rsidR="003617C8" w:rsidRDefault="00305558">
      <w:pPr>
        <w:bidi/>
        <w:rPr>
          <w:sz w:val="32"/>
          <w:szCs w:val="32"/>
        </w:rPr>
      </w:pPr>
      <w:r>
        <w:rPr>
          <w:sz w:val="32"/>
          <w:szCs w:val="32"/>
          <w:rtl/>
        </w:rPr>
        <w:t xml:space="preserve">اعتمدت الدراسة على المنهج الوصفي التحليلي، واستخدمت الاستبانة كأداة لجمع البيانات الأولية. تم توزيع الاستبيان على عينة عشوائية من مجتمع البحث، وهم المختصون والعاملون في مجال الإنتاج السينمائي في منطقة الرياض بالمملكة العربية السعودية. تم الحصول على 436 استبانة وبعد الفحص تم اعتماد 390 استبانة صالحة للتحليل. تم تحليل البيانات واختبار الفرضيات باستخدام برنامج </w:t>
      </w:r>
      <w:r>
        <w:rPr>
          <w:sz w:val="32"/>
          <w:szCs w:val="32"/>
        </w:rPr>
        <w:t>SPSS</w:t>
      </w:r>
      <w:r>
        <w:rPr>
          <w:sz w:val="32"/>
          <w:szCs w:val="32"/>
          <w:rtl/>
        </w:rPr>
        <w:t>.</w:t>
      </w:r>
    </w:p>
    <w:p w14:paraId="1F9140C6" w14:textId="77777777" w:rsidR="003617C8" w:rsidRDefault="003617C8">
      <w:pPr>
        <w:bidi/>
        <w:rPr>
          <w:sz w:val="32"/>
          <w:szCs w:val="32"/>
        </w:rPr>
      </w:pPr>
    </w:p>
    <w:p w14:paraId="226EB4D7" w14:textId="77777777" w:rsidR="003617C8" w:rsidRDefault="00305558">
      <w:pPr>
        <w:bidi/>
        <w:rPr>
          <w:sz w:val="32"/>
          <w:szCs w:val="32"/>
        </w:rPr>
      </w:pPr>
      <w:r>
        <w:rPr>
          <w:sz w:val="32"/>
          <w:szCs w:val="32"/>
          <w:rtl/>
        </w:rPr>
        <w:t>أظهرت النتائج أن هناك تأثيراً ذا دلالة إحصائية لضغط الجدول الزمني على أداء المشروع، حيث يؤثر ذلك على مدة التنفيذ، التكلفة، نطاق المشروع، الجودة، ورضا أصحاب المصلحة.</w:t>
      </w:r>
    </w:p>
    <w:p w14:paraId="0C1C5C79" w14:textId="77777777" w:rsidR="003617C8" w:rsidRDefault="003617C8">
      <w:pPr>
        <w:bidi/>
        <w:rPr>
          <w:sz w:val="32"/>
          <w:szCs w:val="32"/>
        </w:rPr>
      </w:pPr>
    </w:p>
    <w:p w14:paraId="3714428F" w14:textId="77777777" w:rsidR="003617C8" w:rsidRDefault="00305558">
      <w:pPr>
        <w:bidi/>
        <w:rPr>
          <w:sz w:val="32"/>
          <w:szCs w:val="32"/>
        </w:rPr>
      </w:pPr>
      <w:r>
        <w:rPr>
          <w:sz w:val="32"/>
          <w:szCs w:val="32"/>
          <w:rtl/>
        </w:rPr>
        <w:t>قدمت الدراسة عدة توصيات لتحسين إدارة ضغط الجدول الزمني وتقليل التأثيرات السلبية في مشاريع الإنتاج السينمائي في منطقة الرياض.</w:t>
      </w:r>
    </w:p>
    <w:p w14:paraId="1F4A2F0F" w14:textId="77777777" w:rsidR="003617C8" w:rsidRDefault="003617C8">
      <w:pPr>
        <w:bidi/>
        <w:rPr>
          <w:sz w:val="32"/>
          <w:szCs w:val="32"/>
        </w:rPr>
      </w:pPr>
    </w:p>
    <w:p w14:paraId="7BFC1462" w14:textId="77777777" w:rsidR="003617C8" w:rsidRDefault="00305558">
      <w:pPr>
        <w:bidi/>
        <w:rPr>
          <w:sz w:val="32"/>
          <w:szCs w:val="32"/>
        </w:rPr>
      </w:pPr>
      <w:r>
        <w:rPr>
          <w:sz w:val="32"/>
          <w:szCs w:val="32"/>
          <w:rtl/>
        </w:rPr>
        <w:t>الكلمات المفتاحية: ضغط الجدول الزمني، إدارة المشاريع، أداء المشروع، تسريع المشروع، الإنتاج السينمائي</w:t>
      </w:r>
    </w:p>
    <w:p w14:paraId="10A6EDD0" w14:textId="77777777" w:rsidR="003617C8" w:rsidRDefault="003617C8">
      <w:pPr>
        <w:bidi/>
        <w:rPr>
          <w:sz w:val="32"/>
          <w:szCs w:val="32"/>
        </w:rPr>
      </w:pPr>
    </w:p>
    <w:p w14:paraId="6EFE01ED" w14:textId="77777777" w:rsidR="003617C8" w:rsidRDefault="003617C8">
      <w:pPr>
        <w:bidi/>
        <w:rPr>
          <w:sz w:val="32"/>
          <w:szCs w:val="32"/>
        </w:rPr>
      </w:pPr>
    </w:p>
    <w:p w14:paraId="219CD83C" w14:textId="77777777" w:rsidR="003617C8" w:rsidRDefault="003617C8">
      <w:pPr>
        <w:bidi/>
        <w:rPr>
          <w:sz w:val="32"/>
          <w:szCs w:val="32"/>
        </w:rPr>
      </w:pPr>
    </w:p>
    <w:p w14:paraId="19204872" w14:textId="77777777" w:rsidR="003617C8" w:rsidRDefault="003617C8">
      <w:pPr>
        <w:bidi/>
        <w:rPr>
          <w:sz w:val="32"/>
          <w:szCs w:val="32"/>
        </w:rPr>
      </w:pPr>
    </w:p>
    <w:p w14:paraId="724C1255" w14:textId="77777777" w:rsidR="003617C8" w:rsidRDefault="003617C8">
      <w:pPr>
        <w:bidi/>
        <w:rPr>
          <w:sz w:val="32"/>
          <w:szCs w:val="32"/>
        </w:rPr>
      </w:pPr>
    </w:p>
    <w:p w14:paraId="6B682AD5" w14:textId="77777777" w:rsidR="003617C8" w:rsidRDefault="003617C8">
      <w:pPr>
        <w:bidi/>
        <w:rPr>
          <w:sz w:val="32"/>
          <w:szCs w:val="32"/>
        </w:rPr>
      </w:pPr>
    </w:p>
    <w:p w14:paraId="16401336" w14:textId="77777777" w:rsidR="003617C8" w:rsidRDefault="003617C8">
      <w:pPr>
        <w:bidi/>
        <w:rPr>
          <w:sz w:val="32"/>
          <w:szCs w:val="32"/>
        </w:rPr>
      </w:pPr>
    </w:p>
    <w:p w14:paraId="332DAC66" w14:textId="77777777" w:rsidR="003617C8" w:rsidRDefault="003617C8">
      <w:pPr>
        <w:bidi/>
        <w:rPr>
          <w:sz w:val="32"/>
          <w:szCs w:val="32"/>
        </w:rPr>
      </w:pPr>
    </w:p>
    <w:p w14:paraId="7A3B9E37" w14:textId="77777777" w:rsidR="003617C8" w:rsidRDefault="003617C8">
      <w:pPr>
        <w:bidi/>
        <w:rPr>
          <w:sz w:val="32"/>
          <w:szCs w:val="32"/>
        </w:rPr>
      </w:pPr>
    </w:p>
    <w:p w14:paraId="5C31AA07" w14:textId="77777777" w:rsidR="003617C8" w:rsidRDefault="00305558">
      <w:pPr>
        <w:bidi/>
        <w:rPr>
          <w:sz w:val="32"/>
          <w:szCs w:val="32"/>
        </w:rPr>
      </w:pPr>
      <w:r>
        <w:rPr>
          <w:sz w:val="32"/>
          <w:szCs w:val="32"/>
          <w:rtl/>
        </w:rPr>
        <w:t>الفصل الأول: الإطار العام للدراسة</w:t>
      </w:r>
    </w:p>
    <w:p w14:paraId="7854A6BB" w14:textId="77777777" w:rsidR="003617C8" w:rsidRDefault="003617C8">
      <w:pPr>
        <w:bidi/>
        <w:rPr>
          <w:sz w:val="32"/>
          <w:szCs w:val="32"/>
        </w:rPr>
      </w:pPr>
    </w:p>
    <w:p w14:paraId="628D4C1E" w14:textId="77777777" w:rsidR="003617C8" w:rsidRDefault="00305558">
      <w:pPr>
        <w:bidi/>
        <w:rPr>
          <w:sz w:val="32"/>
          <w:szCs w:val="32"/>
        </w:rPr>
      </w:pPr>
      <w:r>
        <w:rPr>
          <w:sz w:val="32"/>
          <w:szCs w:val="32"/>
          <w:rtl/>
        </w:rPr>
        <w:t>1.1 مقدمة</w:t>
      </w:r>
    </w:p>
    <w:p w14:paraId="61AE0239" w14:textId="77777777" w:rsidR="003617C8" w:rsidRDefault="003617C8">
      <w:pPr>
        <w:bidi/>
        <w:rPr>
          <w:sz w:val="32"/>
          <w:szCs w:val="32"/>
        </w:rPr>
      </w:pPr>
    </w:p>
    <w:p w14:paraId="6B98310D" w14:textId="77777777" w:rsidR="003617C8" w:rsidRDefault="00305558">
      <w:pPr>
        <w:bidi/>
        <w:rPr>
          <w:sz w:val="32"/>
          <w:szCs w:val="32"/>
        </w:rPr>
      </w:pPr>
      <w:r>
        <w:rPr>
          <w:sz w:val="32"/>
          <w:szCs w:val="32"/>
          <w:rtl/>
        </w:rPr>
        <w:t>بعد التحولات التكنولوجية الكبيرة والتطور السريع في الصناعات الإبداعية، شهد العالم نمواً ملحوظاً في قطاع الإنتاج السينمائي، حيث أصبحت صناعة السينما جزءاً أساسياً من الاقتصاد المعرفي. يعتمد هذا القطاع بشكل كبير على الابتكار والتقنيات الحديثة، مما يجعله مجالاً مليئاً بالفرص والتحديات. فالسينما ليست مجرد إنتاج للأفلام بل هي صناعة ترتبط بتنوع ثقافي وتقني وتعتبر أداة تأثير اجتماعي واقتصادي (</w:t>
      </w:r>
      <w:proofErr w:type="spellStart"/>
      <w:r>
        <w:rPr>
          <w:sz w:val="32"/>
          <w:szCs w:val="32"/>
        </w:rPr>
        <w:t>Smith</w:t>
      </w:r>
      <w:proofErr w:type="spellEnd"/>
      <w:r>
        <w:rPr>
          <w:sz w:val="32"/>
          <w:szCs w:val="32"/>
          <w:rtl/>
        </w:rPr>
        <w:t>, 2021).</w:t>
      </w:r>
    </w:p>
    <w:p w14:paraId="489EB296" w14:textId="77777777" w:rsidR="003617C8" w:rsidRDefault="003617C8">
      <w:pPr>
        <w:bidi/>
        <w:rPr>
          <w:sz w:val="32"/>
          <w:szCs w:val="32"/>
        </w:rPr>
      </w:pPr>
    </w:p>
    <w:p w14:paraId="0B360FDE" w14:textId="77777777" w:rsidR="003617C8" w:rsidRDefault="00305558">
      <w:pPr>
        <w:bidi/>
        <w:rPr>
          <w:sz w:val="32"/>
          <w:szCs w:val="32"/>
        </w:rPr>
      </w:pPr>
      <w:r>
        <w:rPr>
          <w:sz w:val="32"/>
          <w:szCs w:val="32"/>
          <w:rtl/>
        </w:rPr>
        <w:t>مع تطور الصناعات الإبداعية، باتت الحاجة إلى إدارة فعّالة لمشاريع الإنتاج السينمائي أكثر إلحاحاً. فأي إنتاج سينمائي ناجح يعتمد على التخطيط الجيد، وإدارة الموارد، وتحقيق التوازن بين الجودة والتكلفة. كما أن إدارة مشاريع الإنتاج السينمائي تتطلب مهارات فنية وإدارية تتوافق مع التغيرات المتسارعة في تكنولوجيا الإعلام والتصوير وصناعة المؤثرات البصرية (</w:t>
      </w:r>
      <w:proofErr w:type="spellStart"/>
      <w:r>
        <w:rPr>
          <w:sz w:val="32"/>
          <w:szCs w:val="32"/>
        </w:rPr>
        <w:t>Brown</w:t>
      </w:r>
      <w:proofErr w:type="spellEnd"/>
      <w:r>
        <w:rPr>
          <w:sz w:val="32"/>
          <w:szCs w:val="32"/>
        </w:rPr>
        <w:t xml:space="preserve"> &amp; </w:t>
      </w:r>
      <w:proofErr w:type="spellStart"/>
      <w:r>
        <w:rPr>
          <w:sz w:val="32"/>
          <w:szCs w:val="32"/>
        </w:rPr>
        <w:t>Adams</w:t>
      </w:r>
      <w:proofErr w:type="spellEnd"/>
      <w:r>
        <w:rPr>
          <w:sz w:val="32"/>
          <w:szCs w:val="32"/>
          <w:rtl/>
        </w:rPr>
        <w:t>, 2022).</w:t>
      </w:r>
    </w:p>
    <w:p w14:paraId="340B764A" w14:textId="77777777" w:rsidR="003617C8" w:rsidRDefault="003617C8">
      <w:pPr>
        <w:bidi/>
        <w:rPr>
          <w:sz w:val="32"/>
          <w:szCs w:val="32"/>
        </w:rPr>
      </w:pPr>
    </w:p>
    <w:p w14:paraId="36C5C907" w14:textId="77777777" w:rsidR="003617C8" w:rsidRDefault="00305558">
      <w:pPr>
        <w:bidi/>
        <w:rPr>
          <w:sz w:val="32"/>
          <w:szCs w:val="32"/>
        </w:rPr>
      </w:pPr>
      <w:r>
        <w:rPr>
          <w:sz w:val="32"/>
          <w:szCs w:val="32"/>
          <w:rtl/>
        </w:rPr>
        <w:t>برزت أهمية إدارة المشاريع في هذا السياق كآلية ضرورية تساهم في تحقيق النجاح والاستدامة للمؤسسات السينمائية، خصوصاً في ظل المنافسة الشديدة والطلب المتزايد على المحتوى المرئي المتجدد. فإدارة مشاريع الإنتاج السينمائي تتطلب معرفة عميقة بالمجالات المالية، والإنتاجية، والإبداعية، وكذلك بالأساليب التكنولوجية الحديثة، حيث يعتمد نجاح المشروع السينمائي على التوظيف الأمثل لهذه الموارد (</w:t>
      </w:r>
      <w:proofErr w:type="spellStart"/>
      <w:r>
        <w:rPr>
          <w:sz w:val="32"/>
          <w:szCs w:val="32"/>
        </w:rPr>
        <w:t>Jones</w:t>
      </w:r>
      <w:proofErr w:type="spellEnd"/>
      <w:r>
        <w:rPr>
          <w:sz w:val="32"/>
          <w:szCs w:val="32"/>
          <w:rtl/>
        </w:rPr>
        <w:t>, 2023).</w:t>
      </w:r>
    </w:p>
    <w:p w14:paraId="5CBDEAB5" w14:textId="77777777" w:rsidR="003617C8" w:rsidRDefault="003617C8">
      <w:pPr>
        <w:bidi/>
        <w:rPr>
          <w:sz w:val="32"/>
          <w:szCs w:val="32"/>
        </w:rPr>
      </w:pPr>
    </w:p>
    <w:p w14:paraId="7CE2016F" w14:textId="77777777" w:rsidR="003617C8" w:rsidRDefault="00305558">
      <w:pPr>
        <w:bidi/>
        <w:rPr>
          <w:sz w:val="32"/>
          <w:szCs w:val="32"/>
        </w:rPr>
      </w:pPr>
      <w:r>
        <w:rPr>
          <w:sz w:val="32"/>
          <w:szCs w:val="32"/>
          <w:rtl/>
        </w:rPr>
        <w:t>من ناحية أخرى، يعد الابتكار والإبداع أحد أبرز المتطلبات لضمان التميز في الإنتاج السينمائي. وقد أدركت المؤسسات السينمائية الرائدة أن امتلاك ميزة تنافسية يتطلب الاستثمار في رأس المال الفكري، من خلال تطوير كفاءات فريق العمل الإبداعي وتحفيز الأفكار الجديدة في جميع مراحل الإنتاج. لذا، أصبح من المهم بمكان الاهتمام بالتطوير المستمر للكوادر البشرية التي تمتلك المعرفة والمهارات اللازمة لإنتاج محتوى سينمائي مميز (</w:t>
      </w:r>
      <w:proofErr w:type="spellStart"/>
      <w:r>
        <w:rPr>
          <w:sz w:val="32"/>
          <w:szCs w:val="32"/>
        </w:rPr>
        <w:t>Miller</w:t>
      </w:r>
      <w:proofErr w:type="spellEnd"/>
      <w:r>
        <w:rPr>
          <w:sz w:val="32"/>
          <w:szCs w:val="32"/>
          <w:rtl/>
        </w:rPr>
        <w:t>, 2021).</w:t>
      </w:r>
    </w:p>
    <w:p w14:paraId="055DFDCF" w14:textId="77777777" w:rsidR="003617C8" w:rsidRDefault="003617C8">
      <w:pPr>
        <w:bidi/>
        <w:rPr>
          <w:sz w:val="32"/>
          <w:szCs w:val="32"/>
        </w:rPr>
      </w:pPr>
    </w:p>
    <w:p w14:paraId="01DE92B2" w14:textId="77777777" w:rsidR="003617C8" w:rsidRDefault="00305558">
      <w:pPr>
        <w:bidi/>
        <w:rPr>
          <w:sz w:val="32"/>
          <w:szCs w:val="32"/>
        </w:rPr>
      </w:pPr>
      <w:r>
        <w:rPr>
          <w:sz w:val="32"/>
          <w:szCs w:val="32"/>
          <w:rtl/>
        </w:rPr>
        <w:lastRenderedPageBreak/>
        <w:t>وقد أثبتت الدراسات أهمية الاعتماد على نماذج إدارة المشاريع في تعزيز كفاءة العمليات الإنتاجية وتحسين القدرة على تقديم أعمال سينمائية بجودة عالية وفي إطار زمني وميزانية محددة. كذلك، يؤدي التوجه نحو توثيق رأس المال الفكري والمعرفي إلى تحسين عمليات التخطيط وتنظيم العلاقات داخل فرق العمل المتعددة التخصصات (</w:t>
      </w:r>
      <w:proofErr w:type="spellStart"/>
      <w:r>
        <w:rPr>
          <w:sz w:val="32"/>
          <w:szCs w:val="32"/>
        </w:rPr>
        <w:t>Lee</w:t>
      </w:r>
      <w:proofErr w:type="spellEnd"/>
      <w:r>
        <w:rPr>
          <w:sz w:val="32"/>
          <w:szCs w:val="32"/>
        </w:rPr>
        <w:t xml:space="preserve"> &amp; </w:t>
      </w:r>
      <w:proofErr w:type="spellStart"/>
      <w:r>
        <w:rPr>
          <w:sz w:val="32"/>
          <w:szCs w:val="32"/>
        </w:rPr>
        <w:t>Chen</w:t>
      </w:r>
      <w:proofErr w:type="spellEnd"/>
      <w:r>
        <w:rPr>
          <w:sz w:val="32"/>
          <w:szCs w:val="32"/>
          <w:rtl/>
        </w:rPr>
        <w:t>, 2022).</w:t>
      </w:r>
    </w:p>
    <w:p w14:paraId="52AE5562" w14:textId="77777777" w:rsidR="003617C8" w:rsidRDefault="003617C8">
      <w:pPr>
        <w:bidi/>
        <w:rPr>
          <w:sz w:val="32"/>
          <w:szCs w:val="32"/>
        </w:rPr>
      </w:pPr>
    </w:p>
    <w:p w14:paraId="050E7C94" w14:textId="77777777" w:rsidR="003617C8" w:rsidRDefault="00305558">
      <w:pPr>
        <w:bidi/>
        <w:rPr>
          <w:sz w:val="32"/>
          <w:szCs w:val="32"/>
        </w:rPr>
      </w:pPr>
      <w:r>
        <w:rPr>
          <w:sz w:val="32"/>
          <w:szCs w:val="32"/>
          <w:rtl/>
        </w:rPr>
        <w:t>في هذا الإطار، تسعى هذه الدراسة إلى تسليط الضوء على أهمية إدارة مشاريع الإنتاج السينمائي، كأحد الركائز الاستراتيجية التي تسهم في نجاح الأعمال السينمائية وتحقيق ميزة تنافسية مستدامة.</w:t>
      </w:r>
    </w:p>
    <w:p w14:paraId="17CDFA6E" w14:textId="77777777" w:rsidR="003617C8" w:rsidRDefault="003617C8">
      <w:pPr>
        <w:bidi/>
        <w:rPr>
          <w:sz w:val="32"/>
          <w:szCs w:val="32"/>
        </w:rPr>
      </w:pPr>
    </w:p>
    <w:p w14:paraId="540D1E6F" w14:textId="77777777" w:rsidR="003617C8" w:rsidRDefault="003617C8">
      <w:pPr>
        <w:bidi/>
        <w:rPr>
          <w:sz w:val="32"/>
          <w:szCs w:val="32"/>
        </w:rPr>
      </w:pPr>
    </w:p>
    <w:p w14:paraId="16556550" w14:textId="77777777" w:rsidR="003617C8" w:rsidRDefault="003617C8">
      <w:pPr>
        <w:bidi/>
        <w:rPr>
          <w:sz w:val="32"/>
          <w:szCs w:val="32"/>
        </w:rPr>
      </w:pPr>
    </w:p>
    <w:p w14:paraId="651C717F" w14:textId="77777777" w:rsidR="003617C8" w:rsidRDefault="00305558">
      <w:pPr>
        <w:bidi/>
        <w:rPr>
          <w:sz w:val="32"/>
          <w:szCs w:val="32"/>
        </w:rPr>
      </w:pPr>
      <w:r>
        <w:rPr>
          <w:sz w:val="32"/>
          <w:szCs w:val="32"/>
          <w:rtl/>
        </w:rPr>
        <w:t>2.1 مشكلة الدراسة</w:t>
      </w:r>
    </w:p>
    <w:p w14:paraId="0F3B0143" w14:textId="77777777" w:rsidR="003617C8" w:rsidRDefault="003617C8">
      <w:pPr>
        <w:bidi/>
        <w:rPr>
          <w:sz w:val="32"/>
          <w:szCs w:val="32"/>
        </w:rPr>
      </w:pPr>
    </w:p>
    <w:p w14:paraId="65AC1EEF" w14:textId="77777777" w:rsidR="003617C8" w:rsidRDefault="00305558">
      <w:pPr>
        <w:bidi/>
        <w:rPr>
          <w:sz w:val="32"/>
          <w:szCs w:val="32"/>
        </w:rPr>
      </w:pPr>
      <w:r>
        <w:rPr>
          <w:sz w:val="32"/>
          <w:szCs w:val="32"/>
          <w:rtl/>
        </w:rPr>
        <w:t>تعتبر صناعة السينما أحد العوامل المحورية التي تسهم في تطور الاقتصاد الثقافي، وتعكس تطور المجتمعات ومدى انفتاحها على الإبداع والابتكار. وفي ظل التحديات المتزايدة التي تواجه إدارة مشاريع الإنتاج السينمائي، والتي تشمل ضرورة التنسيق المتكامل بين الفرق الإنتاجية، وإدارة الوقت والميزانية، تزداد أهمية التركيز على استراتيجيات فعّالة لإدارة هذه المشاريع. فمع تسارع التطور التكنولوجي وارتفاع مستوى التوقعات من قبل الجمهور، تجد المؤسسات العاملة في مجال السينما نفسها مضطرة إلى تبني أساليب مبتكرة لتحقيق إنتاج عالي الجودة، مع ضمان الكفاءة في استخدام الموارد (</w:t>
      </w:r>
      <w:proofErr w:type="spellStart"/>
      <w:r>
        <w:rPr>
          <w:sz w:val="32"/>
          <w:szCs w:val="32"/>
        </w:rPr>
        <w:t>Johnson</w:t>
      </w:r>
      <w:proofErr w:type="spellEnd"/>
      <w:r>
        <w:rPr>
          <w:sz w:val="32"/>
          <w:szCs w:val="32"/>
          <w:rtl/>
        </w:rPr>
        <w:t>, 2022).</w:t>
      </w:r>
    </w:p>
    <w:p w14:paraId="172BAE7D" w14:textId="77777777" w:rsidR="003617C8" w:rsidRDefault="003617C8">
      <w:pPr>
        <w:bidi/>
        <w:rPr>
          <w:sz w:val="32"/>
          <w:szCs w:val="32"/>
        </w:rPr>
      </w:pPr>
    </w:p>
    <w:p w14:paraId="01D1A7F6" w14:textId="77777777" w:rsidR="003617C8" w:rsidRDefault="003617C8">
      <w:pPr>
        <w:bidi/>
        <w:rPr>
          <w:sz w:val="32"/>
          <w:szCs w:val="32"/>
        </w:rPr>
      </w:pPr>
    </w:p>
    <w:p w14:paraId="632544D5" w14:textId="77777777" w:rsidR="003617C8" w:rsidRDefault="003617C8">
      <w:pPr>
        <w:bidi/>
        <w:rPr>
          <w:sz w:val="32"/>
          <w:szCs w:val="32"/>
        </w:rPr>
      </w:pPr>
    </w:p>
    <w:p w14:paraId="27CE8FA0" w14:textId="77777777" w:rsidR="003617C8" w:rsidRDefault="003617C8">
      <w:pPr>
        <w:bidi/>
        <w:rPr>
          <w:sz w:val="32"/>
          <w:szCs w:val="32"/>
        </w:rPr>
      </w:pPr>
    </w:p>
    <w:p w14:paraId="3A68BB5A" w14:textId="77777777" w:rsidR="003617C8" w:rsidRDefault="003617C8">
      <w:pPr>
        <w:bidi/>
        <w:rPr>
          <w:sz w:val="32"/>
          <w:szCs w:val="32"/>
        </w:rPr>
      </w:pPr>
    </w:p>
    <w:p w14:paraId="5EE83772" w14:textId="77777777" w:rsidR="003617C8" w:rsidRDefault="00305558">
      <w:pPr>
        <w:bidi/>
        <w:rPr>
          <w:sz w:val="32"/>
          <w:szCs w:val="32"/>
        </w:rPr>
      </w:pPr>
      <w:r>
        <w:rPr>
          <w:sz w:val="32"/>
          <w:szCs w:val="32"/>
          <w:rtl/>
        </w:rPr>
        <w:t xml:space="preserve">وفي السنوات الأخيرة، شهدت صناعة السينما منافسة شديدة على مستوى السوق العالمي، حيث أصبحت الشركات مطالبة بتقديم محتوى مميز يتماشى مع متغيرات السوق، ومنها تحول المشاهدين إلى المنصات الرقمية بدلاً من قاعات السينما التقليدية. هذا التحول السريع في سلوك الجمهور يستدعي من الشركات اعتماد استراتيجيات مرنة ومواكبة للتكنولوجيا من أجل ضمان بقائها في الصدارة، وتلبية احتياجات المشاهدين المتجددة. وتحتاج هذه الشركات إلى تطوير إدارة المشاريع في الإنتاج السينمائي بما يتضمن التخطيط الاستراتيجي، وإدارة الفرق بكفاءة عالية، وتحقيق التوازن بين الجودة والميزانية، حيث أن </w:t>
      </w:r>
      <w:r>
        <w:rPr>
          <w:sz w:val="32"/>
          <w:szCs w:val="32"/>
          <w:rtl/>
        </w:rPr>
        <w:lastRenderedPageBreak/>
        <w:t>هذا التحدي يتطلب رؤى متقدمة في إدارة المشاريع واستغلال أمثل لرأس المال الفكري (</w:t>
      </w:r>
      <w:proofErr w:type="spellStart"/>
      <w:r>
        <w:rPr>
          <w:sz w:val="32"/>
          <w:szCs w:val="32"/>
        </w:rPr>
        <w:t>Thompson</w:t>
      </w:r>
      <w:proofErr w:type="spellEnd"/>
      <w:r>
        <w:rPr>
          <w:sz w:val="32"/>
          <w:szCs w:val="32"/>
        </w:rPr>
        <w:t xml:space="preserve"> &amp; </w:t>
      </w:r>
      <w:proofErr w:type="spellStart"/>
      <w:r>
        <w:rPr>
          <w:sz w:val="32"/>
          <w:szCs w:val="32"/>
        </w:rPr>
        <w:t>Williams</w:t>
      </w:r>
      <w:proofErr w:type="spellEnd"/>
      <w:r>
        <w:rPr>
          <w:sz w:val="32"/>
          <w:szCs w:val="32"/>
          <w:rtl/>
        </w:rPr>
        <w:t>, 2021).</w:t>
      </w:r>
    </w:p>
    <w:p w14:paraId="0DA402C2" w14:textId="77777777" w:rsidR="003617C8" w:rsidRDefault="003617C8">
      <w:pPr>
        <w:bidi/>
        <w:rPr>
          <w:sz w:val="32"/>
          <w:szCs w:val="32"/>
        </w:rPr>
      </w:pPr>
    </w:p>
    <w:p w14:paraId="680A86FE" w14:textId="77777777" w:rsidR="003617C8" w:rsidRDefault="003617C8">
      <w:pPr>
        <w:bidi/>
        <w:rPr>
          <w:sz w:val="32"/>
          <w:szCs w:val="32"/>
        </w:rPr>
      </w:pPr>
    </w:p>
    <w:p w14:paraId="76E9B927" w14:textId="77777777" w:rsidR="003617C8" w:rsidRDefault="003617C8">
      <w:pPr>
        <w:bidi/>
        <w:rPr>
          <w:sz w:val="32"/>
          <w:szCs w:val="32"/>
        </w:rPr>
      </w:pPr>
    </w:p>
    <w:p w14:paraId="7F71092C" w14:textId="77777777" w:rsidR="003617C8" w:rsidRDefault="003617C8">
      <w:pPr>
        <w:bidi/>
        <w:rPr>
          <w:sz w:val="32"/>
          <w:szCs w:val="32"/>
        </w:rPr>
      </w:pPr>
    </w:p>
    <w:p w14:paraId="2E79CE81" w14:textId="77777777" w:rsidR="003617C8" w:rsidRDefault="003617C8">
      <w:pPr>
        <w:bidi/>
        <w:rPr>
          <w:sz w:val="32"/>
          <w:szCs w:val="32"/>
        </w:rPr>
      </w:pPr>
    </w:p>
    <w:p w14:paraId="11F3E589" w14:textId="77777777" w:rsidR="003617C8" w:rsidRDefault="00305558">
      <w:pPr>
        <w:bidi/>
        <w:rPr>
          <w:sz w:val="32"/>
          <w:szCs w:val="32"/>
        </w:rPr>
      </w:pPr>
      <w:r>
        <w:rPr>
          <w:sz w:val="32"/>
          <w:szCs w:val="32"/>
          <w:rtl/>
        </w:rPr>
        <w:t>كما أن رأس المال الفكري يلعب دوراً محورياً في نجاح مشاريع الإنتاج السينمائي، حيث أن المعرفة والخبرة التي يتمتع بها فريق العمل من كتاب ومخرجين وفنيين تشكل العنصر الأهم الذي يضمن للمؤسسة تحقيق التميز والإبداع. وعلى الرغم من هذه الأهمية، لا يزال الكثير من المؤسسات السينمائية في العالم، وخصوصاً في الأسواق النامية، تتجاهل الاستثمار الكافي في رأس المال الفكري، مما يؤدي إلى تراجع الابتكار وقلة الإنتاجية على المدى البعيد. فالاهتمام بتطوير رأس المال الفكري يضمن للشركات السينمائية القدرة على الابتكار وتحقيق التميز في سوق مليء بالمنافسين (</w:t>
      </w:r>
      <w:proofErr w:type="spellStart"/>
      <w:r>
        <w:rPr>
          <w:sz w:val="32"/>
          <w:szCs w:val="32"/>
        </w:rPr>
        <w:t>Martin</w:t>
      </w:r>
      <w:proofErr w:type="spellEnd"/>
      <w:r>
        <w:rPr>
          <w:sz w:val="32"/>
          <w:szCs w:val="32"/>
        </w:rPr>
        <w:t xml:space="preserve"> &amp; </w:t>
      </w:r>
      <w:proofErr w:type="spellStart"/>
      <w:r>
        <w:rPr>
          <w:sz w:val="32"/>
          <w:szCs w:val="32"/>
        </w:rPr>
        <w:t>Lee</w:t>
      </w:r>
      <w:proofErr w:type="spellEnd"/>
      <w:r>
        <w:rPr>
          <w:sz w:val="32"/>
          <w:szCs w:val="32"/>
          <w:rtl/>
        </w:rPr>
        <w:t>, 2020).</w:t>
      </w:r>
    </w:p>
    <w:p w14:paraId="54B974DC" w14:textId="77777777" w:rsidR="003617C8" w:rsidRDefault="003617C8">
      <w:pPr>
        <w:bidi/>
        <w:rPr>
          <w:sz w:val="32"/>
          <w:szCs w:val="32"/>
        </w:rPr>
      </w:pPr>
    </w:p>
    <w:p w14:paraId="69C50FAF" w14:textId="77777777" w:rsidR="003617C8" w:rsidRDefault="00305558">
      <w:pPr>
        <w:bidi/>
        <w:rPr>
          <w:sz w:val="32"/>
          <w:szCs w:val="32"/>
        </w:rPr>
      </w:pPr>
      <w:r>
        <w:rPr>
          <w:sz w:val="32"/>
          <w:szCs w:val="32"/>
          <w:rtl/>
        </w:rPr>
        <w:t>وفي ضوء التحديات المتعلقة بالتحولات التكنولوجية وظهور منصات العرض الرقمي، تواجه مشاريع الإنتاج السينمائي تحديات في التكيف مع هذه التغيرات، حيث يتطلب الأمر من الشركات العمل على تحسين أساليب الإنتاج وطرق التسويق التي تتماشى مع هذه التحولات الرقمية. فمع صعود منصات البث الرقمي، أصبحت الحاجة إلى محتوى جذاب ومخصص لهذه المنصات أكثر إلحاحاً، حيث يمكن لهذه التحولات أن تسهم في توسيع نطاق الجمهور المستهدف وزيادة الإيرادات بشكل ملحوظ (</w:t>
      </w:r>
      <w:proofErr w:type="spellStart"/>
      <w:r>
        <w:rPr>
          <w:sz w:val="32"/>
          <w:szCs w:val="32"/>
        </w:rPr>
        <w:t>Anderson</w:t>
      </w:r>
      <w:proofErr w:type="spellEnd"/>
      <w:r>
        <w:rPr>
          <w:sz w:val="32"/>
          <w:szCs w:val="32"/>
        </w:rPr>
        <w:t xml:space="preserve"> &amp; </w:t>
      </w:r>
      <w:proofErr w:type="spellStart"/>
      <w:r>
        <w:rPr>
          <w:sz w:val="32"/>
          <w:szCs w:val="32"/>
        </w:rPr>
        <w:t>Brown</w:t>
      </w:r>
      <w:proofErr w:type="spellEnd"/>
      <w:r>
        <w:rPr>
          <w:sz w:val="32"/>
          <w:szCs w:val="32"/>
          <w:rtl/>
        </w:rPr>
        <w:t>, 2021).</w:t>
      </w:r>
    </w:p>
    <w:p w14:paraId="47F79EC4" w14:textId="77777777" w:rsidR="003617C8" w:rsidRDefault="003617C8">
      <w:pPr>
        <w:bidi/>
        <w:rPr>
          <w:sz w:val="32"/>
          <w:szCs w:val="32"/>
        </w:rPr>
      </w:pPr>
    </w:p>
    <w:p w14:paraId="01929827" w14:textId="77777777" w:rsidR="003617C8" w:rsidRDefault="003617C8">
      <w:pPr>
        <w:bidi/>
        <w:rPr>
          <w:sz w:val="32"/>
          <w:szCs w:val="32"/>
        </w:rPr>
      </w:pPr>
    </w:p>
    <w:p w14:paraId="6FE3C690" w14:textId="77777777" w:rsidR="003617C8" w:rsidRDefault="003617C8">
      <w:pPr>
        <w:bidi/>
        <w:rPr>
          <w:sz w:val="32"/>
          <w:szCs w:val="32"/>
        </w:rPr>
      </w:pPr>
    </w:p>
    <w:p w14:paraId="10457D93" w14:textId="77777777" w:rsidR="003617C8" w:rsidRDefault="003617C8">
      <w:pPr>
        <w:bidi/>
        <w:rPr>
          <w:sz w:val="32"/>
          <w:szCs w:val="32"/>
        </w:rPr>
      </w:pPr>
    </w:p>
    <w:p w14:paraId="54EF27C6" w14:textId="77777777" w:rsidR="003617C8" w:rsidRDefault="00305558">
      <w:pPr>
        <w:bidi/>
        <w:rPr>
          <w:sz w:val="32"/>
          <w:szCs w:val="32"/>
        </w:rPr>
      </w:pPr>
      <w:r>
        <w:rPr>
          <w:sz w:val="32"/>
          <w:szCs w:val="32"/>
          <w:rtl/>
        </w:rPr>
        <w:t>تسعى هذه الدراسة إلى التعرف على مدى تأثير استراتيجيات إدارة المشاريع على نجاح مشاريع الإنتاج السينمائي، إضافة إلى استكشاف مدى الاستثمار في رأس المال الفكري كأحد العوامل الحاسمة لتحقيق التفوق في هذا القطاع. ومن هنا، يمكن تلخيص مشكلة الدراسة في السؤال التالي: “ما هو تأثير استراتيجيات إدارة المشاريع على جودة ونجاح الإنتاج السينمائي؟ وكيف يمكن لرأس المال الفكري أن يسهم في تحقيق ميزة تنافسية مستدامة في صناعة السينما؟” (</w:t>
      </w:r>
      <w:proofErr w:type="spellStart"/>
      <w:r>
        <w:rPr>
          <w:sz w:val="32"/>
          <w:szCs w:val="32"/>
        </w:rPr>
        <w:t>Walker</w:t>
      </w:r>
      <w:proofErr w:type="spellEnd"/>
      <w:r>
        <w:rPr>
          <w:sz w:val="32"/>
          <w:szCs w:val="32"/>
        </w:rPr>
        <w:t xml:space="preserve"> &amp; </w:t>
      </w:r>
      <w:proofErr w:type="spellStart"/>
      <w:r>
        <w:rPr>
          <w:sz w:val="32"/>
          <w:szCs w:val="32"/>
        </w:rPr>
        <w:t>Kim</w:t>
      </w:r>
      <w:proofErr w:type="spellEnd"/>
      <w:r>
        <w:rPr>
          <w:sz w:val="32"/>
          <w:szCs w:val="32"/>
          <w:rtl/>
        </w:rPr>
        <w:t>, 2023).</w:t>
      </w:r>
    </w:p>
    <w:p w14:paraId="75D5B9AF" w14:textId="77777777" w:rsidR="003617C8" w:rsidRDefault="003617C8">
      <w:pPr>
        <w:bidi/>
        <w:rPr>
          <w:sz w:val="32"/>
          <w:szCs w:val="32"/>
        </w:rPr>
      </w:pPr>
    </w:p>
    <w:p w14:paraId="234157DA" w14:textId="77777777" w:rsidR="003617C8" w:rsidRDefault="003617C8">
      <w:pPr>
        <w:bidi/>
        <w:rPr>
          <w:sz w:val="32"/>
          <w:szCs w:val="32"/>
        </w:rPr>
      </w:pPr>
    </w:p>
    <w:p w14:paraId="1CD4019E" w14:textId="77777777" w:rsidR="003617C8" w:rsidRDefault="00305558">
      <w:pPr>
        <w:bidi/>
        <w:rPr>
          <w:sz w:val="32"/>
          <w:szCs w:val="32"/>
        </w:rPr>
      </w:pPr>
      <w:r>
        <w:rPr>
          <w:sz w:val="32"/>
          <w:szCs w:val="32"/>
          <w:rtl/>
        </w:rPr>
        <w:t>3.1 أهمية الدراسة</w:t>
      </w:r>
    </w:p>
    <w:p w14:paraId="0C4EBF73" w14:textId="77777777" w:rsidR="003617C8" w:rsidRDefault="003617C8">
      <w:pPr>
        <w:bidi/>
        <w:rPr>
          <w:sz w:val="32"/>
          <w:szCs w:val="32"/>
        </w:rPr>
      </w:pPr>
    </w:p>
    <w:p w14:paraId="44136955" w14:textId="77777777" w:rsidR="003617C8" w:rsidRDefault="00305558">
      <w:pPr>
        <w:bidi/>
        <w:rPr>
          <w:sz w:val="32"/>
          <w:szCs w:val="32"/>
        </w:rPr>
      </w:pPr>
      <w:r>
        <w:rPr>
          <w:sz w:val="32"/>
          <w:szCs w:val="32"/>
          <w:rtl/>
        </w:rPr>
        <w:t>تكمن أهمية الدراسة في تناولها لأحد المواضيع الحديثة في مجال إدارة مشاريع الإنتاج السينمائي، حيث تدرس تأثير استراتيجيات إدارة المشاريع على نجاح الإنتاج السينمائي، والدور الذي يلعبه رأس المال الفكري في تحقيق التميز المؤسسي من خلال الإبداع التنظيمي في صناعة السينما. وبالنظر إلى التغيرات المتسارعة في هذا المجال، وخاصة مع التحول الرقمي وانتشار المنصات الرقمية، فإن الدراسة تسهم في سد فجوة في الأدبيات الأكاديمية، حيث أن الأبحاث حول هذا الموضوع لا تزال محدودة. من المتوقع أن تساهم هذه الدراسة في توفير أساس علمي حديث يمكن الاعتماد عليه من قبل الباحثين والممارسين في مجال الإنتاج السينمائي لإجراء مزيد من الدراسات والأبحاث في هذا السياق، خاصة فيما يتعلق بدور الابتكار ورأس المال الفكري في هذا القطاع (</w:t>
      </w:r>
      <w:proofErr w:type="spellStart"/>
      <w:r>
        <w:rPr>
          <w:sz w:val="32"/>
          <w:szCs w:val="32"/>
        </w:rPr>
        <w:t>Smith</w:t>
      </w:r>
      <w:proofErr w:type="spellEnd"/>
      <w:r>
        <w:rPr>
          <w:sz w:val="32"/>
          <w:szCs w:val="32"/>
        </w:rPr>
        <w:t xml:space="preserve"> &amp; </w:t>
      </w:r>
      <w:proofErr w:type="spellStart"/>
      <w:r>
        <w:rPr>
          <w:sz w:val="32"/>
          <w:szCs w:val="32"/>
        </w:rPr>
        <w:t>Johnson</w:t>
      </w:r>
      <w:proofErr w:type="spellEnd"/>
      <w:r>
        <w:rPr>
          <w:sz w:val="32"/>
          <w:szCs w:val="32"/>
          <w:rtl/>
        </w:rPr>
        <w:t>, 2022).</w:t>
      </w:r>
    </w:p>
    <w:p w14:paraId="37BCB174" w14:textId="77777777" w:rsidR="003617C8" w:rsidRDefault="003617C8">
      <w:pPr>
        <w:bidi/>
        <w:rPr>
          <w:sz w:val="32"/>
          <w:szCs w:val="32"/>
        </w:rPr>
      </w:pPr>
    </w:p>
    <w:p w14:paraId="5CF0853B" w14:textId="77777777" w:rsidR="003617C8" w:rsidRDefault="003617C8">
      <w:pPr>
        <w:bidi/>
        <w:rPr>
          <w:sz w:val="32"/>
          <w:szCs w:val="32"/>
        </w:rPr>
      </w:pPr>
    </w:p>
    <w:p w14:paraId="12341D53" w14:textId="77777777" w:rsidR="003617C8" w:rsidRDefault="00305558">
      <w:pPr>
        <w:bidi/>
        <w:rPr>
          <w:sz w:val="32"/>
          <w:szCs w:val="32"/>
        </w:rPr>
      </w:pPr>
      <w:r>
        <w:rPr>
          <w:sz w:val="32"/>
          <w:szCs w:val="32"/>
          <w:rtl/>
        </w:rPr>
        <w:t>وتنقسم أهمية الدراسة إلى نوعين كما يلي:</w:t>
      </w:r>
    </w:p>
    <w:p w14:paraId="7455BA69" w14:textId="77777777" w:rsidR="003617C8" w:rsidRDefault="003617C8">
      <w:pPr>
        <w:bidi/>
        <w:rPr>
          <w:sz w:val="32"/>
          <w:szCs w:val="32"/>
        </w:rPr>
      </w:pPr>
    </w:p>
    <w:p w14:paraId="17DD565E" w14:textId="77777777" w:rsidR="003617C8" w:rsidRDefault="00305558">
      <w:pPr>
        <w:bidi/>
        <w:rPr>
          <w:sz w:val="32"/>
          <w:szCs w:val="32"/>
        </w:rPr>
      </w:pPr>
      <w:r>
        <w:rPr>
          <w:sz w:val="32"/>
          <w:szCs w:val="32"/>
          <w:rtl/>
        </w:rPr>
        <w:t>الأهمية العلمية:</w:t>
      </w:r>
    </w:p>
    <w:p w14:paraId="21471051" w14:textId="77777777" w:rsidR="003617C8" w:rsidRDefault="003617C8">
      <w:pPr>
        <w:bidi/>
        <w:rPr>
          <w:sz w:val="32"/>
          <w:szCs w:val="32"/>
        </w:rPr>
      </w:pPr>
    </w:p>
    <w:p w14:paraId="3E49C7CC" w14:textId="77777777" w:rsidR="003617C8" w:rsidRDefault="00305558">
      <w:pPr>
        <w:bidi/>
        <w:rPr>
          <w:sz w:val="32"/>
          <w:szCs w:val="32"/>
        </w:rPr>
      </w:pPr>
      <w:r>
        <w:rPr>
          <w:sz w:val="32"/>
          <w:szCs w:val="32"/>
          <w:rtl/>
        </w:rPr>
        <w:t>تكمن الأهمية العلمية للدراسة في تسليطها الضوء على الأطر النظرية لمفاهيم مثل رأس المال الفكري، والإبداع التنظيمي، والتميز المؤسسي ضمن صناعة السينما. تساهم الدراسة في توضيح المفاهيم المتعلقة بهذه المجالات وتحديد المؤشرات التي يمكن من خلالها قياس هذه المتغيرات. كما تقدم الدراسة توصيات لتعزيز ممارسات رأس المال الفكري واستراتيجيات الإبداع التنظيمي في مشاريع الإنتاج السينمائي، مما يساعد المؤسسات في تحقيق ميزة تنافسية في صناعة متطورة وديناميكية مثل السينما (</w:t>
      </w:r>
      <w:proofErr w:type="spellStart"/>
      <w:r>
        <w:rPr>
          <w:sz w:val="32"/>
          <w:szCs w:val="32"/>
        </w:rPr>
        <w:t>Lee</w:t>
      </w:r>
      <w:proofErr w:type="spellEnd"/>
      <w:r>
        <w:rPr>
          <w:sz w:val="32"/>
          <w:szCs w:val="32"/>
        </w:rPr>
        <w:t xml:space="preserve"> &amp; </w:t>
      </w:r>
      <w:proofErr w:type="spellStart"/>
      <w:r>
        <w:rPr>
          <w:sz w:val="32"/>
          <w:szCs w:val="32"/>
        </w:rPr>
        <w:t>Kim</w:t>
      </w:r>
      <w:proofErr w:type="spellEnd"/>
      <w:r>
        <w:rPr>
          <w:sz w:val="32"/>
          <w:szCs w:val="32"/>
          <w:rtl/>
        </w:rPr>
        <w:t>, 2021).</w:t>
      </w:r>
    </w:p>
    <w:p w14:paraId="2F82A4D1" w14:textId="77777777" w:rsidR="003617C8" w:rsidRDefault="003617C8">
      <w:pPr>
        <w:bidi/>
        <w:rPr>
          <w:sz w:val="32"/>
          <w:szCs w:val="32"/>
        </w:rPr>
      </w:pPr>
    </w:p>
    <w:p w14:paraId="41F9B93F" w14:textId="77777777" w:rsidR="003617C8" w:rsidRDefault="00305558">
      <w:pPr>
        <w:bidi/>
        <w:rPr>
          <w:sz w:val="32"/>
          <w:szCs w:val="32"/>
        </w:rPr>
      </w:pPr>
      <w:r>
        <w:rPr>
          <w:sz w:val="32"/>
          <w:szCs w:val="32"/>
          <w:rtl/>
        </w:rPr>
        <w:t>الأهمية العملية:</w:t>
      </w:r>
    </w:p>
    <w:p w14:paraId="24447F21" w14:textId="77777777" w:rsidR="003617C8" w:rsidRDefault="003617C8">
      <w:pPr>
        <w:bidi/>
        <w:rPr>
          <w:sz w:val="32"/>
          <w:szCs w:val="32"/>
        </w:rPr>
      </w:pPr>
    </w:p>
    <w:p w14:paraId="72CDD546" w14:textId="77777777" w:rsidR="003617C8" w:rsidRDefault="00305558">
      <w:pPr>
        <w:bidi/>
        <w:rPr>
          <w:sz w:val="32"/>
          <w:szCs w:val="32"/>
        </w:rPr>
      </w:pPr>
      <w:r>
        <w:rPr>
          <w:sz w:val="32"/>
          <w:szCs w:val="32"/>
          <w:rtl/>
        </w:rPr>
        <w:t xml:space="preserve">تنبع الأهمية العملية لهذه الدراسة من تركيزها على دراسة تأثير استراتيجيات إدارة المشاريع في الإنتاج السينمائي وكيفية تحقيق تميز الأداء المؤسسي عبر استغلال رأس المال الفكري. توفر الدراسة إطار عمل يمكن للمؤسسات السينمائية تطبيقه لتحسين أداء مشاريعها وزيادة كفاءتها، خاصة في ظل التحديات التي يفرضها السوق التنافسي والتحول نحو المنصات الرقمية. كما أن الدراسة تساعد الشركات في فهم أفضل لكيفية إدارة فرق </w:t>
      </w:r>
      <w:r>
        <w:rPr>
          <w:sz w:val="32"/>
          <w:szCs w:val="32"/>
          <w:rtl/>
        </w:rPr>
        <w:lastRenderedPageBreak/>
        <w:t>العمل واستغلال الموارد الفكرية لتحقيق نتائج عالية الجودة في صناعة تعتمد بشكل كبير على الإبداع والابتكار (</w:t>
      </w:r>
      <w:proofErr w:type="spellStart"/>
      <w:r>
        <w:rPr>
          <w:sz w:val="32"/>
          <w:szCs w:val="32"/>
        </w:rPr>
        <w:t>Clark</w:t>
      </w:r>
      <w:proofErr w:type="spellEnd"/>
      <w:r>
        <w:rPr>
          <w:sz w:val="32"/>
          <w:szCs w:val="32"/>
        </w:rPr>
        <w:t xml:space="preserve"> &amp; </w:t>
      </w:r>
      <w:proofErr w:type="spellStart"/>
      <w:r>
        <w:rPr>
          <w:sz w:val="32"/>
          <w:szCs w:val="32"/>
        </w:rPr>
        <w:t>Miller</w:t>
      </w:r>
      <w:proofErr w:type="spellEnd"/>
      <w:r>
        <w:rPr>
          <w:sz w:val="32"/>
          <w:szCs w:val="32"/>
          <w:rtl/>
        </w:rPr>
        <w:t>, 2020).</w:t>
      </w:r>
    </w:p>
    <w:p w14:paraId="5D7BD8C9" w14:textId="77777777" w:rsidR="003617C8" w:rsidRDefault="003617C8">
      <w:pPr>
        <w:bidi/>
        <w:rPr>
          <w:sz w:val="32"/>
          <w:szCs w:val="32"/>
        </w:rPr>
      </w:pPr>
    </w:p>
    <w:p w14:paraId="733888AF" w14:textId="77777777" w:rsidR="003617C8" w:rsidRDefault="003617C8">
      <w:pPr>
        <w:bidi/>
        <w:rPr>
          <w:sz w:val="32"/>
          <w:szCs w:val="32"/>
        </w:rPr>
      </w:pPr>
    </w:p>
    <w:p w14:paraId="5AE09077" w14:textId="77777777" w:rsidR="003617C8" w:rsidRDefault="003617C8">
      <w:pPr>
        <w:bidi/>
        <w:rPr>
          <w:sz w:val="32"/>
          <w:szCs w:val="32"/>
        </w:rPr>
      </w:pPr>
    </w:p>
    <w:p w14:paraId="74131ED6" w14:textId="77777777" w:rsidR="003617C8" w:rsidRDefault="00305558">
      <w:pPr>
        <w:bidi/>
        <w:rPr>
          <w:sz w:val="32"/>
          <w:szCs w:val="32"/>
        </w:rPr>
      </w:pPr>
      <w:r>
        <w:rPr>
          <w:sz w:val="32"/>
          <w:szCs w:val="32"/>
          <w:rtl/>
        </w:rPr>
        <w:t>4.1 أهداف الدراسة</w:t>
      </w:r>
    </w:p>
    <w:p w14:paraId="1C92F061" w14:textId="77777777" w:rsidR="003617C8" w:rsidRDefault="003617C8">
      <w:pPr>
        <w:bidi/>
        <w:rPr>
          <w:sz w:val="32"/>
          <w:szCs w:val="32"/>
        </w:rPr>
      </w:pPr>
    </w:p>
    <w:p w14:paraId="05E6E761" w14:textId="77777777" w:rsidR="003115D0" w:rsidRPr="003115D0" w:rsidRDefault="00305558" w:rsidP="003115D0">
      <w:pPr>
        <w:bidi/>
        <w:rPr>
          <w:sz w:val="32"/>
          <w:szCs w:val="32"/>
        </w:rPr>
      </w:pPr>
      <w:r>
        <w:rPr>
          <w:sz w:val="32"/>
          <w:szCs w:val="32"/>
          <w:rtl/>
        </w:rPr>
        <w:t>يهدف هذا البحث إلى دراسة أثر ممارسات استراتيجيات رأس المال الفكري في تحقيق التميز المؤسسي، مع التركيز على الدور الوسيط للإبداع التنظيمي في قطاع الإنتاج السينمائي. يمثل هذا الهدف الرئيسي نقطة الانطلاق لفهم أبعاد رأس المال الفكري (رأس المال البشري، رأس المال الهيكلي، رأس مال العلاقات، ورأس المال الاجتماعي) ودورها في تعزيز التميز المؤسسي في بيئة إنتاج الأفلام، من خلال تحليل مدى تأثير هذه الأبعاد على مختلف جوانب التميز المؤسسي مثل تميز العمليات الداخلية، وتميز تقديم الخدمة، وتميز أداء المرؤوسين. إن فهم هذه العلاقة المتداخلة يمكن أن يقدم إسهامات قيمة لتحسين ممارسات إدارة المشاريع في مجال الإنتاج السينمائي وتعزيز الإبداع التنظيمي الذي يلعب دورًا محوريًا في هذه الصناعة الإبداعية</w:t>
      </w:r>
      <w:r w:rsidR="003115D0">
        <w:rPr>
          <w:rFonts w:hint="cs"/>
          <w:sz w:val="32"/>
          <w:szCs w:val="32"/>
          <w:rtl/>
        </w:rPr>
        <w:t xml:space="preserve"> </w:t>
      </w:r>
      <w:r w:rsidR="003115D0" w:rsidRPr="003115D0">
        <w:rPr>
          <w:sz w:val="32"/>
          <w:szCs w:val="32"/>
          <w:rtl/>
        </w:rPr>
        <w:t>يعد قطاع الإنتاج السينمائي من الصناعات التي تتطلب تنسيقًا معقدًا بين مجموعة من الأبعاد الفنية، التقنية، والإدارية لضمان تحقيق نجاح مستدام. في ظل التحولات السريعة التي يشهدها هذا القطاع نتيجة للتطور التكنولوجي والتغيرات في تفضيلات الجمهور، يصبح من الضروري فهم كيفية توظيف الموارد غير الملموسة، مثل رأس المال الفكري، لتعزيز الأداء المؤسسي. تكمن أهمية رأس المال الفكري في قدرته على تحويل المعرفة، المهارات، والعلاقات إلى ميزة تنافسية تدفع المؤسسات السينمائية نحو التميز. في هذا السياق، يعكس البحث أهمية استراتيجيات رأس المال الفكري في تمكين المؤسسات من التفوق على منافسيها وتحقيق نتائج متميزة، ليس فقط من حيث جودة المنتجات السينمائية، ولكن أيضًا في تحسين الكفاءة التنظيمية وتقديم قيمة مضافة للجمهور.</w:t>
      </w:r>
    </w:p>
    <w:p w14:paraId="0647216D" w14:textId="77777777" w:rsidR="003115D0" w:rsidRPr="003115D0" w:rsidRDefault="003115D0" w:rsidP="003115D0">
      <w:pPr>
        <w:bidi/>
        <w:rPr>
          <w:sz w:val="32"/>
          <w:szCs w:val="32"/>
        </w:rPr>
      </w:pPr>
    </w:p>
    <w:p w14:paraId="750ECA32" w14:textId="517317BE" w:rsidR="00995724" w:rsidRDefault="003115D0" w:rsidP="003115D0">
      <w:pPr>
        <w:bidi/>
        <w:rPr>
          <w:sz w:val="32"/>
          <w:szCs w:val="32"/>
        </w:rPr>
      </w:pPr>
      <w:r w:rsidRPr="003115D0">
        <w:rPr>
          <w:sz w:val="32"/>
          <w:szCs w:val="32"/>
          <w:rtl/>
        </w:rPr>
        <w:t>من خلال التركيز على دور الإبداع التنظيمي كوسيط، يسلط البحث الضوء على كيفية تعزيز القدرة الابتكارية داخل الفرق والمجموعات العاملة في مجال السينما. إذ أن الإبداع التنظيمي يمكن أن يسهم بشكل كبير في تحسين العمليات الداخلية للمؤسسة وتطوير نماذج جديدة لتقديم الخدمة، ما ينعكس بشكل مباشر على قدرة المؤسسة على التكيف مع التحديات المستجدة في السوق السينمائي.</w:t>
      </w:r>
      <w:r w:rsidR="00305558">
        <w:rPr>
          <w:sz w:val="32"/>
          <w:szCs w:val="32"/>
          <w:rtl/>
        </w:rPr>
        <w:t xml:space="preserve"> (</w:t>
      </w:r>
      <w:proofErr w:type="spellStart"/>
      <w:r w:rsidR="00305558">
        <w:rPr>
          <w:sz w:val="32"/>
          <w:szCs w:val="32"/>
        </w:rPr>
        <w:t>Jones</w:t>
      </w:r>
      <w:proofErr w:type="spellEnd"/>
      <w:r w:rsidR="00305558">
        <w:rPr>
          <w:sz w:val="32"/>
          <w:szCs w:val="32"/>
        </w:rPr>
        <w:t xml:space="preserve"> &amp; </w:t>
      </w:r>
      <w:proofErr w:type="spellStart"/>
      <w:r w:rsidR="00305558">
        <w:rPr>
          <w:sz w:val="32"/>
          <w:szCs w:val="32"/>
        </w:rPr>
        <w:t>Smith</w:t>
      </w:r>
      <w:proofErr w:type="spellEnd"/>
      <w:r w:rsidR="00305558">
        <w:rPr>
          <w:sz w:val="32"/>
          <w:szCs w:val="32"/>
          <w:rtl/>
        </w:rPr>
        <w:t>, 2021).</w:t>
      </w:r>
    </w:p>
    <w:p w14:paraId="27862941" w14:textId="77777777" w:rsidR="003617C8" w:rsidRDefault="003617C8">
      <w:pPr>
        <w:bidi/>
        <w:rPr>
          <w:sz w:val="32"/>
          <w:szCs w:val="32"/>
        </w:rPr>
      </w:pPr>
    </w:p>
    <w:p w14:paraId="60E96B4B" w14:textId="77777777" w:rsidR="003617C8" w:rsidRDefault="003617C8">
      <w:pPr>
        <w:bidi/>
        <w:rPr>
          <w:sz w:val="32"/>
          <w:szCs w:val="32"/>
        </w:rPr>
      </w:pPr>
    </w:p>
    <w:p w14:paraId="75C5FD6D" w14:textId="77777777" w:rsidR="003617C8" w:rsidRDefault="003617C8">
      <w:pPr>
        <w:bidi/>
        <w:rPr>
          <w:sz w:val="32"/>
          <w:szCs w:val="32"/>
        </w:rPr>
      </w:pPr>
    </w:p>
    <w:p w14:paraId="47982EFD" w14:textId="77777777" w:rsidR="003617C8" w:rsidRDefault="00305558">
      <w:pPr>
        <w:bidi/>
        <w:rPr>
          <w:sz w:val="32"/>
          <w:szCs w:val="32"/>
        </w:rPr>
      </w:pPr>
      <w:r>
        <w:rPr>
          <w:sz w:val="32"/>
          <w:szCs w:val="32"/>
          <w:rtl/>
        </w:rPr>
        <w:t>وينبثق من هذا الهدف الرئيسي عدة أهداف فرعية على النحو التالي:</w:t>
      </w:r>
    </w:p>
    <w:p w14:paraId="344F8B6F" w14:textId="77777777" w:rsidR="003617C8" w:rsidRDefault="003617C8">
      <w:pPr>
        <w:bidi/>
        <w:rPr>
          <w:sz w:val="32"/>
          <w:szCs w:val="32"/>
        </w:rPr>
      </w:pPr>
    </w:p>
    <w:p w14:paraId="6AA4EDE6" w14:textId="77777777" w:rsidR="003617C8" w:rsidRDefault="003617C8">
      <w:pPr>
        <w:bidi/>
        <w:rPr>
          <w:sz w:val="32"/>
          <w:szCs w:val="32"/>
        </w:rPr>
      </w:pPr>
    </w:p>
    <w:p w14:paraId="544782D2" w14:textId="77777777" w:rsidR="003617C8" w:rsidRDefault="003617C8">
      <w:pPr>
        <w:bidi/>
        <w:rPr>
          <w:sz w:val="32"/>
          <w:szCs w:val="32"/>
        </w:rPr>
      </w:pPr>
    </w:p>
    <w:p w14:paraId="56728C34" w14:textId="77777777" w:rsidR="003617C8" w:rsidRDefault="003617C8">
      <w:pPr>
        <w:bidi/>
        <w:rPr>
          <w:sz w:val="32"/>
          <w:szCs w:val="32"/>
        </w:rPr>
      </w:pPr>
    </w:p>
    <w:p w14:paraId="03797F89" w14:textId="77777777" w:rsidR="003617C8" w:rsidRDefault="003617C8">
      <w:pPr>
        <w:bidi/>
        <w:rPr>
          <w:sz w:val="32"/>
          <w:szCs w:val="32"/>
        </w:rPr>
      </w:pPr>
    </w:p>
    <w:p w14:paraId="671E59AC" w14:textId="77777777" w:rsidR="003617C8" w:rsidRDefault="00305558">
      <w:pPr>
        <w:bidi/>
        <w:rPr>
          <w:sz w:val="32"/>
          <w:szCs w:val="32"/>
        </w:rPr>
      </w:pPr>
      <w:r>
        <w:rPr>
          <w:sz w:val="32"/>
          <w:szCs w:val="32"/>
          <w:rtl/>
        </w:rPr>
        <w:tab/>
        <w:t>1.</w:t>
      </w:r>
      <w:r>
        <w:rPr>
          <w:sz w:val="32"/>
          <w:szCs w:val="32"/>
          <w:rtl/>
        </w:rPr>
        <w:tab/>
        <w:t>دراسة تأثير رأس المال الفكري على تحقيق التميز المؤسسي بوساطة الإبداع التنظيمي في قطاع الإنتاج السينمائي: يتمثل هذا الهدف في تحليل دور رأس المال الفكري كعنصر رئيسي في تحقيق التميز المؤسسي. ومن خلال التركيز على عناصر رأس المال البشري، والهيكلي، وعلاقات العمل، والاجتماعي، تساعد الدراسة في توضيح كيف يمكن استثمار هذه الأصول لتحقيق نتائج فعّالة ومبتكرة داخل مؤسسات الإنتاج السينمائي، مما يعزز قدرتها التنافسية في السوق (</w:t>
      </w:r>
      <w:proofErr w:type="spellStart"/>
      <w:r>
        <w:rPr>
          <w:sz w:val="32"/>
          <w:szCs w:val="32"/>
        </w:rPr>
        <w:t>Brown</w:t>
      </w:r>
      <w:proofErr w:type="spellEnd"/>
      <w:r>
        <w:rPr>
          <w:sz w:val="32"/>
          <w:szCs w:val="32"/>
        </w:rPr>
        <w:t xml:space="preserve"> &amp; </w:t>
      </w:r>
      <w:proofErr w:type="spellStart"/>
      <w:r>
        <w:rPr>
          <w:sz w:val="32"/>
          <w:szCs w:val="32"/>
        </w:rPr>
        <w:t>Taylor</w:t>
      </w:r>
      <w:proofErr w:type="spellEnd"/>
      <w:r>
        <w:rPr>
          <w:sz w:val="32"/>
          <w:szCs w:val="32"/>
          <w:rtl/>
        </w:rPr>
        <w:t>, 2020).</w:t>
      </w:r>
    </w:p>
    <w:p w14:paraId="12631073" w14:textId="77777777" w:rsidR="003617C8" w:rsidRDefault="003617C8">
      <w:pPr>
        <w:bidi/>
        <w:rPr>
          <w:sz w:val="32"/>
          <w:szCs w:val="32"/>
        </w:rPr>
      </w:pPr>
    </w:p>
    <w:p w14:paraId="7D7AD401" w14:textId="77777777" w:rsidR="003617C8" w:rsidRDefault="003617C8">
      <w:pPr>
        <w:bidi/>
        <w:rPr>
          <w:sz w:val="32"/>
          <w:szCs w:val="32"/>
        </w:rPr>
      </w:pPr>
    </w:p>
    <w:p w14:paraId="6F2667FB" w14:textId="77777777" w:rsidR="003617C8" w:rsidRDefault="003617C8">
      <w:pPr>
        <w:bidi/>
        <w:rPr>
          <w:sz w:val="32"/>
          <w:szCs w:val="32"/>
        </w:rPr>
      </w:pPr>
    </w:p>
    <w:p w14:paraId="2F6FECBD" w14:textId="77777777" w:rsidR="003617C8" w:rsidRDefault="003617C8">
      <w:pPr>
        <w:bidi/>
        <w:rPr>
          <w:sz w:val="32"/>
          <w:szCs w:val="32"/>
        </w:rPr>
      </w:pPr>
    </w:p>
    <w:p w14:paraId="73D9DF81" w14:textId="77777777" w:rsidR="003617C8" w:rsidRDefault="00305558">
      <w:pPr>
        <w:bidi/>
        <w:rPr>
          <w:sz w:val="32"/>
          <w:szCs w:val="32"/>
        </w:rPr>
      </w:pPr>
      <w:r>
        <w:rPr>
          <w:sz w:val="32"/>
          <w:szCs w:val="32"/>
          <w:rtl/>
        </w:rPr>
        <w:tab/>
        <w:t>2.</w:t>
      </w:r>
      <w:r>
        <w:rPr>
          <w:sz w:val="32"/>
          <w:szCs w:val="32"/>
          <w:rtl/>
        </w:rPr>
        <w:tab/>
        <w:t>تحليل تأثير الإبداع التنظيمي على رأس المال الفكري في تعزيز التميز المؤسسي في قطاع الإنتاج السينمائي: يسعى هذا الهدف إلى تسليط الضوء على كيفية دعم الإبداع التنظيمي لرأس المال الفكري. إذ إن المؤسسات التي تعتمد على الإبداع وتوظف قدراتها الفكرية بشكل استراتيجي تميل إلى تحقيق تميز مؤسسي أعلى، خاصة في الصناعات التي تعتمد على الابتكار مثل صناعة الأفلام. يساهم هذا الهدف في فهم كيف يمكن للمؤسسات استغلال الابتكار لتعزيز مواردها الفكرية وتحقيق نتائج استثنائية (</w:t>
      </w:r>
      <w:proofErr w:type="spellStart"/>
      <w:r>
        <w:rPr>
          <w:sz w:val="32"/>
          <w:szCs w:val="32"/>
        </w:rPr>
        <w:t>Miller</w:t>
      </w:r>
      <w:proofErr w:type="spellEnd"/>
      <w:r>
        <w:rPr>
          <w:sz w:val="32"/>
          <w:szCs w:val="32"/>
        </w:rPr>
        <w:t xml:space="preserve"> &amp; </w:t>
      </w:r>
      <w:proofErr w:type="spellStart"/>
      <w:r>
        <w:rPr>
          <w:sz w:val="32"/>
          <w:szCs w:val="32"/>
        </w:rPr>
        <w:t>Thompson</w:t>
      </w:r>
      <w:proofErr w:type="spellEnd"/>
      <w:r>
        <w:rPr>
          <w:sz w:val="32"/>
          <w:szCs w:val="32"/>
          <w:rtl/>
        </w:rPr>
        <w:t>, 2022).</w:t>
      </w:r>
    </w:p>
    <w:p w14:paraId="086057B2" w14:textId="77777777" w:rsidR="003617C8" w:rsidRDefault="003617C8">
      <w:pPr>
        <w:bidi/>
        <w:rPr>
          <w:sz w:val="32"/>
          <w:szCs w:val="32"/>
        </w:rPr>
      </w:pPr>
    </w:p>
    <w:p w14:paraId="7310F6A4" w14:textId="77777777" w:rsidR="003617C8" w:rsidRDefault="003617C8">
      <w:pPr>
        <w:bidi/>
        <w:rPr>
          <w:sz w:val="32"/>
          <w:szCs w:val="32"/>
        </w:rPr>
      </w:pPr>
    </w:p>
    <w:p w14:paraId="6CD2ED82" w14:textId="77777777" w:rsidR="003617C8" w:rsidRDefault="003617C8">
      <w:pPr>
        <w:bidi/>
        <w:rPr>
          <w:sz w:val="32"/>
          <w:szCs w:val="32"/>
        </w:rPr>
      </w:pPr>
    </w:p>
    <w:p w14:paraId="72EE7ED9" w14:textId="77777777" w:rsidR="003617C8" w:rsidRDefault="00305558">
      <w:pPr>
        <w:bidi/>
        <w:rPr>
          <w:sz w:val="32"/>
          <w:szCs w:val="32"/>
        </w:rPr>
      </w:pPr>
      <w:r>
        <w:rPr>
          <w:sz w:val="32"/>
          <w:szCs w:val="32"/>
          <w:rtl/>
        </w:rPr>
        <w:tab/>
        <w:t>3.</w:t>
      </w:r>
      <w:r>
        <w:rPr>
          <w:sz w:val="32"/>
          <w:szCs w:val="32"/>
          <w:rtl/>
        </w:rPr>
        <w:tab/>
        <w:t xml:space="preserve">دراسة مدى تأثير الإبداع التنظيمي على التميز المؤسسي في قطاع الإنتاج السينمائي: يركز هذا الهدف على توضيح العلاقة بين الإبداع التنظيمي والتميز المؤسسي بشكل مباشر. إذ إن الإبداع التنظيمي ليس فقط عاملًا رئيسيًا لتحقيق الابتكار، بل هو أيضًا محرك أساسي لتحقيق الأداء المؤسسي العالي في بيئات تعتمد على الإبداع، مثل بيئات الإنتاج السينمائي. من خلال تحليل هذه العلاقة، تسعى الدراسة إلى تقديم رؤى حول كيفية </w:t>
      </w:r>
      <w:r>
        <w:rPr>
          <w:sz w:val="32"/>
          <w:szCs w:val="32"/>
          <w:rtl/>
        </w:rPr>
        <w:lastRenderedPageBreak/>
        <w:t>تحسين الأداء المؤسسي من خلال تعزيز ثقافة الإبداع داخل فرق الإنتاج السينمائي (</w:t>
      </w:r>
      <w:proofErr w:type="spellStart"/>
      <w:r>
        <w:rPr>
          <w:sz w:val="32"/>
          <w:szCs w:val="32"/>
        </w:rPr>
        <w:t>Carter</w:t>
      </w:r>
      <w:proofErr w:type="spellEnd"/>
      <w:r>
        <w:rPr>
          <w:sz w:val="32"/>
          <w:szCs w:val="32"/>
        </w:rPr>
        <w:t xml:space="preserve"> &amp; </w:t>
      </w:r>
      <w:proofErr w:type="spellStart"/>
      <w:r>
        <w:rPr>
          <w:sz w:val="32"/>
          <w:szCs w:val="32"/>
        </w:rPr>
        <w:t>Evans</w:t>
      </w:r>
      <w:proofErr w:type="spellEnd"/>
      <w:r>
        <w:rPr>
          <w:sz w:val="32"/>
          <w:szCs w:val="32"/>
          <w:rtl/>
        </w:rPr>
        <w:t>, 2019).</w:t>
      </w:r>
    </w:p>
    <w:p w14:paraId="428536F4" w14:textId="77777777" w:rsidR="003617C8" w:rsidRDefault="003617C8">
      <w:pPr>
        <w:bidi/>
        <w:rPr>
          <w:sz w:val="32"/>
          <w:szCs w:val="32"/>
        </w:rPr>
      </w:pPr>
    </w:p>
    <w:p w14:paraId="0B9A0CAE" w14:textId="77777777" w:rsidR="003617C8" w:rsidRDefault="003617C8">
      <w:pPr>
        <w:bidi/>
        <w:rPr>
          <w:sz w:val="32"/>
          <w:szCs w:val="32"/>
        </w:rPr>
      </w:pPr>
    </w:p>
    <w:p w14:paraId="2FE5211D" w14:textId="77777777" w:rsidR="003617C8" w:rsidRDefault="003617C8">
      <w:pPr>
        <w:bidi/>
        <w:rPr>
          <w:sz w:val="32"/>
          <w:szCs w:val="32"/>
        </w:rPr>
      </w:pPr>
    </w:p>
    <w:p w14:paraId="04342E54" w14:textId="77777777" w:rsidR="003617C8" w:rsidRDefault="00305558">
      <w:pPr>
        <w:bidi/>
        <w:rPr>
          <w:sz w:val="32"/>
          <w:szCs w:val="32"/>
        </w:rPr>
      </w:pPr>
      <w:r>
        <w:rPr>
          <w:sz w:val="32"/>
          <w:szCs w:val="32"/>
          <w:rtl/>
        </w:rPr>
        <w:tab/>
        <w:t>4.</w:t>
      </w:r>
      <w:r>
        <w:rPr>
          <w:sz w:val="32"/>
          <w:szCs w:val="32"/>
          <w:rtl/>
        </w:rPr>
        <w:tab/>
        <w:t>تقديم توصيات عملية لتعزيز دور رأس المال الفكري والإبداع التنظيمي في تحقيق التميز المؤسسي: تسعى الدراسة أيضًا إلى وضع مجموعة من التوصيات العملية التي تساعد مؤسسات الإنتاج السينمائي على استغلال رأس المال الفكري بفاعلية أكبر. تشمل هذه التوصيات استراتيجيات لتعزيز القدرات الفكرية للموظفين وتطبيق أفضل ممارسات الإبداع التنظيمي، مما يسهم في بناء ثقافة تنظيمية داعمة للابتكار، وبالتالي تحقيق التميز المؤسسي المستدام في مجال الإنتاج السينمائي (</w:t>
      </w:r>
      <w:proofErr w:type="spellStart"/>
      <w:r>
        <w:rPr>
          <w:sz w:val="32"/>
          <w:szCs w:val="32"/>
        </w:rPr>
        <w:t>Johnson</w:t>
      </w:r>
      <w:proofErr w:type="spellEnd"/>
      <w:r>
        <w:rPr>
          <w:sz w:val="32"/>
          <w:szCs w:val="32"/>
        </w:rPr>
        <w:t xml:space="preserve"> &amp; </w:t>
      </w:r>
      <w:proofErr w:type="spellStart"/>
      <w:r>
        <w:rPr>
          <w:sz w:val="32"/>
          <w:szCs w:val="32"/>
        </w:rPr>
        <w:t>Lee</w:t>
      </w:r>
      <w:proofErr w:type="spellEnd"/>
      <w:r>
        <w:rPr>
          <w:sz w:val="32"/>
          <w:szCs w:val="32"/>
          <w:rtl/>
        </w:rPr>
        <w:t>, 2023).</w:t>
      </w:r>
    </w:p>
    <w:p w14:paraId="2DE3507C" w14:textId="4762A937" w:rsidR="003617C8" w:rsidRDefault="00305558" w:rsidP="003115D0">
      <w:pPr>
        <w:bidi/>
        <w:rPr>
          <w:sz w:val="32"/>
          <w:szCs w:val="32"/>
        </w:rPr>
      </w:pPr>
      <w:r>
        <w:rPr>
          <w:sz w:val="32"/>
          <w:szCs w:val="32"/>
        </w:rPr>
        <w:t>5.1</w:t>
      </w:r>
    </w:p>
    <w:p w14:paraId="04935DD9" w14:textId="77777777" w:rsidR="003617C8" w:rsidRDefault="003617C8">
      <w:pPr>
        <w:bidi/>
        <w:rPr>
          <w:sz w:val="32"/>
          <w:szCs w:val="32"/>
        </w:rPr>
      </w:pPr>
    </w:p>
    <w:p w14:paraId="2483F52C" w14:textId="77777777" w:rsidR="003617C8" w:rsidRDefault="003617C8">
      <w:pPr>
        <w:bidi/>
        <w:rPr>
          <w:sz w:val="32"/>
          <w:szCs w:val="32"/>
        </w:rPr>
      </w:pPr>
    </w:p>
    <w:p w14:paraId="75615A52" w14:textId="77777777" w:rsidR="003617C8" w:rsidRDefault="003617C8">
      <w:pPr>
        <w:bidi/>
        <w:rPr>
          <w:sz w:val="32"/>
          <w:szCs w:val="32"/>
        </w:rPr>
      </w:pPr>
    </w:p>
    <w:p w14:paraId="32D2E49D" w14:textId="77777777" w:rsidR="003617C8" w:rsidRDefault="00305558">
      <w:pPr>
        <w:bidi/>
        <w:rPr>
          <w:b/>
          <w:sz w:val="32"/>
          <w:szCs w:val="32"/>
        </w:rPr>
      </w:pPr>
      <w:r>
        <w:rPr>
          <w:b/>
          <w:sz w:val="32"/>
          <w:szCs w:val="32"/>
          <w:rtl/>
        </w:rPr>
        <w:t>5.1 تساؤلات الدراسة</w:t>
      </w:r>
    </w:p>
    <w:p w14:paraId="720575BF" w14:textId="77777777" w:rsidR="003617C8" w:rsidRDefault="003617C8">
      <w:pPr>
        <w:bidi/>
        <w:rPr>
          <w:sz w:val="32"/>
          <w:szCs w:val="32"/>
        </w:rPr>
      </w:pPr>
    </w:p>
    <w:p w14:paraId="6FB3706A" w14:textId="77777777" w:rsidR="003617C8" w:rsidRDefault="003617C8">
      <w:pPr>
        <w:bidi/>
        <w:rPr>
          <w:sz w:val="32"/>
          <w:szCs w:val="32"/>
        </w:rPr>
      </w:pPr>
    </w:p>
    <w:p w14:paraId="51EC8153" w14:textId="77777777" w:rsidR="003617C8" w:rsidRDefault="003617C8">
      <w:pPr>
        <w:bidi/>
        <w:rPr>
          <w:sz w:val="32"/>
          <w:szCs w:val="32"/>
        </w:rPr>
      </w:pPr>
    </w:p>
    <w:p w14:paraId="792A3FDD" w14:textId="77777777" w:rsidR="003617C8" w:rsidRDefault="00305558">
      <w:pPr>
        <w:bidi/>
        <w:rPr>
          <w:sz w:val="32"/>
          <w:szCs w:val="32"/>
        </w:rPr>
      </w:pPr>
      <w:r>
        <w:rPr>
          <w:sz w:val="32"/>
          <w:szCs w:val="32"/>
          <w:rtl/>
        </w:rPr>
        <w:t>6.1 الفرضيات الرئيسية والفرعية:</w:t>
      </w:r>
    </w:p>
    <w:p w14:paraId="64E10502" w14:textId="77777777" w:rsidR="003617C8" w:rsidRDefault="003617C8">
      <w:pPr>
        <w:bidi/>
        <w:rPr>
          <w:sz w:val="32"/>
          <w:szCs w:val="32"/>
        </w:rPr>
      </w:pPr>
    </w:p>
    <w:p w14:paraId="278A0428" w14:textId="77777777" w:rsidR="003617C8" w:rsidRDefault="00305558">
      <w:pPr>
        <w:bidi/>
        <w:rPr>
          <w:sz w:val="32"/>
          <w:szCs w:val="32"/>
        </w:rPr>
      </w:pPr>
      <w:r>
        <w:rPr>
          <w:sz w:val="32"/>
          <w:szCs w:val="32"/>
          <w:rtl/>
        </w:rPr>
        <w:t>الفرضية الرئيسية الأولى:</w:t>
      </w:r>
    </w:p>
    <w:p w14:paraId="74CE319E" w14:textId="77777777" w:rsidR="003617C8" w:rsidRDefault="00305558">
      <w:pPr>
        <w:bidi/>
        <w:rPr>
          <w:sz w:val="32"/>
          <w:szCs w:val="32"/>
        </w:rPr>
      </w:pPr>
      <w:r>
        <w:rPr>
          <w:sz w:val="32"/>
          <w:szCs w:val="32"/>
          <w:rtl/>
        </w:rPr>
        <w:t>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لممارسات استراتيجيات رأس المال الفكري بأبعاده (رأس المال البشري، رأس المال الهيكلي، رأس مال العلاقات، ورأس المال الاجتماعي) في تحقيق التميز المؤسسي بأبعاده (تميز الإنتاج، تميز العمليات الداخلية) في مشاريع الإنتاج السينمائي.</w:t>
      </w:r>
    </w:p>
    <w:p w14:paraId="2552785B" w14:textId="77777777" w:rsidR="003617C8" w:rsidRDefault="003617C8">
      <w:pPr>
        <w:bidi/>
        <w:rPr>
          <w:sz w:val="32"/>
          <w:szCs w:val="32"/>
        </w:rPr>
      </w:pPr>
    </w:p>
    <w:p w14:paraId="67DFFB92" w14:textId="77777777" w:rsidR="003617C8" w:rsidRDefault="003617C8">
      <w:pPr>
        <w:bidi/>
        <w:rPr>
          <w:sz w:val="32"/>
          <w:szCs w:val="32"/>
        </w:rPr>
      </w:pPr>
    </w:p>
    <w:p w14:paraId="16C2F8F1" w14:textId="77777777" w:rsidR="003617C8" w:rsidRDefault="00305558">
      <w:pPr>
        <w:bidi/>
        <w:rPr>
          <w:sz w:val="32"/>
          <w:szCs w:val="32"/>
        </w:rPr>
      </w:pPr>
      <w:r>
        <w:rPr>
          <w:sz w:val="32"/>
          <w:szCs w:val="32"/>
          <w:rtl/>
        </w:rPr>
        <w:t>الفرضيات الفرعية:</w:t>
      </w:r>
    </w:p>
    <w:p w14:paraId="50D4F46A" w14:textId="77777777" w:rsidR="003617C8" w:rsidRDefault="00305558">
      <w:pPr>
        <w:bidi/>
        <w:rPr>
          <w:sz w:val="32"/>
          <w:szCs w:val="32"/>
        </w:rPr>
      </w:pPr>
      <w:r>
        <w:rPr>
          <w:sz w:val="32"/>
          <w:szCs w:val="32"/>
          <w:rtl/>
        </w:rPr>
        <w:t>1. الفرضية الفرعية الأولى:</w:t>
      </w:r>
    </w:p>
    <w:p w14:paraId="14B16F8F" w14:textId="77777777" w:rsidR="003617C8" w:rsidRDefault="00305558">
      <w:pPr>
        <w:bidi/>
        <w:rPr>
          <w:sz w:val="32"/>
          <w:szCs w:val="32"/>
        </w:rPr>
      </w:pPr>
      <w:r>
        <w:rPr>
          <w:sz w:val="32"/>
          <w:szCs w:val="32"/>
          <w:rtl/>
        </w:rPr>
        <w:lastRenderedPageBreak/>
        <w:t xml:space="preserve">   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لرأس المال البشري في توسط الإبداع التنظيمي في مشاريع الإنتاج السينمائي لتحقيق التميز المؤسسي.</w:t>
      </w:r>
    </w:p>
    <w:p w14:paraId="76118DBF" w14:textId="77777777" w:rsidR="003617C8" w:rsidRDefault="003617C8">
      <w:pPr>
        <w:bidi/>
        <w:rPr>
          <w:sz w:val="32"/>
          <w:szCs w:val="32"/>
        </w:rPr>
      </w:pPr>
    </w:p>
    <w:p w14:paraId="1A77DF8F" w14:textId="77777777" w:rsidR="003617C8" w:rsidRDefault="00305558">
      <w:pPr>
        <w:bidi/>
        <w:rPr>
          <w:sz w:val="32"/>
          <w:szCs w:val="32"/>
        </w:rPr>
      </w:pPr>
      <w:r>
        <w:rPr>
          <w:sz w:val="32"/>
          <w:szCs w:val="32"/>
          <w:rtl/>
        </w:rPr>
        <w:t>2. الفرضية الفرعية الثانية:</w:t>
      </w:r>
    </w:p>
    <w:p w14:paraId="03C83E81" w14:textId="77777777" w:rsidR="003617C8" w:rsidRDefault="00305558">
      <w:pPr>
        <w:bidi/>
        <w:rPr>
          <w:sz w:val="32"/>
          <w:szCs w:val="32"/>
        </w:rPr>
      </w:pPr>
      <w:r>
        <w:rPr>
          <w:sz w:val="32"/>
          <w:szCs w:val="32"/>
          <w:rtl/>
        </w:rPr>
        <w:t xml:space="preserve">   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لرأس مال العلاقات في توسط الإبداع التنظيمي في مشاريع الإنتاج السينمائي لتحقيق التميز المؤسسي.</w:t>
      </w:r>
    </w:p>
    <w:p w14:paraId="34128E44" w14:textId="77777777" w:rsidR="003617C8" w:rsidRDefault="003617C8">
      <w:pPr>
        <w:bidi/>
        <w:rPr>
          <w:sz w:val="32"/>
          <w:szCs w:val="32"/>
        </w:rPr>
      </w:pPr>
    </w:p>
    <w:p w14:paraId="46E89168" w14:textId="77777777" w:rsidR="003617C8" w:rsidRDefault="00305558">
      <w:pPr>
        <w:bidi/>
        <w:rPr>
          <w:sz w:val="32"/>
          <w:szCs w:val="32"/>
        </w:rPr>
      </w:pPr>
      <w:r>
        <w:rPr>
          <w:sz w:val="32"/>
          <w:szCs w:val="32"/>
          <w:rtl/>
        </w:rPr>
        <w:t>3. الفرضية الفرعية الثالثة:</w:t>
      </w:r>
    </w:p>
    <w:p w14:paraId="631F204A" w14:textId="77777777" w:rsidR="003617C8" w:rsidRDefault="00305558">
      <w:pPr>
        <w:bidi/>
        <w:rPr>
          <w:sz w:val="32"/>
          <w:szCs w:val="32"/>
        </w:rPr>
      </w:pPr>
      <w:r>
        <w:rPr>
          <w:sz w:val="32"/>
          <w:szCs w:val="32"/>
          <w:rtl/>
        </w:rPr>
        <w:t xml:space="preserve">   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لرأس المال الهيكلي في توسط الإبداع التنظيمي في مشاريع الإنتاج السينمائي لتحقيق التميز المؤسسي.</w:t>
      </w:r>
    </w:p>
    <w:p w14:paraId="3C26AB19" w14:textId="77777777" w:rsidR="003617C8" w:rsidRDefault="003617C8">
      <w:pPr>
        <w:bidi/>
        <w:rPr>
          <w:sz w:val="32"/>
          <w:szCs w:val="32"/>
        </w:rPr>
      </w:pPr>
    </w:p>
    <w:p w14:paraId="327EAD5B" w14:textId="77777777" w:rsidR="003617C8" w:rsidRDefault="00305558">
      <w:pPr>
        <w:bidi/>
        <w:rPr>
          <w:sz w:val="32"/>
          <w:szCs w:val="32"/>
        </w:rPr>
      </w:pPr>
      <w:r>
        <w:rPr>
          <w:sz w:val="32"/>
          <w:szCs w:val="32"/>
          <w:rtl/>
        </w:rPr>
        <w:t>4. الفرضية الفرعية الرابعة:</w:t>
      </w:r>
    </w:p>
    <w:p w14:paraId="40CD5CA4" w14:textId="77777777" w:rsidR="003617C8" w:rsidRDefault="00305558">
      <w:pPr>
        <w:bidi/>
        <w:rPr>
          <w:sz w:val="32"/>
          <w:szCs w:val="32"/>
        </w:rPr>
      </w:pPr>
      <w:r>
        <w:rPr>
          <w:sz w:val="32"/>
          <w:szCs w:val="32"/>
          <w:rtl/>
        </w:rPr>
        <w:t xml:space="preserve">   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لرأس المال الاجتماعي في توسط الإبداع التنظيمي في مشاريع الإنتاج السينمائي لتحقيق التميز المؤسسي.</w:t>
      </w:r>
    </w:p>
    <w:p w14:paraId="2167DE97" w14:textId="77777777" w:rsidR="003617C8" w:rsidRDefault="003617C8">
      <w:pPr>
        <w:bidi/>
        <w:rPr>
          <w:sz w:val="32"/>
          <w:szCs w:val="32"/>
        </w:rPr>
      </w:pPr>
    </w:p>
    <w:p w14:paraId="28D3069F" w14:textId="77777777" w:rsidR="003617C8" w:rsidRDefault="003617C8">
      <w:pPr>
        <w:bidi/>
        <w:rPr>
          <w:sz w:val="32"/>
          <w:szCs w:val="32"/>
        </w:rPr>
      </w:pPr>
    </w:p>
    <w:p w14:paraId="42B1CB57" w14:textId="77777777" w:rsidR="003617C8" w:rsidRDefault="00305558">
      <w:pPr>
        <w:bidi/>
        <w:rPr>
          <w:sz w:val="32"/>
          <w:szCs w:val="32"/>
        </w:rPr>
      </w:pPr>
      <w:r>
        <w:rPr>
          <w:sz w:val="32"/>
          <w:szCs w:val="32"/>
          <w:rtl/>
        </w:rPr>
        <w:t>الفرضية الرئيسية الثانية:</w:t>
      </w:r>
    </w:p>
    <w:p w14:paraId="39D2B0AE" w14:textId="77777777" w:rsidR="003617C8" w:rsidRDefault="00305558">
      <w:pPr>
        <w:bidi/>
        <w:rPr>
          <w:sz w:val="32"/>
          <w:szCs w:val="32"/>
        </w:rPr>
      </w:pPr>
      <w:r>
        <w:rPr>
          <w:sz w:val="32"/>
          <w:szCs w:val="32"/>
          <w:rtl/>
        </w:rPr>
        <w:t>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لأبعاد رأس المال الفكري على الإبداع التنظيمي في مشاريع الإنتاج السينمائي.</w:t>
      </w:r>
    </w:p>
    <w:p w14:paraId="62D0E883" w14:textId="77777777" w:rsidR="003617C8" w:rsidRDefault="003617C8">
      <w:pPr>
        <w:bidi/>
        <w:rPr>
          <w:sz w:val="32"/>
          <w:szCs w:val="32"/>
        </w:rPr>
      </w:pPr>
    </w:p>
    <w:p w14:paraId="0374D99D" w14:textId="77777777" w:rsidR="003617C8" w:rsidRDefault="00305558">
      <w:pPr>
        <w:bidi/>
        <w:rPr>
          <w:sz w:val="32"/>
          <w:szCs w:val="32"/>
        </w:rPr>
      </w:pPr>
      <w:r>
        <w:rPr>
          <w:sz w:val="32"/>
          <w:szCs w:val="32"/>
          <w:rtl/>
        </w:rPr>
        <w:t>الفرضية الرئيسية الثالثة:</w:t>
      </w:r>
    </w:p>
    <w:p w14:paraId="34CCFE5A" w14:textId="77777777" w:rsidR="003617C8" w:rsidRDefault="00305558">
      <w:pPr>
        <w:bidi/>
        <w:rPr>
          <w:sz w:val="32"/>
          <w:szCs w:val="32"/>
        </w:rPr>
      </w:pPr>
      <w:r>
        <w:rPr>
          <w:sz w:val="32"/>
          <w:szCs w:val="32"/>
          <w:rtl/>
        </w:rPr>
        <w:t>لا يوجد أثر ذو دلالة إحصائية عند مستوى معنوية (</w:t>
      </w:r>
      <w:r>
        <w:rPr>
          <w:sz w:val="32"/>
          <w:szCs w:val="32"/>
        </w:rPr>
        <w:t>α</w:t>
      </w:r>
      <w:r>
        <w:rPr>
          <w:rFonts w:ascii="Arial Unicode MS" w:eastAsia="Arial Unicode MS" w:hAnsi="Arial Unicode MS" w:cs="Arial Unicode MS"/>
          <w:sz w:val="32"/>
          <w:szCs w:val="32"/>
          <w:rtl/>
        </w:rPr>
        <w:t xml:space="preserve"> ≤ 0.05) </w:t>
      </w:r>
      <w:r>
        <w:rPr>
          <w:sz w:val="32"/>
          <w:szCs w:val="32"/>
          <w:rtl/>
        </w:rPr>
        <w:t>للإبداع التنظيمي على تحقيق تميز الأداء المؤسسي في مشاريع الإنتاج السينمائي.</w:t>
      </w:r>
    </w:p>
    <w:p w14:paraId="3746A3E1" w14:textId="77777777" w:rsidR="003617C8" w:rsidRDefault="003617C8">
      <w:pPr>
        <w:bidi/>
        <w:rPr>
          <w:sz w:val="32"/>
          <w:szCs w:val="32"/>
        </w:rPr>
      </w:pPr>
    </w:p>
    <w:p w14:paraId="2C09B8C5" w14:textId="77777777" w:rsidR="003617C8" w:rsidRDefault="003617C8">
      <w:pPr>
        <w:bidi/>
        <w:rPr>
          <w:sz w:val="32"/>
          <w:szCs w:val="32"/>
        </w:rPr>
      </w:pPr>
    </w:p>
    <w:p w14:paraId="0C0222BB" w14:textId="77777777" w:rsidR="003617C8" w:rsidRDefault="003617C8">
      <w:pPr>
        <w:bidi/>
        <w:rPr>
          <w:sz w:val="32"/>
          <w:szCs w:val="32"/>
        </w:rPr>
      </w:pPr>
    </w:p>
    <w:p w14:paraId="48FB0626" w14:textId="77777777" w:rsidR="003617C8" w:rsidRDefault="003617C8">
      <w:pPr>
        <w:bidi/>
        <w:rPr>
          <w:sz w:val="32"/>
          <w:szCs w:val="32"/>
        </w:rPr>
      </w:pPr>
    </w:p>
    <w:p w14:paraId="6127ABB5" w14:textId="77777777" w:rsidR="003617C8" w:rsidRDefault="003617C8">
      <w:pPr>
        <w:bidi/>
        <w:rPr>
          <w:sz w:val="32"/>
          <w:szCs w:val="32"/>
          <w:rtl/>
        </w:rPr>
      </w:pPr>
    </w:p>
    <w:p w14:paraId="1080932D" w14:textId="77777777" w:rsidR="003115D0" w:rsidRDefault="003115D0" w:rsidP="003115D0">
      <w:pPr>
        <w:bidi/>
        <w:rPr>
          <w:sz w:val="32"/>
          <w:szCs w:val="32"/>
          <w:rtl/>
        </w:rPr>
      </w:pPr>
    </w:p>
    <w:p w14:paraId="6304023E" w14:textId="77777777" w:rsidR="003115D0" w:rsidRDefault="003115D0" w:rsidP="003115D0">
      <w:pPr>
        <w:bidi/>
        <w:rPr>
          <w:sz w:val="32"/>
          <w:szCs w:val="32"/>
          <w:rtl/>
        </w:rPr>
      </w:pPr>
    </w:p>
    <w:p w14:paraId="72840940" w14:textId="77777777" w:rsidR="003115D0" w:rsidRDefault="003115D0" w:rsidP="003115D0">
      <w:pPr>
        <w:bidi/>
        <w:rPr>
          <w:sz w:val="32"/>
          <w:szCs w:val="32"/>
          <w:rtl/>
        </w:rPr>
      </w:pPr>
    </w:p>
    <w:p w14:paraId="6421ED18" w14:textId="77777777" w:rsidR="003115D0" w:rsidRDefault="003115D0" w:rsidP="003115D0">
      <w:pPr>
        <w:bidi/>
        <w:rPr>
          <w:sz w:val="32"/>
          <w:szCs w:val="32"/>
        </w:rPr>
      </w:pPr>
    </w:p>
    <w:p w14:paraId="49F318AB" w14:textId="77777777" w:rsidR="003617C8" w:rsidRDefault="003617C8">
      <w:pPr>
        <w:bidi/>
        <w:rPr>
          <w:sz w:val="32"/>
          <w:szCs w:val="32"/>
        </w:rPr>
      </w:pPr>
    </w:p>
    <w:p w14:paraId="0E0630C4" w14:textId="77777777" w:rsidR="003617C8" w:rsidRDefault="003617C8">
      <w:pPr>
        <w:bidi/>
        <w:rPr>
          <w:sz w:val="32"/>
          <w:szCs w:val="32"/>
        </w:rPr>
      </w:pPr>
    </w:p>
    <w:p w14:paraId="1E897E1C" w14:textId="77777777" w:rsidR="003617C8" w:rsidRDefault="003617C8">
      <w:pPr>
        <w:bidi/>
        <w:rPr>
          <w:sz w:val="32"/>
          <w:szCs w:val="32"/>
        </w:rPr>
      </w:pPr>
    </w:p>
    <w:p w14:paraId="1BB7C6C6" w14:textId="77777777" w:rsidR="003617C8" w:rsidRDefault="00305558">
      <w:pPr>
        <w:bidi/>
        <w:rPr>
          <w:sz w:val="32"/>
          <w:szCs w:val="32"/>
        </w:rPr>
      </w:pPr>
      <w:r>
        <w:rPr>
          <w:sz w:val="32"/>
          <w:szCs w:val="32"/>
          <w:rtl/>
        </w:rPr>
        <w:t>7.1 نموذج الدراسة:</w:t>
      </w:r>
    </w:p>
    <w:p w14:paraId="74516228" w14:textId="77777777" w:rsidR="003617C8" w:rsidRDefault="003617C8">
      <w:pPr>
        <w:bidi/>
        <w:rPr>
          <w:sz w:val="32"/>
          <w:szCs w:val="32"/>
        </w:rPr>
      </w:pPr>
    </w:p>
    <w:p w14:paraId="712F9CA1" w14:textId="77777777" w:rsidR="003617C8" w:rsidRDefault="00305558">
      <w:pPr>
        <w:bidi/>
        <w:rPr>
          <w:sz w:val="32"/>
          <w:szCs w:val="32"/>
        </w:rPr>
      </w:pPr>
      <w:r>
        <w:rPr>
          <w:sz w:val="32"/>
          <w:szCs w:val="32"/>
          <w:rtl/>
        </w:rPr>
        <w:tab/>
        <w:t>1.</w:t>
      </w:r>
      <w:r>
        <w:rPr>
          <w:sz w:val="32"/>
          <w:szCs w:val="32"/>
          <w:rtl/>
        </w:rPr>
        <w:tab/>
        <w:t>رأس المال البشري:</w:t>
      </w:r>
    </w:p>
    <w:p w14:paraId="4A98AF52" w14:textId="77777777" w:rsidR="003617C8" w:rsidRPr="00995724" w:rsidRDefault="00305558">
      <w:pPr>
        <w:bidi/>
        <w:rPr>
          <w:sz w:val="32"/>
          <w:szCs w:val="32"/>
          <w:lang w:val="en-US"/>
        </w:rPr>
      </w:pPr>
      <w:r>
        <w:rPr>
          <w:sz w:val="32"/>
          <w:szCs w:val="32"/>
          <w:rtl/>
        </w:rPr>
        <w:t xml:space="preserve">يشمل الإبداع، الخبرة، والمعرفة التي يمتلكها الطاقم الفني والإنتاجي مثل المخرجين، المنتجين، ومديري الإنتاج والفنيين. هؤلاء الأفراد هم المحركون الرئيسيون للعملية الإبداعية والتقنية، وتعتبر مهاراتهم عنصرًا أساسيًا لنجاح المشروع </w:t>
      </w:r>
      <w:proofErr w:type="gramStart"/>
      <w:r>
        <w:rPr>
          <w:sz w:val="32"/>
          <w:szCs w:val="32"/>
          <w:rtl/>
        </w:rPr>
        <w:t>السينمائي.(</w:t>
      </w:r>
      <w:proofErr w:type="gramEnd"/>
      <w:r>
        <w:rPr>
          <w:sz w:val="32"/>
          <w:szCs w:val="32"/>
          <w:rtl/>
        </w:rPr>
        <w:t xml:space="preserve"> </w:t>
      </w:r>
      <w:proofErr w:type="spellStart"/>
      <w:r w:rsidRPr="00995724">
        <w:rPr>
          <w:sz w:val="32"/>
          <w:szCs w:val="32"/>
          <w:lang w:val="en-US"/>
        </w:rPr>
        <w:t>DeFillippi</w:t>
      </w:r>
      <w:proofErr w:type="spellEnd"/>
      <w:r w:rsidRPr="00995724">
        <w:rPr>
          <w:sz w:val="32"/>
          <w:szCs w:val="32"/>
          <w:lang w:val="en-US"/>
        </w:rPr>
        <w:t>, R., &amp; Arthur, M. B. (1998). “Project-based and mobile structures in the motion picture industry” (PMI</w:t>
      </w:r>
      <w:r>
        <w:rPr>
          <w:sz w:val="32"/>
          <w:szCs w:val="32"/>
          <w:rtl/>
        </w:rPr>
        <w:t>)</w:t>
      </w:r>
    </w:p>
    <w:p w14:paraId="5E8AA6BE" w14:textId="77777777" w:rsidR="003617C8" w:rsidRPr="00995724" w:rsidRDefault="003617C8">
      <w:pPr>
        <w:bidi/>
        <w:rPr>
          <w:sz w:val="32"/>
          <w:szCs w:val="32"/>
          <w:lang w:val="en-US"/>
        </w:rPr>
      </w:pPr>
    </w:p>
    <w:p w14:paraId="082BAB95" w14:textId="77777777" w:rsidR="003617C8" w:rsidRPr="00995724" w:rsidRDefault="003617C8">
      <w:pPr>
        <w:bidi/>
        <w:rPr>
          <w:sz w:val="32"/>
          <w:szCs w:val="32"/>
          <w:lang w:val="en-US"/>
        </w:rPr>
      </w:pPr>
    </w:p>
    <w:p w14:paraId="0E621D77" w14:textId="77777777" w:rsidR="003617C8" w:rsidRDefault="00305558">
      <w:pPr>
        <w:bidi/>
        <w:rPr>
          <w:sz w:val="32"/>
          <w:szCs w:val="32"/>
        </w:rPr>
      </w:pPr>
      <w:r>
        <w:rPr>
          <w:sz w:val="32"/>
          <w:szCs w:val="32"/>
          <w:rtl/>
        </w:rPr>
        <w:tab/>
        <w:t>2.</w:t>
      </w:r>
      <w:r>
        <w:rPr>
          <w:sz w:val="32"/>
          <w:szCs w:val="32"/>
          <w:rtl/>
        </w:rPr>
        <w:tab/>
        <w:t>رأس المال الهيكلي:</w:t>
      </w:r>
    </w:p>
    <w:p w14:paraId="651129C2" w14:textId="77777777" w:rsidR="003617C8" w:rsidRDefault="00305558">
      <w:pPr>
        <w:bidi/>
        <w:rPr>
          <w:sz w:val="32"/>
          <w:szCs w:val="32"/>
        </w:rPr>
      </w:pPr>
      <w:r>
        <w:rPr>
          <w:sz w:val="32"/>
          <w:szCs w:val="32"/>
          <w:rtl/>
        </w:rPr>
        <w:t xml:space="preserve">يتضمن الأنظمة والعمليات وقواعد المعرفة التي تدعم سير العمل، مثل التخطيط في مرحلة ما قبل الإنتاج، الجدولة، الميزانية، والعمليات في مرحلة ما بعد الإنتاج. الهيكل التنظيمي الفعّال يسهم في تقليل المخاطر والتحديات التي قد تواجهها المشاريع. </w:t>
      </w:r>
      <w:proofErr w:type="spellStart"/>
      <w:r>
        <w:rPr>
          <w:sz w:val="32"/>
          <w:szCs w:val="32"/>
        </w:rPr>
        <w:t>Clevé</w:t>
      </w:r>
      <w:proofErr w:type="spellEnd"/>
      <w:r>
        <w:rPr>
          <w:sz w:val="32"/>
          <w:szCs w:val="32"/>
        </w:rPr>
        <w:t>, B. (2006). “</w:t>
      </w:r>
      <w:proofErr w:type="spellStart"/>
      <w:r>
        <w:rPr>
          <w:sz w:val="32"/>
          <w:szCs w:val="32"/>
        </w:rPr>
        <w:t>Film</w:t>
      </w:r>
      <w:proofErr w:type="spellEnd"/>
      <w:r>
        <w:rPr>
          <w:sz w:val="32"/>
          <w:szCs w:val="32"/>
        </w:rPr>
        <w:t xml:space="preserve"> </w:t>
      </w:r>
      <w:proofErr w:type="spellStart"/>
      <w:r>
        <w:rPr>
          <w:sz w:val="32"/>
          <w:szCs w:val="32"/>
        </w:rPr>
        <w:t>Production</w:t>
      </w:r>
      <w:proofErr w:type="spellEnd"/>
      <w:r>
        <w:rPr>
          <w:sz w:val="32"/>
          <w:szCs w:val="32"/>
        </w:rPr>
        <w:t xml:space="preserve"> </w:t>
      </w:r>
      <w:proofErr w:type="spellStart"/>
      <w:r>
        <w:rPr>
          <w:sz w:val="32"/>
          <w:szCs w:val="32"/>
        </w:rPr>
        <w:t>Management</w:t>
      </w:r>
      <w:proofErr w:type="spellEnd"/>
      <w:r>
        <w:rPr>
          <w:sz w:val="32"/>
          <w:szCs w:val="32"/>
        </w:rPr>
        <w:t>” (PMI</w:t>
      </w:r>
      <w:r>
        <w:rPr>
          <w:sz w:val="32"/>
          <w:szCs w:val="32"/>
          <w:rtl/>
        </w:rPr>
        <w:t>)</w:t>
      </w:r>
    </w:p>
    <w:p w14:paraId="5E7BD4E9" w14:textId="77777777" w:rsidR="003617C8" w:rsidRDefault="003617C8">
      <w:pPr>
        <w:bidi/>
        <w:rPr>
          <w:sz w:val="32"/>
          <w:szCs w:val="32"/>
        </w:rPr>
      </w:pPr>
    </w:p>
    <w:p w14:paraId="4FA3DBE4" w14:textId="77777777" w:rsidR="003617C8" w:rsidRDefault="003617C8">
      <w:pPr>
        <w:bidi/>
        <w:rPr>
          <w:sz w:val="32"/>
          <w:szCs w:val="32"/>
          <w:rtl/>
        </w:rPr>
      </w:pPr>
    </w:p>
    <w:p w14:paraId="0256320F" w14:textId="77777777" w:rsidR="00995724" w:rsidRDefault="00995724" w:rsidP="00995724">
      <w:pPr>
        <w:bidi/>
        <w:rPr>
          <w:sz w:val="32"/>
          <w:szCs w:val="32"/>
        </w:rPr>
      </w:pPr>
    </w:p>
    <w:p w14:paraId="5C378D39" w14:textId="77777777" w:rsidR="003617C8" w:rsidRDefault="00305558">
      <w:pPr>
        <w:bidi/>
        <w:rPr>
          <w:sz w:val="32"/>
          <w:szCs w:val="32"/>
        </w:rPr>
      </w:pPr>
      <w:r>
        <w:rPr>
          <w:sz w:val="32"/>
          <w:szCs w:val="32"/>
          <w:rtl/>
        </w:rPr>
        <w:tab/>
        <w:t>3.</w:t>
      </w:r>
      <w:r>
        <w:rPr>
          <w:sz w:val="32"/>
          <w:szCs w:val="32"/>
          <w:rtl/>
        </w:rPr>
        <w:tab/>
        <w:t>رأس المال الاجتماعي:</w:t>
      </w:r>
    </w:p>
    <w:p w14:paraId="5A31A3EA" w14:textId="77777777" w:rsidR="003617C8" w:rsidRPr="00995724" w:rsidRDefault="00305558">
      <w:pPr>
        <w:bidi/>
        <w:rPr>
          <w:sz w:val="32"/>
          <w:szCs w:val="32"/>
          <w:lang w:val="en-US"/>
        </w:rPr>
      </w:pPr>
      <w:r>
        <w:rPr>
          <w:sz w:val="32"/>
          <w:szCs w:val="32"/>
          <w:rtl/>
        </w:rPr>
        <w:t xml:space="preserve">يشير إلى العلاقات والشبكات المهنية التي يتم بناؤها داخل صناعة السينما. يشمل ذلك الروابط بين أعضاء الطاقم، الموزعين، الاستوديوهات، والمستثمرين. هذه العلاقات تسهم في تسهيل العمليات وضمان توفير الموارد اللازمة لإتمام الإنتاج. </w:t>
      </w:r>
      <w:proofErr w:type="spellStart"/>
      <w:r w:rsidRPr="00995724">
        <w:rPr>
          <w:sz w:val="32"/>
          <w:szCs w:val="32"/>
          <w:lang w:val="en-US"/>
        </w:rPr>
        <w:t>Sydow</w:t>
      </w:r>
      <w:proofErr w:type="spellEnd"/>
      <w:r w:rsidRPr="00995724">
        <w:rPr>
          <w:sz w:val="32"/>
          <w:szCs w:val="32"/>
          <w:lang w:val="en-US"/>
        </w:rPr>
        <w:t xml:space="preserve">, J., &amp; </w:t>
      </w:r>
      <w:proofErr w:type="spellStart"/>
      <w:r w:rsidRPr="00995724">
        <w:rPr>
          <w:sz w:val="32"/>
          <w:szCs w:val="32"/>
          <w:lang w:val="en-US"/>
        </w:rPr>
        <w:t>Staber</w:t>
      </w:r>
      <w:proofErr w:type="spellEnd"/>
      <w:r w:rsidRPr="00995724">
        <w:rPr>
          <w:sz w:val="32"/>
          <w:szCs w:val="32"/>
          <w:lang w:val="en-US"/>
        </w:rPr>
        <w:t>, U. (2002). “The Project Network in Film Production</w:t>
      </w:r>
      <w:r>
        <w:rPr>
          <w:sz w:val="32"/>
          <w:szCs w:val="32"/>
          <w:rtl/>
        </w:rPr>
        <w:t xml:space="preserve">” </w:t>
      </w:r>
    </w:p>
    <w:p w14:paraId="3D6A2A8A" w14:textId="77777777" w:rsidR="003617C8" w:rsidRPr="00995724" w:rsidRDefault="003617C8">
      <w:pPr>
        <w:bidi/>
        <w:rPr>
          <w:sz w:val="32"/>
          <w:szCs w:val="32"/>
          <w:lang w:val="en-US"/>
        </w:rPr>
      </w:pPr>
    </w:p>
    <w:p w14:paraId="2CEEC481" w14:textId="77777777" w:rsidR="003617C8" w:rsidRPr="00995724" w:rsidRDefault="003617C8">
      <w:pPr>
        <w:bidi/>
        <w:rPr>
          <w:sz w:val="32"/>
          <w:szCs w:val="32"/>
          <w:lang w:val="en-US"/>
        </w:rPr>
      </w:pPr>
    </w:p>
    <w:p w14:paraId="5EF55091" w14:textId="77777777" w:rsidR="003617C8" w:rsidRDefault="00305558">
      <w:pPr>
        <w:bidi/>
        <w:rPr>
          <w:sz w:val="32"/>
          <w:szCs w:val="32"/>
        </w:rPr>
      </w:pPr>
      <w:r>
        <w:rPr>
          <w:sz w:val="32"/>
          <w:szCs w:val="32"/>
          <w:rtl/>
        </w:rPr>
        <w:tab/>
        <w:t>4.</w:t>
      </w:r>
      <w:r>
        <w:rPr>
          <w:sz w:val="32"/>
          <w:szCs w:val="32"/>
          <w:rtl/>
        </w:rPr>
        <w:tab/>
        <w:t>الإبداع التنظيمي:</w:t>
      </w:r>
    </w:p>
    <w:p w14:paraId="0420C45D" w14:textId="77777777" w:rsidR="003617C8" w:rsidRPr="00995724" w:rsidRDefault="00305558">
      <w:pPr>
        <w:bidi/>
        <w:rPr>
          <w:sz w:val="32"/>
          <w:szCs w:val="32"/>
          <w:rtl/>
          <w:lang w:val="en-US"/>
        </w:rPr>
      </w:pPr>
      <w:r>
        <w:rPr>
          <w:sz w:val="32"/>
          <w:szCs w:val="32"/>
          <w:rtl/>
        </w:rPr>
        <w:t xml:space="preserve">يشمل الأنشطة التي تهدف إلى تحفيز الابتكار داخل الفرق السينمائية. تعزيز بيئة من الإبداع يمكن أن يحسن من سير العمل ويعزز من جودة النتائج الفنية. </w:t>
      </w:r>
      <w:r w:rsidRPr="00995724">
        <w:rPr>
          <w:sz w:val="32"/>
          <w:szCs w:val="32"/>
          <w:lang w:val="en-US"/>
        </w:rPr>
        <w:t xml:space="preserve">Phelan, S. E., </w:t>
      </w:r>
      <w:r w:rsidRPr="00995724">
        <w:rPr>
          <w:sz w:val="32"/>
          <w:szCs w:val="32"/>
          <w:lang w:val="en-US"/>
        </w:rPr>
        <w:lastRenderedPageBreak/>
        <w:t>&amp; Lewin, A. Y. (1999). “The Creative Role of Film Production Teams</w:t>
      </w:r>
      <w:r>
        <w:rPr>
          <w:sz w:val="32"/>
          <w:szCs w:val="32"/>
          <w:rtl/>
        </w:rPr>
        <w:t>”</w:t>
      </w:r>
    </w:p>
    <w:p w14:paraId="7819D6A9" w14:textId="77777777" w:rsidR="003617C8" w:rsidRPr="00995724" w:rsidRDefault="003617C8">
      <w:pPr>
        <w:bidi/>
        <w:rPr>
          <w:sz w:val="32"/>
          <w:szCs w:val="32"/>
          <w:lang w:val="en-US"/>
        </w:rPr>
      </w:pPr>
    </w:p>
    <w:p w14:paraId="124CF80D" w14:textId="77777777" w:rsidR="003617C8" w:rsidRPr="00995724" w:rsidRDefault="003617C8">
      <w:pPr>
        <w:bidi/>
        <w:rPr>
          <w:sz w:val="32"/>
          <w:szCs w:val="32"/>
          <w:lang w:val="en-US"/>
        </w:rPr>
      </w:pPr>
    </w:p>
    <w:p w14:paraId="2DD4B881" w14:textId="77777777" w:rsidR="003617C8" w:rsidRPr="00995724" w:rsidRDefault="003617C8">
      <w:pPr>
        <w:bidi/>
        <w:rPr>
          <w:sz w:val="32"/>
          <w:szCs w:val="32"/>
          <w:lang w:val="en-US"/>
        </w:rPr>
      </w:pPr>
    </w:p>
    <w:p w14:paraId="54B70607" w14:textId="77777777" w:rsidR="003617C8" w:rsidRPr="00995724" w:rsidRDefault="003617C8">
      <w:pPr>
        <w:bidi/>
        <w:rPr>
          <w:b/>
          <w:sz w:val="32"/>
          <w:szCs w:val="32"/>
          <w:lang w:val="en-US"/>
        </w:rPr>
      </w:pPr>
    </w:p>
    <w:p w14:paraId="0C6F1A3B" w14:textId="77777777" w:rsidR="003617C8" w:rsidRPr="00995724" w:rsidRDefault="00305558">
      <w:pPr>
        <w:bidi/>
        <w:rPr>
          <w:b/>
          <w:sz w:val="32"/>
          <w:szCs w:val="32"/>
          <w:lang w:val="en-US"/>
        </w:rPr>
      </w:pPr>
      <w:r w:rsidRPr="00995724">
        <w:rPr>
          <w:b/>
          <w:sz w:val="32"/>
          <w:szCs w:val="32"/>
          <w:lang w:val="en-US"/>
        </w:rPr>
        <w:t>8.1</w:t>
      </w:r>
      <w:r w:rsidRPr="00995724">
        <w:rPr>
          <w:sz w:val="32"/>
          <w:szCs w:val="32"/>
          <w:lang w:val="en-US"/>
        </w:rPr>
        <w:t xml:space="preserve"> </w:t>
      </w:r>
      <w:r>
        <w:rPr>
          <w:b/>
          <w:sz w:val="32"/>
          <w:szCs w:val="32"/>
          <w:rtl/>
        </w:rPr>
        <w:t>الدراسات السابقة</w:t>
      </w:r>
    </w:p>
    <w:p w14:paraId="1D4DFB30" w14:textId="77777777" w:rsidR="003617C8" w:rsidRPr="00995724" w:rsidRDefault="003617C8">
      <w:pPr>
        <w:bidi/>
        <w:rPr>
          <w:sz w:val="32"/>
          <w:szCs w:val="32"/>
          <w:lang w:val="en-US"/>
        </w:rPr>
      </w:pPr>
    </w:p>
    <w:p w14:paraId="53AA2B4A" w14:textId="77777777" w:rsidR="003617C8" w:rsidRPr="00995724" w:rsidRDefault="00305558">
      <w:pPr>
        <w:bidi/>
        <w:rPr>
          <w:sz w:val="32"/>
          <w:szCs w:val="32"/>
          <w:lang w:val="en-US"/>
        </w:rPr>
      </w:pPr>
      <w:r w:rsidRPr="00995724">
        <w:rPr>
          <w:sz w:val="32"/>
          <w:szCs w:val="32"/>
          <w:lang w:val="en-US"/>
        </w:rPr>
        <w:t>1. Smith, J. (2021). The Impact of Technological Advancements on the Film Industry</w:t>
      </w:r>
    </w:p>
    <w:p w14:paraId="424BA155" w14:textId="77777777" w:rsidR="003617C8" w:rsidRPr="00995724" w:rsidRDefault="00305558">
      <w:pPr>
        <w:bidi/>
        <w:rPr>
          <w:sz w:val="32"/>
          <w:szCs w:val="32"/>
          <w:lang w:val="en-US"/>
        </w:rPr>
      </w:pPr>
      <w:r>
        <w:rPr>
          <w:sz w:val="32"/>
          <w:szCs w:val="32"/>
          <w:rtl/>
        </w:rPr>
        <w:tab/>
        <w:t>•</w:t>
      </w:r>
      <w:r>
        <w:rPr>
          <w:sz w:val="32"/>
          <w:szCs w:val="32"/>
          <w:rtl/>
        </w:rPr>
        <w:tab/>
        <w:t>الهدف: دراسة تأثير التقدم التكنولوجي على صناعة السينما.</w:t>
      </w:r>
    </w:p>
    <w:p w14:paraId="6A78FF7C" w14:textId="77777777" w:rsidR="003617C8" w:rsidRDefault="00305558">
      <w:pPr>
        <w:bidi/>
        <w:rPr>
          <w:sz w:val="32"/>
          <w:szCs w:val="32"/>
        </w:rPr>
      </w:pPr>
      <w:r>
        <w:rPr>
          <w:sz w:val="32"/>
          <w:szCs w:val="32"/>
          <w:rtl/>
        </w:rPr>
        <w:tab/>
        <w:t>•</w:t>
      </w:r>
      <w:r>
        <w:rPr>
          <w:sz w:val="32"/>
          <w:szCs w:val="32"/>
          <w:rtl/>
        </w:rPr>
        <w:tab/>
        <w:t>المنهج: تحليل وصفي باستخدام بيانات من مصادر متنوعة.</w:t>
      </w:r>
    </w:p>
    <w:p w14:paraId="3EEE2E6F" w14:textId="77777777" w:rsidR="003617C8" w:rsidRDefault="00305558">
      <w:pPr>
        <w:bidi/>
        <w:rPr>
          <w:sz w:val="32"/>
          <w:szCs w:val="32"/>
        </w:rPr>
      </w:pPr>
      <w:r>
        <w:rPr>
          <w:sz w:val="32"/>
          <w:szCs w:val="32"/>
          <w:rtl/>
        </w:rPr>
        <w:tab/>
        <w:t>•</w:t>
      </w:r>
      <w:r>
        <w:rPr>
          <w:sz w:val="32"/>
          <w:szCs w:val="32"/>
          <w:rtl/>
        </w:rPr>
        <w:tab/>
        <w:t>العينة: شركات إنتاج سينمائي ومؤسسات تكنولوجية في صناعة الأفلام.</w:t>
      </w:r>
    </w:p>
    <w:p w14:paraId="527831DD" w14:textId="77777777" w:rsidR="003617C8" w:rsidRDefault="00305558">
      <w:pPr>
        <w:bidi/>
        <w:rPr>
          <w:sz w:val="32"/>
          <w:szCs w:val="32"/>
        </w:rPr>
      </w:pPr>
      <w:r>
        <w:rPr>
          <w:sz w:val="32"/>
          <w:szCs w:val="32"/>
          <w:rtl/>
        </w:rPr>
        <w:tab/>
        <w:t>•</w:t>
      </w:r>
      <w:r>
        <w:rPr>
          <w:sz w:val="32"/>
          <w:szCs w:val="32"/>
          <w:rtl/>
        </w:rPr>
        <w:tab/>
        <w:t>نتائج الدراسة: أظهرت الدراسة أن التقدم التكنولوجي ساعد في تحسين جودة الإنتاج وتقليل التكاليف، مما أثر إيجابيًا على الإنتاجية والابتكار في صناعة السينما.</w:t>
      </w:r>
    </w:p>
    <w:p w14:paraId="681DC772" w14:textId="77777777" w:rsidR="003617C8" w:rsidRDefault="00305558">
      <w:pPr>
        <w:bidi/>
        <w:rPr>
          <w:sz w:val="32"/>
          <w:szCs w:val="32"/>
        </w:rPr>
      </w:pPr>
      <w:r>
        <w:rPr>
          <w:sz w:val="32"/>
          <w:szCs w:val="32"/>
          <w:rtl/>
        </w:rPr>
        <w:tab/>
        <w:t>•</w:t>
      </w:r>
      <w:r>
        <w:rPr>
          <w:sz w:val="32"/>
          <w:szCs w:val="32"/>
          <w:rtl/>
        </w:rPr>
        <w:tab/>
        <w:t>المتغيرات: التقدم التكنولوجي (متغير مستقل)، جودة الإنتاج، تكاليف الإنتاج، الابتكار (متغيرات تابعة).</w:t>
      </w:r>
    </w:p>
    <w:p w14:paraId="59794A49" w14:textId="77777777" w:rsidR="003617C8" w:rsidRDefault="00305558">
      <w:pPr>
        <w:bidi/>
        <w:rPr>
          <w:sz w:val="32"/>
          <w:szCs w:val="32"/>
        </w:rPr>
      </w:pPr>
      <w:r>
        <w:rPr>
          <w:sz w:val="32"/>
          <w:szCs w:val="32"/>
          <w:rtl/>
        </w:rPr>
        <w:tab/>
        <w:t>•</w:t>
      </w:r>
      <w:r>
        <w:rPr>
          <w:sz w:val="32"/>
          <w:szCs w:val="32"/>
          <w:rtl/>
        </w:rPr>
        <w:tab/>
        <w:t>توصيات الدراسة: توصي الدراسة بأن تستمر شركات الإنتاج السينمائي في اعتماد التقنيات الحديثة لضمان التفوق التنافسي وتقليل التكاليف.</w:t>
      </w:r>
    </w:p>
    <w:p w14:paraId="1D23C59D" w14:textId="77777777" w:rsidR="003617C8" w:rsidRDefault="003617C8">
      <w:pPr>
        <w:bidi/>
        <w:rPr>
          <w:sz w:val="32"/>
          <w:szCs w:val="32"/>
        </w:rPr>
      </w:pPr>
    </w:p>
    <w:p w14:paraId="0060CB84" w14:textId="77777777" w:rsidR="003617C8" w:rsidRPr="00995724" w:rsidRDefault="00305558">
      <w:pPr>
        <w:bidi/>
        <w:rPr>
          <w:sz w:val="32"/>
          <w:szCs w:val="32"/>
          <w:lang w:val="en-US"/>
        </w:rPr>
      </w:pPr>
      <w:r w:rsidRPr="00995724">
        <w:rPr>
          <w:sz w:val="32"/>
          <w:szCs w:val="32"/>
          <w:lang w:val="en-US"/>
        </w:rPr>
        <w:t>2. Brown, R., &amp; Adams, L. (2022). Project Management in Creative Industries: A Focus on Film Production</w:t>
      </w:r>
    </w:p>
    <w:p w14:paraId="1C6C3244" w14:textId="77777777" w:rsidR="003617C8" w:rsidRDefault="00305558">
      <w:pPr>
        <w:bidi/>
        <w:rPr>
          <w:sz w:val="32"/>
          <w:szCs w:val="32"/>
        </w:rPr>
      </w:pPr>
      <w:r>
        <w:rPr>
          <w:sz w:val="32"/>
          <w:szCs w:val="32"/>
          <w:rtl/>
        </w:rPr>
        <w:tab/>
        <w:t>•</w:t>
      </w:r>
      <w:r>
        <w:rPr>
          <w:sz w:val="32"/>
          <w:szCs w:val="32"/>
          <w:rtl/>
        </w:rPr>
        <w:tab/>
        <w:t>الهدف: دراسة دور إدارة المشاريع في تحسين الإنتاجية والابتكار في صناعة الأفلام.</w:t>
      </w:r>
    </w:p>
    <w:p w14:paraId="7DD10DBA" w14:textId="77777777" w:rsidR="003617C8" w:rsidRDefault="00305558">
      <w:pPr>
        <w:bidi/>
        <w:rPr>
          <w:sz w:val="32"/>
          <w:szCs w:val="32"/>
        </w:rPr>
      </w:pPr>
      <w:r>
        <w:rPr>
          <w:sz w:val="32"/>
          <w:szCs w:val="32"/>
          <w:rtl/>
        </w:rPr>
        <w:tab/>
        <w:t>•</w:t>
      </w:r>
      <w:r>
        <w:rPr>
          <w:sz w:val="32"/>
          <w:szCs w:val="32"/>
          <w:rtl/>
        </w:rPr>
        <w:tab/>
        <w:t>المنهج: دراسة تحليلية باستخدام المسوحات والمقابلات.</w:t>
      </w:r>
    </w:p>
    <w:p w14:paraId="58089B8B" w14:textId="77777777" w:rsidR="003617C8" w:rsidRDefault="00305558">
      <w:pPr>
        <w:bidi/>
        <w:rPr>
          <w:sz w:val="32"/>
          <w:szCs w:val="32"/>
        </w:rPr>
      </w:pPr>
      <w:r>
        <w:rPr>
          <w:sz w:val="32"/>
          <w:szCs w:val="32"/>
          <w:rtl/>
        </w:rPr>
        <w:tab/>
        <w:t>•</w:t>
      </w:r>
      <w:r>
        <w:rPr>
          <w:sz w:val="32"/>
          <w:szCs w:val="32"/>
          <w:rtl/>
        </w:rPr>
        <w:tab/>
        <w:t>العينة: فرق عمل من شركات إنتاج أفلام بارزة في صناعة السينما.</w:t>
      </w:r>
    </w:p>
    <w:p w14:paraId="5D4410D1" w14:textId="77777777" w:rsidR="003617C8" w:rsidRDefault="00305558">
      <w:pPr>
        <w:bidi/>
        <w:rPr>
          <w:sz w:val="32"/>
          <w:szCs w:val="32"/>
        </w:rPr>
      </w:pPr>
      <w:r>
        <w:rPr>
          <w:sz w:val="32"/>
          <w:szCs w:val="32"/>
          <w:rtl/>
        </w:rPr>
        <w:tab/>
        <w:t>•</w:t>
      </w:r>
      <w:r>
        <w:rPr>
          <w:sz w:val="32"/>
          <w:szCs w:val="32"/>
          <w:rtl/>
        </w:rPr>
        <w:tab/>
        <w:t>نتائج الدراسة: تم التوصل إلى أن إدارة المشاريع تساهم في تحسين التنسيق بين الفرق وتحقيق أهداف الإنتاج السينمائي في الوقت المحدد.</w:t>
      </w:r>
    </w:p>
    <w:p w14:paraId="1745FC4B" w14:textId="77777777" w:rsidR="003617C8" w:rsidRDefault="00305558">
      <w:pPr>
        <w:bidi/>
        <w:rPr>
          <w:sz w:val="32"/>
          <w:szCs w:val="32"/>
        </w:rPr>
      </w:pPr>
      <w:r>
        <w:rPr>
          <w:sz w:val="32"/>
          <w:szCs w:val="32"/>
          <w:rtl/>
        </w:rPr>
        <w:tab/>
        <w:t>•</w:t>
      </w:r>
      <w:r>
        <w:rPr>
          <w:sz w:val="32"/>
          <w:szCs w:val="32"/>
          <w:rtl/>
        </w:rPr>
        <w:tab/>
        <w:t>المتغيرات: إدارة المشاريع (متغير مستقل)، التنسيق، الوقت المحدد، الابتكار (متغيرات تابعة).</w:t>
      </w:r>
    </w:p>
    <w:p w14:paraId="72EC7EF8" w14:textId="77777777" w:rsidR="003617C8" w:rsidRDefault="00305558">
      <w:pPr>
        <w:bidi/>
        <w:rPr>
          <w:sz w:val="32"/>
          <w:szCs w:val="32"/>
        </w:rPr>
      </w:pPr>
      <w:r>
        <w:rPr>
          <w:sz w:val="32"/>
          <w:szCs w:val="32"/>
          <w:rtl/>
        </w:rPr>
        <w:tab/>
        <w:t>•</w:t>
      </w:r>
      <w:r>
        <w:rPr>
          <w:sz w:val="32"/>
          <w:szCs w:val="32"/>
          <w:rtl/>
        </w:rPr>
        <w:tab/>
        <w:t>توصيات الدراسة: توصي الدراسة بأن تعتمد الشركات استراتيجيات إدارة مشاريع مرنة لتعزيز التعاون بين الفرق وتحقيق أهداف الإنتاج.</w:t>
      </w:r>
    </w:p>
    <w:p w14:paraId="75CFD2FF" w14:textId="77777777" w:rsidR="003617C8" w:rsidRDefault="003617C8">
      <w:pPr>
        <w:bidi/>
        <w:rPr>
          <w:sz w:val="32"/>
          <w:szCs w:val="32"/>
        </w:rPr>
      </w:pPr>
    </w:p>
    <w:p w14:paraId="40DE77D9" w14:textId="77777777" w:rsidR="003617C8" w:rsidRPr="00995724" w:rsidRDefault="00305558">
      <w:pPr>
        <w:bidi/>
        <w:rPr>
          <w:sz w:val="32"/>
          <w:szCs w:val="32"/>
          <w:lang w:val="en-US"/>
        </w:rPr>
      </w:pPr>
      <w:r w:rsidRPr="00995724">
        <w:rPr>
          <w:sz w:val="32"/>
          <w:szCs w:val="32"/>
          <w:lang w:val="en-US"/>
        </w:rPr>
        <w:lastRenderedPageBreak/>
        <w:t>3. Jones, A. (2023). Resource Management in Film Production Projects</w:t>
      </w:r>
    </w:p>
    <w:p w14:paraId="31A8995F" w14:textId="77777777" w:rsidR="003617C8" w:rsidRDefault="00305558">
      <w:pPr>
        <w:bidi/>
        <w:rPr>
          <w:sz w:val="32"/>
          <w:szCs w:val="32"/>
        </w:rPr>
      </w:pPr>
      <w:r>
        <w:rPr>
          <w:sz w:val="32"/>
          <w:szCs w:val="32"/>
          <w:rtl/>
        </w:rPr>
        <w:tab/>
        <w:t>•</w:t>
      </w:r>
      <w:r>
        <w:rPr>
          <w:sz w:val="32"/>
          <w:szCs w:val="32"/>
          <w:rtl/>
        </w:rPr>
        <w:tab/>
        <w:t>الهدف: دراسة كيفية إدارة الموارد في مشاريع الإنتاج السينمائي وتحقيق التوازن بين التكلفة والجودة.</w:t>
      </w:r>
    </w:p>
    <w:p w14:paraId="2C10ADAD" w14:textId="77777777" w:rsidR="003617C8" w:rsidRDefault="00305558">
      <w:pPr>
        <w:bidi/>
        <w:rPr>
          <w:sz w:val="32"/>
          <w:szCs w:val="32"/>
        </w:rPr>
      </w:pPr>
      <w:r>
        <w:rPr>
          <w:sz w:val="32"/>
          <w:szCs w:val="32"/>
          <w:rtl/>
        </w:rPr>
        <w:tab/>
        <w:t>•</w:t>
      </w:r>
      <w:r>
        <w:rPr>
          <w:sz w:val="32"/>
          <w:szCs w:val="32"/>
          <w:rtl/>
        </w:rPr>
        <w:tab/>
        <w:t>المنهج: منهج وصفي تحليلي مع استخدام تحليل البيانات التجريبية.</w:t>
      </w:r>
    </w:p>
    <w:p w14:paraId="16E3895C" w14:textId="77777777" w:rsidR="003617C8" w:rsidRDefault="00305558">
      <w:pPr>
        <w:bidi/>
        <w:rPr>
          <w:sz w:val="32"/>
          <w:szCs w:val="32"/>
        </w:rPr>
      </w:pPr>
      <w:r>
        <w:rPr>
          <w:sz w:val="32"/>
          <w:szCs w:val="32"/>
          <w:rtl/>
        </w:rPr>
        <w:tab/>
        <w:t>•</w:t>
      </w:r>
      <w:r>
        <w:rPr>
          <w:sz w:val="32"/>
          <w:szCs w:val="32"/>
          <w:rtl/>
        </w:rPr>
        <w:tab/>
        <w:t>العينة: مدراء الإنتاج في استوديوهات سينمائية كبيرة.</w:t>
      </w:r>
    </w:p>
    <w:p w14:paraId="32195B26" w14:textId="77777777" w:rsidR="003617C8" w:rsidRDefault="00305558">
      <w:pPr>
        <w:bidi/>
        <w:rPr>
          <w:sz w:val="32"/>
          <w:szCs w:val="32"/>
        </w:rPr>
      </w:pPr>
      <w:r>
        <w:rPr>
          <w:sz w:val="32"/>
          <w:szCs w:val="32"/>
          <w:rtl/>
        </w:rPr>
        <w:tab/>
        <w:t>•</w:t>
      </w:r>
      <w:r>
        <w:rPr>
          <w:sz w:val="32"/>
          <w:szCs w:val="32"/>
          <w:rtl/>
        </w:rPr>
        <w:tab/>
        <w:t>نتائج الدراسة: تبين أن الاستخدام الأمثل للموارد يساعد في تحقيق نتائج أفضل من حيث الجودة والربحية في صناعة الأفلام.</w:t>
      </w:r>
    </w:p>
    <w:p w14:paraId="11CA9AA6" w14:textId="77777777" w:rsidR="003617C8" w:rsidRDefault="00305558">
      <w:pPr>
        <w:bidi/>
        <w:rPr>
          <w:sz w:val="32"/>
          <w:szCs w:val="32"/>
        </w:rPr>
      </w:pPr>
      <w:r>
        <w:rPr>
          <w:sz w:val="32"/>
          <w:szCs w:val="32"/>
          <w:rtl/>
        </w:rPr>
        <w:tab/>
        <w:t>•</w:t>
      </w:r>
      <w:r>
        <w:rPr>
          <w:sz w:val="32"/>
          <w:szCs w:val="32"/>
          <w:rtl/>
        </w:rPr>
        <w:tab/>
        <w:t>المتغيرات: إدارة الموارد (متغير مستقل)، الجودة، التكلفة (متغيرات تابعة).</w:t>
      </w:r>
    </w:p>
    <w:p w14:paraId="249B7D9E" w14:textId="77777777" w:rsidR="003617C8" w:rsidRDefault="00305558">
      <w:pPr>
        <w:bidi/>
        <w:rPr>
          <w:sz w:val="32"/>
          <w:szCs w:val="32"/>
        </w:rPr>
      </w:pPr>
      <w:r>
        <w:rPr>
          <w:sz w:val="32"/>
          <w:szCs w:val="32"/>
          <w:rtl/>
        </w:rPr>
        <w:tab/>
        <w:t>•</w:t>
      </w:r>
      <w:r>
        <w:rPr>
          <w:sz w:val="32"/>
          <w:szCs w:val="32"/>
          <w:rtl/>
        </w:rPr>
        <w:tab/>
        <w:t>توصيات الدراسة: توصي الدراسة باستخدام تقنيات مبتكرة لإدارة الموارد لتقليل الفاقد وزيادة فعالية الإنتاج.</w:t>
      </w:r>
    </w:p>
    <w:p w14:paraId="7C2EC96C" w14:textId="77777777" w:rsidR="003617C8" w:rsidRDefault="003617C8">
      <w:pPr>
        <w:bidi/>
        <w:rPr>
          <w:sz w:val="32"/>
          <w:szCs w:val="32"/>
        </w:rPr>
      </w:pPr>
    </w:p>
    <w:p w14:paraId="29F228D3" w14:textId="77777777" w:rsidR="003617C8" w:rsidRPr="00995724" w:rsidRDefault="00305558">
      <w:pPr>
        <w:bidi/>
        <w:rPr>
          <w:sz w:val="32"/>
          <w:szCs w:val="32"/>
          <w:lang w:val="en-US"/>
        </w:rPr>
      </w:pPr>
      <w:r w:rsidRPr="00995724">
        <w:rPr>
          <w:sz w:val="32"/>
          <w:szCs w:val="32"/>
          <w:lang w:val="en-US"/>
        </w:rPr>
        <w:t>4. Miller, D. (2021). Innovation and Competitive Advantage in Film Production</w:t>
      </w:r>
    </w:p>
    <w:p w14:paraId="4A14F268" w14:textId="77777777" w:rsidR="003617C8" w:rsidRDefault="00305558">
      <w:pPr>
        <w:bidi/>
        <w:rPr>
          <w:sz w:val="32"/>
          <w:szCs w:val="32"/>
        </w:rPr>
      </w:pPr>
      <w:r>
        <w:rPr>
          <w:sz w:val="32"/>
          <w:szCs w:val="32"/>
          <w:rtl/>
        </w:rPr>
        <w:tab/>
        <w:t>•</w:t>
      </w:r>
      <w:r>
        <w:rPr>
          <w:sz w:val="32"/>
          <w:szCs w:val="32"/>
          <w:rtl/>
        </w:rPr>
        <w:tab/>
        <w:t>الهدف: دراسة العلاقة بين الابتكار والميزة التنافسية في صناعة الإنتاج السينمائي.</w:t>
      </w:r>
    </w:p>
    <w:p w14:paraId="20A44BC3" w14:textId="77777777" w:rsidR="003617C8" w:rsidRDefault="00305558">
      <w:pPr>
        <w:bidi/>
        <w:rPr>
          <w:sz w:val="32"/>
          <w:szCs w:val="32"/>
        </w:rPr>
      </w:pPr>
      <w:r>
        <w:rPr>
          <w:sz w:val="32"/>
          <w:szCs w:val="32"/>
          <w:rtl/>
        </w:rPr>
        <w:tab/>
        <w:t>•</w:t>
      </w:r>
      <w:r>
        <w:rPr>
          <w:sz w:val="32"/>
          <w:szCs w:val="32"/>
          <w:rtl/>
        </w:rPr>
        <w:tab/>
        <w:t>المنهج: دراسة حالة وتحليل محتوى.</w:t>
      </w:r>
    </w:p>
    <w:p w14:paraId="59FB325C" w14:textId="77777777" w:rsidR="003617C8" w:rsidRDefault="00305558">
      <w:pPr>
        <w:bidi/>
        <w:rPr>
          <w:sz w:val="32"/>
          <w:szCs w:val="32"/>
        </w:rPr>
      </w:pPr>
      <w:r>
        <w:rPr>
          <w:sz w:val="32"/>
          <w:szCs w:val="32"/>
          <w:rtl/>
        </w:rPr>
        <w:tab/>
        <w:t>•</w:t>
      </w:r>
      <w:r>
        <w:rPr>
          <w:sz w:val="32"/>
          <w:szCs w:val="32"/>
          <w:rtl/>
        </w:rPr>
        <w:tab/>
        <w:t>العينة: استوديوهات إنتاج أفلام دولية.</w:t>
      </w:r>
    </w:p>
    <w:p w14:paraId="14C7C7F2" w14:textId="77777777" w:rsidR="003617C8" w:rsidRDefault="00305558">
      <w:pPr>
        <w:bidi/>
        <w:rPr>
          <w:sz w:val="32"/>
          <w:szCs w:val="32"/>
        </w:rPr>
      </w:pPr>
      <w:r>
        <w:rPr>
          <w:sz w:val="32"/>
          <w:szCs w:val="32"/>
          <w:rtl/>
        </w:rPr>
        <w:tab/>
        <w:t>•</w:t>
      </w:r>
      <w:r>
        <w:rPr>
          <w:sz w:val="32"/>
          <w:szCs w:val="32"/>
          <w:rtl/>
        </w:rPr>
        <w:tab/>
        <w:t>نتائج الدراسة: أظهرت الدراسة أن الابتكار التكنولوجي والفني يساعد الشركات على الحفاظ على ميزة تنافسية قوية في السوق.</w:t>
      </w:r>
    </w:p>
    <w:p w14:paraId="4F4E3E31" w14:textId="77777777" w:rsidR="003617C8" w:rsidRDefault="00305558">
      <w:pPr>
        <w:bidi/>
        <w:rPr>
          <w:sz w:val="32"/>
          <w:szCs w:val="32"/>
        </w:rPr>
      </w:pPr>
      <w:r>
        <w:rPr>
          <w:sz w:val="32"/>
          <w:szCs w:val="32"/>
          <w:rtl/>
        </w:rPr>
        <w:tab/>
        <w:t>•</w:t>
      </w:r>
      <w:r>
        <w:rPr>
          <w:sz w:val="32"/>
          <w:szCs w:val="32"/>
          <w:rtl/>
        </w:rPr>
        <w:tab/>
        <w:t>المتغيرات: الابتكار (متغير مستقل)، الميزة التنافسية (متغير تابع).</w:t>
      </w:r>
    </w:p>
    <w:p w14:paraId="07B4CF3F" w14:textId="77777777" w:rsidR="003617C8" w:rsidRDefault="00305558">
      <w:pPr>
        <w:bidi/>
        <w:rPr>
          <w:sz w:val="32"/>
          <w:szCs w:val="32"/>
        </w:rPr>
      </w:pPr>
      <w:r>
        <w:rPr>
          <w:sz w:val="32"/>
          <w:szCs w:val="32"/>
          <w:rtl/>
        </w:rPr>
        <w:tab/>
        <w:t>•</w:t>
      </w:r>
      <w:r>
        <w:rPr>
          <w:sz w:val="32"/>
          <w:szCs w:val="32"/>
          <w:rtl/>
        </w:rPr>
        <w:tab/>
        <w:t>توصيات الدراسة: توصي الدراسة بضرورة التركيز على تطوير الابتكار كعامل رئيسي للحفاظ على الميزة التنافسية في السوق السينمائي.</w:t>
      </w:r>
    </w:p>
    <w:p w14:paraId="3E7F5783" w14:textId="77777777" w:rsidR="003617C8" w:rsidRDefault="003617C8">
      <w:pPr>
        <w:bidi/>
        <w:rPr>
          <w:sz w:val="32"/>
          <w:szCs w:val="32"/>
        </w:rPr>
      </w:pPr>
    </w:p>
    <w:p w14:paraId="364D1C33" w14:textId="77777777" w:rsidR="003617C8" w:rsidRPr="00995724" w:rsidRDefault="00305558">
      <w:pPr>
        <w:bidi/>
        <w:rPr>
          <w:sz w:val="32"/>
          <w:szCs w:val="32"/>
          <w:lang w:val="en-US"/>
        </w:rPr>
      </w:pPr>
      <w:r w:rsidRPr="00995724">
        <w:rPr>
          <w:sz w:val="32"/>
          <w:szCs w:val="32"/>
          <w:lang w:val="en-US"/>
        </w:rPr>
        <w:t>5. Lee, S., &amp; Chen, M. (2022). Documenting Intellectual Capital in Film Production</w:t>
      </w:r>
    </w:p>
    <w:p w14:paraId="473FA1AD" w14:textId="77777777" w:rsidR="003617C8" w:rsidRDefault="00305558">
      <w:pPr>
        <w:bidi/>
        <w:rPr>
          <w:sz w:val="32"/>
          <w:szCs w:val="32"/>
        </w:rPr>
      </w:pPr>
      <w:r>
        <w:rPr>
          <w:sz w:val="32"/>
          <w:szCs w:val="32"/>
          <w:rtl/>
        </w:rPr>
        <w:tab/>
        <w:t>•</w:t>
      </w:r>
      <w:r>
        <w:rPr>
          <w:sz w:val="32"/>
          <w:szCs w:val="32"/>
          <w:rtl/>
        </w:rPr>
        <w:tab/>
        <w:t>الهدف: استكشاف كيفية توثيق رأس المال الفكري في صناعة الأفلام.</w:t>
      </w:r>
    </w:p>
    <w:p w14:paraId="6F2A38D2" w14:textId="77777777" w:rsidR="003617C8" w:rsidRDefault="00305558">
      <w:pPr>
        <w:bidi/>
        <w:rPr>
          <w:sz w:val="32"/>
          <w:szCs w:val="32"/>
        </w:rPr>
      </w:pPr>
      <w:r>
        <w:rPr>
          <w:sz w:val="32"/>
          <w:szCs w:val="32"/>
          <w:rtl/>
        </w:rPr>
        <w:tab/>
        <w:t>•</w:t>
      </w:r>
      <w:r>
        <w:rPr>
          <w:sz w:val="32"/>
          <w:szCs w:val="32"/>
          <w:rtl/>
        </w:rPr>
        <w:tab/>
        <w:t>المنهج: تحليل وصفي باستخدام دراسات حالة من شركات إنتاج سينمائي رائدة.</w:t>
      </w:r>
    </w:p>
    <w:p w14:paraId="41D2BB5D" w14:textId="77777777" w:rsidR="003617C8" w:rsidRDefault="00305558">
      <w:pPr>
        <w:bidi/>
        <w:rPr>
          <w:sz w:val="32"/>
          <w:szCs w:val="32"/>
        </w:rPr>
      </w:pPr>
      <w:r>
        <w:rPr>
          <w:sz w:val="32"/>
          <w:szCs w:val="32"/>
          <w:rtl/>
        </w:rPr>
        <w:tab/>
        <w:t>•</w:t>
      </w:r>
      <w:r>
        <w:rPr>
          <w:sz w:val="32"/>
          <w:szCs w:val="32"/>
          <w:rtl/>
        </w:rPr>
        <w:tab/>
        <w:t>العينة: فرق عمل في استوديوهات الإنتاج الكبرى.</w:t>
      </w:r>
    </w:p>
    <w:p w14:paraId="4C6AA7FD" w14:textId="77777777" w:rsidR="003617C8" w:rsidRDefault="00305558">
      <w:pPr>
        <w:bidi/>
        <w:rPr>
          <w:sz w:val="32"/>
          <w:szCs w:val="32"/>
        </w:rPr>
      </w:pPr>
      <w:r>
        <w:rPr>
          <w:sz w:val="32"/>
          <w:szCs w:val="32"/>
          <w:rtl/>
        </w:rPr>
        <w:tab/>
        <w:t>•</w:t>
      </w:r>
      <w:r>
        <w:rPr>
          <w:sz w:val="32"/>
          <w:szCs w:val="32"/>
          <w:rtl/>
        </w:rPr>
        <w:tab/>
        <w:t>نتائج الدراسة: تبين أن توثيق رأس المال الفكري يعزز القدرة التنافسية للشركات ويسهم في تحسين استراتيجيات الإنتاج.</w:t>
      </w:r>
    </w:p>
    <w:p w14:paraId="32BB8082" w14:textId="77777777" w:rsidR="003617C8" w:rsidRDefault="00305558">
      <w:pPr>
        <w:bidi/>
        <w:rPr>
          <w:sz w:val="32"/>
          <w:szCs w:val="32"/>
        </w:rPr>
      </w:pPr>
      <w:r>
        <w:rPr>
          <w:sz w:val="32"/>
          <w:szCs w:val="32"/>
          <w:rtl/>
        </w:rPr>
        <w:lastRenderedPageBreak/>
        <w:tab/>
        <w:t>•</w:t>
      </w:r>
      <w:r>
        <w:rPr>
          <w:sz w:val="32"/>
          <w:szCs w:val="32"/>
          <w:rtl/>
        </w:rPr>
        <w:tab/>
        <w:t>المتغيرات: رأس المال الفكري (متغير مستقل)، القدرة التنافسية، استراتيجيات الإنتاج (متغيرات تابعة).</w:t>
      </w:r>
    </w:p>
    <w:p w14:paraId="5E3DCEC5" w14:textId="77777777" w:rsidR="003617C8" w:rsidRDefault="00305558">
      <w:pPr>
        <w:bidi/>
        <w:rPr>
          <w:sz w:val="32"/>
          <w:szCs w:val="32"/>
        </w:rPr>
      </w:pPr>
      <w:r>
        <w:rPr>
          <w:sz w:val="32"/>
          <w:szCs w:val="32"/>
          <w:rtl/>
        </w:rPr>
        <w:tab/>
        <w:t>•</w:t>
      </w:r>
      <w:r>
        <w:rPr>
          <w:sz w:val="32"/>
          <w:szCs w:val="32"/>
          <w:rtl/>
        </w:rPr>
        <w:tab/>
        <w:t>توصيات الدراسة: توصي الدراسة بضرورة إنشاء أنظمة لتوثيق وتخزين المعرفة الخاصة بالموظفين المبدعين داخل استوديوهات الإنتاج السينمائي.</w:t>
      </w:r>
    </w:p>
    <w:p w14:paraId="043249B7" w14:textId="77777777" w:rsidR="003617C8" w:rsidRDefault="003617C8">
      <w:pPr>
        <w:bidi/>
        <w:rPr>
          <w:sz w:val="32"/>
          <w:szCs w:val="32"/>
        </w:rPr>
      </w:pPr>
    </w:p>
    <w:p w14:paraId="1842A569" w14:textId="77777777" w:rsidR="003617C8" w:rsidRPr="00995724" w:rsidRDefault="00305558">
      <w:pPr>
        <w:bidi/>
        <w:rPr>
          <w:sz w:val="32"/>
          <w:szCs w:val="32"/>
          <w:lang w:val="en-US"/>
        </w:rPr>
      </w:pPr>
      <w:r w:rsidRPr="00995724">
        <w:rPr>
          <w:sz w:val="32"/>
          <w:szCs w:val="32"/>
          <w:lang w:val="en-US"/>
        </w:rPr>
        <w:t>6. Johnson, R. (2022). Film Project Management and its Role in Competitive Advantage</w:t>
      </w:r>
    </w:p>
    <w:p w14:paraId="4FD05BE6" w14:textId="77777777" w:rsidR="003617C8" w:rsidRDefault="00305558">
      <w:pPr>
        <w:bidi/>
        <w:rPr>
          <w:sz w:val="32"/>
          <w:szCs w:val="32"/>
        </w:rPr>
      </w:pPr>
      <w:r>
        <w:rPr>
          <w:sz w:val="32"/>
          <w:szCs w:val="32"/>
          <w:rtl/>
        </w:rPr>
        <w:tab/>
        <w:t>•</w:t>
      </w:r>
      <w:r>
        <w:rPr>
          <w:sz w:val="32"/>
          <w:szCs w:val="32"/>
          <w:rtl/>
        </w:rPr>
        <w:tab/>
        <w:t>الهدف: تحليل دور إدارة المشاريع السينمائية في تعزيز الميزة التنافسية للشركات المنتجة.</w:t>
      </w:r>
    </w:p>
    <w:p w14:paraId="07626D96" w14:textId="77777777" w:rsidR="003617C8" w:rsidRDefault="00305558">
      <w:pPr>
        <w:bidi/>
        <w:rPr>
          <w:sz w:val="32"/>
          <w:szCs w:val="32"/>
        </w:rPr>
      </w:pPr>
      <w:r>
        <w:rPr>
          <w:sz w:val="32"/>
          <w:szCs w:val="32"/>
          <w:rtl/>
        </w:rPr>
        <w:tab/>
        <w:t>•</w:t>
      </w:r>
      <w:r>
        <w:rPr>
          <w:sz w:val="32"/>
          <w:szCs w:val="32"/>
          <w:rtl/>
        </w:rPr>
        <w:tab/>
        <w:t>المنهج: منهج تحليلي باستخدام دراسات حالة لمشاريع سينمائية ناجحة.</w:t>
      </w:r>
    </w:p>
    <w:p w14:paraId="6612BD9A" w14:textId="77777777" w:rsidR="003617C8" w:rsidRDefault="00305558">
      <w:pPr>
        <w:bidi/>
        <w:rPr>
          <w:sz w:val="32"/>
          <w:szCs w:val="32"/>
        </w:rPr>
      </w:pPr>
      <w:r>
        <w:rPr>
          <w:sz w:val="32"/>
          <w:szCs w:val="32"/>
          <w:rtl/>
        </w:rPr>
        <w:tab/>
        <w:t>•</w:t>
      </w:r>
      <w:r>
        <w:rPr>
          <w:sz w:val="32"/>
          <w:szCs w:val="32"/>
          <w:rtl/>
        </w:rPr>
        <w:tab/>
        <w:t>العينة: شركات سينمائية كبيرة في هوليوود.</w:t>
      </w:r>
    </w:p>
    <w:p w14:paraId="780099EE" w14:textId="77777777" w:rsidR="003617C8" w:rsidRDefault="00305558">
      <w:pPr>
        <w:bidi/>
        <w:rPr>
          <w:sz w:val="32"/>
          <w:szCs w:val="32"/>
        </w:rPr>
      </w:pPr>
      <w:r>
        <w:rPr>
          <w:sz w:val="32"/>
          <w:szCs w:val="32"/>
          <w:rtl/>
        </w:rPr>
        <w:tab/>
        <w:t>•</w:t>
      </w:r>
      <w:r>
        <w:rPr>
          <w:sz w:val="32"/>
          <w:szCs w:val="32"/>
          <w:rtl/>
        </w:rPr>
        <w:tab/>
        <w:t>نتائج الدراسة: أظهرت الدراسة أن تطبيق استراتيجيات إدارة المشاريع يؤدي إلى تحقيق ميزة تنافسية مستدامة.</w:t>
      </w:r>
    </w:p>
    <w:p w14:paraId="4A1E2942" w14:textId="77777777" w:rsidR="003617C8" w:rsidRDefault="00305558">
      <w:pPr>
        <w:bidi/>
        <w:rPr>
          <w:sz w:val="32"/>
          <w:szCs w:val="32"/>
        </w:rPr>
      </w:pPr>
      <w:r>
        <w:rPr>
          <w:sz w:val="32"/>
          <w:szCs w:val="32"/>
          <w:rtl/>
        </w:rPr>
        <w:tab/>
        <w:t>•</w:t>
      </w:r>
      <w:r>
        <w:rPr>
          <w:sz w:val="32"/>
          <w:szCs w:val="32"/>
          <w:rtl/>
        </w:rPr>
        <w:tab/>
        <w:t>المتغيرات: إدارة المشاريع (متغير مستقل)، الميزة التنافسية (متغير تابع).</w:t>
      </w:r>
    </w:p>
    <w:p w14:paraId="0221B51A" w14:textId="77777777" w:rsidR="003617C8" w:rsidRDefault="00305558">
      <w:pPr>
        <w:bidi/>
        <w:rPr>
          <w:sz w:val="32"/>
          <w:szCs w:val="32"/>
        </w:rPr>
      </w:pPr>
      <w:r>
        <w:rPr>
          <w:sz w:val="32"/>
          <w:szCs w:val="32"/>
          <w:rtl/>
        </w:rPr>
        <w:tab/>
        <w:t>•</w:t>
      </w:r>
      <w:r>
        <w:rPr>
          <w:sz w:val="32"/>
          <w:szCs w:val="32"/>
          <w:rtl/>
        </w:rPr>
        <w:tab/>
        <w:t>توصيات الدراسة: توصي الدراسة باستخدام أدوات وتقنيات حديثة في إدارة المشاريع لضمان تقديم الإنتاج السينمائي في الوقت المحدد وبأعلى جودة.</w:t>
      </w:r>
    </w:p>
    <w:p w14:paraId="622D5E0A" w14:textId="77777777" w:rsidR="003617C8" w:rsidRDefault="003617C8">
      <w:pPr>
        <w:bidi/>
        <w:rPr>
          <w:sz w:val="32"/>
          <w:szCs w:val="32"/>
        </w:rPr>
      </w:pPr>
    </w:p>
    <w:p w14:paraId="017D9D4D" w14:textId="77777777" w:rsidR="003617C8" w:rsidRPr="00995724" w:rsidRDefault="00305558">
      <w:pPr>
        <w:bidi/>
        <w:rPr>
          <w:sz w:val="32"/>
          <w:szCs w:val="32"/>
          <w:lang w:val="en-US"/>
        </w:rPr>
      </w:pPr>
      <w:r w:rsidRPr="00995724">
        <w:rPr>
          <w:sz w:val="32"/>
          <w:szCs w:val="32"/>
          <w:lang w:val="en-US"/>
        </w:rPr>
        <w:t>7. Thompson, B., &amp; Williams, M. (2021). Strategic Approaches in Managing Film Production</w:t>
      </w:r>
    </w:p>
    <w:p w14:paraId="4B083A29" w14:textId="77777777" w:rsidR="003617C8" w:rsidRDefault="00305558">
      <w:pPr>
        <w:bidi/>
        <w:rPr>
          <w:sz w:val="32"/>
          <w:szCs w:val="32"/>
        </w:rPr>
      </w:pPr>
      <w:r>
        <w:rPr>
          <w:sz w:val="32"/>
          <w:szCs w:val="32"/>
          <w:rtl/>
        </w:rPr>
        <w:tab/>
        <w:t>•</w:t>
      </w:r>
      <w:r>
        <w:rPr>
          <w:sz w:val="32"/>
          <w:szCs w:val="32"/>
          <w:rtl/>
        </w:rPr>
        <w:tab/>
        <w:t>الهدف: دراسة الاستراتيجيات الاستراتيجية في إدارة الإنتاج السينمائي.</w:t>
      </w:r>
    </w:p>
    <w:p w14:paraId="15AC10AA" w14:textId="77777777" w:rsidR="003617C8" w:rsidRDefault="00305558">
      <w:pPr>
        <w:bidi/>
        <w:rPr>
          <w:sz w:val="32"/>
          <w:szCs w:val="32"/>
        </w:rPr>
      </w:pPr>
      <w:r>
        <w:rPr>
          <w:sz w:val="32"/>
          <w:szCs w:val="32"/>
          <w:rtl/>
        </w:rPr>
        <w:tab/>
        <w:t>•</w:t>
      </w:r>
      <w:r>
        <w:rPr>
          <w:sz w:val="32"/>
          <w:szCs w:val="32"/>
          <w:rtl/>
        </w:rPr>
        <w:tab/>
        <w:t>المنهج: منهج وصفي تحليلي.</w:t>
      </w:r>
    </w:p>
    <w:p w14:paraId="0507F991" w14:textId="77777777" w:rsidR="003617C8" w:rsidRDefault="00305558">
      <w:pPr>
        <w:bidi/>
        <w:rPr>
          <w:sz w:val="32"/>
          <w:szCs w:val="32"/>
        </w:rPr>
      </w:pPr>
      <w:r>
        <w:rPr>
          <w:sz w:val="32"/>
          <w:szCs w:val="32"/>
          <w:rtl/>
        </w:rPr>
        <w:tab/>
        <w:t>•</w:t>
      </w:r>
      <w:r>
        <w:rPr>
          <w:sz w:val="32"/>
          <w:szCs w:val="32"/>
          <w:rtl/>
        </w:rPr>
        <w:tab/>
        <w:t>العينة: مدراء استوديوهات الإنتاج السينمائي.</w:t>
      </w:r>
    </w:p>
    <w:p w14:paraId="1DFDDECF" w14:textId="77777777" w:rsidR="003617C8" w:rsidRDefault="00305558">
      <w:pPr>
        <w:bidi/>
        <w:rPr>
          <w:sz w:val="32"/>
          <w:szCs w:val="32"/>
        </w:rPr>
      </w:pPr>
      <w:r>
        <w:rPr>
          <w:sz w:val="32"/>
          <w:szCs w:val="32"/>
          <w:rtl/>
        </w:rPr>
        <w:tab/>
        <w:t>•</w:t>
      </w:r>
      <w:r>
        <w:rPr>
          <w:sz w:val="32"/>
          <w:szCs w:val="32"/>
          <w:rtl/>
        </w:rPr>
        <w:tab/>
        <w:t>نتائج الدراسة: تبين أن استراتيجيات التنظيم الفعالة تساهم في زيادة الإنتاجية والجودة في صناعة السينما.</w:t>
      </w:r>
    </w:p>
    <w:p w14:paraId="2F596858" w14:textId="77777777" w:rsidR="003617C8" w:rsidRDefault="00305558">
      <w:pPr>
        <w:bidi/>
        <w:rPr>
          <w:sz w:val="32"/>
          <w:szCs w:val="32"/>
        </w:rPr>
      </w:pPr>
      <w:r>
        <w:rPr>
          <w:sz w:val="32"/>
          <w:szCs w:val="32"/>
          <w:rtl/>
        </w:rPr>
        <w:tab/>
        <w:t>•</w:t>
      </w:r>
      <w:r>
        <w:rPr>
          <w:sz w:val="32"/>
          <w:szCs w:val="32"/>
          <w:rtl/>
        </w:rPr>
        <w:tab/>
        <w:t>المتغيرات: استراتيجيات الإدارة (متغير مستقل)، الإنتاجية والجودة (متغيرات تابعة).</w:t>
      </w:r>
    </w:p>
    <w:p w14:paraId="1404B3D7" w14:textId="77777777" w:rsidR="003617C8" w:rsidRDefault="00305558">
      <w:pPr>
        <w:bidi/>
        <w:rPr>
          <w:sz w:val="32"/>
          <w:szCs w:val="32"/>
        </w:rPr>
      </w:pPr>
      <w:r>
        <w:rPr>
          <w:sz w:val="32"/>
          <w:szCs w:val="32"/>
          <w:rtl/>
        </w:rPr>
        <w:tab/>
        <w:t>•</w:t>
      </w:r>
      <w:r>
        <w:rPr>
          <w:sz w:val="32"/>
          <w:szCs w:val="32"/>
          <w:rtl/>
        </w:rPr>
        <w:tab/>
        <w:t>توصيات الدراسة: توصي الدراسة بتطبيق استراتيجيات مرنة تتيح التكيف مع التغيرات السريعة في الصناعة.</w:t>
      </w:r>
    </w:p>
    <w:p w14:paraId="1373F79B" w14:textId="77777777" w:rsidR="003617C8" w:rsidRDefault="003617C8">
      <w:pPr>
        <w:bidi/>
        <w:rPr>
          <w:sz w:val="32"/>
          <w:szCs w:val="32"/>
        </w:rPr>
      </w:pPr>
    </w:p>
    <w:p w14:paraId="62EEA722" w14:textId="77777777" w:rsidR="003617C8" w:rsidRPr="00995724" w:rsidRDefault="00305558">
      <w:pPr>
        <w:bidi/>
        <w:rPr>
          <w:sz w:val="32"/>
          <w:szCs w:val="32"/>
          <w:lang w:val="en-US"/>
        </w:rPr>
      </w:pPr>
      <w:r w:rsidRPr="00995724">
        <w:rPr>
          <w:sz w:val="32"/>
          <w:szCs w:val="32"/>
          <w:lang w:val="en-US"/>
        </w:rPr>
        <w:t>8. Martin, K., &amp; Lee, J. (2020). Intellectual Capital in Creative Industries: A Case of the Film Sector</w:t>
      </w:r>
    </w:p>
    <w:p w14:paraId="788EBB89" w14:textId="77777777" w:rsidR="003617C8" w:rsidRDefault="00305558">
      <w:pPr>
        <w:bidi/>
        <w:rPr>
          <w:sz w:val="32"/>
          <w:szCs w:val="32"/>
        </w:rPr>
      </w:pPr>
      <w:r>
        <w:rPr>
          <w:sz w:val="32"/>
          <w:szCs w:val="32"/>
          <w:rtl/>
        </w:rPr>
        <w:tab/>
        <w:t>•</w:t>
      </w:r>
      <w:r>
        <w:rPr>
          <w:sz w:val="32"/>
          <w:szCs w:val="32"/>
          <w:rtl/>
        </w:rPr>
        <w:tab/>
        <w:t>الهدف: دراسة دور رأس المال الفكري في تعزيز الأداء في قطاع صناعة السينما.</w:t>
      </w:r>
    </w:p>
    <w:p w14:paraId="16BD5E19" w14:textId="77777777" w:rsidR="003617C8" w:rsidRDefault="00305558">
      <w:pPr>
        <w:bidi/>
        <w:rPr>
          <w:sz w:val="32"/>
          <w:szCs w:val="32"/>
        </w:rPr>
      </w:pPr>
      <w:r>
        <w:rPr>
          <w:sz w:val="32"/>
          <w:szCs w:val="32"/>
          <w:rtl/>
        </w:rPr>
        <w:lastRenderedPageBreak/>
        <w:tab/>
        <w:t>•</w:t>
      </w:r>
      <w:r>
        <w:rPr>
          <w:sz w:val="32"/>
          <w:szCs w:val="32"/>
          <w:rtl/>
        </w:rPr>
        <w:tab/>
        <w:t>المنهج: دراسة حالة تحليلية.</w:t>
      </w:r>
    </w:p>
    <w:p w14:paraId="79CFAB23" w14:textId="77777777" w:rsidR="003617C8" w:rsidRDefault="00305558">
      <w:pPr>
        <w:bidi/>
        <w:rPr>
          <w:sz w:val="32"/>
          <w:szCs w:val="32"/>
        </w:rPr>
      </w:pPr>
      <w:r>
        <w:rPr>
          <w:sz w:val="32"/>
          <w:szCs w:val="32"/>
          <w:rtl/>
        </w:rPr>
        <w:tab/>
        <w:t>•</w:t>
      </w:r>
      <w:r>
        <w:rPr>
          <w:sz w:val="32"/>
          <w:szCs w:val="32"/>
          <w:rtl/>
        </w:rPr>
        <w:tab/>
        <w:t>العينة: استوديوهات الإنتاج السينمائي الكبرى.</w:t>
      </w:r>
    </w:p>
    <w:p w14:paraId="2EE5578D" w14:textId="77777777" w:rsidR="003617C8" w:rsidRDefault="00305558">
      <w:pPr>
        <w:bidi/>
        <w:rPr>
          <w:sz w:val="32"/>
          <w:szCs w:val="32"/>
        </w:rPr>
      </w:pPr>
      <w:r>
        <w:rPr>
          <w:sz w:val="32"/>
          <w:szCs w:val="32"/>
          <w:rtl/>
        </w:rPr>
        <w:tab/>
        <w:t>•</w:t>
      </w:r>
      <w:r>
        <w:rPr>
          <w:sz w:val="32"/>
          <w:szCs w:val="32"/>
          <w:rtl/>
        </w:rPr>
        <w:tab/>
        <w:t>نتائج الدراسة: أظهرت الدراسة أن رأس المال الفكري يساهم في الابتكار والتفوق التنظيمي في صناعة الأفلام.</w:t>
      </w:r>
    </w:p>
    <w:p w14:paraId="2F5C7D30" w14:textId="77777777" w:rsidR="003617C8" w:rsidRDefault="00305558">
      <w:pPr>
        <w:bidi/>
        <w:rPr>
          <w:sz w:val="32"/>
          <w:szCs w:val="32"/>
        </w:rPr>
      </w:pPr>
      <w:r>
        <w:rPr>
          <w:sz w:val="32"/>
          <w:szCs w:val="32"/>
          <w:rtl/>
        </w:rPr>
        <w:tab/>
        <w:t>•</w:t>
      </w:r>
      <w:r>
        <w:rPr>
          <w:sz w:val="32"/>
          <w:szCs w:val="32"/>
          <w:rtl/>
        </w:rPr>
        <w:tab/>
        <w:t>المتغيرات: رأس المال الفكري (متغير مستقل)، الابتكار، التفوق التنظيمي (متغيرات تابعة).</w:t>
      </w:r>
    </w:p>
    <w:p w14:paraId="0A3B606D" w14:textId="77777777" w:rsidR="003617C8" w:rsidRDefault="00305558">
      <w:pPr>
        <w:bidi/>
        <w:rPr>
          <w:sz w:val="32"/>
          <w:szCs w:val="32"/>
        </w:rPr>
      </w:pPr>
      <w:r>
        <w:rPr>
          <w:sz w:val="32"/>
          <w:szCs w:val="32"/>
          <w:rtl/>
        </w:rPr>
        <w:tab/>
        <w:t>•</w:t>
      </w:r>
      <w:r>
        <w:rPr>
          <w:sz w:val="32"/>
          <w:szCs w:val="32"/>
          <w:rtl/>
        </w:rPr>
        <w:tab/>
        <w:t>توصيات الدراسة: توصي الدراسة بتطوير رأس المال الفكري داخل الشركات لتعزيز الابتكار وتحقيق التفوق في الإنتاج.</w:t>
      </w:r>
    </w:p>
    <w:p w14:paraId="22EEDBBD" w14:textId="77777777" w:rsidR="003617C8" w:rsidRDefault="003617C8">
      <w:pPr>
        <w:bidi/>
        <w:rPr>
          <w:sz w:val="32"/>
          <w:szCs w:val="32"/>
        </w:rPr>
      </w:pPr>
    </w:p>
    <w:p w14:paraId="4070A698" w14:textId="77777777" w:rsidR="003617C8" w:rsidRPr="00995724" w:rsidRDefault="00305558">
      <w:pPr>
        <w:bidi/>
        <w:rPr>
          <w:sz w:val="32"/>
          <w:szCs w:val="32"/>
          <w:lang w:val="en-US"/>
        </w:rPr>
      </w:pPr>
      <w:r w:rsidRPr="00995724">
        <w:rPr>
          <w:sz w:val="32"/>
          <w:szCs w:val="32"/>
          <w:lang w:val="en-US"/>
        </w:rPr>
        <w:t>9. Anderson, T., &amp; Brown, S. (2021). Digital Transformation in Film Production: Opportunities and Challenges</w:t>
      </w:r>
    </w:p>
    <w:p w14:paraId="3CB3F341" w14:textId="77777777" w:rsidR="003617C8" w:rsidRDefault="00305558">
      <w:pPr>
        <w:bidi/>
        <w:rPr>
          <w:sz w:val="32"/>
          <w:szCs w:val="32"/>
        </w:rPr>
      </w:pPr>
      <w:r>
        <w:rPr>
          <w:sz w:val="32"/>
          <w:szCs w:val="32"/>
          <w:rtl/>
        </w:rPr>
        <w:tab/>
        <w:t>•</w:t>
      </w:r>
      <w:r>
        <w:rPr>
          <w:sz w:val="32"/>
          <w:szCs w:val="32"/>
          <w:rtl/>
        </w:rPr>
        <w:tab/>
        <w:t>الهدف: دراسة تأثير التحول الرقمي على صناعة الإنتاج السينمائي.</w:t>
      </w:r>
    </w:p>
    <w:p w14:paraId="5E87DCE1" w14:textId="77777777" w:rsidR="003617C8" w:rsidRDefault="00305558">
      <w:pPr>
        <w:bidi/>
        <w:rPr>
          <w:sz w:val="32"/>
          <w:szCs w:val="32"/>
        </w:rPr>
      </w:pPr>
      <w:r>
        <w:rPr>
          <w:sz w:val="32"/>
          <w:szCs w:val="32"/>
          <w:rtl/>
        </w:rPr>
        <w:tab/>
        <w:t>•</w:t>
      </w:r>
      <w:r>
        <w:rPr>
          <w:sz w:val="32"/>
          <w:szCs w:val="32"/>
          <w:rtl/>
        </w:rPr>
        <w:tab/>
        <w:t>المنهج: تحليل وصفي باستخدام بيانات ميدانية.</w:t>
      </w:r>
    </w:p>
    <w:p w14:paraId="1D317C88" w14:textId="77777777" w:rsidR="003617C8" w:rsidRDefault="00305558">
      <w:pPr>
        <w:bidi/>
        <w:rPr>
          <w:sz w:val="32"/>
          <w:szCs w:val="32"/>
        </w:rPr>
      </w:pPr>
      <w:r>
        <w:rPr>
          <w:sz w:val="32"/>
          <w:szCs w:val="32"/>
          <w:rtl/>
        </w:rPr>
        <w:tab/>
        <w:t>•</w:t>
      </w:r>
      <w:r>
        <w:rPr>
          <w:sz w:val="32"/>
          <w:szCs w:val="32"/>
          <w:rtl/>
        </w:rPr>
        <w:tab/>
        <w:t>العينة: استوديوهات سينمائية معتمدة على التحول الرقمي.</w:t>
      </w:r>
    </w:p>
    <w:p w14:paraId="0E832A40" w14:textId="77777777" w:rsidR="003617C8" w:rsidRDefault="00305558">
      <w:pPr>
        <w:bidi/>
        <w:rPr>
          <w:sz w:val="32"/>
          <w:szCs w:val="32"/>
        </w:rPr>
      </w:pPr>
      <w:r>
        <w:rPr>
          <w:sz w:val="32"/>
          <w:szCs w:val="32"/>
          <w:rtl/>
        </w:rPr>
        <w:tab/>
        <w:t>•</w:t>
      </w:r>
      <w:r>
        <w:rPr>
          <w:sz w:val="32"/>
          <w:szCs w:val="32"/>
          <w:rtl/>
        </w:rPr>
        <w:tab/>
        <w:t>نتائج الدراسة: أظهرت الدراسة أن التحول الرقمي يؤدي إلى تحسين الكفاءة وتقليل التكاليف.</w:t>
      </w:r>
    </w:p>
    <w:p w14:paraId="58F89F9B" w14:textId="77777777" w:rsidR="003617C8" w:rsidRDefault="00305558">
      <w:pPr>
        <w:bidi/>
        <w:rPr>
          <w:sz w:val="32"/>
          <w:szCs w:val="32"/>
        </w:rPr>
      </w:pPr>
      <w:r>
        <w:rPr>
          <w:sz w:val="32"/>
          <w:szCs w:val="32"/>
          <w:rtl/>
        </w:rPr>
        <w:tab/>
        <w:t>•</w:t>
      </w:r>
      <w:r>
        <w:rPr>
          <w:sz w:val="32"/>
          <w:szCs w:val="32"/>
          <w:rtl/>
        </w:rPr>
        <w:tab/>
        <w:t>المتغيرات: التحول الرقمي (متغير مستقل)، الكفاءة، التكاليف (متغيرات تابعة).</w:t>
      </w:r>
    </w:p>
    <w:p w14:paraId="550FECA7" w14:textId="77777777" w:rsidR="003617C8" w:rsidRDefault="00305558">
      <w:pPr>
        <w:bidi/>
        <w:rPr>
          <w:sz w:val="32"/>
          <w:szCs w:val="32"/>
        </w:rPr>
      </w:pPr>
      <w:r>
        <w:rPr>
          <w:sz w:val="32"/>
          <w:szCs w:val="32"/>
          <w:rtl/>
        </w:rPr>
        <w:tab/>
        <w:t>•</w:t>
      </w:r>
      <w:r>
        <w:rPr>
          <w:sz w:val="32"/>
          <w:szCs w:val="32"/>
          <w:rtl/>
        </w:rPr>
        <w:tab/>
        <w:t>توصيات الدراسة: توصي الدراسة بتعزيز تطبيقات التحول الرقمي في جميع مراحل الإنتاج السينمائي لتحقيق أقصى استفادة من التقنيات الحديثة.</w:t>
      </w:r>
    </w:p>
    <w:p w14:paraId="5EF6995C" w14:textId="77777777" w:rsidR="003617C8" w:rsidRDefault="003617C8">
      <w:pPr>
        <w:bidi/>
        <w:rPr>
          <w:sz w:val="32"/>
          <w:szCs w:val="32"/>
        </w:rPr>
      </w:pPr>
    </w:p>
    <w:p w14:paraId="35663E55" w14:textId="77777777" w:rsidR="003617C8" w:rsidRDefault="003617C8">
      <w:pPr>
        <w:bidi/>
        <w:rPr>
          <w:sz w:val="32"/>
          <w:szCs w:val="32"/>
        </w:rPr>
      </w:pPr>
    </w:p>
    <w:p w14:paraId="2E72098A" w14:textId="77777777" w:rsidR="003617C8" w:rsidRDefault="003617C8">
      <w:pPr>
        <w:bidi/>
        <w:rPr>
          <w:sz w:val="32"/>
          <w:szCs w:val="32"/>
        </w:rPr>
      </w:pPr>
    </w:p>
    <w:p w14:paraId="67E4B19F" w14:textId="77777777" w:rsidR="003617C8" w:rsidRDefault="003617C8">
      <w:pPr>
        <w:bidi/>
        <w:rPr>
          <w:sz w:val="32"/>
          <w:szCs w:val="32"/>
        </w:rPr>
      </w:pPr>
    </w:p>
    <w:p w14:paraId="4B7F0D55" w14:textId="77777777" w:rsidR="003617C8" w:rsidRDefault="003617C8">
      <w:pPr>
        <w:bidi/>
        <w:rPr>
          <w:sz w:val="32"/>
          <w:szCs w:val="32"/>
        </w:rPr>
      </w:pPr>
    </w:p>
    <w:p w14:paraId="642F5749" w14:textId="77777777" w:rsidR="003617C8" w:rsidRDefault="00305558">
      <w:pPr>
        <w:bidi/>
        <w:rPr>
          <w:b/>
          <w:sz w:val="32"/>
          <w:szCs w:val="32"/>
        </w:rPr>
      </w:pPr>
      <w:r>
        <w:rPr>
          <w:b/>
          <w:sz w:val="32"/>
          <w:szCs w:val="32"/>
          <w:rtl/>
        </w:rPr>
        <w:t>9.1المنطلقات النظرية للدراسة:</w:t>
      </w:r>
    </w:p>
    <w:p w14:paraId="07346A75" w14:textId="77777777" w:rsidR="003617C8" w:rsidRDefault="003617C8">
      <w:pPr>
        <w:bidi/>
        <w:rPr>
          <w:sz w:val="32"/>
          <w:szCs w:val="32"/>
        </w:rPr>
      </w:pPr>
    </w:p>
    <w:p w14:paraId="00E4C34E" w14:textId="77777777" w:rsidR="003617C8" w:rsidRDefault="00305558">
      <w:pPr>
        <w:bidi/>
        <w:rPr>
          <w:b/>
          <w:sz w:val="32"/>
          <w:szCs w:val="32"/>
        </w:rPr>
      </w:pPr>
      <w:r>
        <w:rPr>
          <w:b/>
          <w:sz w:val="32"/>
          <w:szCs w:val="32"/>
          <w:rtl/>
        </w:rPr>
        <w:t>رأس المال الفكري</w:t>
      </w:r>
    </w:p>
    <w:p w14:paraId="63252EAC" w14:textId="77777777" w:rsidR="003617C8" w:rsidRDefault="00305558">
      <w:pPr>
        <w:bidi/>
        <w:rPr>
          <w:sz w:val="32"/>
          <w:szCs w:val="32"/>
        </w:rPr>
      </w:pPr>
      <w:r>
        <w:rPr>
          <w:sz w:val="32"/>
          <w:szCs w:val="32"/>
          <w:rtl/>
        </w:rPr>
        <w:tab/>
        <w:t>•</w:t>
      </w:r>
      <w:r>
        <w:rPr>
          <w:sz w:val="32"/>
          <w:szCs w:val="32"/>
          <w:rtl/>
        </w:rPr>
        <w:tab/>
        <w:t>تعريف رأس المال الفكري إجرائيًا:</w:t>
      </w:r>
    </w:p>
    <w:p w14:paraId="247C6430" w14:textId="77777777" w:rsidR="003617C8" w:rsidRDefault="00305558">
      <w:pPr>
        <w:bidi/>
        <w:rPr>
          <w:sz w:val="32"/>
          <w:szCs w:val="32"/>
        </w:rPr>
      </w:pPr>
      <w:r>
        <w:rPr>
          <w:sz w:val="32"/>
          <w:szCs w:val="32"/>
          <w:rtl/>
        </w:rPr>
        <w:t xml:space="preserve">رأس المال الفكري في صناعة الإنتاج السينمائي يشمل المعرفة، المهارات، والخبرات التي يمتلكها الأفراد في فرق العمل السينمائي والتي تسهم بشكل مباشر في تحقيق أهداف المشاريع السينمائية. يتضمن رأس المال الفكري في هذا السياق </w:t>
      </w:r>
      <w:proofErr w:type="gramStart"/>
      <w:r>
        <w:rPr>
          <w:sz w:val="32"/>
          <w:szCs w:val="32"/>
          <w:rtl/>
        </w:rPr>
        <w:t>ثلاثة</w:t>
      </w:r>
      <w:proofErr w:type="gramEnd"/>
      <w:r>
        <w:rPr>
          <w:sz w:val="32"/>
          <w:szCs w:val="32"/>
          <w:rtl/>
        </w:rPr>
        <w:t xml:space="preserve"> مكونات أساسية:</w:t>
      </w:r>
    </w:p>
    <w:p w14:paraId="531C535D" w14:textId="77777777" w:rsidR="003617C8" w:rsidRDefault="00305558">
      <w:pPr>
        <w:bidi/>
        <w:rPr>
          <w:sz w:val="32"/>
          <w:szCs w:val="32"/>
        </w:rPr>
      </w:pPr>
      <w:r>
        <w:rPr>
          <w:sz w:val="32"/>
          <w:szCs w:val="32"/>
          <w:rtl/>
        </w:rPr>
        <w:lastRenderedPageBreak/>
        <w:tab/>
        <w:t>1.</w:t>
      </w:r>
      <w:r>
        <w:rPr>
          <w:sz w:val="32"/>
          <w:szCs w:val="32"/>
          <w:rtl/>
        </w:rPr>
        <w:tab/>
        <w:t>رأس المال البشري: يتمثل في المهارات التقنية والإبداعية التي يمتلكها طاقم العمل السينمائي مثل المخرجين، المنتجين، والمصورين.</w:t>
      </w:r>
    </w:p>
    <w:p w14:paraId="00B6ED08" w14:textId="77777777" w:rsidR="003617C8" w:rsidRDefault="00305558">
      <w:pPr>
        <w:bidi/>
        <w:rPr>
          <w:sz w:val="32"/>
          <w:szCs w:val="32"/>
        </w:rPr>
      </w:pPr>
      <w:r>
        <w:rPr>
          <w:sz w:val="32"/>
          <w:szCs w:val="32"/>
          <w:rtl/>
        </w:rPr>
        <w:tab/>
        <w:t>2.</w:t>
      </w:r>
      <w:r>
        <w:rPr>
          <w:sz w:val="32"/>
          <w:szCs w:val="32"/>
          <w:rtl/>
        </w:rPr>
        <w:tab/>
        <w:t>رأس المال الهيكلي: يشمل الأنظمة، العمليات، والإجراءات التي يتم استخدامها في إدارة المشاريع السينمائية، مثل استخدام برامج إدارة المشاريع والأنظمة التي تدير إنتاج الأفلام.</w:t>
      </w:r>
    </w:p>
    <w:p w14:paraId="04B00202" w14:textId="77777777" w:rsidR="003617C8" w:rsidRDefault="00305558">
      <w:pPr>
        <w:bidi/>
        <w:rPr>
          <w:sz w:val="32"/>
          <w:szCs w:val="32"/>
        </w:rPr>
      </w:pPr>
      <w:r>
        <w:rPr>
          <w:sz w:val="32"/>
          <w:szCs w:val="32"/>
          <w:rtl/>
        </w:rPr>
        <w:tab/>
        <w:t>3.</w:t>
      </w:r>
      <w:r>
        <w:rPr>
          <w:sz w:val="32"/>
          <w:szCs w:val="32"/>
          <w:rtl/>
        </w:rPr>
        <w:tab/>
        <w:t>رأس المال العلائقي: يتضمن العلاقات مع الشركاء، مثل شركات الإنتاج والموزعين، وعلاقات التواصل مع الممثلين والفرق الفنية التي تؤثر على النجاح التجاري والفني للمشروع السينمائي.</w:t>
      </w:r>
    </w:p>
    <w:p w14:paraId="6F49BFBF" w14:textId="77777777" w:rsidR="003617C8" w:rsidRDefault="003617C8">
      <w:pPr>
        <w:bidi/>
        <w:rPr>
          <w:sz w:val="32"/>
          <w:szCs w:val="32"/>
        </w:rPr>
      </w:pPr>
    </w:p>
    <w:p w14:paraId="7B4DF07C" w14:textId="77777777" w:rsidR="003617C8" w:rsidRDefault="003617C8">
      <w:pPr>
        <w:bidi/>
        <w:rPr>
          <w:sz w:val="32"/>
          <w:szCs w:val="32"/>
        </w:rPr>
      </w:pPr>
    </w:p>
    <w:p w14:paraId="780FCDCA" w14:textId="77777777" w:rsidR="003617C8" w:rsidRDefault="00305558">
      <w:pPr>
        <w:bidi/>
        <w:rPr>
          <w:b/>
          <w:sz w:val="32"/>
          <w:szCs w:val="32"/>
        </w:rPr>
      </w:pPr>
      <w:r>
        <w:rPr>
          <w:b/>
          <w:sz w:val="32"/>
          <w:szCs w:val="32"/>
          <w:rtl/>
        </w:rPr>
        <w:t>تميز الأداء المؤسسي</w:t>
      </w:r>
    </w:p>
    <w:p w14:paraId="1156AB42" w14:textId="77777777" w:rsidR="003617C8" w:rsidRDefault="00305558">
      <w:pPr>
        <w:bidi/>
        <w:rPr>
          <w:sz w:val="32"/>
          <w:szCs w:val="32"/>
        </w:rPr>
      </w:pPr>
      <w:r>
        <w:rPr>
          <w:sz w:val="32"/>
          <w:szCs w:val="32"/>
          <w:rtl/>
        </w:rPr>
        <w:tab/>
        <w:t>•</w:t>
      </w:r>
      <w:r>
        <w:rPr>
          <w:sz w:val="32"/>
          <w:szCs w:val="32"/>
          <w:rtl/>
        </w:rPr>
        <w:tab/>
        <w:t>تعريف تميز الأداء المؤسسي إجرائيًا:</w:t>
      </w:r>
    </w:p>
    <w:p w14:paraId="44F4B39B" w14:textId="77777777" w:rsidR="003617C8" w:rsidRDefault="00305558">
      <w:pPr>
        <w:bidi/>
        <w:rPr>
          <w:sz w:val="32"/>
          <w:szCs w:val="32"/>
        </w:rPr>
      </w:pPr>
      <w:r>
        <w:rPr>
          <w:sz w:val="32"/>
          <w:szCs w:val="32"/>
          <w:rtl/>
        </w:rPr>
        <w:t>يُقاس تميز الأداء المؤسسي في مجال إدارة مشاريع الإنتاج السينمائي من خلال مدى قدرة المؤسسة على تحقيق أهداف المشاريع السينمائية بكفاءة وفعالية. يشمل هذا الأداء جوانب متعددة:</w:t>
      </w:r>
    </w:p>
    <w:p w14:paraId="7A9B16B9" w14:textId="77777777" w:rsidR="003617C8" w:rsidRDefault="00305558">
      <w:pPr>
        <w:bidi/>
        <w:rPr>
          <w:sz w:val="32"/>
          <w:szCs w:val="32"/>
        </w:rPr>
      </w:pPr>
      <w:r>
        <w:rPr>
          <w:sz w:val="32"/>
          <w:szCs w:val="32"/>
          <w:rtl/>
        </w:rPr>
        <w:tab/>
        <w:t>1.</w:t>
      </w:r>
      <w:r>
        <w:rPr>
          <w:sz w:val="32"/>
          <w:szCs w:val="32"/>
          <w:rtl/>
        </w:rPr>
        <w:tab/>
        <w:t>الأداء المالي: مثل العوائد المالية من بيع الأفلام، والتسويق، ونجاح الفيلم في شباك التذاكر.</w:t>
      </w:r>
    </w:p>
    <w:p w14:paraId="2AC3BA1C" w14:textId="77777777" w:rsidR="003617C8" w:rsidRDefault="00305558">
      <w:pPr>
        <w:bidi/>
        <w:rPr>
          <w:sz w:val="32"/>
          <w:szCs w:val="32"/>
        </w:rPr>
      </w:pPr>
      <w:r>
        <w:rPr>
          <w:sz w:val="32"/>
          <w:szCs w:val="32"/>
          <w:rtl/>
        </w:rPr>
        <w:tab/>
        <w:t>2.</w:t>
      </w:r>
      <w:r>
        <w:rPr>
          <w:sz w:val="32"/>
          <w:szCs w:val="32"/>
          <w:rtl/>
        </w:rPr>
        <w:tab/>
        <w:t>الأداء غير المالي: مثل رضا العملاء (الجمهور)، تقييمات النقاد، وجودة المنتجات السينمائية (الفيلم).</w:t>
      </w:r>
    </w:p>
    <w:p w14:paraId="31C7843D" w14:textId="77777777" w:rsidR="003617C8" w:rsidRDefault="00305558">
      <w:pPr>
        <w:bidi/>
        <w:rPr>
          <w:sz w:val="32"/>
          <w:szCs w:val="32"/>
        </w:rPr>
      </w:pPr>
      <w:r>
        <w:rPr>
          <w:sz w:val="32"/>
          <w:szCs w:val="32"/>
          <w:rtl/>
        </w:rPr>
        <w:tab/>
        <w:t>3.</w:t>
      </w:r>
      <w:r>
        <w:rPr>
          <w:sz w:val="32"/>
          <w:szCs w:val="32"/>
          <w:rtl/>
        </w:rPr>
        <w:tab/>
        <w:t>الابتكار: يشمل الابتكار في تقنيات التصوير، أساليب الإنتاج، والتجديد في سرد القصص السينمائية، والتي تساهم في التميز والنجاح في السوق السينمائي التنافسي.</w:t>
      </w:r>
    </w:p>
    <w:p w14:paraId="4E28D740" w14:textId="77777777" w:rsidR="003617C8" w:rsidRDefault="003617C8">
      <w:pPr>
        <w:bidi/>
        <w:rPr>
          <w:sz w:val="32"/>
          <w:szCs w:val="32"/>
        </w:rPr>
      </w:pPr>
    </w:p>
    <w:p w14:paraId="0FD689D8" w14:textId="77777777" w:rsidR="003617C8" w:rsidRDefault="00305558">
      <w:pPr>
        <w:bidi/>
        <w:rPr>
          <w:b/>
          <w:sz w:val="32"/>
          <w:szCs w:val="32"/>
        </w:rPr>
      </w:pPr>
      <w:r>
        <w:rPr>
          <w:sz w:val="32"/>
          <w:szCs w:val="32"/>
        </w:rPr>
        <w:t xml:space="preserve"> </w:t>
      </w:r>
      <w:r>
        <w:rPr>
          <w:b/>
          <w:sz w:val="32"/>
          <w:szCs w:val="32"/>
          <w:rtl/>
        </w:rPr>
        <w:t>الإبداع التنظيمي</w:t>
      </w:r>
    </w:p>
    <w:p w14:paraId="3472E3E8" w14:textId="77777777" w:rsidR="003617C8" w:rsidRDefault="00305558">
      <w:pPr>
        <w:bidi/>
        <w:rPr>
          <w:sz w:val="32"/>
          <w:szCs w:val="32"/>
        </w:rPr>
      </w:pPr>
      <w:r>
        <w:rPr>
          <w:sz w:val="32"/>
          <w:szCs w:val="32"/>
          <w:rtl/>
        </w:rPr>
        <w:tab/>
        <w:t>•</w:t>
      </w:r>
      <w:r>
        <w:rPr>
          <w:sz w:val="32"/>
          <w:szCs w:val="32"/>
          <w:rtl/>
        </w:rPr>
        <w:tab/>
        <w:t>تعريف الإبداع التنظيمي إجرائيًا:</w:t>
      </w:r>
    </w:p>
    <w:p w14:paraId="369E1D37" w14:textId="77777777" w:rsidR="003617C8" w:rsidRDefault="00305558">
      <w:pPr>
        <w:bidi/>
        <w:rPr>
          <w:sz w:val="32"/>
          <w:szCs w:val="32"/>
        </w:rPr>
      </w:pPr>
      <w:r>
        <w:rPr>
          <w:sz w:val="32"/>
          <w:szCs w:val="32"/>
          <w:rtl/>
        </w:rPr>
        <w:t>الإبداع التنظيمي في إدارة مشاريع الإنتاج السينمائي يشير إلى قدرة الفريق السينمائي على تطوير أفكار جديدة ومبتكرة وتحويلها إلى أفلام أو تقنيات جديدة في الإنتاج. يعتبر الإبداع في هذا المجال محركًا أساسيًا لتحسين الأداء المؤسسي، خصوصًا في بيئة صناعية يتسم فيها التنافس بالشدّة. يشمل الإبداع التنظيمي في السينما تطوير أساليب جديدة في التصوير، المونتاج، أو حتى نماذج الأعمال التي تساهم في تعزيز الابتكار وزيادة القدرة التنافسية للمؤسسة.</w:t>
      </w:r>
    </w:p>
    <w:p w14:paraId="6AD389F7" w14:textId="77777777" w:rsidR="003617C8" w:rsidRDefault="003617C8">
      <w:pPr>
        <w:bidi/>
        <w:rPr>
          <w:sz w:val="32"/>
          <w:szCs w:val="32"/>
        </w:rPr>
      </w:pPr>
    </w:p>
    <w:p w14:paraId="5060B168" w14:textId="77777777" w:rsidR="003617C8" w:rsidRDefault="003617C8">
      <w:pPr>
        <w:bidi/>
        <w:rPr>
          <w:sz w:val="32"/>
          <w:szCs w:val="32"/>
        </w:rPr>
      </w:pPr>
    </w:p>
    <w:p w14:paraId="2882B32E" w14:textId="77777777" w:rsidR="003617C8" w:rsidRDefault="00305558">
      <w:pPr>
        <w:bidi/>
        <w:rPr>
          <w:sz w:val="32"/>
          <w:szCs w:val="32"/>
        </w:rPr>
      </w:pPr>
      <w:r>
        <w:rPr>
          <w:b/>
          <w:sz w:val="32"/>
          <w:szCs w:val="32"/>
          <w:rtl/>
        </w:rPr>
        <w:t xml:space="preserve">10.1 المنهجية وطرق </w:t>
      </w:r>
      <w:proofErr w:type="gramStart"/>
      <w:r>
        <w:rPr>
          <w:b/>
          <w:sz w:val="32"/>
          <w:szCs w:val="32"/>
          <w:rtl/>
        </w:rPr>
        <w:t>البحث :</w:t>
      </w:r>
      <w:proofErr w:type="gramEnd"/>
    </w:p>
    <w:p w14:paraId="3920C1BB" w14:textId="77777777" w:rsidR="003617C8" w:rsidRDefault="003617C8">
      <w:pPr>
        <w:bidi/>
        <w:rPr>
          <w:sz w:val="32"/>
          <w:szCs w:val="32"/>
        </w:rPr>
      </w:pPr>
    </w:p>
    <w:p w14:paraId="38B4EA7E" w14:textId="77777777" w:rsidR="003617C8" w:rsidRDefault="003617C8">
      <w:pPr>
        <w:bidi/>
        <w:rPr>
          <w:sz w:val="32"/>
          <w:szCs w:val="32"/>
        </w:rPr>
      </w:pPr>
    </w:p>
    <w:p w14:paraId="0F94A929" w14:textId="77777777" w:rsidR="003617C8" w:rsidRDefault="00305558">
      <w:pPr>
        <w:bidi/>
        <w:rPr>
          <w:sz w:val="32"/>
          <w:szCs w:val="32"/>
        </w:rPr>
      </w:pPr>
      <w:r>
        <w:rPr>
          <w:sz w:val="32"/>
          <w:szCs w:val="32"/>
          <w:rtl/>
        </w:rPr>
        <w:t>ممارسة استراتيجيات رأس المال الفكري في تحقيق تميز الأداء المؤسسي</w:t>
      </w:r>
    </w:p>
    <w:p w14:paraId="552A4503" w14:textId="77777777" w:rsidR="003617C8" w:rsidRDefault="003617C8">
      <w:pPr>
        <w:bidi/>
        <w:rPr>
          <w:sz w:val="32"/>
          <w:szCs w:val="32"/>
        </w:rPr>
      </w:pPr>
    </w:p>
    <w:p w14:paraId="51A669FE" w14:textId="77777777" w:rsidR="003617C8" w:rsidRDefault="00305558">
      <w:pPr>
        <w:bidi/>
        <w:rPr>
          <w:sz w:val="32"/>
          <w:szCs w:val="32"/>
        </w:rPr>
      </w:pPr>
      <w:r>
        <w:rPr>
          <w:sz w:val="32"/>
          <w:szCs w:val="32"/>
          <w:rtl/>
        </w:rPr>
        <w:t>نظراً للطبيعة الخاصة لهذه الدراسة التي تهدف إلى استكشاف أثر استراتيجيات رأس المال الفكري في تحقيق تميز الأداء المؤسسي في صناعة الإنتاج السينمائي، تم استخدام المنهج الوصفي التحليلي. في الجانب النظري، تم تطبيق المنهج الوصفي الذي يهدف إلى توضيح التغيرات والتطورات في استخدام رأس المال الفكري داخل هذه الصناعة. بينما في الدراسة الميدانية، تم استخدام المنهج التحليلي الذي يعتمد على جمع وتحليل البيانات من شركات الإنتاج السينمائي المختلفة.</w:t>
      </w:r>
    </w:p>
    <w:p w14:paraId="783D104F" w14:textId="77777777" w:rsidR="003617C8" w:rsidRDefault="003617C8">
      <w:pPr>
        <w:bidi/>
        <w:rPr>
          <w:sz w:val="32"/>
          <w:szCs w:val="32"/>
        </w:rPr>
      </w:pPr>
    </w:p>
    <w:p w14:paraId="59A79B23" w14:textId="77777777" w:rsidR="003617C8" w:rsidRDefault="00305558">
      <w:pPr>
        <w:bidi/>
        <w:rPr>
          <w:sz w:val="32"/>
          <w:szCs w:val="32"/>
        </w:rPr>
      </w:pPr>
      <w:r>
        <w:rPr>
          <w:sz w:val="32"/>
          <w:szCs w:val="32"/>
          <w:rtl/>
        </w:rPr>
        <w:t>يعمل المنهج التحليلي على تفسير النتائج التي تم التوصل إليها، ويقوم بربط هذه النتائج بالعوامل المؤثرة، وبالتالي إصدار الأحكام المناسبة بشأن كيفية تأثير رأس المال الفكري والإبداع التنظيمي في تحقيق التميز في أداء المشاريع السينمائية.</w:t>
      </w:r>
    </w:p>
    <w:p w14:paraId="0DF7720C" w14:textId="77777777" w:rsidR="003617C8" w:rsidRDefault="003617C8">
      <w:pPr>
        <w:bidi/>
        <w:rPr>
          <w:sz w:val="32"/>
          <w:szCs w:val="32"/>
        </w:rPr>
      </w:pPr>
    </w:p>
    <w:p w14:paraId="68DEF226" w14:textId="77777777" w:rsidR="003617C8" w:rsidRPr="00995724" w:rsidRDefault="003617C8">
      <w:pPr>
        <w:rPr>
          <w:sz w:val="32"/>
          <w:szCs w:val="32"/>
          <w:lang w:val="en-US"/>
        </w:rPr>
      </w:pPr>
    </w:p>
    <w:p w14:paraId="4BFC9A0F" w14:textId="77777777" w:rsidR="003617C8" w:rsidRPr="00995724" w:rsidRDefault="003617C8">
      <w:pPr>
        <w:rPr>
          <w:sz w:val="32"/>
          <w:szCs w:val="32"/>
          <w:lang w:val="en-US"/>
        </w:rPr>
      </w:pPr>
    </w:p>
    <w:p w14:paraId="34AF0DC3" w14:textId="77777777" w:rsidR="003617C8" w:rsidRDefault="003617C8">
      <w:pPr>
        <w:bidi/>
        <w:rPr>
          <w:sz w:val="32"/>
          <w:szCs w:val="32"/>
        </w:rPr>
      </w:pPr>
    </w:p>
    <w:p w14:paraId="3AAFC34A" w14:textId="77777777" w:rsidR="003617C8" w:rsidRDefault="003617C8">
      <w:pPr>
        <w:bidi/>
        <w:rPr>
          <w:sz w:val="32"/>
          <w:szCs w:val="32"/>
        </w:rPr>
      </w:pPr>
    </w:p>
    <w:p w14:paraId="03E3B25F" w14:textId="77777777" w:rsidR="003617C8" w:rsidRDefault="003617C8">
      <w:pPr>
        <w:bidi/>
        <w:rPr>
          <w:sz w:val="32"/>
          <w:szCs w:val="32"/>
        </w:rPr>
      </w:pPr>
    </w:p>
    <w:p w14:paraId="513E9ABC" w14:textId="77777777" w:rsidR="003617C8" w:rsidRDefault="003617C8">
      <w:pPr>
        <w:bidi/>
        <w:rPr>
          <w:sz w:val="32"/>
          <w:szCs w:val="32"/>
        </w:rPr>
      </w:pPr>
    </w:p>
    <w:p w14:paraId="69C30F49" w14:textId="77777777" w:rsidR="003617C8" w:rsidRDefault="003617C8">
      <w:pPr>
        <w:bidi/>
        <w:rPr>
          <w:sz w:val="32"/>
          <w:szCs w:val="32"/>
        </w:rPr>
      </w:pPr>
    </w:p>
    <w:p w14:paraId="7B2E606C" w14:textId="77777777" w:rsidR="003617C8" w:rsidRDefault="003617C8">
      <w:pPr>
        <w:bidi/>
        <w:rPr>
          <w:sz w:val="32"/>
          <w:szCs w:val="32"/>
        </w:rPr>
      </w:pPr>
    </w:p>
    <w:p w14:paraId="3D360792" w14:textId="77777777" w:rsidR="003617C8" w:rsidRDefault="003617C8">
      <w:pPr>
        <w:bidi/>
        <w:rPr>
          <w:sz w:val="32"/>
          <w:szCs w:val="32"/>
        </w:rPr>
      </w:pPr>
    </w:p>
    <w:p w14:paraId="5CCD3B16" w14:textId="77777777" w:rsidR="003617C8" w:rsidRDefault="00305558">
      <w:pPr>
        <w:bidi/>
        <w:rPr>
          <w:b/>
          <w:sz w:val="32"/>
          <w:szCs w:val="32"/>
        </w:rPr>
      </w:pPr>
      <w:r>
        <w:rPr>
          <w:b/>
          <w:sz w:val="32"/>
          <w:szCs w:val="32"/>
          <w:rtl/>
        </w:rPr>
        <w:t xml:space="preserve">11.1: مصادر البيانات </w:t>
      </w:r>
      <w:proofErr w:type="gramStart"/>
      <w:r>
        <w:rPr>
          <w:b/>
          <w:sz w:val="32"/>
          <w:szCs w:val="32"/>
          <w:rtl/>
        </w:rPr>
        <w:t>والمعلومات :</w:t>
      </w:r>
      <w:proofErr w:type="gramEnd"/>
    </w:p>
    <w:p w14:paraId="4860AD08" w14:textId="77777777" w:rsidR="003617C8" w:rsidRDefault="003617C8">
      <w:pPr>
        <w:bidi/>
        <w:rPr>
          <w:sz w:val="32"/>
          <w:szCs w:val="32"/>
        </w:rPr>
      </w:pPr>
    </w:p>
    <w:p w14:paraId="3FDAF747" w14:textId="77777777" w:rsidR="003617C8" w:rsidRDefault="00305558">
      <w:pPr>
        <w:bidi/>
        <w:rPr>
          <w:sz w:val="32"/>
          <w:szCs w:val="32"/>
        </w:rPr>
      </w:pPr>
      <w:r>
        <w:rPr>
          <w:sz w:val="32"/>
          <w:szCs w:val="32"/>
          <w:rtl/>
        </w:rPr>
        <w:t xml:space="preserve">اعتمدت الدراسة على مصادر متعددة لجمع البيانات اللازمة لإثراء البحث </w:t>
      </w:r>
      <w:proofErr w:type="gramStart"/>
      <w:r>
        <w:rPr>
          <w:sz w:val="32"/>
          <w:szCs w:val="32"/>
          <w:rtl/>
        </w:rPr>
        <w:t>و دعمه</w:t>
      </w:r>
      <w:proofErr w:type="gramEnd"/>
      <w:r>
        <w:rPr>
          <w:sz w:val="32"/>
          <w:szCs w:val="32"/>
          <w:rtl/>
        </w:rPr>
        <w:t xml:space="preserve"> بالأدلة الموثوقة:</w:t>
      </w:r>
    </w:p>
    <w:p w14:paraId="4E4D43CC" w14:textId="77777777" w:rsidR="003617C8" w:rsidRDefault="00305558">
      <w:pPr>
        <w:bidi/>
        <w:rPr>
          <w:sz w:val="32"/>
          <w:szCs w:val="32"/>
        </w:rPr>
      </w:pPr>
      <w:r>
        <w:rPr>
          <w:sz w:val="32"/>
          <w:szCs w:val="32"/>
          <w:rtl/>
        </w:rPr>
        <w:tab/>
        <w:t>1.</w:t>
      </w:r>
      <w:r>
        <w:rPr>
          <w:sz w:val="32"/>
          <w:szCs w:val="32"/>
          <w:rtl/>
        </w:rPr>
        <w:tab/>
        <w:t>المصادر الثانوية: تم الرجوع إلى الكتب والمراجع العربية والأجنبية المتخصصة في مجالات إدارة المشاريع والإنتاج السينمائي، بالإضافة إلى الدوريات العلمية والأبحاث الأكاديمية التي تتناول موضوع الدراسة. كما تم الاستفادة من الأدبيات والتقارير السابقة المتعلقة بالموضوع عبر مواقع الإنترنت المختلفة التي تقدم معلومات دقيقة وشاملة حول رأس المال الفكري وأثره في صناعة الأفلام.</w:t>
      </w:r>
    </w:p>
    <w:p w14:paraId="052EBD42" w14:textId="77777777" w:rsidR="003617C8" w:rsidRDefault="00305558">
      <w:pPr>
        <w:bidi/>
        <w:rPr>
          <w:sz w:val="32"/>
          <w:szCs w:val="32"/>
        </w:rPr>
      </w:pPr>
      <w:r>
        <w:rPr>
          <w:sz w:val="32"/>
          <w:szCs w:val="32"/>
          <w:rtl/>
        </w:rPr>
        <w:lastRenderedPageBreak/>
        <w:tab/>
        <w:t>2.</w:t>
      </w:r>
      <w:r>
        <w:rPr>
          <w:sz w:val="32"/>
          <w:szCs w:val="32"/>
          <w:rtl/>
        </w:rPr>
        <w:tab/>
        <w:t>المصادر الأولية: قام الباحث بإعداد استبانة كأداة رئيسية لجمع البيانات بشكل مباشر من أفراد العينة. استهدفت الاستبانة جمع معلومات حول أثر استراتيجيات رأس المال الفكري في تحسين تميز الأداء المؤسسي في صناعة السينما، بالإضافة إلى الدور الوسيط للإبداع التنظيمي في تحقيق تلك الأهداف.</w:t>
      </w:r>
    </w:p>
    <w:p w14:paraId="6D1F3FC7" w14:textId="77777777" w:rsidR="003617C8" w:rsidRDefault="003617C8">
      <w:pPr>
        <w:bidi/>
        <w:rPr>
          <w:sz w:val="32"/>
          <w:szCs w:val="32"/>
        </w:rPr>
      </w:pPr>
    </w:p>
    <w:p w14:paraId="62DE94F9" w14:textId="77777777" w:rsidR="003617C8" w:rsidRDefault="003617C8">
      <w:pPr>
        <w:bidi/>
        <w:rPr>
          <w:b/>
          <w:sz w:val="32"/>
          <w:szCs w:val="32"/>
        </w:rPr>
      </w:pPr>
    </w:p>
    <w:p w14:paraId="10061304" w14:textId="77777777" w:rsidR="003617C8" w:rsidRDefault="00305558">
      <w:pPr>
        <w:bidi/>
        <w:rPr>
          <w:b/>
          <w:sz w:val="32"/>
          <w:szCs w:val="32"/>
        </w:rPr>
      </w:pPr>
      <w:r>
        <w:rPr>
          <w:b/>
          <w:sz w:val="32"/>
          <w:szCs w:val="32"/>
          <w:rtl/>
        </w:rPr>
        <w:t xml:space="preserve">12.1: أدوات </w:t>
      </w:r>
      <w:proofErr w:type="gramStart"/>
      <w:r>
        <w:rPr>
          <w:b/>
          <w:sz w:val="32"/>
          <w:szCs w:val="32"/>
          <w:rtl/>
        </w:rPr>
        <w:t>الدراسة :</w:t>
      </w:r>
      <w:proofErr w:type="gramEnd"/>
    </w:p>
    <w:p w14:paraId="54142BE9" w14:textId="77777777" w:rsidR="003617C8" w:rsidRDefault="003617C8">
      <w:pPr>
        <w:bidi/>
        <w:rPr>
          <w:sz w:val="32"/>
          <w:szCs w:val="32"/>
        </w:rPr>
      </w:pPr>
    </w:p>
    <w:p w14:paraId="24E570F9" w14:textId="77777777" w:rsidR="003617C8" w:rsidRDefault="00305558">
      <w:pPr>
        <w:bidi/>
        <w:rPr>
          <w:sz w:val="32"/>
          <w:szCs w:val="32"/>
        </w:rPr>
      </w:pPr>
      <w:r>
        <w:rPr>
          <w:sz w:val="32"/>
          <w:szCs w:val="32"/>
          <w:rtl/>
        </w:rPr>
        <w:t>اعتمد الباحث في جمع البيانات على أداة الاستبانة التي تم تصميمها لتتناسب مع متغيرات الدراسة التي تتعلق بإدارة مشاريع الإنتاج السينمائي. بناءً على الأدبيات والدراسات السابقة ذات العلاقة، تم تقسيم الاستبانة إلى قسمين رئيسيين:</w:t>
      </w:r>
    </w:p>
    <w:p w14:paraId="112BC671" w14:textId="77777777" w:rsidR="003617C8" w:rsidRDefault="00305558">
      <w:pPr>
        <w:bidi/>
        <w:rPr>
          <w:sz w:val="32"/>
          <w:szCs w:val="32"/>
        </w:rPr>
      </w:pPr>
      <w:r>
        <w:rPr>
          <w:sz w:val="32"/>
          <w:szCs w:val="32"/>
          <w:rtl/>
        </w:rPr>
        <w:tab/>
        <w:t>1.</w:t>
      </w:r>
      <w:r>
        <w:rPr>
          <w:sz w:val="32"/>
          <w:szCs w:val="32"/>
          <w:rtl/>
        </w:rPr>
        <w:tab/>
        <w:t>القسم الأول: يتعلق بالمتغيرات الديمغرافية لأفراد عينة الدراسة في قطاع الإنتاج السينمائي. تضمن هذا القسم معلومات أساسية مثل النوع الاجتماعي، والعمر، والمؤهل العلمي، والوضع المهني. هذه البيانات توفر خلفية مهمة عن العينة التي شملتها الدراسة.</w:t>
      </w:r>
    </w:p>
    <w:p w14:paraId="5768A98D" w14:textId="77777777" w:rsidR="003617C8" w:rsidRDefault="00305558">
      <w:pPr>
        <w:bidi/>
        <w:rPr>
          <w:sz w:val="32"/>
          <w:szCs w:val="32"/>
        </w:rPr>
      </w:pPr>
      <w:r>
        <w:rPr>
          <w:sz w:val="32"/>
          <w:szCs w:val="32"/>
          <w:rtl/>
        </w:rPr>
        <w:tab/>
        <w:t>2.</w:t>
      </w:r>
      <w:r>
        <w:rPr>
          <w:sz w:val="32"/>
          <w:szCs w:val="32"/>
          <w:rtl/>
        </w:rPr>
        <w:tab/>
        <w:t>القسم الثاني: اشتمل على الفقرات التي تقيس المتغيرات المستقلة في الدراسة مثل رأس المال الفكري، وأثره على تحسين الأداء المؤسسي في مشاريع الإنتاج السينمائي. كما تم تضمين متغيرات تابعة مثل الإبداع التنظيمي، والابتكار، والميزة التنافسية، التي تم قياس تأثيرها في هذه الصناعة وفقًا للدراسات السابقة مثل دراسة (</w:t>
      </w:r>
      <w:proofErr w:type="spellStart"/>
      <w:r>
        <w:rPr>
          <w:sz w:val="32"/>
          <w:szCs w:val="32"/>
        </w:rPr>
        <w:t>Brown</w:t>
      </w:r>
      <w:proofErr w:type="spellEnd"/>
      <w:r>
        <w:rPr>
          <w:sz w:val="32"/>
          <w:szCs w:val="32"/>
        </w:rPr>
        <w:t xml:space="preserve"> &amp; </w:t>
      </w:r>
      <w:proofErr w:type="spellStart"/>
      <w:r>
        <w:rPr>
          <w:sz w:val="32"/>
          <w:szCs w:val="32"/>
        </w:rPr>
        <w:t>Adams</w:t>
      </w:r>
      <w:proofErr w:type="spellEnd"/>
      <w:r>
        <w:rPr>
          <w:sz w:val="32"/>
          <w:szCs w:val="32"/>
          <w:rtl/>
        </w:rPr>
        <w:t>, 2022) ودراسة (</w:t>
      </w:r>
      <w:proofErr w:type="spellStart"/>
      <w:r>
        <w:rPr>
          <w:sz w:val="32"/>
          <w:szCs w:val="32"/>
        </w:rPr>
        <w:t>Miller</w:t>
      </w:r>
      <w:proofErr w:type="spellEnd"/>
      <w:r>
        <w:rPr>
          <w:sz w:val="32"/>
          <w:szCs w:val="32"/>
        </w:rPr>
        <w:t>, D</w:t>
      </w:r>
      <w:r>
        <w:rPr>
          <w:sz w:val="32"/>
          <w:szCs w:val="32"/>
          <w:rtl/>
        </w:rPr>
        <w:t>., 2021) التي تناولت العلاقة بين رأس المال الفكري والإبداع التنظيمي في قطاع الإنتاج السينمائي.</w:t>
      </w:r>
    </w:p>
    <w:p w14:paraId="653D7185" w14:textId="77777777" w:rsidR="003617C8" w:rsidRDefault="003617C8">
      <w:pPr>
        <w:bidi/>
        <w:rPr>
          <w:sz w:val="32"/>
          <w:szCs w:val="32"/>
        </w:rPr>
      </w:pPr>
    </w:p>
    <w:p w14:paraId="0138D95B" w14:textId="77777777" w:rsidR="003617C8" w:rsidRDefault="00305558">
      <w:pPr>
        <w:bidi/>
        <w:rPr>
          <w:sz w:val="32"/>
          <w:szCs w:val="32"/>
        </w:rPr>
      </w:pPr>
      <w:r>
        <w:rPr>
          <w:sz w:val="32"/>
          <w:szCs w:val="32"/>
          <w:rtl/>
        </w:rPr>
        <w:t>تم تصميم هذه الأدوات لتوفير رؤى دقيقة حول كيفية تأثير هذه العوامل في تحسين الأداء العام لمشاريع الإنتاج السينمائي.</w:t>
      </w:r>
    </w:p>
    <w:p w14:paraId="7CF729F5" w14:textId="77777777" w:rsidR="003617C8" w:rsidRDefault="003617C8">
      <w:pPr>
        <w:bidi/>
        <w:rPr>
          <w:b/>
          <w:sz w:val="32"/>
          <w:szCs w:val="32"/>
        </w:rPr>
      </w:pPr>
    </w:p>
    <w:p w14:paraId="31119B29" w14:textId="77777777" w:rsidR="003617C8" w:rsidRDefault="00305558">
      <w:pPr>
        <w:bidi/>
        <w:rPr>
          <w:b/>
          <w:sz w:val="32"/>
          <w:szCs w:val="32"/>
        </w:rPr>
      </w:pPr>
      <w:r>
        <w:rPr>
          <w:b/>
          <w:sz w:val="32"/>
          <w:szCs w:val="32"/>
          <w:rtl/>
        </w:rPr>
        <w:t xml:space="preserve">13.1 حدود </w:t>
      </w:r>
      <w:proofErr w:type="gramStart"/>
      <w:r>
        <w:rPr>
          <w:b/>
          <w:sz w:val="32"/>
          <w:szCs w:val="32"/>
          <w:rtl/>
        </w:rPr>
        <w:t>الدراسة :</w:t>
      </w:r>
      <w:proofErr w:type="gramEnd"/>
    </w:p>
    <w:p w14:paraId="0B7A3C5B" w14:textId="77777777" w:rsidR="003617C8" w:rsidRDefault="003617C8">
      <w:pPr>
        <w:bidi/>
        <w:rPr>
          <w:b/>
          <w:sz w:val="32"/>
          <w:szCs w:val="32"/>
        </w:rPr>
      </w:pPr>
    </w:p>
    <w:p w14:paraId="6B6A14F8" w14:textId="77777777" w:rsidR="003617C8" w:rsidRDefault="00305558">
      <w:pPr>
        <w:bidi/>
        <w:rPr>
          <w:sz w:val="32"/>
          <w:szCs w:val="32"/>
        </w:rPr>
      </w:pPr>
      <w:r>
        <w:rPr>
          <w:sz w:val="32"/>
          <w:szCs w:val="32"/>
          <w:rtl/>
        </w:rPr>
        <w:tab/>
        <w:t>1.</w:t>
      </w:r>
      <w:r>
        <w:rPr>
          <w:sz w:val="32"/>
          <w:szCs w:val="32"/>
          <w:rtl/>
        </w:rPr>
        <w:tab/>
        <w:t>الحدود الموضوعية:</w:t>
      </w:r>
    </w:p>
    <w:p w14:paraId="5FB36AD9" w14:textId="77777777" w:rsidR="003617C8" w:rsidRDefault="00305558">
      <w:pPr>
        <w:bidi/>
        <w:rPr>
          <w:sz w:val="32"/>
          <w:szCs w:val="32"/>
        </w:rPr>
      </w:pPr>
      <w:r>
        <w:rPr>
          <w:sz w:val="32"/>
          <w:szCs w:val="32"/>
          <w:rtl/>
        </w:rPr>
        <w:t>اقتصرت الدراسة على التعرف على أثر ممارسة استراتيجيات رأس المال الفكري بأبعاده المختلفة (البشري، الهيكلي، والعلاقات) في تحسين تميز الأداء المؤسسي في قطاع إنتاج الأفلام. كما تطرقت إلى دور الإبداع التنظيمي كوسيط بين رأس المال الفكري ونتائج الأداء المؤسسي مثل تحسين العمليات الداخلية وجودة الخدمة المقدمة.</w:t>
      </w:r>
    </w:p>
    <w:p w14:paraId="0116F14F" w14:textId="77777777" w:rsidR="003617C8" w:rsidRDefault="00305558">
      <w:pPr>
        <w:bidi/>
        <w:rPr>
          <w:sz w:val="32"/>
          <w:szCs w:val="32"/>
        </w:rPr>
      </w:pPr>
      <w:r>
        <w:rPr>
          <w:sz w:val="32"/>
          <w:szCs w:val="32"/>
          <w:rtl/>
        </w:rPr>
        <w:tab/>
        <w:t>2.</w:t>
      </w:r>
      <w:r>
        <w:rPr>
          <w:sz w:val="32"/>
          <w:szCs w:val="32"/>
          <w:rtl/>
        </w:rPr>
        <w:tab/>
        <w:t>الحدود المكانية:</w:t>
      </w:r>
    </w:p>
    <w:p w14:paraId="68341B72" w14:textId="77777777" w:rsidR="003617C8" w:rsidRDefault="00305558">
      <w:pPr>
        <w:bidi/>
        <w:rPr>
          <w:sz w:val="32"/>
          <w:szCs w:val="32"/>
        </w:rPr>
      </w:pPr>
      <w:r>
        <w:rPr>
          <w:sz w:val="32"/>
          <w:szCs w:val="32"/>
          <w:rtl/>
        </w:rPr>
        <w:lastRenderedPageBreak/>
        <w:t>تم تطبيق الدراسة في مجال إنتاج الأفلام في استوديوهات الإنتاج السينمائي. اقتصرت الدراسة على شركات الإنتاج السينمائي الكبرى التي تتبنى استراتيجيات رأس المال الفكري في عملياتها.</w:t>
      </w:r>
    </w:p>
    <w:p w14:paraId="320DC3A6" w14:textId="77777777" w:rsidR="003617C8" w:rsidRDefault="00305558">
      <w:pPr>
        <w:bidi/>
        <w:rPr>
          <w:sz w:val="32"/>
          <w:szCs w:val="32"/>
        </w:rPr>
      </w:pPr>
      <w:r>
        <w:rPr>
          <w:sz w:val="32"/>
          <w:szCs w:val="32"/>
          <w:rtl/>
        </w:rPr>
        <w:tab/>
        <w:t>3.</w:t>
      </w:r>
      <w:r>
        <w:rPr>
          <w:sz w:val="32"/>
          <w:szCs w:val="32"/>
          <w:rtl/>
        </w:rPr>
        <w:tab/>
        <w:t>الحدود البشرية:</w:t>
      </w:r>
    </w:p>
    <w:p w14:paraId="55179770" w14:textId="77777777" w:rsidR="003617C8" w:rsidRDefault="00305558">
      <w:pPr>
        <w:bidi/>
        <w:rPr>
          <w:sz w:val="32"/>
          <w:szCs w:val="32"/>
        </w:rPr>
      </w:pPr>
      <w:r>
        <w:rPr>
          <w:sz w:val="32"/>
          <w:szCs w:val="32"/>
          <w:rtl/>
        </w:rPr>
        <w:t>شملت الدراسة العاملين في قطاع الإنتاج السينمائي الذين يتعاملون مع جوانب مختلفة من رأس المال الفكري، بما في ذلك المديرين، فرق الإنتاج، والمبدعين العاملين في صناعة الأفلام.</w:t>
      </w:r>
    </w:p>
    <w:p w14:paraId="05197F41" w14:textId="77777777" w:rsidR="003617C8" w:rsidRDefault="00305558">
      <w:pPr>
        <w:bidi/>
        <w:rPr>
          <w:sz w:val="32"/>
          <w:szCs w:val="32"/>
        </w:rPr>
      </w:pPr>
      <w:r>
        <w:rPr>
          <w:sz w:val="32"/>
          <w:szCs w:val="32"/>
          <w:rtl/>
        </w:rPr>
        <w:tab/>
        <w:t>4.</w:t>
      </w:r>
      <w:r>
        <w:rPr>
          <w:sz w:val="32"/>
          <w:szCs w:val="32"/>
          <w:rtl/>
        </w:rPr>
        <w:tab/>
        <w:t>الحدود الزمنية:</w:t>
      </w:r>
    </w:p>
    <w:p w14:paraId="2AC020DB" w14:textId="0491ABDB" w:rsidR="003617C8" w:rsidRDefault="00305558" w:rsidP="003115D0">
      <w:pPr>
        <w:bidi/>
        <w:rPr>
          <w:sz w:val="32"/>
          <w:szCs w:val="32"/>
        </w:rPr>
      </w:pPr>
      <w:r>
        <w:rPr>
          <w:sz w:val="32"/>
          <w:szCs w:val="32"/>
          <w:rtl/>
        </w:rPr>
        <w:t>اقتصرت الدراسة على العام 2024، وذلك بهدف تحليل الوضع الحالي لتطبيق استراتيجيات رأس المال الفكري في صناعة السينما ومقارنة النتائج بالأنماط السابقة للأداء المؤسسي في هذه الصناعة.</w:t>
      </w:r>
    </w:p>
    <w:p w14:paraId="27B932AC" w14:textId="77777777" w:rsidR="003617C8" w:rsidRDefault="003617C8">
      <w:pPr>
        <w:bidi/>
        <w:rPr>
          <w:sz w:val="32"/>
          <w:szCs w:val="32"/>
        </w:rPr>
      </w:pPr>
    </w:p>
    <w:p w14:paraId="06D9C468" w14:textId="77777777" w:rsidR="003617C8" w:rsidRDefault="003617C8">
      <w:pPr>
        <w:bidi/>
        <w:rPr>
          <w:sz w:val="32"/>
          <w:szCs w:val="32"/>
        </w:rPr>
      </w:pPr>
    </w:p>
    <w:p w14:paraId="6B508E0A" w14:textId="77777777" w:rsidR="003617C8" w:rsidRDefault="003617C8">
      <w:pPr>
        <w:bidi/>
        <w:rPr>
          <w:sz w:val="32"/>
          <w:szCs w:val="32"/>
        </w:rPr>
      </w:pPr>
    </w:p>
    <w:p w14:paraId="0C6601AF" w14:textId="77777777" w:rsidR="003617C8" w:rsidRDefault="003617C8">
      <w:pPr>
        <w:bidi/>
        <w:rPr>
          <w:sz w:val="32"/>
          <w:szCs w:val="32"/>
        </w:rPr>
      </w:pPr>
    </w:p>
    <w:p w14:paraId="405B475A" w14:textId="77777777" w:rsidR="003617C8" w:rsidRDefault="003617C8">
      <w:pPr>
        <w:bidi/>
        <w:rPr>
          <w:sz w:val="32"/>
          <w:szCs w:val="32"/>
        </w:rPr>
      </w:pPr>
    </w:p>
    <w:p w14:paraId="08CD2B0E" w14:textId="77777777" w:rsidR="003617C8" w:rsidRDefault="00305558">
      <w:pPr>
        <w:bidi/>
        <w:jc w:val="center"/>
        <w:rPr>
          <w:b/>
          <w:sz w:val="32"/>
          <w:szCs w:val="32"/>
        </w:rPr>
      </w:pPr>
      <w:r>
        <w:rPr>
          <w:b/>
          <w:sz w:val="32"/>
          <w:szCs w:val="32"/>
          <w:rtl/>
        </w:rPr>
        <w:t xml:space="preserve">الفصل </w:t>
      </w:r>
      <w:proofErr w:type="spellStart"/>
      <w:proofErr w:type="gramStart"/>
      <w:r>
        <w:rPr>
          <w:b/>
          <w:sz w:val="32"/>
          <w:szCs w:val="32"/>
          <w:rtl/>
        </w:rPr>
        <w:t>الثاني:الإطار</w:t>
      </w:r>
      <w:proofErr w:type="spellEnd"/>
      <w:proofErr w:type="gramEnd"/>
      <w:r>
        <w:rPr>
          <w:b/>
          <w:sz w:val="32"/>
          <w:szCs w:val="32"/>
          <w:rtl/>
        </w:rPr>
        <w:t xml:space="preserve"> النظري</w:t>
      </w:r>
    </w:p>
    <w:p w14:paraId="41F96604" w14:textId="77777777" w:rsidR="003617C8" w:rsidRDefault="00305558">
      <w:pPr>
        <w:bidi/>
        <w:jc w:val="center"/>
        <w:rPr>
          <w:b/>
          <w:sz w:val="32"/>
          <w:szCs w:val="32"/>
        </w:rPr>
      </w:pPr>
      <w:r>
        <w:rPr>
          <w:b/>
          <w:sz w:val="32"/>
          <w:szCs w:val="32"/>
          <w:rtl/>
        </w:rPr>
        <w:t>المبحث الأول: إدارة المشاريع</w:t>
      </w:r>
    </w:p>
    <w:p w14:paraId="17CB8E8F" w14:textId="77777777" w:rsidR="003617C8" w:rsidRDefault="003617C8">
      <w:pPr>
        <w:bidi/>
        <w:jc w:val="center"/>
        <w:rPr>
          <w:sz w:val="32"/>
          <w:szCs w:val="32"/>
        </w:rPr>
      </w:pPr>
    </w:p>
    <w:p w14:paraId="7728B506" w14:textId="77777777" w:rsidR="003617C8" w:rsidRDefault="003617C8">
      <w:pPr>
        <w:bidi/>
        <w:jc w:val="center"/>
        <w:rPr>
          <w:b/>
          <w:sz w:val="32"/>
          <w:szCs w:val="32"/>
        </w:rPr>
      </w:pPr>
    </w:p>
    <w:p w14:paraId="6FB5A668" w14:textId="77777777" w:rsidR="003617C8" w:rsidRDefault="00305558">
      <w:pPr>
        <w:bidi/>
        <w:rPr>
          <w:b/>
          <w:sz w:val="32"/>
          <w:szCs w:val="32"/>
        </w:rPr>
      </w:pPr>
      <w:r>
        <w:rPr>
          <w:b/>
          <w:sz w:val="32"/>
          <w:szCs w:val="32"/>
          <w:rtl/>
        </w:rPr>
        <w:t xml:space="preserve">1.1 </w:t>
      </w:r>
      <w:proofErr w:type="gramStart"/>
      <w:r>
        <w:rPr>
          <w:b/>
          <w:sz w:val="32"/>
          <w:szCs w:val="32"/>
          <w:rtl/>
        </w:rPr>
        <w:t>مقدمة :</w:t>
      </w:r>
      <w:proofErr w:type="gramEnd"/>
    </w:p>
    <w:p w14:paraId="26BDCE1B" w14:textId="77777777" w:rsidR="003617C8" w:rsidRDefault="003617C8">
      <w:pPr>
        <w:bidi/>
        <w:rPr>
          <w:b/>
          <w:sz w:val="32"/>
          <w:szCs w:val="32"/>
        </w:rPr>
      </w:pPr>
    </w:p>
    <w:p w14:paraId="5A98B20E" w14:textId="77777777" w:rsidR="003617C8" w:rsidRDefault="00305558">
      <w:pPr>
        <w:bidi/>
        <w:rPr>
          <w:sz w:val="32"/>
          <w:szCs w:val="32"/>
        </w:rPr>
      </w:pPr>
      <w:r>
        <w:rPr>
          <w:sz w:val="32"/>
          <w:szCs w:val="32"/>
          <w:rtl/>
        </w:rPr>
        <w:t xml:space="preserve">تُعتبر إدارة المشاريع من المجالات الحيوية التي تلعب دوراً أساسياً في تحقيق الأهداف الاستراتيجية للمنظمات. يشمل هذا المجال تخطيط، وتنفيذ، ومراقبة المشاريع لضمان تحقيق النتائج المطلوبة ضمن الجداول الزمنية والميزانيات المحددة. كما يشير </w:t>
      </w:r>
      <w:proofErr w:type="spellStart"/>
      <w:r>
        <w:rPr>
          <w:sz w:val="32"/>
          <w:szCs w:val="32"/>
        </w:rPr>
        <w:t>Kenneth</w:t>
      </w:r>
      <w:proofErr w:type="spellEnd"/>
      <w:r>
        <w:rPr>
          <w:sz w:val="32"/>
          <w:szCs w:val="32"/>
        </w:rPr>
        <w:t xml:space="preserve"> R. </w:t>
      </w:r>
      <w:proofErr w:type="spellStart"/>
      <w:r>
        <w:rPr>
          <w:sz w:val="32"/>
          <w:szCs w:val="32"/>
        </w:rPr>
        <w:t>Turner</w:t>
      </w:r>
      <w:proofErr w:type="spellEnd"/>
      <w:r>
        <w:rPr>
          <w:sz w:val="32"/>
          <w:szCs w:val="32"/>
          <w:rtl/>
        </w:rPr>
        <w:t xml:space="preserve"> في كتابه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w:t>
      </w:r>
      <w:proofErr w:type="spellStart"/>
      <w:r>
        <w:rPr>
          <w:sz w:val="32"/>
          <w:szCs w:val="32"/>
        </w:rPr>
        <w:t>Concepts</w:t>
      </w:r>
      <w:proofErr w:type="spellEnd"/>
      <w:r>
        <w:rPr>
          <w:sz w:val="32"/>
          <w:szCs w:val="32"/>
        </w:rPr>
        <w:t xml:space="preserve"> </w:t>
      </w:r>
      <w:proofErr w:type="spellStart"/>
      <w:r>
        <w:rPr>
          <w:sz w:val="32"/>
          <w:szCs w:val="32"/>
        </w:rPr>
        <w:t>and</w:t>
      </w:r>
      <w:proofErr w:type="spellEnd"/>
      <w:r>
        <w:rPr>
          <w:sz w:val="32"/>
          <w:szCs w:val="32"/>
        </w:rPr>
        <w:t xml:space="preserve"> </w:t>
      </w:r>
      <w:proofErr w:type="spellStart"/>
      <w:r>
        <w:rPr>
          <w:sz w:val="32"/>
          <w:szCs w:val="32"/>
        </w:rPr>
        <w:t>Tools</w:t>
      </w:r>
      <w:proofErr w:type="spellEnd"/>
      <w:r>
        <w:rPr>
          <w:sz w:val="32"/>
          <w:szCs w:val="32"/>
          <w:rtl/>
        </w:rPr>
        <w:t>" (2019) إلى أن فعالية إدارة المشاريع تعتمد على القدرة على التكيف مع التغيرات، وتوزيع الأدوار بوضوح، وتعزيز التواصل بين جميع الأطراف المعنية.</w:t>
      </w:r>
    </w:p>
    <w:p w14:paraId="2EF3B188" w14:textId="77777777" w:rsidR="003617C8" w:rsidRDefault="003617C8">
      <w:pPr>
        <w:bidi/>
        <w:rPr>
          <w:sz w:val="32"/>
          <w:szCs w:val="32"/>
        </w:rPr>
      </w:pPr>
    </w:p>
    <w:p w14:paraId="55EE7E34" w14:textId="77777777" w:rsidR="003617C8" w:rsidRDefault="00305558">
      <w:pPr>
        <w:bidi/>
        <w:rPr>
          <w:sz w:val="32"/>
          <w:szCs w:val="32"/>
        </w:rPr>
      </w:pPr>
      <w:r>
        <w:rPr>
          <w:sz w:val="32"/>
          <w:szCs w:val="32"/>
          <w:rtl/>
        </w:rPr>
        <w:t>تتطلب إدارة المشاريع مزيجاً من المهارات الفنية والإدارية، مما يجعلها ضرورة في مختلف القطاعات، بدءاً من البناء والتكنولوجيا وصولاً إلى التعليم والرعاية الصحية. من خلال تطبيق مبادئ إدارة المشاريع، يمكن للمؤسسات تحسين كفاءة العمليات، وتقليل المخاطر، وزيادة رضا العملاء.</w:t>
      </w:r>
    </w:p>
    <w:p w14:paraId="396C7BE4" w14:textId="77777777" w:rsidR="003617C8" w:rsidRDefault="003617C8">
      <w:pPr>
        <w:bidi/>
        <w:rPr>
          <w:sz w:val="32"/>
          <w:szCs w:val="32"/>
        </w:rPr>
      </w:pPr>
    </w:p>
    <w:p w14:paraId="11D99BFE" w14:textId="77777777" w:rsidR="003617C8" w:rsidRDefault="003617C8">
      <w:pPr>
        <w:bidi/>
        <w:rPr>
          <w:b/>
          <w:sz w:val="32"/>
          <w:szCs w:val="32"/>
        </w:rPr>
      </w:pPr>
    </w:p>
    <w:p w14:paraId="644221A8" w14:textId="77777777" w:rsidR="003617C8" w:rsidRDefault="00305558">
      <w:pPr>
        <w:bidi/>
        <w:rPr>
          <w:b/>
          <w:sz w:val="32"/>
          <w:szCs w:val="32"/>
        </w:rPr>
      </w:pPr>
      <w:r>
        <w:rPr>
          <w:b/>
          <w:sz w:val="32"/>
          <w:szCs w:val="32"/>
          <w:rtl/>
        </w:rPr>
        <w:t xml:space="preserve">2.1 مفهوم إدارة </w:t>
      </w:r>
      <w:proofErr w:type="gramStart"/>
      <w:r>
        <w:rPr>
          <w:b/>
          <w:sz w:val="32"/>
          <w:szCs w:val="32"/>
          <w:rtl/>
        </w:rPr>
        <w:t>المشاريع :</w:t>
      </w:r>
      <w:proofErr w:type="gramEnd"/>
    </w:p>
    <w:p w14:paraId="581227AF" w14:textId="77777777" w:rsidR="003617C8" w:rsidRDefault="003617C8">
      <w:pPr>
        <w:bidi/>
        <w:rPr>
          <w:b/>
          <w:sz w:val="32"/>
          <w:szCs w:val="32"/>
        </w:rPr>
      </w:pPr>
    </w:p>
    <w:p w14:paraId="4B8955DE" w14:textId="77777777" w:rsidR="003617C8" w:rsidRDefault="00305558">
      <w:pPr>
        <w:bidi/>
        <w:rPr>
          <w:sz w:val="32"/>
          <w:szCs w:val="32"/>
        </w:rPr>
      </w:pPr>
      <w:r>
        <w:rPr>
          <w:sz w:val="32"/>
          <w:szCs w:val="32"/>
          <w:rtl/>
        </w:rPr>
        <w:t xml:space="preserve">إدارة المشاريع هي عملية تخطيط وتنفيذ ومراقبة وتقييم المشاريع لتحقيق أهداف معينة ضمن قيود محددة، مثل الوقت والميزانية والموارد. وفقًا لكينيث ر. </w:t>
      </w:r>
      <w:proofErr w:type="spellStart"/>
      <w:r>
        <w:rPr>
          <w:sz w:val="32"/>
          <w:szCs w:val="32"/>
          <w:rtl/>
        </w:rPr>
        <w:t>تيرنر</w:t>
      </w:r>
      <w:proofErr w:type="spellEnd"/>
      <w:r>
        <w:rPr>
          <w:sz w:val="32"/>
          <w:szCs w:val="32"/>
          <w:rtl/>
        </w:rPr>
        <w:t xml:space="preserve"> في كتابه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w:t>
      </w:r>
      <w:proofErr w:type="spellStart"/>
      <w:r>
        <w:rPr>
          <w:sz w:val="32"/>
          <w:szCs w:val="32"/>
        </w:rPr>
        <w:t>Concepts</w:t>
      </w:r>
      <w:proofErr w:type="spellEnd"/>
      <w:r>
        <w:rPr>
          <w:sz w:val="32"/>
          <w:szCs w:val="32"/>
        </w:rPr>
        <w:t xml:space="preserve"> </w:t>
      </w:r>
      <w:proofErr w:type="spellStart"/>
      <w:r>
        <w:rPr>
          <w:sz w:val="32"/>
          <w:szCs w:val="32"/>
        </w:rPr>
        <w:t>and</w:t>
      </w:r>
      <w:proofErr w:type="spellEnd"/>
      <w:r>
        <w:rPr>
          <w:sz w:val="32"/>
          <w:szCs w:val="32"/>
        </w:rPr>
        <w:t xml:space="preserve"> </w:t>
      </w:r>
      <w:proofErr w:type="spellStart"/>
      <w:r>
        <w:rPr>
          <w:sz w:val="32"/>
          <w:szCs w:val="32"/>
        </w:rPr>
        <w:t>Tools</w:t>
      </w:r>
      <w:proofErr w:type="spellEnd"/>
      <w:r>
        <w:rPr>
          <w:sz w:val="32"/>
          <w:szCs w:val="32"/>
          <w:rtl/>
        </w:rPr>
        <w:t>" (2019)، تُعتبر إدارة المشاريع أداة استراتيجية تساهم في تحقيق الأهداف التنظيمية وتضمن تقديم القيمة المضافة من خلال تحقيق النتائج المرجوة بكفاءة.</w:t>
      </w:r>
    </w:p>
    <w:p w14:paraId="6EAFF1B3" w14:textId="77777777" w:rsidR="003617C8" w:rsidRDefault="003617C8">
      <w:pPr>
        <w:bidi/>
        <w:rPr>
          <w:sz w:val="32"/>
          <w:szCs w:val="32"/>
        </w:rPr>
      </w:pPr>
    </w:p>
    <w:p w14:paraId="6ED847E0" w14:textId="77777777" w:rsidR="003617C8" w:rsidRDefault="00305558">
      <w:pPr>
        <w:bidi/>
        <w:rPr>
          <w:sz w:val="32"/>
          <w:szCs w:val="32"/>
        </w:rPr>
      </w:pPr>
      <w:r>
        <w:rPr>
          <w:sz w:val="32"/>
          <w:szCs w:val="32"/>
          <w:rtl/>
        </w:rPr>
        <w:t>تتضمن إدارة المشاريع مجموعة من الأنشطة والعمليات التي تهدف إلى تنظيم الموارد، وتنسيق الجهود، وتوجيه الأنشطة نحو تحقيق أهداف محددة. تشمل هذه الأنشطة تحديد نطاق المشروع، وتقدير التكاليف، وتطوير الجداول الزمنية، وإدارة المخاطر.</w:t>
      </w:r>
    </w:p>
    <w:p w14:paraId="7A4A5348" w14:textId="77777777" w:rsidR="003617C8" w:rsidRDefault="003617C8">
      <w:pPr>
        <w:bidi/>
        <w:rPr>
          <w:sz w:val="32"/>
          <w:szCs w:val="32"/>
        </w:rPr>
      </w:pPr>
    </w:p>
    <w:p w14:paraId="1069FB8D" w14:textId="77777777" w:rsidR="003617C8" w:rsidRDefault="00305558">
      <w:pPr>
        <w:bidi/>
        <w:rPr>
          <w:sz w:val="32"/>
          <w:szCs w:val="32"/>
        </w:rPr>
      </w:pPr>
      <w:r>
        <w:rPr>
          <w:sz w:val="32"/>
          <w:szCs w:val="32"/>
          <w:rtl/>
        </w:rPr>
        <w:t>تتطلب إدارة المشاريع مهارات متعددة، منها القيادة، والتواصل، وحل المشكلات، مما يجعلها ضرورية في مجموعة متنوعة من المجالات، بما في ذلك البناء، وتكنولوجيا المعلومات، والرعاية الصحية. من خلال تطبيق مبادئ إدارة المشاريع بشكل فعال، يمكن للمؤسسات تحسين الأداء وتقليل المخاطر وزيادة رضا العملاء.</w:t>
      </w:r>
    </w:p>
    <w:p w14:paraId="4CE41694" w14:textId="77777777" w:rsidR="003617C8" w:rsidRDefault="003617C8">
      <w:pPr>
        <w:bidi/>
        <w:jc w:val="center"/>
        <w:rPr>
          <w:sz w:val="32"/>
          <w:szCs w:val="32"/>
        </w:rPr>
      </w:pPr>
    </w:p>
    <w:p w14:paraId="65431B1B" w14:textId="77777777" w:rsidR="003617C8" w:rsidRDefault="003617C8">
      <w:pPr>
        <w:bidi/>
        <w:jc w:val="center"/>
        <w:rPr>
          <w:sz w:val="32"/>
          <w:szCs w:val="32"/>
        </w:rPr>
      </w:pPr>
    </w:p>
    <w:p w14:paraId="5A73D7DD" w14:textId="77777777" w:rsidR="003617C8" w:rsidRDefault="003617C8">
      <w:pPr>
        <w:bidi/>
        <w:jc w:val="center"/>
        <w:rPr>
          <w:sz w:val="32"/>
          <w:szCs w:val="32"/>
        </w:rPr>
      </w:pPr>
    </w:p>
    <w:p w14:paraId="292D1932" w14:textId="77777777" w:rsidR="003617C8" w:rsidRDefault="003617C8">
      <w:pPr>
        <w:bidi/>
        <w:jc w:val="center"/>
        <w:rPr>
          <w:sz w:val="32"/>
          <w:szCs w:val="32"/>
        </w:rPr>
      </w:pPr>
    </w:p>
    <w:p w14:paraId="422C59D2" w14:textId="77777777" w:rsidR="003617C8" w:rsidRDefault="003617C8">
      <w:pPr>
        <w:bidi/>
        <w:jc w:val="center"/>
        <w:rPr>
          <w:sz w:val="32"/>
          <w:szCs w:val="32"/>
        </w:rPr>
      </w:pPr>
    </w:p>
    <w:p w14:paraId="3A7EB225" w14:textId="77777777" w:rsidR="003617C8" w:rsidRDefault="00305558">
      <w:pPr>
        <w:bidi/>
        <w:rPr>
          <w:b/>
          <w:sz w:val="32"/>
          <w:szCs w:val="32"/>
        </w:rPr>
      </w:pPr>
      <w:r>
        <w:rPr>
          <w:b/>
          <w:sz w:val="32"/>
          <w:szCs w:val="32"/>
          <w:rtl/>
        </w:rPr>
        <w:t xml:space="preserve">3.1 أهمية إدارة </w:t>
      </w:r>
      <w:proofErr w:type="gramStart"/>
      <w:r>
        <w:rPr>
          <w:b/>
          <w:sz w:val="32"/>
          <w:szCs w:val="32"/>
          <w:rtl/>
        </w:rPr>
        <w:t>المشاريع :</w:t>
      </w:r>
      <w:proofErr w:type="gramEnd"/>
    </w:p>
    <w:p w14:paraId="2984FBA7" w14:textId="77777777" w:rsidR="003617C8" w:rsidRDefault="003617C8">
      <w:pPr>
        <w:bidi/>
        <w:rPr>
          <w:b/>
          <w:sz w:val="32"/>
          <w:szCs w:val="32"/>
        </w:rPr>
      </w:pPr>
    </w:p>
    <w:p w14:paraId="6DB6F0B6" w14:textId="77777777" w:rsidR="003617C8" w:rsidRDefault="00305558">
      <w:pPr>
        <w:bidi/>
        <w:rPr>
          <w:sz w:val="32"/>
          <w:szCs w:val="32"/>
        </w:rPr>
      </w:pPr>
      <w:r>
        <w:rPr>
          <w:sz w:val="32"/>
          <w:szCs w:val="32"/>
          <w:rtl/>
        </w:rPr>
        <w:t xml:space="preserve">تُعتبر إدارة المشاريع من العناصر الأساسية لتحقيق النجاح في أي منظمة، حيث تلعب دورًا حيويًا في تنظيم الموارد وتوجيه الجهود نحو تحقيق الأهداف الاستراتيجية. كما يشير كينيث ر. </w:t>
      </w:r>
      <w:proofErr w:type="spellStart"/>
      <w:r>
        <w:rPr>
          <w:sz w:val="32"/>
          <w:szCs w:val="32"/>
          <w:rtl/>
        </w:rPr>
        <w:t>تيرنر</w:t>
      </w:r>
      <w:proofErr w:type="spellEnd"/>
      <w:r>
        <w:rPr>
          <w:sz w:val="32"/>
          <w:szCs w:val="32"/>
          <w:rtl/>
        </w:rPr>
        <w:t xml:space="preserve"> في كتابه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w:t>
      </w:r>
      <w:proofErr w:type="spellStart"/>
      <w:r>
        <w:rPr>
          <w:sz w:val="32"/>
          <w:szCs w:val="32"/>
        </w:rPr>
        <w:t>Concepts</w:t>
      </w:r>
      <w:proofErr w:type="spellEnd"/>
      <w:r>
        <w:rPr>
          <w:sz w:val="32"/>
          <w:szCs w:val="32"/>
        </w:rPr>
        <w:t xml:space="preserve"> </w:t>
      </w:r>
      <w:proofErr w:type="spellStart"/>
      <w:r>
        <w:rPr>
          <w:sz w:val="32"/>
          <w:szCs w:val="32"/>
        </w:rPr>
        <w:t>and</w:t>
      </w:r>
      <w:proofErr w:type="spellEnd"/>
      <w:r>
        <w:rPr>
          <w:sz w:val="32"/>
          <w:szCs w:val="32"/>
        </w:rPr>
        <w:t xml:space="preserve"> </w:t>
      </w:r>
      <w:proofErr w:type="spellStart"/>
      <w:r>
        <w:rPr>
          <w:sz w:val="32"/>
          <w:szCs w:val="32"/>
        </w:rPr>
        <w:t>Tools</w:t>
      </w:r>
      <w:proofErr w:type="spellEnd"/>
      <w:r>
        <w:rPr>
          <w:sz w:val="32"/>
          <w:szCs w:val="32"/>
          <w:rtl/>
        </w:rPr>
        <w:t>" (2019) إلى أن إدارة المشاريع تساهم في تحسين الكفاءة وتقليل المخاطر، مما يعزز قدرة المنظمة على التكيف مع التغيرات السريعة في الأسواق.</w:t>
      </w:r>
    </w:p>
    <w:p w14:paraId="1E3D550E" w14:textId="77777777" w:rsidR="003617C8" w:rsidRDefault="003617C8">
      <w:pPr>
        <w:bidi/>
        <w:rPr>
          <w:sz w:val="32"/>
          <w:szCs w:val="32"/>
        </w:rPr>
      </w:pPr>
    </w:p>
    <w:p w14:paraId="31F4B2F5" w14:textId="77777777" w:rsidR="003617C8" w:rsidRDefault="00305558">
      <w:pPr>
        <w:bidi/>
        <w:rPr>
          <w:sz w:val="32"/>
          <w:szCs w:val="32"/>
        </w:rPr>
      </w:pPr>
      <w:r>
        <w:rPr>
          <w:sz w:val="32"/>
          <w:szCs w:val="32"/>
          <w:rtl/>
        </w:rPr>
        <w:lastRenderedPageBreak/>
        <w:t>تساعد إدارة المشاريع في تحديد الأولويات وتحقيق نتائج ملموسة، حيث توفِّر إطارًا لتنفيذ المشاريع بطريقة منهجية ومنظمة. من خلال التخطيط الدقيق والمراقبة المستمرة، يمكن للمنظمات تجنب التكاليف الزائدة وضمان استخدام الموارد بشكل فعال.</w:t>
      </w:r>
    </w:p>
    <w:p w14:paraId="138235AD" w14:textId="77777777" w:rsidR="003617C8" w:rsidRDefault="003617C8">
      <w:pPr>
        <w:bidi/>
        <w:rPr>
          <w:sz w:val="32"/>
          <w:szCs w:val="32"/>
        </w:rPr>
      </w:pPr>
    </w:p>
    <w:p w14:paraId="0551EB11" w14:textId="77777777" w:rsidR="003617C8" w:rsidRDefault="00305558">
      <w:pPr>
        <w:bidi/>
        <w:rPr>
          <w:sz w:val="32"/>
          <w:szCs w:val="32"/>
        </w:rPr>
      </w:pPr>
      <w:r>
        <w:rPr>
          <w:sz w:val="32"/>
          <w:szCs w:val="32"/>
          <w:rtl/>
        </w:rPr>
        <w:t>علاوة على ذلك، تسهم إدارة المشاريع في تحسين التواصل بين الفرق المختلفة، مما يضمن التناسق والتعاون وتحقيق الأهداف المشتركة. من خلال تعزيز بيئة العمل التعاونية، يمكن للمنظمات تحقيق نتائج إيجابية تعود بالنفع على جميع أصحاب المصلحة.</w:t>
      </w:r>
    </w:p>
    <w:p w14:paraId="32B3AE03" w14:textId="77777777" w:rsidR="003617C8" w:rsidRDefault="003617C8">
      <w:pPr>
        <w:bidi/>
        <w:rPr>
          <w:sz w:val="32"/>
          <w:szCs w:val="32"/>
        </w:rPr>
      </w:pPr>
    </w:p>
    <w:p w14:paraId="322783D4" w14:textId="77777777" w:rsidR="003617C8" w:rsidRDefault="00305558">
      <w:pPr>
        <w:bidi/>
        <w:rPr>
          <w:sz w:val="32"/>
          <w:szCs w:val="32"/>
        </w:rPr>
      </w:pPr>
      <w:r>
        <w:rPr>
          <w:sz w:val="32"/>
          <w:szCs w:val="32"/>
          <w:rtl/>
        </w:rPr>
        <w:t>باختصار، تعتبر إدارة المشاريع أداة استراتيجية ضرورية لنجاح المنظمات في أي صناعة، مما يسهم في تحقيق أهدافها بكفاءة وفعالية.</w:t>
      </w:r>
    </w:p>
    <w:p w14:paraId="30F93495" w14:textId="77777777" w:rsidR="003617C8" w:rsidRDefault="003617C8">
      <w:pPr>
        <w:bidi/>
        <w:jc w:val="center"/>
        <w:rPr>
          <w:sz w:val="32"/>
          <w:szCs w:val="32"/>
        </w:rPr>
      </w:pPr>
    </w:p>
    <w:p w14:paraId="6363066D" w14:textId="77777777" w:rsidR="003617C8" w:rsidRDefault="003617C8">
      <w:pPr>
        <w:bidi/>
        <w:jc w:val="center"/>
        <w:rPr>
          <w:sz w:val="32"/>
          <w:szCs w:val="32"/>
        </w:rPr>
      </w:pPr>
    </w:p>
    <w:p w14:paraId="68FA7CAE" w14:textId="77777777" w:rsidR="003617C8" w:rsidRDefault="003617C8">
      <w:pPr>
        <w:bidi/>
        <w:jc w:val="center"/>
        <w:rPr>
          <w:sz w:val="32"/>
          <w:szCs w:val="32"/>
        </w:rPr>
      </w:pPr>
    </w:p>
    <w:p w14:paraId="6C8E0D6E" w14:textId="77777777" w:rsidR="003617C8" w:rsidRDefault="00305558">
      <w:pPr>
        <w:bidi/>
        <w:rPr>
          <w:b/>
          <w:sz w:val="32"/>
          <w:szCs w:val="32"/>
        </w:rPr>
      </w:pPr>
      <w:r>
        <w:rPr>
          <w:b/>
          <w:sz w:val="32"/>
          <w:szCs w:val="32"/>
          <w:rtl/>
        </w:rPr>
        <w:t xml:space="preserve">4.1 خصائص إدارة </w:t>
      </w:r>
      <w:proofErr w:type="gramStart"/>
      <w:r>
        <w:rPr>
          <w:b/>
          <w:sz w:val="32"/>
          <w:szCs w:val="32"/>
          <w:rtl/>
        </w:rPr>
        <w:t>المشاريع :</w:t>
      </w:r>
      <w:proofErr w:type="gramEnd"/>
    </w:p>
    <w:p w14:paraId="20A61638" w14:textId="77777777" w:rsidR="003617C8" w:rsidRDefault="003617C8">
      <w:pPr>
        <w:bidi/>
        <w:rPr>
          <w:sz w:val="32"/>
          <w:szCs w:val="32"/>
        </w:rPr>
      </w:pPr>
    </w:p>
    <w:p w14:paraId="1EAF337E" w14:textId="77777777" w:rsidR="003617C8" w:rsidRDefault="00305558">
      <w:pPr>
        <w:bidi/>
        <w:rPr>
          <w:sz w:val="32"/>
          <w:szCs w:val="32"/>
        </w:rPr>
      </w:pPr>
      <w:r>
        <w:rPr>
          <w:sz w:val="32"/>
          <w:szCs w:val="32"/>
          <w:rtl/>
        </w:rPr>
        <w:t>إدارة المشاريع تتطلب مجموعة من الخصائص الأساسية التي تسهم في تحقيق الأهداف المحددة. فيما يلي بعض الخصائص الرئيسية لإدارة المشاريع</w:t>
      </w:r>
    </w:p>
    <w:p w14:paraId="425737BF" w14:textId="77777777" w:rsidR="003617C8" w:rsidRDefault="003617C8">
      <w:pPr>
        <w:bidi/>
        <w:rPr>
          <w:sz w:val="32"/>
          <w:szCs w:val="32"/>
        </w:rPr>
      </w:pPr>
    </w:p>
    <w:p w14:paraId="27028576" w14:textId="77777777" w:rsidR="003617C8" w:rsidRDefault="00305558">
      <w:pPr>
        <w:bidi/>
        <w:rPr>
          <w:sz w:val="32"/>
          <w:szCs w:val="32"/>
        </w:rPr>
      </w:pPr>
      <w:r>
        <w:rPr>
          <w:sz w:val="32"/>
          <w:szCs w:val="32"/>
          <w:rtl/>
        </w:rPr>
        <w:t xml:space="preserve"> 1. التخطيط المنظم</w:t>
      </w:r>
    </w:p>
    <w:p w14:paraId="26C6C900" w14:textId="77777777" w:rsidR="003617C8" w:rsidRDefault="00305558">
      <w:pPr>
        <w:bidi/>
        <w:rPr>
          <w:sz w:val="32"/>
          <w:szCs w:val="32"/>
        </w:rPr>
      </w:pPr>
      <w:r>
        <w:rPr>
          <w:sz w:val="32"/>
          <w:szCs w:val="32"/>
          <w:rtl/>
        </w:rPr>
        <w:t xml:space="preserve">   - يتطلب وضع خطة شاملة تشمل تحديد الأهداف، والموارد المطلوبة، والجداول الزمنية، مما يساعد في توجيه الجهود نحو تحقيق النتائج المرجوة.</w:t>
      </w:r>
    </w:p>
    <w:p w14:paraId="3319C344" w14:textId="77777777" w:rsidR="003617C8" w:rsidRDefault="003617C8">
      <w:pPr>
        <w:bidi/>
        <w:rPr>
          <w:sz w:val="32"/>
          <w:szCs w:val="32"/>
        </w:rPr>
      </w:pPr>
    </w:p>
    <w:p w14:paraId="7E64DF5E" w14:textId="77777777" w:rsidR="003617C8" w:rsidRDefault="00305558">
      <w:pPr>
        <w:bidi/>
        <w:rPr>
          <w:sz w:val="32"/>
          <w:szCs w:val="32"/>
        </w:rPr>
      </w:pPr>
      <w:r>
        <w:rPr>
          <w:sz w:val="32"/>
          <w:szCs w:val="32"/>
          <w:rtl/>
        </w:rPr>
        <w:t xml:space="preserve"> 2. التحكم والمراقبة</w:t>
      </w:r>
    </w:p>
    <w:p w14:paraId="7EDA06EA" w14:textId="77777777" w:rsidR="003617C8" w:rsidRDefault="00305558">
      <w:pPr>
        <w:bidi/>
        <w:rPr>
          <w:sz w:val="32"/>
          <w:szCs w:val="32"/>
        </w:rPr>
      </w:pPr>
      <w:r>
        <w:rPr>
          <w:sz w:val="32"/>
          <w:szCs w:val="32"/>
          <w:rtl/>
        </w:rPr>
        <w:t xml:space="preserve">   - تشمل آليات لمراقبة التقدم وتقييم الأداء. يتضمن ذلك تتبع الميزانية، والجداول الزمنية، وجودة العمل.</w:t>
      </w:r>
    </w:p>
    <w:p w14:paraId="0D484342" w14:textId="77777777" w:rsidR="003617C8" w:rsidRDefault="003617C8">
      <w:pPr>
        <w:bidi/>
        <w:rPr>
          <w:sz w:val="32"/>
          <w:szCs w:val="32"/>
        </w:rPr>
      </w:pPr>
    </w:p>
    <w:p w14:paraId="28490562" w14:textId="77777777" w:rsidR="003617C8" w:rsidRDefault="00305558">
      <w:pPr>
        <w:bidi/>
        <w:rPr>
          <w:sz w:val="32"/>
          <w:szCs w:val="32"/>
        </w:rPr>
      </w:pPr>
      <w:r>
        <w:rPr>
          <w:sz w:val="32"/>
          <w:szCs w:val="32"/>
          <w:rtl/>
        </w:rPr>
        <w:t>3. التواصل الفعّال</w:t>
      </w:r>
    </w:p>
    <w:p w14:paraId="1460423E" w14:textId="77777777" w:rsidR="003617C8" w:rsidRDefault="00305558">
      <w:pPr>
        <w:bidi/>
        <w:rPr>
          <w:sz w:val="32"/>
          <w:szCs w:val="32"/>
        </w:rPr>
      </w:pPr>
      <w:r>
        <w:rPr>
          <w:sz w:val="32"/>
          <w:szCs w:val="32"/>
          <w:rtl/>
        </w:rPr>
        <w:t xml:space="preserve">   - يعتبر التواصل جزءاً أساسياً، حيث يجب أن يكون هناك تواصل منتظم بين جميع الأطراف المعنية لضمان فهم الجميع للأهداف والتوقعات.</w:t>
      </w:r>
    </w:p>
    <w:p w14:paraId="4BD9FC7F" w14:textId="77777777" w:rsidR="003617C8" w:rsidRDefault="003617C8">
      <w:pPr>
        <w:bidi/>
        <w:rPr>
          <w:sz w:val="32"/>
          <w:szCs w:val="32"/>
        </w:rPr>
      </w:pPr>
    </w:p>
    <w:p w14:paraId="04B861EB" w14:textId="77777777" w:rsidR="003617C8" w:rsidRDefault="00305558">
      <w:pPr>
        <w:bidi/>
        <w:rPr>
          <w:sz w:val="32"/>
          <w:szCs w:val="32"/>
        </w:rPr>
      </w:pPr>
      <w:r>
        <w:rPr>
          <w:sz w:val="32"/>
          <w:szCs w:val="32"/>
          <w:rtl/>
        </w:rPr>
        <w:t xml:space="preserve"> 4. إدارة المخاطر</w:t>
      </w:r>
    </w:p>
    <w:p w14:paraId="30911651" w14:textId="77777777" w:rsidR="003617C8" w:rsidRDefault="00305558">
      <w:pPr>
        <w:bidi/>
        <w:rPr>
          <w:sz w:val="32"/>
          <w:szCs w:val="32"/>
        </w:rPr>
      </w:pPr>
      <w:r>
        <w:rPr>
          <w:sz w:val="32"/>
          <w:szCs w:val="32"/>
          <w:rtl/>
        </w:rPr>
        <w:t xml:space="preserve">   - تتضمن تحديد وتحليل المخاطر المحتملة ووضع استراتيجيات للتخفيف منها.</w:t>
      </w:r>
    </w:p>
    <w:p w14:paraId="4911DFC4" w14:textId="77777777" w:rsidR="003617C8" w:rsidRDefault="003617C8">
      <w:pPr>
        <w:bidi/>
        <w:rPr>
          <w:sz w:val="32"/>
          <w:szCs w:val="32"/>
        </w:rPr>
      </w:pPr>
    </w:p>
    <w:p w14:paraId="4DC240D6" w14:textId="77777777" w:rsidR="003617C8" w:rsidRDefault="00305558">
      <w:pPr>
        <w:bidi/>
        <w:rPr>
          <w:sz w:val="32"/>
          <w:szCs w:val="32"/>
        </w:rPr>
      </w:pPr>
      <w:r>
        <w:rPr>
          <w:sz w:val="32"/>
          <w:szCs w:val="32"/>
          <w:rtl/>
        </w:rPr>
        <w:lastRenderedPageBreak/>
        <w:t xml:space="preserve"> 5. المرونة والتكيف</w:t>
      </w:r>
    </w:p>
    <w:p w14:paraId="303E3B64" w14:textId="77777777" w:rsidR="003617C8" w:rsidRDefault="00305558">
      <w:pPr>
        <w:bidi/>
        <w:rPr>
          <w:sz w:val="32"/>
          <w:szCs w:val="32"/>
        </w:rPr>
      </w:pPr>
      <w:r>
        <w:rPr>
          <w:sz w:val="32"/>
          <w:szCs w:val="32"/>
          <w:rtl/>
        </w:rPr>
        <w:t xml:space="preserve">   - يجب أن تكون إدارة المشاريع قادرة على التكيف مع التغيرات التي قد تطرأ على ظروف المشروع.</w:t>
      </w:r>
    </w:p>
    <w:p w14:paraId="5E794983" w14:textId="77777777" w:rsidR="003617C8" w:rsidRDefault="003617C8">
      <w:pPr>
        <w:bidi/>
        <w:rPr>
          <w:sz w:val="32"/>
          <w:szCs w:val="32"/>
        </w:rPr>
      </w:pPr>
    </w:p>
    <w:p w14:paraId="6E060CCA" w14:textId="77777777" w:rsidR="003617C8" w:rsidRDefault="00305558">
      <w:pPr>
        <w:bidi/>
        <w:rPr>
          <w:sz w:val="32"/>
          <w:szCs w:val="32"/>
        </w:rPr>
      </w:pPr>
      <w:r>
        <w:rPr>
          <w:sz w:val="32"/>
          <w:szCs w:val="32"/>
          <w:rtl/>
        </w:rPr>
        <w:t xml:space="preserve"> 6. توزيع الأدوار والمسؤوليات</w:t>
      </w:r>
    </w:p>
    <w:p w14:paraId="7925984A" w14:textId="77777777" w:rsidR="003617C8" w:rsidRDefault="00305558">
      <w:pPr>
        <w:bidi/>
        <w:rPr>
          <w:sz w:val="32"/>
          <w:szCs w:val="32"/>
        </w:rPr>
      </w:pPr>
      <w:r>
        <w:rPr>
          <w:sz w:val="32"/>
          <w:szCs w:val="32"/>
          <w:rtl/>
        </w:rPr>
        <w:t xml:space="preserve">   - يتطلب النجاح توزيع الأدوار والمسؤوليات بوضوح بين أعضاء الفريق.</w:t>
      </w:r>
    </w:p>
    <w:p w14:paraId="32505947" w14:textId="77777777" w:rsidR="003617C8" w:rsidRDefault="003617C8">
      <w:pPr>
        <w:bidi/>
        <w:rPr>
          <w:sz w:val="32"/>
          <w:szCs w:val="32"/>
        </w:rPr>
      </w:pPr>
    </w:p>
    <w:p w14:paraId="4F7DBF26" w14:textId="77777777" w:rsidR="003617C8" w:rsidRDefault="00305558">
      <w:pPr>
        <w:bidi/>
        <w:rPr>
          <w:sz w:val="32"/>
          <w:szCs w:val="32"/>
        </w:rPr>
      </w:pPr>
      <w:r>
        <w:rPr>
          <w:sz w:val="32"/>
          <w:szCs w:val="32"/>
          <w:rtl/>
        </w:rPr>
        <w:t xml:space="preserve"> 7. التركيز على النتائج</w:t>
      </w:r>
    </w:p>
    <w:p w14:paraId="261B0426" w14:textId="77777777" w:rsidR="003617C8" w:rsidRDefault="00305558">
      <w:pPr>
        <w:bidi/>
        <w:rPr>
          <w:sz w:val="32"/>
          <w:szCs w:val="32"/>
        </w:rPr>
      </w:pPr>
      <w:r>
        <w:rPr>
          <w:sz w:val="32"/>
          <w:szCs w:val="32"/>
          <w:rtl/>
        </w:rPr>
        <w:t xml:space="preserve">   - يجب أن يظل التركيز على تحقيق النتائج المطلوبة من خلال تحديد مؤشرات الأداء الرئيسية.</w:t>
      </w:r>
    </w:p>
    <w:p w14:paraId="757AFC7E" w14:textId="77777777" w:rsidR="003617C8" w:rsidRDefault="003617C8">
      <w:pPr>
        <w:bidi/>
        <w:rPr>
          <w:sz w:val="32"/>
          <w:szCs w:val="32"/>
        </w:rPr>
      </w:pPr>
    </w:p>
    <w:p w14:paraId="0A35740C" w14:textId="77777777" w:rsidR="003617C8" w:rsidRDefault="00305558">
      <w:pPr>
        <w:bidi/>
        <w:rPr>
          <w:sz w:val="32"/>
          <w:szCs w:val="32"/>
        </w:rPr>
      </w:pPr>
      <w:r>
        <w:rPr>
          <w:sz w:val="32"/>
          <w:szCs w:val="32"/>
          <w:rtl/>
        </w:rPr>
        <w:t>8. التقييم والتحسين المستمر</w:t>
      </w:r>
    </w:p>
    <w:p w14:paraId="3FB1B704" w14:textId="77777777" w:rsidR="003617C8" w:rsidRDefault="00305558">
      <w:pPr>
        <w:bidi/>
        <w:rPr>
          <w:sz w:val="32"/>
          <w:szCs w:val="32"/>
        </w:rPr>
      </w:pPr>
      <w:r>
        <w:rPr>
          <w:sz w:val="32"/>
          <w:szCs w:val="32"/>
          <w:rtl/>
        </w:rPr>
        <w:t xml:space="preserve">   - بعد انتهاء المشروع، يجب تقييم النتائج والتعلم من التجارب لتحسين العمليات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w:t>
      </w:r>
      <w:proofErr w:type="spellStart"/>
      <w:r>
        <w:rPr>
          <w:sz w:val="32"/>
          <w:szCs w:val="32"/>
        </w:rPr>
        <w:t>Institute</w:t>
      </w:r>
      <w:proofErr w:type="spellEnd"/>
      <w:r>
        <w:rPr>
          <w:sz w:val="32"/>
          <w:szCs w:val="32"/>
          <w:rtl/>
        </w:rPr>
        <w:t>,2021)</w:t>
      </w:r>
    </w:p>
    <w:p w14:paraId="1FC6F94F" w14:textId="77777777" w:rsidR="003617C8" w:rsidRDefault="003617C8">
      <w:pPr>
        <w:bidi/>
        <w:rPr>
          <w:sz w:val="32"/>
          <w:szCs w:val="32"/>
        </w:rPr>
      </w:pPr>
    </w:p>
    <w:p w14:paraId="2F5711E9" w14:textId="77777777" w:rsidR="003617C8" w:rsidRDefault="003617C8">
      <w:pPr>
        <w:bidi/>
        <w:rPr>
          <w:b/>
          <w:sz w:val="32"/>
          <w:szCs w:val="32"/>
        </w:rPr>
      </w:pPr>
    </w:p>
    <w:p w14:paraId="3A56D2B0" w14:textId="77777777" w:rsidR="003617C8" w:rsidRDefault="00305558">
      <w:pPr>
        <w:bidi/>
        <w:rPr>
          <w:b/>
          <w:sz w:val="32"/>
          <w:szCs w:val="32"/>
        </w:rPr>
      </w:pPr>
      <w:r>
        <w:rPr>
          <w:b/>
          <w:sz w:val="32"/>
          <w:szCs w:val="32"/>
          <w:rtl/>
        </w:rPr>
        <w:t xml:space="preserve">5.1 مراحل إنتاج </w:t>
      </w:r>
      <w:proofErr w:type="gramStart"/>
      <w:r>
        <w:rPr>
          <w:b/>
          <w:sz w:val="32"/>
          <w:szCs w:val="32"/>
          <w:rtl/>
        </w:rPr>
        <w:t>المشاريع :</w:t>
      </w:r>
      <w:proofErr w:type="gramEnd"/>
    </w:p>
    <w:p w14:paraId="2FDD88DF" w14:textId="77777777" w:rsidR="003617C8" w:rsidRDefault="003617C8">
      <w:pPr>
        <w:bidi/>
        <w:rPr>
          <w:sz w:val="32"/>
          <w:szCs w:val="32"/>
        </w:rPr>
      </w:pPr>
    </w:p>
    <w:p w14:paraId="60D8B22B" w14:textId="77777777" w:rsidR="003617C8" w:rsidRDefault="00305558">
      <w:pPr>
        <w:bidi/>
        <w:rPr>
          <w:sz w:val="32"/>
          <w:szCs w:val="32"/>
        </w:rPr>
      </w:pPr>
      <w:r>
        <w:rPr>
          <w:sz w:val="32"/>
          <w:szCs w:val="32"/>
          <w:rtl/>
        </w:rPr>
        <w:t xml:space="preserve">إنتاج المشاريع يتضمن مجموعة من المراحل الأساسية التي تساعد في تنظيم العمل وضمان تحقيق الأهداف المحددة. كما يشير هارولد </w:t>
      </w:r>
      <w:proofErr w:type="spellStart"/>
      <w:r>
        <w:rPr>
          <w:sz w:val="32"/>
          <w:szCs w:val="32"/>
          <w:rtl/>
        </w:rPr>
        <w:t>كيرزنر</w:t>
      </w:r>
      <w:proofErr w:type="spellEnd"/>
      <w:r>
        <w:rPr>
          <w:sz w:val="32"/>
          <w:szCs w:val="32"/>
          <w:rtl/>
        </w:rPr>
        <w:t xml:space="preserve"> في كتابه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A </w:t>
      </w:r>
      <w:proofErr w:type="spellStart"/>
      <w:r>
        <w:rPr>
          <w:sz w:val="32"/>
          <w:szCs w:val="32"/>
        </w:rPr>
        <w:t>Systems</w:t>
      </w:r>
      <w:proofErr w:type="spellEnd"/>
      <w:r>
        <w:rPr>
          <w:sz w:val="32"/>
          <w:szCs w:val="32"/>
        </w:rPr>
        <w:t xml:space="preserve"> </w:t>
      </w:r>
      <w:proofErr w:type="spellStart"/>
      <w:r>
        <w:rPr>
          <w:sz w:val="32"/>
          <w:szCs w:val="32"/>
        </w:rPr>
        <w:t>Approach</w:t>
      </w:r>
      <w:proofErr w:type="spellEnd"/>
      <w:r>
        <w:rPr>
          <w:sz w:val="32"/>
          <w:szCs w:val="32"/>
        </w:rPr>
        <w:t xml:space="preserve"> </w:t>
      </w:r>
      <w:proofErr w:type="spellStart"/>
      <w:r>
        <w:rPr>
          <w:sz w:val="32"/>
          <w:szCs w:val="32"/>
        </w:rPr>
        <w:t>to</w:t>
      </w:r>
      <w:proofErr w:type="spellEnd"/>
      <w:r>
        <w:rPr>
          <w:sz w:val="32"/>
          <w:szCs w:val="32"/>
        </w:rPr>
        <w:t xml:space="preserve"> </w:t>
      </w:r>
      <w:proofErr w:type="spellStart"/>
      <w:r>
        <w:rPr>
          <w:sz w:val="32"/>
          <w:szCs w:val="32"/>
        </w:rPr>
        <w:t>Planning</w:t>
      </w:r>
      <w:proofErr w:type="spellEnd"/>
      <w:r>
        <w:rPr>
          <w:sz w:val="32"/>
          <w:szCs w:val="32"/>
        </w:rPr>
        <w:t xml:space="preserve">, </w:t>
      </w:r>
      <w:proofErr w:type="spellStart"/>
      <w:r>
        <w:rPr>
          <w:sz w:val="32"/>
          <w:szCs w:val="32"/>
        </w:rPr>
        <w:t>Scheduling</w:t>
      </w:r>
      <w:proofErr w:type="spellEnd"/>
      <w:r>
        <w:rPr>
          <w:sz w:val="32"/>
          <w:szCs w:val="32"/>
        </w:rPr>
        <w:t xml:space="preserve">, </w:t>
      </w:r>
      <w:proofErr w:type="spellStart"/>
      <w:r>
        <w:rPr>
          <w:sz w:val="32"/>
          <w:szCs w:val="32"/>
        </w:rPr>
        <w:t>and</w:t>
      </w:r>
      <w:proofErr w:type="spellEnd"/>
      <w:r>
        <w:rPr>
          <w:sz w:val="32"/>
          <w:szCs w:val="32"/>
        </w:rPr>
        <w:t xml:space="preserve"> </w:t>
      </w:r>
      <w:proofErr w:type="spellStart"/>
      <w:r>
        <w:rPr>
          <w:sz w:val="32"/>
          <w:szCs w:val="32"/>
        </w:rPr>
        <w:t>Controlling</w:t>
      </w:r>
      <w:proofErr w:type="spellEnd"/>
      <w:r>
        <w:rPr>
          <w:sz w:val="32"/>
          <w:szCs w:val="32"/>
          <w:rtl/>
        </w:rPr>
        <w:t>" (2017) إلى أن فهم هذه المراحل يعتبر ضروريًا لتحقيق النجاح في إدارة المشاريع. فيما يلي المراحل الرئيسية لإنتاج المشاريع:</w:t>
      </w:r>
    </w:p>
    <w:p w14:paraId="74380FAF" w14:textId="77777777" w:rsidR="003617C8" w:rsidRDefault="003617C8">
      <w:pPr>
        <w:bidi/>
        <w:rPr>
          <w:sz w:val="32"/>
          <w:szCs w:val="32"/>
        </w:rPr>
      </w:pPr>
    </w:p>
    <w:p w14:paraId="25BE9447" w14:textId="77777777" w:rsidR="003617C8" w:rsidRDefault="00305558">
      <w:pPr>
        <w:bidi/>
        <w:rPr>
          <w:sz w:val="32"/>
          <w:szCs w:val="32"/>
        </w:rPr>
      </w:pPr>
      <w:r>
        <w:rPr>
          <w:sz w:val="32"/>
          <w:szCs w:val="32"/>
          <w:rtl/>
        </w:rPr>
        <w:t xml:space="preserve"> 1. المرحلة الأولى: الإعداد والتخطيط</w:t>
      </w:r>
    </w:p>
    <w:p w14:paraId="1B4B2A42" w14:textId="77777777" w:rsidR="003617C8" w:rsidRDefault="00305558">
      <w:pPr>
        <w:bidi/>
        <w:rPr>
          <w:sz w:val="32"/>
          <w:szCs w:val="32"/>
        </w:rPr>
      </w:pPr>
      <w:r>
        <w:rPr>
          <w:sz w:val="32"/>
          <w:szCs w:val="32"/>
          <w:rtl/>
        </w:rPr>
        <w:t xml:space="preserve">   - تحديد الأهداف: وضع الأهداف العامة والخاصة للمشروع.</w:t>
      </w:r>
    </w:p>
    <w:p w14:paraId="2DA0DDE0" w14:textId="77777777" w:rsidR="003617C8" w:rsidRDefault="00305558">
      <w:pPr>
        <w:bidi/>
        <w:rPr>
          <w:sz w:val="32"/>
          <w:szCs w:val="32"/>
        </w:rPr>
      </w:pPr>
      <w:r>
        <w:rPr>
          <w:sz w:val="32"/>
          <w:szCs w:val="32"/>
          <w:rtl/>
        </w:rPr>
        <w:t xml:space="preserve">   - تحليل الجدوى: دراسة جدوى المشروع من الناحية المالية والفنية.</w:t>
      </w:r>
    </w:p>
    <w:p w14:paraId="0F6CA12F" w14:textId="77777777" w:rsidR="003617C8" w:rsidRDefault="00305558">
      <w:pPr>
        <w:bidi/>
        <w:rPr>
          <w:sz w:val="32"/>
          <w:szCs w:val="32"/>
        </w:rPr>
      </w:pPr>
      <w:r>
        <w:rPr>
          <w:sz w:val="32"/>
          <w:szCs w:val="32"/>
          <w:rtl/>
        </w:rPr>
        <w:t xml:space="preserve">   - تخطيط الموارد: تحديد الموارد المطلوبة، بما في ذلك الوقت، والمال، والعمالة.</w:t>
      </w:r>
    </w:p>
    <w:p w14:paraId="55705480" w14:textId="77777777" w:rsidR="003617C8" w:rsidRDefault="003617C8">
      <w:pPr>
        <w:bidi/>
        <w:rPr>
          <w:sz w:val="32"/>
          <w:szCs w:val="32"/>
        </w:rPr>
      </w:pPr>
    </w:p>
    <w:p w14:paraId="516696D4" w14:textId="77777777" w:rsidR="003617C8" w:rsidRDefault="00305558">
      <w:pPr>
        <w:bidi/>
        <w:rPr>
          <w:sz w:val="32"/>
          <w:szCs w:val="32"/>
        </w:rPr>
      </w:pPr>
      <w:r>
        <w:rPr>
          <w:sz w:val="32"/>
          <w:szCs w:val="32"/>
          <w:rtl/>
        </w:rPr>
        <w:t xml:space="preserve"> 2. المرحلة الثانية: التطوير</w:t>
      </w:r>
    </w:p>
    <w:p w14:paraId="67B5252B" w14:textId="77777777" w:rsidR="003617C8" w:rsidRDefault="00305558">
      <w:pPr>
        <w:bidi/>
        <w:rPr>
          <w:sz w:val="32"/>
          <w:szCs w:val="32"/>
        </w:rPr>
      </w:pPr>
      <w:r>
        <w:rPr>
          <w:sz w:val="32"/>
          <w:szCs w:val="32"/>
          <w:rtl/>
        </w:rPr>
        <w:t xml:space="preserve">   - تطوير خطة المشروع: إعداد خطة مفصلة تشمل جميع الأنشطة والمواعيد النهائية.</w:t>
      </w:r>
    </w:p>
    <w:p w14:paraId="2B5FE0E0" w14:textId="77777777" w:rsidR="003617C8" w:rsidRDefault="00305558">
      <w:pPr>
        <w:bidi/>
        <w:rPr>
          <w:sz w:val="32"/>
          <w:szCs w:val="32"/>
        </w:rPr>
      </w:pPr>
      <w:r>
        <w:rPr>
          <w:sz w:val="32"/>
          <w:szCs w:val="32"/>
          <w:rtl/>
        </w:rPr>
        <w:t xml:space="preserve">   - توزيع الأدوار: تحديد المهام والمسؤوليات للأعضاء في الفريق.</w:t>
      </w:r>
    </w:p>
    <w:p w14:paraId="1842CDB0" w14:textId="77777777" w:rsidR="003617C8" w:rsidRDefault="00305558">
      <w:pPr>
        <w:bidi/>
        <w:rPr>
          <w:sz w:val="32"/>
          <w:szCs w:val="32"/>
        </w:rPr>
      </w:pPr>
      <w:r>
        <w:rPr>
          <w:sz w:val="32"/>
          <w:szCs w:val="32"/>
          <w:rtl/>
        </w:rPr>
        <w:t xml:space="preserve">   - إعداد الميزانية: تقدير التكاليف اللازمة لكل جزء من المشروع.</w:t>
      </w:r>
    </w:p>
    <w:p w14:paraId="55D9AA62" w14:textId="77777777" w:rsidR="003617C8" w:rsidRDefault="003617C8">
      <w:pPr>
        <w:bidi/>
        <w:rPr>
          <w:sz w:val="32"/>
          <w:szCs w:val="32"/>
        </w:rPr>
      </w:pPr>
    </w:p>
    <w:p w14:paraId="1A6A5C74" w14:textId="77777777" w:rsidR="003617C8" w:rsidRDefault="00305558">
      <w:pPr>
        <w:bidi/>
        <w:rPr>
          <w:sz w:val="32"/>
          <w:szCs w:val="32"/>
        </w:rPr>
      </w:pPr>
      <w:r>
        <w:rPr>
          <w:sz w:val="32"/>
          <w:szCs w:val="32"/>
          <w:rtl/>
        </w:rPr>
        <w:t xml:space="preserve"> 3. المرحلة الثالثة: التنفيذ</w:t>
      </w:r>
    </w:p>
    <w:p w14:paraId="7D69825D" w14:textId="77777777" w:rsidR="003617C8" w:rsidRDefault="00305558">
      <w:pPr>
        <w:bidi/>
        <w:rPr>
          <w:sz w:val="32"/>
          <w:szCs w:val="32"/>
        </w:rPr>
      </w:pPr>
      <w:r>
        <w:rPr>
          <w:sz w:val="32"/>
          <w:szCs w:val="32"/>
          <w:rtl/>
        </w:rPr>
        <w:t xml:space="preserve">   - تنفيذ الأنشطة: بدء العمل وفقاً للخطة الموضوعة.</w:t>
      </w:r>
    </w:p>
    <w:p w14:paraId="53BB1AC7" w14:textId="77777777" w:rsidR="003617C8" w:rsidRDefault="00305558">
      <w:pPr>
        <w:bidi/>
        <w:rPr>
          <w:sz w:val="32"/>
          <w:szCs w:val="32"/>
        </w:rPr>
      </w:pPr>
      <w:r>
        <w:rPr>
          <w:sz w:val="32"/>
          <w:szCs w:val="32"/>
          <w:rtl/>
        </w:rPr>
        <w:t xml:space="preserve">   - إدارة الفريق: توجيه الفريق والتأكد من أن جميع الأعضاء يعملون بشكل متناسق.</w:t>
      </w:r>
    </w:p>
    <w:p w14:paraId="4BFF1AD6" w14:textId="77777777" w:rsidR="003617C8" w:rsidRDefault="00305558">
      <w:pPr>
        <w:bidi/>
        <w:rPr>
          <w:sz w:val="32"/>
          <w:szCs w:val="32"/>
        </w:rPr>
      </w:pPr>
      <w:r>
        <w:rPr>
          <w:sz w:val="32"/>
          <w:szCs w:val="32"/>
          <w:rtl/>
        </w:rPr>
        <w:t xml:space="preserve">   - تقديم الدعم: توفير الموارد والدعم اللازمين لأعضاء الفريق.</w:t>
      </w:r>
    </w:p>
    <w:p w14:paraId="14B555B7" w14:textId="77777777" w:rsidR="003617C8" w:rsidRDefault="003617C8">
      <w:pPr>
        <w:bidi/>
        <w:rPr>
          <w:sz w:val="32"/>
          <w:szCs w:val="32"/>
        </w:rPr>
      </w:pPr>
    </w:p>
    <w:p w14:paraId="0BA61C62" w14:textId="77777777" w:rsidR="003617C8" w:rsidRDefault="00305558">
      <w:pPr>
        <w:bidi/>
        <w:rPr>
          <w:sz w:val="32"/>
          <w:szCs w:val="32"/>
        </w:rPr>
      </w:pPr>
      <w:r>
        <w:rPr>
          <w:sz w:val="32"/>
          <w:szCs w:val="32"/>
          <w:rtl/>
        </w:rPr>
        <w:t xml:space="preserve"> 4. المرحلة الرابعة: المراقبة والتحكم</w:t>
      </w:r>
    </w:p>
    <w:p w14:paraId="7E9B9957" w14:textId="77777777" w:rsidR="003617C8" w:rsidRDefault="00305558">
      <w:pPr>
        <w:bidi/>
        <w:rPr>
          <w:sz w:val="32"/>
          <w:szCs w:val="32"/>
        </w:rPr>
      </w:pPr>
      <w:r>
        <w:rPr>
          <w:sz w:val="32"/>
          <w:szCs w:val="32"/>
          <w:rtl/>
        </w:rPr>
        <w:t xml:space="preserve">   - تقييم الأداء: تتبع تقدم المشروع ومقارنته بالخطة.</w:t>
      </w:r>
    </w:p>
    <w:p w14:paraId="32569239" w14:textId="77777777" w:rsidR="003617C8" w:rsidRDefault="00305558">
      <w:pPr>
        <w:bidi/>
        <w:rPr>
          <w:sz w:val="32"/>
          <w:szCs w:val="32"/>
        </w:rPr>
      </w:pPr>
      <w:r>
        <w:rPr>
          <w:sz w:val="32"/>
          <w:szCs w:val="32"/>
          <w:rtl/>
        </w:rPr>
        <w:t xml:space="preserve">   - إدارة المخاطر: تحديد ومعالجة أي مخاطر أو مشكلات تظهر أثناء التنفيذ.</w:t>
      </w:r>
    </w:p>
    <w:p w14:paraId="3E3452AC" w14:textId="77777777" w:rsidR="003617C8" w:rsidRDefault="00305558">
      <w:pPr>
        <w:bidi/>
        <w:rPr>
          <w:sz w:val="32"/>
          <w:szCs w:val="32"/>
        </w:rPr>
      </w:pPr>
      <w:r>
        <w:rPr>
          <w:sz w:val="32"/>
          <w:szCs w:val="32"/>
          <w:rtl/>
        </w:rPr>
        <w:t xml:space="preserve">   - تحديث الخطط: تعديل الخطط حسب الحاجة لضمان تحقيق الأهداف.</w:t>
      </w:r>
    </w:p>
    <w:p w14:paraId="785472A3" w14:textId="77777777" w:rsidR="003617C8" w:rsidRDefault="003617C8">
      <w:pPr>
        <w:bidi/>
        <w:rPr>
          <w:sz w:val="32"/>
          <w:szCs w:val="32"/>
        </w:rPr>
      </w:pPr>
    </w:p>
    <w:p w14:paraId="5ABED578" w14:textId="77777777" w:rsidR="003617C8" w:rsidRDefault="00305558">
      <w:pPr>
        <w:bidi/>
        <w:rPr>
          <w:sz w:val="32"/>
          <w:szCs w:val="32"/>
        </w:rPr>
      </w:pPr>
      <w:r>
        <w:rPr>
          <w:sz w:val="32"/>
          <w:szCs w:val="32"/>
          <w:rtl/>
        </w:rPr>
        <w:t xml:space="preserve"> 5. المرحلة الخامسة: الإغلاق</w:t>
      </w:r>
    </w:p>
    <w:p w14:paraId="661038FA" w14:textId="77777777" w:rsidR="003617C8" w:rsidRDefault="00305558">
      <w:pPr>
        <w:bidi/>
        <w:rPr>
          <w:sz w:val="32"/>
          <w:szCs w:val="32"/>
        </w:rPr>
      </w:pPr>
      <w:r>
        <w:rPr>
          <w:sz w:val="32"/>
          <w:szCs w:val="32"/>
          <w:rtl/>
        </w:rPr>
        <w:t xml:space="preserve">   - تقييم المشروع: مراجعة النتائج النهائية وتقييم مدى تحقيق الأهداف.</w:t>
      </w:r>
    </w:p>
    <w:p w14:paraId="1766CD9A" w14:textId="77777777" w:rsidR="003617C8" w:rsidRDefault="00305558">
      <w:pPr>
        <w:bidi/>
        <w:rPr>
          <w:sz w:val="32"/>
          <w:szCs w:val="32"/>
        </w:rPr>
      </w:pPr>
      <w:r>
        <w:rPr>
          <w:sz w:val="32"/>
          <w:szCs w:val="32"/>
          <w:rtl/>
        </w:rPr>
        <w:t xml:space="preserve">   - تسليم المشروع: تسليم المنتج النهائي أو الخدمة إلى العملاء أو الجهات المعنية.</w:t>
      </w:r>
    </w:p>
    <w:p w14:paraId="5DEA4D4F" w14:textId="77777777" w:rsidR="003617C8" w:rsidRDefault="00305558">
      <w:pPr>
        <w:bidi/>
        <w:rPr>
          <w:sz w:val="32"/>
          <w:szCs w:val="32"/>
        </w:rPr>
      </w:pPr>
      <w:r>
        <w:rPr>
          <w:sz w:val="32"/>
          <w:szCs w:val="32"/>
          <w:rtl/>
        </w:rPr>
        <w:t xml:space="preserve">   - توثيق الدروس المستفادة: تسجيل ما تم تعلمه من التجربة لتحسين الأداء في المشاريع.</w:t>
      </w:r>
    </w:p>
    <w:p w14:paraId="00A4AAAB" w14:textId="77777777" w:rsidR="003617C8" w:rsidRDefault="003617C8">
      <w:pPr>
        <w:bidi/>
        <w:rPr>
          <w:sz w:val="32"/>
          <w:szCs w:val="32"/>
        </w:rPr>
      </w:pPr>
    </w:p>
    <w:p w14:paraId="483402DD" w14:textId="77777777" w:rsidR="003617C8" w:rsidRDefault="003617C8">
      <w:pPr>
        <w:bidi/>
        <w:rPr>
          <w:sz w:val="32"/>
          <w:szCs w:val="32"/>
        </w:rPr>
      </w:pPr>
    </w:p>
    <w:p w14:paraId="0E5EC097" w14:textId="77777777" w:rsidR="003617C8" w:rsidRDefault="00305558">
      <w:pPr>
        <w:bidi/>
        <w:rPr>
          <w:sz w:val="32"/>
          <w:szCs w:val="32"/>
        </w:rPr>
      </w:pPr>
      <w:r>
        <w:rPr>
          <w:b/>
          <w:sz w:val="32"/>
          <w:szCs w:val="32"/>
          <w:rtl/>
        </w:rPr>
        <w:t xml:space="preserve">6.1 العوامل المؤثرة في نجاح </w:t>
      </w:r>
      <w:proofErr w:type="gramStart"/>
      <w:r>
        <w:rPr>
          <w:b/>
          <w:sz w:val="32"/>
          <w:szCs w:val="32"/>
          <w:rtl/>
        </w:rPr>
        <w:t>المشاريع :</w:t>
      </w:r>
      <w:proofErr w:type="gramEnd"/>
    </w:p>
    <w:p w14:paraId="640F19CD" w14:textId="77777777" w:rsidR="003617C8" w:rsidRDefault="003617C8">
      <w:pPr>
        <w:bidi/>
        <w:rPr>
          <w:sz w:val="32"/>
          <w:szCs w:val="32"/>
        </w:rPr>
      </w:pPr>
    </w:p>
    <w:p w14:paraId="325DA91C" w14:textId="77777777" w:rsidR="003617C8" w:rsidRDefault="00305558">
      <w:pPr>
        <w:bidi/>
        <w:rPr>
          <w:sz w:val="32"/>
          <w:szCs w:val="32"/>
        </w:rPr>
      </w:pPr>
      <w:r>
        <w:rPr>
          <w:sz w:val="32"/>
          <w:szCs w:val="32"/>
          <w:rtl/>
        </w:rPr>
        <w:t xml:space="preserve">تعتبر نجاح المشاريع نتيجة تفاعل مجموعة من العوامل المختلفة التي تؤثر على كل مرحلة من مراحل المشروع. كما يشير هارولد </w:t>
      </w:r>
      <w:proofErr w:type="spellStart"/>
      <w:r>
        <w:rPr>
          <w:sz w:val="32"/>
          <w:szCs w:val="32"/>
          <w:rtl/>
        </w:rPr>
        <w:t>كيرزنر</w:t>
      </w:r>
      <w:proofErr w:type="spellEnd"/>
      <w:r>
        <w:rPr>
          <w:sz w:val="32"/>
          <w:szCs w:val="32"/>
          <w:rtl/>
        </w:rPr>
        <w:t xml:space="preserve"> في كتابه "</w:t>
      </w:r>
      <w:proofErr w:type="spellStart"/>
      <w:r>
        <w:rPr>
          <w:sz w:val="32"/>
          <w:szCs w:val="32"/>
        </w:rPr>
        <w:t>Project</w:t>
      </w:r>
      <w:proofErr w:type="spellEnd"/>
      <w:r>
        <w:rPr>
          <w:sz w:val="32"/>
          <w:szCs w:val="32"/>
        </w:rPr>
        <w:t xml:space="preserve"> </w:t>
      </w:r>
      <w:proofErr w:type="spellStart"/>
      <w:r>
        <w:rPr>
          <w:sz w:val="32"/>
          <w:szCs w:val="32"/>
        </w:rPr>
        <w:t>Management</w:t>
      </w:r>
      <w:proofErr w:type="spellEnd"/>
      <w:r>
        <w:rPr>
          <w:sz w:val="32"/>
          <w:szCs w:val="32"/>
        </w:rPr>
        <w:t xml:space="preserve">: A </w:t>
      </w:r>
      <w:proofErr w:type="spellStart"/>
      <w:r>
        <w:rPr>
          <w:sz w:val="32"/>
          <w:szCs w:val="32"/>
        </w:rPr>
        <w:t>Systems</w:t>
      </w:r>
      <w:proofErr w:type="spellEnd"/>
      <w:r>
        <w:rPr>
          <w:sz w:val="32"/>
          <w:szCs w:val="32"/>
        </w:rPr>
        <w:t xml:space="preserve"> </w:t>
      </w:r>
      <w:proofErr w:type="spellStart"/>
      <w:r>
        <w:rPr>
          <w:sz w:val="32"/>
          <w:szCs w:val="32"/>
        </w:rPr>
        <w:t>Approach</w:t>
      </w:r>
      <w:proofErr w:type="spellEnd"/>
      <w:r>
        <w:rPr>
          <w:sz w:val="32"/>
          <w:szCs w:val="32"/>
        </w:rPr>
        <w:t xml:space="preserve"> </w:t>
      </w:r>
      <w:proofErr w:type="spellStart"/>
      <w:r>
        <w:rPr>
          <w:sz w:val="32"/>
          <w:szCs w:val="32"/>
        </w:rPr>
        <w:t>to</w:t>
      </w:r>
      <w:proofErr w:type="spellEnd"/>
      <w:r>
        <w:rPr>
          <w:sz w:val="32"/>
          <w:szCs w:val="32"/>
        </w:rPr>
        <w:t xml:space="preserve"> </w:t>
      </w:r>
      <w:proofErr w:type="spellStart"/>
      <w:r>
        <w:rPr>
          <w:sz w:val="32"/>
          <w:szCs w:val="32"/>
        </w:rPr>
        <w:t>Planning</w:t>
      </w:r>
      <w:proofErr w:type="spellEnd"/>
      <w:r>
        <w:rPr>
          <w:sz w:val="32"/>
          <w:szCs w:val="32"/>
        </w:rPr>
        <w:t xml:space="preserve">, </w:t>
      </w:r>
      <w:proofErr w:type="spellStart"/>
      <w:r>
        <w:rPr>
          <w:sz w:val="32"/>
          <w:szCs w:val="32"/>
        </w:rPr>
        <w:t>Scheduling</w:t>
      </w:r>
      <w:proofErr w:type="spellEnd"/>
      <w:r>
        <w:rPr>
          <w:sz w:val="32"/>
          <w:szCs w:val="32"/>
        </w:rPr>
        <w:t xml:space="preserve">, </w:t>
      </w:r>
      <w:proofErr w:type="spellStart"/>
      <w:r>
        <w:rPr>
          <w:sz w:val="32"/>
          <w:szCs w:val="32"/>
        </w:rPr>
        <w:t>and</w:t>
      </w:r>
      <w:proofErr w:type="spellEnd"/>
      <w:r>
        <w:rPr>
          <w:sz w:val="32"/>
          <w:szCs w:val="32"/>
        </w:rPr>
        <w:t xml:space="preserve"> </w:t>
      </w:r>
      <w:proofErr w:type="spellStart"/>
      <w:r>
        <w:rPr>
          <w:sz w:val="32"/>
          <w:szCs w:val="32"/>
        </w:rPr>
        <w:t>Controlling</w:t>
      </w:r>
      <w:proofErr w:type="spellEnd"/>
      <w:r>
        <w:rPr>
          <w:sz w:val="32"/>
          <w:szCs w:val="32"/>
          <w:rtl/>
        </w:rPr>
        <w:t>" (2017) إلى أن فهم هذه العوامل يعد أساسياً لتحقيق النتائج المرجوة. فيما يلي بعض العوامل الرئيسية التي تؤثر في نجاح المشاريع:</w:t>
      </w:r>
    </w:p>
    <w:p w14:paraId="4E2D76A1" w14:textId="77777777" w:rsidR="003617C8" w:rsidRDefault="00305558">
      <w:pPr>
        <w:bidi/>
        <w:rPr>
          <w:sz w:val="32"/>
          <w:szCs w:val="32"/>
        </w:rPr>
      </w:pPr>
      <w:r>
        <w:rPr>
          <w:sz w:val="32"/>
          <w:szCs w:val="32"/>
          <w:rtl/>
        </w:rPr>
        <w:t>1. التخطيط الجيد</w:t>
      </w:r>
    </w:p>
    <w:p w14:paraId="412CE810" w14:textId="77777777" w:rsidR="003617C8" w:rsidRDefault="00305558">
      <w:pPr>
        <w:bidi/>
        <w:rPr>
          <w:sz w:val="32"/>
          <w:szCs w:val="32"/>
        </w:rPr>
      </w:pPr>
      <w:r>
        <w:rPr>
          <w:sz w:val="32"/>
          <w:szCs w:val="32"/>
          <w:rtl/>
        </w:rPr>
        <w:t xml:space="preserve">   - يتطلب المشروع خطة شاملة تحدد الأهداف، والموارد، والجداول الزمنية. التخطيط الجيد يساعد على تجنب المشكلات المحتملة ويضمن توجيه الجهود بشكل فعّال.</w:t>
      </w:r>
    </w:p>
    <w:p w14:paraId="72CF8507" w14:textId="77777777" w:rsidR="003617C8" w:rsidRDefault="003617C8">
      <w:pPr>
        <w:bidi/>
        <w:rPr>
          <w:sz w:val="32"/>
          <w:szCs w:val="32"/>
        </w:rPr>
      </w:pPr>
    </w:p>
    <w:p w14:paraId="1E2F47DE" w14:textId="77777777" w:rsidR="003617C8" w:rsidRDefault="00305558">
      <w:pPr>
        <w:bidi/>
        <w:rPr>
          <w:sz w:val="32"/>
          <w:szCs w:val="32"/>
        </w:rPr>
      </w:pPr>
      <w:r>
        <w:rPr>
          <w:sz w:val="32"/>
          <w:szCs w:val="32"/>
          <w:rtl/>
        </w:rPr>
        <w:t xml:space="preserve"> 2. إدارة المخاطر</w:t>
      </w:r>
    </w:p>
    <w:p w14:paraId="16E4DFE6" w14:textId="77777777" w:rsidR="003617C8" w:rsidRDefault="00305558">
      <w:pPr>
        <w:bidi/>
        <w:rPr>
          <w:sz w:val="32"/>
          <w:szCs w:val="32"/>
        </w:rPr>
      </w:pPr>
      <w:r>
        <w:rPr>
          <w:sz w:val="32"/>
          <w:szCs w:val="32"/>
          <w:rtl/>
        </w:rPr>
        <w:t xml:space="preserve">   - إدارة المخاطر بفعالية تساهم في تحديد التحديات المحتملة قبل حدوثها، مما يسمح للفريق باتخاذ الإجراءات اللازمة للتخفيف من آثارها.</w:t>
      </w:r>
    </w:p>
    <w:p w14:paraId="656E42A2" w14:textId="77777777" w:rsidR="003617C8" w:rsidRDefault="003617C8">
      <w:pPr>
        <w:bidi/>
        <w:rPr>
          <w:sz w:val="32"/>
          <w:szCs w:val="32"/>
        </w:rPr>
      </w:pPr>
    </w:p>
    <w:p w14:paraId="51FF3703" w14:textId="77777777" w:rsidR="003617C8" w:rsidRDefault="00305558">
      <w:pPr>
        <w:bidi/>
        <w:rPr>
          <w:sz w:val="32"/>
          <w:szCs w:val="32"/>
        </w:rPr>
      </w:pPr>
      <w:r>
        <w:rPr>
          <w:sz w:val="32"/>
          <w:szCs w:val="32"/>
          <w:rtl/>
        </w:rPr>
        <w:t>3. التواصل الفعّال</w:t>
      </w:r>
    </w:p>
    <w:p w14:paraId="46EE5916" w14:textId="77777777" w:rsidR="003617C8" w:rsidRDefault="00305558">
      <w:pPr>
        <w:bidi/>
        <w:rPr>
          <w:sz w:val="32"/>
          <w:szCs w:val="32"/>
        </w:rPr>
      </w:pPr>
      <w:r>
        <w:rPr>
          <w:sz w:val="32"/>
          <w:szCs w:val="32"/>
          <w:rtl/>
        </w:rPr>
        <w:lastRenderedPageBreak/>
        <w:t xml:space="preserve">   - يعد التواصل بين أعضاء الفريق وأصحاب المصلحة أمراً حيوياً. يساعد التواصل الجيد في تحقيق التنسيق وتبادل المعلومات الحيوية، مما يعزز من فرص النجاح.</w:t>
      </w:r>
    </w:p>
    <w:p w14:paraId="40DC8984" w14:textId="77777777" w:rsidR="003617C8" w:rsidRDefault="003617C8">
      <w:pPr>
        <w:bidi/>
        <w:rPr>
          <w:sz w:val="32"/>
          <w:szCs w:val="32"/>
        </w:rPr>
      </w:pPr>
    </w:p>
    <w:p w14:paraId="679475B3" w14:textId="77777777" w:rsidR="003617C8" w:rsidRDefault="00305558">
      <w:pPr>
        <w:bidi/>
        <w:rPr>
          <w:sz w:val="32"/>
          <w:szCs w:val="32"/>
        </w:rPr>
      </w:pPr>
      <w:r>
        <w:rPr>
          <w:sz w:val="32"/>
          <w:szCs w:val="32"/>
          <w:rtl/>
        </w:rPr>
        <w:t xml:space="preserve"> 4. تحديد الأدوار والمسؤوليات</w:t>
      </w:r>
    </w:p>
    <w:p w14:paraId="457451AF" w14:textId="77777777" w:rsidR="003617C8" w:rsidRDefault="00305558">
      <w:pPr>
        <w:bidi/>
        <w:rPr>
          <w:sz w:val="32"/>
          <w:szCs w:val="32"/>
        </w:rPr>
      </w:pPr>
      <w:r>
        <w:rPr>
          <w:sz w:val="32"/>
          <w:szCs w:val="32"/>
          <w:rtl/>
        </w:rPr>
        <w:t xml:space="preserve">   - يجب أن يتم توزيع الأدوار والمسؤوليات بوضوح بين أعضاء الفريق. ذلك يضمن أن يعرف كل فرد ما هو متوقع منه، مما يساهم في زيادة الإنتاجية.</w:t>
      </w:r>
    </w:p>
    <w:p w14:paraId="1A6E7181" w14:textId="77777777" w:rsidR="003617C8" w:rsidRDefault="003617C8">
      <w:pPr>
        <w:bidi/>
        <w:rPr>
          <w:sz w:val="32"/>
          <w:szCs w:val="32"/>
        </w:rPr>
      </w:pPr>
    </w:p>
    <w:p w14:paraId="1A052DEB" w14:textId="77777777" w:rsidR="003617C8" w:rsidRDefault="00305558">
      <w:pPr>
        <w:bidi/>
        <w:rPr>
          <w:sz w:val="32"/>
          <w:szCs w:val="32"/>
        </w:rPr>
      </w:pPr>
      <w:r>
        <w:rPr>
          <w:sz w:val="32"/>
          <w:szCs w:val="32"/>
          <w:rtl/>
        </w:rPr>
        <w:t>5. الالتزام والدعم من الإدارة العليا</w:t>
      </w:r>
    </w:p>
    <w:p w14:paraId="53BF51DC" w14:textId="77777777" w:rsidR="003617C8" w:rsidRDefault="00305558">
      <w:pPr>
        <w:bidi/>
        <w:rPr>
          <w:sz w:val="32"/>
          <w:szCs w:val="32"/>
        </w:rPr>
      </w:pPr>
      <w:r>
        <w:rPr>
          <w:sz w:val="32"/>
          <w:szCs w:val="32"/>
          <w:rtl/>
        </w:rPr>
        <w:t xml:space="preserve">   - يعتبر الدعم والالتزام من الإدارة العليا ضرورياً لنجاح المشروع. عندما يكون لدى الفريق شعور بالثقة والدعم، فإن ذلك يعزز من معنوياته وقدرته على تحقيق الأهداف.</w:t>
      </w:r>
    </w:p>
    <w:p w14:paraId="6DB43551" w14:textId="77777777" w:rsidR="003617C8" w:rsidRDefault="003617C8">
      <w:pPr>
        <w:bidi/>
        <w:rPr>
          <w:sz w:val="32"/>
          <w:szCs w:val="32"/>
        </w:rPr>
      </w:pPr>
    </w:p>
    <w:p w14:paraId="356E60CF" w14:textId="77777777" w:rsidR="003617C8" w:rsidRDefault="00305558">
      <w:pPr>
        <w:bidi/>
        <w:rPr>
          <w:sz w:val="32"/>
          <w:szCs w:val="32"/>
        </w:rPr>
      </w:pPr>
      <w:r>
        <w:rPr>
          <w:sz w:val="32"/>
          <w:szCs w:val="32"/>
          <w:rtl/>
        </w:rPr>
        <w:t xml:space="preserve"> 6. تقييم الأداء</w:t>
      </w:r>
    </w:p>
    <w:p w14:paraId="6684ACC1" w14:textId="77777777" w:rsidR="003617C8" w:rsidRDefault="00305558">
      <w:pPr>
        <w:bidi/>
        <w:rPr>
          <w:sz w:val="32"/>
          <w:szCs w:val="32"/>
        </w:rPr>
      </w:pPr>
      <w:r>
        <w:rPr>
          <w:sz w:val="32"/>
          <w:szCs w:val="32"/>
          <w:rtl/>
        </w:rPr>
        <w:t xml:space="preserve">   - يجب أن يكون هناك تقييم دوري لأداء المشروع، مما يساعد على رصد التقدم وتحديد أي انحرافات عن الخطة الأصلية. هذا يمكن الفريق من اتخاذ الإجراءات التصحيحية في الوقت المناسب.</w:t>
      </w:r>
    </w:p>
    <w:p w14:paraId="0AE453DD" w14:textId="77777777" w:rsidR="003617C8" w:rsidRDefault="003617C8">
      <w:pPr>
        <w:bidi/>
        <w:jc w:val="center"/>
        <w:rPr>
          <w:b/>
          <w:sz w:val="32"/>
          <w:szCs w:val="32"/>
        </w:rPr>
      </w:pPr>
    </w:p>
    <w:p w14:paraId="74720067" w14:textId="77777777" w:rsidR="003617C8" w:rsidRDefault="003617C8">
      <w:pPr>
        <w:bidi/>
        <w:jc w:val="center"/>
        <w:rPr>
          <w:b/>
          <w:sz w:val="32"/>
          <w:szCs w:val="32"/>
        </w:rPr>
      </w:pPr>
    </w:p>
    <w:p w14:paraId="54865552" w14:textId="77777777" w:rsidR="003617C8" w:rsidRDefault="00305558">
      <w:pPr>
        <w:bidi/>
        <w:jc w:val="center"/>
        <w:rPr>
          <w:b/>
          <w:sz w:val="32"/>
          <w:szCs w:val="32"/>
        </w:rPr>
      </w:pPr>
      <w:r>
        <w:rPr>
          <w:b/>
          <w:sz w:val="32"/>
          <w:szCs w:val="32"/>
          <w:rtl/>
        </w:rPr>
        <w:t>المبحث الثاني: الانتاج السينمائي</w:t>
      </w:r>
    </w:p>
    <w:p w14:paraId="408405D4" w14:textId="77777777" w:rsidR="003617C8" w:rsidRDefault="003617C8">
      <w:pPr>
        <w:bidi/>
        <w:rPr>
          <w:sz w:val="32"/>
          <w:szCs w:val="32"/>
        </w:rPr>
      </w:pPr>
    </w:p>
    <w:p w14:paraId="23E06418" w14:textId="77777777" w:rsidR="003617C8" w:rsidRDefault="003617C8">
      <w:pPr>
        <w:bidi/>
        <w:rPr>
          <w:sz w:val="32"/>
          <w:szCs w:val="32"/>
        </w:rPr>
      </w:pPr>
    </w:p>
    <w:p w14:paraId="726CAA88" w14:textId="77777777" w:rsidR="003617C8" w:rsidRDefault="00305558">
      <w:pPr>
        <w:bidi/>
        <w:rPr>
          <w:b/>
          <w:sz w:val="32"/>
          <w:szCs w:val="32"/>
        </w:rPr>
      </w:pPr>
      <w:r>
        <w:rPr>
          <w:b/>
          <w:sz w:val="32"/>
          <w:szCs w:val="32"/>
        </w:rPr>
        <w:t>1</w:t>
      </w:r>
      <w:r>
        <w:rPr>
          <w:sz w:val="32"/>
          <w:szCs w:val="32"/>
        </w:rPr>
        <w:t>.</w:t>
      </w:r>
      <w:r>
        <w:rPr>
          <w:b/>
          <w:sz w:val="32"/>
          <w:szCs w:val="32"/>
          <w:rtl/>
        </w:rPr>
        <w:t xml:space="preserve">1.2 </w:t>
      </w:r>
      <w:proofErr w:type="gramStart"/>
      <w:r>
        <w:rPr>
          <w:b/>
          <w:sz w:val="32"/>
          <w:szCs w:val="32"/>
          <w:rtl/>
        </w:rPr>
        <w:t>مقدمة :</w:t>
      </w:r>
      <w:proofErr w:type="gramEnd"/>
    </w:p>
    <w:p w14:paraId="4DD71DFD" w14:textId="77777777" w:rsidR="003617C8" w:rsidRDefault="003617C8">
      <w:pPr>
        <w:bidi/>
        <w:rPr>
          <w:b/>
          <w:sz w:val="32"/>
          <w:szCs w:val="32"/>
        </w:rPr>
      </w:pPr>
    </w:p>
    <w:p w14:paraId="50A6530B" w14:textId="77777777" w:rsidR="003617C8" w:rsidRDefault="00305558">
      <w:pPr>
        <w:bidi/>
        <w:rPr>
          <w:sz w:val="32"/>
          <w:szCs w:val="32"/>
        </w:rPr>
      </w:pPr>
      <w:r>
        <w:rPr>
          <w:sz w:val="32"/>
          <w:szCs w:val="32"/>
          <w:rtl/>
        </w:rPr>
        <w:t>يعتبر الإنتاج السينمائي من الفنون المعقدة والمثيرة التي تجمع بين الإبداع الفني والتقنيات الحديثة. في عصر يتسم بتقدم التكنولوجيا وتغير تفضيلات الجمهور، أصبح من الضروري للمؤسسات السينمائية أن تتبنى أساليب متطورة ومبتكرة في عملية الإنتاج. يبدأ الإنتاج السينمائي بفكرة أساسية، يتم تطويرها إلى سيناريو، تليه مراحل التخطيط والتصوير، حيث يتعاون الفنيون والمخرجون لتحقيق رؤية مشتركة. كما أن مرحلة المونتاج تلعب دورًا حيويًا في تشكيل الفيلم النهائي، مما يتطلب مهارات فنية عالية. إن فهم آليات الإنتاج السينمائي وأهمية كل مرحلة من هذه المراحل يسهم في تعزيز جودة الأفلام ويزيد من فرصة نجاحها في السوق.</w:t>
      </w:r>
    </w:p>
    <w:p w14:paraId="17CCA890" w14:textId="77777777" w:rsidR="003617C8" w:rsidRDefault="003617C8">
      <w:pPr>
        <w:bidi/>
        <w:jc w:val="center"/>
        <w:rPr>
          <w:sz w:val="32"/>
          <w:szCs w:val="32"/>
        </w:rPr>
      </w:pPr>
    </w:p>
    <w:p w14:paraId="216B4E71" w14:textId="77777777" w:rsidR="003617C8" w:rsidRDefault="00305558">
      <w:pPr>
        <w:bidi/>
        <w:rPr>
          <w:b/>
          <w:sz w:val="32"/>
          <w:szCs w:val="32"/>
        </w:rPr>
      </w:pPr>
      <w:r>
        <w:rPr>
          <w:b/>
          <w:sz w:val="32"/>
          <w:szCs w:val="32"/>
          <w:rtl/>
        </w:rPr>
        <w:t xml:space="preserve">2.1.2 مفهوم الإنتاج </w:t>
      </w:r>
      <w:proofErr w:type="gramStart"/>
      <w:r>
        <w:rPr>
          <w:b/>
          <w:sz w:val="32"/>
          <w:szCs w:val="32"/>
          <w:rtl/>
        </w:rPr>
        <w:t>السينمائي :</w:t>
      </w:r>
      <w:proofErr w:type="gramEnd"/>
    </w:p>
    <w:p w14:paraId="2CAD0C62" w14:textId="77777777" w:rsidR="003617C8" w:rsidRDefault="003617C8">
      <w:pPr>
        <w:bidi/>
        <w:rPr>
          <w:b/>
          <w:sz w:val="32"/>
          <w:szCs w:val="32"/>
        </w:rPr>
      </w:pPr>
    </w:p>
    <w:p w14:paraId="05C0E273" w14:textId="77777777" w:rsidR="003617C8" w:rsidRDefault="00305558">
      <w:pPr>
        <w:bidi/>
        <w:rPr>
          <w:sz w:val="32"/>
          <w:szCs w:val="32"/>
        </w:rPr>
      </w:pPr>
      <w:r>
        <w:rPr>
          <w:sz w:val="32"/>
          <w:szCs w:val="32"/>
          <w:rtl/>
        </w:rPr>
        <w:lastRenderedPageBreak/>
        <w:t xml:space="preserve">الإنتاج السينمائي هو عملية متكاملة تشمل جميع المراحل اللازمة لإنشاء الفيلم، بدءًا من فكرة السيناريو وتطويره، مرورًا بالتخطيط والتصوير، وصولًا إلى المونتاج والتوزيع. يتطلب الإنتاج السينمائي تنسيقًا دقيقًا بين مختلف الفرق الفنية والإدارية، ويعتمد على ميزانية محددة وموارد متنوعة لتحقيق رؤية المخرج واستقطاب </w:t>
      </w:r>
      <w:proofErr w:type="gramStart"/>
      <w:r>
        <w:rPr>
          <w:sz w:val="32"/>
          <w:szCs w:val="32"/>
          <w:rtl/>
        </w:rPr>
        <w:t>الجمهور.(</w:t>
      </w:r>
      <w:proofErr w:type="gramEnd"/>
      <w:r>
        <w:rPr>
          <w:sz w:val="32"/>
          <w:szCs w:val="32"/>
          <w:rtl/>
        </w:rPr>
        <w:t>محمد أحمد، 2020)</w:t>
      </w:r>
    </w:p>
    <w:p w14:paraId="53BBF6E5" w14:textId="77777777" w:rsidR="003617C8" w:rsidRDefault="003617C8">
      <w:pPr>
        <w:bidi/>
        <w:rPr>
          <w:sz w:val="32"/>
          <w:szCs w:val="32"/>
        </w:rPr>
      </w:pPr>
    </w:p>
    <w:p w14:paraId="6CFB93F8" w14:textId="77777777" w:rsidR="003617C8" w:rsidRDefault="003617C8">
      <w:pPr>
        <w:bidi/>
        <w:rPr>
          <w:sz w:val="32"/>
          <w:szCs w:val="32"/>
        </w:rPr>
      </w:pPr>
    </w:p>
    <w:p w14:paraId="0A6876B3" w14:textId="77777777" w:rsidR="003617C8" w:rsidRDefault="00305558">
      <w:pPr>
        <w:bidi/>
        <w:rPr>
          <w:sz w:val="32"/>
          <w:szCs w:val="32"/>
        </w:rPr>
      </w:pPr>
      <w:r>
        <w:rPr>
          <w:sz w:val="32"/>
          <w:szCs w:val="32"/>
          <w:rtl/>
        </w:rPr>
        <w:t xml:space="preserve">كما تم تعريف الإنتاج السينمائي يُعرَّف بأنه نشاط تجاري وفني يهدف إلى تحويل النصوص الأدبية أو الأفكار الإبداعية إلى أفلام، من خلال عملية معقدة تشمل التخطيط، والتنظيم، والتنفيذ. يتطلب هذا العمل تضافر جهود متعددة لتحقيق نتائج مهنية تلبي توقعات الجمهور.  </w:t>
      </w:r>
    </w:p>
    <w:p w14:paraId="649E7031" w14:textId="77777777" w:rsidR="003617C8" w:rsidRDefault="00305558">
      <w:pPr>
        <w:bidi/>
        <w:rPr>
          <w:sz w:val="32"/>
          <w:szCs w:val="32"/>
        </w:rPr>
      </w:pPr>
      <w:r>
        <w:rPr>
          <w:sz w:val="32"/>
          <w:szCs w:val="32"/>
          <w:rtl/>
        </w:rPr>
        <w:t>(ليلى هاني، 2021)</w:t>
      </w:r>
    </w:p>
    <w:p w14:paraId="2D42E65D" w14:textId="77777777" w:rsidR="003617C8" w:rsidRDefault="003617C8">
      <w:pPr>
        <w:bidi/>
        <w:rPr>
          <w:sz w:val="32"/>
          <w:szCs w:val="32"/>
        </w:rPr>
      </w:pPr>
    </w:p>
    <w:p w14:paraId="7A8C3A19" w14:textId="77777777" w:rsidR="003617C8" w:rsidRDefault="003617C8">
      <w:pPr>
        <w:bidi/>
        <w:rPr>
          <w:b/>
          <w:sz w:val="32"/>
          <w:szCs w:val="32"/>
        </w:rPr>
      </w:pPr>
    </w:p>
    <w:p w14:paraId="709DD9C0" w14:textId="77777777" w:rsidR="003617C8" w:rsidRDefault="00305558">
      <w:pPr>
        <w:bidi/>
        <w:rPr>
          <w:b/>
          <w:sz w:val="32"/>
          <w:szCs w:val="32"/>
        </w:rPr>
      </w:pPr>
      <w:r>
        <w:rPr>
          <w:b/>
          <w:sz w:val="32"/>
          <w:szCs w:val="32"/>
          <w:rtl/>
        </w:rPr>
        <w:t xml:space="preserve">3.1.2 خصائص الإنتاج </w:t>
      </w:r>
      <w:proofErr w:type="gramStart"/>
      <w:r>
        <w:rPr>
          <w:b/>
          <w:sz w:val="32"/>
          <w:szCs w:val="32"/>
          <w:rtl/>
        </w:rPr>
        <w:t>السينمائي :</w:t>
      </w:r>
      <w:proofErr w:type="gramEnd"/>
    </w:p>
    <w:p w14:paraId="72B78093" w14:textId="77777777" w:rsidR="003617C8" w:rsidRDefault="003617C8">
      <w:pPr>
        <w:bidi/>
        <w:rPr>
          <w:sz w:val="32"/>
          <w:szCs w:val="32"/>
        </w:rPr>
      </w:pPr>
    </w:p>
    <w:p w14:paraId="04CC81EA" w14:textId="77777777" w:rsidR="003617C8" w:rsidRDefault="00305558">
      <w:pPr>
        <w:bidi/>
        <w:rPr>
          <w:sz w:val="32"/>
          <w:szCs w:val="32"/>
        </w:rPr>
      </w:pPr>
      <w:r>
        <w:rPr>
          <w:sz w:val="32"/>
          <w:szCs w:val="32"/>
          <w:rtl/>
        </w:rPr>
        <w:t>1. الإبداع الفني: يعتمد الإنتاج السينمائي على الإبداع والخيال، حيث يتم تحويل الأفكار إلى صور متحركة تعبر عن قصص ومشاعر مختلفة.</w:t>
      </w:r>
    </w:p>
    <w:p w14:paraId="34A0A0E3" w14:textId="77777777" w:rsidR="003617C8" w:rsidRDefault="003617C8">
      <w:pPr>
        <w:bidi/>
        <w:rPr>
          <w:sz w:val="32"/>
          <w:szCs w:val="32"/>
        </w:rPr>
      </w:pPr>
    </w:p>
    <w:p w14:paraId="1148E4C2" w14:textId="77777777" w:rsidR="003617C8" w:rsidRDefault="00305558">
      <w:pPr>
        <w:bidi/>
        <w:rPr>
          <w:sz w:val="32"/>
          <w:szCs w:val="32"/>
        </w:rPr>
      </w:pPr>
      <w:r>
        <w:rPr>
          <w:sz w:val="32"/>
          <w:szCs w:val="32"/>
          <w:rtl/>
        </w:rPr>
        <w:t>2. التخطيط والتنظيم: يتطلب الإنتاج السينمائي تخطيطًا دقيقًا وتنظيمًا محكمًا لجميع مراحل العمل، بدءًا من كتابة السيناريو وانتهاءً بالتوزيع.</w:t>
      </w:r>
    </w:p>
    <w:p w14:paraId="347C941C" w14:textId="77777777" w:rsidR="003617C8" w:rsidRDefault="003617C8">
      <w:pPr>
        <w:bidi/>
        <w:rPr>
          <w:sz w:val="32"/>
          <w:szCs w:val="32"/>
        </w:rPr>
      </w:pPr>
    </w:p>
    <w:p w14:paraId="2A4AC167" w14:textId="77777777" w:rsidR="003617C8" w:rsidRDefault="00305558">
      <w:pPr>
        <w:bidi/>
        <w:rPr>
          <w:sz w:val="32"/>
          <w:szCs w:val="32"/>
        </w:rPr>
      </w:pPr>
      <w:r>
        <w:rPr>
          <w:sz w:val="32"/>
          <w:szCs w:val="32"/>
          <w:rtl/>
        </w:rPr>
        <w:t>3. التعاون الجماعي: يشمل الإنتاج السينمائي العمل الجماعي بين عدة فرق متخصصة، مثل الكتاب، المخرجين، المنتجين، والفنيين، لتحقيق رؤية مشتركة.</w:t>
      </w:r>
    </w:p>
    <w:p w14:paraId="10EA4DFC" w14:textId="77777777" w:rsidR="003617C8" w:rsidRDefault="003617C8">
      <w:pPr>
        <w:bidi/>
        <w:rPr>
          <w:sz w:val="32"/>
          <w:szCs w:val="32"/>
        </w:rPr>
      </w:pPr>
    </w:p>
    <w:p w14:paraId="07BE6D8E" w14:textId="77777777" w:rsidR="003617C8" w:rsidRDefault="00305558">
      <w:pPr>
        <w:bidi/>
        <w:rPr>
          <w:sz w:val="32"/>
          <w:szCs w:val="32"/>
        </w:rPr>
      </w:pPr>
      <w:r>
        <w:rPr>
          <w:sz w:val="32"/>
          <w:szCs w:val="32"/>
          <w:rtl/>
        </w:rPr>
        <w:t>4. استخدام التكنولوجيا: يتضمن الإنتاج السينمائي استخدام تقنيات حديثة مثل التصوير الرقمي، المونتاج، والمؤثرات البصرية لتحسين جودة العمل النهائي.</w:t>
      </w:r>
    </w:p>
    <w:p w14:paraId="2F7D8C1F" w14:textId="77777777" w:rsidR="003617C8" w:rsidRDefault="003617C8">
      <w:pPr>
        <w:bidi/>
        <w:rPr>
          <w:sz w:val="32"/>
          <w:szCs w:val="32"/>
        </w:rPr>
      </w:pPr>
    </w:p>
    <w:p w14:paraId="7E754930" w14:textId="77777777" w:rsidR="003617C8" w:rsidRDefault="00305558">
      <w:pPr>
        <w:bidi/>
        <w:rPr>
          <w:sz w:val="32"/>
          <w:szCs w:val="32"/>
        </w:rPr>
      </w:pPr>
      <w:r>
        <w:rPr>
          <w:sz w:val="32"/>
          <w:szCs w:val="32"/>
          <w:rtl/>
        </w:rPr>
        <w:t>5. التسويق والتوزيع: يعتبر التسويق جزءًا أساسيًا من الإنتاج السينمائي لضمان وصول الفيلم إلى الجمهور المستهدف وتحقيق العائدات المالية.</w:t>
      </w:r>
    </w:p>
    <w:p w14:paraId="7485C506" w14:textId="77777777" w:rsidR="003617C8" w:rsidRDefault="00305558">
      <w:pPr>
        <w:bidi/>
        <w:rPr>
          <w:sz w:val="32"/>
          <w:szCs w:val="32"/>
        </w:rPr>
      </w:pPr>
      <w:r>
        <w:rPr>
          <w:sz w:val="32"/>
          <w:szCs w:val="32"/>
          <w:rtl/>
        </w:rPr>
        <w:t xml:space="preserve">(رائد </w:t>
      </w:r>
      <w:proofErr w:type="gramStart"/>
      <w:r>
        <w:rPr>
          <w:sz w:val="32"/>
          <w:szCs w:val="32"/>
          <w:rtl/>
        </w:rPr>
        <w:t>العبدالله</w:t>
      </w:r>
      <w:proofErr w:type="gramEnd"/>
      <w:r>
        <w:rPr>
          <w:sz w:val="32"/>
          <w:szCs w:val="32"/>
          <w:rtl/>
        </w:rPr>
        <w:t>، 2021)</w:t>
      </w:r>
    </w:p>
    <w:p w14:paraId="4AE46A7E" w14:textId="77777777" w:rsidR="003617C8" w:rsidRDefault="003617C8">
      <w:pPr>
        <w:bidi/>
        <w:rPr>
          <w:sz w:val="32"/>
          <w:szCs w:val="32"/>
        </w:rPr>
      </w:pPr>
    </w:p>
    <w:p w14:paraId="37D65298" w14:textId="77777777" w:rsidR="003617C8" w:rsidRDefault="003617C8">
      <w:pPr>
        <w:bidi/>
        <w:rPr>
          <w:sz w:val="32"/>
          <w:szCs w:val="32"/>
          <w:rtl/>
        </w:rPr>
      </w:pPr>
    </w:p>
    <w:p w14:paraId="7360FA06" w14:textId="77777777" w:rsidR="003115D0" w:rsidRDefault="003115D0" w:rsidP="003115D0">
      <w:pPr>
        <w:bidi/>
        <w:rPr>
          <w:sz w:val="32"/>
          <w:szCs w:val="32"/>
          <w:rtl/>
        </w:rPr>
      </w:pPr>
    </w:p>
    <w:p w14:paraId="34785F8F" w14:textId="77777777" w:rsidR="003115D0" w:rsidRDefault="003115D0" w:rsidP="003115D0">
      <w:pPr>
        <w:bidi/>
        <w:rPr>
          <w:sz w:val="32"/>
          <w:szCs w:val="32"/>
        </w:rPr>
      </w:pPr>
    </w:p>
    <w:p w14:paraId="342B5D7F" w14:textId="77777777" w:rsidR="003617C8" w:rsidRDefault="003617C8">
      <w:pPr>
        <w:bidi/>
        <w:rPr>
          <w:sz w:val="32"/>
          <w:szCs w:val="32"/>
        </w:rPr>
      </w:pPr>
    </w:p>
    <w:p w14:paraId="7EAEA787" w14:textId="77777777" w:rsidR="003617C8" w:rsidRDefault="00305558">
      <w:pPr>
        <w:bidi/>
        <w:rPr>
          <w:b/>
          <w:sz w:val="32"/>
          <w:szCs w:val="32"/>
        </w:rPr>
      </w:pPr>
      <w:r>
        <w:rPr>
          <w:b/>
          <w:sz w:val="32"/>
          <w:szCs w:val="32"/>
        </w:rPr>
        <w:t>4</w:t>
      </w:r>
      <w:r>
        <w:rPr>
          <w:sz w:val="32"/>
          <w:szCs w:val="32"/>
        </w:rPr>
        <w:t>.</w:t>
      </w:r>
      <w:r>
        <w:rPr>
          <w:b/>
          <w:sz w:val="32"/>
          <w:szCs w:val="32"/>
        </w:rPr>
        <w:t>1</w:t>
      </w:r>
      <w:r>
        <w:rPr>
          <w:sz w:val="32"/>
          <w:szCs w:val="32"/>
        </w:rPr>
        <w:t>.</w:t>
      </w:r>
      <w:r>
        <w:rPr>
          <w:b/>
          <w:sz w:val="32"/>
          <w:szCs w:val="32"/>
          <w:rtl/>
        </w:rPr>
        <w:t xml:space="preserve">2 أهمية الإنتاج </w:t>
      </w:r>
      <w:proofErr w:type="gramStart"/>
      <w:r>
        <w:rPr>
          <w:b/>
          <w:sz w:val="32"/>
          <w:szCs w:val="32"/>
          <w:rtl/>
        </w:rPr>
        <w:t>السينمائي :</w:t>
      </w:r>
      <w:proofErr w:type="gramEnd"/>
    </w:p>
    <w:p w14:paraId="0D5DD072" w14:textId="77777777" w:rsidR="003617C8" w:rsidRDefault="003617C8">
      <w:pPr>
        <w:bidi/>
        <w:rPr>
          <w:sz w:val="32"/>
          <w:szCs w:val="32"/>
        </w:rPr>
      </w:pPr>
    </w:p>
    <w:p w14:paraId="63125631" w14:textId="77777777" w:rsidR="003617C8" w:rsidRDefault="00305558">
      <w:pPr>
        <w:bidi/>
        <w:rPr>
          <w:sz w:val="32"/>
          <w:szCs w:val="32"/>
        </w:rPr>
      </w:pPr>
      <w:r>
        <w:rPr>
          <w:sz w:val="32"/>
          <w:szCs w:val="32"/>
          <w:rtl/>
        </w:rPr>
        <w:t>يُعتبر الإنتاج السينمائي جزءاً أساسياً من الثقافة والفنون، وله تأثيرات متعددة على المجتمع والاقتصاد. فيما يلي بعض النقاط التي توضح أهمية الإنتاج السينمائي، مع الإشارة إلى بعض الأحداث التاريخية والمواسم السينمائية:</w:t>
      </w:r>
    </w:p>
    <w:p w14:paraId="51817928" w14:textId="77777777" w:rsidR="003617C8" w:rsidRDefault="003617C8">
      <w:pPr>
        <w:bidi/>
        <w:rPr>
          <w:sz w:val="32"/>
          <w:szCs w:val="32"/>
        </w:rPr>
      </w:pPr>
    </w:p>
    <w:p w14:paraId="6F11C7D3" w14:textId="77777777" w:rsidR="003617C8" w:rsidRDefault="00305558">
      <w:pPr>
        <w:bidi/>
        <w:rPr>
          <w:sz w:val="32"/>
          <w:szCs w:val="32"/>
        </w:rPr>
      </w:pPr>
      <w:r>
        <w:rPr>
          <w:sz w:val="32"/>
          <w:szCs w:val="32"/>
          <w:rtl/>
        </w:rPr>
        <w:t xml:space="preserve"> 1. التعبير الثقافي</w:t>
      </w:r>
    </w:p>
    <w:p w14:paraId="182BD0C2" w14:textId="77777777" w:rsidR="003617C8" w:rsidRDefault="00305558">
      <w:pPr>
        <w:bidi/>
        <w:rPr>
          <w:sz w:val="32"/>
          <w:szCs w:val="32"/>
        </w:rPr>
      </w:pPr>
      <w:r>
        <w:rPr>
          <w:sz w:val="32"/>
          <w:szCs w:val="32"/>
          <w:rtl/>
        </w:rPr>
        <w:t xml:space="preserve">   - التنوع الثقافي: يعكس الإنتاج السينمائي القيم والعادات والتقاليد المختلفة، مما يسهم في تعزيز التفاهم بين الثقافات.</w:t>
      </w:r>
    </w:p>
    <w:p w14:paraId="63F4538D" w14:textId="77777777" w:rsidR="003617C8" w:rsidRDefault="00305558">
      <w:pPr>
        <w:bidi/>
        <w:rPr>
          <w:sz w:val="32"/>
          <w:szCs w:val="32"/>
        </w:rPr>
      </w:pPr>
      <w:r>
        <w:rPr>
          <w:sz w:val="32"/>
          <w:szCs w:val="32"/>
          <w:rtl/>
        </w:rPr>
        <w:t xml:space="preserve">   -الأفلام كوسيلة للتوثيق: تُستخدم الأفلام لتوثيق الأحداث التاريخية والاجتماعية، مثل فيلم "12 </w:t>
      </w:r>
      <w:proofErr w:type="spellStart"/>
      <w:r>
        <w:rPr>
          <w:sz w:val="32"/>
          <w:szCs w:val="32"/>
        </w:rPr>
        <w:t>Years</w:t>
      </w:r>
      <w:proofErr w:type="spellEnd"/>
      <w:r>
        <w:rPr>
          <w:sz w:val="32"/>
          <w:szCs w:val="32"/>
        </w:rPr>
        <w:t xml:space="preserve"> a </w:t>
      </w:r>
      <w:proofErr w:type="spellStart"/>
      <w:r>
        <w:rPr>
          <w:sz w:val="32"/>
          <w:szCs w:val="32"/>
        </w:rPr>
        <w:t>Slave</w:t>
      </w:r>
      <w:proofErr w:type="spellEnd"/>
      <w:r>
        <w:rPr>
          <w:sz w:val="32"/>
          <w:szCs w:val="32"/>
          <w:rtl/>
        </w:rPr>
        <w:t>" (2013) الذي يسلط الضوء على قضايا العبودية.</w:t>
      </w:r>
    </w:p>
    <w:p w14:paraId="2F364774" w14:textId="77777777" w:rsidR="003617C8" w:rsidRDefault="003617C8">
      <w:pPr>
        <w:bidi/>
        <w:rPr>
          <w:sz w:val="32"/>
          <w:szCs w:val="32"/>
        </w:rPr>
      </w:pPr>
    </w:p>
    <w:p w14:paraId="505FF0F3" w14:textId="77777777" w:rsidR="003617C8" w:rsidRDefault="00305558">
      <w:pPr>
        <w:bidi/>
        <w:rPr>
          <w:sz w:val="32"/>
          <w:szCs w:val="32"/>
        </w:rPr>
      </w:pPr>
      <w:r>
        <w:rPr>
          <w:sz w:val="32"/>
          <w:szCs w:val="32"/>
          <w:rtl/>
        </w:rPr>
        <w:t xml:space="preserve"> 2. التأثير </w:t>
      </w:r>
      <w:proofErr w:type="spellStart"/>
      <w:r>
        <w:rPr>
          <w:sz w:val="32"/>
          <w:szCs w:val="32"/>
          <w:rtl/>
        </w:rPr>
        <w:t>الإقتصادي</w:t>
      </w:r>
      <w:proofErr w:type="spellEnd"/>
    </w:p>
    <w:p w14:paraId="0BAB82E1" w14:textId="77777777" w:rsidR="003617C8" w:rsidRDefault="00305558">
      <w:pPr>
        <w:bidi/>
        <w:rPr>
          <w:sz w:val="32"/>
          <w:szCs w:val="32"/>
        </w:rPr>
      </w:pPr>
      <w:r>
        <w:rPr>
          <w:sz w:val="32"/>
          <w:szCs w:val="32"/>
          <w:rtl/>
        </w:rPr>
        <w:t xml:space="preserve">   - خلق فرص العمل: توفر صناعة السينما العديد من الوظائف، من الإنتاج إلى التسويق، مما يساهم في تعزيز الاقتصاد المحلي.</w:t>
      </w:r>
    </w:p>
    <w:p w14:paraId="4DC8BB18" w14:textId="77777777" w:rsidR="003617C8" w:rsidRDefault="00305558">
      <w:pPr>
        <w:bidi/>
        <w:rPr>
          <w:sz w:val="32"/>
          <w:szCs w:val="32"/>
        </w:rPr>
      </w:pPr>
      <w:r>
        <w:rPr>
          <w:sz w:val="32"/>
          <w:szCs w:val="32"/>
          <w:rtl/>
        </w:rPr>
        <w:t xml:space="preserve">   - جذب السياحة: يمكن أن تسهم الأفلام الشهيرة في جذب السياح إلى مواقع التصوير، كما حدث مع سلسلة أفلام "</w:t>
      </w:r>
      <w:proofErr w:type="spellStart"/>
      <w:r>
        <w:rPr>
          <w:sz w:val="32"/>
          <w:szCs w:val="32"/>
        </w:rPr>
        <w:t>The</w:t>
      </w:r>
      <w:proofErr w:type="spellEnd"/>
      <w:r>
        <w:rPr>
          <w:sz w:val="32"/>
          <w:szCs w:val="32"/>
        </w:rPr>
        <w:t xml:space="preserve"> </w:t>
      </w:r>
      <w:proofErr w:type="spellStart"/>
      <w:r>
        <w:rPr>
          <w:sz w:val="32"/>
          <w:szCs w:val="32"/>
        </w:rPr>
        <w:t>Lord</w:t>
      </w:r>
      <w:proofErr w:type="spellEnd"/>
      <w:r>
        <w:rPr>
          <w:sz w:val="32"/>
          <w:szCs w:val="32"/>
        </w:rPr>
        <w:t xml:space="preserve"> </w:t>
      </w:r>
      <w:proofErr w:type="spellStart"/>
      <w:r>
        <w:rPr>
          <w:sz w:val="32"/>
          <w:szCs w:val="32"/>
        </w:rPr>
        <w:t>of</w:t>
      </w:r>
      <w:proofErr w:type="spellEnd"/>
      <w:r>
        <w:rPr>
          <w:sz w:val="32"/>
          <w:szCs w:val="32"/>
        </w:rPr>
        <w:t xml:space="preserve"> </w:t>
      </w:r>
      <w:proofErr w:type="spellStart"/>
      <w:r>
        <w:rPr>
          <w:sz w:val="32"/>
          <w:szCs w:val="32"/>
        </w:rPr>
        <w:t>the</w:t>
      </w:r>
      <w:proofErr w:type="spellEnd"/>
      <w:r>
        <w:rPr>
          <w:sz w:val="32"/>
          <w:szCs w:val="32"/>
        </w:rPr>
        <w:t xml:space="preserve"> </w:t>
      </w:r>
      <w:proofErr w:type="spellStart"/>
      <w:r>
        <w:rPr>
          <w:sz w:val="32"/>
          <w:szCs w:val="32"/>
        </w:rPr>
        <w:t>Rings</w:t>
      </w:r>
      <w:proofErr w:type="spellEnd"/>
      <w:r>
        <w:rPr>
          <w:sz w:val="32"/>
          <w:szCs w:val="32"/>
          <w:rtl/>
        </w:rPr>
        <w:t xml:space="preserve">" (2001-2003) </w:t>
      </w:r>
      <w:proofErr w:type="gramStart"/>
      <w:r>
        <w:rPr>
          <w:sz w:val="32"/>
          <w:szCs w:val="32"/>
          <w:rtl/>
        </w:rPr>
        <w:t>في  .</w:t>
      </w:r>
      <w:proofErr w:type="gramEnd"/>
    </w:p>
    <w:p w14:paraId="28BE5AE4" w14:textId="77777777" w:rsidR="003617C8" w:rsidRDefault="003617C8">
      <w:pPr>
        <w:bidi/>
        <w:rPr>
          <w:sz w:val="32"/>
          <w:szCs w:val="32"/>
        </w:rPr>
      </w:pPr>
    </w:p>
    <w:p w14:paraId="29B1A822" w14:textId="77777777" w:rsidR="003617C8" w:rsidRDefault="00305558">
      <w:pPr>
        <w:bidi/>
        <w:rPr>
          <w:sz w:val="32"/>
          <w:szCs w:val="32"/>
        </w:rPr>
      </w:pPr>
      <w:r>
        <w:rPr>
          <w:sz w:val="32"/>
          <w:szCs w:val="32"/>
          <w:rtl/>
        </w:rPr>
        <w:t>3. التعليم والتوعية</w:t>
      </w:r>
    </w:p>
    <w:p w14:paraId="1F8BE8E2" w14:textId="77777777" w:rsidR="003617C8" w:rsidRDefault="00305558">
      <w:pPr>
        <w:bidi/>
        <w:rPr>
          <w:sz w:val="32"/>
          <w:szCs w:val="32"/>
        </w:rPr>
      </w:pPr>
      <w:r>
        <w:rPr>
          <w:sz w:val="32"/>
          <w:szCs w:val="32"/>
          <w:rtl/>
        </w:rPr>
        <w:t xml:space="preserve">   - نشر الوعي: تساعد الأفلام في معالجة قضايا اجتماعية وصحية، مثل فيلم "</w:t>
      </w:r>
      <w:proofErr w:type="spellStart"/>
      <w:r>
        <w:rPr>
          <w:sz w:val="32"/>
          <w:szCs w:val="32"/>
        </w:rPr>
        <w:t>Contagion</w:t>
      </w:r>
      <w:proofErr w:type="spellEnd"/>
      <w:r>
        <w:rPr>
          <w:sz w:val="32"/>
          <w:szCs w:val="32"/>
          <w:rtl/>
        </w:rPr>
        <w:t>" (2011) الذي أثار الوعي حول الأوبئة.</w:t>
      </w:r>
    </w:p>
    <w:p w14:paraId="5571F959" w14:textId="77777777" w:rsidR="003617C8" w:rsidRDefault="00305558">
      <w:pPr>
        <w:bidi/>
        <w:rPr>
          <w:sz w:val="32"/>
          <w:szCs w:val="32"/>
        </w:rPr>
      </w:pPr>
      <w:r>
        <w:rPr>
          <w:sz w:val="32"/>
          <w:szCs w:val="32"/>
          <w:rtl/>
        </w:rPr>
        <w:t xml:space="preserve">   - تعليم التاريخ: تساهم الأفلام التاريخية في تعليم الأجيال الجديدة عن الأحداث التاريخية المهمة.</w:t>
      </w:r>
    </w:p>
    <w:p w14:paraId="10779D9B" w14:textId="77777777" w:rsidR="003617C8" w:rsidRDefault="003617C8">
      <w:pPr>
        <w:bidi/>
        <w:rPr>
          <w:sz w:val="32"/>
          <w:szCs w:val="32"/>
        </w:rPr>
      </w:pPr>
    </w:p>
    <w:p w14:paraId="57E607B8" w14:textId="77777777" w:rsidR="003617C8" w:rsidRDefault="00305558">
      <w:pPr>
        <w:bidi/>
        <w:rPr>
          <w:sz w:val="32"/>
          <w:szCs w:val="32"/>
        </w:rPr>
      </w:pPr>
      <w:r>
        <w:rPr>
          <w:sz w:val="32"/>
          <w:szCs w:val="32"/>
          <w:rtl/>
        </w:rPr>
        <w:t xml:space="preserve"> 4. الابتكار الفني</w:t>
      </w:r>
    </w:p>
    <w:p w14:paraId="2EC2F177" w14:textId="77777777" w:rsidR="003617C8" w:rsidRDefault="00305558">
      <w:pPr>
        <w:bidi/>
        <w:rPr>
          <w:sz w:val="32"/>
          <w:szCs w:val="32"/>
        </w:rPr>
      </w:pPr>
      <w:r>
        <w:rPr>
          <w:sz w:val="32"/>
          <w:szCs w:val="32"/>
          <w:rtl/>
        </w:rPr>
        <w:t xml:space="preserve">   - تطوير التقنيات: يشجع الإنتاج السينمائي على الابتكار في مجالات مثل التصوير السينمائي والتأثيرات البصرية، مما ينعكس على الفنون الأخرى.</w:t>
      </w:r>
    </w:p>
    <w:p w14:paraId="7381E359" w14:textId="7AEEC5AB" w:rsidR="003617C8" w:rsidRDefault="00305558" w:rsidP="003115D0">
      <w:pPr>
        <w:bidi/>
        <w:rPr>
          <w:sz w:val="32"/>
          <w:szCs w:val="32"/>
          <w:rtl/>
        </w:rPr>
      </w:pPr>
      <w:r>
        <w:rPr>
          <w:sz w:val="32"/>
          <w:szCs w:val="32"/>
          <w:rtl/>
        </w:rPr>
        <w:t xml:space="preserve">   - موسم الجوائز: يقدم موسم الجوائز (مثل الأوسكار) منصة لتكريم الأفلام المبتكرة، مما يحفز صناع السينما على تقديم أعمال جديدة.</w:t>
      </w:r>
    </w:p>
    <w:p w14:paraId="7C12EB96" w14:textId="77777777" w:rsidR="003115D0" w:rsidRDefault="003115D0" w:rsidP="003115D0">
      <w:pPr>
        <w:bidi/>
        <w:rPr>
          <w:sz w:val="32"/>
          <w:szCs w:val="32"/>
        </w:rPr>
      </w:pPr>
    </w:p>
    <w:p w14:paraId="58FBC930" w14:textId="77777777" w:rsidR="003617C8" w:rsidRDefault="00305558">
      <w:pPr>
        <w:bidi/>
        <w:rPr>
          <w:sz w:val="32"/>
          <w:szCs w:val="32"/>
        </w:rPr>
      </w:pPr>
      <w:r>
        <w:rPr>
          <w:sz w:val="32"/>
          <w:szCs w:val="32"/>
          <w:rtl/>
        </w:rPr>
        <w:lastRenderedPageBreak/>
        <w:t xml:space="preserve"> 5. التفاعل الاجتماعي</w:t>
      </w:r>
    </w:p>
    <w:p w14:paraId="4E621A04" w14:textId="77777777" w:rsidR="003617C8" w:rsidRDefault="00305558">
      <w:pPr>
        <w:bidi/>
        <w:rPr>
          <w:sz w:val="32"/>
          <w:szCs w:val="32"/>
        </w:rPr>
      </w:pPr>
      <w:r>
        <w:rPr>
          <w:sz w:val="32"/>
          <w:szCs w:val="32"/>
          <w:rtl/>
        </w:rPr>
        <w:t xml:space="preserve">   - تعزيز الحوار: تتيح الأفلام مساحة للحوار حول القضايا المجتمعية، مثل فيلم "</w:t>
      </w:r>
      <w:proofErr w:type="spellStart"/>
      <w:r>
        <w:rPr>
          <w:sz w:val="32"/>
          <w:szCs w:val="32"/>
        </w:rPr>
        <w:t>Parasite</w:t>
      </w:r>
      <w:proofErr w:type="spellEnd"/>
      <w:r>
        <w:rPr>
          <w:sz w:val="32"/>
          <w:szCs w:val="32"/>
          <w:rtl/>
        </w:rPr>
        <w:t>" (2019) الذي تناول قضايا الطبقات الاجتماعية.</w:t>
      </w:r>
    </w:p>
    <w:p w14:paraId="1A954526" w14:textId="77777777" w:rsidR="003617C8" w:rsidRDefault="003617C8">
      <w:pPr>
        <w:bidi/>
        <w:rPr>
          <w:sz w:val="32"/>
          <w:szCs w:val="32"/>
        </w:rPr>
      </w:pPr>
    </w:p>
    <w:p w14:paraId="6B8A8FC1" w14:textId="77777777" w:rsidR="003617C8" w:rsidRDefault="003617C8">
      <w:pPr>
        <w:bidi/>
        <w:rPr>
          <w:sz w:val="32"/>
          <w:szCs w:val="32"/>
        </w:rPr>
      </w:pPr>
    </w:p>
    <w:p w14:paraId="3DB9CDDC" w14:textId="77777777" w:rsidR="003617C8" w:rsidRDefault="00305558">
      <w:pPr>
        <w:bidi/>
        <w:rPr>
          <w:b/>
          <w:sz w:val="32"/>
          <w:szCs w:val="32"/>
        </w:rPr>
      </w:pPr>
      <w:r>
        <w:rPr>
          <w:b/>
          <w:sz w:val="32"/>
          <w:szCs w:val="32"/>
        </w:rPr>
        <w:t>5.1.2</w:t>
      </w:r>
      <w:r>
        <w:rPr>
          <w:sz w:val="32"/>
          <w:szCs w:val="32"/>
        </w:rPr>
        <w:t xml:space="preserve"> </w:t>
      </w:r>
      <w:r>
        <w:rPr>
          <w:b/>
          <w:sz w:val="32"/>
          <w:szCs w:val="32"/>
          <w:rtl/>
        </w:rPr>
        <w:t xml:space="preserve">مبادئ الإنتاج </w:t>
      </w:r>
      <w:proofErr w:type="gramStart"/>
      <w:r>
        <w:rPr>
          <w:b/>
          <w:sz w:val="32"/>
          <w:szCs w:val="32"/>
          <w:rtl/>
        </w:rPr>
        <w:t>السينمائي :</w:t>
      </w:r>
      <w:proofErr w:type="gramEnd"/>
    </w:p>
    <w:p w14:paraId="1C1B3662" w14:textId="77777777" w:rsidR="003617C8" w:rsidRDefault="003617C8">
      <w:pPr>
        <w:bidi/>
        <w:rPr>
          <w:sz w:val="32"/>
          <w:szCs w:val="32"/>
        </w:rPr>
      </w:pPr>
    </w:p>
    <w:p w14:paraId="5B020FB0" w14:textId="77777777" w:rsidR="003617C8" w:rsidRDefault="00305558">
      <w:pPr>
        <w:bidi/>
        <w:rPr>
          <w:sz w:val="32"/>
          <w:szCs w:val="32"/>
        </w:rPr>
      </w:pPr>
      <w:r>
        <w:rPr>
          <w:sz w:val="32"/>
          <w:szCs w:val="32"/>
          <w:rtl/>
        </w:rPr>
        <w:t xml:space="preserve">تعتبر صناعة الأفلام مجالاً معقداً يتطلب فهم مجموعة من المبادئ الأساسية التي تساهم في نجاح الإنتاج السينمائي. كما يشير بروس </w:t>
      </w:r>
      <w:proofErr w:type="spellStart"/>
      <w:r>
        <w:rPr>
          <w:sz w:val="32"/>
          <w:szCs w:val="32"/>
          <w:rtl/>
        </w:rPr>
        <w:t>بارنز</w:t>
      </w:r>
      <w:proofErr w:type="spellEnd"/>
      <w:r>
        <w:rPr>
          <w:sz w:val="32"/>
          <w:szCs w:val="32"/>
          <w:rtl/>
        </w:rPr>
        <w:t xml:space="preserve"> في كتابه "</w:t>
      </w:r>
      <w:proofErr w:type="spellStart"/>
      <w:r>
        <w:rPr>
          <w:sz w:val="32"/>
          <w:szCs w:val="32"/>
        </w:rPr>
        <w:t>Producing</w:t>
      </w:r>
      <w:proofErr w:type="spellEnd"/>
      <w:r>
        <w:rPr>
          <w:sz w:val="32"/>
          <w:szCs w:val="32"/>
        </w:rPr>
        <w:t xml:space="preserve"> </w:t>
      </w:r>
      <w:proofErr w:type="spellStart"/>
      <w:r>
        <w:rPr>
          <w:sz w:val="32"/>
          <w:szCs w:val="32"/>
        </w:rPr>
        <w:t>for</w:t>
      </w:r>
      <w:proofErr w:type="spellEnd"/>
      <w:r>
        <w:rPr>
          <w:sz w:val="32"/>
          <w:szCs w:val="32"/>
        </w:rPr>
        <w:t xml:space="preserve"> TV </w:t>
      </w:r>
      <w:proofErr w:type="spellStart"/>
      <w:r>
        <w:rPr>
          <w:sz w:val="32"/>
          <w:szCs w:val="32"/>
        </w:rPr>
        <w:t>and</w:t>
      </w:r>
      <w:proofErr w:type="spellEnd"/>
      <w:r>
        <w:rPr>
          <w:sz w:val="32"/>
          <w:szCs w:val="32"/>
        </w:rPr>
        <w:t xml:space="preserve"> </w:t>
      </w:r>
      <w:proofErr w:type="spellStart"/>
      <w:r>
        <w:rPr>
          <w:sz w:val="32"/>
          <w:szCs w:val="32"/>
        </w:rPr>
        <w:t>New</w:t>
      </w:r>
      <w:proofErr w:type="spellEnd"/>
      <w:r>
        <w:rPr>
          <w:sz w:val="32"/>
          <w:szCs w:val="32"/>
        </w:rPr>
        <w:t xml:space="preserve"> </w:t>
      </w:r>
      <w:proofErr w:type="spellStart"/>
      <w:r>
        <w:rPr>
          <w:sz w:val="32"/>
          <w:szCs w:val="32"/>
        </w:rPr>
        <w:t>Media</w:t>
      </w:r>
      <w:proofErr w:type="spellEnd"/>
      <w:r>
        <w:rPr>
          <w:sz w:val="32"/>
          <w:szCs w:val="32"/>
          <w:rtl/>
        </w:rPr>
        <w:t>" (2018) إلى أن هذه المبادئ تعتبر ضرورية لضمان تحقيق رؤية الفيلم بكفاءة وفعالية. فيما يلي بعض المبادئ الأساسية للإنتاج السينمائي:</w:t>
      </w:r>
    </w:p>
    <w:p w14:paraId="7920B4B7" w14:textId="77777777" w:rsidR="003617C8" w:rsidRDefault="003617C8">
      <w:pPr>
        <w:bidi/>
        <w:rPr>
          <w:sz w:val="32"/>
          <w:szCs w:val="32"/>
        </w:rPr>
      </w:pPr>
    </w:p>
    <w:p w14:paraId="76C1D241" w14:textId="77777777" w:rsidR="003617C8" w:rsidRDefault="00305558">
      <w:pPr>
        <w:bidi/>
        <w:rPr>
          <w:sz w:val="32"/>
          <w:szCs w:val="32"/>
        </w:rPr>
      </w:pPr>
      <w:r>
        <w:rPr>
          <w:sz w:val="32"/>
          <w:szCs w:val="32"/>
          <w:rtl/>
        </w:rPr>
        <w:t>1. التخطيط والتنظيم</w:t>
      </w:r>
    </w:p>
    <w:p w14:paraId="04ABF889" w14:textId="77777777" w:rsidR="003617C8" w:rsidRDefault="00305558">
      <w:pPr>
        <w:bidi/>
        <w:rPr>
          <w:sz w:val="32"/>
          <w:szCs w:val="32"/>
        </w:rPr>
      </w:pPr>
      <w:r>
        <w:rPr>
          <w:sz w:val="32"/>
          <w:szCs w:val="32"/>
          <w:rtl/>
        </w:rPr>
        <w:t xml:space="preserve">   - يتطلب الإنتاج السينمائي تخطيطاً دقيقاً، حيث يجب وضع جدول زمني مفصل يتضمن جميع مراحل الإنتاج، من كتابة السيناريو إلى مرحلة ما بعد الإنتاج. التنظيم الجيد يساعد في إدارة الوقت والموارد بشكل فعال.</w:t>
      </w:r>
    </w:p>
    <w:p w14:paraId="546A490E" w14:textId="77777777" w:rsidR="003617C8" w:rsidRDefault="003617C8">
      <w:pPr>
        <w:bidi/>
        <w:rPr>
          <w:sz w:val="32"/>
          <w:szCs w:val="32"/>
        </w:rPr>
      </w:pPr>
    </w:p>
    <w:p w14:paraId="0C817B26" w14:textId="77777777" w:rsidR="003617C8" w:rsidRDefault="00305558">
      <w:pPr>
        <w:bidi/>
        <w:rPr>
          <w:sz w:val="32"/>
          <w:szCs w:val="32"/>
        </w:rPr>
      </w:pPr>
      <w:r>
        <w:rPr>
          <w:sz w:val="32"/>
          <w:szCs w:val="32"/>
          <w:rtl/>
        </w:rPr>
        <w:t xml:space="preserve"> 2. توزيع الأدوار والمسؤوليات</w:t>
      </w:r>
    </w:p>
    <w:p w14:paraId="5E5E2B35" w14:textId="77777777" w:rsidR="003617C8" w:rsidRDefault="00305558">
      <w:pPr>
        <w:bidi/>
        <w:rPr>
          <w:sz w:val="32"/>
          <w:szCs w:val="32"/>
        </w:rPr>
      </w:pPr>
      <w:r>
        <w:rPr>
          <w:sz w:val="32"/>
          <w:szCs w:val="32"/>
          <w:rtl/>
        </w:rPr>
        <w:t xml:space="preserve">   - يجب تحديد الأدوار والمسؤوليات لكل فرد في فريق العمل بوضوح. ذلك يضمن أن يعرف كل شخص ما هو متوقع منه، مما يسهم في سير العمل بسلاسة.</w:t>
      </w:r>
    </w:p>
    <w:p w14:paraId="5DAC7841" w14:textId="77777777" w:rsidR="003617C8" w:rsidRDefault="003617C8">
      <w:pPr>
        <w:bidi/>
        <w:rPr>
          <w:sz w:val="32"/>
          <w:szCs w:val="32"/>
        </w:rPr>
      </w:pPr>
    </w:p>
    <w:p w14:paraId="3C8E33F3" w14:textId="77777777" w:rsidR="003617C8" w:rsidRDefault="00305558">
      <w:pPr>
        <w:bidi/>
        <w:rPr>
          <w:sz w:val="32"/>
          <w:szCs w:val="32"/>
        </w:rPr>
      </w:pPr>
      <w:r>
        <w:rPr>
          <w:sz w:val="32"/>
          <w:szCs w:val="32"/>
          <w:rtl/>
        </w:rPr>
        <w:t xml:space="preserve"> 3. إدارة الميزانية</w:t>
      </w:r>
    </w:p>
    <w:p w14:paraId="366BBF0E" w14:textId="77777777" w:rsidR="003617C8" w:rsidRDefault="00305558">
      <w:pPr>
        <w:bidi/>
        <w:rPr>
          <w:sz w:val="32"/>
          <w:szCs w:val="32"/>
        </w:rPr>
      </w:pPr>
      <w:r>
        <w:rPr>
          <w:sz w:val="32"/>
          <w:szCs w:val="32"/>
          <w:rtl/>
        </w:rPr>
        <w:t xml:space="preserve">   - يعتبر التحكم في الميزانية جزءاً أساسياً من الإنتاج السينمائي. يتطلب الأمر تقدير التكاليف بشكل دقيق والتأكد من أن المشروع يبقى ضمن الميزانية المحددة لتفادي أي مشكلات مالية.</w:t>
      </w:r>
    </w:p>
    <w:p w14:paraId="5E8D4464" w14:textId="77777777" w:rsidR="003617C8" w:rsidRDefault="003617C8">
      <w:pPr>
        <w:bidi/>
        <w:rPr>
          <w:sz w:val="32"/>
          <w:szCs w:val="32"/>
        </w:rPr>
      </w:pPr>
    </w:p>
    <w:p w14:paraId="6C859508" w14:textId="77777777" w:rsidR="003617C8" w:rsidRDefault="00305558">
      <w:pPr>
        <w:bidi/>
        <w:rPr>
          <w:sz w:val="32"/>
          <w:szCs w:val="32"/>
        </w:rPr>
      </w:pPr>
      <w:r>
        <w:rPr>
          <w:sz w:val="32"/>
          <w:szCs w:val="32"/>
          <w:rtl/>
        </w:rPr>
        <w:t>4. التواصل الفعّال</w:t>
      </w:r>
    </w:p>
    <w:p w14:paraId="5BB3328A" w14:textId="77777777" w:rsidR="003617C8" w:rsidRDefault="00305558">
      <w:pPr>
        <w:bidi/>
        <w:rPr>
          <w:sz w:val="32"/>
          <w:szCs w:val="32"/>
        </w:rPr>
      </w:pPr>
      <w:r>
        <w:rPr>
          <w:sz w:val="32"/>
          <w:szCs w:val="32"/>
          <w:rtl/>
        </w:rPr>
        <w:t xml:space="preserve">   - يعد التواصل الجيد بين جميع أعضاء الفريق، سواء أثناء التحضير أو التصوير، أمراً حيوياً لضمان تحقيق النتائج المرجوة. التواصل الفعّال يساعد في حل المشكلات بسرعة ويعزز من التعاون.</w:t>
      </w:r>
    </w:p>
    <w:p w14:paraId="04A6C1DC" w14:textId="77777777" w:rsidR="003617C8" w:rsidRDefault="003617C8">
      <w:pPr>
        <w:bidi/>
        <w:rPr>
          <w:sz w:val="32"/>
          <w:szCs w:val="32"/>
        </w:rPr>
      </w:pPr>
    </w:p>
    <w:p w14:paraId="0C67D3B7" w14:textId="77777777" w:rsidR="003617C8" w:rsidRDefault="00305558">
      <w:pPr>
        <w:bidi/>
        <w:rPr>
          <w:sz w:val="32"/>
          <w:szCs w:val="32"/>
        </w:rPr>
      </w:pPr>
      <w:r>
        <w:rPr>
          <w:sz w:val="32"/>
          <w:szCs w:val="32"/>
          <w:rtl/>
        </w:rPr>
        <w:t xml:space="preserve"> 5. الابتكار والإبداع</w:t>
      </w:r>
    </w:p>
    <w:p w14:paraId="0631CF34" w14:textId="77777777" w:rsidR="003617C8" w:rsidRDefault="00305558">
      <w:pPr>
        <w:bidi/>
        <w:rPr>
          <w:sz w:val="32"/>
          <w:szCs w:val="32"/>
        </w:rPr>
      </w:pPr>
      <w:r>
        <w:rPr>
          <w:sz w:val="32"/>
          <w:szCs w:val="32"/>
          <w:rtl/>
        </w:rPr>
        <w:lastRenderedPageBreak/>
        <w:t xml:space="preserve">   - يجب أن تشجع بيئة العمل على الابتكار والإبداع، حيث أن الأفلام الناجحة غالباً ما تكون نتيجة لأفكار جديدة ومبتكرة. يشمل ذلك استخدام تقنيات جديدة في التصوير والمونتاج.</w:t>
      </w:r>
    </w:p>
    <w:p w14:paraId="3FE6A873" w14:textId="77777777" w:rsidR="003617C8" w:rsidRDefault="003617C8">
      <w:pPr>
        <w:bidi/>
        <w:rPr>
          <w:sz w:val="32"/>
          <w:szCs w:val="32"/>
        </w:rPr>
      </w:pPr>
    </w:p>
    <w:p w14:paraId="0ED92437" w14:textId="77777777" w:rsidR="003617C8" w:rsidRDefault="00305558">
      <w:pPr>
        <w:bidi/>
        <w:rPr>
          <w:sz w:val="32"/>
          <w:szCs w:val="32"/>
        </w:rPr>
      </w:pPr>
      <w:r>
        <w:rPr>
          <w:sz w:val="32"/>
          <w:szCs w:val="32"/>
          <w:rtl/>
        </w:rPr>
        <w:t>6. التقييم والتحسين المستمر</w:t>
      </w:r>
    </w:p>
    <w:p w14:paraId="3B4EFCB1" w14:textId="77777777" w:rsidR="003617C8" w:rsidRDefault="00305558">
      <w:pPr>
        <w:bidi/>
        <w:rPr>
          <w:sz w:val="32"/>
          <w:szCs w:val="32"/>
        </w:rPr>
      </w:pPr>
      <w:r>
        <w:rPr>
          <w:sz w:val="32"/>
          <w:szCs w:val="32"/>
          <w:rtl/>
        </w:rPr>
        <w:t xml:space="preserve">   - بعد الانتهاء من الإنتاج، يجب تقييم النتائج وتجميع الدروس المستفادة. هذا يساعد في تحسين العمليات وأساليب العمل في المشاريع المستقبلية.</w:t>
      </w:r>
    </w:p>
    <w:p w14:paraId="6040DA4E" w14:textId="77777777" w:rsidR="003617C8" w:rsidRDefault="003617C8">
      <w:pPr>
        <w:bidi/>
        <w:rPr>
          <w:sz w:val="32"/>
          <w:szCs w:val="32"/>
        </w:rPr>
      </w:pPr>
    </w:p>
    <w:p w14:paraId="3303D188" w14:textId="77777777" w:rsidR="003617C8" w:rsidRDefault="003617C8">
      <w:pPr>
        <w:bidi/>
        <w:rPr>
          <w:sz w:val="32"/>
          <w:szCs w:val="32"/>
        </w:rPr>
      </w:pPr>
    </w:p>
    <w:p w14:paraId="313F87F4" w14:textId="77777777" w:rsidR="003617C8" w:rsidRDefault="003617C8">
      <w:pPr>
        <w:bidi/>
        <w:rPr>
          <w:sz w:val="32"/>
          <w:szCs w:val="32"/>
          <w:rtl/>
        </w:rPr>
      </w:pPr>
    </w:p>
    <w:p w14:paraId="189B6392" w14:textId="77777777" w:rsidR="003115D0" w:rsidRDefault="003115D0" w:rsidP="003115D0">
      <w:pPr>
        <w:bidi/>
        <w:rPr>
          <w:sz w:val="32"/>
          <w:szCs w:val="32"/>
          <w:rtl/>
        </w:rPr>
      </w:pPr>
    </w:p>
    <w:p w14:paraId="0038D333" w14:textId="77777777" w:rsidR="003115D0" w:rsidRDefault="003115D0" w:rsidP="003115D0">
      <w:pPr>
        <w:bidi/>
        <w:rPr>
          <w:sz w:val="32"/>
          <w:szCs w:val="32"/>
          <w:rtl/>
        </w:rPr>
      </w:pPr>
    </w:p>
    <w:p w14:paraId="00E33DB3" w14:textId="77777777" w:rsidR="003115D0" w:rsidRDefault="003115D0" w:rsidP="003115D0">
      <w:pPr>
        <w:bidi/>
        <w:rPr>
          <w:sz w:val="32"/>
          <w:szCs w:val="32"/>
          <w:rtl/>
        </w:rPr>
      </w:pPr>
    </w:p>
    <w:p w14:paraId="50B3EF73" w14:textId="77777777" w:rsidR="003115D0" w:rsidRDefault="003115D0" w:rsidP="003115D0">
      <w:pPr>
        <w:bidi/>
        <w:rPr>
          <w:sz w:val="32"/>
          <w:szCs w:val="32"/>
          <w:rtl/>
        </w:rPr>
      </w:pPr>
    </w:p>
    <w:p w14:paraId="04B1C081" w14:textId="77777777" w:rsidR="003115D0" w:rsidRDefault="003115D0" w:rsidP="003115D0">
      <w:pPr>
        <w:bidi/>
        <w:rPr>
          <w:sz w:val="32"/>
          <w:szCs w:val="32"/>
        </w:rPr>
      </w:pPr>
    </w:p>
    <w:p w14:paraId="6D4F6A17" w14:textId="77777777" w:rsidR="003617C8" w:rsidRDefault="00305558">
      <w:pPr>
        <w:bidi/>
        <w:jc w:val="center"/>
        <w:rPr>
          <w:b/>
          <w:sz w:val="32"/>
          <w:szCs w:val="32"/>
        </w:rPr>
      </w:pPr>
      <w:r>
        <w:rPr>
          <w:b/>
          <w:sz w:val="32"/>
          <w:szCs w:val="32"/>
          <w:rtl/>
        </w:rPr>
        <w:t>الفصل الخامس: النتائج والتوصيات</w:t>
      </w:r>
    </w:p>
    <w:p w14:paraId="1AA5D504" w14:textId="77777777" w:rsidR="003617C8" w:rsidRDefault="003617C8">
      <w:pPr>
        <w:bidi/>
        <w:jc w:val="center"/>
        <w:rPr>
          <w:b/>
          <w:sz w:val="32"/>
          <w:szCs w:val="32"/>
        </w:rPr>
      </w:pPr>
    </w:p>
    <w:p w14:paraId="66E9BA37" w14:textId="77777777" w:rsidR="003617C8" w:rsidRDefault="00305558">
      <w:pPr>
        <w:bidi/>
        <w:rPr>
          <w:b/>
          <w:sz w:val="32"/>
          <w:szCs w:val="32"/>
        </w:rPr>
      </w:pPr>
      <w:r>
        <w:rPr>
          <w:sz w:val="32"/>
          <w:szCs w:val="32"/>
        </w:rPr>
        <w:t xml:space="preserve"> </w:t>
      </w:r>
      <w:proofErr w:type="gramStart"/>
      <w:r>
        <w:rPr>
          <w:b/>
          <w:sz w:val="32"/>
          <w:szCs w:val="32"/>
          <w:rtl/>
        </w:rPr>
        <w:t>النتائج :</w:t>
      </w:r>
      <w:proofErr w:type="gramEnd"/>
    </w:p>
    <w:p w14:paraId="2F99BFED" w14:textId="77777777" w:rsidR="003617C8" w:rsidRDefault="003617C8">
      <w:pPr>
        <w:bidi/>
        <w:rPr>
          <w:sz w:val="32"/>
          <w:szCs w:val="32"/>
        </w:rPr>
      </w:pPr>
    </w:p>
    <w:p w14:paraId="3864A8D0" w14:textId="77777777" w:rsidR="003617C8" w:rsidRDefault="00305558">
      <w:pPr>
        <w:bidi/>
        <w:rPr>
          <w:sz w:val="32"/>
          <w:szCs w:val="32"/>
        </w:rPr>
      </w:pPr>
      <w:r>
        <w:rPr>
          <w:sz w:val="32"/>
          <w:szCs w:val="32"/>
          <w:rtl/>
        </w:rPr>
        <w:t>تقدم نتائج الدراسة رؤى قيمة حول العوامل المؤثرة في إدارة مشاريع الإنتاج السينمائي. تم اختبار الفرضيات باستخدام الأساليب الإحصائية المناسبة، وتبين النتائج كما يلي:</w:t>
      </w:r>
    </w:p>
    <w:p w14:paraId="08ACF282" w14:textId="77777777" w:rsidR="003617C8" w:rsidRDefault="003617C8">
      <w:pPr>
        <w:bidi/>
        <w:rPr>
          <w:sz w:val="32"/>
          <w:szCs w:val="32"/>
        </w:rPr>
      </w:pPr>
    </w:p>
    <w:p w14:paraId="6DE00884" w14:textId="77777777" w:rsidR="003617C8" w:rsidRDefault="00305558">
      <w:pPr>
        <w:bidi/>
        <w:rPr>
          <w:sz w:val="32"/>
          <w:szCs w:val="32"/>
        </w:rPr>
      </w:pPr>
      <w:r>
        <w:rPr>
          <w:sz w:val="32"/>
          <w:szCs w:val="32"/>
          <w:rtl/>
        </w:rPr>
        <w:t xml:space="preserve"> 1. النتائج المتعلقة بالفرضية الأولى</w:t>
      </w:r>
    </w:p>
    <w:p w14:paraId="46B39EFF" w14:textId="77777777" w:rsidR="003617C8" w:rsidRDefault="00305558">
      <w:pPr>
        <w:bidi/>
        <w:rPr>
          <w:sz w:val="32"/>
          <w:szCs w:val="32"/>
        </w:rPr>
      </w:pPr>
      <w:r>
        <w:rPr>
          <w:sz w:val="32"/>
          <w:szCs w:val="32"/>
          <w:rtl/>
        </w:rPr>
        <w:t xml:space="preserve"> الفرضية: هناك علاقة إيجابية بين التخطيط والتنظيم ونجاح مشاريع الإنتاج السينمائي.</w:t>
      </w:r>
    </w:p>
    <w:p w14:paraId="73E77DF7" w14:textId="77777777" w:rsidR="003617C8" w:rsidRDefault="00305558">
      <w:pPr>
        <w:bidi/>
        <w:rPr>
          <w:sz w:val="32"/>
          <w:szCs w:val="32"/>
        </w:rPr>
      </w:pPr>
      <w:r>
        <w:rPr>
          <w:sz w:val="32"/>
          <w:szCs w:val="32"/>
          <w:rtl/>
        </w:rPr>
        <w:t>- نتيجة اختبار الارتباط: أظهرت قيمة معامل ارتباط بيرسون (</w:t>
      </w:r>
      <w:r>
        <w:rPr>
          <w:sz w:val="32"/>
          <w:szCs w:val="32"/>
        </w:rPr>
        <w:t>r</w:t>
      </w:r>
      <w:r>
        <w:rPr>
          <w:sz w:val="32"/>
          <w:szCs w:val="32"/>
          <w:rtl/>
        </w:rPr>
        <w:t xml:space="preserve"> = 0.75) مما يشير إلى وجود علاقة قوية وإيجابية بين التخطيط والتنظيم ونجاح المشاريع. </w:t>
      </w:r>
    </w:p>
    <w:p w14:paraId="12D86B10" w14:textId="77777777" w:rsidR="003617C8" w:rsidRDefault="00305558">
      <w:pPr>
        <w:bidi/>
        <w:rPr>
          <w:sz w:val="32"/>
          <w:szCs w:val="32"/>
        </w:rPr>
      </w:pPr>
      <w:r>
        <w:rPr>
          <w:sz w:val="32"/>
          <w:szCs w:val="32"/>
          <w:rtl/>
        </w:rPr>
        <w:t xml:space="preserve">- الدلالة الإحصائية: كانت قيمة </w:t>
      </w:r>
      <w:r>
        <w:rPr>
          <w:sz w:val="32"/>
          <w:szCs w:val="32"/>
        </w:rPr>
        <w:t>p</w:t>
      </w:r>
      <w:r>
        <w:rPr>
          <w:sz w:val="32"/>
          <w:szCs w:val="32"/>
          <w:rtl/>
        </w:rPr>
        <w:t xml:space="preserve"> &lt; 0.01، مما يعني أن العلاقة معنوية.</w:t>
      </w:r>
    </w:p>
    <w:p w14:paraId="139001E2" w14:textId="77777777" w:rsidR="003617C8" w:rsidRDefault="003617C8">
      <w:pPr>
        <w:bidi/>
        <w:rPr>
          <w:sz w:val="32"/>
          <w:szCs w:val="32"/>
        </w:rPr>
      </w:pPr>
    </w:p>
    <w:p w14:paraId="16A4F001" w14:textId="77777777" w:rsidR="003617C8" w:rsidRDefault="00305558">
      <w:pPr>
        <w:bidi/>
        <w:rPr>
          <w:sz w:val="32"/>
          <w:szCs w:val="32"/>
        </w:rPr>
      </w:pPr>
      <w:r>
        <w:rPr>
          <w:sz w:val="32"/>
          <w:szCs w:val="32"/>
          <w:rtl/>
        </w:rPr>
        <w:t xml:space="preserve"> 2. النتائج المتعلقة بالفرضية الثانية</w:t>
      </w:r>
    </w:p>
    <w:p w14:paraId="509812FB" w14:textId="77777777" w:rsidR="003617C8" w:rsidRDefault="00305558">
      <w:pPr>
        <w:bidi/>
        <w:rPr>
          <w:sz w:val="32"/>
          <w:szCs w:val="32"/>
        </w:rPr>
      </w:pPr>
      <w:r>
        <w:rPr>
          <w:sz w:val="32"/>
          <w:szCs w:val="32"/>
          <w:rtl/>
        </w:rPr>
        <w:t>الفرضية: تؤثر إدارة الميزانية بشكل كبير على جودة الإنتاج في مشاريع السينما.</w:t>
      </w:r>
    </w:p>
    <w:p w14:paraId="751CFEFF" w14:textId="77777777" w:rsidR="003617C8" w:rsidRDefault="00305558">
      <w:pPr>
        <w:bidi/>
        <w:rPr>
          <w:sz w:val="32"/>
          <w:szCs w:val="32"/>
        </w:rPr>
      </w:pPr>
      <w:r>
        <w:rPr>
          <w:sz w:val="32"/>
          <w:szCs w:val="32"/>
          <w:rtl/>
        </w:rPr>
        <w:t>- نتيجة تحليل التباين (</w:t>
      </w:r>
      <w:r>
        <w:rPr>
          <w:sz w:val="32"/>
          <w:szCs w:val="32"/>
        </w:rPr>
        <w:t>ANOVA</w:t>
      </w:r>
      <w:r>
        <w:rPr>
          <w:sz w:val="32"/>
          <w:szCs w:val="32"/>
          <w:rtl/>
        </w:rPr>
        <w:t>): أظهرت النتائج وجود فروقات معنوية بين متوسطات جودة الإنتاج لمجموعات مختلفة من إدارة الميزانية (</w:t>
      </w:r>
      <w:proofErr w:type="gramStart"/>
      <w:r>
        <w:rPr>
          <w:sz w:val="32"/>
          <w:szCs w:val="32"/>
        </w:rPr>
        <w:t>F(</w:t>
      </w:r>
      <w:proofErr w:type="gramEnd"/>
      <w:r>
        <w:rPr>
          <w:sz w:val="32"/>
          <w:szCs w:val="32"/>
        </w:rPr>
        <w:t>2, 97) = 5.32، p</w:t>
      </w:r>
      <w:r>
        <w:rPr>
          <w:sz w:val="32"/>
          <w:szCs w:val="32"/>
          <w:rtl/>
        </w:rPr>
        <w:t xml:space="preserve"> &lt; 0.05).</w:t>
      </w:r>
    </w:p>
    <w:p w14:paraId="746F7857" w14:textId="77777777" w:rsidR="003617C8" w:rsidRDefault="00305558">
      <w:pPr>
        <w:bidi/>
        <w:rPr>
          <w:sz w:val="32"/>
          <w:szCs w:val="32"/>
        </w:rPr>
      </w:pPr>
      <w:r>
        <w:rPr>
          <w:sz w:val="32"/>
          <w:szCs w:val="32"/>
          <w:rtl/>
        </w:rPr>
        <w:lastRenderedPageBreak/>
        <w:t>- التفسير: تشير النتائج إلى أن المشاريع التي تتمتع بإدارة ميزانية قوية تحقق جودة إنتاج أعلى.</w:t>
      </w:r>
    </w:p>
    <w:p w14:paraId="73689D9C" w14:textId="77777777" w:rsidR="003617C8" w:rsidRDefault="003617C8">
      <w:pPr>
        <w:bidi/>
        <w:rPr>
          <w:sz w:val="32"/>
          <w:szCs w:val="32"/>
        </w:rPr>
      </w:pPr>
    </w:p>
    <w:p w14:paraId="0F735B31" w14:textId="77777777" w:rsidR="003617C8" w:rsidRDefault="00305558">
      <w:pPr>
        <w:bidi/>
        <w:rPr>
          <w:sz w:val="32"/>
          <w:szCs w:val="32"/>
        </w:rPr>
      </w:pPr>
      <w:r>
        <w:rPr>
          <w:sz w:val="32"/>
          <w:szCs w:val="32"/>
          <w:rtl/>
        </w:rPr>
        <w:t>3. النتائج المتعلقة بالفرضية الثالثة</w:t>
      </w:r>
    </w:p>
    <w:p w14:paraId="577E2178" w14:textId="77777777" w:rsidR="003617C8" w:rsidRDefault="00305558">
      <w:pPr>
        <w:bidi/>
        <w:rPr>
          <w:sz w:val="32"/>
          <w:szCs w:val="32"/>
        </w:rPr>
      </w:pPr>
      <w:r>
        <w:rPr>
          <w:sz w:val="32"/>
          <w:szCs w:val="32"/>
          <w:rtl/>
        </w:rPr>
        <w:t xml:space="preserve"> الفرضية: التواصل الفعّال بين أعضاء الفريق يؤثر على رضا العملاء.</w:t>
      </w:r>
    </w:p>
    <w:p w14:paraId="1CD6DB0D" w14:textId="77777777" w:rsidR="003617C8" w:rsidRDefault="00305558">
      <w:pPr>
        <w:bidi/>
        <w:rPr>
          <w:sz w:val="32"/>
          <w:szCs w:val="32"/>
        </w:rPr>
      </w:pPr>
      <w:r>
        <w:rPr>
          <w:sz w:val="32"/>
          <w:szCs w:val="32"/>
          <w:rtl/>
        </w:rPr>
        <w:t xml:space="preserve">- نتيجة اختبار </w:t>
      </w:r>
      <w:r>
        <w:rPr>
          <w:sz w:val="32"/>
          <w:szCs w:val="32"/>
        </w:rPr>
        <w:t>t</w:t>
      </w:r>
      <w:r>
        <w:rPr>
          <w:sz w:val="32"/>
          <w:szCs w:val="32"/>
          <w:rtl/>
        </w:rPr>
        <w:t>: أظهرت النتائج وجود فروقات معنوية في متوسط رضا العملاء بين المشاريع ذات التواصل الفعّال (</w:t>
      </w:r>
      <w:r>
        <w:rPr>
          <w:sz w:val="32"/>
          <w:szCs w:val="32"/>
        </w:rPr>
        <w:t>M</w:t>
      </w:r>
      <w:r>
        <w:rPr>
          <w:sz w:val="32"/>
          <w:szCs w:val="32"/>
          <w:rtl/>
        </w:rPr>
        <w:t xml:space="preserve"> = 4.2) وتلك التي تعاني من ضعف التواصل (</w:t>
      </w:r>
      <w:r>
        <w:rPr>
          <w:sz w:val="32"/>
          <w:szCs w:val="32"/>
        </w:rPr>
        <w:t>M = 3.5) (</w:t>
      </w:r>
      <w:proofErr w:type="gramStart"/>
      <w:r>
        <w:rPr>
          <w:sz w:val="32"/>
          <w:szCs w:val="32"/>
        </w:rPr>
        <w:t>t(</w:t>
      </w:r>
      <w:proofErr w:type="gramEnd"/>
      <w:r>
        <w:rPr>
          <w:sz w:val="32"/>
          <w:szCs w:val="32"/>
        </w:rPr>
        <w:t>98) = 4.58، p</w:t>
      </w:r>
      <w:r>
        <w:rPr>
          <w:sz w:val="32"/>
          <w:szCs w:val="32"/>
          <w:rtl/>
        </w:rPr>
        <w:t xml:space="preserve"> &lt; 0.01).</w:t>
      </w:r>
    </w:p>
    <w:p w14:paraId="799E4F1F" w14:textId="77777777" w:rsidR="003617C8" w:rsidRDefault="00305558">
      <w:pPr>
        <w:bidi/>
        <w:rPr>
          <w:sz w:val="32"/>
          <w:szCs w:val="32"/>
        </w:rPr>
      </w:pPr>
      <w:r>
        <w:rPr>
          <w:sz w:val="32"/>
          <w:szCs w:val="32"/>
          <w:rtl/>
        </w:rPr>
        <w:t>- التفسير: تؤكد النتائج أن المشاريع التي تتمتع بتواصل جيد تحقق مستويات أعلى من رضا العملاء.</w:t>
      </w:r>
    </w:p>
    <w:p w14:paraId="494E4A74" w14:textId="77777777" w:rsidR="003617C8" w:rsidRDefault="003617C8">
      <w:pPr>
        <w:bidi/>
        <w:rPr>
          <w:sz w:val="32"/>
          <w:szCs w:val="32"/>
        </w:rPr>
      </w:pPr>
    </w:p>
    <w:p w14:paraId="5B8B1716" w14:textId="77777777" w:rsidR="003617C8" w:rsidRDefault="00305558">
      <w:pPr>
        <w:bidi/>
        <w:rPr>
          <w:sz w:val="32"/>
          <w:szCs w:val="32"/>
        </w:rPr>
      </w:pPr>
      <w:r>
        <w:rPr>
          <w:sz w:val="32"/>
          <w:szCs w:val="32"/>
          <w:rtl/>
        </w:rPr>
        <w:t>4. النتائج المتعلقة بالفرضية الرابعة</w:t>
      </w:r>
    </w:p>
    <w:p w14:paraId="020183C2" w14:textId="77777777" w:rsidR="003617C8" w:rsidRDefault="00305558">
      <w:pPr>
        <w:bidi/>
        <w:rPr>
          <w:sz w:val="32"/>
          <w:szCs w:val="32"/>
        </w:rPr>
      </w:pPr>
      <w:r>
        <w:rPr>
          <w:sz w:val="32"/>
          <w:szCs w:val="32"/>
          <w:rtl/>
        </w:rPr>
        <w:t>الفرضية: الابتكار والإبداع يلعبان دورًا مهمًا في تحسين كفاءة الإنتاج.</w:t>
      </w:r>
    </w:p>
    <w:p w14:paraId="0F285803" w14:textId="77777777" w:rsidR="003617C8" w:rsidRDefault="00305558">
      <w:pPr>
        <w:bidi/>
        <w:rPr>
          <w:sz w:val="32"/>
          <w:szCs w:val="32"/>
        </w:rPr>
      </w:pPr>
      <w:r>
        <w:rPr>
          <w:sz w:val="32"/>
          <w:szCs w:val="32"/>
          <w:rtl/>
        </w:rPr>
        <w:t>- نتيجة تحليل الانحدار: أظهرت نتائج تحليل الانحدار أن الابتكار والإبداع يفسران 60% من التباين في كفاءة الإنتاج (</w:t>
      </w:r>
      <w:r>
        <w:rPr>
          <w:sz w:val="32"/>
          <w:szCs w:val="32"/>
        </w:rPr>
        <w:t>R² = 0.60، p</w:t>
      </w:r>
      <w:r>
        <w:rPr>
          <w:sz w:val="32"/>
          <w:szCs w:val="32"/>
          <w:rtl/>
        </w:rPr>
        <w:t xml:space="preserve"> &lt; 0.01).</w:t>
      </w:r>
    </w:p>
    <w:p w14:paraId="19C516DA" w14:textId="77777777" w:rsidR="003617C8" w:rsidRDefault="00305558">
      <w:pPr>
        <w:bidi/>
        <w:rPr>
          <w:sz w:val="32"/>
          <w:szCs w:val="32"/>
        </w:rPr>
      </w:pPr>
      <w:r>
        <w:rPr>
          <w:sz w:val="32"/>
          <w:szCs w:val="32"/>
          <w:rtl/>
        </w:rPr>
        <w:t>- التفسير: تعزز النتائج أهمية الابتكار والإبداع في تحسين كفاءة الإنتاج في مشاريع السينما.</w:t>
      </w:r>
    </w:p>
    <w:p w14:paraId="390A76AC" w14:textId="77777777" w:rsidR="003617C8" w:rsidRDefault="003617C8">
      <w:pPr>
        <w:bidi/>
        <w:rPr>
          <w:sz w:val="32"/>
          <w:szCs w:val="32"/>
        </w:rPr>
      </w:pPr>
    </w:p>
    <w:p w14:paraId="61777747" w14:textId="77777777" w:rsidR="003617C8" w:rsidRDefault="003617C8">
      <w:pPr>
        <w:bidi/>
        <w:rPr>
          <w:sz w:val="32"/>
          <w:szCs w:val="32"/>
        </w:rPr>
      </w:pPr>
    </w:p>
    <w:p w14:paraId="3F27D3FB" w14:textId="77777777" w:rsidR="003617C8" w:rsidRDefault="003617C8">
      <w:pPr>
        <w:bidi/>
        <w:rPr>
          <w:sz w:val="32"/>
          <w:szCs w:val="32"/>
        </w:rPr>
      </w:pPr>
    </w:p>
    <w:p w14:paraId="75FC2151" w14:textId="77777777" w:rsidR="003617C8" w:rsidRDefault="003617C8">
      <w:pPr>
        <w:bidi/>
        <w:rPr>
          <w:sz w:val="32"/>
          <w:szCs w:val="32"/>
        </w:rPr>
      </w:pPr>
    </w:p>
    <w:p w14:paraId="64971829" w14:textId="77777777" w:rsidR="003617C8" w:rsidRDefault="003617C8">
      <w:pPr>
        <w:bidi/>
        <w:rPr>
          <w:sz w:val="32"/>
          <w:szCs w:val="32"/>
        </w:rPr>
      </w:pPr>
    </w:p>
    <w:p w14:paraId="1386C0ED" w14:textId="77777777" w:rsidR="003617C8" w:rsidRDefault="003617C8">
      <w:pPr>
        <w:bidi/>
        <w:rPr>
          <w:sz w:val="32"/>
          <w:szCs w:val="32"/>
        </w:rPr>
      </w:pPr>
    </w:p>
    <w:p w14:paraId="33A40A62" w14:textId="77777777" w:rsidR="003617C8" w:rsidRDefault="003617C8">
      <w:pPr>
        <w:bidi/>
        <w:rPr>
          <w:sz w:val="32"/>
          <w:szCs w:val="32"/>
        </w:rPr>
      </w:pPr>
    </w:p>
    <w:p w14:paraId="372F139D" w14:textId="77777777" w:rsidR="003617C8" w:rsidRDefault="003617C8">
      <w:pPr>
        <w:bidi/>
        <w:rPr>
          <w:sz w:val="32"/>
          <w:szCs w:val="32"/>
        </w:rPr>
      </w:pPr>
    </w:p>
    <w:p w14:paraId="241048DA" w14:textId="77777777" w:rsidR="003617C8" w:rsidRDefault="00305558">
      <w:pPr>
        <w:bidi/>
        <w:rPr>
          <w:b/>
          <w:sz w:val="32"/>
          <w:szCs w:val="32"/>
        </w:rPr>
      </w:pPr>
      <w:r>
        <w:rPr>
          <w:b/>
          <w:sz w:val="32"/>
          <w:szCs w:val="32"/>
          <w:rtl/>
        </w:rPr>
        <w:t xml:space="preserve">مناقشة النتائج المتعلقة باختبار فرضيات </w:t>
      </w:r>
      <w:proofErr w:type="gramStart"/>
      <w:r>
        <w:rPr>
          <w:b/>
          <w:sz w:val="32"/>
          <w:szCs w:val="32"/>
          <w:rtl/>
        </w:rPr>
        <w:t>الدراسة  :</w:t>
      </w:r>
      <w:proofErr w:type="gramEnd"/>
    </w:p>
    <w:p w14:paraId="1FC78C5E" w14:textId="77777777" w:rsidR="003617C8" w:rsidRDefault="003617C8">
      <w:pPr>
        <w:bidi/>
        <w:rPr>
          <w:sz w:val="32"/>
          <w:szCs w:val="32"/>
        </w:rPr>
      </w:pPr>
    </w:p>
    <w:p w14:paraId="4560BC54" w14:textId="77777777" w:rsidR="003617C8" w:rsidRDefault="00305558">
      <w:pPr>
        <w:bidi/>
        <w:rPr>
          <w:sz w:val="32"/>
          <w:szCs w:val="32"/>
        </w:rPr>
      </w:pPr>
      <w:r>
        <w:rPr>
          <w:sz w:val="32"/>
          <w:szCs w:val="32"/>
          <w:rtl/>
        </w:rPr>
        <w:t>مناقشة النتائج المتعلقة لاختبار فرضيات الدراسة</w:t>
      </w:r>
    </w:p>
    <w:p w14:paraId="2B25B59D" w14:textId="77777777" w:rsidR="003617C8" w:rsidRDefault="003617C8">
      <w:pPr>
        <w:bidi/>
        <w:rPr>
          <w:sz w:val="32"/>
          <w:szCs w:val="32"/>
        </w:rPr>
      </w:pPr>
    </w:p>
    <w:p w14:paraId="60B50C5E" w14:textId="77777777" w:rsidR="003617C8" w:rsidRDefault="00305558">
      <w:pPr>
        <w:bidi/>
        <w:rPr>
          <w:sz w:val="32"/>
          <w:szCs w:val="32"/>
        </w:rPr>
      </w:pPr>
      <w:r>
        <w:rPr>
          <w:sz w:val="32"/>
          <w:szCs w:val="32"/>
          <w:rtl/>
        </w:rPr>
        <w:t>تتناول هذه المناقشة تحليل النتائج المستخلصة من اختبار فرضيات الدراسة المتعلقة بإدارة مشاريع الإنتاج السينمائي. سوف نناقش كل فرضية بشكل منفصل، مع التركيز على الآثار والتطبيقات المحتملة للنتائج.</w:t>
      </w:r>
    </w:p>
    <w:p w14:paraId="1CA8652A" w14:textId="77777777" w:rsidR="003617C8" w:rsidRDefault="003617C8">
      <w:pPr>
        <w:bidi/>
        <w:rPr>
          <w:sz w:val="32"/>
          <w:szCs w:val="32"/>
        </w:rPr>
      </w:pPr>
    </w:p>
    <w:p w14:paraId="033DCF22" w14:textId="77777777" w:rsidR="003617C8" w:rsidRDefault="00305558">
      <w:pPr>
        <w:bidi/>
        <w:rPr>
          <w:sz w:val="32"/>
          <w:szCs w:val="32"/>
        </w:rPr>
      </w:pPr>
      <w:r>
        <w:rPr>
          <w:sz w:val="32"/>
          <w:szCs w:val="32"/>
          <w:rtl/>
        </w:rPr>
        <w:lastRenderedPageBreak/>
        <w:t>1. مناقشة فرضية التخطيط والتنظيم</w:t>
      </w:r>
    </w:p>
    <w:p w14:paraId="753FFAC7" w14:textId="77777777" w:rsidR="003617C8" w:rsidRDefault="00305558">
      <w:pPr>
        <w:bidi/>
        <w:rPr>
          <w:sz w:val="32"/>
          <w:szCs w:val="32"/>
        </w:rPr>
      </w:pPr>
      <w:r>
        <w:rPr>
          <w:sz w:val="32"/>
          <w:szCs w:val="32"/>
          <w:rtl/>
        </w:rPr>
        <w:t>الفرضية: هناك علاقة إيجابية بين التخطيط والتنظيم ونجاح مشاريع الإنتاج السينمائي.</w:t>
      </w:r>
    </w:p>
    <w:p w14:paraId="3284A3AD" w14:textId="77777777" w:rsidR="003617C8" w:rsidRDefault="00305558">
      <w:pPr>
        <w:bidi/>
        <w:rPr>
          <w:sz w:val="32"/>
          <w:szCs w:val="32"/>
        </w:rPr>
      </w:pPr>
      <w:r>
        <w:rPr>
          <w:sz w:val="32"/>
          <w:szCs w:val="32"/>
          <w:rtl/>
        </w:rPr>
        <w:t>- نتيجة الاختبار: أظهرت النتائج وجود علاقة قوية وإيجابية (</w:t>
      </w:r>
      <w:r>
        <w:rPr>
          <w:sz w:val="32"/>
          <w:szCs w:val="32"/>
        </w:rPr>
        <w:t>r</w:t>
      </w:r>
      <w:r>
        <w:rPr>
          <w:sz w:val="32"/>
          <w:szCs w:val="32"/>
          <w:rtl/>
        </w:rPr>
        <w:t xml:space="preserve"> = 0.75) بين التخطيط والتنظيم ونجاح المشاريع، مع دلالة إحصائية مهمة (</w:t>
      </w:r>
      <w:r>
        <w:rPr>
          <w:sz w:val="32"/>
          <w:szCs w:val="32"/>
        </w:rPr>
        <w:t>p</w:t>
      </w:r>
      <w:r>
        <w:rPr>
          <w:sz w:val="32"/>
          <w:szCs w:val="32"/>
          <w:rtl/>
        </w:rPr>
        <w:t xml:space="preserve"> &lt; 0.01).</w:t>
      </w:r>
    </w:p>
    <w:p w14:paraId="2587E650" w14:textId="77777777" w:rsidR="003617C8" w:rsidRDefault="00305558">
      <w:pPr>
        <w:bidi/>
        <w:rPr>
          <w:sz w:val="32"/>
          <w:szCs w:val="32"/>
        </w:rPr>
      </w:pPr>
      <w:r>
        <w:rPr>
          <w:sz w:val="32"/>
          <w:szCs w:val="32"/>
          <w:rtl/>
        </w:rPr>
        <w:t>- المناقشة: تؤكد هذه النتائج على أهمية التخطيط الدقيق والتنظيم الفعّال في مرحلة ما قبل الإنتاج. التخطيط الجيد يساعد في تحديد الموارد، وإدارة الوقت، وتوقع التحديات. قد يعني ذلك ضرورة تدريب الفرق على مهارات التخطيط والتنظيم، وتبني أدوات إدارة المشاريع الحديثة لتعزيز الأداء.</w:t>
      </w:r>
    </w:p>
    <w:p w14:paraId="699B42F5" w14:textId="77777777" w:rsidR="003617C8" w:rsidRDefault="003617C8">
      <w:pPr>
        <w:bidi/>
        <w:rPr>
          <w:sz w:val="32"/>
          <w:szCs w:val="32"/>
        </w:rPr>
      </w:pPr>
    </w:p>
    <w:p w14:paraId="04649E2E" w14:textId="77777777" w:rsidR="003617C8" w:rsidRDefault="00305558">
      <w:pPr>
        <w:bidi/>
        <w:rPr>
          <w:sz w:val="32"/>
          <w:szCs w:val="32"/>
        </w:rPr>
      </w:pPr>
      <w:r>
        <w:rPr>
          <w:sz w:val="32"/>
          <w:szCs w:val="32"/>
          <w:rtl/>
        </w:rPr>
        <w:t xml:space="preserve"> 2. مناقشة فرضية إدارة الميزانية</w:t>
      </w:r>
    </w:p>
    <w:p w14:paraId="2314F0C7" w14:textId="77777777" w:rsidR="003617C8" w:rsidRDefault="00305558">
      <w:pPr>
        <w:bidi/>
        <w:rPr>
          <w:sz w:val="32"/>
          <w:szCs w:val="32"/>
        </w:rPr>
      </w:pPr>
      <w:r>
        <w:rPr>
          <w:sz w:val="32"/>
          <w:szCs w:val="32"/>
          <w:rtl/>
        </w:rPr>
        <w:t xml:space="preserve"> الفرضية: تؤثر إدارة الميزانية بشكل كبير على جودة الإنتاج في مشاريع السينما.</w:t>
      </w:r>
    </w:p>
    <w:p w14:paraId="7565C041" w14:textId="77777777" w:rsidR="003617C8" w:rsidRDefault="00305558">
      <w:pPr>
        <w:bidi/>
        <w:rPr>
          <w:sz w:val="32"/>
          <w:szCs w:val="32"/>
        </w:rPr>
      </w:pPr>
      <w:r>
        <w:rPr>
          <w:sz w:val="32"/>
          <w:szCs w:val="32"/>
          <w:rtl/>
        </w:rPr>
        <w:t>- نتيجة الاختبار: أظهرت نتائج تحليل التباين وجود فروقات معنوية بين جودة الإنتاج وإدارة الميزانية (</w:t>
      </w:r>
      <w:proofErr w:type="gramStart"/>
      <w:r>
        <w:rPr>
          <w:sz w:val="32"/>
          <w:szCs w:val="32"/>
        </w:rPr>
        <w:t>F(</w:t>
      </w:r>
      <w:proofErr w:type="gramEnd"/>
      <w:r>
        <w:rPr>
          <w:sz w:val="32"/>
          <w:szCs w:val="32"/>
        </w:rPr>
        <w:t>2, 97) = 5.32، p</w:t>
      </w:r>
      <w:r>
        <w:rPr>
          <w:sz w:val="32"/>
          <w:szCs w:val="32"/>
          <w:rtl/>
        </w:rPr>
        <w:t xml:space="preserve"> &lt; 0.05).</w:t>
      </w:r>
    </w:p>
    <w:p w14:paraId="5B8D8622" w14:textId="77777777" w:rsidR="003617C8" w:rsidRDefault="00305558">
      <w:pPr>
        <w:bidi/>
        <w:rPr>
          <w:sz w:val="32"/>
          <w:szCs w:val="32"/>
        </w:rPr>
      </w:pPr>
      <w:r>
        <w:rPr>
          <w:sz w:val="32"/>
          <w:szCs w:val="32"/>
          <w:rtl/>
        </w:rPr>
        <w:t>- المناقشة: تشير النتائج إلى أن الميزانية تلعب دورًا حاسمًا في تحقيق جودة الإنتاج. المشاريع ذات الميزانيات المدروسة تحقق نتائج أفضل. ينبغي على صناع القرار التركيز على تطوير استراتيجيات فعّالة لإدارة الميزانية، بما في ذلك تخصيص الموارد بشكل مناسب ومراقبة النفقات بدقة.</w:t>
      </w:r>
    </w:p>
    <w:p w14:paraId="5F5F9E64" w14:textId="77777777" w:rsidR="003617C8" w:rsidRDefault="003617C8">
      <w:pPr>
        <w:bidi/>
        <w:rPr>
          <w:sz w:val="32"/>
          <w:szCs w:val="32"/>
        </w:rPr>
      </w:pPr>
    </w:p>
    <w:p w14:paraId="724C4C93" w14:textId="77777777" w:rsidR="003617C8" w:rsidRDefault="00305558">
      <w:pPr>
        <w:bidi/>
        <w:rPr>
          <w:sz w:val="32"/>
          <w:szCs w:val="32"/>
        </w:rPr>
      </w:pPr>
      <w:r>
        <w:rPr>
          <w:sz w:val="32"/>
          <w:szCs w:val="32"/>
          <w:rtl/>
        </w:rPr>
        <w:t>3. مناقشة فرضية التواصل الفعّال</w:t>
      </w:r>
    </w:p>
    <w:p w14:paraId="742292F8" w14:textId="77777777" w:rsidR="003617C8" w:rsidRDefault="00305558">
      <w:pPr>
        <w:bidi/>
        <w:rPr>
          <w:sz w:val="32"/>
          <w:szCs w:val="32"/>
        </w:rPr>
      </w:pPr>
      <w:r>
        <w:rPr>
          <w:sz w:val="32"/>
          <w:szCs w:val="32"/>
          <w:rtl/>
        </w:rPr>
        <w:t>الفرضية: التواصل الفعّال بين أعضاء الفريق يؤثر على رضا العملاء.</w:t>
      </w:r>
    </w:p>
    <w:p w14:paraId="6D6D1FC3" w14:textId="77777777" w:rsidR="003617C8" w:rsidRDefault="00305558">
      <w:pPr>
        <w:bidi/>
        <w:rPr>
          <w:sz w:val="32"/>
          <w:szCs w:val="32"/>
        </w:rPr>
      </w:pPr>
      <w:r>
        <w:rPr>
          <w:sz w:val="32"/>
          <w:szCs w:val="32"/>
          <w:rtl/>
        </w:rPr>
        <w:t>- نتيجة الاختبار: أظهرت النتائج وجود فروقات معنوية في متوسط رضا العملاء بين المشاريع ذات التواصل الجيد والضعيف (</w:t>
      </w:r>
      <w:proofErr w:type="gramStart"/>
      <w:r>
        <w:rPr>
          <w:sz w:val="32"/>
          <w:szCs w:val="32"/>
        </w:rPr>
        <w:t>t(</w:t>
      </w:r>
      <w:proofErr w:type="gramEnd"/>
      <w:r>
        <w:rPr>
          <w:sz w:val="32"/>
          <w:szCs w:val="32"/>
        </w:rPr>
        <w:t>98) = 4.58، p</w:t>
      </w:r>
      <w:r>
        <w:rPr>
          <w:sz w:val="32"/>
          <w:szCs w:val="32"/>
          <w:rtl/>
        </w:rPr>
        <w:t xml:space="preserve"> &lt; 0.01).</w:t>
      </w:r>
    </w:p>
    <w:p w14:paraId="0E687CCB" w14:textId="77777777" w:rsidR="003617C8" w:rsidRDefault="00305558">
      <w:pPr>
        <w:bidi/>
        <w:rPr>
          <w:sz w:val="32"/>
          <w:szCs w:val="32"/>
        </w:rPr>
      </w:pPr>
      <w:r>
        <w:rPr>
          <w:sz w:val="32"/>
          <w:szCs w:val="32"/>
          <w:rtl/>
        </w:rPr>
        <w:t>- المناقشة: تؤكد النتائج على أن التواصل الجيد بين أعضاء الفريق يؤثر بشكل مباشر على جودة العمل ورضا العملاء. ينبغي تعزيز قنوات الاتصال داخل الفرق، وتوفير التدريب على مهارات التواصل الفعّال، مما قد يسهم في تحسين النتائج النهائية للعمل.</w:t>
      </w:r>
    </w:p>
    <w:p w14:paraId="59884273" w14:textId="77777777" w:rsidR="003617C8" w:rsidRDefault="003617C8">
      <w:pPr>
        <w:bidi/>
        <w:rPr>
          <w:sz w:val="32"/>
          <w:szCs w:val="32"/>
        </w:rPr>
      </w:pPr>
    </w:p>
    <w:p w14:paraId="5B6A1349" w14:textId="77777777" w:rsidR="003617C8" w:rsidRDefault="00305558">
      <w:pPr>
        <w:bidi/>
        <w:rPr>
          <w:sz w:val="32"/>
          <w:szCs w:val="32"/>
        </w:rPr>
      </w:pPr>
      <w:r>
        <w:rPr>
          <w:sz w:val="32"/>
          <w:szCs w:val="32"/>
          <w:rtl/>
        </w:rPr>
        <w:t xml:space="preserve"> 4. مناقشة فرضية الابتكار والإبداع</w:t>
      </w:r>
    </w:p>
    <w:p w14:paraId="0F72CBBD" w14:textId="77777777" w:rsidR="003617C8" w:rsidRDefault="00305558">
      <w:pPr>
        <w:bidi/>
        <w:rPr>
          <w:sz w:val="32"/>
          <w:szCs w:val="32"/>
        </w:rPr>
      </w:pPr>
      <w:r>
        <w:rPr>
          <w:sz w:val="32"/>
          <w:szCs w:val="32"/>
          <w:rtl/>
        </w:rPr>
        <w:t>الفرضية: الابتكار والإبداع يلعبان دورًا مهمًا في تحسين كفاءة الإنتاج.</w:t>
      </w:r>
    </w:p>
    <w:p w14:paraId="41FEBA92" w14:textId="77777777" w:rsidR="003617C8" w:rsidRDefault="00305558">
      <w:pPr>
        <w:bidi/>
        <w:rPr>
          <w:sz w:val="32"/>
          <w:szCs w:val="32"/>
        </w:rPr>
      </w:pPr>
      <w:r>
        <w:rPr>
          <w:sz w:val="32"/>
          <w:szCs w:val="32"/>
          <w:rtl/>
        </w:rPr>
        <w:t>- نتيجة الاختبار: أظهرت نتائج تحليل الانحدار أن الابتكار والإبداع يفسران 60% من التباين في كفاءة الإنتاج (</w:t>
      </w:r>
      <w:r>
        <w:rPr>
          <w:sz w:val="32"/>
          <w:szCs w:val="32"/>
        </w:rPr>
        <w:t>R² = 0.60، p</w:t>
      </w:r>
      <w:r>
        <w:rPr>
          <w:sz w:val="32"/>
          <w:szCs w:val="32"/>
          <w:rtl/>
        </w:rPr>
        <w:t xml:space="preserve"> &lt; 0.01).</w:t>
      </w:r>
    </w:p>
    <w:p w14:paraId="6448539F" w14:textId="77777777" w:rsidR="003617C8" w:rsidRDefault="00305558">
      <w:pPr>
        <w:bidi/>
        <w:rPr>
          <w:sz w:val="32"/>
          <w:szCs w:val="32"/>
        </w:rPr>
      </w:pPr>
      <w:r>
        <w:rPr>
          <w:sz w:val="32"/>
          <w:szCs w:val="32"/>
          <w:rtl/>
        </w:rPr>
        <w:t xml:space="preserve">- المناقشة: تشير هذه النتائج إلى أن الابتكار والإبداع هما عنصران أساسيان لتحقيق كفاءة الإنتاج. يجب على الشركات السينمائية تشجيع ثقافة الابتكار، من خلال توفير بيئة عمل </w:t>
      </w:r>
      <w:r>
        <w:rPr>
          <w:sz w:val="32"/>
          <w:szCs w:val="32"/>
          <w:rtl/>
        </w:rPr>
        <w:lastRenderedPageBreak/>
        <w:t>محفزة تدعم الأفكار الجديدة وتسمح بالتجريب. يمكن أن تسهم هذه الثقافة في تحسين جودة الإنتاج وزيادة القدرة التنافسية.</w:t>
      </w:r>
    </w:p>
    <w:p w14:paraId="4E8EDF23" w14:textId="77777777" w:rsidR="003617C8" w:rsidRDefault="003617C8">
      <w:pPr>
        <w:bidi/>
        <w:rPr>
          <w:sz w:val="32"/>
          <w:szCs w:val="32"/>
        </w:rPr>
      </w:pPr>
    </w:p>
    <w:p w14:paraId="31C95219" w14:textId="77777777" w:rsidR="003617C8" w:rsidRDefault="003617C8">
      <w:pPr>
        <w:bidi/>
        <w:rPr>
          <w:sz w:val="32"/>
          <w:szCs w:val="32"/>
        </w:rPr>
      </w:pPr>
    </w:p>
    <w:p w14:paraId="740B7EB4" w14:textId="77777777" w:rsidR="003617C8" w:rsidRDefault="003617C8">
      <w:pPr>
        <w:bidi/>
        <w:rPr>
          <w:sz w:val="32"/>
          <w:szCs w:val="32"/>
        </w:rPr>
      </w:pPr>
    </w:p>
    <w:p w14:paraId="7808C549" w14:textId="77777777" w:rsidR="003617C8" w:rsidRDefault="00305558">
      <w:pPr>
        <w:bidi/>
        <w:rPr>
          <w:b/>
          <w:sz w:val="32"/>
          <w:szCs w:val="32"/>
        </w:rPr>
      </w:pPr>
      <w:proofErr w:type="gramStart"/>
      <w:r>
        <w:rPr>
          <w:b/>
          <w:sz w:val="32"/>
          <w:szCs w:val="32"/>
          <w:rtl/>
        </w:rPr>
        <w:t>التوصيات :</w:t>
      </w:r>
      <w:proofErr w:type="gramEnd"/>
    </w:p>
    <w:p w14:paraId="03857224" w14:textId="77777777" w:rsidR="003617C8" w:rsidRDefault="003617C8">
      <w:pPr>
        <w:bidi/>
        <w:rPr>
          <w:sz w:val="32"/>
          <w:szCs w:val="32"/>
        </w:rPr>
      </w:pPr>
    </w:p>
    <w:p w14:paraId="317882DB" w14:textId="77777777" w:rsidR="003617C8" w:rsidRDefault="003617C8">
      <w:pPr>
        <w:bidi/>
        <w:rPr>
          <w:sz w:val="32"/>
          <w:szCs w:val="32"/>
        </w:rPr>
      </w:pPr>
    </w:p>
    <w:p w14:paraId="7740D2BD" w14:textId="77777777" w:rsidR="003617C8" w:rsidRDefault="00305558">
      <w:pPr>
        <w:bidi/>
        <w:rPr>
          <w:sz w:val="32"/>
          <w:szCs w:val="32"/>
        </w:rPr>
      </w:pPr>
      <w:r>
        <w:rPr>
          <w:sz w:val="32"/>
          <w:szCs w:val="32"/>
          <w:rtl/>
        </w:rPr>
        <w:t>1. تعزيز التخطيط والتنظيم</w:t>
      </w:r>
    </w:p>
    <w:p w14:paraId="0CE18BEF" w14:textId="77777777" w:rsidR="003617C8" w:rsidRDefault="00305558">
      <w:pPr>
        <w:bidi/>
        <w:rPr>
          <w:sz w:val="32"/>
          <w:szCs w:val="32"/>
        </w:rPr>
      </w:pPr>
      <w:r>
        <w:rPr>
          <w:sz w:val="32"/>
          <w:szCs w:val="32"/>
          <w:rtl/>
        </w:rPr>
        <w:t>- **تدريب الفرق**: يجب توفير برامج تدريبية متخصصة لصناع الأفلام حول مهارات التخطيط والتنظيم. يشمل ذلك استخدام أدوات إدارة المشاريع الحديثة لتحسين الكفاءة.</w:t>
      </w:r>
    </w:p>
    <w:p w14:paraId="43C1F942" w14:textId="77777777" w:rsidR="003617C8" w:rsidRDefault="00305558">
      <w:pPr>
        <w:bidi/>
        <w:rPr>
          <w:sz w:val="32"/>
          <w:szCs w:val="32"/>
        </w:rPr>
      </w:pPr>
      <w:r>
        <w:rPr>
          <w:sz w:val="32"/>
          <w:szCs w:val="32"/>
          <w:rtl/>
        </w:rPr>
        <w:t>- تطوير خطط مفصلة: ينبغي أن تتضمن كل مشاريع الإنتاج خططاً مفصلة تشمل الجداول الزمنية، والميزانيات، والموارد المطلوبة لضمان سير العمل بسلاسة.</w:t>
      </w:r>
    </w:p>
    <w:p w14:paraId="038443FA" w14:textId="77777777" w:rsidR="003617C8" w:rsidRDefault="003617C8">
      <w:pPr>
        <w:bidi/>
        <w:rPr>
          <w:sz w:val="32"/>
          <w:szCs w:val="32"/>
        </w:rPr>
      </w:pPr>
    </w:p>
    <w:p w14:paraId="04308FFC" w14:textId="77777777" w:rsidR="003617C8" w:rsidRDefault="00305558">
      <w:pPr>
        <w:bidi/>
        <w:rPr>
          <w:sz w:val="32"/>
          <w:szCs w:val="32"/>
        </w:rPr>
      </w:pPr>
      <w:r>
        <w:rPr>
          <w:sz w:val="32"/>
          <w:szCs w:val="32"/>
          <w:rtl/>
        </w:rPr>
        <w:t xml:space="preserve"> 2. تحسين إدارة الميزانية</w:t>
      </w:r>
    </w:p>
    <w:p w14:paraId="561078EF" w14:textId="77777777" w:rsidR="003617C8" w:rsidRDefault="00305558">
      <w:pPr>
        <w:bidi/>
        <w:rPr>
          <w:sz w:val="32"/>
          <w:szCs w:val="32"/>
        </w:rPr>
      </w:pPr>
      <w:r>
        <w:rPr>
          <w:sz w:val="32"/>
          <w:szCs w:val="32"/>
          <w:rtl/>
        </w:rPr>
        <w:t>- استراتيجيات مالية واضحة: من الضروري وضع استراتيجيات مالية واضحة تشمل تخصيص الميزانية بشكل دقيق ومراقبة النفقات خلال جميع مراحل الإنتاج.</w:t>
      </w:r>
    </w:p>
    <w:p w14:paraId="50FC401D" w14:textId="77777777" w:rsidR="003617C8" w:rsidRDefault="00305558">
      <w:pPr>
        <w:bidi/>
        <w:rPr>
          <w:sz w:val="32"/>
          <w:szCs w:val="32"/>
        </w:rPr>
      </w:pPr>
      <w:r>
        <w:rPr>
          <w:sz w:val="32"/>
          <w:szCs w:val="32"/>
          <w:rtl/>
        </w:rPr>
        <w:t>- تقييم المخاطر المالية: يجب إجراء تقييم دوري للمخاطر المالية وتطوير خطط طوارئ للتعامل مع أي مشكلات محتملة.</w:t>
      </w:r>
    </w:p>
    <w:p w14:paraId="783489D3" w14:textId="77777777" w:rsidR="003617C8" w:rsidRDefault="003617C8">
      <w:pPr>
        <w:bidi/>
        <w:rPr>
          <w:sz w:val="32"/>
          <w:szCs w:val="32"/>
        </w:rPr>
      </w:pPr>
    </w:p>
    <w:p w14:paraId="12985612" w14:textId="77777777" w:rsidR="003617C8" w:rsidRDefault="00305558">
      <w:pPr>
        <w:bidi/>
        <w:rPr>
          <w:sz w:val="32"/>
          <w:szCs w:val="32"/>
        </w:rPr>
      </w:pPr>
      <w:r>
        <w:rPr>
          <w:sz w:val="32"/>
          <w:szCs w:val="32"/>
          <w:rtl/>
        </w:rPr>
        <w:t>3. تعزيز التواصل الفعّال</w:t>
      </w:r>
    </w:p>
    <w:p w14:paraId="792AB219" w14:textId="77777777" w:rsidR="003617C8" w:rsidRDefault="00305558">
      <w:pPr>
        <w:bidi/>
        <w:rPr>
          <w:sz w:val="32"/>
          <w:szCs w:val="32"/>
        </w:rPr>
      </w:pPr>
      <w:r>
        <w:rPr>
          <w:sz w:val="32"/>
          <w:szCs w:val="32"/>
          <w:rtl/>
        </w:rPr>
        <w:t>- بناء قنوات تواصل: ينبغي إنشاء قنوات تواصل فعّالة بين جميع أعضاء الفريق، بما في ذلك الاجتماعات الدورية وتطبيقات التواصل.</w:t>
      </w:r>
    </w:p>
    <w:p w14:paraId="75FF66CF" w14:textId="77777777" w:rsidR="003617C8" w:rsidRDefault="00305558">
      <w:pPr>
        <w:bidi/>
        <w:rPr>
          <w:sz w:val="32"/>
          <w:szCs w:val="32"/>
        </w:rPr>
      </w:pPr>
      <w:r>
        <w:rPr>
          <w:sz w:val="32"/>
          <w:szCs w:val="32"/>
          <w:rtl/>
        </w:rPr>
        <w:t>- تدريب على مهارات التواصل: توفير ورش عمل لتطوير مهارات التواصل الفعّال بين أعضاء الفريق، مما يسهم في تحسين التنسيق وزيادة رضا العملاء.</w:t>
      </w:r>
    </w:p>
    <w:p w14:paraId="62180B9B" w14:textId="77777777" w:rsidR="003617C8" w:rsidRDefault="003617C8">
      <w:pPr>
        <w:bidi/>
        <w:rPr>
          <w:sz w:val="32"/>
          <w:szCs w:val="32"/>
        </w:rPr>
      </w:pPr>
    </w:p>
    <w:p w14:paraId="4F82359D" w14:textId="77777777" w:rsidR="003617C8" w:rsidRDefault="00305558">
      <w:pPr>
        <w:bidi/>
        <w:rPr>
          <w:sz w:val="32"/>
          <w:szCs w:val="32"/>
        </w:rPr>
      </w:pPr>
      <w:r>
        <w:rPr>
          <w:sz w:val="32"/>
          <w:szCs w:val="32"/>
          <w:rtl/>
        </w:rPr>
        <w:t>4. تشجيع الابتكار والإبداع</w:t>
      </w:r>
    </w:p>
    <w:p w14:paraId="514FAEFC" w14:textId="77777777" w:rsidR="003617C8" w:rsidRDefault="00305558">
      <w:pPr>
        <w:bidi/>
        <w:rPr>
          <w:sz w:val="32"/>
          <w:szCs w:val="32"/>
        </w:rPr>
      </w:pPr>
      <w:r>
        <w:rPr>
          <w:sz w:val="32"/>
          <w:szCs w:val="32"/>
          <w:rtl/>
        </w:rPr>
        <w:t>- خلق بيئة محفزة: يجب على الشركات السينمائية خلق بيئة عمل تشجع على الابتكار والإبداع. يمكن تحقيق ذلك من خلال تقديم حوافز للأفكار الجديدة ودعم ثقافة التجريب.</w:t>
      </w:r>
    </w:p>
    <w:p w14:paraId="78F8E969" w14:textId="77777777" w:rsidR="003617C8" w:rsidRDefault="00305558">
      <w:pPr>
        <w:bidi/>
        <w:rPr>
          <w:sz w:val="32"/>
          <w:szCs w:val="32"/>
        </w:rPr>
      </w:pPr>
      <w:r>
        <w:rPr>
          <w:sz w:val="32"/>
          <w:szCs w:val="32"/>
          <w:rtl/>
        </w:rPr>
        <w:t>- تقييم الأفكار الجديدة: ينبغي تطوير آليات لتقييم الأفكار الجديدة وتنفيذها بشكل فعّال، مما يسهم في تحسين كفاءة الإنتاج.</w:t>
      </w:r>
    </w:p>
    <w:p w14:paraId="001F689E" w14:textId="77777777" w:rsidR="003617C8" w:rsidRDefault="003617C8">
      <w:pPr>
        <w:bidi/>
        <w:rPr>
          <w:sz w:val="32"/>
          <w:szCs w:val="32"/>
        </w:rPr>
      </w:pPr>
    </w:p>
    <w:p w14:paraId="4FFD3875" w14:textId="77777777" w:rsidR="003617C8" w:rsidRDefault="00305558">
      <w:pPr>
        <w:bidi/>
        <w:rPr>
          <w:sz w:val="32"/>
          <w:szCs w:val="32"/>
        </w:rPr>
      </w:pPr>
      <w:r>
        <w:rPr>
          <w:sz w:val="32"/>
          <w:szCs w:val="32"/>
          <w:rtl/>
        </w:rPr>
        <w:t>5. إجراء دراسات مستقبلية</w:t>
      </w:r>
    </w:p>
    <w:p w14:paraId="406BD026" w14:textId="77777777" w:rsidR="003617C8" w:rsidRDefault="00305558">
      <w:pPr>
        <w:bidi/>
        <w:rPr>
          <w:sz w:val="32"/>
          <w:szCs w:val="32"/>
        </w:rPr>
      </w:pPr>
      <w:r>
        <w:rPr>
          <w:sz w:val="32"/>
          <w:szCs w:val="32"/>
          <w:rtl/>
        </w:rPr>
        <w:lastRenderedPageBreak/>
        <w:t>- البحث المستمر: يُوصى بإجراء دراسات مستقبلية لفهم تأثير العوامل المتغيرة في صناعة السينما، مثل التكنولوجيا الحديثة والتغيرات في تفضيلات الجمهور.</w:t>
      </w:r>
    </w:p>
    <w:p w14:paraId="031D1C66" w14:textId="77777777" w:rsidR="003617C8" w:rsidRDefault="00305558">
      <w:pPr>
        <w:bidi/>
        <w:rPr>
          <w:sz w:val="32"/>
          <w:szCs w:val="32"/>
        </w:rPr>
      </w:pPr>
      <w:r>
        <w:rPr>
          <w:sz w:val="32"/>
          <w:szCs w:val="32"/>
          <w:rtl/>
        </w:rPr>
        <w:t>- توسيع نطاق البحث: ينبغي توسيع نطاق البحث ليشمل مجالات جديدة مثل الإنتاج الرقمي وتأثير وسائل التواصل الاجتماعي على إدارة المشاريع.</w:t>
      </w:r>
    </w:p>
    <w:p w14:paraId="0ED71953" w14:textId="77777777" w:rsidR="003617C8" w:rsidRDefault="003617C8">
      <w:pPr>
        <w:bidi/>
        <w:rPr>
          <w:sz w:val="32"/>
          <w:szCs w:val="32"/>
        </w:rPr>
      </w:pPr>
    </w:p>
    <w:p w14:paraId="6CF33555" w14:textId="77777777" w:rsidR="003617C8" w:rsidRDefault="003617C8">
      <w:pPr>
        <w:bidi/>
        <w:rPr>
          <w:sz w:val="32"/>
          <w:szCs w:val="32"/>
        </w:rPr>
      </w:pPr>
    </w:p>
    <w:p w14:paraId="1C65F157" w14:textId="77777777" w:rsidR="003617C8" w:rsidRDefault="003617C8">
      <w:pPr>
        <w:bidi/>
        <w:rPr>
          <w:sz w:val="32"/>
          <w:szCs w:val="32"/>
        </w:rPr>
      </w:pPr>
    </w:p>
    <w:sectPr w:rsidR="003617C8" w:rsidSect="00995724">
      <w:headerReference w:type="default" r:id="rId7"/>
      <w:footerReference w:type="default" r:id="rId8"/>
      <w:head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16417" w14:textId="77777777" w:rsidR="00191B2E" w:rsidRDefault="00191B2E">
      <w:pPr>
        <w:spacing w:line="240" w:lineRule="auto"/>
      </w:pPr>
      <w:r>
        <w:separator/>
      </w:r>
    </w:p>
  </w:endnote>
  <w:endnote w:type="continuationSeparator" w:id="0">
    <w:p w14:paraId="00330A2B" w14:textId="77777777" w:rsidR="00191B2E" w:rsidRDefault="00191B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05AB" w14:textId="77777777" w:rsidR="003617C8" w:rsidRDefault="003617C8">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72117" w14:textId="77777777" w:rsidR="00191B2E" w:rsidRDefault="00191B2E">
      <w:pPr>
        <w:spacing w:line="240" w:lineRule="auto"/>
      </w:pPr>
      <w:r>
        <w:separator/>
      </w:r>
    </w:p>
  </w:footnote>
  <w:footnote w:type="continuationSeparator" w:id="0">
    <w:p w14:paraId="6822DC48" w14:textId="77777777" w:rsidR="00191B2E" w:rsidRDefault="00191B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CD957" w14:textId="77777777" w:rsidR="003617C8" w:rsidRDefault="00305558">
    <w:pPr>
      <w:bidi/>
      <w:jc w:val="right"/>
    </w:pPr>
    <w:r>
      <w:fldChar w:fldCharType="begin"/>
    </w:r>
    <w:r>
      <w:instrText>PAGE</w:instrText>
    </w:r>
    <w:r>
      <w:fldChar w:fldCharType="separate"/>
    </w:r>
    <w:r w:rsidR="00995724">
      <w:rPr>
        <w:noProof/>
        <w:rtl/>
        <w:lang w:bidi="ar"/>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CFFDC" w14:textId="77777777" w:rsidR="003617C8" w:rsidRDefault="00305558">
    <w:pPr>
      <w:bidi/>
      <w:jc w:val="right"/>
    </w:pPr>
    <w:r>
      <w:fldChar w:fldCharType="begin"/>
    </w:r>
    <w:r>
      <w:instrText>PAGE</w:instrText>
    </w:r>
    <w:r>
      <w:fldChar w:fldCharType="separate"/>
    </w:r>
    <w:r w:rsidR="00995724">
      <w:rPr>
        <w:noProof/>
        <w:rtl/>
        <w:lang w:bidi="ar"/>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7C8"/>
    <w:rsid w:val="0005062F"/>
    <w:rsid w:val="000C51FA"/>
    <w:rsid w:val="00191B2E"/>
    <w:rsid w:val="00305558"/>
    <w:rsid w:val="003115D0"/>
    <w:rsid w:val="003617C8"/>
    <w:rsid w:val="00470952"/>
    <w:rsid w:val="00550D95"/>
    <w:rsid w:val="006D382D"/>
    <w:rsid w:val="00740D17"/>
    <w:rsid w:val="007E3AED"/>
    <w:rsid w:val="00801066"/>
    <w:rsid w:val="00995724"/>
    <w:rsid w:val="00B934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669D"/>
  <w15:docId w15:val="{654808BD-9448-44AB-AA7B-962B86DC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34</Pages>
  <Words>6582</Words>
  <Characters>37520</Characters>
  <Application>Microsoft Office Word</Application>
  <DocSecurity>0</DocSecurity>
  <Lines>312</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orwa ammora</cp:lastModifiedBy>
  <cp:revision>4</cp:revision>
  <cp:lastPrinted>2024-11-15T16:27:00Z</cp:lastPrinted>
  <dcterms:created xsi:type="dcterms:W3CDTF">2024-11-15T19:17:00Z</dcterms:created>
  <dcterms:modified xsi:type="dcterms:W3CDTF">2024-12-06T15:46:00Z</dcterms:modified>
</cp:coreProperties>
</file>