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7"/>
        <w:gridCol w:w="1060"/>
        <w:gridCol w:w="944"/>
        <w:gridCol w:w="1177"/>
        <w:gridCol w:w="3988"/>
      </w:tblGrid>
      <w:tr w:rsidR="00EA22ED" w14:paraId="678369B7" w14:textId="77777777" w:rsidTr="005F3634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F3634">
        <w:trPr>
          <w:trHeight w:val="47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B4705D" w:rsidR="00EA22ED" w:rsidRDefault="005F3634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58779D0F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4EA776E" w:rsidR="00EA22ED" w:rsidRDefault="00EA22ED" w:rsidP="00CC5AD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5F3634" w14:paraId="0B601F59" w14:textId="77777777" w:rsidTr="005F3634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65B86420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A2A2D7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6C120BEB" w14:textId="4E390DEF" w:rsidR="005F3634" w:rsidRDefault="005F3634" w:rsidP="005F3634">
            <w:pPr>
              <w:jc w:val="center"/>
            </w:pPr>
            <w:r>
              <w:rPr>
                <w:rtl/>
              </w:rPr>
              <w:t>العنوان يعكس العلاقة بين المتغيرات المتعلقة بالدراسة مثل (تسجام) و (الخطط) التي تشير إلى العلاقة بين المتغيرات المستقلة (المنهجيات/الخطط) والمتغيرات التابعة (الكفاءة في العملية)</w:t>
            </w:r>
          </w:p>
        </w:tc>
      </w:tr>
      <w:tr w:rsidR="005F3634" w14:paraId="1849A8E7" w14:textId="77777777" w:rsidTr="005F3634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019F5F3F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4DC7AD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54F00DAE" w14:textId="395E7AC0" w:rsidR="005F3634" w:rsidRDefault="005F3634" w:rsidP="005F3634">
            <w:pPr>
              <w:jc w:val="center"/>
            </w:pPr>
            <w:r>
              <w:rPr>
                <w:rtl/>
              </w:rPr>
              <w:t>المقدمة توضح الغرض من البحث والسياق العام للمشكلة. لكن لا يوجد استعراض مفصل للدراسات السابقة في النص المستخلص</w:t>
            </w:r>
          </w:p>
        </w:tc>
      </w:tr>
      <w:tr w:rsidR="005F3634" w14:paraId="1476836D" w14:textId="77777777" w:rsidTr="005F3634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5CE15BDD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CF2332E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5121B055" w14:textId="69CB9256" w:rsidR="005F3634" w:rsidRDefault="005F3634" w:rsidP="005F3634">
            <w:pPr>
              <w:jc w:val="center"/>
            </w:pPr>
            <w:r>
              <w:rPr>
                <w:rtl/>
              </w:rPr>
              <w:t>تم تقديم مشكلة الدراسة، حيث يتم تسليط الضوء على التحديات المتعلقة بالخطط والمهام المترابطة في العمل، مثل مشاكل التنسيق والتوجيه</w:t>
            </w:r>
          </w:p>
        </w:tc>
      </w:tr>
      <w:tr w:rsidR="005F3634" w14:paraId="6EE58949" w14:textId="77777777" w:rsidTr="005F3634">
        <w:trPr>
          <w:trHeight w:val="558"/>
        </w:trPr>
        <w:tc>
          <w:tcPr>
            <w:tcW w:w="3887" w:type="dxa"/>
            <w:shd w:val="clear" w:color="auto" w:fill="EEECE1" w:themeFill="background2"/>
            <w:vAlign w:val="center"/>
          </w:tcPr>
          <w:p w14:paraId="219C9835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A244CD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31824D8B" w14:textId="51FBAC82" w:rsidR="005F3634" w:rsidRDefault="005F3634" w:rsidP="005F3634">
            <w:pPr>
              <w:jc w:val="center"/>
            </w:pPr>
            <w:r>
              <w:rPr>
                <w:rtl/>
              </w:rPr>
              <w:t>يتم التأكيد على أهمية الدراسة في حل المشكلات العملية والتحديات المرتبطة بالمهام المعقدة والتنسيق بين الفرق</w:t>
            </w:r>
          </w:p>
        </w:tc>
      </w:tr>
      <w:tr w:rsidR="005F3634" w14:paraId="4E506947" w14:textId="77777777" w:rsidTr="005F3634">
        <w:trPr>
          <w:trHeight w:val="605"/>
        </w:trPr>
        <w:tc>
          <w:tcPr>
            <w:tcW w:w="3887" w:type="dxa"/>
            <w:shd w:val="clear" w:color="auto" w:fill="EEECE1" w:themeFill="background2"/>
            <w:vAlign w:val="center"/>
          </w:tcPr>
          <w:p w14:paraId="76D0B3C5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64530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4AB2F43B" w14:textId="7516D520" w:rsidR="005F3634" w:rsidRDefault="005F3634" w:rsidP="005F3634">
            <w:pPr>
              <w:jc w:val="center"/>
            </w:pPr>
            <w:r>
              <w:rPr>
                <w:rtl/>
              </w:rPr>
              <w:t>هناك هدف رئيسي يتعلق بتحسين الكفاءة في العمليات وتخفيف التحديات المرتبطة بإدارة المهام المعقدة</w:t>
            </w:r>
          </w:p>
        </w:tc>
      </w:tr>
      <w:tr w:rsidR="005F3634" w14:paraId="0AF6A553" w14:textId="77777777" w:rsidTr="001B3F2D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7DE3AD91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604208" w:rsidR="005F3634" w:rsidRDefault="005F3634" w:rsidP="005F3634">
            <w:pPr>
              <w:jc w:val="center"/>
            </w:pPr>
          </w:p>
        </w:tc>
        <w:tc>
          <w:tcPr>
            <w:tcW w:w="944" w:type="dxa"/>
          </w:tcPr>
          <w:p w14:paraId="21A73C1C" w14:textId="59E8C7A9" w:rsidR="005F3634" w:rsidRDefault="005F3634" w:rsidP="005F3634">
            <w:pPr>
              <w:jc w:val="center"/>
            </w:pPr>
            <w:r w:rsidRPr="00A67F47">
              <w:t>NO</w:t>
            </w:r>
          </w:p>
        </w:tc>
        <w:tc>
          <w:tcPr>
            <w:tcW w:w="1177" w:type="dxa"/>
            <w:vAlign w:val="center"/>
          </w:tcPr>
          <w:p w14:paraId="27B9B65F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1A9616D5" w14:textId="4F80F5BD" w:rsidR="005F3634" w:rsidRDefault="005F3634" w:rsidP="005F3634">
            <w:pPr>
              <w:jc w:val="center"/>
            </w:pPr>
            <w:r>
              <w:rPr>
                <w:rtl/>
              </w:rPr>
              <w:t>لا يتم ذكر أسئلة البحث الرئيسية أو الفرعية في النص. يجب إضافة أسئلة بحثية واضحة</w:t>
            </w:r>
          </w:p>
        </w:tc>
      </w:tr>
      <w:tr w:rsidR="005F3634" w14:paraId="619084FA" w14:textId="77777777" w:rsidTr="001B3F2D">
        <w:trPr>
          <w:trHeight w:val="622"/>
        </w:trPr>
        <w:tc>
          <w:tcPr>
            <w:tcW w:w="3887" w:type="dxa"/>
            <w:shd w:val="clear" w:color="auto" w:fill="EEECE1" w:themeFill="background2"/>
            <w:vAlign w:val="center"/>
          </w:tcPr>
          <w:p w14:paraId="3331209E" w14:textId="1FC4EBE0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D956AD" w:rsidR="005F3634" w:rsidRDefault="005F3634" w:rsidP="005F3634">
            <w:pPr>
              <w:jc w:val="center"/>
            </w:pPr>
          </w:p>
        </w:tc>
        <w:tc>
          <w:tcPr>
            <w:tcW w:w="944" w:type="dxa"/>
          </w:tcPr>
          <w:p w14:paraId="38B9CACA" w14:textId="52407922" w:rsidR="005F3634" w:rsidRDefault="005F3634" w:rsidP="005F3634">
            <w:pPr>
              <w:jc w:val="center"/>
            </w:pPr>
            <w:r w:rsidRPr="00A67F47">
              <w:t>NO</w:t>
            </w:r>
          </w:p>
        </w:tc>
        <w:tc>
          <w:tcPr>
            <w:tcW w:w="1177" w:type="dxa"/>
            <w:vAlign w:val="center"/>
          </w:tcPr>
          <w:p w14:paraId="4AA58B43" w14:textId="7F4FD3F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4BDC680C" w14:textId="5BA57DD6" w:rsidR="005F3634" w:rsidRDefault="005F3634" w:rsidP="005F3634">
            <w:pPr>
              <w:jc w:val="center"/>
            </w:pPr>
            <w:r>
              <w:rPr>
                <w:rtl/>
              </w:rPr>
              <w:t>لا يحتوي الاقتراح على مراجعة شاملة للأدبيات السابقة أو مقارنات مع الأبحاث السابقة</w:t>
            </w:r>
          </w:p>
        </w:tc>
      </w:tr>
      <w:tr w:rsidR="005F3634" w14:paraId="4E69D530" w14:textId="77777777" w:rsidTr="001B3F2D">
        <w:trPr>
          <w:trHeight w:val="574"/>
        </w:trPr>
        <w:tc>
          <w:tcPr>
            <w:tcW w:w="3887" w:type="dxa"/>
            <w:shd w:val="clear" w:color="auto" w:fill="EEECE1" w:themeFill="background2"/>
            <w:vAlign w:val="center"/>
          </w:tcPr>
          <w:p w14:paraId="004A44E3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FDD6C06" w:rsidR="005F3634" w:rsidRDefault="005F3634" w:rsidP="005F3634">
            <w:pPr>
              <w:jc w:val="center"/>
            </w:pPr>
          </w:p>
        </w:tc>
        <w:tc>
          <w:tcPr>
            <w:tcW w:w="944" w:type="dxa"/>
          </w:tcPr>
          <w:p w14:paraId="36BF783D" w14:textId="0E73E5EC" w:rsidR="005F3634" w:rsidRDefault="005F3634" w:rsidP="005F3634">
            <w:pPr>
              <w:jc w:val="center"/>
            </w:pPr>
            <w:r w:rsidRPr="00A67F47">
              <w:t>NO</w:t>
            </w:r>
          </w:p>
        </w:tc>
        <w:tc>
          <w:tcPr>
            <w:tcW w:w="1177" w:type="dxa"/>
            <w:vAlign w:val="center"/>
          </w:tcPr>
          <w:p w14:paraId="6A7499E5" w14:textId="3483A7A3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1640C8F3" w14:textId="1C53A493" w:rsidR="005F3634" w:rsidRDefault="005F3634" w:rsidP="005F3634">
            <w:pPr>
              <w:jc w:val="center"/>
              <w:rPr>
                <w:lang w:bidi="ar-SY"/>
              </w:rPr>
            </w:pPr>
            <w:r>
              <w:rPr>
                <w:rtl/>
              </w:rPr>
              <w:t>لا توجد فرضيات نظرية محددة في النص المستخلص. يجب تحديد المفاهيم الأساسية بشكل دقيق</w:t>
            </w:r>
          </w:p>
        </w:tc>
      </w:tr>
      <w:tr w:rsidR="005F3634" w14:paraId="58CBC7E9" w14:textId="77777777" w:rsidTr="001B3F2D">
        <w:trPr>
          <w:trHeight w:val="53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4D247425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7F6CB5E" w:rsidR="005F3634" w:rsidRDefault="005F3634" w:rsidP="005F3634">
            <w:pPr>
              <w:jc w:val="center"/>
            </w:pPr>
          </w:p>
        </w:tc>
        <w:tc>
          <w:tcPr>
            <w:tcW w:w="944" w:type="dxa"/>
          </w:tcPr>
          <w:p w14:paraId="32386A24" w14:textId="0F4836AD" w:rsidR="005F3634" w:rsidRDefault="005F3634" w:rsidP="005F3634">
            <w:pPr>
              <w:jc w:val="center"/>
            </w:pPr>
            <w:r w:rsidRPr="00A67F47">
              <w:t>NO</w:t>
            </w:r>
          </w:p>
        </w:tc>
        <w:tc>
          <w:tcPr>
            <w:tcW w:w="1177" w:type="dxa"/>
            <w:vAlign w:val="center"/>
          </w:tcPr>
          <w:p w14:paraId="394CB647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4EF99B68" w14:textId="480286B0" w:rsidR="005F3634" w:rsidRDefault="005F3634" w:rsidP="005F3634">
            <w:pPr>
              <w:jc w:val="center"/>
            </w:pPr>
            <w:r>
              <w:rPr>
                <w:rtl/>
              </w:rPr>
              <w:t>لم يتم تحديد المنهجية البحثية أو الأساليب المستخدمة في البحث</w:t>
            </w:r>
          </w:p>
        </w:tc>
      </w:tr>
      <w:tr w:rsidR="005F3634" w14:paraId="3D41E8ED" w14:textId="77777777" w:rsidTr="001B3F2D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1CC11B66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1E4A6E5" w:rsidR="005F3634" w:rsidRDefault="005F3634" w:rsidP="005F3634">
            <w:pPr>
              <w:jc w:val="center"/>
            </w:pPr>
          </w:p>
        </w:tc>
        <w:tc>
          <w:tcPr>
            <w:tcW w:w="944" w:type="dxa"/>
          </w:tcPr>
          <w:p w14:paraId="691805D9" w14:textId="60663734" w:rsidR="005F3634" w:rsidRDefault="005F3634" w:rsidP="005F3634">
            <w:pPr>
              <w:jc w:val="center"/>
            </w:pPr>
            <w:r w:rsidRPr="00A67F47">
              <w:t>NO</w:t>
            </w:r>
          </w:p>
        </w:tc>
        <w:tc>
          <w:tcPr>
            <w:tcW w:w="1177" w:type="dxa"/>
            <w:vAlign w:val="center"/>
          </w:tcPr>
          <w:p w14:paraId="59A53943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32929A9B" w14:textId="1C526564" w:rsidR="005F3634" w:rsidRDefault="005F3634" w:rsidP="005F3634">
            <w:pPr>
              <w:jc w:val="center"/>
            </w:pPr>
            <w:r>
              <w:rPr>
                <w:rtl/>
              </w:rPr>
              <w:t>لا يتم ذكر الأدوات التي سيتم استخدامها في جمع البيانات، مثل الاستطلاعات أو المقابلات</w:t>
            </w:r>
          </w:p>
        </w:tc>
      </w:tr>
      <w:tr w:rsidR="005F3634" w14:paraId="47D83E04" w14:textId="77777777" w:rsidTr="005F3634">
        <w:trPr>
          <w:trHeight w:val="45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2491A3EA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99A3BE" w:rsidR="005F3634" w:rsidRDefault="005F3634" w:rsidP="005F363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5F3634" w:rsidRDefault="005F3634" w:rsidP="005F36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1809B7AE" w14:textId="7E0CB132" w:rsidR="005F3634" w:rsidRDefault="005F3634" w:rsidP="005F3634">
            <w:pPr>
              <w:jc w:val="center"/>
            </w:pPr>
            <w:r>
              <w:rPr>
                <w:rtl/>
              </w:rPr>
              <w:t>الاقتراح يوضح بعض المجالات المتعلقة بإدارة المهام المعقدة، لكن يجب توضيح التركيبة السكانية بشكل أكبر</w:t>
            </w:r>
          </w:p>
        </w:tc>
      </w:tr>
      <w:tr w:rsidR="005F3634" w14:paraId="3A1E1457" w14:textId="77777777" w:rsidTr="005F3634">
        <w:trPr>
          <w:trHeight w:val="884"/>
        </w:trPr>
        <w:tc>
          <w:tcPr>
            <w:tcW w:w="3887" w:type="dxa"/>
            <w:shd w:val="clear" w:color="auto" w:fill="EEECE1" w:themeFill="background2"/>
            <w:vAlign w:val="center"/>
          </w:tcPr>
          <w:p w14:paraId="3ED53708" w14:textId="77777777" w:rsidR="005F3634" w:rsidRDefault="005F3634" w:rsidP="005F363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65398E" w:rsidR="005F3634" w:rsidRDefault="005F3634" w:rsidP="005F36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C60B41C" w:rsidR="005F3634" w:rsidRDefault="005F3634" w:rsidP="005F3634">
            <w:pPr>
              <w:jc w:val="center"/>
            </w:pPr>
            <w:r>
              <w:t>NO</w:t>
            </w:r>
          </w:p>
        </w:tc>
        <w:tc>
          <w:tcPr>
            <w:tcW w:w="1177" w:type="dxa"/>
            <w:vAlign w:val="center"/>
          </w:tcPr>
          <w:p w14:paraId="6AF278AC" w14:textId="6BC0D35D" w:rsidR="005F3634" w:rsidRDefault="005F3634" w:rsidP="005F3634">
            <w:pPr>
              <w:jc w:val="center"/>
            </w:pPr>
          </w:p>
        </w:tc>
        <w:tc>
          <w:tcPr>
            <w:tcW w:w="3988" w:type="dxa"/>
            <w:vAlign w:val="center"/>
          </w:tcPr>
          <w:p w14:paraId="730C4E20" w14:textId="6BCCB5BE" w:rsidR="005F3634" w:rsidRDefault="005F3634" w:rsidP="005F363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لا تحتوي الوثيقة على قائمة مراجع بنمط</w:t>
            </w:r>
            <w:r>
              <w:t xml:space="preserve"> APA.</w:t>
            </w:r>
          </w:p>
        </w:tc>
      </w:tr>
      <w:tr w:rsidR="00EA22ED" w14:paraId="718B8A21" w14:textId="77777777" w:rsidTr="005F3634">
        <w:trPr>
          <w:trHeight w:val="1403"/>
        </w:trPr>
        <w:tc>
          <w:tcPr>
            <w:tcW w:w="388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5F3634"/>
    <w:rsid w:val="006B0C30"/>
    <w:rsid w:val="006F5B09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