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A39C4" w14:textId="553682E2" w:rsidR="004E744F" w:rsidRDefault="004E744F" w:rsidP="004E744F">
      <w:r>
        <w:rPr>
          <w:rFonts w:hint="cs"/>
          <w:noProof/>
        </w:rPr>
        <w:drawing>
          <wp:anchor distT="0" distB="0" distL="114300" distR="114300" simplePos="0" relativeHeight="251658240" behindDoc="0" locked="0" layoutInCell="1" allowOverlap="1" wp14:anchorId="3275074A" wp14:editId="6E2681CB">
            <wp:simplePos x="0" y="0"/>
            <wp:positionH relativeFrom="margin">
              <wp:posOffset>-533400</wp:posOffset>
            </wp:positionH>
            <wp:positionV relativeFrom="margin">
              <wp:posOffset>-400050</wp:posOffset>
            </wp:positionV>
            <wp:extent cx="1828800" cy="1543050"/>
            <wp:effectExtent l="0" t="0" r="0" b="0"/>
            <wp:wrapSquare wrapText="bothSides"/>
            <wp:docPr id="153375165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375165" name="Picture 1" descr="A logo with text on it&#10;&#10;Description automatically generated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165"/>
                    <a:stretch/>
                  </pic:blipFill>
                  <pic:spPr bwMode="auto">
                    <a:xfrm>
                      <a:off x="0" y="0"/>
                      <a:ext cx="1828800" cy="1543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1B03644" wp14:editId="2D3E1477">
                <wp:simplePos x="0" y="0"/>
                <wp:positionH relativeFrom="margin">
                  <wp:posOffset>3790950</wp:posOffset>
                </wp:positionH>
                <wp:positionV relativeFrom="margin">
                  <wp:posOffset>-304800</wp:posOffset>
                </wp:positionV>
                <wp:extent cx="2360930" cy="1219200"/>
                <wp:effectExtent l="0" t="0" r="2413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D52082" w14:textId="6388654A" w:rsidR="004E744F" w:rsidRPr="00423AED" w:rsidRDefault="004E744F">
                            <w:pPr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  <w:rtl/>
                              </w:rPr>
                            </w:pPr>
                            <w:r w:rsidRPr="00423AED"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  <w:rtl/>
                              </w:rPr>
                              <w:t xml:space="preserve">جامعة ميدأوشن </w:t>
                            </w:r>
                          </w:p>
                          <w:p w14:paraId="33FDA990" w14:textId="18EB1A24" w:rsidR="004E744F" w:rsidRPr="00423AED" w:rsidRDefault="004E744F">
                            <w:pPr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  <w:rtl/>
                              </w:rPr>
                            </w:pPr>
                            <w:r w:rsidRPr="00423AED"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  <w:rtl/>
                              </w:rPr>
                              <w:t xml:space="preserve">كلية الإدارة </w:t>
                            </w:r>
                          </w:p>
                          <w:p w14:paraId="284AC40E" w14:textId="7F6B293A" w:rsidR="004E744F" w:rsidRPr="00423AED" w:rsidRDefault="004E744F">
                            <w:pPr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</w:rPr>
                            </w:pPr>
                            <w:r w:rsidRPr="00423AED"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  <w:rtl/>
                              </w:rPr>
                              <w:t>قسم............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B0364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8.5pt;margin-top:-24pt;width:185.9pt;height:96pt;z-index:251660288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FUDEAIAACAEAAAOAAAAZHJzL2Uyb0RvYy54bWysU9tu2zAMfR+wfxD0vvjSpGuMOEWXLsOA&#10;7gK0+wBZlmNhsqhJSuzs60vJbpp128swPQikSB2Sh+TqeugUOQjrJOiSZrOUEqE51FLvSvrtYfvm&#10;ihLnma6ZAi1KehSOXq9fv1r1phA5tKBqYQmCaFf0pqSt96ZIEsdb0TE3AyM0GhuwHfOo2l1SW9Yj&#10;eqeSPE0vkx5sbSxw4Ry+3o5Guo74TSO4/9I0TniiSoq5+XjbeFfhTtYrVuwsM63kUxrsH7LomNQY&#10;9AR1yzwjeyt/g+okt+Cg8TMOXQJNI7mINWA1WfqimvuWGRFrQXKcOdHk/h8s/3y4N18t8cM7GLCB&#10;sQhn7oB/d0TDpmV6J26shb4VrMbAWaAs6Y0rpq+Bale4AFL1n6DGJrO9hwg0NLYLrGCdBNGxAccT&#10;6WLwhONjfnGZLi/QxNGW5dkS2xpjsOLpu7HOfxDQkSCU1GJXIzw73Dkf0mHFk0uI5kDJeiuViord&#10;VRtlyYHhBGzjmdB/cVOa9CVdLvLFyMBfIdJ4/gTRSY+jrGRX0quTEysCb+91HQfNM6lGGVNWeiIy&#10;cDey6IdqQMdAaAX1ESm1MI4srhgKLdiflPQ4riV1P/bMCkrUR41tWWbzeZjvqMwXb3NU7LmlOrcw&#10;zRGqpJ6SUdz4uBOBMA032L5GRmKfM5lyxTGMfE8rE+b8XI9ez4u9fgQAAP//AwBQSwMEFAAGAAgA&#10;AAAhAEfpS3zgAAAACwEAAA8AAABkcnMvZG93bnJldi54bWxMj8FuwjAMhu+T9g6RJ+0GKVNhpWuK&#10;JiQu3NahjWNovSbQOFUToLz9vNO42fKn399frEbXiQsOwXpSMJsmIJBq31hqFew+N5MMRIiaGt15&#10;QgU3DLAqHx8KnTf+Sh94qWIrOIRCrhWYGPtcylAbdDpMfY/Etx8/OB15HVrZDPrK4a6TL0mykE5b&#10;4g9G97g2WJ+qs1MQTrPN/Nsfd2a/vZnquLdfdrtW6vlpfH8DEXGM/zD86bM6lOx08GdqgugUzJev&#10;3CUqmKQZD0wsFxmXOTCapgnIspD3HcpfAAAA//8DAFBLAQItABQABgAIAAAAIQC2gziS/gAAAOEB&#10;AAATAAAAAAAAAAAAAAAAAAAAAABbQ29udGVudF9UeXBlc10ueG1sUEsBAi0AFAAGAAgAAAAhADj9&#10;If/WAAAAlAEAAAsAAAAAAAAAAAAAAAAALwEAAF9yZWxzLy5yZWxzUEsBAi0AFAAGAAgAAAAhAKns&#10;VQMQAgAAIAQAAA4AAAAAAAAAAAAAAAAALgIAAGRycy9lMm9Eb2MueG1sUEsBAi0AFAAGAAgAAAAh&#10;AEfpS3zgAAAACwEAAA8AAAAAAAAAAAAAAAAAagQAAGRycy9kb3ducmV2LnhtbFBLBQYAAAAABAAE&#10;APMAAAB3BQAAAAA=&#10;">
                <v:textbox>
                  <w:txbxContent>
                    <w:p w14:paraId="53D52082" w14:textId="6388654A" w:rsidR="004E744F" w:rsidRPr="00423AED" w:rsidRDefault="004E744F">
                      <w:pPr>
                        <w:rPr>
                          <w:rFonts w:ascii="Sakkal Majalla" w:hAnsi="Sakkal Majalla" w:cs="Sakkal Majalla"/>
                          <w:sz w:val="28"/>
                          <w:szCs w:val="28"/>
                          <w:rtl/>
                        </w:rPr>
                      </w:pPr>
                      <w:r w:rsidRPr="00423AED">
                        <w:rPr>
                          <w:rFonts w:ascii="Sakkal Majalla" w:hAnsi="Sakkal Majalla" w:cs="Sakkal Majalla"/>
                          <w:sz w:val="28"/>
                          <w:szCs w:val="28"/>
                          <w:rtl/>
                        </w:rPr>
                        <w:t xml:space="preserve">جامعة ميدأوشن </w:t>
                      </w:r>
                    </w:p>
                    <w:p w14:paraId="33FDA990" w14:textId="18EB1A24" w:rsidR="004E744F" w:rsidRPr="00423AED" w:rsidRDefault="004E744F">
                      <w:pPr>
                        <w:rPr>
                          <w:rFonts w:ascii="Sakkal Majalla" w:hAnsi="Sakkal Majalla" w:cs="Sakkal Majalla"/>
                          <w:sz w:val="28"/>
                          <w:szCs w:val="28"/>
                          <w:rtl/>
                        </w:rPr>
                      </w:pPr>
                      <w:r w:rsidRPr="00423AED">
                        <w:rPr>
                          <w:rFonts w:ascii="Sakkal Majalla" w:hAnsi="Sakkal Majalla" w:cs="Sakkal Majalla"/>
                          <w:sz w:val="28"/>
                          <w:szCs w:val="28"/>
                          <w:rtl/>
                        </w:rPr>
                        <w:t xml:space="preserve">كلية الإدارة </w:t>
                      </w:r>
                    </w:p>
                    <w:p w14:paraId="284AC40E" w14:textId="7F6B293A" w:rsidR="004E744F" w:rsidRPr="00423AED" w:rsidRDefault="004E744F">
                      <w:pPr>
                        <w:rPr>
                          <w:rFonts w:ascii="Sakkal Majalla" w:hAnsi="Sakkal Majalla" w:cs="Sakkal Majalla"/>
                          <w:sz w:val="28"/>
                          <w:szCs w:val="28"/>
                        </w:rPr>
                      </w:pPr>
                      <w:r w:rsidRPr="00423AED">
                        <w:rPr>
                          <w:rFonts w:ascii="Sakkal Majalla" w:hAnsi="Sakkal Majalla" w:cs="Sakkal Majalla"/>
                          <w:sz w:val="28"/>
                          <w:szCs w:val="28"/>
                          <w:rtl/>
                        </w:rPr>
                        <w:t>قسم............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51A14372" w14:textId="59DB7352" w:rsidR="00A40A0E" w:rsidRDefault="00A40A0E">
      <w:pPr>
        <w:rPr>
          <w:rFonts w:hint="cs"/>
          <w:rtl/>
        </w:rPr>
      </w:pPr>
    </w:p>
    <w:p w14:paraId="7EC4B39D" w14:textId="77777777" w:rsidR="004E744F" w:rsidRPr="004E744F" w:rsidRDefault="004E744F" w:rsidP="004E744F">
      <w:pPr>
        <w:rPr>
          <w:rFonts w:hint="cs"/>
          <w:rtl/>
        </w:rPr>
      </w:pPr>
    </w:p>
    <w:p w14:paraId="3FAD9948" w14:textId="77777777" w:rsidR="004E744F" w:rsidRPr="004E744F" w:rsidRDefault="004E744F" w:rsidP="004E744F">
      <w:pPr>
        <w:rPr>
          <w:rFonts w:hint="cs"/>
          <w:rtl/>
        </w:rPr>
      </w:pPr>
    </w:p>
    <w:p w14:paraId="46E9AD0A" w14:textId="77777777" w:rsidR="004E744F" w:rsidRPr="004E744F" w:rsidRDefault="004E744F" w:rsidP="004E744F">
      <w:pPr>
        <w:rPr>
          <w:rFonts w:hint="cs"/>
          <w:rtl/>
        </w:rPr>
      </w:pPr>
    </w:p>
    <w:p w14:paraId="55A355CB" w14:textId="77777777" w:rsidR="004E744F" w:rsidRPr="004E744F" w:rsidRDefault="004E744F" w:rsidP="004E744F">
      <w:pPr>
        <w:rPr>
          <w:rFonts w:ascii="Sakkal Majalla" w:hAnsi="Sakkal Majalla" w:cs="Sakkal Majalla"/>
          <w:sz w:val="28"/>
          <w:szCs w:val="28"/>
          <w:rtl/>
        </w:rPr>
      </w:pPr>
    </w:p>
    <w:p w14:paraId="2839EA93" w14:textId="15C84801" w:rsidR="004E744F" w:rsidRPr="004E744F" w:rsidRDefault="004E744F" w:rsidP="004E744F">
      <w:pPr>
        <w:tabs>
          <w:tab w:val="left" w:pos="2756"/>
        </w:tabs>
        <w:rPr>
          <w:rFonts w:ascii="Sakkal Majalla" w:hAnsi="Sakkal Majalla" w:cs="Sakkal Majalla"/>
          <w:sz w:val="28"/>
          <w:szCs w:val="28"/>
          <w:rtl/>
        </w:rPr>
      </w:pPr>
      <w:r w:rsidRPr="004E744F">
        <w:rPr>
          <w:rFonts w:ascii="Sakkal Majalla" w:hAnsi="Sakkal Majalla" w:cs="Sakkal Majalla"/>
          <w:sz w:val="28"/>
          <w:szCs w:val="28"/>
          <w:rtl/>
        </w:rPr>
        <w:tab/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   </w:t>
      </w:r>
      <w:r w:rsidR="00423AED">
        <w:rPr>
          <w:rFonts w:ascii="Sakkal Majalla" w:hAnsi="Sakkal Majalla" w:cs="Sakkal Majalla" w:hint="cs"/>
          <w:sz w:val="28"/>
          <w:szCs w:val="28"/>
          <w:rtl/>
        </w:rPr>
        <w:t xml:space="preserve"> 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      </w:t>
      </w:r>
      <w:r w:rsidRPr="004E744F">
        <w:rPr>
          <w:rFonts w:ascii="Sakkal Majalla" w:hAnsi="Sakkal Majalla" w:cs="Sakkal Majalla"/>
          <w:sz w:val="28"/>
          <w:szCs w:val="28"/>
          <w:rtl/>
        </w:rPr>
        <w:t>العنوان باللغة العربية</w:t>
      </w:r>
    </w:p>
    <w:p w14:paraId="7CEE263C" w14:textId="77777777" w:rsidR="00423AED" w:rsidRDefault="004E744F" w:rsidP="004E744F">
      <w:pPr>
        <w:tabs>
          <w:tab w:val="left" w:pos="2756"/>
        </w:tabs>
        <w:rPr>
          <w:rFonts w:ascii="Sakkal Majalla" w:hAnsi="Sakkal Majalla" w:cs="Sakkal Majalla"/>
          <w:sz w:val="28"/>
          <w:szCs w:val="28"/>
          <w:rtl/>
        </w:rPr>
      </w:pPr>
      <w:r w:rsidRPr="004E744F">
        <w:rPr>
          <w:rFonts w:ascii="Sakkal Majalla" w:hAnsi="Sakkal Majalla" w:cs="Sakkal Majalla"/>
          <w:sz w:val="28"/>
          <w:szCs w:val="28"/>
          <w:rtl/>
        </w:rPr>
        <w:t xml:space="preserve">                                     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                 </w:t>
      </w:r>
      <w:r w:rsidRPr="004E744F">
        <w:rPr>
          <w:rFonts w:ascii="Sakkal Majalla" w:hAnsi="Sakkal Majalla" w:cs="Sakkal Majalla"/>
          <w:sz w:val="28"/>
          <w:szCs w:val="28"/>
          <w:rtl/>
        </w:rPr>
        <w:t xml:space="preserve">   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            </w:t>
      </w:r>
    </w:p>
    <w:p w14:paraId="50B3B085" w14:textId="77777777" w:rsidR="00423AED" w:rsidRDefault="00423AED" w:rsidP="004E744F">
      <w:pPr>
        <w:tabs>
          <w:tab w:val="left" w:pos="2756"/>
        </w:tabs>
        <w:rPr>
          <w:rFonts w:ascii="Sakkal Majalla" w:hAnsi="Sakkal Majalla" w:cs="Sakkal Majalla"/>
          <w:sz w:val="28"/>
          <w:szCs w:val="28"/>
          <w:rtl/>
        </w:rPr>
      </w:pPr>
    </w:p>
    <w:p w14:paraId="2F0C4A32" w14:textId="6D29DE32" w:rsidR="004E744F" w:rsidRDefault="00423AED" w:rsidP="004E744F">
      <w:pPr>
        <w:tabs>
          <w:tab w:val="left" w:pos="2756"/>
        </w:tabs>
        <w:rPr>
          <w:rFonts w:ascii="Sakkal Majalla" w:hAnsi="Sakkal Majalla" w:cs="Sakkal Majalla" w:hint="cs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                                                                          </w:t>
      </w:r>
      <w:r w:rsidR="004E744F" w:rsidRPr="004E744F">
        <w:rPr>
          <w:rFonts w:ascii="Sakkal Majalla" w:hAnsi="Sakkal Majalla" w:cs="Sakkal Majalla"/>
          <w:sz w:val="28"/>
          <w:szCs w:val="28"/>
          <w:rtl/>
        </w:rPr>
        <w:t xml:space="preserve"> العنوان باللغة الانجليزية</w:t>
      </w:r>
    </w:p>
    <w:p w14:paraId="39B601F9" w14:textId="77777777" w:rsidR="00423AED" w:rsidRDefault="00423AED" w:rsidP="00423AED">
      <w:pPr>
        <w:rPr>
          <w:rFonts w:ascii="Sakkal Majalla" w:hAnsi="Sakkal Majalla" w:cs="Sakkal Majalla"/>
          <w:sz w:val="28"/>
          <w:szCs w:val="28"/>
          <w:rtl/>
        </w:rPr>
      </w:pPr>
    </w:p>
    <w:p w14:paraId="2C6B28C7" w14:textId="77777777" w:rsidR="00423AED" w:rsidRPr="00423AED" w:rsidRDefault="00423AED" w:rsidP="00423AED">
      <w:pPr>
        <w:rPr>
          <w:rFonts w:ascii="Sakkal Majalla" w:hAnsi="Sakkal Majalla" w:cs="Sakkal Majalla" w:hint="cs"/>
          <w:sz w:val="28"/>
          <w:szCs w:val="28"/>
          <w:rtl/>
        </w:rPr>
      </w:pPr>
    </w:p>
    <w:p w14:paraId="5A59D57D" w14:textId="77777777" w:rsidR="00423AED" w:rsidRDefault="00423AED" w:rsidP="00423AED">
      <w:pPr>
        <w:rPr>
          <w:rFonts w:ascii="Sakkal Majalla" w:hAnsi="Sakkal Majalla" w:cs="Sakkal Majalla" w:hint="cs"/>
          <w:sz w:val="28"/>
          <w:szCs w:val="28"/>
          <w:rtl/>
        </w:rPr>
      </w:pPr>
    </w:p>
    <w:p w14:paraId="56F1DED4" w14:textId="3351EDC4" w:rsidR="00423AED" w:rsidRDefault="00423AED" w:rsidP="00423AED">
      <w:pPr>
        <w:tabs>
          <w:tab w:val="left" w:pos="1316"/>
        </w:tabs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ab/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الإعداد: </w:t>
      </w:r>
    </w:p>
    <w:p w14:paraId="57FC239B" w14:textId="4D607BAA" w:rsidR="00423AED" w:rsidRDefault="00423AED" w:rsidP="00423AED">
      <w:pPr>
        <w:tabs>
          <w:tab w:val="left" w:pos="1316"/>
        </w:tabs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      </w:t>
      </w:r>
    </w:p>
    <w:p w14:paraId="696A33D2" w14:textId="3F3D2A78" w:rsidR="00423AED" w:rsidRDefault="00423AED" w:rsidP="00423AED">
      <w:pPr>
        <w:tabs>
          <w:tab w:val="left" w:pos="1316"/>
        </w:tabs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                              الإشراف:</w:t>
      </w:r>
    </w:p>
    <w:p w14:paraId="2FE54438" w14:textId="77777777" w:rsidR="00423AED" w:rsidRDefault="00423AED" w:rsidP="00423AED">
      <w:pPr>
        <w:tabs>
          <w:tab w:val="left" w:pos="1316"/>
        </w:tabs>
        <w:rPr>
          <w:rFonts w:ascii="Sakkal Majalla" w:hAnsi="Sakkal Majalla" w:cs="Sakkal Majalla"/>
          <w:sz w:val="28"/>
          <w:szCs w:val="28"/>
          <w:rtl/>
        </w:rPr>
      </w:pPr>
    </w:p>
    <w:p w14:paraId="01212448" w14:textId="77777777" w:rsidR="00423AED" w:rsidRDefault="00423AED" w:rsidP="00423AED">
      <w:pPr>
        <w:tabs>
          <w:tab w:val="left" w:pos="1316"/>
        </w:tabs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                             العام الدراسي :   </w:t>
      </w:r>
    </w:p>
    <w:p w14:paraId="2F3394EB" w14:textId="14DBE2D0" w:rsidR="00423AED" w:rsidRPr="00423AED" w:rsidRDefault="00423AED" w:rsidP="00423AED">
      <w:pPr>
        <w:tabs>
          <w:tab w:val="left" w:pos="1316"/>
        </w:tabs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                                                               الفصل الدراسي الثاني لعام 2023</w:t>
      </w:r>
    </w:p>
    <w:sectPr w:rsidR="00423AED" w:rsidRPr="00423AED" w:rsidSect="004E744F">
      <w:pgSz w:w="11906" w:h="16838"/>
      <w:pgMar w:top="1440" w:right="1800" w:bottom="1440" w:left="180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A0E"/>
    <w:rsid w:val="0025302B"/>
    <w:rsid w:val="00423AED"/>
    <w:rsid w:val="004E744F"/>
    <w:rsid w:val="00A40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66E175"/>
  <w15:chartTrackingRefBased/>
  <w15:docId w15:val="{492AC970-D287-43D1-9598-E92BD44F8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marwamostafa2013</cp:lastModifiedBy>
  <cp:revision>3</cp:revision>
  <dcterms:created xsi:type="dcterms:W3CDTF">2023-07-14T15:49:00Z</dcterms:created>
  <dcterms:modified xsi:type="dcterms:W3CDTF">2023-07-14T15:57:00Z</dcterms:modified>
</cp:coreProperties>
</file>