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51840A0" w:rsidR="006B6100" w:rsidRDefault="006B6100" w:rsidP="006B6100">
            <w:pPr>
              <w:jc w:val="center"/>
            </w:pP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E756A4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756A4" w:rsidRDefault="00E756A4" w:rsidP="00E756A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F18978A" w:rsidR="00E756A4" w:rsidRDefault="00E756A4" w:rsidP="00E756A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3FCDDE58" w:rsidR="00E756A4" w:rsidRDefault="00E756A4" w:rsidP="00E756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E756A4" w:rsidRDefault="00E756A4" w:rsidP="00E756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E73EE6D" w:rsidR="00E756A4" w:rsidRDefault="00E756A4" w:rsidP="00E756A4">
            <w:pPr>
              <w:jc w:val="center"/>
            </w:pPr>
          </w:p>
        </w:tc>
      </w:tr>
      <w:tr w:rsidR="00E756A4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756A4" w:rsidRDefault="00E756A4" w:rsidP="00E756A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D7A6B5E" w:rsidR="00E756A4" w:rsidRDefault="00E756A4" w:rsidP="00E756A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57D7B92C" w:rsidR="00E756A4" w:rsidRDefault="00E756A4" w:rsidP="00E756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E756A4" w:rsidRDefault="00E756A4" w:rsidP="00E756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08E9D32" w:rsidR="00E756A4" w:rsidRDefault="00E756A4" w:rsidP="00E756A4">
            <w:pPr>
              <w:jc w:val="center"/>
            </w:pPr>
          </w:p>
        </w:tc>
      </w:tr>
      <w:tr w:rsidR="00E756A4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756A4" w:rsidRDefault="00E756A4" w:rsidP="00E756A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C75ADB7" w:rsidR="00E756A4" w:rsidRDefault="00E756A4" w:rsidP="00E756A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09E7B9B5" w:rsidR="00E756A4" w:rsidRDefault="00E756A4" w:rsidP="00E756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E756A4" w:rsidRDefault="00E756A4" w:rsidP="00E756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A315995" w:rsidR="00E756A4" w:rsidRDefault="00E756A4" w:rsidP="00E756A4">
            <w:pPr>
              <w:jc w:val="center"/>
            </w:pPr>
          </w:p>
        </w:tc>
      </w:tr>
      <w:tr w:rsidR="00E756A4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756A4" w:rsidRDefault="00E756A4" w:rsidP="00E756A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9964B01" w:rsidR="00E756A4" w:rsidRDefault="00E756A4" w:rsidP="00E756A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19CC1DBD" w:rsidR="00E756A4" w:rsidRDefault="00E756A4" w:rsidP="00E756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E756A4" w:rsidRDefault="00E756A4" w:rsidP="00E756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246A1D8" w:rsidR="00E756A4" w:rsidRDefault="00E756A4" w:rsidP="00E756A4">
            <w:pPr>
              <w:jc w:val="center"/>
            </w:pPr>
          </w:p>
        </w:tc>
      </w:tr>
      <w:tr w:rsidR="00E756A4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756A4" w:rsidRDefault="00E756A4" w:rsidP="00E756A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5C83337" w:rsidR="00E756A4" w:rsidRDefault="00E756A4" w:rsidP="00E756A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469D8BFD" w:rsidR="00E756A4" w:rsidRDefault="00E756A4" w:rsidP="00E756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E756A4" w:rsidRDefault="00E756A4" w:rsidP="00E756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ABB807B" w:rsidR="00E756A4" w:rsidRDefault="00E756A4" w:rsidP="00E756A4">
            <w:pPr>
              <w:jc w:val="center"/>
              <w:rPr>
                <w:lang w:bidi="ar-SY"/>
              </w:rPr>
            </w:pPr>
          </w:p>
        </w:tc>
      </w:tr>
      <w:tr w:rsidR="00E756A4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756A4" w:rsidRDefault="00E756A4" w:rsidP="00E756A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C619442" w:rsidR="00E756A4" w:rsidRDefault="00E756A4" w:rsidP="00E756A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251048D2" w:rsidR="00E756A4" w:rsidRDefault="00E756A4" w:rsidP="00E756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E756A4" w:rsidRDefault="00E756A4" w:rsidP="00E756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63CE48D" w:rsidR="00E756A4" w:rsidRDefault="00E756A4" w:rsidP="00E756A4">
            <w:pPr>
              <w:jc w:val="center"/>
            </w:pPr>
          </w:p>
        </w:tc>
      </w:tr>
      <w:tr w:rsidR="00E756A4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756A4" w:rsidRDefault="00E756A4" w:rsidP="00E756A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6816233" w:rsidR="00E756A4" w:rsidRDefault="00E756A4" w:rsidP="00E756A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CC666F1" w:rsidR="00E756A4" w:rsidRDefault="00E756A4" w:rsidP="00E756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E756A4" w:rsidRDefault="00E756A4" w:rsidP="00E756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918B4FC" w:rsidR="00E756A4" w:rsidRDefault="00E756A4" w:rsidP="00E756A4">
            <w:pPr>
              <w:jc w:val="center"/>
            </w:pPr>
          </w:p>
        </w:tc>
      </w:tr>
      <w:tr w:rsidR="00E756A4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756A4" w:rsidRDefault="00E756A4" w:rsidP="00E756A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CA0F72B" w:rsidR="00E756A4" w:rsidRDefault="00E756A4" w:rsidP="00E756A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626836C4" w:rsidR="00E756A4" w:rsidRDefault="00E756A4" w:rsidP="00E756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756A4" w:rsidRDefault="00E756A4" w:rsidP="00E756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3E4177E" w:rsidR="00E756A4" w:rsidRDefault="00E756A4" w:rsidP="00E756A4">
            <w:pPr>
              <w:jc w:val="center"/>
            </w:pPr>
          </w:p>
        </w:tc>
      </w:tr>
      <w:tr w:rsidR="00E756A4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756A4" w:rsidRDefault="00E756A4" w:rsidP="00E756A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637391D" w:rsidR="00E756A4" w:rsidRDefault="00E756A4" w:rsidP="00E756A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5309E9EC" w:rsidR="00E756A4" w:rsidRDefault="00E756A4" w:rsidP="00E756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756A4" w:rsidRDefault="00E756A4" w:rsidP="00E756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065FE7D" w:rsidR="00E756A4" w:rsidRDefault="00E756A4" w:rsidP="00E756A4">
            <w:pPr>
              <w:jc w:val="center"/>
              <w:rPr>
                <w:rtl/>
                <w:lang w:bidi="ar-SY"/>
              </w:rPr>
            </w:pPr>
          </w:p>
        </w:tc>
      </w:tr>
      <w:tr w:rsidR="00E756A4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756A4" w:rsidRDefault="00E756A4" w:rsidP="00E756A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0982F17" w14:textId="77777777" w:rsidR="00E756A4" w:rsidRDefault="00E756A4" w:rsidP="00E756A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مقبول ومميز لكن يجب تحديد مجتمع وعينة الدراسة في المنهجية</w:t>
            </w:r>
          </w:p>
          <w:p w14:paraId="0E230BE2" w14:textId="6F72DD76" w:rsidR="00E756A4" w:rsidRDefault="00E756A4" w:rsidP="00E756A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تحديد مجال التطبيق في العنوان سواء قطاع خاص او عام او شركة او مؤسسة معينة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3357E"/>
    <w:rsid w:val="00A83B42"/>
    <w:rsid w:val="00B752C5"/>
    <w:rsid w:val="00C242C9"/>
    <w:rsid w:val="00CC5AD4"/>
    <w:rsid w:val="00D06A80"/>
    <w:rsid w:val="00DC0BB7"/>
    <w:rsid w:val="00E756A4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