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4EA52E7B" w:rsidR="00EA22ED" w:rsidRDefault="004C3E4D" w:rsidP="004C3E4D">
            <w:pPr>
              <w:jc w:val="center"/>
            </w:pPr>
            <w:r>
              <w:rPr>
                <w:rFonts w:hint="cs"/>
                <w:b/>
                <w:bCs/>
                <w:rtl/>
              </w:rPr>
              <w:t>تأثير</w:t>
            </w:r>
            <w:r w:rsidRPr="004C3E4D">
              <w:rPr>
                <w:b/>
                <w:bCs/>
                <w:rtl/>
              </w:rPr>
              <w:t xml:space="preserve"> </w:t>
            </w:r>
            <w:r w:rsidRPr="004C3E4D">
              <w:rPr>
                <w:rFonts w:hint="cs"/>
                <w:b/>
                <w:bCs/>
                <w:rtl/>
              </w:rPr>
              <w:t>التدريب</w:t>
            </w:r>
            <w:r w:rsidRPr="004C3E4D">
              <w:rPr>
                <w:b/>
                <w:bCs/>
                <w:rtl/>
              </w:rPr>
              <w:t xml:space="preserve"> </w:t>
            </w:r>
            <w:r w:rsidRPr="004C3E4D">
              <w:rPr>
                <w:rFonts w:hint="cs"/>
                <w:b/>
                <w:bCs/>
                <w:rtl/>
              </w:rPr>
              <w:t>على</w:t>
            </w:r>
            <w:r w:rsidRPr="004C3E4D">
              <w:rPr>
                <w:b/>
                <w:bCs/>
                <w:rtl/>
              </w:rPr>
              <w:t xml:space="preserve"> </w:t>
            </w:r>
            <w:r w:rsidRPr="004C3E4D">
              <w:rPr>
                <w:rFonts w:hint="cs"/>
                <w:b/>
                <w:bCs/>
                <w:rtl/>
              </w:rPr>
              <w:t>إنتاجية</w:t>
            </w:r>
            <w:r w:rsidRPr="004C3E4D">
              <w:rPr>
                <w:b/>
                <w:bCs/>
                <w:rtl/>
              </w:rPr>
              <w:t xml:space="preserve"> </w:t>
            </w:r>
            <w:r w:rsidRPr="004C3E4D">
              <w:rPr>
                <w:rFonts w:hint="cs"/>
                <w:b/>
                <w:bCs/>
                <w:rtl/>
              </w:rPr>
              <w:t>العاملين</w:t>
            </w:r>
            <w:r w:rsidRPr="004C3E4D">
              <w:rPr>
                <w:b/>
                <w:bCs/>
                <w:rtl/>
              </w:rPr>
              <w:t xml:space="preserve"> </w:t>
            </w:r>
            <w:r w:rsidRPr="004C3E4D">
              <w:rPr>
                <w:rFonts w:hint="cs"/>
                <w:b/>
                <w:bCs/>
                <w:rtl/>
              </w:rPr>
              <w:t>في</w:t>
            </w:r>
            <w:r w:rsidRPr="004C3E4D">
              <w:rPr>
                <w:b/>
                <w:bCs/>
                <w:rtl/>
              </w:rPr>
              <w:t xml:space="preserve"> </w:t>
            </w:r>
            <w:r w:rsidRPr="004C3E4D">
              <w:rPr>
                <w:rFonts w:hint="cs"/>
                <w:b/>
                <w:bCs/>
                <w:rtl/>
              </w:rPr>
              <w:t>المستويات</w:t>
            </w:r>
            <w:r w:rsidRPr="004C3E4D">
              <w:rPr>
                <w:b/>
                <w:bCs/>
                <w:rtl/>
              </w:rPr>
              <w:t xml:space="preserve"> </w:t>
            </w:r>
            <w:r w:rsidRPr="004C3E4D">
              <w:rPr>
                <w:rFonts w:hint="cs"/>
                <w:b/>
                <w:bCs/>
                <w:rtl/>
              </w:rPr>
              <w:t>الادارية</w:t>
            </w:r>
            <w:r w:rsidRPr="004C3E4D">
              <w:rPr>
                <w:b/>
                <w:bCs/>
                <w:rtl/>
              </w:rPr>
              <w:t xml:space="preserve"> </w:t>
            </w:r>
            <w:r>
              <w:rPr>
                <w:rFonts w:hint="cs"/>
                <w:b/>
                <w:bCs/>
                <w:rtl/>
              </w:rPr>
              <w:t>المختلفة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5333507" w:rsidR="004C3E4D" w:rsidRPr="00E05AFD" w:rsidRDefault="00E05AFD" w:rsidP="004C3E4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004C3E4D">
              <w:rPr>
                <w:rFonts w:hint="cs"/>
                <w:rtl/>
                <w:lang w:bidi="ar-EG"/>
              </w:rPr>
              <w:t xml:space="preserve"> ولا يقتصر علي عناوين فقط</w:t>
            </w:r>
          </w:p>
          <w:p w14:paraId="4941B18F" w14:textId="31F514B4" w:rsidR="00E05AFD" w:rsidRPr="00E05AFD" w:rsidRDefault="00E05AFD" w:rsidP="00E05AFD">
            <w:pPr>
              <w:jc w:val="center"/>
              <w:rPr>
                <w:lang w:bidi="ar-SY"/>
              </w:rPr>
            </w:pPr>
          </w:p>
          <w:p w14:paraId="1640C8F3" w14:textId="2A4498D4"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4C3E4D">
              <w:rPr>
                <w:rFonts w:hint="cs"/>
                <w:rtl/>
                <w:lang w:bidi="ar-EG"/>
              </w:rPr>
              <w:t>بالبحث</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FF97A47"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4C3E4D">
              <w:rPr>
                <w:rFonts w:hint="cs"/>
                <w:rtl/>
              </w:rPr>
              <w:t xml:space="preserve"> </w:t>
            </w:r>
            <w:r w:rsidR="004C3E4D" w:rsidRPr="004C3E4D">
              <w:rPr>
                <w:rFonts w:hint="cs"/>
                <w:b/>
                <w:bCs/>
                <w:color w:val="FF0000"/>
                <w:rtl/>
              </w:rPr>
              <w:t>هذه عبارة خاطئة</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6626C0F" w14:textId="77777777" w:rsidR="00EA22ED" w:rsidRDefault="004C3E4D" w:rsidP="004C3E4D">
            <w:pPr>
              <w:pStyle w:val="ListParagraph"/>
              <w:numPr>
                <w:ilvl w:val="0"/>
                <w:numId w:val="2"/>
              </w:numPr>
              <w:bidi/>
              <w:rPr>
                <w:rtl/>
              </w:rPr>
            </w:pPr>
            <w:r>
              <w:rPr>
                <w:rFonts w:hint="cs"/>
                <w:rtl/>
              </w:rPr>
              <w:t>أين المراجع الاجنبية ؟؟</w:t>
            </w:r>
          </w:p>
          <w:p w14:paraId="0E230BE2" w14:textId="6763AADC" w:rsidR="004C3E4D" w:rsidRDefault="004C3E4D" w:rsidP="004C3E4D">
            <w:pPr>
              <w:pStyle w:val="ListParagraph"/>
              <w:numPr>
                <w:ilvl w:val="0"/>
                <w:numId w:val="2"/>
              </w:numPr>
              <w:bidi/>
            </w:pPr>
            <w:r>
              <w:rPr>
                <w:rFonts w:hint="cs"/>
                <w:rtl/>
              </w:rPr>
              <w:t xml:space="preserve">لا يجوز ذكر لنتائج في الدراسات السابقة .. يقدم الباحث ما تم فهمه او اقتباسه من الدراسات السابقة ويجب ان تكون عربية واجنبية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7286B"/>
    <w:multiLevelType w:val="hybridMultilevel"/>
    <w:tmpl w:val="A4F84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839660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4C3E4D"/>
    <w:rsid w:val="00570846"/>
    <w:rsid w:val="006B0C30"/>
    <w:rsid w:val="007E6D2B"/>
    <w:rsid w:val="00811C8D"/>
    <w:rsid w:val="00846C7F"/>
    <w:rsid w:val="008B63CC"/>
    <w:rsid w:val="009847B5"/>
    <w:rsid w:val="00A006C8"/>
    <w:rsid w:val="00B752C5"/>
    <w:rsid w:val="00C51134"/>
    <w:rsid w:val="00CC5AD4"/>
    <w:rsid w:val="00CD7215"/>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377</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2024-08-04T19:09:00Z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