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3D2D2E" w:rsidR="00EA22ED" w:rsidRDefault="00EA22ED" w:rsidP="00A5124B">
      <w:pPr>
        <w:rPr>
          <w:rtl/>
        </w:rPr>
      </w:pPr>
      <w:r w:rsidRPr="00EA22ED">
        <w:t xml:space="preserve">Leader Name: </w:t>
      </w:r>
      <w:r w:rsidR="00A5124B">
        <w:rPr>
          <w:rtl/>
        </w:rPr>
        <w:t>عبد</w:t>
      </w:r>
      <w:r w:rsidR="00A5124B">
        <w:rPr>
          <w:rFonts w:hint="cs"/>
          <w:rtl/>
          <w:lang w:bidi="ar-SY"/>
        </w:rPr>
        <w:t xml:space="preserve">الله </w:t>
      </w:r>
      <w:r w:rsidR="00A5124B">
        <w:rPr>
          <w:rtl/>
        </w:rPr>
        <w:t>شرف الدين ادريس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FFB00D9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14B11540" w:rsidR="00EA22ED" w:rsidRDefault="00A5124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B5C5514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E5EEC11" w:rsidR="00EA22ED" w:rsidRDefault="00A5124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888E8BA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755156A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6236849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7649E1F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A12F0CA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3AC53F1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51D273C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A76E4BE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5E320C7C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115EB7B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0F79FE2" w:rsidR="00EA22ED" w:rsidRDefault="00A5124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9E0D23E" w:rsidR="00EA22ED" w:rsidRDefault="00A5124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1D516B3" w:rsidR="00EA22ED" w:rsidRDefault="00A5124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اقرب للنظرية منها للتطبيقية يرجى الاعتماد على الاستبانة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والمنهج التحليلي والوصفي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5124B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2024-07-30T09:07:00Z</dcterms:created>
  <dcterms:modified xsi:type="dcterms:W3CDTF">2024-07-30T09:07:00Z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