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00" w:before="0" w:lineRule="auto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before="375" w:lineRule="auto"/>
        <w:jc w:val="left"/>
        <w:rPr/>
      </w:pP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ميدأوشن</w:t>
      </w:r>
    </w:p>
    <w:p w:rsidR="00000000" w:rsidDel="00000000" w:rsidP="00000000" w:rsidRDefault="00000000" w:rsidRPr="00000000" w14:paraId="00000003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كلية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برنامج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بكالوريوس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Rule="auto"/>
        <w:jc w:val="center"/>
        <w:rPr>
          <w:b w:val="1"/>
          <w:bCs w:val="1"/>
          <w:color w:val="1a365d"/>
          <w:sz w:val="36"/>
          <w:szCs w:val="36"/>
        </w:rPr>
      </w:pP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أثر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القيادة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في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تعزيز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الابتكار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التسويقي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لدى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العاملين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في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إدارات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التسويق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بالمؤسسات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السعودية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-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1a365d"/>
          <w:sz w:val="36"/>
          <w:szCs w:val="36"/>
          <w:rtl w:val="1"/>
        </w:rPr>
        <w:t xml:space="preserve">ميدانية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center"/>
        <w:rPr/>
      </w:pPr>
      <w:r w:rsidDel="00000000" w:rsidR="00000000" w:rsidRPr="00000000">
        <w:rPr>
          <w:b w:val="1"/>
          <w:bCs w:val="1"/>
          <w:rtl w:val="1"/>
        </w:rPr>
        <w:t xml:space="preserve">إعداد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الباحثة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بنجالي</w:t>
      </w:r>
      <w:r w:rsidDel="00000000" w:rsidR="00000000" w:rsidRPr="00000000">
        <w:rPr>
          <w:rtl w:val="1"/>
        </w:rPr>
        <w:t xml:space="preserve"> | </w:t>
      </w:r>
      <w:r w:rsidDel="00000000" w:rsidR="00000000" w:rsidRPr="00000000">
        <w:rPr>
          <w:b w:val="1"/>
          <w:bCs w:val="1"/>
          <w:rtl w:val="1"/>
        </w:rPr>
        <w:t xml:space="preserve">الرقم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الأكاديمي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  <w:t xml:space="preserve"> 233000789</w:t>
      </w:r>
    </w:p>
    <w:p w:rsidR="00000000" w:rsidDel="00000000" w:rsidP="00000000" w:rsidRDefault="00000000" w:rsidRPr="00000000" w14:paraId="00000006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ملخص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باللغة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00" w:before="225" w:lineRule="auto"/>
        <w:ind w:left="225" w:right="225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25" w:right="225" w:firstLine="0"/>
        <w:rPr>
          <w:shd w:fill="f1f5f9" w:val="clear"/>
        </w:rPr>
      </w:pPr>
      <w:r w:rsidDel="00000000" w:rsidR="00000000" w:rsidRPr="00000000">
        <w:rPr>
          <w:shd w:fill="f1f5f9" w:val="clear"/>
          <w:rtl w:val="1"/>
        </w:rPr>
        <w:t xml:space="preserve">هدفت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الدراسة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إلى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التعرف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على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أثر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القيادة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الإبداعية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تعزيز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الابتكار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لدى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العاملين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إدارات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بالمؤسسات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السعودية</w:t>
      </w:r>
      <w:r w:rsidDel="00000000" w:rsidR="00000000" w:rsidRPr="00000000">
        <w:rPr>
          <w:shd w:fill="f1f5f9" w:val="clear"/>
          <w:rtl w:val="1"/>
        </w:rPr>
        <w:t xml:space="preserve">. </w:t>
      </w:r>
      <w:r w:rsidDel="00000000" w:rsidR="00000000" w:rsidRPr="00000000">
        <w:rPr>
          <w:shd w:fill="f1f5f9" w:val="clear"/>
          <w:rtl w:val="1"/>
        </w:rPr>
        <w:t xml:space="preserve">واعتمدت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الدراسة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على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منهج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المسح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الاجتماعي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إطاره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الوصفي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والتحليلي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واست</w:t>
      </w:r>
      <w:r w:rsidDel="00000000" w:rsidR="00000000" w:rsidRPr="00000000">
        <w:rPr>
          <w:shd w:fill="f1f5f9" w:val="clear"/>
          <w:rtl w:val="1"/>
        </w:rPr>
        <w:t xml:space="preserve">ُ</w:t>
      </w:r>
      <w:r w:rsidDel="00000000" w:rsidR="00000000" w:rsidRPr="00000000">
        <w:rPr>
          <w:shd w:fill="f1f5f9" w:val="clear"/>
          <w:rtl w:val="1"/>
        </w:rPr>
        <w:t xml:space="preserve">خدمت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الاستبانة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الإلكترونية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كأداة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رئيسة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لجمع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البيانات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الميدانية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حيث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طبقت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على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عينة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بلغت</w:t>
      </w:r>
      <w:r w:rsidDel="00000000" w:rsidR="00000000" w:rsidRPr="00000000">
        <w:rPr>
          <w:shd w:fill="f1f5f9" w:val="clear"/>
          <w:rtl w:val="1"/>
        </w:rPr>
        <w:t xml:space="preserve"> (300) </w:t>
      </w:r>
      <w:r w:rsidDel="00000000" w:rsidR="00000000" w:rsidRPr="00000000">
        <w:rPr>
          <w:shd w:fill="f1f5f9" w:val="clear"/>
          <w:rtl w:val="1"/>
        </w:rPr>
        <w:t xml:space="preserve">مفردة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العاملين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والمتخصصين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قطاع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والاتصال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بالمؤسسات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السعودية</w:t>
      </w:r>
      <w:r w:rsidDel="00000000" w:rsidR="00000000" w:rsidRPr="00000000">
        <w:rPr>
          <w:shd w:fill="f1f5f9" w:val="clear"/>
          <w:rtl w:val="1"/>
        </w:rPr>
        <w:t xml:space="preserve">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25" w:right="225" w:firstLine="0"/>
        <w:rPr>
          <w:shd w:fill="f1f5f9" w:val="clear"/>
        </w:rPr>
      </w:pPr>
      <w:r w:rsidDel="00000000" w:rsidR="00000000" w:rsidRPr="00000000">
        <w:rPr>
          <w:shd w:fill="f1f5f9" w:val="clear"/>
          <w:rtl w:val="1"/>
        </w:rPr>
        <w:t xml:space="preserve">وقد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أظهرت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النتائج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وجود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مستوى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مرتفع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تقييم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أفراد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العينة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لممارسات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القيادة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الإبداعية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لا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سيما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فيما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يتعلق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بتشجيع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الأفكار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الجريئة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وتوفير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بيئة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عمل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مرنة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ومحفزة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وإشراك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العاملين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حل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المشكلات</w:t>
      </w:r>
      <w:r w:rsidDel="00000000" w:rsidR="00000000" w:rsidRPr="00000000">
        <w:rPr>
          <w:shd w:fill="f1f5f9" w:val="clear"/>
          <w:rtl w:val="1"/>
        </w:rPr>
        <w:t xml:space="preserve">. </w:t>
      </w:r>
      <w:r w:rsidDel="00000000" w:rsidR="00000000" w:rsidRPr="00000000">
        <w:rPr>
          <w:shd w:fill="f1f5f9" w:val="clear"/>
          <w:rtl w:val="1"/>
        </w:rPr>
        <w:t xml:space="preserve">كما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بينت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النتائج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ارتفاع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مستوى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الابتكار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لدى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العاملين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والذي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تجسد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استخدام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القنوات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الرقمية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الحديثة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وتطبيق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أساليب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غير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تقليدية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دراسة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سلوك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المستهلك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وتطوير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تجربة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العميل</w:t>
      </w:r>
      <w:r w:rsidDel="00000000" w:rsidR="00000000" w:rsidRPr="00000000">
        <w:rPr>
          <w:shd w:fill="f1f5f9" w:val="clear"/>
          <w:rtl w:val="1"/>
        </w:rPr>
        <w:t xml:space="preserve">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25" w:right="225" w:firstLine="0"/>
        <w:rPr>
          <w:shd w:fill="f1f5f9" w:val="clear"/>
        </w:rPr>
      </w:pPr>
      <w:r w:rsidDel="00000000" w:rsidR="00000000" w:rsidRPr="00000000">
        <w:rPr>
          <w:shd w:fill="f1f5f9" w:val="clear"/>
          <w:rtl w:val="1"/>
        </w:rPr>
        <w:t xml:space="preserve">وأكدت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الدراسة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وجود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أثر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إيجابي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مباشر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للقيادة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الإبداعية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بأبعادها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في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رفع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جودة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الابتكارات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والإنتاجية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وخلصت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إلى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أن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القيادة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الإبداعية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تشكل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المرتكز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الأساسي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لتطوير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الابتكار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التسويقي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وتحقيق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التنافسية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الرقمية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المستدامة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للمؤسسات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السعودية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وفق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رؤية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المملكة</w:t>
      </w:r>
      <w:r w:rsidDel="00000000" w:rsidR="00000000" w:rsidRPr="00000000">
        <w:rPr>
          <w:shd w:fill="f1f5f9" w:val="clear"/>
          <w:rtl w:val="1"/>
        </w:rPr>
        <w:t xml:space="preserve"> 2030.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25" w:right="225" w:firstLine="0"/>
        <w:rPr>
          <w:shd w:fill="f1f5f9" w:val="clear"/>
        </w:rPr>
      </w:pPr>
      <w:r w:rsidDel="00000000" w:rsidR="00000000" w:rsidRPr="00000000">
        <w:rPr>
          <w:b w:val="1"/>
          <w:bCs w:val="1"/>
          <w:shd w:fill="f1f5f9" w:val="clear"/>
          <w:rtl w:val="1"/>
        </w:rPr>
        <w:t xml:space="preserve">الكلمات</w:t>
      </w:r>
      <w:r w:rsidDel="00000000" w:rsidR="00000000" w:rsidRPr="00000000">
        <w:rPr>
          <w:b w:val="1"/>
          <w:bCs w:val="1"/>
          <w:shd w:fill="f1f5f9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1f5f9" w:val="clear"/>
          <w:rtl w:val="1"/>
        </w:rPr>
        <w:t xml:space="preserve">المفتاحية</w:t>
      </w:r>
      <w:r w:rsidDel="00000000" w:rsidR="00000000" w:rsidRPr="00000000">
        <w:rPr>
          <w:b w:val="1"/>
          <w:bCs w:val="1"/>
          <w:shd w:fill="f1f5f9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القيادة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الإبداعية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الابتكار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التسويقي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التسويق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الرقمي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المؤسسات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السعودية</w:t>
      </w:r>
      <w:r w:rsidDel="00000000" w:rsidR="00000000" w:rsidRPr="00000000">
        <w:rPr>
          <w:shd w:fill="f1f5f9" w:val="clear"/>
          <w:rtl w:val="1"/>
        </w:rPr>
        <w:t xml:space="preserve">، </w:t>
      </w:r>
      <w:r w:rsidDel="00000000" w:rsidR="00000000" w:rsidRPr="00000000">
        <w:rPr>
          <w:shd w:fill="f1f5f9" w:val="clear"/>
          <w:rtl w:val="1"/>
        </w:rPr>
        <w:t xml:space="preserve">السلوك</w:t>
      </w:r>
      <w:r w:rsidDel="00000000" w:rsidR="00000000" w:rsidRPr="00000000">
        <w:rPr>
          <w:shd w:fill="f1f5f9" w:val="clear"/>
          <w:rtl w:val="1"/>
        </w:rPr>
        <w:t xml:space="preserve"> </w:t>
      </w:r>
      <w:r w:rsidDel="00000000" w:rsidR="00000000" w:rsidRPr="00000000">
        <w:rPr>
          <w:shd w:fill="f1f5f9" w:val="clear"/>
          <w:rtl w:val="1"/>
        </w:rPr>
        <w:t xml:space="preserve">التنظيمي</w:t>
      </w:r>
      <w:r w:rsidDel="00000000" w:rsidR="00000000" w:rsidRPr="00000000">
        <w:rPr>
          <w:shd w:fill="f1f5f9" w:val="clear"/>
          <w:rtl w:val="1"/>
        </w:rPr>
        <w:t xml:space="preserve">.</w:t>
      </w:r>
    </w:p>
    <w:p w:rsidR="00000000" w:rsidDel="00000000" w:rsidP="00000000" w:rsidRDefault="00000000" w:rsidRPr="00000000" w14:paraId="0000000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0"/>
        </w:rPr>
        <w:t xml:space="preserve">Abstract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0" w:before="225" w:lineRule="auto"/>
        <w:ind w:left="225" w:right="225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25" w:right="225" w:firstLine="0"/>
        <w:rPr>
          <w:shd w:fill="f1f5f9" w:val="clear"/>
        </w:rPr>
      </w:pPr>
      <w:r w:rsidDel="00000000" w:rsidR="00000000" w:rsidRPr="00000000">
        <w:rPr>
          <w:shd w:fill="f1f5f9" w:val="clear"/>
          <w:rtl w:val="0"/>
        </w:rPr>
        <w:t xml:space="preserve">This study aimed to examine the impact of creative leadership on enhancing marketing innovation among employees in marketing departments within Saudi organizations. The study adopted the survey method within a descriptive and analytical framework, utilizing an online questionnaire as the primary tool for data collection, which was administered to a sample of 300 employees in the marketing and communication sectors across Saudi organizations.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25" w:right="225" w:firstLine="0"/>
        <w:rPr>
          <w:shd w:fill="f1f5f9" w:val="clear"/>
        </w:rPr>
      </w:pPr>
      <w:r w:rsidDel="00000000" w:rsidR="00000000" w:rsidRPr="00000000">
        <w:rPr>
          <w:shd w:fill="f1f5f9" w:val="clear"/>
          <w:rtl w:val="0"/>
        </w:rPr>
        <w:t xml:space="preserve">The findings revealed a high level of appreciation among respondents for creative leadership practices, particularly regarding the encouragement of non-traditional ideas, the provision of a flexible work environment, and employee involvement in complex problem-solving. The results also demonstrated high levels of marketing innovation among employees, characterized by the adoption of modern digital channels and non-traditional methods for analyzing consumer behavior and enhancing customer experience.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25" w:right="225" w:firstLine="0"/>
        <w:rPr>
          <w:shd w:fill="f1f5f9" w:val="clear"/>
        </w:rPr>
      </w:pPr>
      <w:r w:rsidDel="00000000" w:rsidR="00000000" w:rsidRPr="00000000">
        <w:rPr>
          <w:shd w:fill="f1f5f9" w:val="clear"/>
          <w:rtl w:val="0"/>
        </w:rPr>
        <w:t xml:space="preserve">Furthermore, the study highlighted that continuous creative leadership practices directly enhance the quality of marketing innovation and productivity. The study concluded that creative leadership is a fundamental pillar for driving marketing innovation and achieving sustainable digital competitiveness in Saudi organizations in alignment with Saudi Vision 2030.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25" w:right="225" w:firstLine="0"/>
        <w:rPr>
          <w:shd w:fill="f1f5f9" w:val="clear"/>
        </w:rPr>
      </w:pPr>
      <w:r w:rsidDel="00000000" w:rsidR="00000000" w:rsidRPr="00000000">
        <w:rPr>
          <w:b w:val="1"/>
          <w:bCs w:val="1"/>
          <w:shd w:fill="f1f5f9" w:val="clear"/>
          <w:rtl w:val="0"/>
        </w:rPr>
        <w:t xml:space="preserve">Keywords:</w:t>
      </w:r>
      <w:r w:rsidDel="00000000" w:rsidR="00000000" w:rsidRPr="00000000">
        <w:rPr>
          <w:shd w:fill="f1f5f9" w:val="clear"/>
          <w:rtl w:val="0"/>
        </w:rPr>
        <w:t xml:space="preserve"> Creative Leadership, Marketing Innovation, Digital Marketing, Saudi Organizations, Organizational Behavior.</w:t>
      </w:r>
    </w:p>
    <w:p w:rsidR="00000000" w:rsidDel="00000000" w:rsidP="00000000" w:rsidRDefault="00000000" w:rsidRPr="00000000" w14:paraId="0000001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شهدت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تحولات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جوهرية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وسريعة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نتيجة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لتبني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رؤية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2030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أولوياتها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الاستراتيجية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وزارة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والتخطيط</w:t>
      </w:r>
      <w:r w:rsidDel="00000000" w:rsidR="00000000" w:rsidRPr="00000000">
        <w:rPr>
          <w:rtl w:val="1"/>
        </w:rPr>
        <w:t xml:space="preserve">، 2016). </w:t>
      </w:r>
      <w:r w:rsidDel="00000000" w:rsidR="00000000" w:rsidRPr="00000000">
        <w:rPr>
          <w:rtl w:val="1"/>
        </w:rPr>
        <w:t xml:space="preserve">الأمر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جذري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المنظمات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أساليب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المتسارعة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الجهود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التنافسية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المستدامة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Northouse</w:t>
      </w:r>
      <w:r w:rsidDel="00000000" w:rsidR="00000000" w:rsidRPr="00000000">
        <w:rPr>
          <w:rtl w:val="1"/>
        </w:rPr>
        <w:t xml:space="preserve">, 2022).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5" w:lineRule="auto"/>
        <w:rPr/>
      </w:pP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التنافسية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الانتقال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تستخدمها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العنصر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توليد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وتحديدا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الحيوية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Puccio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2020). </w:t>
      </w:r>
      <w:r w:rsidDel="00000000" w:rsidR="00000000" w:rsidRPr="00000000">
        <w:rPr>
          <w:rtl w:val="1"/>
        </w:rPr>
        <w:t xml:space="preserve">وتعد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محركا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أساسيا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وإطلاق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الكامنة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مقتصرا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والرقابة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امتد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ليشمل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رعاية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المبتكرين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وتبني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للمشكلات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والتشغيلية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Amabile</w:t>
      </w:r>
      <w:r w:rsidDel="00000000" w:rsidR="00000000" w:rsidRPr="00000000">
        <w:rPr>
          <w:rtl w:val="1"/>
        </w:rPr>
        <w:t xml:space="preserve">, 1998).</w:t>
      </w:r>
    </w:p>
    <w:p w:rsidR="00000000" w:rsidDel="00000000" w:rsidP="00000000" w:rsidRDefault="00000000" w:rsidRPr="00000000" w14:paraId="00000015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5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المتزايد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المعمق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وتواجه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مستمرة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وحملات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نوعية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تتماشى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المتغير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Anderson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2014).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تتبلور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استقصاء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أولا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إثراء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الأدبيات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والمكتبة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بالفكر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وتحديدا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Anderson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2014).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المساهمة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توسيع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Puccio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2020).</w:t>
      </w:r>
    </w:p>
    <w:p w:rsidR="00000000" w:rsidDel="00000000" w:rsidP="00000000" w:rsidRDefault="00000000" w:rsidRPr="00000000" w14:paraId="0000001B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ثانيا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التطبيقية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مساعدة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والمنظمات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والرقمي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مؤشرات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تمك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تصميم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برامج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تدريبية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مهارات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لمديري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E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الكشف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إسهاما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التحقق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للخصائص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الديموغرافية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والوظيفية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للمبحوثين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4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تساؤلات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2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التساؤل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الرئيسي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هل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يوجد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ذو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دلالة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إحصائية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بأبعادها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تعزيز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الابتكار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لدى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العاملين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إدارات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بالمؤسسات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السعودية</w:t>
      </w:r>
      <w:r w:rsidDel="00000000" w:rsidR="00000000" w:rsidRPr="00000000">
        <w:rPr>
          <w:b w:val="1"/>
          <w:bCs w:val="1"/>
          <w:rtl w:val="1"/>
        </w:rPr>
        <w:t xml:space="preserve">؟</w:t>
      </w:r>
    </w:p>
    <w:p w:rsidR="00000000" w:rsidDel="00000000" w:rsidP="00000000" w:rsidRDefault="00000000" w:rsidRPr="00000000" w14:paraId="00000027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التساؤلات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الفرعية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إسهاما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للخصائص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الديموغرافية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والوظيفية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الجنس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العمر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المؤهل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  <w:r w:rsidDel="00000000" w:rsidR="00000000" w:rsidRPr="00000000">
        <w:rPr>
          <w:rtl w:val="1"/>
        </w:rPr>
        <w:t xml:space="preserve">)؟</w:t>
      </w:r>
    </w:p>
    <w:p w:rsidR="00000000" w:rsidDel="00000000" w:rsidP="00000000" w:rsidRDefault="00000000" w:rsidRPr="00000000" w14:paraId="0000002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</w:p>
    <w:p w:rsidR="00000000" w:rsidDel="00000000" w:rsidP="00000000" w:rsidRDefault="00000000" w:rsidRPr="00000000" w14:paraId="0000002D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المحور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وأبعادها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والتسويقية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Wang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Wang</w:t>
      </w:r>
      <w:r w:rsidDel="00000000" w:rsidR="00000000" w:rsidRPr="00000000">
        <w:rPr>
          <w:rtl w:val="1"/>
        </w:rPr>
        <w:t xml:space="preserve">, 2022)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استكشاف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ومتطلباتها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النفسي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التنظيمية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يمثلان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وقدرتهم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Appelgren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Nygren</w:t>
      </w:r>
      <w:r w:rsidDel="00000000" w:rsidR="00000000" w:rsidRPr="00000000">
        <w:rPr>
          <w:rtl w:val="1"/>
        </w:rPr>
        <w:t xml:space="preserve">, 2019)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الإخبارية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المسحي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والمقابلات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وأظهرت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تلعب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حاسما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أشار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Herndon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McCline</w:t>
      </w:r>
      <w:r w:rsidDel="00000000" w:rsidR="00000000" w:rsidRPr="00000000">
        <w:rPr>
          <w:rtl w:val="1"/>
        </w:rPr>
        <w:t xml:space="preserve">, 2020)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المعاصرة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أسلوب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يرتكز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ورعاية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رأس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F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المحور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ومخرجات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5" w:lineRule="auto"/>
        <w:rPr/>
      </w:pPr>
      <w:r w:rsidDel="00000000" w:rsidR="00000000" w:rsidRPr="00000000">
        <w:rPr>
          <w:rtl w:val="1"/>
        </w:rPr>
        <w:t xml:space="preserve">استهدفت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Zarei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2026)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المقارن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لأربعة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تجريبي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(526)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النشطة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لتوليد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أصيلة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Daniel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Lippert</w:t>
      </w:r>
      <w:r w:rsidDel="00000000" w:rsidR="00000000" w:rsidRPr="00000000">
        <w:rPr>
          <w:rtl w:val="1"/>
        </w:rPr>
        <w:t xml:space="preserve">, 2025)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اندماج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الهجينة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Prihatini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Gunawan</w:t>
      </w:r>
      <w:r w:rsidDel="00000000" w:rsidR="00000000" w:rsidRPr="00000000">
        <w:rPr>
          <w:rtl w:val="1"/>
        </w:rPr>
        <w:t xml:space="preserve">, 2024)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المتناقضة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ملحوظ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المخرجات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الإطار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المعرفي</w:t>
      </w:r>
    </w:p>
    <w:p w:rsidR="00000000" w:rsidDel="00000000" w:rsidP="00000000" w:rsidRDefault="00000000" w:rsidRPr="00000000" w14:paraId="00000032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أولا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مفهوم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Creative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Leadership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rPr/>
      </w:pP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وتوليد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المبتكرة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للمشكلات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المعقدة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الآخرين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ودعمهم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ليصبحوا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مبدعين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بدورهم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Puccio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2020). </w:t>
      </w:r>
      <w:r w:rsidDel="00000000" w:rsidR="00000000" w:rsidRPr="00000000">
        <w:rPr>
          <w:rtl w:val="1"/>
        </w:rPr>
        <w:t xml:space="preserve">وتشمل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أبعادها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الفكري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الوضع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الراهن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والتمكين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الاستقلالية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اتخاذ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Northouse</w:t>
      </w:r>
      <w:r w:rsidDel="00000000" w:rsidR="00000000" w:rsidRPr="00000000">
        <w:rPr>
          <w:rtl w:val="1"/>
        </w:rPr>
        <w:t xml:space="preserve">, 2022).</w:t>
      </w:r>
    </w:p>
    <w:p w:rsidR="00000000" w:rsidDel="00000000" w:rsidP="00000000" w:rsidRDefault="00000000" w:rsidRPr="00000000" w14:paraId="0000003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ثانيا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Marketing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Innovation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5" w:lineRule="auto"/>
        <w:rPr/>
      </w:pPr>
      <w:r w:rsidDel="00000000" w:rsidR="00000000" w:rsidRPr="00000000">
        <w:rPr>
          <w:rtl w:val="1"/>
        </w:rPr>
        <w:t xml:space="preserve">يشير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تغييرات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جوهرية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تصميم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المنتج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تغليفه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الترويجية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التوزيعية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التسعير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Anderson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2014). </w:t>
      </w:r>
      <w:r w:rsidDel="00000000" w:rsidR="00000000" w:rsidRPr="00000000">
        <w:rPr>
          <w:rtl w:val="1"/>
        </w:rPr>
        <w:t xml:space="preserve">ويرتبط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التنظيمي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والقيادي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الموفر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للكوادر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Jong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Den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Hartog</w:t>
      </w:r>
      <w:r w:rsidDel="00000000" w:rsidR="00000000" w:rsidRPr="00000000">
        <w:rPr>
          <w:rtl w:val="1"/>
        </w:rPr>
        <w:t xml:space="preserve">, 2010).</w:t>
      </w:r>
    </w:p>
    <w:p w:rsidR="00000000" w:rsidDel="00000000" w:rsidP="00000000" w:rsidRDefault="00000000" w:rsidRPr="00000000" w14:paraId="00000036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37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أولا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الاصطلاحية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وتوليد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المبتكرة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للمشكلات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المعقدة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ومحفزة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الطاقات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الكامنة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المرؤوسين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Puccio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2020).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الابتكار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التسويقي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الناجح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إدخال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أساليب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ترويجية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توزيعية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تسعيرية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جديدة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Anderson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2014).</w:t>
      </w:r>
    </w:p>
    <w:p w:rsidR="00000000" w:rsidDel="00000000" w:rsidP="00000000" w:rsidRDefault="00000000" w:rsidRPr="00000000" w14:paraId="0000003A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ثانيا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الإجرائية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إجرائيا</w:t>
      </w:r>
      <w:r w:rsidDel="00000000" w:rsidR="00000000" w:rsidRPr="00000000">
        <w:rPr>
          <w:b w:val="1"/>
          <w:bCs w:val="1"/>
          <w:rtl w:val="1"/>
        </w:rPr>
        <w:t xml:space="preserve">ً: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المتسمة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الفكري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والتمكين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وتقاس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محاور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5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الابتكار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إجرائيا</w:t>
      </w:r>
      <w:r w:rsidDel="00000000" w:rsidR="00000000" w:rsidRPr="00000000">
        <w:rPr>
          <w:b w:val="1"/>
          <w:bCs w:val="1"/>
          <w:rtl w:val="1"/>
        </w:rPr>
        <w:t xml:space="preserve">ً: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والمخرجات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المبتكرة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وتقاس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الإجراءات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للدراسة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bCs w:val="1"/>
          <w:rtl w:val="1"/>
        </w:rPr>
        <w:t xml:space="preserve">نوع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بالعينة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مجتمع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وعينة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اشتملت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(300) </w:t>
      </w:r>
      <w:r w:rsidDel="00000000" w:rsidR="00000000" w:rsidRPr="00000000">
        <w:rPr>
          <w:rtl w:val="1"/>
        </w:rPr>
        <w:t xml:space="preserve">مفردة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والمختصين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أداة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جمع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البيانات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الإلكتروني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N</w:t>
      </w:r>
      <w:r w:rsidDel="00000000" w:rsidR="00000000" w:rsidRPr="00000000">
        <w:rPr>
          <w:rtl w:val="1"/>
        </w:rPr>
        <w:t xml:space="preserve"> = 300) </w:t>
      </w:r>
      <w:r w:rsidDel="00000000" w:rsidR="00000000" w:rsidRPr="00000000">
        <w:rPr>
          <w:rtl w:val="1"/>
        </w:rPr>
        <w:t xml:space="preserve">والتعليق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</w:p>
    <w:p w:rsidR="00000000" w:rsidDel="00000000" w:rsidP="00000000" w:rsidRDefault="00000000" w:rsidRPr="00000000" w14:paraId="00000043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أولا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والشخصية</w:t>
      </w:r>
    </w:p>
    <w:p w:rsidR="00000000" w:rsidDel="00000000" w:rsidP="00000000" w:rsidRDefault="00000000" w:rsidRPr="00000000" w14:paraId="0000004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1. </w:t>
      </w:r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لمتغير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الجنس</w:t>
      </w:r>
    </w:p>
    <w:tbl>
      <w:tblPr>
        <w:tblStyle w:val="Table1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الفئة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التكرار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النسبة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المئوية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إناث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177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59.0%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ذكور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123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41.0%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الإجمالي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300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100.0%</w:t>
            </w:r>
          </w:p>
        </w:tc>
      </w:tr>
    </w:tbl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80" w:before="405" w:lineRule="auto"/>
        <w:ind w:left="180" w:right="18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تظهر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نتائج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الجدول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توازنا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توزيع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العينة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تفوق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نسبة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الإناث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لتصل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إلى</w:t>
      </w:r>
      <w:r w:rsidDel="00000000" w:rsidR="00000000" w:rsidRPr="00000000">
        <w:rPr>
          <w:shd w:fill="f8fafc" w:val="clear"/>
          <w:rtl w:val="1"/>
        </w:rPr>
        <w:t xml:space="preserve"> (59.0%) </w:t>
      </w:r>
      <w:r w:rsidDel="00000000" w:rsidR="00000000" w:rsidRPr="00000000">
        <w:rPr>
          <w:shd w:fill="f8fafc" w:val="clear"/>
          <w:rtl w:val="1"/>
        </w:rPr>
        <w:t xml:space="preserve">مقابل</w:t>
      </w:r>
      <w:r w:rsidDel="00000000" w:rsidR="00000000" w:rsidRPr="00000000">
        <w:rPr>
          <w:shd w:fill="f8fafc" w:val="clear"/>
          <w:rtl w:val="1"/>
        </w:rPr>
        <w:t xml:space="preserve"> (41.0%) </w:t>
      </w:r>
      <w:r w:rsidDel="00000000" w:rsidR="00000000" w:rsidRPr="00000000">
        <w:rPr>
          <w:shd w:fill="f8fafc" w:val="clear"/>
          <w:rtl w:val="1"/>
        </w:rPr>
        <w:t xml:space="preserve">للذكور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5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والخبرة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البحثية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تعزو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الباحثة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الارتفاع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زيادة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التوجه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المؤسسي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المملكة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نحو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استقطاب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الكوادر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النسائية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وتفعيل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دورهن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مجالات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وصناعة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المحتوى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</w:t>
      </w:r>
      <w:r w:rsidDel="00000000" w:rsidR="00000000" w:rsidRPr="00000000">
        <w:rPr>
          <w:shd w:fill="f8fafc" w:val="clear"/>
          <w:rtl w:val="1"/>
        </w:rPr>
        <w:t xml:space="preserve">، </w:t>
      </w:r>
      <w:r w:rsidDel="00000000" w:rsidR="00000000" w:rsidRPr="00000000">
        <w:rPr>
          <w:shd w:fill="f8fafc" w:val="clear"/>
          <w:rtl w:val="1"/>
        </w:rPr>
        <w:t xml:space="preserve">نظرا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لتميزهن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بالشغف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والقدرة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تواصل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العملاء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الاتفاق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والاختلاف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مع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دراسة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Wang</w:t>
      </w:r>
      <w:r w:rsidDel="00000000" w:rsidR="00000000" w:rsidRPr="00000000">
        <w:rPr>
          <w:shd w:fill="f8fafc" w:val="clear"/>
          <w:rtl w:val="0"/>
        </w:rPr>
        <w:t xml:space="preserve"> &amp; </w:t>
      </w:r>
      <w:r w:rsidDel="00000000" w:rsidR="00000000" w:rsidRPr="00000000">
        <w:rPr>
          <w:shd w:fill="f8fafc" w:val="clear"/>
          <w:rtl w:val="0"/>
        </w:rPr>
        <w:t xml:space="preserve">Wang</w:t>
      </w:r>
      <w:r w:rsidDel="00000000" w:rsidR="00000000" w:rsidRPr="00000000">
        <w:rPr>
          <w:shd w:fill="f8fafc" w:val="clear"/>
          <w:rtl w:val="1"/>
        </w:rPr>
        <w:t xml:space="preserve">, 2022) </w:t>
      </w:r>
      <w:r w:rsidDel="00000000" w:rsidR="00000000" w:rsidRPr="00000000">
        <w:rPr>
          <w:shd w:fill="f8fafc" w:val="clear"/>
          <w:rtl w:val="1"/>
        </w:rPr>
        <w:t xml:space="preserve">والتي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أثبتت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تمثيلا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مرتفعا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للكوادر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الشابة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والنسائية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القطاعات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المتطورة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5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والتقارير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الموثوقة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تدعم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النتائج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التوجهات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الرسمية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رؤية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المملكة</w:t>
      </w:r>
      <w:r w:rsidDel="00000000" w:rsidR="00000000" w:rsidRPr="00000000">
        <w:rPr>
          <w:shd w:fill="f8fafc" w:val="clear"/>
          <w:rtl w:val="1"/>
        </w:rPr>
        <w:t xml:space="preserve"> 2030 </w:t>
      </w:r>
      <w:r w:rsidDel="00000000" w:rsidR="00000000" w:rsidRPr="00000000">
        <w:rPr>
          <w:shd w:fill="f8fafc" w:val="clear"/>
          <w:rtl w:val="1"/>
        </w:rPr>
        <w:t xml:space="preserve">لتمكين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الكوادر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الوطنية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1"/>
        </w:rPr>
        <w:t xml:space="preserve">وزارة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الاقتصاد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والتخطيط</w:t>
      </w:r>
      <w:r w:rsidDel="00000000" w:rsidR="00000000" w:rsidRPr="00000000">
        <w:rPr>
          <w:shd w:fill="f8fafc" w:val="clear"/>
          <w:rtl w:val="1"/>
        </w:rPr>
        <w:t xml:space="preserve">، 2016).</w:t>
      </w:r>
    </w:p>
    <w:p w:rsidR="00000000" w:rsidDel="00000000" w:rsidP="00000000" w:rsidRDefault="00000000" w:rsidRPr="00000000" w14:paraId="0000005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2. </w:t>
      </w:r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لمتغير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العمر</w:t>
      </w:r>
    </w:p>
    <w:tbl>
      <w:tblPr>
        <w:tblStyle w:val="Table2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الفئة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العمرية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التكرار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النسبة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المئوية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أقل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30 </w:t>
            </w:r>
            <w:r w:rsidDel="00000000" w:rsidR="00000000" w:rsidRPr="00000000">
              <w:rPr>
                <w:rtl w:val="1"/>
              </w:rPr>
              <w:t xml:space="preserve">سنة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186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62.0%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30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45 </w:t>
            </w:r>
            <w:r w:rsidDel="00000000" w:rsidR="00000000" w:rsidRPr="00000000">
              <w:rPr>
                <w:rtl w:val="1"/>
              </w:rPr>
              <w:t xml:space="preserve">سنة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99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45 </w:t>
            </w:r>
            <w:r w:rsidDel="00000000" w:rsidR="00000000" w:rsidRPr="00000000">
              <w:rPr>
                <w:rtl w:val="1"/>
              </w:rPr>
              <w:t xml:space="preserve">سنة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الإجمالي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300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100.0%</w:t>
            </w:r>
          </w:p>
        </w:tc>
      </w:tr>
    </w:tbl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80" w:before="405" w:lineRule="auto"/>
        <w:ind w:left="180" w:right="18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يتضح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الجدول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الفئة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العمرية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الشابة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1"/>
        </w:rPr>
        <w:t xml:space="preserve">أقل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من</w:t>
      </w:r>
      <w:r w:rsidDel="00000000" w:rsidR="00000000" w:rsidRPr="00000000">
        <w:rPr>
          <w:shd w:fill="f8fafc" w:val="clear"/>
          <w:rtl w:val="1"/>
        </w:rPr>
        <w:t xml:space="preserve"> 30 </w:t>
      </w:r>
      <w:r w:rsidDel="00000000" w:rsidR="00000000" w:rsidRPr="00000000">
        <w:rPr>
          <w:shd w:fill="f8fafc" w:val="clear"/>
          <w:rtl w:val="1"/>
        </w:rPr>
        <w:t xml:space="preserve">سنة</w:t>
      </w:r>
      <w:r w:rsidDel="00000000" w:rsidR="00000000" w:rsidRPr="00000000">
        <w:rPr>
          <w:shd w:fill="f8fafc" w:val="clear"/>
          <w:rtl w:val="1"/>
        </w:rPr>
        <w:t xml:space="preserve">) </w:t>
      </w:r>
      <w:r w:rsidDel="00000000" w:rsidR="00000000" w:rsidRPr="00000000">
        <w:rPr>
          <w:shd w:fill="f8fafc" w:val="clear"/>
          <w:rtl w:val="1"/>
        </w:rPr>
        <w:t xml:space="preserve">تمثل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النسبة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الكبرى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بواقع</w:t>
      </w:r>
      <w:r w:rsidDel="00000000" w:rsidR="00000000" w:rsidRPr="00000000">
        <w:rPr>
          <w:shd w:fill="f8fafc" w:val="clear"/>
          <w:rtl w:val="1"/>
        </w:rPr>
        <w:t xml:space="preserve"> (62.0%)، </w:t>
      </w:r>
      <w:r w:rsidDel="00000000" w:rsidR="00000000" w:rsidRPr="00000000">
        <w:rPr>
          <w:shd w:fill="f8fafc" w:val="clear"/>
          <w:rtl w:val="1"/>
        </w:rPr>
        <w:t xml:space="preserve">تليها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الفئة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من</w:t>
      </w:r>
      <w:r w:rsidDel="00000000" w:rsidR="00000000" w:rsidRPr="00000000">
        <w:rPr>
          <w:shd w:fill="f8fafc" w:val="clear"/>
          <w:rtl w:val="1"/>
        </w:rPr>
        <w:t xml:space="preserve"> (30-45 </w:t>
      </w:r>
      <w:r w:rsidDel="00000000" w:rsidR="00000000" w:rsidRPr="00000000">
        <w:rPr>
          <w:shd w:fill="f8fafc" w:val="clear"/>
          <w:rtl w:val="1"/>
        </w:rPr>
        <w:t xml:space="preserve">سنة</w:t>
      </w:r>
      <w:r w:rsidDel="00000000" w:rsidR="00000000" w:rsidRPr="00000000">
        <w:rPr>
          <w:shd w:fill="f8fafc" w:val="clear"/>
          <w:rtl w:val="1"/>
        </w:rPr>
        <w:t xml:space="preserve">)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(33.0%).</w:t>
      </w:r>
    </w:p>
    <w:p w:rsidR="00000000" w:rsidDel="00000000" w:rsidP="00000000" w:rsidRDefault="00000000" w:rsidRPr="00000000" w14:paraId="0000006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والخبرة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البحثية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</w:t>
      </w:r>
      <w:r w:rsidDel="00000000" w:rsidR="00000000" w:rsidRPr="00000000">
        <w:rPr>
          <w:shd w:fill="f8fafc" w:val="clear"/>
          <w:rtl w:val="1"/>
        </w:rPr>
        <w:t xml:space="preserve">ُ</w:t>
      </w:r>
      <w:r w:rsidDel="00000000" w:rsidR="00000000" w:rsidRPr="00000000">
        <w:rPr>
          <w:shd w:fill="f8fafc" w:val="clear"/>
          <w:rtl w:val="1"/>
        </w:rPr>
        <w:t xml:space="preserve">فسر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ذلك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وظائف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تعتمد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بشكل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أساسي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ديناميكية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الشباب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واستيعابهم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السريع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للتقنيات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الحديثة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والأدوات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التكنولوجية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المتجددة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6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الاتفاق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والاختلاف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مع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الأدبيات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السابقة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أظهرت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الفئات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الشابة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الأكثر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قدرة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تقديم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سلوكيات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ابتكارية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داخل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بيئات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العمل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التفاعلية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6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والتقارير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الموثوقة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تنسجم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التوجيهات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والتطلعات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الوطنية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نحو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تمكين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المجتمع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الحيوي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المتجدد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1"/>
        </w:rPr>
        <w:t xml:space="preserve">وزارة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الاقتصاد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والتخطيط</w:t>
      </w:r>
      <w:r w:rsidDel="00000000" w:rsidR="00000000" w:rsidRPr="00000000">
        <w:rPr>
          <w:shd w:fill="f8fafc" w:val="clear"/>
          <w:rtl w:val="1"/>
        </w:rPr>
        <w:t xml:space="preserve">، 2016).</w:t>
      </w:r>
    </w:p>
    <w:p w:rsidR="00000000" w:rsidDel="00000000" w:rsidP="00000000" w:rsidRDefault="00000000" w:rsidRPr="00000000" w14:paraId="0000006F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3. </w:t>
      </w:r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للمستوى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التعليمي</w:t>
      </w:r>
    </w:p>
    <w:tbl>
      <w:tblPr>
        <w:tblStyle w:val="Table3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المستوى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التعليمي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التكرار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النسبة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المئوية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ثانوية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عامة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أقل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مؤهل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جامعي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بكالوريوس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231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عليا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ماجستير</w:t>
            </w:r>
            <w:r w:rsidDel="00000000" w:rsidR="00000000" w:rsidRPr="00000000">
              <w:rPr>
                <w:rtl w:val="1"/>
              </w:rPr>
              <w:t xml:space="preserve">/</w:t>
            </w:r>
            <w:r w:rsidDel="00000000" w:rsidR="00000000" w:rsidRPr="00000000">
              <w:rPr>
                <w:rtl w:val="1"/>
              </w:rPr>
              <w:t xml:space="preserve">دكتوراه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45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الإجمالي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300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100.0%</w:t>
            </w:r>
          </w:p>
        </w:tc>
      </w:tr>
    </w:tbl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80" w:before="405" w:lineRule="auto"/>
        <w:ind w:left="180" w:right="18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أظهرت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النتائج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معظم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أفراد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العينة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حملة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البكالوريوس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(77.0%)، </w:t>
      </w:r>
      <w:r w:rsidDel="00000000" w:rsidR="00000000" w:rsidRPr="00000000">
        <w:rPr>
          <w:shd w:fill="f8fafc" w:val="clear"/>
          <w:rtl w:val="1"/>
        </w:rPr>
        <w:t xml:space="preserve">وحملة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الدراسات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العليا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(15.0%).</w:t>
      </w:r>
    </w:p>
    <w:p w:rsidR="00000000" w:rsidDel="00000000" w:rsidP="00000000" w:rsidRDefault="00000000" w:rsidRPr="00000000" w14:paraId="0000008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والخبرة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البحثية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تعزو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الباحثة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ذلك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المتطلبات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التأهيلية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المعقدة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لوظائف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</w:t>
      </w:r>
      <w:r w:rsidDel="00000000" w:rsidR="00000000" w:rsidRPr="00000000">
        <w:rPr>
          <w:shd w:fill="f8fafc" w:val="clear"/>
          <w:rtl w:val="1"/>
        </w:rPr>
        <w:t xml:space="preserve">، </w:t>
      </w:r>
      <w:r w:rsidDel="00000000" w:rsidR="00000000" w:rsidRPr="00000000">
        <w:rPr>
          <w:shd w:fill="f8fafc" w:val="clear"/>
          <w:rtl w:val="1"/>
        </w:rPr>
        <w:t xml:space="preserve">حيث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يستلزم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الابتكار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خلفية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أكاديمية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معتمدة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لتحليل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البيانات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واستيعاب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سلوك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المستهلك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الاتفاق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والاختلاف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مع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تتوافق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الفكر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القيادي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والإداري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القائل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بضرورة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الوعي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المعرفي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والأكاديمي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لتطبيق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القيادة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Puccio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et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al</w:t>
      </w:r>
      <w:r w:rsidDel="00000000" w:rsidR="00000000" w:rsidRPr="00000000">
        <w:rPr>
          <w:shd w:fill="f8fafc" w:val="clear"/>
          <w:rtl w:val="1"/>
        </w:rPr>
        <w:t xml:space="preserve">., 2020).</w:t>
      </w:r>
    </w:p>
    <w:p w:rsidR="00000000" w:rsidDel="00000000" w:rsidP="00000000" w:rsidRDefault="00000000" w:rsidRPr="00000000" w14:paraId="0000008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والتقارير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الموثوقة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يرتبط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ذلك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بالتوسع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التعليمي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الجامعي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وتوجه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المؤسسات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السعودية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نحو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التوظيف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المعرفي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القائم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الكفاءة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التأهيلية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1"/>
        </w:rPr>
        <w:t xml:space="preserve">وزارة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الاقتصاد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والتخطيط</w:t>
      </w:r>
      <w:r w:rsidDel="00000000" w:rsidR="00000000" w:rsidRPr="00000000">
        <w:rPr>
          <w:shd w:fill="f8fafc" w:val="clear"/>
          <w:rtl w:val="1"/>
        </w:rPr>
        <w:t xml:space="preserve">، 2016).</w:t>
      </w:r>
    </w:p>
    <w:p w:rsidR="00000000" w:rsidDel="00000000" w:rsidP="00000000" w:rsidRDefault="00000000" w:rsidRPr="00000000" w14:paraId="00000086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4. </w:t>
      </w:r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الخبرة</w:t>
      </w:r>
    </w:p>
    <w:tbl>
      <w:tblPr>
        <w:tblStyle w:val="Table4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سنوات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الخبرة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التكرار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النسبة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المئوية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أقل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3 </w:t>
            </w:r>
            <w:r w:rsidDel="00000000" w:rsidR="00000000" w:rsidRPr="00000000">
              <w:rPr>
                <w:rtl w:val="1"/>
              </w:rPr>
              <w:t xml:space="preserve">سنوات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129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43.0%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3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10 </w:t>
            </w:r>
            <w:r w:rsidDel="00000000" w:rsidR="00000000" w:rsidRPr="00000000">
              <w:rPr>
                <w:rtl w:val="1"/>
              </w:rPr>
              <w:t xml:space="preserve">سنوات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141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47.0%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10 </w:t>
            </w:r>
            <w:r w:rsidDel="00000000" w:rsidR="00000000" w:rsidRPr="00000000">
              <w:rPr>
                <w:rtl w:val="1"/>
              </w:rPr>
              <w:t xml:space="preserve">سنوات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الإجمالي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300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100.0%</w:t>
            </w:r>
          </w:p>
        </w:tc>
      </w:tr>
    </w:tbl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80" w:before="405" w:lineRule="auto"/>
        <w:ind w:left="180" w:right="18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تبين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الخبرة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1"/>
        </w:rPr>
        <w:t xml:space="preserve">من</w:t>
      </w:r>
      <w:r w:rsidDel="00000000" w:rsidR="00000000" w:rsidRPr="00000000">
        <w:rPr>
          <w:shd w:fill="f8fafc" w:val="clear"/>
          <w:rtl w:val="1"/>
        </w:rPr>
        <w:t xml:space="preserve"> 3 </w:t>
      </w:r>
      <w:r w:rsidDel="00000000" w:rsidR="00000000" w:rsidRPr="00000000">
        <w:rPr>
          <w:shd w:fill="f8fafc" w:val="clear"/>
          <w:rtl w:val="1"/>
        </w:rPr>
        <w:t xml:space="preserve">إلى</w:t>
      </w:r>
      <w:r w:rsidDel="00000000" w:rsidR="00000000" w:rsidRPr="00000000">
        <w:rPr>
          <w:shd w:fill="f8fafc" w:val="clear"/>
          <w:rtl w:val="1"/>
        </w:rPr>
        <w:t xml:space="preserve"> 10 </w:t>
      </w:r>
      <w:r w:rsidDel="00000000" w:rsidR="00000000" w:rsidRPr="00000000">
        <w:rPr>
          <w:shd w:fill="f8fafc" w:val="clear"/>
          <w:rtl w:val="1"/>
        </w:rPr>
        <w:t xml:space="preserve">سنوات</w:t>
      </w:r>
      <w:r w:rsidDel="00000000" w:rsidR="00000000" w:rsidRPr="00000000">
        <w:rPr>
          <w:shd w:fill="f8fafc" w:val="clear"/>
          <w:rtl w:val="1"/>
        </w:rPr>
        <w:t xml:space="preserve">) </w:t>
      </w:r>
      <w:r w:rsidDel="00000000" w:rsidR="00000000" w:rsidRPr="00000000">
        <w:rPr>
          <w:shd w:fill="f8fafc" w:val="clear"/>
          <w:rtl w:val="1"/>
        </w:rPr>
        <w:t xml:space="preserve">سجلت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تمثيل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(47.0%)، </w:t>
      </w:r>
      <w:r w:rsidDel="00000000" w:rsidR="00000000" w:rsidRPr="00000000">
        <w:rPr>
          <w:shd w:fill="f8fafc" w:val="clear"/>
          <w:rtl w:val="1"/>
        </w:rPr>
        <w:t xml:space="preserve">تتلوها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الخبرات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الناشئة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(43.0%).</w:t>
      </w:r>
    </w:p>
    <w:p w:rsidR="00000000" w:rsidDel="00000000" w:rsidP="00000000" w:rsidRDefault="00000000" w:rsidRPr="00000000" w14:paraId="0000009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والخبرة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البحثية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تشير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الباحثة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المزج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الخبرة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المتوسطة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والحديثة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يمنح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إدارات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مرونة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تنظيمية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تجمع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المعرفة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التشغيلية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والطاقة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9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الاتفاق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والاختلاف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مع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أدبيات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إدارة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الابتكار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التنافسي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Anderson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et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al</w:t>
      </w:r>
      <w:r w:rsidDel="00000000" w:rsidR="00000000" w:rsidRPr="00000000">
        <w:rPr>
          <w:shd w:fill="f8fafc" w:val="clear"/>
          <w:rtl w:val="1"/>
        </w:rPr>
        <w:t xml:space="preserve">., 2014) </w:t>
      </w:r>
      <w:r w:rsidDel="00000000" w:rsidR="00000000" w:rsidRPr="00000000">
        <w:rPr>
          <w:shd w:fill="f8fafc" w:val="clear"/>
          <w:rtl w:val="1"/>
        </w:rPr>
        <w:t xml:space="preserve">التي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توضح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استجابة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الخبرات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النشطة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والحديثة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للتجديد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المؤسسي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9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والتقارير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الموثوقة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يستند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التوزيع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نمو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وظائف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القطاع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والحرص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بناء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رأس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مال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بشري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قيادي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مستدام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Puccio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et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al</w:t>
      </w:r>
      <w:r w:rsidDel="00000000" w:rsidR="00000000" w:rsidRPr="00000000">
        <w:rPr>
          <w:shd w:fill="f8fafc" w:val="clear"/>
          <w:rtl w:val="1"/>
        </w:rPr>
        <w:t xml:space="preserve">., 2020).</w:t>
      </w:r>
    </w:p>
    <w:p w:rsidR="00000000" w:rsidDel="00000000" w:rsidP="00000000" w:rsidRDefault="00000000" w:rsidRPr="00000000" w14:paraId="0000009D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5. </w:t>
      </w:r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المؤسسة</w:t>
      </w:r>
    </w:p>
    <w:tbl>
      <w:tblPr>
        <w:tblStyle w:val="Table5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نوع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المؤسسة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التكرار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النسبة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المئوية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قطاع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خاص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216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قطاع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حكومي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قطاع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ربحي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ثالث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الإجمالي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300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100.0%</w:t>
            </w:r>
          </w:p>
        </w:tc>
      </w:tr>
    </w:tbl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80" w:before="405" w:lineRule="auto"/>
        <w:ind w:left="180" w:right="18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هيمن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القطاع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الخاص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العينة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(72.0%)، </w:t>
      </w:r>
      <w:r w:rsidDel="00000000" w:rsidR="00000000" w:rsidRPr="00000000">
        <w:rPr>
          <w:shd w:fill="f8fafc" w:val="clear"/>
          <w:rtl w:val="1"/>
        </w:rPr>
        <w:t xml:space="preserve">يليه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القطاع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الحكومي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(18.0%).</w:t>
      </w:r>
    </w:p>
    <w:p w:rsidR="00000000" w:rsidDel="00000000" w:rsidP="00000000" w:rsidRDefault="00000000" w:rsidRPr="00000000" w14:paraId="000000B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والخبرة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البحثية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ترجع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الباحثة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ذلك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لطبيعة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القطاع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الخاص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التنافسية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الشديدة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تتطلب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تبني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القيادة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والابتكار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المستمر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لضمان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الحصة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السوقية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B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الاتفاق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والاختلاف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مع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تتقاطع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الأطر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الإدارية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الأجنبية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القائلة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المؤسسات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التنافسية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البيئة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الأكثر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استيعابا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للممارسات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Amabile</w:t>
      </w:r>
      <w:r w:rsidDel="00000000" w:rsidR="00000000" w:rsidRPr="00000000">
        <w:rPr>
          <w:shd w:fill="f8fafc" w:val="clear"/>
          <w:rtl w:val="1"/>
        </w:rPr>
        <w:t xml:space="preserve">, 1998).</w:t>
      </w:r>
    </w:p>
    <w:p w:rsidR="00000000" w:rsidDel="00000000" w:rsidP="00000000" w:rsidRDefault="00000000" w:rsidRPr="00000000" w14:paraId="000000B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والتقارير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الموثوقة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يتوافق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ذلك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دور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القطاع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الخاص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كمحرك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رئيسي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للتنمية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والابتكار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رؤية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المملكة</w:t>
      </w:r>
      <w:r w:rsidDel="00000000" w:rsidR="00000000" w:rsidRPr="00000000">
        <w:rPr>
          <w:shd w:fill="f8fafc" w:val="clear"/>
          <w:rtl w:val="1"/>
        </w:rPr>
        <w:t xml:space="preserve"> 2030 (</w:t>
      </w:r>
      <w:r w:rsidDel="00000000" w:rsidR="00000000" w:rsidRPr="00000000">
        <w:rPr>
          <w:shd w:fill="f8fafc" w:val="clear"/>
          <w:rtl w:val="1"/>
        </w:rPr>
        <w:t xml:space="preserve">وزارة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الاقتصاد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والتخطيط</w:t>
      </w:r>
      <w:r w:rsidDel="00000000" w:rsidR="00000000" w:rsidRPr="00000000">
        <w:rPr>
          <w:shd w:fill="f8fafc" w:val="clear"/>
          <w:rtl w:val="1"/>
        </w:rPr>
        <w:t xml:space="preserve">، 2016).</w:t>
      </w:r>
    </w:p>
    <w:p w:rsidR="00000000" w:rsidDel="00000000" w:rsidP="00000000" w:rsidRDefault="00000000" w:rsidRPr="00000000" w14:paraId="000000B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1"/>
        </w:rPr>
        <w:t xml:space="preserve">ثانيا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الإدارة</w:t>
      </w:r>
    </w:p>
    <w:tbl>
      <w:tblPr>
        <w:tblStyle w:val="Table6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العبارة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موافق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محايد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معارض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تشجع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الإدارة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طرح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الأفكار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التقليدية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والجريئة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81.0%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تتقبل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المخاطرة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المدروسة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الفشل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كفرصة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للتعلم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68.0%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توفر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بيئة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ومحفزة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تدعم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التفكير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الإبداعي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يمتلك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إدارتنا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القدرة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استشراف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الاتجاهات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المستقبلية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للسوق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62.0%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تشركنا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المشكلات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المعقدة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مبتكرة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71.0%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9.0%</w:t>
            </w:r>
          </w:p>
        </w:tc>
      </w:tr>
    </w:tbl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80" w:before="405" w:lineRule="auto"/>
        <w:ind w:left="180" w:right="18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تعكس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النتائج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اتجاها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إيجابيا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مرتفعا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نحو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توفر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ممارسات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القيادة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، </w:t>
      </w:r>
      <w:r w:rsidDel="00000000" w:rsidR="00000000" w:rsidRPr="00000000">
        <w:rPr>
          <w:shd w:fill="f8fafc" w:val="clear"/>
          <w:rtl w:val="1"/>
        </w:rPr>
        <w:t xml:space="preserve">حيث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تصدرت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عبارة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تشجيع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الأفكار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الجريئة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بنسبة</w:t>
      </w:r>
      <w:r w:rsidDel="00000000" w:rsidR="00000000" w:rsidRPr="00000000">
        <w:rPr>
          <w:shd w:fill="f8fafc" w:val="clear"/>
          <w:rtl w:val="1"/>
        </w:rPr>
        <w:t xml:space="preserve"> (81.0%).</w:t>
      </w:r>
    </w:p>
    <w:p w:rsidR="00000000" w:rsidDel="00000000" w:rsidP="00000000" w:rsidRDefault="00000000" w:rsidRPr="00000000" w14:paraId="000000D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ترى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الباحثة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قادة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إدارات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بالسعودية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أدركوا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الأساليب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النمطية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تعد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مجدية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ظل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التنافس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D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مقارنة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بالدراسات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تتفق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النتائج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دراسة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Wang</w:t>
      </w:r>
      <w:r w:rsidDel="00000000" w:rsidR="00000000" w:rsidRPr="00000000">
        <w:rPr>
          <w:shd w:fill="f8fafc" w:val="clear"/>
          <w:rtl w:val="0"/>
        </w:rPr>
        <w:t xml:space="preserve"> &amp; </w:t>
      </w:r>
      <w:r w:rsidDel="00000000" w:rsidR="00000000" w:rsidRPr="00000000">
        <w:rPr>
          <w:shd w:fill="f8fafc" w:val="clear"/>
          <w:rtl w:val="0"/>
        </w:rPr>
        <w:t xml:space="preserve">Wang</w:t>
      </w:r>
      <w:r w:rsidDel="00000000" w:rsidR="00000000" w:rsidRPr="00000000">
        <w:rPr>
          <w:shd w:fill="f8fafc" w:val="clear"/>
          <w:rtl w:val="1"/>
        </w:rPr>
        <w:t xml:space="preserve">, 2022) </w:t>
      </w:r>
      <w:r w:rsidDel="00000000" w:rsidR="00000000" w:rsidRPr="00000000">
        <w:rPr>
          <w:shd w:fill="f8fafc" w:val="clear"/>
          <w:rtl w:val="1"/>
        </w:rPr>
        <w:t xml:space="preserve">ودراسة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Puccio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et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al</w:t>
      </w:r>
      <w:r w:rsidDel="00000000" w:rsidR="00000000" w:rsidRPr="00000000">
        <w:rPr>
          <w:shd w:fill="f8fafc" w:val="clear"/>
          <w:rtl w:val="1"/>
        </w:rPr>
        <w:t xml:space="preserve">., 2020)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التمكين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والبيئة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المرنة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يسهمان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بشكل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مباشر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دفع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الكفاءات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للتجديد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D3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يترجم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النتائج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مفاهيم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التحفيز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الفكري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الواردة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الإطار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النظري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لبنية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القيادة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الإبداعية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Northouse</w:t>
      </w:r>
      <w:r w:rsidDel="00000000" w:rsidR="00000000" w:rsidRPr="00000000">
        <w:rPr>
          <w:shd w:fill="f8fafc" w:val="clear"/>
          <w:rtl w:val="1"/>
        </w:rPr>
        <w:t xml:space="preserve">, 2022).</w:t>
      </w:r>
    </w:p>
    <w:p w:rsidR="00000000" w:rsidDel="00000000" w:rsidP="00000000" w:rsidRDefault="00000000" w:rsidRPr="00000000" w14:paraId="000000D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1"/>
        </w:rPr>
        <w:t xml:space="preserve">ثالثا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</w:p>
    <w:tbl>
      <w:tblPr>
        <w:tblStyle w:val="Table7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العبارة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موافق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محايد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معارض</w:t>
            </w: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 (%)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نعتمد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ترويجية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وإعلانية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مبتكرة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ومختلفة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المنافسين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78.0%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نبتكر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طرقا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لتطوير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تجربة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العميل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وقنوات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رقمية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حديثة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الوصول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للفئات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المستهدفة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تحظى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الأفكار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بالدعم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الفعلي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داخل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المؤسسة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69.0%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9.0%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تقليدية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وتحليل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سلوك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المستهلك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المستهدف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64.0%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27.0%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9.0%</w:t>
            </w:r>
          </w:p>
        </w:tc>
      </w:tr>
    </w:tbl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55" w:before="405" w:lineRule="auto"/>
        <w:ind w:left="180" w:right="18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b w:val="1"/>
          <w:bCs w:val="1"/>
          <w:shd w:fill="f8fafc" w:val="clear"/>
        </w:rPr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التعليق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والتحليل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العلمي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0" w:right="180" w:firstLine="0"/>
        <w:rPr>
          <w:shd w:fill="f8fafc" w:val="clear"/>
        </w:rPr>
      </w:pPr>
      <w:r w:rsidDel="00000000" w:rsidR="00000000" w:rsidRPr="00000000">
        <w:rPr>
          <w:shd w:fill="f8fafc" w:val="clear"/>
          <w:rtl w:val="1"/>
        </w:rPr>
        <w:t xml:space="preserve">سجل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استخدام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الأدوات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والقنوات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أعلى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نسبة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موافقة</w:t>
      </w:r>
      <w:r w:rsidDel="00000000" w:rsidR="00000000" w:rsidRPr="00000000">
        <w:rPr>
          <w:shd w:fill="f8fafc" w:val="clear"/>
          <w:rtl w:val="1"/>
        </w:rPr>
        <w:t xml:space="preserve"> (85.0%)، </w:t>
      </w:r>
      <w:r w:rsidDel="00000000" w:rsidR="00000000" w:rsidRPr="00000000">
        <w:rPr>
          <w:shd w:fill="f8fafc" w:val="clear"/>
          <w:rtl w:val="1"/>
        </w:rPr>
        <w:t xml:space="preserve">يليها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تحسين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تجربة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العميل</w:t>
      </w:r>
      <w:r w:rsidDel="00000000" w:rsidR="00000000" w:rsidRPr="00000000">
        <w:rPr>
          <w:shd w:fill="f8fafc" w:val="clear"/>
          <w:rtl w:val="1"/>
        </w:rPr>
        <w:t xml:space="preserve"> (80.0%).</w:t>
      </w:r>
    </w:p>
    <w:p w:rsidR="00000000" w:rsidDel="00000000" w:rsidP="00000000" w:rsidRDefault="00000000" w:rsidRPr="00000000" w14:paraId="000000F1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التفسير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الشخصي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تفسر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الباحثة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بالتسارع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التكنولوجي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وتوفر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المنصات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المتقدمة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بالمملكة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مما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يسهل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عملية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تبني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الابتكار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التسويقي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F2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مقارنة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بالدراسات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السابقة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تتطابق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هذه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النتيجة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نتائج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Prihatini</w:t>
      </w:r>
      <w:r w:rsidDel="00000000" w:rsidR="00000000" w:rsidRPr="00000000">
        <w:rPr>
          <w:shd w:fill="f8fafc" w:val="clear"/>
          <w:rtl w:val="0"/>
        </w:rPr>
        <w:t xml:space="preserve"> &amp; </w:t>
      </w:r>
      <w:r w:rsidDel="00000000" w:rsidR="00000000" w:rsidRPr="00000000">
        <w:rPr>
          <w:shd w:fill="f8fafc" w:val="clear"/>
          <w:rtl w:val="0"/>
        </w:rPr>
        <w:t xml:space="preserve">Gunawan</w:t>
      </w:r>
      <w:r w:rsidDel="00000000" w:rsidR="00000000" w:rsidRPr="00000000">
        <w:rPr>
          <w:shd w:fill="f8fafc" w:val="clear"/>
          <w:rtl w:val="1"/>
        </w:rPr>
        <w:t xml:space="preserve">, 2024) </w:t>
      </w:r>
      <w:r w:rsidDel="00000000" w:rsidR="00000000" w:rsidRPr="00000000">
        <w:rPr>
          <w:shd w:fill="f8fafc" w:val="clear"/>
          <w:rtl w:val="1"/>
        </w:rPr>
        <w:t xml:space="preserve">ودراسة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Zarei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et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al</w:t>
      </w:r>
      <w:r w:rsidDel="00000000" w:rsidR="00000000" w:rsidRPr="00000000">
        <w:rPr>
          <w:shd w:fill="f8fafc" w:val="clear"/>
          <w:rtl w:val="1"/>
        </w:rPr>
        <w:t xml:space="preserve">., 2026) </w:t>
      </w:r>
      <w:r w:rsidDel="00000000" w:rsidR="00000000" w:rsidRPr="00000000">
        <w:rPr>
          <w:shd w:fill="f8fafc" w:val="clear"/>
          <w:rtl w:val="1"/>
        </w:rPr>
        <w:t xml:space="preserve">حول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دور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الوسائل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الرقمية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تشكيل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السلوك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الابتكاري</w:t>
      </w:r>
      <w:r w:rsidDel="00000000" w:rsidR="00000000" w:rsidRPr="00000000">
        <w:rPr>
          <w:shd w:fill="f8fafc" w:val="clear"/>
          <w:rtl w:val="1"/>
        </w:rPr>
        <w:t xml:space="preserve">.</w:t>
      </w:r>
    </w:p>
    <w:p w:rsidR="00000000" w:rsidDel="00000000" w:rsidP="00000000" w:rsidRDefault="00000000" w:rsidRPr="00000000" w14:paraId="000000F3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780" w:right="480" w:hanging="360"/>
      </w:pP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التأصيل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 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المعرفي</w:t>
      </w:r>
      <w:r w:rsidDel="00000000" w:rsidR="00000000" w:rsidRPr="00000000">
        <w:rPr>
          <w:b w:val="1"/>
          <w:bCs w:val="1"/>
          <w:shd w:fill="f8fafc" w:val="clear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ينعكس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ذلك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على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التعاريف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النظرية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للابتكار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التسويقي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بوصفه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تغييرا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ملموسا</w:t>
      </w:r>
      <w:r w:rsidDel="00000000" w:rsidR="00000000" w:rsidRPr="00000000">
        <w:rPr>
          <w:shd w:fill="f8fafc" w:val="clear"/>
          <w:rtl w:val="1"/>
        </w:rPr>
        <w:t xml:space="preserve">ً </w:t>
      </w:r>
      <w:r w:rsidDel="00000000" w:rsidR="00000000" w:rsidRPr="00000000">
        <w:rPr>
          <w:shd w:fill="f8fafc" w:val="clear"/>
          <w:rtl w:val="1"/>
        </w:rPr>
        <w:t xml:space="preserve">في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قنوات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الترويج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والتوزيع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والتفاعل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مع</w:t>
      </w:r>
      <w:r w:rsidDel="00000000" w:rsidR="00000000" w:rsidRPr="00000000">
        <w:rPr>
          <w:shd w:fill="f8fafc" w:val="clear"/>
          <w:rtl w:val="1"/>
        </w:rPr>
        <w:t xml:space="preserve"> </w:t>
      </w:r>
      <w:r w:rsidDel="00000000" w:rsidR="00000000" w:rsidRPr="00000000">
        <w:rPr>
          <w:shd w:fill="f8fafc" w:val="clear"/>
          <w:rtl w:val="1"/>
        </w:rPr>
        <w:t xml:space="preserve">العميل</w:t>
      </w:r>
      <w:r w:rsidDel="00000000" w:rsidR="00000000" w:rsidRPr="00000000">
        <w:rPr>
          <w:shd w:fill="f8fafc" w:val="clear"/>
          <w:rtl w:val="1"/>
        </w:rPr>
        <w:t xml:space="preserve"> (</w:t>
      </w:r>
      <w:r w:rsidDel="00000000" w:rsidR="00000000" w:rsidRPr="00000000">
        <w:rPr>
          <w:shd w:fill="f8fafc" w:val="clear"/>
          <w:rtl w:val="0"/>
        </w:rPr>
        <w:t xml:space="preserve">Anderson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et</w:t>
      </w:r>
      <w:r w:rsidDel="00000000" w:rsidR="00000000" w:rsidRPr="00000000">
        <w:rPr>
          <w:shd w:fill="f8fafc" w:val="clear"/>
          <w:rtl w:val="0"/>
        </w:rPr>
        <w:t xml:space="preserve"> </w:t>
      </w:r>
      <w:r w:rsidDel="00000000" w:rsidR="00000000" w:rsidRPr="00000000">
        <w:rPr>
          <w:shd w:fill="f8fafc" w:val="clear"/>
          <w:rtl w:val="0"/>
        </w:rPr>
        <w:t xml:space="preserve">al</w:t>
      </w:r>
      <w:r w:rsidDel="00000000" w:rsidR="00000000" w:rsidRPr="00000000">
        <w:rPr>
          <w:shd w:fill="f8fafc" w:val="clear"/>
          <w:rtl w:val="1"/>
        </w:rPr>
        <w:t xml:space="preserve">., 2014).</w:t>
      </w:r>
    </w:p>
    <w:p w:rsidR="00000000" w:rsidDel="00000000" w:rsidP="00000000" w:rsidRDefault="00000000" w:rsidRPr="00000000" w14:paraId="000000F4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الخاتمة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استهدفت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واستقصاء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ولتحقيق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تساؤلاتها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واست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الاستبانة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الإلكترونية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بلغت</w:t>
      </w:r>
      <w:r w:rsidDel="00000000" w:rsidR="00000000" w:rsidRPr="00000000">
        <w:rPr>
          <w:rtl w:val="1"/>
        </w:rPr>
        <w:t xml:space="preserve"> (300) </w:t>
      </w:r>
      <w:r w:rsidDel="00000000" w:rsidR="00000000" w:rsidRPr="00000000">
        <w:rPr>
          <w:rtl w:val="1"/>
        </w:rPr>
        <w:t xml:space="preserve">مفردة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والمختصين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5" w:lineRule="auto"/>
        <w:rPr/>
      </w:pP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أظهرت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تقييما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إيجابيا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مرتفعا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أثبتت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جوهري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بأبعادها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الفكري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التمكين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الرؤية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الملهمة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وخلصت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تنظيمي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داعمة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الكوادر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وتوفر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اللازمة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للتعلم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والتجريب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المستمر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rPr>
          <w:rtl w:val="1"/>
        </w:rPr>
        <w:t xml:space="preserve">توصيات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F8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bCs w:val="1"/>
          <w:rtl w:val="1"/>
        </w:rPr>
        <w:t xml:space="preserve">مأسسة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أسلوب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التوسع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إقامة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برامج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وتأهيلهم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التمكين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الفكري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المدروسة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9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تخصيص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ميزانيات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مستقلة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للابتكار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للأنشطة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والتجريب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عقبات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نقص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الموارد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A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الاستثمار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التدريب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الرقمي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المستمر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تدريبية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التقنيات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B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تعزيز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قنوات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التواصل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الإداري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البيروقراطية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وتسهيل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مقترحات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مستقبلية</w:t>
      </w:r>
    </w:p>
    <w:p w:rsidR="00000000" w:rsidDel="00000000" w:rsidP="00000000" w:rsidRDefault="00000000" w:rsidRPr="00000000" w14:paraId="000000FD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التوليدي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E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القطاعين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الحكومي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والخاص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F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النفسي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والتمكين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الاحتراق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الوظيفي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الإنتاجية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0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قائمة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المراجع</w:t>
      </w:r>
    </w:p>
    <w:p w:rsidR="00000000" w:rsidDel="00000000" w:rsidP="00000000" w:rsidRDefault="00000000" w:rsidRPr="00000000" w14:paraId="00000101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Rule="auto"/>
        <w:jc w:val="left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1"/>
        </w:rPr>
        <w:t xml:space="preserve">أولا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</w:p>
    <w:p w:rsidR="00000000" w:rsidDel="00000000" w:rsidP="00000000" w:rsidRDefault="00000000" w:rsidRPr="00000000" w14:paraId="00000102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Rule="auto"/>
        <w:ind w:left="600" w:right="300" w:hanging="360"/>
      </w:pPr>
      <w:r w:rsidDel="00000000" w:rsidR="00000000" w:rsidRPr="00000000">
        <w:rPr>
          <w:rtl w:val="1"/>
        </w:rPr>
        <w:t xml:space="preserve">وزارة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الاقتصاد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والتخطيط</w:t>
      </w:r>
      <w:r w:rsidDel="00000000" w:rsidR="00000000" w:rsidRPr="00000000">
        <w:rPr>
          <w:rtl w:val="1"/>
        </w:rPr>
        <w:t xml:space="preserve">. (2016). </w:t>
      </w:r>
      <w:r w:rsidDel="00000000" w:rsidR="00000000" w:rsidRPr="00000000">
        <w:rPr>
          <w:i w:val="1"/>
          <w:iCs w:val="1"/>
          <w:rtl w:val="1"/>
        </w:rPr>
        <w:t xml:space="preserve">رؤية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المملكة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العربية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السعودية</w:t>
      </w:r>
      <w:r w:rsidDel="00000000" w:rsidR="00000000" w:rsidRPr="00000000">
        <w:rPr>
          <w:i w:val="1"/>
          <w:iCs w:val="1"/>
          <w:rtl w:val="1"/>
        </w:rPr>
        <w:t xml:space="preserve"> 2030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الرياض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3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ثانيا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الأجنبية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English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References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Amabile, T. M. (1998). How to kill creativity. </w:t>
      </w:r>
      <w:r w:rsidDel="00000000" w:rsidR="00000000" w:rsidRPr="00000000">
        <w:rPr>
          <w:i w:val="1"/>
          <w:iCs w:val="1"/>
          <w:rtl w:val="0"/>
        </w:rPr>
        <w:t xml:space="preserve">Harvard Business Review</w:t>
      </w:r>
      <w:r w:rsidDel="00000000" w:rsidR="00000000" w:rsidRPr="00000000">
        <w:rPr>
          <w:rtl w:val="0"/>
        </w:rPr>
        <w:t xml:space="preserve">, 76(5), 76-87.</w:t>
      </w:r>
    </w:p>
    <w:p w:rsidR="00000000" w:rsidDel="00000000" w:rsidP="00000000" w:rsidRDefault="00000000" w:rsidRPr="00000000" w14:paraId="000001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Anderson, N., Potočnik, K., &amp; Zhou, J. (2014). Innovation and creativity in organizations: A state-of-the-science review. </w:t>
      </w:r>
      <w:r w:rsidDel="00000000" w:rsidR="00000000" w:rsidRPr="00000000">
        <w:rPr>
          <w:i w:val="1"/>
          <w:iCs w:val="1"/>
          <w:rtl w:val="0"/>
        </w:rPr>
        <w:t xml:space="preserve">Journal of Management</w:t>
      </w:r>
      <w:r w:rsidDel="00000000" w:rsidR="00000000" w:rsidRPr="00000000">
        <w:rPr>
          <w:rtl w:val="0"/>
        </w:rPr>
        <w:t xml:space="preserve">, 40(5), 1297-1333.</w:t>
      </w:r>
    </w:p>
    <w:p w:rsidR="00000000" w:rsidDel="00000000" w:rsidP="00000000" w:rsidRDefault="00000000" w:rsidRPr="00000000" w14:paraId="000001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Apambila, D. S., &amp; Lippert, L. R. (2025). Leadership communication on internal social media: Strategies for employee engagement and organizational success in hybrid workplaces. </w:t>
      </w:r>
      <w:r w:rsidDel="00000000" w:rsidR="00000000" w:rsidRPr="00000000">
        <w:rPr>
          <w:i w:val="1"/>
          <w:iCs w:val="1"/>
          <w:rtl w:val="0"/>
        </w:rPr>
        <w:t xml:space="preserve">SSRN Electronic Journal</w:t>
      </w:r>
      <w:r w:rsidDel="00000000" w:rsidR="00000000" w:rsidRPr="00000000">
        <w:rPr>
          <w:rtl w:val="0"/>
        </w:rPr>
        <w:t xml:space="preserve">, 1-18. https://doi.org/10.2139/ssrn.5556719</w:t>
      </w:r>
    </w:p>
    <w:p w:rsidR="00000000" w:rsidDel="00000000" w:rsidP="00000000" w:rsidRDefault="00000000" w:rsidRPr="00000000" w14:paraId="000001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Appelgren, E., &amp; Nygren, G. (2019). HiPPOs (Highest Paid Person's Opinion) in the Swedish media industry on innovation: A study of news media leaders' attitudes towards innovation. </w:t>
      </w:r>
      <w:r w:rsidDel="00000000" w:rsidR="00000000" w:rsidRPr="00000000">
        <w:rPr>
          <w:i w:val="1"/>
          <w:iCs w:val="1"/>
          <w:rtl w:val="0"/>
        </w:rPr>
        <w:t xml:space="preserve">The Journal of Media Innovations</w:t>
      </w:r>
      <w:r w:rsidDel="00000000" w:rsidR="00000000" w:rsidRPr="00000000">
        <w:rPr>
          <w:rtl w:val="0"/>
        </w:rPr>
        <w:t xml:space="preserve">, 5(1), 22-38. https://doi.org/10.15640/jmi.v5i1a2</w:t>
      </w:r>
    </w:p>
    <w:p w:rsidR="00000000" w:rsidDel="00000000" w:rsidP="00000000" w:rsidRDefault="00000000" w:rsidRPr="00000000" w14:paraId="000001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Benavides, C. (2015). Innovation and leadership in the media industry. </w:t>
      </w:r>
      <w:r w:rsidDel="00000000" w:rsidR="00000000" w:rsidRPr="00000000">
        <w:rPr>
          <w:i w:val="1"/>
          <w:iCs w:val="1"/>
          <w:rtl w:val="0"/>
        </w:rPr>
        <w:t xml:space="preserve">Media and Communication Books</w:t>
      </w:r>
      <w:r w:rsidDel="00000000" w:rsidR="00000000" w:rsidRPr="00000000">
        <w:rPr>
          <w:rtl w:val="0"/>
        </w:rPr>
        <w:t xml:space="preserve">, 3(2), 45-63.</w:t>
      </w:r>
    </w:p>
    <w:p w:rsidR="00000000" w:rsidDel="00000000" w:rsidP="00000000" w:rsidRDefault="00000000" w:rsidRPr="00000000" w14:paraId="000001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Dal Zotto, C., &amp; van Kranenburg, H. (Eds.). (2008). </w:t>
      </w:r>
      <w:r w:rsidDel="00000000" w:rsidR="00000000" w:rsidRPr="00000000">
        <w:rPr>
          <w:i w:val="1"/>
          <w:iCs w:val="1"/>
          <w:rtl w:val="0"/>
        </w:rPr>
        <w:t xml:space="preserve">Management and innovation in the media industry</w:t>
      </w:r>
      <w:r w:rsidDel="00000000" w:rsidR="00000000" w:rsidRPr="00000000">
        <w:rPr>
          <w:rtl w:val="0"/>
        </w:rPr>
        <w:t xml:space="preserve">. Edward Elgar Publishing.</w:t>
      </w:r>
    </w:p>
    <w:p w:rsidR="00000000" w:rsidDel="00000000" w:rsidP="00000000" w:rsidRDefault="00000000" w:rsidRPr="00000000" w14:paraId="000001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Herndon, K., &amp; McCline, E. (2020). Leadership as a way of being: A way forward for a news industry in chaotic transition. </w:t>
      </w:r>
      <w:r w:rsidDel="00000000" w:rsidR="00000000" w:rsidRPr="00000000">
        <w:rPr>
          <w:i w:val="1"/>
          <w:iCs w:val="1"/>
          <w:rtl w:val="0"/>
        </w:rPr>
        <w:t xml:space="preserve">Journal of Media Management and Entrepreneurship</w:t>
      </w:r>
      <w:r w:rsidDel="00000000" w:rsidR="00000000" w:rsidRPr="00000000">
        <w:rPr>
          <w:rtl w:val="0"/>
        </w:rPr>
        <w:t xml:space="preserve">, 2(1), 12-29.</w:t>
      </w:r>
    </w:p>
    <w:p w:rsidR="00000000" w:rsidDel="00000000" w:rsidP="00000000" w:rsidRDefault="00000000" w:rsidRPr="00000000" w14:paraId="000001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Jong, J. P. J., &amp; Den Hartog, D. N. (2010). Measuring innovative work behaviour. </w:t>
      </w:r>
      <w:r w:rsidDel="00000000" w:rsidR="00000000" w:rsidRPr="00000000">
        <w:rPr>
          <w:i w:val="1"/>
          <w:iCs w:val="1"/>
          <w:rtl w:val="0"/>
        </w:rPr>
        <w:t xml:space="preserve">Creativity and Innovation Management</w:t>
      </w:r>
      <w:r w:rsidDel="00000000" w:rsidR="00000000" w:rsidRPr="00000000">
        <w:rPr>
          <w:rtl w:val="0"/>
        </w:rPr>
        <w:t xml:space="preserve">, 19(1), 23-36.</w:t>
      </w:r>
    </w:p>
    <w:p w:rsidR="00000000" w:rsidDel="00000000" w:rsidP="00000000" w:rsidRDefault="00000000" w:rsidRPr="00000000" w14:paraId="000001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Khuan, H. (2023). Analysis of the impact of leadership, organizational culture, and career development on the quality of creative industry employees in Indonesia. </w:t>
      </w:r>
      <w:r w:rsidDel="00000000" w:rsidR="00000000" w:rsidRPr="00000000">
        <w:rPr>
          <w:i w:val="1"/>
          <w:iCs w:val="1"/>
          <w:rtl w:val="0"/>
        </w:rPr>
        <w:t xml:space="preserve">International Journal of Creative Industries</w:t>
      </w:r>
      <w:r w:rsidDel="00000000" w:rsidR="00000000" w:rsidRPr="00000000">
        <w:rPr>
          <w:rtl w:val="0"/>
        </w:rPr>
        <w:t xml:space="preserve">, 7(3), 112-128.</w:t>
      </w:r>
    </w:p>
    <w:p w:rsidR="00000000" w:rsidDel="00000000" w:rsidP="00000000" w:rsidRDefault="00000000" w:rsidRPr="00000000" w14:paraId="000001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Küng, L. (2017). Reflections on the ascendancy of technology in the media and its implications for organisations and their leaders. </w:t>
      </w:r>
      <w:r w:rsidDel="00000000" w:rsidR="00000000" w:rsidRPr="00000000">
        <w:rPr>
          <w:i w:val="1"/>
          <w:iCs w:val="1"/>
          <w:rtl w:val="0"/>
        </w:rPr>
        <w:t xml:space="preserve">Journal of Media Business Studies</w:t>
      </w:r>
      <w:r w:rsidDel="00000000" w:rsidR="00000000" w:rsidRPr="00000000">
        <w:rPr>
          <w:rtl w:val="0"/>
        </w:rPr>
        <w:t xml:space="preserve">, 14(1), 31-44.</w:t>
      </w:r>
    </w:p>
    <w:p w:rsidR="00000000" w:rsidDel="00000000" w:rsidP="00000000" w:rsidRDefault="00000000" w:rsidRPr="00000000" w14:paraId="000001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Mallia, K. L. (2019). </w:t>
      </w:r>
      <w:r w:rsidDel="00000000" w:rsidR="00000000" w:rsidRPr="00000000">
        <w:rPr>
          <w:i w:val="1"/>
          <w:iCs w:val="1"/>
          <w:rtl w:val="0"/>
        </w:rPr>
        <w:t xml:space="preserve">Leadership in the creative industries: Principles and practice</w:t>
      </w:r>
      <w:r w:rsidDel="00000000" w:rsidR="00000000" w:rsidRPr="00000000">
        <w:rPr>
          <w:rtl w:val="0"/>
        </w:rPr>
        <w:t xml:space="preserve">. John Wiley &amp; Sons.</w:t>
      </w:r>
    </w:p>
    <w:p w:rsidR="00000000" w:rsidDel="00000000" w:rsidP="00000000" w:rsidRDefault="00000000" w:rsidRPr="00000000" w14:paraId="000001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Nabil, H. (2019). The impact of leadership on creativity and innovation. </w:t>
      </w:r>
      <w:r w:rsidDel="00000000" w:rsidR="00000000" w:rsidRPr="00000000">
        <w:rPr>
          <w:i w:val="1"/>
          <w:iCs w:val="1"/>
          <w:rtl w:val="0"/>
        </w:rPr>
        <w:t xml:space="preserve">Journal of Human Resource and Sustainability Studies</w:t>
      </w:r>
      <w:r w:rsidDel="00000000" w:rsidR="00000000" w:rsidRPr="00000000">
        <w:rPr>
          <w:rtl w:val="0"/>
        </w:rPr>
        <w:t xml:space="preserve">, 7(2), 105-119.</w:t>
      </w:r>
    </w:p>
    <w:p w:rsidR="00000000" w:rsidDel="00000000" w:rsidP="00000000" w:rsidRDefault="00000000" w:rsidRPr="00000000" w14:paraId="000001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Northouse, P. G. (2022). </w:t>
      </w:r>
      <w:r w:rsidDel="00000000" w:rsidR="00000000" w:rsidRPr="00000000">
        <w:rPr>
          <w:i w:val="1"/>
          <w:iCs w:val="1"/>
          <w:rtl w:val="0"/>
        </w:rPr>
        <w:t xml:space="preserve">Leadership: Theory and practice</w:t>
      </w:r>
      <w:r w:rsidDel="00000000" w:rsidR="00000000" w:rsidRPr="00000000">
        <w:rPr>
          <w:rtl w:val="0"/>
        </w:rPr>
        <w:t xml:space="preserve"> (9th ed.). Sage Publications.</w:t>
      </w:r>
    </w:p>
    <w:p w:rsidR="00000000" w:rsidDel="00000000" w:rsidP="00000000" w:rsidRDefault="00000000" w:rsidRPr="00000000" w14:paraId="000001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Pérez-Latre, F. J., &amp; Sánchez-Tabernero, A. (2003). Leadership, an essential requirement for effecting change in media companies: An analysis of the Spanish market. </w:t>
      </w:r>
      <w:r w:rsidDel="00000000" w:rsidR="00000000" w:rsidRPr="00000000">
        <w:rPr>
          <w:i w:val="1"/>
          <w:iCs w:val="1"/>
          <w:rtl w:val="0"/>
        </w:rPr>
        <w:t xml:space="preserve">International Journal on Media Management</w:t>
      </w:r>
      <w:r w:rsidDel="00000000" w:rsidR="00000000" w:rsidRPr="00000000">
        <w:rPr>
          <w:rtl w:val="0"/>
        </w:rPr>
        <w:t xml:space="preserve">, 5(3), 199-208.</w:t>
      </w:r>
    </w:p>
    <w:p w:rsidR="00000000" w:rsidDel="00000000" w:rsidP="00000000" w:rsidRDefault="00000000" w:rsidRPr="00000000" w14:paraId="000001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Prihatini, R., &amp; Gunawan, W. (2024). The influence of paradoxical leadership on the creativity of digital marketing employees in Jakarta. </w:t>
      </w:r>
      <w:r w:rsidDel="00000000" w:rsidR="00000000" w:rsidRPr="00000000">
        <w:rPr>
          <w:i w:val="1"/>
          <w:iCs w:val="1"/>
          <w:rtl w:val="0"/>
        </w:rPr>
        <w:t xml:space="preserve">Journal of Digital Marketing and Communication</w:t>
      </w:r>
      <w:r w:rsidDel="00000000" w:rsidR="00000000" w:rsidRPr="00000000">
        <w:rPr>
          <w:rtl w:val="0"/>
        </w:rPr>
        <w:t xml:space="preserve">, 4(1), 78-95.</w:t>
      </w:r>
    </w:p>
    <w:p w:rsidR="00000000" w:rsidDel="00000000" w:rsidP="00000000" w:rsidRDefault="00000000" w:rsidRPr="00000000" w14:paraId="000001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Puccio, G. J., Mance, M., &amp; Murdock, M. C. (2020). </w:t>
      </w:r>
      <w:r w:rsidDel="00000000" w:rsidR="00000000" w:rsidRPr="00000000">
        <w:rPr>
          <w:i w:val="1"/>
          <w:iCs w:val="1"/>
          <w:rtl w:val="0"/>
        </w:rPr>
        <w:t xml:space="preserve">Creative leadership: Skills that drive change</w:t>
      </w:r>
      <w:r w:rsidDel="00000000" w:rsidR="00000000" w:rsidRPr="00000000">
        <w:rPr>
          <w:rtl w:val="0"/>
        </w:rPr>
        <w:t xml:space="preserve"> (3rd ed.). Sage Publications.</w:t>
      </w:r>
    </w:p>
    <w:p w:rsidR="00000000" w:rsidDel="00000000" w:rsidP="00000000" w:rsidRDefault="00000000" w:rsidRPr="00000000" w14:paraId="000001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Rickards, T., &amp; Moger, S. (2006). Creative leaders: A decade of contributions from Creativity and Innovation Management Journal. </w:t>
      </w:r>
      <w:r w:rsidDel="00000000" w:rsidR="00000000" w:rsidRPr="00000000">
        <w:rPr>
          <w:i w:val="1"/>
          <w:iCs w:val="1"/>
          <w:rtl w:val="0"/>
        </w:rPr>
        <w:t xml:space="preserve">Creativity and Innovation Management</w:t>
      </w:r>
      <w:r w:rsidDel="00000000" w:rsidR="00000000" w:rsidRPr="00000000">
        <w:rPr>
          <w:rtl w:val="0"/>
        </w:rPr>
        <w:t xml:space="preserve">, 15(1), 4-18.</w:t>
      </w:r>
    </w:p>
    <w:p w:rsidR="00000000" w:rsidDel="00000000" w:rsidP="00000000" w:rsidRDefault="00000000" w:rsidRPr="00000000" w14:paraId="000001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Shafi, M., &amp; Zada, M. (2018). Authentic leadership and organization citizenship behavior: A case of Pakistani electronic news media industry. </w:t>
      </w:r>
      <w:r w:rsidDel="00000000" w:rsidR="00000000" w:rsidRPr="00000000">
        <w:rPr>
          <w:i w:val="1"/>
          <w:iCs w:val="1"/>
          <w:rtl w:val="0"/>
        </w:rPr>
        <w:t xml:space="preserve">Global Media Journal</w:t>
      </w:r>
      <w:r w:rsidDel="00000000" w:rsidR="00000000" w:rsidRPr="00000000">
        <w:rPr>
          <w:rtl w:val="0"/>
        </w:rPr>
        <w:t xml:space="preserve">, 16(31), 1-15.</w:t>
      </w:r>
    </w:p>
    <w:p w:rsidR="00000000" w:rsidDel="00000000" w:rsidP="00000000" w:rsidRDefault="00000000" w:rsidRPr="00000000" w14:paraId="000001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Tariq, A., &amp; Aslam, M. (2020). The influence of leadership styles on employee retention in the electronic media industry: A mediation model examining the role of job satisfaction. </w:t>
      </w:r>
      <w:r w:rsidDel="00000000" w:rsidR="00000000" w:rsidRPr="00000000">
        <w:rPr>
          <w:i w:val="1"/>
          <w:iCs w:val="1"/>
          <w:rtl w:val="0"/>
        </w:rPr>
        <w:t xml:space="preserve">Journal of Media and Communication Studies</w:t>
      </w:r>
      <w:r w:rsidDel="00000000" w:rsidR="00000000" w:rsidRPr="00000000">
        <w:rPr>
          <w:rtl w:val="0"/>
        </w:rPr>
        <w:t xml:space="preserve">, 12(4), 88-104.</w:t>
      </w:r>
    </w:p>
    <w:p w:rsidR="00000000" w:rsidDel="00000000" w:rsidP="00000000" w:rsidRDefault="00000000" w:rsidRPr="00000000" w14:paraId="000001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van Kranenburg, H. (Ed.). (2017). </w:t>
      </w:r>
      <w:r w:rsidDel="00000000" w:rsidR="00000000" w:rsidRPr="00000000">
        <w:rPr>
          <w:i w:val="1"/>
          <w:iCs w:val="1"/>
          <w:rtl w:val="0"/>
        </w:rPr>
        <w:t xml:space="preserve">Managing media firms and industries: What's so special about media management?</w:t>
      </w:r>
      <w:r w:rsidDel="00000000" w:rsidR="00000000" w:rsidRPr="00000000">
        <w:rPr>
          <w:rtl w:val="0"/>
        </w:rPr>
        <w:t xml:space="preserve">. Springer.</w:t>
      </w:r>
    </w:p>
    <w:p w:rsidR="00000000" w:rsidDel="00000000" w:rsidP="00000000" w:rsidRDefault="00000000" w:rsidRPr="00000000" w14:paraId="000001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Wang, Y., &amp; Wang, Y. (2021). The influence of transformational and transactional leadership style on employee innovation behavior: Case of media industry in Chongqing, China. </w:t>
      </w:r>
      <w:r w:rsidDel="00000000" w:rsidR="00000000" w:rsidRPr="00000000">
        <w:rPr>
          <w:i w:val="1"/>
          <w:iCs w:val="1"/>
          <w:rtl w:val="0"/>
        </w:rPr>
        <w:t xml:space="preserve">Journal of Media Economics and Management</w:t>
      </w:r>
      <w:r w:rsidDel="00000000" w:rsidR="00000000" w:rsidRPr="00000000">
        <w:rPr>
          <w:rtl w:val="0"/>
        </w:rPr>
        <w:t xml:space="preserve">, 9(2), 143-160.</w:t>
      </w:r>
    </w:p>
    <w:p w:rsidR="00000000" w:rsidDel="00000000" w:rsidP="00000000" w:rsidRDefault="00000000" w:rsidRPr="00000000" w14:paraId="000001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Wang, Y., &amp; Wang, Y. (2022). Developing creative leadership in the use of digital communication tools: A psychological perspective. </w:t>
      </w:r>
      <w:r w:rsidDel="00000000" w:rsidR="00000000" w:rsidRPr="00000000">
        <w:rPr>
          <w:i w:val="1"/>
          <w:iCs w:val="1"/>
          <w:rtl w:val="0"/>
        </w:rPr>
        <w:t xml:space="preserve">Sustainability</w:t>
      </w:r>
      <w:r w:rsidDel="00000000" w:rsidR="00000000" w:rsidRPr="00000000">
        <w:rPr>
          <w:rtl w:val="0"/>
        </w:rPr>
        <w:t xml:space="preserve">, 14(19), 11796. https://doi.org/10.3390/su141911796</w:t>
      </w:r>
    </w:p>
    <w:p w:rsidR="00000000" w:rsidDel="00000000" w:rsidP="00000000" w:rsidRDefault="00000000" w:rsidRPr="00000000" w14:paraId="000001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Zarei, M., Alavi, S., &amp; Rezaei, H. (2026). Effects of leadership on marketing creativity: A comparative experimental study of four leadership styles. </w:t>
      </w:r>
      <w:r w:rsidDel="00000000" w:rsidR="00000000" w:rsidRPr="00000000">
        <w:rPr>
          <w:i w:val="1"/>
          <w:iCs w:val="1"/>
          <w:rtl w:val="0"/>
        </w:rPr>
        <w:t xml:space="preserve">European Journal of Marketing</w:t>
      </w:r>
      <w:r w:rsidDel="00000000" w:rsidR="00000000" w:rsidRPr="00000000">
        <w:rPr>
          <w:rtl w:val="0"/>
        </w:rPr>
        <w:t xml:space="preserve">, 60(1), 15-39.</w:t>
      </w:r>
    </w:p>
    <w:p w:rsidR="00000000" w:rsidDel="00000000" w:rsidP="00000000" w:rsidRDefault="00000000" w:rsidRPr="00000000" w14:paraId="000001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Zhang, X., &amp; Garcia, M. (2017). Transformational leadership and innovation in digital-only news outlets: Analysis of Quartz and El Confidencial. </w:t>
      </w:r>
      <w:r w:rsidDel="00000000" w:rsidR="00000000" w:rsidRPr="00000000">
        <w:rPr>
          <w:i w:val="1"/>
          <w:iCs w:val="1"/>
          <w:rtl w:val="0"/>
        </w:rPr>
        <w:t xml:space="preserve">Digital Journalism Studies</w:t>
      </w:r>
      <w:r w:rsidDel="00000000" w:rsidR="00000000" w:rsidRPr="00000000">
        <w:rPr>
          <w:rtl w:val="0"/>
        </w:rPr>
        <w:t xml:space="preserve">, 5(2), 89-106.</w:t>
      </w:r>
    </w:p>
    <w:p w:rsidR="00000000" w:rsidDel="00000000" w:rsidP="00000000" w:rsidRDefault="00000000" w:rsidRPr="00000000" w14:paraId="000001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rtl w:val="0"/>
        </w:rPr>
        <w:t xml:space="preserve">Zhou, J., &amp; Santos, L. (2022). Exploration of transformational leadership style in improving employee performance in the creative industries. </w:t>
      </w:r>
      <w:r w:rsidDel="00000000" w:rsidR="00000000" w:rsidRPr="00000000">
        <w:rPr>
          <w:i w:val="1"/>
          <w:iCs w:val="1"/>
          <w:rtl w:val="0"/>
        </w:rPr>
        <w:t xml:space="preserve">International Journal of Organizational Analysis</w:t>
      </w:r>
      <w:r w:rsidDel="00000000" w:rsidR="00000000" w:rsidRPr="00000000">
        <w:rPr>
          <w:rtl w:val="0"/>
        </w:rPr>
        <w:t xml:space="preserve">, 30(4), 512-530.</w:t>
      </w:r>
    </w:p>
    <w:p w:rsidR="00000000" w:rsidDel="00000000" w:rsidP="00000000" w:rsidRDefault="00000000" w:rsidRPr="00000000" w14:paraId="0000011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ملحق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>
          <w:b w:val="1"/>
          <w:bCs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bCs w:val="1"/>
          <w:rtl w:val="1"/>
        </w:rPr>
        <w:t xml:space="preserve">استبيان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دراسة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تعزيز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الابتكار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لدى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العاملين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إدارات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بالمؤسسات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السعودية</w:t>
      </w:r>
    </w:p>
    <w:p w:rsidR="00000000" w:rsidDel="00000000" w:rsidP="00000000" w:rsidRDefault="00000000" w:rsidRPr="00000000" w14:paraId="000001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rPr/>
      </w:pPr>
      <w:r w:rsidDel="00000000" w:rsidR="00000000" w:rsidRPr="00000000">
        <w:rPr>
          <w:rtl w:val="1"/>
        </w:rPr>
        <w:t xml:space="preserve">عزيزي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المشاركة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نرجو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تكرمكم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بالإجابة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شفافية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علما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ستخدم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لأغراض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فقط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0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before="0" w:lineRule="auto"/>
        <w:jc w:val="left"/>
        <w:rPr/>
      </w:pPr>
      <w:r w:rsidDel="00000000" w:rsidR="00000000" w:rsidRPr="00000000">
        <w:rPr>
          <w:rtl w:val="1"/>
        </w:rPr>
        <w:t xml:space="preserve">القسم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الإدارة</w:t>
      </w:r>
    </w:p>
    <w:tbl>
      <w:tblPr>
        <w:tblStyle w:val="Table8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العبارة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موافق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محايد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معارض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تشجع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الإدارة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طرح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الأفكار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التقليدية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والجريئة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تتقبل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المخاطرة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المدروسة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الفشل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كفرصة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للتعلم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توفر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بيئة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ومحفزة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تدعم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التفكير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الإبداعي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يمتلك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إدارتنا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القدرة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استشراف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الاتجاهات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المستقبلية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للسوق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تشركنا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المشكلات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المعقدة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مبتكرة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</w:tbl>
    <w:p w:rsidR="00000000" w:rsidDel="00000000" w:rsidP="00000000" w:rsidRDefault="00000000" w:rsidRPr="00000000" w14:paraId="0000013A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jc w:val="left"/>
        <w:rPr/>
      </w:pPr>
      <w:r w:rsidDel="00000000" w:rsidR="00000000" w:rsidRPr="00000000">
        <w:rPr>
          <w:rtl w:val="1"/>
        </w:rPr>
        <w:t xml:space="preserve">القسم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</w:p>
    <w:tbl>
      <w:tblPr>
        <w:tblStyle w:val="Table9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العبارة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موافق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محايد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معارض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نعتمد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ترويجية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وإعلانية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مبتكرة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ومختلفة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المنافسين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نبتكر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طرقا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لتطوير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تجربة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العميل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وقنوات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رقمية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حديثة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الوصول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للفئات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المستهدفة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تحظى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الأفكار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بالدعم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الفعلي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داخل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المؤسسة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نستخدم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تقليدية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وتحليل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سلوك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المستهلك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المستهدف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</w:tbl>
    <w:p w:rsidR="00000000" w:rsidDel="00000000" w:rsidP="00000000" w:rsidRDefault="00000000" w:rsidRPr="00000000" w14:paraId="00000154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Rule="auto"/>
        <w:jc w:val="left"/>
        <w:rPr/>
      </w:pPr>
      <w:r w:rsidDel="00000000" w:rsidR="00000000" w:rsidRPr="00000000">
        <w:rPr>
          <w:rtl w:val="1"/>
        </w:rPr>
        <w:t xml:space="preserve">القسم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الثالث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الأثر</w:t>
      </w:r>
      <w:r w:rsidDel="00000000" w:rsidR="00000000" w:rsidRPr="00000000">
        <w:rPr>
          <w:rtl w:val="1"/>
        </w:rPr>
        <w:t xml:space="preserve">)</w:t>
      </w:r>
    </w:p>
    <w:tbl>
      <w:tblPr>
        <w:tblStyle w:val="Table10"/>
        <w:bidiVisual w:val="1"/>
        <w:tblW w:w="9360.0" w:type="dxa"/>
        <w:jc w:val="left"/>
        <w:tblBorders>
          <w:top w:color="cbd5e1" w:space="0" w:sz="6" w:val="single"/>
          <w:left w:color="cbd5e1" w:space="0" w:sz="6" w:val="single"/>
          <w:bottom w:color="cbd5e1" w:space="0" w:sz="6" w:val="single"/>
          <w:right w:color="cbd5e1" w:space="0" w:sz="6" w:val="single"/>
          <w:insideH w:color="cbd5e1" w:space="0" w:sz="6" w:val="single"/>
          <w:insideV w:color="cbd5e1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العبارة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موافق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محايد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f1f5f9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>
                <w:b w:val="1"/>
                <w:bCs w:val="1"/>
                <w:color w:val="1e293b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1e293b"/>
                <w:shd w:fill="auto" w:val="clear"/>
                <w:rtl w:val="1"/>
              </w:rPr>
              <w:t xml:space="preserve">معارض</w:t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الدعم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المعنوي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والمادي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يرفع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حماسي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لتقديم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حلول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مبتكرة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أسلوب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المرن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يمنحني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الحرية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الكاملة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لتجربة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استراتيجيات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تسويق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رقمي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جديدة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تقدير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للأفكار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الإبداعية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وتكريمها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يساهم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زيادة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إنتاجيتي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غياب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الإبداعية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يقلل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رغبة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العاملين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تجديد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الأساليب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المتبعة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حرص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تدريبنا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أحدث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الرقمي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ينعكس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مباشرة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جودة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ابتكاراتنا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التسويقية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  <w:tc>
          <w:tcPr>
            <w:tcBorders>
              <w:top w:color="cbd5e1" w:space="0" w:sz="6" w:val="single"/>
              <w:left w:color="cbd5e1" w:space="0" w:sz="6" w:val="single"/>
              <w:bottom w:color="cbd5e1" w:space="0" w:sz="6" w:val="single"/>
              <w:right w:color="cbd5e1" w:space="0" w:sz="6" w:val="single"/>
            </w:tcBorders>
            <w:shd w:fill="auto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[ ]</w:t>
            </w:r>
          </w:p>
        </w:tc>
      </w:tr>
    </w:tbl>
    <w:p w:rsidR="00000000" w:rsidDel="00000000" w:rsidP="00000000" w:rsidRDefault="00000000" w:rsidRPr="00000000" w14:paraId="0000016E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jc w:val="left"/>
        <w:rPr/>
      </w:pPr>
      <w:r w:rsidDel="00000000" w:rsidR="00000000" w:rsidRPr="00000000">
        <w:rPr>
          <w:rtl w:val="1"/>
        </w:rPr>
        <w:t xml:space="preserve">القسم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الرابع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والشخصية</w:t>
      </w:r>
    </w:p>
    <w:p w:rsidR="00000000" w:rsidDel="00000000" w:rsidP="00000000" w:rsidRDefault="00000000" w:rsidRPr="00000000" w14:paraId="0000016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الجنس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[ ] </w:t>
      </w:r>
      <w:r w:rsidDel="00000000" w:rsidR="00000000" w:rsidRPr="00000000">
        <w:rPr>
          <w:rtl w:val="1"/>
        </w:rPr>
        <w:t xml:space="preserve">ذكر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أنثى</w:t>
      </w:r>
    </w:p>
    <w:p w:rsidR="00000000" w:rsidDel="00000000" w:rsidP="00000000" w:rsidRDefault="00000000" w:rsidRPr="00000000" w14:paraId="0000017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العمر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[ ]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45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45 </w:t>
      </w:r>
      <w:r w:rsidDel="00000000" w:rsidR="00000000" w:rsidRPr="00000000">
        <w:rPr>
          <w:rtl w:val="1"/>
        </w:rPr>
        <w:t xml:space="preserve">سنة</w:t>
      </w:r>
    </w:p>
    <w:p w:rsidR="00000000" w:rsidDel="00000000" w:rsidP="00000000" w:rsidRDefault="00000000" w:rsidRPr="00000000" w14:paraId="0000017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المؤهل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العلمي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[ ] </w:t>
      </w:r>
      <w:r w:rsidDel="00000000" w:rsidR="00000000" w:rsidRPr="00000000">
        <w:rPr>
          <w:rtl w:val="1"/>
        </w:rPr>
        <w:t xml:space="preserve">ثانوية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مؤهل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جامعي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عليا</w:t>
      </w:r>
    </w:p>
    <w:p w:rsidR="00000000" w:rsidDel="00000000" w:rsidP="00000000" w:rsidRDefault="00000000" w:rsidRPr="00000000" w14:paraId="0000017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afterAutospacing="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سنوات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الخبرة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[ ]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سنوات</w:t>
      </w:r>
    </w:p>
    <w:p w:rsidR="00000000" w:rsidDel="00000000" w:rsidP="00000000" w:rsidRDefault="00000000" w:rsidRPr="00000000" w14:paraId="0000017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0" w:beforeAutospacing="0" w:lineRule="auto"/>
        <w:ind w:left="600" w:right="300" w:hanging="360"/>
      </w:pPr>
      <w:r w:rsidDel="00000000" w:rsidR="00000000" w:rsidRPr="00000000">
        <w:rPr>
          <w:b w:val="1"/>
          <w:bCs w:val="1"/>
          <w:rtl w:val="1"/>
        </w:rPr>
        <w:t xml:space="preserve">نوع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المؤسسة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[ ]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حكومي</w:t>
      </w:r>
      <w:r w:rsidDel="00000000" w:rsidR="00000000" w:rsidRPr="00000000">
        <w:rPr>
          <w:rtl w:val="1"/>
        </w:rPr>
        <w:t xml:space="preserve">      [ ]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ربحي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7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decimal"/>
      <w:lvlText w:val="%1.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  <w:spacing w:line="30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240" w:lineRule="auto"/>
      <w:jc w:val="center"/>
    </w:pPr>
    <w:rPr>
      <w:b w:val="1"/>
      <w:bCs w:val="1"/>
      <w:i w:val="0"/>
      <w:iCs w:val="0"/>
      <w:color w:val="1a365d"/>
      <w:sz w:val="40"/>
      <w:szCs w:val="40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375" w:lineRule="auto"/>
      <w:jc w:val="right"/>
    </w:pPr>
    <w:rPr>
      <w:b w:val="1"/>
      <w:bCs w:val="1"/>
      <w:i w:val="0"/>
      <w:iCs w:val="0"/>
      <w:color w:val="1a365d"/>
      <w:sz w:val="32"/>
      <w:szCs w:val="32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50" w:before="225" w:lineRule="auto"/>
      <w:jc w:val="right"/>
    </w:pPr>
    <w:rPr>
      <w:b w:val="1"/>
      <w:bCs w:val="1"/>
      <w:i w:val="0"/>
      <w:iCs w:val="0"/>
      <w:color w:val="1a365d"/>
      <w:sz w:val="26"/>
      <w:szCs w:val="26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