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7EB563B0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2083C38B" w14:textId="10EB9AB9" w:rsidR="00770976" w:rsidRDefault="002C1A51" w:rsidP="00770976">
      <w:pPr>
        <w:jc w:val="center"/>
        <w:rPr>
          <w:rFonts w:ascii="Simplified Arabic" w:hAnsi="Simplified Arabic" w:cs="Simplified Arabic"/>
          <w:b/>
          <w:bCs/>
          <w:sz w:val="32"/>
          <w:szCs w:val="32"/>
          <w:lang w:val="en-GB"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4A21BE69" w14:textId="66EAF6A7" w:rsidR="002C1A51" w:rsidRPr="002C1A51" w:rsidRDefault="00400C75" w:rsidP="00770976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تأثير </w:t>
      </w:r>
      <w:r w:rsidR="00134B9E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الإعلانات الرقمية عبر مواقع التواصل ا</w:t>
      </w:r>
      <w:r w:rsidR="00A833F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لإ</w:t>
      </w:r>
      <w:r w:rsidR="00134B9E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جتماعي </w:t>
      </w:r>
      <w:r w:rsidR="00EE40AF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على السلوك الشرائي للجمهور</w:t>
      </w:r>
      <w:r w:rsidR="008377D5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السعودي</w:t>
      </w:r>
      <w:r w:rsidR="006D106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:</w:t>
      </w:r>
      <w:r w:rsidR="008377D5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  <w:r w:rsidR="00B93209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دراسة ميدانية </w:t>
      </w:r>
      <w:r w:rsidR="00990A54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على عملاء شركة قصة بالرياض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5E98263B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إعداد: اسم الطالب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846D0A">
        <w:rPr>
          <w:rFonts w:ascii="Simplified Arabic" w:hAnsi="Simplified Arabic" w:cs="Simplified Arabic" w:hint="cs"/>
          <w:sz w:val="32"/>
          <w:szCs w:val="32"/>
          <w:rtl/>
        </w:rPr>
        <w:t>" حليمة حسين علي باهميل "</w:t>
      </w:r>
    </w:p>
    <w:p w14:paraId="636B66F6" w14:textId="7922BB5C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846D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1F176A">
        <w:rPr>
          <w:rFonts w:ascii="Simplified Arabic" w:hAnsi="Simplified Arabic" w:cs="Simplified Arabic" w:hint="cs"/>
          <w:sz w:val="32"/>
          <w:szCs w:val="32"/>
          <w:rtl/>
        </w:rPr>
        <w:t>٢٢٢٠٠١١٤</w:t>
      </w:r>
      <w:r w:rsidR="00397C8D">
        <w:rPr>
          <w:rFonts w:ascii="Simplified Arabic" w:hAnsi="Simplified Arabic" w:cs="Simplified Arabic" w:hint="cs"/>
          <w:sz w:val="32"/>
          <w:szCs w:val="32"/>
          <w:rtl/>
        </w:rPr>
        <w:t>٦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8D9D15B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6FE192CE" w:rsidR="002C1A51" w:rsidRPr="005F0315" w:rsidRDefault="00392B15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val="en-GB" w:bidi="ar-LB"/>
        </w:rPr>
      </w:pPr>
      <w:r>
        <w:rPr>
          <w:rFonts w:asciiTheme="majorBidi" w:hAnsiTheme="majorBidi" w:cstheme="majorBidi"/>
          <w:b/>
          <w:bCs/>
          <w:sz w:val="36"/>
          <w:szCs w:val="36"/>
          <w:lang w:bidi="ar-LB"/>
        </w:rPr>
        <w:t>The</w:t>
      </w:r>
      <w:r w:rsidR="002A59FC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</w:t>
      </w:r>
      <w:r w:rsidR="0029045A">
        <w:rPr>
          <w:rFonts w:asciiTheme="majorBidi" w:hAnsiTheme="majorBidi" w:cstheme="majorBidi"/>
          <w:b/>
          <w:bCs/>
          <w:sz w:val="36"/>
          <w:szCs w:val="36"/>
          <w:lang w:bidi="ar-LB"/>
        </w:rPr>
        <w:t>Im</w:t>
      </w:r>
      <w:r w:rsidR="002C0BED">
        <w:rPr>
          <w:rFonts w:asciiTheme="majorBidi" w:hAnsiTheme="majorBidi" w:cstheme="majorBidi"/>
          <w:b/>
          <w:bCs/>
          <w:sz w:val="36"/>
          <w:szCs w:val="36"/>
          <w:lang w:bidi="ar-LB"/>
        </w:rPr>
        <w:t>pa</w:t>
      </w:r>
      <w:r w:rsidR="00C819C7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ct </w:t>
      </w:r>
      <w:r w:rsidR="00160B59">
        <w:rPr>
          <w:rFonts w:asciiTheme="majorBidi" w:hAnsiTheme="majorBidi" w:cstheme="majorBidi"/>
          <w:b/>
          <w:bCs/>
          <w:sz w:val="36"/>
          <w:szCs w:val="36"/>
          <w:lang w:bidi="ar-LB"/>
        </w:rPr>
        <w:t>of Di</w:t>
      </w:r>
      <w:r w:rsidR="00736417">
        <w:rPr>
          <w:rFonts w:asciiTheme="majorBidi" w:hAnsiTheme="majorBidi" w:cstheme="majorBidi"/>
          <w:b/>
          <w:bCs/>
          <w:sz w:val="36"/>
          <w:szCs w:val="36"/>
          <w:lang w:bidi="ar-LB"/>
        </w:rPr>
        <w:t>gita</w:t>
      </w:r>
      <w:r w:rsidR="009F395D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l </w:t>
      </w:r>
      <w:r w:rsidR="00EA469C">
        <w:rPr>
          <w:rFonts w:asciiTheme="majorBidi" w:hAnsiTheme="majorBidi" w:cstheme="majorBidi"/>
          <w:b/>
          <w:bCs/>
          <w:sz w:val="36"/>
          <w:szCs w:val="36"/>
          <w:lang w:bidi="ar-LB"/>
        </w:rPr>
        <w:t>Adver</w:t>
      </w:r>
      <w:r w:rsidR="00E90CF1">
        <w:rPr>
          <w:rFonts w:asciiTheme="majorBidi" w:hAnsiTheme="majorBidi" w:cstheme="majorBidi"/>
          <w:b/>
          <w:bCs/>
          <w:sz w:val="36"/>
          <w:szCs w:val="36"/>
          <w:lang w:bidi="ar-LB"/>
        </w:rPr>
        <w:t>ti</w:t>
      </w:r>
      <w:r w:rsidR="001D3DF8">
        <w:rPr>
          <w:rFonts w:asciiTheme="majorBidi" w:hAnsiTheme="majorBidi" w:cstheme="majorBidi"/>
          <w:b/>
          <w:bCs/>
          <w:sz w:val="36"/>
          <w:szCs w:val="36"/>
          <w:lang w:bidi="ar-LB"/>
        </w:rPr>
        <w:t>s</w:t>
      </w:r>
      <w:r w:rsidR="001E05B0">
        <w:rPr>
          <w:rFonts w:asciiTheme="majorBidi" w:hAnsiTheme="majorBidi" w:cstheme="majorBidi"/>
          <w:b/>
          <w:bCs/>
          <w:sz w:val="36"/>
          <w:szCs w:val="36"/>
          <w:lang w:bidi="ar-LB"/>
        </w:rPr>
        <w:t>ing Throu</w:t>
      </w:r>
      <w:r w:rsidR="00630665">
        <w:rPr>
          <w:rFonts w:asciiTheme="majorBidi" w:hAnsiTheme="majorBidi" w:cstheme="majorBidi"/>
          <w:b/>
          <w:bCs/>
          <w:sz w:val="36"/>
          <w:szCs w:val="36"/>
          <w:lang w:bidi="ar-LB"/>
        </w:rPr>
        <w:t>gh</w:t>
      </w:r>
      <w:r w:rsidR="00BE1881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Socia</w:t>
      </w:r>
      <w:r w:rsidR="00706558">
        <w:rPr>
          <w:rFonts w:asciiTheme="majorBidi" w:hAnsiTheme="majorBidi" w:cstheme="majorBidi"/>
          <w:b/>
          <w:bCs/>
          <w:sz w:val="36"/>
          <w:szCs w:val="36"/>
          <w:lang w:bidi="ar-LB"/>
        </w:rPr>
        <w:t>l</w:t>
      </w:r>
      <w:r w:rsidR="00790031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</w:t>
      </w:r>
      <w:r w:rsidR="0074687A">
        <w:rPr>
          <w:rFonts w:asciiTheme="majorBidi" w:hAnsiTheme="majorBidi" w:cstheme="majorBidi"/>
          <w:b/>
          <w:bCs/>
          <w:sz w:val="36"/>
          <w:szCs w:val="36"/>
          <w:lang w:bidi="ar-LB"/>
        </w:rPr>
        <w:t>Me</w:t>
      </w:r>
      <w:r w:rsidR="00386942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dia on </w:t>
      </w:r>
      <w:r w:rsidR="002D50EA">
        <w:rPr>
          <w:rFonts w:asciiTheme="majorBidi" w:hAnsiTheme="majorBidi" w:cstheme="majorBidi"/>
          <w:b/>
          <w:bCs/>
          <w:sz w:val="36"/>
          <w:szCs w:val="36"/>
          <w:lang w:bidi="ar-LB"/>
        </w:rPr>
        <w:t>the Consu</w:t>
      </w:r>
      <w:r w:rsidR="00572186">
        <w:rPr>
          <w:rFonts w:asciiTheme="majorBidi" w:hAnsiTheme="majorBidi" w:cstheme="majorBidi"/>
          <w:b/>
          <w:bCs/>
          <w:sz w:val="36"/>
          <w:szCs w:val="36"/>
          <w:lang w:bidi="ar-LB"/>
        </w:rPr>
        <w:t>mer</w:t>
      </w:r>
      <w:r w:rsidR="00FC23A3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</w:t>
      </w:r>
      <w:r w:rsidR="00C05713">
        <w:rPr>
          <w:rFonts w:asciiTheme="majorBidi" w:hAnsiTheme="majorBidi" w:cstheme="majorBidi"/>
          <w:b/>
          <w:bCs/>
          <w:sz w:val="36"/>
          <w:szCs w:val="36"/>
          <w:lang w:bidi="ar-LB"/>
        </w:rPr>
        <w:t>P</w:t>
      </w:r>
      <w:r w:rsidR="00A644AF">
        <w:rPr>
          <w:rFonts w:asciiTheme="majorBidi" w:hAnsiTheme="majorBidi" w:cstheme="majorBidi"/>
          <w:b/>
          <w:bCs/>
          <w:sz w:val="36"/>
          <w:szCs w:val="36"/>
          <w:lang w:bidi="ar-LB"/>
        </w:rPr>
        <w:t>urch</w:t>
      </w:r>
      <w:r w:rsidR="006115B6">
        <w:rPr>
          <w:rFonts w:asciiTheme="majorBidi" w:hAnsiTheme="majorBidi" w:cstheme="majorBidi"/>
          <w:b/>
          <w:bCs/>
          <w:sz w:val="36"/>
          <w:szCs w:val="36"/>
          <w:lang w:bidi="ar-LB"/>
        </w:rPr>
        <w:t>as</w:t>
      </w:r>
      <w:r w:rsidR="001A70E7">
        <w:rPr>
          <w:rFonts w:asciiTheme="majorBidi" w:hAnsiTheme="majorBidi" w:cstheme="majorBidi"/>
          <w:b/>
          <w:bCs/>
          <w:sz w:val="36"/>
          <w:szCs w:val="36"/>
          <w:lang w:bidi="ar-LB"/>
        </w:rPr>
        <w:t>i</w:t>
      </w:r>
      <w:r w:rsidR="00AD6368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ng </w:t>
      </w:r>
      <w:r w:rsidR="003F2FCC">
        <w:rPr>
          <w:rFonts w:asciiTheme="majorBidi" w:hAnsiTheme="majorBidi" w:cstheme="majorBidi"/>
          <w:b/>
          <w:bCs/>
          <w:sz w:val="36"/>
          <w:szCs w:val="36"/>
          <w:lang w:bidi="ar-LB"/>
        </w:rPr>
        <w:t>Be</w:t>
      </w:r>
      <w:r w:rsidR="00E83123">
        <w:rPr>
          <w:rFonts w:asciiTheme="majorBidi" w:hAnsiTheme="majorBidi" w:cstheme="majorBidi"/>
          <w:b/>
          <w:bCs/>
          <w:sz w:val="36"/>
          <w:szCs w:val="36"/>
          <w:lang w:bidi="ar-LB"/>
        </w:rPr>
        <w:t>hav</w:t>
      </w:r>
      <w:r w:rsidR="00437440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ior of </w:t>
      </w:r>
      <w:r w:rsidR="00741DB7">
        <w:rPr>
          <w:rFonts w:asciiTheme="majorBidi" w:hAnsiTheme="majorBidi" w:cstheme="majorBidi"/>
          <w:b/>
          <w:bCs/>
          <w:sz w:val="36"/>
          <w:szCs w:val="36"/>
          <w:lang w:bidi="ar-LB"/>
        </w:rPr>
        <w:t>Sau</w:t>
      </w:r>
      <w:r w:rsidR="00911CF6">
        <w:rPr>
          <w:rFonts w:asciiTheme="majorBidi" w:hAnsiTheme="majorBidi" w:cstheme="majorBidi"/>
          <w:b/>
          <w:bCs/>
          <w:sz w:val="36"/>
          <w:szCs w:val="36"/>
          <w:lang w:bidi="ar-LB"/>
        </w:rPr>
        <w:t>di A</w:t>
      </w:r>
      <w:r w:rsidR="005E41AF">
        <w:rPr>
          <w:rFonts w:asciiTheme="majorBidi" w:hAnsiTheme="majorBidi" w:cstheme="majorBidi"/>
          <w:b/>
          <w:bCs/>
          <w:sz w:val="36"/>
          <w:szCs w:val="36"/>
          <w:lang w:bidi="ar-LB"/>
        </w:rPr>
        <w:t>ud</w:t>
      </w:r>
      <w:r w:rsidR="00D3290E">
        <w:rPr>
          <w:rFonts w:asciiTheme="majorBidi" w:hAnsiTheme="majorBidi" w:cstheme="majorBidi"/>
          <w:b/>
          <w:bCs/>
          <w:sz w:val="36"/>
          <w:szCs w:val="36"/>
          <w:lang w:bidi="ar-LB"/>
        </w:rPr>
        <w:t>ien</w:t>
      </w:r>
      <w:r w:rsidR="00CA1D9E">
        <w:rPr>
          <w:rFonts w:asciiTheme="majorBidi" w:hAnsiTheme="majorBidi" w:cstheme="majorBidi"/>
          <w:b/>
          <w:bCs/>
          <w:sz w:val="36"/>
          <w:szCs w:val="36"/>
          <w:lang w:bidi="ar-LB"/>
        </w:rPr>
        <w:t>ces</w:t>
      </w:r>
      <w:r w:rsidR="0091224E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: </w:t>
      </w:r>
      <w:r w:rsidR="00C75448">
        <w:rPr>
          <w:rFonts w:asciiTheme="majorBidi" w:hAnsiTheme="majorBidi" w:cstheme="majorBidi"/>
          <w:b/>
          <w:bCs/>
          <w:sz w:val="36"/>
          <w:szCs w:val="36"/>
          <w:lang w:bidi="ar-LB"/>
        </w:rPr>
        <w:t>A Fi</w:t>
      </w:r>
      <w:r w:rsidR="00D84D96">
        <w:rPr>
          <w:rFonts w:asciiTheme="majorBidi" w:hAnsiTheme="majorBidi" w:cstheme="majorBidi"/>
          <w:b/>
          <w:bCs/>
          <w:sz w:val="36"/>
          <w:szCs w:val="36"/>
          <w:lang w:bidi="ar-LB"/>
        </w:rPr>
        <w:t>eld</w:t>
      </w:r>
      <w:r w:rsidR="00574607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Study </w:t>
      </w:r>
      <w:r w:rsidR="00B41E9B">
        <w:rPr>
          <w:rFonts w:asciiTheme="majorBidi" w:hAnsiTheme="majorBidi" w:cstheme="majorBidi"/>
          <w:b/>
          <w:bCs/>
          <w:sz w:val="36"/>
          <w:szCs w:val="36"/>
          <w:lang w:bidi="ar-LB"/>
        </w:rPr>
        <w:t>on C</w:t>
      </w:r>
      <w:r w:rsidR="00DE44FC">
        <w:rPr>
          <w:rFonts w:asciiTheme="majorBidi" w:hAnsiTheme="majorBidi" w:cstheme="majorBidi"/>
          <w:b/>
          <w:bCs/>
          <w:sz w:val="36"/>
          <w:szCs w:val="36"/>
          <w:lang w:bidi="ar-LB"/>
        </w:rPr>
        <w:t>us</w:t>
      </w:r>
      <w:r w:rsidR="00B90393">
        <w:rPr>
          <w:rFonts w:asciiTheme="majorBidi" w:hAnsiTheme="majorBidi" w:cstheme="majorBidi"/>
          <w:b/>
          <w:bCs/>
          <w:sz w:val="36"/>
          <w:szCs w:val="36"/>
          <w:lang w:bidi="ar-LB"/>
        </w:rPr>
        <w:t>t</w:t>
      </w:r>
      <w:r w:rsidR="006507CD">
        <w:rPr>
          <w:rFonts w:asciiTheme="majorBidi" w:hAnsiTheme="majorBidi" w:cstheme="majorBidi"/>
          <w:b/>
          <w:bCs/>
          <w:sz w:val="36"/>
          <w:szCs w:val="36"/>
          <w:lang w:bidi="ar-LB"/>
        </w:rPr>
        <w:t>omer</w:t>
      </w:r>
      <w:r w:rsidR="009260F1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s </w:t>
      </w:r>
      <w:r w:rsidR="00E006B6">
        <w:rPr>
          <w:rFonts w:asciiTheme="majorBidi" w:hAnsiTheme="majorBidi" w:cstheme="majorBidi"/>
          <w:b/>
          <w:bCs/>
          <w:sz w:val="36"/>
          <w:szCs w:val="36"/>
          <w:lang w:bidi="ar-LB"/>
        </w:rPr>
        <w:t>of</w:t>
      </w:r>
      <w:r w:rsidR="004D6E1F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</w:t>
      </w:r>
      <w:proofErr w:type="spellStart"/>
      <w:r w:rsidR="00A7028E">
        <w:rPr>
          <w:rFonts w:asciiTheme="majorBidi" w:hAnsiTheme="majorBidi" w:cstheme="majorBidi"/>
          <w:b/>
          <w:bCs/>
          <w:sz w:val="36"/>
          <w:szCs w:val="36"/>
          <w:lang w:bidi="ar-LB"/>
        </w:rPr>
        <w:t>Qusah</w:t>
      </w:r>
      <w:proofErr w:type="spellEnd"/>
      <w:r w:rsidR="00A7028E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Com</w:t>
      </w:r>
      <w:r w:rsidR="00E1028D">
        <w:rPr>
          <w:rFonts w:asciiTheme="majorBidi" w:hAnsiTheme="majorBidi" w:cstheme="majorBidi"/>
          <w:b/>
          <w:bCs/>
          <w:sz w:val="36"/>
          <w:szCs w:val="36"/>
          <w:lang w:bidi="ar-LB"/>
        </w:rPr>
        <w:t>pan</w:t>
      </w:r>
      <w:r w:rsidR="00337995">
        <w:rPr>
          <w:rFonts w:asciiTheme="majorBidi" w:hAnsiTheme="majorBidi" w:cstheme="majorBidi"/>
          <w:b/>
          <w:bCs/>
          <w:sz w:val="36"/>
          <w:szCs w:val="36"/>
          <w:lang w:bidi="ar-LB"/>
        </w:rPr>
        <w:t>y</w:t>
      </w:r>
      <w:r w:rsidR="006B70E3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in Ri</w:t>
      </w:r>
      <w:r w:rsidR="003E7C36">
        <w:rPr>
          <w:rFonts w:asciiTheme="majorBidi" w:hAnsiTheme="majorBidi" w:cstheme="majorBidi"/>
          <w:b/>
          <w:bCs/>
          <w:sz w:val="36"/>
          <w:szCs w:val="36"/>
          <w:lang w:bidi="ar-LB"/>
        </w:rPr>
        <w:t>yadh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61A44692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nam</w:t>
      </w:r>
      <w:r w:rsidR="00B22322">
        <w:rPr>
          <w:rFonts w:asciiTheme="majorBidi" w:hAnsiTheme="majorBidi" w:cstheme="majorBidi"/>
          <w:sz w:val="32"/>
          <w:szCs w:val="32"/>
          <w:lang w:bidi="ar-LB"/>
        </w:rPr>
        <w:t xml:space="preserve">e </w:t>
      </w:r>
      <w:r w:rsidR="00890CFD">
        <w:rPr>
          <w:rFonts w:asciiTheme="majorBidi" w:hAnsiTheme="majorBidi" w:cstheme="majorBidi"/>
          <w:sz w:val="32"/>
          <w:szCs w:val="32"/>
          <w:lang w:bidi="ar-LB"/>
        </w:rPr>
        <w:t xml:space="preserve">‘ </w:t>
      </w:r>
      <w:proofErr w:type="spellStart"/>
      <w:r w:rsidR="00890CFD">
        <w:rPr>
          <w:rFonts w:asciiTheme="majorBidi" w:hAnsiTheme="majorBidi" w:cstheme="majorBidi"/>
          <w:sz w:val="32"/>
          <w:szCs w:val="32"/>
          <w:lang w:bidi="ar-LB"/>
        </w:rPr>
        <w:t>Halima</w:t>
      </w:r>
      <w:proofErr w:type="spellEnd"/>
      <w:r w:rsidR="00890CFD">
        <w:rPr>
          <w:rFonts w:asciiTheme="majorBidi" w:hAnsiTheme="majorBidi" w:cstheme="majorBidi"/>
          <w:sz w:val="32"/>
          <w:szCs w:val="32"/>
          <w:lang w:bidi="ar-LB"/>
        </w:rPr>
        <w:t xml:space="preserve"> Hu</w:t>
      </w:r>
      <w:r w:rsidR="00A15C5E">
        <w:rPr>
          <w:rFonts w:asciiTheme="majorBidi" w:hAnsiTheme="majorBidi" w:cstheme="majorBidi"/>
          <w:sz w:val="32"/>
          <w:szCs w:val="32"/>
          <w:lang w:bidi="ar-LB"/>
        </w:rPr>
        <w:t xml:space="preserve">ssein Ali </w:t>
      </w:r>
      <w:proofErr w:type="spellStart"/>
      <w:r w:rsidR="008720ED">
        <w:rPr>
          <w:rFonts w:asciiTheme="majorBidi" w:hAnsiTheme="majorBidi" w:cstheme="majorBidi"/>
          <w:sz w:val="32"/>
          <w:szCs w:val="32"/>
          <w:lang w:bidi="ar-LB"/>
        </w:rPr>
        <w:t>Baha</w:t>
      </w:r>
      <w:r w:rsidR="00FF00C4">
        <w:rPr>
          <w:rFonts w:asciiTheme="majorBidi" w:hAnsiTheme="majorBidi" w:cstheme="majorBidi"/>
          <w:sz w:val="32"/>
          <w:szCs w:val="32"/>
          <w:lang w:bidi="ar-LB"/>
        </w:rPr>
        <w:t>mil</w:t>
      </w:r>
      <w:proofErr w:type="spellEnd"/>
      <w:r w:rsidR="00FF00C4">
        <w:rPr>
          <w:rFonts w:asciiTheme="majorBidi" w:hAnsiTheme="majorBidi" w:cstheme="majorBidi"/>
          <w:sz w:val="32"/>
          <w:szCs w:val="32"/>
          <w:lang w:bidi="ar-LB"/>
        </w:rPr>
        <w:t xml:space="preserve"> ‘</w:t>
      </w:r>
    </w:p>
    <w:p w14:paraId="5DD3CD66" w14:textId="0350AC13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FF00C4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C14155">
        <w:rPr>
          <w:rFonts w:asciiTheme="majorBidi" w:hAnsiTheme="majorBidi" w:cstheme="majorBidi"/>
          <w:sz w:val="32"/>
          <w:szCs w:val="32"/>
          <w:lang w:bidi="ar-LB"/>
        </w:rPr>
        <w:t>222001146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16DE512C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3E6FF284" w14:textId="76FFC034" w:rsidR="00041566" w:rsidRDefault="00041566" w:rsidP="00DB5615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/>
          <w:sz w:val="26"/>
          <w:szCs w:val="26"/>
          <w:lang w:bidi="ar-LB"/>
        </w:rPr>
        <w:t>2026</w:t>
      </w:r>
    </w:p>
    <w:p w14:paraId="46195E1E" w14:textId="52D91C21" w:rsidR="00FE160A" w:rsidRPr="00FE160A" w:rsidRDefault="00366956" w:rsidP="002C1A51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LB"/>
        </w:rPr>
        <w:lastRenderedPageBreak/>
        <w:t>شكر وتقدير</w:t>
      </w:r>
    </w:p>
    <w:p w14:paraId="1C3737D5" w14:textId="77777777" w:rsidR="00BE396D" w:rsidRDefault="00BE396D">
      <w:pPr>
        <w:spacing w:line="278" w:lineRule="auto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  <w:br w:type="page"/>
      </w:r>
    </w:p>
    <w:p w14:paraId="5349522F" w14:textId="2B916175" w:rsidR="003B5F0F" w:rsidRDefault="00366956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LB"/>
        </w:rPr>
        <w:lastRenderedPageBreak/>
        <w:t>اهداء</w:t>
      </w:r>
      <w:r w:rsidR="003B5F0F">
        <w:rPr>
          <w:rFonts w:asciiTheme="majorBidi" w:hAnsiTheme="majorBidi" w:cstheme="majorBidi" w:hint="cs"/>
          <w:b/>
          <w:bCs/>
          <w:sz w:val="26"/>
          <w:szCs w:val="26"/>
          <w:rtl/>
          <w:lang w:bidi="ar-LB"/>
        </w:rPr>
        <w:t xml:space="preserve"> </w:t>
      </w:r>
    </w:p>
    <w:p w14:paraId="762A9F87" w14:textId="77777777" w:rsidR="003B5F0F" w:rsidRDefault="003B5F0F">
      <w:pPr>
        <w:spacing w:line="278" w:lineRule="auto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  <w:br w:type="page"/>
      </w:r>
    </w:p>
    <w:p w14:paraId="01EE6681" w14:textId="4E5927F6" w:rsidR="00611ABB" w:rsidRPr="0079557C" w:rsidRDefault="00611ABB" w:rsidP="0079557C">
      <w:pPr>
        <w:rPr>
          <w:rFonts w:asciiTheme="majorBidi" w:hAnsiTheme="majorBidi" w:cstheme="majorBidi"/>
          <w:sz w:val="26"/>
          <w:szCs w:val="26"/>
          <w:rtl/>
          <w:lang w:bidi="ar-LB"/>
        </w:rPr>
      </w:pPr>
      <w:r w:rsidRPr="0079557C">
        <w:rPr>
          <w:rFonts w:asciiTheme="majorBidi" w:hAnsiTheme="majorBidi" w:cstheme="majorBidi" w:hint="cs"/>
          <w:sz w:val="26"/>
          <w:szCs w:val="26"/>
          <w:rtl/>
          <w:lang w:bidi="ar-LB"/>
        </w:rPr>
        <w:lastRenderedPageBreak/>
        <w:t>ملخص الدراسة</w:t>
      </w:r>
      <w:r w:rsidR="0079557C">
        <w:rPr>
          <w:rFonts w:asciiTheme="majorBidi" w:hAnsiTheme="majorBidi" w:cstheme="majorBidi" w:hint="cs"/>
          <w:sz w:val="26"/>
          <w:szCs w:val="26"/>
          <w:rtl/>
          <w:lang w:bidi="ar-LB"/>
        </w:rPr>
        <w:t>:</w:t>
      </w:r>
    </w:p>
    <w:p w14:paraId="4EE3C6D5" w14:textId="2B1A5090" w:rsidR="00187C5E" w:rsidRDefault="00187C5E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3BDA9AC0" w14:textId="77777777" w:rsidR="00187C5E" w:rsidRDefault="00187C5E">
      <w:pPr>
        <w:spacing w:line="278" w:lineRule="auto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  <w:br w:type="page"/>
      </w:r>
    </w:p>
    <w:p w14:paraId="7C3AE9B8" w14:textId="77777777" w:rsidR="00611ABB" w:rsidRDefault="00611ABB" w:rsidP="00DB5615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LB"/>
        </w:rPr>
        <w:lastRenderedPageBreak/>
        <w:t xml:space="preserve">ملخص الدراسة بالإنجليزي </w:t>
      </w:r>
    </w:p>
    <w:p w14:paraId="7B2542D5" w14:textId="77777777" w:rsidR="00611ABB" w:rsidRDefault="00611ABB" w:rsidP="00DB5615">
      <w:pPr>
        <w:spacing w:line="278" w:lineRule="auto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  <w:br w:type="page"/>
      </w:r>
    </w:p>
    <w:p w14:paraId="16D72CB5" w14:textId="77777777" w:rsidR="0009706E" w:rsidRDefault="0009706E" w:rsidP="00DB5615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LB"/>
        </w:rPr>
        <w:lastRenderedPageBreak/>
        <w:t>فهرس المحتويات</w:t>
      </w:r>
    </w:p>
    <w:p w14:paraId="00CAB7B7" w14:textId="1CF5D070" w:rsidR="00B94B02" w:rsidRDefault="00B94B02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434CA003" w14:textId="660C71B9" w:rsidR="003E0DDC" w:rsidRDefault="00B94B02" w:rsidP="00003C3D">
      <w:pPr>
        <w:spacing w:line="278" w:lineRule="auto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  <w:br w:type="page"/>
      </w:r>
    </w:p>
    <w:p w14:paraId="673AFEED" w14:textId="3813BD66" w:rsidR="00A157FC" w:rsidRDefault="00D42067" w:rsidP="00054FC7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LB"/>
        </w:rPr>
        <w:lastRenderedPageBreak/>
        <w:t xml:space="preserve">مقدمة الدراسة </w:t>
      </w:r>
    </w:p>
    <w:p w14:paraId="2D9A6EB2" w14:textId="77777777" w:rsidR="00054FC7" w:rsidRDefault="00054FC7" w:rsidP="00054FC7">
      <w:pPr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57EE770C" w14:textId="77777777" w:rsidR="00A157FC" w:rsidRDefault="00A157FC">
      <w:pPr>
        <w:spacing w:line="278" w:lineRule="auto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  <w:br w:type="page"/>
      </w:r>
    </w:p>
    <w:p w14:paraId="67258BF9" w14:textId="77777777" w:rsidR="002C1A51" w:rsidRDefault="002C1A51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7DD330F1" w14:textId="77777777" w:rsidR="00DC071A" w:rsidRDefault="00DC071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4C61CD58" w14:textId="77777777" w:rsidR="00DC071A" w:rsidRDefault="00DC071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71F1A72B" w14:textId="77777777" w:rsidR="00DC071A" w:rsidRDefault="00DC071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4BA500DA" w14:textId="77777777" w:rsidR="00DC071A" w:rsidRDefault="00DC071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706FAC9F" w14:textId="77777777" w:rsidR="00DC071A" w:rsidRDefault="00DC071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7BAB729E" w14:textId="77777777" w:rsidR="00DC071A" w:rsidRDefault="00DC071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20E60368" w14:textId="77777777" w:rsidR="00DC071A" w:rsidRDefault="00DC071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6CDA1BE8" w14:textId="77777777" w:rsidR="00875674" w:rsidRDefault="00875674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32C024D1" w14:textId="19E74C6F" w:rsidR="00786CE5" w:rsidRDefault="00786CE5" w:rsidP="00FE160A">
      <w:pPr>
        <w:jc w:val="center"/>
        <w:rPr>
          <w:rFonts w:asciiTheme="majorBidi" w:hAnsiTheme="majorBidi" w:cstheme="majorBidi"/>
          <w:b/>
          <w:bCs/>
          <w:sz w:val="40"/>
          <w:szCs w:val="40"/>
          <w:rtl/>
          <w:lang w:bidi="ar-LB"/>
        </w:rPr>
      </w:pPr>
      <w:r>
        <w:rPr>
          <w:rFonts w:asciiTheme="majorBidi" w:hAnsiTheme="majorBidi" w:cstheme="majorBidi" w:hint="cs"/>
          <w:b/>
          <w:bCs/>
          <w:sz w:val="40"/>
          <w:szCs w:val="40"/>
          <w:rtl/>
          <w:lang w:bidi="ar-LB"/>
        </w:rPr>
        <w:t xml:space="preserve">أولا : الإطار المنهجي </w:t>
      </w:r>
    </w:p>
    <w:p w14:paraId="596BF6D2" w14:textId="77777777" w:rsidR="00786CE5" w:rsidRDefault="00786CE5">
      <w:pPr>
        <w:spacing w:line="278" w:lineRule="auto"/>
        <w:rPr>
          <w:rFonts w:asciiTheme="majorBidi" w:hAnsiTheme="majorBidi" w:cstheme="majorBidi"/>
          <w:b/>
          <w:bCs/>
          <w:sz w:val="40"/>
          <w:szCs w:val="40"/>
          <w:rtl/>
          <w:lang w:bidi="ar-LB"/>
        </w:rPr>
      </w:pPr>
      <w:r>
        <w:rPr>
          <w:rFonts w:asciiTheme="majorBidi" w:hAnsiTheme="majorBidi" w:cstheme="majorBidi"/>
          <w:b/>
          <w:bCs/>
          <w:sz w:val="40"/>
          <w:szCs w:val="40"/>
          <w:rtl/>
          <w:lang w:bidi="ar-LB"/>
        </w:rPr>
        <w:br w:type="page"/>
      </w:r>
    </w:p>
    <w:p w14:paraId="5488A9CF" w14:textId="45282042" w:rsidR="00875674" w:rsidRPr="000850C7" w:rsidRDefault="00F41DB8" w:rsidP="007E1E04">
      <w:pPr>
        <w:rPr>
          <w:rFonts w:asciiTheme="majorBidi" w:hAnsiTheme="majorBidi" w:cstheme="majorBidi"/>
          <w:b/>
          <w:bCs/>
          <w:rtl/>
          <w:lang w:bidi="ar-LB"/>
        </w:rPr>
      </w:pPr>
      <w:r w:rsidRPr="000850C7">
        <w:rPr>
          <w:rFonts w:asciiTheme="majorBidi" w:hAnsiTheme="majorBidi" w:cstheme="majorBidi" w:hint="cs"/>
          <w:b/>
          <w:bCs/>
          <w:rtl/>
          <w:lang w:bidi="ar-LB"/>
        </w:rPr>
        <w:lastRenderedPageBreak/>
        <w:t xml:space="preserve">اولاً: الإطار المنهجي </w:t>
      </w:r>
    </w:p>
    <w:p w14:paraId="38AC58A9" w14:textId="6910FCF5" w:rsidR="00F73CC6" w:rsidRPr="000850C7" w:rsidRDefault="002B4830" w:rsidP="007E1E04">
      <w:pPr>
        <w:rPr>
          <w:rFonts w:asciiTheme="majorBidi" w:hAnsiTheme="majorBidi" w:cstheme="majorBidi"/>
          <w:b/>
          <w:bCs/>
          <w:rtl/>
          <w:lang w:bidi="ar-LB"/>
        </w:rPr>
      </w:pPr>
      <w:r w:rsidRPr="000850C7">
        <w:rPr>
          <w:rFonts w:asciiTheme="majorBidi" w:hAnsiTheme="majorBidi" w:cstheme="majorBidi" w:hint="cs"/>
          <w:b/>
          <w:bCs/>
          <w:rtl/>
          <w:lang w:bidi="ar-LB"/>
        </w:rPr>
        <w:t>موضوع الدراسة وإشكاليتها:</w:t>
      </w:r>
      <w:r w:rsidR="007720D6" w:rsidRPr="000850C7">
        <w:rPr>
          <w:rFonts w:asciiTheme="majorBidi" w:hAnsiTheme="majorBidi" w:cstheme="majorBidi" w:hint="cs"/>
          <w:b/>
          <w:bCs/>
          <w:rtl/>
          <w:lang w:bidi="ar-LB"/>
        </w:rPr>
        <w:t xml:space="preserve"> </w:t>
      </w:r>
    </w:p>
    <w:p w14:paraId="3BEB471E" w14:textId="36C3BDA2" w:rsidR="009A1A65" w:rsidRPr="000850C7" w:rsidRDefault="00581F7F" w:rsidP="00972FA3">
      <w:pPr>
        <w:rPr>
          <w:rFonts w:asciiTheme="majorBidi" w:hAnsiTheme="majorBidi" w:cstheme="majorBidi"/>
          <w:b/>
          <w:bCs/>
          <w:rtl/>
          <w:lang w:bidi="ar-LB"/>
        </w:rPr>
      </w:pPr>
      <w:r w:rsidRPr="000850C7">
        <w:rPr>
          <w:rFonts w:asciiTheme="majorBidi" w:hAnsiTheme="majorBidi" w:cstheme="majorBidi" w:hint="cs"/>
          <w:b/>
          <w:bCs/>
          <w:rtl/>
          <w:lang w:bidi="ar-LB"/>
        </w:rPr>
        <w:t>١ —</w:t>
      </w:r>
      <w:r w:rsidR="00FA67AB" w:rsidRPr="000850C7">
        <w:rPr>
          <w:rFonts w:asciiTheme="majorBidi" w:hAnsiTheme="majorBidi" w:cstheme="majorBidi" w:hint="cs"/>
          <w:b/>
          <w:bCs/>
          <w:rtl/>
          <w:lang w:bidi="ar-LB"/>
        </w:rPr>
        <w:t xml:space="preserve"> ١ الإشكالية :</w:t>
      </w:r>
    </w:p>
    <w:p w14:paraId="0034B61F" w14:textId="19AF428E" w:rsidR="00972FA3" w:rsidRPr="000850C7" w:rsidRDefault="002E6D84" w:rsidP="00C67B84">
      <w:pPr>
        <w:rPr>
          <w:rFonts w:asciiTheme="majorBidi" w:hAnsiTheme="majorBidi" w:cstheme="majorBidi"/>
          <w:rtl/>
          <w:lang w:bidi="ar-LB"/>
        </w:rPr>
      </w:pPr>
      <w:r w:rsidRPr="000850C7">
        <w:rPr>
          <w:rFonts w:asciiTheme="majorBidi" w:hAnsiTheme="majorBidi" w:cstheme="majorBidi" w:hint="cs"/>
          <w:rtl/>
          <w:lang w:bidi="ar-LB"/>
        </w:rPr>
        <w:t xml:space="preserve">شهدت السنوات </w:t>
      </w:r>
      <w:r w:rsidR="00963C1F" w:rsidRPr="000850C7">
        <w:rPr>
          <w:rFonts w:asciiTheme="majorBidi" w:hAnsiTheme="majorBidi" w:cstheme="majorBidi" w:hint="cs"/>
          <w:rtl/>
          <w:lang w:bidi="ar-LB"/>
        </w:rPr>
        <w:t>الأخيرة تطور</w:t>
      </w:r>
      <w:r w:rsidR="00061444" w:rsidRPr="000850C7">
        <w:rPr>
          <w:rFonts w:asciiTheme="majorBidi" w:hAnsiTheme="majorBidi" w:cstheme="majorBidi" w:hint="cs"/>
          <w:rtl/>
          <w:lang w:bidi="ar-LB"/>
        </w:rPr>
        <w:t xml:space="preserve">ا </w:t>
      </w:r>
      <w:r w:rsidR="001F2135" w:rsidRPr="000850C7">
        <w:rPr>
          <w:rFonts w:asciiTheme="majorBidi" w:hAnsiTheme="majorBidi" w:cstheme="majorBidi" w:hint="cs"/>
          <w:rtl/>
          <w:lang w:bidi="ar-LB"/>
        </w:rPr>
        <w:t xml:space="preserve">متسارعا في وسائل الإتصال </w:t>
      </w:r>
      <w:r w:rsidR="00070BC2" w:rsidRPr="000850C7">
        <w:rPr>
          <w:rFonts w:asciiTheme="majorBidi" w:hAnsiTheme="majorBidi" w:cstheme="majorBidi" w:hint="cs"/>
          <w:rtl/>
          <w:lang w:bidi="ar-LB"/>
        </w:rPr>
        <w:t>الرقمي</w:t>
      </w:r>
      <w:r w:rsidR="00D45C8B" w:rsidRPr="000850C7">
        <w:rPr>
          <w:rFonts w:asciiTheme="majorBidi" w:hAnsiTheme="majorBidi" w:cstheme="majorBidi" w:hint="cs"/>
          <w:rtl/>
          <w:lang w:bidi="ar-LB"/>
        </w:rPr>
        <w:t>،</w:t>
      </w:r>
      <w:r w:rsidR="00A345AE" w:rsidRPr="000850C7">
        <w:rPr>
          <w:rFonts w:asciiTheme="majorBidi" w:hAnsiTheme="majorBidi" w:cstheme="majorBidi" w:hint="cs"/>
          <w:rtl/>
          <w:lang w:bidi="ar-LB"/>
        </w:rPr>
        <w:t xml:space="preserve"> </w:t>
      </w:r>
      <w:r w:rsidR="00324189" w:rsidRPr="000850C7">
        <w:rPr>
          <w:rFonts w:asciiTheme="majorBidi" w:hAnsiTheme="majorBidi" w:cstheme="majorBidi" w:hint="cs"/>
          <w:rtl/>
          <w:lang w:bidi="ar-LB"/>
        </w:rPr>
        <w:t xml:space="preserve">مما أسهم </w:t>
      </w:r>
      <w:r w:rsidR="007135AA" w:rsidRPr="000850C7">
        <w:rPr>
          <w:rFonts w:asciiTheme="majorBidi" w:hAnsiTheme="majorBidi" w:cstheme="majorBidi" w:hint="cs"/>
          <w:rtl/>
          <w:lang w:bidi="ar-LB"/>
        </w:rPr>
        <w:t xml:space="preserve">في إحداث </w:t>
      </w:r>
      <w:r w:rsidR="008D48A6" w:rsidRPr="000850C7">
        <w:rPr>
          <w:rFonts w:asciiTheme="majorBidi" w:hAnsiTheme="majorBidi" w:cstheme="majorBidi" w:hint="cs"/>
          <w:rtl/>
          <w:lang w:bidi="ar-LB"/>
        </w:rPr>
        <w:t xml:space="preserve">تحول جذري </w:t>
      </w:r>
      <w:r w:rsidR="00A958CA" w:rsidRPr="000850C7">
        <w:rPr>
          <w:rFonts w:asciiTheme="majorBidi" w:hAnsiTheme="majorBidi" w:cstheme="majorBidi" w:hint="cs"/>
          <w:rtl/>
          <w:lang w:bidi="ar-LB"/>
        </w:rPr>
        <w:t xml:space="preserve">في </w:t>
      </w:r>
      <w:r w:rsidR="008668F7" w:rsidRPr="000850C7">
        <w:rPr>
          <w:rFonts w:asciiTheme="majorBidi" w:hAnsiTheme="majorBidi" w:cstheme="majorBidi" w:hint="cs"/>
          <w:rtl/>
          <w:lang w:bidi="ar-LB"/>
        </w:rPr>
        <w:t xml:space="preserve">أساليب </w:t>
      </w:r>
      <w:r w:rsidR="00047A68" w:rsidRPr="000850C7">
        <w:rPr>
          <w:rFonts w:asciiTheme="majorBidi" w:hAnsiTheme="majorBidi" w:cstheme="majorBidi" w:hint="cs"/>
          <w:rtl/>
          <w:lang w:bidi="ar-LB"/>
        </w:rPr>
        <w:t xml:space="preserve">التسويق والتواصل </w:t>
      </w:r>
      <w:r w:rsidR="00B56593" w:rsidRPr="000850C7">
        <w:rPr>
          <w:rFonts w:asciiTheme="majorBidi" w:hAnsiTheme="majorBidi" w:cstheme="majorBidi" w:hint="cs"/>
          <w:rtl/>
          <w:lang w:bidi="ar-LB"/>
        </w:rPr>
        <w:t xml:space="preserve">بين </w:t>
      </w:r>
      <w:r w:rsidR="00BA6470" w:rsidRPr="000850C7">
        <w:rPr>
          <w:rFonts w:asciiTheme="majorBidi" w:hAnsiTheme="majorBidi" w:cstheme="majorBidi" w:hint="cs"/>
          <w:rtl/>
          <w:lang w:bidi="ar-LB"/>
        </w:rPr>
        <w:t xml:space="preserve">المؤسسات </w:t>
      </w:r>
      <w:r w:rsidR="00241D53" w:rsidRPr="000850C7">
        <w:rPr>
          <w:rFonts w:asciiTheme="majorBidi" w:hAnsiTheme="majorBidi" w:cstheme="majorBidi" w:hint="cs"/>
          <w:rtl/>
          <w:lang w:bidi="ar-LB"/>
        </w:rPr>
        <w:t xml:space="preserve">التجارية </w:t>
      </w:r>
      <w:r w:rsidR="00A5424F" w:rsidRPr="000850C7">
        <w:rPr>
          <w:rFonts w:asciiTheme="majorBidi" w:hAnsiTheme="majorBidi" w:cstheme="majorBidi" w:hint="cs"/>
          <w:rtl/>
          <w:lang w:bidi="ar-LB"/>
        </w:rPr>
        <w:t xml:space="preserve">والمستهلكين. </w:t>
      </w:r>
      <w:r w:rsidR="009B46EC" w:rsidRPr="000850C7">
        <w:rPr>
          <w:rFonts w:asciiTheme="majorBidi" w:hAnsiTheme="majorBidi" w:cstheme="majorBidi" w:hint="cs"/>
          <w:rtl/>
          <w:lang w:bidi="ar-LB"/>
        </w:rPr>
        <w:t xml:space="preserve">وأصبحت منصات </w:t>
      </w:r>
      <w:r w:rsidR="00A27F8B" w:rsidRPr="000850C7">
        <w:rPr>
          <w:rFonts w:asciiTheme="majorBidi" w:hAnsiTheme="majorBidi" w:cstheme="majorBidi" w:hint="cs"/>
          <w:rtl/>
          <w:lang w:bidi="ar-LB"/>
        </w:rPr>
        <w:t xml:space="preserve">التواصل </w:t>
      </w:r>
      <w:r w:rsidR="00852BF8" w:rsidRPr="000850C7">
        <w:rPr>
          <w:rFonts w:asciiTheme="majorBidi" w:hAnsiTheme="majorBidi" w:cstheme="majorBidi" w:hint="cs"/>
          <w:rtl/>
          <w:lang w:bidi="ar-LB"/>
        </w:rPr>
        <w:t>الاجتماعي</w:t>
      </w:r>
      <w:r w:rsidR="00B70CAF" w:rsidRPr="000850C7">
        <w:rPr>
          <w:rFonts w:asciiTheme="majorBidi" w:hAnsiTheme="majorBidi" w:cstheme="majorBidi" w:hint="cs"/>
          <w:rtl/>
          <w:lang w:bidi="ar-LB"/>
        </w:rPr>
        <w:t xml:space="preserve"> </w:t>
      </w:r>
      <w:r w:rsidR="00996BAA" w:rsidRPr="000850C7">
        <w:rPr>
          <w:rFonts w:asciiTheme="majorBidi" w:hAnsiTheme="majorBidi" w:cstheme="majorBidi" w:hint="cs"/>
          <w:rtl/>
          <w:lang w:bidi="ar-LB"/>
        </w:rPr>
        <w:t xml:space="preserve">من أبرز </w:t>
      </w:r>
      <w:r w:rsidR="00C5543A" w:rsidRPr="000850C7">
        <w:rPr>
          <w:rFonts w:asciiTheme="majorBidi" w:hAnsiTheme="majorBidi" w:cstheme="majorBidi" w:hint="cs"/>
          <w:rtl/>
          <w:lang w:bidi="ar-LB"/>
        </w:rPr>
        <w:t xml:space="preserve">الوسائل التي </w:t>
      </w:r>
      <w:r w:rsidR="00626A2C" w:rsidRPr="000850C7">
        <w:rPr>
          <w:rFonts w:asciiTheme="majorBidi" w:hAnsiTheme="majorBidi" w:cstheme="majorBidi" w:hint="cs"/>
          <w:rtl/>
          <w:lang w:bidi="ar-LB"/>
        </w:rPr>
        <w:t>تعتمد</w:t>
      </w:r>
      <w:r w:rsidR="007A1888" w:rsidRPr="000850C7">
        <w:rPr>
          <w:rFonts w:asciiTheme="majorBidi" w:hAnsiTheme="majorBidi" w:cstheme="majorBidi" w:hint="cs"/>
          <w:rtl/>
          <w:lang w:bidi="ar-LB"/>
        </w:rPr>
        <w:t xml:space="preserve"> عليها الشركات </w:t>
      </w:r>
      <w:r w:rsidR="007C4EEB" w:rsidRPr="000850C7">
        <w:rPr>
          <w:rFonts w:asciiTheme="majorBidi" w:hAnsiTheme="majorBidi" w:cstheme="majorBidi" w:hint="cs"/>
          <w:rtl/>
          <w:lang w:bidi="ar-LB"/>
        </w:rPr>
        <w:t xml:space="preserve">في الترويج </w:t>
      </w:r>
      <w:r w:rsidR="007D0DCD" w:rsidRPr="000850C7">
        <w:rPr>
          <w:rFonts w:asciiTheme="majorBidi" w:hAnsiTheme="majorBidi" w:cstheme="majorBidi" w:hint="cs"/>
          <w:rtl/>
          <w:lang w:bidi="ar-LB"/>
        </w:rPr>
        <w:t xml:space="preserve">لمنتجاتها </w:t>
      </w:r>
      <w:r w:rsidR="00D45C8B" w:rsidRPr="000850C7">
        <w:rPr>
          <w:rFonts w:asciiTheme="majorBidi" w:hAnsiTheme="majorBidi" w:cstheme="majorBidi" w:hint="cs"/>
          <w:rtl/>
          <w:lang w:bidi="ar-LB"/>
        </w:rPr>
        <w:t>وخدماتها</w:t>
      </w:r>
      <w:r w:rsidR="006D7910" w:rsidRPr="000850C7">
        <w:rPr>
          <w:rFonts w:asciiTheme="majorBidi" w:hAnsiTheme="majorBidi" w:cstheme="majorBidi" w:hint="cs"/>
          <w:rtl/>
          <w:lang w:bidi="ar-LB"/>
        </w:rPr>
        <w:t>،</w:t>
      </w:r>
      <w:r w:rsidR="001F37ED" w:rsidRPr="000850C7">
        <w:rPr>
          <w:rFonts w:asciiTheme="majorBidi" w:hAnsiTheme="majorBidi" w:cstheme="majorBidi" w:hint="cs"/>
          <w:rtl/>
          <w:lang w:bidi="ar-LB"/>
        </w:rPr>
        <w:t xml:space="preserve"> نظرا </w:t>
      </w:r>
      <w:r w:rsidR="00D51293" w:rsidRPr="000850C7">
        <w:rPr>
          <w:rFonts w:asciiTheme="majorBidi" w:hAnsiTheme="majorBidi" w:cstheme="majorBidi" w:hint="cs"/>
          <w:rtl/>
          <w:lang w:bidi="ar-LB"/>
        </w:rPr>
        <w:t>لما تو</w:t>
      </w:r>
      <w:r w:rsidR="007B15DF" w:rsidRPr="000850C7">
        <w:rPr>
          <w:rFonts w:asciiTheme="majorBidi" w:hAnsiTheme="majorBidi" w:cstheme="majorBidi" w:hint="cs"/>
          <w:rtl/>
          <w:lang w:bidi="ar-LB"/>
        </w:rPr>
        <w:t xml:space="preserve">فره </w:t>
      </w:r>
      <w:r w:rsidR="006652AD" w:rsidRPr="000850C7">
        <w:rPr>
          <w:rFonts w:asciiTheme="majorBidi" w:hAnsiTheme="majorBidi" w:cstheme="majorBidi" w:hint="cs"/>
          <w:rtl/>
          <w:lang w:bidi="ar-LB"/>
        </w:rPr>
        <w:t xml:space="preserve">من سرعة </w:t>
      </w:r>
      <w:r w:rsidR="009823AC" w:rsidRPr="000850C7">
        <w:rPr>
          <w:rFonts w:asciiTheme="majorBidi" w:hAnsiTheme="majorBidi" w:cstheme="majorBidi" w:hint="cs"/>
          <w:rtl/>
          <w:lang w:bidi="ar-LB"/>
        </w:rPr>
        <w:t xml:space="preserve">في الوصول </w:t>
      </w:r>
      <w:r w:rsidR="00D62BA4" w:rsidRPr="000850C7">
        <w:rPr>
          <w:rFonts w:asciiTheme="majorBidi" w:hAnsiTheme="majorBidi" w:cstheme="majorBidi" w:hint="cs"/>
          <w:rtl/>
          <w:lang w:bidi="ar-LB"/>
        </w:rPr>
        <w:t xml:space="preserve">إلى الجمهور </w:t>
      </w:r>
      <w:r w:rsidR="00D5069E" w:rsidRPr="000850C7">
        <w:rPr>
          <w:rFonts w:asciiTheme="majorBidi" w:hAnsiTheme="majorBidi" w:cstheme="majorBidi" w:hint="cs"/>
          <w:rtl/>
          <w:lang w:bidi="ar-LB"/>
        </w:rPr>
        <w:t>المستهدف</w:t>
      </w:r>
      <w:r w:rsidR="00962F4A" w:rsidRPr="000850C7">
        <w:rPr>
          <w:rFonts w:asciiTheme="majorBidi" w:hAnsiTheme="majorBidi" w:cstheme="majorBidi" w:hint="cs"/>
          <w:rtl/>
          <w:lang w:bidi="ar-LB"/>
        </w:rPr>
        <w:t xml:space="preserve">، </w:t>
      </w:r>
      <w:r w:rsidR="00E065B6" w:rsidRPr="000850C7">
        <w:rPr>
          <w:rFonts w:asciiTheme="majorBidi" w:hAnsiTheme="majorBidi" w:cstheme="majorBidi" w:hint="cs"/>
          <w:rtl/>
          <w:lang w:bidi="ar-LB"/>
        </w:rPr>
        <w:t xml:space="preserve">وإمكانية </w:t>
      </w:r>
      <w:r w:rsidR="00A07DBB" w:rsidRPr="000850C7">
        <w:rPr>
          <w:rFonts w:asciiTheme="majorBidi" w:hAnsiTheme="majorBidi" w:cstheme="majorBidi" w:hint="cs"/>
          <w:rtl/>
          <w:lang w:bidi="ar-LB"/>
        </w:rPr>
        <w:t xml:space="preserve">التفاعل المباشر </w:t>
      </w:r>
      <w:r w:rsidR="0074498C" w:rsidRPr="000850C7">
        <w:rPr>
          <w:rFonts w:asciiTheme="majorBidi" w:hAnsiTheme="majorBidi" w:cstheme="majorBidi" w:hint="cs"/>
          <w:rtl/>
          <w:lang w:bidi="ar-LB"/>
        </w:rPr>
        <w:t>معه</w:t>
      </w:r>
      <w:r w:rsidR="00464854" w:rsidRPr="000850C7">
        <w:rPr>
          <w:rFonts w:asciiTheme="majorBidi" w:hAnsiTheme="majorBidi" w:cstheme="majorBidi" w:hint="cs"/>
          <w:rtl/>
          <w:lang w:bidi="ar-LB"/>
        </w:rPr>
        <w:t xml:space="preserve">، إلى جانب </w:t>
      </w:r>
      <w:r w:rsidR="00AF30A7" w:rsidRPr="000850C7">
        <w:rPr>
          <w:rFonts w:asciiTheme="majorBidi" w:hAnsiTheme="majorBidi" w:cstheme="majorBidi" w:hint="cs"/>
          <w:rtl/>
          <w:lang w:bidi="ar-LB"/>
        </w:rPr>
        <w:t xml:space="preserve">ما تمتلكه </w:t>
      </w:r>
      <w:r w:rsidR="001F1F90" w:rsidRPr="000850C7">
        <w:rPr>
          <w:rFonts w:asciiTheme="majorBidi" w:hAnsiTheme="majorBidi" w:cstheme="majorBidi" w:hint="cs"/>
          <w:rtl/>
          <w:lang w:bidi="ar-LB"/>
        </w:rPr>
        <w:t xml:space="preserve">من أدوات </w:t>
      </w:r>
      <w:r w:rsidR="00750CDE" w:rsidRPr="000850C7">
        <w:rPr>
          <w:rFonts w:asciiTheme="majorBidi" w:hAnsiTheme="majorBidi" w:cstheme="majorBidi" w:hint="cs"/>
          <w:rtl/>
          <w:lang w:bidi="ar-LB"/>
        </w:rPr>
        <w:t xml:space="preserve">دقيقة لإستهداف الفئات </w:t>
      </w:r>
      <w:r w:rsidR="00FA79C7" w:rsidRPr="000850C7">
        <w:rPr>
          <w:rFonts w:asciiTheme="majorBidi" w:hAnsiTheme="majorBidi" w:cstheme="majorBidi" w:hint="cs"/>
          <w:rtl/>
          <w:lang w:bidi="ar-LB"/>
        </w:rPr>
        <w:t xml:space="preserve">المختلفة </w:t>
      </w:r>
      <w:r w:rsidR="00D21FCD" w:rsidRPr="000850C7">
        <w:rPr>
          <w:rFonts w:asciiTheme="majorBidi" w:hAnsiTheme="majorBidi" w:cstheme="majorBidi" w:hint="cs"/>
          <w:rtl/>
          <w:lang w:bidi="ar-LB"/>
        </w:rPr>
        <w:t>وفقا لخصائصها واهتما</w:t>
      </w:r>
      <w:r w:rsidR="004007E1" w:rsidRPr="000850C7">
        <w:rPr>
          <w:rFonts w:asciiTheme="majorBidi" w:hAnsiTheme="majorBidi" w:cstheme="majorBidi" w:hint="cs"/>
          <w:rtl/>
          <w:lang w:bidi="ar-LB"/>
        </w:rPr>
        <w:t>ماتها</w:t>
      </w:r>
      <w:r w:rsidR="00D4564E" w:rsidRPr="000850C7">
        <w:rPr>
          <w:rFonts w:asciiTheme="majorBidi" w:hAnsiTheme="majorBidi" w:cstheme="majorBidi" w:hint="cs"/>
          <w:rtl/>
          <w:lang w:bidi="ar-LB"/>
        </w:rPr>
        <w:t xml:space="preserve">. </w:t>
      </w:r>
    </w:p>
    <w:p w14:paraId="2D221548" w14:textId="5E548CE7" w:rsidR="00D74ACA" w:rsidRPr="000850C7" w:rsidRDefault="00CE7D3B" w:rsidP="00C67B84">
      <w:pPr>
        <w:rPr>
          <w:rFonts w:asciiTheme="majorBidi" w:hAnsiTheme="majorBidi" w:cstheme="majorBidi"/>
          <w:rtl/>
          <w:lang w:bidi="ar-LB"/>
        </w:rPr>
      </w:pPr>
      <w:r w:rsidRPr="000850C7">
        <w:rPr>
          <w:rFonts w:asciiTheme="majorBidi" w:hAnsiTheme="majorBidi" w:cstheme="majorBidi" w:hint="cs"/>
          <w:rtl/>
          <w:lang w:bidi="ar-LB"/>
        </w:rPr>
        <w:t xml:space="preserve">وفي المملكة العربية </w:t>
      </w:r>
      <w:r w:rsidR="00D2134C" w:rsidRPr="000850C7">
        <w:rPr>
          <w:rFonts w:asciiTheme="majorBidi" w:hAnsiTheme="majorBidi" w:cstheme="majorBidi" w:hint="cs"/>
          <w:rtl/>
          <w:lang w:bidi="ar-LB"/>
        </w:rPr>
        <w:t xml:space="preserve">السعودية ازداد الإعتماد </w:t>
      </w:r>
      <w:r w:rsidR="00420B06" w:rsidRPr="000850C7">
        <w:rPr>
          <w:rFonts w:asciiTheme="majorBidi" w:hAnsiTheme="majorBidi" w:cstheme="majorBidi" w:hint="cs"/>
          <w:rtl/>
          <w:lang w:bidi="ar-LB"/>
        </w:rPr>
        <w:t xml:space="preserve">على الإعلانات </w:t>
      </w:r>
      <w:r w:rsidR="004D59AE" w:rsidRPr="000850C7">
        <w:rPr>
          <w:rFonts w:asciiTheme="majorBidi" w:hAnsiTheme="majorBidi" w:cstheme="majorBidi" w:hint="cs"/>
          <w:rtl/>
          <w:lang w:bidi="ar-LB"/>
        </w:rPr>
        <w:t xml:space="preserve">الرقمية </w:t>
      </w:r>
      <w:r w:rsidR="00395C13" w:rsidRPr="000850C7">
        <w:rPr>
          <w:rFonts w:asciiTheme="majorBidi" w:hAnsiTheme="majorBidi" w:cstheme="majorBidi" w:hint="cs"/>
          <w:rtl/>
          <w:lang w:bidi="ar-LB"/>
        </w:rPr>
        <w:t xml:space="preserve">عبر </w:t>
      </w:r>
      <w:r w:rsidR="002E6A10" w:rsidRPr="000850C7">
        <w:rPr>
          <w:rFonts w:asciiTheme="majorBidi" w:hAnsiTheme="majorBidi" w:cstheme="majorBidi" w:hint="cs"/>
          <w:rtl/>
          <w:lang w:bidi="ar-LB"/>
        </w:rPr>
        <w:t xml:space="preserve">منصات التواصل الاجتماعي </w:t>
      </w:r>
      <w:r w:rsidR="00B62D92" w:rsidRPr="000850C7">
        <w:rPr>
          <w:rFonts w:asciiTheme="majorBidi" w:hAnsiTheme="majorBidi" w:cstheme="majorBidi" w:hint="cs"/>
          <w:rtl/>
          <w:lang w:bidi="ar-LB"/>
        </w:rPr>
        <w:t xml:space="preserve">بالتزامن مع الإرتفاع </w:t>
      </w:r>
      <w:r w:rsidR="00632100" w:rsidRPr="000850C7">
        <w:rPr>
          <w:rFonts w:asciiTheme="majorBidi" w:hAnsiTheme="majorBidi" w:cstheme="majorBidi" w:hint="cs"/>
          <w:rtl/>
          <w:lang w:bidi="ar-LB"/>
        </w:rPr>
        <w:t xml:space="preserve">الملحوظ </w:t>
      </w:r>
      <w:r w:rsidR="00BB4A4A" w:rsidRPr="000850C7">
        <w:rPr>
          <w:rFonts w:asciiTheme="majorBidi" w:hAnsiTheme="majorBidi" w:cstheme="majorBidi" w:hint="cs"/>
          <w:rtl/>
          <w:lang w:bidi="ar-LB"/>
        </w:rPr>
        <w:t xml:space="preserve">في معدلات </w:t>
      </w:r>
      <w:r w:rsidR="005774CC" w:rsidRPr="000850C7">
        <w:rPr>
          <w:rFonts w:asciiTheme="majorBidi" w:hAnsiTheme="majorBidi" w:cstheme="majorBidi" w:hint="cs"/>
          <w:rtl/>
          <w:lang w:bidi="ar-LB"/>
        </w:rPr>
        <w:t xml:space="preserve">استخدام الإنترنت </w:t>
      </w:r>
      <w:r w:rsidR="0074696F" w:rsidRPr="000850C7">
        <w:rPr>
          <w:rFonts w:asciiTheme="majorBidi" w:hAnsiTheme="majorBidi" w:cstheme="majorBidi" w:hint="cs"/>
          <w:rtl/>
          <w:lang w:bidi="ar-LB"/>
        </w:rPr>
        <w:t>والهواتف الذكية</w:t>
      </w:r>
      <w:r w:rsidR="00812710" w:rsidRPr="000850C7">
        <w:rPr>
          <w:rFonts w:asciiTheme="majorBidi" w:hAnsiTheme="majorBidi" w:cstheme="majorBidi" w:hint="cs"/>
          <w:rtl/>
          <w:lang w:bidi="ar-LB"/>
        </w:rPr>
        <w:t xml:space="preserve">، </w:t>
      </w:r>
      <w:r w:rsidR="004C0F9B" w:rsidRPr="000850C7">
        <w:rPr>
          <w:rFonts w:asciiTheme="majorBidi" w:hAnsiTheme="majorBidi" w:cstheme="majorBidi" w:hint="cs"/>
          <w:rtl/>
          <w:lang w:bidi="ar-LB"/>
        </w:rPr>
        <w:t xml:space="preserve">الأمر </w:t>
      </w:r>
      <w:r w:rsidR="003810D1" w:rsidRPr="000850C7">
        <w:rPr>
          <w:rFonts w:asciiTheme="majorBidi" w:hAnsiTheme="majorBidi" w:cstheme="majorBidi" w:hint="cs"/>
          <w:rtl/>
          <w:lang w:bidi="ar-LB"/>
        </w:rPr>
        <w:t xml:space="preserve">الذي جعل هذه المنصات </w:t>
      </w:r>
      <w:r w:rsidR="006A0CBB" w:rsidRPr="000850C7">
        <w:rPr>
          <w:rFonts w:asciiTheme="majorBidi" w:hAnsiTheme="majorBidi" w:cstheme="majorBidi" w:hint="cs"/>
          <w:rtl/>
          <w:lang w:bidi="ar-LB"/>
        </w:rPr>
        <w:t xml:space="preserve">عنصرا رئيسيا في التأثير </w:t>
      </w:r>
      <w:r w:rsidR="00E04153" w:rsidRPr="000850C7">
        <w:rPr>
          <w:rFonts w:asciiTheme="majorBidi" w:hAnsiTheme="majorBidi" w:cstheme="majorBidi" w:hint="cs"/>
          <w:rtl/>
          <w:lang w:bidi="ar-LB"/>
        </w:rPr>
        <w:t xml:space="preserve">على قرارات المستهلكين الشرائية. </w:t>
      </w:r>
      <w:r w:rsidR="00A15FC4" w:rsidRPr="000850C7">
        <w:rPr>
          <w:rFonts w:asciiTheme="majorBidi" w:hAnsiTheme="majorBidi" w:cstheme="majorBidi" w:hint="cs"/>
          <w:rtl/>
          <w:lang w:bidi="ar-LB"/>
        </w:rPr>
        <w:t>ومع ذلك</w:t>
      </w:r>
      <w:r w:rsidR="00D01234" w:rsidRPr="000850C7">
        <w:rPr>
          <w:rFonts w:asciiTheme="majorBidi" w:hAnsiTheme="majorBidi" w:cstheme="majorBidi" w:hint="cs"/>
          <w:rtl/>
          <w:lang w:bidi="ar-LB"/>
        </w:rPr>
        <w:t xml:space="preserve">، فإن </w:t>
      </w:r>
      <w:r w:rsidR="00A50566" w:rsidRPr="000850C7">
        <w:rPr>
          <w:rFonts w:asciiTheme="majorBidi" w:hAnsiTheme="majorBidi" w:cstheme="majorBidi" w:hint="cs"/>
          <w:rtl/>
          <w:lang w:bidi="ar-LB"/>
        </w:rPr>
        <w:t xml:space="preserve">هذا الإنتشار </w:t>
      </w:r>
      <w:r w:rsidR="000B1F0E" w:rsidRPr="000850C7">
        <w:rPr>
          <w:rFonts w:asciiTheme="majorBidi" w:hAnsiTheme="majorBidi" w:cstheme="majorBidi" w:hint="cs"/>
          <w:rtl/>
          <w:lang w:bidi="ar-LB"/>
        </w:rPr>
        <w:t xml:space="preserve">الواسع </w:t>
      </w:r>
      <w:r w:rsidR="008C6EB7" w:rsidRPr="000850C7">
        <w:rPr>
          <w:rFonts w:asciiTheme="majorBidi" w:hAnsiTheme="majorBidi" w:cstheme="majorBidi" w:hint="cs"/>
          <w:rtl/>
          <w:lang w:bidi="ar-LB"/>
        </w:rPr>
        <w:t xml:space="preserve">لا يعني </w:t>
      </w:r>
      <w:r w:rsidR="009A6099" w:rsidRPr="000850C7">
        <w:rPr>
          <w:rFonts w:asciiTheme="majorBidi" w:hAnsiTheme="majorBidi" w:cstheme="majorBidi" w:hint="cs"/>
          <w:rtl/>
          <w:lang w:bidi="ar-LB"/>
        </w:rPr>
        <w:t xml:space="preserve">بالضرورة </w:t>
      </w:r>
      <w:r w:rsidR="008C1EBC" w:rsidRPr="000850C7">
        <w:rPr>
          <w:rFonts w:asciiTheme="majorBidi" w:hAnsiTheme="majorBidi" w:cstheme="majorBidi" w:hint="cs"/>
          <w:rtl/>
          <w:lang w:bidi="ar-LB"/>
        </w:rPr>
        <w:t>أن جميع الإعلانات</w:t>
      </w:r>
      <w:r w:rsidR="00C87736" w:rsidRPr="000850C7">
        <w:rPr>
          <w:rFonts w:asciiTheme="majorBidi" w:hAnsiTheme="majorBidi" w:cstheme="majorBidi" w:hint="cs"/>
          <w:rtl/>
          <w:lang w:bidi="ar-LB"/>
        </w:rPr>
        <w:t xml:space="preserve"> الرقمية </w:t>
      </w:r>
      <w:r w:rsidR="004A7C41" w:rsidRPr="000850C7">
        <w:rPr>
          <w:rFonts w:asciiTheme="majorBidi" w:hAnsiTheme="majorBidi" w:cstheme="majorBidi" w:hint="cs"/>
          <w:rtl/>
          <w:lang w:bidi="ar-LB"/>
        </w:rPr>
        <w:t>تحقق</w:t>
      </w:r>
      <w:r w:rsidR="00630E4E" w:rsidRPr="000850C7">
        <w:rPr>
          <w:rFonts w:asciiTheme="majorBidi" w:hAnsiTheme="majorBidi" w:cstheme="majorBidi" w:hint="cs"/>
          <w:rtl/>
          <w:lang w:bidi="ar-LB"/>
        </w:rPr>
        <w:t xml:space="preserve"> التأثير نفسه، </w:t>
      </w:r>
      <w:r w:rsidR="0022218E" w:rsidRPr="000850C7">
        <w:rPr>
          <w:rFonts w:asciiTheme="majorBidi" w:hAnsiTheme="majorBidi" w:cstheme="majorBidi" w:hint="cs"/>
          <w:rtl/>
          <w:lang w:bidi="ar-LB"/>
        </w:rPr>
        <w:t xml:space="preserve">إذ تختلف </w:t>
      </w:r>
      <w:r w:rsidR="00296323" w:rsidRPr="000850C7">
        <w:rPr>
          <w:rFonts w:asciiTheme="majorBidi" w:hAnsiTheme="majorBidi" w:cstheme="majorBidi" w:hint="cs"/>
          <w:rtl/>
          <w:lang w:bidi="ar-LB"/>
        </w:rPr>
        <w:t xml:space="preserve">استجابه الأفراد </w:t>
      </w:r>
      <w:r w:rsidR="005C3A72" w:rsidRPr="000850C7">
        <w:rPr>
          <w:rFonts w:asciiTheme="majorBidi" w:hAnsiTheme="majorBidi" w:cstheme="majorBidi" w:hint="cs"/>
          <w:rtl/>
          <w:lang w:bidi="ar-LB"/>
        </w:rPr>
        <w:t>ل</w:t>
      </w:r>
      <w:r w:rsidR="004C34BB" w:rsidRPr="000850C7">
        <w:rPr>
          <w:rFonts w:asciiTheme="majorBidi" w:hAnsiTheme="majorBidi" w:cstheme="majorBidi" w:hint="cs"/>
          <w:rtl/>
          <w:lang w:bidi="ar-LB"/>
        </w:rPr>
        <w:t>لإعلانات تبعا لعوامل متعددة</w:t>
      </w:r>
      <w:r w:rsidR="00913D18" w:rsidRPr="000850C7">
        <w:rPr>
          <w:rFonts w:asciiTheme="majorBidi" w:hAnsiTheme="majorBidi" w:cstheme="majorBidi" w:hint="cs"/>
          <w:rtl/>
          <w:lang w:bidi="ar-LB"/>
        </w:rPr>
        <w:t>، مثل طبيع</w:t>
      </w:r>
      <w:r w:rsidR="003A100E" w:rsidRPr="000850C7">
        <w:rPr>
          <w:rFonts w:asciiTheme="majorBidi" w:hAnsiTheme="majorBidi" w:cstheme="majorBidi" w:hint="cs"/>
          <w:rtl/>
          <w:lang w:bidi="ar-LB"/>
        </w:rPr>
        <w:t xml:space="preserve">ة المحتوى الإعلاني، ومستوى </w:t>
      </w:r>
      <w:r w:rsidR="0000285F" w:rsidRPr="000850C7">
        <w:rPr>
          <w:rFonts w:asciiTheme="majorBidi" w:hAnsiTheme="majorBidi" w:cstheme="majorBidi" w:hint="cs"/>
          <w:rtl/>
          <w:lang w:bidi="ar-LB"/>
        </w:rPr>
        <w:t>مصداقيته، والمنصة المستخدمة، وطريقة عرض الإعلان</w:t>
      </w:r>
      <w:r w:rsidR="00A75DCE" w:rsidRPr="000850C7">
        <w:rPr>
          <w:rFonts w:asciiTheme="majorBidi" w:hAnsiTheme="majorBidi" w:cstheme="majorBidi" w:hint="cs"/>
          <w:rtl/>
          <w:lang w:bidi="ar-LB"/>
        </w:rPr>
        <w:t xml:space="preserve">، </w:t>
      </w:r>
      <w:r w:rsidR="00B401A7" w:rsidRPr="000850C7">
        <w:rPr>
          <w:rFonts w:asciiTheme="majorBidi" w:hAnsiTheme="majorBidi" w:cstheme="majorBidi" w:hint="cs"/>
          <w:rtl/>
          <w:lang w:bidi="ar-LB"/>
        </w:rPr>
        <w:t xml:space="preserve">إضافة إلى الخصائص </w:t>
      </w:r>
      <w:r w:rsidR="00651A54" w:rsidRPr="000850C7">
        <w:rPr>
          <w:rFonts w:asciiTheme="majorBidi" w:hAnsiTheme="majorBidi" w:cstheme="majorBidi" w:hint="cs"/>
          <w:rtl/>
          <w:lang w:bidi="ar-LB"/>
        </w:rPr>
        <w:t>الديمو</w:t>
      </w:r>
      <w:r w:rsidR="00810FD5" w:rsidRPr="000850C7">
        <w:rPr>
          <w:rFonts w:asciiTheme="majorBidi" w:hAnsiTheme="majorBidi" w:cstheme="majorBidi" w:hint="cs"/>
          <w:rtl/>
          <w:lang w:bidi="ar-LB"/>
        </w:rPr>
        <w:t>غرافية للمستهلكين</w:t>
      </w:r>
      <w:r w:rsidR="001010DB" w:rsidRPr="000850C7">
        <w:rPr>
          <w:rFonts w:asciiTheme="majorBidi" w:hAnsiTheme="majorBidi" w:cstheme="majorBidi" w:hint="cs"/>
          <w:rtl/>
          <w:lang w:bidi="ar-LB"/>
        </w:rPr>
        <w:t>.</w:t>
      </w:r>
    </w:p>
    <w:p w14:paraId="7882179E" w14:textId="49EF023F" w:rsidR="001010DB" w:rsidRPr="000850C7" w:rsidRDefault="00A83802" w:rsidP="00C67B84">
      <w:pPr>
        <w:rPr>
          <w:rFonts w:asciiTheme="majorBidi" w:hAnsiTheme="majorBidi" w:cstheme="majorBidi"/>
          <w:rtl/>
          <w:lang w:bidi="ar-LB"/>
        </w:rPr>
      </w:pPr>
      <w:r w:rsidRPr="000850C7">
        <w:rPr>
          <w:rFonts w:asciiTheme="majorBidi" w:hAnsiTheme="majorBidi" w:cstheme="majorBidi" w:hint="cs"/>
          <w:rtl/>
          <w:lang w:bidi="ar-LB"/>
        </w:rPr>
        <w:t>ومن هذا المنطلق</w:t>
      </w:r>
      <w:r w:rsidR="00857964" w:rsidRPr="000850C7">
        <w:rPr>
          <w:rFonts w:asciiTheme="majorBidi" w:hAnsiTheme="majorBidi" w:cstheme="majorBidi" w:hint="cs"/>
          <w:rtl/>
          <w:lang w:bidi="ar-LB"/>
        </w:rPr>
        <w:t xml:space="preserve">، </w:t>
      </w:r>
      <w:r w:rsidR="003A7269" w:rsidRPr="000850C7">
        <w:rPr>
          <w:rFonts w:asciiTheme="majorBidi" w:hAnsiTheme="majorBidi" w:cstheme="majorBidi" w:hint="cs"/>
          <w:rtl/>
          <w:lang w:bidi="ar-LB"/>
        </w:rPr>
        <w:t>تبرز</w:t>
      </w:r>
      <w:r w:rsidR="00C81206" w:rsidRPr="000850C7">
        <w:rPr>
          <w:rFonts w:asciiTheme="majorBidi" w:hAnsiTheme="majorBidi" w:cstheme="majorBidi" w:hint="cs"/>
          <w:rtl/>
          <w:lang w:bidi="ar-LB"/>
        </w:rPr>
        <w:t xml:space="preserve"> </w:t>
      </w:r>
      <w:r w:rsidR="007F25B1" w:rsidRPr="000850C7">
        <w:rPr>
          <w:rFonts w:asciiTheme="majorBidi" w:hAnsiTheme="majorBidi" w:cstheme="majorBidi" w:hint="cs"/>
          <w:rtl/>
          <w:lang w:bidi="ar-LB"/>
        </w:rPr>
        <w:t xml:space="preserve">إشكالية </w:t>
      </w:r>
      <w:r w:rsidR="00FD1BFE" w:rsidRPr="000850C7">
        <w:rPr>
          <w:rFonts w:asciiTheme="majorBidi" w:hAnsiTheme="majorBidi" w:cstheme="majorBidi" w:hint="cs"/>
          <w:rtl/>
          <w:lang w:bidi="ar-LB"/>
        </w:rPr>
        <w:t xml:space="preserve">البحث </w:t>
      </w:r>
      <w:r w:rsidR="00B740B7" w:rsidRPr="000850C7">
        <w:rPr>
          <w:rFonts w:asciiTheme="majorBidi" w:hAnsiTheme="majorBidi" w:cstheme="majorBidi" w:hint="cs"/>
          <w:rtl/>
          <w:lang w:bidi="ar-LB"/>
        </w:rPr>
        <w:t xml:space="preserve">في الحاجة إلى التعرف </w:t>
      </w:r>
      <w:r w:rsidR="00E90701" w:rsidRPr="000850C7">
        <w:rPr>
          <w:rFonts w:asciiTheme="majorBidi" w:hAnsiTheme="majorBidi" w:cstheme="majorBidi" w:hint="cs"/>
          <w:rtl/>
          <w:lang w:bidi="ar-LB"/>
        </w:rPr>
        <w:t xml:space="preserve">على مدى </w:t>
      </w:r>
      <w:r w:rsidR="00CD7DE2" w:rsidRPr="000850C7">
        <w:rPr>
          <w:rFonts w:asciiTheme="majorBidi" w:hAnsiTheme="majorBidi" w:cstheme="majorBidi" w:hint="cs"/>
          <w:rtl/>
          <w:lang w:bidi="ar-LB"/>
        </w:rPr>
        <w:t xml:space="preserve">تأثير </w:t>
      </w:r>
      <w:r w:rsidR="00172300" w:rsidRPr="000850C7">
        <w:rPr>
          <w:rFonts w:asciiTheme="majorBidi" w:hAnsiTheme="majorBidi" w:cstheme="majorBidi" w:hint="cs"/>
          <w:rtl/>
          <w:lang w:bidi="ar-LB"/>
        </w:rPr>
        <w:t xml:space="preserve">الإعلانات </w:t>
      </w:r>
      <w:r w:rsidR="00F22657" w:rsidRPr="000850C7">
        <w:rPr>
          <w:rFonts w:asciiTheme="majorBidi" w:hAnsiTheme="majorBidi" w:cstheme="majorBidi" w:hint="cs"/>
          <w:rtl/>
          <w:lang w:bidi="ar-LB"/>
        </w:rPr>
        <w:t xml:space="preserve">الرقمية </w:t>
      </w:r>
      <w:r w:rsidR="00B724A2" w:rsidRPr="000850C7">
        <w:rPr>
          <w:rFonts w:asciiTheme="majorBidi" w:hAnsiTheme="majorBidi" w:cstheme="majorBidi" w:hint="cs"/>
          <w:rtl/>
          <w:lang w:bidi="ar-LB"/>
        </w:rPr>
        <w:t>عبر</w:t>
      </w:r>
      <w:r w:rsidR="0078092A" w:rsidRPr="000850C7">
        <w:rPr>
          <w:rFonts w:asciiTheme="majorBidi" w:hAnsiTheme="majorBidi" w:cstheme="majorBidi" w:hint="cs"/>
          <w:rtl/>
          <w:lang w:bidi="ar-LB"/>
        </w:rPr>
        <w:t xml:space="preserve"> مواقع التواصل الاجتماعي </w:t>
      </w:r>
      <w:r w:rsidR="00C369E1" w:rsidRPr="000850C7">
        <w:rPr>
          <w:rFonts w:asciiTheme="majorBidi" w:hAnsiTheme="majorBidi" w:cstheme="majorBidi" w:hint="cs"/>
          <w:rtl/>
          <w:lang w:bidi="ar-LB"/>
        </w:rPr>
        <w:t>في السلوك الش</w:t>
      </w:r>
      <w:r w:rsidR="00A535F4" w:rsidRPr="000850C7">
        <w:rPr>
          <w:rFonts w:asciiTheme="majorBidi" w:hAnsiTheme="majorBidi" w:cstheme="majorBidi" w:hint="cs"/>
          <w:rtl/>
          <w:lang w:bidi="ar-LB"/>
        </w:rPr>
        <w:t xml:space="preserve">رائي </w:t>
      </w:r>
      <w:r w:rsidR="0008193B" w:rsidRPr="000850C7">
        <w:rPr>
          <w:rFonts w:asciiTheme="majorBidi" w:hAnsiTheme="majorBidi" w:cstheme="majorBidi" w:hint="cs"/>
          <w:rtl/>
          <w:lang w:bidi="ar-LB"/>
        </w:rPr>
        <w:t xml:space="preserve">للجمهور السعودي، والكشف عن طبيعة العلاقة بين التعرض </w:t>
      </w:r>
      <w:r w:rsidR="00F61AF3" w:rsidRPr="000850C7">
        <w:rPr>
          <w:rFonts w:asciiTheme="majorBidi" w:hAnsiTheme="majorBidi" w:cstheme="majorBidi" w:hint="cs"/>
          <w:rtl/>
          <w:lang w:bidi="ar-LB"/>
        </w:rPr>
        <w:t xml:space="preserve">لهذه الإعلانات </w:t>
      </w:r>
      <w:r w:rsidR="00662DE0" w:rsidRPr="000850C7">
        <w:rPr>
          <w:rFonts w:asciiTheme="majorBidi" w:hAnsiTheme="majorBidi" w:cstheme="majorBidi" w:hint="cs"/>
          <w:rtl/>
          <w:lang w:bidi="ar-LB"/>
        </w:rPr>
        <w:t xml:space="preserve">واتخاذ </w:t>
      </w:r>
      <w:r w:rsidR="00D8510D" w:rsidRPr="000850C7">
        <w:rPr>
          <w:rFonts w:asciiTheme="majorBidi" w:hAnsiTheme="majorBidi" w:cstheme="majorBidi" w:hint="cs"/>
          <w:rtl/>
          <w:lang w:bidi="ar-LB"/>
        </w:rPr>
        <w:t>قرار الشراء</w:t>
      </w:r>
      <w:r w:rsidR="003F4A14" w:rsidRPr="000850C7">
        <w:rPr>
          <w:rFonts w:asciiTheme="majorBidi" w:hAnsiTheme="majorBidi" w:cstheme="majorBidi" w:hint="cs"/>
          <w:rtl/>
          <w:lang w:bidi="ar-LB"/>
        </w:rPr>
        <w:t xml:space="preserve">. </w:t>
      </w:r>
      <w:r w:rsidR="00621DBB" w:rsidRPr="000850C7">
        <w:rPr>
          <w:rFonts w:asciiTheme="majorBidi" w:hAnsiTheme="majorBidi" w:cstheme="majorBidi" w:hint="cs"/>
          <w:rtl/>
          <w:lang w:bidi="ar-LB"/>
        </w:rPr>
        <w:t xml:space="preserve">كما يسعى </w:t>
      </w:r>
      <w:r w:rsidR="00E916E5" w:rsidRPr="000850C7">
        <w:rPr>
          <w:rFonts w:asciiTheme="majorBidi" w:hAnsiTheme="majorBidi" w:cstheme="majorBidi" w:hint="cs"/>
          <w:rtl/>
          <w:lang w:bidi="ar-LB"/>
        </w:rPr>
        <w:t xml:space="preserve">البحث إلى تحديد </w:t>
      </w:r>
      <w:r w:rsidR="007573AF" w:rsidRPr="000850C7">
        <w:rPr>
          <w:rFonts w:asciiTheme="majorBidi" w:hAnsiTheme="majorBidi" w:cstheme="majorBidi" w:hint="cs"/>
          <w:rtl/>
          <w:lang w:bidi="ar-LB"/>
        </w:rPr>
        <w:t xml:space="preserve">الجوانب </w:t>
      </w:r>
      <w:r w:rsidR="00B96249" w:rsidRPr="000850C7">
        <w:rPr>
          <w:rFonts w:asciiTheme="majorBidi" w:hAnsiTheme="majorBidi" w:cstheme="majorBidi" w:hint="cs"/>
          <w:rtl/>
          <w:lang w:bidi="ar-LB"/>
        </w:rPr>
        <w:t xml:space="preserve">التي </w:t>
      </w:r>
      <w:r w:rsidR="009F4FF2" w:rsidRPr="000850C7">
        <w:rPr>
          <w:rFonts w:asciiTheme="majorBidi" w:hAnsiTheme="majorBidi" w:cstheme="majorBidi" w:hint="cs"/>
          <w:rtl/>
          <w:lang w:bidi="ar-LB"/>
        </w:rPr>
        <w:t xml:space="preserve">تجعل الإعلان </w:t>
      </w:r>
      <w:r w:rsidR="00E17D1F" w:rsidRPr="000850C7">
        <w:rPr>
          <w:rFonts w:asciiTheme="majorBidi" w:hAnsiTheme="majorBidi" w:cstheme="majorBidi" w:hint="cs"/>
          <w:rtl/>
          <w:lang w:bidi="ar-LB"/>
        </w:rPr>
        <w:t>الرقمي</w:t>
      </w:r>
      <w:r w:rsidR="00DE4820" w:rsidRPr="000850C7">
        <w:rPr>
          <w:rFonts w:asciiTheme="majorBidi" w:hAnsiTheme="majorBidi" w:cstheme="majorBidi" w:hint="cs"/>
          <w:rtl/>
          <w:lang w:bidi="ar-LB"/>
        </w:rPr>
        <w:t xml:space="preserve"> اكثر قدرة </w:t>
      </w:r>
      <w:r w:rsidR="00464C55" w:rsidRPr="000850C7">
        <w:rPr>
          <w:rFonts w:asciiTheme="majorBidi" w:hAnsiTheme="majorBidi" w:cstheme="majorBidi" w:hint="cs"/>
          <w:rtl/>
          <w:lang w:bidi="ar-LB"/>
        </w:rPr>
        <w:t xml:space="preserve">على التأثير </w:t>
      </w:r>
      <w:r w:rsidR="00244CB3" w:rsidRPr="000850C7">
        <w:rPr>
          <w:rFonts w:asciiTheme="majorBidi" w:hAnsiTheme="majorBidi" w:cstheme="majorBidi" w:hint="cs"/>
          <w:rtl/>
          <w:lang w:bidi="ar-LB"/>
        </w:rPr>
        <w:t>في المستهلك</w:t>
      </w:r>
      <w:r w:rsidR="008204B7" w:rsidRPr="000850C7">
        <w:rPr>
          <w:rFonts w:asciiTheme="majorBidi" w:hAnsiTheme="majorBidi" w:cstheme="majorBidi" w:hint="cs"/>
          <w:rtl/>
          <w:lang w:bidi="ar-LB"/>
        </w:rPr>
        <w:t xml:space="preserve">، سواء </w:t>
      </w:r>
      <w:r w:rsidR="00074204" w:rsidRPr="000850C7">
        <w:rPr>
          <w:rFonts w:asciiTheme="majorBidi" w:hAnsiTheme="majorBidi" w:cstheme="majorBidi" w:hint="cs"/>
          <w:rtl/>
          <w:lang w:bidi="ar-LB"/>
        </w:rPr>
        <w:t xml:space="preserve">من حيث المحتوى </w:t>
      </w:r>
      <w:r w:rsidR="00B363CD" w:rsidRPr="000850C7">
        <w:rPr>
          <w:rFonts w:asciiTheme="majorBidi" w:hAnsiTheme="majorBidi" w:cstheme="majorBidi" w:hint="cs"/>
          <w:rtl/>
          <w:lang w:bidi="ar-LB"/>
        </w:rPr>
        <w:t xml:space="preserve">أو أسلوب العرض </w:t>
      </w:r>
      <w:r w:rsidR="00DD5CB1" w:rsidRPr="000850C7">
        <w:rPr>
          <w:rFonts w:asciiTheme="majorBidi" w:hAnsiTheme="majorBidi" w:cstheme="majorBidi" w:hint="cs"/>
          <w:rtl/>
          <w:lang w:bidi="ar-LB"/>
        </w:rPr>
        <w:t xml:space="preserve">أو المنصة </w:t>
      </w:r>
      <w:r w:rsidR="002C7E9E" w:rsidRPr="000850C7">
        <w:rPr>
          <w:rFonts w:asciiTheme="majorBidi" w:hAnsiTheme="majorBidi" w:cstheme="majorBidi" w:hint="cs"/>
          <w:rtl/>
          <w:lang w:bidi="ar-LB"/>
        </w:rPr>
        <w:t xml:space="preserve">المستخدمة. </w:t>
      </w:r>
    </w:p>
    <w:p w14:paraId="3011507A" w14:textId="56C478D1" w:rsidR="00F63266" w:rsidRPr="000850C7" w:rsidRDefault="00FA18CB" w:rsidP="00C67B84">
      <w:pPr>
        <w:rPr>
          <w:rFonts w:asciiTheme="majorBidi" w:hAnsiTheme="majorBidi" w:cstheme="majorBidi"/>
          <w:rtl/>
          <w:lang w:bidi="ar-LB"/>
        </w:rPr>
      </w:pPr>
      <w:r w:rsidRPr="000850C7">
        <w:rPr>
          <w:rFonts w:asciiTheme="majorBidi" w:hAnsiTheme="majorBidi" w:cstheme="majorBidi" w:hint="cs"/>
          <w:rtl/>
          <w:lang w:bidi="ar-LB"/>
        </w:rPr>
        <w:t xml:space="preserve">وتتجسد هذه الإشكالية بصورة اكثر تحديدا من خلال </w:t>
      </w:r>
      <w:r w:rsidR="00E24039" w:rsidRPr="000850C7">
        <w:rPr>
          <w:rFonts w:asciiTheme="majorBidi" w:hAnsiTheme="majorBidi" w:cstheme="majorBidi" w:hint="cs"/>
          <w:rtl/>
          <w:lang w:bidi="ar-LB"/>
        </w:rPr>
        <w:t>دراسة عملاء شركة قصة بمدينة الرياض</w:t>
      </w:r>
      <w:r w:rsidR="007043F9" w:rsidRPr="000850C7">
        <w:rPr>
          <w:rFonts w:asciiTheme="majorBidi" w:hAnsiTheme="majorBidi" w:cstheme="majorBidi" w:hint="cs"/>
          <w:rtl/>
          <w:lang w:bidi="ar-LB"/>
        </w:rPr>
        <w:t xml:space="preserve">، </w:t>
      </w:r>
      <w:r w:rsidR="00E316D3" w:rsidRPr="000850C7">
        <w:rPr>
          <w:rFonts w:asciiTheme="majorBidi" w:hAnsiTheme="majorBidi" w:cstheme="majorBidi" w:hint="cs"/>
          <w:rtl/>
          <w:lang w:bidi="ar-LB"/>
        </w:rPr>
        <w:t xml:space="preserve">بوصفها إحدى </w:t>
      </w:r>
      <w:r w:rsidR="009C0876" w:rsidRPr="000850C7">
        <w:rPr>
          <w:rFonts w:asciiTheme="majorBidi" w:hAnsiTheme="majorBidi" w:cstheme="majorBidi" w:hint="cs"/>
          <w:rtl/>
          <w:lang w:bidi="ar-LB"/>
        </w:rPr>
        <w:t xml:space="preserve">الشركات </w:t>
      </w:r>
      <w:r w:rsidR="009D07AE" w:rsidRPr="000850C7">
        <w:rPr>
          <w:rFonts w:asciiTheme="majorBidi" w:hAnsiTheme="majorBidi" w:cstheme="majorBidi" w:hint="cs"/>
          <w:rtl/>
          <w:lang w:bidi="ar-LB"/>
        </w:rPr>
        <w:t xml:space="preserve">التي تعتمد </w:t>
      </w:r>
      <w:r w:rsidR="007512B4" w:rsidRPr="000850C7">
        <w:rPr>
          <w:rFonts w:asciiTheme="majorBidi" w:hAnsiTheme="majorBidi" w:cstheme="majorBidi" w:hint="cs"/>
          <w:rtl/>
          <w:lang w:bidi="ar-LB"/>
        </w:rPr>
        <w:t xml:space="preserve">بصورة ملحوظة </w:t>
      </w:r>
      <w:r w:rsidR="009A18B3" w:rsidRPr="000850C7">
        <w:rPr>
          <w:rFonts w:asciiTheme="majorBidi" w:hAnsiTheme="majorBidi" w:cstheme="majorBidi" w:hint="cs"/>
          <w:rtl/>
          <w:lang w:bidi="ar-LB"/>
        </w:rPr>
        <w:t>على التسو</w:t>
      </w:r>
      <w:r w:rsidR="00B84D2A" w:rsidRPr="000850C7">
        <w:rPr>
          <w:rFonts w:asciiTheme="majorBidi" w:hAnsiTheme="majorBidi" w:cstheme="majorBidi" w:hint="cs"/>
          <w:rtl/>
          <w:lang w:bidi="ar-LB"/>
        </w:rPr>
        <w:t xml:space="preserve">يق الرقمي </w:t>
      </w:r>
      <w:r w:rsidR="00792090" w:rsidRPr="000850C7">
        <w:rPr>
          <w:rFonts w:asciiTheme="majorBidi" w:hAnsiTheme="majorBidi" w:cstheme="majorBidi" w:hint="cs"/>
          <w:rtl/>
          <w:lang w:bidi="ar-LB"/>
        </w:rPr>
        <w:t xml:space="preserve">ومنصات </w:t>
      </w:r>
      <w:r w:rsidR="00B45643" w:rsidRPr="000850C7">
        <w:rPr>
          <w:rFonts w:asciiTheme="majorBidi" w:hAnsiTheme="majorBidi" w:cstheme="majorBidi" w:hint="cs"/>
          <w:rtl/>
          <w:lang w:bidi="ar-LB"/>
        </w:rPr>
        <w:t xml:space="preserve">التواصل الاجتماعي </w:t>
      </w:r>
      <w:r w:rsidR="0096366B" w:rsidRPr="000850C7">
        <w:rPr>
          <w:rFonts w:asciiTheme="majorBidi" w:hAnsiTheme="majorBidi" w:cstheme="majorBidi" w:hint="cs"/>
          <w:rtl/>
          <w:lang w:bidi="ar-LB"/>
        </w:rPr>
        <w:t>في الترويج لمنتجاتها</w:t>
      </w:r>
      <w:r w:rsidR="00552EC0" w:rsidRPr="000850C7">
        <w:rPr>
          <w:rFonts w:asciiTheme="majorBidi" w:hAnsiTheme="majorBidi" w:cstheme="majorBidi" w:hint="cs"/>
          <w:rtl/>
          <w:lang w:bidi="ar-LB"/>
        </w:rPr>
        <w:t xml:space="preserve">. </w:t>
      </w:r>
      <w:r w:rsidR="00767405" w:rsidRPr="000850C7">
        <w:rPr>
          <w:rFonts w:asciiTheme="majorBidi" w:hAnsiTheme="majorBidi" w:cstheme="majorBidi" w:hint="cs"/>
          <w:rtl/>
          <w:lang w:bidi="ar-LB"/>
        </w:rPr>
        <w:t xml:space="preserve">ويسهم ذلك </w:t>
      </w:r>
      <w:r w:rsidR="00F43031" w:rsidRPr="000850C7">
        <w:rPr>
          <w:rFonts w:asciiTheme="majorBidi" w:hAnsiTheme="majorBidi" w:cstheme="majorBidi" w:hint="cs"/>
          <w:rtl/>
          <w:lang w:bidi="ar-LB"/>
        </w:rPr>
        <w:t xml:space="preserve">في توفير </w:t>
      </w:r>
      <w:r w:rsidR="00642BBA" w:rsidRPr="000850C7">
        <w:rPr>
          <w:rFonts w:asciiTheme="majorBidi" w:hAnsiTheme="majorBidi" w:cstheme="majorBidi" w:hint="cs"/>
          <w:rtl/>
          <w:lang w:bidi="ar-LB"/>
        </w:rPr>
        <w:t xml:space="preserve">بيئة </w:t>
      </w:r>
      <w:r w:rsidR="007D7D1B" w:rsidRPr="000850C7">
        <w:rPr>
          <w:rFonts w:asciiTheme="majorBidi" w:hAnsiTheme="majorBidi" w:cstheme="majorBidi" w:hint="cs"/>
          <w:rtl/>
          <w:lang w:bidi="ar-LB"/>
        </w:rPr>
        <w:t xml:space="preserve">تطبيقية </w:t>
      </w:r>
      <w:r w:rsidR="001C4BF1" w:rsidRPr="000850C7">
        <w:rPr>
          <w:rFonts w:asciiTheme="majorBidi" w:hAnsiTheme="majorBidi" w:cstheme="majorBidi" w:hint="cs"/>
          <w:rtl/>
          <w:lang w:bidi="ar-LB"/>
        </w:rPr>
        <w:t xml:space="preserve">مناسبة لفهم </w:t>
      </w:r>
      <w:r w:rsidR="00B87ACD" w:rsidRPr="000850C7">
        <w:rPr>
          <w:rFonts w:asciiTheme="majorBidi" w:hAnsiTheme="majorBidi" w:cstheme="majorBidi" w:hint="cs"/>
          <w:rtl/>
          <w:lang w:bidi="ar-LB"/>
        </w:rPr>
        <w:t xml:space="preserve">مدى تأثير </w:t>
      </w:r>
      <w:r w:rsidR="003F47E6" w:rsidRPr="000850C7">
        <w:rPr>
          <w:rFonts w:asciiTheme="majorBidi" w:hAnsiTheme="majorBidi" w:cstheme="majorBidi" w:hint="cs"/>
          <w:rtl/>
          <w:lang w:bidi="ar-LB"/>
        </w:rPr>
        <w:t>الإعلانات الرقمية في تشكيل اتجاهات</w:t>
      </w:r>
      <w:r w:rsidR="00EF3EBC" w:rsidRPr="000850C7">
        <w:rPr>
          <w:rFonts w:asciiTheme="majorBidi" w:hAnsiTheme="majorBidi" w:cstheme="majorBidi" w:hint="cs"/>
          <w:rtl/>
          <w:lang w:bidi="ar-LB"/>
        </w:rPr>
        <w:t xml:space="preserve"> العملاء </w:t>
      </w:r>
      <w:r w:rsidR="008315F3" w:rsidRPr="000850C7">
        <w:rPr>
          <w:rFonts w:asciiTheme="majorBidi" w:hAnsiTheme="majorBidi" w:cstheme="majorBidi" w:hint="cs"/>
          <w:rtl/>
          <w:lang w:bidi="ar-LB"/>
        </w:rPr>
        <w:t>وسلوكهم الشرائي</w:t>
      </w:r>
      <w:r w:rsidR="00D04D6B" w:rsidRPr="000850C7">
        <w:rPr>
          <w:rFonts w:asciiTheme="majorBidi" w:hAnsiTheme="majorBidi" w:cstheme="majorBidi" w:hint="cs"/>
          <w:rtl/>
          <w:lang w:bidi="ar-LB"/>
        </w:rPr>
        <w:t xml:space="preserve">، </w:t>
      </w:r>
      <w:r w:rsidR="00A26948" w:rsidRPr="000850C7">
        <w:rPr>
          <w:rFonts w:asciiTheme="majorBidi" w:hAnsiTheme="majorBidi" w:cstheme="majorBidi" w:hint="cs"/>
          <w:rtl/>
          <w:lang w:bidi="ar-LB"/>
        </w:rPr>
        <w:t xml:space="preserve">والوقوف على </w:t>
      </w:r>
      <w:r w:rsidR="00DB45ED" w:rsidRPr="000850C7">
        <w:rPr>
          <w:rFonts w:asciiTheme="majorBidi" w:hAnsiTheme="majorBidi" w:cstheme="majorBidi" w:hint="cs"/>
          <w:rtl/>
          <w:lang w:bidi="ar-LB"/>
        </w:rPr>
        <w:t>العوامل</w:t>
      </w:r>
      <w:r w:rsidR="00B1339D" w:rsidRPr="000850C7">
        <w:rPr>
          <w:rFonts w:asciiTheme="majorBidi" w:hAnsiTheme="majorBidi" w:cstheme="majorBidi" w:hint="cs"/>
          <w:rtl/>
          <w:lang w:bidi="ar-LB"/>
        </w:rPr>
        <w:t xml:space="preserve"> </w:t>
      </w:r>
      <w:r w:rsidR="0059224E" w:rsidRPr="000850C7">
        <w:rPr>
          <w:rFonts w:asciiTheme="majorBidi" w:hAnsiTheme="majorBidi" w:cstheme="majorBidi" w:hint="cs"/>
          <w:rtl/>
          <w:lang w:bidi="ar-LB"/>
        </w:rPr>
        <w:t>التي تعزز</w:t>
      </w:r>
      <w:r w:rsidR="00C645C4" w:rsidRPr="000850C7">
        <w:rPr>
          <w:rFonts w:asciiTheme="majorBidi" w:hAnsiTheme="majorBidi" w:cstheme="majorBidi" w:hint="cs"/>
          <w:rtl/>
          <w:lang w:bidi="ar-LB"/>
        </w:rPr>
        <w:t xml:space="preserve"> فاعلية </w:t>
      </w:r>
      <w:r w:rsidR="00972442" w:rsidRPr="000850C7">
        <w:rPr>
          <w:rFonts w:asciiTheme="majorBidi" w:hAnsiTheme="majorBidi" w:cstheme="majorBidi" w:hint="cs"/>
          <w:rtl/>
          <w:lang w:bidi="ar-LB"/>
        </w:rPr>
        <w:t xml:space="preserve">هذه </w:t>
      </w:r>
      <w:r w:rsidR="00B44ABD" w:rsidRPr="000850C7">
        <w:rPr>
          <w:rFonts w:asciiTheme="majorBidi" w:hAnsiTheme="majorBidi" w:cstheme="majorBidi" w:hint="cs"/>
          <w:rtl/>
          <w:lang w:bidi="ar-LB"/>
        </w:rPr>
        <w:t xml:space="preserve">الإعلانات أو تحد </w:t>
      </w:r>
      <w:r w:rsidR="00BF6DF0" w:rsidRPr="000850C7">
        <w:rPr>
          <w:rFonts w:asciiTheme="majorBidi" w:hAnsiTheme="majorBidi" w:cstheme="majorBidi" w:hint="cs"/>
          <w:rtl/>
          <w:lang w:bidi="ar-LB"/>
        </w:rPr>
        <w:t>من تأثيرها.</w:t>
      </w:r>
    </w:p>
    <w:p w14:paraId="7973DB92" w14:textId="3518E515" w:rsidR="004D435C" w:rsidRPr="000850C7" w:rsidRDefault="001D3845" w:rsidP="00C67B84">
      <w:pPr>
        <w:rPr>
          <w:rFonts w:asciiTheme="majorBidi" w:hAnsiTheme="majorBidi" w:cstheme="majorBidi"/>
          <w:rtl/>
          <w:lang w:bidi="ar-LB"/>
        </w:rPr>
      </w:pPr>
      <w:r w:rsidRPr="000850C7">
        <w:rPr>
          <w:rFonts w:asciiTheme="majorBidi" w:hAnsiTheme="majorBidi" w:cstheme="majorBidi" w:hint="cs"/>
          <w:rtl/>
          <w:lang w:bidi="ar-LB"/>
        </w:rPr>
        <w:t>وقد توصلنا إلى طرح السؤال الرئيسي:</w:t>
      </w:r>
    </w:p>
    <w:p w14:paraId="38772A88" w14:textId="3B4C8C62" w:rsidR="001D3845" w:rsidRPr="000850C7" w:rsidRDefault="00882C35" w:rsidP="00C67B84">
      <w:pPr>
        <w:rPr>
          <w:rFonts w:asciiTheme="majorBidi" w:hAnsiTheme="majorBidi" w:cstheme="majorBidi"/>
          <w:rtl/>
          <w:lang w:bidi="ar-LB"/>
        </w:rPr>
      </w:pPr>
      <w:r w:rsidRPr="000850C7">
        <w:rPr>
          <w:rFonts w:asciiTheme="majorBidi" w:hAnsiTheme="majorBidi" w:cstheme="majorBidi" w:hint="cs"/>
          <w:rtl/>
          <w:lang w:bidi="ar-LB"/>
        </w:rPr>
        <w:t xml:space="preserve">ما مدى تأثير الإعلانات الرقمية </w:t>
      </w:r>
      <w:r w:rsidR="00E633DC" w:rsidRPr="000850C7">
        <w:rPr>
          <w:rFonts w:asciiTheme="majorBidi" w:hAnsiTheme="majorBidi" w:cstheme="majorBidi" w:hint="cs"/>
          <w:rtl/>
          <w:lang w:bidi="ar-LB"/>
        </w:rPr>
        <w:t xml:space="preserve">عبر مواقع التواصل الاجتماعي </w:t>
      </w:r>
      <w:r w:rsidR="00932BF1" w:rsidRPr="000850C7">
        <w:rPr>
          <w:rFonts w:asciiTheme="majorBidi" w:hAnsiTheme="majorBidi" w:cstheme="majorBidi" w:hint="cs"/>
          <w:rtl/>
          <w:lang w:bidi="ar-LB"/>
        </w:rPr>
        <w:t xml:space="preserve">على السلوك الشرائي للجمهور السعودي </w:t>
      </w:r>
      <w:r w:rsidR="00204A8E" w:rsidRPr="000850C7">
        <w:rPr>
          <w:rFonts w:asciiTheme="majorBidi" w:hAnsiTheme="majorBidi" w:cstheme="majorBidi" w:hint="cs"/>
          <w:rtl/>
          <w:lang w:bidi="ar-LB"/>
        </w:rPr>
        <w:t>من عملاء شركة قصة بمدينة الرياض</w:t>
      </w:r>
      <w:r w:rsidR="00847330" w:rsidRPr="000850C7">
        <w:rPr>
          <w:rFonts w:asciiTheme="majorBidi" w:hAnsiTheme="majorBidi" w:cstheme="majorBidi" w:hint="cs"/>
          <w:rtl/>
          <w:lang w:bidi="ar-LB"/>
        </w:rPr>
        <w:t>؟</w:t>
      </w:r>
    </w:p>
    <w:p w14:paraId="4387E0E7" w14:textId="77777777" w:rsidR="002C7E9E" w:rsidRDefault="002C7E9E" w:rsidP="00C67B84">
      <w:pPr>
        <w:rPr>
          <w:rFonts w:asciiTheme="majorBidi" w:hAnsiTheme="majorBidi" w:cstheme="majorBidi" w:hint="cs"/>
          <w:sz w:val="22"/>
          <w:szCs w:val="22"/>
          <w:rtl/>
          <w:lang w:bidi="ar-LB"/>
        </w:rPr>
      </w:pPr>
    </w:p>
    <w:p w14:paraId="39BCB43F" w14:textId="278E99DE" w:rsidR="009A1A65" w:rsidRDefault="009A1A65" w:rsidP="007E1E04">
      <w:pPr>
        <w:rPr>
          <w:rFonts w:asciiTheme="majorBidi" w:hAnsiTheme="majorBidi" w:cstheme="majorBidi"/>
          <w:sz w:val="22"/>
          <w:szCs w:val="22"/>
          <w:rtl/>
          <w:lang w:bidi="ar-LB"/>
        </w:rPr>
      </w:pPr>
    </w:p>
    <w:p w14:paraId="4CD2DB87" w14:textId="3FFAD733" w:rsidR="00931E61" w:rsidRDefault="00931E61" w:rsidP="00931E61">
      <w:pPr>
        <w:rPr>
          <w:rFonts w:asciiTheme="majorBidi" w:hAnsiTheme="majorBidi" w:cstheme="majorBidi"/>
          <w:sz w:val="22"/>
          <w:szCs w:val="22"/>
          <w:rtl/>
          <w:lang w:bidi="ar-LB"/>
        </w:rPr>
      </w:pPr>
    </w:p>
    <w:p w14:paraId="322B742D" w14:textId="53465490" w:rsidR="0034531A" w:rsidRDefault="0034531A" w:rsidP="0079458D">
      <w:pPr>
        <w:rPr>
          <w:rFonts w:asciiTheme="majorBidi" w:hAnsiTheme="majorBidi" w:cstheme="majorBidi"/>
          <w:sz w:val="22"/>
          <w:szCs w:val="22"/>
          <w:rtl/>
          <w:lang w:bidi="ar-LB"/>
        </w:rPr>
      </w:pPr>
    </w:p>
    <w:p w14:paraId="4C26F4B3" w14:textId="77777777" w:rsidR="0034531A" w:rsidRDefault="0034531A">
      <w:pPr>
        <w:spacing w:line="278" w:lineRule="auto"/>
        <w:rPr>
          <w:rFonts w:asciiTheme="majorBidi" w:hAnsiTheme="majorBidi" w:cstheme="majorBidi"/>
          <w:sz w:val="22"/>
          <w:szCs w:val="22"/>
          <w:rtl/>
          <w:lang w:bidi="ar-LB"/>
        </w:rPr>
      </w:pPr>
      <w:r>
        <w:rPr>
          <w:rFonts w:asciiTheme="majorBidi" w:hAnsiTheme="majorBidi" w:cstheme="majorBidi"/>
          <w:sz w:val="22"/>
          <w:szCs w:val="22"/>
          <w:rtl/>
          <w:lang w:bidi="ar-LB"/>
        </w:rPr>
        <w:br w:type="page"/>
      </w:r>
    </w:p>
    <w:p w14:paraId="69FABD8A" w14:textId="749BA1F7" w:rsidR="009A1A65" w:rsidRPr="00501834" w:rsidRDefault="0064011D" w:rsidP="0079458D">
      <w:pPr>
        <w:rPr>
          <w:rFonts w:asciiTheme="majorBidi" w:hAnsiTheme="majorBidi" w:cstheme="majorBidi"/>
          <w:b/>
          <w:bCs/>
          <w:rtl/>
          <w:lang w:bidi="ar-LB"/>
        </w:rPr>
      </w:pPr>
      <w:r>
        <w:rPr>
          <w:rFonts w:asciiTheme="majorBidi" w:hAnsiTheme="majorBidi" w:cstheme="majorBidi" w:hint="cs"/>
          <w:b/>
          <w:bCs/>
          <w:rtl/>
          <w:lang w:bidi="ar-LB"/>
        </w:rPr>
        <w:lastRenderedPageBreak/>
        <w:t xml:space="preserve">١–٢ </w:t>
      </w:r>
      <w:r w:rsidR="001063EC" w:rsidRPr="00501834">
        <w:rPr>
          <w:rFonts w:asciiTheme="majorBidi" w:hAnsiTheme="majorBidi" w:cstheme="majorBidi" w:hint="cs"/>
          <w:b/>
          <w:bCs/>
          <w:rtl/>
          <w:lang w:bidi="ar-LB"/>
        </w:rPr>
        <w:t>تسا</w:t>
      </w:r>
      <w:r w:rsidR="00351282" w:rsidRPr="00501834">
        <w:rPr>
          <w:rFonts w:asciiTheme="majorBidi" w:hAnsiTheme="majorBidi" w:cstheme="majorBidi" w:hint="cs"/>
          <w:b/>
          <w:bCs/>
          <w:rtl/>
          <w:lang w:bidi="ar-LB"/>
        </w:rPr>
        <w:t>ؤ</w:t>
      </w:r>
      <w:r w:rsidR="004A6B1D" w:rsidRPr="00501834">
        <w:rPr>
          <w:rFonts w:asciiTheme="majorBidi" w:hAnsiTheme="majorBidi" w:cstheme="majorBidi" w:hint="cs"/>
          <w:b/>
          <w:bCs/>
          <w:rtl/>
          <w:lang w:bidi="ar-LB"/>
        </w:rPr>
        <w:t>لات الدراسة</w:t>
      </w:r>
      <w:r w:rsidR="00646E93" w:rsidRPr="00501834">
        <w:rPr>
          <w:rFonts w:asciiTheme="majorBidi" w:hAnsiTheme="majorBidi" w:cstheme="majorBidi" w:hint="cs"/>
          <w:b/>
          <w:bCs/>
          <w:rtl/>
          <w:lang w:bidi="ar-LB"/>
        </w:rPr>
        <w:t>:</w:t>
      </w:r>
    </w:p>
    <w:p w14:paraId="70228D85" w14:textId="0290A527" w:rsidR="00646E93" w:rsidRDefault="00054D8C" w:rsidP="00501834">
      <w:pPr>
        <w:pStyle w:val="a6"/>
        <w:numPr>
          <w:ilvl w:val="0"/>
          <w:numId w:val="2"/>
        </w:numPr>
        <w:rPr>
          <w:rFonts w:asciiTheme="majorBidi" w:hAnsiTheme="majorBidi" w:cstheme="majorBidi"/>
          <w:lang w:bidi="ar-LB"/>
        </w:rPr>
      </w:pPr>
      <w:r>
        <w:rPr>
          <w:rFonts w:asciiTheme="majorBidi" w:hAnsiTheme="majorBidi" w:cstheme="majorBidi" w:hint="cs"/>
          <w:rtl/>
          <w:lang w:bidi="ar-LB"/>
        </w:rPr>
        <w:t xml:space="preserve">ما مدى </w:t>
      </w:r>
      <w:r w:rsidR="00974725">
        <w:rPr>
          <w:rFonts w:asciiTheme="majorBidi" w:hAnsiTheme="majorBidi" w:cstheme="majorBidi" w:hint="cs"/>
          <w:rtl/>
          <w:lang w:bidi="ar-LB"/>
        </w:rPr>
        <w:t xml:space="preserve">تأثير </w:t>
      </w:r>
      <w:r w:rsidR="00057C28">
        <w:rPr>
          <w:rFonts w:asciiTheme="majorBidi" w:hAnsiTheme="majorBidi" w:cstheme="majorBidi" w:hint="cs"/>
          <w:rtl/>
          <w:lang w:bidi="ar-LB"/>
        </w:rPr>
        <w:t xml:space="preserve">الإعلانات </w:t>
      </w:r>
      <w:r w:rsidR="0066043A">
        <w:rPr>
          <w:rFonts w:asciiTheme="majorBidi" w:hAnsiTheme="majorBidi" w:cstheme="majorBidi" w:hint="cs"/>
          <w:rtl/>
          <w:lang w:bidi="ar-LB"/>
        </w:rPr>
        <w:t xml:space="preserve">الرقمية </w:t>
      </w:r>
      <w:r w:rsidR="00E36400">
        <w:rPr>
          <w:rFonts w:asciiTheme="majorBidi" w:hAnsiTheme="majorBidi" w:cstheme="majorBidi" w:hint="cs"/>
          <w:rtl/>
          <w:lang w:bidi="ar-LB"/>
        </w:rPr>
        <w:t xml:space="preserve">عبر مواقع التواصل </w:t>
      </w:r>
      <w:r w:rsidR="00115D4F">
        <w:rPr>
          <w:rFonts w:asciiTheme="majorBidi" w:hAnsiTheme="majorBidi" w:cstheme="majorBidi" w:hint="cs"/>
          <w:rtl/>
          <w:lang w:bidi="ar-LB"/>
        </w:rPr>
        <w:t xml:space="preserve">الاجتماعي </w:t>
      </w:r>
      <w:r w:rsidR="007D16C3">
        <w:rPr>
          <w:rFonts w:asciiTheme="majorBidi" w:hAnsiTheme="majorBidi" w:cstheme="majorBidi" w:hint="cs"/>
          <w:rtl/>
          <w:lang w:bidi="ar-LB"/>
        </w:rPr>
        <w:t xml:space="preserve">في اتخاذ </w:t>
      </w:r>
      <w:r w:rsidR="00FB5DDE">
        <w:rPr>
          <w:rFonts w:asciiTheme="majorBidi" w:hAnsiTheme="majorBidi" w:cstheme="majorBidi" w:hint="cs"/>
          <w:rtl/>
          <w:lang w:bidi="ar-LB"/>
        </w:rPr>
        <w:t>قرار الشراء لدى الجمهور السعودي؟</w:t>
      </w:r>
    </w:p>
    <w:p w14:paraId="19E6979E" w14:textId="0989E948" w:rsidR="00FB5DDE" w:rsidRDefault="00931634" w:rsidP="00501834">
      <w:pPr>
        <w:pStyle w:val="a6"/>
        <w:numPr>
          <w:ilvl w:val="0"/>
          <w:numId w:val="2"/>
        </w:numPr>
        <w:rPr>
          <w:rFonts w:asciiTheme="majorBidi" w:hAnsiTheme="majorBidi" w:cstheme="majorBidi"/>
          <w:lang w:bidi="ar-LB"/>
        </w:rPr>
      </w:pPr>
      <w:r>
        <w:rPr>
          <w:rFonts w:asciiTheme="majorBidi" w:hAnsiTheme="majorBidi" w:cstheme="majorBidi" w:hint="cs"/>
          <w:rtl/>
          <w:lang w:bidi="ar-LB"/>
        </w:rPr>
        <w:t xml:space="preserve">ما العوامل التي تسهم </w:t>
      </w:r>
      <w:r w:rsidR="004C4971">
        <w:rPr>
          <w:rFonts w:asciiTheme="majorBidi" w:hAnsiTheme="majorBidi" w:cstheme="majorBidi" w:hint="cs"/>
          <w:rtl/>
          <w:lang w:bidi="ar-LB"/>
        </w:rPr>
        <w:t xml:space="preserve">في زيادة </w:t>
      </w:r>
      <w:r w:rsidR="00FA0364">
        <w:rPr>
          <w:rFonts w:asciiTheme="majorBidi" w:hAnsiTheme="majorBidi" w:cstheme="majorBidi" w:hint="cs"/>
          <w:rtl/>
          <w:lang w:bidi="ar-LB"/>
        </w:rPr>
        <w:t xml:space="preserve">فاعلية </w:t>
      </w:r>
      <w:r w:rsidR="00187259">
        <w:rPr>
          <w:rFonts w:asciiTheme="majorBidi" w:hAnsiTheme="majorBidi" w:cstheme="majorBidi" w:hint="cs"/>
          <w:rtl/>
          <w:lang w:bidi="ar-LB"/>
        </w:rPr>
        <w:t xml:space="preserve">الإعلانات </w:t>
      </w:r>
      <w:r w:rsidR="00CD6ED9">
        <w:rPr>
          <w:rFonts w:asciiTheme="majorBidi" w:hAnsiTheme="majorBidi" w:cstheme="majorBidi" w:hint="cs"/>
          <w:rtl/>
          <w:lang w:bidi="ar-LB"/>
        </w:rPr>
        <w:t xml:space="preserve">الرقمية </w:t>
      </w:r>
      <w:r w:rsidR="00475F5C">
        <w:rPr>
          <w:rFonts w:asciiTheme="majorBidi" w:hAnsiTheme="majorBidi" w:cstheme="majorBidi" w:hint="cs"/>
          <w:rtl/>
          <w:lang w:bidi="ar-LB"/>
        </w:rPr>
        <w:t xml:space="preserve">عبر مواقع </w:t>
      </w:r>
      <w:r w:rsidR="00131817">
        <w:rPr>
          <w:rFonts w:asciiTheme="majorBidi" w:hAnsiTheme="majorBidi" w:cstheme="majorBidi" w:hint="cs"/>
          <w:rtl/>
          <w:lang w:bidi="ar-LB"/>
        </w:rPr>
        <w:t xml:space="preserve">التواصل الاجتماعي </w:t>
      </w:r>
      <w:r w:rsidR="00F71382">
        <w:rPr>
          <w:rFonts w:asciiTheme="majorBidi" w:hAnsiTheme="majorBidi" w:cstheme="majorBidi" w:hint="cs"/>
          <w:rtl/>
          <w:lang w:bidi="ar-LB"/>
        </w:rPr>
        <w:t xml:space="preserve">في التأثير </w:t>
      </w:r>
      <w:r w:rsidR="00597C9A">
        <w:rPr>
          <w:rFonts w:asciiTheme="majorBidi" w:hAnsiTheme="majorBidi" w:cstheme="majorBidi" w:hint="cs"/>
          <w:rtl/>
          <w:lang w:bidi="ar-LB"/>
        </w:rPr>
        <w:t xml:space="preserve">على السلوك </w:t>
      </w:r>
      <w:r w:rsidR="00E366CB">
        <w:rPr>
          <w:rFonts w:asciiTheme="majorBidi" w:hAnsiTheme="majorBidi" w:cstheme="majorBidi" w:hint="cs"/>
          <w:rtl/>
          <w:lang w:bidi="ar-LB"/>
        </w:rPr>
        <w:t xml:space="preserve">الشرائي للجمهور </w:t>
      </w:r>
      <w:r w:rsidR="00F531DD">
        <w:rPr>
          <w:rFonts w:asciiTheme="majorBidi" w:hAnsiTheme="majorBidi" w:cstheme="majorBidi" w:hint="cs"/>
          <w:rtl/>
          <w:lang w:bidi="ar-LB"/>
        </w:rPr>
        <w:t xml:space="preserve">السعودي؟ </w:t>
      </w:r>
    </w:p>
    <w:p w14:paraId="171D94C8" w14:textId="2A88FE3F" w:rsidR="00F531DD" w:rsidRDefault="00581A60" w:rsidP="00501834">
      <w:pPr>
        <w:pStyle w:val="a6"/>
        <w:numPr>
          <w:ilvl w:val="0"/>
          <w:numId w:val="2"/>
        </w:numPr>
        <w:rPr>
          <w:rFonts w:asciiTheme="majorBidi" w:hAnsiTheme="majorBidi" w:cstheme="majorBidi"/>
          <w:lang w:bidi="ar-LB"/>
        </w:rPr>
      </w:pPr>
      <w:r>
        <w:rPr>
          <w:rFonts w:asciiTheme="majorBidi" w:hAnsiTheme="majorBidi" w:cstheme="majorBidi" w:hint="cs"/>
          <w:rtl/>
          <w:lang w:bidi="ar-LB"/>
        </w:rPr>
        <w:t xml:space="preserve">هل تختلف درجة تأثير الإعلانات </w:t>
      </w:r>
      <w:r w:rsidR="00ED4124">
        <w:rPr>
          <w:rFonts w:asciiTheme="majorBidi" w:hAnsiTheme="majorBidi" w:cstheme="majorBidi" w:hint="cs"/>
          <w:rtl/>
          <w:lang w:bidi="ar-LB"/>
        </w:rPr>
        <w:t xml:space="preserve">الرقمية عبر مواقع </w:t>
      </w:r>
      <w:r w:rsidR="00C903EF">
        <w:rPr>
          <w:rFonts w:asciiTheme="majorBidi" w:hAnsiTheme="majorBidi" w:cstheme="majorBidi" w:hint="cs"/>
          <w:rtl/>
          <w:lang w:bidi="ar-LB"/>
        </w:rPr>
        <w:t xml:space="preserve">التواصل </w:t>
      </w:r>
      <w:r w:rsidR="00250E4F">
        <w:rPr>
          <w:rFonts w:asciiTheme="majorBidi" w:hAnsiTheme="majorBidi" w:cstheme="majorBidi" w:hint="cs"/>
          <w:rtl/>
          <w:lang w:bidi="ar-LB"/>
        </w:rPr>
        <w:t xml:space="preserve">الاجتماعي </w:t>
      </w:r>
      <w:r w:rsidR="002A682E">
        <w:rPr>
          <w:rFonts w:asciiTheme="majorBidi" w:hAnsiTheme="majorBidi" w:cstheme="majorBidi" w:hint="cs"/>
          <w:rtl/>
          <w:lang w:bidi="ar-LB"/>
        </w:rPr>
        <w:t xml:space="preserve">على السلوك الشرائي </w:t>
      </w:r>
      <w:r w:rsidR="00F7533D">
        <w:rPr>
          <w:rFonts w:asciiTheme="majorBidi" w:hAnsiTheme="majorBidi" w:cstheme="majorBidi" w:hint="cs"/>
          <w:rtl/>
          <w:lang w:bidi="ar-LB"/>
        </w:rPr>
        <w:t>ب</w:t>
      </w:r>
      <w:r w:rsidR="00E60D66">
        <w:rPr>
          <w:rFonts w:asciiTheme="majorBidi" w:hAnsiTheme="majorBidi" w:cstheme="majorBidi" w:hint="cs"/>
          <w:rtl/>
          <w:lang w:bidi="ar-LB"/>
        </w:rPr>
        <w:t xml:space="preserve">اختلاف </w:t>
      </w:r>
      <w:r w:rsidR="00B01239">
        <w:rPr>
          <w:rFonts w:asciiTheme="majorBidi" w:hAnsiTheme="majorBidi" w:cstheme="majorBidi" w:hint="cs"/>
          <w:rtl/>
          <w:lang w:bidi="ar-LB"/>
        </w:rPr>
        <w:t xml:space="preserve">الخصائص </w:t>
      </w:r>
      <w:r w:rsidR="00111B93">
        <w:rPr>
          <w:rFonts w:asciiTheme="majorBidi" w:hAnsiTheme="majorBidi" w:cstheme="majorBidi" w:hint="cs"/>
          <w:rtl/>
          <w:lang w:bidi="ar-LB"/>
        </w:rPr>
        <w:t>الديموغرافية</w:t>
      </w:r>
      <w:r w:rsidR="00170BE5">
        <w:rPr>
          <w:rFonts w:asciiTheme="majorBidi" w:hAnsiTheme="majorBidi" w:cstheme="majorBidi" w:hint="cs"/>
          <w:rtl/>
          <w:lang w:bidi="ar-LB"/>
        </w:rPr>
        <w:t xml:space="preserve"> للجمهور السعودي </w:t>
      </w:r>
      <w:r w:rsidR="0082566D">
        <w:rPr>
          <w:rFonts w:asciiTheme="majorBidi" w:hAnsiTheme="majorBidi" w:cstheme="majorBidi" w:hint="cs"/>
          <w:rtl/>
          <w:lang w:bidi="ar-LB"/>
        </w:rPr>
        <w:t xml:space="preserve">( مثل الجنس، </w:t>
      </w:r>
      <w:r w:rsidR="00041005">
        <w:rPr>
          <w:rFonts w:asciiTheme="majorBidi" w:hAnsiTheme="majorBidi" w:cstheme="majorBidi" w:hint="cs"/>
          <w:rtl/>
          <w:lang w:bidi="ar-LB"/>
        </w:rPr>
        <w:t xml:space="preserve">والعمر، </w:t>
      </w:r>
      <w:r w:rsidR="00B57EBB">
        <w:rPr>
          <w:rFonts w:asciiTheme="majorBidi" w:hAnsiTheme="majorBidi" w:cstheme="majorBidi" w:hint="cs"/>
          <w:rtl/>
          <w:lang w:bidi="ar-LB"/>
        </w:rPr>
        <w:t>والمستوى التعليمي )؟</w:t>
      </w:r>
    </w:p>
    <w:p w14:paraId="20E269B9" w14:textId="77777777" w:rsidR="00CC6AF5" w:rsidRDefault="00CC6AF5" w:rsidP="00CC6AF5">
      <w:pPr>
        <w:rPr>
          <w:rFonts w:asciiTheme="majorBidi" w:hAnsiTheme="majorBidi" w:cstheme="majorBidi"/>
          <w:rtl/>
          <w:lang w:bidi="ar-LB"/>
        </w:rPr>
      </w:pPr>
    </w:p>
    <w:p w14:paraId="09F492D4" w14:textId="0F871CE4" w:rsidR="00141D2F" w:rsidRDefault="005244E3" w:rsidP="00CC6AF5">
      <w:pPr>
        <w:rPr>
          <w:rFonts w:asciiTheme="majorBidi" w:hAnsiTheme="majorBidi" w:cstheme="majorBidi"/>
          <w:b/>
          <w:bCs/>
          <w:rtl/>
          <w:lang w:bidi="ar-LB"/>
        </w:rPr>
      </w:pPr>
      <w:r>
        <w:rPr>
          <w:rFonts w:asciiTheme="majorBidi" w:hAnsiTheme="majorBidi" w:cstheme="majorBidi" w:hint="cs"/>
          <w:b/>
          <w:bCs/>
          <w:rtl/>
          <w:lang w:bidi="ar-LB"/>
        </w:rPr>
        <w:t xml:space="preserve">١–٣ </w:t>
      </w:r>
      <w:r w:rsidR="00C73597">
        <w:rPr>
          <w:rFonts w:asciiTheme="majorBidi" w:hAnsiTheme="majorBidi" w:cstheme="majorBidi" w:hint="cs"/>
          <w:b/>
          <w:bCs/>
          <w:rtl/>
          <w:lang w:bidi="ar-LB"/>
        </w:rPr>
        <w:t xml:space="preserve">فرضيات الدراسة: </w:t>
      </w:r>
    </w:p>
    <w:p w14:paraId="2D995789" w14:textId="613B696E" w:rsidR="003477CC" w:rsidRDefault="0031518D" w:rsidP="0031518D">
      <w:pPr>
        <w:pStyle w:val="a6"/>
        <w:numPr>
          <w:ilvl w:val="0"/>
          <w:numId w:val="4"/>
        </w:numPr>
        <w:rPr>
          <w:rFonts w:asciiTheme="majorBidi" w:hAnsiTheme="majorBidi" w:cstheme="majorBidi"/>
          <w:lang w:bidi="ar-LB"/>
        </w:rPr>
      </w:pPr>
      <w:r>
        <w:rPr>
          <w:rFonts w:asciiTheme="majorBidi" w:hAnsiTheme="majorBidi" w:cstheme="majorBidi" w:hint="cs"/>
          <w:rtl/>
          <w:lang w:bidi="ar-LB"/>
        </w:rPr>
        <w:t xml:space="preserve">توجد علاقة ذات دلالة إحصائية بين الإعلانات الرقمية </w:t>
      </w:r>
      <w:r w:rsidR="00E750B5">
        <w:rPr>
          <w:rFonts w:asciiTheme="majorBidi" w:hAnsiTheme="majorBidi" w:cstheme="majorBidi" w:hint="cs"/>
          <w:rtl/>
          <w:lang w:bidi="ar-LB"/>
        </w:rPr>
        <w:t xml:space="preserve">عبر مواقع التواصل الاجتماعي </w:t>
      </w:r>
      <w:r w:rsidR="00863D30">
        <w:rPr>
          <w:rFonts w:asciiTheme="majorBidi" w:hAnsiTheme="majorBidi" w:cstheme="majorBidi" w:hint="cs"/>
          <w:rtl/>
          <w:lang w:bidi="ar-LB"/>
        </w:rPr>
        <w:t xml:space="preserve">والسلوك الشرائي </w:t>
      </w:r>
      <w:r w:rsidR="00916BDE">
        <w:rPr>
          <w:rFonts w:asciiTheme="majorBidi" w:hAnsiTheme="majorBidi" w:cstheme="majorBidi" w:hint="cs"/>
          <w:rtl/>
          <w:lang w:bidi="ar-LB"/>
        </w:rPr>
        <w:t>لدى الجمهور السعودي.</w:t>
      </w:r>
    </w:p>
    <w:p w14:paraId="5E7E6F65" w14:textId="20224B33" w:rsidR="00916BDE" w:rsidRDefault="00A30F28" w:rsidP="0031518D">
      <w:pPr>
        <w:pStyle w:val="a6"/>
        <w:numPr>
          <w:ilvl w:val="0"/>
          <w:numId w:val="4"/>
        </w:numPr>
        <w:rPr>
          <w:rFonts w:asciiTheme="majorBidi" w:hAnsiTheme="majorBidi" w:cstheme="majorBidi"/>
          <w:lang w:bidi="ar-LB"/>
        </w:rPr>
      </w:pPr>
      <w:r>
        <w:rPr>
          <w:rFonts w:asciiTheme="majorBidi" w:hAnsiTheme="majorBidi" w:cstheme="majorBidi" w:hint="cs"/>
          <w:rtl/>
          <w:lang w:bidi="ar-LB"/>
        </w:rPr>
        <w:t xml:space="preserve">تؤثر </w:t>
      </w:r>
      <w:r w:rsidR="00BB0936">
        <w:rPr>
          <w:rFonts w:asciiTheme="majorBidi" w:hAnsiTheme="majorBidi" w:cstheme="majorBidi" w:hint="cs"/>
          <w:rtl/>
          <w:lang w:bidi="ar-LB"/>
        </w:rPr>
        <w:t xml:space="preserve">خصائص </w:t>
      </w:r>
      <w:r w:rsidR="006C33E9">
        <w:rPr>
          <w:rFonts w:asciiTheme="majorBidi" w:hAnsiTheme="majorBidi" w:cstheme="majorBidi" w:hint="cs"/>
          <w:rtl/>
          <w:lang w:bidi="ar-LB"/>
        </w:rPr>
        <w:t xml:space="preserve">الإعلانات </w:t>
      </w:r>
      <w:r w:rsidR="00A220AA">
        <w:rPr>
          <w:rFonts w:asciiTheme="majorBidi" w:hAnsiTheme="majorBidi" w:cstheme="majorBidi" w:hint="cs"/>
          <w:rtl/>
          <w:lang w:bidi="ar-LB"/>
        </w:rPr>
        <w:t xml:space="preserve">الرقمية </w:t>
      </w:r>
      <w:r w:rsidR="00C70BDA">
        <w:rPr>
          <w:rFonts w:asciiTheme="majorBidi" w:hAnsiTheme="majorBidi" w:cstheme="majorBidi" w:hint="cs"/>
          <w:rtl/>
          <w:lang w:bidi="ar-LB"/>
        </w:rPr>
        <w:t>عبر مواقع التواصل الاجتماعي</w:t>
      </w:r>
      <w:r w:rsidR="00B360C1">
        <w:rPr>
          <w:rFonts w:asciiTheme="majorBidi" w:hAnsiTheme="majorBidi" w:cstheme="majorBidi" w:hint="cs"/>
          <w:rtl/>
          <w:lang w:bidi="ar-LB"/>
        </w:rPr>
        <w:t xml:space="preserve"> </w:t>
      </w:r>
      <w:r w:rsidR="00651ADA">
        <w:rPr>
          <w:rFonts w:asciiTheme="majorBidi" w:hAnsiTheme="majorBidi" w:cstheme="majorBidi" w:hint="cs"/>
          <w:rtl/>
          <w:lang w:bidi="ar-LB"/>
        </w:rPr>
        <w:t xml:space="preserve">( مثل </w:t>
      </w:r>
      <w:r w:rsidR="00F221F8">
        <w:rPr>
          <w:rFonts w:asciiTheme="majorBidi" w:hAnsiTheme="majorBidi" w:cstheme="majorBidi" w:hint="cs"/>
          <w:rtl/>
          <w:lang w:bidi="ar-LB"/>
        </w:rPr>
        <w:t xml:space="preserve">المصداقية، </w:t>
      </w:r>
      <w:r w:rsidR="001B1463">
        <w:rPr>
          <w:rFonts w:asciiTheme="majorBidi" w:hAnsiTheme="majorBidi" w:cstheme="majorBidi" w:hint="cs"/>
          <w:rtl/>
          <w:lang w:bidi="ar-LB"/>
        </w:rPr>
        <w:t>وجود</w:t>
      </w:r>
      <w:r w:rsidR="00502C96">
        <w:rPr>
          <w:rFonts w:asciiTheme="majorBidi" w:hAnsiTheme="majorBidi" w:cstheme="majorBidi" w:hint="cs"/>
          <w:rtl/>
          <w:lang w:bidi="ar-LB"/>
        </w:rPr>
        <w:t xml:space="preserve">ة المحتوى، </w:t>
      </w:r>
      <w:r w:rsidR="0034420F">
        <w:rPr>
          <w:rFonts w:asciiTheme="majorBidi" w:hAnsiTheme="majorBidi" w:cstheme="majorBidi" w:hint="cs"/>
          <w:rtl/>
          <w:lang w:bidi="ar-LB"/>
        </w:rPr>
        <w:t xml:space="preserve">وجاذبية التصميم، </w:t>
      </w:r>
      <w:r w:rsidR="00FA121C">
        <w:rPr>
          <w:rFonts w:asciiTheme="majorBidi" w:hAnsiTheme="majorBidi" w:cstheme="majorBidi" w:hint="cs"/>
          <w:rtl/>
          <w:lang w:bidi="ar-LB"/>
        </w:rPr>
        <w:t>والعروض الترويجية</w:t>
      </w:r>
      <w:r w:rsidR="00EA17A2">
        <w:rPr>
          <w:rFonts w:asciiTheme="majorBidi" w:hAnsiTheme="majorBidi" w:cstheme="majorBidi" w:hint="cs"/>
          <w:rtl/>
          <w:lang w:bidi="ar-LB"/>
        </w:rPr>
        <w:t xml:space="preserve"> ) </w:t>
      </w:r>
      <w:r w:rsidR="00C00033">
        <w:rPr>
          <w:rFonts w:asciiTheme="majorBidi" w:hAnsiTheme="majorBidi" w:cstheme="majorBidi" w:hint="cs"/>
          <w:rtl/>
          <w:lang w:bidi="ar-LB"/>
        </w:rPr>
        <w:t xml:space="preserve">تأثيرا ذا </w:t>
      </w:r>
      <w:r w:rsidR="00D45679">
        <w:rPr>
          <w:rFonts w:asciiTheme="majorBidi" w:hAnsiTheme="majorBidi" w:cstheme="majorBidi" w:hint="cs"/>
          <w:rtl/>
          <w:lang w:bidi="ar-LB"/>
        </w:rPr>
        <w:t xml:space="preserve">دلالة </w:t>
      </w:r>
      <w:r w:rsidR="007543E8">
        <w:rPr>
          <w:rFonts w:asciiTheme="majorBidi" w:hAnsiTheme="majorBidi" w:cstheme="majorBidi" w:hint="cs"/>
          <w:rtl/>
          <w:lang w:bidi="ar-LB"/>
        </w:rPr>
        <w:t xml:space="preserve">إحصائية </w:t>
      </w:r>
      <w:r w:rsidR="002656CF">
        <w:rPr>
          <w:rFonts w:asciiTheme="majorBidi" w:hAnsiTheme="majorBidi" w:cstheme="majorBidi" w:hint="cs"/>
          <w:rtl/>
          <w:lang w:bidi="ar-LB"/>
        </w:rPr>
        <w:t xml:space="preserve">في السلوك الشرائي لدى الجمهور السعودي </w:t>
      </w:r>
    </w:p>
    <w:p w14:paraId="093BD9EB" w14:textId="4EF76B88" w:rsidR="002A7D30" w:rsidRPr="0031518D" w:rsidRDefault="001F3F4D" w:rsidP="0031518D">
      <w:pPr>
        <w:pStyle w:val="a6"/>
        <w:numPr>
          <w:ilvl w:val="0"/>
          <w:numId w:val="4"/>
        </w:numPr>
        <w:rPr>
          <w:rFonts w:asciiTheme="majorBidi" w:hAnsiTheme="majorBidi" w:cstheme="majorBidi"/>
          <w:rtl/>
          <w:lang w:bidi="ar-LB"/>
        </w:rPr>
      </w:pPr>
      <w:r>
        <w:rPr>
          <w:rFonts w:asciiTheme="majorBidi" w:hAnsiTheme="majorBidi" w:cstheme="majorBidi" w:hint="cs"/>
          <w:rtl/>
          <w:lang w:bidi="ar-LB"/>
        </w:rPr>
        <w:t>توجد</w:t>
      </w:r>
      <w:r w:rsidR="000B5A8F">
        <w:rPr>
          <w:rFonts w:asciiTheme="majorBidi" w:hAnsiTheme="majorBidi" w:cstheme="majorBidi" w:hint="cs"/>
          <w:rtl/>
          <w:lang w:bidi="ar-LB"/>
        </w:rPr>
        <w:t xml:space="preserve"> فروق ذات دلالة </w:t>
      </w:r>
      <w:r w:rsidR="00847E3F">
        <w:rPr>
          <w:rFonts w:asciiTheme="majorBidi" w:hAnsiTheme="majorBidi" w:cstheme="majorBidi" w:hint="cs"/>
          <w:rtl/>
          <w:lang w:bidi="ar-LB"/>
        </w:rPr>
        <w:t xml:space="preserve">إحصائية </w:t>
      </w:r>
      <w:r w:rsidR="006B1A89">
        <w:rPr>
          <w:rFonts w:asciiTheme="majorBidi" w:hAnsiTheme="majorBidi" w:cstheme="majorBidi" w:hint="cs"/>
          <w:rtl/>
          <w:lang w:bidi="ar-LB"/>
        </w:rPr>
        <w:t xml:space="preserve">في تأثير </w:t>
      </w:r>
      <w:r w:rsidR="00993A0E">
        <w:rPr>
          <w:rFonts w:asciiTheme="majorBidi" w:hAnsiTheme="majorBidi" w:cstheme="majorBidi" w:hint="cs"/>
          <w:rtl/>
          <w:lang w:bidi="ar-LB"/>
        </w:rPr>
        <w:t xml:space="preserve">الإعلانات </w:t>
      </w:r>
      <w:r w:rsidR="0045509C">
        <w:rPr>
          <w:rFonts w:asciiTheme="majorBidi" w:hAnsiTheme="majorBidi" w:cstheme="majorBidi" w:hint="cs"/>
          <w:rtl/>
          <w:lang w:bidi="ar-LB"/>
        </w:rPr>
        <w:t xml:space="preserve">الرقمية </w:t>
      </w:r>
      <w:r w:rsidR="00903E07">
        <w:rPr>
          <w:rFonts w:asciiTheme="majorBidi" w:hAnsiTheme="majorBidi" w:cstheme="majorBidi" w:hint="cs"/>
          <w:rtl/>
          <w:lang w:bidi="ar-LB"/>
        </w:rPr>
        <w:t xml:space="preserve">عبر مواقع </w:t>
      </w:r>
      <w:r w:rsidR="00A2534C">
        <w:rPr>
          <w:rFonts w:asciiTheme="majorBidi" w:hAnsiTheme="majorBidi" w:cstheme="majorBidi" w:hint="cs"/>
          <w:rtl/>
          <w:lang w:bidi="ar-LB"/>
        </w:rPr>
        <w:t xml:space="preserve">التواصل الاجتماعي </w:t>
      </w:r>
      <w:r w:rsidR="00235840">
        <w:rPr>
          <w:rFonts w:asciiTheme="majorBidi" w:hAnsiTheme="majorBidi" w:cstheme="majorBidi" w:hint="cs"/>
          <w:rtl/>
          <w:lang w:bidi="ar-LB"/>
        </w:rPr>
        <w:t xml:space="preserve">على السلوك </w:t>
      </w:r>
      <w:r w:rsidR="00640F05">
        <w:rPr>
          <w:rFonts w:asciiTheme="majorBidi" w:hAnsiTheme="majorBidi" w:cstheme="majorBidi" w:hint="cs"/>
          <w:rtl/>
          <w:lang w:bidi="ar-LB"/>
        </w:rPr>
        <w:t xml:space="preserve">الشرائي </w:t>
      </w:r>
      <w:r w:rsidR="00C93270">
        <w:rPr>
          <w:rFonts w:asciiTheme="majorBidi" w:hAnsiTheme="majorBidi" w:cstheme="majorBidi" w:hint="cs"/>
          <w:rtl/>
          <w:lang w:bidi="ar-LB"/>
        </w:rPr>
        <w:t xml:space="preserve">لدى </w:t>
      </w:r>
      <w:r w:rsidR="008A7003">
        <w:rPr>
          <w:rFonts w:asciiTheme="majorBidi" w:hAnsiTheme="majorBidi" w:cstheme="majorBidi" w:hint="cs"/>
          <w:rtl/>
          <w:lang w:bidi="ar-LB"/>
        </w:rPr>
        <w:t xml:space="preserve">الجمهور السعودي </w:t>
      </w:r>
      <w:r w:rsidR="00247B9A">
        <w:rPr>
          <w:rFonts w:asciiTheme="majorBidi" w:hAnsiTheme="majorBidi" w:cstheme="majorBidi" w:hint="cs"/>
          <w:rtl/>
          <w:lang w:bidi="ar-LB"/>
        </w:rPr>
        <w:t xml:space="preserve">تُعزى إلى </w:t>
      </w:r>
      <w:r w:rsidR="00BF625B">
        <w:rPr>
          <w:rFonts w:asciiTheme="majorBidi" w:hAnsiTheme="majorBidi" w:cstheme="majorBidi" w:hint="cs"/>
          <w:rtl/>
          <w:lang w:bidi="ar-LB"/>
        </w:rPr>
        <w:t>المتغيرات الديموغرافية</w:t>
      </w:r>
      <w:r w:rsidR="00281713">
        <w:rPr>
          <w:rFonts w:asciiTheme="majorBidi" w:hAnsiTheme="majorBidi" w:cstheme="majorBidi" w:hint="cs"/>
          <w:rtl/>
          <w:lang w:bidi="ar-LB"/>
        </w:rPr>
        <w:t xml:space="preserve"> ( الجنس، </w:t>
      </w:r>
      <w:r w:rsidR="00874211">
        <w:rPr>
          <w:rFonts w:asciiTheme="majorBidi" w:hAnsiTheme="majorBidi" w:cstheme="majorBidi" w:hint="cs"/>
          <w:rtl/>
          <w:lang w:bidi="ar-LB"/>
        </w:rPr>
        <w:t xml:space="preserve">والعمر، </w:t>
      </w:r>
      <w:r w:rsidR="00191F5B">
        <w:rPr>
          <w:rFonts w:asciiTheme="majorBidi" w:hAnsiTheme="majorBidi" w:cstheme="majorBidi" w:hint="cs"/>
          <w:rtl/>
          <w:lang w:bidi="ar-LB"/>
        </w:rPr>
        <w:t>والمستوى التعليمي ).</w:t>
      </w:r>
    </w:p>
    <w:sectPr w:rsidR="002A7D30" w:rsidRPr="0031518D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F19ED33" w14:textId="77777777" w:rsidR="000171D5" w:rsidRDefault="000171D5" w:rsidP="00F33F41">
      <w:pPr>
        <w:spacing w:after="0" w:line="240" w:lineRule="auto"/>
      </w:pPr>
      <w:r>
        <w:separator/>
      </w:r>
    </w:p>
  </w:endnote>
  <w:endnote w:type="continuationSeparator" w:id="0">
    <w:p w14:paraId="11BF5E5B" w14:textId="77777777" w:rsidR="000171D5" w:rsidRDefault="000171D5" w:rsidP="00F33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4E65D0E" w14:textId="77777777" w:rsidR="000171D5" w:rsidRDefault="000171D5" w:rsidP="00F33F41">
      <w:pPr>
        <w:spacing w:after="0" w:line="240" w:lineRule="auto"/>
      </w:pPr>
      <w:r>
        <w:separator/>
      </w:r>
    </w:p>
  </w:footnote>
  <w:footnote w:type="continuationSeparator" w:id="0">
    <w:p w14:paraId="35F58610" w14:textId="77777777" w:rsidR="000171D5" w:rsidRDefault="000171D5" w:rsidP="00F33F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6B4EAF"/>
    <w:multiLevelType w:val="hybridMultilevel"/>
    <w:tmpl w:val="91B8ABE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21FB0"/>
    <w:multiLevelType w:val="hybridMultilevel"/>
    <w:tmpl w:val="1C0A32C6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B7201E"/>
    <w:multiLevelType w:val="hybridMultilevel"/>
    <w:tmpl w:val="A114E2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97282"/>
    <w:multiLevelType w:val="hybridMultilevel"/>
    <w:tmpl w:val="4F0ACA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F6B7B"/>
    <w:multiLevelType w:val="hybridMultilevel"/>
    <w:tmpl w:val="2F60BD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F47A26"/>
    <w:multiLevelType w:val="hybridMultilevel"/>
    <w:tmpl w:val="9D2073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302347">
    <w:abstractNumId w:val="0"/>
  </w:num>
  <w:num w:numId="2" w16cid:durableId="1570649118">
    <w:abstractNumId w:val="1"/>
  </w:num>
  <w:num w:numId="3" w16cid:durableId="884682459">
    <w:abstractNumId w:val="3"/>
  </w:num>
  <w:num w:numId="4" w16cid:durableId="282738372">
    <w:abstractNumId w:val="2"/>
  </w:num>
  <w:num w:numId="5" w16cid:durableId="761536713">
    <w:abstractNumId w:val="4"/>
  </w:num>
  <w:num w:numId="6" w16cid:durableId="1103723170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0285F"/>
    <w:rsid w:val="00003C3D"/>
    <w:rsid w:val="000171D5"/>
    <w:rsid w:val="00041005"/>
    <w:rsid w:val="00041566"/>
    <w:rsid w:val="00047A68"/>
    <w:rsid w:val="00054ADE"/>
    <w:rsid w:val="00054D8C"/>
    <w:rsid w:val="00054FC7"/>
    <w:rsid w:val="00057C28"/>
    <w:rsid w:val="00061444"/>
    <w:rsid w:val="00070BC2"/>
    <w:rsid w:val="00070C54"/>
    <w:rsid w:val="00074204"/>
    <w:rsid w:val="0008193B"/>
    <w:rsid w:val="000850C7"/>
    <w:rsid w:val="00087149"/>
    <w:rsid w:val="00091138"/>
    <w:rsid w:val="00092CA7"/>
    <w:rsid w:val="0009706E"/>
    <w:rsid w:val="000A3FE1"/>
    <w:rsid w:val="000B1F0E"/>
    <w:rsid w:val="000B5A8F"/>
    <w:rsid w:val="000B5F90"/>
    <w:rsid w:val="000C2482"/>
    <w:rsid w:val="000C2F05"/>
    <w:rsid w:val="000D7579"/>
    <w:rsid w:val="00100C2A"/>
    <w:rsid w:val="001010DB"/>
    <w:rsid w:val="001063EC"/>
    <w:rsid w:val="00111B93"/>
    <w:rsid w:val="00115D4F"/>
    <w:rsid w:val="00131817"/>
    <w:rsid w:val="00134B9E"/>
    <w:rsid w:val="00141D2F"/>
    <w:rsid w:val="00160B59"/>
    <w:rsid w:val="00170BE5"/>
    <w:rsid w:val="00172300"/>
    <w:rsid w:val="00177B54"/>
    <w:rsid w:val="00187259"/>
    <w:rsid w:val="00187C5E"/>
    <w:rsid w:val="00191F5B"/>
    <w:rsid w:val="001A70E7"/>
    <w:rsid w:val="001B1463"/>
    <w:rsid w:val="001C0ED1"/>
    <w:rsid w:val="001C4BF1"/>
    <w:rsid w:val="001D3845"/>
    <w:rsid w:val="001D3DF8"/>
    <w:rsid w:val="001E05B0"/>
    <w:rsid w:val="001F176A"/>
    <w:rsid w:val="001F1F90"/>
    <w:rsid w:val="001F2135"/>
    <w:rsid w:val="001F37ED"/>
    <w:rsid w:val="001F3F4D"/>
    <w:rsid w:val="00204A8E"/>
    <w:rsid w:val="0022218E"/>
    <w:rsid w:val="00235840"/>
    <w:rsid w:val="00241D53"/>
    <w:rsid w:val="00244CB3"/>
    <w:rsid w:val="00247B9A"/>
    <w:rsid w:val="00250E4F"/>
    <w:rsid w:val="002656CF"/>
    <w:rsid w:val="00281713"/>
    <w:rsid w:val="0029045A"/>
    <w:rsid w:val="00296323"/>
    <w:rsid w:val="002A59FC"/>
    <w:rsid w:val="002A682E"/>
    <w:rsid w:val="002A7D30"/>
    <w:rsid w:val="002B4830"/>
    <w:rsid w:val="002B5820"/>
    <w:rsid w:val="002C0BED"/>
    <w:rsid w:val="002C1A51"/>
    <w:rsid w:val="002C7E9E"/>
    <w:rsid w:val="002D50EA"/>
    <w:rsid w:val="002E6A10"/>
    <w:rsid w:val="002E6D84"/>
    <w:rsid w:val="0031518D"/>
    <w:rsid w:val="00324189"/>
    <w:rsid w:val="00337995"/>
    <w:rsid w:val="0034420F"/>
    <w:rsid w:val="0034531A"/>
    <w:rsid w:val="003477CC"/>
    <w:rsid w:val="00351282"/>
    <w:rsid w:val="0035622D"/>
    <w:rsid w:val="00366956"/>
    <w:rsid w:val="003810D1"/>
    <w:rsid w:val="00386942"/>
    <w:rsid w:val="00391D2C"/>
    <w:rsid w:val="00392B15"/>
    <w:rsid w:val="00395C13"/>
    <w:rsid w:val="00397C8D"/>
    <w:rsid w:val="003A100E"/>
    <w:rsid w:val="003A4CA8"/>
    <w:rsid w:val="003A5994"/>
    <w:rsid w:val="003A7269"/>
    <w:rsid w:val="003B0193"/>
    <w:rsid w:val="003B5F0F"/>
    <w:rsid w:val="003E0DDC"/>
    <w:rsid w:val="003E7C36"/>
    <w:rsid w:val="003F2FCC"/>
    <w:rsid w:val="003F47E6"/>
    <w:rsid w:val="003F4A14"/>
    <w:rsid w:val="004007E1"/>
    <w:rsid w:val="00400C75"/>
    <w:rsid w:val="00415070"/>
    <w:rsid w:val="00420B06"/>
    <w:rsid w:val="00437440"/>
    <w:rsid w:val="0045509C"/>
    <w:rsid w:val="00464854"/>
    <w:rsid w:val="00464C55"/>
    <w:rsid w:val="00475F5C"/>
    <w:rsid w:val="004A6B1D"/>
    <w:rsid w:val="004A7C41"/>
    <w:rsid w:val="004C0F9B"/>
    <w:rsid w:val="004C34BB"/>
    <w:rsid w:val="004C4971"/>
    <w:rsid w:val="004D435C"/>
    <w:rsid w:val="004D59AE"/>
    <w:rsid w:val="004D6E1F"/>
    <w:rsid w:val="00501834"/>
    <w:rsid w:val="00502C96"/>
    <w:rsid w:val="005231E0"/>
    <w:rsid w:val="005244E3"/>
    <w:rsid w:val="00552EC0"/>
    <w:rsid w:val="00572186"/>
    <w:rsid w:val="00574607"/>
    <w:rsid w:val="005774CC"/>
    <w:rsid w:val="00581A60"/>
    <w:rsid w:val="00581F7F"/>
    <w:rsid w:val="0059224E"/>
    <w:rsid w:val="00597C9A"/>
    <w:rsid w:val="005A3FE6"/>
    <w:rsid w:val="005C3A72"/>
    <w:rsid w:val="005E41AF"/>
    <w:rsid w:val="005F0315"/>
    <w:rsid w:val="006041B2"/>
    <w:rsid w:val="00605452"/>
    <w:rsid w:val="006115B6"/>
    <w:rsid w:val="00611ABB"/>
    <w:rsid w:val="00621DBB"/>
    <w:rsid w:val="00626A2C"/>
    <w:rsid w:val="00630665"/>
    <w:rsid w:val="00630E4E"/>
    <w:rsid w:val="00632100"/>
    <w:rsid w:val="0064011D"/>
    <w:rsid w:val="00640F05"/>
    <w:rsid w:val="00642BBA"/>
    <w:rsid w:val="00645D8D"/>
    <w:rsid w:val="00646E93"/>
    <w:rsid w:val="006507CD"/>
    <w:rsid w:val="00651A54"/>
    <w:rsid w:val="00651ADA"/>
    <w:rsid w:val="0066043A"/>
    <w:rsid w:val="00662DE0"/>
    <w:rsid w:val="006652AD"/>
    <w:rsid w:val="006742AE"/>
    <w:rsid w:val="006836C4"/>
    <w:rsid w:val="006A0CBB"/>
    <w:rsid w:val="006B1A89"/>
    <w:rsid w:val="006B41E6"/>
    <w:rsid w:val="006B70E3"/>
    <w:rsid w:val="006C33E9"/>
    <w:rsid w:val="006D106A"/>
    <w:rsid w:val="006D7910"/>
    <w:rsid w:val="007043F9"/>
    <w:rsid w:val="00706558"/>
    <w:rsid w:val="007135AA"/>
    <w:rsid w:val="00736417"/>
    <w:rsid w:val="00741DB7"/>
    <w:rsid w:val="0074498C"/>
    <w:rsid w:val="007465CB"/>
    <w:rsid w:val="0074687A"/>
    <w:rsid w:val="0074696F"/>
    <w:rsid w:val="00750CDE"/>
    <w:rsid w:val="007512B4"/>
    <w:rsid w:val="007543E8"/>
    <w:rsid w:val="007573AF"/>
    <w:rsid w:val="00767405"/>
    <w:rsid w:val="00770976"/>
    <w:rsid w:val="007720D6"/>
    <w:rsid w:val="0078092A"/>
    <w:rsid w:val="00786CE5"/>
    <w:rsid w:val="00790031"/>
    <w:rsid w:val="00792090"/>
    <w:rsid w:val="0079458D"/>
    <w:rsid w:val="0079557C"/>
    <w:rsid w:val="00796D41"/>
    <w:rsid w:val="007A1888"/>
    <w:rsid w:val="007B15DF"/>
    <w:rsid w:val="007C4EEB"/>
    <w:rsid w:val="007D0DCD"/>
    <w:rsid w:val="007D16C3"/>
    <w:rsid w:val="007D7D1B"/>
    <w:rsid w:val="007E1E04"/>
    <w:rsid w:val="007E68E7"/>
    <w:rsid w:val="007F25B1"/>
    <w:rsid w:val="00810FD5"/>
    <w:rsid w:val="00812710"/>
    <w:rsid w:val="008204B7"/>
    <w:rsid w:val="0082566D"/>
    <w:rsid w:val="008315F3"/>
    <w:rsid w:val="008377D5"/>
    <w:rsid w:val="00846D0A"/>
    <w:rsid w:val="00847330"/>
    <w:rsid w:val="00847E3F"/>
    <w:rsid w:val="00852BF8"/>
    <w:rsid w:val="00857964"/>
    <w:rsid w:val="00861677"/>
    <w:rsid w:val="00863D30"/>
    <w:rsid w:val="00865714"/>
    <w:rsid w:val="008668F7"/>
    <w:rsid w:val="008720ED"/>
    <w:rsid w:val="00874211"/>
    <w:rsid w:val="00875674"/>
    <w:rsid w:val="00882C35"/>
    <w:rsid w:val="00890CFD"/>
    <w:rsid w:val="008A7003"/>
    <w:rsid w:val="008C1EBC"/>
    <w:rsid w:val="008C6EB7"/>
    <w:rsid w:val="008D48A6"/>
    <w:rsid w:val="008F6E83"/>
    <w:rsid w:val="00903E07"/>
    <w:rsid w:val="00911CF6"/>
    <w:rsid w:val="0091224E"/>
    <w:rsid w:val="00913D18"/>
    <w:rsid w:val="00916BDE"/>
    <w:rsid w:val="0091754E"/>
    <w:rsid w:val="00917754"/>
    <w:rsid w:val="009260F1"/>
    <w:rsid w:val="00931634"/>
    <w:rsid w:val="00931E61"/>
    <w:rsid w:val="00932BF1"/>
    <w:rsid w:val="00962F4A"/>
    <w:rsid w:val="0096366B"/>
    <w:rsid w:val="00963C1F"/>
    <w:rsid w:val="00972442"/>
    <w:rsid w:val="00972FA3"/>
    <w:rsid w:val="00974725"/>
    <w:rsid w:val="009823AC"/>
    <w:rsid w:val="00990A54"/>
    <w:rsid w:val="00993A0E"/>
    <w:rsid w:val="00996BAA"/>
    <w:rsid w:val="009A18B3"/>
    <w:rsid w:val="009A1A65"/>
    <w:rsid w:val="009A6099"/>
    <w:rsid w:val="009B46EC"/>
    <w:rsid w:val="009C0876"/>
    <w:rsid w:val="009D07AE"/>
    <w:rsid w:val="009F395D"/>
    <w:rsid w:val="009F4FF2"/>
    <w:rsid w:val="00A07DBB"/>
    <w:rsid w:val="00A157FC"/>
    <w:rsid w:val="00A15C5E"/>
    <w:rsid w:val="00A15FC4"/>
    <w:rsid w:val="00A220AA"/>
    <w:rsid w:val="00A2534C"/>
    <w:rsid w:val="00A26948"/>
    <w:rsid w:val="00A27F8B"/>
    <w:rsid w:val="00A30F28"/>
    <w:rsid w:val="00A345AE"/>
    <w:rsid w:val="00A46D7D"/>
    <w:rsid w:val="00A50566"/>
    <w:rsid w:val="00A535F4"/>
    <w:rsid w:val="00A5424F"/>
    <w:rsid w:val="00A644AF"/>
    <w:rsid w:val="00A64AC6"/>
    <w:rsid w:val="00A7028E"/>
    <w:rsid w:val="00A71705"/>
    <w:rsid w:val="00A75DCE"/>
    <w:rsid w:val="00A833F1"/>
    <w:rsid w:val="00A83802"/>
    <w:rsid w:val="00A958CA"/>
    <w:rsid w:val="00AD039C"/>
    <w:rsid w:val="00AD6368"/>
    <w:rsid w:val="00AF30A7"/>
    <w:rsid w:val="00AF5598"/>
    <w:rsid w:val="00B01239"/>
    <w:rsid w:val="00B03F80"/>
    <w:rsid w:val="00B1339D"/>
    <w:rsid w:val="00B22322"/>
    <w:rsid w:val="00B360C1"/>
    <w:rsid w:val="00B363CD"/>
    <w:rsid w:val="00B401A7"/>
    <w:rsid w:val="00B41E9B"/>
    <w:rsid w:val="00B44ABD"/>
    <w:rsid w:val="00B45643"/>
    <w:rsid w:val="00B56593"/>
    <w:rsid w:val="00B57EBB"/>
    <w:rsid w:val="00B62D92"/>
    <w:rsid w:val="00B70CAF"/>
    <w:rsid w:val="00B724A2"/>
    <w:rsid w:val="00B740B7"/>
    <w:rsid w:val="00B84D2A"/>
    <w:rsid w:val="00B87ACD"/>
    <w:rsid w:val="00B90393"/>
    <w:rsid w:val="00B93209"/>
    <w:rsid w:val="00B94B02"/>
    <w:rsid w:val="00B96249"/>
    <w:rsid w:val="00BA6470"/>
    <w:rsid w:val="00BB0936"/>
    <w:rsid w:val="00BB4A4A"/>
    <w:rsid w:val="00BC3C64"/>
    <w:rsid w:val="00BC72E5"/>
    <w:rsid w:val="00BD2210"/>
    <w:rsid w:val="00BD2E07"/>
    <w:rsid w:val="00BE159E"/>
    <w:rsid w:val="00BE1881"/>
    <w:rsid w:val="00BE396D"/>
    <w:rsid w:val="00BF625B"/>
    <w:rsid w:val="00BF6DF0"/>
    <w:rsid w:val="00C00033"/>
    <w:rsid w:val="00C05713"/>
    <w:rsid w:val="00C14155"/>
    <w:rsid w:val="00C21B17"/>
    <w:rsid w:val="00C27B00"/>
    <w:rsid w:val="00C369E1"/>
    <w:rsid w:val="00C41BCB"/>
    <w:rsid w:val="00C5543A"/>
    <w:rsid w:val="00C5767A"/>
    <w:rsid w:val="00C645C4"/>
    <w:rsid w:val="00C67B84"/>
    <w:rsid w:val="00C70BDA"/>
    <w:rsid w:val="00C73597"/>
    <w:rsid w:val="00C75448"/>
    <w:rsid w:val="00C81206"/>
    <w:rsid w:val="00C819C7"/>
    <w:rsid w:val="00C87736"/>
    <w:rsid w:val="00C903EF"/>
    <w:rsid w:val="00C93270"/>
    <w:rsid w:val="00CA1762"/>
    <w:rsid w:val="00CA1D9E"/>
    <w:rsid w:val="00CC6AF5"/>
    <w:rsid w:val="00CD6ED9"/>
    <w:rsid w:val="00CD7DE2"/>
    <w:rsid w:val="00CE26A0"/>
    <w:rsid w:val="00CE7D3B"/>
    <w:rsid w:val="00D01234"/>
    <w:rsid w:val="00D01F4E"/>
    <w:rsid w:val="00D04D6B"/>
    <w:rsid w:val="00D2134C"/>
    <w:rsid w:val="00D21FCD"/>
    <w:rsid w:val="00D3290E"/>
    <w:rsid w:val="00D42067"/>
    <w:rsid w:val="00D4564E"/>
    <w:rsid w:val="00D45679"/>
    <w:rsid w:val="00D45C8B"/>
    <w:rsid w:val="00D5069E"/>
    <w:rsid w:val="00D51293"/>
    <w:rsid w:val="00D62BA4"/>
    <w:rsid w:val="00D74ACA"/>
    <w:rsid w:val="00D81718"/>
    <w:rsid w:val="00D84D96"/>
    <w:rsid w:val="00D8510D"/>
    <w:rsid w:val="00DB2A8D"/>
    <w:rsid w:val="00DB45ED"/>
    <w:rsid w:val="00DC071A"/>
    <w:rsid w:val="00DD5CB1"/>
    <w:rsid w:val="00DE44FC"/>
    <w:rsid w:val="00DE4820"/>
    <w:rsid w:val="00E006B6"/>
    <w:rsid w:val="00E00FB5"/>
    <w:rsid w:val="00E04153"/>
    <w:rsid w:val="00E05463"/>
    <w:rsid w:val="00E065B6"/>
    <w:rsid w:val="00E1028D"/>
    <w:rsid w:val="00E17D1F"/>
    <w:rsid w:val="00E24039"/>
    <w:rsid w:val="00E316D3"/>
    <w:rsid w:val="00E36400"/>
    <w:rsid w:val="00E366CB"/>
    <w:rsid w:val="00E46DD1"/>
    <w:rsid w:val="00E57B85"/>
    <w:rsid w:val="00E60D66"/>
    <w:rsid w:val="00E633DC"/>
    <w:rsid w:val="00E750B5"/>
    <w:rsid w:val="00E83123"/>
    <w:rsid w:val="00E90701"/>
    <w:rsid w:val="00E90CF1"/>
    <w:rsid w:val="00E916E5"/>
    <w:rsid w:val="00EA17A2"/>
    <w:rsid w:val="00EA469C"/>
    <w:rsid w:val="00ED4124"/>
    <w:rsid w:val="00EE40AF"/>
    <w:rsid w:val="00EE4BC4"/>
    <w:rsid w:val="00EF0446"/>
    <w:rsid w:val="00EF3EBC"/>
    <w:rsid w:val="00EF467B"/>
    <w:rsid w:val="00F03CAC"/>
    <w:rsid w:val="00F16AFA"/>
    <w:rsid w:val="00F221F8"/>
    <w:rsid w:val="00F22657"/>
    <w:rsid w:val="00F33F41"/>
    <w:rsid w:val="00F374AD"/>
    <w:rsid w:val="00F41DB8"/>
    <w:rsid w:val="00F43031"/>
    <w:rsid w:val="00F531DD"/>
    <w:rsid w:val="00F57B5F"/>
    <w:rsid w:val="00F61AF3"/>
    <w:rsid w:val="00F63266"/>
    <w:rsid w:val="00F65135"/>
    <w:rsid w:val="00F71382"/>
    <w:rsid w:val="00F73CC6"/>
    <w:rsid w:val="00F7533D"/>
    <w:rsid w:val="00F77FE7"/>
    <w:rsid w:val="00F8109B"/>
    <w:rsid w:val="00FA0364"/>
    <w:rsid w:val="00FA121C"/>
    <w:rsid w:val="00FA18CB"/>
    <w:rsid w:val="00FA35FD"/>
    <w:rsid w:val="00FA67AB"/>
    <w:rsid w:val="00FA79C7"/>
    <w:rsid w:val="00FB5DDE"/>
    <w:rsid w:val="00FC23A3"/>
    <w:rsid w:val="00FD1BFE"/>
    <w:rsid w:val="00FE160A"/>
    <w:rsid w:val="00FF0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F33F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F33F41"/>
  </w:style>
  <w:style w:type="paragraph" w:styleId="ab">
    <w:name w:val="footer"/>
    <w:basedOn w:val="a"/>
    <w:link w:val="Char4"/>
    <w:uiPriority w:val="99"/>
    <w:unhideWhenUsed/>
    <w:rsid w:val="00F33F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F33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11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حليمه</cp:lastModifiedBy>
  <cp:revision>408</cp:revision>
  <dcterms:created xsi:type="dcterms:W3CDTF">2026-02-26T14:50:00Z</dcterms:created>
  <dcterms:modified xsi:type="dcterms:W3CDTF">2026-06-28T22:41:00Z</dcterms:modified>
</cp:coreProperties>
</file>