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01A5D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5622C78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F70FCD2" w14:textId="333861E1" w:rsidR="008239B5" w:rsidRDefault="008239B5" w:rsidP="0061078E">
            <w:pPr>
              <w:jc w:val="center"/>
            </w:pP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7FF5E290" w:rsidR="008239B5" w:rsidRDefault="008239B5" w:rsidP="0061078E"/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1701AA19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17D8FEEB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35E73742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5DC24837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61078E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583A20BB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507DBA21" w14:textId="47D0800F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C64C520" w14:textId="4680A66F" w:rsidR="008239B5" w:rsidRDefault="00D27D3D" w:rsidP="003F49C3">
            <w:pPr>
              <w:bidi/>
              <w:ind w:left="360"/>
            </w:pPr>
            <w:r w:rsidRPr="003F49C3">
              <w:rPr>
                <w:rFonts w:cstheme="minorBidi" w:hint="cs"/>
                <w:rtl/>
                <w:lang w:bidi="ar-EG"/>
              </w:rPr>
              <w:t xml:space="preserve">تحتاج الي تطوير </w:t>
            </w:r>
            <w:r>
              <w:rPr>
                <w:rFonts w:hint="cs"/>
                <w:rtl/>
              </w:rPr>
              <w:t xml:space="preserve">لم يستخدم المنهج العلمي في التطبيق </w:t>
            </w:r>
            <w:r w:rsidRPr="003F49C3">
              <w:rPr>
                <w:rFonts w:cs="Times New Roman" w:hint="cs"/>
                <w:rtl/>
              </w:rPr>
              <w:t>يمكنه</w:t>
            </w:r>
            <w:r>
              <w:rPr>
                <w:rFonts w:hint="cs"/>
                <w:rtl/>
              </w:rPr>
              <w:t xml:space="preserve"> </w:t>
            </w:r>
            <w:r w:rsidRPr="003F49C3">
              <w:rPr>
                <w:rFonts w:cs="Times New Roman" w:hint="cs"/>
                <w:rtl/>
              </w:rPr>
              <w:t>إضافة</w:t>
            </w:r>
            <w:r>
              <w:rPr>
                <w:rFonts w:hint="cs"/>
                <w:rtl/>
              </w:rPr>
              <w:t xml:space="preserve"> نتائج دراسات سابقة 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327D4993" w14:textId="4DEFCB59" w:rsidR="00D27D3D" w:rsidRPr="00D27D3D" w:rsidRDefault="00D27D3D" w:rsidP="003F49C3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D27D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لم تُذكر </w:t>
            </w:r>
            <w:r w:rsidRPr="003A5E3D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نتائج محددة من الدراسات السابقة</w:t>
            </w:r>
            <w:r w:rsidRPr="003A5E3D">
              <w:rPr>
                <w:rFonts w:ascii="Segoe UI" w:hAnsi="Segoe UI" w:cs="Segoe UI"/>
                <w:b/>
                <w:bCs/>
                <w:color w:val="404040"/>
                <w:sz w:val="22"/>
                <w:szCs w:val="22"/>
                <w:rtl/>
              </w:rPr>
              <w:t> </w:t>
            </w:r>
            <w:r w:rsidRPr="00D27D3D">
              <w:rPr>
                <w:rFonts w:ascii="Segoe UI" w:hAnsi="Segoe UI" w:cs="Segoe UI"/>
                <w:color w:val="404040"/>
                <w:sz w:val="18"/>
                <w:szCs w:val="18"/>
                <w:rtl/>
              </w:rPr>
              <w:t>توضح الفجوة المعرفية</w:t>
            </w:r>
          </w:p>
          <w:p w14:paraId="0B7C4E58" w14:textId="60EBCF99" w:rsidR="00D27D3D" w:rsidRPr="003F49C3" w:rsidRDefault="00D27D3D" w:rsidP="003F49C3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/>
              <w:ind w:left="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D27D3D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لم يُوضح كيف ستساهم الدراسة الحالية في حل مشكلة مجتمع الدراسة (شركة جمجوم فارما</w:t>
            </w:r>
            <w:r w:rsidR="003F49C3"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)</w:t>
            </w:r>
          </w:p>
          <w:p w14:paraId="5188000A" w14:textId="1F37A949" w:rsidR="003F49C3" w:rsidRPr="003F49C3" w:rsidRDefault="003F49C3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b/>
                <w:bCs/>
                <w:color w:val="000000"/>
                <w:u w:val="single"/>
              </w:rPr>
              <w:t>Study Questions</w:t>
            </w:r>
          </w:p>
          <w:p w14:paraId="78BCDA75" w14:textId="4CF350AD" w:rsidR="003F49C3" w:rsidRDefault="003F49C3" w:rsidP="003F49C3">
            <w:pPr>
              <w:pStyle w:val="ds-markdown-paragraph"/>
              <w:shd w:val="clear" w:color="auto" w:fill="FFFFFF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أضف جدولًا يُلخص منهجية ونتائج كل دراسة سابقة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1F53C191" w:rsidR="003F49C3" w:rsidRDefault="003F49C3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الفرضيات مُصاغة كـ فرضية العدم فقط (لا يوجد أثر) دون فرضيات بديلة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502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502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502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3798518">
    <w:abstractNumId w:val="1"/>
  </w:num>
  <w:num w:numId="2" w16cid:durableId="467821108">
    <w:abstractNumId w:val="3"/>
  </w:num>
  <w:num w:numId="3" w16cid:durableId="1278297706">
    <w:abstractNumId w:val="5"/>
  </w:num>
  <w:num w:numId="4" w16cid:durableId="1108623537">
    <w:abstractNumId w:val="2"/>
  </w:num>
  <w:num w:numId="5" w16cid:durableId="605966138">
    <w:abstractNumId w:val="4"/>
  </w:num>
  <w:num w:numId="6" w16cid:durableId="233900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2FE1"/>
    <w:rsid w:val="001C1BA3"/>
    <w:rsid w:val="003279CE"/>
    <w:rsid w:val="003A5E3D"/>
    <w:rsid w:val="003F49C3"/>
    <w:rsid w:val="004E21BE"/>
    <w:rsid w:val="0061078E"/>
    <w:rsid w:val="008239B5"/>
    <w:rsid w:val="008D7A2A"/>
    <w:rsid w:val="00C60C27"/>
    <w:rsid w:val="00D25BF0"/>
    <w:rsid w:val="00D27D3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4</cp:revision>
  <dcterms:created xsi:type="dcterms:W3CDTF">2025-07-25T09:15:00Z</dcterms:created>
  <dcterms:modified xsi:type="dcterms:W3CDTF">2025-07-26T12:08:00Z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