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25FE09" w:rsidR="00EA22ED" w:rsidRDefault="00EA22ED" w:rsidP="00994CB7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994CB7" w:rsidRPr="00994CB7">
        <w:rPr>
          <w:rFonts w:cs="Arial"/>
          <w:rtl/>
        </w:rPr>
        <w:t>جهاد المطيري_56100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91D6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F32F912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CDFEE6A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189E641" w:rsidR="00F91D66" w:rsidRDefault="00F91D66" w:rsidP="00F91D66">
            <w:pPr>
              <w:jc w:val="center"/>
              <w:rPr>
                <w:rtl/>
                <w:lang w:bidi="ar-EG"/>
              </w:rPr>
            </w:pPr>
          </w:p>
        </w:tc>
      </w:tr>
      <w:tr w:rsidR="00F91D6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BCC52F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6B3FD0D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F91D66" w:rsidRDefault="00F91D66" w:rsidP="00F91D66">
            <w:pPr>
              <w:jc w:val="center"/>
            </w:pPr>
          </w:p>
        </w:tc>
      </w:tr>
      <w:tr w:rsidR="00F91D6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91D66" w:rsidRDefault="00F91D66" w:rsidP="00F91D66">
            <w:pPr>
              <w:jc w:val="center"/>
            </w:pPr>
          </w:p>
        </w:tc>
      </w:tr>
      <w:tr w:rsidR="00F91D6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91D66" w:rsidRDefault="00F91D66" w:rsidP="00F91D66">
            <w:pPr>
              <w:jc w:val="center"/>
            </w:pPr>
          </w:p>
        </w:tc>
      </w:tr>
      <w:tr w:rsidR="00F91D6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91D66" w:rsidRDefault="00F91D66" w:rsidP="00F91D66">
            <w:pPr>
              <w:jc w:val="center"/>
            </w:pPr>
          </w:p>
        </w:tc>
      </w:tr>
      <w:tr w:rsidR="00F91D6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91D66" w:rsidRDefault="00F91D66" w:rsidP="00F91D66">
            <w:pPr>
              <w:jc w:val="center"/>
            </w:pPr>
          </w:p>
        </w:tc>
      </w:tr>
      <w:tr w:rsidR="00F91D6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91D66" w:rsidRDefault="00F91D66" w:rsidP="00F91D66">
            <w:pPr>
              <w:jc w:val="center"/>
            </w:pPr>
          </w:p>
        </w:tc>
      </w:tr>
      <w:tr w:rsidR="00F91D6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91D66" w:rsidRDefault="00F91D66" w:rsidP="00F91D66">
            <w:pPr>
              <w:jc w:val="center"/>
            </w:pPr>
          </w:p>
        </w:tc>
      </w:tr>
      <w:tr w:rsidR="00F91D6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91D66" w:rsidRDefault="00F91D66" w:rsidP="00F91D66">
            <w:pPr>
              <w:jc w:val="center"/>
              <w:rPr>
                <w:lang w:bidi="ar-SY"/>
              </w:rPr>
            </w:pPr>
          </w:p>
        </w:tc>
      </w:tr>
      <w:tr w:rsidR="00F91D6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91D66" w:rsidRDefault="00F91D66" w:rsidP="00F91D66">
            <w:pPr>
              <w:jc w:val="center"/>
            </w:pPr>
          </w:p>
        </w:tc>
      </w:tr>
      <w:tr w:rsidR="00F91D6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91D66" w:rsidRDefault="00F91D66" w:rsidP="00F91D66">
            <w:pPr>
              <w:jc w:val="center"/>
            </w:pPr>
          </w:p>
        </w:tc>
      </w:tr>
      <w:tr w:rsidR="00F91D6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91D66" w:rsidRDefault="00F91D66" w:rsidP="00F91D66">
            <w:pPr>
              <w:jc w:val="center"/>
            </w:pPr>
          </w:p>
        </w:tc>
      </w:tr>
      <w:tr w:rsidR="00F91D6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F91D66" w:rsidRDefault="00F91D66" w:rsidP="00F91D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F91D66" w:rsidRDefault="00F91D66" w:rsidP="00F91D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F91D66" w:rsidRDefault="00F91D66" w:rsidP="00F91D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F91D66" w:rsidRDefault="00F91D66" w:rsidP="00F91D66">
            <w:pPr>
              <w:jc w:val="center"/>
              <w:rPr>
                <w:rtl/>
                <w:lang w:bidi="ar-SY"/>
              </w:rPr>
            </w:pPr>
          </w:p>
        </w:tc>
      </w:tr>
      <w:tr w:rsidR="00F91D6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CADDBB" w14:textId="77777777" w:rsidR="00F91D66" w:rsidRDefault="00F91D66" w:rsidP="00F91D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E230BE2" w14:textId="125326BB" w:rsidR="00F91D66" w:rsidRDefault="00F91D66" w:rsidP="00F91D66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2024-07-06T09:36:00Z</dcterms:created>
  <dcterms:modified xsi:type="dcterms:W3CDTF">2024-07-06T09:37:00Z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