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0D51A1" w14:textId="77777777" w:rsidR="00D965C7" w:rsidRPr="00D40A64" w:rsidRDefault="00D965C7" w:rsidP="00D965C7">
      <w:pPr>
        <w:spacing w:after="0"/>
        <w:rPr>
          <w:rFonts w:ascii="Sakkal Majalla" w:eastAsia="Calibri" w:hAnsi="Sakkal Majalla" w:cs="Sakkal Majalla"/>
          <w:b/>
          <w:bCs/>
          <w:kern w:val="2"/>
          <w:sz w:val="28"/>
          <w:szCs w:val="28"/>
          <w:lang w:bidi="ar-EG"/>
          <w14:ligatures w14:val="standardContextual"/>
        </w:rPr>
      </w:pPr>
      <w:r w:rsidRPr="00D40A64">
        <w:rPr>
          <w:rFonts w:ascii="Sakkal Majalla" w:eastAsia="Calibri" w:hAnsi="Sakkal Majalla" w:cs="Sakkal Majalla"/>
          <w:b/>
          <w:bCs/>
          <w:noProof/>
          <w:kern w:val="2"/>
          <w:sz w:val="28"/>
          <w:szCs w:val="28"/>
          <w14:ligatures w14:val="standardContextual"/>
        </w:rPr>
        <w:drawing>
          <wp:anchor distT="0" distB="0" distL="114300" distR="114300" simplePos="0" relativeHeight="251659264" behindDoc="0" locked="0" layoutInCell="1" allowOverlap="1" wp14:anchorId="5552B9A2" wp14:editId="61A8516B">
            <wp:simplePos x="0" y="0"/>
            <wp:positionH relativeFrom="margin">
              <wp:posOffset>-596900</wp:posOffset>
            </wp:positionH>
            <wp:positionV relativeFrom="margin">
              <wp:posOffset>-551815</wp:posOffset>
            </wp:positionV>
            <wp:extent cx="2226945" cy="2066925"/>
            <wp:effectExtent l="0" t="0" r="1905" b="9525"/>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Pr="00D40A64">
        <w:rPr>
          <w:rFonts w:ascii="Sakkal Majalla" w:eastAsia="Calibri" w:hAnsi="Sakkal Majalla" w:cs="Sakkal Majalla"/>
          <w:b/>
          <w:bCs/>
          <w:kern w:val="2"/>
          <w:sz w:val="28"/>
          <w:szCs w:val="28"/>
          <w:rtl/>
          <w:lang w:bidi="ar-EG"/>
          <w14:ligatures w14:val="standardContextual"/>
        </w:rPr>
        <w:t xml:space="preserve">جامعة ميدأوشن </w:t>
      </w:r>
    </w:p>
    <w:p w14:paraId="52015C76" w14:textId="77777777" w:rsidR="00D965C7" w:rsidRPr="00D40A64" w:rsidRDefault="00D965C7" w:rsidP="00D965C7">
      <w:pPr>
        <w:spacing w:after="160" w:line="259" w:lineRule="auto"/>
        <w:rPr>
          <w:rFonts w:ascii="Sakkal Majalla" w:eastAsia="Calibri" w:hAnsi="Sakkal Majalla" w:cs="Sakkal Majalla"/>
          <w:b/>
          <w:bCs/>
          <w:kern w:val="2"/>
          <w:sz w:val="28"/>
          <w:szCs w:val="28"/>
          <w:rtl/>
          <w:lang w:bidi="ar-EG"/>
          <w14:ligatures w14:val="standardContextual"/>
        </w:rPr>
      </w:pPr>
      <w:r w:rsidRPr="00D40A64">
        <w:rPr>
          <w:rFonts w:ascii="Sakkal Majalla" w:eastAsia="Calibri" w:hAnsi="Sakkal Majalla" w:cs="Sakkal Majalla"/>
          <w:b/>
          <w:bCs/>
          <w:kern w:val="2"/>
          <w:sz w:val="28"/>
          <w:szCs w:val="28"/>
          <w:lang w:bidi="ar-EG"/>
          <w14:ligatures w14:val="standardContextual"/>
        </w:rPr>
        <w:t xml:space="preserve">    </w:t>
      </w:r>
      <w:r w:rsidRPr="00D40A64">
        <w:rPr>
          <w:rFonts w:ascii="Sakkal Majalla" w:eastAsia="Calibri" w:hAnsi="Sakkal Majalla" w:cs="Sakkal Majalla"/>
          <w:b/>
          <w:bCs/>
          <w:kern w:val="2"/>
          <w:sz w:val="28"/>
          <w:szCs w:val="28"/>
          <w:rtl/>
          <w:lang w:bidi="ar-EG"/>
          <w14:ligatures w14:val="standardContextual"/>
        </w:rPr>
        <w:t xml:space="preserve">كلية الإدارة </w:t>
      </w:r>
    </w:p>
    <w:p w14:paraId="194505F1" w14:textId="77777777" w:rsidR="00D965C7" w:rsidRPr="00D40A64" w:rsidRDefault="00D965C7" w:rsidP="00D965C7">
      <w:pPr>
        <w:spacing w:after="160" w:line="259" w:lineRule="auto"/>
        <w:rPr>
          <w:rFonts w:ascii="Sakkal Majalla" w:eastAsia="Calibri" w:hAnsi="Sakkal Majalla" w:cs="Sakkal Majalla"/>
          <w:kern w:val="2"/>
          <w:sz w:val="28"/>
          <w:szCs w:val="28"/>
          <w:rtl/>
          <w:lang w:bidi="ar-EG"/>
          <w14:ligatures w14:val="standardContextual"/>
        </w:rPr>
      </w:pPr>
      <w:r w:rsidRPr="00D40A64">
        <w:rPr>
          <w:rFonts w:ascii="Sakkal Majalla" w:eastAsia="Calibri" w:hAnsi="Sakkal Majalla" w:cs="Sakkal Majalla"/>
          <w:b/>
          <w:bCs/>
          <w:kern w:val="2"/>
          <w:sz w:val="28"/>
          <w:szCs w:val="28"/>
          <w:rtl/>
          <w:lang w:bidi="ar-EG"/>
          <w14:ligatures w14:val="standardContextual"/>
        </w:rPr>
        <w:t>قسم / تخصص</w:t>
      </w:r>
      <w:r w:rsidRPr="00D40A64">
        <w:rPr>
          <w:rFonts w:ascii="Sakkal Majalla" w:eastAsia="Calibri" w:hAnsi="Sakkal Majalla" w:cs="Sakkal Majalla" w:hint="cs"/>
          <w:b/>
          <w:bCs/>
          <w:kern w:val="2"/>
          <w:sz w:val="28"/>
          <w:szCs w:val="28"/>
          <w:rtl/>
          <w:lang w:bidi="ar-EG"/>
          <w14:ligatures w14:val="standardContextual"/>
        </w:rPr>
        <w:t xml:space="preserve"> إدارة أعمال </w:t>
      </w:r>
    </w:p>
    <w:p w14:paraId="0801B7AF" w14:textId="77777777" w:rsidR="00D965C7" w:rsidRPr="00D40A64" w:rsidRDefault="00D965C7" w:rsidP="00D965C7">
      <w:pPr>
        <w:spacing w:after="160" w:line="259" w:lineRule="auto"/>
        <w:rPr>
          <w:rFonts w:ascii="Sakkal Majalla" w:eastAsia="Calibri" w:hAnsi="Sakkal Majalla" w:cs="Sakkal Majalla"/>
          <w:kern w:val="2"/>
          <w:sz w:val="28"/>
          <w:szCs w:val="28"/>
          <w:rtl/>
          <w:lang w:bidi="ar-EG"/>
          <w14:ligatures w14:val="standardContextual"/>
        </w:rPr>
      </w:pPr>
    </w:p>
    <w:p w14:paraId="44F072D7" w14:textId="77777777" w:rsidR="00D965C7" w:rsidRPr="00D40A64" w:rsidRDefault="00D965C7" w:rsidP="00D965C7">
      <w:pPr>
        <w:spacing w:after="160" w:line="259" w:lineRule="auto"/>
        <w:rPr>
          <w:rFonts w:ascii="Sakkal Majalla" w:eastAsia="Calibri" w:hAnsi="Sakkal Majalla" w:cs="Sakkal Majalla"/>
          <w:kern w:val="2"/>
          <w:sz w:val="28"/>
          <w:szCs w:val="28"/>
          <w:rtl/>
          <w:lang w:bidi="ar-EG"/>
          <w14:ligatures w14:val="standardContextual"/>
        </w:rPr>
      </w:pPr>
    </w:p>
    <w:p w14:paraId="577279C5" w14:textId="77777777" w:rsidR="00D965C7" w:rsidRPr="00D40A64" w:rsidRDefault="00D965C7" w:rsidP="00D965C7">
      <w:pPr>
        <w:spacing w:after="160" w:line="259" w:lineRule="auto"/>
        <w:rPr>
          <w:rFonts w:ascii="Sakkal Majalla" w:eastAsia="Calibri" w:hAnsi="Sakkal Majalla" w:cs="Sakkal Majalla"/>
          <w:kern w:val="2"/>
          <w:sz w:val="32"/>
          <w:szCs w:val="32"/>
          <w:rtl/>
          <w:lang w:bidi="ar-EG"/>
          <w14:ligatures w14:val="standardContextual"/>
        </w:rPr>
      </w:pPr>
    </w:p>
    <w:p w14:paraId="5DB66856" w14:textId="77777777" w:rsidR="00D965C7" w:rsidRPr="00D40A64" w:rsidRDefault="002C41B2" w:rsidP="00D965C7">
      <w:pPr>
        <w:spacing w:after="160" w:line="259" w:lineRule="auto"/>
        <w:jc w:val="center"/>
        <w:rPr>
          <w:rFonts w:ascii="Sakkal Majalla" w:eastAsia="Calibri" w:hAnsi="Sakkal Majalla" w:cs="Sakkal Majalla"/>
          <w:kern w:val="2"/>
          <w:sz w:val="28"/>
          <w:szCs w:val="28"/>
          <w:rtl/>
          <w:lang w:bidi="ar-EG"/>
          <w14:ligatures w14:val="standardContextual"/>
        </w:rPr>
      </w:pPr>
      <w:r w:rsidRPr="002C41B2">
        <w:rPr>
          <w:rFonts w:ascii="Sakkal Majalla" w:eastAsia="Calibri" w:hAnsi="Sakkal Majalla" w:cs="Sultan Medium" w:hint="cs"/>
          <w:b/>
          <w:bCs/>
          <w:kern w:val="2"/>
          <w:sz w:val="32"/>
          <w:szCs w:val="32"/>
          <w:rtl/>
          <w:lang w:bidi="ar-EG"/>
          <w14:ligatures w14:val="standardContextual"/>
        </w:rPr>
        <w:t>أثر</w:t>
      </w:r>
      <w:r w:rsidRPr="002C41B2">
        <w:rPr>
          <w:rFonts w:ascii="Sakkal Majalla" w:eastAsia="Calibri" w:hAnsi="Sakkal Majalla" w:cs="Sultan Medium"/>
          <w:b/>
          <w:bCs/>
          <w:kern w:val="2"/>
          <w:sz w:val="32"/>
          <w:szCs w:val="32"/>
          <w:rtl/>
          <w:lang w:bidi="ar-EG"/>
          <w14:ligatures w14:val="standardContextual"/>
        </w:rPr>
        <w:t xml:space="preserve"> </w:t>
      </w:r>
      <w:r w:rsidRPr="002C41B2">
        <w:rPr>
          <w:rFonts w:ascii="Sakkal Majalla" w:eastAsia="Calibri" w:hAnsi="Sakkal Majalla" w:cs="Sultan Medium" w:hint="cs"/>
          <w:b/>
          <w:bCs/>
          <w:kern w:val="2"/>
          <w:sz w:val="32"/>
          <w:szCs w:val="32"/>
          <w:rtl/>
          <w:lang w:bidi="ar-EG"/>
          <w14:ligatures w14:val="standardContextual"/>
        </w:rPr>
        <w:t>القيادة</w:t>
      </w:r>
      <w:r w:rsidRPr="002C41B2">
        <w:rPr>
          <w:rFonts w:ascii="Sakkal Majalla" w:eastAsia="Calibri" w:hAnsi="Sakkal Majalla" w:cs="Sultan Medium"/>
          <w:b/>
          <w:bCs/>
          <w:kern w:val="2"/>
          <w:sz w:val="32"/>
          <w:szCs w:val="32"/>
          <w:rtl/>
          <w:lang w:bidi="ar-EG"/>
          <w14:ligatures w14:val="standardContextual"/>
        </w:rPr>
        <w:t xml:space="preserve"> </w:t>
      </w:r>
      <w:r w:rsidRPr="002C41B2">
        <w:rPr>
          <w:rFonts w:ascii="Sakkal Majalla" w:eastAsia="Calibri" w:hAnsi="Sakkal Majalla" w:cs="Sultan Medium" w:hint="cs"/>
          <w:b/>
          <w:bCs/>
          <w:kern w:val="2"/>
          <w:sz w:val="32"/>
          <w:szCs w:val="32"/>
          <w:rtl/>
          <w:lang w:bidi="ar-EG"/>
          <w14:ligatures w14:val="standardContextual"/>
        </w:rPr>
        <w:t>الإستراتيجية</w:t>
      </w:r>
      <w:r w:rsidRPr="002C41B2">
        <w:rPr>
          <w:rFonts w:ascii="Sakkal Majalla" w:eastAsia="Calibri" w:hAnsi="Sakkal Majalla" w:cs="Sultan Medium"/>
          <w:b/>
          <w:bCs/>
          <w:kern w:val="2"/>
          <w:sz w:val="32"/>
          <w:szCs w:val="32"/>
          <w:rtl/>
          <w:lang w:bidi="ar-EG"/>
          <w14:ligatures w14:val="standardContextual"/>
        </w:rPr>
        <w:t xml:space="preserve"> </w:t>
      </w:r>
      <w:r w:rsidRPr="002C41B2">
        <w:rPr>
          <w:rFonts w:ascii="Sakkal Majalla" w:eastAsia="Calibri" w:hAnsi="Sakkal Majalla" w:cs="Sultan Medium" w:hint="cs"/>
          <w:b/>
          <w:bCs/>
          <w:kern w:val="2"/>
          <w:sz w:val="32"/>
          <w:szCs w:val="32"/>
          <w:rtl/>
          <w:lang w:bidi="ar-EG"/>
          <w14:ligatures w14:val="standardContextual"/>
        </w:rPr>
        <w:t>على</w:t>
      </w:r>
      <w:r w:rsidRPr="002C41B2">
        <w:rPr>
          <w:rFonts w:ascii="Sakkal Majalla" w:eastAsia="Calibri" w:hAnsi="Sakkal Majalla" w:cs="Sultan Medium"/>
          <w:b/>
          <w:bCs/>
          <w:kern w:val="2"/>
          <w:sz w:val="32"/>
          <w:szCs w:val="32"/>
          <w:rtl/>
          <w:lang w:bidi="ar-EG"/>
          <w14:ligatures w14:val="standardContextual"/>
        </w:rPr>
        <w:t xml:space="preserve"> </w:t>
      </w:r>
      <w:r w:rsidRPr="002C41B2">
        <w:rPr>
          <w:rFonts w:ascii="Sakkal Majalla" w:eastAsia="Calibri" w:hAnsi="Sakkal Majalla" w:cs="Sultan Medium" w:hint="cs"/>
          <w:b/>
          <w:bCs/>
          <w:kern w:val="2"/>
          <w:sz w:val="32"/>
          <w:szCs w:val="32"/>
          <w:rtl/>
          <w:lang w:bidi="ar-EG"/>
          <w14:ligatures w14:val="standardContextual"/>
        </w:rPr>
        <w:t>نجاح</w:t>
      </w:r>
      <w:r w:rsidRPr="002C41B2">
        <w:rPr>
          <w:rFonts w:ascii="Sakkal Majalla" w:eastAsia="Calibri" w:hAnsi="Sakkal Majalla" w:cs="Sultan Medium"/>
          <w:b/>
          <w:bCs/>
          <w:kern w:val="2"/>
          <w:sz w:val="32"/>
          <w:szCs w:val="32"/>
          <w:rtl/>
          <w:lang w:bidi="ar-EG"/>
          <w14:ligatures w14:val="standardContextual"/>
        </w:rPr>
        <w:t xml:space="preserve"> </w:t>
      </w:r>
      <w:r w:rsidRPr="002C41B2">
        <w:rPr>
          <w:rFonts w:ascii="Sakkal Majalla" w:eastAsia="Calibri" w:hAnsi="Sakkal Majalla" w:cs="Sultan Medium" w:hint="cs"/>
          <w:b/>
          <w:bCs/>
          <w:kern w:val="2"/>
          <w:sz w:val="32"/>
          <w:szCs w:val="32"/>
          <w:rtl/>
          <w:lang w:bidi="ar-EG"/>
          <w14:ligatures w14:val="standardContextual"/>
        </w:rPr>
        <w:t>الشركات</w:t>
      </w:r>
      <w:r w:rsidRPr="002C41B2">
        <w:rPr>
          <w:rFonts w:ascii="Sakkal Majalla" w:eastAsia="Calibri" w:hAnsi="Sakkal Majalla" w:cs="Sultan Medium"/>
          <w:b/>
          <w:bCs/>
          <w:kern w:val="2"/>
          <w:sz w:val="32"/>
          <w:szCs w:val="32"/>
          <w:rtl/>
          <w:lang w:bidi="ar-EG"/>
          <w14:ligatures w14:val="standardContextual"/>
        </w:rPr>
        <w:t xml:space="preserve"> </w:t>
      </w:r>
      <w:r w:rsidRPr="002C41B2">
        <w:rPr>
          <w:rFonts w:ascii="Sakkal Majalla" w:eastAsia="Calibri" w:hAnsi="Sakkal Majalla" w:cs="Sultan Medium" w:hint="cs"/>
          <w:b/>
          <w:bCs/>
          <w:kern w:val="2"/>
          <w:sz w:val="32"/>
          <w:szCs w:val="32"/>
          <w:rtl/>
          <w:lang w:bidi="ar-EG"/>
          <w14:ligatures w14:val="standardContextual"/>
        </w:rPr>
        <w:t>السعودية</w:t>
      </w:r>
      <w:r w:rsidRPr="002C41B2">
        <w:rPr>
          <w:rFonts w:ascii="Sakkal Majalla" w:eastAsia="Calibri" w:hAnsi="Sakkal Majalla" w:cs="Sultan Medium"/>
          <w:b/>
          <w:bCs/>
          <w:kern w:val="2"/>
          <w:sz w:val="32"/>
          <w:szCs w:val="32"/>
          <w:rtl/>
          <w:lang w:bidi="ar-EG"/>
          <w14:ligatures w14:val="standardContextual"/>
        </w:rPr>
        <w:t xml:space="preserve"> </w:t>
      </w:r>
      <w:r w:rsidRPr="002C41B2">
        <w:rPr>
          <w:rFonts w:ascii="Sakkal Majalla" w:eastAsia="Calibri" w:hAnsi="Sakkal Majalla" w:cs="Sultan Medium" w:hint="cs"/>
          <w:b/>
          <w:bCs/>
          <w:kern w:val="2"/>
          <w:sz w:val="32"/>
          <w:szCs w:val="32"/>
          <w:rtl/>
          <w:lang w:bidi="ar-EG"/>
          <w14:ligatures w14:val="standardContextual"/>
        </w:rPr>
        <w:t>في</w:t>
      </w:r>
      <w:r w:rsidRPr="002C41B2">
        <w:rPr>
          <w:rFonts w:ascii="Sakkal Majalla" w:eastAsia="Calibri" w:hAnsi="Sakkal Majalla" w:cs="Sultan Medium"/>
          <w:b/>
          <w:bCs/>
          <w:kern w:val="2"/>
          <w:sz w:val="32"/>
          <w:szCs w:val="32"/>
          <w:rtl/>
          <w:lang w:bidi="ar-EG"/>
          <w14:ligatures w14:val="standardContextual"/>
        </w:rPr>
        <w:t xml:space="preserve"> </w:t>
      </w:r>
      <w:r w:rsidRPr="002C41B2">
        <w:rPr>
          <w:rFonts w:ascii="Sakkal Majalla" w:eastAsia="Calibri" w:hAnsi="Sakkal Majalla" w:cs="Sultan Medium" w:hint="cs"/>
          <w:b/>
          <w:bCs/>
          <w:kern w:val="2"/>
          <w:sz w:val="32"/>
          <w:szCs w:val="32"/>
          <w:rtl/>
          <w:lang w:bidi="ar-EG"/>
          <w14:ligatures w14:val="standardContextual"/>
        </w:rPr>
        <w:t>الاسواق</w:t>
      </w:r>
      <w:r w:rsidRPr="002C41B2">
        <w:rPr>
          <w:rFonts w:ascii="Sakkal Majalla" w:eastAsia="Calibri" w:hAnsi="Sakkal Majalla" w:cs="Sultan Medium"/>
          <w:b/>
          <w:bCs/>
          <w:kern w:val="2"/>
          <w:sz w:val="32"/>
          <w:szCs w:val="32"/>
          <w:rtl/>
          <w:lang w:bidi="ar-EG"/>
          <w14:ligatures w14:val="standardContextual"/>
        </w:rPr>
        <w:t xml:space="preserve"> </w:t>
      </w:r>
      <w:r w:rsidRPr="002C41B2">
        <w:rPr>
          <w:rFonts w:ascii="Sakkal Majalla" w:eastAsia="Calibri" w:hAnsi="Sakkal Majalla" w:cs="Sultan Medium" w:hint="cs"/>
          <w:b/>
          <w:bCs/>
          <w:kern w:val="2"/>
          <w:sz w:val="32"/>
          <w:szCs w:val="32"/>
          <w:rtl/>
          <w:lang w:bidi="ar-EG"/>
          <w14:ligatures w14:val="standardContextual"/>
        </w:rPr>
        <w:t>العالمية</w:t>
      </w:r>
    </w:p>
    <w:p w14:paraId="39CD890E" w14:textId="3A5BB4FB" w:rsidR="00D965C7" w:rsidRPr="00510743" w:rsidRDefault="002C41B2" w:rsidP="00D965C7">
      <w:pPr>
        <w:spacing w:after="160" w:line="259" w:lineRule="auto"/>
        <w:jc w:val="center"/>
        <w:rPr>
          <w:rFonts w:ascii="Sakkal Majalla" w:eastAsia="Calibri" w:hAnsi="Sakkal Majalla" w:cs="Sultan Medium"/>
          <w:b/>
          <w:bCs/>
          <w:kern w:val="2"/>
          <w:sz w:val="32"/>
          <w:szCs w:val="32"/>
          <w:rtl/>
          <w:lang w:bidi="ar-EG"/>
          <w14:ligatures w14:val="standardContextual"/>
        </w:rPr>
      </w:pPr>
      <w:r w:rsidRPr="00510743">
        <w:rPr>
          <w:rFonts w:ascii="Sakkal Majalla" w:eastAsia="Calibri" w:hAnsi="Sakkal Majalla" w:cs="Sultan Medium" w:hint="cs"/>
          <w:b/>
          <w:bCs/>
          <w:kern w:val="2"/>
          <w:sz w:val="32"/>
          <w:szCs w:val="32"/>
          <w:rtl/>
          <w:lang w:bidi="ar-EG"/>
          <w14:ligatures w14:val="standardContextual"/>
        </w:rPr>
        <w:t xml:space="preserve">دراسة تطبيقية </w:t>
      </w:r>
    </w:p>
    <w:p w14:paraId="1D0FA173" w14:textId="77777777" w:rsidR="00D965C7" w:rsidRPr="00D40A64" w:rsidRDefault="00D965C7" w:rsidP="00D965C7">
      <w:pPr>
        <w:spacing w:after="160" w:line="259" w:lineRule="auto"/>
        <w:jc w:val="center"/>
        <w:rPr>
          <w:rFonts w:ascii="Sakkal Majalla" w:eastAsia="Calibri" w:hAnsi="Sakkal Majalla" w:cs="Sakkal Majalla"/>
          <w:b/>
          <w:bCs/>
          <w:kern w:val="2"/>
          <w:sz w:val="36"/>
          <w:szCs w:val="36"/>
          <w:lang w:bidi="ar-EG"/>
          <w14:ligatures w14:val="standardContextual"/>
        </w:rPr>
      </w:pPr>
      <w:r w:rsidRPr="00D40A64">
        <w:rPr>
          <w:rFonts w:ascii="Sakkal Majalla" w:eastAsia="Calibri" w:hAnsi="Sakkal Majalla" w:cs="Sakkal Majalla"/>
          <w:b/>
          <w:bCs/>
          <w:kern w:val="2"/>
          <w:sz w:val="36"/>
          <w:szCs w:val="36"/>
          <w:rtl/>
          <w:lang w:bidi="ar-EG"/>
          <w14:ligatures w14:val="standardContextual"/>
        </w:rPr>
        <w:t>إعداد الطالب/</w:t>
      </w:r>
    </w:p>
    <w:p w14:paraId="7BB17790" w14:textId="6B707776" w:rsidR="00D965C7" w:rsidRDefault="00264BE2" w:rsidP="00D965C7">
      <w:pPr>
        <w:spacing w:after="160" w:line="259" w:lineRule="auto"/>
        <w:jc w:val="center"/>
        <w:rPr>
          <w:rFonts w:ascii="Sakkal Majalla" w:eastAsia="Calibri" w:hAnsi="Sakkal Majalla" w:cs="Sakkal Majalla"/>
          <w:b/>
          <w:bCs/>
          <w:kern w:val="2"/>
          <w:sz w:val="36"/>
          <w:szCs w:val="36"/>
          <w:rtl/>
          <w14:ligatures w14:val="standardContextual"/>
        </w:rPr>
      </w:pPr>
      <w:r>
        <w:rPr>
          <w:rFonts w:ascii="Sakkal Majalla" w:eastAsia="Calibri" w:hAnsi="Sakkal Majalla" w:cs="Sakkal Majalla" w:hint="cs"/>
          <w:b/>
          <w:bCs/>
          <w:kern w:val="2"/>
          <w:sz w:val="36"/>
          <w:szCs w:val="36"/>
          <w:rtl/>
          <w14:ligatures w14:val="standardContextual"/>
        </w:rPr>
        <w:t>بندر بن صقر العتيبي</w:t>
      </w:r>
    </w:p>
    <w:p w14:paraId="2B07B7F3" w14:textId="6E473D20" w:rsidR="00264BE2" w:rsidRPr="00D40A64" w:rsidRDefault="00264BE2" w:rsidP="00D965C7">
      <w:pPr>
        <w:spacing w:after="160" w:line="259" w:lineRule="auto"/>
        <w:jc w:val="center"/>
        <w:rPr>
          <w:rFonts w:ascii="Sakkal Majalla" w:eastAsia="Calibri" w:hAnsi="Sakkal Majalla" w:cs="Sakkal Majalla" w:hint="cs"/>
          <w:b/>
          <w:bCs/>
          <w:kern w:val="2"/>
          <w:sz w:val="36"/>
          <w:szCs w:val="36"/>
          <w14:ligatures w14:val="standardContextual"/>
        </w:rPr>
      </w:pPr>
      <w:r>
        <w:rPr>
          <w:rFonts w:ascii="Sakkal Majalla" w:eastAsia="Calibri" w:hAnsi="Sakkal Majalla" w:cs="Sakkal Majalla" w:hint="cs"/>
          <w:b/>
          <w:bCs/>
          <w:kern w:val="2"/>
          <w:sz w:val="36"/>
          <w:szCs w:val="36"/>
          <w:rtl/>
          <w14:ligatures w14:val="standardContextual"/>
        </w:rPr>
        <w:t>2021204280</w:t>
      </w:r>
    </w:p>
    <w:p w14:paraId="6244D7C1" w14:textId="77777777" w:rsidR="00D965C7" w:rsidRPr="00D40A64" w:rsidRDefault="00D965C7" w:rsidP="00D965C7">
      <w:pPr>
        <w:spacing w:after="160" w:line="259" w:lineRule="auto"/>
        <w:jc w:val="center"/>
        <w:rPr>
          <w:rFonts w:ascii="Sakkal Majalla" w:eastAsia="Calibri" w:hAnsi="Sakkal Majalla" w:cs="Sakkal Majalla"/>
          <w:b/>
          <w:bCs/>
          <w:kern w:val="2"/>
          <w:sz w:val="36"/>
          <w:szCs w:val="36"/>
          <w:lang w:bidi="ar-EG"/>
          <w14:ligatures w14:val="standardContextual"/>
        </w:rPr>
      </w:pPr>
    </w:p>
    <w:p w14:paraId="0615FE7A" w14:textId="77777777" w:rsidR="00D965C7" w:rsidRPr="00D40A64" w:rsidRDefault="00D965C7" w:rsidP="00D965C7">
      <w:pPr>
        <w:spacing w:after="160" w:line="259" w:lineRule="auto"/>
        <w:jc w:val="center"/>
        <w:rPr>
          <w:rFonts w:ascii="Sakkal Majalla" w:eastAsia="Calibri" w:hAnsi="Sakkal Majalla" w:cs="Sakkal Majalla"/>
          <w:b/>
          <w:bCs/>
          <w:kern w:val="2"/>
          <w:sz w:val="36"/>
          <w:szCs w:val="36"/>
          <w:lang w:bidi="ar-EG"/>
          <w14:ligatures w14:val="standardContextual"/>
        </w:rPr>
      </w:pPr>
    </w:p>
    <w:p w14:paraId="14D04F5C" w14:textId="77777777" w:rsidR="00D965C7" w:rsidRPr="00D40A64" w:rsidRDefault="00D965C7" w:rsidP="00D965C7">
      <w:pPr>
        <w:spacing w:after="160" w:line="259" w:lineRule="auto"/>
        <w:jc w:val="center"/>
        <w:rPr>
          <w:rFonts w:ascii="Sakkal Majalla" w:eastAsia="Calibri" w:hAnsi="Sakkal Majalla" w:cs="Sakkal Majalla"/>
          <w:b/>
          <w:bCs/>
          <w:kern w:val="2"/>
          <w:sz w:val="36"/>
          <w:szCs w:val="36"/>
          <w:lang w:bidi="ar-EG"/>
          <w14:ligatures w14:val="standardContextual"/>
        </w:rPr>
      </w:pPr>
      <w:r>
        <w:rPr>
          <w:rFonts w:ascii="Sakkal Majalla" w:eastAsia="Calibri" w:hAnsi="Sakkal Majalla" w:cs="Sakkal Majalla" w:hint="cs"/>
          <w:b/>
          <w:bCs/>
          <w:kern w:val="2"/>
          <w:sz w:val="36"/>
          <w:szCs w:val="36"/>
          <w:rtl/>
          <w:lang w:bidi="ar-EG"/>
          <w14:ligatures w14:val="standardContextual"/>
        </w:rPr>
        <w:t>إشراف :</w:t>
      </w:r>
    </w:p>
    <w:p w14:paraId="16814960" w14:textId="6AC7F984" w:rsidR="00D965C7" w:rsidRDefault="00D965C7" w:rsidP="00D965C7">
      <w:pPr>
        <w:spacing w:after="160" w:line="259" w:lineRule="auto"/>
        <w:jc w:val="center"/>
        <w:rPr>
          <w:rFonts w:ascii="Sakkal Majalla" w:eastAsia="Calibri" w:hAnsi="Sakkal Majalla" w:cs="Sakkal Majalla"/>
          <w:b/>
          <w:bCs/>
          <w:kern w:val="2"/>
          <w:sz w:val="28"/>
          <w:szCs w:val="28"/>
          <w:rtl/>
          <w14:ligatures w14:val="standardContextual"/>
        </w:rPr>
      </w:pPr>
      <w:r>
        <w:rPr>
          <w:rFonts w:ascii="Sakkal Majalla" w:eastAsia="Calibri" w:hAnsi="Sakkal Majalla" w:cs="Sakkal Majalla" w:hint="cs"/>
          <w:b/>
          <w:bCs/>
          <w:kern w:val="2"/>
          <w:sz w:val="28"/>
          <w:szCs w:val="28"/>
          <w:rtl/>
          <w14:ligatures w14:val="standardContextual"/>
        </w:rPr>
        <w:t xml:space="preserve">د / </w:t>
      </w:r>
      <w:r w:rsidR="00264BE2">
        <w:rPr>
          <w:rFonts w:ascii="Sakkal Majalla" w:eastAsia="Calibri" w:hAnsi="Sakkal Majalla" w:cs="Sakkal Majalla" w:hint="cs"/>
          <w:b/>
          <w:bCs/>
          <w:kern w:val="2"/>
          <w:sz w:val="28"/>
          <w:szCs w:val="28"/>
          <w:rtl/>
          <w14:ligatures w14:val="standardContextual"/>
        </w:rPr>
        <w:t xml:space="preserve"> الفيصل حسن</w:t>
      </w:r>
    </w:p>
    <w:p w14:paraId="12BCCDB7" w14:textId="19A381A3" w:rsidR="00264BE2" w:rsidRPr="00D40A64" w:rsidRDefault="00264BE2" w:rsidP="00D965C7">
      <w:pPr>
        <w:spacing w:after="160" w:line="259" w:lineRule="auto"/>
        <w:jc w:val="center"/>
        <w:rPr>
          <w:rFonts w:ascii="Sakkal Majalla" w:eastAsia="Calibri" w:hAnsi="Sakkal Majalla" w:cs="Sakkal Majalla"/>
          <w:b/>
          <w:bCs/>
          <w:kern w:val="2"/>
          <w:sz w:val="28"/>
          <w:szCs w:val="28"/>
          <w:rtl/>
          <w14:ligatures w14:val="standardContextual"/>
        </w:rPr>
      </w:pPr>
      <w:r>
        <w:rPr>
          <w:rFonts w:ascii="Sakkal Majalla" w:eastAsia="Calibri" w:hAnsi="Sakkal Majalla" w:cs="Sakkal Majalla" w:hint="cs"/>
          <w:b/>
          <w:bCs/>
          <w:kern w:val="2"/>
          <w:sz w:val="28"/>
          <w:szCs w:val="28"/>
          <w:rtl/>
          <w14:ligatures w14:val="standardContextual"/>
        </w:rPr>
        <w:t>د / فايز جراد</w:t>
      </w:r>
    </w:p>
    <w:p w14:paraId="78E8B041" w14:textId="77777777" w:rsidR="00D965C7" w:rsidRPr="00D40A64" w:rsidRDefault="00D965C7" w:rsidP="00D965C7">
      <w:pPr>
        <w:spacing w:after="160" w:line="259" w:lineRule="auto"/>
        <w:jc w:val="center"/>
        <w:rPr>
          <w:rFonts w:ascii="Sakkal Majalla" w:eastAsia="Calibri" w:hAnsi="Sakkal Majalla" w:cs="Sakkal Majalla"/>
          <w:b/>
          <w:bCs/>
          <w:kern w:val="2"/>
          <w:sz w:val="28"/>
          <w:szCs w:val="28"/>
          <w:rtl/>
          <w:lang w:bidi="ar-EG"/>
          <w14:ligatures w14:val="standardContextual"/>
        </w:rPr>
      </w:pPr>
    </w:p>
    <w:p w14:paraId="11BE994A" w14:textId="77777777" w:rsidR="00D965C7" w:rsidRPr="00D40A64" w:rsidRDefault="00D965C7" w:rsidP="00D965C7">
      <w:pPr>
        <w:spacing w:after="160" w:line="259" w:lineRule="auto"/>
        <w:jc w:val="center"/>
        <w:rPr>
          <w:rFonts w:ascii="Sakkal Majalla" w:eastAsia="Calibri" w:hAnsi="Sakkal Majalla" w:cs="Sakkal Majalla"/>
          <w:b/>
          <w:bCs/>
          <w:kern w:val="2"/>
          <w:sz w:val="28"/>
          <w:szCs w:val="28"/>
          <w:rtl/>
          <w:lang w:bidi="ar-EG"/>
          <w14:ligatures w14:val="standardContextual"/>
        </w:rPr>
      </w:pPr>
    </w:p>
    <w:p w14:paraId="580B601B" w14:textId="77777777" w:rsidR="00D965C7" w:rsidRPr="00D40A64" w:rsidRDefault="00D965C7" w:rsidP="00D965C7">
      <w:pPr>
        <w:spacing w:after="160" w:line="259" w:lineRule="auto"/>
        <w:jc w:val="center"/>
        <w:rPr>
          <w:rFonts w:ascii="Sakkal Majalla" w:eastAsia="Calibri" w:hAnsi="Sakkal Majalla" w:cs="Sakkal Majalla"/>
          <w:b/>
          <w:bCs/>
          <w:kern w:val="2"/>
          <w:sz w:val="36"/>
          <w:szCs w:val="36"/>
          <w:rtl/>
          <w:lang w:bidi="ar-EG"/>
          <w14:ligatures w14:val="standardContextual"/>
        </w:rPr>
      </w:pPr>
      <w:r w:rsidRPr="00D40A64">
        <w:rPr>
          <w:rFonts w:ascii="Sakkal Majalla" w:eastAsia="Calibri" w:hAnsi="Sakkal Majalla" w:cs="Sakkal Majalla"/>
          <w:b/>
          <w:bCs/>
          <w:kern w:val="2"/>
          <w:sz w:val="36"/>
          <w:szCs w:val="36"/>
          <w:rtl/>
          <w:lang w:bidi="ar-EG"/>
          <w14:ligatures w14:val="standardContextual"/>
        </w:rPr>
        <w:t>العام الدراسي:</w:t>
      </w:r>
    </w:p>
    <w:p w14:paraId="4772DCCD" w14:textId="77777777" w:rsidR="00270743" w:rsidRDefault="00D965C7" w:rsidP="00D965C7">
      <w:pPr>
        <w:spacing w:after="160" w:line="259" w:lineRule="auto"/>
        <w:jc w:val="center"/>
        <w:rPr>
          <w:rFonts w:ascii="Sakkal Majalla" w:eastAsia="Calibri" w:hAnsi="Sakkal Majalla" w:cs="Sakkal Majalla"/>
          <w:b/>
          <w:bCs/>
          <w:kern w:val="2"/>
          <w:sz w:val="36"/>
          <w:szCs w:val="36"/>
          <w:rtl/>
          <w:lang w:bidi="ar-EG"/>
          <w14:ligatures w14:val="standardContextual"/>
        </w:rPr>
        <w:sectPr w:rsidR="00270743" w:rsidSect="000E5C3D">
          <w:footerReference w:type="default" r:id="rId9"/>
          <w:footerReference w:type="first" r:id="rId10"/>
          <w:pgSz w:w="11906" w:h="16838"/>
          <w:pgMar w:top="1418" w:right="1701" w:bottom="1418" w:left="1701" w:header="709" w:footer="709" w:gutter="0"/>
          <w:pgBorders w:offsetFrom="page">
            <w:top w:val="dotDash" w:sz="18" w:space="24" w:color="auto"/>
            <w:left w:val="dotDash" w:sz="18" w:space="24" w:color="auto"/>
            <w:bottom w:val="dotDash" w:sz="18" w:space="24" w:color="auto"/>
            <w:right w:val="dotDash" w:sz="18" w:space="24" w:color="auto"/>
          </w:pgBorders>
          <w:cols w:space="708"/>
          <w:titlePg/>
          <w:bidi/>
          <w:rtlGutter/>
          <w:docGrid w:linePitch="360"/>
        </w:sectPr>
      </w:pPr>
      <w:r w:rsidRPr="00D40A64">
        <w:rPr>
          <w:rFonts w:ascii="Sakkal Majalla" w:eastAsia="Calibri" w:hAnsi="Sakkal Majalla" w:cs="Sakkal Majalla" w:hint="cs"/>
          <w:b/>
          <w:bCs/>
          <w:kern w:val="2"/>
          <w:sz w:val="36"/>
          <w:szCs w:val="36"/>
          <w:rtl/>
          <w:lang w:bidi="ar-EG"/>
          <w14:ligatures w14:val="standardContextual"/>
        </w:rPr>
        <w:t>2025</w:t>
      </w:r>
    </w:p>
    <w:p w14:paraId="1C8D7B04" w14:textId="77777777" w:rsidR="00D965C7" w:rsidRPr="00D40A64" w:rsidRDefault="00D965C7" w:rsidP="00790BB9">
      <w:pPr>
        <w:pStyle w:val="Heading1"/>
        <w:jc w:val="center"/>
        <w:rPr>
          <w:rtl/>
        </w:rPr>
      </w:pPr>
      <w:bookmarkStart w:id="0" w:name="_Toc203334033"/>
      <w:bookmarkStart w:id="1" w:name="_Toc214315610"/>
      <w:r w:rsidRPr="00D40A64">
        <w:rPr>
          <w:rFonts w:hint="cs"/>
          <w:rtl/>
        </w:rPr>
        <w:lastRenderedPageBreak/>
        <w:t>حقوق الطباعة</w:t>
      </w:r>
      <w:bookmarkEnd w:id="0"/>
      <w:bookmarkEnd w:id="1"/>
    </w:p>
    <w:p w14:paraId="7AB51A6C" w14:textId="77777777" w:rsidR="00D965C7" w:rsidRPr="00510743" w:rsidRDefault="00D965C7" w:rsidP="00510743">
      <w:pPr>
        <w:spacing w:after="160" w:line="360" w:lineRule="auto"/>
        <w:jc w:val="lowKashida"/>
        <w:rPr>
          <w:rFonts w:ascii="Simplified Arabic" w:eastAsia="Calibri" w:hAnsi="Simplified Arabic" w:cs="Simplified Arabic"/>
          <w:kern w:val="2"/>
          <w:sz w:val="28"/>
          <w:szCs w:val="28"/>
          <w:u w:val="single"/>
          <w:rtl/>
          <w14:ligatures w14:val="standardContextual"/>
        </w:rPr>
      </w:pPr>
      <w:r w:rsidRPr="00510743">
        <w:rPr>
          <w:rFonts w:ascii="Simplified Arabic" w:eastAsia="Calibri" w:hAnsi="Simplified Arabic" w:cs="Simplified Arabic"/>
          <w:kern w:val="2"/>
          <w:sz w:val="28"/>
          <w:szCs w:val="28"/>
          <w:u w:val="single"/>
          <w:rtl/>
          <w14:ligatures w14:val="standardContextual"/>
        </w:rPr>
        <w:t>حقوق الطباعة تمتلكها جامعة ميدأوشن</w:t>
      </w:r>
      <w:r w:rsidR="00510743" w:rsidRPr="00510743">
        <w:rPr>
          <w:rFonts w:ascii="Simplified Arabic" w:eastAsia="Calibri" w:hAnsi="Simplified Arabic" w:cs="Simplified Arabic" w:hint="cs"/>
          <w:kern w:val="2"/>
          <w:sz w:val="28"/>
          <w:szCs w:val="28"/>
          <w:u w:val="single"/>
          <w:rtl/>
          <w14:ligatures w14:val="standardContextual"/>
        </w:rPr>
        <w:t xml:space="preserve"> </w:t>
      </w:r>
      <w:r w:rsidRPr="00510743">
        <w:rPr>
          <w:rFonts w:ascii="Simplified Arabic" w:eastAsia="Calibri" w:hAnsi="Simplified Arabic" w:cs="Simplified Arabic"/>
          <w:kern w:val="2"/>
          <w:sz w:val="28"/>
          <w:szCs w:val="28"/>
          <w:u w:val="single"/>
          <w:rtl/>
          <w14:ligatures w14:val="standardContextual"/>
        </w:rPr>
        <w:t>حيث إن جميع المواد والمحتويات الواردة في هذا البحث هي ملك للجامعة، ولا يجوز استخدامها أو إعادة نشرها أو توزيعها بدون إذن مسبق من جامعة ميدأوشن.</w:t>
      </w:r>
    </w:p>
    <w:p w14:paraId="10C39680" w14:textId="77777777" w:rsidR="00D965C7" w:rsidRPr="00D40A64" w:rsidRDefault="00D965C7" w:rsidP="00D965C7">
      <w:pPr>
        <w:spacing w:after="160" w:line="259" w:lineRule="auto"/>
        <w:jc w:val="right"/>
        <w:rPr>
          <w:rFonts w:ascii="Sakkal Majalla" w:eastAsia="Calibri" w:hAnsi="Sakkal Majalla" w:cs="Sakkal Majalla"/>
          <w:b/>
          <w:bCs/>
          <w:kern w:val="2"/>
          <w:sz w:val="32"/>
          <w:szCs w:val="32"/>
          <w:rtl/>
          <w14:ligatures w14:val="standardContextual"/>
        </w:rPr>
      </w:pPr>
      <w:r w:rsidRPr="00D40A64">
        <w:rPr>
          <w:rFonts w:ascii="Sakkal Majalla" w:eastAsia="Calibri" w:hAnsi="Sakkal Majalla" w:cs="Sakkal Majalla" w:hint="cs"/>
          <w:b/>
          <w:bCs/>
          <w:kern w:val="2"/>
          <w:sz w:val="32"/>
          <w:szCs w:val="32"/>
          <w:rtl/>
          <w14:ligatures w14:val="standardContextual"/>
        </w:rPr>
        <w:t xml:space="preserve">الباحث </w:t>
      </w:r>
    </w:p>
    <w:p w14:paraId="3A716A51" w14:textId="77777777" w:rsidR="00D965C7" w:rsidRDefault="00D965C7" w:rsidP="00D965C7">
      <w:pPr>
        <w:spacing w:after="0"/>
        <w:rPr>
          <w:rFonts w:ascii="Simplified Arabic" w:hAnsi="Simplified Arabic" w:cs="Simplified Arabic"/>
          <w:b/>
          <w:bCs/>
          <w:sz w:val="32"/>
          <w:szCs w:val="32"/>
          <w:rtl/>
        </w:rPr>
      </w:pPr>
    </w:p>
    <w:p w14:paraId="2C0879A6" w14:textId="77777777" w:rsidR="00D965C7" w:rsidRDefault="00D965C7" w:rsidP="00D965C7">
      <w:pPr>
        <w:spacing w:after="0"/>
        <w:rPr>
          <w:rFonts w:ascii="Simplified Arabic" w:hAnsi="Simplified Arabic" w:cs="Simplified Arabic"/>
          <w:b/>
          <w:bCs/>
          <w:sz w:val="32"/>
          <w:szCs w:val="32"/>
          <w:rtl/>
        </w:rPr>
      </w:pPr>
    </w:p>
    <w:p w14:paraId="5C2F8F13" w14:textId="77777777" w:rsidR="00D965C7" w:rsidRDefault="00D965C7" w:rsidP="00D965C7">
      <w:pPr>
        <w:spacing w:after="0"/>
        <w:rPr>
          <w:rFonts w:ascii="Simplified Arabic" w:hAnsi="Simplified Arabic" w:cs="Simplified Arabic"/>
          <w:b/>
          <w:bCs/>
          <w:sz w:val="32"/>
          <w:szCs w:val="32"/>
          <w:rtl/>
        </w:rPr>
      </w:pPr>
    </w:p>
    <w:p w14:paraId="2790A777" w14:textId="77777777" w:rsidR="00D965C7" w:rsidRDefault="00D965C7" w:rsidP="00D965C7">
      <w:pPr>
        <w:spacing w:after="0"/>
        <w:rPr>
          <w:rFonts w:ascii="Simplified Arabic" w:hAnsi="Simplified Arabic" w:cs="Simplified Arabic"/>
          <w:b/>
          <w:bCs/>
          <w:sz w:val="32"/>
          <w:szCs w:val="32"/>
          <w:rtl/>
        </w:rPr>
      </w:pPr>
    </w:p>
    <w:p w14:paraId="737558B8" w14:textId="77777777" w:rsidR="00D965C7" w:rsidRDefault="00D965C7" w:rsidP="00D965C7">
      <w:pPr>
        <w:spacing w:after="0"/>
        <w:rPr>
          <w:rFonts w:ascii="Simplified Arabic" w:hAnsi="Simplified Arabic" w:cs="Simplified Arabic"/>
          <w:b/>
          <w:bCs/>
          <w:sz w:val="32"/>
          <w:szCs w:val="32"/>
          <w:rtl/>
        </w:rPr>
      </w:pPr>
    </w:p>
    <w:p w14:paraId="77D97889" w14:textId="77777777" w:rsidR="00D965C7" w:rsidRDefault="00D965C7" w:rsidP="00D965C7">
      <w:pPr>
        <w:spacing w:after="0"/>
        <w:rPr>
          <w:rFonts w:ascii="Simplified Arabic" w:hAnsi="Simplified Arabic" w:cs="Simplified Arabic"/>
          <w:b/>
          <w:bCs/>
          <w:sz w:val="32"/>
          <w:szCs w:val="32"/>
          <w:rtl/>
        </w:rPr>
      </w:pPr>
    </w:p>
    <w:p w14:paraId="6CF21CF9" w14:textId="77777777" w:rsidR="00D965C7" w:rsidRDefault="00D965C7" w:rsidP="00D965C7">
      <w:pPr>
        <w:spacing w:after="0"/>
        <w:rPr>
          <w:rFonts w:ascii="Simplified Arabic" w:hAnsi="Simplified Arabic" w:cs="Simplified Arabic"/>
          <w:b/>
          <w:bCs/>
          <w:sz w:val="32"/>
          <w:szCs w:val="32"/>
          <w:rtl/>
        </w:rPr>
      </w:pPr>
    </w:p>
    <w:p w14:paraId="1F4E6A61" w14:textId="77777777" w:rsidR="00D965C7" w:rsidRDefault="00D965C7" w:rsidP="00D965C7">
      <w:pPr>
        <w:spacing w:after="0"/>
        <w:rPr>
          <w:rFonts w:ascii="Simplified Arabic" w:hAnsi="Simplified Arabic" w:cs="Simplified Arabic"/>
          <w:b/>
          <w:bCs/>
          <w:sz w:val="32"/>
          <w:szCs w:val="32"/>
          <w:rtl/>
        </w:rPr>
      </w:pPr>
    </w:p>
    <w:p w14:paraId="1E53D0B3" w14:textId="77777777" w:rsidR="00D965C7" w:rsidRDefault="00D965C7" w:rsidP="00D965C7">
      <w:pPr>
        <w:spacing w:after="0"/>
        <w:rPr>
          <w:rFonts w:ascii="Simplified Arabic" w:hAnsi="Simplified Arabic" w:cs="Simplified Arabic"/>
          <w:b/>
          <w:bCs/>
          <w:sz w:val="32"/>
          <w:szCs w:val="32"/>
          <w:rtl/>
        </w:rPr>
      </w:pPr>
    </w:p>
    <w:p w14:paraId="107A251E" w14:textId="77777777" w:rsidR="00D965C7" w:rsidRDefault="00D965C7" w:rsidP="00D965C7">
      <w:pPr>
        <w:spacing w:after="0"/>
        <w:rPr>
          <w:rFonts w:ascii="Simplified Arabic" w:hAnsi="Simplified Arabic" w:cs="Simplified Arabic"/>
          <w:b/>
          <w:bCs/>
          <w:sz w:val="32"/>
          <w:szCs w:val="32"/>
          <w:rtl/>
        </w:rPr>
      </w:pPr>
    </w:p>
    <w:p w14:paraId="38EEAB51" w14:textId="77777777" w:rsidR="00D965C7" w:rsidRDefault="00D965C7" w:rsidP="00D965C7">
      <w:pPr>
        <w:spacing w:after="0"/>
        <w:rPr>
          <w:rFonts w:ascii="Simplified Arabic" w:hAnsi="Simplified Arabic" w:cs="Simplified Arabic"/>
          <w:b/>
          <w:bCs/>
          <w:sz w:val="32"/>
          <w:szCs w:val="32"/>
          <w:rtl/>
        </w:rPr>
      </w:pPr>
    </w:p>
    <w:p w14:paraId="372F1DD7" w14:textId="77777777" w:rsidR="00D965C7" w:rsidRDefault="00D965C7" w:rsidP="00D965C7">
      <w:pPr>
        <w:spacing w:after="0"/>
        <w:rPr>
          <w:rFonts w:ascii="Simplified Arabic" w:hAnsi="Simplified Arabic" w:cs="Simplified Arabic"/>
          <w:b/>
          <w:bCs/>
          <w:sz w:val="32"/>
          <w:szCs w:val="32"/>
          <w:rtl/>
        </w:rPr>
      </w:pPr>
    </w:p>
    <w:p w14:paraId="25988BA9" w14:textId="77777777" w:rsidR="00D965C7" w:rsidRDefault="00D965C7" w:rsidP="00D965C7">
      <w:pPr>
        <w:spacing w:after="0"/>
        <w:rPr>
          <w:rFonts w:ascii="Simplified Arabic" w:hAnsi="Simplified Arabic" w:cs="Simplified Arabic"/>
          <w:b/>
          <w:bCs/>
          <w:sz w:val="32"/>
          <w:szCs w:val="32"/>
          <w:rtl/>
        </w:rPr>
      </w:pPr>
    </w:p>
    <w:p w14:paraId="6832A1F7" w14:textId="77777777" w:rsidR="00D965C7" w:rsidRDefault="00D965C7" w:rsidP="00D965C7">
      <w:pPr>
        <w:spacing w:after="0"/>
        <w:rPr>
          <w:rFonts w:ascii="Simplified Arabic" w:hAnsi="Simplified Arabic" w:cs="Simplified Arabic"/>
          <w:b/>
          <w:bCs/>
          <w:sz w:val="32"/>
          <w:szCs w:val="32"/>
          <w:rtl/>
        </w:rPr>
      </w:pPr>
    </w:p>
    <w:p w14:paraId="797C7D2F" w14:textId="77777777" w:rsidR="00D965C7" w:rsidRDefault="00D965C7" w:rsidP="00D965C7">
      <w:pPr>
        <w:spacing w:after="0"/>
        <w:rPr>
          <w:rFonts w:ascii="Simplified Arabic" w:hAnsi="Simplified Arabic" w:cs="Simplified Arabic"/>
          <w:b/>
          <w:bCs/>
          <w:sz w:val="32"/>
          <w:szCs w:val="32"/>
          <w:rtl/>
        </w:rPr>
      </w:pPr>
    </w:p>
    <w:p w14:paraId="37DB68F7" w14:textId="77777777" w:rsidR="00D965C7" w:rsidRDefault="00D965C7" w:rsidP="00D965C7">
      <w:pPr>
        <w:spacing w:after="0"/>
        <w:rPr>
          <w:rFonts w:ascii="Simplified Arabic" w:hAnsi="Simplified Arabic" w:cs="Simplified Arabic"/>
          <w:b/>
          <w:bCs/>
          <w:sz w:val="32"/>
          <w:szCs w:val="32"/>
          <w:rtl/>
        </w:rPr>
      </w:pPr>
    </w:p>
    <w:p w14:paraId="77568CFD" w14:textId="77777777" w:rsidR="00D965C7" w:rsidRDefault="00D965C7" w:rsidP="00D965C7">
      <w:pPr>
        <w:spacing w:after="0"/>
        <w:rPr>
          <w:rFonts w:ascii="Simplified Arabic" w:hAnsi="Simplified Arabic" w:cs="Simplified Arabic"/>
          <w:b/>
          <w:bCs/>
          <w:sz w:val="32"/>
          <w:szCs w:val="32"/>
          <w:rtl/>
        </w:rPr>
      </w:pPr>
    </w:p>
    <w:p w14:paraId="4E6BCE21" w14:textId="77777777" w:rsidR="00D965C7" w:rsidRDefault="00D965C7" w:rsidP="00D965C7">
      <w:pPr>
        <w:spacing w:after="0"/>
        <w:rPr>
          <w:rFonts w:ascii="Simplified Arabic" w:hAnsi="Simplified Arabic" w:cs="Simplified Arabic"/>
          <w:b/>
          <w:bCs/>
          <w:sz w:val="32"/>
          <w:szCs w:val="32"/>
          <w:rtl/>
        </w:rPr>
      </w:pPr>
    </w:p>
    <w:p w14:paraId="18CFAA86" w14:textId="77777777" w:rsidR="00DE5BFA" w:rsidRDefault="00DE5BFA" w:rsidP="00D965C7">
      <w:pPr>
        <w:spacing w:after="0"/>
        <w:rPr>
          <w:rFonts w:ascii="Simplified Arabic" w:hAnsi="Simplified Arabic" w:cs="Simplified Arabic"/>
          <w:b/>
          <w:bCs/>
          <w:sz w:val="32"/>
          <w:szCs w:val="32"/>
          <w:rtl/>
        </w:rPr>
        <w:sectPr w:rsidR="00DE5BFA" w:rsidSect="000E5C3D">
          <w:headerReference w:type="default" r:id="rId11"/>
          <w:pgSz w:w="11906" w:h="16838"/>
          <w:pgMar w:top="1418" w:right="1418" w:bottom="1418" w:left="1701" w:header="709" w:footer="709" w:gutter="0"/>
          <w:pgBorders w:offsetFrom="page">
            <w:top w:val="dotDash" w:sz="18" w:space="24" w:color="auto"/>
            <w:left w:val="dotDash" w:sz="18" w:space="24" w:color="auto"/>
            <w:bottom w:val="dotDash" w:sz="18" w:space="24" w:color="auto"/>
            <w:right w:val="dotDash" w:sz="18" w:space="24" w:color="auto"/>
          </w:pgBorders>
          <w:pgNumType w:fmt="arabicAbjad" w:start="1"/>
          <w:cols w:space="708"/>
          <w:bidi/>
          <w:rtlGutter/>
          <w:docGrid w:linePitch="360"/>
        </w:sectPr>
      </w:pPr>
    </w:p>
    <w:p w14:paraId="71CD84AF" w14:textId="77777777" w:rsidR="00DE5BFA" w:rsidRDefault="00DE5BFA" w:rsidP="00D965C7">
      <w:pPr>
        <w:spacing w:after="0"/>
        <w:rPr>
          <w:rFonts w:ascii="Simplified Arabic" w:hAnsi="Simplified Arabic" w:cs="Simplified Arabic"/>
          <w:b/>
          <w:bCs/>
          <w:sz w:val="32"/>
          <w:szCs w:val="32"/>
          <w:rtl/>
        </w:rPr>
      </w:pPr>
    </w:p>
    <w:p w14:paraId="74681BA4" w14:textId="77777777" w:rsidR="00D965C7" w:rsidRDefault="00D965C7" w:rsidP="00D965C7">
      <w:pPr>
        <w:spacing w:after="0"/>
        <w:rPr>
          <w:rFonts w:ascii="Simplified Arabic" w:hAnsi="Simplified Arabic" w:cs="Simplified Arabic"/>
          <w:b/>
          <w:bCs/>
          <w:sz w:val="32"/>
          <w:szCs w:val="32"/>
          <w:rtl/>
        </w:rPr>
      </w:pPr>
    </w:p>
    <w:p w14:paraId="58F95C56" w14:textId="77777777" w:rsidR="00DE5BFA" w:rsidRDefault="00DE5BFA" w:rsidP="00D965C7">
      <w:pPr>
        <w:spacing w:after="0"/>
        <w:rPr>
          <w:rFonts w:ascii="Simplified Arabic" w:hAnsi="Simplified Arabic" w:cs="Simplified Arabic"/>
          <w:b/>
          <w:bCs/>
          <w:sz w:val="32"/>
          <w:szCs w:val="32"/>
          <w:rtl/>
        </w:rPr>
      </w:pPr>
    </w:p>
    <w:p w14:paraId="71582F86" w14:textId="77777777" w:rsidR="00D965C7" w:rsidRDefault="00D965C7" w:rsidP="00D965C7">
      <w:pPr>
        <w:spacing w:after="0"/>
        <w:rPr>
          <w:rFonts w:ascii="Simplified Arabic" w:hAnsi="Simplified Arabic" w:cs="Simplified Arabic"/>
          <w:b/>
          <w:bCs/>
          <w:sz w:val="32"/>
          <w:szCs w:val="32"/>
          <w:rtl/>
        </w:rPr>
      </w:pPr>
    </w:p>
    <w:p w14:paraId="5F24112D" w14:textId="77777777" w:rsidR="00D965C7" w:rsidRDefault="00D965C7" w:rsidP="00D965C7">
      <w:pPr>
        <w:spacing w:after="0"/>
        <w:rPr>
          <w:rFonts w:ascii="Simplified Arabic" w:hAnsi="Simplified Arabic" w:cs="Simplified Arabic"/>
          <w:b/>
          <w:bCs/>
          <w:sz w:val="32"/>
          <w:szCs w:val="32"/>
          <w:rtl/>
        </w:rPr>
      </w:pPr>
    </w:p>
    <w:p w14:paraId="05B3E1F7" w14:textId="77777777" w:rsidR="00D965C7" w:rsidRDefault="00D965C7" w:rsidP="00D965C7">
      <w:pPr>
        <w:spacing w:after="0"/>
        <w:rPr>
          <w:rFonts w:ascii="Simplified Arabic" w:hAnsi="Simplified Arabic" w:cs="Simplified Arabic"/>
          <w:b/>
          <w:bCs/>
          <w:sz w:val="32"/>
          <w:szCs w:val="32"/>
          <w:rtl/>
        </w:rPr>
      </w:pPr>
    </w:p>
    <w:p w14:paraId="60F06272" w14:textId="77777777" w:rsidR="00021BEE" w:rsidRDefault="00021BEE" w:rsidP="00D965C7">
      <w:pPr>
        <w:spacing w:after="0"/>
        <w:rPr>
          <w:rFonts w:ascii="Simplified Arabic" w:hAnsi="Simplified Arabic" w:cs="Simplified Arabic"/>
          <w:b/>
          <w:bCs/>
          <w:sz w:val="32"/>
          <w:szCs w:val="32"/>
          <w:rtl/>
        </w:rPr>
      </w:pPr>
    </w:p>
    <w:p w14:paraId="00FDA595" w14:textId="77777777" w:rsidR="00D965C7" w:rsidRPr="00D12516" w:rsidRDefault="00D965C7" w:rsidP="00021BEE">
      <w:pPr>
        <w:pStyle w:val="11"/>
        <w:rPr>
          <w:rtl/>
        </w:rPr>
      </w:pPr>
      <w:bookmarkStart w:id="2" w:name="_Toc203334040"/>
      <w:bookmarkStart w:id="3" w:name="_Toc214315617"/>
      <w:r w:rsidRPr="00D12516">
        <w:rPr>
          <w:rFonts w:hint="cs"/>
          <w:rtl/>
        </w:rPr>
        <w:t>الفصل الأول</w:t>
      </w:r>
      <w:bookmarkEnd w:id="2"/>
      <w:bookmarkEnd w:id="3"/>
    </w:p>
    <w:p w14:paraId="1DC5E367" w14:textId="77777777" w:rsidR="00D965C7" w:rsidRPr="00D12516" w:rsidRDefault="00D965C7" w:rsidP="00021BEE">
      <w:pPr>
        <w:pStyle w:val="11"/>
        <w:rPr>
          <w:rtl/>
        </w:rPr>
      </w:pPr>
      <w:bookmarkStart w:id="4" w:name="_Toc203334041"/>
      <w:bookmarkStart w:id="5" w:name="_Toc214315618"/>
      <w:r w:rsidRPr="00D12516">
        <w:rPr>
          <w:rFonts w:hint="cs"/>
          <w:rtl/>
        </w:rPr>
        <w:t xml:space="preserve">المدخل العام </w:t>
      </w:r>
      <w:bookmarkEnd w:id="4"/>
      <w:r>
        <w:rPr>
          <w:rFonts w:hint="cs"/>
          <w:rtl/>
        </w:rPr>
        <w:t>للدراسة</w:t>
      </w:r>
      <w:bookmarkEnd w:id="5"/>
    </w:p>
    <w:p w14:paraId="4BB1A895" w14:textId="77777777" w:rsidR="00D965C7" w:rsidRDefault="00D965C7">
      <w:pPr>
        <w:rPr>
          <w:rFonts w:ascii="Simplified Arabic" w:hAnsi="Simplified Arabic" w:cs="Simplified Arabic"/>
          <w:b/>
          <w:bCs/>
          <w:sz w:val="32"/>
          <w:szCs w:val="32"/>
          <w:rtl/>
        </w:rPr>
      </w:pPr>
    </w:p>
    <w:p w14:paraId="799D2A04" w14:textId="77777777" w:rsidR="00D965C7" w:rsidRDefault="00D965C7">
      <w:pPr>
        <w:rPr>
          <w:rFonts w:ascii="Simplified Arabic" w:hAnsi="Simplified Arabic" w:cs="Simplified Arabic"/>
          <w:b/>
          <w:bCs/>
          <w:sz w:val="32"/>
          <w:szCs w:val="32"/>
          <w:rtl/>
        </w:rPr>
      </w:pPr>
    </w:p>
    <w:p w14:paraId="1D61C15C" w14:textId="77777777" w:rsidR="00D965C7" w:rsidRDefault="00D965C7">
      <w:pPr>
        <w:rPr>
          <w:rFonts w:ascii="Simplified Arabic" w:hAnsi="Simplified Arabic" w:cs="Simplified Arabic"/>
          <w:b/>
          <w:bCs/>
          <w:sz w:val="32"/>
          <w:szCs w:val="32"/>
          <w:rtl/>
        </w:rPr>
      </w:pPr>
    </w:p>
    <w:p w14:paraId="4A439B19" w14:textId="77777777" w:rsidR="00D965C7" w:rsidRDefault="00D965C7">
      <w:pPr>
        <w:rPr>
          <w:rFonts w:ascii="Simplified Arabic" w:hAnsi="Simplified Arabic" w:cs="Simplified Arabic"/>
          <w:b/>
          <w:bCs/>
          <w:sz w:val="32"/>
          <w:szCs w:val="32"/>
          <w:rtl/>
        </w:rPr>
      </w:pPr>
    </w:p>
    <w:p w14:paraId="1EA1DC29" w14:textId="77777777" w:rsidR="00D965C7" w:rsidRDefault="00D965C7">
      <w:pPr>
        <w:rPr>
          <w:rFonts w:ascii="Simplified Arabic" w:hAnsi="Simplified Arabic" w:cs="Simplified Arabic"/>
          <w:b/>
          <w:bCs/>
          <w:sz w:val="32"/>
          <w:szCs w:val="32"/>
          <w:rtl/>
        </w:rPr>
      </w:pPr>
    </w:p>
    <w:p w14:paraId="4287CEB6" w14:textId="77777777" w:rsidR="00D965C7" w:rsidRDefault="00D965C7">
      <w:pPr>
        <w:rPr>
          <w:rFonts w:ascii="Simplified Arabic" w:hAnsi="Simplified Arabic" w:cs="Simplified Arabic"/>
          <w:b/>
          <w:bCs/>
          <w:sz w:val="32"/>
          <w:szCs w:val="32"/>
          <w:rtl/>
        </w:rPr>
      </w:pPr>
    </w:p>
    <w:p w14:paraId="6F11F056" w14:textId="77777777" w:rsidR="00D965C7" w:rsidRDefault="00D965C7">
      <w:pPr>
        <w:rPr>
          <w:rFonts w:ascii="Simplified Arabic" w:hAnsi="Simplified Arabic" w:cs="Simplified Arabic"/>
          <w:b/>
          <w:bCs/>
          <w:sz w:val="32"/>
          <w:szCs w:val="32"/>
          <w:rtl/>
        </w:rPr>
      </w:pPr>
    </w:p>
    <w:p w14:paraId="1E3DF361" w14:textId="77777777" w:rsidR="00D965C7" w:rsidRDefault="00D965C7">
      <w:pPr>
        <w:rPr>
          <w:rFonts w:ascii="Simplified Arabic" w:hAnsi="Simplified Arabic" w:cs="Simplified Arabic"/>
          <w:b/>
          <w:bCs/>
          <w:sz w:val="32"/>
          <w:szCs w:val="32"/>
          <w:rtl/>
        </w:rPr>
      </w:pPr>
    </w:p>
    <w:p w14:paraId="49AE8583" w14:textId="77777777" w:rsidR="00D965C7" w:rsidRDefault="00D965C7">
      <w:pPr>
        <w:rPr>
          <w:rFonts w:ascii="Simplified Arabic" w:hAnsi="Simplified Arabic" w:cs="Simplified Arabic"/>
          <w:b/>
          <w:bCs/>
          <w:sz w:val="32"/>
          <w:szCs w:val="32"/>
          <w:rtl/>
        </w:rPr>
      </w:pPr>
    </w:p>
    <w:p w14:paraId="4744D20C" w14:textId="77777777" w:rsidR="001D3636" w:rsidRDefault="000131C1" w:rsidP="00021BEE">
      <w:pPr>
        <w:pStyle w:val="Heading1"/>
        <w:rPr>
          <w:szCs w:val="28"/>
          <w:rtl/>
        </w:rPr>
      </w:pPr>
      <w:bookmarkStart w:id="6" w:name="_Toc214315619"/>
      <w:r w:rsidRPr="00D965C7">
        <w:rPr>
          <w:rFonts w:hint="cs"/>
          <w:rtl/>
        </w:rPr>
        <w:lastRenderedPageBreak/>
        <w:t xml:space="preserve">المقدمة </w:t>
      </w:r>
      <w:r>
        <w:rPr>
          <w:rFonts w:hint="cs"/>
          <w:szCs w:val="28"/>
          <w:rtl/>
        </w:rPr>
        <w:t>:</w:t>
      </w:r>
      <w:bookmarkEnd w:id="6"/>
    </w:p>
    <w:p w14:paraId="363AFFEF" w14:textId="77777777" w:rsidR="00444503" w:rsidRDefault="00444503" w:rsidP="00021BEE">
      <w:pPr>
        <w:spacing w:after="0"/>
        <w:ind w:firstLine="368"/>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يعود نهوض الأمم وريادتها وما وصلت إليه من حضارة وتطور إلى امتلاكها لقادة لهم رؤية واضحة ورسالة يؤمنون بها وأهداف محددة , وعقلية مؤسسة تدرك موقف المؤسسة وتستشرف المستقبل , فقد أصبح وجودة القياديات الاستراتيجية الناجحة أحد المعايير الرئيسية لتحقيق النجاح </w:t>
      </w:r>
      <w:r w:rsidR="00EC0B2A">
        <w:rPr>
          <w:rFonts w:ascii="Simplified Arabic" w:hAnsi="Simplified Arabic" w:cs="Simplified Arabic" w:hint="cs"/>
          <w:sz w:val="28"/>
          <w:szCs w:val="28"/>
          <w:rtl/>
        </w:rPr>
        <w:t xml:space="preserve">, حيث تلعب القيادة الإستراتيجية دوراً مهمها في بناء ثقافة تنظيمية فعالة والاستغلال الأمثل للموارد البشرية والمالية والتقنية (عبدالرحيم, 2019: </w:t>
      </w:r>
      <w:r w:rsidR="008E625B">
        <w:rPr>
          <w:rFonts w:ascii="Simplified Arabic" w:hAnsi="Simplified Arabic" w:cs="Simplified Arabic" w:hint="cs"/>
          <w:sz w:val="28"/>
          <w:szCs w:val="28"/>
          <w:rtl/>
        </w:rPr>
        <w:t>145</w:t>
      </w:r>
      <w:r w:rsidR="00EC0B2A">
        <w:rPr>
          <w:rFonts w:ascii="Simplified Arabic" w:hAnsi="Simplified Arabic" w:cs="Simplified Arabic" w:hint="cs"/>
          <w:sz w:val="28"/>
          <w:szCs w:val="28"/>
          <w:rtl/>
        </w:rPr>
        <w:t>)</w:t>
      </w:r>
    </w:p>
    <w:p w14:paraId="10794B0B" w14:textId="77777777" w:rsidR="000131C1" w:rsidRDefault="002E43AD" w:rsidP="00021BEE">
      <w:pPr>
        <w:ind w:firstLine="368"/>
        <w:jc w:val="lowKashida"/>
        <w:rPr>
          <w:rFonts w:ascii="Simplified Arabic" w:hAnsi="Simplified Arabic" w:cs="Simplified Arabic"/>
          <w:sz w:val="28"/>
          <w:szCs w:val="28"/>
          <w:rtl/>
        </w:rPr>
      </w:pPr>
      <w:r w:rsidRPr="002E43AD">
        <w:rPr>
          <w:rFonts w:ascii="Simplified Arabic" w:hAnsi="Simplified Arabic" w:cs="Simplified Arabic" w:hint="cs"/>
          <w:sz w:val="28"/>
          <w:szCs w:val="28"/>
          <w:rtl/>
        </w:rPr>
        <w:t>تنظر</w:t>
      </w:r>
      <w:r w:rsidRPr="002E43AD">
        <w:rPr>
          <w:rFonts w:ascii="Simplified Arabic" w:hAnsi="Simplified Arabic" w:cs="Simplified Arabic"/>
          <w:sz w:val="28"/>
          <w:szCs w:val="28"/>
          <w:rtl/>
        </w:rPr>
        <w:t xml:space="preserve"> </w:t>
      </w:r>
      <w:r w:rsidRPr="002E43AD">
        <w:rPr>
          <w:rFonts w:ascii="Simplified Arabic" w:hAnsi="Simplified Arabic" w:cs="Simplified Arabic" w:hint="cs"/>
          <w:sz w:val="28"/>
          <w:szCs w:val="28"/>
          <w:rtl/>
        </w:rPr>
        <w:t>الدراسات</w:t>
      </w:r>
      <w:r w:rsidRPr="002E43AD">
        <w:rPr>
          <w:rFonts w:ascii="Simplified Arabic" w:hAnsi="Simplified Arabic" w:cs="Simplified Arabic"/>
          <w:sz w:val="28"/>
          <w:szCs w:val="28"/>
          <w:rtl/>
        </w:rPr>
        <w:t xml:space="preserve"> </w:t>
      </w:r>
      <w:r w:rsidRPr="002E43AD">
        <w:rPr>
          <w:rFonts w:ascii="Simplified Arabic" w:hAnsi="Simplified Arabic" w:cs="Simplified Arabic" w:hint="cs"/>
          <w:sz w:val="28"/>
          <w:szCs w:val="28"/>
          <w:rtl/>
        </w:rPr>
        <w:t>الحديثة</w:t>
      </w:r>
      <w:r w:rsidRPr="002E43AD">
        <w:rPr>
          <w:rFonts w:ascii="Simplified Arabic" w:hAnsi="Simplified Arabic" w:cs="Simplified Arabic"/>
          <w:sz w:val="28"/>
          <w:szCs w:val="28"/>
          <w:rtl/>
        </w:rPr>
        <w:t xml:space="preserve"> </w:t>
      </w:r>
      <w:r w:rsidRPr="002E43AD">
        <w:rPr>
          <w:rFonts w:ascii="Simplified Arabic" w:hAnsi="Simplified Arabic" w:cs="Simplified Arabic" w:hint="cs"/>
          <w:sz w:val="28"/>
          <w:szCs w:val="28"/>
          <w:rtl/>
        </w:rPr>
        <w:t>إلى</w:t>
      </w:r>
      <w:r w:rsidRPr="002E43AD">
        <w:rPr>
          <w:rFonts w:ascii="Simplified Arabic" w:hAnsi="Simplified Arabic" w:cs="Simplified Arabic"/>
          <w:sz w:val="28"/>
          <w:szCs w:val="28"/>
          <w:rtl/>
        </w:rPr>
        <w:t xml:space="preserve"> </w:t>
      </w:r>
      <w:r w:rsidRPr="002E43AD">
        <w:rPr>
          <w:rFonts w:ascii="Simplified Arabic" w:hAnsi="Simplified Arabic" w:cs="Simplified Arabic" w:hint="cs"/>
          <w:sz w:val="28"/>
          <w:szCs w:val="28"/>
          <w:rtl/>
        </w:rPr>
        <w:t>القيادة</w:t>
      </w:r>
      <w:r w:rsidRPr="002E43AD">
        <w:rPr>
          <w:rFonts w:ascii="Simplified Arabic" w:hAnsi="Simplified Arabic" w:cs="Simplified Arabic"/>
          <w:sz w:val="28"/>
          <w:szCs w:val="28"/>
          <w:rtl/>
        </w:rPr>
        <w:t xml:space="preserve"> </w:t>
      </w:r>
      <w:r w:rsidRPr="002E43AD">
        <w:rPr>
          <w:rFonts w:ascii="Simplified Arabic" w:hAnsi="Simplified Arabic" w:cs="Simplified Arabic" w:hint="cs"/>
          <w:sz w:val="28"/>
          <w:szCs w:val="28"/>
          <w:rtl/>
        </w:rPr>
        <w:t>الإستراتيجية</w:t>
      </w:r>
      <w:r w:rsidRPr="002E43AD">
        <w:rPr>
          <w:rFonts w:ascii="Simplified Arabic" w:hAnsi="Simplified Arabic" w:cs="Simplified Arabic"/>
          <w:sz w:val="28"/>
          <w:szCs w:val="28"/>
          <w:rtl/>
        </w:rPr>
        <w:t xml:space="preserve"> </w:t>
      </w:r>
      <w:r w:rsidRPr="002E43AD">
        <w:rPr>
          <w:rFonts w:ascii="Simplified Arabic" w:hAnsi="Simplified Arabic" w:cs="Simplified Arabic" w:hint="cs"/>
          <w:sz w:val="28"/>
          <w:szCs w:val="28"/>
          <w:rtl/>
        </w:rPr>
        <w:t>كمصدر</w:t>
      </w:r>
      <w:r w:rsidRPr="002E43AD">
        <w:rPr>
          <w:rFonts w:ascii="Simplified Arabic" w:hAnsi="Simplified Arabic" w:cs="Simplified Arabic"/>
          <w:sz w:val="28"/>
          <w:szCs w:val="28"/>
          <w:rtl/>
        </w:rPr>
        <w:t xml:space="preserve"> </w:t>
      </w:r>
      <w:r w:rsidRPr="002E43AD">
        <w:rPr>
          <w:rFonts w:ascii="Simplified Arabic" w:hAnsi="Simplified Arabic" w:cs="Simplified Arabic" w:hint="cs"/>
          <w:sz w:val="28"/>
          <w:szCs w:val="28"/>
          <w:rtl/>
        </w:rPr>
        <w:t>للابتكار</w:t>
      </w:r>
      <w:r w:rsidRPr="002E43AD">
        <w:rPr>
          <w:rFonts w:ascii="Simplified Arabic" w:hAnsi="Simplified Arabic" w:cs="Simplified Arabic"/>
          <w:sz w:val="28"/>
          <w:szCs w:val="28"/>
          <w:rtl/>
        </w:rPr>
        <w:t xml:space="preserve"> </w:t>
      </w:r>
      <w:r w:rsidRPr="002E43AD">
        <w:rPr>
          <w:rFonts w:ascii="Simplified Arabic" w:hAnsi="Simplified Arabic" w:cs="Simplified Arabic" w:hint="cs"/>
          <w:sz w:val="28"/>
          <w:szCs w:val="28"/>
          <w:rtl/>
        </w:rPr>
        <w:t>والإبداع</w:t>
      </w:r>
      <w:r w:rsidRPr="002E43AD">
        <w:rPr>
          <w:rFonts w:ascii="Simplified Arabic" w:hAnsi="Simplified Arabic" w:cs="Simplified Arabic"/>
          <w:sz w:val="28"/>
          <w:szCs w:val="28"/>
          <w:rtl/>
        </w:rPr>
        <w:t xml:space="preserve"> </w:t>
      </w:r>
      <w:r w:rsidRPr="002E43AD">
        <w:rPr>
          <w:rFonts w:ascii="Simplified Arabic" w:hAnsi="Simplified Arabic" w:cs="Simplified Arabic" w:hint="cs"/>
          <w:sz w:val="28"/>
          <w:szCs w:val="28"/>
          <w:rtl/>
        </w:rPr>
        <w:t>داخل</w:t>
      </w:r>
      <w:r w:rsidRPr="002E43AD">
        <w:rPr>
          <w:rFonts w:ascii="Simplified Arabic" w:hAnsi="Simplified Arabic" w:cs="Simplified Arabic"/>
          <w:sz w:val="28"/>
          <w:szCs w:val="28"/>
          <w:rtl/>
        </w:rPr>
        <w:t xml:space="preserve"> </w:t>
      </w:r>
      <w:r w:rsidRPr="002E43AD">
        <w:rPr>
          <w:rFonts w:ascii="Simplified Arabic" w:hAnsi="Simplified Arabic" w:cs="Simplified Arabic" w:hint="cs"/>
          <w:sz w:val="28"/>
          <w:szCs w:val="28"/>
          <w:rtl/>
        </w:rPr>
        <w:t>المؤسسة،</w:t>
      </w:r>
      <w:r w:rsidRPr="002E43AD">
        <w:rPr>
          <w:rFonts w:ascii="Simplified Arabic" w:hAnsi="Simplified Arabic" w:cs="Simplified Arabic"/>
          <w:sz w:val="28"/>
          <w:szCs w:val="28"/>
          <w:rtl/>
        </w:rPr>
        <w:t xml:space="preserve"> </w:t>
      </w:r>
      <w:r w:rsidRPr="002E43AD">
        <w:rPr>
          <w:rFonts w:ascii="Simplified Arabic" w:hAnsi="Simplified Arabic" w:cs="Simplified Arabic" w:hint="cs"/>
          <w:sz w:val="28"/>
          <w:szCs w:val="28"/>
          <w:rtl/>
        </w:rPr>
        <w:t>وهذا</w:t>
      </w:r>
      <w:r w:rsidRPr="002E43AD">
        <w:rPr>
          <w:rFonts w:ascii="Simplified Arabic" w:hAnsi="Simplified Arabic" w:cs="Simplified Arabic"/>
          <w:sz w:val="28"/>
          <w:szCs w:val="28"/>
          <w:rtl/>
        </w:rPr>
        <w:t xml:space="preserve"> </w:t>
      </w:r>
      <w:r w:rsidRPr="002E43AD">
        <w:rPr>
          <w:rFonts w:ascii="Simplified Arabic" w:hAnsi="Simplified Arabic" w:cs="Simplified Arabic" w:hint="cs"/>
          <w:sz w:val="28"/>
          <w:szCs w:val="28"/>
          <w:rtl/>
        </w:rPr>
        <w:t>يتوقف</w:t>
      </w:r>
      <w:r w:rsidRPr="002E43AD">
        <w:rPr>
          <w:rFonts w:ascii="Simplified Arabic" w:hAnsi="Simplified Arabic" w:cs="Simplified Arabic"/>
          <w:sz w:val="28"/>
          <w:szCs w:val="28"/>
          <w:rtl/>
        </w:rPr>
        <w:t xml:space="preserve"> </w:t>
      </w:r>
      <w:r w:rsidRPr="002E43AD">
        <w:rPr>
          <w:rFonts w:ascii="Simplified Arabic" w:hAnsi="Simplified Arabic" w:cs="Simplified Arabic" w:hint="cs"/>
          <w:sz w:val="28"/>
          <w:szCs w:val="28"/>
          <w:rtl/>
        </w:rPr>
        <w:t>على</w:t>
      </w:r>
      <w:r w:rsidRPr="002E43AD">
        <w:rPr>
          <w:rFonts w:ascii="Simplified Arabic" w:hAnsi="Simplified Arabic" w:cs="Simplified Arabic"/>
          <w:sz w:val="28"/>
          <w:szCs w:val="28"/>
          <w:rtl/>
        </w:rPr>
        <w:t xml:space="preserve"> </w:t>
      </w:r>
      <w:r w:rsidRPr="002E43AD">
        <w:rPr>
          <w:rFonts w:ascii="Simplified Arabic" w:hAnsi="Simplified Arabic" w:cs="Simplified Arabic" w:hint="cs"/>
          <w:sz w:val="28"/>
          <w:szCs w:val="28"/>
          <w:rtl/>
        </w:rPr>
        <w:t>القدرات</w:t>
      </w:r>
      <w:r w:rsidRPr="002E43AD">
        <w:rPr>
          <w:rFonts w:ascii="Simplified Arabic" w:hAnsi="Simplified Arabic" w:cs="Simplified Arabic"/>
          <w:sz w:val="28"/>
          <w:szCs w:val="28"/>
          <w:rtl/>
        </w:rPr>
        <w:t xml:space="preserve"> </w:t>
      </w:r>
      <w:r w:rsidRPr="002E43AD">
        <w:rPr>
          <w:rFonts w:ascii="Simplified Arabic" w:hAnsi="Simplified Arabic" w:cs="Simplified Arabic" w:hint="cs"/>
          <w:sz w:val="28"/>
          <w:szCs w:val="28"/>
          <w:rtl/>
        </w:rPr>
        <w:t>المعرفية</w:t>
      </w:r>
      <w:r>
        <w:rPr>
          <w:rFonts w:ascii="Simplified Arabic" w:hAnsi="Simplified Arabic" w:cs="Simplified Arabic" w:hint="cs"/>
          <w:sz w:val="28"/>
          <w:szCs w:val="28"/>
          <w:rtl/>
        </w:rPr>
        <w:t xml:space="preserve"> </w:t>
      </w:r>
      <w:r w:rsidRPr="002E43AD">
        <w:rPr>
          <w:rFonts w:ascii="Simplified Arabic" w:hAnsi="Simplified Arabic" w:cs="Simplified Arabic" w:hint="cs"/>
          <w:sz w:val="28"/>
          <w:szCs w:val="28"/>
          <w:rtl/>
        </w:rPr>
        <w:t>والإبداعية</w:t>
      </w:r>
      <w:r w:rsidRPr="002E43AD">
        <w:rPr>
          <w:rFonts w:ascii="Simplified Arabic" w:hAnsi="Simplified Arabic" w:cs="Simplified Arabic"/>
          <w:sz w:val="28"/>
          <w:szCs w:val="28"/>
          <w:rtl/>
        </w:rPr>
        <w:t xml:space="preserve"> </w:t>
      </w:r>
      <w:r w:rsidRPr="002E43AD">
        <w:rPr>
          <w:rFonts w:ascii="Simplified Arabic" w:hAnsi="Simplified Arabic" w:cs="Simplified Arabic" w:hint="cs"/>
          <w:sz w:val="28"/>
          <w:szCs w:val="28"/>
          <w:rtl/>
        </w:rPr>
        <w:t>للقيادة</w:t>
      </w:r>
      <w:r w:rsidRPr="002E43AD">
        <w:rPr>
          <w:rFonts w:ascii="Simplified Arabic" w:hAnsi="Simplified Arabic" w:cs="Simplified Arabic"/>
          <w:sz w:val="28"/>
          <w:szCs w:val="28"/>
          <w:rtl/>
        </w:rPr>
        <w:t xml:space="preserve"> </w:t>
      </w:r>
      <w:r w:rsidRPr="002E43AD">
        <w:rPr>
          <w:rFonts w:ascii="Simplified Arabic" w:hAnsi="Simplified Arabic" w:cs="Simplified Arabic" w:hint="cs"/>
          <w:sz w:val="28"/>
          <w:szCs w:val="28"/>
          <w:rtl/>
        </w:rPr>
        <w:t>الإستراتيجية</w:t>
      </w:r>
      <w:r w:rsidRPr="002E43AD">
        <w:rPr>
          <w:rFonts w:ascii="Simplified Arabic" w:hAnsi="Simplified Arabic" w:cs="Simplified Arabic"/>
          <w:sz w:val="28"/>
          <w:szCs w:val="28"/>
          <w:rtl/>
        </w:rPr>
        <w:t xml:space="preserve"> </w:t>
      </w:r>
      <w:r w:rsidRPr="002E43AD">
        <w:rPr>
          <w:rFonts w:ascii="Simplified Arabic" w:hAnsi="Simplified Arabic" w:cs="Simplified Arabic" w:hint="cs"/>
          <w:sz w:val="28"/>
          <w:szCs w:val="28"/>
          <w:rtl/>
        </w:rPr>
        <w:t>والمقومات</w:t>
      </w:r>
      <w:r w:rsidRPr="002E43AD">
        <w:rPr>
          <w:rFonts w:ascii="Simplified Arabic" w:hAnsi="Simplified Arabic" w:cs="Simplified Arabic"/>
          <w:sz w:val="28"/>
          <w:szCs w:val="28"/>
          <w:rtl/>
        </w:rPr>
        <w:t xml:space="preserve"> </w:t>
      </w:r>
      <w:r w:rsidRPr="002E43AD">
        <w:rPr>
          <w:rFonts w:ascii="Simplified Arabic" w:hAnsi="Simplified Arabic" w:cs="Simplified Arabic" w:hint="cs"/>
          <w:sz w:val="28"/>
          <w:szCs w:val="28"/>
          <w:rtl/>
        </w:rPr>
        <w:t>التي</w:t>
      </w:r>
      <w:r w:rsidRPr="002E43AD">
        <w:rPr>
          <w:rFonts w:ascii="Simplified Arabic" w:hAnsi="Simplified Arabic" w:cs="Simplified Arabic"/>
          <w:sz w:val="28"/>
          <w:szCs w:val="28"/>
          <w:rtl/>
        </w:rPr>
        <w:t xml:space="preserve"> </w:t>
      </w:r>
      <w:r w:rsidRPr="002E43AD">
        <w:rPr>
          <w:rFonts w:ascii="Simplified Arabic" w:hAnsi="Simplified Arabic" w:cs="Simplified Arabic" w:hint="cs"/>
          <w:sz w:val="28"/>
          <w:szCs w:val="28"/>
          <w:rtl/>
        </w:rPr>
        <w:t>تمتلكها</w:t>
      </w:r>
      <w:r>
        <w:rPr>
          <w:rFonts w:ascii="Simplified Arabic" w:hAnsi="Simplified Arabic" w:cs="Simplified Arabic" w:hint="cs"/>
          <w:sz w:val="28"/>
          <w:szCs w:val="28"/>
          <w:rtl/>
        </w:rPr>
        <w:t xml:space="preserve"> </w:t>
      </w:r>
      <w:r w:rsidRPr="002E43AD">
        <w:rPr>
          <w:rFonts w:ascii="Simplified Arabic" w:hAnsi="Simplified Arabic" w:cs="Simplified Arabic" w:hint="cs"/>
          <w:sz w:val="28"/>
          <w:szCs w:val="28"/>
          <w:rtl/>
        </w:rPr>
        <w:t>فالقيادة</w:t>
      </w:r>
      <w:r w:rsidRPr="002E43AD">
        <w:rPr>
          <w:rFonts w:ascii="Simplified Arabic" w:hAnsi="Simplified Arabic" w:cs="Simplified Arabic"/>
          <w:sz w:val="28"/>
          <w:szCs w:val="28"/>
          <w:rtl/>
        </w:rPr>
        <w:t xml:space="preserve"> </w:t>
      </w:r>
      <w:r w:rsidRPr="002E43AD">
        <w:rPr>
          <w:rFonts w:ascii="Simplified Arabic" w:hAnsi="Simplified Arabic" w:cs="Simplified Arabic" w:hint="cs"/>
          <w:sz w:val="28"/>
          <w:szCs w:val="28"/>
          <w:rtl/>
        </w:rPr>
        <w:t>الإستراتيجية</w:t>
      </w:r>
      <w:r w:rsidRPr="002E43AD">
        <w:rPr>
          <w:rFonts w:ascii="Simplified Arabic" w:hAnsi="Simplified Arabic" w:cs="Simplified Arabic"/>
          <w:sz w:val="28"/>
          <w:szCs w:val="28"/>
          <w:rtl/>
        </w:rPr>
        <w:t xml:space="preserve"> </w:t>
      </w:r>
      <w:r w:rsidRPr="002E43AD">
        <w:rPr>
          <w:rFonts w:ascii="Simplified Arabic" w:hAnsi="Simplified Arabic" w:cs="Simplified Arabic" w:hint="cs"/>
          <w:sz w:val="28"/>
          <w:szCs w:val="28"/>
          <w:rtl/>
        </w:rPr>
        <w:t>هي</w:t>
      </w:r>
      <w:r w:rsidRPr="002E43AD">
        <w:rPr>
          <w:rFonts w:ascii="Simplified Arabic" w:hAnsi="Simplified Arabic" w:cs="Simplified Arabic"/>
          <w:sz w:val="28"/>
          <w:szCs w:val="28"/>
          <w:rtl/>
        </w:rPr>
        <w:t xml:space="preserve"> </w:t>
      </w:r>
      <w:r w:rsidRPr="002E43AD">
        <w:rPr>
          <w:rFonts w:ascii="Simplified Arabic" w:hAnsi="Simplified Arabic" w:cs="Simplified Arabic" w:hint="cs"/>
          <w:sz w:val="28"/>
          <w:szCs w:val="28"/>
          <w:rtl/>
        </w:rPr>
        <w:t>التي</w:t>
      </w:r>
      <w:r w:rsidRPr="002E43AD">
        <w:rPr>
          <w:rFonts w:ascii="Simplified Arabic" w:hAnsi="Simplified Arabic" w:cs="Simplified Arabic"/>
          <w:sz w:val="28"/>
          <w:szCs w:val="28"/>
          <w:rtl/>
        </w:rPr>
        <w:t xml:space="preserve"> </w:t>
      </w:r>
      <w:r w:rsidRPr="002E43AD">
        <w:rPr>
          <w:rFonts w:ascii="Simplified Arabic" w:hAnsi="Simplified Arabic" w:cs="Simplified Arabic" w:hint="cs"/>
          <w:sz w:val="28"/>
          <w:szCs w:val="28"/>
          <w:rtl/>
        </w:rPr>
        <w:t>تربط</w:t>
      </w:r>
      <w:r w:rsidRPr="002E43AD">
        <w:rPr>
          <w:rFonts w:ascii="Simplified Arabic" w:hAnsi="Simplified Arabic" w:cs="Simplified Arabic"/>
          <w:sz w:val="28"/>
          <w:szCs w:val="28"/>
          <w:rtl/>
        </w:rPr>
        <w:t xml:space="preserve"> </w:t>
      </w:r>
      <w:r w:rsidRPr="002E43AD">
        <w:rPr>
          <w:rFonts w:ascii="Simplified Arabic" w:hAnsi="Simplified Arabic" w:cs="Simplified Arabic" w:hint="cs"/>
          <w:sz w:val="28"/>
          <w:szCs w:val="28"/>
          <w:rtl/>
        </w:rPr>
        <w:t>بين</w:t>
      </w:r>
      <w:r w:rsidRPr="002E43AD">
        <w:rPr>
          <w:rFonts w:ascii="Simplified Arabic" w:hAnsi="Simplified Arabic" w:cs="Simplified Arabic"/>
          <w:sz w:val="28"/>
          <w:szCs w:val="28"/>
          <w:rtl/>
        </w:rPr>
        <w:t xml:space="preserve"> </w:t>
      </w:r>
      <w:r w:rsidRPr="002E43AD">
        <w:rPr>
          <w:rFonts w:ascii="Simplified Arabic" w:hAnsi="Simplified Arabic" w:cs="Simplified Arabic" w:hint="cs"/>
          <w:sz w:val="28"/>
          <w:szCs w:val="28"/>
          <w:rtl/>
        </w:rPr>
        <w:t>فعالية</w:t>
      </w:r>
      <w:r w:rsidRPr="002E43AD">
        <w:rPr>
          <w:rFonts w:ascii="Simplified Arabic" w:hAnsi="Simplified Arabic" w:cs="Simplified Arabic"/>
          <w:sz w:val="28"/>
          <w:szCs w:val="28"/>
          <w:rtl/>
        </w:rPr>
        <w:t xml:space="preserve"> </w:t>
      </w:r>
      <w:r w:rsidRPr="002E43AD">
        <w:rPr>
          <w:rFonts w:ascii="Simplified Arabic" w:hAnsi="Simplified Arabic" w:cs="Simplified Arabic" w:hint="cs"/>
          <w:sz w:val="28"/>
          <w:szCs w:val="28"/>
          <w:rtl/>
        </w:rPr>
        <w:t>القيادة</w:t>
      </w:r>
      <w:r w:rsidRPr="002E43AD">
        <w:rPr>
          <w:rFonts w:ascii="Simplified Arabic" w:hAnsi="Simplified Arabic" w:cs="Simplified Arabic"/>
          <w:sz w:val="28"/>
          <w:szCs w:val="28"/>
          <w:rtl/>
        </w:rPr>
        <w:t xml:space="preserve"> </w:t>
      </w:r>
      <w:r w:rsidR="002C4518">
        <w:rPr>
          <w:rFonts w:ascii="Simplified Arabic" w:hAnsi="Simplified Arabic" w:cs="Simplified Arabic" w:hint="cs"/>
          <w:sz w:val="28"/>
          <w:szCs w:val="28"/>
          <w:rtl/>
        </w:rPr>
        <w:t>ونجاح الشركات</w:t>
      </w:r>
      <w:r w:rsidRPr="002E43AD">
        <w:rPr>
          <w:rFonts w:ascii="Simplified Arabic" w:hAnsi="Simplified Arabic" w:cs="Simplified Arabic"/>
          <w:sz w:val="28"/>
          <w:szCs w:val="28"/>
          <w:rtl/>
        </w:rPr>
        <w:t xml:space="preserve"> </w:t>
      </w:r>
      <w:r w:rsidRPr="002E43AD">
        <w:rPr>
          <w:rFonts w:ascii="Simplified Arabic" w:hAnsi="Simplified Arabic" w:cs="Simplified Arabic" w:hint="cs"/>
          <w:sz w:val="28"/>
          <w:szCs w:val="28"/>
          <w:rtl/>
        </w:rPr>
        <w:t>في</w:t>
      </w:r>
      <w:r w:rsidRPr="002E43AD">
        <w:rPr>
          <w:rFonts w:ascii="Simplified Arabic" w:hAnsi="Simplified Arabic" w:cs="Simplified Arabic"/>
          <w:sz w:val="28"/>
          <w:szCs w:val="28"/>
          <w:rtl/>
        </w:rPr>
        <w:t xml:space="preserve"> </w:t>
      </w:r>
      <w:r w:rsidRPr="002E43AD">
        <w:rPr>
          <w:rFonts w:ascii="Simplified Arabic" w:hAnsi="Simplified Arabic" w:cs="Simplified Arabic" w:hint="cs"/>
          <w:sz w:val="28"/>
          <w:szCs w:val="28"/>
          <w:rtl/>
        </w:rPr>
        <w:t>نموذج</w:t>
      </w:r>
      <w:r w:rsidRPr="002E43AD">
        <w:rPr>
          <w:rFonts w:ascii="Simplified Arabic" w:hAnsi="Simplified Arabic" w:cs="Simplified Arabic"/>
          <w:sz w:val="28"/>
          <w:szCs w:val="28"/>
          <w:rtl/>
        </w:rPr>
        <w:t xml:space="preserve"> </w:t>
      </w:r>
      <w:r w:rsidRPr="002E43AD">
        <w:rPr>
          <w:rFonts w:ascii="Simplified Arabic" w:hAnsi="Simplified Arabic" w:cs="Simplified Arabic" w:hint="cs"/>
          <w:sz w:val="28"/>
          <w:szCs w:val="28"/>
          <w:rtl/>
        </w:rPr>
        <w:t>جديد</w:t>
      </w:r>
      <w:r w:rsidRPr="002E43AD">
        <w:rPr>
          <w:rFonts w:ascii="Simplified Arabic" w:hAnsi="Simplified Arabic" w:cs="Simplified Arabic"/>
          <w:sz w:val="28"/>
          <w:szCs w:val="28"/>
          <w:rtl/>
        </w:rPr>
        <w:t xml:space="preserve"> </w:t>
      </w:r>
      <w:r w:rsidRPr="002E43AD">
        <w:rPr>
          <w:rFonts w:ascii="Simplified Arabic" w:hAnsi="Simplified Arabic" w:cs="Simplified Arabic" w:hint="cs"/>
          <w:sz w:val="28"/>
          <w:szCs w:val="28"/>
          <w:rtl/>
        </w:rPr>
        <w:t>للقيادة</w:t>
      </w:r>
      <w:r w:rsidRPr="002E43AD">
        <w:rPr>
          <w:rFonts w:ascii="Simplified Arabic" w:hAnsi="Simplified Arabic" w:cs="Simplified Arabic"/>
          <w:sz w:val="28"/>
          <w:szCs w:val="28"/>
          <w:rtl/>
        </w:rPr>
        <w:t xml:space="preserve"> </w:t>
      </w:r>
      <w:r w:rsidRPr="002E43AD">
        <w:rPr>
          <w:rFonts w:ascii="Simplified Arabic" w:hAnsi="Simplified Arabic" w:cs="Simplified Arabic" w:hint="cs"/>
          <w:sz w:val="28"/>
          <w:szCs w:val="28"/>
          <w:rtl/>
        </w:rPr>
        <w:t>الإستراتيجية،</w:t>
      </w:r>
      <w:r w:rsidRPr="002E43AD">
        <w:rPr>
          <w:rFonts w:ascii="Simplified Arabic" w:hAnsi="Simplified Arabic" w:cs="Simplified Arabic"/>
          <w:sz w:val="28"/>
          <w:szCs w:val="28"/>
          <w:rtl/>
        </w:rPr>
        <w:t xml:space="preserve"> </w:t>
      </w:r>
      <w:r w:rsidRPr="002E43AD">
        <w:rPr>
          <w:rFonts w:ascii="Simplified Arabic" w:hAnsi="Simplified Arabic" w:cs="Simplified Arabic" w:hint="cs"/>
          <w:sz w:val="28"/>
          <w:szCs w:val="28"/>
          <w:rtl/>
        </w:rPr>
        <w:t>والتي</w:t>
      </w:r>
      <w:r w:rsidRPr="002E43AD">
        <w:rPr>
          <w:rFonts w:ascii="Simplified Arabic" w:hAnsi="Simplified Arabic" w:cs="Simplified Arabic"/>
          <w:sz w:val="28"/>
          <w:szCs w:val="28"/>
          <w:rtl/>
        </w:rPr>
        <w:t xml:space="preserve"> </w:t>
      </w:r>
      <w:r w:rsidRPr="002E43AD">
        <w:rPr>
          <w:rFonts w:ascii="Simplified Arabic" w:hAnsi="Simplified Arabic" w:cs="Simplified Arabic" w:hint="cs"/>
          <w:sz w:val="28"/>
          <w:szCs w:val="28"/>
          <w:rtl/>
        </w:rPr>
        <w:t>تحرص</w:t>
      </w:r>
      <w:r w:rsidRPr="002E43AD">
        <w:rPr>
          <w:rFonts w:ascii="Simplified Arabic" w:hAnsi="Simplified Arabic" w:cs="Simplified Arabic"/>
          <w:sz w:val="28"/>
          <w:szCs w:val="28"/>
          <w:rtl/>
        </w:rPr>
        <w:t xml:space="preserve"> </w:t>
      </w:r>
      <w:r w:rsidRPr="002E43AD">
        <w:rPr>
          <w:rFonts w:ascii="Simplified Arabic" w:hAnsi="Simplified Arabic" w:cs="Simplified Arabic" w:hint="cs"/>
          <w:sz w:val="28"/>
          <w:szCs w:val="28"/>
          <w:rtl/>
        </w:rPr>
        <w:t>على</w:t>
      </w:r>
      <w:r w:rsidRPr="002E43AD">
        <w:rPr>
          <w:rFonts w:ascii="Simplified Arabic" w:hAnsi="Simplified Arabic" w:cs="Simplified Arabic"/>
          <w:sz w:val="28"/>
          <w:szCs w:val="28"/>
          <w:rtl/>
        </w:rPr>
        <w:t xml:space="preserve"> </w:t>
      </w:r>
      <w:r w:rsidRPr="002E43AD">
        <w:rPr>
          <w:rFonts w:ascii="Simplified Arabic" w:hAnsi="Simplified Arabic" w:cs="Simplified Arabic" w:hint="cs"/>
          <w:sz w:val="28"/>
          <w:szCs w:val="28"/>
          <w:rtl/>
        </w:rPr>
        <w:t>مواجهة</w:t>
      </w:r>
      <w:r w:rsidRPr="002E43AD">
        <w:rPr>
          <w:rFonts w:ascii="Simplified Arabic" w:hAnsi="Simplified Arabic" w:cs="Simplified Arabic"/>
          <w:sz w:val="28"/>
          <w:szCs w:val="28"/>
          <w:rtl/>
        </w:rPr>
        <w:t xml:space="preserve"> </w:t>
      </w:r>
      <w:r w:rsidRPr="002E43AD">
        <w:rPr>
          <w:rFonts w:ascii="Simplified Arabic" w:hAnsi="Simplified Arabic" w:cs="Simplified Arabic" w:hint="cs"/>
          <w:sz w:val="28"/>
          <w:szCs w:val="28"/>
          <w:rtl/>
        </w:rPr>
        <w:t>التحديات</w:t>
      </w:r>
      <w:r w:rsidRPr="002E43AD">
        <w:rPr>
          <w:rFonts w:ascii="Simplified Arabic" w:hAnsi="Simplified Arabic" w:cs="Simplified Arabic"/>
          <w:sz w:val="28"/>
          <w:szCs w:val="28"/>
          <w:rtl/>
        </w:rPr>
        <w:t xml:space="preserve"> </w:t>
      </w:r>
      <w:r w:rsidRPr="002E43AD">
        <w:rPr>
          <w:rFonts w:ascii="Simplified Arabic" w:hAnsi="Simplified Arabic" w:cs="Simplified Arabic" w:hint="cs"/>
          <w:sz w:val="28"/>
          <w:szCs w:val="28"/>
          <w:rtl/>
        </w:rPr>
        <w:t>المستقبلية</w:t>
      </w:r>
      <w:r w:rsidRPr="002E43AD">
        <w:rPr>
          <w:rFonts w:ascii="Simplified Arabic" w:hAnsi="Simplified Arabic" w:cs="Simplified Arabic"/>
          <w:sz w:val="28"/>
          <w:szCs w:val="28"/>
          <w:rtl/>
        </w:rPr>
        <w:t xml:space="preserve"> </w:t>
      </w:r>
      <w:r w:rsidRPr="002E43AD">
        <w:rPr>
          <w:rFonts w:ascii="Simplified Arabic" w:hAnsi="Simplified Arabic" w:cs="Simplified Arabic" w:hint="cs"/>
          <w:sz w:val="28"/>
          <w:szCs w:val="28"/>
          <w:rtl/>
        </w:rPr>
        <w:t>بتفكير</w:t>
      </w:r>
      <w:r w:rsidRPr="002E43AD">
        <w:rPr>
          <w:rFonts w:ascii="Simplified Arabic" w:hAnsi="Simplified Arabic" w:cs="Simplified Arabic"/>
          <w:sz w:val="28"/>
          <w:szCs w:val="28"/>
          <w:rtl/>
        </w:rPr>
        <w:t xml:space="preserve"> </w:t>
      </w:r>
      <w:r w:rsidRPr="002E43AD">
        <w:rPr>
          <w:rFonts w:ascii="Simplified Arabic" w:hAnsi="Simplified Arabic" w:cs="Simplified Arabic" w:hint="cs"/>
          <w:sz w:val="28"/>
          <w:szCs w:val="28"/>
          <w:rtl/>
        </w:rPr>
        <w:t>إبداعي</w:t>
      </w:r>
      <w:r w:rsidRPr="002E43AD">
        <w:rPr>
          <w:rFonts w:ascii="Simplified Arabic" w:hAnsi="Simplified Arabic" w:cs="Simplified Arabic"/>
          <w:sz w:val="28"/>
          <w:szCs w:val="28"/>
          <w:rtl/>
        </w:rPr>
        <w:t xml:space="preserve"> </w:t>
      </w:r>
      <w:r w:rsidRPr="002E43AD">
        <w:rPr>
          <w:rFonts w:ascii="Simplified Arabic" w:hAnsi="Simplified Arabic" w:cs="Simplified Arabic" w:hint="cs"/>
          <w:sz w:val="28"/>
          <w:szCs w:val="28"/>
          <w:rtl/>
        </w:rPr>
        <w:t>ورؤية</w:t>
      </w:r>
      <w:r w:rsidRPr="002E43AD">
        <w:rPr>
          <w:rFonts w:ascii="Simplified Arabic" w:hAnsi="Simplified Arabic" w:cs="Simplified Arabic"/>
          <w:sz w:val="28"/>
          <w:szCs w:val="28"/>
          <w:rtl/>
        </w:rPr>
        <w:t xml:space="preserve"> </w:t>
      </w:r>
      <w:r w:rsidRPr="002E43AD">
        <w:rPr>
          <w:rFonts w:ascii="Simplified Arabic" w:hAnsi="Simplified Arabic" w:cs="Simplified Arabic" w:hint="cs"/>
          <w:sz w:val="28"/>
          <w:szCs w:val="28"/>
          <w:rtl/>
        </w:rPr>
        <w:t>استراتيجية</w:t>
      </w:r>
      <w:r w:rsidRPr="002E43AD">
        <w:rPr>
          <w:rFonts w:ascii="Simplified Arabic" w:hAnsi="Simplified Arabic" w:cs="Simplified Arabic"/>
          <w:sz w:val="28"/>
          <w:szCs w:val="28"/>
          <w:rtl/>
        </w:rPr>
        <w:t xml:space="preserve"> </w:t>
      </w:r>
      <w:r w:rsidRPr="002E43AD">
        <w:rPr>
          <w:rFonts w:ascii="Simplified Arabic" w:hAnsi="Simplified Arabic" w:cs="Simplified Arabic" w:hint="cs"/>
          <w:sz w:val="28"/>
          <w:szCs w:val="28"/>
          <w:rtl/>
        </w:rPr>
        <w:t>تضع</w:t>
      </w:r>
      <w:r w:rsidRPr="002E43AD">
        <w:rPr>
          <w:rFonts w:ascii="Simplified Arabic" w:hAnsi="Simplified Arabic" w:cs="Simplified Arabic"/>
          <w:sz w:val="28"/>
          <w:szCs w:val="28"/>
          <w:rtl/>
        </w:rPr>
        <w:t xml:space="preserve"> </w:t>
      </w:r>
      <w:r w:rsidRPr="002E43AD">
        <w:rPr>
          <w:rFonts w:ascii="Simplified Arabic" w:hAnsi="Simplified Arabic" w:cs="Simplified Arabic" w:hint="cs"/>
          <w:sz w:val="28"/>
          <w:szCs w:val="28"/>
          <w:rtl/>
        </w:rPr>
        <w:t>في</w:t>
      </w:r>
      <w:r>
        <w:rPr>
          <w:rFonts w:ascii="Simplified Arabic" w:hAnsi="Simplified Arabic" w:cs="Simplified Arabic" w:hint="cs"/>
          <w:sz w:val="28"/>
          <w:szCs w:val="28"/>
          <w:rtl/>
        </w:rPr>
        <w:t xml:space="preserve"> </w:t>
      </w:r>
      <w:r w:rsidRPr="002E43AD">
        <w:rPr>
          <w:rFonts w:ascii="Simplified Arabic" w:hAnsi="Simplified Arabic" w:cs="Simplified Arabic" w:hint="cs"/>
          <w:sz w:val="28"/>
          <w:szCs w:val="28"/>
          <w:rtl/>
        </w:rPr>
        <w:t>اعتباراتها</w:t>
      </w:r>
      <w:r w:rsidRPr="002E43AD">
        <w:rPr>
          <w:rFonts w:ascii="Simplified Arabic" w:hAnsi="Simplified Arabic" w:cs="Simplified Arabic"/>
          <w:sz w:val="28"/>
          <w:szCs w:val="28"/>
          <w:rtl/>
        </w:rPr>
        <w:t xml:space="preserve"> </w:t>
      </w:r>
      <w:r w:rsidRPr="002E43AD">
        <w:rPr>
          <w:rFonts w:ascii="Simplified Arabic" w:hAnsi="Simplified Arabic" w:cs="Simplified Arabic" w:hint="cs"/>
          <w:sz w:val="28"/>
          <w:szCs w:val="28"/>
          <w:rtl/>
        </w:rPr>
        <w:t>جميع</w:t>
      </w:r>
      <w:r w:rsidRPr="002E43AD">
        <w:rPr>
          <w:rFonts w:ascii="Simplified Arabic" w:hAnsi="Simplified Arabic" w:cs="Simplified Arabic"/>
          <w:sz w:val="28"/>
          <w:szCs w:val="28"/>
          <w:rtl/>
        </w:rPr>
        <w:t xml:space="preserve"> </w:t>
      </w:r>
      <w:r w:rsidRPr="002E43AD">
        <w:rPr>
          <w:rFonts w:ascii="Simplified Arabic" w:hAnsi="Simplified Arabic" w:cs="Simplified Arabic" w:hint="cs"/>
          <w:sz w:val="28"/>
          <w:szCs w:val="28"/>
          <w:rtl/>
        </w:rPr>
        <w:t>التغيرات</w:t>
      </w:r>
      <w:r w:rsidRPr="002E43AD">
        <w:rPr>
          <w:rFonts w:ascii="Simplified Arabic" w:hAnsi="Simplified Arabic" w:cs="Simplified Arabic"/>
          <w:sz w:val="28"/>
          <w:szCs w:val="28"/>
          <w:rtl/>
        </w:rPr>
        <w:t xml:space="preserve"> </w:t>
      </w:r>
      <w:r w:rsidRPr="002E43AD">
        <w:rPr>
          <w:rFonts w:ascii="Simplified Arabic" w:hAnsi="Simplified Arabic" w:cs="Simplified Arabic" w:hint="cs"/>
          <w:sz w:val="28"/>
          <w:szCs w:val="28"/>
          <w:rtl/>
        </w:rPr>
        <w:t>المحيطة</w:t>
      </w:r>
      <w:r w:rsidRPr="002E43AD">
        <w:rPr>
          <w:rFonts w:ascii="Simplified Arabic" w:hAnsi="Simplified Arabic" w:cs="Simplified Arabic"/>
          <w:sz w:val="28"/>
          <w:szCs w:val="28"/>
          <w:rtl/>
        </w:rPr>
        <w:t xml:space="preserve"> </w:t>
      </w:r>
      <w:r w:rsidRPr="002E43AD">
        <w:rPr>
          <w:rFonts w:ascii="Simplified Arabic" w:hAnsi="Simplified Arabic" w:cs="Simplified Arabic" w:hint="cs"/>
          <w:sz w:val="28"/>
          <w:szCs w:val="28"/>
          <w:rtl/>
        </w:rPr>
        <w:t>بها،</w:t>
      </w:r>
      <w:r w:rsidRPr="002E43AD">
        <w:rPr>
          <w:rFonts w:ascii="Simplified Arabic" w:hAnsi="Simplified Arabic" w:cs="Simplified Arabic"/>
          <w:sz w:val="28"/>
          <w:szCs w:val="28"/>
          <w:rtl/>
        </w:rPr>
        <w:t xml:space="preserve"> </w:t>
      </w:r>
      <w:r w:rsidRPr="002E43AD">
        <w:rPr>
          <w:rFonts w:ascii="Simplified Arabic" w:hAnsi="Simplified Arabic" w:cs="Simplified Arabic" w:hint="cs"/>
          <w:sz w:val="28"/>
          <w:szCs w:val="28"/>
          <w:rtl/>
        </w:rPr>
        <w:t>مما</w:t>
      </w:r>
      <w:r w:rsidRPr="002E43AD">
        <w:rPr>
          <w:rFonts w:ascii="Simplified Arabic" w:hAnsi="Simplified Arabic" w:cs="Simplified Arabic"/>
          <w:sz w:val="28"/>
          <w:szCs w:val="28"/>
          <w:rtl/>
        </w:rPr>
        <w:t xml:space="preserve"> </w:t>
      </w:r>
      <w:r w:rsidRPr="002E43AD">
        <w:rPr>
          <w:rFonts w:ascii="Simplified Arabic" w:hAnsi="Simplified Arabic" w:cs="Simplified Arabic" w:hint="cs"/>
          <w:sz w:val="28"/>
          <w:szCs w:val="28"/>
          <w:rtl/>
        </w:rPr>
        <w:t>يمنح</w:t>
      </w:r>
      <w:r w:rsidRPr="002E43AD">
        <w:rPr>
          <w:rFonts w:ascii="Simplified Arabic" w:hAnsi="Simplified Arabic" w:cs="Simplified Arabic"/>
          <w:sz w:val="28"/>
          <w:szCs w:val="28"/>
          <w:rtl/>
        </w:rPr>
        <w:t xml:space="preserve"> </w:t>
      </w:r>
      <w:r w:rsidRPr="002E43AD">
        <w:rPr>
          <w:rFonts w:ascii="Simplified Arabic" w:hAnsi="Simplified Arabic" w:cs="Simplified Arabic" w:hint="cs"/>
          <w:sz w:val="28"/>
          <w:szCs w:val="28"/>
          <w:rtl/>
        </w:rPr>
        <w:t>المؤسسة</w:t>
      </w:r>
      <w:r w:rsidRPr="002E43AD">
        <w:rPr>
          <w:rFonts w:ascii="Simplified Arabic" w:hAnsi="Simplified Arabic" w:cs="Simplified Arabic"/>
          <w:sz w:val="28"/>
          <w:szCs w:val="28"/>
          <w:rtl/>
        </w:rPr>
        <w:t xml:space="preserve"> </w:t>
      </w:r>
      <w:r w:rsidRPr="002E43AD">
        <w:rPr>
          <w:rFonts w:ascii="Simplified Arabic" w:hAnsi="Simplified Arabic" w:cs="Simplified Arabic" w:hint="cs"/>
          <w:sz w:val="28"/>
          <w:szCs w:val="28"/>
          <w:rtl/>
        </w:rPr>
        <w:t>القدرة</w:t>
      </w:r>
      <w:r w:rsidRPr="002E43AD">
        <w:rPr>
          <w:rFonts w:ascii="Simplified Arabic" w:hAnsi="Simplified Arabic" w:cs="Simplified Arabic"/>
          <w:sz w:val="28"/>
          <w:szCs w:val="28"/>
          <w:rtl/>
        </w:rPr>
        <w:t xml:space="preserve"> </w:t>
      </w:r>
      <w:r w:rsidRPr="002E43AD">
        <w:rPr>
          <w:rFonts w:ascii="Simplified Arabic" w:hAnsi="Simplified Arabic" w:cs="Simplified Arabic" w:hint="cs"/>
          <w:sz w:val="28"/>
          <w:szCs w:val="28"/>
          <w:rtl/>
        </w:rPr>
        <w:t>الجيدة</w:t>
      </w:r>
      <w:r w:rsidRPr="002E43AD">
        <w:rPr>
          <w:rFonts w:ascii="Simplified Arabic" w:hAnsi="Simplified Arabic" w:cs="Simplified Arabic"/>
          <w:sz w:val="28"/>
          <w:szCs w:val="28"/>
          <w:rtl/>
        </w:rPr>
        <w:t xml:space="preserve"> </w:t>
      </w:r>
      <w:r w:rsidRPr="002E43AD">
        <w:rPr>
          <w:rFonts w:ascii="Simplified Arabic" w:hAnsi="Simplified Arabic" w:cs="Simplified Arabic" w:hint="cs"/>
          <w:sz w:val="28"/>
          <w:szCs w:val="28"/>
          <w:rtl/>
        </w:rPr>
        <w:t>على</w:t>
      </w:r>
      <w:r w:rsidRPr="002E43AD">
        <w:rPr>
          <w:rFonts w:ascii="Simplified Arabic" w:hAnsi="Simplified Arabic" w:cs="Simplified Arabic"/>
          <w:sz w:val="28"/>
          <w:szCs w:val="28"/>
          <w:rtl/>
        </w:rPr>
        <w:t xml:space="preserve"> </w:t>
      </w:r>
      <w:r w:rsidRPr="002E43AD">
        <w:rPr>
          <w:rFonts w:ascii="Simplified Arabic" w:hAnsi="Simplified Arabic" w:cs="Simplified Arabic" w:hint="cs"/>
          <w:sz w:val="28"/>
          <w:szCs w:val="28"/>
          <w:rtl/>
        </w:rPr>
        <w:t>تحديد</w:t>
      </w:r>
      <w:r w:rsidRPr="002E43AD">
        <w:rPr>
          <w:rFonts w:ascii="Simplified Arabic" w:hAnsi="Simplified Arabic" w:cs="Simplified Arabic"/>
          <w:sz w:val="28"/>
          <w:szCs w:val="28"/>
          <w:rtl/>
        </w:rPr>
        <w:t xml:space="preserve"> </w:t>
      </w:r>
      <w:r w:rsidRPr="002E43AD">
        <w:rPr>
          <w:rFonts w:ascii="Simplified Arabic" w:hAnsi="Simplified Arabic" w:cs="Simplified Arabic" w:hint="cs"/>
          <w:sz w:val="28"/>
          <w:szCs w:val="28"/>
          <w:rtl/>
        </w:rPr>
        <w:t>أهدافها</w:t>
      </w:r>
      <w:r w:rsidRPr="002E43AD">
        <w:rPr>
          <w:rFonts w:ascii="Simplified Arabic" w:hAnsi="Simplified Arabic" w:cs="Simplified Arabic"/>
          <w:sz w:val="28"/>
          <w:szCs w:val="28"/>
          <w:rtl/>
        </w:rPr>
        <w:t xml:space="preserve"> </w:t>
      </w:r>
      <w:r w:rsidRPr="002E43AD">
        <w:rPr>
          <w:rFonts w:ascii="Simplified Arabic" w:hAnsi="Simplified Arabic" w:cs="Simplified Arabic" w:hint="cs"/>
          <w:sz w:val="28"/>
          <w:szCs w:val="28"/>
          <w:rtl/>
        </w:rPr>
        <w:t>ومجالات</w:t>
      </w:r>
      <w:r w:rsidRPr="002E43AD">
        <w:rPr>
          <w:rFonts w:ascii="Simplified Arabic" w:hAnsi="Simplified Arabic" w:cs="Simplified Arabic"/>
          <w:sz w:val="28"/>
          <w:szCs w:val="28"/>
          <w:rtl/>
        </w:rPr>
        <w:t xml:space="preserve"> </w:t>
      </w:r>
      <w:r w:rsidRPr="002E43AD">
        <w:rPr>
          <w:rFonts w:ascii="Simplified Arabic" w:hAnsi="Simplified Arabic" w:cs="Simplified Arabic" w:hint="cs"/>
          <w:sz w:val="28"/>
          <w:szCs w:val="28"/>
          <w:rtl/>
        </w:rPr>
        <w:t>نموها</w:t>
      </w:r>
      <w:r w:rsidR="002C4518">
        <w:rPr>
          <w:rFonts w:ascii="Simplified Arabic" w:hAnsi="Simplified Arabic" w:cs="Simplified Arabic" w:hint="cs"/>
          <w:sz w:val="28"/>
          <w:szCs w:val="28"/>
          <w:rtl/>
        </w:rPr>
        <w:t xml:space="preserve"> . ( بن شويخة وطواهير , 2019</w:t>
      </w:r>
      <w:r w:rsidR="00C43F75">
        <w:rPr>
          <w:rFonts w:ascii="Simplified Arabic" w:hAnsi="Simplified Arabic" w:cs="Simplified Arabic" w:hint="cs"/>
          <w:sz w:val="28"/>
          <w:szCs w:val="28"/>
          <w:rtl/>
        </w:rPr>
        <w:t>: 27)</w:t>
      </w:r>
    </w:p>
    <w:p w14:paraId="1840A8F5" w14:textId="77777777" w:rsidR="00C43F75" w:rsidRDefault="00C43F75" w:rsidP="00021BEE">
      <w:pPr>
        <w:ind w:firstLine="368"/>
        <w:jc w:val="lowKashida"/>
        <w:rPr>
          <w:rFonts w:ascii="Simplified Arabic" w:hAnsi="Simplified Arabic" w:cs="Simplified Arabic"/>
          <w:sz w:val="28"/>
          <w:szCs w:val="28"/>
          <w:rtl/>
        </w:rPr>
      </w:pPr>
      <w:r w:rsidRPr="00C43F75">
        <w:rPr>
          <w:rFonts w:ascii="Simplified Arabic" w:hAnsi="Simplified Arabic" w:cs="Simplified Arabic" w:hint="cs"/>
          <w:sz w:val="28"/>
          <w:szCs w:val="28"/>
          <w:rtl/>
        </w:rPr>
        <w:t>فالقيادة</w:t>
      </w:r>
      <w:r w:rsidRPr="00C43F75">
        <w:rPr>
          <w:rFonts w:ascii="Simplified Arabic" w:hAnsi="Simplified Arabic" w:cs="Simplified Arabic"/>
          <w:sz w:val="28"/>
          <w:szCs w:val="28"/>
          <w:rtl/>
        </w:rPr>
        <w:t xml:space="preserve"> </w:t>
      </w:r>
      <w:r w:rsidRPr="00C43F75">
        <w:rPr>
          <w:rFonts w:ascii="Simplified Arabic" w:hAnsi="Simplified Arabic" w:cs="Simplified Arabic" w:hint="cs"/>
          <w:sz w:val="28"/>
          <w:szCs w:val="28"/>
          <w:rtl/>
        </w:rPr>
        <w:t>الإستراتيجية</w:t>
      </w:r>
      <w:r w:rsidRPr="00C43F75">
        <w:rPr>
          <w:rFonts w:ascii="Simplified Arabic" w:hAnsi="Simplified Arabic" w:cs="Simplified Arabic"/>
          <w:sz w:val="28"/>
          <w:szCs w:val="28"/>
          <w:rtl/>
        </w:rPr>
        <w:t xml:space="preserve"> </w:t>
      </w:r>
      <w:r w:rsidRPr="00C43F75">
        <w:rPr>
          <w:rFonts w:ascii="Simplified Arabic" w:hAnsi="Simplified Arabic" w:cs="Simplified Arabic" w:hint="cs"/>
          <w:sz w:val="28"/>
          <w:szCs w:val="28"/>
          <w:rtl/>
        </w:rPr>
        <w:t>هي</w:t>
      </w:r>
      <w:r w:rsidRPr="00C43F75">
        <w:rPr>
          <w:rFonts w:ascii="Simplified Arabic" w:hAnsi="Simplified Arabic" w:cs="Simplified Arabic"/>
          <w:sz w:val="28"/>
          <w:szCs w:val="28"/>
          <w:rtl/>
        </w:rPr>
        <w:t xml:space="preserve"> </w:t>
      </w:r>
      <w:r w:rsidRPr="00C43F75">
        <w:rPr>
          <w:rFonts w:ascii="Simplified Arabic" w:hAnsi="Simplified Arabic" w:cs="Simplified Arabic" w:hint="cs"/>
          <w:sz w:val="28"/>
          <w:szCs w:val="28"/>
          <w:rtl/>
        </w:rPr>
        <w:t>من</w:t>
      </w:r>
      <w:r w:rsidRPr="00C43F75">
        <w:rPr>
          <w:rFonts w:ascii="Simplified Arabic" w:hAnsi="Simplified Arabic" w:cs="Simplified Arabic"/>
          <w:sz w:val="28"/>
          <w:szCs w:val="28"/>
          <w:rtl/>
        </w:rPr>
        <w:t xml:space="preserve"> </w:t>
      </w:r>
      <w:r w:rsidRPr="00C43F75">
        <w:rPr>
          <w:rFonts w:ascii="Simplified Arabic" w:hAnsi="Simplified Arabic" w:cs="Simplified Arabic" w:hint="cs"/>
          <w:sz w:val="28"/>
          <w:szCs w:val="28"/>
          <w:rtl/>
        </w:rPr>
        <w:t>المعايير</w:t>
      </w:r>
      <w:r w:rsidRPr="00C43F75">
        <w:rPr>
          <w:rFonts w:ascii="Simplified Arabic" w:hAnsi="Simplified Arabic" w:cs="Simplified Arabic"/>
          <w:sz w:val="28"/>
          <w:szCs w:val="28"/>
          <w:rtl/>
        </w:rPr>
        <w:t xml:space="preserve"> </w:t>
      </w:r>
      <w:r w:rsidRPr="00C43F75">
        <w:rPr>
          <w:rFonts w:ascii="Simplified Arabic" w:hAnsi="Simplified Arabic" w:cs="Simplified Arabic" w:hint="cs"/>
          <w:sz w:val="28"/>
          <w:szCs w:val="28"/>
          <w:rtl/>
        </w:rPr>
        <w:t>الهامة</w:t>
      </w:r>
      <w:r w:rsidRPr="00C43F75">
        <w:rPr>
          <w:rFonts w:ascii="Simplified Arabic" w:hAnsi="Simplified Arabic" w:cs="Simplified Arabic"/>
          <w:sz w:val="28"/>
          <w:szCs w:val="28"/>
          <w:rtl/>
        </w:rPr>
        <w:t xml:space="preserve"> </w:t>
      </w:r>
      <w:r w:rsidRPr="00C43F75">
        <w:rPr>
          <w:rFonts w:ascii="Simplified Arabic" w:hAnsi="Simplified Arabic" w:cs="Simplified Arabic" w:hint="cs"/>
          <w:sz w:val="28"/>
          <w:szCs w:val="28"/>
          <w:rtl/>
        </w:rPr>
        <w:t>التي</w:t>
      </w:r>
      <w:r w:rsidRPr="00C43F75">
        <w:rPr>
          <w:rFonts w:ascii="Simplified Arabic" w:hAnsi="Simplified Arabic" w:cs="Simplified Arabic"/>
          <w:sz w:val="28"/>
          <w:szCs w:val="28"/>
          <w:rtl/>
        </w:rPr>
        <w:t xml:space="preserve"> </w:t>
      </w:r>
      <w:r w:rsidRPr="00C43F75">
        <w:rPr>
          <w:rFonts w:ascii="Simplified Arabic" w:hAnsi="Simplified Arabic" w:cs="Simplified Arabic" w:hint="cs"/>
          <w:sz w:val="28"/>
          <w:szCs w:val="28"/>
          <w:rtl/>
        </w:rPr>
        <w:t>تحدد</w:t>
      </w:r>
      <w:r w:rsidRPr="00C43F75">
        <w:rPr>
          <w:rFonts w:ascii="Simplified Arabic" w:hAnsi="Simplified Arabic" w:cs="Simplified Arabic"/>
          <w:sz w:val="28"/>
          <w:szCs w:val="28"/>
          <w:rtl/>
        </w:rPr>
        <w:t xml:space="preserve"> </w:t>
      </w:r>
      <w:r w:rsidRPr="00C43F75">
        <w:rPr>
          <w:rFonts w:ascii="Simplified Arabic" w:hAnsi="Simplified Arabic" w:cs="Simplified Arabic" w:hint="cs"/>
          <w:sz w:val="28"/>
          <w:szCs w:val="28"/>
          <w:rtl/>
        </w:rPr>
        <w:t>جودة</w:t>
      </w:r>
      <w:r w:rsidRPr="00C43F75">
        <w:rPr>
          <w:rFonts w:ascii="Simplified Arabic" w:hAnsi="Simplified Arabic" w:cs="Simplified Arabic"/>
          <w:sz w:val="28"/>
          <w:szCs w:val="28"/>
          <w:rtl/>
        </w:rPr>
        <w:t xml:space="preserve"> </w:t>
      </w:r>
      <w:r w:rsidRPr="00C43F75">
        <w:rPr>
          <w:rFonts w:ascii="Simplified Arabic" w:hAnsi="Simplified Arabic" w:cs="Simplified Arabic" w:hint="cs"/>
          <w:sz w:val="28"/>
          <w:szCs w:val="28"/>
          <w:rtl/>
        </w:rPr>
        <w:t>الأداء</w:t>
      </w:r>
      <w:r w:rsidRPr="00C43F75">
        <w:rPr>
          <w:rFonts w:ascii="Simplified Arabic" w:hAnsi="Simplified Arabic" w:cs="Simplified Arabic"/>
          <w:sz w:val="28"/>
          <w:szCs w:val="28"/>
          <w:rtl/>
        </w:rPr>
        <w:t xml:space="preserve"> </w:t>
      </w:r>
      <w:r w:rsidRPr="00C43F75">
        <w:rPr>
          <w:rFonts w:ascii="Simplified Arabic" w:hAnsi="Simplified Arabic" w:cs="Simplified Arabic" w:hint="cs"/>
          <w:sz w:val="28"/>
          <w:szCs w:val="28"/>
          <w:rtl/>
        </w:rPr>
        <w:t>المؤسسي</w:t>
      </w:r>
      <w:r w:rsidRPr="00C43F75">
        <w:rPr>
          <w:rFonts w:ascii="Simplified Arabic" w:hAnsi="Simplified Arabic" w:cs="Simplified Arabic"/>
          <w:sz w:val="28"/>
          <w:szCs w:val="28"/>
          <w:rtl/>
        </w:rPr>
        <w:t xml:space="preserve"> </w:t>
      </w:r>
      <w:r w:rsidRPr="00C43F75">
        <w:rPr>
          <w:rFonts w:ascii="Simplified Arabic" w:hAnsi="Simplified Arabic" w:cs="Simplified Arabic" w:hint="cs"/>
          <w:sz w:val="28"/>
          <w:szCs w:val="28"/>
          <w:rtl/>
        </w:rPr>
        <w:t>وكفاءة</w:t>
      </w:r>
      <w:r w:rsidRPr="00C43F75">
        <w:rPr>
          <w:rFonts w:ascii="Simplified Arabic" w:hAnsi="Simplified Arabic" w:cs="Simplified Arabic"/>
          <w:sz w:val="28"/>
          <w:szCs w:val="28"/>
          <w:rtl/>
        </w:rPr>
        <w:t xml:space="preserve"> </w:t>
      </w:r>
      <w:r w:rsidRPr="00C43F75">
        <w:rPr>
          <w:rFonts w:ascii="Simplified Arabic" w:hAnsi="Simplified Arabic" w:cs="Simplified Arabic" w:hint="cs"/>
          <w:sz w:val="28"/>
          <w:szCs w:val="28"/>
          <w:rtl/>
        </w:rPr>
        <w:t>عمليات</w:t>
      </w:r>
      <w:r w:rsidRPr="00C43F75">
        <w:rPr>
          <w:rFonts w:ascii="Simplified Arabic" w:hAnsi="Simplified Arabic" w:cs="Simplified Arabic"/>
          <w:sz w:val="28"/>
          <w:szCs w:val="28"/>
          <w:rtl/>
        </w:rPr>
        <w:t xml:space="preserve"> </w:t>
      </w:r>
      <w:r w:rsidRPr="00C43F75">
        <w:rPr>
          <w:rFonts w:ascii="Simplified Arabic" w:hAnsi="Simplified Arabic" w:cs="Simplified Arabic" w:hint="cs"/>
          <w:sz w:val="28"/>
          <w:szCs w:val="28"/>
          <w:rtl/>
        </w:rPr>
        <w:t>التخطيط</w:t>
      </w:r>
      <w:r w:rsidRPr="00C43F75">
        <w:rPr>
          <w:rFonts w:ascii="Simplified Arabic" w:hAnsi="Simplified Arabic" w:cs="Simplified Arabic"/>
          <w:sz w:val="28"/>
          <w:szCs w:val="28"/>
          <w:rtl/>
        </w:rPr>
        <w:t xml:space="preserve"> </w:t>
      </w:r>
      <w:r w:rsidRPr="00C43F75">
        <w:rPr>
          <w:rFonts w:ascii="Simplified Arabic" w:hAnsi="Simplified Arabic" w:cs="Simplified Arabic" w:hint="cs"/>
          <w:sz w:val="28"/>
          <w:szCs w:val="28"/>
          <w:rtl/>
        </w:rPr>
        <w:t>الاستراتيجي</w:t>
      </w:r>
      <w:r w:rsidRPr="00C43F75">
        <w:rPr>
          <w:rFonts w:ascii="Simplified Arabic" w:hAnsi="Simplified Arabic" w:cs="Simplified Arabic"/>
          <w:sz w:val="28"/>
          <w:szCs w:val="28"/>
          <w:rtl/>
        </w:rPr>
        <w:t xml:space="preserve"> </w:t>
      </w:r>
      <w:r w:rsidRPr="00C43F75">
        <w:rPr>
          <w:rFonts w:ascii="Simplified Arabic" w:hAnsi="Simplified Arabic" w:cs="Simplified Arabic" w:hint="cs"/>
          <w:sz w:val="28"/>
          <w:szCs w:val="28"/>
          <w:rtl/>
        </w:rPr>
        <w:t>وتدعيم</w:t>
      </w:r>
      <w:r>
        <w:rPr>
          <w:rFonts w:ascii="Simplified Arabic" w:hAnsi="Simplified Arabic" w:cs="Simplified Arabic" w:hint="cs"/>
          <w:sz w:val="28"/>
          <w:szCs w:val="28"/>
          <w:rtl/>
        </w:rPr>
        <w:t xml:space="preserve"> </w:t>
      </w:r>
      <w:r w:rsidRPr="00C43F75">
        <w:rPr>
          <w:rFonts w:ascii="Simplified Arabic" w:hAnsi="Simplified Arabic" w:cs="Simplified Arabic" w:hint="cs"/>
          <w:sz w:val="28"/>
          <w:szCs w:val="28"/>
          <w:rtl/>
        </w:rPr>
        <w:t>القدرة</w:t>
      </w:r>
      <w:r w:rsidRPr="00C43F75">
        <w:rPr>
          <w:rFonts w:ascii="Simplified Arabic" w:hAnsi="Simplified Arabic" w:cs="Simplified Arabic"/>
          <w:sz w:val="28"/>
          <w:szCs w:val="28"/>
          <w:rtl/>
        </w:rPr>
        <w:t xml:space="preserve"> </w:t>
      </w:r>
      <w:r w:rsidRPr="00C43F75">
        <w:rPr>
          <w:rFonts w:ascii="Simplified Arabic" w:hAnsi="Simplified Arabic" w:cs="Simplified Arabic" w:hint="cs"/>
          <w:sz w:val="28"/>
          <w:szCs w:val="28"/>
          <w:rtl/>
        </w:rPr>
        <w:t>التنافسية</w:t>
      </w:r>
      <w:r w:rsidRPr="00C43F75">
        <w:rPr>
          <w:rFonts w:ascii="Simplified Arabic" w:hAnsi="Simplified Arabic" w:cs="Simplified Arabic"/>
          <w:sz w:val="28"/>
          <w:szCs w:val="28"/>
          <w:rtl/>
        </w:rPr>
        <w:t xml:space="preserve"> </w:t>
      </w:r>
      <w:r w:rsidRPr="00C43F75">
        <w:rPr>
          <w:rFonts w:ascii="Simplified Arabic" w:hAnsi="Simplified Arabic" w:cs="Simplified Arabic" w:hint="cs"/>
          <w:sz w:val="28"/>
          <w:szCs w:val="28"/>
          <w:rtl/>
        </w:rPr>
        <w:t>في</w:t>
      </w:r>
      <w:r w:rsidRPr="00C43F75">
        <w:rPr>
          <w:rFonts w:ascii="Simplified Arabic" w:hAnsi="Simplified Arabic" w:cs="Simplified Arabic"/>
          <w:sz w:val="28"/>
          <w:szCs w:val="28"/>
          <w:rtl/>
        </w:rPr>
        <w:t xml:space="preserve"> </w:t>
      </w:r>
      <w:r w:rsidRPr="00C43F75">
        <w:rPr>
          <w:rFonts w:ascii="Simplified Arabic" w:hAnsi="Simplified Arabic" w:cs="Simplified Arabic" w:hint="cs"/>
          <w:sz w:val="28"/>
          <w:szCs w:val="28"/>
          <w:rtl/>
        </w:rPr>
        <w:t>كافة</w:t>
      </w:r>
      <w:r w:rsidRPr="00C43F75">
        <w:rPr>
          <w:rFonts w:ascii="Simplified Arabic" w:hAnsi="Simplified Arabic" w:cs="Simplified Arabic"/>
          <w:sz w:val="28"/>
          <w:szCs w:val="28"/>
          <w:rtl/>
        </w:rPr>
        <w:t xml:space="preserve"> </w:t>
      </w:r>
      <w:r w:rsidRPr="00C43F75">
        <w:rPr>
          <w:rFonts w:ascii="Simplified Arabic" w:hAnsi="Simplified Arabic" w:cs="Simplified Arabic" w:hint="cs"/>
          <w:sz w:val="28"/>
          <w:szCs w:val="28"/>
          <w:rtl/>
        </w:rPr>
        <w:t>المؤسسات</w:t>
      </w:r>
      <w:r w:rsidRPr="00C43F75">
        <w:rPr>
          <w:rFonts w:ascii="Simplified Arabic" w:hAnsi="Simplified Arabic" w:cs="Simplified Arabic"/>
          <w:sz w:val="28"/>
          <w:szCs w:val="28"/>
          <w:rtl/>
        </w:rPr>
        <w:t xml:space="preserve"> </w:t>
      </w:r>
      <w:r w:rsidRPr="00C43F75">
        <w:rPr>
          <w:rFonts w:ascii="Simplified Arabic" w:hAnsi="Simplified Arabic" w:cs="Simplified Arabic" w:hint="cs"/>
          <w:sz w:val="28"/>
          <w:szCs w:val="28"/>
          <w:rtl/>
        </w:rPr>
        <w:t>على</w:t>
      </w:r>
      <w:r w:rsidRPr="00C43F75">
        <w:rPr>
          <w:rFonts w:ascii="Simplified Arabic" w:hAnsi="Simplified Arabic" w:cs="Simplified Arabic"/>
          <w:sz w:val="28"/>
          <w:szCs w:val="28"/>
          <w:rtl/>
        </w:rPr>
        <w:t xml:space="preserve"> </w:t>
      </w:r>
      <w:r w:rsidRPr="00C43F75">
        <w:rPr>
          <w:rFonts w:ascii="Simplified Arabic" w:hAnsi="Simplified Arabic" w:cs="Simplified Arabic" w:hint="cs"/>
          <w:sz w:val="28"/>
          <w:szCs w:val="28"/>
          <w:rtl/>
        </w:rPr>
        <w:t>اختلاف</w:t>
      </w:r>
      <w:r w:rsidRPr="00C43F75">
        <w:rPr>
          <w:rFonts w:ascii="Simplified Arabic" w:hAnsi="Simplified Arabic" w:cs="Simplified Arabic"/>
          <w:sz w:val="28"/>
          <w:szCs w:val="28"/>
          <w:rtl/>
        </w:rPr>
        <w:t xml:space="preserve"> </w:t>
      </w:r>
      <w:r w:rsidRPr="00C43F75">
        <w:rPr>
          <w:rFonts w:ascii="Simplified Arabic" w:hAnsi="Simplified Arabic" w:cs="Simplified Arabic" w:hint="cs"/>
          <w:sz w:val="28"/>
          <w:szCs w:val="28"/>
          <w:rtl/>
        </w:rPr>
        <w:t>أنواعها</w:t>
      </w:r>
      <w:r w:rsidRPr="00C43F75">
        <w:rPr>
          <w:rFonts w:ascii="Simplified Arabic" w:hAnsi="Simplified Arabic" w:cs="Simplified Arabic"/>
          <w:sz w:val="28"/>
          <w:szCs w:val="28"/>
          <w:rtl/>
        </w:rPr>
        <w:t xml:space="preserve">. </w:t>
      </w:r>
      <w:r w:rsidRPr="00C43F75">
        <w:rPr>
          <w:rFonts w:ascii="Simplified Arabic" w:hAnsi="Simplified Arabic" w:cs="Simplified Arabic" w:hint="cs"/>
          <w:sz w:val="28"/>
          <w:szCs w:val="28"/>
          <w:rtl/>
        </w:rPr>
        <w:t>وقد</w:t>
      </w:r>
      <w:r w:rsidRPr="00C43F75">
        <w:rPr>
          <w:rFonts w:ascii="Simplified Arabic" w:hAnsi="Simplified Arabic" w:cs="Simplified Arabic"/>
          <w:sz w:val="28"/>
          <w:szCs w:val="28"/>
          <w:rtl/>
        </w:rPr>
        <w:t xml:space="preserve"> </w:t>
      </w:r>
      <w:r w:rsidRPr="00C43F75">
        <w:rPr>
          <w:rFonts w:ascii="Simplified Arabic" w:hAnsi="Simplified Arabic" w:cs="Simplified Arabic" w:hint="cs"/>
          <w:sz w:val="28"/>
          <w:szCs w:val="28"/>
          <w:rtl/>
        </w:rPr>
        <w:t>أشار</w:t>
      </w:r>
      <w:r w:rsidRPr="00C43F75">
        <w:rPr>
          <w:rFonts w:ascii="Simplified Arabic" w:hAnsi="Simplified Arabic" w:cs="Simplified Arabic"/>
          <w:sz w:val="28"/>
          <w:szCs w:val="28"/>
          <w:rtl/>
        </w:rPr>
        <w:t xml:space="preserve"> </w:t>
      </w:r>
      <w:r w:rsidRPr="00C43F75">
        <w:rPr>
          <w:rFonts w:ascii="Simplified Arabic" w:hAnsi="Simplified Arabic" w:cs="Simplified Arabic" w:hint="cs"/>
          <w:sz w:val="28"/>
          <w:szCs w:val="28"/>
          <w:rtl/>
        </w:rPr>
        <w:t>العديد</w:t>
      </w:r>
      <w:r w:rsidRPr="00C43F75">
        <w:rPr>
          <w:rFonts w:ascii="Simplified Arabic" w:hAnsi="Simplified Arabic" w:cs="Simplified Arabic"/>
          <w:sz w:val="28"/>
          <w:szCs w:val="28"/>
          <w:rtl/>
        </w:rPr>
        <w:t xml:space="preserve"> </w:t>
      </w:r>
      <w:r w:rsidRPr="00C43F75">
        <w:rPr>
          <w:rFonts w:ascii="Simplified Arabic" w:hAnsi="Simplified Arabic" w:cs="Simplified Arabic" w:hint="cs"/>
          <w:sz w:val="28"/>
          <w:szCs w:val="28"/>
          <w:rtl/>
        </w:rPr>
        <w:t>من</w:t>
      </w:r>
      <w:r w:rsidRPr="00C43F75">
        <w:rPr>
          <w:rFonts w:ascii="Simplified Arabic" w:hAnsi="Simplified Arabic" w:cs="Simplified Arabic"/>
          <w:sz w:val="28"/>
          <w:szCs w:val="28"/>
          <w:rtl/>
        </w:rPr>
        <w:t xml:space="preserve"> </w:t>
      </w:r>
      <w:r w:rsidRPr="00C43F75">
        <w:rPr>
          <w:rFonts w:ascii="Simplified Arabic" w:hAnsi="Simplified Arabic" w:cs="Simplified Arabic" w:hint="cs"/>
          <w:sz w:val="28"/>
          <w:szCs w:val="28"/>
          <w:rtl/>
        </w:rPr>
        <w:t>الباحثين</w:t>
      </w:r>
      <w:r w:rsidRPr="00C43F75">
        <w:rPr>
          <w:rFonts w:ascii="Simplified Arabic" w:hAnsi="Simplified Arabic" w:cs="Simplified Arabic"/>
          <w:sz w:val="28"/>
          <w:szCs w:val="28"/>
          <w:rtl/>
        </w:rPr>
        <w:t xml:space="preserve"> </w:t>
      </w:r>
      <w:r w:rsidRPr="00C43F75">
        <w:rPr>
          <w:rFonts w:ascii="Simplified Arabic" w:hAnsi="Simplified Arabic" w:cs="Simplified Arabic" w:hint="cs"/>
          <w:sz w:val="28"/>
          <w:szCs w:val="28"/>
          <w:rtl/>
        </w:rPr>
        <w:t>إلى</w:t>
      </w:r>
      <w:r w:rsidRPr="00C43F75">
        <w:rPr>
          <w:rFonts w:ascii="Simplified Arabic" w:hAnsi="Simplified Arabic" w:cs="Simplified Arabic"/>
          <w:sz w:val="28"/>
          <w:szCs w:val="28"/>
          <w:rtl/>
        </w:rPr>
        <w:t xml:space="preserve"> </w:t>
      </w:r>
      <w:r w:rsidRPr="00C43F75">
        <w:rPr>
          <w:rFonts w:ascii="Simplified Arabic" w:hAnsi="Simplified Arabic" w:cs="Simplified Arabic" w:hint="cs"/>
          <w:sz w:val="28"/>
          <w:szCs w:val="28"/>
          <w:rtl/>
        </w:rPr>
        <w:t>أن</w:t>
      </w:r>
      <w:r w:rsidRPr="00C43F75">
        <w:rPr>
          <w:rFonts w:ascii="Simplified Arabic" w:hAnsi="Simplified Arabic" w:cs="Simplified Arabic"/>
          <w:sz w:val="28"/>
          <w:szCs w:val="28"/>
          <w:rtl/>
        </w:rPr>
        <w:t xml:space="preserve"> </w:t>
      </w:r>
      <w:r w:rsidRPr="00C43F75">
        <w:rPr>
          <w:rFonts w:ascii="Simplified Arabic" w:hAnsi="Simplified Arabic" w:cs="Simplified Arabic" w:hint="cs"/>
          <w:sz w:val="28"/>
          <w:szCs w:val="28"/>
          <w:rtl/>
        </w:rPr>
        <w:t>عملية</w:t>
      </w:r>
      <w:r w:rsidRPr="00C43F75">
        <w:rPr>
          <w:rFonts w:ascii="Simplified Arabic" w:hAnsi="Simplified Arabic" w:cs="Simplified Arabic"/>
          <w:sz w:val="28"/>
          <w:szCs w:val="28"/>
          <w:rtl/>
        </w:rPr>
        <w:t xml:space="preserve"> </w:t>
      </w:r>
      <w:r w:rsidRPr="00C43F75">
        <w:rPr>
          <w:rFonts w:ascii="Simplified Arabic" w:hAnsi="Simplified Arabic" w:cs="Simplified Arabic" w:hint="cs"/>
          <w:sz w:val="28"/>
          <w:szCs w:val="28"/>
          <w:rtl/>
        </w:rPr>
        <w:t>التخطيط</w:t>
      </w:r>
      <w:r w:rsidRPr="00C43F75">
        <w:rPr>
          <w:rFonts w:ascii="Simplified Arabic" w:hAnsi="Simplified Arabic" w:cs="Simplified Arabic"/>
          <w:sz w:val="28"/>
          <w:szCs w:val="28"/>
          <w:rtl/>
        </w:rPr>
        <w:t xml:space="preserve"> </w:t>
      </w:r>
      <w:r w:rsidRPr="00C43F75">
        <w:rPr>
          <w:rFonts w:ascii="Simplified Arabic" w:hAnsi="Simplified Arabic" w:cs="Simplified Arabic" w:hint="cs"/>
          <w:sz w:val="28"/>
          <w:szCs w:val="28"/>
          <w:rtl/>
        </w:rPr>
        <w:t>الاستراتيجي</w:t>
      </w:r>
      <w:r w:rsidRPr="00C43F75">
        <w:rPr>
          <w:rFonts w:ascii="Simplified Arabic" w:hAnsi="Simplified Arabic" w:cs="Simplified Arabic"/>
          <w:sz w:val="28"/>
          <w:szCs w:val="28"/>
          <w:rtl/>
        </w:rPr>
        <w:t xml:space="preserve"> </w:t>
      </w:r>
      <w:r w:rsidRPr="00C43F75">
        <w:rPr>
          <w:rFonts w:ascii="Simplified Arabic" w:hAnsi="Simplified Arabic" w:cs="Simplified Arabic" w:hint="cs"/>
          <w:sz w:val="28"/>
          <w:szCs w:val="28"/>
          <w:rtl/>
        </w:rPr>
        <w:t>في</w:t>
      </w:r>
      <w:r>
        <w:rPr>
          <w:rFonts w:ascii="Simplified Arabic" w:hAnsi="Simplified Arabic" w:cs="Simplified Arabic" w:hint="cs"/>
          <w:sz w:val="28"/>
          <w:szCs w:val="28"/>
          <w:rtl/>
        </w:rPr>
        <w:t xml:space="preserve"> </w:t>
      </w:r>
      <w:r w:rsidRPr="00C43F75">
        <w:rPr>
          <w:rFonts w:ascii="Simplified Arabic" w:hAnsi="Simplified Arabic" w:cs="Simplified Arabic" w:hint="cs"/>
          <w:sz w:val="28"/>
          <w:szCs w:val="28"/>
          <w:rtl/>
        </w:rPr>
        <w:t>أغلب</w:t>
      </w:r>
      <w:r w:rsidRPr="00C43F75">
        <w:rPr>
          <w:rFonts w:ascii="Simplified Arabic" w:hAnsi="Simplified Arabic" w:cs="Simplified Arabic"/>
          <w:sz w:val="28"/>
          <w:szCs w:val="28"/>
          <w:rtl/>
        </w:rPr>
        <w:t xml:space="preserve"> </w:t>
      </w:r>
      <w:r w:rsidRPr="00C43F75">
        <w:rPr>
          <w:rFonts w:ascii="Simplified Arabic" w:hAnsi="Simplified Arabic" w:cs="Simplified Arabic" w:hint="cs"/>
          <w:sz w:val="28"/>
          <w:szCs w:val="28"/>
          <w:rtl/>
        </w:rPr>
        <w:t>المؤسسات</w:t>
      </w:r>
      <w:r w:rsidRPr="00C43F75">
        <w:rPr>
          <w:rFonts w:ascii="Simplified Arabic" w:hAnsi="Simplified Arabic" w:cs="Simplified Arabic"/>
          <w:sz w:val="28"/>
          <w:szCs w:val="28"/>
          <w:rtl/>
        </w:rPr>
        <w:t xml:space="preserve"> </w:t>
      </w:r>
      <w:r w:rsidRPr="00C43F75">
        <w:rPr>
          <w:rFonts w:ascii="Simplified Arabic" w:hAnsi="Simplified Arabic" w:cs="Simplified Arabic" w:hint="cs"/>
          <w:sz w:val="28"/>
          <w:szCs w:val="28"/>
          <w:rtl/>
        </w:rPr>
        <w:t>تتأثر</w:t>
      </w:r>
      <w:r w:rsidRPr="00C43F75">
        <w:rPr>
          <w:rFonts w:ascii="Simplified Arabic" w:hAnsi="Simplified Arabic" w:cs="Simplified Arabic"/>
          <w:sz w:val="28"/>
          <w:szCs w:val="28"/>
          <w:rtl/>
        </w:rPr>
        <w:t xml:space="preserve"> </w:t>
      </w:r>
      <w:r w:rsidRPr="00C43F75">
        <w:rPr>
          <w:rFonts w:ascii="Simplified Arabic" w:hAnsi="Simplified Arabic" w:cs="Simplified Arabic" w:hint="cs"/>
          <w:sz w:val="28"/>
          <w:szCs w:val="28"/>
          <w:rtl/>
        </w:rPr>
        <w:t>بشكل</w:t>
      </w:r>
      <w:r w:rsidRPr="00C43F75">
        <w:rPr>
          <w:rFonts w:ascii="Simplified Arabic" w:hAnsi="Simplified Arabic" w:cs="Simplified Arabic"/>
          <w:sz w:val="28"/>
          <w:szCs w:val="28"/>
          <w:rtl/>
        </w:rPr>
        <w:t xml:space="preserve"> </w:t>
      </w:r>
      <w:r w:rsidRPr="00C43F75">
        <w:rPr>
          <w:rFonts w:ascii="Simplified Arabic" w:hAnsi="Simplified Arabic" w:cs="Simplified Arabic" w:hint="cs"/>
          <w:sz w:val="28"/>
          <w:szCs w:val="28"/>
          <w:rtl/>
        </w:rPr>
        <w:t>إيجابي</w:t>
      </w:r>
      <w:r w:rsidRPr="00C43F75">
        <w:rPr>
          <w:rFonts w:ascii="Simplified Arabic" w:hAnsi="Simplified Arabic" w:cs="Simplified Arabic"/>
          <w:sz w:val="28"/>
          <w:szCs w:val="28"/>
          <w:rtl/>
        </w:rPr>
        <w:t xml:space="preserve"> </w:t>
      </w:r>
      <w:r w:rsidRPr="00C43F75">
        <w:rPr>
          <w:rFonts w:ascii="Simplified Arabic" w:hAnsi="Simplified Arabic" w:cs="Simplified Arabic" w:hint="cs"/>
          <w:sz w:val="28"/>
          <w:szCs w:val="28"/>
          <w:rtl/>
        </w:rPr>
        <w:t>وسلبي</w:t>
      </w:r>
      <w:r w:rsidRPr="00C43F75">
        <w:rPr>
          <w:rFonts w:ascii="Simplified Arabic" w:hAnsi="Simplified Arabic" w:cs="Simplified Arabic"/>
          <w:sz w:val="28"/>
          <w:szCs w:val="28"/>
          <w:rtl/>
        </w:rPr>
        <w:t xml:space="preserve"> </w:t>
      </w:r>
      <w:r w:rsidRPr="00C43F75">
        <w:rPr>
          <w:rFonts w:ascii="Simplified Arabic" w:hAnsi="Simplified Arabic" w:cs="Simplified Arabic" w:hint="cs"/>
          <w:sz w:val="28"/>
          <w:szCs w:val="28"/>
          <w:rtl/>
        </w:rPr>
        <w:t>بخصائص</w:t>
      </w:r>
      <w:r w:rsidRPr="00C43F75">
        <w:rPr>
          <w:rFonts w:ascii="Simplified Arabic" w:hAnsi="Simplified Arabic" w:cs="Simplified Arabic"/>
          <w:sz w:val="28"/>
          <w:szCs w:val="28"/>
          <w:rtl/>
        </w:rPr>
        <w:t xml:space="preserve"> </w:t>
      </w:r>
      <w:r w:rsidRPr="00C43F75">
        <w:rPr>
          <w:rFonts w:ascii="Simplified Arabic" w:hAnsi="Simplified Arabic" w:cs="Simplified Arabic" w:hint="cs"/>
          <w:sz w:val="28"/>
          <w:szCs w:val="28"/>
          <w:rtl/>
        </w:rPr>
        <w:t>أنماط</w:t>
      </w:r>
      <w:r w:rsidRPr="00C43F75">
        <w:rPr>
          <w:rFonts w:ascii="Simplified Arabic" w:hAnsi="Simplified Arabic" w:cs="Simplified Arabic"/>
          <w:sz w:val="28"/>
          <w:szCs w:val="28"/>
          <w:rtl/>
        </w:rPr>
        <w:t xml:space="preserve"> </w:t>
      </w:r>
      <w:r w:rsidRPr="00C43F75">
        <w:rPr>
          <w:rFonts w:ascii="Simplified Arabic" w:hAnsi="Simplified Arabic" w:cs="Simplified Arabic" w:hint="cs"/>
          <w:sz w:val="28"/>
          <w:szCs w:val="28"/>
          <w:rtl/>
        </w:rPr>
        <w:t>الإدارة</w:t>
      </w:r>
      <w:r w:rsidRPr="00C43F75">
        <w:rPr>
          <w:rFonts w:ascii="Simplified Arabic" w:hAnsi="Simplified Arabic" w:cs="Simplified Arabic"/>
          <w:sz w:val="28"/>
          <w:szCs w:val="28"/>
          <w:rtl/>
        </w:rPr>
        <w:t xml:space="preserve"> </w:t>
      </w:r>
      <w:r w:rsidRPr="00C43F75">
        <w:rPr>
          <w:rFonts w:ascii="Simplified Arabic" w:hAnsi="Simplified Arabic" w:cs="Simplified Arabic" w:hint="cs"/>
          <w:sz w:val="28"/>
          <w:szCs w:val="28"/>
          <w:rtl/>
        </w:rPr>
        <w:t>المتبعة</w:t>
      </w:r>
      <w:r w:rsidRPr="00C43F75">
        <w:rPr>
          <w:rFonts w:ascii="Simplified Arabic" w:hAnsi="Simplified Arabic" w:cs="Simplified Arabic"/>
          <w:sz w:val="28"/>
          <w:szCs w:val="28"/>
          <w:rtl/>
        </w:rPr>
        <w:t xml:space="preserve"> </w:t>
      </w:r>
      <w:r w:rsidRPr="00C43F75">
        <w:rPr>
          <w:rFonts w:ascii="Simplified Arabic" w:hAnsi="Simplified Arabic" w:cs="Simplified Arabic" w:hint="cs"/>
          <w:sz w:val="28"/>
          <w:szCs w:val="28"/>
          <w:rtl/>
        </w:rPr>
        <w:t>من</w:t>
      </w:r>
      <w:r w:rsidRPr="00C43F75">
        <w:rPr>
          <w:rFonts w:ascii="Simplified Arabic" w:hAnsi="Simplified Arabic" w:cs="Simplified Arabic"/>
          <w:sz w:val="28"/>
          <w:szCs w:val="28"/>
          <w:rtl/>
        </w:rPr>
        <w:t xml:space="preserve"> </w:t>
      </w:r>
      <w:r w:rsidRPr="00C43F75">
        <w:rPr>
          <w:rFonts w:ascii="Simplified Arabic" w:hAnsi="Simplified Arabic" w:cs="Simplified Arabic" w:hint="cs"/>
          <w:sz w:val="28"/>
          <w:szCs w:val="28"/>
          <w:rtl/>
        </w:rPr>
        <w:t>قبل</w:t>
      </w:r>
      <w:r w:rsidRPr="00C43F75">
        <w:rPr>
          <w:rFonts w:ascii="Simplified Arabic" w:hAnsi="Simplified Arabic" w:cs="Simplified Arabic"/>
          <w:sz w:val="28"/>
          <w:szCs w:val="28"/>
          <w:rtl/>
        </w:rPr>
        <w:t xml:space="preserve"> </w:t>
      </w:r>
      <w:r w:rsidRPr="00C43F75">
        <w:rPr>
          <w:rFonts w:ascii="Simplified Arabic" w:hAnsi="Simplified Arabic" w:cs="Simplified Arabic" w:hint="cs"/>
          <w:sz w:val="28"/>
          <w:szCs w:val="28"/>
          <w:rtl/>
        </w:rPr>
        <w:t>القيادات</w:t>
      </w:r>
      <w:r w:rsidRPr="00C43F75">
        <w:rPr>
          <w:rFonts w:ascii="Simplified Arabic" w:hAnsi="Simplified Arabic" w:cs="Simplified Arabic"/>
          <w:sz w:val="28"/>
          <w:szCs w:val="28"/>
          <w:rtl/>
        </w:rPr>
        <w:t xml:space="preserve"> </w:t>
      </w:r>
      <w:r w:rsidRPr="00C43F75">
        <w:rPr>
          <w:rFonts w:ascii="Simplified Arabic" w:hAnsi="Simplified Arabic" w:cs="Simplified Arabic" w:hint="cs"/>
          <w:sz w:val="28"/>
          <w:szCs w:val="28"/>
          <w:rtl/>
        </w:rPr>
        <w:t>الإدارية</w:t>
      </w:r>
      <w:r w:rsidRPr="00C43F75">
        <w:rPr>
          <w:rFonts w:ascii="Simplified Arabic" w:hAnsi="Simplified Arabic" w:cs="Simplified Arabic"/>
          <w:sz w:val="28"/>
          <w:szCs w:val="28"/>
          <w:rtl/>
        </w:rPr>
        <w:t xml:space="preserve"> </w:t>
      </w:r>
      <w:r w:rsidRPr="00C43F75">
        <w:rPr>
          <w:rFonts w:ascii="Simplified Arabic" w:hAnsi="Simplified Arabic" w:cs="Simplified Arabic" w:hint="cs"/>
          <w:sz w:val="28"/>
          <w:szCs w:val="28"/>
          <w:rtl/>
        </w:rPr>
        <w:t>ومدى</w:t>
      </w:r>
      <w:r w:rsidRPr="00C43F75">
        <w:rPr>
          <w:rFonts w:ascii="Simplified Arabic" w:hAnsi="Simplified Arabic" w:cs="Simplified Arabic"/>
          <w:sz w:val="28"/>
          <w:szCs w:val="28"/>
          <w:rtl/>
        </w:rPr>
        <w:t xml:space="preserve"> </w:t>
      </w:r>
      <w:r w:rsidRPr="00C43F75">
        <w:rPr>
          <w:rFonts w:ascii="Simplified Arabic" w:hAnsi="Simplified Arabic" w:cs="Simplified Arabic" w:hint="cs"/>
          <w:sz w:val="28"/>
          <w:szCs w:val="28"/>
          <w:rtl/>
        </w:rPr>
        <w:t>كفائتها،</w:t>
      </w:r>
      <w:r w:rsidRPr="00C43F75">
        <w:rPr>
          <w:rFonts w:ascii="Simplified Arabic" w:hAnsi="Simplified Arabic" w:cs="Simplified Arabic"/>
          <w:sz w:val="28"/>
          <w:szCs w:val="28"/>
          <w:rtl/>
        </w:rPr>
        <w:t xml:space="preserve"> </w:t>
      </w:r>
      <w:r w:rsidRPr="00C43F75">
        <w:rPr>
          <w:rFonts w:ascii="Simplified Arabic" w:hAnsi="Simplified Arabic" w:cs="Simplified Arabic" w:hint="cs"/>
          <w:sz w:val="28"/>
          <w:szCs w:val="28"/>
          <w:rtl/>
        </w:rPr>
        <w:t>وذلك</w:t>
      </w:r>
      <w:r w:rsidRPr="00C43F75">
        <w:rPr>
          <w:rFonts w:ascii="Simplified Arabic" w:hAnsi="Simplified Arabic" w:cs="Simplified Arabic"/>
          <w:sz w:val="28"/>
          <w:szCs w:val="28"/>
          <w:rtl/>
        </w:rPr>
        <w:t xml:space="preserve"> </w:t>
      </w:r>
      <w:r w:rsidRPr="00C43F75">
        <w:rPr>
          <w:rFonts w:ascii="Simplified Arabic" w:hAnsi="Simplified Arabic" w:cs="Simplified Arabic" w:hint="cs"/>
          <w:sz w:val="28"/>
          <w:szCs w:val="28"/>
          <w:rtl/>
        </w:rPr>
        <w:t>بعد</w:t>
      </w:r>
      <w:r>
        <w:rPr>
          <w:rFonts w:ascii="Simplified Arabic" w:hAnsi="Simplified Arabic" w:cs="Simplified Arabic" w:hint="cs"/>
          <w:sz w:val="28"/>
          <w:szCs w:val="28"/>
          <w:rtl/>
        </w:rPr>
        <w:t xml:space="preserve"> </w:t>
      </w:r>
      <w:r w:rsidRPr="00C43F75">
        <w:rPr>
          <w:rFonts w:ascii="Simplified Arabic" w:hAnsi="Simplified Arabic" w:cs="Simplified Arabic" w:hint="cs"/>
          <w:sz w:val="28"/>
          <w:szCs w:val="28"/>
          <w:rtl/>
        </w:rPr>
        <w:t>الدراسات</w:t>
      </w:r>
      <w:r w:rsidRPr="00C43F75">
        <w:rPr>
          <w:rFonts w:ascii="Simplified Arabic" w:hAnsi="Simplified Arabic" w:cs="Simplified Arabic"/>
          <w:sz w:val="28"/>
          <w:szCs w:val="28"/>
          <w:rtl/>
        </w:rPr>
        <w:t xml:space="preserve"> </w:t>
      </w:r>
      <w:r w:rsidRPr="00C43F75">
        <w:rPr>
          <w:rFonts w:ascii="Simplified Arabic" w:hAnsi="Simplified Arabic" w:cs="Simplified Arabic" w:hint="cs"/>
          <w:sz w:val="28"/>
          <w:szCs w:val="28"/>
          <w:rtl/>
        </w:rPr>
        <w:t>التطبيقية</w:t>
      </w:r>
      <w:r w:rsidRPr="00C43F75">
        <w:rPr>
          <w:rFonts w:ascii="Simplified Arabic" w:hAnsi="Simplified Arabic" w:cs="Simplified Arabic"/>
          <w:sz w:val="28"/>
          <w:szCs w:val="28"/>
          <w:rtl/>
        </w:rPr>
        <w:t xml:space="preserve"> </w:t>
      </w:r>
      <w:r w:rsidRPr="00C43F75">
        <w:rPr>
          <w:rFonts w:ascii="Simplified Arabic" w:hAnsi="Simplified Arabic" w:cs="Simplified Arabic" w:hint="cs"/>
          <w:sz w:val="28"/>
          <w:szCs w:val="28"/>
          <w:rtl/>
        </w:rPr>
        <w:t>التي</w:t>
      </w:r>
      <w:r w:rsidRPr="00C43F75">
        <w:rPr>
          <w:rFonts w:ascii="Simplified Arabic" w:hAnsi="Simplified Arabic" w:cs="Simplified Arabic"/>
          <w:sz w:val="28"/>
          <w:szCs w:val="28"/>
          <w:rtl/>
        </w:rPr>
        <w:t xml:space="preserve"> </w:t>
      </w:r>
      <w:r w:rsidRPr="00C43F75">
        <w:rPr>
          <w:rFonts w:ascii="Simplified Arabic" w:hAnsi="Simplified Arabic" w:cs="Simplified Arabic" w:hint="cs"/>
          <w:sz w:val="28"/>
          <w:szCs w:val="28"/>
          <w:rtl/>
        </w:rPr>
        <w:t>أقيمت</w:t>
      </w:r>
      <w:r w:rsidRPr="00C43F75">
        <w:rPr>
          <w:rFonts w:ascii="Simplified Arabic" w:hAnsi="Simplified Arabic" w:cs="Simplified Arabic"/>
          <w:sz w:val="28"/>
          <w:szCs w:val="28"/>
          <w:rtl/>
        </w:rPr>
        <w:t xml:space="preserve"> </w:t>
      </w:r>
      <w:r w:rsidRPr="00C43F75">
        <w:rPr>
          <w:rFonts w:ascii="Simplified Arabic" w:hAnsi="Simplified Arabic" w:cs="Simplified Arabic" w:hint="cs"/>
          <w:sz w:val="28"/>
          <w:szCs w:val="28"/>
          <w:rtl/>
        </w:rPr>
        <w:t>على</w:t>
      </w:r>
      <w:r w:rsidRPr="00C43F75">
        <w:rPr>
          <w:rFonts w:ascii="Simplified Arabic" w:hAnsi="Simplified Arabic" w:cs="Simplified Arabic"/>
          <w:sz w:val="28"/>
          <w:szCs w:val="28"/>
          <w:rtl/>
        </w:rPr>
        <w:t xml:space="preserve"> </w:t>
      </w:r>
      <w:r w:rsidRPr="00C43F75">
        <w:rPr>
          <w:rFonts w:ascii="Simplified Arabic" w:hAnsi="Simplified Arabic" w:cs="Simplified Arabic" w:hint="cs"/>
          <w:sz w:val="28"/>
          <w:szCs w:val="28"/>
          <w:rtl/>
        </w:rPr>
        <w:t>المؤسسات</w:t>
      </w:r>
      <w:r w:rsidRPr="00C43F75">
        <w:rPr>
          <w:rFonts w:ascii="Simplified Arabic" w:hAnsi="Simplified Arabic" w:cs="Simplified Arabic"/>
          <w:sz w:val="28"/>
          <w:szCs w:val="28"/>
          <w:rtl/>
        </w:rPr>
        <w:t xml:space="preserve"> </w:t>
      </w:r>
      <w:r w:rsidRPr="00C43F75">
        <w:rPr>
          <w:rFonts w:ascii="Simplified Arabic" w:hAnsi="Simplified Arabic" w:cs="Simplified Arabic" w:hint="cs"/>
          <w:sz w:val="28"/>
          <w:szCs w:val="28"/>
          <w:rtl/>
        </w:rPr>
        <w:t>من</w:t>
      </w:r>
      <w:r w:rsidRPr="00C43F75">
        <w:rPr>
          <w:rFonts w:ascii="Simplified Arabic" w:hAnsi="Simplified Arabic" w:cs="Simplified Arabic"/>
          <w:sz w:val="28"/>
          <w:szCs w:val="28"/>
          <w:rtl/>
        </w:rPr>
        <w:t xml:space="preserve"> </w:t>
      </w:r>
      <w:r w:rsidRPr="00C43F75">
        <w:rPr>
          <w:rFonts w:ascii="Simplified Arabic" w:hAnsi="Simplified Arabic" w:cs="Simplified Arabic" w:hint="cs"/>
          <w:sz w:val="28"/>
          <w:szCs w:val="28"/>
          <w:rtl/>
        </w:rPr>
        <w:t>مشاهدات</w:t>
      </w:r>
      <w:r w:rsidRPr="00C43F75">
        <w:rPr>
          <w:rFonts w:ascii="Simplified Arabic" w:hAnsi="Simplified Arabic" w:cs="Simplified Arabic"/>
          <w:sz w:val="28"/>
          <w:szCs w:val="28"/>
          <w:rtl/>
        </w:rPr>
        <w:t xml:space="preserve"> </w:t>
      </w:r>
      <w:r w:rsidRPr="00C43F75">
        <w:rPr>
          <w:rFonts w:ascii="Simplified Arabic" w:hAnsi="Simplified Arabic" w:cs="Simplified Arabic" w:hint="cs"/>
          <w:sz w:val="28"/>
          <w:szCs w:val="28"/>
          <w:rtl/>
        </w:rPr>
        <w:t>عملية</w:t>
      </w:r>
      <w:r w:rsidRPr="00C43F75">
        <w:rPr>
          <w:rFonts w:ascii="Simplified Arabic" w:hAnsi="Simplified Arabic" w:cs="Simplified Arabic"/>
          <w:sz w:val="28"/>
          <w:szCs w:val="28"/>
          <w:rtl/>
        </w:rPr>
        <w:t xml:space="preserve"> </w:t>
      </w:r>
      <w:r w:rsidRPr="00C43F75">
        <w:rPr>
          <w:rFonts w:ascii="Simplified Arabic" w:hAnsi="Simplified Arabic" w:cs="Simplified Arabic" w:hint="cs"/>
          <w:sz w:val="28"/>
          <w:szCs w:val="28"/>
          <w:rtl/>
        </w:rPr>
        <w:t>وإطلاع</w:t>
      </w:r>
      <w:r w:rsidRPr="00C43F75">
        <w:rPr>
          <w:rFonts w:ascii="Simplified Arabic" w:hAnsi="Simplified Arabic" w:cs="Simplified Arabic"/>
          <w:sz w:val="28"/>
          <w:szCs w:val="28"/>
          <w:rtl/>
        </w:rPr>
        <w:t xml:space="preserve"> </w:t>
      </w:r>
      <w:r w:rsidRPr="00C43F75">
        <w:rPr>
          <w:rFonts w:ascii="Simplified Arabic" w:hAnsi="Simplified Arabic" w:cs="Simplified Arabic" w:hint="cs"/>
          <w:sz w:val="28"/>
          <w:szCs w:val="28"/>
          <w:rtl/>
        </w:rPr>
        <w:t>على</w:t>
      </w:r>
      <w:r w:rsidRPr="00C43F75">
        <w:rPr>
          <w:rFonts w:ascii="Simplified Arabic" w:hAnsi="Simplified Arabic" w:cs="Simplified Arabic"/>
          <w:sz w:val="28"/>
          <w:szCs w:val="28"/>
          <w:rtl/>
        </w:rPr>
        <w:t xml:space="preserve"> </w:t>
      </w:r>
      <w:r w:rsidRPr="00C43F75">
        <w:rPr>
          <w:rFonts w:ascii="Simplified Arabic" w:hAnsi="Simplified Arabic" w:cs="Simplified Arabic" w:hint="cs"/>
          <w:sz w:val="28"/>
          <w:szCs w:val="28"/>
          <w:rtl/>
        </w:rPr>
        <w:t>نماذج</w:t>
      </w:r>
      <w:r w:rsidRPr="00C43F75">
        <w:rPr>
          <w:rFonts w:ascii="Simplified Arabic" w:hAnsi="Simplified Arabic" w:cs="Simplified Arabic"/>
          <w:sz w:val="28"/>
          <w:szCs w:val="28"/>
          <w:rtl/>
        </w:rPr>
        <w:t xml:space="preserve"> </w:t>
      </w:r>
      <w:r w:rsidRPr="00C43F75">
        <w:rPr>
          <w:rFonts w:ascii="Simplified Arabic" w:hAnsi="Simplified Arabic" w:cs="Simplified Arabic" w:hint="cs"/>
          <w:sz w:val="28"/>
          <w:szCs w:val="28"/>
          <w:rtl/>
        </w:rPr>
        <w:t>المؤسسات</w:t>
      </w:r>
      <w:r w:rsidRPr="00C43F75">
        <w:rPr>
          <w:rFonts w:ascii="Simplified Arabic" w:hAnsi="Simplified Arabic" w:cs="Simplified Arabic"/>
          <w:sz w:val="28"/>
          <w:szCs w:val="28"/>
          <w:rtl/>
        </w:rPr>
        <w:t xml:space="preserve"> </w:t>
      </w:r>
      <w:r w:rsidRPr="00C43F75">
        <w:rPr>
          <w:rFonts w:ascii="Simplified Arabic" w:hAnsi="Simplified Arabic" w:cs="Simplified Arabic" w:hint="cs"/>
          <w:sz w:val="28"/>
          <w:szCs w:val="28"/>
          <w:rtl/>
        </w:rPr>
        <w:t>التطبيقية</w:t>
      </w:r>
      <w:r w:rsidRPr="00C43F75">
        <w:rPr>
          <w:rFonts w:ascii="Simplified Arabic" w:hAnsi="Simplified Arabic" w:cs="Simplified Arabic"/>
          <w:sz w:val="28"/>
          <w:szCs w:val="28"/>
          <w:rtl/>
        </w:rPr>
        <w:t xml:space="preserve"> </w:t>
      </w:r>
      <w:r w:rsidRPr="00C43F75">
        <w:rPr>
          <w:rFonts w:ascii="Simplified Arabic" w:hAnsi="Simplified Arabic" w:cs="Simplified Arabic" w:hint="cs"/>
          <w:sz w:val="28"/>
          <w:szCs w:val="28"/>
          <w:rtl/>
        </w:rPr>
        <w:t>ومناقشة</w:t>
      </w:r>
      <w:r w:rsidRPr="00C43F75">
        <w:rPr>
          <w:rFonts w:ascii="Simplified Arabic" w:hAnsi="Simplified Arabic" w:cs="Simplified Arabic"/>
          <w:sz w:val="28"/>
          <w:szCs w:val="28"/>
          <w:rtl/>
        </w:rPr>
        <w:t xml:space="preserve"> </w:t>
      </w:r>
      <w:r w:rsidRPr="00C43F75">
        <w:rPr>
          <w:rFonts w:ascii="Simplified Arabic" w:hAnsi="Simplified Arabic" w:cs="Simplified Arabic" w:hint="cs"/>
          <w:sz w:val="28"/>
          <w:szCs w:val="28"/>
          <w:rtl/>
        </w:rPr>
        <w:t>الممارسات</w:t>
      </w:r>
      <w:r>
        <w:rPr>
          <w:rFonts w:ascii="Simplified Arabic" w:hAnsi="Simplified Arabic" w:cs="Simplified Arabic" w:hint="cs"/>
          <w:sz w:val="28"/>
          <w:szCs w:val="28"/>
          <w:rtl/>
        </w:rPr>
        <w:t xml:space="preserve"> </w:t>
      </w:r>
      <w:r w:rsidRPr="00C43F75">
        <w:rPr>
          <w:rFonts w:ascii="Simplified Arabic" w:hAnsi="Simplified Arabic" w:cs="Simplified Arabic" w:hint="cs"/>
          <w:sz w:val="28"/>
          <w:szCs w:val="28"/>
          <w:rtl/>
        </w:rPr>
        <w:t>العملية</w:t>
      </w:r>
      <w:r w:rsidRPr="00C43F75">
        <w:rPr>
          <w:rFonts w:ascii="Simplified Arabic" w:hAnsi="Simplified Arabic" w:cs="Simplified Arabic"/>
          <w:sz w:val="28"/>
          <w:szCs w:val="28"/>
          <w:rtl/>
        </w:rPr>
        <w:t xml:space="preserve"> </w:t>
      </w:r>
      <w:r w:rsidRPr="00C43F75">
        <w:rPr>
          <w:rFonts w:ascii="Simplified Arabic" w:hAnsi="Simplified Arabic" w:cs="Simplified Arabic" w:hint="cs"/>
          <w:sz w:val="28"/>
          <w:szCs w:val="28"/>
          <w:rtl/>
        </w:rPr>
        <w:t>في</w:t>
      </w:r>
      <w:r w:rsidRPr="00C43F75">
        <w:rPr>
          <w:rFonts w:ascii="Simplified Arabic" w:hAnsi="Simplified Arabic" w:cs="Simplified Arabic"/>
          <w:sz w:val="28"/>
          <w:szCs w:val="28"/>
          <w:rtl/>
        </w:rPr>
        <w:t xml:space="preserve"> </w:t>
      </w:r>
      <w:r w:rsidRPr="00C43F75">
        <w:rPr>
          <w:rFonts w:ascii="Simplified Arabic" w:hAnsi="Simplified Arabic" w:cs="Simplified Arabic" w:hint="cs"/>
          <w:sz w:val="28"/>
          <w:szCs w:val="28"/>
          <w:rtl/>
        </w:rPr>
        <w:t>إعداد</w:t>
      </w:r>
      <w:r w:rsidRPr="00C43F75">
        <w:rPr>
          <w:rFonts w:ascii="Simplified Arabic" w:hAnsi="Simplified Arabic" w:cs="Simplified Arabic"/>
          <w:sz w:val="28"/>
          <w:szCs w:val="28"/>
          <w:rtl/>
        </w:rPr>
        <w:t xml:space="preserve"> </w:t>
      </w:r>
      <w:r w:rsidRPr="00C43F75">
        <w:rPr>
          <w:rFonts w:ascii="Simplified Arabic" w:hAnsi="Simplified Arabic" w:cs="Simplified Arabic" w:hint="cs"/>
          <w:sz w:val="28"/>
          <w:szCs w:val="28"/>
          <w:rtl/>
        </w:rPr>
        <w:t>وتنفيذ</w:t>
      </w:r>
      <w:r w:rsidRPr="00C43F75">
        <w:rPr>
          <w:rFonts w:ascii="Simplified Arabic" w:hAnsi="Simplified Arabic" w:cs="Simplified Arabic"/>
          <w:sz w:val="28"/>
          <w:szCs w:val="28"/>
          <w:rtl/>
        </w:rPr>
        <w:t xml:space="preserve"> </w:t>
      </w:r>
      <w:r w:rsidRPr="00C43F75">
        <w:rPr>
          <w:rFonts w:ascii="Simplified Arabic" w:hAnsi="Simplified Arabic" w:cs="Simplified Arabic" w:hint="cs"/>
          <w:sz w:val="28"/>
          <w:szCs w:val="28"/>
          <w:rtl/>
        </w:rPr>
        <w:t>الخطط</w:t>
      </w:r>
      <w:r w:rsidRPr="00C43F75">
        <w:rPr>
          <w:rFonts w:ascii="Simplified Arabic" w:hAnsi="Simplified Arabic" w:cs="Simplified Arabic"/>
          <w:sz w:val="28"/>
          <w:szCs w:val="28"/>
          <w:rtl/>
        </w:rPr>
        <w:t xml:space="preserve"> </w:t>
      </w:r>
      <w:r w:rsidRPr="00C43F75">
        <w:rPr>
          <w:rFonts w:ascii="Simplified Arabic" w:hAnsi="Simplified Arabic" w:cs="Simplified Arabic" w:hint="cs"/>
          <w:sz w:val="28"/>
          <w:szCs w:val="28"/>
          <w:rtl/>
        </w:rPr>
        <w:t>الإستراتيجية</w:t>
      </w:r>
      <w:r w:rsidRPr="00C43F75">
        <w:rPr>
          <w:rFonts w:ascii="Simplified Arabic" w:hAnsi="Simplified Arabic" w:cs="Simplified Arabic"/>
          <w:sz w:val="28"/>
          <w:szCs w:val="28"/>
          <w:rtl/>
        </w:rPr>
        <w:t xml:space="preserve"> </w:t>
      </w:r>
      <w:r w:rsidRPr="00C43F75">
        <w:rPr>
          <w:rFonts w:ascii="Simplified Arabic" w:hAnsi="Simplified Arabic" w:cs="Simplified Arabic" w:hint="cs"/>
          <w:sz w:val="28"/>
          <w:szCs w:val="28"/>
          <w:rtl/>
        </w:rPr>
        <w:t>في</w:t>
      </w:r>
      <w:r w:rsidRPr="00C43F75">
        <w:rPr>
          <w:rFonts w:ascii="Simplified Arabic" w:hAnsi="Simplified Arabic" w:cs="Simplified Arabic"/>
          <w:sz w:val="28"/>
          <w:szCs w:val="28"/>
          <w:rtl/>
        </w:rPr>
        <w:t xml:space="preserve"> </w:t>
      </w:r>
      <w:r w:rsidRPr="00C43F75">
        <w:rPr>
          <w:rFonts w:ascii="Simplified Arabic" w:hAnsi="Simplified Arabic" w:cs="Simplified Arabic" w:hint="cs"/>
          <w:sz w:val="28"/>
          <w:szCs w:val="28"/>
          <w:rtl/>
        </w:rPr>
        <w:t>العديد</w:t>
      </w:r>
      <w:r w:rsidRPr="00C43F75">
        <w:rPr>
          <w:rFonts w:ascii="Simplified Arabic" w:hAnsi="Simplified Arabic" w:cs="Simplified Arabic"/>
          <w:sz w:val="28"/>
          <w:szCs w:val="28"/>
          <w:rtl/>
        </w:rPr>
        <w:t xml:space="preserve"> </w:t>
      </w:r>
      <w:r w:rsidRPr="00C43F75">
        <w:rPr>
          <w:rFonts w:ascii="Simplified Arabic" w:hAnsi="Simplified Arabic" w:cs="Simplified Arabic" w:hint="cs"/>
          <w:sz w:val="28"/>
          <w:szCs w:val="28"/>
          <w:rtl/>
        </w:rPr>
        <w:t>من</w:t>
      </w:r>
      <w:r w:rsidRPr="00C43F75">
        <w:rPr>
          <w:rFonts w:ascii="Simplified Arabic" w:hAnsi="Simplified Arabic" w:cs="Simplified Arabic"/>
          <w:sz w:val="28"/>
          <w:szCs w:val="28"/>
          <w:rtl/>
        </w:rPr>
        <w:t xml:space="preserve"> </w:t>
      </w:r>
      <w:r w:rsidRPr="00C43F75">
        <w:rPr>
          <w:rFonts w:ascii="Simplified Arabic" w:hAnsi="Simplified Arabic" w:cs="Simplified Arabic" w:hint="cs"/>
          <w:sz w:val="28"/>
          <w:szCs w:val="28"/>
          <w:rtl/>
        </w:rPr>
        <w:t>المؤتمرات</w:t>
      </w:r>
      <w:r w:rsidRPr="00C43F75">
        <w:rPr>
          <w:rFonts w:ascii="Simplified Arabic" w:hAnsi="Simplified Arabic" w:cs="Simplified Arabic"/>
          <w:sz w:val="28"/>
          <w:szCs w:val="28"/>
          <w:rtl/>
        </w:rPr>
        <w:t xml:space="preserve"> </w:t>
      </w:r>
      <w:r w:rsidRPr="00C43F75">
        <w:rPr>
          <w:rFonts w:ascii="Simplified Arabic" w:hAnsi="Simplified Arabic" w:cs="Simplified Arabic" w:hint="cs"/>
          <w:sz w:val="28"/>
          <w:szCs w:val="28"/>
          <w:rtl/>
        </w:rPr>
        <w:t>وورش</w:t>
      </w:r>
      <w:r w:rsidRPr="00C43F75">
        <w:rPr>
          <w:rFonts w:ascii="Simplified Arabic" w:hAnsi="Simplified Arabic" w:cs="Simplified Arabic"/>
          <w:sz w:val="28"/>
          <w:szCs w:val="28"/>
          <w:rtl/>
        </w:rPr>
        <w:t xml:space="preserve"> </w:t>
      </w:r>
      <w:r w:rsidRPr="00C43F75">
        <w:rPr>
          <w:rFonts w:ascii="Simplified Arabic" w:hAnsi="Simplified Arabic" w:cs="Simplified Arabic" w:hint="cs"/>
          <w:sz w:val="28"/>
          <w:szCs w:val="28"/>
          <w:rtl/>
        </w:rPr>
        <w:t>العمل</w:t>
      </w:r>
      <w:r w:rsidRPr="00C43F75">
        <w:rPr>
          <w:rFonts w:ascii="Simplified Arabic" w:hAnsi="Simplified Arabic" w:cs="Simplified Arabic"/>
          <w:sz w:val="28"/>
          <w:szCs w:val="28"/>
          <w:rtl/>
        </w:rPr>
        <w:t>.</w:t>
      </w:r>
      <w:r>
        <w:rPr>
          <w:rFonts w:ascii="Simplified Arabic" w:hAnsi="Simplified Arabic" w:cs="Simplified Arabic" w:hint="cs"/>
          <w:sz w:val="28"/>
          <w:szCs w:val="28"/>
          <w:rtl/>
        </w:rPr>
        <w:t>( الأكلبي , 2018: 48)</w:t>
      </w:r>
    </w:p>
    <w:p w14:paraId="039E8F2E" w14:textId="77777777" w:rsidR="00E06D90" w:rsidRDefault="00E06D90" w:rsidP="00021BEE">
      <w:pPr>
        <w:ind w:firstLine="368"/>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كما تركز القيادة الإستراتيجية على خلق بيئة عمل تشارك في صياغة وتحقيق أهداف ورؤية المنظمة وتشجيعها لطرح الأفكار الجديدة والإبداعية لظروف عمل تساهم في التغلب على المشكلات الصعبة التي يفترضها واقع المنافسة وتطبيقها ونشرها لأساليب على العنصر البشري باعتبارها المحور الرئيسي في المنظمات للارتقاء بمستوى أداء ونجاح منسوبي المنظمة ( صويص والقبح , 2021: </w:t>
      </w:r>
      <w:r w:rsidR="008E625B">
        <w:rPr>
          <w:rFonts w:ascii="Simplified Arabic" w:hAnsi="Simplified Arabic" w:cs="Simplified Arabic" w:hint="cs"/>
          <w:sz w:val="28"/>
          <w:szCs w:val="28"/>
          <w:rtl/>
        </w:rPr>
        <w:t>78</w:t>
      </w:r>
      <w:r>
        <w:rPr>
          <w:rFonts w:ascii="Simplified Arabic" w:hAnsi="Simplified Arabic" w:cs="Simplified Arabic" w:hint="cs"/>
          <w:sz w:val="28"/>
          <w:szCs w:val="28"/>
          <w:rtl/>
        </w:rPr>
        <w:t>)</w:t>
      </w:r>
    </w:p>
    <w:p w14:paraId="74E798D2" w14:textId="77777777" w:rsidR="00903F5C" w:rsidRDefault="00903F5C" w:rsidP="00021BEE">
      <w:pPr>
        <w:spacing w:after="0"/>
        <w:ind w:firstLine="368"/>
        <w:jc w:val="lowKashida"/>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وتعد القيادة الإستراتيجية من المواضيع الاكثر أهمية في القطاع الصناعي والتجاري في الشركات التي ترتبط ارتباطاً وثيقاً بنجاح الشركات والمؤسسات وتحسين أدائها بإتاحة الفرص المناسبة لها لاكتساب أفضل الطرق والاساليب في تفعيل المعرفة والمهارات للعاملين بما يحقق متطلبات التنمية فيها وتحقيق النجاح </w:t>
      </w:r>
      <w:r w:rsidR="00404161">
        <w:rPr>
          <w:rFonts w:ascii="Simplified Arabic" w:hAnsi="Simplified Arabic" w:cs="Simplified Arabic" w:hint="cs"/>
          <w:sz w:val="28"/>
          <w:szCs w:val="28"/>
          <w:rtl/>
        </w:rPr>
        <w:t xml:space="preserve">بمستوى عالي في ظل المنافسة الشديدة التي تشهدها المملكة العربية السعودية ( </w:t>
      </w:r>
      <w:r w:rsidR="00DB4FB0">
        <w:rPr>
          <w:rFonts w:ascii="Simplified Arabic" w:hAnsi="Simplified Arabic" w:cs="Simplified Arabic" w:hint="cs"/>
          <w:sz w:val="28"/>
          <w:szCs w:val="28"/>
          <w:rtl/>
        </w:rPr>
        <w:t>القضاة</w:t>
      </w:r>
      <w:r w:rsidR="00404161">
        <w:rPr>
          <w:rFonts w:ascii="Simplified Arabic" w:hAnsi="Simplified Arabic" w:cs="Simplified Arabic" w:hint="cs"/>
          <w:sz w:val="28"/>
          <w:szCs w:val="28"/>
          <w:rtl/>
        </w:rPr>
        <w:t xml:space="preserve"> , 2018: 19)</w:t>
      </w:r>
    </w:p>
    <w:p w14:paraId="73DEAA92" w14:textId="77777777" w:rsidR="00404161" w:rsidRDefault="00404161" w:rsidP="00021BEE">
      <w:pPr>
        <w:spacing w:after="0"/>
        <w:ind w:firstLine="368"/>
        <w:jc w:val="lowKashida"/>
        <w:rPr>
          <w:rFonts w:ascii="Simplified Arabic" w:hAnsi="Simplified Arabic" w:cs="Simplified Arabic"/>
          <w:sz w:val="28"/>
          <w:szCs w:val="28"/>
          <w:rtl/>
        </w:rPr>
      </w:pPr>
      <w:r w:rsidRPr="00404161">
        <w:rPr>
          <w:rFonts w:ascii="Simplified Arabic" w:hAnsi="Simplified Arabic" w:cs="Simplified Arabic" w:hint="cs"/>
          <w:sz w:val="28"/>
          <w:szCs w:val="28"/>
          <w:rtl/>
        </w:rPr>
        <w:t>أن</w:t>
      </w:r>
      <w:r w:rsidRPr="00404161">
        <w:rPr>
          <w:rFonts w:ascii="Simplified Arabic" w:hAnsi="Simplified Arabic" w:cs="Simplified Arabic"/>
          <w:sz w:val="28"/>
          <w:szCs w:val="28"/>
          <w:rtl/>
        </w:rPr>
        <w:t xml:space="preserve"> </w:t>
      </w:r>
      <w:r w:rsidRPr="00404161">
        <w:rPr>
          <w:rFonts w:ascii="Simplified Arabic" w:hAnsi="Simplified Arabic" w:cs="Simplified Arabic" w:hint="cs"/>
          <w:sz w:val="28"/>
          <w:szCs w:val="28"/>
          <w:rtl/>
        </w:rPr>
        <w:t>القيادة</w:t>
      </w:r>
      <w:r w:rsidRPr="00404161">
        <w:rPr>
          <w:rFonts w:ascii="Simplified Arabic" w:hAnsi="Simplified Arabic" w:cs="Simplified Arabic"/>
          <w:sz w:val="28"/>
          <w:szCs w:val="28"/>
          <w:rtl/>
        </w:rPr>
        <w:t xml:space="preserve"> </w:t>
      </w:r>
      <w:r>
        <w:rPr>
          <w:rFonts w:ascii="Simplified Arabic" w:hAnsi="Simplified Arabic" w:cs="Simplified Arabic" w:hint="cs"/>
          <w:sz w:val="28"/>
          <w:szCs w:val="28"/>
          <w:rtl/>
        </w:rPr>
        <w:t>الاستراتيجية</w:t>
      </w:r>
      <w:r w:rsidRPr="00404161">
        <w:rPr>
          <w:rFonts w:ascii="Simplified Arabic" w:hAnsi="Simplified Arabic" w:cs="Simplified Arabic"/>
          <w:sz w:val="28"/>
          <w:szCs w:val="28"/>
          <w:rtl/>
        </w:rPr>
        <w:t xml:space="preserve"> </w:t>
      </w:r>
      <w:r w:rsidRPr="00404161">
        <w:rPr>
          <w:rFonts w:ascii="Simplified Arabic" w:hAnsi="Simplified Arabic" w:cs="Simplified Arabic" w:hint="cs"/>
          <w:sz w:val="28"/>
          <w:szCs w:val="28"/>
          <w:rtl/>
        </w:rPr>
        <w:t>تتمحور</w:t>
      </w:r>
      <w:r w:rsidRPr="00404161">
        <w:rPr>
          <w:rFonts w:ascii="Simplified Arabic" w:hAnsi="Simplified Arabic" w:cs="Simplified Arabic"/>
          <w:sz w:val="28"/>
          <w:szCs w:val="28"/>
          <w:rtl/>
        </w:rPr>
        <w:t xml:space="preserve"> </w:t>
      </w:r>
      <w:r w:rsidRPr="00404161">
        <w:rPr>
          <w:rFonts w:ascii="Simplified Arabic" w:hAnsi="Simplified Arabic" w:cs="Simplified Arabic" w:hint="cs"/>
          <w:sz w:val="28"/>
          <w:szCs w:val="28"/>
          <w:rtl/>
        </w:rPr>
        <w:t>حول</w:t>
      </w:r>
      <w:r w:rsidRPr="00404161">
        <w:rPr>
          <w:rFonts w:ascii="Simplified Arabic" w:hAnsi="Simplified Arabic" w:cs="Simplified Arabic"/>
          <w:sz w:val="28"/>
          <w:szCs w:val="28"/>
          <w:rtl/>
        </w:rPr>
        <w:t xml:space="preserve"> </w:t>
      </w:r>
      <w:r w:rsidRPr="00404161">
        <w:rPr>
          <w:rFonts w:ascii="Simplified Arabic" w:hAnsi="Simplified Arabic" w:cs="Simplified Arabic" w:hint="cs"/>
          <w:sz w:val="28"/>
          <w:szCs w:val="28"/>
          <w:rtl/>
        </w:rPr>
        <w:t>قدرة</w:t>
      </w:r>
      <w:r w:rsidRPr="00404161">
        <w:rPr>
          <w:rFonts w:ascii="Simplified Arabic" w:hAnsi="Simplified Arabic" w:cs="Simplified Arabic"/>
          <w:sz w:val="28"/>
          <w:szCs w:val="28"/>
          <w:rtl/>
        </w:rPr>
        <w:t xml:space="preserve"> </w:t>
      </w:r>
      <w:r w:rsidRPr="00404161">
        <w:rPr>
          <w:rFonts w:ascii="Simplified Arabic" w:hAnsi="Simplified Arabic" w:cs="Simplified Arabic" w:hint="cs"/>
          <w:sz w:val="28"/>
          <w:szCs w:val="28"/>
          <w:rtl/>
        </w:rPr>
        <w:t>القائد</w:t>
      </w:r>
      <w:r w:rsidRPr="00404161">
        <w:rPr>
          <w:rFonts w:ascii="Simplified Arabic" w:hAnsi="Simplified Arabic" w:cs="Simplified Arabic"/>
          <w:sz w:val="28"/>
          <w:szCs w:val="28"/>
          <w:rtl/>
        </w:rPr>
        <w:t xml:space="preserve"> </w:t>
      </w:r>
      <w:r w:rsidRPr="00404161">
        <w:rPr>
          <w:rFonts w:ascii="Simplified Arabic" w:hAnsi="Simplified Arabic" w:cs="Simplified Arabic" w:hint="cs"/>
          <w:sz w:val="28"/>
          <w:szCs w:val="28"/>
          <w:rtl/>
        </w:rPr>
        <w:t>على</w:t>
      </w:r>
      <w:r w:rsidRPr="00404161">
        <w:rPr>
          <w:rFonts w:ascii="Simplified Arabic" w:hAnsi="Simplified Arabic" w:cs="Simplified Arabic"/>
          <w:sz w:val="28"/>
          <w:szCs w:val="28"/>
          <w:rtl/>
        </w:rPr>
        <w:t xml:space="preserve"> </w:t>
      </w:r>
      <w:r w:rsidRPr="00404161">
        <w:rPr>
          <w:rFonts w:ascii="Simplified Arabic" w:hAnsi="Simplified Arabic" w:cs="Simplified Arabic" w:hint="cs"/>
          <w:sz w:val="28"/>
          <w:szCs w:val="28"/>
          <w:rtl/>
        </w:rPr>
        <w:t>تصور</w:t>
      </w:r>
      <w:r w:rsidRPr="00404161">
        <w:rPr>
          <w:rFonts w:ascii="Simplified Arabic" w:hAnsi="Simplified Arabic" w:cs="Simplified Arabic"/>
          <w:sz w:val="28"/>
          <w:szCs w:val="28"/>
          <w:rtl/>
        </w:rPr>
        <w:t xml:space="preserve"> </w:t>
      </w:r>
      <w:r w:rsidRPr="00404161">
        <w:rPr>
          <w:rFonts w:ascii="Simplified Arabic" w:hAnsi="Simplified Arabic" w:cs="Simplified Arabic" w:hint="cs"/>
          <w:sz w:val="28"/>
          <w:szCs w:val="28"/>
          <w:rtl/>
        </w:rPr>
        <w:t>استر</w:t>
      </w:r>
      <w:r>
        <w:rPr>
          <w:rFonts w:ascii="Simplified Arabic" w:hAnsi="Simplified Arabic" w:cs="Simplified Arabic" w:hint="cs"/>
          <w:sz w:val="28"/>
          <w:szCs w:val="28"/>
          <w:rtl/>
        </w:rPr>
        <w:t>ا</w:t>
      </w:r>
      <w:r w:rsidRPr="00404161">
        <w:rPr>
          <w:rFonts w:ascii="Simplified Arabic" w:hAnsi="Simplified Arabic" w:cs="Simplified Arabic" w:hint="cs"/>
          <w:sz w:val="28"/>
          <w:szCs w:val="28"/>
          <w:rtl/>
        </w:rPr>
        <w:t>تيجية</w:t>
      </w:r>
      <w:r w:rsidRPr="00404161">
        <w:rPr>
          <w:rFonts w:ascii="Simplified Arabic" w:hAnsi="Simplified Arabic" w:cs="Simplified Arabic"/>
          <w:sz w:val="28"/>
          <w:szCs w:val="28"/>
          <w:rtl/>
        </w:rPr>
        <w:t xml:space="preserve"> </w:t>
      </w:r>
      <w:r w:rsidRPr="00404161">
        <w:rPr>
          <w:rFonts w:ascii="Simplified Arabic" w:hAnsi="Simplified Arabic" w:cs="Simplified Arabic" w:hint="cs"/>
          <w:sz w:val="28"/>
          <w:szCs w:val="28"/>
          <w:rtl/>
        </w:rPr>
        <w:t>المؤسسة</w:t>
      </w:r>
      <w:r w:rsidRPr="00404161">
        <w:rPr>
          <w:rFonts w:ascii="Simplified Arabic" w:hAnsi="Simplified Arabic" w:cs="Simplified Arabic"/>
          <w:sz w:val="28"/>
          <w:szCs w:val="28"/>
          <w:rtl/>
        </w:rPr>
        <w:t xml:space="preserve"> </w:t>
      </w:r>
      <w:r w:rsidRPr="00404161">
        <w:rPr>
          <w:rFonts w:ascii="Simplified Arabic" w:hAnsi="Simplified Arabic" w:cs="Simplified Arabic" w:hint="cs"/>
          <w:sz w:val="28"/>
          <w:szCs w:val="28"/>
          <w:rtl/>
        </w:rPr>
        <w:t>وصياغة</w:t>
      </w:r>
      <w:r w:rsidRPr="00404161">
        <w:rPr>
          <w:rFonts w:ascii="Simplified Arabic" w:hAnsi="Simplified Arabic" w:cs="Simplified Arabic"/>
          <w:sz w:val="28"/>
          <w:szCs w:val="28"/>
          <w:rtl/>
        </w:rPr>
        <w:t xml:space="preserve"> </w:t>
      </w:r>
      <w:r w:rsidRPr="00404161">
        <w:rPr>
          <w:rFonts w:ascii="Simplified Arabic" w:hAnsi="Simplified Arabic" w:cs="Simplified Arabic" w:hint="cs"/>
          <w:sz w:val="28"/>
          <w:szCs w:val="28"/>
          <w:rtl/>
        </w:rPr>
        <w:t>رؤيتها،</w:t>
      </w:r>
      <w:r>
        <w:rPr>
          <w:rFonts w:ascii="Simplified Arabic" w:hAnsi="Simplified Arabic" w:cs="Simplified Arabic" w:hint="cs"/>
          <w:sz w:val="28"/>
          <w:szCs w:val="28"/>
          <w:rtl/>
        </w:rPr>
        <w:t xml:space="preserve"> </w:t>
      </w:r>
      <w:r w:rsidRPr="00404161">
        <w:rPr>
          <w:rFonts w:ascii="Simplified Arabic" w:hAnsi="Simplified Arabic" w:cs="Simplified Arabic" w:hint="cs"/>
          <w:sz w:val="28"/>
          <w:szCs w:val="28"/>
          <w:rtl/>
        </w:rPr>
        <w:t>و</w:t>
      </w:r>
      <w:r w:rsidRPr="00404161">
        <w:rPr>
          <w:rFonts w:ascii="Simplified Arabic" w:hAnsi="Simplified Arabic" w:cs="Simplified Arabic"/>
          <w:sz w:val="28"/>
          <w:szCs w:val="28"/>
          <w:rtl/>
        </w:rPr>
        <w:t xml:space="preserve"> </w:t>
      </w:r>
      <w:r w:rsidRPr="00404161">
        <w:rPr>
          <w:rFonts w:ascii="Simplified Arabic" w:hAnsi="Simplified Arabic" w:cs="Simplified Arabic" w:hint="cs"/>
          <w:sz w:val="28"/>
          <w:szCs w:val="28"/>
          <w:rtl/>
        </w:rPr>
        <w:t>تحفيز</w:t>
      </w:r>
      <w:r w:rsidRPr="00404161">
        <w:rPr>
          <w:rFonts w:ascii="Simplified Arabic" w:hAnsi="Simplified Arabic" w:cs="Simplified Arabic"/>
          <w:sz w:val="28"/>
          <w:szCs w:val="28"/>
          <w:rtl/>
        </w:rPr>
        <w:t xml:space="preserve"> </w:t>
      </w:r>
      <w:r w:rsidRPr="00404161">
        <w:rPr>
          <w:rFonts w:ascii="Simplified Arabic" w:hAnsi="Simplified Arabic" w:cs="Simplified Arabic" w:hint="cs"/>
          <w:sz w:val="28"/>
          <w:szCs w:val="28"/>
          <w:rtl/>
        </w:rPr>
        <w:t>الاخرين</w:t>
      </w:r>
      <w:r w:rsidRPr="00404161">
        <w:rPr>
          <w:rFonts w:ascii="Simplified Arabic" w:hAnsi="Simplified Arabic" w:cs="Simplified Arabic"/>
          <w:sz w:val="28"/>
          <w:szCs w:val="28"/>
          <w:rtl/>
        </w:rPr>
        <w:t xml:space="preserve"> </w:t>
      </w:r>
      <w:r w:rsidRPr="00404161">
        <w:rPr>
          <w:rFonts w:ascii="Simplified Arabic" w:hAnsi="Simplified Arabic" w:cs="Simplified Arabic" w:hint="cs"/>
          <w:sz w:val="28"/>
          <w:szCs w:val="28"/>
          <w:rtl/>
        </w:rPr>
        <w:t>واقناعهم</w:t>
      </w:r>
      <w:r w:rsidRPr="00404161">
        <w:rPr>
          <w:rFonts w:ascii="Simplified Arabic" w:hAnsi="Simplified Arabic" w:cs="Simplified Arabic"/>
          <w:sz w:val="28"/>
          <w:szCs w:val="28"/>
          <w:rtl/>
        </w:rPr>
        <w:t xml:space="preserve"> </w:t>
      </w:r>
      <w:r w:rsidRPr="00404161">
        <w:rPr>
          <w:rFonts w:ascii="Simplified Arabic" w:hAnsi="Simplified Arabic" w:cs="Simplified Arabic" w:hint="cs"/>
          <w:sz w:val="28"/>
          <w:szCs w:val="28"/>
          <w:rtl/>
        </w:rPr>
        <w:t>بالحصول</w:t>
      </w:r>
      <w:r w:rsidRPr="00404161">
        <w:rPr>
          <w:rFonts w:ascii="Simplified Arabic" w:hAnsi="Simplified Arabic" w:cs="Simplified Arabic"/>
          <w:sz w:val="28"/>
          <w:szCs w:val="28"/>
          <w:rtl/>
        </w:rPr>
        <w:t xml:space="preserve"> </w:t>
      </w:r>
      <w:r w:rsidRPr="00404161">
        <w:rPr>
          <w:rFonts w:ascii="Simplified Arabic" w:hAnsi="Simplified Arabic" w:cs="Simplified Arabic" w:hint="cs"/>
          <w:sz w:val="28"/>
          <w:szCs w:val="28"/>
          <w:rtl/>
        </w:rPr>
        <w:t>على</w:t>
      </w:r>
      <w:r w:rsidRPr="00404161">
        <w:rPr>
          <w:rFonts w:ascii="Simplified Arabic" w:hAnsi="Simplified Arabic" w:cs="Simplified Arabic"/>
          <w:sz w:val="28"/>
          <w:szCs w:val="28"/>
          <w:rtl/>
        </w:rPr>
        <w:t xml:space="preserve"> </w:t>
      </w:r>
      <w:r w:rsidRPr="00404161">
        <w:rPr>
          <w:rFonts w:ascii="Simplified Arabic" w:hAnsi="Simplified Arabic" w:cs="Simplified Arabic" w:hint="cs"/>
          <w:sz w:val="28"/>
          <w:szCs w:val="28"/>
          <w:rtl/>
        </w:rPr>
        <w:t>تلك</w:t>
      </w:r>
      <w:r w:rsidRPr="00404161">
        <w:rPr>
          <w:rFonts w:ascii="Simplified Arabic" w:hAnsi="Simplified Arabic" w:cs="Simplified Arabic"/>
          <w:sz w:val="28"/>
          <w:szCs w:val="28"/>
          <w:rtl/>
        </w:rPr>
        <w:t xml:space="preserve"> </w:t>
      </w:r>
      <w:r w:rsidRPr="00404161">
        <w:rPr>
          <w:rFonts w:ascii="Simplified Arabic" w:hAnsi="Simplified Arabic" w:cs="Simplified Arabic" w:hint="cs"/>
          <w:sz w:val="28"/>
          <w:szCs w:val="28"/>
          <w:rtl/>
        </w:rPr>
        <w:t>الرؤية،</w:t>
      </w:r>
      <w:r w:rsidRPr="00404161">
        <w:rPr>
          <w:rFonts w:ascii="Simplified Arabic" w:hAnsi="Simplified Arabic" w:cs="Simplified Arabic"/>
          <w:sz w:val="28"/>
          <w:szCs w:val="28"/>
          <w:rtl/>
        </w:rPr>
        <w:t xml:space="preserve"> </w:t>
      </w:r>
      <w:r w:rsidRPr="00404161">
        <w:rPr>
          <w:rFonts w:ascii="Simplified Arabic" w:hAnsi="Simplified Arabic" w:cs="Simplified Arabic" w:hint="cs"/>
          <w:sz w:val="28"/>
          <w:szCs w:val="28"/>
          <w:rtl/>
        </w:rPr>
        <w:t>وتحليل</w:t>
      </w:r>
      <w:r w:rsidRPr="00404161">
        <w:rPr>
          <w:rFonts w:ascii="Simplified Arabic" w:hAnsi="Simplified Arabic" w:cs="Simplified Arabic"/>
          <w:sz w:val="28"/>
          <w:szCs w:val="28"/>
          <w:rtl/>
        </w:rPr>
        <w:t xml:space="preserve"> </w:t>
      </w:r>
      <w:r w:rsidRPr="00404161">
        <w:rPr>
          <w:rFonts w:ascii="Simplified Arabic" w:hAnsi="Simplified Arabic" w:cs="Simplified Arabic" w:hint="cs"/>
          <w:sz w:val="28"/>
          <w:szCs w:val="28"/>
          <w:rtl/>
        </w:rPr>
        <w:t>البيئة</w:t>
      </w:r>
      <w:r w:rsidRPr="00404161">
        <w:rPr>
          <w:rFonts w:ascii="Simplified Arabic" w:hAnsi="Simplified Arabic" w:cs="Simplified Arabic"/>
          <w:sz w:val="28"/>
          <w:szCs w:val="28"/>
          <w:rtl/>
        </w:rPr>
        <w:t xml:space="preserve"> </w:t>
      </w:r>
      <w:r w:rsidRPr="00404161">
        <w:rPr>
          <w:rFonts w:ascii="Simplified Arabic" w:hAnsi="Simplified Arabic" w:cs="Simplified Arabic" w:hint="cs"/>
          <w:sz w:val="28"/>
          <w:szCs w:val="28"/>
          <w:rtl/>
        </w:rPr>
        <w:t>الداخلية</w:t>
      </w:r>
      <w:r w:rsidRPr="00404161">
        <w:rPr>
          <w:rFonts w:ascii="Simplified Arabic" w:hAnsi="Simplified Arabic" w:cs="Simplified Arabic"/>
          <w:sz w:val="28"/>
          <w:szCs w:val="28"/>
          <w:rtl/>
        </w:rPr>
        <w:t xml:space="preserve"> </w:t>
      </w:r>
      <w:r w:rsidRPr="00404161">
        <w:rPr>
          <w:rFonts w:ascii="Simplified Arabic" w:hAnsi="Simplified Arabic" w:cs="Simplified Arabic" w:hint="cs"/>
          <w:sz w:val="28"/>
          <w:szCs w:val="28"/>
          <w:rtl/>
        </w:rPr>
        <w:t>والخارجية؛</w:t>
      </w:r>
      <w:r w:rsidRPr="00404161">
        <w:rPr>
          <w:rFonts w:ascii="Simplified Arabic" w:hAnsi="Simplified Arabic" w:cs="Simplified Arabic"/>
          <w:sz w:val="28"/>
          <w:szCs w:val="28"/>
          <w:rtl/>
        </w:rPr>
        <w:t xml:space="preserve"> </w:t>
      </w:r>
      <w:r w:rsidRPr="00404161">
        <w:rPr>
          <w:rFonts w:ascii="Simplified Arabic" w:hAnsi="Simplified Arabic" w:cs="Simplified Arabic" w:hint="cs"/>
          <w:sz w:val="28"/>
          <w:szCs w:val="28"/>
          <w:rtl/>
        </w:rPr>
        <w:t>لتوجيه</w:t>
      </w:r>
      <w:r>
        <w:rPr>
          <w:rFonts w:ascii="Simplified Arabic" w:hAnsi="Simplified Arabic" w:cs="Simplified Arabic" w:hint="cs"/>
          <w:sz w:val="28"/>
          <w:szCs w:val="28"/>
          <w:rtl/>
        </w:rPr>
        <w:t xml:space="preserve"> </w:t>
      </w:r>
      <w:r w:rsidRPr="00404161">
        <w:rPr>
          <w:rFonts w:ascii="Simplified Arabic" w:hAnsi="Simplified Arabic" w:cs="Simplified Arabic" w:hint="cs"/>
          <w:sz w:val="28"/>
          <w:szCs w:val="28"/>
          <w:rtl/>
        </w:rPr>
        <w:t>جهود</w:t>
      </w:r>
      <w:r w:rsidRPr="00404161">
        <w:rPr>
          <w:rFonts w:ascii="Simplified Arabic" w:hAnsi="Simplified Arabic" w:cs="Simplified Arabic"/>
          <w:sz w:val="28"/>
          <w:szCs w:val="28"/>
          <w:rtl/>
        </w:rPr>
        <w:t xml:space="preserve"> </w:t>
      </w:r>
      <w:r>
        <w:rPr>
          <w:rFonts w:ascii="Simplified Arabic" w:hAnsi="Simplified Arabic" w:cs="Simplified Arabic" w:hint="cs"/>
          <w:sz w:val="28"/>
          <w:szCs w:val="28"/>
          <w:rtl/>
        </w:rPr>
        <w:t>الأفراد</w:t>
      </w:r>
      <w:r w:rsidRPr="00404161">
        <w:rPr>
          <w:rFonts w:ascii="Simplified Arabic" w:hAnsi="Simplified Arabic" w:cs="Simplified Arabic"/>
          <w:sz w:val="28"/>
          <w:szCs w:val="28"/>
          <w:rtl/>
        </w:rPr>
        <w:t xml:space="preserve"> </w:t>
      </w:r>
      <w:r w:rsidRPr="00404161">
        <w:rPr>
          <w:rFonts w:ascii="Simplified Arabic" w:hAnsi="Simplified Arabic" w:cs="Simplified Arabic" w:hint="cs"/>
          <w:sz w:val="28"/>
          <w:szCs w:val="28"/>
          <w:rtl/>
        </w:rPr>
        <w:t>لأحداث</w:t>
      </w:r>
      <w:r w:rsidRPr="00404161">
        <w:rPr>
          <w:rFonts w:ascii="Simplified Arabic" w:hAnsi="Simplified Arabic" w:cs="Simplified Arabic"/>
          <w:sz w:val="28"/>
          <w:szCs w:val="28"/>
          <w:rtl/>
        </w:rPr>
        <w:t xml:space="preserve"> </w:t>
      </w:r>
      <w:r w:rsidRPr="00404161">
        <w:rPr>
          <w:rFonts w:ascii="Simplified Arabic" w:hAnsi="Simplified Arabic" w:cs="Simplified Arabic" w:hint="cs"/>
          <w:sz w:val="28"/>
          <w:szCs w:val="28"/>
          <w:rtl/>
        </w:rPr>
        <w:t>تغيير</w:t>
      </w:r>
      <w:r w:rsidRPr="00404161">
        <w:rPr>
          <w:rFonts w:ascii="Simplified Arabic" w:hAnsi="Simplified Arabic" w:cs="Simplified Arabic"/>
          <w:sz w:val="28"/>
          <w:szCs w:val="28"/>
          <w:rtl/>
        </w:rPr>
        <w:t xml:space="preserve"> </w:t>
      </w:r>
      <w:r w:rsidRPr="00404161">
        <w:rPr>
          <w:rFonts w:ascii="Simplified Arabic" w:hAnsi="Simplified Arabic" w:cs="Simplified Arabic" w:hint="cs"/>
          <w:sz w:val="28"/>
          <w:szCs w:val="28"/>
          <w:rtl/>
        </w:rPr>
        <w:t>استر</w:t>
      </w:r>
      <w:r>
        <w:rPr>
          <w:rFonts w:ascii="Simplified Arabic" w:hAnsi="Simplified Arabic" w:cs="Simplified Arabic" w:hint="cs"/>
          <w:sz w:val="28"/>
          <w:szCs w:val="28"/>
          <w:rtl/>
        </w:rPr>
        <w:t>ا</w:t>
      </w:r>
      <w:r w:rsidRPr="00404161">
        <w:rPr>
          <w:rFonts w:ascii="Simplified Arabic" w:hAnsi="Simplified Arabic" w:cs="Simplified Arabic" w:hint="cs"/>
          <w:sz w:val="28"/>
          <w:szCs w:val="28"/>
          <w:rtl/>
        </w:rPr>
        <w:t>تيجي</w:t>
      </w:r>
      <w:r w:rsidRPr="00404161">
        <w:rPr>
          <w:rFonts w:ascii="Simplified Arabic" w:hAnsi="Simplified Arabic" w:cs="Simplified Arabic"/>
          <w:sz w:val="28"/>
          <w:szCs w:val="28"/>
          <w:rtl/>
        </w:rPr>
        <w:t xml:space="preserve"> </w:t>
      </w:r>
      <w:r w:rsidRPr="00404161">
        <w:rPr>
          <w:rFonts w:ascii="Simplified Arabic" w:hAnsi="Simplified Arabic" w:cs="Simplified Arabic" w:hint="cs"/>
          <w:sz w:val="28"/>
          <w:szCs w:val="28"/>
          <w:rtl/>
        </w:rPr>
        <w:t>بعيد</w:t>
      </w:r>
      <w:r w:rsidRPr="00404161">
        <w:rPr>
          <w:rFonts w:ascii="Simplified Arabic" w:hAnsi="Simplified Arabic" w:cs="Simplified Arabic"/>
          <w:sz w:val="28"/>
          <w:szCs w:val="28"/>
          <w:rtl/>
        </w:rPr>
        <w:t xml:space="preserve"> </w:t>
      </w:r>
      <w:r w:rsidRPr="00404161">
        <w:rPr>
          <w:rFonts w:ascii="Simplified Arabic" w:hAnsi="Simplified Arabic" w:cs="Simplified Arabic" w:hint="cs"/>
          <w:sz w:val="28"/>
          <w:szCs w:val="28"/>
          <w:rtl/>
        </w:rPr>
        <w:t>المدى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 </w:t>
      </w:r>
      <w:r w:rsidRPr="00404161">
        <w:rPr>
          <w:rFonts w:ascii="Simplified Arabic" w:hAnsi="Simplified Arabic" w:cs="Simplified Arabic" w:hint="cs"/>
          <w:sz w:val="28"/>
          <w:szCs w:val="28"/>
          <w:rtl/>
        </w:rPr>
        <w:t>ويعتبر</w:t>
      </w:r>
      <w:r w:rsidRPr="00404161">
        <w:rPr>
          <w:rFonts w:ascii="Simplified Arabic" w:hAnsi="Simplified Arabic" w:cs="Simplified Arabic"/>
          <w:sz w:val="28"/>
          <w:szCs w:val="28"/>
          <w:rtl/>
        </w:rPr>
        <w:t xml:space="preserve"> </w:t>
      </w:r>
      <w:r w:rsidRPr="00404161">
        <w:rPr>
          <w:rFonts w:ascii="Simplified Arabic" w:hAnsi="Simplified Arabic" w:cs="Simplified Arabic" w:hint="cs"/>
          <w:sz w:val="28"/>
          <w:szCs w:val="28"/>
          <w:rtl/>
        </w:rPr>
        <w:t>القائد</w:t>
      </w:r>
      <w:r w:rsidRPr="00404161">
        <w:rPr>
          <w:rFonts w:ascii="Simplified Arabic" w:hAnsi="Simplified Arabic" w:cs="Simplified Arabic"/>
          <w:sz w:val="28"/>
          <w:szCs w:val="28"/>
          <w:rtl/>
        </w:rPr>
        <w:t xml:space="preserve"> </w:t>
      </w:r>
      <w:r w:rsidRPr="00404161">
        <w:rPr>
          <w:rFonts w:ascii="Simplified Arabic" w:hAnsi="Simplified Arabic" w:cs="Simplified Arabic" w:hint="cs"/>
          <w:sz w:val="28"/>
          <w:szCs w:val="28"/>
          <w:rtl/>
        </w:rPr>
        <w:t>القادر</w:t>
      </w:r>
      <w:r w:rsidRPr="00404161">
        <w:rPr>
          <w:rFonts w:ascii="Simplified Arabic" w:hAnsi="Simplified Arabic" w:cs="Simplified Arabic"/>
          <w:sz w:val="28"/>
          <w:szCs w:val="28"/>
          <w:rtl/>
        </w:rPr>
        <w:t xml:space="preserve"> </w:t>
      </w:r>
      <w:r w:rsidRPr="00404161">
        <w:rPr>
          <w:rFonts w:ascii="Simplified Arabic" w:hAnsi="Simplified Arabic" w:cs="Simplified Arabic" w:hint="cs"/>
          <w:sz w:val="28"/>
          <w:szCs w:val="28"/>
          <w:rtl/>
        </w:rPr>
        <w:t>على</w:t>
      </w:r>
      <w:r w:rsidRPr="00404161">
        <w:rPr>
          <w:rFonts w:ascii="Simplified Arabic" w:hAnsi="Simplified Arabic" w:cs="Simplified Arabic"/>
          <w:sz w:val="28"/>
          <w:szCs w:val="28"/>
          <w:rtl/>
        </w:rPr>
        <w:t xml:space="preserve"> </w:t>
      </w:r>
      <w:r w:rsidRPr="00404161">
        <w:rPr>
          <w:rFonts w:ascii="Simplified Arabic" w:hAnsi="Simplified Arabic" w:cs="Simplified Arabic" w:hint="cs"/>
          <w:sz w:val="28"/>
          <w:szCs w:val="28"/>
          <w:rtl/>
        </w:rPr>
        <w:t>رفع</w:t>
      </w:r>
      <w:r w:rsidRPr="00404161">
        <w:rPr>
          <w:rFonts w:ascii="Simplified Arabic" w:hAnsi="Simplified Arabic" w:cs="Simplified Arabic"/>
          <w:sz w:val="28"/>
          <w:szCs w:val="28"/>
          <w:rtl/>
        </w:rPr>
        <w:t xml:space="preserve"> </w:t>
      </w:r>
      <w:r>
        <w:rPr>
          <w:rFonts w:ascii="Simplified Arabic" w:hAnsi="Simplified Arabic" w:cs="Simplified Arabic" w:hint="cs"/>
          <w:sz w:val="28"/>
          <w:szCs w:val="28"/>
          <w:rtl/>
        </w:rPr>
        <w:t>مهارات الأفراد</w:t>
      </w:r>
      <w:r w:rsidRPr="00404161">
        <w:rPr>
          <w:rFonts w:ascii="Simplified Arabic" w:hAnsi="Simplified Arabic" w:cs="Simplified Arabic"/>
          <w:sz w:val="28"/>
          <w:szCs w:val="28"/>
          <w:rtl/>
        </w:rPr>
        <w:t xml:space="preserve"> </w:t>
      </w:r>
      <w:r w:rsidRPr="00404161">
        <w:rPr>
          <w:rFonts w:ascii="Simplified Arabic" w:hAnsi="Simplified Arabic" w:cs="Simplified Arabic" w:hint="cs"/>
          <w:sz w:val="28"/>
          <w:szCs w:val="28"/>
          <w:rtl/>
        </w:rPr>
        <w:t>يكون</w:t>
      </w:r>
      <w:r w:rsidRPr="00404161">
        <w:rPr>
          <w:rFonts w:ascii="Simplified Arabic" w:hAnsi="Simplified Arabic" w:cs="Simplified Arabic"/>
          <w:sz w:val="28"/>
          <w:szCs w:val="28"/>
          <w:rtl/>
        </w:rPr>
        <w:t xml:space="preserve"> </w:t>
      </w:r>
      <w:r w:rsidRPr="00404161">
        <w:rPr>
          <w:rFonts w:ascii="Simplified Arabic" w:hAnsi="Simplified Arabic" w:cs="Simplified Arabic" w:hint="cs"/>
          <w:sz w:val="28"/>
          <w:szCs w:val="28"/>
          <w:rtl/>
        </w:rPr>
        <w:t>أكثر</w:t>
      </w:r>
      <w:r w:rsidRPr="00404161">
        <w:rPr>
          <w:rFonts w:ascii="Simplified Arabic" w:hAnsi="Simplified Arabic" w:cs="Simplified Arabic"/>
          <w:sz w:val="28"/>
          <w:szCs w:val="28"/>
          <w:rtl/>
        </w:rPr>
        <w:t xml:space="preserve"> </w:t>
      </w:r>
      <w:r w:rsidRPr="00404161">
        <w:rPr>
          <w:rFonts w:ascii="Simplified Arabic" w:hAnsi="Simplified Arabic" w:cs="Simplified Arabic" w:hint="cs"/>
          <w:sz w:val="28"/>
          <w:szCs w:val="28"/>
          <w:rtl/>
        </w:rPr>
        <w:t>قدرة</w:t>
      </w:r>
      <w:r w:rsidRPr="00404161">
        <w:rPr>
          <w:rFonts w:ascii="Simplified Arabic" w:hAnsi="Simplified Arabic" w:cs="Simplified Arabic"/>
          <w:sz w:val="28"/>
          <w:szCs w:val="28"/>
          <w:rtl/>
        </w:rPr>
        <w:t xml:space="preserve"> </w:t>
      </w:r>
      <w:r w:rsidRPr="00404161">
        <w:rPr>
          <w:rFonts w:ascii="Simplified Arabic" w:hAnsi="Simplified Arabic" w:cs="Simplified Arabic" w:hint="cs"/>
          <w:sz w:val="28"/>
          <w:szCs w:val="28"/>
          <w:rtl/>
        </w:rPr>
        <w:t>على</w:t>
      </w:r>
      <w:r w:rsidRPr="00404161">
        <w:rPr>
          <w:rFonts w:ascii="Simplified Arabic" w:hAnsi="Simplified Arabic" w:cs="Simplified Arabic"/>
          <w:sz w:val="28"/>
          <w:szCs w:val="28"/>
          <w:rtl/>
        </w:rPr>
        <w:t xml:space="preserve"> </w:t>
      </w:r>
      <w:r w:rsidRPr="00404161">
        <w:rPr>
          <w:rFonts w:ascii="Simplified Arabic" w:hAnsi="Simplified Arabic" w:cs="Simplified Arabic" w:hint="cs"/>
          <w:sz w:val="28"/>
          <w:szCs w:val="28"/>
          <w:rtl/>
        </w:rPr>
        <w:t>تدعيم</w:t>
      </w:r>
      <w:r w:rsidRPr="00404161">
        <w:rPr>
          <w:rFonts w:ascii="Simplified Arabic" w:hAnsi="Simplified Arabic" w:cs="Simplified Arabic"/>
          <w:sz w:val="28"/>
          <w:szCs w:val="28"/>
          <w:rtl/>
        </w:rPr>
        <w:t xml:space="preserve"> </w:t>
      </w:r>
      <w:r w:rsidRPr="00404161">
        <w:rPr>
          <w:rFonts w:ascii="Simplified Arabic" w:hAnsi="Simplified Arabic" w:cs="Simplified Arabic" w:hint="cs"/>
          <w:sz w:val="28"/>
          <w:szCs w:val="28"/>
          <w:rtl/>
        </w:rPr>
        <w:t>مركز</w:t>
      </w:r>
      <w:r w:rsidRPr="00404161">
        <w:rPr>
          <w:rFonts w:ascii="Simplified Arabic" w:hAnsi="Simplified Arabic" w:cs="Simplified Arabic"/>
          <w:sz w:val="28"/>
          <w:szCs w:val="28"/>
          <w:rtl/>
        </w:rPr>
        <w:t xml:space="preserve"> </w:t>
      </w:r>
      <w:r w:rsidRPr="00404161">
        <w:rPr>
          <w:rFonts w:ascii="Simplified Arabic" w:hAnsi="Simplified Arabic" w:cs="Simplified Arabic" w:hint="cs"/>
          <w:sz w:val="28"/>
          <w:szCs w:val="28"/>
          <w:rtl/>
        </w:rPr>
        <w:t>المؤسسة</w:t>
      </w:r>
      <w:r w:rsidRPr="00404161">
        <w:rPr>
          <w:rFonts w:ascii="Simplified Arabic" w:hAnsi="Simplified Arabic" w:cs="Simplified Arabic"/>
          <w:sz w:val="28"/>
          <w:szCs w:val="28"/>
          <w:rtl/>
        </w:rPr>
        <w:t xml:space="preserve"> </w:t>
      </w:r>
      <w:r w:rsidRPr="00404161">
        <w:rPr>
          <w:rFonts w:ascii="Simplified Arabic" w:hAnsi="Simplified Arabic" w:cs="Simplified Arabic" w:hint="cs"/>
          <w:sz w:val="28"/>
          <w:szCs w:val="28"/>
          <w:rtl/>
        </w:rPr>
        <w:t>تجاهه</w:t>
      </w:r>
      <w:r>
        <w:rPr>
          <w:rFonts w:ascii="Simplified Arabic" w:hAnsi="Simplified Arabic" w:cs="Simplified Arabic" w:hint="cs"/>
          <w:sz w:val="28"/>
          <w:szCs w:val="28"/>
          <w:rtl/>
        </w:rPr>
        <w:t xml:space="preserve"> </w:t>
      </w:r>
      <w:r w:rsidRPr="00404161">
        <w:rPr>
          <w:rFonts w:ascii="Simplified Arabic" w:hAnsi="Simplified Arabic" w:cs="Simplified Arabic" w:hint="cs"/>
          <w:sz w:val="28"/>
          <w:szCs w:val="28"/>
          <w:rtl/>
        </w:rPr>
        <w:t>التحديات</w:t>
      </w:r>
      <w:r w:rsidRPr="00404161">
        <w:rPr>
          <w:rFonts w:ascii="Simplified Arabic" w:hAnsi="Simplified Arabic" w:cs="Simplified Arabic"/>
          <w:sz w:val="28"/>
          <w:szCs w:val="28"/>
          <w:rtl/>
        </w:rPr>
        <w:t xml:space="preserve"> </w:t>
      </w:r>
      <w:r>
        <w:rPr>
          <w:rFonts w:ascii="Simplified Arabic" w:hAnsi="Simplified Arabic" w:cs="Simplified Arabic" w:hint="cs"/>
          <w:sz w:val="28"/>
          <w:szCs w:val="28"/>
          <w:rtl/>
        </w:rPr>
        <w:t>والتغيرات</w:t>
      </w:r>
      <w:r w:rsidRPr="00404161">
        <w:rPr>
          <w:rFonts w:ascii="Simplified Arabic" w:hAnsi="Simplified Arabic" w:cs="Simplified Arabic"/>
          <w:sz w:val="28"/>
          <w:szCs w:val="28"/>
          <w:rtl/>
        </w:rPr>
        <w:t xml:space="preserve"> </w:t>
      </w:r>
      <w:r w:rsidRPr="00404161">
        <w:rPr>
          <w:rFonts w:ascii="Simplified Arabic" w:hAnsi="Simplified Arabic" w:cs="Simplified Arabic" w:hint="cs"/>
          <w:sz w:val="28"/>
          <w:szCs w:val="28"/>
          <w:rtl/>
        </w:rPr>
        <w:t>التي</w:t>
      </w:r>
      <w:r w:rsidRPr="00404161">
        <w:rPr>
          <w:rFonts w:ascii="Simplified Arabic" w:hAnsi="Simplified Arabic" w:cs="Simplified Arabic"/>
          <w:sz w:val="28"/>
          <w:szCs w:val="28"/>
          <w:rtl/>
        </w:rPr>
        <w:t xml:space="preserve"> </w:t>
      </w:r>
      <w:r w:rsidRPr="00404161">
        <w:rPr>
          <w:rFonts w:ascii="Simplified Arabic" w:hAnsi="Simplified Arabic" w:cs="Simplified Arabic" w:hint="cs"/>
          <w:sz w:val="28"/>
          <w:szCs w:val="28"/>
          <w:rtl/>
        </w:rPr>
        <w:t>تواجهها</w:t>
      </w:r>
      <w:r w:rsidRPr="00404161">
        <w:rPr>
          <w:rFonts w:ascii="Simplified Arabic" w:hAnsi="Simplified Arabic" w:cs="Simplified Arabic"/>
          <w:sz w:val="28"/>
          <w:szCs w:val="28"/>
          <w:rtl/>
        </w:rPr>
        <w:t xml:space="preserve"> </w:t>
      </w:r>
      <w:r w:rsidRPr="00404161">
        <w:rPr>
          <w:rFonts w:ascii="Simplified Arabic" w:hAnsi="Simplified Arabic" w:cs="Simplified Arabic" w:hint="cs"/>
          <w:sz w:val="28"/>
          <w:szCs w:val="28"/>
          <w:rtl/>
        </w:rPr>
        <w:t>ومقابلة</w:t>
      </w:r>
      <w:r w:rsidRPr="00404161">
        <w:rPr>
          <w:rFonts w:ascii="Simplified Arabic" w:hAnsi="Simplified Arabic" w:cs="Simplified Arabic"/>
          <w:sz w:val="28"/>
          <w:szCs w:val="28"/>
          <w:rtl/>
        </w:rPr>
        <w:t xml:space="preserve"> </w:t>
      </w:r>
      <w:r w:rsidRPr="00404161">
        <w:rPr>
          <w:rFonts w:ascii="Simplified Arabic" w:hAnsi="Simplified Arabic" w:cs="Simplified Arabic" w:hint="cs"/>
          <w:sz w:val="28"/>
          <w:szCs w:val="28"/>
          <w:rtl/>
        </w:rPr>
        <w:t>هذه</w:t>
      </w:r>
      <w:r w:rsidRPr="00404161">
        <w:rPr>
          <w:rFonts w:ascii="Simplified Arabic" w:hAnsi="Simplified Arabic" w:cs="Simplified Arabic"/>
          <w:sz w:val="28"/>
          <w:szCs w:val="28"/>
          <w:rtl/>
        </w:rPr>
        <w:t xml:space="preserve"> </w:t>
      </w:r>
      <w:r w:rsidRPr="00404161">
        <w:rPr>
          <w:rFonts w:ascii="Simplified Arabic" w:hAnsi="Simplified Arabic" w:cs="Simplified Arabic" w:hint="cs"/>
          <w:sz w:val="28"/>
          <w:szCs w:val="28"/>
          <w:rtl/>
        </w:rPr>
        <w:t>التحديات</w:t>
      </w:r>
      <w:r w:rsidRPr="00404161">
        <w:rPr>
          <w:rFonts w:ascii="Simplified Arabic" w:hAnsi="Simplified Arabic" w:cs="Simplified Arabic"/>
          <w:sz w:val="28"/>
          <w:szCs w:val="28"/>
          <w:rtl/>
        </w:rPr>
        <w:t xml:space="preserve"> </w:t>
      </w:r>
      <w:r w:rsidRPr="00404161">
        <w:rPr>
          <w:rFonts w:ascii="Simplified Arabic" w:hAnsi="Simplified Arabic" w:cs="Simplified Arabic" w:hint="cs"/>
          <w:sz w:val="28"/>
          <w:szCs w:val="28"/>
          <w:rtl/>
        </w:rPr>
        <w:t>وتنمية</w:t>
      </w:r>
      <w:r w:rsidRPr="00404161">
        <w:rPr>
          <w:rFonts w:ascii="Simplified Arabic" w:hAnsi="Simplified Arabic" w:cs="Simplified Arabic"/>
          <w:sz w:val="28"/>
          <w:szCs w:val="28"/>
          <w:rtl/>
        </w:rPr>
        <w:t xml:space="preserve"> </w:t>
      </w:r>
      <w:r w:rsidRPr="00404161">
        <w:rPr>
          <w:rFonts w:ascii="Simplified Arabic" w:hAnsi="Simplified Arabic" w:cs="Simplified Arabic" w:hint="cs"/>
          <w:sz w:val="28"/>
          <w:szCs w:val="28"/>
          <w:rtl/>
        </w:rPr>
        <w:t>روح</w:t>
      </w:r>
      <w:r w:rsidRPr="00404161">
        <w:rPr>
          <w:rFonts w:ascii="Simplified Arabic" w:hAnsi="Simplified Arabic" w:cs="Simplified Arabic"/>
          <w:sz w:val="28"/>
          <w:szCs w:val="28"/>
          <w:rtl/>
        </w:rPr>
        <w:t xml:space="preserve"> </w:t>
      </w:r>
      <w:r w:rsidRPr="00404161">
        <w:rPr>
          <w:rFonts w:ascii="Simplified Arabic" w:hAnsi="Simplified Arabic" w:cs="Simplified Arabic" w:hint="cs"/>
          <w:sz w:val="28"/>
          <w:szCs w:val="28"/>
          <w:rtl/>
        </w:rPr>
        <w:t>الْنجاز</w:t>
      </w:r>
      <w:r w:rsidRPr="00404161">
        <w:rPr>
          <w:rFonts w:ascii="Simplified Arabic" w:hAnsi="Simplified Arabic" w:cs="Simplified Arabic"/>
          <w:sz w:val="28"/>
          <w:szCs w:val="28"/>
          <w:rtl/>
        </w:rPr>
        <w:t xml:space="preserve"> </w:t>
      </w:r>
      <w:r w:rsidRPr="00404161">
        <w:rPr>
          <w:rFonts w:ascii="Simplified Arabic" w:hAnsi="Simplified Arabic" w:cs="Simplified Arabic" w:hint="cs"/>
          <w:sz w:val="28"/>
          <w:szCs w:val="28"/>
          <w:rtl/>
        </w:rPr>
        <w:t>وتطوير</w:t>
      </w:r>
      <w:r w:rsidRPr="00404161">
        <w:rPr>
          <w:rFonts w:ascii="Simplified Arabic" w:hAnsi="Simplified Arabic" w:cs="Simplified Arabic"/>
          <w:sz w:val="28"/>
          <w:szCs w:val="28"/>
          <w:rtl/>
        </w:rPr>
        <w:t xml:space="preserve"> </w:t>
      </w:r>
      <w:r w:rsidRPr="00404161">
        <w:rPr>
          <w:rFonts w:ascii="Simplified Arabic" w:hAnsi="Simplified Arabic" w:cs="Simplified Arabic" w:hint="cs"/>
          <w:sz w:val="28"/>
          <w:szCs w:val="28"/>
          <w:rtl/>
        </w:rPr>
        <w:t>الأداء</w:t>
      </w:r>
      <w:r w:rsidRPr="00404161">
        <w:rPr>
          <w:rFonts w:ascii="Simplified Arabic" w:hAnsi="Simplified Arabic" w:cs="Simplified Arabic"/>
          <w:sz w:val="28"/>
          <w:szCs w:val="28"/>
          <w:rtl/>
        </w:rPr>
        <w:t xml:space="preserve"> </w:t>
      </w:r>
      <w:r w:rsidRPr="00404161">
        <w:rPr>
          <w:rFonts w:ascii="Simplified Arabic" w:hAnsi="Simplified Arabic" w:cs="Simplified Arabic" w:hint="cs"/>
          <w:sz w:val="28"/>
          <w:szCs w:val="28"/>
          <w:rtl/>
        </w:rPr>
        <w:t>فنجد</w:t>
      </w:r>
      <w:r>
        <w:rPr>
          <w:rFonts w:ascii="Simplified Arabic" w:hAnsi="Simplified Arabic" w:cs="Simplified Arabic" w:hint="cs"/>
          <w:sz w:val="28"/>
          <w:szCs w:val="28"/>
          <w:rtl/>
        </w:rPr>
        <w:t xml:space="preserve"> </w:t>
      </w:r>
      <w:r w:rsidRPr="00404161">
        <w:rPr>
          <w:rFonts w:ascii="Simplified Arabic" w:hAnsi="Simplified Arabic" w:cs="Simplified Arabic" w:hint="cs"/>
          <w:sz w:val="28"/>
          <w:szCs w:val="28"/>
          <w:rtl/>
        </w:rPr>
        <w:t>القائد</w:t>
      </w:r>
      <w:r w:rsidRPr="00404161">
        <w:rPr>
          <w:rFonts w:ascii="Simplified Arabic" w:hAnsi="Simplified Arabic" w:cs="Simplified Arabic"/>
          <w:sz w:val="28"/>
          <w:szCs w:val="28"/>
          <w:rtl/>
        </w:rPr>
        <w:t xml:space="preserve"> </w:t>
      </w:r>
      <w:r w:rsidRPr="00404161">
        <w:rPr>
          <w:rFonts w:ascii="Simplified Arabic" w:hAnsi="Simplified Arabic" w:cs="Simplified Arabic" w:hint="cs"/>
          <w:sz w:val="28"/>
          <w:szCs w:val="28"/>
          <w:rtl/>
        </w:rPr>
        <w:t>يقوم</w:t>
      </w:r>
      <w:r w:rsidRPr="00404161">
        <w:rPr>
          <w:rFonts w:ascii="Simplified Arabic" w:hAnsi="Simplified Arabic" w:cs="Simplified Arabic"/>
          <w:sz w:val="28"/>
          <w:szCs w:val="28"/>
          <w:rtl/>
        </w:rPr>
        <w:t xml:space="preserve"> </w:t>
      </w:r>
      <w:r w:rsidRPr="00404161">
        <w:rPr>
          <w:rFonts w:ascii="Simplified Arabic" w:hAnsi="Simplified Arabic" w:cs="Simplified Arabic" w:hint="cs"/>
          <w:sz w:val="28"/>
          <w:szCs w:val="28"/>
          <w:rtl/>
        </w:rPr>
        <w:t>بعملية</w:t>
      </w:r>
      <w:r w:rsidRPr="00404161">
        <w:rPr>
          <w:rFonts w:ascii="Simplified Arabic" w:hAnsi="Simplified Arabic" w:cs="Simplified Arabic"/>
          <w:sz w:val="28"/>
          <w:szCs w:val="28"/>
          <w:rtl/>
        </w:rPr>
        <w:t xml:space="preserve"> </w:t>
      </w:r>
      <w:r w:rsidRPr="00404161">
        <w:rPr>
          <w:rFonts w:ascii="Simplified Arabic" w:hAnsi="Simplified Arabic" w:cs="Simplified Arabic" w:hint="cs"/>
          <w:sz w:val="28"/>
          <w:szCs w:val="28"/>
          <w:rtl/>
        </w:rPr>
        <w:t>التوجيه</w:t>
      </w:r>
      <w:r w:rsidRPr="00404161">
        <w:rPr>
          <w:rFonts w:ascii="Simplified Arabic" w:hAnsi="Simplified Arabic" w:cs="Simplified Arabic"/>
          <w:sz w:val="28"/>
          <w:szCs w:val="28"/>
          <w:rtl/>
        </w:rPr>
        <w:t xml:space="preserve"> </w:t>
      </w:r>
      <w:r w:rsidRPr="00404161">
        <w:rPr>
          <w:rFonts w:ascii="Simplified Arabic" w:hAnsi="Simplified Arabic" w:cs="Simplified Arabic" w:hint="cs"/>
          <w:sz w:val="28"/>
          <w:szCs w:val="28"/>
          <w:rtl/>
        </w:rPr>
        <w:t>وإدارة</w:t>
      </w:r>
      <w:r w:rsidRPr="00404161">
        <w:rPr>
          <w:rFonts w:ascii="Simplified Arabic" w:hAnsi="Simplified Arabic" w:cs="Simplified Arabic"/>
          <w:sz w:val="28"/>
          <w:szCs w:val="28"/>
          <w:rtl/>
        </w:rPr>
        <w:t xml:space="preserve"> </w:t>
      </w:r>
      <w:r w:rsidRPr="00404161">
        <w:rPr>
          <w:rFonts w:ascii="Simplified Arabic" w:hAnsi="Simplified Arabic" w:cs="Simplified Arabic" w:hint="cs"/>
          <w:sz w:val="28"/>
          <w:szCs w:val="28"/>
          <w:rtl/>
        </w:rPr>
        <w:t>السلوك</w:t>
      </w:r>
      <w:r w:rsidRPr="00404161">
        <w:rPr>
          <w:rFonts w:ascii="Simplified Arabic" w:hAnsi="Simplified Arabic" w:cs="Simplified Arabic"/>
          <w:sz w:val="28"/>
          <w:szCs w:val="28"/>
          <w:rtl/>
        </w:rPr>
        <w:t xml:space="preserve"> </w:t>
      </w:r>
      <w:r w:rsidR="00DB4FB0">
        <w:rPr>
          <w:rFonts w:ascii="Simplified Arabic" w:hAnsi="Simplified Arabic" w:cs="Simplified Arabic" w:hint="cs"/>
          <w:sz w:val="28"/>
          <w:szCs w:val="28"/>
          <w:rtl/>
        </w:rPr>
        <w:t>الإنساني</w:t>
      </w:r>
      <w:r w:rsidRPr="00404161">
        <w:rPr>
          <w:rFonts w:ascii="Simplified Arabic" w:hAnsi="Simplified Arabic" w:cs="Simplified Arabic"/>
          <w:sz w:val="28"/>
          <w:szCs w:val="28"/>
          <w:rtl/>
        </w:rPr>
        <w:t xml:space="preserve"> </w:t>
      </w:r>
      <w:r w:rsidRPr="00404161">
        <w:rPr>
          <w:rFonts w:ascii="Simplified Arabic" w:hAnsi="Simplified Arabic" w:cs="Simplified Arabic" w:hint="cs"/>
          <w:sz w:val="28"/>
          <w:szCs w:val="28"/>
          <w:rtl/>
        </w:rPr>
        <w:t>في</w:t>
      </w:r>
      <w:r w:rsidRPr="00404161">
        <w:rPr>
          <w:rFonts w:ascii="Simplified Arabic" w:hAnsi="Simplified Arabic" w:cs="Simplified Arabic"/>
          <w:sz w:val="28"/>
          <w:szCs w:val="28"/>
          <w:rtl/>
        </w:rPr>
        <w:t xml:space="preserve"> </w:t>
      </w:r>
      <w:r w:rsidRPr="00404161">
        <w:rPr>
          <w:rFonts w:ascii="Simplified Arabic" w:hAnsi="Simplified Arabic" w:cs="Simplified Arabic" w:hint="cs"/>
          <w:sz w:val="28"/>
          <w:szCs w:val="28"/>
          <w:rtl/>
        </w:rPr>
        <w:t>المنظمة</w:t>
      </w:r>
      <w:r w:rsidRPr="00404161">
        <w:rPr>
          <w:rFonts w:ascii="Simplified Arabic" w:hAnsi="Simplified Arabic" w:cs="Simplified Arabic"/>
          <w:sz w:val="28"/>
          <w:szCs w:val="28"/>
          <w:rtl/>
        </w:rPr>
        <w:t xml:space="preserve"> </w:t>
      </w:r>
      <w:r w:rsidRPr="00404161">
        <w:rPr>
          <w:rFonts w:ascii="Simplified Arabic" w:hAnsi="Simplified Arabic" w:cs="Simplified Arabic" w:hint="cs"/>
          <w:sz w:val="28"/>
          <w:szCs w:val="28"/>
          <w:rtl/>
        </w:rPr>
        <w:t>وتنمية</w:t>
      </w:r>
      <w:r w:rsidRPr="00404161">
        <w:rPr>
          <w:rFonts w:ascii="Simplified Arabic" w:hAnsi="Simplified Arabic" w:cs="Simplified Arabic"/>
          <w:sz w:val="28"/>
          <w:szCs w:val="28"/>
          <w:rtl/>
        </w:rPr>
        <w:t xml:space="preserve"> </w:t>
      </w:r>
      <w:r>
        <w:rPr>
          <w:rFonts w:ascii="Simplified Arabic" w:hAnsi="Simplified Arabic" w:cs="Simplified Arabic" w:hint="cs"/>
          <w:sz w:val="28"/>
          <w:szCs w:val="28"/>
          <w:rtl/>
        </w:rPr>
        <w:t>التعا</w:t>
      </w:r>
      <w:r w:rsidRPr="00404161">
        <w:rPr>
          <w:rFonts w:ascii="Simplified Arabic" w:hAnsi="Simplified Arabic" w:cs="Simplified Arabic" w:hint="cs"/>
          <w:sz w:val="28"/>
          <w:szCs w:val="28"/>
          <w:rtl/>
        </w:rPr>
        <w:t>ون</w:t>
      </w:r>
      <w:r w:rsidRPr="00404161">
        <w:rPr>
          <w:rFonts w:ascii="Simplified Arabic" w:hAnsi="Simplified Arabic" w:cs="Simplified Arabic"/>
          <w:sz w:val="28"/>
          <w:szCs w:val="28"/>
          <w:rtl/>
        </w:rPr>
        <w:t xml:space="preserve"> </w:t>
      </w:r>
      <w:r w:rsidRPr="00404161">
        <w:rPr>
          <w:rFonts w:ascii="Simplified Arabic" w:hAnsi="Simplified Arabic" w:cs="Simplified Arabic" w:hint="cs"/>
          <w:sz w:val="28"/>
          <w:szCs w:val="28"/>
          <w:rtl/>
        </w:rPr>
        <w:t>بين</w:t>
      </w:r>
      <w:r w:rsidRPr="00404161">
        <w:rPr>
          <w:rFonts w:ascii="Simplified Arabic" w:hAnsi="Simplified Arabic" w:cs="Simplified Arabic"/>
          <w:sz w:val="28"/>
          <w:szCs w:val="28"/>
          <w:rtl/>
        </w:rPr>
        <w:t xml:space="preserve"> </w:t>
      </w:r>
      <w:r w:rsidR="00DB4FB0">
        <w:rPr>
          <w:rFonts w:ascii="Simplified Arabic" w:hAnsi="Simplified Arabic" w:cs="Simplified Arabic" w:hint="cs"/>
          <w:sz w:val="28"/>
          <w:szCs w:val="28"/>
          <w:rtl/>
        </w:rPr>
        <w:t>أفراد</w:t>
      </w:r>
      <w:r w:rsidRPr="00404161">
        <w:rPr>
          <w:rFonts w:ascii="Simplified Arabic" w:hAnsi="Simplified Arabic" w:cs="Simplified Arabic"/>
          <w:sz w:val="28"/>
          <w:szCs w:val="28"/>
          <w:rtl/>
        </w:rPr>
        <w:t xml:space="preserve"> </w:t>
      </w:r>
      <w:r w:rsidRPr="00404161">
        <w:rPr>
          <w:rFonts w:ascii="Simplified Arabic" w:hAnsi="Simplified Arabic" w:cs="Simplified Arabic" w:hint="cs"/>
          <w:sz w:val="28"/>
          <w:szCs w:val="28"/>
          <w:rtl/>
        </w:rPr>
        <w:t>المؤسسة</w:t>
      </w:r>
      <w:r w:rsidRPr="00404161">
        <w:rPr>
          <w:rFonts w:ascii="Simplified Arabic" w:hAnsi="Simplified Arabic" w:cs="Simplified Arabic"/>
          <w:sz w:val="28"/>
          <w:szCs w:val="28"/>
          <w:rtl/>
        </w:rPr>
        <w:t xml:space="preserve"> </w:t>
      </w:r>
      <w:r w:rsidRPr="00404161">
        <w:rPr>
          <w:rFonts w:ascii="Simplified Arabic" w:hAnsi="Simplified Arabic" w:cs="Simplified Arabic" w:hint="cs"/>
          <w:sz w:val="28"/>
          <w:szCs w:val="28"/>
          <w:rtl/>
        </w:rPr>
        <w:t>ككل</w:t>
      </w:r>
      <w:r w:rsidR="00DB4FB0">
        <w:rPr>
          <w:rFonts w:ascii="Simplified Arabic" w:hAnsi="Simplified Arabic" w:cs="Simplified Arabic" w:hint="cs"/>
          <w:sz w:val="28"/>
          <w:szCs w:val="28"/>
          <w:rtl/>
        </w:rPr>
        <w:t xml:space="preserve"> لتحقيق أهدافهم وأهداف المؤسسة الإدارية ( الخطيب , 2015: 63)</w:t>
      </w:r>
    </w:p>
    <w:p w14:paraId="40428DAA" w14:textId="779B8C0A" w:rsidR="00DB4FB0" w:rsidRDefault="00DB4FB0" w:rsidP="00021BEE">
      <w:pPr>
        <w:spacing w:after="0"/>
        <w:ind w:firstLine="368"/>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ونظراُ لأهمية موضوع القيادة الإستراتيجية فان الباحث من خلال هذه الدراسة يسعى إلى دراسة </w:t>
      </w:r>
      <w:r w:rsidRPr="00DB4FB0">
        <w:rPr>
          <w:rFonts w:ascii="Simplified Arabic" w:hAnsi="Simplified Arabic" w:cs="Simplified Arabic" w:hint="cs"/>
          <w:sz w:val="28"/>
          <w:szCs w:val="28"/>
          <w:rtl/>
        </w:rPr>
        <w:t>أثر</w:t>
      </w:r>
      <w:r w:rsidRPr="00DB4FB0">
        <w:rPr>
          <w:rFonts w:ascii="Simplified Arabic" w:hAnsi="Simplified Arabic" w:cs="Simplified Arabic"/>
          <w:sz w:val="28"/>
          <w:szCs w:val="28"/>
          <w:rtl/>
        </w:rPr>
        <w:t xml:space="preserve"> </w:t>
      </w:r>
      <w:r w:rsidRPr="00DB4FB0">
        <w:rPr>
          <w:rFonts w:ascii="Simplified Arabic" w:hAnsi="Simplified Arabic" w:cs="Simplified Arabic" w:hint="cs"/>
          <w:sz w:val="28"/>
          <w:szCs w:val="28"/>
          <w:rtl/>
        </w:rPr>
        <w:t>القيادة</w:t>
      </w:r>
      <w:r w:rsidRPr="00DB4FB0">
        <w:rPr>
          <w:rFonts w:ascii="Simplified Arabic" w:hAnsi="Simplified Arabic" w:cs="Simplified Arabic"/>
          <w:sz w:val="28"/>
          <w:szCs w:val="28"/>
          <w:rtl/>
        </w:rPr>
        <w:t xml:space="preserve"> </w:t>
      </w:r>
      <w:r w:rsidRPr="00DB4FB0">
        <w:rPr>
          <w:rFonts w:ascii="Simplified Arabic" w:hAnsi="Simplified Arabic" w:cs="Simplified Arabic" w:hint="cs"/>
          <w:sz w:val="28"/>
          <w:szCs w:val="28"/>
          <w:rtl/>
        </w:rPr>
        <w:t>الإستراتيجية</w:t>
      </w:r>
      <w:r w:rsidRPr="00DB4FB0">
        <w:rPr>
          <w:rFonts w:ascii="Simplified Arabic" w:hAnsi="Simplified Arabic" w:cs="Simplified Arabic"/>
          <w:sz w:val="28"/>
          <w:szCs w:val="28"/>
          <w:rtl/>
        </w:rPr>
        <w:t xml:space="preserve"> </w:t>
      </w:r>
      <w:r w:rsidRPr="00DB4FB0">
        <w:rPr>
          <w:rFonts w:ascii="Simplified Arabic" w:hAnsi="Simplified Arabic" w:cs="Simplified Arabic" w:hint="cs"/>
          <w:sz w:val="28"/>
          <w:szCs w:val="28"/>
          <w:rtl/>
        </w:rPr>
        <w:t>على</w:t>
      </w:r>
      <w:r w:rsidRPr="00DB4FB0">
        <w:rPr>
          <w:rFonts w:ascii="Simplified Arabic" w:hAnsi="Simplified Arabic" w:cs="Simplified Arabic"/>
          <w:sz w:val="28"/>
          <w:szCs w:val="28"/>
          <w:rtl/>
        </w:rPr>
        <w:t xml:space="preserve"> </w:t>
      </w:r>
      <w:r w:rsidRPr="00DB4FB0">
        <w:rPr>
          <w:rFonts w:ascii="Simplified Arabic" w:hAnsi="Simplified Arabic" w:cs="Simplified Arabic" w:hint="cs"/>
          <w:sz w:val="28"/>
          <w:szCs w:val="28"/>
          <w:rtl/>
        </w:rPr>
        <w:t>نجاح</w:t>
      </w:r>
      <w:r w:rsidRPr="00DB4FB0">
        <w:rPr>
          <w:rFonts w:ascii="Simplified Arabic" w:hAnsi="Simplified Arabic" w:cs="Simplified Arabic"/>
          <w:sz w:val="28"/>
          <w:szCs w:val="28"/>
          <w:rtl/>
        </w:rPr>
        <w:t xml:space="preserve"> </w:t>
      </w:r>
      <w:r w:rsidR="00921F01">
        <w:rPr>
          <w:rFonts w:ascii="Simplified Arabic" w:hAnsi="Simplified Arabic" w:cs="Simplified Arabic" w:hint="cs"/>
          <w:sz w:val="28"/>
          <w:szCs w:val="28"/>
          <w:rtl/>
        </w:rPr>
        <w:t>القطاع الصناعية في</w:t>
      </w:r>
      <w:r w:rsidRPr="00DB4FB0">
        <w:rPr>
          <w:rFonts w:ascii="Simplified Arabic" w:hAnsi="Simplified Arabic" w:cs="Simplified Arabic"/>
          <w:sz w:val="28"/>
          <w:szCs w:val="28"/>
          <w:rtl/>
        </w:rPr>
        <w:t xml:space="preserve"> </w:t>
      </w:r>
      <w:r w:rsidRPr="00DB4FB0">
        <w:rPr>
          <w:rFonts w:ascii="Simplified Arabic" w:hAnsi="Simplified Arabic" w:cs="Simplified Arabic" w:hint="cs"/>
          <w:sz w:val="28"/>
          <w:szCs w:val="28"/>
          <w:rtl/>
        </w:rPr>
        <w:t>السعودية</w:t>
      </w:r>
      <w:r w:rsidRPr="00DB4FB0">
        <w:rPr>
          <w:rFonts w:ascii="Simplified Arabic" w:hAnsi="Simplified Arabic" w:cs="Simplified Arabic"/>
          <w:sz w:val="28"/>
          <w:szCs w:val="28"/>
          <w:rtl/>
        </w:rPr>
        <w:t xml:space="preserve"> </w:t>
      </w:r>
      <w:r w:rsidR="00921F01">
        <w:rPr>
          <w:rFonts w:ascii="Simplified Arabic" w:hAnsi="Simplified Arabic" w:cs="Simplified Arabic" w:hint="cs"/>
          <w:sz w:val="28"/>
          <w:szCs w:val="28"/>
          <w:rtl/>
        </w:rPr>
        <w:t xml:space="preserve"> بدخول </w:t>
      </w:r>
      <w:r w:rsidRPr="00DB4FB0">
        <w:rPr>
          <w:rFonts w:ascii="Simplified Arabic" w:hAnsi="Simplified Arabic" w:cs="Simplified Arabic" w:hint="cs"/>
          <w:sz w:val="28"/>
          <w:szCs w:val="28"/>
          <w:rtl/>
        </w:rPr>
        <w:t>الاسواق</w:t>
      </w:r>
      <w:r w:rsidRPr="00DB4FB0">
        <w:rPr>
          <w:rFonts w:ascii="Simplified Arabic" w:hAnsi="Simplified Arabic" w:cs="Simplified Arabic"/>
          <w:sz w:val="28"/>
          <w:szCs w:val="28"/>
          <w:rtl/>
        </w:rPr>
        <w:t xml:space="preserve"> </w:t>
      </w:r>
      <w:r w:rsidRPr="00DB4FB0">
        <w:rPr>
          <w:rFonts w:ascii="Simplified Arabic" w:hAnsi="Simplified Arabic" w:cs="Simplified Arabic" w:hint="cs"/>
          <w:sz w:val="28"/>
          <w:szCs w:val="28"/>
          <w:rtl/>
        </w:rPr>
        <w:t>العالمية</w:t>
      </w:r>
      <w:r w:rsidR="00921F01">
        <w:rPr>
          <w:rFonts w:ascii="Simplified Arabic" w:hAnsi="Simplified Arabic" w:cs="Simplified Arabic" w:hint="cs"/>
          <w:sz w:val="28"/>
          <w:szCs w:val="28"/>
          <w:rtl/>
        </w:rPr>
        <w:t xml:space="preserve"> .</w:t>
      </w:r>
    </w:p>
    <w:p w14:paraId="54417884" w14:textId="77777777" w:rsidR="008E625B" w:rsidRPr="00777C6E" w:rsidRDefault="008E625B" w:rsidP="00021BEE">
      <w:pPr>
        <w:pStyle w:val="Heading1"/>
        <w:rPr>
          <w:rtl/>
        </w:rPr>
      </w:pPr>
      <w:bookmarkStart w:id="7" w:name="_Toc214315620"/>
      <w:r w:rsidRPr="00777C6E">
        <w:rPr>
          <w:rFonts w:hint="cs"/>
          <w:rtl/>
        </w:rPr>
        <w:t>مشكلة الدراسة :</w:t>
      </w:r>
      <w:bookmarkEnd w:id="7"/>
    </w:p>
    <w:p w14:paraId="6EB93DE9" w14:textId="77777777" w:rsidR="008E625B" w:rsidRDefault="008E625B" w:rsidP="00021BEE">
      <w:pPr>
        <w:ind w:firstLine="509"/>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تواجه منظمات الاعمال اليوم الكثير من التحديات والعقبات والتي كانت سبباً في صعوبة بلوغها درجة النجاح والتميز وقدرتها على التنبؤ الاستراتيجي لمستقبلها وحركة نشاطها وأهدافها , ولذلك فالمنظمات بحاجة إلى  قيادة استراتيجية تمتلك رؤية مستقبلية قادرة على اتخذا القرارات الحاسمة للارتقاء بمستوى خدماتها والوصول للتميز المطلوب </w:t>
      </w:r>
      <w:r w:rsidR="00B63617">
        <w:rPr>
          <w:rFonts w:ascii="Simplified Arabic" w:hAnsi="Simplified Arabic" w:cs="Simplified Arabic" w:hint="cs"/>
          <w:sz w:val="28"/>
          <w:szCs w:val="28"/>
          <w:rtl/>
        </w:rPr>
        <w:t xml:space="preserve">( سمر الدين , 2020) حيث تمتلك القيادة الاستراتيجية القدرة على التنبؤ المستقبلي وصياغة وتنفيذ الاستراتيجيات والاستثمار الأمثل للموارد المتاحة والتي يمكن من خلالها خلق المزيد من المعارف أو إنتاجها بهدف تحقيق النجاح </w:t>
      </w:r>
      <w:r w:rsidR="0050150A">
        <w:rPr>
          <w:rFonts w:ascii="Simplified Arabic" w:hAnsi="Simplified Arabic" w:cs="Simplified Arabic" w:hint="cs"/>
          <w:sz w:val="28"/>
          <w:szCs w:val="28"/>
          <w:rtl/>
        </w:rPr>
        <w:t>لهذه الشركات والقطاعات الصناعية وتحقيق مكانة عالية وقيمة أفضل في القطاع الصناعي والشركات التجارية ( صويص والقبح , 2021) .</w:t>
      </w:r>
    </w:p>
    <w:p w14:paraId="53890B4E" w14:textId="77777777" w:rsidR="00777C6E" w:rsidRDefault="00777C6E" w:rsidP="002155B6">
      <w:pPr>
        <w:spacing w:after="0"/>
        <w:ind w:firstLine="368"/>
        <w:jc w:val="lowKashida"/>
        <w:rPr>
          <w:rFonts w:ascii="Simplified Arabic" w:hAnsi="Simplified Arabic" w:cs="Simplified Arabic"/>
          <w:sz w:val="28"/>
          <w:szCs w:val="28"/>
          <w:rtl/>
        </w:rPr>
      </w:pPr>
      <w:r w:rsidRPr="00317446">
        <w:rPr>
          <w:rFonts w:ascii="Simplified Arabic" w:hAnsi="Simplified Arabic" w:cs="Simplified Arabic" w:hint="cs"/>
          <w:sz w:val="28"/>
          <w:szCs w:val="28"/>
          <w:rtl/>
        </w:rPr>
        <w:lastRenderedPageBreak/>
        <w:t>من</w:t>
      </w:r>
      <w:r w:rsidRPr="00317446">
        <w:rPr>
          <w:rFonts w:ascii="Simplified Arabic" w:hAnsi="Simplified Arabic" w:cs="Simplified Arabic"/>
          <w:sz w:val="28"/>
          <w:szCs w:val="28"/>
          <w:rtl/>
        </w:rPr>
        <w:t xml:space="preserve"> </w:t>
      </w:r>
      <w:r w:rsidRPr="00317446">
        <w:rPr>
          <w:rFonts w:ascii="Simplified Arabic" w:hAnsi="Simplified Arabic" w:cs="Simplified Arabic" w:hint="cs"/>
          <w:sz w:val="28"/>
          <w:szCs w:val="28"/>
          <w:rtl/>
        </w:rPr>
        <w:t>هنا،</w:t>
      </w:r>
      <w:r w:rsidRPr="00317446">
        <w:rPr>
          <w:rFonts w:ascii="Simplified Arabic" w:hAnsi="Simplified Arabic" w:cs="Simplified Arabic"/>
          <w:sz w:val="28"/>
          <w:szCs w:val="28"/>
          <w:rtl/>
        </w:rPr>
        <w:t xml:space="preserve"> </w:t>
      </w:r>
      <w:r w:rsidRPr="00317446">
        <w:rPr>
          <w:rFonts w:ascii="Simplified Arabic" w:hAnsi="Simplified Arabic" w:cs="Simplified Arabic" w:hint="cs"/>
          <w:sz w:val="28"/>
          <w:szCs w:val="28"/>
          <w:rtl/>
        </w:rPr>
        <w:t>تبرز</w:t>
      </w:r>
      <w:r w:rsidRPr="00317446">
        <w:rPr>
          <w:rFonts w:ascii="Simplified Arabic" w:hAnsi="Simplified Arabic" w:cs="Simplified Arabic"/>
          <w:sz w:val="28"/>
          <w:szCs w:val="28"/>
          <w:rtl/>
        </w:rPr>
        <w:t xml:space="preserve"> </w:t>
      </w:r>
      <w:r w:rsidRPr="00317446">
        <w:rPr>
          <w:rFonts w:ascii="Simplified Arabic" w:hAnsi="Simplified Arabic" w:cs="Simplified Arabic" w:hint="cs"/>
          <w:sz w:val="28"/>
          <w:szCs w:val="28"/>
          <w:rtl/>
        </w:rPr>
        <w:t>الحاجة</w:t>
      </w:r>
      <w:r w:rsidRPr="00317446">
        <w:rPr>
          <w:rFonts w:ascii="Simplified Arabic" w:hAnsi="Simplified Arabic" w:cs="Simplified Arabic"/>
          <w:sz w:val="28"/>
          <w:szCs w:val="28"/>
          <w:rtl/>
        </w:rPr>
        <w:t xml:space="preserve"> </w:t>
      </w:r>
      <w:r w:rsidRPr="00317446">
        <w:rPr>
          <w:rFonts w:ascii="Simplified Arabic" w:hAnsi="Simplified Arabic" w:cs="Simplified Arabic" w:hint="cs"/>
          <w:sz w:val="28"/>
          <w:szCs w:val="28"/>
          <w:rtl/>
        </w:rPr>
        <w:t>الملحة</w:t>
      </w:r>
      <w:r w:rsidRPr="00317446">
        <w:rPr>
          <w:rFonts w:ascii="Simplified Arabic" w:hAnsi="Simplified Arabic" w:cs="Simplified Arabic"/>
          <w:sz w:val="28"/>
          <w:szCs w:val="28"/>
          <w:rtl/>
        </w:rPr>
        <w:t xml:space="preserve"> </w:t>
      </w:r>
      <w:r>
        <w:rPr>
          <w:rFonts w:ascii="Simplified Arabic" w:hAnsi="Simplified Arabic" w:cs="Simplified Arabic" w:hint="cs"/>
          <w:sz w:val="28"/>
          <w:szCs w:val="28"/>
          <w:rtl/>
        </w:rPr>
        <w:t>لإجراء دراسة</w:t>
      </w:r>
      <w:r w:rsidRPr="00317446">
        <w:rPr>
          <w:rFonts w:ascii="Simplified Arabic" w:hAnsi="Simplified Arabic" w:cs="Simplified Arabic"/>
          <w:sz w:val="28"/>
          <w:szCs w:val="28"/>
          <w:rtl/>
        </w:rPr>
        <w:t xml:space="preserve"> </w:t>
      </w:r>
      <w:r w:rsidRPr="00317446">
        <w:rPr>
          <w:rFonts w:ascii="Simplified Arabic" w:hAnsi="Simplified Arabic" w:cs="Simplified Arabic" w:hint="cs"/>
          <w:sz w:val="28"/>
          <w:szCs w:val="28"/>
          <w:rtl/>
        </w:rPr>
        <w:t>شاملة</w:t>
      </w:r>
      <w:r w:rsidRPr="00317446">
        <w:rPr>
          <w:rFonts w:ascii="Simplified Arabic" w:hAnsi="Simplified Arabic" w:cs="Simplified Arabic"/>
          <w:sz w:val="28"/>
          <w:szCs w:val="28"/>
          <w:rtl/>
        </w:rPr>
        <w:t xml:space="preserve"> </w:t>
      </w:r>
      <w:r w:rsidRPr="00317446">
        <w:rPr>
          <w:rFonts w:ascii="Simplified Arabic" w:hAnsi="Simplified Arabic" w:cs="Simplified Arabic" w:hint="cs"/>
          <w:sz w:val="28"/>
          <w:szCs w:val="28"/>
          <w:rtl/>
        </w:rPr>
        <w:t>تستهدف</w:t>
      </w:r>
      <w:r w:rsidRPr="00317446">
        <w:rPr>
          <w:rFonts w:ascii="Simplified Arabic" w:hAnsi="Simplified Arabic" w:cs="Simplified Arabic"/>
          <w:sz w:val="28"/>
          <w:szCs w:val="28"/>
          <w:rtl/>
        </w:rPr>
        <w:t xml:space="preserve"> </w:t>
      </w:r>
      <w:r w:rsidRPr="00317446">
        <w:rPr>
          <w:rFonts w:ascii="Simplified Arabic" w:hAnsi="Simplified Arabic" w:cs="Simplified Arabic" w:hint="cs"/>
          <w:sz w:val="28"/>
          <w:szCs w:val="28"/>
          <w:rtl/>
        </w:rPr>
        <w:t>تحليل</w:t>
      </w:r>
      <w:r w:rsidRPr="00317446">
        <w:rPr>
          <w:rFonts w:ascii="Simplified Arabic" w:hAnsi="Simplified Arabic" w:cs="Simplified Arabic"/>
          <w:sz w:val="28"/>
          <w:szCs w:val="28"/>
          <w:rtl/>
        </w:rPr>
        <w:t xml:space="preserve"> </w:t>
      </w:r>
      <w:r w:rsidRPr="00317446">
        <w:rPr>
          <w:rFonts w:ascii="Simplified Arabic" w:hAnsi="Simplified Arabic" w:cs="Simplified Arabic" w:hint="cs"/>
          <w:sz w:val="28"/>
          <w:szCs w:val="28"/>
          <w:rtl/>
        </w:rPr>
        <w:t>تأثير</w:t>
      </w:r>
      <w:r>
        <w:rPr>
          <w:rFonts w:ascii="Simplified Arabic" w:hAnsi="Simplified Arabic" w:cs="Simplified Arabic" w:hint="cs"/>
          <w:sz w:val="28"/>
          <w:szCs w:val="28"/>
          <w:rtl/>
        </w:rPr>
        <w:t xml:space="preserve"> القيادة الإستراتيجية </w:t>
      </w:r>
      <w:r w:rsidRPr="00317446">
        <w:rPr>
          <w:rFonts w:ascii="Simplified Arabic" w:hAnsi="Simplified Arabic" w:cs="Simplified Arabic" w:hint="cs"/>
          <w:sz w:val="28"/>
          <w:szCs w:val="28"/>
          <w:rtl/>
        </w:rPr>
        <w:t>بأبعادها</w:t>
      </w:r>
      <w:r w:rsidRPr="00317446">
        <w:rPr>
          <w:rFonts w:ascii="Simplified Arabic" w:hAnsi="Simplified Arabic" w:cs="Simplified Arabic"/>
          <w:sz w:val="28"/>
          <w:szCs w:val="28"/>
          <w:rtl/>
        </w:rPr>
        <w:t xml:space="preserve"> </w:t>
      </w:r>
      <w:r w:rsidRPr="00317446">
        <w:rPr>
          <w:rFonts w:ascii="Simplified Arabic" w:hAnsi="Simplified Arabic" w:cs="Simplified Arabic" w:hint="cs"/>
          <w:sz w:val="28"/>
          <w:szCs w:val="28"/>
          <w:rtl/>
        </w:rPr>
        <w:t>المختلفة</w:t>
      </w:r>
      <w:r>
        <w:rPr>
          <w:rFonts w:ascii="Simplified Arabic" w:hAnsi="Simplified Arabic" w:cs="Simplified Arabic" w:hint="cs"/>
          <w:sz w:val="28"/>
          <w:szCs w:val="28"/>
          <w:rtl/>
        </w:rPr>
        <w:t>(</w:t>
      </w:r>
      <w:r w:rsidR="0001672D">
        <w:rPr>
          <w:rFonts w:ascii="Simplified Arabic" w:hAnsi="Simplified Arabic" w:cs="Simplified Arabic" w:hint="cs"/>
          <w:sz w:val="28"/>
          <w:szCs w:val="28"/>
          <w:rtl/>
        </w:rPr>
        <w:t xml:space="preserve"> تحديد التوجه الإستراتيجي , است</w:t>
      </w:r>
      <w:r w:rsidR="009A5955">
        <w:rPr>
          <w:rFonts w:ascii="Simplified Arabic" w:hAnsi="Simplified Arabic" w:cs="Simplified Arabic" w:hint="cs"/>
          <w:sz w:val="28"/>
          <w:szCs w:val="28"/>
          <w:rtl/>
        </w:rPr>
        <w:t xml:space="preserve">غلال واستثمار القدرات والمواهب </w:t>
      </w:r>
      <w:r w:rsidR="0001672D">
        <w:rPr>
          <w:rFonts w:ascii="Simplified Arabic" w:hAnsi="Simplified Arabic" w:cs="Simplified Arabic" w:hint="cs"/>
          <w:sz w:val="28"/>
          <w:szCs w:val="28"/>
          <w:rtl/>
        </w:rPr>
        <w:t xml:space="preserve">استراتيجية , تطوير رأس المال البشري , </w:t>
      </w:r>
      <w:r w:rsidR="009A5955">
        <w:rPr>
          <w:rFonts w:ascii="Simplified Arabic" w:hAnsi="Simplified Arabic" w:cs="Simplified Arabic" w:hint="cs"/>
          <w:sz w:val="28"/>
          <w:szCs w:val="28"/>
          <w:rtl/>
        </w:rPr>
        <w:t xml:space="preserve"> مساندة وتعزيز الثقافة التنظيمية , تنفيذ الرقابة التنظيمية المتوازنة </w:t>
      </w:r>
      <w:r>
        <w:rPr>
          <w:rFonts w:ascii="Simplified Arabic" w:hAnsi="Simplified Arabic" w:cs="Simplified Arabic" w:hint="cs"/>
          <w:sz w:val="28"/>
          <w:szCs w:val="28"/>
          <w:rtl/>
        </w:rPr>
        <w:t>)</w:t>
      </w:r>
      <w:r w:rsidRPr="00317446">
        <w:rPr>
          <w:rFonts w:ascii="Simplified Arabic" w:hAnsi="Simplified Arabic" w:cs="Simplified Arabic"/>
          <w:sz w:val="28"/>
          <w:szCs w:val="28"/>
          <w:rtl/>
        </w:rPr>
        <w:t xml:space="preserve"> </w:t>
      </w:r>
      <w:r w:rsidR="0001672D">
        <w:rPr>
          <w:rFonts w:ascii="Simplified Arabic" w:hAnsi="Simplified Arabic" w:cs="Simplified Arabic" w:hint="cs"/>
          <w:sz w:val="28"/>
          <w:szCs w:val="28"/>
          <w:rtl/>
        </w:rPr>
        <w:t xml:space="preserve">على نجاح الشركات السعودية في الأسواق العالمية </w:t>
      </w:r>
      <w:r>
        <w:rPr>
          <w:rFonts w:ascii="Simplified Arabic" w:hAnsi="Simplified Arabic" w:cs="Simplified Arabic" w:hint="cs"/>
          <w:sz w:val="28"/>
          <w:szCs w:val="28"/>
          <w:rtl/>
        </w:rPr>
        <w:t xml:space="preserve"> , لذا </w:t>
      </w:r>
      <w:r w:rsidRPr="00317446">
        <w:rPr>
          <w:rFonts w:ascii="Simplified Arabic" w:hAnsi="Simplified Arabic" w:cs="Simplified Arabic" w:hint="cs"/>
          <w:sz w:val="28"/>
          <w:szCs w:val="28"/>
          <w:rtl/>
        </w:rPr>
        <w:t>يجب</w:t>
      </w:r>
      <w:r w:rsidRPr="00317446">
        <w:rPr>
          <w:rFonts w:ascii="Simplified Arabic" w:hAnsi="Simplified Arabic" w:cs="Simplified Arabic"/>
          <w:sz w:val="28"/>
          <w:szCs w:val="28"/>
          <w:rtl/>
        </w:rPr>
        <w:t xml:space="preserve"> </w:t>
      </w:r>
      <w:r w:rsidRPr="00317446">
        <w:rPr>
          <w:rFonts w:ascii="Simplified Arabic" w:hAnsi="Simplified Arabic" w:cs="Simplified Arabic" w:hint="cs"/>
          <w:sz w:val="28"/>
          <w:szCs w:val="28"/>
          <w:rtl/>
        </w:rPr>
        <w:t>أن</w:t>
      </w:r>
      <w:r w:rsidRPr="00317446">
        <w:rPr>
          <w:rFonts w:ascii="Simplified Arabic" w:hAnsi="Simplified Arabic" w:cs="Simplified Arabic"/>
          <w:sz w:val="28"/>
          <w:szCs w:val="28"/>
          <w:rtl/>
        </w:rPr>
        <w:t xml:space="preserve"> </w:t>
      </w:r>
      <w:r w:rsidRPr="00317446">
        <w:rPr>
          <w:rFonts w:ascii="Simplified Arabic" w:hAnsi="Simplified Arabic" w:cs="Simplified Arabic" w:hint="cs"/>
          <w:sz w:val="28"/>
          <w:szCs w:val="28"/>
          <w:rtl/>
        </w:rPr>
        <w:t>تأخذ</w:t>
      </w:r>
      <w:r w:rsidRPr="00317446">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الدراسة </w:t>
      </w:r>
      <w:r w:rsidRPr="00317446">
        <w:rPr>
          <w:rFonts w:ascii="Simplified Arabic" w:hAnsi="Simplified Arabic" w:cs="Simplified Arabic" w:hint="cs"/>
          <w:sz w:val="28"/>
          <w:szCs w:val="28"/>
          <w:rtl/>
        </w:rPr>
        <w:t>بعين</w:t>
      </w:r>
      <w:r w:rsidRPr="00317446">
        <w:rPr>
          <w:rFonts w:ascii="Simplified Arabic" w:hAnsi="Simplified Arabic" w:cs="Simplified Arabic"/>
          <w:sz w:val="28"/>
          <w:szCs w:val="28"/>
          <w:rtl/>
        </w:rPr>
        <w:t xml:space="preserve"> </w:t>
      </w:r>
      <w:r w:rsidRPr="00317446">
        <w:rPr>
          <w:rFonts w:ascii="Simplified Arabic" w:hAnsi="Simplified Arabic" w:cs="Simplified Arabic" w:hint="cs"/>
          <w:sz w:val="28"/>
          <w:szCs w:val="28"/>
          <w:rtl/>
        </w:rPr>
        <w:t>الاعتبار</w:t>
      </w:r>
      <w:r w:rsidRPr="00317446">
        <w:rPr>
          <w:rFonts w:ascii="Simplified Arabic" w:hAnsi="Simplified Arabic" w:cs="Simplified Arabic"/>
          <w:sz w:val="28"/>
          <w:szCs w:val="28"/>
          <w:rtl/>
        </w:rPr>
        <w:t xml:space="preserve"> </w:t>
      </w:r>
      <w:r w:rsidRPr="00317446">
        <w:rPr>
          <w:rFonts w:ascii="Simplified Arabic" w:hAnsi="Simplified Arabic" w:cs="Simplified Arabic" w:hint="cs"/>
          <w:sz w:val="28"/>
          <w:szCs w:val="28"/>
          <w:rtl/>
        </w:rPr>
        <w:t>الفروق</w:t>
      </w:r>
      <w:r w:rsidRPr="00317446">
        <w:rPr>
          <w:rFonts w:ascii="Simplified Arabic" w:hAnsi="Simplified Arabic" w:cs="Simplified Arabic"/>
          <w:sz w:val="28"/>
          <w:szCs w:val="28"/>
          <w:rtl/>
        </w:rPr>
        <w:t xml:space="preserve"> </w:t>
      </w:r>
      <w:r w:rsidRPr="00317446">
        <w:rPr>
          <w:rFonts w:ascii="Simplified Arabic" w:hAnsi="Simplified Arabic" w:cs="Simplified Arabic" w:hint="cs"/>
          <w:sz w:val="28"/>
          <w:szCs w:val="28"/>
          <w:rtl/>
        </w:rPr>
        <w:t>الديموغر</w:t>
      </w:r>
      <w:r>
        <w:rPr>
          <w:rFonts w:ascii="Simplified Arabic" w:hAnsi="Simplified Arabic" w:cs="Simplified Arabic" w:hint="cs"/>
          <w:sz w:val="28"/>
          <w:szCs w:val="28"/>
          <w:rtl/>
        </w:rPr>
        <w:t>ا</w:t>
      </w:r>
      <w:r w:rsidRPr="00317446">
        <w:rPr>
          <w:rFonts w:ascii="Simplified Arabic" w:hAnsi="Simplified Arabic" w:cs="Simplified Arabic" w:hint="cs"/>
          <w:sz w:val="28"/>
          <w:szCs w:val="28"/>
          <w:rtl/>
        </w:rPr>
        <w:t>فية</w:t>
      </w:r>
      <w:r w:rsidRPr="00317446">
        <w:rPr>
          <w:rFonts w:ascii="Simplified Arabic" w:hAnsi="Simplified Arabic" w:cs="Simplified Arabic"/>
          <w:sz w:val="28"/>
          <w:szCs w:val="28"/>
          <w:rtl/>
        </w:rPr>
        <w:t xml:space="preserve"> </w:t>
      </w:r>
      <w:r w:rsidRPr="00317446">
        <w:rPr>
          <w:rFonts w:ascii="Simplified Arabic" w:hAnsi="Simplified Arabic" w:cs="Simplified Arabic" w:hint="cs"/>
          <w:sz w:val="28"/>
          <w:szCs w:val="28"/>
          <w:rtl/>
        </w:rPr>
        <w:t>بين</w:t>
      </w:r>
      <w:r w:rsidRPr="00317446">
        <w:rPr>
          <w:rFonts w:ascii="Simplified Arabic" w:hAnsi="Simplified Arabic" w:cs="Simplified Arabic"/>
          <w:sz w:val="28"/>
          <w:szCs w:val="28"/>
          <w:rtl/>
        </w:rPr>
        <w:t xml:space="preserve"> </w:t>
      </w:r>
      <w:r w:rsidRPr="00317446">
        <w:rPr>
          <w:rFonts w:ascii="Simplified Arabic" w:hAnsi="Simplified Arabic" w:cs="Simplified Arabic" w:hint="cs"/>
          <w:sz w:val="28"/>
          <w:szCs w:val="28"/>
          <w:rtl/>
        </w:rPr>
        <w:t>المبحوثين</w:t>
      </w:r>
      <w:r w:rsidRPr="00317446">
        <w:rPr>
          <w:rFonts w:ascii="Simplified Arabic" w:hAnsi="Simplified Arabic" w:cs="Simplified Arabic"/>
          <w:sz w:val="28"/>
          <w:szCs w:val="28"/>
          <w:rtl/>
        </w:rPr>
        <w:t xml:space="preserve"> </w:t>
      </w:r>
      <w:r w:rsidRPr="00317446">
        <w:rPr>
          <w:rFonts w:ascii="Simplified Arabic" w:hAnsi="Simplified Arabic" w:cs="Simplified Arabic" w:hint="cs"/>
          <w:sz w:val="28"/>
          <w:szCs w:val="28"/>
          <w:rtl/>
        </w:rPr>
        <w:t>لفهم</w:t>
      </w:r>
      <w:r w:rsidRPr="00317446">
        <w:rPr>
          <w:rFonts w:ascii="Simplified Arabic" w:hAnsi="Simplified Arabic" w:cs="Simplified Arabic"/>
          <w:sz w:val="28"/>
          <w:szCs w:val="28"/>
          <w:rtl/>
        </w:rPr>
        <w:t xml:space="preserve"> </w:t>
      </w:r>
      <w:r w:rsidRPr="00317446">
        <w:rPr>
          <w:rFonts w:ascii="Simplified Arabic" w:hAnsi="Simplified Arabic" w:cs="Simplified Arabic" w:hint="cs"/>
          <w:sz w:val="28"/>
          <w:szCs w:val="28"/>
          <w:rtl/>
        </w:rPr>
        <w:t>كيف</w:t>
      </w:r>
      <w:r w:rsidRPr="00317446">
        <w:rPr>
          <w:rFonts w:ascii="Simplified Arabic" w:hAnsi="Simplified Arabic" w:cs="Simplified Arabic"/>
          <w:sz w:val="28"/>
          <w:szCs w:val="28"/>
          <w:rtl/>
        </w:rPr>
        <w:t xml:space="preserve"> </w:t>
      </w:r>
      <w:r w:rsidRPr="00317446">
        <w:rPr>
          <w:rFonts w:ascii="Simplified Arabic" w:hAnsi="Simplified Arabic" w:cs="Simplified Arabic" w:hint="cs"/>
          <w:sz w:val="28"/>
          <w:szCs w:val="28"/>
          <w:rtl/>
        </w:rPr>
        <w:t>تؤثر</w:t>
      </w:r>
      <w:r w:rsidRPr="00317446">
        <w:rPr>
          <w:rFonts w:ascii="Simplified Arabic" w:hAnsi="Simplified Arabic" w:cs="Simplified Arabic"/>
          <w:sz w:val="28"/>
          <w:szCs w:val="28"/>
          <w:rtl/>
        </w:rPr>
        <w:t xml:space="preserve"> </w:t>
      </w:r>
      <w:r w:rsidRPr="00317446">
        <w:rPr>
          <w:rFonts w:ascii="Simplified Arabic" w:hAnsi="Simplified Arabic" w:cs="Simplified Arabic" w:hint="cs"/>
          <w:sz w:val="28"/>
          <w:szCs w:val="28"/>
          <w:rtl/>
        </w:rPr>
        <w:t>هذه</w:t>
      </w:r>
      <w:r w:rsidRPr="00317446">
        <w:rPr>
          <w:rFonts w:ascii="Simplified Arabic" w:hAnsi="Simplified Arabic" w:cs="Simplified Arabic"/>
          <w:sz w:val="28"/>
          <w:szCs w:val="28"/>
          <w:rtl/>
        </w:rPr>
        <w:t xml:space="preserve"> </w:t>
      </w:r>
      <w:r w:rsidRPr="00317446">
        <w:rPr>
          <w:rFonts w:ascii="Simplified Arabic" w:hAnsi="Simplified Arabic" w:cs="Simplified Arabic" w:hint="cs"/>
          <w:sz w:val="28"/>
          <w:szCs w:val="28"/>
          <w:rtl/>
        </w:rPr>
        <w:t>المتغير</w:t>
      </w:r>
      <w:r>
        <w:rPr>
          <w:rFonts w:ascii="Simplified Arabic" w:hAnsi="Simplified Arabic" w:cs="Simplified Arabic" w:hint="cs"/>
          <w:sz w:val="28"/>
          <w:szCs w:val="28"/>
          <w:rtl/>
        </w:rPr>
        <w:t>ا</w:t>
      </w:r>
      <w:r w:rsidRPr="00317446">
        <w:rPr>
          <w:rFonts w:ascii="Simplified Arabic" w:hAnsi="Simplified Arabic" w:cs="Simplified Arabic" w:hint="cs"/>
          <w:sz w:val="28"/>
          <w:szCs w:val="28"/>
          <w:rtl/>
        </w:rPr>
        <w:t>ت</w:t>
      </w:r>
      <w:r w:rsidRPr="00317446">
        <w:rPr>
          <w:rFonts w:ascii="Simplified Arabic" w:hAnsi="Simplified Arabic" w:cs="Simplified Arabic"/>
          <w:sz w:val="28"/>
          <w:szCs w:val="28"/>
          <w:rtl/>
        </w:rPr>
        <w:t xml:space="preserve"> </w:t>
      </w:r>
      <w:r w:rsidRPr="00317446">
        <w:rPr>
          <w:rFonts w:ascii="Simplified Arabic" w:hAnsi="Simplified Arabic" w:cs="Simplified Arabic" w:hint="cs"/>
          <w:sz w:val="28"/>
          <w:szCs w:val="28"/>
          <w:rtl/>
        </w:rPr>
        <w:t>على</w:t>
      </w:r>
      <w:r w:rsidRPr="00317446">
        <w:rPr>
          <w:rFonts w:ascii="Simplified Arabic" w:hAnsi="Simplified Arabic" w:cs="Simplified Arabic"/>
          <w:sz w:val="28"/>
          <w:szCs w:val="28"/>
          <w:rtl/>
        </w:rPr>
        <w:t xml:space="preserve"> </w:t>
      </w:r>
      <w:r w:rsidRPr="00317446">
        <w:rPr>
          <w:rFonts w:ascii="Simplified Arabic" w:hAnsi="Simplified Arabic" w:cs="Simplified Arabic" w:hint="cs"/>
          <w:sz w:val="28"/>
          <w:szCs w:val="28"/>
          <w:rtl/>
        </w:rPr>
        <w:t>تقييمهم</w:t>
      </w:r>
      <w:r w:rsidRPr="00317446">
        <w:rPr>
          <w:rFonts w:ascii="Simplified Arabic" w:hAnsi="Simplified Arabic" w:cs="Simplified Arabic"/>
          <w:sz w:val="28"/>
          <w:szCs w:val="28"/>
          <w:rtl/>
        </w:rPr>
        <w:t xml:space="preserve"> </w:t>
      </w:r>
      <w:r w:rsidR="002155B6">
        <w:rPr>
          <w:rFonts w:ascii="Simplified Arabic" w:hAnsi="Simplified Arabic" w:cs="Simplified Arabic" w:hint="cs"/>
          <w:sz w:val="28"/>
          <w:szCs w:val="28"/>
          <w:rtl/>
        </w:rPr>
        <w:t xml:space="preserve">لدور القيادة  ونجاح </w:t>
      </w:r>
      <w:r w:rsidR="002155B6" w:rsidRPr="002155B6">
        <w:rPr>
          <w:rFonts w:ascii="Simplified Arabic" w:hAnsi="Simplified Arabic" w:cs="Simplified Arabic"/>
          <w:sz w:val="28"/>
          <w:szCs w:val="28"/>
          <w:rtl/>
        </w:rPr>
        <w:t xml:space="preserve"> </w:t>
      </w:r>
      <w:r w:rsidR="002155B6" w:rsidRPr="002155B6">
        <w:rPr>
          <w:rFonts w:ascii="Simplified Arabic" w:hAnsi="Simplified Arabic" w:cs="Simplified Arabic" w:hint="cs"/>
          <w:sz w:val="28"/>
          <w:szCs w:val="28"/>
          <w:rtl/>
        </w:rPr>
        <w:t>الشركات</w:t>
      </w:r>
      <w:r w:rsidR="002155B6" w:rsidRPr="002155B6">
        <w:rPr>
          <w:rFonts w:ascii="Simplified Arabic" w:hAnsi="Simplified Arabic" w:cs="Simplified Arabic"/>
          <w:sz w:val="28"/>
          <w:szCs w:val="28"/>
          <w:rtl/>
        </w:rPr>
        <w:t xml:space="preserve"> </w:t>
      </w:r>
      <w:r w:rsidR="002155B6" w:rsidRPr="002155B6">
        <w:rPr>
          <w:rFonts w:ascii="Simplified Arabic" w:hAnsi="Simplified Arabic" w:cs="Simplified Arabic" w:hint="cs"/>
          <w:sz w:val="28"/>
          <w:szCs w:val="28"/>
          <w:rtl/>
        </w:rPr>
        <w:t>السعودية</w:t>
      </w:r>
      <w:r w:rsidR="002155B6" w:rsidRPr="002155B6">
        <w:rPr>
          <w:rFonts w:ascii="Simplified Arabic" w:hAnsi="Simplified Arabic" w:cs="Simplified Arabic"/>
          <w:sz w:val="28"/>
          <w:szCs w:val="28"/>
          <w:rtl/>
        </w:rPr>
        <w:t xml:space="preserve"> </w:t>
      </w:r>
      <w:r w:rsidR="002155B6" w:rsidRPr="002155B6">
        <w:rPr>
          <w:rFonts w:ascii="Simplified Arabic" w:hAnsi="Simplified Arabic" w:cs="Simplified Arabic" w:hint="cs"/>
          <w:sz w:val="28"/>
          <w:szCs w:val="28"/>
          <w:rtl/>
        </w:rPr>
        <w:t>في</w:t>
      </w:r>
      <w:r w:rsidR="002155B6" w:rsidRPr="002155B6">
        <w:rPr>
          <w:rFonts w:ascii="Simplified Arabic" w:hAnsi="Simplified Arabic" w:cs="Simplified Arabic"/>
          <w:sz w:val="28"/>
          <w:szCs w:val="28"/>
          <w:rtl/>
        </w:rPr>
        <w:t xml:space="preserve"> </w:t>
      </w:r>
      <w:r w:rsidR="002155B6" w:rsidRPr="002155B6">
        <w:rPr>
          <w:rFonts w:ascii="Simplified Arabic" w:hAnsi="Simplified Arabic" w:cs="Simplified Arabic" w:hint="cs"/>
          <w:sz w:val="28"/>
          <w:szCs w:val="28"/>
          <w:rtl/>
        </w:rPr>
        <w:t>الاسواق</w:t>
      </w:r>
      <w:r w:rsidR="002155B6" w:rsidRPr="002155B6">
        <w:rPr>
          <w:rFonts w:ascii="Simplified Arabic" w:hAnsi="Simplified Arabic" w:cs="Simplified Arabic"/>
          <w:sz w:val="28"/>
          <w:szCs w:val="28"/>
          <w:rtl/>
        </w:rPr>
        <w:t xml:space="preserve"> </w:t>
      </w:r>
      <w:r w:rsidR="002155B6" w:rsidRPr="002155B6">
        <w:rPr>
          <w:rFonts w:ascii="Simplified Arabic" w:hAnsi="Simplified Arabic" w:cs="Simplified Arabic" w:hint="cs"/>
          <w:sz w:val="28"/>
          <w:szCs w:val="28"/>
          <w:rtl/>
        </w:rPr>
        <w:t>العالمية</w:t>
      </w:r>
      <w:r>
        <w:rPr>
          <w:rFonts w:ascii="Simplified Arabic" w:hAnsi="Simplified Arabic" w:cs="Simplified Arabic" w:hint="cs"/>
          <w:sz w:val="28"/>
          <w:szCs w:val="28"/>
          <w:rtl/>
        </w:rPr>
        <w:t xml:space="preserve">. </w:t>
      </w:r>
    </w:p>
    <w:p w14:paraId="4B838C52" w14:textId="77777777" w:rsidR="00777C6E" w:rsidRDefault="00777C6E" w:rsidP="008E5F50">
      <w:pPr>
        <w:spacing w:after="0"/>
        <w:ind w:firstLine="368"/>
        <w:jc w:val="lowKashida"/>
        <w:rPr>
          <w:rFonts w:ascii="Simplified Arabic" w:hAnsi="Simplified Arabic" w:cs="Simplified Arabic"/>
          <w:sz w:val="28"/>
          <w:szCs w:val="28"/>
          <w:rtl/>
        </w:rPr>
      </w:pPr>
      <w:r>
        <w:rPr>
          <w:rFonts w:ascii="Simplified Arabic" w:hAnsi="Simplified Arabic" w:cs="Simplified Arabic" w:hint="cs"/>
          <w:sz w:val="28"/>
          <w:szCs w:val="28"/>
          <w:rtl/>
        </w:rPr>
        <w:t>و</w:t>
      </w:r>
      <w:r w:rsidRPr="00411C75">
        <w:rPr>
          <w:rFonts w:ascii="Simplified Arabic" w:hAnsi="Simplified Arabic" w:cs="Simplified Arabic" w:hint="cs"/>
          <w:sz w:val="28"/>
          <w:szCs w:val="28"/>
          <w:rtl/>
        </w:rPr>
        <w:t>من</w:t>
      </w:r>
      <w:r w:rsidRPr="00411C75">
        <w:rPr>
          <w:rFonts w:ascii="Simplified Arabic" w:hAnsi="Simplified Arabic" w:cs="Simplified Arabic"/>
          <w:sz w:val="28"/>
          <w:szCs w:val="28"/>
          <w:rtl/>
        </w:rPr>
        <w:t xml:space="preserve"> </w:t>
      </w:r>
      <w:r w:rsidRPr="00411C75">
        <w:rPr>
          <w:rFonts w:ascii="Simplified Arabic" w:hAnsi="Simplified Arabic" w:cs="Simplified Arabic" w:hint="cs"/>
          <w:sz w:val="28"/>
          <w:szCs w:val="28"/>
          <w:rtl/>
        </w:rPr>
        <w:t>خلال</w:t>
      </w:r>
      <w:r w:rsidRPr="00411C75">
        <w:rPr>
          <w:rFonts w:ascii="Simplified Arabic" w:hAnsi="Simplified Arabic" w:cs="Simplified Arabic"/>
          <w:sz w:val="28"/>
          <w:szCs w:val="28"/>
          <w:rtl/>
        </w:rPr>
        <w:t xml:space="preserve"> </w:t>
      </w:r>
      <w:r w:rsidRPr="00411C75">
        <w:rPr>
          <w:rFonts w:ascii="Simplified Arabic" w:hAnsi="Simplified Arabic" w:cs="Simplified Arabic" w:hint="cs"/>
          <w:sz w:val="28"/>
          <w:szCs w:val="28"/>
          <w:rtl/>
        </w:rPr>
        <w:t>سد</w:t>
      </w:r>
      <w:r w:rsidRPr="00411C75">
        <w:rPr>
          <w:rFonts w:ascii="Simplified Arabic" w:hAnsi="Simplified Arabic" w:cs="Simplified Arabic"/>
          <w:sz w:val="28"/>
          <w:szCs w:val="28"/>
          <w:rtl/>
        </w:rPr>
        <w:t xml:space="preserve"> </w:t>
      </w:r>
      <w:r w:rsidRPr="00411C75">
        <w:rPr>
          <w:rFonts w:ascii="Simplified Arabic" w:hAnsi="Simplified Arabic" w:cs="Simplified Arabic" w:hint="cs"/>
          <w:sz w:val="28"/>
          <w:szCs w:val="28"/>
          <w:rtl/>
        </w:rPr>
        <w:t>هذه</w:t>
      </w:r>
      <w:r w:rsidRPr="00411C75">
        <w:rPr>
          <w:rFonts w:ascii="Simplified Arabic" w:hAnsi="Simplified Arabic" w:cs="Simplified Arabic"/>
          <w:sz w:val="28"/>
          <w:szCs w:val="28"/>
          <w:rtl/>
        </w:rPr>
        <w:t xml:space="preserve"> </w:t>
      </w:r>
      <w:r w:rsidRPr="00411C75">
        <w:rPr>
          <w:rFonts w:ascii="Simplified Arabic" w:hAnsi="Simplified Arabic" w:cs="Simplified Arabic" w:hint="cs"/>
          <w:sz w:val="28"/>
          <w:szCs w:val="28"/>
          <w:rtl/>
        </w:rPr>
        <w:t>الفجوة</w:t>
      </w:r>
      <w:r w:rsidRPr="00411C75">
        <w:rPr>
          <w:rFonts w:ascii="Simplified Arabic" w:hAnsi="Simplified Arabic" w:cs="Simplified Arabic"/>
          <w:sz w:val="28"/>
          <w:szCs w:val="28"/>
          <w:rtl/>
        </w:rPr>
        <w:t xml:space="preserve"> </w:t>
      </w:r>
      <w:r w:rsidRPr="00411C75">
        <w:rPr>
          <w:rFonts w:ascii="Simplified Arabic" w:hAnsi="Simplified Arabic" w:cs="Simplified Arabic" w:hint="cs"/>
          <w:sz w:val="28"/>
          <w:szCs w:val="28"/>
          <w:rtl/>
        </w:rPr>
        <w:t>البحثية،</w:t>
      </w:r>
      <w:r w:rsidRPr="00411C75">
        <w:rPr>
          <w:rFonts w:ascii="Simplified Arabic" w:hAnsi="Simplified Arabic" w:cs="Simplified Arabic"/>
          <w:sz w:val="28"/>
          <w:szCs w:val="28"/>
          <w:rtl/>
        </w:rPr>
        <w:t xml:space="preserve"> </w:t>
      </w:r>
      <w:r w:rsidRPr="00411C75">
        <w:rPr>
          <w:rFonts w:ascii="Simplified Arabic" w:hAnsi="Simplified Arabic" w:cs="Simplified Arabic" w:hint="cs"/>
          <w:sz w:val="28"/>
          <w:szCs w:val="28"/>
          <w:rtl/>
        </w:rPr>
        <w:t>يمكن</w:t>
      </w:r>
      <w:r w:rsidRPr="00411C75">
        <w:rPr>
          <w:rFonts w:ascii="Simplified Arabic" w:hAnsi="Simplified Arabic" w:cs="Simplified Arabic"/>
          <w:sz w:val="28"/>
          <w:szCs w:val="28"/>
          <w:rtl/>
        </w:rPr>
        <w:t xml:space="preserve"> </w:t>
      </w:r>
      <w:r w:rsidRPr="00411C75">
        <w:rPr>
          <w:rFonts w:ascii="Simplified Arabic" w:hAnsi="Simplified Arabic" w:cs="Simplified Arabic" w:hint="cs"/>
          <w:sz w:val="28"/>
          <w:szCs w:val="28"/>
          <w:rtl/>
        </w:rPr>
        <w:t>تقديم</w:t>
      </w:r>
      <w:r w:rsidRPr="00411C75">
        <w:rPr>
          <w:rFonts w:ascii="Simplified Arabic" w:hAnsi="Simplified Arabic" w:cs="Simplified Arabic"/>
          <w:sz w:val="28"/>
          <w:szCs w:val="28"/>
          <w:rtl/>
        </w:rPr>
        <w:t xml:space="preserve"> </w:t>
      </w:r>
      <w:r w:rsidRPr="00411C75">
        <w:rPr>
          <w:rFonts w:ascii="Simplified Arabic" w:hAnsi="Simplified Arabic" w:cs="Simplified Arabic" w:hint="cs"/>
          <w:sz w:val="28"/>
          <w:szCs w:val="28"/>
          <w:rtl/>
        </w:rPr>
        <w:t>توصيات</w:t>
      </w:r>
      <w:r w:rsidRPr="00411C75">
        <w:rPr>
          <w:rFonts w:ascii="Simplified Arabic" w:hAnsi="Simplified Arabic" w:cs="Simplified Arabic"/>
          <w:sz w:val="28"/>
          <w:szCs w:val="28"/>
          <w:rtl/>
        </w:rPr>
        <w:t xml:space="preserve"> </w:t>
      </w:r>
      <w:r w:rsidRPr="00411C75">
        <w:rPr>
          <w:rFonts w:ascii="Simplified Arabic" w:hAnsi="Simplified Arabic" w:cs="Simplified Arabic" w:hint="cs"/>
          <w:sz w:val="28"/>
          <w:szCs w:val="28"/>
          <w:rtl/>
        </w:rPr>
        <w:t>عملية</w:t>
      </w:r>
      <w:r w:rsidRPr="00411C75">
        <w:rPr>
          <w:rFonts w:ascii="Simplified Arabic" w:hAnsi="Simplified Arabic" w:cs="Simplified Arabic"/>
          <w:sz w:val="28"/>
          <w:szCs w:val="28"/>
          <w:rtl/>
        </w:rPr>
        <w:t xml:space="preserve"> </w:t>
      </w:r>
      <w:r w:rsidRPr="00411C75">
        <w:rPr>
          <w:rFonts w:ascii="Simplified Arabic" w:hAnsi="Simplified Arabic" w:cs="Simplified Arabic" w:hint="cs"/>
          <w:sz w:val="28"/>
          <w:szCs w:val="28"/>
          <w:rtl/>
        </w:rPr>
        <w:t>تسهم</w:t>
      </w:r>
      <w:r w:rsidRPr="00411C75">
        <w:rPr>
          <w:rFonts w:ascii="Simplified Arabic" w:hAnsi="Simplified Arabic" w:cs="Simplified Arabic"/>
          <w:sz w:val="28"/>
          <w:szCs w:val="28"/>
          <w:rtl/>
        </w:rPr>
        <w:t xml:space="preserve"> </w:t>
      </w:r>
      <w:r w:rsidRPr="00411C75">
        <w:rPr>
          <w:rFonts w:ascii="Simplified Arabic" w:hAnsi="Simplified Arabic" w:cs="Simplified Arabic" w:hint="cs"/>
          <w:sz w:val="28"/>
          <w:szCs w:val="28"/>
          <w:rtl/>
        </w:rPr>
        <w:t>في</w:t>
      </w:r>
      <w:r w:rsidRPr="00411C75">
        <w:rPr>
          <w:rFonts w:ascii="Simplified Arabic" w:hAnsi="Simplified Arabic" w:cs="Simplified Arabic"/>
          <w:sz w:val="28"/>
          <w:szCs w:val="28"/>
          <w:rtl/>
        </w:rPr>
        <w:t xml:space="preserve"> </w:t>
      </w:r>
      <w:r w:rsidR="002155B6">
        <w:rPr>
          <w:rFonts w:ascii="Simplified Arabic" w:hAnsi="Simplified Arabic" w:cs="Simplified Arabic" w:hint="cs"/>
          <w:sz w:val="28"/>
          <w:szCs w:val="28"/>
          <w:rtl/>
        </w:rPr>
        <w:t xml:space="preserve">تعزيز </w:t>
      </w:r>
      <w:r w:rsidR="008E5F50">
        <w:rPr>
          <w:rFonts w:ascii="Simplified Arabic" w:hAnsi="Simplified Arabic" w:cs="Simplified Arabic" w:hint="cs"/>
          <w:sz w:val="28"/>
          <w:szCs w:val="28"/>
          <w:rtl/>
        </w:rPr>
        <w:t>أثر</w:t>
      </w:r>
      <w:r w:rsidR="002155B6" w:rsidRPr="002155B6">
        <w:rPr>
          <w:rFonts w:ascii="Simplified Arabic" w:hAnsi="Simplified Arabic" w:cs="Simplified Arabic"/>
          <w:sz w:val="28"/>
          <w:szCs w:val="28"/>
          <w:rtl/>
        </w:rPr>
        <w:t xml:space="preserve"> </w:t>
      </w:r>
      <w:r w:rsidR="002155B6" w:rsidRPr="002155B6">
        <w:rPr>
          <w:rFonts w:ascii="Simplified Arabic" w:hAnsi="Simplified Arabic" w:cs="Simplified Arabic" w:hint="cs"/>
          <w:sz w:val="28"/>
          <w:szCs w:val="28"/>
          <w:rtl/>
        </w:rPr>
        <w:t>القيادة</w:t>
      </w:r>
      <w:r w:rsidR="002155B6" w:rsidRPr="002155B6">
        <w:rPr>
          <w:rFonts w:ascii="Simplified Arabic" w:hAnsi="Simplified Arabic" w:cs="Simplified Arabic"/>
          <w:sz w:val="28"/>
          <w:szCs w:val="28"/>
          <w:rtl/>
        </w:rPr>
        <w:t xml:space="preserve"> </w:t>
      </w:r>
      <w:r w:rsidR="002155B6" w:rsidRPr="002155B6">
        <w:rPr>
          <w:rFonts w:ascii="Simplified Arabic" w:hAnsi="Simplified Arabic" w:cs="Simplified Arabic" w:hint="cs"/>
          <w:sz w:val="28"/>
          <w:szCs w:val="28"/>
          <w:rtl/>
        </w:rPr>
        <w:t>الإستراتيجية</w:t>
      </w:r>
      <w:r w:rsidR="002155B6" w:rsidRPr="002155B6">
        <w:rPr>
          <w:rFonts w:ascii="Simplified Arabic" w:hAnsi="Simplified Arabic" w:cs="Simplified Arabic"/>
          <w:sz w:val="28"/>
          <w:szCs w:val="28"/>
          <w:rtl/>
        </w:rPr>
        <w:t xml:space="preserve"> </w:t>
      </w:r>
      <w:r w:rsidR="002155B6" w:rsidRPr="002155B6">
        <w:rPr>
          <w:rFonts w:ascii="Simplified Arabic" w:hAnsi="Simplified Arabic" w:cs="Simplified Arabic" w:hint="cs"/>
          <w:sz w:val="28"/>
          <w:szCs w:val="28"/>
          <w:rtl/>
        </w:rPr>
        <w:t>على</w:t>
      </w:r>
      <w:r w:rsidR="002155B6" w:rsidRPr="002155B6">
        <w:rPr>
          <w:rFonts w:ascii="Simplified Arabic" w:hAnsi="Simplified Arabic" w:cs="Simplified Arabic"/>
          <w:sz w:val="28"/>
          <w:szCs w:val="28"/>
          <w:rtl/>
        </w:rPr>
        <w:t xml:space="preserve"> </w:t>
      </w:r>
      <w:r w:rsidR="002155B6" w:rsidRPr="002155B6">
        <w:rPr>
          <w:rFonts w:ascii="Simplified Arabic" w:hAnsi="Simplified Arabic" w:cs="Simplified Arabic" w:hint="cs"/>
          <w:sz w:val="28"/>
          <w:szCs w:val="28"/>
          <w:rtl/>
        </w:rPr>
        <w:t>نجاح</w:t>
      </w:r>
      <w:r w:rsidR="002155B6" w:rsidRPr="002155B6">
        <w:rPr>
          <w:rFonts w:ascii="Simplified Arabic" w:hAnsi="Simplified Arabic" w:cs="Simplified Arabic"/>
          <w:sz w:val="28"/>
          <w:szCs w:val="28"/>
          <w:rtl/>
        </w:rPr>
        <w:t xml:space="preserve"> </w:t>
      </w:r>
      <w:r w:rsidR="002155B6" w:rsidRPr="002155B6">
        <w:rPr>
          <w:rFonts w:ascii="Simplified Arabic" w:hAnsi="Simplified Arabic" w:cs="Simplified Arabic" w:hint="cs"/>
          <w:sz w:val="28"/>
          <w:szCs w:val="28"/>
          <w:rtl/>
        </w:rPr>
        <w:t>الشركات</w:t>
      </w:r>
      <w:r w:rsidR="002155B6" w:rsidRPr="002155B6">
        <w:rPr>
          <w:rFonts w:ascii="Simplified Arabic" w:hAnsi="Simplified Arabic" w:cs="Simplified Arabic"/>
          <w:sz w:val="28"/>
          <w:szCs w:val="28"/>
          <w:rtl/>
        </w:rPr>
        <w:t xml:space="preserve"> </w:t>
      </w:r>
      <w:r w:rsidR="002155B6" w:rsidRPr="002155B6">
        <w:rPr>
          <w:rFonts w:ascii="Simplified Arabic" w:hAnsi="Simplified Arabic" w:cs="Simplified Arabic" w:hint="cs"/>
          <w:sz w:val="28"/>
          <w:szCs w:val="28"/>
          <w:rtl/>
        </w:rPr>
        <w:t>السعودية</w:t>
      </w:r>
      <w:r w:rsidR="002155B6" w:rsidRPr="002155B6">
        <w:rPr>
          <w:rFonts w:ascii="Simplified Arabic" w:hAnsi="Simplified Arabic" w:cs="Simplified Arabic"/>
          <w:sz w:val="28"/>
          <w:szCs w:val="28"/>
          <w:rtl/>
        </w:rPr>
        <w:t xml:space="preserve"> </w:t>
      </w:r>
      <w:r w:rsidR="002155B6" w:rsidRPr="002155B6">
        <w:rPr>
          <w:rFonts w:ascii="Simplified Arabic" w:hAnsi="Simplified Arabic" w:cs="Simplified Arabic" w:hint="cs"/>
          <w:sz w:val="28"/>
          <w:szCs w:val="28"/>
          <w:rtl/>
        </w:rPr>
        <w:t>في</w:t>
      </w:r>
      <w:r w:rsidR="002155B6" w:rsidRPr="002155B6">
        <w:rPr>
          <w:rFonts w:ascii="Simplified Arabic" w:hAnsi="Simplified Arabic" w:cs="Simplified Arabic"/>
          <w:sz w:val="28"/>
          <w:szCs w:val="28"/>
          <w:rtl/>
        </w:rPr>
        <w:t xml:space="preserve"> </w:t>
      </w:r>
      <w:r w:rsidR="002155B6" w:rsidRPr="002155B6">
        <w:rPr>
          <w:rFonts w:ascii="Simplified Arabic" w:hAnsi="Simplified Arabic" w:cs="Simplified Arabic" w:hint="cs"/>
          <w:sz w:val="28"/>
          <w:szCs w:val="28"/>
          <w:rtl/>
        </w:rPr>
        <w:t>الاسواق</w:t>
      </w:r>
      <w:r w:rsidR="002155B6" w:rsidRPr="002155B6">
        <w:rPr>
          <w:rFonts w:ascii="Simplified Arabic" w:hAnsi="Simplified Arabic" w:cs="Simplified Arabic"/>
          <w:sz w:val="28"/>
          <w:szCs w:val="28"/>
          <w:rtl/>
        </w:rPr>
        <w:t xml:space="preserve"> </w:t>
      </w:r>
      <w:r w:rsidR="002155B6" w:rsidRPr="002155B6">
        <w:rPr>
          <w:rFonts w:ascii="Simplified Arabic" w:hAnsi="Simplified Arabic" w:cs="Simplified Arabic" w:hint="cs"/>
          <w:sz w:val="28"/>
          <w:szCs w:val="28"/>
          <w:rtl/>
        </w:rPr>
        <w:t>العالمية</w:t>
      </w:r>
      <w:r w:rsidRPr="00411C75">
        <w:rPr>
          <w:rFonts w:ascii="Simplified Arabic" w:hAnsi="Simplified Arabic" w:cs="Simplified Arabic" w:hint="cs"/>
          <w:sz w:val="28"/>
          <w:szCs w:val="28"/>
          <w:rtl/>
        </w:rPr>
        <w:t>،</w:t>
      </w:r>
      <w:r w:rsidRPr="00411C75">
        <w:rPr>
          <w:rFonts w:ascii="Simplified Arabic" w:hAnsi="Simplified Arabic" w:cs="Simplified Arabic"/>
          <w:sz w:val="28"/>
          <w:szCs w:val="28"/>
          <w:rtl/>
        </w:rPr>
        <w:t xml:space="preserve"> </w:t>
      </w:r>
      <w:r w:rsidRPr="00411C75">
        <w:rPr>
          <w:rFonts w:ascii="Simplified Arabic" w:hAnsi="Simplified Arabic" w:cs="Simplified Arabic" w:hint="cs"/>
          <w:sz w:val="28"/>
          <w:szCs w:val="28"/>
          <w:rtl/>
        </w:rPr>
        <w:t>مما</w:t>
      </w:r>
      <w:r w:rsidRPr="00411C75">
        <w:rPr>
          <w:rFonts w:ascii="Simplified Arabic" w:hAnsi="Simplified Arabic" w:cs="Simplified Arabic"/>
          <w:sz w:val="28"/>
          <w:szCs w:val="28"/>
          <w:rtl/>
        </w:rPr>
        <w:t xml:space="preserve"> </w:t>
      </w:r>
      <w:r w:rsidRPr="00411C75">
        <w:rPr>
          <w:rFonts w:ascii="Simplified Arabic" w:hAnsi="Simplified Arabic" w:cs="Simplified Arabic" w:hint="cs"/>
          <w:sz w:val="28"/>
          <w:szCs w:val="28"/>
          <w:rtl/>
        </w:rPr>
        <w:t>يدعم</w:t>
      </w:r>
      <w:r w:rsidRPr="00411C75">
        <w:rPr>
          <w:rFonts w:ascii="Simplified Arabic" w:hAnsi="Simplified Arabic" w:cs="Simplified Arabic"/>
          <w:sz w:val="28"/>
          <w:szCs w:val="28"/>
          <w:rtl/>
        </w:rPr>
        <w:t xml:space="preserve"> </w:t>
      </w:r>
      <w:r w:rsidR="003801F3">
        <w:rPr>
          <w:rFonts w:ascii="Simplified Arabic" w:hAnsi="Simplified Arabic" w:cs="Simplified Arabic" w:hint="cs"/>
          <w:sz w:val="28"/>
          <w:szCs w:val="28"/>
          <w:rtl/>
        </w:rPr>
        <w:t>النجاح الاستراتيجي للشركات</w:t>
      </w:r>
      <w:r w:rsidRPr="00411C75">
        <w:rPr>
          <w:rFonts w:ascii="Simplified Arabic" w:hAnsi="Simplified Arabic" w:cs="Simplified Arabic"/>
          <w:sz w:val="28"/>
          <w:szCs w:val="28"/>
          <w:rtl/>
        </w:rPr>
        <w:t xml:space="preserve"> </w:t>
      </w:r>
      <w:r w:rsidRPr="00411C75">
        <w:rPr>
          <w:rFonts w:ascii="Simplified Arabic" w:hAnsi="Simplified Arabic" w:cs="Simplified Arabic" w:hint="cs"/>
          <w:sz w:val="28"/>
          <w:szCs w:val="28"/>
          <w:rtl/>
        </w:rPr>
        <w:t>ويساهم</w:t>
      </w:r>
      <w:r w:rsidRPr="00411C75">
        <w:rPr>
          <w:rFonts w:ascii="Simplified Arabic" w:hAnsi="Simplified Arabic" w:cs="Simplified Arabic"/>
          <w:sz w:val="28"/>
          <w:szCs w:val="28"/>
          <w:rtl/>
        </w:rPr>
        <w:t xml:space="preserve"> </w:t>
      </w:r>
      <w:r w:rsidRPr="00411C75">
        <w:rPr>
          <w:rFonts w:ascii="Simplified Arabic" w:hAnsi="Simplified Arabic" w:cs="Simplified Arabic" w:hint="cs"/>
          <w:sz w:val="28"/>
          <w:szCs w:val="28"/>
          <w:rtl/>
        </w:rPr>
        <w:t>في</w:t>
      </w:r>
      <w:r w:rsidRPr="00411C75">
        <w:rPr>
          <w:rFonts w:ascii="Simplified Arabic" w:hAnsi="Simplified Arabic" w:cs="Simplified Arabic"/>
          <w:sz w:val="28"/>
          <w:szCs w:val="28"/>
          <w:rtl/>
        </w:rPr>
        <w:t xml:space="preserve"> </w:t>
      </w:r>
      <w:r w:rsidRPr="00411C75">
        <w:rPr>
          <w:rFonts w:ascii="Simplified Arabic" w:hAnsi="Simplified Arabic" w:cs="Simplified Arabic" w:hint="cs"/>
          <w:sz w:val="28"/>
          <w:szCs w:val="28"/>
          <w:rtl/>
        </w:rPr>
        <w:t>تحقيق</w:t>
      </w:r>
      <w:r w:rsidRPr="00411C75">
        <w:rPr>
          <w:rFonts w:ascii="Simplified Arabic" w:hAnsi="Simplified Arabic" w:cs="Simplified Arabic"/>
          <w:sz w:val="28"/>
          <w:szCs w:val="28"/>
          <w:rtl/>
        </w:rPr>
        <w:t xml:space="preserve"> </w:t>
      </w:r>
      <w:r w:rsidRPr="00411C75">
        <w:rPr>
          <w:rFonts w:ascii="Simplified Arabic" w:hAnsi="Simplified Arabic" w:cs="Simplified Arabic" w:hint="cs"/>
          <w:sz w:val="28"/>
          <w:szCs w:val="28"/>
          <w:rtl/>
        </w:rPr>
        <w:t>الأهداف</w:t>
      </w:r>
      <w:r w:rsidRPr="00411C75">
        <w:rPr>
          <w:rFonts w:ascii="Simplified Arabic" w:hAnsi="Simplified Arabic" w:cs="Simplified Arabic"/>
          <w:sz w:val="28"/>
          <w:szCs w:val="28"/>
          <w:rtl/>
        </w:rPr>
        <w:t xml:space="preserve"> </w:t>
      </w:r>
      <w:r w:rsidRPr="00411C75">
        <w:rPr>
          <w:rFonts w:ascii="Simplified Arabic" w:hAnsi="Simplified Arabic" w:cs="Simplified Arabic" w:hint="cs"/>
          <w:sz w:val="28"/>
          <w:szCs w:val="28"/>
          <w:rtl/>
        </w:rPr>
        <w:t>الاقتصادية</w:t>
      </w:r>
      <w:r w:rsidRPr="00411C75">
        <w:rPr>
          <w:rFonts w:ascii="Simplified Arabic" w:hAnsi="Simplified Arabic" w:cs="Simplified Arabic"/>
          <w:sz w:val="28"/>
          <w:szCs w:val="28"/>
          <w:rtl/>
        </w:rPr>
        <w:t xml:space="preserve"> </w:t>
      </w:r>
      <w:r w:rsidRPr="00411C75">
        <w:rPr>
          <w:rFonts w:ascii="Simplified Arabic" w:hAnsi="Simplified Arabic" w:cs="Simplified Arabic" w:hint="cs"/>
          <w:sz w:val="28"/>
          <w:szCs w:val="28"/>
          <w:rtl/>
        </w:rPr>
        <w:t>الوطنية</w:t>
      </w:r>
      <w:r w:rsidRPr="00411C75">
        <w:rPr>
          <w:rFonts w:ascii="Simplified Arabic" w:hAnsi="Simplified Arabic" w:cs="Simplified Arabic"/>
          <w:sz w:val="28"/>
          <w:szCs w:val="28"/>
          <w:rtl/>
        </w:rPr>
        <w:t>.</w:t>
      </w:r>
    </w:p>
    <w:p w14:paraId="10AB0F97" w14:textId="77777777" w:rsidR="00777C6E" w:rsidRPr="00F74599" w:rsidRDefault="003801F3" w:rsidP="00021BEE">
      <w:pPr>
        <w:pStyle w:val="Heading1"/>
        <w:rPr>
          <w:rtl/>
        </w:rPr>
      </w:pPr>
      <w:bookmarkStart w:id="8" w:name="_Toc214315621"/>
      <w:r w:rsidRPr="00F74599">
        <w:rPr>
          <w:rFonts w:hint="cs"/>
          <w:rtl/>
        </w:rPr>
        <w:t>أهمية الدراسة :</w:t>
      </w:r>
      <w:bookmarkEnd w:id="8"/>
    </w:p>
    <w:p w14:paraId="0D81D99E" w14:textId="2558517F" w:rsidR="007A2C8C" w:rsidRDefault="003801F3" w:rsidP="00CC1646">
      <w:pPr>
        <w:spacing w:after="0"/>
        <w:jc w:val="lowKashida"/>
        <w:rPr>
          <w:rFonts w:ascii="Simplified Arabic" w:hAnsi="Simplified Arabic" w:cs="Simplified Arabic"/>
          <w:sz w:val="28"/>
          <w:szCs w:val="28"/>
          <w:rtl/>
        </w:rPr>
      </w:pPr>
      <w:r w:rsidRPr="003801F3">
        <w:rPr>
          <w:rFonts w:ascii="Simplified Arabic" w:hAnsi="Simplified Arabic" w:cs="Simplified Arabic" w:hint="cs"/>
          <w:sz w:val="28"/>
          <w:szCs w:val="28"/>
          <w:rtl/>
        </w:rPr>
        <w:t>تتمثل</w:t>
      </w:r>
      <w:r w:rsidRPr="003801F3">
        <w:rPr>
          <w:rFonts w:ascii="Simplified Arabic" w:hAnsi="Simplified Arabic" w:cs="Simplified Arabic"/>
          <w:sz w:val="28"/>
          <w:szCs w:val="28"/>
          <w:rtl/>
        </w:rPr>
        <w:t xml:space="preserve"> </w:t>
      </w:r>
      <w:r w:rsidRPr="003801F3">
        <w:rPr>
          <w:rFonts w:ascii="Simplified Arabic" w:hAnsi="Simplified Arabic" w:cs="Simplified Arabic" w:hint="cs"/>
          <w:sz w:val="28"/>
          <w:szCs w:val="28"/>
          <w:rtl/>
        </w:rPr>
        <w:t>أهمية</w:t>
      </w:r>
      <w:r w:rsidRPr="003801F3">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الدراسة</w:t>
      </w:r>
      <w:r w:rsidRPr="003801F3">
        <w:rPr>
          <w:rFonts w:ascii="Simplified Arabic" w:hAnsi="Simplified Arabic" w:cs="Simplified Arabic"/>
          <w:sz w:val="28"/>
          <w:szCs w:val="28"/>
          <w:rtl/>
        </w:rPr>
        <w:t xml:space="preserve"> </w:t>
      </w:r>
      <w:r w:rsidRPr="003801F3">
        <w:rPr>
          <w:rFonts w:ascii="Simplified Arabic" w:hAnsi="Simplified Arabic" w:cs="Simplified Arabic" w:hint="cs"/>
          <w:sz w:val="28"/>
          <w:szCs w:val="28"/>
          <w:rtl/>
        </w:rPr>
        <w:t>في</w:t>
      </w:r>
      <w:r w:rsidRPr="003801F3">
        <w:rPr>
          <w:rFonts w:ascii="Simplified Arabic" w:hAnsi="Simplified Arabic" w:cs="Simplified Arabic"/>
          <w:sz w:val="28"/>
          <w:szCs w:val="28"/>
          <w:rtl/>
        </w:rPr>
        <w:t xml:space="preserve"> </w:t>
      </w:r>
      <w:r w:rsidRPr="003801F3">
        <w:rPr>
          <w:rFonts w:ascii="Simplified Arabic" w:hAnsi="Simplified Arabic" w:cs="Simplified Arabic" w:hint="cs"/>
          <w:sz w:val="28"/>
          <w:szCs w:val="28"/>
          <w:rtl/>
        </w:rPr>
        <w:t>أهمية</w:t>
      </w:r>
      <w:r w:rsidRPr="003801F3">
        <w:rPr>
          <w:rFonts w:ascii="Simplified Arabic" w:hAnsi="Simplified Arabic" w:cs="Simplified Arabic"/>
          <w:sz w:val="28"/>
          <w:szCs w:val="28"/>
          <w:rtl/>
        </w:rPr>
        <w:t xml:space="preserve"> </w:t>
      </w:r>
      <w:r w:rsidRPr="003801F3">
        <w:rPr>
          <w:rFonts w:ascii="Simplified Arabic" w:hAnsi="Simplified Arabic" w:cs="Simplified Arabic" w:hint="cs"/>
          <w:sz w:val="28"/>
          <w:szCs w:val="28"/>
          <w:rtl/>
        </w:rPr>
        <w:t>الموضوع</w:t>
      </w:r>
      <w:r w:rsidRPr="003801F3">
        <w:rPr>
          <w:rFonts w:ascii="Simplified Arabic" w:hAnsi="Simplified Arabic" w:cs="Simplified Arabic"/>
          <w:sz w:val="28"/>
          <w:szCs w:val="28"/>
          <w:rtl/>
        </w:rPr>
        <w:t xml:space="preserve"> </w:t>
      </w:r>
      <w:r w:rsidRPr="003801F3">
        <w:rPr>
          <w:rFonts w:ascii="Simplified Arabic" w:hAnsi="Simplified Arabic" w:cs="Simplified Arabic" w:hint="cs"/>
          <w:sz w:val="28"/>
          <w:szCs w:val="28"/>
          <w:rtl/>
        </w:rPr>
        <w:t>الذي</w:t>
      </w:r>
      <w:r w:rsidRPr="003801F3">
        <w:rPr>
          <w:rFonts w:ascii="Simplified Arabic" w:hAnsi="Simplified Arabic" w:cs="Simplified Arabic"/>
          <w:sz w:val="28"/>
          <w:szCs w:val="28"/>
          <w:rtl/>
        </w:rPr>
        <w:t xml:space="preserve"> </w:t>
      </w:r>
      <w:r w:rsidRPr="003801F3">
        <w:rPr>
          <w:rFonts w:ascii="Simplified Arabic" w:hAnsi="Simplified Arabic" w:cs="Simplified Arabic" w:hint="cs"/>
          <w:sz w:val="28"/>
          <w:szCs w:val="28"/>
          <w:rtl/>
        </w:rPr>
        <w:t>سوف</w:t>
      </w:r>
      <w:r w:rsidRPr="003801F3">
        <w:rPr>
          <w:rFonts w:ascii="Simplified Arabic" w:hAnsi="Simplified Arabic" w:cs="Simplified Arabic"/>
          <w:sz w:val="28"/>
          <w:szCs w:val="28"/>
          <w:rtl/>
        </w:rPr>
        <w:t xml:space="preserve"> </w:t>
      </w:r>
      <w:r w:rsidRPr="003801F3">
        <w:rPr>
          <w:rFonts w:ascii="Simplified Arabic" w:hAnsi="Simplified Arabic" w:cs="Simplified Arabic" w:hint="cs"/>
          <w:sz w:val="28"/>
          <w:szCs w:val="28"/>
          <w:rtl/>
        </w:rPr>
        <w:t>تعالجه،</w:t>
      </w:r>
      <w:r w:rsidRPr="003801F3">
        <w:rPr>
          <w:rFonts w:ascii="Simplified Arabic" w:hAnsi="Simplified Arabic" w:cs="Simplified Arabic"/>
          <w:sz w:val="28"/>
          <w:szCs w:val="28"/>
          <w:rtl/>
        </w:rPr>
        <w:t xml:space="preserve"> </w:t>
      </w:r>
      <w:r w:rsidRPr="003801F3">
        <w:rPr>
          <w:rFonts w:ascii="Simplified Arabic" w:hAnsi="Simplified Arabic" w:cs="Simplified Arabic" w:hint="cs"/>
          <w:sz w:val="28"/>
          <w:szCs w:val="28"/>
          <w:rtl/>
        </w:rPr>
        <w:t>والذي</w:t>
      </w:r>
      <w:r w:rsidRPr="003801F3">
        <w:rPr>
          <w:rFonts w:ascii="Simplified Arabic" w:hAnsi="Simplified Arabic" w:cs="Simplified Arabic"/>
          <w:sz w:val="28"/>
          <w:szCs w:val="28"/>
          <w:rtl/>
        </w:rPr>
        <w:t xml:space="preserve"> </w:t>
      </w:r>
      <w:r w:rsidRPr="003801F3">
        <w:rPr>
          <w:rFonts w:ascii="Simplified Arabic" w:hAnsi="Simplified Arabic" w:cs="Simplified Arabic" w:hint="cs"/>
          <w:sz w:val="28"/>
          <w:szCs w:val="28"/>
          <w:rtl/>
        </w:rPr>
        <w:t>يتمثل</w:t>
      </w:r>
      <w:r w:rsidRPr="003801F3">
        <w:rPr>
          <w:rFonts w:ascii="Simplified Arabic" w:hAnsi="Simplified Arabic" w:cs="Simplified Arabic"/>
          <w:sz w:val="28"/>
          <w:szCs w:val="28"/>
          <w:rtl/>
        </w:rPr>
        <w:t xml:space="preserve"> </w:t>
      </w:r>
      <w:r w:rsidRPr="003801F3">
        <w:rPr>
          <w:rFonts w:ascii="Simplified Arabic" w:hAnsi="Simplified Arabic" w:cs="Simplified Arabic" w:hint="cs"/>
          <w:sz w:val="28"/>
          <w:szCs w:val="28"/>
          <w:rtl/>
        </w:rPr>
        <w:t>في</w:t>
      </w:r>
      <w:r w:rsidRPr="003801F3">
        <w:rPr>
          <w:rFonts w:ascii="Simplified Arabic" w:hAnsi="Simplified Arabic" w:cs="Simplified Arabic"/>
          <w:sz w:val="28"/>
          <w:szCs w:val="28"/>
          <w:rtl/>
        </w:rPr>
        <w:t xml:space="preserve"> </w:t>
      </w:r>
      <w:r w:rsidR="007A2C8C" w:rsidRPr="007A2C8C">
        <w:rPr>
          <w:rFonts w:ascii="Simplified Arabic" w:hAnsi="Simplified Arabic" w:cs="Simplified Arabic" w:hint="cs"/>
          <w:sz w:val="28"/>
          <w:szCs w:val="28"/>
          <w:rtl/>
        </w:rPr>
        <w:t>أثر</w:t>
      </w:r>
      <w:r w:rsidR="007A2C8C" w:rsidRPr="007A2C8C">
        <w:rPr>
          <w:rFonts w:ascii="Simplified Arabic" w:hAnsi="Simplified Arabic" w:cs="Simplified Arabic"/>
          <w:sz w:val="28"/>
          <w:szCs w:val="28"/>
          <w:rtl/>
        </w:rPr>
        <w:t xml:space="preserve"> </w:t>
      </w:r>
      <w:r w:rsidR="007A2C8C" w:rsidRPr="007A2C8C">
        <w:rPr>
          <w:rFonts w:ascii="Simplified Arabic" w:hAnsi="Simplified Arabic" w:cs="Simplified Arabic" w:hint="cs"/>
          <w:sz w:val="28"/>
          <w:szCs w:val="28"/>
          <w:rtl/>
        </w:rPr>
        <w:t>القيادة</w:t>
      </w:r>
      <w:r w:rsidR="007A2C8C" w:rsidRPr="007A2C8C">
        <w:rPr>
          <w:rFonts w:ascii="Simplified Arabic" w:hAnsi="Simplified Arabic" w:cs="Simplified Arabic"/>
          <w:sz w:val="28"/>
          <w:szCs w:val="28"/>
          <w:rtl/>
        </w:rPr>
        <w:t xml:space="preserve"> </w:t>
      </w:r>
      <w:r w:rsidR="007A2C8C" w:rsidRPr="007A2C8C">
        <w:rPr>
          <w:rFonts w:ascii="Simplified Arabic" w:hAnsi="Simplified Arabic" w:cs="Simplified Arabic" w:hint="cs"/>
          <w:sz w:val="28"/>
          <w:szCs w:val="28"/>
          <w:rtl/>
        </w:rPr>
        <w:t>الإستراتيجية</w:t>
      </w:r>
      <w:r w:rsidR="007A2C8C" w:rsidRPr="007A2C8C">
        <w:rPr>
          <w:rFonts w:ascii="Simplified Arabic" w:hAnsi="Simplified Arabic" w:cs="Simplified Arabic"/>
          <w:sz w:val="28"/>
          <w:szCs w:val="28"/>
          <w:rtl/>
        </w:rPr>
        <w:t xml:space="preserve"> </w:t>
      </w:r>
      <w:r w:rsidR="007A2C8C" w:rsidRPr="007A2C8C">
        <w:rPr>
          <w:rFonts w:ascii="Simplified Arabic" w:hAnsi="Simplified Arabic" w:cs="Simplified Arabic" w:hint="cs"/>
          <w:sz w:val="28"/>
          <w:szCs w:val="28"/>
          <w:rtl/>
        </w:rPr>
        <w:t>على</w:t>
      </w:r>
      <w:r w:rsidR="007A2C8C" w:rsidRPr="007A2C8C">
        <w:rPr>
          <w:rFonts w:ascii="Simplified Arabic" w:hAnsi="Simplified Arabic" w:cs="Simplified Arabic"/>
          <w:sz w:val="28"/>
          <w:szCs w:val="28"/>
          <w:rtl/>
        </w:rPr>
        <w:t xml:space="preserve"> </w:t>
      </w:r>
      <w:r w:rsidR="007A2C8C" w:rsidRPr="007A2C8C">
        <w:rPr>
          <w:rFonts w:ascii="Simplified Arabic" w:hAnsi="Simplified Arabic" w:cs="Simplified Arabic" w:hint="cs"/>
          <w:sz w:val="28"/>
          <w:szCs w:val="28"/>
          <w:rtl/>
        </w:rPr>
        <w:t>نجاح</w:t>
      </w:r>
      <w:r w:rsidR="007A2C8C" w:rsidRPr="007A2C8C">
        <w:rPr>
          <w:rFonts w:ascii="Simplified Arabic" w:hAnsi="Simplified Arabic" w:cs="Simplified Arabic"/>
          <w:sz w:val="28"/>
          <w:szCs w:val="28"/>
          <w:rtl/>
        </w:rPr>
        <w:t xml:space="preserve"> </w:t>
      </w:r>
      <w:r w:rsidR="007A2C8C" w:rsidRPr="007A2C8C">
        <w:rPr>
          <w:rFonts w:ascii="Simplified Arabic" w:hAnsi="Simplified Arabic" w:cs="Simplified Arabic" w:hint="cs"/>
          <w:sz w:val="28"/>
          <w:szCs w:val="28"/>
          <w:rtl/>
        </w:rPr>
        <w:t>الشركات</w:t>
      </w:r>
      <w:r w:rsidR="007A2C8C" w:rsidRPr="007A2C8C">
        <w:rPr>
          <w:rFonts w:ascii="Simplified Arabic" w:hAnsi="Simplified Arabic" w:cs="Simplified Arabic"/>
          <w:sz w:val="28"/>
          <w:szCs w:val="28"/>
          <w:rtl/>
        </w:rPr>
        <w:t xml:space="preserve"> </w:t>
      </w:r>
      <w:r w:rsidR="007A2C8C" w:rsidRPr="007A2C8C">
        <w:rPr>
          <w:rFonts w:ascii="Simplified Arabic" w:hAnsi="Simplified Arabic" w:cs="Simplified Arabic" w:hint="cs"/>
          <w:sz w:val="28"/>
          <w:szCs w:val="28"/>
          <w:rtl/>
        </w:rPr>
        <w:t>السعودية</w:t>
      </w:r>
      <w:r w:rsidR="007A2C8C" w:rsidRPr="007A2C8C">
        <w:rPr>
          <w:rFonts w:ascii="Simplified Arabic" w:hAnsi="Simplified Arabic" w:cs="Simplified Arabic"/>
          <w:sz w:val="28"/>
          <w:szCs w:val="28"/>
          <w:rtl/>
        </w:rPr>
        <w:t xml:space="preserve"> </w:t>
      </w:r>
      <w:r w:rsidR="007A2C8C" w:rsidRPr="007A2C8C">
        <w:rPr>
          <w:rFonts w:ascii="Simplified Arabic" w:hAnsi="Simplified Arabic" w:cs="Simplified Arabic" w:hint="cs"/>
          <w:sz w:val="28"/>
          <w:szCs w:val="28"/>
          <w:rtl/>
        </w:rPr>
        <w:t>في</w:t>
      </w:r>
      <w:r w:rsidR="007A2C8C" w:rsidRPr="007A2C8C">
        <w:rPr>
          <w:rFonts w:ascii="Simplified Arabic" w:hAnsi="Simplified Arabic" w:cs="Simplified Arabic"/>
          <w:sz w:val="28"/>
          <w:szCs w:val="28"/>
          <w:rtl/>
        </w:rPr>
        <w:t xml:space="preserve"> </w:t>
      </w:r>
      <w:r w:rsidR="007A2C8C" w:rsidRPr="007A2C8C">
        <w:rPr>
          <w:rFonts w:ascii="Simplified Arabic" w:hAnsi="Simplified Arabic" w:cs="Simplified Arabic" w:hint="cs"/>
          <w:sz w:val="28"/>
          <w:szCs w:val="28"/>
          <w:rtl/>
        </w:rPr>
        <w:t>الاسواق</w:t>
      </w:r>
      <w:r w:rsidR="007A2C8C" w:rsidRPr="007A2C8C">
        <w:rPr>
          <w:rFonts w:ascii="Simplified Arabic" w:hAnsi="Simplified Arabic" w:cs="Simplified Arabic"/>
          <w:sz w:val="28"/>
          <w:szCs w:val="28"/>
          <w:rtl/>
        </w:rPr>
        <w:t xml:space="preserve"> </w:t>
      </w:r>
      <w:r w:rsidR="007A2C8C" w:rsidRPr="007A2C8C">
        <w:rPr>
          <w:rFonts w:ascii="Simplified Arabic" w:hAnsi="Simplified Arabic" w:cs="Simplified Arabic" w:hint="cs"/>
          <w:sz w:val="28"/>
          <w:szCs w:val="28"/>
          <w:rtl/>
        </w:rPr>
        <w:t>العالمية</w:t>
      </w:r>
      <w:r w:rsidR="007A2C8C">
        <w:rPr>
          <w:rFonts w:ascii="Simplified Arabic" w:hAnsi="Simplified Arabic" w:cs="Simplified Arabic" w:hint="cs"/>
          <w:sz w:val="28"/>
          <w:szCs w:val="28"/>
          <w:rtl/>
        </w:rPr>
        <w:t xml:space="preserve">, </w:t>
      </w:r>
      <w:r w:rsidRPr="003801F3">
        <w:rPr>
          <w:rFonts w:ascii="Simplified Arabic" w:hAnsi="Simplified Arabic" w:cs="Simplified Arabic" w:hint="cs"/>
          <w:sz w:val="28"/>
          <w:szCs w:val="28"/>
          <w:rtl/>
        </w:rPr>
        <w:t>وانعكاس</w:t>
      </w:r>
      <w:r w:rsidRPr="003801F3">
        <w:rPr>
          <w:rFonts w:ascii="Simplified Arabic" w:hAnsi="Simplified Arabic" w:cs="Simplified Arabic"/>
          <w:sz w:val="28"/>
          <w:szCs w:val="28"/>
          <w:rtl/>
        </w:rPr>
        <w:t xml:space="preserve"> </w:t>
      </w:r>
      <w:r w:rsidRPr="003801F3">
        <w:rPr>
          <w:rFonts w:ascii="Simplified Arabic" w:hAnsi="Simplified Arabic" w:cs="Simplified Arabic" w:hint="cs"/>
          <w:sz w:val="28"/>
          <w:szCs w:val="28"/>
          <w:rtl/>
        </w:rPr>
        <w:t>ذلك</w:t>
      </w:r>
      <w:r w:rsidRPr="003801F3">
        <w:rPr>
          <w:rFonts w:ascii="Simplified Arabic" w:hAnsi="Simplified Arabic" w:cs="Simplified Arabic"/>
          <w:sz w:val="28"/>
          <w:szCs w:val="28"/>
          <w:rtl/>
        </w:rPr>
        <w:t xml:space="preserve"> </w:t>
      </w:r>
      <w:r w:rsidRPr="003801F3">
        <w:rPr>
          <w:rFonts w:ascii="Simplified Arabic" w:hAnsi="Simplified Arabic" w:cs="Simplified Arabic" w:hint="cs"/>
          <w:sz w:val="28"/>
          <w:szCs w:val="28"/>
          <w:rtl/>
        </w:rPr>
        <w:t>على</w:t>
      </w:r>
      <w:r w:rsidRPr="003801F3">
        <w:rPr>
          <w:rFonts w:ascii="Simplified Arabic" w:hAnsi="Simplified Arabic" w:cs="Simplified Arabic"/>
          <w:sz w:val="28"/>
          <w:szCs w:val="28"/>
          <w:rtl/>
        </w:rPr>
        <w:t xml:space="preserve"> </w:t>
      </w:r>
      <w:r w:rsidR="007A2C8C">
        <w:rPr>
          <w:rFonts w:ascii="Simplified Arabic" w:hAnsi="Simplified Arabic" w:cs="Simplified Arabic" w:hint="cs"/>
          <w:sz w:val="28"/>
          <w:szCs w:val="28"/>
          <w:rtl/>
        </w:rPr>
        <w:t xml:space="preserve">نجاح </w:t>
      </w:r>
      <w:r w:rsidR="00F74599">
        <w:rPr>
          <w:rFonts w:ascii="Simplified Arabic" w:hAnsi="Simplified Arabic" w:cs="Simplified Arabic" w:hint="cs"/>
          <w:sz w:val="28"/>
          <w:szCs w:val="28"/>
          <w:rtl/>
        </w:rPr>
        <w:t xml:space="preserve">القطاعات الصناعية </w:t>
      </w:r>
      <w:r w:rsidR="007A2C8C">
        <w:rPr>
          <w:rFonts w:ascii="Simplified Arabic" w:hAnsi="Simplified Arabic" w:cs="Simplified Arabic" w:hint="cs"/>
          <w:sz w:val="28"/>
          <w:szCs w:val="28"/>
          <w:rtl/>
        </w:rPr>
        <w:t>في المملكة العربية السعودية .</w:t>
      </w:r>
    </w:p>
    <w:p w14:paraId="498639FF" w14:textId="77777777" w:rsidR="00CC1646" w:rsidRDefault="00CC1646" w:rsidP="00CC1646">
      <w:pPr>
        <w:spacing w:after="0"/>
        <w:jc w:val="lowKashida"/>
        <w:rPr>
          <w:rFonts w:ascii="Simplified Arabic" w:hAnsi="Simplified Arabic" w:cs="Simplified Arabic"/>
          <w:b/>
          <w:bCs/>
          <w:sz w:val="28"/>
          <w:szCs w:val="28"/>
          <w:rtl/>
        </w:rPr>
      </w:pPr>
      <w:r w:rsidRPr="000F5B45">
        <w:rPr>
          <w:rFonts w:ascii="Simplified Arabic" w:hAnsi="Simplified Arabic" w:cs="Simplified Arabic" w:hint="cs"/>
          <w:b/>
          <w:bCs/>
          <w:sz w:val="28"/>
          <w:szCs w:val="28"/>
          <w:rtl/>
        </w:rPr>
        <w:t xml:space="preserve">الأهمية </w:t>
      </w:r>
      <w:r>
        <w:rPr>
          <w:rFonts w:ascii="Simplified Arabic" w:hAnsi="Simplified Arabic" w:cs="Simplified Arabic" w:hint="cs"/>
          <w:b/>
          <w:bCs/>
          <w:sz w:val="28"/>
          <w:szCs w:val="28"/>
          <w:rtl/>
        </w:rPr>
        <w:t>العلمية</w:t>
      </w:r>
      <w:r w:rsidRPr="000F5B45">
        <w:rPr>
          <w:rFonts w:ascii="Simplified Arabic" w:hAnsi="Simplified Arabic" w:cs="Simplified Arabic" w:hint="cs"/>
          <w:b/>
          <w:bCs/>
          <w:sz w:val="28"/>
          <w:szCs w:val="28"/>
          <w:rtl/>
        </w:rPr>
        <w:t xml:space="preserve"> :</w:t>
      </w:r>
    </w:p>
    <w:p w14:paraId="3D6BBCEF" w14:textId="77777777" w:rsidR="00CC1646" w:rsidRPr="000F5B45" w:rsidRDefault="00CC1646" w:rsidP="00CC1646">
      <w:pPr>
        <w:spacing w:after="0"/>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تتضمن الأهمية العلمية في النقاط التالية :-</w:t>
      </w:r>
    </w:p>
    <w:p w14:paraId="693BF9BC" w14:textId="77777777" w:rsidR="00CC1646" w:rsidRPr="00F74599" w:rsidRDefault="00CC1646" w:rsidP="00CC1646">
      <w:pPr>
        <w:pStyle w:val="ListParagraph"/>
        <w:numPr>
          <w:ilvl w:val="0"/>
          <w:numId w:val="2"/>
        </w:numPr>
        <w:spacing w:after="0"/>
        <w:jc w:val="lowKashida"/>
        <w:rPr>
          <w:rFonts w:ascii="Simplified Arabic" w:hAnsi="Simplified Arabic" w:cs="Simplified Arabic"/>
          <w:sz w:val="28"/>
          <w:szCs w:val="28"/>
          <w:rtl/>
        </w:rPr>
      </w:pPr>
      <w:r w:rsidRPr="00F74599">
        <w:rPr>
          <w:rFonts w:ascii="Simplified Arabic" w:hAnsi="Simplified Arabic" w:cs="Simplified Arabic" w:hint="cs"/>
          <w:sz w:val="28"/>
          <w:szCs w:val="28"/>
          <w:rtl/>
        </w:rPr>
        <w:t>تساعد</w:t>
      </w:r>
      <w:r w:rsidRPr="00F74599">
        <w:rPr>
          <w:rFonts w:ascii="Simplified Arabic" w:hAnsi="Simplified Arabic" w:cs="Simplified Arabic"/>
          <w:sz w:val="28"/>
          <w:szCs w:val="28"/>
          <w:rtl/>
        </w:rPr>
        <w:t xml:space="preserve"> </w:t>
      </w:r>
      <w:r w:rsidRPr="00F74599">
        <w:rPr>
          <w:rFonts w:ascii="Simplified Arabic" w:hAnsi="Simplified Arabic" w:cs="Simplified Arabic" w:hint="cs"/>
          <w:sz w:val="28"/>
          <w:szCs w:val="28"/>
          <w:rtl/>
        </w:rPr>
        <w:t>الدراسة</w:t>
      </w:r>
      <w:r w:rsidRPr="00F74599">
        <w:rPr>
          <w:rFonts w:ascii="Simplified Arabic" w:hAnsi="Simplified Arabic" w:cs="Simplified Arabic"/>
          <w:sz w:val="28"/>
          <w:szCs w:val="28"/>
          <w:rtl/>
        </w:rPr>
        <w:t xml:space="preserve"> </w:t>
      </w:r>
      <w:r w:rsidRPr="00F74599">
        <w:rPr>
          <w:rFonts w:ascii="Simplified Arabic" w:hAnsi="Simplified Arabic" w:cs="Simplified Arabic" w:hint="cs"/>
          <w:sz w:val="28"/>
          <w:szCs w:val="28"/>
          <w:rtl/>
        </w:rPr>
        <w:t>القطاعات</w:t>
      </w:r>
      <w:r w:rsidRPr="00F74599">
        <w:rPr>
          <w:rFonts w:ascii="Simplified Arabic" w:hAnsi="Simplified Arabic" w:cs="Simplified Arabic"/>
          <w:sz w:val="28"/>
          <w:szCs w:val="28"/>
          <w:rtl/>
        </w:rPr>
        <w:t xml:space="preserve"> </w:t>
      </w:r>
      <w:r w:rsidRPr="00F74599">
        <w:rPr>
          <w:rFonts w:ascii="Simplified Arabic" w:hAnsi="Simplified Arabic" w:cs="Simplified Arabic" w:hint="cs"/>
          <w:sz w:val="28"/>
          <w:szCs w:val="28"/>
          <w:rtl/>
        </w:rPr>
        <w:t>الحكومية</w:t>
      </w:r>
      <w:r w:rsidRPr="00F74599">
        <w:rPr>
          <w:rFonts w:ascii="Simplified Arabic" w:hAnsi="Simplified Arabic" w:cs="Simplified Arabic"/>
          <w:sz w:val="28"/>
          <w:szCs w:val="28"/>
          <w:rtl/>
        </w:rPr>
        <w:t xml:space="preserve"> </w:t>
      </w:r>
      <w:r w:rsidRPr="00F74599">
        <w:rPr>
          <w:rFonts w:ascii="Simplified Arabic" w:hAnsi="Simplified Arabic" w:cs="Simplified Arabic" w:hint="cs"/>
          <w:sz w:val="28"/>
          <w:szCs w:val="28"/>
          <w:rtl/>
        </w:rPr>
        <w:t>في</w:t>
      </w:r>
      <w:r w:rsidRPr="00F74599">
        <w:rPr>
          <w:rFonts w:ascii="Simplified Arabic" w:hAnsi="Simplified Arabic" w:cs="Simplified Arabic"/>
          <w:sz w:val="28"/>
          <w:szCs w:val="28"/>
          <w:rtl/>
        </w:rPr>
        <w:t xml:space="preserve"> </w:t>
      </w:r>
      <w:r w:rsidRPr="00F74599">
        <w:rPr>
          <w:rFonts w:ascii="Simplified Arabic" w:hAnsi="Simplified Arabic" w:cs="Simplified Arabic" w:hint="cs"/>
          <w:sz w:val="28"/>
          <w:szCs w:val="28"/>
          <w:rtl/>
        </w:rPr>
        <w:t>التعرف</w:t>
      </w:r>
      <w:r w:rsidRPr="00F74599">
        <w:rPr>
          <w:rFonts w:ascii="Simplified Arabic" w:hAnsi="Simplified Arabic" w:cs="Simplified Arabic"/>
          <w:sz w:val="28"/>
          <w:szCs w:val="28"/>
          <w:rtl/>
        </w:rPr>
        <w:t xml:space="preserve"> </w:t>
      </w:r>
      <w:r w:rsidRPr="00F74599">
        <w:rPr>
          <w:rFonts w:ascii="Simplified Arabic" w:hAnsi="Simplified Arabic" w:cs="Simplified Arabic" w:hint="cs"/>
          <w:sz w:val="28"/>
          <w:szCs w:val="28"/>
          <w:rtl/>
        </w:rPr>
        <w:t>على</w:t>
      </w:r>
      <w:r w:rsidRPr="00F74599">
        <w:rPr>
          <w:rFonts w:ascii="Simplified Arabic" w:hAnsi="Simplified Arabic" w:cs="Simplified Arabic"/>
          <w:sz w:val="28"/>
          <w:szCs w:val="28"/>
          <w:rtl/>
        </w:rPr>
        <w:t xml:space="preserve"> </w:t>
      </w:r>
      <w:r w:rsidRPr="00F74599">
        <w:rPr>
          <w:rFonts w:ascii="Simplified Arabic" w:hAnsi="Simplified Arabic" w:cs="Simplified Arabic" w:hint="cs"/>
          <w:sz w:val="28"/>
          <w:szCs w:val="28"/>
          <w:rtl/>
        </w:rPr>
        <w:t>وسائل</w:t>
      </w:r>
      <w:r w:rsidRPr="00F74599">
        <w:rPr>
          <w:rFonts w:ascii="Simplified Arabic" w:hAnsi="Simplified Arabic" w:cs="Simplified Arabic"/>
          <w:sz w:val="28"/>
          <w:szCs w:val="28"/>
          <w:rtl/>
        </w:rPr>
        <w:t xml:space="preserve"> </w:t>
      </w:r>
      <w:r w:rsidRPr="00F74599">
        <w:rPr>
          <w:rFonts w:ascii="Simplified Arabic" w:hAnsi="Simplified Arabic" w:cs="Simplified Arabic" w:hint="cs"/>
          <w:sz w:val="28"/>
          <w:szCs w:val="28"/>
          <w:rtl/>
        </w:rPr>
        <w:t>تطوير</w:t>
      </w:r>
      <w:r w:rsidRPr="00F74599">
        <w:rPr>
          <w:rFonts w:ascii="Simplified Arabic" w:hAnsi="Simplified Arabic" w:cs="Simplified Arabic"/>
          <w:sz w:val="28"/>
          <w:szCs w:val="28"/>
          <w:rtl/>
        </w:rPr>
        <w:t xml:space="preserve"> </w:t>
      </w:r>
      <w:r w:rsidRPr="00F74599">
        <w:rPr>
          <w:rFonts w:ascii="Simplified Arabic" w:hAnsi="Simplified Arabic" w:cs="Simplified Arabic" w:hint="cs"/>
          <w:sz w:val="28"/>
          <w:szCs w:val="28"/>
          <w:rtl/>
        </w:rPr>
        <w:t>نجاح القطاعات والشركات الحكومية ،</w:t>
      </w:r>
      <w:r w:rsidRPr="00F74599">
        <w:rPr>
          <w:rFonts w:ascii="Simplified Arabic" w:hAnsi="Simplified Arabic" w:cs="Simplified Arabic"/>
          <w:sz w:val="28"/>
          <w:szCs w:val="28"/>
          <w:rtl/>
        </w:rPr>
        <w:t xml:space="preserve"> </w:t>
      </w:r>
      <w:r w:rsidRPr="00F74599">
        <w:rPr>
          <w:rFonts w:ascii="Simplified Arabic" w:hAnsi="Simplified Arabic" w:cs="Simplified Arabic" w:hint="cs"/>
          <w:sz w:val="28"/>
          <w:szCs w:val="28"/>
          <w:rtl/>
        </w:rPr>
        <w:t>وسبل</w:t>
      </w:r>
      <w:r w:rsidRPr="00F74599">
        <w:rPr>
          <w:rFonts w:ascii="Simplified Arabic" w:hAnsi="Simplified Arabic" w:cs="Simplified Arabic"/>
          <w:sz w:val="28"/>
          <w:szCs w:val="28"/>
          <w:rtl/>
        </w:rPr>
        <w:t xml:space="preserve"> </w:t>
      </w:r>
      <w:r w:rsidRPr="00F74599">
        <w:rPr>
          <w:rFonts w:ascii="Simplified Arabic" w:hAnsi="Simplified Arabic" w:cs="Simplified Arabic" w:hint="cs"/>
          <w:sz w:val="28"/>
          <w:szCs w:val="28"/>
          <w:rtl/>
        </w:rPr>
        <w:t>المساهمة</w:t>
      </w:r>
      <w:r w:rsidRPr="00F74599">
        <w:rPr>
          <w:rFonts w:ascii="Simplified Arabic" w:hAnsi="Simplified Arabic" w:cs="Simplified Arabic"/>
          <w:sz w:val="28"/>
          <w:szCs w:val="28"/>
          <w:rtl/>
        </w:rPr>
        <w:t xml:space="preserve"> </w:t>
      </w:r>
      <w:r w:rsidRPr="00F74599">
        <w:rPr>
          <w:rFonts w:ascii="Simplified Arabic" w:hAnsi="Simplified Arabic" w:cs="Simplified Arabic" w:hint="cs"/>
          <w:sz w:val="28"/>
          <w:szCs w:val="28"/>
          <w:rtl/>
        </w:rPr>
        <w:t>في</w:t>
      </w:r>
      <w:r w:rsidRPr="00F74599">
        <w:rPr>
          <w:rFonts w:ascii="Simplified Arabic" w:hAnsi="Simplified Arabic" w:cs="Simplified Arabic"/>
          <w:sz w:val="28"/>
          <w:szCs w:val="28"/>
          <w:rtl/>
        </w:rPr>
        <w:t xml:space="preserve"> </w:t>
      </w:r>
      <w:r w:rsidRPr="00F74599">
        <w:rPr>
          <w:rFonts w:ascii="Simplified Arabic" w:hAnsi="Simplified Arabic" w:cs="Simplified Arabic" w:hint="cs"/>
          <w:sz w:val="28"/>
          <w:szCs w:val="28"/>
          <w:rtl/>
        </w:rPr>
        <w:t>زيادة</w:t>
      </w:r>
      <w:r w:rsidRPr="00F74599">
        <w:rPr>
          <w:rFonts w:ascii="Simplified Arabic" w:hAnsi="Simplified Arabic" w:cs="Simplified Arabic"/>
          <w:sz w:val="28"/>
          <w:szCs w:val="28"/>
          <w:rtl/>
        </w:rPr>
        <w:t xml:space="preserve"> </w:t>
      </w:r>
      <w:r w:rsidRPr="00F74599">
        <w:rPr>
          <w:rFonts w:ascii="Simplified Arabic" w:hAnsi="Simplified Arabic" w:cs="Simplified Arabic" w:hint="cs"/>
          <w:sz w:val="28"/>
          <w:szCs w:val="28"/>
          <w:rtl/>
        </w:rPr>
        <w:t>المعرفة،</w:t>
      </w:r>
      <w:r w:rsidRPr="00F74599">
        <w:rPr>
          <w:rFonts w:ascii="Simplified Arabic" w:hAnsi="Simplified Arabic" w:cs="Simplified Arabic"/>
          <w:sz w:val="28"/>
          <w:szCs w:val="28"/>
          <w:rtl/>
        </w:rPr>
        <w:t xml:space="preserve"> </w:t>
      </w:r>
      <w:r w:rsidRPr="00F74599">
        <w:rPr>
          <w:rFonts w:ascii="Simplified Arabic" w:hAnsi="Simplified Arabic" w:cs="Simplified Arabic" w:hint="cs"/>
          <w:sz w:val="28"/>
          <w:szCs w:val="28"/>
          <w:rtl/>
        </w:rPr>
        <w:t>والطرق</w:t>
      </w:r>
      <w:r w:rsidRPr="00F74599">
        <w:rPr>
          <w:rFonts w:ascii="Simplified Arabic" w:hAnsi="Simplified Arabic" w:cs="Simplified Arabic"/>
          <w:sz w:val="28"/>
          <w:szCs w:val="28"/>
          <w:rtl/>
        </w:rPr>
        <w:t xml:space="preserve"> </w:t>
      </w:r>
      <w:r w:rsidRPr="00F74599">
        <w:rPr>
          <w:rFonts w:ascii="Simplified Arabic" w:hAnsi="Simplified Arabic" w:cs="Simplified Arabic" w:hint="cs"/>
          <w:sz w:val="28"/>
          <w:szCs w:val="28"/>
          <w:rtl/>
        </w:rPr>
        <w:t>العلمية</w:t>
      </w:r>
      <w:r w:rsidRPr="00F74599">
        <w:rPr>
          <w:rFonts w:ascii="Simplified Arabic" w:hAnsi="Simplified Arabic" w:cs="Simplified Arabic"/>
          <w:sz w:val="28"/>
          <w:szCs w:val="28"/>
          <w:rtl/>
        </w:rPr>
        <w:t xml:space="preserve"> </w:t>
      </w:r>
      <w:r w:rsidRPr="00F74599">
        <w:rPr>
          <w:rFonts w:ascii="Simplified Arabic" w:hAnsi="Simplified Arabic" w:cs="Simplified Arabic" w:hint="cs"/>
          <w:sz w:val="28"/>
          <w:szCs w:val="28"/>
          <w:rtl/>
        </w:rPr>
        <w:t>المتبعة</w:t>
      </w:r>
      <w:r w:rsidRPr="00F74599">
        <w:rPr>
          <w:rFonts w:ascii="Simplified Arabic" w:hAnsi="Simplified Arabic" w:cs="Simplified Arabic"/>
          <w:sz w:val="28"/>
          <w:szCs w:val="28"/>
          <w:rtl/>
        </w:rPr>
        <w:t xml:space="preserve"> </w:t>
      </w:r>
      <w:r w:rsidRPr="00F74599">
        <w:rPr>
          <w:rFonts w:ascii="Simplified Arabic" w:hAnsi="Simplified Arabic" w:cs="Simplified Arabic" w:hint="cs"/>
          <w:sz w:val="28"/>
          <w:szCs w:val="28"/>
          <w:rtl/>
        </w:rPr>
        <w:t>لتعزيز دور القيادات الاستراتيجية في تعزيز النجاح الاستراتيجي .</w:t>
      </w:r>
    </w:p>
    <w:p w14:paraId="3CE88421" w14:textId="77777777" w:rsidR="00CC1646" w:rsidRPr="00F74599" w:rsidRDefault="00CC1646" w:rsidP="00CC1646">
      <w:pPr>
        <w:pStyle w:val="ListParagraph"/>
        <w:numPr>
          <w:ilvl w:val="0"/>
          <w:numId w:val="2"/>
        </w:numPr>
        <w:spacing w:after="0"/>
        <w:jc w:val="lowKashida"/>
        <w:rPr>
          <w:rFonts w:ascii="Simplified Arabic" w:hAnsi="Simplified Arabic" w:cs="Simplified Arabic"/>
          <w:sz w:val="28"/>
          <w:szCs w:val="28"/>
          <w:rtl/>
        </w:rPr>
      </w:pPr>
      <w:r w:rsidRPr="00F74599">
        <w:rPr>
          <w:rFonts w:ascii="Simplified Arabic" w:hAnsi="Simplified Arabic" w:cs="Simplified Arabic" w:hint="cs"/>
          <w:sz w:val="28"/>
          <w:szCs w:val="28"/>
          <w:rtl/>
        </w:rPr>
        <w:t>تساعد</w:t>
      </w:r>
      <w:r w:rsidRPr="00F74599">
        <w:rPr>
          <w:rFonts w:ascii="Simplified Arabic" w:hAnsi="Simplified Arabic" w:cs="Simplified Arabic"/>
          <w:sz w:val="28"/>
          <w:szCs w:val="28"/>
          <w:rtl/>
        </w:rPr>
        <w:t xml:space="preserve"> </w:t>
      </w:r>
      <w:r w:rsidRPr="00F74599">
        <w:rPr>
          <w:rFonts w:ascii="Simplified Arabic" w:hAnsi="Simplified Arabic" w:cs="Simplified Arabic" w:hint="cs"/>
          <w:sz w:val="28"/>
          <w:szCs w:val="28"/>
          <w:rtl/>
        </w:rPr>
        <w:t>الباحث</w:t>
      </w:r>
      <w:r w:rsidRPr="00F74599">
        <w:rPr>
          <w:rFonts w:ascii="Simplified Arabic" w:hAnsi="Simplified Arabic" w:cs="Simplified Arabic"/>
          <w:sz w:val="28"/>
          <w:szCs w:val="28"/>
          <w:rtl/>
        </w:rPr>
        <w:t xml:space="preserve"> </w:t>
      </w:r>
      <w:r w:rsidRPr="00F74599">
        <w:rPr>
          <w:rFonts w:ascii="Simplified Arabic" w:hAnsi="Simplified Arabic" w:cs="Simplified Arabic" w:hint="cs"/>
          <w:sz w:val="28"/>
          <w:szCs w:val="28"/>
          <w:rtl/>
        </w:rPr>
        <w:t>على</w:t>
      </w:r>
      <w:r w:rsidRPr="00F74599">
        <w:rPr>
          <w:rFonts w:ascii="Simplified Arabic" w:hAnsi="Simplified Arabic" w:cs="Simplified Arabic"/>
          <w:sz w:val="28"/>
          <w:szCs w:val="28"/>
          <w:rtl/>
        </w:rPr>
        <w:t xml:space="preserve"> </w:t>
      </w:r>
      <w:r w:rsidRPr="00F74599">
        <w:rPr>
          <w:rFonts w:ascii="Simplified Arabic" w:hAnsi="Simplified Arabic" w:cs="Simplified Arabic" w:hint="cs"/>
          <w:sz w:val="28"/>
          <w:szCs w:val="28"/>
          <w:rtl/>
        </w:rPr>
        <w:t>زيادة</w:t>
      </w:r>
      <w:r w:rsidRPr="00F74599">
        <w:rPr>
          <w:rFonts w:ascii="Simplified Arabic" w:hAnsi="Simplified Arabic" w:cs="Simplified Arabic"/>
          <w:sz w:val="28"/>
          <w:szCs w:val="28"/>
          <w:rtl/>
        </w:rPr>
        <w:t xml:space="preserve"> </w:t>
      </w:r>
      <w:r w:rsidRPr="00F74599">
        <w:rPr>
          <w:rFonts w:ascii="Simplified Arabic" w:hAnsi="Simplified Arabic" w:cs="Simplified Arabic" w:hint="cs"/>
          <w:sz w:val="28"/>
          <w:szCs w:val="28"/>
          <w:rtl/>
        </w:rPr>
        <w:t>الثقة</w:t>
      </w:r>
      <w:r w:rsidRPr="00F74599">
        <w:rPr>
          <w:rFonts w:ascii="Simplified Arabic" w:hAnsi="Simplified Arabic" w:cs="Simplified Arabic"/>
          <w:sz w:val="28"/>
          <w:szCs w:val="28"/>
          <w:rtl/>
        </w:rPr>
        <w:t xml:space="preserve"> </w:t>
      </w:r>
      <w:r w:rsidRPr="00F74599">
        <w:rPr>
          <w:rFonts w:ascii="Simplified Arabic" w:hAnsi="Simplified Arabic" w:cs="Simplified Arabic" w:hint="cs"/>
          <w:sz w:val="28"/>
          <w:szCs w:val="28"/>
          <w:rtl/>
        </w:rPr>
        <w:t>والاطلاع</w:t>
      </w:r>
      <w:r w:rsidRPr="00F74599">
        <w:rPr>
          <w:rFonts w:ascii="Simplified Arabic" w:hAnsi="Simplified Arabic" w:cs="Simplified Arabic"/>
          <w:sz w:val="28"/>
          <w:szCs w:val="28"/>
          <w:rtl/>
        </w:rPr>
        <w:t xml:space="preserve"> </w:t>
      </w:r>
      <w:r w:rsidRPr="00F74599">
        <w:rPr>
          <w:rFonts w:ascii="Simplified Arabic" w:hAnsi="Simplified Arabic" w:cs="Simplified Arabic" w:hint="cs"/>
          <w:sz w:val="28"/>
          <w:szCs w:val="28"/>
          <w:rtl/>
        </w:rPr>
        <w:t>باستفاضة</w:t>
      </w:r>
      <w:r w:rsidRPr="00F74599">
        <w:rPr>
          <w:rFonts w:ascii="Simplified Arabic" w:hAnsi="Simplified Arabic" w:cs="Simplified Arabic"/>
          <w:sz w:val="28"/>
          <w:szCs w:val="28"/>
          <w:rtl/>
        </w:rPr>
        <w:t xml:space="preserve"> </w:t>
      </w:r>
      <w:r w:rsidRPr="00F74599">
        <w:rPr>
          <w:rFonts w:ascii="Simplified Arabic" w:hAnsi="Simplified Arabic" w:cs="Simplified Arabic" w:hint="cs"/>
          <w:sz w:val="28"/>
          <w:szCs w:val="28"/>
          <w:rtl/>
        </w:rPr>
        <w:t>في</w:t>
      </w:r>
      <w:r w:rsidRPr="00F74599">
        <w:rPr>
          <w:rFonts w:ascii="Simplified Arabic" w:hAnsi="Simplified Arabic" w:cs="Simplified Arabic"/>
          <w:sz w:val="28"/>
          <w:szCs w:val="28"/>
          <w:rtl/>
        </w:rPr>
        <w:t xml:space="preserve"> </w:t>
      </w:r>
      <w:r w:rsidRPr="00F74599">
        <w:rPr>
          <w:rFonts w:ascii="Simplified Arabic" w:hAnsi="Simplified Arabic" w:cs="Simplified Arabic" w:hint="cs"/>
          <w:sz w:val="28"/>
          <w:szCs w:val="28"/>
          <w:rtl/>
        </w:rPr>
        <w:t>موضوع</w:t>
      </w:r>
      <w:r w:rsidRPr="00F74599">
        <w:rPr>
          <w:rFonts w:ascii="Simplified Arabic" w:hAnsi="Simplified Arabic" w:cs="Simplified Arabic"/>
          <w:sz w:val="28"/>
          <w:szCs w:val="28"/>
          <w:rtl/>
        </w:rPr>
        <w:t xml:space="preserve"> </w:t>
      </w:r>
      <w:r w:rsidRPr="00F74599">
        <w:rPr>
          <w:rFonts w:ascii="Simplified Arabic" w:hAnsi="Simplified Arabic" w:cs="Simplified Arabic" w:hint="cs"/>
          <w:sz w:val="28"/>
          <w:szCs w:val="28"/>
          <w:rtl/>
        </w:rPr>
        <w:t>الدراسة،</w:t>
      </w:r>
      <w:r w:rsidRPr="00F74599">
        <w:rPr>
          <w:rFonts w:ascii="Simplified Arabic" w:hAnsi="Simplified Arabic" w:cs="Simplified Arabic"/>
          <w:sz w:val="28"/>
          <w:szCs w:val="28"/>
          <w:rtl/>
        </w:rPr>
        <w:t xml:space="preserve"> </w:t>
      </w:r>
      <w:r w:rsidRPr="00F74599">
        <w:rPr>
          <w:rFonts w:ascii="Simplified Arabic" w:hAnsi="Simplified Arabic" w:cs="Simplified Arabic" w:hint="cs"/>
          <w:sz w:val="28"/>
          <w:szCs w:val="28"/>
          <w:rtl/>
        </w:rPr>
        <w:t>وزيادة</w:t>
      </w:r>
      <w:r w:rsidRPr="00F74599">
        <w:rPr>
          <w:rFonts w:ascii="Simplified Arabic" w:hAnsi="Simplified Arabic" w:cs="Simplified Arabic"/>
          <w:sz w:val="28"/>
          <w:szCs w:val="28"/>
          <w:rtl/>
        </w:rPr>
        <w:t xml:space="preserve"> </w:t>
      </w:r>
      <w:r w:rsidRPr="00F74599">
        <w:rPr>
          <w:rFonts w:ascii="Simplified Arabic" w:hAnsi="Simplified Arabic" w:cs="Simplified Arabic" w:hint="cs"/>
          <w:sz w:val="28"/>
          <w:szCs w:val="28"/>
          <w:rtl/>
        </w:rPr>
        <w:t>الحصيلة العلمية</w:t>
      </w:r>
      <w:r w:rsidRPr="00F74599">
        <w:rPr>
          <w:rFonts w:ascii="Simplified Arabic" w:hAnsi="Simplified Arabic" w:cs="Simplified Arabic"/>
          <w:sz w:val="28"/>
          <w:szCs w:val="28"/>
          <w:rtl/>
        </w:rPr>
        <w:t>.</w:t>
      </w:r>
    </w:p>
    <w:p w14:paraId="3F21AFDE" w14:textId="77777777" w:rsidR="00CC1646" w:rsidRDefault="00CC1646" w:rsidP="00CC1646">
      <w:pPr>
        <w:pStyle w:val="ListParagraph"/>
        <w:numPr>
          <w:ilvl w:val="0"/>
          <w:numId w:val="2"/>
        </w:numPr>
        <w:spacing w:after="0"/>
        <w:jc w:val="lowKashida"/>
        <w:rPr>
          <w:rFonts w:ascii="Simplified Arabic" w:hAnsi="Simplified Arabic" w:cs="Simplified Arabic"/>
          <w:sz w:val="28"/>
          <w:szCs w:val="28"/>
        </w:rPr>
      </w:pPr>
      <w:r>
        <w:rPr>
          <w:rFonts w:ascii="Simplified Arabic" w:hAnsi="Simplified Arabic" w:cs="Simplified Arabic" w:hint="cs"/>
          <w:sz w:val="28"/>
          <w:szCs w:val="28"/>
          <w:rtl/>
        </w:rPr>
        <w:t>تسهم الدراسة في إثراء المكبة العربية عامة والسعودية خاصة بمثل هذه الدراسات نظراً لأهميتها والتي قد تكون نقطة انطلاق لدراسات مستقبلية في أماكن ومجالات مختلفة .</w:t>
      </w:r>
    </w:p>
    <w:p w14:paraId="0A64B53D" w14:textId="77777777" w:rsidR="00CC1646" w:rsidRDefault="00CC1646" w:rsidP="00CC1646">
      <w:pPr>
        <w:pStyle w:val="ListParagraph"/>
        <w:numPr>
          <w:ilvl w:val="0"/>
          <w:numId w:val="2"/>
        </w:numPr>
        <w:spacing w:after="0"/>
        <w:jc w:val="lowKashida"/>
        <w:rPr>
          <w:rFonts w:ascii="Simplified Arabic" w:hAnsi="Simplified Arabic" w:cs="Simplified Arabic"/>
          <w:sz w:val="28"/>
          <w:szCs w:val="28"/>
        </w:rPr>
      </w:pPr>
      <w:r w:rsidRPr="00F74599">
        <w:rPr>
          <w:rFonts w:ascii="Simplified Arabic" w:hAnsi="Simplified Arabic" w:cs="Simplified Arabic" w:hint="cs"/>
          <w:sz w:val="28"/>
          <w:szCs w:val="28"/>
          <w:rtl/>
        </w:rPr>
        <w:t>كما</w:t>
      </w:r>
      <w:r w:rsidRPr="00F74599">
        <w:rPr>
          <w:rFonts w:ascii="Simplified Arabic" w:hAnsi="Simplified Arabic" w:cs="Simplified Arabic"/>
          <w:sz w:val="28"/>
          <w:szCs w:val="28"/>
          <w:rtl/>
        </w:rPr>
        <w:t xml:space="preserve"> </w:t>
      </w:r>
      <w:r w:rsidRPr="00F74599">
        <w:rPr>
          <w:rFonts w:ascii="Simplified Arabic" w:hAnsi="Simplified Arabic" w:cs="Simplified Arabic" w:hint="cs"/>
          <w:sz w:val="28"/>
          <w:szCs w:val="28"/>
          <w:rtl/>
        </w:rPr>
        <w:t>تساعد</w:t>
      </w:r>
      <w:r w:rsidRPr="00F74599">
        <w:rPr>
          <w:rFonts w:ascii="Simplified Arabic" w:hAnsi="Simplified Arabic" w:cs="Simplified Arabic"/>
          <w:sz w:val="28"/>
          <w:szCs w:val="28"/>
          <w:rtl/>
        </w:rPr>
        <w:t xml:space="preserve"> </w:t>
      </w:r>
      <w:r w:rsidRPr="00F74599">
        <w:rPr>
          <w:rFonts w:ascii="Simplified Arabic" w:hAnsi="Simplified Arabic" w:cs="Simplified Arabic" w:hint="cs"/>
          <w:sz w:val="28"/>
          <w:szCs w:val="28"/>
          <w:rtl/>
        </w:rPr>
        <w:t>الباحث</w:t>
      </w:r>
      <w:r w:rsidRPr="00F74599">
        <w:rPr>
          <w:rFonts w:ascii="Simplified Arabic" w:hAnsi="Simplified Arabic" w:cs="Simplified Arabic"/>
          <w:sz w:val="28"/>
          <w:szCs w:val="28"/>
          <w:rtl/>
        </w:rPr>
        <w:t xml:space="preserve"> </w:t>
      </w:r>
      <w:r w:rsidRPr="00F74599">
        <w:rPr>
          <w:rFonts w:ascii="Simplified Arabic" w:hAnsi="Simplified Arabic" w:cs="Simplified Arabic" w:hint="cs"/>
          <w:sz w:val="28"/>
          <w:szCs w:val="28"/>
          <w:rtl/>
        </w:rPr>
        <w:t>على</w:t>
      </w:r>
      <w:r w:rsidRPr="00F74599">
        <w:rPr>
          <w:rFonts w:ascii="Simplified Arabic" w:hAnsi="Simplified Arabic" w:cs="Simplified Arabic"/>
          <w:sz w:val="28"/>
          <w:szCs w:val="28"/>
          <w:rtl/>
        </w:rPr>
        <w:t xml:space="preserve"> </w:t>
      </w:r>
      <w:r w:rsidRPr="00F74599">
        <w:rPr>
          <w:rFonts w:ascii="Simplified Arabic" w:hAnsi="Simplified Arabic" w:cs="Simplified Arabic" w:hint="cs"/>
          <w:sz w:val="28"/>
          <w:szCs w:val="28"/>
          <w:rtl/>
        </w:rPr>
        <w:t>زيادة</w:t>
      </w:r>
      <w:r w:rsidRPr="00F74599">
        <w:rPr>
          <w:rFonts w:ascii="Simplified Arabic" w:hAnsi="Simplified Arabic" w:cs="Simplified Arabic"/>
          <w:sz w:val="28"/>
          <w:szCs w:val="28"/>
          <w:rtl/>
        </w:rPr>
        <w:t xml:space="preserve"> </w:t>
      </w:r>
      <w:r w:rsidRPr="00F74599">
        <w:rPr>
          <w:rFonts w:ascii="Simplified Arabic" w:hAnsi="Simplified Arabic" w:cs="Simplified Arabic" w:hint="cs"/>
          <w:sz w:val="28"/>
          <w:szCs w:val="28"/>
          <w:rtl/>
        </w:rPr>
        <w:t>المعرفة،</w:t>
      </w:r>
      <w:r w:rsidRPr="00F74599">
        <w:rPr>
          <w:rFonts w:ascii="Simplified Arabic" w:hAnsi="Simplified Arabic" w:cs="Simplified Arabic"/>
          <w:sz w:val="28"/>
          <w:szCs w:val="28"/>
          <w:rtl/>
        </w:rPr>
        <w:t xml:space="preserve"> </w:t>
      </w:r>
      <w:r w:rsidRPr="00F74599">
        <w:rPr>
          <w:rFonts w:ascii="Simplified Arabic" w:hAnsi="Simplified Arabic" w:cs="Simplified Arabic" w:hint="cs"/>
          <w:sz w:val="28"/>
          <w:szCs w:val="28"/>
          <w:rtl/>
        </w:rPr>
        <w:t>والطرق</w:t>
      </w:r>
      <w:r w:rsidRPr="00F74599">
        <w:rPr>
          <w:rFonts w:ascii="Simplified Arabic" w:hAnsi="Simplified Arabic" w:cs="Simplified Arabic"/>
          <w:sz w:val="28"/>
          <w:szCs w:val="28"/>
          <w:rtl/>
        </w:rPr>
        <w:t xml:space="preserve"> </w:t>
      </w:r>
      <w:r w:rsidRPr="00F74599">
        <w:rPr>
          <w:rFonts w:ascii="Simplified Arabic" w:hAnsi="Simplified Arabic" w:cs="Simplified Arabic" w:hint="cs"/>
          <w:sz w:val="28"/>
          <w:szCs w:val="28"/>
          <w:rtl/>
        </w:rPr>
        <w:t>العلمية</w:t>
      </w:r>
      <w:r w:rsidRPr="00F74599">
        <w:rPr>
          <w:rFonts w:ascii="Simplified Arabic" w:hAnsi="Simplified Arabic" w:cs="Simplified Arabic"/>
          <w:sz w:val="28"/>
          <w:szCs w:val="28"/>
          <w:rtl/>
        </w:rPr>
        <w:t xml:space="preserve"> </w:t>
      </w:r>
      <w:r w:rsidRPr="00F74599">
        <w:rPr>
          <w:rFonts w:ascii="Simplified Arabic" w:hAnsi="Simplified Arabic" w:cs="Simplified Arabic" w:hint="cs"/>
          <w:sz w:val="28"/>
          <w:szCs w:val="28"/>
          <w:rtl/>
        </w:rPr>
        <w:t>لتطوير</w:t>
      </w:r>
      <w:r w:rsidRPr="00F74599">
        <w:rPr>
          <w:rFonts w:ascii="Simplified Arabic" w:hAnsi="Simplified Arabic" w:cs="Simplified Arabic"/>
          <w:sz w:val="28"/>
          <w:szCs w:val="28"/>
          <w:rtl/>
        </w:rPr>
        <w:t xml:space="preserve"> </w:t>
      </w:r>
      <w:r w:rsidRPr="00F74599">
        <w:rPr>
          <w:rFonts w:ascii="Simplified Arabic" w:hAnsi="Simplified Arabic" w:cs="Simplified Arabic" w:hint="cs"/>
          <w:sz w:val="28"/>
          <w:szCs w:val="28"/>
          <w:rtl/>
        </w:rPr>
        <w:t xml:space="preserve"> القياديات الاستراتيجية والنجاح الاستراتيجي </w:t>
      </w:r>
      <w:r w:rsidRPr="00F74599">
        <w:rPr>
          <w:rFonts w:ascii="Simplified Arabic" w:hAnsi="Simplified Arabic" w:cs="Simplified Arabic"/>
          <w:sz w:val="28"/>
          <w:szCs w:val="28"/>
          <w:rtl/>
        </w:rPr>
        <w:t>.</w:t>
      </w:r>
    </w:p>
    <w:p w14:paraId="5489939D" w14:textId="77777777" w:rsidR="00CC1646" w:rsidRPr="00F74599" w:rsidRDefault="00CC1646" w:rsidP="00CC1646">
      <w:pPr>
        <w:pStyle w:val="ListParagraph"/>
        <w:numPr>
          <w:ilvl w:val="0"/>
          <w:numId w:val="2"/>
        </w:numPr>
        <w:spacing w:after="0"/>
        <w:jc w:val="lowKashida"/>
        <w:rPr>
          <w:rFonts w:ascii="Simplified Arabic" w:hAnsi="Simplified Arabic" w:cs="Simplified Arabic"/>
          <w:sz w:val="28"/>
          <w:szCs w:val="28"/>
          <w:rtl/>
        </w:rPr>
      </w:pPr>
      <w:r>
        <w:rPr>
          <w:rFonts w:ascii="Simplified Arabic" w:hAnsi="Simplified Arabic" w:cs="Simplified Arabic" w:hint="cs"/>
          <w:sz w:val="28"/>
          <w:szCs w:val="28"/>
          <w:rtl/>
        </w:rPr>
        <w:t>تعتبر هذه الدراسة من الدراسات القليلة حيث علم الباحث في هذا المجال بما يساعد في فتح آفاق جديدة لدى الباحثين في إجراءات دراسات وبحوث في هذا المجال .</w:t>
      </w:r>
    </w:p>
    <w:p w14:paraId="3CF0DF8D" w14:textId="77777777" w:rsidR="008E625B" w:rsidRDefault="007A2C8C" w:rsidP="000F5B45">
      <w:pPr>
        <w:spacing w:after="0"/>
        <w:jc w:val="lowKashida"/>
        <w:rPr>
          <w:rFonts w:ascii="Simplified Arabic" w:hAnsi="Simplified Arabic" w:cs="Simplified Arabic"/>
          <w:b/>
          <w:bCs/>
          <w:sz w:val="28"/>
          <w:szCs w:val="28"/>
          <w:rtl/>
        </w:rPr>
      </w:pPr>
      <w:r w:rsidRPr="000F5B45">
        <w:rPr>
          <w:rFonts w:ascii="Simplified Arabic" w:hAnsi="Simplified Arabic" w:cs="Simplified Arabic" w:hint="cs"/>
          <w:b/>
          <w:bCs/>
          <w:sz w:val="28"/>
          <w:szCs w:val="28"/>
          <w:rtl/>
        </w:rPr>
        <w:lastRenderedPageBreak/>
        <w:t>الأهمية العملية :</w:t>
      </w:r>
    </w:p>
    <w:p w14:paraId="7FBD052D" w14:textId="77777777" w:rsidR="00DD163B" w:rsidRPr="000F5B45" w:rsidRDefault="00DD163B" w:rsidP="000F5B45">
      <w:pPr>
        <w:spacing w:after="0"/>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تتضمن الأهمية العملية في النقاط التالية :-</w:t>
      </w:r>
    </w:p>
    <w:p w14:paraId="117C9134" w14:textId="77777777" w:rsidR="00DD163B" w:rsidRDefault="00DD163B" w:rsidP="00DD163B">
      <w:pPr>
        <w:pStyle w:val="ListParagraph"/>
        <w:numPr>
          <w:ilvl w:val="0"/>
          <w:numId w:val="1"/>
        </w:numPr>
        <w:spacing w:after="0"/>
        <w:jc w:val="lowKashida"/>
        <w:rPr>
          <w:rFonts w:ascii="Simplified Arabic" w:hAnsi="Simplified Arabic" w:cs="Simplified Arabic"/>
          <w:sz w:val="28"/>
          <w:szCs w:val="28"/>
        </w:rPr>
      </w:pPr>
      <w:r>
        <w:rPr>
          <w:rFonts w:ascii="Simplified Arabic" w:hAnsi="Simplified Arabic" w:cs="Simplified Arabic" w:hint="cs"/>
          <w:sz w:val="28"/>
          <w:szCs w:val="28"/>
          <w:rtl/>
        </w:rPr>
        <w:t>تتبع أهمية الدراسة من التغيرات والتطورات المتسارعة والتحديات التي تشهدها المملكة العربية السعودية مع رؤية 2030 التي أكدت على أهمية تطوير المنظمات الخدمة بما ينسجم مع خطط التنمية .</w:t>
      </w:r>
    </w:p>
    <w:p w14:paraId="72DB231F" w14:textId="77777777" w:rsidR="00DD163B" w:rsidRDefault="00DD163B" w:rsidP="00F74599">
      <w:pPr>
        <w:pStyle w:val="ListParagraph"/>
        <w:numPr>
          <w:ilvl w:val="0"/>
          <w:numId w:val="1"/>
        </w:numPr>
        <w:spacing w:after="0"/>
        <w:jc w:val="lowKashida"/>
        <w:rPr>
          <w:rFonts w:ascii="Simplified Arabic" w:hAnsi="Simplified Arabic" w:cs="Simplified Arabic"/>
          <w:sz w:val="28"/>
          <w:szCs w:val="28"/>
        </w:rPr>
      </w:pPr>
      <w:r>
        <w:rPr>
          <w:rFonts w:ascii="Simplified Arabic" w:hAnsi="Simplified Arabic" w:cs="Simplified Arabic" w:hint="cs"/>
          <w:sz w:val="28"/>
          <w:szCs w:val="28"/>
          <w:rtl/>
        </w:rPr>
        <w:t>يعكس تطبق هذه الدراسة أهمية كبيرة في القطاع الصناعي في المملكة العربية السعودية حيث تساهم في تحقيق أهدافة الاستراتيجية في الاستثمار الامثل لموارده وامكاناته .</w:t>
      </w:r>
    </w:p>
    <w:p w14:paraId="5BDF550B" w14:textId="77777777" w:rsidR="007A2C8C" w:rsidRPr="00F74599" w:rsidRDefault="007A2C8C" w:rsidP="00F74599">
      <w:pPr>
        <w:pStyle w:val="ListParagraph"/>
        <w:numPr>
          <w:ilvl w:val="0"/>
          <w:numId w:val="1"/>
        </w:numPr>
        <w:spacing w:after="0"/>
        <w:jc w:val="lowKashida"/>
        <w:rPr>
          <w:rFonts w:ascii="Simplified Arabic" w:hAnsi="Simplified Arabic" w:cs="Simplified Arabic"/>
          <w:sz w:val="28"/>
          <w:szCs w:val="28"/>
          <w:rtl/>
        </w:rPr>
      </w:pPr>
      <w:r w:rsidRPr="00F74599">
        <w:rPr>
          <w:rFonts w:ascii="Simplified Arabic" w:hAnsi="Simplified Arabic" w:cs="Simplified Arabic" w:hint="cs"/>
          <w:sz w:val="28"/>
          <w:szCs w:val="28"/>
          <w:rtl/>
        </w:rPr>
        <w:t>تزويد</w:t>
      </w:r>
      <w:r w:rsidRPr="00F74599">
        <w:rPr>
          <w:rFonts w:ascii="Simplified Arabic" w:hAnsi="Simplified Arabic" w:cs="Simplified Arabic"/>
          <w:sz w:val="28"/>
          <w:szCs w:val="28"/>
          <w:rtl/>
        </w:rPr>
        <w:t xml:space="preserve"> </w:t>
      </w:r>
      <w:r w:rsidRPr="00F74599">
        <w:rPr>
          <w:rFonts w:ascii="Simplified Arabic" w:hAnsi="Simplified Arabic" w:cs="Simplified Arabic" w:hint="cs"/>
          <w:sz w:val="28"/>
          <w:szCs w:val="28"/>
          <w:rtl/>
        </w:rPr>
        <w:t>متخذي</w:t>
      </w:r>
      <w:r w:rsidRPr="00F74599">
        <w:rPr>
          <w:rFonts w:ascii="Simplified Arabic" w:hAnsi="Simplified Arabic" w:cs="Simplified Arabic"/>
          <w:sz w:val="28"/>
          <w:szCs w:val="28"/>
          <w:rtl/>
        </w:rPr>
        <w:t xml:space="preserve"> </w:t>
      </w:r>
      <w:r w:rsidRPr="00F74599">
        <w:rPr>
          <w:rFonts w:ascii="Simplified Arabic" w:hAnsi="Simplified Arabic" w:cs="Simplified Arabic" w:hint="cs"/>
          <w:sz w:val="28"/>
          <w:szCs w:val="28"/>
          <w:rtl/>
        </w:rPr>
        <w:t>القرار</w:t>
      </w:r>
      <w:r w:rsidRPr="00F74599">
        <w:rPr>
          <w:rFonts w:ascii="Simplified Arabic" w:hAnsi="Simplified Arabic" w:cs="Simplified Arabic"/>
          <w:sz w:val="28"/>
          <w:szCs w:val="28"/>
          <w:rtl/>
        </w:rPr>
        <w:t xml:space="preserve"> (</w:t>
      </w:r>
      <w:r w:rsidRPr="00F74599">
        <w:rPr>
          <w:rFonts w:ascii="Simplified Arabic" w:hAnsi="Simplified Arabic" w:cs="Simplified Arabic" w:hint="cs"/>
          <w:sz w:val="28"/>
          <w:szCs w:val="28"/>
          <w:rtl/>
        </w:rPr>
        <w:t>الإدارة</w:t>
      </w:r>
      <w:r w:rsidRPr="00F74599">
        <w:rPr>
          <w:rFonts w:ascii="Simplified Arabic" w:hAnsi="Simplified Arabic" w:cs="Simplified Arabic"/>
          <w:sz w:val="28"/>
          <w:szCs w:val="28"/>
          <w:rtl/>
        </w:rPr>
        <w:t xml:space="preserve"> </w:t>
      </w:r>
      <w:r w:rsidRPr="00F74599">
        <w:rPr>
          <w:rFonts w:ascii="Simplified Arabic" w:hAnsi="Simplified Arabic" w:cs="Simplified Arabic" w:hint="cs"/>
          <w:sz w:val="28"/>
          <w:szCs w:val="28"/>
          <w:rtl/>
        </w:rPr>
        <w:t>العليا</w:t>
      </w:r>
      <w:r w:rsidRPr="00F74599">
        <w:rPr>
          <w:rFonts w:ascii="Simplified Arabic" w:hAnsi="Simplified Arabic" w:cs="Simplified Arabic"/>
          <w:sz w:val="28"/>
          <w:szCs w:val="28"/>
          <w:rtl/>
        </w:rPr>
        <w:t xml:space="preserve">) </w:t>
      </w:r>
      <w:r w:rsidRPr="00F74599">
        <w:rPr>
          <w:rFonts w:ascii="Simplified Arabic" w:hAnsi="Simplified Arabic" w:cs="Simplified Arabic" w:hint="cs"/>
          <w:sz w:val="28"/>
          <w:szCs w:val="28"/>
          <w:rtl/>
        </w:rPr>
        <w:t>بتغذية</w:t>
      </w:r>
      <w:r w:rsidRPr="00F74599">
        <w:rPr>
          <w:rFonts w:ascii="Simplified Arabic" w:hAnsi="Simplified Arabic" w:cs="Simplified Arabic"/>
          <w:sz w:val="28"/>
          <w:szCs w:val="28"/>
          <w:rtl/>
        </w:rPr>
        <w:t xml:space="preserve"> </w:t>
      </w:r>
      <w:r w:rsidRPr="00F74599">
        <w:rPr>
          <w:rFonts w:ascii="Simplified Arabic" w:hAnsi="Simplified Arabic" w:cs="Simplified Arabic" w:hint="cs"/>
          <w:sz w:val="28"/>
          <w:szCs w:val="28"/>
          <w:rtl/>
        </w:rPr>
        <w:t>ر</w:t>
      </w:r>
      <w:r w:rsidR="008E5F50" w:rsidRPr="00F74599">
        <w:rPr>
          <w:rFonts w:ascii="Simplified Arabic" w:hAnsi="Simplified Arabic" w:cs="Simplified Arabic" w:hint="cs"/>
          <w:sz w:val="28"/>
          <w:szCs w:val="28"/>
          <w:rtl/>
        </w:rPr>
        <w:t>ا</w:t>
      </w:r>
      <w:r w:rsidRPr="00F74599">
        <w:rPr>
          <w:rFonts w:ascii="Simplified Arabic" w:hAnsi="Simplified Arabic" w:cs="Simplified Arabic" w:hint="cs"/>
          <w:sz w:val="28"/>
          <w:szCs w:val="28"/>
          <w:rtl/>
        </w:rPr>
        <w:t>جعة</w:t>
      </w:r>
      <w:r w:rsidRPr="00F74599">
        <w:rPr>
          <w:rFonts w:ascii="Simplified Arabic" w:hAnsi="Simplified Arabic" w:cs="Simplified Arabic"/>
          <w:sz w:val="28"/>
          <w:szCs w:val="28"/>
          <w:rtl/>
        </w:rPr>
        <w:t xml:space="preserve"> </w:t>
      </w:r>
      <w:r w:rsidRPr="00F74599">
        <w:rPr>
          <w:rFonts w:ascii="Simplified Arabic" w:hAnsi="Simplified Arabic" w:cs="Simplified Arabic" w:hint="cs"/>
          <w:sz w:val="28"/>
          <w:szCs w:val="28"/>
          <w:rtl/>
        </w:rPr>
        <w:t>حول</w:t>
      </w:r>
      <w:r w:rsidRPr="00F74599">
        <w:rPr>
          <w:rFonts w:ascii="Simplified Arabic" w:hAnsi="Simplified Arabic" w:cs="Simplified Arabic"/>
          <w:sz w:val="28"/>
          <w:szCs w:val="28"/>
          <w:rtl/>
        </w:rPr>
        <w:t xml:space="preserve"> </w:t>
      </w:r>
      <w:r w:rsidR="008E5F50" w:rsidRPr="00F74599">
        <w:rPr>
          <w:rFonts w:ascii="Simplified Arabic" w:hAnsi="Simplified Arabic" w:cs="Simplified Arabic" w:hint="cs"/>
          <w:sz w:val="28"/>
          <w:szCs w:val="28"/>
          <w:rtl/>
        </w:rPr>
        <w:t>أثر</w:t>
      </w:r>
      <w:r w:rsidR="008E5F50" w:rsidRPr="00F74599">
        <w:rPr>
          <w:rFonts w:ascii="Simplified Arabic" w:hAnsi="Simplified Arabic" w:cs="Simplified Arabic"/>
          <w:sz w:val="28"/>
          <w:szCs w:val="28"/>
          <w:rtl/>
        </w:rPr>
        <w:t xml:space="preserve"> </w:t>
      </w:r>
      <w:r w:rsidR="008E5F50" w:rsidRPr="00F74599">
        <w:rPr>
          <w:rFonts w:ascii="Simplified Arabic" w:hAnsi="Simplified Arabic" w:cs="Simplified Arabic" w:hint="cs"/>
          <w:sz w:val="28"/>
          <w:szCs w:val="28"/>
          <w:rtl/>
        </w:rPr>
        <w:t>القيادة</w:t>
      </w:r>
      <w:r w:rsidR="008E5F50" w:rsidRPr="00F74599">
        <w:rPr>
          <w:rFonts w:ascii="Simplified Arabic" w:hAnsi="Simplified Arabic" w:cs="Simplified Arabic"/>
          <w:sz w:val="28"/>
          <w:szCs w:val="28"/>
          <w:rtl/>
        </w:rPr>
        <w:t xml:space="preserve"> </w:t>
      </w:r>
      <w:r w:rsidR="008E5F50" w:rsidRPr="00F74599">
        <w:rPr>
          <w:rFonts w:ascii="Simplified Arabic" w:hAnsi="Simplified Arabic" w:cs="Simplified Arabic" w:hint="cs"/>
          <w:sz w:val="28"/>
          <w:szCs w:val="28"/>
          <w:rtl/>
        </w:rPr>
        <w:t>الإستراتيجية</w:t>
      </w:r>
      <w:r w:rsidR="008E5F50" w:rsidRPr="00F74599">
        <w:rPr>
          <w:rFonts w:ascii="Simplified Arabic" w:hAnsi="Simplified Arabic" w:cs="Simplified Arabic"/>
          <w:sz w:val="28"/>
          <w:szCs w:val="28"/>
          <w:rtl/>
        </w:rPr>
        <w:t xml:space="preserve"> </w:t>
      </w:r>
      <w:r w:rsidR="008E5F50" w:rsidRPr="00F74599">
        <w:rPr>
          <w:rFonts w:ascii="Simplified Arabic" w:hAnsi="Simplified Arabic" w:cs="Simplified Arabic" w:hint="cs"/>
          <w:sz w:val="28"/>
          <w:szCs w:val="28"/>
          <w:rtl/>
        </w:rPr>
        <w:t>على</w:t>
      </w:r>
      <w:r w:rsidR="008E5F50" w:rsidRPr="00F74599">
        <w:rPr>
          <w:rFonts w:ascii="Simplified Arabic" w:hAnsi="Simplified Arabic" w:cs="Simplified Arabic"/>
          <w:sz w:val="28"/>
          <w:szCs w:val="28"/>
          <w:rtl/>
        </w:rPr>
        <w:t xml:space="preserve"> </w:t>
      </w:r>
      <w:r w:rsidR="008E5F50" w:rsidRPr="00F74599">
        <w:rPr>
          <w:rFonts w:ascii="Simplified Arabic" w:hAnsi="Simplified Arabic" w:cs="Simplified Arabic" w:hint="cs"/>
          <w:sz w:val="28"/>
          <w:szCs w:val="28"/>
          <w:rtl/>
        </w:rPr>
        <w:t>نجاح</w:t>
      </w:r>
      <w:r w:rsidR="008E5F50" w:rsidRPr="00F74599">
        <w:rPr>
          <w:rFonts w:ascii="Simplified Arabic" w:hAnsi="Simplified Arabic" w:cs="Simplified Arabic"/>
          <w:sz w:val="28"/>
          <w:szCs w:val="28"/>
          <w:rtl/>
        </w:rPr>
        <w:t xml:space="preserve"> </w:t>
      </w:r>
      <w:r w:rsidR="008E5F50" w:rsidRPr="00F74599">
        <w:rPr>
          <w:rFonts w:ascii="Simplified Arabic" w:hAnsi="Simplified Arabic" w:cs="Simplified Arabic" w:hint="cs"/>
          <w:sz w:val="28"/>
          <w:szCs w:val="28"/>
          <w:rtl/>
        </w:rPr>
        <w:t>الشركات</w:t>
      </w:r>
      <w:r w:rsidR="008E5F50" w:rsidRPr="00F74599">
        <w:rPr>
          <w:rFonts w:ascii="Simplified Arabic" w:hAnsi="Simplified Arabic" w:cs="Simplified Arabic"/>
          <w:sz w:val="28"/>
          <w:szCs w:val="28"/>
          <w:rtl/>
        </w:rPr>
        <w:t xml:space="preserve"> </w:t>
      </w:r>
      <w:r w:rsidR="008E5F50" w:rsidRPr="00F74599">
        <w:rPr>
          <w:rFonts w:ascii="Simplified Arabic" w:hAnsi="Simplified Arabic" w:cs="Simplified Arabic" w:hint="cs"/>
          <w:sz w:val="28"/>
          <w:szCs w:val="28"/>
          <w:rtl/>
        </w:rPr>
        <w:t>السعودية</w:t>
      </w:r>
      <w:r w:rsidR="008E5F50" w:rsidRPr="00F74599">
        <w:rPr>
          <w:rFonts w:ascii="Simplified Arabic" w:hAnsi="Simplified Arabic" w:cs="Simplified Arabic"/>
          <w:sz w:val="28"/>
          <w:szCs w:val="28"/>
          <w:rtl/>
        </w:rPr>
        <w:t xml:space="preserve"> </w:t>
      </w:r>
      <w:r w:rsidR="008E5F50" w:rsidRPr="00F74599">
        <w:rPr>
          <w:rFonts w:ascii="Simplified Arabic" w:hAnsi="Simplified Arabic" w:cs="Simplified Arabic" w:hint="cs"/>
          <w:sz w:val="28"/>
          <w:szCs w:val="28"/>
          <w:rtl/>
        </w:rPr>
        <w:t>في</w:t>
      </w:r>
      <w:r w:rsidR="008E5F50" w:rsidRPr="00F74599">
        <w:rPr>
          <w:rFonts w:ascii="Simplified Arabic" w:hAnsi="Simplified Arabic" w:cs="Simplified Arabic"/>
          <w:sz w:val="28"/>
          <w:szCs w:val="28"/>
          <w:rtl/>
        </w:rPr>
        <w:t xml:space="preserve"> </w:t>
      </w:r>
      <w:r w:rsidR="008E5F50" w:rsidRPr="00F74599">
        <w:rPr>
          <w:rFonts w:ascii="Simplified Arabic" w:hAnsi="Simplified Arabic" w:cs="Simplified Arabic" w:hint="cs"/>
          <w:sz w:val="28"/>
          <w:szCs w:val="28"/>
          <w:rtl/>
        </w:rPr>
        <w:t>الاسواق</w:t>
      </w:r>
      <w:r w:rsidR="008E5F50" w:rsidRPr="00F74599">
        <w:rPr>
          <w:rFonts w:ascii="Simplified Arabic" w:hAnsi="Simplified Arabic" w:cs="Simplified Arabic"/>
          <w:sz w:val="28"/>
          <w:szCs w:val="28"/>
          <w:rtl/>
        </w:rPr>
        <w:t xml:space="preserve"> </w:t>
      </w:r>
      <w:r w:rsidR="008E5F50" w:rsidRPr="00F74599">
        <w:rPr>
          <w:rFonts w:ascii="Simplified Arabic" w:hAnsi="Simplified Arabic" w:cs="Simplified Arabic" w:hint="cs"/>
          <w:sz w:val="28"/>
          <w:szCs w:val="28"/>
          <w:rtl/>
        </w:rPr>
        <w:t xml:space="preserve">العالمية </w:t>
      </w:r>
      <w:r w:rsidRPr="00F74599">
        <w:rPr>
          <w:rFonts w:ascii="Simplified Arabic" w:hAnsi="Simplified Arabic" w:cs="Simplified Arabic" w:hint="cs"/>
          <w:sz w:val="28"/>
          <w:szCs w:val="28"/>
          <w:rtl/>
        </w:rPr>
        <w:t>،</w:t>
      </w:r>
      <w:r w:rsidRPr="00F74599">
        <w:rPr>
          <w:rFonts w:ascii="Simplified Arabic" w:hAnsi="Simplified Arabic" w:cs="Simplified Arabic"/>
          <w:sz w:val="28"/>
          <w:szCs w:val="28"/>
          <w:rtl/>
        </w:rPr>
        <w:t xml:space="preserve"> </w:t>
      </w:r>
      <w:r w:rsidRPr="00F74599">
        <w:rPr>
          <w:rFonts w:ascii="Simplified Arabic" w:hAnsi="Simplified Arabic" w:cs="Simplified Arabic" w:hint="cs"/>
          <w:sz w:val="28"/>
          <w:szCs w:val="28"/>
          <w:rtl/>
        </w:rPr>
        <w:t>ومدى</w:t>
      </w:r>
      <w:r w:rsidRPr="00F74599">
        <w:rPr>
          <w:rFonts w:ascii="Simplified Arabic" w:hAnsi="Simplified Arabic" w:cs="Simplified Arabic"/>
          <w:sz w:val="28"/>
          <w:szCs w:val="28"/>
          <w:rtl/>
        </w:rPr>
        <w:t xml:space="preserve"> </w:t>
      </w:r>
      <w:r w:rsidRPr="00F74599">
        <w:rPr>
          <w:rFonts w:ascii="Simplified Arabic" w:hAnsi="Simplified Arabic" w:cs="Simplified Arabic" w:hint="cs"/>
          <w:sz w:val="28"/>
          <w:szCs w:val="28"/>
          <w:rtl/>
        </w:rPr>
        <w:t>الحاجة</w:t>
      </w:r>
      <w:r w:rsidRPr="00F74599">
        <w:rPr>
          <w:rFonts w:ascii="Simplified Arabic" w:hAnsi="Simplified Arabic" w:cs="Simplified Arabic"/>
          <w:sz w:val="28"/>
          <w:szCs w:val="28"/>
          <w:rtl/>
        </w:rPr>
        <w:t xml:space="preserve"> </w:t>
      </w:r>
      <w:r w:rsidRPr="00F74599">
        <w:rPr>
          <w:rFonts w:ascii="Simplified Arabic" w:hAnsi="Simplified Arabic" w:cs="Simplified Arabic" w:hint="cs"/>
          <w:sz w:val="28"/>
          <w:szCs w:val="28"/>
          <w:rtl/>
        </w:rPr>
        <w:t>إلى</w:t>
      </w:r>
      <w:r w:rsidRPr="00F74599">
        <w:rPr>
          <w:rFonts w:ascii="Simplified Arabic" w:hAnsi="Simplified Arabic" w:cs="Simplified Arabic"/>
          <w:sz w:val="28"/>
          <w:szCs w:val="28"/>
          <w:rtl/>
        </w:rPr>
        <w:t xml:space="preserve"> </w:t>
      </w:r>
      <w:r w:rsidR="008E5F50" w:rsidRPr="00F74599">
        <w:rPr>
          <w:rFonts w:ascii="Simplified Arabic" w:hAnsi="Simplified Arabic" w:cs="Simplified Arabic" w:hint="cs"/>
          <w:sz w:val="28"/>
          <w:szCs w:val="28"/>
          <w:rtl/>
        </w:rPr>
        <w:t>القيادات الاستراتيجية الناجحة في عملها .</w:t>
      </w:r>
    </w:p>
    <w:p w14:paraId="21CE7FB5" w14:textId="77777777" w:rsidR="008E5F50" w:rsidRPr="00F74599" w:rsidRDefault="008E5F50" w:rsidP="00F74599">
      <w:pPr>
        <w:pStyle w:val="ListParagraph"/>
        <w:numPr>
          <w:ilvl w:val="0"/>
          <w:numId w:val="1"/>
        </w:numPr>
        <w:spacing w:after="0"/>
        <w:jc w:val="lowKashida"/>
        <w:rPr>
          <w:rFonts w:ascii="Simplified Arabic" w:hAnsi="Simplified Arabic" w:cs="Simplified Arabic"/>
          <w:sz w:val="28"/>
          <w:szCs w:val="28"/>
          <w:rtl/>
        </w:rPr>
      </w:pPr>
      <w:r w:rsidRPr="00F74599">
        <w:rPr>
          <w:rFonts w:ascii="Simplified Arabic" w:hAnsi="Simplified Arabic" w:cs="Simplified Arabic" w:hint="cs"/>
          <w:sz w:val="28"/>
          <w:szCs w:val="28"/>
          <w:rtl/>
        </w:rPr>
        <w:t>الوقوف</w:t>
      </w:r>
      <w:r w:rsidRPr="00F74599">
        <w:rPr>
          <w:rFonts w:ascii="Simplified Arabic" w:hAnsi="Simplified Arabic" w:cs="Simplified Arabic"/>
          <w:sz w:val="28"/>
          <w:szCs w:val="28"/>
          <w:rtl/>
        </w:rPr>
        <w:t xml:space="preserve"> </w:t>
      </w:r>
      <w:r w:rsidRPr="00F74599">
        <w:rPr>
          <w:rFonts w:ascii="Simplified Arabic" w:hAnsi="Simplified Arabic" w:cs="Simplified Arabic" w:hint="cs"/>
          <w:sz w:val="28"/>
          <w:szCs w:val="28"/>
          <w:rtl/>
        </w:rPr>
        <w:t>على</w:t>
      </w:r>
      <w:r w:rsidRPr="00F74599">
        <w:rPr>
          <w:rFonts w:ascii="Simplified Arabic" w:hAnsi="Simplified Arabic" w:cs="Simplified Arabic"/>
          <w:sz w:val="28"/>
          <w:szCs w:val="28"/>
          <w:rtl/>
        </w:rPr>
        <w:t xml:space="preserve"> </w:t>
      </w:r>
      <w:r w:rsidRPr="00F74599">
        <w:rPr>
          <w:rFonts w:ascii="Simplified Arabic" w:hAnsi="Simplified Arabic" w:cs="Simplified Arabic" w:hint="cs"/>
          <w:sz w:val="28"/>
          <w:szCs w:val="28"/>
          <w:rtl/>
        </w:rPr>
        <w:t>الإيجابيات</w:t>
      </w:r>
      <w:r w:rsidRPr="00F74599">
        <w:rPr>
          <w:rFonts w:ascii="Simplified Arabic" w:hAnsi="Simplified Arabic" w:cs="Simplified Arabic"/>
          <w:sz w:val="28"/>
          <w:szCs w:val="28"/>
          <w:rtl/>
        </w:rPr>
        <w:t xml:space="preserve"> </w:t>
      </w:r>
      <w:r w:rsidRPr="00F74599">
        <w:rPr>
          <w:rFonts w:ascii="Simplified Arabic" w:hAnsi="Simplified Arabic" w:cs="Simplified Arabic" w:hint="cs"/>
          <w:sz w:val="28"/>
          <w:szCs w:val="28"/>
          <w:rtl/>
        </w:rPr>
        <w:t>والسلبيات</w:t>
      </w:r>
      <w:r w:rsidRPr="00F74599">
        <w:rPr>
          <w:rFonts w:ascii="Simplified Arabic" w:hAnsi="Simplified Arabic" w:cs="Simplified Arabic"/>
          <w:sz w:val="28"/>
          <w:szCs w:val="28"/>
          <w:rtl/>
        </w:rPr>
        <w:t xml:space="preserve"> </w:t>
      </w:r>
      <w:r w:rsidRPr="00F74599">
        <w:rPr>
          <w:rFonts w:ascii="Simplified Arabic" w:hAnsi="Simplified Arabic" w:cs="Simplified Arabic" w:hint="cs"/>
          <w:sz w:val="28"/>
          <w:szCs w:val="28"/>
          <w:rtl/>
        </w:rPr>
        <w:t>لغرض</w:t>
      </w:r>
      <w:r w:rsidRPr="00F74599">
        <w:rPr>
          <w:rFonts w:ascii="Simplified Arabic" w:hAnsi="Simplified Arabic" w:cs="Simplified Arabic"/>
          <w:sz w:val="28"/>
          <w:szCs w:val="28"/>
          <w:rtl/>
        </w:rPr>
        <w:t xml:space="preserve"> </w:t>
      </w:r>
      <w:r w:rsidRPr="00F74599">
        <w:rPr>
          <w:rFonts w:ascii="Simplified Arabic" w:hAnsi="Simplified Arabic" w:cs="Simplified Arabic" w:hint="cs"/>
          <w:sz w:val="28"/>
          <w:szCs w:val="28"/>
          <w:rtl/>
        </w:rPr>
        <w:t>تقييم</w:t>
      </w:r>
      <w:r w:rsidRPr="00F74599">
        <w:rPr>
          <w:rFonts w:ascii="Simplified Arabic" w:hAnsi="Simplified Arabic" w:cs="Simplified Arabic"/>
          <w:sz w:val="28"/>
          <w:szCs w:val="28"/>
          <w:rtl/>
        </w:rPr>
        <w:t xml:space="preserve"> </w:t>
      </w:r>
      <w:r w:rsidRPr="00F74599">
        <w:rPr>
          <w:rFonts w:ascii="Simplified Arabic" w:hAnsi="Simplified Arabic" w:cs="Simplified Arabic" w:hint="cs"/>
          <w:sz w:val="28"/>
          <w:szCs w:val="28"/>
          <w:rtl/>
        </w:rPr>
        <w:t>جوانب</w:t>
      </w:r>
      <w:r w:rsidRPr="00F74599">
        <w:rPr>
          <w:rFonts w:ascii="Simplified Arabic" w:hAnsi="Simplified Arabic" w:cs="Simplified Arabic"/>
          <w:sz w:val="28"/>
          <w:szCs w:val="28"/>
          <w:rtl/>
        </w:rPr>
        <w:t xml:space="preserve"> </w:t>
      </w:r>
      <w:r w:rsidRPr="00F74599">
        <w:rPr>
          <w:rFonts w:ascii="Simplified Arabic" w:hAnsi="Simplified Arabic" w:cs="Simplified Arabic" w:hint="cs"/>
          <w:sz w:val="28"/>
          <w:szCs w:val="28"/>
          <w:rtl/>
        </w:rPr>
        <w:t>الموضوع،</w:t>
      </w:r>
      <w:r w:rsidRPr="00F74599">
        <w:rPr>
          <w:rFonts w:ascii="Simplified Arabic" w:hAnsi="Simplified Arabic" w:cs="Simplified Arabic"/>
          <w:sz w:val="28"/>
          <w:szCs w:val="28"/>
          <w:rtl/>
        </w:rPr>
        <w:t xml:space="preserve"> </w:t>
      </w:r>
      <w:r w:rsidR="00466D44" w:rsidRPr="00F74599">
        <w:rPr>
          <w:rFonts w:ascii="Simplified Arabic" w:hAnsi="Simplified Arabic" w:cs="Simplified Arabic" w:hint="cs"/>
          <w:sz w:val="28"/>
          <w:szCs w:val="28"/>
          <w:rtl/>
        </w:rPr>
        <w:t>واقتراح</w:t>
      </w:r>
      <w:r w:rsidRPr="00F74599">
        <w:rPr>
          <w:rFonts w:ascii="Simplified Arabic" w:hAnsi="Simplified Arabic" w:cs="Simplified Arabic"/>
          <w:sz w:val="28"/>
          <w:szCs w:val="28"/>
          <w:rtl/>
        </w:rPr>
        <w:t xml:space="preserve"> </w:t>
      </w:r>
      <w:r w:rsidRPr="00F74599">
        <w:rPr>
          <w:rFonts w:ascii="Simplified Arabic" w:hAnsi="Simplified Arabic" w:cs="Simplified Arabic" w:hint="cs"/>
          <w:sz w:val="28"/>
          <w:szCs w:val="28"/>
          <w:rtl/>
        </w:rPr>
        <w:t>ما</w:t>
      </w:r>
      <w:r w:rsidRPr="00F74599">
        <w:rPr>
          <w:rFonts w:ascii="Simplified Arabic" w:hAnsi="Simplified Arabic" w:cs="Simplified Arabic"/>
          <w:sz w:val="28"/>
          <w:szCs w:val="28"/>
          <w:rtl/>
        </w:rPr>
        <w:t xml:space="preserve"> </w:t>
      </w:r>
      <w:r w:rsidRPr="00F74599">
        <w:rPr>
          <w:rFonts w:ascii="Simplified Arabic" w:hAnsi="Simplified Arabic" w:cs="Simplified Arabic" w:hint="cs"/>
          <w:sz w:val="28"/>
          <w:szCs w:val="28"/>
          <w:rtl/>
        </w:rPr>
        <w:t>يمكن</w:t>
      </w:r>
      <w:r w:rsidRPr="00F74599">
        <w:rPr>
          <w:rFonts w:ascii="Simplified Arabic" w:hAnsi="Simplified Arabic" w:cs="Simplified Arabic"/>
          <w:sz w:val="28"/>
          <w:szCs w:val="28"/>
          <w:rtl/>
        </w:rPr>
        <w:t xml:space="preserve"> </w:t>
      </w:r>
      <w:r w:rsidRPr="00F74599">
        <w:rPr>
          <w:rFonts w:ascii="Simplified Arabic" w:hAnsi="Simplified Arabic" w:cs="Simplified Arabic" w:hint="cs"/>
          <w:sz w:val="28"/>
          <w:szCs w:val="28"/>
          <w:rtl/>
        </w:rPr>
        <w:t>عمله</w:t>
      </w:r>
      <w:r w:rsidR="00466D44" w:rsidRPr="00F74599">
        <w:rPr>
          <w:rFonts w:ascii="Simplified Arabic" w:hAnsi="Simplified Arabic" w:cs="Simplified Arabic" w:hint="cs"/>
          <w:sz w:val="28"/>
          <w:szCs w:val="28"/>
          <w:rtl/>
        </w:rPr>
        <w:t xml:space="preserve"> </w:t>
      </w:r>
      <w:r w:rsidRPr="00F74599">
        <w:rPr>
          <w:rFonts w:ascii="Simplified Arabic" w:hAnsi="Simplified Arabic" w:cs="Simplified Arabic" w:hint="cs"/>
          <w:sz w:val="28"/>
          <w:szCs w:val="28"/>
          <w:rtl/>
        </w:rPr>
        <w:t>وفق</w:t>
      </w:r>
      <w:r w:rsidRPr="00F74599">
        <w:rPr>
          <w:rFonts w:ascii="Simplified Arabic" w:hAnsi="Simplified Arabic" w:cs="Simplified Arabic"/>
          <w:sz w:val="28"/>
          <w:szCs w:val="28"/>
          <w:rtl/>
        </w:rPr>
        <w:t xml:space="preserve"> </w:t>
      </w:r>
      <w:r w:rsidRPr="00F74599">
        <w:rPr>
          <w:rFonts w:ascii="Simplified Arabic" w:hAnsi="Simplified Arabic" w:cs="Simplified Arabic" w:hint="cs"/>
          <w:sz w:val="28"/>
          <w:szCs w:val="28"/>
          <w:rtl/>
        </w:rPr>
        <w:t>ما</w:t>
      </w:r>
      <w:r w:rsidRPr="00F74599">
        <w:rPr>
          <w:rFonts w:ascii="Simplified Arabic" w:hAnsi="Simplified Arabic" w:cs="Simplified Arabic"/>
          <w:sz w:val="28"/>
          <w:szCs w:val="28"/>
          <w:rtl/>
        </w:rPr>
        <w:t xml:space="preserve"> </w:t>
      </w:r>
      <w:r w:rsidRPr="00F74599">
        <w:rPr>
          <w:rFonts w:ascii="Simplified Arabic" w:hAnsi="Simplified Arabic" w:cs="Simplified Arabic" w:hint="cs"/>
          <w:sz w:val="28"/>
          <w:szCs w:val="28"/>
          <w:rtl/>
        </w:rPr>
        <w:t>تفتضيه</w:t>
      </w:r>
      <w:r w:rsidRPr="00F74599">
        <w:rPr>
          <w:rFonts w:ascii="Simplified Arabic" w:hAnsi="Simplified Arabic" w:cs="Simplified Arabic"/>
          <w:sz w:val="28"/>
          <w:szCs w:val="28"/>
          <w:rtl/>
        </w:rPr>
        <w:t xml:space="preserve"> </w:t>
      </w:r>
      <w:r w:rsidRPr="00F74599">
        <w:rPr>
          <w:rFonts w:ascii="Simplified Arabic" w:hAnsi="Simplified Arabic" w:cs="Simplified Arabic" w:hint="cs"/>
          <w:sz w:val="28"/>
          <w:szCs w:val="28"/>
          <w:rtl/>
        </w:rPr>
        <w:t>مصلحة</w:t>
      </w:r>
      <w:r w:rsidRPr="00F74599">
        <w:rPr>
          <w:rFonts w:ascii="Simplified Arabic" w:hAnsi="Simplified Arabic" w:cs="Simplified Arabic"/>
          <w:sz w:val="28"/>
          <w:szCs w:val="28"/>
          <w:rtl/>
        </w:rPr>
        <w:t xml:space="preserve"> </w:t>
      </w:r>
      <w:r w:rsidRPr="00F74599">
        <w:rPr>
          <w:rFonts w:ascii="Simplified Arabic" w:hAnsi="Simplified Arabic" w:cs="Simplified Arabic" w:hint="cs"/>
          <w:sz w:val="28"/>
          <w:szCs w:val="28"/>
          <w:rtl/>
        </w:rPr>
        <w:t>العمل</w:t>
      </w:r>
      <w:r w:rsidRPr="00F74599">
        <w:rPr>
          <w:rFonts w:ascii="Simplified Arabic" w:hAnsi="Simplified Arabic" w:cs="Simplified Arabic"/>
          <w:sz w:val="28"/>
          <w:szCs w:val="28"/>
          <w:rtl/>
        </w:rPr>
        <w:t>.</w:t>
      </w:r>
    </w:p>
    <w:p w14:paraId="0A060E23" w14:textId="24B970DC" w:rsidR="00466D44" w:rsidRPr="00F74599" w:rsidRDefault="00D55BEA" w:rsidP="00D55BEA">
      <w:pPr>
        <w:pStyle w:val="ListParagraph"/>
        <w:numPr>
          <w:ilvl w:val="0"/>
          <w:numId w:val="1"/>
        </w:numPr>
        <w:spacing w:after="0"/>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تسعى هذه الدراسة لمساعدة الإدارة العليا في </w:t>
      </w:r>
      <w:r w:rsidR="00F60E55" w:rsidRPr="0088489D">
        <w:rPr>
          <w:rFonts w:ascii="Simplified Arabic" w:eastAsia="Calibri" w:hAnsi="Simplified Arabic" w:cs="Simplified Arabic"/>
          <w:kern w:val="2"/>
          <w:sz w:val="28"/>
          <w:szCs w:val="28"/>
          <w:rtl/>
          <w14:ligatures w14:val="standardContextual"/>
        </w:rPr>
        <w:t xml:space="preserve">الشركات السعودية </w:t>
      </w:r>
      <w:r>
        <w:rPr>
          <w:rFonts w:ascii="Simplified Arabic" w:hAnsi="Simplified Arabic" w:cs="Simplified Arabic" w:hint="cs"/>
          <w:sz w:val="28"/>
          <w:szCs w:val="28"/>
          <w:rtl/>
        </w:rPr>
        <w:t>الصناعية في تقديم الحلول لبعض المشكلات ذات الشأن والتي تواجهها الإدارة في الشركة.</w:t>
      </w:r>
    </w:p>
    <w:p w14:paraId="2558FDDA" w14:textId="77777777" w:rsidR="000F5B45" w:rsidRDefault="00CC1646" w:rsidP="00021BEE">
      <w:pPr>
        <w:pStyle w:val="Heading1"/>
        <w:rPr>
          <w:rtl/>
        </w:rPr>
      </w:pPr>
      <w:bookmarkStart w:id="9" w:name="_Toc214315622"/>
      <w:r>
        <w:rPr>
          <w:rFonts w:hint="cs"/>
          <w:rtl/>
        </w:rPr>
        <w:t>أهداف الدراسة :</w:t>
      </w:r>
      <w:bookmarkEnd w:id="9"/>
    </w:p>
    <w:p w14:paraId="620F6351" w14:textId="72FF38BC" w:rsidR="00CC1646" w:rsidRDefault="00CC1646" w:rsidP="00B938E8">
      <w:pPr>
        <w:spacing w:after="0"/>
        <w:ind w:firstLine="368"/>
        <w:rPr>
          <w:rFonts w:ascii="Simplified Arabic" w:hAnsi="Simplified Arabic" w:cs="Simplified Arabic"/>
          <w:sz w:val="28"/>
          <w:szCs w:val="28"/>
          <w:rtl/>
        </w:rPr>
      </w:pPr>
      <w:r>
        <w:rPr>
          <w:rFonts w:ascii="Simplified Arabic" w:hAnsi="Simplified Arabic" w:cs="Simplified Arabic" w:hint="cs"/>
          <w:sz w:val="28"/>
          <w:szCs w:val="28"/>
          <w:rtl/>
        </w:rPr>
        <w:t xml:space="preserve">تسعى الدراسة إلى معرفة </w:t>
      </w:r>
      <w:r w:rsidRPr="00CC1646">
        <w:rPr>
          <w:rFonts w:ascii="Simplified Arabic" w:hAnsi="Simplified Arabic" w:cs="Simplified Arabic" w:hint="cs"/>
          <w:sz w:val="28"/>
          <w:szCs w:val="28"/>
          <w:rtl/>
        </w:rPr>
        <w:t>أثر</w:t>
      </w:r>
      <w:r w:rsidRPr="00CC1646">
        <w:rPr>
          <w:rFonts w:ascii="Simplified Arabic" w:hAnsi="Simplified Arabic" w:cs="Simplified Arabic"/>
          <w:sz w:val="28"/>
          <w:szCs w:val="28"/>
          <w:rtl/>
        </w:rPr>
        <w:t xml:space="preserve"> </w:t>
      </w:r>
      <w:r w:rsidRPr="00CC1646">
        <w:rPr>
          <w:rFonts w:ascii="Simplified Arabic" w:hAnsi="Simplified Arabic" w:cs="Simplified Arabic" w:hint="cs"/>
          <w:sz w:val="28"/>
          <w:szCs w:val="28"/>
          <w:rtl/>
        </w:rPr>
        <w:t>القيادة</w:t>
      </w:r>
      <w:r w:rsidRPr="00CC1646">
        <w:rPr>
          <w:rFonts w:ascii="Simplified Arabic" w:hAnsi="Simplified Arabic" w:cs="Simplified Arabic"/>
          <w:sz w:val="28"/>
          <w:szCs w:val="28"/>
          <w:rtl/>
        </w:rPr>
        <w:t xml:space="preserve"> </w:t>
      </w:r>
      <w:r w:rsidRPr="00CC1646">
        <w:rPr>
          <w:rFonts w:ascii="Simplified Arabic" w:hAnsi="Simplified Arabic" w:cs="Simplified Arabic" w:hint="cs"/>
          <w:sz w:val="28"/>
          <w:szCs w:val="28"/>
          <w:rtl/>
        </w:rPr>
        <w:t>الإستراتيجية</w:t>
      </w:r>
      <w:r w:rsidRPr="00CC1646">
        <w:rPr>
          <w:rFonts w:ascii="Simplified Arabic" w:hAnsi="Simplified Arabic" w:cs="Simplified Arabic"/>
          <w:sz w:val="28"/>
          <w:szCs w:val="28"/>
          <w:rtl/>
        </w:rPr>
        <w:t xml:space="preserve"> </w:t>
      </w:r>
      <w:r w:rsidRPr="00CC1646">
        <w:rPr>
          <w:rFonts w:ascii="Simplified Arabic" w:hAnsi="Simplified Arabic" w:cs="Simplified Arabic" w:hint="cs"/>
          <w:sz w:val="28"/>
          <w:szCs w:val="28"/>
          <w:rtl/>
        </w:rPr>
        <w:t>على</w:t>
      </w:r>
      <w:r w:rsidRPr="00CC1646">
        <w:rPr>
          <w:rFonts w:ascii="Simplified Arabic" w:hAnsi="Simplified Arabic" w:cs="Simplified Arabic"/>
          <w:sz w:val="28"/>
          <w:szCs w:val="28"/>
          <w:rtl/>
        </w:rPr>
        <w:t xml:space="preserve"> </w:t>
      </w:r>
      <w:r w:rsidRPr="00CC1646">
        <w:rPr>
          <w:rFonts w:ascii="Simplified Arabic" w:hAnsi="Simplified Arabic" w:cs="Simplified Arabic" w:hint="cs"/>
          <w:sz w:val="28"/>
          <w:szCs w:val="28"/>
          <w:rtl/>
        </w:rPr>
        <w:t>نجاح</w:t>
      </w:r>
      <w:r w:rsidRPr="00CC1646">
        <w:rPr>
          <w:rFonts w:ascii="Simplified Arabic" w:hAnsi="Simplified Arabic" w:cs="Simplified Arabic"/>
          <w:sz w:val="28"/>
          <w:szCs w:val="28"/>
          <w:rtl/>
        </w:rPr>
        <w:t xml:space="preserve"> </w:t>
      </w:r>
      <w:r w:rsidRPr="00CC1646">
        <w:rPr>
          <w:rFonts w:ascii="Simplified Arabic" w:hAnsi="Simplified Arabic" w:cs="Simplified Arabic" w:hint="cs"/>
          <w:sz w:val="28"/>
          <w:szCs w:val="28"/>
          <w:rtl/>
        </w:rPr>
        <w:t>الشركات</w:t>
      </w:r>
      <w:r w:rsidRPr="00CC1646">
        <w:rPr>
          <w:rFonts w:ascii="Simplified Arabic" w:hAnsi="Simplified Arabic" w:cs="Simplified Arabic"/>
          <w:sz w:val="28"/>
          <w:szCs w:val="28"/>
          <w:rtl/>
        </w:rPr>
        <w:t xml:space="preserve"> </w:t>
      </w:r>
      <w:r w:rsidRPr="00CC1646">
        <w:rPr>
          <w:rFonts w:ascii="Simplified Arabic" w:hAnsi="Simplified Arabic" w:cs="Simplified Arabic" w:hint="cs"/>
          <w:sz w:val="28"/>
          <w:szCs w:val="28"/>
          <w:rtl/>
        </w:rPr>
        <w:t>السعودية</w:t>
      </w:r>
      <w:r w:rsidRPr="00CC1646">
        <w:rPr>
          <w:rFonts w:ascii="Simplified Arabic" w:hAnsi="Simplified Arabic" w:cs="Simplified Arabic"/>
          <w:sz w:val="28"/>
          <w:szCs w:val="28"/>
          <w:rtl/>
        </w:rPr>
        <w:t xml:space="preserve"> </w:t>
      </w:r>
      <w:r w:rsidRPr="00CC1646">
        <w:rPr>
          <w:rFonts w:ascii="Simplified Arabic" w:hAnsi="Simplified Arabic" w:cs="Simplified Arabic" w:hint="cs"/>
          <w:sz w:val="28"/>
          <w:szCs w:val="28"/>
          <w:rtl/>
        </w:rPr>
        <w:t>في</w:t>
      </w:r>
      <w:r w:rsidRPr="00CC1646">
        <w:rPr>
          <w:rFonts w:ascii="Simplified Arabic" w:hAnsi="Simplified Arabic" w:cs="Simplified Arabic"/>
          <w:sz w:val="28"/>
          <w:szCs w:val="28"/>
          <w:rtl/>
        </w:rPr>
        <w:t xml:space="preserve"> </w:t>
      </w:r>
      <w:r w:rsidRPr="00CC1646">
        <w:rPr>
          <w:rFonts w:ascii="Simplified Arabic" w:hAnsi="Simplified Arabic" w:cs="Simplified Arabic" w:hint="cs"/>
          <w:sz w:val="28"/>
          <w:szCs w:val="28"/>
          <w:rtl/>
        </w:rPr>
        <w:t>الاسواق</w:t>
      </w:r>
      <w:r w:rsidRPr="00CC1646">
        <w:rPr>
          <w:rFonts w:ascii="Simplified Arabic" w:hAnsi="Simplified Arabic" w:cs="Simplified Arabic"/>
          <w:sz w:val="28"/>
          <w:szCs w:val="28"/>
          <w:rtl/>
        </w:rPr>
        <w:t xml:space="preserve"> </w:t>
      </w:r>
      <w:r w:rsidRPr="00CC1646">
        <w:rPr>
          <w:rFonts w:ascii="Simplified Arabic" w:hAnsi="Simplified Arabic" w:cs="Simplified Arabic" w:hint="cs"/>
          <w:sz w:val="28"/>
          <w:szCs w:val="28"/>
          <w:rtl/>
        </w:rPr>
        <w:t>العالمية</w:t>
      </w:r>
      <w:r>
        <w:rPr>
          <w:rFonts w:ascii="Simplified Arabic" w:hAnsi="Simplified Arabic" w:cs="Simplified Arabic" w:hint="cs"/>
          <w:sz w:val="28"/>
          <w:szCs w:val="28"/>
          <w:rtl/>
        </w:rPr>
        <w:t xml:space="preserve"> ويتفرع منه عدة أهداف فرعية كالتالي :</w:t>
      </w:r>
    </w:p>
    <w:p w14:paraId="03621370" w14:textId="63D2556E" w:rsidR="00CC1646" w:rsidRPr="003D6B63" w:rsidRDefault="009D3CF2" w:rsidP="003D6B63">
      <w:pPr>
        <w:pStyle w:val="ListParagraph"/>
        <w:numPr>
          <w:ilvl w:val="0"/>
          <w:numId w:val="4"/>
        </w:numPr>
        <w:spacing w:after="0"/>
        <w:jc w:val="lowKashida"/>
        <w:rPr>
          <w:rFonts w:ascii="Simplified Arabic" w:hAnsi="Simplified Arabic" w:cs="Simplified Arabic"/>
          <w:sz w:val="28"/>
          <w:szCs w:val="28"/>
          <w:rtl/>
        </w:rPr>
      </w:pPr>
      <w:r w:rsidRPr="003D6B63">
        <w:rPr>
          <w:rFonts w:ascii="Simplified Arabic" w:hAnsi="Simplified Arabic" w:cs="Simplified Arabic" w:hint="cs"/>
          <w:sz w:val="28"/>
          <w:szCs w:val="28"/>
          <w:rtl/>
        </w:rPr>
        <w:t>ما أثر تحديد</w:t>
      </w:r>
      <w:r w:rsidRPr="003D6B63">
        <w:rPr>
          <w:rFonts w:ascii="Simplified Arabic" w:hAnsi="Simplified Arabic" w:cs="Simplified Arabic"/>
          <w:sz w:val="28"/>
          <w:szCs w:val="28"/>
          <w:rtl/>
        </w:rPr>
        <w:t xml:space="preserve"> </w:t>
      </w:r>
      <w:r w:rsidRPr="003D6B63">
        <w:rPr>
          <w:rFonts w:ascii="Simplified Arabic" w:hAnsi="Simplified Arabic" w:cs="Simplified Arabic" w:hint="cs"/>
          <w:sz w:val="28"/>
          <w:szCs w:val="28"/>
          <w:rtl/>
        </w:rPr>
        <w:t>التوجه</w:t>
      </w:r>
      <w:r w:rsidRPr="003D6B63">
        <w:rPr>
          <w:rFonts w:ascii="Simplified Arabic" w:hAnsi="Simplified Arabic" w:cs="Simplified Arabic"/>
          <w:sz w:val="28"/>
          <w:szCs w:val="28"/>
          <w:rtl/>
        </w:rPr>
        <w:t xml:space="preserve"> </w:t>
      </w:r>
      <w:r w:rsidRPr="003D6B63">
        <w:rPr>
          <w:rFonts w:ascii="Simplified Arabic" w:hAnsi="Simplified Arabic" w:cs="Simplified Arabic" w:hint="cs"/>
          <w:sz w:val="28"/>
          <w:szCs w:val="28"/>
          <w:rtl/>
        </w:rPr>
        <w:t>الإستراتيجي على</w:t>
      </w:r>
      <w:r w:rsidRPr="003D6B63">
        <w:rPr>
          <w:rFonts w:ascii="Simplified Arabic" w:hAnsi="Simplified Arabic" w:cs="Simplified Arabic"/>
          <w:sz w:val="28"/>
          <w:szCs w:val="28"/>
          <w:rtl/>
        </w:rPr>
        <w:t xml:space="preserve"> </w:t>
      </w:r>
      <w:r w:rsidRPr="003D6B63">
        <w:rPr>
          <w:rFonts w:ascii="Simplified Arabic" w:hAnsi="Simplified Arabic" w:cs="Simplified Arabic" w:hint="cs"/>
          <w:sz w:val="28"/>
          <w:szCs w:val="28"/>
          <w:rtl/>
        </w:rPr>
        <w:t>نجاح</w:t>
      </w:r>
      <w:r w:rsidRPr="003D6B63">
        <w:rPr>
          <w:rFonts w:ascii="Simplified Arabic" w:hAnsi="Simplified Arabic" w:cs="Simplified Arabic"/>
          <w:sz w:val="28"/>
          <w:szCs w:val="28"/>
          <w:rtl/>
        </w:rPr>
        <w:t xml:space="preserve"> </w:t>
      </w:r>
      <w:r w:rsidRPr="003D6B63">
        <w:rPr>
          <w:rFonts w:ascii="Simplified Arabic" w:hAnsi="Simplified Arabic" w:cs="Simplified Arabic" w:hint="cs"/>
          <w:sz w:val="28"/>
          <w:szCs w:val="28"/>
          <w:rtl/>
        </w:rPr>
        <w:t>الشركات</w:t>
      </w:r>
      <w:r w:rsidRPr="003D6B63">
        <w:rPr>
          <w:rFonts w:ascii="Simplified Arabic" w:hAnsi="Simplified Arabic" w:cs="Simplified Arabic"/>
          <w:sz w:val="28"/>
          <w:szCs w:val="28"/>
          <w:rtl/>
        </w:rPr>
        <w:t xml:space="preserve"> </w:t>
      </w:r>
      <w:r w:rsidRPr="003D6B63">
        <w:rPr>
          <w:rFonts w:ascii="Simplified Arabic" w:hAnsi="Simplified Arabic" w:cs="Simplified Arabic" w:hint="cs"/>
          <w:sz w:val="28"/>
          <w:szCs w:val="28"/>
          <w:rtl/>
        </w:rPr>
        <w:t>السعودية</w:t>
      </w:r>
      <w:r w:rsidRPr="003D6B63">
        <w:rPr>
          <w:rFonts w:ascii="Simplified Arabic" w:hAnsi="Simplified Arabic" w:cs="Simplified Arabic"/>
          <w:sz w:val="28"/>
          <w:szCs w:val="28"/>
          <w:rtl/>
        </w:rPr>
        <w:t xml:space="preserve"> </w:t>
      </w:r>
      <w:r w:rsidRPr="003D6B63">
        <w:rPr>
          <w:rFonts w:ascii="Simplified Arabic" w:hAnsi="Simplified Arabic" w:cs="Simplified Arabic" w:hint="cs"/>
          <w:sz w:val="28"/>
          <w:szCs w:val="28"/>
          <w:rtl/>
        </w:rPr>
        <w:t>في</w:t>
      </w:r>
      <w:r w:rsidRPr="003D6B63">
        <w:rPr>
          <w:rFonts w:ascii="Simplified Arabic" w:hAnsi="Simplified Arabic" w:cs="Simplified Arabic"/>
          <w:sz w:val="28"/>
          <w:szCs w:val="28"/>
          <w:rtl/>
        </w:rPr>
        <w:t xml:space="preserve"> </w:t>
      </w:r>
      <w:r w:rsidRPr="003D6B63">
        <w:rPr>
          <w:rFonts w:ascii="Simplified Arabic" w:hAnsi="Simplified Arabic" w:cs="Simplified Arabic" w:hint="cs"/>
          <w:sz w:val="28"/>
          <w:szCs w:val="28"/>
          <w:rtl/>
        </w:rPr>
        <w:t>الاسواق</w:t>
      </w:r>
      <w:r w:rsidRPr="003D6B63">
        <w:rPr>
          <w:rFonts w:ascii="Simplified Arabic" w:hAnsi="Simplified Arabic" w:cs="Simplified Arabic"/>
          <w:sz w:val="28"/>
          <w:szCs w:val="28"/>
          <w:rtl/>
        </w:rPr>
        <w:t xml:space="preserve"> </w:t>
      </w:r>
      <w:r w:rsidRPr="003D6B63">
        <w:rPr>
          <w:rFonts w:ascii="Simplified Arabic" w:hAnsi="Simplified Arabic" w:cs="Simplified Arabic" w:hint="cs"/>
          <w:sz w:val="28"/>
          <w:szCs w:val="28"/>
          <w:rtl/>
        </w:rPr>
        <w:t>العالمية.</w:t>
      </w:r>
    </w:p>
    <w:p w14:paraId="64907093" w14:textId="01331E57" w:rsidR="009D3CF2" w:rsidRPr="003D6B63" w:rsidRDefault="009D3CF2" w:rsidP="003D6B63">
      <w:pPr>
        <w:pStyle w:val="ListParagraph"/>
        <w:numPr>
          <w:ilvl w:val="0"/>
          <w:numId w:val="4"/>
        </w:numPr>
        <w:spacing w:after="0"/>
        <w:jc w:val="lowKashida"/>
        <w:rPr>
          <w:rFonts w:ascii="Simplified Arabic" w:hAnsi="Simplified Arabic" w:cs="Simplified Arabic"/>
          <w:sz w:val="28"/>
          <w:szCs w:val="28"/>
          <w:rtl/>
        </w:rPr>
      </w:pPr>
      <w:r w:rsidRPr="003D6B63">
        <w:rPr>
          <w:rFonts w:ascii="Simplified Arabic" w:hAnsi="Simplified Arabic" w:cs="Simplified Arabic" w:hint="cs"/>
          <w:sz w:val="28"/>
          <w:szCs w:val="28"/>
          <w:rtl/>
        </w:rPr>
        <w:t>ما أثر استغلال</w:t>
      </w:r>
      <w:r w:rsidRPr="003D6B63">
        <w:rPr>
          <w:rFonts w:ascii="Simplified Arabic" w:hAnsi="Simplified Arabic" w:cs="Simplified Arabic"/>
          <w:sz w:val="28"/>
          <w:szCs w:val="28"/>
          <w:rtl/>
        </w:rPr>
        <w:t xml:space="preserve"> </w:t>
      </w:r>
      <w:r w:rsidRPr="003D6B63">
        <w:rPr>
          <w:rFonts w:ascii="Simplified Arabic" w:hAnsi="Simplified Arabic" w:cs="Simplified Arabic" w:hint="cs"/>
          <w:sz w:val="28"/>
          <w:szCs w:val="28"/>
          <w:rtl/>
        </w:rPr>
        <w:t>واستثمار</w:t>
      </w:r>
      <w:r w:rsidRPr="003D6B63">
        <w:rPr>
          <w:rFonts w:ascii="Simplified Arabic" w:hAnsi="Simplified Arabic" w:cs="Simplified Arabic"/>
          <w:sz w:val="28"/>
          <w:szCs w:val="28"/>
          <w:rtl/>
        </w:rPr>
        <w:t xml:space="preserve"> </w:t>
      </w:r>
      <w:r w:rsidRPr="003D6B63">
        <w:rPr>
          <w:rFonts w:ascii="Simplified Arabic" w:hAnsi="Simplified Arabic" w:cs="Simplified Arabic" w:hint="cs"/>
          <w:sz w:val="28"/>
          <w:szCs w:val="28"/>
          <w:rtl/>
        </w:rPr>
        <w:t>القدرات</w:t>
      </w:r>
      <w:r w:rsidRPr="003D6B63">
        <w:rPr>
          <w:rFonts w:ascii="Simplified Arabic" w:hAnsi="Simplified Arabic" w:cs="Simplified Arabic"/>
          <w:sz w:val="28"/>
          <w:szCs w:val="28"/>
          <w:rtl/>
        </w:rPr>
        <w:t xml:space="preserve"> </w:t>
      </w:r>
      <w:r w:rsidRPr="003D6B63">
        <w:rPr>
          <w:rFonts w:ascii="Simplified Arabic" w:hAnsi="Simplified Arabic" w:cs="Simplified Arabic" w:hint="cs"/>
          <w:sz w:val="28"/>
          <w:szCs w:val="28"/>
          <w:rtl/>
        </w:rPr>
        <w:t>والمواهب</w:t>
      </w:r>
      <w:r w:rsidRPr="003D6B63">
        <w:rPr>
          <w:rFonts w:ascii="Simplified Arabic" w:hAnsi="Simplified Arabic" w:cs="Simplified Arabic"/>
          <w:sz w:val="28"/>
          <w:szCs w:val="28"/>
          <w:rtl/>
        </w:rPr>
        <w:t xml:space="preserve"> </w:t>
      </w:r>
      <w:r w:rsidRPr="003D6B63">
        <w:rPr>
          <w:rFonts w:ascii="Simplified Arabic" w:hAnsi="Simplified Arabic" w:cs="Simplified Arabic" w:hint="cs"/>
          <w:sz w:val="28"/>
          <w:szCs w:val="28"/>
          <w:rtl/>
        </w:rPr>
        <w:t>استراتيجية</w:t>
      </w:r>
      <w:r w:rsidRPr="003D6B63">
        <w:rPr>
          <w:rFonts w:ascii="Simplified Arabic" w:hAnsi="Simplified Arabic" w:cs="Simplified Arabic"/>
          <w:sz w:val="28"/>
          <w:szCs w:val="28"/>
          <w:rtl/>
        </w:rPr>
        <w:t xml:space="preserve"> </w:t>
      </w:r>
      <w:r w:rsidRPr="003D6B63">
        <w:rPr>
          <w:rFonts w:ascii="Simplified Arabic" w:hAnsi="Simplified Arabic" w:cs="Simplified Arabic" w:hint="cs"/>
          <w:sz w:val="28"/>
          <w:szCs w:val="28"/>
          <w:rtl/>
        </w:rPr>
        <w:t>على</w:t>
      </w:r>
      <w:r w:rsidRPr="003D6B63">
        <w:rPr>
          <w:rFonts w:ascii="Simplified Arabic" w:hAnsi="Simplified Arabic" w:cs="Simplified Arabic"/>
          <w:sz w:val="28"/>
          <w:szCs w:val="28"/>
          <w:rtl/>
        </w:rPr>
        <w:t xml:space="preserve"> </w:t>
      </w:r>
      <w:r w:rsidRPr="003D6B63">
        <w:rPr>
          <w:rFonts w:ascii="Simplified Arabic" w:hAnsi="Simplified Arabic" w:cs="Simplified Arabic" w:hint="cs"/>
          <w:sz w:val="28"/>
          <w:szCs w:val="28"/>
          <w:rtl/>
        </w:rPr>
        <w:t>نجاح</w:t>
      </w:r>
      <w:r w:rsidRPr="003D6B63">
        <w:rPr>
          <w:rFonts w:ascii="Simplified Arabic" w:hAnsi="Simplified Arabic" w:cs="Simplified Arabic"/>
          <w:sz w:val="28"/>
          <w:szCs w:val="28"/>
          <w:rtl/>
        </w:rPr>
        <w:t xml:space="preserve"> </w:t>
      </w:r>
      <w:r w:rsidRPr="003D6B63">
        <w:rPr>
          <w:rFonts w:ascii="Simplified Arabic" w:hAnsi="Simplified Arabic" w:cs="Simplified Arabic" w:hint="cs"/>
          <w:sz w:val="28"/>
          <w:szCs w:val="28"/>
          <w:rtl/>
        </w:rPr>
        <w:t>الشركات</w:t>
      </w:r>
      <w:r w:rsidRPr="003D6B63">
        <w:rPr>
          <w:rFonts w:ascii="Simplified Arabic" w:hAnsi="Simplified Arabic" w:cs="Simplified Arabic"/>
          <w:sz w:val="28"/>
          <w:szCs w:val="28"/>
          <w:rtl/>
        </w:rPr>
        <w:t xml:space="preserve"> </w:t>
      </w:r>
      <w:r w:rsidRPr="003D6B63">
        <w:rPr>
          <w:rFonts w:ascii="Simplified Arabic" w:hAnsi="Simplified Arabic" w:cs="Simplified Arabic" w:hint="cs"/>
          <w:sz w:val="28"/>
          <w:szCs w:val="28"/>
          <w:rtl/>
        </w:rPr>
        <w:t>السعودية</w:t>
      </w:r>
      <w:r w:rsidRPr="003D6B63">
        <w:rPr>
          <w:rFonts w:ascii="Simplified Arabic" w:hAnsi="Simplified Arabic" w:cs="Simplified Arabic"/>
          <w:sz w:val="28"/>
          <w:szCs w:val="28"/>
          <w:rtl/>
        </w:rPr>
        <w:t xml:space="preserve"> </w:t>
      </w:r>
      <w:r w:rsidRPr="003D6B63">
        <w:rPr>
          <w:rFonts w:ascii="Simplified Arabic" w:hAnsi="Simplified Arabic" w:cs="Simplified Arabic" w:hint="cs"/>
          <w:sz w:val="28"/>
          <w:szCs w:val="28"/>
          <w:rtl/>
        </w:rPr>
        <w:t>في</w:t>
      </w:r>
      <w:r w:rsidRPr="003D6B63">
        <w:rPr>
          <w:rFonts w:ascii="Simplified Arabic" w:hAnsi="Simplified Arabic" w:cs="Simplified Arabic"/>
          <w:sz w:val="28"/>
          <w:szCs w:val="28"/>
          <w:rtl/>
        </w:rPr>
        <w:t xml:space="preserve"> </w:t>
      </w:r>
      <w:r w:rsidRPr="003D6B63">
        <w:rPr>
          <w:rFonts w:ascii="Simplified Arabic" w:hAnsi="Simplified Arabic" w:cs="Simplified Arabic" w:hint="cs"/>
          <w:sz w:val="28"/>
          <w:szCs w:val="28"/>
          <w:rtl/>
        </w:rPr>
        <w:t>الاسواق</w:t>
      </w:r>
      <w:r w:rsidRPr="003D6B63">
        <w:rPr>
          <w:rFonts w:ascii="Simplified Arabic" w:hAnsi="Simplified Arabic" w:cs="Simplified Arabic"/>
          <w:sz w:val="28"/>
          <w:szCs w:val="28"/>
          <w:rtl/>
        </w:rPr>
        <w:t xml:space="preserve"> </w:t>
      </w:r>
      <w:r w:rsidRPr="003D6B63">
        <w:rPr>
          <w:rFonts w:ascii="Simplified Arabic" w:hAnsi="Simplified Arabic" w:cs="Simplified Arabic" w:hint="cs"/>
          <w:sz w:val="28"/>
          <w:szCs w:val="28"/>
          <w:rtl/>
        </w:rPr>
        <w:t>العالمية.</w:t>
      </w:r>
    </w:p>
    <w:p w14:paraId="143B9CC9" w14:textId="70C824A7" w:rsidR="009D3CF2" w:rsidRPr="003D6B63" w:rsidRDefault="009D3CF2" w:rsidP="003D6B63">
      <w:pPr>
        <w:pStyle w:val="ListParagraph"/>
        <w:numPr>
          <w:ilvl w:val="0"/>
          <w:numId w:val="4"/>
        </w:numPr>
        <w:spacing w:after="0"/>
        <w:jc w:val="lowKashida"/>
        <w:rPr>
          <w:rFonts w:ascii="Simplified Arabic" w:hAnsi="Simplified Arabic" w:cs="Simplified Arabic"/>
          <w:sz w:val="28"/>
          <w:szCs w:val="28"/>
          <w:rtl/>
        </w:rPr>
      </w:pPr>
      <w:r w:rsidRPr="003D6B63">
        <w:rPr>
          <w:rFonts w:ascii="Simplified Arabic" w:hAnsi="Simplified Arabic" w:cs="Simplified Arabic" w:hint="cs"/>
          <w:sz w:val="28"/>
          <w:szCs w:val="28"/>
          <w:rtl/>
        </w:rPr>
        <w:t>ما أثر تطوير</w:t>
      </w:r>
      <w:r w:rsidRPr="003D6B63">
        <w:rPr>
          <w:rFonts w:ascii="Simplified Arabic" w:hAnsi="Simplified Arabic" w:cs="Simplified Arabic"/>
          <w:sz w:val="28"/>
          <w:szCs w:val="28"/>
          <w:rtl/>
        </w:rPr>
        <w:t xml:space="preserve"> </w:t>
      </w:r>
      <w:r w:rsidRPr="003D6B63">
        <w:rPr>
          <w:rFonts w:ascii="Simplified Arabic" w:hAnsi="Simplified Arabic" w:cs="Simplified Arabic" w:hint="cs"/>
          <w:sz w:val="28"/>
          <w:szCs w:val="28"/>
          <w:rtl/>
        </w:rPr>
        <w:t>رأس</w:t>
      </w:r>
      <w:r w:rsidRPr="003D6B63">
        <w:rPr>
          <w:rFonts w:ascii="Simplified Arabic" w:hAnsi="Simplified Arabic" w:cs="Simplified Arabic"/>
          <w:sz w:val="28"/>
          <w:szCs w:val="28"/>
          <w:rtl/>
        </w:rPr>
        <w:t xml:space="preserve"> </w:t>
      </w:r>
      <w:r w:rsidRPr="003D6B63">
        <w:rPr>
          <w:rFonts w:ascii="Simplified Arabic" w:hAnsi="Simplified Arabic" w:cs="Simplified Arabic" w:hint="cs"/>
          <w:sz w:val="28"/>
          <w:szCs w:val="28"/>
          <w:rtl/>
        </w:rPr>
        <w:t>المال</w:t>
      </w:r>
      <w:r w:rsidRPr="003D6B63">
        <w:rPr>
          <w:rFonts w:ascii="Simplified Arabic" w:hAnsi="Simplified Arabic" w:cs="Simplified Arabic"/>
          <w:sz w:val="28"/>
          <w:szCs w:val="28"/>
          <w:rtl/>
        </w:rPr>
        <w:t xml:space="preserve"> </w:t>
      </w:r>
      <w:r w:rsidRPr="003D6B63">
        <w:rPr>
          <w:rFonts w:ascii="Simplified Arabic" w:hAnsi="Simplified Arabic" w:cs="Simplified Arabic" w:hint="cs"/>
          <w:sz w:val="28"/>
          <w:szCs w:val="28"/>
          <w:rtl/>
        </w:rPr>
        <w:t>البشري</w:t>
      </w:r>
      <w:r w:rsidRPr="003D6B63">
        <w:rPr>
          <w:rFonts w:ascii="Simplified Arabic" w:hAnsi="Simplified Arabic" w:cs="Simplified Arabic"/>
          <w:sz w:val="28"/>
          <w:szCs w:val="28"/>
          <w:rtl/>
        </w:rPr>
        <w:t xml:space="preserve"> </w:t>
      </w:r>
      <w:r w:rsidRPr="003D6B63">
        <w:rPr>
          <w:rFonts w:ascii="Simplified Arabic" w:hAnsi="Simplified Arabic" w:cs="Simplified Arabic" w:hint="cs"/>
          <w:sz w:val="28"/>
          <w:szCs w:val="28"/>
          <w:rtl/>
        </w:rPr>
        <w:t>على</w:t>
      </w:r>
      <w:r w:rsidRPr="003D6B63">
        <w:rPr>
          <w:rFonts w:ascii="Simplified Arabic" w:hAnsi="Simplified Arabic" w:cs="Simplified Arabic"/>
          <w:sz w:val="28"/>
          <w:szCs w:val="28"/>
          <w:rtl/>
        </w:rPr>
        <w:t xml:space="preserve"> </w:t>
      </w:r>
      <w:r w:rsidRPr="003D6B63">
        <w:rPr>
          <w:rFonts w:ascii="Simplified Arabic" w:hAnsi="Simplified Arabic" w:cs="Simplified Arabic" w:hint="cs"/>
          <w:sz w:val="28"/>
          <w:szCs w:val="28"/>
          <w:rtl/>
        </w:rPr>
        <w:t>نجاح</w:t>
      </w:r>
      <w:r w:rsidRPr="003D6B63">
        <w:rPr>
          <w:rFonts w:ascii="Simplified Arabic" w:hAnsi="Simplified Arabic" w:cs="Simplified Arabic"/>
          <w:sz w:val="28"/>
          <w:szCs w:val="28"/>
          <w:rtl/>
        </w:rPr>
        <w:t xml:space="preserve"> </w:t>
      </w:r>
      <w:r w:rsidRPr="003D6B63">
        <w:rPr>
          <w:rFonts w:ascii="Simplified Arabic" w:hAnsi="Simplified Arabic" w:cs="Simplified Arabic" w:hint="cs"/>
          <w:sz w:val="28"/>
          <w:szCs w:val="28"/>
          <w:rtl/>
        </w:rPr>
        <w:t>الشركات</w:t>
      </w:r>
      <w:r w:rsidRPr="003D6B63">
        <w:rPr>
          <w:rFonts w:ascii="Simplified Arabic" w:hAnsi="Simplified Arabic" w:cs="Simplified Arabic"/>
          <w:sz w:val="28"/>
          <w:szCs w:val="28"/>
          <w:rtl/>
        </w:rPr>
        <w:t xml:space="preserve"> </w:t>
      </w:r>
      <w:r w:rsidRPr="003D6B63">
        <w:rPr>
          <w:rFonts w:ascii="Simplified Arabic" w:hAnsi="Simplified Arabic" w:cs="Simplified Arabic" w:hint="cs"/>
          <w:sz w:val="28"/>
          <w:szCs w:val="28"/>
          <w:rtl/>
        </w:rPr>
        <w:t>السعودية</w:t>
      </w:r>
      <w:r w:rsidRPr="003D6B63">
        <w:rPr>
          <w:rFonts w:ascii="Simplified Arabic" w:hAnsi="Simplified Arabic" w:cs="Simplified Arabic"/>
          <w:sz w:val="28"/>
          <w:szCs w:val="28"/>
          <w:rtl/>
        </w:rPr>
        <w:t xml:space="preserve"> </w:t>
      </w:r>
      <w:r w:rsidRPr="003D6B63">
        <w:rPr>
          <w:rFonts w:ascii="Simplified Arabic" w:hAnsi="Simplified Arabic" w:cs="Simplified Arabic" w:hint="cs"/>
          <w:sz w:val="28"/>
          <w:szCs w:val="28"/>
          <w:rtl/>
        </w:rPr>
        <w:t>في</w:t>
      </w:r>
      <w:r w:rsidRPr="003D6B63">
        <w:rPr>
          <w:rFonts w:ascii="Simplified Arabic" w:hAnsi="Simplified Arabic" w:cs="Simplified Arabic"/>
          <w:sz w:val="28"/>
          <w:szCs w:val="28"/>
          <w:rtl/>
        </w:rPr>
        <w:t xml:space="preserve"> </w:t>
      </w:r>
      <w:r w:rsidRPr="003D6B63">
        <w:rPr>
          <w:rFonts w:ascii="Simplified Arabic" w:hAnsi="Simplified Arabic" w:cs="Simplified Arabic" w:hint="cs"/>
          <w:sz w:val="28"/>
          <w:szCs w:val="28"/>
          <w:rtl/>
        </w:rPr>
        <w:t>الاسواق</w:t>
      </w:r>
      <w:r w:rsidRPr="003D6B63">
        <w:rPr>
          <w:rFonts w:ascii="Simplified Arabic" w:hAnsi="Simplified Arabic" w:cs="Simplified Arabic"/>
          <w:sz w:val="28"/>
          <w:szCs w:val="28"/>
          <w:rtl/>
        </w:rPr>
        <w:t xml:space="preserve"> </w:t>
      </w:r>
      <w:r w:rsidRPr="003D6B63">
        <w:rPr>
          <w:rFonts w:ascii="Simplified Arabic" w:hAnsi="Simplified Arabic" w:cs="Simplified Arabic" w:hint="cs"/>
          <w:sz w:val="28"/>
          <w:szCs w:val="28"/>
          <w:rtl/>
        </w:rPr>
        <w:t>العالمية.</w:t>
      </w:r>
    </w:p>
    <w:p w14:paraId="4DFA7547" w14:textId="061145A0" w:rsidR="009D3CF2" w:rsidRPr="003D6B63" w:rsidRDefault="009D3CF2" w:rsidP="003D6B63">
      <w:pPr>
        <w:pStyle w:val="ListParagraph"/>
        <w:numPr>
          <w:ilvl w:val="0"/>
          <w:numId w:val="4"/>
        </w:numPr>
        <w:spacing w:after="0"/>
        <w:jc w:val="lowKashida"/>
        <w:rPr>
          <w:rFonts w:ascii="Simplified Arabic" w:hAnsi="Simplified Arabic" w:cs="Simplified Arabic"/>
          <w:sz w:val="28"/>
          <w:szCs w:val="28"/>
          <w:rtl/>
        </w:rPr>
      </w:pPr>
      <w:r w:rsidRPr="003D6B63">
        <w:rPr>
          <w:rFonts w:ascii="Simplified Arabic" w:hAnsi="Simplified Arabic" w:cs="Simplified Arabic" w:hint="cs"/>
          <w:sz w:val="28"/>
          <w:szCs w:val="28"/>
          <w:rtl/>
        </w:rPr>
        <w:t>ما أثر مساندة وتعزيز الثقافة التنظيمية على</w:t>
      </w:r>
      <w:r w:rsidRPr="003D6B63">
        <w:rPr>
          <w:rFonts w:ascii="Simplified Arabic" w:hAnsi="Simplified Arabic" w:cs="Simplified Arabic"/>
          <w:sz w:val="28"/>
          <w:szCs w:val="28"/>
          <w:rtl/>
        </w:rPr>
        <w:t xml:space="preserve"> </w:t>
      </w:r>
      <w:r w:rsidRPr="003D6B63">
        <w:rPr>
          <w:rFonts w:ascii="Simplified Arabic" w:hAnsi="Simplified Arabic" w:cs="Simplified Arabic" w:hint="cs"/>
          <w:sz w:val="28"/>
          <w:szCs w:val="28"/>
          <w:rtl/>
        </w:rPr>
        <w:t>نجاح</w:t>
      </w:r>
      <w:r w:rsidRPr="003D6B63">
        <w:rPr>
          <w:rFonts w:ascii="Simplified Arabic" w:hAnsi="Simplified Arabic" w:cs="Simplified Arabic"/>
          <w:sz w:val="28"/>
          <w:szCs w:val="28"/>
          <w:rtl/>
        </w:rPr>
        <w:t xml:space="preserve"> </w:t>
      </w:r>
      <w:r w:rsidRPr="003D6B63">
        <w:rPr>
          <w:rFonts w:ascii="Simplified Arabic" w:hAnsi="Simplified Arabic" w:cs="Simplified Arabic" w:hint="cs"/>
          <w:sz w:val="28"/>
          <w:szCs w:val="28"/>
          <w:rtl/>
        </w:rPr>
        <w:t>الشركات</w:t>
      </w:r>
      <w:r w:rsidRPr="003D6B63">
        <w:rPr>
          <w:rFonts w:ascii="Simplified Arabic" w:hAnsi="Simplified Arabic" w:cs="Simplified Arabic"/>
          <w:sz w:val="28"/>
          <w:szCs w:val="28"/>
          <w:rtl/>
        </w:rPr>
        <w:t xml:space="preserve"> </w:t>
      </w:r>
      <w:r w:rsidRPr="003D6B63">
        <w:rPr>
          <w:rFonts w:ascii="Simplified Arabic" w:hAnsi="Simplified Arabic" w:cs="Simplified Arabic" w:hint="cs"/>
          <w:sz w:val="28"/>
          <w:szCs w:val="28"/>
          <w:rtl/>
        </w:rPr>
        <w:t>السعودية</w:t>
      </w:r>
      <w:r w:rsidRPr="003D6B63">
        <w:rPr>
          <w:rFonts w:ascii="Simplified Arabic" w:hAnsi="Simplified Arabic" w:cs="Simplified Arabic"/>
          <w:sz w:val="28"/>
          <w:szCs w:val="28"/>
          <w:rtl/>
        </w:rPr>
        <w:t xml:space="preserve"> </w:t>
      </w:r>
      <w:r w:rsidRPr="003D6B63">
        <w:rPr>
          <w:rFonts w:ascii="Simplified Arabic" w:hAnsi="Simplified Arabic" w:cs="Simplified Arabic" w:hint="cs"/>
          <w:sz w:val="28"/>
          <w:szCs w:val="28"/>
          <w:rtl/>
        </w:rPr>
        <w:t>في</w:t>
      </w:r>
      <w:r w:rsidRPr="003D6B63">
        <w:rPr>
          <w:rFonts w:ascii="Simplified Arabic" w:hAnsi="Simplified Arabic" w:cs="Simplified Arabic"/>
          <w:sz w:val="28"/>
          <w:szCs w:val="28"/>
          <w:rtl/>
        </w:rPr>
        <w:t xml:space="preserve"> </w:t>
      </w:r>
      <w:r w:rsidRPr="003D6B63">
        <w:rPr>
          <w:rFonts w:ascii="Simplified Arabic" w:hAnsi="Simplified Arabic" w:cs="Simplified Arabic" w:hint="cs"/>
          <w:sz w:val="28"/>
          <w:szCs w:val="28"/>
          <w:rtl/>
        </w:rPr>
        <w:t>الاسواق</w:t>
      </w:r>
      <w:r w:rsidRPr="003D6B63">
        <w:rPr>
          <w:rFonts w:ascii="Simplified Arabic" w:hAnsi="Simplified Arabic" w:cs="Simplified Arabic"/>
          <w:sz w:val="28"/>
          <w:szCs w:val="28"/>
          <w:rtl/>
        </w:rPr>
        <w:t xml:space="preserve"> </w:t>
      </w:r>
      <w:r w:rsidRPr="003D6B63">
        <w:rPr>
          <w:rFonts w:ascii="Simplified Arabic" w:hAnsi="Simplified Arabic" w:cs="Simplified Arabic" w:hint="cs"/>
          <w:sz w:val="28"/>
          <w:szCs w:val="28"/>
          <w:rtl/>
        </w:rPr>
        <w:t>العالمية.</w:t>
      </w:r>
    </w:p>
    <w:p w14:paraId="1C720FB8" w14:textId="63CD104D" w:rsidR="009D3CF2" w:rsidRPr="003D6B63" w:rsidRDefault="009D3CF2" w:rsidP="003D6B63">
      <w:pPr>
        <w:pStyle w:val="ListParagraph"/>
        <w:numPr>
          <w:ilvl w:val="0"/>
          <w:numId w:val="4"/>
        </w:numPr>
        <w:spacing w:after="0"/>
        <w:jc w:val="lowKashida"/>
        <w:rPr>
          <w:rFonts w:ascii="Simplified Arabic" w:hAnsi="Simplified Arabic" w:cs="Simplified Arabic"/>
          <w:sz w:val="28"/>
          <w:szCs w:val="28"/>
          <w:rtl/>
        </w:rPr>
      </w:pPr>
      <w:r w:rsidRPr="003D6B63">
        <w:rPr>
          <w:rFonts w:ascii="Simplified Arabic" w:hAnsi="Simplified Arabic" w:cs="Simplified Arabic" w:hint="cs"/>
          <w:sz w:val="28"/>
          <w:szCs w:val="28"/>
          <w:rtl/>
        </w:rPr>
        <w:lastRenderedPageBreak/>
        <w:t xml:space="preserve">ما أثر </w:t>
      </w:r>
      <w:r w:rsidR="003D6B63" w:rsidRPr="003D6B63">
        <w:rPr>
          <w:rFonts w:ascii="Simplified Arabic" w:hAnsi="Simplified Arabic" w:cs="Simplified Arabic" w:hint="cs"/>
          <w:sz w:val="28"/>
          <w:szCs w:val="28"/>
          <w:rtl/>
        </w:rPr>
        <w:t>تنفيذ</w:t>
      </w:r>
      <w:r w:rsidR="003D6B63" w:rsidRPr="003D6B63">
        <w:rPr>
          <w:rFonts w:ascii="Simplified Arabic" w:hAnsi="Simplified Arabic" w:cs="Simplified Arabic"/>
          <w:sz w:val="28"/>
          <w:szCs w:val="28"/>
          <w:rtl/>
        </w:rPr>
        <w:t xml:space="preserve"> </w:t>
      </w:r>
      <w:r w:rsidR="003D6B63" w:rsidRPr="003D6B63">
        <w:rPr>
          <w:rFonts w:ascii="Simplified Arabic" w:hAnsi="Simplified Arabic" w:cs="Simplified Arabic" w:hint="cs"/>
          <w:sz w:val="28"/>
          <w:szCs w:val="28"/>
          <w:rtl/>
        </w:rPr>
        <w:t>الرقابة</w:t>
      </w:r>
      <w:r w:rsidR="003D6B63" w:rsidRPr="003D6B63">
        <w:rPr>
          <w:rFonts w:ascii="Simplified Arabic" w:hAnsi="Simplified Arabic" w:cs="Simplified Arabic"/>
          <w:sz w:val="28"/>
          <w:szCs w:val="28"/>
          <w:rtl/>
        </w:rPr>
        <w:t xml:space="preserve"> </w:t>
      </w:r>
      <w:r w:rsidR="003D6B63" w:rsidRPr="003D6B63">
        <w:rPr>
          <w:rFonts w:ascii="Simplified Arabic" w:hAnsi="Simplified Arabic" w:cs="Simplified Arabic" w:hint="cs"/>
          <w:sz w:val="28"/>
          <w:szCs w:val="28"/>
          <w:rtl/>
        </w:rPr>
        <w:t>التنظيمية</w:t>
      </w:r>
      <w:r w:rsidR="003D6B63" w:rsidRPr="003D6B63">
        <w:rPr>
          <w:rFonts w:ascii="Simplified Arabic" w:hAnsi="Simplified Arabic" w:cs="Simplified Arabic"/>
          <w:sz w:val="28"/>
          <w:szCs w:val="28"/>
          <w:rtl/>
        </w:rPr>
        <w:t xml:space="preserve"> </w:t>
      </w:r>
      <w:r w:rsidR="003D6B63" w:rsidRPr="003D6B63">
        <w:rPr>
          <w:rFonts w:ascii="Simplified Arabic" w:hAnsi="Simplified Arabic" w:cs="Simplified Arabic" w:hint="cs"/>
          <w:sz w:val="28"/>
          <w:szCs w:val="28"/>
          <w:rtl/>
        </w:rPr>
        <w:t>المتوازنة</w:t>
      </w:r>
      <w:r w:rsidR="003D6B63" w:rsidRPr="003D6B63">
        <w:rPr>
          <w:rFonts w:ascii="Simplified Arabic" w:hAnsi="Simplified Arabic" w:cs="Simplified Arabic"/>
          <w:sz w:val="28"/>
          <w:szCs w:val="28"/>
          <w:rtl/>
        </w:rPr>
        <w:t xml:space="preserve"> </w:t>
      </w:r>
      <w:r w:rsidRPr="003D6B63">
        <w:rPr>
          <w:rFonts w:ascii="Simplified Arabic" w:hAnsi="Simplified Arabic" w:cs="Simplified Arabic" w:hint="cs"/>
          <w:sz w:val="28"/>
          <w:szCs w:val="28"/>
          <w:rtl/>
        </w:rPr>
        <w:t>على</w:t>
      </w:r>
      <w:r w:rsidRPr="003D6B63">
        <w:rPr>
          <w:rFonts w:ascii="Simplified Arabic" w:hAnsi="Simplified Arabic" w:cs="Simplified Arabic"/>
          <w:sz w:val="28"/>
          <w:szCs w:val="28"/>
          <w:rtl/>
        </w:rPr>
        <w:t xml:space="preserve"> </w:t>
      </w:r>
      <w:r w:rsidRPr="003D6B63">
        <w:rPr>
          <w:rFonts w:ascii="Simplified Arabic" w:hAnsi="Simplified Arabic" w:cs="Simplified Arabic" w:hint="cs"/>
          <w:sz w:val="28"/>
          <w:szCs w:val="28"/>
          <w:rtl/>
        </w:rPr>
        <w:t>نجاح</w:t>
      </w:r>
      <w:r w:rsidRPr="003D6B63">
        <w:rPr>
          <w:rFonts w:ascii="Simplified Arabic" w:hAnsi="Simplified Arabic" w:cs="Simplified Arabic"/>
          <w:sz w:val="28"/>
          <w:szCs w:val="28"/>
          <w:rtl/>
        </w:rPr>
        <w:t xml:space="preserve"> </w:t>
      </w:r>
      <w:r w:rsidRPr="003D6B63">
        <w:rPr>
          <w:rFonts w:ascii="Simplified Arabic" w:hAnsi="Simplified Arabic" w:cs="Simplified Arabic" w:hint="cs"/>
          <w:sz w:val="28"/>
          <w:szCs w:val="28"/>
          <w:rtl/>
        </w:rPr>
        <w:t>الشركات</w:t>
      </w:r>
      <w:r w:rsidRPr="003D6B63">
        <w:rPr>
          <w:rFonts w:ascii="Simplified Arabic" w:hAnsi="Simplified Arabic" w:cs="Simplified Arabic"/>
          <w:sz w:val="28"/>
          <w:szCs w:val="28"/>
          <w:rtl/>
        </w:rPr>
        <w:t xml:space="preserve"> </w:t>
      </w:r>
      <w:r w:rsidRPr="003D6B63">
        <w:rPr>
          <w:rFonts w:ascii="Simplified Arabic" w:hAnsi="Simplified Arabic" w:cs="Simplified Arabic" w:hint="cs"/>
          <w:sz w:val="28"/>
          <w:szCs w:val="28"/>
          <w:rtl/>
        </w:rPr>
        <w:t>السعودية</w:t>
      </w:r>
      <w:r w:rsidRPr="003D6B63">
        <w:rPr>
          <w:rFonts w:ascii="Simplified Arabic" w:hAnsi="Simplified Arabic" w:cs="Simplified Arabic"/>
          <w:sz w:val="28"/>
          <w:szCs w:val="28"/>
          <w:rtl/>
        </w:rPr>
        <w:t xml:space="preserve"> </w:t>
      </w:r>
      <w:r w:rsidRPr="003D6B63">
        <w:rPr>
          <w:rFonts w:ascii="Simplified Arabic" w:hAnsi="Simplified Arabic" w:cs="Simplified Arabic" w:hint="cs"/>
          <w:sz w:val="28"/>
          <w:szCs w:val="28"/>
          <w:rtl/>
        </w:rPr>
        <w:t>في</w:t>
      </w:r>
      <w:r w:rsidRPr="003D6B63">
        <w:rPr>
          <w:rFonts w:ascii="Simplified Arabic" w:hAnsi="Simplified Arabic" w:cs="Simplified Arabic"/>
          <w:sz w:val="28"/>
          <w:szCs w:val="28"/>
          <w:rtl/>
        </w:rPr>
        <w:t xml:space="preserve"> </w:t>
      </w:r>
      <w:r w:rsidRPr="003D6B63">
        <w:rPr>
          <w:rFonts w:ascii="Simplified Arabic" w:hAnsi="Simplified Arabic" w:cs="Simplified Arabic" w:hint="cs"/>
          <w:sz w:val="28"/>
          <w:szCs w:val="28"/>
          <w:rtl/>
        </w:rPr>
        <w:t>الاسواق</w:t>
      </w:r>
      <w:r w:rsidRPr="003D6B63">
        <w:rPr>
          <w:rFonts w:ascii="Simplified Arabic" w:hAnsi="Simplified Arabic" w:cs="Simplified Arabic"/>
          <w:sz w:val="28"/>
          <w:szCs w:val="28"/>
          <w:rtl/>
        </w:rPr>
        <w:t xml:space="preserve"> </w:t>
      </w:r>
      <w:r w:rsidRPr="003D6B63">
        <w:rPr>
          <w:rFonts w:ascii="Simplified Arabic" w:hAnsi="Simplified Arabic" w:cs="Simplified Arabic" w:hint="cs"/>
          <w:sz w:val="28"/>
          <w:szCs w:val="28"/>
          <w:rtl/>
        </w:rPr>
        <w:t>العالمية.</w:t>
      </w:r>
    </w:p>
    <w:p w14:paraId="5ED1C109" w14:textId="77777777" w:rsidR="00B938E8" w:rsidRPr="003631B0" w:rsidRDefault="00B938E8" w:rsidP="00021BEE">
      <w:pPr>
        <w:pStyle w:val="Heading1"/>
        <w:rPr>
          <w:rtl/>
        </w:rPr>
      </w:pPr>
      <w:bookmarkStart w:id="10" w:name="_Toc214315623"/>
      <w:r w:rsidRPr="003631B0">
        <w:rPr>
          <w:rFonts w:hint="cs"/>
          <w:rtl/>
        </w:rPr>
        <w:t>تساؤلات الدراسة :</w:t>
      </w:r>
      <w:bookmarkEnd w:id="10"/>
    </w:p>
    <w:p w14:paraId="2FE76324" w14:textId="2B23A995" w:rsidR="00B938E8" w:rsidRDefault="00B938E8" w:rsidP="003D6B63">
      <w:pPr>
        <w:spacing w:after="0"/>
        <w:ind w:firstLine="368"/>
        <w:jc w:val="lowKashida"/>
        <w:rPr>
          <w:rFonts w:ascii="Simplified Arabic" w:hAnsi="Simplified Arabic" w:cs="Simplified Arabic"/>
          <w:sz w:val="28"/>
          <w:szCs w:val="28"/>
          <w:rtl/>
        </w:rPr>
      </w:pPr>
      <w:r w:rsidRPr="003D6B63">
        <w:rPr>
          <w:rFonts w:ascii="Simplified Arabic" w:hAnsi="Simplified Arabic" w:cs="Simplified Arabic" w:hint="cs"/>
          <w:b/>
          <w:bCs/>
          <w:sz w:val="28"/>
          <w:szCs w:val="28"/>
          <w:rtl/>
        </w:rPr>
        <w:t>السؤال الرئيسي الأول :</w:t>
      </w:r>
      <w:r>
        <w:rPr>
          <w:rFonts w:ascii="Simplified Arabic" w:hAnsi="Simplified Arabic" w:cs="Simplified Arabic" w:hint="cs"/>
          <w:sz w:val="28"/>
          <w:szCs w:val="28"/>
          <w:rtl/>
        </w:rPr>
        <w:t xml:space="preserve"> </w:t>
      </w:r>
      <w:r w:rsidRPr="007F7A2E">
        <w:rPr>
          <w:rFonts w:ascii="Simplified Arabic" w:hAnsi="Simplified Arabic" w:cs="Simplified Arabic" w:hint="cs"/>
          <w:sz w:val="28"/>
          <w:szCs w:val="28"/>
          <w:rtl/>
        </w:rPr>
        <w:t>ما</w:t>
      </w:r>
      <w:r w:rsidRPr="007F7A2E">
        <w:rPr>
          <w:rFonts w:ascii="Simplified Arabic" w:hAnsi="Simplified Arabic" w:cs="Simplified Arabic"/>
          <w:sz w:val="28"/>
          <w:szCs w:val="28"/>
          <w:rtl/>
        </w:rPr>
        <w:t xml:space="preserve"> </w:t>
      </w:r>
      <w:r w:rsidRPr="00B938E8">
        <w:rPr>
          <w:rFonts w:ascii="Simplified Arabic" w:hAnsi="Simplified Arabic" w:cs="Simplified Arabic" w:hint="cs"/>
          <w:sz w:val="28"/>
          <w:szCs w:val="28"/>
          <w:rtl/>
        </w:rPr>
        <w:t>أثر</w:t>
      </w:r>
      <w:r w:rsidRPr="00B938E8">
        <w:rPr>
          <w:rFonts w:ascii="Simplified Arabic" w:hAnsi="Simplified Arabic" w:cs="Simplified Arabic"/>
          <w:sz w:val="28"/>
          <w:szCs w:val="28"/>
          <w:rtl/>
        </w:rPr>
        <w:t xml:space="preserve"> </w:t>
      </w:r>
      <w:r w:rsidRPr="00B938E8">
        <w:rPr>
          <w:rFonts w:ascii="Simplified Arabic" w:hAnsi="Simplified Arabic" w:cs="Simplified Arabic" w:hint="cs"/>
          <w:sz w:val="28"/>
          <w:szCs w:val="28"/>
          <w:rtl/>
        </w:rPr>
        <w:t>القيادة</w:t>
      </w:r>
      <w:r w:rsidRPr="00B938E8">
        <w:rPr>
          <w:rFonts w:ascii="Simplified Arabic" w:hAnsi="Simplified Arabic" w:cs="Simplified Arabic"/>
          <w:sz w:val="28"/>
          <w:szCs w:val="28"/>
          <w:rtl/>
        </w:rPr>
        <w:t xml:space="preserve"> </w:t>
      </w:r>
      <w:r w:rsidRPr="00B938E8">
        <w:rPr>
          <w:rFonts w:ascii="Simplified Arabic" w:hAnsi="Simplified Arabic" w:cs="Simplified Arabic" w:hint="cs"/>
          <w:sz w:val="28"/>
          <w:szCs w:val="28"/>
          <w:rtl/>
        </w:rPr>
        <w:t>الإستراتيجية</w:t>
      </w:r>
      <w:r w:rsidRPr="00B938E8">
        <w:rPr>
          <w:rFonts w:ascii="Simplified Arabic" w:hAnsi="Simplified Arabic" w:cs="Simplified Arabic"/>
          <w:sz w:val="28"/>
          <w:szCs w:val="28"/>
          <w:rtl/>
        </w:rPr>
        <w:t xml:space="preserve"> </w:t>
      </w:r>
      <w:r w:rsidRPr="00B938E8">
        <w:rPr>
          <w:rFonts w:ascii="Simplified Arabic" w:hAnsi="Simplified Arabic" w:cs="Simplified Arabic" w:hint="cs"/>
          <w:sz w:val="28"/>
          <w:szCs w:val="28"/>
          <w:rtl/>
        </w:rPr>
        <w:t>على</w:t>
      </w:r>
      <w:r w:rsidRPr="00B938E8">
        <w:rPr>
          <w:rFonts w:ascii="Simplified Arabic" w:hAnsi="Simplified Arabic" w:cs="Simplified Arabic"/>
          <w:sz w:val="28"/>
          <w:szCs w:val="28"/>
          <w:rtl/>
        </w:rPr>
        <w:t xml:space="preserve"> </w:t>
      </w:r>
      <w:r w:rsidRPr="00B938E8">
        <w:rPr>
          <w:rFonts w:ascii="Simplified Arabic" w:hAnsi="Simplified Arabic" w:cs="Simplified Arabic" w:hint="cs"/>
          <w:sz w:val="28"/>
          <w:szCs w:val="28"/>
          <w:rtl/>
        </w:rPr>
        <w:t>نجاح</w:t>
      </w:r>
      <w:r w:rsidRPr="00B938E8">
        <w:rPr>
          <w:rFonts w:ascii="Simplified Arabic" w:hAnsi="Simplified Arabic" w:cs="Simplified Arabic"/>
          <w:sz w:val="28"/>
          <w:szCs w:val="28"/>
          <w:rtl/>
        </w:rPr>
        <w:t xml:space="preserve"> </w:t>
      </w:r>
      <w:r w:rsidRPr="00B938E8">
        <w:rPr>
          <w:rFonts w:ascii="Simplified Arabic" w:hAnsi="Simplified Arabic" w:cs="Simplified Arabic" w:hint="cs"/>
          <w:sz w:val="28"/>
          <w:szCs w:val="28"/>
          <w:rtl/>
        </w:rPr>
        <w:t>الشركات</w:t>
      </w:r>
      <w:r w:rsidRPr="00B938E8">
        <w:rPr>
          <w:rFonts w:ascii="Simplified Arabic" w:hAnsi="Simplified Arabic" w:cs="Simplified Arabic"/>
          <w:sz w:val="28"/>
          <w:szCs w:val="28"/>
          <w:rtl/>
        </w:rPr>
        <w:t xml:space="preserve"> </w:t>
      </w:r>
      <w:r w:rsidRPr="00B938E8">
        <w:rPr>
          <w:rFonts w:ascii="Simplified Arabic" w:hAnsi="Simplified Arabic" w:cs="Simplified Arabic" w:hint="cs"/>
          <w:sz w:val="28"/>
          <w:szCs w:val="28"/>
          <w:rtl/>
        </w:rPr>
        <w:t>السعودية</w:t>
      </w:r>
      <w:r w:rsidRPr="00B938E8">
        <w:rPr>
          <w:rFonts w:ascii="Simplified Arabic" w:hAnsi="Simplified Arabic" w:cs="Simplified Arabic"/>
          <w:sz w:val="28"/>
          <w:szCs w:val="28"/>
          <w:rtl/>
        </w:rPr>
        <w:t xml:space="preserve"> </w:t>
      </w:r>
      <w:r w:rsidRPr="00B938E8">
        <w:rPr>
          <w:rFonts w:ascii="Simplified Arabic" w:hAnsi="Simplified Arabic" w:cs="Simplified Arabic" w:hint="cs"/>
          <w:sz w:val="28"/>
          <w:szCs w:val="28"/>
          <w:rtl/>
        </w:rPr>
        <w:t>في</w:t>
      </w:r>
      <w:r w:rsidRPr="00B938E8">
        <w:rPr>
          <w:rFonts w:ascii="Simplified Arabic" w:hAnsi="Simplified Arabic" w:cs="Simplified Arabic"/>
          <w:sz w:val="28"/>
          <w:szCs w:val="28"/>
          <w:rtl/>
        </w:rPr>
        <w:t xml:space="preserve"> </w:t>
      </w:r>
      <w:r w:rsidRPr="00B938E8">
        <w:rPr>
          <w:rFonts w:ascii="Simplified Arabic" w:hAnsi="Simplified Arabic" w:cs="Simplified Arabic" w:hint="cs"/>
          <w:sz w:val="28"/>
          <w:szCs w:val="28"/>
          <w:rtl/>
        </w:rPr>
        <w:t>الاسواق</w:t>
      </w:r>
      <w:r w:rsidRPr="00B938E8">
        <w:rPr>
          <w:rFonts w:ascii="Simplified Arabic" w:hAnsi="Simplified Arabic" w:cs="Simplified Arabic"/>
          <w:sz w:val="28"/>
          <w:szCs w:val="28"/>
          <w:rtl/>
        </w:rPr>
        <w:t xml:space="preserve"> </w:t>
      </w:r>
      <w:r w:rsidRPr="00B938E8">
        <w:rPr>
          <w:rFonts w:ascii="Simplified Arabic" w:hAnsi="Simplified Arabic" w:cs="Simplified Arabic" w:hint="cs"/>
          <w:sz w:val="28"/>
          <w:szCs w:val="28"/>
          <w:rtl/>
        </w:rPr>
        <w:t>العالمية</w:t>
      </w:r>
      <w:r w:rsidRPr="007F7A2E">
        <w:rPr>
          <w:rFonts w:ascii="Simplified Arabic" w:hAnsi="Simplified Arabic" w:cs="Simplified Arabic" w:hint="cs"/>
          <w:sz w:val="28"/>
          <w:szCs w:val="28"/>
          <w:rtl/>
        </w:rPr>
        <w:t>؟</w:t>
      </w:r>
    </w:p>
    <w:p w14:paraId="5AD332FE" w14:textId="77777777" w:rsidR="003D6B63" w:rsidRDefault="003D6B63" w:rsidP="00B938E8">
      <w:pPr>
        <w:spacing w:after="0"/>
        <w:ind w:firstLine="368"/>
        <w:rPr>
          <w:rFonts w:ascii="Simplified Arabic" w:hAnsi="Simplified Arabic" w:cs="Simplified Arabic"/>
          <w:sz w:val="28"/>
          <w:szCs w:val="28"/>
          <w:rtl/>
        </w:rPr>
      </w:pPr>
      <w:r w:rsidRPr="003D6B63">
        <w:rPr>
          <w:rFonts w:ascii="Simplified Arabic" w:hAnsi="Simplified Arabic" w:cs="Simplified Arabic" w:hint="cs"/>
          <w:sz w:val="28"/>
          <w:szCs w:val="28"/>
          <w:rtl/>
        </w:rPr>
        <w:t>وينبثق</w:t>
      </w:r>
      <w:r w:rsidRPr="003D6B63">
        <w:rPr>
          <w:rFonts w:ascii="Simplified Arabic" w:hAnsi="Simplified Arabic" w:cs="Simplified Arabic"/>
          <w:sz w:val="28"/>
          <w:szCs w:val="28"/>
          <w:rtl/>
        </w:rPr>
        <w:t xml:space="preserve"> </w:t>
      </w:r>
      <w:r w:rsidRPr="003D6B63">
        <w:rPr>
          <w:rFonts w:ascii="Simplified Arabic" w:hAnsi="Simplified Arabic" w:cs="Simplified Arabic" w:hint="cs"/>
          <w:sz w:val="28"/>
          <w:szCs w:val="28"/>
          <w:rtl/>
        </w:rPr>
        <w:t>عن</w:t>
      </w:r>
      <w:r w:rsidRPr="003D6B63">
        <w:rPr>
          <w:rFonts w:ascii="Simplified Arabic" w:hAnsi="Simplified Arabic" w:cs="Simplified Arabic"/>
          <w:sz w:val="28"/>
          <w:szCs w:val="28"/>
          <w:rtl/>
        </w:rPr>
        <w:t xml:space="preserve"> </w:t>
      </w:r>
      <w:r w:rsidRPr="003D6B63">
        <w:rPr>
          <w:rFonts w:ascii="Simplified Arabic" w:hAnsi="Simplified Arabic" w:cs="Simplified Arabic" w:hint="cs"/>
          <w:sz w:val="28"/>
          <w:szCs w:val="28"/>
          <w:rtl/>
        </w:rPr>
        <w:t>هذا</w:t>
      </w:r>
      <w:r w:rsidRPr="003D6B63">
        <w:rPr>
          <w:rFonts w:ascii="Simplified Arabic" w:hAnsi="Simplified Arabic" w:cs="Simplified Arabic"/>
          <w:sz w:val="28"/>
          <w:szCs w:val="28"/>
          <w:rtl/>
        </w:rPr>
        <w:t xml:space="preserve"> </w:t>
      </w:r>
      <w:r w:rsidRPr="003D6B63">
        <w:rPr>
          <w:rFonts w:ascii="Simplified Arabic" w:hAnsi="Simplified Arabic" w:cs="Simplified Arabic" w:hint="cs"/>
          <w:sz w:val="28"/>
          <w:szCs w:val="28"/>
          <w:rtl/>
        </w:rPr>
        <w:t>التساؤل</w:t>
      </w:r>
      <w:r w:rsidRPr="003D6B63">
        <w:rPr>
          <w:rFonts w:ascii="Simplified Arabic" w:hAnsi="Simplified Arabic" w:cs="Simplified Arabic"/>
          <w:sz w:val="28"/>
          <w:szCs w:val="28"/>
          <w:rtl/>
        </w:rPr>
        <w:t xml:space="preserve"> </w:t>
      </w:r>
      <w:r w:rsidRPr="003D6B63">
        <w:rPr>
          <w:rFonts w:ascii="Simplified Arabic" w:hAnsi="Simplified Arabic" w:cs="Simplified Arabic" w:hint="cs"/>
          <w:sz w:val="28"/>
          <w:szCs w:val="28"/>
          <w:rtl/>
        </w:rPr>
        <w:t>عدد</w:t>
      </w:r>
      <w:r w:rsidRPr="003D6B63">
        <w:rPr>
          <w:rFonts w:ascii="Simplified Arabic" w:hAnsi="Simplified Arabic" w:cs="Simplified Arabic"/>
          <w:sz w:val="28"/>
          <w:szCs w:val="28"/>
          <w:rtl/>
        </w:rPr>
        <w:t xml:space="preserve"> </w:t>
      </w:r>
      <w:r w:rsidRPr="003D6B63">
        <w:rPr>
          <w:rFonts w:ascii="Simplified Arabic" w:hAnsi="Simplified Arabic" w:cs="Simplified Arabic" w:hint="cs"/>
          <w:sz w:val="28"/>
          <w:szCs w:val="28"/>
          <w:rtl/>
        </w:rPr>
        <w:t>من</w:t>
      </w:r>
      <w:r w:rsidRPr="003D6B63">
        <w:rPr>
          <w:rFonts w:ascii="Simplified Arabic" w:hAnsi="Simplified Arabic" w:cs="Simplified Arabic"/>
          <w:sz w:val="28"/>
          <w:szCs w:val="28"/>
          <w:rtl/>
        </w:rPr>
        <w:t xml:space="preserve"> </w:t>
      </w:r>
      <w:r w:rsidRPr="003D6B63">
        <w:rPr>
          <w:rFonts w:ascii="Simplified Arabic" w:hAnsi="Simplified Arabic" w:cs="Simplified Arabic" w:hint="cs"/>
          <w:sz w:val="28"/>
          <w:szCs w:val="28"/>
          <w:rtl/>
        </w:rPr>
        <w:t>الأسئلة</w:t>
      </w:r>
      <w:r w:rsidRPr="003D6B63">
        <w:rPr>
          <w:rFonts w:ascii="Simplified Arabic" w:hAnsi="Simplified Arabic" w:cs="Simplified Arabic"/>
          <w:sz w:val="28"/>
          <w:szCs w:val="28"/>
          <w:rtl/>
        </w:rPr>
        <w:t xml:space="preserve"> </w:t>
      </w:r>
      <w:r w:rsidRPr="003D6B63">
        <w:rPr>
          <w:rFonts w:ascii="Simplified Arabic" w:hAnsi="Simplified Arabic" w:cs="Simplified Arabic" w:hint="cs"/>
          <w:sz w:val="28"/>
          <w:szCs w:val="28"/>
          <w:rtl/>
        </w:rPr>
        <w:t>الفرعية</w:t>
      </w:r>
      <w:r w:rsidRPr="003D6B63">
        <w:rPr>
          <w:rFonts w:ascii="Simplified Arabic" w:hAnsi="Simplified Arabic" w:cs="Simplified Arabic"/>
          <w:sz w:val="28"/>
          <w:szCs w:val="28"/>
          <w:rtl/>
        </w:rPr>
        <w:t xml:space="preserve"> </w:t>
      </w:r>
      <w:r w:rsidRPr="003D6B63">
        <w:rPr>
          <w:rFonts w:ascii="Simplified Arabic" w:hAnsi="Simplified Arabic" w:cs="Simplified Arabic" w:hint="cs"/>
          <w:sz w:val="28"/>
          <w:szCs w:val="28"/>
          <w:rtl/>
        </w:rPr>
        <w:t>هي</w:t>
      </w:r>
      <w:r w:rsidRPr="003D6B63">
        <w:rPr>
          <w:rFonts w:ascii="Simplified Arabic" w:hAnsi="Simplified Arabic" w:cs="Simplified Arabic"/>
          <w:sz w:val="28"/>
          <w:szCs w:val="28"/>
          <w:rtl/>
        </w:rPr>
        <w:t xml:space="preserve"> :</w:t>
      </w:r>
    </w:p>
    <w:p w14:paraId="73582F15" w14:textId="7A04E508" w:rsidR="003D6B63" w:rsidRPr="003D6B63" w:rsidRDefault="003D6B63" w:rsidP="003D6B63">
      <w:pPr>
        <w:pStyle w:val="ListParagraph"/>
        <w:numPr>
          <w:ilvl w:val="0"/>
          <w:numId w:val="3"/>
        </w:numPr>
        <w:spacing w:after="0"/>
        <w:ind w:left="651"/>
        <w:jc w:val="lowKashida"/>
        <w:rPr>
          <w:rFonts w:ascii="Simplified Arabic" w:hAnsi="Simplified Arabic" w:cs="Simplified Arabic"/>
          <w:sz w:val="28"/>
          <w:szCs w:val="28"/>
          <w:rtl/>
        </w:rPr>
      </w:pPr>
      <w:r w:rsidRPr="003D6B63">
        <w:rPr>
          <w:rFonts w:ascii="Simplified Arabic" w:hAnsi="Simplified Arabic" w:cs="Simplified Arabic" w:hint="cs"/>
          <w:sz w:val="28"/>
          <w:szCs w:val="28"/>
          <w:rtl/>
        </w:rPr>
        <w:t>ما أثر تحديد</w:t>
      </w:r>
      <w:r w:rsidRPr="003D6B63">
        <w:rPr>
          <w:rFonts w:ascii="Simplified Arabic" w:hAnsi="Simplified Arabic" w:cs="Simplified Arabic"/>
          <w:sz w:val="28"/>
          <w:szCs w:val="28"/>
          <w:rtl/>
        </w:rPr>
        <w:t xml:space="preserve"> </w:t>
      </w:r>
      <w:r w:rsidRPr="003D6B63">
        <w:rPr>
          <w:rFonts w:ascii="Simplified Arabic" w:hAnsi="Simplified Arabic" w:cs="Simplified Arabic" w:hint="cs"/>
          <w:sz w:val="28"/>
          <w:szCs w:val="28"/>
          <w:rtl/>
        </w:rPr>
        <w:t>التوجه</w:t>
      </w:r>
      <w:r w:rsidRPr="003D6B63">
        <w:rPr>
          <w:rFonts w:ascii="Simplified Arabic" w:hAnsi="Simplified Arabic" w:cs="Simplified Arabic"/>
          <w:sz w:val="28"/>
          <w:szCs w:val="28"/>
          <w:rtl/>
        </w:rPr>
        <w:t xml:space="preserve"> </w:t>
      </w:r>
      <w:r w:rsidRPr="003D6B63">
        <w:rPr>
          <w:rFonts w:ascii="Simplified Arabic" w:hAnsi="Simplified Arabic" w:cs="Simplified Arabic" w:hint="cs"/>
          <w:sz w:val="28"/>
          <w:szCs w:val="28"/>
          <w:rtl/>
        </w:rPr>
        <w:t>الإستراتيجي على</w:t>
      </w:r>
      <w:r w:rsidRPr="003D6B63">
        <w:rPr>
          <w:rFonts w:ascii="Simplified Arabic" w:hAnsi="Simplified Arabic" w:cs="Simplified Arabic"/>
          <w:sz w:val="28"/>
          <w:szCs w:val="28"/>
          <w:rtl/>
        </w:rPr>
        <w:t xml:space="preserve"> </w:t>
      </w:r>
      <w:r w:rsidRPr="003D6B63">
        <w:rPr>
          <w:rFonts w:ascii="Simplified Arabic" w:hAnsi="Simplified Arabic" w:cs="Simplified Arabic" w:hint="cs"/>
          <w:sz w:val="28"/>
          <w:szCs w:val="28"/>
          <w:rtl/>
        </w:rPr>
        <w:t>نجاح</w:t>
      </w:r>
      <w:r w:rsidRPr="003D6B63">
        <w:rPr>
          <w:rFonts w:ascii="Simplified Arabic" w:hAnsi="Simplified Arabic" w:cs="Simplified Arabic"/>
          <w:sz w:val="28"/>
          <w:szCs w:val="28"/>
          <w:rtl/>
        </w:rPr>
        <w:t xml:space="preserve"> </w:t>
      </w:r>
      <w:r w:rsidRPr="003D6B63">
        <w:rPr>
          <w:rFonts w:ascii="Simplified Arabic" w:hAnsi="Simplified Arabic" w:cs="Simplified Arabic" w:hint="cs"/>
          <w:sz w:val="28"/>
          <w:szCs w:val="28"/>
          <w:rtl/>
        </w:rPr>
        <w:t>الشركات</w:t>
      </w:r>
      <w:r w:rsidRPr="003D6B63">
        <w:rPr>
          <w:rFonts w:ascii="Simplified Arabic" w:hAnsi="Simplified Arabic" w:cs="Simplified Arabic"/>
          <w:sz w:val="28"/>
          <w:szCs w:val="28"/>
          <w:rtl/>
        </w:rPr>
        <w:t xml:space="preserve"> </w:t>
      </w:r>
      <w:r w:rsidRPr="003D6B63">
        <w:rPr>
          <w:rFonts w:ascii="Simplified Arabic" w:hAnsi="Simplified Arabic" w:cs="Simplified Arabic" w:hint="cs"/>
          <w:sz w:val="28"/>
          <w:szCs w:val="28"/>
          <w:rtl/>
        </w:rPr>
        <w:t>السعودية</w:t>
      </w:r>
      <w:r w:rsidRPr="003D6B63">
        <w:rPr>
          <w:rFonts w:ascii="Simplified Arabic" w:hAnsi="Simplified Arabic" w:cs="Simplified Arabic"/>
          <w:sz w:val="28"/>
          <w:szCs w:val="28"/>
          <w:rtl/>
        </w:rPr>
        <w:t xml:space="preserve"> </w:t>
      </w:r>
      <w:r w:rsidRPr="003D6B63">
        <w:rPr>
          <w:rFonts w:ascii="Simplified Arabic" w:hAnsi="Simplified Arabic" w:cs="Simplified Arabic" w:hint="cs"/>
          <w:sz w:val="28"/>
          <w:szCs w:val="28"/>
          <w:rtl/>
        </w:rPr>
        <w:t>في</w:t>
      </w:r>
      <w:r w:rsidRPr="003D6B63">
        <w:rPr>
          <w:rFonts w:ascii="Simplified Arabic" w:hAnsi="Simplified Arabic" w:cs="Simplified Arabic"/>
          <w:sz w:val="28"/>
          <w:szCs w:val="28"/>
          <w:rtl/>
        </w:rPr>
        <w:t xml:space="preserve"> </w:t>
      </w:r>
      <w:r w:rsidRPr="003D6B63">
        <w:rPr>
          <w:rFonts w:ascii="Simplified Arabic" w:hAnsi="Simplified Arabic" w:cs="Simplified Arabic" w:hint="cs"/>
          <w:sz w:val="28"/>
          <w:szCs w:val="28"/>
          <w:rtl/>
        </w:rPr>
        <w:t>الاسواق</w:t>
      </w:r>
      <w:r w:rsidRPr="003D6B63">
        <w:rPr>
          <w:rFonts w:ascii="Simplified Arabic" w:hAnsi="Simplified Arabic" w:cs="Simplified Arabic"/>
          <w:sz w:val="28"/>
          <w:szCs w:val="28"/>
          <w:rtl/>
        </w:rPr>
        <w:t xml:space="preserve"> </w:t>
      </w:r>
      <w:r w:rsidRPr="003D6B63">
        <w:rPr>
          <w:rFonts w:ascii="Simplified Arabic" w:hAnsi="Simplified Arabic" w:cs="Simplified Arabic" w:hint="cs"/>
          <w:sz w:val="28"/>
          <w:szCs w:val="28"/>
          <w:rtl/>
        </w:rPr>
        <w:t>العالمية؟</w:t>
      </w:r>
    </w:p>
    <w:p w14:paraId="19133FA7" w14:textId="36DFD4C1" w:rsidR="003D6B63" w:rsidRPr="003D6B63" w:rsidRDefault="003D6B63" w:rsidP="003D6B63">
      <w:pPr>
        <w:pStyle w:val="ListParagraph"/>
        <w:numPr>
          <w:ilvl w:val="0"/>
          <w:numId w:val="3"/>
        </w:numPr>
        <w:spacing w:after="0"/>
        <w:ind w:left="651"/>
        <w:jc w:val="lowKashida"/>
        <w:rPr>
          <w:rFonts w:ascii="Simplified Arabic" w:hAnsi="Simplified Arabic" w:cs="Simplified Arabic"/>
          <w:sz w:val="28"/>
          <w:szCs w:val="28"/>
          <w:rtl/>
        </w:rPr>
      </w:pPr>
      <w:r w:rsidRPr="003D6B63">
        <w:rPr>
          <w:rFonts w:ascii="Simplified Arabic" w:hAnsi="Simplified Arabic" w:cs="Simplified Arabic" w:hint="cs"/>
          <w:sz w:val="28"/>
          <w:szCs w:val="28"/>
          <w:rtl/>
        </w:rPr>
        <w:t>ما أثر استغلال</w:t>
      </w:r>
      <w:r w:rsidRPr="003D6B63">
        <w:rPr>
          <w:rFonts w:ascii="Simplified Arabic" w:hAnsi="Simplified Arabic" w:cs="Simplified Arabic"/>
          <w:sz w:val="28"/>
          <w:szCs w:val="28"/>
          <w:rtl/>
        </w:rPr>
        <w:t xml:space="preserve"> </w:t>
      </w:r>
      <w:r w:rsidRPr="003D6B63">
        <w:rPr>
          <w:rFonts w:ascii="Simplified Arabic" w:hAnsi="Simplified Arabic" w:cs="Simplified Arabic" w:hint="cs"/>
          <w:sz w:val="28"/>
          <w:szCs w:val="28"/>
          <w:rtl/>
        </w:rPr>
        <w:t>واستثمار</w:t>
      </w:r>
      <w:r w:rsidRPr="003D6B63">
        <w:rPr>
          <w:rFonts w:ascii="Simplified Arabic" w:hAnsi="Simplified Arabic" w:cs="Simplified Arabic"/>
          <w:sz w:val="28"/>
          <w:szCs w:val="28"/>
          <w:rtl/>
        </w:rPr>
        <w:t xml:space="preserve"> </w:t>
      </w:r>
      <w:r w:rsidRPr="003D6B63">
        <w:rPr>
          <w:rFonts w:ascii="Simplified Arabic" w:hAnsi="Simplified Arabic" w:cs="Simplified Arabic" w:hint="cs"/>
          <w:sz w:val="28"/>
          <w:szCs w:val="28"/>
          <w:rtl/>
        </w:rPr>
        <w:t>القدرات</w:t>
      </w:r>
      <w:r w:rsidRPr="003D6B63">
        <w:rPr>
          <w:rFonts w:ascii="Simplified Arabic" w:hAnsi="Simplified Arabic" w:cs="Simplified Arabic"/>
          <w:sz w:val="28"/>
          <w:szCs w:val="28"/>
          <w:rtl/>
        </w:rPr>
        <w:t xml:space="preserve"> </w:t>
      </w:r>
      <w:r w:rsidRPr="003D6B63">
        <w:rPr>
          <w:rFonts w:ascii="Simplified Arabic" w:hAnsi="Simplified Arabic" w:cs="Simplified Arabic" w:hint="cs"/>
          <w:sz w:val="28"/>
          <w:szCs w:val="28"/>
          <w:rtl/>
        </w:rPr>
        <w:t>والمواهب</w:t>
      </w:r>
      <w:r w:rsidRPr="003D6B63">
        <w:rPr>
          <w:rFonts w:ascii="Simplified Arabic" w:hAnsi="Simplified Arabic" w:cs="Simplified Arabic"/>
          <w:sz w:val="28"/>
          <w:szCs w:val="28"/>
          <w:rtl/>
        </w:rPr>
        <w:t xml:space="preserve"> </w:t>
      </w:r>
      <w:r w:rsidRPr="003D6B63">
        <w:rPr>
          <w:rFonts w:ascii="Simplified Arabic" w:hAnsi="Simplified Arabic" w:cs="Simplified Arabic" w:hint="cs"/>
          <w:sz w:val="28"/>
          <w:szCs w:val="28"/>
          <w:rtl/>
        </w:rPr>
        <w:t>استراتيجية</w:t>
      </w:r>
      <w:r w:rsidRPr="003D6B63">
        <w:rPr>
          <w:rFonts w:ascii="Simplified Arabic" w:hAnsi="Simplified Arabic" w:cs="Simplified Arabic"/>
          <w:sz w:val="28"/>
          <w:szCs w:val="28"/>
          <w:rtl/>
        </w:rPr>
        <w:t xml:space="preserve"> </w:t>
      </w:r>
      <w:r w:rsidRPr="003D6B63">
        <w:rPr>
          <w:rFonts w:ascii="Simplified Arabic" w:hAnsi="Simplified Arabic" w:cs="Simplified Arabic" w:hint="cs"/>
          <w:sz w:val="28"/>
          <w:szCs w:val="28"/>
          <w:rtl/>
        </w:rPr>
        <w:t>على</w:t>
      </w:r>
      <w:r w:rsidRPr="003D6B63">
        <w:rPr>
          <w:rFonts w:ascii="Simplified Arabic" w:hAnsi="Simplified Arabic" w:cs="Simplified Arabic"/>
          <w:sz w:val="28"/>
          <w:szCs w:val="28"/>
          <w:rtl/>
        </w:rPr>
        <w:t xml:space="preserve"> </w:t>
      </w:r>
      <w:r w:rsidRPr="003D6B63">
        <w:rPr>
          <w:rFonts w:ascii="Simplified Arabic" w:hAnsi="Simplified Arabic" w:cs="Simplified Arabic" w:hint="cs"/>
          <w:sz w:val="28"/>
          <w:szCs w:val="28"/>
          <w:rtl/>
        </w:rPr>
        <w:t>نجاح</w:t>
      </w:r>
      <w:r w:rsidRPr="003D6B63">
        <w:rPr>
          <w:rFonts w:ascii="Simplified Arabic" w:hAnsi="Simplified Arabic" w:cs="Simplified Arabic"/>
          <w:sz w:val="28"/>
          <w:szCs w:val="28"/>
          <w:rtl/>
        </w:rPr>
        <w:t xml:space="preserve"> </w:t>
      </w:r>
      <w:r w:rsidRPr="003D6B63">
        <w:rPr>
          <w:rFonts w:ascii="Simplified Arabic" w:hAnsi="Simplified Arabic" w:cs="Simplified Arabic" w:hint="cs"/>
          <w:sz w:val="28"/>
          <w:szCs w:val="28"/>
          <w:rtl/>
        </w:rPr>
        <w:t>الشركات</w:t>
      </w:r>
      <w:r w:rsidRPr="003D6B63">
        <w:rPr>
          <w:rFonts w:ascii="Simplified Arabic" w:hAnsi="Simplified Arabic" w:cs="Simplified Arabic"/>
          <w:sz w:val="28"/>
          <w:szCs w:val="28"/>
          <w:rtl/>
        </w:rPr>
        <w:t xml:space="preserve"> </w:t>
      </w:r>
      <w:r w:rsidRPr="003D6B63">
        <w:rPr>
          <w:rFonts w:ascii="Simplified Arabic" w:hAnsi="Simplified Arabic" w:cs="Simplified Arabic" w:hint="cs"/>
          <w:sz w:val="28"/>
          <w:szCs w:val="28"/>
          <w:rtl/>
        </w:rPr>
        <w:t>السعودية</w:t>
      </w:r>
      <w:r w:rsidRPr="003D6B63">
        <w:rPr>
          <w:rFonts w:ascii="Simplified Arabic" w:hAnsi="Simplified Arabic" w:cs="Simplified Arabic"/>
          <w:sz w:val="28"/>
          <w:szCs w:val="28"/>
          <w:rtl/>
        </w:rPr>
        <w:t xml:space="preserve"> </w:t>
      </w:r>
      <w:r w:rsidRPr="003D6B63">
        <w:rPr>
          <w:rFonts w:ascii="Simplified Arabic" w:hAnsi="Simplified Arabic" w:cs="Simplified Arabic" w:hint="cs"/>
          <w:sz w:val="28"/>
          <w:szCs w:val="28"/>
          <w:rtl/>
        </w:rPr>
        <w:t>في</w:t>
      </w:r>
      <w:r w:rsidRPr="003D6B63">
        <w:rPr>
          <w:rFonts w:ascii="Simplified Arabic" w:hAnsi="Simplified Arabic" w:cs="Simplified Arabic"/>
          <w:sz w:val="28"/>
          <w:szCs w:val="28"/>
          <w:rtl/>
        </w:rPr>
        <w:t xml:space="preserve"> </w:t>
      </w:r>
      <w:r w:rsidRPr="003D6B63">
        <w:rPr>
          <w:rFonts w:ascii="Simplified Arabic" w:hAnsi="Simplified Arabic" w:cs="Simplified Arabic" w:hint="cs"/>
          <w:sz w:val="28"/>
          <w:szCs w:val="28"/>
          <w:rtl/>
        </w:rPr>
        <w:t>الاسواق</w:t>
      </w:r>
      <w:r w:rsidRPr="003D6B63">
        <w:rPr>
          <w:rFonts w:ascii="Simplified Arabic" w:hAnsi="Simplified Arabic" w:cs="Simplified Arabic"/>
          <w:sz w:val="28"/>
          <w:szCs w:val="28"/>
          <w:rtl/>
        </w:rPr>
        <w:t xml:space="preserve"> </w:t>
      </w:r>
      <w:r w:rsidRPr="003D6B63">
        <w:rPr>
          <w:rFonts w:ascii="Simplified Arabic" w:hAnsi="Simplified Arabic" w:cs="Simplified Arabic" w:hint="cs"/>
          <w:sz w:val="28"/>
          <w:szCs w:val="28"/>
          <w:rtl/>
        </w:rPr>
        <w:t>العالمية؟</w:t>
      </w:r>
    </w:p>
    <w:p w14:paraId="127DA96F" w14:textId="1F5E47C0" w:rsidR="003D6B63" w:rsidRPr="003D6B63" w:rsidRDefault="003D6B63" w:rsidP="003D6B63">
      <w:pPr>
        <w:pStyle w:val="ListParagraph"/>
        <w:numPr>
          <w:ilvl w:val="0"/>
          <w:numId w:val="3"/>
        </w:numPr>
        <w:spacing w:after="0"/>
        <w:ind w:left="651"/>
        <w:jc w:val="lowKashida"/>
        <w:rPr>
          <w:rFonts w:ascii="Simplified Arabic" w:hAnsi="Simplified Arabic" w:cs="Simplified Arabic"/>
          <w:sz w:val="28"/>
          <w:szCs w:val="28"/>
          <w:rtl/>
        </w:rPr>
      </w:pPr>
      <w:r w:rsidRPr="003D6B63">
        <w:rPr>
          <w:rFonts w:ascii="Simplified Arabic" w:hAnsi="Simplified Arabic" w:cs="Simplified Arabic" w:hint="cs"/>
          <w:sz w:val="28"/>
          <w:szCs w:val="28"/>
          <w:rtl/>
        </w:rPr>
        <w:t>ما أثر تطوير</w:t>
      </w:r>
      <w:r w:rsidRPr="003D6B63">
        <w:rPr>
          <w:rFonts w:ascii="Simplified Arabic" w:hAnsi="Simplified Arabic" w:cs="Simplified Arabic"/>
          <w:sz w:val="28"/>
          <w:szCs w:val="28"/>
          <w:rtl/>
        </w:rPr>
        <w:t xml:space="preserve"> </w:t>
      </w:r>
      <w:r w:rsidRPr="003D6B63">
        <w:rPr>
          <w:rFonts w:ascii="Simplified Arabic" w:hAnsi="Simplified Arabic" w:cs="Simplified Arabic" w:hint="cs"/>
          <w:sz w:val="28"/>
          <w:szCs w:val="28"/>
          <w:rtl/>
        </w:rPr>
        <w:t>رأس</w:t>
      </w:r>
      <w:r w:rsidRPr="003D6B63">
        <w:rPr>
          <w:rFonts w:ascii="Simplified Arabic" w:hAnsi="Simplified Arabic" w:cs="Simplified Arabic"/>
          <w:sz w:val="28"/>
          <w:szCs w:val="28"/>
          <w:rtl/>
        </w:rPr>
        <w:t xml:space="preserve"> </w:t>
      </w:r>
      <w:r w:rsidRPr="003D6B63">
        <w:rPr>
          <w:rFonts w:ascii="Simplified Arabic" w:hAnsi="Simplified Arabic" w:cs="Simplified Arabic" w:hint="cs"/>
          <w:sz w:val="28"/>
          <w:szCs w:val="28"/>
          <w:rtl/>
        </w:rPr>
        <w:t>المال</w:t>
      </w:r>
      <w:r w:rsidRPr="003D6B63">
        <w:rPr>
          <w:rFonts w:ascii="Simplified Arabic" w:hAnsi="Simplified Arabic" w:cs="Simplified Arabic"/>
          <w:sz w:val="28"/>
          <w:szCs w:val="28"/>
          <w:rtl/>
        </w:rPr>
        <w:t xml:space="preserve"> </w:t>
      </w:r>
      <w:r w:rsidRPr="003D6B63">
        <w:rPr>
          <w:rFonts w:ascii="Simplified Arabic" w:hAnsi="Simplified Arabic" w:cs="Simplified Arabic" w:hint="cs"/>
          <w:sz w:val="28"/>
          <w:szCs w:val="28"/>
          <w:rtl/>
        </w:rPr>
        <w:t>البشري</w:t>
      </w:r>
      <w:r w:rsidRPr="003D6B63">
        <w:rPr>
          <w:rFonts w:ascii="Simplified Arabic" w:hAnsi="Simplified Arabic" w:cs="Simplified Arabic"/>
          <w:sz w:val="28"/>
          <w:szCs w:val="28"/>
          <w:rtl/>
        </w:rPr>
        <w:t xml:space="preserve"> </w:t>
      </w:r>
      <w:r w:rsidRPr="003D6B63">
        <w:rPr>
          <w:rFonts w:ascii="Simplified Arabic" w:hAnsi="Simplified Arabic" w:cs="Simplified Arabic" w:hint="cs"/>
          <w:sz w:val="28"/>
          <w:szCs w:val="28"/>
          <w:rtl/>
        </w:rPr>
        <w:t>على</w:t>
      </w:r>
      <w:r w:rsidRPr="003D6B63">
        <w:rPr>
          <w:rFonts w:ascii="Simplified Arabic" w:hAnsi="Simplified Arabic" w:cs="Simplified Arabic"/>
          <w:sz w:val="28"/>
          <w:szCs w:val="28"/>
          <w:rtl/>
        </w:rPr>
        <w:t xml:space="preserve"> </w:t>
      </w:r>
      <w:r w:rsidRPr="003D6B63">
        <w:rPr>
          <w:rFonts w:ascii="Simplified Arabic" w:hAnsi="Simplified Arabic" w:cs="Simplified Arabic" w:hint="cs"/>
          <w:sz w:val="28"/>
          <w:szCs w:val="28"/>
          <w:rtl/>
        </w:rPr>
        <w:t>نجاح</w:t>
      </w:r>
      <w:r w:rsidRPr="003D6B63">
        <w:rPr>
          <w:rFonts w:ascii="Simplified Arabic" w:hAnsi="Simplified Arabic" w:cs="Simplified Arabic"/>
          <w:sz w:val="28"/>
          <w:szCs w:val="28"/>
          <w:rtl/>
        </w:rPr>
        <w:t xml:space="preserve"> </w:t>
      </w:r>
      <w:r w:rsidRPr="003D6B63">
        <w:rPr>
          <w:rFonts w:ascii="Simplified Arabic" w:hAnsi="Simplified Arabic" w:cs="Simplified Arabic" w:hint="cs"/>
          <w:sz w:val="28"/>
          <w:szCs w:val="28"/>
          <w:rtl/>
        </w:rPr>
        <w:t>الشركات</w:t>
      </w:r>
      <w:r w:rsidRPr="003D6B63">
        <w:rPr>
          <w:rFonts w:ascii="Simplified Arabic" w:hAnsi="Simplified Arabic" w:cs="Simplified Arabic"/>
          <w:sz w:val="28"/>
          <w:szCs w:val="28"/>
          <w:rtl/>
        </w:rPr>
        <w:t xml:space="preserve"> </w:t>
      </w:r>
      <w:r w:rsidRPr="003D6B63">
        <w:rPr>
          <w:rFonts w:ascii="Simplified Arabic" w:hAnsi="Simplified Arabic" w:cs="Simplified Arabic" w:hint="cs"/>
          <w:sz w:val="28"/>
          <w:szCs w:val="28"/>
          <w:rtl/>
        </w:rPr>
        <w:t>السعودية</w:t>
      </w:r>
      <w:r w:rsidRPr="003D6B63">
        <w:rPr>
          <w:rFonts w:ascii="Simplified Arabic" w:hAnsi="Simplified Arabic" w:cs="Simplified Arabic"/>
          <w:sz w:val="28"/>
          <w:szCs w:val="28"/>
          <w:rtl/>
        </w:rPr>
        <w:t xml:space="preserve"> </w:t>
      </w:r>
      <w:r w:rsidRPr="003D6B63">
        <w:rPr>
          <w:rFonts w:ascii="Simplified Arabic" w:hAnsi="Simplified Arabic" w:cs="Simplified Arabic" w:hint="cs"/>
          <w:sz w:val="28"/>
          <w:szCs w:val="28"/>
          <w:rtl/>
        </w:rPr>
        <w:t>في</w:t>
      </w:r>
      <w:r w:rsidRPr="003D6B63">
        <w:rPr>
          <w:rFonts w:ascii="Simplified Arabic" w:hAnsi="Simplified Arabic" w:cs="Simplified Arabic"/>
          <w:sz w:val="28"/>
          <w:szCs w:val="28"/>
          <w:rtl/>
        </w:rPr>
        <w:t xml:space="preserve"> </w:t>
      </w:r>
      <w:r w:rsidRPr="003D6B63">
        <w:rPr>
          <w:rFonts w:ascii="Simplified Arabic" w:hAnsi="Simplified Arabic" w:cs="Simplified Arabic" w:hint="cs"/>
          <w:sz w:val="28"/>
          <w:szCs w:val="28"/>
          <w:rtl/>
        </w:rPr>
        <w:t>الاسواق</w:t>
      </w:r>
      <w:r w:rsidRPr="003D6B63">
        <w:rPr>
          <w:rFonts w:ascii="Simplified Arabic" w:hAnsi="Simplified Arabic" w:cs="Simplified Arabic"/>
          <w:sz w:val="28"/>
          <w:szCs w:val="28"/>
          <w:rtl/>
        </w:rPr>
        <w:t xml:space="preserve"> </w:t>
      </w:r>
      <w:r w:rsidRPr="003D6B63">
        <w:rPr>
          <w:rFonts w:ascii="Simplified Arabic" w:hAnsi="Simplified Arabic" w:cs="Simplified Arabic" w:hint="cs"/>
          <w:sz w:val="28"/>
          <w:szCs w:val="28"/>
          <w:rtl/>
        </w:rPr>
        <w:t>العالمية؟</w:t>
      </w:r>
    </w:p>
    <w:p w14:paraId="79D9D0E7" w14:textId="6616B730" w:rsidR="003D6B63" w:rsidRPr="003D6B63" w:rsidRDefault="003D6B63" w:rsidP="003D6B63">
      <w:pPr>
        <w:pStyle w:val="ListParagraph"/>
        <w:numPr>
          <w:ilvl w:val="0"/>
          <w:numId w:val="3"/>
        </w:numPr>
        <w:spacing w:after="0"/>
        <w:ind w:left="651"/>
        <w:jc w:val="lowKashida"/>
        <w:rPr>
          <w:rFonts w:ascii="Simplified Arabic" w:hAnsi="Simplified Arabic" w:cs="Simplified Arabic"/>
          <w:sz w:val="28"/>
          <w:szCs w:val="28"/>
          <w:rtl/>
        </w:rPr>
      </w:pPr>
      <w:r w:rsidRPr="003D6B63">
        <w:rPr>
          <w:rFonts w:ascii="Simplified Arabic" w:hAnsi="Simplified Arabic" w:cs="Simplified Arabic" w:hint="cs"/>
          <w:sz w:val="28"/>
          <w:szCs w:val="28"/>
          <w:rtl/>
        </w:rPr>
        <w:t>ما أثر مساندة وتعزيز الثقافة التنظيمية على</w:t>
      </w:r>
      <w:r w:rsidRPr="003D6B63">
        <w:rPr>
          <w:rFonts w:ascii="Simplified Arabic" w:hAnsi="Simplified Arabic" w:cs="Simplified Arabic"/>
          <w:sz w:val="28"/>
          <w:szCs w:val="28"/>
          <w:rtl/>
        </w:rPr>
        <w:t xml:space="preserve"> </w:t>
      </w:r>
      <w:r w:rsidRPr="003D6B63">
        <w:rPr>
          <w:rFonts w:ascii="Simplified Arabic" w:hAnsi="Simplified Arabic" w:cs="Simplified Arabic" w:hint="cs"/>
          <w:sz w:val="28"/>
          <w:szCs w:val="28"/>
          <w:rtl/>
        </w:rPr>
        <w:t>نجاح</w:t>
      </w:r>
      <w:r w:rsidRPr="003D6B63">
        <w:rPr>
          <w:rFonts w:ascii="Simplified Arabic" w:hAnsi="Simplified Arabic" w:cs="Simplified Arabic"/>
          <w:sz w:val="28"/>
          <w:szCs w:val="28"/>
          <w:rtl/>
        </w:rPr>
        <w:t xml:space="preserve"> </w:t>
      </w:r>
      <w:r w:rsidRPr="003D6B63">
        <w:rPr>
          <w:rFonts w:ascii="Simplified Arabic" w:hAnsi="Simplified Arabic" w:cs="Simplified Arabic" w:hint="cs"/>
          <w:sz w:val="28"/>
          <w:szCs w:val="28"/>
          <w:rtl/>
        </w:rPr>
        <w:t>الشركات</w:t>
      </w:r>
      <w:r w:rsidRPr="003D6B63">
        <w:rPr>
          <w:rFonts w:ascii="Simplified Arabic" w:hAnsi="Simplified Arabic" w:cs="Simplified Arabic"/>
          <w:sz w:val="28"/>
          <w:szCs w:val="28"/>
          <w:rtl/>
        </w:rPr>
        <w:t xml:space="preserve"> </w:t>
      </w:r>
      <w:r w:rsidRPr="003D6B63">
        <w:rPr>
          <w:rFonts w:ascii="Simplified Arabic" w:hAnsi="Simplified Arabic" w:cs="Simplified Arabic" w:hint="cs"/>
          <w:sz w:val="28"/>
          <w:szCs w:val="28"/>
          <w:rtl/>
        </w:rPr>
        <w:t>السعودية</w:t>
      </w:r>
      <w:r w:rsidRPr="003D6B63">
        <w:rPr>
          <w:rFonts w:ascii="Simplified Arabic" w:hAnsi="Simplified Arabic" w:cs="Simplified Arabic"/>
          <w:sz w:val="28"/>
          <w:szCs w:val="28"/>
          <w:rtl/>
        </w:rPr>
        <w:t xml:space="preserve"> </w:t>
      </w:r>
      <w:r w:rsidRPr="003D6B63">
        <w:rPr>
          <w:rFonts w:ascii="Simplified Arabic" w:hAnsi="Simplified Arabic" w:cs="Simplified Arabic" w:hint="cs"/>
          <w:sz w:val="28"/>
          <w:szCs w:val="28"/>
          <w:rtl/>
        </w:rPr>
        <w:t>في</w:t>
      </w:r>
      <w:r w:rsidRPr="003D6B63">
        <w:rPr>
          <w:rFonts w:ascii="Simplified Arabic" w:hAnsi="Simplified Arabic" w:cs="Simplified Arabic"/>
          <w:sz w:val="28"/>
          <w:szCs w:val="28"/>
          <w:rtl/>
        </w:rPr>
        <w:t xml:space="preserve"> </w:t>
      </w:r>
      <w:r w:rsidRPr="003D6B63">
        <w:rPr>
          <w:rFonts w:ascii="Simplified Arabic" w:hAnsi="Simplified Arabic" w:cs="Simplified Arabic" w:hint="cs"/>
          <w:sz w:val="28"/>
          <w:szCs w:val="28"/>
          <w:rtl/>
        </w:rPr>
        <w:t>الاسواق</w:t>
      </w:r>
      <w:r w:rsidRPr="003D6B63">
        <w:rPr>
          <w:rFonts w:ascii="Simplified Arabic" w:hAnsi="Simplified Arabic" w:cs="Simplified Arabic"/>
          <w:sz w:val="28"/>
          <w:szCs w:val="28"/>
          <w:rtl/>
        </w:rPr>
        <w:t xml:space="preserve"> </w:t>
      </w:r>
      <w:r w:rsidRPr="003D6B63">
        <w:rPr>
          <w:rFonts w:ascii="Simplified Arabic" w:hAnsi="Simplified Arabic" w:cs="Simplified Arabic" w:hint="cs"/>
          <w:sz w:val="28"/>
          <w:szCs w:val="28"/>
          <w:rtl/>
        </w:rPr>
        <w:t>العالمية؟</w:t>
      </w:r>
    </w:p>
    <w:p w14:paraId="343015FF" w14:textId="3DB9FA7E" w:rsidR="003D6B63" w:rsidRPr="003D6B63" w:rsidRDefault="003D6B63" w:rsidP="003D6B63">
      <w:pPr>
        <w:pStyle w:val="ListParagraph"/>
        <w:numPr>
          <w:ilvl w:val="0"/>
          <w:numId w:val="3"/>
        </w:numPr>
        <w:spacing w:after="0"/>
        <w:ind w:left="651"/>
        <w:jc w:val="lowKashida"/>
        <w:rPr>
          <w:rFonts w:ascii="Simplified Arabic" w:hAnsi="Simplified Arabic" w:cs="Simplified Arabic"/>
          <w:sz w:val="28"/>
          <w:szCs w:val="28"/>
          <w:rtl/>
        </w:rPr>
      </w:pPr>
      <w:r w:rsidRPr="003D6B63">
        <w:rPr>
          <w:rFonts w:ascii="Simplified Arabic" w:hAnsi="Simplified Arabic" w:cs="Simplified Arabic" w:hint="cs"/>
          <w:sz w:val="28"/>
          <w:szCs w:val="28"/>
          <w:rtl/>
        </w:rPr>
        <w:t>ما أثر تنفيذ</w:t>
      </w:r>
      <w:r w:rsidRPr="003D6B63">
        <w:rPr>
          <w:rFonts w:ascii="Simplified Arabic" w:hAnsi="Simplified Arabic" w:cs="Simplified Arabic"/>
          <w:sz w:val="28"/>
          <w:szCs w:val="28"/>
          <w:rtl/>
        </w:rPr>
        <w:t xml:space="preserve"> </w:t>
      </w:r>
      <w:r w:rsidRPr="003D6B63">
        <w:rPr>
          <w:rFonts w:ascii="Simplified Arabic" w:hAnsi="Simplified Arabic" w:cs="Simplified Arabic" w:hint="cs"/>
          <w:sz w:val="28"/>
          <w:szCs w:val="28"/>
          <w:rtl/>
        </w:rPr>
        <w:t>الرقابة</w:t>
      </w:r>
      <w:r w:rsidRPr="003D6B63">
        <w:rPr>
          <w:rFonts w:ascii="Simplified Arabic" w:hAnsi="Simplified Arabic" w:cs="Simplified Arabic"/>
          <w:sz w:val="28"/>
          <w:szCs w:val="28"/>
          <w:rtl/>
        </w:rPr>
        <w:t xml:space="preserve"> </w:t>
      </w:r>
      <w:r w:rsidRPr="003D6B63">
        <w:rPr>
          <w:rFonts w:ascii="Simplified Arabic" w:hAnsi="Simplified Arabic" w:cs="Simplified Arabic" w:hint="cs"/>
          <w:sz w:val="28"/>
          <w:szCs w:val="28"/>
          <w:rtl/>
        </w:rPr>
        <w:t>التنظيمية</w:t>
      </w:r>
      <w:r w:rsidRPr="003D6B63">
        <w:rPr>
          <w:rFonts w:ascii="Simplified Arabic" w:hAnsi="Simplified Arabic" w:cs="Simplified Arabic"/>
          <w:sz w:val="28"/>
          <w:szCs w:val="28"/>
          <w:rtl/>
        </w:rPr>
        <w:t xml:space="preserve"> </w:t>
      </w:r>
      <w:r w:rsidRPr="003D6B63">
        <w:rPr>
          <w:rFonts w:ascii="Simplified Arabic" w:hAnsi="Simplified Arabic" w:cs="Simplified Arabic" w:hint="cs"/>
          <w:sz w:val="28"/>
          <w:szCs w:val="28"/>
          <w:rtl/>
        </w:rPr>
        <w:t>المتوازنة</w:t>
      </w:r>
      <w:r w:rsidRPr="003D6B63">
        <w:rPr>
          <w:rFonts w:ascii="Simplified Arabic" w:hAnsi="Simplified Arabic" w:cs="Simplified Arabic"/>
          <w:sz w:val="28"/>
          <w:szCs w:val="28"/>
          <w:rtl/>
        </w:rPr>
        <w:t xml:space="preserve"> </w:t>
      </w:r>
      <w:r w:rsidRPr="003D6B63">
        <w:rPr>
          <w:rFonts w:ascii="Simplified Arabic" w:hAnsi="Simplified Arabic" w:cs="Simplified Arabic" w:hint="cs"/>
          <w:sz w:val="28"/>
          <w:szCs w:val="28"/>
          <w:rtl/>
        </w:rPr>
        <w:t>على</w:t>
      </w:r>
      <w:r w:rsidRPr="003D6B63">
        <w:rPr>
          <w:rFonts w:ascii="Simplified Arabic" w:hAnsi="Simplified Arabic" w:cs="Simplified Arabic"/>
          <w:sz w:val="28"/>
          <w:szCs w:val="28"/>
          <w:rtl/>
        </w:rPr>
        <w:t xml:space="preserve"> </w:t>
      </w:r>
      <w:r w:rsidRPr="003D6B63">
        <w:rPr>
          <w:rFonts w:ascii="Simplified Arabic" w:hAnsi="Simplified Arabic" w:cs="Simplified Arabic" w:hint="cs"/>
          <w:sz w:val="28"/>
          <w:szCs w:val="28"/>
          <w:rtl/>
        </w:rPr>
        <w:t>نجاح</w:t>
      </w:r>
      <w:r w:rsidRPr="003D6B63">
        <w:rPr>
          <w:rFonts w:ascii="Simplified Arabic" w:hAnsi="Simplified Arabic" w:cs="Simplified Arabic"/>
          <w:sz w:val="28"/>
          <w:szCs w:val="28"/>
          <w:rtl/>
        </w:rPr>
        <w:t xml:space="preserve"> </w:t>
      </w:r>
      <w:r w:rsidRPr="003D6B63">
        <w:rPr>
          <w:rFonts w:ascii="Simplified Arabic" w:hAnsi="Simplified Arabic" w:cs="Simplified Arabic" w:hint="cs"/>
          <w:sz w:val="28"/>
          <w:szCs w:val="28"/>
          <w:rtl/>
        </w:rPr>
        <w:t>الشركات</w:t>
      </w:r>
      <w:r w:rsidRPr="003D6B63">
        <w:rPr>
          <w:rFonts w:ascii="Simplified Arabic" w:hAnsi="Simplified Arabic" w:cs="Simplified Arabic"/>
          <w:sz w:val="28"/>
          <w:szCs w:val="28"/>
          <w:rtl/>
        </w:rPr>
        <w:t xml:space="preserve"> </w:t>
      </w:r>
      <w:r w:rsidRPr="003D6B63">
        <w:rPr>
          <w:rFonts w:ascii="Simplified Arabic" w:hAnsi="Simplified Arabic" w:cs="Simplified Arabic" w:hint="cs"/>
          <w:sz w:val="28"/>
          <w:szCs w:val="28"/>
          <w:rtl/>
        </w:rPr>
        <w:t>السعودية</w:t>
      </w:r>
      <w:r w:rsidRPr="003D6B63">
        <w:rPr>
          <w:rFonts w:ascii="Simplified Arabic" w:hAnsi="Simplified Arabic" w:cs="Simplified Arabic"/>
          <w:sz w:val="28"/>
          <w:szCs w:val="28"/>
          <w:rtl/>
        </w:rPr>
        <w:t xml:space="preserve"> </w:t>
      </w:r>
      <w:r w:rsidRPr="003D6B63">
        <w:rPr>
          <w:rFonts w:ascii="Simplified Arabic" w:hAnsi="Simplified Arabic" w:cs="Simplified Arabic" w:hint="cs"/>
          <w:sz w:val="28"/>
          <w:szCs w:val="28"/>
          <w:rtl/>
        </w:rPr>
        <w:t>في</w:t>
      </w:r>
      <w:r w:rsidRPr="003D6B63">
        <w:rPr>
          <w:rFonts w:ascii="Simplified Arabic" w:hAnsi="Simplified Arabic" w:cs="Simplified Arabic"/>
          <w:sz w:val="28"/>
          <w:szCs w:val="28"/>
          <w:rtl/>
        </w:rPr>
        <w:t xml:space="preserve"> </w:t>
      </w:r>
      <w:r w:rsidRPr="003D6B63">
        <w:rPr>
          <w:rFonts w:ascii="Simplified Arabic" w:hAnsi="Simplified Arabic" w:cs="Simplified Arabic" w:hint="cs"/>
          <w:sz w:val="28"/>
          <w:szCs w:val="28"/>
          <w:rtl/>
        </w:rPr>
        <w:t>الاسواق</w:t>
      </w:r>
      <w:r w:rsidRPr="003D6B63">
        <w:rPr>
          <w:rFonts w:ascii="Simplified Arabic" w:hAnsi="Simplified Arabic" w:cs="Simplified Arabic"/>
          <w:sz w:val="28"/>
          <w:szCs w:val="28"/>
          <w:rtl/>
        </w:rPr>
        <w:t xml:space="preserve"> </w:t>
      </w:r>
      <w:r w:rsidRPr="003D6B63">
        <w:rPr>
          <w:rFonts w:ascii="Simplified Arabic" w:hAnsi="Simplified Arabic" w:cs="Simplified Arabic" w:hint="cs"/>
          <w:sz w:val="28"/>
          <w:szCs w:val="28"/>
          <w:rtl/>
        </w:rPr>
        <w:t>العالمية؟</w:t>
      </w:r>
    </w:p>
    <w:p w14:paraId="33C896A7" w14:textId="77777777" w:rsidR="005D5067" w:rsidRPr="00D12516" w:rsidRDefault="005D5067" w:rsidP="00021BEE">
      <w:pPr>
        <w:pStyle w:val="Heading1"/>
        <w:rPr>
          <w:rtl/>
        </w:rPr>
      </w:pPr>
      <w:bookmarkStart w:id="11" w:name="_Toc214315624"/>
      <w:r w:rsidRPr="00D12516">
        <w:rPr>
          <w:rFonts w:hint="cs"/>
          <w:rtl/>
        </w:rPr>
        <w:t>فرضيات الدراسة</w:t>
      </w:r>
      <w:bookmarkEnd w:id="11"/>
      <w:r w:rsidRPr="00D12516">
        <w:rPr>
          <w:rFonts w:hint="cs"/>
          <w:rtl/>
        </w:rPr>
        <w:t xml:space="preserve"> </w:t>
      </w:r>
    </w:p>
    <w:p w14:paraId="3148554B" w14:textId="77777777" w:rsidR="005D5067" w:rsidRDefault="005D5067" w:rsidP="005D5067">
      <w:pPr>
        <w:spacing w:after="0"/>
        <w:ind w:firstLine="368"/>
        <w:jc w:val="lowKashida"/>
        <w:rPr>
          <w:rFonts w:ascii="Simplified Arabic" w:hAnsi="Simplified Arabic" w:cs="Simplified Arabic"/>
          <w:sz w:val="28"/>
          <w:szCs w:val="28"/>
          <w:rtl/>
        </w:rPr>
      </w:pPr>
      <w:r>
        <w:rPr>
          <w:rFonts w:ascii="Simplified Arabic" w:hAnsi="Simplified Arabic" w:cs="Simplified Arabic" w:hint="cs"/>
          <w:sz w:val="28"/>
          <w:szCs w:val="28"/>
          <w:rtl/>
        </w:rPr>
        <w:t>يمكن تحقيق غرض الدراسة عن طريق اختبار الفرضيات الأتية:-</w:t>
      </w:r>
    </w:p>
    <w:p w14:paraId="3EFCE2CE" w14:textId="77777777" w:rsidR="005D5067" w:rsidRPr="00710AA6" w:rsidRDefault="005D5067" w:rsidP="005D5067">
      <w:pPr>
        <w:spacing w:after="0"/>
        <w:ind w:firstLine="368"/>
        <w:jc w:val="lowKashida"/>
        <w:rPr>
          <w:rFonts w:ascii="Simplified Arabic" w:hAnsi="Simplified Arabic" w:cs="Simplified Arabic"/>
          <w:b/>
          <w:bCs/>
          <w:sz w:val="28"/>
          <w:szCs w:val="28"/>
          <w:rtl/>
        </w:rPr>
      </w:pPr>
      <w:r w:rsidRPr="00710AA6">
        <w:rPr>
          <w:rFonts w:ascii="Simplified Arabic" w:hAnsi="Simplified Arabic" w:cs="Simplified Arabic" w:hint="cs"/>
          <w:b/>
          <w:bCs/>
          <w:sz w:val="28"/>
          <w:szCs w:val="28"/>
          <w:rtl/>
        </w:rPr>
        <w:t>الفرضية الرئيسية :</w:t>
      </w:r>
    </w:p>
    <w:p w14:paraId="0695DA65" w14:textId="5B27935E" w:rsidR="005D5067" w:rsidRDefault="007B19BB" w:rsidP="007B19BB">
      <w:pPr>
        <w:spacing w:after="0"/>
        <w:ind w:firstLine="368"/>
        <w:jc w:val="lowKashida"/>
        <w:rPr>
          <w:rFonts w:ascii="Simplified Arabic" w:hAnsi="Simplified Arabic" w:cs="Simplified Arabic"/>
          <w:sz w:val="28"/>
          <w:szCs w:val="28"/>
          <w:rtl/>
        </w:rPr>
      </w:pPr>
      <w:r>
        <w:rPr>
          <w:rFonts w:ascii="Simplified Arabic" w:hAnsi="Simplified Arabic" w:cs="Simplified Arabic" w:hint="cs"/>
          <w:sz w:val="28"/>
          <w:szCs w:val="28"/>
          <w:rtl/>
        </w:rPr>
        <w:t>توجد</w:t>
      </w:r>
      <w:r w:rsidR="00D071D5">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علاقة ذات </w:t>
      </w:r>
      <w:r w:rsidR="005D5067">
        <w:rPr>
          <w:rFonts w:ascii="Simplified Arabic" w:hAnsi="Simplified Arabic" w:cs="Simplified Arabic" w:hint="cs"/>
          <w:sz w:val="28"/>
          <w:szCs w:val="28"/>
          <w:rtl/>
        </w:rPr>
        <w:t>دلالة إحصائية عند مستوى دلالة  (</w:t>
      </w:r>
      <w:r w:rsidR="005D5067" w:rsidRPr="00A03489">
        <w:rPr>
          <w:rFonts w:ascii="Simplified Arabic" w:hAnsi="Simplified Arabic" w:cs="Simplified Arabic"/>
          <w:sz w:val="28"/>
          <w:szCs w:val="28"/>
          <w:rtl/>
        </w:rPr>
        <w:t xml:space="preserve"> 0</w:t>
      </w:r>
      <w:r w:rsidR="005D5067">
        <w:rPr>
          <w:rFonts w:ascii="Simplified Arabic" w:hAnsi="Simplified Arabic" w:cs="Simplified Arabic" w:hint="cs"/>
          <w:sz w:val="28"/>
          <w:szCs w:val="28"/>
          <w:rtl/>
        </w:rPr>
        <w:t>.</w:t>
      </w:r>
      <w:r w:rsidR="005D5067" w:rsidRPr="00A03489">
        <w:rPr>
          <w:rFonts w:ascii="Simplified Arabic" w:hAnsi="Simplified Arabic" w:cs="Simplified Arabic"/>
          <w:sz w:val="28"/>
          <w:szCs w:val="28"/>
          <w:rtl/>
        </w:rPr>
        <w:t xml:space="preserve">05 </w:t>
      </w:r>
      <w:r w:rsidR="005D5067" w:rsidRPr="00A03489">
        <w:rPr>
          <w:rFonts w:ascii="Times New Roman" w:hAnsi="Times New Roman" w:cs="Times New Roman" w:hint="cs"/>
          <w:sz w:val="28"/>
          <w:szCs w:val="28"/>
          <w:rtl/>
        </w:rPr>
        <w:t>≥</w:t>
      </w:r>
      <w:r w:rsidR="005D5067" w:rsidRPr="00A03489">
        <w:rPr>
          <w:rFonts w:ascii="Simplified Arabic" w:hAnsi="Simplified Arabic" w:cs="Simplified Arabic"/>
          <w:sz w:val="28"/>
          <w:szCs w:val="28"/>
          <w:rtl/>
        </w:rPr>
        <w:t xml:space="preserve"> </w:t>
      </w:r>
      <w:r w:rsidR="005D5067" w:rsidRPr="00A03489">
        <w:rPr>
          <w:rFonts w:ascii="Times New Roman" w:hAnsi="Times New Roman" w:cs="Times New Roman"/>
          <w:sz w:val="28"/>
          <w:szCs w:val="28"/>
        </w:rPr>
        <w:t>α</w:t>
      </w:r>
      <w:r w:rsidR="005D5067">
        <w:rPr>
          <w:rFonts w:ascii="Simplified Arabic" w:hAnsi="Simplified Arabic" w:cs="Simplified Arabic" w:hint="cs"/>
          <w:sz w:val="28"/>
          <w:szCs w:val="28"/>
          <w:rtl/>
        </w:rPr>
        <w:t>) بين</w:t>
      </w:r>
      <w:r w:rsidR="005D5067" w:rsidRPr="005D5067">
        <w:rPr>
          <w:rFonts w:ascii="Simplified Arabic" w:hAnsi="Simplified Arabic" w:cs="Simplified Arabic"/>
          <w:sz w:val="28"/>
          <w:szCs w:val="28"/>
          <w:rtl/>
        </w:rPr>
        <w:t xml:space="preserve"> </w:t>
      </w:r>
      <w:r w:rsidR="005D5067" w:rsidRPr="005D5067">
        <w:rPr>
          <w:rFonts w:ascii="Simplified Arabic" w:hAnsi="Simplified Arabic" w:cs="Simplified Arabic" w:hint="cs"/>
          <w:sz w:val="28"/>
          <w:szCs w:val="28"/>
          <w:rtl/>
        </w:rPr>
        <w:t>القيادة</w:t>
      </w:r>
      <w:r w:rsidR="005D5067" w:rsidRPr="005D5067">
        <w:rPr>
          <w:rFonts w:ascii="Simplified Arabic" w:hAnsi="Simplified Arabic" w:cs="Simplified Arabic"/>
          <w:sz w:val="28"/>
          <w:szCs w:val="28"/>
          <w:rtl/>
        </w:rPr>
        <w:t xml:space="preserve"> </w:t>
      </w:r>
      <w:r w:rsidR="005D5067" w:rsidRPr="005D5067">
        <w:rPr>
          <w:rFonts w:ascii="Simplified Arabic" w:hAnsi="Simplified Arabic" w:cs="Simplified Arabic" w:hint="cs"/>
          <w:sz w:val="28"/>
          <w:szCs w:val="28"/>
          <w:rtl/>
        </w:rPr>
        <w:t>الإستراتيجية</w:t>
      </w:r>
      <w:r w:rsidR="005D5067" w:rsidRPr="005D5067">
        <w:rPr>
          <w:rFonts w:ascii="Simplified Arabic" w:hAnsi="Simplified Arabic" w:cs="Simplified Arabic"/>
          <w:sz w:val="28"/>
          <w:szCs w:val="28"/>
          <w:rtl/>
        </w:rPr>
        <w:t xml:space="preserve"> </w:t>
      </w:r>
      <w:r w:rsidR="005D5067" w:rsidRPr="005D5067">
        <w:rPr>
          <w:rFonts w:ascii="Simplified Arabic" w:hAnsi="Simplified Arabic" w:cs="Simplified Arabic" w:hint="cs"/>
          <w:sz w:val="28"/>
          <w:szCs w:val="28"/>
          <w:rtl/>
        </w:rPr>
        <w:t>على</w:t>
      </w:r>
      <w:r w:rsidR="005D5067" w:rsidRPr="005D5067">
        <w:rPr>
          <w:rFonts w:ascii="Simplified Arabic" w:hAnsi="Simplified Arabic" w:cs="Simplified Arabic"/>
          <w:sz w:val="28"/>
          <w:szCs w:val="28"/>
          <w:rtl/>
        </w:rPr>
        <w:t xml:space="preserve"> </w:t>
      </w:r>
      <w:r w:rsidR="005D5067" w:rsidRPr="005D5067">
        <w:rPr>
          <w:rFonts w:ascii="Simplified Arabic" w:hAnsi="Simplified Arabic" w:cs="Simplified Arabic" w:hint="cs"/>
          <w:sz w:val="28"/>
          <w:szCs w:val="28"/>
          <w:rtl/>
        </w:rPr>
        <w:t>نجاح</w:t>
      </w:r>
      <w:r w:rsidR="005D5067" w:rsidRPr="005D5067">
        <w:rPr>
          <w:rFonts w:ascii="Simplified Arabic" w:hAnsi="Simplified Arabic" w:cs="Simplified Arabic"/>
          <w:sz w:val="28"/>
          <w:szCs w:val="28"/>
          <w:rtl/>
        </w:rPr>
        <w:t xml:space="preserve"> </w:t>
      </w:r>
      <w:r w:rsidR="005D5067" w:rsidRPr="005D5067">
        <w:rPr>
          <w:rFonts w:ascii="Simplified Arabic" w:hAnsi="Simplified Arabic" w:cs="Simplified Arabic" w:hint="cs"/>
          <w:sz w:val="28"/>
          <w:szCs w:val="28"/>
          <w:rtl/>
        </w:rPr>
        <w:t>الشركات</w:t>
      </w:r>
      <w:r w:rsidR="005D5067" w:rsidRPr="005D5067">
        <w:rPr>
          <w:rFonts w:ascii="Simplified Arabic" w:hAnsi="Simplified Arabic" w:cs="Simplified Arabic"/>
          <w:sz w:val="28"/>
          <w:szCs w:val="28"/>
          <w:rtl/>
        </w:rPr>
        <w:t xml:space="preserve"> </w:t>
      </w:r>
      <w:r w:rsidR="005D5067" w:rsidRPr="005D5067">
        <w:rPr>
          <w:rFonts w:ascii="Simplified Arabic" w:hAnsi="Simplified Arabic" w:cs="Simplified Arabic" w:hint="cs"/>
          <w:sz w:val="28"/>
          <w:szCs w:val="28"/>
          <w:rtl/>
        </w:rPr>
        <w:t>السعودية</w:t>
      </w:r>
      <w:r w:rsidR="005D5067" w:rsidRPr="005D5067">
        <w:rPr>
          <w:rFonts w:ascii="Simplified Arabic" w:hAnsi="Simplified Arabic" w:cs="Simplified Arabic"/>
          <w:sz w:val="28"/>
          <w:szCs w:val="28"/>
          <w:rtl/>
        </w:rPr>
        <w:t xml:space="preserve"> </w:t>
      </w:r>
      <w:r w:rsidR="005D5067" w:rsidRPr="005D5067">
        <w:rPr>
          <w:rFonts w:ascii="Simplified Arabic" w:hAnsi="Simplified Arabic" w:cs="Simplified Arabic" w:hint="cs"/>
          <w:sz w:val="28"/>
          <w:szCs w:val="28"/>
          <w:rtl/>
        </w:rPr>
        <w:t>في</w:t>
      </w:r>
      <w:r w:rsidR="005D5067" w:rsidRPr="005D5067">
        <w:rPr>
          <w:rFonts w:ascii="Simplified Arabic" w:hAnsi="Simplified Arabic" w:cs="Simplified Arabic"/>
          <w:sz w:val="28"/>
          <w:szCs w:val="28"/>
          <w:rtl/>
        </w:rPr>
        <w:t xml:space="preserve"> </w:t>
      </w:r>
      <w:r w:rsidR="005D5067" w:rsidRPr="005D5067">
        <w:rPr>
          <w:rFonts w:ascii="Simplified Arabic" w:hAnsi="Simplified Arabic" w:cs="Simplified Arabic" w:hint="cs"/>
          <w:sz w:val="28"/>
          <w:szCs w:val="28"/>
          <w:rtl/>
        </w:rPr>
        <w:t>الاسواق</w:t>
      </w:r>
      <w:r w:rsidR="005D5067" w:rsidRPr="005D5067">
        <w:rPr>
          <w:rFonts w:ascii="Simplified Arabic" w:hAnsi="Simplified Arabic" w:cs="Simplified Arabic"/>
          <w:sz w:val="28"/>
          <w:szCs w:val="28"/>
          <w:rtl/>
        </w:rPr>
        <w:t xml:space="preserve"> </w:t>
      </w:r>
      <w:r w:rsidR="005D5067" w:rsidRPr="005D5067">
        <w:rPr>
          <w:rFonts w:ascii="Simplified Arabic" w:hAnsi="Simplified Arabic" w:cs="Simplified Arabic" w:hint="cs"/>
          <w:sz w:val="28"/>
          <w:szCs w:val="28"/>
          <w:rtl/>
        </w:rPr>
        <w:t>العالمية</w:t>
      </w:r>
      <w:r w:rsidR="005D5067">
        <w:rPr>
          <w:rFonts w:ascii="Simplified Arabic" w:hAnsi="Simplified Arabic" w:cs="Simplified Arabic" w:hint="cs"/>
          <w:sz w:val="28"/>
          <w:szCs w:val="28"/>
          <w:rtl/>
        </w:rPr>
        <w:t>.</w:t>
      </w:r>
    </w:p>
    <w:p w14:paraId="3DE81B33" w14:textId="77777777" w:rsidR="005D5067" w:rsidRPr="00710AA6" w:rsidRDefault="005D5067" w:rsidP="005D5067">
      <w:pPr>
        <w:spacing w:after="0" w:line="360" w:lineRule="auto"/>
        <w:ind w:firstLine="368"/>
        <w:jc w:val="lowKashida"/>
        <w:rPr>
          <w:rFonts w:ascii="Simplified Arabic" w:hAnsi="Simplified Arabic" w:cs="Simplified Arabic"/>
          <w:b/>
          <w:bCs/>
          <w:sz w:val="28"/>
          <w:szCs w:val="28"/>
          <w:rtl/>
        </w:rPr>
      </w:pPr>
      <w:r w:rsidRPr="00710AA6">
        <w:rPr>
          <w:rFonts w:ascii="Simplified Arabic" w:hAnsi="Simplified Arabic" w:cs="Simplified Arabic" w:hint="cs"/>
          <w:b/>
          <w:bCs/>
          <w:sz w:val="28"/>
          <w:szCs w:val="28"/>
          <w:rtl/>
        </w:rPr>
        <w:t>الفرضيات الفرعية :</w:t>
      </w:r>
    </w:p>
    <w:p w14:paraId="0C684A73" w14:textId="624616B4" w:rsidR="005D5067" w:rsidRPr="00E11ABE" w:rsidRDefault="007B19BB" w:rsidP="007B19BB">
      <w:pPr>
        <w:pStyle w:val="ListParagraph"/>
        <w:numPr>
          <w:ilvl w:val="0"/>
          <w:numId w:val="5"/>
        </w:numPr>
        <w:spacing w:after="0"/>
        <w:ind w:left="509"/>
        <w:jc w:val="lowKashida"/>
        <w:rPr>
          <w:rFonts w:ascii="Simplified Arabic" w:hAnsi="Simplified Arabic" w:cs="Simplified Arabic"/>
          <w:sz w:val="28"/>
          <w:szCs w:val="28"/>
          <w:rtl/>
        </w:rPr>
      </w:pPr>
      <w:r>
        <w:rPr>
          <w:rFonts w:ascii="Simplified Arabic" w:hAnsi="Simplified Arabic" w:cs="Simplified Arabic" w:hint="cs"/>
          <w:sz w:val="28"/>
          <w:szCs w:val="28"/>
          <w:rtl/>
        </w:rPr>
        <w:t>توجد</w:t>
      </w:r>
      <w:r w:rsidR="00D071D5">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علاقة ذات  </w:t>
      </w:r>
      <w:r w:rsidR="005D5067" w:rsidRPr="00E11ABE">
        <w:rPr>
          <w:rFonts w:ascii="Simplified Arabic" w:hAnsi="Simplified Arabic" w:cs="Simplified Arabic" w:hint="cs"/>
          <w:sz w:val="28"/>
          <w:szCs w:val="28"/>
          <w:rtl/>
        </w:rPr>
        <w:t>دلالة إحصائية عند مستوى دلالة  (</w:t>
      </w:r>
      <w:r w:rsidR="005D5067" w:rsidRPr="00E11ABE">
        <w:rPr>
          <w:rFonts w:ascii="Simplified Arabic" w:hAnsi="Simplified Arabic" w:cs="Simplified Arabic"/>
          <w:sz w:val="28"/>
          <w:szCs w:val="28"/>
          <w:rtl/>
        </w:rPr>
        <w:t xml:space="preserve"> 0</w:t>
      </w:r>
      <w:r w:rsidR="005D5067" w:rsidRPr="00E11ABE">
        <w:rPr>
          <w:rFonts w:ascii="Simplified Arabic" w:hAnsi="Simplified Arabic" w:cs="Simplified Arabic" w:hint="cs"/>
          <w:sz w:val="28"/>
          <w:szCs w:val="28"/>
          <w:rtl/>
        </w:rPr>
        <w:t>.</w:t>
      </w:r>
      <w:r w:rsidR="005D5067" w:rsidRPr="00E11ABE">
        <w:rPr>
          <w:rFonts w:ascii="Simplified Arabic" w:hAnsi="Simplified Arabic" w:cs="Simplified Arabic"/>
          <w:sz w:val="28"/>
          <w:szCs w:val="28"/>
          <w:rtl/>
        </w:rPr>
        <w:t xml:space="preserve">05 </w:t>
      </w:r>
      <w:r w:rsidR="005D5067" w:rsidRPr="00E11ABE">
        <w:rPr>
          <w:rFonts w:ascii="Times New Roman" w:hAnsi="Times New Roman" w:cs="Times New Roman" w:hint="cs"/>
          <w:sz w:val="28"/>
          <w:szCs w:val="28"/>
          <w:rtl/>
        </w:rPr>
        <w:t>≥</w:t>
      </w:r>
      <w:r w:rsidR="005D5067" w:rsidRPr="00E11ABE">
        <w:rPr>
          <w:rFonts w:ascii="Simplified Arabic" w:hAnsi="Simplified Arabic" w:cs="Simplified Arabic"/>
          <w:sz w:val="28"/>
          <w:szCs w:val="28"/>
          <w:rtl/>
        </w:rPr>
        <w:t xml:space="preserve"> </w:t>
      </w:r>
      <w:r w:rsidR="005D5067" w:rsidRPr="00E11ABE">
        <w:rPr>
          <w:rFonts w:ascii="Times New Roman" w:hAnsi="Times New Roman" w:cs="Times New Roman"/>
          <w:sz w:val="28"/>
          <w:szCs w:val="28"/>
        </w:rPr>
        <w:t>α</w:t>
      </w:r>
      <w:r w:rsidR="005D5067" w:rsidRPr="00E11ABE">
        <w:rPr>
          <w:rFonts w:ascii="Simplified Arabic" w:hAnsi="Simplified Arabic" w:cs="Simplified Arabic" w:hint="cs"/>
          <w:sz w:val="28"/>
          <w:szCs w:val="28"/>
          <w:rtl/>
        </w:rPr>
        <w:t>) بين</w:t>
      </w:r>
      <w:r w:rsidR="005D5067" w:rsidRPr="00E11ABE">
        <w:rPr>
          <w:rFonts w:ascii="Simplified Arabic" w:hAnsi="Simplified Arabic" w:cs="Simplified Arabic"/>
          <w:sz w:val="28"/>
          <w:szCs w:val="28"/>
          <w:rtl/>
        </w:rPr>
        <w:t xml:space="preserve"> </w:t>
      </w:r>
      <w:r w:rsidR="005D5067" w:rsidRPr="00E11ABE">
        <w:rPr>
          <w:rFonts w:ascii="Simplified Arabic" w:hAnsi="Simplified Arabic" w:cs="Simplified Arabic" w:hint="cs"/>
          <w:sz w:val="28"/>
          <w:szCs w:val="28"/>
          <w:rtl/>
        </w:rPr>
        <w:t>تحديد</w:t>
      </w:r>
      <w:r w:rsidR="005D5067" w:rsidRPr="00E11ABE">
        <w:rPr>
          <w:rFonts w:ascii="Simplified Arabic" w:hAnsi="Simplified Arabic" w:cs="Simplified Arabic"/>
          <w:sz w:val="28"/>
          <w:szCs w:val="28"/>
          <w:rtl/>
        </w:rPr>
        <w:t xml:space="preserve"> </w:t>
      </w:r>
      <w:r w:rsidR="005D5067" w:rsidRPr="00E11ABE">
        <w:rPr>
          <w:rFonts w:ascii="Simplified Arabic" w:hAnsi="Simplified Arabic" w:cs="Simplified Arabic" w:hint="cs"/>
          <w:sz w:val="28"/>
          <w:szCs w:val="28"/>
          <w:rtl/>
        </w:rPr>
        <w:t>التوجه</w:t>
      </w:r>
      <w:r w:rsidR="005D5067" w:rsidRPr="00E11ABE">
        <w:rPr>
          <w:rFonts w:ascii="Simplified Arabic" w:hAnsi="Simplified Arabic" w:cs="Simplified Arabic"/>
          <w:sz w:val="28"/>
          <w:szCs w:val="28"/>
          <w:rtl/>
        </w:rPr>
        <w:t xml:space="preserve"> </w:t>
      </w:r>
      <w:r w:rsidR="005D5067" w:rsidRPr="00E11ABE">
        <w:rPr>
          <w:rFonts w:ascii="Simplified Arabic" w:hAnsi="Simplified Arabic" w:cs="Simplified Arabic" w:hint="cs"/>
          <w:sz w:val="28"/>
          <w:szCs w:val="28"/>
          <w:rtl/>
        </w:rPr>
        <w:t>الإستراتيجي</w:t>
      </w:r>
      <w:r w:rsidR="005D5067" w:rsidRPr="00E11ABE">
        <w:rPr>
          <w:rFonts w:ascii="Simplified Arabic" w:hAnsi="Simplified Arabic" w:cs="Simplified Arabic"/>
          <w:sz w:val="28"/>
          <w:szCs w:val="28"/>
          <w:rtl/>
        </w:rPr>
        <w:t xml:space="preserve"> </w:t>
      </w:r>
      <w:r w:rsidR="005D5067" w:rsidRPr="00E11ABE">
        <w:rPr>
          <w:rFonts w:ascii="Simplified Arabic" w:hAnsi="Simplified Arabic" w:cs="Simplified Arabic" w:hint="cs"/>
          <w:sz w:val="28"/>
          <w:szCs w:val="28"/>
          <w:rtl/>
        </w:rPr>
        <w:t>ونجاح</w:t>
      </w:r>
      <w:r w:rsidR="005D5067" w:rsidRPr="00E11ABE">
        <w:rPr>
          <w:rFonts w:ascii="Simplified Arabic" w:hAnsi="Simplified Arabic" w:cs="Simplified Arabic"/>
          <w:sz w:val="28"/>
          <w:szCs w:val="28"/>
          <w:rtl/>
        </w:rPr>
        <w:t xml:space="preserve"> </w:t>
      </w:r>
      <w:r w:rsidR="005D5067" w:rsidRPr="00E11ABE">
        <w:rPr>
          <w:rFonts w:ascii="Simplified Arabic" w:hAnsi="Simplified Arabic" w:cs="Simplified Arabic" w:hint="cs"/>
          <w:sz w:val="28"/>
          <w:szCs w:val="28"/>
          <w:rtl/>
        </w:rPr>
        <w:t>الشركات</w:t>
      </w:r>
      <w:r w:rsidR="005D5067" w:rsidRPr="00E11ABE">
        <w:rPr>
          <w:rFonts w:ascii="Simplified Arabic" w:hAnsi="Simplified Arabic" w:cs="Simplified Arabic"/>
          <w:sz w:val="28"/>
          <w:szCs w:val="28"/>
          <w:rtl/>
        </w:rPr>
        <w:t xml:space="preserve"> </w:t>
      </w:r>
      <w:r w:rsidR="005D5067" w:rsidRPr="00E11ABE">
        <w:rPr>
          <w:rFonts w:ascii="Simplified Arabic" w:hAnsi="Simplified Arabic" w:cs="Simplified Arabic" w:hint="cs"/>
          <w:sz w:val="28"/>
          <w:szCs w:val="28"/>
          <w:rtl/>
        </w:rPr>
        <w:t>السعودية</w:t>
      </w:r>
      <w:r w:rsidR="005D5067" w:rsidRPr="00E11ABE">
        <w:rPr>
          <w:rFonts w:ascii="Simplified Arabic" w:hAnsi="Simplified Arabic" w:cs="Simplified Arabic"/>
          <w:sz w:val="28"/>
          <w:szCs w:val="28"/>
          <w:rtl/>
        </w:rPr>
        <w:t xml:space="preserve"> </w:t>
      </w:r>
      <w:r w:rsidR="005D5067" w:rsidRPr="00E11ABE">
        <w:rPr>
          <w:rFonts w:ascii="Simplified Arabic" w:hAnsi="Simplified Arabic" w:cs="Simplified Arabic" w:hint="cs"/>
          <w:sz w:val="28"/>
          <w:szCs w:val="28"/>
          <w:rtl/>
        </w:rPr>
        <w:t>في</w:t>
      </w:r>
      <w:r w:rsidR="005D5067" w:rsidRPr="00E11ABE">
        <w:rPr>
          <w:rFonts w:ascii="Simplified Arabic" w:hAnsi="Simplified Arabic" w:cs="Simplified Arabic"/>
          <w:sz w:val="28"/>
          <w:szCs w:val="28"/>
          <w:rtl/>
        </w:rPr>
        <w:t xml:space="preserve"> </w:t>
      </w:r>
      <w:r w:rsidR="005D5067" w:rsidRPr="00E11ABE">
        <w:rPr>
          <w:rFonts w:ascii="Simplified Arabic" w:hAnsi="Simplified Arabic" w:cs="Simplified Arabic" w:hint="cs"/>
          <w:sz w:val="28"/>
          <w:szCs w:val="28"/>
          <w:rtl/>
        </w:rPr>
        <w:t>الاسواق</w:t>
      </w:r>
      <w:r w:rsidR="005D5067" w:rsidRPr="00E11ABE">
        <w:rPr>
          <w:rFonts w:ascii="Simplified Arabic" w:hAnsi="Simplified Arabic" w:cs="Simplified Arabic"/>
          <w:sz w:val="28"/>
          <w:szCs w:val="28"/>
          <w:rtl/>
        </w:rPr>
        <w:t xml:space="preserve"> </w:t>
      </w:r>
      <w:r w:rsidR="005D5067" w:rsidRPr="00E11ABE">
        <w:rPr>
          <w:rFonts w:ascii="Simplified Arabic" w:hAnsi="Simplified Arabic" w:cs="Simplified Arabic" w:hint="cs"/>
          <w:sz w:val="28"/>
          <w:szCs w:val="28"/>
          <w:rtl/>
        </w:rPr>
        <w:t>العالمية.</w:t>
      </w:r>
    </w:p>
    <w:p w14:paraId="17FCC5DE" w14:textId="32EA7E97" w:rsidR="005D5067" w:rsidRPr="00E11ABE" w:rsidRDefault="007B19BB" w:rsidP="004102E7">
      <w:pPr>
        <w:pStyle w:val="ListParagraph"/>
        <w:numPr>
          <w:ilvl w:val="0"/>
          <w:numId w:val="5"/>
        </w:numPr>
        <w:spacing w:after="0"/>
        <w:ind w:left="509"/>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توجد علاقة ذات </w:t>
      </w:r>
      <w:r w:rsidR="00D071D5">
        <w:rPr>
          <w:rFonts w:ascii="Simplified Arabic" w:hAnsi="Simplified Arabic" w:cs="Simplified Arabic" w:hint="cs"/>
          <w:sz w:val="28"/>
          <w:szCs w:val="28"/>
          <w:rtl/>
        </w:rPr>
        <w:t xml:space="preserve">دلالة </w:t>
      </w:r>
      <w:r w:rsidR="005D5067" w:rsidRPr="00E11ABE">
        <w:rPr>
          <w:rFonts w:ascii="Simplified Arabic" w:hAnsi="Simplified Arabic" w:cs="Simplified Arabic" w:hint="cs"/>
          <w:sz w:val="28"/>
          <w:szCs w:val="28"/>
          <w:rtl/>
        </w:rPr>
        <w:t>إحصائية عند مستوى دلالة  (</w:t>
      </w:r>
      <w:r w:rsidR="005D5067" w:rsidRPr="00E11ABE">
        <w:rPr>
          <w:rFonts w:ascii="Simplified Arabic" w:hAnsi="Simplified Arabic" w:cs="Simplified Arabic"/>
          <w:sz w:val="28"/>
          <w:szCs w:val="28"/>
          <w:rtl/>
        </w:rPr>
        <w:t xml:space="preserve"> 0</w:t>
      </w:r>
      <w:r w:rsidR="005D5067" w:rsidRPr="00E11ABE">
        <w:rPr>
          <w:rFonts w:ascii="Simplified Arabic" w:hAnsi="Simplified Arabic" w:cs="Simplified Arabic" w:hint="cs"/>
          <w:sz w:val="28"/>
          <w:szCs w:val="28"/>
          <w:rtl/>
        </w:rPr>
        <w:t>.</w:t>
      </w:r>
      <w:r w:rsidR="005D5067" w:rsidRPr="00E11ABE">
        <w:rPr>
          <w:rFonts w:ascii="Simplified Arabic" w:hAnsi="Simplified Arabic" w:cs="Simplified Arabic"/>
          <w:sz w:val="28"/>
          <w:szCs w:val="28"/>
          <w:rtl/>
        </w:rPr>
        <w:t xml:space="preserve">05 </w:t>
      </w:r>
      <w:r w:rsidR="005D5067" w:rsidRPr="00E11ABE">
        <w:rPr>
          <w:rFonts w:ascii="Times New Roman" w:hAnsi="Times New Roman" w:cs="Times New Roman" w:hint="cs"/>
          <w:sz w:val="28"/>
          <w:szCs w:val="28"/>
          <w:rtl/>
        </w:rPr>
        <w:t>≥</w:t>
      </w:r>
      <w:r w:rsidR="005D5067" w:rsidRPr="00E11ABE">
        <w:rPr>
          <w:rFonts w:ascii="Simplified Arabic" w:hAnsi="Simplified Arabic" w:cs="Simplified Arabic"/>
          <w:sz w:val="28"/>
          <w:szCs w:val="28"/>
          <w:rtl/>
        </w:rPr>
        <w:t xml:space="preserve"> </w:t>
      </w:r>
      <w:r w:rsidR="005D5067" w:rsidRPr="00E11ABE">
        <w:rPr>
          <w:rFonts w:ascii="Times New Roman" w:hAnsi="Times New Roman" w:cs="Times New Roman"/>
          <w:sz w:val="28"/>
          <w:szCs w:val="28"/>
        </w:rPr>
        <w:t>α</w:t>
      </w:r>
      <w:r w:rsidR="005D5067" w:rsidRPr="00E11ABE">
        <w:rPr>
          <w:rFonts w:ascii="Simplified Arabic" w:hAnsi="Simplified Arabic" w:cs="Simplified Arabic" w:hint="cs"/>
          <w:sz w:val="28"/>
          <w:szCs w:val="28"/>
          <w:rtl/>
        </w:rPr>
        <w:t>) بين</w:t>
      </w:r>
      <w:r w:rsidR="005D5067" w:rsidRPr="00E11ABE">
        <w:rPr>
          <w:rFonts w:ascii="Simplified Arabic" w:hAnsi="Simplified Arabic" w:cs="Simplified Arabic"/>
          <w:sz w:val="28"/>
          <w:szCs w:val="28"/>
          <w:rtl/>
        </w:rPr>
        <w:t xml:space="preserve"> </w:t>
      </w:r>
      <w:r w:rsidR="005D5067" w:rsidRPr="00E11ABE">
        <w:rPr>
          <w:rFonts w:ascii="Simplified Arabic" w:hAnsi="Simplified Arabic" w:cs="Simplified Arabic" w:hint="cs"/>
          <w:sz w:val="28"/>
          <w:szCs w:val="28"/>
          <w:rtl/>
        </w:rPr>
        <w:t>استغلال</w:t>
      </w:r>
      <w:r w:rsidR="005D5067" w:rsidRPr="00E11ABE">
        <w:rPr>
          <w:rFonts w:ascii="Simplified Arabic" w:hAnsi="Simplified Arabic" w:cs="Simplified Arabic"/>
          <w:sz w:val="28"/>
          <w:szCs w:val="28"/>
          <w:rtl/>
        </w:rPr>
        <w:t xml:space="preserve"> </w:t>
      </w:r>
      <w:r w:rsidR="005D5067" w:rsidRPr="00E11ABE">
        <w:rPr>
          <w:rFonts w:ascii="Simplified Arabic" w:hAnsi="Simplified Arabic" w:cs="Simplified Arabic" w:hint="cs"/>
          <w:sz w:val="28"/>
          <w:szCs w:val="28"/>
          <w:rtl/>
        </w:rPr>
        <w:t>واستثمار</w:t>
      </w:r>
      <w:r w:rsidR="005D5067" w:rsidRPr="00E11ABE">
        <w:rPr>
          <w:rFonts w:ascii="Simplified Arabic" w:hAnsi="Simplified Arabic" w:cs="Simplified Arabic"/>
          <w:sz w:val="28"/>
          <w:szCs w:val="28"/>
          <w:rtl/>
        </w:rPr>
        <w:t xml:space="preserve"> </w:t>
      </w:r>
      <w:r w:rsidR="005D5067" w:rsidRPr="00E11ABE">
        <w:rPr>
          <w:rFonts w:ascii="Simplified Arabic" w:hAnsi="Simplified Arabic" w:cs="Simplified Arabic" w:hint="cs"/>
          <w:sz w:val="28"/>
          <w:szCs w:val="28"/>
          <w:rtl/>
        </w:rPr>
        <w:t>القدرات</w:t>
      </w:r>
      <w:r w:rsidR="005D5067" w:rsidRPr="00E11ABE">
        <w:rPr>
          <w:rFonts w:ascii="Simplified Arabic" w:hAnsi="Simplified Arabic" w:cs="Simplified Arabic"/>
          <w:sz w:val="28"/>
          <w:szCs w:val="28"/>
          <w:rtl/>
        </w:rPr>
        <w:t xml:space="preserve"> </w:t>
      </w:r>
      <w:r w:rsidR="005D5067" w:rsidRPr="00E11ABE">
        <w:rPr>
          <w:rFonts w:ascii="Simplified Arabic" w:hAnsi="Simplified Arabic" w:cs="Simplified Arabic" w:hint="cs"/>
          <w:sz w:val="28"/>
          <w:szCs w:val="28"/>
          <w:rtl/>
        </w:rPr>
        <w:t>والمواهب</w:t>
      </w:r>
      <w:r w:rsidR="005D5067" w:rsidRPr="00E11ABE">
        <w:rPr>
          <w:rFonts w:ascii="Simplified Arabic" w:hAnsi="Simplified Arabic" w:cs="Simplified Arabic"/>
          <w:sz w:val="28"/>
          <w:szCs w:val="28"/>
          <w:rtl/>
        </w:rPr>
        <w:t xml:space="preserve"> </w:t>
      </w:r>
      <w:r w:rsidR="004102E7">
        <w:rPr>
          <w:rFonts w:ascii="Simplified Arabic" w:hAnsi="Simplified Arabic" w:cs="Simplified Arabic" w:hint="cs"/>
          <w:sz w:val="28"/>
          <w:szCs w:val="28"/>
          <w:rtl/>
        </w:rPr>
        <w:t>الاستراتيجية</w:t>
      </w:r>
      <w:r w:rsidR="005D5067" w:rsidRPr="00E11ABE">
        <w:rPr>
          <w:rFonts w:ascii="Simplified Arabic" w:hAnsi="Simplified Arabic" w:cs="Simplified Arabic"/>
          <w:sz w:val="28"/>
          <w:szCs w:val="28"/>
          <w:rtl/>
        </w:rPr>
        <w:t xml:space="preserve"> </w:t>
      </w:r>
      <w:r w:rsidR="005D5067" w:rsidRPr="00E11ABE">
        <w:rPr>
          <w:rFonts w:ascii="Simplified Arabic" w:hAnsi="Simplified Arabic" w:cs="Simplified Arabic" w:hint="cs"/>
          <w:sz w:val="28"/>
          <w:szCs w:val="28"/>
          <w:rtl/>
        </w:rPr>
        <w:t>ونجاح</w:t>
      </w:r>
      <w:r w:rsidR="005D5067" w:rsidRPr="00E11ABE">
        <w:rPr>
          <w:rFonts w:ascii="Simplified Arabic" w:hAnsi="Simplified Arabic" w:cs="Simplified Arabic"/>
          <w:sz w:val="28"/>
          <w:szCs w:val="28"/>
          <w:rtl/>
        </w:rPr>
        <w:t xml:space="preserve"> </w:t>
      </w:r>
      <w:r w:rsidR="005D5067" w:rsidRPr="00E11ABE">
        <w:rPr>
          <w:rFonts w:ascii="Simplified Arabic" w:hAnsi="Simplified Arabic" w:cs="Simplified Arabic" w:hint="cs"/>
          <w:sz w:val="28"/>
          <w:szCs w:val="28"/>
          <w:rtl/>
        </w:rPr>
        <w:t>الشركات</w:t>
      </w:r>
      <w:r w:rsidR="005D5067" w:rsidRPr="00E11ABE">
        <w:rPr>
          <w:rFonts w:ascii="Simplified Arabic" w:hAnsi="Simplified Arabic" w:cs="Simplified Arabic"/>
          <w:sz w:val="28"/>
          <w:szCs w:val="28"/>
          <w:rtl/>
        </w:rPr>
        <w:t xml:space="preserve"> </w:t>
      </w:r>
      <w:r w:rsidR="005D5067" w:rsidRPr="00E11ABE">
        <w:rPr>
          <w:rFonts w:ascii="Simplified Arabic" w:hAnsi="Simplified Arabic" w:cs="Simplified Arabic" w:hint="cs"/>
          <w:sz w:val="28"/>
          <w:szCs w:val="28"/>
          <w:rtl/>
        </w:rPr>
        <w:t>السعودية</w:t>
      </w:r>
      <w:r w:rsidR="009A0F9E">
        <w:rPr>
          <w:rFonts w:ascii="Simplified Arabic" w:hAnsi="Simplified Arabic" w:cs="Simplified Arabic" w:hint="cs"/>
          <w:sz w:val="28"/>
          <w:szCs w:val="28"/>
          <w:rtl/>
        </w:rPr>
        <w:t xml:space="preserve"> </w:t>
      </w:r>
      <w:r w:rsidR="005D5067" w:rsidRPr="00E11ABE">
        <w:rPr>
          <w:rFonts w:ascii="Simplified Arabic" w:hAnsi="Simplified Arabic" w:cs="Simplified Arabic" w:hint="cs"/>
          <w:sz w:val="28"/>
          <w:szCs w:val="28"/>
          <w:rtl/>
        </w:rPr>
        <w:t>في</w:t>
      </w:r>
      <w:r w:rsidR="005D5067" w:rsidRPr="00E11ABE">
        <w:rPr>
          <w:rFonts w:ascii="Simplified Arabic" w:hAnsi="Simplified Arabic" w:cs="Simplified Arabic"/>
          <w:sz w:val="28"/>
          <w:szCs w:val="28"/>
          <w:rtl/>
        </w:rPr>
        <w:t xml:space="preserve"> </w:t>
      </w:r>
      <w:r w:rsidR="005D5067" w:rsidRPr="00E11ABE">
        <w:rPr>
          <w:rFonts w:ascii="Simplified Arabic" w:hAnsi="Simplified Arabic" w:cs="Simplified Arabic" w:hint="cs"/>
          <w:sz w:val="28"/>
          <w:szCs w:val="28"/>
          <w:rtl/>
        </w:rPr>
        <w:t>الاسواق</w:t>
      </w:r>
      <w:r w:rsidR="005D5067" w:rsidRPr="00E11ABE">
        <w:rPr>
          <w:rFonts w:ascii="Simplified Arabic" w:hAnsi="Simplified Arabic" w:cs="Simplified Arabic"/>
          <w:sz w:val="28"/>
          <w:szCs w:val="28"/>
          <w:rtl/>
        </w:rPr>
        <w:t xml:space="preserve"> </w:t>
      </w:r>
      <w:r w:rsidR="005D5067" w:rsidRPr="00E11ABE">
        <w:rPr>
          <w:rFonts w:ascii="Simplified Arabic" w:hAnsi="Simplified Arabic" w:cs="Simplified Arabic" w:hint="cs"/>
          <w:sz w:val="28"/>
          <w:szCs w:val="28"/>
          <w:rtl/>
        </w:rPr>
        <w:t>العالمية.</w:t>
      </w:r>
    </w:p>
    <w:p w14:paraId="573F8FF1" w14:textId="453E69F6" w:rsidR="005D5067" w:rsidRPr="00E11ABE" w:rsidRDefault="007B19BB" w:rsidP="007B19BB">
      <w:pPr>
        <w:pStyle w:val="ListParagraph"/>
        <w:numPr>
          <w:ilvl w:val="0"/>
          <w:numId w:val="5"/>
        </w:numPr>
        <w:spacing w:after="0"/>
        <w:ind w:left="509"/>
        <w:jc w:val="lowKashida"/>
        <w:rPr>
          <w:rFonts w:ascii="Simplified Arabic" w:hAnsi="Simplified Arabic" w:cs="Simplified Arabic"/>
          <w:sz w:val="28"/>
          <w:szCs w:val="28"/>
          <w:rtl/>
        </w:rPr>
      </w:pPr>
      <w:r>
        <w:rPr>
          <w:rFonts w:ascii="Simplified Arabic" w:hAnsi="Simplified Arabic" w:cs="Simplified Arabic" w:hint="cs"/>
          <w:sz w:val="28"/>
          <w:szCs w:val="28"/>
          <w:rtl/>
        </w:rPr>
        <w:lastRenderedPageBreak/>
        <w:t>توجد</w:t>
      </w:r>
      <w:r w:rsidR="00D071D5">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علاقة  ذات </w:t>
      </w:r>
      <w:r w:rsidR="00D071D5">
        <w:rPr>
          <w:rFonts w:ascii="Simplified Arabic" w:hAnsi="Simplified Arabic" w:cs="Simplified Arabic" w:hint="cs"/>
          <w:sz w:val="28"/>
          <w:szCs w:val="28"/>
          <w:rtl/>
        </w:rPr>
        <w:t xml:space="preserve">دلالة </w:t>
      </w:r>
      <w:r w:rsidR="005D5067" w:rsidRPr="00E11ABE">
        <w:rPr>
          <w:rFonts w:ascii="Simplified Arabic" w:hAnsi="Simplified Arabic" w:cs="Simplified Arabic" w:hint="cs"/>
          <w:sz w:val="28"/>
          <w:szCs w:val="28"/>
          <w:rtl/>
        </w:rPr>
        <w:t>إحصائية عند مستوى دلالة  (</w:t>
      </w:r>
      <w:r w:rsidR="005D5067" w:rsidRPr="00E11ABE">
        <w:rPr>
          <w:rFonts w:ascii="Simplified Arabic" w:hAnsi="Simplified Arabic" w:cs="Simplified Arabic"/>
          <w:sz w:val="28"/>
          <w:szCs w:val="28"/>
          <w:rtl/>
        </w:rPr>
        <w:t xml:space="preserve"> 0</w:t>
      </w:r>
      <w:r w:rsidR="005D5067" w:rsidRPr="00E11ABE">
        <w:rPr>
          <w:rFonts w:ascii="Simplified Arabic" w:hAnsi="Simplified Arabic" w:cs="Simplified Arabic" w:hint="cs"/>
          <w:sz w:val="28"/>
          <w:szCs w:val="28"/>
          <w:rtl/>
        </w:rPr>
        <w:t>.</w:t>
      </w:r>
      <w:r w:rsidR="005D5067" w:rsidRPr="00E11ABE">
        <w:rPr>
          <w:rFonts w:ascii="Simplified Arabic" w:hAnsi="Simplified Arabic" w:cs="Simplified Arabic"/>
          <w:sz w:val="28"/>
          <w:szCs w:val="28"/>
          <w:rtl/>
        </w:rPr>
        <w:t xml:space="preserve">05 </w:t>
      </w:r>
      <w:r w:rsidR="005D5067" w:rsidRPr="00E11ABE">
        <w:rPr>
          <w:rFonts w:ascii="Times New Roman" w:hAnsi="Times New Roman" w:cs="Times New Roman" w:hint="cs"/>
          <w:sz w:val="28"/>
          <w:szCs w:val="28"/>
          <w:rtl/>
        </w:rPr>
        <w:t>≥</w:t>
      </w:r>
      <w:r w:rsidR="005D5067" w:rsidRPr="00E11ABE">
        <w:rPr>
          <w:rFonts w:ascii="Simplified Arabic" w:hAnsi="Simplified Arabic" w:cs="Simplified Arabic"/>
          <w:sz w:val="28"/>
          <w:szCs w:val="28"/>
          <w:rtl/>
        </w:rPr>
        <w:t xml:space="preserve"> </w:t>
      </w:r>
      <w:r w:rsidR="005D5067" w:rsidRPr="00E11ABE">
        <w:rPr>
          <w:rFonts w:ascii="Times New Roman" w:hAnsi="Times New Roman" w:cs="Times New Roman"/>
          <w:sz w:val="28"/>
          <w:szCs w:val="28"/>
        </w:rPr>
        <w:t>α</w:t>
      </w:r>
      <w:r w:rsidR="005D5067" w:rsidRPr="00E11ABE">
        <w:rPr>
          <w:rFonts w:ascii="Simplified Arabic" w:hAnsi="Simplified Arabic" w:cs="Simplified Arabic" w:hint="cs"/>
          <w:sz w:val="28"/>
          <w:szCs w:val="28"/>
          <w:rtl/>
        </w:rPr>
        <w:t>) بين</w:t>
      </w:r>
      <w:r w:rsidR="005D5067" w:rsidRPr="00E11ABE">
        <w:rPr>
          <w:rFonts w:ascii="Simplified Arabic" w:hAnsi="Simplified Arabic" w:cs="Simplified Arabic"/>
          <w:sz w:val="28"/>
          <w:szCs w:val="28"/>
          <w:rtl/>
        </w:rPr>
        <w:t xml:space="preserve"> </w:t>
      </w:r>
      <w:r w:rsidR="005D5067" w:rsidRPr="00E11ABE">
        <w:rPr>
          <w:rFonts w:ascii="Simplified Arabic" w:hAnsi="Simplified Arabic" w:cs="Simplified Arabic" w:hint="cs"/>
          <w:sz w:val="28"/>
          <w:szCs w:val="28"/>
          <w:rtl/>
        </w:rPr>
        <w:t>تطوير</w:t>
      </w:r>
      <w:r w:rsidR="005D5067" w:rsidRPr="00E11ABE">
        <w:rPr>
          <w:rFonts w:ascii="Simplified Arabic" w:hAnsi="Simplified Arabic" w:cs="Simplified Arabic"/>
          <w:sz w:val="28"/>
          <w:szCs w:val="28"/>
          <w:rtl/>
        </w:rPr>
        <w:t xml:space="preserve"> </w:t>
      </w:r>
      <w:r w:rsidR="005D5067" w:rsidRPr="00E11ABE">
        <w:rPr>
          <w:rFonts w:ascii="Simplified Arabic" w:hAnsi="Simplified Arabic" w:cs="Simplified Arabic" w:hint="cs"/>
          <w:sz w:val="28"/>
          <w:szCs w:val="28"/>
          <w:rtl/>
        </w:rPr>
        <w:t>رأس</w:t>
      </w:r>
      <w:r w:rsidR="005D5067" w:rsidRPr="00E11ABE">
        <w:rPr>
          <w:rFonts w:ascii="Simplified Arabic" w:hAnsi="Simplified Arabic" w:cs="Simplified Arabic"/>
          <w:sz w:val="28"/>
          <w:szCs w:val="28"/>
          <w:rtl/>
        </w:rPr>
        <w:t xml:space="preserve"> </w:t>
      </w:r>
      <w:r w:rsidR="005D5067" w:rsidRPr="00E11ABE">
        <w:rPr>
          <w:rFonts w:ascii="Simplified Arabic" w:hAnsi="Simplified Arabic" w:cs="Simplified Arabic" w:hint="cs"/>
          <w:sz w:val="28"/>
          <w:szCs w:val="28"/>
          <w:rtl/>
        </w:rPr>
        <w:t>المال</w:t>
      </w:r>
      <w:r w:rsidR="005D5067" w:rsidRPr="00E11ABE">
        <w:rPr>
          <w:rFonts w:ascii="Simplified Arabic" w:hAnsi="Simplified Arabic" w:cs="Simplified Arabic"/>
          <w:sz w:val="28"/>
          <w:szCs w:val="28"/>
          <w:rtl/>
        </w:rPr>
        <w:t xml:space="preserve"> </w:t>
      </w:r>
      <w:r w:rsidR="005D5067" w:rsidRPr="00E11ABE">
        <w:rPr>
          <w:rFonts w:ascii="Simplified Arabic" w:hAnsi="Simplified Arabic" w:cs="Simplified Arabic" w:hint="cs"/>
          <w:sz w:val="28"/>
          <w:szCs w:val="28"/>
          <w:rtl/>
        </w:rPr>
        <w:t>البشري</w:t>
      </w:r>
      <w:r w:rsidR="005D5067" w:rsidRPr="00E11ABE">
        <w:rPr>
          <w:rFonts w:ascii="Simplified Arabic" w:hAnsi="Simplified Arabic" w:cs="Simplified Arabic"/>
          <w:sz w:val="28"/>
          <w:szCs w:val="28"/>
          <w:rtl/>
        </w:rPr>
        <w:t xml:space="preserve"> </w:t>
      </w:r>
      <w:r w:rsidR="005D5067" w:rsidRPr="00E11ABE">
        <w:rPr>
          <w:rFonts w:ascii="Simplified Arabic" w:hAnsi="Simplified Arabic" w:cs="Simplified Arabic" w:hint="cs"/>
          <w:sz w:val="28"/>
          <w:szCs w:val="28"/>
          <w:rtl/>
        </w:rPr>
        <w:t>ونجاح</w:t>
      </w:r>
      <w:r w:rsidR="005D5067" w:rsidRPr="00E11ABE">
        <w:rPr>
          <w:rFonts w:ascii="Simplified Arabic" w:hAnsi="Simplified Arabic" w:cs="Simplified Arabic"/>
          <w:sz w:val="28"/>
          <w:szCs w:val="28"/>
          <w:rtl/>
        </w:rPr>
        <w:t xml:space="preserve"> </w:t>
      </w:r>
      <w:r w:rsidR="005D5067" w:rsidRPr="00E11ABE">
        <w:rPr>
          <w:rFonts w:ascii="Simplified Arabic" w:hAnsi="Simplified Arabic" w:cs="Simplified Arabic" w:hint="cs"/>
          <w:sz w:val="28"/>
          <w:szCs w:val="28"/>
          <w:rtl/>
        </w:rPr>
        <w:t>الشركات</w:t>
      </w:r>
      <w:r w:rsidR="005D5067" w:rsidRPr="00E11ABE">
        <w:rPr>
          <w:rFonts w:ascii="Simplified Arabic" w:hAnsi="Simplified Arabic" w:cs="Simplified Arabic"/>
          <w:sz w:val="28"/>
          <w:szCs w:val="28"/>
          <w:rtl/>
        </w:rPr>
        <w:t xml:space="preserve"> </w:t>
      </w:r>
      <w:r w:rsidR="005D5067" w:rsidRPr="00E11ABE">
        <w:rPr>
          <w:rFonts w:ascii="Simplified Arabic" w:hAnsi="Simplified Arabic" w:cs="Simplified Arabic" w:hint="cs"/>
          <w:sz w:val="28"/>
          <w:szCs w:val="28"/>
          <w:rtl/>
        </w:rPr>
        <w:t>السعودية</w:t>
      </w:r>
      <w:r w:rsidR="005D5067" w:rsidRPr="00E11ABE">
        <w:rPr>
          <w:rFonts w:ascii="Simplified Arabic" w:hAnsi="Simplified Arabic" w:cs="Simplified Arabic"/>
          <w:sz w:val="28"/>
          <w:szCs w:val="28"/>
          <w:rtl/>
        </w:rPr>
        <w:t xml:space="preserve"> </w:t>
      </w:r>
      <w:r w:rsidR="005D5067" w:rsidRPr="00E11ABE">
        <w:rPr>
          <w:rFonts w:ascii="Simplified Arabic" w:hAnsi="Simplified Arabic" w:cs="Simplified Arabic" w:hint="cs"/>
          <w:sz w:val="28"/>
          <w:szCs w:val="28"/>
          <w:rtl/>
        </w:rPr>
        <w:t>في</w:t>
      </w:r>
      <w:r w:rsidR="005D5067" w:rsidRPr="00E11ABE">
        <w:rPr>
          <w:rFonts w:ascii="Simplified Arabic" w:hAnsi="Simplified Arabic" w:cs="Simplified Arabic"/>
          <w:sz w:val="28"/>
          <w:szCs w:val="28"/>
          <w:rtl/>
        </w:rPr>
        <w:t xml:space="preserve"> </w:t>
      </w:r>
      <w:r w:rsidR="005D5067" w:rsidRPr="00E11ABE">
        <w:rPr>
          <w:rFonts w:ascii="Simplified Arabic" w:hAnsi="Simplified Arabic" w:cs="Simplified Arabic" w:hint="cs"/>
          <w:sz w:val="28"/>
          <w:szCs w:val="28"/>
          <w:rtl/>
        </w:rPr>
        <w:t>الاسواق</w:t>
      </w:r>
      <w:r w:rsidR="005D5067" w:rsidRPr="00E11ABE">
        <w:rPr>
          <w:rFonts w:ascii="Simplified Arabic" w:hAnsi="Simplified Arabic" w:cs="Simplified Arabic"/>
          <w:sz w:val="28"/>
          <w:szCs w:val="28"/>
          <w:rtl/>
        </w:rPr>
        <w:t xml:space="preserve"> </w:t>
      </w:r>
      <w:r w:rsidR="005D5067" w:rsidRPr="00E11ABE">
        <w:rPr>
          <w:rFonts w:ascii="Simplified Arabic" w:hAnsi="Simplified Arabic" w:cs="Simplified Arabic" w:hint="cs"/>
          <w:sz w:val="28"/>
          <w:szCs w:val="28"/>
          <w:rtl/>
        </w:rPr>
        <w:t>العالمية.</w:t>
      </w:r>
    </w:p>
    <w:p w14:paraId="3C81F687" w14:textId="5C65E221" w:rsidR="005D5067" w:rsidRPr="00E11ABE" w:rsidRDefault="007B19BB" w:rsidP="007B19BB">
      <w:pPr>
        <w:pStyle w:val="ListParagraph"/>
        <w:numPr>
          <w:ilvl w:val="0"/>
          <w:numId w:val="5"/>
        </w:numPr>
        <w:spacing w:after="0"/>
        <w:ind w:left="509"/>
        <w:jc w:val="lowKashida"/>
        <w:rPr>
          <w:rFonts w:ascii="Simplified Arabic" w:hAnsi="Simplified Arabic" w:cs="Simplified Arabic"/>
          <w:sz w:val="28"/>
          <w:szCs w:val="28"/>
          <w:rtl/>
        </w:rPr>
      </w:pPr>
      <w:r>
        <w:rPr>
          <w:rFonts w:ascii="Simplified Arabic" w:hAnsi="Simplified Arabic" w:cs="Simplified Arabic" w:hint="cs"/>
          <w:sz w:val="28"/>
          <w:szCs w:val="28"/>
          <w:rtl/>
        </w:rPr>
        <w:t>توجد</w:t>
      </w:r>
      <w:r w:rsidR="00D071D5">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علاقة</w:t>
      </w:r>
      <w:r w:rsidRPr="007B19BB">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ذات </w:t>
      </w:r>
      <w:r w:rsidR="00D071D5">
        <w:rPr>
          <w:rFonts w:ascii="Simplified Arabic" w:hAnsi="Simplified Arabic" w:cs="Simplified Arabic" w:hint="cs"/>
          <w:sz w:val="28"/>
          <w:szCs w:val="28"/>
          <w:rtl/>
        </w:rPr>
        <w:t xml:space="preserve">دلالة </w:t>
      </w:r>
      <w:r w:rsidR="005D5067" w:rsidRPr="00E11ABE">
        <w:rPr>
          <w:rFonts w:ascii="Simplified Arabic" w:hAnsi="Simplified Arabic" w:cs="Simplified Arabic" w:hint="cs"/>
          <w:sz w:val="28"/>
          <w:szCs w:val="28"/>
          <w:rtl/>
        </w:rPr>
        <w:t>إحصائية عند مستوى دلالة  (</w:t>
      </w:r>
      <w:r w:rsidR="005D5067" w:rsidRPr="00E11ABE">
        <w:rPr>
          <w:rFonts w:ascii="Simplified Arabic" w:hAnsi="Simplified Arabic" w:cs="Simplified Arabic"/>
          <w:sz w:val="28"/>
          <w:szCs w:val="28"/>
          <w:rtl/>
        </w:rPr>
        <w:t xml:space="preserve"> 0</w:t>
      </w:r>
      <w:r w:rsidR="005D5067" w:rsidRPr="00E11ABE">
        <w:rPr>
          <w:rFonts w:ascii="Simplified Arabic" w:hAnsi="Simplified Arabic" w:cs="Simplified Arabic" w:hint="cs"/>
          <w:sz w:val="28"/>
          <w:szCs w:val="28"/>
          <w:rtl/>
        </w:rPr>
        <w:t>.</w:t>
      </w:r>
      <w:r w:rsidR="005D5067" w:rsidRPr="00E11ABE">
        <w:rPr>
          <w:rFonts w:ascii="Simplified Arabic" w:hAnsi="Simplified Arabic" w:cs="Simplified Arabic"/>
          <w:sz w:val="28"/>
          <w:szCs w:val="28"/>
          <w:rtl/>
        </w:rPr>
        <w:t xml:space="preserve">05 </w:t>
      </w:r>
      <w:r w:rsidR="005D5067" w:rsidRPr="00E11ABE">
        <w:rPr>
          <w:rFonts w:ascii="Times New Roman" w:hAnsi="Times New Roman" w:cs="Times New Roman" w:hint="cs"/>
          <w:sz w:val="28"/>
          <w:szCs w:val="28"/>
          <w:rtl/>
        </w:rPr>
        <w:t>≥</w:t>
      </w:r>
      <w:r w:rsidR="005D5067" w:rsidRPr="00E11ABE">
        <w:rPr>
          <w:rFonts w:ascii="Simplified Arabic" w:hAnsi="Simplified Arabic" w:cs="Simplified Arabic"/>
          <w:sz w:val="28"/>
          <w:szCs w:val="28"/>
          <w:rtl/>
        </w:rPr>
        <w:t xml:space="preserve"> </w:t>
      </w:r>
      <w:r w:rsidR="005D5067" w:rsidRPr="00E11ABE">
        <w:rPr>
          <w:rFonts w:ascii="Times New Roman" w:hAnsi="Times New Roman" w:cs="Times New Roman"/>
          <w:sz w:val="28"/>
          <w:szCs w:val="28"/>
        </w:rPr>
        <w:t>α</w:t>
      </w:r>
      <w:r w:rsidR="005D5067" w:rsidRPr="00E11ABE">
        <w:rPr>
          <w:rFonts w:ascii="Simplified Arabic" w:hAnsi="Simplified Arabic" w:cs="Simplified Arabic" w:hint="cs"/>
          <w:sz w:val="28"/>
          <w:szCs w:val="28"/>
          <w:rtl/>
        </w:rPr>
        <w:t>) بين</w:t>
      </w:r>
      <w:r w:rsidR="00E11ABE" w:rsidRPr="00E11ABE">
        <w:rPr>
          <w:rFonts w:hint="cs"/>
          <w:rtl/>
        </w:rPr>
        <w:t xml:space="preserve"> </w:t>
      </w:r>
      <w:r w:rsidR="00E11ABE" w:rsidRPr="00E11ABE">
        <w:rPr>
          <w:rFonts w:ascii="Simplified Arabic" w:hAnsi="Simplified Arabic" w:cs="Simplified Arabic" w:hint="cs"/>
          <w:sz w:val="28"/>
          <w:szCs w:val="28"/>
          <w:rtl/>
        </w:rPr>
        <w:t>مساندة</w:t>
      </w:r>
      <w:r w:rsidR="00E11ABE" w:rsidRPr="00E11ABE">
        <w:rPr>
          <w:rFonts w:ascii="Simplified Arabic" w:hAnsi="Simplified Arabic" w:cs="Simplified Arabic"/>
          <w:sz w:val="28"/>
          <w:szCs w:val="28"/>
          <w:rtl/>
        </w:rPr>
        <w:t xml:space="preserve"> </w:t>
      </w:r>
      <w:r w:rsidR="00E11ABE" w:rsidRPr="00E11ABE">
        <w:rPr>
          <w:rFonts w:ascii="Simplified Arabic" w:hAnsi="Simplified Arabic" w:cs="Simplified Arabic" w:hint="cs"/>
          <w:sz w:val="28"/>
          <w:szCs w:val="28"/>
          <w:rtl/>
        </w:rPr>
        <w:t>وتعزيز</w:t>
      </w:r>
      <w:r w:rsidR="00E11ABE" w:rsidRPr="00E11ABE">
        <w:rPr>
          <w:rFonts w:ascii="Simplified Arabic" w:hAnsi="Simplified Arabic" w:cs="Simplified Arabic"/>
          <w:sz w:val="28"/>
          <w:szCs w:val="28"/>
          <w:rtl/>
        </w:rPr>
        <w:t xml:space="preserve"> </w:t>
      </w:r>
      <w:r w:rsidR="00E11ABE" w:rsidRPr="00E11ABE">
        <w:rPr>
          <w:rFonts w:ascii="Simplified Arabic" w:hAnsi="Simplified Arabic" w:cs="Simplified Arabic" w:hint="cs"/>
          <w:sz w:val="28"/>
          <w:szCs w:val="28"/>
          <w:rtl/>
        </w:rPr>
        <w:t>الثقافة</w:t>
      </w:r>
      <w:r w:rsidR="00E11ABE" w:rsidRPr="00E11ABE">
        <w:rPr>
          <w:rFonts w:ascii="Simplified Arabic" w:hAnsi="Simplified Arabic" w:cs="Simplified Arabic"/>
          <w:sz w:val="28"/>
          <w:szCs w:val="28"/>
          <w:rtl/>
        </w:rPr>
        <w:t xml:space="preserve"> </w:t>
      </w:r>
      <w:r w:rsidR="00E11ABE" w:rsidRPr="00E11ABE">
        <w:rPr>
          <w:rFonts w:ascii="Simplified Arabic" w:hAnsi="Simplified Arabic" w:cs="Simplified Arabic" w:hint="cs"/>
          <w:sz w:val="28"/>
          <w:szCs w:val="28"/>
          <w:rtl/>
        </w:rPr>
        <w:t>التنظيمية</w:t>
      </w:r>
      <w:r w:rsidR="00E11ABE" w:rsidRPr="00E11ABE">
        <w:rPr>
          <w:rFonts w:ascii="Simplified Arabic" w:hAnsi="Simplified Arabic" w:cs="Simplified Arabic"/>
          <w:sz w:val="28"/>
          <w:szCs w:val="28"/>
          <w:rtl/>
        </w:rPr>
        <w:t xml:space="preserve"> </w:t>
      </w:r>
      <w:r w:rsidR="005D5067" w:rsidRPr="00E11ABE">
        <w:rPr>
          <w:rFonts w:ascii="Simplified Arabic" w:hAnsi="Simplified Arabic" w:cs="Simplified Arabic" w:hint="cs"/>
          <w:sz w:val="28"/>
          <w:szCs w:val="28"/>
          <w:rtl/>
        </w:rPr>
        <w:t>ونجاح</w:t>
      </w:r>
      <w:r w:rsidR="005D5067" w:rsidRPr="00E11ABE">
        <w:rPr>
          <w:rFonts w:ascii="Simplified Arabic" w:hAnsi="Simplified Arabic" w:cs="Simplified Arabic"/>
          <w:sz w:val="28"/>
          <w:szCs w:val="28"/>
          <w:rtl/>
        </w:rPr>
        <w:t xml:space="preserve"> </w:t>
      </w:r>
      <w:r w:rsidR="005D5067" w:rsidRPr="00E11ABE">
        <w:rPr>
          <w:rFonts w:ascii="Simplified Arabic" w:hAnsi="Simplified Arabic" w:cs="Simplified Arabic" w:hint="cs"/>
          <w:sz w:val="28"/>
          <w:szCs w:val="28"/>
          <w:rtl/>
        </w:rPr>
        <w:t>الشركات</w:t>
      </w:r>
      <w:r w:rsidR="005D5067" w:rsidRPr="00E11ABE">
        <w:rPr>
          <w:rFonts w:ascii="Simplified Arabic" w:hAnsi="Simplified Arabic" w:cs="Simplified Arabic"/>
          <w:sz w:val="28"/>
          <w:szCs w:val="28"/>
          <w:rtl/>
        </w:rPr>
        <w:t xml:space="preserve"> </w:t>
      </w:r>
      <w:r w:rsidR="005D5067" w:rsidRPr="00E11ABE">
        <w:rPr>
          <w:rFonts w:ascii="Simplified Arabic" w:hAnsi="Simplified Arabic" w:cs="Simplified Arabic" w:hint="cs"/>
          <w:sz w:val="28"/>
          <w:szCs w:val="28"/>
          <w:rtl/>
        </w:rPr>
        <w:t>السعودية</w:t>
      </w:r>
      <w:r w:rsidR="005D5067" w:rsidRPr="00E11ABE">
        <w:rPr>
          <w:rFonts w:ascii="Simplified Arabic" w:hAnsi="Simplified Arabic" w:cs="Simplified Arabic"/>
          <w:sz w:val="28"/>
          <w:szCs w:val="28"/>
          <w:rtl/>
        </w:rPr>
        <w:t xml:space="preserve"> </w:t>
      </w:r>
      <w:r w:rsidR="005D5067" w:rsidRPr="00E11ABE">
        <w:rPr>
          <w:rFonts w:ascii="Simplified Arabic" w:hAnsi="Simplified Arabic" w:cs="Simplified Arabic" w:hint="cs"/>
          <w:sz w:val="28"/>
          <w:szCs w:val="28"/>
          <w:rtl/>
        </w:rPr>
        <w:t>في</w:t>
      </w:r>
      <w:r w:rsidR="005D5067" w:rsidRPr="00E11ABE">
        <w:rPr>
          <w:rFonts w:ascii="Simplified Arabic" w:hAnsi="Simplified Arabic" w:cs="Simplified Arabic"/>
          <w:sz w:val="28"/>
          <w:szCs w:val="28"/>
          <w:rtl/>
        </w:rPr>
        <w:t xml:space="preserve"> </w:t>
      </w:r>
      <w:r w:rsidR="005D5067" w:rsidRPr="00E11ABE">
        <w:rPr>
          <w:rFonts w:ascii="Simplified Arabic" w:hAnsi="Simplified Arabic" w:cs="Simplified Arabic" w:hint="cs"/>
          <w:sz w:val="28"/>
          <w:szCs w:val="28"/>
          <w:rtl/>
        </w:rPr>
        <w:t>الاسواق</w:t>
      </w:r>
      <w:r w:rsidR="005D5067" w:rsidRPr="00E11ABE">
        <w:rPr>
          <w:rFonts w:ascii="Simplified Arabic" w:hAnsi="Simplified Arabic" w:cs="Simplified Arabic"/>
          <w:sz w:val="28"/>
          <w:szCs w:val="28"/>
          <w:rtl/>
        </w:rPr>
        <w:t xml:space="preserve"> </w:t>
      </w:r>
      <w:r w:rsidR="005D5067" w:rsidRPr="00E11ABE">
        <w:rPr>
          <w:rFonts w:ascii="Simplified Arabic" w:hAnsi="Simplified Arabic" w:cs="Simplified Arabic" w:hint="cs"/>
          <w:sz w:val="28"/>
          <w:szCs w:val="28"/>
          <w:rtl/>
        </w:rPr>
        <w:t>العالمية.</w:t>
      </w:r>
    </w:p>
    <w:p w14:paraId="60DB7B0C" w14:textId="08E6F7ED" w:rsidR="00E11ABE" w:rsidRPr="00E11ABE" w:rsidRDefault="00D071D5" w:rsidP="007B19BB">
      <w:pPr>
        <w:pStyle w:val="ListParagraph"/>
        <w:numPr>
          <w:ilvl w:val="0"/>
          <w:numId w:val="5"/>
        </w:numPr>
        <w:spacing w:after="0"/>
        <w:ind w:left="509"/>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يوجد </w:t>
      </w:r>
      <w:r w:rsidR="007B19BB">
        <w:rPr>
          <w:rFonts w:ascii="Simplified Arabic" w:hAnsi="Simplified Arabic" w:cs="Simplified Arabic" w:hint="cs"/>
          <w:sz w:val="28"/>
          <w:szCs w:val="28"/>
          <w:rtl/>
        </w:rPr>
        <w:t>علاقة</w:t>
      </w:r>
      <w:r>
        <w:rPr>
          <w:rFonts w:ascii="Simplified Arabic" w:hAnsi="Simplified Arabic" w:cs="Simplified Arabic" w:hint="cs"/>
          <w:sz w:val="28"/>
          <w:szCs w:val="28"/>
          <w:rtl/>
        </w:rPr>
        <w:t xml:space="preserve"> </w:t>
      </w:r>
      <w:r w:rsidR="007B19BB">
        <w:rPr>
          <w:rFonts w:ascii="Simplified Arabic" w:hAnsi="Simplified Arabic" w:cs="Simplified Arabic" w:hint="cs"/>
          <w:sz w:val="28"/>
          <w:szCs w:val="28"/>
          <w:rtl/>
        </w:rPr>
        <w:t xml:space="preserve">ذات </w:t>
      </w:r>
      <w:r>
        <w:rPr>
          <w:rFonts w:ascii="Simplified Arabic" w:hAnsi="Simplified Arabic" w:cs="Simplified Arabic" w:hint="cs"/>
          <w:sz w:val="28"/>
          <w:szCs w:val="28"/>
          <w:rtl/>
        </w:rPr>
        <w:t xml:space="preserve">دلالة </w:t>
      </w:r>
      <w:r w:rsidR="00E11ABE" w:rsidRPr="00E11ABE">
        <w:rPr>
          <w:rFonts w:ascii="Simplified Arabic" w:hAnsi="Simplified Arabic" w:cs="Simplified Arabic" w:hint="cs"/>
          <w:sz w:val="28"/>
          <w:szCs w:val="28"/>
          <w:rtl/>
        </w:rPr>
        <w:t>إحصائية عند مستوى دلالة  (</w:t>
      </w:r>
      <w:r w:rsidR="00E11ABE" w:rsidRPr="00E11ABE">
        <w:rPr>
          <w:rFonts w:ascii="Simplified Arabic" w:hAnsi="Simplified Arabic" w:cs="Simplified Arabic"/>
          <w:sz w:val="28"/>
          <w:szCs w:val="28"/>
          <w:rtl/>
        </w:rPr>
        <w:t xml:space="preserve"> 0</w:t>
      </w:r>
      <w:r w:rsidR="00E11ABE" w:rsidRPr="00E11ABE">
        <w:rPr>
          <w:rFonts w:ascii="Simplified Arabic" w:hAnsi="Simplified Arabic" w:cs="Simplified Arabic" w:hint="cs"/>
          <w:sz w:val="28"/>
          <w:szCs w:val="28"/>
          <w:rtl/>
        </w:rPr>
        <w:t>.</w:t>
      </w:r>
      <w:r w:rsidR="00E11ABE" w:rsidRPr="00E11ABE">
        <w:rPr>
          <w:rFonts w:ascii="Simplified Arabic" w:hAnsi="Simplified Arabic" w:cs="Simplified Arabic"/>
          <w:sz w:val="28"/>
          <w:szCs w:val="28"/>
          <w:rtl/>
        </w:rPr>
        <w:t xml:space="preserve">05 </w:t>
      </w:r>
      <w:r w:rsidR="00E11ABE" w:rsidRPr="00E11ABE">
        <w:rPr>
          <w:rFonts w:ascii="Times New Roman" w:hAnsi="Times New Roman" w:cs="Times New Roman" w:hint="cs"/>
          <w:sz w:val="28"/>
          <w:szCs w:val="28"/>
          <w:rtl/>
        </w:rPr>
        <w:t>≥</w:t>
      </w:r>
      <w:r w:rsidR="00E11ABE" w:rsidRPr="00E11ABE">
        <w:rPr>
          <w:rFonts w:ascii="Simplified Arabic" w:hAnsi="Simplified Arabic" w:cs="Simplified Arabic"/>
          <w:sz w:val="28"/>
          <w:szCs w:val="28"/>
          <w:rtl/>
        </w:rPr>
        <w:t xml:space="preserve"> </w:t>
      </w:r>
      <w:r w:rsidR="00E11ABE" w:rsidRPr="00E11ABE">
        <w:rPr>
          <w:rFonts w:ascii="Times New Roman" w:hAnsi="Times New Roman" w:cs="Times New Roman"/>
          <w:sz w:val="28"/>
          <w:szCs w:val="28"/>
        </w:rPr>
        <w:t>α</w:t>
      </w:r>
      <w:r w:rsidR="00E11ABE" w:rsidRPr="00E11ABE">
        <w:rPr>
          <w:rFonts w:ascii="Simplified Arabic" w:hAnsi="Simplified Arabic" w:cs="Simplified Arabic" w:hint="cs"/>
          <w:sz w:val="28"/>
          <w:szCs w:val="28"/>
          <w:rtl/>
        </w:rPr>
        <w:t>) بين</w:t>
      </w:r>
      <w:r w:rsidR="00E11ABE" w:rsidRPr="00E11ABE">
        <w:rPr>
          <w:rFonts w:hint="cs"/>
          <w:rtl/>
        </w:rPr>
        <w:t xml:space="preserve"> </w:t>
      </w:r>
      <w:r w:rsidR="00E11ABE" w:rsidRPr="00E11ABE">
        <w:rPr>
          <w:rFonts w:ascii="Simplified Arabic" w:hAnsi="Simplified Arabic" w:cs="Simplified Arabic" w:hint="cs"/>
          <w:sz w:val="28"/>
          <w:szCs w:val="28"/>
          <w:rtl/>
        </w:rPr>
        <w:t>تنفيذ</w:t>
      </w:r>
      <w:r w:rsidR="00E11ABE" w:rsidRPr="00E11ABE">
        <w:rPr>
          <w:rFonts w:ascii="Simplified Arabic" w:hAnsi="Simplified Arabic" w:cs="Simplified Arabic"/>
          <w:sz w:val="28"/>
          <w:szCs w:val="28"/>
          <w:rtl/>
        </w:rPr>
        <w:t xml:space="preserve"> </w:t>
      </w:r>
      <w:r w:rsidR="00E11ABE" w:rsidRPr="00E11ABE">
        <w:rPr>
          <w:rFonts w:ascii="Simplified Arabic" w:hAnsi="Simplified Arabic" w:cs="Simplified Arabic" w:hint="cs"/>
          <w:sz w:val="28"/>
          <w:szCs w:val="28"/>
          <w:rtl/>
        </w:rPr>
        <w:t>الرقابة</w:t>
      </w:r>
      <w:r w:rsidR="00E11ABE" w:rsidRPr="00E11ABE">
        <w:rPr>
          <w:rFonts w:ascii="Simplified Arabic" w:hAnsi="Simplified Arabic" w:cs="Simplified Arabic"/>
          <w:sz w:val="28"/>
          <w:szCs w:val="28"/>
          <w:rtl/>
        </w:rPr>
        <w:t xml:space="preserve"> </w:t>
      </w:r>
      <w:r w:rsidR="00E11ABE" w:rsidRPr="00E11ABE">
        <w:rPr>
          <w:rFonts w:ascii="Simplified Arabic" w:hAnsi="Simplified Arabic" w:cs="Simplified Arabic" w:hint="cs"/>
          <w:sz w:val="28"/>
          <w:szCs w:val="28"/>
          <w:rtl/>
        </w:rPr>
        <w:t>التنظيمية</w:t>
      </w:r>
      <w:r w:rsidR="00E11ABE" w:rsidRPr="00E11ABE">
        <w:rPr>
          <w:rFonts w:ascii="Simplified Arabic" w:hAnsi="Simplified Arabic" w:cs="Simplified Arabic"/>
          <w:sz w:val="28"/>
          <w:szCs w:val="28"/>
          <w:rtl/>
        </w:rPr>
        <w:t xml:space="preserve"> </w:t>
      </w:r>
      <w:r w:rsidR="00E11ABE" w:rsidRPr="00E11ABE">
        <w:rPr>
          <w:rFonts w:ascii="Simplified Arabic" w:hAnsi="Simplified Arabic" w:cs="Simplified Arabic" w:hint="cs"/>
          <w:sz w:val="28"/>
          <w:szCs w:val="28"/>
          <w:rtl/>
        </w:rPr>
        <w:t>المتوازنة</w:t>
      </w:r>
      <w:r w:rsidR="00E11ABE" w:rsidRPr="00E11ABE">
        <w:rPr>
          <w:rFonts w:ascii="Simplified Arabic" w:hAnsi="Simplified Arabic" w:cs="Simplified Arabic"/>
          <w:sz w:val="28"/>
          <w:szCs w:val="28"/>
          <w:rtl/>
        </w:rPr>
        <w:t xml:space="preserve"> </w:t>
      </w:r>
      <w:r w:rsidR="00E11ABE" w:rsidRPr="00E11ABE">
        <w:rPr>
          <w:rFonts w:ascii="Simplified Arabic" w:hAnsi="Simplified Arabic" w:cs="Simplified Arabic" w:hint="cs"/>
          <w:sz w:val="28"/>
          <w:szCs w:val="28"/>
          <w:rtl/>
        </w:rPr>
        <w:t>ونجاح</w:t>
      </w:r>
      <w:r w:rsidR="00E11ABE" w:rsidRPr="00E11ABE">
        <w:rPr>
          <w:rFonts w:ascii="Simplified Arabic" w:hAnsi="Simplified Arabic" w:cs="Simplified Arabic"/>
          <w:sz w:val="28"/>
          <w:szCs w:val="28"/>
          <w:rtl/>
        </w:rPr>
        <w:t xml:space="preserve"> </w:t>
      </w:r>
      <w:r w:rsidR="00E11ABE" w:rsidRPr="00E11ABE">
        <w:rPr>
          <w:rFonts w:ascii="Simplified Arabic" w:hAnsi="Simplified Arabic" w:cs="Simplified Arabic" w:hint="cs"/>
          <w:sz w:val="28"/>
          <w:szCs w:val="28"/>
          <w:rtl/>
        </w:rPr>
        <w:t>الشركات</w:t>
      </w:r>
      <w:r w:rsidR="00E11ABE" w:rsidRPr="00E11ABE">
        <w:rPr>
          <w:rFonts w:ascii="Simplified Arabic" w:hAnsi="Simplified Arabic" w:cs="Simplified Arabic"/>
          <w:sz w:val="28"/>
          <w:szCs w:val="28"/>
          <w:rtl/>
        </w:rPr>
        <w:t xml:space="preserve"> </w:t>
      </w:r>
      <w:r w:rsidR="00E11ABE" w:rsidRPr="00E11ABE">
        <w:rPr>
          <w:rFonts w:ascii="Simplified Arabic" w:hAnsi="Simplified Arabic" w:cs="Simplified Arabic" w:hint="cs"/>
          <w:sz w:val="28"/>
          <w:szCs w:val="28"/>
          <w:rtl/>
        </w:rPr>
        <w:t>السعودية</w:t>
      </w:r>
      <w:r w:rsidR="00E11ABE" w:rsidRPr="00E11ABE">
        <w:rPr>
          <w:rFonts w:ascii="Simplified Arabic" w:hAnsi="Simplified Arabic" w:cs="Simplified Arabic"/>
          <w:sz w:val="28"/>
          <w:szCs w:val="28"/>
          <w:rtl/>
        </w:rPr>
        <w:t xml:space="preserve"> </w:t>
      </w:r>
      <w:r w:rsidR="00E11ABE" w:rsidRPr="00E11ABE">
        <w:rPr>
          <w:rFonts w:ascii="Simplified Arabic" w:hAnsi="Simplified Arabic" w:cs="Simplified Arabic" w:hint="cs"/>
          <w:sz w:val="28"/>
          <w:szCs w:val="28"/>
          <w:rtl/>
        </w:rPr>
        <w:t>في</w:t>
      </w:r>
      <w:r w:rsidR="00E11ABE" w:rsidRPr="00E11ABE">
        <w:rPr>
          <w:rFonts w:ascii="Simplified Arabic" w:hAnsi="Simplified Arabic" w:cs="Simplified Arabic"/>
          <w:sz w:val="28"/>
          <w:szCs w:val="28"/>
          <w:rtl/>
        </w:rPr>
        <w:t xml:space="preserve"> </w:t>
      </w:r>
      <w:r w:rsidR="00E11ABE" w:rsidRPr="00E11ABE">
        <w:rPr>
          <w:rFonts w:ascii="Simplified Arabic" w:hAnsi="Simplified Arabic" w:cs="Simplified Arabic" w:hint="cs"/>
          <w:sz w:val="28"/>
          <w:szCs w:val="28"/>
          <w:rtl/>
        </w:rPr>
        <w:t>الاسواق</w:t>
      </w:r>
      <w:r w:rsidR="00E11ABE" w:rsidRPr="00E11ABE">
        <w:rPr>
          <w:rFonts w:ascii="Simplified Arabic" w:hAnsi="Simplified Arabic" w:cs="Simplified Arabic"/>
          <w:sz w:val="28"/>
          <w:szCs w:val="28"/>
          <w:rtl/>
        </w:rPr>
        <w:t xml:space="preserve"> </w:t>
      </w:r>
      <w:r w:rsidR="00E11ABE" w:rsidRPr="00E11ABE">
        <w:rPr>
          <w:rFonts w:ascii="Simplified Arabic" w:hAnsi="Simplified Arabic" w:cs="Simplified Arabic" w:hint="cs"/>
          <w:sz w:val="28"/>
          <w:szCs w:val="28"/>
          <w:rtl/>
        </w:rPr>
        <w:t>العالمية.</w:t>
      </w:r>
    </w:p>
    <w:p w14:paraId="5F0C6BAD" w14:textId="77777777" w:rsidR="00E11ABE" w:rsidRDefault="00E11ABE" w:rsidP="00021BEE">
      <w:pPr>
        <w:pStyle w:val="Heading1"/>
        <w:rPr>
          <w:rtl/>
        </w:rPr>
      </w:pPr>
      <w:bookmarkStart w:id="12" w:name="_Toc214315625"/>
      <w:r w:rsidRPr="00D12516">
        <w:rPr>
          <w:rFonts w:hint="cs"/>
          <w:rtl/>
        </w:rPr>
        <w:t>حدود الدراسة</w:t>
      </w:r>
      <w:bookmarkEnd w:id="12"/>
      <w:r w:rsidRPr="00D12516">
        <w:rPr>
          <w:rFonts w:hint="cs"/>
          <w:rtl/>
        </w:rPr>
        <w:t xml:space="preserve"> </w:t>
      </w:r>
    </w:p>
    <w:p w14:paraId="7A8BB066" w14:textId="77777777" w:rsidR="00E11ABE" w:rsidRPr="008A1C73" w:rsidRDefault="00E11ABE" w:rsidP="00DF3CD6">
      <w:pPr>
        <w:pStyle w:val="ListParagraph"/>
        <w:numPr>
          <w:ilvl w:val="0"/>
          <w:numId w:val="6"/>
        </w:numPr>
        <w:spacing w:after="0" w:line="259" w:lineRule="auto"/>
        <w:jc w:val="lowKashida"/>
        <w:rPr>
          <w:rFonts w:ascii="Simplified Arabic" w:hAnsi="Simplified Arabic" w:cs="Simplified Arabic"/>
          <w:sz w:val="28"/>
          <w:szCs w:val="28"/>
          <w:rtl/>
        </w:rPr>
      </w:pPr>
      <w:r w:rsidRPr="008A1C73">
        <w:rPr>
          <w:rFonts w:ascii="Simplified Arabic" w:hAnsi="Simplified Arabic" w:cs="Simplified Arabic"/>
          <w:sz w:val="28"/>
          <w:szCs w:val="28"/>
          <w:rtl/>
        </w:rPr>
        <w:t xml:space="preserve">الحدود الموضوعية: اقتصرت الدراسة على </w:t>
      </w:r>
      <w:r>
        <w:rPr>
          <w:rFonts w:ascii="Simplified Arabic" w:hAnsi="Simplified Arabic" w:cs="Simplified Arabic" w:hint="cs"/>
          <w:sz w:val="28"/>
          <w:szCs w:val="28"/>
          <w:rtl/>
        </w:rPr>
        <w:t xml:space="preserve">دراسة </w:t>
      </w:r>
      <w:r w:rsidRPr="00E11ABE">
        <w:rPr>
          <w:rFonts w:ascii="Simplified Arabic" w:hAnsi="Simplified Arabic" w:cs="Simplified Arabic" w:hint="cs"/>
          <w:sz w:val="28"/>
          <w:szCs w:val="28"/>
          <w:rtl/>
        </w:rPr>
        <w:t>أثر</w:t>
      </w:r>
      <w:r w:rsidRPr="00E11ABE">
        <w:rPr>
          <w:rFonts w:ascii="Simplified Arabic" w:hAnsi="Simplified Arabic" w:cs="Simplified Arabic"/>
          <w:sz w:val="28"/>
          <w:szCs w:val="28"/>
          <w:rtl/>
        </w:rPr>
        <w:t xml:space="preserve"> </w:t>
      </w:r>
      <w:r w:rsidRPr="00E11ABE">
        <w:rPr>
          <w:rFonts w:ascii="Simplified Arabic" w:hAnsi="Simplified Arabic" w:cs="Simplified Arabic" w:hint="cs"/>
          <w:sz w:val="28"/>
          <w:szCs w:val="28"/>
          <w:rtl/>
        </w:rPr>
        <w:t>القيادة</w:t>
      </w:r>
      <w:r w:rsidRPr="00E11ABE">
        <w:rPr>
          <w:rFonts w:ascii="Simplified Arabic" w:hAnsi="Simplified Arabic" w:cs="Simplified Arabic"/>
          <w:sz w:val="28"/>
          <w:szCs w:val="28"/>
          <w:rtl/>
        </w:rPr>
        <w:t xml:space="preserve"> </w:t>
      </w:r>
      <w:r w:rsidRPr="00E11ABE">
        <w:rPr>
          <w:rFonts w:ascii="Simplified Arabic" w:hAnsi="Simplified Arabic" w:cs="Simplified Arabic" w:hint="cs"/>
          <w:sz w:val="28"/>
          <w:szCs w:val="28"/>
          <w:rtl/>
        </w:rPr>
        <w:t>الإستراتيجية</w:t>
      </w:r>
      <w:r w:rsidRPr="00E11ABE">
        <w:rPr>
          <w:rFonts w:ascii="Simplified Arabic" w:hAnsi="Simplified Arabic" w:cs="Simplified Arabic"/>
          <w:sz w:val="28"/>
          <w:szCs w:val="28"/>
          <w:rtl/>
        </w:rPr>
        <w:t xml:space="preserve"> </w:t>
      </w:r>
      <w:r w:rsidRPr="00E11ABE">
        <w:rPr>
          <w:rFonts w:ascii="Simplified Arabic" w:hAnsi="Simplified Arabic" w:cs="Simplified Arabic" w:hint="cs"/>
          <w:sz w:val="28"/>
          <w:szCs w:val="28"/>
          <w:rtl/>
        </w:rPr>
        <w:t>على</w:t>
      </w:r>
      <w:r w:rsidRPr="00E11ABE">
        <w:rPr>
          <w:rFonts w:ascii="Simplified Arabic" w:hAnsi="Simplified Arabic" w:cs="Simplified Arabic"/>
          <w:sz w:val="28"/>
          <w:szCs w:val="28"/>
          <w:rtl/>
        </w:rPr>
        <w:t xml:space="preserve"> </w:t>
      </w:r>
      <w:r w:rsidRPr="00E11ABE">
        <w:rPr>
          <w:rFonts w:ascii="Simplified Arabic" w:hAnsi="Simplified Arabic" w:cs="Simplified Arabic" w:hint="cs"/>
          <w:sz w:val="28"/>
          <w:szCs w:val="28"/>
          <w:rtl/>
        </w:rPr>
        <w:t>نجاح</w:t>
      </w:r>
      <w:r w:rsidRPr="00E11ABE">
        <w:rPr>
          <w:rFonts w:ascii="Simplified Arabic" w:hAnsi="Simplified Arabic" w:cs="Simplified Arabic"/>
          <w:sz w:val="28"/>
          <w:szCs w:val="28"/>
          <w:rtl/>
        </w:rPr>
        <w:t xml:space="preserve"> </w:t>
      </w:r>
      <w:r w:rsidRPr="00E11ABE">
        <w:rPr>
          <w:rFonts w:ascii="Simplified Arabic" w:hAnsi="Simplified Arabic" w:cs="Simplified Arabic" w:hint="cs"/>
          <w:sz w:val="28"/>
          <w:szCs w:val="28"/>
          <w:rtl/>
        </w:rPr>
        <w:t>الشركات</w:t>
      </w:r>
      <w:r w:rsidRPr="00E11ABE">
        <w:rPr>
          <w:rFonts w:ascii="Simplified Arabic" w:hAnsi="Simplified Arabic" w:cs="Simplified Arabic"/>
          <w:sz w:val="28"/>
          <w:szCs w:val="28"/>
          <w:rtl/>
        </w:rPr>
        <w:t xml:space="preserve"> </w:t>
      </w:r>
      <w:r w:rsidRPr="00E11ABE">
        <w:rPr>
          <w:rFonts w:ascii="Simplified Arabic" w:hAnsi="Simplified Arabic" w:cs="Simplified Arabic" w:hint="cs"/>
          <w:sz w:val="28"/>
          <w:szCs w:val="28"/>
          <w:rtl/>
        </w:rPr>
        <w:t>السعودية</w:t>
      </w:r>
      <w:r w:rsidRPr="00E11ABE">
        <w:rPr>
          <w:rFonts w:ascii="Simplified Arabic" w:hAnsi="Simplified Arabic" w:cs="Simplified Arabic"/>
          <w:sz w:val="28"/>
          <w:szCs w:val="28"/>
          <w:rtl/>
        </w:rPr>
        <w:t xml:space="preserve"> </w:t>
      </w:r>
      <w:r w:rsidRPr="00E11ABE">
        <w:rPr>
          <w:rFonts w:ascii="Simplified Arabic" w:hAnsi="Simplified Arabic" w:cs="Simplified Arabic" w:hint="cs"/>
          <w:sz w:val="28"/>
          <w:szCs w:val="28"/>
          <w:rtl/>
        </w:rPr>
        <w:t>في</w:t>
      </w:r>
      <w:r w:rsidRPr="00E11ABE">
        <w:rPr>
          <w:rFonts w:ascii="Simplified Arabic" w:hAnsi="Simplified Arabic" w:cs="Simplified Arabic"/>
          <w:sz w:val="28"/>
          <w:szCs w:val="28"/>
          <w:rtl/>
        </w:rPr>
        <w:t xml:space="preserve"> </w:t>
      </w:r>
      <w:r w:rsidRPr="00E11ABE">
        <w:rPr>
          <w:rFonts w:ascii="Simplified Arabic" w:hAnsi="Simplified Arabic" w:cs="Simplified Arabic" w:hint="cs"/>
          <w:sz w:val="28"/>
          <w:szCs w:val="28"/>
          <w:rtl/>
        </w:rPr>
        <w:t>الاسواق</w:t>
      </w:r>
      <w:r w:rsidRPr="00E11ABE">
        <w:rPr>
          <w:rFonts w:ascii="Simplified Arabic" w:hAnsi="Simplified Arabic" w:cs="Simplified Arabic"/>
          <w:sz w:val="28"/>
          <w:szCs w:val="28"/>
          <w:rtl/>
        </w:rPr>
        <w:t xml:space="preserve"> </w:t>
      </w:r>
      <w:r w:rsidRPr="00E11ABE">
        <w:rPr>
          <w:rFonts w:ascii="Simplified Arabic" w:hAnsi="Simplified Arabic" w:cs="Simplified Arabic" w:hint="cs"/>
          <w:sz w:val="28"/>
          <w:szCs w:val="28"/>
          <w:rtl/>
        </w:rPr>
        <w:t>العالمية</w:t>
      </w:r>
      <w:r>
        <w:rPr>
          <w:rFonts w:ascii="Simplified Arabic" w:hAnsi="Simplified Arabic" w:cs="Simplified Arabic" w:hint="cs"/>
          <w:sz w:val="28"/>
          <w:szCs w:val="28"/>
          <w:rtl/>
        </w:rPr>
        <w:t>.</w:t>
      </w:r>
    </w:p>
    <w:p w14:paraId="5BFB301D" w14:textId="2B7ECBC3" w:rsidR="00E11ABE" w:rsidRPr="008A1C73" w:rsidRDefault="00E11ABE" w:rsidP="00DF3CD6">
      <w:pPr>
        <w:pStyle w:val="ListParagraph"/>
        <w:numPr>
          <w:ilvl w:val="0"/>
          <w:numId w:val="6"/>
        </w:numPr>
        <w:spacing w:after="0" w:line="259" w:lineRule="auto"/>
        <w:ind w:left="509"/>
        <w:jc w:val="lowKashida"/>
        <w:rPr>
          <w:rFonts w:ascii="Simplified Arabic" w:hAnsi="Simplified Arabic" w:cs="Simplified Arabic"/>
          <w:sz w:val="28"/>
          <w:szCs w:val="28"/>
          <w:rtl/>
        </w:rPr>
      </w:pPr>
      <w:r w:rsidRPr="008A1C73">
        <w:rPr>
          <w:rFonts w:ascii="Simplified Arabic" w:hAnsi="Simplified Arabic" w:cs="Simplified Arabic"/>
          <w:sz w:val="28"/>
          <w:szCs w:val="28"/>
          <w:rtl/>
        </w:rPr>
        <w:t xml:space="preserve">الحدود المكانية: أجريت الدراسة في </w:t>
      </w:r>
      <w:r w:rsidR="00DF3CD6">
        <w:rPr>
          <w:rFonts w:ascii="Simplified Arabic" w:hAnsi="Simplified Arabic" w:cs="Simplified Arabic" w:hint="cs"/>
          <w:sz w:val="28"/>
          <w:szCs w:val="28"/>
          <w:rtl/>
        </w:rPr>
        <w:t>الشركات الصناعية</w:t>
      </w:r>
      <w:r w:rsidR="009A0F9E">
        <w:rPr>
          <w:rFonts w:ascii="Simplified Arabic" w:hAnsi="Simplified Arabic" w:cs="Simplified Arabic" w:hint="cs"/>
          <w:sz w:val="28"/>
          <w:szCs w:val="28"/>
          <w:rtl/>
        </w:rPr>
        <w:t xml:space="preserve"> </w:t>
      </w:r>
      <w:r w:rsidRPr="008A1C73">
        <w:rPr>
          <w:rFonts w:ascii="Simplified Arabic" w:hAnsi="Simplified Arabic" w:cs="Simplified Arabic"/>
          <w:sz w:val="28"/>
          <w:szCs w:val="28"/>
          <w:rtl/>
        </w:rPr>
        <w:t>.</w:t>
      </w:r>
    </w:p>
    <w:p w14:paraId="4E71BA80" w14:textId="77777777" w:rsidR="00E11ABE" w:rsidRPr="008A1C73" w:rsidRDefault="00E11ABE" w:rsidP="00DF3CD6">
      <w:pPr>
        <w:pStyle w:val="ListParagraph"/>
        <w:numPr>
          <w:ilvl w:val="0"/>
          <w:numId w:val="6"/>
        </w:numPr>
        <w:spacing w:after="0" w:line="259" w:lineRule="auto"/>
        <w:ind w:left="509"/>
        <w:jc w:val="lowKashida"/>
        <w:rPr>
          <w:rFonts w:ascii="Simplified Arabic" w:hAnsi="Simplified Arabic" w:cs="Simplified Arabic"/>
          <w:sz w:val="28"/>
          <w:szCs w:val="28"/>
          <w:rtl/>
        </w:rPr>
      </w:pPr>
      <w:r w:rsidRPr="008A1C73">
        <w:rPr>
          <w:rFonts w:ascii="Simplified Arabic" w:hAnsi="Simplified Arabic" w:cs="Simplified Arabic"/>
          <w:sz w:val="28"/>
          <w:szCs w:val="28"/>
          <w:rtl/>
        </w:rPr>
        <w:t>الحدود الزمانية: تم تنفيذ الدراسة خلال الفصل الدراسي</w:t>
      </w:r>
      <w:r w:rsidRPr="008A1C73">
        <w:rPr>
          <w:rFonts w:ascii="Simplified Arabic" w:hAnsi="Simplified Arabic" w:cs="Simplified Arabic" w:hint="cs"/>
          <w:sz w:val="28"/>
          <w:szCs w:val="28"/>
          <w:rtl/>
        </w:rPr>
        <w:t xml:space="preserve"> الثاني </w:t>
      </w:r>
      <w:r w:rsidRPr="008A1C73">
        <w:rPr>
          <w:rFonts w:ascii="Simplified Arabic" w:hAnsi="Simplified Arabic" w:cs="Simplified Arabic"/>
          <w:sz w:val="28"/>
          <w:szCs w:val="28"/>
          <w:rtl/>
        </w:rPr>
        <w:t>/السنة (</w:t>
      </w:r>
      <w:r w:rsidRPr="008A1C73">
        <w:rPr>
          <w:rFonts w:ascii="Simplified Arabic" w:hAnsi="Simplified Arabic" w:cs="Simplified Arabic" w:hint="cs"/>
          <w:sz w:val="28"/>
          <w:szCs w:val="28"/>
          <w:rtl/>
        </w:rPr>
        <w:t>2025</w:t>
      </w:r>
      <w:r w:rsidRPr="008A1C73">
        <w:rPr>
          <w:rFonts w:ascii="Simplified Arabic" w:hAnsi="Simplified Arabic" w:cs="Simplified Arabic"/>
          <w:sz w:val="28"/>
          <w:szCs w:val="28"/>
          <w:rtl/>
        </w:rPr>
        <w:t>).</w:t>
      </w:r>
    </w:p>
    <w:p w14:paraId="7C0CA4E7" w14:textId="77777777" w:rsidR="00E11ABE" w:rsidRPr="008A1C73" w:rsidRDefault="00E11ABE" w:rsidP="00DF3CD6">
      <w:pPr>
        <w:pStyle w:val="ListParagraph"/>
        <w:numPr>
          <w:ilvl w:val="0"/>
          <w:numId w:val="6"/>
        </w:numPr>
        <w:spacing w:after="0" w:line="259" w:lineRule="auto"/>
        <w:ind w:left="509"/>
        <w:jc w:val="lowKashida"/>
        <w:rPr>
          <w:rFonts w:ascii="Simplified Arabic" w:hAnsi="Simplified Arabic" w:cs="Simplified Arabic"/>
          <w:sz w:val="28"/>
          <w:szCs w:val="28"/>
          <w:rtl/>
        </w:rPr>
      </w:pPr>
      <w:r w:rsidRPr="008A1C73">
        <w:rPr>
          <w:rFonts w:ascii="Simplified Arabic" w:hAnsi="Simplified Arabic" w:cs="Simplified Arabic"/>
          <w:sz w:val="28"/>
          <w:szCs w:val="28"/>
          <w:rtl/>
        </w:rPr>
        <w:t>الحدود البشرية: اقتصرت الدراسة على موظفين من ذوي المسميات الوظيفية الرسمية، ولم تشمل المتدربين أو العاملين دون مسميات محددة.</w:t>
      </w:r>
    </w:p>
    <w:p w14:paraId="0C1F1B0C" w14:textId="77777777" w:rsidR="00E11ABE" w:rsidRDefault="00E11ABE" w:rsidP="00CC1646">
      <w:pPr>
        <w:spacing w:after="0"/>
        <w:ind w:firstLine="368"/>
        <w:rPr>
          <w:rFonts w:ascii="Simplified Arabic" w:hAnsi="Simplified Arabic" w:cs="Simplified Arabic"/>
          <w:sz w:val="28"/>
          <w:szCs w:val="28"/>
          <w:rtl/>
        </w:rPr>
      </w:pPr>
    </w:p>
    <w:p w14:paraId="205D48D8" w14:textId="77777777" w:rsidR="00B938E8" w:rsidRDefault="00B938E8" w:rsidP="00CC1646">
      <w:pPr>
        <w:spacing w:after="0"/>
        <w:ind w:firstLine="368"/>
        <w:rPr>
          <w:rFonts w:ascii="Simplified Arabic" w:hAnsi="Simplified Arabic" w:cs="Simplified Arabic"/>
          <w:sz w:val="28"/>
          <w:szCs w:val="28"/>
          <w:rtl/>
        </w:rPr>
      </w:pPr>
    </w:p>
    <w:p w14:paraId="35C043C3" w14:textId="77777777" w:rsidR="00B938E8" w:rsidRDefault="00B938E8" w:rsidP="00CC1646">
      <w:pPr>
        <w:spacing w:after="0"/>
        <w:ind w:firstLine="368"/>
        <w:rPr>
          <w:rFonts w:ascii="Simplified Arabic" w:hAnsi="Simplified Arabic" w:cs="Simplified Arabic"/>
          <w:sz w:val="28"/>
          <w:szCs w:val="28"/>
          <w:rtl/>
        </w:rPr>
      </w:pPr>
    </w:p>
    <w:p w14:paraId="2BF459A5" w14:textId="77777777" w:rsidR="004F3475" w:rsidRDefault="004F3475" w:rsidP="00CC1646">
      <w:pPr>
        <w:spacing w:after="0"/>
        <w:ind w:firstLine="368"/>
        <w:rPr>
          <w:rFonts w:ascii="Simplified Arabic" w:hAnsi="Simplified Arabic" w:cs="Simplified Arabic"/>
          <w:sz w:val="28"/>
          <w:szCs w:val="28"/>
          <w:rtl/>
        </w:rPr>
      </w:pPr>
    </w:p>
    <w:p w14:paraId="581FE58F" w14:textId="77777777" w:rsidR="004F3475" w:rsidRDefault="004F3475" w:rsidP="00CC1646">
      <w:pPr>
        <w:spacing w:after="0"/>
        <w:ind w:firstLine="368"/>
        <w:rPr>
          <w:rFonts w:ascii="Simplified Arabic" w:hAnsi="Simplified Arabic" w:cs="Simplified Arabic"/>
          <w:sz w:val="28"/>
          <w:szCs w:val="28"/>
          <w:rtl/>
        </w:rPr>
      </w:pPr>
    </w:p>
    <w:p w14:paraId="5AB677E3" w14:textId="77777777" w:rsidR="004F3475" w:rsidRDefault="004F3475" w:rsidP="00CC1646">
      <w:pPr>
        <w:spacing w:after="0"/>
        <w:ind w:firstLine="368"/>
        <w:rPr>
          <w:rFonts w:ascii="Simplified Arabic" w:hAnsi="Simplified Arabic" w:cs="Simplified Arabic"/>
          <w:sz w:val="28"/>
          <w:szCs w:val="28"/>
          <w:rtl/>
        </w:rPr>
      </w:pPr>
    </w:p>
    <w:p w14:paraId="2522309C" w14:textId="77777777" w:rsidR="004F3475" w:rsidRDefault="004F3475" w:rsidP="00CC1646">
      <w:pPr>
        <w:spacing w:after="0"/>
        <w:ind w:firstLine="368"/>
        <w:rPr>
          <w:rFonts w:ascii="Simplified Arabic" w:hAnsi="Simplified Arabic" w:cs="Simplified Arabic"/>
          <w:sz w:val="28"/>
          <w:szCs w:val="28"/>
          <w:rtl/>
        </w:rPr>
      </w:pPr>
    </w:p>
    <w:p w14:paraId="2BAF8ECA" w14:textId="77777777" w:rsidR="004F3475" w:rsidRDefault="004F3475" w:rsidP="00CC1646">
      <w:pPr>
        <w:spacing w:after="0"/>
        <w:ind w:firstLine="368"/>
        <w:rPr>
          <w:rFonts w:ascii="Simplified Arabic" w:hAnsi="Simplified Arabic" w:cs="Simplified Arabic"/>
          <w:sz w:val="28"/>
          <w:szCs w:val="28"/>
          <w:rtl/>
        </w:rPr>
      </w:pPr>
    </w:p>
    <w:p w14:paraId="0905A51E" w14:textId="77777777" w:rsidR="004F3475" w:rsidRDefault="004F3475" w:rsidP="00CC1646">
      <w:pPr>
        <w:spacing w:after="0"/>
        <w:ind w:firstLine="368"/>
        <w:rPr>
          <w:rFonts w:ascii="Simplified Arabic" w:hAnsi="Simplified Arabic" w:cs="Simplified Arabic"/>
          <w:sz w:val="28"/>
          <w:szCs w:val="28"/>
          <w:rtl/>
        </w:rPr>
      </w:pPr>
    </w:p>
    <w:p w14:paraId="389C192F" w14:textId="77777777" w:rsidR="004F3475" w:rsidRDefault="004F3475" w:rsidP="00CC1646">
      <w:pPr>
        <w:spacing w:after="0"/>
        <w:ind w:firstLine="368"/>
        <w:rPr>
          <w:rFonts w:ascii="Simplified Arabic" w:hAnsi="Simplified Arabic" w:cs="Simplified Arabic"/>
          <w:sz w:val="28"/>
          <w:szCs w:val="28"/>
          <w:rtl/>
        </w:rPr>
      </w:pPr>
    </w:p>
    <w:p w14:paraId="577EFD22" w14:textId="77777777" w:rsidR="00021BEE" w:rsidRDefault="00021BEE" w:rsidP="00021BEE">
      <w:pPr>
        <w:pStyle w:val="Heading1"/>
        <w:rPr>
          <w:rFonts w:eastAsia="SimSun"/>
          <w:lang w:eastAsia="zh-CN"/>
        </w:rPr>
      </w:pPr>
      <w:bookmarkStart w:id="13" w:name="_Toc214315626"/>
      <w:r>
        <w:rPr>
          <w:rFonts w:eastAsia="SimSun" w:hint="cs"/>
          <w:rtl/>
          <w:lang w:eastAsia="zh-CN"/>
        </w:rPr>
        <w:lastRenderedPageBreak/>
        <w:t>الدراسات السابقة :-</w:t>
      </w:r>
      <w:bookmarkEnd w:id="13"/>
    </w:p>
    <w:p w14:paraId="3DC1F21E" w14:textId="77777777" w:rsidR="004F3475" w:rsidRPr="004F3475" w:rsidRDefault="004F3475" w:rsidP="004F3475">
      <w:pPr>
        <w:numPr>
          <w:ilvl w:val="0"/>
          <w:numId w:val="7"/>
        </w:numPr>
        <w:jc w:val="lowKashida"/>
        <w:rPr>
          <w:rFonts w:ascii="Simplified Arabic" w:eastAsia="SimSun" w:hAnsi="Simplified Arabic" w:cs="Simplified Arabic"/>
          <w:b/>
          <w:bCs/>
          <w:sz w:val="28"/>
          <w:szCs w:val="28"/>
          <w:rtl/>
          <w:lang w:eastAsia="zh-CN"/>
        </w:rPr>
      </w:pPr>
      <w:r w:rsidRPr="004F3475">
        <w:rPr>
          <w:rFonts w:ascii="Simplified Arabic" w:eastAsia="SimSun" w:hAnsi="Simplified Arabic" w:cs="Simplified Arabic" w:hint="cs"/>
          <w:b/>
          <w:bCs/>
          <w:sz w:val="28"/>
          <w:szCs w:val="28"/>
          <w:rtl/>
          <w:lang w:eastAsia="zh-CN"/>
        </w:rPr>
        <w:t>دراسة (رامي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b/>
          <w:bCs/>
          <w:sz w:val="28"/>
          <w:szCs w:val="28"/>
          <w:rtl/>
          <w:lang w:eastAsia="zh-CN"/>
        </w:rPr>
        <w:t>عواد , وأخرون , 2024) بعنوان :  أثر</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ممارسات</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القيادة</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الاستراتيجية</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في</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تعزيز</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الميزة</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التنافسية</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داخل</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المنظمة</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دراسة</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ميدانية</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على</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مجموعة</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من</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الشركات</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الصغيرة</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والمتوسطة</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في</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المملكة</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العربية</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السعودية</w:t>
      </w:r>
      <w:r w:rsidRPr="004F3475">
        <w:rPr>
          <w:rFonts w:ascii="Simplified Arabic" w:eastAsia="SimSun" w:hAnsi="Simplified Arabic" w:cs="Simplified Arabic"/>
          <w:b/>
          <w:bCs/>
          <w:sz w:val="28"/>
          <w:szCs w:val="28"/>
          <w:rtl/>
          <w:lang w:eastAsia="zh-CN"/>
        </w:rPr>
        <w:t>)</w:t>
      </w:r>
    </w:p>
    <w:p w14:paraId="547250E6" w14:textId="77777777" w:rsidR="004F3475" w:rsidRPr="004F3475" w:rsidRDefault="004F3475" w:rsidP="004F3475">
      <w:pPr>
        <w:jc w:val="lowKashida"/>
        <w:rPr>
          <w:rFonts w:ascii="Simplified Arabic" w:eastAsia="SimSun" w:hAnsi="Simplified Arabic" w:cs="Simplified Arabic"/>
          <w:sz w:val="28"/>
          <w:szCs w:val="28"/>
          <w:rtl/>
          <w:lang w:eastAsia="zh-CN"/>
        </w:rPr>
      </w:pPr>
      <w:r w:rsidRPr="004F3475">
        <w:rPr>
          <w:rFonts w:ascii="Simplified Arabic" w:eastAsia="SimSun" w:hAnsi="Simplified Arabic" w:cs="Simplified Arabic" w:hint="cs"/>
          <w:sz w:val="28"/>
          <w:szCs w:val="28"/>
          <w:rtl/>
          <w:lang w:eastAsia="zh-CN"/>
        </w:rPr>
        <w:t>هدفت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الدراسة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إلى</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التعرف</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على</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أثر</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ممارسات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القيادة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الاستراتيجية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في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تعزيز</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الميزة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التنافسية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داخل</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الشركات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الصغيرة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والمتوسطة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في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المملكة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العربية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السعودية،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حيث</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تم</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إجراء</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الدراسة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الحالية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خلال</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العام</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الأكاديمي</w:t>
      </w:r>
      <w:r w:rsidRPr="004F3475">
        <w:rPr>
          <w:rFonts w:ascii="Simplified Arabic" w:eastAsia="SimSun" w:hAnsi="Simplified Arabic" w:cs="Simplified Arabic"/>
          <w:sz w:val="28"/>
          <w:szCs w:val="28"/>
          <w:rtl/>
          <w:lang w:eastAsia="zh-CN"/>
        </w:rPr>
        <w:t xml:space="preserve"> (2024/2025</w:t>
      </w:r>
      <w:r w:rsidRPr="004F3475">
        <w:rPr>
          <w:rFonts w:ascii="Simplified Arabic" w:eastAsia="SimSun" w:hAnsi="Simplified Arabic" w:cs="Simplified Arabic" w:hint="cs"/>
          <w:sz w:val="28"/>
          <w:szCs w:val="28"/>
          <w:rtl/>
          <w:lang w:eastAsia="zh-CN"/>
        </w:rPr>
        <w:t>م</w:t>
      </w:r>
      <w:r w:rsidRPr="004F3475">
        <w:rPr>
          <w:rFonts w:ascii="Simplified Arabic" w:eastAsia="SimSun" w:hAnsi="Simplified Arabic" w:cs="Simplified Arabic"/>
          <w:sz w:val="28"/>
          <w:szCs w:val="28"/>
          <w:rtl/>
          <w:lang w:eastAsia="zh-CN"/>
        </w:rPr>
        <w:t>)</w:t>
      </w:r>
      <w:r w:rsidRPr="004F3475">
        <w:rPr>
          <w:rFonts w:ascii="Simplified Arabic" w:eastAsia="SimSun" w:hAnsi="Simplified Arabic" w:cs="Simplified Arabic" w:hint="cs"/>
          <w:sz w:val="28"/>
          <w:szCs w:val="28"/>
          <w:rtl/>
          <w:lang w:eastAsia="zh-CN"/>
        </w:rPr>
        <w:t>،</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واعتمدت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الدراسة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على</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المنهج</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الوصفي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التحليلي،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وعلى</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أداة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الاستبيان</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لجمع</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البيانات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الأولية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اللازمة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للدراسة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بلغ</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مجتمع</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الدارسة</w:t>
      </w:r>
      <w:r w:rsidRPr="004F3475">
        <w:rPr>
          <w:rFonts w:ascii="Simplified Arabic" w:eastAsia="SimSun" w:hAnsi="Simplified Arabic" w:cs="Simplified Arabic"/>
          <w:sz w:val="28"/>
          <w:szCs w:val="28"/>
          <w:rtl/>
          <w:lang w:eastAsia="zh-CN"/>
        </w:rPr>
        <w:t xml:space="preserve"> (11) </w:t>
      </w:r>
      <w:r w:rsidRPr="004F3475">
        <w:rPr>
          <w:rFonts w:ascii="Simplified Arabic" w:eastAsia="SimSun" w:hAnsi="Simplified Arabic" w:cs="Simplified Arabic" w:hint="cs"/>
          <w:sz w:val="28"/>
          <w:szCs w:val="28"/>
          <w:rtl/>
          <w:lang w:eastAsia="zh-CN"/>
        </w:rPr>
        <w:t>شركة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صغيرة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ومتوسطة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تعمل</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جميعها</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في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مدينة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الرياض،</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وقد</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راعى</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الباحث</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التوزيع</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الجغرافي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لهذه</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الشركات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لضمان</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تمثيل</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كامل</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مجتمع</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الدراسة،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حيث</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بلغ</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عدد</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أفراد</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عينة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الدراسة</w:t>
      </w:r>
      <w:r w:rsidRPr="004F3475">
        <w:rPr>
          <w:rFonts w:ascii="Simplified Arabic" w:eastAsia="SimSun" w:hAnsi="Simplified Arabic" w:cs="Simplified Arabic"/>
          <w:sz w:val="28"/>
          <w:szCs w:val="28"/>
          <w:rtl/>
          <w:lang w:eastAsia="zh-CN"/>
        </w:rPr>
        <w:t xml:space="preserve"> (158) </w:t>
      </w:r>
      <w:r w:rsidRPr="004F3475">
        <w:rPr>
          <w:rFonts w:ascii="Simplified Arabic" w:eastAsia="SimSun" w:hAnsi="Simplified Arabic" w:cs="Simplified Arabic" w:hint="cs"/>
          <w:sz w:val="28"/>
          <w:szCs w:val="28"/>
          <w:rtl/>
          <w:lang w:eastAsia="zh-CN"/>
        </w:rPr>
        <w:t>مبحوثا</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من</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المديرين</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ورؤساء</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الأقسام</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والعاملين</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داخل</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مجموعة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الشركات،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وتم</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توزيع</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الاستبيان</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واسترداد</w:t>
      </w:r>
      <w:r w:rsidRPr="004F3475">
        <w:rPr>
          <w:rFonts w:ascii="Simplified Arabic" w:eastAsia="SimSun" w:hAnsi="Simplified Arabic" w:cs="Simplified Arabic"/>
          <w:sz w:val="28"/>
          <w:szCs w:val="28"/>
          <w:rtl/>
          <w:lang w:eastAsia="zh-CN"/>
        </w:rPr>
        <w:t xml:space="preserve"> (139) </w:t>
      </w:r>
      <w:r w:rsidRPr="004F3475">
        <w:rPr>
          <w:rFonts w:ascii="Simplified Arabic" w:eastAsia="SimSun" w:hAnsi="Simplified Arabic" w:cs="Simplified Arabic" w:hint="cs"/>
          <w:sz w:val="28"/>
          <w:szCs w:val="28"/>
          <w:rtl/>
          <w:lang w:eastAsia="zh-CN"/>
        </w:rPr>
        <w:t>استبانة،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وبعد</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فحص</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الاستبانات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المستردة،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تم</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استبعاد</w:t>
      </w:r>
      <w:r w:rsidRPr="004F3475">
        <w:rPr>
          <w:rFonts w:ascii="Simplified Arabic" w:eastAsia="SimSun" w:hAnsi="Simplified Arabic" w:cs="Simplified Arabic"/>
          <w:sz w:val="28"/>
          <w:szCs w:val="28"/>
          <w:rtl/>
          <w:lang w:eastAsia="zh-CN"/>
        </w:rPr>
        <w:t xml:space="preserve"> (7) </w:t>
      </w:r>
      <w:r w:rsidRPr="004F3475">
        <w:rPr>
          <w:rFonts w:ascii="Simplified Arabic" w:eastAsia="SimSun" w:hAnsi="Simplified Arabic" w:cs="Simplified Arabic" w:hint="cs"/>
          <w:sz w:val="28"/>
          <w:szCs w:val="28"/>
          <w:rtl/>
          <w:lang w:eastAsia="zh-CN"/>
        </w:rPr>
        <w:t>منها</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لعدم</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صلاحيتها</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للتحليل</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وبهذا</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يكون</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عدد</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الاستبانات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الصالحة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للتحليل</w:t>
      </w:r>
      <w:r w:rsidRPr="004F3475">
        <w:rPr>
          <w:rFonts w:ascii="Simplified Arabic" w:eastAsia="SimSun" w:hAnsi="Simplified Arabic" w:cs="Simplified Arabic"/>
          <w:sz w:val="28"/>
          <w:szCs w:val="28"/>
          <w:rtl/>
          <w:lang w:eastAsia="zh-CN"/>
        </w:rPr>
        <w:t xml:space="preserve"> (132) </w:t>
      </w:r>
      <w:r w:rsidRPr="004F3475">
        <w:rPr>
          <w:rFonts w:ascii="Simplified Arabic" w:eastAsia="SimSun" w:hAnsi="Simplified Arabic" w:cs="Simplified Arabic" w:hint="cs"/>
          <w:sz w:val="28"/>
          <w:szCs w:val="28"/>
          <w:rtl/>
          <w:lang w:eastAsia="zh-CN"/>
        </w:rPr>
        <w:t>استبانة،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وهو</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ما</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يمثل</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ما</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نسبة</w:t>
      </w:r>
      <w:r w:rsidRPr="004F3475">
        <w:rPr>
          <w:rFonts w:ascii="Simplified Arabic" w:eastAsia="SimSun" w:hAnsi="Simplified Arabic" w:cs="Simplified Arabic"/>
          <w:sz w:val="28"/>
          <w:szCs w:val="28"/>
          <w:rtl/>
          <w:lang w:eastAsia="zh-CN"/>
        </w:rPr>
        <w:t xml:space="preserve"> (94.96%) </w:t>
      </w:r>
      <w:r w:rsidRPr="004F3475">
        <w:rPr>
          <w:rFonts w:ascii="Simplified Arabic" w:eastAsia="SimSun" w:hAnsi="Simplified Arabic" w:cs="Simplified Arabic" w:hint="cs"/>
          <w:sz w:val="28"/>
          <w:szCs w:val="28"/>
          <w:rtl/>
          <w:lang w:eastAsia="zh-CN"/>
        </w:rPr>
        <w:t>من</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إجمالي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عدد</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الاستبانات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المستردة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وبالاعتماد</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على</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برنامج</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التحليل</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الاحصائي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sz w:val="28"/>
          <w:szCs w:val="28"/>
          <w:lang w:eastAsia="zh-CN"/>
        </w:rPr>
        <w:t>SPSS</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توصلت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الدراسة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إلى</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عدة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نتائج</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منها</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وجود</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أثر</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ذو</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دلالة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إحصائية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لممارسات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القيادة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الاستراتيجية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الرؤية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الاستراتيجية،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تمكين</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العاملين،</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الثقافة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التنظيمية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في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تعزيز</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الميزة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التنافسية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داخل</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الشركات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الصغيرة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والمتوسطة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في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المملكة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العربية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السعودية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عند</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مستوى</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دلالة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معنوية</w:t>
      </w:r>
      <w:r w:rsidRPr="004F3475">
        <w:rPr>
          <w:rFonts w:ascii="Simplified Arabic" w:eastAsia="SimSun" w:hAnsi="Simplified Arabic" w:cs="Simplified Arabic"/>
          <w:sz w:val="28"/>
          <w:szCs w:val="28"/>
          <w:rtl/>
          <w:lang w:eastAsia="zh-CN"/>
        </w:rPr>
        <w:t xml:space="preserve"> (</w:t>
      </w:r>
      <w:r w:rsidRPr="004F3475">
        <w:rPr>
          <w:rFonts w:ascii="Times New Roman" w:eastAsia="SimSun" w:hAnsi="Times New Roman" w:cs="Times New Roman"/>
          <w:sz w:val="28"/>
          <w:szCs w:val="28"/>
          <w:lang w:eastAsia="zh-CN"/>
        </w:rPr>
        <w:t>α</w:t>
      </w:r>
      <w:r w:rsidRPr="004F3475">
        <w:rPr>
          <w:rFonts w:ascii="Times New Roman" w:eastAsia="SimSun" w:hAnsi="Times New Roman" w:cs="Times New Roman" w:hint="eastAsia"/>
          <w:sz w:val="28"/>
          <w:szCs w:val="28"/>
          <w:lang w:eastAsia="zh-CN"/>
        </w:rPr>
        <w:t>≤</w:t>
      </w:r>
      <w:r w:rsidRPr="004F3475">
        <w:rPr>
          <w:rFonts w:ascii="Simplified Arabic" w:eastAsia="SimSun" w:hAnsi="Simplified Arabic" w:cs="Simplified Arabic"/>
          <w:sz w:val="28"/>
          <w:szCs w:val="28"/>
          <w:lang w:eastAsia="zh-CN"/>
        </w:rPr>
        <w:t>0.05</w:t>
      </w:r>
      <w:r w:rsidRPr="004F3475">
        <w:rPr>
          <w:rFonts w:ascii="Simplified Arabic" w:eastAsia="SimSun" w:hAnsi="Simplified Arabic" w:cs="Simplified Arabic"/>
          <w:sz w:val="28"/>
          <w:szCs w:val="28"/>
          <w:rtl/>
          <w:lang w:eastAsia="zh-CN"/>
        </w:rPr>
        <w:t xml:space="preserve">). </w:t>
      </w:r>
    </w:p>
    <w:p w14:paraId="409665E4" w14:textId="77777777" w:rsidR="004F3475" w:rsidRPr="004F3475" w:rsidRDefault="004F3475" w:rsidP="004F3475">
      <w:pPr>
        <w:numPr>
          <w:ilvl w:val="0"/>
          <w:numId w:val="7"/>
        </w:numPr>
        <w:jc w:val="lowKashida"/>
        <w:rPr>
          <w:rFonts w:ascii="Simplified Arabic" w:eastAsia="SimSun" w:hAnsi="Simplified Arabic" w:cs="Simplified Arabic"/>
          <w:b/>
          <w:bCs/>
          <w:sz w:val="28"/>
          <w:szCs w:val="28"/>
          <w:rtl/>
          <w:lang w:eastAsia="zh-CN"/>
        </w:rPr>
      </w:pPr>
      <w:r w:rsidRPr="004F3475">
        <w:rPr>
          <w:rFonts w:ascii="Simplified Arabic" w:eastAsia="SimSun" w:hAnsi="Simplified Arabic" w:cs="Simplified Arabic" w:hint="cs"/>
          <w:b/>
          <w:bCs/>
          <w:sz w:val="28"/>
          <w:szCs w:val="28"/>
          <w:rtl/>
          <w:lang w:eastAsia="zh-CN"/>
        </w:rPr>
        <w:t>دراسة ( الزهراني , 2022) بعنوان : دور</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القيادة</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الاستراتيجية</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في</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تحقيق</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التميز</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المؤسسي</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دراسة</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ميدانية</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على</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موظفي</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مركز</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الوطني</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للأرصاد</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بجدة</w:t>
      </w:r>
      <w:r w:rsidRPr="004F3475">
        <w:rPr>
          <w:rFonts w:ascii="Simplified Arabic" w:eastAsia="SimSun" w:hAnsi="Simplified Arabic" w:cs="Simplified Arabic"/>
          <w:b/>
          <w:bCs/>
          <w:sz w:val="28"/>
          <w:szCs w:val="28"/>
          <w:rtl/>
          <w:lang w:eastAsia="zh-CN"/>
        </w:rPr>
        <w:t>)</w:t>
      </w:r>
    </w:p>
    <w:p w14:paraId="64CFA99A" w14:textId="77777777" w:rsidR="004F3475" w:rsidRPr="004F3475" w:rsidRDefault="004F3475" w:rsidP="004F3475">
      <w:pPr>
        <w:jc w:val="lowKashida"/>
        <w:rPr>
          <w:rFonts w:ascii="Simplified Arabic" w:eastAsia="SimSun" w:hAnsi="Simplified Arabic" w:cs="Simplified Arabic"/>
          <w:sz w:val="28"/>
          <w:szCs w:val="28"/>
          <w:rtl/>
          <w:lang w:eastAsia="zh-CN"/>
        </w:rPr>
      </w:pPr>
      <w:r w:rsidRPr="004F3475">
        <w:rPr>
          <w:rFonts w:ascii="Simplified Arabic" w:eastAsia="SimSun" w:hAnsi="Simplified Arabic" w:cs="Simplified Arabic" w:hint="cs"/>
          <w:sz w:val="28"/>
          <w:szCs w:val="28"/>
          <w:rtl/>
          <w:lang w:eastAsia="zh-CN"/>
        </w:rPr>
        <w:t>هدفت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الدراسة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إلى</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تحديد</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دور</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القيادة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الاستراتيجية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بأبعادها</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المختلفة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التوجه</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الاستراتيجي،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الثقافة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التنظيمية،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رأس</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المال</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البشري،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الممارسات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الأخلاقية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في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تحقيق</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التميز</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المؤسسي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تميز</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القيادة،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تميز</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المرؤوسين،</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تميز</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الهيكل</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التنظيمي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من</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وجهة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نظر</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موظفي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المركز</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الوطني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للأرصاد</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بمحافظة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جدة،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كما</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أهتمت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الدراسة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بتنمية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رأس</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المال</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البشري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والمعرفي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واستغلال</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الكفاءات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البشرية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الموجودة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من</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خلال</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تعزيز</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المناخ</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التنظيمي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الإبداعي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لتحقيق</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ميزة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تنافسية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مستدامة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lastRenderedPageBreak/>
        <w:t>بالمركز</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الوطني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للأرصاد،</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تم</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استخدام</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المنهج</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الوصفي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التحليلي،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استخدم</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الباحث</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الاستبانة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كأداة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للبحث،</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تكون</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مجتمع</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البحث</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من</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موظفي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المركز</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الوطني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للأرصاد</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بجدة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وعددهم</w:t>
      </w:r>
      <w:r w:rsidRPr="004F3475">
        <w:rPr>
          <w:rFonts w:ascii="Simplified Arabic" w:eastAsia="SimSun" w:hAnsi="Simplified Arabic" w:cs="Simplified Arabic"/>
          <w:sz w:val="28"/>
          <w:szCs w:val="28"/>
          <w:rtl/>
          <w:lang w:eastAsia="zh-CN"/>
        </w:rPr>
        <w:t xml:space="preserve"> (350) </w:t>
      </w:r>
      <w:r w:rsidRPr="004F3475">
        <w:rPr>
          <w:rFonts w:ascii="Simplified Arabic" w:eastAsia="SimSun" w:hAnsi="Simplified Arabic" w:cs="Simplified Arabic" w:hint="cs"/>
          <w:sz w:val="28"/>
          <w:szCs w:val="28"/>
          <w:rtl/>
          <w:lang w:eastAsia="zh-CN"/>
        </w:rPr>
        <w:t>موظفاً،</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من</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أهم</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نتائج</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الدراسة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تبين</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أن</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التوجه</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الاستراتيجي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في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القيادة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الاستراتيجية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تمثل</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في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تركيز</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القائد</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أن</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يكون</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لديه</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خطة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استراتيجية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تنبثق</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من</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الرؤية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المنشودة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للمنظمة،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وأن</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تتخذ</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القيادة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قراراتها</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بدلالة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الأهداف</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الاستراتيجية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للمنظمة،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يمكن</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تحقيق</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التميز</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القيادي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في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التميز</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المؤسسي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من</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خلال</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تشجيع</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القيادة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على</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استقلالية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وتمكين</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الموظفين،</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وحرص</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القيادة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على</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توصيل</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رؤيتها</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وقيمها</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إلى</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كل</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الموظفين،</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عدم</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وجود</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فروق</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دلالة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إحصائية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لدور</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القيادة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الاستراتيجية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في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تحقيق</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التميز</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المؤسسي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من</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وجهة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نظر</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موظفي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فرع</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وزارة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البيئة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والمياه</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والزراعة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بمحافظة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جدة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تعزى</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لمتغيرات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الجنس،</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والعمر،</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والمؤهل</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من</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أهم</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توصيات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الدراسة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السعي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إلى</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وجود</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أمثلة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ذات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قيمة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في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العمل،</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وتشجيع</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العمال</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على</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النظر</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إلى</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تلك</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الأمثلة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كنماذج</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يحتذى</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بها،</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يجب</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تحديد</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أهداف</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المنظمة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طويلة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المدى</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بالتفصيل،</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أن</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يكون</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الرئيس</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قائداً</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فعالاً</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وأن</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يعمل</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بسرعة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وكفاءة،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تعزيز</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وتشجيع</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التعاون</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والعمل</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الجماعي،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وضروري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مراعاة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المعايير</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الأخلاقية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المرتبطة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بالمهنة،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عند</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تنفيذ</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المسؤوليات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في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متناول</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اليد</w:t>
      </w:r>
      <w:r w:rsidRPr="004F3475">
        <w:rPr>
          <w:rFonts w:ascii="Simplified Arabic" w:eastAsia="SimSun" w:hAnsi="Simplified Arabic" w:cs="Simplified Arabic"/>
          <w:sz w:val="28"/>
          <w:szCs w:val="28"/>
          <w:rtl/>
          <w:lang w:eastAsia="zh-CN"/>
        </w:rPr>
        <w:t xml:space="preserve">. </w:t>
      </w:r>
    </w:p>
    <w:p w14:paraId="0DAA679E" w14:textId="77777777" w:rsidR="004F3475" w:rsidRPr="004F3475" w:rsidRDefault="004F3475" w:rsidP="004F3475">
      <w:pPr>
        <w:numPr>
          <w:ilvl w:val="0"/>
          <w:numId w:val="7"/>
        </w:numPr>
        <w:jc w:val="lowKashida"/>
        <w:rPr>
          <w:rFonts w:ascii="Simplified Arabic" w:eastAsia="SimSun" w:hAnsi="Simplified Arabic" w:cs="Simplified Arabic"/>
          <w:b/>
          <w:bCs/>
          <w:sz w:val="28"/>
          <w:szCs w:val="28"/>
          <w:rtl/>
          <w:lang w:eastAsia="zh-CN"/>
        </w:rPr>
      </w:pPr>
      <w:r w:rsidRPr="004F3475">
        <w:rPr>
          <w:rFonts w:ascii="Simplified Arabic" w:eastAsia="SimSun" w:hAnsi="Simplified Arabic" w:cs="Simplified Arabic" w:hint="cs"/>
          <w:b/>
          <w:bCs/>
          <w:sz w:val="28"/>
          <w:szCs w:val="28"/>
          <w:rtl/>
          <w:lang w:eastAsia="zh-CN"/>
        </w:rPr>
        <w:t>دراسة ( آمنة موسى , 2024) بعنوان : القيادة</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الاستراتيجية</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ودورها</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في</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إدارة</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المخاطر</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والأزمات</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بمؤسسات</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التعليم</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بالمملكة</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العربية</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السعودية</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دراسة</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تطبيقية</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على</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كليات</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عنيزة</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وكليات</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الخليج</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في</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الفترة</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من</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مارس</w:t>
      </w:r>
      <w:r w:rsidRPr="004F3475">
        <w:rPr>
          <w:rFonts w:ascii="Simplified Arabic" w:eastAsia="SimSun" w:hAnsi="Simplified Arabic" w:cs="Simplified Arabic"/>
          <w:b/>
          <w:bCs/>
          <w:sz w:val="28"/>
          <w:szCs w:val="28"/>
          <w:rtl/>
          <w:lang w:eastAsia="zh-CN"/>
        </w:rPr>
        <w:t xml:space="preserve">2024 </w:t>
      </w:r>
      <w:r w:rsidRPr="004F3475">
        <w:rPr>
          <w:rFonts w:ascii="Simplified Arabic" w:eastAsia="SimSun" w:hAnsi="Simplified Arabic" w:cs="Simplified Arabic" w:hint="cs"/>
          <w:b/>
          <w:bCs/>
          <w:sz w:val="28"/>
          <w:szCs w:val="28"/>
          <w:rtl/>
          <w:lang w:eastAsia="zh-CN"/>
        </w:rPr>
        <w:t>حتى</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أغسطس</w:t>
      </w:r>
      <w:r w:rsidRPr="004F3475">
        <w:rPr>
          <w:rFonts w:ascii="Simplified Arabic" w:eastAsia="SimSun" w:hAnsi="Simplified Arabic" w:cs="Simplified Arabic"/>
          <w:b/>
          <w:bCs/>
          <w:sz w:val="28"/>
          <w:szCs w:val="28"/>
          <w:rtl/>
          <w:lang w:eastAsia="zh-CN"/>
        </w:rPr>
        <w:t xml:space="preserve"> 2024</w:t>
      </w:r>
      <w:r w:rsidRPr="004F3475">
        <w:rPr>
          <w:rFonts w:ascii="Simplified Arabic" w:eastAsia="SimSun" w:hAnsi="Simplified Arabic" w:cs="Simplified Arabic" w:hint="cs"/>
          <w:b/>
          <w:bCs/>
          <w:sz w:val="28"/>
          <w:szCs w:val="28"/>
          <w:rtl/>
          <w:lang w:eastAsia="zh-CN"/>
        </w:rPr>
        <w:t>م</w:t>
      </w:r>
      <w:r w:rsidRPr="004F3475">
        <w:rPr>
          <w:rFonts w:ascii="Simplified Arabic" w:eastAsia="SimSun" w:hAnsi="Simplified Arabic" w:cs="Simplified Arabic"/>
          <w:b/>
          <w:bCs/>
          <w:sz w:val="28"/>
          <w:szCs w:val="28"/>
          <w:rtl/>
          <w:lang w:eastAsia="zh-CN"/>
        </w:rPr>
        <w:t>)</w:t>
      </w:r>
    </w:p>
    <w:p w14:paraId="5D55D6BD" w14:textId="77777777" w:rsidR="004F3475" w:rsidRPr="004F3475" w:rsidRDefault="004F3475" w:rsidP="004F3475">
      <w:pPr>
        <w:spacing w:after="0"/>
        <w:jc w:val="lowKashida"/>
        <w:rPr>
          <w:rFonts w:ascii="Simplified Arabic" w:eastAsia="SimSun" w:hAnsi="Simplified Arabic" w:cs="Simplified Arabic"/>
          <w:sz w:val="28"/>
          <w:szCs w:val="28"/>
          <w:rtl/>
          <w:lang w:eastAsia="zh-CN"/>
        </w:rPr>
      </w:pPr>
      <w:r w:rsidRPr="004F3475">
        <w:rPr>
          <w:rFonts w:ascii="Simplified Arabic" w:eastAsia="SimSun" w:hAnsi="Simplified Arabic" w:cs="Simplified Arabic" w:hint="cs"/>
          <w:sz w:val="28"/>
          <w:szCs w:val="28"/>
          <w:rtl/>
          <w:lang w:eastAsia="zh-CN"/>
        </w:rPr>
        <w:t>هدفت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الدراسة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التعرف</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على</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ممارسات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القيادة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الاستراتيجية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ودورها</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في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إدارة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المخاطر</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والأزمات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في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المؤسسات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التعليمية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بالمملكة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العربية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السعودية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دراسة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تطبيقية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على</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كليات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عنيزة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وكليات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الخليج</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في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الفترة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من</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مارس</w:t>
      </w:r>
      <w:r w:rsidRPr="004F3475">
        <w:rPr>
          <w:rFonts w:ascii="Simplified Arabic" w:eastAsia="SimSun" w:hAnsi="Simplified Arabic" w:cs="Simplified Arabic"/>
          <w:sz w:val="28"/>
          <w:szCs w:val="28"/>
          <w:rtl/>
          <w:lang w:eastAsia="zh-CN"/>
        </w:rPr>
        <w:t xml:space="preserve"> 2024 </w:t>
      </w:r>
      <w:r w:rsidRPr="004F3475">
        <w:rPr>
          <w:rFonts w:ascii="Simplified Arabic" w:eastAsia="SimSun" w:hAnsi="Simplified Arabic" w:cs="Simplified Arabic" w:hint="cs"/>
          <w:sz w:val="28"/>
          <w:szCs w:val="28"/>
          <w:rtl/>
          <w:lang w:eastAsia="zh-CN"/>
        </w:rPr>
        <w:t>حتى</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أغسطس</w:t>
      </w:r>
      <w:r w:rsidRPr="004F3475">
        <w:rPr>
          <w:rFonts w:ascii="Simplified Arabic" w:eastAsia="SimSun" w:hAnsi="Simplified Arabic" w:cs="Simplified Arabic"/>
          <w:sz w:val="28"/>
          <w:szCs w:val="28"/>
          <w:rtl/>
          <w:lang w:eastAsia="zh-CN"/>
        </w:rPr>
        <w:t xml:space="preserve"> 2024</w:t>
      </w:r>
      <w:r w:rsidRPr="004F3475">
        <w:rPr>
          <w:rFonts w:ascii="Simplified Arabic" w:eastAsia="SimSun" w:hAnsi="Simplified Arabic" w:cs="Simplified Arabic" w:hint="cs"/>
          <w:sz w:val="28"/>
          <w:szCs w:val="28"/>
          <w:rtl/>
          <w:lang w:eastAsia="zh-CN"/>
        </w:rPr>
        <w:t>م</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وقد</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اعتمدت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الدراسة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علي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المنهج</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الوصفي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التحليلي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باعتباره</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من</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اكثر</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المناهج</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استخداما</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في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دراسة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الظواهر</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الاجتماعية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الإنسانية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حيث</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يعد</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المنهج</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الوصفي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أداة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وطريقة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لتحليل</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ووصف</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القيادة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الاستراتيجية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في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المؤسسات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التعليمية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بالسعودية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التي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تعاني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من</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في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المخاطر</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والأزمات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وبلغ</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حجم</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العينة</w:t>
      </w:r>
      <w:r w:rsidRPr="004F3475">
        <w:rPr>
          <w:rFonts w:ascii="Simplified Arabic" w:eastAsia="SimSun" w:hAnsi="Simplified Arabic" w:cs="Simplified Arabic"/>
          <w:sz w:val="28"/>
          <w:szCs w:val="28"/>
          <w:rtl/>
          <w:lang w:eastAsia="zh-CN"/>
        </w:rPr>
        <w:t xml:space="preserve"> (150) </w:t>
      </w:r>
      <w:r w:rsidRPr="004F3475">
        <w:rPr>
          <w:rFonts w:ascii="Simplified Arabic" w:eastAsia="SimSun" w:hAnsi="Simplified Arabic" w:cs="Simplified Arabic" w:hint="cs"/>
          <w:sz w:val="28"/>
          <w:szCs w:val="28"/>
          <w:rtl/>
          <w:lang w:eastAsia="zh-CN"/>
        </w:rPr>
        <w:t>مفردة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وقد</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كانت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عينة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تطبيقية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عشوائية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كما</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تم</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استخدام</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برنامج</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التحليل</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الاحصائي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sz w:val="28"/>
          <w:szCs w:val="28"/>
          <w:lang w:eastAsia="zh-CN"/>
        </w:rPr>
        <w:t>spss</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كرزمة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إحصائية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لإدخال</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ومعالجة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البيانات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واختبار</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الفرضيات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ويمكن</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بلورة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مشكلة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البحث</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في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التساؤل</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الرئيسي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التالي</w:t>
      </w:r>
      <w:r w:rsidRPr="004F3475">
        <w:rPr>
          <w:rFonts w:ascii="Simplified Arabic" w:eastAsia="SimSun" w:hAnsi="Simplified Arabic" w:cs="Simplified Arabic"/>
          <w:sz w:val="28"/>
          <w:szCs w:val="28"/>
          <w:rtl/>
          <w:lang w:eastAsia="zh-CN"/>
        </w:rPr>
        <w:t xml:space="preserve"> : </w:t>
      </w:r>
      <w:r w:rsidRPr="004F3475">
        <w:rPr>
          <w:rFonts w:ascii="Simplified Arabic" w:eastAsia="SimSun" w:hAnsi="Simplified Arabic" w:cs="Simplified Arabic" w:hint="cs"/>
          <w:sz w:val="28"/>
          <w:szCs w:val="28"/>
          <w:rtl/>
          <w:lang w:eastAsia="zh-CN"/>
        </w:rPr>
        <w:t>هل</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يوجد</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دور</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وتأثير</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لممارسات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القائد</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الاستراتيجي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في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إدارة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المخاطر</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والأزمات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w:t>
      </w:r>
    </w:p>
    <w:p w14:paraId="411BEF4B" w14:textId="77777777" w:rsidR="004F3475" w:rsidRPr="004F3475" w:rsidRDefault="004F3475" w:rsidP="004F3475">
      <w:pPr>
        <w:spacing w:after="0"/>
        <w:jc w:val="lowKashida"/>
        <w:rPr>
          <w:rFonts w:ascii="Simplified Arabic" w:eastAsia="SimSun" w:hAnsi="Simplified Arabic" w:cs="Simplified Arabic"/>
          <w:sz w:val="28"/>
          <w:szCs w:val="28"/>
          <w:rtl/>
          <w:lang w:eastAsia="zh-CN"/>
        </w:rPr>
      </w:pPr>
      <w:r w:rsidRPr="004F3475">
        <w:rPr>
          <w:rFonts w:ascii="Simplified Arabic" w:eastAsia="SimSun" w:hAnsi="Simplified Arabic" w:cs="Simplified Arabic" w:hint="cs"/>
          <w:sz w:val="28"/>
          <w:szCs w:val="28"/>
          <w:rtl/>
          <w:lang w:eastAsia="zh-CN"/>
        </w:rPr>
        <w:lastRenderedPageBreak/>
        <w:t>حيث</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قام</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الباحث</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باختبار</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مجموعة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من</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الممارسات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المتوافرة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لدي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القائد</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الاستراتيجي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وتتمثل</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في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تحديد</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التوجه</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الاستراتيجي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ــ</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استثمار</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القدرات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الاستراتيجية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ــ</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تنمية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وتطوير</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راس</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المال</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البشري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ــ</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تعزيز</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الثقافة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التنظيمية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بالممارسات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الأخلاقية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ــ</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تنفيذ</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رقابة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تنظيمية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متوازنة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ـــ</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التعلم</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المستمر</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وذلك</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في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التعامل</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مع</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المخاطر</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والأزمات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في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كافة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مراحلها</w:t>
      </w:r>
      <w:r w:rsidRPr="004F3475">
        <w:rPr>
          <w:rFonts w:ascii="Simplified Arabic" w:eastAsia="SimSun" w:hAnsi="Simplified Arabic" w:cs="Simplified Arabic"/>
          <w:sz w:val="28"/>
          <w:szCs w:val="28"/>
          <w:rtl/>
          <w:lang w:eastAsia="zh-CN"/>
        </w:rPr>
        <w:t>.</w:t>
      </w:r>
    </w:p>
    <w:p w14:paraId="67B7F9E5" w14:textId="77777777" w:rsidR="004F3475" w:rsidRPr="004F3475" w:rsidRDefault="004F3475" w:rsidP="004F3475">
      <w:pPr>
        <w:jc w:val="lowKashida"/>
        <w:rPr>
          <w:rFonts w:ascii="Simplified Arabic" w:eastAsia="SimSun" w:hAnsi="Simplified Arabic" w:cs="Simplified Arabic"/>
          <w:sz w:val="28"/>
          <w:szCs w:val="28"/>
          <w:rtl/>
          <w:lang w:eastAsia="zh-CN"/>
        </w:rPr>
      </w:pPr>
      <w:r w:rsidRPr="004F3475">
        <w:rPr>
          <w:rFonts w:ascii="Simplified Arabic" w:eastAsia="SimSun" w:hAnsi="Simplified Arabic" w:cs="Simplified Arabic" w:hint="cs"/>
          <w:sz w:val="28"/>
          <w:szCs w:val="28"/>
          <w:rtl/>
          <w:lang w:eastAsia="zh-CN"/>
        </w:rPr>
        <w:t>وقد</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توصلت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الدراسة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مجموعة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من</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التوصيات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والنتائج</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هناك</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إدراك</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تام</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من</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ادارات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مؤسسات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التعليم</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بأهمية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القيادة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الاستراتيجية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ودورها</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في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إدارة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المخاطر</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والأزمات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في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تطوير</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الاداء</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ومتابعة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المعايير</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التي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تصدرها</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هيئة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التعليم</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العام</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والمؤسسات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التعليمية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الأخرى</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واوصت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الدراسة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متابعة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التطورات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الحديثة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في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اساليب</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ونظم</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ادارة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المخاطر</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والأزمات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والتعرف</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على</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المعايير</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الدولية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التي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تحكم</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الاداء</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التعليمي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وتضمن</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سلامته</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وقدرته</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علي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المنافسة</w:t>
      </w:r>
      <w:r w:rsidRPr="004F3475">
        <w:rPr>
          <w:rFonts w:ascii="Simplified Arabic" w:eastAsia="SimSun" w:hAnsi="Simplified Arabic" w:cs="Simplified Arabic"/>
          <w:sz w:val="28"/>
          <w:szCs w:val="28"/>
          <w:rtl/>
          <w:lang w:eastAsia="zh-CN"/>
        </w:rPr>
        <w:t xml:space="preserve">. </w:t>
      </w:r>
    </w:p>
    <w:p w14:paraId="17FAA461" w14:textId="77777777" w:rsidR="004F3475" w:rsidRPr="004F3475" w:rsidRDefault="004F3475" w:rsidP="004F3475">
      <w:pPr>
        <w:numPr>
          <w:ilvl w:val="0"/>
          <w:numId w:val="7"/>
        </w:numPr>
        <w:jc w:val="lowKashida"/>
        <w:rPr>
          <w:rFonts w:ascii="Simplified Arabic" w:eastAsia="SimSun" w:hAnsi="Simplified Arabic" w:cs="Simplified Arabic"/>
          <w:b/>
          <w:bCs/>
          <w:sz w:val="28"/>
          <w:szCs w:val="28"/>
          <w:rtl/>
          <w:lang w:eastAsia="zh-CN"/>
        </w:rPr>
      </w:pPr>
      <w:r w:rsidRPr="004F3475">
        <w:rPr>
          <w:rFonts w:ascii="Simplified Arabic" w:eastAsia="SimSun" w:hAnsi="Simplified Arabic" w:cs="Simplified Arabic" w:hint="cs"/>
          <w:b/>
          <w:bCs/>
          <w:sz w:val="28"/>
          <w:szCs w:val="28"/>
          <w:rtl/>
          <w:lang w:eastAsia="zh-CN"/>
        </w:rPr>
        <w:t>دراسة ( جاسم , 2021) بعنوان : دور</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القيادة</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الاستراتيجية</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في</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تحقيق</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النجاح</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الاستراتيجي</w:t>
      </w:r>
    </w:p>
    <w:p w14:paraId="0580DD15" w14:textId="77777777" w:rsidR="004F3475" w:rsidRPr="004F3475" w:rsidRDefault="004F3475" w:rsidP="004F3475">
      <w:pPr>
        <w:spacing w:after="0"/>
        <w:jc w:val="lowKashida"/>
        <w:rPr>
          <w:rFonts w:ascii="Simplified Arabic" w:eastAsia="SimSun" w:hAnsi="Simplified Arabic" w:cs="Simplified Arabic"/>
          <w:sz w:val="28"/>
          <w:szCs w:val="28"/>
          <w:rtl/>
          <w:lang w:eastAsia="zh-CN"/>
        </w:rPr>
      </w:pPr>
      <w:r w:rsidRPr="004F3475">
        <w:rPr>
          <w:rFonts w:ascii="Simplified Arabic" w:eastAsia="SimSun" w:hAnsi="Simplified Arabic" w:cs="Simplified Arabic" w:hint="cs"/>
          <w:sz w:val="28"/>
          <w:szCs w:val="28"/>
          <w:rtl/>
          <w:lang w:eastAsia="zh-CN"/>
        </w:rPr>
        <w:t>هدف</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الدراسة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هو</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التعرف</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على</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دور</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القيادة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الاستراتيجية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من</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خلال</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ابعادها</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التوجه</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الاستراتيجي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استثمار</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المقدرات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الجوهرية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والمحافظة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عليها</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تطوير</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راس</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المال</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البشري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تعزيز</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الثقافة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التنظيمية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التأكيد</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على</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الممارسات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الاخلاقية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تنفيذ</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الرقابة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التنظيمية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المتوازنة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في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تحقيق</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النجاح</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الاستراتيجي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من</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خلال</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أبعاده</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البقاء</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التكيف</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النمو,و</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تم</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تطبيق</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الدراسة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على</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مجموعة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القادة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في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المستويات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العليا</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والوسطى</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في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شركة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الحفر</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العراقية</w:t>
      </w:r>
      <w:r w:rsidRPr="004F3475">
        <w:rPr>
          <w:rFonts w:ascii="Simplified Arabic" w:eastAsia="SimSun" w:hAnsi="Simplified Arabic" w:cs="Simplified Arabic"/>
          <w:sz w:val="28"/>
          <w:szCs w:val="28"/>
          <w:rtl/>
          <w:lang w:eastAsia="zh-CN"/>
        </w:rPr>
        <w:t xml:space="preserve"> – </w:t>
      </w:r>
      <w:r w:rsidRPr="004F3475">
        <w:rPr>
          <w:rFonts w:ascii="Simplified Arabic" w:eastAsia="SimSun" w:hAnsi="Simplified Arabic" w:cs="Simplified Arabic" w:hint="cs"/>
          <w:sz w:val="28"/>
          <w:szCs w:val="28"/>
          <w:rtl/>
          <w:lang w:eastAsia="zh-CN"/>
        </w:rPr>
        <w:t>البصرة</w:t>
      </w:r>
      <w:r w:rsidRPr="004F3475">
        <w:rPr>
          <w:rFonts w:ascii="Simplified Arabic" w:eastAsia="SimSun" w:hAnsi="Simplified Arabic" w:cs="Simplified Arabic"/>
          <w:sz w:val="28"/>
          <w:szCs w:val="28"/>
          <w:rtl/>
          <w:lang w:eastAsia="zh-CN"/>
        </w:rPr>
        <w:t xml:space="preserve"> , </w:t>
      </w:r>
      <w:r w:rsidRPr="004F3475">
        <w:rPr>
          <w:rFonts w:ascii="Simplified Arabic" w:eastAsia="SimSun" w:hAnsi="Simplified Arabic" w:cs="Simplified Arabic" w:hint="cs"/>
          <w:sz w:val="28"/>
          <w:szCs w:val="28"/>
          <w:rtl/>
          <w:lang w:eastAsia="zh-CN"/>
        </w:rPr>
        <w:t>إذ</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اعتمد</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الباحث</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على</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اسلوب</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العينة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القصدية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لآراء</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مجموعة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من</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هذه</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القيادات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والبالغ</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عددهم</w:t>
      </w:r>
      <w:r w:rsidRPr="004F3475">
        <w:rPr>
          <w:rFonts w:ascii="Simplified Arabic" w:eastAsia="SimSun" w:hAnsi="Simplified Arabic" w:cs="Simplified Arabic"/>
          <w:sz w:val="28"/>
          <w:szCs w:val="28"/>
          <w:rtl/>
          <w:lang w:eastAsia="zh-CN"/>
        </w:rPr>
        <w:t xml:space="preserve"> (253) </w:t>
      </w:r>
      <w:r w:rsidRPr="004F3475">
        <w:rPr>
          <w:rFonts w:ascii="Simplified Arabic" w:eastAsia="SimSun" w:hAnsi="Simplified Arabic" w:cs="Simplified Arabic" w:hint="cs"/>
          <w:sz w:val="28"/>
          <w:szCs w:val="28"/>
          <w:rtl/>
          <w:lang w:eastAsia="zh-CN"/>
        </w:rPr>
        <w:t>مديرا</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في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مختلف</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المستويات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بالتالي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يعتبر</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المجتمع</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هو</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العينة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المقصودة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وتم</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استخدام</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الاستبانة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للحصول</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على</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الاجابات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جمع</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البيانات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التي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ستخضع</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للتحليل</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الاحصائي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من</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خلال</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استخدام</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البرامج</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الاحصائية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sz w:val="28"/>
          <w:szCs w:val="28"/>
          <w:lang w:eastAsia="zh-CN"/>
        </w:rPr>
        <w:t>Spss,V23</w:t>
      </w:r>
      <w:r w:rsidRPr="004F3475">
        <w:rPr>
          <w:rFonts w:ascii="Simplified Arabic" w:eastAsia="SimSun" w:hAnsi="Simplified Arabic" w:cs="Simplified Arabic"/>
          <w:sz w:val="28"/>
          <w:szCs w:val="28"/>
          <w:rtl/>
          <w:lang w:eastAsia="zh-CN"/>
        </w:rPr>
        <w:t xml:space="preserve"> , </w:t>
      </w:r>
      <w:r w:rsidRPr="004F3475">
        <w:rPr>
          <w:rFonts w:ascii="Simplified Arabic" w:eastAsia="SimSun" w:hAnsi="Simplified Arabic" w:cs="Simplified Arabic" w:hint="cs"/>
          <w:sz w:val="28"/>
          <w:szCs w:val="28"/>
          <w:rtl/>
          <w:lang w:eastAsia="zh-CN"/>
        </w:rPr>
        <w:t>و</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sz w:val="28"/>
          <w:szCs w:val="28"/>
          <w:lang w:eastAsia="zh-CN"/>
        </w:rPr>
        <w:t>Amos,V.23</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للأهمية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الكبيرة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التي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تعكسها</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القيادة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بأشخاصها</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من</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اثر</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كبير</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في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زيادة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رفع</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مستوى</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الاداء</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التحفيز</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تجاه</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تحقيق</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الاهداف</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التي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ينتج</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عنها</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تحقيق</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النجاح</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على</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كل</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المستويات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على</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المستوى</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الاستراتيجي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بخاصة</w:t>
      </w:r>
      <w:r w:rsidRPr="004F3475">
        <w:rPr>
          <w:rFonts w:ascii="Simplified Arabic" w:eastAsia="SimSun" w:hAnsi="Simplified Arabic" w:cs="Simplified Arabic"/>
          <w:sz w:val="28"/>
          <w:szCs w:val="28"/>
          <w:rtl/>
          <w:lang w:eastAsia="zh-CN"/>
        </w:rPr>
        <w:t>.</w:t>
      </w:r>
    </w:p>
    <w:p w14:paraId="3BAE18D0" w14:textId="77777777" w:rsidR="004F3475" w:rsidRPr="004F3475" w:rsidRDefault="004F3475" w:rsidP="004F3475">
      <w:pPr>
        <w:spacing w:after="0"/>
        <w:jc w:val="lowKashida"/>
        <w:rPr>
          <w:rFonts w:ascii="Simplified Arabic" w:eastAsia="SimSun" w:hAnsi="Simplified Arabic" w:cs="Simplified Arabic"/>
          <w:sz w:val="28"/>
          <w:szCs w:val="28"/>
          <w:rtl/>
          <w:lang w:eastAsia="zh-CN"/>
        </w:rPr>
      </w:pPr>
      <w:r w:rsidRPr="004F3475">
        <w:rPr>
          <w:rFonts w:ascii="Simplified Arabic" w:eastAsia="SimSun" w:hAnsi="Simplified Arabic" w:cs="Simplified Arabic" w:hint="cs"/>
          <w:sz w:val="28"/>
          <w:szCs w:val="28"/>
          <w:rtl/>
          <w:lang w:eastAsia="zh-CN"/>
        </w:rPr>
        <w:t>لقد</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توصل</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الباحث</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الى</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عدد</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من</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الاستنتاجات</w:t>
      </w:r>
      <w:r w:rsidRPr="004F3475">
        <w:rPr>
          <w:rFonts w:ascii="Simplified Arabic" w:eastAsia="SimSun" w:hAnsi="Simplified Arabic" w:cs="Simplified Arabic"/>
          <w:sz w:val="28"/>
          <w:szCs w:val="28"/>
          <w:rtl/>
          <w:lang w:eastAsia="zh-CN"/>
        </w:rPr>
        <w:t xml:space="preserve"> , </w:t>
      </w:r>
      <w:r w:rsidRPr="004F3475">
        <w:rPr>
          <w:rFonts w:ascii="Simplified Arabic" w:eastAsia="SimSun" w:hAnsi="Simplified Arabic" w:cs="Simplified Arabic" w:hint="cs"/>
          <w:sz w:val="28"/>
          <w:szCs w:val="28"/>
          <w:rtl/>
          <w:lang w:eastAsia="zh-CN"/>
        </w:rPr>
        <w:t>اهمها</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ظهرت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نتائج</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الوصف</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الاحصائي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لمتغير</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القيادة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الاستراتيجية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ان</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الافراد</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المدروسين</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كان</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لديهم</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موقف</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ايجابي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مرتفع</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اتجاه</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متغير</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القيادة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الاستراتيجية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وهذا</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يدل</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على</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اهتمام</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شركة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الحفر</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العراقية</w:t>
      </w:r>
      <w:r w:rsidRPr="004F3475">
        <w:rPr>
          <w:rFonts w:ascii="Simplified Arabic" w:eastAsia="SimSun" w:hAnsi="Simplified Arabic" w:cs="Simplified Arabic"/>
          <w:sz w:val="28"/>
          <w:szCs w:val="28"/>
          <w:rtl/>
          <w:lang w:eastAsia="zh-CN"/>
        </w:rPr>
        <w:t xml:space="preserve"> – </w:t>
      </w:r>
      <w:r w:rsidRPr="004F3475">
        <w:rPr>
          <w:rFonts w:ascii="Simplified Arabic" w:eastAsia="SimSun" w:hAnsi="Simplified Arabic" w:cs="Simplified Arabic" w:hint="cs"/>
          <w:sz w:val="28"/>
          <w:szCs w:val="28"/>
          <w:rtl/>
          <w:lang w:eastAsia="zh-CN"/>
        </w:rPr>
        <w:t>البصرة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لهذا</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المتغير</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وذلك</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لأهميته</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lastRenderedPageBreak/>
        <w:t>بينت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نتائج</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اختبار</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فرضيات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التأثير</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المباشر</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ان</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متغير</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القيادة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الاستراتيجية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يؤثر</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في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النجاح</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الاستراتيجي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في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شركة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الحفر</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العراقية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البصرة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وهذا</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يدل</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على</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أن</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اهتمام</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الشركة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عينة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الدراسة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بأبعاد</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القيادة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الاستراتيجية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من</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شأنه</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ان</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يعزز</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ايجاباً</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نجاحها</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الاستراتيجي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وقد</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اختتم</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الباحث</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الدراسة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الحالية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بمجموعة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من</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التوصيات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اهمها</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ضرورة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قيام</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قادة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الشركة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موضوع</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الدراسة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بالعمل</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على</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امتلاكهم</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الارادة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والقدرة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على</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المبادرة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واتخاذ</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القرارات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في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ضوء</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التصورات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الحديثة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التأكيد</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على</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القادة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الاستراتيجين</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للشركة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المبحوثة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بتطوير</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مهاراتهم</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وقدراتهم</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على</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اجراء</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التغييرات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الاستراتيجية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وتنفيذها</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ضرورة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فهم</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القادة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في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الشركة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المبحوثة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بأن</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النمو</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يبعث</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الحيوية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والنشاط</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فيها</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من</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خلال</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ما</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يفرزه</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من</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تحديات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وما</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يقدمه</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من</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مردودات</w:t>
      </w:r>
      <w:r w:rsidRPr="004F3475">
        <w:rPr>
          <w:rFonts w:ascii="Simplified Arabic" w:eastAsia="SimSun" w:hAnsi="Simplified Arabic" w:cs="Simplified Arabic"/>
          <w:sz w:val="28"/>
          <w:szCs w:val="28"/>
          <w:rtl/>
          <w:lang w:eastAsia="zh-CN"/>
        </w:rPr>
        <w:t xml:space="preserve">. </w:t>
      </w:r>
    </w:p>
    <w:p w14:paraId="20FAC785" w14:textId="77777777" w:rsidR="004F3475" w:rsidRPr="004F3475" w:rsidRDefault="004F3475" w:rsidP="004F3475">
      <w:pPr>
        <w:numPr>
          <w:ilvl w:val="0"/>
          <w:numId w:val="7"/>
        </w:numPr>
        <w:spacing w:after="0"/>
        <w:jc w:val="lowKashida"/>
        <w:rPr>
          <w:rFonts w:ascii="Simplified Arabic" w:eastAsia="SimSun" w:hAnsi="Simplified Arabic" w:cs="Simplified Arabic"/>
          <w:b/>
          <w:bCs/>
          <w:sz w:val="28"/>
          <w:szCs w:val="28"/>
          <w:rtl/>
          <w:lang w:eastAsia="zh-CN"/>
        </w:rPr>
      </w:pPr>
      <w:r w:rsidRPr="004F3475">
        <w:rPr>
          <w:rFonts w:ascii="Simplified Arabic" w:eastAsia="SimSun" w:hAnsi="Simplified Arabic" w:cs="Simplified Arabic" w:hint="cs"/>
          <w:b/>
          <w:bCs/>
          <w:sz w:val="28"/>
          <w:szCs w:val="28"/>
          <w:rtl/>
          <w:lang w:eastAsia="zh-CN"/>
        </w:rPr>
        <w:t>دراسة ( العنزي , 2020) أثر</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القيادة</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الاستراتيجية</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الناجحة</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على</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جودة</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الأداء</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والثقافة</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التنظيمية</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والأداء</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المالي</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للمؤسسات</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دراسة</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تطبيقية</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على</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شركة</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الروسان</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للمقاولات</w:t>
      </w:r>
      <w:r w:rsidRPr="004F3475">
        <w:rPr>
          <w:rFonts w:ascii="Simplified Arabic" w:eastAsia="SimSun" w:hAnsi="Simplified Arabic" w:cs="Simplified Arabic"/>
          <w:b/>
          <w:bCs/>
          <w:sz w:val="28"/>
          <w:szCs w:val="28"/>
          <w:rtl/>
          <w:lang w:eastAsia="zh-CN"/>
        </w:rPr>
        <w:t>)</w:t>
      </w:r>
    </w:p>
    <w:p w14:paraId="4FC4F8A1" w14:textId="77777777" w:rsidR="004F3475" w:rsidRPr="004F3475" w:rsidRDefault="004F3475" w:rsidP="00D73820">
      <w:pPr>
        <w:spacing w:after="0" w:line="240" w:lineRule="auto"/>
        <w:jc w:val="lowKashida"/>
        <w:rPr>
          <w:rFonts w:ascii="Simplified Arabic" w:eastAsia="SimSun" w:hAnsi="Simplified Arabic" w:cs="Simplified Arabic"/>
          <w:sz w:val="28"/>
          <w:szCs w:val="28"/>
          <w:rtl/>
          <w:lang w:eastAsia="zh-CN"/>
        </w:rPr>
      </w:pPr>
      <w:r w:rsidRPr="004F3475">
        <w:rPr>
          <w:rFonts w:ascii="Simplified Arabic" w:eastAsia="SimSun" w:hAnsi="Simplified Arabic" w:cs="Simplified Arabic" w:hint="cs"/>
          <w:sz w:val="28"/>
          <w:szCs w:val="28"/>
          <w:rtl/>
          <w:lang w:eastAsia="zh-CN"/>
        </w:rPr>
        <w:t>هفت الدراسة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إلى</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التعرف</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على</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أثر</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القيادة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الإستراتيجية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على</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جودة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الأداء</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المؤسسي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والثقافة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التنظيمية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والأداء</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المالي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للمؤسسات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ولتحقيق</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هذا</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الهدف</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اتبع</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الباحث</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المنهج</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الوصفي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التحليلي،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وقام</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بتصميم</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استبانة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وتوزيعها</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على</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مجتمع</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الدراسة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المتمثل</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في</w:t>
      </w:r>
      <w:r w:rsidRPr="004F3475">
        <w:rPr>
          <w:rFonts w:ascii="Simplified Arabic" w:eastAsia="SimSun" w:hAnsi="Simplified Arabic" w:cs="Simplified Arabic"/>
          <w:sz w:val="28"/>
          <w:szCs w:val="28"/>
          <w:rtl/>
          <w:lang w:eastAsia="zh-CN"/>
        </w:rPr>
        <w:t xml:space="preserve"> 105 </w:t>
      </w:r>
      <w:r w:rsidRPr="004F3475">
        <w:rPr>
          <w:rFonts w:ascii="Simplified Arabic" w:eastAsia="SimSun" w:hAnsi="Simplified Arabic" w:cs="Simplified Arabic" w:hint="cs"/>
          <w:sz w:val="28"/>
          <w:szCs w:val="28"/>
          <w:rtl/>
          <w:lang w:eastAsia="zh-CN"/>
        </w:rPr>
        <w:t>مدراء</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وقادة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في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شركة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الروسان</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للمقاولات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في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المملكة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العربية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السعودية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وبعد</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تحليل</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نتائج</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الاستبانة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تبين</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وجود</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علاقة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تربط</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ما</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بين</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القيادة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الإستراتيجية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وكل</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من</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جودة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الأداء</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المؤسسي،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والثقافة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التنظيمية،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والأداء</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المالي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ويوصي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الباحث</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باعتماد</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نمط</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القيادة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الاستراتيجي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للمساعدة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على</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تحليل</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البيانات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الكبيرة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لاتخاذ</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قرارات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أكثر</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استنارة،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وزيادة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السرعة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في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اتخاذ</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القرار</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والاستجابة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للمتغيرات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الطارئة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واتخاذ</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القرار</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المناسب</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كما</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يوصى</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باستخدام</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القيادة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الإستراتيجية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لما</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له</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أهمية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في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تحليل</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المخاطر</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المتوقعة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وتخطيط</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الطوارئ،</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مما</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يكسب</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المدير</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متخذ</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القرار</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الأمان</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والثقة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عند</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اتخاذ</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القرار</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الإداري،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وتعزيز</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الاهتمام</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بزيادة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جودة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الأداء</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المؤسسي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من</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خلال</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ممارسات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القيادة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الإستراتيجية،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وذلك</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لما</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للقيادة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الإستراتيجية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من</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تأثير</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هام</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على</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الأداء</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العام</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للمؤسسات،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مما</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يزيد</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من</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فعالية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جودة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الأداء</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المؤسسي</w:t>
      </w:r>
      <w:r w:rsidRPr="004F3475">
        <w:rPr>
          <w:rFonts w:ascii="Simplified Arabic" w:eastAsia="SimSun" w:hAnsi="Simplified Arabic" w:cs="Simplified Arabic"/>
          <w:sz w:val="28"/>
          <w:szCs w:val="28"/>
          <w:rtl/>
          <w:lang w:eastAsia="zh-CN"/>
        </w:rPr>
        <w:t>.</w:t>
      </w:r>
    </w:p>
    <w:p w14:paraId="528324FC" w14:textId="77777777" w:rsidR="004F3475" w:rsidRPr="004F3475" w:rsidRDefault="004F3475" w:rsidP="00D73820">
      <w:pPr>
        <w:bidi w:val="0"/>
        <w:spacing w:after="0" w:line="240" w:lineRule="auto"/>
        <w:rPr>
          <w:rFonts w:ascii="Calibri" w:eastAsia="SimSun" w:hAnsi="Calibri" w:cs="Arial"/>
          <w:sz w:val="20"/>
          <w:szCs w:val="20"/>
          <w:rtl/>
          <w:lang w:eastAsia="zh-CN"/>
        </w:rPr>
      </w:pPr>
    </w:p>
    <w:p w14:paraId="0C2EB1FD" w14:textId="77777777" w:rsidR="004F3475" w:rsidRPr="004F3475" w:rsidRDefault="004F3475" w:rsidP="004F3475">
      <w:pPr>
        <w:numPr>
          <w:ilvl w:val="0"/>
          <w:numId w:val="7"/>
        </w:numPr>
        <w:jc w:val="lowKashida"/>
        <w:rPr>
          <w:rFonts w:ascii="Simplified Arabic" w:eastAsia="SimSun" w:hAnsi="Simplified Arabic" w:cs="Simplified Arabic"/>
          <w:b/>
          <w:bCs/>
          <w:sz w:val="28"/>
          <w:szCs w:val="28"/>
          <w:rtl/>
          <w:lang w:eastAsia="zh-CN"/>
        </w:rPr>
      </w:pPr>
      <w:r w:rsidRPr="004F3475">
        <w:rPr>
          <w:rFonts w:ascii="Simplified Arabic" w:eastAsia="SimSun" w:hAnsi="Simplified Arabic" w:cs="Simplified Arabic" w:hint="cs"/>
          <w:b/>
          <w:bCs/>
          <w:sz w:val="28"/>
          <w:szCs w:val="28"/>
          <w:rtl/>
          <w:lang w:eastAsia="zh-CN"/>
        </w:rPr>
        <w:t>دراسة (الشامسى, وآخرون , 2019) بعنوان : دور</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القيادة</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الاستراتيجية</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في</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تطوير</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البناء</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التنظيمي</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لمؤسسات</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الدولة</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دراسة</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تطبيقية</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في</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دولة</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الإمارات</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العربية</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المتحدة</w:t>
      </w:r>
    </w:p>
    <w:p w14:paraId="766EF399" w14:textId="77777777" w:rsidR="004F3475" w:rsidRPr="004F3475" w:rsidRDefault="004F3475" w:rsidP="004F3475">
      <w:pPr>
        <w:jc w:val="lowKashida"/>
        <w:rPr>
          <w:rFonts w:ascii="Simplified Arabic" w:eastAsia="SimSun" w:hAnsi="Simplified Arabic" w:cs="Simplified Arabic"/>
          <w:sz w:val="28"/>
          <w:szCs w:val="28"/>
          <w:rtl/>
          <w:lang w:eastAsia="zh-CN"/>
        </w:rPr>
      </w:pPr>
      <w:r w:rsidRPr="004F3475">
        <w:rPr>
          <w:rFonts w:ascii="Simplified Arabic" w:eastAsia="SimSun" w:hAnsi="Simplified Arabic" w:cs="Simplified Arabic" w:hint="cs"/>
          <w:sz w:val="28"/>
          <w:szCs w:val="28"/>
          <w:rtl/>
          <w:lang w:eastAsia="zh-CN"/>
        </w:rPr>
        <w:t>هدفت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الدراسة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إلى</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التحقق</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من</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أثر</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القيادة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الاستراتيجية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بأبعادها</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الخصائص</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السلوكية،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الرؤية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والتفكير</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الريادي،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المهارات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والقدرات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الاستراتيجية،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الاستشراف</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الاستراتيجي،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العمل</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الجماعي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lastRenderedPageBreak/>
        <w:t>والتحفيز</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في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تطوير</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البناء</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التنظيمي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بأبعاده</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الشمولية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والتكامل،</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والمرونة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والاتصال،</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والكفاءة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والفاعلية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التنظيمية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في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المؤسسات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العامة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في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دولة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الإمارات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العربية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المتحدة،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حيث</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تم</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استخدام</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المنهج</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الوصفي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التحليلي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من</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خلال</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دراسة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قوة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العلاقة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بين</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جميع</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المتغيرات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الرئيسة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والفرعية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تكون</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مجتمع</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الدراسة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من</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الوزارات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والمؤسسات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العامة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في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دولة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الإمارات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العربية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المتحدة،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واعتمدت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عينة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عشوائية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بسيطة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من</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الوزارات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والمؤسسات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ذات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العلاقة،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وتكونت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وحدة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التحليل</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من</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القيادات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في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الإدارة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العليا</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والوسطى،</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والبالغ</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عددهم</w:t>
      </w:r>
      <w:r w:rsidRPr="004F3475">
        <w:rPr>
          <w:rFonts w:ascii="Simplified Arabic" w:eastAsia="SimSun" w:hAnsi="Simplified Arabic" w:cs="Simplified Arabic"/>
          <w:sz w:val="28"/>
          <w:szCs w:val="28"/>
          <w:rtl/>
          <w:lang w:eastAsia="zh-CN"/>
        </w:rPr>
        <w:t xml:space="preserve"> (272) </w:t>
      </w:r>
      <w:r w:rsidRPr="004F3475">
        <w:rPr>
          <w:rFonts w:ascii="Simplified Arabic" w:eastAsia="SimSun" w:hAnsi="Simplified Arabic" w:cs="Simplified Arabic" w:hint="cs"/>
          <w:sz w:val="28"/>
          <w:szCs w:val="28"/>
          <w:rtl/>
          <w:lang w:eastAsia="zh-CN"/>
        </w:rPr>
        <w:t>مبحوثا،</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ولتحقيق</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أهداف</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الدراسة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واختبار</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فرضياتها،</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تم</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تطوير</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استبانة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كأداة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رئيسة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لجميع</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البيانات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من</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عينة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الدراسة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شملت</w:t>
      </w:r>
      <w:r w:rsidRPr="004F3475">
        <w:rPr>
          <w:rFonts w:ascii="Simplified Arabic" w:eastAsia="SimSun" w:hAnsi="Simplified Arabic" w:cs="Simplified Arabic"/>
          <w:sz w:val="28"/>
          <w:szCs w:val="28"/>
          <w:rtl/>
          <w:lang w:eastAsia="zh-CN"/>
        </w:rPr>
        <w:t xml:space="preserve"> (56) </w:t>
      </w:r>
      <w:r w:rsidRPr="004F3475">
        <w:rPr>
          <w:rFonts w:ascii="Simplified Arabic" w:eastAsia="SimSun" w:hAnsi="Simplified Arabic" w:cs="Simplified Arabic" w:hint="cs"/>
          <w:sz w:val="28"/>
          <w:szCs w:val="28"/>
          <w:rtl/>
          <w:lang w:eastAsia="zh-CN"/>
        </w:rPr>
        <w:t>فقرة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توزعت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على</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متغيرين</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هي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المتغير</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المستقل</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القيادة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الاستراتيجية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بأبعادها</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وتم</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قياسها</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من</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خلال</w:t>
      </w:r>
      <w:r w:rsidRPr="004F3475">
        <w:rPr>
          <w:rFonts w:ascii="Simplified Arabic" w:eastAsia="SimSun" w:hAnsi="Simplified Arabic" w:cs="Simplified Arabic"/>
          <w:sz w:val="28"/>
          <w:szCs w:val="28"/>
          <w:rtl/>
          <w:lang w:eastAsia="zh-CN"/>
        </w:rPr>
        <w:t xml:space="preserve"> (35) </w:t>
      </w:r>
      <w:r w:rsidRPr="004F3475">
        <w:rPr>
          <w:rFonts w:ascii="Simplified Arabic" w:eastAsia="SimSun" w:hAnsi="Simplified Arabic" w:cs="Simplified Arabic" w:hint="cs"/>
          <w:sz w:val="28"/>
          <w:szCs w:val="28"/>
          <w:rtl/>
          <w:lang w:eastAsia="zh-CN"/>
        </w:rPr>
        <w:t>فقرة،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والمتغير</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التابع</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البناء</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التنظيمي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بأبعاده</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وتم</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قياسه</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من</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خلال</w:t>
      </w:r>
      <w:r w:rsidRPr="004F3475">
        <w:rPr>
          <w:rFonts w:ascii="Simplified Arabic" w:eastAsia="SimSun" w:hAnsi="Simplified Arabic" w:cs="Simplified Arabic"/>
          <w:sz w:val="28"/>
          <w:szCs w:val="28"/>
          <w:rtl/>
          <w:lang w:eastAsia="zh-CN"/>
        </w:rPr>
        <w:t xml:space="preserve"> (21) </w:t>
      </w:r>
      <w:r w:rsidRPr="004F3475">
        <w:rPr>
          <w:rFonts w:ascii="Simplified Arabic" w:eastAsia="SimSun" w:hAnsi="Simplified Arabic" w:cs="Simplified Arabic" w:hint="cs"/>
          <w:sz w:val="28"/>
          <w:szCs w:val="28"/>
          <w:rtl/>
          <w:lang w:eastAsia="zh-CN"/>
        </w:rPr>
        <w:t>فقرة،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حيث</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تم</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توزيع</w:t>
      </w:r>
      <w:r w:rsidRPr="004F3475">
        <w:rPr>
          <w:rFonts w:ascii="Simplified Arabic" w:eastAsia="SimSun" w:hAnsi="Simplified Arabic" w:cs="Simplified Arabic"/>
          <w:sz w:val="28"/>
          <w:szCs w:val="28"/>
          <w:rtl/>
          <w:lang w:eastAsia="zh-CN"/>
        </w:rPr>
        <w:t xml:space="preserve"> (460) </w:t>
      </w:r>
      <w:r w:rsidRPr="004F3475">
        <w:rPr>
          <w:rFonts w:ascii="Simplified Arabic" w:eastAsia="SimSun" w:hAnsi="Simplified Arabic" w:cs="Simplified Arabic" w:hint="cs"/>
          <w:sz w:val="28"/>
          <w:szCs w:val="28"/>
          <w:rtl/>
          <w:lang w:eastAsia="zh-CN"/>
        </w:rPr>
        <w:t>استبانة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استرداد</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منها</w:t>
      </w:r>
      <w:r w:rsidRPr="004F3475">
        <w:rPr>
          <w:rFonts w:ascii="Simplified Arabic" w:eastAsia="SimSun" w:hAnsi="Simplified Arabic" w:cs="Simplified Arabic"/>
          <w:sz w:val="28"/>
          <w:szCs w:val="28"/>
          <w:rtl/>
          <w:lang w:eastAsia="zh-CN"/>
        </w:rPr>
        <w:t xml:space="preserve"> (305) </w:t>
      </w:r>
      <w:r w:rsidRPr="004F3475">
        <w:rPr>
          <w:rFonts w:ascii="Simplified Arabic" w:eastAsia="SimSun" w:hAnsi="Simplified Arabic" w:cs="Simplified Arabic" w:hint="cs"/>
          <w:sz w:val="28"/>
          <w:szCs w:val="28"/>
          <w:rtl/>
          <w:lang w:eastAsia="zh-CN"/>
        </w:rPr>
        <w:t>استبانات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وتبين</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أن</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الصالح</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منها</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للتحليل</w:t>
      </w:r>
      <w:r w:rsidRPr="004F3475">
        <w:rPr>
          <w:rFonts w:ascii="Simplified Arabic" w:eastAsia="SimSun" w:hAnsi="Simplified Arabic" w:cs="Simplified Arabic"/>
          <w:sz w:val="28"/>
          <w:szCs w:val="28"/>
          <w:rtl/>
          <w:lang w:eastAsia="zh-CN"/>
        </w:rPr>
        <w:t xml:space="preserve"> (272) </w:t>
      </w:r>
      <w:r w:rsidRPr="004F3475">
        <w:rPr>
          <w:rFonts w:ascii="Simplified Arabic" w:eastAsia="SimSun" w:hAnsi="Simplified Arabic" w:cs="Simplified Arabic" w:hint="cs"/>
          <w:sz w:val="28"/>
          <w:szCs w:val="28"/>
          <w:rtl/>
          <w:lang w:eastAsia="zh-CN"/>
        </w:rPr>
        <w:t>استبانة،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وفي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ضوء</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ذلك</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تم</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جمع</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البيانات،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وتحليلها،</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واختبار</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الفرضيات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باستخدام</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الحزمة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الإحصائية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للعلوم</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الاجتماعية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sz w:val="28"/>
          <w:szCs w:val="28"/>
          <w:lang w:eastAsia="zh-CN"/>
        </w:rPr>
        <w:t>SPSS V.25</w:t>
      </w:r>
      <w:r w:rsidRPr="004F3475">
        <w:rPr>
          <w:rFonts w:ascii="Simplified Arabic" w:eastAsia="SimSun" w:hAnsi="Simplified Arabic" w:cs="Simplified Arabic" w:hint="cs"/>
          <w:sz w:val="28"/>
          <w:szCs w:val="28"/>
          <w:rtl/>
          <w:lang w:eastAsia="zh-CN"/>
        </w:rPr>
        <w:t>،</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وبرنامج</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sz w:val="28"/>
          <w:szCs w:val="28"/>
          <w:lang w:eastAsia="zh-CN"/>
        </w:rPr>
        <w:t>AMOS V.26</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لتحليل</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بيانات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الدراسة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الأولية،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وتوصلت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الدراسة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إلى</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مجموعة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من</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النتائج</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أهمها</w:t>
      </w:r>
      <w:r w:rsidRPr="004F3475">
        <w:rPr>
          <w:rFonts w:ascii="Simplified Arabic" w:eastAsia="SimSun" w:hAnsi="Simplified Arabic" w:cs="Simplified Arabic"/>
          <w:sz w:val="28"/>
          <w:szCs w:val="28"/>
          <w:rtl/>
          <w:lang w:eastAsia="zh-CN"/>
        </w:rPr>
        <w:t xml:space="preserve">: 1. </w:t>
      </w:r>
      <w:r w:rsidRPr="004F3475">
        <w:rPr>
          <w:rFonts w:ascii="Simplified Arabic" w:eastAsia="SimSun" w:hAnsi="Simplified Arabic" w:cs="Simplified Arabic" w:hint="cs"/>
          <w:sz w:val="28"/>
          <w:szCs w:val="28"/>
          <w:rtl/>
          <w:lang w:eastAsia="zh-CN"/>
        </w:rPr>
        <w:t>ارتفاع</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مستوى</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ممارسات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القيادة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الاستراتيجية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لدى</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القادة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في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المؤسسات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العامة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في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دولة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الإمارات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العربية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المتحدة،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وجاءت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متوسطات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الأبعاد</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لها</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بين</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المتوسط</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والمرتفع</w:t>
      </w:r>
      <w:r w:rsidRPr="004F3475">
        <w:rPr>
          <w:rFonts w:ascii="Simplified Arabic" w:eastAsia="SimSun" w:hAnsi="Simplified Arabic" w:cs="Simplified Arabic"/>
          <w:sz w:val="28"/>
          <w:szCs w:val="28"/>
          <w:rtl/>
          <w:lang w:eastAsia="zh-CN"/>
        </w:rPr>
        <w:t xml:space="preserve">. 2. </w:t>
      </w:r>
      <w:r w:rsidRPr="004F3475">
        <w:rPr>
          <w:rFonts w:ascii="Simplified Arabic" w:eastAsia="SimSun" w:hAnsi="Simplified Arabic" w:cs="Simplified Arabic" w:hint="cs"/>
          <w:sz w:val="28"/>
          <w:szCs w:val="28"/>
          <w:rtl/>
          <w:lang w:eastAsia="zh-CN"/>
        </w:rPr>
        <w:t>ارتفاع</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مستوى</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تطوير</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البناء</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التنظيمي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في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المؤسسات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العامة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في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دولة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الإمارات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العربية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المتحدة،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وجاءت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متوسطات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الأبعاد</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لها</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بين</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المتوسط</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والمرتفع</w:t>
      </w:r>
      <w:r w:rsidRPr="004F3475">
        <w:rPr>
          <w:rFonts w:ascii="Simplified Arabic" w:eastAsia="SimSun" w:hAnsi="Simplified Arabic" w:cs="Simplified Arabic"/>
          <w:sz w:val="28"/>
          <w:szCs w:val="28"/>
          <w:rtl/>
          <w:lang w:eastAsia="zh-CN"/>
        </w:rPr>
        <w:t xml:space="preserve">. 3. </w:t>
      </w:r>
      <w:r w:rsidRPr="004F3475">
        <w:rPr>
          <w:rFonts w:ascii="Simplified Arabic" w:eastAsia="SimSun" w:hAnsi="Simplified Arabic" w:cs="Simplified Arabic" w:hint="cs"/>
          <w:sz w:val="28"/>
          <w:szCs w:val="28"/>
          <w:rtl/>
          <w:lang w:eastAsia="zh-CN"/>
        </w:rPr>
        <w:t>وجود</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أثر</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للقيادة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الاستراتيجية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بأبعادها</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الخصائص</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السلوكية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للقيادة،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الرؤية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والتفكير</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الريادي،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المهارات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والقدرات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الاستراتيجية،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الاستشراف</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الاستراتيجي،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والعمل</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الجماعي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والتحفيز</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في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تطوير</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البناء</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النتظيمي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بأبعاده</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الشمولية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والتكاملية،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المرونة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والاتصال،</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والكفاءة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والفاعلية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التنظيمية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في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المؤسسات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العامة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في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دولة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الإمارات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العربية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المتحدة</w:t>
      </w:r>
      <w:r w:rsidRPr="004F3475">
        <w:rPr>
          <w:rFonts w:ascii="Simplified Arabic" w:eastAsia="SimSun" w:hAnsi="Simplified Arabic" w:cs="Simplified Arabic"/>
          <w:sz w:val="28"/>
          <w:szCs w:val="28"/>
          <w:rtl/>
          <w:lang w:eastAsia="zh-CN"/>
        </w:rPr>
        <w:t xml:space="preserve">. </w:t>
      </w:r>
    </w:p>
    <w:p w14:paraId="198439BB" w14:textId="77777777" w:rsidR="004F3475" w:rsidRPr="004F3475" w:rsidRDefault="004F3475" w:rsidP="004F3475">
      <w:pPr>
        <w:numPr>
          <w:ilvl w:val="0"/>
          <w:numId w:val="7"/>
        </w:numPr>
        <w:tabs>
          <w:tab w:val="left" w:pos="651"/>
          <w:tab w:val="center" w:pos="4153"/>
        </w:tabs>
        <w:spacing w:after="0"/>
        <w:jc w:val="lowKashida"/>
        <w:rPr>
          <w:rFonts w:ascii="Simplified Arabic" w:eastAsia="SimSun" w:hAnsi="Simplified Arabic" w:cs="Simplified Arabic"/>
          <w:b/>
          <w:bCs/>
          <w:sz w:val="28"/>
          <w:szCs w:val="28"/>
          <w:rtl/>
          <w:lang w:eastAsia="zh-CN"/>
        </w:rPr>
      </w:pPr>
      <w:r w:rsidRPr="004F3475">
        <w:rPr>
          <w:rFonts w:ascii="Simplified Arabic" w:eastAsia="SimSun" w:hAnsi="Simplified Arabic" w:cs="Simplified Arabic" w:hint="cs"/>
          <w:b/>
          <w:bCs/>
          <w:sz w:val="28"/>
          <w:szCs w:val="28"/>
          <w:rtl/>
          <w:lang w:eastAsia="zh-CN"/>
        </w:rPr>
        <w:t>دراسة</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لمياء</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إبراهيم, 2012) بعنوان :</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دور</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القيادة</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الاستراتيجية</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في</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تحسين</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مستوي</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الأداء</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ـــ</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دراسة</w:t>
      </w:r>
      <w:r w:rsidRPr="004F3475">
        <w:rPr>
          <w:rFonts w:ascii="Simplified Arabic" w:eastAsia="SimSun" w:hAnsi="Simplified Arabic" w:cs="Simplified Arabic"/>
          <w:b/>
          <w:bCs/>
          <w:sz w:val="28"/>
          <w:szCs w:val="28"/>
          <w:rtl/>
          <w:lang w:eastAsia="zh-CN"/>
        </w:rPr>
        <w:t xml:space="preserve"> </w:t>
      </w:r>
      <w:r w:rsidRPr="004F3475">
        <w:rPr>
          <w:rFonts w:ascii="Simplified Arabic" w:eastAsia="SimSun" w:hAnsi="Simplified Arabic" w:cs="Simplified Arabic" w:hint="cs"/>
          <w:b/>
          <w:bCs/>
          <w:sz w:val="28"/>
          <w:szCs w:val="28"/>
          <w:rtl/>
          <w:lang w:eastAsia="zh-CN"/>
        </w:rPr>
        <w:t>ميدانية</w:t>
      </w:r>
    </w:p>
    <w:p w14:paraId="00A78C3C" w14:textId="77777777" w:rsidR="004F3475" w:rsidRPr="004F3475" w:rsidRDefault="004F3475" w:rsidP="004F3475">
      <w:pPr>
        <w:spacing w:after="0"/>
        <w:jc w:val="lowKashida"/>
        <w:rPr>
          <w:rFonts w:ascii="Simplified Arabic" w:eastAsia="SimSun" w:hAnsi="Simplified Arabic" w:cs="Simplified Arabic"/>
          <w:sz w:val="28"/>
          <w:szCs w:val="28"/>
          <w:rtl/>
          <w:lang w:eastAsia="zh-CN"/>
        </w:rPr>
      </w:pPr>
      <w:r w:rsidRPr="004F3475">
        <w:rPr>
          <w:rFonts w:ascii="Simplified Arabic" w:eastAsia="SimSun" w:hAnsi="Simplified Arabic" w:cs="Simplified Arabic" w:hint="cs"/>
          <w:sz w:val="28"/>
          <w:szCs w:val="28"/>
          <w:rtl/>
          <w:lang w:eastAsia="zh-CN"/>
        </w:rPr>
        <w:t>هدفت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الدراسة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للتعرف</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على</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أثر</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القيادة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الاستراتيجية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على</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الأداء</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بالشركات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محل</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الدراسة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الشركات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الصناعية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التابعة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لقطاع</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الأعمال</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العام</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بمحافظة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الدقهلية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وقد</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تم</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التطرق</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إلى</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العوامل</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التي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تزيد</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من</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كفاءة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وفعالية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القيادة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الاستراتيجية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والتعرف</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على</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ترتيب</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عناصر</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هذه</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lastRenderedPageBreak/>
        <w:t>العوامل</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من</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الناحية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النسبية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بما</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يؤدي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إلى</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زيادة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الأداء</w:t>
      </w:r>
      <w:r w:rsidRPr="004F3475">
        <w:rPr>
          <w:rFonts w:ascii="Simplified Arabic" w:eastAsia="SimSun" w:hAnsi="Simplified Arabic" w:cs="Simplified Arabic"/>
          <w:sz w:val="28"/>
          <w:szCs w:val="28"/>
          <w:rtl/>
          <w:lang w:eastAsia="zh-CN"/>
        </w:rPr>
        <w:t xml:space="preserve"> . </w:t>
      </w:r>
      <w:r w:rsidRPr="004F3475">
        <w:rPr>
          <w:rFonts w:ascii="Simplified Arabic" w:eastAsia="SimSun" w:hAnsi="Simplified Arabic" w:cs="Simplified Arabic" w:hint="cs"/>
          <w:sz w:val="28"/>
          <w:szCs w:val="28"/>
          <w:rtl/>
          <w:lang w:eastAsia="zh-CN"/>
        </w:rPr>
        <w:t>كما</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هدفت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الدراسة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إلى</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التعرف</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على</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المعوقات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التي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قد</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حدت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من</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أداء</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القيادة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الاستراتيجية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وبالتالي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تؤثر</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سلبا</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على</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الأداء</w:t>
      </w:r>
      <w:r w:rsidRPr="004F3475">
        <w:rPr>
          <w:rFonts w:ascii="Simplified Arabic" w:eastAsia="SimSun" w:hAnsi="Simplified Arabic" w:cs="Simplified Arabic"/>
          <w:sz w:val="28"/>
          <w:szCs w:val="28"/>
          <w:rtl/>
          <w:lang w:eastAsia="zh-CN"/>
        </w:rPr>
        <w:t>.</w:t>
      </w:r>
    </w:p>
    <w:p w14:paraId="36BB9058" w14:textId="77777777" w:rsidR="004F3475" w:rsidRPr="004F3475" w:rsidRDefault="004F3475" w:rsidP="004F3475">
      <w:pPr>
        <w:spacing w:after="0"/>
        <w:jc w:val="lowKashida"/>
        <w:rPr>
          <w:rFonts w:ascii="Simplified Arabic" w:eastAsia="SimSun" w:hAnsi="Simplified Arabic" w:cs="Simplified Arabic"/>
          <w:sz w:val="28"/>
          <w:szCs w:val="28"/>
          <w:rtl/>
          <w:lang w:eastAsia="zh-CN"/>
        </w:rPr>
      </w:pPr>
      <w:r w:rsidRPr="004F3475">
        <w:rPr>
          <w:rFonts w:ascii="Simplified Arabic" w:eastAsia="SimSun" w:hAnsi="Simplified Arabic" w:cs="Simplified Arabic" w:hint="cs"/>
          <w:sz w:val="28"/>
          <w:szCs w:val="28"/>
          <w:rtl/>
          <w:lang w:eastAsia="zh-CN"/>
        </w:rPr>
        <w:t>وتوصلت الدراسة إلى النتائج</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التالية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توصلت</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الدراسة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إلى</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ترتيب</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عناصر</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هذه</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العوامل</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قدرة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القائد</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على</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تكوين</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البناء</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الاستراتيجي</w:t>
      </w:r>
      <w:r w:rsidRPr="004F3475">
        <w:rPr>
          <w:rFonts w:ascii="Simplified Arabic" w:eastAsia="SimSun" w:hAnsi="Simplified Arabic" w:cs="Simplified Arabic"/>
          <w:sz w:val="28"/>
          <w:szCs w:val="28"/>
          <w:rtl/>
          <w:lang w:eastAsia="zh-CN"/>
        </w:rPr>
        <w:t xml:space="preserve"> – </w:t>
      </w:r>
      <w:r w:rsidRPr="004F3475">
        <w:rPr>
          <w:rFonts w:ascii="Simplified Arabic" w:eastAsia="SimSun" w:hAnsi="Simplified Arabic" w:cs="Simplified Arabic" w:hint="cs"/>
          <w:sz w:val="28"/>
          <w:szCs w:val="28"/>
          <w:rtl/>
          <w:lang w:eastAsia="zh-CN"/>
        </w:rPr>
        <w:t>إدارة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التغيير</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التنظيمي</w:t>
      </w:r>
      <w:r w:rsidRPr="004F3475">
        <w:rPr>
          <w:rFonts w:ascii="Simplified Arabic" w:eastAsia="SimSun" w:hAnsi="Simplified Arabic" w:cs="Simplified Arabic"/>
          <w:sz w:val="28"/>
          <w:szCs w:val="28"/>
          <w:rtl/>
          <w:lang w:eastAsia="zh-CN"/>
        </w:rPr>
        <w:t xml:space="preserve"> – </w:t>
      </w:r>
      <w:r w:rsidRPr="004F3475">
        <w:rPr>
          <w:rFonts w:ascii="Simplified Arabic" w:eastAsia="SimSun" w:hAnsi="Simplified Arabic" w:cs="Simplified Arabic" w:hint="cs"/>
          <w:sz w:val="28"/>
          <w:szCs w:val="28"/>
          <w:rtl/>
          <w:lang w:eastAsia="zh-CN"/>
        </w:rPr>
        <w:t>الاهتمام</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بالجوانب</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الأخلاقية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والمسئولية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الاجتماعية</w:t>
      </w:r>
      <w:r w:rsidRPr="004F3475">
        <w:rPr>
          <w:rFonts w:ascii="Simplified Arabic" w:eastAsia="SimSun" w:hAnsi="Simplified Arabic" w:cs="Simplified Arabic"/>
          <w:sz w:val="28"/>
          <w:szCs w:val="28"/>
          <w:rtl/>
          <w:lang w:eastAsia="zh-CN"/>
        </w:rPr>
        <w:t xml:space="preserve"> – </w:t>
      </w:r>
      <w:r w:rsidRPr="004F3475">
        <w:rPr>
          <w:rFonts w:ascii="Simplified Arabic" w:eastAsia="SimSun" w:hAnsi="Simplified Arabic" w:cs="Simplified Arabic" w:hint="cs"/>
          <w:sz w:val="28"/>
          <w:szCs w:val="28"/>
          <w:rtl/>
          <w:lang w:eastAsia="zh-CN"/>
        </w:rPr>
        <w:t>القدرة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على</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الإبداع</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والابتكار</w:t>
      </w:r>
      <w:r w:rsidRPr="004F3475">
        <w:rPr>
          <w:rFonts w:ascii="Simplified Arabic" w:eastAsia="SimSun" w:hAnsi="Simplified Arabic" w:cs="Simplified Arabic"/>
          <w:sz w:val="28"/>
          <w:szCs w:val="28"/>
          <w:rtl/>
          <w:lang w:eastAsia="zh-CN"/>
        </w:rPr>
        <w:t xml:space="preserve"> – </w:t>
      </w:r>
      <w:r w:rsidRPr="004F3475">
        <w:rPr>
          <w:rFonts w:ascii="Simplified Arabic" w:eastAsia="SimSun" w:hAnsi="Simplified Arabic" w:cs="Simplified Arabic" w:hint="cs"/>
          <w:sz w:val="28"/>
          <w:szCs w:val="28"/>
          <w:rtl/>
          <w:lang w:eastAsia="zh-CN"/>
        </w:rPr>
        <w:t>نظم</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إعداد</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وتقييم</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القادة</w:t>
      </w:r>
      <w:r w:rsidRPr="004F3475">
        <w:rPr>
          <w:rFonts w:ascii="Simplified Arabic" w:eastAsia="SimSun" w:hAnsi="Simplified Arabic" w:cs="Simplified Arabic"/>
          <w:sz w:val="28"/>
          <w:szCs w:val="28"/>
          <w:rtl/>
          <w:lang w:eastAsia="zh-CN"/>
        </w:rPr>
        <w:t xml:space="preserve"> – </w:t>
      </w:r>
      <w:r w:rsidRPr="004F3475">
        <w:rPr>
          <w:rFonts w:ascii="Simplified Arabic" w:eastAsia="SimSun" w:hAnsi="Simplified Arabic" w:cs="Simplified Arabic" w:hint="cs"/>
          <w:sz w:val="28"/>
          <w:szCs w:val="28"/>
          <w:rtl/>
          <w:lang w:eastAsia="zh-CN"/>
        </w:rPr>
        <w:t>العوامل</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الشخصية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والتنظيمية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المؤثرة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في</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القيادة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الاستراتيجية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من</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الناحية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النسبية</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وتأثيرها</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على</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الأداء</w:t>
      </w:r>
      <w:r w:rsidRPr="004F3475">
        <w:rPr>
          <w:rFonts w:ascii="Simplified Arabic" w:eastAsia="SimSun" w:hAnsi="Simplified Arabic" w:cs="Simplified Arabic"/>
          <w:sz w:val="28"/>
          <w:szCs w:val="28"/>
          <w:rtl/>
          <w:lang w:eastAsia="zh-CN"/>
        </w:rPr>
        <w:t>) .</w:t>
      </w:r>
    </w:p>
    <w:p w14:paraId="549D62CD" w14:textId="77777777" w:rsidR="004F3475" w:rsidRPr="004F3475" w:rsidRDefault="004F3475" w:rsidP="004F3475">
      <w:pPr>
        <w:jc w:val="lowKashida"/>
        <w:rPr>
          <w:rFonts w:ascii="Simplified Arabic" w:eastAsia="SimSun" w:hAnsi="Simplified Arabic" w:cs="Simplified Arabic"/>
          <w:sz w:val="28"/>
          <w:szCs w:val="28"/>
          <w:rtl/>
          <w:lang w:eastAsia="zh-CN"/>
        </w:rPr>
      </w:pPr>
    </w:p>
    <w:p w14:paraId="34E427D1" w14:textId="77777777" w:rsidR="004F3475" w:rsidRPr="004F3475" w:rsidRDefault="004F3475" w:rsidP="004F3475">
      <w:pPr>
        <w:bidi w:val="0"/>
        <w:spacing w:after="0" w:line="240" w:lineRule="auto"/>
        <w:rPr>
          <w:rFonts w:ascii="Calibri" w:eastAsia="SimSun" w:hAnsi="Calibri" w:cs="Arial"/>
          <w:rtl/>
          <w:lang w:eastAsia="zh-CN"/>
        </w:rPr>
      </w:pPr>
    </w:p>
    <w:p w14:paraId="2FD8527F" w14:textId="77777777" w:rsidR="004F3475" w:rsidRPr="004F3475" w:rsidRDefault="004F3475" w:rsidP="004F3475">
      <w:pPr>
        <w:bidi w:val="0"/>
        <w:spacing w:after="0" w:line="240" w:lineRule="auto"/>
        <w:rPr>
          <w:rFonts w:ascii="Calibri" w:eastAsia="SimSun" w:hAnsi="Calibri" w:cs="Arial"/>
          <w:rtl/>
          <w:lang w:eastAsia="zh-CN"/>
        </w:rPr>
      </w:pPr>
    </w:p>
    <w:p w14:paraId="18E19640" w14:textId="77777777" w:rsidR="004F3475" w:rsidRPr="004F3475" w:rsidRDefault="004F3475" w:rsidP="004F3475">
      <w:pPr>
        <w:bidi w:val="0"/>
        <w:spacing w:after="0" w:line="240" w:lineRule="auto"/>
        <w:rPr>
          <w:rFonts w:ascii="Calibri" w:eastAsia="SimSun" w:hAnsi="Calibri" w:cs="Arial"/>
          <w:rtl/>
          <w:lang w:eastAsia="zh-CN"/>
        </w:rPr>
      </w:pPr>
    </w:p>
    <w:p w14:paraId="214DCD00" w14:textId="77777777" w:rsidR="004F3475" w:rsidRDefault="004F3475" w:rsidP="004F3475">
      <w:pPr>
        <w:jc w:val="lowKashida"/>
        <w:rPr>
          <w:rFonts w:ascii="Calibri" w:eastAsia="SimSun" w:hAnsi="Calibri" w:cs="Arial"/>
          <w:rtl/>
          <w:lang w:eastAsia="zh-CN"/>
        </w:rPr>
      </w:pPr>
    </w:p>
    <w:p w14:paraId="40BE31DF" w14:textId="77777777" w:rsidR="004F3475" w:rsidRDefault="004F3475" w:rsidP="004F3475">
      <w:pPr>
        <w:jc w:val="lowKashida"/>
        <w:rPr>
          <w:rFonts w:ascii="Calibri" w:eastAsia="SimSun" w:hAnsi="Calibri" w:cs="Arial"/>
          <w:rtl/>
          <w:lang w:eastAsia="zh-CN"/>
        </w:rPr>
      </w:pPr>
    </w:p>
    <w:p w14:paraId="5B8C0CAE" w14:textId="77777777" w:rsidR="004F3475" w:rsidRDefault="004F3475" w:rsidP="004F3475">
      <w:pPr>
        <w:jc w:val="lowKashida"/>
        <w:rPr>
          <w:rFonts w:ascii="Calibri" w:eastAsia="SimSun" w:hAnsi="Calibri" w:cs="Arial"/>
          <w:rtl/>
          <w:lang w:eastAsia="zh-CN"/>
        </w:rPr>
      </w:pPr>
    </w:p>
    <w:p w14:paraId="26CF52CB" w14:textId="77777777" w:rsidR="004F3475" w:rsidRDefault="004F3475" w:rsidP="004F3475">
      <w:pPr>
        <w:jc w:val="lowKashida"/>
        <w:rPr>
          <w:rFonts w:ascii="Calibri" w:eastAsia="SimSun" w:hAnsi="Calibri" w:cs="Arial"/>
          <w:rtl/>
          <w:lang w:eastAsia="zh-CN"/>
        </w:rPr>
      </w:pPr>
    </w:p>
    <w:p w14:paraId="7AA7F894" w14:textId="77777777" w:rsidR="004F3475" w:rsidRDefault="004F3475" w:rsidP="004F3475">
      <w:pPr>
        <w:jc w:val="lowKashida"/>
        <w:rPr>
          <w:rFonts w:ascii="Calibri" w:eastAsia="SimSun" w:hAnsi="Calibri" w:cs="Arial"/>
          <w:rtl/>
          <w:lang w:eastAsia="zh-CN"/>
        </w:rPr>
      </w:pPr>
    </w:p>
    <w:p w14:paraId="18F846DF" w14:textId="77777777" w:rsidR="004F3475" w:rsidRDefault="004F3475" w:rsidP="004F3475">
      <w:pPr>
        <w:jc w:val="lowKashida"/>
        <w:rPr>
          <w:rFonts w:ascii="Calibri" w:eastAsia="SimSun" w:hAnsi="Calibri" w:cs="Arial"/>
          <w:rtl/>
          <w:lang w:eastAsia="zh-CN"/>
        </w:rPr>
      </w:pPr>
    </w:p>
    <w:p w14:paraId="07C38B4B" w14:textId="77777777" w:rsidR="004F3475" w:rsidRDefault="004F3475" w:rsidP="004F3475">
      <w:pPr>
        <w:jc w:val="lowKashida"/>
        <w:rPr>
          <w:rFonts w:ascii="Calibri" w:eastAsia="SimSun" w:hAnsi="Calibri" w:cs="Arial"/>
          <w:rtl/>
          <w:lang w:eastAsia="zh-CN"/>
        </w:rPr>
      </w:pPr>
    </w:p>
    <w:p w14:paraId="73C36B26" w14:textId="77777777" w:rsidR="004F3475" w:rsidRDefault="004F3475" w:rsidP="004F3475">
      <w:pPr>
        <w:jc w:val="lowKashida"/>
        <w:rPr>
          <w:rFonts w:ascii="Calibri" w:eastAsia="SimSun" w:hAnsi="Calibri" w:cs="Arial"/>
          <w:rtl/>
          <w:lang w:eastAsia="zh-CN"/>
        </w:rPr>
      </w:pPr>
    </w:p>
    <w:p w14:paraId="2AF285C5" w14:textId="77777777" w:rsidR="004F3475" w:rsidRDefault="004F3475" w:rsidP="004F3475">
      <w:pPr>
        <w:jc w:val="lowKashida"/>
        <w:rPr>
          <w:rFonts w:ascii="Calibri" w:eastAsia="SimSun" w:hAnsi="Calibri" w:cs="Arial"/>
          <w:rtl/>
          <w:lang w:eastAsia="zh-CN"/>
        </w:rPr>
      </w:pPr>
    </w:p>
    <w:p w14:paraId="35029EE0" w14:textId="77777777" w:rsidR="004F3475" w:rsidRDefault="004F3475" w:rsidP="004F3475">
      <w:pPr>
        <w:jc w:val="lowKashida"/>
        <w:rPr>
          <w:rFonts w:ascii="Calibri" w:eastAsia="SimSun" w:hAnsi="Calibri" w:cs="Arial"/>
          <w:rtl/>
          <w:lang w:eastAsia="zh-CN"/>
        </w:rPr>
      </w:pPr>
    </w:p>
    <w:p w14:paraId="4095B5B7" w14:textId="77777777" w:rsidR="004F3475" w:rsidRDefault="004F3475" w:rsidP="004F3475">
      <w:pPr>
        <w:jc w:val="lowKashida"/>
        <w:rPr>
          <w:rFonts w:ascii="Calibri" w:eastAsia="SimSun" w:hAnsi="Calibri" w:cs="Arial"/>
          <w:rtl/>
          <w:lang w:eastAsia="zh-CN"/>
        </w:rPr>
      </w:pPr>
    </w:p>
    <w:p w14:paraId="4A690C1D" w14:textId="77777777" w:rsidR="004F3475" w:rsidRDefault="004F3475" w:rsidP="004F3475">
      <w:pPr>
        <w:jc w:val="lowKashida"/>
        <w:rPr>
          <w:rFonts w:ascii="Calibri" w:eastAsia="SimSun" w:hAnsi="Calibri" w:cs="Arial"/>
          <w:rtl/>
          <w:lang w:eastAsia="zh-CN"/>
        </w:rPr>
      </w:pPr>
    </w:p>
    <w:p w14:paraId="3B029E2F" w14:textId="77777777" w:rsidR="004F3475" w:rsidRDefault="004F3475" w:rsidP="004F3475">
      <w:pPr>
        <w:jc w:val="lowKashida"/>
        <w:rPr>
          <w:rFonts w:ascii="Calibri" w:eastAsia="SimSun" w:hAnsi="Calibri" w:cs="Arial"/>
          <w:rtl/>
          <w:lang w:eastAsia="zh-CN"/>
        </w:rPr>
      </w:pPr>
    </w:p>
    <w:p w14:paraId="6E7B4F42" w14:textId="77777777" w:rsidR="004F3475" w:rsidRDefault="004F3475" w:rsidP="004F3475">
      <w:pPr>
        <w:jc w:val="lowKashida"/>
        <w:rPr>
          <w:rFonts w:ascii="Calibri" w:eastAsia="SimSun" w:hAnsi="Calibri" w:cs="Arial"/>
          <w:rtl/>
          <w:lang w:eastAsia="zh-CN"/>
        </w:rPr>
      </w:pPr>
    </w:p>
    <w:p w14:paraId="0B9C7D2F" w14:textId="77777777" w:rsidR="004F3475" w:rsidRDefault="004F3475" w:rsidP="004F3475">
      <w:pPr>
        <w:jc w:val="lowKashida"/>
        <w:rPr>
          <w:rFonts w:ascii="Calibri" w:eastAsia="SimSun" w:hAnsi="Calibri" w:cs="Arial"/>
          <w:rtl/>
          <w:lang w:eastAsia="zh-CN"/>
        </w:rPr>
      </w:pPr>
    </w:p>
    <w:p w14:paraId="0D7B1E43" w14:textId="77777777" w:rsidR="004F3475" w:rsidRDefault="004F3475" w:rsidP="004F3475">
      <w:pPr>
        <w:jc w:val="lowKashida"/>
        <w:rPr>
          <w:rFonts w:ascii="Calibri" w:eastAsia="SimSun" w:hAnsi="Calibri" w:cs="Arial"/>
          <w:rtl/>
          <w:lang w:eastAsia="zh-CN"/>
        </w:rPr>
      </w:pPr>
    </w:p>
    <w:p w14:paraId="4744ADEE" w14:textId="77777777" w:rsidR="004F3475" w:rsidRDefault="004F3475" w:rsidP="004F3475">
      <w:pPr>
        <w:jc w:val="lowKashida"/>
        <w:rPr>
          <w:rFonts w:ascii="Calibri" w:eastAsia="SimSun" w:hAnsi="Calibri" w:cs="Arial"/>
          <w:rtl/>
          <w:lang w:eastAsia="zh-CN"/>
        </w:rPr>
      </w:pPr>
    </w:p>
    <w:p w14:paraId="30D16924" w14:textId="77777777" w:rsidR="004F3475" w:rsidRDefault="004F3475" w:rsidP="004F3475">
      <w:pPr>
        <w:jc w:val="lowKashida"/>
        <w:rPr>
          <w:rFonts w:ascii="Calibri" w:eastAsia="SimSun" w:hAnsi="Calibri" w:cs="Arial"/>
          <w:rtl/>
          <w:lang w:eastAsia="zh-CN"/>
        </w:rPr>
      </w:pPr>
    </w:p>
    <w:p w14:paraId="6CBB5035" w14:textId="77777777" w:rsidR="004F3475" w:rsidRDefault="004F3475" w:rsidP="004F3475">
      <w:pPr>
        <w:jc w:val="lowKashida"/>
        <w:rPr>
          <w:rFonts w:ascii="Calibri" w:eastAsia="SimSun" w:hAnsi="Calibri" w:cs="Arial"/>
          <w:rtl/>
          <w:lang w:eastAsia="zh-CN"/>
        </w:rPr>
      </w:pPr>
    </w:p>
    <w:p w14:paraId="6901020E" w14:textId="77777777" w:rsidR="004F3475" w:rsidRDefault="004F3475" w:rsidP="004F3475">
      <w:pPr>
        <w:jc w:val="lowKashida"/>
        <w:rPr>
          <w:rFonts w:ascii="Calibri" w:eastAsia="SimSun" w:hAnsi="Calibri" w:cs="Arial"/>
          <w:rtl/>
          <w:lang w:eastAsia="zh-CN"/>
        </w:rPr>
      </w:pPr>
    </w:p>
    <w:p w14:paraId="66B8B637" w14:textId="77777777" w:rsidR="004F3475" w:rsidRDefault="004F3475" w:rsidP="004F3475">
      <w:pPr>
        <w:spacing w:line="360" w:lineRule="auto"/>
        <w:ind w:firstLine="368"/>
        <w:jc w:val="lowKashida"/>
        <w:rPr>
          <w:rFonts w:ascii="Simplified Arabic" w:hAnsi="Simplified Arabic" w:cs="Simplified Arabic"/>
          <w:sz w:val="28"/>
          <w:szCs w:val="28"/>
          <w:rtl/>
        </w:rPr>
      </w:pPr>
    </w:p>
    <w:p w14:paraId="573341BB" w14:textId="77777777" w:rsidR="00D73820" w:rsidRDefault="00D73820" w:rsidP="004F3475">
      <w:pPr>
        <w:spacing w:line="360" w:lineRule="auto"/>
        <w:ind w:firstLine="368"/>
        <w:jc w:val="lowKashida"/>
        <w:rPr>
          <w:rFonts w:ascii="Simplified Arabic" w:hAnsi="Simplified Arabic" w:cs="Simplified Arabic"/>
          <w:sz w:val="28"/>
          <w:szCs w:val="28"/>
          <w:rtl/>
        </w:rPr>
      </w:pPr>
    </w:p>
    <w:p w14:paraId="646D9665" w14:textId="77777777" w:rsidR="00D73820" w:rsidRDefault="00D73820" w:rsidP="004F3475">
      <w:pPr>
        <w:spacing w:line="360" w:lineRule="auto"/>
        <w:ind w:firstLine="368"/>
        <w:jc w:val="lowKashida"/>
        <w:rPr>
          <w:rFonts w:ascii="Simplified Arabic" w:hAnsi="Simplified Arabic" w:cs="Simplified Arabic"/>
          <w:sz w:val="28"/>
          <w:szCs w:val="28"/>
          <w:rtl/>
        </w:rPr>
      </w:pPr>
    </w:p>
    <w:p w14:paraId="5B2F9D5F" w14:textId="77777777" w:rsidR="00D73820" w:rsidRDefault="00D73820" w:rsidP="004F3475">
      <w:pPr>
        <w:spacing w:line="360" w:lineRule="auto"/>
        <w:ind w:firstLine="368"/>
        <w:jc w:val="lowKashida"/>
        <w:rPr>
          <w:rFonts w:ascii="Simplified Arabic" w:hAnsi="Simplified Arabic" w:cs="Simplified Arabic"/>
          <w:sz w:val="28"/>
          <w:szCs w:val="28"/>
          <w:rtl/>
        </w:rPr>
      </w:pPr>
    </w:p>
    <w:p w14:paraId="4CB528F1" w14:textId="77777777" w:rsidR="006B7253" w:rsidRDefault="006B7253" w:rsidP="004F3475">
      <w:pPr>
        <w:spacing w:line="360" w:lineRule="auto"/>
        <w:ind w:firstLine="368"/>
        <w:jc w:val="lowKashida"/>
        <w:rPr>
          <w:rFonts w:ascii="Simplified Arabic" w:hAnsi="Simplified Arabic" w:cs="Simplified Arabic"/>
          <w:sz w:val="28"/>
          <w:szCs w:val="28"/>
          <w:rtl/>
        </w:rPr>
      </w:pPr>
    </w:p>
    <w:p w14:paraId="5CF080D0" w14:textId="77777777" w:rsidR="004F3475" w:rsidRPr="00D12516" w:rsidRDefault="004F3475" w:rsidP="006B7253">
      <w:pPr>
        <w:pStyle w:val="11"/>
        <w:rPr>
          <w:rtl/>
        </w:rPr>
      </w:pPr>
      <w:bookmarkStart w:id="14" w:name="_Toc214315627"/>
      <w:r w:rsidRPr="00D12516">
        <w:rPr>
          <w:rFonts w:hint="cs"/>
          <w:rtl/>
        </w:rPr>
        <w:t>الفصل الثاني</w:t>
      </w:r>
      <w:bookmarkEnd w:id="14"/>
    </w:p>
    <w:p w14:paraId="118A8E8C" w14:textId="77777777" w:rsidR="004F3475" w:rsidRPr="00D12516" w:rsidRDefault="004F3475" w:rsidP="006B7253">
      <w:pPr>
        <w:pStyle w:val="11"/>
        <w:rPr>
          <w:rtl/>
        </w:rPr>
      </w:pPr>
      <w:bookmarkStart w:id="15" w:name="_Toc214315628"/>
      <w:r w:rsidRPr="00D12516">
        <w:rPr>
          <w:rFonts w:hint="cs"/>
          <w:rtl/>
        </w:rPr>
        <w:t>الإطار النظري</w:t>
      </w:r>
      <w:bookmarkEnd w:id="15"/>
    </w:p>
    <w:p w14:paraId="0B8B4251" w14:textId="77777777" w:rsidR="004F3475" w:rsidRDefault="004F3475" w:rsidP="004F3475">
      <w:pPr>
        <w:jc w:val="lowKashida"/>
        <w:rPr>
          <w:rFonts w:ascii="Calibri" w:eastAsia="SimSun" w:hAnsi="Calibri" w:cs="Arial"/>
          <w:rtl/>
          <w:lang w:eastAsia="zh-CN"/>
        </w:rPr>
      </w:pPr>
    </w:p>
    <w:p w14:paraId="787BCC67" w14:textId="77777777" w:rsidR="004F3475" w:rsidRDefault="004F3475" w:rsidP="004F3475">
      <w:pPr>
        <w:jc w:val="lowKashida"/>
        <w:rPr>
          <w:rFonts w:ascii="Calibri" w:eastAsia="SimSun" w:hAnsi="Calibri" w:cs="Arial"/>
          <w:rtl/>
          <w:lang w:eastAsia="zh-CN"/>
        </w:rPr>
      </w:pPr>
    </w:p>
    <w:p w14:paraId="405D875A" w14:textId="77777777" w:rsidR="004F3475" w:rsidRDefault="004F3475" w:rsidP="004F3475">
      <w:pPr>
        <w:jc w:val="lowKashida"/>
        <w:rPr>
          <w:rFonts w:ascii="Calibri" w:eastAsia="SimSun" w:hAnsi="Calibri" w:cs="Arial"/>
          <w:rtl/>
          <w:lang w:eastAsia="zh-CN"/>
        </w:rPr>
      </w:pPr>
    </w:p>
    <w:p w14:paraId="5F1E4BF4" w14:textId="77777777" w:rsidR="004F3475" w:rsidRDefault="004F3475" w:rsidP="004F3475">
      <w:pPr>
        <w:jc w:val="lowKashida"/>
        <w:rPr>
          <w:rFonts w:ascii="Calibri" w:eastAsia="SimSun" w:hAnsi="Calibri" w:cs="Arial"/>
          <w:rtl/>
          <w:lang w:eastAsia="zh-CN"/>
        </w:rPr>
      </w:pPr>
    </w:p>
    <w:p w14:paraId="2854BBB0" w14:textId="77777777" w:rsidR="004F3475" w:rsidRDefault="004F3475" w:rsidP="004F3475">
      <w:pPr>
        <w:jc w:val="lowKashida"/>
        <w:rPr>
          <w:rFonts w:ascii="Calibri" w:eastAsia="SimSun" w:hAnsi="Calibri" w:cs="Arial"/>
          <w:rtl/>
          <w:lang w:eastAsia="zh-CN"/>
        </w:rPr>
      </w:pPr>
    </w:p>
    <w:p w14:paraId="55B125EE" w14:textId="77777777" w:rsidR="004F3475" w:rsidRDefault="004F3475" w:rsidP="004F3475">
      <w:pPr>
        <w:jc w:val="lowKashida"/>
        <w:rPr>
          <w:rFonts w:ascii="Calibri" w:eastAsia="SimSun" w:hAnsi="Calibri" w:cs="Arial"/>
          <w:rtl/>
          <w:lang w:eastAsia="zh-CN"/>
        </w:rPr>
      </w:pPr>
    </w:p>
    <w:p w14:paraId="0808F0E2" w14:textId="77777777" w:rsidR="004F3475" w:rsidRDefault="004F3475" w:rsidP="004F3475">
      <w:pPr>
        <w:jc w:val="lowKashida"/>
        <w:rPr>
          <w:rFonts w:ascii="Simplified Arabic" w:eastAsia="SimSun" w:hAnsi="Simplified Arabic" w:cs="Simplified Arabic"/>
          <w:sz w:val="28"/>
          <w:szCs w:val="28"/>
          <w:rtl/>
          <w:lang w:eastAsia="zh-CN"/>
        </w:rPr>
      </w:pPr>
    </w:p>
    <w:p w14:paraId="5A0DC446" w14:textId="77777777" w:rsidR="00BA4091" w:rsidRPr="004F3475" w:rsidRDefault="00BA4091" w:rsidP="004F3475">
      <w:pPr>
        <w:jc w:val="lowKashida"/>
        <w:rPr>
          <w:rFonts w:ascii="Simplified Arabic" w:eastAsia="SimSun" w:hAnsi="Simplified Arabic" w:cs="Simplified Arabic"/>
          <w:sz w:val="28"/>
          <w:szCs w:val="28"/>
          <w:rtl/>
          <w:lang w:eastAsia="zh-CN"/>
        </w:rPr>
      </w:pPr>
    </w:p>
    <w:p w14:paraId="5D2F97C8" w14:textId="77777777" w:rsidR="004F3475" w:rsidRPr="004F3475" w:rsidRDefault="004F3475" w:rsidP="004F3475">
      <w:pPr>
        <w:jc w:val="lowKashida"/>
        <w:rPr>
          <w:rFonts w:ascii="Simplified Arabic" w:eastAsia="SimSun" w:hAnsi="Simplified Arabic" w:cs="Simplified Arabic"/>
          <w:sz w:val="28"/>
          <w:szCs w:val="28"/>
          <w:rtl/>
          <w:lang w:eastAsia="zh-CN"/>
        </w:rPr>
      </w:pPr>
    </w:p>
    <w:p w14:paraId="05DEB225" w14:textId="77777777" w:rsidR="004F3475" w:rsidRPr="004F3475" w:rsidRDefault="004F3475" w:rsidP="004F3475">
      <w:pPr>
        <w:jc w:val="lowKashida"/>
        <w:rPr>
          <w:rFonts w:ascii="Simplified Arabic" w:eastAsia="SimSun" w:hAnsi="Simplified Arabic" w:cs="Simplified Arabic"/>
          <w:sz w:val="28"/>
          <w:szCs w:val="28"/>
          <w:rtl/>
          <w:lang w:eastAsia="zh-CN"/>
        </w:rPr>
      </w:pPr>
    </w:p>
    <w:p w14:paraId="4B64EACA" w14:textId="77777777" w:rsidR="004F3475" w:rsidRDefault="004F3475" w:rsidP="00CC1646">
      <w:pPr>
        <w:spacing w:after="0"/>
        <w:ind w:firstLine="368"/>
        <w:rPr>
          <w:rFonts w:ascii="Simplified Arabic" w:hAnsi="Simplified Arabic" w:cs="Simplified Arabic"/>
          <w:sz w:val="28"/>
          <w:szCs w:val="28"/>
          <w:rtl/>
        </w:rPr>
      </w:pPr>
    </w:p>
    <w:p w14:paraId="79902DCE" w14:textId="77777777" w:rsidR="004F3475" w:rsidRDefault="004F3475" w:rsidP="00CC1646">
      <w:pPr>
        <w:spacing w:after="0"/>
        <w:ind w:firstLine="368"/>
        <w:rPr>
          <w:rFonts w:ascii="Simplified Arabic" w:hAnsi="Simplified Arabic" w:cs="Simplified Arabic"/>
          <w:sz w:val="28"/>
          <w:szCs w:val="28"/>
          <w:rtl/>
        </w:rPr>
      </w:pPr>
    </w:p>
    <w:p w14:paraId="2B3A43A7" w14:textId="77777777" w:rsidR="004F3475" w:rsidRDefault="004F3475" w:rsidP="00CC1646">
      <w:pPr>
        <w:spacing w:after="0"/>
        <w:ind w:firstLine="368"/>
        <w:rPr>
          <w:rFonts w:ascii="Simplified Arabic" w:hAnsi="Simplified Arabic" w:cs="Simplified Arabic"/>
          <w:sz w:val="28"/>
          <w:szCs w:val="28"/>
          <w:rtl/>
        </w:rPr>
      </w:pPr>
    </w:p>
    <w:p w14:paraId="75423568" w14:textId="77777777" w:rsidR="00DC31EE" w:rsidRPr="00BA4091" w:rsidRDefault="00BA4091" w:rsidP="006B7253">
      <w:pPr>
        <w:pStyle w:val="Heading1"/>
        <w:rPr>
          <w:rFonts w:eastAsia="SimSun"/>
          <w:rtl/>
          <w:lang w:eastAsia="zh-CN"/>
        </w:rPr>
      </w:pPr>
      <w:bookmarkStart w:id="16" w:name="_Toc214315629"/>
      <w:r w:rsidRPr="00BA4091">
        <w:rPr>
          <w:rFonts w:eastAsia="SimSun" w:hint="cs"/>
          <w:rtl/>
          <w:lang w:eastAsia="zh-CN"/>
        </w:rPr>
        <w:lastRenderedPageBreak/>
        <w:t>المقدمة</w:t>
      </w:r>
      <w:bookmarkEnd w:id="16"/>
    </w:p>
    <w:p w14:paraId="0807CB86" w14:textId="77777777" w:rsidR="00EF5231" w:rsidRPr="00EF5231" w:rsidRDefault="00EF5231" w:rsidP="00BA4091">
      <w:pPr>
        <w:spacing w:after="0"/>
        <w:ind w:firstLine="368"/>
        <w:jc w:val="lowKashida"/>
        <w:rPr>
          <w:rFonts w:ascii="Simplified Arabic" w:eastAsia="SimSun" w:hAnsi="Simplified Arabic" w:cs="Simplified Arabic"/>
          <w:sz w:val="28"/>
          <w:szCs w:val="28"/>
          <w:rtl/>
          <w:lang w:eastAsia="zh-CN"/>
        </w:rPr>
      </w:pPr>
      <w:r w:rsidRPr="00EF5231">
        <w:rPr>
          <w:rFonts w:ascii="Simplified Arabic" w:eastAsia="SimSun" w:hAnsi="Simplified Arabic" w:cs="Simplified Arabic"/>
          <w:sz w:val="28"/>
          <w:szCs w:val="28"/>
          <w:rtl/>
          <w:lang w:eastAsia="zh-CN"/>
        </w:rPr>
        <w:t xml:space="preserve">تعد القيادة وظيفة مهمة في </w:t>
      </w:r>
      <w:r w:rsidRPr="00EF5231">
        <w:rPr>
          <w:rFonts w:ascii="Simplified Arabic" w:eastAsia="SimSun" w:hAnsi="Simplified Arabic" w:cs="Simplified Arabic" w:hint="cs"/>
          <w:sz w:val="28"/>
          <w:szCs w:val="28"/>
          <w:rtl/>
          <w:lang w:eastAsia="zh-CN"/>
        </w:rPr>
        <w:t xml:space="preserve">الشركات الصناعية </w:t>
      </w:r>
      <w:r w:rsidRPr="00EF5231">
        <w:rPr>
          <w:rFonts w:ascii="Simplified Arabic" w:eastAsia="SimSun" w:hAnsi="Simplified Arabic" w:cs="Simplified Arabic"/>
          <w:sz w:val="28"/>
          <w:szCs w:val="28"/>
          <w:rtl/>
          <w:lang w:eastAsia="zh-CN"/>
        </w:rPr>
        <w:t xml:space="preserve">إذ تساعد على زيادة الكفاءة وتحقيق أهدافها التنظيمية، وذلك من خلال التأثير بالمرؤوسين، ورفع مستوى توقعات الأداء لديهم، وتظافر جهودهم نحو تحقيق مخرجات التعليم بامتلاك القادة الصفات القيادية التي تؤهلهم لتسيير أمور المؤسسة </w:t>
      </w:r>
      <w:r w:rsidRPr="00EF5231">
        <w:rPr>
          <w:rFonts w:ascii="Simplified Arabic" w:eastAsia="SimSun" w:hAnsi="Simplified Arabic" w:cs="Simplified Arabic" w:hint="cs"/>
          <w:sz w:val="28"/>
          <w:szCs w:val="28"/>
          <w:rtl/>
          <w:lang w:eastAsia="zh-CN"/>
        </w:rPr>
        <w:t>الصناعية</w:t>
      </w:r>
      <w:r w:rsidRPr="00EF5231">
        <w:rPr>
          <w:rFonts w:ascii="Simplified Arabic" w:eastAsia="SimSun" w:hAnsi="Simplified Arabic" w:cs="Simplified Arabic"/>
          <w:sz w:val="28"/>
          <w:szCs w:val="28"/>
          <w:rtl/>
          <w:lang w:eastAsia="zh-CN"/>
        </w:rPr>
        <w:t>.</w:t>
      </w:r>
    </w:p>
    <w:p w14:paraId="2E178728" w14:textId="77777777" w:rsidR="00EF5231" w:rsidRPr="00EF5231" w:rsidRDefault="00EF5231" w:rsidP="006B7253">
      <w:pPr>
        <w:pStyle w:val="Heading1"/>
        <w:rPr>
          <w:rFonts w:eastAsia="SimSun"/>
          <w:rtl/>
          <w:lang w:eastAsia="zh-CN"/>
        </w:rPr>
      </w:pPr>
      <w:bookmarkStart w:id="17" w:name="_Toc214315630"/>
      <w:r w:rsidRPr="00EF5231">
        <w:rPr>
          <w:rFonts w:eastAsia="SimSun" w:hint="cs"/>
          <w:rtl/>
          <w:lang w:eastAsia="zh-CN"/>
        </w:rPr>
        <w:t xml:space="preserve">مفهوم </w:t>
      </w:r>
      <w:r w:rsidRPr="00EF5231">
        <w:rPr>
          <w:rFonts w:eastAsia="SimSun"/>
          <w:rtl/>
          <w:lang w:eastAsia="zh-CN"/>
        </w:rPr>
        <w:t>القيادة</w:t>
      </w:r>
      <w:r w:rsidRPr="00EF5231">
        <w:rPr>
          <w:rFonts w:eastAsia="SimSun" w:hint="cs"/>
          <w:rtl/>
          <w:lang w:eastAsia="zh-CN"/>
        </w:rPr>
        <w:t xml:space="preserve"> :-</w:t>
      </w:r>
      <w:bookmarkEnd w:id="17"/>
    </w:p>
    <w:p w14:paraId="57A8DB34" w14:textId="77777777" w:rsidR="00EF5231" w:rsidRPr="00EF5231" w:rsidRDefault="00EF5231" w:rsidP="006B7253">
      <w:pPr>
        <w:spacing w:after="0"/>
        <w:ind w:firstLine="226"/>
        <w:jc w:val="lowKashida"/>
        <w:rPr>
          <w:rFonts w:ascii="Simplified Arabic" w:eastAsia="SimSun" w:hAnsi="Simplified Arabic" w:cs="Simplified Arabic"/>
          <w:sz w:val="28"/>
          <w:szCs w:val="28"/>
          <w:rtl/>
          <w:lang w:eastAsia="zh-CN"/>
        </w:rPr>
      </w:pPr>
      <w:r w:rsidRPr="00EF5231">
        <w:rPr>
          <w:rFonts w:ascii="Simplified Arabic" w:eastAsia="SimSun" w:hAnsi="Simplified Arabic" w:cs="Simplified Arabic"/>
          <w:sz w:val="28"/>
          <w:szCs w:val="28"/>
          <w:rtl/>
          <w:lang w:eastAsia="zh-CN"/>
        </w:rPr>
        <w:t>عرف البدري (</w:t>
      </w:r>
      <w:r w:rsidRPr="00EF5231">
        <w:rPr>
          <w:rFonts w:ascii="Simplified Arabic" w:eastAsia="SimSun" w:hAnsi="Simplified Arabic" w:cs="Simplified Arabic" w:hint="cs"/>
          <w:sz w:val="28"/>
          <w:szCs w:val="28"/>
          <w:rtl/>
          <w:lang w:eastAsia="zh-CN"/>
        </w:rPr>
        <w:t>87:2005</w:t>
      </w:r>
      <w:r w:rsidRPr="00EF5231">
        <w:rPr>
          <w:rFonts w:ascii="Simplified Arabic" w:eastAsia="SimSun" w:hAnsi="Simplified Arabic" w:cs="Simplified Arabic"/>
          <w:sz w:val="28"/>
          <w:szCs w:val="28"/>
          <w:rtl/>
          <w:lang w:eastAsia="zh-CN"/>
        </w:rPr>
        <w:t>) القيادة بأنها كل مساهمة في بناء أهداف الجماعة وتحقيقها، ولا</w:t>
      </w:r>
      <w:r w:rsidRPr="00EF5231">
        <w:rPr>
          <w:rFonts w:ascii="Simplified Arabic" w:eastAsia="SimSun" w:hAnsi="Simplified Arabic" w:cs="Simplified Arabic" w:hint="cs"/>
          <w:sz w:val="28"/>
          <w:szCs w:val="28"/>
          <w:rtl/>
          <w:lang w:eastAsia="zh-CN"/>
        </w:rPr>
        <w:t xml:space="preserve"> </w:t>
      </w:r>
      <w:r w:rsidRPr="00EF5231">
        <w:rPr>
          <w:rFonts w:ascii="Simplified Arabic" w:eastAsia="SimSun" w:hAnsi="Simplified Arabic" w:cs="Simplified Arabic"/>
          <w:sz w:val="28"/>
          <w:szCs w:val="28"/>
          <w:rtl/>
          <w:lang w:eastAsia="zh-CN"/>
        </w:rPr>
        <w:t>تقتصر القيادة على الإداري بل يمكن أن يسهم فيها كل عضو من أعضاء</w:t>
      </w:r>
      <w:r w:rsidRPr="00EF5231">
        <w:rPr>
          <w:rFonts w:ascii="Simplified Arabic" w:eastAsia="SimSun" w:hAnsi="Simplified Arabic" w:cs="Simplified Arabic" w:hint="cs"/>
          <w:sz w:val="28"/>
          <w:szCs w:val="28"/>
          <w:rtl/>
          <w:lang w:eastAsia="zh-CN"/>
        </w:rPr>
        <w:t xml:space="preserve"> مجلس الإدارة.</w:t>
      </w:r>
    </w:p>
    <w:p w14:paraId="03EE3349" w14:textId="77777777" w:rsidR="00EF5231" w:rsidRPr="00EF5231" w:rsidRDefault="00EF5231" w:rsidP="006B7253">
      <w:pPr>
        <w:spacing w:after="0"/>
        <w:ind w:firstLine="226"/>
        <w:jc w:val="lowKashida"/>
        <w:rPr>
          <w:rFonts w:ascii="Simplified Arabic" w:eastAsia="SimSun" w:hAnsi="Simplified Arabic" w:cs="Simplified Arabic"/>
          <w:sz w:val="28"/>
          <w:szCs w:val="28"/>
          <w:rtl/>
          <w:lang w:eastAsia="zh-CN"/>
        </w:rPr>
      </w:pPr>
      <w:r w:rsidRPr="00EF5231">
        <w:rPr>
          <w:rFonts w:ascii="Simplified Arabic" w:eastAsia="SimSun" w:hAnsi="Simplified Arabic" w:cs="Simplified Arabic"/>
          <w:sz w:val="28"/>
          <w:szCs w:val="28"/>
          <w:rtl/>
          <w:lang w:eastAsia="zh-CN"/>
        </w:rPr>
        <w:t xml:space="preserve">عرف </w:t>
      </w:r>
      <w:r w:rsidRPr="00EF5231">
        <w:rPr>
          <w:rFonts w:ascii="Simplified Arabic" w:eastAsia="SimSun" w:hAnsi="Simplified Arabic" w:cs="Simplified Arabic" w:hint="cs"/>
          <w:sz w:val="28"/>
          <w:szCs w:val="28"/>
          <w:rtl/>
          <w:lang w:eastAsia="zh-CN"/>
        </w:rPr>
        <w:t>حمادات</w:t>
      </w:r>
      <w:r w:rsidRPr="00EF5231">
        <w:rPr>
          <w:rFonts w:ascii="Simplified Arabic" w:eastAsia="SimSun" w:hAnsi="Simplified Arabic" w:cs="Simplified Arabic"/>
          <w:sz w:val="28"/>
          <w:szCs w:val="28"/>
          <w:rtl/>
          <w:lang w:eastAsia="zh-CN"/>
        </w:rPr>
        <w:t xml:space="preserve"> (</w:t>
      </w:r>
      <w:r w:rsidRPr="00EF5231">
        <w:rPr>
          <w:rFonts w:ascii="Simplified Arabic" w:eastAsia="SimSun" w:hAnsi="Simplified Arabic" w:cs="Simplified Arabic" w:hint="cs"/>
          <w:sz w:val="28"/>
          <w:szCs w:val="28"/>
          <w:rtl/>
          <w:lang w:eastAsia="zh-CN"/>
        </w:rPr>
        <w:t>2006: 16)</w:t>
      </w:r>
      <w:r w:rsidRPr="00EF5231">
        <w:rPr>
          <w:rFonts w:ascii="Simplified Arabic" w:eastAsia="SimSun" w:hAnsi="Simplified Arabic" w:cs="Simplified Arabic"/>
          <w:sz w:val="28"/>
          <w:szCs w:val="28"/>
          <w:rtl/>
          <w:lang w:eastAsia="zh-CN"/>
        </w:rPr>
        <w:t xml:space="preserve"> القيادة بأنها عملية التأثير التي يقوم بها القائد في مرؤوسيه لإقناعهم وحثهم على المساهمة الفعالة بجهودهم في أداء النشاط التعاوني</w:t>
      </w:r>
      <w:r w:rsidRPr="00EF5231">
        <w:rPr>
          <w:rFonts w:ascii="Simplified Arabic" w:eastAsia="SimSun" w:hAnsi="Simplified Arabic" w:cs="Simplified Arabic" w:hint="cs"/>
          <w:sz w:val="28"/>
          <w:szCs w:val="28"/>
          <w:rtl/>
          <w:lang w:eastAsia="zh-CN"/>
        </w:rPr>
        <w:t>".</w:t>
      </w:r>
    </w:p>
    <w:p w14:paraId="64321F61" w14:textId="77777777" w:rsidR="00EF5231" w:rsidRPr="00EF5231" w:rsidRDefault="00EF5231" w:rsidP="006B7253">
      <w:pPr>
        <w:spacing w:after="0"/>
        <w:ind w:firstLine="226"/>
        <w:jc w:val="lowKashida"/>
        <w:rPr>
          <w:rFonts w:ascii="Simplified Arabic" w:eastAsia="SimSun" w:hAnsi="Simplified Arabic" w:cs="Simplified Arabic"/>
          <w:sz w:val="28"/>
          <w:szCs w:val="28"/>
          <w:rtl/>
          <w:lang w:eastAsia="zh-CN"/>
        </w:rPr>
      </w:pPr>
      <w:r w:rsidRPr="00EF5231">
        <w:rPr>
          <w:rFonts w:ascii="Simplified Arabic" w:eastAsia="SimSun" w:hAnsi="Simplified Arabic" w:cs="Simplified Arabic"/>
          <w:sz w:val="28"/>
          <w:szCs w:val="28"/>
          <w:rtl/>
          <w:lang w:eastAsia="zh-CN"/>
        </w:rPr>
        <w:t>وعرف عماد الدين</w:t>
      </w:r>
      <w:r w:rsidRPr="00EF5231">
        <w:rPr>
          <w:rFonts w:ascii="Simplified Arabic" w:eastAsia="SimSun" w:hAnsi="Simplified Arabic" w:cs="Simplified Arabic" w:hint="cs"/>
          <w:sz w:val="28"/>
          <w:szCs w:val="28"/>
          <w:rtl/>
          <w:lang w:eastAsia="zh-CN"/>
        </w:rPr>
        <w:t>(2006: 41)</w:t>
      </w:r>
      <w:r w:rsidRPr="00EF5231">
        <w:rPr>
          <w:rFonts w:ascii="Simplified Arabic" w:eastAsia="SimSun" w:hAnsi="Simplified Arabic" w:cs="Simplified Arabic"/>
          <w:sz w:val="28"/>
          <w:szCs w:val="28"/>
          <w:rtl/>
          <w:lang w:eastAsia="zh-CN"/>
        </w:rPr>
        <w:t xml:space="preserve"> القيادة بأنها " ممارسة التأثير على الأفراد إذ يتعاونون معاً في سبيل تحقيق هدف مشترك، وينبغي أن يكون الهدف أساسيا وجوهرياً لكل الأفراد العاملين في </w:t>
      </w:r>
      <w:r w:rsidRPr="00EF5231">
        <w:rPr>
          <w:rFonts w:ascii="Simplified Arabic" w:eastAsia="SimSun" w:hAnsi="Simplified Arabic" w:cs="Simplified Arabic" w:hint="cs"/>
          <w:sz w:val="28"/>
          <w:szCs w:val="28"/>
          <w:rtl/>
          <w:lang w:eastAsia="zh-CN"/>
        </w:rPr>
        <w:t>الشركات الصناعية</w:t>
      </w:r>
      <w:r w:rsidRPr="00EF5231">
        <w:rPr>
          <w:rFonts w:ascii="Simplified Arabic" w:eastAsia="SimSun" w:hAnsi="Simplified Arabic" w:cs="Simplified Arabic"/>
          <w:sz w:val="28"/>
          <w:szCs w:val="28"/>
          <w:rtl/>
          <w:lang w:eastAsia="zh-CN"/>
        </w:rPr>
        <w:t>.</w:t>
      </w:r>
    </w:p>
    <w:p w14:paraId="71EABE5A" w14:textId="77777777" w:rsidR="00EF5231" w:rsidRPr="00EF5231" w:rsidRDefault="00EF5231" w:rsidP="006B7253">
      <w:pPr>
        <w:spacing w:after="0"/>
        <w:ind w:firstLine="226"/>
        <w:jc w:val="lowKashida"/>
        <w:rPr>
          <w:rFonts w:ascii="Simplified Arabic" w:eastAsia="SimSun" w:hAnsi="Simplified Arabic" w:cs="Simplified Arabic"/>
          <w:sz w:val="28"/>
          <w:szCs w:val="28"/>
          <w:rtl/>
          <w:lang w:eastAsia="zh-CN"/>
        </w:rPr>
      </w:pPr>
      <w:r w:rsidRPr="00EF5231">
        <w:rPr>
          <w:rFonts w:ascii="Simplified Arabic" w:eastAsia="SimSun" w:hAnsi="Simplified Arabic" w:cs="Simplified Arabic"/>
          <w:sz w:val="28"/>
          <w:szCs w:val="28"/>
          <w:rtl/>
          <w:lang w:eastAsia="zh-CN"/>
        </w:rPr>
        <w:t>ويمكن تعريف القيادة بأنها عملية يقوم من خلالها القائد بالتأثير بالمرؤوسين من خلال الممارسات والصفات والمواقف القيادية التي ينتهجها، إذ يعمل على تنظيم وتوجيه السلوك على نحو إيجابي وفاعل.</w:t>
      </w:r>
    </w:p>
    <w:p w14:paraId="55957509" w14:textId="77777777" w:rsidR="00EF5231" w:rsidRPr="00EF5231" w:rsidRDefault="00EF5231" w:rsidP="006B7253">
      <w:pPr>
        <w:pStyle w:val="Heading1"/>
        <w:rPr>
          <w:rFonts w:eastAsia="SimSun"/>
          <w:rtl/>
          <w:lang w:eastAsia="zh-CN"/>
        </w:rPr>
      </w:pPr>
      <w:bookmarkStart w:id="18" w:name="_Toc214315631"/>
      <w:r w:rsidRPr="00EF5231">
        <w:rPr>
          <w:rFonts w:eastAsia="SimSun"/>
          <w:rtl/>
          <w:lang w:eastAsia="zh-CN"/>
        </w:rPr>
        <w:t>مفهوم القيادة الاستراتيجية</w:t>
      </w:r>
      <w:bookmarkEnd w:id="18"/>
    </w:p>
    <w:p w14:paraId="61B7BB4D" w14:textId="77777777" w:rsidR="00EF5231" w:rsidRDefault="00EF5231" w:rsidP="00DC31EE">
      <w:pPr>
        <w:spacing w:after="0"/>
        <w:ind w:firstLine="226"/>
        <w:jc w:val="lowKashida"/>
        <w:rPr>
          <w:rFonts w:ascii="Simplified Arabic" w:eastAsia="SimSun" w:hAnsi="Simplified Arabic" w:cs="Simplified Arabic"/>
          <w:sz w:val="28"/>
          <w:szCs w:val="28"/>
          <w:rtl/>
          <w:lang w:eastAsia="zh-CN"/>
        </w:rPr>
      </w:pPr>
      <w:r w:rsidRPr="00EF5231">
        <w:rPr>
          <w:rFonts w:ascii="Simplified Arabic" w:eastAsia="SimSun" w:hAnsi="Simplified Arabic" w:cs="Simplified Arabic"/>
          <w:sz w:val="28"/>
          <w:szCs w:val="28"/>
          <w:rtl/>
          <w:lang w:eastAsia="zh-CN"/>
        </w:rPr>
        <w:t xml:space="preserve">أن ما أحدثته العولمة من تأثير كبير على جميع مجالات الحياة، إذ جعلت العالم قرية صغيرة، وما تبعه من تطور تكنولوجي مذهل ساهم في دفع </w:t>
      </w:r>
      <w:r w:rsidRPr="00EF5231">
        <w:rPr>
          <w:rFonts w:ascii="Simplified Arabic" w:eastAsia="SimSun" w:hAnsi="Simplified Arabic" w:cs="Simplified Arabic" w:hint="cs"/>
          <w:sz w:val="28"/>
          <w:szCs w:val="28"/>
          <w:rtl/>
          <w:lang w:eastAsia="zh-CN"/>
        </w:rPr>
        <w:t>الشركات الصناعية</w:t>
      </w:r>
      <w:r w:rsidRPr="00EF5231">
        <w:rPr>
          <w:rFonts w:ascii="Simplified Arabic" w:eastAsia="SimSun" w:hAnsi="Simplified Arabic" w:cs="Simplified Arabic"/>
          <w:sz w:val="28"/>
          <w:szCs w:val="28"/>
          <w:rtl/>
          <w:lang w:eastAsia="zh-CN"/>
        </w:rPr>
        <w:t xml:space="preserve"> أن تعزز جهودها القيادية وسياساتها، من أجل إبراز مخرجاتها التعليمية، واستقطاب أكبر عدد من الطلبة في مختلف التخصصات، وتوفير نوعية من التعليم تتميز بجودة عالية وكفاءة كبيرة، وتصميم خطة منهجية الإدارة الأزمات والاستعداد للتحديات والتنبؤ بها قبل ظهورها، وقيادة التحديات لصالح </w:t>
      </w:r>
      <w:r w:rsidRPr="00EF5231">
        <w:rPr>
          <w:rFonts w:ascii="Simplified Arabic" w:eastAsia="SimSun" w:hAnsi="Simplified Arabic" w:cs="Simplified Arabic" w:hint="cs"/>
          <w:sz w:val="28"/>
          <w:szCs w:val="28"/>
          <w:rtl/>
          <w:lang w:eastAsia="zh-CN"/>
        </w:rPr>
        <w:t>الإدارة</w:t>
      </w:r>
      <w:r w:rsidRPr="00EF5231">
        <w:rPr>
          <w:rFonts w:ascii="Simplified Arabic" w:eastAsia="SimSun" w:hAnsi="Simplified Arabic" w:cs="Simplified Arabic"/>
          <w:sz w:val="28"/>
          <w:szCs w:val="28"/>
          <w:rtl/>
          <w:lang w:eastAsia="zh-CN"/>
        </w:rPr>
        <w:t>.</w:t>
      </w:r>
    </w:p>
    <w:p w14:paraId="60995B6D" w14:textId="77777777" w:rsidR="007254F7" w:rsidRPr="007254F7" w:rsidRDefault="007254F7" w:rsidP="006B7253">
      <w:pPr>
        <w:spacing w:after="0"/>
        <w:ind w:firstLine="509"/>
        <w:jc w:val="lowKashida"/>
        <w:rPr>
          <w:rFonts w:ascii="Simplified Arabic" w:eastAsia="SimSun" w:hAnsi="Simplified Arabic" w:cs="Simplified Arabic"/>
          <w:sz w:val="28"/>
          <w:szCs w:val="28"/>
          <w:rtl/>
          <w:lang w:eastAsia="zh-CN"/>
        </w:rPr>
      </w:pPr>
      <w:r>
        <w:rPr>
          <w:rFonts w:ascii="Simplified Arabic" w:eastAsia="SimSun" w:hAnsi="Simplified Arabic" w:cs="Simplified Arabic" w:hint="cs"/>
          <w:sz w:val="28"/>
          <w:szCs w:val="28"/>
          <w:rtl/>
          <w:lang w:eastAsia="zh-CN"/>
        </w:rPr>
        <w:t>و</w:t>
      </w:r>
      <w:r w:rsidRPr="007254F7">
        <w:rPr>
          <w:rFonts w:ascii="Simplified Arabic" w:eastAsia="SimSun" w:hAnsi="Simplified Arabic" w:cs="Simplified Arabic"/>
          <w:sz w:val="28"/>
          <w:szCs w:val="28"/>
          <w:rtl/>
          <w:lang w:eastAsia="zh-CN"/>
        </w:rPr>
        <w:t>إن ما يميز القائد الاستراتيجي هو القدرة العالية على تحديد أوجه القصور والفرص غير مستغلة وصياغة رؤية مستقبلية مثالية</w:t>
      </w:r>
      <w:r w:rsidRPr="007254F7">
        <w:rPr>
          <w:rFonts w:ascii="Simplified Arabic" w:eastAsia="SimSun" w:hAnsi="Simplified Arabic" w:cs="Simplified Arabic" w:hint="cs"/>
          <w:sz w:val="28"/>
          <w:szCs w:val="28"/>
          <w:rtl/>
          <w:lang w:eastAsia="zh-CN"/>
        </w:rPr>
        <w:t xml:space="preserve"> </w:t>
      </w:r>
      <w:r w:rsidRPr="007254F7">
        <w:rPr>
          <w:rFonts w:ascii="Simplified Arabic" w:eastAsia="SimSun" w:hAnsi="Simplified Arabic" w:cs="Simplified Arabic"/>
          <w:sz w:val="28"/>
          <w:szCs w:val="28"/>
          <w:rtl/>
          <w:lang w:eastAsia="zh-CN"/>
        </w:rPr>
        <w:t>لمؤسسته وامتلاكهم مهارات حسن التعبير ومعالجة انطباعات الآخرين والتحكم فيها، واستخدام وسائل مبتكرة غير تقليدية لتحقيق الرؤية والوصول</w:t>
      </w:r>
      <w:r w:rsidRPr="007254F7">
        <w:rPr>
          <w:rFonts w:ascii="Simplified Arabic" w:eastAsia="SimSun" w:hAnsi="Simplified Arabic" w:cs="Simplified Arabic" w:hint="cs"/>
          <w:sz w:val="28"/>
          <w:szCs w:val="28"/>
          <w:rtl/>
          <w:lang w:eastAsia="zh-CN"/>
        </w:rPr>
        <w:t xml:space="preserve"> </w:t>
      </w:r>
      <w:r w:rsidRPr="007254F7">
        <w:rPr>
          <w:rFonts w:ascii="Simplified Arabic" w:eastAsia="SimSun" w:hAnsi="Simplified Arabic" w:cs="Simplified Arabic"/>
          <w:sz w:val="28"/>
          <w:szCs w:val="28"/>
          <w:rtl/>
          <w:lang w:eastAsia="zh-CN"/>
        </w:rPr>
        <w:t>إلى الأهداف واستخدامهم قوة شخصيتهم للتأثير في التابعين</w:t>
      </w:r>
      <w:r w:rsidRPr="007254F7">
        <w:rPr>
          <w:rFonts w:ascii="Simplified Arabic" w:eastAsia="SimSun" w:hAnsi="Simplified Arabic" w:cs="Simplified Arabic" w:hint="cs"/>
          <w:sz w:val="28"/>
          <w:szCs w:val="28"/>
          <w:rtl/>
          <w:lang w:eastAsia="zh-CN"/>
        </w:rPr>
        <w:t>.</w:t>
      </w:r>
    </w:p>
    <w:p w14:paraId="7655585C" w14:textId="77777777" w:rsidR="007254F7" w:rsidRPr="007254F7" w:rsidRDefault="007254F7" w:rsidP="006B7253">
      <w:pPr>
        <w:spacing w:after="0"/>
        <w:ind w:firstLine="509"/>
        <w:jc w:val="lowKashida"/>
        <w:rPr>
          <w:rFonts w:ascii="Simplified Arabic" w:eastAsia="SimSun" w:hAnsi="Simplified Arabic" w:cs="Simplified Arabic"/>
          <w:sz w:val="28"/>
          <w:szCs w:val="28"/>
          <w:rtl/>
          <w:lang w:eastAsia="zh-CN"/>
        </w:rPr>
      </w:pPr>
      <w:r w:rsidRPr="007254F7">
        <w:rPr>
          <w:rFonts w:ascii="Simplified Arabic" w:eastAsia="SimSun" w:hAnsi="Simplified Arabic" w:cs="Simplified Arabic"/>
          <w:sz w:val="28"/>
          <w:szCs w:val="28"/>
          <w:rtl/>
          <w:lang w:eastAsia="zh-CN"/>
        </w:rPr>
        <w:lastRenderedPageBreak/>
        <w:t xml:space="preserve">تعود نظرية القيادة الإستراتيجية إلى نظرية المستويات الأعلى التي طورت سنة </w:t>
      </w:r>
      <w:r w:rsidRPr="007254F7">
        <w:rPr>
          <w:rFonts w:ascii="Simplified Arabic" w:eastAsia="SimSun" w:hAnsi="Simplified Arabic" w:cs="Simplified Arabic"/>
          <w:sz w:val="28"/>
          <w:szCs w:val="28"/>
          <w:lang w:eastAsia="zh-CN"/>
        </w:rPr>
        <w:t>1984</w:t>
      </w:r>
      <w:r w:rsidRPr="007254F7">
        <w:rPr>
          <w:rFonts w:ascii="Simplified Arabic" w:eastAsia="SimSun" w:hAnsi="Simplified Arabic" w:cs="Simplified Arabic"/>
          <w:sz w:val="28"/>
          <w:szCs w:val="28"/>
          <w:rtl/>
          <w:lang w:eastAsia="zh-CN"/>
        </w:rPr>
        <w:t xml:space="preserve"> وتشير نظرية المستوى الأعلى أن المؤسسة هي انعكاس لإدراك قيم المدراء في المستوى الأعلى بحيث أن معارف خبرة وقيم المدير ستؤثر على تقييمه للمحيط واختياراته الإستراتيجية</w:t>
      </w:r>
      <w:r w:rsidRPr="007254F7">
        <w:rPr>
          <w:rFonts w:ascii="Simplified Arabic" w:eastAsia="SimSun" w:hAnsi="Simplified Arabic" w:cs="Simplified Arabic" w:hint="cs"/>
          <w:sz w:val="28"/>
          <w:szCs w:val="28"/>
          <w:rtl/>
          <w:lang w:eastAsia="zh-CN"/>
        </w:rPr>
        <w:t>(</w:t>
      </w:r>
      <w:r w:rsidRPr="007254F7">
        <w:rPr>
          <w:rFonts w:ascii="Simplified Arabic" w:eastAsia="SimSun" w:hAnsi="Simplified Arabic" w:cs="Simplified Arabic"/>
          <w:sz w:val="28"/>
          <w:szCs w:val="28"/>
          <w:lang w:eastAsia="zh-CN"/>
        </w:rPr>
        <w:t>Terry ,2004,p57</w:t>
      </w:r>
      <w:r w:rsidRPr="007254F7">
        <w:rPr>
          <w:rFonts w:ascii="Simplified Arabic" w:eastAsia="SimSun" w:hAnsi="Simplified Arabic" w:cs="Simplified Arabic" w:hint="cs"/>
          <w:sz w:val="28"/>
          <w:szCs w:val="28"/>
          <w:rtl/>
          <w:lang w:eastAsia="zh-CN"/>
        </w:rPr>
        <w:t>)</w:t>
      </w:r>
    </w:p>
    <w:p w14:paraId="432BB39D" w14:textId="77777777" w:rsidR="007254F7" w:rsidRPr="007254F7" w:rsidRDefault="007254F7" w:rsidP="006B7253">
      <w:pPr>
        <w:spacing w:after="0"/>
        <w:ind w:firstLine="509"/>
        <w:jc w:val="lowKashida"/>
        <w:rPr>
          <w:rFonts w:ascii="Simplified Arabic" w:eastAsia="SimSun" w:hAnsi="Simplified Arabic" w:cs="Simplified Arabic"/>
          <w:sz w:val="28"/>
          <w:szCs w:val="28"/>
          <w:rtl/>
          <w:lang w:eastAsia="zh-CN"/>
        </w:rPr>
      </w:pPr>
      <w:r w:rsidRPr="007254F7">
        <w:rPr>
          <w:rFonts w:ascii="Simplified Arabic" w:eastAsia="SimSun" w:hAnsi="Simplified Arabic" w:cs="Simplified Arabic"/>
          <w:sz w:val="28"/>
          <w:szCs w:val="28"/>
          <w:rtl/>
          <w:lang w:eastAsia="zh-CN"/>
        </w:rPr>
        <w:t xml:space="preserve">إن مصطلح القيادة الإستراتيجية البثق من الإدارة الإستراتيجية حيث أن أهم دور للقائد الاستراتيجي هو صياغة الإستراتيجية أما القيادة الإستراتيجية كمفهوم ظهر أول مرة سنة </w:t>
      </w:r>
      <w:r w:rsidRPr="007254F7">
        <w:rPr>
          <w:rFonts w:ascii="Simplified Arabic" w:eastAsia="SimSun" w:hAnsi="Simplified Arabic" w:cs="Simplified Arabic"/>
          <w:sz w:val="28"/>
          <w:szCs w:val="28"/>
          <w:lang w:eastAsia="zh-CN"/>
        </w:rPr>
        <w:t>1984</w:t>
      </w:r>
      <w:r w:rsidRPr="007254F7">
        <w:rPr>
          <w:rFonts w:ascii="Simplified Arabic" w:eastAsia="SimSun" w:hAnsi="Simplified Arabic" w:cs="Simplified Arabic"/>
          <w:sz w:val="28"/>
          <w:szCs w:val="28"/>
          <w:rtl/>
          <w:lang w:eastAsia="zh-CN"/>
        </w:rPr>
        <w:t xml:space="preserve"> إشارة إلى المدير التنفيذي أو رئيس الشركة، كما أشار سنة </w:t>
      </w:r>
      <w:r w:rsidRPr="007254F7">
        <w:rPr>
          <w:rFonts w:ascii="Simplified Arabic" w:eastAsia="SimSun" w:hAnsi="Simplified Arabic" w:cs="Simplified Arabic"/>
          <w:sz w:val="28"/>
          <w:szCs w:val="28"/>
          <w:lang w:eastAsia="zh-CN"/>
        </w:rPr>
        <w:t>1989</w:t>
      </w:r>
      <w:r w:rsidRPr="007254F7">
        <w:rPr>
          <w:rFonts w:ascii="Simplified Arabic" w:eastAsia="SimSun" w:hAnsi="Simplified Arabic" w:cs="Simplified Arabic"/>
          <w:sz w:val="28"/>
          <w:szCs w:val="28"/>
          <w:rtl/>
          <w:lang w:eastAsia="zh-CN"/>
        </w:rPr>
        <w:t xml:space="preserve"> إلى بروز مفهوم القيادة الإستراتيجية بعد ظهور مفهوم الإدارة الإستراتيجية</w:t>
      </w:r>
      <w:r w:rsidRPr="007254F7">
        <w:rPr>
          <w:rFonts w:ascii="Simplified Arabic" w:eastAsia="SimSun" w:hAnsi="Simplified Arabic" w:cs="Simplified Arabic" w:hint="cs"/>
          <w:sz w:val="28"/>
          <w:szCs w:val="28"/>
          <w:rtl/>
          <w:lang w:eastAsia="zh-CN"/>
        </w:rPr>
        <w:t xml:space="preserve"> (رحيمة , 2001: 251)</w:t>
      </w:r>
      <w:r w:rsidRPr="007254F7">
        <w:rPr>
          <w:rFonts w:ascii="Simplified Arabic" w:eastAsia="SimSun" w:hAnsi="Simplified Arabic" w:cs="Simplified Arabic"/>
          <w:sz w:val="28"/>
          <w:szCs w:val="28"/>
          <w:rtl/>
          <w:lang w:eastAsia="zh-CN"/>
        </w:rPr>
        <w:t xml:space="preserve"> اختلف المفكرين الإداريين في تحديد مفهوم القيادة الإستراتيجية وفيما يلي يتم سرد المجموعة من التعاريف حيث يعرف كل من القيادة الإستراتيجية أنها القدرة على تحقيق الميزة التنافسية وهي نتاج العملية الإدارة الإستراتيجية وهي حالة أكثر من أنها وسيلة إدارية كما أنها بديلا عن الإدارة الإستراتيجية بل ناتجة </w:t>
      </w:r>
      <w:r w:rsidRPr="007254F7">
        <w:rPr>
          <w:rFonts w:ascii="Simplified Arabic" w:eastAsia="SimSun" w:hAnsi="Simplified Arabic" w:cs="Simplified Arabic" w:hint="cs"/>
          <w:sz w:val="28"/>
          <w:szCs w:val="28"/>
          <w:rtl/>
          <w:lang w:eastAsia="zh-CN"/>
        </w:rPr>
        <w:t>عنها (العيساوي وآخرون ,2012: 58)</w:t>
      </w:r>
    </w:p>
    <w:p w14:paraId="7E9660FA" w14:textId="77777777" w:rsidR="007254F7" w:rsidRPr="007254F7" w:rsidRDefault="007254F7" w:rsidP="006B7253">
      <w:pPr>
        <w:spacing w:after="0"/>
        <w:ind w:firstLine="509"/>
        <w:jc w:val="lowKashida"/>
        <w:rPr>
          <w:rFonts w:ascii="Simplified Arabic" w:eastAsia="SimSun" w:hAnsi="Simplified Arabic" w:cs="Simplified Arabic"/>
          <w:sz w:val="28"/>
          <w:szCs w:val="28"/>
          <w:rtl/>
          <w:lang w:eastAsia="zh-CN"/>
        </w:rPr>
      </w:pPr>
      <w:r w:rsidRPr="007254F7">
        <w:rPr>
          <w:rFonts w:ascii="Simplified Arabic" w:eastAsia="SimSun" w:hAnsi="Simplified Arabic" w:cs="Simplified Arabic"/>
          <w:sz w:val="28"/>
          <w:szCs w:val="28"/>
          <w:rtl/>
          <w:lang w:eastAsia="zh-CN"/>
        </w:rPr>
        <w:t>القيادة الإستراتيجية</w:t>
      </w:r>
      <w:r w:rsidRPr="007254F7">
        <w:rPr>
          <w:rFonts w:ascii="Simplified Arabic" w:eastAsia="SimSun" w:hAnsi="Simplified Arabic" w:cs="Simplified Arabic" w:hint="cs"/>
          <w:sz w:val="28"/>
          <w:szCs w:val="28"/>
          <w:rtl/>
          <w:lang w:eastAsia="zh-CN"/>
        </w:rPr>
        <w:t xml:space="preserve">: </w:t>
      </w:r>
      <w:r w:rsidRPr="007254F7">
        <w:rPr>
          <w:rFonts w:ascii="Simplified Arabic" w:eastAsia="SimSun" w:hAnsi="Simplified Arabic" w:cs="Simplified Arabic"/>
          <w:sz w:val="28"/>
          <w:szCs w:val="28"/>
          <w:rtl/>
          <w:lang w:eastAsia="zh-CN"/>
        </w:rPr>
        <w:t xml:space="preserve"> أنها تلك الأفعال التي ترتكز بشكل كبير على تحديد التوجه طويل الأمد والرؤية الإستراتيجية وإيصال هذه الرؤية إلى الجهات ذات العلاقة والولاء والقوة اللازمة لإدراك هذه الرؤية وتحقيقها والهام الآخرين للتوجه صوب الاتجاه الصحيح</w:t>
      </w:r>
      <w:r w:rsidRPr="007254F7">
        <w:rPr>
          <w:rFonts w:ascii="Simplified Arabic" w:eastAsia="SimSun" w:hAnsi="Simplified Arabic" w:cs="Simplified Arabic" w:hint="cs"/>
          <w:sz w:val="28"/>
          <w:szCs w:val="28"/>
          <w:rtl/>
          <w:lang w:eastAsia="zh-CN"/>
        </w:rPr>
        <w:t xml:space="preserve"> (بن بريكة وأخرون, 2012: 10 )</w:t>
      </w:r>
    </w:p>
    <w:p w14:paraId="6A1359F1" w14:textId="77777777" w:rsidR="007254F7" w:rsidRPr="007254F7" w:rsidRDefault="007254F7" w:rsidP="006B7253">
      <w:pPr>
        <w:spacing w:after="0"/>
        <w:ind w:firstLine="509"/>
        <w:jc w:val="lowKashida"/>
        <w:rPr>
          <w:rFonts w:ascii="Simplified Arabic" w:eastAsia="SimSun" w:hAnsi="Simplified Arabic" w:cs="Simplified Arabic"/>
          <w:sz w:val="28"/>
          <w:szCs w:val="28"/>
          <w:rtl/>
          <w:lang w:eastAsia="zh-CN"/>
        </w:rPr>
      </w:pPr>
      <w:r w:rsidRPr="007254F7">
        <w:rPr>
          <w:rFonts w:ascii="Simplified Arabic" w:eastAsia="SimSun" w:hAnsi="Simplified Arabic" w:cs="Simplified Arabic"/>
          <w:sz w:val="28"/>
          <w:szCs w:val="28"/>
          <w:rtl/>
          <w:lang w:eastAsia="zh-CN"/>
        </w:rPr>
        <w:t>وتعرف القيادة الإستراتيجية</w:t>
      </w:r>
      <w:r w:rsidRPr="007254F7">
        <w:rPr>
          <w:rFonts w:ascii="Simplified Arabic" w:eastAsia="SimSun" w:hAnsi="Simplified Arabic" w:cs="Simplified Arabic" w:hint="cs"/>
          <w:sz w:val="28"/>
          <w:szCs w:val="28"/>
          <w:rtl/>
          <w:lang w:eastAsia="zh-CN"/>
        </w:rPr>
        <w:t>"</w:t>
      </w:r>
      <w:r w:rsidRPr="007254F7">
        <w:rPr>
          <w:rFonts w:ascii="Simplified Arabic" w:eastAsia="SimSun" w:hAnsi="Simplified Arabic" w:cs="Simplified Arabic"/>
          <w:sz w:val="28"/>
          <w:szCs w:val="28"/>
          <w:rtl/>
          <w:lang w:eastAsia="zh-CN"/>
        </w:rPr>
        <w:t xml:space="preserve"> بأنها قدرة الفرد على التنبؤ والتصور والحفاظ على المرونة والتفكير الاستراتيجي والعمل مع الآخرين الإحداث التغييرات التي ستجعل مستقبل المؤسسة قابلا للنمو والتطو</w:t>
      </w:r>
      <w:r w:rsidRPr="007254F7">
        <w:rPr>
          <w:rFonts w:ascii="Simplified Arabic" w:eastAsia="SimSun" w:hAnsi="Simplified Arabic" w:cs="Simplified Arabic" w:hint="cs"/>
          <w:sz w:val="28"/>
          <w:szCs w:val="28"/>
          <w:rtl/>
          <w:lang w:eastAsia="zh-CN"/>
        </w:rPr>
        <w:t>ر( محسن , 2017: 40)</w:t>
      </w:r>
    </w:p>
    <w:p w14:paraId="036E6DF6" w14:textId="77777777" w:rsidR="007254F7" w:rsidRPr="007254F7" w:rsidRDefault="007254F7" w:rsidP="006B7253">
      <w:pPr>
        <w:spacing w:after="0"/>
        <w:ind w:firstLine="509"/>
        <w:jc w:val="lowKashida"/>
        <w:rPr>
          <w:rFonts w:ascii="Simplified Arabic" w:eastAsia="SimSun" w:hAnsi="Simplified Arabic" w:cs="Simplified Arabic"/>
          <w:sz w:val="28"/>
          <w:szCs w:val="28"/>
          <w:rtl/>
          <w:lang w:eastAsia="zh-CN"/>
        </w:rPr>
      </w:pPr>
      <w:r w:rsidRPr="007254F7">
        <w:rPr>
          <w:rFonts w:ascii="Simplified Arabic" w:eastAsia="SimSun" w:hAnsi="Simplified Arabic" w:cs="Simplified Arabic"/>
          <w:sz w:val="28"/>
          <w:szCs w:val="28"/>
          <w:rtl/>
          <w:lang w:eastAsia="zh-CN"/>
        </w:rPr>
        <w:t>وبناء على ما تقدم يرى الباحث أن القيادة الإستراتيجية هي تلك القيادة التي تحدد التصور الاستراتيجي للمؤسسة وتعمل على بناء ثقافة تنظيمية فعالة مما يساعد على تطوير جميع الأفراد في المؤسسة وهي القدرة على خلق الملائمة والتحالف في كل مستويات الأعمال من خلال الحفاظ على المرونة وتمكين الآخرين لإحداث تغيير استراتيجي</w:t>
      </w:r>
      <w:r w:rsidRPr="007254F7">
        <w:rPr>
          <w:rFonts w:ascii="Simplified Arabic" w:eastAsia="SimSun" w:hAnsi="Simplified Arabic" w:cs="Simplified Arabic" w:hint="cs"/>
          <w:sz w:val="28"/>
          <w:szCs w:val="28"/>
          <w:rtl/>
          <w:lang w:eastAsia="zh-CN"/>
        </w:rPr>
        <w:t>.</w:t>
      </w:r>
    </w:p>
    <w:p w14:paraId="3E7D3010" w14:textId="77777777" w:rsidR="007254F7" w:rsidRDefault="007254F7" w:rsidP="006B7253">
      <w:pPr>
        <w:spacing w:after="0"/>
        <w:ind w:firstLine="509"/>
        <w:jc w:val="lowKashida"/>
        <w:rPr>
          <w:rFonts w:ascii="Simplified Arabic" w:eastAsia="SimSun" w:hAnsi="Simplified Arabic" w:cs="Simplified Arabic"/>
          <w:sz w:val="28"/>
          <w:szCs w:val="28"/>
          <w:rtl/>
          <w:lang w:eastAsia="zh-CN"/>
        </w:rPr>
      </w:pPr>
    </w:p>
    <w:p w14:paraId="63A9AA68" w14:textId="77777777" w:rsidR="00EF5231" w:rsidRPr="00EF5231" w:rsidRDefault="00EF5231" w:rsidP="006B7253">
      <w:pPr>
        <w:spacing w:after="0"/>
        <w:ind w:firstLine="509"/>
        <w:jc w:val="lowKashida"/>
        <w:rPr>
          <w:rFonts w:ascii="Simplified Arabic" w:eastAsia="SimSun" w:hAnsi="Simplified Arabic" w:cs="Simplified Arabic"/>
          <w:sz w:val="28"/>
          <w:szCs w:val="28"/>
          <w:rtl/>
          <w:lang w:eastAsia="zh-CN"/>
        </w:rPr>
      </w:pPr>
      <w:r w:rsidRPr="00EF5231">
        <w:rPr>
          <w:rFonts w:ascii="Simplified Arabic" w:eastAsia="SimSun" w:hAnsi="Simplified Arabic" w:cs="Simplified Arabic"/>
          <w:sz w:val="28"/>
          <w:szCs w:val="28"/>
          <w:rtl/>
          <w:lang w:eastAsia="zh-CN"/>
        </w:rPr>
        <w:lastRenderedPageBreak/>
        <w:t xml:space="preserve">يعرف حامد </w:t>
      </w:r>
      <w:r w:rsidRPr="00EF5231">
        <w:rPr>
          <w:rFonts w:ascii="Simplified Arabic" w:eastAsia="SimSun" w:hAnsi="Simplified Arabic" w:cs="Simplified Arabic" w:hint="cs"/>
          <w:sz w:val="28"/>
          <w:szCs w:val="28"/>
          <w:rtl/>
          <w:lang w:eastAsia="zh-CN"/>
        </w:rPr>
        <w:t>(</w:t>
      </w:r>
      <w:r w:rsidRPr="00EF5231">
        <w:rPr>
          <w:rFonts w:ascii="Simplified Arabic" w:eastAsia="SimSun" w:hAnsi="Simplified Arabic" w:cs="Simplified Arabic"/>
          <w:sz w:val="28"/>
          <w:szCs w:val="28"/>
          <w:rtl/>
          <w:lang w:eastAsia="zh-CN"/>
        </w:rPr>
        <w:t xml:space="preserve">2009 </w:t>
      </w:r>
      <w:r w:rsidRPr="00EF5231">
        <w:rPr>
          <w:rFonts w:ascii="Simplified Arabic" w:eastAsia="SimSun" w:hAnsi="Simplified Arabic" w:cs="Simplified Arabic" w:hint="cs"/>
          <w:sz w:val="28"/>
          <w:szCs w:val="28"/>
          <w:rtl/>
          <w:lang w:eastAsia="zh-CN"/>
        </w:rPr>
        <w:t xml:space="preserve">: 150) </w:t>
      </w:r>
      <w:r w:rsidRPr="00EF5231">
        <w:rPr>
          <w:rFonts w:ascii="Simplified Arabic" w:eastAsia="SimSun" w:hAnsi="Simplified Arabic" w:cs="Simplified Arabic"/>
          <w:sz w:val="28"/>
          <w:szCs w:val="28"/>
          <w:rtl/>
          <w:lang w:eastAsia="zh-CN"/>
        </w:rPr>
        <w:t xml:space="preserve">القيادة الاستراتيجية بأنها </w:t>
      </w:r>
      <w:r w:rsidRPr="00EF5231">
        <w:rPr>
          <w:rFonts w:ascii="Simplified Arabic" w:eastAsia="SimSun" w:hAnsi="Simplified Arabic" w:cs="Simplified Arabic" w:hint="cs"/>
          <w:sz w:val="28"/>
          <w:szCs w:val="28"/>
          <w:rtl/>
          <w:lang w:eastAsia="zh-CN"/>
        </w:rPr>
        <w:t>"</w:t>
      </w:r>
      <w:r w:rsidRPr="00EF5231">
        <w:rPr>
          <w:rFonts w:ascii="Simplified Arabic" w:eastAsia="SimSun" w:hAnsi="Simplified Arabic" w:cs="Simplified Arabic"/>
          <w:sz w:val="28"/>
          <w:szCs w:val="28"/>
          <w:rtl/>
          <w:lang w:eastAsia="zh-CN"/>
        </w:rPr>
        <w:t>العملية التي تتضمن تصميم القرارات ذات الأثر طويل الأجل وتنفيذها وتصميمها، والتي تهدف إلى زيادة قيمة المنظمة من وجهة نظر العملاء المساهمين والمجتمع ككل".</w:t>
      </w:r>
    </w:p>
    <w:p w14:paraId="7EFB3464" w14:textId="77777777" w:rsidR="00EF5231" w:rsidRPr="00EF5231" w:rsidRDefault="00EF5231" w:rsidP="006B7253">
      <w:pPr>
        <w:spacing w:after="0"/>
        <w:ind w:firstLine="509"/>
        <w:jc w:val="lowKashida"/>
        <w:rPr>
          <w:rFonts w:ascii="Simplified Arabic" w:eastAsia="SimSun" w:hAnsi="Simplified Arabic" w:cs="Simplified Arabic"/>
          <w:sz w:val="28"/>
          <w:szCs w:val="28"/>
          <w:rtl/>
          <w:lang w:eastAsia="zh-CN"/>
        </w:rPr>
      </w:pPr>
      <w:r w:rsidRPr="00EF5231">
        <w:rPr>
          <w:rFonts w:ascii="Simplified Arabic" w:eastAsia="SimSun" w:hAnsi="Simplified Arabic" w:cs="Simplified Arabic"/>
          <w:sz w:val="28"/>
          <w:szCs w:val="28"/>
          <w:rtl/>
          <w:lang w:eastAsia="zh-CN"/>
        </w:rPr>
        <w:t>عرف صالح ومحمد</w:t>
      </w:r>
      <w:r w:rsidRPr="00EF5231">
        <w:rPr>
          <w:rFonts w:ascii="Simplified Arabic" w:eastAsia="SimSun" w:hAnsi="Simplified Arabic" w:cs="Simplified Arabic" w:hint="cs"/>
          <w:sz w:val="28"/>
          <w:szCs w:val="28"/>
          <w:rtl/>
          <w:lang w:eastAsia="zh-CN"/>
        </w:rPr>
        <w:t>(</w:t>
      </w:r>
      <w:r w:rsidRPr="00EF5231">
        <w:rPr>
          <w:rFonts w:ascii="Simplified Arabic" w:eastAsia="SimSun" w:hAnsi="Simplified Arabic" w:cs="Simplified Arabic"/>
          <w:sz w:val="28"/>
          <w:szCs w:val="28"/>
          <w:rtl/>
          <w:lang w:eastAsia="zh-CN"/>
        </w:rPr>
        <w:t xml:space="preserve"> </w:t>
      </w:r>
      <w:r w:rsidRPr="00EF5231">
        <w:rPr>
          <w:rFonts w:ascii="Simplified Arabic" w:eastAsia="SimSun" w:hAnsi="Simplified Arabic" w:cs="Simplified Arabic"/>
          <w:sz w:val="28"/>
          <w:szCs w:val="28"/>
          <w:lang w:eastAsia="zh-CN"/>
        </w:rPr>
        <w:t>(Salleh &amp; Mohamad,2015,p1</w:t>
      </w:r>
      <w:r w:rsidRPr="00EF5231">
        <w:rPr>
          <w:rFonts w:ascii="Simplified Arabic" w:eastAsia="SimSun" w:hAnsi="Simplified Arabic" w:cs="Simplified Arabic"/>
          <w:sz w:val="28"/>
          <w:szCs w:val="28"/>
          <w:rtl/>
          <w:lang w:eastAsia="zh-CN"/>
        </w:rPr>
        <w:t xml:space="preserve"> القيادة الاستراتيجية على أنها قدرة القائد على الاستثمار الأمثل للفرص والموارد البشرية والمالية والمادية المتاحة ومقدرته على توفير بيئة عمل صحية يسودها التعاون والترابط والإبداع من أجل تحقيق الأهداف المنشودة.</w:t>
      </w:r>
    </w:p>
    <w:p w14:paraId="0615CDA7" w14:textId="77777777" w:rsidR="00EF5231" w:rsidRPr="00EF5231" w:rsidRDefault="00EF5231" w:rsidP="006B7253">
      <w:pPr>
        <w:spacing w:after="0"/>
        <w:ind w:firstLine="509"/>
        <w:jc w:val="lowKashida"/>
        <w:rPr>
          <w:rFonts w:ascii="Simplified Arabic" w:eastAsia="SimSun" w:hAnsi="Simplified Arabic" w:cs="Simplified Arabic"/>
          <w:sz w:val="28"/>
          <w:szCs w:val="28"/>
          <w:rtl/>
          <w:lang w:eastAsia="zh-CN"/>
        </w:rPr>
      </w:pPr>
      <w:r w:rsidRPr="00EF5231">
        <w:rPr>
          <w:rFonts w:ascii="Simplified Arabic" w:eastAsia="SimSun" w:hAnsi="Simplified Arabic" w:cs="Simplified Arabic"/>
          <w:sz w:val="28"/>
          <w:szCs w:val="28"/>
          <w:rtl/>
          <w:lang w:eastAsia="zh-CN"/>
        </w:rPr>
        <w:t xml:space="preserve">وينظر إلى عملية القيادة الاستراتيجية على أنها مجموعة من القرارات والإجراءات التي تؤدي إلى تصميم الخطط وتفيذها ومراقبتها، لتحقيق رؤية المنظمة ورسالتها واستراتيجيتها وأهدافها  الاستراتيجية داخل البيئة الإدارية التي تعمل فيها </w:t>
      </w:r>
      <w:r w:rsidRPr="00EF5231">
        <w:rPr>
          <w:rFonts w:ascii="Simplified Arabic" w:eastAsia="SimSun" w:hAnsi="Simplified Arabic" w:cs="Simplified Arabic" w:hint="cs"/>
          <w:sz w:val="28"/>
          <w:szCs w:val="28"/>
          <w:rtl/>
          <w:lang w:eastAsia="zh-CN"/>
        </w:rPr>
        <w:t>(</w:t>
      </w:r>
      <w:r w:rsidRPr="00EF5231">
        <w:rPr>
          <w:rFonts w:ascii="Simplified Arabic" w:eastAsia="SimSun" w:hAnsi="Simplified Arabic" w:cs="Simplified Arabic"/>
          <w:sz w:val="28"/>
          <w:szCs w:val="28"/>
          <w:lang w:eastAsia="zh-CN"/>
        </w:rPr>
        <w:t>Prasertcharoensu&amp;Tang,2017</w:t>
      </w:r>
      <w:r w:rsidRPr="00EF5231">
        <w:rPr>
          <w:rFonts w:ascii="Simplified Arabic" w:eastAsia="SimSun" w:hAnsi="Simplified Arabic" w:cs="Simplified Arabic" w:hint="cs"/>
          <w:sz w:val="28"/>
          <w:szCs w:val="28"/>
          <w:rtl/>
          <w:lang w:eastAsia="zh-CN"/>
        </w:rPr>
        <w:t>)</w:t>
      </w:r>
    </w:p>
    <w:p w14:paraId="0D7F33BF" w14:textId="77777777" w:rsidR="00EF5231" w:rsidRPr="00EF5231" w:rsidRDefault="00EF5231" w:rsidP="006B7253">
      <w:pPr>
        <w:spacing w:after="0"/>
        <w:ind w:firstLine="509"/>
        <w:jc w:val="lowKashida"/>
        <w:rPr>
          <w:rFonts w:ascii="Simplified Arabic" w:eastAsia="SimSun" w:hAnsi="Simplified Arabic" w:cs="Simplified Arabic"/>
          <w:sz w:val="28"/>
          <w:szCs w:val="28"/>
          <w:rtl/>
          <w:lang w:eastAsia="zh-CN"/>
        </w:rPr>
      </w:pPr>
      <w:r w:rsidRPr="00EF5231">
        <w:rPr>
          <w:rFonts w:ascii="Simplified Arabic" w:eastAsia="SimSun" w:hAnsi="Simplified Arabic" w:cs="Simplified Arabic"/>
          <w:sz w:val="28"/>
          <w:szCs w:val="28"/>
          <w:rtl/>
          <w:lang w:eastAsia="zh-CN"/>
        </w:rPr>
        <w:t xml:space="preserve">وعرف الزهراني (2018 </w:t>
      </w:r>
      <w:r w:rsidRPr="00EF5231">
        <w:rPr>
          <w:rFonts w:ascii="Simplified Arabic" w:eastAsia="SimSun" w:hAnsi="Simplified Arabic" w:cs="Simplified Arabic" w:hint="cs"/>
          <w:sz w:val="28"/>
          <w:szCs w:val="28"/>
          <w:rtl/>
          <w:lang w:eastAsia="zh-CN"/>
        </w:rPr>
        <w:t>:</w:t>
      </w:r>
      <w:r w:rsidRPr="00EF5231">
        <w:rPr>
          <w:rFonts w:ascii="Simplified Arabic" w:eastAsia="SimSun" w:hAnsi="Simplified Arabic" w:cs="Simplified Arabic"/>
          <w:sz w:val="28"/>
          <w:szCs w:val="28"/>
          <w:rtl/>
          <w:lang w:eastAsia="zh-CN"/>
        </w:rPr>
        <w:t>198) القيادة الاستراتيجية بانها</w:t>
      </w:r>
      <w:r w:rsidRPr="00EF5231">
        <w:rPr>
          <w:rFonts w:ascii="Simplified Arabic" w:eastAsia="SimSun" w:hAnsi="Simplified Arabic" w:cs="Simplified Arabic" w:hint="cs"/>
          <w:sz w:val="28"/>
          <w:szCs w:val="28"/>
          <w:rtl/>
          <w:lang w:eastAsia="zh-CN"/>
        </w:rPr>
        <w:t>"</w:t>
      </w:r>
      <w:r w:rsidRPr="00EF5231">
        <w:rPr>
          <w:rFonts w:ascii="Simplified Arabic" w:eastAsia="SimSun" w:hAnsi="Simplified Arabic" w:cs="Simplified Arabic"/>
          <w:sz w:val="28"/>
          <w:szCs w:val="28"/>
          <w:rtl/>
          <w:lang w:eastAsia="zh-CN"/>
        </w:rPr>
        <w:t xml:space="preserve"> عدد من الخطط والاستراتيجيات التي يتبعها القائد لوضع تخيلات وتصورات مستقبلية من أجل تحقيق الأهداف المنشودة، وتحقيق درجة عالية من الترابط والتعاون بين الأفراد العاملين والبيئة المحيطة".</w:t>
      </w:r>
    </w:p>
    <w:p w14:paraId="63F0E314" w14:textId="77777777" w:rsidR="00EF5231" w:rsidRPr="00EF5231" w:rsidRDefault="00EF5231" w:rsidP="006B7253">
      <w:pPr>
        <w:spacing w:after="0"/>
        <w:ind w:firstLine="509"/>
        <w:jc w:val="lowKashida"/>
        <w:rPr>
          <w:rFonts w:ascii="Simplified Arabic" w:eastAsia="SimSun" w:hAnsi="Simplified Arabic" w:cs="Simplified Arabic"/>
          <w:sz w:val="28"/>
          <w:szCs w:val="28"/>
          <w:rtl/>
          <w:lang w:eastAsia="zh-CN"/>
        </w:rPr>
      </w:pPr>
      <w:r w:rsidRPr="00EF5231">
        <w:rPr>
          <w:rFonts w:ascii="Simplified Arabic" w:eastAsia="SimSun" w:hAnsi="Simplified Arabic" w:cs="Simplified Arabic"/>
          <w:sz w:val="28"/>
          <w:szCs w:val="28"/>
          <w:rtl/>
          <w:lang w:eastAsia="zh-CN"/>
        </w:rPr>
        <w:t>وعرف الجانبي (</w:t>
      </w:r>
      <w:r w:rsidRPr="00EF5231">
        <w:rPr>
          <w:rFonts w:ascii="Simplified Arabic" w:eastAsia="SimSun" w:hAnsi="Simplified Arabic" w:cs="Simplified Arabic" w:hint="cs"/>
          <w:sz w:val="28"/>
          <w:szCs w:val="28"/>
          <w:rtl/>
          <w:lang w:eastAsia="zh-CN"/>
        </w:rPr>
        <w:t>2019</w:t>
      </w:r>
      <w:r w:rsidRPr="00EF5231">
        <w:rPr>
          <w:rFonts w:ascii="Simplified Arabic" w:eastAsia="SimSun" w:hAnsi="Simplified Arabic" w:cs="Simplified Arabic"/>
          <w:sz w:val="28"/>
          <w:szCs w:val="28"/>
          <w:rtl/>
          <w:lang w:eastAsia="zh-CN"/>
        </w:rPr>
        <w:t>) القادة الاستراتيجيين بأنهم المصممين والمسؤولين والمعلمين، الذين يقودون عملية التغيير والتحسين في البيئة التعليمية للأفضل، ويحققون رؤيتها المستقبلية ورسالتها الاستراتيجية.</w:t>
      </w:r>
    </w:p>
    <w:p w14:paraId="2B44550D" w14:textId="77777777" w:rsidR="004F3475" w:rsidRPr="004F3475" w:rsidRDefault="004F3475" w:rsidP="006B7253">
      <w:pPr>
        <w:pStyle w:val="Heading1"/>
        <w:rPr>
          <w:rFonts w:eastAsia="SimSun"/>
          <w:rtl/>
          <w:lang w:eastAsia="zh-CN"/>
        </w:rPr>
      </w:pPr>
      <w:bookmarkStart w:id="19" w:name="_Toc214315632"/>
      <w:r w:rsidRPr="004F3475">
        <w:rPr>
          <w:rFonts w:eastAsia="SimSun"/>
          <w:rtl/>
          <w:lang w:eastAsia="zh-CN"/>
        </w:rPr>
        <w:t>أهمية القيادة الاستراتيجية</w:t>
      </w:r>
      <w:bookmarkEnd w:id="19"/>
    </w:p>
    <w:p w14:paraId="777FA4F1" w14:textId="77777777" w:rsidR="00DC31EE" w:rsidRPr="00DC31EE" w:rsidRDefault="00DC31EE" w:rsidP="00007E9C">
      <w:pPr>
        <w:spacing w:after="0"/>
        <w:ind w:firstLine="368"/>
        <w:jc w:val="lowKashida"/>
        <w:rPr>
          <w:rFonts w:ascii="Simplified Arabic" w:eastAsia="SimSun" w:hAnsi="Simplified Arabic" w:cs="Simplified Arabic"/>
          <w:sz w:val="28"/>
          <w:szCs w:val="28"/>
          <w:rtl/>
          <w:lang w:eastAsia="zh-CN"/>
        </w:rPr>
      </w:pPr>
      <w:r w:rsidRPr="00DC31EE">
        <w:rPr>
          <w:rFonts w:ascii="Simplified Arabic" w:eastAsia="SimSun" w:hAnsi="Simplified Arabic" w:cs="Simplified Arabic"/>
          <w:sz w:val="28"/>
          <w:szCs w:val="28"/>
          <w:rtl/>
          <w:lang w:eastAsia="zh-CN"/>
        </w:rPr>
        <w:t>تعد القيادة الاستراتيجية إحدى أهم القدرات والمهارات التي يتمتع بها القائد في أي مؤسسة كانت إذ يعد استخدام القائد الأساليب واستراتيجيات القيادة الاستراتيجية من أبرز عوامل النجاح</w:t>
      </w:r>
      <w:r w:rsidRPr="00DC31EE">
        <w:rPr>
          <w:rFonts w:ascii="Simplified Arabic" w:eastAsia="SimSun" w:hAnsi="Simplified Arabic" w:cs="Simplified Arabic" w:hint="cs"/>
          <w:sz w:val="28"/>
          <w:szCs w:val="28"/>
          <w:rtl/>
          <w:lang w:eastAsia="zh-CN"/>
        </w:rPr>
        <w:t xml:space="preserve"> </w:t>
      </w:r>
      <w:r w:rsidRPr="00DC31EE">
        <w:rPr>
          <w:rFonts w:ascii="Simplified Arabic" w:eastAsia="SimSun" w:hAnsi="Simplified Arabic" w:cs="Simplified Arabic"/>
          <w:sz w:val="28"/>
          <w:szCs w:val="28"/>
          <w:rtl/>
          <w:lang w:eastAsia="zh-CN"/>
        </w:rPr>
        <w:t>والتقدم والمحافظة على الاستمرارية وتحقيق الأهداف المنشودة للمؤسسة، وتتمركز أهمية القيادة الاستراتيجية في وضع الخطط، وتطوير الرؤى الاستراتيجية القادرة على التنبؤ بجميع التحديات</w:t>
      </w:r>
    </w:p>
    <w:p w14:paraId="76E7ADDB" w14:textId="77777777" w:rsidR="00DC31EE" w:rsidRPr="00DC31EE" w:rsidRDefault="00DC31EE" w:rsidP="00007E9C">
      <w:pPr>
        <w:spacing w:after="0"/>
        <w:ind w:firstLine="368"/>
        <w:jc w:val="lowKashida"/>
        <w:rPr>
          <w:rFonts w:ascii="Simplified Arabic" w:eastAsia="SimSun" w:hAnsi="Simplified Arabic" w:cs="Simplified Arabic"/>
          <w:sz w:val="28"/>
          <w:szCs w:val="28"/>
          <w:rtl/>
          <w:lang w:eastAsia="zh-CN"/>
        </w:rPr>
      </w:pPr>
      <w:r w:rsidRPr="00DC31EE">
        <w:rPr>
          <w:rFonts w:ascii="Simplified Arabic" w:eastAsia="SimSun" w:hAnsi="Simplified Arabic" w:cs="Simplified Arabic"/>
          <w:sz w:val="28"/>
          <w:szCs w:val="28"/>
          <w:rtl/>
          <w:lang w:eastAsia="zh-CN"/>
        </w:rPr>
        <w:t>والمشكلات التي يمكن أن تواجه القائد والمرؤوسين على حد سواء، وإيجاد الروابط والصلات المتينة</w:t>
      </w:r>
      <w:r w:rsidRPr="00DC31EE">
        <w:rPr>
          <w:rFonts w:ascii="Simplified Arabic" w:eastAsia="SimSun" w:hAnsi="Simplified Arabic" w:cs="Simplified Arabic" w:hint="cs"/>
          <w:sz w:val="28"/>
          <w:szCs w:val="28"/>
          <w:rtl/>
          <w:lang w:eastAsia="zh-CN"/>
        </w:rPr>
        <w:t xml:space="preserve"> </w:t>
      </w:r>
      <w:r w:rsidRPr="00DC31EE">
        <w:rPr>
          <w:rFonts w:ascii="Simplified Arabic" w:eastAsia="SimSun" w:hAnsi="Simplified Arabic" w:cs="Simplified Arabic"/>
          <w:sz w:val="28"/>
          <w:szCs w:val="28"/>
          <w:rtl/>
          <w:lang w:eastAsia="zh-CN"/>
        </w:rPr>
        <w:t>بينهم؛ لتقديم المصلحة العامة للمؤسسة فوق المصلحة الشخصية</w:t>
      </w:r>
      <w:r w:rsidRPr="00DC31EE">
        <w:rPr>
          <w:rFonts w:ascii="Simplified Arabic" w:eastAsia="SimSun" w:hAnsi="Simplified Arabic" w:cs="Simplified Arabic" w:hint="cs"/>
          <w:sz w:val="28"/>
          <w:szCs w:val="28"/>
          <w:rtl/>
          <w:lang w:eastAsia="zh-CN"/>
        </w:rPr>
        <w:t>(</w:t>
      </w:r>
      <w:r w:rsidRPr="00DC31EE">
        <w:rPr>
          <w:rFonts w:ascii="Simplified Arabic" w:eastAsia="SimSun" w:hAnsi="Simplified Arabic" w:cs="Simplified Arabic"/>
          <w:sz w:val="28"/>
          <w:szCs w:val="28"/>
          <w:rtl/>
          <w:lang w:eastAsia="zh-CN"/>
        </w:rPr>
        <w:t xml:space="preserve"> اللوح وحجير، 2018</w:t>
      </w:r>
      <w:r w:rsidRPr="00DC31EE">
        <w:rPr>
          <w:rFonts w:ascii="Simplified Arabic" w:eastAsia="SimSun" w:hAnsi="Simplified Arabic" w:cs="Simplified Arabic" w:hint="cs"/>
          <w:sz w:val="28"/>
          <w:szCs w:val="28"/>
          <w:rtl/>
          <w:lang w:eastAsia="zh-CN"/>
        </w:rPr>
        <w:t>: 32)</w:t>
      </w:r>
    </w:p>
    <w:p w14:paraId="31059196" w14:textId="77777777" w:rsidR="00DC31EE" w:rsidRPr="00DC31EE" w:rsidRDefault="00DC31EE" w:rsidP="00007E9C">
      <w:pPr>
        <w:spacing w:after="0"/>
        <w:ind w:firstLine="368"/>
        <w:jc w:val="lowKashida"/>
        <w:rPr>
          <w:rFonts w:ascii="Simplified Arabic" w:eastAsia="SimSun" w:hAnsi="Simplified Arabic" w:cs="Simplified Arabic"/>
          <w:sz w:val="28"/>
          <w:szCs w:val="28"/>
          <w:rtl/>
          <w:lang w:eastAsia="zh-CN"/>
        </w:rPr>
      </w:pPr>
      <w:r w:rsidRPr="00DC31EE">
        <w:rPr>
          <w:rFonts w:ascii="Simplified Arabic" w:eastAsia="SimSun" w:hAnsi="Simplified Arabic" w:cs="Simplified Arabic" w:hint="cs"/>
          <w:sz w:val="28"/>
          <w:szCs w:val="28"/>
          <w:rtl/>
          <w:lang w:eastAsia="zh-CN"/>
        </w:rPr>
        <w:t>و</w:t>
      </w:r>
      <w:r w:rsidRPr="00DC31EE">
        <w:rPr>
          <w:rFonts w:ascii="Simplified Arabic" w:eastAsia="SimSun" w:hAnsi="Simplified Arabic" w:cs="Simplified Arabic"/>
          <w:sz w:val="28"/>
          <w:szCs w:val="28"/>
          <w:rtl/>
          <w:lang w:eastAsia="zh-CN"/>
        </w:rPr>
        <w:t xml:space="preserve">تؤدي القيادة الاستراتيجية دورا أساسيا في تطوير قطاع التعليم في جميع المؤسسات العلمية التعليمية؛ إذ تعد ممارسة القائد للقيادة الاستراتيجية في المدرسة أحد أهم عوامل نجاح العملية </w:t>
      </w:r>
      <w:r w:rsidRPr="00DC31EE">
        <w:rPr>
          <w:rFonts w:ascii="Simplified Arabic" w:eastAsia="SimSun" w:hAnsi="Simplified Arabic" w:cs="Simplified Arabic"/>
          <w:sz w:val="28"/>
          <w:szCs w:val="28"/>
          <w:rtl/>
          <w:lang w:eastAsia="zh-CN"/>
        </w:rPr>
        <w:lastRenderedPageBreak/>
        <w:t>التعليمية والارتقاء بمستوى مخرجاتها، إذ تسهم ممارسة القيادة الاستراتيجية في المدارس في زيادة مرونة العلاقات المبنية على الود والاحترام بين المعلم والقائد من جهة وبين المعلم وزملائه في المدرسة من جهة أخرى، كما تزيد القيادة الاستراتيجية من قدرة القائد على تحفيز المعلمين وزيادة ثقتهم بأنفسهم عبر إشراكهم في عملية صنع واتخاذ القرارات والعمل على إكسابهم الخبرات والمهارات التعليمية اللازمة والاهتمام بجميع الاقتراحات والأفكار الإبداعية التي تصدر منهم وتبنيها والعمل على تطويرها وتطبيقها مما يعمل على الارتقاء بمستوى العملية التعليمية والحفاظ على جودتها</w:t>
      </w:r>
      <w:r w:rsidRPr="00DC31EE">
        <w:rPr>
          <w:rFonts w:ascii="Simplified Arabic" w:eastAsia="SimSun" w:hAnsi="Simplified Arabic" w:cs="Simplified Arabic" w:hint="cs"/>
          <w:sz w:val="28"/>
          <w:szCs w:val="28"/>
          <w:rtl/>
          <w:lang w:eastAsia="zh-CN"/>
        </w:rPr>
        <w:t xml:space="preserve"> (</w:t>
      </w:r>
      <w:r w:rsidRPr="00DC31EE">
        <w:rPr>
          <w:rFonts w:ascii="Simplified Arabic" w:eastAsia="SimSun" w:hAnsi="Simplified Arabic" w:cs="Simplified Arabic"/>
          <w:sz w:val="28"/>
          <w:szCs w:val="28"/>
          <w:lang w:eastAsia="zh-CN"/>
        </w:rPr>
        <w:t>O'Connor Jr, 2018</w:t>
      </w:r>
      <w:r w:rsidRPr="00DC31EE">
        <w:rPr>
          <w:rFonts w:ascii="Simplified Arabic" w:eastAsia="SimSun" w:hAnsi="Simplified Arabic" w:cs="Simplified Arabic" w:hint="cs"/>
          <w:sz w:val="28"/>
          <w:szCs w:val="28"/>
          <w:rtl/>
          <w:lang w:eastAsia="zh-CN"/>
        </w:rPr>
        <w:t>)</w:t>
      </w:r>
      <w:r w:rsidRPr="00DC31EE">
        <w:rPr>
          <w:rFonts w:ascii="Simplified Arabic" w:eastAsia="SimSun" w:hAnsi="Simplified Arabic" w:cs="Simplified Arabic"/>
          <w:sz w:val="28"/>
          <w:szCs w:val="28"/>
          <w:rtl/>
          <w:lang w:eastAsia="zh-CN"/>
        </w:rPr>
        <w:t xml:space="preserve"> </w:t>
      </w:r>
    </w:p>
    <w:p w14:paraId="3DAEF80A" w14:textId="77777777" w:rsidR="00DC31EE" w:rsidRPr="00DC31EE" w:rsidRDefault="00DC31EE" w:rsidP="00007E9C">
      <w:pPr>
        <w:spacing w:after="0"/>
        <w:ind w:firstLine="368"/>
        <w:jc w:val="lowKashida"/>
        <w:rPr>
          <w:rFonts w:ascii="Simplified Arabic" w:eastAsia="SimSun" w:hAnsi="Simplified Arabic" w:cs="Simplified Arabic"/>
          <w:sz w:val="28"/>
          <w:szCs w:val="28"/>
          <w:rtl/>
          <w:lang w:eastAsia="zh-CN"/>
        </w:rPr>
      </w:pPr>
      <w:r w:rsidRPr="00DC31EE">
        <w:rPr>
          <w:rFonts w:ascii="Simplified Arabic" w:eastAsia="SimSun" w:hAnsi="Simplified Arabic" w:cs="Simplified Arabic"/>
          <w:sz w:val="28"/>
          <w:szCs w:val="28"/>
          <w:rtl/>
          <w:lang w:eastAsia="zh-CN"/>
        </w:rPr>
        <w:t>ولا بد أن يتمتع القائد بالرؤى الاستراتيجية القادرة على الارتقاء بالعملية التعليمية، وتحسين مخرجاتها ونتاجاتها الأمر الذي يضمن سير العملية التعليمية على أكمل وجه، إذ يتمتع القادة الاستراتيجيون في المدارس بعدد من الخصائص التي تميزهم عن غيرهم، متمثلة بالمقدرة على اكتشاف الخبرات والمقدرة لدى المعلمين، واستثمارها لخدمة العملية التعليمية، عدا عن المقدرة على التنبؤ بالمشكلات التي قد تعيق سير العملية التعليمية، والقدرة على حلها بكفاءة عالية، كما يتمتع القادة الاستراتيجيون باللين والمعرفة الجيدة بكافة تفاصيل العمل والمقدرة على ضبط النفس عند مواجهة أي مشكلة قد تعترض طريقهم</w:t>
      </w:r>
      <w:r w:rsidRPr="00DC31EE">
        <w:rPr>
          <w:rFonts w:ascii="Simplified Arabic" w:eastAsia="SimSun" w:hAnsi="Simplified Arabic" w:cs="Simplified Arabic" w:hint="cs"/>
          <w:sz w:val="28"/>
          <w:szCs w:val="28"/>
          <w:rtl/>
          <w:lang w:eastAsia="zh-CN"/>
        </w:rPr>
        <w:t xml:space="preserve"> (</w:t>
      </w:r>
      <w:r w:rsidRPr="00DC31EE">
        <w:rPr>
          <w:rFonts w:ascii="Simplified Arabic" w:eastAsia="SimSun" w:hAnsi="Simplified Arabic" w:cs="Simplified Arabic"/>
          <w:sz w:val="28"/>
          <w:szCs w:val="28"/>
          <w:lang w:eastAsia="zh-CN"/>
        </w:rPr>
        <w:t>Storey,2016</w:t>
      </w:r>
      <w:r w:rsidRPr="00DC31EE">
        <w:rPr>
          <w:rFonts w:ascii="Simplified Arabic" w:eastAsia="SimSun" w:hAnsi="Simplified Arabic" w:cs="Simplified Arabic" w:hint="cs"/>
          <w:sz w:val="28"/>
          <w:szCs w:val="28"/>
          <w:rtl/>
          <w:lang w:eastAsia="zh-CN"/>
        </w:rPr>
        <w:t xml:space="preserve"> &amp;</w:t>
      </w:r>
      <w:r w:rsidRPr="00DC31EE">
        <w:rPr>
          <w:rFonts w:ascii="Simplified Arabic" w:eastAsia="SimSun" w:hAnsi="Simplified Arabic" w:cs="Simplified Arabic"/>
          <w:sz w:val="28"/>
          <w:szCs w:val="28"/>
          <w:lang w:eastAsia="zh-CN"/>
        </w:rPr>
        <w:t xml:space="preserve"> Taylor</w:t>
      </w:r>
      <w:r w:rsidRPr="00DC31EE">
        <w:rPr>
          <w:rFonts w:ascii="Simplified Arabic" w:eastAsia="SimSun" w:hAnsi="Simplified Arabic" w:cs="Simplified Arabic" w:hint="cs"/>
          <w:sz w:val="28"/>
          <w:szCs w:val="28"/>
          <w:rtl/>
          <w:lang w:eastAsia="zh-CN"/>
        </w:rPr>
        <w:t>)</w:t>
      </w:r>
    </w:p>
    <w:p w14:paraId="7C6E7B95" w14:textId="77777777" w:rsidR="004F3475" w:rsidRPr="004F3475" w:rsidRDefault="00DC31EE" w:rsidP="00007E9C">
      <w:pPr>
        <w:spacing w:after="0"/>
        <w:ind w:firstLine="368"/>
        <w:jc w:val="lowKashida"/>
        <w:rPr>
          <w:rFonts w:ascii="Simplified Arabic" w:eastAsia="SimSun" w:hAnsi="Simplified Arabic" w:cs="Simplified Arabic"/>
          <w:sz w:val="28"/>
          <w:szCs w:val="28"/>
          <w:rtl/>
          <w:lang w:eastAsia="zh-CN"/>
        </w:rPr>
      </w:pPr>
      <w:r>
        <w:rPr>
          <w:rFonts w:ascii="Simplified Arabic" w:eastAsia="SimSun" w:hAnsi="Simplified Arabic" w:cs="Simplified Arabic" w:hint="cs"/>
          <w:sz w:val="28"/>
          <w:szCs w:val="28"/>
          <w:rtl/>
          <w:lang w:eastAsia="zh-CN"/>
        </w:rPr>
        <w:t>و</w:t>
      </w:r>
      <w:r w:rsidR="004F3475" w:rsidRPr="004F3475">
        <w:rPr>
          <w:rFonts w:ascii="Simplified Arabic" w:eastAsia="SimSun" w:hAnsi="Simplified Arabic" w:cs="Simplified Arabic"/>
          <w:sz w:val="28"/>
          <w:szCs w:val="28"/>
          <w:rtl/>
          <w:lang w:eastAsia="zh-CN"/>
        </w:rPr>
        <w:t xml:space="preserve">تختلف أهمية القيادة الاستراتيجية باختلاف طبيعة البيئة التي تعمل فيها المنظمة، وبما تتميز به المنظمة من حالة الغموض والتعقيد والتغير المستمر، والمنافسة </w:t>
      </w:r>
      <w:r w:rsidR="004F3475" w:rsidRPr="004F3475">
        <w:rPr>
          <w:rFonts w:ascii="Simplified Arabic" w:eastAsia="SimSun" w:hAnsi="Simplified Arabic" w:cs="Simplified Arabic" w:hint="cs"/>
          <w:sz w:val="28"/>
          <w:szCs w:val="28"/>
          <w:rtl/>
          <w:lang w:eastAsia="zh-CN"/>
        </w:rPr>
        <w:t>(</w:t>
      </w:r>
      <w:r w:rsidR="004F3475" w:rsidRPr="004F3475">
        <w:rPr>
          <w:rFonts w:ascii="Simplified Arabic" w:eastAsia="SimSun" w:hAnsi="Simplified Arabic" w:cs="Simplified Arabic"/>
          <w:sz w:val="28"/>
          <w:szCs w:val="28"/>
          <w:rtl/>
          <w:lang w:eastAsia="zh-CN"/>
        </w:rPr>
        <w:t>السفاري 2021</w:t>
      </w:r>
      <w:r w:rsidR="004F3475" w:rsidRPr="004F3475">
        <w:rPr>
          <w:rFonts w:ascii="Simplified Arabic" w:eastAsia="SimSun" w:hAnsi="Simplified Arabic" w:cs="Simplified Arabic" w:hint="cs"/>
          <w:sz w:val="28"/>
          <w:szCs w:val="28"/>
          <w:rtl/>
          <w:lang w:eastAsia="zh-CN"/>
        </w:rPr>
        <w:t>:</w:t>
      </w:r>
      <w:r w:rsidR="004F3475" w:rsidRPr="004F3475">
        <w:rPr>
          <w:rFonts w:ascii="Simplified Arabic" w:eastAsia="SimSun" w:hAnsi="Simplified Arabic" w:cs="Simplified Arabic"/>
          <w:sz w:val="28"/>
          <w:szCs w:val="28"/>
          <w:rtl/>
          <w:lang w:eastAsia="zh-CN"/>
        </w:rPr>
        <w:t xml:space="preserve"> 92)، ويمكن إبراز أهمية القيادة الاستراتيجية في الآتي (مسلم، 2005 ، 187)، (يونس 2012 </w:t>
      </w:r>
      <w:r w:rsidR="004F3475" w:rsidRPr="004F3475">
        <w:rPr>
          <w:rFonts w:ascii="Simplified Arabic" w:eastAsia="SimSun" w:hAnsi="Simplified Arabic" w:cs="Simplified Arabic" w:hint="cs"/>
          <w:sz w:val="28"/>
          <w:szCs w:val="28"/>
          <w:rtl/>
          <w:lang w:eastAsia="zh-CN"/>
        </w:rPr>
        <w:t>:</w:t>
      </w:r>
      <w:r w:rsidR="004F3475" w:rsidRPr="004F3475">
        <w:rPr>
          <w:rFonts w:ascii="Simplified Arabic" w:eastAsia="SimSun" w:hAnsi="Simplified Arabic" w:cs="Simplified Arabic"/>
          <w:sz w:val="28"/>
          <w:szCs w:val="28"/>
          <w:rtl/>
          <w:lang w:eastAsia="zh-CN"/>
        </w:rPr>
        <w:t>45)، (القيسي، 2022 :</w:t>
      </w:r>
      <w:r w:rsidR="004F3475" w:rsidRPr="004F3475">
        <w:rPr>
          <w:rFonts w:ascii="Simplified Arabic" w:eastAsia="SimSun" w:hAnsi="Simplified Arabic" w:cs="Simplified Arabic" w:hint="cs"/>
          <w:sz w:val="28"/>
          <w:szCs w:val="28"/>
          <w:rtl/>
          <w:lang w:eastAsia="zh-CN"/>
        </w:rPr>
        <w:t xml:space="preserve"> 69)</w:t>
      </w:r>
    </w:p>
    <w:p w14:paraId="35880F2C" w14:textId="77777777" w:rsidR="004F3475" w:rsidRPr="004F3475" w:rsidRDefault="004F3475" w:rsidP="004F3475">
      <w:pPr>
        <w:numPr>
          <w:ilvl w:val="0"/>
          <w:numId w:val="9"/>
        </w:numPr>
        <w:spacing w:after="0"/>
        <w:jc w:val="lowKashida"/>
        <w:rPr>
          <w:rFonts w:ascii="Simplified Arabic" w:eastAsia="SimSun" w:hAnsi="Simplified Arabic" w:cs="Simplified Arabic"/>
          <w:sz w:val="28"/>
          <w:szCs w:val="28"/>
          <w:rtl/>
          <w:lang w:eastAsia="zh-CN"/>
        </w:rPr>
      </w:pPr>
      <w:r w:rsidRPr="004F3475">
        <w:rPr>
          <w:rFonts w:ascii="Simplified Arabic" w:eastAsia="SimSun" w:hAnsi="Simplified Arabic" w:cs="Simplified Arabic"/>
          <w:sz w:val="28"/>
          <w:szCs w:val="28"/>
          <w:rtl/>
          <w:lang w:eastAsia="zh-CN"/>
        </w:rPr>
        <w:t>أنها مصدر الابتكارات وتبرز هذه الأهمية من خلال ما تملكه القيادة الاستراتيجية من قدرة</w:t>
      </w:r>
      <w:r w:rsidRPr="004F3475">
        <w:rPr>
          <w:rFonts w:ascii="Simplified Arabic" w:eastAsia="SimSun" w:hAnsi="Simplified Arabic" w:cs="Simplified Arabic" w:hint="cs"/>
          <w:sz w:val="28"/>
          <w:szCs w:val="28"/>
          <w:rtl/>
          <w:lang w:eastAsia="zh-CN"/>
        </w:rPr>
        <w:t xml:space="preserve"> </w:t>
      </w:r>
      <w:r w:rsidRPr="004F3475">
        <w:rPr>
          <w:rFonts w:ascii="Simplified Arabic" w:eastAsia="SimSun" w:hAnsi="Simplified Arabic" w:cs="Simplified Arabic"/>
          <w:sz w:val="28"/>
          <w:szCs w:val="28"/>
          <w:rtl/>
          <w:lang w:eastAsia="zh-CN"/>
        </w:rPr>
        <w:t>معرفية، ومن رؤية استراتيجية تسهم في زيادة الإبداع والابتكار في المؤسسة.</w:t>
      </w:r>
    </w:p>
    <w:p w14:paraId="3FBAD131" w14:textId="77777777" w:rsidR="004F3475" w:rsidRPr="004F3475" w:rsidRDefault="004F3475" w:rsidP="004F3475">
      <w:pPr>
        <w:numPr>
          <w:ilvl w:val="0"/>
          <w:numId w:val="9"/>
        </w:numPr>
        <w:spacing w:after="0"/>
        <w:jc w:val="lowKashida"/>
        <w:rPr>
          <w:rFonts w:ascii="Simplified Arabic" w:eastAsia="SimSun" w:hAnsi="Simplified Arabic" w:cs="Simplified Arabic"/>
          <w:sz w:val="28"/>
          <w:szCs w:val="28"/>
          <w:rtl/>
          <w:lang w:eastAsia="zh-CN"/>
        </w:rPr>
      </w:pPr>
      <w:r w:rsidRPr="004F3475">
        <w:rPr>
          <w:rFonts w:ascii="Simplified Arabic" w:eastAsia="SimSun" w:hAnsi="Simplified Arabic" w:cs="Simplified Arabic"/>
          <w:sz w:val="28"/>
          <w:szCs w:val="28"/>
          <w:rtl/>
          <w:lang w:eastAsia="zh-CN"/>
        </w:rPr>
        <w:t>تسهم في استقطاب الكفاءات المبدعة حيث تحرص على توظيف الكفاءات المبدعة، وتنمية قدراتهم الإبداعية.</w:t>
      </w:r>
    </w:p>
    <w:p w14:paraId="7CF82634" w14:textId="77777777" w:rsidR="004F3475" w:rsidRPr="004F3475" w:rsidRDefault="004F3475" w:rsidP="004F3475">
      <w:pPr>
        <w:numPr>
          <w:ilvl w:val="0"/>
          <w:numId w:val="9"/>
        </w:numPr>
        <w:spacing w:after="0"/>
        <w:jc w:val="lowKashida"/>
        <w:rPr>
          <w:rFonts w:ascii="Simplified Arabic" w:eastAsia="SimSun" w:hAnsi="Simplified Arabic" w:cs="Simplified Arabic"/>
          <w:sz w:val="28"/>
          <w:szCs w:val="28"/>
          <w:rtl/>
          <w:lang w:eastAsia="zh-CN"/>
        </w:rPr>
      </w:pPr>
      <w:r w:rsidRPr="004F3475">
        <w:rPr>
          <w:rFonts w:ascii="Simplified Arabic" w:eastAsia="SimSun" w:hAnsi="Simplified Arabic" w:cs="Simplified Arabic"/>
          <w:sz w:val="28"/>
          <w:szCs w:val="28"/>
          <w:rtl/>
          <w:lang w:eastAsia="zh-CN"/>
        </w:rPr>
        <w:t>تسهم في تحقيق التوازن الاستراتيجي: عن طريق الموازنة بين التطلعات والحاجات، وذلك من خلال القيام بالتخطيط والتفكير الاستراتيجي بهدف تطوير المنظمات.</w:t>
      </w:r>
    </w:p>
    <w:p w14:paraId="56DE9E30" w14:textId="77777777" w:rsidR="004F3475" w:rsidRDefault="004F3475" w:rsidP="004F3475">
      <w:pPr>
        <w:numPr>
          <w:ilvl w:val="0"/>
          <w:numId w:val="9"/>
        </w:numPr>
        <w:spacing w:after="0"/>
        <w:jc w:val="lowKashida"/>
        <w:rPr>
          <w:rFonts w:ascii="Simplified Arabic" w:eastAsia="SimSun" w:hAnsi="Simplified Arabic" w:cs="Simplified Arabic"/>
          <w:sz w:val="28"/>
          <w:szCs w:val="28"/>
          <w:lang w:eastAsia="zh-CN"/>
        </w:rPr>
      </w:pPr>
      <w:r w:rsidRPr="004F3475">
        <w:rPr>
          <w:rFonts w:ascii="Simplified Arabic" w:eastAsia="SimSun" w:hAnsi="Simplified Arabic" w:cs="Simplified Arabic"/>
          <w:sz w:val="28"/>
          <w:szCs w:val="28"/>
          <w:rtl/>
          <w:lang w:eastAsia="zh-CN"/>
        </w:rPr>
        <w:t>تحقق الاستجابة السريعة للتغيرات الحاصلة في البيئتين الداخلية والخارجية، والسعي لمواكبتها وتوظيفها لخدمة المنظمة.</w:t>
      </w:r>
    </w:p>
    <w:p w14:paraId="356776AC" w14:textId="77777777" w:rsidR="00E569DA" w:rsidRPr="00E569DA" w:rsidRDefault="00E569DA" w:rsidP="00E569DA">
      <w:pPr>
        <w:spacing w:after="0"/>
        <w:jc w:val="lowKashida"/>
        <w:rPr>
          <w:rFonts w:ascii="Simplified Arabic" w:eastAsia="SimSun" w:hAnsi="Simplified Arabic" w:cs="Simplified Arabic"/>
          <w:sz w:val="28"/>
          <w:szCs w:val="28"/>
          <w:rtl/>
          <w:lang w:eastAsia="zh-CN"/>
        </w:rPr>
      </w:pPr>
      <w:r w:rsidRPr="00E569DA">
        <w:rPr>
          <w:rFonts w:ascii="Simplified Arabic" w:eastAsia="SimSun" w:hAnsi="Simplified Arabic" w:cs="Simplified Arabic"/>
          <w:sz w:val="28"/>
          <w:szCs w:val="28"/>
          <w:rtl/>
          <w:lang w:eastAsia="zh-CN"/>
        </w:rPr>
        <w:lastRenderedPageBreak/>
        <w:t xml:space="preserve">وبحسب ما أورد </w:t>
      </w:r>
      <w:r w:rsidRPr="00E569DA">
        <w:rPr>
          <w:rFonts w:ascii="Simplified Arabic" w:eastAsia="SimSun" w:hAnsi="Simplified Arabic" w:cs="Simplified Arabic" w:hint="cs"/>
          <w:sz w:val="28"/>
          <w:szCs w:val="28"/>
          <w:rtl/>
          <w:lang w:eastAsia="zh-CN"/>
        </w:rPr>
        <w:t>(</w:t>
      </w:r>
      <w:r w:rsidRPr="00E569DA">
        <w:rPr>
          <w:rFonts w:ascii="Simplified Arabic" w:eastAsia="SimSun" w:hAnsi="Simplified Arabic" w:cs="Simplified Arabic"/>
          <w:sz w:val="28"/>
          <w:szCs w:val="28"/>
          <w:rtl/>
          <w:lang w:eastAsia="zh-CN"/>
        </w:rPr>
        <w:t xml:space="preserve">موفق 2013 </w:t>
      </w:r>
      <w:r w:rsidRPr="00E569DA">
        <w:rPr>
          <w:rFonts w:ascii="Simplified Arabic" w:eastAsia="SimSun" w:hAnsi="Simplified Arabic" w:cs="Simplified Arabic" w:hint="cs"/>
          <w:sz w:val="28"/>
          <w:szCs w:val="28"/>
          <w:rtl/>
          <w:lang w:eastAsia="zh-CN"/>
        </w:rPr>
        <w:t>:</w:t>
      </w:r>
      <w:r w:rsidRPr="00E569DA">
        <w:rPr>
          <w:rFonts w:ascii="Simplified Arabic" w:eastAsia="SimSun" w:hAnsi="Simplified Arabic" w:cs="Simplified Arabic"/>
          <w:sz w:val="28"/>
          <w:szCs w:val="28"/>
          <w:rtl/>
          <w:lang w:eastAsia="zh-CN"/>
        </w:rPr>
        <w:t>23) فإن أهمية القيادة الاستراتيجية تكمن في كونها تساهم في:</w:t>
      </w:r>
      <w:r w:rsidRPr="00E569DA">
        <w:rPr>
          <w:rFonts w:ascii="Simplified Arabic" w:eastAsia="SimSun" w:hAnsi="Simplified Arabic" w:cs="Simplified Arabic" w:hint="cs"/>
          <w:sz w:val="28"/>
          <w:szCs w:val="28"/>
          <w:rtl/>
          <w:lang w:eastAsia="zh-CN"/>
        </w:rPr>
        <w:t>-</w:t>
      </w:r>
    </w:p>
    <w:p w14:paraId="5D407927" w14:textId="77777777" w:rsidR="00E569DA" w:rsidRPr="00E569DA" w:rsidRDefault="00E569DA" w:rsidP="00E569DA">
      <w:pPr>
        <w:numPr>
          <w:ilvl w:val="0"/>
          <w:numId w:val="11"/>
        </w:numPr>
        <w:spacing w:after="0"/>
        <w:jc w:val="lowKashida"/>
        <w:rPr>
          <w:rFonts w:ascii="Simplified Arabic" w:eastAsia="SimSun" w:hAnsi="Simplified Arabic" w:cs="Simplified Arabic"/>
          <w:sz w:val="28"/>
          <w:szCs w:val="28"/>
          <w:rtl/>
          <w:lang w:eastAsia="zh-CN"/>
        </w:rPr>
      </w:pPr>
      <w:r w:rsidRPr="00E569DA">
        <w:rPr>
          <w:rFonts w:ascii="Simplified Arabic" w:eastAsia="SimSun" w:hAnsi="Simplified Arabic" w:cs="Simplified Arabic"/>
          <w:sz w:val="28"/>
          <w:szCs w:val="28"/>
          <w:rtl/>
          <w:lang w:eastAsia="zh-CN"/>
        </w:rPr>
        <w:t>بناء استراتيجية مؤسسية تحقق النجاح والازدهار على المدى الطويل، وتعزز الميزة التنافسية المتواصلة، حيث أثبتت دراسة جورج ومايكل (2008) أن القيادة الاستراتيجية ترتبط بنجاح المؤسسات في أعمالها، وإنجاز أهدافها، أما فقدان القيادة الاستراتيجية فإنه</w:t>
      </w:r>
      <w:r w:rsidRPr="00E569DA">
        <w:rPr>
          <w:rFonts w:ascii="Simplified Arabic" w:eastAsia="SimSun" w:hAnsi="Simplified Arabic" w:cs="Simplified Arabic" w:hint="cs"/>
          <w:sz w:val="28"/>
          <w:szCs w:val="28"/>
          <w:rtl/>
          <w:lang w:eastAsia="zh-CN"/>
        </w:rPr>
        <w:t xml:space="preserve"> </w:t>
      </w:r>
      <w:r w:rsidRPr="00E569DA">
        <w:rPr>
          <w:rFonts w:ascii="Simplified Arabic" w:eastAsia="SimSun" w:hAnsi="Simplified Arabic" w:cs="Simplified Arabic"/>
          <w:sz w:val="28"/>
          <w:szCs w:val="28"/>
          <w:rtl/>
          <w:lang w:eastAsia="zh-CN"/>
        </w:rPr>
        <w:t>يجعل المنظمة تفقد التركيز على المدى البعيد.</w:t>
      </w:r>
    </w:p>
    <w:p w14:paraId="0D74B0C0" w14:textId="77777777" w:rsidR="00E569DA" w:rsidRPr="00E569DA" w:rsidRDefault="00E569DA" w:rsidP="00E569DA">
      <w:pPr>
        <w:numPr>
          <w:ilvl w:val="0"/>
          <w:numId w:val="11"/>
        </w:numPr>
        <w:spacing w:after="0"/>
        <w:jc w:val="lowKashida"/>
        <w:rPr>
          <w:rFonts w:ascii="Simplified Arabic" w:eastAsia="SimSun" w:hAnsi="Simplified Arabic" w:cs="Simplified Arabic"/>
          <w:sz w:val="28"/>
          <w:szCs w:val="28"/>
          <w:rtl/>
          <w:lang w:eastAsia="zh-CN"/>
        </w:rPr>
      </w:pPr>
      <w:r w:rsidRPr="00E569DA">
        <w:rPr>
          <w:rFonts w:ascii="Simplified Arabic" w:eastAsia="SimSun" w:hAnsi="Simplified Arabic" w:cs="Simplified Arabic"/>
          <w:sz w:val="28"/>
          <w:szCs w:val="28"/>
          <w:rtl/>
          <w:lang w:eastAsia="zh-CN"/>
        </w:rPr>
        <w:t>القدرة على التعامل مع نوعيات مختلفة من الناس داخل وخارج المنظمة والتنسيق مع جهات لم يكن بينها تفاعل من قبل. إن القيادة الاستراتيجية تعزز الالتزام والمشاركة، وتؤكد النموذج الأخلاقي في العلاقات المؤسسية الداخلية، كما إنها بمثابة الممثل للمنظمة والمفاوض عنها في التعامل مع الوكالات والهيئات والمؤسسات الخارجية ذات الصلة.</w:t>
      </w:r>
    </w:p>
    <w:p w14:paraId="50AD7896" w14:textId="77777777" w:rsidR="00E569DA" w:rsidRPr="00E569DA" w:rsidRDefault="00E569DA" w:rsidP="00E569DA">
      <w:pPr>
        <w:numPr>
          <w:ilvl w:val="0"/>
          <w:numId w:val="11"/>
        </w:numPr>
        <w:spacing w:after="0"/>
        <w:jc w:val="lowKashida"/>
        <w:rPr>
          <w:rFonts w:ascii="Simplified Arabic" w:eastAsia="SimSun" w:hAnsi="Simplified Arabic" w:cs="Simplified Arabic"/>
          <w:sz w:val="28"/>
          <w:szCs w:val="28"/>
          <w:rtl/>
          <w:lang w:eastAsia="zh-CN"/>
        </w:rPr>
      </w:pPr>
      <w:r w:rsidRPr="00E569DA">
        <w:rPr>
          <w:rFonts w:ascii="Simplified Arabic" w:eastAsia="SimSun" w:hAnsi="Simplified Arabic" w:cs="Simplified Arabic"/>
          <w:sz w:val="28"/>
          <w:szCs w:val="28"/>
          <w:rtl/>
          <w:lang w:eastAsia="zh-CN"/>
        </w:rPr>
        <w:t>الرصد والفهم الواعي والمستنير للبيئة المؤسسية الداخلية والخارجية، المحلية والعالمية من أجل اتخاذ قرارات فطنة ورشيدة حول جدوى الأنشطة والاستثمارات المؤسسية، وزيادة قدرة المنظمة على الاستجابة المرنة والمتوازنة لتحديات وفرص هذه البيئة. إن القيادة الاستراتيجية تعطي المعنى والمنطق والمغزى لاضطراب وغموض البيئة، وتقديم رؤية تسمح</w:t>
      </w:r>
      <w:r w:rsidRPr="00E569DA">
        <w:rPr>
          <w:rFonts w:ascii="Simplified Arabic" w:eastAsia="SimSun" w:hAnsi="Simplified Arabic" w:cs="Simplified Arabic" w:hint="cs"/>
          <w:sz w:val="28"/>
          <w:szCs w:val="28"/>
          <w:rtl/>
          <w:lang w:eastAsia="zh-CN"/>
        </w:rPr>
        <w:t xml:space="preserve"> </w:t>
      </w:r>
      <w:r w:rsidRPr="00E569DA">
        <w:rPr>
          <w:rFonts w:ascii="Simplified Arabic" w:eastAsia="SimSun" w:hAnsi="Simplified Arabic" w:cs="Simplified Arabic"/>
          <w:sz w:val="28"/>
          <w:szCs w:val="28"/>
          <w:rtl/>
          <w:lang w:eastAsia="zh-CN"/>
        </w:rPr>
        <w:t>للمنظمة بالتطور والإبداع</w:t>
      </w:r>
    </w:p>
    <w:p w14:paraId="29F7ED3B" w14:textId="77777777" w:rsidR="00E569DA" w:rsidRPr="00E569DA" w:rsidRDefault="00E569DA" w:rsidP="00E569DA">
      <w:pPr>
        <w:numPr>
          <w:ilvl w:val="0"/>
          <w:numId w:val="11"/>
        </w:numPr>
        <w:spacing w:after="0"/>
        <w:jc w:val="lowKashida"/>
        <w:rPr>
          <w:rFonts w:ascii="Simplified Arabic" w:eastAsia="SimSun" w:hAnsi="Simplified Arabic" w:cs="Simplified Arabic"/>
          <w:sz w:val="28"/>
          <w:szCs w:val="28"/>
          <w:rtl/>
          <w:lang w:eastAsia="zh-CN"/>
        </w:rPr>
      </w:pPr>
      <w:r w:rsidRPr="00E569DA">
        <w:rPr>
          <w:rFonts w:ascii="Simplified Arabic" w:eastAsia="SimSun" w:hAnsi="Simplified Arabic" w:cs="Simplified Arabic"/>
          <w:sz w:val="28"/>
          <w:szCs w:val="28"/>
          <w:rtl/>
          <w:lang w:eastAsia="zh-CN"/>
        </w:rPr>
        <w:t>صناعة عملية التعلم التي تتميز بالصيرورة، والتي تشمل الأفراد والفرق والمجموعات والمنظمة ككل، ومن خلال عملية التعلم تقوم برعاية وعناية الجيل القادم أو الصف الثاني من القيادة والمديرين.</w:t>
      </w:r>
    </w:p>
    <w:p w14:paraId="2754C900" w14:textId="77777777" w:rsidR="00E569DA" w:rsidRPr="00E569DA" w:rsidRDefault="00E569DA" w:rsidP="00E569DA">
      <w:pPr>
        <w:numPr>
          <w:ilvl w:val="0"/>
          <w:numId w:val="11"/>
        </w:numPr>
        <w:spacing w:after="0"/>
        <w:jc w:val="lowKashida"/>
        <w:rPr>
          <w:rFonts w:ascii="Simplified Arabic" w:eastAsia="SimSun" w:hAnsi="Simplified Arabic" w:cs="Simplified Arabic"/>
          <w:sz w:val="28"/>
          <w:szCs w:val="28"/>
          <w:rtl/>
          <w:lang w:eastAsia="zh-CN"/>
        </w:rPr>
      </w:pPr>
      <w:r w:rsidRPr="00E569DA">
        <w:rPr>
          <w:rFonts w:ascii="Simplified Arabic" w:eastAsia="SimSun" w:hAnsi="Simplified Arabic" w:cs="Simplified Arabic"/>
          <w:sz w:val="28"/>
          <w:szCs w:val="28"/>
          <w:rtl/>
          <w:lang w:eastAsia="zh-CN"/>
        </w:rPr>
        <w:t>المساهمة في بناء رؤية ورسالة، وخلق وعي استراتيجي، وعمليات متجددة وحيوية من أجل ضمان الاتساق الاستراتيجي في أعمال المنظمة.</w:t>
      </w:r>
    </w:p>
    <w:p w14:paraId="7AAFD34C" w14:textId="77777777" w:rsidR="00E569DA" w:rsidRPr="00E569DA" w:rsidRDefault="00E569DA" w:rsidP="00E569DA">
      <w:pPr>
        <w:numPr>
          <w:ilvl w:val="0"/>
          <w:numId w:val="11"/>
        </w:numPr>
        <w:spacing w:after="0"/>
        <w:jc w:val="lowKashida"/>
        <w:rPr>
          <w:rFonts w:ascii="Simplified Arabic" w:eastAsia="SimSun" w:hAnsi="Simplified Arabic" w:cs="Simplified Arabic"/>
          <w:sz w:val="28"/>
          <w:szCs w:val="28"/>
          <w:rtl/>
          <w:lang w:eastAsia="zh-CN"/>
        </w:rPr>
      </w:pPr>
      <w:r w:rsidRPr="00E569DA">
        <w:rPr>
          <w:rFonts w:ascii="Simplified Arabic" w:eastAsia="SimSun" w:hAnsi="Simplified Arabic" w:cs="Simplified Arabic"/>
          <w:sz w:val="28"/>
          <w:szCs w:val="28"/>
          <w:rtl/>
          <w:lang w:eastAsia="zh-CN"/>
        </w:rPr>
        <w:t>تدبير وإدارة الموارد المؤسسية المالية المادية والبشرية، كجزء جوهري من عملية تغيير استراتيجي حقيقي ومتكامل، والقيام بذلك على نحو فعال ربما يشكل تحدياً في أوقات تراجع وتقلص الموارد، وعندما تصبح عملية توزيع الموارد الثمينة عبر المنظمة بطريقة أكثر إنصافاً وإنتاجية محفوفة بالمخاطر، فإن القيادة الاستراتيجية تسعى للتركيز على الموارد الحيوية التي من الأرجح أن تحدث فرقاً في ضمان النجاح المستقبلي المستمر.</w:t>
      </w:r>
    </w:p>
    <w:p w14:paraId="464A03B2" w14:textId="77777777" w:rsidR="00E569DA" w:rsidRPr="00E569DA" w:rsidRDefault="00E569DA" w:rsidP="00E569DA">
      <w:pPr>
        <w:numPr>
          <w:ilvl w:val="0"/>
          <w:numId w:val="11"/>
        </w:numPr>
        <w:spacing w:after="0"/>
        <w:jc w:val="lowKashida"/>
        <w:rPr>
          <w:rFonts w:ascii="Simplified Arabic" w:eastAsia="SimSun" w:hAnsi="Simplified Arabic" w:cs="Simplified Arabic"/>
          <w:sz w:val="28"/>
          <w:szCs w:val="28"/>
          <w:rtl/>
          <w:lang w:eastAsia="zh-CN"/>
        </w:rPr>
      </w:pPr>
      <w:r w:rsidRPr="00E569DA">
        <w:rPr>
          <w:rFonts w:ascii="Simplified Arabic" w:eastAsia="SimSun" w:hAnsi="Simplified Arabic" w:cs="Simplified Arabic"/>
          <w:sz w:val="28"/>
          <w:szCs w:val="28"/>
          <w:rtl/>
          <w:lang w:eastAsia="zh-CN"/>
        </w:rPr>
        <w:lastRenderedPageBreak/>
        <w:t>زيادة وترقية رأس المال البشري والمعرفي والاجتماعي داخل المنظمة، إذ تسعى القيادة الاستراتيجية إلى تنمية رأس المال البشري واستغلال وصيانة الكفايات الجوهرية، وتنمية رأس المال الاجتماعي من خلال تعزيز المناخ المؤسسي، وتفعيل الشراكات الفردية</w:t>
      </w:r>
      <w:r w:rsidRPr="00E569DA">
        <w:rPr>
          <w:rFonts w:ascii="Simplified Arabic" w:eastAsia="SimSun" w:hAnsi="Simplified Arabic" w:cs="Simplified Arabic" w:hint="cs"/>
          <w:sz w:val="28"/>
          <w:szCs w:val="28"/>
          <w:rtl/>
          <w:lang w:eastAsia="zh-CN"/>
        </w:rPr>
        <w:t xml:space="preserve"> </w:t>
      </w:r>
      <w:r w:rsidRPr="00E569DA">
        <w:rPr>
          <w:rFonts w:ascii="Simplified Arabic" w:eastAsia="SimSun" w:hAnsi="Simplified Arabic" w:cs="Simplified Arabic"/>
          <w:sz w:val="28"/>
          <w:szCs w:val="28"/>
          <w:rtl/>
          <w:lang w:eastAsia="zh-CN"/>
        </w:rPr>
        <w:t>والجماعية والمؤسسية.</w:t>
      </w:r>
    </w:p>
    <w:p w14:paraId="207C8B86" w14:textId="77777777" w:rsidR="00E569DA" w:rsidRPr="00E569DA" w:rsidRDefault="00E569DA" w:rsidP="00E569DA">
      <w:pPr>
        <w:numPr>
          <w:ilvl w:val="0"/>
          <w:numId w:val="11"/>
        </w:numPr>
        <w:spacing w:after="0"/>
        <w:jc w:val="lowKashida"/>
        <w:rPr>
          <w:rFonts w:ascii="Simplified Arabic" w:eastAsia="SimSun" w:hAnsi="Simplified Arabic" w:cs="Simplified Arabic"/>
          <w:sz w:val="28"/>
          <w:szCs w:val="28"/>
          <w:rtl/>
          <w:lang w:eastAsia="zh-CN"/>
        </w:rPr>
      </w:pPr>
      <w:r w:rsidRPr="00E569DA">
        <w:rPr>
          <w:rFonts w:ascii="Simplified Arabic" w:eastAsia="SimSun" w:hAnsi="Simplified Arabic" w:cs="Simplified Arabic"/>
          <w:sz w:val="28"/>
          <w:szCs w:val="28"/>
          <w:rtl/>
          <w:lang w:eastAsia="zh-CN"/>
        </w:rPr>
        <w:t>تنفيذ الخطط والاستراتيجيات المؤسسية الموضوعة وفقاً للمعايير المتفق عليها، حيث أثبتت دراسة لي وتشين (2007) وجود علاقة إيجابية وتبادلية بين تبني القيادة الاستراتيجية وتنفيذ أعمال المنظمة وأهدافها.</w:t>
      </w:r>
    </w:p>
    <w:p w14:paraId="65014E92" w14:textId="77777777" w:rsidR="00E569DA" w:rsidRPr="00E569DA" w:rsidRDefault="00E569DA" w:rsidP="00E569DA">
      <w:pPr>
        <w:numPr>
          <w:ilvl w:val="0"/>
          <w:numId w:val="11"/>
        </w:numPr>
        <w:spacing w:after="0"/>
        <w:jc w:val="lowKashida"/>
        <w:rPr>
          <w:rFonts w:ascii="Simplified Arabic" w:eastAsia="SimSun" w:hAnsi="Simplified Arabic" w:cs="Simplified Arabic"/>
          <w:sz w:val="28"/>
          <w:szCs w:val="28"/>
          <w:rtl/>
          <w:lang w:eastAsia="zh-CN"/>
        </w:rPr>
      </w:pPr>
      <w:r w:rsidRPr="00E569DA">
        <w:rPr>
          <w:rFonts w:ascii="Simplified Arabic" w:eastAsia="SimSun" w:hAnsi="Simplified Arabic" w:cs="Simplified Arabic"/>
          <w:sz w:val="28"/>
          <w:szCs w:val="28"/>
          <w:rtl/>
          <w:lang w:eastAsia="zh-CN"/>
        </w:rPr>
        <w:t>بناء ثقافة تنظيمية فعالة تتميز بالمرونة والقدرة على مواجهة التغيير وإدارته لتحقيق أهداف المنظمة.</w:t>
      </w:r>
    </w:p>
    <w:p w14:paraId="7E302E65" w14:textId="77777777" w:rsidR="00E569DA" w:rsidRPr="00E569DA" w:rsidRDefault="00E569DA" w:rsidP="00E569DA">
      <w:pPr>
        <w:numPr>
          <w:ilvl w:val="0"/>
          <w:numId w:val="11"/>
        </w:numPr>
        <w:tabs>
          <w:tab w:val="left" w:pos="935"/>
        </w:tabs>
        <w:spacing w:after="0"/>
        <w:jc w:val="lowKashida"/>
        <w:rPr>
          <w:rFonts w:ascii="Simplified Arabic" w:eastAsia="SimSun" w:hAnsi="Simplified Arabic" w:cs="Simplified Arabic"/>
          <w:sz w:val="28"/>
          <w:szCs w:val="28"/>
          <w:rtl/>
          <w:lang w:eastAsia="zh-CN"/>
        </w:rPr>
      </w:pPr>
      <w:r w:rsidRPr="00E569DA">
        <w:rPr>
          <w:rFonts w:ascii="Simplified Arabic" w:eastAsia="SimSun" w:hAnsi="Simplified Arabic" w:cs="Simplified Arabic"/>
          <w:sz w:val="28"/>
          <w:szCs w:val="28"/>
          <w:rtl/>
          <w:lang w:eastAsia="zh-CN"/>
        </w:rPr>
        <w:t>تحقيق واستدامة الجودة الشاملة في المنظمة، حيث أثبتت العديد من الدراسات أهمية القيادة</w:t>
      </w:r>
      <w:r w:rsidRPr="00E569DA">
        <w:rPr>
          <w:rFonts w:ascii="Simplified Arabic" w:eastAsia="SimSun" w:hAnsi="Simplified Arabic" w:cs="Simplified Arabic" w:hint="cs"/>
          <w:sz w:val="28"/>
          <w:szCs w:val="28"/>
          <w:rtl/>
          <w:lang w:eastAsia="zh-CN"/>
        </w:rPr>
        <w:t xml:space="preserve"> </w:t>
      </w:r>
      <w:r w:rsidRPr="00E569DA">
        <w:rPr>
          <w:rFonts w:ascii="Simplified Arabic" w:eastAsia="SimSun" w:hAnsi="Simplified Arabic" w:cs="Simplified Arabic"/>
          <w:sz w:val="28"/>
          <w:szCs w:val="28"/>
          <w:rtl/>
          <w:lang w:eastAsia="zh-CN"/>
        </w:rPr>
        <w:t>الاستراتيجية في مؤسسات الجودة الشاملة.</w:t>
      </w:r>
    </w:p>
    <w:p w14:paraId="1970E675" w14:textId="77777777" w:rsidR="00E569DA" w:rsidRPr="00E569DA" w:rsidRDefault="00E569DA" w:rsidP="00E569DA">
      <w:pPr>
        <w:spacing w:after="0"/>
        <w:jc w:val="lowKashida"/>
        <w:rPr>
          <w:rFonts w:ascii="Simplified Arabic" w:eastAsia="SimSun" w:hAnsi="Simplified Arabic" w:cs="Simplified Arabic"/>
          <w:sz w:val="28"/>
          <w:szCs w:val="28"/>
          <w:rtl/>
          <w:lang w:eastAsia="zh-CN"/>
        </w:rPr>
      </w:pPr>
      <w:r w:rsidRPr="00E569DA">
        <w:rPr>
          <w:rFonts w:ascii="Simplified Arabic" w:eastAsia="SimSun" w:hAnsi="Simplified Arabic" w:cs="Simplified Arabic"/>
          <w:sz w:val="28"/>
          <w:szCs w:val="28"/>
          <w:rtl/>
          <w:lang w:eastAsia="zh-CN"/>
        </w:rPr>
        <w:t>ويتفق الباحث مع ما أورد كل من</w:t>
      </w:r>
      <w:r w:rsidRPr="00E569DA">
        <w:rPr>
          <w:rFonts w:ascii="Simplified Arabic" w:eastAsia="SimSun" w:hAnsi="Simplified Arabic" w:cs="Simplified Arabic" w:hint="cs"/>
          <w:sz w:val="28"/>
          <w:szCs w:val="28"/>
          <w:rtl/>
          <w:lang w:eastAsia="zh-CN"/>
        </w:rPr>
        <w:t>(</w:t>
      </w:r>
      <w:r w:rsidRPr="00E569DA">
        <w:rPr>
          <w:rFonts w:ascii="Simplified Arabic" w:eastAsia="SimSun" w:hAnsi="Simplified Arabic" w:cs="Simplified Arabic"/>
          <w:sz w:val="28"/>
          <w:szCs w:val="28"/>
          <w:rtl/>
          <w:lang w:eastAsia="zh-CN"/>
        </w:rPr>
        <w:t xml:space="preserve"> المدهون، والعجرمي، 2011</w:t>
      </w:r>
      <w:r w:rsidRPr="00E569DA">
        <w:rPr>
          <w:rFonts w:ascii="Simplified Arabic" w:eastAsia="SimSun" w:hAnsi="Simplified Arabic" w:cs="Simplified Arabic" w:hint="cs"/>
          <w:sz w:val="28"/>
          <w:szCs w:val="28"/>
          <w:rtl/>
          <w:lang w:eastAsia="zh-CN"/>
        </w:rPr>
        <w:t xml:space="preserve">: 42) </w:t>
      </w:r>
      <w:r w:rsidRPr="00E569DA">
        <w:rPr>
          <w:rFonts w:ascii="Simplified Arabic" w:eastAsia="SimSun" w:hAnsi="Simplified Arabic" w:cs="Simplified Arabic"/>
          <w:sz w:val="28"/>
          <w:szCs w:val="28"/>
          <w:rtl/>
          <w:lang w:eastAsia="zh-CN"/>
        </w:rPr>
        <w:t>بأهمية القيادة</w:t>
      </w:r>
    </w:p>
    <w:p w14:paraId="1B45E375" w14:textId="77777777" w:rsidR="00E569DA" w:rsidRPr="00E569DA" w:rsidRDefault="00E569DA" w:rsidP="00E569DA">
      <w:pPr>
        <w:spacing w:after="0"/>
        <w:jc w:val="lowKashida"/>
        <w:rPr>
          <w:rFonts w:ascii="Simplified Arabic" w:eastAsia="SimSun" w:hAnsi="Simplified Arabic" w:cs="Simplified Arabic"/>
          <w:sz w:val="28"/>
          <w:szCs w:val="28"/>
          <w:rtl/>
          <w:lang w:eastAsia="zh-CN"/>
        </w:rPr>
      </w:pPr>
      <w:r w:rsidRPr="00E569DA">
        <w:rPr>
          <w:rFonts w:ascii="Simplified Arabic" w:eastAsia="SimSun" w:hAnsi="Simplified Arabic" w:cs="Simplified Arabic"/>
          <w:sz w:val="28"/>
          <w:szCs w:val="28"/>
          <w:rtl/>
          <w:lang w:eastAsia="zh-CN"/>
        </w:rPr>
        <w:t>الاستراتيجية يمكن أن تشتمل النقاط التالية:</w:t>
      </w:r>
    </w:p>
    <w:p w14:paraId="6333C7E2" w14:textId="77777777" w:rsidR="00E569DA" w:rsidRPr="00E569DA" w:rsidRDefault="00E569DA" w:rsidP="00E569DA">
      <w:pPr>
        <w:numPr>
          <w:ilvl w:val="0"/>
          <w:numId w:val="12"/>
        </w:numPr>
        <w:spacing w:after="0"/>
        <w:jc w:val="lowKashida"/>
        <w:rPr>
          <w:rFonts w:ascii="Simplified Arabic" w:eastAsia="SimSun" w:hAnsi="Simplified Arabic" w:cs="Simplified Arabic"/>
          <w:sz w:val="28"/>
          <w:szCs w:val="28"/>
          <w:rtl/>
          <w:lang w:eastAsia="zh-CN"/>
        </w:rPr>
      </w:pPr>
      <w:r w:rsidRPr="00E569DA">
        <w:rPr>
          <w:rFonts w:ascii="Simplified Arabic" w:eastAsia="SimSun" w:hAnsi="Simplified Arabic" w:cs="Simplified Arabic"/>
          <w:sz w:val="28"/>
          <w:szCs w:val="28"/>
          <w:rtl/>
          <w:lang w:eastAsia="zh-CN"/>
        </w:rPr>
        <w:t>حلقة الوصل بين العاملين وبين خطط المنظمة وتصوراتها المستقبلية.</w:t>
      </w:r>
    </w:p>
    <w:p w14:paraId="548814C6" w14:textId="77777777" w:rsidR="00E569DA" w:rsidRPr="00E569DA" w:rsidRDefault="00E569DA" w:rsidP="00E569DA">
      <w:pPr>
        <w:numPr>
          <w:ilvl w:val="0"/>
          <w:numId w:val="12"/>
        </w:numPr>
        <w:spacing w:after="0"/>
        <w:jc w:val="lowKashida"/>
        <w:rPr>
          <w:rFonts w:ascii="Simplified Arabic" w:eastAsia="SimSun" w:hAnsi="Simplified Arabic" w:cs="Simplified Arabic"/>
          <w:sz w:val="28"/>
          <w:szCs w:val="28"/>
          <w:rtl/>
          <w:lang w:eastAsia="zh-CN"/>
        </w:rPr>
      </w:pPr>
      <w:r w:rsidRPr="00E569DA">
        <w:rPr>
          <w:rFonts w:ascii="Simplified Arabic" w:eastAsia="SimSun" w:hAnsi="Simplified Arabic" w:cs="Simplified Arabic"/>
          <w:sz w:val="28"/>
          <w:szCs w:val="28"/>
          <w:rtl/>
          <w:lang w:eastAsia="zh-CN"/>
        </w:rPr>
        <w:t>البوتقة التي تنصهر داخلها كافة المفاهيم والاستراتيجيات والسياسات.</w:t>
      </w:r>
    </w:p>
    <w:p w14:paraId="0391CA72" w14:textId="77777777" w:rsidR="00E569DA" w:rsidRPr="00E569DA" w:rsidRDefault="00E569DA" w:rsidP="00E569DA">
      <w:pPr>
        <w:numPr>
          <w:ilvl w:val="0"/>
          <w:numId w:val="12"/>
        </w:numPr>
        <w:spacing w:after="0"/>
        <w:jc w:val="lowKashida"/>
        <w:rPr>
          <w:rFonts w:ascii="Simplified Arabic" w:eastAsia="SimSun" w:hAnsi="Simplified Arabic" w:cs="Simplified Arabic"/>
          <w:sz w:val="28"/>
          <w:szCs w:val="28"/>
          <w:rtl/>
          <w:lang w:eastAsia="zh-CN"/>
        </w:rPr>
      </w:pPr>
      <w:r w:rsidRPr="00E569DA">
        <w:rPr>
          <w:rFonts w:ascii="Simplified Arabic" w:eastAsia="SimSun" w:hAnsi="Simplified Arabic" w:cs="Simplified Arabic"/>
          <w:sz w:val="28"/>
          <w:szCs w:val="28"/>
          <w:rtl/>
          <w:lang w:eastAsia="zh-CN"/>
        </w:rPr>
        <w:t>تدعيم القوى الإيجابية في المنظمة وتقليص الجوانب السلبية قدر الإمكان.</w:t>
      </w:r>
    </w:p>
    <w:p w14:paraId="0B103B14" w14:textId="77777777" w:rsidR="00E569DA" w:rsidRPr="00E569DA" w:rsidRDefault="00E569DA" w:rsidP="00E569DA">
      <w:pPr>
        <w:numPr>
          <w:ilvl w:val="0"/>
          <w:numId w:val="12"/>
        </w:numPr>
        <w:spacing w:after="0"/>
        <w:jc w:val="lowKashida"/>
        <w:rPr>
          <w:rFonts w:ascii="Calibri" w:eastAsia="SimSun" w:hAnsi="Calibri" w:cs="Arial"/>
          <w:sz w:val="20"/>
          <w:szCs w:val="20"/>
          <w:lang w:eastAsia="zh-CN"/>
        </w:rPr>
      </w:pPr>
      <w:r w:rsidRPr="00E569DA">
        <w:rPr>
          <w:rFonts w:ascii="Simplified Arabic" w:eastAsia="SimSun" w:hAnsi="Simplified Arabic" w:cs="Simplified Arabic"/>
          <w:sz w:val="28"/>
          <w:szCs w:val="28"/>
          <w:rtl/>
          <w:lang w:eastAsia="zh-CN"/>
        </w:rPr>
        <w:t>السيطرة على مشكلات العمل وحلها، وحسم الخلافات والترجيح بين الآراء</w:t>
      </w:r>
      <w:r w:rsidRPr="00E569DA">
        <w:rPr>
          <w:rFonts w:ascii="Simplified Arabic" w:eastAsia="SimSun" w:hAnsi="Simplified Arabic" w:cs="Simplified Arabic" w:hint="cs"/>
          <w:sz w:val="28"/>
          <w:szCs w:val="28"/>
          <w:rtl/>
          <w:lang w:eastAsia="zh-CN"/>
        </w:rPr>
        <w:t>.</w:t>
      </w:r>
    </w:p>
    <w:p w14:paraId="08B72292" w14:textId="77777777" w:rsidR="00E569DA" w:rsidRPr="00E569DA" w:rsidRDefault="00E569DA" w:rsidP="00E569DA">
      <w:pPr>
        <w:numPr>
          <w:ilvl w:val="0"/>
          <w:numId w:val="12"/>
        </w:numPr>
        <w:spacing w:after="0"/>
        <w:jc w:val="lowKashida"/>
        <w:rPr>
          <w:rFonts w:ascii="Calibri" w:eastAsia="SimSun" w:hAnsi="Calibri" w:cs="Arial"/>
          <w:sz w:val="20"/>
          <w:szCs w:val="20"/>
          <w:lang w:eastAsia="zh-CN"/>
        </w:rPr>
      </w:pPr>
      <w:r w:rsidRPr="00E569DA">
        <w:rPr>
          <w:rFonts w:ascii="Simplified Arabic" w:eastAsia="SimSun" w:hAnsi="Simplified Arabic" w:cs="Simplified Arabic" w:hint="cs"/>
          <w:sz w:val="28"/>
          <w:szCs w:val="28"/>
          <w:rtl/>
          <w:lang w:eastAsia="zh-CN"/>
        </w:rPr>
        <w:t>مواكبة المتغيرات المحيطة وتوظيفها لخدمة المنظمة .</w:t>
      </w:r>
    </w:p>
    <w:p w14:paraId="74B5E645" w14:textId="77777777" w:rsidR="00E569DA" w:rsidRPr="00E569DA" w:rsidRDefault="00E569DA" w:rsidP="00007E9C">
      <w:pPr>
        <w:pStyle w:val="Heading1"/>
        <w:rPr>
          <w:rFonts w:eastAsia="SimSun"/>
          <w:rtl/>
          <w:lang w:eastAsia="zh-CN"/>
        </w:rPr>
      </w:pPr>
      <w:bookmarkStart w:id="20" w:name="_Toc214315633"/>
      <w:r w:rsidRPr="00E569DA">
        <w:rPr>
          <w:rFonts w:eastAsia="SimSun"/>
          <w:rtl/>
          <w:lang w:eastAsia="zh-CN"/>
        </w:rPr>
        <w:t>أنماط القيادة الاستراتيجية</w:t>
      </w:r>
      <w:bookmarkEnd w:id="20"/>
    </w:p>
    <w:p w14:paraId="014FDDDB" w14:textId="77777777" w:rsidR="00E569DA" w:rsidRPr="00E569DA" w:rsidRDefault="00E569DA" w:rsidP="00E569DA">
      <w:pPr>
        <w:spacing w:after="0"/>
        <w:jc w:val="lowKashida"/>
        <w:rPr>
          <w:rFonts w:ascii="Simplified Arabic" w:eastAsia="SimSun" w:hAnsi="Simplified Arabic" w:cs="Simplified Arabic"/>
          <w:sz w:val="28"/>
          <w:szCs w:val="28"/>
          <w:rtl/>
          <w:lang w:eastAsia="zh-CN"/>
        </w:rPr>
      </w:pPr>
      <w:r w:rsidRPr="00E569DA">
        <w:rPr>
          <w:rFonts w:ascii="Simplified Arabic" w:eastAsia="SimSun" w:hAnsi="Simplified Arabic" w:cs="Simplified Arabic"/>
          <w:sz w:val="28"/>
          <w:szCs w:val="28"/>
          <w:rtl/>
          <w:lang w:eastAsia="zh-CN"/>
        </w:rPr>
        <w:t>إن التباين في ممارسة الأدوار بين القيادات الاستراتيجية يخلق العديد من أنماط القيادة</w:t>
      </w:r>
      <w:r w:rsidRPr="00E569DA">
        <w:rPr>
          <w:rFonts w:ascii="Simplified Arabic" w:eastAsia="SimSun" w:hAnsi="Simplified Arabic" w:cs="Simplified Arabic" w:hint="cs"/>
          <w:sz w:val="28"/>
          <w:szCs w:val="28"/>
          <w:rtl/>
          <w:lang w:eastAsia="zh-CN"/>
        </w:rPr>
        <w:t xml:space="preserve"> </w:t>
      </w:r>
      <w:r w:rsidRPr="00E569DA">
        <w:rPr>
          <w:rFonts w:ascii="Simplified Arabic" w:eastAsia="SimSun" w:hAnsi="Simplified Arabic" w:cs="Simplified Arabic"/>
          <w:sz w:val="28"/>
          <w:szCs w:val="28"/>
          <w:rtl/>
          <w:lang w:eastAsia="zh-CN"/>
        </w:rPr>
        <w:t xml:space="preserve">الاستراتيجية، والتي تتمحور كما يلي (يونس </w:t>
      </w:r>
      <w:r w:rsidRPr="00E569DA">
        <w:rPr>
          <w:rFonts w:ascii="Simplified Arabic" w:eastAsia="SimSun" w:hAnsi="Simplified Arabic" w:cs="Simplified Arabic" w:hint="cs"/>
          <w:sz w:val="28"/>
          <w:szCs w:val="28"/>
          <w:rtl/>
          <w:lang w:eastAsia="zh-CN"/>
        </w:rPr>
        <w:t>: 2002: 47):</w:t>
      </w:r>
    </w:p>
    <w:p w14:paraId="6FFEC68A" w14:textId="77777777" w:rsidR="00E569DA" w:rsidRPr="00E569DA" w:rsidRDefault="00E569DA" w:rsidP="00E569DA">
      <w:pPr>
        <w:numPr>
          <w:ilvl w:val="0"/>
          <w:numId w:val="13"/>
        </w:numPr>
        <w:spacing w:after="0"/>
        <w:jc w:val="lowKashida"/>
        <w:rPr>
          <w:rFonts w:ascii="Simplified Arabic" w:eastAsia="SimSun" w:hAnsi="Simplified Arabic" w:cs="Simplified Arabic"/>
          <w:sz w:val="28"/>
          <w:szCs w:val="28"/>
          <w:rtl/>
          <w:lang w:eastAsia="zh-CN"/>
        </w:rPr>
      </w:pPr>
      <w:r w:rsidRPr="00E569DA">
        <w:rPr>
          <w:rFonts w:ascii="Simplified Arabic" w:eastAsia="SimSun" w:hAnsi="Simplified Arabic" w:cs="Simplified Arabic"/>
          <w:b/>
          <w:bCs/>
          <w:sz w:val="28"/>
          <w:szCs w:val="28"/>
          <w:rtl/>
          <w:lang w:eastAsia="zh-CN"/>
        </w:rPr>
        <w:t>نمط الإدارة المشاركة:</w:t>
      </w:r>
      <w:r w:rsidRPr="00E569DA">
        <w:rPr>
          <w:rFonts w:ascii="Simplified Arabic" w:eastAsia="SimSun" w:hAnsi="Simplified Arabic" w:cs="Simplified Arabic"/>
          <w:sz w:val="28"/>
          <w:szCs w:val="28"/>
          <w:rtl/>
          <w:lang w:eastAsia="zh-CN"/>
        </w:rPr>
        <w:t xml:space="preserve"> وفيه يمارس أعضاء الإدارة العليا ومساعدوهم مهامهم الاستراتيجية على أفضل وجه، ويتم صياغة رسالة المنظمة وأهدافها الاستراتيجية وخططها، مما يشكل مصدر قوة يعبر عن قدرة القيادة الاستراتيجية على النظر إلى العالم والأشياء من زوايا مختلفة؛ لذا يشكل هذا النمط أفضل صيغة لممارسة القيادة الاستراتيجية بالمنظمة.</w:t>
      </w:r>
    </w:p>
    <w:p w14:paraId="1C138DE1" w14:textId="77777777" w:rsidR="00E569DA" w:rsidRPr="00E569DA" w:rsidRDefault="00E569DA" w:rsidP="00E569DA">
      <w:pPr>
        <w:numPr>
          <w:ilvl w:val="0"/>
          <w:numId w:val="13"/>
        </w:numPr>
        <w:spacing w:after="0"/>
        <w:jc w:val="lowKashida"/>
        <w:rPr>
          <w:rFonts w:ascii="Simplified Arabic" w:eastAsia="SimSun" w:hAnsi="Simplified Arabic" w:cs="Simplified Arabic"/>
          <w:sz w:val="28"/>
          <w:szCs w:val="28"/>
          <w:rtl/>
          <w:lang w:eastAsia="zh-CN"/>
        </w:rPr>
      </w:pPr>
      <w:r w:rsidRPr="00E569DA">
        <w:rPr>
          <w:rFonts w:ascii="Simplified Arabic" w:eastAsia="SimSun" w:hAnsi="Simplified Arabic" w:cs="Simplified Arabic"/>
          <w:b/>
          <w:bCs/>
          <w:sz w:val="28"/>
          <w:szCs w:val="28"/>
          <w:rtl/>
          <w:lang w:eastAsia="zh-CN"/>
        </w:rPr>
        <w:lastRenderedPageBreak/>
        <w:t>نمط الإدارة التشريعية</w:t>
      </w:r>
      <w:r w:rsidRPr="00E569DA">
        <w:rPr>
          <w:rFonts w:ascii="Simplified Arabic" w:eastAsia="SimSun" w:hAnsi="Simplified Arabic" w:cs="Simplified Arabic"/>
          <w:sz w:val="28"/>
          <w:szCs w:val="28"/>
          <w:rtl/>
          <w:lang w:eastAsia="zh-CN"/>
        </w:rPr>
        <w:t xml:space="preserve"> </w:t>
      </w:r>
      <w:r w:rsidRPr="00E569DA">
        <w:rPr>
          <w:rFonts w:ascii="Simplified Arabic" w:eastAsia="SimSun" w:hAnsi="Simplified Arabic" w:cs="Simplified Arabic" w:hint="cs"/>
          <w:sz w:val="28"/>
          <w:szCs w:val="28"/>
          <w:rtl/>
          <w:lang w:eastAsia="zh-CN"/>
        </w:rPr>
        <w:t xml:space="preserve">: </w:t>
      </w:r>
      <w:r w:rsidRPr="00E569DA">
        <w:rPr>
          <w:rFonts w:ascii="Simplified Arabic" w:eastAsia="SimSun" w:hAnsi="Simplified Arabic" w:cs="Simplified Arabic"/>
          <w:sz w:val="28"/>
          <w:szCs w:val="28"/>
          <w:rtl/>
          <w:lang w:eastAsia="zh-CN"/>
        </w:rPr>
        <w:t>وهنا يسيطر أعضاء الإدارة العليا على كافة الأمور ويتخذون</w:t>
      </w:r>
      <w:r w:rsidRPr="00E569DA">
        <w:rPr>
          <w:rFonts w:ascii="Simplified Arabic" w:eastAsia="SimSun" w:hAnsi="Simplified Arabic" w:cs="Simplified Arabic" w:hint="cs"/>
          <w:sz w:val="28"/>
          <w:szCs w:val="28"/>
          <w:rtl/>
          <w:lang w:eastAsia="zh-CN"/>
        </w:rPr>
        <w:t xml:space="preserve">  </w:t>
      </w:r>
      <w:r w:rsidRPr="00E569DA">
        <w:rPr>
          <w:rFonts w:ascii="Simplified Arabic" w:eastAsia="SimSun" w:hAnsi="Simplified Arabic" w:cs="Simplified Arabic"/>
          <w:sz w:val="28"/>
          <w:szCs w:val="28"/>
          <w:rtl/>
          <w:lang w:eastAsia="zh-CN"/>
        </w:rPr>
        <w:t>القرارات الاستراتيجية دون الرجوع إلى المستويات الأخرى والمساعدين، نظراً لما يتمتع به أعضاء الإدارة من وضع قانوني، أو لمكانتهم المميزة في المنظمة، ففي هذا النمط ينحصر الاهتمام بالاستراتيجية لدى أعضاء الإدارة العليا دون باقي أعضاء الجهاز الإداري في المنظمة (التنفيذيون).</w:t>
      </w:r>
    </w:p>
    <w:p w14:paraId="3536A56A" w14:textId="77777777" w:rsidR="00E569DA" w:rsidRPr="00E569DA" w:rsidRDefault="00E569DA" w:rsidP="00E569DA">
      <w:pPr>
        <w:numPr>
          <w:ilvl w:val="0"/>
          <w:numId w:val="13"/>
        </w:numPr>
        <w:spacing w:after="0"/>
        <w:jc w:val="lowKashida"/>
        <w:rPr>
          <w:rFonts w:ascii="Simplified Arabic" w:eastAsia="SimSun" w:hAnsi="Simplified Arabic" w:cs="Simplified Arabic"/>
          <w:sz w:val="28"/>
          <w:szCs w:val="28"/>
          <w:rtl/>
          <w:lang w:eastAsia="zh-CN"/>
        </w:rPr>
      </w:pPr>
      <w:r w:rsidRPr="00E569DA">
        <w:rPr>
          <w:rFonts w:ascii="Simplified Arabic" w:eastAsia="SimSun" w:hAnsi="Simplified Arabic" w:cs="Simplified Arabic"/>
          <w:b/>
          <w:bCs/>
          <w:sz w:val="28"/>
          <w:szCs w:val="28"/>
          <w:rtl/>
          <w:lang w:eastAsia="zh-CN"/>
        </w:rPr>
        <w:t>نمط الإدارة التنفيذية</w:t>
      </w:r>
      <w:r w:rsidRPr="00E569DA">
        <w:rPr>
          <w:rFonts w:ascii="Simplified Arabic" w:eastAsia="SimSun" w:hAnsi="Simplified Arabic" w:cs="Simplified Arabic" w:hint="cs"/>
          <w:b/>
          <w:bCs/>
          <w:sz w:val="28"/>
          <w:szCs w:val="28"/>
          <w:rtl/>
          <w:lang w:eastAsia="zh-CN"/>
        </w:rPr>
        <w:t>:</w:t>
      </w:r>
      <w:r w:rsidRPr="00E569DA">
        <w:rPr>
          <w:rFonts w:ascii="Simplified Arabic" w:eastAsia="SimSun" w:hAnsi="Simplified Arabic" w:cs="Simplified Arabic" w:hint="cs"/>
          <w:sz w:val="28"/>
          <w:szCs w:val="28"/>
          <w:rtl/>
          <w:lang w:eastAsia="zh-CN"/>
        </w:rPr>
        <w:t xml:space="preserve"> </w:t>
      </w:r>
      <w:r w:rsidRPr="00E569DA">
        <w:rPr>
          <w:rFonts w:ascii="Simplified Arabic" w:eastAsia="SimSun" w:hAnsi="Simplified Arabic" w:cs="Simplified Arabic"/>
          <w:sz w:val="28"/>
          <w:szCs w:val="28"/>
          <w:rtl/>
          <w:lang w:eastAsia="zh-CN"/>
        </w:rPr>
        <w:t>تختلف عن الإدارة التشريعية في اهتمام أعضاء الجهاز الإداري التنفيذي، وعدم اهتمام أعضاء الإدارة العليا بالاستراتيجية ، وهو يعني أن الرئيس الأعلى للإدارة يتخذ كافة القرارات الاستراتيجية مع مساعديه، ويوافق باقي أعضاء الإدارة العليا</w:t>
      </w:r>
      <w:r w:rsidRPr="00E569DA">
        <w:rPr>
          <w:rFonts w:ascii="Simplified Arabic" w:eastAsia="SimSun" w:hAnsi="Simplified Arabic" w:cs="Simplified Arabic" w:hint="cs"/>
          <w:sz w:val="28"/>
          <w:szCs w:val="28"/>
          <w:rtl/>
          <w:lang w:eastAsia="zh-CN"/>
        </w:rPr>
        <w:t xml:space="preserve"> </w:t>
      </w:r>
      <w:r w:rsidRPr="00E569DA">
        <w:rPr>
          <w:rFonts w:ascii="Simplified Arabic" w:eastAsia="SimSun" w:hAnsi="Simplified Arabic" w:cs="Simplified Arabic"/>
          <w:sz w:val="28"/>
          <w:szCs w:val="28"/>
          <w:rtl/>
          <w:lang w:eastAsia="zh-CN"/>
        </w:rPr>
        <w:t>على القرارات الصادرة من الرئيس الأعلى للإدارة ومساعديه.</w:t>
      </w:r>
    </w:p>
    <w:p w14:paraId="0C74A196" w14:textId="77777777" w:rsidR="00E569DA" w:rsidRPr="00E569DA" w:rsidRDefault="00E569DA" w:rsidP="00E569DA">
      <w:pPr>
        <w:numPr>
          <w:ilvl w:val="0"/>
          <w:numId w:val="13"/>
        </w:numPr>
        <w:spacing w:after="0"/>
        <w:jc w:val="lowKashida"/>
        <w:rPr>
          <w:rFonts w:ascii="Simplified Arabic" w:eastAsia="SimSun" w:hAnsi="Simplified Arabic" w:cs="Simplified Arabic"/>
          <w:sz w:val="28"/>
          <w:szCs w:val="28"/>
          <w:rtl/>
          <w:lang w:eastAsia="zh-CN"/>
        </w:rPr>
      </w:pPr>
      <w:r w:rsidRPr="00E569DA">
        <w:rPr>
          <w:rFonts w:ascii="Simplified Arabic" w:eastAsia="SimSun" w:hAnsi="Simplified Arabic" w:cs="Simplified Arabic"/>
          <w:b/>
          <w:bCs/>
          <w:sz w:val="28"/>
          <w:szCs w:val="28"/>
          <w:rtl/>
          <w:lang w:eastAsia="zh-CN"/>
        </w:rPr>
        <w:t>نمط الإدارة الفوضوية</w:t>
      </w:r>
      <w:r w:rsidRPr="00E569DA">
        <w:rPr>
          <w:rFonts w:ascii="Simplified Arabic" w:eastAsia="SimSun" w:hAnsi="Simplified Arabic" w:cs="Simplified Arabic"/>
          <w:sz w:val="28"/>
          <w:szCs w:val="28"/>
          <w:rtl/>
          <w:lang w:eastAsia="zh-CN"/>
        </w:rPr>
        <w:t xml:space="preserve"> </w:t>
      </w:r>
      <w:r w:rsidRPr="00E569DA">
        <w:rPr>
          <w:rFonts w:ascii="Simplified Arabic" w:eastAsia="SimSun" w:hAnsi="Simplified Arabic" w:cs="Simplified Arabic" w:hint="cs"/>
          <w:sz w:val="28"/>
          <w:szCs w:val="28"/>
          <w:rtl/>
          <w:lang w:eastAsia="zh-CN"/>
        </w:rPr>
        <w:t>:</w:t>
      </w:r>
      <w:r w:rsidRPr="00E569DA">
        <w:rPr>
          <w:rFonts w:ascii="Simplified Arabic" w:eastAsia="SimSun" w:hAnsi="Simplified Arabic" w:cs="Simplified Arabic"/>
          <w:sz w:val="28"/>
          <w:szCs w:val="28"/>
          <w:rtl/>
          <w:lang w:eastAsia="zh-CN"/>
        </w:rPr>
        <w:t>وهنا يلاحظ عدم اهتمام الجميع من الرئيس ومساعديه، وأعضاء الإدارة العليا والإدارة التنفيذية</w:t>
      </w:r>
      <w:r w:rsidRPr="00E569DA">
        <w:rPr>
          <w:rFonts w:ascii="Simplified Arabic" w:eastAsia="SimSun" w:hAnsi="Simplified Arabic" w:cs="Simplified Arabic" w:hint="cs"/>
          <w:sz w:val="28"/>
          <w:szCs w:val="28"/>
          <w:rtl/>
          <w:lang w:eastAsia="zh-CN"/>
        </w:rPr>
        <w:t>,</w:t>
      </w:r>
      <w:r w:rsidRPr="00E569DA">
        <w:rPr>
          <w:rFonts w:ascii="Simplified Arabic" w:eastAsia="SimSun" w:hAnsi="Simplified Arabic" w:cs="Simplified Arabic"/>
          <w:sz w:val="28"/>
          <w:szCs w:val="28"/>
          <w:rtl/>
          <w:lang w:eastAsia="zh-CN"/>
        </w:rPr>
        <w:t xml:space="preserve"> لا أحد يهتم بالاستراتيجية في المنظمة وإذا وضعت تكون شكلية على الورق فقط، وربما نقلاً عن منظمات مشابهة</w:t>
      </w:r>
      <w:r w:rsidRPr="00E569DA">
        <w:rPr>
          <w:rFonts w:ascii="Simplified Arabic" w:eastAsia="SimSun" w:hAnsi="Simplified Arabic" w:cs="Simplified Arabic" w:hint="cs"/>
          <w:sz w:val="28"/>
          <w:szCs w:val="28"/>
          <w:rtl/>
          <w:lang w:eastAsia="zh-CN"/>
        </w:rPr>
        <w:t>.</w:t>
      </w:r>
    </w:p>
    <w:p w14:paraId="7167B54E" w14:textId="77777777" w:rsidR="004F3475" w:rsidRPr="004F3475" w:rsidRDefault="004F3475" w:rsidP="00007E9C">
      <w:pPr>
        <w:pStyle w:val="Heading1"/>
        <w:rPr>
          <w:rFonts w:eastAsia="SimSun"/>
          <w:rtl/>
          <w:lang w:eastAsia="zh-CN"/>
        </w:rPr>
      </w:pPr>
      <w:bookmarkStart w:id="21" w:name="_Toc214315634"/>
      <w:r w:rsidRPr="004F3475">
        <w:rPr>
          <w:rFonts w:eastAsia="SimSun"/>
          <w:rtl/>
          <w:lang w:eastAsia="zh-CN"/>
        </w:rPr>
        <w:t>عوامل نجاح القيادة الاستراتيجية</w:t>
      </w:r>
      <w:bookmarkEnd w:id="21"/>
    </w:p>
    <w:p w14:paraId="32A36BEB" w14:textId="77777777" w:rsidR="004F3475" w:rsidRPr="004F3475" w:rsidRDefault="004F3475" w:rsidP="004F3475">
      <w:pPr>
        <w:numPr>
          <w:ilvl w:val="0"/>
          <w:numId w:val="8"/>
        </w:numPr>
        <w:spacing w:after="0"/>
        <w:jc w:val="lowKashida"/>
        <w:rPr>
          <w:rFonts w:ascii="Simplified Arabic" w:eastAsia="SimSun" w:hAnsi="Simplified Arabic" w:cs="Simplified Arabic"/>
          <w:sz w:val="28"/>
          <w:szCs w:val="28"/>
          <w:rtl/>
          <w:lang w:eastAsia="zh-CN"/>
        </w:rPr>
      </w:pPr>
      <w:r w:rsidRPr="004F3475">
        <w:rPr>
          <w:rFonts w:ascii="Simplified Arabic" w:eastAsia="SimSun" w:hAnsi="Simplified Arabic" w:cs="Simplified Arabic"/>
          <w:sz w:val="28"/>
          <w:szCs w:val="28"/>
          <w:rtl/>
          <w:lang w:eastAsia="zh-CN"/>
        </w:rPr>
        <w:t>يملك رؤية حكيمة وعالم بأمور المنظمة والعاملين، ووجوب إدراك القائد الأسلوب القيادة التي يتبعها لأنه على أساسها سيؤثر في العاملين ويتبعونه.</w:t>
      </w:r>
    </w:p>
    <w:p w14:paraId="426FF681" w14:textId="77777777" w:rsidR="004F3475" w:rsidRPr="004F3475" w:rsidRDefault="004F3475" w:rsidP="004F3475">
      <w:pPr>
        <w:numPr>
          <w:ilvl w:val="0"/>
          <w:numId w:val="8"/>
        </w:numPr>
        <w:spacing w:after="0"/>
        <w:jc w:val="lowKashida"/>
        <w:rPr>
          <w:rFonts w:ascii="Simplified Arabic" w:eastAsia="SimSun" w:hAnsi="Simplified Arabic" w:cs="Simplified Arabic"/>
          <w:sz w:val="28"/>
          <w:szCs w:val="28"/>
          <w:rtl/>
          <w:lang w:eastAsia="zh-CN"/>
        </w:rPr>
      </w:pPr>
      <w:r w:rsidRPr="004F3475">
        <w:rPr>
          <w:rFonts w:ascii="Simplified Arabic" w:eastAsia="SimSun" w:hAnsi="Simplified Arabic" w:cs="Simplified Arabic"/>
          <w:sz w:val="28"/>
          <w:szCs w:val="28"/>
          <w:rtl/>
          <w:lang w:eastAsia="zh-CN"/>
        </w:rPr>
        <w:t xml:space="preserve">سعة طاقة التمكن التي تمنح القائد متى ما أراد جمع المعلومات واستعادتها في الوقت المناسب. </w:t>
      </w:r>
    </w:p>
    <w:p w14:paraId="5C508E6D" w14:textId="77777777" w:rsidR="004F3475" w:rsidRPr="004F3475" w:rsidRDefault="004F3475" w:rsidP="004F3475">
      <w:pPr>
        <w:numPr>
          <w:ilvl w:val="0"/>
          <w:numId w:val="8"/>
        </w:numPr>
        <w:spacing w:after="0"/>
        <w:jc w:val="lowKashida"/>
        <w:rPr>
          <w:rFonts w:ascii="Simplified Arabic" w:eastAsia="SimSun" w:hAnsi="Simplified Arabic" w:cs="Simplified Arabic"/>
          <w:sz w:val="28"/>
          <w:szCs w:val="28"/>
          <w:rtl/>
          <w:lang w:eastAsia="zh-CN"/>
        </w:rPr>
      </w:pPr>
      <w:r w:rsidRPr="004F3475">
        <w:rPr>
          <w:rFonts w:ascii="Simplified Arabic" w:eastAsia="SimSun" w:hAnsi="Simplified Arabic" w:cs="Simplified Arabic"/>
          <w:sz w:val="28"/>
          <w:szCs w:val="28"/>
          <w:rtl/>
          <w:lang w:eastAsia="zh-CN"/>
        </w:rPr>
        <w:t>تنوع المعرفة واتساعها: تمكن القائد من الإلمام بالمهام الإدارية، وكذلك الإلمام بالمواقف التي يوجهها من جميع جوانبها دون إهمال إحدى الجوانب، فيتصرف القائد وينفذ الوظائف والمهام من خلال حزمة شمولية ثلاثية الأبعاد وهي المهارة، السلوك، المعرفة).</w:t>
      </w:r>
    </w:p>
    <w:p w14:paraId="1974C417" w14:textId="77777777" w:rsidR="004F3475" w:rsidRPr="004F3475" w:rsidRDefault="004F3475" w:rsidP="004F3475">
      <w:pPr>
        <w:numPr>
          <w:ilvl w:val="0"/>
          <w:numId w:val="8"/>
        </w:numPr>
        <w:spacing w:after="0"/>
        <w:jc w:val="lowKashida"/>
        <w:rPr>
          <w:rFonts w:ascii="Simplified Arabic" w:eastAsia="SimSun" w:hAnsi="Simplified Arabic" w:cs="Simplified Arabic"/>
          <w:sz w:val="28"/>
          <w:szCs w:val="28"/>
          <w:rtl/>
          <w:lang w:eastAsia="zh-CN"/>
        </w:rPr>
      </w:pPr>
      <w:r w:rsidRPr="004F3475">
        <w:rPr>
          <w:rFonts w:ascii="Simplified Arabic" w:eastAsia="SimSun" w:hAnsi="Simplified Arabic" w:cs="Simplified Arabic"/>
          <w:sz w:val="28"/>
          <w:szCs w:val="28"/>
          <w:rtl/>
          <w:lang w:eastAsia="zh-CN"/>
        </w:rPr>
        <w:t>إدارة الوقت أي الاستغلال الأفضل للوقت وحسن استثماره وللإمكانات المتاحة بالطريقة التي توصل للأهداف، وذلك بالتخطيط والمتابعة والتحليل للانتفاع من الوقت، ويجب على القائد أن يركز على المهام القيادية وعدم الانشغال في المهام الروتينية.</w:t>
      </w:r>
    </w:p>
    <w:p w14:paraId="2F936DB0" w14:textId="77777777" w:rsidR="004F3475" w:rsidRPr="004F3475" w:rsidRDefault="004F3475" w:rsidP="004F3475">
      <w:pPr>
        <w:numPr>
          <w:ilvl w:val="0"/>
          <w:numId w:val="8"/>
        </w:numPr>
        <w:spacing w:after="0"/>
        <w:jc w:val="lowKashida"/>
        <w:rPr>
          <w:rFonts w:ascii="Simplified Arabic" w:eastAsia="SimSun" w:hAnsi="Simplified Arabic" w:cs="Simplified Arabic"/>
          <w:sz w:val="28"/>
          <w:szCs w:val="28"/>
          <w:rtl/>
          <w:lang w:eastAsia="zh-CN"/>
        </w:rPr>
      </w:pPr>
      <w:r w:rsidRPr="004F3475">
        <w:rPr>
          <w:rFonts w:ascii="Simplified Arabic" w:eastAsia="SimSun" w:hAnsi="Simplified Arabic" w:cs="Simplified Arabic"/>
          <w:sz w:val="28"/>
          <w:szCs w:val="28"/>
          <w:rtl/>
          <w:lang w:eastAsia="zh-CN"/>
        </w:rPr>
        <w:t>العقيدة الصحيحة التي يطمح القائد لتحقيقها ويدافع عنها، إذ تعتبر المثل العليا.</w:t>
      </w:r>
    </w:p>
    <w:p w14:paraId="45E3CFC8" w14:textId="77777777" w:rsidR="004F3475" w:rsidRPr="004F3475" w:rsidRDefault="004F3475" w:rsidP="004F3475">
      <w:pPr>
        <w:numPr>
          <w:ilvl w:val="0"/>
          <w:numId w:val="8"/>
        </w:numPr>
        <w:spacing w:after="0"/>
        <w:jc w:val="lowKashida"/>
        <w:rPr>
          <w:rFonts w:ascii="Simplified Arabic" w:eastAsia="SimSun" w:hAnsi="Simplified Arabic" w:cs="Simplified Arabic"/>
          <w:sz w:val="28"/>
          <w:szCs w:val="28"/>
          <w:rtl/>
          <w:lang w:eastAsia="zh-CN"/>
        </w:rPr>
      </w:pPr>
      <w:r w:rsidRPr="004F3475">
        <w:rPr>
          <w:rFonts w:ascii="Simplified Arabic" w:eastAsia="SimSun" w:hAnsi="Simplified Arabic" w:cs="Simplified Arabic"/>
          <w:sz w:val="28"/>
          <w:szCs w:val="28"/>
          <w:rtl/>
          <w:lang w:eastAsia="zh-CN"/>
        </w:rPr>
        <w:t>الفطنة وبعد النظر أي مقدرة القائد على استنباط المضمون من المواقف</w:t>
      </w:r>
    </w:p>
    <w:p w14:paraId="4FA6F323" w14:textId="77777777" w:rsidR="004F3475" w:rsidRPr="004F3475" w:rsidRDefault="004F3475" w:rsidP="004F3475">
      <w:pPr>
        <w:numPr>
          <w:ilvl w:val="0"/>
          <w:numId w:val="8"/>
        </w:numPr>
        <w:spacing w:after="0"/>
        <w:jc w:val="lowKashida"/>
        <w:rPr>
          <w:rFonts w:ascii="Simplified Arabic" w:eastAsia="SimSun" w:hAnsi="Simplified Arabic" w:cs="Simplified Arabic"/>
          <w:sz w:val="28"/>
          <w:szCs w:val="28"/>
          <w:rtl/>
          <w:lang w:eastAsia="zh-CN"/>
        </w:rPr>
      </w:pPr>
      <w:r w:rsidRPr="004F3475">
        <w:rPr>
          <w:rFonts w:ascii="Simplified Arabic" w:eastAsia="SimSun" w:hAnsi="Simplified Arabic" w:cs="Simplified Arabic"/>
          <w:sz w:val="28"/>
          <w:szCs w:val="28"/>
          <w:rtl/>
          <w:lang w:eastAsia="zh-CN"/>
        </w:rPr>
        <w:t>الشجاعة سرعة البت في المواقف واتخاذ القرارات الحازمة فيها.</w:t>
      </w:r>
    </w:p>
    <w:p w14:paraId="52CA6A7E" w14:textId="77777777" w:rsidR="004F3475" w:rsidRPr="004F3475" w:rsidRDefault="004F3475" w:rsidP="004F3475">
      <w:pPr>
        <w:numPr>
          <w:ilvl w:val="0"/>
          <w:numId w:val="8"/>
        </w:numPr>
        <w:spacing w:after="0"/>
        <w:jc w:val="lowKashida"/>
        <w:rPr>
          <w:rFonts w:ascii="Simplified Arabic" w:eastAsia="SimSun" w:hAnsi="Simplified Arabic" w:cs="Simplified Arabic"/>
          <w:sz w:val="28"/>
          <w:szCs w:val="28"/>
          <w:rtl/>
          <w:lang w:eastAsia="zh-CN"/>
        </w:rPr>
      </w:pPr>
      <w:r w:rsidRPr="004F3475">
        <w:rPr>
          <w:rFonts w:ascii="Simplified Arabic" w:eastAsia="SimSun" w:hAnsi="Simplified Arabic" w:cs="Simplified Arabic"/>
          <w:sz w:val="28"/>
          <w:szCs w:val="28"/>
          <w:rtl/>
          <w:lang w:eastAsia="zh-CN"/>
        </w:rPr>
        <w:lastRenderedPageBreak/>
        <w:t>امتلاك الشخصية الحازمة المطاعة ذات النفوذ والارتقاء بصورته نفسياً وأخلاقياً بين العاملين. (</w:t>
      </w:r>
      <w:r w:rsidRPr="004F3475">
        <w:rPr>
          <w:rFonts w:ascii="Simplified Arabic" w:eastAsia="SimSun" w:hAnsi="Simplified Arabic" w:cs="Simplified Arabic" w:hint="cs"/>
          <w:sz w:val="28"/>
          <w:szCs w:val="28"/>
          <w:rtl/>
          <w:lang w:eastAsia="zh-CN"/>
        </w:rPr>
        <w:t>المغربي , 2015: 24) , ( المربع , 2012: 39-40)</w:t>
      </w:r>
    </w:p>
    <w:p w14:paraId="3A644960" w14:textId="77777777" w:rsidR="004F3475" w:rsidRPr="004F3475" w:rsidRDefault="004F3475" w:rsidP="004F3475">
      <w:pPr>
        <w:spacing w:after="0"/>
        <w:jc w:val="lowKashida"/>
        <w:rPr>
          <w:rFonts w:ascii="Simplified Arabic" w:eastAsia="SimSun" w:hAnsi="Simplified Arabic" w:cs="Simplified Arabic"/>
          <w:sz w:val="28"/>
          <w:szCs w:val="28"/>
          <w:rtl/>
          <w:lang w:eastAsia="zh-CN"/>
        </w:rPr>
      </w:pPr>
      <w:r w:rsidRPr="004F3475">
        <w:rPr>
          <w:rFonts w:ascii="Simplified Arabic" w:eastAsia="SimSun" w:hAnsi="Simplified Arabic" w:cs="Simplified Arabic"/>
          <w:sz w:val="28"/>
          <w:szCs w:val="28"/>
          <w:rtl/>
          <w:lang w:eastAsia="zh-CN"/>
        </w:rPr>
        <w:t xml:space="preserve">وبعد التعرف على عوامل نجاح القيادة الاستراتيجية يتبين أن من عوامل نجاح القيادة الاستراتيجية قد يكون هو العمل الدؤوب والمشترك ما بين كفاءة وخبرة القائد ومساعديه في المستويات العليا بالإضافة إلى قدرات ومهارات المرؤوسين أي بمعنى يرتكز النجاح على الجميع سواء كان قادة أو مرؤوسين في جميع مستويات المنظمة لأن القيادة لا تعمل بمفردها. وإضافة إلى عوامل نجاح القيادة الاستراتيجية يتضح أن تحقيق الاستدامة المالية للمنظمة قد يكون أحد أهم عوامل النجاح للقيادة الاستراتيجية. </w:t>
      </w:r>
    </w:p>
    <w:p w14:paraId="345FCD67" w14:textId="77777777" w:rsidR="004F3475" w:rsidRPr="004F3475" w:rsidRDefault="004F3475" w:rsidP="00007E9C">
      <w:pPr>
        <w:pStyle w:val="Heading1"/>
        <w:rPr>
          <w:rFonts w:eastAsia="SimSun"/>
          <w:rtl/>
          <w:lang w:eastAsia="zh-CN"/>
        </w:rPr>
      </w:pPr>
      <w:bookmarkStart w:id="22" w:name="_Toc214315635"/>
      <w:r w:rsidRPr="004F3475">
        <w:rPr>
          <w:rFonts w:eastAsia="SimSun"/>
          <w:rtl/>
          <w:lang w:eastAsia="zh-CN"/>
        </w:rPr>
        <w:t>أبعاد القيادة الاستراتيجية</w:t>
      </w:r>
      <w:bookmarkEnd w:id="22"/>
    </w:p>
    <w:p w14:paraId="5A57C6FA" w14:textId="77777777" w:rsidR="004F3475" w:rsidRPr="004F3475" w:rsidRDefault="004F3475" w:rsidP="00007E9C">
      <w:pPr>
        <w:spacing w:after="0"/>
        <w:ind w:firstLine="368"/>
        <w:jc w:val="lowKashida"/>
        <w:rPr>
          <w:rFonts w:ascii="Simplified Arabic" w:eastAsia="SimSun" w:hAnsi="Simplified Arabic" w:cs="Simplified Arabic"/>
          <w:sz w:val="28"/>
          <w:szCs w:val="28"/>
          <w:rtl/>
          <w:lang w:eastAsia="zh-CN"/>
        </w:rPr>
      </w:pPr>
      <w:r w:rsidRPr="004F3475">
        <w:rPr>
          <w:rFonts w:ascii="Simplified Arabic" w:eastAsia="SimSun" w:hAnsi="Simplified Arabic" w:cs="Simplified Arabic"/>
          <w:sz w:val="28"/>
          <w:szCs w:val="28"/>
          <w:rtl/>
          <w:lang w:eastAsia="zh-CN"/>
        </w:rPr>
        <w:t>لقد تم تحديد أبعاد القيادة الاستراتيجية في الدراسة الحالية بالاعتماد على الأبعاد الأكثر تكراراً في الدراسات، مع مراعاة تناسبها مع طبيعة نشاط مجتمع الدراسة، وهذه الأبعاد هي: تحديد التوجه الاستراتيجي، وتطوير رأس المال البشري، وتعزيز الثقافة التنظيمية، والتوجه الإبداعي، وتنفيذ الرقابة التنظيمية، وفيما يلي توضيح لكل بعد من هذه الأبعاد :</w:t>
      </w:r>
    </w:p>
    <w:p w14:paraId="7479477F" w14:textId="77777777" w:rsidR="004F3475" w:rsidRPr="004F3475" w:rsidRDefault="004F3475" w:rsidP="004F3475">
      <w:pPr>
        <w:numPr>
          <w:ilvl w:val="0"/>
          <w:numId w:val="10"/>
        </w:numPr>
        <w:spacing w:after="0"/>
        <w:jc w:val="lowKashida"/>
        <w:rPr>
          <w:rFonts w:ascii="Simplified Arabic" w:eastAsia="SimSun" w:hAnsi="Simplified Arabic" w:cs="Simplified Arabic"/>
          <w:b/>
          <w:bCs/>
          <w:sz w:val="28"/>
          <w:szCs w:val="28"/>
          <w:rtl/>
          <w:lang w:eastAsia="zh-CN"/>
        </w:rPr>
      </w:pPr>
      <w:r w:rsidRPr="004F3475">
        <w:rPr>
          <w:rFonts w:ascii="Simplified Arabic" w:eastAsia="SimSun" w:hAnsi="Simplified Arabic" w:cs="Simplified Arabic"/>
          <w:b/>
          <w:bCs/>
          <w:sz w:val="28"/>
          <w:szCs w:val="28"/>
          <w:rtl/>
          <w:lang w:eastAsia="zh-CN"/>
        </w:rPr>
        <w:t>تحديد التوجه الاستراتيجي:</w:t>
      </w:r>
    </w:p>
    <w:p w14:paraId="6BB8DBCE" w14:textId="77777777" w:rsidR="004F3475" w:rsidRPr="004F3475" w:rsidRDefault="004F3475" w:rsidP="00007E9C">
      <w:pPr>
        <w:spacing w:after="0"/>
        <w:ind w:firstLine="226"/>
        <w:jc w:val="lowKashida"/>
        <w:rPr>
          <w:rFonts w:ascii="Simplified Arabic" w:eastAsia="SimSun" w:hAnsi="Simplified Arabic" w:cs="Simplified Arabic"/>
          <w:sz w:val="28"/>
          <w:szCs w:val="28"/>
          <w:rtl/>
          <w:lang w:eastAsia="zh-CN"/>
        </w:rPr>
      </w:pPr>
      <w:r w:rsidRPr="004F3475">
        <w:rPr>
          <w:rFonts w:ascii="Simplified Arabic" w:eastAsia="SimSun" w:hAnsi="Simplified Arabic" w:cs="Simplified Arabic"/>
          <w:sz w:val="28"/>
          <w:szCs w:val="28"/>
          <w:rtl/>
          <w:lang w:eastAsia="zh-CN"/>
        </w:rPr>
        <w:t>يشير بعد تحديد التوجه الاستراتيجي إلى تطوير الرؤية الاستراتيجية بعيدة المدى، التي تعكس الهدف الاستراتيجي الذي تم إنشاء المنظمة من أجله (2011 ,.</w:t>
      </w:r>
      <w:r w:rsidRPr="004F3475">
        <w:rPr>
          <w:rFonts w:ascii="Simplified Arabic" w:eastAsia="SimSun" w:hAnsi="Simplified Arabic" w:cs="Simplified Arabic"/>
          <w:sz w:val="28"/>
          <w:szCs w:val="28"/>
          <w:lang w:eastAsia="zh-CN"/>
        </w:rPr>
        <w:t>Hitt et al</w:t>
      </w:r>
      <w:r w:rsidRPr="004F3475">
        <w:rPr>
          <w:rFonts w:ascii="Simplified Arabic" w:eastAsia="SimSun" w:hAnsi="Simplified Arabic" w:cs="Simplified Arabic"/>
          <w:sz w:val="28"/>
          <w:szCs w:val="28"/>
          <w:rtl/>
          <w:lang w:eastAsia="zh-CN"/>
        </w:rPr>
        <w:t xml:space="preserve">) ، وكفلسفة موجهة بالأهداف فإن هذه الرؤية الاستراتيجية تعكس الصورة الذهنية المثلى التي تعمل المنظمة على الوصول إليها في المستقبل </w:t>
      </w:r>
      <w:r w:rsidRPr="004F3475">
        <w:rPr>
          <w:rFonts w:ascii="Simplified Arabic" w:eastAsia="SimSun" w:hAnsi="Simplified Arabic" w:cs="Simplified Arabic" w:hint="cs"/>
          <w:sz w:val="28"/>
          <w:szCs w:val="28"/>
          <w:rtl/>
          <w:lang w:eastAsia="zh-CN"/>
        </w:rPr>
        <w:t>(</w:t>
      </w:r>
      <w:r w:rsidRPr="004F3475">
        <w:rPr>
          <w:rFonts w:ascii="Simplified Arabic" w:eastAsia="SimSun" w:hAnsi="Simplified Arabic" w:cs="Simplified Arabic"/>
          <w:sz w:val="28"/>
          <w:szCs w:val="28"/>
          <w:rtl/>
          <w:lang w:eastAsia="zh-CN"/>
        </w:rPr>
        <w:t xml:space="preserve">غازي ونافع، 2022 </w:t>
      </w:r>
      <w:r w:rsidRPr="004F3475">
        <w:rPr>
          <w:rFonts w:ascii="Simplified Arabic" w:eastAsia="SimSun" w:hAnsi="Simplified Arabic" w:cs="Simplified Arabic" w:hint="cs"/>
          <w:sz w:val="28"/>
          <w:szCs w:val="28"/>
          <w:rtl/>
          <w:lang w:eastAsia="zh-CN"/>
        </w:rPr>
        <w:t>:</w:t>
      </w:r>
      <w:r w:rsidRPr="004F3475">
        <w:rPr>
          <w:rFonts w:ascii="Simplified Arabic" w:eastAsia="SimSun" w:hAnsi="Simplified Arabic" w:cs="Simplified Arabic"/>
          <w:sz w:val="28"/>
          <w:szCs w:val="28"/>
          <w:rtl/>
          <w:lang w:eastAsia="zh-CN"/>
        </w:rPr>
        <w:t>177)، ويتضمن تحديد التوجه الاستراتيجي للمنظمة تحديد صورة وشخصية المنظمة التي تبحث عن التطور مع الزمن</w:t>
      </w:r>
      <w:r w:rsidRPr="004F3475">
        <w:rPr>
          <w:rFonts w:ascii="Simplified Arabic" w:eastAsia="SimSun" w:hAnsi="Simplified Arabic" w:cs="Simplified Arabic" w:hint="cs"/>
          <w:sz w:val="28"/>
          <w:szCs w:val="28"/>
          <w:rtl/>
          <w:lang w:eastAsia="zh-CN"/>
        </w:rPr>
        <w:t>(</w:t>
      </w:r>
      <w:r w:rsidRPr="004F3475">
        <w:rPr>
          <w:rFonts w:ascii="Simplified Arabic" w:eastAsia="SimSun" w:hAnsi="Simplified Arabic" w:cs="Simplified Arabic"/>
          <w:sz w:val="28"/>
          <w:szCs w:val="28"/>
          <w:rtl/>
          <w:lang w:eastAsia="zh-CN"/>
        </w:rPr>
        <w:t xml:space="preserve"> آل فيحان وجلاب </w:t>
      </w:r>
      <w:r w:rsidRPr="004F3475">
        <w:rPr>
          <w:rFonts w:ascii="Simplified Arabic" w:eastAsia="SimSun" w:hAnsi="Simplified Arabic" w:cs="Simplified Arabic" w:hint="cs"/>
          <w:sz w:val="28"/>
          <w:szCs w:val="28"/>
          <w:rtl/>
          <w:lang w:eastAsia="zh-CN"/>
        </w:rPr>
        <w:t>,</w:t>
      </w:r>
      <w:r w:rsidRPr="004F3475">
        <w:rPr>
          <w:rFonts w:ascii="Simplified Arabic" w:eastAsia="SimSun" w:hAnsi="Simplified Arabic" w:cs="Simplified Arabic"/>
          <w:sz w:val="28"/>
          <w:szCs w:val="28"/>
          <w:rtl/>
          <w:lang w:eastAsia="zh-CN"/>
        </w:rPr>
        <w:t>2006</w:t>
      </w:r>
      <w:r w:rsidRPr="004F3475">
        <w:rPr>
          <w:rFonts w:ascii="Simplified Arabic" w:eastAsia="SimSun" w:hAnsi="Simplified Arabic" w:cs="Simplified Arabic" w:hint="cs"/>
          <w:sz w:val="28"/>
          <w:szCs w:val="28"/>
          <w:rtl/>
          <w:lang w:eastAsia="zh-CN"/>
        </w:rPr>
        <w:t>: 17)</w:t>
      </w:r>
      <w:r w:rsidRPr="004F3475">
        <w:rPr>
          <w:rFonts w:ascii="Simplified Arabic" w:eastAsia="SimSun" w:hAnsi="Simplified Arabic" w:cs="Simplified Arabic"/>
          <w:sz w:val="28"/>
          <w:szCs w:val="28"/>
          <w:rtl/>
          <w:lang w:eastAsia="zh-CN"/>
        </w:rPr>
        <w:t xml:space="preserve"> ، كما يتضمن تطوير رؤية استراتيجية طويلة المدى للمنظمة في المستقبل (</w:t>
      </w:r>
      <w:r w:rsidRPr="004F3475">
        <w:rPr>
          <w:rFonts w:ascii="Simplified Arabic" w:eastAsia="SimSun" w:hAnsi="Simplified Arabic" w:cs="Simplified Arabic" w:hint="cs"/>
          <w:sz w:val="28"/>
          <w:szCs w:val="28"/>
          <w:rtl/>
          <w:lang w:eastAsia="zh-CN"/>
        </w:rPr>
        <w:t xml:space="preserve"> 2017</w:t>
      </w:r>
      <w:r w:rsidRPr="004F3475">
        <w:rPr>
          <w:rFonts w:ascii="Simplified Arabic" w:eastAsia="SimSun" w:hAnsi="Simplified Arabic" w:cs="Simplified Arabic"/>
          <w:sz w:val="28"/>
          <w:szCs w:val="28"/>
          <w:lang w:eastAsia="zh-CN"/>
        </w:rPr>
        <w:t>Kitonga,</w:t>
      </w:r>
      <w:r w:rsidRPr="004F3475">
        <w:rPr>
          <w:rFonts w:ascii="Simplified Arabic" w:eastAsia="SimSun" w:hAnsi="Simplified Arabic" w:cs="Simplified Arabic"/>
          <w:sz w:val="28"/>
          <w:szCs w:val="28"/>
          <w:rtl/>
          <w:lang w:eastAsia="zh-CN"/>
        </w:rPr>
        <w:t>).</w:t>
      </w:r>
    </w:p>
    <w:p w14:paraId="2DD553AA" w14:textId="77777777" w:rsidR="004F3475" w:rsidRPr="004F3475" w:rsidRDefault="004F3475" w:rsidP="00007E9C">
      <w:pPr>
        <w:spacing w:after="0"/>
        <w:ind w:firstLine="226"/>
        <w:jc w:val="lowKashida"/>
        <w:rPr>
          <w:rFonts w:ascii="Simplified Arabic" w:eastAsia="SimSun" w:hAnsi="Simplified Arabic" w:cs="Simplified Arabic"/>
          <w:sz w:val="28"/>
          <w:szCs w:val="28"/>
          <w:rtl/>
          <w:lang w:eastAsia="zh-CN"/>
        </w:rPr>
      </w:pPr>
      <w:r w:rsidRPr="004F3475">
        <w:rPr>
          <w:rFonts w:ascii="Simplified Arabic" w:eastAsia="SimSun" w:hAnsi="Simplified Arabic" w:cs="Simplified Arabic"/>
          <w:sz w:val="28"/>
          <w:szCs w:val="28"/>
          <w:rtl/>
          <w:lang w:eastAsia="zh-CN"/>
        </w:rPr>
        <w:t>وبناء على ما سبق فإن تحديد التوجه الاستراتيجي في البنوك ينبغي أن يتضمن تحديد : رؤيتها ، ورسالتها، وقيمها، وأهدافها الاستراتيجية.</w:t>
      </w:r>
    </w:p>
    <w:p w14:paraId="6BF774E6" w14:textId="77777777" w:rsidR="004F3475" w:rsidRPr="004F3475" w:rsidRDefault="004F3475" w:rsidP="004F3475">
      <w:pPr>
        <w:numPr>
          <w:ilvl w:val="0"/>
          <w:numId w:val="10"/>
        </w:numPr>
        <w:spacing w:after="0"/>
        <w:jc w:val="lowKashida"/>
        <w:rPr>
          <w:rFonts w:ascii="Simplified Arabic" w:eastAsia="SimSun" w:hAnsi="Simplified Arabic" w:cs="Simplified Arabic"/>
          <w:b/>
          <w:bCs/>
          <w:sz w:val="28"/>
          <w:szCs w:val="28"/>
          <w:rtl/>
          <w:lang w:eastAsia="zh-CN"/>
        </w:rPr>
      </w:pPr>
      <w:r w:rsidRPr="004F3475">
        <w:rPr>
          <w:rFonts w:ascii="Simplified Arabic" w:eastAsia="SimSun" w:hAnsi="Simplified Arabic" w:cs="Simplified Arabic"/>
          <w:b/>
          <w:bCs/>
          <w:sz w:val="28"/>
          <w:szCs w:val="28"/>
          <w:rtl/>
          <w:lang w:eastAsia="zh-CN"/>
        </w:rPr>
        <w:t>تطوير رأس المال البشري :</w:t>
      </w:r>
    </w:p>
    <w:p w14:paraId="0F4C9B16" w14:textId="77777777" w:rsidR="004F3475" w:rsidRPr="004F3475" w:rsidRDefault="004F3475" w:rsidP="00007E9C">
      <w:pPr>
        <w:spacing w:after="0"/>
        <w:ind w:firstLine="226"/>
        <w:jc w:val="lowKashida"/>
        <w:rPr>
          <w:rFonts w:ascii="Simplified Arabic" w:eastAsia="SimSun" w:hAnsi="Simplified Arabic" w:cs="Simplified Arabic"/>
          <w:sz w:val="28"/>
          <w:szCs w:val="28"/>
          <w:rtl/>
          <w:lang w:eastAsia="zh-CN"/>
        </w:rPr>
      </w:pPr>
      <w:r w:rsidRPr="004F3475">
        <w:rPr>
          <w:rFonts w:ascii="Simplified Arabic" w:eastAsia="SimSun" w:hAnsi="Simplified Arabic" w:cs="Simplified Arabic"/>
          <w:sz w:val="28"/>
          <w:szCs w:val="28"/>
          <w:rtl/>
          <w:lang w:eastAsia="zh-CN"/>
        </w:rPr>
        <w:t xml:space="preserve">يعتبر رأس المال البشري من أهم الموارد التي تعتمد عليها المنظمات؛ كونه يساعد في الاستجابة للتغيرات البيئية بطريقة مبتكرة، وينظر إليه كمورد رأسمالي في معظم المنظمات </w:t>
      </w:r>
      <w:r w:rsidRPr="004F3475">
        <w:rPr>
          <w:rFonts w:ascii="Simplified Arabic" w:eastAsia="SimSun" w:hAnsi="Simplified Arabic" w:cs="Simplified Arabic"/>
          <w:sz w:val="28"/>
          <w:szCs w:val="28"/>
          <w:rtl/>
          <w:lang w:eastAsia="zh-CN"/>
        </w:rPr>
        <w:lastRenderedPageBreak/>
        <w:t>المتقدمة (صويص</w:t>
      </w:r>
      <w:r w:rsidRPr="004F3475">
        <w:rPr>
          <w:rFonts w:ascii="Simplified Arabic" w:eastAsia="SimSun" w:hAnsi="Simplified Arabic" w:cs="Simplified Arabic" w:hint="cs"/>
          <w:sz w:val="28"/>
          <w:szCs w:val="28"/>
          <w:rtl/>
          <w:lang w:eastAsia="zh-CN"/>
        </w:rPr>
        <w:t xml:space="preserve"> والقبح,</w:t>
      </w:r>
      <w:r w:rsidRPr="004F3475">
        <w:rPr>
          <w:rFonts w:ascii="Simplified Arabic" w:eastAsia="SimSun" w:hAnsi="Simplified Arabic" w:cs="Simplified Arabic"/>
          <w:sz w:val="28"/>
          <w:szCs w:val="28"/>
          <w:rtl/>
          <w:lang w:eastAsia="zh-CN"/>
        </w:rPr>
        <w:t xml:space="preserve"> 2020 </w:t>
      </w:r>
      <w:r w:rsidRPr="004F3475">
        <w:rPr>
          <w:rFonts w:ascii="Simplified Arabic" w:eastAsia="SimSun" w:hAnsi="Simplified Arabic" w:cs="Simplified Arabic" w:hint="cs"/>
          <w:sz w:val="28"/>
          <w:szCs w:val="28"/>
          <w:rtl/>
          <w:lang w:eastAsia="zh-CN"/>
        </w:rPr>
        <w:t>: 89</w:t>
      </w:r>
      <w:r w:rsidRPr="004F3475">
        <w:rPr>
          <w:rFonts w:ascii="Simplified Arabic" w:eastAsia="SimSun" w:hAnsi="Simplified Arabic" w:cs="Simplified Arabic"/>
          <w:sz w:val="28"/>
          <w:szCs w:val="28"/>
          <w:rtl/>
          <w:lang w:eastAsia="zh-CN"/>
        </w:rPr>
        <w:t>)</w:t>
      </w:r>
      <w:r w:rsidRPr="004F3475">
        <w:rPr>
          <w:rFonts w:ascii="Simplified Arabic" w:eastAsia="SimSun" w:hAnsi="Simplified Arabic" w:cs="Simplified Arabic" w:hint="cs"/>
          <w:sz w:val="28"/>
          <w:szCs w:val="28"/>
          <w:rtl/>
          <w:lang w:eastAsia="zh-CN"/>
        </w:rPr>
        <w:t xml:space="preserve"> </w:t>
      </w:r>
      <w:r w:rsidRPr="004F3475">
        <w:rPr>
          <w:rFonts w:ascii="Simplified Arabic" w:eastAsia="SimSun" w:hAnsi="Simplified Arabic" w:cs="Simplified Arabic"/>
          <w:sz w:val="28"/>
          <w:szCs w:val="28"/>
          <w:lang w:eastAsia="zh-CN"/>
        </w:rPr>
        <w:t xml:space="preserve">Al-Thani &amp; Obiedat,2020 :311) </w:t>
      </w:r>
      <w:r w:rsidRPr="004F3475">
        <w:rPr>
          <w:rFonts w:ascii="Simplified Arabic" w:eastAsia="SimSun" w:hAnsi="Simplified Arabic" w:cs="Simplified Arabic" w:hint="cs"/>
          <w:sz w:val="28"/>
          <w:szCs w:val="28"/>
          <w:rtl/>
          <w:lang w:eastAsia="zh-CN"/>
        </w:rPr>
        <w:t xml:space="preserve">) </w:t>
      </w:r>
      <w:r w:rsidRPr="004F3475">
        <w:rPr>
          <w:rFonts w:ascii="Simplified Arabic" w:eastAsia="SimSun" w:hAnsi="Simplified Arabic" w:cs="Simplified Arabic"/>
          <w:sz w:val="28"/>
          <w:szCs w:val="28"/>
          <w:rtl/>
          <w:lang w:eastAsia="zh-CN"/>
        </w:rPr>
        <w:t>، ويشير رأس المال البشري إلى معارف ومهارات العاملين داخل المنظمة، ويتكون من قيم واتجاهات وعادات الموظفين في المنظمة (صويص</w:t>
      </w:r>
      <w:r w:rsidRPr="004F3475">
        <w:rPr>
          <w:rFonts w:ascii="Simplified Arabic" w:eastAsia="SimSun" w:hAnsi="Simplified Arabic" w:cs="Simplified Arabic" w:hint="cs"/>
          <w:sz w:val="28"/>
          <w:szCs w:val="28"/>
          <w:rtl/>
          <w:lang w:eastAsia="zh-CN"/>
        </w:rPr>
        <w:t xml:space="preserve"> والقبح</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,2021</w:t>
      </w:r>
      <w:r w:rsidRPr="004F3475">
        <w:rPr>
          <w:rFonts w:ascii="Simplified Arabic" w:eastAsia="SimSun" w:hAnsi="Simplified Arabic" w:cs="Simplified Arabic"/>
          <w:sz w:val="28"/>
          <w:szCs w:val="28"/>
          <w:rtl/>
          <w:lang w:eastAsia="zh-CN"/>
        </w:rPr>
        <w:t xml:space="preserve"> </w:t>
      </w:r>
      <w:r w:rsidRPr="004F3475">
        <w:rPr>
          <w:rFonts w:ascii="Simplified Arabic" w:eastAsia="SimSun" w:hAnsi="Simplified Arabic" w:cs="Simplified Arabic" w:hint="cs"/>
          <w:sz w:val="28"/>
          <w:szCs w:val="28"/>
          <w:rtl/>
          <w:lang w:eastAsia="zh-CN"/>
        </w:rPr>
        <w:t>:</w:t>
      </w:r>
      <w:proofErr w:type="spellStart"/>
      <w:r w:rsidRPr="004F3475">
        <w:rPr>
          <w:rFonts w:ascii="Simplified Arabic" w:eastAsia="SimSun" w:hAnsi="Simplified Arabic" w:cs="Simplified Arabic"/>
          <w:sz w:val="28"/>
          <w:szCs w:val="28"/>
          <w:lang w:eastAsia="zh-CN"/>
        </w:rPr>
        <w:t>Abualoush</w:t>
      </w:r>
      <w:proofErr w:type="spellEnd"/>
      <w:r w:rsidRPr="004F3475">
        <w:rPr>
          <w:rFonts w:ascii="Simplified Arabic" w:eastAsia="SimSun" w:hAnsi="Simplified Arabic" w:cs="Simplified Arabic"/>
          <w:sz w:val="28"/>
          <w:szCs w:val="28"/>
          <w:lang w:eastAsia="zh-CN"/>
        </w:rPr>
        <w:t xml:space="preserve"> et al,2018) (89 </w:t>
      </w:r>
      <w:r w:rsidRPr="004F3475">
        <w:rPr>
          <w:rFonts w:ascii="Simplified Arabic" w:eastAsia="SimSun" w:hAnsi="Simplified Arabic" w:cs="Simplified Arabic" w:hint="cs"/>
          <w:sz w:val="28"/>
          <w:szCs w:val="28"/>
          <w:rtl/>
          <w:lang w:eastAsia="zh-CN"/>
        </w:rPr>
        <w:t>)</w:t>
      </w:r>
    </w:p>
    <w:p w14:paraId="08E65477" w14:textId="77777777" w:rsidR="004F3475" w:rsidRPr="004F3475" w:rsidRDefault="004F3475" w:rsidP="00007E9C">
      <w:pPr>
        <w:spacing w:after="0"/>
        <w:ind w:firstLine="226"/>
        <w:jc w:val="lowKashida"/>
        <w:rPr>
          <w:rFonts w:ascii="Simplified Arabic" w:eastAsia="SimSun" w:hAnsi="Simplified Arabic" w:cs="Simplified Arabic"/>
          <w:sz w:val="28"/>
          <w:szCs w:val="28"/>
          <w:rtl/>
          <w:lang w:eastAsia="zh-CN"/>
        </w:rPr>
      </w:pPr>
      <w:r w:rsidRPr="004F3475">
        <w:rPr>
          <w:rFonts w:ascii="Simplified Arabic" w:eastAsia="SimSun" w:hAnsi="Simplified Arabic" w:cs="Simplified Arabic"/>
          <w:sz w:val="28"/>
          <w:szCs w:val="28"/>
          <w:rtl/>
          <w:lang w:eastAsia="zh-CN"/>
        </w:rPr>
        <w:t>ومن الواضح أنه من خلال اكتساب المهارات والمعرفة، يتحول الأشخاص العاديون إلى رأس مال بشري للمنظمات، حيث إن الإنسان المدرب هو مفتاح النمو الاقتصادي في معادلة النمو في كل من البلدان المتقدمة والنامية</w:t>
      </w:r>
      <w:r w:rsidRPr="004F3475">
        <w:rPr>
          <w:rFonts w:ascii="Simplified Arabic" w:eastAsia="SimSun" w:hAnsi="Simplified Arabic" w:cs="Simplified Arabic" w:hint="cs"/>
          <w:sz w:val="28"/>
          <w:szCs w:val="28"/>
          <w:rtl/>
          <w:lang w:eastAsia="zh-CN"/>
        </w:rPr>
        <w:t xml:space="preserve"> (</w:t>
      </w:r>
      <w:proofErr w:type="spellStart"/>
      <w:r w:rsidRPr="004F3475">
        <w:rPr>
          <w:rFonts w:ascii="Simplified Arabic" w:eastAsia="SimSun" w:hAnsi="Simplified Arabic" w:cs="Simplified Arabic"/>
          <w:sz w:val="28"/>
          <w:szCs w:val="28"/>
          <w:lang w:eastAsia="zh-CN"/>
        </w:rPr>
        <w:t>Qamruzzaman</w:t>
      </w:r>
      <w:proofErr w:type="spellEnd"/>
      <w:r w:rsidRPr="004F3475">
        <w:rPr>
          <w:rFonts w:ascii="Simplified Arabic" w:eastAsia="SimSun" w:hAnsi="Simplified Arabic" w:cs="Simplified Arabic"/>
          <w:sz w:val="28"/>
          <w:szCs w:val="28"/>
          <w:lang w:eastAsia="zh-CN"/>
        </w:rPr>
        <w:t xml:space="preserve"> et al., 20212</w:t>
      </w:r>
      <w:r w:rsidRPr="004F3475">
        <w:rPr>
          <w:rFonts w:ascii="Simplified Arabic" w:eastAsia="SimSun" w:hAnsi="Simplified Arabic" w:cs="Simplified Arabic" w:hint="cs"/>
          <w:sz w:val="28"/>
          <w:szCs w:val="28"/>
          <w:rtl/>
          <w:lang w:eastAsia="zh-CN"/>
        </w:rPr>
        <w:t>)</w:t>
      </w:r>
      <w:r w:rsidRPr="004F3475">
        <w:rPr>
          <w:rFonts w:ascii="Simplified Arabic" w:eastAsia="SimSun" w:hAnsi="Simplified Arabic" w:cs="Simplified Arabic"/>
          <w:sz w:val="28"/>
          <w:szCs w:val="28"/>
          <w:rtl/>
          <w:lang w:eastAsia="zh-CN"/>
        </w:rPr>
        <w:t xml:space="preserve"> </w:t>
      </w:r>
    </w:p>
    <w:p w14:paraId="074318EC" w14:textId="77777777" w:rsidR="004F3475" w:rsidRPr="004F3475" w:rsidRDefault="004F3475" w:rsidP="00007E9C">
      <w:pPr>
        <w:spacing w:after="0"/>
        <w:ind w:firstLine="226"/>
        <w:jc w:val="lowKashida"/>
        <w:rPr>
          <w:rFonts w:ascii="Simplified Arabic" w:eastAsia="SimSun" w:hAnsi="Simplified Arabic" w:cs="Simplified Arabic"/>
          <w:sz w:val="28"/>
          <w:szCs w:val="28"/>
          <w:rtl/>
          <w:lang w:eastAsia="zh-CN"/>
        </w:rPr>
      </w:pPr>
      <w:r w:rsidRPr="004F3475">
        <w:rPr>
          <w:rFonts w:ascii="Simplified Arabic" w:eastAsia="SimSun" w:hAnsi="Simplified Arabic" w:cs="Simplified Arabic"/>
          <w:sz w:val="28"/>
          <w:szCs w:val="28"/>
          <w:rtl/>
          <w:lang w:eastAsia="zh-CN"/>
        </w:rPr>
        <w:t>وبناء على ما سبق، فإن تطوير رأس المال البشري في البنوك ينبغي أن يشمل تنمية المعارف والمهارات والقدرات والخبرات التي يمتلكها العاملون في تلك البنوك بما يمكنهم من تطوير أدائها.</w:t>
      </w:r>
    </w:p>
    <w:p w14:paraId="341FD859" w14:textId="77777777" w:rsidR="004F3475" w:rsidRPr="004F3475" w:rsidRDefault="004F3475" w:rsidP="004F3475">
      <w:pPr>
        <w:numPr>
          <w:ilvl w:val="0"/>
          <w:numId w:val="10"/>
        </w:numPr>
        <w:spacing w:after="0"/>
        <w:jc w:val="lowKashida"/>
        <w:rPr>
          <w:rFonts w:ascii="Simplified Arabic" w:eastAsia="SimSun" w:hAnsi="Simplified Arabic" w:cs="Simplified Arabic"/>
          <w:b/>
          <w:bCs/>
          <w:sz w:val="28"/>
          <w:szCs w:val="28"/>
          <w:rtl/>
          <w:lang w:eastAsia="zh-CN"/>
        </w:rPr>
      </w:pPr>
      <w:r w:rsidRPr="004F3475">
        <w:rPr>
          <w:rFonts w:ascii="Simplified Arabic" w:eastAsia="SimSun" w:hAnsi="Simplified Arabic" w:cs="Simplified Arabic"/>
          <w:b/>
          <w:bCs/>
          <w:sz w:val="28"/>
          <w:szCs w:val="28"/>
          <w:rtl/>
          <w:lang w:eastAsia="zh-CN"/>
        </w:rPr>
        <w:t>تعزيز الثقافة المنظمية:</w:t>
      </w:r>
    </w:p>
    <w:p w14:paraId="44BB942A" w14:textId="77777777" w:rsidR="004F3475" w:rsidRPr="004F3475" w:rsidRDefault="004F3475" w:rsidP="00007E9C">
      <w:pPr>
        <w:spacing w:after="0"/>
        <w:ind w:firstLine="368"/>
        <w:jc w:val="lowKashida"/>
        <w:rPr>
          <w:rFonts w:ascii="Simplified Arabic" w:eastAsia="SimSun" w:hAnsi="Simplified Arabic" w:cs="Simplified Arabic"/>
          <w:sz w:val="28"/>
          <w:szCs w:val="28"/>
          <w:rtl/>
          <w:lang w:eastAsia="zh-CN"/>
        </w:rPr>
      </w:pPr>
      <w:r w:rsidRPr="004F3475">
        <w:rPr>
          <w:rFonts w:ascii="Simplified Arabic" w:eastAsia="SimSun" w:hAnsi="Simplified Arabic" w:cs="Simplified Arabic"/>
          <w:sz w:val="28"/>
          <w:szCs w:val="28"/>
          <w:rtl/>
          <w:lang w:eastAsia="zh-CN"/>
        </w:rPr>
        <w:t xml:space="preserve">تعبر الثقافة المنظمية عن نظام لقيم ونماذج سلوكية مشتركة، يتم من خلالها توجيه سلوكيات أعضاء المنظمة ذات العلاقة بتعاملهم مع مرؤوسيهم، أو رؤسائهم، أو بعضهم البعض، ومع المتعاملين الخارجيين، واستخدامهم للموارد (المرهضي، 2012 </w:t>
      </w:r>
      <w:r w:rsidRPr="004F3475">
        <w:rPr>
          <w:rFonts w:ascii="Simplified Arabic" w:eastAsia="SimSun" w:hAnsi="Simplified Arabic" w:cs="Simplified Arabic" w:hint="cs"/>
          <w:sz w:val="28"/>
          <w:szCs w:val="28"/>
          <w:rtl/>
          <w:lang w:eastAsia="zh-CN"/>
        </w:rPr>
        <w:t>:</w:t>
      </w:r>
      <w:r w:rsidRPr="004F3475">
        <w:rPr>
          <w:rFonts w:ascii="Simplified Arabic" w:eastAsia="SimSun" w:hAnsi="Simplified Arabic" w:cs="Simplified Arabic"/>
          <w:sz w:val="28"/>
          <w:szCs w:val="28"/>
          <w:rtl/>
          <w:lang w:eastAsia="zh-CN"/>
        </w:rPr>
        <w:t>196)، ويرى دهش</w:t>
      </w:r>
      <w:r w:rsidRPr="004F3475">
        <w:rPr>
          <w:rFonts w:ascii="Simplified Arabic" w:eastAsia="SimSun" w:hAnsi="Simplified Arabic" w:cs="Simplified Arabic" w:hint="cs"/>
          <w:sz w:val="28"/>
          <w:szCs w:val="28"/>
          <w:rtl/>
          <w:lang w:eastAsia="zh-CN"/>
        </w:rPr>
        <w:t>(</w:t>
      </w:r>
      <w:r w:rsidRPr="004F3475">
        <w:rPr>
          <w:rFonts w:ascii="Simplified Arabic" w:eastAsia="SimSun" w:hAnsi="Simplified Arabic" w:cs="Simplified Arabic"/>
          <w:sz w:val="28"/>
          <w:szCs w:val="28"/>
          <w:rtl/>
          <w:lang w:eastAsia="zh-CN"/>
        </w:rPr>
        <w:t xml:space="preserve"> 2017 </w:t>
      </w:r>
      <w:r w:rsidRPr="004F3475">
        <w:rPr>
          <w:rFonts w:ascii="Simplified Arabic" w:eastAsia="SimSun" w:hAnsi="Simplified Arabic" w:cs="Simplified Arabic" w:hint="cs"/>
          <w:sz w:val="28"/>
          <w:szCs w:val="28"/>
          <w:rtl/>
          <w:lang w:eastAsia="zh-CN"/>
        </w:rPr>
        <w:t>:139)</w:t>
      </w:r>
      <w:r w:rsidRPr="004F3475">
        <w:rPr>
          <w:rFonts w:ascii="Simplified Arabic" w:eastAsia="SimSun" w:hAnsi="Simplified Arabic" w:cs="Simplified Arabic"/>
          <w:sz w:val="28"/>
          <w:szCs w:val="28"/>
          <w:rtl/>
          <w:lang w:eastAsia="zh-CN"/>
        </w:rPr>
        <w:t xml:space="preserve"> أن الثقافة المنظمية مجموعة معقدة من الأفكار، والرموز والقيم الجوهرية التي يشترك بها جميع العاملين في المنظمة التي تؤثر في طريقة إنجاز المنظمة لأعمالها.</w:t>
      </w:r>
    </w:p>
    <w:p w14:paraId="6B2FF42F" w14:textId="77777777" w:rsidR="004F3475" w:rsidRPr="004F3475" w:rsidRDefault="004F3475" w:rsidP="00007E9C">
      <w:pPr>
        <w:spacing w:after="0"/>
        <w:ind w:firstLine="368"/>
        <w:jc w:val="lowKashida"/>
        <w:rPr>
          <w:rFonts w:ascii="Simplified Arabic" w:eastAsia="SimSun" w:hAnsi="Simplified Arabic" w:cs="Simplified Arabic"/>
          <w:sz w:val="28"/>
          <w:szCs w:val="28"/>
          <w:rtl/>
          <w:lang w:eastAsia="zh-CN"/>
        </w:rPr>
      </w:pPr>
      <w:r w:rsidRPr="004F3475">
        <w:rPr>
          <w:rFonts w:ascii="Simplified Arabic" w:eastAsia="SimSun" w:hAnsi="Simplified Arabic" w:cs="Simplified Arabic"/>
          <w:sz w:val="28"/>
          <w:szCs w:val="28"/>
          <w:rtl/>
          <w:lang w:eastAsia="zh-CN"/>
        </w:rPr>
        <w:t xml:space="preserve">والثقافة المنظمية شيء غير محسوس وغير مشاهد ولكنه حاضر ومتواجد ويؤثر في جميع أجزاء المنظمة، فهي أسلوب المنظمة المستمدة من أسلوب وتخصص وأخلاقيات مؤسس المنظمة، أو القائد الملهم ( عمراني والعمارة، 2022 </w:t>
      </w:r>
      <w:r w:rsidRPr="004F3475">
        <w:rPr>
          <w:rFonts w:ascii="Simplified Arabic" w:eastAsia="SimSun" w:hAnsi="Simplified Arabic" w:cs="Simplified Arabic" w:hint="cs"/>
          <w:sz w:val="28"/>
          <w:szCs w:val="28"/>
          <w:rtl/>
          <w:lang w:eastAsia="zh-CN"/>
        </w:rPr>
        <w:t>:</w:t>
      </w:r>
      <w:r w:rsidRPr="004F3475">
        <w:rPr>
          <w:rFonts w:ascii="Simplified Arabic" w:eastAsia="SimSun" w:hAnsi="Simplified Arabic" w:cs="Simplified Arabic"/>
          <w:sz w:val="28"/>
          <w:szCs w:val="28"/>
          <w:rtl/>
          <w:lang w:eastAsia="zh-CN"/>
        </w:rPr>
        <w:t>29)</w:t>
      </w:r>
    </w:p>
    <w:p w14:paraId="29B7A29E" w14:textId="77777777" w:rsidR="004F3475" w:rsidRPr="004F3475" w:rsidRDefault="004F3475" w:rsidP="00007E9C">
      <w:pPr>
        <w:spacing w:after="0"/>
        <w:ind w:firstLine="368"/>
        <w:jc w:val="lowKashida"/>
        <w:rPr>
          <w:rFonts w:ascii="Simplified Arabic" w:eastAsia="SimSun" w:hAnsi="Simplified Arabic" w:cs="Simplified Arabic"/>
          <w:sz w:val="28"/>
          <w:szCs w:val="28"/>
          <w:rtl/>
          <w:lang w:eastAsia="zh-CN"/>
        </w:rPr>
      </w:pPr>
      <w:r w:rsidRPr="004F3475">
        <w:rPr>
          <w:rFonts w:ascii="Simplified Arabic" w:eastAsia="SimSun" w:hAnsi="Simplified Arabic" w:cs="Simplified Arabic"/>
          <w:sz w:val="28"/>
          <w:szCs w:val="28"/>
          <w:rtl/>
          <w:lang w:eastAsia="zh-CN"/>
        </w:rPr>
        <w:t xml:space="preserve">وبناء على ما سبق، فإن تعزيز الثقافة المنظمية في البنوك ينبغي أن يتضمن مجموعة النشاطات التي تستهدف تدعيم القيم، والمعتقدات، والسلوكيات التي يشترك فيها جميع العاملين في </w:t>
      </w:r>
      <w:r w:rsidRPr="004F3475">
        <w:rPr>
          <w:rFonts w:ascii="Simplified Arabic" w:eastAsia="SimSun" w:hAnsi="Simplified Arabic" w:cs="Simplified Arabic" w:hint="cs"/>
          <w:sz w:val="28"/>
          <w:szCs w:val="28"/>
          <w:rtl/>
          <w:lang w:eastAsia="zh-CN"/>
        </w:rPr>
        <w:t>الشركات الصناعية</w:t>
      </w:r>
      <w:r w:rsidRPr="004F3475">
        <w:rPr>
          <w:rFonts w:ascii="Simplified Arabic" w:eastAsia="SimSun" w:hAnsi="Simplified Arabic" w:cs="Simplified Arabic"/>
          <w:sz w:val="28"/>
          <w:szCs w:val="28"/>
          <w:rtl/>
          <w:lang w:eastAsia="zh-CN"/>
        </w:rPr>
        <w:t xml:space="preserve"> استجابتهم لإجراء أي تغيير إيجابي فيها.</w:t>
      </w:r>
    </w:p>
    <w:p w14:paraId="04E63E7A" w14:textId="77777777" w:rsidR="004F3475" w:rsidRPr="004F3475" w:rsidRDefault="004F3475" w:rsidP="004F3475">
      <w:pPr>
        <w:numPr>
          <w:ilvl w:val="0"/>
          <w:numId w:val="10"/>
        </w:numPr>
        <w:spacing w:after="0"/>
        <w:jc w:val="lowKashida"/>
        <w:rPr>
          <w:rFonts w:ascii="Simplified Arabic" w:eastAsia="SimSun" w:hAnsi="Simplified Arabic" w:cs="Simplified Arabic"/>
          <w:b/>
          <w:bCs/>
          <w:sz w:val="28"/>
          <w:szCs w:val="28"/>
          <w:rtl/>
          <w:lang w:eastAsia="zh-CN"/>
        </w:rPr>
      </w:pPr>
      <w:r w:rsidRPr="004F3475">
        <w:rPr>
          <w:rFonts w:ascii="Simplified Arabic" w:eastAsia="SimSun" w:hAnsi="Simplified Arabic" w:cs="Simplified Arabic"/>
          <w:b/>
          <w:bCs/>
          <w:sz w:val="28"/>
          <w:szCs w:val="28"/>
          <w:rtl/>
          <w:lang w:eastAsia="zh-CN"/>
        </w:rPr>
        <w:t>تنفيذ الرقابة التنظيمية:</w:t>
      </w:r>
    </w:p>
    <w:p w14:paraId="0FF76ED8" w14:textId="77777777" w:rsidR="004F3475" w:rsidRPr="004F3475" w:rsidRDefault="004F3475" w:rsidP="00007E9C">
      <w:pPr>
        <w:spacing w:after="0"/>
        <w:ind w:firstLine="226"/>
        <w:jc w:val="lowKashida"/>
        <w:rPr>
          <w:rFonts w:ascii="Simplified Arabic" w:eastAsia="SimSun" w:hAnsi="Simplified Arabic" w:cs="Simplified Arabic"/>
          <w:sz w:val="28"/>
          <w:szCs w:val="28"/>
          <w:rtl/>
          <w:lang w:eastAsia="zh-CN"/>
        </w:rPr>
      </w:pPr>
      <w:r w:rsidRPr="004F3475">
        <w:rPr>
          <w:rFonts w:ascii="Simplified Arabic" w:eastAsia="SimSun" w:hAnsi="Simplified Arabic" w:cs="Simplified Arabic"/>
          <w:sz w:val="28"/>
          <w:szCs w:val="28"/>
          <w:rtl/>
          <w:lang w:eastAsia="zh-CN"/>
        </w:rPr>
        <w:t xml:space="preserve">يُشار إلى الرقابة التنظيمية على أنها مجموعة من الإجراءات التي تعمل بها الإدارة لإنجاز وتقييم الأهداف، وهي الآلية لتنفيذ القرارات والتأكد من سيرها حسب الخطط المرسومة لتحقيق الأهداف وكذلك التأكد من توافق سلوك الموظفين نحو تحقيق تلك الأهداف المخطط لها </w:t>
      </w:r>
      <w:r w:rsidRPr="004F3475">
        <w:rPr>
          <w:rFonts w:ascii="Simplified Arabic" w:eastAsia="SimSun" w:hAnsi="Simplified Arabic" w:cs="Simplified Arabic" w:hint="cs"/>
          <w:sz w:val="28"/>
          <w:szCs w:val="28"/>
          <w:rtl/>
          <w:lang w:eastAsia="zh-CN"/>
        </w:rPr>
        <w:t>(</w:t>
      </w:r>
      <w:r w:rsidRPr="004F3475">
        <w:rPr>
          <w:rFonts w:ascii="Simplified Arabic" w:eastAsia="SimSun" w:hAnsi="Simplified Arabic" w:cs="Simplified Arabic"/>
          <w:sz w:val="28"/>
          <w:szCs w:val="28"/>
          <w:rtl/>
          <w:lang w:eastAsia="zh-CN"/>
        </w:rPr>
        <w:t>الحربي</w:t>
      </w:r>
      <w:r w:rsidRPr="004F3475">
        <w:rPr>
          <w:rFonts w:ascii="Simplified Arabic" w:eastAsia="SimSun" w:hAnsi="Simplified Arabic" w:cs="Simplified Arabic" w:hint="cs"/>
          <w:sz w:val="28"/>
          <w:szCs w:val="28"/>
          <w:rtl/>
          <w:lang w:eastAsia="zh-CN"/>
        </w:rPr>
        <w:t>,</w:t>
      </w:r>
      <w:r w:rsidRPr="004F3475">
        <w:rPr>
          <w:rFonts w:ascii="Simplified Arabic" w:eastAsia="SimSun" w:hAnsi="Simplified Arabic" w:cs="Simplified Arabic"/>
          <w:sz w:val="28"/>
          <w:szCs w:val="28"/>
          <w:rtl/>
          <w:lang w:eastAsia="zh-CN"/>
        </w:rPr>
        <w:t xml:space="preserve">2017 </w:t>
      </w:r>
      <w:r w:rsidRPr="004F3475">
        <w:rPr>
          <w:rFonts w:ascii="Simplified Arabic" w:eastAsia="SimSun" w:hAnsi="Simplified Arabic" w:cs="Simplified Arabic" w:hint="cs"/>
          <w:sz w:val="28"/>
          <w:szCs w:val="28"/>
          <w:rtl/>
          <w:lang w:eastAsia="zh-CN"/>
        </w:rPr>
        <w:t>:2)</w:t>
      </w:r>
      <w:r w:rsidRPr="004F3475">
        <w:rPr>
          <w:rFonts w:ascii="Simplified Arabic" w:eastAsia="SimSun" w:hAnsi="Simplified Arabic" w:cs="Simplified Arabic"/>
          <w:sz w:val="28"/>
          <w:szCs w:val="28"/>
          <w:rtl/>
          <w:lang w:eastAsia="zh-CN"/>
        </w:rPr>
        <w:t xml:space="preserve">، كما تم تعريفها على أنها أنظمة رسمية لتحديد الأهداف والقياس والتغذية </w:t>
      </w:r>
      <w:r w:rsidRPr="004F3475">
        <w:rPr>
          <w:rFonts w:ascii="Simplified Arabic" w:eastAsia="SimSun" w:hAnsi="Simplified Arabic" w:cs="Simplified Arabic"/>
          <w:sz w:val="28"/>
          <w:szCs w:val="28"/>
          <w:rtl/>
          <w:lang w:eastAsia="zh-CN"/>
        </w:rPr>
        <w:lastRenderedPageBreak/>
        <w:t>الراجعة، يستخدمها القادة الاستراتيجيون لتقييم ما إذا كانت المنظمة تحقق السلوك المطلوب وتنفذ استراتيجيتها بنجاح(</w:t>
      </w:r>
      <w:proofErr w:type="spellStart"/>
      <w:r w:rsidRPr="004F3475">
        <w:rPr>
          <w:rFonts w:ascii="Simplified Arabic" w:eastAsia="SimSun" w:hAnsi="Simplified Arabic" w:cs="Simplified Arabic"/>
          <w:sz w:val="28"/>
          <w:szCs w:val="28"/>
          <w:lang w:eastAsia="zh-CN"/>
        </w:rPr>
        <w:t>Norzailan</w:t>
      </w:r>
      <w:proofErr w:type="spellEnd"/>
      <w:r w:rsidRPr="004F3475">
        <w:rPr>
          <w:rFonts w:ascii="Simplified Arabic" w:eastAsia="SimSun" w:hAnsi="Simplified Arabic" w:cs="Simplified Arabic"/>
          <w:sz w:val="28"/>
          <w:szCs w:val="28"/>
          <w:lang w:eastAsia="zh-CN"/>
        </w:rPr>
        <w:t>, Yusof, &amp; Othman, 2016</w:t>
      </w:r>
      <w:r w:rsidRPr="004F3475">
        <w:rPr>
          <w:rFonts w:ascii="Simplified Arabic" w:eastAsia="SimSun" w:hAnsi="Simplified Arabic" w:cs="Simplified Arabic"/>
          <w:sz w:val="28"/>
          <w:szCs w:val="28"/>
          <w:rtl/>
          <w:lang w:eastAsia="zh-CN"/>
        </w:rPr>
        <w:t>)</w:t>
      </w:r>
    </w:p>
    <w:p w14:paraId="22640181" w14:textId="77777777" w:rsidR="004F3475" w:rsidRPr="004F3475" w:rsidRDefault="004F3475" w:rsidP="00007E9C">
      <w:pPr>
        <w:spacing w:after="0"/>
        <w:ind w:firstLine="226"/>
        <w:jc w:val="lowKashida"/>
        <w:rPr>
          <w:rFonts w:ascii="Simplified Arabic" w:eastAsia="SimSun" w:hAnsi="Simplified Arabic" w:cs="Simplified Arabic"/>
          <w:sz w:val="28"/>
          <w:szCs w:val="28"/>
          <w:rtl/>
          <w:lang w:eastAsia="zh-CN"/>
        </w:rPr>
      </w:pPr>
      <w:r w:rsidRPr="004F3475">
        <w:rPr>
          <w:rFonts w:ascii="Simplified Arabic" w:eastAsia="SimSun" w:hAnsi="Simplified Arabic" w:cs="Simplified Arabic"/>
          <w:sz w:val="28"/>
          <w:szCs w:val="28"/>
          <w:rtl/>
          <w:lang w:eastAsia="zh-CN"/>
        </w:rPr>
        <w:t xml:space="preserve">وتعد الرقابة الأكثر أهمية في ممارسات القيادة الاستراتيجية، إذ إن توفر الموارد والإمكانيات، والتخطيط السليم، والالتزام بالتعليمات واللوائح والقوانين وضمان أداء كل فرد لواجباته لتحقيق الأهداف، يحتاج إلى نظام رقابي </w:t>
      </w:r>
      <w:r w:rsidRPr="004F3475">
        <w:rPr>
          <w:rFonts w:ascii="Simplified Arabic" w:eastAsia="SimSun" w:hAnsi="Simplified Arabic" w:cs="Simplified Arabic" w:hint="cs"/>
          <w:sz w:val="28"/>
          <w:szCs w:val="28"/>
          <w:rtl/>
          <w:lang w:eastAsia="zh-CN"/>
        </w:rPr>
        <w:t>(</w:t>
      </w:r>
      <w:r w:rsidRPr="004F3475">
        <w:rPr>
          <w:rFonts w:ascii="Simplified Arabic" w:eastAsia="SimSun" w:hAnsi="Simplified Arabic" w:cs="Simplified Arabic"/>
          <w:sz w:val="28"/>
          <w:szCs w:val="28"/>
          <w:rtl/>
          <w:lang w:eastAsia="zh-CN"/>
        </w:rPr>
        <w:t>أبو جمعة والحامدي</w:t>
      </w:r>
      <w:r w:rsidRPr="004F3475">
        <w:rPr>
          <w:rFonts w:ascii="Simplified Arabic" w:eastAsia="SimSun" w:hAnsi="Simplified Arabic" w:cs="Simplified Arabic" w:hint="cs"/>
          <w:sz w:val="28"/>
          <w:szCs w:val="28"/>
          <w:rtl/>
          <w:lang w:eastAsia="zh-CN"/>
        </w:rPr>
        <w:t>,</w:t>
      </w:r>
      <w:r w:rsidRPr="004F3475">
        <w:rPr>
          <w:rFonts w:ascii="Simplified Arabic" w:eastAsia="SimSun" w:hAnsi="Simplified Arabic" w:cs="Simplified Arabic"/>
          <w:sz w:val="28"/>
          <w:szCs w:val="28"/>
          <w:rtl/>
          <w:lang w:eastAsia="zh-CN"/>
        </w:rPr>
        <w:t xml:space="preserve"> 2021 </w:t>
      </w:r>
      <w:r w:rsidRPr="004F3475">
        <w:rPr>
          <w:rFonts w:ascii="Simplified Arabic" w:eastAsia="SimSun" w:hAnsi="Simplified Arabic" w:cs="Simplified Arabic" w:hint="cs"/>
          <w:sz w:val="28"/>
          <w:szCs w:val="28"/>
          <w:rtl/>
          <w:lang w:eastAsia="zh-CN"/>
        </w:rPr>
        <w:t>: 303</w:t>
      </w:r>
      <w:r w:rsidRPr="004F3475">
        <w:rPr>
          <w:rFonts w:ascii="Simplified Arabic" w:eastAsia="SimSun" w:hAnsi="Simplified Arabic" w:cs="Simplified Arabic"/>
          <w:sz w:val="28"/>
          <w:szCs w:val="28"/>
          <w:rtl/>
          <w:lang w:eastAsia="zh-CN"/>
        </w:rPr>
        <w:t>)</w:t>
      </w:r>
    </w:p>
    <w:p w14:paraId="719A6BB5" w14:textId="77777777" w:rsidR="004F3475" w:rsidRPr="004F3475" w:rsidRDefault="004F3475" w:rsidP="00007E9C">
      <w:pPr>
        <w:spacing w:after="0"/>
        <w:ind w:firstLine="226"/>
        <w:jc w:val="lowKashida"/>
        <w:rPr>
          <w:rFonts w:ascii="Simplified Arabic" w:eastAsia="SimSun" w:hAnsi="Simplified Arabic" w:cs="Simplified Arabic"/>
          <w:sz w:val="28"/>
          <w:szCs w:val="28"/>
          <w:rtl/>
          <w:lang w:eastAsia="zh-CN"/>
        </w:rPr>
      </w:pPr>
      <w:r w:rsidRPr="004F3475">
        <w:rPr>
          <w:rFonts w:ascii="Simplified Arabic" w:eastAsia="SimSun" w:hAnsi="Simplified Arabic" w:cs="Simplified Arabic"/>
          <w:sz w:val="28"/>
          <w:szCs w:val="28"/>
          <w:rtl/>
          <w:lang w:eastAsia="zh-CN"/>
        </w:rPr>
        <w:t>وبناء على ما سبق، يمكن القول إن تنفيذ الرقابة التنظيمية في البنوك تشمل الأنشطة والعمليات التي تمارسها تلك البنوك للتأكد من أن الأداء الفعلي يسير وفق ما هو مخطط، ومعالجة الانحرافات فور حدوثها بما يحقق الأهداف الاستراتيجية.</w:t>
      </w:r>
    </w:p>
    <w:p w14:paraId="4C22E149" w14:textId="77777777" w:rsidR="004F3475" w:rsidRPr="004F3475" w:rsidRDefault="004F3475" w:rsidP="004F3475">
      <w:pPr>
        <w:numPr>
          <w:ilvl w:val="0"/>
          <w:numId w:val="10"/>
        </w:numPr>
        <w:spacing w:after="0"/>
        <w:jc w:val="lowKashida"/>
        <w:rPr>
          <w:rFonts w:ascii="Simplified Arabic" w:eastAsia="SimSun" w:hAnsi="Simplified Arabic" w:cs="Simplified Arabic"/>
          <w:b/>
          <w:bCs/>
          <w:sz w:val="28"/>
          <w:szCs w:val="28"/>
          <w:rtl/>
          <w:lang w:eastAsia="zh-CN"/>
        </w:rPr>
      </w:pPr>
      <w:r w:rsidRPr="004F3475">
        <w:rPr>
          <w:rFonts w:ascii="Simplified Arabic" w:eastAsia="SimSun" w:hAnsi="Simplified Arabic" w:cs="Simplified Arabic"/>
          <w:b/>
          <w:bCs/>
          <w:sz w:val="28"/>
          <w:szCs w:val="28"/>
          <w:rtl/>
          <w:lang w:eastAsia="zh-CN"/>
        </w:rPr>
        <w:t>التوجه الإبداعي:</w:t>
      </w:r>
    </w:p>
    <w:p w14:paraId="712981F6" w14:textId="77777777" w:rsidR="004F3475" w:rsidRPr="004F3475" w:rsidRDefault="004F3475" w:rsidP="00007E9C">
      <w:pPr>
        <w:spacing w:after="0"/>
        <w:ind w:firstLine="368"/>
        <w:jc w:val="lowKashida"/>
        <w:rPr>
          <w:rFonts w:ascii="Simplified Arabic" w:eastAsia="SimSun" w:hAnsi="Simplified Arabic" w:cs="Simplified Arabic"/>
          <w:sz w:val="28"/>
          <w:szCs w:val="28"/>
          <w:rtl/>
          <w:lang w:eastAsia="zh-CN"/>
        </w:rPr>
      </w:pPr>
      <w:r w:rsidRPr="004F3475">
        <w:rPr>
          <w:rFonts w:ascii="Simplified Arabic" w:eastAsia="SimSun" w:hAnsi="Simplified Arabic" w:cs="Simplified Arabic"/>
          <w:sz w:val="28"/>
          <w:szCs w:val="28"/>
          <w:rtl/>
          <w:lang w:eastAsia="zh-CN"/>
        </w:rPr>
        <w:t>يتعلق الإبداع في المجال الإداري بتوليد أفكار جديدة من خلال العمل على طرح أفكار تتعلق بمنتجات جديدة، أو طرق ووسائل جديدة لخدمة العملاء أو طرق جديدة في مجال الإدارة، ويرى الزهري (2002) أن التوجه الإبداعي هو عملية تسعى إلى إحداث نقلة متميزة على مستوى التنظيم من خلال توليد مجموعة من الأفكار الابتكارية وتنفيذها من قبل أفراد العمل ومجموعاته، ويجب على القيادة الاستراتيجية امتلاك الإرادة على الإبداع التي ينتج منها الأفكار والعمليات الجديدة، التي تؤدي إلى ازدهار المنظمة.</w:t>
      </w:r>
    </w:p>
    <w:p w14:paraId="606BAF67" w14:textId="77777777" w:rsidR="004F3475" w:rsidRPr="004F3475" w:rsidRDefault="004F3475" w:rsidP="00007E9C">
      <w:pPr>
        <w:spacing w:after="0"/>
        <w:ind w:firstLine="368"/>
        <w:jc w:val="lowKashida"/>
        <w:rPr>
          <w:rFonts w:ascii="Simplified Arabic" w:eastAsia="SimSun" w:hAnsi="Simplified Arabic" w:cs="Simplified Arabic"/>
          <w:sz w:val="28"/>
          <w:szCs w:val="28"/>
          <w:rtl/>
          <w:lang w:eastAsia="zh-CN"/>
        </w:rPr>
      </w:pPr>
      <w:r w:rsidRPr="004F3475">
        <w:rPr>
          <w:rFonts w:ascii="Simplified Arabic" w:eastAsia="SimSun" w:hAnsi="Simplified Arabic" w:cs="Simplified Arabic"/>
          <w:sz w:val="28"/>
          <w:szCs w:val="28"/>
          <w:rtl/>
          <w:lang w:eastAsia="zh-CN"/>
        </w:rPr>
        <w:t>وبناء على ما سبق، يمكن القول إن التوجه الإبداعي في البنوك يشمل الأفكار والممارسات التي يقدمها المديرون والعاملون في تلك البنوك، والتي تفضي إلى إيجاد عمليات إدارية، وطرق وأساليب</w:t>
      </w:r>
      <w:r w:rsidRPr="004F3475">
        <w:rPr>
          <w:rFonts w:ascii="Simplified Arabic" w:eastAsia="SimSun" w:hAnsi="Simplified Arabic" w:cs="Simplified Arabic" w:hint="cs"/>
          <w:sz w:val="28"/>
          <w:szCs w:val="28"/>
          <w:rtl/>
          <w:lang w:eastAsia="zh-CN"/>
        </w:rPr>
        <w:t xml:space="preserve"> </w:t>
      </w:r>
      <w:r w:rsidRPr="004F3475">
        <w:rPr>
          <w:rFonts w:ascii="Simplified Arabic" w:eastAsia="SimSun" w:hAnsi="Simplified Arabic" w:cs="Simplified Arabic"/>
          <w:sz w:val="28"/>
          <w:szCs w:val="28"/>
          <w:rtl/>
          <w:lang w:eastAsia="zh-CN"/>
        </w:rPr>
        <w:t>أكثر كفاءة وفاعلية في تحقيق الأهداف المرسومة.</w:t>
      </w:r>
    </w:p>
    <w:p w14:paraId="1E34F822" w14:textId="77777777" w:rsidR="004F3475" w:rsidRDefault="004F3475" w:rsidP="00CC1646">
      <w:pPr>
        <w:spacing w:after="0"/>
        <w:ind w:firstLine="368"/>
        <w:rPr>
          <w:rFonts w:ascii="Simplified Arabic" w:hAnsi="Simplified Arabic" w:cs="Simplified Arabic"/>
          <w:sz w:val="28"/>
          <w:szCs w:val="28"/>
          <w:rtl/>
        </w:rPr>
      </w:pPr>
    </w:p>
    <w:p w14:paraId="711FF189" w14:textId="77777777" w:rsidR="004F3475" w:rsidRDefault="004F3475" w:rsidP="00CC1646">
      <w:pPr>
        <w:spacing w:after="0"/>
        <w:ind w:firstLine="368"/>
        <w:rPr>
          <w:rFonts w:ascii="Simplified Arabic" w:hAnsi="Simplified Arabic" w:cs="Simplified Arabic"/>
          <w:sz w:val="28"/>
          <w:szCs w:val="28"/>
          <w:rtl/>
        </w:rPr>
      </w:pPr>
    </w:p>
    <w:p w14:paraId="71821605" w14:textId="77777777" w:rsidR="004F3475" w:rsidRDefault="004F3475" w:rsidP="00CC1646">
      <w:pPr>
        <w:spacing w:after="0"/>
        <w:ind w:firstLine="368"/>
        <w:rPr>
          <w:rFonts w:ascii="Simplified Arabic" w:hAnsi="Simplified Arabic" w:cs="Simplified Arabic"/>
          <w:sz w:val="28"/>
          <w:szCs w:val="28"/>
          <w:rtl/>
        </w:rPr>
      </w:pPr>
    </w:p>
    <w:p w14:paraId="2693A465" w14:textId="77777777" w:rsidR="004F3475" w:rsidRDefault="004F3475" w:rsidP="00CC1646">
      <w:pPr>
        <w:spacing w:after="0"/>
        <w:ind w:firstLine="368"/>
        <w:rPr>
          <w:rFonts w:ascii="Simplified Arabic" w:hAnsi="Simplified Arabic" w:cs="Simplified Arabic"/>
          <w:sz w:val="28"/>
          <w:szCs w:val="28"/>
          <w:rtl/>
        </w:rPr>
      </w:pPr>
    </w:p>
    <w:p w14:paraId="091683CC" w14:textId="77777777" w:rsidR="004F3475" w:rsidRDefault="004F3475" w:rsidP="00CC1646">
      <w:pPr>
        <w:spacing w:after="0"/>
        <w:ind w:firstLine="368"/>
        <w:rPr>
          <w:rFonts w:ascii="Simplified Arabic" w:hAnsi="Simplified Arabic" w:cs="Simplified Arabic"/>
          <w:sz w:val="28"/>
          <w:szCs w:val="28"/>
          <w:rtl/>
        </w:rPr>
      </w:pPr>
    </w:p>
    <w:p w14:paraId="3FCAD910" w14:textId="77777777" w:rsidR="004F3475" w:rsidRDefault="004F3475" w:rsidP="00CC1646">
      <w:pPr>
        <w:spacing w:after="0"/>
        <w:ind w:firstLine="368"/>
        <w:rPr>
          <w:rFonts w:ascii="Simplified Arabic" w:hAnsi="Simplified Arabic" w:cs="Simplified Arabic"/>
          <w:sz w:val="28"/>
          <w:szCs w:val="28"/>
          <w:rtl/>
        </w:rPr>
      </w:pPr>
    </w:p>
    <w:p w14:paraId="63F61E3E" w14:textId="77777777" w:rsidR="004F3475" w:rsidRDefault="004F3475" w:rsidP="00CC1646">
      <w:pPr>
        <w:spacing w:after="0"/>
        <w:ind w:firstLine="368"/>
        <w:rPr>
          <w:rFonts w:ascii="Simplified Arabic" w:hAnsi="Simplified Arabic" w:cs="Simplified Arabic"/>
          <w:sz w:val="28"/>
          <w:szCs w:val="28"/>
          <w:rtl/>
        </w:rPr>
      </w:pPr>
    </w:p>
    <w:p w14:paraId="73F30BC9" w14:textId="77777777" w:rsidR="004F3475" w:rsidRDefault="004F3475" w:rsidP="00CC1646">
      <w:pPr>
        <w:spacing w:after="0"/>
        <w:ind w:firstLine="368"/>
        <w:rPr>
          <w:rFonts w:ascii="Simplified Arabic" w:hAnsi="Simplified Arabic" w:cs="Simplified Arabic"/>
          <w:sz w:val="28"/>
          <w:szCs w:val="28"/>
          <w:rtl/>
        </w:rPr>
      </w:pPr>
    </w:p>
    <w:p w14:paraId="4E180100" w14:textId="77777777" w:rsidR="0088489D" w:rsidRDefault="0088489D" w:rsidP="00BA4091">
      <w:pPr>
        <w:spacing w:after="0"/>
        <w:jc w:val="lowKashida"/>
        <w:rPr>
          <w:rFonts w:ascii="Simplified Arabic" w:eastAsia="SimSun" w:hAnsi="Simplified Arabic" w:cs="Simplified Arabic"/>
          <w:b/>
          <w:bCs/>
          <w:sz w:val="32"/>
          <w:szCs w:val="32"/>
          <w:rtl/>
          <w:lang w:eastAsia="zh-CN"/>
        </w:rPr>
      </w:pPr>
    </w:p>
    <w:p w14:paraId="09EB34E5" w14:textId="77777777" w:rsidR="0088489D" w:rsidRDefault="0088489D" w:rsidP="00BA4091">
      <w:pPr>
        <w:spacing w:after="0"/>
        <w:jc w:val="lowKashida"/>
        <w:rPr>
          <w:rFonts w:ascii="Simplified Arabic" w:eastAsia="SimSun" w:hAnsi="Simplified Arabic" w:cs="Simplified Arabic"/>
          <w:b/>
          <w:bCs/>
          <w:sz w:val="32"/>
          <w:szCs w:val="32"/>
          <w:rtl/>
          <w:lang w:eastAsia="zh-CN"/>
        </w:rPr>
      </w:pPr>
    </w:p>
    <w:p w14:paraId="1F58EB24" w14:textId="77777777" w:rsidR="0088489D" w:rsidRDefault="0088489D" w:rsidP="00BA4091">
      <w:pPr>
        <w:spacing w:after="0"/>
        <w:jc w:val="lowKashida"/>
        <w:rPr>
          <w:rFonts w:ascii="Simplified Arabic" w:eastAsia="SimSun" w:hAnsi="Simplified Arabic" w:cs="Simplified Arabic"/>
          <w:b/>
          <w:bCs/>
          <w:sz w:val="32"/>
          <w:szCs w:val="32"/>
          <w:rtl/>
          <w:lang w:eastAsia="zh-CN"/>
        </w:rPr>
      </w:pPr>
    </w:p>
    <w:p w14:paraId="31419587" w14:textId="77777777" w:rsidR="0088489D" w:rsidRDefault="0088489D" w:rsidP="00BA4091">
      <w:pPr>
        <w:spacing w:after="0"/>
        <w:jc w:val="lowKashida"/>
        <w:rPr>
          <w:rFonts w:ascii="Simplified Arabic" w:eastAsia="SimSun" w:hAnsi="Simplified Arabic" w:cs="Simplified Arabic"/>
          <w:b/>
          <w:bCs/>
          <w:sz w:val="32"/>
          <w:szCs w:val="32"/>
          <w:rtl/>
          <w:lang w:eastAsia="zh-CN"/>
        </w:rPr>
      </w:pPr>
    </w:p>
    <w:p w14:paraId="3C122087" w14:textId="77777777" w:rsidR="0088489D" w:rsidRDefault="0088489D" w:rsidP="00BA4091">
      <w:pPr>
        <w:spacing w:after="0"/>
        <w:jc w:val="lowKashida"/>
        <w:rPr>
          <w:rFonts w:ascii="Simplified Arabic" w:eastAsia="SimSun" w:hAnsi="Simplified Arabic" w:cs="Simplified Arabic"/>
          <w:b/>
          <w:bCs/>
          <w:sz w:val="32"/>
          <w:szCs w:val="32"/>
          <w:rtl/>
          <w:lang w:eastAsia="zh-CN"/>
        </w:rPr>
      </w:pPr>
    </w:p>
    <w:p w14:paraId="1E76B5A2" w14:textId="77777777" w:rsidR="0088489D" w:rsidRDefault="0088489D" w:rsidP="00BA4091">
      <w:pPr>
        <w:spacing w:after="0"/>
        <w:jc w:val="lowKashida"/>
        <w:rPr>
          <w:rFonts w:ascii="Simplified Arabic" w:eastAsia="SimSun" w:hAnsi="Simplified Arabic" w:cs="Simplified Arabic"/>
          <w:b/>
          <w:bCs/>
          <w:sz w:val="32"/>
          <w:szCs w:val="32"/>
          <w:rtl/>
          <w:lang w:eastAsia="zh-CN"/>
        </w:rPr>
      </w:pPr>
    </w:p>
    <w:p w14:paraId="4B22D27B" w14:textId="77777777" w:rsidR="00FA6892" w:rsidRDefault="00FA6892" w:rsidP="00BA4091">
      <w:pPr>
        <w:spacing w:after="0"/>
        <w:jc w:val="lowKashida"/>
        <w:rPr>
          <w:rFonts w:ascii="Simplified Arabic" w:eastAsia="SimSun" w:hAnsi="Simplified Arabic" w:cs="Simplified Arabic"/>
          <w:b/>
          <w:bCs/>
          <w:sz w:val="32"/>
          <w:szCs w:val="32"/>
          <w:rtl/>
          <w:lang w:eastAsia="zh-CN"/>
        </w:rPr>
      </w:pPr>
    </w:p>
    <w:p w14:paraId="11F18F3B" w14:textId="77777777" w:rsidR="0088489D" w:rsidRDefault="0088489D" w:rsidP="00BA4091">
      <w:pPr>
        <w:spacing w:after="0"/>
        <w:jc w:val="lowKashida"/>
        <w:rPr>
          <w:rFonts w:ascii="Simplified Arabic" w:eastAsia="SimSun" w:hAnsi="Simplified Arabic" w:cs="Simplified Arabic"/>
          <w:b/>
          <w:bCs/>
          <w:sz w:val="32"/>
          <w:szCs w:val="32"/>
          <w:rtl/>
          <w:lang w:eastAsia="zh-CN"/>
        </w:rPr>
      </w:pPr>
    </w:p>
    <w:p w14:paraId="7B10760A" w14:textId="77777777" w:rsidR="0088489D" w:rsidRDefault="0088489D" w:rsidP="00BA4091">
      <w:pPr>
        <w:spacing w:after="0"/>
        <w:jc w:val="lowKashida"/>
        <w:rPr>
          <w:rFonts w:ascii="Simplified Arabic" w:eastAsia="SimSun" w:hAnsi="Simplified Arabic" w:cs="Simplified Arabic"/>
          <w:b/>
          <w:bCs/>
          <w:sz w:val="32"/>
          <w:szCs w:val="32"/>
          <w:rtl/>
          <w:lang w:eastAsia="zh-CN"/>
        </w:rPr>
      </w:pPr>
    </w:p>
    <w:p w14:paraId="418D52E5" w14:textId="77777777" w:rsidR="0088489D" w:rsidRDefault="0088489D" w:rsidP="000E5C3D">
      <w:pPr>
        <w:pStyle w:val="11"/>
        <w:rPr>
          <w:rFonts w:eastAsia="SimSun"/>
          <w:rtl/>
          <w:lang w:eastAsia="zh-CN"/>
        </w:rPr>
      </w:pPr>
      <w:bookmarkStart w:id="23" w:name="_Toc214315680"/>
      <w:r>
        <w:rPr>
          <w:rFonts w:eastAsia="SimSun" w:hint="cs"/>
          <w:rtl/>
          <w:lang w:eastAsia="zh-CN"/>
        </w:rPr>
        <w:t>قائمة المصادر والمراجع</w:t>
      </w:r>
      <w:bookmarkEnd w:id="23"/>
    </w:p>
    <w:p w14:paraId="65B1FF5E" w14:textId="77777777" w:rsidR="0088489D" w:rsidRDefault="0088489D" w:rsidP="00BA4091">
      <w:pPr>
        <w:spacing w:after="0"/>
        <w:jc w:val="lowKashida"/>
        <w:rPr>
          <w:rFonts w:ascii="Simplified Arabic" w:eastAsia="SimSun" w:hAnsi="Simplified Arabic" w:cs="Simplified Arabic"/>
          <w:b/>
          <w:bCs/>
          <w:sz w:val="32"/>
          <w:szCs w:val="32"/>
          <w:rtl/>
          <w:lang w:eastAsia="zh-CN"/>
        </w:rPr>
      </w:pPr>
    </w:p>
    <w:p w14:paraId="789EB3BA" w14:textId="77777777" w:rsidR="0088489D" w:rsidRDefault="0088489D" w:rsidP="00BA4091">
      <w:pPr>
        <w:spacing w:after="0"/>
        <w:jc w:val="lowKashida"/>
        <w:rPr>
          <w:rFonts w:ascii="Simplified Arabic" w:eastAsia="SimSun" w:hAnsi="Simplified Arabic" w:cs="Simplified Arabic"/>
          <w:b/>
          <w:bCs/>
          <w:sz w:val="32"/>
          <w:szCs w:val="32"/>
          <w:rtl/>
          <w:lang w:eastAsia="zh-CN"/>
        </w:rPr>
      </w:pPr>
    </w:p>
    <w:p w14:paraId="7B61ED10" w14:textId="77777777" w:rsidR="0088489D" w:rsidRDefault="0088489D" w:rsidP="00BA4091">
      <w:pPr>
        <w:spacing w:after="0"/>
        <w:jc w:val="lowKashida"/>
        <w:rPr>
          <w:rFonts w:ascii="Simplified Arabic" w:eastAsia="SimSun" w:hAnsi="Simplified Arabic" w:cs="Simplified Arabic"/>
          <w:b/>
          <w:bCs/>
          <w:sz w:val="32"/>
          <w:szCs w:val="32"/>
          <w:rtl/>
          <w:lang w:eastAsia="zh-CN"/>
        </w:rPr>
      </w:pPr>
    </w:p>
    <w:p w14:paraId="76D080CF" w14:textId="77777777" w:rsidR="0088489D" w:rsidRDefault="0088489D" w:rsidP="00BA4091">
      <w:pPr>
        <w:spacing w:after="0"/>
        <w:jc w:val="lowKashida"/>
        <w:rPr>
          <w:rFonts w:ascii="Simplified Arabic" w:eastAsia="SimSun" w:hAnsi="Simplified Arabic" w:cs="Simplified Arabic"/>
          <w:b/>
          <w:bCs/>
          <w:sz w:val="32"/>
          <w:szCs w:val="32"/>
          <w:rtl/>
          <w:lang w:eastAsia="zh-CN"/>
        </w:rPr>
      </w:pPr>
    </w:p>
    <w:p w14:paraId="37EA8B19" w14:textId="77777777" w:rsidR="0088489D" w:rsidRDefault="0088489D" w:rsidP="00BA4091">
      <w:pPr>
        <w:spacing w:after="0"/>
        <w:jc w:val="lowKashida"/>
        <w:rPr>
          <w:rFonts w:ascii="Simplified Arabic" w:eastAsia="SimSun" w:hAnsi="Simplified Arabic" w:cs="Simplified Arabic"/>
          <w:b/>
          <w:bCs/>
          <w:sz w:val="32"/>
          <w:szCs w:val="32"/>
          <w:rtl/>
          <w:lang w:eastAsia="zh-CN"/>
        </w:rPr>
      </w:pPr>
    </w:p>
    <w:p w14:paraId="3BE70856" w14:textId="77777777" w:rsidR="0088489D" w:rsidRDefault="0088489D" w:rsidP="00BA4091">
      <w:pPr>
        <w:spacing w:after="0"/>
        <w:jc w:val="lowKashida"/>
        <w:rPr>
          <w:rFonts w:ascii="Simplified Arabic" w:eastAsia="SimSun" w:hAnsi="Simplified Arabic" w:cs="Simplified Arabic"/>
          <w:b/>
          <w:bCs/>
          <w:sz w:val="32"/>
          <w:szCs w:val="32"/>
          <w:rtl/>
          <w:lang w:eastAsia="zh-CN"/>
        </w:rPr>
      </w:pPr>
    </w:p>
    <w:p w14:paraId="2937A54F" w14:textId="77777777" w:rsidR="0088489D" w:rsidRDefault="0088489D" w:rsidP="00BA4091">
      <w:pPr>
        <w:spacing w:after="0"/>
        <w:jc w:val="lowKashida"/>
        <w:rPr>
          <w:rFonts w:ascii="Simplified Arabic" w:eastAsia="SimSun" w:hAnsi="Simplified Arabic" w:cs="Simplified Arabic"/>
          <w:b/>
          <w:bCs/>
          <w:sz w:val="32"/>
          <w:szCs w:val="32"/>
          <w:rtl/>
          <w:lang w:eastAsia="zh-CN"/>
        </w:rPr>
      </w:pPr>
    </w:p>
    <w:p w14:paraId="56CD87E9" w14:textId="77777777" w:rsidR="000E5C3D" w:rsidRDefault="000E5C3D" w:rsidP="00BA4091">
      <w:pPr>
        <w:spacing w:after="0"/>
        <w:jc w:val="lowKashida"/>
        <w:rPr>
          <w:rFonts w:ascii="Simplified Arabic" w:eastAsia="SimSun" w:hAnsi="Simplified Arabic" w:cs="Simplified Arabic"/>
          <w:b/>
          <w:bCs/>
          <w:sz w:val="32"/>
          <w:szCs w:val="32"/>
          <w:rtl/>
          <w:lang w:eastAsia="zh-CN"/>
        </w:rPr>
      </w:pPr>
    </w:p>
    <w:p w14:paraId="25E3E909" w14:textId="77777777" w:rsidR="0088489D" w:rsidRDefault="0088489D" w:rsidP="00BA4091">
      <w:pPr>
        <w:spacing w:after="0"/>
        <w:jc w:val="lowKashida"/>
        <w:rPr>
          <w:rFonts w:ascii="Simplified Arabic" w:eastAsia="SimSun" w:hAnsi="Simplified Arabic" w:cs="Simplified Arabic"/>
          <w:b/>
          <w:bCs/>
          <w:sz w:val="32"/>
          <w:szCs w:val="32"/>
          <w:rtl/>
          <w:lang w:eastAsia="zh-CN"/>
        </w:rPr>
      </w:pPr>
    </w:p>
    <w:p w14:paraId="336FCD9F" w14:textId="77777777" w:rsidR="0088489D" w:rsidRDefault="0088489D" w:rsidP="00BA4091">
      <w:pPr>
        <w:spacing w:after="0"/>
        <w:jc w:val="lowKashida"/>
        <w:rPr>
          <w:rFonts w:ascii="Simplified Arabic" w:eastAsia="SimSun" w:hAnsi="Simplified Arabic" w:cs="Simplified Arabic"/>
          <w:b/>
          <w:bCs/>
          <w:sz w:val="32"/>
          <w:szCs w:val="32"/>
          <w:rtl/>
          <w:lang w:eastAsia="zh-CN"/>
        </w:rPr>
      </w:pPr>
    </w:p>
    <w:p w14:paraId="63300DF3" w14:textId="77777777" w:rsidR="0088489D" w:rsidRDefault="0088489D" w:rsidP="00BA4091">
      <w:pPr>
        <w:spacing w:after="0"/>
        <w:jc w:val="lowKashida"/>
        <w:rPr>
          <w:rFonts w:ascii="Simplified Arabic" w:eastAsia="SimSun" w:hAnsi="Simplified Arabic" w:cs="Simplified Arabic"/>
          <w:b/>
          <w:bCs/>
          <w:sz w:val="32"/>
          <w:szCs w:val="32"/>
          <w:rtl/>
          <w:lang w:eastAsia="zh-CN"/>
        </w:rPr>
      </w:pPr>
    </w:p>
    <w:p w14:paraId="4593FE2A" w14:textId="77777777" w:rsidR="0088489D" w:rsidRDefault="0088489D" w:rsidP="00BA4091">
      <w:pPr>
        <w:spacing w:after="0"/>
        <w:jc w:val="lowKashida"/>
        <w:rPr>
          <w:rFonts w:ascii="Simplified Arabic" w:eastAsia="SimSun" w:hAnsi="Simplified Arabic" w:cs="Simplified Arabic"/>
          <w:b/>
          <w:bCs/>
          <w:sz w:val="32"/>
          <w:szCs w:val="32"/>
          <w:rtl/>
          <w:lang w:eastAsia="zh-CN"/>
        </w:rPr>
      </w:pPr>
    </w:p>
    <w:p w14:paraId="598A77C2" w14:textId="77777777" w:rsidR="003D436C" w:rsidRDefault="003D436C" w:rsidP="00BA4091">
      <w:pPr>
        <w:spacing w:after="0"/>
        <w:jc w:val="lowKashida"/>
        <w:rPr>
          <w:rFonts w:ascii="Simplified Arabic" w:eastAsia="SimSun" w:hAnsi="Simplified Arabic" w:cs="Simplified Arabic"/>
          <w:b/>
          <w:bCs/>
          <w:sz w:val="32"/>
          <w:szCs w:val="32"/>
          <w:rtl/>
          <w:lang w:eastAsia="zh-CN"/>
        </w:rPr>
      </w:pPr>
      <w:r>
        <w:rPr>
          <w:rFonts w:ascii="Simplified Arabic" w:eastAsia="SimSun" w:hAnsi="Simplified Arabic" w:cs="Simplified Arabic" w:hint="cs"/>
          <w:b/>
          <w:bCs/>
          <w:sz w:val="32"/>
          <w:szCs w:val="32"/>
          <w:rtl/>
          <w:lang w:eastAsia="zh-CN"/>
        </w:rPr>
        <w:lastRenderedPageBreak/>
        <w:t>أولاً: الم</w:t>
      </w:r>
      <w:r w:rsidR="0008543E">
        <w:rPr>
          <w:rFonts w:ascii="Simplified Arabic" w:eastAsia="SimSun" w:hAnsi="Simplified Arabic" w:cs="Simplified Arabic" w:hint="cs"/>
          <w:b/>
          <w:bCs/>
          <w:sz w:val="32"/>
          <w:szCs w:val="32"/>
          <w:rtl/>
          <w:lang w:eastAsia="zh-CN"/>
        </w:rPr>
        <w:t>راجع العربية</w:t>
      </w:r>
    </w:p>
    <w:p w14:paraId="302139E6" w14:textId="77777777" w:rsidR="00D965C7" w:rsidRPr="00D965C7" w:rsidRDefault="00D965C7" w:rsidP="00F6279B">
      <w:pPr>
        <w:pStyle w:val="ListParagraph"/>
        <w:numPr>
          <w:ilvl w:val="0"/>
          <w:numId w:val="14"/>
        </w:numPr>
        <w:tabs>
          <w:tab w:val="left" w:pos="226"/>
        </w:tabs>
        <w:spacing w:after="0"/>
        <w:ind w:left="84"/>
        <w:jc w:val="lowKashida"/>
        <w:rPr>
          <w:rFonts w:ascii="Simplified Arabic" w:hAnsi="Simplified Arabic" w:cs="Simplified Arabic"/>
          <w:sz w:val="28"/>
          <w:szCs w:val="28"/>
          <w:rtl/>
        </w:rPr>
      </w:pPr>
      <w:r w:rsidRPr="00D965C7">
        <w:rPr>
          <w:rFonts w:ascii="Simplified Arabic" w:hAnsi="Simplified Arabic" w:cs="Simplified Arabic"/>
          <w:sz w:val="28"/>
          <w:szCs w:val="28"/>
          <w:rtl/>
        </w:rPr>
        <w:t>أبو جمعة، محمود حسين، والحامدي، محمد منصور ,(2021 ), أثر القيادة الاستراتيجية على تحقيق القدرة التنافسية في شركة النبيل للصناعات الغذائية/ الأردن، مجلة الجامعة الإسلامية للدراسات الاقتصادية والإدارية،</w:t>
      </w:r>
    </w:p>
    <w:p w14:paraId="05B70007" w14:textId="77777777" w:rsidR="00D965C7" w:rsidRPr="00D965C7" w:rsidRDefault="00D965C7" w:rsidP="00F6279B">
      <w:pPr>
        <w:pStyle w:val="ListParagraph"/>
        <w:numPr>
          <w:ilvl w:val="0"/>
          <w:numId w:val="14"/>
        </w:numPr>
        <w:tabs>
          <w:tab w:val="left" w:pos="226"/>
        </w:tabs>
        <w:spacing w:after="0"/>
        <w:ind w:left="84"/>
        <w:jc w:val="lowKashida"/>
        <w:rPr>
          <w:rFonts w:ascii="Simplified Arabic" w:hAnsi="Simplified Arabic" w:cs="Simplified Arabic"/>
          <w:sz w:val="28"/>
          <w:szCs w:val="28"/>
          <w:rtl/>
        </w:rPr>
      </w:pPr>
      <w:r w:rsidRPr="00D965C7">
        <w:rPr>
          <w:rFonts w:ascii="Simplified Arabic" w:hAnsi="Simplified Arabic" w:cs="Simplified Arabic" w:hint="cs"/>
          <w:sz w:val="28"/>
          <w:szCs w:val="28"/>
          <w:rtl/>
        </w:rPr>
        <w:t>الأكلبي،</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عايض</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شافي,(</w:t>
      </w:r>
      <w:r w:rsidRPr="00D965C7">
        <w:rPr>
          <w:rFonts w:ascii="Simplified Arabic" w:hAnsi="Simplified Arabic" w:cs="Simplified Arabic"/>
          <w:sz w:val="28"/>
          <w:szCs w:val="28"/>
          <w:rtl/>
        </w:rPr>
        <w:t xml:space="preserve"> 2018 </w:t>
      </w:r>
      <w:r w:rsidRPr="00D965C7">
        <w:rPr>
          <w:rFonts w:ascii="Simplified Arabic" w:hAnsi="Simplified Arabic" w:cs="Simplified Arabic" w:hint="cs"/>
          <w:sz w:val="28"/>
          <w:szCs w:val="28"/>
          <w:rtl/>
        </w:rPr>
        <w:t>):</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دور</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القيادة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الإستراتيجية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في</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دعم</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الأداء</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المؤسسي</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جامعة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شقراء،</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المملكة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العربية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السعودية</w:t>
      </w:r>
      <w:r w:rsidRPr="00D965C7">
        <w:rPr>
          <w:rFonts w:ascii="Simplified Arabic" w:hAnsi="Simplified Arabic" w:cs="Simplified Arabic"/>
          <w:sz w:val="28"/>
          <w:szCs w:val="28"/>
          <w:rtl/>
        </w:rPr>
        <w:t xml:space="preserve"> .</w:t>
      </w:r>
    </w:p>
    <w:p w14:paraId="5888CD5B" w14:textId="77777777" w:rsidR="00D965C7" w:rsidRPr="00D965C7" w:rsidRDefault="00D965C7" w:rsidP="00F6279B">
      <w:pPr>
        <w:pStyle w:val="ListParagraph"/>
        <w:numPr>
          <w:ilvl w:val="0"/>
          <w:numId w:val="14"/>
        </w:numPr>
        <w:tabs>
          <w:tab w:val="left" w:pos="226"/>
        </w:tabs>
        <w:spacing w:after="0"/>
        <w:ind w:left="84"/>
        <w:jc w:val="lowKashida"/>
        <w:rPr>
          <w:rFonts w:ascii="Simplified Arabic" w:hAnsi="Simplified Arabic" w:cs="Simplified Arabic"/>
          <w:sz w:val="28"/>
          <w:szCs w:val="28"/>
          <w:rtl/>
        </w:rPr>
      </w:pPr>
      <w:r w:rsidRPr="00D965C7">
        <w:rPr>
          <w:rFonts w:ascii="Simplified Arabic" w:hAnsi="Simplified Arabic" w:cs="Simplified Arabic" w:hint="cs"/>
          <w:sz w:val="28"/>
          <w:szCs w:val="28"/>
          <w:rtl/>
        </w:rPr>
        <w:t>آل</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فيحان،</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إيثار</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عبد</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الهادي،</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وجلاب،</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أحسان</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دهش</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w:t>
      </w:r>
      <w:r w:rsidRPr="00D965C7">
        <w:rPr>
          <w:rFonts w:ascii="Simplified Arabic" w:hAnsi="Simplified Arabic" w:cs="Simplified Arabic"/>
          <w:sz w:val="28"/>
          <w:szCs w:val="28"/>
          <w:rtl/>
        </w:rPr>
        <w:t xml:space="preserve"> 2006 </w:t>
      </w:r>
      <w:r w:rsidRPr="00D965C7">
        <w:rPr>
          <w:rFonts w:ascii="Simplified Arabic" w:hAnsi="Simplified Arabic" w:cs="Simplified Arabic" w:hint="cs"/>
          <w:sz w:val="28"/>
          <w:szCs w:val="28"/>
          <w:rtl/>
        </w:rPr>
        <w:t>),</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ممارسات</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القيادة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الاستراتيجية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وعلاقتها بخدمة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الزبون</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دراسة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تحليلية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لآراء</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عينة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من</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مدير</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مصارف</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الأهلية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العراقية،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مجلة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الإدارة والاقتصاد،(59).</w:t>
      </w:r>
    </w:p>
    <w:p w14:paraId="133AFA79" w14:textId="77777777" w:rsidR="00D965C7" w:rsidRPr="00D965C7" w:rsidRDefault="00D965C7" w:rsidP="00F6279B">
      <w:pPr>
        <w:pStyle w:val="ListParagraph"/>
        <w:numPr>
          <w:ilvl w:val="0"/>
          <w:numId w:val="14"/>
        </w:numPr>
        <w:tabs>
          <w:tab w:val="left" w:pos="226"/>
        </w:tabs>
        <w:spacing w:after="0"/>
        <w:ind w:left="84"/>
        <w:jc w:val="lowKashida"/>
        <w:rPr>
          <w:rFonts w:ascii="Simplified Arabic" w:eastAsia="SimSun" w:hAnsi="Simplified Arabic" w:cs="Simplified Arabic"/>
          <w:sz w:val="28"/>
          <w:szCs w:val="28"/>
          <w:rtl/>
          <w:lang w:eastAsia="zh-CN"/>
        </w:rPr>
      </w:pPr>
      <w:r w:rsidRPr="00D965C7">
        <w:rPr>
          <w:rFonts w:ascii="Simplified Arabic" w:eastAsia="SimSun" w:hAnsi="Simplified Arabic" w:cs="Simplified Arabic" w:hint="cs"/>
          <w:sz w:val="28"/>
          <w:szCs w:val="28"/>
          <w:rtl/>
          <w:lang w:eastAsia="zh-CN"/>
        </w:rPr>
        <w:t>البدري،</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طارق</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,(2005),الاتجاهات</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الحديثة</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للإدارة</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المدرسية</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في</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تنمية</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القيادة</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التدريسية</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ط</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1, الأردن،</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عمان</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دار</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الثقافة</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للنشر</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والتوزيع</w:t>
      </w:r>
      <w:r w:rsidRPr="00D965C7">
        <w:rPr>
          <w:rFonts w:ascii="Simplified Arabic" w:eastAsia="SimSun" w:hAnsi="Simplified Arabic" w:cs="Simplified Arabic"/>
          <w:sz w:val="28"/>
          <w:szCs w:val="28"/>
          <w:rtl/>
          <w:lang w:eastAsia="zh-CN"/>
        </w:rPr>
        <w:t>.</w:t>
      </w:r>
    </w:p>
    <w:p w14:paraId="58A7A256" w14:textId="77777777" w:rsidR="00D965C7" w:rsidRPr="00D965C7" w:rsidRDefault="00D965C7" w:rsidP="00F6279B">
      <w:pPr>
        <w:pStyle w:val="ListParagraph"/>
        <w:numPr>
          <w:ilvl w:val="0"/>
          <w:numId w:val="14"/>
        </w:numPr>
        <w:tabs>
          <w:tab w:val="left" w:pos="226"/>
        </w:tabs>
        <w:spacing w:after="0" w:line="240" w:lineRule="auto"/>
        <w:ind w:left="84"/>
        <w:jc w:val="lowKashida"/>
        <w:rPr>
          <w:rFonts w:ascii="Simplified Arabic" w:eastAsia="SimSun" w:hAnsi="Simplified Arabic" w:cs="Simplified Arabic"/>
          <w:sz w:val="28"/>
          <w:szCs w:val="28"/>
          <w:rtl/>
          <w:lang w:eastAsia="zh-CN"/>
        </w:rPr>
      </w:pPr>
      <w:r w:rsidRPr="00D965C7">
        <w:rPr>
          <w:rFonts w:ascii="Simplified Arabic" w:eastAsia="SimSun" w:hAnsi="Simplified Arabic" w:cs="Simplified Arabic" w:hint="cs"/>
          <w:sz w:val="28"/>
          <w:szCs w:val="28"/>
          <w:rtl/>
          <w:lang w:eastAsia="zh-CN"/>
        </w:rPr>
        <w:t>بن</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بريكة</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عبدالوهاب وآخرون،(2012),</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دور</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القيادة</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الإستراتيجية</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في</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تجسيد</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مفهوم المهارات،</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الملتقى</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الوطني</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الاول</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حول</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تسيير</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الموارد</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البشرية</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مساهمة تسيير</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المهارات</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في</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تنافسية</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المؤسسات،</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جامعة</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محمد</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خيضر،</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بسكرة.</w:t>
      </w:r>
    </w:p>
    <w:p w14:paraId="320BA7CB" w14:textId="77777777" w:rsidR="00D965C7" w:rsidRPr="00D965C7" w:rsidRDefault="00D965C7" w:rsidP="00F6279B">
      <w:pPr>
        <w:pStyle w:val="ListParagraph"/>
        <w:numPr>
          <w:ilvl w:val="0"/>
          <w:numId w:val="14"/>
        </w:numPr>
        <w:tabs>
          <w:tab w:val="left" w:pos="226"/>
        </w:tabs>
        <w:spacing w:after="0"/>
        <w:ind w:left="84"/>
        <w:jc w:val="lowKashida"/>
        <w:rPr>
          <w:rFonts w:ascii="Simplified Arabic" w:hAnsi="Simplified Arabic" w:cs="Simplified Arabic"/>
          <w:sz w:val="28"/>
          <w:szCs w:val="28"/>
          <w:rtl/>
        </w:rPr>
      </w:pPr>
      <w:r w:rsidRPr="00D965C7">
        <w:rPr>
          <w:rFonts w:ascii="Simplified Arabic" w:hAnsi="Simplified Arabic" w:cs="Simplified Arabic" w:hint="cs"/>
          <w:sz w:val="28"/>
          <w:szCs w:val="28"/>
          <w:rtl/>
        </w:rPr>
        <w:t>بن</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شويحة،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بشير؛</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طواهير،</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عبد</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الجليل,(</w:t>
      </w:r>
      <w:r w:rsidRPr="00D965C7">
        <w:rPr>
          <w:rFonts w:ascii="Simplified Arabic" w:hAnsi="Simplified Arabic" w:cs="Simplified Arabic"/>
          <w:sz w:val="28"/>
          <w:szCs w:val="28"/>
          <w:rtl/>
        </w:rPr>
        <w:t xml:space="preserve">2019 </w:t>
      </w:r>
      <w:r w:rsidRPr="00D965C7">
        <w:rPr>
          <w:rFonts w:ascii="Simplified Arabic" w:hAnsi="Simplified Arabic" w:cs="Simplified Arabic" w:hint="cs"/>
          <w:sz w:val="28"/>
          <w:szCs w:val="28"/>
          <w:rtl/>
        </w:rPr>
        <w:t>):</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أثر</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القيادة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الإستراتيجية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على</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استراتيجيات</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إدارة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الموارد</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البشرية-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دراسة حالة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شركة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سوناطراك</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الجزائر</w:t>
      </w:r>
      <w:r w:rsidRPr="00D965C7">
        <w:rPr>
          <w:rFonts w:ascii="Simplified Arabic" w:hAnsi="Simplified Arabic" w:cs="Simplified Arabic"/>
          <w:sz w:val="28"/>
          <w:szCs w:val="28"/>
          <w:rtl/>
        </w:rPr>
        <w:t xml:space="preserve"> . </w:t>
      </w:r>
      <w:r w:rsidRPr="00D965C7">
        <w:rPr>
          <w:rFonts w:ascii="Simplified Arabic" w:hAnsi="Simplified Arabic" w:cs="Simplified Arabic" w:hint="cs"/>
          <w:sz w:val="28"/>
          <w:szCs w:val="28"/>
          <w:rtl/>
        </w:rPr>
        <w:t>كلية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العلوم</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الاقتصادية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وعلوم</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التسيير</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والتجارية،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جامعة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ورقلة،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الجزائر</w:t>
      </w:r>
      <w:r w:rsidRPr="00D965C7">
        <w:rPr>
          <w:rFonts w:ascii="Simplified Arabic" w:hAnsi="Simplified Arabic" w:cs="Simplified Arabic"/>
          <w:sz w:val="28"/>
          <w:szCs w:val="28"/>
          <w:rtl/>
        </w:rPr>
        <w:t>.</w:t>
      </w:r>
    </w:p>
    <w:p w14:paraId="0430D577" w14:textId="77777777" w:rsidR="00D965C7" w:rsidRPr="00D965C7" w:rsidRDefault="00D965C7" w:rsidP="00F6279B">
      <w:pPr>
        <w:pStyle w:val="ListParagraph"/>
        <w:numPr>
          <w:ilvl w:val="0"/>
          <w:numId w:val="14"/>
        </w:numPr>
        <w:tabs>
          <w:tab w:val="left" w:pos="226"/>
        </w:tabs>
        <w:spacing w:after="0"/>
        <w:ind w:left="84"/>
        <w:jc w:val="lowKashida"/>
        <w:rPr>
          <w:rFonts w:ascii="Simplified Arabic" w:eastAsia="SimSun" w:hAnsi="Simplified Arabic" w:cs="Simplified Arabic"/>
          <w:sz w:val="28"/>
          <w:szCs w:val="28"/>
          <w:rtl/>
          <w:lang w:eastAsia="zh-CN"/>
        </w:rPr>
      </w:pPr>
      <w:r w:rsidRPr="00D965C7">
        <w:rPr>
          <w:rFonts w:ascii="Simplified Arabic" w:eastAsia="SimSun" w:hAnsi="Simplified Arabic" w:cs="Simplified Arabic" w:hint="cs"/>
          <w:sz w:val="28"/>
          <w:szCs w:val="28"/>
          <w:rtl/>
          <w:lang w:eastAsia="zh-CN"/>
        </w:rPr>
        <w:t>الجانبي،</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صاحب,(2019),استراتيجيات</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القيادة</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والإشراف،</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الأردن،</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عمان</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دار</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اليازوري</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العلمية للنشر</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والتوزيع</w:t>
      </w:r>
      <w:r w:rsidRPr="00D965C7">
        <w:rPr>
          <w:rFonts w:ascii="Simplified Arabic" w:eastAsia="SimSun" w:hAnsi="Simplified Arabic" w:cs="Simplified Arabic"/>
          <w:sz w:val="28"/>
          <w:szCs w:val="28"/>
          <w:rtl/>
          <w:lang w:eastAsia="zh-CN"/>
        </w:rPr>
        <w:t>.</w:t>
      </w:r>
    </w:p>
    <w:p w14:paraId="6079EAFA" w14:textId="77777777" w:rsidR="00D965C7" w:rsidRPr="00D965C7" w:rsidRDefault="00D965C7" w:rsidP="00F6279B">
      <w:pPr>
        <w:pStyle w:val="ListParagraph"/>
        <w:numPr>
          <w:ilvl w:val="0"/>
          <w:numId w:val="14"/>
        </w:numPr>
        <w:tabs>
          <w:tab w:val="left" w:pos="226"/>
        </w:tabs>
        <w:spacing w:after="0"/>
        <w:ind w:left="84"/>
        <w:jc w:val="lowKashida"/>
        <w:rPr>
          <w:rFonts w:ascii="Simplified Arabic" w:hAnsi="Simplified Arabic" w:cs="Simplified Arabic"/>
          <w:sz w:val="28"/>
          <w:szCs w:val="28"/>
          <w:rtl/>
        </w:rPr>
      </w:pPr>
      <w:r w:rsidRPr="00D965C7">
        <w:rPr>
          <w:rFonts w:ascii="Simplified Arabic" w:hAnsi="Simplified Arabic" w:cs="Simplified Arabic" w:hint="cs"/>
          <w:sz w:val="28"/>
          <w:szCs w:val="28"/>
          <w:rtl/>
        </w:rPr>
        <w:t>الحربي،</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خالد</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محمد</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عيد</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,(2017),</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القيادة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الاستراتيجية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وعلاقتها</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بموجهة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الأزمات</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من</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وجهة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الضباط في</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الجوازات</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منطقة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مكة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المكرمة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(رسالة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ماجستير</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غير</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منشورة),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جامعة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نايف</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العربية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للعلوم الأمنية،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مكة،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الرياض</w:t>
      </w:r>
      <w:r w:rsidRPr="00D965C7">
        <w:rPr>
          <w:rFonts w:ascii="Simplified Arabic" w:hAnsi="Simplified Arabic" w:cs="Simplified Arabic"/>
          <w:sz w:val="28"/>
          <w:szCs w:val="28"/>
          <w:rtl/>
        </w:rPr>
        <w:t>.</w:t>
      </w:r>
    </w:p>
    <w:p w14:paraId="4038743A" w14:textId="77777777" w:rsidR="00D965C7" w:rsidRPr="00D965C7" w:rsidRDefault="00D965C7" w:rsidP="00F6279B">
      <w:pPr>
        <w:pStyle w:val="ListParagraph"/>
        <w:numPr>
          <w:ilvl w:val="0"/>
          <w:numId w:val="14"/>
        </w:numPr>
        <w:tabs>
          <w:tab w:val="left" w:pos="226"/>
        </w:tabs>
        <w:spacing w:after="0"/>
        <w:ind w:left="84"/>
        <w:jc w:val="lowKashida"/>
        <w:rPr>
          <w:rFonts w:ascii="Simplified Arabic" w:eastAsia="SimSun" w:hAnsi="Simplified Arabic" w:cs="Simplified Arabic"/>
          <w:sz w:val="28"/>
          <w:szCs w:val="28"/>
          <w:rtl/>
          <w:lang w:eastAsia="zh-CN"/>
        </w:rPr>
      </w:pPr>
      <w:r w:rsidRPr="00D965C7">
        <w:rPr>
          <w:rFonts w:ascii="Simplified Arabic" w:eastAsia="SimSun" w:hAnsi="Simplified Arabic" w:cs="Simplified Arabic" w:hint="cs"/>
          <w:sz w:val="28"/>
          <w:szCs w:val="28"/>
          <w:rtl/>
          <w:lang w:eastAsia="zh-CN"/>
        </w:rPr>
        <w:t>حمادات،</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محمد</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,(2006),القيادة</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التربوية</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في</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القرن</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الجديد،</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الأردن،</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عمان</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دار</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الحامد</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للنشر</w:t>
      </w:r>
    </w:p>
    <w:p w14:paraId="50CFB521" w14:textId="77777777" w:rsidR="00D965C7" w:rsidRPr="00D965C7" w:rsidRDefault="00D965C7" w:rsidP="00F6279B">
      <w:pPr>
        <w:pStyle w:val="ListParagraph"/>
        <w:numPr>
          <w:ilvl w:val="0"/>
          <w:numId w:val="14"/>
        </w:numPr>
        <w:tabs>
          <w:tab w:val="left" w:pos="226"/>
        </w:tabs>
        <w:spacing w:after="0"/>
        <w:ind w:left="84"/>
        <w:jc w:val="lowKashida"/>
        <w:rPr>
          <w:rFonts w:ascii="Simplified Arabic" w:hAnsi="Simplified Arabic" w:cs="Simplified Arabic"/>
          <w:sz w:val="28"/>
          <w:szCs w:val="28"/>
          <w:rtl/>
        </w:rPr>
      </w:pPr>
      <w:r w:rsidRPr="00D965C7">
        <w:rPr>
          <w:rFonts w:ascii="Simplified Arabic" w:hAnsi="Simplified Arabic" w:cs="Simplified Arabic" w:hint="cs"/>
          <w:sz w:val="28"/>
          <w:szCs w:val="28"/>
          <w:rtl/>
        </w:rPr>
        <w:t>دراسة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آراء</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عينة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من</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موظفي</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مطاحن</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الحضنة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بالمسیلة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(رسالة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ماجستير</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غير</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منشورة),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جامعة</w:t>
      </w:r>
    </w:p>
    <w:p w14:paraId="4B648795" w14:textId="77777777" w:rsidR="00D965C7" w:rsidRPr="00D965C7" w:rsidRDefault="00D965C7" w:rsidP="00F6279B">
      <w:pPr>
        <w:pStyle w:val="ListParagraph"/>
        <w:numPr>
          <w:ilvl w:val="0"/>
          <w:numId w:val="14"/>
        </w:numPr>
        <w:tabs>
          <w:tab w:val="left" w:pos="226"/>
        </w:tabs>
        <w:spacing w:after="0"/>
        <w:ind w:left="84"/>
        <w:jc w:val="lowKashida"/>
        <w:rPr>
          <w:rFonts w:ascii="Simplified Arabic" w:hAnsi="Simplified Arabic" w:cs="Simplified Arabic"/>
          <w:sz w:val="28"/>
          <w:szCs w:val="28"/>
          <w:rtl/>
        </w:rPr>
      </w:pPr>
      <w:r w:rsidRPr="00D965C7">
        <w:rPr>
          <w:rFonts w:ascii="Simplified Arabic" w:hAnsi="Simplified Arabic" w:cs="Simplified Arabic" w:hint="cs"/>
          <w:sz w:val="28"/>
          <w:szCs w:val="28"/>
          <w:rtl/>
        </w:rPr>
        <w:lastRenderedPageBreak/>
        <w:t>دهش،</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زياد</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كاظم</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جبر,(2017)</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ممارسات</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القيادة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الاستراتيجية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ودورها</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في</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تعزيز</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رأس</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المال الاجتماعي</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دراسة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تحليلية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في</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عينة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من</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العاملين</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في</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مديرية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الشباب</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والرياضة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في</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محافظة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النجف الأشرف،</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مجلة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الغري</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للعلوم</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الاقتصادية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والإدارية، 14(3).</w:t>
      </w:r>
    </w:p>
    <w:p w14:paraId="6AB23BBD" w14:textId="77777777" w:rsidR="00D965C7" w:rsidRPr="00D965C7" w:rsidRDefault="00D965C7" w:rsidP="00F6279B">
      <w:pPr>
        <w:pStyle w:val="ListParagraph"/>
        <w:numPr>
          <w:ilvl w:val="0"/>
          <w:numId w:val="14"/>
        </w:numPr>
        <w:tabs>
          <w:tab w:val="left" w:pos="226"/>
        </w:tabs>
        <w:spacing w:after="0"/>
        <w:ind w:left="84"/>
        <w:jc w:val="lowKashida"/>
        <w:rPr>
          <w:rFonts w:ascii="Simplified Arabic" w:hAnsi="Simplified Arabic" w:cs="Simplified Arabic"/>
          <w:sz w:val="28"/>
          <w:szCs w:val="28"/>
          <w:rtl/>
        </w:rPr>
      </w:pPr>
      <w:r w:rsidRPr="00D965C7">
        <w:rPr>
          <w:rFonts w:ascii="Simplified Arabic" w:hAnsi="Simplified Arabic" w:cs="Simplified Arabic"/>
          <w:sz w:val="28"/>
          <w:szCs w:val="28"/>
          <w:rtl/>
        </w:rPr>
        <w:t>الزهري، رندة اليافي (</w:t>
      </w:r>
      <w:r w:rsidRPr="00D965C7">
        <w:rPr>
          <w:rFonts w:ascii="Simplified Arabic" w:hAnsi="Simplified Arabic" w:cs="Simplified Arabic" w:hint="cs"/>
          <w:sz w:val="28"/>
          <w:szCs w:val="28"/>
          <w:rtl/>
        </w:rPr>
        <w:t>2002</w:t>
      </w:r>
      <w:r w:rsidRPr="00D965C7">
        <w:rPr>
          <w:rFonts w:ascii="Simplified Arabic" w:hAnsi="Simplified Arabic" w:cs="Simplified Arabic"/>
          <w:sz w:val="28"/>
          <w:szCs w:val="28"/>
          <w:rtl/>
        </w:rPr>
        <w:t>), الإبداع الإداري في ظل البيروقراطية، عالم الفكر، 30(3)</w:t>
      </w:r>
    </w:p>
    <w:p w14:paraId="52AAAEFB" w14:textId="77777777" w:rsidR="00D965C7" w:rsidRPr="00D965C7" w:rsidRDefault="00D965C7" w:rsidP="00F6279B">
      <w:pPr>
        <w:pStyle w:val="ListParagraph"/>
        <w:numPr>
          <w:ilvl w:val="0"/>
          <w:numId w:val="14"/>
        </w:numPr>
        <w:tabs>
          <w:tab w:val="left" w:pos="226"/>
        </w:tabs>
        <w:spacing w:after="0"/>
        <w:ind w:left="84"/>
        <w:jc w:val="lowKashida"/>
        <w:rPr>
          <w:rFonts w:ascii="Simplified Arabic" w:hAnsi="Simplified Arabic" w:cs="Simplified Arabic"/>
          <w:sz w:val="28"/>
          <w:szCs w:val="28"/>
          <w:rtl/>
        </w:rPr>
      </w:pPr>
      <w:r w:rsidRPr="00D965C7">
        <w:rPr>
          <w:rFonts w:ascii="Simplified Arabic" w:hAnsi="Simplified Arabic" w:cs="Simplified Arabic" w:hint="cs"/>
          <w:sz w:val="28"/>
          <w:szCs w:val="28"/>
          <w:rtl/>
        </w:rPr>
        <w:t>السفاري،</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أماني</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عبد</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الله</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محمد</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سعيد</w:t>
      </w:r>
      <w:r w:rsidRPr="00D965C7">
        <w:rPr>
          <w:rFonts w:ascii="Simplified Arabic" w:hAnsi="Simplified Arabic" w:cs="Simplified Arabic"/>
          <w:sz w:val="28"/>
          <w:szCs w:val="28"/>
          <w:rtl/>
        </w:rPr>
        <w:t xml:space="preserve"> ,( 2021), </w:t>
      </w:r>
      <w:r w:rsidRPr="00D965C7">
        <w:rPr>
          <w:rFonts w:ascii="Simplified Arabic" w:hAnsi="Simplified Arabic" w:cs="Simplified Arabic" w:hint="cs"/>
          <w:sz w:val="28"/>
          <w:szCs w:val="28"/>
          <w:rtl/>
        </w:rPr>
        <w:t>أثر</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التوجه</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الريادي</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المعدل</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في</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العلاقة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بين</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القيادة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الاستراتيجية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والمنظمة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المتعلمة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دراسة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ميدانية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في</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البنوك</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العاملة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في</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اليمن</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أطروحة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دكتوراه</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غير</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منشورة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جامعة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العلوم</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والتكنولوجيا،</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صنعاء،</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اليمن</w:t>
      </w:r>
      <w:r w:rsidRPr="00D965C7">
        <w:rPr>
          <w:rFonts w:ascii="Simplified Arabic" w:hAnsi="Simplified Arabic" w:cs="Simplified Arabic"/>
          <w:sz w:val="28"/>
          <w:szCs w:val="28"/>
          <w:rtl/>
        </w:rPr>
        <w:t>.</w:t>
      </w:r>
    </w:p>
    <w:p w14:paraId="7907AD8B" w14:textId="77777777" w:rsidR="00D965C7" w:rsidRPr="00D965C7" w:rsidRDefault="00D965C7" w:rsidP="00F6279B">
      <w:pPr>
        <w:pStyle w:val="ListParagraph"/>
        <w:numPr>
          <w:ilvl w:val="0"/>
          <w:numId w:val="14"/>
        </w:numPr>
        <w:tabs>
          <w:tab w:val="left" w:pos="226"/>
        </w:tabs>
        <w:spacing w:after="0" w:line="240" w:lineRule="auto"/>
        <w:ind w:left="84"/>
        <w:jc w:val="lowKashida"/>
        <w:rPr>
          <w:rFonts w:ascii="Simplified Arabic" w:eastAsia="SimSun" w:hAnsi="Simplified Arabic" w:cs="Simplified Arabic"/>
          <w:sz w:val="28"/>
          <w:szCs w:val="28"/>
          <w:rtl/>
          <w:lang w:eastAsia="zh-CN"/>
        </w:rPr>
      </w:pPr>
      <w:r w:rsidRPr="00D965C7">
        <w:rPr>
          <w:rFonts w:ascii="Simplified Arabic" w:eastAsia="SimSun" w:hAnsi="Simplified Arabic" w:cs="Simplified Arabic" w:hint="cs"/>
          <w:sz w:val="28"/>
          <w:szCs w:val="28"/>
          <w:rtl/>
          <w:lang w:eastAsia="zh-CN"/>
        </w:rPr>
        <w:t>سلمى</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قتيبة</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رحيمة،</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(2001),دور</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مهارات القيادة الإستراتيجية في التهيؤ</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لضغوط</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العمل</w:t>
      </w:r>
      <w:r w:rsidRPr="00D965C7">
        <w:rPr>
          <w:rFonts w:ascii="Simplified Arabic" w:eastAsia="SimSun" w:hAnsi="Simplified Arabic" w:cs="Simplified Arabic"/>
          <w:sz w:val="28"/>
          <w:szCs w:val="28"/>
          <w:rtl/>
          <w:lang w:eastAsia="zh-CN"/>
        </w:rPr>
        <w:t xml:space="preserve"> : </w:t>
      </w:r>
      <w:r w:rsidRPr="00D965C7">
        <w:rPr>
          <w:rFonts w:ascii="Simplified Arabic" w:eastAsia="SimSun" w:hAnsi="Simplified Arabic" w:cs="Simplified Arabic" w:hint="cs"/>
          <w:sz w:val="28"/>
          <w:szCs w:val="28"/>
          <w:rtl/>
          <w:lang w:eastAsia="zh-CN"/>
        </w:rPr>
        <w:t>دراسة</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تحليله</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لأراء</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عينة</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من</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القادة</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العسكریین،</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مجلة</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الانبار</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للعلوم الاقتصادية</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والإدارية،</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المجلد</w:t>
      </w:r>
      <w:r w:rsidRPr="00D965C7">
        <w:rPr>
          <w:rFonts w:ascii="Simplified Arabic" w:eastAsia="SimSun" w:hAnsi="Simplified Arabic" w:cs="Simplified Arabic"/>
          <w:sz w:val="28"/>
          <w:szCs w:val="28"/>
          <w:rtl/>
          <w:lang w:eastAsia="zh-CN"/>
        </w:rPr>
        <w:t xml:space="preserve"> 4</w:t>
      </w:r>
      <w:r w:rsidRPr="00D965C7">
        <w:rPr>
          <w:rFonts w:ascii="Simplified Arabic" w:eastAsia="SimSun" w:hAnsi="Simplified Arabic" w:cs="Simplified Arabic" w:hint="cs"/>
          <w:sz w:val="28"/>
          <w:szCs w:val="28"/>
          <w:rtl/>
          <w:lang w:eastAsia="zh-CN"/>
        </w:rPr>
        <w:t>،</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العدد</w:t>
      </w:r>
      <w:r w:rsidRPr="00D965C7">
        <w:rPr>
          <w:rFonts w:ascii="Simplified Arabic" w:eastAsia="SimSun" w:hAnsi="Simplified Arabic" w:cs="Simplified Arabic"/>
          <w:sz w:val="28"/>
          <w:szCs w:val="28"/>
          <w:rtl/>
          <w:lang w:eastAsia="zh-CN"/>
        </w:rPr>
        <w:t xml:space="preserve"> 9, </w:t>
      </w:r>
      <w:r w:rsidRPr="00D965C7">
        <w:rPr>
          <w:rFonts w:ascii="Simplified Arabic" w:eastAsia="SimSun" w:hAnsi="Simplified Arabic" w:cs="Simplified Arabic" w:hint="cs"/>
          <w:sz w:val="28"/>
          <w:szCs w:val="28"/>
          <w:rtl/>
          <w:lang w:eastAsia="zh-CN"/>
        </w:rPr>
        <w:t>جامعة</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بغداد.</w:t>
      </w:r>
    </w:p>
    <w:p w14:paraId="3699AFF2" w14:textId="77777777" w:rsidR="00D965C7" w:rsidRPr="00D965C7" w:rsidRDefault="00D965C7" w:rsidP="00F6279B">
      <w:pPr>
        <w:pStyle w:val="ListParagraph"/>
        <w:numPr>
          <w:ilvl w:val="0"/>
          <w:numId w:val="14"/>
        </w:numPr>
        <w:tabs>
          <w:tab w:val="left" w:pos="226"/>
        </w:tabs>
        <w:spacing w:after="0"/>
        <w:ind w:left="84"/>
        <w:jc w:val="lowKashida"/>
        <w:rPr>
          <w:rFonts w:ascii="Simplified Arabic" w:hAnsi="Simplified Arabic" w:cs="Simplified Arabic"/>
          <w:sz w:val="28"/>
          <w:szCs w:val="28"/>
          <w:rtl/>
        </w:rPr>
      </w:pPr>
      <w:r w:rsidRPr="00D965C7">
        <w:rPr>
          <w:rFonts w:ascii="Simplified Arabic" w:hAnsi="Simplified Arabic" w:cs="Simplified Arabic" w:hint="cs"/>
          <w:sz w:val="28"/>
          <w:szCs w:val="28"/>
          <w:rtl/>
        </w:rPr>
        <w:t>سمر الدين, رشاد والقرشي , سوزان محمد , (2020): أثر القيادة الاستراتيجية على تحقيق التميز المؤسسي : دراسة ميدانية على وزارة التجارة والاستثمار بمحافظة جدة , مجلة العلوم الاقتصادية والإدارية , مج4, ع7, 1-25</w:t>
      </w:r>
    </w:p>
    <w:p w14:paraId="40FFB9E5" w14:textId="77777777" w:rsidR="00D965C7" w:rsidRPr="00D965C7" w:rsidRDefault="00D965C7" w:rsidP="00F6279B">
      <w:pPr>
        <w:pStyle w:val="ListParagraph"/>
        <w:numPr>
          <w:ilvl w:val="0"/>
          <w:numId w:val="14"/>
        </w:numPr>
        <w:tabs>
          <w:tab w:val="left" w:pos="226"/>
        </w:tabs>
        <w:spacing w:after="0"/>
        <w:ind w:left="84"/>
        <w:jc w:val="lowKashida"/>
        <w:rPr>
          <w:rFonts w:ascii="Simplified Arabic" w:hAnsi="Simplified Arabic" w:cs="Simplified Arabic"/>
          <w:sz w:val="28"/>
          <w:szCs w:val="28"/>
          <w:rtl/>
        </w:rPr>
      </w:pPr>
      <w:r w:rsidRPr="00D965C7">
        <w:rPr>
          <w:rFonts w:ascii="Simplified Arabic" w:hAnsi="Simplified Arabic" w:cs="Simplified Arabic" w:hint="cs"/>
          <w:sz w:val="28"/>
          <w:szCs w:val="28"/>
          <w:rtl/>
        </w:rPr>
        <w:t>صويص , محمد إبراهيم والقبح , أيهاب سمير ,(2021), دور القيادة الإستراتيجية في تعزيز الأداء المؤسسي في البنوك التجارية في الضفة الغربية , المجلة العربية للإدارة , المنظمة العربية للتنمية الإدارية , مج41, ع4 .</w:t>
      </w:r>
    </w:p>
    <w:p w14:paraId="2D8B5E02" w14:textId="77777777" w:rsidR="00D965C7" w:rsidRPr="00D965C7" w:rsidRDefault="00D965C7" w:rsidP="00F6279B">
      <w:pPr>
        <w:pStyle w:val="ListParagraph"/>
        <w:numPr>
          <w:ilvl w:val="0"/>
          <w:numId w:val="14"/>
        </w:numPr>
        <w:tabs>
          <w:tab w:val="left" w:pos="226"/>
        </w:tabs>
        <w:spacing w:after="0"/>
        <w:ind w:left="84"/>
        <w:jc w:val="lowKashida"/>
        <w:rPr>
          <w:rFonts w:ascii="Simplified Arabic" w:hAnsi="Simplified Arabic" w:cs="Simplified Arabic"/>
          <w:sz w:val="28"/>
          <w:szCs w:val="28"/>
          <w:rtl/>
        </w:rPr>
      </w:pPr>
      <w:r w:rsidRPr="00D965C7">
        <w:rPr>
          <w:rFonts w:ascii="Simplified Arabic" w:hAnsi="Simplified Arabic" w:cs="Simplified Arabic" w:hint="cs"/>
          <w:sz w:val="28"/>
          <w:szCs w:val="28"/>
          <w:rtl/>
        </w:rPr>
        <w:t>عبدالرحيم , عبدالرحيم محمد , (2019), دور القيادة الاستراتيجية في تحقيق النضج المؤسسي في المنظمات العامة , رؤية مقترحة , المجلة العربية للتنمية الإدارية ,ع1, مج39</w:t>
      </w:r>
    </w:p>
    <w:p w14:paraId="56A24812" w14:textId="77777777" w:rsidR="00D965C7" w:rsidRPr="00D965C7" w:rsidRDefault="00D965C7" w:rsidP="00F6279B">
      <w:pPr>
        <w:pStyle w:val="ListParagraph"/>
        <w:numPr>
          <w:ilvl w:val="0"/>
          <w:numId w:val="14"/>
        </w:numPr>
        <w:tabs>
          <w:tab w:val="left" w:pos="226"/>
        </w:tabs>
        <w:spacing w:after="0"/>
        <w:ind w:left="84"/>
        <w:jc w:val="lowKashida"/>
        <w:rPr>
          <w:rFonts w:ascii="Simplified Arabic" w:eastAsia="SimSun" w:hAnsi="Simplified Arabic" w:cs="Simplified Arabic"/>
          <w:sz w:val="28"/>
          <w:szCs w:val="28"/>
          <w:rtl/>
          <w:lang w:eastAsia="zh-CN"/>
        </w:rPr>
      </w:pPr>
      <w:r w:rsidRPr="00D965C7">
        <w:rPr>
          <w:rFonts w:ascii="Simplified Arabic" w:eastAsia="SimSun" w:hAnsi="Simplified Arabic" w:cs="Simplified Arabic" w:hint="cs"/>
          <w:sz w:val="28"/>
          <w:szCs w:val="28"/>
          <w:rtl/>
          <w:lang w:eastAsia="zh-CN"/>
        </w:rPr>
        <w:t>عماد</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الدين،</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منى</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,(2006),</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آفاق</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تطوير</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الإدارة</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والقيادة</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التربوية</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في</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البلاد</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العربية،</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الأردن، عمان</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مركز</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الكتاب</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الأكاديمي</w:t>
      </w:r>
      <w:r w:rsidRPr="00D965C7">
        <w:rPr>
          <w:rFonts w:ascii="Simplified Arabic" w:eastAsia="SimSun" w:hAnsi="Simplified Arabic" w:cs="Simplified Arabic"/>
          <w:sz w:val="28"/>
          <w:szCs w:val="28"/>
          <w:rtl/>
          <w:lang w:eastAsia="zh-CN"/>
        </w:rPr>
        <w:t>.</w:t>
      </w:r>
    </w:p>
    <w:p w14:paraId="2AB3B01C" w14:textId="77777777" w:rsidR="00D965C7" w:rsidRPr="00D965C7" w:rsidRDefault="00D965C7" w:rsidP="00F6279B">
      <w:pPr>
        <w:pStyle w:val="ListParagraph"/>
        <w:numPr>
          <w:ilvl w:val="0"/>
          <w:numId w:val="14"/>
        </w:numPr>
        <w:tabs>
          <w:tab w:val="left" w:pos="226"/>
        </w:tabs>
        <w:spacing w:after="0"/>
        <w:ind w:left="84"/>
        <w:jc w:val="lowKashida"/>
        <w:rPr>
          <w:rFonts w:ascii="Simplified Arabic" w:hAnsi="Simplified Arabic" w:cs="Simplified Arabic"/>
          <w:sz w:val="28"/>
          <w:szCs w:val="28"/>
          <w:rtl/>
        </w:rPr>
      </w:pPr>
      <w:r w:rsidRPr="00D965C7">
        <w:rPr>
          <w:rFonts w:ascii="Simplified Arabic" w:hAnsi="Simplified Arabic" w:cs="Simplified Arabic" w:hint="cs"/>
          <w:sz w:val="28"/>
          <w:szCs w:val="28"/>
          <w:rtl/>
        </w:rPr>
        <w:t>عمراني،</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ربيعة،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ولعمارة،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حسينة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,(2002</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,دور</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القيادة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الاستراتيجية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في</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تحقيق</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الميزة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التنافسية</w:t>
      </w:r>
      <w:r w:rsidRPr="00D965C7">
        <w:rPr>
          <w:rFonts w:ascii="Simplified Arabic" w:hAnsi="Simplified Arabic" w:cs="Simplified Arabic"/>
          <w:sz w:val="28"/>
          <w:szCs w:val="28"/>
          <w:rtl/>
        </w:rPr>
        <w:t xml:space="preserve"> </w:t>
      </w:r>
    </w:p>
    <w:p w14:paraId="4A77E648" w14:textId="77777777" w:rsidR="00D965C7" w:rsidRPr="00D965C7" w:rsidRDefault="00D965C7" w:rsidP="00F6279B">
      <w:pPr>
        <w:pStyle w:val="ListParagraph"/>
        <w:numPr>
          <w:ilvl w:val="0"/>
          <w:numId w:val="14"/>
        </w:numPr>
        <w:tabs>
          <w:tab w:val="left" w:pos="226"/>
        </w:tabs>
        <w:spacing w:after="0"/>
        <w:ind w:left="84"/>
        <w:jc w:val="lowKashida"/>
        <w:rPr>
          <w:rFonts w:ascii="Simplified Arabic" w:hAnsi="Simplified Arabic" w:cs="Simplified Arabic"/>
          <w:sz w:val="28"/>
          <w:szCs w:val="28"/>
          <w:rtl/>
        </w:rPr>
      </w:pPr>
      <w:r w:rsidRPr="00D965C7">
        <w:rPr>
          <w:rFonts w:ascii="Simplified Arabic" w:hAnsi="Simplified Arabic" w:cs="Simplified Arabic" w:hint="cs"/>
          <w:sz w:val="28"/>
          <w:szCs w:val="28"/>
          <w:rtl/>
        </w:rPr>
        <w:t>غازي،</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محمد</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علي،</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ونافع،</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وجيه</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عبد</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الستار</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2022),</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دور</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القيادة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الاستراتيجية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في</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تحقيق</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التميز المؤسسي</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للجامعات</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المصرية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دراسة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تطبيقية</w:t>
      </w:r>
      <w:r w:rsidRPr="00D965C7">
        <w:rPr>
          <w:rFonts w:ascii="Simplified Arabic" w:hAnsi="Simplified Arabic" w:cs="Simplified Arabic"/>
          <w:sz w:val="28"/>
          <w:szCs w:val="28"/>
          <w:rtl/>
        </w:rPr>
        <w:t xml:space="preserve"> " </w:t>
      </w:r>
      <w:r w:rsidRPr="00D965C7">
        <w:rPr>
          <w:rFonts w:ascii="Simplified Arabic" w:hAnsi="Simplified Arabic" w:cs="Simplified Arabic" w:hint="cs"/>
          <w:sz w:val="28"/>
          <w:szCs w:val="28"/>
          <w:rtl/>
        </w:rPr>
        <w:t>المجلة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العلمية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للدراسات</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والبحوث</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 xml:space="preserve">المالية والإدارية،13(3), </w:t>
      </w:r>
    </w:p>
    <w:p w14:paraId="74CA3643" w14:textId="77777777" w:rsidR="00D965C7" w:rsidRPr="00D965C7" w:rsidRDefault="00D965C7" w:rsidP="00F6279B">
      <w:pPr>
        <w:pStyle w:val="ListParagraph"/>
        <w:numPr>
          <w:ilvl w:val="0"/>
          <w:numId w:val="14"/>
        </w:numPr>
        <w:tabs>
          <w:tab w:val="left" w:pos="226"/>
        </w:tabs>
        <w:spacing w:after="0"/>
        <w:ind w:left="84"/>
        <w:jc w:val="lowKashida"/>
        <w:rPr>
          <w:rFonts w:ascii="Simplified Arabic" w:hAnsi="Simplified Arabic" w:cs="Simplified Arabic"/>
          <w:sz w:val="28"/>
          <w:szCs w:val="28"/>
          <w:rtl/>
        </w:rPr>
      </w:pPr>
      <w:r w:rsidRPr="00D965C7">
        <w:rPr>
          <w:rFonts w:ascii="Simplified Arabic" w:hAnsi="Simplified Arabic" w:cs="Simplified Arabic" w:hint="cs"/>
          <w:sz w:val="28"/>
          <w:szCs w:val="28"/>
          <w:rtl/>
        </w:rPr>
        <w:lastRenderedPageBreak/>
        <w:t>القضاة , حسن</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صالح</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،( 2018),</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المهارات</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القيادية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لدى</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المدراء</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العاملين</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في</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مستشفيات</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القطاعين</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العام</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والخاص ،</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الأردن،</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مجلة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البحوث</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التجارية،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المجل</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د</w:t>
      </w:r>
      <w:r w:rsidRPr="00D965C7">
        <w:rPr>
          <w:rFonts w:ascii="Simplified Arabic" w:hAnsi="Simplified Arabic" w:cs="Simplified Arabic"/>
          <w:sz w:val="28"/>
          <w:szCs w:val="28"/>
          <w:rtl/>
        </w:rPr>
        <w:t xml:space="preserve"> 31 </w:t>
      </w:r>
      <w:r w:rsidRPr="00D965C7">
        <w:rPr>
          <w:rFonts w:ascii="Simplified Arabic" w:hAnsi="Simplified Arabic" w:cs="Simplified Arabic" w:hint="cs"/>
          <w:sz w:val="28"/>
          <w:szCs w:val="28"/>
          <w:rtl/>
        </w:rPr>
        <w:t>،</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العدد</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الثاني.</w:t>
      </w:r>
    </w:p>
    <w:p w14:paraId="0C90ADF1" w14:textId="77777777" w:rsidR="00D965C7" w:rsidRPr="00D965C7" w:rsidRDefault="00D965C7" w:rsidP="00F6279B">
      <w:pPr>
        <w:pStyle w:val="ListParagraph"/>
        <w:numPr>
          <w:ilvl w:val="0"/>
          <w:numId w:val="14"/>
        </w:numPr>
        <w:tabs>
          <w:tab w:val="left" w:pos="226"/>
        </w:tabs>
        <w:spacing w:after="0"/>
        <w:ind w:left="84"/>
        <w:jc w:val="lowKashida"/>
        <w:rPr>
          <w:rFonts w:ascii="Simplified Arabic" w:hAnsi="Simplified Arabic" w:cs="Simplified Arabic"/>
          <w:sz w:val="28"/>
          <w:szCs w:val="28"/>
          <w:rtl/>
        </w:rPr>
      </w:pPr>
      <w:r w:rsidRPr="00D965C7">
        <w:rPr>
          <w:rFonts w:ascii="Simplified Arabic" w:hAnsi="Simplified Arabic" w:cs="Simplified Arabic" w:hint="cs"/>
          <w:sz w:val="28"/>
          <w:szCs w:val="28"/>
          <w:rtl/>
        </w:rPr>
        <w:t>القيسي،</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تقي</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إياد</w:t>
      </w:r>
      <w:r w:rsidRPr="00D965C7">
        <w:rPr>
          <w:rFonts w:ascii="Simplified Arabic" w:hAnsi="Simplified Arabic" w:cs="Simplified Arabic"/>
          <w:sz w:val="28"/>
          <w:szCs w:val="28"/>
          <w:rtl/>
        </w:rPr>
        <w:t xml:space="preserve"> ,(2022), </w:t>
      </w:r>
      <w:r w:rsidRPr="00D965C7">
        <w:rPr>
          <w:rFonts w:ascii="Simplified Arabic" w:hAnsi="Simplified Arabic" w:cs="Simplified Arabic" w:hint="cs"/>
          <w:sz w:val="28"/>
          <w:szCs w:val="28"/>
          <w:rtl/>
        </w:rPr>
        <w:t>دور</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القيادة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الاستراتيجية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في</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إدارة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الازمات</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دراسة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نظرية،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مجلة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الدراسات</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الإدارية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والاقتصادية،</w:t>
      </w:r>
      <w:r w:rsidRPr="00D965C7">
        <w:rPr>
          <w:rFonts w:ascii="Simplified Arabic" w:hAnsi="Simplified Arabic" w:cs="Simplified Arabic"/>
          <w:sz w:val="28"/>
          <w:szCs w:val="28"/>
          <w:rtl/>
        </w:rPr>
        <w:t>(1)</w:t>
      </w:r>
      <w:r w:rsidRPr="00D965C7">
        <w:rPr>
          <w:rFonts w:ascii="Simplified Arabic" w:hAnsi="Simplified Arabic" w:cs="Simplified Arabic" w:hint="cs"/>
          <w:sz w:val="28"/>
          <w:szCs w:val="28"/>
          <w:rtl/>
        </w:rPr>
        <w:t>عدد</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خاص</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بالمؤتمر</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الدولي</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الثاني</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لكلية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الإدارة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والاقتصاد</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بالجامعة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العراقية</w:t>
      </w:r>
    </w:p>
    <w:p w14:paraId="256DA4EF" w14:textId="77777777" w:rsidR="00D965C7" w:rsidRPr="00D965C7" w:rsidRDefault="00D965C7" w:rsidP="00F6279B">
      <w:pPr>
        <w:pStyle w:val="ListParagraph"/>
        <w:numPr>
          <w:ilvl w:val="0"/>
          <w:numId w:val="14"/>
        </w:numPr>
        <w:tabs>
          <w:tab w:val="left" w:pos="226"/>
        </w:tabs>
        <w:spacing w:after="0"/>
        <w:ind w:left="84"/>
        <w:jc w:val="lowKashida"/>
        <w:rPr>
          <w:rFonts w:ascii="Simplified Arabic" w:eastAsia="SimSun" w:hAnsi="Simplified Arabic" w:cs="Simplified Arabic"/>
          <w:sz w:val="28"/>
          <w:szCs w:val="28"/>
          <w:rtl/>
          <w:lang w:eastAsia="zh-CN"/>
        </w:rPr>
      </w:pPr>
      <w:r w:rsidRPr="00D965C7">
        <w:rPr>
          <w:rFonts w:ascii="Simplified Arabic" w:eastAsia="SimSun" w:hAnsi="Simplified Arabic" w:cs="Simplified Arabic" w:hint="cs"/>
          <w:sz w:val="28"/>
          <w:szCs w:val="28"/>
          <w:rtl/>
          <w:lang w:eastAsia="zh-CN"/>
        </w:rPr>
        <w:t>اللوح،</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نبيل</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وحجير،</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طارق</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w:t>
      </w:r>
      <w:r w:rsidRPr="00D965C7">
        <w:rPr>
          <w:rFonts w:ascii="Simplified Arabic" w:eastAsia="SimSun" w:hAnsi="Simplified Arabic" w:cs="Simplified Arabic"/>
          <w:sz w:val="28"/>
          <w:szCs w:val="28"/>
          <w:rtl/>
          <w:lang w:eastAsia="zh-CN"/>
        </w:rPr>
        <w:t xml:space="preserve"> 2106 </w:t>
      </w:r>
      <w:r w:rsidRPr="00D965C7">
        <w:rPr>
          <w:rFonts w:ascii="Simplified Arabic" w:eastAsia="SimSun" w:hAnsi="Simplified Arabic" w:cs="Simplified Arabic" w:hint="cs"/>
          <w:sz w:val="28"/>
          <w:szCs w:val="28"/>
          <w:rtl/>
          <w:lang w:eastAsia="zh-CN"/>
        </w:rPr>
        <w:t>)</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القيادة</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الاستراتيجية</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ودورها</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في</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تحقيق</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التميز</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المؤسسي بقطاع</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التعليم</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التقني،</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مؤتمر</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مقدم</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إلى</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المؤتمر</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العلمي</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الثاني</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الاستدامة</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والبيئة</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الإبداعية</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في قطاع</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التعليم</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التقني،</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كلية</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فلسطين</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التقنية،</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فلسطين</w:t>
      </w:r>
      <w:r w:rsidRPr="00D965C7">
        <w:rPr>
          <w:rFonts w:ascii="Simplified Arabic" w:eastAsia="SimSun" w:hAnsi="Simplified Arabic" w:cs="Simplified Arabic"/>
          <w:sz w:val="28"/>
          <w:szCs w:val="28"/>
          <w:rtl/>
          <w:lang w:eastAsia="zh-CN"/>
        </w:rPr>
        <w:t>.</w:t>
      </w:r>
    </w:p>
    <w:p w14:paraId="7A5D2901" w14:textId="77777777" w:rsidR="00D965C7" w:rsidRPr="00D965C7" w:rsidRDefault="00D965C7" w:rsidP="00F6279B">
      <w:pPr>
        <w:pStyle w:val="ListParagraph"/>
        <w:numPr>
          <w:ilvl w:val="0"/>
          <w:numId w:val="14"/>
        </w:numPr>
        <w:tabs>
          <w:tab w:val="left" w:pos="226"/>
        </w:tabs>
        <w:spacing w:after="0" w:line="240" w:lineRule="auto"/>
        <w:ind w:left="84"/>
        <w:jc w:val="lowKashida"/>
        <w:rPr>
          <w:rFonts w:ascii="Simplified Arabic" w:eastAsia="SimSun" w:hAnsi="Simplified Arabic" w:cs="Simplified Arabic"/>
          <w:sz w:val="28"/>
          <w:szCs w:val="28"/>
          <w:rtl/>
          <w:lang w:eastAsia="zh-CN"/>
        </w:rPr>
      </w:pPr>
      <w:r w:rsidRPr="00D965C7">
        <w:rPr>
          <w:rFonts w:ascii="Simplified Arabic" w:eastAsia="SimSun" w:hAnsi="Simplified Arabic" w:cs="Simplified Arabic" w:hint="cs"/>
          <w:sz w:val="28"/>
          <w:szCs w:val="28"/>
          <w:rtl/>
          <w:lang w:eastAsia="zh-CN"/>
        </w:rPr>
        <w:t>محسن</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عثمان</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حسن،</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( 2017) ,ممارسات</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القيادة الإستراتيجية ودورها</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في</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التماثل</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المنظمي</w:t>
      </w:r>
      <w:r w:rsidRPr="00D965C7">
        <w:rPr>
          <w:rFonts w:ascii="Simplified Arabic" w:eastAsia="SimSun" w:hAnsi="Simplified Arabic" w:cs="Simplified Arabic"/>
          <w:sz w:val="28"/>
          <w:szCs w:val="28"/>
          <w:rtl/>
          <w:lang w:eastAsia="zh-CN"/>
        </w:rPr>
        <w:t xml:space="preserve"> : </w:t>
      </w:r>
      <w:r w:rsidRPr="00D965C7">
        <w:rPr>
          <w:rFonts w:ascii="Simplified Arabic" w:eastAsia="SimSun" w:hAnsi="Simplified Arabic" w:cs="Simplified Arabic" w:hint="cs"/>
          <w:sz w:val="28"/>
          <w:szCs w:val="28"/>
          <w:rtl/>
          <w:lang w:eastAsia="zh-CN"/>
        </w:rPr>
        <w:t>دراسة</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تحليله</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لأراء عينة من المديرين</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في</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مصارف</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القطاع الخاص</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في</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مدينة</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ابريل</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مجلة</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الإدارة</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والاقتصاد،</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المجلد 21, العدد (06).</w:t>
      </w:r>
    </w:p>
    <w:p w14:paraId="62FB16CE" w14:textId="77777777" w:rsidR="00D965C7" w:rsidRPr="00D965C7" w:rsidRDefault="00D965C7" w:rsidP="00F6279B">
      <w:pPr>
        <w:pStyle w:val="ListParagraph"/>
        <w:numPr>
          <w:ilvl w:val="0"/>
          <w:numId w:val="14"/>
        </w:numPr>
        <w:tabs>
          <w:tab w:val="left" w:pos="226"/>
        </w:tabs>
        <w:spacing w:after="0"/>
        <w:ind w:left="84"/>
        <w:jc w:val="lowKashida"/>
        <w:rPr>
          <w:rFonts w:ascii="Simplified Arabic" w:hAnsi="Simplified Arabic" w:cs="Simplified Arabic"/>
          <w:sz w:val="28"/>
          <w:szCs w:val="28"/>
          <w:rtl/>
        </w:rPr>
      </w:pPr>
      <w:r w:rsidRPr="00D965C7">
        <w:rPr>
          <w:rFonts w:ascii="Simplified Arabic" w:hAnsi="Simplified Arabic" w:cs="Simplified Arabic" w:hint="cs"/>
          <w:sz w:val="28"/>
          <w:szCs w:val="28"/>
          <w:rtl/>
        </w:rPr>
        <w:t>محمد</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الخطيب،</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(2015), مهارات</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القيادة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الاستراتيجية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وعلاقتها</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بإدارة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الأزمات،</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رسالة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ماجستير</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غير منشورة،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جامعة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الأزهر،</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فلسطين.</w:t>
      </w:r>
    </w:p>
    <w:p w14:paraId="55A6B806" w14:textId="77777777" w:rsidR="00D965C7" w:rsidRPr="00D965C7" w:rsidRDefault="00D965C7" w:rsidP="00F6279B">
      <w:pPr>
        <w:pStyle w:val="ListParagraph"/>
        <w:numPr>
          <w:ilvl w:val="0"/>
          <w:numId w:val="14"/>
        </w:numPr>
        <w:tabs>
          <w:tab w:val="left" w:pos="226"/>
        </w:tabs>
        <w:spacing w:after="0"/>
        <w:ind w:left="84"/>
        <w:jc w:val="lowKashida"/>
        <w:rPr>
          <w:rFonts w:ascii="Simplified Arabic" w:hAnsi="Simplified Arabic" w:cs="Simplified Arabic"/>
          <w:sz w:val="28"/>
          <w:szCs w:val="28"/>
          <w:rtl/>
        </w:rPr>
      </w:pPr>
      <w:r w:rsidRPr="00D965C7">
        <w:rPr>
          <w:rFonts w:ascii="Simplified Arabic" w:hAnsi="Simplified Arabic" w:cs="Simplified Arabic" w:hint="cs"/>
          <w:sz w:val="28"/>
          <w:szCs w:val="28"/>
          <w:rtl/>
        </w:rPr>
        <w:t>محمد</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بوضیاف</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المسیلة،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الجزائر</w:t>
      </w:r>
      <w:r w:rsidRPr="00D965C7">
        <w:rPr>
          <w:rFonts w:ascii="Simplified Arabic" w:hAnsi="Simplified Arabic" w:cs="Simplified Arabic"/>
          <w:sz w:val="28"/>
          <w:szCs w:val="28"/>
          <w:rtl/>
        </w:rPr>
        <w:t>.</w:t>
      </w:r>
    </w:p>
    <w:p w14:paraId="77EE9A30" w14:textId="77777777" w:rsidR="00D965C7" w:rsidRPr="00D965C7" w:rsidRDefault="00D965C7" w:rsidP="00F6279B">
      <w:pPr>
        <w:pStyle w:val="ListParagraph"/>
        <w:numPr>
          <w:ilvl w:val="0"/>
          <w:numId w:val="14"/>
        </w:numPr>
        <w:tabs>
          <w:tab w:val="left" w:pos="226"/>
        </w:tabs>
        <w:spacing w:after="0" w:line="240" w:lineRule="auto"/>
        <w:ind w:left="84"/>
        <w:jc w:val="lowKashida"/>
        <w:rPr>
          <w:rFonts w:ascii="Simplified Arabic" w:eastAsia="SimSun" w:hAnsi="Simplified Arabic" w:cs="Simplified Arabic"/>
          <w:sz w:val="28"/>
          <w:szCs w:val="28"/>
          <w:rtl/>
          <w:lang w:eastAsia="zh-CN"/>
        </w:rPr>
      </w:pPr>
      <w:r w:rsidRPr="00D965C7">
        <w:rPr>
          <w:rFonts w:ascii="Simplified Arabic" w:eastAsia="SimSun" w:hAnsi="Simplified Arabic" w:cs="Simplified Arabic" w:hint="cs"/>
          <w:sz w:val="28"/>
          <w:szCs w:val="28"/>
          <w:rtl/>
          <w:lang w:eastAsia="zh-CN"/>
        </w:rPr>
        <w:t xml:space="preserve">محمد حسين العيساوي وآخرون , (2012)الإدارة الإستراتيجية المستدامة : مدخل الإدارة والمنظمات في الالفية الثالثة , مؤسسة الوراق للنشر والتوزيع , الطبعة الأولى الأردن </w:t>
      </w:r>
    </w:p>
    <w:p w14:paraId="179E25BE" w14:textId="77777777" w:rsidR="00D965C7" w:rsidRPr="00D965C7" w:rsidRDefault="00D965C7" w:rsidP="00F6279B">
      <w:pPr>
        <w:pStyle w:val="ListParagraph"/>
        <w:numPr>
          <w:ilvl w:val="0"/>
          <w:numId w:val="14"/>
        </w:numPr>
        <w:tabs>
          <w:tab w:val="left" w:pos="226"/>
        </w:tabs>
        <w:spacing w:after="0"/>
        <w:ind w:left="84"/>
        <w:jc w:val="lowKashida"/>
        <w:rPr>
          <w:rFonts w:ascii="Simplified Arabic" w:eastAsia="SimSun" w:hAnsi="Simplified Arabic" w:cs="Simplified Arabic"/>
          <w:sz w:val="28"/>
          <w:szCs w:val="28"/>
          <w:rtl/>
          <w:lang w:eastAsia="zh-CN"/>
        </w:rPr>
      </w:pPr>
      <w:r w:rsidRPr="00D965C7">
        <w:rPr>
          <w:rFonts w:ascii="Simplified Arabic" w:eastAsia="SimSun" w:hAnsi="Simplified Arabic" w:cs="Simplified Arabic" w:hint="cs"/>
          <w:sz w:val="28"/>
          <w:szCs w:val="28"/>
          <w:rtl/>
          <w:lang w:eastAsia="zh-CN"/>
        </w:rPr>
        <w:t>المدهون , محمد , والعجرمي , محمود , ( 2011), القيادة غزة , فلسطين : أكاديمية الإدارة والسياسة للدراسات العليا .</w:t>
      </w:r>
    </w:p>
    <w:p w14:paraId="291A98B5" w14:textId="77777777" w:rsidR="00D965C7" w:rsidRPr="00D965C7" w:rsidRDefault="00D965C7" w:rsidP="00F6279B">
      <w:pPr>
        <w:pStyle w:val="ListParagraph"/>
        <w:numPr>
          <w:ilvl w:val="0"/>
          <w:numId w:val="14"/>
        </w:numPr>
        <w:tabs>
          <w:tab w:val="left" w:pos="226"/>
        </w:tabs>
        <w:spacing w:after="0"/>
        <w:ind w:left="84"/>
        <w:jc w:val="lowKashida"/>
        <w:rPr>
          <w:rFonts w:ascii="Simplified Arabic" w:hAnsi="Simplified Arabic" w:cs="Simplified Arabic"/>
          <w:sz w:val="28"/>
          <w:szCs w:val="28"/>
          <w:rtl/>
        </w:rPr>
      </w:pPr>
      <w:r w:rsidRPr="00D965C7">
        <w:rPr>
          <w:rFonts w:ascii="Simplified Arabic" w:hAnsi="Simplified Arabic" w:cs="Simplified Arabic" w:hint="cs"/>
          <w:sz w:val="28"/>
          <w:szCs w:val="28"/>
          <w:rtl/>
        </w:rPr>
        <w:t>المربع،</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صالح،</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(2012),</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القيادة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الاستراتيجية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ودورها</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في</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تطوير</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الثقافة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التنظيمية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بالأجهزة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الأمنية,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(الطبعة الأولى),</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الرياض</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جامعة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نايف</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العربية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للعلوم</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الأمنية</w:t>
      </w:r>
      <w:r w:rsidRPr="00D965C7">
        <w:rPr>
          <w:rFonts w:ascii="Simplified Arabic" w:hAnsi="Simplified Arabic" w:cs="Simplified Arabic"/>
          <w:sz w:val="28"/>
          <w:szCs w:val="28"/>
          <w:rtl/>
        </w:rPr>
        <w:t>.</w:t>
      </w:r>
    </w:p>
    <w:p w14:paraId="7C611172" w14:textId="77777777" w:rsidR="00D965C7" w:rsidRPr="00D965C7" w:rsidRDefault="00D965C7" w:rsidP="00F6279B">
      <w:pPr>
        <w:pStyle w:val="ListParagraph"/>
        <w:numPr>
          <w:ilvl w:val="0"/>
          <w:numId w:val="14"/>
        </w:numPr>
        <w:tabs>
          <w:tab w:val="left" w:pos="226"/>
        </w:tabs>
        <w:spacing w:after="0"/>
        <w:ind w:left="84"/>
        <w:jc w:val="lowKashida"/>
        <w:rPr>
          <w:rFonts w:ascii="Simplified Arabic" w:hAnsi="Simplified Arabic" w:cs="Simplified Arabic"/>
          <w:sz w:val="28"/>
          <w:szCs w:val="28"/>
          <w:rtl/>
        </w:rPr>
      </w:pPr>
      <w:r w:rsidRPr="00D965C7">
        <w:rPr>
          <w:rFonts w:ascii="Simplified Arabic" w:hAnsi="Simplified Arabic" w:cs="Simplified Arabic" w:hint="cs"/>
          <w:sz w:val="28"/>
          <w:szCs w:val="28"/>
          <w:rtl/>
        </w:rPr>
        <w:t>المرهضي،</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سنان</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غالب</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(2012)</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,نظرية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المنظمة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والتغيير</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التنظيمي،</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صنعاء،</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اليمن</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الأمين</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للنشر والتوزيع</w:t>
      </w:r>
      <w:r w:rsidRPr="00D965C7">
        <w:rPr>
          <w:rFonts w:ascii="Simplified Arabic" w:hAnsi="Simplified Arabic" w:cs="Simplified Arabic"/>
          <w:sz w:val="28"/>
          <w:szCs w:val="28"/>
          <w:rtl/>
        </w:rPr>
        <w:t>.</w:t>
      </w:r>
    </w:p>
    <w:p w14:paraId="32E73D5F" w14:textId="77777777" w:rsidR="00D965C7" w:rsidRPr="00D965C7" w:rsidRDefault="00D965C7" w:rsidP="00F6279B">
      <w:pPr>
        <w:pStyle w:val="ListParagraph"/>
        <w:numPr>
          <w:ilvl w:val="0"/>
          <w:numId w:val="14"/>
        </w:numPr>
        <w:tabs>
          <w:tab w:val="left" w:pos="226"/>
        </w:tabs>
        <w:spacing w:after="0"/>
        <w:ind w:left="84"/>
        <w:jc w:val="lowKashida"/>
        <w:rPr>
          <w:rFonts w:ascii="Simplified Arabic" w:hAnsi="Simplified Arabic" w:cs="Simplified Arabic"/>
          <w:sz w:val="28"/>
          <w:szCs w:val="28"/>
          <w:rtl/>
        </w:rPr>
      </w:pPr>
      <w:r w:rsidRPr="00D965C7">
        <w:rPr>
          <w:rFonts w:ascii="Simplified Arabic" w:hAnsi="Simplified Arabic" w:cs="Simplified Arabic" w:hint="cs"/>
          <w:sz w:val="28"/>
          <w:szCs w:val="28"/>
          <w:rtl/>
        </w:rPr>
        <w:t>مسلم،</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علي</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عبدالهادي</w:t>
      </w:r>
      <w:r w:rsidRPr="00D965C7">
        <w:rPr>
          <w:rFonts w:ascii="Simplified Arabic" w:hAnsi="Simplified Arabic" w:cs="Simplified Arabic"/>
          <w:sz w:val="28"/>
          <w:szCs w:val="28"/>
          <w:rtl/>
        </w:rPr>
        <w:t xml:space="preserve"> ,(2005), </w:t>
      </w:r>
      <w:r w:rsidRPr="00D965C7">
        <w:rPr>
          <w:rFonts w:ascii="Simplified Arabic" w:hAnsi="Simplified Arabic" w:cs="Simplified Arabic" w:hint="cs"/>
          <w:sz w:val="28"/>
          <w:szCs w:val="28"/>
          <w:rtl/>
        </w:rPr>
        <w:t>أثر</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القدرات</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الإبداعية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للمديرين</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والسياق</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التنظيمي</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على</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مستوى</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ومحتوى</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تطوير</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المنظمات</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السعودية،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مجلة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الإدارة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العامة،</w:t>
      </w:r>
      <w:r w:rsidRPr="00D965C7">
        <w:rPr>
          <w:rFonts w:ascii="Simplified Arabic" w:hAnsi="Simplified Arabic" w:cs="Simplified Arabic"/>
          <w:sz w:val="28"/>
          <w:szCs w:val="28"/>
          <w:rtl/>
        </w:rPr>
        <w:t xml:space="preserve"> 45, (02) </w:t>
      </w:r>
    </w:p>
    <w:p w14:paraId="6C2A4232" w14:textId="77777777" w:rsidR="00D965C7" w:rsidRPr="00D965C7" w:rsidRDefault="00D965C7" w:rsidP="00F6279B">
      <w:pPr>
        <w:pStyle w:val="ListParagraph"/>
        <w:numPr>
          <w:ilvl w:val="0"/>
          <w:numId w:val="14"/>
        </w:numPr>
        <w:tabs>
          <w:tab w:val="left" w:pos="226"/>
        </w:tabs>
        <w:spacing w:after="0"/>
        <w:ind w:left="84"/>
        <w:jc w:val="lowKashida"/>
        <w:rPr>
          <w:rFonts w:ascii="Simplified Arabic" w:hAnsi="Simplified Arabic" w:cs="Simplified Arabic"/>
          <w:sz w:val="28"/>
          <w:szCs w:val="28"/>
          <w:rtl/>
        </w:rPr>
      </w:pPr>
      <w:r w:rsidRPr="00D965C7">
        <w:rPr>
          <w:rFonts w:ascii="Simplified Arabic" w:hAnsi="Simplified Arabic" w:cs="Simplified Arabic" w:hint="cs"/>
          <w:sz w:val="28"/>
          <w:szCs w:val="28"/>
          <w:rtl/>
        </w:rPr>
        <w:lastRenderedPageBreak/>
        <w:t>المغربي،</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رامي،</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2015),</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ممارسات</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القيادة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الاستراتيجية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وعلاقتها</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بالإبداع</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الإداري</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من</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وجهة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نظر</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القيادات الإدارية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العليا</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في</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الجامعات</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الفلسطينية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بقطاع</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غزة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رسالة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ماجستير</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منشورة،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غزة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جامعة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الأزهر</w:t>
      </w:r>
      <w:r w:rsidRPr="00D965C7">
        <w:rPr>
          <w:rFonts w:ascii="Simplified Arabic" w:hAnsi="Simplified Arabic" w:cs="Simplified Arabic"/>
          <w:sz w:val="28"/>
          <w:szCs w:val="28"/>
          <w:rtl/>
        </w:rPr>
        <w:t>.</w:t>
      </w:r>
    </w:p>
    <w:p w14:paraId="2C3A6C74" w14:textId="77777777" w:rsidR="00D965C7" w:rsidRPr="00D965C7" w:rsidRDefault="00D965C7" w:rsidP="00F6279B">
      <w:pPr>
        <w:pStyle w:val="ListParagraph"/>
        <w:numPr>
          <w:ilvl w:val="0"/>
          <w:numId w:val="14"/>
        </w:numPr>
        <w:tabs>
          <w:tab w:val="left" w:pos="226"/>
        </w:tabs>
        <w:spacing w:after="0"/>
        <w:ind w:left="84"/>
        <w:jc w:val="lowKashida"/>
        <w:rPr>
          <w:rFonts w:ascii="Simplified Arabic" w:eastAsia="SimSun" w:hAnsi="Simplified Arabic" w:cs="Simplified Arabic"/>
          <w:sz w:val="28"/>
          <w:szCs w:val="28"/>
          <w:rtl/>
          <w:lang w:eastAsia="zh-CN"/>
        </w:rPr>
      </w:pPr>
      <w:r w:rsidRPr="00D965C7">
        <w:rPr>
          <w:rFonts w:ascii="Simplified Arabic" w:eastAsia="SimSun" w:hAnsi="Simplified Arabic" w:cs="Simplified Arabic" w:hint="cs"/>
          <w:sz w:val="28"/>
          <w:szCs w:val="28"/>
          <w:rtl/>
          <w:lang w:eastAsia="zh-CN"/>
        </w:rPr>
        <w:t>موفق،</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سهام</w:t>
      </w:r>
      <w:r w:rsidRPr="00D965C7">
        <w:rPr>
          <w:rFonts w:ascii="Simplified Arabic" w:eastAsia="SimSun" w:hAnsi="Simplified Arabic" w:cs="Simplified Arabic"/>
          <w:sz w:val="28"/>
          <w:szCs w:val="28"/>
          <w:rtl/>
          <w:lang w:eastAsia="zh-CN"/>
        </w:rPr>
        <w:t xml:space="preserve"> ( 2013 ): </w:t>
      </w:r>
      <w:r w:rsidRPr="00D965C7">
        <w:rPr>
          <w:rFonts w:ascii="Simplified Arabic" w:eastAsia="SimSun" w:hAnsi="Simplified Arabic" w:cs="Simplified Arabic" w:hint="cs"/>
          <w:sz w:val="28"/>
          <w:szCs w:val="28"/>
          <w:rtl/>
          <w:lang w:eastAsia="zh-CN"/>
        </w:rPr>
        <w:t>مساهمة</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القيادة</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الاستراتيجية</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في</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تحقيق</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الميزة</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التنافسية للمؤسسة،</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رسالة</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ماجستير</w:t>
      </w:r>
      <w:r w:rsidRPr="00D965C7">
        <w:rPr>
          <w:rFonts w:ascii="Simplified Arabic" w:eastAsia="SimSun" w:hAnsi="Simplified Arabic" w:cs="Simplified Arabic"/>
          <w:sz w:val="28"/>
          <w:szCs w:val="28"/>
          <w:rtl/>
          <w:lang w:eastAsia="zh-CN"/>
        </w:rPr>
        <w:t>(</w:t>
      </w:r>
      <w:r w:rsidRPr="00D965C7">
        <w:rPr>
          <w:rFonts w:ascii="Simplified Arabic" w:eastAsia="SimSun" w:hAnsi="Simplified Arabic" w:cs="Simplified Arabic" w:hint="cs"/>
          <w:sz w:val="28"/>
          <w:szCs w:val="28"/>
          <w:rtl/>
          <w:lang w:eastAsia="zh-CN"/>
        </w:rPr>
        <w:t>منشورة</w:t>
      </w:r>
      <w:r w:rsidRPr="00D965C7">
        <w:rPr>
          <w:rFonts w:ascii="Simplified Arabic" w:eastAsia="SimSun" w:hAnsi="Simplified Arabic" w:cs="Simplified Arabic"/>
          <w:sz w:val="28"/>
          <w:szCs w:val="28"/>
          <w:rtl/>
          <w:lang w:eastAsia="zh-CN"/>
        </w:rPr>
        <w:t>)</w:t>
      </w:r>
      <w:r w:rsidRPr="00D965C7">
        <w:rPr>
          <w:rFonts w:ascii="Simplified Arabic" w:eastAsia="SimSun" w:hAnsi="Simplified Arabic" w:cs="Simplified Arabic" w:hint="cs"/>
          <w:sz w:val="28"/>
          <w:szCs w:val="28"/>
          <w:rtl/>
          <w:lang w:eastAsia="zh-CN"/>
        </w:rPr>
        <w:t>،</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جامعة</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محمد</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خضير،</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سكرة،</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الجمهورية</w:t>
      </w:r>
      <w:r w:rsidRPr="00D965C7">
        <w:rPr>
          <w:rFonts w:ascii="Simplified Arabic" w:eastAsia="SimSun" w:hAnsi="Simplified Arabic" w:cs="Simplified Arabic"/>
          <w:sz w:val="28"/>
          <w:szCs w:val="28"/>
          <w:rtl/>
          <w:lang w:eastAsia="zh-CN"/>
        </w:rPr>
        <w:t xml:space="preserve"> </w:t>
      </w:r>
      <w:r w:rsidRPr="00D965C7">
        <w:rPr>
          <w:rFonts w:ascii="Simplified Arabic" w:eastAsia="SimSun" w:hAnsi="Simplified Arabic" w:cs="Simplified Arabic" w:hint="cs"/>
          <w:sz w:val="28"/>
          <w:szCs w:val="28"/>
          <w:rtl/>
          <w:lang w:eastAsia="zh-CN"/>
        </w:rPr>
        <w:t>الجزائرية الديمقراطية الشعبية</w:t>
      </w:r>
      <w:r w:rsidRPr="00D965C7">
        <w:rPr>
          <w:rFonts w:ascii="Simplified Arabic" w:eastAsia="SimSun" w:hAnsi="Simplified Arabic" w:cs="Simplified Arabic"/>
          <w:sz w:val="28"/>
          <w:szCs w:val="28"/>
          <w:rtl/>
          <w:lang w:eastAsia="zh-CN"/>
        </w:rPr>
        <w:t>.</w:t>
      </w:r>
    </w:p>
    <w:p w14:paraId="585F7462" w14:textId="77777777" w:rsidR="00D965C7" w:rsidRPr="00D965C7" w:rsidRDefault="00D965C7" w:rsidP="00F6279B">
      <w:pPr>
        <w:pStyle w:val="ListParagraph"/>
        <w:numPr>
          <w:ilvl w:val="0"/>
          <w:numId w:val="14"/>
        </w:numPr>
        <w:tabs>
          <w:tab w:val="left" w:pos="226"/>
        </w:tabs>
        <w:spacing w:after="0"/>
        <w:ind w:left="84"/>
        <w:jc w:val="lowKashida"/>
        <w:rPr>
          <w:rFonts w:ascii="Simplified Arabic" w:eastAsia="SimSun" w:hAnsi="Simplified Arabic" w:cs="Simplified Arabic"/>
          <w:sz w:val="28"/>
          <w:szCs w:val="28"/>
          <w:rtl/>
          <w:lang w:eastAsia="zh-CN"/>
        </w:rPr>
      </w:pPr>
      <w:r w:rsidRPr="00D965C7">
        <w:rPr>
          <w:rFonts w:ascii="Simplified Arabic" w:eastAsia="SimSun" w:hAnsi="Simplified Arabic" w:cs="Simplified Arabic" w:hint="cs"/>
          <w:sz w:val="28"/>
          <w:szCs w:val="28"/>
          <w:rtl/>
          <w:lang w:eastAsia="zh-CN"/>
        </w:rPr>
        <w:t>والتوزيع</w:t>
      </w:r>
      <w:r w:rsidRPr="00D965C7">
        <w:rPr>
          <w:rFonts w:ascii="Simplified Arabic" w:eastAsia="SimSun" w:hAnsi="Simplified Arabic" w:cs="Simplified Arabic"/>
          <w:sz w:val="28"/>
          <w:szCs w:val="28"/>
          <w:rtl/>
          <w:lang w:eastAsia="zh-CN"/>
        </w:rPr>
        <w:t>.</w:t>
      </w:r>
    </w:p>
    <w:p w14:paraId="6100B010" w14:textId="77777777" w:rsidR="00D965C7" w:rsidRPr="00D965C7" w:rsidRDefault="00D965C7" w:rsidP="00F6279B">
      <w:pPr>
        <w:pStyle w:val="ListParagraph"/>
        <w:numPr>
          <w:ilvl w:val="0"/>
          <w:numId w:val="14"/>
        </w:numPr>
        <w:tabs>
          <w:tab w:val="left" w:pos="226"/>
        </w:tabs>
        <w:spacing w:after="0"/>
        <w:ind w:left="84"/>
        <w:jc w:val="lowKashida"/>
        <w:rPr>
          <w:rFonts w:ascii="Simplified Arabic" w:eastAsia="SimSun" w:hAnsi="Simplified Arabic" w:cs="Simplified Arabic"/>
          <w:sz w:val="28"/>
          <w:szCs w:val="28"/>
          <w:rtl/>
          <w:lang w:eastAsia="zh-CN"/>
        </w:rPr>
      </w:pPr>
      <w:r w:rsidRPr="00D965C7">
        <w:rPr>
          <w:rFonts w:ascii="Simplified Arabic" w:eastAsia="SimSun" w:hAnsi="Simplified Arabic" w:cs="Simplified Arabic" w:hint="cs"/>
          <w:sz w:val="28"/>
          <w:szCs w:val="28"/>
          <w:rtl/>
          <w:lang w:eastAsia="zh-CN"/>
        </w:rPr>
        <w:t>يونس , طارق , شريف , (2002), الفكر الاستراتيجي للقادة : دروس مستوحاة من التجارب العالمية والعربية , القهرة , المنظمة العربية للتنمية الإدارية .</w:t>
      </w:r>
    </w:p>
    <w:p w14:paraId="726F3532" w14:textId="77777777" w:rsidR="00D965C7" w:rsidRPr="00D965C7" w:rsidRDefault="00D965C7" w:rsidP="00F6279B">
      <w:pPr>
        <w:pStyle w:val="ListParagraph"/>
        <w:numPr>
          <w:ilvl w:val="0"/>
          <w:numId w:val="14"/>
        </w:numPr>
        <w:tabs>
          <w:tab w:val="left" w:pos="226"/>
        </w:tabs>
        <w:spacing w:after="0"/>
        <w:ind w:left="84"/>
        <w:jc w:val="lowKashida"/>
        <w:rPr>
          <w:rFonts w:ascii="Simplified Arabic" w:hAnsi="Simplified Arabic" w:cs="Simplified Arabic"/>
          <w:sz w:val="28"/>
          <w:szCs w:val="28"/>
          <w:rtl/>
        </w:rPr>
      </w:pPr>
      <w:r w:rsidRPr="00D965C7">
        <w:rPr>
          <w:rFonts w:ascii="Simplified Arabic" w:hAnsi="Simplified Arabic" w:cs="Simplified Arabic" w:hint="cs"/>
          <w:sz w:val="28"/>
          <w:szCs w:val="28"/>
          <w:rtl/>
        </w:rPr>
        <w:t>يونس،</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طارق</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شريف</w:t>
      </w:r>
      <w:r w:rsidRPr="00D965C7">
        <w:rPr>
          <w:rFonts w:ascii="Simplified Arabic" w:hAnsi="Simplified Arabic" w:cs="Simplified Arabic"/>
          <w:sz w:val="28"/>
          <w:szCs w:val="28"/>
          <w:rtl/>
        </w:rPr>
        <w:t xml:space="preserve"> ( 2012), </w:t>
      </w:r>
      <w:r w:rsidRPr="00D965C7">
        <w:rPr>
          <w:rFonts w:ascii="Simplified Arabic" w:hAnsi="Simplified Arabic" w:cs="Simplified Arabic" w:hint="cs"/>
          <w:sz w:val="28"/>
          <w:szCs w:val="28"/>
          <w:rtl/>
        </w:rPr>
        <w:t>الفكر</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الاستراتيجي</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للقادة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دروس</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مستوحاة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من</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التجارة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العالمية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 xml:space="preserve">والعربية </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ط</w:t>
      </w:r>
      <w:r w:rsidRPr="00D965C7">
        <w:rPr>
          <w:rFonts w:ascii="Simplified Arabic" w:hAnsi="Simplified Arabic" w:cs="Simplified Arabic"/>
          <w:sz w:val="28"/>
          <w:szCs w:val="28"/>
          <w:rtl/>
        </w:rPr>
        <w:t xml:space="preserve"> 12 ), </w:t>
      </w:r>
      <w:r w:rsidRPr="00D965C7">
        <w:rPr>
          <w:rFonts w:ascii="Simplified Arabic" w:hAnsi="Simplified Arabic" w:cs="Simplified Arabic" w:hint="cs"/>
          <w:sz w:val="28"/>
          <w:szCs w:val="28"/>
          <w:rtl/>
        </w:rPr>
        <w:t>القاهرة،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مصر</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المنظمة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العربية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للتنمية</w:t>
      </w:r>
      <w:r w:rsidRPr="00D965C7">
        <w:rPr>
          <w:rFonts w:ascii="Simplified Arabic" w:hAnsi="Simplified Arabic" w:cs="Simplified Arabic"/>
          <w:sz w:val="28"/>
          <w:szCs w:val="28"/>
          <w:rtl/>
        </w:rPr>
        <w:t xml:space="preserve"> </w:t>
      </w:r>
      <w:r w:rsidRPr="00D965C7">
        <w:rPr>
          <w:rFonts w:ascii="Simplified Arabic" w:hAnsi="Simplified Arabic" w:cs="Simplified Arabic" w:hint="cs"/>
          <w:sz w:val="28"/>
          <w:szCs w:val="28"/>
          <w:rtl/>
        </w:rPr>
        <w:t>الإدارية</w:t>
      </w:r>
      <w:r w:rsidRPr="00D965C7">
        <w:rPr>
          <w:rFonts w:ascii="Simplified Arabic" w:hAnsi="Simplified Arabic" w:cs="Simplified Arabic"/>
          <w:sz w:val="28"/>
          <w:szCs w:val="28"/>
          <w:rtl/>
        </w:rPr>
        <w:t>.</w:t>
      </w:r>
    </w:p>
    <w:p w14:paraId="2F58A1C5" w14:textId="77777777" w:rsidR="0008543E" w:rsidRPr="0008543E" w:rsidRDefault="0008543E" w:rsidP="0008543E">
      <w:pPr>
        <w:spacing w:after="0"/>
        <w:jc w:val="lowKashida"/>
        <w:rPr>
          <w:rFonts w:ascii="Times New Roman" w:hAnsi="Times New Roman" w:cs="Times New Roman"/>
          <w:b/>
          <w:bCs/>
          <w:sz w:val="28"/>
          <w:szCs w:val="28"/>
          <w:rtl/>
        </w:rPr>
      </w:pPr>
      <w:r w:rsidRPr="0008543E">
        <w:rPr>
          <w:rFonts w:ascii="Times New Roman" w:hAnsi="Times New Roman" w:cs="Times New Roman" w:hint="cs"/>
          <w:b/>
          <w:bCs/>
          <w:sz w:val="28"/>
          <w:szCs w:val="28"/>
          <w:rtl/>
        </w:rPr>
        <w:t xml:space="preserve">ثانيا : المراجع الاجنبية </w:t>
      </w:r>
    </w:p>
    <w:p w14:paraId="7642DDE7" w14:textId="77777777" w:rsidR="0008543E" w:rsidRPr="00D965C7" w:rsidRDefault="0008543E" w:rsidP="00F6279B">
      <w:pPr>
        <w:pStyle w:val="ListParagraph"/>
        <w:numPr>
          <w:ilvl w:val="0"/>
          <w:numId w:val="15"/>
        </w:numPr>
        <w:bidi w:val="0"/>
        <w:spacing w:after="0"/>
        <w:ind w:left="426"/>
        <w:jc w:val="lowKashida"/>
        <w:rPr>
          <w:rFonts w:asciiTheme="majorBidi" w:hAnsiTheme="majorBidi" w:cstheme="majorBidi"/>
          <w:sz w:val="28"/>
          <w:szCs w:val="28"/>
        </w:rPr>
      </w:pPr>
      <w:proofErr w:type="spellStart"/>
      <w:r w:rsidRPr="00D965C7">
        <w:rPr>
          <w:rFonts w:asciiTheme="majorBidi" w:hAnsiTheme="majorBidi" w:cstheme="majorBidi"/>
          <w:sz w:val="28"/>
          <w:szCs w:val="28"/>
        </w:rPr>
        <w:t>Norzailan</w:t>
      </w:r>
      <w:proofErr w:type="spellEnd"/>
      <w:r w:rsidRPr="00D965C7">
        <w:rPr>
          <w:rFonts w:asciiTheme="majorBidi" w:hAnsiTheme="majorBidi" w:cstheme="majorBidi"/>
          <w:sz w:val="28"/>
          <w:szCs w:val="28"/>
        </w:rPr>
        <w:t>, Z., Yusof, S. M., &amp; Othman, R. (2016), Developing strategic leadership competencies. Journal of Advanced Management Science Vol, 4(1), 66-71.</w:t>
      </w:r>
    </w:p>
    <w:p w14:paraId="7E47D0DD" w14:textId="77777777" w:rsidR="0008543E" w:rsidRPr="00D965C7" w:rsidRDefault="0008543E" w:rsidP="00F6279B">
      <w:pPr>
        <w:pStyle w:val="ListParagraph"/>
        <w:numPr>
          <w:ilvl w:val="0"/>
          <w:numId w:val="15"/>
        </w:numPr>
        <w:bidi w:val="0"/>
        <w:spacing w:after="0"/>
        <w:ind w:left="426"/>
        <w:jc w:val="lowKashida"/>
        <w:rPr>
          <w:rFonts w:asciiTheme="majorBidi" w:hAnsiTheme="majorBidi" w:cstheme="majorBidi"/>
          <w:sz w:val="28"/>
          <w:szCs w:val="28"/>
        </w:rPr>
      </w:pPr>
      <w:r w:rsidRPr="00D965C7">
        <w:rPr>
          <w:rFonts w:asciiTheme="majorBidi" w:hAnsiTheme="majorBidi" w:cstheme="majorBidi"/>
          <w:sz w:val="28"/>
          <w:szCs w:val="28"/>
        </w:rPr>
        <w:t xml:space="preserve">Hitt, M. A., Ireland, R. D., Sirmon, D. G., &amp; </w:t>
      </w:r>
      <w:proofErr w:type="spellStart"/>
      <w:r w:rsidRPr="00D965C7">
        <w:rPr>
          <w:rFonts w:asciiTheme="majorBidi" w:hAnsiTheme="majorBidi" w:cstheme="majorBidi"/>
          <w:sz w:val="28"/>
          <w:szCs w:val="28"/>
        </w:rPr>
        <w:t>Trahms</w:t>
      </w:r>
      <w:proofErr w:type="spellEnd"/>
      <w:r w:rsidRPr="00D965C7">
        <w:rPr>
          <w:rFonts w:asciiTheme="majorBidi" w:hAnsiTheme="majorBidi" w:cstheme="majorBidi"/>
          <w:sz w:val="28"/>
          <w:szCs w:val="28"/>
        </w:rPr>
        <w:t>, C. A. (2011), Strategic entrepreneurship: creating value for individuals, organizations, and society. Academy of management perspectives, 25(2), 57-75</w:t>
      </w:r>
    </w:p>
    <w:p w14:paraId="2424A87F" w14:textId="77777777" w:rsidR="0008543E" w:rsidRPr="00D965C7" w:rsidRDefault="0008543E" w:rsidP="00F6279B">
      <w:pPr>
        <w:pStyle w:val="ListParagraph"/>
        <w:numPr>
          <w:ilvl w:val="0"/>
          <w:numId w:val="15"/>
        </w:numPr>
        <w:bidi w:val="0"/>
        <w:spacing w:after="0"/>
        <w:ind w:left="426"/>
        <w:jc w:val="lowKashida"/>
        <w:rPr>
          <w:rFonts w:asciiTheme="majorBidi" w:hAnsiTheme="majorBidi" w:cstheme="majorBidi"/>
          <w:sz w:val="28"/>
          <w:szCs w:val="28"/>
        </w:rPr>
      </w:pPr>
      <w:r w:rsidRPr="00D965C7">
        <w:rPr>
          <w:rFonts w:asciiTheme="majorBidi" w:hAnsiTheme="majorBidi" w:cstheme="majorBidi"/>
          <w:sz w:val="28"/>
          <w:szCs w:val="28"/>
        </w:rPr>
        <w:t xml:space="preserve">Kitonga, D. (2017), SL practices and organizational performance in not-for-profit organizations in </w:t>
      </w:r>
      <w:proofErr w:type="gramStart"/>
      <w:r w:rsidRPr="00D965C7">
        <w:rPr>
          <w:rFonts w:asciiTheme="majorBidi" w:hAnsiTheme="majorBidi" w:cstheme="majorBidi"/>
          <w:sz w:val="28"/>
          <w:szCs w:val="28"/>
        </w:rPr>
        <w:t>Nairobi county</w:t>
      </w:r>
      <w:proofErr w:type="gramEnd"/>
      <w:r w:rsidRPr="00D965C7">
        <w:rPr>
          <w:rFonts w:asciiTheme="majorBidi" w:hAnsiTheme="majorBidi" w:cstheme="majorBidi"/>
          <w:sz w:val="28"/>
          <w:szCs w:val="28"/>
        </w:rPr>
        <w:t xml:space="preserve"> in Kenya. Unpublished Doctoral Dissertation, Jomo Kenyatta University of Agriculture and Technology, Kenya</w:t>
      </w:r>
      <w:r w:rsidRPr="00D965C7">
        <w:rPr>
          <w:rFonts w:asciiTheme="majorBidi" w:hAnsiTheme="majorBidi" w:cstheme="majorBidi"/>
          <w:sz w:val="28"/>
          <w:szCs w:val="28"/>
          <w:rtl/>
        </w:rPr>
        <w:t>.</w:t>
      </w:r>
    </w:p>
    <w:p w14:paraId="2D60CD81" w14:textId="77777777" w:rsidR="0008543E" w:rsidRPr="00D965C7" w:rsidRDefault="0008543E" w:rsidP="00F6279B">
      <w:pPr>
        <w:pStyle w:val="ListParagraph"/>
        <w:numPr>
          <w:ilvl w:val="0"/>
          <w:numId w:val="15"/>
        </w:numPr>
        <w:bidi w:val="0"/>
        <w:spacing w:after="0"/>
        <w:ind w:left="426"/>
        <w:jc w:val="lowKashida"/>
        <w:rPr>
          <w:rFonts w:asciiTheme="majorBidi" w:hAnsiTheme="majorBidi" w:cstheme="majorBidi"/>
          <w:sz w:val="28"/>
          <w:szCs w:val="28"/>
        </w:rPr>
      </w:pPr>
      <w:r w:rsidRPr="00D965C7">
        <w:rPr>
          <w:rFonts w:asciiTheme="majorBidi" w:hAnsiTheme="majorBidi" w:cstheme="majorBidi"/>
          <w:sz w:val="28"/>
          <w:szCs w:val="28"/>
        </w:rPr>
        <w:t>Thani, F. B. H., &amp; Obeidat, A. M. (2020), The impact of strategic leadership on crisis management. International Journal of Asian Social Science, 10(6), 307-326</w:t>
      </w:r>
      <w:r w:rsidRPr="00D965C7">
        <w:rPr>
          <w:rFonts w:asciiTheme="majorBidi" w:hAnsiTheme="majorBidi" w:cstheme="majorBidi"/>
          <w:sz w:val="28"/>
          <w:szCs w:val="28"/>
          <w:rtl/>
        </w:rPr>
        <w:t>.</w:t>
      </w:r>
    </w:p>
    <w:p w14:paraId="75B89EA2" w14:textId="77777777" w:rsidR="0008543E" w:rsidRPr="00D965C7" w:rsidRDefault="0008543E" w:rsidP="00F6279B">
      <w:pPr>
        <w:pStyle w:val="ListParagraph"/>
        <w:numPr>
          <w:ilvl w:val="0"/>
          <w:numId w:val="15"/>
        </w:numPr>
        <w:bidi w:val="0"/>
        <w:spacing w:after="0"/>
        <w:ind w:left="426"/>
        <w:jc w:val="lowKashida"/>
        <w:rPr>
          <w:rFonts w:asciiTheme="majorBidi" w:hAnsiTheme="majorBidi" w:cstheme="majorBidi"/>
          <w:sz w:val="28"/>
          <w:szCs w:val="28"/>
        </w:rPr>
      </w:pPr>
      <w:proofErr w:type="spellStart"/>
      <w:r w:rsidRPr="00D965C7">
        <w:rPr>
          <w:rFonts w:asciiTheme="majorBidi" w:hAnsiTheme="majorBidi" w:cstheme="majorBidi"/>
          <w:sz w:val="28"/>
          <w:szCs w:val="28"/>
        </w:rPr>
        <w:t>Abualoush</w:t>
      </w:r>
      <w:proofErr w:type="spellEnd"/>
      <w:r w:rsidRPr="00D965C7">
        <w:rPr>
          <w:rFonts w:asciiTheme="majorBidi" w:hAnsiTheme="majorBidi" w:cstheme="majorBidi"/>
          <w:sz w:val="28"/>
          <w:szCs w:val="28"/>
        </w:rPr>
        <w:t xml:space="preserve">, S., Bataineh, K., &amp; </w:t>
      </w:r>
      <w:proofErr w:type="spellStart"/>
      <w:r w:rsidRPr="00D965C7">
        <w:rPr>
          <w:rFonts w:asciiTheme="majorBidi" w:hAnsiTheme="majorBidi" w:cstheme="majorBidi"/>
          <w:sz w:val="28"/>
          <w:szCs w:val="28"/>
        </w:rPr>
        <w:t>Alrowwad</w:t>
      </w:r>
      <w:proofErr w:type="spellEnd"/>
      <w:r w:rsidRPr="00D965C7">
        <w:rPr>
          <w:rFonts w:asciiTheme="majorBidi" w:hAnsiTheme="majorBidi" w:cstheme="majorBidi"/>
          <w:sz w:val="28"/>
          <w:szCs w:val="28"/>
        </w:rPr>
        <w:t>, A. A. (2018), The role of knowledge management process and intellectual capital as intermediary variables between knowledge management infrastructure and organization performance. Interdisciplinary Journal of Information, Knowledge, and Management, 13, 279-309</w:t>
      </w:r>
      <w:r w:rsidRPr="00D965C7">
        <w:rPr>
          <w:rFonts w:asciiTheme="majorBidi" w:hAnsiTheme="majorBidi" w:cstheme="majorBidi"/>
          <w:sz w:val="28"/>
          <w:szCs w:val="28"/>
          <w:rtl/>
        </w:rPr>
        <w:t>.</w:t>
      </w:r>
    </w:p>
    <w:p w14:paraId="46AAA5B6" w14:textId="77777777" w:rsidR="0008543E" w:rsidRPr="00D965C7" w:rsidRDefault="0008543E" w:rsidP="00F6279B">
      <w:pPr>
        <w:pStyle w:val="ListParagraph"/>
        <w:numPr>
          <w:ilvl w:val="0"/>
          <w:numId w:val="15"/>
        </w:numPr>
        <w:bidi w:val="0"/>
        <w:spacing w:after="0"/>
        <w:ind w:left="426"/>
        <w:jc w:val="lowKashida"/>
        <w:rPr>
          <w:rFonts w:asciiTheme="majorBidi" w:hAnsiTheme="majorBidi" w:cstheme="majorBidi"/>
          <w:sz w:val="28"/>
          <w:szCs w:val="28"/>
        </w:rPr>
      </w:pPr>
      <w:proofErr w:type="spellStart"/>
      <w:r w:rsidRPr="00D965C7">
        <w:rPr>
          <w:rFonts w:asciiTheme="majorBidi" w:hAnsiTheme="majorBidi" w:cstheme="majorBidi"/>
          <w:sz w:val="28"/>
          <w:szCs w:val="28"/>
        </w:rPr>
        <w:t>Qamruzzaman</w:t>
      </w:r>
      <w:proofErr w:type="spellEnd"/>
      <w:r w:rsidRPr="00D965C7">
        <w:rPr>
          <w:rFonts w:asciiTheme="majorBidi" w:hAnsiTheme="majorBidi" w:cstheme="majorBidi"/>
          <w:sz w:val="28"/>
          <w:szCs w:val="28"/>
        </w:rPr>
        <w:t xml:space="preserve">, M., Jianguo, W., Jahan, S., &amp; </w:t>
      </w:r>
      <w:proofErr w:type="spellStart"/>
      <w:r w:rsidRPr="00D965C7">
        <w:rPr>
          <w:rFonts w:asciiTheme="majorBidi" w:hAnsiTheme="majorBidi" w:cstheme="majorBidi"/>
          <w:sz w:val="28"/>
          <w:szCs w:val="28"/>
        </w:rPr>
        <w:t>Yingjun</w:t>
      </w:r>
      <w:proofErr w:type="spellEnd"/>
      <w:r w:rsidRPr="00D965C7">
        <w:rPr>
          <w:rFonts w:asciiTheme="majorBidi" w:hAnsiTheme="majorBidi" w:cstheme="majorBidi"/>
          <w:sz w:val="28"/>
          <w:szCs w:val="28"/>
        </w:rPr>
        <w:t xml:space="preserve">, Z. (2021), Financial innovation, human capital development, and economic growth of selected South Asian countries: An application of ARDL </w:t>
      </w:r>
      <w:r w:rsidRPr="00D965C7">
        <w:rPr>
          <w:rFonts w:asciiTheme="majorBidi" w:hAnsiTheme="majorBidi" w:cstheme="majorBidi"/>
          <w:sz w:val="28"/>
          <w:szCs w:val="28"/>
        </w:rPr>
        <w:lastRenderedPageBreak/>
        <w:t>approach. International Journal of Finance &amp; Economics, 26(3), 4032-4053.</w:t>
      </w:r>
    </w:p>
    <w:p w14:paraId="1BA41082" w14:textId="77777777" w:rsidR="00D965C7" w:rsidRPr="00D965C7" w:rsidRDefault="00D965C7" w:rsidP="00F6279B">
      <w:pPr>
        <w:numPr>
          <w:ilvl w:val="0"/>
          <w:numId w:val="15"/>
        </w:numPr>
        <w:bidi w:val="0"/>
        <w:spacing w:after="0" w:line="240" w:lineRule="auto"/>
        <w:ind w:left="426"/>
        <w:jc w:val="lowKashida"/>
        <w:rPr>
          <w:rFonts w:asciiTheme="majorBidi" w:eastAsia="SimSun" w:hAnsiTheme="majorBidi" w:cstheme="majorBidi"/>
          <w:sz w:val="28"/>
          <w:szCs w:val="28"/>
          <w:lang w:eastAsia="zh-CN"/>
        </w:rPr>
      </w:pPr>
      <w:proofErr w:type="spellStart"/>
      <w:r w:rsidRPr="00D965C7">
        <w:rPr>
          <w:rFonts w:asciiTheme="majorBidi" w:eastAsia="SimSun" w:hAnsiTheme="majorBidi" w:cstheme="majorBidi"/>
          <w:sz w:val="28"/>
          <w:szCs w:val="28"/>
          <w:lang w:eastAsia="zh-CN"/>
        </w:rPr>
        <w:t>Prasertcharoensuk</w:t>
      </w:r>
      <w:proofErr w:type="spellEnd"/>
      <w:r w:rsidRPr="00D965C7">
        <w:rPr>
          <w:rFonts w:asciiTheme="majorBidi" w:eastAsia="SimSun" w:hAnsiTheme="majorBidi" w:cstheme="majorBidi"/>
          <w:sz w:val="28"/>
          <w:szCs w:val="28"/>
          <w:lang w:eastAsia="zh-CN"/>
        </w:rPr>
        <w:t xml:space="preserve">, T., &amp; Tang, K. N. (2017). The effect of strategic leadership factors of administrators on school effectiveness under the Office of Maha </w:t>
      </w:r>
      <w:proofErr w:type="spellStart"/>
      <w:r w:rsidRPr="00D965C7">
        <w:rPr>
          <w:rFonts w:asciiTheme="majorBidi" w:eastAsia="SimSun" w:hAnsiTheme="majorBidi" w:cstheme="majorBidi"/>
          <w:sz w:val="28"/>
          <w:szCs w:val="28"/>
          <w:lang w:eastAsia="zh-CN"/>
        </w:rPr>
        <w:t>Sarakham</w:t>
      </w:r>
      <w:proofErr w:type="spellEnd"/>
      <w:r w:rsidRPr="00D965C7">
        <w:rPr>
          <w:rFonts w:asciiTheme="majorBidi" w:eastAsia="SimSun" w:hAnsiTheme="majorBidi" w:cstheme="majorBidi"/>
          <w:sz w:val="28"/>
          <w:szCs w:val="28"/>
          <w:lang w:eastAsia="zh-CN"/>
        </w:rPr>
        <w:t xml:space="preserve"> Primary Educational Service Area 3. </w:t>
      </w:r>
      <w:proofErr w:type="spellStart"/>
      <w:r w:rsidRPr="00D965C7">
        <w:rPr>
          <w:rFonts w:asciiTheme="majorBidi" w:eastAsia="SimSun" w:hAnsiTheme="majorBidi" w:cstheme="majorBidi"/>
          <w:sz w:val="28"/>
          <w:szCs w:val="28"/>
          <w:lang w:eastAsia="zh-CN"/>
        </w:rPr>
        <w:t>Kasetsart</w:t>
      </w:r>
      <w:proofErr w:type="spellEnd"/>
      <w:r w:rsidRPr="00D965C7">
        <w:rPr>
          <w:rFonts w:asciiTheme="majorBidi" w:eastAsia="SimSun" w:hAnsiTheme="majorBidi" w:cstheme="majorBidi"/>
          <w:sz w:val="28"/>
          <w:szCs w:val="28"/>
          <w:lang w:eastAsia="zh-CN"/>
        </w:rPr>
        <w:t xml:space="preserve"> Journal of Social Sciences, 38(3), 316-323.</w:t>
      </w:r>
    </w:p>
    <w:p w14:paraId="001A1975" w14:textId="77777777" w:rsidR="00D965C7" w:rsidRPr="00D965C7" w:rsidRDefault="00D965C7" w:rsidP="00F6279B">
      <w:pPr>
        <w:pStyle w:val="ListParagraph"/>
        <w:numPr>
          <w:ilvl w:val="0"/>
          <w:numId w:val="15"/>
        </w:numPr>
        <w:bidi w:val="0"/>
        <w:spacing w:after="0" w:line="240" w:lineRule="auto"/>
        <w:ind w:left="426"/>
        <w:rPr>
          <w:rFonts w:asciiTheme="majorBidi" w:hAnsiTheme="majorBidi" w:cstheme="majorBidi"/>
          <w:sz w:val="28"/>
          <w:szCs w:val="28"/>
          <w:rtl/>
        </w:rPr>
      </w:pPr>
      <w:r w:rsidRPr="00D965C7">
        <w:rPr>
          <w:rFonts w:asciiTheme="majorBidi" w:hAnsiTheme="majorBidi" w:cstheme="majorBidi"/>
          <w:sz w:val="28"/>
          <w:szCs w:val="28"/>
        </w:rPr>
        <w:t xml:space="preserve">Terry Thomas and others, Strategic Leadership of ethical </w:t>
      </w:r>
      <w:proofErr w:type="spellStart"/>
      <w:r w:rsidRPr="00D965C7">
        <w:rPr>
          <w:rFonts w:asciiTheme="majorBidi" w:hAnsiTheme="majorBidi" w:cstheme="majorBidi"/>
          <w:sz w:val="28"/>
          <w:szCs w:val="28"/>
        </w:rPr>
        <w:t>behaviour</w:t>
      </w:r>
      <w:proofErr w:type="spellEnd"/>
      <w:r w:rsidRPr="00D965C7">
        <w:rPr>
          <w:rFonts w:asciiTheme="majorBidi" w:hAnsiTheme="majorBidi" w:cstheme="majorBidi"/>
          <w:sz w:val="28"/>
          <w:szCs w:val="28"/>
        </w:rPr>
        <w:t xml:space="preserve"> in business, Academy of Management Executive, Vol.</w:t>
      </w:r>
      <w:proofErr w:type="gramStart"/>
      <w:r w:rsidRPr="00D965C7">
        <w:rPr>
          <w:rFonts w:asciiTheme="majorBidi" w:hAnsiTheme="majorBidi" w:cstheme="majorBidi"/>
          <w:sz w:val="28"/>
          <w:szCs w:val="28"/>
        </w:rPr>
        <w:t>18 ,</w:t>
      </w:r>
      <w:proofErr w:type="gramEnd"/>
      <w:r w:rsidRPr="00D965C7">
        <w:rPr>
          <w:rFonts w:asciiTheme="majorBidi" w:hAnsiTheme="majorBidi" w:cstheme="majorBidi"/>
          <w:sz w:val="28"/>
          <w:szCs w:val="28"/>
        </w:rPr>
        <w:t>No.2 ,2004</w:t>
      </w:r>
      <w:r w:rsidRPr="00D965C7">
        <w:rPr>
          <w:rFonts w:asciiTheme="majorBidi" w:hAnsiTheme="majorBidi" w:cstheme="majorBidi"/>
          <w:sz w:val="28"/>
          <w:szCs w:val="28"/>
          <w:rtl/>
        </w:rPr>
        <w:t>,</w:t>
      </w:r>
    </w:p>
    <w:p w14:paraId="044F42E6" w14:textId="77777777" w:rsidR="00D965C7" w:rsidRPr="00D965C7" w:rsidRDefault="00D965C7" w:rsidP="00F6279B">
      <w:pPr>
        <w:numPr>
          <w:ilvl w:val="0"/>
          <w:numId w:val="15"/>
        </w:numPr>
        <w:bidi w:val="0"/>
        <w:spacing w:after="0" w:line="240" w:lineRule="auto"/>
        <w:ind w:left="426"/>
        <w:jc w:val="lowKashida"/>
        <w:rPr>
          <w:rFonts w:asciiTheme="majorBidi" w:eastAsia="SimSun" w:hAnsiTheme="majorBidi" w:cstheme="majorBidi"/>
          <w:sz w:val="28"/>
          <w:szCs w:val="28"/>
          <w:lang w:eastAsia="zh-CN"/>
        </w:rPr>
      </w:pPr>
      <w:r w:rsidRPr="00D965C7">
        <w:rPr>
          <w:rFonts w:asciiTheme="majorBidi" w:eastAsia="SimSun" w:hAnsiTheme="majorBidi" w:cstheme="majorBidi"/>
          <w:sz w:val="28"/>
          <w:szCs w:val="28"/>
          <w:lang w:eastAsia="zh-CN"/>
        </w:rPr>
        <w:t>Taylor, A. N. (2016). Educational Technology and Innovation Capacity in Arkansas Public Schools. Master Tesis, University of Arkansas.</w:t>
      </w:r>
    </w:p>
    <w:p w14:paraId="6FC6172B" w14:textId="77777777" w:rsidR="00D965C7" w:rsidRPr="00D965C7" w:rsidRDefault="00D965C7" w:rsidP="00F6279B">
      <w:pPr>
        <w:numPr>
          <w:ilvl w:val="0"/>
          <w:numId w:val="15"/>
        </w:numPr>
        <w:bidi w:val="0"/>
        <w:spacing w:after="0" w:line="240" w:lineRule="auto"/>
        <w:ind w:left="426"/>
        <w:jc w:val="lowKashida"/>
        <w:rPr>
          <w:rFonts w:asciiTheme="majorBidi" w:eastAsia="SimSun" w:hAnsiTheme="majorBidi" w:cstheme="majorBidi"/>
          <w:sz w:val="28"/>
          <w:szCs w:val="28"/>
          <w:lang w:eastAsia="zh-CN"/>
        </w:rPr>
      </w:pPr>
      <w:r w:rsidRPr="00D965C7">
        <w:rPr>
          <w:rFonts w:asciiTheme="majorBidi" w:eastAsia="SimSun" w:hAnsiTheme="majorBidi" w:cstheme="majorBidi"/>
          <w:sz w:val="28"/>
          <w:szCs w:val="28"/>
          <w:lang w:eastAsia="zh-CN"/>
        </w:rPr>
        <w:t>O’Connor Jr, J. (2018). STRATEGIC LEADERSHIP IN SCHOOLS. Strategic Leadership, Information Age Publishing Inc.</w:t>
      </w:r>
    </w:p>
    <w:p w14:paraId="1D73BBE1" w14:textId="77777777" w:rsidR="00D965C7" w:rsidRPr="00D965C7" w:rsidRDefault="00D965C7" w:rsidP="00F6279B">
      <w:pPr>
        <w:numPr>
          <w:ilvl w:val="0"/>
          <w:numId w:val="15"/>
        </w:numPr>
        <w:bidi w:val="0"/>
        <w:spacing w:after="0" w:line="240" w:lineRule="auto"/>
        <w:ind w:left="426"/>
        <w:jc w:val="lowKashida"/>
        <w:rPr>
          <w:rFonts w:asciiTheme="majorBidi" w:eastAsia="SimSun" w:hAnsiTheme="majorBidi" w:cstheme="majorBidi"/>
          <w:sz w:val="28"/>
          <w:szCs w:val="28"/>
          <w:rtl/>
          <w:lang w:eastAsia="zh-CN"/>
        </w:rPr>
      </w:pPr>
      <w:r w:rsidRPr="00D965C7">
        <w:rPr>
          <w:rFonts w:asciiTheme="majorBidi" w:eastAsia="SimSun" w:hAnsiTheme="majorBidi" w:cstheme="majorBidi"/>
          <w:sz w:val="28"/>
          <w:szCs w:val="28"/>
          <w:lang w:eastAsia="zh-CN"/>
        </w:rPr>
        <w:t>Salleh, M., &amp; Mohamad, N. (2015). Best practice of individual competences in strategic leadership among principals of excellent secondary schools, Malaysia. International Journal of Scientific and Research Publications, 5(6), 1-7.</w:t>
      </w:r>
    </w:p>
    <w:p w14:paraId="7BFB5F9B" w14:textId="77777777" w:rsidR="00D965C7" w:rsidRDefault="00D965C7" w:rsidP="00D965C7">
      <w:pPr>
        <w:bidi w:val="0"/>
        <w:spacing w:after="0"/>
        <w:jc w:val="lowKashida"/>
        <w:rPr>
          <w:rFonts w:ascii="Times New Roman" w:hAnsi="Times New Roman"/>
          <w:sz w:val="28"/>
          <w:szCs w:val="28"/>
        </w:rPr>
      </w:pPr>
    </w:p>
    <w:p w14:paraId="758FB857" w14:textId="77777777" w:rsidR="00D965C7" w:rsidRPr="007C15A3" w:rsidRDefault="00D965C7" w:rsidP="00D965C7">
      <w:pPr>
        <w:bidi w:val="0"/>
        <w:spacing w:after="0"/>
        <w:jc w:val="lowKashida"/>
        <w:rPr>
          <w:rFonts w:ascii="Times New Roman" w:hAnsi="Times New Roman"/>
          <w:sz w:val="28"/>
          <w:szCs w:val="28"/>
        </w:rPr>
      </w:pPr>
    </w:p>
    <w:p w14:paraId="259FC556" w14:textId="77777777" w:rsidR="0008543E" w:rsidRPr="00D562D0" w:rsidRDefault="0008543E" w:rsidP="00E569DA">
      <w:pPr>
        <w:jc w:val="lowKashida"/>
        <w:rPr>
          <w:rFonts w:ascii="Simplified Arabic" w:eastAsia="SimSun" w:hAnsi="Simplified Arabic" w:cs="Simplified Arabic"/>
          <w:b/>
          <w:bCs/>
          <w:sz w:val="32"/>
          <w:szCs w:val="32"/>
          <w:rtl/>
          <w:lang w:eastAsia="zh-CN"/>
        </w:rPr>
      </w:pPr>
    </w:p>
    <w:p w14:paraId="7D624516" w14:textId="77777777" w:rsidR="004F3475" w:rsidRDefault="004F3475" w:rsidP="00CC1646">
      <w:pPr>
        <w:spacing w:after="0"/>
        <w:ind w:firstLine="368"/>
        <w:rPr>
          <w:rFonts w:ascii="Simplified Arabic" w:hAnsi="Simplified Arabic" w:cs="Simplified Arabic"/>
          <w:sz w:val="28"/>
          <w:szCs w:val="28"/>
          <w:rtl/>
        </w:rPr>
      </w:pPr>
    </w:p>
    <w:p w14:paraId="3E015CD2" w14:textId="77777777" w:rsidR="004F3475" w:rsidRDefault="004F3475" w:rsidP="00CC1646">
      <w:pPr>
        <w:spacing w:after="0"/>
        <w:ind w:firstLine="368"/>
        <w:rPr>
          <w:rFonts w:ascii="Simplified Arabic" w:hAnsi="Simplified Arabic" w:cs="Simplified Arabic"/>
          <w:sz w:val="28"/>
          <w:szCs w:val="28"/>
          <w:rtl/>
        </w:rPr>
      </w:pPr>
    </w:p>
    <w:sectPr w:rsidR="004F3475" w:rsidSect="000E5C3D">
      <w:headerReference w:type="default" r:id="rId12"/>
      <w:pgSz w:w="11906" w:h="16838"/>
      <w:pgMar w:top="1440" w:right="1800" w:bottom="1440" w:left="1800" w:header="708" w:footer="708" w:gutter="0"/>
      <w:pgBorders w:offsetFrom="page">
        <w:top w:val="dotDash" w:sz="18" w:space="24" w:color="auto"/>
        <w:left w:val="dotDash" w:sz="18" w:space="24" w:color="auto"/>
        <w:bottom w:val="dotDash" w:sz="18" w:space="24" w:color="auto"/>
        <w:right w:val="dotDash" w:sz="18"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3F2D78" w14:textId="77777777" w:rsidR="004B3C71" w:rsidRDefault="004B3C71" w:rsidP="000131C1">
      <w:pPr>
        <w:spacing w:after="0" w:line="240" w:lineRule="auto"/>
      </w:pPr>
      <w:r>
        <w:separator/>
      </w:r>
    </w:p>
  </w:endnote>
  <w:endnote w:type="continuationSeparator" w:id="0">
    <w:p w14:paraId="34AE366A" w14:textId="77777777" w:rsidR="004B3C71" w:rsidRDefault="004B3C71" w:rsidP="000131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altName w:val="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F_Taif Normal">
    <w:altName w:val="Arial"/>
    <w:charset w:val="B2"/>
    <w:family w:val="auto"/>
    <w:pitch w:val="variable"/>
    <w:sig w:usb0="00002001" w:usb1="00000000" w:usb2="00000000" w:usb3="00000000" w:csb0="0000004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akkal Majalla">
    <w:panose1 w:val="02000000000000000000"/>
    <w:charset w:val="00"/>
    <w:family w:val="auto"/>
    <w:pitch w:val="variable"/>
    <w:sig w:usb0="A0002027" w:usb1="80000000" w:usb2="00000108" w:usb3="00000000" w:csb0="000000D3" w:csb1="00000000"/>
  </w:font>
  <w:font w:name="Sultan Medium">
    <w:altName w:val="Arial"/>
    <w:charset w:val="B2"/>
    <w:family w:val="auto"/>
    <w:pitch w:val="variable"/>
    <w:sig w:usb0="00002001" w:usb1="00000000" w:usb2="00000000" w:usb3="00000000" w:csb0="00000040"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677156428"/>
      <w:docPartObj>
        <w:docPartGallery w:val="Page Numbers (Bottom of Page)"/>
        <w:docPartUnique/>
      </w:docPartObj>
    </w:sdtPr>
    <w:sdtEndPr/>
    <w:sdtContent>
      <w:p w14:paraId="7913C84D" w14:textId="77777777" w:rsidR="000E5C3D" w:rsidRDefault="000E5C3D">
        <w:pPr>
          <w:pStyle w:val="Footer"/>
          <w:jc w:val="center"/>
        </w:pPr>
        <w:r>
          <w:rPr>
            <w:noProof/>
          </w:rPr>
          <mc:AlternateContent>
            <mc:Choice Requires="wps">
              <w:drawing>
                <wp:inline distT="0" distB="0" distL="0" distR="0" wp14:anchorId="0D5D693A" wp14:editId="539A8B59">
                  <wp:extent cx="5467350" cy="54610"/>
                  <wp:effectExtent l="9525" t="19050" r="9525" b="12065"/>
                  <wp:docPr id="647" name="شكل تلقائي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59245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408386EE" id="_x0000_t110" coordsize="21600,21600" o:spt="110" path="m10800,l,10800,10800,21600,21600,10800xe">
                  <v:stroke joinstyle="miter"/>
                  <v:path gradientshapeok="t" o:connecttype="rect" textboxrect="5400,5400,16200,16200"/>
                </v:shapetype>
                <v:shape id="شكل تلقائي 1" o:spid="_x0000_s1026" type="#_x0000_t110" style="width:430.5pt;height:4.3pt;flip:x;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" fillcolor="black">
                  <w10:anchorlock/>
                </v:shape>
              </w:pict>
            </mc:Fallback>
          </mc:AlternateContent>
        </w:r>
      </w:p>
      <w:p w14:paraId="06F81CE6" w14:textId="77777777" w:rsidR="000E5C3D" w:rsidRDefault="000E5C3D">
        <w:pPr>
          <w:pStyle w:val="Footer"/>
          <w:jc w:val="center"/>
        </w:pPr>
        <w:r>
          <w:fldChar w:fldCharType="begin"/>
        </w:r>
        <w:r>
          <w:instrText>PAGE    \* MERGEFORMAT</w:instrText>
        </w:r>
        <w:r>
          <w:fldChar w:fldCharType="separate"/>
        </w:r>
        <w:r w:rsidR="00FA6892" w:rsidRPr="00FA6892">
          <w:rPr>
            <w:rFonts w:hint="cs"/>
            <w:noProof/>
            <w:rtl/>
            <w:lang w:val="ar-SA"/>
          </w:rPr>
          <w:t>‌أ</w:t>
        </w:r>
        <w:r>
          <w:fldChar w:fldCharType="end"/>
        </w:r>
      </w:p>
    </w:sdtContent>
  </w:sdt>
  <w:p w14:paraId="77795ED2" w14:textId="77777777" w:rsidR="000E5C3D" w:rsidRDefault="000E5C3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DCEF0" w14:textId="77777777" w:rsidR="000E5C3D" w:rsidRDefault="000E5C3D" w:rsidP="00270743">
    <w:pPr>
      <w:pStyle w:val="Footer"/>
      <w:jc w:val="center"/>
    </w:pPr>
  </w:p>
  <w:p w14:paraId="6A288395" w14:textId="77777777" w:rsidR="000E5C3D" w:rsidRDefault="000E5C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A4EE15" w14:textId="77777777" w:rsidR="004B3C71" w:rsidRDefault="004B3C71" w:rsidP="000131C1">
      <w:pPr>
        <w:spacing w:after="0" w:line="240" w:lineRule="auto"/>
      </w:pPr>
      <w:r>
        <w:separator/>
      </w:r>
    </w:p>
  </w:footnote>
  <w:footnote w:type="continuationSeparator" w:id="0">
    <w:p w14:paraId="420C872B" w14:textId="77777777" w:rsidR="004B3C71" w:rsidRDefault="004B3C71" w:rsidP="000131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2F3616" w14:textId="77777777" w:rsidR="000E5C3D" w:rsidRPr="00D40A64" w:rsidRDefault="000E5C3D" w:rsidP="0088489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EA8EE0" w14:textId="77777777" w:rsidR="000E5C3D" w:rsidRPr="00BA4091" w:rsidRDefault="000E5C3D" w:rsidP="00BA409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B5584"/>
    <w:multiLevelType w:val="multilevel"/>
    <w:tmpl w:val="E73202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4C503F"/>
    <w:multiLevelType w:val="hybridMultilevel"/>
    <w:tmpl w:val="A87ADDAE"/>
    <w:lvl w:ilvl="0" w:tplc="1CDA50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FC72C7"/>
    <w:multiLevelType w:val="hybridMultilevel"/>
    <w:tmpl w:val="F87C4198"/>
    <w:lvl w:ilvl="0" w:tplc="C486BFD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007D41"/>
    <w:multiLevelType w:val="hybridMultilevel"/>
    <w:tmpl w:val="CEC4DF0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F420AE"/>
    <w:multiLevelType w:val="hybridMultilevel"/>
    <w:tmpl w:val="C8D4F398"/>
    <w:lvl w:ilvl="0" w:tplc="0409000F">
      <w:start w:val="1"/>
      <w:numFmt w:val="decimal"/>
      <w:lvlText w:val="%1."/>
      <w:lvlJc w:val="left"/>
      <w:pPr>
        <w:ind w:left="1088" w:hanging="360"/>
      </w:pPr>
    </w:lvl>
    <w:lvl w:ilvl="1" w:tplc="04090019" w:tentative="1">
      <w:start w:val="1"/>
      <w:numFmt w:val="lowerLetter"/>
      <w:lvlText w:val="%2."/>
      <w:lvlJc w:val="left"/>
      <w:pPr>
        <w:ind w:left="1808" w:hanging="360"/>
      </w:pPr>
    </w:lvl>
    <w:lvl w:ilvl="2" w:tplc="0409001B" w:tentative="1">
      <w:start w:val="1"/>
      <w:numFmt w:val="lowerRoman"/>
      <w:lvlText w:val="%3."/>
      <w:lvlJc w:val="right"/>
      <w:pPr>
        <w:ind w:left="2528" w:hanging="180"/>
      </w:pPr>
    </w:lvl>
    <w:lvl w:ilvl="3" w:tplc="0409000F" w:tentative="1">
      <w:start w:val="1"/>
      <w:numFmt w:val="decimal"/>
      <w:lvlText w:val="%4."/>
      <w:lvlJc w:val="left"/>
      <w:pPr>
        <w:ind w:left="3248" w:hanging="360"/>
      </w:pPr>
    </w:lvl>
    <w:lvl w:ilvl="4" w:tplc="04090019" w:tentative="1">
      <w:start w:val="1"/>
      <w:numFmt w:val="lowerLetter"/>
      <w:lvlText w:val="%5."/>
      <w:lvlJc w:val="left"/>
      <w:pPr>
        <w:ind w:left="3968" w:hanging="360"/>
      </w:pPr>
    </w:lvl>
    <w:lvl w:ilvl="5" w:tplc="0409001B" w:tentative="1">
      <w:start w:val="1"/>
      <w:numFmt w:val="lowerRoman"/>
      <w:lvlText w:val="%6."/>
      <w:lvlJc w:val="right"/>
      <w:pPr>
        <w:ind w:left="4688" w:hanging="180"/>
      </w:pPr>
    </w:lvl>
    <w:lvl w:ilvl="6" w:tplc="0409000F" w:tentative="1">
      <w:start w:val="1"/>
      <w:numFmt w:val="decimal"/>
      <w:lvlText w:val="%7."/>
      <w:lvlJc w:val="left"/>
      <w:pPr>
        <w:ind w:left="5408" w:hanging="360"/>
      </w:pPr>
    </w:lvl>
    <w:lvl w:ilvl="7" w:tplc="04090019" w:tentative="1">
      <w:start w:val="1"/>
      <w:numFmt w:val="lowerLetter"/>
      <w:lvlText w:val="%8."/>
      <w:lvlJc w:val="left"/>
      <w:pPr>
        <w:ind w:left="6128" w:hanging="360"/>
      </w:pPr>
    </w:lvl>
    <w:lvl w:ilvl="8" w:tplc="0409001B" w:tentative="1">
      <w:start w:val="1"/>
      <w:numFmt w:val="lowerRoman"/>
      <w:lvlText w:val="%9."/>
      <w:lvlJc w:val="right"/>
      <w:pPr>
        <w:ind w:left="6848" w:hanging="180"/>
      </w:pPr>
    </w:lvl>
  </w:abstractNum>
  <w:abstractNum w:abstractNumId="5" w15:restartNumberingAfterBreak="0">
    <w:nsid w:val="0F404717"/>
    <w:multiLevelType w:val="hybridMultilevel"/>
    <w:tmpl w:val="361AE5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9674568"/>
    <w:multiLevelType w:val="hybridMultilevel"/>
    <w:tmpl w:val="E37A790E"/>
    <w:lvl w:ilvl="0" w:tplc="C486BFD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B15623"/>
    <w:multiLevelType w:val="hybridMultilevel"/>
    <w:tmpl w:val="AB08C1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9C70C9C"/>
    <w:multiLevelType w:val="hybridMultilevel"/>
    <w:tmpl w:val="F198DD7A"/>
    <w:lvl w:ilvl="0" w:tplc="73B09A42">
      <w:numFmt w:val="bullet"/>
      <w:lvlText w:val="-"/>
      <w:lvlJc w:val="left"/>
      <w:pPr>
        <w:ind w:left="860" w:hanging="360"/>
      </w:pPr>
      <w:rPr>
        <w:rFonts w:ascii="Simplified Arabic" w:eastAsiaTheme="minorHAnsi" w:hAnsi="Simplified Arabic" w:cs="Simplified Arabic" w:hint="default"/>
      </w:rPr>
    </w:lvl>
    <w:lvl w:ilvl="1" w:tplc="04090003" w:tentative="1">
      <w:start w:val="1"/>
      <w:numFmt w:val="bullet"/>
      <w:lvlText w:val="o"/>
      <w:lvlJc w:val="left"/>
      <w:pPr>
        <w:ind w:left="1580" w:hanging="360"/>
      </w:pPr>
      <w:rPr>
        <w:rFonts w:ascii="Courier New" w:hAnsi="Courier New" w:cs="Courier New" w:hint="default"/>
      </w:rPr>
    </w:lvl>
    <w:lvl w:ilvl="2" w:tplc="04090005" w:tentative="1">
      <w:start w:val="1"/>
      <w:numFmt w:val="bullet"/>
      <w:lvlText w:val=""/>
      <w:lvlJc w:val="left"/>
      <w:pPr>
        <w:ind w:left="2300" w:hanging="360"/>
      </w:pPr>
      <w:rPr>
        <w:rFonts w:ascii="Wingdings" w:hAnsi="Wingdings" w:hint="default"/>
      </w:rPr>
    </w:lvl>
    <w:lvl w:ilvl="3" w:tplc="04090001" w:tentative="1">
      <w:start w:val="1"/>
      <w:numFmt w:val="bullet"/>
      <w:lvlText w:val=""/>
      <w:lvlJc w:val="left"/>
      <w:pPr>
        <w:ind w:left="3020" w:hanging="360"/>
      </w:pPr>
      <w:rPr>
        <w:rFonts w:ascii="Symbol" w:hAnsi="Symbol" w:hint="default"/>
      </w:rPr>
    </w:lvl>
    <w:lvl w:ilvl="4" w:tplc="04090003" w:tentative="1">
      <w:start w:val="1"/>
      <w:numFmt w:val="bullet"/>
      <w:lvlText w:val="o"/>
      <w:lvlJc w:val="left"/>
      <w:pPr>
        <w:ind w:left="3740" w:hanging="360"/>
      </w:pPr>
      <w:rPr>
        <w:rFonts w:ascii="Courier New" w:hAnsi="Courier New" w:cs="Courier New" w:hint="default"/>
      </w:rPr>
    </w:lvl>
    <w:lvl w:ilvl="5" w:tplc="04090005" w:tentative="1">
      <w:start w:val="1"/>
      <w:numFmt w:val="bullet"/>
      <w:lvlText w:val=""/>
      <w:lvlJc w:val="left"/>
      <w:pPr>
        <w:ind w:left="4460" w:hanging="360"/>
      </w:pPr>
      <w:rPr>
        <w:rFonts w:ascii="Wingdings" w:hAnsi="Wingdings" w:hint="default"/>
      </w:rPr>
    </w:lvl>
    <w:lvl w:ilvl="6" w:tplc="04090001" w:tentative="1">
      <w:start w:val="1"/>
      <w:numFmt w:val="bullet"/>
      <w:lvlText w:val=""/>
      <w:lvlJc w:val="left"/>
      <w:pPr>
        <w:ind w:left="5180" w:hanging="360"/>
      </w:pPr>
      <w:rPr>
        <w:rFonts w:ascii="Symbol" w:hAnsi="Symbol" w:hint="default"/>
      </w:rPr>
    </w:lvl>
    <w:lvl w:ilvl="7" w:tplc="04090003" w:tentative="1">
      <w:start w:val="1"/>
      <w:numFmt w:val="bullet"/>
      <w:lvlText w:val="o"/>
      <w:lvlJc w:val="left"/>
      <w:pPr>
        <w:ind w:left="5900" w:hanging="360"/>
      </w:pPr>
      <w:rPr>
        <w:rFonts w:ascii="Courier New" w:hAnsi="Courier New" w:cs="Courier New" w:hint="default"/>
      </w:rPr>
    </w:lvl>
    <w:lvl w:ilvl="8" w:tplc="04090005" w:tentative="1">
      <w:start w:val="1"/>
      <w:numFmt w:val="bullet"/>
      <w:lvlText w:val=""/>
      <w:lvlJc w:val="left"/>
      <w:pPr>
        <w:ind w:left="6620" w:hanging="360"/>
      </w:pPr>
      <w:rPr>
        <w:rFonts w:ascii="Wingdings" w:hAnsi="Wingdings" w:hint="default"/>
      </w:rPr>
    </w:lvl>
  </w:abstractNum>
  <w:abstractNum w:abstractNumId="9" w15:restartNumberingAfterBreak="0">
    <w:nsid w:val="1A7D744A"/>
    <w:multiLevelType w:val="multilevel"/>
    <w:tmpl w:val="F8404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AD224F8"/>
    <w:multiLevelType w:val="hybridMultilevel"/>
    <w:tmpl w:val="F96AF760"/>
    <w:lvl w:ilvl="0" w:tplc="73B09A4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DE50D5A"/>
    <w:multiLevelType w:val="hybridMultilevel"/>
    <w:tmpl w:val="CD76B69E"/>
    <w:lvl w:ilvl="0" w:tplc="0409000F">
      <w:start w:val="1"/>
      <w:numFmt w:val="decimal"/>
      <w:lvlText w:val="%1."/>
      <w:lvlJc w:val="left"/>
      <w:pPr>
        <w:ind w:left="1088" w:hanging="360"/>
      </w:pPr>
    </w:lvl>
    <w:lvl w:ilvl="1" w:tplc="04090019" w:tentative="1">
      <w:start w:val="1"/>
      <w:numFmt w:val="lowerLetter"/>
      <w:lvlText w:val="%2."/>
      <w:lvlJc w:val="left"/>
      <w:pPr>
        <w:ind w:left="1808" w:hanging="360"/>
      </w:pPr>
    </w:lvl>
    <w:lvl w:ilvl="2" w:tplc="0409001B" w:tentative="1">
      <w:start w:val="1"/>
      <w:numFmt w:val="lowerRoman"/>
      <w:lvlText w:val="%3."/>
      <w:lvlJc w:val="right"/>
      <w:pPr>
        <w:ind w:left="2528" w:hanging="180"/>
      </w:pPr>
    </w:lvl>
    <w:lvl w:ilvl="3" w:tplc="0409000F" w:tentative="1">
      <w:start w:val="1"/>
      <w:numFmt w:val="decimal"/>
      <w:lvlText w:val="%4."/>
      <w:lvlJc w:val="left"/>
      <w:pPr>
        <w:ind w:left="3248" w:hanging="360"/>
      </w:pPr>
    </w:lvl>
    <w:lvl w:ilvl="4" w:tplc="04090019" w:tentative="1">
      <w:start w:val="1"/>
      <w:numFmt w:val="lowerLetter"/>
      <w:lvlText w:val="%5."/>
      <w:lvlJc w:val="left"/>
      <w:pPr>
        <w:ind w:left="3968" w:hanging="360"/>
      </w:pPr>
    </w:lvl>
    <w:lvl w:ilvl="5" w:tplc="0409001B" w:tentative="1">
      <w:start w:val="1"/>
      <w:numFmt w:val="lowerRoman"/>
      <w:lvlText w:val="%6."/>
      <w:lvlJc w:val="right"/>
      <w:pPr>
        <w:ind w:left="4688" w:hanging="180"/>
      </w:pPr>
    </w:lvl>
    <w:lvl w:ilvl="6" w:tplc="0409000F" w:tentative="1">
      <w:start w:val="1"/>
      <w:numFmt w:val="decimal"/>
      <w:lvlText w:val="%7."/>
      <w:lvlJc w:val="left"/>
      <w:pPr>
        <w:ind w:left="5408" w:hanging="360"/>
      </w:pPr>
    </w:lvl>
    <w:lvl w:ilvl="7" w:tplc="04090019" w:tentative="1">
      <w:start w:val="1"/>
      <w:numFmt w:val="lowerLetter"/>
      <w:lvlText w:val="%8."/>
      <w:lvlJc w:val="left"/>
      <w:pPr>
        <w:ind w:left="6128" w:hanging="360"/>
      </w:pPr>
    </w:lvl>
    <w:lvl w:ilvl="8" w:tplc="0409001B" w:tentative="1">
      <w:start w:val="1"/>
      <w:numFmt w:val="lowerRoman"/>
      <w:lvlText w:val="%9."/>
      <w:lvlJc w:val="right"/>
      <w:pPr>
        <w:ind w:left="6848" w:hanging="180"/>
      </w:pPr>
    </w:lvl>
  </w:abstractNum>
  <w:abstractNum w:abstractNumId="12" w15:restartNumberingAfterBreak="0">
    <w:nsid w:val="1EE74855"/>
    <w:multiLevelType w:val="hybridMultilevel"/>
    <w:tmpl w:val="361AE5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09D666B"/>
    <w:multiLevelType w:val="multilevel"/>
    <w:tmpl w:val="EBE08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1504555"/>
    <w:multiLevelType w:val="multilevel"/>
    <w:tmpl w:val="FD927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2012AF1"/>
    <w:multiLevelType w:val="multilevel"/>
    <w:tmpl w:val="25EAE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2C517B2"/>
    <w:multiLevelType w:val="multilevel"/>
    <w:tmpl w:val="79C88D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8323377"/>
    <w:multiLevelType w:val="hybridMultilevel"/>
    <w:tmpl w:val="8ABCAEFA"/>
    <w:lvl w:ilvl="0" w:tplc="1CDA50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C5B4B41"/>
    <w:multiLevelType w:val="hybridMultilevel"/>
    <w:tmpl w:val="FC8E9D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D5F42BA"/>
    <w:multiLevelType w:val="multilevel"/>
    <w:tmpl w:val="4754F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E3D1346"/>
    <w:multiLevelType w:val="multilevel"/>
    <w:tmpl w:val="338E5E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16814EE"/>
    <w:multiLevelType w:val="hybridMultilevel"/>
    <w:tmpl w:val="361AE5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34D5A0F"/>
    <w:multiLevelType w:val="hybridMultilevel"/>
    <w:tmpl w:val="7FAEAB76"/>
    <w:lvl w:ilvl="0" w:tplc="73B09A42">
      <w:numFmt w:val="bullet"/>
      <w:lvlText w:val="-"/>
      <w:lvlJc w:val="left"/>
      <w:pPr>
        <w:ind w:left="1440" w:hanging="360"/>
      </w:pPr>
      <w:rPr>
        <w:rFonts w:ascii="Simplified Arabic" w:eastAsiaTheme="minorHAnsi" w:hAnsi="Simplified Arabic" w:cs="Simplified Arabic"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35D9784F"/>
    <w:multiLevelType w:val="hybridMultilevel"/>
    <w:tmpl w:val="80548F6A"/>
    <w:lvl w:ilvl="0" w:tplc="0409000F">
      <w:start w:val="1"/>
      <w:numFmt w:val="decimal"/>
      <w:lvlText w:val="%1."/>
      <w:lvlJc w:val="left"/>
      <w:pPr>
        <w:ind w:left="1088" w:hanging="360"/>
      </w:pPr>
    </w:lvl>
    <w:lvl w:ilvl="1" w:tplc="04090019" w:tentative="1">
      <w:start w:val="1"/>
      <w:numFmt w:val="lowerLetter"/>
      <w:lvlText w:val="%2."/>
      <w:lvlJc w:val="left"/>
      <w:pPr>
        <w:ind w:left="1808" w:hanging="360"/>
      </w:pPr>
    </w:lvl>
    <w:lvl w:ilvl="2" w:tplc="0409001B" w:tentative="1">
      <w:start w:val="1"/>
      <w:numFmt w:val="lowerRoman"/>
      <w:lvlText w:val="%3."/>
      <w:lvlJc w:val="right"/>
      <w:pPr>
        <w:ind w:left="2528" w:hanging="180"/>
      </w:pPr>
    </w:lvl>
    <w:lvl w:ilvl="3" w:tplc="0409000F" w:tentative="1">
      <w:start w:val="1"/>
      <w:numFmt w:val="decimal"/>
      <w:lvlText w:val="%4."/>
      <w:lvlJc w:val="left"/>
      <w:pPr>
        <w:ind w:left="3248" w:hanging="360"/>
      </w:pPr>
    </w:lvl>
    <w:lvl w:ilvl="4" w:tplc="04090019" w:tentative="1">
      <w:start w:val="1"/>
      <w:numFmt w:val="lowerLetter"/>
      <w:lvlText w:val="%5."/>
      <w:lvlJc w:val="left"/>
      <w:pPr>
        <w:ind w:left="3968" w:hanging="360"/>
      </w:pPr>
    </w:lvl>
    <w:lvl w:ilvl="5" w:tplc="0409001B" w:tentative="1">
      <w:start w:val="1"/>
      <w:numFmt w:val="lowerRoman"/>
      <w:lvlText w:val="%6."/>
      <w:lvlJc w:val="right"/>
      <w:pPr>
        <w:ind w:left="4688" w:hanging="180"/>
      </w:pPr>
    </w:lvl>
    <w:lvl w:ilvl="6" w:tplc="0409000F" w:tentative="1">
      <w:start w:val="1"/>
      <w:numFmt w:val="decimal"/>
      <w:lvlText w:val="%7."/>
      <w:lvlJc w:val="left"/>
      <w:pPr>
        <w:ind w:left="5408" w:hanging="360"/>
      </w:pPr>
    </w:lvl>
    <w:lvl w:ilvl="7" w:tplc="04090019" w:tentative="1">
      <w:start w:val="1"/>
      <w:numFmt w:val="lowerLetter"/>
      <w:lvlText w:val="%8."/>
      <w:lvlJc w:val="left"/>
      <w:pPr>
        <w:ind w:left="6128" w:hanging="360"/>
      </w:pPr>
    </w:lvl>
    <w:lvl w:ilvl="8" w:tplc="0409001B" w:tentative="1">
      <w:start w:val="1"/>
      <w:numFmt w:val="lowerRoman"/>
      <w:lvlText w:val="%9."/>
      <w:lvlJc w:val="right"/>
      <w:pPr>
        <w:ind w:left="6848" w:hanging="180"/>
      </w:pPr>
    </w:lvl>
  </w:abstractNum>
  <w:abstractNum w:abstractNumId="24" w15:restartNumberingAfterBreak="0">
    <w:nsid w:val="396F0557"/>
    <w:multiLevelType w:val="hybridMultilevel"/>
    <w:tmpl w:val="F0EAEC70"/>
    <w:lvl w:ilvl="0" w:tplc="0409000F">
      <w:start w:val="1"/>
      <w:numFmt w:val="decimal"/>
      <w:lvlText w:val="%1."/>
      <w:lvlJc w:val="left"/>
      <w:pPr>
        <w:ind w:left="108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9995603"/>
    <w:multiLevelType w:val="multilevel"/>
    <w:tmpl w:val="C09A71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A3D6669"/>
    <w:multiLevelType w:val="multilevel"/>
    <w:tmpl w:val="4D088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4813FCD"/>
    <w:multiLevelType w:val="hybridMultilevel"/>
    <w:tmpl w:val="AEDA8A84"/>
    <w:lvl w:ilvl="0" w:tplc="73B09A42">
      <w:numFmt w:val="bullet"/>
      <w:lvlText w:val="-"/>
      <w:lvlJc w:val="left"/>
      <w:pPr>
        <w:ind w:left="1440" w:hanging="360"/>
      </w:pPr>
      <w:rPr>
        <w:rFonts w:ascii="Simplified Arabic" w:eastAsiaTheme="minorHAnsi" w:hAnsi="Simplified Arabic" w:cs="Simplified Arabic"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4B51149C"/>
    <w:multiLevelType w:val="hybridMultilevel"/>
    <w:tmpl w:val="7988C6A8"/>
    <w:lvl w:ilvl="0" w:tplc="0409000F">
      <w:start w:val="1"/>
      <w:numFmt w:val="decimal"/>
      <w:lvlText w:val="%1."/>
      <w:lvlJc w:val="left"/>
      <w:pPr>
        <w:ind w:left="108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B571C0F"/>
    <w:multiLevelType w:val="multilevel"/>
    <w:tmpl w:val="3504625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B70517E"/>
    <w:multiLevelType w:val="multilevel"/>
    <w:tmpl w:val="35B23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E6369AA"/>
    <w:multiLevelType w:val="hybridMultilevel"/>
    <w:tmpl w:val="6A90894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66C3274"/>
    <w:multiLevelType w:val="multilevel"/>
    <w:tmpl w:val="809C6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57090C"/>
    <w:multiLevelType w:val="multilevel"/>
    <w:tmpl w:val="6CE402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E9C440C"/>
    <w:multiLevelType w:val="hybridMultilevel"/>
    <w:tmpl w:val="9586B1B6"/>
    <w:lvl w:ilvl="0" w:tplc="C486BFD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9D78F9"/>
    <w:multiLevelType w:val="hybridMultilevel"/>
    <w:tmpl w:val="5E320F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4277407"/>
    <w:multiLevelType w:val="hybridMultilevel"/>
    <w:tmpl w:val="1838A45E"/>
    <w:lvl w:ilvl="0" w:tplc="C486BFD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8D3318E"/>
    <w:multiLevelType w:val="hybridMultilevel"/>
    <w:tmpl w:val="3976D6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A894524"/>
    <w:multiLevelType w:val="hybridMultilevel"/>
    <w:tmpl w:val="361AE5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B2E108D"/>
    <w:multiLevelType w:val="multilevel"/>
    <w:tmpl w:val="65168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FD91AE1"/>
    <w:multiLevelType w:val="hybridMultilevel"/>
    <w:tmpl w:val="B4C479D6"/>
    <w:lvl w:ilvl="0" w:tplc="73B09A42">
      <w:numFmt w:val="bullet"/>
      <w:lvlText w:val="-"/>
      <w:lvlJc w:val="left"/>
      <w:pPr>
        <w:ind w:left="804" w:hanging="360"/>
      </w:pPr>
      <w:rPr>
        <w:rFonts w:ascii="Simplified Arabic" w:eastAsiaTheme="minorHAnsi" w:hAnsi="Simplified Arabic" w:cs="Simplified Arabic"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41" w15:restartNumberingAfterBreak="0">
    <w:nsid w:val="713C577C"/>
    <w:multiLevelType w:val="hybridMultilevel"/>
    <w:tmpl w:val="6E260A82"/>
    <w:lvl w:ilvl="0" w:tplc="1CDA50FC">
      <w:start w:val="1"/>
      <w:numFmt w:val="decimal"/>
      <w:lvlText w:val="%1-"/>
      <w:lvlJc w:val="left"/>
      <w:pPr>
        <w:ind w:left="809" w:hanging="360"/>
      </w:pPr>
      <w:rPr>
        <w:rFonts w:hint="default"/>
      </w:rPr>
    </w:lvl>
    <w:lvl w:ilvl="1" w:tplc="04090019" w:tentative="1">
      <w:start w:val="1"/>
      <w:numFmt w:val="lowerLetter"/>
      <w:lvlText w:val="%2."/>
      <w:lvlJc w:val="left"/>
      <w:pPr>
        <w:ind w:left="1529" w:hanging="360"/>
      </w:pPr>
    </w:lvl>
    <w:lvl w:ilvl="2" w:tplc="0409001B" w:tentative="1">
      <w:start w:val="1"/>
      <w:numFmt w:val="lowerRoman"/>
      <w:lvlText w:val="%3."/>
      <w:lvlJc w:val="right"/>
      <w:pPr>
        <w:ind w:left="2249" w:hanging="180"/>
      </w:pPr>
    </w:lvl>
    <w:lvl w:ilvl="3" w:tplc="0409000F" w:tentative="1">
      <w:start w:val="1"/>
      <w:numFmt w:val="decimal"/>
      <w:lvlText w:val="%4."/>
      <w:lvlJc w:val="left"/>
      <w:pPr>
        <w:ind w:left="2969" w:hanging="360"/>
      </w:pPr>
    </w:lvl>
    <w:lvl w:ilvl="4" w:tplc="04090019" w:tentative="1">
      <w:start w:val="1"/>
      <w:numFmt w:val="lowerLetter"/>
      <w:lvlText w:val="%5."/>
      <w:lvlJc w:val="left"/>
      <w:pPr>
        <w:ind w:left="3689" w:hanging="360"/>
      </w:pPr>
    </w:lvl>
    <w:lvl w:ilvl="5" w:tplc="0409001B" w:tentative="1">
      <w:start w:val="1"/>
      <w:numFmt w:val="lowerRoman"/>
      <w:lvlText w:val="%6."/>
      <w:lvlJc w:val="right"/>
      <w:pPr>
        <w:ind w:left="4409" w:hanging="180"/>
      </w:pPr>
    </w:lvl>
    <w:lvl w:ilvl="6" w:tplc="0409000F" w:tentative="1">
      <w:start w:val="1"/>
      <w:numFmt w:val="decimal"/>
      <w:lvlText w:val="%7."/>
      <w:lvlJc w:val="left"/>
      <w:pPr>
        <w:ind w:left="5129" w:hanging="360"/>
      </w:pPr>
    </w:lvl>
    <w:lvl w:ilvl="7" w:tplc="04090019" w:tentative="1">
      <w:start w:val="1"/>
      <w:numFmt w:val="lowerLetter"/>
      <w:lvlText w:val="%8."/>
      <w:lvlJc w:val="left"/>
      <w:pPr>
        <w:ind w:left="5849" w:hanging="360"/>
      </w:pPr>
    </w:lvl>
    <w:lvl w:ilvl="8" w:tplc="0409001B" w:tentative="1">
      <w:start w:val="1"/>
      <w:numFmt w:val="lowerRoman"/>
      <w:lvlText w:val="%9."/>
      <w:lvlJc w:val="right"/>
      <w:pPr>
        <w:ind w:left="6569" w:hanging="180"/>
      </w:pPr>
    </w:lvl>
  </w:abstractNum>
  <w:abstractNum w:abstractNumId="42" w15:restartNumberingAfterBreak="0">
    <w:nsid w:val="716C166F"/>
    <w:multiLevelType w:val="multilevel"/>
    <w:tmpl w:val="BB2E4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69C7E6B"/>
    <w:multiLevelType w:val="hybridMultilevel"/>
    <w:tmpl w:val="361AE5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EAC67FF"/>
    <w:multiLevelType w:val="hybridMultilevel"/>
    <w:tmpl w:val="361AE5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81376883">
    <w:abstractNumId w:val="36"/>
  </w:num>
  <w:num w:numId="2" w16cid:durableId="74589663">
    <w:abstractNumId w:val="2"/>
  </w:num>
  <w:num w:numId="3" w16cid:durableId="1502232980">
    <w:abstractNumId w:val="4"/>
  </w:num>
  <w:num w:numId="4" w16cid:durableId="589581896">
    <w:abstractNumId w:val="11"/>
  </w:num>
  <w:num w:numId="5" w16cid:durableId="1661040218">
    <w:abstractNumId w:val="23"/>
  </w:num>
  <w:num w:numId="6" w16cid:durableId="1961954616">
    <w:abstractNumId w:val="1"/>
  </w:num>
  <w:num w:numId="7" w16cid:durableId="1553225197">
    <w:abstractNumId w:val="3"/>
  </w:num>
  <w:num w:numId="8" w16cid:durableId="423961235">
    <w:abstractNumId w:val="18"/>
  </w:num>
  <w:num w:numId="9" w16cid:durableId="1263680446">
    <w:abstractNumId w:val="35"/>
  </w:num>
  <w:num w:numId="10" w16cid:durableId="7219076">
    <w:abstractNumId w:val="31"/>
  </w:num>
  <w:num w:numId="11" w16cid:durableId="1100833862">
    <w:abstractNumId w:val="37"/>
  </w:num>
  <w:num w:numId="12" w16cid:durableId="1353338559">
    <w:abstractNumId w:val="6"/>
  </w:num>
  <w:num w:numId="13" w16cid:durableId="687021121">
    <w:abstractNumId w:val="41"/>
  </w:num>
  <w:num w:numId="14" w16cid:durableId="1646281171">
    <w:abstractNumId w:val="24"/>
  </w:num>
  <w:num w:numId="15" w16cid:durableId="871839252">
    <w:abstractNumId w:val="28"/>
  </w:num>
  <w:num w:numId="16" w16cid:durableId="1373186274">
    <w:abstractNumId w:val="9"/>
  </w:num>
  <w:num w:numId="17" w16cid:durableId="1154374961">
    <w:abstractNumId w:val="32"/>
  </w:num>
  <w:num w:numId="18" w16cid:durableId="2058044275">
    <w:abstractNumId w:val="26"/>
  </w:num>
  <w:num w:numId="19" w16cid:durableId="1030030615">
    <w:abstractNumId w:val="13"/>
  </w:num>
  <w:num w:numId="20" w16cid:durableId="1876000518">
    <w:abstractNumId w:val="30"/>
  </w:num>
  <w:num w:numId="21" w16cid:durableId="219289660">
    <w:abstractNumId w:val="14"/>
  </w:num>
  <w:num w:numId="22" w16cid:durableId="1036273303">
    <w:abstractNumId w:val="15"/>
  </w:num>
  <w:num w:numId="23" w16cid:durableId="2824515">
    <w:abstractNumId w:val="16"/>
  </w:num>
  <w:num w:numId="24" w16cid:durableId="1577788442">
    <w:abstractNumId w:val="33"/>
  </w:num>
  <w:num w:numId="25" w16cid:durableId="1377270442">
    <w:abstractNumId w:val="20"/>
  </w:num>
  <w:num w:numId="26" w16cid:durableId="272591395">
    <w:abstractNumId w:val="0"/>
  </w:num>
  <w:num w:numId="27" w16cid:durableId="716467485">
    <w:abstractNumId w:val="25"/>
  </w:num>
  <w:num w:numId="28" w16cid:durableId="383144311">
    <w:abstractNumId w:val="42"/>
  </w:num>
  <w:num w:numId="29" w16cid:durableId="1907762121">
    <w:abstractNumId w:val="19"/>
  </w:num>
  <w:num w:numId="30" w16cid:durableId="226917306">
    <w:abstractNumId w:val="39"/>
  </w:num>
  <w:num w:numId="31" w16cid:durableId="557546949">
    <w:abstractNumId w:val="34"/>
  </w:num>
  <w:num w:numId="32" w16cid:durableId="66341976">
    <w:abstractNumId w:val="7"/>
  </w:num>
  <w:num w:numId="33" w16cid:durableId="818038536">
    <w:abstractNumId w:val="17"/>
  </w:num>
  <w:num w:numId="34" w16cid:durableId="2100908720">
    <w:abstractNumId w:val="40"/>
  </w:num>
  <w:num w:numId="35" w16cid:durableId="1860511930">
    <w:abstractNumId w:val="27"/>
  </w:num>
  <w:num w:numId="36" w16cid:durableId="1897740564">
    <w:abstractNumId w:val="22"/>
  </w:num>
  <w:num w:numId="37" w16cid:durableId="2015186180">
    <w:abstractNumId w:val="8"/>
  </w:num>
  <w:num w:numId="38" w16cid:durableId="1214539711">
    <w:abstractNumId w:val="10"/>
  </w:num>
  <w:num w:numId="39" w16cid:durableId="1987274335">
    <w:abstractNumId w:val="29"/>
  </w:num>
  <w:num w:numId="40" w16cid:durableId="1736780169">
    <w:abstractNumId w:val="12"/>
  </w:num>
  <w:num w:numId="41" w16cid:durableId="240679378">
    <w:abstractNumId w:val="44"/>
  </w:num>
  <w:num w:numId="42" w16cid:durableId="1925265895">
    <w:abstractNumId w:val="21"/>
  </w:num>
  <w:num w:numId="43" w16cid:durableId="36467748">
    <w:abstractNumId w:val="5"/>
  </w:num>
  <w:num w:numId="44" w16cid:durableId="1029525383">
    <w:abstractNumId w:val="38"/>
  </w:num>
  <w:num w:numId="45" w16cid:durableId="742872896">
    <w:abstractNumId w:val="43"/>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3E9"/>
    <w:rsid w:val="00007E9C"/>
    <w:rsid w:val="000131C1"/>
    <w:rsid w:val="0001672D"/>
    <w:rsid w:val="00021BEE"/>
    <w:rsid w:val="000639AF"/>
    <w:rsid w:val="0008543E"/>
    <w:rsid w:val="00096391"/>
    <w:rsid w:val="000E5C3D"/>
    <w:rsid w:val="000F5B45"/>
    <w:rsid w:val="001D3636"/>
    <w:rsid w:val="002155B6"/>
    <w:rsid w:val="0022225D"/>
    <w:rsid w:val="002340B7"/>
    <w:rsid w:val="00264BE2"/>
    <w:rsid w:val="00270743"/>
    <w:rsid w:val="002C41B2"/>
    <w:rsid w:val="002C4518"/>
    <w:rsid w:val="002E43AD"/>
    <w:rsid w:val="003801F3"/>
    <w:rsid w:val="003B1A16"/>
    <w:rsid w:val="003D436C"/>
    <w:rsid w:val="003D5065"/>
    <w:rsid w:val="003D6B63"/>
    <w:rsid w:val="00404161"/>
    <w:rsid w:val="004102E7"/>
    <w:rsid w:val="004429E3"/>
    <w:rsid w:val="00444503"/>
    <w:rsid w:val="00466D44"/>
    <w:rsid w:val="004B3C71"/>
    <w:rsid w:val="004F3475"/>
    <w:rsid w:val="0050150A"/>
    <w:rsid w:val="00510743"/>
    <w:rsid w:val="005812E7"/>
    <w:rsid w:val="005D5067"/>
    <w:rsid w:val="0067641E"/>
    <w:rsid w:val="006B7253"/>
    <w:rsid w:val="006D50C1"/>
    <w:rsid w:val="007254F7"/>
    <w:rsid w:val="00777C6E"/>
    <w:rsid w:val="00790BB9"/>
    <w:rsid w:val="007A2C8C"/>
    <w:rsid w:val="007B19BB"/>
    <w:rsid w:val="007B5C65"/>
    <w:rsid w:val="0088489D"/>
    <w:rsid w:val="008A2A11"/>
    <w:rsid w:val="008E5F50"/>
    <w:rsid w:val="008E625B"/>
    <w:rsid w:val="00903F5C"/>
    <w:rsid w:val="00921F01"/>
    <w:rsid w:val="009A0F9E"/>
    <w:rsid w:val="009A5955"/>
    <w:rsid w:val="009C350A"/>
    <w:rsid w:val="009D3CF2"/>
    <w:rsid w:val="00AC13AA"/>
    <w:rsid w:val="00B63617"/>
    <w:rsid w:val="00B646FF"/>
    <w:rsid w:val="00B938E8"/>
    <w:rsid w:val="00BA4091"/>
    <w:rsid w:val="00BA67C5"/>
    <w:rsid w:val="00BB53E9"/>
    <w:rsid w:val="00BC214D"/>
    <w:rsid w:val="00BC5DFD"/>
    <w:rsid w:val="00BE2CF5"/>
    <w:rsid w:val="00C43F75"/>
    <w:rsid w:val="00CC1646"/>
    <w:rsid w:val="00D071D5"/>
    <w:rsid w:val="00D206E0"/>
    <w:rsid w:val="00D55BEA"/>
    <w:rsid w:val="00D73820"/>
    <w:rsid w:val="00D965C7"/>
    <w:rsid w:val="00DB2A5E"/>
    <w:rsid w:val="00DB4FB0"/>
    <w:rsid w:val="00DC31EE"/>
    <w:rsid w:val="00DC5A43"/>
    <w:rsid w:val="00DC69A3"/>
    <w:rsid w:val="00DD163B"/>
    <w:rsid w:val="00DE5BFA"/>
    <w:rsid w:val="00DF3CD6"/>
    <w:rsid w:val="00DF3EE9"/>
    <w:rsid w:val="00E06D90"/>
    <w:rsid w:val="00E11ABE"/>
    <w:rsid w:val="00E569DA"/>
    <w:rsid w:val="00EA65F9"/>
    <w:rsid w:val="00EC0B2A"/>
    <w:rsid w:val="00EF5231"/>
    <w:rsid w:val="00F60E55"/>
    <w:rsid w:val="00F6279B"/>
    <w:rsid w:val="00F74599"/>
    <w:rsid w:val="00FA6892"/>
    <w:rsid w:val="00FB652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7374D78"/>
  <w15:docId w15:val="{774C411C-6594-4843-AD84-9856B388C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D73820"/>
    <w:pPr>
      <w:keepNext/>
      <w:keepLines/>
      <w:spacing w:before="120" w:after="0"/>
      <w:outlineLvl w:val="0"/>
    </w:pPr>
    <w:rPr>
      <w:rFonts w:ascii="Calibri Light" w:eastAsia="Times New Roman" w:hAnsi="Calibri Light" w:cs="Times New Roman"/>
      <w:b/>
      <w:bCs/>
      <w:color w:val="000000" w:themeColor="text1"/>
      <w:sz w:val="28"/>
      <w:szCs w:val="32"/>
    </w:rPr>
  </w:style>
  <w:style w:type="paragraph" w:styleId="Heading2">
    <w:name w:val="heading 2"/>
    <w:basedOn w:val="Normal"/>
    <w:next w:val="Normal"/>
    <w:link w:val="Heading2Char"/>
    <w:uiPriority w:val="99"/>
    <w:unhideWhenUsed/>
    <w:qFormat/>
    <w:rsid w:val="0088489D"/>
    <w:pPr>
      <w:keepNext/>
      <w:keepLines/>
      <w:spacing w:before="200" w:after="0"/>
      <w:outlineLvl w:val="1"/>
    </w:pPr>
    <w:rPr>
      <w:rFonts w:ascii="Calibri Light" w:eastAsia="Times New Roman" w:hAnsi="Calibri Light" w:cs="AF_Taif Normal"/>
      <w:b/>
      <w:bCs/>
      <w:color w:val="000000"/>
      <w:sz w:val="26"/>
      <w:szCs w:val="40"/>
    </w:rPr>
  </w:style>
  <w:style w:type="paragraph" w:styleId="Heading3">
    <w:name w:val="heading 3"/>
    <w:basedOn w:val="Normal"/>
    <w:next w:val="Normal"/>
    <w:link w:val="Heading3Char"/>
    <w:uiPriority w:val="99"/>
    <w:unhideWhenUsed/>
    <w:qFormat/>
    <w:rsid w:val="0088489D"/>
    <w:pPr>
      <w:keepNext/>
      <w:keepLines/>
      <w:spacing w:before="200" w:after="0"/>
      <w:outlineLvl w:val="2"/>
    </w:pPr>
    <w:rPr>
      <w:rFonts w:ascii="Calibri Light" w:eastAsia="Times New Roman" w:hAnsi="Calibri Light" w:cs="Times New Roman"/>
      <w:b/>
      <w:bCs/>
      <w:color w:val="000000"/>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131C1"/>
    <w:pPr>
      <w:tabs>
        <w:tab w:val="center" w:pos="4153"/>
        <w:tab w:val="right" w:pos="8306"/>
      </w:tabs>
      <w:spacing w:after="0" w:line="240" w:lineRule="auto"/>
    </w:pPr>
  </w:style>
  <w:style w:type="character" w:customStyle="1" w:styleId="HeaderChar">
    <w:name w:val="Header Char"/>
    <w:basedOn w:val="DefaultParagraphFont"/>
    <w:link w:val="Header"/>
    <w:uiPriority w:val="99"/>
    <w:rsid w:val="000131C1"/>
  </w:style>
  <w:style w:type="paragraph" w:styleId="Footer">
    <w:name w:val="footer"/>
    <w:basedOn w:val="Normal"/>
    <w:link w:val="FooterChar"/>
    <w:uiPriority w:val="99"/>
    <w:unhideWhenUsed/>
    <w:rsid w:val="000131C1"/>
    <w:pPr>
      <w:tabs>
        <w:tab w:val="center" w:pos="4153"/>
        <w:tab w:val="right" w:pos="8306"/>
      </w:tabs>
      <w:spacing w:after="0" w:line="240" w:lineRule="auto"/>
    </w:pPr>
  </w:style>
  <w:style w:type="character" w:customStyle="1" w:styleId="FooterChar">
    <w:name w:val="Footer Char"/>
    <w:basedOn w:val="DefaultParagraphFont"/>
    <w:link w:val="Footer"/>
    <w:uiPriority w:val="99"/>
    <w:rsid w:val="000131C1"/>
  </w:style>
  <w:style w:type="paragraph" w:styleId="ListParagraph">
    <w:name w:val="List Paragraph"/>
    <w:basedOn w:val="Normal"/>
    <w:uiPriority w:val="34"/>
    <w:qFormat/>
    <w:rsid w:val="00F74599"/>
    <w:pPr>
      <w:ind w:left="720"/>
      <w:contextualSpacing/>
    </w:pPr>
  </w:style>
  <w:style w:type="numbering" w:customStyle="1" w:styleId="1">
    <w:name w:val="بلا قائمة1"/>
    <w:uiPriority w:val="99"/>
    <w:rsid w:val="004F3475"/>
  </w:style>
  <w:style w:type="character" w:customStyle="1" w:styleId="Heading1Char">
    <w:name w:val="Heading 1 Char"/>
    <w:basedOn w:val="DefaultParagraphFont"/>
    <w:link w:val="Heading1"/>
    <w:uiPriority w:val="9"/>
    <w:rsid w:val="00D73820"/>
    <w:rPr>
      <w:rFonts w:ascii="Calibri Light" w:eastAsia="Times New Roman" w:hAnsi="Calibri Light" w:cs="Times New Roman"/>
      <w:b/>
      <w:bCs/>
      <w:color w:val="000000" w:themeColor="text1"/>
      <w:sz w:val="28"/>
      <w:szCs w:val="32"/>
    </w:rPr>
  </w:style>
  <w:style w:type="character" w:customStyle="1" w:styleId="Heading2Char">
    <w:name w:val="Heading 2 Char"/>
    <w:basedOn w:val="DefaultParagraphFont"/>
    <w:link w:val="Heading2"/>
    <w:uiPriority w:val="99"/>
    <w:rsid w:val="0088489D"/>
    <w:rPr>
      <w:rFonts w:ascii="Calibri Light" w:eastAsia="Times New Roman" w:hAnsi="Calibri Light" w:cs="AF_Taif Normal"/>
      <w:b/>
      <w:bCs/>
      <w:color w:val="000000"/>
      <w:sz w:val="26"/>
      <w:szCs w:val="40"/>
    </w:rPr>
  </w:style>
  <w:style w:type="character" w:customStyle="1" w:styleId="Heading3Char">
    <w:name w:val="Heading 3 Char"/>
    <w:basedOn w:val="DefaultParagraphFont"/>
    <w:link w:val="Heading3"/>
    <w:uiPriority w:val="99"/>
    <w:rsid w:val="0088489D"/>
    <w:rPr>
      <w:rFonts w:ascii="Calibri Light" w:eastAsia="Times New Roman" w:hAnsi="Calibri Light" w:cs="Times New Roman"/>
      <w:b/>
      <w:bCs/>
      <w:color w:val="000000"/>
      <w:szCs w:val="32"/>
    </w:rPr>
  </w:style>
  <w:style w:type="paragraph" w:customStyle="1" w:styleId="11">
    <w:name w:val="عنوان 11"/>
    <w:basedOn w:val="Normal"/>
    <w:next w:val="Normal"/>
    <w:uiPriority w:val="9"/>
    <w:qFormat/>
    <w:rsid w:val="00790BB9"/>
    <w:pPr>
      <w:keepNext/>
      <w:keepLines/>
      <w:spacing w:before="120" w:after="0" w:line="259" w:lineRule="auto"/>
      <w:jc w:val="center"/>
      <w:outlineLvl w:val="0"/>
    </w:pPr>
    <w:rPr>
      <w:rFonts w:ascii="Calibri Light" w:eastAsia="Times New Roman" w:hAnsi="Calibri Light" w:cs="AF_Taif Normal"/>
      <w:b/>
      <w:bCs/>
      <w:color w:val="000000"/>
      <w:kern w:val="2"/>
      <w:sz w:val="28"/>
      <w:szCs w:val="40"/>
      <w14:ligatures w14:val="standardContextual"/>
    </w:rPr>
  </w:style>
  <w:style w:type="paragraph" w:customStyle="1" w:styleId="21">
    <w:name w:val="عنوان 21"/>
    <w:basedOn w:val="Normal"/>
    <w:next w:val="Normal"/>
    <w:uiPriority w:val="9"/>
    <w:unhideWhenUsed/>
    <w:qFormat/>
    <w:rsid w:val="0088489D"/>
    <w:pPr>
      <w:keepNext/>
      <w:keepLines/>
      <w:spacing w:before="200" w:after="0" w:line="259" w:lineRule="auto"/>
      <w:jc w:val="center"/>
      <w:outlineLvl w:val="1"/>
    </w:pPr>
    <w:rPr>
      <w:rFonts w:ascii="Calibri Light" w:eastAsia="Times New Roman" w:hAnsi="Calibri Light" w:cs="AF_Taif Normal"/>
      <w:b/>
      <w:bCs/>
      <w:color w:val="000000"/>
      <w:kern w:val="2"/>
      <w:sz w:val="26"/>
      <w:szCs w:val="40"/>
      <w14:ligatures w14:val="standardContextual"/>
    </w:rPr>
  </w:style>
  <w:style w:type="paragraph" w:customStyle="1" w:styleId="31">
    <w:name w:val="عنوان 31"/>
    <w:basedOn w:val="Normal"/>
    <w:next w:val="Normal"/>
    <w:uiPriority w:val="9"/>
    <w:unhideWhenUsed/>
    <w:qFormat/>
    <w:rsid w:val="0088489D"/>
    <w:pPr>
      <w:keepNext/>
      <w:keepLines/>
      <w:spacing w:before="200" w:after="0" w:line="360" w:lineRule="auto"/>
      <w:jc w:val="center"/>
      <w:outlineLvl w:val="2"/>
    </w:pPr>
    <w:rPr>
      <w:rFonts w:ascii="Calibri Light" w:eastAsia="Times New Roman" w:hAnsi="Calibri Light" w:cs="Times New Roman"/>
      <w:b/>
      <w:bCs/>
      <w:color w:val="000000"/>
      <w:kern w:val="2"/>
      <w:szCs w:val="32"/>
      <w14:ligatures w14:val="standardContextual"/>
    </w:rPr>
  </w:style>
  <w:style w:type="character" w:customStyle="1" w:styleId="Hyperlink1">
    <w:name w:val="Hyperlink1"/>
    <w:basedOn w:val="DefaultParagraphFont"/>
    <w:uiPriority w:val="99"/>
    <w:unhideWhenUsed/>
    <w:rsid w:val="0088489D"/>
    <w:rPr>
      <w:color w:val="0563C1"/>
      <w:u w:val="single"/>
    </w:rPr>
  </w:style>
  <w:style w:type="character" w:customStyle="1" w:styleId="UnresolvedMention1">
    <w:name w:val="Unresolved Mention1"/>
    <w:basedOn w:val="DefaultParagraphFont"/>
    <w:uiPriority w:val="99"/>
    <w:semiHidden/>
    <w:unhideWhenUsed/>
    <w:rsid w:val="0088489D"/>
    <w:rPr>
      <w:color w:val="605E5C"/>
      <w:shd w:val="clear" w:color="auto" w:fill="E1DFDD"/>
    </w:rPr>
  </w:style>
  <w:style w:type="table" w:customStyle="1" w:styleId="10">
    <w:name w:val="شبكة فاتحة1"/>
    <w:basedOn w:val="TableNormal"/>
    <w:next w:val="LightGrid"/>
    <w:uiPriority w:val="62"/>
    <w:rsid w:val="0088489D"/>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2">
    <w:name w:val="شبكة فاتحة2"/>
    <w:basedOn w:val="TableNormal"/>
    <w:next w:val="LightGrid"/>
    <w:uiPriority w:val="62"/>
    <w:rsid w:val="0088489D"/>
    <w:pPr>
      <w:spacing w:after="0" w:line="240" w:lineRule="auto"/>
    </w:pPr>
    <w:rPr>
      <w:kern w:val="2"/>
      <w14:ligatures w14:val="standardContextual"/>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61">
    <w:name w:val="شبكة خفيفة - تمييز 61"/>
    <w:basedOn w:val="TableNormal"/>
    <w:next w:val="LightGrid-Accent6"/>
    <w:uiPriority w:val="62"/>
    <w:rsid w:val="0088489D"/>
    <w:pPr>
      <w:spacing w:after="0" w:line="240" w:lineRule="auto"/>
    </w:pPr>
    <w:rPr>
      <w:kern w:val="2"/>
      <w14:ligatures w14:val="standardContextual"/>
    </w:r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Pr>
    <w:tblStylePr w:type="firstRow">
      <w:pPr>
        <w:spacing w:before="0" w:after="0" w:line="240" w:lineRule="auto"/>
      </w:pPr>
      <w:rPr>
        <w:rFonts w:ascii="Calibri Light" w:eastAsia="Times New Roman" w:hAnsi="Calibri Light" w:cs="Times New Roman"/>
        <w:b/>
        <w:bCs/>
      </w:rPr>
      <w:tblPr/>
      <w:tcPr>
        <w:tcBorders>
          <w:top w:val="single" w:sz="8" w:space="0" w:color="70AD47"/>
          <w:left w:val="single" w:sz="8" w:space="0" w:color="70AD47"/>
          <w:bottom w:val="single" w:sz="18" w:space="0" w:color="70AD47"/>
          <w:right w:val="single" w:sz="8" w:space="0" w:color="70AD47"/>
          <w:insideH w:val="nil"/>
          <w:insideV w:val="single" w:sz="8" w:space="0" w:color="70AD47"/>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70AD47"/>
          <w:left w:val="single" w:sz="8" w:space="0" w:color="70AD47"/>
          <w:bottom w:val="single" w:sz="8" w:space="0" w:color="70AD47"/>
          <w:right w:val="single" w:sz="8" w:space="0" w:color="70AD47"/>
          <w:insideH w:val="nil"/>
          <w:insideV w:val="single" w:sz="8" w:space="0" w:color="70AD47"/>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70AD47"/>
          <w:left w:val="single" w:sz="8" w:space="0" w:color="70AD47"/>
          <w:bottom w:val="single" w:sz="8" w:space="0" w:color="70AD47"/>
          <w:right w:val="single" w:sz="8" w:space="0" w:color="70AD47"/>
        </w:tcBorders>
      </w:tcPr>
    </w:tblStylePr>
    <w:tblStylePr w:type="band1Vert">
      <w:tblPr/>
      <w:tcPr>
        <w:tcBorders>
          <w:top w:val="single" w:sz="8" w:space="0" w:color="70AD47"/>
          <w:left w:val="single" w:sz="8" w:space="0" w:color="70AD47"/>
          <w:bottom w:val="single" w:sz="8" w:space="0" w:color="70AD47"/>
          <w:right w:val="single" w:sz="8" w:space="0" w:color="70AD47"/>
        </w:tcBorders>
        <w:shd w:val="clear" w:color="auto" w:fill="DBEBD0"/>
      </w:tcPr>
    </w:tblStylePr>
    <w:tblStylePr w:type="band1Horz">
      <w:tblPr/>
      <w:tcPr>
        <w:tcBorders>
          <w:top w:val="single" w:sz="8" w:space="0" w:color="70AD47"/>
          <w:left w:val="single" w:sz="8" w:space="0" w:color="70AD47"/>
          <w:bottom w:val="single" w:sz="8" w:space="0" w:color="70AD47"/>
          <w:right w:val="single" w:sz="8" w:space="0" w:color="70AD47"/>
          <w:insideV w:val="single" w:sz="8" w:space="0" w:color="70AD47"/>
        </w:tcBorders>
        <w:shd w:val="clear" w:color="auto" w:fill="DBEBD0"/>
      </w:tcPr>
    </w:tblStylePr>
    <w:tblStylePr w:type="band2Horz">
      <w:tblPr/>
      <w:tcPr>
        <w:tcBorders>
          <w:top w:val="single" w:sz="8" w:space="0" w:color="70AD47"/>
          <w:left w:val="single" w:sz="8" w:space="0" w:color="70AD47"/>
          <w:bottom w:val="single" w:sz="8" w:space="0" w:color="70AD47"/>
          <w:right w:val="single" w:sz="8" w:space="0" w:color="70AD47"/>
          <w:insideV w:val="single" w:sz="8" w:space="0" w:color="70AD47"/>
        </w:tcBorders>
      </w:tcPr>
    </w:tblStylePr>
  </w:style>
  <w:style w:type="table" w:customStyle="1" w:styleId="12">
    <w:name w:val="شبكة جدول1"/>
    <w:basedOn w:val="TableNormal"/>
    <w:next w:val="TableGrid"/>
    <w:uiPriority w:val="39"/>
    <w:rsid w:val="0088489D"/>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88489D"/>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8489D"/>
    <w:pPr>
      <w:spacing w:after="0" w:line="240" w:lineRule="auto"/>
    </w:pPr>
    <w:rPr>
      <w:rFonts w:ascii="Tahoma" w:hAnsi="Tahoma" w:cs="Tahoma"/>
      <w:kern w:val="2"/>
      <w:sz w:val="16"/>
      <w:szCs w:val="16"/>
      <w14:ligatures w14:val="standardContextual"/>
    </w:rPr>
  </w:style>
  <w:style w:type="character" w:customStyle="1" w:styleId="BalloonTextChar">
    <w:name w:val="Balloon Text Char"/>
    <w:basedOn w:val="DefaultParagraphFont"/>
    <w:link w:val="BalloonText"/>
    <w:uiPriority w:val="99"/>
    <w:semiHidden/>
    <w:rsid w:val="0088489D"/>
    <w:rPr>
      <w:rFonts w:ascii="Tahoma" w:hAnsi="Tahoma" w:cs="Tahoma"/>
      <w:kern w:val="2"/>
      <w:sz w:val="16"/>
      <w:szCs w:val="16"/>
      <w14:ligatures w14:val="standardContextual"/>
    </w:rPr>
  </w:style>
  <w:style w:type="table" w:customStyle="1" w:styleId="13">
    <w:name w:val="قائمة فاتحة1"/>
    <w:basedOn w:val="TableNormal"/>
    <w:next w:val="LightList"/>
    <w:uiPriority w:val="61"/>
    <w:rsid w:val="0088489D"/>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20">
    <w:name w:val="قائمة فاتحة2"/>
    <w:basedOn w:val="TableNormal"/>
    <w:next w:val="LightList"/>
    <w:uiPriority w:val="61"/>
    <w:rsid w:val="0088489D"/>
    <w:pPr>
      <w:spacing w:after="0" w:line="240" w:lineRule="auto"/>
    </w:pPr>
    <w:rPr>
      <w:kern w:val="2"/>
      <w14:ligatures w14:val="standardContextual"/>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customStyle="1" w:styleId="14">
    <w:name w:val="عنوان جدول المحتويات1"/>
    <w:basedOn w:val="Heading1"/>
    <w:next w:val="Normal"/>
    <w:uiPriority w:val="39"/>
    <w:semiHidden/>
    <w:unhideWhenUsed/>
    <w:qFormat/>
    <w:rsid w:val="0088489D"/>
  </w:style>
  <w:style w:type="paragraph" w:styleId="TOC1">
    <w:name w:val="toc 1"/>
    <w:basedOn w:val="Normal"/>
    <w:next w:val="Normal"/>
    <w:autoRedefine/>
    <w:uiPriority w:val="39"/>
    <w:unhideWhenUsed/>
    <w:rsid w:val="0088489D"/>
    <w:pPr>
      <w:spacing w:after="100" w:line="259" w:lineRule="auto"/>
    </w:pPr>
    <w:rPr>
      <w:kern w:val="2"/>
      <w14:ligatures w14:val="standardContextual"/>
    </w:rPr>
  </w:style>
  <w:style w:type="paragraph" w:styleId="TOC2">
    <w:name w:val="toc 2"/>
    <w:basedOn w:val="Normal"/>
    <w:next w:val="Normal"/>
    <w:autoRedefine/>
    <w:uiPriority w:val="39"/>
    <w:unhideWhenUsed/>
    <w:rsid w:val="0088489D"/>
    <w:pPr>
      <w:spacing w:after="100" w:line="259" w:lineRule="auto"/>
      <w:ind w:left="220"/>
    </w:pPr>
    <w:rPr>
      <w:kern w:val="2"/>
      <w14:ligatures w14:val="standardContextual"/>
    </w:rPr>
  </w:style>
  <w:style w:type="paragraph" w:styleId="TOC3">
    <w:name w:val="toc 3"/>
    <w:basedOn w:val="Normal"/>
    <w:next w:val="Normal"/>
    <w:autoRedefine/>
    <w:uiPriority w:val="39"/>
    <w:unhideWhenUsed/>
    <w:rsid w:val="0088489D"/>
    <w:pPr>
      <w:spacing w:after="100" w:line="259" w:lineRule="auto"/>
      <w:ind w:left="440"/>
    </w:pPr>
    <w:rPr>
      <w:kern w:val="2"/>
      <w14:ligatures w14:val="standardContextual"/>
    </w:rPr>
  </w:style>
  <w:style w:type="table" w:customStyle="1" w:styleId="-11">
    <w:name w:val="شبكة فاتحة - تمييز 11"/>
    <w:basedOn w:val="TableNormal"/>
    <w:next w:val="LightGrid-Accent1"/>
    <w:uiPriority w:val="62"/>
    <w:rsid w:val="0088489D"/>
    <w:pPr>
      <w:spacing w:after="0" w:line="240" w:lineRule="auto"/>
    </w:pPr>
    <w:rPr>
      <w:kern w:val="2"/>
      <w14:ligatures w14:val="standardContextual"/>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blStylePr w:type="firstRow">
      <w:pPr>
        <w:spacing w:before="0" w:after="0" w:line="240" w:lineRule="auto"/>
      </w:pPr>
      <w:rPr>
        <w:rFonts w:ascii="Calibri Light" w:eastAsia="Times New Roman" w:hAnsi="Calibri Light"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customStyle="1" w:styleId="-111">
    <w:name w:val="شبكة فاتحة - تمييز 111"/>
    <w:basedOn w:val="TableNormal"/>
    <w:next w:val="LightGrid-Accent1"/>
    <w:uiPriority w:val="62"/>
    <w:rsid w:val="0088489D"/>
    <w:pPr>
      <w:spacing w:after="0" w:line="240" w:lineRule="auto"/>
    </w:p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12">
    <w:name w:val="شبكة فاتحة - تمييز 12"/>
    <w:basedOn w:val="TableNormal"/>
    <w:next w:val="LightGrid-Accent1"/>
    <w:uiPriority w:val="62"/>
    <w:rsid w:val="0088489D"/>
    <w:pPr>
      <w:spacing w:after="0" w:line="240" w:lineRule="auto"/>
    </w:p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13">
    <w:name w:val="شبكة فاتحة - تمييز 13"/>
    <w:basedOn w:val="TableNormal"/>
    <w:next w:val="LightGrid-Accent1"/>
    <w:uiPriority w:val="62"/>
    <w:rsid w:val="0088489D"/>
    <w:pPr>
      <w:spacing w:after="0" w:line="240" w:lineRule="auto"/>
    </w:p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1Char1">
    <w:name w:val="عنوان 1 Char1"/>
    <w:basedOn w:val="DefaultParagraphFont"/>
    <w:uiPriority w:val="9"/>
    <w:rsid w:val="0088489D"/>
    <w:rPr>
      <w:rFonts w:asciiTheme="majorHAnsi" w:eastAsiaTheme="majorEastAsia" w:hAnsiTheme="majorHAnsi" w:cstheme="majorBidi"/>
      <w:b/>
      <w:bCs/>
      <w:color w:val="365F91" w:themeColor="accent1" w:themeShade="BF"/>
      <w:sz w:val="28"/>
      <w:szCs w:val="28"/>
    </w:rPr>
  </w:style>
  <w:style w:type="character" w:customStyle="1" w:styleId="2Char1">
    <w:name w:val="عنوان 2 Char1"/>
    <w:basedOn w:val="DefaultParagraphFont"/>
    <w:uiPriority w:val="9"/>
    <w:semiHidden/>
    <w:rsid w:val="0088489D"/>
    <w:rPr>
      <w:rFonts w:asciiTheme="majorHAnsi" w:eastAsiaTheme="majorEastAsia" w:hAnsiTheme="majorHAnsi" w:cstheme="majorBidi"/>
      <w:b/>
      <w:bCs/>
      <w:color w:val="4F81BD" w:themeColor="accent1"/>
      <w:sz w:val="26"/>
      <w:szCs w:val="26"/>
    </w:rPr>
  </w:style>
  <w:style w:type="character" w:customStyle="1" w:styleId="3Char1">
    <w:name w:val="عنوان 3 Char1"/>
    <w:basedOn w:val="DefaultParagraphFont"/>
    <w:uiPriority w:val="9"/>
    <w:semiHidden/>
    <w:rsid w:val="0088489D"/>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88489D"/>
    <w:rPr>
      <w:color w:val="0000FF" w:themeColor="hyperlink"/>
      <w:u w:val="single"/>
    </w:rPr>
  </w:style>
  <w:style w:type="table" w:styleId="LightGrid">
    <w:name w:val="Light Grid"/>
    <w:basedOn w:val="TableNormal"/>
    <w:uiPriority w:val="62"/>
    <w:rsid w:val="0088489D"/>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6">
    <w:name w:val="Light Grid Accent 6"/>
    <w:basedOn w:val="TableNormal"/>
    <w:uiPriority w:val="62"/>
    <w:rsid w:val="0088489D"/>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LightList">
    <w:name w:val="Light List"/>
    <w:basedOn w:val="TableNormal"/>
    <w:uiPriority w:val="61"/>
    <w:rsid w:val="0088489D"/>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Grid-Accent1">
    <w:name w:val="Light Grid Accent 1"/>
    <w:basedOn w:val="TableNormal"/>
    <w:uiPriority w:val="62"/>
    <w:rsid w:val="0088489D"/>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List-Accent1">
    <w:name w:val="Light List Accent 1"/>
    <w:basedOn w:val="TableNormal"/>
    <w:uiPriority w:val="61"/>
    <w:rsid w:val="0088489D"/>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110">
    <w:name w:val="قائمة فاتحة - تمييز 11"/>
    <w:basedOn w:val="TableNormal"/>
    <w:next w:val="LightList-Accent1"/>
    <w:uiPriority w:val="61"/>
    <w:rsid w:val="0088489D"/>
    <w:pPr>
      <w:spacing w:after="0" w:line="240" w:lineRule="auto"/>
    </w:pPr>
    <w:rPr>
      <w:kern w:val="2"/>
      <w14:ligatures w14:val="standardContextual"/>
    </w:r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table" w:styleId="LightList-Accent3">
    <w:name w:val="Light List Accent 3"/>
    <w:basedOn w:val="TableNormal"/>
    <w:uiPriority w:val="61"/>
    <w:rsid w:val="0088489D"/>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customStyle="1" w:styleId="22">
    <w:name w:val="شبكة جدول2"/>
    <w:basedOn w:val="TableNormal"/>
    <w:next w:val="TableGrid"/>
    <w:uiPriority w:val="59"/>
    <w:rsid w:val="002222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شبكة جدول6"/>
    <w:basedOn w:val="TableNormal"/>
    <w:next w:val="TableGrid"/>
    <w:uiPriority w:val="59"/>
    <w:rsid w:val="00DE5B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0E5C3D"/>
    <w:pPr>
      <w:spacing w:before="480"/>
      <w:outlineLvl w:val="9"/>
    </w:pPr>
    <w:rPr>
      <w:rFonts w:asciiTheme="majorHAnsi" w:eastAsiaTheme="majorEastAsia" w:hAnsiTheme="majorHAnsi" w:cstheme="majorBidi"/>
      <w:color w:val="365F91" w:themeColor="accent1" w:themeShade="BF"/>
      <w:szCs w:val="28"/>
      <w:rtl/>
    </w:rPr>
  </w:style>
  <w:style w:type="paragraph" w:styleId="TOC4">
    <w:name w:val="toc 4"/>
    <w:basedOn w:val="Normal"/>
    <w:next w:val="Normal"/>
    <w:autoRedefine/>
    <w:uiPriority w:val="39"/>
    <w:unhideWhenUsed/>
    <w:rsid w:val="000E5C3D"/>
    <w:pPr>
      <w:spacing w:after="100"/>
      <w:ind w:left="660"/>
    </w:pPr>
    <w:rPr>
      <w:rFonts w:eastAsiaTheme="minorEastAsia"/>
    </w:rPr>
  </w:style>
  <w:style w:type="paragraph" w:styleId="TOC5">
    <w:name w:val="toc 5"/>
    <w:basedOn w:val="Normal"/>
    <w:next w:val="Normal"/>
    <w:autoRedefine/>
    <w:uiPriority w:val="39"/>
    <w:unhideWhenUsed/>
    <w:rsid w:val="000E5C3D"/>
    <w:pPr>
      <w:spacing w:after="100"/>
      <w:ind w:left="880"/>
    </w:pPr>
    <w:rPr>
      <w:rFonts w:eastAsiaTheme="minorEastAsia"/>
    </w:rPr>
  </w:style>
  <w:style w:type="paragraph" w:styleId="TOC6">
    <w:name w:val="toc 6"/>
    <w:basedOn w:val="Normal"/>
    <w:next w:val="Normal"/>
    <w:autoRedefine/>
    <w:uiPriority w:val="39"/>
    <w:unhideWhenUsed/>
    <w:rsid w:val="000E5C3D"/>
    <w:pPr>
      <w:spacing w:after="100"/>
      <w:ind w:left="1100"/>
    </w:pPr>
    <w:rPr>
      <w:rFonts w:eastAsiaTheme="minorEastAsia"/>
    </w:rPr>
  </w:style>
  <w:style w:type="paragraph" w:styleId="TOC7">
    <w:name w:val="toc 7"/>
    <w:basedOn w:val="Normal"/>
    <w:next w:val="Normal"/>
    <w:autoRedefine/>
    <w:uiPriority w:val="39"/>
    <w:unhideWhenUsed/>
    <w:rsid w:val="000E5C3D"/>
    <w:pPr>
      <w:spacing w:after="100"/>
      <w:ind w:left="1320"/>
    </w:pPr>
    <w:rPr>
      <w:rFonts w:eastAsiaTheme="minorEastAsia"/>
    </w:rPr>
  </w:style>
  <w:style w:type="paragraph" w:styleId="TOC8">
    <w:name w:val="toc 8"/>
    <w:basedOn w:val="Normal"/>
    <w:next w:val="Normal"/>
    <w:autoRedefine/>
    <w:uiPriority w:val="39"/>
    <w:unhideWhenUsed/>
    <w:rsid w:val="000E5C3D"/>
    <w:pPr>
      <w:spacing w:after="100"/>
      <w:ind w:left="1540"/>
    </w:pPr>
    <w:rPr>
      <w:rFonts w:eastAsiaTheme="minorEastAsia"/>
    </w:rPr>
  </w:style>
  <w:style w:type="paragraph" w:styleId="TOC9">
    <w:name w:val="toc 9"/>
    <w:basedOn w:val="Normal"/>
    <w:next w:val="Normal"/>
    <w:autoRedefine/>
    <w:uiPriority w:val="39"/>
    <w:unhideWhenUsed/>
    <w:rsid w:val="000E5C3D"/>
    <w:pPr>
      <w:spacing w:after="100"/>
      <w:ind w:left="1760"/>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FA5358-E29B-4DAA-B2FA-4CDCC90923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32</Pages>
  <Words>7120</Words>
  <Characters>37951</Characters>
  <Application>Microsoft Office Word</Application>
  <DocSecurity>0</DocSecurity>
  <Lines>1897</Lines>
  <Paragraphs>1365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43706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mousa</dc:creator>
  <cp:lastModifiedBy>Bander Alotaibi</cp:lastModifiedBy>
  <cp:revision>4</cp:revision>
  <cp:lastPrinted>2025-11-18T21:08:00Z</cp:lastPrinted>
  <dcterms:created xsi:type="dcterms:W3CDTF">2025-11-19T08:05:00Z</dcterms:created>
  <dcterms:modified xsi:type="dcterms:W3CDTF">2025-11-19T09:32:00Z</dcterms:modified>
</cp:coreProperties>
</file>