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867195C" w14:textId="77777777" w:rsidR="00865422" w:rsidRDefault="00865422" w:rsidP="00A85525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</w:p>
          <w:p w14:paraId="3C2630E0" w14:textId="77777777" w:rsidR="002165C2" w:rsidRDefault="00865422" w:rsidP="00E57E7A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  <w:r w:rsidRPr="00865422">
              <w:rPr>
                <w:rFonts w:ascii="SakkalMajalla" w:cs="SakkalMajalla" w:hint="cs"/>
                <w:color w:val="00B050"/>
                <w:sz w:val="28"/>
                <w:szCs w:val="28"/>
                <w:rtl/>
              </w:rPr>
              <w:t>أين المصادر داخل النص؟؟؟؟؟</w:t>
            </w:r>
          </w:p>
          <w:p w14:paraId="1817B77C" w14:textId="77777777" w:rsidR="00E57E7A" w:rsidRDefault="00E57E7A" w:rsidP="00E57E7A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</w:p>
          <w:p w14:paraId="6BA6C289" w14:textId="77777777" w:rsidR="00E57E7A" w:rsidRDefault="00E57E7A" w:rsidP="00E57E7A">
            <w:pPr>
              <w:autoSpaceDE w:val="0"/>
              <w:autoSpaceDN w:val="0"/>
              <w:adjustRightInd w:val="0"/>
              <w:jc w:val="right"/>
              <w:rPr>
                <w:rFonts w:ascii="SimplifiedArabic" w:cs="SimplifiedArabic"/>
                <w:sz w:val="28"/>
                <w:szCs w:val="28"/>
                <w:rtl/>
              </w:rPr>
            </w:pPr>
            <w:r>
              <w:rPr>
                <w:rFonts w:ascii="SimplifiedArabic" w:cs="SimplifiedArabic" w:hint="cs"/>
                <w:sz w:val="28"/>
                <w:szCs w:val="28"/>
                <w:rtl/>
              </w:rPr>
              <w:t>علاقة</w:t>
            </w:r>
            <w:r>
              <w:rPr>
                <w:rFonts w:ascii="SimplifiedArabic" w:cs="SimplifiedArabic"/>
                <w:sz w:val="28"/>
                <w:szCs w:val="28"/>
                <w:rtl/>
              </w:rPr>
              <w:t xml:space="preserve"> </w:t>
            </w:r>
            <w:r>
              <w:rPr>
                <w:rFonts w:ascii="SimplifiedArabic" w:cs="SimplifiedArabic" w:hint="cs"/>
                <w:sz w:val="28"/>
                <w:szCs w:val="28"/>
                <w:rtl/>
              </w:rPr>
              <w:t>ارتباطية</w:t>
            </w:r>
            <w:r>
              <w:rPr>
                <w:rFonts w:ascii="SimplifiedArabic" w:cs="SimplifiedArabic" w:hint="cs"/>
                <w:sz w:val="28"/>
                <w:szCs w:val="28"/>
                <w:rtl/>
              </w:rPr>
              <w:t>- غير مناسبة لكلمة "أثر" في العنوان.</w:t>
            </w:r>
          </w:p>
          <w:p w14:paraId="352A385A" w14:textId="77777777" w:rsidR="00E57E7A" w:rsidRDefault="00E57E7A" w:rsidP="00E57E7A">
            <w:pPr>
              <w:autoSpaceDE w:val="0"/>
              <w:autoSpaceDN w:val="0"/>
              <w:adjustRightInd w:val="0"/>
              <w:jc w:val="right"/>
              <w:rPr>
                <w:rFonts w:ascii="SimplifiedArabic" w:cs="SimplifiedArabic"/>
                <w:sz w:val="28"/>
                <w:szCs w:val="28"/>
                <w:rtl/>
              </w:rPr>
            </w:pPr>
            <w:r>
              <w:rPr>
                <w:rFonts w:ascii="SimplifiedArabic" w:cs="SimplifiedArabic" w:hint="cs"/>
                <w:sz w:val="28"/>
                <w:szCs w:val="28"/>
                <w:rtl/>
              </w:rPr>
              <w:t>ارتباط</w:t>
            </w:r>
            <w:r>
              <w:rPr>
                <w:rFonts w:ascii="SimplifiedArabic" w:cs="SimplifiedArabic"/>
                <w:sz w:val="28"/>
                <w:szCs w:val="28"/>
                <w:rtl/>
              </w:rPr>
              <w:t xml:space="preserve"> </w:t>
            </w:r>
            <w:r>
              <w:rPr>
                <w:rFonts w:ascii="SimplifiedArabic" w:cs="SimplifiedArabic" w:hint="cs"/>
                <w:sz w:val="28"/>
                <w:szCs w:val="28"/>
                <w:rtl/>
              </w:rPr>
              <w:t>معنوية</w:t>
            </w:r>
            <w:r>
              <w:rPr>
                <w:rFonts w:ascii="SimplifiedArabic" w:cs="SimplifiedArabic" w:hint="cs"/>
                <w:sz w:val="28"/>
                <w:szCs w:val="28"/>
                <w:rtl/>
              </w:rPr>
              <w:t xml:space="preserve">- </w:t>
            </w:r>
            <w:r>
              <w:rPr>
                <w:rFonts w:ascii="SimplifiedArabic" w:cs="SimplifiedArabic" w:hint="cs"/>
                <w:sz w:val="28"/>
                <w:szCs w:val="28"/>
                <w:rtl/>
              </w:rPr>
              <w:t>غير مناسبة لكلمة "أثر" في العنوان.</w:t>
            </w:r>
          </w:p>
          <w:p w14:paraId="0E230BE2" w14:textId="24EF8478" w:rsidR="00E57E7A" w:rsidRPr="00E57E7A" w:rsidRDefault="00E57E7A" w:rsidP="00E57E7A">
            <w:pPr>
              <w:autoSpaceDE w:val="0"/>
              <w:autoSpaceDN w:val="0"/>
              <w:adjustRightInd w:val="0"/>
              <w:jc w:val="right"/>
              <w:rPr>
                <w:rFonts w:ascii="SakkalMajalla" w:cs="SakkalMajalla"/>
                <w:color w:val="00B050"/>
                <w:sz w:val="28"/>
                <w:szCs w:val="28"/>
                <w:rtl/>
              </w:rPr>
            </w:pPr>
            <w:r>
              <w:rPr>
                <w:rFonts w:ascii="SimplifiedArabic-Bold" w:cs="SimplifiedArabic-Bold" w:hint="cs"/>
                <w:b/>
                <w:bCs/>
                <w:sz w:val="32"/>
                <w:szCs w:val="32"/>
                <w:rtl/>
              </w:rPr>
              <w:t>توصيات</w:t>
            </w:r>
            <w:r>
              <w:rPr>
                <w:rFonts w:ascii="SimplifiedArabic-Bold" w:cs="SimplifiedArabic-Bold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="SimplifiedArabic-Bold" w:cs="SimplifiedArabic-Bold" w:hint="cs"/>
                <w:b/>
                <w:bCs/>
                <w:sz w:val="32"/>
                <w:szCs w:val="32"/>
                <w:rtl/>
              </w:rPr>
              <w:t>الد</w:t>
            </w:r>
            <w:r>
              <w:rPr>
                <w:rFonts w:ascii="SimplifiedArabic-Bold" w:cs="SimplifiedArabic-Bold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="SimplifiedArabic-Bold" w:cs="SimplifiedArabic-Bold" w:hint="cs"/>
                <w:b/>
                <w:bCs/>
                <w:sz w:val="32"/>
                <w:szCs w:val="32"/>
                <w:rtl/>
              </w:rPr>
              <w:t>ا</w:t>
            </w:r>
            <w:r>
              <w:rPr>
                <w:rFonts w:ascii="SimplifiedArabic-Bold" w:cs="SimplifiedArabic-Bold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="SimplifiedArabic-Bold" w:cs="SimplifiedArabic-Bold" w:hint="cs"/>
                <w:b/>
                <w:bCs/>
                <w:sz w:val="32"/>
                <w:szCs w:val="32"/>
                <w:rtl/>
              </w:rPr>
              <w:t>رسة</w:t>
            </w:r>
            <w:r>
              <w:rPr>
                <w:rFonts w:ascii="SimplifiedArabic-Bold" w:cs="SimplifiedArabic-Bold" w:hint="cs"/>
                <w:b/>
                <w:bCs/>
                <w:sz w:val="32"/>
                <w:szCs w:val="32"/>
                <w:rtl/>
              </w:rPr>
              <w:t>---- من أين التوصيات و الدراسة لم تتم بعد؟؟؟؟</w:t>
            </w:r>
            <w:r>
              <w:rPr>
                <w:rFonts w:ascii="SimplifiedArabic-Bold" w:cs="SimplifiedArabic-Bold"/>
                <w:b/>
                <w:bCs/>
                <w:sz w:val="32"/>
                <w:szCs w:val="32"/>
              </w:rPr>
              <w:t>: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plifiedArabic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plified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56710"/>
    <w:multiLevelType w:val="hybridMultilevel"/>
    <w:tmpl w:val="C1D0D38A"/>
    <w:lvl w:ilvl="0" w:tplc="B69AAE6A">
      <w:start w:val="1"/>
      <w:numFmt w:val="decimal"/>
      <w:lvlText w:val="%1."/>
      <w:lvlJc w:val="left"/>
      <w:pPr>
        <w:ind w:left="5415" w:hanging="50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2"/>
  </w:num>
  <w:num w:numId="2" w16cid:durableId="924846513">
    <w:abstractNumId w:val="3"/>
  </w:num>
  <w:num w:numId="3" w16cid:durableId="923686701">
    <w:abstractNumId w:val="1"/>
  </w:num>
  <w:num w:numId="4" w16cid:durableId="1834032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mwqAUA6tU69C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65422"/>
    <w:rsid w:val="008B63CC"/>
    <w:rsid w:val="009711AB"/>
    <w:rsid w:val="009847B5"/>
    <w:rsid w:val="00A006C8"/>
    <w:rsid w:val="00A85525"/>
    <w:rsid w:val="00A9234B"/>
    <w:rsid w:val="00B752C5"/>
    <w:rsid w:val="00C043BB"/>
    <w:rsid w:val="00CC5AD4"/>
    <w:rsid w:val="00D06A80"/>
    <w:rsid w:val="00DC0BB7"/>
    <w:rsid w:val="00E57E7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21</cp:revision>
  <dcterms:created xsi:type="dcterms:W3CDTF">2024-02-22T10:30:00Z</dcterms:created>
  <dcterms:modified xsi:type="dcterms:W3CDTF">2024-07-04T01:12:00Z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