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31261B9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F13D422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6BDDEE4" w:rsidR="008239B5" w:rsidRDefault="00083CF6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1AC1D4A1" w:rsidR="008239B5" w:rsidRDefault="00083CF6">
            <w:pPr>
              <w:jc w:val="center"/>
            </w:pPr>
            <w:r>
              <w:rPr>
                <w:rFonts w:hint="cs"/>
                <w:rtl/>
              </w:rPr>
              <w:t>نحدد منطقة التطبيق مثل مدينة الرياض او جدة</w:t>
            </w: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5F54243" w14:textId="77777777" w:rsidR="00083CF6" w:rsidRDefault="00083CF6" w:rsidP="00083CF6">
            <w:pPr>
              <w:bidi/>
            </w:pPr>
          </w:p>
          <w:p w14:paraId="5CFC00A5" w14:textId="5A83F411" w:rsidR="00083CF6" w:rsidRDefault="00083CF6" w:rsidP="00083CF6">
            <w:pPr>
              <w:bidi/>
            </w:pPr>
            <w:r>
              <w:rPr>
                <w:rtl/>
              </w:rPr>
              <w:t>إضافة نظرية تأسيسية للقيادة الرقمية</w:t>
            </w:r>
          </w:p>
          <w:p w14:paraId="7A0953BD" w14:textId="77777777" w:rsidR="00083CF6" w:rsidRDefault="00083CF6" w:rsidP="00083CF6">
            <w:pPr>
              <w:bidi/>
              <w:rPr>
                <w:rtl/>
              </w:rPr>
            </w:pPr>
            <w:r>
              <w:rPr>
                <w:rtl/>
              </w:rPr>
              <w:t>تحديد حجم العينة وطريقة اختيارها</w:t>
            </w:r>
            <w:r>
              <w:tab/>
            </w:r>
          </w:p>
          <w:p w14:paraId="1B791A92" w14:textId="69DDB8D9" w:rsidR="00083CF6" w:rsidRDefault="00083CF6" w:rsidP="00083CF6">
            <w:pPr>
              <w:bidi/>
            </w:pPr>
            <w:r>
              <w:rPr>
                <w:rtl/>
              </w:rPr>
              <w:t>إضافة الفرضية الصفرية لكل فرضية</w:t>
            </w:r>
          </w:p>
          <w:p w14:paraId="7435E8FC" w14:textId="2998E6DF" w:rsidR="00E1774B" w:rsidRDefault="00083CF6" w:rsidP="00083CF6">
            <w:pPr>
              <w:bidi/>
            </w:pPr>
            <w:r>
              <w:rPr>
                <w:rtl/>
              </w:rPr>
              <w:t>توسيع الدراسات السابقة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083CF6"/>
    <w:rsid w:val="001C1BA3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