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C20769" w14:textId="77777777" w:rsidR="0039072D" w:rsidRPr="00916CA1" w:rsidRDefault="0039072D" w:rsidP="0039072D">
      <w:pPr>
        <w:spacing w:after="0" w:line="360" w:lineRule="auto"/>
        <w:ind w:hanging="99"/>
        <w:jc w:val="lowKashida"/>
        <w:rPr>
          <w:rFonts w:ascii="Sakkal Majalla" w:hAnsi="Sakkal Majalla" w:cs="Sakkal Majalla"/>
          <w:b/>
          <w:bCs/>
          <w:sz w:val="24"/>
          <w:szCs w:val="24"/>
          <w:rtl/>
          <w:lang w:bidi="ar-EG"/>
        </w:rPr>
      </w:pPr>
      <w:r w:rsidRPr="00916CA1">
        <w:rPr>
          <w:rFonts w:ascii="Sakkal Majalla" w:hAnsi="Sakkal Majalla" w:cs="Sakkal Majalla"/>
          <w:b/>
          <w:bCs/>
          <w:noProof/>
          <w:sz w:val="24"/>
          <w:szCs w:val="24"/>
        </w:rPr>
        <w:drawing>
          <wp:anchor distT="0" distB="0" distL="114300" distR="114300" simplePos="0" relativeHeight="251659264" behindDoc="0" locked="0" layoutInCell="1" allowOverlap="1" wp14:anchorId="28EF15DE" wp14:editId="7726B4FF">
            <wp:simplePos x="0" y="0"/>
            <wp:positionH relativeFrom="margin">
              <wp:posOffset>-704850</wp:posOffset>
            </wp:positionH>
            <wp:positionV relativeFrom="margin">
              <wp:posOffset>-323850</wp:posOffset>
            </wp:positionV>
            <wp:extent cx="1762125" cy="1133475"/>
            <wp:effectExtent l="0" t="0" r="9525" b="9525"/>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62125" cy="1133475"/>
                    </a:xfrm>
                    <a:prstGeom prst="rect">
                      <a:avLst/>
                    </a:prstGeom>
                  </pic:spPr>
                </pic:pic>
              </a:graphicData>
            </a:graphic>
            <wp14:sizeRelH relativeFrom="margin">
              <wp14:pctWidth>0</wp14:pctWidth>
            </wp14:sizeRelH>
            <wp14:sizeRelV relativeFrom="margin">
              <wp14:pctHeight>0</wp14:pctHeight>
            </wp14:sizeRelV>
          </wp:anchor>
        </w:drawing>
      </w:r>
      <w:r w:rsidRPr="00916CA1">
        <w:rPr>
          <w:rFonts w:ascii="Sakkal Majalla" w:hAnsi="Sakkal Majalla" w:cs="Sakkal Majalla"/>
          <w:b/>
          <w:bCs/>
          <w:sz w:val="24"/>
          <w:szCs w:val="24"/>
          <w:rtl/>
          <w:lang w:bidi="ar-EG"/>
        </w:rPr>
        <w:t xml:space="preserve">جامعة ميدأوشن </w:t>
      </w:r>
    </w:p>
    <w:p w14:paraId="65A31AFD" w14:textId="77777777" w:rsidR="0039072D" w:rsidRPr="00916CA1" w:rsidRDefault="0039072D" w:rsidP="0039072D">
      <w:pPr>
        <w:spacing w:after="0" w:line="360" w:lineRule="auto"/>
        <w:ind w:hanging="99"/>
        <w:jc w:val="lowKashida"/>
        <w:rPr>
          <w:rFonts w:ascii="Sakkal Majalla" w:hAnsi="Sakkal Majalla" w:cs="Sakkal Majalla"/>
          <w:b/>
          <w:bCs/>
          <w:sz w:val="24"/>
          <w:szCs w:val="24"/>
          <w:rtl/>
          <w:lang w:bidi="ar-EG"/>
        </w:rPr>
      </w:pPr>
      <w:r w:rsidRPr="00916CA1">
        <w:rPr>
          <w:rFonts w:ascii="Sakkal Majalla" w:hAnsi="Sakkal Majalla" w:cs="Sakkal Majalla"/>
          <w:b/>
          <w:bCs/>
          <w:sz w:val="24"/>
          <w:szCs w:val="24"/>
          <w:rtl/>
          <w:lang w:bidi="ar-EG"/>
        </w:rPr>
        <w:t xml:space="preserve">كلية إدارة </w:t>
      </w:r>
      <w:r w:rsidRPr="00916CA1">
        <w:rPr>
          <w:rFonts w:ascii="Sakkal Majalla" w:hAnsi="Sakkal Majalla" w:cs="Sakkal Majalla" w:hint="cs"/>
          <w:b/>
          <w:bCs/>
          <w:sz w:val="24"/>
          <w:szCs w:val="24"/>
          <w:rtl/>
          <w:lang w:bidi="ar-EG"/>
        </w:rPr>
        <w:t>الاعمال</w:t>
      </w:r>
    </w:p>
    <w:p w14:paraId="3D4F3F91" w14:textId="77777777" w:rsidR="0039072D" w:rsidRPr="00916CA1" w:rsidRDefault="0039072D" w:rsidP="0039072D">
      <w:pPr>
        <w:spacing w:after="0" w:line="360" w:lineRule="auto"/>
        <w:ind w:hanging="382"/>
        <w:jc w:val="lowKashida"/>
        <w:rPr>
          <w:rFonts w:ascii="Sakkal Majalla" w:hAnsi="Sakkal Majalla" w:cs="Sakkal Majalla"/>
          <w:sz w:val="24"/>
          <w:szCs w:val="24"/>
          <w:rtl/>
          <w:lang w:bidi="ar-EG"/>
        </w:rPr>
      </w:pPr>
      <w:r w:rsidRPr="00916CA1">
        <w:rPr>
          <w:rFonts w:ascii="Sakkal Majalla" w:hAnsi="Sakkal Majalla" w:cs="Sakkal Majalla"/>
          <w:b/>
          <w:bCs/>
          <w:sz w:val="24"/>
          <w:szCs w:val="24"/>
          <w:rtl/>
          <w:lang w:bidi="ar-EG"/>
        </w:rPr>
        <w:t>قسم / تخصص</w:t>
      </w:r>
      <w:r w:rsidRPr="00916CA1">
        <w:rPr>
          <w:rFonts w:ascii="Sakkal Majalla" w:hAnsi="Sakkal Majalla" w:cs="Sakkal Majalla" w:hint="cs"/>
          <w:b/>
          <w:bCs/>
          <w:sz w:val="24"/>
          <w:szCs w:val="24"/>
          <w:rtl/>
          <w:lang w:bidi="ar-EG"/>
        </w:rPr>
        <w:t xml:space="preserve"> إدارة المخاطر</w:t>
      </w:r>
    </w:p>
    <w:p w14:paraId="2446677B" w14:textId="77777777" w:rsidR="0039072D" w:rsidRPr="00916CA1" w:rsidRDefault="0039072D" w:rsidP="0039072D">
      <w:pPr>
        <w:spacing w:line="360" w:lineRule="auto"/>
        <w:jc w:val="lowKashida"/>
        <w:rPr>
          <w:rFonts w:ascii="Sakkal Majalla" w:hAnsi="Sakkal Majalla" w:cs="Sakkal Majalla"/>
          <w:sz w:val="28"/>
          <w:szCs w:val="28"/>
          <w:rtl/>
          <w:lang w:bidi="ar-EG"/>
        </w:rPr>
      </w:pPr>
    </w:p>
    <w:p w14:paraId="3BFCB04D" w14:textId="7F977728" w:rsidR="0039072D" w:rsidRPr="00916CA1" w:rsidRDefault="00150F95" w:rsidP="0039072D">
      <w:pPr>
        <w:spacing w:line="360" w:lineRule="auto"/>
        <w:jc w:val="center"/>
        <w:rPr>
          <w:rFonts w:ascii="Sakkal Majalla" w:hAnsi="Sakkal Majalla" w:cs="Sakkal Majalla"/>
          <w:b/>
          <w:bCs/>
          <w:sz w:val="48"/>
          <w:szCs w:val="48"/>
          <w:lang w:bidi="ar-EG"/>
        </w:rPr>
      </w:pPr>
      <w:r w:rsidRPr="00916CA1">
        <w:rPr>
          <w:rFonts w:ascii="Sakkal Majalla" w:hAnsi="Sakkal Majalla" w:cs="Sakkal Majalla" w:hint="cs"/>
          <w:b/>
          <w:bCs/>
          <w:sz w:val="48"/>
          <w:szCs w:val="48"/>
          <w:rtl/>
        </w:rPr>
        <w:t xml:space="preserve">تحليل وتقييم </w:t>
      </w:r>
      <w:r w:rsidR="00AF4893" w:rsidRPr="00916CA1">
        <w:rPr>
          <w:rFonts w:ascii="Sakkal Majalla" w:hAnsi="Sakkal Majalla" w:cs="Sakkal Majalla" w:hint="cs"/>
          <w:b/>
          <w:bCs/>
          <w:sz w:val="48"/>
          <w:szCs w:val="48"/>
          <w:rtl/>
        </w:rPr>
        <w:t>المخاطر في</w:t>
      </w:r>
      <w:r w:rsidRPr="00916CA1">
        <w:rPr>
          <w:rFonts w:ascii="Sakkal Majalla" w:hAnsi="Sakkal Majalla" w:cs="Sakkal Majalla" w:hint="cs"/>
          <w:b/>
          <w:bCs/>
          <w:sz w:val="48"/>
          <w:szCs w:val="48"/>
          <w:rtl/>
        </w:rPr>
        <w:t xml:space="preserve"> صناعة الحرف اليدوية</w:t>
      </w:r>
    </w:p>
    <w:p w14:paraId="08EDA5CA" w14:textId="4FE80478" w:rsidR="0039072D" w:rsidRPr="00916CA1" w:rsidRDefault="0039072D" w:rsidP="0039072D">
      <w:pPr>
        <w:spacing w:line="360" w:lineRule="auto"/>
        <w:jc w:val="center"/>
        <w:rPr>
          <w:rFonts w:asciiTheme="majorBidi" w:hAnsiTheme="majorBidi" w:cstheme="majorBidi"/>
          <w:b/>
          <w:bCs/>
          <w:sz w:val="32"/>
          <w:szCs w:val="32"/>
          <w:rtl/>
          <w:lang w:bidi="ar-EG"/>
        </w:rPr>
      </w:pPr>
    </w:p>
    <w:p w14:paraId="13005BF1" w14:textId="77777777" w:rsidR="00150F95" w:rsidRPr="00916CA1" w:rsidRDefault="00150F95" w:rsidP="0039072D">
      <w:pPr>
        <w:spacing w:line="360" w:lineRule="auto"/>
        <w:jc w:val="center"/>
        <w:rPr>
          <w:rFonts w:ascii="Sakkal Majalla" w:hAnsi="Sakkal Majalla" w:cs="Sakkal Majalla"/>
          <w:sz w:val="28"/>
          <w:szCs w:val="28"/>
          <w:rtl/>
          <w:lang w:bidi="ar-EG"/>
        </w:rPr>
      </w:pPr>
    </w:p>
    <w:p w14:paraId="1FFDF480" w14:textId="77777777" w:rsidR="0039072D" w:rsidRPr="00916CA1" w:rsidRDefault="0039072D" w:rsidP="0039072D">
      <w:pPr>
        <w:spacing w:line="360" w:lineRule="auto"/>
        <w:jc w:val="center"/>
        <w:rPr>
          <w:rFonts w:ascii="Sakkal Majalla" w:hAnsi="Sakkal Majalla" w:cs="Sakkal Majalla"/>
          <w:b/>
          <w:bCs/>
          <w:sz w:val="28"/>
          <w:szCs w:val="28"/>
          <w:rtl/>
          <w:lang w:bidi="ar-EG"/>
        </w:rPr>
      </w:pPr>
    </w:p>
    <w:p w14:paraId="6C999C3A" w14:textId="048E1461" w:rsidR="0039072D" w:rsidRDefault="0039072D" w:rsidP="0039072D">
      <w:pPr>
        <w:spacing w:line="360" w:lineRule="auto"/>
        <w:jc w:val="center"/>
        <w:rPr>
          <w:rFonts w:ascii="Sakkal Majalla" w:hAnsi="Sakkal Majalla" w:cs="Sakkal Majalla"/>
          <w:b/>
          <w:bCs/>
          <w:sz w:val="32"/>
          <w:szCs w:val="32"/>
          <w:rtl/>
          <w:lang w:bidi="ar-EG"/>
        </w:rPr>
      </w:pPr>
      <w:r w:rsidRPr="00916CA1">
        <w:rPr>
          <w:rFonts w:ascii="Sakkal Majalla" w:hAnsi="Sakkal Majalla" w:cs="Sakkal Majalla"/>
          <w:b/>
          <w:bCs/>
          <w:sz w:val="32"/>
          <w:szCs w:val="32"/>
          <w:rtl/>
          <w:lang w:bidi="ar-EG"/>
        </w:rPr>
        <w:t>إعداد الطالب</w:t>
      </w:r>
      <w:r w:rsidR="006E78DC">
        <w:rPr>
          <w:rFonts w:ascii="Sakkal Majalla" w:hAnsi="Sakkal Majalla" w:cs="Sakkal Majalla" w:hint="cs"/>
          <w:b/>
          <w:bCs/>
          <w:sz w:val="32"/>
          <w:szCs w:val="32"/>
          <w:rtl/>
          <w:lang w:bidi="ar-EG"/>
        </w:rPr>
        <w:t>ة</w:t>
      </w:r>
      <w:r w:rsidRPr="00916CA1">
        <w:rPr>
          <w:rFonts w:ascii="Sakkal Majalla" w:hAnsi="Sakkal Majalla" w:cs="Sakkal Majalla"/>
          <w:b/>
          <w:bCs/>
          <w:sz w:val="32"/>
          <w:szCs w:val="32"/>
          <w:rtl/>
          <w:lang w:bidi="ar-EG"/>
        </w:rPr>
        <w:t>/</w:t>
      </w:r>
    </w:p>
    <w:p w14:paraId="64914F47" w14:textId="021FF572" w:rsidR="006E78DC" w:rsidRPr="00916CA1" w:rsidRDefault="006E78DC" w:rsidP="0039072D">
      <w:pPr>
        <w:spacing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بشاره محمد زكري</w:t>
      </w:r>
    </w:p>
    <w:p w14:paraId="397F29C4" w14:textId="78E3E8A4" w:rsidR="0039072D" w:rsidRPr="00916CA1" w:rsidRDefault="0039072D" w:rsidP="0039072D">
      <w:pPr>
        <w:spacing w:line="360" w:lineRule="auto"/>
        <w:jc w:val="center"/>
        <w:rPr>
          <w:rFonts w:ascii="Sakkal Majalla" w:hAnsi="Sakkal Majalla" w:cs="Sakkal Majalla"/>
          <w:b/>
          <w:bCs/>
          <w:sz w:val="32"/>
          <w:szCs w:val="32"/>
          <w:rtl/>
          <w:lang w:bidi="ar-EG"/>
        </w:rPr>
      </w:pPr>
    </w:p>
    <w:p w14:paraId="5A60D569" w14:textId="77777777" w:rsidR="00150F95" w:rsidRPr="00916CA1" w:rsidRDefault="00150F95" w:rsidP="0039072D">
      <w:pPr>
        <w:spacing w:line="360" w:lineRule="auto"/>
        <w:jc w:val="center"/>
        <w:rPr>
          <w:rFonts w:ascii="Sakkal Majalla" w:hAnsi="Sakkal Majalla" w:cs="Sakkal Majalla"/>
          <w:b/>
          <w:bCs/>
          <w:sz w:val="28"/>
          <w:szCs w:val="28"/>
          <w:rtl/>
          <w:lang w:bidi="ar-EG"/>
        </w:rPr>
      </w:pPr>
    </w:p>
    <w:p w14:paraId="5E721593" w14:textId="77777777" w:rsidR="0039072D" w:rsidRDefault="0039072D" w:rsidP="0039072D">
      <w:pPr>
        <w:spacing w:line="360" w:lineRule="auto"/>
        <w:jc w:val="center"/>
        <w:rPr>
          <w:rFonts w:ascii="Sakkal Majalla" w:hAnsi="Sakkal Majalla" w:cs="Sakkal Majalla"/>
          <w:b/>
          <w:bCs/>
          <w:sz w:val="32"/>
          <w:szCs w:val="32"/>
          <w:rtl/>
          <w:lang w:bidi="ar-EG"/>
        </w:rPr>
      </w:pPr>
      <w:r w:rsidRPr="00916CA1">
        <w:rPr>
          <w:rFonts w:ascii="Sakkal Majalla" w:hAnsi="Sakkal Majalla" w:cs="Sakkal Majalla"/>
          <w:b/>
          <w:bCs/>
          <w:sz w:val="32"/>
          <w:szCs w:val="32"/>
          <w:rtl/>
          <w:lang w:bidi="ar-EG"/>
        </w:rPr>
        <w:t>إشراف/</w:t>
      </w:r>
    </w:p>
    <w:p w14:paraId="6BB223A4" w14:textId="32841CCB" w:rsidR="006E78DC" w:rsidRDefault="006E78DC" w:rsidP="0039072D">
      <w:pPr>
        <w:spacing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د. الفيصل عبدالحميد محمد</w:t>
      </w:r>
    </w:p>
    <w:p w14:paraId="284202E7" w14:textId="6D3F7960" w:rsidR="0039072D" w:rsidRDefault="006E78DC" w:rsidP="006E78DC">
      <w:pPr>
        <w:spacing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د.فايز علي جراد</w:t>
      </w:r>
    </w:p>
    <w:p w14:paraId="6E83CD26" w14:textId="77777777" w:rsidR="006E78DC" w:rsidRPr="006E78DC" w:rsidRDefault="006E78DC" w:rsidP="006E78DC">
      <w:pPr>
        <w:spacing w:line="360" w:lineRule="auto"/>
        <w:jc w:val="center"/>
        <w:rPr>
          <w:rFonts w:ascii="Sakkal Majalla" w:hAnsi="Sakkal Majalla" w:cs="Sakkal Majalla"/>
          <w:b/>
          <w:bCs/>
          <w:sz w:val="32"/>
          <w:szCs w:val="32"/>
          <w:rtl/>
          <w:lang w:bidi="ar-EG"/>
        </w:rPr>
      </w:pPr>
    </w:p>
    <w:p w14:paraId="077631FC" w14:textId="77777777" w:rsidR="0039072D" w:rsidRPr="00916CA1" w:rsidRDefault="0039072D" w:rsidP="0039072D">
      <w:pPr>
        <w:spacing w:line="360" w:lineRule="auto"/>
        <w:jc w:val="center"/>
        <w:rPr>
          <w:rFonts w:ascii="Sakkal Majalla" w:hAnsi="Sakkal Majalla" w:cs="Sakkal Majalla"/>
          <w:b/>
          <w:bCs/>
          <w:sz w:val="32"/>
          <w:szCs w:val="32"/>
          <w:rtl/>
          <w:lang w:bidi="ar-EG"/>
        </w:rPr>
      </w:pPr>
      <w:r w:rsidRPr="00916CA1">
        <w:rPr>
          <w:rFonts w:ascii="Sakkal Majalla" w:hAnsi="Sakkal Majalla" w:cs="Sakkal Majalla"/>
          <w:b/>
          <w:bCs/>
          <w:sz w:val="32"/>
          <w:szCs w:val="32"/>
          <w:rtl/>
          <w:lang w:bidi="ar-EG"/>
        </w:rPr>
        <w:t>العام الدراسي:</w:t>
      </w:r>
    </w:p>
    <w:p w14:paraId="766DE7BD" w14:textId="7A41CCE6" w:rsidR="003F44E9" w:rsidRPr="00916CA1" w:rsidRDefault="0039072D" w:rsidP="003F44E9">
      <w:pPr>
        <w:spacing w:line="360" w:lineRule="auto"/>
        <w:jc w:val="center"/>
        <w:rPr>
          <w:rFonts w:ascii="Sakkal Majalla" w:hAnsi="Sakkal Majalla" w:cs="Times New Roman"/>
          <w:b/>
          <w:bCs/>
          <w:sz w:val="32"/>
          <w:szCs w:val="32"/>
          <w:rtl/>
          <w:lang w:bidi="ar-EG"/>
        </w:rPr>
        <w:sectPr w:rsidR="003F44E9" w:rsidRPr="00916CA1" w:rsidSect="003224F8">
          <w:footerReference w:type="default" r:id="rId9"/>
          <w:pgSz w:w="11906" w:h="16838"/>
          <w:pgMar w:top="1440" w:right="1274" w:bottom="1440" w:left="1800" w:header="708" w:footer="708" w:gutter="0"/>
          <w:pgNumType w:fmt="arabicAlpha" w:start="1"/>
          <w:cols w:space="708"/>
          <w:titlePg/>
          <w:bidi/>
          <w:rtlGutter/>
          <w:docGrid w:linePitch="360"/>
        </w:sectPr>
      </w:pPr>
      <w:r w:rsidRPr="00916CA1">
        <w:rPr>
          <w:rFonts w:ascii="Sakkal Majalla" w:hAnsi="Sakkal Majalla" w:cs="Sakkal Majalla"/>
          <w:b/>
          <w:bCs/>
          <w:sz w:val="32"/>
          <w:szCs w:val="32"/>
          <w:rtl/>
          <w:lang w:bidi="ar-EG"/>
        </w:rPr>
        <w:t>202</w:t>
      </w:r>
      <w:r w:rsidRPr="00916CA1">
        <w:rPr>
          <w:rFonts w:ascii="Sakkal Majalla" w:hAnsi="Sakkal Majalla" w:cs="Sakkal Majalla" w:hint="cs"/>
          <w:b/>
          <w:bCs/>
          <w:sz w:val="32"/>
          <w:szCs w:val="32"/>
          <w:rtl/>
          <w:lang w:bidi="ar-EG"/>
        </w:rPr>
        <w:t>4/2025</w:t>
      </w:r>
    </w:p>
    <w:p w14:paraId="297F9AE2" w14:textId="5379B784" w:rsidR="00FA267E" w:rsidRPr="00916CA1" w:rsidRDefault="00FA267E" w:rsidP="00FA267E">
      <w:pPr>
        <w:tabs>
          <w:tab w:val="right" w:pos="-78"/>
        </w:tabs>
        <w:bidi w:val="0"/>
        <w:spacing w:after="0" w:line="240" w:lineRule="auto"/>
        <w:ind w:left="-990" w:firstLine="540"/>
        <w:rPr>
          <w:rFonts w:asciiTheme="majorBidi" w:hAnsiTheme="majorBidi" w:cstheme="majorBidi"/>
          <w:b/>
          <w:bCs/>
          <w:sz w:val="24"/>
          <w:szCs w:val="24"/>
          <w:lang w:bidi="ar-EG"/>
        </w:rPr>
      </w:pPr>
      <w:r w:rsidRPr="00916CA1">
        <w:rPr>
          <w:rFonts w:asciiTheme="majorBidi" w:hAnsiTheme="majorBidi" w:cstheme="majorBidi"/>
          <w:b/>
          <w:bCs/>
          <w:noProof/>
          <w:sz w:val="24"/>
          <w:szCs w:val="24"/>
        </w:rPr>
        <w:lastRenderedPageBreak/>
        <w:drawing>
          <wp:anchor distT="0" distB="0" distL="114300" distR="114300" simplePos="0" relativeHeight="251661312" behindDoc="0" locked="0" layoutInCell="1" allowOverlap="1" wp14:anchorId="38E6E408" wp14:editId="61EF45E5">
            <wp:simplePos x="0" y="0"/>
            <wp:positionH relativeFrom="margin">
              <wp:posOffset>4113335</wp:posOffset>
            </wp:positionH>
            <wp:positionV relativeFrom="margin">
              <wp:posOffset>-288681</wp:posOffset>
            </wp:positionV>
            <wp:extent cx="1762125" cy="1133475"/>
            <wp:effectExtent l="0" t="0" r="9525" b="9525"/>
            <wp:wrapSquare wrapText="bothSides"/>
            <wp:docPr id="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62125" cy="1133475"/>
                    </a:xfrm>
                    <a:prstGeom prst="rect">
                      <a:avLst/>
                    </a:prstGeom>
                  </pic:spPr>
                </pic:pic>
              </a:graphicData>
            </a:graphic>
            <wp14:sizeRelH relativeFrom="margin">
              <wp14:pctWidth>0</wp14:pctWidth>
            </wp14:sizeRelH>
            <wp14:sizeRelV relativeFrom="margin">
              <wp14:pctHeight>0</wp14:pctHeight>
            </wp14:sizeRelV>
          </wp:anchor>
        </w:drawing>
      </w:r>
      <w:r w:rsidRPr="00916CA1">
        <w:rPr>
          <w:rFonts w:asciiTheme="majorBidi" w:hAnsiTheme="majorBidi" w:cstheme="majorBidi"/>
          <w:b/>
          <w:bCs/>
          <w:sz w:val="24"/>
          <w:szCs w:val="24"/>
          <w:lang w:bidi="ar-EG"/>
        </w:rPr>
        <w:t>Midocean University</w:t>
      </w:r>
      <w:r w:rsidRPr="00916CA1">
        <w:rPr>
          <w:rFonts w:asciiTheme="majorBidi" w:hAnsiTheme="majorBidi" w:cstheme="majorBidi"/>
          <w:b/>
          <w:bCs/>
          <w:sz w:val="24"/>
          <w:szCs w:val="24"/>
          <w:rtl/>
          <w:lang w:bidi="ar-EG"/>
        </w:rPr>
        <w:br/>
      </w:r>
      <w:r w:rsidRPr="00916CA1">
        <w:rPr>
          <w:rFonts w:asciiTheme="majorBidi" w:hAnsiTheme="majorBidi" w:cstheme="majorBidi"/>
          <w:b/>
          <w:bCs/>
          <w:sz w:val="24"/>
          <w:szCs w:val="24"/>
          <w:lang w:bidi="ar-EG"/>
        </w:rPr>
        <w:t xml:space="preserve"> Faculty of Business Administration</w:t>
      </w:r>
      <w:r w:rsidRPr="00916CA1">
        <w:rPr>
          <w:rFonts w:asciiTheme="majorBidi" w:hAnsiTheme="majorBidi" w:cstheme="majorBidi"/>
          <w:b/>
          <w:bCs/>
          <w:sz w:val="24"/>
          <w:szCs w:val="24"/>
          <w:rtl/>
          <w:lang w:bidi="ar-EG"/>
        </w:rPr>
        <w:br/>
      </w:r>
      <w:r w:rsidRPr="00916CA1">
        <w:rPr>
          <w:rFonts w:asciiTheme="majorBidi" w:hAnsiTheme="majorBidi" w:cstheme="majorBidi"/>
          <w:b/>
          <w:bCs/>
          <w:sz w:val="24"/>
          <w:szCs w:val="24"/>
          <w:lang w:bidi="ar-EG"/>
        </w:rPr>
        <w:t xml:space="preserve"> Department / Major: Risk Management</w:t>
      </w:r>
    </w:p>
    <w:p w14:paraId="7F821B84" w14:textId="3D668B9E" w:rsidR="00FA267E" w:rsidRPr="00916CA1" w:rsidRDefault="00FA267E" w:rsidP="00FA267E">
      <w:pPr>
        <w:tabs>
          <w:tab w:val="right" w:pos="-78"/>
        </w:tabs>
        <w:bidi w:val="0"/>
        <w:spacing w:after="0" w:line="240" w:lineRule="auto"/>
        <w:ind w:left="-990" w:firstLine="540"/>
        <w:rPr>
          <w:rFonts w:ascii="Sakkal Majalla" w:hAnsi="Sakkal Majalla" w:cs="Sakkal Majalla"/>
          <w:b/>
          <w:bCs/>
          <w:sz w:val="24"/>
          <w:szCs w:val="24"/>
          <w:lang w:bidi="ar-EG"/>
        </w:rPr>
      </w:pPr>
    </w:p>
    <w:p w14:paraId="2206FF32" w14:textId="0178EFFE" w:rsidR="00FA267E" w:rsidRPr="00916CA1" w:rsidRDefault="00FA267E" w:rsidP="00FA267E">
      <w:pPr>
        <w:tabs>
          <w:tab w:val="right" w:pos="-78"/>
        </w:tabs>
        <w:bidi w:val="0"/>
        <w:spacing w:after="0" w:line="240" w:lineRule="auto"/>
        <w:ind w:left="-990" w:firstLine="540"/>
        <w:rPr>
          <w:rFonts w:ascii="Sakkal Majalla" w:hAnsi="Sakkal Majalla" w:cs="Sakkal Majalla"/>
          <w:b/>
          <w:bCs/>
          <w:sz w:val="24"/>
          <w:szCs w:val="24"/>
          <w:lang w:bidi="ar-EG"/>
        </w:rPr>
      </w:pPr>
    </w:p>
    <w:p w14:paraId="179B9A0C" w14:textId="7B12DCA4" w:rsidR="00FA267E" w:rsidRPr="00916CA1" w:rsidRDefault="00FA267E" w:rsidP="00FA267E">
      <w:pPr>
        <w:tabs>
          <w:tab w:val="right" w:pos="-78"/>
        </w:tabs>
        <w:bidi w:val="0"/>
        <w:spacing w:after="0" w:line="240" w:lineRule="auto"/>
        <w:ind w:left="-990" w:firstLine="540"/>
        <w:rPr>
          <w:rFonts w:ascii="Sakkal Majalla" w:hAnsi="Sakkal Majalla" w:cs="Sakkal Majalla"/>
          <w:b/>
          <w:bCs/>
          <w:sz w:val="24"/>
          <w:szCs w:val="24"/>
          <w:rtl/>
          <w:lang w:bidi="ar-EG"/>
        </w:rPr>
      </w:pPr>
    </w:p>
    <w:p w14:paraId="1DA77F69" w14:textId="77777777" w:rsidR="00FA267E" w:rsidRPr="00916CA1" w:rsidRDefault="00FA267E" w:rsidP="00FA267E">
      <w:pPr>
        <w:tabs>
          <w:tab w:val="right" w:pos="-78"/>
        </w:tabs>
        <w:bidi w:val="0"/>
        <w:spacing w:after="0" w:line="240" w:lineRule="auto"/>
        <w:ind w:left="-990" w:firstLine="540"/>
        <w:rPr>
          <w:rFonts w:ascii="Sakkal Majalla" w:hAnsi="Sakkal Majalla" w:cs="Sakkal Majalla"/>
          <w:b/>
          <w:bCs/>
          <w:sz w:val="24"/>
          <w:szCs w:val="24"/>
          <w:lang w:bidi="ar-EG"/>
        </w:rPr>
      </w:pPr>
    </w:p>
    <w:p w14:paraId="6AA3E850" w14:textId="77777777" w:rsidR="00FA267E" w:rsidRPr="00916CA1" w:rsidRDefault="00FA267E" w:rsidP="00FA267E">
      <w:pPr>
        <w:tabs>
          <w:tab w:val="right" w:pos="-78"/>
        </w:tabs>
        <w:bidi w:val="0"/>
        <w:spacing w:after="0" w:line="240" w:lineRule="auto"/>
        <w:ind w:left="-990" w:firstLine="540"/>
        <w:rPr>
          <w:rFonts w:ascii="Sakkal Majalla" w:hAnsi="Sakkal Majalla" w:cs="Sakkal Majalla"/>
          <w:b/>
          <w:bCs/>
          <w:sz w:val="24"/>
          <w:szCs w:val="24"/>
          <w:rtl/>
          <w:lang w:bidi="ar-EG"/>
        </w:rPr>
      </w:pPr>
    </w:p>
    <w:p w14:paraId="13543365" w14:textId="77777777" w:rsidR="00FA267E" w:rsidRPr="00916CA1" w:rsidRDefault="00FA267E" w:rsidP="00FA267E">
      <w:pPr>
        <w:bidi w:val="0"/>
        <w:spacing w:line="360" w:lineRule="auto"/>
        <w:jc w:val="center"/>
        <w:rPr>
          <w:rFonts w:asciiTheme="majorBidi" w:hAnsiTheme="majorBidi" w:cstheme="majorBidi"/>
          <w:b/>
          <w:bCs/>
          <w:sz w:val="32"/>
          <w:szCs w:val="32"/>
          <w:lang w:bidi="ar-EG"/>
        </w:rPr>
      </w:pPr>
      <w:r w:rsidRPr="00916CA1">
        <w:rPr>
          <w:rFonts w:asciiTheme="majorBidi" w:hAnsiTheme="majorBidi" w:cstheme="majorBidi"/>
          <w:b/>
          <w:bCs/>
          <w:sz w:val="32"/>
          <w:szCs w:val="32"/>
          <w:lang w:bidi="ar-EG"/>
        </w:rPr>
        <w:t>"Risk Analysis and Evaluation in the Handicraft Industry"</w:t>
      </w:r>
    </w:p>
    <w:p w14:paraId="6FCFFAC6" w14:textId="77777777" w:rsidR="00FA267E" w:rsidRPr="00916CA1" w:rsidRDefault="00FA267E" w:rsidP="00FA267E">
      <w:pPr>
        <w:spacing w:line="360" w:lineRule="auto"/>
        <w:jc w:val="center"/>
        <w:rPr>
          <w:rFonts w:ascii="Sakkal Majalla" w:hAnsi="Sakkal Majalla" w:cs="Sakkal Majalla"/>
          <w:sz w:val="28"/>
          <w:szCs w:val="28"/>
          <w:rtl/>
          <w:lang w:bidi="ar-EG"/>
        </w:rPr>
      </w:pPr>
    </w:p>
    <w:p w14:paraId="18D463D6" w14:textId="77777777" w:rsidR="00FA267E" w:rsidRPr="00916CA1" w:rsidRDefault="00FA267E" w:rsidP="00FA267E">
      <w:pPr>
        <w:spacing w:line="360" w:lineRule="auto"/>
        <w:jc w:val="center"/>
        <w:rPr>
          <w:rFonts w:ascii="Sakkal Majalla" w:hAnsi="Sakkal Majalla" w:cs="Sakkal Majalla"/>
          <w:b/>
          <w:bCs/>
          <w:sz w:val="28"/>
          <w:szCs w:val="28"/>
          <w:rtl/>
          <w:lang w:bidi="ar-EG"/>
        </w:rPr>
      </w:pPr>
    </w:p>
    <w:p w14:paraId="5D424B17" w14:textId="6E9E7174" w:rsidR="00FA267E" w:rsidRPr="00916CA1" w:rsidRDefault="00FA267E" w:rsidP="00FA267E">
      <w:pPr>
        <w:bidi w:val="0"/>
        <w:spacing w:line="360" w:lineRule="auto"/>
        <w:jc w:val="center"/>
        <w:rPr>
          <w:rFonts w:asciiTheme="majorBidi" w:hAnsiTheme="majorBidi" w:cstheme="majorBidi"/>
          <w:b/>
          <w:bCs/>
          <w:sz w:val="24"/>
          <w:szCs w:val="24"/>
          <w:rtl/>
          <w:lang w:bidi="ar-EG"/>
        </w:rPr>
      </w:pPr>
      <w:r w:rsidRPr="00916CA1">
        <w:rPr>
          <w:rFonts w:asciiTheme="majorBidi" w:hAnsiTheme="majorBidi" w:cstheme="majorBidi"/>
          <w:b/>
          <w:bCs/>
          <w:sz w:val="28"/>
          <w:szCs w:val="28"/>
          <w:lang w:bidi="ar-EG"/>
        </w:rPr>
        <w:t>Prepared by the student/</w:t>
      </w:r>
    </w:p>
    <w:p w14:paraId="5E8C3731" w14:textId="15B27BDE" w:rsidR="00FA267E" w:rsidRPr="00916CA1" w:rsidRDefault="006E78DC" w:rsidP="006E78DC">
      <w:pPr>
        <w:bidi w:val="0"/>
        <w:spacing w:line="360" w:lineRule="auto"/>
        <w:jc w:val="center"/>
        <w:rPr>
          <w:rFonts w:ascii="Sakkal Majalla" w:hAnsi="Sakkal Majalla" w:cs="Sakkal Majalla"/>
          <w:b/>
          <w:bCs/>
          <w:sz w:val="28"/>
          <w:szCs w:val="28"/>
          <w:lang w:bidi="ar-EG"/>
        </w:rPr>
      </w:pPr>
      <w:r>
        <w:rPr>
          <w:rFonts w:ascii="Sakkal Majalla" w:hAnsi="Sakkal Majalla" w:cs="Sakkal Majalla"/>
          <w:b/>
          <w:bCs/>
          <w:sz w:val="28"/>
          <w:szCs w:val="28"/>
          <w:lang w:bidi="ar-EG"/>
        </w:rPr>
        <w:t>BISHARAH MOHAMMED ZAKRY</w:t>
      </w:r>
    </w:p>
    <w:p w14:paraId="10215EC3" w14:textId="77777777" w:rsidR="00FB7A4E" w:rsidRPr="00916CA1" w:rsidRDefault="00FB7A4E" w:rsidP="00FA267E">
      <w:pPr>
        <w:spacing w:line="360" w:lineRule="auto"/>
        <w:jc w:val="center"/>
        <w:rPr>
          <w:rFonts w:ascii="Sakkal Majalla" w:hAnsi="Sakkal Majalla" w:cs="Sakkal Majalla"/>
          <w:b/>
          <w:bCs/>
          <w:sz w:val="28"/>
          <w:szCs w:val="28"/>
          <w:rtl/>
          <w:lang w:bidi="ar-EG"/>
        </w:rPr>
      </w:pPr>
    </w:p>
    <w:p w14:paraId="7F9BF651" w14:textId="72D34F56" w:rsidR="00FA267E" w:rsidRPr="00916CA1" w:rsidRDefault="00FB7A4E" w:rsidP="00FB7A4E">
      <w:pPr>
        <w:bidi w:val="0"/>
        <w:spacing w:line="360" w:lineRule="auto"/>
        <w:jc w:val="center"/>
        <w:rPr>
          <w:rFonts w:asciiTheme="majorBidi" w:hAnsiTheme="majorBidi" w:cstheme="majorBidi"/>
          <w:b/>
          <w:bCs/>
          <w:sz w:val="24"/>
          <w:szCs w:val="24"/>
          <w:rtl/>
          <w:lang w:bidi="ar-EG"/>
        </w:rPr>
      </w:pPr>
      <w:r w:rsidRPr="00916CA1">
        <w:rPr>
          <w:rFonts w:asciiTheme="majorBidi" w:hAnsiTheme="majorBidi" w:cstheme="majorBidi"/>
          <w:b/>
          <w:bCs/>
          <w:sz w:val="28"/>
          <w:szCs w:val="28"/>
          <w:lang w:bidi="ar-EG"/>
        </w:rPr>
        <w:t>Supervised by/</w:t>
      </w:r>
    </w:p>
    <w:p w14:paraId="1D45835B" w14:textId="0C07E5BC" w:rsidR="00FA267E" w:rsidRDefault="006E78DC" w:rsidP="00FA267E">
      <w:pPr>
        <w:spacing w:line="360" w:lineRule="auto"/>
        <w:jc w:val="center"/>
        <w:rPr>
          <w:rFonts w:ascii="Sakkal Majalla" w:hAnsi="Sakkal Majalla" w:cs="Sakkal Majalla"/>
          <w:b/>
          <w:bCs/>
          <w:sz w:val="28"/>
          <w:szCs w:val="28"/>
          <w:lang w:bidi="ar-EG"/>
        </w:rPr>
      </w:pPr>
      <w:proofErr w:type="spellStart"/>
      <w:proofErr w:type="gramStart"/>
      <w:r>
        <w:rPr>
          <w:rFonts w:ascii="Sakkal Majalla" w:hAnsi="Sakkal Majalla" w:cs="Sakkal Majalla"/>
          <w:b/>
          <w:bCs/>
          <w:sz w:val="28"/>
          <w:szCs w:val="28"/>
          <w:lang w:bidi="ar-EG"/>
        </w:rPr>
        <w:t>Dr.Alfai</w:t>
      </w:r>
      <w:r w:rsidR="000D3115">
        <w:rPr>
          <w:rFonts w:ascii="Sakkal Majalla" w:hAnsi="Sakkal Majalla" w:cs="Sakkal Majalla"/>
          <w:b/>
          <w:bCs/>
          <w:sz w:val="28"/>
          <w:szCs w:val="28"/>
          <w:lang w:bidi="ar-EG"/>
        </w:rPr>
        <w:t>sal</w:t>
      </w:r>
      <w:proofErr w:type="spellEnd"/>
      <w:proofErr w:type="gramEnd"/>
      <w:r w:rsidR="000D3115">
        <w:rPr>
          <w:rFonts w:ascii="Sakkal Majalla" w:hAnsi="Sakkal Majalla" w:cs="Sakkal Majalla"/>
          <w:b/>
          <w:bCs/>
          <w:sz w:val="28"/>
          <w:szCs w:val="28"/>
          <w:lang w:bidi="ar-EG"/>
        </w:rPr>
        <w:t xml:space="preserve"> </w:t>
      </w:r>
      <w:proofErr w:type="spellStart"/>
      <w:r w:rsidR="000D3115">
        <w:rPr>
          <w:rFonts w:ascii="Sakkal Majalla" w:hAnsi="Sakkal Majalla" w:cs="Sakkal Majalla"/>
          <w:b/>
          <w:bCs/>
          <w:sz w:val="28"/>
          <w:szCs w:val="28"/>
          <w:lang w:bidi="ar-EG"/>
        </w:rPr>
        <w:t>Abdelhameed</w:t>
      </w:r>
      <w:proofErr w:type="spellEnd"/>
      <w:r w:rsidR="000D3115">
        <w:rPr>
          <w:rFonts w:ascii="Sakkal Majalla" w:hAnsi="Sakkal Majalla" w:cs="Sakkal Majalla"/>
          <w:b/>
          <w:bCs/>
          <w:sz w:val="28"/>
          <w:szCs w:val="28"/>
          <w:lang w:bidi="ar-EG"/>
        </w:rPr>
        <w:t xml:space="preserve"> Mohamed</w:t>
      </w:r>
    </w:p>
    <w:p w14:paraId="2CF0DBA0" w14:textId="6353E188" w:rsidR="000D3115" w:rsidRPr="00916CA1" w:rsidRDefault="000D3115" w:rsidP="00FA267E">
      <w:pPr>
        <w:spacing w:line="360" w:lineRule="auto"/>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b/>
          <w:bCs/>
          <w:sz w:val="28"/>
          <w:szCs w:val="28"/>
          <w:lang w:bidi="ar-EG"/>
        </w:rPr>
        <w:t>Dr.Fayaz</w:t>
      </w:r>
      <w:proofErr w:type="spellEnd"/>
      <w:proofErr w:type="gramEnd"/>
      <w:r>
        <w:rPr>
          <w:rFonts w:ascii="Sakkal Majalla" w:hAnsi="Sakkal Majalla" w:cs="Sakkal Majalla"/>
          <w:b/>
          <w:bCs/>
          <w:sz w:val="28"/>
          <w:szCs w:val="28"/>
          <w:lang w:bidi="ar-EG"/>
        </w:rPr>
        <w:t xml:space="preserve"> Ali </w:t>
      </w:r>
      <w:proofErr w:type="spellStart"/>
      <w:r>
        <w:rPr>
          <w:rFonts w:ascii="Sakkal Majalla" w:hAnsi="Sakkal Majalla" w:cs="Sakkal Majalla"/>
          <w:b/>
          <w:bCs/>
          <w:sz w:val="28"/>
          <w:szCs w:val="28"/>
          <w:lang w:bidi="ar-EG"/>
        </w:rPr>
        <w:t>Jrad</w:t>
      </w:r>
      <w:proofErr w:type="spellEnd"/>
    </w:p>
    <w:p w14:paraId="0ECCEC57" w14:textId="77777777" w:rsidR="00FA267E" w:rsidRPr="00916CA1" w:rsidRDefault="00FA267E" w:rsidP="00FA267E">
      <w:pPr>
        <w:spacing w:line="360" w:lineRule="auto"/>
        <w:jc w:val="center"/>
        <w:rPr>
          <w:rFonts w:ascii="Sakkal Majalla" w:hAnsi="Sakkal Majalla" w:cs="Sakkal Majalla"/>
          <w:b/>
          <w:bCs/>
          <w:sz w:val="28"/>
          <w:szCs w:val="28"/>
          <w:rtl/>
          <w:lang w:bidi="ar-EG"/>
        </w:rPr>
      </w:pPr>
    </w:p>
    <w:p w14:paraId="20556A08" w14:textId="77777777" w:rsidR="00FB7A4E" w:rsidRPr="00916CA1" w:rsidRDefault="00FB7A4E" w:rsidP="00FB7A4E">
      <w:pPr>
        <w:bidi w:val="0"/>
        <w:spacing w:line="360" w:lineRule="auto"/>
        <w:jc w:val="center"/>
        <w:rPr>
          <w:rFonts w:asciiTheme="majorBidi" w:hAnsiTheme="majorBidi" w:cstheme="majorBidi"/>
          <w:b/>
          <w:bCs/>
          <w:sz w:val="28"/>
          <w:szCs w:val="28"/>
          <w:rtl/>
          <w:lang w:bidi="ar-EG"/>
        </w:rPr>
      </w:pPr>
      <w:r w:rsidRPr="00916CA1">
        <w:rPr>
          <w:rFonts w:asciiTheme="majorBidi" w:hAnsiTheme="majorBidi" w:cstheme="majorBidi"/>
          <w:b/>
          <w:bCs/>
          <w:sz w:val="28"/>
          <w:szCs w:val="28"/>
          <w:lang w:bidi="ar-EG"/>
        </w:rPr>
        <w:t>Academic Year:</w:t>
      </w:r>
    </w:p>
    <w:p w14:paraId="2923D78B" w14:textId="77777777" w:rsidR="00FB7A4E" w:rsidRPr="00916CA1" w:rsidRDefault="00FB7A4E" w:rsidP="00FB7A4E">
      <w:pPr>
        <w:spacing w:line="360" w:lineRule="auto"/>
        <w:jc w:val="center"/>
        <w:rPr>
          <w:rFonts w:ascii="Sakkal Majalla" w:hAnsi="Sakkal Majalla" w:cs="Sakkal Majalla"/>
          <w:b/>
          <w:bCs/>
          <w:sz w:val="28"/>
          <w:szCs w:val="28"/>
          <w:lang w:bidi="ar-EG"/>
        </w:rPr>
      </w:pPr>
      <w:r w:rsidRPr="00916CA1">
        <w:rPr>
          <w:rFonts w:ascii="Sakkal Majalla" w:hAnsi="Sakkal Majalla" w:cs="Sakkal Majalla"/>
          <w:b/>
          <w:bCs/>
          <w:sz w:val="28"/>
          <w:szCs w:val="28"/>
          <w:lang w:bidi="ar-EG"/>
        </w:rPr>
        <w:t>2024/2025</w:t>
      </w:r>
    </w:p>
    <w:p w14:paraId="01B68828" w14:textId="77777777" w:rsidR="00FA267E" w:rsidRPr="00916CA1" w:rsidRDefault="00FA267E" w:rsidP="00862BC5">
      <w:pPr>
        <w:spacing w:line="360" w:lineRule="auto"/>
        <w:jc w:val="mediumKashida"/>
        <w:rPr>
          <w:rFonts w:ascii="Sakkal Majalla" w:hAnsi="Sakkal Majalla" w:cs="Sakkal Majalla"/>
          <w:b/>
          <w:bCs/>
          <w:sz w:val="32"/>
          <w:szCs w:val="32"/>
          <w:u w:val="single"/>
          <w:rtl/>
        </w:rPr>
      </w:pPr>
    </w:p>
    <w:p w14:paraId="4B2A62D2" w14:textId="77777777" w:rsidR="00FA267E" w:rsidRPr="00916CA1" w:rsidRDefault="00FA267E" w:rsidP="00862BC5">
      <w:pPr>
        <w:spacing w:line="360" w:lineRule="auto"/>
        <w:jc w:val="mediumKashida"/>
        <w:rPr>
          <w:rFonts w:ascii="Sakkal Majalla" w:hAnsi="Sakkal Majalla" w:cs="Sakkal Majalla"/>
          <w:b/>
          <w:bCs/>
          <w:sz w:val="32"/>
          <w:szCs w:val="32"/>
          <w:u w:val="single"/>
          <w:rtl/>
        </w:rPr>
      </w:pPr>
    </w:p>
    <w:p w14:paraId="3CF1848A" w14:textId="77777777" w:rsidR="00FA267E" w:rsidRPr="00916CA1" w:rsidRDefault="00FA267E" w:rsidP="00862BC5">
      <w:pPr>
        <w:spacing w:line="360" w:lineRule="auto"/>
        <w:jc w:val="mediumKashida"/>
        <w:rPr>
          <w:rFonts w:ascii="Sakkal Majalla" w:hAnsi="Sakkal Majalla" w:cs="Sakkal Majalla"/>
          <w:b/>
          <w:bCs/>
          <w:sz w:val="32"/>
          <w:szCs w:val="32"/>
          <w:u w:val="single"/>
          <w:rtl/>
        </w:rPr>
      </w:pPr>
    </w:p>
    <w:p w14:paraId="3848A9E8" w14:textId="77777777" w:rsidR="00FB7A4E" w:rsidRPr="00916CA1" w:rsidRDefault="00FB7A4E" w:rsidP="00862BC5">
      <w:pPr>
        <w:spacing w:line="360" w:lineRule="auto"/>
        <w:jc w:val="mediumKashida"/>
        <w:rPr>
          <w:rFonts w:ascii="Sakkal Majalla" w:hAnsi="Sakkal Majalla" w:cs="Sakkal Majalla"/>
          <w:b/>
          <w:bCs/>
          <w:sz w:val="32"/>
          <w:szCs w:val="32"/>
          <w:u w:val="single"/>
          <w:rtl/>
        </w:rPr>
      </w:pPr>
    </w:p>
    <w:p w14:paraId="012486E4" w14:textId="77777777" w:rsidR="000F36E1" w:rsidRPr="00916CA1" w:rsidRDefault="000F36E1" w:rsidP="000F36E1">
      <w:pPr>
        <w:spacing w:after="0" w:line="360" w:lineRule="auto"/>
        <w:jc w:val="center"/>
        <w:rPr>
          <w:rFonts w:ascii="Traditional Arabic" w:eastAsia="Times New Roman" w:hAnsi="Traditional Arabic" w:cs="Traditional Arabic"/>
          <w:b/>
          <w:bCs/>
          <w:kern w:val="0"/>
          <w:sz w:val="72"/>
          <w:szCs w:val="72"/>
          <w:rtl/>
          <w14:ligatures w14:val="none"/>
        </w:rPr>
      </w:pPr>
    </w:p>
    <w:p w14:paraId="7157779F" w14:textId="77777777" w:rsidR="000F36E1" w:rsidRPr="00916CA1" w:rsidRDefault="000F36E1" w:rsidP="000F36E1">
      <w:pPr>
        <w:spacing w:after="0" w:line="360" w:lineRule="auto"/>
        <w:jc w:val="center"/>
        <w:rPr>
          <w:rFonts w:ascii="Traditional Arabic" w:eastAsia="Times New Roman" w:hAnsi="Traditional Arabic" w:cs="Traditional Arabic"/>
          <w:b/>
          <w:bCs/>
          <w:kern w:val="0"/>
          <w:sz w:val="72"/>
          <w:szCs w:val="72"/>
          <w:rtl/>
          <w14:ligatures w14:val="none"/>
        </w:rPr>
      </w:pPr>
      <w:r w:rsidRPr="00916CA1">
        <w:rPr>
          <w:rFonts w:ascii="Traditional Arabic" w:eastAsia="Times New Roman" w:hAnsi="Traditional Arabic" w:cs="Traditional Arabic"/>
          <w:b/>
          <w:bCs/>
          <w:kern w:val="0"/>
          <w:sz w:val="72"/>
          <w:szCs w:val="72"/>
          <w:rtl/>
          <w14:ligatures w14:val="none"/>
        </w:rPr>
        <w:t>بِسْمِ اللَّـهِ الرحمن الرَّحِيمِ</w:t>
      </w:r>
    </w:p>
    <w:p w14:paraId="439501B4" w14:textId="77777777" w:rsidR="000F36E1" w:rsidRPr="00916CA1" w:rsidRDefault="000F36E1" w:rsidP="000F36E1">
      <w:pPr>
        <w:spacing w:after="0" w:line="360" w:lineRule="auto"/>
        <w:jc w:val="center"/>
        <w:rPr>
          <w:rFonts w:ascii="Aldhabi" w:eastAsia="Times New Roman" w:hAnsi="Aldhabi" w:cs="Aldhabi"/>
          <w:b/>
          <w:bCs/>
          <w:kern w:val="0"/>
          <w:sz w:val="96"/>
          <w:szCs w:val="96"/>
          <w:rtl/>
          <w14:ligatures w14:val="none"/>
        </w:rPr>
      </w:pPr>
      <w:r w:rsidRPr="00916CA1">
        <w:rPr>
          <w:rFonts w:ascii="Aldhabi" w:eastAsia="Times New Roman" w:hAnsi="Aldhabi" w:cs="Aldhabi"/>
          <w:b/>
          <w:bCs/>
          <w:kern w:val="0"/>
          <w:sz w:val="96"/>
          <w:szCs w:val="96"/>
          <w:rtl/>
          <w14:ligatures w14:val="none"/>
        </w:rPr>
        <w:t>وَقُل رَّبِّ زِدْنِي عِلْمًا (114)</w:t>
      </w:r>
    </w:p>
    <w:p w14:paraId="466F2DD5" w14:textId="77777777" w:rsidR="000F36E1" w:rsidRPr="00916CA1" w:rsidRDefault="000F36E1" w:rsidP="000F36E1">
      <w:pPr>
        <w:spacing w:after="0" w:line="360" w:lineRule="auto"/>
        <w:jc w:val="center"/>
        <w:rPr>
          <w:rFonts w:ascii="Traditional Arabic" w:eastAsia="Times New Roman" w:hAnsi="Traditional Arabic" w:cs="Traditional Arabic"/>
          <w:b/>
          <w:bCs/>
          <w:kern w:val="0"/>
          <w:sz w:val="72"/>
          <w:szCs w:val="72"/>
          <w:rtl/>
          <w14:ligatures w14:val="none"/>
        </w:rPr>
      </w:pPr>
      <w:r w:rsidRPr="00916CA1">
        <w:rPr>
          <w:rFonts w:ascii="Traditional Arabic" w:eastAsia="Times New Roman" w:hAnsi="Traditional Arabic" w:cs="Traditional Arabic"/>
          <w:b/>
          <w:bCs/>
          <w:kern w:val="0"/>
          <w:sz w:val="72"/>
          <w:szCs w:val="72"/>
          <w:rtl/>
          <w14:ligatures w14:val="none"/>
        </w:rPr>
        <w:t>صدق الله العظيم</w:t>
      </w:r>
    </w:p>
    <w:p w14:paraId="323E1D3F" w14:textId="77777777" w:rsidR="000F36E1" w:rsidRPr="00916CA1" w:rsidRDefault="000F36E1" w:rsidP="000F36E1">
      <w:pPr>
        <w:spacing w:after="0" w:line="360" w:lineRule="auto"/>
        <w:jc w:val="right"/>
        <w:rPr>
          <w:rFonts w:ascii="Traditional Arabic" w:eastAsia="Times New Roman" w:hAnsi="Traditional Arabic" w:cs="Traditional Arabic"/>
          <w:b/>
          <w:bCs/>
          <w:kern w:val="0"/>
          <w:sz w:val="36"/>
          <w:szCs w:val="36"/>
          <w:rtl/>
          <w:lang w:bidi="ar-JO"/>
          <w14:ligatures w14:val="none"/>
        </w:rPr>
      </w:pPr>
      <w:r w:rsidRPr="00916CA1">
        <w:rPr>
          <w:rFonts w:ascii="Traditional Arabic" w:eastAsia="Times New Roman" w:hAnsi="Traditional Arabic" w:cs="Traditional Arabic"/>
          <w:b/>
          <w:bCs/>
          <w:kern w:val="0"/>
          <w:sz w:val="36"/>
          <w:szCs w:val="36"/>
          <w:rtl/>
          <w:lang w:bidi="ar-JO"/>
          <w14:ligatures w14:val="none"/>
        </w:rPr>
        <w:t xml:space="preserve">(آية 114 سورة طه) </w:t>
      </w:r>
    </w:p>
    <w:p w14:paraId="13F4BDB3" w14:textId="77777777" w:rsidR="000F36E1" w:rsidRPr="00916CA1" w:rsidRDefault="000F36E1" w:rsidP="000F36E1">
      <w:pPr>
        <w:spacing w:after="0" w:line="360" w:lineRule="auto"/>
        <w:jc w:val="center"/>
        <w:rPr>
          <w:rFonts w:ascii="Simplified Arabic" w:eastAsia="Times New Roman" w:hAnsi="Simplified Arabic" w:cs="Simplified Arabic"/>
          <w:b/>
          <w:bCs/>
          <w:kern w:val="0"/>
          <w:sz w:val="32"/>
          <w:szCs w:val="32"/>
          <w:rtl/>
          <w:lang w:bidi="ar-JO"/>
          <w14:ligatures w14:val="none"/>
        </w:rPr>
      </w:pPr>
    </w:p>
    <w:p w14:paraId="328CEAF2" w14:textId="048727CF" w:rsidR="000F36E1" w:rsidRPr="00916CA1" w:rsidRDefault="000F36E1" w:rsidP="002E0AEE">
      <w:pPr>
        <w:spacing w:line="360" w:lineRule="auto"/>
        <w:jc w:val="center"/>
        <w:rPr>
          <w:rFonts w:ascii="Sakkal Majalla" w:hAnsi="Sakkal Majalla" w:cs="Sakkal Majalla"/>
          <w:b/>
          <w:bCs/>
          <w:sz w:val="36"/>
          <w:szCs w:val="36"/>
          <w:rtl/>
          <w:lang w:bidi="ar-JO"/>
        </w:rPr>
      </w:pPr>
    </w:p>
    <w:p w14:paraId="500ED12B" w14:textId="00EB1ECA" w:rsidR="000F36E1" w:rsidRPr="00916CA1" w:rsidRDefault="000F36E1" w:rsidP="002E0AEE">
      <w:pPr>
        <w:spacing w:line="360" w:lineRule="auto"/>
        <w:jc w:val="center"/>
        <w:rPr>
          <w:rFonts w:ascii="Sakkal Majalla" w:hAnsi="Sakkal Majalla" w:cs="Sakkal Majalla"/>
          <w:b/>
          <w:bCs/>
          <w:sz w:val="36"/>
          <w:szCs w:val="36"/>
          <w:rtl/>
        </w:rPr>
      </w:pPr>
    </w:p>
    <w:p w14:paraId="5708DEC8" w14:textId="6879FFA9" w:rsidR="000F36E1" w:rsidRPr="00916CA1" w:rsidRDefault="000F36E1" w:rsidP="002E0AEE">
      <w:pPr>
        <w:spacing w:line="360" w:lineRule="auto"/>
        <w:jc w:val="center"/>
        <w:rPr>
          <w:rFonts w:ascii="Sakkal Majalla" w:hAnsi="Sakkal Majalla" w:cs="Sakkal Majalla"/>
          <w:b/>
          <w:bCs/>
          <w:sz w:val="36"/>
          <w:szCs w:val="36"/>
          <w:rtl/>
        </w:rPr>
      </w:pPr>
    </w:p>
    <w:p w14:paraId="2B51EF1B" w14:textId="3A6AD7F9" w:rsidR="000F36E1" w:rsidRPr="00916CA1" w:rsidRDefault="000F36E1" w:rsidP="002E0AEE">
      <w:pPr>
        <w:spacing w:line="360" w:lineRule="auto"/>
        <w:jc w:val="center"/>
        <w:rPr>
          <w:rFonts w:ascii="Sakkal Majalla" w:hAnsi="Sakkal Majalla" w:cs="Sakkal Majalla"/>
          <w:b/>
          <w:bCs/>
          <w:sz w:val="36"/>
          <w:szCs w:val="36"/>
          <w:rtl/>
        </w:rPr>
      </w:pPr>
    </w:p>
    <w:p w14:paraId="2FEC3E41" w14:textId="1230362D" w:rsidR="000F36E1" w:rsidRPr="00916CA1" w:rsidRDefault="000F36E1" w:rsidP="002E0AEE">
      <w:pPr>
        <w:spacing w:line="360" w:lineRule="auto"/>
        <w:jc w:val="center"/>
        <w:rPr>
          <w:rFonts w:ascii="Sakkal Majalla" w:hAnsi="Sakkal Majalla" w:cs="Sakkal Majalla"/>
          <w:b/>
          <w:bCs/>
          <w:sz w:val="36"/>
          <w:szCs w:val="36"/>
          <w:rtl/>
        </w:rPr>
      </w:pPr>
    </w:p>
    <w:p w14:paraId="2636205E" w14:textId="77777777" w:rsidR="000F36E1" w:rsidRPr="00916CA1" w:rsidRDefault="000F36E1" w:rsidP="000F36E1">
      <w:pPr>
        <w:keepNext/>
        <w:keepLines/>
        <w:spacing w:before="240" w:after="0" w:line="360" w:lineRule="auto"/>
        <w:jc w:val="center"/>
        <w:outlineLvl w:val="0"/>
        <w:rPr>
          <w:rFonts w:ascii="Sakkal Majalla" w:eastAsia="DengXian Light" w:hAnsi="Sakkal Majalla" w:cs="Sakkal Majalla"/>
          <w:b/>
          <w:bCs/>
          <w:sz w:val="40"/>
          <w:szCs w:val="40"/>
          <w:rtl/>
          <w:lang w:bidi="ar-LB"/>
        </w:rPr>
      </w:pPr>
      <w:bookmarkStart w:id="0" w:name="_Toc172024537"/>
      <w:bookmarkStart w:id="1" w:name="_Toc172112112"/>
      <w:bookmarkStart w:id="2" w:name="_Toc173000700"/>
      <w:bookmarkStart w:id="3" w:name="_Toc173001409"/>
      <w:bookmarkStart w:id="4" w:name="_Toc173066059"/>
      <w:bookmarkStart w:id="5" w:name="_Toc174186087"/>
      <w:bookmarkStart w:id="6" w:name="_Toc174281562"/>
      <w:r w:rsidRPr="00916CA1">
        <w:rPr>
          <w:rFonts w:ascii="Sakkal Majalla" w:eastAsia="DengXian Light" w:hAnsi="Sakkal Majalla" w:cs="Sakkal Majalla"/>
          <w:b/>
          <w:bCs/>
          <w:sz w:val="40"/>
          <w:szCs w:val="40"/>
          <w:rtl/>
          <w:lang w:bidi="ar-LB"/>
        </w:rPr>
        <w:t>التفويض</w:t>
      </w:r>
      <w:bookmarkEnd w:id="0"/>
      <w:bookmarkEnd w:id="1"/>
      <w:bookmarkEnd w:id="2"/>
      <w:bookmarkEnd w:id="3"/>
      <w:bookmarkEnd w:id="4"/>
      <w:bookmarkEnd w:id="5"/>
      <w:bookmarkEnd w:id="6"/>
    </w:p>
    <w:p w14:paraId="05846C2D" w14:textId="77777777" w:rsidR="000F36E1" w:rsidRPr="00916CA1" w:rsidRDefault="000F36E1" w:rsidP="000F36E1">
      <w:pPr>
        <w:spacing w:line="360" w:lineRule="auto"/>
        <w:jc w:val="center"/>
        <w:rPr>
          <w:rFonts w:ascii="Sakkal Majalla" w:eastAsia="Aptos" w:hAnsi="Sakkal Majalla" w:cs="Sakkal Majalla"/>
          <w:b/>
          <w:bCs/>
          <w:kern w:val="0"/>
          <w:sz w:val="36"/>
          <w:szCs w:val="36"/>
          <w:rtl/>
          <w14:ligatures w14:val="none"/>
        </w:rPr>
      </w:pPr>
    </w:p>
    <w:p w14:paraId="4436AC66" w14:textId="0359C3C9" w:rsidR="000F36E1" w:rsidRPr="00916CA1" w:rsidRDefault="000F36E1" w:rsidP="006A7A20">
      <w:pPr>
        <w:spacing w:line="360" w:lineRule="auto"/>
        <w:jc w:val="center"/>
        <w:rPr>
          <w:rFonts w:ascii="Sakkal Majalla" w:eastAsia="Aptos" w:hAnsi="Sakkal Majalla" w:cs="Sakkal Majalla"/>
          <w:b/>
          <w:bCs/>
          <w:kern w:val="0"/>
          <w:sz w:val="32"/>
          <w:szCs w:val="32"/>
          <w:rtl/>
          <w14:ligatures w14:val="none"/>
        </w:rPr>
      </w:pPr>
      <w:r w:rsidRPr="00916CA1">
        <w:rPr>
          <w:rFonts w:ascii="Sakkal Majalla" w:eastAsia="Aptos" w:hAnsi="Sakkal Majalla" w:cs="Sakkal Majalla"/>
          <w:b/>
          <w:bCs/>
          <w:kern w:val="0"/>
          <w:sz w:val="32"/>
          <w:szCs w:val="32"/>
          <w:rtl/>
          <w:lang w:bidi="ar-JO"/>
          <w14:ligatures w14:val="none"/>
        </w:rPr>
        <w:t>أنا الطالبة/</w:t>
      </w:r>
      <w:r w:rsidRPr="00916CA1">
        <w:rPr>
          <w:rFonts w:ascii="Sakkal Majalla" w:eastAsia="Aptos" w:hAnsi="Sakkal Majalla" w:cs="Sakkal Majalla"/>
          <w:b/>
          <w:bCs/>
          <w:kern w:val="0"/>
          <w:sz w:val="28"/>
          <w:szCs w:val="36"/>
          <w:rtl/>
          <w14:ligatures w14:val="none"/>
        </w:rPr>
        <w:t xml:space="preserve"> </w:t>
      </w:r>
    </w:p>
    <w:p w14:paraId="0080ABC9" w14:textId="1E8D1809" w:rsidR="000F36E1" w:rsidRPr="00916CA1" w:rsidRDefault="000F36E1" w:rsidP="00CB0F47">
      <w:pPr>
        <w:spacing w:line="360" w:lineRule="auto"/>
        <w:jc w:val="both"/>
        <w:rPr>
          <w:rFonts w:ascii="Sakkal Majalla" w:eastAsia="Aptos" w:hAnsi="Sakkal Majalla" w:cs="Sakkal Majalla"/>
          <w:b/>
          <w:bCs/>
          <w:kern w:val="0"/>
          <w:sz w:val="32"/>
          <w:szCs w:val="32"/>
          <w:rtl/>
          <w:lang w:bidi="ar-JO"/>
          <w14:ligatures w14:val="none"/>
        </w:rPr>
      </w:pPr>
      <w:r w:rsidRPr="00916CA1">
        <w:rPr>
          <w:rFonts w:ascii="Sakkal Majalla" w:eastAsia="Aptos" w:hAnsi="Sakkal Majalla" w:cs="Sakkal Majalla"/>
          <w:kern w:val="0"/>
          <w:sz w:val="32"/>
          <w:szCs w:val="32"/>
          <w:rtl/>
          <w:lang w:bidi="ar-JO"/>
          <w14:ligatures w14:val="none"/>
        </w:rPr>
        <w:t>أفوض جامعة العلوم التطبيقية بتزويد نسخ من رسالتي "</w:t>
      </w:r>
      <w:r w:rsidR="00CB0F47" w:rsidRPr="00916CA1">
        <w:rPr>
          <w:rFonts w:ascii="Sakkal Majalla" w:eastAsia="Aptos" w:hAnsi="Sakkal Majalla" w:cs="Sakkal Majalla" w:hint="cs"/>
          <w:b/>
          <w:bCs/>
          <w:kern w:val="0"/>
          <w:sz w:val="32"/>
          <w:szCs w:val="32"/>
          <w:rtl/>
          <w14:ligatures w14:val="none"/>
        </w:rPr>
        <w:t>تحليل وتقييم المخاطر في صناعة الحرف اليدوية في منطقة جازان</w:t>
      </w:r>
      <w:r w:rsidRPr="00916CA1">
        <w:rPr>
          <w:rFonts w:ascii="Sakkal Majalla" w:eastAsia="Aptos" w:hAnsi="Sakkal Majalla" w:cs="Sakkal Majalla"/>
          <w:b/>
          <w:bCs/>
          <w:kern w:val="0"/>
          <w:sz w:val="32"/>
          <w:szCs w:val="32"/>
          <w:rtl/>
          <w14:ligatures w14:val="none"/>
        </w:rPr>
        <w:t>"</w:t>
      </w:r>
      <w:r w:rsidRPr="00916CA1">
        <w:rPr>
          <w:rFonts w:ascii="Sakkal Majalla" w:eastAsia="Aptos" w:hAnsi="Sakkal Majalla" w:cs="Sakkal Majalla"/>
          <w:b/>
          <w:bCs/>
          <w:kern w:val="0"/>
          <w:sz w:val="32"/>
          <w:szCs w:val="32"/>
          <w:rtl/>
          <w:lang w:bidi="ar-JO"/>
          <w14:ligatures w14:val="none"/>
        </w:rPr>
        <w:t xml:space="preserve"> </w:t>
      </w:r>
      <w:r w:rsidRPr="00916CA1">
        <w:rPr>
          <w:rFonts w:ascii="Sakkal Majalla" w:eastAsia="Aptos" w:hAnsi="Sakkal Majalla" w:cs="Sakkal Majalla"/>
          <w:kern w:val="0"/>
          <w:sz w:val="32"/>
          <w:szCs w:val="32"/>
          <w:rtl/>
          <w:lang w:bidi="ar-JO"/>
          <w14:ligatures w14:val="none"/>
        </w:rPr>
        <w:t>للمكتبات، أو المؤسسات، أو الهيئات، أو الأشخاص عند طلبها.</w:t>
      </w:r>
    </w:p>
    <w:p w14:paraId="634AF29E" w14:textId="34BAA38D" w:rsidR="000F36E1" w:rsidRPr="00916CA1" w:rsidRDefault="000F36E1" w:rsidP="006A7A20">
      <w:pPr>
        <w:tabs>
          <w:tab w:val="center" w:pos="4405"/>
        </w:tabs>
        <w:spacing w:line="360" w:lineRule="auto"/>
        <w:jc w:val="both"/>
        <w:rPr>
          <w:rFonts w:ascii="Sakkal Majalla" w:eastAsia="Aptos" w:hAnsi="Sakkal Majalla" w:cs="Sakkal Majalla"/>
          <w:kern w:val="0"/>
          <w:sz w:val="32"/>
          <w:szCs w:val="32"/>
          <w:rtl/>
          <w:lang w:bidi="ar-JO"/>
          <w14:ligatures w14:val="none"/>
        </w:rPr>
      </w:pPr>
      <w:r w:rsidRPr="00916CA1">
        <w:rPr>
          <w:rFonts w:ascii="Sakkal Majalla" w:eastAsia="Aptos" w:hAnsi="Sakkal Majalla" w:cs="Sakkal Majalla"/>
          <w:b/>
          <w:bCs/>
          <w:kern w:val="0"/>
          <w:sz w:val="32"/>
          <w:szCs w:val="32"/>
          <w:rtl/>
          <w:lang w:bidi="ar-JO"/>
          <w14:ligatures w14:val="none"/>
        </w:rPr>
        <w:t>الاسم:</w:t>
      </w:r>
      <w:r w:rsidR="000D3115">
        <w:rPr>
          <w:rFonts w:ascii="Sakkal Majalla" w:eastAsia="Aptos" w:hAnsi="Sakkal Majalla" w:cs="Sakkal Majalla"/>
          <w:kern w:val="0"/>
          <w:sz w:val="32"/>
          <w:szCs w:val="32"/>
          <w:lang w:bidi="ar-JO"/>
          <w14:ligatures w14:val="none"/>
        </w:rPr>
        <w:t xml:space="preserve"> </w:t>
      </w:r>
      <w:r w:rsidR="000D3115">
        <w:rPr>
          <w:rFonts w:ascii="Sakkal Majalla" w:eastAsia="Aptos" w:hAnsi="Sakkal Majalla" w:cs="Sakkal Majalla" w:hint="cs"/>
          <w:kern w:val="0"/>
          <w:sz w:val="32"/>
          <w:szCs w:val="32"/>
          <w:rtl/>
          <w14:ligatures w14:val="none"/>
        </w:rPr>
        <w:t xml:space="preserve"> بشاره محمد زكري </w:t>
      </w:r>
      <w:r w:rsidRPr="00916CA1">
        <w:rPr>
          <w:rFonts w:ascii="Sakkal Majalla" w:eastAsia="Aptos" w:hAnsi="Sakkal Majalla" w:cs="Sakkal Majalla"/>
          <w:kern w:val="0"/>
          <w:sz w:val="32"/>
          <w:szCs w:val="32"/>
          <w:rtl/>
          <w:lang w:bidi="ar-JO"/>
          <w14:ligatures w14:val="none"/>
        </w:rPr>
        <w:tab/>
      </w:r>
    </w:p>
    <w:p w14:paraId="4D4A84DF" w14:textId="77777777" w:rsidR="000F36E1" w:rsidRPr="00916CA1" w:rsidRDefault="000F36E1" w:rsidP="000F36E1">
      <w:pPr>
        <w:spacing w:line="360" w:lineRule="auto"/>
        <w:jc w:val="both"/>
        <w:rPr>
          <w:rFonts w:ascii="Sakkal Majalla" w:eastAsia="Aptos" w:hAnsi="Sakkal Majalla" w:cs="Sakkal Majalla"/>
          <w:b/>
          <w:bCs/>
          <w:kern w:val="0"/>
          <w:sz w:val="32"/>
          <w:szCs w:val="32"/>
          <w:rtl/>
          <w14:ligatures w14:val="none"/>
        </w:rPr>
      </w:pPr>
      <w:r w:rsidRPr="00916CA1">
        <w:rPr>
          <w:rFonts w:ascii="Sakkal Majalla" w:eastAsia="Aptos" w:hAnsi="Sakkal Majalla" w:cs="Sakkal Majalla"/>
          <w:b/>
          <w:bCs/>
          <w:kern w:val="0"/>
          <w:sz w:val="32"/>
          <w:szCs w:val="32"/>
          <w:rtl/>
          <w:lang w:bidi="ar-JO"/>
          <w14:ligatures w14:val="none"/>
        </w:rPr>
        <w:t>التوقيع: ..........</w:t>
      </w:r>
    </w:p>
    <w:p w14:paraId="3ED82C6A" w14:textId="77777777" w:rsidR="000F36E1" w:rsidRPr="00916CA1" w:rsidRDefault="000F36E1" w:rsidP="000F36E1">
      <w:pPr>
        <w:spacing w:line="360" w:lineRule="auto"/>
        <w:jc w:val="both"/>
        <w:rPr>
          <w:rFonts w:ascii="Sakkal Majalla" w:eastAsia="Aptos" w:hAnsi="Sakkal Majalla" w:cs="Sakkal Majalla"/>
          <w:b/>
          <w:bCs/>
          <w:kern w:val="0"/>
          <w:sz w:val="32"/>
          <w:szCs w:val="32"/>
          <w:rtl/>
          <w14:ligatures w14:val="none"/>
        </w:rPr>
      </w:pPr>
      <w:r w:rsidRPr="00916CA1">
        <w:rPr>
          <w:rFonts w:ascii="Sakkal Majalla" w:eastAsia="Aptos" w:hAnsi="Sakkal Majalla" w:cs="Sakkal Majalla"/>
          <w:b/>
          <w:bCs/>
          <w:kern w:val="0"/>
          <w:sz w:val="32"/>
          <w:szCs w:val="32"/>
          <w:rtl/>
          <w:lang w:bidi="ar-JO"/>
          <w14:ligatures w14:val="none"/>
        </w:rPr>
        <w:t>التاريخ: ..........</w:t>
      </w:r>
      <w:r w:rsidRPr="00916CA1">
        <w:rPr>
          <w:rFonts w:ascii="Sakkal Majalla" w:eastAsia="Aptos" w:hAnsi="Sakkal Majalla" w:cs="Sakkal Majalla"/>
          <w:b/>
          <w:bCs/>
          <w:kern w:val="0"/>
          <w:sz w:val="32"/>
          <w:szCs w:val="32"/>
          <w:rtl/>
          <w14:ligatures w14:val="none"/>
        </w:rPr>
        <w:t xml:space="preserve"> </w:t>
      </w:r>
    </w:p>
    <w:p w14:paraId="5E9B0C4D" w14:textId="595A4CD1" w:rsidR="000F36E1" w:rsidRPr="00916CA1" w:rsidRDefault="000F36E1" w:rsidP="002E0AEE">
      <w:pPr>
        <w:spacing w:line="360" w:lineRule="auto"/>
        <w:jc w:val="center"/>
        <w:rPr>
          <w:rFonts w:ascii="Sakkal Majalla" w:hAnsi="Sakkal Majalla" w:cs="Sakkal Majalla"/>
          <w:b/>
          <w:bCs/>
          <w:sz w:val="36"/>
          <w:szCs w:val="36"/>
          <w:rtl/>
        </w:rPr>
      </w:pPr>
    </w:p>
    <w:p w14:paraId="7841D3AD" w14:textId="1879C344" w:rsidR="000F36E1" w:rsidRPr="00916CA1" w:rsidRDefault="000F36E1" w:rsidP="002E0AEE">
      <w:pPr>
        <w:spacing w:line="360" w:lineRule="auto"/>
        <w:jc w:val="center"/>
        <w:rPr>
          <w:rFonts w:ascii="Sakkal Majalla" w:hAnsi="Sakkal Majalla" w:cs="Sakkal Majalla"/>
          <w:b/>
          <w:bCs/>
          <w:sz w:val="36"/>
          <w:szCs w:val="36"/>
          <w:rtl/>
        </w:rPr>
      </w:pPr>
    </w:p>
    <w:p w14:paraId="1244B6E9" w14:textId="153A7F2E" w:rsidR="000F36E1" w:rsidRPr="00916CA1" w:rsidRDefault="000F36E1" w:rsidP="002E0AEE">
      <w:pPr>
        <w:spacing w:line="360" w:lineRule="auto"/>
        <w:jc w:val="center"/>
        <w:rPr>
          <w:rFonts w:ascii="Sakkal Majalla" w:hAnsi="Sakkal Majalla" w:cs="Sakkal Majalla"/>
          <w:b/>
          <w:bCs/>
          <w:sz w:val="36"/>
          <w:szCs w:val="36"/>
          <w:rtl/>
        </w:rPr>
      </w:pPr>
    </w:p>
    <w:p w14:paraId="002DBD70" w14:textId="3BEA071A" w:rsidR="000F36E1" w:rsidRPr="00916CA1" w:rsidRDefault="000F36E1" w:rsidP="002E0AEE">
      <w:pPr>
        <w:spacing w:line="360" w:lineRule="auto"/>
        <w:jc w:val="center"/>
        <w:rPr>
          <w:rFonts w:ascii="Sakkal Majalla" w:hAnsi="Sakkal Majalla" w:cs="Sakkal Majalla"/>
          <w:b/>
          <w:bCs/>
          <w:sz w:val="36"/>
          <w:szCs w:val="36"/>
          <w:rtl/>
        </w:rPr>
      </w:pPr>
    </w:p>
    <w:p w14:paraId="1C1F389B" w14:textId="619DDB1A" w:rsidR="000F36E1" w:rsidRPr="00916CA1" w:rsidRDefault="000F36E1" w:rsidP="002E0AEE">
      <w:pPr>
        <w:spacing w:line="360" w:lineRule="auto"/>
        <w:jc w:val="center"/>
        <w:rPr>
          <w:rFonts w:ascii="Sakkal Majalla" w:hAnsi="Sakkal Majalla" w:cs="Sakkal Majalla"/>
          <w:b/>
          <w:bCs/>
          <w:sz w:val="36"/>
          <w:szCs w:val="36"/>
          <w:rtl/>
        </w:rPr>
      </w:pPr>
    </w:p>
    <w:p w14:paraId="7FEB70D3" w14:textId="0B013105" w:rsidR="000F36E1" w:rsidRPr="00916CA1" w:rsidRDefault="000F36E1" w:rsidP="002E0AEE">
      <w:pPr>
        <w:spacing w:line="360" w:lineRule="auto"/>
        <w:jc w:val="center"/>
        <w:rPr>
          <w:rFonts w:ascii="Sakkal Majalla" w:hAnsi="Sakkal Majalla" w:cs="Sakkal Majalla"/>
          <w:b/>
          <w:bCs/>
          <w:sz w:val="36"/>
          <w:szCs w:val="36"/>
          <w:rtl/>
        </w:rPr>
      </w:pPr>
    </w:p>
    <w:p w14:paraId="47C23667" w14:textId="1486BAC8" w:rsidR="000F36E1" w:rsidRPr="00916CA1" w:rsidRDefault="000F36E1" w:rsidP="002E0AEE">
      <w:pPr>
        <w:spacing w:line="360" w:lineRule="auto"/>
        <w:jc w:val="center"/>
        <w:rPr>
          <w:rFonts w:ascii="Sakkal Majalla" w:hAnsi="Sakkal Majalla" w:cs="Sakkal Majalla"/>
          <w:b/>
          <w:bCs/>
          <w:sz w:val="36"/>
          <w:szCs w:val="36"/>
          <w:rtl/>
        </w:rPr>
      </w:pPr>
    </w:p>
    <w:p w14:paraId="35DFCDF2" w14:textId="77777777" w:rsidR="000F36E1" w:rsidRPr="00916CA1" w:rsidRDefault="000F36E1" w:rsidP="000F36E1">
      <w:pPr>
        <w:keepNext/>
        <w:keepLines/>
        <w:spacing w:before="240" w:after="0" w:line="360" w:lineRule="auto"/>
        <w:jc w:val="center"/>
        <w:outlineLvl w:val="0"/>
        <w:rPr>
          <w:rFonts w:ascii="Sakkal Majalla" w:eastAsia="DengXian Light" w:hAnsi="Sakkal Majalla" w:cs="Sakkal Majalla"/>
          <w:b/>
          <w:bCs/>
          <w:sz w:val="40"/>
          <w:szCs w:val="40"/>
          <w:rtl/>
        </w:rPr>
      </w:pPr>
      <w:bookmarkStart w:id="7" w:name="_Toc172024538"/>
      <w:bookmarkStart w:id="8" w:name="_Toc172112113"/>
      <w:bookmarkStart w:id="9" w:name="_Toc173000701"/>
      <w:bookmarkStart w:id="10" w:name="_Toc173001410"/>
      <w:bookmarkStart w:id="11" w:name="_Toc173066060"/>
      <w:bookmarkStart w:id="12" w:name="_Toc174186088"/>
      <w:bookmarkStart w:id="13" w:name="_Toc174281563"/>
      <w:r w:rsidRPr="00916CA1">
        <w:rPr>
          <w:rFonts w:ascii="Sakkal Majalla" w:eastAsia="DengXian Light" w:hAnsi="Sakkal Majalla" w:cs="Sakkal Majalla"/>
          <w:b/>
          <w:bCs/>
          <w:sz w:val="40"/>
          <w:szCs w:val="40"/>
          <w:rtl/>
        </w:rPr>
        <w:t>قرار لجنة المناقشة</w:t>
      </w:r>
      <w:bookmarkEnd w:id="7"/>
      <w:bookmarkEnd w:id="8"/>
      <w:bookmarkEnd w:id="9"/>
      <w:bookmarkEnd w:id="10"/>
      <w:bookmarkEnd w:id="11"/>
      <w:bookmarkEnd w:id="12"/>
      <w:bookmarkEnd w:id="13"/>
    </w:p>
    <w:p w14:paraId="65EC9208" w14:textId="33CF2F25" w:rsidR="000F36E1" w:rsidRPr="00916CA1" w:rsidRDefault="000F36E1" w:rsidP="00B77840">
      <w:pPr>
        <w:spacing w:line="360" w:lineRule="auto"/>
        <w:rPr>
          <w:rFonts w:ascii="Sakkal Majalla" w:eastAsia="Aptos" w:hAnsi="Sakkal Majalla" w:cs="Sakkal Majalla"/>
          <w:kern w:val="0"/>
          <w:sz w:val="32"/>
          <w:szCs w:val="32"/>
          <w:rtl/>
          <w:lang w:bidi="ar-JO"/>
          <w14:ligatures w14:val="none"/>
        </w:rPr>
      </w:pPr>
      <w:r w:rsidRPr="00916CA1">
        <w:rPr>
          <w:rFonts w:ascii="Sakkal Majalla" w:eastAsia="Aptos" w:hAnsi="Sakkal Majalla" w:cs="Sakkal Majalla"/>
          <w:kern w:val="0"/>
          <w:sz w:val="32"/>
          <w:szCs w:val="32"/>
          <w:rtl/>
          <w14:ligatures w14:val="none"/>
        </w:rPr>
        <w:tab/>
      </w:r>
      <w:r w:rsidRPr="00916CA1">
        <w:rPr>
          <w:rFonts w:ascii="Sakkal Majalla" w:eastAsia="Aptos" w:hAnsi="Sakkal Majalla" w:cs="Sakkal Majalla"/>
          <w:kern w:val="0"/>
          <w:sz w:val="32"/>
          <w:szCs w:val="32"/>
          <w:rtl/>
          <w:lang w:bidi="ar-JO"/>
          <w14:ligatures w14:val="none"/>
        </w:rPr>
        <w:t>استنادا الى الامر الاداري المرقم (</w:t>
      </w:r>
      <w:r w:rsidR="00B77840" w:rsidRPr="00916CA1">
        <w:rPr>
          <w:rFonts w:ascii="Sakkal Majalla" w:eastAsia="Aptos" w:hAnsi="Sakkal Majalla" w:cs="Sakkal Majalla" w:hint="cs"/>
          <w:kern w:val="0"/>
          <w:sz w:val="32"/>
          <w:szCs w:val="32"/>
          <w:rtl/>
          <w:lang w:bidi="ar-JO"/>
          <w14:ligatures w14:val="none"/>
        </w:rPr>
        <w:t xml:space="preserve"> </w:t>
      </w:r>
      <w:r w:rsidR="00B77840" w:rsidRPr="00916CA1">
        <w:rPr>
          <w:rFonts w:ascii="Sakkal Majalla" w:eastAsia="Aptos" w:hAnsi="Sakkal Majalla" w:cs="Sakkal Majalla"/>
          <w:kern w:val="0"/>
          <w:sz w:val="32"/>
          <w:szCs w:val="32"/>
          <w:rtl/>
          <w:lang w:bidi="ar-JO"/>
          <w14:ligatures w14:val="none"/>
        </w:rPr>
        <w:t xml:space="preserve">/ </w:t>
      </w:r>
      <w:r w:rsidRPr="00916CA1">
        <w:rPr>
          <w:rFonts w:ascii="Sakkal Majalla" w:eastAsia="Aptos" w:hAnsi="Sakkal Majalla" w:cs="Sakkal Majalla"/>
          <w:kern w:val="0"/>
          <w:sz w:val="32"/>
          <w:szCs w:val="32"/>
          <w:rtl/>
          <w:lang w:bidi="ar-JO"/>
          <w14:ligatures w14:val="none"/>
        </w:rPr>
        <w:t xml:space="preserve"> /</w:t>
      </w:r>
      <w:r w:rsidR="00B77840" w:rsidRPr="00916CA1">
        <w:rPr>
          <w:rFonts w:ascii="Sakkal Majalla" w:eastAsia="Aptos" w:hAnsi="Sakkal Majalla" w:cs="Sakkal Majalla" w:hint="cs"/>
          <w:kern w:val="0"/>
          <w:sz w:val="32"/>
          <w:szCs w:val="32"/>
          <w:rtl/>
          <w:lang w:bidi="ar-JO"/>
          <w14:ligatures w14:val="none"/>
        </w:rPr>
        <w:t xml:space="preserve"> </w:t>
      </w:r>
      <w:r w:rsidRPr="00916CA1">
        <w:rPr>
          <w:rFonts w:ascii="Sakkal Majalla" w:eastAsia="Aptos" w:hAnsi="Sakkal Majalla" w:cs="Sakkal Majalla"/>
          <w:kern w:val="0"/>
          <w:sz w:val="32"/>
          <w:szCs w:val="32"/>
          <w:rtl/>
          <w:lang w:bidi="ar-JO"/>
          <w14:ligatures w14:val="none"/>
        </w:rPr>
        <w:t xml:space="preserve">) والمؤرخ في (//) </w:t>
      </w:r>
    </w:p>
    <w:p w14:paraId="3FAB23EF" w14:textId="78B4E8BB" w:rsidR="000F36E1" w:rsidRPr="00916CA1" w:rsidRDefault="000F36E1" w:rsidP="00B77840">
      <w:pPr>
        <w:spacing w:line="360" w:lineRule="auto"/>
        <w:rPr>
          <w:rFonts w:ascii="Sakkal Majalla" w:eastAsia="Aptos" w:hAnsi="Sakkal Majalla" w:cs="Sakkal Majalla"/>
          <w:b/>
          <w:bCs/>
          <w:kern w:val="0"/>
          <w:sz w:val="32"/>
          <w:szCs w:val="32"/>
          <w:rtl/>
          <w14:ligatures w14:val="none"/>
        </w:rPr>
      </w:pPr>
      <w:r w:rsidRPr="00916CA1">
        <w:rPr>
          <w:rFonts w:ascii="Sakkal Majalla" w:eastAsia="Aptos" w:hAnsi="Sakkal Majalla" w:cs="Sakkal Majalla"/>
          <w:kern w:val="0"/>
          <w:sz w:val="32"/>
          <w:szCs w:val="32"/>
          <w:rtl/>
          <w:lang w:bidi="ar-JO"/>
          <w14:ligatures w14:val="none"/>
        </w:rPr>
        <w:t xml:space="preserve">فقد تم مناقشة الرسالة الموسومة </w:t>
      </w:r>
      <w:r w:rsidRPr="00916CA1">
        <w:rPr>
          <w:rFonts w:ascii="Sakkal Majalla" w:eastAsia="Times New Roman" w:hAnsi="Sakkal Majalla" w:cs="Sakkal Majalla"/>
          <w:b/>
          <w:bCs/>
          <w:kern w:val="0"/>
          <w:sz w:val="32"/>
          <w:szCs w:val="32"/>
          <w:rtl/>
          <w14:ligatures w14:val="none"/>
        </w:rPr>
        <w:t>"</w:t>
      </w:r>
      <w:r w:rsidR="00B77840" w:rsidRPr="00916CA1">
        <w:rPr>
          <w:rFonts w:ascii="Sakkal Majalla" w:eastAsia="Aptos" w:hAnsi="Sakkal Majalla" w:cs="Sakkal Majalla" w:hint="cs"/>
          <w:b/>
          <w:bCs/>
          <w:kern w:val="0"/>
          <w:sz w:val="32"/>
          <w:szCs w:val="32"/>
          <w:rtl/>
          <w14:ligatures w14:val="none"/>
        </w:rPr>
        <w:t xml:space="preserve"> تحليل وتقييم المخاطر في صناعة الحرف اليدوية في منطقة جازان</w:t>
      </w:r>
      <w:r w:rsidRPr="00916CA1">
        <w:rPr>
          <w:rFonts w:ascii="Sakkal Majalla" w:eastAsia="Aptos" w:hAnsi="Sakkal Majalla" w:cs="Sakkal Majalla"/>
          <w:b/>
          <w:bCs/>
          <w:kern w:val="0"/>
          <w:sz w:val="32"/>
          <w:szCs w:val="32"/>
          <w:rtl/>
          <w14:ligatures w14:val="none"/>
        </w:rPr>
        <w:t>"</w:t>
      </w:r>
    </w:p>
    <w:p w14:paraId="238E584D" w14:textId="77777777" w:rsidR="000F36E1" w:rsidRPr="00916CA1" w:rsidRDefault="000F36E1" w:rsidP="000F36E1">
      <w:pPr>
        <w:spacing w:line="360" w:lineRule="auto"/>
        <w:rPr>
          <w:rFonts w:ascii="Sakkal Majalla" w:eastAsia="Aptos" w:hAnsi="Sakkal Majalla" w:cs="Sakkal Majalla"/>
          <w:b/>
          <w:bCs/>
          <w:kern w:val="0"/>
          <w:sz w:val="32"/>
          <w:szCs w:val="32"/>
          <w:rtl/>
          <w:lang w:bidi="ar-JO"/>
          <w14:ligatures w14:val="none"/>
        </w:rPr>
      </w:pPr>
    </w:p>
    <w:p w14:paraId="26DE3899" w14:textId="77777777" w:rsidR="000F36E1" w:rsidRPr="00916CA1" w:rsidRDefault="000F36E1" w:rsidP="000F36E1">
      <w:pPr>
        <w:spacing w:line="360" w:lineRule="auto"/>
        <w:rPr>
          <w:rFonts w:ascii="Sakkal Majalla" w:eastAsia="Aptos" w:hAnsi="Sakkal Majalla" w:cs="Sakkal Majalla"/>
          <w:b/>
          <w:bCs/>
          <w:kern w:val="0"/>
          <w:sz w:val="32"/>
          <w:szCs w:val="32"/>
          <w:rtl/>
          <w:lang w:bidi="ar-JO"/>
          <w14:ligatures w14:val="none"/>
        </w:rPr>
      </w:pPr>
      <w:r w:rsidRPr="00916CA1">
        <w:rPr>
          <w:rFonts w:ascii="Sakkal Majalla" w:eastAsia="Aptos" w:hAnsi="Sakkal Majalla" w:cs="Sakkal Majalla"/>
          <w:b/>
          <w:bCs/>
          <w:kern w:val="0"/>
          <w:sz w:val="32"/>
          <w:szCs w:val="32"/>
          <w:rtl/>
          <w:lang w:bidi="ar-JO"/>
          <w14:ligatures w14:val="none"/>
        </w:rPr>
        <w:t>واجيزت بتاريخ ( / / )</w:t>
      </w:r>
    </w:p>
    <w:p w14:paraId="362E0905" w14:textId="77777777" w:rsidR="000F36E1" w:rsidRPr="00916CA1" w:rsidRDefault="000F36E1" w:rsidP="000F36E1">
      <w:pPr>
        <w:spacing w:line="360" w:lineRule="auto"/>
        <w:jc w:val="both"/>
        <w:rPr>
          <w:rFonts w:ascii="Sakkal Majalla" w:eastAsia="Aptos" w:hAnsi="Sakkal Majalla" w:cs="Sakkal Majalla"/>
          <w:b/>
          <w:bCs/>
          <w:kern w:val="0"/>
          <w:sz w:val="32"/>
          <w:szCs w:val="32"/>
          <w:lang w:bidi="ar-JO"/>
          <w14:ligatures w14:val="none"/>
        </w:rPr>
      </w:pPr>
      <w:r w:rsidRPr="00916CA1">
        <w:rPr>
          <w:rFonts w:ascii="Sakkal Majalla" w:eastAsia="Aptos" w:hAnsi="Sakkal Majalla" w:cs="Sakkal Majalla"/>
          <w:b/>
          <w:bCs/>
          <w:kern w:val="0"/>
          <w:sz w:val="32"/>
          <w:szCs w:val="32"/>
          <w:rtl/>
          <w:lang w:bidi="ar-JO"/>
          <w14:ligatures w14:val="none"/>
        </w:rPr>
        <w:t xml:space="preserve">بتقدير </w:t>
      </w:r>
    </w:p>
    <w:p w14:paraId="1F1CCA94" w14:textId="77777777" w:rsidR="000F36E1" w:rsidRPr="00916CA1" w:rsidRDefault="000F36E1" w:rsidP="000F36E1">
      <w:pPr>
        <w:spacing w:line="360" w:lineRule="auto"/>
        <w:jc w:val="both"/>
        <w:rPr>
          <w:rFonts w:ascii="Sakkal Majalla" w:eastAsia="Aptos" w:hAnsi="Sakkal Majalla" w:cs="Sakkal Majalla"/>
          <w:b/>
          <w:bCs/>
          <w:kern w:val="0"/>
          <w:sz w:val="32"/>
          <w:szCs w:val="32"/>
          <w:rtl/>
          <w:lang w:bidi="ar-JO"/>
          <w14:ligatures w14:val="none"/>
        </w:rPr>
      </w:pPr>
    </w:p>
    <w:p w14:paraId="2E94475D" w14:textId="77777777" w:rsidR="000F36E1" w:rsidRPr="00916CA1" w:rsidRDefault="000F36E1" w:rsidP="000F36E1">
      <w:pPr>
        <w:spacing w:line="360" w:lineRule="auto"/>
        <w:rPr>
          <w:rFonts w:ascii="Sakkal Majalla" w:eastAsia="Aptos" w:hAnsi="Sakkal Majalla" w:cs="Sakkal Majalla"/>
          <w:b/>
          <w:bCs/>
          <w:kern w:val="0"/>
          <w:sz w:val="36"/>
          <w:szCs w:val="36"/>
          <w14:ligatures w14:val="none"/>
        </w:rPr>
      </w:pPr>
      <w:r w:rsidRPr="00916CA1">
        <w:rPr>
          <w:rFonts w:ascii="Sakkal Majalla" w:eastAsia="Aptos" w:hAnsi="Sakkal Majalla" w:cs="Sakkal Majalla"/>
          <w:b/>
          <w:bCs/>
          <w:kern w:val="0"/>
          <w:sz w:val="36"/>
          <w:szCs w:val="36"/>
          <w:rtl/>
          <w14:ligatures w14:val="none"/>
        </w:rPr>
        <w:t>اعضاء لجنة المناقشة</w:t>
      </w:r>
    </w:p>
    <w:p w14:paraId="09828C16" w14:textId="0D89D3B9" w:rsidR="000F36E1" w:rsidRPr="00916CA1" w:rsidRDefault="000F36E1" w:rsidP="000F36E1">
      <w:pPr>
        <w:numPr>
          <w:ilvl w:val="0"/>
          <w:numId w:val="7"/>
        </w:numPr>
        <w:spacing w:line="360" w:lineRule="auto"/>
        <w:contextualSpacing/>
        <w:rPr>
          <w:rFonts w:ascii="Sakkal Majalla" w:eastAsia="Aptos" w:hAnsi="Sakkal Majalla" w:cs="Sakkal Majalla"/>
          <w:kern w:val="0"/>
          <w:sz w:val="36"/>
          <w:szCs w:val="36"/>
          <w14:ligatures w14:val="none"/>
        </w:rPr>
      </w:pPr>
      <w:r w:rsidRPr="00916CA1">
        <w:rPr>
          <w:rFonts w:ascii="Sakkal Majalla" w:eastAsia="Aptos" w:hAnsi="Sakkal Majalla" w:cs="Sakkal Majalla"/>
          <w:kern w:val="0"/>
          <w:sz w:val="36"/>
          <w:szCs w:val="36"/>
          <w:rtl/>
          <w14:ligatures w14:val="none"/>
        </w:rPr>
        <w:t xml:space="preserve">الدكتور/                          مشرفا                            </w:t>
      </w:r>
      <w:r w:rsidR="006A7A20" w:rsidRPr="00916CA1">
        <w:rPr>
          <w:rFonts w:ascii="Sakkal Majalla" w:eastAsia="Aptos" w:hAnsi="Sakkal Majalla" w:cs="Sakkal Majalla" w:hint="cs"/>
          <w:kern w:val="0"/>
          <w:sz w:val="36"/>
          <w:szCs w:val="36"/>
          <w:rtl/>
          <w14:ligatures w14:val="none"/>
        </w:rPr>
        <w:t xml:space="preserve">    </w:t>
      </w:r>
      <w:r w:rsidRPr="00916CA1">
        <w:rPr>
          <w:rFonts w:ascii="Sakkal Majalla" w:eastAsia="Aptos" w:hAnsi="Sakkal Majalla" w:cs="Sakkal Majalla"/>
          <w:kern w:val="0"/>
          <w:sz w:val="36"/>
          <w:szCs w:val="36"/>
          <w:rtl/>
          <w14:ligatures w14:val="none"/>
        </w:rPr>
        <w:t xml:space="preserve">   </w:t>
      </w:r>
      <w:r w:rsidR="006A7A20" w:rsidRPr="00916CA1">
        <w:rPr>
          <w:rFonts w:ascii="Sakkal Majalla" w:eastAsia="Aptos" w:hAnsi="Sakkal Majalla" w:cs="Sakkal Majalla" w:hint="cs"/>
          <w:kern w:val="0"/>
          <w:sz w:val="36"/>
          <w:szCs w:val="36"/>
          <w:rtl/>
          <w14:ligatures w14:val="none"/>
        </w:rPr>
        <w:t xml:space="preserve"> </w:t>
      </w:r>
      <w:r w:rsidRPr="00916CA1">
        <w:rPr>
          <w:rFonts w:ascii="Sakkal Majalla" w:eastAsia="Aptos" w:hAnsi="Sakkal Majalla" w:cs="Sakkal Majalla"/>
          <w:kern w:val="0"/>
          <w:sz w:val="36"/>
          <w:szCs w:val="36"/>
          <w:rtl/>
          <w14:ligatures w14:val="none"/>
        </w:rPr>
        <w:t xml:space="preserve">  التوقيع</w:t>
      </w:r>
    </w:p>
    <w:p w14:paraId="7044DE8A" w14:textId="46BACB77" w:rsidR="000F36E1" w:rsidRPr="00916CA1" w:rsidRDefault="000F36E1" w:rsidP="000F36E1">
      <w:pPr>
        <w:numPr>
          <w:ilvl w:val="0"/>
          <w:numId w:val="7"/>
        </w:numPr>
        <w:spacing w:line="360" w:lineRule="auto"/>
        <w:contextualSpacing/>
        <w:rPr>
          <w:rFonts w:ascii="Sakkal Majalla" w:eastAsia="Aptos" w:hAnsi="Sakkal Majalla" w:cs="Sakkal Majalla"/>
          <w:kern w:val="0"/>
          <w:sz w:val="36"/>
          <w:szCs w:val="36"/>
          <w14:ligatures w14:val="none"/>
        </w:rPr>
      </w:pPr>
      <w:r w:rsidRPr="00916CA1">
        <w:rPr>
          <w:rFonts w:ascii="Sakkal Majalla" w:eastAsia="Aptos" w:hAnsi="Sakkal Majalla" w:cs="Sakkal Majalla"/>
          <w:kern w:val="0"/>
          <w:sz w:val="36"/>
          <w:szCs w:val="36"/>
          <w:rtl/>
          <w14:ligatures w14:val="none"/>
        </w:rPr>
        <w:t xml:space="preserve">الدكتور/                         عضوا ورئيسا                   </w:t>
      </w:r>
      <w:r w:rsidR="006A7A20" w:rsidRPr="00916CA1">
        <w:rPr>
          <w:rFonts w:ascii="Sakkal Majalla" w:eastAsia="Aptos" w:hAnsi="Sakkal Majalla" w:cs="Sakkal Majalla" w:hint="cs"/>
          <w:kern w:val="0"/>
          <w:sz w:val="36"/>
          <w:szCs w:val="36"/>
          <w:rtl/>
          <w14:ligatures w14:val="none"/>
        </w:rPr>
        <w:t xml:space="preserve"> </w:t>
      </w:r>
      <w:r w:rsidRPr="00916CA1">
        <w:rPr>
          <w:rFonts w:ascii="Sakkal Majalla" w:eastAsia="Aptos" w:hAnsi="Sakkal Majalla" w:cs="Sakkal Majalla"/>
          <w:kern w:val="0"/>
          <w:sz w:val="36"/>
          <w:szCs w:val="36"/>
          <w:rtl/>
          <w14:ligatures w14:val="none"/>
        </w:rPr>
        <w:t xml:space="preserve">       التوقيع</w:t>
      </w:r>
    </w:p>
    <w:p w14:paraId="1D1A36F7" w14:textId="3F25F00A" w:rsidR="000F36E1" w:rsidRPr="00916CA1" w:rsidRDefault="000F36E1" w:rsidP="000F36E1">
      <w:pPr>
        <w:numPr>
          <w:ilvl w:val="0"/>
          <w:numId w:val="7"/>
        </w:numPr>
        <w:spacing w:line="360" w:lineRule="auto"/>
        <w:contextualSpacing/>
        <w:rPr>
          <w:rFonts w:ascii="Sakkal Majalla" w:eastAsia="Aptos" w:hAnsi="Sakkal Majalla" w:cs="Sakkal Majalla"/>
          <w:kern w:val="0"/>
          <w:sz w:val="36"/>
          <w:szCs w:val="36"/>
          <w14:ligatures w14:val="none"/>
        </w:rPr>
      </w:pPr>
      <w:r w:rsidRPr="00916CA1">
        <w:rPr>
          <w:rFonts w:ascii="Sakkal Majalla" w:eastAsia="Aptos" w:hAnsi="Sakkal Majalla" w:cs="Sakkal Majalla"/>
          <w:kern w:val="0"/>
          <w:sz w:val="36"/>
          <w:szCs w:val="36"/>
          <w:rtl/>
          <w14:ligatures w14:val="none"/>
        </w:rPr>
        <w:t xml:space="preserve">الدكتور /                        عضوا                            </w:t>
      </w:r>
      <w:r w:rsidR="006A7A20" w:rsidRPr="00916CA1">
        <w:rPr>
          <w:rFonts w:ascii="Sakkal Majalla" w:eastAsia="Aptos" w:hAnsi="Sakkal Majalla" w:cs="Sakkal Majalla" w:hint="cs"/>
          <w:kern w:val="0"/>
          <w:sz w:val="36"/>
          <w:szCs w:val="36"/>
          <w:rtl/>
          <w14:ligatures w14:val="none"/>
        </w:rPr>
        <w:t xml:space="preserve">       </w:t>
      </w:r>
      <w:r w:rsidRPr="00916CA1">
        <w:rPr>
          <w:rFonts w:ascii="Sakkal Majalla" w:eastAsia="Aptos" w:hAnsi="Sakkal Majalla" w:cs="Sakkal Majalla"/>
          <w:kern w:val="0"/>
          <w:sz w:val="36"/>
          <w:szCs w:val="36"/>
          <w:rtl/>
          <w14:ligatures w14:val="none"/>
        </w:rPr>
        <w:t xml:space="preserve">     التوقيع</w:t>
      </w:r>
    </w:p>
    <w:p w14:paraId="0FB84986" w14:textId="13887082" w:rsidR="000F36E1" w:rsidRPr="00916CA1" w:rsidRDefault="000F36E1" w:rsidP="002E0AEE">
      <w:pPr>
        <w:spacing w:line="360" w:lineRule="auto"/>
        <w:jc w:val="center"/>
        <w:rPr>
          <w:rFonts w:ascii="Sakkal Majalla" w:hAnsi="Sakkal Majalla" w:cs="Sakkal Majalla"/>
          <w:b/>
          <w:bCs/>
          <w:sz w:val="40"/>
          <w:szCs w:val="40"/>
          <w:rtl/>
        </w:rPr>
      </w:pPr>
    </w:p>
    <w:p w14:paraId="7450F913" w14:textId="63A13187" w:rsidR="000F36E1" w:rsidRPr="00916CA1" w:rsidRDefault="000F36E1" w:rsidP="002E0AEE">
      <w:pPr>
        <w:spacing w:line="360" w:lineRule="auto"/>
        <w:jc w:val="center"/>
        <w:rPr>
          <w:rFonts w:ascii="Sakkal Majalla" w:hAnsi="Sakkal Majalla" w:cs="Sakkal Majalla"/>
          <w:b/>
          <w:bCs/>
          <w:sz w:val="36"/>
          <w:szCs w:val="36"/>
          <w:rtl/>
        </w:rPr>
      </w:pPr>
    </w:p>
    <w:p w14:paraId="65F7FC1F" w14:textId="3121BE07" w:rsidR="000F36E1" w:rsidRPr="00916CA1" w:rsidRDefault="000F36E1" w:rsidP="002E0AEE">
      <w:pPr>
        <w:spacing w:line="360" w:lineRule="auto"/>
        <w:jc w:val="center"/>
        <w:rPr>
          <w:rFonts w:ascii="Sakkal Majalla" w:hAnsi="Sakkal Majalla" w:cs="Sakkal Majalla"/>
          <w:b/>
          <w:bCs/>
          <w:sz w:val="36"/>
          <w:szCs w:val="36"/>
          <w:rtl/>
        </w:rPr>
      </w:pPr>
    </w:p>
    <w:p w14:paraId="7683D500" w14:textId="06D7160D" w:rsidR="000F36E1" w:rsidRPr="00916CA1" w:rsidRDefault="000F36E1" w:rsidP="002E0AEE">
      <w:pPr>
        <w:spacing w:line="360" w:lineRule="auto"/>
        <w:jc w:val="center"/>
        <w:rPr>
          <w:rFonts w:ascii="Sakkal Majalla" w:hAnsi="Sakkal Majalla" w:cs="Sakkal Majalla"/>
          <w:b/>
          <w:bCs/>
          <w:sz w:val="36"/>
          <w:szCs w:val="36"/>
          <w:rtl/>
        </w:rPr>
      </w:pPr>
    </w:p>
    <w:p w14:paraId="6B88B750" w14:textId="77777777" w:rsidR="006A7A20" w:rsidRPr="00916CA1" w:rsidRDefault="006A7A20" w:rsidP="006A7A20">
      <w:pPr>
        <w:keepNext/>
        <w:keepLines/>
        <w:spacing w:before="240" w:after="0" w:line="360" w:lineRule="auto"/>
        <w:jc w:val="center"/>
        <w:outlineLvl w:val="0"/>
        <w:rPr>
          <w:rFonts w:ascii="Sakkal Majalla" w:eastAsia="DengXian Light" w:hAnsi="Sakkal Majalla" w:cs="Sakkal Majalla"/>
          <w:b/>
          <w:bCs/>
          <w:sz w:val="40"/>
          <w:szCs w:val="40"/>
          <w:lang w:bidi="ar-AE"/>
        </w:rPr>
      </w:pPr>
      <w:bookmarkStart w:id="14" w:name="_Toc172024539"/>
      <w:bookmarkStart w:id="15" w:name="_Toc172112114"/>
      <w:bookmarkStart w:id="16" w:name="_Toc173000702"/>
      <w:bookmarkStart w:id="17" w:name="_Toc173001411"/>
      <w:bookmarkStart w:id="18" w:name="_Toc173066061"/>
      <w:bookmarkStart w:id="19" w:name="_Toc174186089"/>
      <w:bookmarkStart w:id="20" w:name="_Toc174281564"/>
      <w:r w:rsidRPr="00916CA1">
        <w:rPr>
          <w:rFonts w:ascii="Sakkal Majalla" w:eastAsia="DengXian Light" w:hAnsi="Sakkal Majalla" w:cs="Sakkal Majalla"/>
          <w:b/>
          <w:bCs/>
          <w:sz w:val="40"/>
          <w:szCs w:val="40"/>
          <w:rtl/>
          <w:lang w:bidi="ar-AE"/>
        </w:rPr>
        <w:t>إهداء</w:t>
      </w:r>
      <w:bookmarkEnd w:id="14"/>
      <w:bookmarkEnd w:id="15"/>
      <w:bookmarkEnd w:id="16"/>
      <w:bookmarkEnd w:id="17"/>
      <w:bookmarkEnd w:id="18"/>
      <w:bookmarkEnd w:id="19"/>
      <w:bookmarkEnd w:id="20"/>
    </w:p>
    <w:p w14:paraId="6F0AEB09" w14:textId="77777777" w:rsidR="00D34852" w:rsidRDefault="00D34852" w:rsidP="00D34852">
      <w:pPr>
        <w:pStyle w:val="a6"/>
        <w:shd w:val="clear" w:color="auto" w:fill="FFFFFF"/>
        <w:spacing w:after="150"/>
        <w:jc w:val="center"/>
        <w:rPr>
          <w:rFonts w:ascii="Simplified Arabic" w:hAnsi="Simplified Arabic" w:cs="Simplified Arabic"/>
          <w:color w:val="333333"/>
          <w:sz w:val="32"/>
          <w:szCs w:val="32"/>
          <w:rtl/>
        </w:rPr>
      </w:pPr>
      <w:r w:rsidRPr="000A5616">
        <w:rPr>
          <w:rFonts w:ascii="Simplified Arabic" w:hAnsi="Simplified Arabic" w:cs="Simplified Arabic"/>
          <w:color w:val="333333"/>
          <w:sz w:val="32"/>
          <w:szCs w:val="32"/>
          <w:rtl/>
        </w:rPr>
        <w:t>إلى</w:t>
      </w:r>
      <w:r w:rsidRPr="000A5616">
        <w:rPr>
          <w:rFonts w:ascii="Simplified Arabic" w:hAnsi="Simplified Arabic" w:cs="Simplified Arabic" w:hint="cs"/>
          <w:color w:val="333333"/>
          <w:sz w:val="32"/>
          <w:szCs w:val="32"/>
          <w:rtl/>
        </w:rPr>
        <w:t xml:space="preserve"> من أسماني في دفاتره أمل الحياة </w:t>
      </w:r>
    </w:p>
    <w:p w14:paraId="10E7A106" w14:textId="77777777" w:rsidR="00D34852" w:rsidRPr="000A5616" w:rsidRDefault="00D34852" w:rsidP="00D34852">
      <w:pPr>
        <w:pStyle w:val="a6"/>
        <w:shd w:val="clear" w:color="auto" w:fill="FFFFFF"/>
        <w:spacing w:after="150"/>
        <w:jc w:val="center"/>
        <w:rPr>
          <w:rFonts w:ascii="Simplified Arabic" w:hAnsi="Simplified Arabic" w:cs="Simplified Arabic"/>
          <w:color w:val="333333"/>
          <w:sz w:val="32"/>
          <w:szCs w:val="32"/>
          <w:rtl/>
        </w:rPr>
      </w:pPr>
      <w:r w:rsidRPr="000A5616">
        <w:rPr>
          <w:rFonts w:ascii="Simplified Arabic" w:hAnsi="Simplified Arabic" w:cs="Simplified Arabic" w:hint="cs"/>
          <w:color w:val="333333"/>
          <w:sz w:val="32"/>
          <w:szCs w:val="32"/>
          <w:rtl/>
        </w:rPr>
        <w:t xml:space="preserve">النور في الدرب وقرة العين </w:t>
      </w:r>
    </w:p>
    <w:p w14:paraId="21191443" w14:textId="2439936A" w:rsidR="00D34852" w:rsidRPr="000A5616" w:rsidRDefault="00D34852" w:rsidP="00D34852">
      <w:pPr>
        <w:pStyle w:val="a6"/>
        <w:shd w:val="clear" w:color="auto" w:fill="FFFFFF"/>
        <w:spacing w:after="150"/>
        <w:jc w:val="center"/>
        <w:rPr>
          <w:rFonts w:ascii="Simplified Arabic" w:hAnsi="Simplified Arabic" w:cs="Simplified Arabic"/>
          <w:color w:val="333333"/>
          <w:sz w:val="32"/>
          <w:szCs w:val="32"/>
          <w:rtl/>
        </w:rPr>
      </w:pPr>
      <w:r>
        <w:rPr>
          <w:rFonts w:ascii="Simplified Arabic" w:hAnsi="Simplified Arabic" w:cs="Simplified Arabic" w:hint="cs"/>
          <w:color w:val="333333"/>
          <w:sz w:val="32"/>
          <w:szCs w:val="32"/>
          <w:rtl/>
        </w:rPr>
        <w:t>والدي: محمد</w:t>
      </w:r>
    </w:p>
    <w:p w14:paraId="5A2B00D7" w14:textId="77777777" w:rsidR="00D34852" w:rsidRPr="000A5616" w:rsidRDefault="00D34852" w:rsidP="00D34852">
      <w:pPr>
        <w:jc w:val="center"/>
        <w:rPr>
          <w:sz w:val="32"/>
          <w:szCs w:val="32"/>
          <w:rtl/>
        </w:rPr>
      </w:pPr>
    </w:p>
    <w:p w14:paraId="3ECC2247" w14:textId="77777777" w:rsidR="00D34852" w:rsidRPr="000A5616" w:rsidRDefault="00D34852" w:rsidP="00D34852">
      <w:pPr>
        <w:jc w:val="center"/>
        <w:rPr>
          <w:sz w:val="32"/>
          <w:szCs w:val="32"/>
          <w:rtl/>
        </w:rPr>
      </w:pPr>
      <w:r w:rsidRPr="000A5616">
        <w:rPr>
          <w:rFonts w:hint="cs"/>
          <w:sz w:val="32"/>
          <w:szCs w:val="32"/>
          <w:rtl/>
        </w:rPr>
        <w:t xml:space="preserve">الى من هي في الحياة </w:t>
      </w:r>
      <w:r>
        <w:rPr>
          <w:rFonts w:hint="cs"/>
          <w:sz w:val="32"/>
          <w:szCs w:val="32"/>
          <w:rtl/>
        </w:rPr>
        <w:t>كل ال</w:t>
      </w:r>
      <w:r w:rsidRPr="000A5616">
        <w:rPr>
          <w:rFonts w:hint="cs"/>
          <w:sz w:val="32"/>
          <w:szCs w:val="32"/>
          <w:rtl/>
        </w:rPr>
        <w:t xml:space="preserve">حياة </w:t>
      </w:r>
    </w:p>
    <w:p w14:paraId="384BE665" w14:textId="77777777" w:rsidR="00D34852" w:rsidRPr="000A5616" w:rsidRDefault="00D34852" w:rsidP="00D34852">
      <w:pPr>
        <w:jc w:val="center"/>
        <w:rPr>
          <w:sz w:val="32"/>
          <w:szCs w:val="32"/>
          <w:rtl/>
        </w:rPr>
      </w:pPr>
      <w:r w:rsidRPr="000A5616">
        <w:rPr>
          <w:rFonts w:hint="cs"/>
          <w:sz w:val="32"/>
          <w:szCs w:val="32"/>
          <w:rtl/>
        </w:rPr>
        <w:t>وفي سماء</w:t>
      </w:r>
      <w:r>
        <w:rPr>
          <w:rFonts w:hint="cs"/>
          <w:sz w:val="32"/>
          <w:szCs w:val="32"/>
          <w:rtl/>
        </w:rPr>
        <w:t xml:space="preserve"> الدنيا كانت</w:t>
      </w:r>
      <w:r w:rsidRPr="000A5616">
        <w:rPr>
          <w:rFonts w:hint="cs"/>
          <w:sz w:val="32"/>
          <w:szCs w:val="32"/>
          <w:rtl/>
        </w:rPr>
        <w:t xml:space="preserve"> </w:t>
      </w:r>
      <w:r>
        <w:rPr>
          <w:rFonts w:hint="cs"/>
          <w:sz w:val="32"/>
          <w:szCs w:val="32"/>
          <w:rtl/>
        </w:rPr>
        <w:t>الجنة</w:t>
      </w:r>
      <w:r w:rsidRPr="000A5616">
        <w:rPr>
          <w:rFonts w:hint="cs"/>
          <w:sz w:val="32"/>
          <w:szCs w:val="32"/>
          <w:rtl/>
        </w:rPr>
        <w:t xml:space="preserve"> وفي الأرض </w:t>
      </w:r>
      <w:r>
        <w:rPr>
          <w:rFonts w:hint="cs"/>
          <w:sz w:val="32"/>
          <w:szCs w:val="32"/>
          <w:rtl/>
        </w:rPr>
        <w:t xml:space="preserve">أصبحت </w:t>
      </w:r>
      <w:r w:rsidRPr="000A5616">
        <w:rPr>
          <w:rFonts w:hint="cs"/>
          <w:sz w:val="32"/>
          <w:szCs w:val="32"/>
          <w:rtl/>
        </w:rPr>
        <w:t>امي</w:t>
      </w:r>
    </w:p>
    <w:p w14:paraId="52D27A0C" w14:textId="4BFE503D" w:rsidR="00D34852" w:rsidRDefault="00D34852" w:rsidP="00D34852">
      <w:pPr>
        <w:jc w:val="center"/>
        <w:rPr>
          <w:sz w:val="32"/>
          <w:szCs w:val="32"/>
          <w:rtl/>
        </w:rPr>
      </w:pPr>
      <w:r>
        <w:rPr>
          <w:rFonts w:hint="cs"/>
          <w:sz w:val="32"/>
          <w:szCs w:val="32"/>
          <w:rtl/>
        </w:rPr>
        <w:t>والدتي: حياة</w:t>
      </w:r>
    </w:p>
    <w:p w14:paraId="6FA0F187" w14:textId="77777777" w:rsidR="00D34852" w:rsidRDefault="00D34852" w:rsidP="00D34852">
      <w:pPr>
        <w:jc w:val="center"/>
        <w:rPr>
          <w:sz w:val="32"/>
          <w:szCs w:val="32"/>
          <w:rtl/>
        </w:rPr>
      </w:pPr>
    </w:p>
    <w:p w14:paraId="0C5EB9B6" w14:textId="77777777" w:rsidR="00D34852" w:rsidRDefault="00D34852" w:rsidP="00D34852">
      <w:pPr>
        <w:jc w:val="center"/>
        <w:rPr>
          <w:sz w:val="32"/>
          <w:szCs w:val="32"/>
          <w:rtl/>
        </w:rPr>
      </w:pPr>
      <w:r>
        <w:rPr>
          <w:rFonts w:hint="cs"/>
          <w:sz w:val="32"/>
          <w:szCs w:val="32"/>
          <w:rtl/>
        </w:rPr>
        <w:t xml:space="preserve">الى مرآتي السند والظهر دعمي وحائطي الذي اميل عليه </w:t>
      </w:r>
    </w:p>
    <w:p w14:paraId="290743B9" w14:textId="77777777" w:rsidR="00D34852" w:rsidRDefault="00D34852" w:rsidP="00D34852">
      <w:pPr>
        <w:jc w:val="center"/>
        <w:rPr>
          <w:sz w:val="32"/>
          <w:szCs w:val="32"/>
          <w:rtl/>
        </w:rPr>
      </w:pPr>
      <w:r>
        <w:rPr>
          <w:rFonts w:hint="cs"/>
          <w:sz w:val="32"/>
          <w:szCs w:val="32"/>
          <w:rtl/>
        </w:rPr>
        <w:t>كلما ضاقت وكلما ضحكت</w:t>
      </w:r>
    </w:p>
    <w:p w14:paraId="0ED6FF63" w14:textId="6D24803D" w:rsidR="00D34852" w:rsidRPr="000A5616" w:rsidRDefault="000D3115" w:rsidP="000D3115">
      <w:pPr>
        <w:jc w:val="center"/>
        <w:rPr>
          <w:sz w:val="32"/>
          <w:szCs w:val="32"/>
          <w:rtl/>
        </w:rPr>
      </w:pPr>
      <w:r>
        <w:rPr>
          <w:rFonts w:hint="cs"/>
          <w:sz w:val="32"/>
          <w:szCs w:val="32"/>
          <w:rtl/>
        </w:rPr>
        <w:t>فهد</w:t>
      </w:r>
    </w:p>
    <w:p w14:paraId="69103DBF" w14:textId="77777777" w:rsidR="00D34852" w:rsidRPr="000A5616" w:rsidRDefault="00D34852" w:rsidP="00D34852">
      <w:pPr>
        <w:jc w:val="center"/>
        <w:rPr>
          <w:sz w:val="32"/>
          <w:szCs w:val="32"/>
          <w:rtl/>
        </w:rPr>
      </w:pPr>
      <w:r w:rsidRPr="000A5616">
        <w:rPr>
          <w:rFonts w:hint="cs"/>
          <w:sz w:val="32"/>
          <w:szCs w:val="32"/>
          <w:rtl/>
        </w:rPr>
        <w:t>الى نفسي الأخرى والأقوى</w:t>
      </w:r>
    </w:p>
    <w:p w14:paraId="2F1DBEDA" w14:textId="77777777" w:rsidR="00D34852" w:rsidRDefault="00D34852" w:rsidP="00D34852">
      <w:pPr>
        <w:jc w:val="center"/>
        <w:rPr>
          <w:sz w:val="32"/>
          <w:szCs w:val="32"/>
          <w:rtl/>
        </w:rPr>
      </w:pPr>
      <w:r w:rsidRPr="000A5616">
        <w:rPr>
          <w:rFonts w:hint="cs"/>
          <w:sz w:val="32"/>
          <w:szCs w:val="32"/>
          <w:rtl/>
        </w:rPr>
        <w:t xml:space="preserve"> الى روحي</w:t>
      </w:r>
      <w:r>
        <w:rPr>
          <w:rFonts w:hint="cs"/>
          <w:sz w:val="32"/>
          <w:szCs w:val="32"/>
          <w:rtl/>
        </w:rPr>
        <w:t xml:space="preserve"> التي في جسدها</w:t>
      </w:r>
    </w:p>
    <w:p w14:paraId="232F6B57" w14:textId="427066CC" w:rsidR="00D34852" w:rsidRPr="000A5616" w:rsidRDefault="00D34852" w:rsidP="00D34852">
      <w:pPr>
        <w:jc w:val="center"/>
        <w:rPr>
          <w:sz w:val="32"/>
          <w:szCs w:val="32"/>
          <w:rtl/>
        </w:rPr>
      </w:pPr>
      <w:r>
        <w:rPr>
          <w:rFonts w:hint="cs"/>
          <w:sz w:val="32"/>
          <w:szCs w:val="32"/>
          <w:rtl/>
        </w:rPr>
        <w:t xml:space="preserve"> آيات</w:t>
      </w:r>
    </w:p>
    <w:p w14:paraId="6D35C0A5" w14:textId="77777777" w:rsidR="00D34852" w:rsidRPr="000A5616" w:rsidRDefault="00D34852" w:rsidP="00D34852">
      <w:pPr>
        <w:jc w:val="center"/>
        <w:rPr>
          <w:sz w:val="32"/>
          <w:szCs w:val="32"/>
          <w:rtl/>
        </w:rPr>
      </w:pPr>
    </w:p>
    <w:p w14:paraId="422C6431" w14:textId="52BCE1D9" w:rsidR="00D34852" w:rsidRPr="000A5616" w:rsidRDefault="00D34852" w:rsidP="00D34852">
      <w:pPr>
        <w:jc w:val="center"/>
        <w:rPr>
          <w:sz w:val="32"/>
          <w:szCs w:val="32"/>
          <w:rtl/>
        </w:rPr>
      </w:pPr>
      <w:r w:rsidRPr="000A5616">
        <w:rPr>
          <w:rFonts w:hint="cs"/>
          <w:sz w:val="32"/>
          <w:szCs w:val="32"/>
          <w:rtl/>
        </w:rPr>
        <w:t xml:space="preserve">الى </w:t>
      </w:r>
      <w:r>
        <w:rPr>
          <w:rFonts w:hint="cs"/>
          <w:sz w:val="32"/>
          <w:szCs w:val="32"/>
          <w:rtl/>
        </w:rPr>
        <w:t>رفيقة</w:t>
      </w:r>
      <w:r w:rsidRPr="000A5616">
        <w:rPr>
          <w:rFonts w:hint="cs"/>
          <w:sz w:val="32"/>
          <w:szCs w:val="32"/>
          <w:rtl/>
        </w:rPr>
        <w:t xml:space="preserve"> الخطوة الأخيرة </w:t>
      </w:r>
    </w:p>
    <w:p w14:paraId="3C0C7528" w14:textId="736AABA7" w:rsidR="00D34852" w:rsidRPr="000A5616" w:rsidRDefault="00D34852" w:rsidP="00D34852">
      <w:pPr>
        <w:jc w:val="center"/>
        <w:rPr>
          <w:sz w:val="32"/>
          <w:szCs w:val="32"/>
          <w:rtl/>
        </w:rPr>
      </w:pPr>
      <w:r w:rsidRPr="000A5616">
        <w:rPr>
          <w:rFonts w:hint="cs"/>
          <w:sz w:val="32"/>
          <w:szCs w:val="32"/>
          <w:rtl/>
        </w:rPr>
        <w:t>الى من كان</w:t>
      </w:r>
      <w:r>
        <w:rPr>
          <w:rFonts w:hint="cs"/>
          <w:sz w:val="32"/>
          <w:szCs w:val="32"/>
          <w:rtl/>
        </w:rPr>
        <w:t>ت</w:t>
      </w:r>
      <w:r w:rsidRPr="000A5616">
        <w:rPr>
          <w:rFonts w:hint="cs"/>
          <w:sz w:val="32"/>
          <w:szCs w:val="32"/>
          <w:rtl/>
        </w:rPr>
        <w:t xml:space="preserve"> في الأيام العجا</w:t>
      </w:r>
      <w:r>
        <w:rPr>
          <w:rFonts w:hint="cs"/>
          <w:sz w:val="32"/>
          <w:szCs w:val="32"/>
          <w:rtl/>
        </w:rPr>
        <w:t>ف</w:t>
      </w:r>
    </w:p>
    <w:p w14:paraId="44F752B4" w14:textId="77777777" w:rsidR="00D34852" w:rsidRDefault="00D34852" w:rsidP="00D34852">
      <w:pPr>
        <w:jc w:val="center"/>
        <w:rPr>
          <w:sz w:val="32"/>
          <w:szCs w:val="32"/>
          <w:rtl/>
        </w:rPr>
      </w:pPr>
      <w:r w:rsidRPr="000A5616">
        <w:rPr>
          <w:rFonts w:hint="cs"/>
          <w:sz w:val="32"/>
          <w:szCs w:val="32"/>
          <w:rtl/>
        </w:rPr>
        <w:t>سحاباً ممطراً.</w:t>
      </w:r>
      <w:r>
        <w:rPr>
          <w:rFonts w:hint="cs"/>
          <w:sz w:val="32"/>
          <w:szCs w:val="32"/>
          <w:rtl/>
        </w:rPr>
        <w:t>.</w:t>
      </w:r>
    </w:p>
    <w:p w14:paraId="5F2C8EB1" w14:textId="1F81CEF4" w:rsidR="00D34852" w:rsidRDefault="00D34852" w:rsidP="00D34852">
      <w:pPr>
        <w:jc w:val="center"/>
        <w:rPr>
          <w:sz w:val="32"/>
          <w:szCs w:val="32"/>
          <w:rtl/>
        </w:rPr>
      </w:pPr>
      <w:r>
        <w:rPr>
          <w:rFonts w:hint="cs"/>
          <w:sz w:val="32"/>
          <w:szCs w:val="32"/>
          <w:rtl/>
        </w:rPr>
        <w:t>رنا</w:t>
      </w:r>
    </w:p>
    <w:p w14:paraId="64995068" w14:textId="77777777" w:rsidR="00D34852" w:rsidRPr="000A5616" w:rsidRDefault="00D34852" w:rsidP="00D34852">
      <w:pPr>
        <w:jc w:val="center"/>
        <w:rPr>
          <w:sz w:val="32"/>
          <w:szCs w:val="32"/>
          <w:rtl/>
        </w:rPr>
      </w:pPr>
      <w:r w:rsidRPr="000A5616">
        <w:rPr>
          <w:rFonts w:hint="cs"/>
          <w:sz w:val="32"/>
          <w:szCs w:val="32"/>
          <w:rtl/>
        </w:rPr>
        <w:t>أنا ممتنة..</w:t>
      </w:r>
    </w:p>
    <w:p w14:paraId="03E76988" w14:textId="77777777" w:rsidR="006A7A20" w:rsidRPr="00916CA1" w:rsidRDefault="006A7A20" w:rsidP="006A7A20">
      <w:pPr>
        <w:autoSpaceDE w:val="0"/>
        <w:autoSpaceDN w:val="0"/>
        <w:adjustRightInd w:val="0"/>
        <w:spacing w:line="360" w:lineRule="auto"/>
        <w:jc w:val="center"/>
        <w:rPr>
          <w:rFonts w:ascii="Times New Roman" w:eastAsia="Aptos" w:hAnsi="Times New Roman" w:cs="Times New Roman"/>
          <w:kern w:val="0"/>
          <w:sz w:val="28"/>
          <w:szCs w:val="28"/>
          <w:rtl/>
          <w14:ligatures w14:val="none"/>
        </w:rPr>
      </w:pPr>
    </w:p>
    <w:p w14:paraId="0192BB23" w14:textId="77777777" w:rsidR="006A7A20" w:rsidRPr="00916CA1" w:rsidRDefault="006A7A20" w:rsidP="006A7A20">
      <w:pPr>
        <w:keepNext/>
        <w:keepLines/>
        <w:spacing w:before="240" w:after="0" w:line="360" w:lineRule="auto"/>
        <w:jc w:val="center"/>
        <w:outlineLvl w:val="0"/>
        <w:rPr>
          <w:rFonts w:ascii="Sakkal Majalla" w:eastAsia="DengXian Light" w:hAnsi="Sakkal Majalla" w:cs="Sakkal Majalla"/>
          <w:b/>
          <w:bCs/>
          <w:sz w:val="40"/>
          <w:szCs w:val="40"/>
        </w:rPr>
      </w:pPr>
      <w:bookmarkStart w:id="21" w:name="_Toc172024540"/>
      <w:bookmarkStart w:id="22" w:name="_Toc172112115"/>
      <w:bookmarkStart w:id="23" w:name="_Toc173000703"/>
      <w:bookmarkStart w:id="24" w:name="_Toc173001412"/>
      <w:bookmarkStart w:id="25" w:name="_Toc173066062"/>
      <w:bookmarkStart w:id="26" w:name="_Toc174186090"/>
      <w:bookmarkStart w:id="27" w:name="_Toc174281565"/>
      <w:r w:rsidRPr="00916CA1">
        <w:rPr>
          <w:rFonts w:ascii="Sakkal Majalla" w:eastAsia="DengXian Light" w:hAnsi="Sakkal Majalla" w:cs="Sakkal Majalla"/>
          <w:b/>
          <w:bCs/>
          <w:sz w:val="40"/>
          <w:szCs w:val="40"/>
          <w:rtl/>
        </w:rPr>
        <w:lastRenderedPageBreak/>
        <w:t>شكر</w:t>
      </w:r>
      <w:r w:rsidRPr="00916CA1">
        <w:rPr>
          <w:rFonts w:ascii="Sakkal Majalla" w:eastAsia="DengXian Light" w:hAnsi="Sakkal Majalla" w:cs="Sakkal Majalla"/>
          <w:b/>
          <w:bCs/>
          <w:sz w:val="40"/>
          <w:szCs w:val="40"/>
        </w:rPr>
        <w:t xml:space="preserve"> </w:t>
      </w:r>
      <w:r w:rsidRPr="00916CA1">
        <w:rPr>
          <w:rFonts w:ascii="Sakkal Majalla" w:eastAsia="DengXian Light" w:hAnsi="Sakkal Majalla" w:cs="Sakkal Majalla"/>
          <w:b/>
          <w:bCs/>
          <w:sz w:val="40"/>
          <w:szCs w:val="40"/>
          <w:rtl/>
        </w:rPr>
        <w:t>وتقدير</w:t>
      </w:r>
      <w:bookmarkEnd w:id="21"/>
      <w:bookmarkEnd w:id="22"/>
      <w:bookmarkEnd w:id="23"/>
      <w:bookmarkEnd w:id="24"/>
      <w:bookmarkEnd w:id="25"/>
      <w:bookmarkEnd w:id="26"/>
      <w:bookmarkEnd w:id="27"/>
    </w:p>
    <w:p w14:paraId="7521EA7B" w14:textId="77777777" w:rsidR="006A7A20" w:rsidRPr="00916CA1" w:rsidRDefault="006A7A20" w:rsidP="006A7A20">
      <w:pPr>
        <w:bidi w:val="0"/>
        <w:spacing w:line="360" w:lineRule="auto"/>
        <w:jc w:val="center"/>
        <w:rPr>
          <w:rFonts w:ascii="Simplified Arabic" w:eastAsia="Aptos" w:hAnsi="Simplified Arabic" w:cs="Simplified Arabic"/>
          <w:kern w:val="0"/>
          <w:sz w:val="28"/>
          <w:szCs w:val="28"/>
          <w:rtl/>
          <w14:ligatures w14:val="none"/>
        </w:rPr>
      </w:pPr>
    </w:p>
    <w:p w14:paraId="64E8C119" w14:textId="2A511B39" w:rsidR="00D34852" w:rsidRPr="00D34852" w:rsidRDefault="00D34852" w:rsidP="00D34852">
      <w:pPr>
        <w:bidi w:val="0"/>
        <w:spacing w:line="360" w:lineRule="auto"/>
        <w:jc w:val="center"/>
        <w:rPr>
          <w:rFonts w:ascii="Simplified Arabic" w:eastAsia="Aptos" w:hAnsi="Simplified Arabic" w:cs="Simplified Arabic"/>
          <w:kern w:val="0"/>
          <w:sz w:val="28"/>
          <w:szCs w:val="28"/>
          <w:rtl/>
          <w14:ligatures w14:val="none"/>
        </w:rPr>
      </w:pPr>
      <w:r w:rsidRPr="00D34852">
        <w:rPr>
          <w:rFonts w:ascii="Simplified Arabic" w:eastAsia="Aptos" w:hAnsi="Simplified Arabic" w:cs="Simplified Arabic" w:hint="cs"/>
          <w:kern w:val="0"/>
          <w:sz w:val="28"/>
          <w:szCs w:val="28"/>
          <w:rtl/>
          <w14:ligatures w14:val="none"/>
        </w:rPr>
        <w:t>الشكر لله من بعد ومن قبل، ثم للجامعة لإتاحة الفرصة لي ولزميلات بالخوض في تجارب مختلفة والتعلم واكتشاف افاق العالم وافاقنا واكتشاف قدراتنا وتفجير ابداعاتنا في جميع مجالات تخصصنا الجميل لكم كامل الشكر.</w:t>
      </w:r>
    </w:p>
    <w:p w14:paraId="19D96EC9" w14:textId="77777777" w:rsidR="006A7A20" w:rsidRPr="00916CA1" w:rsidRDefault="006A7A20" w:rsidP="006A7A20">
      <w:pPr>
        <w:bidi w:val="0"/>
        <w:spacing w:line="360" w:lineRule="auto"/>
        <w:jc w:val="center"/>
        <w:rPr>
          <w:rFonts w:ascii="Simplified Arabic" w:eastAsia="Aptos" w:hAnsi="Simplified Arabic" w:cs="Simplified Arabic"/>
          <w:kern w:val="0"/>
          <w:sz w:val="28"/>
          <w:szCs w:val="28"/>
          <w:rtl/>
          <w14:ligatures w14:val="none"/>
        </w:rPr>
      </w:pPr>
    </w:p>
    <w:p w14:paraId="457BE39F" w14:textId="77777777" w:rsidR="006A7A20" w:rsidRPr="00916CA1" w:rsidRDefault="006A7A20" w:rsidP="006A7A20">
      <w:pPr>
        <w:bidi w:val="0"/>
        <w:spacing w:line="360" w:lineRule="auto"/>
        <w:jc w:val="center"/>
        <w:rPr>
          <w:rFonts w:ascii="Simplified Arabic" w:eastAsia="Aptos" w:hAnsi="Simplified Arabic" w:cs="Simplified Arabic"/>
          <w:kern w:val="0"/>
          <w:sz w:val="28"/>
          <w:szCs w:val="28"/>
          <w:rtl/>
          <w14:ligatures w14:val="none"/>
        </w:rPr>
      </w:pPr>
    </w:p>
    <w:p w14:paraId="3CD812FE" w14:textId="77777777" w:rsidR="006A7A20" w:rsidRPr="00916CA1" w:rsidRDefault="006A7A20" w:rsidP="006A7A20">
      <w:pPr>
        <w:bidi w:val="0"/>
        <w:spacing w:line="360" w:lineRule="auto"/>
        <w:jc w:val="center"/>
        <w:rPr>
          <w:rFonts w:ascii="Simplified Arabic" w:eastAsia="Aptos" w:hAnsi="Simplified Arabic" w:cs="Simplified Arabic"/>
          <w:kern w:val="0"/>
          <w:sz w:val="28"/>
          <w:szCs w:val="28"/>
          <w:rtl/>
          <w14:ligatures w14:val="none"/>
        </w:rPr>
      </w:pPr>
    </w:p>
    <w:p w14:paraId="485D7802" w14:textId="77777777" w:rsidR="006A7A20" w:rsidRPr="00916CA1" w:rsidRDefault="006A7A20" w:rsidP="006A7A20">
      <w:pPr>
        <w:bidi w:val="0"/>
        <w:spacing w:line="360" w:lineRule="auto"/>
        <w:jc w:val="center"/>
        <w:rPr>
          <w:rFonts w:ascii="Simplified Arabic" w:eastAsia="Aptos" w:hAnsi="Simplified Arabic" w:cs="Simplified Arabic"/>
          <w:kern w:val="0"/>
          <w:sz w:val="28"/>
          <w:szCs w:val="28"/>
          <w:rtl/>
          <w14:ligatures w14:val="none"/>
        </w:rPr>
      </w:pPr>
    </w:p>
    <w:p w14:paraId="44D1C77B" w14:textId="77777777" w:rsidR="006A7A20" w:rsidRDefault="006A7A20" w:rsidP="006A7A20">
      <w:pPr>
        <w:bidi w:val="0"/>
        <w:spacing w:line="360" w:lineRule="auto"/>
        <w:jc w:val="center"/>
        <w:rPr>
          <w:rFonts w:ascii="Simplified Arabic" w:eastAsia="Aptos" w:hAnsi="Simplified Arabic" w:cs="Simplified Arabic"/>
          <w:kern w:val="0"/>
          <w:sz w:val="28"/>
          <w:szCs w:val="28"/>
          <w14:ligatures w14:val="none"/>
        </w:rPr>
      </w:pPr>
    </w:p>
    <w:p w14:paraId="531BB4EB" w14:textId="77777777" w:rsidR="00D34852" w:rsidRDefault="00D34852" w:rsidP="00D34852">
      <w:pPr>
        <w:bidi w:val="0"/>
        <w:spacing w:line="360" w:lineRule="auto"/>
        <w:jc w:val="center"/>
        <w:rPr>
          <w:rFonts w:ascii="Simplified Arabic" w:eastAsia="Aptos" w:hAnsi="Simplified Arabic" w:cs="Simplified Arabic"/>
          <w:kern w:val="0"/>
          <w:sz w:val="28"/>
          <w:szCs w:val="28"/>
          <w14:ligatures w14:val="none"/>
        </w:rPr>
      </w:pPr>
    </w:p>
    <w:p w14:paraId="2116CEE0" w14:textId="77777777" w:rsidR="00D34852" w:rsidRDefault="00D34852" w:rsidP="00D34852">
      <w:pPr>
        <w:bidi w:val="0"/>
        <w:spacing w:line="360" w:lineRule="auto"/>
        <w:jc w:val="center"/>
        <w:rPr>
          <w:rFonts w:ascii="Simplified Arabic" w:eastAsia="Aptos" w:hAnsi="Simplified Arabic" w:cs="Simplified Arabic"/>
          <w:kern w:val="0"/>
          <w:sz w:val="28"/>
          <w:szCs w:val="28"/>
          <w14:ligatures w14:val="none"/>
        </w:rPr>
      </w:pPr>
    </w:p>
    <w:p w14:paraId="5D4E20A4" w14:textId="77777777" w:rsidR="00D34852" w:rsidRDefault="00D34852" w:rsidP="00D34852">
      <w:pPr>
        <w:bidi w:val="0"/>
        <w:spacing w:line="360" w:lineRule="auto"/>
        <w:jc w:val="center"/>
        <w:rPr>
          <w:rFonts w:ascii="Simplified Arabic" w:eastAsia="Aptos" w:hAnsi="Simplified Arabic" w:cs="Simplified Arabic"/>
          <w:kern w:val="0"/>
          <w:sz w:val="28"/>
          <w:szCs w:val="28"/>
          <w14:ligatures w14:val="none"/>
        </w:rPr>
      </w:pPr>
    </w:p>
    <w:p w14:paraId="56D79F2A" w14:textId="77777777" w:rsidR="00D34852" w:rsidRDefault="00D34852" w:rsidP="00D34852">
      <w:pPr>
        <w:bidi w:val="0"/>
        <w:spacing w:line="360" w:lineRule="auto"/>
        <w:jc w:val="center"/>
        <w:rPr>
          <w:rFonts w:ascii="Simplified Arabic" w:eastAsia="Aptos" w:hAnsi="Simplified Arabic" w:cs="Simplified Arabic"/>
          <w:kern w:val="0"/>
          <w:sz w:val="28"/>
          <w:szCs w:val="28"/>
          <w14:ligatures w14:val="none"/>
        </w:rPr>
      </w:pPr>
    </w:p>
    <w:p w14:paraId="4AE9A4F7" w14:textId="77777777" w:rsidR="00D34852" w:rsidRDefault="00D34852" w:rsidP="00D34852">
      <w:pPr>
        <w:bidi w:val="0"/>
        <w:spacing w:line="360" w:lineRule="auto"/>
        <w:jc w:val="center"/>
        <w:rPr>
          <w:rFonts w:ascii="Simplified Arabic" w:eastAsia="Aptos" w:hAnsi="Simplified Arabic" w:cs="Simplified Arabic"/>
          <w:kern w:val="0"/>
          <w:sz w:val="28"/>
          <w:szCs w:val="28"/>
          <w14:ligatures w14:val="none"/>
        </w:rPr>
      </w:pPr>
    </w:p>
    <w:p w14:paraId="11C13B1D" w14:textId="77777777" w:rsidR="00D34852" w:rsidRDefault="00D34852" w:rsidP="00D34852">
      <w:pPr>
        <w:bidi w:val="0"/>
        <w:spacing w:line="360" w:lineRule="auto"/>
        <w:jc w:val="center"/>
        <w:rPr>
          <w:rFonts w:ascii="Simplified Arabic" w:eastAsia="Aptos" w:hAnsi="Simplified Arabic" w:cs="Simplified Arabic"/>
          <w:kern w:val="0"/>
          <w:sz w:val="28"/>
          <w:szCs w:val="28"/>
          <w14:ligatures w14:val="none"/>
        </w:rPr>
      </w:pPr>
    </w:p>
    <w:p w14:paraId="19AE3857" w14:textId="77777777" w:rsidR="00D34852" w:rsidRPr="00916CA1" w:rsidRDefault="00D34852" w:rsidP="00D34852">
      <w:pPr>
        <w:bidi w:val="0"/>
        <w:spacing w:line="360" w:lineRule="auto"/>
        <w:jc w:val="center"/>
        <w:rPr>
          <w:rFonts w:ascii="Simplified Arabic" w:eastAsia="Aptos" w:hAnsi="Simplified Arabic" w:cs="Simplified Arabic"/>
          <w:kern w:val="0"/>
          <w:sz w:val="28"/>
          <w:szCs w:val="28"/>
          <w:rtl/>
          <w14:ligatures w14:val="none"/>
        </w:rPr>
      </w:pPr>
    </w:p>
    <w:p w14:paraId="22DFBA19" w14:textId="26A611CB" w:rsidR="00C83886" w:rsidRPr="00C83886" w:rsidRDefault="00C83886" w:rsidP="00C83886">
      <w:pPr>
        <w:pStyle w:val="1"/>
        <w:jc w:val="center"/>
        <w:rPr>
          <w:rFonts w:ascii="Sakkal Majalla" w:hAnsi="Sakkal Majalla" w:cs="Sakkal Majalla"/>
          <w:b/>
          <w:bCs/>
          <w:color w:val="auto"/>
          <w:sz w:val="36"/>
          <w:szCs w:val="36"/>
          <w:rtl/>
        </w:rPr>
      </w:pPr>
      <w:bookmarkStart w:id="28" w:name="_Toc174281566"/>
      <w:r w:rsidRPr="00C83886">
        <w:rPr>
          <w:rFonts w:ascii="Sakkal Majalla" w:hAnsi="Sakkal Majalla" w:cs="Sakkal Majalla"/>
          <w:b/>
          <w:bCs/>
          <w:color w:val="auto"/>
          <w:sz w:val="36"/>
          <w:szCs w:val="36"/>
          <w:rtl/>
        </w:rPr>
        <w:lastRenderedPageBreak/>
        <w:t>الملخص:</w:t>
      </w:r>
      <w:bookmarkEnd w:id="28"/>
    </w:p>
    <w:p w14:paraId="177AF186" w14:textId="22F9A975" w:rsidR="00C83886" w:rsidRPr="00C83886" w:rsidRDefault="00C83886" w:rsidP="00C83886">
      <w:pPr>
        <w:spacing w:line="360" w:lineRule="auto"/>
        <w:ind w:firstLine="12"/>
        <w:jc w:val="lowKashida"/>
        <w:rPr>
          <w:rFonts w:ascii="Sakkal Majalla" w:hAnsi="Sakkal Majalla" w:cs="Sakkal Majalla"/>
          <w:sz w:val="32"/>
          <w:szCs w:val="32"/>
          <w:rtl/>
          <w:lang w:bidi="ar-EG"/>
        </w:rPr>
      </w:pPr>
      <w:r w:rsidRPr="00C83886">
        <w:rPr>
          <w:rFonts w:ascii="Sakkal Majalla" w:hAnsi="Sakkal Majalla" w:cs="Sakkal Majalla"/>
          <w:sz w:val="32"/>
          <w:szCs w:val="32"/>
          <w:rtl/>
        </w:rPr>
        <w:t xml:space="preserve">تهدف الدراسة الي تحليل وتقييم المخاطر في صناعة الحرف اليدوية في المملكة العربية السعودية، وكذلك دراسة المخاطر الصحية التي يتعرض لها الحرفيون نتيجة لاستخدام الأدوات والمواد الكيميائية التقليدية، وتحليل المخاطر الاقتصادية لصناعة الحرف اليدوية، بما في ذلك تقلبات السوق والطلب على المنتجات الحرفية، ودراسة تأثير التحول الرقمي والتقدم التكنولوجي على صناعة الحرف اليدوية، وتقييم التأثيرات البيئية والتنظيمية على صناعة الحرف اليدوية، بما في ذلك القوانين واللوائح المتعلقة بالصحة والسلامة والبيئة، واستخدمت الدراسة المنهج الوصفي التحليلي  واعتمد علي الاستبيان الالكتروني في توزيع البيانات حيث كانت عينة الدراسة 300 من العاملين في الصناعات الحرفية اليدوية، وقد تم الاعتماد علي برنامج </w:t>
      </w:r>
      <w:r w:rsidRPr="00C83886">
        <w:rPr>
          <w:rFonts w:ascii="Sakkal Majalla" w:hAnsi="Sakkal Majalla" w:cs="Sakkal Majalla"/>
          <w:sz w:val="32"/>
          <w:szCs w:val="32"/>
        </w:rPr>
        <w:t xml:space="preserve"> </w:t>
      </w:r>
      <w:proofErr w:type="spellStart"/>
      <w:r w:rsidRPr="00C83886">
        <w:rPr>
          <w:rFonts w:ascii="Sakkal Majalla" w:hAnsi="Sakkal Majalla" w:cs="Sakkal Majalla"/>
          <w:sz w:val="32"/>
          <w:szCs w:val="32"/>
        </w:rPr>
        <w:t>spss</w:t>
      </w:r>
      <w:proofErr w:type="spellEnd"/>
      <w:r w:rsidRPr="00C83886">
        <w:rPr>
          <w:rFonts w:ascii="Sakkal Majalla" w:hAnsi="Sakkal Majalla" w:cs="Sakkal Majalla"/>
          <w:sz w:val="32"/>
          <w:szCs w:val="32"/>
        </w:rPr>
        <w:t xml:space="preserve"> </w:t>
      </w:r>
      <w:r w:rsidRPr="00C83886">
        <w:rPr>
          <w:rFonts w:ascii="Sakkal Majalla" w:hAnsi="Sakkal Majalla" w:cs="Sakkal Majalla"/>
          <w:sz w:val="32"/>
          <w:szCs w:val="32"/>
          <w:rtl/>
          <w:lang w:bidi="ar-EG"/>
        </w:rPr>
        <w:t xml:space="preserve"> في تحليل البيانات وقد توصلت الدراسة الي أن </w:t>
      </w:r>
      <w:r w:rsidRPr="00C83886">
        <w:rPr>
          <w:rFonts w:ascii="Sakkal Majalla" w:hAnsi="Sakkal Majalla" w:cs="Sakkal Majalla"/>
          <w:sz w:val="32"/>
          <w:szCs w:val="32"/>
          <w:rtl/>
        </w:rPr>
        <w:t xml:space="preserve">العاملين مدركون للمخاطر المحتملة في بيئة عملهم ويشعرون بأهمية تحسين التدريب والمعدات لتقليل هذه المخاطر، </w:t>
      </w:r>
      <w:proofErr w:type="spellStart"/>
      <w:r w:rsidRPr="00C83886">
        <w:rPr>
          <w:rFonts w:ascii="Sakkal Majalla" w:hAnsi="Sakkal Majalla" w:cs="Sakkal Majalla"/>
          <w:sz w:val="32"/>
          <w:szCs w:val="32"/>
          <w:rtl/>
        </w:rPr>
        <w:t>بالاضافة</w:t>
      </w:r>
      <w:proofErr w:type="spellEnd"/>
      <w:r w:rsidRPr="00C83886">
        <w:rPr>
          <w:rFonts w:ascii="Sakkal Majalla" w:hAnsi="Sakkal Majalla" w:cs="Sakkal Majalla"/>
          <w:sz w:val="32"/>
          <w:szCs w:val="32"/>
          <w:rtl/>
        </w:rPr>
        <w:t xml:space="preserve"> الي وجود وعي واضح بأهمية تحسين أدوات الحماية الشخصية والإجراءات الوقائية، إضافة إلى أهمية استخدام تقنيات تحليل المخاطر لتحسين بيئة العمل، كما أكد العاملون على فعالية التقنيات الحديثة في تحسين إجراءات السلامة في العمل، مع ضرورة تقديم تدريب مستمر لتعزيز استخدام هذه التقنيات بشكل فعال</w:t>
      </w:r>
      <w:r w:rsidRPr="00C83886">
        <w:rPr>
          <w:rFonts w:ascii="Sakkal Majalla" w:hAnsi="Sakkal Majalla" w:cs="Sakkal Majalla"/>
          <w:sz w:val="32"/>
          <w:szCs w:val="32"/>
        </w:rPr>
        <w:t>.</w:t>
      </w:r>
    </w:p>
    <w:p w14:paraId="4C055B35" w14:textId="2CF704F1" w:rsidR="00C83886" w:rsidRPr="00916CA1" w:rsidRDefault="00C83886" w:rsidP="002E0AEE">
      <w:pPr>
        <w:spacing w:line="360" w:lineRule="auto"/>
        <w:jc w:val="center"/>
        <w:rPr>
          <w:rFonts w:ascii="Sakkal Majalla" w:hAnsi="Sakkal Majalla" w:cs="Sakkal Majalla"/>
          <w:b/>
          <w:bCs/>
          <w:sz w:val="36"/>
          <w:szCs w:val="36"/>
          <w:rtl/>
        </w:rPr>
      </w:pPr>
    </w:p>
    <w:p w14:paraId="70D9C269" w14:textId="69FC007B" w:rsidR="008340EF" w:rsidRDefault="008340EF" w:rsidP="002E0AEE">
      <w:pPr>
        <w:spacing w:line="360" w:lineRule="auto"/>
        <w:jc w:val="center"/>
        <w:rPr>
          <w:rFonts w:ascii="Sakkal Majalla" w:hAnsi="Sakkal Majalla" w:cs="Sakkal Majalla"/>
          <w:b/>
          <w:bCs/>
          <w:sz w:val="36"/>
          <w:szCs w:val="36"/>
          <w:rtl/>
        </w:rPr>
      </w:pPr>
    </w:p>
    <w:p w14:paraId="03AB4EBF" w14:textId="1E1356A1" w:rsidR="00C83886" w:rsidRDefault="00C83886" w:rsidP="002E0AEE">
      <w:pPr>
        <w:spacing w:line="360" w:lineRule="auto"/>
        <w:jc w:val="center"/>
        <w:rPr>
          <w:rFonts w:ascii="Sakkal Majalla" w:hAnsi="Sakkal Majalla" w:cs="Sakkal Majalla"/>
          <w:b/>
          <w:bCs/>
          <w:sz w:val="36"/>
          <w:szCs w:val="36"/>
          <w:rtl/>
        </w:rPr>
      </w:pPr>
    </w:p>
    <w:p w14:paraId="66EF32EE" w14:textId="77777777" w:rsidR="00C83886" w:rsidRPr="00916CA1" w:rsidRDefault="00C83886" w:rsidP="002E0AEE">
      <w:pPr>
        <w:spacing w:line="360" w:lineRule="auto"/>
        <w:jc w:val="center"/>
        <w:rPr>
          <w:rFonts w:ascii="Sakkal Majalla" w:hAnsi="Sakkal Majalla" w:cs="Sakkal Majalla"/>
          <w:b/>
          <w:bCs/>
          <w:sz w:val="36"/>
          <w:szCs w:val="36"/>
          <w:rtl/>
        </w:rPr>
      </w:pPr>
    </w:p>
    <w:p w14:paraId="10DFE78F" w14:textId="58AFACD8" w:rsidR="008340EF" w:rsidRPr="00916CA1" w:rsidRDefault="008340EF" w:rsidP="008340EF">
      <w:pPr>
        <w:pStyle w:val="1"/>
        <w:jc w:val="center"/>
        <w:rPr>
          <w:rFonts w:ascii="Sakkal Majalla" w:hAnsi="Sakkal Majalla" w:cs="Sakkal Majalla"/>
          <w:b/>
          <w:bCs/>
          <w:color w:val="auto"/>
          <w:sz w:val="36"/>
          <w:szCs w:val="36"/>
          <w:rtl/>
        </w:rPr>
      </w:pPr>
      <w:bookmarkStart w:id="29" w:name="_Toc174186091"/>
      <w:bookmarkStart w:id="30" w:name="_Toc174281567"/>
      <w:r w:rsidRPr="00916CA1">
        <w:rPr>
          <w:rFonts w:ascii="Sakkal Majalla" w:hAnsi="Sakkal Majalla" w:cs="Sakkal Majalla"/>
          <w:b/>
          <w:bCs/>
          <w:color w:val="auto"/>
          <w:sz w:val="36"/>
          <w:szCs w:val="36"/>
          <w:rtl/>
        </w:rPr>
        <w:lastRenderedPageBreak/>
        <w:t>قائمة المحتويات</w:t>
      </w:r>
      <w:bookmarkEnd w:id="29"/>
      <w:bookmarkEnd w:id="30"/>
    </w:p>
    <w:sdt>
      <w:sdtPr>
        <w:rPr>
          <w:rFonts w:asciiTheme="minorHAnsi" w:eastAsiaTheme="minorHAnsi" w:hAnsiTheme="minorHAnsi" w:cstheme="minorBidi"/>
          <w:color w:val="auto"/>
          <w:kern w:val="2"/>
          <w:sz w:val="22"/>
          <w:szCs w:val="22"/>
          <w14:ligatures w14:val="standardContextual"/>
        </w:rPr>
        <w:id w:val="-72668405"/>
        <w:docPartObj>
          <w:docPartGallery w:val="Table of Contents"/>
          <w:docPartUnique/>
        </w:docPartObj>
      </w:sdtPr>
      <w:sdtEndPr>
        <w:rPr>
          <w:b/>
          <w:bCs/>
          <w:noProof/>
          <w:rtl/>
        </w:rPr>
      </w:sdtEndPr>
      <w:sdtContent>
        <w:p w14:paraId="646F445E" w14:textId="56C67FE3" w:rsidR="00C83886" w:rsidRDefault="00C83886" w:rsidP="00C83886">
          <w:pPr>
            <w:pStyle w:val="a8"/>
          </w:pPr>
        </w:p>
        <w:p w14:paraId="481B1E44" w14:textId="1C5E3E51" w:rsidR="00C83886" w:rsidRDefault="00C83886">
          <w:pPr>
            <w:pStyle w:val="10"/>
            <w:tabs>
              <w:tab w:val="right" w:leader="dot" w:pos="8822"/>
            </w:tabs>
            <w:rPr>
              <w:rFonts w:eastAsiaTheme="minorEastAsia"/>
              <w:noProof/>
              <w:kern w:val="0"/>
              <w:rtl/>
              <w14:ligatures w14:val="none"/>
            </w:rPr>
          </w:pPr>
          <w:r>
            <w:fldChar w:fldCharType="begin"/>
          </w:r>
          <w:r>
            <w:instrText xml:space="preserve"> TOC \o "1-3" \h \z \u </w:instrText>
          </w:r>
          <w:r>
            <w:fldChar w:fldCharType="separate"/>
          </w:r>
          <w:hyperlink w:anchor="_Toc174281562" w:history="1">
            <w:r w:rsidRPr="00572D4A">
              <w:rPr>
                <w:rStyle w:val="Hyperlink"/>
                <w:rFonts w:ascii="Sakkal Majalla" w:eastAsia="DengXian Light" w:hAnsi="Sakkal Majalla" w:cs="Sakkal Majalla" w:hint="eastAsia"/>
                <w:b/>
                <w:bCs/>
                <w:noProof/>
                <w:rtl/>
                <w:lang w:bidi="ar-LB"/>
              </w:rPr>
              <w:t>التفويض</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Toc174281562 \h</w:instrText>
            </w:r>
            <w:r>
              <w:rPr>
                <w:noProof/>
                <w:webHidden/>
                <w:rtl/>
              </w:rPr>
              <w:instrText xml:space="preserve"> </w:instrText>
            </w:r>
            <w:r>
              <w:rPr>
                <w:noProof/>
                <w:webHidden/>
                <w:rtl/>
              </w:rPr>
            </w:r>
            <w:r>
              <w:rPr>
                <w:noProof/>
                <w:webHidden/>
                <w:rtl/>
              </w:rPr>
              <w:fldChar w:fldCharType="separate"/>
            </w:r>
            <w:r w:rsidR="000D3115">
              <w:rPr>
                <w:rFonts w:hint="eastAsia"/>
                <w:noProof/>
                <w:webHidden/>
                <w:rtl/>
              </w:rPr>
              <w:t>‌ج</w:t>
            </w:r>
            <w:r>
              <w:rPr>
                <w:noProof/>
                <w:webHidden/>
                <w:rtl/>
              </w:rPr>
              <w:fldChar w:fldCharType="end"/>
            </w:r>
          </w:hyperlink>
        </w:p>
        <w:p w14:paraId="5364EFB8" w14:textId="0A50D73B" w:rsidR="00C83886" w:rsidRDefault="00000000">
          <w:pPr>
            <w:pStyle w:val="10"/>
            <w:tabs>
              <w:tab w:val="right" w:leader="dot" w:pos="8822"/>
            </w:tabs>
            <w:rPr>
              <w:rFonts w:eastAsiaTheme="minorEastAsia"/>
              <w:noProof/>
              <w:kern w:val="0"/>
              <w:rtl/>
              <w14:ligatures w14:val="none"/>
            </w:rPr>
          </w:pPr>
          <w:hyperlink w:anchor="_Toc174281563" w:history="1">
            <w:r w:rsidR="00C83886" w:rsidRPr="00572D4A">
              <w:rPr>
                <w:rStyle w:val="Hyperlink"/>
                <w:rFonts w:ascii="Sakkal Majalla" w:eastAsia="DengXian Light" w:hAnsi="Sakkal Majalla" w:cs="Sakkal Majalla" w:hint="eastAsia"/>
                <w:b/>
                <w:bCs/>
                <w:noProof/>
                <w:rtl/>
              </w:rPr>
              <w:t>قرار</w:t>
            </w:r>
            <w:r w:rsidR="00C83886" w:rsidRPr="00572D4A">
              <w:rPr>
                <w:rStyle w:val="Hyperlink"/>
                <w:rFonts w:ascii="Sakkal Majalla" w:eastAsia="DengXian Light" w:hAnsi="Sakkal Majalla" w:cs="Sakkal Majalla"/>
                <w:b/>
                <w:bCs/>
                <w:noProof/>
                <w:rtl/>
              </w:rPr>
              <w:t xml:space="preserve"> </w:t>
            </w:r>
            <w:r w:rsidR="00C83886" w:rsidRPr="00572D4A">
              <w:rPr>
                <w:rStyle w:val="Hyperlink"/>
                <w:rFonts w:ascii="Sakkal Majalla" w:eastAsia="DengXian Light" w:hAnsi="Sakkal Majalla" w:cs="Sakkal Majalla" w:hint="eastAsia"/>
                <w:b/>
                <w:bCs/>
                <w:noProof/>
                <w:rtl/>
              </w:rPr>
              <w:t>لجنة</w:t>
            </w:r>
            <w:r w:rsidR="00C83886" w:rsidRPr="00572D4A">
              <w:rPr>
                <w:rStyle w:val="Hyperlink"/>
                <w:rFonts w:ascii="Sakkal Majalla" w:eastAsia="DengXian Light" w:hAnsi="Sakkal Majalla" w:cs="Sakkal Majalla"/>
                <w:b/>
                <w:bCs/>
                <w:noProof/>
                <w:rtl/>
              </w:rPr>
              <w:t xml:space="preserve"> </w:t>
            </w:r>
            <w:r w:rsidR="00C83886" w:rsidRPr="00572D4A">
              <w:rPr>
                <w:rStyle w:val="Hyperlink"/>
                <w:rFonts w:ascii="Sakkal Majalla" w:eastAsia="DengXian Light" w:hAnsi="Sakkal Majalla" w:cs="Sakkal Majalla" w:hint="eastAsia"/>
                <w:b/>
                <w:bCs/>
                <w:noProof/>
                <w:rtl/>
              </w:rPr>
              <w:t>المناقشة</w:t>
            </w:r>
            <w:r w:rsidR="00C83886">
              <w:rPr>
                <w:noProof/>
                <w:webHidden/>
                <w:rtl/>
              </w:rPr>
              <w:tab/>
            </w:r>
            <w:r w:rsidR="00C83886">
              <w:rPr>
                <w:noProof/>
                <w:webHidden/>
                <w:rtl/>
              </w:rPr>
              <w:fldChar w:fldCharType="begin"/>
            </w:r>
            <w:r w:rsidR="00C83886">
              <w:rPr>
                <w:noProof/>
                <w:webHidden/>
                <w:rtl/>
              </w:rPr>
              <w:instrText xml:space="preserve"> </w:instrText>
            </w:r>
            <w:r w:rsidR="00C83886">
              <w:rPr>
                <w:noProof/>
                <w:webHidden/>
              </w:rPr>
              <w:instrText>PAGEREF</w:instrText>
            </w:r>
            <w:r w:rsidR="00C83886">
              <w:rPr>
                <w:noProof/>
                <w:webHidden/>
                <w:rtl/>
              </w:rPr>
              <w:instrText xml:space="preserve"> _</w:instrText>
            </w:r>
            <w:r w:rsidR="00C83886">
              <w:rPr>
                <w:noProof/>
                <w:webHidden/>
              </w:rPr>
              <w:instrText>Toc174281563 \h</w:instrText>
            </w:r>
            <w:r w:rsidR="00C83886">
              <w:rPr>
                <w:noProof/>
                <w:webHidden/>
                <w:rtl/>
              </w:rPr>
              <w:instrText xml:space="preserve"> </w:instrText>
            </w:r>
            <w:r w:rsidR="00C83886">
              <w:rPr>
                <w:noProof/>
                <w:webHidden/>
                <w:rtl/>
              </w:rPr>
            </w:r>
            <w:r w:rsidR="00C83886">
              <w:rPr>
                <w:noProof/>
                <w:webHidden/>
                <w:rtl/>
              </w:rPr>
              <w:fldChar w:fldCharType="separate"/>
            </w:r>
            <w:r w:rsidR="000D3115">
              <w:rPr>
                <w:rFonts w:hint="eastAsia"/>
                <w:noProof/>
                <w:webHidden/>
                <w:rtl/>
              </w:rPr>
              <w:t>‌د</w:t>
            </w:r>
            <w:r w:rsidR="00C83886">
              <w:rPr>
                <w:noProof/>
                <w:webHidden/>
                <w:rtl/>
              </w:rPr>
              <w:fldChar w:fldCharType="end"/>
            </w:r>
          </w:hyperlink>
        </w:p>
        <w:p w14:paraId="624D3797" w14:textId="58D7891B" w:rsidR="00C83886" w:rsidRDefault="00000000">
          <w:pPr>
            <w:pStyle w:val="10"/>
            <w:tabs>
              <w:tab w:val="right" w:leader="dot" w:pos="8822"/>
            </w:tabs>
            <w:rPr>
              <w:rFonts w:eastAsiaTheme="minorEastAsia"/>
              <w:noProof/>
              <w:kern w:val="0"/>
              <w:rtl/>
              <w14:ligatures w14:val="none"/>
            </w:rPr>
          </w:pPr>
          <w:hyperlink w:anchor="_Toc174281564" w:history="1">
            <w:r w:rsidR="00C83886" w:rsidRPr="00572D4A">
              <w:rPr>
                <w:rStyle w:val="Hyperlink"/>
                <w:rFonts w:ascii="Sakkal Majalla" w:eastAsia="DengXian Light" w:hAnsi="Sakkal Majalla" w:cs="Sakkal Majalla" w:hint="eastAsia"/>
                <w:b/>
                <w:bCs/>
                <w:noProof/>
                <w:rtl/>
                <w:lang w:bidi="ar-AE"/>
              </w:rPr>
              <w:t>إهداء</w:t>
            </w:r>
            <w:r w:rsidR="00C83886">
              <w:rPr>
                <w:noProof/>
                <w:webHidden/>
                <w:rtl/>
              </w:rPr>
              <w:tab/>
            </w:r>
            <w:r w:rsidR="00C83886">
              <w:rPr>
                <w:noProof/>
                <w:webHidden/>
                <w:rtl/>
              </w:rPr>
              <w:fldChar w:fldCharType="begin"/>
            </w:r>
            <w:r w:rsidR="00C83886">
              <w:rPr>
                <w:noProof/>
                <w:webHidden/>
                <w:rtl/>
              </w:rPr>
              <w:instrText xml:space="preserve"> </w:instrText>
            </w:r>
            <w:r w:rsidR="00C83886">
              <w:rPr>
                <w:noProof/>
                <w:webHidden/>
              </w:rPr>
              <w:instrText>PAGEREF</w:instrText>
            </w:r>
            <w:r w:rsidR="00C83886">
              <w:rPr>
                <w:noProof/>
                <w:webHidden/>
                <w:rtl/>
              </w:rPr>
              <w:instrText xml:space="preserve"> _</w:instrText>
            </w:r>
            <w:r w:rsidR="00C83886">
              <w:rPr>
                <w:noProof/>
                <w:webHidden/>
              </w:rPr>
              <w:instrText>Toc174281564 \h</w:instrText>
            </w:r>
            <w:r w:rsidR="00C83886">
              <w:rPr>
                <w:noProof/>
                <w:webHidden/>
                <w:rtl/>
              </w:rPr>
              <w:instrText xml:space="preserve"> </w:instrText>
            </w:r>
            <w:r w:rsidR="00C83886">
              <w:rPr>
                <w:noProof/>
                <w:webHidden/>
                <w:rtl/>
              </w:rPr>
            </w:r>
            <w:r w:rsidR="00C83886">
              <w:rPr>
                <w:noProof/>
                <w:webHidden/>
                <w:rtl/>
              </w:rPr>
              <w:fldChar w:fldCharType="separate"/>
            </w:r>
            <w:r w:rsidR="000D3115">
              <w:rPr>
                <w:rFonts w:hint="eastAsia"/>
                <w:noProof/>
                <w:webHidden/>
                <w:rtl/>
              </w:rPr>
              <w:t>‌ه</w:t>
            </w:r>
            <w:r w:rsidR="00C83886">
              <w:rPr>
                <w:noProof/>
                <w:webHidden/>
                <w:rtl/>
              </w:rPr>
              <w:fldChar w:fldCharType="end"/>
            </w:r>
          </w:hyperlink>
        </w:p>
        <w:p w14:paraId="475A7C37" w14:textId="0A2239EE" w:rsidR="00C83886" w:rsidRDefault="00000000">
          <w:pPr>
            <w:pStyle w:val="10"/>
            <w:tabs>
              <w:tab w:val="right" w:leader="dot" w:pos="8822"/>
            </w:tabs>
            <w:rPr>
              <w:rFonts w:eastAsiaTheme="minorEastAsia"/>
              <w:noProof/>
              <w:kern w:val="0"/>
              <w:rtl/>
              <w14:ligatures w14:val="none"/>
            </w:rPr>
          </w:pPr>
          <w:hyperlink w:anchor="_Toc174281565" w:history="1">
            <w:r w:rsidR="00C83886" w:rsidRPr="00572D4A">
              <w:rPr>
                <w:rStyle w:val="Hyperlink"/>
                <w:rFonts w:ascii="Sakkal Majalla" w:eastAsia="DengXian Light" w:hAnsi="Sakkal Majalla" w:cs="Sakkal Majalla" w:hint="eastAsia"/>
                <w:b/>
                <w:bCs/>
                <w:noProof/>
                <w:rtl/>
              </w:rPr>
              <w:t>شكر</w:t>
            </w:r>
            <w:r w:rsidR="00C83886" w:rsidRPr="00572D4A">
              <w:rPr>
                <w:rStyle w:val="Hyperlink"/>
                <w:rFonts w:ascii="Sakkal Majalla" w:eastAsia="DengXian Light" w:hAnsi="Sakkal Majalla" w:cs="Sakkal Majalla"/>
                <w:b/>
                <w:bCs/>
                <w:noProof/>
              </w:rPr>
              <w:t xml:space="preserve"> </w:t>
            </w:r>
            <w:r w:rsidR="00C83886" w:rsidRPr="00572D4A">
              <w:rPr>
                <w:rStyle w:val="Hyperlink"/>
                <w:rFonts w:ascii="Sakkal Majalla" w:eastAsia="DengXian Light" w:hAnsi="Sakkal Majalla" w:cs="Sakkal Majalla" w:hint="eastAsia"/>
                <w:b/>
                <w:bCs/>
                <w:noProof/>
                <w:rtl/>
              </w:rPr>
              <w:t>وتقدير</w:t>
            </w:r>
            <w:r w:rsidR="00C83886">
              <w:rPr>
                <w:noProof/>
                <w:webHidden/>
                <w:rtl/>
              </w:rPr>
              <w:tab/>
            </w:r>
            <w:r w:rsidR="00C83886">
              <w:rPr>
                <w:noProof/>
                <w:webHidden/>
                <w:rtl/>
              </w:rPr>
              <w:fldChar w:fldCharType="begin"/>
            </w:r>
            <w:r w:rsidR="00C83886">
              <w:rPr>
                <w:noProof/>
                <w:webHidden/>
                <w:rtl/>
              </w:rPr>
              <w:instrText xml:space="preserve"> </w:instrText>
            </w:r>
            <w:r w:rsidR="00C83886">
              <w:rPr>
                <w:noProof/>
                <w:webHidden/>
              </w:rPr>
              <w:instrText>PAGEREF</w:instrText>
            </w:r>
            <w:r w:rsidR="00C83886">
              <w:rPr>
                <w:noProof/>
                <w:webHidden/>
                <w:rtl/>
              </w:rPr>
              <w:instrText xml:space="preserve"> _</w:instrText>
            </w:r>
            <w:r w:rsidR="00C83886">
              <w:rPr>
                <w:noProof/>
                <w:webHidden/>
              </w:rPr>
              <w:instrText>Toc174281565 \h</w:instrText>
            </w:r>
            <w:r w:rsidR="00C83886">
              <w:rPr>
                <w:noProof/>
                <w:webHidden/>
                <w:rtl/>
              </w:rPr>
              <w:instrText xml:space="preserve"> </w:instrText>
            </w:r>
            <w:r w:rsidR="00C83886">
              <w:rPr>
                <w:noProof/>
                <w:webHidden/>
                <w:rtl/>
              </w:rPr>
            </w:r>
            <w:r w:rsidR="00C83886">
              <w:rPr>
                <w:noProof/>
                <w:webHidden/>
                <w:rtl/>
              </w:rPr>
              <w:fldChar w:fldCharType="separate"/>
            </w:r>
            <w:r w:rsidR="000D3115">
              <w:rPr>
                <w:rFonts w:hint="eastAsia"/>
                <w:noProof/>
                <w:webHidden/>
                <w:rtl/>
              </w:rPr>
              <w:t>‌و</w:t>
            </w:r>
            <w:r w:rsidR="00C83886">
              <w:rPr>
                <w:noProof/>
                <w:webHidden/>
                <w:rtl/>
              </w:rPr>
              <w:fldChar w:fldCharType="end"/>
            </w:r>
          </w:hyperlink>
        </w:p>
        <w:p w14:paraId="755C1415" w14:textId="691CD783" w:rsidR="00C83886" w:rsidRDefault="00000000">
          <w:pPr>
            <w:pStyle w:val="10"/>
            <w:tabs>
              <w:tab w:val="right" w:leader="dot" w:pos="8822"/>
            </w:tabs>
            <w:rPr>
              <w:rFonts w:eastAsiaTheme="minorEastAsia"/>
              <w:noProof/>
              <w:kern w:val="0"/>
              <w:rtl/>
              <w14:ligatures w14:val="none"/>
            </w:rPr>
          </w:pPr>
          <w:hyperlink w:anchor="_Toc174281566" w:history="1">
            <w:r w:rsidR="00C83886" w:rsidRPr="00572D4A">
              <w:rPr>
                <w:rStyle w:val="Hyperlink"/>
                <w:rFonts w:ascii="Sakkal Majalla" w:hAnsi="Sakkal Majalla" w:cs="Sakkal Majalla" w:hint="eastAsia"/>
                <w:b/>
                <w:bCs/>
                <w:noProof/>
                <w:rtl/>
              </w:rPr>
              <w:t>الملخص</w:t>
            </w:r>
            <w:r w:rsidR="00C83886" w:rsidRPr="00572D4A">
              <w:rPr>
                <w:rStyle w:val="Hyperlink"/>
                <w:rFonts w:ascii="Sakkal Majalla" w:hAnsi="Sakkal Majalla" w:cs="Sakkal Majalla"/>
                <w:b/>
                <w:bCs/>
                <w:noProof/>
                <w:rtl/>
              </w:rPr>
              <w:t>:</w:t>
            </w:r>
            <w:r w:rsidR="00C83886">
              <w:rPr>
                <w:noProof/>
                <w:webHidden/>
                <w:rtl/>
              </w:rPr>
              <w:tab/>
            </w:r>
            <w:r w:rsidR="00C83886">
              <w:rPr>
                <w:noProof/>
                <w:webHidden/>
                <w:rtl/>
              </w:rPr>
              <w:fldChar w:fldCharType="begin"/>
            </w:r>
            <w:r w:rsidR="00C83886">
              <w:rPr>
                <w:noProof/>
                <w:webHidden/>
                <w:rtl/>
              </w:rPr>
              <w:instrText xml:space="preserve"> </w:instrText>
            </w:r>
            <w:r w:rsidR="00C83886">
              <w:rPr>
                <w:noProof/>
                <w:webHidden/>
              </w:rPr>
              <w:instrText>PAGEREF</w:instrText>
            </w:r>
            <w:r w:rsidR="00C83886">
              <w:rPr>
                <w:noProof/>
                <w:webHidden/>
                <w:rtl/>
              </w:rPr>
              <w:instrText xml:space="preserve"> _</w:instrText>
            </w:r>
            <w:r w:rsidR="00C83886">
              <w:rPr>
                <w:noProof/>
                <w:webHidden/>
              </w:rPr>
              <w:instrText>Toc174281566 \h</w:instrText>
            </w:r>
            <w:r w:rsidR="00C83886">
              <w:rPr>
                <w:noProof/>
                <w:webHidden/>
                <w:rtl/>
              </w:rPr>
              <w:instrText xml:space="preserve"> </w:instrText>
            </w:r>
            <w:r w:rsidR="00C83886">
              <w:rPr>
                <w:noProof/>
                <w:webHidden/>
                <w:rtl/>
              </w:rPr>
            </w:r>
            <w:r w:rsidR="00C83886">
              <w:rPr>
                <w:noProof/>
                <w:webHidden/>
                <w:rtl/>
              </w:rPr>
              <w:fldChar w:fldCharType="separate"/>
            </w:r>
            <w:r w:rsidR="000D3115">
              <w:rPr>
                <w:rFonts w:hint="eastAsia"/>
                <w:noProof/>
                <w:webHidden/>
                <w:rtl/>
              </w:rPr>
              <w:t>‌ز</w:t>
            </w:r>
            <w:r w:rsidR="00C83886">
              <w:rPr>
                <w:noProof/>
                <w:webHidden/>
                <w:rtl/>
              </w:rPr>
              <w:fldChar w:fldCharType="end"/>
            </w:r>
          </w:hyperlink>
        </w:p>
        <w:p w14:paraId="687B5C1E" w14:textId="0876D2FE" w:rsidR="00C83886" w:rsidRDefault="00000000">
          <w:pPr>
            <w:pStyle w:val="10"/>
            <w:tabs>
              <w:tab w:val="right" w:leader="dot" w:pos="8822"/>
            </w:tabs>
            <w:rPr>
              <w:rFonts w:eastAsiaTheme="minorEastAsia"/>
              <w:noProof/>
              <w:kern w:val="0"/>
              <w:rtl/>
              <w14:ligatures w14:val="none"/>
            </w:rPr>
          </w:pPr>
          <w:hyperlink w:anchor="_Toc174281567" w:history="1">
            <w:r w:rsidR="00C83886" w:rsidRPr="00572D4A">
              <w:rPr>
                <w:rStyle w:val="Hyperlink"/>
                <w:rFonts w:ascii="Sakkal Majalla" w:hAnsi="Sakkal Majalla" w:cs="Sakkal Majalla" w:hint="eastAsia"/>
                <w:b/>
                <w:bCs/>
                <w:noProof/>
                <w:rtl/>
              </w:rPr>
              <w:t>قائمة</w:t>
            </w:r>
            <w:r w:rsidR="00C83886" w:rsidRPr="00572D4A">
              <w:rPr>
                <w:rStyle w:val="Hyperlink"/>
                <w:rFonts w:ascii="Sakkal Majalla" w:hAnsi="Sakkal Majalla" w:cs="Sakkal Majalla"/>
                <w:b/>
                <w:bCs/>
                <w:noProof/>
                <w:rtl/>
              </w:rPr>
              <w:t xml:space="preserve"> </w:t>
            </w:r>
            <w:r w:rsidR="00C83886" w:rsidRPr="00572D4A">
              <w:rPr>
                <w:rStyle w:val="Hyperlink"/>
                <w:rFonts w:ascii="Sakkal Majalla" w:hAnsi="Sakkal Majalla" w:cs="Sakkal Majalla" w:hint="eastAsia"/>
                <w:b/>
                <w:bCs/>
                <w:noProof/>
                <w:rtl/>
              </w:rPr>
              <w:t>المحتويات</w:t>
            </w:r>
            <w:r w:rsidR="00C83886">
              <w:rPr>
                <w:noProof/>
                <w:webHidden/>
                <w:rtl/>
              </w:rPr>
              <w:tab/>
            </w:r>
            <w:r w:rsidR="00C83886">
              <w:rPr>
                <w:noProof/>
                <w:webHidden/>
                <w:rtl/>
              </w:rPr>
              <w:fldChar w:fldCharType="begin"/>
            </w:r>
            <w:r w:rsidR="00C83886">
              <w:rPr>
                <w:noProof/>
                <w:webHidden/>
                <w:rtl/>
              </w:rPr>
              <w:instrText xml:space="preserve"> </w:instrText>
            </w:r>
            <w:r w:rsidR="00C83886">
              <w:rPr>
                <w:noProof/>
                <w:webHidden/>
              </w:rPr>
              <w:instrText>PAGEREF</w:instrText>
            </w:r>
            <w:r w:rsidR="00C83886">
              <w:rPr>
                <w:noProof/>
                <w:webHidden/>
                <w:rtl/>
              </w:rPr>
              <w:instrText xml:space="preserve"> _</w:instrText>
            </w:r>
            <w:r w:rsidR="00C83886">
              <w:rPr>
                <w:noProof/>
                <w:webHidden/>
              </w:rPr>
              <w:instrText>Toc174281567 \h</w:instrText>
            </w:r>
            <w:r w:rsidR="00C83886">
              <w:rPr>
                <w:noProof/>
                <w:webHidden/>
                <w:rtl/>
              </w:rPr>
              <w:instrText xml:space="preserve"> </w:instrText>
            </w:r>
            <w:r w:rsidR="00C83886">
              <w:rPr>
                <w:noProof/>
                <w:webHidden/>
                <w:rtl/>
              </w:rPr>
            </w:r>
            <w:r w:rsidR="00C83886">
              <w:rPr>
                <w:noProof/>
                <w:webHidden/>
                <w:rtl/>
              </w:rPr>
              <w:fldChar w:fldCharType="separate"/>
            </w:r>
            <w:r w:rsidR="000D3115">
              <w:rPr>
                <w:rFonts w:hint="eastAsia"/>
                <w:noProof/>
                <w:webHidden/>
                <w:rtl/>
              </w:rPr>
              <w:t>‌ح</w:t>
            </w:r>
            <w:r w:rsidR="00C83886">
              <w:rPr>
                <w:noProof/>
                <w:webHidden/>
                <w:rtl/>
              </w:rPr>
              <w:fldChar w:fldCharType="end"/>
            </w:r>
          </w:hyperlink>
        </w:p>
        <w:p w14:paraId="5F89D9B7" w14:textId="11855490" w:rsidR="00C83886" w:rsidRDefault="00000000">
          <w:pPr>
            <w:pStyle w:val="10"/>
            <w:tabs>
              <w:tab w:val="right" w:leader="dot" w:pos="8822"/>
            </w:tabs>
            <w:rPr>
              <w:rFonts w:eastAsiaTheme="minorEastAsia"/>
              <w:noProof/>
              <w:kern w:val="0"/>
              <w:rtl/>
              <w14:ligatures w14:val="none"/>
            </w:rPr>
          </w:pPr>
          <w:hyperlink w:anchor="_Toc174281568" w:history="1">
            <w:r w:rsidR="00C83886" w:rsidRPr="00572D4A">
              <w:rPr>
                <w:rStyle w:val="Hyperlink"/>
                <w:rFonts w:ascii="Sakkal Majalla" w:hAnsi="Sakkal Majalla" w:cs="Sakkal Majalla" w:hint="eastAsia"/>
                <w:b/>
                <w:bCs/>
                <w:noProof/>
                <w:rtl/>
              </w:rPr>
              <w:t>قائمة</w:t>
            </w:r>
            <w:r w:rsidR="00C83886" w:rsidRPr="00572D4A">
              <w:rPr>
                <w:rStyle w:val="Hyperlink"/>
                <w:rFonts w:ascii="Sakkal Majalla" w:hAnsi="Sakkal Majalla" w:cs="Sakkal Majalla"/>
                <w:b/>
                <w:bCs/>
                <w:noProof/>
                <w:rtl/>
              </w:rPr>
              <w:t xml:space="preserve"> </w:t>
            </w:r>
            <w:r w:rsidR="00C83886" w:rsidRPr="00572D4A">
              <w:rPr>
                <w:rStyle w:val="Hyperlink"/>
                <w:rFonts w:ascii="Sakkal Majalla" w:hAnsi="Sakkal Majalla" w:cs="Sakkal Majalla" w:hint="eastAsia"/>
                <w:b/>
                <w:bCs/>
                <w:noProof/>
                <w:rtl/>
              </w:rPr>
              <w:t>الجداول</w:t>
            </w:r>
            <w:r w:rsidR="00C83886">
              <w:rPr>
                <w:noProof/>
                <w:webHidden/>
                <w:rtl/>
              </w:rPr>
              <w:tab/>
            </w:r>
            <w:r w:rsidR="00C83886">
              <w:rPr>
                <w:noProof/>
                <w:webHidden/>
                <w:rtl/>
              </w:rPr>
              <w:fldChar w:fldCharType="begin"/>
            </w:r>
            <w:r w:rsidR="00C83886">
              <w:rPr>
                <w:noProof/>
                <w:webHidden/>
                <w:rtl/>
              </w:rPr>
              <w:instrText xml:space="preserve"> </w:instrText>
            </w:r>
            <w:r w:rsidR="00C83886">
              <w:rPr>
                <w:noProof/>
                <w:webHidden/>
              </w:rPr>
              <w:instrText>PAGEREF</w:instrText>
            </w:r>
            <w:r w:rsidR="00C83886">
              <w:rPr>
                <w:noProof/>
                <w:webHidden/>
                <w:rtl/>
              </w:rPr>
              <w:instrText xml:space="preserve"> _</w:instrText>
            </w:r>
            <w:r w:rsidR="00C83886">
              <w:rPr>
                <w:noProof/>
                <w:webHidden/>
              </w:rPr>
              <w:instrText>Toc174281568 \h</w:instrText>
            </w:r>
            <w:r w:rsidR="00C83886">
              <w:rPr>
                <w:noProof/>
                <w:webHidden/>
                <w:rtl/>
              </w:rPr>
              <w:instrText xml:space="preserve"> </w:instrText>
            </w:r>
            <w:r w:rsidR="00C83886">
              <w:rPr>
                <w:noProof/>
                <w:webHidden/>
                <w:rtl/>
              </w:rPr>
            </w:r>
            <w:r w:rsidR="00C83886">
              <w:rPr>
                <w:noProof/>
                <w:webHidden/>
                <w:rtl/>
              </w:rPr>
              <w:fldChar w:fldCharType="separate"/>
            </w:r>
            <w:r w:rsidR="000D3115">
              <w:rPr>
                <w:rFonts w:hint="eastAsia"/>
                <w:noProof/>
                <w:webHidden/>
                <w:rtl/>
              </w:rPr>
              <w:t>‌ي</w:t>
            </w:r>
            <w:r w:rsidR="00C83886">
              <w:rPr>
                <w:noProof/>
                <w:webHidden/>
                <w:rtl/>
              </w:rPr>
              <w:fldChar w:fldCharType="end"/>
            </w:r>
          </w:hyperlink>
        </w:p>
        <w:p w14:paraId="4672341F" w14:textId="6C4E79DC" w:rsidR="00C83886" w:rsidRDefault="00000000">
          <w:pPr>
            <w:pStyle w:val="10"/>
            <w:tabs>
              <w:tab w:val="right" w:leader="dot" w:pos="8822"/>
            </w:tabs>
            <w:rPr>
              <w:rFonts w:eastAsiaTheme="minorEastAsia"/>
              <w:noProof/>
              <w:kern w:val="0"/>
              <w:rtl/>
              <w14:ligatures w14:val="none"/>
            </w:rPr>
          </w:pPr>
          <w:hyperlink w:anchor="_Toc174281569" w:history="1">
            <w:r w:rsidR="00C83886" w:rsidRPr="00572D4A">
              <w:rPr>
                <w:rStyle w:val="Hyperlink"/>
                <w:rFonts w:ascii="Sakkal Majalla" w:hAnsi="Sakkal Majalla" w:cs="Sakkal Majalla" w:hint="eastAsia"/>
                <w:b/>
                <w:bCs/>
                <w:noProof/>
                <w:rtl/>
              </w:rPr>
              <w:t>الفصل</w:t>
            </w:r>
            <w:r w:rsidR="00C83886" w:rsidRPr="00572D4A">
              <w:rPr>
                <w:rStyle w:val="Hyperlink"/>
                <w:rFonts w:ascii="Sakkal Majalla" w:hAnsi="Sakkal Majalla" w:cs="Sakkal Majalla"/>
                <w:b/>
                <w:bCs/>
                <w:noProof/>
                <w:rtl/>
              </w:rPr>
              <w:t xml:space="preserve"> </w:t>
            </w:r>
            <w:r w:rsidR="00C83886" w:rsidRPr="00572D4A">
              <w:rPr>
                <w:rStyle w:val="Hyperlink"/>
                <w:rFonts w:ascii="Sakkal Majalla" w:hAnsi="Sakkal Majalla" w:cs="Sakkal Majalla" w:hint="eastAsia"/>
                <w:b/>
                <w:bCs/>
                <w:noProof/>
                <w:rtl/>
              </w:rPr>
              <w:t>الاول</w:t>
            </w:r>
            <w:r w:rsidR="00C83886" w:rsidRPr="00572D4A">
              <w:rPr>
                <w:rStyle w:val="Hyperlink"/>
                <w:rFonts w:ascii="Sakkal Majalla" w:hAnsi="Sakkal Majalla" w:cs="Sakkal Majalla"/>
                <w:b/>
                <w:bCs/>
                <w:noProof/>
                <w:rtl/>
              </w:rPr>
              <w:t xml:space="preserve">: </w:t>
            </w:r>
            <w:r w:rsidR="00C83886" w:rsidRPr="00572D4A">
              <w:rPr>
                <w:rStyle w:val="Hyperlink"/>
                <w:rFonts w:ascii="Sakkal Majalla" w:hAnsi="Sakkal Majalla" w:cs="Sakkal Majalla" w:hint="eastAsia"/>
                <w:b/>
                <w:bCs/>
                <w:noProof/>
                <w:rtl/>
              </w:rPr>
              <w:t>الاطار</w:t>
            </w:r>
            <w:r w:rsidR="00C83886" w:rsidRPr="00572D4A">
              <w:rPr>
                <w:rStyle w:val="Hyperlink"/>
                <w:rFonts w:ascii="Sakkal Majalla" w:hAnsi="Sakkal Majalla" w:cs="Sakkal Majalla"/>
                <w:b/>
                <w:bCs/>
                <w:noProof/>
                <w:rtl/>
              </w:rPr>
              <w:t xml:space="preserve"> </w:t>
            </w:r>
            <w:r w:rsidR="00C83886" w:rsidRPr="00572D4A">
              <w:rPr>
                <w:rStyle w:val="Hyperlink"/>
                <w:rFonts w:ascii="Sakkal Majalla" w:hAnsi="Sakkal Majalla" w:cs="Sakkal Majalla" w:hint="eastAsia"/>
                <w:b/>
                <w:bCs/>
                <w:noProof/>
                <w:rtl/>
              </w:rPr>
              <w:t>العام</w:t>
            </w:r>
            <w:r w:rsidR="00C83886" w:rsidRPr="00572D4A">
              <w:rPr>
                <w:rStyle w:val="Hyperlink"/>
                <w:rFonts w:ascii="Sakkal Majalla" w:hAnsi="Sakkal Majalla" w:cs="Sakkal Majalla"/>
                <w:b/>
                <w:bCs/>
                <w:noProof/>
                <w:rtl/>
              </w:rPr>
              <w:t xml:space="preserve"> </w:t>
            </w:r>
            <w:r w:rsidR="00C83886" w:rsidRPr="00572D4A">
              <w:rPr>
                <w:rStyle w:val="Hyperlink"/>
                <w:rFonts w:ascii="Sakkal Majalla" w:hAnsi="Sakkal Majalla" w:cs="Sakkal Majalla" w:hint="eastAsia"/>
                <w:b/>
                <w:bCs/>
                <w:noProof/>
                <w:rtl/>
              </w:rPr>
              <w:t>للبحث</w:t>
            </w:r>
            <w:r w:rsidR="00C83886">
              <w:rPr>
                <w:noProof/>
                <w:webHidden/>
                <w:rtl/>
              </w:rPr>
              <w:tab/>
            </w:r>
            <w:r w:rsidR="00C83886">
              <w:rPr>
                <w:noProof/>
                <w:webHidden/>
                <w:rtl/>
              </w:rPr>
              <w:fldChar w:fldCharType="begin"/>
            </w:r>
            <w:r w:rsidR="00C83886">
              <w:rPr>
                <w:noProof/>
                <w:webHidden/>
                <w:rtl/>
              </w:rPr>
              <w:instrText xml:space="preserve"> </w:instrText>
            </w:r>
            <w:r w:rsidR="00C83886">
              <w:rPr>
                <w:noProof/>
                <w:webHidden/>
              </w:rPr>
              <w:instrText>PAGEREF</w:instrText>
            </w:r>
            <w:r w:rsidR="00C83886">
              <w:rPr>
                <w:noProof/>
                <w:webHidden/>
                <w:rtl/>
              </w:rPr>
              <w:instrText xml:space="preserve"> _</w:instrText>
            </w:r>
            <w:r w:rsidR="00C83886">
              <w:rPr>
                <w:noProof/>
                <w:webHidden/>
              </w:rPr>
              <w:instrText>Toc174281569 \h</w:instrText>
            </w:r>
            <w:r w:rsidR="00C83886">
              <w:rPr>
                <w:noProof/>
                <w:webHidden/>
                <w:rtl/>
              </w:rPr>
              <w:instrText xml:space="preserve"> </w:instrText>
            </w:r>
            <w:r w:rsidR="00C83886">
              <w:rPr>
                <w:noProof/>
                <w:webHidden/>
                <w:rtl/>
              </w:rPr>
            </w:r>
            <w:r w:rsidR="00C83886">
              <w:rPr>
                <w:noProof/>
                <w:webHidden/>
                <w:rtl/>
              </w:rPr>
              <w:fldChar w:fldCharType="separate"/>
            </w:r>
            <w:r w:rsidR="000D3115">
              <w:rPr>
                <w:noProof/>
                <w:webHidden/>
                <w:rtl/>
              </w:rPr>
              <w:t>1</w:t>
            </w:r>
            <w:r w:rsidR="00C83886">
              <w:rPr>
                <w:noProof/>
                <w:webHidden/>
                <w:rtl/>
              </w:rPr>
              <w:fldChar w:fldCharType="end"/>
            </w:r>
          </w:hyperlink>
        </w:p>
        <w:p w14:paraId="26465FA8" w14:textId="0B0E52D4" w:rsidR="00C83886" w:rsidRDefault="00000000">
          <w:pPr>
            <w:pStyle w:val="10"/>
            <w:tabs>
              <w:tab w:val="right" w:leader="dot" w:pos="8822"/>
            </w:tabs>
            <w:rPr>
              <w:rFonts w:eastAsiaTheme="minorEastAsia"/>
              <w:noProof/>
              <w:kern w:val="0"/>
              <w:rtl/>
              <w14:ligatures w14:val="none"/>
            </w:rPr>
          </w:pPr>
          <w:hyperlink w:anchor="_Toc174281570" w:history="1">
            <w:r w:rsidR="00C83886" w:rsidRPr="00572D4A">
              <w:rPr>
                <w:rStyle w:val="Hyperlink"/>
                <w:rFonts w:ascii="Sakkal Majalla" w:hAnsi="Sakkal Majalla" w:cs="Sakkal Majalla"/>
                <w:b/>
                <w:bCs/>
                <w:noProof/>
                <w:rtl/>
                <w:lang w:bidi="ar-EG"/>
              </w:rPr>
              <w:t xml:space="preserve">1.1 </w:t>
            </w:r>
            <w:r w:rsidR="00C83886" w:rsidRPr="00572D4A">
              <w:rPr>
                <w:rStyle w:val="Hyperlink"/>
                <w:rFonts w:ascii="Sakkal Majalla" w:hAnsi="Sakkal Majalla" w:cs="Sakkal Majalla" w:hint="eastAsia"/>
                <w:b/>
                <w:bCs/>
                <w:noProof/>
                <w:rtl/>
              </w:rPr>
              <w:t>مقدمة</w:t>
            </w:r>
            <w:r w:rsidR="00C83886" w:rsidRPr="00572D4A">
              <w:rPr>
                <w:rStyle w:val="Hyperlink"/>
                <w:rFonts w:ascii="Sakkal Majalla" w:hAnsi="Sakkal Majalla" w:cs="Sakkal Majalla"/>
                <w:b/>
                <w:bCs/>
                <w:noProof/>
                <w:rtl/>
                <w:lang w:bidi="ar-EG"/>
              </w:rPr>
              <w:t>:</w:t>
            </w:r>
            <w:r w:rsidR="00C83886">
              <w:rPr>
                <w:noProof/>
                <w:webHidden/>
                <w:rtl/>
              </w:rPr>
              <w:tab/>
            </w:r>
            <w:r w:rsidR="00C83886">
              <w:rPr>
                <w:noProof/>
                <w:webHidden/>
                <w:rtl/>
              </w:rPr>
              <w:fldChar w:fldCharType="begin"/>
            </w:r>
            <w:r w:rsidR="00C83886">
              <w:rPr>
                <w:noProof/>
                <w:webHidden/>
                <w:rtl/>
              </w:rPr>
              <w:instrText xml:space="preserve"> </w:instrText>
            </w:r>
            <w:r w:rsidR="00C83886">
              <w:rPr>
                <w:noProof/>
                <w:webHidden/>
              </w:rPr>
              <w:instrText>PAGEREF</w:instrText>
            </w:r>
            <w:r w:rsidR="00C83886">
              <w:rPr>
                <w:noProof/>
                <w:webHidden/>
                <w:rtl/>
              </w:rPr>
              <w:instrText xml:space="preserve"> _</w:instrText>
            </w:r>
            <w:r w:rsidR="00C83886">
              <w:rPr>
                <w:noProof/>
                <w:webHidden/>
              </w:rPr>
              <w:instrText>Toc174281570 \h</w:instrText>
            </w:r>
            <w:r w:rsidR="00C83886">
              <w:rPr>
                <w:noProof/>
                <w:webHidden/>
                <w:rtl/>
              </w:rPr>
              <w:instrText xml:space="preserve"> </w:instrText>
            </w:r>
            <w:r w:rsidR="00C83886">
              <w:rPr>
                <w:noProof/>
                <w:webHidden/>
                <w:rtl/>
              </w:rPr>
            </w:r>
            <w:r w:rsidR="00C83886">
              <w:rPr>
                <w:noProof/>
                <w:webHidden/>
                <w:rtl/>
              </w:rPr>
              <w:fldChar w:fldCharType="separate"/>
            </w:r>
            <w:r w:rsidR="000D3115">
              <w:rPr>
                <w:noProof/>
                <w:webHidden/>
                <w:rtl/>
              </w:rPr>
              <w:t>1</w:t>
            </w:r>
            <w:r w:rsidR="00C83886">
              <w:rPr>
                <w:noProof/>
                <w:webHidden/>
                <w:rtl/>
              </w:rPr>
              <w:fldChar w:fldCharType="end"/>
            </w:r>
          </w:hyperlink>
        </w:p>
        <w:p w14:paraId="74D07410" w14:textId="01BD5A83" w:rsidR="00C83886" w:rsidRDefault="00000000">
          <w:pPr>
            <w:pStyle w:val="10"/>
            <w:tabs>
              <w:tab w:val="right" w:leader="dot" w:pos="8822"/>
            </w:tabs>
            <w:rPr>
              <w:rFonts w:eastAsiaTheme="minorEastAsia"/>
              <w:noProof/>
              <w:kern w:val="0"/>
              <w:rtl/>
              <w14:ligatures w14:val="none"/>
            </w:rPr>
          </w:pPr>
          <w:hyperlink w:anchor="_Toc174281571" w:history="1">
            <w:r w:rsidR="00C83886" w:rsidRPr="00572D4A">
              <w:rPr>
                <w:rStyle w:val="Hyperlink"/>
                <w:rFonts w:ascii="Sakkal Majalla" w:hAnsi="Sakkal Majalla" w:cs="Sakkal Majalla"/>
                <w:b/>
                <w:bCs/>
                <w:noProof/>
                <w:rtl/>
              </w:rPr>
              <w:t xml:space="preserve">2.1 </w:t>
            </w:r>
            <w:r w:rsidR="00C83886" w:rsidRPr="00572D4A">
              <w:rPr>
                <w:rStyle w:val="Hyperlink"/>
                <w:rFonts w:ascii="Sakkal Majalla" w:hAnsi="Sakkal Majalla" w:cs="Sakkal Majalla" w:hint="eastAsia"/>
                <w:b/>
                <w:bCs/>
                <w:noProof/>
                <w:rtl/>
              </w:rPr>
              <w:t>مشكلة</w:t>
            </w:r>
            <w:r w:rsidR="00C83886" w:rsidRPr="00572D4A">
              <w:rPr>
                <w:rStyle w:val="Hyperlink"/>
                <w:rFonts w:ascii="Sakkal Majalla" w:hAnsi="Sakkal Majalla" w:cs="Sakkal Majalla"/>
                <w:b/>
                <w:bCs/>
                <w:noProof/>
                <w:rtl/>
              </w:rPr>
              <w:t xml:space="preserve"> </w:t>
            </w:r>
            <w:r w:rsidR="00C83886" w:rsidRPr="00572D4A">
              <w:rPr>
                <w:rStyle w:val="Hyperlink"/>
                <w:rFonts w:ascii="Sakkal Majalla" w:hAnsi="Sakkal Majalla" w:cs="Sakkal Majalla" w:hint="eastAsia"/>
                <w:b/>
                <w:bCs/>
                <w:noProof/>
                <w:rtl/>
              </w:rPr>
              <w:t>الدراسة</w:t>
            </w:r>
            <w:r w:rsidR="00C83886" w:rsidRPr="00572D4A">
              <w:rPr>
                <w:rStyle w:val="Hyperlink"/>
                <w:rFonts w:ascii="Sakkal Majalla" w:hAnsi="Sakkal Majalla" w:cs="Sakkal Majalla"/>
                <w:b/>
                <w:bCs/>
                <w:noProof/>
                <w:rtl/>
                <w:lang w:bidi="ar-EG"/>
              </w:rPr>
              <w:t>:</w:t>
            </w:r>
            <w:r w:rsidR="00C83886">
              <w:rPr>
                <w:noProof/>
                <w:webHidden/>
                <w:rtl/>
              </w:rPr>
              <w:tab/>
            </w:r>
            <w:r w:rsidR="00C83886">
              <w:rPr>
                <w:noProof/>
                <w:webHidden/>
                <w:rtl/>
              </w:rPr>
              <w:fldChar w:fldCharType="begin"/>
            </w:r>
            <w:r w:rsidR="00C83886">
              <w:rPr>
                <w:noProof/>
                <w:webHidden/>
                <w:rtl/>
              </w:rPr>
              <w:instrText xml:space="preserve"> </w:instrText>
            </w:r>
            <w:r w:rsidR="00C83886">
              <w:rPr>
                <w:noProof/>
                <w:webHidden/>
              </w:rPr>
              <w:instrText>PAGEREF</w:instrText>
            </w:r>
            <w:r w:rsidR="00C83886">
              <w:rPr>
                <w:noProof/>
                <w:webHidden/>
                <w:rtl/>
              </w:rPr>
              <w:instrText xml:space="preserve"> _</w:instrText>
            </w:r>
            <w:r w:rsidR="00C83886">
              <w:rPr>
                <w:noProof/>
                <w:webHidden/>
              </w:rPr>
              <w:instrText>Toc174281571 \h</w:instrText>
            </w:r>
            <w:r w:rsidR="00C83886">
              <w:rPr>
                <w:noProof/>
                <w:webHidden/>
                <w:rtl/>
              </w:rPr>
              <w:instrText xml:space="preserve"> </w:instrText>
            </w:r>
            <w:r w:rsidR="00C83886">
              <w:rPr>
                <w:noProof/>
                <w:webHidden/>
                <w:rtl/>
              </w:rPr>
            </w:r>
            <w:r w:rsidR="00C83886">
              <w:rPr>
                <w:noProof/>
                <w:webHidden/>
                <w:rtl/>
              </w:rPr>
              <w:fldChar w:fldCharType="separate"/>
            </w:r>
            <w:r w:rsidR="000D3115">
              <w:rPr>
                <w:noProof/>
                <w:webHidden/>
                <w:rtl/>
              </w:rPr>
              <w:t>3</w:t>
            </w:r>
            <w:r w:rsidR="00C83886">
              <w:rPr>
                <w:noProof/>
                <w:webHidden/>
                <w:rtl/>
              </w:rPr>
              <w:fldChar w:fldCharType="end"/>
            </w:r>
          </w:hyperlink>
        </w:p>
        <w:p w14:paraId="7C018750" w14:textId="109B5396" w:rsidR="00C83886" w:rsidRDefault="00000000">
          <w:pPr>
            <w:pStyle w:val="10"/>
            <w:tabs>
              <w:tab w:val="right" w:leader="dot" w:pos="8822"/>
            </w:tabs>
            <w:rPr>
              <w:rFonts w:eastAsiaTheme="minorEastAsia"/>
              <w:noProof/>
              <w:kern w:val="0"/>
              <w:rtl/>
              <w14:ligatures w14:val="none"/>
            </w:rPr>
          </w:pPr>
          <w:hyperlink w:anchor="_Toc174281572" w:history="1">
            <w:r w:rsidR="00C83886" w:rsidRPr="00572D4A">
              <w:rPr>
                <w:rStyle w:val="Hyperlink"/>
                <w:rFonts w:ascii="Sakkal Majalla" w:hAnsi="Sakkal Majalla" w:cs="Sakkal Majalla"/>
                <w:b/>
                <w:bCs/>
                <w:noProof/>
                <w:rtl/>
              </w:rPr>
              <w:t xml:space="preserve">3.1 </w:t>
            </w:r>
            <w:r w:rsidR="00C83886" w:rsidRPr="00572D4A">
              <w:rPr>
                <w:rStyle w:val="Hyperlink"/>
                <w:rFonts w:ascii="Sakkal Majalla" w:hAnsi="Sakkal Majalla" w:cs="Sakkal Majalla" w:hint="eastAsia"/>
                <w:b/>
                <w:bCs/>
                <w:noProof/>
                <w:rtl/>
              </w:rPr>
              <w:t>أهمية</w:t>
            </w:r>
            <w:r w:rsidR="00C83886" w:rsidRPr="00572D4A">
              <w:rPr>
                <w:rStyle w:val="Hyperlink"/>
                <w:rFonts w:ascii="Sakkal Majalla" w:hAnsi="Sakkal Majalla" w:cs="Sakkal Majalla"/>
                <w:b/>
                <w:bCs/>
                <w:noProof/>
                <w:rtl/>
              </w:rPr>
              <w:t xml:space="preserve"> </w:t>
            </w:r>
            <w:r w:rsidR="00C83886" w:rsidRPr="00572D4A">
              <w:rPr>
                <w:rStyle w:val="Hyperlink"/>
                <w:rFonts w:ascii="Sakkal Majalla" w:hAnsi="Sakkal Majalla" w:cs="Sakkal Majalla" w:hint="eastAsia"/>
                <w:b/>
                <w:bCs/>
                <w:noProof/>
                <w:rtl/>
              </w:rPr>
              <w:t>الدراسة</w:t>
            </w:r>
            <w:r w:rsidR="00C83886" w:rsidRPr="00572D4A">
              <w:rPr>
                <w:rStyle w:val="Hyperlink"/>
                <w:rFonts w:ascii="Sakkal Majalla" w:hAnsi="Sakkal Majalla" w:cs="Sakkal Majalla"/>
                <w:b/>
                <w:bCs/>
                <w:noProof/>
                <w:rtl/>
              </w:rPr>
              <w:t>:</w:t>
            </w:r>
            <w:r w:rsidR="00C83886">
              <w:rPr>
                <w:noProof/>
                <w:webHidden/>
                <w:rtl/>
              </w:rPr>
              <w:tab/>
            </w:r>
            <w:r w:rsidR="00C83886">
              <w:rPr>
                <w:noProof/>
                <w:webHidden/>
                <w:rtl/>
              </w:rPr>
              <w:fldChar w:fldCharType="begin"/>
            </w:r>
            <w:r w:rsidR="00C83886">
              <w:rPr>
                <w:noProof/>
                <w:webHidden/>
                <w:rtl/>
              </w:rPr>
              <w:instrText xml:space="preserve"> </w:instrText>
            </w:r>
            <w:r w:rsidR="00C83886">
              <w:rPr>
                <w:noProof/>
                <w:webHidden/>
              </w:rPr>
              <w:instrText>PAGEREF</w:instrText>
            </w:r>
            <w:r w:rsidR="00C83886">
              <w:rPr>
                <w:noProof/>
                <w:webHidden/>
                <w:rtl/>
              </w:rPr>
              <w:instrText xml:space="preserve"> _</w:instrText>
            </w:r>
            <w:r w:rsidR="00C83886">
              <w:rPr>
                <w:noProof/>
                <w:webHidden/>
              </w:rPr>
              <w:instrText>Toc174281572 \h</w:instrText>
            </w:r>
            <w:r w:rsidR="00C83886">
              <w:rPr>
                <w:noProof/>
                <w:webHidden/>
                <w:rtl/>
              </w:rPr>
              <w:instrText xml:space="preserve"> </w:instrText>
            </w:r>
            <w:r w:rsidR="00C83886">
              <w:rPr>
                <w:noProof/>
                <w:webHidden/>
                <w:rtl/>
              </w:rPr>
            </w:r>
            <w:r w:rsidR="00C83886">
              <w:rPr>
                <w:noProof/>
                <w:webHidden/>
                <w:rtl/>
              </w:rPr>
              <w:fldChar w:fldCharType="separate"/>
            </w:r>
            <w:r w:rsidR="000D3115">
              <w:rPr>
                <w:noProof/>
                <w:webHidden/>
                <w:rtl/>
              </w:rPr>
              <w:t>4</w:t>
            </w:r>
            <w:r w:rsidR="00C83886">
              <w:rPr>
                <w:noProof/>
                <w:webHidden/>
                <w:rtl/>
              </w:rPr>
              <w:fldChar w:fldCharType="end"/>
            </w:r>
          </w:hyperlink>
        </w:p>
        <w:p w14:paraId="61B111DB" w14:textId="55C81E66" w:rsidR="00C83886" w:rsidRDefault="00000000">
          <w:pPr>
            <w:pStyle w:val="10"/>
            <w:tabs>
              <w:tab w:val="right" w:leader="dot" w:pos="8822"/>
            </w:tabs>
            <w:rPr>
              <w:rFonts w:eastAsiaTheme="minorEastAsia"/>
              <w:noProof/>
              <w:kern w:val="0"/>
              <w:rtl/>
              <w14:ligatures w14:val="none"/>
            </w:rPr>
          </w:pPr>
          <w:hyperlink w:anchor="_Toc174281573" w:history="1">
            <w:r w:rsidR="00C83886" w:rsidRPr="00572D4A">
              <w:rPr>
                <w:rStyle w:val="Hyperlink"/>
                <w:rFonts w:ascii="Sakkal Majalla" w:hAnsi="Sakkal Majalla" w:cs="Sakkal Majalla"/>
                <w:b/>
                <w:bCs/>
                <w:noProof/>
                <w:rtl/>
              </w:rPr>
              <w:t xml:space="preserve">4.1 </w:t>
            </w:r>
            <w:r w:rsidR="00C83886" w:rsidRPr="00572D4A">
              <w:rPr>
                <w:rStyle w:val="Hyperlink"/>
                <w:rFonts w:ascii="Sakkal Majalla" w:hAnsi="Sakkal Majalla" w:cs="Sakkal Majalla" w:hint="eastAsia"/>
                <w:b/>
                <w:bCs/>
                <w:noProof/>
                <w:rtl/>
              </w:rPr>
              <w:t>أهداف</w:t>
            </w:r>
            <w:r w:rsidR="00C83886" w:rsidRPr="00572D4A">
              <w:rPr>
                <w:rStyle w:val="Hyperlink"/>
                <w:rFonts w:ascii="Sakkal Majalla" w:hAnsi="Sakkal Majalla" w:cs="Sakkal Majalla"/>
                <w:b/>
                <w:bCs/>
                <w:noProof/>
                <w:rtl/>
              </w:rPr>
              <w:t xml:space="preserve"> </w:t>
            </w:r>
            <w:r w:rsidR="00C83886" w:rsidRPr="00572D4A">
              <w:rPr>
                <w:rStyle w:val="Hyperlink"/>
                <w:rFonts w:ascii="Sakkal Majalla" w:hAnsi="Sakkal Majalla" w:cs="Sakkal Majalla" w:hint="eastAsia"/>
                <w:b/>
                <w:bCs/>
                <w:noProof/>
                <w:rtl/>
              </w:rPr>
              <w:t>الدراسة</w:t>
            </w:r>
            <w:r w:rsidR="00C83886" w:rsidRPr="00572D4A">
              <w:rPr>
                <w:rStyle w:val="Hyperlink"/>
                <w:rFonts w:ascii="Sakkal Majalla" w:hAnsi="Sakkal Majalla" w:cs="Sakkal Majalla"/>
                <w:b/>
                <w:bCs/>
                <w:noProof/>
                <w:rtl/>
              </w:rPr>
              <w:t>:</w:t>
            </w:r>
            <w:r w:rsidR="00C83886">
              <w:rPr>
                <w:noProof/>
                <w:webHidden/>
                <w:rtl/>
              </w:rPr>
              <w:tab/>
            </w:r>
            <w:r w:rsidR="00C83886">
              <w:rPr>
                <w:noProof/>
                <w:webHidden/>
                <w:rtl/>
              </w:rPr>
              <w:fldChar w:fldCharType="begin"/>
            </w:r>
            <w:r w:rsidR="00C83886">
              <w:rPr>
                <w:noProof/>
                <w:webHidden/>
                <w:rtl/>
              </w:rPr>
              <w:instrText xml:space="preserve"> </w:instrText>
            </w:r>
            <w:r w:rsidR="00C83886">
              <w:rPr>
                <w:noProof/>
                <w:webHidden/>
              </w:rPr>
              <w:instrText>PAGEREF</w:instrText>
            </w:r>
            <w:r w:rsidR="00C83886">
              <w:rPr>
                <w:noProof/>
                <w:webHidden/>
                <w:rtl/>
              </w:rPr>
              <w:instrText xml:space="preserve"> _</w:instrText>
            </w:r>
            <w:r w:rsidR="00C83886">
              <w:rPr>
                <w:noProof/>
                <w:webHidden/>
              </w:rPr>
              <w:instrText>Toc174281573 \h</w:instrText>
            </w:r>
            <w:r w:rsidR="00C83886">
              <w:rPr>
                <w:noProof/>
                <w:webHidden/>
                <w:rtl/>
              </w:rPr>
              <w:instrText xml:space="preserve"> </w:instrText>
            </w:r>
            <w:r w:rsidR="00C83886">
              <w:rPr>
                <w:noProof/>
                <w:webHidden/>
                <w:rtl/>
              </w:rPr>
            </w:r>
            <w:r w:rsidR="00C83886">
              <w:rPr>
                <w:noProof/>
                <w:webHidden/>
                <w:rtl/>
              </w:rPr>
              <w:fldChar w:fldCharType="separate"/>
            </w:r>
            <w:r w:rsidR="000D3115">
              <w:rPr>
                <w:noProof/>
                <w:webHidden/>
                <w:rtl/>
              </w:rPr>
              <w:t>5</w:t>
            </w:r>
            <w:r w:rsidR="00C83886">
              <w:rPr>
                <w:noProof/>
                <w:webHidden/>
                <w:rtl/>
              </w:rPr>
              <w:fldChar w:fldCharType="end"/>
            </w:r>
          </w:hyperlink>
        </w:p>
        <w:p w14:paraId="6106D9E5" w14:textId="1D4B78C3" w:rsidR="00C83886" w:rsidRDefault="00000000">
          <w:pPr>
            <w:pStyle w:val="10"/>
            <w:tabs>
              <w:tab w:val="right" w:leader="dot" w:pos="8822"/>
            </w:tabs>
            <w:rPr>
              <w:rFonts w:eastAsiaTheme="minorEastAsia"/>
              <w:noProof/>
              <w:kern w:val="0"/>
              <w:rtl/>
              <w14:ligatures w14:val="none"/>
            </w:rPr>
          </w:pPr>
          <w:hyperlink w:anchor="_Toc174281574" w:history="1">
            <w:r w:rsidR="00C83886" w:rsidRPr="00572D4A">
              <w:rPr>
                <w:rStyle w:val="Hyperlink"/>
                <w:rFonts w:ascii="Sakkal Majalla" w:hAnsi="Sakkal Majalla" w:cs="Sakkal Majalla"/>
                <w:b/>
                <w:bCs/>
                <w:noProof/>
                <w:rtl/>
              </w:rPr>
              <w:t xml:space="preserve">5.1 </w:t>
            </w:r>
            <w:r w:rsidR="00C83886" w:rsidRPr="00572D4A">
              <w:rPr>
                <w:rStyle w:val="Hyperlink"/>
                <w:rFonts w:ascii="Sakkal Majalla" w:hAnsi="Sakkal Majalla" w:cs="Sakkal Majalla" w:hint="eastAsia"/>
                <w:b/>
                <w:bCs/>
                <w:noProof/>
                <w:rtl/>
              </w:rPr>
              <w:t>تساؤلات</w:t>
            </w:r>
            <w:r w:rsidR="00C83886" w:rsidRPr="00572D4A">
              <w:rPr>
                <w:rStyle w:val="Hyperlink"/>
                <w:rFonts w:ascii="Sakkal Majalla" w:hAnsi="Sakkal Majalla" w:cs="Sakkal Majalla"/>
                <w:b/>
                <w:bCs/>
                <w:noProof/>
                <w:rtl/>
              </w:rPr>
              <w:t xml:space="preserve"> </w:t>
            </w:r>
            <w:r w:rsidR="00C83886" w:rsidRPr="00572D4A">
              <w:rPr>
                <w:rStyle w:val="Hyperlink"/>
                <w:rFonts w:ascii="Sakkal Majalla" w:hAnsi="Sakkal Majalla" w:cs="Sakkal Majalla" w:hint="eastAsia"/>
                <w:b/>
                <w:bCs/>
                <w:noProof/>
                <w:rtl/>
              </w:rPr>
              <w:t>الدراسة</w:t>
            </w:r>
            <w:r w:rsidR="00C83886">
              <w:rPr>
                <w:noProof/>
                <w:webHidden/>
                <w:rtl/>
              </w:rPr>
              <w:tab/>
            </w:r>
            <w:r w:rsidR="00C83886">
              <w:rPr>
                <w:noProof/>
                <w:webHidden/>
                <w:rtl/>
              </w:rPr>
              <w:fldChar w:fldCharType="begin"/>
            </w:r>
            <w:r w:rsidR="00C83886">
              <w:rPr>
                <w:noProof/>
                <w:webHidden/>
                <w:rtl/>
              </w:rPr>
              <w:instrText xml:space="preserve"> </w:instrText>
            </w:r>
            <w:r w:rsidR="00C83886">
              <w:rPr>
                <w:noProof/>
                <w:webHidden/>
              </w:rPr>
              <w:instrText>PAGEREF</w:instrText>
            </w:r>
            <w:r w:rsidR="00C83886">
              <w:rPr>
                <w:noProof/>
                <w:webHidden/>
                <w:rtl/>
              </w:rPr>
              <w:instrText xml:space="preserve"> _</w:instrText>
            </w:r>
            <w:r w:rsidR="00C83886">
              <w:rPr>
                <w:noProof/>
                <w:webHidden/>
              </w:rPr>
              <w:instrText>Toc174281574 \h</w:instrText>
            </w:r>
            <w:r w:rsidR="00C83886">
              <w:rPr>
                <w:noProof/>
                <w:webHidden/>
                <w:rtl/>
              </w:rPr>
              <w:instrText xml:space="preserve"> </w:instrText>
            </w:r>
            <w:r w:rsidR="00C83886">
              <w:rPr>
                <w:noProof/>
                <w:webHidden/>
                <w:rtl/>
              </w:rPr>
            </w:r>
            <w:r w:rsidR="00C83886">
              <w:rPr>
                <w:noProof/>
                <w:webHidden/>
                <w:rtl/>
              </w:rPr>
              <w:fldChar w:fldCharType="separate"/>
            </w:r>
            <w:r w:rsidR="000D3115">
              <w:rPr>
                <w:noProof/>
                <w:webHidden/>
                <w:rtl/>
              </w:rPr>
              <w:t>6</w:t>
            </w:r>
            <w:r w:rsidR="00C83886">
              <w:rPr>
                <w:noProof/>
                <w:webHidden/>
                <w:rtl/>
              </w:rPr>
              <w:fldChar w:fldCharType="end"/>
            </w:r>
          </w:hyperlink>
        </w:p>
        <w:p w14:paraId="5EE21023" w14:textId="71EFEC33" w:rsidR="00C83886" w:rsidRDefault="00000000">
          <w:pPr>
            <w:pStyle w:val="10"/>
            <w:tabs>
              <w:tab w:val="right" w:leader="dot" w:pos="8822"/>
            </w:tabs>
            <w:rPr>
              <w:rFonts w:eastAsiaTheme="minorEastAsia"/>
              <w:noProof/>
              <w:kern w:val="0"/>
              <w:rtl/>
              <w14:ligatures w14:val="none"/>
            </w:rPr>
          </w:pPr>
          <w:hyperlink w:anchor="_Toc174281575" w:history="1">
            <w:r w:rsidR="00C83886" w:rsidRPr="00572D4A">
              <w:rPr>
                <w:rStyle w:val="Hyperlink"/>
                <w:rFonts w:ascii="Sakkal Majalla" w:hAnsi="Sakkal Majalla" w:cs="Sakkal Majalla"/>
                <w:b/>
                <w:bCs/>
                <w:noProof/>
                <w:rtl/>
              </w:rPr>
              <w:t xml:space="preserve">6.1 </w:t>
            </w:r>
            <w:r w:rsidR="00C83886" w:rsidRPr="00572D4A">
              <w:rPr>
                <w:rStyle w:val="Hyperlink"/>
                <w:rFonts w:ascii="Sakkal Majalla" w:hAnsi="Sakkal Majalla" w:cs="Sakkal Majalla" w:hint="eastAsia"/>
                <w:b/>
                <w:bCs/>
                <w:noProof/>
                <w:rtl/>
              </w:rPr>
              <w:t>فروض</w:t>
            </w:r>
            <w:r w:rsidR="00C83886" w:rsidRPr="00572D4A">
              <w:rPr>
                <w:rStyle w:val="Hyperlink"/>
                <w:rFonts w:ascii="Sakkal Majalla" w:hAnsi="Sakkal Majalla" w:cs="Sakkal Majalla"/>
                <w:b/>
                <w:bCs/>
                <w:noProof/>
                <w:rtl/>
              </w:rPr>
              <w:t xml:space="preserve"> </w:t>
            </w:r>
            <w:r w:rsidR="00C83886" w:rsidRPr="00572D4A">
              <w:rPr>
                <w:rStyle w:val="Hyperlink"/>
                <w:rFonts w:ascii="Sakkal Majalla" w:hAnsi="Sakkal Majalla" w:cs="Sakkal Majalla" w:hint="eastAsia"/>
                <w:b/>
                <w:bCs/>
                <w:noProof/>
                <w:rtl/>
              </w:rPr>
              <w:t>الدراسة</w:t>
            </w:r>
            <w:r w:rsidR="00C83886" w:rsidRPr="00572D4A">
              <w:rPr>
                <w:rStyle w:val="Hyperlink"/>
                <w:rFonts w:ascii="Sakkal Majalla" w:hAnsi="Sakkal Majalla" w:cs="Sakkal Majalla"/>
                <w:b/>
                <w:bCs/>
                <w:noProof/>
                <w:rtl/>
              </w:rPr>
              <w:t>:</w:t>
            </w:r>
            <w:r w:rsidR="00C83886">
              <w:rPr>
                <w:noProof/>
                <w:webHidden/>
                <w:rtl/>
              </w:rPr>
              <w:tab/>
            </w:r>
            <w:r w:rsidR="00C83886">
              <w:rPr>
                <w:noProof/>
                <w:webHidden/>
                <w:rtl/>
              </w:rPr>
              <w:fldChar w:fldCharType="begin"/>
            </w:r>
            <w:r w:rsidR="00C83886">
              <w:rPr>
                <w:noProof/>
                <w:webHidden/>
                <w:rtl/>
              </w:rPr>
              <w:instrText xml:space="preserve"> </w:instrText>
            </w:r>
            <w:r w:rsidR="00C83886">
              <w:rPr>
                <w:noProof/>
                <w:webHidden/>
              </w:rPr>
              <w:instrText>PAGEREF</w:instrText>
            </w:r>
            <w:r w:rsidR="00C83886">
              <w:rPr>
                <w:noProof/>
                <w:webHidden/>
                <w:rtl/>
              </w:rPr>
              <w:instrText xml:space="preserve"> _</w:instrText>
            </w:r>
            <w:r w:rsidR="00C83886">
              <w:rPr>
                <w:noProof/>
                <w:webHidden/>
              </w:rPr>
              <w:instrText>Toc174281575 \h</w:instrText>
            </w:r>
            <w:r w:rsidR="00C83886">
              <w:rPr>
                <w:noProof/>
                <w:webHidden/>
                <w:rtl/>
              </w:rPr>
              <w:instrText xml:space="preserve"> </w:instrText>
            </w:r>
            <w:r w:rsidR="00C83886">
              <w:rPr>
                <w:noProof/>
                <w:webHidden/>
                <w:rtl/>
              </w:rPr>
            </w:r>
            <w:r w:rsidR="00C83886">
              <w:rPr>
                <w:noProof/>
                <w:webHidden/>
                <w:rtl/>
              </w:rPr>
              <w:fldChar w:fldCharType="separate"/>
            </w:r>
            <w:r w:rsidR="000D3115">
              <w:rPr>
                <w:noProof/>
                <w:webHidden/>
                <w:rtl/>
              </w:rPr>
              <w:t>6</w:t>
            </w:r>
            <w:r w:rsidR="00C83886">
              <w:rPr>
                <w:noProof/>
                <w:webHidden/>
                <w:rtl/>
              </w:rPr>
              <w:fldChar w:fldCharType="end"/>
            </w:r>
          </w:hyperlink>
        </w:p>
        <w:p w14:paraId="219208C6" w14:textId="2A245422" w:rsidR="00C83886" w:rsidRDefault="00000000">
          <w:pPr>
            <w:pStyle w:val="10"/>
            <w:tabs>
              <w:tab w:val="right" w:leader="dot" w:pos="8822"/>
            </w:tabs>
            <w:rPr>
              <w:rFonts w:eastAsiaTheme="minorEastAsia"/>
              <w:noProof/>
              <w:kern w:val="0"/>
              <w:rtl/>
              <w14:ligatures w14:val="none"/>
            </w:rPr>
          </w:pPr>
          <w:hyperlink w:anchor="_Toc174281576" w:history="1">
            <w:r w:rsidR="00C83886" w:rsidRPr="00572D4A">
              <w:rPr>
                <w:rStyle w:val="Hyperlink"/>
                <w:rFonts w:ascii="Sakkal Majalla" w:hAnsi="Sakkal Majalla" w:cs="Sakkal Majalla"/>
                <w:b/>
                <w:bCs/>
                <w:noProof/>
                <w:rtl/>
              </w:rPr>
              <w:t xml:space="preserve">7.1 </w:t>
            </w:r>
            <w:r w:rsidR="00C83886" w:rsidRPr="00572D4A">
              <w:rPr>
                <w:rStyle w:val="Hyperlink"/>
                <w:rFonts w:ascii="Sakkal Majalla" w:hAnsi="Sakkal Majalla" w:cs="Sakkal Majalla" w:hint="eastAsia"/>
                <w:b/>
                <w:bCs/>
                <w:noProof/>
                <w:rtl/>
              </w:rPr>
              <w:t>الدراسات</w:t>
            </w:r>
            <w:r w:rsidR="00C83886" w:rsidRPr="00572D4A">
              <w:rPr>
                <w:rStyle w:val="Hyperlink"/>
                <w:rFonts w:ascii="Sakkal Majalla" w:hAnsi="Sakkal Majalla" w:cs="Sakkal Majalla"/>
                <w:b/>
                <w:bCs/>
                <w:noProof/>
                <w:rtl/>
              </w:rPr>
              <w:t xml:space="preserve"> </w:t>
            </w:r>
            <w:r w:rsidR="00C83886" w:rsidRPr="00572D4A">
              <w:rPr>
                <w:rStyle w:val="Hyperlink"/>
                <w:rFonts w:ascii="Sakkal Majalla" w:hAnsi="Sakkal Majalla" w:cs="Sakkal Majalla" w:hint="eastAsia"/>
                <w:b/>
                <w:bCs/>
                <w:noProof/>
                <w:rtl/>
              </w:rPr>
              <w:t>السابقة</w:t>
            </w:r>
            <w:r w:rsidR="00C83886" w:rsidRPr="00572D4A">
              <w:rPr>
                <w:rStyle w:val="Hyperlink"/>
                <w:rFonts w:ascii="Sakkal Majalla" w:hAnsi="Sakkal Majalla" w:cs="Sakkal Majalla"/>
                <w:b/>
                <w:bCs/>
                <w:noProof/>
                <w:rtl/>
              </w:rPr>
              <w:t>:</w:t>
            </w:r>
            <w:r w:rsidR="00C83886">
              <w:rPr>
                <w:noProof/>
                <w:webHidden/>
                <w:rtl/>
              </w:rPr>
              <w:tab/>
            </w:r>
            <w:r w:rsidR="00C83886">
              <w:rPr>
                <w:noProof/>
                <w:webHidden/>
                <w:rtl/>
              </w:rPr>
              <w:fldChar w:fldCharType="begin"/>
            </w:r>
            <w:r w:rsidR="00C83886">
              <w:rPr>
                <w:noProof/>
                <w:webHidden/>
                <w:rtl/>
              </w:rPr>
              <w:instrText xml:space="preserve"> </w:instrText>
            </w:r>
            <w:r w:rsidR="00C83886">
              <w:rPr>
                <w:noProof/>
                <w:webHidden/>
              </w:rPr>
              <w:instrText>PAGEREF</w:instrText>
            </w:r>
            <w:r w:rsidR="00C83886">
              <w:rPr>
                <w:noProof/>
                <w:webHidden/>
                <w:rtl/>
              </w:rPr>
              <w:instrText xml:space="preserve"> _</w:instrText>
            </w:r>
            <w:r w:rsidR="00C83886">
              <w:rPr>
                <w:noProof/>
                <w:webHidden/>
              </w:rPr>
              <w:instrText>Toc174281576 \h</w:instrText>
            </w:r>
            <w:r w:rsidR="00C83886">
              <w:rPr>
                <w:noProof/>
                <w:webHidden/>
                <w:rtl/>
              </w:rPr>
              <w:instrText xml:space="preserve"> </w:instrText>
            </w:r>
            <w:r w:rsidR="00C83886">
              <w:rPr>
                <w:noProof/>
                <w:webHidden/>
                <w:rtl/>
              </w:rPr>
            </w:r>
            <w:r w:rsidR="00C83886">
              <w:rPr>
                <w:noProof/>
                <w:webHidden/>
                <w:rtl/>
              </w:rPr>
              <w:fldChar w:fldCharType="separate"/>
            </w:r>
            <w:r w:rsidR="000D3115">
              <w:rPr>
                <w:noProof/>
                <w:webHidden/>
                <w:rtl/>
              </w:rPr>
              <w:t>7</w:t>
            </w:r>
            <w:r w:rsidR="00C83886">
              <w:rPr>
                <w:noProof/>
                <w:webHidden/>
                <w:rtl/>
              </w:rPr>
              <w:fldChar w:fldCharType="end"/>
            </w:r>
          </w:hyperlink>
        </w:p>
        <w:p w14:paraId="7A6769A5" w14:textId="2DECB489" w:rsidR="00C83886" w:rsidRDefault="00000000">
          <w:pPr>
            <w:pStyle w:val="10"/>
            <w:tabs>
              <w:tab w:val="right" w:leader="dot" w:pos="8822"/>
            </w:tabs>
            <w:rPr>
              <w:rFonts w:eastAsiaTheme="minorEastAsia"/>
              <w:noProof/>
              <w:kern w:val="0"/>
              <w:rtl/>
              <w14:ligatures w14:val="none"/>
            </w:rPr>
          </w:pPr>
          <w:hyperlink w:anchor="_Toc174281577" w:history="1">
            <w:r w:rsidR="00C83886" w:rsidRPr="00572D4A">
              <w:rPr>
                <w:rStyle w:val="Hyperlink"/>
                <w:rFonts w:ascii="Sakkal Majalla" w:hAnsi="Sakkal Majalla" w:cs="Sakkal Majalla" w:hint="eastAsia"/>
                <w:b/>
                <w:bCs/>
                <w:noProof/>
                <w:rtl/>
              </w:rPr>
              <w:t>المنطلقات</w:t>
            </w:r>
            <w:r w:rsidR="00C83886" w:rsidRPr="00572D4A">
              <w:rPr>
                <w:rStyle w:val="Hyperlink"/>
                <w:rFonts w:ascii="Sakkal Majalla" w:hAnsi="Sakkal Majalla" w:cs="Sakkal Majalla"/>
                <w:b/>
                <w:bCs/>
                <w:noProof/>
                <w:rtl/>
              </w:rPr>
              <w:t xml:space="preserve"> </w:t>
            </w:r>
            <w:r w:rsidR="00C83886" w:rsidRPr="00572D4A">
              <w:rPr>
                <w:rStyle w:val="Hyperlink"/>
                <w:rFonts w:ascii="Sakkal Majalla" w:hAnsi="Sakkal Majalla" w:cs="Sakkal Majalla" w:hint="eastAsia"/>
                <w:b/>
                <w:bCs/>
                <w:noProof/>
                <w:rtl/>
              </w:rPr>
              <w:t>النظرية</w:t>
            </w:r>
            <w:r w:rsidR="00C83886" w:rsidRPr="00572D4A">
              <w:rPr>
                <w:rStyle w:val="Hyperlink"/>
                <w:rFonts w:ascii="Sakkal Majalla" w:hAnsi="Sakkal Majalla" w:cs="Sakkal Majalla"/>
                <w:b/>
                <w:bCs/>
                <w:noProof/>
                <w:rtl/>
              </w:rPr>
              <w:t xml:space="preserve"> </w:t>
            </w:r>
            <w:r w:rsidR="00C83886" w:rsidRPr="00572D4A">
              <w:rPr>
                <w:rStyle w:val="Hyperlink"/>
                <w:rFonts w:ascii="Sakkal Majalla" w:hAnsi="Sakkal Majalla" w:cs="Sakkal Majalla" w:hint="eastAsia"/>
                <w:b/>
                <w:bCs/>
                <w:noProof/>
                <w:rtl/>
              </w:rPr>
              <w:t>للدراسة</w:t>
            </w:r>
            <w:r w:rsidR="00C83886" w:rsidRPr="00572D4A">
              <w:rPr>
                <w:rStyle w:val="Hyperlink"/>
                <w:rFonts w:ascii="Sakkal Majalla" w:hAnsi="Sakkal Majalla" w:cs="Sakkal Majalla"/>
                <w:b/>
                <w:bCs/>
                <w:noProof/>
                <w:rtl/>
              </w:rPr>
              <w:t>:</w:t>
            </w:r>
            <w:r w:rsidR="00C83886">
              <w:rPr>
                <w:noProof/>
                <w:webHidden/>
                <w:rtl/>
              </w:rPr>
              <w:tab/>
            </w:r>
            <w:r w:rsidR="00C83886">
              <w:rPr>
                <w:noProof/>
                <w:webHidden/>
                <w:rtl/>
              </w:rPr>
              <w:fldChar w:fldCharType="begin"/>
            </w:r>
            <w:r w:rsidR="00C83886">
              <w:rPr>
                <w:noProof/>
                <w:webHidden/>
                <w:rtl/>
              </w:rPr>
              <w:instrText xml:space="preserve"> </w:instrText>
            </w:r>
            <w:r w:rsidR="00C83886">
              <w:rPr>
                <w:noProof/>
                <w:webHidden/>
              </w:rPr>
              <w:instrText>PAGEREF</w:instrText>
            </w:r>
            <w:r w:rsidR="00C83886">
              <w:rPr>
                <w:noProof/>
                <w:webHidden/>
                <w:rtl/>
              </w:rPr>
              <w:instrText xml:space="preserve"> _</w:instrText>
            </w:r>
            <w:r w:rsidR="00C83886">
              <w:rPr>
                <w:noProof/>
                <w:webHidden/>
              </w:rPr>
              <w:instrText>Toc174281577 \h</w:instrText>
            </w:r>
            <w:r w:rsidR="00C83886">
              <w:rPr>
                <w:noProof/>
                <w:webHidden/>
                <w:rtl/>
              </w:rPr>
              <w:instrText xml:space="preserve"> </w:instrText>
            </w:r>
            <w:r w:rsidR="00C83886">
              <w:rPr>
                <w:noProof/>
                <w:webHidden/>
                <w:rtl/>
              </w:rPr>
            </w:r>
            <w:r w:rsidR="00C83886">
              <w:rPr>
                <w:noProof/>
                <w:webHidden/>
                <w:rtl/>
              </w:rPr>
              <w:fldChar w:fldCharType="separate"/>
            </w:r>
            <w:r w:rsidR="000D3115">
              <w:rPr>
                <w:noProof/>
                <w:webHidden/>
                <w:rtl/>
              </w:rPr>
              <w:t>17</w:t>
            </w:r>
            <w:r w:rsidR="00C83886">
              <w:rPr>
                <w:noProof/>
                <w:webHidden/>
                <w:rtl/>
              </w:rPr>
              <w:fldChar w:fldCharType="end"/>
            </w:r>
          </w:hyperlink>
        </w:p>
        <w:p w14:paraId="6C4CD759" w14:textId="05792E15" w:rsidR="00C83886" w:rsidRDefault="00000000">
          <w:pPr>
            <w:pStyle w:val="10"/>
            <w:tabs>
              <w:tab w:val="right" w:leader="dot" w:pos="8822"/>
            </w:tabs>
            <w:rPr>
              <w:rFonts w:eastAsiaTheme="minorEastAsia"/>
              <w:noProof/>
              <w:kern w:val="0"/>
              <w:rtl/>
              <w14:ligatures w14:val="none"/>
            </w:rPr>
          </w:pPr>
          <w:hyperlink w:anchor="_Toc174281578" w:history="1">
            <w:r w:rsidR="00C83886" w:rsidRPr="00572D4A">
              <w:rPr>
                <w:rStyle w:val="Hyperlink"/>
                <w:rFonts w:ascii="Sakkal Majalla" w:hAnsi="Sakkal Majalla" w:cs="Sakkal Majalla" w:hint="eastAsia"/>
                <w:b/>
                <w:bCs/>
                <w:noProof/>
                <w:rtl/>
              </w:rPr>
              <w:t>المنهجية</w:t>
            </w:r>
            <w:r w:rsidR="00C83886" w:rsidRPr="00572D4A">
              <w:rPr>
                <w:rStyle w:val="Hyperlink"/>
                <w:rFonts w:ascii="Sakkal Majalla" w:hAnsi="Sakkal Majalla" w:cs="Sakkal Majalla"/>
                <w:b/>
                <w:bCs/>
                <w:noProof/>
                <w:rtl/>
              </w:rPr>
              <w:t xml:space="preserve"> </w:t>
            </w:r>
            <w:r w:rsidR="00C83886" w:rsidRPr="00572D4A">
              <w:rPr>
                <w:rStyle w:val="Hyperlink"/>
                <w:rFonts w:ascii="Sakkal Majalla" w:hAnsi="Sakkal Majalla" w:cs="Sakkal Majalla" w:hint="eastAsia"/>
                <w:b/>
                <w:bCs/>
                <w:noProof/>
                <w:rtl/>
              </w:rPr>
              <w:t>وطرق</w:t>
            </w:r>
            <w:r w:rsidR="00C83886" w:rsidRPr="00572D4A">
              <w:rPr>
                <w:rStyle w:val="Hyperlink"/>
                <w:rFonts w:ascii="Sakkal Majalla" w:hAnsi="Sakkal Majalla" w:cs="Sakkal Majalla"/>
                <w:b/>
                <w:bCs/>
                <w:noProof/>
                <w:rtl/>
              </w:rPr>
              <w:t xml:space="preserve"> </w:t>
            </w:r>
            <w:r w:rsidR="00C83886" w:rsidRPr="00572D4A">
              <w:rPr>
                <w:rStyle w:val="Hyperlink"/>
                <w:rFonts w:ascii="Sakkal Majalla" w:hAnsi="Sakkal Majalla" w:cs="Sakkal Majalla" w:hint="eastAsia"/>
                <w:b/>
                <w:bCs/>
                <w:noProof/>
                <w:rtl/>
              </w:rPr>
              <w:t>البحث</w:t>
            </w:r>
            <w:r w:rsidR="00C83886" w:rsidRPr="00572D4A">
              <w:rPr>
                <w:rStyle w:val="Hyperlink"/>
                <w:rFonts w:ascii="Sakkal Majalla" w:hAnsi="Sakkal Majalla" w:cs="Sakkal Majalla"/>
                <w:b/>
                <w:bCs/>
                <w:noProof/>
                <w:rtl/>
              </w:rPr>
              <w:t>:</w:t>
            </w:r>
            <w:r w:rsidR="00C83886">
              <w:rPr>
                <w:noProof/>
                <w:webHidden/>
                <w:rtl/>
              </w:rPr>
              <w:tab/>
            </w:r>
            <w:r w:rsidR="00C83886">
              <w:rPr>
                <w:noProof/>
                <w:webHidden/>
                <w:rtl/>
              </w:rPr>
              <w:fldChar w:fldCharType="begin"/>
            </w:r>
            <w:r w:rsidR="00C83886">
              <w:rPr>
                <w:noProof/>
                <w:webHidden/>
                <w:rtl/>
              </w:rPr>
              <w:instrText xml:space="preserve"> </w:instrText>
            </w:r>
            <w:r w:rsidR="00C83886">
              <w:rPr>
                <w:noProof/>
                <w:webHidden/>
              </w:rPr>
              <w:instrText>PAGEREF</w:instrText>
            </w:r>
            <w:r w:rsidR="00C83886">
              <w:rPr>
                <w:noProof/>
                <w:webHidden/>
                <w:rtl/>
              </w:rPr>
              <w:instrText xml:space="preserve"> _</w:instrText>
            </w:r>
            <w:r w:rsidR="00C83886">
              <w:rPr>
                <w:noProof/>
                <w:webHidden/>
              </w:rPr>
              <w:instrText>Toc174281578 \h</w:instrText>
            </w:r>
            <w:r w:rsidR="00C83886">
              <w:rPr>
                <w:noProof/>
                <w:webHidden/>
                <w:rtl/>
              </w:rPr>
              <w:instrText xml:space="preserve"> </w:instrText>
            </w:r>
            <w:r w:rsidR="00C83886">
              <w:rPr>
                <w:noProof/>
                <w:webHidden/>
                <w:rtl/>
              </w:rPr>
            </w:r>
            <w:r w:rsidR="00C83886">
              <w:rPr>
                <w:noProof/>
                <w:webHidden/>
                <w:rtl/>
              </w:rPr>
              <w:fldChar w:fldCharType="separate"/>
            </w:r>
            <w:r w:rsidR="000D3115">
              <w:rPr>
                <w:noProof/>
                <w:webHidden/>
                <w:rtl/>
              </w:rPr>
              <w:t>19</w:t>
            </w:r>
            <w:r w:rsidR="00C83886">
              <w:rPr>
                <w:noProof/>
                <w:webHidden/>
                <w:rtl/>
              </w:rPr>
              <w:fldChar w:fldCharType="end"/>
            </w:r>
          </w:hyperlink>
        </w:p>
        <w:p w14:paraId="5AEE6DA3" w14:textId="5E99D6B0" w:rsidR="00C83886" w:rsidRDefault="00000000">
          <w:pPr>
            <w:pStyle w:val="10"/>
            <w:tabs>
              <w:tab w:val="right" w:leader="dot" w:pos="8822"/>
            </w:tabs>
            <w:rPr>
              <w:rFonts w:eastAsiaTheme="minorEastAsia"/>
              <w:noProof/>
              <w:kern w:val="0"/>
              <w:rtl/>
              <w14:ligatures w14:val="none"/>
            </w:rPr>
          </w:pPr>
          <w:hyperlink w:anchor="_Toc174281579" w:history="1">
            <w:r w:rsidR="00C83886" w:rsidRPr="00572D4A">
              <w:rPr>
                <w:rStyle w:val="Hyperlink"/>
                <w:rFonts w:ascii="Sakkal Majalla" w:hAnsi="Sakkal Majalla" w:cs="Sakkal Majalla" w:hint="eastAsia"/>
                <w:b/>
                <w:bCs/>
                <w:noProof/>
                <w:rtl/>
              </w:rPr>
              <w:t>أدوات</w:t>
            </w:r>
            <w:r w:rsidR="00C83886" w:rsidRPr="00572D4A">
              <w:rPr>
                <w:rStyle w:val="Hyperlink"/>
                <w:rFonts w:ascii="Sakkal Majalla" w:hAnsi="Sakkal Majalla" w:cs="Sakkal Majalla"/>
                <w:b/>
                <w:bCs/>
                <w:noProof/>
                <w:rtl/>
              </w:rPr>
              <w:t xml:space="preserve"> </w:t>
            </w:r>
            <w:r w:rsidR="00C83886" w:rsidRPr="00572D4A">
              <w:rPr>
                <w:rStyle w:val="Hyperlink"/>
                <w:rFonts w:ascii="Sakkal Majalla" w:hAnsi="Sakkal Majalla" w:cs="Sakkal Majalla" w:hint="eastAsia"/>
                <w:b/>
                <w:bCs/>
                <w:noProof/>
                <w:rtl/>
              </w:rPr>
              <w:t>الدراسة</w:t>
            </w:r>
            <w:r w:rsidR="00C83886" w:rsidRPr="00572D4A">
              <w:rPr>
                <w:rStyle w:val="Hyperlink"/>
                <w:rFonts w:ascii="Sakkal Majalla" w:hAnsi="Sakkal Majalla" w:cs="Sakkal Majalla"/>
                <w:b/>
                <w:bCs/>
                <w:noProof/>
                <w:rtl/>
              </w:rPr>
              <w:t>:</w:t>
            </w:r>
            <w:r w:rsidR="00C83886">
              <w:rPr>
                <w:noProof/>
                <w:webHidden/>
                <w:rtl/>
              </w:rPr>
              <w:tab/>
            </w:r>
            <w:r w:rsidR="00C83886">
              <w:rPr>
                <w:noProof/>
                <w:webHidden/>
                <w:rtl/>
              </w:rPr>
              <w:fldChar w:fldCharType="begin"/>
            </w:r>
            <w:r w:rsidR="00C83886">
              <w:rPr>
                <w:noProof/>
                <w:webHidden/>
                <w:rtl/>
              </w:rPr>
              <w:instrText xml:space="preserve"> </w:instrText>
            </w:r>
            <w:r w:rsidR="00C83886">
              <w:rPr>
                <w:noProof/>
                <w:webHidden/>
              </w:rPr>
              <w:instrText>PAGEREF</w:instrText>
            </w:r>
            <w:r w:rsidR="00C83886">
              <w:rPr>
                <w:noProof/>
                <w:webHidden/>
                <w:rtl/>
              </w:rPr>
              <w:instrText xml:space="preserve"> _</w:instrText>
            </w:r>
            <w:r w:rsidR="00C83886">
              <w:rPr>
                <w:noProof/>
                <w:webHidden/>
              </w:rPr>
              <w:instrText>Toc174281579 \h</w:instrText>
            </w:r>
            <w:r w:rsidR="00C83886">
              <w:rPr>
                <w:noProof/>
                <w:webHidden/>
                <w:rtl/>
              </w:rPr>
              <w:instrText xml:space="preserve"> </w:instrText>
            </w:r>
            <w:r w:rsidR="00C83886">
              <w:rPr>
                <w:noProof/>
                <w:webHidden/>
                <w:rtl/>
              </w:rPr>
            </w:r>
            <w:r w:rsidR="00C83886">
              <w:rPr>
                <w:noProof/>
                <w:webHidden/>
                <w:rtl/>
              </w:rPr>
              <w:fldChar w:fldCharType="separate"/>
            </w:r>
            <w:r w:rsidR="000D3115">
              <w:rPr>
                <w:noProof/>
                <w:webHidden/>
                <w:rtl/>
              </w:rPr>
              <w:t>20</w:t>
            </w:r>
            <w:r w:rsidR="00C83886">
              <w:rPr>
                <w:noProof/>
                <w:webHidden/>
                <w:rtl/>
              </w:rPr>
              <w:fldChar w:fldCharType="end"/>
            </w:r>
          </w:hyperlink>
        </w:p>
        <w:p w14:paraId="07F0ED3F" w14:textId="4F7C1565" w:rsidR="00C83886" w:rsidRDefault="00000000">
          <w:pPr>
            <w:pStyle w:val="10"/>
            <w:tabs>
              <w:tab w:val="right" w:leader="dot" w:pos="8822"/>
            </w:tabs>
            <w:rPr>
              <w:rFonts w:eastAsiaTheme="minorEastAsia"/>
              <w:noProof/>
              <w:kern w:val="0"/>
              <w:rtl/>
              <w14:ligatures w14:val="none"/>
            </w:rPr>
          </w:pPr>
          <w:hyperlink w:anchor="_Toc174281580" w:history="1">
            <w:r w:rsidR="00C83886" w:rsidRPr="00572D4A">
              <w:rPr>
                <w:rStyle w:val="Hyperlink"/>
                <w:rFonts w:ascii="Sakkal Majalla" w:hAnsi="Sakkal Majalla" w:cs="Sakkal Majalla" w:hint="eastAsia"/>
                <w:b/>
                <w:bCs/>
                <w:noProof/>
                <w:rtl/>
              </w:rPr>
              <w:t>حدود</w:t>
            </w:r>
            <w:r w:rsidR="00C83886" w:rsidRPr="00572D4A">
              <w:rPr>
                <w:rStyle w:val="Hyperlink"/>
                <w:rFonts w:ascii="Sakkal Majalla" w:hAnsi="Sakkal Majalla" w:cs="Sakkal Majalla"/>
                <w:b/>
                <w:bCs/>
                <w:noProof/>
                <w:rtl/>
              </w:rPr>
              <w:t xml:space="preserve"> </w:t>
            </w:r>
            <w:r w:rsidR="00C83886" w:rsidRPr="00572D4A">
              <w:rPr>
                <w:rStyle w:val="Hyperlink"/>
                <w:rFonts w:ascii="Sakkal Majalla" w:hAnsi="Sakkal Majalla" w:cs="Sakkal Majalla" w:hint="eastAsia"/>
                <w:b/>
                <w:bCs/>
                <w:noProof/>
                <w:rtl/>
              </w:rPr>
              <w:t>الدراسة</w:t>
            </w:r>
            <w:r w:rsidR="00C83886" w:rsidRPr="00572D4A">
              <w:rPr>
                <w:rStyle w:val="Hyperlink"/>
                <w:rFonts w:ascii="Sakkal Majalla" w:hAnsi="Sakkal Majalla" w:cs="Sakkal Majalla"/>
                <w:b/>
                <w:bCs/>
                <w:noProof/>
                <w:rtl/>
              </w:rPr>
              <w:t>:</w:t>
            </w:r>
            <w:r w:rsidR="00C83886">
              <w:rPr>
                <w:noProof/>
                <w:webHidden/>
                <w:rtl/>
              </w:rPr>
              <w:tab/>
            </w:r>
            <w:r w:rsidR="00C83886">
              <w:rPr>
                <w:noProof/>
                <w:webHidden/>
                <w:rtl/>
              </w:rPr>
              <w:fldChar w:fldCharType="begin"/>
            </w:r>
            <w:r w:rsidR="00C83886">
              <w:rPr>
                <w:noProof/>
                <w:webHidden/>
                <w:rtl/>
              </w:rPr>
              <w:instrText xml:space="preserve"> </w:instrText>
            </w:r>
            <w:r w:rsidR="00C83886">
              <w:rPr>
                <w:noProof/>
                <w:webHidden/>
              </w:rPr>
              <w:instrText>PAGEREF</w:instrText>
            </w:r>
            <w:r w:rsidR="00C83886">
              <w:rPr>
                <w:noProof/>
                <w:webHidden/>
                <w:rtl/>
              </w:rPr>
              <w:instrText xml:space="preserve"> _</w:instrText>
            </w:r>
            <w:r w:rsidR="00C83886">
              <w:rPr>
                <w:noProof/>
                <w:webHidden/>
              </w:rPr>
              <w:instrText>Toc174281580 \h</w:instrText>
            </w:r>
            <w:r w:rsidR="00C83886">
              <w:rPr>
                <w:noProof/>
                <w:webHidden/>
                <w:rtl/>
              </w:rPr>
              <w:instrText xml:space="preserve"> </w:instrText>
            </w:r>
            <w:r w:rsidR="00C83886">
              <w:rPr>
                <w:noProof/>
                <w:webHidden/>
                <w:rtl/>
              </w:rPr>
            </w:r>
            <w:r w:rsidR="00C83886">
              <w:rPr>
                <w:noProof/>
                <w:webHidden/>
                <w:rtl/>
              </w:rPr>
              <w:fldChar w:fldCharType="separate"/>
            </w:r>
            <w:r w:rsidR="000D3115">
              <w:rPr>
                <w:noProof/>
                <w:webHidden/>
                <w:rtl/>
              </w:rPr>
              <w:t>20</w:t>
            </w:r>
            <w:r w:rsidR="00C83886">
              <w:rPr>
                <w:noProof/>
                <w:webHidden/>
                <w:rtl/>
              </w:rPr>
              <w:fldChar w:fldCharType="end"/>
            </w:r>
          </w:hyperlink>
        </w:p>
        <w:p w14:paraId="40CA33FF" w14:textId="4ADAB97E" w:rsidR="00C83886" w:rsidRDefault="00000000">
          <w:pPr>
            <w:pStyle w:val="10"/>
            <w:tabs>
              <w:tab w:val="right" w:leader="dot" w:pos="8822"/>
            </w:tabs>
            <w:rPr>
              <w:rFonts w:eastAsiaTheme="minorEastAsia"/>
              <w:noProof/>
              <w:kern w:val="0"/>
              <w:rtl/>
              <w14:ligatures w14:val="none"/>
            </w:rPr>
          </w:pPr>
          <w:hyperlink w:anchor="_Toc174281581" w:history="1">
            <w:r w:rsidR="00C83886" w:rsidRPr="00572D4A">
              <w:rPr>
                <w:rStyle w:val="Hyperlink"/>
                <w:rFonts w:ascii="Sakkal Majalla" w:hAnsi="Sakkal Majalla" w:cs="Sakkal Majalla" w:hint="eastAsia"/>
                <w:b/>
                <w:bCs/>
                <w:noProof/>
                <w:rtl/>
              </w:rPr>
              <w:t>الفصل</w:t>
            </w:r>
            <w:r w:rsidR="00C83886" w:rsidRPr="00572D4A">
              <w:rPr>
                <w:rStyle w:val="Hyperlink"/>
                <w:rFonts w:ascii="Sakkal Majalla" w:hAnsi="Sakkal Majalla" w:cs="Sakkal Majalla"/>
                <w:b/>
                <w:bCs/>
                <w:noProof/>
                <w:rtl/>
              </w:rPr>
              <w:t xml:space="preserve"> </w:t>
            </w:r>
            <w:r w:rsidR="00C83886" w:rsidRPr="00572D4A">
              <w:rPr>
                <w:rStyle w:val="Hyperlink"/>
                <w:rFonts w:ascii="Sakkal Majalla" w:hAnsi="Sakkal Majalla" w:cs="Sakkal Majalla" w:hint="eastAsia"/>
                <w:b/>
                <w:bCs/>
                <w:noProof/>
                <w:rtl/>
              </w:rPr>
              <w:t>الثاني</w:t>
            </w:r>
            <w:r w:rsidR="00C83886" w:rsidRPr="00572D4A">
              <w:rPr>
                <w:rStyle w:val="Hyperlink"/>
                <w:rFonts w:ascii="Sakkal Majalla" w:hAnsi="Sakkal Majalla" w:cs="Sakkal Majalla"/>
                <w:b/>
                <w:bCs/>
                <w:noProof/>
                <w:rtl/>
              </w:rPr>
              <w:t xml:space="preserve">: </w:t>
            </w:r>
            <w:r w:rsidR="00C83886" w:rsidRPr="00572D4A">
              <w:rPr>
                <w:rStyle w:val="Hyperlink"/>
                <w:rFonts w:ascii="Sakkal Majalla" w:hAnsi="Sakkal Majalla" w:cs="Sakkal Majalla" w:hint="eastAsia"/>
                <w:b/>
                <w:bCs/>
                <w:noProof/>
                <w:rtl/>
              </w:rPr>
              <w:t>الاطار</w:t>
            </w:r>
            <w:r w:rsidR="00C83886" w:rsidRPr="00572D4A">
              <w:rPr>
                <w:rStyle w:val="Hyperlink"/>
                <w:rFonts w:ascii="Sakkal Majalla" w:hAnsi="Sakkal Majalla" w:cs="Sakkal Majalla"/>
                <w:b/>
                <w:bCs/>
                <w:noProof/>
                <w:rtl/>
              </w:rPr>
              <w:t xml:space="preserve"> </w:t>
            </w:r>
            <w:r w:rsidR="00C83886" w:rsidRPr="00572D4A">
              <w:rPr>
                <w:rStyle w:val="Hyperlink"/>
                <w:rFonts w:ascii="Sakkal Majalla" w:hAnsi="Sakkal Majalla" w:cs="Sakkal Majalla" w:hint="eastAsia"/>
                <w:b/>
                <w:bCs/>
                <w:noProof/>
                <w:rtl/>
              </w:rPr>
              <w:t>النظري</w:t>
            </w:r>
            <w:r w:rsidR="00C83886" w:rsidRPr="00572D4A">
              <w:rPr>
                <w:rStyle w:val="Hyperlink"/>
                <w:rFonts w:ascii="Sakkal Majalla" w:hAnsi="Sakkal Majalla" w:cs="Sakkal Majalla"/>
                <w:b/>
                <w:bCs/>
                <w:noProof/>
                <w:rtl/>
              </w:rPr>
              <w:t xml:space="preserve"> </w:t>
            </w:r>
            <w:r w:rsidR="00C83886" w:rsidRPr="00572D4A">
              <w:rPr>
                <w:rStyle w:val="Hyperlink"/>
                <w:rFonts w:ascii="Sakkal Majalla" w:hAnsi="Sakkal Majalla" w:cs="Sakkal Majalla" w:hint="eastAsia"/>
                <w:b/>
                <w:bCs/>
                <w:noProof/>
                <w:rtl/>
              </w:rPr>
              <w:t>للبحث</w:t>
            </w:r>
            <w:r w:rsidR="00C83886">
              <w:rPr>
                <w:noProof/>
                <w:webHidden/>
                <w:rtl/>
              </w:rPr>
              <w:tab/>
            </w:r>
            <w:r w:rsidR="00C83886">
              <w:rPr>
                <w:noProof/>
                <w:webHidden/>
                <w:rtl/>
              </w:rPr>
              <w:fldChar w:fldCharType="begin"/>
            </w:r>
            <w:r w:rsidR="00C83886">
              <w:rPr>
                <w:noProof/>
                <w:webHidden/>
                <w:rtl/>
              </w:rPr>
              <w:instrText xml:space="preserve"> </w:instrText>
            </w:r>
            <w:r w:rsidR="00C83886">
              <w:rPr>
                <w:noProof/>
                <w:webHidden/>
              </w:rPr>
              <w:instrText>PAGEREF</w:instrText>
            </w:r>
            <w:r w:rsidR="00C83886">
              <w:rPr>
                <w:noProof/>
                <w:webHidden/>
                <w:rtl/>
              </w:rPr>
              <w:instrText xml:space="preserve"> _</w:instrText>
            </w:r>
            <w:r w:rsidR="00C83886">
              <w:rPr>
                <w:noProof/>
                <w:webHidden/>
              </w:rPr>
              <w:instrText>Toc174281581 \h</w:instrText>
            </w:r>
            <w:r w:rsidR="00C83886">
              <w:rPr>
                <w:noProof/>
                <w:webHidden/>
                <w:rtl/>
              </w:rPr>
              <w:instrText xml:space="preserve"> </w:instrText>
            </w:r>
            <w:r w:rsidR="00C83886">
              <w:rPr>
                <w:noProof/>
                <w:webHidden/>
                <w:rtl/>
              </w:rPr>
            </w:r>
            <w:r w:rsidR="00C83886">
              <w:rPr>
                <w:noProof/>
                <w:webHidden/>
                <w:rtl/>
              </w:rPr>
              <w:fldChar w:fldCharType="separate"/>
            </w:r>
            <w:r w:rsidR="000D3115">
              <w:rPr>
                <w:noProof/>
                <w:webHidden/>
                <w:rtl/>
              </w:rPr>
              <w:t>22</w:t>
            </w:r>
            <w:r w:rsidR="00C83886">
              <w:rPr>
                <w:noProof/>
                <w:webHidden/>
                <w:rtl/>
              </w:rPr>
              <w:fldChar w:fldCharType="end"/>
            </w:r>
          </w:hyperlink>
        </w:p>
        <w:p w14:paraId="28399AA0" w14:textId="71D1D34F" w:rsidR="00C83886" w:rsidRDefault="00000000">
          <w:pPr>
            <w:pStyle w:val="10"/>
            <w:tabs>
              <w:tab w:val="right" w:leader="dot" w:pos="8822"/>
            </w:tabs>
            <w:rPr>
              <w:rFonts w:eastAsiaTheme="minorEastAsia"/>
              <w:noProof/>
              <w:kern w:val="0"/>
              <w:rtl/>
              <w14:ligatures w14:val="none"/>
            </w:rPr>
          </w:pPr>
          <w:hyperlink w:anchor="_Toc174281582" w:history="1">
            <w:r w:rsidR="00C83886" w:rsidRPr="00572D4A">
              <w:rPr>
                <w:rStyle w:val="Hyperlink"/>
                <w:rFonts w:ascii="Sakkal Majalla" w:hAnsi="Sakkal Majalla" w:cs="Sakkal Majalla"/>
                <w:b/>
                <w:bCs/>
                <w:noProof/>
                <w:rtl/>
              </w:rPr>
              <w:t xml:space="preserve">1.2 </w:t>
            </w:r>
            <w:r w:rsidR="00C83886" w:rsidRPr="00572D4A">
              <w:rPr>
                <w:rStyle w:val="Hyperlink"/>
                <w:rFonts w:ascii="Sakkal Majalla" w:hAnsi="Sakkal Majalla" w:cs="Sakkal Majalla" w:hint="eastAsia"/>
                <w:b/>
                <w:bCs/>
                <w:noProof/>
                <w:rtl/>
              </w:rPr>
              <w:t>مقدمة</w:t>
            </w:r>
            <w:r w:rsidR="00C83886" w:rsidRPr="00572D4A">
              <w:rPr>
                <w:rStyle w:val="Hyperlink"/>
                <w:rFonts w:ascii="Sakkal Majalla" w:hAnsi="Sakkal Majalla" w:cs="Sakkal Majalla"/>
                <w:b/>
                <w:bCs/>
                <w:noProof/>
                <w:rtl/>
              </w:rPr>
              <w:t>:</w:t>
            </w:r>
            <w:r w:rsidR="00C83886">
              <w:rPr>
                <w:noProof/>
                <w:webHidden/>
                <w:rtl/>
              </w:rPr>
              <w:tab/>
            </w:r>
            <w:r w:rsidR="00C83886">
              <w:rPr>
                <w:noProof/>
                <w:webHidden/>
                <w:rtl/>
              </w:rPr>
              <w:fldChar w:fldCharType="begin"/>
            </w:r>
            <w:r w:rsidR="00C83886">
              <w:rPr>
                <w:noProof/>
                <w:webHidden/>
                <w:rtl/>
              </w:rPr>
              <w:instrText xml:space="preserve"> </w:instrText>
            </w:r>
            <w:r w:rsidR="00C83886">
              <w:rPr>
                <w:noProof/>
                <w:webHidden/>
              </w:rPr>
              <w:instrText>PAGEREF</w:instrText>
            </w:r>
            <w:r w:rsidR="00C83886">
              <w:rPr>
                <w:noProof/>
                <w:webHidden/>
                <w:rtl/>
              </w:rPr>
              <w:instrText xml:space="preserve"> _</w:instrText>
            </w:r>
            <w:r w:rsidR="00C83886">
              <w:rPr>
                <w:noProof/>
                <w:webHidden/>
              </w:rPr>
              <w:instrText>Toc174281582 \h</w:instrText>
            </w:r>
            <w:r w:rsidR="00C83886">
              <w:rPr>
                <w:noProof/>
                <w:webHidden/>
                <w:rtl/>
              </w:rPr>
              <w:instrText xml:space="preserve"> </w:instrText>
            </w:r>
            <w:r w:rsidR="00C83886">
              <w:rPr>
                <w:noProof/>
                <w:webHidden/>
                <w:rtl/>
              </w:rPr>
            </w:r>
            <w:r w:rsidR="00C83886">
              <w:rPr>
                <w:noProof/>
                <w:webHidden/>
                <w:rtl/>
              </w:rPr>
              <w:fldChar w:fldCharType="separate"/>
            </w:r>
            <w:r w:rsidR="000D3115">
              <w:rPr>
                <w:noProof/>
                <w:webHidden/>
                <w:rtl/>
              </w:rPr>
              <w:t>22</w:t>
            </w:r>
            <w:r w:rsidR="00C83886">
              <w:rPr>
                <w:noProof/>
                <w:webHidden/>
                <w:rtl/>
              </w:rPr>
              <w:fldChar w:fldCharType="end"/>
            </w:r>
          </w:hyperlink>
        </w:p>
        <w:p w14:paraId="44EDAF8F" w14:textId="5553E61D" w:rsidR="00C83886" w:rsidRDefault="00000000">
          <w:pPr>
            <w:pStyle w:val="10"/>
            <w:tabs>
              <w:tab w:val="right" w:leader="dot" w:pos="8822"/>
            </w:tabs>
            <w:rPr>
              <w:rFonts w:eastAsiaTheme="minorEastAsia"/>
              <w:noProof/>
              <w:kern w:val="0"/>
              <w:rtl/>
              <w14:ligatures w14:val="none"/>
            </w:rPr>
          </w:pPr>
          <w:hyperlink w:anchor="_Toc174281583" w:history="1">
            <w:r w:rsidR="00C83886" w:rsidRPr="00572D4A">
              <w:rPr>
                <w:rStyle w:val="Hyperlink"/>
                <w:rFonts w:ascii="Sakkal Majalla" w:hAnsi="Sakkal Majalla" w:cs="Sakkal Majalla"/>
                <w:b/>
                <w:bCs/>
                <w:noProof/>
                <w:rtl/>
                <w:lang w:val="en-GB"/>
              </w:rPr>
              <w:t xml:space="preserve">2.2 </w:t>
            </w:r>
            <w:r w:rsidR="00C83886" w:rsidRPr="00572D4A">
              <w:rPr>
                <w:rStyle w:val="Hyperlink"/>
                <w:rFonts w:ascii="Sakkal Majalla" w:hAnsi="Sakkal Majalla" w:cs="Sakkal Majalla" w:hint="eastAsia"/>
                <w:b/>
                <w:bCs/>
                <w:noProof/>
                <w:rtl/>
                <w:lang w:val="en-GB"/>
              </w:rPr>
              <w:t>المبحث</w:t>
            </w:r>
            <w:r w:rsidR="00C83886" w:rsidRPr="00572D4A">
              <w:rPr>
                <w:rStyle w:val="Hyperlink"/>
                <w:rFonts w:ascii="Sakkal Majalla" w:hAnsi="Sakkal Majalla" w:cs="Sakkal Majalla"/>
                <w:b/>
                <w:bCs/>
                <w:noProof/>
                <w:rtl/>
                <w:lang w:val="en-GB"/>
              </w:rPr>
              <w:t xml:space="preserve"> </w:t>
            </w:r>
            <w:r w:rsidR="00C83886" w:rsidRPr="00572D4A">
              <w:rPr>
                <w:rStyle w:val="Hyperlink"/>
                <w:rFonts w:ascii="Sakkal Majalla" w:hAnsi="Sakkal Majalla" w:cs="Sakkal Majalla" w:hint="eastAsia"/>
                <w:b/>
                <w:bCs/>
                <w:noProof/>
                <w:rtl/>
                <w:lang w:val="en-GB"/>
              </w:rPr>
              <w:t>الاول</w:t>
            </w:r>
            <w:r w:rsidR="00C83886" w:rsidRPr="00572D4A">
              <w:rPr>
                <w:rStyle w:val="Hyperlink"/>
                <w:rFonts w:ascii="Sakkal Majalla" w:hAnsi="Sakkal Majalla" w:cs="Sakkal Majalla"/>
                <w:b/>
                <w:bCs/>
                <w:noProof/>
                <w:rtl/>
                <w:lang w:val="en-GB"/>
              </w:rPr>
              <w:t xml:space="preserve">: </w:t>
            </w:r>
            <w:r w:rsidR="00C83886" w:rsidRPr="00572D4A">
              <w:rPr>
                <w:rStyle w:val="Hyperlink"/>
                <w:rFonts w:ascii="Sakkal Majalla" w:hAnsi="Sakkal Majalla" w:cs="Sakkal Majalla" w:hint="eastAsia"/>
                <w:b/>
                <w:bCs/>
                <w:noProof/>
                <w:rtl/>
                <w:lang w:val="en-GB"/>
              </w:rPr>
              <w:t>تحليل</w:t>
            </w:r>
            <w:r w:rsidR="00C83886" w:rsidRPr="00572D4A">
              <w:rPr>
                <w:rStyle w:val="Hyperlink"/>
                <w:rFonts w:ascii="Sakkal Majalla" w:hAnsi="Sakkal Majalla" w:cs="Sakkal Majalla"/>
                <w:b/>
                <w:bCs/>
                <w:noProof/>
                <w:rtl/>
                <w:lang w:val="en-GB"/>
              </w:rPr>
              <w:t xml:space="preserve"> </w:t>
            </w:r>
            <w:r w:rsidR="00C83886" w:rsidRPr="00572D4A">
              <w:rPr>
                <w:rStyle w:val="Hyperlink"/>
                <w:rFonts w:ascii="Sakkal Majalla" w:hAnsi="Sakkal Majalla" w:cs="Sakkal Majalla" w:hint="eastAsia"/>
                <w:b/>
                <w:bCs/>
                <w:noProof/>
                <w:rtl/>
                <w:lang w:val="en-GB"/>
              </w:rPr>
              <w:t>وتقييم</w:t>
            </w:r>
            <w:r w:rsidR="00C83886" w:rsidRPr="00572D4A">
              <w:rPr>
                <w:rStyle w:val="Hyperlink"/>
                <w:rFonts w:ascii="Sakkal Majalla" w:hAnsi="Sakkal Majalla" w:cs="Sakkal Majalla"/>
                <w:b/>
                <w:bCs/>
                <w:noProof/>
                <w:rtl/>
                <w:lang w:val="en-GB"/>
              </w:rPr>
              <w:t xml:space="preserve"> </w:t>
            </w:r>
            <w:r w:rsidR="00C83886" w:rsidRPr="00572D4A">
              <w:rPr>
                <w:rStyle w:val="Hyperlink"/>
                <w:rFonts w:ascii="Sakkal Majalla" w:hAnsi="Sakkal Majalla" w:cs="Sakkal Majalla" w:hint="eastAsia"/>
                <w:b/>
                <w:bCs/>
                <w:noProof/>
                <w:rtl/>
                <w:lang w:val="en-GB"/>
              </w:rPr>
              <w:t>المخاطر</w:t>
            </w:r>
            <w:r w:rsidR="00C83886">
              <w:rPr>
                <w:noProof/>
                <w:webHidden/>
                <w:rtl/>
              </w:rPr>
              <w:tab/>
            </w:r>
            <w:r w:rsidR="00C83886">
              <w:rPr>
                <w:noProof/>
                <w:webHidden/>
                <w:rtl/>
              </w:rPr>
              <w:fldChar w:fldCharType="begin"/>
            </w:r>
            <w:r w:rsidR="00C83886">
              <w:rPr>
                <w:noProof/>
                <w:webHidden/>
                <w:rtl/>
              </w:rPr>
              <w:instrText xml:space="preserve"> </w:instrText>
            </w:r>
            <w:r w:rsidR="00C83886">
              <w:rPr>
                <w:noProof/>
                <w:webHidden/>
              </w:rPr>
              <w:instrText>PAGEREF</w:instrText>
            </w:r>
            <w:r w:rsidR="00C83886">
              <w:rPr>
                <w:noProof/>
                <w:webHidden/>
                <w:rtl/>
              </w:rPr>
              <w:instrText xml:space="preserve"> _</w:instrText>
            </w:r>
            <w:r w:rsidR="00C83886">
              <w:rPr>
                <w:noProof/>
                <w:webHidden/>
              </w:rPr>
              <w:instrText>Toc174281583 \h</w:instrText>
            </w:r>
            <w:r w:rsidR="00C83886">
              <w:rPr>
                <w:noProof/>
                <w:webHidden/>
                <w:rtl/>
              </w:rPr>
              <w:instrText xml:space="preserve"> </w:instrText>
            </w:r>
            <w:r w:rsidR="00C83886">
              <w:rPr>
                <w:noProof/>
                <w:webHidden/>
                <w:rtl/>
              </w:rPr>
            </w:r>
            <w:r w:rsidR="00C83886">
              <w:rPr>
                <w:noProof/>
                <w:webHidden/>
                <w:rtl/>
              </w:rPr>
              <w:fldChar w:fldCharType="separate"/>
            </w:r>
            <w:r w:rsidR="000D3115">
              <w:rPr>
                <w:noProof/>
                <w:webHidden/>
                <w:rtl/>
              </w:rPr>
              <w:t>24</w:t>
            </w:r>
            <w:r w:rsidR="00C83886">
              <w:rPr>
                <w:noProof/>
                <w:webHidden/>
                <w:rtl/>
              </w:rPr>
              <w:fldChar w:fldCharType="end"/>
            </w:r>
          </w:hyperlink>
        </w:p>
        <w:p w14:paraId="6D74ED11" w14:textId="096AFDEB" w:rsidR="00C83886" w:rsidRDefault="00000000">
          <w:pPr>
            <w:pStyle w:val="10"/>
            <w:tabs>
              <w:tab w:val="right" w:leader="dot" w:pos="8822"/>
            </w:tabs>
            <w:rPr>
              <w:rFonts w:eastAsiaTheme="minorEastAsia"/>
              <w:noProof/>
              <w:kern w:val="0"/>
              <w:rtl/>
              <w14:ligatures w14:val="none"/>
            </w:rPr>
          </w:pPr>
          <w:hyperlink w:anchor="_Toc174281584" w:history="1">
            <w:r w:rsidR="00C83886" w:rsidRPr="00572D4A">
              <w:rPr>
                <w:rStyle w:val="Hyperlink"/>
                <w:rFonts w:ascii="Sakkal Majalla" w:hAnsi="Sakkal Majalla" w:cs="Sakkal Majalla"/>
                <w:b/>
                <w:bCs/>
                <w:noProof/>
                <w:rtl/>
                <w:lang w:val="en-GB"/>
              </w:rPr>
              <w:t xml:space="preserve">1.2.2 </w:t>
            </w:r>
            <w:r w:rsidR="00C83886" w:rsidRPr="00572D4A">
              <w:rPr>
                <w:rStyle w:val="Hyperlink"/>
                <w:rFonts w:ascii="Sakkal Majalla" w:hAnsi="Sakkal Majalla" w:cs="Sakkal Majalla" w:hint="eastAsia"/>
                <w:b/>
                <w:bCs/>
                <w:noProof/>
                <w:rtl/>
                <w:lang w:val="en-GB"/>
              </w:rPr>
              <w:t>مقدمة</w:t>
            </w:r>
            <w:r w:rsidR="00C83886">
              <w:rPr>
                <w:noProof/>
                <w:webHidden/>
                <w:rtl/>
              </w:rPr>
              <w:tab/>
            </w:r>
            <w:r w:rsidR="00C83886">
              <w:rPr>
                <w:noProof/>
                <w:webHidden/>
                <w:rtl/>
              </w:rPr>
              <w:fldChar w:fldCharType="begin"/>
            </w:r>
            <w:r w:rsidR="00C83886">
              <w:rPr>
                <w:noProof/>
                <w:webHidden/>
                <w:rtl/>
              </w:rPr>
              <w:instrText xml:space="preserve"> </w:instrText>
            </w:r>
            <w:r w:rsidR="00C83886">
              <w:rPr>
                <w:noProof/>
                <w:webHidden/>
              </w:rPr>
              <w:instrText>PAGEREF</w:instrText>
            </w:r>
            <w:r w:rsidR="00C83886">
              <w:rPr>
                <w:noProof/>
                <w:webHidden/>
                <w:rtl/>
              </w:rPr>
              <w:instrText xml:space="preserve"> _</w:instrText>
            </w:r>
            <w:r w:rsidR="00C83886">
              <w:rPr>
                <w:noProof/>
                <w:webHidden/>
              </w:rPr>
              <w:instrText>Toc174281584 \h</w:instrText>
            </w:r>
            <w:r w:rsidR="00C83886">
              <w:rPr>
                <w:noProof/>
                <w:webHidden/>
                <w:rtl/>
              </w:rPr>
              <w:instrText xml:space="preserve"> </w:instrText>
            </w:r>
            <w:r w:rsidR="00C83886">
              <w:rPr>
                <w:noProof/>
                <w:webHidden/>
                <w:rtl/>
              </w:rPr>
            </w:r>
            <w:r w:rsidR="00C83886">
              <w:rPr>
                <w:noProof/>
                <w:webHidden/>
                <w:rtl/>
              </w:rPr>
              <w:fldChar w:fldCharType="separate"/>
            </w:r>
            <w:r w:rsidR="000D3115">
              <w:rPr>
                <w:noProof/>
                <w:webHidden/>
                <w:rtl/>
              </w:rPr>
              <w:t>24</w:t>
            </w:r>
            <w:r w:rsidR="00C83886">
              <w:rPr>
                <w:noProof/>
                <w:webHidden/>
                <w:rtl/>
              </w:rPr>
              <w:fldChar w:fldCharType="end"/>
            </w:r>
          </w:hyperlink>
        </w:p>
        <w:p w14:paraId="39B7A980" w14:textId="3E31D0F6" w:rsidR="00C83886" w:rsidRDefault="00000000">
          <w:pPr>
            <w:pStyle w:val="10"/>
            <w:tabs>
              <w:tab w:val="right" w:leader="dot" w:pos="8822"/>
            </w:tabs>
            <w:rPr>
              <w:rFonts w:eastAsiaTheme="minorEastAsia"/>
              <w:noProof/>
              <w:kern w:val="0"/>
              <w:rtl/>
              <w14:ligatures w14:val="none"/>
            </w:rPr>
          </w:pPr>
          <w:hyperlink w:anchor="_Toc174281585" w:history="1">
            <w:r w:rsidR="00C83886" w:rsidRPr="00572D4A">
              <w:rPr>
                <w:rStyle w:val="Hyperlink"/>
                <w:rFonts w:ascii="Sakkal Majalla" w:hAnsi="Sakkal Majalla" w:cs="Sakkal Majalla"/>
                <w:b/>
                <w:bCs/>
                <w:noProof/>
                <w:rtl/>
                <w:lang w:val="en-GB" w:bidi="ar-EG"/>
              </w:rPr>
              <w:t xml:space="preserve">2.2.2 </w:t>
            </w:r>
            <w:r w:rsidR="00C83886" w:rsidRPr="00572D4A">
              <w:rPr>
                <w:rStyle w:val="Hyperlink"/>
                <w:rFonts w:ascii="Sakkal Majalla" w:hAnsi="Sakkal Majalla" w:cs="Sakkal Majalla" w:hint="eastAsia"/>
                <w:b/>
                <w:bCs/>
                <w:noProof/>
                <w:rtl/>
                <w:lang w:val="en-GB" w:bidi="ar-EG"/>
              </w:rPr>
              <w:t>مفهوم</w:t>
            </w:r>
            <w:r w:rsidR="00C83886" w:rsidRPr="00572D4A">
              <w:rPr>
                <w:rStyle w:val="Hyperlink"/>
                <w:rFonts w:ascii="Sakkal Majalla" w:hAnsi="Sakkal Majalla" w:cs="Sakkal Majalla"/>
                <w:b/>
                <w:bCs/>
                <w:noProof/>
                <w:rtl/>
                <w:lang w:val="en-GB" w:bidi="ar-EG"/>
              </w:rPr>
              <w:t xml:space="preserve"> </w:t>
            </w:r>
            <w:r w:rsidR="00C83886" w:rsidRPr="00572D4A">
              <w:rPr>
                <w:rStyle w:val="Hyperlink"/>
                <w:rFonts w:ascii="Sakkal Majalla" w:hAnsi="Sakkal Majalla" w:cs="Sakkal Majalla" w:hint="eastAsia"/>
                <w:b/>
                <w:bCs/>
                <w:noProof/>
                <w:rtl/>
                <w:lang w:val="en-GB" w:bidi="ar-EG"/>
              </w:rPr>
              <w:t>المخاطر</w:t>
            </w:r>
            <w:r w:rsidR="00C83886" w:rsidRPr="00572D4A">
              <w:rPr>
                <w:rStyle w:val="Hyperlink"/>
                <w:rFonts w:ascii="Sakkal Majalla" w:hAnsi="Sakkal Majalla" w:cs="Sakkal Majalla"/>
                <w:b/>
                <w:bCs/>
                <w:noProof/>
                <w:rtl/>
                <w:lang w:val="en-GB" w:bidi="ar-EG"/>
              </w:rPr>
              <w:t>:</w:t>
            </w:r>
            <w:r w:rsidR="00C83886">
              <w:rPr>
                <w:noProof/>
                <w:webHidden/>
                <w:rtl/>
              </w:rPr>
              <w:tab/>
            </w:r>
            <w:r w:rsidR="00C83886">
              <w:rPr>
                <w:noProof/>
                <w:webHidden/>
                <w:rtl/>
              </w:rPr>
              <w:fldChar w:fldCharType="begin"/>
            </w:r>
            <w:r w:rsidR="00C83886">
              <w:rPr>
                <w:noProof/>
                <w:webHidden/>
                <w:rtl/>
              </w:rPr>
              <w:instrText xml:space="preserve"> </w:instrText>
            </w:r>
            <w:r w:rsidR="00C83886">
              <w:rPr>
                <w:noProof/>
                <w:webHidden/>
              </w:rPr>
              <w:instrText>PAGEREF</w:instrText>
            </w:r>
            <w:r w:rsidR="00C83886">
              <w:rPr>
                <w:noProof/>
                <w:webHidden/>
                <w:rtl/>
              </w:rPr>
              <w:instrText xml:space="preserve"> _</w:instrText>
            </w:r>
            <w:r w:rsidR="00C83886">
              <w:rPr>
                <w:noProof/>
                <w:webHidden/>
              </w:rPr>
              <w:instrText>Toc174281585 \h</w:instrText>
            </w:r>
            <w:r w:rsidR="00C83886">
              <w:rPr>
                <w:noProof/>
                <w:webHidden/>
                <w:rtl/>
              </w:rPr>
              <w:instrText xml:space="preserve"> </w:instrText>
            </w:r>
            <w:r w:rsidR="00C83886">
              <w:rPr>
                <w:noProof/>
                <w:webHidden/>
                <w:rtl/>
              </w:rPr>
            </w:r>
            <w:r w:rsidR="00C83886">
              <w:rPr>
                <w:noProof/>
                <w:webHidden/>
                <w:rtl/>
              </w:rPr>
              <w:fldChar w:fldCharType="separate"/>
            </w:r>
            <w:r w:rsidR="000D3115">
              <w:rPr>
                <w:noProof/>
                <w:webHidden/>
                <w:rtl/>
              </w:rPr>
              <w:t>24</w:t>
            </w:r>
            <w:r w:rsidR="00C83886">
              <w:rPr>
                <w:noProof/>
                <w:webHidden/>
                <w:rtl/>
              </w:rPr>
              <w:fldChar w:fldCharType="end"/>
            </w:r>
          </w:hyperlink>
        </w:p>
        <w:p w14:paraId="55EE64F2" w14:textId="267F4A82" w:rsidR="00C83886" w:rsidRDefault="00000000">
          <w:pPr>
            <w:pStyle w:val="10"/>
            <w:tabs>
              <w:tab w:val="right" w:leader="dot" w:pos="8822"/>
            </w:tabs>
            <w:rPr>
              <w:rFonts w:eastAsiaTheme="minorEastAsia"/>
              <w:noProof/>
              <w:kern w:val="0"/>
              <w:rtl/>
              <w14:ligatures w14:val="none"/>
            </w:rPr>
          </w:pPr>
          <w:hyperlink w:anchor="_Toc174281586" w:history="1">
            <w:r w:rsidR="00C83886" w:rsidRPr="00572D4A">
              <w:rPr>
                <w:rStyle w:val="Hyperlink"/>
                <w:rFonts w:ascii="Sakkal Majalla" w:hAnsi="Sakkal Majalla" w:cs="Sakkal Majalla"/>
                <w:b/>
                <w:bCs/>
                <w:noProof/>
                <w:rtl/>
                <w:lang w:val="en-GB" w:bidi="ar-EG"/>
              </w:rPr>
              <w:t xml:space="preserve">3.2.2 </w:t>
            </w:r>
            <w:r w:rsidR="00C83886" w:rsidRPr="00572D4A">
              <w:rPr>
                <w:rStyle w:val="Hyperlink"/>
                <w:rFonts w:ascii="Sakkal Majalla" w:hAnsi="Sakkal Majalla" w:cs="Sakkal Majalla" w:hint="eastAsia"/>
                <w:b/>
                <w:bCs/>
                <w:noProof/>
                <w:rtl/>
                <w:lang w:val="en-GB" w:bidi="ar-EG"/>
              </w:rPr>
              <w:t>انواع</w:t>
            </w:r>
            <w:r w:rsidR="00C83886" w:rsidRPr="00572D4A">
              <w:rPr>
                <w:rStyle w:val="Hyperlink"/>
                <w:rFonts w:ascii="Sakkal Majalla" w:hAnsi="Sakkal Majalla" w:cs="Sakkal Majalla"/>
                <w:b/>
                <w:bCs/>
                <w:noProof/>
                <w:rtl/>
                <w:lang w:val="en-GB" w:bidi="ar-EG"/>
              </w:rPr>
              <w:t xml:space="preserve"> </w:t>
            </w:r>
            <w:r w:rsidR="00C83886" w:rsidRPr="00572D4A">
              <w:rPr>
                <w:rStyle w:val="Hyperlink"/>
                <w:rFonts w:ascii="Sakkal Majalla" w:hAnsi="Sakkal Majalla" w:cs="Sakkal Majalla" w:hint="eastAsia"/>
                <w:b/>
                <w:bCs/>
                <w:noProof/>
                <w:rtl/>
                <w:lang w:val="en-GB" w:bidi="ar-EG"/>
              </w:rPr>
              <w:t>المخاطر</w:t>
            </w:r>
            <w:r w:rsidR="00C83886" w:rsidRPr="00572D4A">
              <w:rPr>
                <w:rStyle w:val="Hyperlink"/>
                <w:rFonts w:ascii="Sakkal Majalla" w:hAnsi="Sakkal Majalla" w:cs="Sakkal Majalla"/>
                <w:b/>
                <w:bCs/>
                <w:noProof/>
                <w:rtl/>
                <w:lang w:val="en-GB" w:bidi="ar-EG"/>
              </w:rPr>
              <w:t>:</w:t>
            </w:r>
            <w:r w:rsidR="00C83886">
              <w:rPr>
                <w:noProof/>
                <w:webHidden/>
                <w:rtl/>
              </w:rPr>
              <w:tab/>
            </w:r>
            <w:r w:rsidR="00C83886">
              <w:rPr>
                <w:noProof/>
                <w:webHidden/>
                <w:rtl/>
              </w:rPr>
              <w:fldChar w:fldCharType="begin"/>
            </w:r>
            <w:r w:rsidR="00C83886">
              <w:rPr>
                <w:noProof/>
                <w:webHidden/>
                <w:rtl/>
              </w:rPr>
              <w:instrText xml:space="preserve"> </w:instrText>
            </w:r>
            <w:r w:rsidR="00C83886">
              <w:rPr>
                <w:noProof/>
                <w:webHidden/>
              </w:rPr>
              <w:instrText>PAGEREF</w:instrText>
            </w:r>
            <w:r w:rsidR="00C83886">
              <w:rPr>
                <w:noProof/>
                <w:webHidden/>
                <w:rtl/>
              </w:rPr>
              <w:instrText xml:space="preserve"> _</w:instrText>
            </w:r>
            <w:r w:rsidR="00C83886">
              <w:rPr>
                <w:noProof/>
                <w:webHidden/>
              </w:rPr>
              <w:instrText>Toc174281586 \h</w:instrText>
            </w:r>
            <w:r w:rsidR="00C83886">
              <w:rPr>
                <w:noProof/>
                <w:webHidden/>
                <w:rtl/>
              </w:rPr>
              <w:instrText xml:space="preserve"> </w:instrText>
            </w:r>
            <w:r w:rsidR="00C83886">
              <w:rPr>
                <w:noProof/>
                <w:webHidden/>
                <w:rtl/>
              </w:rPr>
            </w:r>
            <w:r w:rsidR="00C83886">
              <w:rPr>
                <w:noProof/>
                <w:webHidden/>
                <w:rtl/>
              </w:rPr>
              <w:fldChar w:fldCharType="separate"/>
            </w:r>
            <w:r w:rsidR="000D3115">
              <w:rPr>
                <w:noProof/>
                <w:webHidden/>
                <w:rtl/>
              </w:rPr>
              <w:t>25</w:t>
            </w:r>
            <w:r w:rsidR="00C83886">
              <w:rPr>
                <w:noProof/>
                <w:webHidden/>
                <w:rtl/>
              </w:rPr>
              <w:fldChar w:fldCharType="end"/>
            </w:r>
          </w:hyperlink>
        </w:p>
        <w:p w14:paraId="35A382C3" w14:textId="2A6FCAD3" w:rsidR="00C83886" w:rsidRDefault="00000000">
          <w:pPr>
            <w:pStyle w:val="10"/>
            <w:tabs>
              <w:tab w:val="right" w:leader="dot" w:pos="8822"/>
            </w:tabs>
            <w:rPr>
              <w:rFonts w:eastAsiaTheme="minorEastAsia"/>
              <w:noProof/>
              <w:kern w:val="0"/>
              <w:rtl/>
              <w14:ligatures w14:val="none"/>
            </w:rPr>
          </w:pPr>
          <w:hyperlink w:anchor="_Toc174281587" w:history="1">
            <w:r w:rsidR="00C83886" w:rsidRPr="00572D4A">
              <w:rPr>
                <w:rStyle w:val="Hyperlink"/>
                <w:rFonts w:ascii="Sakkal Majalla" w:hAnsi="Sakkal Majalla" w:cs="Sakkal Majalla"/>
                <w:b/>
                <w:bCs/>
                <w:noProof/>
                <w:rtl/>
                <w:lang w:val="en-GB" w:bidi="ar-EG"/>
              </w:rPr>
              <w:t xml:space="preserve">4.2.2 </w:t>
            </w:r>
            <w:r w:rsidR="00C83886" w:rsidRPr="00572D4A">
              <w:rPr>
                <w:rStyle w:val="Hyperlink"/>
                <w:rFonts w:ascii="Sakkal Majalla" w:hAnsi="Sakkal Majalla" w:cs="Sakkal Majalla" w:hint="eastAsia"/>
                <w:b/>
                <w:bCs/>
                <w:noProof/>
                <w:rtl/>
                <w:lang w:val="en-GB" w:bidi="ar-EG"/>
              </w:rPr>
              <w:t>مفهوم</w:t>
            </w:r>
            <w:r w:rsidR="00C83886" w:rsidRPr="00572D4A">
              <w:rPr>
                <w:rStyle w:val="Hyperlink"/>
                <w:rFonts w:ascii="Sakkal Majalla" w:hAnsi="Sakkal Majalla" w:cs="Sakkal Majalla"/>
                <w:b/>
                <w:bCs/>
                <w:noProof/>
                <w:rtl/>
                <w:lang w:val="en-GB" w:bidi="ar-EG"/>
              </w:rPr>
              <w:t xml:space="preserve"> </w:t>
            </w:r>
            <w:r w:rsidR="00C83886" w:rsidRPr="00572D4A">
              <w:rPr>
                <w:rStyle w:val="Hyperlink"/>
                <w:rFonts w:ascii="Sakkal Majalla" w:hAnsi="Sakkal Majalla" w:cs="Sakkal Majalla" w:hint="eastAsia"/>
                <w:b/>
                <w:bCs/>
                <w:noProof/>
                <w:rtl/>
                <w:lang w:val="en-GB" w:bidi="ar-EG"/>
              </w:rPr>
              <w:t>تحليل</w:t>
            </w:r>
            <w:r w:rsidR="00C83886" w:rsidRPr="00572D4A">
              <w:rPr>
                <w:rStyle w:val="Hyperlink"/>
                <w:rFonts w:ascii="Sakkal Majalla" w:hAnsi="Sakkal Majalla" w:cs="Sakkal Majalla"/>
                <w:b/>
                <w:bCs/>
                <w:noProof/>
                <w:rtl/>
                <w:lang w:val="en-GB" w:bidi="ar-EG"/>
              </w:rPr>
              <w:t xml:space="preserve"> </w:t>
            </w:r>
            <w:r w:rsidR="00C83886" w:rsidRPr="00572D4A">
              <w:rPr>
                <w:rStyle w:val="Hyperlink"/>
                <w:rFonts w:ascii="Sakkal Majalla" w:hAnsi="Sakkal Majalla" w:cs="Sakkal Majalla" w:hint="eastAsia"/>
                <w:b/>
                <w:bCs/>
                <w:noProof/>
                <w:rtl/>
                <w:lang w:val="en-GB" w:bidi="ar-EG"/>
              </w:rPr>
              <w:t>المخاطر</w:t>
            </w:r>
            <w:r w:rsidR="00C83886">
              <w:rPr>
                <w:noProof/>
                <w:webHidden/>
                <w:rtl/>
              </w:rPr>
              <w:tab/>
            </w:r>
            <w:r w:rsidR="00C83886">
              <w:rPr>
                <w:noProof/>
                <w:webHidden/>
                <w:rtl/>
              </w:rPr>
              <w:fldChar w:fldCharType="begin"/>
            </w:r>
            <w:r w:rsidR="00C83886">
              <w:rPr>
                <w:noProof/>
                <w:webHidden/>
                <w:rtl/>
              </w:rPr>
              <w:instrText xml:space="preserve"> </w:instrText>
            </w:r>
            <w:r w:rsidR="00C83886">
              <w:rPr>
                <w:noProof/>
                <w:webHidden/>
              </w:rPr>
              <w:instrText>PAGEREF</w:instrText>
            </w:r>
            <w:r w:rsidR="00C83886">
              <w:rPr>
                <w:noProof/>
                <w:webHidden/>
                <w:rtl/>
              </w:rPr>
              <w:instrText xml:space="preserve"> _</w:instrText>
            </w:r>
            <w:r w:rsidR="00C83886">
              <w:rPr>
                <w:noProof/>
                <w:webHidden/>
              </w:rPr>
              <w:instrText>Toc174281587 \h</w:instrText>
            </w:r>
            <w:r w:rsidR="00C83886">
              <w:rPr>
                <w:noProof/>
                <w:webHidden/>
                <w:rtl/>
              </w:rPr>
              <w:instrText xml:space="preserve"> </w:instrText>
            </w:r>
            <w:r w:rsidR="00C83886">
              <w:rPr>
                <w:noProof/>
                <w:webHidden/>
                <w:rtl/>
              </w:rPr>
            </w:r>
            <w:r w:rsidR="00C83886">
              <w:rPr>
                <w:noProof/>
                <w:webHidden/>
                <w:rtl/>
              </w:rPr>
              <w:fldChar w:fldCharType="separate"/>
            </w:r>
            <w:r w:rsidR="000D3115">
              <w:rPr>
                <w:noProof/>
                <w:webHidden/>
                <w:rtl/>
              </w:rPr>
              <w:t>26</w:t>
            </w:r>
            <w:r w:rsidR="00C83886">
              <w:rPr>
                <w:noProof/>
                <w:webHidden/>
                <w:rtl/>
              </w:rPr>
              <w:fldChar w:fldCharType="end"/>
            </w:r>
          </w:hyperlink>
        </w:p>
        <w:p w14:paraId="5CDC4D6D" w14:textId="238BEA9F" w:rsidR="00C83886" w:rsidRDefault="00000000">
          <w:pPr>
            <w:pStyle w:val="10"/>
            <w:tabs>
              <w:tab w:val="right" w:leader="dot" w:pos="8822"/>
            </w:tabs>
            <w:rPr>
              <w:rFonts w:eastAsiaTheme="minorEastAsia"/>
              <w:noProof/>
              <w:kern w:val="0"/>
              <w:rtl/>
              <w14:ligatures w14:val="none"/>
            </w:rPr>
          </w:pPr>
          <w:hyperlink w:anchor="_Toc174281588" w:history="1">
            <w:r w:rsidR="00C83886" w:rsidRPr="00572D4A">
              <w:rPr>
                <w:rStyle w:val="Hyperlink"/>
                <w:rFonts w:ascii="Sakkal Majalla" w:hAnsi="Sakkal Majalla" w:cs="Sakkal Majalla"/>
                <w:b/>
                <w:bCs/>
                <w:noProof/>
                <w:rtl/>
                <w:lang w:val="en-GB" w:bidi="ar-EG"/>
              </w:rPr>
              <w:t xml:space="preserve">5.2.2  </w:t>
            </w:r>
            <w:r w:rsidR="00C83886" w:rsidRPr="00572D4A">
              <w:rPr>
                <w:rStyle w:val="Hyperlink"/>
                <w:rFonts w:ascii="Sakkal Majalla" w:hAnsi="Sakkal Majalla" w:cs="Sakkal Majalla" w:hint="eastAsia"/>
                <w:b/>
                <w:bCs/>
                <w:noProof/>
                <w:rtl/>
                <w:lang w:val="en-GB" w:bidi="ar-EG"/>
              </w:rPr>
              <w:t>اطار</w:t>
            </w:r>
            <w:r w:rsidR="00C83886" w:rsidRPr="00572D4A">
              <w:rPr>
                <w:rStyle w:val="Hyperlink"/>
                <w:rFonts w:ascii="Sakkal Majalla" w:hAnsi="Sakkal Majalla" w:cs="Sakkal Majalla"/>
                <w:b/>
                <w:bCs/>
                <w:noProof/>
                <w:rtl/>
                <w:lang w:val="en-GB" w:bidi="ar-EG"/>
              </w:rPr>
              <w:t xml:space="preserve"> </w:t>
            </w:r>
            <w:r w:rsidR="00C83886" w:rsidRPr="00572D4A">
              <w:rPr>
                <w:rStyle w:val="Hyperlink"/>
                <w:rFonts w:ascii="Sakkal Majalla" w:hAnsi="Sakkal Majalla" w:cs="Sakkal Majalla" w:hint="eastAsia"/>
                <w:b/>
                <w:bCs/>
                <w:noProof/>
                <w:rtl/>
                <w:lang w:val="en-GB" w:bidi="ar-EG"/>
              </w:rPr>
              <w:t>تحليل</w:t>
            </w:r>
            <w:r w:rsidR="00C83886" w:rsidRPr="00572D4A">
              <w:rPr>
                <w:rStyle w:val="Hyperlink"/>
                <w:rFonts w:ascii="Sakkal Majalla" w:hAnsi="Sakkal Majalla" w:cs="Sakkal Majalla"/>
                <w:b/>
                <w:bCs/>
                <w:noProof/>
                <w:rtl/>
                <w:lang w:val="en-GB" w:bidi="ar-EG"/>
              </w:rPr>
              <w:t xml:space="preserve"> </w:t>
            </w:r>
            <w:r w:rsidR="00C83886" w:rsidRPr="00572D4A">
              <w:rPr>
                <w:rStyle w:val="Hyperlink"/>
                <w:rFonts w:ascii="Sakkal Majalla" w:hAnsi="Sakkal Majalla" w:cs="Sakkal Majalla" w:hint="eastAsia"/>
                <w:b/>
                <w:bCs/>
                <w:noProof/>
                <w:rtl/>
                <w:lang w:val="en-GB" w:bidi="ar-EG"/>
              </w:rPr>
              <w:t>المخاطر</w:t>
            </w:r>
            <w:r w:rsidR="00C83886" w:rsidRPr="00572D4A">
              <w:rPr>
                <w:rStyle w:val="Hyperlink"/>
                <w:rFonts w:ascii="Sakkal Majalla" w:hAnsi="Sakkal Majalla" w:cs="Sakkal Majalla"/>
                <w:b/>
                <w:bCs/>
                <w:noProof/>
                <w:rtl/>
                <w:lang w:val="en-GB" w:bidi="ar-EG"/>
              </w:rPr>
              <w:t>:</w:t>
            </w:r>
            <w:r w:rsidR="00C83886">
              <w:rPr>
                <w:noProof/>
                <w:webHidden/>
                <w:rtl/>
              </w:rPr>
              <w:tab/>
            </w:r>
            <w:r w:rsidR="00C83886">
              <w:rPr>
                <w:noProof/>
                <w:webHidden/>
                <w:rtl/>
              </w:rPr>
              <w:fldChar w:fldCharType="begin"/>
            </w:r>
            <w:r w:rsidR="00C83886">
              <w:rPr>
                <w:noProof/>
                <w:webHidden/>
                <w:rtl/>
              </w:rPr>
              <w:instrText xml:space="preserve"> </w:instrText>
            </w:r>
            <w:r w:rsidR="00C83886">
              <w:rPr>
                <w:noProof/>
                <w:webHidden/>
              </w:rPr>
              <w:instrText>PAGEREF</w:instrText>
            </w:r>
            <w:r w:rsidR="00C83886">
              <w:rPr>
                <w:noProof/>
                <w:webHidden/>
                <w:rtl/>
              </w:rPr>
              <w:instrText xml:space="preserve"> _</w:instrText>
            </w:r>
            <w:r w:rsidR="00C83886">
              <w:rPr>
                <w:noProof/>
                <w:webHidden/>
              </w:rPr>
              <w:instrText>Toc174281588 \h</w:instrText>
            </w:r>
            <w:r w:rsidR="00C83886">
              <w:rPr>
                <w:noProof/>
                <w:webHidden/>
                <w:rtl/>
              </w:rPr>
              <w:instrText xml:space="preserve"> </w:instrText>
            </w:r>
            <w:r w:rsidR="00C83886">
              <w:rPr>
                <w:noProof/>
                <w:webHidden/>
                <w:rtl/>
              </w:rPr>
            </w:r>
            <w:r w:rsidR="00C83886">
              <w:rPr>
                <w:noProof/>
                <w:webHidden/>
                <w:rtl/>
              </w:rPr>
              <w:fldChar w:fldCharType="separate"/>
            </w:r>
            <w:r w:rsidR="000D3115">
              <w:rPr>
                <w:noProof/>
                <w:webHidden/>
                <w:rtl/>
              </w:rPr>
              <w:t>27</w:t>
            </w:r>
            <w:r w:rsidR="00C83886">
              <w:rPr>
                <w:noProof/>
                <w:webHidden/>
                <w:rtl/>
              </w:rPr>
              <w:fldChar w:fldCharType="end"/>
            </w:r>
          </w:hyperlink>
        </w:p>
        <w:p w14:paraId="0A933F98" w14:textId="2FA567F4" w:rsidR="00C83886" w:rsidRDefault="00000000">
          <w:pPr>
            <w:pStyle w:val="10"/>
            <w:tabs>
              <w:tab w:val="right" w:leader="dot" w:pos="8822"/>
            </w:tabs>
            <w:rPr>
              <w:rFonts w:eastAsiaTheme="minorEastAsia"/>
              <w:noProof/>
              <w:kern w:val="0"/>
              <w:rtl/>
              <w14:ligatures w14:val="none"/>
            </w:rPr>
          </w:pPr>
          <w:hyperlink w:anchor="_Toc174281589" w:history="1">
            <w:r w:rsidR="00C83886" w:rsidRPr="00572D4A">
              <w:rPr>
                <w:rStyle w:val="Hyperlink"/>
                <w:rFonts w:ascii="Sakkal Majalla" w:hAnsi="Sakkal Majalla" w:cs="Sakkal Majalla"/>
                <w:b/>
                <w:bCs/>
                <w:noProof/>
                <w:rtl/>
                <w:lang w:val="en-GB" w:bidi="ar-EG"/>
              </w:rPr>
              <w:t xml:space="preserve">6.2.2 </w:t>
            </w:r>
            <w:r w:rsidR="00C83886" w:rsidRPr="00572D4A">
              <w:rPr>
                <w:rStyle w:val="Hyperlink"/>
                <w:rFonts w:ascii="Sakkal Majalla" w:hAnsi="Sakkal Majalla" w:cs="Sakkal Majalla" w:hint="eastAsia"/>
                <w:b/>
                <w:bCs/>
                <w:noProof/>
                <w:rtl/>
                <w:lang w:val="en-GB"/>
              </w:rPr>
              <w:t>خطوات</w:t>
            </w:r>
            <w:r w:rsidR="00C83886" w:rsidRPr="00572D4A">
              <w:rPr>
                <w:rStyle w:val="Hyperlink"/>
                <w:rFonts w:ascii="Sakkal Majalla" w:hAnsi="Sakkal Majalla" w:cs="Sakkal Majalla"/>
                <w:b/>
                <w:bCs/>
                <w:noProof/>
                <w:rtl/>
                <w:lang w:val="en-GB"/>
              </w:rPr>
              <w:t xml:space="preserve"> </w:t>
            </w:r>
            <w:r w:rsidR="00C83886" w:rsidRPr="00572D4A">
              <w:rPr>
                <w:rStyle w:val="Hyperlink"/>
                <w:rFonts w:ascii="Sakkal Majalla" w:hAnsi="Sakkal Majalla" w:cs="Sakkal Majalla" w:hint="eastAsia"/>
                <w:b/>
                <w:bCs/>
                <w:noProof/>
                <w:rtl/>
                <w:lang w:val="en-GB"/>
              </w:rPr>
              <w:t>تحليل</w:t>
            </w:r>
            <w:r w:rsidR="00C83886" w:rsidRPr="00572D4A">
              <w:rPr>
                <w:rStyle w:val="Hyperlink"/>
                <w:rFonts w:ascii="Sakkal Majalla" w:hAnsi="Sakkal Majalla" w:cs="Sakkal Majalla"/>
                <w:b/>
                <w:bCs/>
                <w:noProof/>
                <w:rtl/>
                <w:lang w:val="en-GB"/>
              </w:rPr>
              <w:t xml:space="preserve"> </w:t>
            </w:r>
            <w:r w:rsidR="00C83886" w:rsidRPr="00572D4A">
              <w:rPr>
                <w:rStyle w:val="Hyperlink"/>
                <w:rFonts w:ascii="Sakkal Majalla" w:hAnsi="Sakkal Majalla" w:cs="Sakkal Majalla" w:hint="eastAsia"/>
                <w:b/>
                <w:bCs/>
                <w:noProof/>
                <w:rtl/>
                <w:lang w:val="en-GB"/>
              </w:rPr>
              <w:t>المخاطر</w:t>
            </w:r>
            <w:r w:rsidR="00C83886" w:rsidRPr="00572D4A">
              <w:rPr>
                <w:rStyle w:val="Hyperlink"/>
                <w:rFonts w:ascii="Sakkal Majalla" w:hAnsi="Sakkal Majalla" w:cs="Sakkal Majalla"/>
                <w:b/>
                <w:bCs/>
                <w:noProof/>
                <w:rtl/>
                <w:lang w:val="en-GB"/>
              </w:rPr>
              <w:t>:</w:t>
            </w:r>
            <w:r w:rsidR="00C83886">
              <w:rPr>
                <w:noProof/>
                <w:webHidden/>
                <w:rtl/>
              </w:rPr>
              <w:tab/>
            </w:r>
            <w:r w:rsidR="00C83886">
              <w:rPr>
                <w:noProof/>
                <w:webHidden/>
                <w:rtl/>
              </w:rPr>
              <w:fldChar w:fldCharType="begin"/>
            </w:r>
            <w:r w:rsidR="00C83886">
              <w:rPr>
                <w:noProof/>
                <w:webHidden/>
                <w:rtl/>
              </w:rPr>
              <w:instrText xml:space="preserve"> </w:instrText>
            </w:r>
            <w:r w:rsidR="00C83886">
              <w:rPr>
                <w:noProof/>
                <w:webHidden/>
              </w:rPr>
              <w:instrText>PAGEREF</w:instrText>
            </w:r>
            <w:r w:rsidR="00C83886">
              <w:rPr>
                <w:noProof/>
                <w:webHidden/>
                <w:rtl/>
              </w:rPr>
              <w:instrText xml:space="preserve"> _</w:instrText>
            </w:r>
            <w:r w:rsidR="00C83886">
              <w:rPr>
                <w:noProof/>
                <w:webHidden/>
              </w:rPr>
              <w:instrText>Toc174281589 \h</w:instrText>
            </w:r>
            <w:r w:rsidR="00C83886">
              <w:rPr>
                <w:noProof/>
                <w:webHidden/>
                <w:rtl/>
              </w:rPr>
              <w:instrText xml:space="preserve"> </w:instrText>
            </w:r>
            <w:r w:rsidR="00C83886">
              <w:rPr>
                <w:noProof/>
                <w:webHidden/>
                <w:rtl/>
              </w:rPr>
            </w:r>
            <w:r w:rsidR="00C83886">
              <w:rPr>
                <w:noProof/>
                <w:webHidden/>
                <w:rtl/>
              </w:rPr>
              <w:fldChar w:fldCharType="separate"/>
            </w:r>
            <w:r w:rsidR="000D3115">
              <w:rPr>
                <w:noProof/>
                <w:webHidden/>
                <w:rtl/>
              </w:rPr>
              <w:t>28</w:t>
            </w:r>
            <w:r w:rsidR="00C83886">
              <w:rPr>
                <w:noProof/>
                <w:webHidden/>
                <w:rtl/>
              </w:rPr>
              <w:fldChar w:fldCharType="end"/>
            </w:r>
          </w:hyperlink>
        </w:p>
        <w:p w14:paraId="4DFB5A66" w14:textId="2CB84F66" w:rsidR="00C83886" w:rsidRDefault="00000000">
          <w:pPr>
            <w:pStyle w:val="10"/>
            <w:tabs>
              <w:tab w:val="right" w:leader="dot" w:pos="8822"/>
            </w:tabs>
            <w:rPr>
              <w:rFonts w:eastAsiaTheme="minorEastAsia"/>
              <w:noProof/>
              <w:kern w:val="0"/>
              <w:rtl/>
              <w14:ligatures w14:val="none"/>
            </w:rPr>
          </w:pPr>
          <w:hyperlink w:anchor="_Toc174281590" w:history="1">
            <w:r w:rsidR="00C83886" w:rsidRPr="00572D4A">
              <w:rPr>
                <w:rStyle w:val="Hyperlink"/>
                <w:rFonts w:ascii="Sakkal Majalla" w:hAnsi="Sakkal Majalla" w:cs="Sakkal Majalla"/>
                <w:b/>
                <w:bCs/>
                <w:noProof/>
                <w:rtl/>
                <w:lang w:val="en-GB"/>
              </w:rPr>
              <w:t xml:space="preserve">7.2.2 </w:t>
            </w:r>
            <w:r w:rsidR="00C83886" w:rsidRPr="00572D4A">
              <w:rPr>
                <w:rStyle w:val="Hyperlink"/>
                <w:rFonts w:ascii="Sakkal Majalla" w:hAnsi="Sakkal Majalla" w:cs="Sakkal Majalla" w:hint="eastAsia"/>
                <w:b/>
                <w:bCs/>
                <w:noProof/>
                <w:rtl/>
                <w:lang w:val="en-GB"/>
              </w:rPr>
              <w:t>أهمية</w:t>
            </w:r>
            <w:r w:rsidR="00C83886" w:rsidRPr="00572D4A">
              <w:rPr>
                <w:rStyle w:val="Hyperlink"/>
                <w:rFonts w:ascii="Sakkal Majalla" w:hAnsi="Sakkal Majalla" w:cs="Sakkal Majalla"/>
                <w:b/>
                <w:bCs/>
                <w:noProof/>
                <w:rtl/>
                <w:lang w:val="en-GB"/>
              </w:rPr>
              <w:t xml:space="preserve"> </w:t>
            </w:r>
            <w:r w:rsidR="00C83886" w:rsidRPr="00572D4A">
              <w:rPr>
                <w:rStyle w:val="Hyperlink"/>
                <w:rFonts w:ascii="Sakkal Majalla" w:hAnsi="Sakkal Majalla" w:cs="Sakkal Majalla" w:hint="eastAsia"/>
                <w:b/>
                <w:bCs/>
                <w:noProof/>
                <w:rtl/>
                <w:lang w:val="en-GB"/>
              </w:rPr>
              <w:t>تحليل</w:t>
            </w:r>
            <w:r w:rsidR="00C83886" w:rsidRPr="00572D4A">
              <w:rPr>
                <w:rStyle w:val="Hyperlink"/>
                <w:rFonts w:ascii="Sakkal Majalla" w:hAnsi="Sakkal Majalla" w:cs="Sakkal Majalla"/>
                <w:b/>
                <w:bCs/>
                <w:noProof/>
                <w:rtl/>
                <w:lang w:val="en-GB"/>
              </w:rPr>
              <w:t xml:space="preserve"> </w:t>
            </w:r>
            <w:r w:rsidR="00C83886" w:rsidRPr="00572D4A">
              <w:rPr>
                <w:rStyle w:val="Hyperlink"/>
                <w:rFonts w:ascii="Sakkal Majalla" w:hAnsi="Sakkal Majalla" w:cs="Sakkal Majalla" w:hint="eastAsia"/>
                <w:b/>
                <w:bCs/>
                <w:noProof/>
                <w:rtl/>
                <w:lang w:val="en-GB"/>
              </w:rPr>
              <w:t>المخاطر</w:t>
            </w:r>
            <w:r w:rsidR="00C83886">
              <w:rPr>
                <w:noProof/>
                <w:webHidden/>
                <w:rtl/>
              </w:rPr>
              <w:tab/>
            </w:r>
            <w:r w:rsidR="00C83886">
              <w:rPr>
                <w:noProof/>
                <w:webHidden/>
                <w:rtl/>
              </w:rPr>
              <w:fldChar w:fldCharType="begin"/>
            </w:r>
            <w:r w:rsidR="00C83886">
              <w:rPr>
                <w:noProof/>
                <w:webHidden/>
                <w:rtl/>
              </w:rPr>
              <w:instrText xml:space="preserve"> </w:instrText>
            </w:r>
            <w:r w:rsidR="00C83886">
              <w:rPr>
                <w:noProof/>
                <w:webHidden/>
              </w:rPr>
              <w:instrText>PAGEREF</w:instrText>
            </w:r>
            <w:r w:rsidR="00C83886">
              <w:rPr>
                <w:noProof/>
                <w:webHidden/>
                <w:rtl/>
              </w:rPr>
              <w:instrText xml:space="preserve"> _</w:instrText>
            </w:r>
            <w:r w:rsidR="00C83886">
              <w:rPr>
                <w:noProof/>
                <w:webHidden/>
              </w:rPr>
              <w:instrText>Toc174281590 \h</w:instrText>
            </w:r>
            <w:r w:rsidR="00C83886">
              <w:rPr>
                <w:noProof/>
                <w:webHidden/>
                <w:rtl/>
              </w:rPr>
              <w:instrText xml:space="preserve"> </w:instrText>
            </w:r>
            <w:r w:rsidR="00C83886">
              <w:rPr>
                <w:noProof/>
                <w:webHidden/>
                <w:rtl/>
              </w:rPr>
            </w:r>
            <w:r w:rsidR="00C83886">
              <w:rPr>
                <w:noProof/>
                <w:webHidden/>
                <w:rtl/>
              </w:rPr>
              <w:fldChar w:fldCharType="separate"/>
            </w:r>
            <w:r w:rsidR="000D3115">
              <w:rPr>
                <w:noProof/>
                <w:webHidden/>
                <w:rtl/>
              </w:rPr>
              <w:t>31</w:t>
            </w:r>
            <w:r w:rsidR="00C83886">
              <w:rPr>
                <w:noProof/>
                <w:webHidden/>
                <w:rtl/>
              </w:rPr>
              <w:fldChar w:fldCharType="end"/>
            </w:r>
          </w:hyperlink>
        </w:p>
        <w:p w14:paraId="3EC7CD07" w14:textId="3D15B68F" w:rsidR="00C83886" w:rsidRDefault="00000000">
          <w:pPr>
            <w:pStyle w:val="10"/>
            <w:tabs>
              <w:tab w:val="right" w:leader="dot" w:pos="8822"/>
            </w:tabs>
            <w:rPr>
              <w:rFonts w:eastAsiaTheme="minorEastAsia"/>
              <w:noProof/>
              <w:kern w:val="0"/>
              <w:rtl/>
              <w14:ligatures w14:val="none"/>
            </w:rPr>
          </w:pPr>
          <w:hyperlink w:anchor="_Toc174281591" w:history="1">
            <w:r w:rsidR="00C83886" w:rsidRPr="00572D4A">
              <w:rPr>
                <w:rStyle w:val="Hyperlink"/>
                <w:rFonts w:ascii="Sakkal Majalla" w:hAnsi="Sakkal Majalla" w:cs="Sakkal Majalla"/>
                <w:b/>
                <w:bCs/>
                <w:noProof/>
                <w:rtl/>
                <w:lang w:val="en-GB" w:bidi="ar-EG"/>
              </w:rPr>
              <w:t xml:space="preserve">8.2.2 </w:t>
            </w:r>
            <w:r w:rsidR="00C83886" w:rsidRPr="00572D4A">
              <w:rPr>
                <w:rStyle w:val="Hyperlink"/>
                <w:rFonts w:ascii="Sakkal Majalla" w:hAnsi="Sakkal Majalla" w:cs="Sakkal Majalla" w:hint="eastAsia"/>
                <w:b/>
                <w:bCs/>
                <w:noProof/>
                <w:rtl/>
                <w:lang w:val="en-GB"/>
              </w:rPr>
              <w:t>طرق</w:t>
            </w:r>
            <w:r w:rsidR="00C83886" w:rsidRPr="00572D4A">
              <w:rPr>
                <w:rStyle w:val="Hyperlink"/>
                <w:rFonts w:ascii="Sakkal Majalla" w:hAnsi="Sakkal Majalla" w:cs="Sakkal Majalla"/>
                <w:b/>
                <w:bCs/>
                <w:noProof/>
                <w:rtl/>
                <w:lang w:val="en-GB"/>
              </w:rPr>
              <w:t xml:space="preserve"> </w:t>
            </w:r>
            <w:r w:rsidR="00C83886" w:rsidRPr="00572D4A">
              <w:rPr>
                <w:rStyle w:val="Hyperlink"/>
                <w:rFonts w:ascii="Sakkal Majalla" w:hAnsi="Sakkal Majalla" w:cs="Sakkal Majalla" w:hint="eastAsia"/>
                <w:b/>
                <w:bCs/>
                <w:noProof/>
                <w:rtl/>
                <w:lang w:val="en-GB"/>
              </w:rPr>
              <w:t>تحليل</w:t>
            </w:r>
            <w:r w:rsidR="00C83886" w:rsidRPr="00572D4A">
              <w:rPr>
                <w:rStyle w:val="Hyperlink"/>
                <w:rFonts w:ascii="Sakkal Majalla" w:hAnsi="Sakkal Majalla" w:cs="Sakkal Majalla"/>
                <w:b/>
                <w:bCs/>
                <w:noProof/>
                <w:rtl/>
                <w:lang w:val="en-GB"/>
              </w:rPr>
              <w:t xml:space="preserve"> </w:t>
            </w:r>
            <w:r w:rsidR="00C83886" w:rsidRPr="00572D4A">
              <w:rPr>
                <w:rStyle w:val="Hyperlink"/>
                <w:rFonts w:ascii="Sakkal Majalla" w:hAnsi="Sakkal Majalla" w:cs="Sakkal Majalla" w:hint="eastAsia"/>
                <w:b/>
                <w:bCs/>
                <w:noProof/>
                <w:rtl/>
                <w:lang w:val="en-GB"/>
              </w:rPr>
              <w:t>المخاطر</w:t>
            </w:r>
            <w:r w:rsidR="00C83886">
              <w:rPr>
                <w:noProof/>
                <w:webHidden/>
                <w:rtl/>
              </w:rPr>
              <w:tab/>
            </w:r>
            <w:r w:rsidR="00C83886">
              <w:rPr>
                <w:noProof/>
                <w:webHidden/>
                <w:rtl/>
              </w:rPr>
              <w:fldChar w:fldCharType="begin"/>
            </w:r>
            <w:r w:rsidR="00C83886">
              <w:rPr>
                <w:noProof/>
                <w:webHidden/>
                <w:rtl/>
              </w:rPr>
              <w:instrText xml:space="preserve"> </w:instrText>
            </w:r>
            <w:r w:rsidR="00C83886">
              <w:rPr>
                <w:noProof/>
                <w:webHidden/>
              </w:rPr>
              <w:instrText>PAGEREF</w:instrText>
            </w:r>
            <w:r w:rsidR="00C83886">
              <w:rPr>
                <w:noProof/>
                <w:webHidden/>
                <w:rtl/>
              </w:rPr>
              <w:instrText xml:space="preserve"> _</w:instrText>
            </w:r>
            <w:r w:rsidR="00C83886">
              <w:rPr>
                <w:noProof/>
                <w:webHidden/>
              </w:rPr>
              <w:instrText>Toc174281591 \h</w:instrText>
            </w:r>
            <w:r w:rsidR="00C83886">
              <w:rPr>
                <w:noProof/>
                <w:webHidden/>
                <w:rtl/>
              </w:rPr>
              <w:instrText xml:space="preserve"> </w:instrText>
            </w:r>
            <w:r w:rsidR="00C83886">
              <w:rPr>
                <w:noProof/>
                <w:webHidden/>
                <w:rtl/>
              </w:rPr>
            </w:r>
            <w:r w:rsidR="00C83886">
              <w:rPr>
                <w:noProof/>
                <w:webHidden/>
                <w:rtl/>
              </w:rPr>
              <w:fldChar w:fldCharType="separate"/>
            </w:r>
            <w:r w:rsidR="000D3115">
              <w:rPr>
                <w:noProof/>
                <w:webHidden/>
                <w:rtl/>
              </w:rPr>
              <w:t>32</w:t>
            </w:r>
            <w:r w:rsidR="00C83886">
              <w:rPr>
                <w:noProof/>
                <w:webHidden/>
                <w:rtl/>
              </w:rPr>
              <w:fldChar w:fldCharType="end"/>
            </w:r>
          </w:hyperlink>
        </w:p>
        <w:p w14:paraId="12115472" w14:textId="55228196" w:rsidR="00C83886" w:rsidRDefault="00000000">
          <w:pPr>
            <w:pStyle w:val="10"/>
            <w:tabs>
              <w:tab w:val="right" w:leader="dot" w:pos="8822"/>
            </w:tabs>
            <w:rPr>
              <w:rFonts w:eastAsiaTheme="minorEastAsia"/>
              <w:noProof/>
              <w:kern w:val="0"/>
              <w:rtl/>
              <w14:ligatures w14:val="none"/>
            </w:rPr>
          </w:pPr>
          <w:hyperlink w:anchor="_Toc174281592" w:history="1">
            <w:r w:rsidR="00C83886" w:rsidRPr="00572D4A">
              <w:rPr>
                <w:rStyle w:val="Hyperlink"/>
                <w:rFonts w:ascii="Sakkal Majalla" w:hAnsi="Sakkal Majalla" w:cs="Sakkal Majalla"/>
                <w:b/>
                <w:bCs/>
                <w:noProof/>
                <w:rtl/>
                <w:lang w:bidi="ar-EG"/>
              </w:rPr>
              <w:t xml:space="preserve">8.2.2 </w:t>
            </w:r>
            <w:r w:rsidR="00C83886" w:rsidRPr="00572D4A">
              <w:rPr>
                <w:rStyle w:val="Hyperlink"/>
                <w:rFonts w:ascii="Sakkal Majalla" w:hAnsi="Sakkal Majalla" w:cs="Sakkal Majalla" w:hint="eastAsia"/>
                <w:b/>
                <w:bCs/>
                <w:noProof/>
                <w:rtl/>
                <w:lang w:bidi="ar-EG"/>
              </w:rPr>
              <w:t>مفهوم</w:t>
            </w:r>
            <w:r w:rsidR="00C83886" w:rsidRPr="00572D4A">
              <w:rPr>
                <w:rStyle w:val="Hyperlink"/>
                <w:rFonts w:ascii="Sakkal Majalla" w:hAnsi="Sakkal Majalla" w:cs="Sakkal Majalla"/>
                <w:b/>
                <w:bCs/>
                <w:noProof/>
                <w:rtl/>
                <w:lang w:bidi="ar-EG"/>
              </w:rPr>
              <w:t xml:space="preserve"> </w:t>
            </w:r>
            <w:r w:rsidR="00C83886" w:rsidRPr="00572D4A">
              <w:rPr>
                <w:rStyle w:val="Hyperlink"/>
                <w:rFonts w:ascii="Sakkal Majalla" w:hAnsi="Sakkal Majalla" w:cs="Sakkal Majalla" w:hint="eastAsia"/>
                <w:b/>
                <w:bCs/>
                <w:noProof/>
                <w:rtl/>
                <w:lang w:bidi="ar-EG"/>
              </w:rPr>
              <w:t>تقييم</w:t>
            </w:r>
            <w:r w:rsidR="00C83886" w:rsidRPr="00572D4A">
              <w:rPr>
                <w:rStyle w:val="Hyperlink"/>
                <w:rFonts w:ascii="Sakkal Majalla" w:hAnsi="Sakkal Majalla" w:cs="Sakkal Majalla"/>
                <w:b/>
                <w:bCs/>
                <w:noProof/>
                <w:rtl/>
                <w:lang w:bidi="ar-EG"/>
              </w:rPr>
              <w:t xml:space="preserve"> </w:t>
            </w:r>
            <w:r w:rsidR="00C83886" w:rsidRPr="00572D4A">
              <w:rPr>
                <w:rStyle w:val="Hyperlink"/>
                <w:rFonts w:ascii="Sakkal Majalla" w:hAnsi="Sakkal Majalla" w:cs="Sakkal Majalla" w:hint="eastAsia"/>
                <w:b/>
                <w:bCs/>
                <w:noProof/>
                <w:rtl/>
                <w:lang w:bidi="ar-EG"/>
              </w:rPr>
              <w:t>المخاطر</w:t>
            </w:r>
            <w:r w:rsidR="00C83886">
              <w:rPr>
                <w:noProof/>
                <w:webHidden/>
                <w:rtl/>
              </w:rPr>
              <w:tab/>
            </w:r>
            <w:r w:rsidR="00C83886">
              <w:rPr>
                <w:noProof/>
                <w:webHidden/>
                <w:rtl/>
              </w:rPr>
              <w:fldChar w:fldCharType="begin"/>
            </w:r>
            <w:r w:rsidR="00C83886">
              <w:rPr>
                <w:noProof/>
                <w:webHidden/>
                <w:rtl/>
              </w:rPr>
              <w:instrText xml:space="preserve"> </w:instrText>
            </w:r>
            <w:r w:rsidR="00C83886">
              <w:rPr>
                <w:noProof/>
                <w:webHidden/>
              </w:rPr>
              <w:instrText>PAGEREF</w:instrText>
            </w:r>
            <w:r w:rsidR="00C83886">
              <w:rPr>
                <w:noProof/>
                <w:webHidden/>
                <w:rtl/>
              </w:rPr>
              <w:instrText xml:space="preserve"> _</w:instrText>
            </w:r>
            <w:r w:rsidR="00C83886">
              <w:rPr>
                <w:noProof/>
                <w:webHidden/>
              </w:rPr>
              <w:instrText>Toc174281592 \h</w:instrText>
            </w:r>
            <w:r w:rsidR="00C83886">
              <w:rPr>
                <w:noProof/>
                <w:webHidden/>
                <w:rtl/>
              </w:rPr>
              <w:instrText xml:space="preserve"> </w:instrText>
            </w:r>
            <w:r w:rsidR="00C83886">
              <w:rPr>
                <w:noProof/>
                <w:webHidden/>
                <w:rtl/>
              </w:rPr>
            </w:r>
            <w:r w:rsidR="00C83886">
              <w:rPr>
                <w:noProof/>
                <w:webHidden/>
                <w:rtl/>
              </w:rPr>
              <w:fldChar w:fldCharType="separate"/>
            </w:r>
            <w:r w:rsidR="000D3115">
              <w:rPr>
                <w:noProof/>
                <w:webHidden/>
                <w:rtl/>
              </w:rPr>
              <w:t>33</w:t>
            </w:r>
            <w:r w:rsidR="00C83886">
              <w:rPr>
                <w:noProof/>
                <w:webHidden/>
                <w:rtl/>
              </w:rPr>
              <w:fldChar w:fldCharType="end"/>
            </w:r>
          </w:hyperlink>
        </w:p>
        <w:p w14:paraId="3DE15728" w14:textId="4947B2AF" w:rsidR="00C83886" w:rsidRDefault="00000000">
          <w:pPr>
            <w:pStyle w:val="10"/>
            <w:tabs>
              <w:tab w:val="right" w:leader="dot" w:pos="8822"/>
            </w:tabs>
            <w:rPr>
              <w:rFonts w:eastAsiaTheme="minorEastAsia"/>
              <w:noProof/>
              <w:kern w:val="0"/>
              <w:rtl/>
              <w14:ligatures w14:val="none"/>
            </w:rPr>
          </w:pPr>
          <w:hyperlink w:anchor="_Toc174281593" w:history="1">
            <w:r w:rsidR="00C83886" w:rsidRPr="00572D4A">
              <w:rPr>
                <w:rStyle w:val="Hyperlink"/>
                <w:rFonts w:ascii="Sakkal Majalla" w:hAnsi="Sakkal Majalla" w:cs="Sakkal Majalla"/>
                <w:b/>
                <w:bCs/>
                <w:noProof/>
                <w:rtl/>
                <w:lang w:val="en-GB" w:bidi="ar-EG"/>
              </w:rPr>
              <w:t xml:space="preserve">9.2.2 </w:t>
            </w:r>
            <w:r w:rsidR="00C83886" w:rsidRPr="00572D4A">
              <w:rPr>
                <w:rStyle w:val="Hyperlink"/>
                <w:rFonts w:ascii="Sakkal Majalla" w:hAnsi="Sakkal Majalla" w:cs="Sakkal Majalla" w:hint="eastAsia"/>
                <w:b/>
                <w:bCs/>
                <w:noProof/>
                <w:rtl/>
                <w:lang w:val="en-GB" w:bidi="ar-EG"/>
              </w:rPr>
              <w:t>خطوات</w:t>
            </w:r>
            <w:r w:rsidR="00C83886" w:rsidRPr="00572D4A">
              <w:rPr>
                <w:rStyle w:val="Hyperlink"/>
                <w:rFonts w:ascii="Sakkal Majalla" w:hAnsi="Sakkal Majalla" w:cs="Sakkal Majalla"/>
                <w:b/>
                <w:bCs/>
                <w:noProof/>
                <w:rtl/>
                <w:lang w:val="en-GB" w:bidi="ar-EG"/>
              </w:rPr>
              <w:t xml:space="preserve"> </w:t>
            </w:r>
            <w:r w:rsidR="00C83886" w:rsidRPr="00572D4A">
              <w:rPr>
                <w:rStyle w:val="Hyperlink"/>
                <w:rFonts w:ascii="Sakkal Majalla" w:hAnsi="Sakkal Majalla" w:cs="Sakkal Majalla" w:hint="eastAsia"/>
                <w:b/>
                <w:bCs/>
                <w:noProof/>
                <w:rtl/>
                <w:lang w:val="en-GB" w:bidi="ar-EG"/>
              </w:rPr>
              <w:t>عملية</w:t>
            </w:r>
            <w:r w:rsidR="00C83886" w:rsidRPr="00572D4A">
              <w:rPr>
                <w:rStyle w:val="Hyperlink"/>
                <w:rFonts w:ascii="Sakkal Majalla" w:hAnsi="Sakkal Majalla" w:cs="Sakkal Majalla"/>
                <w:b/>
                <w:bCs/>
                <w:noProof/>
                <w:rtl/>
                <w:lang w:val="en-GB" w:bidi="ar-EG"/>
              </w:rPr>
              <w:t xml:space="preserve"> </w:t>
            </w:r>
            <w:r w:rsidR="00C83886" w:rsidRPr="00572D4A">
              <w:rPr>
                <w:rStyle w:val="Hyperlink"/>
                <w:rFonts w:ascii="Sakkal Majalla" w:hAnsi="Sakkal Majalla" w:cs="Sakkal Majalla" w:hint="eastAsia"/>
                <w:b/>
                <w:bCs/>
                <w:noProof/>
                <w:rtl/>
                <w:lang w:val="en-GB" w:bidi="ar-EG"/>
              </w:rPr>
              <w:t>تقييم</w:t>
            </w:r>
            <w:r w:rsidR="00C83886" w:rsidRPr="00572D4A">
              <w:rPr>
                <w:rStyle w:val="Hyperlink"/>
                <w:rFonts w:ascii="Sakkal Majalla" w:hAnsi="Sakkal Majalla" w:cs="Sakkal Majalla"/>
                <w:b/>
                <w:bCs/>
                <w:noProof/>
                <w:rtl/>
                <w:lang w:val="en-GB" w:bidi="ar-EG"/>
              </w:rPr>
              <w:t xml:space="preserve"> </w:t>
            </w:r>
            <w:r w:rsidR="00C83886" w:rsidRPr="00572D4A">
              <w:rPr>
                <w:rStyle w:val="Hyperlink"/>
                <w:rFonts w:ascii="Sakkal Majalla" w:hAnsi="Sakkal Majalla" w:cs="Sakkal Majalla" w:hint="eastAsia"/>
                <w:b/>
                <w:bCs/>
                <w:noProof/>
                <w:rtl/>
                <w:lang w:val="en-GB" w:bidi="ar-EG"/>
              </w:rPr>
              <w:t>المخاطر</w:t>
            </w:r>
            <w:r w:rsidR="00C83886" w:rsidRPr="00572D4A">
              <w:rPr>
                <w:rStyle w:val="Hyperlink"/>
                <w:rFonts w:ascii="Sakkal Majalla" w:hAnsi="Sakkal Majalla" w:cs="Sakkal Majalla"/>
                <w:b/>
                <w:bCs/>
                <w:noProof/>
                <w:rtl/>
                <w:lang w:val="en-GB" w:bidi="ar-EG"/>
              </w:rPr>
              <w:t>:</w:t>
            </w:r>
            <w:r w:rsidR="00C83886">
              <w:rPr>
                <w:noProof/>
                <w:webHidden/>
                <w:rtl/>
              </w:rPr>
              <w:tab/>
            </w:r>
            <w:r w:rsidR="00C83886">
              <w:rPr>
                <w:noProof/>
                <w:webHidden/>
                <w:rtl/>
              </w:rPr>
              <w:fldChar w:fldCharType="begin"/>
            </w:r>
            <w:r w:rsidR="00C83886">
              <w:rPr>
                <w:noProof/>
                <w:webHidden/>
                <w:rtl/>
              </w:rPr>
              <w:instrText xml:space="preserve"> </w:instrText>
            </w:r>
            <w:r w:rsidR="00C83886">
              <w:rPr>
                <w:noProof/>
                <w:webHidden/>
              </w:rPr>
              <w:instrText>PAGEREF</w:instrText>
            </w:r>
            <w:r w:rsidR="00C83886">
              <w:rPr>
                <w:noProof/>
                <w:webHidden/>
                <w:rtl/>
              </w:rPr>
              <w:instrText xml:space="preserve"> _</w:instrText>
            </w:r>
            <w:r w:rsidR="00C83886">
              <w:rPr>
                <w:noProof/>
                <w:webHidden/>
              </w:rPr>
              <w:instrText>Toc174281593 \h</w:instrText>
            </w:r>
            <w:r w:rsidR="00C83886">
              <w:rPr>
                <w:noProof/>
                <w:webHidden/>
                <w:rtl/>
              </w:rPr>
              <w:instrText xml:space="preserve"> </w:instrText>
            </w:r>
            <w:r w:rsidR="00C83886">
              <w:rPr>
                <w:noProof/>
                <w:webHidden/>
                <w:rtl/>
              </w:rPr>
            </w:r>
            <w:r w:rsidR="00C83886">
              <w:rPr>
                <w:noProof/>
                <w:webHidden/>
                <w:rtl/>
              </w:rPr>
              <w:fldChar w:fldCharType="separate"/>
            </w:r>
            <w:r w:rsidR="000D3115">
              <w:rPr>
                <w:noProof/>
                <w:webHidden/>
                <w:rtl/>
              </w:rPr>
              <w:t>33</w:t>
            </w:r>
            <w:r w:rsidR="00C83886">
              <w:rPr>
                <w:noProof/>
                <w:webHidden/>
                <w:rtl/>
              </w:rPr>
              <w:fldChar w:fldCharType="end"/>
            </w:r>
          </w:hyperlink>
        </w:p>
        <w:p w14:paraId="08D966C9" w14:textId="0B149A57" w:rsidR="00C83886" w:rsidRDefault="00000000">
          <w:pPr>
            <w:pStyle w:val="10"/>
            <w:tabs>
              <w:tab w:val="right" w:leader="dot" w:pos="8822"/>
            </w:tabs>
            <w:rPr>
              <w:rFonts w:eastAsiaTheme="minorEastAsia"/>
              <w:noProof/>
              <w:kern w:val="0"/>
              <w:rtl/>
              <w14:ligatures w14:val="none"/>
            </w:rPr>
          </w:pPr>
          <w:hyperlink w:anchor="_Toc174281594" w:history="1">
            <w:r w:rsidR="00C83886" w:rsidRPr="00572D4A">
              <w:rPr>
                <w:rStyle w:val="Hyperlink"/>
                <w:rFonts w:ascii="Sakkal Majalla" w:hAnsi="Sakkal Majalla" w:cs="Sakkal Majalla" w:hint="eastAsia"/>
                <w:b/>
                <w:bCs/>
                <w:noProof/>
                <w:rtl/>
                <w:lang w:val="en-GB" w:bidi="ar-EG"/>
              </w:rPr>
              <w:t>المبحث</w:t>
            </w:r>
            <w:r w:rsidR="00C83886" w:rsidRPr="00572D4A">
              <w:rPr>
                <w:rStyle w:val="Hyperlink"/>
                <w:rFonts w:ascii="Sakkal Majalla" w:hAnsi="Sakkal Majalla" w:cs="Sakkal Majalla"/>
                <w:b/>
                <w:bCs/>
                <w:noProof/>
                <w:rtl/>
                <w:lang w:val="en-GB" w:bidi="ar-EG"/>
              </w:rPr>
              <w:t xml:space="preserve"> </w:t>
            </w:r>
            <w:r w:rsidR="00C83886" w:rsidRPr="00572D4A">
              <w:rPr>
                <w:rStyle w:val="Hyperlink"/>
                <w:rFonts w:ascii="Sakkal Majalla" w:hAnsi="Sakkal Majalla" w:cs="Sakkal Majalla" w:hint="eastAsia"/>
                <w:b/>
                <w:bCs/>
                <w:noProof/>
                <w:rtl/>
                <w:lang w:val="en-GB" w:bidi="ar-EG"/>
              </w:rPr>
              <w:t>الثاني</w:t>
            </w:r>
            <w:r w:rsidR="00C83886" w:rsidRPr="00572D4A">
              <w:rPr>
                <w:rStyle w:val="Hyperlink"/>
                <w:rFonts w:ascii="Sakkal Majalla" w:hAnsi="Sakkal Majalla" w:cs="Sakkal Majalla"/>
                <w:b/>
                <w:bCs/>
                <w:noProof/>
                <w:rtl/>
                <w:lang w:val="en-GB" w:bidi="ar-EG"/>
              </w:rPr>
              <w:t xml:space="preserve">: </w:t>
            </w:r>
            <w:r w:rsidR="00C83886" w:rsidRPr="00572D4A">
              <w:rPr>
                <w:rStyle w:val="Hyperlink"/>
                <w:rFonts w:ascii="Sakkal Majalla" w:hAnsi="Sakkal Majalla" w:cs="Sakkal Majalla" w:hint="eastAsia"/>
                <w:b/>
                <w:bCs/>
                <w:noProof/>
                <w:rtl/>
                <w:lang w:val="en-GB" w:bidi="ar-EG"/>
              </w:rPr>
              <w:t>واقع</w:t>
            </w:r>
            <w:r w:rsidR="00C83886" w:rsidRPr="00572D4A">
              <w:rPr>
                <w:rStyle w:val="Hyperlink"/>
                <w:rFonts w:ascii="Sakkal Majalla" w:hAnsi="Sakkal Majalla" w:cs="Sakkal Majalla"/>
                <w:b/>
                <w:bCs/>
                <w:noProof/>
                <w:rtl/>
                <w:lang w:val="en-GB" w:bidi="ar-EG"/>
              </w:rPr>
              <w:t xml:space="preserve"> </w:t>
            </w:r>
            <w:r w:rsidR="00C83886" w:rsidRPr="00572D4A">
              <w:rPr>
                <w:rStyle w:val="Hyperlink"/>
                <w:rFonts w:ascii="Sakkal Majalla" w:hAnsi="Sakkal Majalla" w:cs="Sakkal Majalla" w:hint="eastAsia"/>
                <w:b/>
                <w:bCs/>
                <w:noProof/>
                <w:rtl/>
                <w:lang w:val="en-GB" w:bidi="ar-EG"/>
              </w:rPr>
              <w:t>صناعة</w:t>
            </w:r>
            <w:r w:rsidR="00C83886" w:rsidRPr="00572D4A">
              <w:rPr>
                <w:rStyle w:val="Hyperlink"/>
                <w:rFonts w:ascii="Sakkal Majalla" w:hAnsi="Sakkal Majalla" w:cs="Sakkal Majalla"/>
                <w:b/>
                <w:bCs/>
                <w:noProof/>
                <w:rtl/>
                <w:lang w:val="en-GB" w:bidi="ar-EG"/>
              </w:rPr>
              <w:t xml:space="preserve"> </w:t>
            </w:r>
            <w:r w:rsidR="00C83886" w:rsidRPr="00572D4A">
              <w:rPr>
                <w:rStyle w:val="Hyperlink"/>
                <w:rFonts w:ascii="Sakkal Majalla" w:hAnsi="Sakkal Majalla" w:cs="Sakkal Majalla" w:hint="eastAsia"/>
                <w:b/>
                <w:bCs/>
                <w:noProof/>
                <w:rtl/>
                <w:lang w:val="en-GB" w:bidi="ar-EG"/>
              </w:rPr>
              <w:t>الحرف</w:t>
            </w:r>
            <w:r w:rsidR="00C83886" w:rsidRPr="00572D4A">
              <w:rPr>
                <w:rStyle w:val="Hyperlink"/>
                <w:rFonts w:ascii="Sakkal Majalla" w:hAnsi="Sakkal Majalla" w:cs="Sakkal Majalla"/>
                <w:b/>
                <w:bCs/>
                <w:noProof/>
                <w:rtl/>
                <w:lang w:val="en-GB" w:bidi="ar-EG"/>
              </w:rPr>
              <w:t xml:space="preserve"> </w:t>
            </w:r>
            <w:r w:rsidR="00C83886" w:rsidRPr="00572D4A">
              <w:rPr>
                <w:rStyle w:val="Hyperlink"/>
                <w:rFonts w:ascii="Sakkal Majalla" w:hAnsi="Sakkal Majalla" w:cs="Sakkal Majalla" w:hint="eastAsia"/>
                <w:b/>
                <w:bCs/>
                <w:noProof/>
                <w:rtl/>
                <w:lang w:val="en-GB" w:bidi="ar-EG"/>
              </w:rPr>
              <w:t>اليدوية</w:t>
            </w:r>
            <w:r w:rsidR="00C83886" w:rsidRPr="00572D4A">
              <w:rPr>
                <w:rStyle w:val="Hyperlink"/>
                <w:rFonts w:ascii="Sakkal Majalla" w:hAnsi="Sakkal Majalla" w:cs="Sakkal Majalla"/>
                <w:b/>
                <w:bCs/>
                <w:noProof/>
                <w:rtl/>
                <w:lang w:val="en-GB" w:bidi="ar-EG"/>
              </w:rPr>
              <w:t xml:space="preserve"> </w:t>
            </w:r>
            <w:r w:rsidR="00C83886" w:rsidRPr="00572D4A">
              <w:rPr>
                <w:rStyle w:val="Hyperlink"/>
                <w:rFonts w:ascii="Sakkal Majalla" w:hAnsi="Sakkal Majalla" w:cs="Sakkal Majalla" w:hint="eastAsia"/>
                <w:b/>
                <w:bCs/>
                <w:noProof/>
                <w:rtl/>
                <w:lang w:val="en-GB" w:bidi="ar-EG"/>
              </w:rPr>
              <w:t>في</w:t>
            </w:r>
            <w:r w:rsidR="00C83886" w:rsidRPr="00572D4A">
              <w:rPr>
                <w:rStyle w:val="Hyperlink"/>
                <w:rFonts w:ascii="Sakkal Majalla" w:hAnsi="Sakkal Majalla" w:cs="Sakkal Majalla"/>
                <w:b/>
                <w:bCs/>
                <w:noProof/>
                <w:rtl/>
                <w:lang w:val="en-GB" w:bidi="ar-EG"/>
              </w:rPr>
              <w:t xml:space="preserve"> </w:t>
            </w:r>
            <w:r w:rsidR="00C83886" w:rsidRPr="00572D4A">
              <w:rPr>
                <w:rStyle w:val="Hyperlink"/>
                <w:rFonts w:ascii="Sakkal Majalla" w:hAnsi="Sakkal Majalla" w:cs="Sakkal Majalla" w:hint="eastAsia"/>
                <w:b/>
                <w:bCs/>
                <w:noProof/>
                <w:rtl/>
                <w:lang w:val="en-GB" w:bidi="ar-EG"/>
              </w:rPr>
              <w:t>منطقة</w:t>
            </w:r>
            <w:r w:rsidR="00C83886" w:rsidRPr="00572D4A">
              <w:rPr>
                <w:rStyle w:val="Hyperlink"/>
                <w:rFonts w:ascii="Sakkal Majalla" w:hAnsi="Sakkal Majalla" w:cs="Sakkal Majalla"/>
                <w:b/>
                <w:bCs/>
                <w:noProof/>
                <w:rtl/>
                <w:lang w:val="en-GB" w:bidi="ar-EG"/>
              </w:rPr>
              <w:t xml:space="preserve"> </w:t>
            </w:r>
            <w:r w:rsidR="00C83886" w:rsidRPr="00572D4A">
              <w:rPr>
                <w:rStyle w:val="Hyperlink"/>
                <w:rFonts w:ascii="Sakkal Majalla" w:hAnsi="Sakkal Majalla" w:cs="Sakkal Majalla" w:hint="eastAsia"/>
                <w:b/>
                <w:bCs/>
                <w:noProof/>
                <w:rtl/>
                <w:lang w:val="en-GB" w:bidi="ar-EG"/>
              </w:rPr>
              <w:t>جازان</w:t>
            </w:r>
            <w:r w:rsidR="00C83886">
              <w:rPr>
                <w:noProof/>
                <w:webHidden/>
                <w:rtl/>
              </w:rPr>
              <w:tab/>
            </w:r>
            <w:r w:rsidR="00C83886">
              <w:rPr>
                <w:noProof/>
                <w:webHidden/>
                <w:rtl/>
              </w:rPr>
              <w:fldChar w:fldCharType="begin"/>
            </w:r>
            <w:r w:rsidR="00C83886">
              <w:rPr>
                <w:noProof/>
                <w:webHidden/>
                <w:rtl/>
              </w:rPr>
              <w:instrText xml:space="preserve"> </w:instrText>
            </w:r>
            <w:r w:rsidR="00C83886">
              <w:rPr>
                <w:noProof/>
                <w:webHidden/>
              </w:rPr>
              <w:instrText>PAGEREF</w:instrText>
            </w:r>
            <w:r w:rsidR="00C83886">
              <w:rPr>
                <w:noProof/>
                <w:webHidden/>
                <w:rtl/>
              </w:rPr>
              <w:instrText xml:space="preserve"> _</w:instrText>
            </w:r>
            <w:r w:rsidR="00C83886">
              <w:rPr>
                <w:noProof/>
                <w:webHidden/>
              </w:rPr>
              <w:instrText>Toc174281594 \h</w:instrText>
            </w:r>
            <w:r w:rsidR="00C83886">
              <w:rPr>
                <w:noProof/>
                <w:webHidden/>
                <w:rtl/>
              </w:rPr>
              <w:instrText xml:space="preserve"> </w:instrText>
            </w:r>
            <w:r w:rsidR="00C83886">
              <w:rPr>
                <w:noProof/>
                <w:webHidden/>
                <w:rtl/>
              </w:rPr>
            </w:r>
            <w:r w:rsidR="00C83886">
              <w:rPr>
                <w:noProof/>
                <w:webHidden/>
                <w:rtl/>
              </w:rPr>
              <w:fldChar w:fldCharType="separate"/>
            </w:r>
            <w:r w:rsidR="000D3115">
              <w:rPr>
                <w:noProof/>
                <w:webHidden/>
                <w:rtl/>
              </w:rPr>
              <w:t>35</w:t>
            </w:r>
            <w:r w:rsidR="00C83886">
              <w:rPr>
                <w:noProof/>
                <w:webHidden/>
                <w:rtl/>
              </w:rPr>
              <w:fldChar w:fldCharType="end"/>
            </w:r>
          </w:hyperlink>
        </w:p>
        <w:p w14:paraId="1748EAEA" w14:textId="122EA322" w:rsidR="00C83886" w:rsidRDefault="00000000">
          <w:pPr>
            <w:pStyle w:val="10"/>
            <w:tabs>
              <w:tab w:val="right" w:leader="dot" w:pos="8822"/>
            </w:tabs>
            <w:rPr>
              <w:rFonts w:eastAsiaTheme="minorEastAsia"/>
              <w:noProof/>
              <w:kern w:val="0"/>
              <w:rtl/>
              <w14:ligatures w14:val="none"/>
            </w:rPr>
          </w:pPr>
          <w:hyperlink w:anchor="_Toc174281595" w:history="1">
            <w:r w:rsidR="00C83886" w:rsidRPr="00572D4A">
              <w:rPr>
                <w:rStyle w:val="Hyperlink"/>
                <w:rFonts w:ascii="Sakkal Majalla" w:hAnsi="Sakkal Majalla" w:cs="Sakkal Majalla"/>
                <w:b/>
                <w:bCs/>
                <w:noProof/>
                <w:rtl/>
                <w:lang w:val="en-GB" w:bidi="ar-EG"/>
              </w:rPr>
              <w:t xml:space="preserve">1.3.2 </w:t>
            </w:r>
            <w:r w:rsidR="00C83886" w:rsidRPr="00572D4A">
              <w:rPr>
                <w:rStyle w:val="Hyperlink"/>
                <w:rFonts w:ascii="Sakkal Majalla" w:hAnsi="Sakkal Majalla" w:cs="Sakkal Majalla" w:hint="eastAsia"/>
                <w:b/>
                <w:bCs/>
                <w:noProof/>
                <w:rtl/>
                <w:lang w:val="en-GB" w:bidi="ar-EG"/>
              </w:rPr>
              <w:t>مقدمة</w:t>
            </w:r>
            <w:r w:rsidR="00C83886">
              <w:rPr>
                <w:noProof/>
                <w:webHidden/>
                <w:rtl/>
              </w:rPr>
              <w:tab/>
            </w:r>
            <w:r w:rsidR="00C83886">
              <w:rPr>
                <w:noProof/>
                <w:webHidden/>
                <w:rtl/>
              </w:rPr>
              <w:fldChar w:fldCharType="begin"/>
            </w:r>
            <w:r w:rsidR="00C83886">
              <w:rPr>
                <w:noProof/>
                <w:webHidden/>
                <w:rtl/>
              </w:rPr>
              <w:instrText xml:space="preserve"> </w:instrText>
            </w:r>
            <w:r w:rsidR="00C83886">
              <w:rPr>
                <w:noProof/>
                <w:webHidden/>
              </w:rPr>
              <w:instrText>PAGEREF</w:instrText>
            </w:r>
            <w:r w:rsidR="00C83886">
              <w:rPr>
                <w:noProof/>
                <w:webHidden/>
                <w:rtl/>
              </w:rPr>
              <w:instrText xml:space="preserve"> _</w:instrText>
            </w:r>
            <w:r w:rsidR="00C83886">
              <w:rPr>
                <w:noProof/>
                <w:webHidden/>
              </w:rPr>
              <w:instrText>Toc174281595 \h</w:instrText>
            </w:r>
            <w:r w:rsidR="00C83886">
              <w:rPr>
                <w:noProof/>
                <w:webHidden/>
                <w:rtl/>
              </w:rPr>
              <w:instrText xml:space="preserve"> </w:instrText>
            </w:r>
            <w:r w:rsidR="00C83886">
              <w:rPr>
                <w:noProof/>
                <w:webHidden/>
                <w:rtl/>
              </w:rPr>
            </w:r>
            <w:r w:rsidR="00C83886">
              <w:rPr>
                <w:noProof/>
                <w:webHidden/>
                <w:rtl/>
              </w:rPr>
              <w:fldChar w:fldCharType="separate"/>
            </w:r>
            <w:r w:rsidR="000D3115">
              <w:rPr>
                <w:noProof/>
                <w:webHidden/>
                <w:rtl/>
              </w:rPr>
              <w:t>35</w:t>
            </w:r>
            <w:r w:rsidR="00C83886">
              <w:rPr>
                <w:noProof/>
                <w:webHidden/>
                <w:rtl/>
              </w:rPr>
              <w:fldChar w:fldCharType="end"/>
            </w:r>
          </w:hyperlink>
        </w:p>
        <w:p w14:paraId="6368C7D5" w14:textId="6A40E814" w:rsidR="00C83886" w:rsidRDefault="00000000">
          <w:pPr>
            <w:pStyle w:val="10"/>
            <w:tabs>
              <w:tab w:val="right" w:leader="dot" w:pos="8822"/>
            </w:tabs>
            <w:rPr>
              <w:rFonts w:eastAsiaTheme="minorEastAsia"/>
              <w:noProof/>
              <w:kern w:val="0"/>
              <w:rtl/>
              <w14:ligatures w14:val="none"/>
            </w:rPr>
          </w:pPr>
          <w:hyperlink w:anchor="_Toc174281596" w:history="1">
            <w:r w:rsidR="00C83886" w:rsidRPr="00572D4A">
              <w:rPr>
                <w:rStyle w:val="Hyperlink"/>
                <w:rFonts w:ascii="Sakkal Majalla" w:hAnsi="Sakkal Majalla" w:cs="Sakkal Majalla"/>
                <w:b/>
                <w:bCs/>
                <w:noProof/>
                <w:rtl/>
                <w:lang w:val="en-GB" w:bidi="ar-EG"/>
              </w:rPr>
              <w:t xml:space="preserve">2.3.2 </w:t>
            </w:r>
            <w:r w:rsidR="00C83886" w:rsidRPr="00572D4A">
              <w:rPr>
                <w:rStyle w:val="Hyperlink"/>
                <w:rFonts w:ascii="Sakkal Majalla" w:hAnsi="Sakkal Majalla" w:cs="Sakkal Majalla" w:hint="eastAsia"/>
                <w:b/>
                <w:bCs/>
                <w:noProof/>
                <w:rtl/>
                <w:lang w:val="en-GB" w:bidi="ar-EG"/>
              </w:rPr>
              <w:t>مفهوم</w:t>
            </w:r>
            <w:r w:rsidR="00C83886" w:rsidRPr="00572D4A">
              <w:rPr>
                <w:rStyle w:val="Hyperlink"/>
                <w:rFonts w:ascii="Sakkal Majalla" w:hAnsi="Sakkal Majalla" w:cs="Sakkal Majalla"/>
                <w:b/>
                <w:bCs/>
                <w:noProof/>
                <w:rtl/>
                <w:lang w:val="en-GB" w:bidi="ar-EG"/>
              </w:rPr>
              <w:t xml:space="preserve"> </w:t>
            </w:r>
            <w:r w:rsidR="00C83886" w:rsidRPr="00572D4A">
              <w:rPr>
                <w:rStyle w:val="Hyperlink"/>
                <w:rFonts w:ascii="Sakkal Majalla" w:hAnsi="Sakkal Majalla" w:cs="Sakkal Majalla" w:hint="eastAsia"/>
                <w:b/>
                <w:bCs/>
                <w:noProof/>
                <w:rtl/>
                <w:lang w:val="en-GB" w:bidi="ar-EG"/>
              </w:rPr>
              <w:t>صناعة</w:t>
            </w:r>
            <w:r w:rsidR="00C83886" w:rsidRPr="00572D4A">
              <w:rPr>
                <w:rStyle w:val="Hyperlink"/>
                <w:rFonts w:ascii="Sakkal Majalla" w:hAnsi="Sakkal Majalla" w:cs="Sakkal Majalla"/>
                <w:b/>
                <w:bCs/>
                <w:noProof/>
                <w:rtl/>
                <w:lang w:val="en-GB" w:bidi="ar-EG"/>
              </w:rPr>
              <w:t xml:space="preserve"> </w:t>
            </w:r>
            <w:r w:rsidR="00C83886" w:rsidRPr="00572D4A">
              <w:rPr>
                <w:rStyle w:val="Hyperlink"/>
                <w:rFonts w:ascii="Sakkal Majalla" w:hAnsi="Sakkal Majalla" w:cs="Sakkal Majalla" w:hint="eastAsia"/>
                <w:b/>
                <w:bCs/>
                <w:noProof/>
                <w:rtl/>
                <w:lang w:val="en-GB" w:bidi="ar-EG"/>
              </w:rPr>
              <w:t>الحرف</w:t>
            </w:r>
            <w:r w:rsidR="00C83886" w:rsidRPr="00572D4A">
              <w:rPr>
                <w:rStyle w:val="Hyperlink"/>
                <w:rFonts w:ascii="Sakkal Majalla" w:hAnsi="Sakkal Majalla" w:cs="Sakkal Majalla"/>
                <w:b/>
                <w:bCs/>
                <w:noProof/>
                <w:rtl/>
                <w:lang w:val="en-GB" w:bidi="ar-EG"/>
              </w:rPr>
              <w:t xml:space="preserve"> </w:t>
            </w:r>
            <w:r w:rsidR="00C83886" w:rsidRPr="00572D4A">
              <w:rPr>
                <w:rStyle w:val="Hyperlink"/>
                <w:rFonts w:ascii="Sakkal Majalla" w:hAnsi="Sakkal Majalla" w:cs="Sakkal Majalla" w:hint="eastAsia"/>
                <w:b/>
                <w:bCs/>
                <w:noProof/>
                <w:rtl/>
                <w:lang w:val="en-GB" w:bidi="ar-EG"/>
              </w:rPr>
              <w:t>اليدوية</w:t>
            </w:r>
            <w:r w:rsidR="00C83886" w:rsidRPr="00572D4A">
              <w:rPr>
                <w:rStyle w:val="Hyperlink"/>
                <w:rFonts w:ascii="Sakkal Majalla" w:hAnsi="Sakkal Majalla" w:cs="Sakkal Majalla"/>
                <w:b/>
                <w:bCs/>
                <w:noProof/>
                <w:rtl/>
                <w:lang w:val="en-GB" w:bidi="ar-EG"/>
              </w:rPr>
              <w:t>:</w:t>
            </w:r>
            <w:r w:rsidR="00C83886">
              <w:rPr>
                <w:noProof/>
                <w:webHidden/>
                <w:rtl/>
              </w:rPr>
              <w:tab/>
            </w:r>
            <w:r w:rsidR="00C83886">
              <w:rPr>
                <w:noProof/>
                <w:webHidden/>
                <w:rtl/>
              </w:rPr>
              <w:fldChar w:fldCharType="begin"/>
            </w:r>
            <w:r w:rsidR="00C83886">
              <w:rPr>
                <w:noProof/>
                <w:webHidden/>
                <w:rtl/>
              </w:rPr>
              <w:instrText xml:space="preserve"> </w:instrText>
            </w:r>
            <w:r w:rsidR="00C83886">
              <w:rPr>
                <w:noProof/>
                <w:webHidden/>
              </w:rPr>
              <w:instrText>PAGEREF</w:instrText>
            </w:r>
            <w:r w:rsidR="00C83886">
              <w:rPr>
                <w:noProof/>
                <w:webHidden/>
                <w:rtl/>
              </w:rPr>
              <w:instrText xml:space="preserve"> _</w:instrText>
            </w:r>
            <w:r w:rsidR="00C83886">
              <w:rPr>
                <w:noProof/>
                <w:webHidden/>
              </w:rPr>
              <w:instrText>Toc174281596 \h</w:instrText>
            </w:r>
            <w:r w:rsidR="00C83886">
              <w:rPr>
                <w:noProof/>
                <w:webHidden/>
                <w:rtl/>
              </w:rPr>
              <w:instrText xml:space="preserve"> </w:instrText>
            </w:r>
            <w:r w:rsidR="00C83886">
              <w:rPr>
                <w:noProof/>
                <w:webHidden/>
                <w:rtl/>
              </w:rPr>
            </w:r>
            <w:r w:rsidR="00C83886">
              <w:rPr>
                <w:noProof/>
                <w:webHidden/>
                <w:rtl/>
              </w:rPr>
              <w:fldChar w:fldCharType="separate"/>
            </w:r>
            <w:r w:rsidR="000D3115">
              <w:rPr>
                <w:noProof/>
                <w:webHidden/>
                <w:rtl/>
              </w:rPr>
              <w:t>36</w:t>
            </w:r>
            <w:r w:rsidR="00C83886">
              <w:rPr>
                <w:noProof/>
                <w:webHidden/>
                <w:rtl/>
              </w:rPr>
              <w:fldChar w:fldCharType="end"/>
            </w:r>
          </w:hyperlink>
        </w:p>
        <w:p w14:paraId="45C71264" w14:textId="3BC24969" w:rsidR="00C83886" w:rsidRDefault="00000000">
          <w:pPr>
            <w:pStyle w:val="10"/>
            <w:tabs>
              <w:tab w:val="right" w:leader="dot" w:pos="8822"/>
            </w:tabs>
            <w:rPr>
              <w:rFonts w:eastAsiaTheme="minorEastAsia"/>
              <w:noProof/>
              <w:kern w:val="0"/>
              <w:rtl/>
              <w14:ligatures w14:val="none"/>
            </w:rPr>
          </w:pPr>
          <w:hyperlink w:anchor="_Toc174281597" w:history="1">
            <w:r w:rsidR="00C83886" w:rsidRPr="00572D4A">
              <w:rPr>
                <w:rStyle w:val="Hyperlink"/>
                <w:rFonts w:ascii="Sakkal Majalla" w:hAnsi="Sakkal Majalla" w:cs="Sakkal Majalla" w:hint="eastAsia"/>
                <w:b/>
                <w:bCs/>
                <w:noProof/>
                <w:rtl/>
                <w:lang w:val="en-GB" w:bidi="ar-EG"/>
              </w:rPr>
              <w:t>خصائص</w:t>
            </w:r>
            <w:r w:rsidR="00C83886" w:rsidRPr="00572D4A">
              <w:rPr>
                <w:rStyle w:val="Hyperlink"/>
                <w:rFonts w:ascii="Sakkal Majalla" w:hAnsi="Sakkal Majalla" w:cs="Sakkal Majalla"/>
                <w:b/>
                <w:bCs/>
                <w:noProof/>
                <w:rtl/>
                <w:lang w:val="en-GB" w:bidi="ar-EG"/>
              </w:rPr>
              <w:t xml:space="preserve"> </w:t>
            </w:r>
            <w:r w:rsidR="00C83886" w:rsidRPr="00572D4A">
              <w:rPr>
                <w:rStyle w:val="Hyperlink"/>
                <w:rFonts w:ascii="Sakkal Majalla" w:hAnsi="Sakkal Majalla" w:cs="Sakkal Majalla" w:hint="eastAsia"/>
                <w:b/>
                <w:bCs/>
                <w:noProof/>
                <w:rtl/>
                <w:lang w:val="en-GB" w:bidi="ar-EG"/>
              </w:rPr>
              <w:t>صناعة</w:t>
            </w:r>
            <w:r w:rsidR="00C83886" w:rsidRPr="00572D4A">
              <w:rPr>
                <w:rStyle w:val="Hyperlink"/>
                <w:rFonts w:ascii="Sakkal Majalla" w:hAnsi="Sakkal Majalla" w:cs="Sakkal Majalla"/>
                <w:b/>
                <w:bCs/>
                <w:noProof/>
                <w:rtl/>
                <w:lang w:val="en-GB" w:bidi="ar-EG"/>
              </w:rPr>
              <w:t xml:space="preserve"> </w:t>
            </w:r>
            <w:r w:rsidR="00C83886" w:rsidRPr="00572D4A">
              <w:rPr>
                <w:rStyle w:val="Hyperlink"/>
                <w:rFonts w:ascii="Sakkal Majalla" w:hAnsi="Sakkal Majalla" w:cs="Sakkal Majalla" w:hint="eastAsia"/>
                <w:b/>
                <w:bCs/>
                <w:noProof/>
                <w:rtl/>
                <w:lang w:val="en-GB" w:bidi="ar-EG"/>
              </w:rPr>
              <w:t>الحرف</w:t>
            </w:r>
            <w:r w:rsidR="00C83886" w:rsidRPr="00572D4A">
              <w:rPr>
                <w:rStyle w:val="Hyperlink"/>
                <w:rFonts w:ascii="Sakkal Majalla" w:hAnsi="Sakkal Majalla" w:cs="Sakkal Majalla"/>
                <w:b/>
                <w:bCs/>
                <w:noProof/>
                <w:rtl/>
                <w:lang w:val="en-GB" w:bidi="ar-EG"/>
              </w:rPr>
              <w:t xml:space="preserve"> </w:t>
            </w:r>
            <w:r w:rsidR="00C83886" w:rsidRPr="00572D4A">
              <w:rPr>
                <w:rStyle w:val="Hyperlink"/>
                <w:rFonts w:ascii="Sakkal Majalla" w:hAnsi="Sakkal Majalla" w:cs="Sakkal Majalla" w:hint="eastAsia"/>
                <w:b/>
                <w:bCs/>
                <w:noProof/>
                <w:rtl/>
                <w:lang w:val="en-GB" w:bidi="ar-EG"/>
              </w:rPr>
              <w:t>اليدوية</w:t>
            </w:r>
            <w:r w:rsidR="00C83886" w:rsidRPr="00572D4A">
              <w:rPr>
                <w:rStyle w:val="Hyperlink"/>
                <w:rFonts w:ascii="Sakkal Majalla" w:hAnsi="Sakkal Majalla" w:cs="Sakkal Majalla"/>
                <w:b/>
                <w:bCs/>
                <w:noProof/>
                <w:rtl/>
                <w:lang w:val="en-GB" w:bidi="ar-EG"/>
              </w:rPr>
              <w:t>:</w:t>
            </w:r>
            <w:r w:rsidR="00C83886">
              <w:rPr>
                <w:noProof/>
                <w:webHidden/>
                <w:rtl/>
              </w:rPr>
              <w:tab/>
            </w:r>
            <w:r w:rsidR="00C83886">
              <w:rPr>
                <w:noProof/>
                <w:webHidden/>
                <w:rtl/>
              </w:rPr>
              <w:fldChar w:fldCharType="begin"/>
            </w:r>
            <w:r w:rsidR="00C83886">
              <w:rPr>
                <w:noProof/>
                <w:webHidden/>
                <w:rtl/>
              </w:rPr>
              <w:instrText xml:space="preserve"> </w:instrText>
            </w:r>
            <w:r w:rsidR="00C83886">
              <w:rPr>
                <w:noProof/>
                <w:webHidden/>
              </w:rPr>
              <w:instrText>PAGEREF</w:instrText>
            </w:r>
            <w:r w:rsidR="00C83886">
              <w:rPr>
                <w:noProof/>
                <w:webHidden/>
                <w:rtl/>
              </w:rPr>
              <w:instrText xml:space="preserve"> _</w:instrText>
            </w:r>
            <w:r w:rsidR="00C83886">
              <w:rPr>
                <w:noProof/>
                <w:webHidden/>
              </w:rPr>
              <w:instrText>Toc174281597 \h</w:instrText>
            </w:r>
            <w:r w:rsidR="00C83886">
              <w:rPr>
                <w:noProof/>
                <w:webHidden/>
                <w:rtl/>
              </w:rPr>
              <w:instrText xml:space="preserve"> </w:instrText>
            </w:r>
            <w:r w:rsidR="00C83886">
              <w:rPr>
                <w:noProof/>
                <w:webHidden/>
                <w:rtl/>
              </w:rPr>
            </w:r>
            <w:r w:rsidR="00C83886">
              <w:rPr>
                <w:noProof/>
                <w:webHidden/>
                <w:rtl/>
              </w:rPr>
              <w:fldChar w:fldCharType="separate"/>
            </w:r>
            <w:r w:rsidR="000D3115">
              <w:rPr>
                <w:noProof/>
                <w:webHidden/>
                <w:rtl/>
              </w:rPr>
              <w:t>37</w:t>
            </w:r>
            <w:r w:rsidR="00C83886">
              <w:rPr>
                <w:noProof/>
                <w:webHidden/>
                <w:rtl/>
              </w:rPr>
              <w:fldChar w:fldCharType="end"/>
            </w:r>
          </w:hyperlink>
        </w:p>
        <w:p w14:paraId="01196245" w14:textId="040953E6" w:rsidR="00C83886" w:rsidRDefault="00000000">
          <w:pPr>
            <w:pStyle w:val="10"/>
            <w:tabs>
              <w:tab w:val="right" w:leader="dot" w:pos="8822"/>
            </w:tabs>
            <w:rPr>
              <w:rFonts w:eastAsiaTheme="minorEastAsia"/>
              <w:noProof/>
              <w:kern w:val="0"/>
              <w:rtl/>
              <w14:ligatures w14:val="none"/>
            </w:rPr>
          </w:pPr>
          <w:hyperlink w:anchor="_Toc174281598" w:history="1">
            <w:r w:rsidR="00C83886" w:rsidRPr="00572D4A">
              <w:rPr>
                <w:rStyle w:val="Hyperlink"/>
                <w:rFonts w:ascii="Sakkal Majalla" w:hAnsi="Sakkal Majalla" w:cs="Sakkal Majalla"/>
                <w:b/>
                <w:bCs/>
                <w:noProof/>
                <w:rtl/>
                <w:lang w:val="en-GB" w:bidi="ar-EG"/>
              </w:rPr>
              <w:t xml:space="preserve">4.3.2 </w:t>
            </w:r>
            <w:r w:rsidR="00C83886" w:rsidRPr="00572D4A">
              <w:rPr>
                <w:rStyle w:val="Hyperlink"/>
                <w:rFonts w:ascii="Sakkal Majalla" w:hAnsi="Sakkal Majalla" w:cs="Sakkal Majalla" w:hint="eastAsia"/>
                <w:b/>
                <w:bCs/>
                <w:noProof/>
                <w:rtl/>
                <w:lang w:val="en-GB" w:bidi="ar-EG"/>
              </w:rPr>
              <w:t>اهمية</w:t>
            </w:r>
            <w:r w:rsidR="00C83886" w:rsidRPr="00572D4A">
              <w:rPr>
                <w:rStyle w:val="Hyperlink"/>
                <w:rFonts w:ascii="Sakkal Majalla" w:hAnsi="Sakkal Majalla" w:cs="Sakkal Majalla"/>
                <w:b/>
                <w:bCs/>
                <w:noProof/>
                <w:rtl/>
                <w:lang w:val="en-GB" w:bidi="ar-EG"/>
              </w:rPr>
              <w:t xml:space="preserve"> </w:t>
            </w:r>
            <w:r w:rsidR="00C83886" w:rsidRPr="00572D4A">
              <w:rPr>
                <w:rStyle w:val="Hyperlink"/>
                <w:rFonts w:ascii="Sakkal Majalla" w:hAnsi="Sakkal Majalla" w:cs="Sakkal Majalla" w:hint="eastAsia"/>
                <w:b/>
                <w:bCs/>
                <w:noProof/>
                <w:rtl/>
                <w:lang w:val="en-GB" w:bidi="ar-EG"/>
              </w:rPr>
              <w:t>صناعة</w:t>
            </w:r>
            <w:r w:rsidR="00C83886" w:rsidRPr="00572D4A">
              <w:rPr>
                <w:rStyle w:val="Hyperlink"/>
                <w:rFonts w:ascii="Sakkal Majalla" w:hAnsi="Sakkal Majalla" w:cs="Sakkal Majalla"/>
                <w:b/>
                <w:bCs/>
                <w:noProof/>
                <w:rtl/>
                <w:lang w:val="en-GB" w:bidi="ar-EG"/>
              </w:rPr>
              <w:t xml:space="preserve"> </w:t>
            </w:r>
            <w:r w:rsidR="00C83886" w:rsidRPr="00572D4A">
              <w:rPr>
                <w:rStyle w:val="Hyperlink"/>
                <w:rFonts w:ascii="Sakkal Majalla" w:hAnsi="Sakkal Majalla" w:cs="Sakkal Majalla" w:hint="eastAsia"/>
                <w:b/>
                <w:bCs/>
                <w:noProof/>
                <w:rtl/>
                <w:lang w:val="en-GB" w:bidi="ar-EG"/>
              </w:rPr>
              <w:t>الحرف</w:t>
            </w:r>
            <w:r w:rsidR="00C83886" w:rsidRPr="00572D4A">
              <w:rPr>
                <w:rStyle w:val="Hyperlink"/>
                <w:rFonts w:ascii="Sakkal Majalla" w:hAnsi="Sakkal Majalla" w:cs="Sakkal Majalla"/>
                <w:b/>
                <w:bCs/>
                <w:noProof/>
                <w:rtl/>
                <w:lang w:val="en-GB" w:bidi="ar-EG"/>
              </w:rPr>
              <w:t xml:space="preserve"> </w:t>
            </w:r>
            <w:r w:rsidR="00C83886" w:rsidRPr="00572D4A">
              <w:rPr>
                <w:rStyle w:val="Hyperlink"/>
                <w:rFonts w:ascii="Sakkal Majalla" w:hAnsi="Sakkal Majalla" w:cs="Sakkal Majalla" w:hint="eastAsia"/>
                <w:b/>
                <w:bCs/>
                <w:noProof/>
                <w:rtl/>
                <w:lang w:val="en-GB" w:bidi="ar-EG"/>
              </w:rPr>
              <w:t>اليدوية</w:t>
            </w:r>
            <w:r w:rsidR="00C83886" w:rsidRPr="00572D4A">
              <w:rPr>
                <w:rStyle w:val="Hyperlink"/>
                <w:rFonts w:ascii="Sakkal Majalla" w:hAnsi="Sakkal Majalla" w:cs="Sakkal Majalla"/>
                <w:b/>
                <w:bCs/>
                <w:noProof/>
                <w:rtl/>
                <w:lang w:val="en-GB" w:bidi="ar-EG"/>
              </w:rPr>
              <w:t>:</w:t>
            </w:r>
            <w:r w:rsidR="00C83886">
              <w:rPr>
                <w:noProof/>
                <w:webHidden/>
                <w:rtl/>
              </w:rPr>
              <w:tab/>
            </w:r>
            <w:r w:rsidR="00C83886">
              <w:rPr>
                <w:noProof/>
                <w:webHidden/>
                <w:rtl/>
              </w:rPr>
              <w:fldChar w:fldCharType="begin"/>
            </w:r>
            <w:r w:rsidR="00C83886">
              <w:rPr>
                <w:noProof/>
                <w:webHidden/>
                <w:rtl/>
              </w:rPr>
              <w:instrText xml:space="preserve"> </w:instrText>
            </w:r>
            <w:r w:rsidR="00C83886">
              <w:rPr>
                <w:noProof/>
                <w:webHidden/>
              </w:rPr>
              <w:instrText>PAGEREF</w:instrText>
            </w:r>
            <w:r w:rsidR="00C83886">
              <w:rPr>
                <w:noProof/>
                <w:webHidden/>
                <w:rtl/>
              </w:rPr>
              <w:instrText xml:space="preserve"> _</w:instrText>
            </w:r>
            <w:r w:rsidR="00C83886">
              <w:rPr>
                <w:noProof/>
                <w:webHidden/>
              </w:rPr>
              <w:instrText>Toc174281598 \h</w:instrText>
            </w:r>
            <w:r w:rsidR="00C83886">
              <w:rPr>
                <w:noProof/>
                <w:webHidden/>
                <w:rtl/>
              </w:rPr>
              <w:instrText xml:space="preserve"> </w:instrText>
            </w:r>
            <w:r w:rsidR="00C83886">
              <w:rPr>
                <w:noProof/>
                <w:webHidden/>
                <w:rtl/>
              </w:rPr>
            </w:r>
            <w:r w:rsidR="00C83886">
              <w:rPr>
                <w:noProof/>
                <w:webHidden/>
                <w:rtl/>
              </w:rPr>
              <w:fldChar w:fldCharType="separate"/>
            </w:r>
            <w:r w:rsidR="000D3115">
              <w:rPr>
                <w:noProof/>
                <w:webHidden/>
                <w:rtl/>
              </w:rPr>
              <w:t>38</w:t>
            </w:r>
            <w:r w:rsidR="00C83886">
              <w:rPr>
                <w:noProof/>
                <w:webHidden/>
                <w:rtl/>
              </w:rPr>
              <w:fldChar w:fldCharType="end"/>
            </w:r>
          </w:hyperlink>
        </w:p>
        <w:p w14:paraId="45DB9FAC" w14:textId="7362EEA6" w:rsidR="00C83886" w:rsidRDefault="00000000">
          <w:pPr>
            <w:pStyle w:val="10"/>
            <w:tabs>
              <w:tab w:val="right" w:leader="dot" w:pos="8822"/>
            </w:tabs>
            <w:rPr>
              <w:rFonts w:eastAsiaTheme="minorEastAsia"/>
              <w:noProof/>
              <w:kern w:val="0"/>
              <w:rtl/>
              <w14:ligatures w14:val="none"/>
            </w:rPr>
          </w:pPr>
          <w:hyperlink w:anchor="_Toc174281599" w:history="1">
            <w:r w:rsidR="00C83886" w:rsidRPr="00572D4A">
              <w:rPr>
                <w:rStyle w:val="Hyperlink"/>
                <w:rFonts w:ascii="Sakkal Majalla" w:hAnsi="Sakkal Majalla" w:cs="Sakkal Majalla"/>
                <w:b/>
                <w:bCs/>
                <w:noProof/>
                <w:rtl/>
                <w:lang w:val="en-GB" w:bidi="ar-EG"/>
              </w:rPr>
              <w:t xml:space="preserve">5.3.2 </w:t>
            </w:r>
            <w:r w:rsidR="00C83886" w:rsidRPr="00572D4A">
              <w:rPr>
                <w:rStyle w:val="Hyperlink"/>
                <w:rFonts w:ascii="Sakkal Majalla" w:hAnsi="Sakkal Majalla" w:cs="Sakkal Majalla" w:hint="eastAsia"/>
                <w:b/>
                <w:bCs/>
                <w:noProof/>
                <w:rtl/>
                <w:lang w:val="en-GB" w:bidi="ar-EG"/>
              </w:rPr>
              <w:t>واقع</w:t>
            </w:r>
            <w:r w:rsidR="00C83886" w:rsidRPr="00572D4A">
              <w:rPr>
                <w:rStyle w:val="Hyperlink"/>
                <w:rFonts w:ascii="Sakkal Majalla" w:hAnsi="Sakkal Majalla" w:cs="Sakkal Majalla"/>
                <w:b/>
                <w:bCs/>
                <w:noProof/>
                <w:rtl/>
                <w:lang w:val="en-GB" w:bidi="ar-EG"/>
              </w:rPr>
              <w:t xml:space="preserve"> </w:t>
            </w:r>
            <w:r w:rsidR="00C83886" w:rsidRPr="00572D4A">
              <w:rPr>
                <w:rStyle w:val="Hyperlink"/>
                <w:rFonts w:ascii="Sakkal Majalla" w:hAnsi="Sakkal Majalla" w:cs="Sakkal Majalla" w:hint="eastAsia"/>
                <w:b/>
                <w:bCs/>
                <w:noProof/>
                <w:rtl/>
                <w:lang w:val="en-GB" w:bidi="ar-EG"/>
              </w:rPr>
              <w:t>صناعة</w:t>
            </w:r>
            <w:r w:rsidR="00C83886" w:rsidRPr="00572D4A">
              <w:rPr>
                <w:rStyle w:val="Hyperlink"/>
                <w:rFonts w:ascii="Sakkal Majalla" w:hAnsi="Sakkal Majalla" w:cs="Sakkal Majalla"/>
                <w:b/>
                <w:bCs/>
                <w:noProof/>
                <w:rtl/>
                <w:lang w:val="en-GB" w:bidi="ar-EG"/>
              </w:rPr>
              <w:t xml:space="preserve"> </w:t>
            </w:r>
            <w:r w:rsidR="00C83886" w:rsidRPr="00572D4A">
              <w:rPr>
                <w:rStyle w:val="Hyperlink"/>
                <w:rFonts w:ascii="Sakkal Majalla" w:hAnsi="Sakkal Majalla" w:cs="Sakkal Majalla" w:hint="eastAsia"/>
                <w:b/>
                <w:bCs/>
                <w:noProof/>
                <w:rtl/>
                <w:lang w:val="en-GB" w:bidi="ar-EG"/>
              </w:rPr>
              <w:t>الحرف</w:t>
            </w:r>
            <w:r w:rsidR="00C83886" w:rsidRPr="00572D4A">
              <w:rPr>
                <w:rStyle w:val="Hyperlink"/>
                <w:rFonts w:ascii="Sakkal Majalla" w:hAnsi="Sakkal Majalla" w:cs="Sakkal Majalla"/>
                <w:b/>
                <w:bCs/>
                <w:noProof/>
                <w:rtl/>
                <w:lang w:val="en-GB" w:bidi="ar-EG"/>
              </w:rPr>
              <w:t xml:space="preserve"> </w:t>
            </w:r>
            <w:r w:rsidR="00C83886" w:rsidRPr="00572D4A">
              <w:rPr>
                <w:rStyle w:val="Hyperlink"/>
                <w:rFonts w:ascii="Sakkal Majalla" w:hAnsi="Sakkal Majalla" w:cs="Sakkal Majalla" w:hint="eastAsia"/>
                <w:b/>
                <w:bCs/>
                <w:noProof/>
                <w:rtl/>
                <w:lang w:val="en-GB" w:bidi="ar-EG"/>
              </w:rPr>
              <w:t>اليدوية</w:t>
            </w:r>
            <w:r w:rsidR="00C83886" w:rsidRPr="00572D4A">
              <w:rPr>
                <w:rStyle w:val="Hyperlink"/>
                <w:rFonts w:ascii="Sakkal Majalla" w:hAnsi="Sakkal Majalla" w:cs="Sakkal Majalla"/>
                <w:b/>
                <w:bCs/>
                <w:noProof/>
                <w:rtl/>
                <w:lang w:val="en-GB" w:bidi="ar-EG"/>
              </w:rPr>
              <w:t xml:space="preserve"> </w:t>
            </w:r>
            <w:r w:rsidR="00C83886" w:rsidRPr="00572D4A">
              <w:rPr>
                <w:rStyle w:val="Hyperlink"/>
                <w:rFonts w:ascii="Sakkal Majalla" w:hAnsi="Sakkal Majalla" w:cs="Sakkal Majalla" w:hint="eastAsia"/>
                <w:b/>
                <w:bCs/>
                <w:noProof/>
                <w:rtl/>
                <w:lang w:val="en-GB" w:bidi="ar-EG"/>
              </w:rPr>
              <w:t>في</w:t>
            </w:r>
            <w:r w:rsidR="00C83886" w:rsidRPr="00572D4A">
              <w:rPr>
                <w:rStyle w:val="Hyperlink"/>
                <w:rFonts w:ascii="Sakkal Majalla" w:hAnsi="Sakkal Majalla" w:cs="Sakkal Majalla"/>
                <w:b/>
                <w:bCs/>
                <w:noProof/>
                <w:rtl/>
                <w:lang w:val="en-GB" w:bidi="ar-EG"/>
              </w:rPr>
              <w:t xml:space="preserve"> </w:t>
            </w:r>
            <w:r w:rsidR="00C83886" w:rsidRPr="00572D4A">
              <w:rPr>
                <w:rStyle w:val="Hyperlink"/>
                <w:rFonts w:ascii="Sakkal Majalla" w:hAnsi="Sakkal Majalla" w:cs="Sakkal Majalla" w:hint="eastAsia"/>
                <w:b/>
                <w:bCs/>
                <w:noProof/>
                <w:rtl/>
                <w:lang w:val="en-GB" w:bidi="ar-EG"/>
              </w:rPr>
              <w:t>منطقة</w:t>
            </w:r>
            <w:r w:rsidR="00C83886" w:rsidRPr="00572D4A">
              <w:rPr>
                <w:rStyle w:val="Hyperlink"/>
                <w:rFonts w:ascii="Sakkal Majalla" w:hAnsi="Sakkal Majalla" w:cs="Sakkal Majalla"/>
                <w:b/>
                <w:bCs/>
                <w:noProof/>
                <w:rtl/>
                <w:lang w:val="en-GB" w:bidi="ar-EG"/>
              </w:rPr>
              <w:t xml:space="preserve"> </w:t>
            </w:r>
            <w:r w:rsidR="00C83886" w:rsidRPr="00572D4A">
              <w:rPr>
                <w:rStyle w:val="Hyperlink"/>
                <w:rFonts w:ascii="Sakkal Majalla" w:hAnsi="Sakkal Majalla" w:cs="Sakkal Majalla" w:hint="eastAsia"/>
                <w:b/>
                <w:bCs/>
                <w:noProof/>
                <w:rtl/>
                <w:lang w:val="en-GB" w:bidi="ar-EG"/>
              </w:rPr>
              <w:t>جازان</w:t>
            </w:r>
            <w:r w:rsidR="00C83886" w:rsidRPr="00572D4A">
              <w:rPr>
                <w:rStyle w:val="Hyperlink"/>
                <w:rFonts w:ascii="Sakkal Majalla" w:hAnsi="Sakkal Majalla" w:cs="Sakkal Majalla"/>
                <w:b/>
                <w:bCs/>
                <w:noProof/>
                <w:rtl/>
                <w:lang w:val="en-GB" w:bidi="ar-EG"/>
              </w:rPr>
              <w:t>:</w:t>
            </w:r>
            <w:r w:rsidR="00C83886">
              <w:rPr>
                <w:noProof/>
                <w:webHidden/>
                <w:rtl/>
              </w:rPr>
              <w:tab/>
            </w:r>
            <w:r w:rsidR="00C83886">
              <w:rPr>
                <w:noProof/>
                <w:webHidden/>
                <w:rtl/>
              </w:rPr>
              <w:fldChar w:fldCharType="begin"/>
            </w:r>
            <w:r w:rsidR="00C83886">
              <w:rPr>
                <w:noProof/>
                <w:webHidden/>
                <w:rtl/>
              </w:rPr>
              <w:instrText xml:space="preserve"> </w:instrText>
            </w:r>
            <w:r w:rsidR="00C83886">
              <w:rPr>
                <w:noProof/>
                <w:webHidden/>
              </w:rPr>
              <w:instrText>PAGEREF</w:instrText>
            </w:r>
            <w:r w:rsidR="00C83886">
              <w:rPr>
                <w:noProof/>
                <w:webHidden/>
                <w:rtl/>
              </w:rPr>
              <w:instrText xml:space="preserve"> _</w:instrText>
            </w:r>
            <w:r w:rsidR="00C83886">
              <w:rPr>
                <w:noProof/>
                <w:webHidden/>
              </w:rPr>
              <w:instrText>Toc174281599 \h</w:instrText>
            </w:r>
            <w:r w:rsidR="00C83886">
              <w:rPr>
                <w:noProof/>
                <w:webHidden/>
                <w:rtl/>
              </w:rPr>
              <w:instrText xml:space="preserve"> </w:instrText>
            </w:r>
            <w:r w:rsidR="00C83886">
              <w:rPr>
                <w:noProof/>
                <w:webHidden/>
                <w:rtl/>
              </w:rPr>
            </w:r>
            <w:r w:rsidR="00C83886">
              <w:rPr>
                <w:noProof/>
                <w:webHidden/>
                <w:rtl/>
              </w:rPr>
              <w:fldChar w:fldCharType="separate"/>
            </w:r>
            <w:r w:rsidR="000D3115">
              <w:rPr>
                <w:noProof/>
                <w:webHidden/>
                <w:rtl/>
              </w:rPr>
              <w:t>40</w:t>
            </w:r>
            <w:r w:rsidR="00C83886">
              <w:rPr>
                <w:noProof/>
                <w:webHidden/>
                <w:rtl/>
              </w:rPr>
              <w:fldChar w:fldCharType="end"/>
            </w:r>
          </w:hyperlink>
        </w:p>
        <w:p w14:paraId="15896294" w14:textId="49692349" w:rsidR="00C83886" w:rsidRDefault="00000000">
          <w:pPr>
            <w:pStyle w:val="10"/>
            <w:tabs>
              <w:tab w:val="right" w:leader="dot" w:pos="8822"/>
            </w:tabs>
            <w:rPr>
              <w:rFonts w:eastAsiaTheme="minorEastAsia"/>
              <w:noProof/>
              <w:kern w:val="0"/>
              <w:rtl/>
              <w14:ligatures w14:val="none"/>
            </w:rPr>
          </w:pPr>
          <w:hyperlink w:anchor="_Toc174281600" w:history="1">
            <w:r w:rsidR="00C83886" w:rsidRPr="00572D4A">
              <w:rPr>
                <w:rStyle w:val="Hyperlink"/>
                <w:rFonts w:ascii="Sakkal Majalla" w:hAnsi="Sakkal Majalla" w:cs="Sakkal Majalla"/>
                <w:b/>
                <w:bCs/>
                <w:noProof/>
                <w:rtl/>
              </w:rPr>
              <w:t xml:space="preserve">6.3.2 </w:t>
            </w:r>
            <w:r w:rsidR="00C83886" w:rsidRPr="00572D4A">
              <w:rPr>
                <w:rStyle w:val="Hyperlink"/>
                <w:rFonts w:ascii="Sakkal Majalla" w:hAnsi="Sakkal Majalla" w:cs="Sakkal Majalla" w:hint="eastAsia"/>
                <w:b/>
                <w:bCs/>
                <w:noProof/>
                <w:rtl/>
              </w:rPr>
              <w:t>نماذج</w:t>
            </w:r>
            <w:r w:rsidR="00C83886" w:rsidRPr="00572D4A">
              <w:rPr>
                <w:rStyle w:val="Hyperlink"/>
                <w:rFonts w:ascii="Sakkal Majalla" w:hAnsi="Sakkal Majalla" w:cs="Sakkal Majalla"/>
                <w:b/>
                <w:bCs/>
                <w:noProof/>
                <w:rtl/>
              </w:rPr>
              <w:t xml:space="preserve"> </w:t>
            </w:r>
            <w:r w:rsidR="00C83886" w:rsidRPr="00572D4A">
              <w:rPr>
                <w:rStyle w:val="Hyperlink"/>
                <w:rFonts w:ascii="Sakkal Majalla" w:hAnsi="Sakkal Majalla" w:cs="Sakkal Majalla" w:hint="eastAsia"/>
                <w:b/>
                <w:bCs/>
                <w:noProof/>
                <w:rtl/>
              </w:rPr>
              <w:t>من</w:t>
            </w:r>
            <w:r w:rsidR="00C83886" w:rsidRPr="00572D4A">
              <w:rPr>
                <w:rStyle w:val="Hyperlink"/>
                <w:rFonts w:ascii="Sakkal Majalla" w:hAnsi="Sakkal Majalla" w:cs="Sakkal Majalla"/>
                <w:b/>
                <w:bCs/>
                <w:noProof/>
                <w:rtl/>
              </w:rPr>
              <w:t xml:space="preserve"> </w:t>
            </w:r>
            <w:r w:rsidR="00C83886" w:rsidRPr="00572D4A">
              <w:rPr>
                <w:rStyle w:val="Hyperlink"/>
                <w:rFonts w:ascii="Sakkal Majalla" w:hAnsi="Sakkal Majalla" w:cs="Sakkal Majalla" w:hint="eastAsia"/>
                <w:b/>
                <w:bCs/>
                <w:noProof/>
                <w:rtl/>
              </w:rPr>
              <w:t>الحرف</w:t>
            </w:r>
            <w:r w:rsidR="00C83886" w:rsidRPr="00572D4A">
              <w:rPr>
                <w:rStyle w:val="Hyperlink"/>
                <w:rFonts w:ascii="Sakkal Majalla" w:hAnsi="Sakkal Majalla" w:cs="Sakkal Majalla"/>
                <w:b/>
                <w:bCs/>
                <w:noProof/>
                <w:rtl/>
              </w:rPr>
              <w:t xml:space="preserve"> </w:t>
            </w:r>
            <w:r w:rsidR="00C83886" w:rsidRPr="00572D4A">
              <w:rPr>
                <w:rStyle w:val="Hyperlink"/>
                <w:rFonts w:ascii="Sakkal Majalla" w:hAnsi="Sakkal Majalla" w:cs="Sakkal Majalla" w:hint="eastAsia"/>
                <w:b/>
                <w:bCs/>
                <w:noProof/>
                <w:rtl/>
              </w:rPr>
              <w:t>التي</w:t>
            </w:r>
            <w:r w:rsidR="00C83886" w:rsidRPr="00572D4A">
              <w:rPr>
                <w:rStyle w:val="Hyperlink"/>
                <w:rFonts w:ascii="Sakkal Majalla" w:hAnsi="Sakkal Majalla" w:cs="Sakkal Majalla"/>
                <w:b/>
                <w:bCs/>
                <w:noProof/>
                <w:rtl/>
              </w:rPr>
              <w:t xml:space="preserve"> </w:t>
            </w:r>
            <w:r w:rsidR="00C83886" w:rsidRPr="00572D4A">
              <w:rPr>
                <w:rStyle w:val="Hyperlink"/>
                <w:rFonts w:ascii="Sakkal Majalla" w:hAnsi="Sakkal Majalla" w:cs="Sakkal Majalla" w:hint="eastAsia"/>
                <w:b/>
                <w:bCs/>
                <w:noProof/>
                <w:rtl/>
              </w:rPr>
              <w:t>اشتهرت</w:t>
            </w:r>
            <w:r w:rsidR="00C83886" w:rsidRPr="00572D4A">
              <w:rPr>
                <w:rStyle w:val="Hyperlink"/>
                <w:rFonts w:ascii="Sakkal Majalla" w:hAnsi="Sakkal Majalla" w:cs="Sakkal Majalla"/>
                <w:b/>
                <w:bCs/>
                <w:noProof/>
                <w:rtl/>
              </w:rPr>
              <w:t xml:space="preserve"> </w:t>
            </w:r>
            <w:r w:rsidR="00C83886" w:rsidRPr="00572D4A">
              <w:rPr>
                <w:rStyle w:val="Hyperlink"/>
                <w:rFonts w:ascii="Sakkal Majalla" w:hAnsi="Sakkal Majalla" w:cs="Sakkal Majalla" w:hint="eastAsia"/>
                <w:b/>
                <w:bCs/>
                <w:noProof/>
                <w:rtl/>
              </w:rPr>
              <w:t>بها</w:t>
            </w:r>
            <w:r w:rsidR="00C83886" w:rsidRPr="00572D4A">
              <w:rPr>
                <w:rStyle w:val="Hyperlink"/>
                <w:rFonts w:ascii="Sakkal Majalla" w:hAnsi="Sakkal Majalla" w:cs="Sakkal Majalla"/>
                <w:b/>
                <w:bCs/>
                <w:noProof/>
                <w:rtl/>
              </w:rPr>
              <w:t xml:space="preserve"> </w:t>
            </w:r>
            <w:r w:rsidR="00C83886" w:rsidRPr="00572D4A">
              <w:rPr>
                <w:rStyle w:val="Hyperlink"/>
                <w:rFonts w:ascii="Sakkal Majalla" w:hAnsi="Sakkal Majalla" w:cs="Sakkal Majalla" w:hint="eastAsia"/>
                <w:b/>
                <w:bCs/>
                <w:noProof/>
                <w:rtl/>
              </w:rPr>
              <w:t>منطقة</w:t>
            </w:r>
            <w:r w:rsidR="00C83886" w:rsidRPr="00572D4A">
              <w:rPr>
                <w:rStyle w:val="Hyperlink"/>
                <w:rFonts w:ascii="Sakkal Majalla" w:hAnsi="Sakkal Majalla" w:cs="Sakkal Majalla"/>
                <w:b/>
                <w:bCs/>
                <w:noProof/>
                <w:rtl/>
              </w:rPr>
              <w:t xml:space="preserve"> </w:t>
            </w:r>
            <w:r w:rsidR="00C83886" w:rsidRPr="00572D4A">
              <w:rPr>
                <w:rStyle w:val="Hyperlink"/>
                <w:rFonts w:ascii="Sakkal Majalla" w:hAnsi="Sakkal Majalla" w:cs="Sakkal Majalla" w:hint="eastAsia"/>
                <w:b/>
                <w:bCs/>
                <w:noProof/>
                <w:rtl/>
              </w:rPr>
              <w:t>جازان</w:t>
            </w:r>
            <w:r w:rsidR="00C83886" w:rsidRPr="00572D4A">
              <w:rPr>
                <w:rStyle w:val="Hyperlink"/>
                <w:rFonts w:ascii="Sakkal Majalla" w:hAnsi="Sakkal Majalla" w:cs="Sakkal Majalla"/>
                <w:b/>
                <w:bCs/>
                <w:noProof/>
                <w:rtl/>
              </w:rPr>
              <w:t>:</w:t>
            </w:r>
            <w:r w:rsidR="00C83886">
              <w:rPr>
                <w:noProof/>
                <w:webHidden/>
                <w:rtl/>
              </w:rPr>
              <w:tab/>
            </w:r>
            <w:r w:rsidR="00C83886">
              <w:rPr>
                <w:noProof/>
                <w:webHidden/>
                <w:rtl/>
              </w:rPr>
              <w:fldChar w:fldCharType="begin"/>
            </w:r>
            <w:r w:rsidR="00C83886">
              <w:rPr>
                <w:noProof/>
                <w:webHidden/>
                <w:rtl/>
              </w:rPr>
              <w:instrText xml:space="preserve"> </w:instrText>
            </w:r>
            <w:r w:rsidR="00C83886">
              <w:rPr>
                <w:noProof/>
                <w:webHidden/>
              </w:rPr>
              <w:instrText>PAGEREF</w:instrText>
            </w:r>
            <w:r w:rsidR="00C83886">
              <w:rPr>
                <w:noProof/>
                <w:webHidden/>
                <w:rtl/>
              </w:rPr>
              <w:instrText xml:space="preserve"> _</w:instrText>
            </w:r>
            <w:r w:rsidR="00C83886">
              <w:rPr>
                <w:noProof/>
                <w:webHidden/>
              </w:rPr>
              <w:instrText>Toc174281600 \h</w:instrText>
            </w:r>
            <w:r w:rsidR="00C83886">
              <w:rPr>
                <w:noProof/>
                <w:webHidden/>
                <w:rtl/>
              </w:rPr>
              <w:instrText xml:space="preserve"> </w:instrText>
            </w:r>
            <w:r w:rsidR="00C83886">
              <w:rPr>
                <w:noProof/>
                <w:webHidden/>
                <w:rtl/>
              </w:rPr>
            </w:r>
            <w:r w:rsidR="00C83886">
              <w:rPr>
                <w:noProof/>
                <w:webHidden/>
                <w:rtl/>
              </w:rPr>
              <w:fldChar w:fldCharType="separate"/>
            </w:r>
            <w:r w:rsidR="000D3115">
              <w:rPr>
                <w:noProof/>
                <w:webHidden/>
                <w:rtl/>
              </w:rPr>
              <w:t>41</w:t>
            </w:r>
            <w:r w:rsidR="00C83886">
              <w:rPr>
                <w:noProof/>
                <w:webHidden/>
                <w:rtl/>
              </w:rPr>
              <w:fldChar w:fldCharType="end"/>
            </w:r>
          </w:hyperlink>
        </w:p>
        <w:p w14:paraId="52978595" w14:textId="5C37FFE9" w:rsidR="00C83886" w:rsidRDefault="00000000">
          <w:pPr>
            <w:pStyle w:val="10"/>
            <w:tabs>
              <w:tab w:val="right" w:leader="dot" w:pos="8822"/>
            </w:tabs>
            <w:rPr>
              <w:rFonts w:eastAsiaTheme="minorEastAsia"/>
              <w:noProof/>
              <w:kern w:val="0"/>
              <w:rtl/>
              <w14:ligatures w14:val="none"/>
            </w:rPr>
          </w:pPr>
          <w:hyperlink w:anchor="_Toc174281601" w:history="1">
            <w:r w:rsidR="00C83886" w:rsidRPr="00572D4A">
              <w:rPr>
                <w:rStyle w:val="Hyperlink"/>
                <w:rFonts w:ascii="Sakkal Majalla" w:hAnsi="Sakkal Majalla" w:cs="Sakkal Majalla"/>
                <w:b/>
                <w:bCs/>
                <w:noProof/>
                <w:rtl/>
                <w:lang w:val="en-GB"/>
              </w:rPr>
              <w:t xml:space="preserve">7.3.2 </w:t>
            </w:r>
            <w:r w:rsidR="00C83886" w:rsidRPr="00572D4A">
              <w:rPr>
                <w:rStyle w:val="Hyperlink"/>
                <w:rFonts w:ascii="Sakkal Majalla" w:hAnsi="Sakkal Majalla" w:cs="Sakkal Majalla" w:hint="eastAsia"/>
                <w:b/>
                <w:bCs/>
                <w:noProof/>
                <w:rtl/>
                <w:lang w:val="en-GB"/>
              </w:rPr>
              <w:t>ما</w:t>
            </w:r>
            <w:r w:rsidR="00C83886" w:rsidRPr="00572D4A">
              <w:rPr>
                <w:rStyle w:val="Hyperlink"/>
                <w:rFonts w:ascii="Sakkal Majalla" w:hAnsi="Sakkal Majalla" w:cs="Sakkal Majalla"/>
                <w:b/>
                <w:bCs/>
                <w:noProof/>
                <w:rtl/>
                <w:lang w:val="en-GB"/>
              </w:rPr>
              <w:t xml:space="preserve"> </w:t>
            </w:r>
            <w:r w:rsidR="00C83886" w:rsidRPr="00572D4A">
              <w:rPr>
                <w:rStyle w:val="Hyperlink"/>
                <w:rFonts w:ascii="Sakkal Majalla" w:hAnsi="Sakkal Majalla" w:cs="Sakkal Majalla" w:hint="eastAsia"/>
                <w:b/>
                <w:bCs/>
                <w:noProof/>
                <w:rtl/>
                <w:lang w:val="en-GB"/>
              </w:rPr>
              <w:t>تميزت</w:t>
            </w:r>
            <w:r w:rsidR="00C83886" w:rsidRPr="00572D4A">
              <w:rPr>
                <w:rStyle w:val="Hyperlink"/>
                <w:rFonts w:ascii="Sakkal Majalla" w:hAnsi="Sakkal Majalla" w:cs="Sakkal Majalla"/>
                <w:b/>
                <w:bCs/>
                <w:noProof/>
                <w:rtl/>
                <w:lang w:val="en-GB"/>
              </w:rPr>
              <w:t xml:space="preserve"> </w:t>
            </w:r>
            <w:r w:rsidR="00C83886" w:rsidRPr="00572D4A">
              <w:rPr>
                <w:rStyle w:val="Hyperlink"/>
                <w:rFonts w:ascii="Sakkal Majalla" w:hAnsi="Sakkal Majalla" w:cs="Sakkal Majalla" w:hint="eastAsia"/>
                <w:b/>
                <w:bCs/>
                <w:noProof/>
                <w:rtl/>
                <w:lang w:val="en-GB"/>
              </w:rPr>
              <w:t>به</w:t>
            </w:r>
            <w:r w:rsidR="00C83886" w:rsidRPr="00572D4A">
              <w:rPr>
                <w:rStyle w:val="Hyperlink"/>
                <w:rFonts w:ascii="Sakkal Majalla" w:hAnsi="Sakkal Majalla" w:cs="Sakkal Majalla"/>
                <w:b/>
                <w:bCs/>
                <w:noProof/>
                <w:rtl/>
                <w:lang w:val="en-GB"/>
              </w:rPr>
              <w:t xml:space="preserve"> </w:t>
            </w:r>
            <w:r w:rsidR="00C83886" w:rsidRPr="00572D4A">
              <w:rPr>
                <w:rStyle w:val="Hyperlink"/>
                <w:rFonts w:ascii="Sakkal Majalla" w:hAnsi="Sakkal Majalla" w:cs="Sakkal Majalla" w:hint="eastAsia"/>
                <w:b/>
                <w:bCs/>
                <w:noProof/>
                <w:rtl/>
                <w:lang w:val="en-GB"/>
              </w:rPr>
              <w:t>الحرف</w:t>
            </w:r>
            <w:r w:rsidR="00C83886" w:rsidRPr="00572D4A">
              <w:rPr>
                <w:rStyle w:val="Hyperlink"/>
                <w:rFonts w:ascii="Sakkal Majalla" w:hAnsi="Sakkal Majalla" w:cs="Sakkal Majalla"/>
                <w:b/>
                <w:bCs/>
                <w:noProof/>
                <w:rtl/>
                <w:lang w:val="en-GB"/>
              </w:rPr>
              <w:t xml:space="preserve"> </w:t>
            </w:r>
            <w:r w:rsidR="00C83886" w:rsidRPr="00572D4A">
              <w:rPr>
                <w:rStyle w:val="Hyperlink"/>
                <w:rFonts w:ascii="Sakkal Majalla" w:hAnsi="Sakkal Majalla" w:cs="Sakkal Majalla" w:hint="eastAsia"/>
                <w:b/>
                <w:bCs/>
                <w:noProof/>
                <w:rtl/>
                <w:lang w:val="en-GB"/>
              </w:rPr>
              <w:t>اليدوية</w:t>
            </w:r>
            <w:r w:rsidR="00C83886" w:rsidRPr="00572D4A">
              <w:rPr>
                <w:rStyle w:val="Hyperlink"/>
                <w:rFonts w:ascii="Sakkal Majalla" w:hAnsi="Sakkal Majalla" w:cs="Sakkal Majalla"/>
                <w:b/>
                <w:bCs/>
                <w:noProof/>
                <w:rtl/>
                <w:lang w:val="en-GB"/>
              </w:rPr>
              <w:t xml:space="preserve"> </w:t>
            </w:r>
            <w:r w:rsidR="00C83886" w:rsidRPr="00572D4A">
              <w:rPr>
                <w:rStyle w:val="Hyperlink"/>
                <w:rFonts w:ascii="Sakkal Majalla" w:hAnsi="Sakkal Majalla" w:cs="Sakkal Majalla" w:hint="eastAsia"/>
                <w:b/>
                <w:bCs/>
                <w:noProof/>
                <w:rtl/>
                <w:lang w:val="en-GB"/>
              </w:rPr>
              <w:t>التقليدية</w:t>
            </w:r>
            <w:r w:rsidR="00C83886" w:rsidRPr="00572D4A">
              <w:rPr>
                <w:rStyle w:val="Hyperlink"/>
                <w:rFonts w:ascii="Sakkal Majalla" w:hAnsi="Sakkal Majalla" w:cs="Sakkal Majalla"/>
                <w:b/>
                <w:bCs/>
                <w:noProof/>
                <w:rtl/>
                <w:lang w:val="en-GB"/>
              </w:rPr>
              <w:t xml:space="preserve"> </w:t>
            </w:r>
            <w:r w:rsidR="00C83886" w:rsidRPr="00572D4A">
              <w:rPr>
                <w:rStyle w:val="Hyperlink"/>
                <w:rFonts w:ascii="Sakkal Majalla" w:hAnsi="Sakkal Majalla" w:cs="Sakkal Majalla" w:hint="eastAsia"/>
                <w:b/>
                <w:bCs/>
                <w:noProof/>
                <w:rtl/>
                <w:lang w:val="en-GB"/>
              </w:rPr>
              <w:t>في</w:t>
            </w:r>
            <w:r w:rsidR="00C83886" w:rsidRPr="00572D4A">
              <w:rPr>
                <w:rStyle w:val="Hyperlink"/>
                <w:rFonts w:ascii="Sakkal Majalla" w:hAnsi="Sakkal Majalla" w:cs="Sakkal Majalla"/>
                <w:b/>
                <w:bCs/>
                <w:noProof/>
                <w:rtl/>
                <w:lang w:val="en-GB"/>
              </w:rPr>
              <w:t xml:space="preserve"> </w:t>
            </w:r>
            <w:r w:rsidR="00C83886" w:rsidRPr="00572D4A">
              <w:rPr>
                <w:rStyle w:val="Hyperlink"/>
                <w:rFonts w:ascii="Sakkal Majalla" w:hAnsi="Sakkal Majalla" w:cs="Sakkal Majalla" w:hint="eastAsia"/>
                <w:b/>
                <w:bCs/>
                <w:noProof/>
                <w:rtl/>
                <w:lang w:val="en-GB"/>
              </w:rPr>
              <w:t>منطقة</w:t>
            </w:r>
            <w:r w:rsidR="00C83886" w:rsidRPr="00572D4A">
              <w:rPr>
                <w:rStyle w:val="Hyperlink"/>
                <w:rFonts w:ascii="Sakkal Majalla" w:hAnsi="Sakkal Majalla" w:cs="Sakkal Majalla"/>
                <w:b/>
                <w:bCs/>
                <w:noProof/>
                <w:rtl/>
                <w:lang w:val="en-GB"/>
              </w:rPr>
              <w:t xml:space="preserve"> </w:t>
            </w:r>
            <w:r w:rsidR="00C83886" w:rsidRPr="00572D4A">
              <w:rPr>
                <w:rStyle w:val="Hyperlink"/>
                <w:rFonts w:ascii="Sakkal Majalla" w:hAnsi="Sakkal Majalla" w:cs="Sakkal Majalla" w:hint="eastAsia"/>
                <w:b/>
                <w:bCs/>
                <w:noProof/>
                <w:rtl/>
                <w:lang w:val="en-GB"/>
              </w:rPr>
              <w:t>جازان</w:t>
            </w:r>
            <w:r w:rsidR="00C83886" w:rsidRPr="00572D4A">
              <w:rPr>
                <w:rStyle w:val="Hyperlink"/>
                <w:rFonts w:ascii="Sakkal Majalla" w:hAnsi="Sakkal Majalla" w:cs="Sakkal Majalla"/>
                <w:b/>
                <w:bCs/>
                <w:noProof/>
                <w:rtl/>
                <w:lang w:val="en-GB"/>
              </w:rPr>
              <w:t>:</w:t>
            </w:r>
            <w:r w:rsidR="00C83886">
              <w:rPr>
                <w:noProof/>
                <w:webHidden/>
                <w:rtl/>
              </w:rPr>
              <w:tab/>
            </w:r>
            <w:r w:rsidR="00C83886">
              <w:rPr>
                <w:noProof/>
                <w:webHidden/>
                <w:rtl/>
              </w:rPr>
              <w:fldChar w:fldCharType="begin"/>
            </w:r>
            <w:r w:rsidR="00C83886">
              <w:rPr>
                <w:noProof/>
                <w:webHidden/>
                <w:rtl/>
              </w:rPr>
              <w:instrText xml:space="preserve"> </w:instrText>
            </w:r>
            <w:r w:rsidR="00C83886">
              <w:rPr>
                <w:noProof/>
                <w:webHidden/>
              </w:rPr>
              <w:instrText>PAGEREF</w:instrText>
            </w:r>
            <w:r w:rsidR="00C83886">
              <w:rPr>
                <w:noProof/>
                <w:webHidden/>
                <w:rtl/>
              </w:rPr>
              <w:instrText xml:space="preserve"> _</w:instrText>
            </w:r>
            <w:r w:rsidR="00C83886">
              <w:rPr>
                <w:noProof/>
                <w:webHidden/>
              </w:rPr>
              <w:instrText>Toc174281601 \h</w:instrText>
            </w:r>
            <w:r w:rsidR="00C83886">
              <w:rPr>
                <w:noProof/>
                <w:webHidden/>
                <w:rtl/>
              </w:rPr>
              <w:instrText xml:space="preserve"> </w:instrText>
            </w:r>
            <w:r w:rsidR="00C83886">
              <w:rPr>
                <w:noProof/>
                <w:webHidden/>
                <w:rtl/>
              </w:rPr>
            </w:r>
            <w:r w:rsidR="00C83886">
              <w:rPr>
                <w:noProof/>
                <w:webHidden/>
                <w:rtl/>
              </w:rPr>
              <w:fldChar w:fldCharType="separate"/>
            </w:r>
            <w:r w:rsidR="000D3115">
              <w:rPr>
                <w:noProof/>
                <w:webHidden/>
                <w:rtl/>
              </w:rPr>
              <w:t>42</w:t>
            </w:r>
            <w:r w:rsidR="00C83886">
              <w:rPr>
                <w:noProof/>
                <w:webHidden/>
                <w:rtl/>
              </w:rPr>
              <w:fldChar w:fldCharType="end"/>
            </w:r>
          </w:hyperlink>
        </w:p>
        <w:p w14:paraId="19EC795A" w14:textId="12393851" w:rsidR="00C83886" w:rsidRDefault="00000000">
          <w:pPr>
            <w:pStyle w:val="10"/>
            <w:tabs>
              <w:tab w:val="right" w:leader="dot" w:pos="8822"/>
            </w:tabs>
            <w:rPr>
              <w:rFonts w:eastAsiaTheme="minorEastAsia"/>
              <w:noProof/>
              <w:kern w:val="0"/>
              <w:rtl/>
              <w14:ligatures w14:val="none"/>
            </w:rPr>
          </w:pPr>
          <w:hyperlink w:anchor="_Toc174281602" w:history="1">
            <w:r w:rsidR="00C83886" w:rsidRPr="00572D4A">
              <w:rPr>
                <w:rStyle w:val="Hyperlink"/>
                <w:rFonts w:ascii="Sakkal Majalla" w:hAnsi="Sakkal Majalla" w:cs="Sakkal Majalla"/>
                <w:b/>
                <w:bCs/>
                <w:noProof/>
                <w:rtl/>
                <w:lang w:val="en-GB"/>
              </w:rPr>
              <w:t xml:space="preserve">8.3.2 </w:t>
            </w:r>
            <w:r w:rsidR="00C83886" w:rsidRPr="00572D4A">
              <w:rPr>
                <w:rStyle w:val="Hyperlink"/>
                <w:rFonts w:ascii="Sakkal Majalla" w:hAnsi="Sakkal Majalla" w:cs="Sakkal Majalla" w:hint="eastAsia"/>
                <w:b/>
                <w:bCs/>
                <w:noProof/>
                <w:rtl/>
                <w:lang w:val="en-GB"/>
              </w:rPr>
              <w:t>التحديات</w:t>
            </w:r>
            <w:r w:rsidR="00C83886" w:rsidRPr="00572D4A">
              <w:rPr>
                <w:rStyle w:val="Hyperlink"/>
                <w:rFonts w:ascii="Sakkal Majalla" w:hAnsi="Sakkal Majalla" w:cs="Sakkal Majalla"/>
                <w:b/>
                <w:bCs/>
                <w:noProof/>
                <w:rtl/>
                <w:lang w:val="en-GB"/>
              </w:rPr>
              <w:t xml:space="preserve"> </w:t>
            </w:r>
            <w:r w:rsidR="00C83886" w:rsidRPr="00572D4A">
              <w:rPr>
                <w:rStyle w:val="Hyperlink"/>
                <w:rFonts w:ascii="Sakkal Majalla" w:hAnsi="Sakkal Majalla" w:cs="Sakkal Majalla" w:hint="eastAsia"/>
                <w:b/>
                <w:bCs/>
                <w:noProof/>
                <w:rtl/>
                <w:lang w:val="en-GB"/>
              </w:rPr>
              <w:t>التي</w:t>
            </w:r>
            <w:r w:rsidR="00C83886" w:rsidRPr="00572D4A">
              <w:rPr>
                <w:rStyle w:val="Hyperlink"/>
                <w:rFonts w:ascii="Sakkal Majalla" w:hAnsi="Sakkal Majalla" w:cs="Sakkal Majalla"/>
                <w:b/>
                <w:bCs/>
                <w:noProof/>
                <w:rtl/>
                <w:lang w:val="en-GB"/>
              </w:rPr>
              <w:t xml:space="preserve"> </w:t>
            </w:r>
            <w:r w:rsidR="00C83886" w:rsidRPr="00572D4A">
              <w:rPr>
                <w:rStyle w:val="Hyperlink"/>
                <w:rFonts w:ascii="Sakkal Majalla" w:hAnsi="Sakkal Majalla" w:cs="Sakkal Majalla" w:hint="eastAsia"/>
                <w:b/>
                <w:bCs/>
                <w:noProof/>
                <w:rtl/>
                <w:lang w:val="en-GB"/>
              </w:rPr>
              <w:t>تواجه</w:t>
            </w:r>
            <w:r w:rsidR="00C83886" w:rsidRPr="00572D4A">
              <w:rPr>
                <w:rStyle w:val="Hyperlink"/>
                <w:rFonts w:ascii="Sakkal Majalla" w:hAnsi="Sakkal Majalla" w:cs="Sakkal Majalla"/>
                <w:b/>
                <w:bCs/>
                <w:noProof/>
                <w:rtl/>
                <w:lang w:val="en-GB"/>
              </w:rPr>
              <w:t xml:space="preserve"> </w:t>
            </w:r>
            <w:r w:rsidR="00C83886" w:rsidRPr="00572D4A">
              <w:rPr>
                <w:rStyle w:val="Hyperlink"/>
                <w:rFonts w:ascii="Sakkal Majalla" w:hAnsi="Sakkal Majalla" w:cs="Sakkal Majalla" w:hint="eastAsia"/>
                <w:b/>
                <w:bCs/>
                <w:noProof/>
                <w:rtl/>
                <w:lang w:val="en-GB"/>
              </w:rPr>
              <w:t>صناعة</w:t>
            </w:r>
            <w:r w:rsidR="00C83886" w:rsidRPr="00572D4A">
              <w:rPr>
                <w:rStyle w:val="Hyperlink"/>
                <w:rFonts w:ascii="Sakkal Majalla" w:hAnsi="Sakkal Majalla" w:cs="Sakkal Majalla"/>
                <w:b/>
                <w:bCs/>
                <w:noProof/>
                <w:rtl/>
                <w:lang w:val="en-GB"/>
              </w:rPr>
              <w:t xml:space="preserve"> </w:t>
            </w:r>
            <w:r w:rsidR="00C83886" w:rsidRPr="00572D4A">
              <w:rPr>
                <w:rStyle w:val="Hyperlink"/>
                <w:rFonts w:ascii="Sakkal Majalla" w:hAnsi="Sakkal Majalla" w:cs="Sakkal Majalla" w:hint="eastAsia"/>
                <w:b/>
                <w:bCs/>
                <w:noProof/>
                <w:rtl/>
                <w:lang w:val="en-GB"/>
              </w:rPr>
              <w:t>الحرف</w:t>
            </w:r>
            <w:r w:rsidR="00C83886" w:rsidRPr="00572D4A">
              <w:rPr>
                <w:rStyle w:val="Hyperlink"/>
                <w:rFonts w:ascii="Sakkal Majalla" w:hAnsi="Sakkal Majalla" w:cs="Sakkal Majalla"/>
                <w:b/>
                <w:bCs/>
                <w:noProof/>
                <w:rtl/>
                <w:lang w:val="en-GB"/>
              </w:rPr>
              <w:t xml:space="preserve"> </w:t>
            </w:r>
            <w:r w:rsidR="00C83886" w:rsidRPr="00572D4A">
              <w:rPr>
                <w:rStyle w:val="Hyperlink"/>
                <w:rFonts w:ascii="Sakkal Majalla" w:hAnsi="Sakkal Majalla" w:cs="Sakkal Majalla" w:hint="eastAsia"/>
                <w:b/>
                <w:bCs/>
                <w:noProof/>
                <w:rtl/>
                <w:lang w:val="en-GB"/>
              </w:rPr>
              <w:t>اليدوية</w:t>
            </w:r>
            <w:r w:rsidR="00C83886" w:rsidRPr="00572D4A">
              <w:rPr>
                <w:rStyle w:val="Hyperlink"/>
                <w:rFonts w:ascii="Sakkal Majalla" w:hAnsi="Sakkal Majalla" w:cs="Sakkal Majalla"/>
                <w:b/>
                <w:bCs/>
                <w:noProof/>
                <w:rtl/>
                <w:lang w:val="en-GB"/>
              </w:rPr>
              <w:t>:</w:t>
            </w:r>
            <w:r w:rsidR="00C83886">
              <w:rPr>
                <w:noProof/>
                <w:webHidden/>
                <w:rtl/>
              </w:rPr>
              <w:tab/>
            </w:r>
            <w:r w:rsidR="00C83886">
              <w:rPr>
                <w:noProof/>
                <w:webHidden/>
                <w:rtl/>
              </w:rPr>
              <w:fldChar w:fldCharType="begin"/>
            </w:r>
            <w:r w:rsidR="00C83886">
              <w:rPr>
                <w:noProof/>
                <w:webHidden/>
                <w:rtl/>
              </w:rPr>
              <w:instrText xml:space="preserve"> </w:instrText>
            </w:r>
            <w:r w:rsidR="00C83886">
              <w:rPr>
                <w:noProof/>
                <w:webHidden/>
              </w:rPr>
              <w:instrText>PAGEREF</w:instrText>
            </w:r>
            <w:r w:rsidR="00C83886">
              <w:rPr>
                <w:noProof/>
                <w:webHidden/>
                <w:rtl/>
              </w:rPr>
              <w:instrText xml:space="preserve"> _</w:instrText>
            </w:r>
            <w:r w:rsidR="00C83886">
              <w:rPr>
                <w:noProof/>
                <w:webHidden/>
              </w:rPr>
              <w:instrText>Toc174281602 \h</w:instrText>
            </w:r>
            <w:r w:rsidR="00C83886">
              <w:rPr>
                <w:noProof/>
                <w:webHidden/>
                <w:rtl/>
              </w:rPr>
              <w:instrText xml:space="preserve"> </w:instrText>
            </w:r>
            <w:r w:rsidR="00C83886">
              <w:rPr>
                <w:noProof/>
                <w:webHidden/>
                <w:rtl/>
              </w:rPr>
            </w:r>
            <w:r w:rsidR="00C83886">
              <w:rPr>
                <w:noProof/>
                <w:webHidden/>
                <w:rtl/>
              </w:rPr>
              <w:fldChar w:fldCharType="separate"/>
            </w:r>
            <w:r w:rsidR="000D3115">
              <w:rPr>
                <w:noProof/>
                <w:webHidden/>
                <w:rtl/>
              </w:rPr>
              <w:t>43</w:t>
            </w:r>
            <w:r w:rsidR="00C83886">
              <w:rPr>
                <w:noProof/>
                <w:webHidden/>
                <w:rtl/>
              </w:rPr>
              <w:fldChar w:fldCharType="end"/>
            </w:r>
          </w:hyperlink>
        </w:p>
        <w:p w14:paraId="1FF82B78" w14:textId="7AF0068C" w:rsidR="00C83886" w:rsidRDefault="00000000">
          <w:pPr>
            <w:pStyle w:val="10"/>
            <w:tabs>
              <w:tab w:val="right" w:leader="dot" w:pos="8822"/>
            </w:tabs>
            <w:rPr>
              <w:rFonts w:eastAsiaTheme="minorEastAsia"/>
              <w:noProof/>
              <w:kern w:val="0"/>
              <w:rtl/>
              <w14:ligatures w14:val="none"/>
            </w:rPr>
          </w:pPr>
          <w:hyperlink w:anchor="_Toc174281603" w:history="1">
            <w:r w:rsidR="00C83886" w:rsidRPr="00572D4A">
              <w:rPr>
                <w:rStyle w:val="Hyperlink"/>
                <w:rFonts w:ascii="Sakkal Majalla" w:hAnsi="Sakkal Majalla" w:cs="Sakkal Majalla" w:hint="eastAsia"/>
                <w:b/>
                <w:bCs/>
                <w:noProof/>
                <w:rtl/>
                <w:lang w:val="en-GB" w:bidi="ar-EG"/>
              </w:rPr>
              <w:t>الفصل</w:t>
            </w:r>
            <w:r w:rsidR="00C83886" w:rsidRPr="00572D4A">
              <w:rPr>
                <w:rStyle w:val="Hyperlink"/>
                <w:rFonts w:ascii="Sakkal Majalla" w:hAnsi="Sakkal Majalla" w:cs="Sakkal Majalla"/>
                <w:b/>
                <w:bCs/>
                <w:noProof/>
                <w:rtl/>
                <w:lang w:val="en-GB" w:bidi="ar-EG"/>
              </w:rPr>
              <w:t xml:space="preserve"> </w:t>
            </w:r>
            <w:r w:rsidR="00C83886" w:rsidRPr="00572D4A">
              <w:rPr>
                <w:rStyle w:val="Hyperlink"/>
                <w:rFonts w:ascii="Sakkal Majalla" w:hAnsi="Sakkal Majalla" w:cs="Sakkal Majalla" w:hint="eastAsia"/>
                <w:b/>
                <w:bCs/>
                <w:noProof/>
                <w:rtl/>
                <w:lang w:val="en-GB" w:bidi="ar-EG"/>
              </w:rPr>
              <w:t>الثالث</w:t>
            </w:r>
            <w:r w:rsidR="00C83886" w:rsidRPr="00572D4A">
              <w:rPr>
                <w:rStyle w:val="Hyperlink"/>
                <w:rFonts w:ascii="Sakkal Majalla" w:hAnsi="Sakkal Majalla" w:cs="Sakkal Majalla"/>
                <w:b/>
                <w:bCs/>
                <w:noProof/>
                <w:rtl/>
                <w:lang w:val="en-GB" w:bidi="ar-EG"/>
              </w:rPr>
              <w:t xml:space="preserve">: </w:t>
            </w:r>
            <w:r w:rsidR="00C83886" w:rsidRPr="00572D4A">
              <w:rPr>
                <w:rStyle w:val="Hyperlink"/>
                <w:rFonts w:ascii="Sakkal Majalla" w:hAnsi="Sakkal Majalla" w:cs="Sakkal Majalla" w:hint="eastAsia"/>
                <w:b/>
                <w:bCs/>
                <w:noProof/>
                <w:rtl/>
                <w:lang w:val="en-GB" w:bidi="ar-EG"/>
              </w:rPr>
              <w:t>الطريقة</w:t>
            </w:r>
            <w:r w:rsidR="00C83886" w:rsidRPr="00572D4A">
              <w:rPr>
                <w:rStyle w:val="Hyperlink"/>
                <w:rFonts w:ascii="Sakkal Majalla" w:hAnsi="Sakkal Majalla" w:cs="Sakkal Majalla"/>
                <w:b/>
                <w:bCs/>
                <w:noProof/>
                <w:rtl/>
                <w:lang w:val="en-GB" w:bidi="ar-EG"/>
              </w:rPr>
              <w:t xml:space="preserve"> </w:t>
            </w:r>
            <w:r w:rsidR="00C83886" w:rsidRPr="00572D4A">
              <w:rPr>
                <w:rStyle w:val="Hyperlink"/>
                <w:rFonts w:ascii="Sakkal Majalla" w:hAnsi="Sakkal Majalla" w:cs="Sakkal Majalla" w:hint="eastAsia"/>
                <w:b/>
                <w:bCs/>
                <w:noProof/>
                <w:rtl/>
                <w:lang w:val="en-GB" w:bidi="ar-EG"/>
              </w:rPr>
              <w:t>والاجراءات</w:t>
            </w:r>
            <w:r w:rsidR="00C83886">
              <w:rPr>
                <w:noProof/>
                <w:webHidden/>
                <w:rtl/>
              </w:rPr>
              <w:tab/>
            </w:r>
            <w:r w:rsidR="00C83886">
              <w:rPr>
                <w:noProof/>
                <w:webHidden/>
                <w:rtl/>
              </w:rPr>
              <w:fldChar w:fldCharType="begin"/>
            </w:r>
            <w:r w:rsidR="00C83886">
              <w:rPr>
                <w:noProof/>
                <w:webHidden/>
                <w:rtl/>
              </w:rPr>
              <w:instrText xml:space="preserve"> </w:instrText>
            </w:r>
            <w:r w:rsidR="00C83886">
              <w:rPr>
                <w:noProof/>
                <w:webHidden/>
              </w:rPr>
              <w:instrText>PAGEREF</w:instrText>
            </w:r>
            <w:r w:rsidR="00C83886">
              <w:rPr>
                <w:noProof/>
                <w:webHidden/>
                <w:rtl/>
              </w:rPr>
              <w:instrText xml:space="preserve"> _</w:instrText>
            </w:r>
            <w:r w:rsidR="00C83886">
              <w:rPr>
                <w:noProof/>
                <w:webHidden/>
              </w:rPr>
              <w:instrText>Toc174281603 \h</w:instrText>
            </w:r>
            <w:r w:rsidR="00C83886">
              <w:rPr>
                <w:noProof/>
                <w:webHidden/>
                <w:rtl/>
              </w:rPr>
              <w:instrText xml:space="preserve"> </w:instrText>
            </w:r>
            <w:r w:rsidR="00C83886">
              <w:rPr>
                <w:noProof/>
                <w:webHidden/>
                <w:rtl/>
              </w:rPr>
            </w:r>
            <w:r w:rsidR="00C83886">
              <w:rPr>
                <w:noProof/>
                <w:webHidden/>
                <w:rtl/>
              </w:rPr>
              <w:fldChar w:fldCharType="separate"/>
            </w:r>
            <w:r w:rsidR="000D3115">
              <w:rPr>
                <w:noProof/>
                <w:webHidden/>
                <w:rtl/>
              </w:rPr>
              <w:t>51</w:t>
            </w:r>
            <w:r w:rsidR="00C83886">
              <w:rPr>
                <w:noProof/>
                <w:webHidden/>
                <w:rtl/>
              </w:rPr>
              <w:fldChar w:fldCharType="end"/>
            </w:r>
          </w:hyperlink>
        </w:p>
        <w:p w14:paraId="0EA84FCC" w14:textId="37BCCEDA" w:rsidR="00C83886" w:rsidRDefault="00000000">
          <w:pPr>
            <w:pStyle w:val="10"/>
            <w:tabs>
              <w:tab w:val="right" w:leader="dot" w:pos="8822"/>
            </w:tabs>
            <w:rPr>
              <w:rFonts w:eastAsiaTheme="minorEastAsia"/>
              <w:noProof/>
              <w:kern w:val="0"/>
              <w:rtl/>
              <w14:ligatures w14:val="none"/>
            </w:rPr>
          </w:pPr>
          <w:hyperlink w:anchor="_Toc174281604" w:history="1">
            <w:r w:rsidR="00C83886" w:rsidRPr="00572D4A">
              <w:rPr>
                <w:rStyle w:val="Hyperlink"/>
                <w:rFonts w:ascii="Sakkal Majalla" w:hAnsi="Sakkal Majalla" w:cs="Sakkal Majalla"/>
                <w:b/>
                <w:bCs/>
                <w:noProof/>
                <w:rtl/>
                <w:lang w:val="en-GB" w:bidi="ar-EG"/>
              </w:rPr>
              <w:t xml:space="preserve">1.3 </w:t>
            </w:r>
            <w:r w:rsidR="00C83886" w:rsidRPr="00572D4A">
              <w:rPr>
                <w:rStyle w:val="Hyperlink"/>
                <w:rFonts w:ascii="Sakkal Majalla" w:hAnsi="Sakkal Majalla" w:cs="Sakkal Majalla" w:hint="eastAsia"/>
                <w:b/>
                <w:bCs/>
                <w:noProof/>
                <w:rtl/>
                <w:lang w:val="en-GB" w:bidi="ar-EG"/>
              </w:rPr>
              <w:t>مقدمة</w:t>
            </w:r>
            <w:r w:rsidR="00C83886" w:rsidRPr="00572D4A">
              <w:rPr>
                <w:rStyle w:val="Hyperlink"/>
                <w:rFonts w:ascii="Sakkal Majalla" w:hAnsi="Sakkal Majalla" w:cs="Sakkal Majalla"/>
                <w:b/>
                <w:bCs/>
                <w:noProof/>
                <w:rtl/>
                <w:lang w:val="en-GB" w:bidi="ar-EG"/>
              </w:rPr>
              <w:t>:</w:t>
            </w:r>
            <w:r w:rsidR="00C83886">
              <w:rPr>
                <w:noProof/>
                <w:webHidden/>
                <w:rtl/>
              </w:rPr>
              <w:tab/>
            </w:r>
            <w:r w:rsidR="00C83886">
              <w:rPr>
                <w:noProof/>
                <w:webHidden/>
                <w:rtl/>
              </w:rPr>
              <w:fldChar w:fldCharType="begin"/>
            </w:r>
            <w:r w:rsidR="00C83886">
              <w:rPr>
                <w:noProof/>
                <w:webHidden/>
                <w:rtl/>
              </w:rPr>
              <w:instrText xml:space="preserve"> </w:instrText>
            </w:r>
            <w:r w:rsidR="00C83886">
              <w:rPr>
                <w:noProof/>
                <w:webHidden/>
              </w:rPr>
              <w:instrText>PAGEREF</w:instrText>
            </w:r>
            <w:r w:rsidR="00C83886">
              <w:rPr>
                <w:noProof/>
                <w:webHidden/>
                <w:rtl/>
              </w:rPr>
              <w:instrText xml:space="preserve"> _</w:instrText>
            </w:r>
            <w:r w:rsidR="00C83886">
              <w:rPr>
                <w:noProof/>
                <w:webHidden/>
              </w:rPr>
              <w:instrText>Toc174281604 \h</w:instrText>
            </w:r>
            <w:r w:rsidR="00C83886">
              <w:rPr>
                <w:noProof/>
                <w:webHidden/>
                <w:rtl/>
              </w:rPr>
              <w:instrText xml:space="preserve"> </w:instrText>
            </w:r>
            <w:r w:rsidR="00C83886">
              <w:rPr>
                <w:noProof/>
                <w:webHidden/>
                <w:rtl/>
              </w:rPr>
            </w:r>
            <w:r w:rsidR="00C83886">
              <w:rPr>
                <w:noProof/>
                <w:webHidden/>
                <w:rtl/>
              </w:rPr>
              <w:fldChar w:fldCharType="separate"/>
            </w:r>
            <w:r w:rsidR="000D3115">
              <w:rPr>
                <w:noProof/>
                <w:webHidden/>
                <w:rtl/>
              </w:rPr>
              <w:t>51</w:t>
            </w:r>
            <w:r w:rsidR="00C83886">
              <w:rPr>
                <w:noProof/>
                <w:webHidden/>
                <w:rtl/>
              </w:rPr>
              <w:fldChar w:fldCharType="end"/>
            </w:r>
          </w:hyperlink>
        </w:p>
        <w:p w14:paraId="6A09F73C" w14:textId="146A284D" w:rsidR="00C83886" w:rsidRDefault="00000000">
          <w:pPr>
            <w:pStyle w:val="10"/>
            <w:tabs>
              <w:tab w:val="right" w:leader="dot" w:pos="8822"/>
            </w:tabs>
            <w:rPr>
              <w:rFonts w:eastAsiaTheme="minorEastAsia"/>
              <w:noProof/>
              <w:kern w:val="0"/>
              <w:rtl/>
              <w14:ligatures w14:val="none"/>
            </w:rPr>
          </w:pPr>
          <w:hyperlink w:anchor="_Toc174281605" w:history="1">
            <w:r w:rsidR="00C83886" w:rsidRPr="00572D4A">
              <w:rPr>
                <w:rStyle w:val="Hyperlink"/>
                <w:rFonts w:ascii="Sakkal Majalla" w:hAnsi="Sakkal Majalla" w:cs="Sakkal Majalla"/>
                <w:b/>
                <w:bCs/>
                <w:noProof/>
                <w:rtl/>
                <w:lang w:val="en-GB" w:bidi="ar-EG"/>
              </w:rPr>
              <w:t xml:space="preserve">2.3 </w:t>
            </w:r>
            <w:r w:rsidR="00C83886" w:rsidRPr="00572D4A">
              <w:rPr>
                <w:rStyle w:val="Hyperlink"/>
                <w:rFonts w:ascii="Sakkal Majalla" w:hAnsi="Sakkal Majalla" w:cs="Sakkal Majalla" w:hint="eastAsia"/>
                <w:b/>
                <w:bCs/>
                <w:noProof/>
                <w:rtl/>
                <w:lang w:val="en-GB" w:bidi="ar-EG"/>
              </w:rPr>
              <w:t>منهجية</w:t>
            </w:r>
            <w:r w:rsidR="00C83886" w:rsidRPr="00572D4A">
              <w:rPr>
                <w:rStyle w:val="Hyperlink"/>
                <w:rFonts w:ascii="Sakkal Majalla" w:hAnsi="Sakkal Majalla" w:cs="Sakkal Majalla"/>
                <w:b/>
                <w:bCs/>
                <w:noProof/>
                <w:rtl/>
                <w:lang w:val="en-GB" w:bidi="ar-EG"/>
              </w:rPr>
              <w:t xml:space="preserve"> </w:t>
            </w:r>
            <w:r w:rsidR="00C83886" w:rsidRPr="00572D4A">
              <w:rPr>
                <w:rStyle w:val="Hyperlink"/>
                <w:rFonts w:ascii="Sakkal Majalla" w:hAnsi="Sakkal Majalla" w:cs="Sakkal Majalla" w:hint="eastAsia"/>
                <w:b/>
                <w:bCs/>
                <w:noProof/>
                <w:rtl/>
                <w:lang w:val="en-GB" w:bidi="ar-EG"/>
              </w:rPr>
              <w:t>الدراسة</w:t>
            </w:r>
            <w:r w:rsidR="00C83886" w:rsidRPr="00572D4A">
              <w:rPr>
                <w:rStyle w:val="Hyperlink"/>
                <w:rFonts w:ascii="Sakkal Majalla" w:hAnsi="Sakkal Majalla" w:cs="Sakkal Majalla"/>
                <w:b/>
                <w:bCs/>
                <w:noProof/>
                <w:rtl/>
                <w:lang w:val="en-GB" w:bidi="ar-EG"/>
              </w:rPr>
              <w:t>:</w:t>
            </w:r>
            <w:r w:rsidR="00C83886">
              <w:rPr>
                <w:noProof/>
                <w:webHidden/>
                <w:rtl/>
              </w:rPr>
              <w:tab/>
            </w:r>
            <w:r w:rsidR="00C83886">
              <w:rPr>
                <w:noProof/>
                <w:webHidden/>
                <w:rtl/>
              </w:rPr>
              <w:fldChar w:fldCharType="begin"/>
            </w:r>
            <w:r w:rsidR="00C83886">
              <w:rPr>
                <w:noProof/>
                <w:webHidden/>
                <w:rtl/>
              </w:rPr>
              <w:instrText xml:space="preserve"> </w:instrText>
            </w:r>
            <w:r w:rsidR="00C83886">
              <w:rPr>
                <w:noProof/>
                <w:webHidden/>
              </w:rPr>
              <w:instrText>PAGEREF</w:instrText>
            </w:r>
            <w:r w:rsidR="00C83886">
              <w:rPr>
                <w:noProof/>
                <w:webHidden/>
                <w:rtl/>
              </w:rPr>
              <w:instrText xml:space="preserve"> _</w:instrText>
            </w:r>
            <w:r w:rsidR="00C83886">
              <w:rPr>
                <w:noProof/>
                <w:webHidden/>
              </w:rPr>
              <w:instrText>Toc174281605 \h</w:instrText>
            </w:r>
            <w:r w:rsidR="00C83886">
              <w:rPr>
                <w:noProof/>
                <w:webHidden/>
                <w:rtl/>
              </w:rPr>
              <w:instrText xml:space="preserve"> </w:instrText>
            </w:r>
            <w:r w:rsidR="00C83886">
              <w:rPr>
                <w:noProof/>
                <w:webHidden/>
                <w:rtl/>
              </w:rPr>
            </w:r>
            <w:r w:rsidR="00C83886">
              <w:rPr>
                <w:noProof/>
                <w:webHidden/>
                <w:rtl/>
              </w:rPr>
              <w:fldChar w:fldCharType="separate"/>
            </w:r>
            <w:r w:rsidR="000D3115">
              <w:rPr>
                <w:noProof/>
                <w:webHidden/>
                <w:rtl/>
              </w:rPr>
              <w:t>51</w:t>
            </w:r>
            <w:r w:rsidR="00C83886">
              <w:rPr>
                <w:noProof/>
                <w:webHidden/>
                <w:rtl/>
              </w:rPr>
              <w:fldChar w:fldCharType="end"/>
            </w:r>
          </w:hyperlink>
        </w:p>
        <w:p w14:paraId="1B5EA67F" w14:textId="4A5A4445" w:rsidR="00C83886" w:rsidRDefault="00000000">
          <w:pPr>
            <w:pStyle w:val="10"/>
            <w:tabs>
              <w:tab w:val="right" w:leader="dot" w:pos="8822"/>
            </w:tabs>
            <w:rPr>
              <w:rFonts w:eastAsiaTheme="minorEastAsia"/>
              <w:noProof/>
              <w:kern w:val="0"/>
              <w:rtl/>
              <w14:ligatures w14:val="none"/>
            </w:rPr>
          </w:pPr>
          <w:hyperlink w:anchor="_Toc174281606" w:history="1">
            <w:r w:rsidR="00C83886" w:rsidRPr="00572D4A">
              <w:rPr>
                <w:rStyle w:val="Hyperlink"/>
                <w:rFonts w:ascii="Sakkal Majalla" w:hAnsi="Sakkal Majalla" w:cs="Sakkal Majalla"/>
                <w:b/>
                <w:bCs/>
                <w:noProof/>
                <w:rtl/>
                <w:lang w:val="en-GB"/>
              </w:rPr>
              <w:t xml:space="preserve">3.3 </w:t>
            </w:r>
            <w:r w:rsidR="00C83886" w:rsidRPr="00572D4A">
              <w:rPr>
                <w:rStyle w:val="Hyperlink"/>
                <w:rFonts w:ascii="Sakkal Majalla" w:hAnsi="Sakkal Majalla" w:cs="Sakkal Majalla" w:hint="eastAsia"/>
                <w:b/>
                <w:bCs/>
                <w:noProof/>
                <w:rtl/>
                <w:lang w:val="en-GB"/>
              </w:rPr>
              <w:t>مجتمع</w:t>
            </w:r>
            <w:r w:rsidR="00C83886" w:rsidRPr="00572D4A">
              <w:rPr>
                <w:rStyle w:val="Hyperlink"/>
                <w:rFonts w:ascii="Sakkal Majalla" w:hAnsi="Sakkal Majalla" w:cs="Sakkal Majalla"/>
                <w:b/>
                <w:bCs/>
                <w:noProof/>
                <w:rtl/>
                <w:lang w:val="en-GB"/>
              </w:rPr>
              <w:t xml:space="preserve"> </w:t>
            </w:r>
            <w:r w:rsidR="00C83886" w:rsidRPr="00572D4A">
              <w:rPr>
                <w:rStyle w:val="Hyperlink"/>
                <w:rFonts w:ascii="Sakkal Majalla" w:hAnsi="Sakkal Majalla" w:cs="Sakkal Majalla" w:hint="eastAsia"/>
                <w:b/>
                <w:bCs/>
                <w:noProof/>
                <w:rtl/>
                <w:lang w:val="en-GB"/>
              </w:rPr>
              <w:t>الدراسة</w:t>
            </w:r>
            <w:r w:rsidR="00C83886" w:rsidRPr="00572D4A">
              <w:rPr>
                <w:rStyle w:val="Hyperlink"/>
                <w:rFonts w:ascii="Sakkal Majalla" w:hAnsi="Sakkal Majalla" w:cs="Sakkal Majalla"/>
                <w:b/>
                <w:bCs/>
                <w:noProof/>
                <w:rtl/>
                <w:lang w:val="en-GB"/>
              </w:rPr>
              <w:t>:</w:t>
            </w:r>
            <w:r w:rsidR="00C83886">
              <w:rPr>
                <w:noProof/>
                <w:webHidden/>
                <w:rtl/>
              </w:rPr>
              <w:tab/>
            </w:r>
            <w:r w:rsidR="00C83886">
              <w:rPr>
                <w:noProof/>
                <w:webHidden/>
                <w:rtl/>
              </w:rPr>
              <w:fldChar w:fldCharType="begin"/>
            </w:r>
            <w:r w:rsidR="00C83886">
              <w:rPr>
                <w:noProof/>
                <w:webHidden/>
                <w:rtl/>
              </w:rPr>
              <w:instrText xml:space="preserve"> </w:instrText>
            </w:r>
            <w:r w:rsidR="00C83886">
              <w:rPr>
                <w:noProof/>
                <w:webHidden/>
              </w:rPr>
              <w:instrText>PAGEREF</w:instrText>
            </w:r>
            <w:r w:rsidR="00C83886">
              <w:rPr>
                <w:noProof/>
                <w:webHidden/>
                <w:rtl/>
              </w:rPr>
              <w:instrText xml:space="preserve"> _</w:instrText>
            </w:r>
            <w:r w:rsidR="00C83886">
              <w:rPr>
                <w:noProof/>
                <w:webHidden/>
              </w:rPr>
              <w:instrText>Toc174281606 \h</w:instrText>
            </w:r>
            <w:r w:rsidR="00C83886">
              <w:rPr>
                <w:noProof/>
                <w:webHidden/>
                <w:rtl/>
              </w:rPr>
              <w:instrText xml:space="preserve"> </w:instrText>
            </w:r>
            <w:r w:rsidR="00C83886">
              <w:rPr>
                <w:noProof/>
                <w:webHidden/>
                <w:rtl/>
              </w:rPr>
            </w:r>
            <w:r w:rsidR="00C83886">
              <w:rPr>
                <w:noProof/>
                <w:webHidden/>
                <w:rtl/>
              </w:rPr>
              <w:fldChar w:fldCharType="separate"/>
            </w:r>
            <w:r w:rsidR="000D3115">
              <w:rPr>
                <w:noProof/>
                <w:webHidden/>
                <w:rtl/>
              </w:rPr>
              <w:t>51</w:t>
            </w:r>
            <w:r w:rsidR="00C83886">
              <w:rPr>
                <w:noProof/>
                <w:webHidden/>
                <w:rtl/>
              </w:rPr>
              <w:fldChar w:fldCharType="end"/>
            </w:r>
          </w:hyperlink>
        </w:p>
        <w:p w14:paraId="1926069E" w14:textId="23C9D5B9" w:rsidR="00C83886" w:rsidRDefault="00000000">
          <w:pPr>
            <w:pStyle w:val="10"/>
            <w:tabs>
              <w:tab w:val="right" w:leader="dot" w:pos="8822"/>
            </w:tabs>
            <w:rPr>
              <w:rFonts w:eastAsiaTheme="minorEastAsia"/>
              <w:noProof/>
              <w:kern w:val="0"/>
              <w:rtl/>
              <w14:ligatures w14:val="none"/>
            </w:rPr>
          </w:pPr>
          <w:hyperlink w:anchor="_Toc174281607" w:history="1">
            <w:r w:rsidR="00C83886" w:rsidRPr="00572D4A">
              <w:rPr>
                <w:rStyle w:val="Hyperlink"/>
                <w:rFonts w:ascii="Sakkal Majalla" w:hAnsi="Sakkal Majalla" w:cs="Sakkal Majalla"/>
                <w:b/>
                <w:bCs/>
                <w:noProof/>
                <w:rtl/>
                <w:lang w:val="en-GB"/>
              </w:rPr>
              <w:t xml:space="preserve">4.3 </w:t>
            </w:r>
            <w:r w:rsidR="00C83886" w:rsidRPr="00572D4A">
              <w:rPr>
                <w:rStyle w:val="Hyperlink"/>
                <w:rFonts w:ascii="Sakkal Majalla" w:hAnsi="Sakkal Majalla" w:cs="Sakkal Majalla" w:hint="eastAsia"/>
                <w:b/>
                <w:bCs/>
                <w:noProof/>
                <w:rtl/>
                <w:lang w:val="en-GB"/>
              </w:rPr>
              <w:t>عينة</w:t>
            </w:r>
            <w:r w:rsidR="00C83886" w:rsidRPr="00572D4A">
              <w:rPr>
                <w:rStyle w:val="Hyperlink"/>
                <w:rFonts w:ascii="Sakkal Majalla" w:hAnsi="Sakkal Majalla" w:cs="Sakkal Majalla"/>
                <w:b/>
                <w:bCs/>
                <w:noProof/>
                <w:rtl/>
                <w:lang w:val="en-GB"/>
              </w:rPr>
              <w:t xml:space="preserve"> </w:t>
            </w:r>
            <w:r w:rsidR="00C83886" w:rsidRPr="00572D4A">
              <w:rPr>
                <w:rStyle w:val="Hyperlink"/>
                <w:rFonts w:ascii="Sakkal Majalla" w:hAnsi="Sakkal Majalla" w:cs="Sakkal Majalla" w:hint="eastAsia"/>
                <w:b/>
                <w:bCs/>
                <w:noProof/>
                <w:rtl/>
                <w:lang w:val="en-GB"/>
              </w:rPr>
              <w:t>الدراسة</w:t>
            </w:r>
            <w:r w:rsidR="00C83886" w:rsidRPr="00572D4A">
              <w:rPr>
                <w:rStyle w:val="Hyperlink"/>
                <w:rFonts w:ascii="Sakkal Majalla" w:hAnsi="Sakkal Majalla" w:cs="Sakkal Majalla"/>
                <w:b/>
                <w:bCs/>
                <w:noProof/>
                <w:rtl/>
                <w:lang w:val="en-GB"/>
              </w:rPr>
              <w:t>:</w:t>
            </w:r>
            <w:r w:rsidR="00C83886">
              <w:rPr>
                <w:noProof/>
                <w:webHidden/>
                <w:rtl/>
              </w:rPr>
              <w:tab/>
            </w:r>
            <w:r w:rsidR="00C83886">
              <w:rPr>
                <w:noProof/>
                <w:webHidden/>
                <w:rtl/>
              </w:rPr>
              <w:fldChar w:fldCharType="begin"/>
            </w:r>
            <w:r w:rsidR="00C83886">
              <w:rPr>
                <w:noProof/>
                <w:webHidden/>
                <w:rtl/>
              </w:rPr>
              <w:instrText xml:space="preserve"> </w:instrText>
            </w:r>
            <w:r w:rsidR="00C83886">
              <w:rPr>
                <w:noProof/>
                <w:webHidden/>
              </w:rPr>
              <w:instrText>PAGEREF</w:instrText>
            </w:r>
            <w:r w:rsidR="00C83886">
              <w:rPr>
                <w:noProof/>
                <w:webHidden/>
                <w:rtl/>
              </w:rPr>
              <w:instrText xml:space="preserve"> _</w:instrText>
            </w:r>
            <w:r w:rsidR="00C83886">
              <w:rPr>
                <w:noProof/>
                <w:webHidden/>
              </w:rPr>
              <w:instrText>Toc174281607 \h</w:instrText>
            </w:r>
            <w:r w:rsidR="00C83886">
              <w:rPr>
                <w:noProof/>
                <w:webHidden/>
                <w:rtl/>
              </w:rPr>
              <w:instrText xml:space="preserve"> </w:instrText>
            </w:r>
            <w:r w:rsidR="00C83886">
              <w:rPr>
                <w:noProof/>
                <w:webHidden/>
                <w:rtl/>
              </w:rPr>
            </w:r>
            <w:r w:rsidR="00C83886">
              <w:rPr>
                <w:noProof/>
                <w:webHidden/>
                <w:rtl/>
              </w:rPr>
              <w:fldChar w:fldCharType="separate"/>
            </w:r>
            <w:r w:rsidR="000D3115">
              <w:rPr>
                <w:noProof/>
                <w:webHidden/>
                <w:rtl/>
              </w:rPr>
              <w:t>52</w:t>
            </w:r>
            <w:r w:rsidR="00C83886">
              <w:rPr>
                <w:noProof/>
                <w:webHidden/>
                <w:rtl/>
              </w:rPr>
              <w:fldChar w:fldCharType="end"/>
            </w:r>
          </w:hyperlink>
        </w:p>
        <w:p w14:paraId="62D8A2E1" w14:textId="03FB71AF" w:rsidR="00C83886" w:rsidRDefault="00000000">
          <w:pPr>
            <w:pStyle w:val="10"/>
            <w:tabs>
              <w:tab w:val="right" w:leader="dot" w:pos="8822"/>
            </w:tabs>
            <w:rPr>
              <w:rFonts w:eastAsiaTheme="minorEastAsia"/>
              <w:noProof/>
              <w:kern w:val="0"/>
              <w:rtl/>
              <w14:ligatures w14:val="none"/>
            </w:rPr>
          </w:pPr>
          <w:hyperlink w:anchor="_Toc174281608" w:history="1">
            <w:r w:rsidR="00C83886" w:rsidRPr="00572D4A">
              <w:rPr>
                <w:rStyle w:val="Hyperlink"/>
                <w:rFonts w:ascii="Sakkal Majalla" w:hAnsi="Sakkal Majalla" w:cs="Sakkal Majalla"/>
                <w:b/>
                <w:bCs/>
                <w:noProof/>
                <w:rtl/>
                <w:lang w:val="en-GB"/>
              </w:rPr>
              <w:t xml:space="preserve">5.3 </w:t>
            </w:r>
            <w:r w:rsidR="00C83886" w:rsidRPr="00572D4A">
              <w:rPr>
                <w:rStyle w:val="Hyperlink"/>
                <w:rFonts w:ascii="Sakkal Majalla" w:hAnsi="Sakkal Majalla" w:cs="Sakkal Majalla" w:hint="eastAsia"/>
                <w:b/>
                <w:bCs/>
                <w:noProof/>
                <w:rtl/>
                <w:lang w:val="en-GB"/>
              </w:rPr>
              <w:t>أدوات</w:t>
            </w:r>
            <w:r w:rsidR="00C83886" w:rsidRPr="00572D4A">
              <w:rPr>
                <w:rStyle w:val="Hyperlink"/>
                <w:rFonts w:ascii="Sakkal Majalla" w:hAnsi="Sakkal Majalla" w:cs="Sakkal Majalla"/>
                <w:b/>
                <w:bCs/>
                <w:noProof/>
                <w:rtl/>
                <w:lang w:val="en-GB"/>
              </w:rPr>
              <w:t xml:space="preserve"> </w:t>
            </w:r>
            <w:r w:rsidR="00C83886" w:rsidRPr="00572D4A">
              <w:rPr>
                <w:rStyle w:val="Hyperlink"/>
                <w:rFonts w:ascii="Sakkal Majalla" w:hAnsi="Sakkal Majalla" w:cs="Sakkal Majalla" w:hint="eastAsia"/>
                <w:b/>
                <w:bCs/>
                <w:noProof/>
                <w:rtl/>
                <w:lang w:val="en-GB"/>
              </w:rPr>
              <w:t>جمع</w:t>
            </w:r>
            <w:r w:rsidR="00C83886" w:rsidRPr="00572D4A">
              <w:rPr>
                <w:rStyle w:val="Hyperlink"/>
                <w:rFonts w:ascii="Sakkal Majalla" w:hAnsi="Sakkal Majalla" w:cs="Sakkal Majalla"/>
                <w:b/>
                <w:bCs/>
                <w:noProof/>
                <w:rtl/>
                <w:lang w:val="en-GB"/>
              </w:rPr>
              <w:t xml:space="preserve"> </w:t>
            </w:r>
            <w:r w:rsidR="00C83886" w:rsidRPr="00572D4A">
              <w:rPr>
                <w:rStyle w:val="Hyperlink"/>
                <w:rFonts w:ascii="Sakkal Majalla" w:hAnsi="Sakkal Majalla" w:cs="Sakkal Majalla" w:hint="eastAsia"/>
                <w:b/>
                <w:bCs/>
                <w:noProof/>
                <w:rtl/>
                <w:lang w:val="en-GB"/>
              </w:rPr>
              <w:t>البيانات</w:t>
            </w:r>
            <w:r w:rsidR="00C83886" w:rsidRPr="00572D4A">
              <w:rPr>
                <w:rStyle w:val="Hyperlink"/>
                <w:rFonts w:ascii="Sakkal Majalla" w:hAnsi="Sakkal Majalla" w:cs="Sakkal Majalla"/>
                <w:b/>
                <w:bCs/>
                <w:noProof/>
                <w:lang w:val="en-GB"/>
              </w:rPr>
              <w:t>:</w:t>
            </w:r>
            <w:r w:rsidR="00C83886">
              <w:rPr>
                <w:noProof/>
                <w:webHidden/>
                <w:rtl/>
              </w:rPr>
              <w:tab/>
            </w:r>
            <w:r w:rsidR="00C83886">
              <w:rPr>
                <w:noProof/>
                <w:webHidden/>
                <w:rtl/>
              </w:rPr>
              <w:fldChar w:fldCharType="begin"/>
            </w:r>
            <w:r w:rsidR="00C83886">
              <w:rPr>
                <w:noProof/>
                <w:webHidden/>
                <w:rtl/>
              </w:rPr>
              <w:instrText xml:space="preserve"> </w:instrText>
            </w:r>
            <w:r w:rsidR="00C83886">
              <w:rPr>
                <w:noProof/>
                <w:webHidden/>
              </w:rPr>
              <w:instrText>PAGEREF</w:instrText>
            </w:r>
            <w:r w:rsidR="00C83886">
              <w:rPr>
                <w:noProof/>
                <w:webHidden/>
                <w:rtl/>
              </w:rPr>
              <w:instrText xml:space="preserve"> _</w:instrText>
            </w:r>
            <w:r w:rsidR="00C83886">
              <w:rPr>
                <w:noProof/>
                <w:webHidden/>
              </w:rPr>
              <w:instrText>Toc174281608 \h</w:instrText>
            </w:r>
            <w:r w:rsidR="00C83886">
              <w:rPr>
                <w:noProof/>
                <w:webHidden/>
                <w:rtl/>
              </w:rPr>
              <w:instrText xml:space="preserve"> </w:instrText>
            </w:r>
            <w:r w:rsidR="00C83886">
              <w:rPr>
                <w:noProof/>
                <w:webHidden/>
                <w:rtl/>
              </w:rPr>
            </w:r>
            <w:r w:rsidR="00C83886">
              <w:rPr>
                <w:noProof/>
                <w:webHidden/>
                <w:rtl/>
              </w:rPr>
              <w:fldChar w:fldCharType="separate"/>
            </w:r>
            <w:r w:rsidR="000D3115">
              <w:rPr>
                <w:noProof/>
                <w:webHidden/>
                <w:rtl/>
              </w:rPr>
              <w:t>54</w:t>
            </w:r>
            <w:r w:rsidR="00C83886">
              <w:rPr>
                <w:noProof/>
                <w:webHidden/>
                <w:rtl/>
              </w:rPr>
              <w:fldChar w:fldCharType="end"/>
            </w:r>
          </w:hyperlink>
        </w:p>
        <w:p w14:paraId="2BED7685" w14:textId="5125774D" w:rsidR="00C83886" w:rsidRDefault="00000000">
          <w:pPr>
            <w:pStyle w:val="10"/>
            <w:tabs>
              <w:tab w:val="right" w:leader="dot" w:pos="8822"/>
            </w:tabs>
            <w:rPr>
              <w:rFonts w:eastAsiaTheme="minorEastAsia"/>
              <w:noProof/>
              <w:kern w:val="0"/>
              <w:rtl/>
              <w14:ligatures w14:val="none"/>
            </w:rPr>
          </w:pPr>
          <w:hyperlink w:anchor="_Toc174281609" w:history="1">
            <w:r w:rsidR="00C83886" w:rsidRPr="00572D4A">
              <w:rPr>
                <w:rStyle w:val="Hyperlink"/>
                <w:rFonts w:ascii="Sakkal Majalla" w:hAnsi="Sakkal Majalla" w:cs="Sakkal Majalla"/>
                <w:b/>
                <w:bCs/>
                <w:noProof/>
                <w:rtl/>
                <w:lang w:val="en-GB"/>
              </w:rPr>
              <w:t xml:space="preserve">6.3 </w:t>
            </w:r>
            <w:r w:rsidR="00C83886" w:rsidRPr="00572D4A">
              <w:rPr>
                <w:rStyle w:val="Hyperlink"/>
                <w:rFonts w:ascii="Sakkal Majalla" w:hAnsi="Sakkal Majalla" w:cs="Sakkal Majalla" w:hint="eastAsia"/>
                <w:b/>
                <w:bCs/>
                <w:noProof/>
                <w:rtl/>
                <w:lang w:val="en-GB"/>
              </w:rPr>
              <w:t>حدود</w:t>
            </w:r>
            <w:r w:rsidR="00C83886" w:rsidRPr="00572D4A">
              <w:rPr>
                <w:rStyle w:val="Hyperlink"/>
                <w:rFonts w:ascii="Sakkal Majalla" w:hAnsi="Sakkal Majalla" w:cs="Sakkal Majalla"/>
                <w:b/>
                <w:bCs/>
                <w:noProof/>
                <w:rtl/>
                <w:lang w:val="en-GB"/>
              </w:rPr>
              <w:t xml:space="preserve"> </w:t>
            </w:r>
            <w:r w:rsidR="00C83886" w:rsidRPr="00572D4A">
              <w:rPr>
                <w:rStyle w:val="Hyperlink"/>
                <w:rFonts w:ascii="Sakkal Majalla" w:hAnsi="Sakkal Majalla" w:cs="Sakkal Majalla" w:hint="eastAsia"/>
                <w:b/>
                <w:bCs/>
                <w:noProof/>
                <w:rtl/>
                <w:lang w:val="en-GB"/>
              </w:rPr>
              <w:t>الدراسة</w:t>
            </w:r>
            <w:r w:rsidR="00C83886" w:rsidRPr="00572D4A">
              <w:rPr>
                <w:rStyle w:val="Hyperlink"/>
                <w:rFonts w:ascii="Sakkal Majalla" w:hAnsi="Sakkal Majalla" w:cs="Sakkal Majalla"/>
                <w:b/>
                <w:bCs/>
                <w:noProof/>
                <w:rtl/>
                <w:lang w:val="en-GB"/>
              </w:rPr>
              <w:t>:</w:t>
            </w:r>
            <w:r w:rsidR="00C83886">
              <w:rPr>
                <w:noProof/>
                <w:webHidden/>
                <w:rtl/>
              </w:rPr>
              <w:tab/>
            </w:r>
            <w:r w:rsidR="00C83886">
              <w:rPr>
                <w:noProof/>
                <w:webHidden/>
                <w:rtl/>
              </w:rPr>
              <w:fldChar w:fldCharType="begin"/>
            </w:r>
            <w:r w:rsidR="00C83886">
              <w:rPr>
                <w:noProof/>
                <w:webHidden/>
                <w:rtl/>
              </w:rPr>
              <w:instrText xml:space="preserve"> </w:instrText>
            </w:r>
            <w:r w:rsidR="00C83886">
              <w:rPr>
                <w:noProof/>
                <w:webHidden/>
              </w:rPr>
              <w:instrText>PAGEREF</w:instrText>
            </w:r>
            <w:r w:rsidR="00C83886">
              <w:rPr>
                <w:noProof/>
                <w:webHidden/>
                <w:rtl/>
              </w:rPr>
              <w:instrText xml:space="preserve"> _</w:instrText>
            </w:r>
            <w:r w:rsidR="00C83886">
              <w:rPr>
                <w:noProof/>
                <w:webHidden/>
              </w:rPr>
              <w:instrText>Toc174281609 \h</w:instrText>
            </w:r>
            <w:r w:rsidR="00C83886">
              <w:rPr>
                <w:noProof/>
                <w:webHidden/>
                <w:rtl/>
              </w:rPr>
              <w:instrText xml:space="preserve"> </w:instrText>
            </w:r>
            <w:r w:rsidR="00C83886">
              <w:rPr>
                <w:noProof/>
                <w:webHidden/>
                <w:rtl/>
              </w:rPr>
            </w:r>
            <w:r w:rsidR="00C83886">
              <w:rPr>
                <w:noProof/>
                <w:webHidden/>
                <w:rtl/>
              </w:rPr>
              <w:fldChar w:fldCharType="separate"/>
            </w:r>
            <w:r w:rsidR="000D3115">
              <w:rPr>
                <w:noProof/>
                <w:webHidden/>
                <w:rtl/>
              </w:rPr>
              <w:t>60</w:t>
            </w:r>
            <w:r w:rsidR="00C83886">
              <w:rPr>
                <w:noProof/>
                <w:webHidden/>
                <w:rtl/>
              </w:rPr>
              <w:fldChar w:fldCharType="end"/>
            </w:r>
          </w:hyperlink>
        </w:p>
        <w:p w14:paraId="4FE88B8E" w14:textId="3881146F" w:rsidR="00C83886" w:rsidRDefault="00000000">
          <w:pPr>
            <w:pStyle w:val="10"/>
            <w:tabs>
              <w:tab w:val="right" w:leader="dot" w:pos="8822"/>
            </w:tabs>
            <w:rPr>
              <w:rFonts w:eastAsiaTheme="minorEastAsia"/>
              <w:noProof/>
              <w:kern w:val="0"/>
              <w:rtl/>
              <w14:ligatures w14:val="none"/>
            </w:rPr>
          </w:pPr>
          <w:hyperlink w:anchor="_Toc174281610" w:history="1">
            <w:r w:rsidR="00C83886" w:rsidRPr="00572D4A">
              <w:rPr>
                <w:rStyle w:val="Hyperlink"/>
                <w:rFonts w:ascii="Sakkal Majalla" w:hAnsi="Sakkal Majalla" w:cs="Sakkal Majalla"/>
                <w:b/>
                <w:bCs/>
                <w:noProof/>
                <w:rtl/>
              </w:rPr>
              <w:t xml:space="preserve">7.3 </w:t>
            </w:r>
            <w:r w:rsidR="00C83886" w:rsidRPr="00572D4A">
              <w:rPr>
                <w:rStyle w:val="Hyperlink"/>
                <w:rFonts w:ascii="Sakkal Majalla" w:hAnsi="Sakkal Majalla" w:cs="Sakkal Majalla" w:hint="eastAsia"/>
                <w:b/>
                <w:bCs/>
                <w:noProof/>
                <w:rtl/>
              </w:rPr>
              <w:t>الأساليب</w:t>
            </w:r>
            <w:r w:rsidR="00C83886" w:rsidRPr="00572D4A">
              <w:rPr>
                <w:rStyle w:val="Hyperlink"/>
                <w:rFonts w:ascii="Sakkal Majalla" w:hAnsi="Sakkal Majalla" w:cs="Sakkal Majalla"/>
                <w:b/>
                <w:bCs/>
                <w:noProof/>
                <w:rtl/>
              </w:rPr>
              <w:t xml:space="preserve"> </w:t>
            </w:r>
            <w:r w:rsidR="00C83886" w:rsidRPr="00572D4A">
              <w:rPr>
                <w:rStyle w:val="Hyperlink"/>
                <w:rFonts w:ascii="Sakkal Majalla" w:hAnsi="Sakkal Majalla" w:cs="Sakkal Majalla" w:hint="eastAsia"/>
                <w:b/>
                <w:bCs/>
                <w:noProof/>
                <w:rtl/>
              </w:rPr>
              <w:t>الإحصائية</w:t>
            </w:r>
            <w:r w:rsidR="00C83886" w:rsidRPr="00572D4A">
              <w:rPr>
                <w:rStyle w:val="Hyperlink"/>
                <w:rFonts w:ascii="Sakkal Majalla" w:hAnsi="Sakkal Majalla" w:cs="Sakkal Majalla"/>
                <w:b/>
                <w:bCs/>
                <w:noProof/>
                <w:rtl/>
              </w:rPr>
              <w:t xml:space="preserve"> </w:t>
            </w:r>
            <w:r w:rsidR="00C83886" w:rsidRPr="00572D4A">
              <w:rPr>
                <w:rStyle w:val="Hyperlink"/>
                <w:rFonts w:ascii="Sakkal Majalla" w:hAnsi="Sakkal Majalla" w:cs="Sakkal Majalla" w:hint="eastAsia"/>
                <w:b/>
                <w:bCs/>
                <w:noProof/>
                <w:rtl/>
              </w:rPr>
              <w:t>المستخدمة</w:t>
            </w:r>
            <w:r w:rsidR="00C83886" w:rsidRPr="00572D4A">
              <w:rPr>
                <w:rStyle w:val="Hyperlink"/>
                <w:rFonts w:ascii="Sakkal Majalla" w:hAnsi="Sakkal Majalla" w:cs="Sakkal Majalla"/>
                <w:b/>
                <w:bCs/>
                <w:noProof/>
                <w:lang w:val="en-GB"/>
              </w:rPr>
              <w:t>:</w:t>
            </w:r>
            <w:r w:rsidR="00C83886">
              <w:rPr>
                <w:noProof/>
                <w:webHidden/>
                <w:rtl/>
              </w:rPr>
              <w:tab/>
            </w:r>
            <w:r w:rsidR="00C83886">
              <w:rPr>
                <w:noProof/>
                <w:webHidden/>
                <w:rtl/>
              </w:rPr>
              <w:fldChar w:fldCharType="begin"/>
            </w:r>
            <w:r w:rsidR="00C83886">
              <w:rPr>
                <w:noProof/>
                <w:webHidden/>
                <w:rtl/>
              </w:rPr>
              <w:instrText xml:space="preserve"> </w:instrText>
            </w:r>
            <w:r w:rsidR="00C83886">
              <w:rPr>
                <w:noProof/>
                <w:webHidden/>
              </w:rPr>
              <w:instrText>PAGEREF</w:instrText>
            </w:r>
            <w:r w:rsidR="00C83886">
              <w:rPr>
                <w:noProof/>
                <w:webHidden/>
                <w:rtl/>
              </w:rPr>
              <w:instrText xml:space="preserve"> _</w:instrText>
            </w:r>
            <w:r w:rsidR="00C83886">
              <w:rPr>
                <w:noProof/>
                <w:webHidden/>
              </w:rPr>
              <w:instrText>Toc174281610 \h</w:instrText>
            </w:r>
            <w:r w:rsidR="00C83886">
              <w:rPr>
                <w:noProof/>
                <w:webHidden/>
                <w:rtl/>
              </w:rPr>
              <w:instrText xml:space="preserve"> </w:instrText>
            </w:r>
            <w:r w:rsidR="00C83886">
              <w:rPr>
                <w:noProof/>
                <w:webHidden/>
                <w:rtl/>
              </w:rPr>
            </w:r>
            <w:r w:rsidR="00C83886">
              <w:rPr>
                <w:noProof/>
                <w:webHidden/>
                <w:rtl/>
              </w:rPr>
              <w:fldChar w:fldCharType="separate"/>
            </w:r>
            <w:r w:rsidR="000D3115">
              <w:rPr>
                <w:noProof/>
                <w:webHidden/>
                <w:rtl/>
              </w:rPr>
              <w:t>61</w:t>
            </w:r>
            <w:r w:rsidR="00C83886">
              <w:rPr>
                <w:noProof/>
                <w:webHidden/>
                <w:rtl/>
              </w:rPr>
              <w:fldChar w:fldCharType="end"/>
            </w:r>
          </w:hyperlink>
        </w:p>
        <w:p w14:paraId="273EAC1E" w14:textId="6BE32AB1" w:rsidR="00C83886" w:rsidRDefault="00000000">
          <w:pPr>
            <w:pStyle w:val="10"/>
            <w:tabs>
              <w:tab w:val="right" w:leader="dot" w:pos="8822"/>
            </w:tabs>
            <w:rPr>
              <w:rFonts w:eastAsiaTheme="minorEastAsia"/>
              <w:noProof/>
              <w:kern w:val="0"/>
              <w:rtl/>
              <w14:ligatures w14:val="none"/>
            </w:rPr>
          </w:pPr>
          <w:hyperlink w:anchor="_Toc174281611" w:history="1">
            <w:r w:rsidR="00C83886" w:rsidRPr="00572D4A">
              <w:rPr>
                <w:rStyle w:val="Hyperlink"/>
                <w:rFonts w:ascii="Sakkal Majalla" w:hAnsi="Sakkal Majalla" w:cs="Sakkal Majalla" w:hint="eastAsia"/>
                <w:b/>
                <w:bCs/>
                <w:noProof/>
                <w:rtl/>
              </w:rPr>
              <w:t>الفصل</w:t>
            </w:r>
            <w:r w:rsidR="00C83886" w:rsidRPr="00572D4A">
              <w:rPr>
                <w:rStyle w:val="Hyperlink"/>
                <w:rFonts w:ascii="Sakkal Majalla" w:hAnsi="Sakkal Majalla" w:cs="Sakkal Majalla"/>
                <w:b/>
                <w:bCs/>
                <w:noProof/>
                <w:rtl/>
              </w:rPr>
              <w:t xml:space="preserve"> </w:t>
            </w:r>
            <w:r w:rsidR="00C83886" w:rsidRPr="00572D4A">
              <w:rPr>
                <w:rStyle w:val="Hyperlink"/>
                <w:rFonts w:ascii="Sakkal Majalla" w:hAnsi="Sakkal Majalla" w:cs="Sakkal Majalla" w:hint="eastAsia"/>
                <w:b/>
                <w:bCs/>
                <w:noProof/>
                <w:rtl/>
              </w:rPr>
              <w:t>الرابع</w:t>
            </w:r>
            <w:r w:rsidR="00C83886" w:rsidRPr="00572D4A">
              <w:rPr>
                <w:rStyle w:val="Hyperlink"/>
                <w:rFonts w:ascii="Sakkal Majalla" w:hAnsi="Sakkal Majalla" w:cs="Sakkal Majalla"/>
                <w:b/>
                <w:bCs/>
                <w:noProof/>
                <w:rtl/>
              </w:rPr>
              <w:t>:</w:t>
            </w:r>
            <w:r w:rsidR="00C83886" w:rsidRPr="00572D4A">
              <w:rPr>
                <w:rStyle w:val="Hyperlink"/>
                <w:rFonts w:ascii="Sakkal Majalla" w:hAnsi="Sakkal Majalla" w:cs="Sakkal Majalla"/>
                <w:b/>
                <w:bCs/>
                <w:noProof/>
              </w:rPr>
              <w:t xml:space="preserve"> </w:t>
            </w:r>
            <w:r w:rsidR="00C83886" w:rsidRPr="00572D4A">
              <w:rPr>
                <w:rStyle w:val="Hyperlink"/>
                <w:rFonts w:ascii="Sakkal Majalla" w:hAnsi="Sakkal Majalla" w:cs="Sakkal Majalla" w:hint="eastAsia"/>
                <w:b/>
                <w:bCs/>
                <w:noProof/>
                <w:rtl/>
              </w:rPr>
              <w:t>تحليل</w:t>
            </w:r>
            <w:r w:rsidR="00C83886" w:rsidRPr="00572D4A">
              <w:rPr>
                <w:rStyle w:val="Hyperlink"/>
                <w:rFonts w:ascii="Sakkal Majalla" w:hAnsi="Sakkal Majalla" w:cs="Sakkal Majalla"/>
                <w:b/>
                <w:bCs/>
                <w:noProof/>
                <w:rtl/>
              </w:rPr>
              <w:t xml:space="preserve"> </w:t>
            </w:r>
            <w:r w:rsidR="00C83886" w:rsidRPr="00572D4A">
              <w:rPr>
                <w:rStyle w:val="Hyperlink"/>
                <w:rFonts w:ascii="Sakkal Majalla" w:hAnsi="Sakkal Majalla" w:cs="Sakkal Majalla" w:hint="eastAsia"/>
                <w:b/>
                <w:bCs/>
                <w:noProof/>
                <w:rtl/>
              </w:rPr>
              <w:t>البيانات</w:t>
            </w:r>
            <w:r w:rsidR="00C83886">
              <w:rPr>
                <w:noProof/>
                <w:webHidden/>
                <w:rtl/>
              </w:rPr>
              <w:tab/>
            </w:r>
            <w:r w:rsidR="00C83886">
              <w:rPr>
                <w:noProof/>
                <w:webHidden/>
                <w:rtl/>
              </w:rPr>
              <w:fldChar w:fldCharType="begin"/>
            </w:r>
            <w:r w:rsidR="00C83886">
              <w:rPr>
                <w:noProof/>
                <w:webHidden/>
                <w:rtl/>
              </w:rPr>
              <w:instrText xml:space="preserve"> </w:instrText>
            </w:r>
            <w:r w:rsidR="00C83886">
              <w:rPr>
                <w:noProof/>
                <w:webHidden/>
              </w:rPr>
              <w:instrText>PAGEREF</w:instrText>
            </w:r>
            <w:r w:rsidR="00C83886">
              <w:rPr>
                <w:noProof/>
                <w:webHidden/>
                <w:rtl/>
              </w:rPr>
              <w:instrText xml:space="preserve"> _</w:instrText>
            </w:r>
            <w:r w:rsidR="00C83886">
              <w:rPr>
                <w:noProof/>
                <w:webHidden/>
              </w:rPr>
              <w:instrText>Toc174281611 \h</w:instrText>
            </w:r>
            <w:r w:rsidR="00C83886">
              <w:rPr>
                <w:noProof/>
                <w:webHidden/>
                <w:rtl/>
              </w:rPr>
              <w:instrText xml:space="preserve"> </w:instrText>
            </w:r>
            <w:r w:rsidR="00C83886">
              <w:rPr>
                <w:noProof/>
                <w:webHidden/>
                <w:rtl/>
              </w:rPr>
            </w:r>
            <w:r w:rsidR="00C83886">
              <w:rPr>
                <w:noProof/>
                <w:webHidden/>
                <w:rtl/>
              </w:rPr>
              <w:fldChar w:fldCharType="separate"/>
            </w:r>
            <w:r w:rsidR="000D3115">
              <w:rPr>
                <w:noProof/>
                <w:webHidden/>
                <w:rtl/>
              </w:rPr>
              <w:t>62</w:t>
            </w:r>
            <w:r w:rsidR="00C83886">
              <w:rPr>
                <w:noProof/>
                <w:webHidden/>
                <w:rtl/>
              </w:rPr>
              <w:fldChar w:fldCharType="end"/>
            </w:r>
          </w:hyperlink>
        </w:p>
        <w:p w14:paraId="2A5DB319" w14:textId="16D4F92A" w:rsidR="00C83886" w:rsidRDefault="00000000">
          <w:pPr>
            <w:pStyle w:val="10"/>
            <w:tabs>
              <w:tab w:val="right" w:leader="dot" w:pos="8822"/>
            </w:tabs>
            <w:rPr>
              <w:rFonts w:eastAsiaTheme="minorEastAsia"/>
              <w:noProof/>
              <w:kern w:val="0"/>
              <w:rtl/>
              <w14:ligatures w14:val="none"/>
            </w:rPr>
          </w:pPr>
          <w:hyperlink w:anchor="_Toc174281612" w:history="1">
            <w:r w:rsidR="00C83886" w:rsidRPr="00572D4A">
              <w:rPr>
                <w:rStyle w:val="Hyperlink"/>
                <w:rFonts w:ascii="Sakkal Majalla" w:eastAsia="Times New Roman" w:hAnsi="Sakkal Majalla" w:cs="Sakkal Majalla" w:hint="eastAsia"/>
                <w:b/>
                <w:bCs/>
                <w:noProof/>
                <w:rtl/>
              </w:rPr>
              <w:t>البعد</w:t>
            </w:r>
            <w:r w:rsidR="00C83886" w:rsidRPr="00572D4A">
              <w:rPr>
                <w:rStyle w:val="Hyperlink"/>
                <w:rFonts w:ascii="Sakkal Majalla" w:eastAsia="Times New Roman" w:hAnsi="Sakkal Majalla" w:cs="Sakkal Majalla"/>
                <w:b/>
                <w:bCs/>
                <w:noProof/>
                <w:rtl/>
              </w:rPr>
              <w:t xml:space="preserve"> </w:t>
            </w:r>
            <w:r w:rsidR="00C83886" w:rsidRPr="00572D4A">
              <w:rPr>
                <w:rStyle w:val="Hyperlink"/>
                <w:rFonts w:ascii="Sakkal Majalla" w:eastAsia="Times New Roman" w:hAnsi="Sakkal Majalla" w:cs="Sakkal Majalla" w:hint="eastAsia"/>
                <w:b/>
                <w:bCs/>
                <w:noProof/>
                <w:rtl/>
              </w:rPr>
              <w:t>الاول</w:t>
            </w:r>
            <w:r w:rsidR="00C83886" w:rsidRPr="00572D4A">
              <w:rPr>
                <w:rStyle w:val="Hyperlink"/>
                <w:rFonts w:ascii="Sakkal Majalla" w:eastAsia="Times New Roman" w:hAnsi="Sakkal Majalla" w:cs="Sakkal Majalla"/>
                <w:b/>
                <w:bCs/>
                <w:noProof/>
                <w:rtl/>
              </w:rPr>
              <w:t xml:space="preserve">: </w:t>
            </w:r>
            <w:r w:rsidR="00C83886" w:rsidRPr="00572D4A">
              <w:rPr>
                <w:rStyle w:val="Hyperlink"/>
                <w:rFonts w:ascii="Sakkal Majalla" w:eastAsia="Times New Roman" w:hAnsi="Sakkal Majalla" w:cs="Sakkal Majalla" w:hint="eastAsia"/>
                <w:b/>
                <w:bCs/>
                <w:noProof/>
                <w:rtl/>
              </w:rPr>
              <w:t>تحديد</w:t>
            </w:r>
            <w:r w:rsidR="00C83886" w:rsidRPr="00572D4A">
              <w:rPr>
                <w:rStyle w:val="Hyperlink"/>
                <w:rFonts w:ascii="Sakkal Majalla" w:eastAsia="Times New Roman" w:hAnsi="Sakkal Majalla" w:cs="Sakkal Majalla"/>
                <w:b/>
                <w:bCs/>
                <w:noProof/>
                <w:rtl/>
              </w:rPr>
              <w:t xml:space="preserve"> </w:t>
            </w:r>
            <w:r w:rsidR="00C83886" w:rsidRPr="00572D4A">
              <w:rPr>
                <w:rStyle w:val="Hyperlink"/>
                <w:rFonts w:ascii="Sakkal Majalla" w:eastAsia="Times New Roman" w:hAnsi="Sakkal Majalla" w:cs="Sakkal Majalla" w:hint="eastAsia"/>
                <w:b/>
                <w:bCs/>
                <w:noProof/>
                <w:rtl/>
              </w:rPr>
              <w:t>المخاطر</w:t>
            </w:r>
            <w:r w:rsidR="00C83886">
              <w:rPr>
                <w:noProof/>
                <w:webHidden/>
                <w:rtl/>
              </w:rPr>
              <w:tab/>
            </w:r>
            <w:r w:rsidR="00C83886">
              <w:rPr>
                <w:noProof/>
                <w:webHidden/>
                <w:rtl/>
              </w:rPr>
              <w:fldChar w:fldCharType="begin"/>
            </w:r>
            <w:r w:rsidR="00C83886">
              <w:rPr>
                <w:noProof/>
                <w:webHidden/>
                <w:rtl/>
              </w:rPr>
              <w:instrText xml:space="preserve"> </w:instrText>
            </w:r>
            <w:r w:rsidR="00C83886">
              <w:rPr>
                <w:noProof/>
                <w:webHidden/>
              </w:rPr>
              <w:instrText>PAGEREF</w:instrText>
            </w:r>
            <w:r w:rsidR="00C83886">
              <w:rPr>
                <w:noProof/>
                <w:webHidden/>
                <w:rtl/>
              </w:rPr>
              <w:instrText xml:space="preserve"> _</w:instrText>
            </w:r>
            <w:r w:rsidR="00C83886">
              <w:rPr>
                <w:noProof/>
                <w:webHidden/>
              </w:rPr>
              <w:instrText>Toc174281612 \h</w:instrText>
            </w:r>
            <w:r w:rsidR="00C83886">
              <w:rPr>
                <w:noProof/>
                <w:webHidden/>
                <w:rtl/>
              </w:rPr>
              <w:instrText xml:space="preserve"> </w:instrText>
            </w:r>
            <w:r w:rsidR="00C83886">
              <w:rPr>
                <w:noProof/>
                <w:webHidden/>
                <w:rtl/>
              </w:rPr>
            </w:r>
            <w:r w:rsidR="00C83886">
              <w:rPr>
                <w:noProof/>
                <w:webHidden/>
                <w:rtl/>
              </w:rPr>
              <w:fldChar w:fldCharType="separate"/>
            </w:r>
            <w:r w:rsidR="000D3115">
              <w:rPr>
                <w:noProof/>
                <w:webHidden/>
                <w:rtl/>
              </w:rPr>
              <w:t>62</w:t>
            </w:r>
            <w:r w:rsidR="00C83886">
              <w:rPr>
                <w:noProof/>
                <w:webHidden/>
                <w:rtl/>
              </w:rPr>
              <w:fldChar w:fldCharType="end"/>
            </w:r>
          </w:hyperlink>
        </w:p>
        <w:p w14:paraId="67AC8266" w14:textId="331D617A" w:rsidR="00C83886" w:rsidRDefault="00000000">
          <w:pPr>
            <w:pStyle w:val="10"/>
            <w:tabs>
              <w:tab w:val="right" w:leader="dot" w:pos="8822"/>
            </w:tabs>
            <w:rPr>
              <w:rFonts w:eastAsiaTheme="minorEastAsia"/>
              <w:noProof/>
              <w:kern w:val="0"/>
              <w:rtl/>
              <w14:ligatures w14:val="none"/>
            </w:rPr>
          </w:pPr>
          <w:hyperlink w:anchor="_Toc174281613" w:history="1">
            <w:r w:rsidR="00C83886" w:rsidRPr="00572D4A">
              <w:rPr>
                <w:rStyle w:val="Hyperlink"/>
                <w:rFonts w:ascii="Sakkal Majalla" w:eastAsia="Times New Roman" w:hAnsi="Sakkal Majalla" w:cs="Sakkal Majalla" w:hint="eastAsia"/>
                <w:b/>
                <w:bCs/>
                <w:noProof/>
                <w:rtl/>
              </w:rPr>
              <w:t>البعد</w:t>
            </w:r>
            <w:r w:rsidR="00C83886" w:rsidRPr="00572D4A">
              <w:rPr>
                <w:rStyle w:val="Hyperlink"/>
                <w:rFonts w:ascii="Sakkal Majalla" w:eastAsia="Times New Roman" w:hAnsi="Sakkal Majalla" w:cs="Sakkal Majalla"/>
                <w:b/>
                <w:bCs/>
                <w:noProof/>
                <w:rtl/>
              </w:rPr>
              <w:t xml:space="preserve"> </w:t>
            </w:r>
            <w:r w:rsidR="00C83886" w:rsidRPr="00572D4A">
              <w:rPr>
                <w:rStyle w:val="Hyperlink"/>
                <w:rFonts w:ascii="Sakkal Majalla" w:eastAsia="Times New Roman" w:hAnsi="Sakkal Majalla" w:cs="Sakkal Majalla" w:hint="eastAsia"/>
                <w:b/>
                <w:bCs/>
                <w:noProof/>
                <w:rtl/>
              </w:rPr>
              <w:t>الثاني</w:t>
            </w:r>
            <w:r w:rsidR="00C83886" w:rsidRPr="00572D4A">
              <w:rPr>
                <w:rStyle w:val="Hyperlink"/>
                <w:rFonts w:ascii="Sakkal Majalla" w:eastAsia="Times New Roman" w:hAnsi="Sakkal Majalla" w:cs="Sakkal Majalla"/>
                <w:b/>
                <w:bCs/>
                <w:noProof/>
                <w:rtl/>
              </w:rPr>
              <w:t xml:space="preserve">: </w:t>
            </w:r>
            <w:r w:rsidR="00C83886" w:rsidRPr="00572D4A">
              <w:rPr>
                <w:rStyle w:val="Hyperlink"/>
                <w:rFonts w:ascii="Sakkal Majalla" w:eastAsia="Times New Roman" w:hAnsi="Sakkal Majalla" w:cs="Sakkal Majalla" w:hint="eastAsia"/>
                <w:b/>
                <w:bCs/>
                <w:noProof/>
                <w:rtl/>
              </w:rPr>
              <w:t>تحليل</w:t>
            </w:r>
            <w:r w:rsidR="00C83886" w:rsidRPr="00572D4A">
              <w:rPr>
                <w:rStyle w:val="Hyperlink"/>
                <w:rFonts w:ascii="Sakkal Majalla" w:eastAsia="Times New Roman" w:hAnsi="Sakkal Majalla" w:cs="Sakkal Majalla"/>
                <w:b/>
                <w:bCs/>
                <w:noProof/>
                <w:rtl/>
              </w:rPr>
              <w:t xml:space="preserve"> </w:t>
            </w:r>
            <w:r w:rsidR="00C83886" w:rsidRPr="00572D4A">
              <w:rPr>
                <w:rStyle w:val="Hyperlink"/>
                <w:rFonts w:ascii="Sakkal Majalla" w:eastAsia="Times New Roman" w:hAnsi="Sakkal Majalla" w:cs="Sakkal Majalla" w:hint="eastAsia"/>
                <w:b/>
                <w:bCs/>
                <w:noProof/>
                <w:rtl/>
              </w:rPr>
              <w:t>الحوادث</w:t>
            </w:r>
            <w:r w:rsidR="00C83886">
              <w:rPr>
                <w:noProof/>
                <w:webHidden/>
                <w:rtl/>
              </w:rPr>
              <w:tab/>
            </w:r>
            <w:r w:rsidR="00C83886">
              <w:rPr>
                <w:noProof/>
                <w:webHidden/>
                <w:rtl/>
              </w:rPr>
              <w:fldChar w:fldCharType="begin"/>
            </w:r>
            <w:r w:rsidR="00C83886">
              <w:rPr>
                <w:noProof/>
                <w:webHidden/>
                <w:rtl/>
              </w:rPr>
              <w:instrText xml:space="preserve"> </w:instrText>
            </w:r>
            <w:r w:rsidR="00C83886">
              <w:rPr>
                <w:noProof/>
                <w:webHidden/>
              </w:rPr>
              <w:instrText>PAGEREF</w:instrText>
            </w:r>
            <w:r w:rsidR="00C83886">
              <w:rPr>
                <w:noProof/>
                <w:webHidden/>
                <w:rtl/>
              </w:rPr>
              <w:instrText xml:space="preserve"> _</w:instrText>
            </w:r>
            <w:r w:rsidR="00C83886">
              <w:rPr>
                <w:noProof/>
                <w:webHidden/>
              </w:rPr>
              <w:instrText>Toc174281613 \h</w:instrText>
            </w:r>
            <w:r w:rsidR="00C83886">
              <w:rPr>
                <w:noProof/>
                <w:webHidden/>
                <w:rtl/>
              </w:rPr>
              <w:instrText xml:space="preserve"> </w:instrText>
            </w:r>
            <w:r w:rsidR="00C83886">
              <w:rPr>
                <w:noProof/>
                <w:webHidden/>
                <w:rtl/>
              </w:rPr>
            </w:r>
            <w:r w:rsidR="00C83886">
              <w:rPr>
                <w:noProof/>
                <w:webHidden/>
                <w:rtl/>
              </w:rPr>
              <w:fldChar w:fldCharType="separate"/>
            </w:r>
            <w:r w:rsidR="000D3115">
              <w:rPr>
                <w:noProof/>
                <w:webHidden/>
                <w:rtl/>
              </w:rPr>
              <w:t>63</w:t>
            </w:r>
            <w:r w:rsidR="00C83886">
              <w:rPr>
                <w:noProof/>
                <w:webHidden/>
                <w:rtl/>
              </w:rPr>
              <w:fldChar w:fldCharType="end"/>
            </w:r>
          </w:hyperlink>
        </w:p>
        <w:p w14:paraId="6013655C" w14:textId="469DD3BF" w:rsidR="00C83886" w:rsidRDefault="00000000">
          <w:pPr>
            <w:pStyle w:val="10"/>
            <w:tabs>
              <w:tab w:val="right" w:leader="dot" w:pos="8822"/>
            </w:tabs>
            <w:rPr>
              <w:rFonts w:eastAsiaTheme="minorEastAsia"/>
              <w:noProof/>
              <w:kern w:val="0"/>
              <w:rtl/>
              <w14:ligatures w14:val="none"/>
            </w:rPr>
          </w:pPr>
          <w:hyperlink w:anchor="_Toc174281614" w:history="1">
            <w:r w:rsidR="00C83886" w:rsidRPr="00572D4A">
              <w:rPr>
                <w:rStyle w:val="Hyperlink"/>
                <w:rFonts w:ascii="Sakkal Majalla" w:eastAsia="Times New Roman" w:hAnsi="Sakkal Majalla" w:cs="Sakkal Majalla" w:hint="eastAsia"/>
                <w:b/>
                <w:bCs/>
                <w:noProof/>
                <w:rtl/>
              </w:rPr>
              <w:t>البعد</w:t>
            </w:r>
            <w:r w:rsidR="00C83886" w:rsidRPr="00572D4A">
              <w:rPr>
                <w:rStyle w:val="Hyperlink"/>
                <w:rFonts w:ascii="Sakkal Majalla" w:eastAsia="Times New Roman" w:hAnsi="Sakkal Majalla" w:cs="Sakkal Majalla"/>
                <w:b/>
                <w:bCs/>
                <w:noProof/>
                <w:rtl/>
              </w:rPr>
              <w:t xml:space="preserve"> </w:t>
            </w:r>
            <w:r w:rsidR="00C83886" w:rsidRPr="00572D4A">
              <w:rPr>
                <w:rStyle w:val="Hyperlink"/>
                <w:rFonts w:ascii="Sakkal Majalla" w:eastAsia="Times New Roman" w:hAnsi="Sakkal Majalla" w:cs="Sakkal Majalla" w:hint="eastAsia"/>
                <w:b/>
                <w:bCs/>
                <w:noProof/>
                <w:rtl/>
              </w:rPr>
              <w:t>الثالث</w:t>
            </w:r>
            <w:r w:rsidR="00C83886" w:rsidRPr="00572D4A">
              <w:rPr>
                <w:rStyle w:val="Hyperlink"/>
                <w:rFonts w:ascii="Sakkal Majalla" w:eastAsia="Times New Roman" w:hAnsi="Sakkal Majalla" w:cs="Sakkal Majalla"/>
                <w:b/>
                <w:bCs/>
                <w:noProof/>
                <w:rtl/>
              </w:rPr>
              <w:t xml:space="preserve">: </w:t>
            </w:r>
            <w:r w:rsidR="00C83886" w:rsidRPr="00572D4A">
              <w:rPr>
                <w:rStyle w:val="Hyperlink"/>
                <w:rFonts w:ascii="Sakkal Majalla" w:eastAsia="Times New Roman" w:hAnsi="Sakkal Majalla" w:cs="Sakkal Majalla" w:hint="eastAsia"/>
                <w:b/>
                <w:bCs/>
                <w:noProof/>
                <w:rtl/>
              </w:rPr>
              <w:t>استخدام</w:t>
            </w:r>
            <w:r w:rsidR="00C83886" w:rsidRPr="00572D4A">
              <w:rPr>
                <w:rStyle w:val="Hyperlink"/>
                <w:rFonts w:ascii="Sakkal Majalla" w:eastAsia="Times New Roman" w:hAnsi="Sakkal Majalla" w:cs="Sakkal Majalla"/>
                <w:b/>
                <w:bCs/>
                <w:noProof/>
                <w:rtl/>
              </w:rPr>
              <w:t xml:space="preserve"> </w:t>
            </w:r>
            <w:r w:rsidR="00C83886" w:rsidRPr="00572D4A">
              <w:rPr>
                <w:rStyle w:val="Hyperlink"/>
                <w:rFonts w:ascii="Sakkal Majalla" w:eastAsia="Times New Roman" w:hAnsi="Sakkal Majalla" w:cs="Sakkal Majalla" w:hint="eastAsia"/>
                <w:b/>
                <w:bCs/>
                <w:noProof/>
                <w:rtl/>
              </w:rPr>
              <w:t>التقنيات</w:t>
            </w:r>
            <w:r w:rsidR="00C83886" w:rsidRPr="00572D4A">
              <w:rPr>
                <w:rStyle w:val="Hyperlink"/>
                <w:rFonts w:ascii="Sakkal Majalla" w:eastAsia="Times New Roman" w:hAnsi="Sakkal Majalla" w:cs="Sakkal Majalla"/>
                <w:b/>
                <w:bCs/>
                <w:noProof/>
                <w:rtl/>
              </w:rPr>
              <w:t xml:space="preserve"> </w:t>
            </w:r>
            <w:r w:rsidR="00C83886" w:rsidRPr="00572D4A">
              <w:rPr>
                <w:rStyle w:val="Hyperlink"/>
                <w:rFonts w:ascii="Sakkal Majalla" w:eastAsia="Times New Roman" w:hAnsi="Sakkal Majalla" w:cs="Sakkal Majalla" w:hint="eastAsia"/>
                <w:b/>
                <w:bCs/>
                <w:noProof/>
                <w:rtl/>
              </w:rPr>
              <w:t>والمواد</w:t>
            </w:r>
            <w:r w:rsidR="00C83886" w:rsidRPr="00572D4A">
              <w:rPr>
                <w:rStyle w:val="Hyperlink"/>
                <w:rFonts w:ascii="Sakkal Majalla" w:eastAsia="Times New Roman" w:hAnsi="Sakkal Majalla" w:cs="Sakkal Majalla"/>
                <w:b/>
                <w:bCs/>
                <w:noProof/>
                <w:rtl/>
              </w:rPr>
              <w:t>:</w:t>
            </w:r>
            <w:r w:rsidR="00C83886">
              <w:rPr>
                <w:noProof/>
                <w:webHidden/>
                <w:rtl/>
              </w:rPr>
              <w:tab/>
            </w:r>
            <w:r w:rsidR="00C83886">
              <w:rPr>
                <w:noProof/>
                <w:webHidden/>
                <w:rtl/>
              </w:rPr>
              <w:fldChar w:fldCharType="begin"/>
            </w:r>
            <w:r w:rsidR="00C83886">
              <w:rPr>
                <w:noProof/>
                <w:webHidden/>
                <w:rtl/>
              </w:rPr>
              <w:instrText xml:space="preserve"> </w:instrText>
            </w:r>
            <w:r w:rsidR="00C83886">
              <w:rPr>
                <w:noProof/>
                <w:webHidden/>
              </w:rPr>
              <w:instrText>PAGEREF</w:instrText>
            </w:r>
            <w:r w:rsidR="00C83886">
              <w:rPr>
                <w:noProof/>
                <w:webHidden/>
                <w:rtl/>
              </w:rPr>
              <w:instrText xml:space="preserve"> _</w:instrText>
            </w:r>
            <w:r w:rsidR="00C83886">
              <w:rPr>
                <w:noProof/>
                <w:webHidden/>
              </w:rPr>
              <w:instrText>Toc174281614 \h</w:instrText>
            </w:r>
            <w:r w:rsidR="00C83886">
              <w:rPr>
                <w:noProof/>
                <w:webHidden/>
                <w:rtl/>
              </w:rPr>
              <w:instrText xml:space="preserve"> </w:instrText>
            </w:r>
            <w:r w:rsidR="00C83886">
              <w:rPr>
                <w:noProof/>
                <w:webHidden/>
                <w:rtl/>
              </w:rPr>
            </w:r>
            <w:r w:rsidR="00C83886">
              <w:rPr>
                <w:noProof/>
                <w:webHidden/>
                <w:rtl/>
              </w:rPr>
              <w:fldChar w:fldCharType="separate"/>
            </w:r>
            <w:r w:rsidR="000D3115">
              <w:rPr>
                <w:noProof/>
                <w:webHidden/>
                <w:rtl/>
              </w:rPr>
              <w:t>65</w:t>
            </w:r>
            <w:r w:rsidR="00C83886">
              <w:rPr>
                <w:noProof/>
                <w:webHidden/>
                <w:rtl/>
              </w:rPr>
              <w:fldChar w:fldCharType="end"/>
            </w:r>
          </w:hyperlink>
        </w:p>
        <w:p w14:paraId="6324603F" w14:textId="05B13887" w:rsidR="00C83886" w:rsidRDefault="00000000">
          <w:pPr>
            <w:pStyle w:val="10"/>
            <w:tabs>
              <w:tab w:val="right" w:leader="dot" w:pos="8822"/>
            </w:tabs>
            <w:rPr>
              <w:rFonts w:eastAsiaTheme="minorEastAsia"/>
              <w:noProof/>
              <w:kern w:val="0"/>
              <w:rtl/>
              <w14:ligatures w14:val="none"/>
            </w:rPr>
          </w:pPr>
          <w:hyperlink w:anchor="_Toc174281615" w:history="1">
            <w:r w:rsidR="00C83886" w:rsidRPr="00572D4A">
              <w:rPr>
                <w:rStyle w:val="Hyperlink"/>
                <w:rFonts w:ascii="Sakkal Majalla" w:eastAsia="Times New Roman" w:hAnsi="Sakkal Majalla" w:cs="Sakkal Majalla" w:hint="eastAsia"/>
                <w:b/>
                <w:bCs/>
                <w:noProof/>
                <w:rtl/>
              </w:rPr>
              <w:t>المحور</w:t>
            </w:r>
            <w:r w:rsidR="00C83886" w:rsidRPr="00572D4A">
              <w:rPr>
                <w:rStyle w:val="Hyperlink"/>
                <w:rFonts w:ascii="Sakkal Majalla" w:eastAsia="Times New Roman" w:hAnsi="Sakkal Majalla" w:cs="Sakkal Majalla"/>
                <w:b/>
                <w:bCs/>
                <w:noProof/>
                <w:rtl/>
              </w:rPr>
              <w:t xml:space="preserve"> </w:t>
            </w:r>
            <w:r w:rsidR="00C83886" w:rsidRPr="00572D4A">
              <w:rPr>
                <w:rStyle w:val="Hyperlink"/>
                <w:rFonts w:ascii="Sakkal Majalla" w:eastAsia="Times New Roman" w:hAnsi="Sakkal Majalla" w:cs="Sakkal Majalla" w:hint="eastAsia"/>
                <w:b/>
                <w:bCs/>
                <w:noProof/>
                <w:rtl/>
              </w:rPr>
              <w:t>الثاني</w:t>
            </w:r>
            <w:r w:rsidR="00C83886" w:rsidRPr="00572D4A">
              <w:rPr>
                <w:rStyle w:val="Hyperlink"/>
                <w:rFonts w:ascii="Sakkal Majalla" w:eastAsia="Times New Roman" w:hAnsi="Sakkal Majalla" w:cs="Sakkal Majalla"/>
                <w:b/>
                <w:bCs/>
                <w:noProof/>
                <w:rtl/>
              </w:rPr>
              <w:t xml:space="preserve">: </w:t>
            </w:r>
            <w:r w:rsidR="00C83886" w:rsidRPr="00572D4A">
              <w:rPr>
                <w:rStyle w:val="Hyperlink"/>
                <w:rFonts w:ascii="Sakkal Majalla" w:eastAsia="Times New Roman" w:hAnsi="Sakkal Majalla" w:cs="Sakkal Majalla" w:hint="eastAsia"/>
                <w:b/>
                <w:bCs/>
                <w:noProof/>
                <w:rtl/>
              </w:rPr>
              <w:t>تقييم</w:t>
            </w:r>
            <w:r w:rsidR="00C83886" w:rsidRPr="00572D4A">
              <w:rPr>
                <w:rStyle w:val="Hyperlink"/>
                <w:rFonts w:ascii="Sakkal Majalla" w:eastAsia="Times New Roman" w:hAnsi="Sakkal Majalla" w:cs="Sakkal Majalla"/>
                <w:b/>
                <w:bCs/>
                <w:noProof/>
                <w:rtl/>
              </w:rPr>
              <w:t xml:space="preserve"> </w:t>
            </w:r>
            <w:r w:rsidR="00C83886" w:rsidRPr="00572D4A">
              <w:rPr>
                <w:rStyle w:val="Hyperlink"/>
                <w:rFonts w:ascii="Sakkal Majalla" w:eastAsia="Times New Roman" w:hAnsi="Sakkal Majalla" w:cs="Sakkal Majalla" w:hint="eastAsia"/>
                <w:b/>
                <w:bCs/>
                <w:noProof/>
                <w:rtl/>
              </w:rPr>
              <w:t>المخاطر</w:t>
            </w:r>
            <w:r w:rsidR="00C83886" w:rsidRPr="00572D4A">
              <w:rPr>
                <w:rStyle w:val="Hyperlink"/>
                <w:rFonts w:ascii="Sakkal Majalla" w:eastAsia="Times New Roman" w:hAnsi="Sakkal Majalla" w:cs="Sakkal Majalla"/>
                <w:b/>
                <w:bCs/>
                <w:noProof/>
                <w:rtl/>
              </w:rPr>
              <w:t xml:space="preserve">  </w:t>
            </w:r>
            <w:r w:rsidR="00C83886" w:rsidRPr="00572D4A">
              <w:rPr>
                <w:rStyle w:val="Hyperlink"/>
                <w:rFonts w:ascii="Sakkal Majalla" w:eastAsia="Times New Roman" w:hAnsi="Sakkal Majalla" w:cs="Sakkal Majalla" w:hint="eastAsia"/>
                <w:b/>
                <w:bCs/>
                <w:noProof/>
                <w:rtl/>
              </w:rPr>
              <w:t>في</w:t>
            </w:r>
            <w:r w:rsidR="00C83886" w:rsidRPr="00572D4A">
              <w:rPr>
                <w:rStyle w:val="Hyperlink"/>
                <w:rFonts w:ascii="Sakkal Majalla" w:eastAsia="Times New Roman" w:hAnsi="Sakkal Majalla" w:cs="Sakkal Majalla"/>
                <w:b/>
                <w:bCs/>
                <w:noProof/>
                <w:rtl/>
              </w:rPr>
              <w:t xml:space="preserve"> </w:t>
            </w:r>
            <w:r w:rsidR="00C83886" w:rsidRPr="00572D4A">
              <w:rPr>
                <w:rStyle w:val="Hyperlink"/>
                <w:rFonts w:ascii="Sakkal Majalla" w:eastAsia="Times New Roman" w:hAnsi="Sakkal Majalla" w:cs="Sakkal Majalla" w:hint="eastAsia"/>
                <w:b/>
                <w:bCs/>
                <w:noProof/>
                <w:rtl/>
              </w:rPr>
              <w:t>صناعة</w:t>
            </w:r>
            <w:r w:rsidR="00C83886" w:rsidRPr="00572D4A">
              <w:rPr>
                <w:rStyle w:val="Hyperlink"/>
                <w:rFonts w:ascii="Sakkal Majalla" w:eastAsia="Times New Roman" w:hAnsi="Sakkal Majalla" w:cs="Sakkal Majalla"/>
                <w:b/>
                <w:bCs/>
                <w:noProof/>
                <w:rtl/>
              </w:rPr>
              <w:t xml:space="preserve"> </w:t>
            </w:r>
            <w:r w:rsidR="00C83886" w:rsidRPr="00572D4A">
              <w:rPr>
                <w:rStyle w:val="Hyperlink"/>
                <w:rFonts w:ascii="Sakkal Majalla" w:eastAsia="Times New Roman" w:hAnsi="Sakkal Majalla" w:cs="Sakkal Majalla" w:hint="eastAsia"/>
                <w:b/>
                <w:bCs/>
                <w:noProof/>
                <w:rtl/>
              </w:rPr>
              <w:t>الحرف</w:t>
            </w:r>
            <w:r w:rsidR="00C83886" w:rsidRPr="00572D4A">
              <w:rPr>
                <w:rStyle w:val="Hyperlink"/>
                <w:rFonts w:ascii="Sakkal Majalla" w:eastAsia="Times New Roman" w:hAnsi="Sakkal Majalla" w:cs="Sakkal Majalla"/>
                <w:b/>
                <w:bCs/>
                <w:noProof/>
                <w:rtl/>
              </w:rPr>
              <w:t xml:space="preserve"> </w:t>
            </w:r>
            <w:r w:rsidR="00C83886" w:rsidRPr="00572D4A">
              <w:rPr>
                <w:rStyle w:val="Hyperlink"/>
                <w:rFonts w:ascii="Sakkal Majalla" w:eastAsia="Times New Roman" w:hAnsi="Sakkal Majalla" w:cs="Sakkal Majalla" w:hint="eastAsia"/>
                <w:b/>
                <w:bCs/>
                <w:noProof/>
                <w:rtl/>
              </w:rPr>
              <w:t>اليدوية</w:t>
            </w:r>
            <w:r w:rsidR="00C83886">
              <w:rPr>
                <w:noProof/>
                <w:webHidden/>
                <w:rtl/>
              </w:rPr>
              <w:tab/>
            </w:r>
            <w:r w:rsidR="00C83886">
              <w:rPr>
                <w:noProof/>
                <w:webHidden/>
                <w:rtl/>
              </w:rPr>
              <w:fldChar w:fldCharType="begin"/>
            </w:r>
            <w:r w:rsidR="00C83886">
              <w:rPr>
                <w:noProof/>
                <w:webHidden/>
                <w:rtl/>
              </w:rPr>
              <w:instrText xml:space="preserve"> </w:instrText>
            </w:r>
            <w:r w:rsidR="00C83886">
              <w:rPr>
                <w:noProof/>
                <w:webHidden/>
              </w:rPr>
              <w:instrText>PAGEREF</w:instrText>
            </w:r>
            <w:r w:rsidR="00C83886">
              <w:rPr>
                <w:noProof/>
                <w:webHidden/>
                <w:rtl/>
              </w:rPr>
              <w:instrText xml:space="preserve"> _</w:instrText>
            </w:r>
            <w:r w:rsidR="00C83886">
              <w:rPr>
                <w:noProof/>
                <w:webHidden/>
              </w:rPr>
              <w:instrText>Toc174281615 \h</w:instrText>
            </w:r>
            <w:r w:rsidR="00C83886">
              <w:rPr>
                <w:noProof/>
                <w:webHidden/>
                <w:rtl/>
              </w:rPr>
              <w:instrText xml:space="preserve"> </w:instrText>
            </w:r>
            <w:r w:rsidR="00C83886">
              <w:rPr>
                <w:noProof/>
                <w:webHidden/>
                <w:rtl/>
              </w:rPr>
            </w:r>
            <w:r w:rsidR="00C83886">
              <w:rPr>
                <w:noProof/>
                <w:webHidden/>
                <w:rtl/>
              </w:rPr>
              <w:fldChar w:fldCharType="separate"/>
            </w:r>
            <w:r w:rsidR="000D3115">
              <w:rPr>
                <w:noProof/>
                <w:webHidden/>
                <w:rtl/>
              </w:rPr>
              <w:t>67</w:t>
            </w:r>
            <w:r w:rsidR="00C83886">
              <w:rPr>
                <w:noProof/>
                <w:webHidden/>
                <w:rtl/>
              </w:rPr>
              <w:fldChar w:fldCharType="end"/>
            </w:r>
          </w:hyperlink>
        </w:p>
        <w:p w14:paraId="058D4B53" w14:textId="72CAECC0" w:rsidR="00C83886" w:rsidRDefault="00000000">
          <w:pPr>
            <w:pStyle w:val="10"/>
            <w:tabs>
              <w:tab w:val="right" w:leader="dot" w:pos="8822"/>
            </w:tabs>
            <w:rPr>
              <w:rFonts w:eastAsiaTheme="minorEastAsia"/>
              <w:noProof/>
              <w:kern w:val="0"/>
              <w:rtl/>
              <w14:ligatures w14:val="none"/>
            </w:rPr>
          </w:pPr>
          <w:hyperlink w:anchor="_Toc174281616" w:history="1">
            <w:r w:rsidR="00C83886" w:rsidRPr="00572D4A">
              <w:rPr>
                <w:rStyle w:val="Hyperlink"/>
                <w:rFonts w:ascii="Sakkal Majalla" w:eastAsia="Times New Roman" w:hAnsi="Sakkal Majalla" w:cs="Sakkal Majalla" w:hint="eastAsia"/>
                <w:b/>
                <w:bCs/>
                <w:noProof/>
                <w:rtl/>
              </w:rPr>
              <w:t>البعد</w:t>
            </w:r>
            <w:r w:rsidR="00C83886" w:rsidRPr="00572D4A">
              <w:rPr>
                <w:rStyle w:val="Hyperlink"/>
                <w:rFonts w:ascii="Sakkal Majalla" w:eastAsia="Times New Roman" w:hAnsi="Sakkal Majalla" w:cs="Sakkal Majalla"/>
                <w:b/>
                <w:bCs/>
                <w:noProof/>
                <w:rtl/>
              </w:rPr>
              <w:t xml:space="preserve"> </w:t>
            </w:r>
            <w:r w:rsidR="00C83886" w:rsidRPr="00572D4A">
              <w:rPr>
                <w:rStyle w:val="Hyperlink"/>
                <w:rFonts w:ascii="Sakkal Majalla" w:eastAsia="Times New Roman" w:hAnsi="Sakkal Majalla" w:cs="Sakkal Majalla" w:hint="eastAsia"/>
                <w:b/>
                <w:bCs/>
                <w:noProof/>
                <w:rtl/>
              </w:rPr>
              <w:t>الاول</w:t>
            </w:r>
            <w:r w:rsidR="00C83886" w:rsidRPr="00572D4A">
              <w:rPr>
                <w:rStyle w:val="Hyperlink"/>
                <w:rFonts w:ascii="Sakkal Majalla" w:eastAsia="Times New Roman" w:hAnsi="Sakkal Majalla" w:cs="Sakkal Majalla"/>
                <w:b/>
                <w:bCs/>
                <w:noProof/>
                <w:rtl/>
              </w:rPr>
              <w:t xml:space="preserve">: </w:t>
            </w:r>
            <w:r w:rsidR="00C83886" w:rsidRPr="00572D4A">
              <w:rPr>
                <w:rStyle w:val="Hyperlink"/>
                <w:rFonts w:ascii="Sakkal Majalla" w:eastAsia="Times New Roman" w:hAnsi="Sakkal Majalla" w:cs="Sakkal Majalla" w:hint="eastAsia"/>
                <w:b/>
                <w:bCs/>
                <w:noProof/>
                <w:rtl/>
              </w:rPr>
              <w:t>تقييم</w:t>
            </w:r>
            <w:r w:rsidR="00C83886" w:rsidRPr="00572D4A">
              <w:rPr>
                <w:rStyle w:val="Hyperlink"/>
                <w:rFonts w:ascii="Sakkal Majalla" w:eastAsia="Times New Roman" w:hAnsi="Sakkal Majalla" w:cs="Sakkal Majalla"/>
                <w:b/>
                <w:bCs/>
                <w:noProof/>
                <w:rtl/>
              </w:rPr>
              <w:t xml:space="preserve"> </w:t>
            </w:r>
            <w:r w:rsidR="00C83886" w:rsidRPr="00572D4A">
              <w:rPr>
                <w:rStyle w:val="Hyperlink"/>
                <w:rFonts w:ascii="Sakkal Majalla" w:eastAsia="Times New Roman" w:hAnsi="Sakkal Majalla" w:cs="Sakkal Majalla" w:hint="eastAsia"/>
                <w:b/>
                <w:bCs/>
                <w:noProof/>
                <w:rtl/>
              </w:rPr>
              <w:t>المخاطر</w:t>
            </w:r>
            <w:r w:rsidR="00C83886" w:rsidRPr="00572D4A">
              <w:rPr>
                <w:rStyle w:val="Hyperlink"/>
                <w:rFonts w:ascii="Sakkal Majalla" w:eastAsia="Times New Roman" w:hAnsi="Sakkal Majalla" w:cs="Sakkal Majalla"/>
                <w:b/>
                <w:bCs/>
                <w:noProof/>
                <w:rtl/>
              </w:rPr>
              <w:t xml:space="preserve"> </w:t>
            </w:r>
            <w:r w:rsidR="00C83886" w:rsidRPr="00572D4A">
              <w:rPr>
                <w:rStyle w:val="Hyperlink"/>
                <w:rFonts w:ascii="Sakkal Majalla" w:eastAsia="Times New Roman" w:hAnsi="Sakkal Majalla" w:cs="Sakkal Majalla" w:hint="eastAsia"/>
                <w:b/>
                <w:bCs/>
                <w:noProof/>
                <w:rtl/>
              </w:rPr>
              <w:t>وإدارتها</w:t>
            </w:r>
            <w:r w:rsidR="00C83886" w:rsidRPr="00572D4A">
              <w:rPr>
                <w:rStyle w:val="Hyperlink"/>
                <w:rFonts w:ascii="Sakkal Majalla" w:eastAsia="Times New Roman" w:hAnsi="Sakkal Majalla" w:cs="Sakkal Majalla"/>
                <w:b/>
                <w:bCs/>
                <w:noProof/>
                <w:rtl/>
              </w:rPr>
              <w:t>:</w:t>
            </w:r>
            <w:r w:rsidR="00C83886">
              <w:rPr>
                <w:noProof/>
                <w:webHidden/>
                <w:rtl/>
              </w:rPr>
              <w:tab/>
            </w:r>
            <w:r w:rsidR="00C83886">
              <w:rPr>
                <w:noProof/>
                <w:webHidden/>
                <w:rtl/>
              </w:rPr>
              <w:fldChar w:fldCharType="begin"/>
            </w:r>
            <w:r w:rsidR="00C83886">
              <w:rPr>
                <w:noProof/>
                <w:webHidden/>
                <w:rtl/>
              </w:rPr>
              <w:instrText xml:space="preserve"> </w:instrText>
            </w:r>
            <w:r w:rsidR="00C83886">
              <w:rPr>
                <w:noProof/>
                <w:webHidden/>
              </w:rPr>
              <w:instrText>PAGEREF</w:instrText>
            </w:r>
            <w:r w:rsidR="00C83886">
              <w:rPr>
                <w:noProof/>
                <w:webHidden/>
                <w:rtl/>
              </w:rPr>
              <w:instrText xml:space="preserve"> _</w:instrText>
            </w:r>
            <w:r w:rsidR="00C83886">
              <w:rPr>
                <w:noProof/>
                <w:webHidden/>
              </w:rPr>
              <w:instrText>Toc174281616 \h</w:instrText>
            </w:r>
            <w:r w:rsidR="00C83886">
              <w:rPr>
                <w:noProof/>
                <w:webHidden/>
                <w:rtl/>
              </w:rPr>
              <w:instrText xml:space="preserve"> </w:instrText>
            </w:r>
            <w:r w:rsidR="00C83886">
              <w:rPr>
                <w:noProof/>
                <w:webHidden/>
                <w:rtl/>
              </w:rPr>
            </w:r>
            <w:r w:rsidR="00C83886">
              <w:rPr>
                <w:noProof/>
                <w:webHidden/>
                <w:rtl/>
              </w:rPr>
              <w:fldChar w:fldCharType="separate"/>
            </w:r>
            <w:r w:rsidR="000D3115">
              <w:rPr>
                <w:noProof/>
                <w:webHidden/>
                <w:rtl/>
              </w:rPr>
              <w:t>67</w:t>
            </w:r>
            <w:r w:rsidR="00C83886">
              <w:rPr>
                <w:noProof/>
                <w:webHidden/>
                <w:rtl/>
              </w:rPr>
              <w:fldChar w:fldCharType="end"/>
            </w:r>
          </w:hyperlink>
        </w:p>
        <w:p w14:paraId="188F5AFD" w14:textId="2E9EE841" w:rsidR="00C83886" w:rsidRDefault="00000000">
          <w:pPr>
            <w:pStyle w:val="10"/>
            <w:tabs>
              <w:tab w:val="right" w:leader="dot" w:pos="8822"/>
            </w:tabs>
            <w:rPr>
              <w:rFonts w:eastAsiaTheme="minorEastAsia"/>
              <w:noProof/>
              <w:kern w:val="0"/>
              <w:rtl/>
              <w14:ligatures w14:val="none"/>
            </w:rPr>
          </w:pPr>
          <w:hyperlink w:anchor="_Toc174281617" w:history="1">
            <w:r w:rsidR="00C83886" w:rsidRPr="00572D4A">
              <w:rPr>
                <w:rStyle w:val="Hyperlink"/>
                <w:rFonts w:ascii="Sakkal Majalla" w:eastAsia="Times New Roman" w:hAnsi="Sakkal Majalla" w:cs="Sakkal Majalla" w:hint="eastAsia"/>
                <w:b/>
                <w:bCs/>
                <w:noProof/>
                <w:rtl/>
              </w:rPr>
              <w:t>البعد</w:t>
            </w:r>
            <w:r w:rsidR="00C83886" w:rsidRPr="00572D4A">
              <w:rPr>
                <w:rStyle w:val="Hyperlink"/>
                <w:rFonts w:ascii="Sakkal Majalla" w:eastAsia="Times New Roman" w:hAnsi="Sakkal Majalla" w:cs="Sakkal Majalla"/>
                <w:b/>
                <w:bCs/>
                <w:noProof/>
                <w:rtl/>
              </w:rPr>
              <w:t xml:space="preserve"> </w:t>
            </w:r>
            <w:r w:rsidR="00C83886" w:rsidRPr="00572D4A">
              <w:rPr>
                <w:rStyle w:val="Hyperlink"/>
                <w:rFonts w:ascii="Sakkal Majalla" w:eastAsia="Times New Roman" w:hAnsi="Sakkal Majalla" w:cs="Sakkal Majalla" w:hint="eastAsia"/>
                <w:b/>
                <w:bCs/>
                <w:noProof/>
                <w:rtl/>
              </w:rPr>
              <w:t>الثاني</w:t>
            </w:r>
            <w:r w:rsidR="00C83886" w:rsidRPr="00572D4A">
              <w:rPr>
                <w:rStyle w:val="Hyperlink"/>
                <w:rFonts w:ascii="Sakkal Majalla" w:eastAsia="Times New Roman" w:hAnsi="Sakkal Majalla" w:cs="Sakkal Majalla"/>
                <w:b/>
                <w:bCs/>
                <w:noProof/>
                <w:rtl/>
              </w:rPr>
              <w:t xml:space="preserve">: </w:t>
            </w:r>
            <w:r w:rsidR="00C83886" w:rsidRPr="00572D4A">
              <w:rPr>
                <w:rStyle w:val="Hyperlink"/>
                <w:rFonts w:ascii="Sakkal Majalla" w:eastAsia="Times New Roman" w:hAnsi="Sakkal Majalla" w:cs="Sakkal Majalla" w:hint="eastAsia"/>
                <w:b/>
                <w:bCs/>
                <w:noProof/>
                <w:rtl/>
              </w:rPr>
              <w:t>إشراك</w:t>
            </w:r>
            <w:r w:rsidR="00C83886" w:rsidRPr="00572D4A">
              <w:rPr>
                <w:rStyle w:val="Hyperlink"/>
                <w:rFonts w:ascii="Sakkal Majalla" w:eastAsia="Times New Roman" w:hAnsi="Sakkal Majalla" w:cs="Sakkal Majalla"/>
                <w:b/>
                <w:bCs/>
                <w:noProof/>
                <w:rtl/>
              </w:rPr>
              <w:t xml:space="preserve"> </w:t>
            </w:r>
            <w:r w:rsidR="00C83886" w:rsidRPr="00572D4A">
              <w:rPr>
                <w:rStyle w:val="Hyperlink"/>
                <w:rFonts w:ascii="Sakkal Majalla" w:eastAsia="Times New Roman" w:hAnsi="Sakkal Majalla" w:cs="Sakkal Majalla" w:hint="eastAsia"/>
                <w:b/>
                <w:bCs/>
                <w:noProof/>
                <w:rtl/>
              </w:rPr>
              <w:t>العاملين</w:t>
            </w:r>
            <w:r w:rsidR="00C83886" w:rsidRPr="00572D4A">
              <w:rPr>
                <w:rStyle w:val="Hyperlink"/>
                <w:rFonts w:ascii="Sakkal Majalla" w:eastAsia="Times New Roman" w:hAnsi="Sakkal Majalla" w:cs="Sakkal Majalla"/>
                <w:b/>
                <w:bCs/>
                <w:noProof/>
                <w:rtl/>
              </w:rPr>
              <w:t xml:space="preserve"> </w:t>
            </w:r>
            <w:r w:rsidR="00C83886" w:rsidRPr="00572D4A">
              <w:rPr>
                <w:rStyle w:val="Hyperlink"/>
                <w:rFonts w:ascii="Sakkal Majalla" w:eastAsia="Times New Roman" w:hAnsi="Sakkal Majalla" w:cs="Sakkal Majalla" w:hint="eastAsia"/>
                <w:b/>
                <w:bCs/>
                <w:noProof/>
                <w:rtl/>
              </w:rPr>
              <w:t>واستخدام</w:t>
            </w:r>
            <w:r w:rsidR="00C83886" w:rsidRPr="00572D4A">
              <w:rPr>
                <w:rStyle w:val="Hyperlink"/>
                <w:rFonts w:ascii="Sakkal Majalla" w:eastAsia="Times New Roman" w:hAnsi="Sakkal Majalla" w:cs="Sakkal Majalla"/>
                <w:b/>
                <w:bCs/>
                <w:noProof/>
                <w:rtl/>
              </w:rPr>
              <w:t xml:space="preserve"> </w:t>
            </w:r>
            <w:r w:rsidR="00C83886" w:rsidRPr="00572D4A">
              <w:rPr>
                <w:rStyle w:val="Hyperlink"/>
                <w:rFonts w:ascii="Sakkal Majalla" w:eastAsia="Times New Roman" w:hAnsi="Sakkal Majalla" w:cs="Sakkal Majalla" w:hint="eastAsia"/>
                <w:b/>
                <w:bCs/>
                <w:noProof/>
                <w:rtl/>
              </w:rPr>
              <w:t>الأساليب</w:t>
            </w:r>
            <w:r w:rsidR="00C83886" w:rsidRPr="00572D4A">
              <w:rPr>
                <w:rStyle w:val="Hyperlink"/>
                <w:rFonts w:ascii="Sakkal Majalla" w:eastAsia="Times New Roman" w:hAnsi="Sakkal Majalla" w:cs="Sakkal Majalla"/>
                <w:b/>
                <w:bCs/>
                <w:noProof/>
                <w:rtl/>
              </w:rPr>
              <w:t>:</w:t>
            </w:r>
            <w:r w:rsidR="00C83886">
              <w:rPr>
                <w:noProof/>
                <w:webHidden/>
                <w:rtl/>
              </w:rPr>
              <w:tab/>
            </w:r>
            <w:r w:rsidR="00C83886">
              <w:rPr>
                <w:noProof/>
                <w:webHidden/>
                <w:rtl/>
              </w:rPr>
              <w:fldChar w:fldCharType="begin"/>
            </w:r>
            <w:r w:rsidR="00C83886">
              <w:rPr>
                <w:noProof/>
                <w:webHidden/>
                <w:rtl/>
              </w:rPr>
              <w:instrText xml:space="preserve"> </w:instrText>
            </w:r>
            <w:r w:rsidR="00C83886">
              <w:rPr>
                <w:noProof/>
                <w:webHidden/>
              </w:rPr>
              <w:instrText>PAGEREF</w:instrText>
            </w:r>
            <w:r w:rsidR="00C83886">
              <w:rPr>
                <w:noProof/>
                <w:webHidden/>
                <w:rtl/>
              </w:rPr>
              <w:instrText xml:space="preserve"> _</w:instrText>
            </w:r>
            <w:r w:rsidR="00C83886">
              <w:rPr>
                <w:noProof/>
                <w:webHidden/>
              </w:rPr>
              <w:instrText>Toc174281617 \h</w:instrText>
            </w:r>
            <w:r w:rsidR="00C83886">
              <w:rPr>
                <w:noProof/>
                <w:webHidden/>
                <w:rtl/>
              </w:rPr>
              <w:instrText xml:space="preserve"> </w:instrText>
            </w:r>
            <w:r w:rsidR="00C83886">
              <w:rPr>
                <w:noProof/>
                <w:webHidden/>
                <w:rtl/>
              </w:rPr>
            </w:r>
            <w:r w:rsidR="00C83886">
              <w:rPr>
                <w:noProof/>
                <w:webHidden/>
                <w:rtl/>
              </w:rPr>
              <w:fldChar w:fldCharType="separate"/>
            </w:r>
            <w:r w:rsidR="000D3115">
              <w:rPr>
                <w:noProof/>
                <w:webHidden/>
                <w:rtl/>
              </w:rPr>
              <w:t>68</w:t>
            </w:r>
            <w:r w:rsidR="00C83886">
              <w:rPr>
                <w:noProof/>
                <w:webHidden/>
                <w:rtl/>
              </w:rPr>
              <w:fldChar w:fldCharType="end"/>
            </w:r>
          </w:hyperlink>
        </w:p>
        <w:p w14:paraId="4EA2595A" w14:textId="5175AF0D" w:rsidR="00C83886" w:rsidRDefault="00000000">
          <w:pPr>
            <w:pStyle w:val="10"/>
            <w:tabs>
              <w:tab w:val="right" w:leader="dot" w:pos="8822"/>
            </w:tabs>
            <w:rPr>
              <w:rFonts w:eastAsiaTheme="minorEastAsia"/>
              <w:noProof/>
              <w:kern w:val="0"/>
              <w:rtl/>
              <w14:ligatures w14:val="none"/>
            </w:rPr>
          </w:pPr>
          <w:hyperlink w:anchor="_Toc174281618" w:history="1">
            <w:r w:rsidR="00C83886" w:rsidRPr="00572D4A">
              <w:rPr>
                <w:rStyle w:val="Hyperlink"/>
                <w:rFonts w:ascii="Sakkal Majalla" w:eastAsia="Times New Roman" w:hAnsi="Sakkal Majalla" w:cs="Sakkal Majalla" w:hint="eastAsia"/>
                <w:noProof/>
                <w:rtl/>
              </w:rPr>
              <w:t>البعد</w:t>
            </w:r>
            <w:r w:rsidR="00C83886" w:rsidRPr="00572D4A">
              <w:rPr>
                <w:rStyle w:val="Hyperlink"/>
                <w:rFonts w:ascii="Sakkal Majalla" w:eastAsia="Times New Roman" w:hAnsi="Sakkal Majalla" w:cs="Sakkal Majalla"/>
                <w:noProof/>
                <w:rtl/>
              </w:rPr>
              <w:t xml:space="preserve"> </w:t>
            </w:r>
            <w:r w:rsidR="00C83886" w:rsidRPr="00572D4A">
              <w:rPr>
                <w:rStyle w:val="Hyperlink"/>
                <w:rFonts w:ascii="Sakkal Majalla" w:eastAsia="Times New Roman" w:hAnsi="Sakkal Majalla" w:cs="Sakkal Majalla" w:hint="eastAsia"/>
                <w:noProof/>
                <w:rtl/>
              </w:rPr>
              <w:t>الثالث</w:t>
            </w:r>
            <w:r w:rsidR="00C83886" w:rsidRPr="00572D4A">
              <w:rPr>
                <w:rStyle w:val="Hyperlink"/>
                <w:rFonts w:ascii="Sakkal Majalla" w:eastAsia="Times New Roman" w:hAnsi="Sakkal Majalla" w:cs="Sakkal Majalla"/>
                <w:noProof/>
                <w:rtl/>
              </w:rPr>
              <w:t xml:space="preserve">: </w:t>
            </w:r>
            <w:r w:rsidR="00C83886" w:rsidRPr="00572D4A">
              <w:rPr>
                <w:rStyle w:val="Hyperlink"/>
                <w:rFonts w:ascii="Sakkal Majalla" w:eastAsia="Times New Roman" w:hAnsi="Sakkal Majalla" w:cs="Sakkal Majalla" w:hint="eastAsia"/>
                <w:noProof/>
                <w:rtl/>
              </w:rPr>
              <w:t>التحديات</w:t>
            </w:r>
            <w:r w:rsidR="00C83886" w:rsidRPr="00572D4A">
              <w:rPr>
                <w:rStyle w:val="Hyperlink"/>
                <w:rFonts w:ascii="Sakkal Majalla" w:eastAsia="Times New Roman" w:hAnsi="Sakkal Majalla" w:cs="Sakkal Majalla"/>
                <w:noProof/>
                <w:rtl/>
              </w:rPr>
              <w:t xml:space="preserve"> </w:t>
            </w:r>
            <w:r w:rsidR="00C83886" w:rsidRPr="00572D4A">
              <w:rPr>
                <w:rStyle w:val="Hyperlink"/>
                <w:rFonts w:ascii="Sakkal Majalla" w:eastAsia="Times New Roman" w:hAnsi="Sakkal Majalla" w:cs="Sakkal Majalla" w:hint="eastAsia"/>
                <w:noProof/>
                <w:rtl/>
              </w:rPr>
              <w:t>الاقتصادية</w:t>
            </w:r>
            <w:r w:rsidR="00C83886" w:rsidRPr="00572D4A">
              <w:rPr>
                <w:rStyle w:val="Hyperlink"/>
                <w:rFonts w:ascii="Sakkal Majalla" w:eastAsia="Times New Roman" w:hAnsi="Sakkal Majalla" w:cs="Sakkal Majalla"/>
                <w:noProof/>
                <w:rtl/>
              </w:rPr>
              <w:t xml:space="preserve"> </w:t>
            </w:r>
            <w:r w:rsidR="00C83886" w:rsidRPr="00572D4A">
              <w:rPr>
                <w:rStyle w:val="Hyperlink"/>
                <w:rFonts w:ascii="Sakkal Majalla" w:eastAsia="Times New Roman" w:hAnsi="Sakkal Majalla" w:cs="Sakkal Majalla" w:hint="eastAsia"/>
                <w:noProof/>
                <w:rtl/>
              </w:rPr>
              <w:t>والتكنولوجية</w:t>
            </w:r>
            <w:r w:rsidR="00C83886" w:rsidRPr="00572D4A">
              <w:rPr>
                <w:rStyle w:val="Hyperlink"/>
                <w:rFonts w:ascii="Sakkal Majalla" w:eastAsia="Times New Roman" w:hAnsi="Sakkal Majalla" w:cs="Sakkal Majalla"/>
                <w:noProof/>
                <w:rtl/>
              </w:rPr>
              <w:t xml:space="preserve"> </w:t>
            </w:r>
            <w:r w:rsidR="00C83886" w:rsidRPr="00572D4A">
              <w:rPr>
                <w:rStyle w:val="Hyperlink"/>
                <w:rFonts w:ascii="Sakkal Majalla" w:eastAsia="Times New Roman" w:hAnsi="Sakkal Majalla" w:cs="Sakkal Majalla" w:hint="eastAsia"/>
                <w:noProof/>
                <w:rtl/>
              </w:rPr>
              <w:t>والبيئية</w:t>
            </w:r>
            <w:r w:rsidR="00C83886" w:rsidRPr="00572D4A">
              <w:rPr>
                <w:rStyle w:val="Hyperlink"/>
                <w:rFonts w:ascii="Sakkal Majalla" w:eastAsia="Times New Roman" w:hAnsi="Sakkal Majalla" w:cs="Sakkal Majalla"/>
                <w:noProof/>
                <w:rtl/>
              </w:rPr>
              <w:t xml:space="preserve"> </w:t>
            </w:r>
            <w:r w:rsidR="00C83886" w:rsidRPr="00572D4A">
              <w:rPr>
                <w:rStyle w:val="Hyperlink"/>
                <w:rFonts w:ascii="Sakkal Majalla" w:eastAsia="Times New Roman" w:hAnsi="Sakkal Majalla" w:cs="Sakkal Majalla" w:hint="eastAsia"/>
                <w:noProof/>
                <w:rtl/>
              </w:rPr>
              <w:t>التي</w:t>
            </w:r>
            <w:r w:rsidR="00C83886" w:rsidRPr="00572D4A">
              <w:rPr>
                <w:rStyle w:val="Hyperlink"/>
                <w:rFonts w:ascii="Sakkal Majalla" w:eastAsia="Times New Roman" w:hAnsi="Sakkal Majalla" w:cs="Sakkal Majalla"/>
                <w:noProof/>
                <w:rtl/>
              </w:rPr>
              <w:t xml:space="preserve"> </w:t>
            </w:r>
            <w:r w:rsidR="00C83886" w:rsidRPr="00572D4A">
              <w:rPr>
                <w:rStyle w:val="Hyperlink"/>
                <w:rFonts w:ascii="Sakkal Majalla" w:eastAsia="Times New Roman" w:hAnsi="Sakkal Majalla" w:cs="Sakkal Majalla" w:hint="eastAsia"/>
                <w:noProof/>
                <w:rtl/>
              </w:rPr>
              <w:t>تواجه</w:t>
            </w:r>
            <w:r w:rsidR="00C83886" w:rsidRPr="00572D4A">
              <w:rPr>
                <w:rStyle w:val="Hyperlink"/>
                <w:rFonts w:ascii="Sakkal Majalla" w:eastAsia="Times New Roman" w:hAnsi="Sakkal Majalla" w:cs="Sakkal Majalla"/>
                <w:noProof/>
                <w:rtl/>
              </w:rPr>
              <w:t xml:space="preserve"> </w:t>
            </w:r>
            <w:r w:rsidR="00C83886" w:rsidRPr="00572D4A">
              <w:rPr>
                <w:rStyle w:val="Hyperlink"/>
                <w:rFonts w:ascii="Sakkal Majalla" w:eastAsia="Times New Roman" w:hAnsi="Sakkal Majalla" w:cs="Sakkal Majalla" w:hint="eastAsia"/>
                <w:noProof/>
                <w:rtl/>
              </w:rPr>
              <w:t>صناعة</w:t>
            </w:r>
            <w:r w:rsidR="00C83886" w:rsidRPr="00572D4A">
              <w:rPr>
                <w:rStyle w:val="Hyperlink"/>
                <w:rFonts w:ascii="Sakkal Majalla" w:eastAsia="Times New Roman" w:hAnsi="Sakkal Majalla" w:cs="Sakkal Majalla"/>
                <w:noProof/>
                <w:rtl/>
              </w:rPr>
              <w:t xml:space="preserve"> </w:t>
            </w:r>
            <w:r w:rsidR="00C83886" w:rsidRPr="00572D4A">
              <w:rPr>
                <w:rStyle w:val="Hyperlink"/>
                <w:rFonts w:ascii="Sakkal Majalla" w:eastAsia="Times New Roman" w:hAnsi="Sakkal Majalla" w:cs="Sakkal Majalla" w:hint="eastAsia"/>
                <w:noProof/>
                <w:rtl/>
              </w:rPr>
              <w:t>الحرف</w:t>
            </w:r>
            <w:r w:rsidR="00C83886" w:rsidRPr="00572D4A">
              <w:rPr>
                <w:rStyle w:val="Hyperlink"/>
                <w:rFonts w:ascii="Sakkal Majalla" w:eastAsia="Times New Roman" w:hAnsi="Sakkal Majalla" w:cs="Sakkal Majalla"/>
                <w:noProof/>
                <w:rtl/>
              </w:rPr>
              <w:t xml:space="preserve"> </w:t>
            </w:r>
            <w:r w:rsidR="00C83886" w:rsidRPr="00572D4A">
              <w:rPr>
                <w:rStyle w:val="Hyperlink"/>
                <w:rFonts w:ascii="Sakkal Majalla" w:eastAsia="Times New Roman" w:hAnsi="Sakkal Majalla" w:cs="Sakkal Majalla" w:hint="eastAsia"/>
                <w:noProof/>
                <w:rtl/>
              </w:rPr>
              <w:t>اليدوية</w:t>
            </w:r>
            <w:r w:rsidR="00C83886">
              <w:rPr>
                <w:noProof/>
                <w:webHidden/>
                <w:rtl/>
              </w:rPr>
              <w:tab/>
            </w:r>
            <w:r w:rsidR="00C83886">
              <w:rPr>
                <w:noProof/>
                <w:webHidden/>
                <w:rtl/>
              </w:rPr>
              <w:fldChar w:fldCharType="begin"/>
            </w:r>
            <w:r w:rsidR="00C83886">
              <w:rPr>
                <w:noProof/>
                <w:webHidden/>
                <w:rtl/>
              </w:rPr>
              <w:instrText xml:space="preserve"> </w:instrText>
            </w:r>
            <w:r w:rsidR="00C83886">
              <w:rPr>
                <w:noProof/>
                <w:webHidden/>
              </w:rPr>
              <w:instrText>PAGEREF</w:instrText>
            </w:r>
            <w:r w:rsidR="00C83886">
              <w:rPr>
                <w:noProof/>
                <w:webHidden/>
                <w:rtl/>
              </w:rPr>
              <w:instrText xml:space="preserve"> _</w:instrText>
            </w:r>
            <w:r w:rsidR="00C83886">
              <w:rPr>
                <w:noProof/>
                <w:webHidden/>
              </w:rPr>
              <w:instrText>Toc174281618 \h</w:instrText>
            </w:r>
            <w:r w:rsidR="00C83886">
              <w:rPr>
                <w:noProof/>
                <w:webHidden/>
                <w:rtl/>
              </w:rPr>
              <w:instrText xml:space="preserve"> </w:instrText>
            </w:r>
            <w:r w:rsidR="00C83886">
              <w:rPr>
                <w:noProof/>
                <w:webHidden/>
                <w:rtl/>
              </w:rPr>
            </w:r>
            <w:r w:rsidR="00C83886">
              <w:rPr>
                <w:noProof/>
                <w:webHidden/>
                <w:rtl/>
              </w:rPr>
              <w:fldChar w:fldCharType="separate"/>
            </w:r>
            <w:r w:rsidR="000D3115">
              <w:rPr>
                <w:noProof/>
                <w:webHidden/>
                <w:rtl/>
              </w:rPr>
              <w:t>70</w:t>
            </w:r>
            <w:r w:rsidR="00C83886">
              <w:rPr>
                <w:noProof/>
                <w:webHidden/>
                <w:rtl/>
              </w:rPr>
              <w:fldChar w:fldCharType="end"/>
            </w:r>
          </w:hyperlink>
        </w:p>
        <w:p w14:paraId="454AA970" w14:textId="0D830509" w:rsidR="00C83886" w:rsidRDefault="00000000">
          <w:pPr>
            <w:pStyle w:val="10"/>
            <w:tabs>
              <w:tab w:val="right" w:leader="dot" w:pos="8822"/>
            </w:tabs>
            <w:rPr>
              <w:rFonts w:eastAsiaTheme="minorEastAsia"/>
              <w:noProof/>
              <w:kern w:val="0"/>
              <w:rtl/>
              <w14:ligatures w14:val="none"/>
            </w:rPr>
          </w:pPr>
          <w:hyperlink w:anchor="_Toc174281619" w:history="1">
            <w:r w:rsidR="00C83886" w:rsidRPr="00572D4A">
              <w:rPr>
                <w:rStyle w:val="Hyperlink"/>
                <w:rFonts w:ascii="Sakkal Majalla" w:eastAsia="Times New Roman" w:hAnsi="Sakkal Majalla" w:cs="Sakkal Majalla" w:hint="eastAsia"/>
                <w:b/>
                <w:bCs/>
                <w:noProof/>
                <w:rtl/>
              </w:rPr>
              <w:t>اختبار</w:t>
            </w:r>
            <w:r w:rsidR="00C83886" w:rsidRPr="00572D4A">
              <w:rPr>
                <w:rStyle w:val="Hyperlink"/>
                <w:rFonts w:ascii="Sakkal Majalla" w:eastAsia="Times New Roman" w:hAnsi="Sakkal Majalla" w:cs="Sakkal Majalla"/>
                <w:b/>
                <w:bCs/>
                <w:noProof/>
                <w:rtl/>
              </w:rPr>
              <w:t xml:space="preserve"> </w:t>
            </w:r>
            <w:r w:rsidR="00C83886" w:rsidRPr="00572D4A">
              <w:rPr>
                <w:rStyle w:val="Hyperlink"/>
                <w:rFonts w:ascii="Sakkal Majalla" w:eastAsia="Times New Roman" w:hAnsi="Sakkal Majalla" w:cs="Sakkal Majalla" w:hint="eastAsia"/>
                <w:b/>
                <w:bCs/>
                <w:noProof/>
                <w:rtl/>
              </w:rPr>
              <w:t>فرضيات</w:t>
            </w:r>
            <w:r w:rsidR="00C83886" w:rsidRPr="00572D4A">
              <w:rPr>
                <w:rStyle w:val="Hyperlink"/>
                <w:rFonts w:ascii="Sakkal Majalla" w:eastAsia="Times New Roman" w:hAnsi="Sakkal Majalla" w:cs="Sakkal Majalla"/>
                <w:b/>
                <w:bCs/>
                <w:noProof/>
                <w:rtl/>
              </w:rPr>
              <w:t xml:space="preserve"> </w:t>
            </w:r>
            <w:r w:rsidR="00C83886" w:rsidRPr="00572D4A">
              <w:rPr>
                <w:rStyle w:val="Hyperlink"/>
                <w:rFonts w:ascii="Sakkal Majalla" w:eastAsia="Times New Roman" w:hAnsi="Sakkal Majalla" w:cs="Sakkal Majalla" w:hint="eastAsia"/>
                <w:b/>
                <w:bCs/>
                <w:noProof/>
                <w:rtl/>
              </w:rPr>
              <w:t>الدراسة</w:t>
            </w:r>
            <w:r w:rsidR="00C83886" w:rsidRPr="00572D4A">
              <w:rPr>
                <w:rStyle w:val="Hyperlink"/>
                <w:rFonts w:ascii="Sakkal Majalla" w:eastAsia="Times New Roman" w:hAnsi="Sakkal Majalla" w:cs="Sakkal Majalla"/>
                <w:b/>
                <w:bCs/>
                <w:noProof/>
                <w:rtl/>
              </w:rPr>
              <w:t>:</w:t>
            </w:r>
            <w:r w:rsidR="00C83886">
              <w:rPr>
                <w:noProof/>
                <w:webHidden/>
                <w:rtl/>
              </w:rPr>
              <w:tab/>
            </w:r>
            <w:r w:rsidR="00C83886">
              <w:rPr>
                <w:noProof/>
                <w:webHidden/>
                <w:rtl/>
              </w:rPr>
              <w:fldChar w:fldCharType="begin"/>
            </w:r>
            <w:r w:rsidR="00C83886">
              <w:rPr>
                <w:noProof/>
                <w:webHidden/>
                <w:rtl/>
              </w:rPr>
              <w:instrText xml:space="preserve"> </w:instrText>
            </w:r>
            <w:r w:rsidR="00C83886">
              <w:rPr>
                <w:noProof/>
                <w:webHidden/>
              </w:rPr>
              <w:instrText>PAGEREF</w:instrText>
            </w:r>
            <w:r w:rsidR="00C83886">
              <w:rPr>
                <w:noProof/>
                <w:webHidden/>
                <w:rtl/>
              </w:rPr>
              <w:instrText xml:space="preserve"> _</w:instrText>
            </w:r>
            <w:r w:rsidR="00C83886">
              <w:rPr>
                <w:noProof/>
                <w:webHidden/>
              </w:rPr>
              <w:instrText>Toc174281619 \h</w:instrText>
            </w:r>
            <w:r w:rsidR="00C83886">
              <w:rPr>
                <w:noProof/>
                <w:webHidden/>
                <w:rtl/>
              </w:rPr>
              <w:instrText xml:space="preserve"> </w:instrText>
            </w:r>
            <w:r w:rsidR="00C83886">
              <w:rPr>
                <w:noProof/>
                <w:webHidden/>
                <w:rtl/>
              </w:rPr>
            </w:r>
            <w:r w:rsidR="00C83886">
              <w:rPr>
                <w:noProof/>
                <w:webHidden/>
                <w:rtl/>
              </w:rPr>
              <w:fldChar w:fldCharType="separate"/>
            </w:r>
            <w:r w:rsidR="000D3115">
              <w:rPr>
                <w:noProof/>
                <w:webHidden/>
                <w:rtl/>
              </w:rPr>
              <w:t>71</w:t>
            </w:r>
            <w:r w:rsidR="00C83886">
              <w:rPr>
                <w:noProof/>
                <w:webHidden/>
                <w:rtl/>
              </w:rPr>
              <w:fldChar w:fldCharType="end"/>
            </w:r>
          </w:hyperlink>
        </w:p>
        <w:p w14:paraId="5C52FC10" w14:textId="1753B1C9" w:rsidR="00C83886" w:rsidRDefault="00000000">
          <w:pPr>
            <w:pStyle w:val="10"/>
            <w:tabs>
              <w:tab w:val="right" w:leader="dot" w:pos="8822"/>
            </w:tabs>
            <w:rPr>
              <w:rFonts w:eastAsiaTheme="minorEastAsia"/>
              <w:noProof/>
              <w:kern w:val="0"/>
              <w:rtl/>
              <w14:ligatures w14:val="none"/>
            </w:rPr>
          </w:pPr>
          <w:hyperlink w:anchor="_Toc174281620" w:history="1">
            <w:r w:rsidR="00C83886" w:rsidRPr="00572D4A">
              <w:rPr>
                <w:rStyle w:val="Hyperlink"/>
                <w:rFonts w:ascii="Sakkal Majalla" w:hAnsi="Sakkal Majalla" w:cs="Sakkal Majalla" w:hint="eastAsia"/>
                <w:b/>
                <w:bCs/>
                <w:noProof/>
                <w:rtl/>
              </w:rPr>
              <w:t>الفصل</w:t>
            </w:r>
            <w:r w:rsidR="00C83886" w:rsidRPr="00572D4A">
              <w:rPr>
                <w:rStyle w:val="Hyperlink"/>
                <w:rFonts w:ascii="Sakkal Majalla" w:hAnsi="Sakkal Majalla" w:cs="Sakkal Majalla"/>
                <w:b/>
                <w:bCs/>
                <w:noProof/>
                <w:rtl/>
              </w:rPr>
              <w:t xml:space="preserve"> </w:t>
            </w:r>
            <w:r w:rsidR="00C83886" w:rsidRPr="00572D4A">
              <w:rPr>
                <w:rStyle w:val="Hyperlink"/>
                <w:rFonts w:ascii="Sakkal Majalla" w:hAnsi="Sakkal Majalla" w:cs="Sakkal Majalla" w:hint="eastAsia"/>
                <w:b/>
                <w:bCs/>
                <w:noProof/>
                <w:rtl/>
              </w:rPr>
              <w:t>الخامس</w:t>
            </w:r>
            <w:r w:rsidR="00C83886" w:rsidRPr="00572D4A">
              <w:rPr>
                <w:rStyle w:val="Hyperlink"/>
                <w:rFonts w:ascii="Sakkal Majalla" w:hAnsi="Sakkal Majalla" w:cs="Sakkal Majalla"/>
                <w:b/>
                <w:bCs/>
                <w:noProof/>
                <w:rtl/>
              </w:rPr>
              <w:t xml:space="preserve">: </w:t>
            </w:r>
            <w:r w:rsidR="00C83886" w:rsidRPr="00572D4A">
              <w:rPr>
                <w:rStyle w:val="Hyperlink"/>
                <w:rFonts w:ascii="Sakkal Majalla" w:hAnsi="Sakkal Majalla" w:cs="Sakkal Majalla" w:hint="eastAsia"/>
                <w:b/>
                <w:bCs/>
                <w:noProof/>
                <w:rtl/>
              </w:rPr>
              <w:t>النتائج</w:t>
            </w:r>
            <w:r w:rsidR="00C83886" w:rsidRPr="00572D4A">
              <w:rPr>
                <w:rStyle w:val="Hyperlink"/>
                <w:rFonts w:ascii="Sakkal Majalla" w:hAnsi="Sakkal Majalla" w:cs="Sakkal Majalla"/>
                <w:b/>
                <w:bCs/>
                <w:noProof/>
                <w:rtl/>
              </w:rPr>
              <w:t xml:space="preserve"> </w:t>
            </w:r>
            <w:r w:rsidR="00C83886" w:rsidRPr="00572D4A">
              <w:rPr>
                <w:rStyle w:val="Hyperlink"/>
                <w:rFonts w:ascii="Sakkal Majalla" w:hAnsi="Sakkal Majalla" w:cs="Sakkal Majalla" w:hint="eastAsia"/>
                <w:b/>
                <w:bCs/>
                <w:noProof/>
                <w:rtl/>
              </w:rPr>
              <w:t>العامة</w:t>
            </w:r>
            <w:r w:rsidR="00C83886" w:rsidRPr="00572D4A">
              <w:rPr>
                <w:rStyle w:val="Hyperlink"/>
                <w:rFonts w:ascii="Sakkal Majalla" w:hAnsi="Sakkal Majalla" w:cs="Sakkal Majalla"/>
                <w:b/>
                <w:bCs/>
                <w:noProof/>
                <w:rtl/>
              </w:rPr>
              <w:t xml:space="preserve"> </w:t>
            </w:r>
            <w:r w:rsidR="00C83886" w:rsidRPr="00572D4A">
              <w:rPr>
                <w:rStyle w:val="Hyperlink"/>
                <w:rFonts w:ascii="Sakkal Majalla" w:hAnsi="Sakkal Majalla" w:cs="Sakkal Majalla" w:hint="eastAsia"/>
                <w:b/>
                <w:bCs/>
                <w:noProof/>
                <w:rtl/>
              </w:rPr>
              <w:t>والتوصيات</w:t>
            </w:r>
            <w:r w:rsidR="00C83886">
              <w:rPr>
                <w:noProof/>
                <w:webHidden/>
                <w:rtl/>
              </w:rPr>
              <w:tab/>
            </w:r>
            <w:r w:rsidR="00C83886">
              <w:rPr>
                <w:noProof/>
                <w:webHidden/>
                <w:rtl/>
              </w:rPr>
              <w:fldChar w:fldCharType="begin"/>
            </w:r>
            <w:r w:rsidR="00C83886">
              <w:rPr>
                <w:noProof/>
                <w:webHidden/>
                <w:rtl/>
              </w:rPr>
              <w:instrText xml:space="preserve"> </w:instrText>
            </w:r>
            <w:r w:rsidR="00C83886">
              <w:rPr>
                <w:noProof/>
                <w:webHidden/>
              </w:rPr>
              <w:instrText>PAGEREF</w:instrText>
            </w:r>
            <w:r w:rsidR="00C83886">
              <w:rPr>
                <w:noProof/>
                <w:webHidden/>
                <w:rtl/>
              </w:rPr>
              <w:instrText xml:space="preserve"> _</w:instrText>
            </w:r>
            <w:r w:rsidR="00C83886">
              <w:rPr>
                <w:noProof/>
                <w:webHidden/>
              </w:rPr>
              <w:instrText>Toc174281620 \h</w:instrText>
            </w:r>
            <w:r w:rsidR="00C83886">
              <w:rPr>
                <w:noProof/>
                <w:webHidden/>
                <w:rtl/>
              </w:rPr>
              <w:instrText xml:space="preserve"> </w:instrText>
            </w:r>
            <w:r w:rsidR="00C83886">
              <w:rPr>
                <w:noProof/>
                <w:webHidden/>
                <w:rtl/>
              </w:rPr>
            </w:r>
            <w:r w:rsidR="00C83886">
              <w:rPr>
                <w:noProof/>
                <w:webHidden/>
                <w:rtl/>
              </w:rPr>
              <w:fldChar w:fldCharType="separate"/>
            </w:r>
            <w:r w:rsidR="000D3115">
              <w:rPr>
                <w:noProof/>
                <w:webHidden/>
                <w:rtl/>
              </w:rPr>
              <w:t>76</w:t>
            </w:r>
            <w:r w:rsidR="00C83886">
              <w:rPr>
                <w:noProof/>
                <w:webHidden/>
                <w:rtl/>
              </w:rPr>
              <w:fldChar w:fldCharType="end"/>
            </w:r>
          </w:hyperlink>
        </w:p>
        <w:p w14:paraId="769CCB80" w14:textId="7EE9950C" w:rsidR="00C83886" w:rsidRDefault="00000000">
          <w:pPr>
            <w:pStyle w:val="10"/>
            <w:tabs>
              <w:tab w:val="right" w:leader="dot" w:pos="8822"/>
            </w:tabs>
            <w:rPr>
              <w:rFonts w:eastAsiaTheme="minorEastAsia"/>
              <w:noProof/>
              <w:kern w:val="0"/>
              <w:rtl/>
              <w14:ligatures w14:val="none"/>
            </w:rPr>
          </w:pPr>
          <w:hyperlink w:anchor="_Toc174281621" w:history="1">
            <w:r w:rsidR="00C83886" w:rsidRPr="00572D4A">
              <w:rPr>
                <w:rStyle w:val="Hyperlink"/>
                <w:rFonts w:ascii="Sakkal Majalla" w:hAnsi="Sakkal Majalla" w:cs="Sakkal Majalla" w:hint="eastAsia"/>
                <w:b/>
                <w:bCs/>
                <w:noProof/>
                <w:rtl/>
              </w:rPr>
              <w:t>أولًا</w:t>
            </w:r>
            <w:r w:rsidR="00C83886" w:rsidRPr="00572D4A">
              <w:rPr>
                <w:rStyle w:val="Hyperlink"/>
                <w:rFonts w:ascii="Sakkal Majalla" w:hAnsi="Sakkal Majalla" w:cs="Sakkal Majalla"/>
                <w:b/>
                <w:bCs/>
                <w:noProof/>
                <w:rtl/>
              </w:rPr>
              <w:t xml:space="preserve">: </w:t>
            </w:r>
            <w:r w:rsidR="00C83886" w:rsidRPr="00572D4A">
              <w:rPr>
                <w:rStyle w:val="Hyperlink"/>
                <w:rFonts w:ascii="Sakkal Majalla" w:hAnsi="Sakkal Majalla" w:cs="Sakkal Majalla" w:hint="eastAsia"/>
                <w:b/>
                <w:bCs/>
                <w:noProof/>
                <w:rtl/>
              </w:rPr>
              <w:t>النتائج</w:t>
            </w:r>
            <w:r w:rsidR="00C83886" w:rsidRPr="00572D4A">
              <w:rPr>
                <w:rStyle w:val="Hyperlink"/>
                <w:rFonts w:ascii="Sakkal Majalla" w:hAnsi="Sakkal Majalla" w:cs="Sakkal Majalla"/>
                <w:b/>
                <w:bCs/>
                <w:noProof/>
                <w:rtl/>
              </w:rPr>
              <w:t xml:space="preserve"> </w:t>
            </w:r>
            <w:r w:rsidR="00C83886" w:rsidRPr="00572D4A">
              <w:rPr>
                <w:rStyle w:val="Hyperlink"/>
                <w:rFonts w:ascii="Sakkal Majalla" w:hAnsi="Sakkal Majalla" w:cs="Sakkal Majalla" w:hint="eastAsia"/>
                <w:b/>
                <w:bCs/>
                <w:noProof/>
                <w:rtl/>
              </w:rPr>
              <w:t>العامة</w:t>
            </w:r>
            <w:r w:rsidR="00C83886" w:rsidRPr="00572D4A">
              <w:rPr>
                <w:rStyle w:val="Hyperlink"/>
                <w:rFonts w:ascii="Sakkal Majalla" w:hAnsi="Sakkal Majalla" w:cs="Sakkal Majalla"/>
                <w:b/>
                <w:bCs/>
                <w:noProof/>
                <w:rtl/>
              </w:rPr>
              <w:t>:</w:t>
            </w:r>
            <w:r w:rsidR="00C83886">
              <w:rPr>
                <w:noProof/>
                <w:webHidden/>
                <w:rtl/>
              </w:rPr>
              <w:tab/>
            </w:r>
            <w:r w:rsidR="00C83886">
              <w:rPr>
                <w:noProof/>
                <w:webHidden/>
                <w:rtl/>
              </w:rPr>
              <w:fldChar w:fldCharType="begin"/>
            </w:r>
            <w:r w:rsidR="00C83886">
              <w:rPr>
                <w:noProof/>
                <w:webHidden/>
                <w:rtl/>
              </w:rPr>
              <w:instrText xml:space="preserve"> </w:instrText>
            </w:r>
            <w:r w:rsidR="00C83886">
              <w:rPr>
                <w:noProof/>
                <w:webHidden/>
              </w:rPr>
              <w:instrText>PAGEREF</w:instrText>
            </w:r>
            <w:r w:rsidR="00C83886">
              <w:rPr>
                <w:noProof/>
                <w:webHidden/>
                <w:rtl/>
              </w:rPr>
              <w:instrText xml:space="preserve"> _</w:instrText>
            </w:r>
            <w:r w:rsidR="00C83886">
              <w:rPr>
                <w:noProof/>
                <w:webHidden/>
              </w:rPr>
              <w:instrText>Toc174281621 \h</w:instrText>
            </w:r>
            <w:r w:rsidR="00C83886">
              <w:rPr>
                <w:noProof/>
                <w:webHidden/>
                <w:rtl/>
              </w:rPr>
              <w:instrText xml:space="preserve"> </w:instrText>
            </w:r>
            <w:r w:rsidR="00C83886">
              <w:rPr>
                <w:noProof/>
                <w:webHidden/>
                <w:rtl/>
              </w:rPr>
            </w:r>
            <w:r w:rsidR="00C83886">
              <w:rPr>
                <w:noProof/>
                <w:webHidden/>
                <w:rtl/>
              </w:rPr>
              <w:fldChar w:fldCharType="separate"/>
            </w:r>
            <w:r w:rsidR="000D3115">
              <w:rPr>
                <w:noProof/>
                <w:webHidden/>
                <w:rtl/>
              </w:rPr>
              <w:t>76</w:t>
            </w:r>
            <w:r w:rsidR="00C83886">
              <w:rPr>
                <w:noProof/>
                <w:webHidden/>
                <w:rtl/>
              </w:rPr>
              <w:fldChar w:fldCharType="end"/>
            </w:r>
          </w:hyperlink>
        </w:p>
        <w:p w14:paraId="7837D798" w14:textId="6290E8DC" w:rsidR="00C83886" w:rsidRDefault="00000000">
          <w:pPr>
            <w:pStyle w:val="10"/>
            <w:tabs>
              <w:tab w:val="right" w:leader="dot" w:pos="8822"/>
            </w:tabs>
            <w:rPr>
              <w:rFonts w:eastAsiaTheme="minorEastAsia"/>
              <w:noProof/>
              <w:kern w:val="0"/>
              <w:rtl/>
              <w14:ligatures w14:val="none"/>
            </w:rPr>
          </w:pPr>
          <w:hyperlink w:anchor="_Toc174281622" w:history="1">
            <w:r w:rsidR="00C83886" w:rsidRPr="00572D4A">
              <w:rPr>
                <w:rStyle w:val="Hyperlink"/>
                <w:rFonts w:ascii="Sakkal Majalla" w:hAnsi="Sakkal Majalla" w:cs="Sakkal Majalla" w:hint="eastAsia"/>
                <w:b/>
                <w:bCs/>
                <w:noProof/>
                <w:rtl/>
              </w:rPr>
              <w:t>ثانيًا</w:t>
            </w:r>
            <w:r w:rsidR="00C83886" w:rsidRPr="00572D4A">
              <w:rPr>
                <w:rStyle w:val="Hyperlink"/>
                <w:rFonts w:ascii="Sakkal Majalla" w:hAnsi="Sakkal Majalla" w:cs="Sakkal Majalla"/>
                <w:b/>
                <w:bCs/>
                <w:noProof/>
                <w:rtl/>
              </w:rPr>
              <w:t xml:space="preserve">: </w:t>
            </w:r>
            <w:r w:rsidR="00C83886" w:rsidRPr="00572D4A">
              <w:rPr>
                <w:rStyle w:val="Hyperlink"/>
                <w:rFonts w:ascii="Sakkal Majalla" w:hAnsi="Sakkal Majalla" w:cs="Sakkal Majalla" w:hint="eastAsia"/>
                <w:b/>
                <w:bCs/>
                <w:noProof/>
                <w:rtl/>
              </w:rPr>
              <w:t>التوصيات</w:t>
            </w:r>
            <w:r w:rsidR="00C83886" w:rsidRPr="00572D4A">
              <w:rPr>
                <w:rStyle w:val="Hyperlink"/>
                <w:rFonts w:ascii="Sakkal Majalla" w:hAnsi="Sakkal Majalla" w:cs="Sakkal Majalla"/>
                <w:b/>
                <w:bCs/>
                <w:noProof/>
                <w:rtl/>
              </w:rPr>
              <w:t>:</w:t>
            </w:r>
            <w:r w:rsidR="00C83886">
              <w:rPr>
                <w:noProof/>
                <w:webHidden/>
                <w:rtl/>
              </w:rPr>
              <w:tab/>
            </w:r>
            <w:r w:rsidR="00C83886">
              <w:rPr>
                <w:noProof/>
                <w:webHidden/>
                <w:rtl/>
              </w:rPr>
              <w:fldChar w:fldCharType="begin"/>
            </w:r>
            <w:r w:rsidR="00C83886">
              <w:rPr>
                <w:noProof/>
                <w:webHidden/>
                <w:rtl/>
              </w:rPr>
              <w:instrText xml:space="preserve"> </w:instrText>
            </w:r>
            <w:r w:rsidR="00C83886">
              <w:rPr>
                <w:noProof/>
                <w:webHidden/>
              </w:rPr>
              <w:instrText>PAGEREF</w:instrText>
            </w:r>
            <w:r w:rsidR="00C83886">
              <w:rPr>
                <w:noProof/>
                <w:webHidden/>
                <w:rtl/>
              </w:rPr>
              <w:instrText xml:space="preserve"> _</w:instrText>
            </w:r>
            <w:r w:rsidR="00C83886">
              <w:rPr>
                <w:noProof/>
                <w:webHidden/>
              </w:rPr>
              <w:instrText>Toc174281622 \h</w:instrText>
            </w:r>
            <w:r w:rsidR="00C83886">
              <w:rPr>
                <w:noProof/>
                <w:webHidden/>
                <w:rtl/>
              </w:rPr>
              <w:instrText xml:space="preserve"> </w:instrText>
            </w:r>
            <w:r w:rsidR="00C83886">
              <w:rPr>
                <w:noProof/>
                <w:webHidden/>
                <w:rtl/>
              </w:rPr>
            </w:r>
            <w:r w:rsidR="00C83886">
              <w:rPr>
                <w:noProof/>
                <w:webHidden/>
                <w:rtl/>
              </w:rPr>
              <w:fldChar w:fldCharType="separate"/>
            </w:r>
            <w:r w:rsidR="000D3115">
              <w:rPr>
                <w:noProof/>
                <w:webHidden/>
                <w:rtl/>
              </w:rPr>
              <w:t>78</w:t>
            </w:r>
            <w:r w:rsidR="00C83886">
              <w:rPr>
                <w:noProof/>
                <w:webHidden/>
                <w:rtl/>
              </w:rPr>
              <w:fldChar w:fldCharType="end"/>
            </w:r>
          </w:hyperlink>
        </w:p>
        <w:p w14:paraId="1156EA37" w14:textId="407E2D05" w:rsidR="00C83886" w:rsidRDefault="00000000">
          <w:pPr>
            <w:pStyle w:val="10"/>
            <w:tabs>
              <w:tab w:val="right" w:leader="dot" w:pos="8822"/>
            </w:tabs>
            <w:rPr>
              <w:rFonts w:eastAsiaTheme="minorEastAsia"/>
              <w:noProof/>
              <w:kern w:val="0"/>
              <w:rtl/>
              <w14:ligatures w14:val="none"/>
            </w:rPr>
          </w:pPr>
          <w:hyperlink w:anchor="_Toc174281623" w:history="1">
            <w:r w:rsidR="00C83886" w:rsidRPr="00572D4A">
              <w:rPr>
                <w:rStyle w:val="Hyperlink"/>
                <w:rFonts w:ascii="Sakkal Majalla" w:hAnsi="Sakkal Majalla" w:cs="Sakkal Majalla" w:hint="eastAsia"/>
                <w:b/>
                <w:bCs/>
                <w:noProof/>
                <w:rtl/>
              </w:rPr>
              <w:t>قائمة</w:t>
            </w:r>
            <w:r w:rsidR="00C83886" w:rsidRPr="00572D4A">
              <w:rPr>
                <w:rStyle w:val="Hyperlink"/>
                <w:rFonts w:ascii="Sakkal Majalla" w:hAnsi="Sakkal Majalla" w:cs="Sakkal Majalla"/>
                <w:b/>
                <w:bCs/>
                <w:noProof/>
                <w:rtl/>
              </w:rPr>
              <w:t xml:space="preserve"> </w:t>
            </w:r>
            <w:r w:rsidR="00C83886" w:rsidRPr="00572D4A">
              <w:rPr>
                <w:rStyle w:val="Hyperlink"/>
                <w:rFonts w:ascii="Sakkal Majalla" w:hAnsi="Sakkal Majalla" w:cs="Sakkal Majalla" w:hint="eastAsia"/>
                <w:b/>
                <w:bCs/>
                <w:noProof/>
                <w:rtl/>
              </w:rPr>
              <w:t>المراجع</w:t>
            </w:r>
            <w:r w:rsidR="00C83886" w:rsidRPr="00572D4A">
              <w:rPr>
                <w:rStyle w:val="Hyperlink"/>
                <w:rFonts w:ascii="Sakkal Majalla" w:hAnsi="Sakkal Majalla" w:cs="Sakkal Majalla"/>
                <w:b/>
                <w:bCs/>
                <w:noProof/>
                <w:rtl/>
              </w:rPr>
              <w:t>:</w:t>
            </w:r>
            <w:r w:rsidR="00C83886">
              <w:rPr>
                <w:noProof/>
                <w:webHidden/>
                <w:rtl/>
              </w:rPr>
              <w:tab/>
            </w:r>
            <w:r w:rsidR="00C83886">
              <w:rPr>
                <w:noProof/>
                <w:webHidden/>
                <w:rtl/>
              </w:rPr>
              <w:fldChar w:fldCharType="begin"/>
            </w:r>
            <w:r w:rsidR="00C83886">
              <w:rPr>
                <w:noProof/>
                <w:webHidden/>
                <w:rtl/>
              </w:rPr>
              <w:instrText xml:space="preserve"> </w:instrText>
            </w:r>
            <w:r w:rsidR="00C83886">
              <w:rPr>
                <w:noProof/>
                <w:webHidden/>
              </w:rPr>
              <w:instrText>PAGEREF</w:instrText>
            </w:r>
            <w:r w:rsidR="00C83886">
              <w:rPr>
                <w:noProof/>
                <w:webHidden/>
                <w:rtl/>
              </w:rPr>
              <w:instrText xml:space="preserve"> _</w:instrText>
            </w:r>
            <w:r w:rsidR="00C83886">
              <w:rPr>
                <w:noProof/>
                <w:webHidden/>
              </w:rPr>
              <w:instrText>Toc174281623 \h</w:instrText>
            </w:r>
            <w:r w:rsidR="00C83886">
              <w:rPr>
                <w:noProof/>
                <w:webHidden/>
                <w:rtl/>
              </w:rPr>
              <w:instrText xml:space="preserve"> </w:instrText>
            </w:r>
            <w:r w:rsidR="00C83886">
              <w:rPr>
                <w:noProof/>
                <w:webHidden/>
                <w:rtl/>
              </w:rPr>
            </w:r>
            <w:r w:rsidR="00C83886">
              <w:rPr>
                <w:noProof/>
                <w:webHidden/>
                <w:rtl/>
              </w:rPr>
              <w:fldChar w:fldCharType="separate"/>
            </w:r>
            <w:r w:rsidR="000D3115">
              <w:rPr>
                <w:noProof/>
                <w:webHidden/>
                <w:rtl/>
              </w:rPr>
              <w:t>79</w:t>
            </w:r>
            <w:r w:rsidR="00C83886">
              <w:rPr>
                <w:noProof/>
                <w:webHidden/>
                <w:rtl/>
              </w:rPr>
              <w:fldChar w:fldCharType="end"/>
            </w:r>
          </w:hyperlink>
        </w:p>
        <w:p w14:paraId="4E640D88" w14:textId="4EF4C146" w:rsidR="00C83886" w:rsidRDefault="00000000">
          <w:pPr>
            <w:pStyle w:val="10"/>
            <w:tabs>
              <w:tab w:val="right" w:leader="dot" w:pos="8822"/>
            </w:tabs>
            <w:rPr>
              <w:rFonts w:eastAsiaTheme="minorEastAsia"/>
              <w:noProof/>
              <w:kern w:val="0"/>
              <w:rtl/>
              <w14:ligatures w14:val="none"/>
            </w:rPr>
          </w:pPr>
          <w:hyperlink w:anchor="_Toc174281624" w:history="1">
            <w:r w:rsidR="00C83886" w:rsidRPr="00572D4A">
              <w:rPr>
                <w:rStyle w:val="Hyperlink"/>
                <w:rFonts w:ascii="Sakkal Majalla" w:hAnsi="Sakkal Majalla" w:cs="Sakkal Majalla" w:hint="eastAsia"/>
                <w:b/>
                <w:bCs/>
                <w:noProof/>
                <w:rtl/>
              </w:rPr>
              <w:t>اولا</w:t>
            </w:r>
            <w:r w:rsidR="00C83886" w:rsidRPr="00572D4A">
              <w:rPr>
                <w:rStyle w:val="Hyperlink"/>
                <w:rFonts w:ascii="Sakkal Majalla" w:hAnsi="Sakkal Majalla" w:cs="Sakkal Majalla"/>
                <w:b/>
                <w:bCs/>
                <w:noProof/>
                <w:rtl/>
              </w:rPr>
              <w:t xml:space="preserve"> </w:t>
            </w:r>
            <w:r w:rsidR="00C83886" w:rsidRPr="00572D4A">
              <w:rPr>
                <w:rStyle w:val="Hyperlink"/>
                <w:rFonts w:ascii="Sakkal Majalla" w:hAnsi="Sakkal Majalla" w:cs="Sakkal Majalla" w:hint="eastAsia"/>
                <w:b/>
                <w:bCs/>
                <w:noProof/>
                <w:rtl/>
              </w:rPr>
              <w:t>المراجع</w:t>
            </w:r>
            <w:r w:rsidR="00C83886" w:rsidRPr="00572D4A">
              <w:rPr>
                <w:rStyle w:val="Hyperlink"/>
                <w:rFonts w:ascii="Sakkal Majalla" w:hAnsi="Sakkal Majalla" w:cs="Sakkal Majalla"/>
                <w:b/>
                <w:bCs/>
                <w:noProof/>
                <w:rtl/>
              </w:rPr>
              <w:t xml:space="preserve"> </w:t>
            </w:r>
            <w:r w:rsidR="00C83886" w:rsidRPr="00572D4A">
              <w:rPr>
                <w:rStyle w:val="Hyperlink"/>
                <w:rFonts w:ascii="Sakkal Majalla" w:hAnsi="Sakkal Majalla" w:cs="Sakkal Majalla" w:hint="eastAsia"/>
                <w:b/>
                <w:bCs/>
                <w:noProof/>
                <w:rtl/>
              </w:rPr>
              <w:t>العربية</w:t>
            </w:r>
            <w:r w:rsidR="00C83886" w:rsidRPr="00572D4A">
              <w:rPr>
                <w:rStyle w:val="Hyperlink"/>
                <w:rFonts w:ascii="Sakkal Majalla" w:hAnsi="Sakkal Majalla" w:cs="Sakkal Majalla"/>
                <w:b/>
                <w:bCs/>
                <w:noProof/>
                <w:rtl/>
              </w:rPr>
              <w:t>:</w:t>
            </w:r>
            <w:r w:rsidR="00C83886">
              <w:rPr>
                <w:noProof/>
                <w:webHidden/>
                <w:rtl/>
              </w:rPr>
              <w:tab/>
            </w:r>
            <w:r w:rsidR="00C83886">
              <w:rPr>
                <w:noProof/>
                <w:webHidden/>
                <w:rtl/>
              </w:rPr>
              <w:fldChar w:fldCharType="begin"/>
            </w:r>
            <w:r w:rsidR="00C83886">
              <w:rPr>
                <w:noProof/>
                <w:webHidden/>
                <w:rtl/>
              </w:rPr>
              <w:instrText xml:space="preserve"> </w:instrText>
            </w:r>
            <w:r w:rsidR="00C83886">
              <w:rPr>
                <w:noProof/>
                <w:webHidden/>
              </w:rPr>
              <w:instrText>PAGEREF</w:instrText>
            </w:r>
            <w:r w:rsidR="00C83886">
              <w:rPr>
                <w:noProof/>
                <w:webHidden/>
                <w:rtl/>
              </w:rPr>
              <w:instrText xml:space="preserve"> _</w:instrText>
            </w:r>
            <w:r w:rsidR="00C83886">
              <w:rPr>
                <w:noProof/>
                <w:webHidden/>
              </w:rPr>
              <w:instrText>Toc174281624 \h</w:instrText>
            </w:r>
            <w:r w:rsidR="00C83886">
              <w:rPr>
                <w:noProof/>
                <w:webHidden/>
                <w:rtl/>
              </w:rPr>
              <w:instrText xml:space="preserve"> </w:instrText>
            </w:r>
            <w:r w:rsidR="00C83886">
              <w:rPr>
                <w:noProof/>
                <w:webHidden/>
                <w:rtl/>
              </w:rPr>
            </w:r>
            <w:r w:rsidR="00C83886">
              <w:rPr>
                <w:noProof/>
                <w:webHidden/>
                <w:rtl/>
              </w:rPr>
              <w:fldChar w:fldCharType="separate"/>
            </w:r>
            <w:r w:rsidR="000D3115">
              <w:rPr>
                <w:noProof/>
                <w:webHidden/>
                <w:rtl/>
              </w:rPr>
              <w:t>79</w:t>
            </w:r>
            <w:r w:rsidR="00C83886">
              <w:rPr>
                <w:noProof/>
                <w:webHidden/>
                <w:rtl/>
              </w:rPr>
              <w:fldChar w:fldCharType="end"/>
            </w:r>
          </w:hyperlink>
        </w:p>
        <w:p w14:paraId="6F67F42B" w14:textId="1B6EB25C" w:rsidR="00C83886" w:rsidRDefault="00000000">
          <w:pPr>
            <w:pStyle w:val="10"/>
            <w:tabs>
              <w:tab w:val="right" w:leader="dot" w:pos="8822"/>
            </w:tabs>
            <w:rPr>
              <w:rFonts w:eastAsiaTheme="minorEastAsia"/>
              <w:noProof/>
              <w:kern w:val="0"/>
              <w:rtl/>
              <w14:ligatures w14:val="none"/>
            </w:rPr>
          </w:pPr>
          <w:hyperlink w:anchor="_Toc174281625" w:history="1">
            <w:r w:rsidR="00C83886" w:rsidRPr="00572D4A">
              <w:rPr>
                <w:rStyle w:val="Hyperlink"/>
                <w:rFonts w:ascii="Sakkal Majalla" w:hAnsi="Sakkal Majalla" w:cs="Sakkal Majalla" w:hint="eastAsia"/>
                <w:b/>
                <w:bCs/>
                <w:noProof/>
                <w:rtl/>
              </w:rPr>
              <w:t>ثانيا</w:t>
            </w:r>
            <w:r w:rsidR="00C83886" w:rsidRPr="00572D4A">
              <w:rPr>
                <w:rStyle w:val="Hyperlink"/>
                <w:rFonts w:ascii="Sakkal Majalla" w:hAnsi="Sakkal Majalla" w:cs="Sakkal Majalla"/>
                <w:b/>
                <w:bCs/>
                <w:noProof/>
                <w:rtl/>
              </w:rPr>
              <w:t xml:space="preserve"> </w:t>
            </w:r>
            <w:r w:rsidR="00C83886" w:rsidRPr="00572D4A">
              <w:rPr>
                <w:rStyle w:val="Hyperlink"/>
                <w:rFonts w:ascii="Sakkal Majalla" w:hAnsi="Sakkal Majalla" w:cs="Sakkal Majalla" w:hint="eastAsia"/>
                <w:b/>
                <w:bCs/>
                <w:noProof/>
                <w:rtl/>
              </w:rPr>
              <w:t>المراجع</w:t>
            </w:r>
            <w:r w:rsidR="00C83886" w:rsidRPr="00572D4A">
              <w:rPr>
                <w:rStyle w:val="Hyperlink"/>
                <w:rFonts w:ascii="Sakkal Majalla" w:hAnsi="Sakkal Majalla" w:cs="Sakkal Majalla"/>
                <w:b/>
                <w:bCs/>
                <w:noProof/>
                <w:rtl/>
              </w:rPr>
              <w:t xml:space="preserve"> </w:t>
            </w:r>
            <w:r w:rsidR="00C83886" w:rsidRPr="00572D4A">
              <w:rPr>
                <w:rStyle w:val="Hyperlink"/>
                <w:rFonts w:ascii="Sakkal Majalla" w:hAnsi="Sakkal Majalla" w:cs="Sakkal Majalla" w:hint="eastAsia"/>
                <w:b/>
                <w:bCs/>
                <w:noProof/>
                <w:rtl/>
              </w:rPr>
              <w:t>الاجنبية</w:t>
            </w:r>
            <w:r w:rsidR="00C83886" w:rsidRPr="00572D4A">
              <w:rPr>
                <w:rStyle w:val="Hyperlink"/>
                <w:rFonts w:ascii="Sakkal Majalla" w:hAnsi="Sakkal Majalla" w:cs="Sakkal Majalla"/>
                <w:b/>
                <w:bCs/>
                <w:noProof/>
                <w:rtl/>
              </w:rPr>
              <w:t>:</w:t>
            </w:r>
            <w:r w:rsidR="00C83886">
              <w:rPr>
                <w:noProof/>
                <w:webHidden/>
                <w:rtl/>
              </w:rPr>
              <w:tab/>
            </w:r>
            <w:r w:rsidR="00C83886">
              <w:rPr>
                <w:noProof/>
                <w:webHidden/>
                <w:rtl/>
              </w:rPr>
              <w:fldChar w:fldCharType="begin"/>
            </w:r>
            <w:r w:rsidR="00C83886">
              <w:rPr>
                <w:noProof/>
                <w:webHidden/>
                <w:rtl/>
              </w:rPr>
              <w:instrText xml:space="preserve"> </w:instrText>
            </w:r>
            <w:r w:rsidR="00C83886">
              <w:rPr>
                <w:noProof/>
                <w:webHidden/>
              </w:rPr>
              <w:instrText>PAGEREF</w:instrText>
            </w:r>
            <w:r w:rsidR="00C83886">
              <w:rPr>
                <w:noProof/>
                <w:webHidden/>
                <w:rtl/>
              </w:rPr>
              <w:instrText xml:space="preserve"> _</w:instrText>
            </w:r>
            <w:r w:rsidR="00C83886">
              <w:rPr>
                <w:noProof/>
                <w:webHidden/>
              </w:rPr>
              <w:instrText>Toc174281625 \h</w:instrText>
            </w:r>
            <w:r w:rsidR="00C83886">
              <w:rPr>
                <w:noProof/>
                <w:webHidden/>
                <w:rtl/>
              </w:rPr>
              <w:instrText xml:space="preserve"> </w:instrText>
            </w:r>
            <w:r w:rsidR="00C83886">
              <w:rPr>
                <w:noProof/>
                <w:webHidden/>
                <w:rtl/>
              </w:rPr>
            </w:r>
            <w:r w:rsidR="00C83886">
              <w:rPr>
                <w:noProof/>
                <w:webHidden/>
                <w:rtl/>
              </w:rPr>
              <w:fldChar w:fldCharType="separate"/>
            </w:r>
            <w:r w:rsidR="000D3115">
              <w:rPr>
                <w:noProof/>
                <w:webHidden/>
                <w:rtl/>
              </w:rPr>
              <w:t>82</w:t>
            </w:r>
            <w:r w:rsidR="00C83886">
              <w:rPr>
                <w:noProof/>
                <w:webHidden/>
                <w:rtl/>
              </w:rPr>
              <w:fldChar w:fldCharType="end"/>
            </w:r>
          </w:hyperlink>
        </w:p>
        <w:p w14:paraId="020F06B1" w14:textId="73F7524F" w:rsidR="00C83886" w:rsidRDefault="00000000">
          <w:pPr>
            <w:pStyle w:val="10"/>
            <w:tabs>
              <w:tab w:val="right" w:leader="dot" w:pos="8822"/>
            </w:tabs>
            <w:rPr>
              <w:rFonts w:eastAsiaTheme="minorEastAsia"/>
              <w:noProof/>
              <w:kern w:val="0"/>
              <w:rtl/>
              <w14:ligatures w14:val="none"/>
            </w:rPr>
          </w:pPr>
          <w:hyperlink w:anchor="_Toc174281626" w:history="1">
            <w:r w:rsidR="00C83886" w:rsidRPr="00572D4A">
              <w:rPr>
                <w:rStyle w:val="Hyperlink"/>
                <w:rFonts w:ascii="Sakkal Majalla" w:eastAsia="Calibri" w:hAnsi="Sakkal Majalla" w:cs="Sakkal Majalla" w:hint="eastAsia"/>
                <w:b/>
                <w:bCs/>
                <w:noProof/>
                <w:rtl/>
              </w:rPr>
              <w:t>استمارة</w:t>
            </w:r>
            <w:r w:rsidR="00C83886" w:rsidRPr="00572D4A">
              <w:rPr>
                <w:rStyle w:val="Hyperlink"/>
                <w:rFonts w:ascii="Sakkal Majalla" w:eastAsia="Calibri" w:hAnsi="Sakkal Majalla" w:cs="Sakkal Majalla"/>
                <w:b/>
                <w:bCs/>
                <w:noProof/>
                <w:rtl/>
              </w:rPr>
              <w:t xml:space="preserve"> </w:t>
            </w:r>
            <w:r w:rsidR="00C83886" w:rsidRPr="00572D4A">
              <w:rPr>
                <w:rStyle w:val="Hyperlink"/>
                <w:rFonts w:ascii="Sakkal Majalla" w:eastAsia="Calibri" w:hAnsi="Sakkal Majalla" w:cs="Sakkal Majalla" w:hint="eastAsia"/>
                <w:b/>
                <w:bCs/>
                <w:noProof/>
                <w:rtl/>
              </w:rPr>
              <w:t>الاستبيان</w:t>
            </w:r>
            <w:r w:rsidR="00C83886">
              <w:rPr>
                <w:noProof/>
                <w:webHidden/>
                <w:rtl/>
              </w:rPr>
              <w:tab/>
            </w:r>
            <w:r w:rsidR="00C83886">
              <w:rPr>
                <w:noProof/>
                <w:webHidden/>
                <w:rtl/>
              </w:rPr>
              <w:fldChar w:fldCharType="begin"/>
            </w:r>
            <w:r w:rsidR="00C83886">
              <w:rPr>
                <w:noProof/>
                <w:webHidden/>
                <w:rtl/>
              </w:rPr>
              <w:instrText xml:space="preserve"> </w:instrText>
            </w:r>
            <w:r w:rsidR="00C83886">
              <w:rPr>
                <w:noProof/>
                <w:webHidden/>
              </w:rPr>
              <w:instrText>PAGEREF</w:instrText>
            </w:r>
            <w:r w:rsidR="00C83886">
              <w:rPr>
                <w:noProof/>
                <w:webHidden/>
                <w:rtl/>
              </w:rPr>
              <w:instrText xml:space="preserve"> _</w:instrText>
            </w:r>
            <w:r w:rsidR="00C83886">
              <w:rPr>
                <w:noProof/>
                <w:webHidden/>
              </w:rPr>
              <w:instrText>Toc174281626 \h</w:instrText>
            </w:r>
            <w:r w:rsidR="00C83886">
              <w:rPr>
                <w:noProof/>
                <w:webHidden/>
                <w:rtl/>
              </w:rPr>
              <w:instrText xml:space="preserve"> </w:instrText>
            </w:r>
            <w:r w:rsidR="00C83886">
              <w:rPr>
                <w:noProof/>
                <w:webHidden/>
                <w:rtl/>
              </w:rPr>
            </w:r>
            <w:r w:rsidR="00C83886">
              <w:rPr>
                <w:noProof/>
                <w:webHidden/>
                <w:rtl/>
              </w:rPr>
              <w:fldChar w:fldCharType="separate"/>
            </w:r>
            <w:r w:rsidR="000D3115">
              <w:rPr>
                <w:noProof/>
                <w:webHidden/>
                <w:rtl/>
              </w:rPr>
              <w:t>85</w:t>
            </w:r>
            <w:r w:rsidR="00C83886">
              <w:rPr>
                <w:noProof/>
                <w:webHidden/>
                <w:rtl/>
              </w:rPr>
              <w:fldChar w:fldCharType="end"/>
            </w:r>
          </w:hyperlink>
        </w:p>
        <w:p w14:paraId="1B9EC748" w14:textId="6094D0CC" w:rsidR="00C83886" w:rsidRDefault="00C83886">
          <w:r>
            <w:rPr>
              <w:b/>
              <w:bCs/>
              <w:noProof/>
            </w:rPr>
            <w:fldChar w:fldCharType="end"/>
          </w:r>
        </w:p>
      </w:sdtContent>
    </w:sdt>
    <w:p w14:paraId="68917E10" w14:textId="470F43E6" w:rsidR="006A7A20" w:rsidRPr="00916CA1" w:rsidRDefault="006A7A20" w:rsidP="002E0AEE">
      <w:pPr>
        <w:spacing w:line="360" w:lineRule="auto"/>
        <w:jc w:val="center"/>
        <w:rPr>
          <w:rFonts w:ascii="Sakkal Majalla" w:hAnsi="Sakkal Majalla" w:cs="Sakkal Majalla"/>
          <w:sz w:val="32"/>
          <w:szCs w:val="32"/>
          <w:rtl/>
        </w:rPr>
      </w:pPr>
    </w:p>
    <w:p w14:paraId="0DD21A74" w14:textId="16B9F77E" w:rsidR="00C9318D" w:rsidRPr="00916CA1" w:rsidRDefault="00C9318D" w:rsidP="002E0AEE">
      <w:pPr>
        <w:spacing w:line="360" w:lineRule="auto"/>
        <w:jc w:val="center"/>
        <w:rPr>
          <w:rFonts w:ascii="Sakkal Majalla" w:hAnsi="Sakkal Majalla" w:cs="Sakkal Majalla"/>
          <w:b/>
          <w:bCs/>
          <w:sz w:val="36"/>
          <w:szCs w:val="36"/>
          <w:rtl/>
        </w:rPr>
      </w:pPr>
    </w:p>
    <w:p w14:paraId="232A24C6" w14:textId="520BEFCC" w:rsidR="008340EF" w:rsidRPr="00916CA1" w:rsidRDefault="008340EF" w:rsidP="008340EF">
      <w:pPr>
        <w:pStyle w:val="1"/>
        <w:jc w:val="center"/>
        <w:rPr>
          <w:rFonts w:ascii="Sakkal Majalla" w:hAnsi="Sakkal Majalla" w:cs="Sakkal Majalla"/>
          <w:b/>
          <w:bCs/>
          <w:color w:val="auto"/>
          <w:sz w:val="36"/>
          <w:szCs w:val="36"/>
          <w:rtl/>
        </w:rPr>
      </w:pPr>
      <w:bookmarkStart w:id="31" w:name="_Toc174186092"/>
      <w:bookmarkStart w:id="32" w:name="_Toc174281568"/>
      <w:r w:rsidRPr="00916CA1">
        <w:rPr>
          <w:rFonts w:ascii="Sakkal Majalla" w:hAnsi="Sakkal Majalla" w:cs="Sakkal Majalla"/>
          <w:b/>
          <w:bCs/>
          <w:color w:val="auto"/>
          <w:sz w:val="36"/>
          <w:szCs w:val="36"/>
          <w:rtl/>
        </w:rPr>
        <w:t>قائمة الجداول</w:t>
      </w:r>
      <w:bookmarkEnd w:id="31"/>
      <w:bookmarkEnd w:id="32"/>
    </w:p>
    <w:p w14:paraId="2EFB4B3D" w14:textId="7D69A3EE" w:rsidR="008340EF" w:rsidRPr="00916CA1" w:rsidRDefault="008340EF" w:rsidP="008340EF">
      <w:pPr>
        <w:rPr>
          <w:rtl/>
        </w:rPr>
      </w:pPr>
    </w:p>
    <w:p w14:paraId="35E8D9D3" w14:textId="792FF774" w:rsidR="00C83886" w:rsidRPr="00C83886" w:rsidRDefault="00C83886">
      <w:pPr>
        <w:pStyle w:val="aa"/>
        <w:tabs>
          <w:tab w:val="right" w:leader="dot" w:pos="8822"/>
        </w:tabs>
        <w:rPr>
          <w:rFonts w:ascii="Sakkal Majalla" w:hAnsi="Sakkal Majalla" w:cs="Sakkal Majalla"/>
          <w:noProof/>
          <w:sz w:val="32"/>
          <w:szCs w:val="32"/>
          <w:rtl/>
        </w:rPr>
      </w:pPr>
      <w:r>
        <w:rPr>
          <w:rtl/>
        </w:rPr>
        <w:fldChar w:fldCharType="begin"/>
      </w:r>
      <w:r>
        <w:rPr>
          <w:rtl/>
        </w:rPr>
        <w:instrText xml:space="preserve"> </w:instrText>
      </w:r>
      <w:r>
        <w:instrText>TOC</w:instrText>
      </w:r>
      <w:r>
        <w:rPr>
          <w:rtl/>
        </w:rPr>
        <w:instrText xml:space="preserve"> \</w:instrText>
      </w:r>
      <w:r>
        <w:instrText>h \z \c</w:instrText>
      </w:r>
      <w:r>
        <w:rPr>
          <w:rtl/>
        </w:rPr>
        <w:instrText xml:space="preserve"> "جدول" </w:instrText>
      </w:r>
      <w:r>
        <w:rPr>
          <w:rtl/>
        </w:rPr>
        <w:fldChar w:fldCharType="separate"/>
      </w:r>
      <w:hyperlink w:anchor="_Toc174281016" w:history="1">
        <w:r w:rsidRPr="00C83886">
          <w:rPr>
            <w:rStyle w:val="Hyperlink"/>
            <w:rFonts w:ascii="Sakkal Majalla" w:hAnsi="Sakkal Majalla" w:cs="Sakkal Majalla"/>
            <w:noProof/>
            <w:sz w:val="32"/>
            <w:szCs w:val="32"/>
            <w:rtl/>
          </w:rPr>
          <w:t>جدول 1</w:t>
        </w:r>
        <w:r w:rsidRPr="00C83886">
          <w:rPr>
            <w:rStyle w:val="Hyperlink"/>
            <w:rFonts w:ascii="Sakkal Majalla" w:hAnsi="Sakkal Majalla" w:cs="Sakkal Majalla"/>
            <w:noProof/>
            <w:sz w:val="32"/>
            <w:szCs w:val="32"/>
            <w:rtl/>
            <w:lang w:bidi="ar-EG"/>
          </w:rPr>
          <w:t>: الجنس</w:t>
        </w:r>
        <w:r w:rsidRPr="00C83886">
          <w:rPr>
            <w:rFonts w:ascii="Sakkal Majalla" w:hAnsi="Sakkal Majalla" w:cs="Sakkal Majalla"/>
            <w:noProof/>
            <w:webHidden/>
            <w:sz w:val="32"/>
            <w:szCs w:val="32"/>
            <w:rtl/>
          </w:rPr>
          <w:tab/>
        </w:r>
        <w:r w:rsidRPr="00C83886">
          <w:rPr>
            <w:rFonts w:ascii="Sakkal Majalla" w:hAnsi="Sakkal Majalla" w:cs="Sakkal Majalla"/>
            <w:noProof/>
            <w:webHidden/>
            <w:sz w:val="32"/>
            <w:szCs w:val="32"/>
            <w:rtl/>
          </w:rPr>
          <w:fldChar w:fldCharType="begin"/>
        </w:r>
        <w:r w:rsidRPr="00C83886">
          <w:rPr>
            <w:rFonts w:ascii="Sakkal Majalla" w:hAnsi="Sakkal Majalla" w:cs="Sakkal Majalla"/>
            <w:noProof/>
            <w:webHidden/>
            <w:sz w:val="32"/>
            <w:szCs w:val="32"/>
            <w:rtl/>
          </w:rPr>
          <w:instrText xml:space="preserve"> </w:instrText>
        </w:r>
        <w:r w:rsidRPr="00C83886">
          <w:rPr>
            <w:rFonts w:ascii="Sakkal Majalla" w:hAnsi="Sakkal Majalla" w:cs="Sakkal Majalla"/>
            <w:noProof/>
            <w:webHidden/>
            <w:sz w:val="32"/>
            <w:szCs w:val="32"/>
          </w:rPr>
          <w:instrText>PAGEREF</w:instrText>
        </w:r>
        <w:r w:rsidRPr="00C83886">
          <w:rPr>
            <w:rFonts w:ascii="Sakkal Majalla" w:hAnsi="Sakkal Majalla" w:cs="Sakkal Majalla"/>
            <w:noProof/>
            <w:webHidden/>
            <w:sz w:val="32"/>
            <w:szCs w:val="32"/>
            <w:rtl/>
          </w:rPr>
          <w:instrText xml:space="preserve"> _</w:instrText>
        </w:r>
        <w:r w:rsidRPr="00C83886">
          <w:rPr>
            <w:rFonts w:ascii="Sakkal Majalla" w:hAnsi="Sakkal Majalla" w:cs="Sakkal Majalla"/>
            <w:noProof/>
            <w:webHidden/>
            <w:sz w:val="32"/>
            <w:szCs w:val="32"/>
          </w:rPr>
          <w:instrText>Toc174281016 \h</w:instrText>
        </w:r>
        <w:r w:rsidRPr="00C83886">
          <w:rPr>
            <w:rFonts w:ascii="Sakkal Majalla" w:hAnsi="Sakkal Majalla" w:cs="Sakkal Majalla"/>
            <w:noProof/>
            <w:webHidden/>
            <w:sz w:val="32"/>
            <w:szCs w:val="32"/>
            <w:rtl/>
          </w:rPr>
          <w:instrText xml:space="preserve"> </w:instrText>
        </w:r>
        <w:r w:rsidRPr="00C83886">
          <w:rPr>
            <w:rFonts w:ascii="Sakkal Majalla" w:hAnsi="Sakkal Majalla" w:cs="Sakkal Majalla"/>
            <w:noProof/>
            <w:webHidden/>
            <w:sz w:val="32"/>
            <w:szCs w:val="32"/>
            <w:rtl/>
          </w:rPr>
        </w:r>
        <w:r w:rsidRPr="00C83886">
          <w:rPr>
            <w:rFonts w:ascii="Sakkal Majalla" w:hAnsi="Sakkal Majalla" w:cs="Sakkal Majalla"/>
            <w:noProof/>
            <w:webHidden/>
            <w:sz w:val="32"/>
            <w:szCs w:val="32"/>
            <w:rtl/>
          </w:rPr>
          <w:fldChar w:fldCharType="separate"/>
        </w:r>
        <w:r w:rsidR="000D3115">
          <w:rPr>
            <w:rFonts w:ascii="Sakkal Majalla" w:hAnsi="Sakkal Majalla" w:cs="Times New Roman"/>
            <w:noProof/>
            <w:webHidden/>
            <w:sz w:val="32"/>
            <w:szCs w:val="32"/>
            <w:rtl/>
          </w:rPr>
          <w:t>52</w:t>
        </w:r>
        <w:r w:rsidRPr="00C83886">
          <w:rPr>
            <w:rFonts w:ascii="Sakkal Majalla" w:hAnsi="Sakkal Majalla" w:cs="Sakkal Majalla"/>
            <w:noProof/>
            <w:webHidden/>
            <w:sz w:val="32"/>
            <w:szCs w:val="32"/>
            <w:rtl/>
          </w:rPr>
          <w:fldChar w:fldCharType="end"/>
        </w:r>
      </w:hyperlink>
    </w:p>
    <w:p w14:paraId="40F93D62" w14:textId="50B38AB7" w:rsidR="00C83886" w:rsidRPr="00C83886" w:rsidRDefault="00000000">
      <w:pPr>
        <w:pStyle w:val="aa"/>
        <w:tabs>
          <w:tab w:val="right" w:leader="dot" w:pos="8822"/>
        </w:tabs>
        <w:rPr>
          <w:rFonts w:ascii="Sakkal Majalla" w:hAnsi="Sakkal Majalla" w:cs="Sakkal Majalla"/>
          <w:noProof/>
          <w:sz w:val="32"/>
          <w:szCs w:val="32"/>
          <w:rtl/>
        </w:rPr>
      </w:pPr>
      <w:hyperlink w:anchor="_Toc174281017" w:history="1">
        <w:r w:rsidR="00C83886" w:rsidRPr="00C83886">
          <w:rPr>
            <w:rStyle w:val="Hyperlink"/>
            <w:rFonts w:ascii="Sakkal Majalla" w:hAnsi="Sakkal Majalla" w:cs="Sakkal Majalla"/>
            <w:noProof/>
            <w:sz w:val="32"/>
            <w:szCs w:val="32"/>
            <w:rtl/>
          </w:rPr>
          <w:t>جدول 2: العمر</w:t>
        </w:r>
        <w:r w:rsidR="00C83886" w:rsidRPr="00C83886">
          <w:rPr>
            <w:rFonts w:ascii="Sakkal Majalla" w:hAnsi="Sakkal Majalla" w:cs="Sakkal Majalla"/>
            <w:noProof/>
            <w:webHidden/>
            <w:sz w:val="32"/>
            <w:szCs w:val="32"/>
            <w:rtl/>
          </w:rPr>
          <w:tab/>
        </w:r>
        <w:r w:rsidR="00C83886" w:rsidRPr="00C83886">
          <w:rPr>
            <w:rFonts w:ascii="Sakkal Majalla" w:hAnsi="Sakkal Majalla" w:cs="Sakkal Majalla"/>
            <w:noProof/>
            <w:webHidden/>
            <w:sz w:val="32"/>
            <w:szCs w:val="32"/>
            <w:rtl/>
          </w:rPr>
          <w:fldChar w:fldCharType="begin"/>
        </w:r>
        <w:r w:rsidR="00C83886" w:rsidRPr="00C83886">
          <w:rPr>
            <w:rFonts w:ascii="Sakkal Majalla" w:hAnsi="Sakkal Majalla" w:cs="Sakkal Majalla"/>
            <w:noProof/>
            <w:webHidden/>
            <w:sz w:val="32"/>
            <w:szCs w:val="32"/>
            <w:rtl/>
          </w:rPr>
          <w:instrText xml:space="preserve"> </w:instrText>
        </w:r>
        <w:r w:rsidR="00C83886" w:rsidRPr="00C83886">
          <w:rPr>
            <w:rFonts w:ascii="Sakkal Majalla" w:hAnsi="Sakkal Majalla" w:cs="Sakkal Majalla"/>
            <w:noProof/>
            <w:webHidden/>
            <w:sz w:val="32"/>
            <w:szCs w:val="32"/>
          </w:rPr>
          <w:instrText>PAGEREF</w:instrText>
        </w:r>
        <w:r w:rsidR="00C83886" w:rsidRPr="00C83886">
          <w:rPr>
            <w:rFonts w:ascii="Sakkal Majalla" w:hAnsi="Sakkal Majalla" w:cs="Sakkal Majalla"/>
            <w:noProof/>
            <w:webHidden/>
            <w:sz w:val="32"/>
            <w:szCs w:val="32"/>
            <w:rtl/>
          </w:rPr>
          <w:instrText xml:space="preserve"> _</w:instrText>
        </w:r>
        <w:r w:rsidR="00C83886" w:rsidRPr="00C83886">
          <w:rPr>
            <w:rFonts w:ascii="Sakkal Majalla" w:hAnsi="Sakkal Majalla" w:cs="Sakkal Majalla"/>
            <w:noProof/>
            <w:webHidden/>
            <w:sz w:val="32"/>
            <w:szCs w:val="32"/>
          </w:rPr>
          <w:instrText>Toc174281017 \h</w:instrText>
        </w:r>
        <w:r w:rsidR="00C83886" w:rsidRPr="00C83886">
          <w:rPr>
            <w:rFonts w:ascii="Sakkal Majalla" w:hAnsi="Sakkal Majalla" w:cs="Sakkal Majalla"/>
            <w:noProof/>
            <w:webHidden/>
            <w:sz w:val="32"/>
            <w:szCs w:val="32"/>
            <w:rtl/>
          </w:rPr>
          <w:instrText xml:space="preserve"> </w:instrText>
        </w:r>
        <w:r w:rsidR="00C83886" w:rsidRPr="00C83886">
          <w:rPr>
            <w:rFonts w:ascii="Sakkal Majalla" w:hAnsi="Sakkal Majalla" w:cs="Sakkal Majalla"/>
            <w:noProof/>
            <w:webHidden/>
            <w:sz w:val="32"/>
            <w:szCs w:val="32"/>
            <w:rtl/>
          </w:rPr>
        </w:r>
        <w:r w:rsidR="00C83886" w:rsidRPr="00C83886">
          <w:rPr>
            <w:rFonts w:ascii="Sakkal Majalla" w:hAnsi="Sakkal Majalla" w:cs="Sakkal Majalla"/>
            <w:noProof/>
            <w:webHidden/>
            <w:sz w:val="32"/>
            <w:szCs w:val="32"/>
            <w:rtl/>
          </w:rPr>
          <w:fldChar w:fldCharType="separate"/>
        </w:r>
        <w:r w:rsidR="000D3115">
          <w:rPr>
            <w:rFonts w:ascii="Sakkal Majalla" w:hAnsi="Sakkal Majalla" w:cs="Times New Roman"/>
            <w:noProof/>
            <w:webHidden/>
            <w:sz w:val="32"/>
            <w:szCs w:val="32"/>
            <w:rtl/>
          </w:rPr>
          <w:t>52</w:t>
        </w:r>
        <w:r w:rsidR="00C83886" w:rsidRPr="00C83886">
          <w:rPr>
            <w:rFonts w:ascii="Sakkal Majalla" w:hAnsi="Sakkal Majalla" w:cs="Sakkal Majalla"/>
            <w:noProof/>
            <w:webHidden/>
            <w:sz w:val="32"/>
            <w:szCs w:val="32"/>
            <w:rtl/>
          </w:rPr>
          <w:fldChar w:fldCharType="end"/>
        </w:r>
      </w:hyperlink>
    </w:p>
    <w:p w14:paraId="34B4A840" w14:textId="53F1F835" w:rsidR="00C83886" w:rsidRPr="00C83886" w:rsidRDefault="00000000">
      <w:pPr>
        <w:pStyle w:val="aa"/>
        <w:tabs>
          <w:tab w:val="right" w:leader="dot" w:pos="8822"/>
        </w:tabs>
        <w:rPr>
          <w:rFonts w:ascii="Sakkal Majalla" w:hAnsi="Sakkal Majalla" w:cs="Sakkal Majalla"/>
          <w:noProof/>
          <w:sz w:val="32"/>
          <w:szCs w:val="32"/>
          <w:rtl/>
        </w:rPr>
      </w:pPr>
      <w:hyperlink w:anchor="_Toc174281018" w:history="1">
        <w:r w:rsidR="00C83886" w:rsidRPr="00C83886">
          <w:rPr>
            <w:rStyle w:val="Hyperlink"/>
            <w:rFonts w:ascii="Sakkal Majalla" w:hAnsi="Sakkal Majalla" w:cs="Sakkal Majalla"/>
            <w:noProof/>
            <w:sz w:val="32"/>
            <w:szCs w:val="32"/>
            <w:rtl/>
          </w:rPr>
          <w:t>جدول 3: المؤهل العلمي</w:t>
        </w:r>
        <w:r w:rsidR="00C83886" w:rsidRPr="00C83886">
          <w:rPr>
            <w:rFonts w:ascii="Sakkal Majalla" w:hAnsi="Sakkal Majalla" w:cs="Sakkal Majalla"/>
            <w:noProof/>
            <w:webHidden/>
            <w:sz w:val="32"/>
            <w:szCs w:val="32"/>
            <w:rtl/>
          </w:rPr>
          <w:tab/>
        </w:r>
        <w:r w:rsidR="00C83886" w:rsidRPr="00C83886">
          <w:rPr>
            <w:rFonts w:ascii="Sakkal Majalla" w:hAnsi="Sakkal Majalla" w:cs="Sakkal Majalla"/>
            <w:noProof/>
            <w:webHidden/>
            <w:sz w:val="32"/>
            <w:szCs w:val="32"/>
            <w:rtl/>
          </w:rPr>
          <w:fldChar w:fldCharType="begin"/>
        </w:r>
        <w:r w:rsidR="00C83886" w:rsidRPr="00C83886">
          <w:rPr>
            <w:rFonts w:ascii="Sakkal Majalla" w:hAnsi="Sakkal Majalla" w:cs="Sakkal Majalla"/>
            <w:noProof/>
            <w:webHidden/>
            <w:sz w:val="32"/>
            <w:szCs w:val="32"/>
            <w:rtl/>
          </w:rPr>
          <w:instrText xml:space="preserve"> </w:instrText>
        </w:r>
        <w:r w:rsidR="00C83886" w:rsidRPr="00C83886">
          <w:rPr>
            <w:rFonts w:ascii="Sakkal Majalla" w:hAnsi="Sakkal Majalla" w:cs="Sakkal Majalla"/>
            <w:noProof/>
            <w:webHidden/>
            <w:sz w:val="32"/>
            <w:szCs w:val="32"/>
          </w:rPr>
          <w:instrText>PAGEREF</w:instrText>
        </w:r>
        <w:r w:rsidR="00C83886" w:rsidRPr="00C83886">
          <w:rPr>
            <w:rFonts w:ascii="Sakkal Majalla" w:hAnsi="Sakkal Majalla" w:cs="Sakkal Majalla"/>
            <w:noProof/>
            <w:webHidden/>
            <w:sz w:val="32"/>
            <w:szCs w:val="32"/>
            <w:rtl/>
          </w:rPr>
          <w:instrText xml:space="preserve"> _</w:instrText>
        </w:r>
        <w:r w:rsidR="00C83886" w:rsidRPr="00C83886">
          <w:rPr>
            <w:rFonts w:ascii="Sakkal Majalla" w:hAnsi="Sakkal Majalla" w:cs="Sakkal Majalla"/>
            <w:noProof/>
            <w:webHidden/>
            <w:sz w:val="32"/>
            <w:szCs w:val="32"/>
          </w:rPr>
          <w:instrText>Toc174281018 \h</w:instrText>
        </w:r>
        <w:r w:rsidR="00C83886" w:rsidRPr="00C83886">
          <w:rPr>
            <w:rFonts w:ascii="Sakkal Majalla" w:hAnsi="Sakkal Majalla" w:cs="Sakkal Majalla"/>
            <w:noProof/>
            <w:webHidden/>
            <w:sz w:val="32"/>
            <w:szCs w:val="32"/>
            <w:rtl/>
          </w:rPr>
          <w:instrText xml:space="preserve"> </w:instrText>
        </w:r>
        <w:r w:rsidR="00C83886" w:rsidRPr="00C83886">
          <w:rPr>
            <w:rFonts w:ascii="Sakkal Majalla" w:hAnsi="Sakkal Majalla" w:cs="Sakkal Majalla"/>
            <w:noProof/>
            <w:webHidden/>
            <w:sz w:val="32"/>
            <w:szCs w:val="32"/>
            <w:rtl/>
          </w:rPr>
        </w:r>
        <w:r w:rsidR="00C83886" w:rsidRPr="00C83886">
          <w:rPr>
            <w:rFonts w:ascii="Sakkal Majalla" w:hAnsi="Sakkal Majalla" w:cs="Sakkal Majalla"/>
            <w:noProof/>
            <w:webHidden/>
            <w:sz w:val="32"/>
            <w:szCs w:val="32"/>
            <w:rtl/>
          </w:rPr>
          <w:fldChar w:fldCharType="separate"/>
        </w:r>
        <w:r w:rsidR="000D3115">
          <w:rPr>
            <w:rFonts w:ascii="Sakkal Majalla" w:hAnsi="Sakkal Majalla" w:cs="Times New Roman"/>
            <w:noProof/>
            <w:webHidden/>
            <w:sz w:val="32"/>
            <w:szCs w:val="32"/>
            <w:rtl/>
          </w:rPr>
          <w:t>53</w:t>
        </w:r>
        <w:r w:rsidR="00C83886" w:rsidRPr="00C83886">
          <w:rPr>
            <w:rFonts w:ascii="Sakkal Majalla" w:hAnsi="Sakkal Majalla" w:cs="Sakkal Majalla"/>
            <w:noProof/>
            <w:webHidden/>
            <w:sz w:val="32"/>
            <w:szCs w:val="32"/>
            <w:rtl/>
          </w:rPr>
          <w:fldChar w:fldCharType="end"/>
        </w:r>
      </w:hyperlink>
    </w:p>
    <w:p w14:paraId="11A77C50" w14:textId="208596D8" w:rsidR="00C83886" w:rsidRPr="00C83886" w:rsidRDefault="00000000">
      <w:pPr>
        <w:pStyle w:val="aa"/>
        <w:tabs>
          <w:tab w:val="right" w:leader="dot" w:pos="8822"/>
        </w:tabs>
        <w:rPr>
          <w:rFonts w:ascii="Sakkal Majalla" w:hAnsi="Sakkal Majalla" w:cs="Sakkal Majalla"/>
          <w:noProof/>
          <w:sz w:val="32"/>
          <w:szCs w:val="32"/>
          <w:rtl/>
        </w:rPr>
      </w:pPr>
      <w:hyperlink w:anchor="_Toc174281019" w:history="1">
        <w:r w:rsidR="00C83886" w:rsidRPr="00C83886">
          <w:rPr>
            <w:rStyle w:val="Hyperlink"/>
            <w:rFonts w:ascii="Sakkal Majalla" w:hAnsi="Sakkal Majalla" w:cs="Sakkal Majalla"/>
            <w:noProof/>
            <w:sz w:val="32"/>
            <w:szCs w:val="32"/>
            <w:rtl/>
          </w:rPr>
          <w:t>جدول 4: سنوات الخبرة</w:t>
        </w:r>
        <w:r w:rsidR="00C83886" w:rsidRPr="00C83886">
          <w:rPr>
            <w:rFonts w:ascii="Sakkal Majalla" w:hAnsi="Sakkal Majalla" w:cs="Sakkal Majalla"/>
            <w:noProof/>
            <w:webHidden/>
            <w:sz w:val="32"/>
            <w:szCs w:val="32"/>
            <w:rtl/>
          </w:rPr>
          <w:tab/>
        </w:r>
        <w:r w:rsidR="00C83886" w:rsidRPr="00C83886">
          <w:rPr>
            <w:rFonts w:ascii="Sakkal Majalla" w:hAnsi="Sakkal Majalla" w:cs="Sakkal Majalla"/>
            <w:noProof/>
            <w:webHidden/>
            <w:sz w:val="32"/>
            <w:szCs w:val="32"/>
            <w:rtl/>
          </w:rPr>
          <w:fldChar w:fldCharType="begin"/>
        </w:r>
        <w:r w:rsidR="00C83886" w:rsidRPr="00C83886">
          <w:rPr>
            <w:rFonts w:ascii="Sakkal Majalla" w:hAnsi="Sakkal Majalla" w:cs="Sakkal Majalla"/>
            <w:noProof/>
            <w:webHidden/>
            <w:sz w:val="32"/>
            <w:szCs w:val="32"/>
            <w:rtl/>
          </w:rPr>
          <w:instrText xml:space="preserve"> </w:instrText>
        </w:r>
        <w:r w:rsidR="00C83886" w:rsidRPr="00C83886">
          <w:rPr>
            <w:rFonts w:ascii="Sakkal Majalla" w:hAnsi="Sakkal Majalla" w:cs="Sakkal Majalla"/>
            <w:noProof/>
            <w:webHidden/>
            <w:sz w:val="32"/>
            <w:szCs w:val="32"/>
          </w:rPr>
          <w:instrText>PAGEREF</w:instrText>
        </w:r>
        <w:r w:rsidR="00C83886" w:rsidRPr="00C83886">
          <w:rPr>
            <w:rFonts w:ascii="Sakkal Majalla" w:hAnsi="Sakkal Majalla" w:cs="Sakkal Majalla"/>
            <w:noProof/>
            <w:webHidden/>
            <w:sz w:val="32"/>
            <w:szCs w:val="32"/>
            <w:rtl/>
          </w:rPr>
          <w:instrText xml:space="preserve"> _</w:instrText>
        </w:r>
        <w:r w:rsidR="00C83886" w:rsidRPr="00C83886">
          <w:rPr>
            <w:rFonts w:ascii="Sakkal Majalla" w:hAnsi="Sakkal Majalla" w:cs="Sakkal Majalla"/>
            <w:noProof/>
            <w:webHidden/>
            <w:sz w:val="32"/>
            <w:szCs w:val="32"/>
          </w:rPr>
          <w:instrText>Toc174281019 \h</w:instrText>
        </w:r>
        <w:r w:rsidR="00C83886" w:rsidRPr="00C83886">
          <w:rPr>
            <w:rFonts w:ascii="Sakkal Majalla" w:hAnsi="Sakkal Majalla" w:cs="Sakkal Majalla"/>
            <w:noProof/>
            <w:webHidden/>
            <w:sz w:val="32"/>
            <w:szCs w:val="32"/>
            <w:rtl/>
          </w:rPr>
          <w:instrText xml:space="preserve"> </w:instrText>
        </w:r>
        <w:r w:rsidR="00C83886" w:rsidRPr="00C83886">
          <w:rPr>
            <w:rFonts w:ascii="Sakkal Majalla" w:hAnsi="Sakkal Majalla" w:cs="Sakkal Majalla"/>
            <w:noProof/>
            <w:webHidden/>
            <w:sz w:val="32"/>
            <w:szCs w:val="32"/>
            <w:rtl/>
          </w:rPr>
        </w:r>
        <w:r w:rsidR="00C83886" w:rsidRPr="00C83886">
          <w:rPr>
            <w:rFonts w:ascii="Sakkal Majalla" w:hAnsi="Sakkal Majalla" w:cs="Sakkal Majalla"/>
            <w:noProof/>
            <w:webHidden/>
            <w:sz w:val="32"/>
            <w:szCs w:val="32"/>
            <w:rtl/>
          </w:rPr>
          <w:fldChar w:fldCharType="separate"/>
        </w:r>
        <w:r w:rsidR="000D3115">
          <w:rPr>
            <w:rFonts w:ascii="Sakkal Majalla" w:hAnsi="Sakkal Majalla" w:cs="Times New Roman"/>
            <w:noProof/>
            <w:webHidden/>
            <w:sz w:val="32"/>
            <w:szCs w:val="32"/>
            <w:rtl/>
          </w:rPr>
          <w:t>53</w:t>
        </w:r>
        <w:r w:rsidR="00C83886" w:rsidRPr="00C83886">
          <w:rPr>
            <w:rFonts w:ascii="Sakkal Majalla" w:hAnsi="Sakkal Majalla" w:cs="Sakkal Majalla"/>
            <w:noProof/>
            <w:webHidden/>
            <w:sz w:val="32"/>
            <w:szCs w:val="32"/>
            <w:rtl/>
          </w:rPr>
          <w:fldChar w:fldCharType="end"/>
        </w:r>
      </w:hyperlink>
    </w:p>
    <w:p w14:paraId="6158D377" w14:textId="416E7DC7" w:rsidR="00C83886" w:rsidRPr="00C83886" w:rsidRDefault="00000000">
      <w:pPr>
        <w:pStyle w:val="aa"/>
        <w:tabs>
          <w:tab w:val="right" w:leader="dot" w:pos="8822"/>
        </w:tabs>
        <w:rPr>
          <w:rFonts w:ascii="Sakkal Majalla" w:hAnsi="Sakkal Majalla" w:cs="Sakkal Majalla"/>
          <w:noProof/>
          <w:sz w:val="32"/>
          <w:szCs w:val="32"/>
          <w:rtl/>
        </w:rPr>
      </w:pPr>
      <w:hyperlink w:anchor="_Toc174281020" w:history="1">
        <w:r w:rsidR="00C83886" w:rsidRPr="00C83886">
          <w:rPr>
            <w:rStyle w:val="Hyperlink"/>
            <w:rFonts w:ascii="Sakkal Majalla" w:hAnsi="Sakkal Majalla" w:cs="Sakkal Majalla"/>
            <w:noProof/>
            <w:sz w:val="32"/>
            <w:szCs w:val="32"/>
            <w:rtl/>
          </w:rPr>
          <w:t>جدول 5</w:t>
        </w:r>
        <w:r w:rsidR="00C83886" w:rsidRPr="00C83886">
          <w:rPr>
            <w:rStyle w:val="Hyperlink"/>
            <w:rFonts w:ascii="Sakkal Majalla" w:hAnsi="Sakkal Majalla" w:cs="Sakkal Majalla"/>
            <w:noProof/>
            <w:sz w:val="32"/>
            <w:szCs w:val="32"/>
            <w:rtl/>
            <w:lang w:bidi="ar-EG"/>
          </w:rPr>
          <w:t>: الوظيفة الحالية</w:t>
        </w:r>
        <w:r w:rsidR="00C83886" w:rsidRPr="00C83886">
          <w:rPr>
            <w:rFonts w:ascii="Sakkal Majalla" w:hAnsi="Sakkal Majalla" w:cs="Sakkal Majalla"/>
            <w:noProof/>
            <w:webHidden/>
            <w:sz w:val="32"/>
            <w:szCs w:val="32"/>
            <w:rtl/>
          </w:rPr>
          <w:tab/>
        </w:r>
        <w:r w:rsidR="00C83886" w:rsidRPr="00C83886">
          <w:rPr>
            <w:rFonts w:ascii="Sakkal Majalla" w:hAnsi="Sakkal Majalla" w:cs="Sakkal Majalla"/>
            <w:noProof/>
            <w:webHidden/>
            <w:sz w:val="32"/>
            <w:szCs w:val="32"/>
            <w:rtl/>
          </w:rPr>
          <w:fldChar w:fldCharType="begin"/>
        </w:r>
        <w:r w:rsidR="00C83886" w:rsidRPr="00C83886">
          <w:rPr>
            <w:rFonts w:ascii="Sakkal Majalla" w:hAnsi="Sakkal Majalla" w:cs="Sakkal Majalla"/>
            <w:noProof/>
            <w:webHidden/>
            <w:sz w:val="32"/>
            <w:szCs w:val="32"/>
            <w:rtl/>
          </w:rPr>
          <w:instrText xml:space="preserve"> </w:instrText>
        </w:r>
        <w:r w:rsidR="00C83886" w:rsidRPr="00C83886">
          <w:rPr>
            <w:rFonts w:ascii="Sakkal Majalla" w:hAnsi="Sakkal Majalla" w:cs="Sakkal Majalla"/>
            <w:noProof/>
            <w:webHidden/>
            <w:sz w:val="32"/>
            <w:szCs w:val="32"/>
          </w:rPr>
          <w:instrText>PAGEREF</w:instrText>
        </w:r>
        <w:r w:rsidR="00C83886" w:rsidRPr="00C83886">
          <w:rPr>
            <w:rFonts w:ascii="Sakkal Majalla" w:hAnsi="Sakkal Majalla" w:cs="Sakkal Majalla"/>
            <w:noProof/>
            <w:webHidden/>
            <w:sz w:val="32"/>
            <w:szCs w:val="32"/>
            <w:rtl/>
          </w:rPr>
          <w:instrText xml:space="preserve"> _</w:instrText>
        </w:r>
        <w:r w:rsidR="00C83886" w:rsidRPr="00C83886">
          <w:rPr>
            <w:rFonts w:ascii="Sakkal Majalla" w:hAnsi="Sakkal Majalla" w:cs="Sakkal Majalla"/>
            <w:noProof/>
            <w:webHidden/>
            <w:sz w:val="32"/>
            <w:szCs w:val="32"/>
          </w:rPr>
          <w:instrText>Toc174281020 \h</w:instrText>
        </w:r>
        <w:r w:rsidR="00C83886" w:rsidRPr="00C83886">
          <w:rPr>
            <w:rFonts w:ascii="Sakkal Majalla" w:hAnsi="Sakkal Majalla" w:cs="Sakkal Majalla"/>
            <w:noProof/>
            <w:webHidden/>
            <w:sz w:val="32"/>
            <w:szCs w:val="32"/>
            <w:rtl/>
          </w:rPr>
          <w:instrText xml:space="preserve"> </w:instrText>
        </w:r>
        <w:r w:rsidR="00C83886" w:rsidRPr="00C83886">
          <w:rPr>
            <w:rFonts w:ascii="Sakkal Majalla" w:hAnsi="Sakkal Majalla" w:cs="Sakkal Majalla"/>
            <w:noProof/>
            <w:webHidden/>
            <w:sz w:val="32"/>
            <w:szCs w:val="32"/>
            <w:rtl/>
          </w:rPr>
        </w:r>
        <w:r w:rsidR="00C83886" w:rsidRPr="00C83886">
          <w:rPr>
            <w:rFonts w:ascii="Sakkal Majalla" w:hAnsi="Sakkal Majalla" w:cs="Sakkal Majalla"/>
            <w:noProof/>
            <w:webHidden/>
            <w:sz w:val="32"/>
            <w:szCs w:val="32"/>
            <w:rtl/>
          </w:rPr>
          <w:fldChar w:fldCharType="separate"/>
        </w:r>
        <w:r w:rsidR="000D3115">
          <w:rPr>
            <w:rFonts w:ascii="Sakkal Majalla" w:hAnsi="Sakkal Majalla" w:cs="Times New Roman"/>
            <w:noProof/>
            <w:webHidden/>
            <w:sz w:val="32"/>
            <w:szCs w:val="32"/>
            <w:rtl/>
          </w:rPr>
          <w:t>54</w:t>
        </w:r>
        <w:r w:rsidR="00C83886" w:rsidRPr="00C83886">
          <w:rPr>
            <w:rFonts w:ascii="Sakkal Majalla" w:hAnsi="Sakkal Majalla" w:cs="Sakkal Majalla"/>
            <w:noProof/>
            <w:webHidden/>
            <w:sz w:val="32"/>
            <w:szCs w:val="32"/>
            <w:rtl/>
          </w:rPr>
          <w:fldChar w:fldCharType="end"/>
        </w:r>
      </w:hyperlink>
    </w:p>
    <w:p w14:paraId="27B5643C" w14:textId="069ECE72" w:rsidR="00C83886" w:rsidRPr="00C83886" w:rsidRDefault="00000000">
      <w:pPr>
        <w:pStyle w:val="aa"/>
        <w:tabs>
          <w:tab w:val="right" w:leader="dot" w:pos="8822"/>
        </w:tabs>
        <w:rPr>
          <w:rFonts w:ascii="Sakkal Majalla" w:hAnsi="Sakkal Majalla" w:cs="Sakkal Majalla"/>
          <w:noProof/>
          <w:sz w:val="32"/>
          <w:szCs w:val="32"/>
          <w:rtl/>
        </w:rPr>
      </w:pPr>
      <w:hyperlink w:anchor="_Toc174281021" w:history="1">
        <w:r w:rsidR="00C83886" w:rsidRPr="00C83886">
          <w:rPr>
            <w:rStyle w:val="Hyperlink"/>
            <w:rFonts w:ascii="Sakkal Majalla" w:hAnsi="Sakkal Majalla" w:cs="Sakkal Majalla"/>
            <w:noProof/>
            <w:sz w:val="32"/>
            <w:szCs w:val="32"/>
            <w:rtl/>
          </w:rPr>
          <w:t>جدول 6</w:t>
        </w:r>
        <w:r w:rsidR="00C83886" w:rsidRPr="00C83886">
          <w:rPr>
            <w:rStyle w:val="Hyperlink"/>
            <w:rFonts w:ascii="Sakkal Majalla" w:hAnsi="Sakkal Majalla" w:cs="Sakkal Majalla"/>
            <w:noProof/>
            <w:sz w:val="32"/>
            <w:szCs w:val="32"/>
            <w:rtl/>
            <w:lang w:bidi="ar-EG"/>
          </w:rPr>
          <w:t>:نوع الورشة التي تعمل فيها</w:t>
        </w:r>
        <w:r w:rsidR="00C83886" w:rsidRPr="00C83886">
          <w:rPr>
            <w:rFonts w:ascii="Sakkal Majalla" w:hAnsi="Sakkal Majalla" w:cs="Sakkal Majalla"/>
            <w:noProof/>
            <w:webHidden/>
            <w:sz w:val="32"/>
            <w:szCs w:val="32"/>
            <w:rtl/>
          </w:rPr>
          <w:tab/>
        </w:r>
        <w:r w:rsidR="00C83886" w:rsidRPr="00C83886">
          <w:rPr>
            <w:rFonts w:ascii="Sakkal Majalla" w:hAnsi="Sakkal Majalla" w:cs="Sakkal Majalla"/>
            <w:noProof/>
            <w:webHidden/>
            <w:sz w:val="32"/>
            <w:szCs w:val="32"/>
            <w:rtl/>
          </w:rPr>
          <w:fldChar w:fldCharType="begin"/>
        </w:r>
        <w:r w:rsidR="00C83886" w:rsidRPr="00C83886">
          <w:rPr>
            <w:rFonts w:ascii="Sakkal Majalla" w:hAnsi="Sakkal Majalla" w:cs="Sakkal Majalla"/>
            <w:noProof/>
            <w:webHidden/>
            <w:sz w:val="32"/>
            <w:szCs w:val="32"/>
            <w:rtl/>
          </w:rPr>
          <w:instrText xml:space="preserve"> </w:instrText>
        </w:r>
        <w:r w:rsidR="00C83886" w:rsidRPr="00C83886">
          <w:rPr>
            <w:rFonts w:ascii="Sakkal Majalla" w:hAnsi="Sakkal Majalla" w:cs="Sakkal Majalla"/>
            <w:noProof/>
            <w:webHidden/>
            <w:sz w:val="32"/>
            <w:szCs w:val="32"/>
          </w:rPr>
          <w:instrText>PAGEREF</w:instrText>
        </w:r>
        <w:r w:rsidR="00C83886" w:rsidRPr="00C83886">
          <w:rPr>
            <w:rFonts w:ascii="Sakkal Majalla" w:hAnsi="Sakkal Majalla" w:cs="Sakkal Majalla"/>
            <w:noProof/>
            <w:webHidden/>
            <w:sz w:val="32"/>
            <w:szCs w:val="32"/>
            <w:rtl/>
          </w:rPr>
          <w:instrText xml:space="preserve"> _</w:instrText>
        </w:r>
        <w:r w:rsidR="00C83886" w:rsidRPr="00C83886">
          <w:rPr>
            <w:rFonts w:ascii="Sakkal Majalla" w:hAnsi="Sakkal Majalla" w:cs="Sakkal Majalla"/>
            <w:noProof/>
            <w:webHidden/>
            <w:sz w:val="32"/>
            <w:szCs w:val="32"/>
          </w:rPr>
          <w:instrText>Toc174281021 \h</w:instrText>
        </w:r>
        <w:r w:rsidR="00C83886" w:rsidRPr="00C83886">
          <w:rPr>
            <w:rFonts w:ascii="Sakkal Majalla" w:hAnsi="Sakkal Majalla" w:cs="Sakkal Majalla"/>
            <w:noProof/>
            <w:webHidden/>
            <w:sz w:val="32"/>
            <w:szCs w:val="32"/>
            <w:rtl/>
          </w:rPr>
          <w:instrText xml:space="preserve"> </w:instrText>
        </w:r>
        <w:r w:rsidR="00C83886" w:rsidRPr="00C83886">
          <w:rPr>
            <w:rFonts w:ascii="Sakkal Majalla" w:hAnsi="Sakkal Majalla" w:cs="Sakkal Majalla"/>
            <w:noProof/>
            <w:webHidden/>
            <w:sz w:val="32"/>
            <w:szCs w:val="32"/>
            <w:rtl/>
          </w:rPr>
        </w:r>
        <w:r w:rsidR="00C83886" w:rsidRPr="00C83886">
          <w:rPr>
            <w:rFonts w:ascii="Sakkal Majalla" w:hAnsi="Sakkal Majalla" w:cs="Sakkal Majalla"/>
            <w:noProof/>
            <w:webHidden/>
            <w:sz w:val="32"/>
            <w:szCs w:val="32"/>
            <w:rtl/>
          </w:rPr>
          <w:fldChar w:fldCharType="separate"/>
        </w:r>
        <w:r w:rsidR="000D3115">
          <w:rPr>
            <w:rFonts w:ascii="Sakkal Majalla" w:hAnsi="Sakkal Majalla" w:cs="Times New Roman"/>
            <w:noProof/>
            <w:webHidden/>
            <w:sz w:val="32"/>
            <w:szCs w:val="32"/>
            <w:rtl/>
          </w:rPr>
          <w:t>54</w:t>
        </w:r>
        <w:r w:rsidR="00C83886" w:rsidRPr="00C83886">
          <w:rPr>
            <w:rFonts w:ascii="Sakkal Majalla" w:hAnsi="Sakkal Majalla" w:cs="Sakkal Majalla"/>
            <w:noProof/>
            <w:webHidden/>
            <w:sz w:val="32"/>
            <w:szCs w:val="32"/>
            <w:rtl/>
          </w:rPr>
          <w:fldChar w:fldCharType="end"/>
        </w:r>
      </w:hyperlink>
    </w:p>
    <w:p w14:paraId="74D309C4" w14:textId="04E37214" w:rsidR="00C83886" w:rsidRPr="00C83886" w:rsidRDefault="00000000">
      <w:pPr>
        <w:pStyle w:val="aa"/>
        <w:tabs>
          <w:tab w:val="right" w:leader="dot" w:pos="8822"/>
        </w:tabs>
        <w:rPr>
          <w:rFonts w:ascii="Sakkal Majalla" w:hAnsi="Sakkal Majalla" w:cs="Sakkal Majalla"/>
          <w:noProof/>
          <w:sz w:val="32"/>
          <w:szCs w:val="32"/>
          <w:rtl/>
        </w:rPr>
      </w:pPr>
      <w:hyperlink w:anchor="_Toc174281022" w:history="1">
        <w:r w:rsidR="00C83886" w:rsidRPr="00C83886">
          <w:rPr>
            <w:rStyle w:val="Hyperlink"/>
            <w:rFonts w:ascii="Sakkal Majalla" w:hAnsi="Sakkal Majalla" w:cs="Sakkal Majalla"/>
            <w:noProof/>
            <w:sz w:val="32"/>
            <w:szCs w:val="32"/>
            <w:rtl/>
          </w:rPr>
          <w:t>جدول 7: درجات مقياس ليكرت الخماسي</w:t>
        </w:r>
        <w:r w:rsidR="00C83886" w:rsidRPr="00C83886">
          <w:rPr>
            <w:rFonts w:ascii="Sakkal Majalla" w:hAnsi="Sakkal Majalla" w:cs="Sakkal Majalla"/>
            <w:noProof/>
            <w:webHidden/>
            <w:sz w:val="32"/>
            <w:szCs w:val="32"/>
            <w:rtl/>
          </w:rPr>
          <w:tab/>
        </w:r>
        <w:r w:rsidR="00C83886" w:rsidRPr="00C83886">
          <w:rPr>
            <w:rFonts w:ascii="Sakkal Majalla" w:hAnsi="Sakkal Majalla" w:cs="Sakkal Majalla"/>
            <w:noProof/>
            <w:webHidden/>
            <w:sz w:val="32"/>
            <w:szCs w:val="32"/>
            <w:rtl/>
          </w:rPr>
          <w:fldChar w:fldCharType="begin"/>
        </w:r>
        <w:r w:rsidR="00C83886" w:rsidRPr="00C83886">
          <w:rPr>
            <w:rFonts w:ascii="Sakkal Majalla" w:hAnsi="Sakkal Majalla" w:cs="Sakkal Majalla"/>
            <w:noProof/>
            <w:webHidden/>
            <w:sz w:val="32"/>
            <w:szCs w:val="32"/>
            <w:rtl/>
          </w:rPr>
          <w:instrText xml:space="preserve"> </w:instrText>
        </w:r>
        <w:r w:rsidR="00C83886" w:rsidRPr="00C83886">
          <w:rPr>
            <w:rFonts w:ascii="Sakkal Majalla" w:hAnsi="Sakkal Majalla" w:cs="Sakkal Majalla"/>
            <w:noProof/>
            <w:webHidden/>
            <w:sz w:val="32"/>
            <w:szCs w:val="32"/>
          </w:rPr>
          <w:instrText>PAGEREF</w:instrText>
        </w:r>
        <w:r w:rsidR="00C83886" w:rsidRPr="00C83886">
          <w:rPr>
            <w:rFonts w:ascii="Sakkal Majalla" w:hAnsi="Sakkal Majalla" w:cs="Sakkal Majalla"/>
            <w:noProof/>
            <w:webHidden/>
            <w:sz w:val="32"/>
            <w:szCs w:val="32"/>
            <w:rtl/>
          </w:rPr>
          <w:instrText xml:space="preserve"> _</w:instrText>
        </w:r>
        <w:r w:rsidR="00C83886" w:rsidRPr="00C83886">
          <w:rPr>
            <w:rFonts w:ascii="Sakkal Majalla" w:hAnsi="Sakkal Majalla" w:cs="Sakkal Majalla"/>
            <w:noProof/>
            <w:webHidden/>
            <w:sz w:val="32"/>
            <w:szCs w:val="32"/>
          </w:rPr>
          <w:instrText>Toc174281022 \h</w:instrText>
        </w:r>
        <w:r w:rsidR="00C83886" w:rsidRPr="00C83886">
          <w:rPr>
            <w:rFonts w:ascii="Sakkal Majalla" w:hAnsi="Sakkal Majalla" w:cs="Sakkal Majalla"/>
            <w:noProof/>
            <w:webHidden/>
            <w:sz w:val="32"/>
            <w:szCs w:val="32"/>
            <w:rtl/>
          </w:rPr>
          <w:instrText xml:space="preserve"> </w:instrText>
        </w:r>
        <w:r w:rsidR="00C83886" w:rsidRPr="00C83886">
          <w:rPr>
            <w:rFonts w:ascii="Sakkal Majalla" w:hAnsi="Sakkal Majalla" w:cs="Sakkal Majalla"/>
            <w:noProof/>
            <w:webHidden/>
            <w:sz w:val="32"/>
            <w:szCs w:val="32"/>
            <w:rtl/>
          </w:rPr>
        </w:r>
        <w:r w:rsidR="00C83886" w:rsidRPr="00C83886">
          <w:rPr>
            <w:rFonts w:ascii="Sakkal Majalla" w:hAnsi="Sakkal Majalla" w:cs="Sakkal Majalla"/>
            <w:noProof/>
            <w:webHidden/>
            <w:sz w:val="32"/>
            <w:szCs w:val="32"/>
            <w:rtl/>
          </w:rPr>
          <w:fldChar w:fldCharType="separate"/>
        </w:r>
        <w:r w:rsidR="000D3115">
          <w:rPr>
            <w:rFonts w:ascii="Sakkal Majalla" w:hAnsi="Sakkal Majalla" w:cs="Times New Roman"/>
            <w:noProof/>
            <w:webHidden/>
            <w:sz w:val="32"/>
            <w:szCs w:val="32"/>
            <w:rtl/>
          </w:rPr>
          <w:t>55</w:t>
        </w:r>
        <w:r w:rsidR="00C83886" w:rsidRPr="00C83886">
          <w:rPr>
            <w:rFonts w:ascii="Sakkal Majalla" w:hAnsi="Sakkal Majalla" w:cs="Sakkal Majalla"/>
            <w:noProof/>
            <w:webHidden/>
            <w:sz w:val="32"/>
            <w:szCs w:val="32"/>
            <w:rtl/>
          </w:rPr>
          <w:fldChar w:fldCharType="end"/>
        </w:r>
      </w:hyperlink>
    </w:p>
    <w:p w14:paraId="5F2A9857" w14:textId="16043FCF" w:rsidR="00C83886" w:rsidRPr="00C83886" w:rsidRDefault="00000000">
      <w:pPr>
        <w:pStyle w:val="aa"/>
        <w:tabs>
          <w:tab w:val="right" w:leader="dot" w:pos="8822"/>
        </w:tabs>
        <w:rPr>
          <w:rFonts w:ascii="Sakkal Majalla" w:hAnsi="Sakkal Majalla" w:cs="Sakkal Majalla"/>
          <w:noProof/>
          <w:sz w:val="32"/>
          <w:szCs w:val="32"/>
          <w:rtl/>
        </w:rPr>
      </w:pPr>
      <w:hyperlink w:anchor="_Toc174281023" w:history="1">
        <w:r w:rsidR="00C83886" w:rsidRPr="00C83886">
          <w:rPr>
            <w:rStyle w:val="Hyperlink"/>
            <w:rFonts w:ascii="Sakkal Majalla" w:hAnsi="Sakkal Majalla" w:cs="Sakkal Majalla"/>
            <w:noProof/>
            <w:sz w:val="32"/>
            <w:szCs w:val="32"/>
            <w:rtl/>
          </w:rPr>
          <w:t>جدول 8: معامل ارتباط بيرسون لمحور تحديد المخاطر</w:t>
        </w:r>
        <w:r w:rsidR="00C83886" w:rsidRPr="00C83886">
          <w:rPr>
            <w:rFonts w:ascii="Sakkal Majalla" w:hAnsi="Sakkal Majalla" w:cs="Sakkal Majalla"/>
            <w:noProof/>
            <w:webHidden/>
            <w:sz w:val="32"/>
            <w:szCs w:val="32"/>
            <w:rtl/>
          </w:rPr>
          <w:tab/>
        </w:r>
        <w:r w:rsidR="00C83886" w:rsidRPr="00C83886">
          <w:rPr>
            <w:rFonts w:ascii="Sakkal Majalla" w:hAnsi="Sakkal Majalla" w:cs="Sakkal Majalla"/>
            <w:noProof/>
            <w:webHidden/>
            <w:sz w:val="32"/>
            <w:szCs w:val="32"/>
            <w:rtl/>
          </w:rPr>
          <w:fldChar w:fldCharType="begin"/>
        </w:r>
        <w:r w:rsidR="00C83886" w:rsidRPr="00C83886">
          <w:rPr>
            <w:rFonts w:ascii="Sakkal Majalla" w:hAnsi="Sakkal Majalla" w:cs="Sakkal Majalla"/>
            <w:noProof/>
            <w:webHidden/>
            <w:sz w:val="32"/>
            <w:szCs w:val="32"/>
            <w:rtl/>
          </w:rPr>
          <w:instrText xml:space="preserve"> </w:instrText>
        </w:r>
        <w:r w:rsidR="00C83886" w:rsidRPr="00C83886">
          <w:rPr>
            <w:rFonts w:ascii="Sakkal Majalla" w:hAnsi="Sakkal Majalla" w:cs="Sakkal Majalla"/>
            <w:noProof/>
            <w:webHidden/>
            <w:sz w:val="32"/>
            <w:szCs w:val="32"/>
          </w:rPr>
          <w:instrText>PAGEREF</w:instrText>
        </w:r>
        <w:r w:rsidR="00C83886" w:rsidRPr="00C83886">
          <w:rPr>
            <w:rFonts w:ascii="Sakkal Majalla" w:hAnsi="Sakkal Majalla" w:cs="Sakkal Majalla"/>
            <w:noProof/>
            <w:webHidden/>
            <w:sz w:val="32"/>
            <w:szCs w:val="32"/>
            <w:rtl/>
          </w:rPr>
          <w:instrText xml:space="preserve"> _</w:instrText>
        </w:r>
        <w:r w:rsidR="00C83886" w:rsidRPr="00C83886">
          <w:rPr>
            <w:rFonts w:ascii="Sakkal Majalla" w:hAnsi="Sakkal Majalla" w:cs="Sakkal Majalla"/>
            <w:noProof/>
            <w:webHidden/>
            <w:sz w:val="32"/>
            <w:szCs w:val="32"/>
          </w:rPr>
          <w:instrText>Toc174281023 \h</w:instrText>
        </w:r>
        <w:r w:rsidR="00C83886" w:rsidRPr="00C83886">
          <w:rPr>
            <w:rFonts w:ascii="Sakkal Majalla" w:hAnsi="Sakkal Majalla" w:cs="Sakkal Majalla"/>
            <w:noProof/>
            <w:webHidden/>
            <w:sz w:val="32"/>
            <w:szCs w:val="32"/>
            <w:rtl/>
          </w:rPr>
          <w:instrText xml:space="preserve"> </w:instrText>
        </w:r>
        <w:r w:rsidR="00C83886" w:rsidRPr="00C83886">
          <w:rPr>
            <w:rFonts w:ascii="Sakkal Majalla" w:hAnsi="Sakkal Majalla" w:cs="Sakkal Majalla"/>
            <w:noProof/>
            <w:webHidden/>
            <w:sz w:val="32"/>
            <w:szCs w:val="32"/>
            <w:rtl/>
          </w:rPr>
        </w:r>
        <w:r w:rsidR="00C83886" w:rsidRPr="00C83886">
          <w:rPr>
            <w:rFonts w:ascii="Sakkal Majalla" w:hAnsi="Sakkal Majalla" w:cs="Sakkal Majalla"/>
            <w:noProof/>
            <w:webHidden/>
            <w:sz w:val="32"/>
            <w:szCs w:val="32"/>
            <w:rtl/>
          </w:rPr>
          <w:fldChar w:fldCharType="separate"/>
        </w:r>
        <w:r w:rsidR="000D3115">
          <w:rPr>
            <w:rFonts w:ascii="Sakkal Majalla" w:hAnsi="Sakkal Majalla" w:cs="Times New Roman"/>
            <w:noProof/>
            <w:webHidden/>
            <w:sz w:val="32"/>
            <w:szCs w:val="32"/>
            <w:rtl/>
          </w:rPr>
          <w:t>56</w:t>
        </w:r>
        <w:r w:rsidR="00C83886" w:rsidRPr="00C83886">
          <w:rPr>
            <w:rFonts w:ascii="Sakkal Majalla" w:hAnsi="Sakkal Majalla" w:cs="Sakkal Majalla"/>
            <w:noProof/>
            <w:webHidden/>
            <w:sz w:val="32"/>
            <w:szCs w:val="32"/>
            <w:rtl/>
          </w:rPr>
          <w:fldChar w:fldCharType="end"/>
        </w:r>
      </w:hyperlink>
    </w:p>
    <w:p w14:paraId="0023306E" w14:textId="640BAF33" w:rsidR="00C83886" w:rsidRPr="00C83886" w:rsidRDefault="00000000">
      <w:pPr>
        <w:pStyle w:val="aa"/>
        <w:tabs>
          <w:tab w:val="right" w:leader="dot" w:pos="8822"/>
        </w:tabs>
        <w:rPr>
          <w:rFonts w:ascii="Sakkal Majalla" w:hAnsi="Sakkal Majalla" w:cs="Sakkal Majalla"/>
          <w:noProof/>
          <w:sz w:val="32"/>
          <w:szCs w:val="32"/>
          <w:rtl/>
        </w:rPr>
      </w:pPr>
      <w:hyperlink w:anchor="_Toc174281024" w:history="1">
        <w:r w:rsidR="00C83886" w:rsidRPr="00C83886">
          <w:rPr>
            <w:rStyle w:val="Hyperlink"/>
            <w:rFonts w:ascii="Sakkal Majalla" w:hAnsi="Sakkal Majalla" w:cs="Sakkal Majalla"/>
            <w:noProof/>
            <w:sz w:val="32"/>
            <w:szCs w:val="32"/>
            <w:rtl/>
          </w:rPr>
          <w:t>جدول 9:معامل ارتباط بيرسون تحليل الحوادث</w:t>
        </w:r>
        <w:r w:rsidR="00C83886" w:rsidRPr="00C83886">
          <w:rPr>
            <w:rFonts w:ascii="Sakkal Majalla" w:hAnsi="Sakkal Majalla" w:cs="Sakkal Majalla"/>
            <w:noProof/>
            <w:webHidden/>
            <w:sz w:val="32"/>
            <w:szCs w:val="32"/>
            <w:rtl/>
          </w:rPr>
          <w:tab/>
        </w:r>
        <w:r w:rsidR="00C83886" w:rsidRPr="00C83886">
          <w:rPr>
            <w:rFonts w:ascii="Sakkal Majalla" w:hAnsi="Sakkal Majalla" w:cs="Sakkal Majalla"/>
            <w:noProof/>
            <w:webHidden/>
            <w:sz w:val="32"/>
            <w:szCs w:val="32"/>
            <w:rtl/>
          </w:rPr>
          <w:fldChar w:fldCharType="begin"/>
        </w:r>
        <w:r w:rsidR="00C83886" w:rsidRPr="00C83886">
          <w:rPr>
            <w:rFonts w:ascii="Sakkal Majalla" w:hAnsi="Sakkal Majalla" w:cs="Sakkal Majalla"/>
            <w:noProof/>
            <w:webHidden/>
            <w:sz w:val="32"/>
            <w:szCs w:val="32"/>
            <w:rtl/>
          </w:rPr>
          <w:instrText xml:space="preserve"> </w:instrText>
        </w:r>
        <w:r w:rsidR="00C83886" w:rsidRPr="00C83886">
          <w:rPr>
            <w:rFonts w:ascii="Sakkal Majalla" w:hAnsi="Sakkal Majalla" w:cs="Sakkal Majalla"/>
            <w:noProof/>
            <w:webHidden/>
            <w:sz w:val="32"/>
            <w:szCs w:val="32"/>
          </w:rPr>
          <w:instrText>PAGEREF</w:instrText>
        </w:r>
        <w:r w:rsidR="00C83886" w:rsidRPr="00C83886">
          <w:rPr>
            <w:rFonts w:ascii="Sakkal Majalla" w:hAnsi="Sakkal Majalla" w:cs="Sakkal Majalla"/>
            <w:noProof/>
            <w:webHidden/>
            <w:sz w:val="32"/>
            <w:szCs w:val="32"/>
            <w:rtl/>
          </w:rPr>
          <w:instrText xml:space="preserve"> _</w:instrText>
        </w:r>
        <w:r w:rsidR="00C83886" w:rsidRPr="00C83886">
          <w:rPr>
            <w:rFonts w:ascii="Sakkal Majalla" w:hAnsi="Sakkal Majalla" w:cs="Sakkal Majalla"/>
            <w:noProof/>
            <w:webHidden/>
            <w:sz w:val="32"/>
            <w:szCs w:val="32"/>
          </w:rPr>
          <w:instrText>Toc174281024 \h</w:instrText>
        </w:r>
        <w:r w:rsidR="00C83886" w:rsidRPr="00C83886">
          <w:rPr>
            <w:rFonts w:ascii="Sakkal Majalla" w:hAnsi="Sakkal Majalla" w:cs="Sakkal Majalla"/>
            <w:noProof/>
            <w:webHidden/>
            <w:sz w:val="32"/>
            <w:szCs w:val="32"/>
            <w:rtl/>
          </w:rPr>
          <w:instrText xml:space="preserve"> </w:instrText>
        </w:r>
        <w:r w:rsidR="00C83886" w:rsidRPr="00C83886">
          <w:rPr>
            <w:rFonts w:ascii="Sakkal Majalla" w:hAnsi="Sakkal Majalla" w:cs="Sakkal Majalla"/>
            <w:noProof/>
            <w:webHidden/>
            <w:sz w:val="32"/>
            <w:szCs w:val="32"/>
            <w:rtl/>
          </w:rPr>
        </w:r>
        <w:r w:rsidR="00C83886" w:rsidRPr="00C83886">
          <w:rPr>
            <w:rFonts w:ascii="Sakkal Majalla" w:hAnsi="Sakkal Majalla" w:cs="Sakkal Majalla"/>
            <w:noProof/>
            <w:webHidden/>
            <w:sz w:val="32"/>
            <w:szCs w:val="32"/>
            <w:rtl/>
          </w:rPr>
          <w:fldChar w:fldCharType="separate"/>
        </w:r>
        <w:r w:rsidR="000D3115">
          <w:rPr>
            <w:rFonts w:ascii="Sakkal Majalla" w:hAnsi="Sakkal Majalla" w:cs="Times New Roman"/>
            <w:noProof/>
            <w:webHidden/>
            <w:sz w:val="32"/>
            <w:szCs w:val="32"/>
            <w:rtl/>
          </w:rPr>
          <w:t>57</w:t>
        </w:r>
        <w:r w:rsidR="00C83886" w:rsidRPr="00C83886">
          <w:rPr>
            <w:rFonts w:ascii="Sakkal Majalla" w:hAnsi="Sakkal Majalla" w:cs="Sakkal Majalla"/>
            <w:noProof/>
            <w:webHidden/>
            <w:sz w:val="32"/>
            <w:szCs w:val="32"/>
            <w:rtl/>
          </w:rPr>
          <w:fldChar w:fldCharType="end"/>
        </w:r>
      </w:hyperlink>
    </w:p>
    <w:p w14:paraId="610591DF" w14:textId="3CD65B58" w:rsidR="00C83886" w:rsidRPr="00C83886" w:rsidRDefault="00000000">
      <w:pPr>
        <w:pStyle w:val="aa"/>
        <w:tabs>
          <w:tab w:val="right" w:leader="dot" w:pos="8822"/>
        </w:tabs>
        <w:rPr>
          <w:rFonts w:ascii="Sakkal Majalla" w:hAnsi="Sakkal Majalla" w:cs="Sakkal Majalla"/>
          <w:noProof/>
          <w:sz w:val="32"/>
          <w:szCs w:val="32"/>
          <w:rtl/>
        </w:rPr>
      </w:pPr>
      <w:hyperlink w:anchor="_Toc174281025" w:history="1">
        <w:r w:rsidR="00C83886" w:rsidRPr="00C83886">
          <w:rPr>
            <w:rStyle w:val="Hyperlink"/>
            <w:rFonts w:ascii="Sakkal Majalla" w:hAnsi="Sakkal Majalla" w:cs="Sakkal Majalla"/>
            <w:noProof/>
            <w:sz w:val="32"/>
            <w:szCs w:val="32"/>
            <w:rtl/>
          </w:rPr>
          <w:t>جدول 10: معامل ارتباط بيرسون لمحور (استخدام التقنيات والمواد)</w:t>
        </w:r>
        <w:r w:rsidR="00C83886" w:rsidRPr="00C83886">
          <w:rPr>
            <w:rFonts w:ascii="Sakkal Majalla" w:hAnsi="Sakkal Majalla" w:cs="Sakkal Majalla"/>
            <w:noProof/>
            <w:webHidden/>
            <w:sz w:val="32"/>
            <w:szCs w:val="32"/>
            <w:rtl/>
          </w:rPr>
          <w:tab/>
        </w:r>
        <w:r w:rsidR="00C83886" w:rsidRPr="00C83886">
          <w:rPr>
            <w:rFonts w:ascii="Sakkal Majalla" w:hAnsi="Sakkal Majalla" w:cs="Sakkal Majalla"/>
            <w:noProof/>
            <w:webHidden/>
            <w:sz w:val="32"/>
            <w:szCs w:val="32"/>
            <w:rtl/>
          </w:rPr>
          <w:fldChar w:fldCharType="begin"/>
        </w:r>
        <w:r w:rsidR="00C83886" w:rsidRPr="00C83886">
          <w:rPr>
            <w:rFonts w:ascii="Sakkal Majalla" w:hAnsi="Sakkal Majalla" w:cs="Sakkal Majalla"/>
            <w:noProof/>
            <w:webHidden/>
            <w:sz w:val="32"/>
            <w:szCs w:val="32"/>
            <w:rtl/>
          </w:rPr>
          <w:instrText xml:space="preserve"> </w:instrText>
        </w:r>
        <w:r w:rsidR="00C83886" w:rsidRPr="00C83886">
          <w:rPr>
            <w:rFonts w:ascii="Sakkal Majalla" w:hAnsi="Sakkal Majalla" w:cs="Sakkal Majalla"/>
            <w:noProof/>
            <w:webHidden/>
            <w:sz w:val="32"/>
            <w:szCs w:val="32"/>
          </w:rPr>
          <w:instrText>PAGEREF</w:instrText>
        </w:r>
        <w:r w:rsidR="00C83886" w:rsidRPr="00C83886">
          <w:rPr>
            <w:rFonts w:ascii="Sakkal Majalla" w:hAnsi="Sakkal Majalla" w:cs="Sakkal Majalla"/>
            <w:noProof/>
            <w:webHidden/>
            <w:sz w:val="32"/>
            <w:szCs w:val="32"/>
            <w:rtl/>
          </w:rPr>
          <w:instrText xml:space="preserve"> _</w:instrText>
        </w:r>
        <w:r w:rsidR="00C83886" w:rsidRPr="00C83886">
          <w:rPr>
            <w:rFonts w:ascii="Sakkal Majalla" w:hAnsi="Sakkal Majalla" w:cs="Sakkal Majalla"/>
            <w:noProof/>
            <w:webHidden/>
            <w:sz w:val="32"/>
            <w:szCs w:val="32"/>
          </w:rPr>
          <w:instrText>Toc174281025 \h</w:instrText>
        </w:r>
        <w:r w:rsidR="00C83886" w:rsidRPr="00C83886">
          <w:rPr>
            <w:rFonts w:ascii="Sakkal Majalla" w:hAnsi="Sakkal Majalla" w:cs="Sakkal Majalla"/>
            <w:noProof/>
            <w:webHidden/>
            <w:sz w:val="32"/>
            <w:szCs w:val="32"/>
            <w:rtl/>
          </w:rPr>
          <w:instrText xml:space="preserve"> </w:instrText>
        </w:r>
        <w:r w:rsidR="00C83886" w:rsidRPr="00C83886">
          <w:rPr>
            <w:rFonts w:ascii="Sakkal Majalla" w:hAnsi="Sakkal Majalla" w:cs="Sakkal Majalla"/>
            <w:noProof/>
            <w:webHidden/>
            <w:sz w:val="32"/>
            <w:szCs w:val="32"/>
            <w:rtl/>
          </w:rPr>
        </w:r>
        <w:r w:rsidR="00C83886" w:rsidRPr="00C83886">
          <w:rPr>
            <w:rFonts w:ascii="Sakkal Majalla" w:hAnsi="Sakkal Majalla" w:cs="Sakkal Majalla"/>
            <w:noProof/>
            <w:webHidden/>
            <w:sz w:val="32"/>
            <w:szCs w:val="32"/>
            <w:rtl/>
          </w:rPr>
          <w:fldChar w:fldCharType="separate"/>
        </w:r>
        <w:r w:rsidR="000D3115">
          <w:rPr>
            <w:rFonts w:ascii="Sakkal Majalla" w:hAnsi="Sakkal Majalla" w:cs="Times New Roman"/>
            <w:noProof/>
            <w:webHidden/>
            <w:sz w:val="32"/>
            <w:szCs w:val="32"/>
            <w:rtl/>
          </w:rPr>
          <w:t>58</w:t>
        </w:r>
        <w:r w:rsidR="00C83886" w:rsidRPr="00C83886">
          <w:rPr>
            <w:rFonts w:ascii="Sakkal Majalla" w:hAnsi="Sakkal Majalla" w:cs="Sakkal Majalla"/>
            <w:noProof/>
            <w:webHidden/>
            <w:sz w:val="32"/>
            <w:szCs w:val="32"/>
            <w:rtl/>
          </w:rPr>
          <w:fldChar w:fldCharType="end"/>
        </w:r>
      </w:hyperlink>
    </w:p>
    <w:p w14:paraId="2DBA14C5" w14:textId="3A73BA62" w:rsidR="00C83886" w:rsidRPr="00C83886" w:rsidRDefault="00000000">
      <w:pPr>
        <w:pStyle w:val="aa"/>
        <w:tabs>
          <w:tab w:val="right" w:leader="dot" w:pos="8822"/>
        </w:tabs>
        <w:rPr>
          <w:rFonts w:ascii="Sakkal Majalla" w:hAnsi="Sakkal Majalla" w:cs="Sakkal Majalla"/>
          <w:noProof/>
          <w:sz w:val="32"/>
          <w:szCs w:val="32"/>
          <w:rtl/>
        </w:rPr>
      </w:pPr>
      <w:hyperlink w:anchor="_Toc174281026" w:history="1">
        <w:r w:rsidR="00C83886" w:rsidRPr="00C83886">
          <w:rPr>
            <w:rStyle w:val="Hyperlink"/>
            <w:rFonts w:ascii="Sakkal Majalla" w:hAnsi="Sakkal Majalla" w:cs="Sakkal Majalla"/>
            <w:noProof/>
            <w:sz w:val="32"/>
            <w:szCs w:val="32"/>
            <w:rtl/>
          </w:rPr>
          <w:t>جدول 11: معامل ارتباط بيرسون لمحور (تقييم المخاطر وإدارتها)</w:t>
        </w:r>
        <w:r w:rsidR="00C83886" w:rsidRPr="00C83886">
          <w:rPr>
            <w:rFonts w:ascii="Sakkal Majalla" w:hAnsi="Sakkal Majalla" w:cs="Sakkal Majalla"/>
            <w:noProof/>
            <w:webHidden/>
            <w:sz w:val="32"/>
            <w:szCs w:val="32"/>
            <w:rtl/>
          </w:rPr>
          <w:tab/>
        </w:r>
        <w:r w:rsidR="00C83886" w:rsidRPr="00C83886">
          <w:rPr>
            <w:rFonts w:ascii="Sakkal Majalla" w:hAnsi="Sakkal Majalla" w:cs="Sakkal Majalla"/>
            <w:noProof/>
            <w:webHidden/>
            <w:sz w:val="32"/>
            <w:szCs w:val="32"/>
            <w:rtl/>
          </w:rPr>
          <w:fldChar w:fldCharType="begin"/>
        </w:r>
        <w:r w:rsidR="00C83886" w:rsidRPr="00C83886">
          <w:rPr>
            <w:rFonts w:ascii="Sakkal Majalla" w:hAnsi="Sakkal Majalla" w:cs="Sakkal Majalla"/>
            <w:noProof/>
            <w:webHidden/>
            <w:sz w:val="32"/>
            <w:szCs w:val="32"/>
            <w:rtl/>
          </w:rPr>
          <w:instrText xml:space="preserve"> </w:instrText>
        </w:r>
        <w:r w:rsidR="00C83886" w:rsidRPr="00C83886">
          <w:rPr>
            <w:rFonts w:ascii="Sakkal Majalla" w:hAnsi="Sakkal Majalla" w:cs="Sakkal Majalla"/>
            <w:noProof/>
            <w:webHidden/>
            <w:sz w:val="32"/>
            <w:szCs w:val="32"/>
          </w:rPr>
          <w:instrText>PAGEREF</w:instrText>
        </w:r>
        <w:r w:rsidR="00C83886" w:rsidRPr="00C83886">
          <w:rPr>
            <w:rFonts w:ascii="Sakkal Majalla" w:hAnsi="Sakkal Majalla" w:cs="Sakkal Majalla"/>
            <w:noProof/>
            <w:webHidden/>
            <w:sz w:val="32"/>
            <w:szCs w:val="32"/>
            <w:rtl/>
          </w:rPr>
          <w:instrText xml:space="preserve"> _</w:instrText>
        </w:r>
        <w:r w:rsidR="00C83886" w:rsidRPr="00C83886">
          <w:rPr>
            <w:rFonts w:ascii="Sakkal Majalla" w:hAnsi="Sakkal Majalla" w:cs="Sakkal Majalla"/>
            <w:noProof/>
            <w:webHidden/>
            <w:sz w:val="32"/>
            <w:szCs w:val="32"/>
          </w:rPr>
          <w:instrText>Toc174281026 \h</w:instrText>
        </w:r>
        <w:r w:rsidR="00C83886" w:rsidRPr="00C83886">
          <w:rPr>
            <w:rFonts w:ascii="Sakkal Majalla" w:hAnsi="Sakkal Majalla" w:cs="Sakkal Majalla"/>
            <w:noProof/>
            <w:webHidden/>
            <w:sz w:val="32"/>
            <w:szCs w:val="32"/>
            <w:rtl/>
          </w:rPr>
          <w:instrText xml:space="preserve"> </w:instrText>
        </w:r>
        <w:r w:rsidR="00C83886" w:rsidRPr="00C83886">
          <w:rPr>
            <w:rFonts w:ascii="Sakkal Majalla" w:hAnsi="Sakkal Majalla" w:cs="Sakkal Majalla"/>
            <w:noProof/>
            <w:webHidden/>
            <w:sz w:val="32"/>
            <w:szCs w:val="32"/>
            <w:rtl/>
          </w:rPr>
        </w:r>
        <w:r w:rsidR="00C83886" w:rsidRPr="00C83886">
          <w:rPr>
            <w:rFonts w:ascii="Sakkal Majalla" w:hAnsi="Sakkal Majalla" w:cs="Sakkal Majalla"/>
            <w:noProof/>
            <w:webHidden/>
            <w:sz w:val="32"/>
            <w:szCs w:val="32"/>
            <w:rtl/>
          </w:rPr>
          <w:fldChar w:fldCharType="separate"/>
        </w:r>
        <w:r w:rsidR="000D3115">
          <w:rPr>
            <w:rFonts w:ascii="Sakkal Majalla" w:hAnsi="Sakkal Majalla" w:cs="Times New Roman"/>
            <w:noProof/>
            <w:webHidden/>
            <w:sz w:val="32"/>
            <w:szCs w:val="32"/>
            <w:rtl/>
          </w:rPr>
          <w:t>58</w:t>
        </w:r>
        <w:r w:rsidR="00C83886" w:rsidRPr="00C83886">
          <w:rPr>
            <w:rFonts w:ascii="Sakkal Majalla" w:hAnsi="Sakkal Majalla" w:cs="Sakkal Majalla"/>
            <w:noProof/>
            <w:webHidden/>
            <w:sz w:val="32"/>
            <w:szCs w:val="32"/>
            <w:rtl/>
          </w:rPr>
          <w:fldChar w:fldCharType="end"/>
        </w:r>
      </w:hyperlink>
    </w:p>
    <w:p w14:paraId="56BB9BFD" w14:textId="230B8D99" w:rsidR="00C83886" w:rsidRPr="00C83886" w:rsidRDefault="00000000">
      <w:pPr>
        <w:pStyle w:val="aa"/>
        <w:tabs>
          <w:tab w:val="right" w:leader="dot" w:pos="8822"/>
        </w:tabs>
        <w:rPr>
          <w:rFonts w:ascii="Sakkal Majalla" w:hAnsi="Sakkal Majalla" w:cs="Sakkal Majalla"/>
          <w:noProof/>
          <w:sz w:val="32"/>
          <w:szCs w:val="32"/>
          <w:rtl/>
        </w:rPr>
      </w:pPr>
      <w:hyperlink w:anchor="_Toc174281027" w:history="1">
        <w:r w:rsidR="00C83886" w:rsidRPr="00C83886">
          <w:rPr>
            <w:rStyle w:val="Hyperlink"/>
            <w:rFonts w:ascii="Sakkal Majalla" w:hAnsi="Sakkal Majalla" w:cs="Sakkal Majalla"/>
            <w:noProof/>
            <w:sz w:val="32"/>
            <w:szCs w:val="32"/>
            <w:rtl/>
          </w:rPr>
          <w:t>جدول 12: معامل ارتباط بيرسون لمحور (إشراك العاملين واستخدام الأساليب)</w:t>
        </w:r>
        <w:r w:rsidR="00C83886" w:rsidRPr="00C83886">
          <w:rPr>
            <w:rFonts w:ascii="Sakkal Majalla" w:hAnsi="Sakkal Majalla" w:cs="Sakkal Majalla"/>
            <w:noProof/>
            <w:webHidden/>
            <w:sz w:val="32"/>
            <w:szCs w:val="32"/>
            <w:rtl/>
          </w:rPr>
          <w:tab/>
        </w:r>
        <w:r w:rsidR="00C83886" w:rsidRPr="00C83886">
          <w:rPr>
            <w:rFonts w:ascii="Sakkal Majalla" w:hAnsi="Sakkal Majalla" w:cs="Sakkal Majalla"/>
            <w:noProof/>
            <w:webHidden/>
            <w:sz w:val="32"/>
            <w:szCs w:val="32"/>
            <w:rtl/>
          </w:rPr>
          <w:fldChar w:fldCharType="begin"/>
        </w:r>
        <w:r w:rsidR="00C83886" w:rsidRPr="00C83886">
          <w:rPr>
            <w:rFonts w:ascii="Sakkal Majalla" w:hAnsi="Sakkal Majalla" w:cs="Sakkal Majalla"/>
            <w:noProof/>
            <w:webHidden/>
            <w:sz w:val="32"/>
            <w:szCs w:val="32"/>
            <w:rtl/>
          </w:rPr>
          <w:instrText xml:space="preserve"> </w:instrText>
        </w:r>
        <w:r w:rsidR="00C83886" w:rsidRPr="00C83886">
          <w:rPr>
            <w:rFonts w:ascii="Sakkal Majalla" w:hAnsi="Sakkal Majalla" w:cs="Sakkal Majalla"/>
            <w:noProof/>
            <w:webHidden/>
            <w:sz w:val="32"/>
            <w:szCs w:val="32"/>
          </w:rPr>
          <w:instrText>PAGEREF</w:instrText>
        </w:r>
        <w:r w:rsidR="00C83886" w:rsidRPr="00C83886">
          <w:rPr>
            <w:rFonts w:ascii="Sakkal Majalla" w:hAnsi="Sakkal Majalla" w:cs="Sakkal Majalla"/>
            <w:noProof/>
            <w:webHidden/>
            <w:sz w:val="32"/>
            <w:szCs w:val="32"/>
            <w:rtl/>
          </w:rPr>
          <w:instrText xml:space="preserve"> _</w:instrText>
        </w:r>
        <w:r w:rsidR="00C83886" w:rsidRPr="00C83886">
          <w:rPr>
            <w:rFonts w:ascii="Sakkal Majalla" w:hAnsi="Sakkal Majalla" w:cs="Sakkal Majalla"/>
            <w:noProof/>
            <w:webHidden/>
            <w:sz w:val="32"/>
            <w:szCs w:val="32"/>
          </w:rPr>
          <w:instrText>Toc174281027 \h</w:instrText>
        </w:r>
        <w:r w:rsidR="00C83886" w:rsidRPr="00C83886">
          <w:rPr>
            <w:rFonts w:ascii="Sakkal Majalla" w:hAnsi="Sakkal Majalla" w:cs="Sakkal Majalla"/>
            <w:noProof/>
            <w:webHidden/>
            <w:sz w:val="32"/>
            <w:szCs w:val="32"/>
            <w:rtl/>
          </w:rPr>
          <w:instrText xml:space="preserve"> </w:instrText>
        </w:r>
        <w:r w:rsidR="00C83886" w:rsidRPr="00C83886">
          <w:rPr>
            <w:rFonts w:ascii="Sakkal Majalla" w:hAnsi="Sakkal Majalla" w:cs="Sakkal Majalla"/>
            <w:noProof/>
            <w:webHidden/>
            <w:sz w:val="32"/>
            <w:szCs w:val="32"/>
            <w:rtl/>
          </w:rPr>
        </w:r>
        <w:r w:rsidR="00C83886" w:rsidRPr="00C83886">
          <w:rPr>
            <w:rFonts w:ascii="Sakkal Majalla" w:hAnsi="Sakkal Majalla" w:cs="Sakkal Majalla"/>
            <w:noProof/>
            <w:webHidden/>
            <w:sz w:val="32"/>
            <w:szCs w:val="32"/>
            <w:rtl/>
          </w:rPr>
          <w:fldChar w:fldCharType="separate"/>
        </w:r>
        <w:r w:rsidR="000D3115">
          <w:rPr>
            <w:rFonts w:ascii="Sakkal Majalla" w:hAnsi="Sakkal Majalla" w:cs="Times New Roman"/>
            <w:noProof/>
            <w:webHidden/>
            <w:sz w:val="32"/>
            <w:szCs w:val="32"/>
            <w:rtl/>
          </w:rPr>
          <w:t>59</w:t>
        </w:r>
        <w:r w:rsidR="00C83886" w:rsidRPr="00C83886">
          <w:rPr>
            <w:rFonts w:ascii="Sakkal Majalla" w:hAnsi="Sakkal Majalla" w:cs="Sakkal Majalla"/>
            <w:noProof/>
            <w:webHidden/>
            <w:sz w:val="32"/>
            <w:szCs w:val="32"/>
            <w:rtl/>
          </w:rPr>
          <w:fldChar w:fldCharType="end"/>
        </w:r>
      </w:hyperlink>
    </w:p>
    <w:p w14:paraId="765C0B41" w14:textId="03AEADF9" w:rsidR="00C83886" w:rsidRPr="00C83886" w:rsidRDefault="00000000">
      <w:pPr>
        <w:pStyle w:val="aa"/>
        <w:tabs>
          <w:tab w:val="right" w:leader="dot" w:pos="8822"/>
        </w:tabs>
        <w:rPr>
          <w:rFonts w:ascii="Sakkal Majalla" w:hAnsi="Sakkal Majalla" w:cs="Sakkal Majalla"/>
          <w:noProof/>
          <w:sz w:val="32"/>
          <w:szCs w:val="32"/>
          <w:rtl/>
        </w:rPr>
      </w:pPr>
      <w:hyperlink w:anchor="_Toc174281028" w:history="1">
        <w:r w:rsidR="00C83886" w:rsidRPr="00C83886">
          <w:rPr>
            <w:rStyle w:val="Hyperlink"/>
            <w:rFonts w:ascii="Sakkal Majalla" w:hAnsi="Sakkal Majalla" w:cs="Sakkal Majalla"/>
            <w:noProof/>
            <w:sz w:val="32"/>
            <w:szCs w:val="32"/>
            <w:rtl/>
          </w:rPr>
          <w:t>جدول 13: معامل ارتباط بيرسون لمحور (التحديات الاقتصادية والتكنولوجية والبيئية التي تواجه صناعة الحرف اليدوية)</w:t>
        </w:r>
        <w:r w:rsidR="00C83886" w:rsidRPr="00C83886">
          <w:rPr>
            <w:rFonts w:ascii="Sakkal Majalla" w:hAnsi="Sakkal Majalla" w:cs="Sakkal Majalla"/>
            <w:noProof/>
            <w:webHidden/>
            <w:sz w:val="32"/>
            <w:szCs w:val="32"/>
            <w:rtl/>
          </w:rPr>
          <w:tab/>
        </w:r>
        <w:r w:rsidR="00C83886" w:rsidRPr="00C83886">
          <w:rPr>
            <w:rFonts w:ascii="Sakkal Majalla" w:hAnsi="Sakkal Majalla" w:cs="Sakkal Majalla"/>
            <w:noProof/>
            <w:webHidden/>
            <w:sz w:val="32"/>
            <w:szCs w:val="32"/>
            <w:rtl/>
          </w:rPr>
          <w:fldChar w:fldCharType="begin"/>
        </w:r>
        <w:r w:rsidR="00C83886" w:rsidRPr="00C83886">
          <w:rPr>
            <w:rFonts w:ascii="Sakkal Majalla" w:hAnsi="Sakkal Majalla" w:cs="Sakkal Majalla"/>
            <w:noProof/>
            <w:webHidden/>
            <w:sz w:val="32"/>
            <w:szCs w:val="32"/>
            <w:rtl/>
          </w:rPr>
          <w:instrText xml:space="preserve"> </w:instrText>
        </w:r>
        <w:r w:rsidR="00C83886" w:rsidRPr="00C83886">
          <w:rPr>
            <w:rFonts w:ascii="Sakkal Majalla" w:hAnsi="Sakkal Majalla" w:cs="Sakkal Majalla"/>
            <w:noProof/>
            <w:webHidden/>
            <w:sz w:val="32"/>
            <w:szCs w:val="32"/>
          </w:rPr>
          <w:instrText>PAGEREF</w:instrText>
        </w:r>
        <w:r w:rsidR="00C83886" w:rsidRPr="00C83886">
          <w:rPr>
            <w:rFonts w:ascii="Sakkal Majalla" w:hAnsi="Sakkal Majalla" w:cs="Sakkal Majalla"/>
            <w:noProof/>
            <w:webHidden/>
            <w:sz w:val="32"/>
            <w:szCs w:val="32"/>
            <w:rtl/>
          </w:rPr>
          <w:instrText xml:space="preserve"> _</w:instrText>
        </w:r>
        <w:r w:rsidR="00C83886" w:rsidRPr="00C83886">
          <w:rPr>
            <w:rFonts w:ascii="Sakkal Majalla" w:hAnsi="Sakkal Majalla" w:cs="Sakkal Majalla"/>
            <w:noProof/>
            <w:webHidden/>
            <w:sz w:val="32"/>
            <w:szCs w:val="32"/>
          </w:rPr>
          <w:instrText>Toc174281028 \h</w:instrText>
        </w:r>
        <w:r w:rsidR="00C83886" w:rsidRPr="00C83886">
          <w:rPr>
            <w:rFonts w:ascii="Sakkal Majalla" w:hAnsi="Sakkal Majalla" w:cs="Sakkal Majalla"/>
            <w:noProof/>
            <w:webHidden/>
            <w:sz w:val="32"/>
            <w:szCs w:val="32"/>
            <w:rtl/>
          </w:rPr>
          <w:instrText xml:space="preserve"> </w:instrText>
        </w:r>
        <w:r w:rsidR="00C83886" w:rsidRPr="00C83886">
          <w:rPr>
            <w:rFonts w:ascii="Sakkal Majalla" w:hAnsi="Sakkal Majalla" w:cs="Sakkal Majalla"/>
            <w:noProof/>
            <w:webHidden/>
            <w:sz w:val="32"/>
            <w:szCs w:val="32"/>
            <w:rtl/>
          </w:rPr>
        </w:r>
        <w:r w:rsidR="00C83886" w:rsidRPr="00C83886">
          <w:rPr>
            <w:rFonts w:ascii="Sakkal Majalla" w:hAnsi="Sakkal Majalla" w:cs="Sakkal Majalla"/>
            <w:noProof/>
            <w:webHidden/>
            <w:sz w:val="32"/>
            <w:szCs w:val="32"/>
            <w:rtl/>
          </w:rPr>
          <w:fldChar w:fldCharType="separate"/>
        </w:r>
        <w:r w:rsidR="000D3115">
          <w:rPr>
            <w:rFonts w:ascii="Sakkal Majalla" w:hAnsi="Sakkal Majalla" w:cs="Times New Roman"/>
            <w:noProof/>
            <w:webHidden/>
            <w:sz w:val="32"/>
            <w:szCs w:val="32"/>
            <w:rtl/>
          </w:rPr>
          <w:t>60</w:t>
        </w:r>
        <w:r w:rsidR="00C83886" w:rsidRPr="00C83886">
          <w:rPr>
            <w:rFonts w:ascii="Sakkal Majalla" w:hAnsi="Sakkal Majalla" w:cs="Sakkal Majalla"/>
            <w:noProof/>
            <w:webHidden/>
            <w:sz w:val="32"/>
            <w:szCs w:val="32"/>
            <w:rtl/>
          </w:rPr>
          <w:fldChar w:fldCharType="end"/>
        </w:r>
      </w:hyperlink>
    </w:p>
    <w:p w14:paraId="4428AE5B" w14:textId="54BDF93B" w:rsidR="00C83886" w:rsidRPr="00C83886" w:rsidRDefault="00000000">
      <w:pPr>
        <w:pStyle w:val="aa"/>
        <w:tabs>
          <w:tab w:val="right" w:leader="dot" w:pos="8822"/>
        </w:tabs>
        <w:rPr>
          <w:rFonts w:ascii="Sakkal Majalla" w:hAnsi="Sakkal Majalla" w:cs="Sakkal Majalla"/>
          <w:noProof/>
          <w:sz w:val="32"/>
          <w:szCs w:val="32"/>
          <w:rtl/>
        </w:rPr>
      </w:pPr>
      <w:hyperlink w:anchor="_Toc174281029" w:history="1">
        <w:r w:rsidR="00C83886" w:rsidRPr="00C83886">
          <w:rPr>
            <w:rStyle w:val="Hyperlink"/>
            <w:rFonts w:ascii="Sakkal Majalla" w:hAnsi="Sakkal Majalla" w:cs="Sakkal Majalla"/>
            <w:noProof/>
            <w:sz w:val="32"/>
            <w:szCs w:val="32"/>
            <w:rtl/>
          </w:rPr>
          <w:t>جدول 14: البعد الاول: تحديد المخاطر</w:t>
        </w:r>
        <w:r w:rsidR="00C83886" w:rsidRPr="00C83886">
          <w:rPr>
            <w:rFonts w:ascii="Sakkal Majalla" w:hAnsi="Sakkal Majalla" w:cs="Sakkal Majalla"/>
            <w:noProof/>
            <w:webHidden/>
            <w:sz w:val="32"/>
            <w:szCs w:val="32"/>
            <w:rtl/>
          </w:rPr>
          <w:tab/>
        </w:r>
        <w:r w:rsidR="00C83886" w:rsidRPr="00C83886">
          <w:rPr>
            <w:rFonts w:ascii="Sakkal Majalla" w:hAnsi="Sakkal Majalla" w:cs="Sakkal Majalla"/>
            <w:noProof/>
            <w:webHidden/>
            <w:sz w:val="32"/>
            <w:szCs w:val="32"/>
            <w:rtl/>
          </w:rPr>
          <w:fldChar w:fldCharType="begin"/>
        </w:r>
        <w:r w:rsidR="00C83886" w:rsidRPr="00C83886">
          <w:rPr>
            <w:rFonts w:ascii="Sakkal Majalla" w:hAnsi="Sakkal Majalla" w:cs="Sakkal Majalla"/>
            <w:noProof/>
            <w:webHidden/>
            <w:sz w:val="32"/>
            <w:szCs w:val="32"/>
            <w:rtl/>
          </w:rPr>
          <w:instrText xml:space="preserve"> </w:instrText>
        </w:r>
        <w:r w:rsidR="00C83886" w:rsidRPr="00C83886">
          <w:rPr>
            <w:rFonts w:ascii="Sakkal Majalla" w:hAnsi="Sakkal Majalla" w:cs="Sakkal Majalla"/>
            <w:noProof/>
            <w:webHidden/>
            <w:sz w:val="32"/>
            <w:szCs w:val="32"/>
          </w:rPr>
          <w:instrText>PAGEREF</w:instrText>
        </w:r>
        <w:r w:rsidR="00C83886" w:rsidRPr="00C83886">
          <w:rPr>
            <w:rFonts w:ascii="Sakkal Majalla" w:hAnsi="Sakkal Majalla" w:cs="Sakkal Majalla"/>
            <w:noProof/>
            <w:webHidden/>
            <w:sz w:val="32"/>
            <w:szCs w:val="32"/>
            <w:rtl/>
          </w:rPr>
          <w:instrText xml:space="preserve"> _</w:instrText>
        </w:r>
        <w:r w:rsidR="00C83886" w:rsidRPr="00C83886">
          <w:rPr>
            <w:rFonts w:ascii="Sakkal Majalla" w:hAnsi="Sakkal Majalla" w:cs="Sakkal Majalla"/>
            <w:noProof/>
            <w:webHidden/>
            <w:sz w:val="32"/>
            <w:szCs w:val="32"/>
          </w:rPr>
          <w:instrText>Toc174281029 \h</w:instrText>
        </w:r>
        <w:r w:rsidR="00C83886" w:rsidRPr="00C83886">
          <w:rPr>
            <w:rFonts w:ascii="Sakkal Majalla" w:hAnsi="Sakkal Majalla" w:cs="Sakkal Majalla"/>
            <w:noProof/>
            <w:webHidden/>
            <w:sz w:val="32"/>
            <w:szCs w:val="32"/>
            <w:rtl/>
          </w:rPr>
          <w:instrText xml:space="preserve"> </w:instrText>
        </w:r>
        <w:r w:rsidR="00C83886" w:rsidRPr="00C83886">
          <w:rPr>
            <w:rFonts w:ascii="Sakkal Majalla" w:hAnsi="Sakkal Majalla" w:cs="Sakkal Majalla"/>
            <w:noProof/>
            <w:webHidden/>
            <w:sz w:val="32"/>
            <w:szCs w:val="32"/>
            <w:rtl/>
          </w:rPr>
        </w:r>
        <w:r w:rsidR="00C83886" w:rsidRPr="00C83886">
          <w:rPr>
            <w:rFonts w:ascii="Sakkal Majalla" w:hAnsi="Sakkal Majalla" w:cs="Sakkal Majalla"/>
            <w:noProof/>
            <w:webHidden/>
            <w:sz w:val="32"/>
            <w:szCs w:val="32"/>
            <w:rtl/>
          </w:rPr>
          <w:fldChar w:fldCharType="separate"/>
        </w:r>
        <w:r w:rsidR="000D3115">
          <w:rPr>
            <w:rFonts w:ascii="Sakkal Majalla" w:hAnsi="Sakkal Majalla" w:cs="Times New Roman"/>
            <w:noProof/>
            <w:webHidden/>
            <w:sz w:val="32"/>
            <w:szCs w:val="32"/>
            <w:rtl/>
          </w:rPr>
          <w:t>62</w:t>
        </w:r>
        <w:r w:rsidR="00C83886" w:rsidRPr="00C83886">
          <w:rPr>
            <w:rFonts w:ascii="Sakkal Majalla" w:hAnsi="Sakkal Majalla" w:cs="Sakkal Majalla"/>
            <w:noProof/>
            <w:webHidden/>
            <w:sz w:val="32"/>
            <w:szCs w:val="32"/>
            <w:rtl/>
          </w:rPr>
          <w:fldChar w:fldCharType="end"/>
        </w:r>
      </w:hyperlink>
    </w:p>
    <w:p w14:paraId="67B5A8B5" w14:textId="3AAF4370" w:rsidR="00C83886" w:rsidRPr="00C83886" w:rsidRDefault="00000000">
      <w:pPr>
        <w:pStyle w:val="aa"/>
        <w:tabs>
          <w:tab w:val="right" w:leader="dot" w:pos="8822"/>
        </w:tabs>
        <w:rPr>
          <w:rFonts w:ascii="Sakkal Majalla" w:hAnsi="Sakkal Majalla" w:cs="Sakkal Majalla"/>
          <w:noProof/>
          <w:sz w:val="32"/>
          <w:szCs w:val="32"/>
          <w:rtl/>
        </w:rPr>
      </w:pPr>
      <w:hyperlink w:anchor="_Toc174281030" w:history="1">
        <w:r w:rsidR="00C83886" w:rsidRPr="00C83886">
          <w:rPr>
            <w:rStyle w:val="Hyperlink"/>
            <w:rFonts w:ascii="Sakkal Majalla" w:hAnsi="Sakkal Majalla" w:cs="Sakkal Majalla"/>
            <w:noProof/>
            <w:sz w:val="32"/>
            <w:szCs w:val="32"/>
            <w:rtl/>
          </w:rPr>
          <w:t>جدول 15: البعد الثاني: تحليل الحوادث</w:t>
        </w:r>
        <w:r w:rsidR="00C83886" w:rsidRPr="00C83886">
          <w:rPr>
            <w:rFonts w:ascii="Sakkal Majalla" w:hAnsi="Sakkal Majalla" w:cs="Sakkal Majalla"/>
            <w:noProof/>
            <w:webHidden/>
            <w:sz w:val="32"/>
            <w:szCs w:val="32"/>
            <w:rtl/>
          </w:rPr>
          <w:tab/>
        </w:r>
        <w:r w:rsidR="00C83886" w:rsidRPr="00C83886">
          <w:rPr>
            <w:rFonts w:ascii="Sakkal Majalla" w:hAnsi="Sakkal Majalla" w:cs="Sakkal Majalla"/>
            <w:noProof/>
            <w:webHidden/>
            <w:sz w:val="32"/>
            <w:szCs w:val="32"/>
            <w:rtl/>
          </w:rPr>
          <w:fldChar w:fldCharType="begin"/>
        </w:r>
        <w:r w:rsidR="00C83886" w:rsidRPr="00C83886">
          <w:rPr>
            <w:rFonts w:ascii="Sakkal Majalla" w:hAnsi="Sakkal Majalla" w:cs="Sakkal Majalla"/>
            <w:noProof/>
            <w:webHidden/>
            <w:sz w:val="32"/>
            <w:szCs w:val="32"/>
            <w:rtl/>
          </w:rPr>
          <w:instrText xml:space="preserve"> </w:instrText>
        </w:r>
        <w:r w:rsidR="00C83886" w:rsidRPr="00C83886">
          <w:rPr>
            <w:rFonts w:ascii="Sakkal Majalla" w:hAnsi="Sakkal Majalla" w:cs="Sakkal Majalla"/>
            <w:noProof/>
            <w:webHidden/>
            <w:sz w:val="32"/>
            <w:szCs w:val="32"/>
          </w:rPr>
          <w:instrText>PAGEREF</w:instrText>
        </w:r>
        <w:r w:rsidR="00C83886" w:rsidRPr="00C83886">
          <w:rPr>
            <w:rFonts w:ascii="Sakkal Majalla" w:hAnsi="Sakkal Majalla" w:cs="Sakkal Majalla"/>
            <w:noProof/>
            <w:webHidden/>
            <w:sz w:val="32"/>
            <w:szCs w:val="32"/>
            <w:rtl/>
          </w:rPr>
          <w:instrText xml:space="preserve"> _</w:instrText>
        </w:r>
        <w:r w:rsidR="00C83886" w:rsidRPr="00C83886">
          <w:rPr>
            <w:rFonts w:ascii="Sakkal Majalla" w:hAnsi="Sakkal Majalla" w:cs="Sakkal Majalla"/>
            <w:noProof/>
            <w:webHidden/>
            <w:sz w:val="32"/>
            <w:szCs w:val="32"/>
          </w:rPr>
          <w:instrText>Toc174281030 \h</w:instrText>
        </w:r>
        <w:r w:rsidR="00C83886" w:rsidRPr="00C83886">
          <w:rPr>
            <w:rFonts w:ascii="Sakkal Majalla" w:hAnsi="Sakkal Majalla" w:cs="Sakkal Majalla"/>
            <w:noProof/>
            <w:webHidden/>
            <w:sz w:val="32"/>
            <w:szCs w:val="32"/>
            <w:rtl/>
          </w:rPr>
          <w:instrText xml:space="preserve"> </w:instrText>
        </w:r>
        <w:r w:rsidR="00C83886" w:rsidRPr="00C83886">
          <w:rPr>
            <w:rFonts w:ascii="Sakkal Majalla" w:hAnsi="Sakkal Majalla" w:cs="Sakkal Majalla"/>
            <w:noProof/>
            <w:webHidden/>
            <w:sz w:val="32"/>
            <w:szCs w:val="32"/>
            <w:rtl/>
          </w:rPr>
        </w:r>
        <w:r w:rsidR="00C83886" w:rsidRPr="00C83886">
          <w:rPr>
            <w:rFonts w:ascii="Sakkal Majalla" w:hAnsi="Sakkal Majalla" w:cs="Sakkal Majalla"/>
            <w:noProof/>
            <w:webHidden/>
            <w:sz w:val="32"/>
            <w:szCs w:val="32"/>
            <w:rtl/>
          </w:rPr>
          <w:fldChar w:fldCharType="separate"/>
        </w:r>
        <w:r w:rsidR="000D3115">
          <w:rPr>
            <w:rFonts w:ascii="Sakkal Majalla" w:hAnsi="Sakkal Majalla" w:cs="Times New Roman"/>
            <w:noProof/>
            <w:webHidden/>
            <w:sz w:val="32"/>
            <w:szCs w:val="32"/>
            <w:rtl/>
          </w:rPr>
          <w:t>63</w:t>
        </w:r>
        <w:r w:rsidR="00C83886" w:rsidRPr="00C83886">
          <w:rPr>
            <w:rFonts w:ascii="Sakkal Majalla" w:hAnsi="Sakkal Majalla" w:cs="Sakkal Majalla"/>
            <w:noProof/>
            <w:webHidden/>
            <w:sz w:val="32"/>
            <w:szCs w:val="32"/>
            <w:rtl/>
          </w:rPr>
          <w:fldChar w:fldCharType="end"/>
        </w:r>
      </w:hyperlink>
    </w:p>
    <w:p w14:paraId="3F1604D1" w14:textId="51765108" w:rsidR="00C83886" w:rsidRPr="00C83886" w:rsidRDefault="00000000">
      <w:pPr>
        <w:pStyle w:val="aa"/>
        <w:tabs>
          <w:tab w:val="right" w:leader="dot" w:pos="8822"/>
        </w:tabs>
        <w:rPr>
          <w:rFonts w:ascii="Sakkal Majalla" w:hAnsi="Sakkal Majalla" w:cs="Sakkal Majalla"/>
          <w:noProof/>
          <w:sz w:val="32"/>
          <w:szCs w:val="32"/>
          <w:rtl/>
        </w:rPr>
      </w:pPr>
      <w:hyperlink w:anchor="_Toc174281031" w:history="1">
        <w:r w:rsidR="00C83886" w:rsidRPr="00C83886">
          <w:rPr>
            <w:rStyle w:val="Hyperlink"/>
            <w:rFonts w:ascii="Sakkal Majalla" w:hAnsi="Sakkal Majalla" w:cs="Sakkal Majalla"/>
            <w:noProof/>
            <w:sz w:val="32"/>
            <w:szCs w:val="32"/>
            <w:rtl/>
          </w:rPr>
          <w:t>جدول 16: البعد الثالث: استخدام التقنيات والمواد</w:t>
        </w:r>
        <w:r w:rsidR="00C83886" w:rsidRPr="00C83886">
          <w:rPr>
            <w:rFonts w:ascii="Sakkal Majalla" w:hAnsi="Sakkal Majalla" w:cs="Sakkal Majalla"/>
            <w:noProof/>
            <w:webHidden/>
            <w:sz w:val="32"/>
            <w:szCs w:val="32"/>
            <w:rtl/>
          </w:rPr>
          <w:tab/>
        </w:r>
        <w:r w:rsidR="00C83886" w:rsidRPr="00C83886">
          <w:rPr>
            <w:rFonts w:ascii="Sakkal Majalla" w:hAnsi="Sakkal Majalla" w:cs="Sakkal Majalla"/>
            <w:noProof/>
            <w:webHidden/>
            <w:sz w:val="32"/>
            <w:szCs w:val="32"/>
            <w:rtl/>
          </w:rPr>
          <w:fldChar w:fldCharType="begin"/>
        </w:r>
        <w:r w:rsidR="00C83886" w:rsidRPr="00C83886">
          <w:rPr>
            <w:rFonts w:ascii="Sakkal Majalla" w:hAnsi="Sakkal Majalla" w:cs="Sakkal Majalla"/>
            <w:noProof/>
            <w:webHidden/>
            <w:sz w:val="32"/>
            <w:szCs w:val="32"/>
            <w:rtl/>
          </w:rPr>
          <w:instrText xml:space="preserve"> </w:instrText>
        </w:r>
        <w:r w:rsidR="00C83886" w:rsidRPr="00C83886">
          <w:rPr>
            <w:rFonts w:ascii="Sakkal Majalla" w:hAnsi="Sakkal Majalla" w:cs="Sakkal Majalla"/>
            <w:noProof/>
            <w:webHidden/>
            <w:sz w:val="32"/>
            <w:szCs w:val="32"/>
          </w:rPr>
          <w:instrText>PAGEREF</w:instrText>
        </w:r>
        <w:r w:rsidR="00C83886" w:rsidRPr="00C83886">
          <w:rPr>
            <w:rFonts w:ascii="Sakkal Majalla" w:hAnsi="Sakkal Majalla" w:cs="Sakkal Majalla"/>
            <w:noProof/>
            <w:webHidden/>
            <w:sz w:val="32"/>
            <w:szCs w:val="32"/>
            <w:rtl/>
          </w:rPr>
          <w:instrText xml:space="preserve"> _</w:instrText>
        </w:r>
        <w:r w:rsidR="00C83886" w:rsidRPr="00C83886">
          <w:rPr>
            <w:rFonts w:ascii="Sakkal Majalla" w:hAnsi="Sakkal Majalla" w:cs="Sakkal Majalla"/>
            <w:noProof/>
            <w:webHidden/>
            <w:sz w:val="32"/>
            <w:szCs w:val="32"/>
          </w:rPr>
          <w:instrText>Toc174281031 \h</w:instrText>
        </w:r>
        <w:r w:rsidR="00C83886" w:rsidRPr="00C83886">
          <w:rPr>
            <w:rFonts w:ascii="Sakkal Majalla" w:hAnsi="Sakkal Majalla" w:cs="Sakkal Majalla"/>
            <w:noProof/>
            <w:webHidden/>
            <w:sz w:val="32"/>
            <w:szCs w:val="32"/>
            <w:rtl/>
          </w:rPr>
          <w:instrText xml:space="preserve"> </w:instrText>
        </w:r>
        <w:r w:rsidR="00C83886" w:rsidRPr="00C83886">
          <w:rPr>
            <w:rFonts w:ascii="Sakkal Majalla" w:hAnsi="Sakkal Majalla" w:cs="Sakkal Majalla"/>
            <w:noProof/>
            <w:webHidden/>
            <w:sz w:val="32"/>
            <w:szCs w:val="32"/>
            <w:rtl/>
          </w:rPr>
        </w:r>
        <w:r w:rsidR="00C83886" w:rsidRPr="00C83886">
          <w:rPr>
            <w:rFonts w:ascii="Sakkal Majalla" w:hAnsi="Sakkal Majalla" w:cs="Sakkal Majalla"/>
            <w:noProof/>
            <w:webHidden/>
            <w:sz w:val="32"/>
            <w:szCs w:val="32"/>
            <w:rtl/>
          </w:rPr>
          <w:fldChar w:fldCharType="separate"/>
        </w:r>
        <w:r w:rsidR="000D3115">
          <w:rPr>
            <w:rFonts w:ascii="Sakkal Majalla" w:hAnsi="Sakkal Majalla" w:cs="Times New Roman"/>
            <w:noProof/>
            <w:webHidden/>
            <w:sz w:val="32"/>
            <w:szCs w:val="32"/>
            <w:rtl/>
          </w:rPr>
          <w:t>65</w:t>
        </w:r>
        <w:r w:rsidR="00C83886" w:rsidRPr="00C83886">
          <w:rPr>
            <w:rFonts w:ascii="Sakkal Majalla" w:hAnsi="Sakkal Majalla" w:cs="Sakkal Majalla"/>
            <w:noProof/>
            <w:webHidden/>
            <w:sz w:val="32"/>
            <w:szCs w:val="32"/>
            <w:rtl/>
          </w:rPr>
          <w:fldChar w:fldCharType="end"/>
        </w:r>
      </w:hyperlink>
    </w:p>
    <w:p w14:paraId="4AC39054" w14:textId="4481DD44" w:rsidR="00C83886" w:rsidRPr="00C83886" w:rsidRDefault="00000000">
      <w:pPr>
        <w:pStyle w:val="aa"/>
        <w:tabs>
          <w:tab w:val="right" w:leader="dot" w:pos="8822"/>
        </w:tabs>
        <w:rPr>
          <w:rFonts w:ascii="Sakkal Majalla" w:hAnsi="Sakkal Majalla" w:cs="Sakkal Majalla"/>
          <w:noProof/>
          <w:sz w:val="32"/>
          <w:szCs w:val="32"/>
          <w:rtl/>
        </w:rPr>
      </w:pPr>
      <w:hyperlink w:anchor="_Toc174281032" w:history="1">
        <w:r w:rsidR="00C83886" w:rsidRPr="00C83886">
          <w:rPr>
            <w:rStyle w:val="Hyperlink"/>
            <w:rFonts w:ascii="Sakkal Majalla" w:hAnsi="Sakkal Majalla" w:cs="Sakkal Majalla"/>
            <w:noProof/>
            <w:sz w:val="32"/>
            <w:szCs w:val="32"/>
            <w:rtl/>
          </w:rPr>
          <w:t>جدول 17: البعد الاول: تقييم المخاطر وإدارتها</w:t>
        </w:r>
        <w:r w:rsidR="00C83886" w:rsidRPr="00C83886">
          <w:rPr>
            <w:rFonts w:ascii="Sakkal Majalla" w:hAnsi="Sakkal Majalla" w:cs="Sakkal Majalla"/>
            <w:noProof/>
            <w:webHidden/>
            <w:sz w:val="32"/>
            <w:szCs w:val="32"/>
            <w:rtl/>
          </w:rPr>
          <w:tab/>
        </w:r>
        <w:r w:rsidR="00C83886" w:rsidRPr="00C83886">
          <w:rPr>
            <w:rFonts w:ascii="Sakkal Majalla" w:hAnsi="Sakkal Majalla" w:cs="Sakkal Majalla"/>
            <w:noProof/>
            <w:webHidden/>
            <w:sz w:val="32"/>
            <w:szCs w:val="32"/>
            <w:rtl/>
          </w:rPr>
          <w:fldChar w:fldCharType="begin"/>
        </w:r>
        <w:r w:rsidR="00C83886" w:rsidRPr="00C83886">
          <w:rPr>
            <w:rFonts w:ascii="Sakkal Majalla" w:hAnsi="Sakkal Majalla" w:cs="Sakkal Majalla"/>
            <w:noProof/>
            <w:webHidden/>
            <w:sz w:val="32"/>
            <w:szCs w:val="32"/>
            <w:rtl/>
          </w:rPr>
          <w:instrText xml:space="preserve"> </w:instrText>
        </w:r>
        <w:r w:rsidR="00C83886" w:rsidRPr="00C83886">
          <w:rPr>
            <w:rFonts w:ascii="Sakkal Majalla" w:hAnsi="Sakkal Majalla" w:cs="Sakkal Majalla"/>
            <w:noProof/>
            <w:webHidden/>
            <w:sz w:val="32"/>
            <w:szCs w:val="32"/>
          </w:rPr>
          <w:instrText>PAGEREF</w:instrText>
        </w:r>
        <w:r w:rsidR="00C83886" w:rsidRPr="00C83886">
          <w:rPr>
            <w:rFonts w:ascii="Sakkal Majalla" w:hAnsi="Sakkal Majalla" w:cs="Sakkal Majalla"/>
            <w:noProof/>
            <w:webHidden/>
            <w:sz w:val="32"/>
            <w:szCs w:val="32"/>
            <w:rtl/>
          </w:rPr>
          <w:instrText xml:space="preserve"> _</w:instrText>
        </w:r>
        <w:r w:rsidR="00C83886" w:rsidRPr="00C83886">
          <w:rPr>
            <w:rFonts w:ascii="Sakkal Majalla" w:hAnsi="Sakkal Majalla" w:cs="Sakkal Majalla"/>
            <w:noProof/>
            <w:webHidden/>
            <w:sz w:val="32"/>
            <w:szCs w:val="32"/>
          </w:rPr>
          <w:instrText>Toc174281032 \h</w:instrText>
        </w:r>
        <w:r w:rsidR="00C83886" w:rsidRPr="00C83886">
          <w:rPr>
            <w:rFonts w:ascii="Sakkal Majalla" w:hAnsi="Sakkal Majalla" w:cs="Sakkal Majalla"/>
            <w:noProof/>
            <w:webHidden/>
            <w:sz w:val="32"/>
            <w:szCs w:val="32"/>
            <w:rtl/>
          </w:rPr>
          <w:instrText xml:space="preserve"> </w:instrText>
        </w:r>
        <w:r w:rsidR="00C83886" w:rsidRPr="00C83886">
          <w:rPr>
            <w:rFonts w:ascii="Sakkal Majalla" w:hAnsi="Sakkal Majalla" w:cs="Sakkal Majalla"/>
            <w:noProof/>
            <w:webHidden/>
            <w:sz w:val="32"/>
            <w:szCs w:val="32"/>
            <w:rtl/>
          </w:rPr>
        </w:r>
        <w:r w:rsidR="00C83886" w:rsidRPr="00C83886">
          <w:rPr>
            <w:rFonts w:ascii="Sakkal Majalla" w:hAnsi="Sakkal Majalla" w:cs="Sakkal Majalla"/>
            <w:noProof/>
            <w:webHidden/>
            <w:sz w:val="32"/>
            <w:szCs w:val="32"/>
            <w:rtl/>
          </w:rPr>
          <w:fldChar w:fldCharType="separate"/>
        </w:r>
        <w:r w:rsidR="000D3115">
          <w:rPr>
            <w:rFonts w:ascii="Sakkal Majalla" w:hAnsi="Sakkal Majalla" w:cs="Times New Roman"/>
            <w:noProof/>
            <w:webHidden/>
            <w:sz w:val="32"/>
            <w:szCs w:val="32"/>
            <w:rtl/>
          </w:rPr>
          <w:t>67</w:t>
        </w:r>
        <w:r w:rsidR="00C83886" w:rsidRPr="00C83886">
          <w:rPr>
            <w:rFonts w:ascii="Sakkal Majalla" w:hAnsi="Sakkal Majalla" w:cs="Sakkal Majalla"/>
            <w:noProof/>
            <w:webHidden/>
            <w:sz w:val="32"/>
            <w:szCs w:val="32"/>
            <w:rtl/>
          </w:rPr>
          <w:fldChar w:fldCharType="end"/>
        </w:r>
      </w:hyperlink>
    </w:p>
    <w:p w14:paraId="4B84CE84" w14:textId="694A221E" w:rsidR="00C83886" w:rsidRPr="00C83886" w:rsidRDefault="00000000">
      <w:pPr>
        <w:pStyle w:val="aa"/>
        <w:tabs>
          <w:tab w:val="right" w:leader="dot" w:pos="8822"/>
        </w:tabs>
        <w:rPr>
          <w:rFonts w:ascii="Sakkal Majalla" w:hAnsi="Sakkal Majalla" w:cs="Sakkal Majalla"/>
          <w:noProof/>
          <w:sz w:val="32"/>
          <w:szCs w:val="32"/>
          <w:rtl/>
        </w:rPr>
      </w:pPr>
      <w:hyperlink w:anchor="_Toc174281033" w:history="1">
        <w:r w:rsidR="00C83886" w:rsidRPr="00C83886">
          <w:rPr>
            <w:rStyle w:val="Hyperlink"/>
            <w:rFonts w:ascii="Sakkal Majalla" w:hAnsi="Sakkal Majalla" w:cs="Sakkal Majalla"/>
            <w:noProof/>
            <w:sz w:val="32"/>
            <w:szCs w:val="32"/>
            <w:rtl/>
          </w:rPr>
          <w:t>جدول 18: البعد الثاني: إشراك العاملين واستخدام الأساليب</w:t>
        </w:r>
        <w:r w:rsidR="00C83886" w:rsidRPr="00C83886">
          <w:rPr>
            <w:rFonts w:ascii="Sakkal Majalla" w:hAnsi="Sakkal Majalla" w:cs="Sakkal Majalla"/>
            <w:noProof/>
            <w:webHidden/>
            <w:sz w:val="32"/>
            <w:szCs w:val="32"/>
            <w:rtl/>
          </w:rPr>
          <w:tab/>
        </w:r>
        <w:r w:rsidR="00C83886" w:rsidRPr="00C83886">
          <w:rPr>
            <w:rFonts w:ascii="Sakkal Majalla" w:hAnsi="Sakkal Majalla" w:cs="Sakkal Majalla"/>
            <w:noProof/>
            <w:webHidden/>
            <w:sz w:val="32"/>
            <w:szCs w:val="32"/>
            <w:rtl/>
          </w:rPr>
          <w:fldChar w:fldCharType="begin"/>
        </w:r>
        <w:r w:rsidR="00C83886" w:rsidRPr="00C83886">
          <w:rPr>
            <w:rFonts w:ascii="Sakkal Majalla" w:hAnsi="Sakkal Majalla" w:cs="Sakkal Majalla"/>
            <w:noProof/>
            <w:webHidden/>
            <w:sz w:val="32"/>
            <w:szCs w:val="32"/>
            <w:rtl/>
          </w:rPr>
          <w:instrText xml:space="preserve"> </w:instrText>
        </w:r>
        <w:r w:rsidR="00C83886" w:rsidRPr="00C83886">
          <w:rPr>
            <w:rFonts w:ascii="Sakkal Majalla" w:hAnsi="Sakkal Majalla" w:cs="Sakkal Majalla"/>
            <w:noProof/>
            <w:webHidden/>
            <w:sz w:val="32"/>
            <w:szCs w:val="32"/>
          </w:rPr>
          <w:instrText>PAGEREF</w:instrText>
        </w:r>
        <w:r w:rsidR="00C83886" w:rsidRPr="00C83886">
          <w:rPr>
            <w:rFonts w:ascii="Sakkal Majalla" w:hAnsi="Sakkal Majalla" w:cs="Sakkal Majalla"/>
            <w:noProof/>
            <w:webHidden/>
            <w:sz w:val="32"/>
            <w:szCs w:val="32"/>
            <w:rtl/>
          </w:rPr>
          <w:instrText xml:space="preserve"> _</w:instrText>
        </w:r>
        <w:r w:rsidR="00C83886" w:rsidRPr="00C83886">
          <w:rPr>
            <w:rFonts w:ascii="Sakkal Majalla" w:hAnsi="Sakkal Majalla" w:cs="Sakkal Majalla"/>
            <w:noProof/>
            <w:webHidden/>
            <w:sz w:val="32"/>
            <w:szCs w:val="32"/>
          </w:rPr>
          <w:instrText>Toc174281033 \h</w:instrText>
        </w:r>
        <w:r w:rsidR="00C83886" w:rsidRPr="00C83886">
          <w:rPr>
            <w:rFonts w:ascii="Sakkal Majalla" w:hAnsi="Sakkal Majalla" w:cs="Sakkal Majalla"/>
            <w:noProof/>
            <w:webHidden/>
            <w:sz w:val="32"/>
            <w:szCs w:val="32"/>
            <w:rtl/>
          </w:rPr>
          <w:instrText xml:space="preserve"> </w:instrText>
        </w:r>
        <w:r w:rsidR="00C83886" w:rsidRPr="00C83886">
          <w:rPr>
            <w:rFonts w:ascii="Sakkal Majalla" w:hAnsi="Sakkal Majalla" w:cs="Sakkal Majalla"/>
            <w:noProof/>
            <w:webHidden/>
            <w:sz w:val="32"/>
            <w:szCs w:val="32"/>
            <w:rtl/>
          </w:rPr>
        </w:r>
        <w:r w:rsidR="00C83886" w:rsidRPr="00C83886">
          <w:rPr>
            <w:rFonts w:ascii="Sakkal Majalla" w:hAnsi="Sakkal Majalla" w:cs="Sakkal Majalla"/>
            <w:noProof/>
            <w:webHidden/>
            <w:sz w:val="32"/>
            <w:szCs w:val="32"/>
            <w:rtl/>
          </w:rPr>
          <w:fldChar w:fldCharType="separate"/>
        </w:r>
        <w:r w:rsidR="000D3115">
          <w:rPr>
            <w:rFonts w:ascii="Sakkal Majalla" w:hAnsi="Sakkal Majalla" w:cs="Times New Roman"/>
            <w:noProof/>
            <w:webHidden/>
            <w:sz w:val="32"/>
            <w:szCs w:val="32"/>
            <w:rtl/>
          </w:rPr>
          <w:t>68</w:t>
        </w:r>
        <w:r w:rsidR="00C83886" w:rsidRPr="00C83886">
          <w:rPr>
            <w:rFonts w:ascii="Sakkal Majalla" w:hAnsi="Sakkal Majalla" w:cs="Sakkal Majalla"/>
            <w:noProof/>
            <w:webHidden/>
            <w:sz w:val="32"/>
            <w:szCs w:val="32"/>
            <w:rtl/>
          </w:rPr>
          <w:fldChar w:fldCharType="end"/>
        </w:r>
      </w:hyperlink>
    </w:p>
    <w:p w14:paraId="40F37C4A" w14:textId="4A13B477" w:rsidR="00C83886" w:rsidRPr="00C83886" w:rsidRDefault="00000000">
      <w:pPr>
        <w:pStyle w:val="aa"/>
        <w:tabs>
          <w:tab w:val="right" w:leader="dot" w:pos="8822"/>
        </w:tabs>
        <w:rPr>
          <w:rFonts w:ascii="Sakkal Majalla" w:hAnsi="Sakkal Majalla" w:cs="Sakkal Majalla"/>
          <w:noProof/>
          <w:sz w:val="32"/>
          <w:szCs w:val="32"/>
          <w:rtl/>
        </w:rPr>
      </w:pPr>
      <w:hyperlink w:anchor="_Toc174281034" w:history="1">
        <w:r w:rsidR="00C83886" w:rsidRPr="00C83886">
          <w:rPr>
            <w:rStyle w:val="Hyperlink"/>
            <w:rFonts w:ascii="Sakkal Majalla" w:hAnsi="Sakkal Majalla" w:cs="Sakkal Majalla"/>
            <w:noProof/>
            <w:sz w:val="32"/>
            <w:szCs w:val="32"/>
            <w:rtl/>
          </w:rPr>
          <w:t>جدول 19: البعد الاول: تقييم المخاطر وإدارتها</w:t>
        </w:r>
        <w:r w:rsidR="00C83886" w:rsidRPr="00C83886">
          <w:rPr>
            <w:rFonts w:ascii="Sakkal Majalla" w:hAnsi="Sakkal Majalla" w:cs="Sakkal Majalla"/>
            <w:noProof/>
            <w:webHidden/>
            <w:sz w:val="32"/>
            <w:szCs w:val="32"/>
            <w:rtl/>
          </w:rPr>
          <w:tab/>
        </w:r>
        <w:r w:rsidR="00C83886" w:rsidRPr="00C83886">
          <w:rPr>
            <w:rFonts w:ascii="Sakkal Majalla" w:hAnsi="Sakkal Majalla" w:cs="Sakkal Majalla"/>
            <w:noProof/>
            <w:webHidden/>
            <w:sz w:val="32"/>
            <w:szCs w:val="32"/>
            <w:rtl/>
          </w:rPr>
          <w:fldChar w:fldCharType="begin"/>
        </w:r>
        <w:r w:rsidR="00C83886" w:rsidRPr="00C83886">
          <w:rPr>
            <w:rFonts w:ascii="Sakkal Majalla" w:hAnsi="Sakkal Majalla" w:cs="Sakkal Majalla"/>
            <w:noProof/>
            <w:webHidden/>
            <w:sz w:val="32"/>
            <w:szCs w:val="32"/>
            <w:rtl/>
          </w:rPr>
          <w:instrText xml:space="preserve"> </w:instrText>
        </w:r>
        <w:r w:rsidR="00C83886" w:rsidRPr="00C83886">
          <w:rPr>
            <w:rFonts w:ascii="Sakkal Majalla" w:hAnsi="Sakkal Majalla" w:cs="Sakkal Majalla"/>
            <w:noProof/>
            <w:webHidden/>
            <w:sz w:val="32"/>
            <w:szCs w:val="32"/>
          </w:rPr>
          <w:instrText>PAGEREF</w:instrText>
        </w:r>
        <w:r w:rsidR="00C83886" w:rsidRPr="00C83886">
          <w:rPr>
            <w:rFonts w:ascii="Sakkal Majalla" w:hAnsi="Sakkal Majalla" w:cs="Sakkal Majalla"/>
            <w:noProof/>
            <w:webHidden/>
            <w:sz w:val="32"/>
            <w:szCs w:val="32"/>
            <w:rtl/>
          </w:rPr>
          <w:instrText xml:space="preserve"> _</w:instrText>
        </w:r>
        <w:r w:rsidR="00C83886" w:rsidRPr="00C83886">
          <w:rPr>
            <w:rFonts w:ascii="Sakkal Majalla" w:hAnsi="Sakkal Majalla" w:cs="Sakkal Majalla"/>
            <w:noProof/>
            <w:webHidden/>
            <w:sz w:val="32"/>
            <w:szCs w:val="32"/>
          </w:rPr>
          <w:instrText>Toc174281034 \h</w:instrText>
        </w:r>
        <w:r w:rsidR="00C83886" w:rsidRPr="00C83886">
          <w:rPr>
            <w:rFonts w:ascii="Sakkal Majalla" w:hAnsi="Sakkal Majalla" w:cs="Sakkal Majalla"/>
            <w:noProof/>
            <w:webHidden/>
            <w:sz w:val="32"/>
            <w:szCs w:val="32"/>
            <w:rtl/>
          </w:rPr>
          <w:instrText xml:space="preserve"> </w:instrText>
        </w:r>
        <w:r w:rsidR="00C83886" w:rsidRPr="00C83886">
          <w:rPr>
            <w:rFonts w:ascii="Sakkal Majalla" w:hAnsi="Sakkal Majalla" w:cs="Sakkal Majalla"/>
            <w:noProof/>
            <w:webHidden/>
            <w:sz w:val="32"/>
            <w:szCs w:val="32"/>
            <w:rtl/>
          </w:rPr>
        </w:r>
        <w:r w:rsidR="00C83886" w:rsidRPr="00C83886">
          <w:rPr>
            <w:rFonts w:ascii="Sakkal Majalla" w:hAnsi="Sakkal Majalla" w:cs="Sakkal Majalla"/>
            <w:noProof/>
            <w:webHidden/>
            <w:sz w:val="32"/>
            <w:szCs w:val="32"/>
            <w:rtl/>
          </w:rPr>
          <w:fldChar w:fldCharType="separate"/>
        </w:r>
        <w:r w:rsidR="000D3115">
          <w:rPr>
            <w:rFonts w:ascii="Sakkal Majalla" w:hAnsi="Sakkal Majalla" w:cs="Times New Roman"/>
            <w:noProof/>
            <w:webHidden/>
            <w:sz w:val="32"/>
            <w:szCs w:val="32"/>
            <w:rtl/>
          </w:rPr>
          <w:t>70</w:t>
        </w:r>
        <w:r w:rsidR="00C83886" w:rsidRPr="00C83886">
          <w:rPr>
            <w:rFonts w:ascii="Sakkal Majalla" w:hAnsi="Sakkal Majalla" w:cs="Sakkal Majalla"/>
            <w:noProof/>
            <w:webHidden/>
            <w:sz w:val="32"/>
            <w:szCs w:val="32"/>
            <w:rtl/>
          </w:rPr>
          <w:fldChar w:fldCharType="end"/>
        </w:r>
      </w:hyperlink>
    </w:p>
    <w:p w14:paraId="57F3F0A8" w14:textId="077109D9" w:rsidR="00C83886" w:rsidRPr="00C83886" w:rsidRDefault="00000000">
      <w:pPr>
        <w:pStyle w:val="aa"/>
        <w:tabs>
          <w:tab w:val="right" w:leader="dot" w:pos="8822"/>
        </w:tabs>
        <w:rPr>
          <w:rFonts w:ascii="Sakkal Majalla" w:hAnsi="Sakkal Majalla" w:cs="Sakkal Majalla"/>
          <w:noProof/>
          <w:sz w:val="32"/>
          <w:szCs w:val="32"/>
          <w:rtl/>
        </w:rPr>
      </w:pPr>
      <w:hyperlink w:anchor="_Toc174281035" w:history="1">
        <w:r w:rsidR="00C83886" w:rsidRPr="00C83886">
          <w:rPr>
            <w:rStyle w:val="Hyperlink"/>
            <w:rFonts w:ascii="Sakkal Majalla" w:hAnsi="Sakkal Majalla" w:cs="Sakkal Majalla"/>
            <w:noProof/>
            <w:sz w:val="32"/>
            <w:szCs w:val="32"/>
            <w:rtl/>
          </w:rPr>
          <w:t>جدول</w:t>
        </w:r>
        <w:r w:rsidR="00C83886" w:rsidRPr="00C83886">
          <w:rPr>
            <w:rStyle w:val="Hyperlink"/>
            <w:rFonts w:ascii="Sakkal Majalla" w:hAnsi="Sakkal Majalla" w:cs="Sakkal Majalla"/>
            <w:noProof/>
            <w:sz w:val="32"/>
            <w:szCs w:val="32"/>
          </w:rPr>
          <w:t xml:space="preserve"> 20</w:t>
        </w:r>
        <w:r w:rsidR="00C83886" w:rsidRPr="00C83886">
          <w:rPr>
            <w:rStyle w:val="Hyperlink"/>
            <w:rFonts w:ascii="Sakkal Majalla" w:hAnsi="Sakkal Majalla" w:cs="Sakkal Majalla"/>
            <w:noProof/>
            <w:sz w:val="32"/>
            <w:szCs w:val="32"/>
            <w:rtl/>
          </w:rPr>
          <w:t>:توجد علاقة ارتباط ذات دلالة معنوية بين تحليل المخاطر  في صناعة الحرف اليدوية و تقييم المخاطر وإدارتها</w:t>
        </w:r>
        <w:r w:rsidR="00C83886" w:rsidRPr="00C83886">
          <w:rPr>
            <w:rFonts w:ascii="Sakkal Majalla" w:hAnsi="Sakkal Majalla" w:cs="Sakkal Majalla"/>
            <w:noProof/>
            <w:webHidden/>
            <w:sz w:val="32"/>
            <w:szCs w:val="32"/>
            <w:rtl/>
          </w:rPr>
          <w:tab/>
        </w:r>
        <w:r w:rsidR="00C83886" w:rsidRPr="00C83886">
          <w:rPr>
            <w:rFonts w:ascii="Sakkal Majalla" w:hAnsi="Sakkal Majalla" w:cs="Sakkal Majalla"/>
            <w:noProof/>
            <w:webHidden/>
            <w:sz w:val="32"/>
            <w:szCs w:val="32"/>
            <w:rtl/>
          </w:rPr>
          <w:fldChar w:fldCharType="begin"/>
        </w:r>
        <w:r w:rsidR="00C83886" w:rsidRPr="00C83886">
          <w:rPr>
            <w:rFonts w:ascii="Sakkal Majalla" w:hAnsi="Sakkal Majalla" w:cs="Sakkal Majalla"/>
            <w:noProof/>
            <w:webHidden/>
            <w:sz w:val="32"/>
            <w:szCs w:val="32"/>
            <w:rtl/>
          </w:rPr>
          <w:instrText xml:space="preserve"> </w:instrText>
        </w:r>
        <w:r w:rsidR="00C83886" w:rsidRPr="00C83886">
          <w:rPr>
            <w:rFonts w:ascii="Sakkal Majalla" w:hAnsi="Sakkal Majalla" w:cs="Sakkal Majalla"/>
            <w:noProof/>
            <w:webHidden/>
            <w:sz w:val="32"/>
            <w:szCs w:val="32"/>
          </w:rPr>
          <w:instrText>PAGEREF</w:instrText>
        </w:r>
        <w:r w:rsidR="00C83886" w:rsidRPr="00C83886">
          <w:rPr>
            <w:rFonts w:ascii="Sakkal Majalla" w:hAnsi="Sakkal Majalla" w:cs="Sakkal Majalla"/>
            <w:noProof/>
            <w:webHidden/>
            <w:sz w:val="32"/>
            <w:szCs w:val="32"/>
            <w:rtl/>
          </w:rPr>
          <w:instrText xml:space="preserve"> _</w:instrText>
        </w:r>
        <w:r w:rsidR="00C83886" w:rsidRPr="00C83886">
          <w:rPr>
            <w:rFonts w:ascii="Sakkal Majalla" w:hAnsi="Sakkal Majalla" w:cs="Sakkal Majalla"/>
            <w:noProof/>
            <w:webHidden/>
            <w:sz w:val="32"/>
            <w:szCs w:val="32"/>
          </w:rPr>
          <w:instrText>Toc174281035 \h</w:instrText>
        </w:r>
        <w:r w:rsidR="00C83886" w:rsidRPr="00C83886">
          <w:rPr>
            <w:rFonts w:ascii="Sakkal Majalla" w:hAnsi="Sakkal Majalla" w:cs="Sakkal Majalla"/>
            <w:noProof/>
            <w:webHidden/>
            <w:sz w:val="32"/>
            <w:szCs w:val="32"/>
            <w:rtl/>
          </w:rPr>
          <w:instrText xml:space="preserve"> </w:instrText>
        </w:r>
        <w:r w:rsidR="00C83886" w:rsidRPr="00C83886">
          <w:rPr>
            <w:rFonts w:ascii="Sakkal Majalla" w:hAnsi="Sakkal Majalla" w:cs="Sakkal Majalla"/>
            <w:noProof/>
            <w:webHidden/>
            <w:sz w:val="32"/>
            <w:szCs w:val="32"/>
            <w:rtl/>
          </w:rPr>
        </w:r>
        <w:r w:rsidR="00C83886" w:rsidRPr="00C83886">
          <w:rPr>
            <w:rFonts w:ascii="Sakkal Majalla" w:hAnsi="Sakkal Majalla" w:cs="Sakkal Majalla"/>
            <w:noProof/>
            <w:webHidden/>
            <w:sz w:val="32"/>
            <w:szCs w:val="32"/>
            <w:rtl/>
          </w:rPr>
          <w:fldChar w:fldCharType="separate"/>
        </w:r>
        <w:r w:rsidR="000D3115">
          <w:rPr>
            <w:rFonts w:ascii="Sakkal Majalla" w:hAnsi="Sakkal Majalla" w:cs="Times New Roman"/>
            <w:noProof/>
            <w:webHidden/>
            <w:sz w:val="32"/>
            <w:szCs w:val="32"/>
            <w:rtl/>
          </w:rPr>
          <w:t>72</w:t>
        </w:r>
        <w:r w:rsidR="00C83886" w:rsidRPr="00C83886">
          <w:rPr>
            <w:rFonts w:ascii="Sakkal Majalla" w:hAnsi="Sakkal Majalla" w:cs="Sakkal Majalla"/>
            <w:noProof/>
            <w:webHidden/>
            <w:sz w:val="32"/>
            <w:szCs w:val="32"/>
            <w:rtl/>
          </w:rPr>
          <w:fldChar w:fldCharType="end"/>
        </w:r>
      </w:hyperlink>
    </w:p>
    <w:p w14:paraId="44644BB3" w14:textId="34CD7F44" w:rsidR="00C83886" w:rsidRPr="00C83886" w:rsidRDefault="00000000">
      <w:pPr>
        <w:pStyle w:val="aa"/>
        <w:tabs>
          <w:tab w:val="right" w:leader="dot" w:pos="8822"/>
        </w:tabs>
        <w:rPr>
          <w:rFonts w:ascii="Sakkal Majalla" w:hAnsi="Sakkal Majalla" w:cs="Sakkal Majalla"/>
          <w:noProof/>
          <w:sz w:val="32"/>
          <w:szCs w:val="32"/>
          <w:rtl/>
        </w:rPr>
      </w:pPr>
      <w:hyperlink w:anchor="_Toc174281036" w:history="1">
        <w:r w:rsidR="00C83886" w:rsidRPr="00C83886">
          <w:rPr>
            <w:rStyle w:val="Hyperlink"/>
            <w:rFonts w:ascii="Sakkal Majalla" w:hAnsi="Sakkal Majalla" w:cs="Sakkal Majalla"/>
            <w:noProof/>
            <w:sz w:val="32"/>
            <w:szCs w:val="32"/>
            <w:rtl/>
          </w:rPr>
          <w:t>جدول</w:t>
        </w:r>
        <w:r w:rsidR="00C83886" w:rsidRPr="00C83886">
          <w:rPr>
            <w:rStyle w:val="Hyperlink"/>
            <w:rFonts w:ascii="Sakkal Majalla" w:hAnsi="Sakkal Majalla" w:cs="Sakkal Majalla"/>
            <w:noProof/>
            <w:sz w:val="32"/>
            <w:szCs w:val="32"/>
          </w:rPr>
          <w:t xml:space="preserve"> 21</w:t>
        </w:r>
        <w:r w:rsidR="00C83886" w:rsidRPr="00C83886">
          <w:rPr>
            <w:rStyle w:val="Hyperlink"/>
            <w:rFonts w:ascii="Sakkal Majalla" w:hAnsi="Sakkal Majalla" w:cs="Sakkal Majalla"/>
            <w:noProof/>
            <w:sz w:val="32"/>
            <w:szCs w:val="32"/>
            <w:rtl/>
          </w:rPr>
          <w:t>: توجد علاقة ارتباط ذات دلالة معنوية بين تحليل المخاطر  في صناعة الحرف اليدوية و التحديات الاقتصادية والتكنولوجية والبيئية التي تواجه صناعة الحرف اليدوية.</w:t>
        </w:r>
        <w:r w:rsidR="00C83886" w:rsidRPr="00C83886">
          <w:rPr>
            <w:rFonts w:ascii="Sakkal Majalla" w:hAnsi="Sakkal Majalla" w:cs="Sakkal Majalla"/>
            <w:noProof/>
            <w:webHidden/>
            <w:sz w:val="32"/>
            <w:szCs w:val="32"/>
            <w:rtl/>
          </w:rPr>
          <w:tab/>
        </w:r>
        <w:r w:rsidR="00C83886" w:rsidRPr="00C83886">
          <w:rPr>
            <w:rFonts w:ascii="Sakkal Majalla" w:hAnsi="Sakkal Majalla" w:cs="Sakkal Majalla"/>
            <w:noProof/>
            <w:webHidden/>
            <w:sz w:val="32"/>
            <w:szCs w:val="32"/>
            <w:rtl/>
          </w:rPr>
          <w:fldChar w:fldCharType="begin"/>
        </w:r>
        <w:r w:rsidR="00C83886" w:rsidRPr="00C83886">
          <w:rPr>
            <w:rFonts w:ascii="Sakkal Majalla" w:hAnsi="Sakkal Majalla" w:cs="Sakkal Majalla"/>
            <w:noProof/>
            <w:webHidden/>
            <w:sz w:val="32"/>
            <w:szCs w:val="32"/>
            <w:rtl/>
          </w:rPr>
          <w:instrText xml:space="preserve"> </w:instrText>
        </w:r>
        <w:r w:rsidR="00C83886" w:rsidRPr="00C83886">
          <w:rPr>
            <w:rFonts w:ascii="Sakkal Majalla" w:hAnsi="Sakkal Majalla" w:cs="Sakkal Majalla"/>
            <w:noProof/>
            <w:webHidden/>
            <w:sz w:val="32"/>
            <w:szCs w:val="32"/>
          </w:rPr>
          <w:instrText>PAGEREF</w:instrText>
        </w:r>
        <w:r w:rsidR="00C83886" w:rsidRPr="00C83886">
          <w:rPr>
            <w:rFonts w:ascii="Sakkal Majalla" w:hAnsi="Sakkal Majalla" w:cs="Sakkal Majalla"/>
            <w:noProof/>
            <w:webHidden/>
            <w:sz w:val="32"/>
            <w:szCs w:val="32"/>
            <w:rtl/>
          </w:rPr>
          <w:instrText xml:space="preserve"> _</w:instrText>
        </w:r>
        <w:r w:rsidR="00C83886" w:rsidRPr="00C83886">
          <w:rPr>
            <w:rFonts w:ascii="Sakkal Majalla" w:hAnsi="Sakkal Majalla" w:cs="Sakkal Majalla"/>
            <w:noProof/>
            <w:webHidden/>
            <w:sz w:val="32"/>
            <w:szCs w:val="32"/>
          </w:rPr>
          <w:instrText>Toc174281036 \h</w:instrText>
        </w:r>
        <w:r w:rsidR="00C83886" w:rsidRPr="00C83886">
          <w:rPr>
            <w:rFonts w:ascii="Sakkal Majalla" w:hAnsi="Sakkal Majalla" w:cs="Sakkal Majalla"/>
            <w:noProof/>
            <w:webHidden/>
            <w:sz w:val="32"/>
            <w:szCs w:val="32"/>
            <w:rtl/>
          </w:rPr>
          <w:instrText xml:space="preserve"> </w:instrText>
        </w:r>
        <w:r w:rsidR="00C83886" w:rsidRPr="00C83886">
          <w:rPr>
            <w:rFonts w:ascii="Sakkal Majalla" w:hAnsi="Sakkal Majalla" w:cs="Sakkal Majalla"/>
            <w:noProof/>
            <w:webHidden/>
            <w:sz w:val="32"/>
            <w:szCs w:val="32"/>
            <w:rtl/>
          </w:rPr>
        </w:r>
        <w:r w:rsidR="00C83886" w:rsidRPr="00C83886">
          <w:rPr>
            <w:rFonts w:ascii="Sakkal Majalla" w:hAnsi="Sakkal Majalla" w:cs="Sakkal Majalla"/>
            <w:noProof/>
            <w:webHidden/>
            <w:sz w:val="32"/>
            <w:szCs w:val="32"/>
            <w:rtl/>
          </w:rPr>
          <w:fldChar w:fldCharType="separate"/>
        </w:r>
        <w:r w:rsidR="000D3115">
          <w:rPr>
            <w:rFonts w:ascii="Sakkal Majalla" w:hAnsi="Sakkal Majalla" w:cs="Times New Roman"/>
            <w:noProof/>
            <w:webHidden/>
            <w:sz w:val="32"/>
            <w:szCs w:val="32"/>
            <w:rtl/>
          </w:rPr>
          <w:t>74</w:t>
        </w:r>
        <w:r w:rsidR="00C83886" w:rsidRPr="00C83886">
          <w:rPr>
            <w:rFonts w:ascii="Sakkal Majalla" w:hAnsi="Sakkal Majalla" w:cs="Sakkal Majalla"/>
            <w:noProof/>
            <w:webHidden/>
            <w:sz w:val="32"/>
            <w:szCs w:val="32"/>
            <w:rtl/>
          </w:rPr>
          <w:fldChar w:fldCharType="end"/>
        </w:r>
      </w:hyperlink>
    </w:p>
    <w:p w14:paraId="58C2E914" w14:textId="6BE12CE9" w:rsidR="004C4BB9" w:rsidRPr="00916CA1" w:rsidRDefault="00C83886" w:rsidP="008340EF">
      <w:pPr>
        <w:rPr>
          <w:rtl/>
        </w:rPr>
      </w:pPr>
      <w:r>
        <w:rPr>
          <w:rtl/>
        </w:rPr>
        <w:fldChar w:fldCharType="end"/>
      </w:r>
    </w:p>
    <w:p w14:paraId="5F663242" w14:textId="77777777" w:rsidR="00C83886" w:rsidRDefault="00C83886" w:rsidP="008340EF">
      <w:pPr>
        <w:rPr>
          <w:rtl/>
        </w:rPr>
        <w:sectPr w:rsidR="00C83886" w:rsidSect="00C83886">
          <w:pgSz w:w="11906" w:h="16838"/>
          <w:pgMar w:top="1440" w:right="1274" w:bottom="1440" w:left="1800" w:header="708" w:footer="708" w:gutter="0"/>
          <w:pgNumType w:fmt="arabicAbjad" w:start="1"/>
          <w:cols w:space="708"/>
          <w:bidi/>
          <w:rtlGutter/>
          <w:docGrid w:linePitch="360"/>
        </w:sectPr>
      </w:pPr>
    </w:p>
    <w:p w14:paraId="1029C117" w14:textId="7BD842F0" w:rsidR="002E0AEE" w:rsidRPr="00916CA1" w:rsidRDefault="002E0AEE" w:rsidP="00AA2F21">
      <w:pPr>
        <w:pStyle w:val="1"/>
        <w:jc w:val="center"/>
        <w:rPr>
          <w:rFonts w:ascii="Sakkal Majalla" w:hAnsi="Sakkal Majalla" w:cs="Sakkal Majalla"/>
          <w:b/>
          <w:bCs/>
          <w:color w:val="auto"/>
          <w:sz w:val="36"/>
          <w:szCs w:val="36"/>
          <w:rtl/>
        </w:rPr>
      </w:pPr>
      <w:bookmarkStart w:id="33" w:name="_Toc174186094"/>
      <w:bookmarkStart w:id="34" w:name="_Toc174281569"/>
      <w:r w:rsidRPr="00916CA1">
        <w:rPr>
          <w:rFonts w:ascii="Sakkal Majalla" w:hAnsi="Sakkal Majalla" w:cs="Sakkal Majalla"/>
          <w:b/>
          <w:bCs/>
          <w:color w:val="auto"/>
          <w:sz w:val="36"/>
          <w:szCs w:val="36"/>
          <w:rtl/>
        </w:rPr>
        <w:lastRenderedPageBreak/>
        <w:t xml:space="preserve">الفصل الاول: </w:t>
      </w:r>
      <w:proofErr w:type="gramStart"/>
      <w:r w:rsidRPr="00916CA1">
        <w:rPr>
          <w:rFonts w:ascii="Sakkal Majalla" w:hAnsi="Sakkal Majalla" w:cs="Sakkal Majalla"/>
          <w:b/>
          <w:bCs/>
          <w:color w:val="auto"/>
          <w:sz w:val="36"/>
          <w:szCs w:val="36"/>
          <w:rtl/>
        </w:rPr>
        <w:t>الاطار</w:t>
      </w:r>
      <w:proofErr w:type="gramEnd"/>
      <w:r w:rsidRPr="00916CA1">
        <w:rPr>
          <w:rFonts w:ascii="Sakkal Majalla" w:hAnsi="Sakkal Majalla" w:cs="Sakkal Majalla"/>
          <w:b/>
          <w:bCs/>
          <w:color w:val="auto"/>
          <w:sz w:val="36"/>
          <w:szCs w:val="36"/>
          <w:rtl/>
        </w:rPr>
        <w:t xml:space="preserve"> العام للبحث</w:t>
      </w:r>
      <w:bookmarkEnd w:id="33"/>
      <w:bookmarkEnd w:id="34"/>
    </w:p>
    <w:p w14:paraId="035BF540" w14:textId="2B80AA03" w:rsidR="009125CE" w:rsidRPr="00916CA1" w:rsidRDefault="002E0AEE" w:rsidP="00AA2F21">
      <w:pPr>
        <w:pStyle w:val="1"/>
        <w:rPr>
          <w:rFonts w:ascii="Sakkal Majalla" w:hAnsi="Sakkal Majalla" w:cs="Sakkal Majalla"/>
          <w:b/>
          <w:bCs/>
          <w:color w:val="auto"/>
          <w:rtl/>
          <w:lang w:bidi="ar-EG"/>
        </w:rPr>
      </w:pPr>
      <w:bookmarkStart w:id="35" w:name="_Toc174186095"/>
      <w:bookmarkStart w:id="36" w:name="_Toc174281570"/>
      <w:r w:rsidRPr="00916CA1">
        <w:rPr>
          <w:rFonts w:ascii="Sakkal Majalla" w:hAnsi="Sakkal Majalla" w:cs="Sakkal Majalla"/>
          <w:b/>
          <w:bCs/>
          <w:color w:val="auto"/>
          <w:rtl/>
          <w:lang w:bidi="ar-EG"/>
        </w:rPr>
        <w:t xml:space="preserve">1.1 </w:t>
      </w:r>
      <w:r w:rsidR="00A74F76" w:rsidRPr="00916CA1">
        <w:rPr>
          <w:rFonts w:ascii="Sakkal Majalla" w:hAnsi="Sakkal Majalla" w:cs="Sakkal Majalla"/>
          <w:b/>
          <w:bCs/>
          <w:color w:val="auto"/>
          <w:rtl/>
        </w:rPr>
        <w:t>مقدمة</w:t>
      </w:r>
      <w:r w:rsidR="009125CE" w:rsidRPr="00916CA1">
        <w:rPr>
          <w:rFonts w:ascii="Sakkal Majalla" w:hAnsi="Sakkal Majalla" w:cs="Sakkal Majalla"/>
          <w:b/>
          <w:bCs/>
          <w:color w:val="auto"/>
          <w:rtl/>
          <w:lang w:bidi="ar-EG"/>
        </w:rPr>
        <w:t>:</w:t>
      </w:r>
      <w:bookmarkEnd w:id="35"/>
      <w:bookmarkEnd w:id="36"/>
    </w:p>
    <w:p w14:paraId="11979353" w14:textId="77777777" w:rsidR="00522D96" w:rsidRPr="00916CA1" w:rsidRDefault="00522D96" w:rsidP="000C2EEF">
      <w:pPr>
        <w:spacing w:line="360" w:lineRule="auto"/>
        <w:ind w:firstLine="822"/>
        <w:jc w:val="lowKashida"/>
        <w:rPr>
          <w:rFonts w:ascii="Sakkal Majalla" w:hAnsi="Sakkal Majalla" w:cs="Sakkal Majalla"/>
          <w:sz w:val="32"/>
          <w:szCs w:val="32"/>
          <w:lang w:bidi="ar-EG"/>
        </w:rPr>
      </w:pPr>
      <w:r w:rsidRPr="00916CA1">
        <w:rPr>
          <w:rFonts w:ascii="Sakkal Majalla" w:hAnsi="Sakkal Majalla" w:cs="Sakkal Majalla"/>
          <w:sz w:val="32"/>
          <w:szCs w:val="32"/>
          <w:rtl/>
        </w:rPr>
        <w:t xml:space="preserve">تعتبر الحرف </w:t>
      </w:r>
      <w:r w:rsidRPr="00916CA1">
        <w:rPr>
          <w:rFonts w:ascii="Sakkal Majalla" w:hAnsi="Sakkal Majalla" w:cs="Sakkal Majalla" w:hint="cs"/>
          <w:sz w:val="32"/>
          <w:szCs w:val="32"/>
          <w:rtl/>
        </w:rPr>
        <w:t>اليدوية</w:t>
      </w:r>
      <w:r w:rsidRPr="00916CA1">
        <w:rPr>
          <w:rFonts w:ascii="Sakkal Majalla" w:hAnsi="Sakkal Majalla" w:cs="Sakkal Majalla"/>
          <w:sz w:val="32"/>
          <w:szCs w:val="32"/>
          <w:rtl/>
        </w:rPr>
        <w:t xml:space="preserve"> تركة فكرية وروحية ونفسية واجتماعية ذات قيمة عالية يتوارثها الخلف عن السلف جيلاً بعد جيل</w:t>
      </w:r>
      <w:r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w:t>
      </w:r>
      <w:r w:rsidRPr="00916CA1">
        <w:rPr>
          <w:rFonts w:ascii="Sakkal Majalla" w:hAnsi="Sakkal Majalla" w:cs="Sakkal Majalla" w:hint="cs"/>
          <w:sz w:val="32"/>
          <w:szCs w:val="32"/>
          <w:rtl/>
        </w:rPr>
        <w:t>و</w:t>
      </w:r>
      <w:r w:rsidRPr="00916CA1">
        <w:rPr>
          <w:rFonts w:ascii="Sakkal Majalla" w:hAnsi="Sakkal Majalla" w:cs="Sakkal Majalla"/>
          <w:sz w:val="32"/>
          <w:szCs w:val="32"/>
          <w:rtl/>
        </w:rPr>
        <w:t>هذه الحرف ليست مجرد ممارسات تقليدية؛ بل هي حلقة وصل تربط الحاضر بالماضي، وتجسد أصالة وتاريخ الشعوب</w:t>
      </w:r>
      <w:r w:rsidRPr="00916CA1">
        <w:rPr>
          <w:rFonts w:ascii="Sakkal Majalla" w:hAnsi="Sakkal Majalla" w:cs="Sakkal Majalla" w:hint="cs"/>
          <w:sz w:val="32"/>
          <w:szCs w:val="32"/>
          <w:rtl/>
        </w:rPr>
        <w:t>، ف</w:t>
      </w:r>
      <w:r w:rsidRPr="00916CA1">
        <w:rPr>
          <w:rFonts w:ascii="Sakkal Majalla" w:hAnsi="Sakkal Majalla" w:cs="Sakkal Majalla"/>
          <w:sz w:val="32"/>
          <w:szCs w:val="32"/>
          <w:rtl/>
        </w:rPr>
        <w:t>من خلال الحفاظ على هذه الحرف، نضمن استمرارية التراث الثقافي والحضاري، ونساهم في تعزيز هوية المجتمعات</w:t>
      </w:r>
      <w:r w:rsidRPr="00916CA1">
        <w:rPr>
          <w:rFonts w:ascii="Sakkal Majalla" w:hAnsi="Sakkal Majalla" w:cs="Sakkal Majalla" w:hint="cs"/>
          <w:sz w:val="32"/>
          <w:szCs w:val="32"/>
          <w:rtl/>
          <w:lang w:bidi="ar-EG"/>
        </w:rPr>
        <w:t>. (شكري، 2022)</w:t>
      </w:r>
    </w:p>
    <w:p w14:paraId="7EFB8D2C" w14:textId="0D2AF318" w:rsidR="00522D96" w:rsidRPr="00916CA1" w:rsidRDefault="00603DB1" w:rsidP="000C2EEF">
      <w:pPr>
        <w:spacing w:line="360" w:lineRule="auto"/>
        <w:ind w:firstLine="822"/>
        <w:jc w:val="lowKashida"/>
        <w:rPr>
          <w:rFonts w:ascii="Sakkal Majalla" w:hAnsi="Sakkal Majalla" w:cs="Sakkal Majalla"/>
          <w:sz w:val="32"/>
          <w:szCs w:val="32"/>
          <w:lang w:bidi="ar-EG"/>
        </w:rPr>
      </w:pPr>
      <w:r w:rsidRPr="00916CA1">
        <w:rPr>
          <w:rFonts w:ascii="Sakkal Majalla" w:hAnsi="Sakkal Majalla" w:cs="Sakkal Majalla"/>
          <w:sz w:val="32"/>
          <w:szCs w:val="32"/>
          <w:rtl/>
        </w:rPr>
        <w:t>تلعب الحرف اليدوية دوراً حيوياً في توفير فرص العمل لمختلف الفئات العمرية، لا سيما في المناطق الريفية والحضرية التي تعتمد بشكل كبير على هذه الصناعات التقليدية. توفر هذه الحرف دخلاً ثابتاً وتحافظ على مهارات وتقنيات متوارثة، مما يعزز الاستدامة الاقتصادية والاجتماعية لهذه المجتمعات. بالإضافة إلى ذلك، تجذب الحرف اليدوية السياح من جميع أنحاء العالم، حيث يستمتعون بمشاهدة العمليات اليدوية الدقيقة وشراء المنتجات الفريدة. يعزز هذا التفاعل السياحي الاقتصاد المحلي ويمكّن التبادل الثقافي بين الشعوب، مما يثري التجربة السياحية ويعزز تقدير التراث العالمي. ورغم الأهمية الكبيرة لهذه الحرف، يواجه هذا القطاع العديد من التحديات والمعوقات التي تهدد استمراريته. من أبرز هذه المعوقات ضعف القاعدة الإنتاجية نتيجة قلة الدعم والتدريب، وتفكك قطاعات الحرف اليدوية بسبب انعدام التنسيق والتعاون بين الحرفيين والمؤسسات المعنية</w:t>
      </w:r>
      <w:r w:rsidR="00522D96" w:rsidRPr="00916CA1">
        <w:rPr>
          <w:rFonts w:ascii="Sakkal Majalla" w:hAnsi="Sakkal Majalla" w:cs="Sakkal Majalla"/>
          <w:sz w:val="32"/>
          <w:szCs w:val="32"/>
          <w:rtl/>
        </w:rPr>
        <w:t xml:space="preserve">. </w:t>
      </w:r>
      <w:r w:rsidRPr="00916CA1">
        <w:rPr>
          <w:rFonts w:ascii="Sakkal Majalla" w:hAnsi="Sakkal Majalla" w:cs="Sakkal Majalla" w:hint="cs"/>
          <w:sz w:val="32"/>
          <w:szCs w:val="32"/>
          <w:rtl/>
        </w:rPr>
        <w:t>و</w:t>
      </w:r>
      <w:r w:rsidR="00522D96" w:rsidRPr="00916CA1">
        <w:rPr>
          <w:rFonts w:ascii="Sakkal Majalla" w:hAnsi="Sakkal Majalla" w:cs="Sakkal Majalla"/>
          <w:sz w:val="32"/>
          <w:szCs w:val="32"/>
          <w:rtl/>
        </w:rPr>
        <w:t>هناك أيضاً مشكلة أخرى تتعلق بالعزوف التدريجي عن ممارسة هذه الحرف بين الأجيال الشابة، ما يؤدي إلى فقدان المهارات التقليدية تدريجياً</w:t>
      </w:r>
      <w:r w:rsidR="00522D96" w:rsidRPr="00916CA1">
        <w:rPr>
          <w:rFonts w:ascii="Sakkal Majalla" w:hAnsi="Sakkal Majalla" w:cs="Sakkal Majalla" w:hint="cs"/>
          <w:sz w:val="32"/>
          <w:szCs w:val="32"/>
          <w:rtl/>
        </w:rPr>
        <w:t xml:space="preserve">، كما </w:t>
      </w:r>
      <w:r w:rsidR="00522D96" w:rsidRPr="00916CA1">
        <w:rPr>
          <w:rFonts w:ascii="Sakkal Majalla" w:hAnsi="Sakkal Majalla" w:cs="Sakkal Majalla"/>
          <w:sz w:val="32"/>
          <w:szCs w:val="32"/>
          <w:rtl/>
        </w:rPr>
        <w:t xml:space="preserve">تحتاج الحرف </w:t>
      </w:r>
      <w:r w:rsidR="00522D96" w:rsidRPr="00916CA1">
        <w:rPr>
          <w:rFonts w:ascii="Sakkal Majalla" w:hAnsi="Sakkal Majalla" w:cs="Sakkal Majalla" w:hint="cs"/>
          <w:sz w:val="32"/>
          <w:szCs w:val="32"/>
          <w:rtl/>
        </w:rPr>
        <w:t>اليدوية</w:t>
      </w:r>
      <w:r w:rsidR="00522D96" w:rsidRPr="00916CA1">
        <w:rPr>
          <w:rFonts w:ascii="Sakkal Majalla" w:hAnsi="Sakkal Majalla" w:cs="Sakkal Majalla"/>
          <w:sz w:val="32"/>
          <w:szCs w:val="32"/>
          <w:rtl/>
        </w:rPr>
        <w:t xml:space="preserve"> إلى جهود مكثفة للحفاظ عليها، بدءاً من توفير الدعم المالي والتدريبي للحرفيين، مروراً بتعزيز التوعية بأهمية هذه الحرف في المدارس والجامعات، وصولاً إلى تنظيم الفعاليات والمعارض التي تبرز جمال وأهمية المنتجات </w:t>
      </w:r>
      <w:r w:rsidR="00522D96" w:rsidRPr="00916CA1">
        <w:rPr>
          <w:rFonts w:ascii="Sakkal Majalla" w:hAnsi="Sakkal Majalla" w:cs="Sakkal Majalla" w:hint="cs"/>
          <w:sz w:val="32"/>
          <w:szCs w:val="32"/>
          <w:rtl/>
        </w:rPr>
        <w:t>اليدوية</w:t>
      </w:r>
      <w:r w:rsidR="00522D96" w:rsidRPr="00916CA1">
        <w:rPr>
          <w:rFonts w:ascii="Sakkal Majalla" w:hAnsi="Sakkal Majalla" w:cs="Sakkal Majalla"/>
          <w:sz w:val="32"/>
          <w:szCs w:val="32"/>
          <w:rtl/>
        </w:rPr>
        <w:t xml:space="preserve">. </w:t>
      </w:r>
      <w:r w:rsidR="00522D96" w:rsidRPr="00916CA1">
        <w:rPr>
          <w:rFonts w:ascii="Sakkal Majalla" w:hAnsi="Sakkal Majalla" w:cs="Sakkal Majalla" w:hint="cs"/>
          <w:sz w:val="32"/>
          <w:szCs w:val="32"/>
          <w:rtl/>
        </w:rPr>
        <w:t>(عبد السلام، 2021)</w:t>
      </w:r>
    </w:p>
    <w:p w14:paraId="00F27D28" w14:textId="09E8715F" w:rsidR="00603DB1" w:rsidRPr="00916CA1" w:rsidRDefault="00603DB1" w:rsidP="000C2EEF">
      <w:pPr>
        <w:spacing w:line="360" w:lineRule="auto"/>
        <w:ind w:firstLine="822"/>
        <w:jc w:val="lowKashida"/>
        <w:rPr>
          <w:rFonts w:ascii="Sakkal Majalla" w:hAnsi="Sakkal Majalla" w:cs="Sakkal Majalla"/>
          <w:sz w:val="32"/>
          <w:szCs w:val="32"/>
          <w:rtl/>
        </w:rPr>
      </w:pPr>
      <w:r w:rsidRPr="00916CA1">
        <w:rPr>
          <w:rFonts w:ascii="Sakkal Majalla" w:hAnsi="Sakkal Majalla" w:cs="Sakkal Majalla" w:hint="cs"/>
          <w:sz w:val="32"/>
          <w:szCs w:val="32"/>
          <w:rtl/>
        </w:rPr>
        <w:lastRenderedPageBreak/>
        <w:t>و</w:t>
      </w:r>
      <w:r w:rsidRPr="00916CA1">
        <w:rPr>
          <w:rFonts w:ascii="Sakkal Majalla" w:hAnsi="Sakkal Majalla" w:cs="Sakkal Majalla"/>
          <w:sz w:val="32"/>
          <w:szCs w:val="32"/>
          <w:rtl/>
        </w:rPr>
        <w:t>يعد تحليل وتقييم المخاطر في صناعة الحرف اليدوية عملية دقيقة وشاملة تهدف إلى تحديد وفهم وتقييم المخاطر التي قد تؤثر على هذه الصناعة الحيوية. تلعب هذه العملية دوراً أساسياً في الحفاظ على استدامة الحرف اليدوية، التي تعد جزءاً لا يتجزأ من التراث الثقافي والاجتماعي والاقتصادي للعديد من المجتمعات. يتضمن تحليل المخاطر في هذه الصناعة تحديد العوامل الداخلية والخارجية التي قد تؤثر سلباً على عمليات الإنتاج والتسويق والتوزيع</w:t>
      </w:r>
      <w:r w:rsidRPr="00916CA1">
        <w:rPr>
          <w:rFonts w:ascii="Sakkal Majalla" w:hAnsi="Sakkal Majalla" w:cs="Sakkal Majalla" w:hint="cs"/>
          <w:sz w:val="32"/>
          <w:szCs w:val="32"/>
          <w:rtl/>
        </w:rPr>
        <w:t>.</w:t>
      </w:r>
    </w:p>
    <w:p w14:paraId="77265290" w14:textId="1E88F645" w:rsidR="00522D96" w:rsidRPr="00916CA1" w:rsidRDefault="00E03AC0" w:rsidP="000C2EEF">
      <w:pPr>
        <w:spacing w:line="360" w:lineRule="auto"/>
        <w:ind w:firstLine="822"/>
        <w:jc w:val="lowKashida"/>
        <w:rPr>
          <w:rFonts w:ascii="Sakkal Majalla" w:hAnsi="Sakkal Majalla" w:cs="Sakkal Majalla"/>
          <w:sz w:val="32"/>
          <w:szCs w:val="32"/>
          <w:rtl/>
        </w:rPr>
      </w:pPr>
      <w:r w:rsidRPr="00916CA1">
        <w:rPr>
          <w:rFonts w:ascii="Sakkal Majalla" w:hAnsi="Sakkal Majalla" w:cs="Sakkal Majalla" w:hint="cs"/>
          <w:sz w:val="32"/>
          <w:szCs w:val="32"/>
          <w:rtl/>
        </w:rPr>
        <w:t>و</w:t>
      </w:r>
      <w:r w:rsidRPr="00916CA1">
        <w:rPr>
          <w:rFonts w:ascii="Sakkal Majalla" w:hAnsi="Sakkal Majalla" w:cs="Sakkal Majalla"/>
          <w:sz w:val="32"/>
          <w:szCs w:val="32"/>
          <w:rtl/>
        </w:rPr>
        <w:t>تشمل المخاطر الداخلية في صناعة الحرف اليدوية تلك المتعلقة بالعمليات اليومية للحرفيين، حيث يتعرضون لمخاطر صحية ناتجة عن استخدام المواد الخام والأدوات اليدوية</w:t>
      </w:r>
      <w:r w:rsidRPr="00916CA1">
        <w:rPr>
          <w:rFonts w:ascii="Sakkal Majalla" w:hAnsi="Sakkal Majalla" w:cs="Sakkal Majalla" w:hint="cs"/>
          <w:sz w:val="32"/>
          <w:szCs w:val="32"/>
          <w:rtl/>
        </w:rPr>
        <w:t>، كما</w:t>
      </w:r>
      <w:r w:rsidRPr="00916CA1">
        <w:rPr>
          <w:rFonts w:ascii="Sakkal Majalla" w:hAnsi="Sakkal Majalla" w:cs="Sakkal Majalla"/>
          <w:sz w:val="32"/>
          <w:szCs w:val="32"/>
          <w:rtl/>
        </w:rPr>
        <w:t xml:space="preserve"> يمكن أن تكون هذه المواد والأدوات ضارة إذا لم يتم التعامل معها بشكل صحيح، إذ قد تتسبب الآلات في إصابات جسدية، بينما قد تؤدي المواد الكيميائية المستخدمة في بعض الحرف إلى مشكلات صحية خطيرة إذا لم تُستخدم بحذر. لذلك، من الضروري تقييم هذه المخاطر وتطبيق إجراءات السلامة المناسبة، مثل توفير معدات الحماية الشخصية وتدريب الحرفيين على الاستخدام السليم للمواد والأدوات</w:t>
      </w:r>
      <w:r w:rsidRPr="00916CA1">
        <w:rPr>
          <w:rFonts w:ascii="Sakkal Majalla" w:hAnsi="Sakkal Majalla" w:cs="Sakkal Majalla" w:hint="cs"/>
          <w:sz w:val="32"/>
          <w:szCs w:val="32"/>
          <w:rtl/>
        </w:rPr>
        <w:t xml:space="preserve">، </w:t>
      </w:r>
      <w:r w:rsidRPr="00916CA1">
        <w:rPr>
          <w:rFonts w:ascii="Sakkal Majalla" w:hAnsi="Sakkal Majalla" w:cs="Sakkal Majalla"/>
          <w:sz w:val="32"/>
          <w:szCs w:val="32"/>
          <w:rtl/>
        </w:rPr>
        <w:t>أما المخاطر الخارجية فهي تلك المتعلقة بالسوق والتغيرات الاقتصادية. تتعرض صناعة الحرف اليدوية لتقلبات في الطلب نتيجة لتغيرات أذواق المستهلكين وظروف السوق الاقتصادية</w:t>
      </w:r>
      <w:r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w:t>
      </w:r>
      <w:r w:rsidRPr="00916CA1">
        <w:rPr>
          <w:rFonts w:ascii="Sakkal Majalla" w:hAnsi="Sakkal Majalla" w:cs="Sakkal Majalla" w:hint="cs"/>
          <w:sz w:val="32"/>
          <w:szCs w:val="32"/>
          <w:rtl/>
        </w:rPr>
        <w:t>و</w:t>
      </w:r>
      <w:r w:rsidRPr="00916CA1">
        <w:rPr>
          <w:rFonts w:ascii="Sakkal Majalla" w:hAnsi="Sakkal Majalla" w:cs="Sakkal Majalla"/>
          <w:sz w:val="32"/>
          <w:szCs w:val="32"/>
          <w:rtl/>
        </w:rPr>
        <w:t xml:space="preserve">يمكن أن يؤدي انخفاض الطلب على المنتجات اليدوية إلى تقليل الدخل وزيادة الصعوبات المالية للحرفيين. بالإضافة إلى ذلك، تؤثر التغيرات في أسعار المواد الخام على تكلفة الإنتاج، مما يزيد من التحديات التي </w:t>
      </w:r>
      <w:r w:rsidRPr="00916CA1">
        <w:rPr>
          <w:rFonts w:ascii="Sakkal Majalla" w:hAnsi="Sakkal Majalla" w:cs="Sakkal Majalla" w:hint="cs"/>
          <w:sz w:val="32"/>
          <w:szCs w:val="32"/>
          <w:rtl/>
        </w:rPr>
        <w:t>يواجها</w:t>
      </w:r>
      <w:r w:rsidRPr="00916CA1">
        <w:rPr>
          <w:rFonts w:ascii="Sakkal Majalla" w:hAnsi="Sakkal Majalla" w:cs="Sakkal Majalla"/>
          <w:sz w:val="32"/>
          <w:szCs w:val="32"/>
          <w:rtl/>
        </w:rPr>
        <w:t xml:space="preserve"> الحرفيون في الحفاظ على هوامش الربح. لذا، يجب على الحرفيين والشركات الصغيرة والمتوسطة العاملة في هذا المجال تطوير خطط طوارئ واستراتيجيات تسويقية مرنة للتكيف مع هذه التغيرات</w:t>
      </w:r>
      <w:r w:rsidRPr="00916CA1">
        <w:rPr>
          <w:rFonts w:ascii="Sakkal Majalla" w:hAnsi="Sakkal Majalla" w:cs="Sakkal Majalla" w:hint="cs"/>
          <w:sz w:val="32"/>
          <w:szCs w:val="32"/>
          <w:rtl/>
        </w:rPr>
        <w:t xml:space="preserve">. </w:t>
      </w:r>
      <w:r w:rsidR="00522D96" w:rsidRPr="00916CA1">
        <w:rPr>
          <w:rFonts w:ascii="Sakkal Majalla" w:hAnsi="Sakkal Majalla" w:cs="Sakkal Majalla" w:hint="cs"/>
          <w:sz w:val="32"/>
          <w:szCs w:val="32"/>
          <w:rtl/>
          <w:lang w:bidi="ar-EG"/>
        </w:rPr>
        <w:t>(</w:t>
      </w:r>
      <w:r w:rsidR="00522D96" w:rsidRPr="00916CA1">
        <w:rPr>
          <w:rFonts w:ascii="Sakkal Majalla" w:hAnsi="Sakkal Majalla" w:cs="Sakkal Majalla" w:hint="cs"/>
          <w:sz w:val="32"/>
          <w:szCs w:val="32"/>
          <w:rtl/>
        </w:rPr>
        <w:t>أبو خزي</w:t>
      </w:r>
      <w:r w:rsidR="00522D96" w:rsidRPr="00916CA1">
        <w:rPr>
          <w:rFonts w:ascii="Sakkal Majalla" w:hAnsi="Sakkal Majalla" w:cs="Sakkal Majalla" w:hint="eastAsia"/>
          <w:sz w:val="32"/>
          <w:szCs w:val="32"/>
          <w:rtl/>
        </w:rPr>
        <w:t>م</w:t>
      </w:r>
      <w:r w:rsidR="00522D96" w:rsidRPr="00916CA1">
        <w:rPr>
          <w:rFonts w:ascii="Sakkal Majalla" w:hAnsi="Sakkal Majalla" w:cs="Sakkal Majalla" w:hint="cs"/>
          <w:sz w:val="32"/>
          <w:szCs w:val="32"/>
          <w:rtl/>
        </w:rPr>
        <w:t xml:space="preserve"> وآخرون، </w:t>
      </w:r>
      <w:r w:rsidR="00A17DF3" w:rsidRPr="00916CA1">
        <w:rPr>
          <w:rFonts w:ascii="Sakkal Majalla" w:hAnsi="Sakkal Majalla" w:cs="Sakkal Majalla" w:hint="cs"/>
          <w:sz w:val="32"/>
          <w:szCs w:val="32"/>
          <w:rtl/>
          <w:lang w:bidi="ar-EG"/>
        </w:rPr>
        <w:t>السنة غير منشورة)</w:t>
      </w:r>
    </w:p>
    <w:p w14:paraId="143A5FA4" w14:textId="2E53803F" w:rsidR="00522D96" w:rsidRPr="00916CA1" w:rsidRDefault="00990B93" w:rsidP="000C2EEF">
      <w:pPr>
        <w:spacing w:line="360" w:lineRule="auto"/>
        <w:ind w:firstLine="822"/>
        <w:jc w:val="lowKashida"/>
        <w:rPr>
          <w:rFonts w:ascii="Sakkal Majalla" w:hAnsi="Sakkal Majalla" w:cs="Sakkal Majalla"/>
          <w:sz w:val="32"/>
          <w:szCs w:val="32"/>
          <w:rtl/>
          <w:lang w:bidi="ar-EG"/>
        </w:rPr>
      </w:pPr>
      <w:r w:rsidRPr="00916CA1">
        <w:rPr>
          <w:rFonts w:ascii="Sakkal Majalla" w:hAnsi="Sakkal Majalla" w:cs="Sakkal Majalla"/>
          <w:sz w:val="32"/>
          <w:szCs w:val="32"/>
          <w:rtl/>
        </w:rPr>
        <w:t xml:space="preserve">بالإضافة إلى ذلك، تشمل المخاطر التكنولوجية التأثيرات الناجمة عن التحول الرقمي والتكنولوجي. </w:t>
      </w:r>
      <w:r w:rsidRPr="00916CA1">
        <w:rPr>
          <w:rFonts w:ascii="Sakkal Majalla" w:hAnsi="Sakkal Majalla" w:cs="Sakkal Majalla" w:hint="cs"/>
          <w:sz w:val="32"/>
          <w:szCs w:val="32"/>
          <w:rtl/>
        </w:rPr>
        <w:t>ف</w:t>
      </w:r>
      <w:r w:rsidRPr="00916CA1">
        <w:rPr>
          <w:rFonts w:ascii="Sakkal Majalla" w:hAnsi="Sakkal Majalla" w:cs="Sakkal Majalla"/>
          <w:sz w:val="32"/>
          <w:szCs w:val="32"/>
          <w:rtl/>
        </w:rPr>
        <w:t xml:space="preserve">في عصر التكنولوجيا الحديثة، قد تواجه الحرف اليدوية تحديات كبيرة فيما يتعلق </w:t>
      </w:r>
      <w:r w:rsidRPr="00916CA1">
        <w:rPr>
          <w:rFonts w:ascii="Sakkal Majalla" w:hAnsi="Sakkal Majalla" w:cs="Sakkal Majalla"/>
          <w:sz w:val="32"/>
          <w:szCs w:val="32"/>
          <w:rtl/>
        </w:rPr>
        <w:lastRenderedPageBreak/>
        <w:t>بالمنافسة مع المنتجات الصناعية والتجارية</w:t>
      </w:r>
      <w:r w:rsidRPr="00916CA1">
        <w:rPr>
          <w:rFonts w:ascii="Sakkal Majalla" w:hAnsi="Sakkal Majalla" w:cs="Sakkal Majalla" w:hint="cs"/>
          <w:sz w:val="32"/>
          <w:szCs w:val="32"/>
          <w:rtl/>
        </w:rPr>
        <w:t>، حيث</w:t>
      </w:r>
      <w:r w:rsidRPr="00916CA1">
        <w:rPr>
          <w:rFonts w:ascii="Sakkal Majalla" w:hAnsi="Sakkal Majalla" w:cs="Sakkal Majalla"/>
          <w:sz w:val="32"/>
          <w:szCs w:val="32"/>
          <w:rtl/>
        </w:rPr>
        <w:t xml:space="preserve"> تعتمد الحرف اليدوية على العمل اليدوي والتقنيات التقليدية، التي قد تكون أبطأ وأقل كفاءة مقارنة بالأساليب الصناعية</w:t>
      </w:r>
      <w:r w:rsidRPr="00916CA1">
        <w:rPr>
          <w:rFonts w:ascii="Sakkal Majalla" w:hAnsi="Sakkal Majalla" w:cs="Sakkal Majalla" w:hint="cs"/>
          <w:sz w:val="32"/>
          <w:szCs w:val="32"/>
          <w:rtl/>
        </w:rPr>
        <w:t xml:space="preserve">. </w:t>
      </w:r>
      <w:r w:rsidR="00522D96" w:rsidRPr="00916CA1">
        <w:rPr>
          <w:rFonts w:ascii="Sakkal Majalla" w:hAnsi="Sakkal Majalla" w:cs="Sakkal Majalla"/>
          <w:sz w:val="32"/>
          <w:szCs w:val="32"/>
          <w:rtl/>
        </w:rPr>
        <w:t>لذلك، يجب على الحرفيين تبني التكنولوجيا بشكل استراتيجي، مثل استخدام التسويق الرقمي لعرض وبيع منتجاتهم على نطاق أوسع، دون المساس بجودة وأصالة منتجاتهم</w:t>
      </w:r>
      <w:r w:rsidR="00522D96" w:rsidRPr="00916CA1">
        <w:rPr>
          <w:rFonts w:ascii="Sakkal Majalla" w:hAnsi="Sakkal Majalla" w:cs="Sakkal Majalla" w:hint="cs"/>
          <w:sz w:val="32"/>
          <w:szCs w:val="32"/>
          <w:rtl/>
        </w:rPr>
        <w:t>، و</w:t>
      </w:r>
      <w:r w:rsidR="00522D96" w:rsidRPr="00916CA1">
        <w:rPr>
          <w:rFonts w:ascii="Sakkal Majalla" w:hAnsi="Sakkal Majalla" w:cs="Sakkal Majalla"/>
          <w:sz w:val="32"/>
          <w:szCs w:val="32"/>
          <w:rtl/>
        </w:rPr>
        <w:t>تشمل عملية تقييم المخاطر أيضاً دراسة العوامل البيئية والتنظيمية</w:t>
      </w:r>
      <w:r w:rsidR="00522D96" w:rsidRPr="00916CA1">
        <w:rPr>
          <w:rFonts w:ascii="Sakkal Majalla" w:hAnsi="Sakkal Majalla" w:cs="Sakkal Majalla" w:hint="cs"/>
          <w:sz w:val="32"/>
          <w:szCs w:val="32"/>
          <w:rtl/>
        </w:rPr>
        <w:t>،</w:t>
      </w:r>
      <w:r w:rsidR="00522D96" w:rsidRPr="00916CA1">
        <w:rPr>
          <w:rFonts w:ascii="Sakkal Majalla" w:hAnsi="Sakkal Majalla" w:cs="Sakkal Majalla"/>
          <w:sz w:val="32"/>
          <w:szCs w:val="32"/>
          <w:rtl/>
        </w:rPr>
        <w:t xml:space="preserve"> </w:t>
      </w:r>
      <w:r w:rsidR="00522D96" w:rsidRPr="00916CA1">
        <w:rPr>
          <w:rFonts w:ascii="Sakkal Majalla" w:hAnsi="Sakkal Majalla" w:cs="Sakkal Majalla" w:hint="cs"/>
          <w:sz w:val="32"/>
          <w:szCs w:val="32"/>
          <w:rtl/>
        </w:rPr>
        <w:t>ف</w:t>
      </w:r>
      <w:r w:rsidR="00522D96" w:rsidRPr="00916CA1">
        <w:rPr>
          <w:rFonts w:ascii="Sakkal Majalla" w:hAnsi="Sakkal Majalla" w:cs="Sakkal Majalla"/>
          <w:sz w:val="32"/>
          <w:szCs w:val="32"/>
          <w:rtl/>
        </w:rPr>
        <w:t>تؤثر القوانين والتشريعات المتعلقة بالصحة والسلامة، والبيئة، والملكية الفكرية على صناعة الحرف اليدوية</w:t>
      </w:r>
      <w:r w:rsidR="00522D96" w:rsidRPr="00916CA1">
        <w:rPr>
          <w:rFonts w:ascii="Sakkal Majalla" w:hAnsi="Sakkal Majalla" w:cs="Sakkal Majalla" w:hint="cs"/>
          <w:sz w:val="32"/>
          <w:szCs w:val="32"/>
          <w:rtl/>
        </w:rPr>
        <w:t>،</w:t>
      </w:r>
      <w:r w:rsidR="00522D96" w:rsidRPr="00916CA1">
        <w:rPr>
          <w:rFonts w:ascii="Sakkal Majalla" w:hAnsi="Sakkal Majalla" w:cs="Sakkal Majalla"/>
          <w:sz w:val="32"/>
          <w:szCs w:val="32"/>
          <w:rtl/>
        </w:rPr>
        <w:t xml:space="preserve"> </w:t>
      </w:r>
      <w:r w:rsidR="00522D96" w:rsidRPr="00916CA1">
        <w:rPr>
          <w:rFonts w:ascii="Sakkal Majalla" w:hAnsi="Sakkal Majalla" w:cs="Sakkal Majalla" w:hint="cs"/>
          <w:sz w:val="32"/>
          <w:szCs w:val="32"/>
          <w:rtl/>
        </w:rPr>
        <w:t>و</w:t>
      </w:r>
      <w:r w:rsidR="00522D96" w:rsidRPr="00916CA1">
        <w:rPr>
          <w:rFonts w:ascii="Sakkal Majalla" w:hAnsi="Sakkal Majalla" w:cs="Sakkal Majalla"/>
          <w:sz w:val="32"/>
          <w:szCs w:val="32"/>
          <w:rtl/>
        </w:rPr>
        <w:t>قد تفرض اللوائح البيئية قيوداً على استخدام بعض المواد الخام، مما يجبر الحرفيين على البحث عن بدائل</w:t>
      </w:r>
      <w:r w:rsidR="00522D96" w:rsidRPr="00916CA1">
        <w:rPr>
          <w:rFonts w:ascii="Sakkal Majalla" w:hAnsi="Sakkal Majalla" w:cs="Sakkal Majalla" w:hint="cs"/>
          <w:sz w:val="32"/>
          <w:szCs w:val="32"/>
          <w:rtl/>
        </w:rPr>
        <w:t>،</w:t>
      </w:r>
      <w:r w:rsidR="00522D96" w:rsidRPr="00916CA1">
        <w:rPr>
          <w:rFonts w:ascii="Sakkal Majalla" w:hAnsi="Sakkal Majalla" w:cs="Sakkal Majalla"/>
          <w:sz w:val="32"/>
          <w:szCs w:val="32"/>
          <w:rtl/>
        </w:rPr>
        <w:t xml:space="preserve"> كما أن حماية حقوق الملكية الفكرية تعد أمراً حيوياً للحفاظ على التصميمات التقليدية والابتكارات الحرفية من النسخ غير القانوني</w:t>
      </w:r>
      <w:r w:rsidR="00522D96" w:rsidRPr="00916CA1">
        <w:rPr>
          <w:rFonts w:ascii="Sakkal Majalla" w:hAnsi="Sakkal Majalla" w:cs="Sakkal Majalla" w:hint="cs"/>
          <w:sz w:val="32"/>
          <w:szCs w:val="32"/>
          <w:rtl/>
          <w:lang w:bidi="ar-EG"/>
        </w:rPr>
        <w:t>.</w:t>
      </w:r>
      <w:r w:rsidR="007A0F0D" w:rsidRPr="00916CA1">
        <w:rPr>
          <w:rFonts w:ascii="Sakkal Majalla" w:hAnsi="Sakkal Majalla" w:cs="Sakkal Majalla" w:hint="cs"/>
          <w:sz w:val="32"/>
          <w:szCs w:val="32"/>
          <w:rtl/>
          <w:lang w:bidi="ar-EG"/>
        </w:rPr>
        <w:t xml:space="preserve"> (</w:t>
      </w:r>
      <w:proofErr w:type="spellStart"/>
      <w:r w:rsidR="007A0F0D" w:rsidRPr="00916CA1">
        <w:rPr>
          <w:rFonts w:ascii="Sakkal Majalla" w:hAnsi="Sakkal Majalla" w:cs="Sakkal Majalla"/>
          <w:sz w:val="32"/>
          <w:szCs w:val="32"/>
          <w:lang w:bidi="ar-EG"/>
        </w:rPr>
        <w:t>Hirawati</w:t>
      </w:r>
      <w:proofErr w:type="spellEnd"/>
      <w:r w:rsidR="0007536D" w:rsidRPr="00916CA1">
        <w:rPr>
          <w:rFonts w:ascii="Sakkal Majalla" w:hAnsi="Sakkal Majalla" w:cs="Sakkal Majalla"/>
          <w:sz w:val="32"/>
          <w:szCs w:val="32"/>
          <w:lang w:bidi="ar-EG"/>
        </w:rPr>
        <w:t xml:space="preserve"> et al, 2020</w:t>
      </w:r>
      <w:r w:rsidR="0007536D" w:rsidRPr="00916CA1">
        <w:rPr>
          <w:rFonts w:ascii="Sakkal Majalla" w:hAnsi="Sakkal Majalla" w:cs="Sakkal Majalla" w:hint="cs"/>
          <w:sz w:val="32"/>
          <w:szCs w:val="32"/>
          <w:rtl/>
          <w:lang w:bidi="ar-EG"/>
        </w:rPr>
        <w:t>)</w:t>
      </w:r>
    </w:p>
    <w:p w14:paraId="4C548A28" w14:textId="0F9D67F0" w:rsidR="008B54F8" w:rsidRPr="00916CA1" w:rsidRDefault="001E2D71" w:rsidP="000C2EEF">
      <w:pPr>
        <w:spacing w:line="360" w:lineRule="auto"/>
        <w:ind w:firstLine="822"/>
        <w:jc w:val="lowKashida"/>
        <w:rPr>
          <w:rFonts w:ascii="Sakkal Majalla" w:hAnsi="Sakkal Majalla" w:cs="Sakkal Majalla"/>
          <w:sz w:val="32"/>
          <w:szCs w:val="32"/>
          <w:lang w:bidi="ar-EG"/>
        </w:rPr>
      </w:pPr>
      <w:r w:rsidRPr="00916CA1">
        <w:rPr>
          <w:rFonts w:ascii="Sakkal Majalla" w:hAnsi="Sakkal Majalla" w:cs="Sakkal Majalla" w:hint="cs"/>
          <w:sz w:val="32"/>
          <w:szCs w:val="32"/>
          <w:rtl/>
        </w:rPr>
        <w:t xml:space="preserve">لذلك </w:t>
      </w:r>
      <w:r w:rsidR="008B54F8" w:rsidRPr="00916CA1">
        <w:rPr>
          <w:rFonts w:ascii="Sakkal Majalla" w:hAnsi="Sakkal Majalla" w:cs="Sakkal Majalla"/>
          <w:sz w:val="32"/>
          <w:szCs w:val="32"/>
          <w:rtl/>
        </w:rPr>
        <w:t>تتط</w:t>
      </w:r>
      <w:r w:rsidRPr="00916CA1">
        <w:rPr>
          <w:rFonts w:ascii="Sakkal Majalla" w:hAnsi="Sakkal Majalla" w:cs="Sakkal Majalla"/>
          <w:sz w:val="32"/>
          <w:szCs w:val="32"/>
          <w:rtl/>
        </w:rPr>
        <w:t xml:space="preserve">لع الدراسة الحالية إلى </w:t>
      </w:r>
      <w:r w:rsidRPr="00916CA1">
        <w:rPr>
          <w:rFonts w:ascii="Sakkal Majalla" w:hAnsi="Sakkal Majalla" w:cs="Sakkal Majalla" w:hint="cs"/>
          <w:sz w:val="32"/>
          <w:szCs w:val="32"/>
          <w:rtl/>
        </w:rPr>
        <w:t>توضيح</w:t>
      </w:r>
      <w:r w:rsidR="008B54F8" w:rsidRPr="00916CA1">
        <w:rPr>
          <w:rFonts w:ascii="Sakkal Majalla" w:hAnsi="Sakkal Majalla" w:cs="Sakkal Majalla"/>
          <w:sz w:val="32"/>
          <w:szCs w:val="32"/>
          <w:rtl/>
        </w:rPr>
        <w:t xml:space="preserve"> الأثر الشامل لتحليل وتقييم المخاطر في صناعة الحرف اليدوية، بهدف تقديم فهم عميق ومعمق لهذا الموضوع</w:t>
      </w:r>
      <w:r w:rsidRPr="00916CA1">
        <w:rPr>
          <w:rFonts w:ascii="Sakkal Majalla" w:hAnsi="Sakkal Majalla" w:cs="Sakkal Majalla" w:hint="cs"/>
          <w:sz w:val="32"/>
          <w:szCs w:val="32"/>
          <w:rtl/>
        </w:rPr>
        <w:t>، و</w:t>
      </w:r>
      <w:r w:rsidR="008B54F8" w:rsidRPr="00916CA1">
        <w:rPr>
          <w:rFonts w:ascii="Sakkal Majalla" w:hAnsi="Sakkal Majalla" w:cs="Sakkal Majalla"/>
          <w:sz w:val="32"/>
          <w:szCs w:val="32"/>
          <w:rtl/>
        </w:rPr>
        <w:t>تتضمن هذه الدراسة فحص الجوانب المختلفة للمخاطر التي تواجه هذه الصناعة الحيوية، بما في ذلك المخاطر الصحية التي قد يتعرض لها الحرفيون نتيجة لاستخدام الأدوات والمواد التقليدية، وكذلك المخاطر الاقتصادية المرتبطة بتقلبات السوق والطلب على المنتجات الحرفية</w:t>
      </w:r>
      <w:r w:rsidRPr="00916CA1">
        <w:rPr>
          <w:rFonts w:ascii="Sakkal Majalla" w:hAnsi="Sakkal Majalla" w:cs="Sakkal Majalla" w:hint="cs"/>
          <w:sz w:val="32"/>
          <w:szCs w:val="32"/>
          <w:rtl/>
        </w:rPr>
        <w:t>، و</w:t>
      </w:r>
      <w:r w:rsidR="008B54F8" w:rsidRPr="00916CA1">
        <w:rPr>
          <w:rFonts w:ascii="Sakkal Majalla" w:hAnsi="Sakkal Majalla" w:cs="Sakkal Majalla"/>
          <w:sz w:val="32"/>
          <w:szCs w:val="32"/>
          <w:rtl/>
        </w:rPr>
        <w:t>تسعى الدراسة أيضاً إلى تحليل المخاطر التكنولوجية التي تفرضها العولمة والتحول الرقمي، حيث تواجه الحرف اليدوية تحديات كبيرة من حيث التنافس مع المنتجات الصناعية المماثلة الت</w:t>
      </w:r>
      <w:r w:rsidRPr="00916CA1">
        <w:rPr>
          <w:rFonts w:ascii="Sakkal Majalla" w:hAnsi="Sakkal Majalla" w:cs="Sakkal Majalla"/>
          <w:sz w:val="32"/>
          <w:szCs w:val="32"/>
          <w:rtl/>
        </w:rPr>
        <w:t>ي تنتج بكميات كبيرة وبتكلفة أقل</w:t>
      </w:r>
      <w:r w:rsidRPr="00916CA1">
        <w:rPr>
          <w:rFonts w:ascii="Sakkal Majalla" w:hAnsi="Sakkal Majalla" w:cs="Sakkal Majalla" w:hint="cs"/>
          <w:sz w:val="32"/>
          <w:szCs w:val="32"/>
          <w:rtl/>
        </w:rPr>
        <w:t>، كما</w:t>
      </w:r>
      <w:r w:rsidR="008B54F8" w:rsidRPr="00916CA1">
        <w:rPr>
          <w:rFonts w:ascii="Sakkal Majalla" w:hAnsi="Sakkal Majalla" w:cs="Sakkal Majalla"/>
          <w:sz w:val="32"/>
          <w:szCs w:val="32"/>
          <w:rtl/>
        </w:rPr>
        <w:t xml:space="preserve"> سيتم التطرق إلى كيفية تأثير هذه المخاطر على جودة وأصالة المنتجات الحرفية التقليدية وكيفية تبني التكنولوجيا بشكل استراتيجي لتعزيز التنافسية</w:t>
      </w:r>
      <w:r w:rsidRPr="00916CA1">
        <w:rPr>
          <w:rFonts w:ascii="Sakkal Majalla" w:hAnsi="Sakkal Majalla" w:cs="Sakkal Majalla" w:hint="cs"/>
          <w:sz w:val="32"/>
          <w:szCs w:val="32"/>
          <w:rtl/>
          <w:lang w:bidi="ar-EG"/>
        </w:rPr>
        <w:t>.</w:t>
      </w:r>
    </w:p>
    <w:p w14:paraId="40A61660" w14:textId="28B257F8" w:rsidR="009125CE" w:rsidRPr="00916CA1" w:rsidRDefault="002E0AEE" w:rsidP="00AA2F21">
      <w:pPr>
        <w:pStyle w:val="1"/>
        <w:rPr>
          <w:rFonts w:ascii="Sakkal Majalla" w:hAnsi="Sakkal Majalla" w:cs="Sakkal Majalla"/>
          <w:b/>
          <w:bCs/>
          <w:color w:val="auto"/>
          <w:rtl/>
          <w:lang w:bidi="ar-EG"/>
        </w:rPr>
      </w:pPr>
      <w:bookmarkStart w:id="37" w:name="_Toc174186096"/>
      <w:bookmarkStart w:id="38" w:name="_Toc174281571"/>
      <w:r w:rsidRPr="00916CA1">
        <w:rPr>
          <w:rFonts w:ascii="Sakkal Majalla" w:hAnsi="Sakkal Majalla" w:cs="Sakkal Majalla"/>
          <w:b/>
          <w:bCs/>
          <w:color w:val="auto"/>
          <w:rtl/>
        </w:rPr>
        <w:t xml:space="preserve">2.1 </w:t>
      </w:r>
      <w:r w:rsidR="00A74F76" w:rsidRPr="00916CA1">
        <w:rPr>
          <w:rFonts w:ascii="Sakkal Majalla" w:hAnsi="Sakkal Majalla" w:cs="Sakkal Majalla"/>
          <w:b/>
          <w:bCs/>
          <w:color w:val="auto"/>
          <w:rtl/>
        </w:rPr>
        <w:t>مشكلة الدراسة</w:t>
      </w:r>
      <w:r w:rsidR="009125CE" w:rsidRPr="00916CA1">
        <w:rPr>
          <w:rFonts w:ascii="Sakkal Majalla" w:hAnsi="Sakkal Majalla" w:cs="Sakkal Majalla"/>
          <w:b/>
          <w:bCs/>
          <w:color w:val="auto"/>
          <w:rtl/>
          <w:lang w:bidi="ar-EG"/>
        </w:rPr>
        <w:t>:</w:t>
      </w:r>
      <w:bookmarkEnd w:id="37"/>
      <w:bookmarkEnd w:id="38"/>
    </w:p>
    <w:p w14:paraId="3C2DC4BA" w14:textId="4EE26A98" w:rsidR="00990B93" w:rsidRPr="00916CA1" w:rsidRDefault="00990B93" w:rsidP="000C2EEF">
      <w:pPr>
        <w:spacing w:line="360" w:lineRule="auto"/>
        <w:ind w:firstLine="822"/>
        <w:jc w:val="lowKashida"/>
        <w:rPr>
          <w:rFonts w:ascii="Sakkal Majalla" w:hAnsi="Sakkal Majalla" w:cs="Sakkal Majalla"/>
          <w:sz w:val="32"/>
          <w:szCs w:val="32"/>
          <w:rtl/>
        </w:rPr>
      </w:pPr>
      <w:r w:rsidRPr="00916CA1">
        <w:rPr>
          <w:rFonts w:ascii="Sakkal Majalla" w:hAnsi="Sakkal Majalla" w:cs="Sakkal Majalla"/>
          <w:sz w:val="32"/>
          <w:szCs w:val="32"/>
          <w:rtl/>
        </w:rPr>
        <w:t>يمثل تحليل وتقييم المخاطر في صناعة الحرف اليدوية عملية أساسية لضمان استدامة الأعمال وتحقيق النجا</w:t>
      </w:r>
      <w:r w:rsidR="00FF4299" w:rsidRPr="00916CA1">
        <w:rPr>
          <w:rFonts w:ascii="Sakkal Majalla" w:hAnsi="Sakkal Majalla" w:cs="Sakkal Majalla"/>
          <w:sz w:val="32"/>
          <w:szCs w:val="32"/>
          <w:rtl/>
        </w:rPr>
        <w:t>ح في هذا القطاع المتنوع والفني</w:t>
      </w:r>
      <w:r w:rsidR="00FF4299" w:rsidRPr="00916CA1">
        <w:rPr>
          <w:rFonts w:ascii="Sakkal Majalla" w:hAnsi="Sakkal Majalla" w:cs="Sakkal Majalla" w:hint="cs"/>
          <w:sz w:val="32"/>
          <w:szCs w:val="32"/>
          <w:rtl/>
        </w:rPr>
        <w:t>، و</w:t>
      </w:r>
      <w:r w:rsidRPr="00916CA1">
        <w:rPr>
          <w:rFonts w:ascii="Sakkal Majalla" w:hAnsi="Sakkal Majalla" w:cs="Sakkal Majalla"/>
          <w:sz w:val="32"/>
          <w:szCs w:val="32"/>
          <w:rtl/>
        </w:rPr>
        <w:t xml:space="preserve">يتطلب هذا التحليل دراسة دقيقة للتحديات </w:t>
      </w:r>
      <w:r w:rsidRPr="00916CA1">
        <w:rPr>
          <w:rFonts w:ascii="Sakkal Majalla" w:hAnsi="Sakkal Majalla" w:cs="Sakkal Majalla"/>
          <w:sz w:val="32"/>
          <w:szCs w:val="32"/>
          <w:rtl/>
        </w:rPr>
        <w:lastRenderedPageBreak/>
        <w:t>والمخاطر التي قد تواجه الحرفيين، مثل المخاطر الناتجة عن استخدام الأدوات اليدوية، والإصابات المهنية، وكذلك التحديات الاقتصادية والسوقية</w:t>
      </w:r>
      <w:r w:rsidRPr="00916CA1">
        <w:rPr>
          <w:rFonts w:ascii="Sakkal Majalla" w:hAnsi="Sakkal Majalla" w:cs="Sakkal Majalla" w:hint="cs"/>
          <w:sz w:val="32"/>
          <w:szCs w:val="32"/>
          <w:rtl/>
        </w:rPr>
        <w:t>.</w:t>
      </w:r>
    </w:p>
    <w:p w14:paraId="157125A1" w14:textId="5B6F0D3C" w:rsidR="00FF4299" w:rsidRPr="00916CA1" w:rsidRDefault="00FF4299" w:rsidP="000C2EEF">
      <w:pPr>
        <w:spacing w:line="360" w:lineRule="auto"/>
        <w:ind w:firstLine="822"/>
        <w:jc w:val="lowKashida"/>
        <w:rPr>
          <w:rFonts w:ascii="Sakkal Majalla" w:hAnsi="Sakkal Majalla" w:cs="Sakkal Majalla"/>
          <w:sz w:val="32"/>
          <w:szCs w:val="32"/>
          <w:rtl/>
        </w:rPr>
      </w:pPr>
      <w:r w:rsidRPr="00916CA1">
        <w:rPr>
          <w:rFonts w:ascii="Sakkal Majalla" w:hAnsi="Sakkal Majalla" w:cs="Sakkal Majalla" w:hint="cs"/>
          <w:sz w:val="32"/>
          <w:szCs w:val="32"/>
          <w:rtl/>
        </w:rPr>
        <w:t xml:space="preserve">كما </w:t>
      </w:r>
      <w:r w:rsidRPr="00916CA1">
        <w:rPr>
          <w:rFonts w:ascii="Sakkal Majalla" w:hAnsi="Sakkal Majalla" w:cs="Sakkal Majalla"/>
          <w:sz w:val="32"/>
          <w:szCs w:val="32"/>
          <w:rtl/>
        </w:rPr>
        <w:t>يتضمن التقييم أيضاً تحليل التأثيرات المحتملة للمخاطر على عمليات الإنتاج وجودة المنتجات، بالإضافة إلى مراجعة فعالية استراتيجيات إدارة المخاطر المختلفة المتبعة في هذا القطاع</w:t>
      </w:r>
      <w:r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w:t>
      </w:r>
      <w:r w:rsidRPr="00916CA1">
        <w:rPr>
          <w:rFonts w:ascii="Sakkal Majalla" w:hAnsi="Sakkal Majalla" w:cs="Sakkal Majalla" w:hint="cs"/>
          <w:sz w:val="32"/>
          <w:szCs w:val="32"/>
          <w:rtl/>
        </w:rPr>
        <w:t>و</w:t>
      </w:r>
      <w:r w:rsidRPr="00916CA1">
        <w:rPr>
          <w:rFonts w:ascii="Sakkal Majalla" w:hAnsi="Sakkal Majalla" w:cs="Sakkal Majalla"/>
          <w:sz w:val="32"/>
          <w:szCs w:val="32"/>
          <w:rtl/>
        </w:rPr>
        <w:t xml:space="preserve">يساعد هذا التحليل المؤسسات في صناعة الحرف اليدوية على تحديد نقاط الضعف والفرص المتاحة لتحسين الإنتاجية وجودة المنتجات، مما يعزز مكانتها التنافسية في السوق ويزيد من الثقة بين العملاء والشركاء. </w:t>
      </w:r>
      <w:r w:rsidRPr="00916CA1">
        <w:rPr>
          <w:rFonts w:ascii="Sakkal Majalla" w:hAnsi="Sakkal Majalla" w:cs="Sakkal Majalla" w:hint="cs"/>
          <w:sz w:val="32"/>
          <w:szCs w:val="32"/>
          <w:rtl/>
        </w:rPr>
        <w:t>و</w:t>
      </w:r>
      <w:r w:rsidRPr="00916CA1">
        <w:rPr>
          <w:rFonts w:ascii="Sakkal Majalla" w:hAnsi="Sakkal Majalla" w:cs="Sakkal Majalla"/>
          <w:sz w:val="32"/>
          <w:szCs w:val="32"/>
          <w:rtl/>
        </w:rPr>
        <w:t xml:space="preserve">بناءً على ذلك، </w:t>
      </w:r>
      <w:r w:rsidRPr="00916CA1">
        <w:rPr>
          <w:rFonts w:ascii="Sakkal Majalla" w:hAnsi="Sakkal Majalla" w:cs="Sakkal Majalla" w:hint="cs"/>
          <w:sz w:val="32"/>
          <w:szCs w:val="32"/>
          <w:rtl/>
        </w:rPr>
        <w:t>تتمثل</w:t>
      </w:r>
      <w:r w:rsidRPr="00916CA1">
        <w:rPr>
          <w:rFonts w:ascii="Sakkal Majalla" w:hAnsi="Sakkal Majalla" w:cs="Sakkal Majalla"/>
          <w:sz w:val="32"/>
          <w:szCs w:val="32"/>
          <w:rtl/>
        </w:rPr>
        <w:t xml:space="preserve"> </w:t>
      </w:r>
      <w:r w:rsidRPr="00916CA1">
        <w:rPr>
          <w:rFonts w:ascii="Sakkal Majalla" w:hAnsi="Sakkal Majalla" w:cs="Sakkal Majalla" w:hint="cs"/>
          <w:sz w:val="32"/>
          <w:szCs w:val="32"/>
          <w:rtl/>
        </w:rPr>
        <w:t>مشكلة</w:t>
      </w:r>
      <w:r w:rsidRPr="00916CA1">
        <w:rPr>
          <w:rFonts w:ascii="Sakkal Majalla" w:hAnsi="Sakkal Majalla" w:cs="Sakkal Majalla"/>
          <w:sz w:val="32"/>
          <w:szCs w:val="32"/>
          <w:rtl/>
        </w:rPr>
        <w:t xml:space="preserve"> البحث في التساؤل الرئيسي</w:t>
      </w:r>
      <w:r w:rsidRPr="00916CA1">
        <w:rPr>
          <w:rFonts w:ascii="Sakkal Majalla" w:hAnsi="Sakkal Majalla" w:cs="Sakkal Majalla" w:hint="cs"/>
          <w:sz w:val="32"/>
          <w:szCs w:val="32"/>
          <w:rtl/>
        </w:rPr>
        <w:t>:</w:t>
      </w:r>
    </w:p>
    <w:p w14:paraId="37BA0848" w14:textId="5C431B0A" w:rsidR="000963FA" w:rsidRPr="00916CA1" w:rsidRDefault="000963FA" w:rsidP="000C2EEF">
      <w:pPr>
        <w:spacing w:line="360" w:lineRule="auto"/>
        <w:ind w:firstLine="822"/>
        <w:jc w:val="lowKashida"/>
        <w:rPr>
          <w:rFonts w:ascii="Sakkal Majalla" w:hAnsi="Sakkal Majalla" w:cs="Sakkal Majalla"/>
          <w:b/>
          <w:bCs/>
          <w:sz w:val="32"/>
          <w:szCs w:val="32"/>
        </w:rPr>
      </w:pPr>
      <w:r w:rsidRPr="00916CA1">
        <w:rPr>
          <w:rFonts w:ascii="Sakkal Majalla" w:hAnsi="Sakkal Majalla" w:cs="Sakkal Majalla"/>
          <w:b/>
          <w:bCs/>
          <w:sz w:val="32"/>
          <w:szCs w:val="32"/>
          <w:rtl/>
        </w:rPr>
        <w:t>كيف يمكن تحليل وتقييم المخاطر بشكل فعال في صناعة الحرف اليدوية</w:t>
      </w:r>
      <w:r w:rsidRPr="00916CA1">
        <w:rPr>
          <w:rFonts w:ascii="Sakkal Majalla" w:hAnsi="Sakkal Majalla" w:cs="Sakkal Majalla" w:hint="cs"/>
          <w:b/>
          <w:bCs/>
          <w:sz w:val="32"/>
          <w:szCs w:val="32"/>
          <w:rtl/>
        </w:rPr>
        <w:t>؟</w:t>
      </w:r>
    </w:p>
    <w:p w14:paraId="231E38BB" w14:textId="349704D5" w:rsidR="009125CE" w:rsidRPr="00916CA1" w:rsidRDefault="002E0AEE" w:rsidP="00850C96">
      <w:pPr>
        <w:pStyle w:val="1"/>
        <w:rPr>
          <w:rFonts w:ascii="Sakkal Majalla" w:hAnsi="Sakkal Majalla" w:cs="Sakkal Majalla"/>
          <w:b/>
          <w:bCs/>
          <w:color w:val="auto"/>
          <w:rtl/>
        </w:rPr>
      </w:pPr>
      <w:bookmarkStart w:id="39" w:name="_Toc174186097"/>
      <w:bookmarkStart w:id="40" w:name="_Toc174281572"/>
      <w:r w:rsidRPr="00916CA1">
        <w:rPr>
          <w:rFonts w:ascii="Sakkal Majalla" w:hAnsi="Sakkal Majalla" w:cs="Sakkal Majalla"/>
          <w:b/>
          <w:bCs/>
          <w:color w:val="auto"/>
          <w:rtl/>
        </w:rPr>
        <w:t xml:space="preserve">3.1 </w:t>
      </w:r>
      <w:r w:rsidR="00A74F76" w:rsidRPr="00916CA1">
        <w:rPr>
          <w:rFonts w:ascii="Sakkal Majalla" w:hAnsi="Sakkal Majalla" w:cs="Sakkal Majalla"/>
          <w:b/>
          <w:bCs/>
          <w:color w:val="auto"/>
          <w:rtl/>
        </w:rPr>
        <w:t>أهمية الدراسة:</w:t>
      </w:r>
      <w:bookmarkEnd w:id="39"/>
      <w:bookmarkEnd w:id="40"/>
    </w:p>
    <w:p w14:paraId="2EA6585C" w14:textId="176EABAB" w:rsidR="009125CE" w:rsidRPr="00916CA1" w:rsidRDefault="00FC5A72" w:rsidP="000C2EEF">
      <w:pPr>
        <w:pStyle w:val="a5"/>
        <w:numPr>
          <w:ilvl w:val="0"/>
          <w:numId w:val="2"/>
        </w:numPr>
        <w:spacing w:line="360" w:lineRule="auto"/>
        <w:jc w:val="lowKashida"/>
        <w:rPr>
          <w:rFonts w:ascii="Sakkal Majalla" w:hAnsi="Sakkal Majalla" w:cs="Sakkal Majalla"/>
          <w:b/>
          <w:bCs/>
          <w:sz w:val="32"/>
          <w:szCs w:val="32"/>
          <w:rtl/>
        </w:rPr>
      </w:pPr>
      <w:r w:rsidRPr="00916CA1">
        <w:rPr>
          <w:rFonts w:ascii="Sakkal Majalla" w:hAnsi="Sakkal Majalla" w:cs="Sakkal Majalla" w:hint="cs"/>
          <w:b/>
          <w:bCs/>
          <w:sz w:val="32"/>
          <w:szCs w:val="32"/>
          <w:rtl/>
        </w:rPr>
        <w:t>أولا الأهمية العلمية:</w:t>
      </w:r>
    </w:p>
    <w:p w14:paraId="2B1E2C6F" w14:textId="4935EFE7" w:rsidR="00C5309C" w:rsidRPr="00916CA1" w:rsidRDefault="00C5309C" w:rsidP="000C2EEF">
      <w:pPr>
        <w:spacing w:line="360" w:lineRule="auto"/>
        <w:jc w:val="lowKashida"/>
        <w:rPr>
          <w:rFonts w:ascii="Sakkal Majalla" w:hAnsi="Sakkal Majalla" w:cs="Sakkal Majalla"/>
          <w:b/>
          <w:bCs/>
          <w:sz w:val="32"/>
          <w:szCs w:val="32"/>
        </w:rPr>
      </w:pPr>
      <w:r w:rsidRPr="00916CA1">
        <w:rPr>
          <w:rFonts w:ascii="Sakkal Majalla" w:hAnsi="Sakkal Majalla" w:cs="Sakkal Majalla"/>
          <w:sz w:val="32"/>
          <w:szCs w:val="32"/>
          <w:rtl/>
        </w:rPr>
        <w:t>تبرز الأهمية العلمية لهذه الدراسة من خلال مساهمتها في تعميق الفهم العلمي لصناعة الحرف اليدوية، وذلك عبر تحليل شامل ل</w:t>
      </w:r>
      <w:r w:rsidR="005D04D0" w:rsidRPr="00916CA1">
        <w:rPr>
          <w:rFonts w:ascii="Sakkal Majalla" w:hAnsi="Sakkal Majalla" w:cs="Sakkal Majalla"/>
          <w:sz w:val="32"/>
          <w:szCs w:val="32"/>
          <w:rtl/>
        </w:rPr>
        <w:t>لمخاطر التي تواجهها هذه الصناعة</w:t>
      </w:r>
      <w:r w:rsidR="005D04D0"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w:t>
      </w:r>
      <w:r w:rsidR="005D04D0" w:rsidRPr="00916CA1">
        <w:rPr>
          <w:rFonts w:ascii="Sakkal Majalla" w:hAnsi="Sakkal Majalla" w:cs="Sakkal Majalla" w:hint="cs"/>
          <w:sz w:val="32"/>
          <w:szCs w:val="32"/>
          <w:rtl/>
        </w:rPr>
        <w:t>و</w:t>
      </w:r>
      <w:r w:rsidRPr="00916CA1">
        <w:rPr>
          <w:rFonts w:ascii="Sakkal Majalla" w:hAnsi="Sakkal Majalla" w:cs="Sakkal Majalla"/>
          <w:sz w:val="32"/>
          <w:szCs w:val="32"/>
          <w:rtl/>
        </w:rPr>
        <w:t>هذا التحليل يساعد الأكاديميين والممارسين على تطوير نظريات ومفاهيم جديدة متعلقة بإدارة المخاطر في القطاعات التقليدية. بالإضافة إلى ذلك، تساهم الدراسة في بناء إطار نظري ومنهجي لتحليل وتقييم المخاطر في صناعة الحرف اليدوية، مما يجعلها مرجعاً قيّماً للباحثين في مجالات إدارة المخاطر،</w:t>
      </w:r>
      <w:r w:rsidR="007570FD" w:rsidRPr="00916CA1">
        <w:rPr>
          <w:rFonts w:ascii="Sakkal Majalla" w:hAnsi="Sakkal Majalla" w:cs="Sakkal Majalla"/>
          <w:sz w:val="32"/>
          <w:szCs w:val="32"/>
          <w:rtl/>
        </w:rPr>
        <w:t xml:space="preserve"> والاقتصاد، والعلوم الاجتماعية</w:t>
      </w:r>
      <w:r w:rsidR="007570FD" w:rsidRPr="00916CA1">
        <w:rPr>
          <w:rFonts w:ascii="Sakkal Majalla" w:hAnsi="Sakkal Majalla" w:cs="Sakkal Majalla" w:hint="cs"/>
          <w:sz w:val="32"/>
          <w:szCs w:val="32"/>
          <w:rtl/>
        </w:rPr>
        <w:t>، و</w:t>
      </w:r>
      <w:r w:rsidRPr="00916CA1">
        <w:rPr>
          <w:rFonts w:ascii="Sakkal Majalla" w:hAnsi="Sakkal Majalla" w:cs="Sakkal Majalla"/>
          <w:sz w:val="32"/>
          <w:szCs w:val="32"/>
          <w:rtl/>
        </w:rPr>
        <w:t>يمكن لهذا الإطار أن يوجه الدراسات المستقبلية ويوفر قاعدة معرفية قوية للممارسين في هذا المجال</w:t>
      </w:r>
      <w:r w:rsidRPr="00916CA1">
        <w:rPr>
          <w:rFonts w:ascii="Sakkal Majalla" w:hAnsi="Sakkal Majalla" w:cs="Sakkal Majalla" w:hint="cs"/>
          <w:sz w:val="32"/>
          <w:szCs w:val="32"/>
          <w:rtl/>
        </w:rPr>
        <w:t>.</w:t>
      </w:r>
    </w:p>
    <w:p w14:paraId="3166AAAA" w14:textId="427C06D0" w:rsidR="00FC5A72" w:rsidRPr="00916CA1" w:rsidRDefault="00FC5A72" w:rsidP="000C2EEF">
      <w:pPr>
        <w:pStyle w:val="a5"/>
        <w:numPr>
          <w:ilvl w:val="0"/>
          <w:numId w:val="2"/>
        </w:numPr>
        <w:spacing w:line="360" w:lineRule="auto"/>
        <w:jc w:val="lowKashida"/>
        <w:rPr>
          <w:rFonts w:ascii="Sakkal Majalla" w:hAnsi="Sakkal Majalla" w:cs="Sakkal Majalla"/>
          <w:b/>
          <w:bCs/>
          <w:sz w:val="32"/>
          <w:szCs w:val="32"/>
          <w:rtl/>
        </w:rPr>
      </w:pPr>
      <w:r w:rsidRPr="00916CA1">
        <w:rPr>
          <w:rFonts w:ascii="Sakkal Majalla" w:hAnsi="Sakkal Majalla" w:cs="Sakkal Majalla" w:hint="cs"/>
          <w:b/>
          <w:bCs/>
          <w:sz w:val="32"/>
          <w:szCs w:val="32"/>
          <w:rtl/>
        </w:rPr>
        <w:t>ثانيا الأهمية العملية:</w:t>
      </w:r>
    </w:p>
    <w:p w14:paraId="7F3B8E80" w14:textId="3361618D" w:rsidR="009125CE" w:rsidRPr="00916CA1" w:rsidRDefault="00FC5A72" w:rsidP="000C2EEF">
      <w:pPr>
        <w:spacing w:line="360" w:lineRule="auto"/>
        <w:ind w:firstLine="822"/>
        <w:jc w:val="lowKashida"/>
        <w:rPr>
          <w:rFonts w:ascii="Sakkal Majalla" w:hAnsi="Sakkal Majalla" w:cs="Sakkal Majalla"/>
          <w:sz w:val="32"/>
          <w:szCs w:val="32"/>
          <w:rtl/>
        </w:rPr>
      </w:pPr>
      <w:r w:rsidRPr="00916CA1">
        <w:rPr>
          <w:rFonts w:ascii="Sakkal Majalla" w:hAnsi="Sakkal Majalla" w:cs="Sakkal Majalla" w:hint="cs"/>
          <w:sz w:val="32"/>
          <w:szCs w:val="32"/>
          <w:rtl/>
        </w:rPr>
        <w:lastRenderedPageBreak/>
        <w:t>تساعد الدراسة</w:t>
      </w:r>
      <w:r w:rsidRPr="00916CA1">
        <w:rPr>
          <w:rFonts w:ascii="Sakkal Majalla" w:hAnsi="Sakkal Majalla" w:cs="Sakkal Majalla"/>
          <w:sz w:val="32"/>
          <w:szCs w:val="32"/>
          <w:rtl/>
        </w:rPr>
        <w:t xml:space="preserve"> في تطوير استراتيجيات مستدامة لإدارة المخاطر في صناعة الحرف اليدوية. </w:t>
      </w:r>
      <w:r w:rsidRPr="00916CA1">
        <w:rPr>
          <w:rFonts w:ascii="Sakkal Majalla" w:hAnsi="Sakkal Majalla" w:cs="Sakkal Majalla" w:hint="cs"/>
          <w:sz w:val="32"/>
          <w:szCs w:val="32"/>
          <w:rtl/>
        </w:rPr>
        <w:t>ف</w:t>
      </w:r>
      <w:r w:rsidRPr="00916CA1">
        <w:rPr>
          <w:rFonts w:ascii="Sakkal Majalla" w:hAnsi="Sakkal Majalla" w:cs="Sakkal Majalla"/>
          <w:sz w:val="32"/>
          <w:szCs w:val="32"/>
          <w:rtl/>
        </w:rPr>
        <w:t>من خلال تحليل المخاطر وتقديم توصيات عملية، يمكن للحرفيين والمؤسسات الداعمة تحسين أدائهم وتقليل المخاطر التي تواجههم، مما يساهم في استدامة الصناعة على المدى الطويل</w:t>
      </w:r>
      <w:r w:rsidRPr="00916CA1">
        <w:rPr>
          <w:rFonts w:ascii="Sakkal Majalla" w:hAnsi="Sakkal Majalla" w:cs="Sakkal Majalla" w:hint="cs"/>
          <w:sz w:val="32"/>
          <w:szCs w:val="32"/>
          <w:rtl/>
        </w:rPr>
        <w:t>، كما تساهم</w:t>
      </w:r>
      <w:r w:rsidRPr="00916CA1">
        <w:rPr>
          <w:rFonts w:ascii="Sakkal Majalla" w:hAnsi="Sakkal Majalla" w:cs="Sakkal Majalla"/>
          <w:sz w:val="32"/>
          <w:szCs w:val="32"/>
          <w:rtl/>
        </w:rPr>
        <w:t xml:space="preserve"> </w:t>
      </w:r>
      <w:r w:rsidRPr="00916CA1">
        <w:rPr>
          <w:rFonts w:ascii="Sakkal Majalla" w:hAnsi="Sakkal Majalla" w:cs="Sakkal Majalla" w:hint="cs"/>
          <w:sz w:val="32"/>
          <w:szCs w:val="32"/>
          <w:rtl/>
        </w:rPr>
        <w:t>الدراسة</w:t>
      </w:r>
      <w:r w:rsidRPr="00916CA1">
        <w:rPr>
          <w:rFonts w:ascii="Sakkal Majalla" w:hAnsi="Sakkal Majalla" w:cs="Sakkal Majalla"/>
          <w:sz w:val="32"/>
          <w:szCs w:val="32"/>
          <w:rtl/>
        </w:rPr>
        <w:t xml:space="preserve"> في حماية هذه الحرف من التدهور والاندثار</w:t>
      </w:r>
      <w:r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w:t>
      </w:r>
      <w:r w:rsidRPr="00916CA1">
        <w:rPr>
          <w:rFonts w:ascii="Sakkal Majalla" w:hAnsi="Sakkal Majalla" w:cs="Sakkal Majalla" w:hint="cs"/>
          <w:sz w:val="32"/>
          <w:szCs w:val="32"/>
          <w:rtl/>
        </w:rPr>
        <w:t>ف</w:t>
      </w:r>
      <w:r w:rsidRPr="00916CA1">
        <w:rPr>
          <w:rFonts w:ascii="Sakkal Majalla" w:hAnsi="Sakkal Majalla" w:cs="Sakkal Majalla"/>
          <w:sz w:val="32"/>
          <w:szCs w:val="32"/>
          <w:rtl/>
        </w:rPr>
        <w:t>هذا العمل يمكن أن يساعد في تعزيز الوعي بأهمية الحفاظ على التراث الثقافي وتطوير سياسات لدعمه</w:t>
      </w:r>
      <w:r w:rsidRPr="00916CA1">
        <w:rPr>
          <w:rFonts w:ascii="Sakkal Majalla" w:hAnsi="Sakkal Majalla" w:cs="Sakkal Majalla" w:hint="cs"/>
          <w:sz w:val="32"/>
          <w:szCs w:val="32"/>
          <w:rtl/>
        </w:rPr>
        <w:t>، و</w:t>
      </w:r>
      <w:r w:rsidRPr="00916CA1">
        <w:rPr>
          <w:rFonts w:ascii="Sakkal Majalla" w:hAnsi="Sakkal Majalla" w:cs="Sakkal Majalla"/>
          <w:sz w:val="32"/>
          <w:szCs w:val="32"/>
          <w:rtl/>
        </w:rPr>
        <w:t>يشجع البحث على تبني التكنولوجيا والابتكار في صناعة الحرف اليدوية بشكل استراتيجي</w:t>
      </w:r>
      <w:r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w:t>
      </w:r>
      <w:r w:rsidRPr="00916CA1">
        <w:rPr>
          <w:rFonts w:ascii="Sakkal Majalla" w:hAnsi="Sakkal Majalla" w:cs="Sakkal Majalla" w:hint="cs"/>
          <w:sz w:val="32"/>
          <w:szCs w:val="32"/>
          <w:rtl/>
        </w:rPr>
        <w:t>ف</w:t>
      </w:r>
      <w:r w:rsidRPr="00916CA1">
        <w:rPr>
          <w:rFonts w:ascii="Sakkal Majalla" w:hAnsi="Sakkal Majalla" w:cs="Sakkal Majalla"/>
          <w:sz w:val="32"/>
          <w:szCs w:val="32"/>
          <w:rtl/>
        </w:rPr>
        <w:t>من خلال فهم المخاطر التكنولوجية واقتراح حلول مبتكرة، يمكن تعزيز كفاءة الإنتاج وتحسين جودة المنتجات، مما يزيد من تنافسية الحرف اليدوية في السوق العالمية</w:t>
      </w:r>
      <w:r w:rsidRPr="00916CA1">
        <w:rPr>
          <w:rFonts w:ascii="Sakkal Majalla" w:hAnsi="Sakkal Majalla" w:cs="Sakkal Majalla" w:hint="cs"/>
          <w:sz w:val="32"/>
          <w:szCs w:val="32"/>
          <w:rtl/>
        </w:rPr>
        <w:t xml:space="preserve">، بالإضافة الى ان الدراسة توفر </w:t>
      </w:r>
      <w:r w:rsidRPr="00916CA1">
        <w:rPr>
          <w:rFonts w:ascii="Sakkal Majalla" w:hAnsi="Sakkal Majalla" w:cs="Sakkal Majalla"/>
          <w:sz w:val="32"/>
          <w:szCs w:val="32"/>
          <w:rtl/>
        </w:rPr>
        <w:t>يوفر البحث بيانات وأدلة علمية يمكن استخدامها من قبل صناع السياسات لتطوير سياسات داعمة لصناعة الحرف اليدوية</w:t>
      </w:r>
      <w:r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w:t>
      </w:r>
      <w:r w:rsidRPr="00916CA1">
        <w:rPr>
          <w:rFonts w:ascii="Sakkal Majalla" w:hAnsi="Sakkal Majalla" w:cs="Sakkal Majalla" w:hint="cs"/>
          <w:sz w:val="32"/>
          <w:szCs w:val="32"/>
          <w:rtl/>
        </w:rPr>
        <w:t>و</w:t>
      </w:r>
      <w:r w:rsidRPr="00916CA1">
        <w:rPr>
          <w:rFonts w:ascii="Sakkal Majalla" w:hAnsi="Sakkal Majalla" w:cs="Sakkal Majalla"/>
          <w:sz w:val="32"/>
          <w:szCs w:val="32"/>
          <w:rtl/>
        </w:rPr>
        <w:t>هذه السياسات يمكن أن تشمل دعم مالي، وتدريب، وحماية حقوق الملكية الفكرية، مما يعزز من قدرة الحرفيين على مواجهة التحديات</w:t>
      </w:r>
      <w:r w:rsidRPr="00916CA1">
        <w:rPr>
          <w:rFonts w:ascii="Sakkal Majalla" w:hAnsi="Sakkal Majalla" w:cs="Sakkal Majalla" w:hint="cs"/>
          <w:sz w:val="32"/>
          <w:szCs w:val="32"/>
          <w:rtl/>
        </w:rPr>
        <w:t>.</w:t>
      </w:r>
    </w:p>
    <w:p w14:paraId="1817352F" w14:textId="0F1B605E" w:rsidR="009125CE" w:rsidRPr="00916CA1" w:rsidRDefault="002E0AEE" w:rsidP="00850C96">
      <w:pPr>
        <w:pStyle w:val="1"/>
        <w:rPr>
          <w:rFonts w:ascii="Sakkal Majalla" w:hAnsi="Sakkal Majalla" w:cs="Sakkal Majalla"/>
          <w:b/>
          <w:bCs/>
          <w:color w:val="auto"/>
          <w:rtl/>
        </w:rPr>
      </w:pPr>
      <w:bookmarkStart w:id="41" w:name="_Toc174186098"/>
      <w:bookmarkStart w:id="42" w:name="_Toc174281573"/>
      <w:r w:rsidRPr="00916CA1">
        <w:rPr>
          <w:rFonts w:ascii="Sakkal Majalla" w:hAnsi="Sakkal Majalla" w:cs="Sakkal Majalla"/>
          <w:b/>
          <w:bCs/>
          <w:color w:val="auto"/>
          <w:rtl/>
        </w:rPr>
        <w:t xml:space="preserve">4.1 </w:t>
      </w:r>
      <w:r w:rsidR="00A74F76" w:rsidRPr="00916CA1">
        <w:rPr>
          <w:rFonts w:ascii="Sakkal Majalla" w:hAnsi="Sakkal Majalla" w:cs="Sakkal Majalla"/>
          <w:b/>
          <w:bCs/>
          <w:color w:val="auto"/>
          <w:rtl/>
        </w:rPr>
        <w:t>أهداف الدراسة</w:t>
      </w:r>
      <w:r w:rsidR="009125CE" w:rsidRPr="00916CA1">
        <w:rPr>
          <w:rFonts w:ascii="Sakkal Majalla" w:hAnsi="Sakkal Majalla" w:cs="Sakkal Majalla"/>
          <w:b/>
          <w:bCs/>
          <w:color w:val="auto"/>
          <w:rtl/>
        </w:rPr>
        <w:t>:</w:t>
      </w:r>
      <w:bookmarkEnd w:id="41"/>
      <w:bookmarkEnd w:id="42"/>
    </w:p>
    <w:p w14:paraId="44DB923D" w14:textId="45B91A00" w:rsidR="009125CE" w:rsidRPr="00916CA1" w:rsidRDefault="003E24EF" w:rsidP="000C2EEF">
      <w:pPr>
        <w:spacing w:line="360" w:lineRule="auto"/>
        <w:ind w:firstLine="822"/>
        <w:jc w:val="lowKashida"/>
        <w:rPr>
          <w:rFonts w:ascii="Sakkal Majalla" w:hAnsi="Sakkal Majalla" w:cs="Sakkal Majalla"/>
          <w:sz w:val="32"/>
          <w:szCs w:val="32"/>
          <w:rtl/>
        </w:rPr>
      </w:pPr>
      <w:r w:rsidRPr="00916CA1">
        <w:rPr>
          <w:rFonts w:ascii="Sakkal Majalla" w:hAnsi="Sakkal Majalla" w:cs="Sakkal Majalla" w:hint="cs"/>
          <w:sz w:val="32"/>
          <w:szCs w:val="32"/>
          <w:rtl/>
        </w:rPr>
        <w:t xml:space="preserve">يتمثل الهدف الرئيسي للدراسة في </w:t>
      </w:r>
      <w:r w:rsidRPr="00916CA1">
        <w:rPr>
          <w:rFonts w:ascii="Sakkal Majalla" w:hAnsi="Sakkal Majalla" w:cs="Sakkal Majalla" w:hint="cs"/>
          <w:b/>
          <w:bCs/>
          <w:sz w:val="32"/>
          <w:szCs w:val="32"/>
          <w:rtl/>
        </w:rPr>
        <w:t xml:space="preserve">تحليل وتقييم </w:t>
      </w:r>
      <w:r w:rsidR="00A40E23" w:rsidRPr="00916CA1">
        <w:rPr>
          <w:rFonts w:ascii="Sakkal Majalla" w:hAnsi="Sakkal Majalla" w:cs="Sakkal Majalla" w:hint="cs"/>
          <w:b/>
          <w:bCs/>
          <w:sz w:val="32"/>
          <w:szCs w:val="32"/>
          <w:rtl/>
        </w:rPr>
        <w:t>المخاطر في صناعة الحرف اليدوية في المملكة العربية السعودية</w:t>
      </w:r>
      <w:r w:rsidR="00A40E23" w:rsidRPr="00916CA1">
        <w:rPr>
          <w:rFonts w:ascii="Sakkal Majalla" w:hAnsi="Sakkal Majalla" w:cs="Sakkal Majalla" w:hint="cs"/>
          <w:sz w:val="32"/>
          <w:szCs w:val="32"/>
          <w:rtl/>
        </w:rPr>
        <w:t>، والذي يتفرع منه مجموعة من الأهداف كما يلي:</w:t>
      </w:r>
    </w:p>
    <w:p w14:paraId="692747CA" w14:textId="1C6527C3" w:rsidR="00A40E23" w:rsidRPr="00916CA1" w:rsidRDefault="00DD7E54" w:rsidP="000C2EEF">
      <w:pPr>
        <w:pStyle w:val="a5"/>
        <w:numPr>
          <w:ilvl w:val="0"/>
          <w:numId w:val="3"/>
        </w:numPr>
        <w:spacing w:line="360" w:lineRule="auto"/>
        <w:jc w:val="lowKashida"/>
        <w:rPr>
          <w:rFonts w:ascii="Sakkal Majalla" w:hAnsi="Sakkal Majalla" w:cs="Sakkal Majalla"/>
          <w:sz w:val="32"/>
          <w:szCs w:val="32"/>
        </w:rPr>
      </w:pPr>
      <w:r w:rsidRPr="00916CA1">
        <w:rPr>
          <w:rFonts w:ascii="Sakkal Majalla" w:hAnsi="Sakkal Majalla" w:cs="Sakkal Majalla"/>
          <w:sz w:val="32"/>
          <w:szCs w:val="32"/>
          <w:rtl/>
        </w:rPr>
        <w:t>دراسة المخاطر الصحية التي يتعرض لها الحرفيون نتيجة لاستخدام الأدوات والمواد الكيميائية التقليدية</w:t>
      </w:r>
      <w:r w:rsidRPr="00916CA1">
        <w:rPr>
          <w:rFonts w:ascii="Sakkal Majalla" w:hAnsi="Sakkal Majalla" w:cs="Sakkal Majalla" w:hint="cs"/>
          <w:sz w:val="32"/>
          <w:szCs w:val="32"/>
          <w:rtl/>
        </w:rPr>
        <w:t>.</w:t>
      </w:r>
    </w:p>
    <w:p w14:paraId="1F77256F" w14:textId="216230C4" w:rsidR="00DD7E54" w:rsidRPr="00916CA1" w:rsidRDefault="00317C67" w:rsidP="000C2EEF">
      <w:pPr>
        <w:pStyle w:val="a5"/>
        <w:numPr>
          <w:ilvl w:val="0"/>
          <w:numId w:val="3"/>
        </w:numPr>
        <w:spacing w:line="360" w:lineRule="auto"/>
        <w:jc w:val="lowKashida"/>
        <w:rPr>
          <w:rFonts w:ascii="Sakkal Majalla" w:hAnsi="Sakkal Majalla" w:cs="Sakkal Majalla"/>
          <w:sz w:val="32"/>
          <w:szCs w:val="32"/>
        </w:rPr>
      </w:pPr>
      <w:r w:rsidRPr="00916CA1">
        <w:rPr>
          <w:rFonts w:ascii="Sakkal Majalla" w:hAnsi="Sakkal Majalla" w:cs="Sakkal Majalla" w:hint="cs"/>
          <w:sz w:val="32"/>
          <w:szCs w:val="32"/>
          <w:rtl/>
        </w:rPr>
        <w:t>تحليل المخاطر</w:t>
      </w:r>
      <w:r w:rsidRPr="00916CA1">
        <w:rPr>
          <w:rFonts w:ascii="Sakkal Majalla" w:hAnsi="Sakkal Majalla" w:cs="Sakkal Majalla"/>
          <w:sz w:val="32"/>
          <w:szCs w:val="32"/>
          <w:rtl/>
        </w:rPr>
        <w:t xml:space="preserve"> الاقتصادية </w:t>
      </w:r>
      <w:r w:rsidRPr="00916CA1">
        <w:rPr>
          <w:rFonts w:ascii="Sakkal Majalla" w:hAnsi="Sakkal Majalla" w:cs="Sakkal Majalla" w:hint="cs"/>
          <w:sz w:val="32"/>
          <w:szCs w:val="32"/>
          <w:rtl/>
        </w:rPr>
        <w:t>ل</w:t>
      </w:r>
      <w:r w:rsidRPr="00916CA1">
        <w:rPr>
          <w:rFonts w:ascii="Sakkal Majalla" w:hAnsi="Sakkal Majalla" w:cs="Sakkal Majalla"/>
          <w:sz w:val="32"/>
          <w:szCs w:val="32"/>
          <w:rtl/>
        </w:rPr>
        <w:t>صناعة الحرف اليدوية، بما في ذلك تقلبات السوق والطلب على المنتجات الحرفية</w:t>
      </w:r>
      <w:r w:rsidRPr="00916CA1">
        <w:rPr>
          <w:rFonts w:ascii="Sakkal Majalla" w:hAnsi="Sakkal Majalla" w:cs="Sakkal Majalla" w:hint="cs"/>
          <w:sz w:val="32"/>
          <w:szCs w:val="32"/>
          <w:rtl/>
        </w:rPr>
        <w:t>.</w:t>
      </w:r>
    </w:p>
    <w:p w14:paraId="4EF59077" w14:textId="67C50F12" w:rsidR="00317C67" w:rsidRPr="00916CA1" w:rsidRDefault="00C47B9C" w:rsidP="000C2EEF">
      <w:pPr>
        <w:pStyle w:val="a5"/>
        <w:numPr>
          <w:ilvl w:val="0"/>
          <w:numId w:val="3"/>
        </w:numPr>
        <w:spacing w:line="360" w:lineRule="auto"/>
        <w:jc w:val="lowKashida"/>
        <w:rPr>
          <w:rFonts w:ascii="Sakkal Majalla" w:hAnsi="Sakkal Majalla" w:cs="Sakkal Majalla"/>
          <w:sz w:val="32"/>
          <w:szCs w:val="32"/>
        </w:rPr>
      </w:pPr>
      <w:r w:rsidRPr="00916CA1">
        <w:rPr>
          <w:rFonts w:ascii="Sakkal Majalla" w:hAnsi="Sakkal Majalla" w:cs="Sakkal Majalla"/>
          <w:sz w:val="32"/>
          <w:szCs w:val="32"/>
          <w:rtl/>
        </w:rPr>
        <w:t>دراسة تأثير التحول الرقمي والتقدم التكنولوجي على صناعة الحرف اليدوية</w:t>
      </w:r>
      <w:r w:rsidRPr="00916CA1">
        <w:rPr>
          <w:rFonts w:ascii="Sakkal Majalla" w:hAnsi="Sakkal Majalla" w:cs="Sakkal Majalla" w:hint="cs"/>
          <w:sz w:val="32"/>
          <w:szCs w:val="32"/>
          <w:rtl/>
        </w:rPr>
        <w:t>.</w:t>
      </w:r>
    </w:p>
    <w:p w14:paraId="0DE01449" w14:textId="443B94AD" w:rsidR="00C47B9C" w:rsidRPr="00916CA1" w:rsidRDefault="0049122D" w:rsidP="000C2EEF">
      <w:pPr>
        <w:pStyle w:val="a5"/>
        <w:numPr>
          <w:ilvl w:val="0"/>
          <w:numId w:val="3"/>
        </w:numPr>
        <w:spacing w:line="360" w:lineRule="auto"/>
        <w:jc w:val="lowKashida"/>
        <w:rPr>
          <w:rFonts w:ascii="Sakkal Majalla" w:hAnsi="Sakkal Majalla" w:cs="Sakkal Majalla"/>
          <w:sz w:val="32"/>
          <w:szCs w:val="32"/>
        </w:rPr>
      </w:pPr>
      <w:r w:rsidRPr="00916CA1">
        <w:rPr>
          <w:rFonts w:ascii="Sakkal Majalla" w:hAnsi="Sakkal Majalla" w:cs="Sakkal Majalla"/>
          <w:sz w:val="32"/>
          <w:szCs w:val="32"/>
          <w:rtl/>
        </w:rPr>
        <w:lastRenderedPageBreak/>
        <w:t>تقييم التأثيرات البيئية والتنظيمية على صناعة الحرف اليدوية، بما في ذلك القوانين واللوائح المتعلقة بالصحة والسلامة والبيئة</w:t>
      </w:r>
      <w:r w:rsidRPr="00916CA1">
        <w:rPr>
          <w:rFonts w:ascii="Sakkal Majalla" w:hAnsi="Sakkal Majalla" w:cs="Sakkal Majalla" w:hint="cs"/>
          <w:sz w:val="32"/>
          <w:szCs w:val="32"/>
          <w:rtl/>
        </w:rPr>
        <w:t>.</w:t>
      </w:r>
    </w:p>
    <w:p w14:paraId="3CC383B8" w14:textId="40CCF810" w:rsidR="00D10BB8" w:rsidRPr="00916CA1" w:rsidRDefault="00D10BB8" w:rsidP="000C2EEF">
      <w:pPr>
        <w:pStyle w:val="a5"/>
        <w:numPr>
          <w:ilvl w:val="0"/>
          <w:numId w:val="3"/>
        </w:numPr>
        <w:spacing w:line="360" w:lineRule="auto"/>
        <w:jc w:val="lowKashida"/>
        <w:rPr>
          <w:rFonts w:ascii="Sakkal Majalla" w:hAnsi="Sakkal Majalla" w:cs="Sakkal Majalla"/>
          <w:sz w:val="32"/>
          <w:szCs w:val="32"/>
          <w:rtl/>
        </w:rPr>
      </w:pPr>
      <w:r w:rsidRPr="00916CA1">
        <w:rPr>
          <w:rFonts w:ascii="Sakkal Majalla" w:hAnsi="Sakkal Majalla" w:cs="Sakkal Majalla"/>
          <w:sz w:val="32"/>
          <w:szCs w:val="32"/>
          <w:rtl/>
        </w:rPr>
        <w:t>تقديم توصيات عملية للحرفيين والمؤسسات الداعمة لتعزيز إدارة المخاطر</w:t>
      </w:r>
      <w:r w:rsidRPr="00916CA1">
        <w:rPr>
          <w:rFonts w:ascii="Sakkal Majalla" w:hAnsi="Sakkal Majalla" w:cs="Sakkal Majalla" w:hint="cs"/>
          <w:sz w:val="32"/>
          <w:szCs w:val="32"/>
          <w:rtl/>
        </w:rPr>
        <w:t>.</w:t>
      </w:r>
    </w:p>
    <w:p w14:paraId="49908883" w14:textId="16717994" w:rsidR="000E6F85" w:rsidRPr="00916CA1" w:rsidRDefault="001D185A" w:rsidP="00850C96">
      <w:pPr>
        <w:pStyle w:val="1"/>
        <w:rPr>
          <w:rFonts w:ascii="Sakkal Majalla" w:hAnsi="Sakkal Majalla" w:cs="Sakkal Majalla"/>
          <w:b/>
          <w:bCs/>
          <w:color w:val="auto"/>
          <w:rtl/>
        </w:rPr>
      </w:pPr>
      <w:bookmarkStart w:id="43" w:name="_Toc174186099"/>
      <w:bookmarkStart w:id="44" w:name="_Toc174281574"/>
      <w:r w:rsidRPr="00916CA1">
        <w:rPr>
          <w:rFonts w:ascii="Sakkal Majalla" w:hAnsi="Sakkal Majalla" w:cs="Sakkal Majalla"/>
          <w:b/>
          <w:bCs/>
          <w:color w:val="auto"/>
          <w:rtl/>
        </w:rPr>
        <w:t xml:space="preserve">5.1 </w:t>
      </w:r>
      <w:r w:rsidR="00D22171" w:rsidRPr="00916CA1">
        <w:rPr>
          <w:rFonts w:ascii="Sakkal Majalla" w:hAnsi="Sakkal Majalla" w:cs="Sakkal Majalla"/>
          <w:b/>
          <w:bCs/>
          <w:color w:val="auto"/>
          <w:rtl/>
        </w:rPr>
        <w:t>تساؤلات الدراسة</w:t>
      </w:r>
      <w:bookmarkEnd w:id="43"/>
      <w:bookmarkEnd w:id="44"/>
    </w:p>
    <w:p w14:paraId="48B72853" w14:textId="2EB87422" w:rsidR="000E6F85" w:rsidRPr="00916CA1" w:rsidRDefault="000E6F85" w:rsidP="000C2EEF">
      <w:pPr>
        <w:spacing w:line="360" w:lineRule="auto"/>
        <w:ind w:firstLine="822"/>
        <w:jc w:val="lowKashida"/>
        <w:rPr>
          <w:rFonts w:ascii="Sakkal Majalla" w:hAnsi="Sakkal Majalla" w:cs="Sakkal Majalla"/>
          <w:sz w:val="32"/>
          <w:szCs w:val="32"/>
          <w:rtl/>
        </w:rPr>
      </w:pPr>
      <w:r w:rsidRPr="00916CA1">
        <w:rPr>
          <w:rFonts w:ascii="Sakkal Majalla" w:hAnsi="Sakkal Majalla" w:cs="Sakkal Majalla"/>
          <w:sz w:val="32"/>
          <w:szCs w:val="32"/>
          <w:rtl/>
        </w:rPr>
        <w:t>لتحقيق أهداف الدراسة، يتمركز البحث حول استكشاف وتحليل مجموعة من الأسئلة المحورية التي تشكل نقاط الانطلاق الأساسية للتحليل العميق والتفصيلي</w:t>
      </w:r>
      <w:r w:rsidRPr="00916CA1">
        <w:rPr>
          <w:rFonts w:ascii="Sakkal Majalla" w:hAnsi="Sakkal Majalla" w:cs="Sakkal Majalla" w:hint="cs"/>
          <w:sz w:val="32"/>
          <w:szCs w:val="32"/>
          <w:rtl/>
        </w:rPr>
        <w:t xml:space="preserve"> وهي:</w:t>
      </w:r>
    </w:p>
    <w:p w14:paraId="1CA35D16" w14:textId="5875D904" w:rsidR="00A74F76" w:rsidRPr="00916CA1" w:rsidRDefault="008B78D1" w:rsidP="000C2EEF">
      <w:pPr>
        <w:pStyle w:val="a5"/>
        <w:numPr>
          <w:ilvl w:val="0"/>
          <w:numId w:val="3"/>
        </w:numPr>
        <w:spacing w:line="360" w:lineRule="auto"/>
        <w:jc w:val="lowKashida"/>
        <w:rPr>
          <w:rFonts w:ascii="Sakkal Majalla" w:hAnsi="Sakkal Majalla" w:cs="Sakkal Majalla"/>
          <w:sz w:val="32"/>
          <w:szCs w:val="32"/>
        </w:rPr>
      </w:pPr>
      <w:r w:rsidRPr="00916CA1">
        <w:rPr>
          <w:rFonts w:ascii="Sakkal Majalla" w:hAnsi="Sakkal Majalla" w:cs="Sakkal Majalla"/>
          <w:sz w:val="32"/>
          <w:szCs w:val="32"/>
          <w:rtl/>
        </w:rPr>
        <w:t>ما هي المخاطر الصحية التي يتعرض لها الحرفيون في صناعة الحرف اليدوية؟</w:t>
      </w:r>
    </w:p>
    <w:p w14:paraId="3C134B97" w14:textId="14866EDF" w:rsidR="008B78D1" w:rsidRPr="00916CA1" w:rsidRDefault="008B78D1" w:rsidP="000C2EEF">
      <w:pPr>
        <w:pStyle w:val="a5"/>
        <w:numPr>
          <w:ilvl w:val="0"/>
          <w:numId w:val="3"/>
        </w:numPr>
        <w:spacing w:line="360" w:lineRule="auto"/>
        <w:jc w:val="lowKashida"/>
        <w:rPr>
          <w:rFonts w:ascii="Sakkal Majalla" w:hAnsi="Sakkal Majalla" w:cs="Sakkal Majalla"/>
          <w:sz w:val="32"/>
          <w:szCs w:val="32"/>
        </w:rPr>
      </w:pPr>
      <w:r w:rsidRPr="00916CA1">
        <w:rPr>
          <w:rFonts w:ascii="Sakkal Majalla" w:hAnsi="Sakkal Majalla" w:cs="Sakkal Majalla"/>
          <w:sz w:val="32"/>
          <w:szCs w:val="32"/>
          <w:rtl/>
        </w:rPr>
        <w:t>ما هي التحديات الاقتصادية التي تواجه صناعة الحرف اليدوية؟</w:t>
      </w:r>
    </w:p>
    <w:p w14:paraId="04582128" w14:textId="58378CA4" w:rsidR="008B78D1" w:rsidRPr="00916CA1" w:rsidRDefault="008B78D1" w:rsidP="000C2EEF">
      <w:pPr>
        <w:pStyle w:val="a5"/>
        <w:numPr>
          <w:ilvl w:val="0"/>
          <w:numId w:val="3"/>
        </w:numPr>
        <w:spacing w:line="360" w:lineRule="auto"/>
        <w:jc w:val="lowKashida"/>
        <w:rPr>
          <w:rFonts w:ascii="Sakkal Majalla" w:hAnsi="Sakkal Majalla" w:cs="Sakkal Majalla"/>
          <w:sz w:val="32"/>
          <w:szCs w:val="32"/>
        </w:rPr>
      </w:pPr>
      <w:r w:rsidRPr="00916CA1">
        <w:rPr>
          <w:rFonts w:ascii="Sakkal Majalla" w:hAnsi="Sakkal Majalla" w:cs="Sakkal Majalla"/>
          <w:sz w:val="32"/>
          <w:szCs w:val="32"/>
          <w:rtl/>
        </w:rPr>
        <w:t>كيف تؤثر التطورات التكنولوجية على صناعة الحرف اليدوية؟</w:t>
      </w:r>
    </w:p>
    <w:p w14:paraId="6ECB1DAB" w14:textId="3E4E9686" w:rsidR="003B1186" w:rsidRPr="00916CA1" w:rsidRDefault="008B78D1" w:rsidP="000C2EEF">
      <w:pPr>
        <w:pStyle w:val="a5"/>
        <w:numPr>
          <w:ilvl w:val="0"/>
          <w:numId w:val="3"/>
        </w:numPr>
        <w:spacing w:line="360" w:lineRule="auto"/>
        <w:jc w:val="lowKashida"/>
        <w:rPr>
          <w:rFonts w:ascii="Sakkal Majalla" w:hAnsi="Sakkal Majalla" w:cs="Sakkal Majalla"/>
          <w:sz w:val="32"/>
          <w:szCs w:val="32"/>
        </w:rPr>
      </w:pPr>
      <w:r w:rsidRPr="00916CA1">
        <w:rPr>
          <w:rFonts w:ascii="Sakkal Majalla" w:hAnsi="Sakkal Majalla" w:cs="Sakkal Majalla"/>
          <w:sz w:val="32"/>
          <w:szCs w:val="32"/>
          <w:rtl/>
        </w:rPr>
        <w:t>ما هي المخاطر البيئية والتنظيمية التي تواجه صناعة الحرف اليدوية؟</w:t>
      </w:r>
    </w:p>
    <w:p w14:paraId="56B19CA7" w14:textId="32C4FDED" w:rsidR="00D22171" w:rsidRPr="00916CA1" w:rsidRDefault="001D185A" w:rsidP="00850C96">
      <w:pPr>
        <w:pStyle w:val="1"/>
        <w:rPr>
          <w:rFonts w:ascii="Sakkal Majalla" w:hAnsi="Sakkal Majalla" w:cs="Sakkal Majalla"/>
          <w:b/>
          <w:bCs/>
          <w:color w:val="auto"/>
          <w:rtl/>
        </w:rPr>
      </w:pPr>
      <w:bookmarkStart w:id="45" w:name="_Toc174186100"/>
      <w:bookmarkStart w:id="46" w:name="_Toc174281575"/>
      <w:r w:rsidRPr="00916CA1">
        <w:rPr>
          <w:rFonts w:ascii="Sakkal Majalla" w:hAnsi="Sakkal Majalla" w:cs="Sakkal Majalla"/>
          <w:b/>
          <w:bCs/>
          <w:color w:val="auto"/>
          <w:rtl/>
        </w:rPr>
        <w:t xml:space="preserve">6.1 </w:t>
      </w:r>
      <w:r w:rsidR="00A74F76" w:rsidRPr="00916CA1">
        <w:rPr>
          <w:rFonts w:ascii="Sakkal Majalla" w:hAnsi="Sakkal Majalla" w:cs="Sakkal Majalla"/>
          <w:b/>
          <w:bCs/>
          <w:color w:val="auto"/>
          <w:rtl/>
        </w:rPr>
        <w:t>فروض الدراسة:</w:t>
      </w:r>
      <w:bookmarkEnd w:id="45"/>
      <w:bookmarkEnd w:id="46"/>
    </w:p>
    <w:p w14:paraId="0105A6D8" w14:textId="1E6284F3" w:rsidR="00A74F76" w:rsidRPr="00916CA1" w:rsidRDefault="00A774E6" w:rsidP="000C2EEF">
      <w:pPr>
        <w:spacing w:line="360" w:lineRule="auto"/>
        <w:jc w:val="lowKashida"/>
        <w:rPr>
          <w:rFonts w:ascii="Sakkal Majalla" w:hAnsi="Sakkal Majalla" w:cs="Sakkal Majalla"/>
          <w:sz w:val="32"/>
          <w:szCs w:val="32"/>
          <w:rtl/>
        </w:rPr>
      </w:pPr>
      <w:r w:rsidRPr="00916CA1">
        <w:rPr>
          <w:rFonts w:ascii="Sakkal Majalla" w:hAnsi="Sakkal Majalla" w:cs="Sakkal Majalla" w:hint="cs"/>
          <w:sz w:val="32"/>
          <w:szCs w:val="32"/>
          <w:rtl/>
        </w:rPr>
        <w:t>تتمثل الفرضية الرئيسية للدراسة في:</w:t>
      </w:r>
    </w:p>
    <w:p w14:paraId="4493192C" w14:textId="4DCF6B91" w:rsidR="00A774E6" w:rsidRPr="00916CA1" w:rsidRDefault="00C752D2" w:rsidP="000C2EEF">
      <w:pPr>
        <w:spacing w:line="360" w:lineRule="auto"/>
        <w:jc w:val="lowKashida"/>
        <w:rPr>
          <w:rFonts w:ascii="Sakkal Majalla" w:hAnsi="Sakkal Majalla" w:cs="Sakkal Majalla"/>
          <w:b/>
          <w:bCs/>
          <w:sz w:val="32"/>
          <w:szCs w:val="32"/>
          <w:rtl/>
        </w:rPr>
      </w:pPr>
      <w:r w:rsidRPr="00916CA1">
        <w:rPr>
          <w:rFonts w:ascii="Sakkal Majalla" w:hAnsi="Sakkal Majalla" w:cs="Sakkal Majalla" w:hint="cs"/>
          <w:b/>
          <w:bCs/>
          <w:sz w:val="32"/>
          <w:szCs w:val="32"/>
          <w:rtl/>
        </w:rPr>
        <w:t>توجد علاقة ذات</w:t>
      </w:r>
      <w:r w:rsidR="00A774E6" w:rsidRPr="00916CA1">
        <w:rPr>
          <w:rFonts w:ascii="Sakkal Majalla" w:hAnsi="Sakkal Majalla" w:cs="Sakkal Majalla" w:hint="cs"/>
          <w:b/>
          <w:bCs/>
          <w:sz w:val="32"/>
          <w:szCs w:val="32"/>
          <w:rtl/>
        </w:rPr>
        <w:t xml:space="preserve"> دلالة إحصائية بين </w:t>
      </w:r>
      <w:r w:rsidRPr="00916CA1">
        <w:rPr>
          <w:rFonts w:ascii="Sakkal Majalla" w:hAnsi="Sakkal Majalla" w:cs="Sakkal Majalla" w:hint="cs"/>
          <w:b/>
          <w:bCs/>
          <w:sz w:val="32"/>
          <w:szCs w:val="32"/>
          <w:rtl/>
        </w:rPr>
        <w:t>تحليل وتقييم المخاطر وتحسين صناعة الحرف اليدوية.</w:t>
      </w:r>
    </w:p>
    <w:p w14:paraId="7BB23400" w14:textId="312DB190" w:rsidR="00A74F76" w:rsidRPr="00916CA1" w:rsidRDefault="00CC4FCD" w:rsidP="000C2EEF">
      <w:pPr>
        <w:spacing w:line="360" w:lineRule="auto"/>
        <w:jc w:val="lowKashida"/>
        <w:rPr>
          <w:rFonts w:ascii="Sakkal Majalla" w:hAnsi="Sakkal Majalla" w:cs="Sakkal Majalla"/>
          <w:sz w:val="32"/>
          <w:szCs w:val="32"/>
          <w:rtl/>
        </w:rPr>
      </w:pPr>
      <w:r w:rsidRPr="00916CA1">
        <w:rPr>
          <w:rFonts w:ascii="Sakkal Majalla" w:hAnsi="Sakkal Majalla" w:cs="Sakkal Majalla" w:hint="cs"/>
          <w:sz w:val="32"/>
          <w:szCs w:val="32"/>
          <w:rtl/>
        </w:rPr>
        <w:t>ويتفرع منها عدة فرضيات هي:</w:t>
      </w:r>
    </w:p>
    <w:p w14:paraId="4101BEAC" w14:textId="23F9ECA5" w:rsidR="00CC4FCD" w:rsidRPr="00916CA1" w:rsidRDefault="00366F51" w:rsidP="000C2EEF">
      <w:pPr>
        <w:pStyle w:val="a5"/>
        <w:numPr>
          <w:ilvl w:val="0"/>
          <w:numId w:val="3"/>
        </w:numPr>
        <w:spacing w:line="360" w:lineRule="auto"/>
        <w:jc w:val="lowKashida"/>
        <w:rPr>
          <w:rFonts w:ascii="Sakkal Majalla" w:hAnsi="Sakkal Majalla" w:cs="Sakkal Majalla"/>
          <w:sz w:val="32"/>
          <w:szCs w:val="32"/>
        </w:rPr>
      </w:pPr>
      <w:r w:rsidRPr="00916CA1">
        <w:rPr>
          <w:rFonts w:ascii="Sakkal Majalla" w:hAnsi="Sakkal Majalla" w:cs="Sakkal Majalla" w:hint="cs"/>
          <w:sz w:val="32"/>
          <w:szCs w:val="32"/>
          <w:rtl/>
        </w:rPr>
        <w:t>هناك</w:t>
      </w:r>
      <w:r w:rsidRPr="00916CA1">
        <w:rPr>
          <w:rFonts w:ascii="Sakkal Majalla" w:hAnsi="Sakkal Majalla" w:cs="Sakkal Majalla"/>
          <w:sz w:val="32"/>
          <w:szCs w:val="32"/>
          <w:rtl/>
        </w:rPr>
        <w:t xml:space="preserve"> علاقة ذات دلالة إحصائية بين التقلبات الاقتصادية </w:t>
      </w:r>
      <w:r w:rsidR="00EA74F5" w:rsidRPr="00916CA1">
        <w:rPr>
          <w:rFonts w:ascii="Sakkal Majalla" w:hAnsi="Sakkal Majalla" w:cs="Sakkal Majalla" w:hint="cs"/>
          <w:sz w:val="32"/>
          <w:szCs w:val="32"/>
          <w:rtl/>
        </w:rPr>
        <w:t>و</w:t>
      </w:r>
      <w:r w:rsidRPr="00916CA1">
        <w:rPr>
          <w:rFonts w:ascii="Sakkal Majalla" w:hAnsi="Sakkal Majalla" w:cs="Sakkal Majalla"/>
          <w:sz w:val="32"/>
          <w:szCs w:val="32"/>
          <w:rtl/>
        </w:rPr>
        <w:t>صناعة الحرف اليدوية</w:t>
      </w:r>
      <w:r w:rsidRPr="00916CA1">
        <w:rPr>
          <w:rFonts w:ascii="Sakkal Majalla" w:hAnsi="Sakkal Majalla" w:cs="Sakkal Majalla" w:hint="cs"/>
          <w:sz w:val="32"/>
          <w:szCs w:val="32"/>
          <w:rtl/>
        </w:rPr>
        <w:t>.</w:t>
      </w:r>
    </w:p>
    <w:p w14:paraId="1AA888A2" w14:textId="6BC928CD" w:rsidR="00366F51" w:rsidRPr="00916CA1" w:rsidRDefault="00366F51" w:rsidP="000C2EEF">
      <w:pPr>
        <w:pStyle w:val="a5"/>
        <w:numPr>
          <w:ilvl w:val="0"/>
          <w:numId w:val="3"/>
        </w:numPr>
        <w:spacing w:line="360" w:lineRule="auto"/>
        <w:jc w:val="lowKashida"/>
        <w:rPr>
          <w:rFonts w:ascii="Sakkal Majalla" w:hAnsi="Sakkal Majalla" w:cs="Sakkal Majalla"/>
          <w:sz w:val="32"/>
          <w:szCs w:val="32"/>
        </w:rPr>
      </w:pPr>
      <w:r w:rsidRPr="00916CA1">
        <w:rPr>
          <w:rFonts w:ascii="Sakkal Majalla" w:hAnsi="Sakkal Majalla" w:cs="Sakkal Majalla" w:hint="cs"/>
          <w:sz w:val="32"/>
          <w:szCs w:val="32"/>
          <w:rtl/>
        </w:rPr>
        <w:t>يوجد</w:t>
      </w:r>
      <w:r w:rsidRPr="00916CA1">
        <w:rPr>
          <w:rFonts w:ascii="Sakkal Majalla" w:hAnsi="Sakkal Majalla" w:cs="Sakkal Majalla"/>
          <w:sz w:val="32"/>
          <w:szCs w:val="32"/>
          <w:rtl/>
        </w:rPr>
        <w:t xml:space="preserve"> </w:t>
      </w:r>
      <w:r w:rsidRPr="00916CA1">
        <w:rPr>
          <w:rFonts w:ascii="Sakkal Majalla" w:hAnsi="Sakkal Majalla" w:cs="Sakkal Majalla" w:hint="cs"/>
          <w:sz w:val="32"/>
          <w:szCs w:val="32"/>
          <w:rtl/>
        </w:rPr>
        <w:t>أثر</w:t>
      </w:r>
      <w:r w:rsidRPr="00916CA1">
        <w:rPr>
          <w:rFonts w:ascii="Sakkal Majalla" w:hAnsi="Sakkal Majalla" w:cs="Sakkal Majalla"/>
          <w:sz w:val="32"/>
          <w:szCs w:val="32"/>
          <w:rtl/>
        </w:rPr>
        <w:t xml:space="preserve"> </w:t>
      </w:r>
      <w:r w:rsidRPr="00916CA1">
        <w:rPr>
          <w:rFonts w:ascii="Sakkal Majalla" w:hAnsi="Sakkal Majalla" w:cs="Sakkal Majalla" w:hint="cs"/>
          <w:sz w:val="32"/>
          <w:szCs w:val="32"/>
          <w:rtl/>
        </w:rPr>
        <w:t>ذو</w:t>
      </w:r>
      <w:r w:rsidR="00A817C1" w:rsidRPr="00916CA1">
        <w:rPr>
          <w:rFonts w:ascii="Sakkal Majalla" w:hAnsi="Sakkal Majalla" w:cs="Sakkal Majalla"/>
          <w:sz w:val="32"/>
          <w:szCs w:val="32"/>
          <w:rtl/>
        </w:rPr>
        <w:t xml:space="preserve"> </w:t>
      </w:r>
      <w:r w:rsidRPr="00916CA1">
        <w:rPr>
          <w:rFonts w:ascii="Sakkal Majalla" w:hAnsi="Sakkal Majalla" w:cs="Sakkal Majalla"/>
          <w:sz w:val="32"/>
          <w:szCs w:val="32"/>
          <w:rtl/>
        </w:rPr>
        <w:t xml:space="preserve">دلالة </w:t>
      </w:r>
      <w:r w:rsidRPr="00916CA1">
        <w:rPr>
          <w:rFonts w:ascii="Sakkal Majalla" w:hAnsi="Sakkal Majalla" w:cs="Sakkal Majalla" w:hint="cs"/>
          <w:sz w:val="32"/>
          <w:szCs w:val="32"/>
          <w:rtl/>
        </w:rPr>
        <w:t>احصائية</w:t>
      </w:r>
      <w:r w:rsidRPr="00916CA1">
        <w:rPr>
          <w:rFonts w:ascii="Sakkal Majalla" w:hAnsi="Sakkal Majalla" w:cs="Sakkal Majalla"/>
          <w:sz w:val="32"/>
          <w:szCs w:val="32"/>
          <w:rtl/>
        </w:rPr>
        <w:t xml:space="preserve"> للتطورات التكنولوجية على صناعة الحرف اليدوية</w:t>
      </w:r>
      <w:r w:rsidRPr="00916CA1">
        <w:rPr>
          <w:rFonts w:ascii="Sakkal Majalla" w:hAnsi="Sakkal Majalla" w:cs="Sakkal Majalla" w:hint="cs"/>
          <w:sz w:val="32"/>
          <w:szCs w:val="32"/>
          <w:rtl/>
        </w:rPr>
        <w:t>.</w:t>
      </w:r>
    </w:p>
    <w:p w14:paraId="67176C7B" w14:textId="025AF547" w:rsidR="00366F51" w:rsidRPr="00916CA1" w:rsidRDefault="00366F51" w:rsidP="000C2EEF">
      <w:pPr>
        <w:pStyle w:val="a5"/>
        <w:numPr>
          <w:ilvl w:val="0"/>
          <w:numId w:val="3"/>
        </w:numPr>
        <w:spacing w:line="360" w:lineRule="auto"/>
        <w:jc w:val="lowKashida"/>
        <w:rPr>
          <w:rFonts w:ascii="Sakkal Majalla" w:hAnsi="Sakkal Majalla" w:cs="Sakkal Majalla"/>
          <w:sz w:val="32"/>
          <w:szCs w:val="32"/>
        </w:rPr>
      </w:pPr>
      <w:r w:rsidRPr="00916CA1">
        <w:rPr>
          <w:rFonts w:ascii="Sakkal Majalla" w:hAnsi="Sakkal Majalla" w:cs="Sakkal Majalla"/>
          <w:sz w:val="32"/>
          <w:szCs w:val="32"/>
          <w:rtl/>
        </w:rPr>
        <w:t>توجد علاقة ذات دلالة إحصائية بين اللوائح البيئية والتنظيمية والتحديات التي تواجه صناعة الحرف اليدوية</w:t>
      </w:r>
      <w:r w:rsidRPr="00916CA1">
        <w:rPr>
          <w:rFonts w:ascii="Sakkal Majalla" w:hAnsi="Sakkal Majalla" w:cs="Sakkal Majalla" w:hint="cs"/>
          <w:sz w:val="32"/>
          <w:szCs w:val="32"/>
          <w:rtl/>
        </w:rPr>
        <w:t>.</w:t>
      </w:r>
    </w:p>
    <w:p w14:paraId="39B962F3" w14:textId="77777777" w:rsidR="000C2EEF" w:rsidRPr="00916CA1" w:rsidRDefault="000C2EEF" w:rsidP="000C2EEF">
      <w:pPr>
        <w:spacing w:line="360" w:lineRule="auto"/>
        <w:jc w:val="lowKashida"/>
        <w:rPr>
          <w:rFonts w:ascii="Sakkal Majalla" w:hAnsi="Sakkal Majalla" w:cs="Sakkal Majalla"/>
          <w:sz w:val="32"/>
          <w:szCs w:val="32"/>
        </w:rPr>
      </w:pPr>
    </w:p>
    <w:p w14:paraId="76D397BE" w14:textId="619846E1" w:rsidR="00D22171" w:rsidRPr="00916CA1" w:rsidRDefault="006B6AA0" w:rsidP="00850C96">
      <w:pPr>
        <w:pStyle w:val="1"/>
        <w:rPr>
          <w:rFonts w:ascii="Sakkal Majalla" w:hAnsi="Sakkal Majalla" w:cs="Sakkal Majalla"/>
          <w:b/>
          <w:bCs/>
          <w:color w:val="auto"/>
          <w:rtl/>
        </w:rPr>
      </w:pPr>
      <w:bookmarkStart w:id="47" w:name="_Toc174186101"/>
      <w:bookmarkStart w:id="48" w:name="_Toc174281576"/>
      <w:r w:rsidRPr="00916CA1">
        <w:rPr>
          <w:rFonts w:ascii="Sakkal Majalla" w:hAnsi="Sakkal Majalla" w:cs="Sakkal Majalla"/>
          <w:b/>
          <w:bCs/>
          <w:color w:val="auto"/>
          <w:rtl/>
        </w:rPr>
        <w:lastRenderedPageBreak/>
        <w:t xml:space="preserve">7.1 </w:t>
      </w:r>
      <w:r w:rsidR="00D22171" w:rsidRPr="00916CA1">
        <w:rPr>
          <w:rFonts w:ascii="Sakkal Majalla" w:hAnsi="Sakkal Majalla" w:cs="Sakkal Majalla"/>
          <w:b/>
          <w:bCs/>
          <w:color w:val="auto"/>
          <w:rtl/>
        </w:rPr>
        <w:t>الدراسات السابقة</w:t>
      </w:r>
      <w:r w:rsidR="00A74F76" w:rsidRPr="00916CA1">
        <w:rPr>
          <w:rFonts w:ascii="Sakkal Majalla" w:hAnsi="Sakkal Majalla" w:cs="Sakkal Majalla"/>
          <w:b/>
          <w:bCs/>
          <w:color w:val="auto"/>
          <w:rtl/>
        </w:rPr>
        <w:t>:</w:t>
      </w:r>
      <w:bookmarkEnd w:id="47"/>
      <w:bookmarkEnd w:id="48"/>
    </w:p>
    <w:p w14:paraId="40524C68" w14:textId="5943A615" w:rsidR="006F2879" w:rsidRPr="00916CA1" w:rsidRDefault="007570FD" w:rsidP="000C2EEF">
      <w:pPr>
        <w:spacing w:line="360" w:lineRule="auto"/>
        <w:ind w:firstLine="822"/>
        <w:jc w:val="lowKashida"/>
        <w:rPr>
          <w:rFonts w:ascii="Sakkal Majalla" w:hAnsi="Sakkal Majalla" w:cs="Sakkal Majalla"/>
          <w:sz w:val="32"/>
          <w:szCs w:val="32"/>
          <w:rtl/>
        </w:rPr>
      </w:pPr>
      <w:r w:rsidRPr="00916CA1">
        <w:rPr>
          <w:rFonts w:ascii="Sakkal Majalla" w:hAnsi="Sakkal Majalla" w:cs="Sakkal Majalla"/>
          <w:sz w:val="32"/>
          <w:szCs w:val="32"/>
          <w:rtl/>
        </w:rPr>
        <w:t xml:space="preserve">بعد البحث والاطلاع الشامل، لم يتمكن الباحث من العثور على أي دراسات سابقة تتناول النقاط المحددة في </w:t>
      </w:r>
      <w:r w:rsidRPr="00916CA1">
        <w:rPr>
          <w:rFonts w:ascii="Sakkal Majalla" w:hAnsi="Sakkal Majalla" w:cs="Sakkal Majalla" w:hint="cs"/>
          <w:sz w:val="32"/>
          <w:szCs w:val="32"/>
          <w:rtl/>
        </w:rPr>
        <w:t>الدراسة</w:t>
      </w:r>
      <w:r w:rsidRPr="00916CA1">
        <w:rPr>
          <w:rFonts w:ascii="Sakkal Majalla" w:hAnsi="Sakkal Majalla" w:cs="Sakkal Majalla"/>
          <w:sz w:val="32"/>
          <w:szCs w:val="32"/>
          <w:rtl/>
        </w:rPr>
        <w:t xml:space="preserve"> الحالية</w:t>
      </w:r>
      <w:r w:rsidR="006F2879" w:rsidRPr="00916CA1">
        <w:rPr>
          <w:rFonts w:ascii="Sakkal Majalla" w:hAnsi="Sakkal Majalla" w:cs="Sakkal Majalla"/>
          <w:sz w:val="32"/>
          <w:szCs w:val="32"/>
          <w:rtl/>
        </w:rPr>
        <w:t>. ومع ذلك، توجد مجموعة من الدراسات السابقة التي تتعلق بموضوع الدراسة وتشمل ما يلي</w:t>
      </w:r>
      <w:r w:rsidR="006F2879" w:rsidRPr="00916CA1">
        <w:rPr>
          <w:rFonts w:ascii="Sakkal Majalla" w:hAnsi="Sakkal Majalla" w:cs="Sakkal Majalla"/>
          <w:sz w:val="32"/>
          <w:szCs w:val="32"/>
        </w:rPr>
        <w:t>:</w:t>
      </w:r>
    </w:p>
    <w:p w14:paraId="4A57A9C9" w14:textId="2CA9CC68" w:rsidR="00A74F76" w:rsidRPr="00916CA1" w:rsidRDefault="0047592F" w:rsidP="000C2EEF">
      <w:pPr>
        <w:spacing w:line="360" w:lineRule="auto"/>
        <w:jc w:val="lowKashida"/>
        <w:rPr>
          <w:rFonts w:ascii="Sakkal Majalla" w:hAnsi="Sakkal Majalla" w:cs="Sakkal Majalla"/>
          <w:b/>
          <w:bCs/>
          <w:sz w:val="32"/>
          <w:szCs w:val="32"/>
          <w:rtl/>
          <w:lang w:bidi="ar-EG"/>
        </w:rPr>
      </w:pPr>
      <w:r w:rsidRPr="00916CA1">
        <w:rPr>
          <w:rFonts w:ascii="Sakkal Majalla" w:hAnsi="Sakkal Majalla" w:cs="Sakkal Majalla" w:hint="cs"/>
          <w:b/>
          <w:bCs/>
          <w:sz w:val="32"/>
          <w:szCs w:val="32"/>
          <w:rtl/>
          <w:lang w:bidi="ar-EG"/>
        </w:rPr>
        <w:t>أولا الدراسات السابقة العربية:</w:t>
      </w:r>
    </w:p>
    <w:p w14:paraId="75E2C41F" w14:textId="4425AB17" w:rsidR="00CC5FA5" w:rsidRPr="00916CA1" w:rsidRDefault="00CC5FA5" w:rsidP="000C2EEF">
      <w:pPr>
        <w:spacing w:line="360" w:lineRule="auto"/>
        <w:ind w:firstLine="822"/>
        <w:jc w:val="lowKashida"/>
        <w:rPr>
          <w:rFonts w:ascii="Sakkal Majalla" w:hAnsi="Sakkal Majalla" w:cs="Sakkal Majalla"/>
          <w:sz w:val="32"/>
          <w:szCs w:val="32"/>
        </w:rPr>
      </w:pPr>
      <w:r w:rsidRPr="00916CA1">
        <w:rPr>
          <w:rFonts w:ascii="Sakkal Majalla" w:hAnsi="Sakkal Majalla" w:cs="Sakkal Majalla" w:hint="cs"/>
          <w:sz w:val="32"/>
          <w:szCs w:val="32"/>
          <w:rtl/>
          <w:lang w:bidi="ar-EG"/>
        </w:rPr>
        <w:t>في عام (2022) أجرى الباحث بن زعرور شكري دراسة بعنوان؛ "</w:t>
      </w:r>
      <w:r w:rsidRPr="00916CA1">
        <w:rPr>
          <w:rFonts w:ascii="Sakkal Majalla" w:hAnsi="Sakkal Majalla" w:cs="Sakkal Majalla"/>
          <w:sz w:val="32"/>
          <w:szCs w:val="32"/>
          <w:rtl/>
        </w:rPr>
        <w:t xml:space="preserve">التدخل لتحسين أدوار ونتائج قطاع الحرف اليدوية في </w:t>
      </w:r>
      <w:r w:rsidRPr="00916CA1">
        <w:rPr>
          <w:rFonts w:ascii="Sakkal Majalla" w:hAnsi="Sakkal Majalla" w:cs="Sakkal Majalla" w:hint="cs"/>
          <w:sz w:val="32"/>
          <w:szCs w:val="32"/>
          <w:rtl/>
        </w:rPr>
        <w:t>الجزائر</w:t>
      </w:r>
      <w:r w:rsidRPr="00916CA1">
        <w:rPr>
          <w:rFonts w:ascii="Sakkal Majalla" w:hAnsi="Sakkal Majalla" w:cs="Sakkal Majalla"/>
          <w:sz w:val="32"/>
          <w:szCs w:val="32"/>
          <w:lang w:bidi="ar-EG"/>
        </w:rPr>
        <w:t xml:space="preserve">: </w:t>
      </w:r>
      <w:r w:rsidRPr="00916CA1">
        <w:rPr>
          <w:rFonts w:ascii="Sakkal Majalla" w:hAnsi="Sakkal Majalla" w:cs="Sakkal Majalla"/>
          <w:sz w:val="32"/>
          <w:szCs w:val="32"/>
          <w:rtl/>
        </w:rPr>
        <w:t>التطلع إلى المستقبل، وتحديد عناصر الممارسة الفعالة</w:t>
      </w:r>
      <w:r w:rsidRPr="00916CA1">
        <w:rPr>
          <w:rFonts w:ascii="Sakkal Majalla" w:hAnsi="Sakkal Majalla" w:cs="Sakkal Majalla" w:hint="cs"/>
          <w:sz w:val="32"/>
          <w:szCs w:val="32"/>
          <w:rtl/>
        </w:rPr>
        <w:t xml:space="preserve">" وقد تضمنت هذه الدراسة </w:t>
      </w:r>
      <w:r w:rsidRPr="00916CA1">
        <w:rPr>
          <w:rFonts w:ascii="Sakkal Majalla" w:hAnsi="Sakkal Majalla" w:cs="Sakkal Majalla"/>
          <w:sz w:val="32"/>
          <w:szCs w:val="32"/>
          <w:rtl/>
        </w:rPr>
        <w:t>مجموعة من المبادرات الرئيسية التي يجب تنفيذها لتطوير قطاع الحرف اليدوية، مسلطة الضوء على الاختلالات التنظيمية الرئيسية التي تقع على عاتق الجهات الحكومية المع</w:t>
      </w:r>
      <w:r w:rsidR="00012CFA" w:rsidRPr="00916CA1">
        <w:rPr>
          <w:rFonts w:ascii="Sakkal Majalla" w:hAnsi="Sakkal Majalla" w:cs="Sakkal Majalla"/>
          <w:sz w:val="32"/>
          <w:szCs w:val="32"/>
          <w:rtl/>
        </w:rPr>
        <w:t>نية</w:t>
      </w:r>
      <w:r w:rsidR="00012CFA" w:rsidRPr="00916CA1">
        <w:rPr>
          <w:rFonts w:ascii="Sakkal Majalla" w:hAnsi="Sakkal Majalla" w:cs="Sakkal Majalla" w:hint="cs"/>
          <w:sz w:val="32"/>
          <w:szCs w:val="32"/>
          <w:rtl/>
        </w:rPr>
        <w:t xml:space="preserve">، كما </w:t>
      </w:r>
      <w:r w:rsidRPr="00916CA1">
        <w:rPr>
          <w:rFonts w:ascii="Sakkal Majalla" w:hAnsi="Sakkal Majalla" w:cs="Sakkal Majalla"/>
          <w:sz w:val="32"/>
          <w:szCs w:val="32"/>
          <w:rtl/>
        </w:rPr>
        <w:t xml:space="preserve">أبرزت الدراسة قضايا غياب المعلومات الموثوقة وأكدت على أهمية الدراسات الموضوعية في سد الفجوة </w:t>
      </w:r>
      <w:r w:rsidR="00012CFA" w:rsidRPr="00916CA1">
        <w:rPr>
          <w:rFonts w:ascii="Sakkal Majalla" w:hAnsi="Sakkal Majalla" w:cs="Sakkal Majalla"/>
          <w:sz w:val="32"/>
          <w:szCs w:val="32"/>
          <w:rtl/>
        </w:rPr>
        <w:t>المعلوماتية الموجودة</w:t>
      </w:r>
      <w:r w:rsidR="00012CFA"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w:t>
      </w:r>
      <w:r w:rsidR="00012CFA" w:rsidRPr="00916CA1">
        <w:rPr>
          <w:rFonts w:ascii="Sakkal Majalla" w:hAnsi="Sakkal Majalla" w:cs="Sakkal Majalla" w:hint="cs"/>
          <w:sz w:val="32"/>
          <w:szCs w:val="32"/>
          <w:rtl/>
        </w:rPr>
        <w:t>وأيضا</w:t>
      </w:r>
      <w:r w:rsidRPr="00916CA1">
        <w:rPr>
          <w:rFonts w:ascii="Sakkal Majalla" w:hAnsi="Sakkal Majalla" w:cs="Sakkal Majalla"/>
          <w:sz w:val="32"/>
          <w:szCs w:val="32"/>
          <w:rtl/>
        </w:rPr>
        <w:t xml:space="preserve"> أشارت إلى ضرورة إعادة تصميم أدوار مؤسسات التأطير والمرافقة لضمان تقديم الدعم الكافي للحرفيين</w:t>
      </w:r>
      <w:r w:rsidR="00012CFA" w:rsidRPr="00916CA1">
        <w:rPr>
          <w:rFonts w:ascii="Sakkal Majalla" w:hAnsi="Sakkal Majalla" w:cs="Sakkal Majalla" w:hint="cs"/>
          <w:sz w:val="32"/>
          <w:szCs w:val="32"/>
          <w:rtl/>
        </w:rPr>
        <w:t>.</w:t>
      </w:r>
    </w:p>
    <w:p w14:paraId="01E4C2DB" w14:textId="2D62EB35" w:rsidR="007570FD" w:rsidRPr="00916CA1" w:rsidRDefault="007570FD" w:rsidP="000C2EEF">
      <w:pPr>
        <w:spacing w:line="360" w:lineRule="auto"/>
        <w:ind w:firstLine="822"/>
        <w:jc w:val="lowKashida"/>
        <w:rPr>
          <w:rFonts w:ascii="Sakkal Majalla" w:hAnsi="Sakkal Majalla" w:cs="Sakkal Majalla"/>
          <w:sz w:val="32"/>
          <w:szCs w:val="32"/>
          <w:rtl/>
        </w:rPr>
      </w:pPr>
      <w:r w:rsidRPr="00916CA1">
        <w:rPr>
          <w:rFonts w:ascii="Sakkal Majalla" w:hAnsi="Sakkal Majalla" w:cs="Sakkal Majalla" w:hint="cs"/>
          <w:sz w:val="32"/>
          <w:szCs w:val="32"/>
          <w:rtl/>
        </w:rPr>
        <w:t xml:space="preserve">وقد </w:t>
      </w:r>
      <w:r w:rsidRPr="00916CA1">
        <w:rPr>
          <w:rFonts w:ascii="Sakkal Majalla" w:hAnsi="Sakkal Majalla" w:cs="Sakkal Majalla"/>
          <w:sz w:val="32"/>
          <w:szCs w:val="32"/>
          <w:rtl/>
        </w:rPr>
        <w:t xml:space="preserve">تم التركيز في الدراسة على أهمية تحسين جودة منتجات الحرفيين وتطوير مهاراتهم التصميمية من </w:t>
      </w:r>
      <w:r w:rsidR="00AC405D" w:rsidRPr="00916CA1">
        <w:rPr>
          <w:rFonts w:ascii="Sakkal Majalla" w:hAnsi="Sakkal Majalla" w:cs="Sakkal Majalla"/>
          <w:sz w:val="32"/>
          <w:szCs w:val="32"/>
          <w:rtl/>
        </w:rPr>
        <w:t>خلال تقديم برامج تدريبية متخصصة</w:t>
      </w:r>
      <w:r w:rsidR="00AC405D"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w:t>
      </w:r>
      <w:r w:rsidR="00AC405D" w:rsidRPr="00916CA1">
        <w:rPr>
          <w:rFonts w:ascii="Sakkal Majalla" w:hAnsi="Sakkal Majalla" w:cs="Sakkal Majalla" w:hint="cs"/>
          <w:sz w:val="32"/>
          <w:szCs w:val="32"/>
          <w:rtl/>
        </w:rPr>
        <w:t>ف</w:t>
      </w:r>
      <w:r w:rsidRPr="00916CA1">
        <w:rPr>
          <w:rFonts w:ascii="Sakkal Majalla" w:hAnsi="Sakkal Majalla" w:cs="Sakkal Majalla"/>
          <w:sz w:val="32"/>
          <w:szCs w:val="32"/>
          <w:rtl/>
        </w:rPr>
        <w:t>هذه الجهود تعزز قدرتهم على المنافسة في السوق وتعزيز مكانتهم في صناعة الحرف اليدوية</w:t>
      </w:r>
      <w:r w:rsidRPr="00916CA1">
        <w:rPr>
          <w:rFonts w:ascii="Sakkal Majalla" w:hAnsi="Sakkal Majalla" w:cs="Sakkal Majalla" w:hint="cs"/>
          <w:sz w:val="32"/>
          <w:szCs w:val="32"/>
          <w:rtl/>
        </w:rPr>
        <w:t>.</w:t>
      </w:r>
    </w:p>
    <w:p w14:paraId="50556580" w14:textId="43B495D4" w:rsidR="00012CFA" w:rsidRPr="00916CA1" w:rsidRDefault="00862BC5" w:rsidP="000C2EEF">
      <w:pPr>
        <w:spacing w:line="360" w:lineRule="auto"/>
        <w:ind w:firstLine="822"/>
        <w:jc w:val="lowKashida"/>
        <w:rPr>
          <w:rFonts w:ascii="Sakkal Majalla" w:hAnsi="Sakkal Majalla" w:cs="Sakkal Majalla"/>
          <w:sz w:val="32"/>
          <w:szCs w:val="32"/>
          <w:lang w:bidi="ar-EG"/>
        </w:rPr>
      </w:pPr>
      <w:r w:rsidRPr="00916CA1">
        <w:rPr>
          <w:rFonts w:ascii="Sakkal Majalla" w:hAnsi="Sakkal Majalla" w:cs="Sakkal Majalla" w:hint="cs"/>
          <w:sz w:val="32"/>
          <w:szCs w:val="32"/>
          <w:rtl/>
        </w:rPr>
        <w:t>و</w:t>
      </w:r>
      <w:r w:rsidR="00012CFA" w:rsidRPr="00916CA1">
        <w:rPr>
          <w:rFonts w:ascii="Sakkal Majalla" w:hAnsi="Sakkal Majalla" w:cs="Sakkal Majalla"/>
          <w:sz w:val="32"/>
          <w:szCs w:val="32"/>
          <w:rtl/>
        </w:rPr>
        <w:t xml:space="preserve">هدفت هذه الدراسة إلى تقديم مراجعة تحليلية لنقاط القوة ونقاط الضعف في قطاع الحرف اليدوية، </w:t>
      </w:r>
      <w:r w:rsidRPr="00916CA1">
        <w:rPr>
          <w:rFonts w:ascii="Sakkal Majalla" w:hAnsi="Sakkal Majalla" w:cs="Sakkal Majalla" w:hint="cs"/>
          <w:sz w:val="32"/>
          <w:szCs w:val="32"/>
          <w:rtl/>
        </w:rPr>
        <w:t>وذلك</w:t>
      </w:r>
      <w:r w:rsidRPr="00916CA1">
        <w:rPr>
          <w:rFonts w:ascii="Sakkal Majalla" w:hAnsi="Sakkal Majalla" w:cs="Sakkal Majalla"/>
          <w:sz w:val="32"/>
          <w:szCs w:val="32"/>
          <w:rtl/>
        </w:rPr>
        <w:t xml:space="preserve"> </w:t>
      </w:r>
      <w:r w:rsidRPr="00916CA1">
        <w:rPr>
          <w:rFonts w:ascii="Sakkal Majalla" w:hAnsi="Sakkal Majalla" w:cs="Sakkal Majalla" w:hint="cs"/>
          <w:sz w:val="32"/>
          <w:szCs w:val="32"/>
          <w:rtl/>
        </w:rPr>
        <w:t>لا</w:t>
      </w:r>
      <w:r w:rsidR="00012CFA" w:rsidRPr="00916CA1">
        <w:rPr>
          <w:rFonts w:ascii="Sakkal Majalla" w:hAnsi="Sakkal Majalla" w:cs="Sakkal Majalla"/>
          <w:sz w:val="32"/>
          <w:szCs w:val="32"/>
          <w:rtl/>
        </w:rPr>
        <w:t>ستخلاص الدروس المستفادة التي يجب أن توجه السياسات والممارسات المستقبلية لدعم الأدوار الا</w:t>
      </w:r>
      <w:r w:rsidRPr="00916CA1">
        <w:rPr>
          <w:rFonts w:ascii="Sakkal Majalla" w:hAnsi="Sakkal Majalla" w:cs="Sakkal Majalla"/>
          <w:sz w:val="32"/>
          <w:szCs w:val="32"/>
          <w:rtl/>
        </w:rPr>
        <w:t>قتصادية والاجتماعية لهذا القطاع</w:t>
      </w:r>
      <w:r w:rsidRPr="00916CA1">
        <w:rPr>
          <w:rFonts w:ascii="Sakkal Majalla" w:hAnsi="Sakkal Majalla" w:cs="Sakkal Majalla" w:hint="cs"/>
          <w:sz w:val="32"/>
          <w:szCs w:val="32"/>
          <w:rtl/>
        </w:rPr>
        <w:t>،</w:t>
      </w:r>
      <w:r w:rsidR="00012CFA" w:rsidRPr="00916CA1">
        <w:rPr>
          <w:rFonts w:ascii="Sakkal Majalla" w:hAnsi="Sakkal Majalla" w:cs="Sakkal Majalla"/>
          <w:sz w:val="32"/>
          <w:szCs w:val="32"/>
          <w:rtl/>
        </w:rPr>
        <w:t xml:space="preserve"> </w:t>
      </w:r>
      <w:r w:rsidRPr="00916CA1">
        <w:rPr>
          <w:rFonts w:ascii="Sakkal Majalla" w:hAnsi="Sakkal Majalla" w:cs="Sakkal Majalla" w:hint="cs"/>
          <w:sz w:val="32"/>
          <w:szCs w:val="32"/>
          <w:rtl/>
        </w:rPr>
        <w:t>حيث اعتمدت الدراسة على المراجعة</w:t>
      </w:r>
      <w:r w:rsidR="00012CFA" w:rsidRPr="00916CA1">
        <w:rPr>
          <w:rFonts w:ascii="Sakkal Majalla" w:hAnsi="Sakkal Majalla" w:cs="Sakkal Majalla"/>
          <w:sz w:val="32"/>
          <w:szCs w:val="32"/>
          <w:rtl/>
        </w:rPr>
        <w:t xml:space="preserve"> </w:t>
      </w:r>
      <w:r w:rsidRPr="00916CA1">
        <w:rPr>
          <w:rFonts w:ascii="Sakkal Majalla" w:hAnsi="Sakkal Majalla" w:cs="Sakkal Majalla" w:hint="cs"/>
          <w:sz w:val="32"/>
          <w:szCs w:val="32"/>
          <w:rtl/>
        </w:rPr>
        <w:t>ال</w:t>
      </w:r>
      <w:r w:rsidR="00012CFA" w:rsidRPr="00916CA1">
        <w:rPr>
          <w:rFonts w:ascii="Sakkal Majalla" w:hAnsi="Sakkal Majalla" w:cs="Sakkal Majalla"/>
          <w:sz w:val="32"/>
          <w:szCs w:val="32"/>
          <w:rtl/>
        </w:rPr>
        <w:t xml:space="preserve">مكتبية </w:t>
      </w:r>
      <w:r w:rsidRPr="00916CA1">
        <w:rPr>
          <w:rFonts w:ascii="Sakkal Majalla" w:hAnsi="Sakkal Majalla" w:cs="Sakkal Majalla" w:hint="cs"/>
          <w:sz w:val="32"/>
          <w:szCs w:val="32"/>
          <w:rtl/>
        </w:rPr>
        <w:t>ال</w:t>
      </w:r>
      <w:r w:rsidRPr="00916CA1">
        <w:rPr>
          <w:rFonts w:ascii="Sakkal Majalla" w:hAnsi="Sakkal Majalla" w:cs="Sakkal Majalla"/>
          <w:sz w:val="32"/>
          <w:szCs w:val="32"/>
          <w:rtl/>
        </w:rPr>
        <w:t>بحتة ولم تتضمن أي بحث تجريبي</w:t>
      </w:r>
      <w:r w:rsidRPr="00916CA1">
        <w:rPr>
          <w:rFonts w:ascii="Sakkal Majalla" w:hAnsi="Sakkal Majalla" w:cs="Sakkal Majalla" w:hint="cs"/>
          <w:sz w:val="32"/>
          <w:szCs w:val="32"/>
          <w:rtl/>
        </w:rPr>
        <w:t>،</w:t>
      </w:r>
      <w:r w:rsidR="00012CFA" w:rsidRPr="00916CA1">
        <w:rPr>
          <w:rFonts w:ascii="Sakkal Majalla" w:hAnsi="Sakkal Majalla" w:cs="Sakkal Majalla"/>
          <w:sz w:val="32"/>
          <w:szCs w:val="32"/>
          <w:rtl/>
        </w:rPr>
        <w:t xml:space="preserve"> </w:t>
      </w:r>
      <w:r w:rsidRPr="00916CA1">
        <w:rPr>
          <w:rFonts w:ascii="Sakkal Majalla" w:hAnsi="Sakkal Majalla" w:cs="Sakkal Majalla" w:hint="cs"/>
          <w:sz w:val="32"/>
          <w:szCs w:val="32"/>
          <w:rtl/>
        </w:rPr>
        <w:t>كما ركزت</w:t>
      </w:r>
      <w:r w:rsidR="00012CFA" w:rsidRPr="00916CA1">
        <w:rPr>
          <w:rFonts w:ascii="Sakkal Majalla" w:hAnsi="Sakkal Majalla" w:cs="Sakkal Majalla"/>
          <w:sz w:val="32"/>
          <w:szCs w:val="32"/>
          <w:rtl/>
        </w:rPr>
        <w:t xml:space="preserve"> على التقارير الغنية بالمحتوى من التقييمات التي تعكس ثروة من المعلومات حول أهمية قطاع الحرف اليدوية والنتائج التي تم تحقيقها</w:t>
      </w:r>
      <w:r w:rsidRPr="00916CA1">
        <w:rPr>
          <w:rFonts w:ascii="Sakkal Majalla" w:hAnsi="Sakkal Majalla" w:cs="Sakkal Majalla" w:hint="cs"/>
          <w:sz w:val="32"/>
          <w:szCs w:val="32"/>
          <w:rtl/>
          <w:lang w:bidi="ar-EG"/>
        </w:rPr>
        <w:t xml:space="preserve">، </w:t>
      </w:r>
    </w:p>
    <w:p w14:paraId="2F453EE4" w14:textId="0C974B01" w:rsidR="00012CFA" w:rsidRPr="00916CA1" w:rsidRDefault="00862BC5" w:rsidP="000C2EEF">
      <w:pPr>
        <w:spacing w:line="360" w:lineRule="auto"/>
        <w:ind w:firstLine="822"/>
        <w:jc w:val="lowKashida"/>
        <w:rPr>
          <w:rFonts w:ascii="Sakkal Majalla" w:hAnsi="Sakkal Majalla" w:cs="Sakkal Majalla"/>
          <w:sz w:val="32"/>
          <w:szCs w:val="32"/>
          <w:rtl/>
        </w:rPr>
      </w:pPr>
      <w:r w:rsidRPr="00916CA1">
        <w:rPr>
          <w:rFonts w:ascii="Sakkal Majalla" w:hAnsi="Sakkal Majalla" w:cs="Sakkal Majalla" w:hint="cs"/>
          <w:sz w:val="32"/>
          <w:szCs w:val="32"/>
          <w:rtl/>
        </w:rPr>
        <w:lastRenderedPageBreak/>
        <w:t>وقد توصلت الدراسة الى مجموعة من</w:t>
      </w:r>
      <w:r w:rsidR="00012CFA" w:rsidRPr="00916CA1">
        <w:rPr>
          <w:rFonts w:ascii="Sakkal Majalla" w:hAnsi="Sakkal Majalla" w:cs="Sakkal Majalla"/>
          <w:sz w:val="32"/>
          <w:szCs w:val="32"/>
          <w:rtl/>
        </w:rPr>
        <w:t xml:space="preserve"> </w:t>
      </w:r>
      <w:r w:rsidRPr="00916CA1">
        <w:rPr>
          <w:rFonts w:ascii="Sakkal Majalla" w:hAnsi="Sakkal Majalla" w:cs="Sakkal Majalla" w:hint="cs"/>
          <w:sz w:val="32"/>
          <w:szCs w:val="32"/>
          <w:rtl/>
        </w:rPr>
        <w:t>ال</w:t>
      </w:r>
      <w:r w:rsidR="00012CFA" w:rsidRPr="00916CA1">
        <w:rPr>
          <w:rFonts w:ascii="Sakkal Majalla" w:hAnsi="Sakkal Majalla" w:cs="Sakkal Majalla"/>
          <w:sz w:val="32"/>
          <w:szCs w:val="32"/>
          <w:rtl/>
        </w:rPr>
        <w:t xml:space="preserve">توصيات </w:t>
      </w:r>
      <w:r w:rsidRPr="00916CA1">
        <w:rPr>
          <w:rFonts w:ascii="Sakkal Majalla" w:hAnsi="Sakkal Majalla" w:cs="Sakkal Majalla" w:hint="cs"/>
          <w:sz w:val="32"/>
          <w:szCs w:val="32"/>
          <w:rtl/>
        </w:rPr>
        <w:t>ال</w:t>
      </w:r>
      <w:r w:rsidR="00012CFA" w:rsidRPr="00916CA1">
        <w:rPr>
          <w:rFonts w:ascii="Sakkal Majalla" w:hAnsi="Sakkal Majalla" w:cs="Sakkal Majalla"/>
          <w:sz w:val="32"/>
          <w:szCs w:val="32"/>
          <w:rtl/>
        </w:rPr>
        <w:t>استراتيجية لتطوير الحرف اليدوية، موجهة لكل من القطاعين العام والخاص، بما يعود بالنفع على جميع أصحاب المصلحة والممارسين في الصناعة التقليدية والاقتصاد ككل</w:t>
      </w:r>
      <w:r w:rsidRPr="00916CA1">
        <w:rPr>
          <w:rFonts w:ascii="Sakkal Majalla" w:hAnsi="Sakkal Majalla" w:cs="Sakkal Majalla" w:hint="cs"/>
          <w:sz w:val="32"/>
          <w:szCs w:val="32"/>
          <w:rtl/>
        </w:rPr>
        <w:t>، و</w:t>
      </w:r>
      <w:r w:rsidR="00012CFA" w:rsidRPr="00916CA1">
        <w:rPr>
          <w:rFonts w:ascii="Sakkal Majalla" w:hAnsi="Sakkal Majalla" w:cs="Sakkal Majalla"/>
          <w:sz w:val="32"/>
          <w:szCs w:val="32"/>
          <w:rtl/>
        </w:rPr>
        <w:t xml:space="preserve">تهدف هذه التوصيات إلى تعظيم فرص الاستثمار في القطاع، وتسليط الضوء على مجالات مشاركة الحكومة والتشريعات المطلوبة؛ وتحديد المبادرات المحتملة للقطاع الخاص؛ بالإضافة إلى وضع أطر لتحسين فعالية تدخل المؤسسات </w:t>
      </w:r>
      <w:r w:rsidRPr="00916CA1">
        <w:rPr>
          <w:rFonts w:ascii="Sakkal Majalla" w:hAnsi="Sakkal Majalla" w:cs="Sakkal Majalla"/>
          <w:sz w:val="32"/>
          <w:szCs w:val="32"/>
          <w:rtl/>
        </w:rPr>
        <w:t>المرافقة. من خلال هذه التوصيات</w:t>
      </w:r>
      <w:r w:rsidRPr="00916CA1">
        <w:rPr>
          <w:rFonts w:ascii="Sakkal Majalla" w:hAnsi="Sakkal Majalla" w:cs="Sakkal Majalla" w:hint="cs"/>
          <w:sz w:val="32"/>
          <w:szCs w:val="32"/>
          <w:rtl/>
        </w:rPr>
        <w:t>.</w:t>
      </w:r>
    </w:p>
    <w:p w14:paraId="6B367B9F" w14:textId="6E91FDB7" w:rsidR="0030377A" w:rsidRPr="00916CA1" w:rsidRDefault="008909AE" w:rsidP="000C2EEF">
      <w:pPr>
        <w:spacing w:line="360" w:lineRule="auto"/>
        <w:ind w:firstLine="822"/>
        <w:jc w:val="lowKashida"/>
        <w:rPr>
          <w:rFonts w:ascii="Sakkal Majalla" w:hAnsi="Sakkal Majalla" w:cs="Sakkal Majalla"/>
          <w:sz w:val="32"/>
          <w:szCs w:val="32"/>
        </w:rPr>
      </w:pPr>
      <w:r w:rsidRPr="00916CA1">
        <w:rPr>
          <w:rFonts w:ascii="Sakkal Majalla" w:hAnsi="Sakkal Majalla" w:cs="Sakkal Majalla" w:hint="cs"/>
          <w:sz w:val="32"/>
          <w:szCs w:val="32"/>
          <w:rtl/>
        </w:rPr>
        <w:t xml:space="preserve">وفي عام (2020) اجرى الباحثون </w:t>
      </w:r>
      <w:r w:rsidRPr="00916CA1">
        <w:rPr>
          <w:rFonts w:ascii="Sakkal Majalla" w:hAnsi="Sakkal Majalla" w:cs="Sakkal Majalla"/>
          <w:sz w:val="32"/>
          <w:szCs w:val="32"/>
          <w:rtl/>
        </w:rPr>
        <w:t>إبراهيم عبد الحميد الشاعر</w:t>
      </w:r>
      <w:r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ومحمد عبد الرحمن </w:t>
      </w:r>
      <w:proofErr w:type="spellStart"/>
      <w:r w:rsidRPr="00916CA1">
        <w:rPr>
          <w:rFonts w:ascii="Sakkal Majalla" w:hAnsi="Sakkal Majalla" w:cs="Sakkal Majalla"/>
          <w:sz w:val="32"/>
          <w:szCs w:val="32"/>
          <w:rtl/>
        </w:rPr>
        <w:t>الدوغان</w:t>
      </w:r>
      <w:proofErr w:type="spellEnd"/>
      <w:r w:rsidRPr="00916CA1">
        <w:rPr>
          <w:rFonts w:ascii="Sakkal Majalla" w:hAnsi="Sakkal Majalla" w:cs="Sakkal Majalla" w:hint="cs"/>
          <w:sz w:val="32"/>
          <w:szCs w:val="32"/>
          <w:rtl/>
        </w:rPr>
        <w:t xml:space="preserve">، </w:t>
      </w:r>
      <w:r w:rsidRPr="00916CA1">
        <w:rPr>
          <w:rFonts w:ascii="Sakkal Majalla" w:hAnsi="Sakkal Majalla" w:cs="Sakkal Majalla"/>
          <w:sz w:val="32"/>
          <w:szCs w:val="32"/>
          <w:rtl/>
        </w:rPr>
        <w:t>ومحمد علي يوسف مصطفى</w:t>
      </w:r>
      <w:r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وألاء محمد شاكر</w:t>
      </w:r>
      <w:r w:rsidRPr="00916CA1">
        <w:rPr>
          <w:rFonts w:ascii="Sakkal Majalla" w:hAnsi="Sakkal Majalla" w:cs="Sakkal Majalla" w:hint="cs"/>
          <w:sz w:val="32"/>
          <w:szCs w:val="32"/>
          <w:rtl/>
        </w:rPr>
        <w:t xml:space="preserve"> دراسة بعنوان؛ "</w:t>
      </w:r>
      <w:r w:rsidR="0030377A" w:rsidRPr="00916CA1">
        <w:rPr>
          <w:rFonts w:ascii="Sakkal Majalla" w:hAnsi="Sakkal Majalla" w:cs="Sakkal Majalla"/>
          <w:sz w:val="32"/>
          <w:szCs w:val="32"/>
          <w:rtl/>
        </w:rPr>
        <w:t>التسويق وريادة الأعمال لرؤية متكاملة من منظور صناعة الحرف اليدوية: دراسة تطبيقية على محافظة الأحساء بالمملكة العربية السعودية</w:t>
      </w:r>
      <w:r w:rsidR="0030377A" w:rsidRPr="00916CA1">
        <w:rPr>
          <w:rFonts w:ascii="Sakkal Majalla" w:hAnsi="Sakkal Majalla" w:cs="Sakkal Majalla" w:hint="cs"/>
          <w:sz w:val="32"/>
          <w:szCs w:val="32"/>
          <w:rtl/>
        </w:rPr>
        <w:t>" و</w:t>
      </w:r>
      <w:r w:rsidR="0030377A" w:rsidRPr="00916CA1">
        <w:rPr>
          <w:rFonts w:ascii="Sakkal Majalla" w:hAnsi="Sakkal Majalla" w:cs="Sakkal Majalla"/>
          <w:sz w:val="32"/>
          <w:szCs w:val="32"/>
          <w:rtl/>
        </w:rPr>
        <w:t>هدفت الدراسة إلى استكشاف تأثير أبعاد التسويق (المنتج، السعر، الترويج، والمكان) على أداء ريادة الأعمال لصانعي الحرف والمنتجات اليدوية في محافظة الأحساء، وتقديم مقترحات علمية للتغلب على المعوقات المتعلقة بهذه العوامل، وتطوير رؤية متكاملة لتعظيم الاستفادة منها في ريادة الأعمال</w:t>
      </w:r>
      <w:r w:rsidR="0030377A" w:rsidRPr="00916CA1">
        <w:rPr>
          <w:rFonts w:ascii="Sakkal Majalla" w:hAnsi="Sakkal Majalla" w:cs="Sakkal Majalla" w:hint="cs"/>
          <w:sz w:val="32"/>
          <w:szCs w:val="32"/>
          <w:rtl/>
        </w:rPr>
        <w:t>،</w:t>
      </w:r>
      <w:r w:rsidR="0030377A" w:rsidRPr="00916CA1">
        <w:rPr>
          <w:rFonts w:ascii="Sakkal Majalla" w:hAnsi="Sakkal Majalla" w:cs="Sakkal Majalla"/>
          <w:sz w:val="32"/>
          <w:szCs w:val="32"/>
          <w:rtl/>
        </w:rPr>
        <w:t xml:space="preserve"> </w:t>
      </w:r>
      <w:r w:rsidR="0030377A" w:rsidRPr="00916CA1">
        <w:rPr>
          <w:rFonts w:ascii="Sakkal Majalla" w:hAnsi="Sakkal Majalla" w:cs="Sakkal Majalla" w:hint="cs"/>
          <w:sz w:val="32"/>
          <w:szCs w:val="32"/>
          <w:rtl/>
        </w:rPr>
        <w:t>و</w:t>
      </w:r>
      <w:r w:rsidR="0030377A" w:rsidRPr="00916CA1">
        <w:rPr>
          <w:rFonts w:ascii="Sakkal Majalla" w:hAnsi="Sakkal Majalla" w:cs="Sakkal Majalla"/>
          <w:sz w:val="32"/>
          <w:szCs w:val="32"/>
          <w:rtl/>
        </w:rPr>
        <w:t>تم اختيار عينة عشوائية من العاملين في مجال صناعة الحرف اليدوية في محافظة الأحساء بلغ عددهم 150 فردًا، واستخدمت استمارة استقصاء بعد التأكد من صدقها وثباتها لجمع البيانات</w:t>
      </w:r>
      <w:r w:rsidR="0030377A" w:rsidRPr="00916CA1">
        <w:rPr>
          <w:rFonts w:ascii="Sakkal Majalla" w:hAnsi="Sakkal Majalla" w:cs="Sakkal Majalla"/>
          <w:sz w:val="32"/>
          <w:szCs w:val="32"/>
        </w:rPr>
        <w:t>.</w:t>
      </w:r>
    </w:p>
    <w:p w14:paraId="1A0434DB" w14:textId="7448B066" w:rsidR="0030377A" w:rsidRPr="00916CA1" w:rsidRDefault="0030377A" w:rsidP="000C2EEF">
      <w:pPr>
        <w:spacing w:line="360" w:lineRule="auto"/>
        <w:ind w:firstLine="822"/>
        <w:jc w:val="lowKashida"/>
        <w:rPr>
          <w:rFonts w:ascii="Sakkal Majalla" w:hAnsi="Sakkal Majalla" w:cs="Sakkal Majalla"/>
          <w:sz w:val="32"/>
          <w:szCs w:val="32"/>
          <w:rtl/>
        </w:rPr>
      </w:pPr>
      <w:r w:rsidRPr="00916CA1">
        <w:rPr>
          <w:rFonts w:ascii="Sakkal Majalla" w:hAnsi="Sakkal Majalla" w:cs="Sakkal Majalla" w:hint="cs"/>
          <w:sz w:val="32"/>
          <w:szCs w:val="32"/>
          <w:rtl/>
        </w:rPr>
        <w:t>و</w:t>
      </w:r>
      <w:r w:rsidRPr="00916CA1">
        <w:rPr>
          <w:rFonts w:ascii="Sakkal Majalla" w:hAnsi="Sakkal Majalla" w:cs="Sakkal Majalla"/>
          <w:sz w:val="32"/>
          <w:szCs w:val="32"/>
          <w:rtl/>
        </w:rPr>
        <w:t>أوضحت النتائج أن الترويج والمكان كبعدين من أبعاد التسويق لهما تأثير إيجابي ولكنه غير معنوي على أداء ريادة الأعمال لصانعي الحرف اليدوية، وأن المكان لم يحقق زيادة معنوية في أداء ريادة الأعمال، حيث كان مقدار التأثير إيجابيًا ولكن قليلًا جدًا</w:t>
      </w:r>
      <w:r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كما أظهرت النتائج تحسنًا ملحوظًا في العلاقة المباشرة بين المنتج والتسعير من جهة وأداء ريادة الأعمال لصانعي الحرف اليدوية من جهة </w:t>
      </w:r>
      <w:r w:rsidRPr="00916CA1">
        <w:rPr>
          <w:rFonts w:ascii="Sakkal Majalla" w:hAnsi="Sakkal Majalla" w:cs="Sakkal Majalla"/>
          <w:sz w:val="32"/>
          <w:szCs w:val="32"/>
          <w:rtl/>
        </w:rPr>
        <w:lastRenderedPageBreak/>
        <w:t>أخرى، حيث كان تأثير المنتج في أداء ريادة الأعمال إيجابيًا ومعنويًا، وكذلك كان تأثير التسعير إيجابيًا ومعنويً</w:t>
      </w:r>
      <w:r w:rsidR="004F6478" w:rsidRPr="00916CA1">
        <w:rPr>
          <w:rFonts w:ascii="Sakkal Majalla" w:hAnsi="Sakkal Majalla" w:cs="Sakkal Majalla" w:hint="cs"/>
          <w:sz w:val="32"/>
          <w:szCs w:val="32"/>
          <w:rtl/>
        </w:rPr>
        <w:t>ا</w:t>
      </w:r>
      <w:r w:rsidRPr="00916CA1">
        <w:rPr>
          <w:rFonts w:ascii="Sakkal Majalla" w:hAnsi="Sakkal Majalla" w:cs="Sakkal Majalla" w:hint="cs"/>
          <w:sz w:val="32"/>
          <w:szCs w:val="32"/>
          <w:rtl/>
        </w:rPr>
        <w:t>.</w:t>
      </w:r>
    </w:p>
    <w:p w14:paraId="75B6C23A" w14:textId="6EE20FE1" w:rsidR="008909AE" w:rsidRPr="00916CA1" w:rsidRDefault="009F2FD7" w:rsidP="000C2EEF">
      <w:pPr>
        <w:spacing w:line="360" w:lineRule="auto"/>
        <w:ind w:firstLine="822"/>
        <w:jc w:val="lowKashida"/>
        <w:rPr>
          <w:rFonts w:ascii="Sakkal Majalla" w:hAnsi="Sakkal Majalla" w:cs="Sakkal Majalla"/>
          <w:sz w:val="32"/>
          <w:szCs w:val="32"/>
          <w:rtl/>
          <w:lang w:bidi="ar-EG"/>
        </w:rPr>
      </w:pPr>
      <w:r w:rsidRPr="00916CA1">
        <w:rPr>
          <w:rFonts w:ascii="Sakkal Majalla" w:hAnsi="Sakkal Majalla" w:cs="Sakkal Majalla" w:hint="cs"/>
          <w:sz w:val="32"/>
          <w:szCs w:val="32"/>
          <w:rtl/>
        </w:rPr>
        <w:t xml:space="preserve">وفي عام (2020) اجرى الباحثان </w:t>
      </w:r>
      <w:r w:rsidRPr="00916CA1">
        <w:rPr>
          <w:rFonts w:ascii="Sakkal Majalla" w:hAnsi="Sakkal Majalla" w:cs="Sakkal Majalla"/>
          <w:sz w:val="32"/>
          <w:szCs w:val="32"/>
          <w:rtl/>
        </w:rPr>
        <w:t>حاتم توفيق أحمد</w:t>
      </w:r>
      <w:r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ومحمد عبد اللطيف الملا</w:t>
      </w:r>
      <w:r w:rsidRPr="00916CA1">
        <w:rPr>
          <w:rFonts w:ascii="Sakkal Majalla" w:hAnsi="Sakkal Majalla" w:cs="Sakkal Majalla" w:hint="cs"/>
          <w:sz w:val="32"/>
          <w:szCs w:val="32"/>
          <w:rtl/>
        </w:rPr>
        <w:t xml:space="preserve"> دراسة بعنوان؛ "</w:t>
      </w:r>
      <w:r w:rsidRPr="00916CA1">
        <w:rPr>
          <w:rFonts w:ascii="Sakkal Majalla" w:hAnsi="Sakkal Majalla" w:cs="Sakkal Majalla"/>
          <w:sz w:val="32"/>
          <w:szCs w:val="32"/>
          <w:rtl/>
        </w:rPr>
        <w:t>أهمية توثيق الحرف اليدوية التقليدية لتنمية الدخل القومي من خلال السياحة محافظة الأحساء أنموذجا</w:t>
      </w:r>
      <w:r w:rsidRPr="00916CA1">
        <w:rPr>
          <w:rFonts w:ascii="Sakkal Majalla" w:hAnsi="Sakkal Majalla" w:cs="Sakkal Majalla" w:hint="cs"/>
          <w:sz w:val="32"/>
          <w:szCs w:val="32"/>
          <w:rtl/>
        </w:rPr>
        <w:t>" و</w:t>
      </w:r>
      <w:r w:rsidRPr="00916CA1">
        <w:rPr>
          <w:rFonts w:ascii="Sakkal Majalla" w:hAnsi="Sakkal Majalla" w:cs="Sakkal Majalla"/>
          <w:sz w:val="32"/>
          <w:szCs w:val="32"/>
          <w:rtl/>
        </w:rPr>
        <w:t>هدفت</w:t>
      </w:r>
      <w:r w:rsidRPr="00916CA1">
        <w:rPr>
          <w:rFonts w:ascii="Sakkal Majalla" w:hAnsi="Sakkal Majalla" w:cs="Sakkal Majalla" w:hint="cs"/>
          <w:sz w:val="32"/>
          <w:szCs w:val="32"/>
          <w:rtl/>
        </w:rPr>
        <w:t xml:space="preserve"> هذه</w:t>
      </w:r>
      <w:r w:rsidRPr="00916CA1">
        <w:rPr>
          <w:rFonts w:ascii="Sakkal Majalla" w:hAnsi="Sakkal Majalla" w:cs="Sakkal Majalla"/>
          <w:sz w:val="32"/>
          <w:szCs w:val="32"/>
          <w:rtl/>
        </w:rPr>
        <w:t xml:space="preserve"> الدراسة إلى توثيق بعض الحرف اليدوية التقليدية في محافظة الأحساء وجمع كل المعلومات المتاحة المتعلقة بها، بما في ذلك أساليب وأدوات الإنتاج المستخدمة، ودور المؤسسات العامة والخاصة في حمايتها من الاندثار</w:t>
      </w:r>
      <w:r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w:t>
      </w:r>
      <w:r w:rsidRPr="00916CA1">
        <w:rPr>
          <w:rFonts w:ascii="Sakkal Majalla" w:hAnsi="Sakkal Majalla" w:cs="Sakkal Majalla" w:hint="cs"/>
          <w:sz w:val="32"/>
          <w:szCs w:val="32"/>
          <w:rtl/>
        </w:rPr>
        <w:t>و</w:t>
      </w:r>
      <w:r w:rsidRPr="00916CA1">
        <w:rPr>
          <w:rFonts w:ascii="Sakkal Majalla" w:hAnsi="Sakkal Majalla" w:cs="Sakkal Majalla"/>
          <w:sz w:val="32"/>
          <w:szCs w:val="32"/>
          <w:rtl/>
        </w:rPr>
        <w:t>اعتمد</w:t>
      </w:r>
      <w:r w:rsidRPr="00916CA1">
        <w:rPr>
          <w:rFonts w:ascii="Sakkal Majalla" w:hAnsi="Sakkal Majalla" w:cs="Sakkal Majalla" w:hint="cs"/>
          <w:sz w:val="32"/>
          <w:szCs w:val="32"/>
          <w:rtl/>
        </w:rPr>
        <w:t>ت</w:t>
      </w:r>
      <w:r w:rsidRPr="00916CA1">
        <w:rPr>
          <w:rFonts w:ascii="Sakkal Majalla" w:hAnsi="Sakkal Majalla" w:cs="Sakkal Majalla"/>
          <w:sz w:val="32"/>
          <w:szCs w:val="32"/>
          <w:rtl/>
        </w:rPr>
        <w:t xml:space="preserve"> </w:t>
      </w:r>
      <w:r w:rsidRPr="00916CA1">
        <w:rPr>
          <w:rFonts w:ascii="Sakkal Majalla" w:hAnsi="Sakkal Majalla" w:cs="Sakkal Majalla" w:hint="cs"/>
          <w:sz w:val="32"/>
          <w:szCs w:val="32"/>
          <w:rtl/>
        </w:rPr>
        <w:t>الدراسة</w:t>
      </w:r>
      <w:r w:rsidRPr="00916CA1">
        <w:rPr>
          <w:rFonts w:ascii="Sakkal Majalla" w:hAnsi="Sakkal Majalla" w:cs="Sakkal Majalla"/>
          <w:sz w:val="32"/>
          <w:szCs w:val="32"/>
          <w:rtl/>
        </w:rPr>
        <w:t xml:space="preserve"> على المقابلات الميدانية مع بعض الحرفيين في محافظة الأحساء لتوثيق المعارف التقليدية والأصلية المتوارثة</w:t>
      </w:r>
      <w:r w:rsidRPr="00916CA1">
        <w:rPr>
          <w:rFonts w:ascii="Sakkal Majalla" w:hAnsi="Sakkal Majalla" w:cs="Sakkal Majalla" w:hint="cs"/>
          <w:sz w:val="32"/>
          <w:szCs w:val="32"/>
          <w:rtl/>
        </w:rPr>
        <w:t xml:space="preserve">، كما </w:t>
      </w:r>
      <w:r w:rsidRPr="00916CA1">
        <w:rPr>
          <w:rFonts w:ascii="Sakkal Majalla" w:hAnsi="Sakkal Majalla" w:cs="Sakkal Majalla"/>
          <w:sz w:val="32"/>
          <w:szCs w:val="32"/>
          <w:rtl/>
        </w:rPr>
        <w:t>توصل</w:t>
      </w:r>
      <w:r w:rsidRPr="00916CA1">
        <w:rPr>
          <w:rFonts w:ascii="Sakkal Majalla" w:hAnsi="Sakkal Majalla" w:cs="Sakkal Majalla" w:hint="cs"/>
          <w:sz w:val="32"/>
          <w:szCs w:val="32"/>
          <w:rtl/>
        </w:rPr>
        <w:t>ت</w:t>
      </w:r>
      <w:r w:rsidRPr="00916CA1">
        <w:rPr>
          <w:rFonts w:ascii="Sakkal Majalla" w:hAnsi="Sakkal Majalla" w:cs="Sakkal Majalla"/>
          <w:sz w:val="32"/>
          <w:szCs w:val="32"/>
          <w:rtl/>
        </w:rPr>
        <w:t xml:space="preserve"> </w:t>
      </w:r>
      <w:r w:rsidRPr="00916CA1">
        <w:rPr>
          <w:rFonts w:ascii="Sakkal Majalla" w:hAnsi="Sakkal Majalla" w:cs="Sakkal Majalla" w:hint="cs"/>
          <w:sz w:val="32"/>
          <w:szCs w:val="32"/>
          <w:rtl/>
        </w:rPr>
        <w:t xml:space="preserve">الدراسة </w:t>
      </w:r>
      <w:r w:rsidRPr="00916CA1">
        <w:rPr>
          <w:rFonts w:ascii="Sakkal Majalla" w:hAnsi="Sakkal Majalla" w:cs="Sakkal Majalla"/>
          <w:sz w:val="32"/>
          <w:szCs w:val="32"/>
          <w:rtl/>
        </w:rPr>
        <w:t>من خلال اللقاءات مع الحرفيين إلى أن معظم الحرف التي تم توثيقها مهددة بالاندثار بسبب كبر سن الحرفيين وعدم وجود من يتوارث الحرفة من بعدهم، وعدم ملاءمة الدخل المادي مع الجهد المبذول، بالإضافة إلى التطور التقني وتدني الحاجة إلى المنتجات التقليدية نتيجة عدم التطوير وصعوبة التسويق</w:t>
      </w:r>
      <w:r w:rsidRPr="00916CA1">
        <w:rPr>
          <w:rFonts w:ascii="Sakkal Majalla" w:hAnsi="Sakkal Majalla" w:cs="Sakkal Majalla" w:hint="cs"/>
          <w:sz w:val="32"/>
          <w:szCs w:val="32"/>
          <w:rtl/>
        </w:rPr>
        <w:t>، و</w:t>
      </w:r>
      <w:r w:rsidRPr="00916CA1">
        <w:rPr>
          <w:rFonts w:ascii="Sakkal Majalla" w:hAnsi="Sakkal Majalla" w:cs="Sakkal Majalla"/>
          <w:sz w:val="32"/>
          <w:szCs w:val="32"/>
          <w:rtl/>
        </w:rPr>
        <w:t>نتيجة لذلك، يواجه هذا التراث الثقافي خطر الاندثار، مما يستدعي تنمية القطاع الحرفي وتحديث وسائل الإنتاج وإنشاء مراكز متخصصة لتطوير قدرات العاملين فيه</w:t>
      </w:r>
      <w:r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كما يجب تبني نمط غير تقليدي لتنمية الحرف اليدوية التقليدية والحفاظ عليها كأحد عناصر الجذب السياحي لزيادة الدخل القومي</w:t>
      </w:r>
      <w:r w:rsidRPr="00916CA1">
        <w:rPr>
          <w:rFonts w:ascii="Sakkal Majalla" w:hAnsi="Sakkal Majalla" w:cs="Sakkal Majalla"/>
          <w:sz w:val="32"/>
          <w:szCs w:val="32"/>
        </w:rPr>
        <w:t>.</w:t>
      </w:r>
    </w:p>
    <w:p w14:paraId="6DD34A48" w14:textId="4F904D84" w:rsidR="003C47E9" w:rsidRPr="00916CA1" w:rsidRDefault="00215D2A" w:rsidP="000C2EEF">
      <w:pPr>
        <w:spacing w:line="360" w:lineRule="auto"/>
        <w:ind w:firstLine="822"/>
        <w:jc w:val="lowKashida"/>
        <w:rPr>
          <w:rFonts w:ascii="Sakkal Majalla" w:hAnsi="Sakkal Majalla" w:cs="Sakkal Majalla"/>
          <w:sz w:val="32"/>
          <w:szCs w:val="32"/>
          <w:rtl/>
        </w:rPr>
      </w:pPr>
      <w:r w:rsidRPr="00916CA1">
        <w:rPr>
          <w:rFonts w:ascii="Sakkal Majalla" w:hAnsi="Sakkal Majalla" w:cs="Sakkal Majalla" w:hint="cs"/>
          <w:sz w:val="32"/>
          <w:szCs w:val="32"/>
          <w:rtl/>
          <w:lang w:bidi="ar-EG"/>
        </w:rPr>
        <w:t xml:space="preserve">في عام (السنة غير منشورة) أجرى الباحثان </w:t>
      </w:r>
      <w:r w:rsidRPr="00916CA1">
        <w:rPr>
          <w:rFonts w:ascii="Sakkal Majalla" w:hAnsi="Sakkal Majalla" w:cs="Sakkal Majalla"/>
          <w:sz w:val="32"/>
          <w:szCs w:val="32"/>
          <w:rtl/>
        </w:rPr>
        <w:t>عادل عبد المنعم أبو</w:t>
      </w:r>
      <w:r w:rsidRPr="00916CA1">
        <w:rPr>
          <w:rFonts w:ascii="Sakkal Majalla" w:hAnsi="Sakkal Majalla" w:cs="Sakkal Majalla" w:hint="cs"/>
          <w:sz w:val="32"/>
          <w:szCs w:val="32"/>
          <w:rtl/>
        </w:rPr>
        <w:t xml:space="preserve"> </w:t>
      </w:r>
      <w:r w:rsidRPr="00916CA1">
        <w:rPr>
          <w:rFonts w:ascii="Sakkal Majalla" w:hAnsi="Sakkal Majalla" w:cs="Sakkal Majalla"/>
          <w:sz w:val="32"/>
          <w:szCs w:val="32"/>
          <w:rtl/>
        </w:rPr>
        <w:t>خزيم</w:t>
      </w:r>
      <w:r w:rsidRPr="00916CA1">
        <w:rPr>
          <w:rFonts w:ascii="Sakkal Majalla" w:hAnsi="Sakkal Majalla" w:cs="Sakkal Majalla" w:hint="cs"/>
          <w:sz w:val="32"/>
          <w:szCs w:val="32"/>
          <w:rtl/>
          <w:lang w:bidi="ar-EG"/>
        </w:rPr>
        <w:t xml:space="preserve">، </w:t>
      </w:r>
      <w:r w:rsidRPr="00916CA1">
        <w:rPr>
          <w:rFonts w:ascii="Sakkal Majalla" w:hAnsi="Sakkal Majalla" w:cs="Sakkal Majalla"/>
          <w:sz w:val="32"/>
          <w:szCs w:val="32"/>
          <w:rtl/>
        </w:rPr>
        <w:t>فاطمة متولي</w:t>
      </w:r>
      <w:r w:rsidRPr="00916CA1">
        <w:rPr>
          <w:rFonts w:ascii="Sakkal Majalla" w:hAnsi="Sakkal Majalla" w:cs="Sakkal Majalla" w:hint="cs"/>
          <w:sz w:val="32"/>
          <w:szCs w:val="32"/>
          <w:rtl/>
        </w:rPr>
        <w:t xml:space="preserve"> </w:t>
      </w:r>
      <w:r w:rsidRPr="00916CA1">
        <w:rPr>
          <w:rFonts w:ascii="Sakkal Majalla" w:hAnsi="Sakkal Majalla" w:cs="Sakkal Majalla" w:hint="cs"/>
          <w:sz w:val="32"/>
          <w:szCs w:val="32"/>
          <w:rtl/>
          <w:lang w:bidi="ar-EG"/>
        </w:rPr>
        <w:t>دراسة بعنوان؛ "</w:t>
      </w:r>
      <w:r w:rsidR="003C47E9" w:rsidRPr="00916CA1">
        <w:rPr>
          <w:rFonts w:ascii="Sakkal Majalla" w:hAnsi="Sakkal Majalla" w:cs="Sakkal Majalla"/>
          <w:sz w:val="32"/>
          <w:szCs w:val="32"/>
          <w:rtl/>
        </w:rPr>
        <w:t>تصميم نظام جودة للحرف اليدوية</w:t>
      </w:r>
      <w:r w:rsidR="003C47E9" w:rsidRPr="00916CA1">
        <w:rPr>
          <w:rFonts w:ascii="Sakkal Majalla" w:hAnsi="Sakkal Majalla" w:cs="Sakkal Majalla" w:hint="cs"/>
          <w:sz w:val="32"/>
          <w:szCs w:val="32"/>
          <w:rtl/>
        </w:rPr>
        <w:t xml:space="preserve">" </w:t>
      </w:r>
      <w:r w:rsidR="001D462E" w:rsidRPr="00916CA1">
        <w:rPr>
          <w:rFonts w:ascii="Sakkal Majalla" w:hAnsi="Sakkal Majalla" w:cs="Sakkal Majalla" w:hint="cs"/>
          <w:sz w:val="32"/>
          <w:szCs w:val="32"/>
          <w:rtl/>
        </w:rPr>
        <w:t>هدفت</w:t>
      </w:r>
      <w:r w:rsidR="003C47E9" w:rsidRPr="00916CA1">
        <w:rPr>
          <w:rFonts w:ascii="Sakkal Majalla" w:hAnsi="Sakkal Majalla" w:cs="Sakkal Majalla"/>
          <w:sz w:val="32"/>
          <w:szCs w:val="32"/>
          <w:rtl/>
        </w:rPr>
        <w:t xml:space="preserve"> </w:t>
      </w:r>
      <w:r w:rsidR="001D462E" w:rsidRPr="00916CA1">
        <w:rPr>
          <w:rFonts w:ascii="Sakkal Majalla" w:hAnsi="Sakkal Majalla" w:cs="Sakkal Majalla" w:hint="cs"/>
          <w:sz w:val="32"/>
          <w:szCs w:val="32"/>
          <w:rtl/>
        </w:rPr>
        <w:t>الدراسة</w:t>
      </w:r>
      <w:r w:rsidR="003C47E9" w:rsidRPr="00916CA1">
        <w:rPr>
          <w:rFonts w:ascii="Sakkal Majalla" w:hAnsi="Sakkal Majalla" w:cs="Sakkal Majalla"/>
          <w:sz w:val="32"/>
          <w:szCs w:val="32"/>
          <w:rtl/>
        </w:rPr>
        <w:t xml:space="preserve"> إلى تصميم نظام جودة شامل داخل المنشآت أو الوحدات التي يتم فيها تصنيع المنتجات اليدوية، بحيث يضمن هذا النظام جودة الخامات المستخدمة ومراقبة جميع مراحل الإنتاج بدقة، وصولاً إل</w:t>
      </w:r>
      <w:r w:rsidR="001D462E" w:rsidRPr="00916CA1">
        <w:rPr>
          <w:rFonts w:ascii="Sakkal Majalla" w:hAnsi="Sakkal Majalla" w:cs="Sakkal Majalla"/>
          <w:sz w:val="32"/>
          <w:szCs w:val="32"/>
          <w:rtl/>
        </w:rPr>
        <w:t>ى التحقق من جودة المنتج النهائي</w:t>
      </w:r>
      <w:r w:rsidR="001D462E" w:rsidRPr="00916CA1">
        <w:rPr>
          <w:rFonts w:ascii="Sakkal Majalla" w:hAnsi="Sakkal Majalla" w:cs="Sakkal Majalla" w:hint="cs"/>
          <w:sz w:val="32"/>
          <w:szCs w:val="32"/>
          <w:rtl/>
        </w:rPr>
        <w:t>،</w:t>
      </w:r>
      <w:r w:rsidR="003C47E9" w:rsidRPr="00916CA1">
        <w:rPr>
          <w:rFonts w:ascii="Sakkal Majalla" w:hAnsi="Sakkal Majalla" w:cs="Sakkal Majalla"/>
          <w:sz w:val="32"/>
          <w:szCs w:val="32"/>
          <w:rtl/>
        </w:rPr>
        <w:t xml:space="preserve"> </w:t>
      </w:r>
      <w:r w:rsidR="001D462E" w:rsidRPr="00916CA1">
        <w:rPr>
          <w:rFonts w:ascii="Sakkal Majalla" w:hAnsi="Sakkal Majalla" w:cs="Sakkal Majalla" w:hint="cs"/>
          <w:sz w:val="32"/>
          <w:szCs w:val="32"/>
          <w:rtl/>
        </w:rPr>
        <w:t>و</w:t>
      </w:r>
      <w:r w:rsidR="003C47E9" w:rsidRPr="00916CA1">
        <w:rPr>
          <w:rFonts w:ascii="Sakkal Majalla" w:hAnsi="Sakkal Majalla" w:cs="Sakkal Majalla"/>
          <w:sz w:val="32"/>
          <w:szCs w:val="32"/>
          <w:rtl/>
        </w:rPr>
        <w:t xml:space="preserve">يشمل هذا النظام إجراءات دقيقة للفحص والاختبار في كل مرحلة من مراحل الإنتاج لضمان أن المنتج النهائي </w:t>
      </w:r>
      <w:r w:rsidR="003C47E9" w:rsidRPr="00916CA1">
        <w:rPr>
          <w:rFonts w:ascii="Sakkal Majalla" w:hAnsi="Sakkal Majalla" w:cs="Sakkal Majalla"/>
          <w:sz w:val="32"/>
          <w:szCs w:val="32"/>
          <w:rtl/>
        </w:rPr>
        <w:lastRenderedPageBreak/>
        <w:t>ليس فقط يفي بالمعايير العالمية، بل يتجاوزها لتحقيق رضا العملاء</w:t>
      </w:r>
      <w:r w:rsidR="001D462E" w:rsidRPr="00916CA1">
        <w:rPr>
          <w:rFonts w:ascii="Sakkal Majalla" w:hAnsi="Sakkal Majalla" w:cs="Sakkal Majalla" w:hint="cs"/>
          <w:sz w:val="32"/>
          <w:szCs w:val="32"/>
          <w:rtl/>
        </w:rPr>
        <w:t>، ف</w:t>
      </w:r>
      <w:r w:rsidR="003C47E9" w:rsidRPr="00916CA1">
        <w:rPr>
          <w:rFonts w:ascii="Sakkal Majalla" w:hAnsi="Sakkal Majalla" w:cs="Sakkal Majalla"/>
          <w:sz w:val="32"/>
          <w:szCs w:val="32"/>
          <w:rtl/>
        </w:rPr>
        <w:t xml:space="preserve">من خلال </w:t>
      </w:r>
      <w:r w:rsidR="00313B9C" w:rsidRPr="00916CA1">
        <w:rPr>
          <w:rFonts w:ascii="Sakkal Majalla" w:hAnsi="Sakkal Majalla" w:cs="Sakkal Majalla" w:hint="cs"/>
          <w:sz w:val="32"/>
          <w:szCs w:val="32"/>
          <w:rtl/>
        </w:rPr>
        <w:t>تبني</w:t>
      </w:r>
      <w:r w:rsidR="003C47E9" w:rsidRPr="00916CA1">
        <w:rPr>
          <w:rFonts w:ascii="Sakkal Majalla" w:hAnsi="Sakkal Majalla" w:cs="Sakkal Majalla"/>
          <w:sz w:val="32"/>
          <w:szCs w:val="32"/>
          <w:rtl/>
        </w:rPr>
        <w:t xml:space="preserve"> هذا النظام، يمكن للمنتجات اليدوية أن تحقق مستويات عالية من الجودة والابتكار، مما يعزز من قدرتها على المنافسة بقوة في الأسواق الدولية. علاوة على ذلك، </w:t>
      </w:r>
      <w:r w:rsidR="00313B9C" w:rsidRPr="00916CA1">
        <w:rPr>
          <w:rFonts w:ascii="Sakkal Majalla" w:hAnsi="Sakkal Majalla" w:cs="Sakkal Majalla" w:hint="cs"/>
          <w:sz w:val="32"/>
          <w:szCs w:val="32"/>
          <w:rtl/>
        </w:rPr>
        <w:t>سعت</w:t>
      </w:r>
      <w:r w:rsidR="003C47E9" w:rsidRPr="00916CA1">
        <w:rPr>
          <w:rFonts w:ascii="Sakkal Majalla" w:hAnsi="Sakkal Majalla" w:cs="Sakkal Majalla"/>
          <w:sz w:val="32"/>
          <w:szCs w:val="32"/>
          <w:rtl/>
        </w:rPr>
        <w:t xml:space="preserve"> </w:t>
      </w:r>
      <w:r w:rsidR="00313B9C" w:rsidRPr="00916CA1">
        <w:rPr>
          <w:rFonts w:ascii="Sakkal Majalla" w:hAnsi="Sakkal Majalla" w:cs="Sakkal Majalla" w:hint="cs"/>
          <w:sz w:val="32"/>
          <w:szCs w:val="32"/>
          <w:rtl/>
        </w:rPr>
        <w:t>الدراسة</w:t>
      </w:r>
      <w:r w:rsidR="003C47E9" w:rsidRPr="00916CA1">
        <w:rPr>
          <w:rFonts w:ascii="Sakkal Majalla" w:hAnsi="Sakkal Majalla" w:cs="Sakkal Majalla"/>
          <w:sz w:val="32"/>
          <w:szCs w:val="32"/>
          <w:rtl/>
        </w:rPr>
        <w:t xml:space="preserve"> إلى تعزيز الوعي بأهمية الجودة في الصناعات الحرفية، وتشجيع الحرفيين على تبني أفضل الممارسات في مجال الإنتاج، مما يؤدي إلى تحسين الصورة العامة للمنتجات اليدوية المصرية وزيادة الطلب عليها في الأسواق العالمية</w:t>
      </w:r>
      <w:r w:rsidR="002C6DBA" w:rsidRPr="00916CA1">
        <w:rPr>
          <w:rFonts w:ascii="Sakkal Majalla" w:hAnsi="Sakkal Majalla" w:cs="Sakkal Majalla" w:hint="cs"/>
          <w:sz w:val="32"/>
          <w:szCs w:val="32"/>
          <w:rtl/>
        </w:rPr>
        <w:t xml:space="preserve">، حيث </w:t>
      </w:r>
      <w:r w:rsidR="003C47E9" w:rsidRPr="00916CA1">
        <w:rPr>
          <w:rFonts w:ascii="Sakkal Majalla" w:hAnsi="Sakkal Majalla" w:cs="Sakkal Majalla"/>
          <w:sz w:val="32"/>
          <w:szCs w:val="32"/>
          <w:rtl/>
        </w:rPr>
        <w:t>يعتبر هذا النهج الشامل في إدارة الجودة خطوة مهمة نحو تحقيق التنمية المستدامة في قطاع الحرف اليدوية، وذلك من خلال تحسين الأداء الاقتصادي والاجتماعي لهذا القطاع الحيوي، وض</w:t>
      </w:r>
      <w:r w:rsidR="002C6DBA" w:rsidRPr="00916CA1">
        <w:rPr>
          <w:rFonts w:ascii="Sakkal Majalla" w:hAnsi="Sakkal Majalla" w:cs="Sakkal Majalla"/>
          <w:sz w:val="32"/>
          <w:szCs w:val="32"/>
          <w:rtl/>
        </w:rPr>
        <w:t>مان استدامته للأجيال القادمة</w:t>
      </w:r>
      <w:r w:rsidR="002C6DBA" w:rsidRPr="00916CA1">
        <w:rPr>
          <w:rFonts w:ascii="Sakkal Majalla" w:hAnsi="Sakkal Majalla" w:cs="Sakkal Majalla" w:hint="cs"/>
          <w:sz w:val="32"/>
          <w:szCs w:val="32"/>
          <w:rtl/>
        </w:rPr>
        <w:t>،</w:t>
      </w:r>
      <w:r w:rsidR="003C47E9" w:rsidRPr="00916CA1">
        <w:rPr>
          <w:rFonts w:ascii="Sakkal Majalla" w:hAnsi="Sakkal Majalla" w:cs="Sakkal Majalla"/>
          <w:sz w:val="32"/>
          <w:szCs w:val="32"/>
          <w:rtl/>
        </w:rPr>
        <w:t xml:space="preserve"> وبتطبيق نظام الجودة هذا، سيتمكن الحرفيون من تحسين كفاءتهم الإنتاجية، وزيادة قيمة منتجاتهم، وتحقيق مراكز تنافسية أعلى في الأسواق المحلية والدولية</w:t>
      </w:r>
      <w:r w:rsidR="002C6DBA" w:rsidRPr="00916CA1">
        <w:rPr>
          <w:rFonts w:ascii="Sakkal Majalla" w:hAnsi="Sakkal Majalla" w:cs="Sakkal Majalla" w:hint="cs"/>
          <w:sz w:val="32"/>
          <w:szCs w:val="32"/>
          <w:rtl/>
        </w:rPr>
        <w:t>.</w:t>
      </w:r>
    </w:p>
    <w:p w14:paraId="2D2DB3A4" w14:textId="5214FCB5" w:rsidR="002C6DBA" w:rsidRPr="00916CA1" w:rsidRDefault="002C6DBA" w:rsidP="000C2EEF">
      <w:pPr>
        <w:spacing w:line="360" w:lineRule="auto"/>
        <w:ind w:firstLine="822"/>
        <w:jc w:val="lowKashida"/>
        <w:rPr>
          <w:rFonts w:ascii="Sakkal Majalla" w:hAnsi="Sakkal Majalla" w:cs="Sakkal Majalla"/>
          <w:sz w:val="32"/>
          <w:szCs w:val="32"/>
          <w:rtl/>
        </w:rPr>
      </w:pPr>
      <w:r w:rsidRPr="00916CA1">
        <w:rPr>
          <w:rFonts w:ascii="Sakkal Majalla" w:hAnsi="Sakkal Majalla" w:cs="Sakkal Majalla" w:hint="cs"/>
          <w:sz w:val="32"/>
          <w:szCs w:val="32"/>
          <w:rtl/>
        </w:rPr>
        <w:t>و</w:t>
      </w:r>
      <w:r w:rsidRPr="00916CA1">
        <w:rPr>
          <w:rFonts w:ascii="Sakkal Majalla" w:hAnsi="Sakkal Majalla" w:cs="Sakkal Majalla"/>
          <w:sz w:val="32"/>
          <w:szCs w:val="32"/>
          <w:rtl/>
        </w:rPr>
        <w:t xml:space="preserve">من هذا المنطلق، تبلورت فكرة </w:t>
      </w:r>
      <w:r w:rsidRPr="00916CA1">
        <w:rPr>
          <w:rFonts w:ascii="Sakkal Majalla" w:hAnsi="Sakkal Majalla" w:cs="Sakkal Majalla" w:hint="cs"/>
          <w:sz w:val="32"/>
          <w:szCs w:val="32"/>
          <w:rtl/>
        </w:rPr>
        <w:t>الدراسة</w:t>
      </w:r>
      <w:r w:rsidRPr="00916CA1">
        <w:rPr>
          <w:rFonts w:ascii="Sakkal Majalla" w:hAnsi="Sakkal Majalla" w:cs="Sakkal Majalla"/>
          <w:sz w:val="32"/>
          <w:szCs w:val="32"/>
          <w:rtl/>
        </w:rPr>
        <w:t xml:space="preserve"> حول أهمية التركيز على جودة المنتجات اليدوية كعنصر أساسي لا يقل أهمية عن ضرورة المحافظة على الطابع المميز والفريد للفنون والصناعات الحرفية.</w:t>
      </w:r>
      <w:r w:rsidRPr="00916CA1">
        <w:rPr>
          <w:rFonts w:ascii="Sakkal Majalla" w:hAnsi="Sakkal Majalla" w:cs="Sakkal Majalla" w:hint="cs"/>
          <w:sz w:val="32"/>
          <w:szCs w:val="32"/>
          <w:rtl/>
        </w:rPr>
        <w:t xml:space="preserve">، حيث </w:t>
      </w:r>
      <w:r w:rsidRPr="00916CA1">
        <w:rPr>
          <w:rFonts w:ascii="Sakkal Majalla" w:hAnsi="Sakkal Majalla" w:cs="Sakkal Majalla"/>
          <w:sz w:val="32"/>
          <w:szCs w:val="32"/>
          <w:rtl/>
        </w:rPr>
        <w:t>تتزايد الحاجة إلى تلبية المواصفات والمعايير الدولية لضمان جودة المنتجات والخدمات</w:t>
      </w:r>
      <w:r w:rsidRPr="00916CA1">
        <w:rPr>
          <w:rFonts w:ascii="Sakkal Majalla" w:hAnsi="Sakkal Majalla" w:cs="Sakkal Majalla" w:hint="cs"/>
          <w:sz w:val="32"/>
          <w:szCs w:val="32"/>
          <w:rtl/>
        </w:rPr>
        <w:t>، ل</w:t>
      </w:r>
      <w:r w:rsidRPr="00916CA1">
        <w:rPr>
          <w:rFonts w:ascii="Sakkal Majalla" w:hAnsi="Sakkal Majalla" w:cs="Sakkal Majalla"/>
          <w:sz w:val="32"/>
          <w:szCs w:val="32"/>
          <w:rtl/>
        </w:rPr>
        <w:t xml:space="preserve">ضرورة موائمة هذه الاشتراطات العالمية مع خصائص الحرف اليدوية </w:t>
      </w:r>
      <w:r w:rsidRPr="00916CA1">
        <w:rPr>
          <w:rFonts w:ascii="Sakkal Majalla" w:hAnsi="Sakkal Majalla" w:cs="Sakkal Majalla" w:hint="cs"/>
          <w:sz w:val="32"/>
          <w:szCs w:val="32"/>
          <w:rtl/>
        </w:rPr>
        <w:t>وضمان</w:t>
      </w:r>
      <w:r w:rsidRPr="00916CA1">
        <w:rPr>
          <w:rFonts w:ascii="Sakkal Majalla" w:hAnsi="Sakkal Majalla" w:cs="Sakkal Majalla"/>
          <w:sz w:val="32"/>
          <w:szCs w:val="32"/>
          <w:rtl/>
        </w:rPr>
        <w:t xml:space="preserve"> تحقيق الفوائد المرجوة منها، سواء على مستوى إشباع رغبات المشتري ورضاه أو على مستوى تعزيز القدرة التنافسية في الأسواق العالمية</w:t>
      </w:r>
      <w:r w:rsidRPr="00916CA1">
        <w:rPr>
          <w:rFonts w:ascii="Sakkal Majalla" w:hAnsi="Sakkal Majalla" w:cs="Sakkal Majalla" w:hint="cs"/>
          <w:sz w:val="32"/>
          <w:szCs w:val="32"/>
          <w:rtl/>
        </w:rPr>
        <w:t>.</w:t>
      </w:r>
    </w:p>
    <w:p w14:paraId="023A649E" w14:textId="2B7711EF" w:rsidR="0092449C" w:rsidRPr="00916CA1" w:rsidRDefault="0092449C" w:rsidP="000C2EEF">
      <w:pPr>
        <w:spacing w:line="360" w:lineRule="auto"/>
        <w:ind w:firstLine="822"/>
        <w:jc w:val="lowKashida"/>
        <w:rPr>
          <w:rFonts w:ascii="Sakkal Majalla" w:hAnsi="Sakkal Majalla" w:cs="Sakkal Majalla"/>
          <w:sz w:val="32"/>
          <w:szCs w:val="32"/>
          <w:rtl/>
        </w:rPr>
      </w:pPr>
      <w:r w:rsidRPr="00916CA1">
        <w:rPr>
          <w:rFonts w:ascii="Sakkal Majalla" w:hAnsi="Sakkal Majalla" w:cs="Sakkal Majalla" w:hint="cs"/>
          <w:sz w:val="32"/>
          <w:szCs w:val="32"/>
          <w:rtl/>
        </w:rPr>
        <w:t>كما أجرى الباحث محمد خضر قرش في عام (2012) دراسة بعنوان "</w:t>
      </w:r>
      <w:r w:rsidRPr="00916CA1">
        <w:rPr>
          <w:rFonts w:ascii="Sakkal Majalla" w:hAnsi="Sakkal Majalla" w:cs="Sakkal Majalla"/>
          <w:sz w:val="32"/>
          <w:szCs w:val="32"/>
          <w:rtl/>
        </w:rPr>
        <w:t>المهن الحرفية التقليدية في القدس: واقعها وسبل حمايتها</w:t>
      </w:r>
      <w:r w:rsidRPr="00916CA1">
        <w:rPr>
          <w:rFonts w:ascii="Sakkal Majalla" w:hAnsi="Sakkal Majalla" w:cs="Sakkal Majalla" w:hint="cs"/>
          <w:sz w:val="32"/>
          <w:szCs w:val="32"/>
          <w:rtl/>
        </w:rPr>
        <w:t>" و</w:t>
      </w:r>
      <w:r w:rsidRPr="00916CA1">
        <w:rPr>
          <w:rFonts w:ascii="Sakkal Majalla" w:hAnsi="Sakkal Majalla" w:cs="Sakkal Majalla"/>
          <w:sz w:val="32"/>
          <w:szCs w:val="32"/>
          <w:rtl/>
        </w:rPr>
        <w:t>هدفت هذه الدراسة إلى تحقيق عدة أهداف رئيسية ت</w:t>
      </w:r>
      <w:r w:rsidR="00651F57" w:rsidRPr="00916CA1">
        <w:rPr>
          <w:rFonts w:ascii="Sakkal Majalla" w:hAnsi="Sakkal Majalla" w:cs="Sakkal Majalla"/>
          <w:sz w:val="32"/>
          <w:szCs w:val="32"/>
          <w:rtl/>
        </w:rPr>
        <w:t>تعلق بتحليل واقع المهن الحرفية</w:t>
      </w:r>
      <w:r w:rsidR="00651F57" w:rsidRPr="00916CA1">
        <w:rPr>
          <w:rFonts w:ascii="Sakkal Majalla" w:hAnsi="Sakkal Majalla" w:cs="Sakkal Majalla" w:hint="cs"/>
          <w:sz w:val="32"/>
          <w:szCs w:val="32"/>
          <w:rtl/>
        </w:rPr>
        <w:t xml:space="preserve"> في القدس، و</w:t>
      </w:r>
      <w:r w:rsidRPr="00916CA1">
        <w:rPr>
          <w:rFonts w:ascii="Sakkal Majalla" w:hAnsi="Sakkal Majalla" w:cs="Sakkal Majalla"/>
          <w:sz w:val="32"/>
          <w:szCs w:val="32"/>
          <w:rtl/>
        </w:rPr>
        <w:t>شملت هذه الأهداف تحليل الحرف التي أغلقت أو انتقلت إلى مدن الضفة الغربية مثل بيت لحم وبيت ساحور، وتحديد الحرف المتعثرة واقتراح كيفية انتشالها من الوضع الصعب والمتردي الذي تعيشه حالياً</w:t>
      </w:r>
      <w:r w:rsidR="001011E5" w:rsidRPr="00916CA1">
        <w:rPr>
          <w:rFonts w:ascii="Sakkal Majalla" w:hAnsi="Sakkal Majalla" w:cs="Sakkal Majalla" w:hint="cs"/>
          <w:sz w:val="32"/>
          <w:szCs w:val="32"/>
          <w:rtl/>
        </w:rPr>
        <w:t xml:space="preserve">، </w:t>
      </w:r>
      <w:r w:rsidRPr="00916CA1">
        <w:rPr>
          <w:rFonts w:ascii="Sakkal Majalla" w:hAnsi="Sakkal Majalla" w:cs="Sakkal Majalla"/>
          <w:sz w:val="32"/>
          <w:szCs w:val="32"/>
          <w:rtl/>
        </w:rPr>
        <w:t xml:space="preserve">كما سعت الدراسة إلى فهم مدى مرونة هذه الحرف وقدرتها على </w:t>
      </w:r>
      <w:r w:rsidRPr="00916CA1">
        <w:rPr>
          <w:rFonts w:ascii="Sakkal Majalla" w:hAnsi="Sakkal Majalla" w:cs="Sakkal Majalla"/>
          <w:sz w:val="32"/>
          <w:szCs w:val="32"/>
          <w:rtl/>
        </w:rPr>
        <w:lastRenderedPageBreak/>
        <w:t>الاستجابة للتحديث والتطوير، بالإضافة إلى تقييم قدرتها على منافسة المنتجات المستوردة من الخارج، وخاصة تلك القادمة من الصين</w:t>
      </w:r>
      <w:r w:rsidR="001011E5" w:rsidRPr="00916CA1">
        <w:rPr>
          <w:rFonts w:ascii="Sakkal Majalla" w:hAnsi="Sakkal Majalla" w:cs="Sakkal Majalla" w:hint="cs"/>
          <w:sz w:val="32"/>
          <w:szCs w:val="32"/>
          <w:rtl/>
        </w:rPr>
        <w:t xml:space="preserve">، </w:t>
      </w:r>
      <w:r w:rsidRPr="00916CA1">
        <w:rPr>
          <w:rFonts w:ascii="Sakkal Majalla" w:hAnsi="Sakkal Majalla" w:cs="Sakkal Majalla"/>
          <w:sz w:val="32"/>
          <w:szCs w:val="32"/>
          <w:rtl/>
        </w:rPr>
        <w:t>ومن الأهداف المهمة الأخرى للدراسة، الوقوف على المتطلبات الضرورية التي يجب توفرها لإنقاذ المهن الحرفية، وتحليل نقاط القوة والضعف التي تواجهها، بما في ذلك المخاطر المحتملة التي قد تحدث في المستقبل نتيجة استمرار الوضع السياسي الحالي والإجراءات التعسفية الإسرائيلية مثل الإغلاق والحصار</w:t>
      </w:r>
      <w:r w:rsidR="001011E5" w:rsidRPr="00916CA1">
        <w:rPr>
          <w:rFonts w:ascii="Sakkal Majalla" w:hAnsi="Sakkal Majalla" w:cs="Sakkal Majalla" w:hint="cs"/>
          <w:sz w:val="32"/>
          <w:szCs w:val="32"/>
          <w:rtl/>
        </w:rPr>
        <w:t>.</w:t>
      </w:r>
    </w:p>
    <w:p w14:paraId="11F7B905" w14:textId="0E855C6A" w:rsidR="001011E5" w:rsidRPr="00916CA1" w:rsidRDefault="001011E5" w:rsidP="000C2EEF">
      <w:pPr>
        <w:spacing w:line="360" w:lineRule="auto"/>
        <w:ind w:firstLine="822"/>
        <w:jc w:val="lowKashida"/>
        <w:rPr>
          <w:rFonts w:ascii="Sakkal Majalla" w:hAnsi="Sakkal Majalla" w:cs="Sakkal Majalla"/>
          <w:sz w:val="32"/>
          <w:szCs w:val="32"/>
        </w:rPr>
      </w:pPr>
      <w:r w:rsidRPr="00916CA1">
        <w:rPr>
          <w:rFonts w:ascii="Sakkal Majalla" w:hAnsi="Sakkal Majalla" w:cs="Sakkal Majalla" w:hint="cs"/>
          <w:sz w:val="32"/>
          <w:szCs w:val="32"/>
          <w:rtl/>
        </w:rPr>
        <w:t xml:space="preserve">كما </w:t>
      </w:r>
      <w:r w:rsidRPr="00916CA1">
        <w:rPr>
          <w:rFonts w:ascii="Sakkal Majalla" w:hAnsi="Sakkal Majalla" w:cs="Sakkal Majalla"/>
          <w:sz w:val="32"/>
          <w:szCs w:val="32"/>
          <w:rtl/>
        </w:rPr>
        <w:t>اتبعت الدراسة منهجية شاملة جمعت بين البحث المكتبي والميداني</w:t>
      </w:r>
      <w:r w:rsidRPr="00916CA1">
        <w:rPr>
          <w:rFonts w:ascii="Sakkal Majalla" w:hAnsi="Sakkal Majalla" w:cs="Sakkal Majalla" w:hint="cs"/>
          <w:sz w:val="32"/>
          <w:szCs w:val="32"/>
          <w:rtl/>
        </w:rPr>
        <w:t xml:space="preserve">، حيث </w:t>
      </w:r>
      <w:r w:rsidRPr="00916CA1">
        <w:rPr>
          <w:rFonts w:ascii="Sakkal Majalla" w:hAnsi="Sakkal Majalla" w:cs="Sakkal Majalla"/>
          <w:sz w:val="32"/>
          <w:szCs w:val="32"/>
          <w:rtl/>
        </w:rPr>
        <w:t>اعتمد البحث المكتبي على الاطلاع على المراجع والتقارير المتوفرة، بينما تضمن البحث الميداني إعداد استبيانات وإجراء مقابلات مع الحرفيين والتجار</w:t>
      </w:r>
      <w:r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w:t>
      </w:r>
      <w:r w:rsidRPr="00916CA1">
        <w:rPr>
          <w:rFonts w:ascii="Sakkal Majalla" w:hAnsi="Sakkal Majalla" w:cs="Sakkal Majalla" w:hint="cs"/>
          <w:sz w:val="32"/>
          <w:szCs w:val="32"/>
          <w:rtl/>
        </w:rPr>
        <w:t>ف</w:t>
      </w:r>
      <w:r w:rsidRPr="00916CA1">
        <w:rPr>
          <w:rFonts w:ascii="Sakkal Majalla" w:hAnsi="Sakkal Majalla" w:cs="Sakkal Majalla"/>
          <w:sz w:val="32"/>
          <w:szCs w:val="32"/>
          <w:rtl/>
        </w:rPr>
        <w:t>كان الهدف من هذه المقابلات هو الحصول على رؤى شاملة حول مشكلة المهن الحرفية، نظراً لأن التجار يمتلكون معل</w:t>
      </w:r>
      <w:r w:rsidR="00621114" w:rsidRPr="00916CA1">
        <w:rPr>
          <w:rFonts w:ascii="Sakkal Majalla" w:hAnsi="Sakkal Majalla" w:cs="Sakkal Majalla"/>
          <w:sz w:val="32"/>
          <w:szCs w:val="32"/>
          <w:rtl/>
        </w:rPr>
        <w:t>ومات واسعة ومهمة حول هذه الحرف</w:t>
      </w:r>
      <w:r w:rsidR="00621114" w:rsidRPr="00916CA1">
        <w:rPr>
          <w:rFonts w:ascii="Sakkal Majalla" w:hAnsi="Sakkal Majalla" w:cs="Sakkal Majalla" w:hint="cs"/>
          <w:sz w:val="32"/>
          <w:szCs w:val="32"/>
          <w:rtl/>
        </w:rPr>
        <w:t>، و</w:t>
      </w:r>
      <w:r w:rsidRPr="00916CA1">
        <w:rPr>
          <w:rFonts w:ascii="Sakkal Majalla" w:hAnsi="Sakkal Majalla" w:cs="Sakkal Majalla"/>
          <w:sz w:val="32"/>
          <w:szCs w:val="32"/>
          <w:rtl/>
        </w:rPr>
        <w:t xml:space="preserve">تجدر الإشارة إلى أن </w:t>
      </w:r>
      <w:r w:rsidR="00621114" w:rsidRPr="00916CA1">
        <w:rPr>
          <w:rFonts w:ascii="Sakkal Majalla" w:hAnsi="Sakkal Majalla" w:cs="Sakkal Majalla" w:hint="cs"/>
          <w:sz w:val="32"/>
          <w:szCs w:val="32"/>
          <w:rtl/>
        </w:rPr>
        <w:t>الباحث</w:t>
      </w:r>
      <w:r w:rsidRPr="00916CA1">
        <w:rPr>
          <w:rFonts w:ascii="Sakkal Majalla" w:hAnsi="Sakkal Majalla" w:cs="Sakkal Majalla"/>
          <w:sz w:val="32"/>
          <w:szCs w:val="32"/>
          <w:rtl/>
        </w:rPr>
        <w:t xml:space="preserve"> لم يتمكن من العثور على مراجع هامة تتعلق بالمهن الحرفية في مدينة القدس قبل عام 1967</w:t>
      </w:r>
      <w:r w:rsidR="00621114" w:rsidRPr="00916CA1">
        <w:rPr>
          <w:rFonts w:ascii="Sakkal Majalla" w:hAnsi="Sakkal Majalla" w:cs="Sakkal Majalla" w:hint="cs"/>
          <w:sz w:val="32"/>
          <w:szCs w:val="32"/>
          <w:rtl/>
        </w:rPr>
        <w:t>.</w:t>
      </w:r>
    </w:p>
    <w:p w14:paraId="1532A418" w14:textId="6AE73D4E" w:rsidR="0092449C" w:rsidRPr="00916CA1" w:rsidRDefault="00621114" w:rsidP="000C2EEF">
      <w:pPr>
        <w:spacing w:line="360" w:lineRule="auto"/>
        <w:ind w:firstLine="822"/>
        <w:jc w:val="lowKashida"/>
        <w:rPr>
          <w:rFonts w:ascii="Sakkal Majalla" w:hAnsi="Sakkal Majalla" w:cs="Sakkal Majalla"/>
          <w:sz w:val="32"/>
          <w:szCs w:val="32"/>
        </w:rPr>
      </w:pPr>
      <w:r w:rsidRPr="00916CA1">
        <w:rPr>
          <w:rFonts w:ascii="Sakkal Majalla" w:hAnsi="Sakkal Majalla" w:cs="Sakkal Majalla" w:hint="cs"/>
          <w:sz w:val="32"/>
          <w:szCs w:val="32"/>
          <w:rtl/>
        </w:rPr>
        <w:t>وقدمت</w:t>
      </w:r>
      <w:r w:rsidR="0092449C" w:rsidRPr="00916CA1">
        <w:rPr>
          <w:rFonts w:ascii="Sakkal Majalla" w:hAnsi="Sakkal Majalla" w:cs="Sakkal Majalla"/>
          <w:sz w:val="32"/>
          <w:szCs w:val="32"/>
          <w:rtl/>
        </w:rPr>
        <w:t xml:space="preserve"> هذه الدراسة توصيات فعّالة لدعم وتطوير المهن الحرفية، بما يسهم في تعزيز قدرتها التنافسية وضمان استدامتها في ظل الظروف السياسية والاقتصادية الصعبة</w:t>
      </w:r>
      <w:r w:rsidRPr="00916CA1">
        <w:rPr>
          <w:rFonts w:ascii="Sakkal Majalla" w:hAnsi="Sakkal Majalla" w:cs="Sakkal Majalla" w:hint="cs"/>
          <w:sz w:val="32"/>
          <w:szCs w:val="32"/>
          <w:rtl/>
        </w:rPr>
        <w:t>.</w:t>
      </w:r>
    </w:p>
    <w:p w14:paraId="4427B7F8" w14:textId="0A12594E" w:rsidR="00097178" w:rsidRPr="00916CA1" w:rsidRDefault="00097178" w:rsidP="000C2EEF">
      <w:pPr>
        <w:spacing w:line="360" w:lineRule="auto"/>
        <w:jc w:val="lowKashida"/>
        <w:rPr>
          <w:rFonts w:ascii="Sakkal Majalla" w:hAnsi="Sakkal Majalla" w:cs="Sakkal Majalla"/>
          <w:b/>
          <w:bCs/>
          <w:sz w:val="32"/>
          <w:szCs w:val="32"/>
          <w:rtl/>
          <w:lang w:bidi="ar-EG"/>
        </w:rPr>
      </w:pPr>
      <w:r w:rsidRPr="00916CA1">
        <w:rPr>
          <w:rFonts w:ascii="Sakkal Majalla" w:hAnsi="Sakkal Majalla" w:cs="Sakkal Majalla" w:hint="cs"/>
          <w:b/>
          <w:bCs/>
          <w:sz w:val="32"/>
          <w:szCs w:val="32"/>
          <w:rtl/>
          <w:lang w:bidi="ar-EG"/>
        </w:rPr>
        <w:t>ثانيا الدراسات السابقة الأجنبية:</w:t>
      </w:r>
    </w:p>
    <w:p w14:paraId="0712F435" w14:textId="64DEA230" w:rsidR="003D5718" w:rsidRPr="00916CA1" w:rsidRDefault="003D5718" w:rsidP="000C2EEF">
      <w:pPr>
        <w:spacing w:line="360" w:lineRule="auto"/>
        <w:ind w:firstLine="822"/>
        <w:jc w:val="lowKashida"/>
        <w:rPr>
          <w:rFonts w:ascii="Sakkal Majalla" w:hAnsi="Sakkal Majalla" w:cs="Sakkal Majalla"/>
          <w:sz w:val="32"/>
          <w:szCs w:val="32"/>
          <w:lang w:bidi="ar-EG"/>
        </w:rPr>
      </w:pPr>
      <w:r w:rsidRPr="00916CA1">
        <w:rPr>
          <w:rFonts w:ascii="Sakkal Majalla" w:hAnsi="Sakkal Majalla" w:cs="Sakkal Majalla" w:hint="cs"/>
          <w:sz w:val="32"/>
          <w:szCs w:val="32"/>
          <w:rtl/>
          <w:lang w:bidi="ar-EG"/>
        </w:rPr>
        <w:t xml:space="preserve">وفي عام (2020) أجرى الباحثان </w:t>
      </w:r>
      <w:proofErr w:type="spellStart"/>
      <w:r w:rsidRPr="00916CA1">
        <w:rPr>
          <w:rFonts w:ascii="Sakkal Majalla" w:hAnsi="Sakkal Majalla" w:cs="Sakkal Majalla"/>
          <w:sz w:val="32"/>
          <w:szCs w:val="32"/>
          <w:lang w:bidi="ar-EG"/>
        </w:rPr>
        <w:t>Heni</w:t>
      </w:r>
      <w:proofErr w:type="spellEnd"/>
      <w:r w:rsidRPr="00916CA1">
        <w:rPr>
          <w:rFonts w:ascii="Sakkal Majalla" w:hAnsi="Sakkal Majalla" w:cs="Sakkal Majalla"/>
          <w:sz w:val="32"/>
          <w:szCs w:val="32"/>
          <w:lang w:bidi="ar-EG"/>
        </w:rPr>
        <w:t xml:space="preserve"> </w:t>
      </w:r>
      <w:proofErr w:type="spellStart"/>
      <w:r w:rsidRPr="00916CA1">
        <w:rPr>
          <w:rFonts w:ascii="Sakkal Majalla" w:hAnsi="Sakkal Majalla" w:cs="Sakkal Majalla"/>
          <w:sz w:val="32"/>
          <w:szCs w:val="32"/>
          <w:lang w:bidi="ar-EG"/>
        </w:rPr>
        <w:t>Hirawati</w:t>
      </w:r>
      <w:proofErr w:type="spellEnd"/>
      <w:r w:rsidRPr="00916CA1">
        <w:rPr>
          <w:rFonts w:ascii="Sakkal Majalla" w:hAnsi="Sakkal Majalla" w:cs="Sakkal Majalla" w:hint="cs"/>
          <w:sz w:val="32"/>
          <w:szCs w:val="32"/>
          <w:rtl/>
          <w:lang w:bidi="ar-EG"/>
        </w:rPr>
        <w:t>، و</w:t>
      </w:r>
      <w:proofErr w:type="spellStart"/>
      <w:r w:rsidRPr="00916CA1">
        <w:rPr>
          <w:rFonts w:ascii="Sakkal Majalla" w:hAnsi="Sakkal Majalla" w:cs="Sakkal Majalla"/>
          <w:sz w:val="32"/>
          <w:szCs w:val="32"/>
          <w:lang w:bidi="ar-EG"/>
        </w:rPr>
        <w:t>Yacobo</w:t>
      </w:r>
      <w:proofErr w:type="spellEnd"/>
      <w:r w:rsidRPr="00916CA1">
        <w:rPr>
          <w:rFonts w:ascii="Sakkal Majalla" w:hAnsi="Sakkal Majalla" w:cs="Sakkal Majalla"/>
          <w:sz w:val="32"/>
          <w:szCs w:val="32"/>
          <w:lang w:bidi="ar-EG"/>
        </w:rPr>
        <w:t xml:space="preserve"> P. </w:t>
      </w:r>
      <w:proofErr w:type="spellStart"/>
      <w:r w:rsidRPr="00916CA1">
        <w:rPr>
          <w:rFonts w:ascii="Sakkal Majalla" w:hAnsi="Sakkal Majalla" w:cs="Sakkal Majalla"/>
          <w:sz w:val="32"/>
          <w:szCs w:val="32"/>
          <w:lang w:bidi="ar-EG"/>
        </w:rPr>
        <w:t>Sijabat</w:t>
      </w:r>
      <w:proofErr w:type="spellEnd"/>
      <w:r w:rsidRPr="00916CA1">
        <w:rPr>
          <w:rFonts w:ascii="Sakkal Majalla" w:hAnsi="Sakkal Majalla" w:cs="Sakkal Majalla" w:hint="cs"/>
          <w:sz w:val="32"/>
          <w:szCs w:val="32"/>
          <w:rtl/>
          <w:lang w:bidi="ar-EG"/>
        </w:rPr>
        <w:t xml:space="preserve"> دراسة بعنوان "</w:t>
      </w:r>
      <w:r w:rsidRPr="00916CA1">
        <w:rPr>
          <w:rFonts w:ascii="Sakkal Majalla" w:hAnsi="Sakkal Majalla" w:cs="Sakkal Majalla"/>
          <w:sz w:val="32"/>
          <w:szCs w:val="32"/>
          <w:lang w:bidi="ar-EG"/>
        </w:rPr>
        <w:t xml:space="preserve">Analysis of Risk Management on MSMEs (Case Study of </w:t>
      </w:r>
      <w:r w:rsidR="006B6AA0" w:rsidRPr="00916CA1">
        <w:rPr>
          <w:rFonts w:ascii="Sakkal Majalla" w:hAnsi="Sakkal Majalla" w:cs="Sakkal Majalla"/>
          <w:sz w:val="32"/>
          <w:szCs w:val="32"/>
          <w:lang w:bidi="ar-EG"/>
        </w:rPr>
        <w:t>the</w:t>
      </w:r>
      <w:r w:rsidRPr="00916CA1">
        <w:rPr>
          <w:rFonts w:ascii="Sakkal Majalla" w:hAnsi="Sakkal Majalla" w:cs="Sakkal Majalla"/>
          <w:sz w:val="32"/>
          <w:szCs w:val="32"/>
          <w:lang w:bidi="ar-EG"/>
        </w:rPr>
        <w:t xml:space="preserve"> Bamboo Handicraft Industry)</w:t>
      </w:r>
      <w:r w:rsidRPr="00916CA1">
        <w:rPr>
          <w:rFonts w:ascii="Sakkal Majalla" w:hAnsi="Sakkal Majalla" w:cs="Sakkal Majalla" w:hint="cs"/>
          <w:sz w:val="32"/>
          <w:szCs w:val="32"/>
          <w:rtl/>
          <w:lang w:bidi="ar-EG"/>
        </w:rPr>
        <w:t xml:space="preserve">" وقد هدفت الدراسة </w:t>
      </w:r>
      <w:r w:rsidRPr="00916CA1">
        <w:rPr>
          <w:rFonts w:ascii="Sakkal Majalla" w:hAnsi="Sakkal Majalla" w:cs="Sakkal Majalla"/>
          <w:sz w:val="32"/>
          <w:szCs w:val="32"/>
          <w:rtl/>
        </w:rPr>
        <w:t>إلى تحديد المخاطر المحتملة التي تواجه صناعة الحرف اليدوية المصنوعة من الخيزران في منطقة سنداري، بالإضافة إلى تقييم تلك المخاطر وتحليل الاستراتيجيات الملائمة لمواجهتها</w:t>
      </w:r>
      <w:r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w:t>
      </w:r>
      <w:r w:rsidRPr="00916CA1">
        <w:rPr>
          <w:rFonts w:ascii="Sakkal Majalla" w:hAnsi="Sakkal Majalla" w:cs="Sakkal Majalla" w:hint="cs"/>
          <w:sz w:val="32"/>
          <w:szCs w:val="32"/>
          <w:rtl/>
        </w:rPr>
        <w:t>و</w:t>
      </w:r>
      <w:r w:rsidRPr="00916CA1">
        <w:rPr>
          <w:rFonts w:ascii="Sakkal Majalla" w:hAnsi="Sakkal Majalla" w:cs="Sakkal Majalla"/>
          <w:sz w:val="32"/>
          <w:szCs w:val="32"/>
          <w:rtl/>
        </w:rPr>
        <w:t>لتحقيق هذه الأهداف، تم استخدام تحليل</w:t>
      </w:r>
      <w:r w:rsidRPr="00916CA1">
        <w:rPr>
          <w:rFonts w:ascii="Sakkal Majalla" w:hAnsi="Sakkal Majalla" w:cs="Sakkal Majalla"/>
          <w:sz w:val="32"/>
          <w:szCs w:val="32"/>
          <w:lang w:bidi="ar-EG"/>
        </w:rPr>
        <w:t xml:space="preserve"> SWOT </w:t>
      </w:r>
      <w:r w:rsidRPr="00916CA1">
        <w:rPr>
          <w:rFonts w:ascii="Sakkal Majalla" w:hAnsi="Sakkal Majalla" w:cs="Sakkal Majalla"/>
          <w:sz w:val="32"/>
          <w:szCs w:val="32"/>
          <w:rtl/>
        </w:rPr>
        <w:t>كأداة رئيسية لتحديد الوضع الحالي للأعمال وتحليل مصادر المخاطر المحتملة لهذه الصناعة المتنوعة</w:t>
      </w:r>
      <w:r w:rsidRPr="00916CA1">
        <w:rPr>
          <w:rFonts w:ascii="Sakkal Majalla" w:hAnsi="Sakkal Majalla" w:cs="Sakkal Majalla" w:hint="cs"/>
          <w:sz w:val="32"/>
          <w:szCs w:val="32"/>
          <w:rtl/>
          <w:lang w:bidi="ar-EG"/>
        </w:rPr>
        <w:t>.</w:t>
      </w:r>
    </w:p>
    <w:p w14:paraId="5348188B" w14:textId="6FCEEB2B" w:rsidR="003D5718" w:rsidRPr="00916CA1" w:rsidRDefault="003D5718" w:rsidP="000C2EEF">
      <w:pPr>
        <w:spacing w:line="360" w:lineRule="auto"/>
        <w:ind w:firstLine="822"/>
        <w:jc w:val="lowKashida"/>
        <w:rPr>
          <w:rFonts w:ascii="Sakkal Majalla" w:hAnsi="Sakkal Majalla" w:cs="Sakkal Majalla"/>
          <w:sz w:val="32"/>
          <w:szCs w:val="32"/>
          <w:rtl/>
          <w:lang w:bidi="ar-EG"/>
        </w:rPr>
      </w:pPr>
      <w:r w:rsidRPr="00916CA1">
        <w:rPr>
          <w:rFonts w:ascii="Sakkal Majalla" w:hAnsi="Sakkal Majalla" w:cs="Sakkal Majalla" w:hint="cs"/>
          <w:sz w:val="32"/>
          <w:szCs w:val="32"/>
          <w:rtl/>
        </w:rPr>
        <w:lastRenderedPageBreak/>
        <w:t xml:space="preserve">وقد </w:t>
      </w:r>
      <w:r w:rsidRPr="00916CA1">
        <w:rPr>
          <w:rFonts w:ascii="Sakkal Majalla" w:hAnsi="Sakkal Majalla" w:cs="Sakkal Majalla"/>
          <w:sz w:val="32"/>
          <w:szCs w:val="32"/>
          <w:rtl/>
        </w:rPr>
        <w:t>أظهرت نتائج التحليل أن المخاطر الأكثر أهمية التي تواجه صناعة الحرف اليدوية من الخيزران في سنداري تتجلى بشكل أساسي في المخاطر السوقية والمخاطر التشغيلية</w:t>
      </w:r>
      <w:r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w:t>
      </w:r>
      <w:r w:rsidRPr="00916CA1">
        <w:rPr>
          <w:rFonts w:ascii="Sakkal Majalla" w:hAnsi="Sakkal Majalla" w:cs="Sakkal Majalla" w:hint="cs"/>
          <w:sz w:val="32"/>
          <w:szCs w:val="32"/>
          <w:rtl/>
        </w:rPr>
        <w:t>و</w:t>
      </w:r>
      <w:r w:rsidRPr="00916CA1">
        <w:rPr>
          <w:rFonts w:ascii="Sakkal Majalla" w:hAnsi="Sakkal Majalla" w:cs="Sakkal Majalla"/>
          <w:sz w:val="32"/>
          <w:szCs w:val="32"/>
          <w:rtl/>
        </w:rPr>
        <w:t>هذه المخاطر تمثل تهديدات كبيرة لاستدامة وتطور هذه الصناعة</w:t>
      </w:r>
      <w:r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ووفقاً لمصفوفة تقييم المخاطر، تم تصنيف المخاطر السوقية والتشغيلية ضمن المنطقة الحمراء، مما يدل على أنها تشكل مستوى عالٍ من الخطورة التي تتطلب تدابير عاجلة وفورية للتصدي لها. بالإضافة إلى ذلك، تم تصنيف المخاطر المالية في المنطقة البرتقالية، مما يشير إلى أنها أيضاً تمثل تحديات مهمة تستدعي الانتباه والمعالجة</w:t>
      </w:r>
      <w:r w:rsidR="00102EBE" w:rsidRPr="00916CA1">
        <w:rPr>
          <w:rFonts w:ascii="Sakkal Majalla" w:hAnsi="Sakkal Majalla" w:cs="Sakkal Majalla" w:hint="cs"/>
          <w:sz w:val="32"/>
          <w:szCs w:val="32"/>
          <w:rtl/>
        </w:rPr>
        <w:t>، و</w:t>
      </w:r>
      <w:r w:rsidRPr="00916CA1">
        <w:rPr>
          <w:rFonts w:ascii="Sakkal Majalla" w:hAnsi="Sakkal Majalla" w:cs="Sakkal Majalla"/>
          <w:sz w:val="32"/>
          <w:szCs w:val="32"/>
          <w:rtl/>
        </w:rPr>
        <w:t xml:space="preserve">لمواجهة هذه المخاطر بفعالية، </w:t>
      </w:r>
      <w:r w:rsidR="00102EBE" w:rsidRPr="00916CA1">
        <w:rPr>
          <w:rFonts w:ascii="Sakkal Majalla" w:hAnsi="Sakkal Majalla" w:cs="Sakkal Majalla" w:hint="cs"/>
          <w:sz w:val="32"/>
          <w:szCs w:val="32"/>
          <w:rtl/>
        </w:rPr>
        <w:t>اوصت</w:t>
      </w:r>
      <w:r w:rsidRPr="00916CA1">
        <w:rPr>
          <w:rFonts w:ascii="Sakkal Majalla" w:hAnsi="Sakkal Majalla" w:cs="Sakkal Majalla"/>
          <w:sz w:val="32"/>
          <w:szCs w:val="32"/>
          <w:rtl/>
        </w:rPr>
        <w:t xml:space="preserve"> الدراسة بضرورة تعزيز جهود تسويق منتجات الحرف اليدوية</w:t>
      </w:r>
      <w:r w:rsidR="00102EBE" w:rsidRPr="00916CA1">
        <w:rPr>
          <w:rFonts w:ascii="Sakkal Majalla" w:hAnsi="Sakkal Majalla" w:cs="Sakkal Majalla"/>
          <w:sz w:val="32"/>
          <w:szCs w:val="32"/>
          <w:rtl/>
        </w:rPr>
        <w:t xml:space="preserve"> المصنوعة من الخيزران في سنداري</w:t>
      </w:r>
      <w:r w:rsidR="00102EBE" w:rsidRPr="00916CA1">
        <w:rPr>
          <w:rFonts w:ascii="Sakkal Majalla" w:hAnsi="Sakkal Majalla" w:cs="Sakkal Majalla" w:hint="cs"/>
          <w:sz w:val="32"/>
          <w:szCs w:val="32"/>
          <w:rtl/>
        </w:rPr>
        <w:t>، حيث</w:t>
      </w:r>
      <w:r w:rsidRPr="00916CA1">
        <w:rPr>
          <w:rFonts w:ascii="Sakkal Majalla" w:hAnsi="Sakkal Majalla" w:cs="Sakkal Majalla"/>
          <w:sz w:val="32"/>
          <w:szCs w:val="32"/>
          <w:rtl/>
        </w:rPr>
        <w:t xml:space="preserve"> يعتبر التسويق الفعال أحد العناصر الأساسية لضمان وصول المنتجات إلى الأسواق المستهدفة وزيادة الطلب عليها. بالإضافة إلى ذلك، ينبغي على الصناعة التعاون بشكل وثيق مع الحكو</w:t>
      </w:r>
      <w:r w:rsidR="00102EBE" w:rsidRPr="00916CA1">
        <w:rPr>
          <w:rFonts w:ascii="Sakkal Majalla" w:hAnsi="Sakkal Majalla" w:cs="Sakkal Majalla"/>
          <w:sz w:val="32"/>
          <w:szCs w:val="32"/>
          <w:rtl/>
        </w:rPr>
        <w:t>مة لتحسين إدارة الموارد البشرية</w:t>
      </w:r>
      <w:r w:rsidR="00102EBE"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w:t>
      </w:r>
      <w:r w:rsidR="00102EBE" w:rsidRPr="00916CA1">
        <w:rPr>
          <w:rFonts w:ascii="Sakkal Majalla" w:hAnsi="Sakkal Majalla" w:cs="Sakkal Majalla" w:hint="cs"/>
          <w:sz w:val="32"/>
          <w:szCs w:val="32"/>
          <w:rtl/>
        </w:rPr>
        <w:t>و</w:t>
      </w:r>
      <w:r w:rsidRPr="00916CA1">
        <w:rPr>
          <w:rFonts w:ascii="Sakkal Majalla" w:hAnsi="Sakkal Majalla" w:cs="Sakkal Majalla"/>
          <w:sz w:val="32"/>
          <w:szCs w:val="32"/>
          <w:rtl/>
        </w:rPr>
        <w:t>يمكن تحقيق ذلك من خلال تقديم برامج تدريبية متخصصة للحرفيين لرفع مستوى مهاراتهم وزيادة كفاءتهم الإنتاجية</w:t>
      </w:r>
      <w:r w:rsidR="00102EBE" w:rsidRPr="00916CA1">
        <w:rPr>
          <w:rFonts w:ascii="Sakkal Majalla" w:hAnsi="Sakkal Majalla" w:cs="Sakkal Majalla" w:hint="cs"/>
          <w:sz w:val="32"/>
          <w:szCs w:val="32"/>
          <w:rtl/>
        </w:rPr>
        <w:t xml:space="preserve">، </w:t>
      </w:r>
      <w:r w:rsidRPr="00916CA1">
        <w:rPr>
          <w:rFonts w:ascii="Sakkal Majalla" w:hAnsi="Sakkal Majalla" w:cs="Sakkal Majalla"/>
          <w:sz w:val="32"/>
          <w:szCs w:val="32"/>
          <w:rtl/>
        </w:rPr>
        <w:t xml:space="preserve">علاوة على ذلك، يجب توفير </w:t>
      </w:r>
      <w:r w:rsidR="00102EBE" w:rsidRPr="00916CA1">
        <w:rPr>
          <w:rFonts w:ascii="Sakkal Majalla" w:hAnsi="Sakkal Majalla" w:cs="Sakkal Majalla"/>
          <w:sz w:val="32"/>
          <w:szCs w:val="32"/>
          <w:rtl/>
        </w:rPr>
        <w:t>التمويل اللازم لدعم هذه الصناعة</w:t>
      </w:r>
      <w:r w:rsidR="00102EBE"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w:t>
      </w:r>
      <w:r w:rsidR="00102EBE" w:rsidRPr="00916CA1">
        <w:rPr>
          <w:rFonts w:ascii="Sakkal Majalla" w:hAnsi="Sakkal Majalla" w:cs="Sakkal Majalla" w:hint="cs"/>
          <w:sz w:val="32"/>
          <w:szCs w:val="32"/>
          <w:rtl/>
        </w:rPr>
        <w:t>و</w:t>
      </w:r>
      <w:r w:rsidRPr="00916CA1">
        <w:rPr>
          <w:rFonts w:ascii="Sakkal Majalla" w:hAnsi="Sakkal Majalla" w:cs="Sakkal Majalla"/>
          <w:sz w:val="32"/>
          <w:szCs w:val="32"/>
          <w:rtl/>
        </w:rPr>
        <w:t>يمكن تحقيق ذلك من خلال إنشاء قنوات تمويل مخصصة تتيح للحرفيين الوصول إلى الموارد المالية التي يحتاجونها لتطو</w:t>
      </w:r>
      <w:r w:rsidR="00102EBE" w:rsidRPr="00916CA1">
        <w:rPr>
          <w:rFonts w:ascii="Sakkal Majalla" w:hAnsi="Sakkal Majalla" w:cs="Sakkal Majalla"/>
          <w:sz w:val="32"/>
          <w:szCs w:val="32"/>
          <w:rtl/>
        </w:rPr>
        <w:t>ير منتجاتهم وتوسيع نطاق أعمالهم</w:t>
      </w:r>
      <w:r w:rsidR="00102EBE"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كما أن تشجيع الابتكار في المنتجات يعتبر عاملاً حاسماً في تعزيز القدرة التنافسية لصناعة الحرف اليدوية المصنوعة من الخيزران في الأسواق المحلية والعالمية</w:t>
      </w:r>
      <w:r w:rsidR="00102EBE" w:rsidRPr="00916CA1">
        <w:rPr>
          <w:rFonts w:ascii="Sakkal Majalla" w:hAnsi="Sakkal Majalla" w:cs="Sakkal Majalla" w:hint="cs"/>
          <w:sz w:val="32"/>
          <w:szCs w:val="32"/>
          <w:rtl/>
          <w:lang w:bidi="ar-EG"/>
        </w:rPr>
        <w:t>.</w:t>
      </w:r>
    </w:p>
    <w:p w14:paraId="7020D6D1" w14:textId="5B48401B" w:rsidR="005F675C" w:rsidRPr="00916CA1" w:rsidRDefault="005A3BF1" w:rsidP="000C2EEF">
      <w:pPr>
        <w:spacing w:line="360" w:lineRule="auto"/>
        <w:ind w:firstLine="822"/>
        <w:jc w:val="lowKashida"/>
        <w:rPr>
          <w:rFonts w:ascii="Sakkal Majalla" w:hAnsi="Sakkal Majalla" w:cs="Sakkal Majalla"/>
          <w:sz w:val="32"/>
          <w:szCs w:val="32"/>
          <w:rtl/>
          <w:lang w:bidi="ar-EG"/>
        </w:rPr>
      </w:pPr>
      <w:r w:rsidRPr="00916CA1">
        <w:rPr>
          <w:rFonts w:ascii="Sakkal Majalla" w:hAnsi="Sakkal Majalla" w:cs="Sakkal Majalla" w:hint="cs"/>
          <w:sz w:val="32"/>
          <w:szCs w:val="32"/>
          <w:rtl/>
          <w:lang w:bidi="ar-EG"/>
        </w:rPr>
        <w:t>كم</w:t>
      </w:r>
      <w:r w:rsidR="00F94BB3" w:rsidRPr="00916CA1">
        <w:rPr>
          <w:rFonts w:ascii="Sakkal Majalla" w:hAnsi="Sakkal Majalla" w:cs="Sakkal Majalla" w:hint="cs"/>
          <w:sz w:val="32"/>
          <w:szCs w:val="32"/>
          <w:rtl/>
          <w:lang w:bidi="ar-EG"/>
        </w:rPr>
        <w:t>ا</w:t>
      </w:r>
      <w:r w:rsidRPr="00916CA1">
        <w:rPr>
          <w:rFonts w:ascii="Sakkal Majalla" w:hAnsi="Sakkal Majalla" w:cs="Sakkal Majalla" w:hint="cs"/>
          <w:sz w:val="32"/>
          <w:szCs w:val="32"/>
          <w:rtl/>
          <w:lang w:bidi="ar-EG"/>
        </w:rPr>
        <w:t xml:space="preserve"> أجرى الباحثان </w:t>
      </w:r>
      <w:r w:rsidRPr="00916CA1">
        <w:rPr>
          <w:rFonts w:ascii="Sakkal Majalla" w:hAnsi="Sakkal Majalla" w:cs="Sakkal Majalla"/>
          <w:sz w:val="32"/>
          <w:szCs w:val="32"/>
          <w:lang w:bidi="ar-EG"/>
        </w:rPr>
        <w:t>Jahangir Ahmad BHAT</w:t>
      </w:r>
      <w:r w:rsidRPr="00916CA1">
        <w:rPr>
          <w:rFonts w:ascii="Sakkal Majalla" w:hAnsi="Sakkal Majalla" w:cs="Sakkal Majalla" w:hint="cs"/>
          <w:sz w:val="32"/>
          <w:szCs w:val="32"/>
          <w:rtl/>
          <w:lang w:bidi="ar-EG"/>
        </w:rPr>
        <w:t>، و</w:t>
      </w:r>
      <w:proofErr w:type="spellStart"/>
      <w:r w:rsidRPr="00916CA1">
        <w:rPr>
          <w:rFonts w:ascii="Sakkal Majalla" w:hAnsi="Sakkal Majalla" w:cs="Sakkal Majalla"/>
          <w:sz w:val="32"/>
          <w:szCs w:val="32"/>
          <w:lang w:bidi="ar-EG"/>
        </w:rPr>
        <w:t>Pushpender</w:t>
      </w:r>
      <w:proofErr w:type="spellEnd"/>
      <w:r w:rsidRPr="00916CA1">
        <w:rPr>
          <w:rFonts w:ascii="Sakkal Majalla" w:hAnsi="Sakkal Majalla" w:cs="Sakkal Majalla"/>
          <w:sz w:val="32"/>
          <w:szCs w:val="32"/>
          <w:lang w:bidi="ar-EG"/>
        </w:rPr>
        <w:t xml:space="preserve"> YADAV</w:t>
      </w:r>
      <w:r w:rsidRPr="00916CA1">
        <w:rPr>
          <w:rFonts w:ascii="Sakkal Majalla" w:hAnsi="Sakkal Majalla" w:cs="Sakkal Majalla" w:hint="cs"/>
          <w:sz w:val="32"/>
          <w:szCs w:val="32"/>
          <w:rtl/>
          <w:lang w:bidi="ar-EG"/>
        </w:rPr>
        <w:t xml:space="preserve"> </w:t>
      </w:r>
      <w:r w:rsidR="00F94BB3" w:rsidRPr="00916CA1">
        <w:rPr>
          <w:rFonts w:ascii="Sakkal Majalla" w:hAnsi="Sakkal Majalla" w:cs="Sakkal Majalla" w:hint="cs"/>
          <w:sz w:val="32"/>
          <w:szCs w:val="32"/>
          <w:rtl/>
          <w:lang w:bidi="ar-EG"/>
        </w:rPr>
        <w:t xml:space="preserve">في عام (2018) </w:t>
      </w:r>
      <w:r w:rsidRPr="00916CA1">
        <w:rPr>
          <w:rFonts w:ascii="Sakkal Majalla" w:hAnsi="Sakkal Majalla" w:cs="Sakkal Majalla" w:hint="cs"/>
          <w:sz w:val="32"/>
          <w:szCs w:val="32"/>
          <w:rtl/>
          <w:lang w:bidi="ar-EG"/>
        </w:rPr>
        <w:t>دراسة بعنوان "</w:t>
      </w:r>
      <w:proofErr w:type="spellStart"/>
      <w:r w:rsidRPr="00916CA1">
        <w:rPr>
          <w:rFonts w:ascii="Sakkal Majalla" w:hAnsi="Sakkal Majalla" w:cs="Sakkal Majalla"/>
          <w:sz w:val="32"/>
          <w:szCs w:val="32"/>
          <w:lang w:bidi="ar-EG"/>
        </w:rPr>
        <w:t>Analysing</w:t>
      </w:r>
      <w:proofErr w:type="spellEnd"/>
      <w:r w:rsidRPr="00916CA1">
        <w:rPr>
          <w:rFonts w:ascii="Sakkal Majalla" w:hAnsi="Sakkal Majalla" w:cs="Sakkal Majalla"/>
          <w:sz w:val="32"/>
          <w:szCs w:val="32"/>
          <w:lang w:bidi="ar-EG"/>
        </w:rPr>
        <w:t xml:space="preserve"> the Effect of Operational Disruptions on nonfinancial Performance of Handicraft sector</w:t>
      </w:r>
      <w:r w:rsidRPr="00916CA1">
        <w:rPr>
          <w:rFonts w:ascii="Sakkal Majalla" w:hAnsi="Sakkal Majalla" w:cs="Sakkal Majalla" w:hint="cs"/>
          <w:sz w:val="32"/>
          <w:szCs w:val="32"/>
          <w:rtl/>
          <w:lang w:bidi="ar-EG"/>
        </w:rPr>
        <w:t xml:space="preserve">" </w:t>
      </w:r>
      <w:r w:rsidR="00C67340" w:rsidRPr="00916CA1">
        <w:rPr>
          <w:rFonts w:ascii="Sakkal Majalla" w:hAnsi="Sakkal Majalla" w:cs="Sakkal Majalla" w:hint="cs"/>
          <w:sz w:val="32"/>
          <w:szCs w:val="32"/>
          <w:rtl/>
        </w:rPr>
        <w:t>هدفت</w:t>
      </w:r>
      <w:r w:rsidR="00C67340" w:rsidRPr="00916CA1">
        <w:rPr>
          <w:rFonts w:ascii="Sakkal Majalla" w:hAnsi="Sakkal Majalla" w:cs="Sakkal Majalla"/>
          <w:sz w:val="32"/>
          <w:szCs w:val="32"/>
          <w:rtl/>
        </w:rPr>
        <w:t xml:space="preserve"> هذه </w:t>
      </w:r>
      <w:r w:rsidR="00C67340" w:rsidRPr="00916CA1">
        <w:rPr>
          <w:rFonts w:ascii="Sakkal Majalla" w:hAnsi="Sakkal Majalla" w:cs="Sakkal Majalla" w:hint="cs"/>
          <w:sz w:val="32"/>
          <w:szCs w:val="32"/>
          <w:rtl/>
        </w:rPr>
        <w:t>الدراسة</w:t>
      </w:r>
      <w:r w:rsidR="00C67340" w:rsidRPr="00916CA1">
        <w:rPr>
          <w:rFonts w:ascii="Sakkal Majalla" w:hAnsi="Sakkal Majalla" w:cs="Sakkal Majalla"/>
          <w:sz w:val="32"/>
          <w:szCs w:val="32"/>
          <w:rtl/>
        </w:rPr>
        <w:t xml:space="preserve"> إلى تقديم إرشادات واضحة وعملية لمساعدة الشركات الصغيرة </w:t>
      </w:r>
      <w:r w:rsidR="00C67340" w:rsidRPr="00916CA1">
        <w:rPr>
          <w:rFonts w:ascii="Sakkal Majalla" w:hAnsi="Sakkal Majalla" w:cs="Sakkal Majalla" w:hint="cs"/>
          <w:sz w:val="32"/>
          <w:szCs w:val="32"/>
          <w:rtl/>
        </w:rPr>
        <w:t xml:space="preserve">بما في ذلك صناعة الحرف اليدوية </w:t>
      </w:r>
      <w:r w:rsidR="00C67340" w:rsidRPr="00916CA1">
        <w:rPr>
          <w:rFonts w:ascii="Sakkal Majalla" w:hAnsi="Sakkal Majalla" w:cs="Sakkal Majalla"/>
          <w:sz w:val="32"/>
          <w:szCs w:val="32"/>
          <w:rtl/>
        </w:rPr>
        <w:t xml:space="preserve">على تحسين أدائها غير المالي من خلال تبني استراتيجيات </w:t>
      </w:r>
      <w:r w:rsidR="00C67340" w:rsidRPr="00916CA1">
        <w:rPr>
          <w:rFonts w:ascii="Sakkal Majalla" w:hAnsi="Sakkal Majalla" w:cs="Sakkal Majalla"/>
          <w:sz w:val="32"/>
          <w:szCs w:val="32"/>
          <w:rtl/>
        </w:rPr>
        <w:lastRenderedPageBreak/>
        <w:t>قائمة على تحليل شامل للاضطرابات التشغيلية</w:t>
      </w:r>
      <w:r w:rsidR="00C67340" w:rsidRPr="00916CA1">
        <w:rPr>
          <w:rFonts w:ascii="Sakkal Majalla" w:hAnsi="Sakkal Majalla" w:cs="Sakkal Majalla" w:hint="cs"/>
          <w:sz w:val="32"/>
          <w:szCs w:val="32"/>
          <w:rtl/>
        </w:rPr>
        <w:t>، كما</w:t>
      </w:r>
      <w:r w:rsidR="00C67340" w:rsidRPr="00916CA1">
        <w:rPr>
          <w:rFonts w:ascii="Sakkal Majalla" w:hAnsi="Sakkal Majalla" w:cs="Sakkal Majalla"/>
          <w:sz w:val="32"/>
          <w:szCs w:val="32"/>
          <w:rtl/>
        </w:rPr>
        <w:t xml:space="preserve"> </w:t>
      </w:r>
      <w:r w:rsidR="00C67340" w:rsidRPr="00916CA1">
        <w:rPr>
          <w:rFonts w:ascii="Sakkal Majalla" w:hAnsi="Sakkal Majalla" w:cs="Sakkal Majalla" w:hint="cs"/>
          <w:sz w:val="32"/>
          <w:szCs w:val="32"/>
          <w:rtl/>
        </w:rPr>
        <w:t>سعت</w:t>
      </w:r>
      <w:r w:rsidR="00C67340" w:rsidRPr="00916CA1">
        <w:rPr>
          <w:rFonts w:ascii="Sakkal Majalla" w:hAnsi="Sakkal Majalla" w:cs="Sakkal Majalla"/>
          <w:sz w:val="32"/>
          <w:szCs w:val="32"/>
          <w:rtl/>
        </w:rPr>
        <w:t xml:space="preserve"> الدراسة إلى تقديم مساهمة قيمة في مجال إدارة الأعمال، من خلال توفير رؤى مستنيرة تساعد على تعزيز القدرة التنافسية للشركات في السوق</w:t>
      </w:r>
      <w:r w:rsidR="00C67340" w:rsidRPr="00916CA1">
        <w:rPr>
          <w:rFonts w:ascii="Sakkal Majalla" w:hAnsi="Sakkal Majalla" w:cs="Sakkal Majalla" w:hint="cs"/>
          <w:sz w:val="32"/>
          <w:szCs w:val="32"/>
          <w:rtl/>
          <w:lang w:bidi="ar-EG"/>
        </w:rPr>
        <w:t>.</w:t>
      </w:r>
    </w:p>
    <w:p w14:paraId="74DB307C" w14:textId="105C0465" w:rsidR="00C67340" w:rsidRPr="00916CA1" w:rsidRDefault="00C67340" w:rsidP="000C2EEF">
      <w:pPr>
        <w:spacing w:line="360" w:lineRule="auto"/>
        <w:ind w:firstLine="822"/>
        <w:jc w:val="lowKashida"/>
        <w:rPr>
          <w:rFonts w:ascii="Sakkal Majalla" w:hAnsi="Sakkal Majalla" w:cs="Sakkal Majalla"/>
          <w:sz w:val="32"/>
          <w:szCs w:val="32"/>
          <w:lang w:bidi="ar-EG"/>
        </w:rPr>
      </w:pPr>
      <w:r w:rsidRPr="00916CA1">
        <w:rPr>
          <w:rFonts w:ascii="Sakkal Majalla" w:hAnsi="Sakkal Majalla" w:cs="Sakkal Majalla" w:hint="cs"/>
          <w:sz w:val="32"/>
          <w:szCs w:val="32"/>
          <w:rtl/>
        </w:rPr>
        <w:t>فقد قدمت</w:t>
      </w:r>
      <w:r w:rsidRPr="00916CA1">
        <w:rPr>
          <w:rFonts w:ascii="Sakkal Majalla" w:hAnsi="Sakkal Majalla" w:cs="Sakkal Majalla"/>
          <w:sz w:val="32"/>
          <w:szCs w:val="32"/>
          <w:rtl/>
        </w:rPr>
        <w:t xml:space="preserve"> نظرة شاملة ومفصلة على المؤشرات الرئيسية لقياس الأداء المستخدمة لتقييم الأداء غير المالي للشركات الصغيرة</w:t>
      </w:r>
      <w:r w:rsidRPr="00916CA1">
        <w:rPr>
          <w:rFonts w:ascii="Sakkal Majalla" w:hAnsi="Sakkal Majalla" w:cs="Sakkal Majalla" w:hint="cs"/>
          <w:sz w:val="32"/>
          <w:szCs w:val="32"/>
          <w:rtl/>
        </w:rPr>
        <w:t>، واوضحت</w:t>
      </w:r>
      <w:r w:rsidRPr="00916CA1">
        <w:rPr>
          <w:rFonts w:ascii="Sakkal Majalla" w:hAnsi="Sakkal Majalla" w:cs="Sakkal Majalla"/>
          <w:sz w:val="32"/>
          <w:szCs w:val="32"/>
          <w:rtl/>
        </w:rPr>
        <w:t xml:space="preserve"> أهمية قياس الأداء كأداة حيوية لضمان تحسين وتطوير الأداء العام للشركات، وتسليط الضوء على العوامل التي تتسبب في تعطل </w:t>
      </w:r>
      <w:r w:rsidR="00CE5179" w:rsidRPr="00916CA1">
        <w:rPr>
          <w:rFonts w:ascii="Sakkal Majalla" w:hAnsi="Sakkal Majalla" w:cs="Sakkal Majalla"/>
          <w:sz w:val="32"/>
          <w:szCs w:val="32"/>
          <w:rtl/>
        </w:rPr>
        <w:t>الأنشطة التشغيلية</w:t>
      </w:r>
      <w:r w:rsidR="00CE5179" w:rsidRPr="00916CA1">
        <w:rPr>
          <w:rFonts w:ascii="Sakkal Majalla" w:hAnsi="Sakkal Majalla" w:cs="Sakkal Majalla" w:hint="cs"/>
          <w:sz w:val="32"/>
          <w:szCs w:val="32"/>
          <w:rtl/>
        </w:rPr>
        <w:t>، ف</w:t>
      </w:r>
      <w:r w:rsidRPr="00916CA1">
        <w:rPr>
          <w:rFonts w:ascii="Sakkal Majalla" w:hAnsi="Sakkal Majalla" w:cs="Sakkal Majalla"/>
          <w:sz w:val="32"/>
          <w:szCs w:val="32"/>
          <w:rtl/>
        </w:rPr>
        <w:t xml:space="preserve">من خلال تحليل هذه العوامل، </w:t>
      </w:r>
      <w:r w:rsidR="00CE5179" w:rsidRPr="00916CA1">
        <w:rPr>
          <w:rFonts w:ascii="Sakkal Majalla" w:hAnsi="Sakkal Majalla" w:cs="Sakkal Majalla" w:hint="cs"/>
          <w:sz w:val="32"/>
          <w:szCs w:val="32"/>
          <w:rtl/>
        </w:rPr>
        <w:t>سعت الدراسة</w:t>
      </w:r>
      <w:r w:rsidRPr="00916CA1">
        <w:rPr>
          <w:rFonts w:ascii="Sakkal Majalla" w:hAnsi="Sakkal Majalla" w:cs="Sakkal Majalla"/>
          <w:sz w:val="32"/>
          <w:szCs w:val="32"/>
          <w:rtl/>
        </w:rPr>
        <w:t xml:space="preserve"> إلى توفير رؤية عميقة لكيفية تأثير هذه الاضطرابات على قياسات الأداء، ما يساهم في فهم أعمق للتحديات التي تواجهها الشركات الصغيرة</w:t>
      </w:r>
      <w:r w:rsidR="00F94BB3" w:rsidRPr="00916CA1">
        <w:rPr>
          <w:rFonts w:ascii="Sakkal Majalla" w:hAnsi="Sakkal Majalla" w:cs="Sakkal Majalla" w:hint="cs"/>
          <w:sz w:val="32"/>
          <w:szCs w:val="32"/>
          <w:rtl/>
          <w:lang w:bidi="ar-EG"/>
        </w:rPr>
        <w:t>.</w:t>
      </w:r>
    </w:p>
    <w:p w14:paraId="06369105" w14:textId="0A40530B" w:rsidR="00C67340" w:rsidRPr="00916CA1" w:rsidRDefault="00F94BB3" w:rsidP="000C2EEF">
      <w:pPr>
        <w:spacing w:line="360" w:lineRule="auto"/>
        <w:ind w:firstLine="822"/>
        <w:jc w:val="lowKashida"/>
        <w:rPr>
          <w:rFonts w:ascii="Sakkal Majalla" w:hAnsi="Sakkal Majalla" w:cs="Sakkal Majalla"/>
          <w:sz w:val="32"/>
          <w:szCs w:val="32"/>
          <w:lang w:bidi="ar-EG"/>
        </w:rPr>
      </w:pPr>
      <w:r w:rsidRPr="00916CA1">
        <w:rPr>
          <w:rFonts w:ascii="Sakkal Majalla" w:hAnsi="Sakkal Majalla" w:cs="Sakkal Majalla" w:hint="cs"/>
          <w:sz w:val="32"/>
          <w:szCs w:val="32"/>
          <w:rtl/>
        </w:rPr>
        <w:t>كما اتبعت</w:t>
      </w:r>
      <w:r w:rsidR="00C67340" w:rsidRPr="00916CA1">
        <w:rPr>
          <w:rFonts w:ascii="Sakkal Majalla" w:hAnsi="Sakkal Majalla" w:cs="Sakkal Majalla"/>
          <w:sz w:val="32"/>
          <w:szCs w:val="32"/>
          <w:rtl/>
        </w:rPr>
        <w:t xml:space="preserve"> الدراسة منهجية تعتمد على منظور نظري، مدعوم بأدلة تجريبية مستمدة م</w:t>
      </w:r>
      <w:r w:rsidRPr="00916CA1">
        <w:rPr>
          <w:rFonts w:ascii="Sakkal Majalla" w:hAnsi="Sakkal Majalla" w:cs="Sakkal Majalla"/>
          <w:sz w:val="32"/>
          <w:szCs w:val="32"/>
          <w:rtl/>
        </w:rPr>
        <w:t>ن قطاع الحرف اليدوية</w:t>
      </w:r>
      <w:r w:rsidRPr="00916CA1">
        <w:rPr>
          <w:rFonts w:ascii="Sakkal Majalla" w:hAnsi="Sakkal Majalla" w:cs="Sakkal Majalla" w:hint="cs"/>
          <w:sz w:val="32"/>
          <w:szCs w:val="32"/>
          <w:rtl/>
        </w:rPr>
        <w:t>،</w:t>
      </w:r>
      <w:r w:rsidR="00C67340" w:rsidRPr="00916CA1">
        <w:rPr>
          <w:rFonts w:ascii="Sakkal Majalla" w:hAnsi="Sakkal Majalla" w:cs="Sakkal Majalla"/>
          <w:sz w:val="32"/>
          <w:szCs w:val="32"/>
          <w:rtl/>
        </w:rPr>
        <w:t xml:space="preserve"> يتيح هذا النهج فهمًا شاملاً لكيفية تأثير الاضطرابات التشغيلية البارزة على أد</w:t>
      </w:r>
      <w:r w:rsidRPr="00916CA1">
        <w:rPr>
          <w:rFonts w:ascii="Sakkal Majalla" w:hAnsi="Sakkal Majalla" w:cs="Sakkal Majalla"/>
          <w:sz w:val="32"/>
          <w:szCs w:val="32"/>
          <w:rtl/>
        </w:rPr>
        <w:t>اء الأعمال في هذا القطاع الحيوي</w:t>
      </w:r>
      <w:r w:rsidRPr="00916CA1">
        <w:rPr>
          <w:rFonts w:ascii="Sakkal Majalla" w:hAnsi="Sakkal Majalla" w:cs="Sakkal Majalla" w:hint="cs"/>
          <w:sz w:val="32"/>
          <w:szCs w:val="32"/>
          <w:rtl/>
        </w:rPr>
        <w:t>،</w:t>
      </w:r>
      <w:r w:rsidR="00C67340" w:rsidRPr="00916CA1">
        <w:rPr>
          <w:rFonts w:ascii="Sakkal Majalla" w:hAnsi="Sakkal Majalla" w:cs="Sakkal Majalla"/>
          <w:sz w:val="32"/>
          <w:szCs w:val="32"/>
          <w:rtl/>
        </w:rPr>
        <w:t xml:space="preserve"> </w:t>
      </w:r>
      <w:r w:rsidRPr="00916CA1">
        <w:rPr>
          <w:rFonts w:ascii="Sakkal Majalla" w:hAnsi="Sakkal Majalla" w:cs="Sakkal Majalla" w:hint="cs"/>
          <w:sz w:val="32"/>
          <w:szCs w:val="32"/>
          <w:rtl/>
        </w:rPr>
        <w:t>وقامت</w:t>
      </w:r>
      <w:r w:rsidR="00C67340" w:rsidRPr="00916CA1">
        <w:rPr>
          <w:rFonts w:ascii="Sakkal Majalla" w:hAnsi="Sakkal Majalla" w:cs="Sakkal Majalla"/>
          <w:sz w:val="32"/>
          <w:szCs w:val="32"/>
          <w:rtl/>
        </w:rPr>
        <w:t xml:space="preserve"> الدراسة</w:t>
      </w:r>
      <w:r w:rsidRPr="00916CA1">
        <w:rPr>
          <w:rFonts w:ascii="Sakkal Majalla" w:hAnsi="Sakkal Majalla" w:cs="Sakkal Majalla" w:hint="cs"/>
          <w:sz w:val="32"/>
          <w:szCs w:val="32"/>
          <w:rtl/>
        </w:rPr>
        <w:t xml:space="preserve"> أيضا</w:t>
      </w:r>
      <w:r w:rsidR="00C67340" w:rsidRPr="00916CA1">
        <w:rPr>
          <w:rFonts w:ascii="Sakkal Majalla" w:hAnsi="Sakkal Majalla" w:cs="Sakkal Majalla"/>
          <w:sz w:val="32"/>
          <w:szCs w:val="32"/>
          <w:rtl/>
        </w:rPr>
        <w:t xml:space="preserve"> باستعراض وتحليل الاضطرابات المختلفة التي قد تواجهها الشركات، وتحديد مدى تأثيرها على الأداء العام للشركة</w:t>
      </w:r>
      <w:r w:rsidRPr="00916CA1">
        <w:rPr>
          <w:rFonts w:ascii="Sakkal Majalla" w:hAnsi="Sakkal Majalla" w:cs="Sakkal Majalla" w:hint="cs"/>
          <w:sz w:val="32"/>
          <w:szCs w:val="32"/>
          <w:rtl/>
          <w:lang w:bidi="ar-EG"/>
        </w:rPr>
        <w:t>، وركزت الدراسة</w:t>
      </w:r>
      <w:r w:rsidR="00C67340" w:rsidRPr="00916CA1">
        <w:rPr>
          <w:rFonts w:ascii="Sakkal Majalla" w:hAnsi="Sakkal Majalla" w:cs="Sakkal Majalla"/>
          <w:sz w:val="32"/>
          <w:szCs w:val="32"/>
          <w:rtl/>
        </w:rPr>
        <w:t xml:space="preserve"> على النتائج المستخلصة من التحليلات الإحصائية باستخدام برمجيات</w:t>
      </w:r>
      <w:r w:rsidR="00C67340" w:rsidRPr="00916CA1">
        <w:rPr>
          <w:rFonts w:ascii="Sakkal Majalla" w:hAnsi="Sakkal Majalla" w:cs="Sakkal Majalla"/>
          <w:sz w:val="32"/>
          <w:szCs w:val="32"/>
          <w:lang w:bidi="ar-EG"/>
        </w:rPr>
        <w:t xml:space="preserve"> SPSS </w:t>
      </w:r>
      <w:r w:rsidR="00C67340" w:rsidRPr="00916CA1">
        <w:rPr>
          <w:rFonts w:ascii="Sakkal Majalla" w:hAnsi="Sakkal Majalla" w:cs="Sakkal Majalla"/>
          <w:sz w:val="32"/>
          <w:szCs w:val="32"/>
          <w:rtl/>
        </w:rPr>
        <w:t>و</w:t>
      </w:r>
      <w:proofErr w:type="spellStart"/>
      <w:r w:rsidR="00C67340" w:rsidRPr="00916CA1">
        <w:rPr>
          <w:rFonts w:ascii="Sakkal Majalla" w:hAnsi="Sakkal Majalla" w:cs="Sakkal Majalla"/>
          <w:sz w:val="32"/>
          <w:szCs w:val="32"/>
          <w:lang w:bidi="ar-EG"/>
        </w:rPr>
        <w:t>SmartPLS</w:t>
      </w:r>
      <w:proofErr w:type="spellEnd"/>
      <w:r w:rsidRPr="00916CA1">
        <w:rPr>
          <w:rFonts w:ascii="Sakkal Majalla" w:hAnsi="Sakkal Majalla" w:cs="Sakkal Majalla" w:hint="cs"/>
          <w:sz w:val="32"/>
          <w:szCs w:val="32"/>
          <w:rtl/>
          <w:lang w:bidi="ar-EG"/>
        </w:rPr>
        <w:t xml:space="preserve"> </w:t>
      </w:r>
      <w:r w:rsidR="00C67340" w:rsidRPr="00916CA1">
        <w:rPr>
          <w:rFonts w:ascii="Sakkal Majalla" w:hAnsi="Sakkal Majalla" w:cs="Sakkal Majalla"/>
          <w:sz w:val="32"/>
          <w:szCs w:val="32"/>
          <w:lang w:bidi="ar-EG"/>
        </w:rPr>
        <w:t xml:space="preserve"> </w:t>
      </w:r>
      <w:r w:rsidRPr="00916CA1">
        <w:rPr>
          <w:rFonts w:ascii="Sakkal Majalla" w:hAnsi="Sakkal Majalla" w:cs="Sakkal Majalla" w:hint="cs"/>
          <w:sz w:val="32"/>
          <w:szCs w:val="32"/>
          <w:rtl/>
        </w:rPr>
        <w:t>حيث قدمت</w:t>
      </w:r>
      <w:r w:rsidR="00C67340" w:rsidRPr="00916CA1">
        <w:rPr>
          <w:rFonts w:ascii="Sakkal Majalla" w:hAnsi="Sakkal Majalla" w:cs="Sakkal Majalla"/>
          <w:sz w:val="32"/>
          <w:szCs w:val="32"/>
          <w:rtl/>
        </w:rPr>
        <w:t xml:space="preserve"> شرحًا مفصلاً لكيفية استخدام هذه النتائج في تشكيل ا</w:t>
      </w:r>
      <w:r w:rsidRPr="00916CA1">
        <w:rPr>
          <w:rFonts w:ascii="Sakkal Majalla" w:hAnsi="Sakkal Majalla" w:cs="Sakkal Majalla"/>
          <w:sz w:val="32"/>
          <w:szCs w:val="32"/>
          <w:rtl/>
        </w:rPr>
        <w:t>ستراتيجيات فعالة لتطوير الأعمال</w:t>
      </w:r>
      <w:r w:rsidRPr="00916CA1">
        <w:rPr>
          <w:rFonts w:ascii="Sakkal Majalla" w:hAnsi="Sakkal Majalla" w:cs="Sakkal Majalla" w:hint="cs"/>
          <w:sz w:val="32"/>
          <w:szCs w:val="32"/>
          <w:rtl/>
        </w:rPr>
        <w:t>،</w:t>
      </w:r>
      <w:r w:rsidR="00C67340" w:rsidRPr="00916CA1">
        <w:rPr>
          <w:rFonts w:ascii="Sakkal Majalla" w:hAnsi="Sakkal Majalla" w:cs="Sakkal Majalla"/>
          <w:sz w:val="32"/>
          <w:szCs w:val="32"/>
          <w:rtl/>
        </w:rPr>
        <w:t xml:space="preserve"> </w:t>
      </w:r>
      <w:r w:rsidRPr="00916CA1">
        <w:rPr>
          <w:rFonts w:ascii="Sakkal Majalla" w:hAnsi="Sakkal Majalla" w:cs="Sakkal Majalla" w:hint="cs"/>
          <w:sz w:val="32"/>
          <w:szCs w:val="32"/>
          <w:rtl/>
        </w:rPr>
        <w:t>وتم</w:t>
      </w:r>
      <w:r w:rsidR="00C67340" w:rsidRPr="00916CA1">
        <w:rPr>
          <w:rFonts w:ascii="Sakkal Majalla" w:hAnsi="Sakkal Majalla" w:cs="Sakkal Majalla"/>
          <w:sz w:val="32"/>
          <w:szCs w:val="32"/>
          <w:rtl/>
        </w:rPr>
        <w:t xml:space="preserve"> استعراض الطرق التي يمكن من خلالها تطبيق النتائج النظرية بشكل عملي لتحسين الأداء التشغيلي والاستراتيجي للشركات الصغيرة</w:t>
      </w:r>
      <w:r w:rsidRPr="00916CA1">
        <w:rPr>
          <w:rFonts w:ascii="Sakkal Majalla" w:hAnsi="Sakkal Majalla" w:cs="Sakkal Majalla" w:hint="cs"/>
          <w:sz w:val="32"/>
          <w:szCs w:val="32"/>
          <w:rtl/>
          <w:lang w:bidi="ar-EG"/>
        </w:rPr>
        <w:t>.</w:t>
      </w:r>
    </w:p>
    <w:p w14:paraId="58A3CEDC" w14:textId="221A62B6" w:rsidR="00C67340" w:rsidRPr="00916CA1" w:rsidRDefault="00F94BB3" w:rsidP="000C2EEF">
      <w:pPr>
        <w:spacing w:line="360" w:lineRule="auto"/>
        <w:ind w:firstLine="822"/>
        <w:jc w:val="lowKashida"/>
        <w:rPr>
          <w:rFonts w:ascii="Sakkal Majalla" w:hAnsi="Sakkal Majalla" w:cs="Sakkal Majalla"/>
          <w:sz w:val="32"/>
          <w:szCs w:val="32"/>
          <w:rtl/>
          <w:lang w:bidi="ar-EG"/>
        </w:rPr>
      </w:pPr>
      <w:r w:rsidRPr="00916CA1">
        <w:rPr>
          <w:rFonts w:ascii="Sakkal Majalla" w:hAnsi="Sakkal Majalla" w:cs="Sakkal Majalla" w:hint="cs"/>
          <w:sz w:val="32"/>
          <w:szCs w:val="32"/>
          <w:rtl/>
          <w:lang w:bidi="ar-EG"/>
        </w:rPr>
        <w:t>وفي عام (</w:t>
      </w:r>
      <w:r w:rsidR="00966225" w:rsidRPr="00916CA1">
        <w:rPr>
          <w:rFonts w:ascii="Sakkal Majalla" w:hAnsi="Sakkal Majalla" w:cs="Sakkal Majalla" w:hint="cs"/>
          <w:sz w:val="32"/>
          <w:szCs w:val="32"/>
          <w:rtl/>
          <w:lang w:bidi="ar-EG"/>
        </w:rPr>
        <w:t xml:space="preserve">2019) أجرى الباحثان </w:t>
      </w:r>
      <w:r w:rsidR="00966225" w:rsidRPr="00916CA1">
        <w:rPr>
          <w:rFonts w:ascii="Sakkal Majalla" w:hAnsi="Sakkal Majalla" w:cs="Sakkal Majalla"/>
          <w:sz w:val="32"/>
          <w:szCs w:val="32"/>
          <w:lang w:bidi="ar-EG"/>
        </w:rPr>
        <w:t>Manali Upadhyay</w:t>
      </w:r>
      <w:r w:rsidR="00966225" w:rsidRPr="00916CA1">
        <w:rPr>
          <w:rFonts w:ascii="Sakkal Majalla" w:hAnsi="Sakkal Majalla" w:cs="Sakkal Majalla" w:hint="cs"/>
          <w:sz w:val="32"/>
          <w:szCs w:val="32"/>
          <w:rtl/>
          <w:lang w:bidi="ar-EG"/>
        </w:rPr>
        <w:t>، و</w:t>
      </w:r>
      <w:r w:rsidR="00966225" w:rsidRPr="00916CA1">
        <w:rPr>
          <w:rFonts w:ascii="Sakkal Majalla" w:hAnsi="Sakkal Majalla" w:cs="Sakkal Majalla"/>
          <w:sz w:val="32"/>
          <w:szCs w:val="32"/>
          <w:lang w:bidi="ar-EG"/>
        </w:rPr>
        <w:t>U.C. Jain</w:t>
      </w:r>
      <w:r w:rsidR="00966225" w:rsidRPr="00916CA1">
        <w:rPr>
          <w:rFonts w:ascii="Sakkal Majalla" w:hAnsi="Sakkal Majalla" w:cs="Sakkal Majalla" w:hint="cs"/>
          <w:sz w:val="32"/>
          <w:szCs w:val="32"/>
          <w:rtl/>
          <w:lang w:bidi="ar-EG"/>
        </w:rPr>
        <w:t xml:space="preserve"> دراسة بعنوان "</w:t>
      </w:r>
      <w:r w:rsidR="00966225" w:rsidRPr="00916CA1">
        <w:rPr>
          <w:rFonts w:ascii="Sakkal Majalla" w:hAnsi="Sakkal Majalla" w:cs="Sakkal Majalla"/>
          <w:sz w:val="28"/>
          <w:szCs w:val="28"/>
          <w:lang w:bidi="ar-EG"/>
        </w:rPr>
        <w:t>MANAGERIAL CHALLENGES OF HANDICRAFT INDUSTRY: AN INDIAN PERSPECTIVE</w:t>
      </w:r>
      <w:r w:rsidR="00966225" w:rsidRPr="00916CA1">
        <w:rPr>
          <w:rFonts w:ascii="Sakkal Majalla" w:hAnsi="Sakkal Majalla" w:cs="Sakkal Majalla" w:hint="cs"/>
          <w:sz w:val="28"/>
          <w:szCs w:val="28"/>
          <w:rtl/>
          <w:lang w:bidi="ar-EG"/>
        </w:rPr>
        <w:t xml:space="preserve">" </w:t>
      </w:r>
      <w:r w:rsidR="00966225" w:rsidRPr="00916CA1">
        <w:rPr>
          <w:rFonts w:ascii="Sakkal Majalla" w:hAnsi="Sakkal Majalla" w:cs="Sakkal Majalla" w:hint="cs"/>
          <w:sz w:val="32"/>
          <w:szCs w:val="32"/>
          <w:rtl/>
          <w:lang w:bidi="ar-EG"/>
        </w:rPr>
        <w:t xml:space="preserve">حيث </w:t>
      </w:r>
      <w:r w:rsidR="00966225" w:rsidRPr="00916CA1">
        <w:rPr>
          <w:rFonts w:ascii="Sakkal Majalla" w:hAnsi="Sakkal Majalla" w:cs="Sakkal Majalla"/>
          <w:sz w:val="32"/>
          <w:szCs w:val="32"/>
          <w:rtl/>
        </w:rPr>
        <w:t>تسلط</w:t>
      </w:r>
      <w:r w:rsidR="00966225" w:rsidRPr="00916CA1">
        <w:rPr>
          <w:rFonts w:ascii="Sakkal Majalla" w:hAnsi="Sakkal Majalla" w:cs="Sakkal Majalla" w:hint="cs"/>
          <w:sz w:val="32"/>
          <w:szCs w:val="32"/>
          <w:rtl/>
        </w:rPr>
        <w:t xml:space="preserve"> هذه</w:t>
      </w:r>
      <w:r w:rsidR="00966225" w:rsidRPr="00916CA1">
        <w:rPr>
          <w:rFonts w:ascii="Sakkal Majalla" w:hAnsi="Sakkal Majalla" w:cs="Sakkal Majalla"/>
          <w:sz w:val="32"/>
          <w:szCs w:val="32"/>
          <w:rtl/>
        </w:rPr>
        <w:t xml:space="preserve"> الدراسة الضوء على أهمية التفكير في التحديات التي تواجه قدرات القطاع الحرفي الحالية وكيفية استغلال الموارد بشكل أمثل</w:t>
      </w:r>
      <w:r w:rsidR="00966225" w:rsidRPr="00916CA1">
        <w:rPr>
          <w:rFonts w:ascii="Sakkal Majalla" w:hAnsi="Sakkal Majalla" w:cs="Sakkal Majalla" w:hint="cs"/>
          <w:sz w:val="32"/>
          <w:szCs w:val="32"/>
          <w:rtl/>
        </w:rPr>
        <w:t>،</w:t>
      </w:r>
      <w:r w:rsidR="00966225" w:rsidRPr="00916CA1">
        <w:rPr>
          <w:rFonts w:ascii="Sakkal Majalla" w:hAnsi="Sakkal Majalla" w:cs="Sakkal Majalla"/>
          <w:sz w:val="32"/>
          <w:szCs w:val="32"/>
          <w:rtl/>
        </w:rPr>
        <w:t xml:space="preserve"> كما </w:t>
      </w:r>
      <w:r w:rsidR="00966225" w:rsidRPr="00916CA1">
        <w:rPr>
          <w:rFonts w:ascii="Sakkal Majalla" w:hAnsi="Sakkal Majalla" w:cs="Sakkal Majalla" w:hint="cs"/>
          <w:sz w:val="32"/>
          <w:szCs w:val="32"/>
          <w:rtl/>
        </w:rPr>
        <w:t>استعرضت</w:t>
      </w:r>
      <w:r w:rsidR="00966225" w:rsidRPr="00916CA1">
        <w:rPr>
          <w:rFonts w:ascii="Sakkal Majalla" w:hAnsi="Sakkal Majalla" w:cs="Sakkal Majalla"/>
          <w:sz w:val="32"/>
          <w:szCs w:val="32"/>
          <w:rtl/>
        </w:rPr>
        <w:t xml:space="preserve"> الدراسة إمكانات القطاع الحرفي في خلق فرص عمل كبيرة، مع التركيز على مراقبة وتحليل الفجوات بين عمليات التخطيط والتنفيذ من خلال دراسة </w:t>
      </w:r>
      <w:r w:rsidR="00966225" w:rsidRPr="00916CA1">
        <w:rPr>
          <w:rFonts w:ascii="Sakkal Majalla" w:hAnsi="Sakkal Majalla" w:cs="Sakkal Majalla"/>
          <w:sz w:val="32"/>
          <w:szCs w:val="32"/>
          <w:rtl/>
        </w:rPr>
        <w:lastRenderedPageBreak/>
        <w:t>المخططات والسياسات المختلفة التي تنتهجها الحكومة</w:t>
      </w:r>
      <w:r w:rsidR="00966225" w:rsidRPr="00916CA1">
        <w:rPr>
          <w:rFonts w:ascii="Sakkal Majalla" w:hAnsi="Sakkal Majalla" w:cs="Sakkal Majalla" w:hint="cs"/>
          <w:sz w:val="32"/>
          <w:szCs w:val="32"/>
          <w:rtl/>
        </w:rPr>
        <w:t>،</w:t>
      </w:r>
      <w:r w:rsidR="00966225" w:rsidRPr="00916CA1">
        <w:rPr>
          <w:rFonts w:ascii="Sakkal Majalla" w:hAnsi="Sakkal Majalla" w:cs="Sakkal Majalla"/>
          <w:sz w:val="32"/>
          <w:szCs w:val="32"/>
          <w:rtl/>
        </w:rPr>
        <w:t xml:space="preserve"> </w:t>
      </w:r>
      <w:r w:rsidR="00966225" w:rsidRPr="00916CA1">
        <w:rPr>
          <w:rFonts w:ascii="Sakkal Majalla" w:hAnsi="Sakkal Majalla" w:cs="Sakkal Majalla" w:hint="cs"/>
          <w:sz w:val="32"/>
          <w:szCs w:val="32"/>
          <w:rtl/>
        </w:rPr>
        <w:t>و</w:t>
      </w:r>
      <w:r w:rsidR="00966225" w:rsidRPr="00916CA1">
        <w:rPr>
          <w:rFonts w:ascii="Sakkal Majalla" w:hAnsi="Sakkal Majalla" w:cs="Sakkal Majalla"/>
          <w:sz w:val="32"/>
          <w:szCs w:val="32"/>
          <w:rtl/>
        </w:rPr>
        <w:t>هدف</w:t>
      </w:r>
      <w:r w:rsidR="00966225" w:rsidRPr="00916CA1">
        <w:rPr>
          <w:rFonts w:ascii="Sakkal Majalla" w:hAnsi="Sakkal Majalla" w:cs="Sakkal Majalla" w:hint="cs"/>
          <w:sz w:val="32"/>
          <w:szCs w:val="32"/>
          <w:rtl/>
        </w:rPr>
        <w:t>ت</w:t>
      </w:r>
      <w:r w:rsidR="00966225" w:rsidRPr="00916CA1">
        <w:rPr>
          <w:rFonts w:ascii="Sakkal Majalla" w:hAnsi="Sakkal Majalla" w:cs="Sakkal Majalla"/>
          <w:sz w:val="32"/>
          <w:szCs w:val="32"/>
          <w:rtl/>
        </w:rPr>
        <w:t xml:space="preserve"> </w:t>
      </w:r>
      <w:r w:rsidR="00966225" w:rsidRPr="00916CA1">
        <w:rPr>
          <w:rFonts w:ascii="Sakkal Majalla" w:hAnsi="Sakkal Majalla" w:cs="Sakkal Majalla" w:hint="cs"/>
          <w:sz w:val="32"/>
          <w:szCs w:val="32"/>
          <w:rtl/>
        </w:rPr>
        <w:t>الدراسة</w:t>
      </w:r>
      <w:r w:rsidR="00966225" w:rsidRPr="00916CA1">
        <w:rPr>
          <w:rFonts w:ascii="Sakkal Majalla" w:hAnsi="Sakkal Majalla" w:cs="Sakkal Majalla"/>
          <w:sz w:val="32"/>
          <w:szCs w:val="32"/>
          <w:rtl/>
        </w:rPr>
        <w:t xml:space="preserve"> </w:t>
      </w:r>
      <w:r w:rsidR="00966225" w:rsidRPr="00916CA1">
        <w:rPr>
          <w:rFonts w:ascii="Sakkal Majalla" w:hAnsi="Sakkal Majalla" w:cs="Sakkal Majalla" w:hint="cs"/>
          <w:sz w:val="32"/>
          <w:szCs w:val="32"/>
          <w:rtl/>
        </w:rPr>
        <w:t>الى</w:t>
      </w:r>
      <w:r w:rsidR="00966225" w:rsidRPr="00916CA1">
        <w:rPr>
          <w:rFonts w:ascii="Sakkal Majalla" w:hAnsi="Sakkal Majalla" w:cs="Sakkal Majalla"/>
          <w:sz w:val="32"/>
          <w:szCs w:val="32"/>
          <w:rtl/>
        </w:rPr>
        <w:t xml:space="preserve"> تطوير مهارات التفكير النقدي وتخطيط العمل، بالإضافة إلى تحديد الاحتياجات التنموية واقتراح مسارات جديدة ومبتكرة يمكن من خلالها أن تشارك وكالات متنوعة مثل الحكومة، </w:t>
      </w:r>
      <w:r w:rsidR="00966225" w:rsidRPr="00916CA1">
        <w:rPr>
          <w:rFonts w:ascii="Sakkal Majalla" w:hAnsi="Sakkal Majalla" w:cs="Sakkal Majalla" w:hint="cs"/>
          <w:sz w:val="32"/>
          <w:szCs w:val="32"/>
          <w:rtl/>
        </w:rPr>
        <w:t>و</w:t>
      </w:r>
      <w:r w:rsidR="00966225" w:rsidRPr="00916CA1">
        <w:rPr>
          <w:rFonts w:ascii="Sakkal Majalla" w:hAnsi="Sakkal Majalla" w:cs="Sakkal Majalla"/>
          <w:sz w:val="32"/>
          <w:szCs w:val="32"/>
          <w:rtl/>
        </w:rPr>
        <w:t xml:space="preserve">القطاع الخاص، </w:t>
      </w:r>
      <w:r w:rsidR="00966225" w:rsidRPr="00916CA1">
        <w:rPr>
          <w:rFonts w:ascii="Sakkal Majalla" w:hAnsi="Sakkal Majalla" w:cs="Sakkal Majalla" w:hint="cs"/>
          <w:sz w:val="32"/>
          <w:szCs w:val="32"/>
          <w:rtl/>
        </w:rPr>
        <w:t>و</w:t>
      </w:r>
      <w:r w:rsidR="00966225" w:rsidRPr="00916CA1">
        <w:rPr>
          <w:rFonts w:ascii="Sakkal Majalla" w:hAnsi="Sakkal Majalla" w:cs="Sakkal Majalla"/>
          <w:sz w:val="32"/>
          <w:szCs w:val="32"/>
          <w:rtl/>
        </w:rPr>
        <w:t xml:space="preserve">رجال الأعمال الاجتماعيين، والمنظمات غير الحكومية في مشاريع التنمية الموجهة لحرفيي </w:t>
      </w:r>
      <w:r w:rsidR="00966225" w:rsidRPr="00916CA1">
        <w:rPr>
          <w:rFonts w:ascii="Sakkal Majalla" w:hAnsi="Sakkal Majalla" w:cs="Sakkal Majalla" w:hint="cs"/>
          <w:sz w:val="32"/>
          <w:szCs w:val="32"/>
          <w:rtl/>
        </w:rPr>
        <w:t>الصناعات</w:t>
      </w:r>
      <w:r w:rsidR="00966225" w:rsidRPr="00916CA1">
        <w:rPr>
          <w:rFonts w:ascii="Sakkal Majalla" w:hAnsi="Sakkal Majalla" w:cs="Sakkal Majalla"/>
          <w:sz w:val="32"/>
          <w:szCs w:val="32"/>
          <w:rtl/>
        </w:rPr>
        <w:t xml:space="preserve"> اليدوية</w:t>
      </w:r>
      <w:r w:rsidR="00966225" w:rsidRPr="00916CA1">
        <w:rPr>
          <w:rFonts w:ascii="Sakkal Majalla" w:hAnsi="Sakkal Majalla" w:cs="Sakkal Majalla" w:hint="cs"/>
          <w:sz w:val="32"/>
          <w:szCs w:val="32"/>
          <w:rtl/>
        </w:rPr>
        <w:t>، و</w:t>
      </w:r>
      <w:r w:rsidR="00966225" w:rsidRPr="00916CA1">
        <w:rPr>
          <w:rFonts w:ascii="Sakkal Majalla" w:hAnsi="Sakkal Majalla" w:cs="Sakkal Majalla"/>
          <w:sz w:val="32"/>
          <w:szCs w:val="32"/>
          <w:rtl/>
        </w:rPr>
        <w:t>يعتبر هذا التفاعل المتعدد الأطراف أساسياً في تعزيز نمو الاقتصاد الوطني والمساهمة في الحفاظ على التراث الثقافي الغني للبلاد</w:t>
      </w:r>
      <w:r w:rsidR="00966225" w:rsidRPr="00916CA1">
        <w:rPr>
          <w:rFonts w:ascii="Sakkal Majalla" w:hAnsi="Sakkal Majalla" w:cs="Sakkal Majalla" w:hint="cs"/>
          <w:sz w:val="32"/>
          <w:szCs w:val="32"/>
          <w:rtl/>
          <w:lang w:bidi="ar-EG"/>
        </w:rPr>
        <w:t>.</w:t>
      </w:r>
    </w:p>
    <w:p w14:paraId="376B922B" w14:textId="206CA6FA" w:rsidR="00457974" w:rsidRPr="00916CA1" w:rsidRDefault="00457974" w:rsidP="000C2EEF">
      <w:pPr>
        <w:spacing w:line="360" w:lineRule="auto"/>
        <w:ind w:firstLine="822"/>
        <w:jc w:val="lowKashida"/>
        <w:rPr>
          <w:rFonts w:ascii="Sakkal Majalla" w:hAnsi="Sakkal Majalla" w:cs="Sakkal Majalla"/>
          <w:sz w:val="32"/>
          <w:szCs w:val="32"/>
          <w:lang w:bidi="ar-EG"/>
        </w:rPr>
      </w:pPr>
      <w:r w:rsidRPr="00916CA1">
        <w:rPr>
          <w:rFonts w:ascii="Sakkal Majalla" w:hAnsi="Sakkal Majalla" w:cs="Sakkal Majalla" w:hint="cs"/>
          <w:sz w:val="32"/>
          <w:szCs w:val="32"/>
          <w:rtl/>
          <w:lang w:bidi="ar-EG"/>
        </w:rPr>
        <w:t>وفي عام (</w:t>
      </w:r>
      <w:r w:rsidR="006719AE" w:rsidRPr="00916CA1">
        <w:rPr>
          <w:rFonts w:ascii="Sakkal Majalla" w:hAnsi="Sakkal Majalla" w:cs="Sakkal Majalla" w:hint="cs"/>
          <w:sz w:val="32"/>
          <w:szCs w:val="32"/>
          <w:rtl/>
          <w:lang w:bidi="ar-EG"/>
        </w:rPr>
        <w:t>1999</w:t>
      </w:r>
      <w:r w:rsidRPr="00916CA1">
        <w:rPr>
          <w:rFonts w:ascii="Sakkal Majalla" w:hAnsi="Sakkal Majalla" w:cs="Sakkal Majalla" w:hint="cs"/>
          <w:sz w:val="32"/>
          <w:szCs w:val="32"/>
          <w:rtl/>
          <w:lang w:bidi="ar-EG"/>
        </w:rPr>
        <w:t xml:space="preserve">) أجرى الباحث </w:t>
      </w:r>
      <w:r w:rsidRPr="00916CA1">
        <w:rPr>
          <w:rFonts w:ascii="Sakkal Majalla" w:hAnsi="Sakkal Majalla" w:cs="Sakkal Majalla"/>
          <w:sz w:val="32"/>
          <w:szCs w:val="32"/>
          <w:lang w:bidi="ar-EG"/>
        </w:rPr>
        <w:t>Mary Elizabeth Terry</w:t>
      </w:r>
      <w:r w:rsidRPr="00916CA1">
        <w:rPr>
          <w:rFonts w:ascii="Sakkal Majalla" w:hAnsi="Sakkal Majalla" w:cs="Sakkal Majalla" w:hint="cs"/>
          <w:sz w:val="32"/>
          <w:szCs w:val="32"/>
          <w:rtl/>
          <w:lang w:bidi="ar-EG"/>
        </w:rPr>
        <w:t xml:space="preserve"> دراسة بعنوان "</w:t>
      </w:r>
      <w:r w:rsidRPr="00916CA1">
        <w:rPr>
          <w:rFonts w:ascii="Sakkal Majalla" w:hAnsi="Sakkal Majalla" w:cs="Sakkal Majalla"/>
          <w:sz w:val="32"/>
          <w:szCs w:val="32"/>
          <w:lang w:bidi="ar-EG"/>
        </w:rPr>
        <w:t>The Economic and Social Significance of the Handicraft Industry in Botswana</w:t>
      </w:r>
      <w:r w:rsidRPr="00916CA1">
        <w:rPr>
          <w:rFonts w:ascii="Sakkal Majalla" w:hAnsi="Sakkal Majalla" w:cs="Sakkal Majalla" w:hint="cs"/>
          <w:sz w:val="32"/>
          <w:szCs w:val="32"/>
          <w:rtl/>
          <w:lang w:bidi="ar-EG"/>
        </w:rPr>
        <w:t xml:space="preserve">" </w:t>
      </w:r>
      <w:r w:rsidR="00940C15" w:rsidRPr="00916CA1">
        <w:rPr>
          <w:rFonts w:ascii="Sakkal Majalla" w:hAnsi="Sakkal Majalla" w:cs="Sakkal Majalla" w:hint="cs"/>
          <w:sz w:val="32"/>
          <w:szCs w:val="32"/>
          <w:rtl/>
          <w:lang w:bidi="ar-EG"/>
        </w:rPr>
        <w:t>و</w:t>
      </w:r>
      <w:r w:rsidR="00940C15" w:rsidRPr="00916CA1">
        <w:rPr>
          <w:rFonts w:ascii="Sakkal Majalla" w:hAnsi="Sakkal Majalla" w:cs="Sakkal Majalla" w:hint="cs"/>
          <w:sz w:val="32"/>
          <w:szCs w:val="32"/>
          <w:rtl/>
        </w:rPr>
        <w:t>هدفت هذه</w:t>
      </w:r>
      <w:r w:rsidRPr="00916CA1">
        <w:rPr>
          <w:rFonts w:ascii="Sakkal Majalla" w:hAnsi="Sakkal Majalla" w:cs="Sakkal Majalla"/>
          <w:sz w:val="32"/>
          <w:szCs w:val="32"/>
          <w:rtl/>
        </w:rPr>
        <w:t xml:space="preserve"> الدراسة إلى تحديد الأهمية الاقتصادية والاجتماعية والثقافية لصناعة الحرف اليدوية على الأفراد والمجتمعات المحلية وعلى الدولة</w:t>
      </w:r>
      <w:r w:rsidR="00125D07" w:rsidRPr="00916CA1">
        <w:rPr>
          <w:rFonts w:ascii="Sakkal Majalla" w:hAnsi="Sakkal Majalla" w:cs="Sakkal Majalla"/>
          <w:sz w:val="32"/>
          <w:szCs w:val="32"/>
          <w:rtl/>
        </w:rPr>
        <w:t xml:space="preserve"> ككل</w:t>
      </w:r>
      <w:r w:rsidR="00125D07"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w:t>
      </w:r>
      <w:r w:rsidR="00125D07" w:rsidRPr="00916CA1">
        <w:rPr>
          <w:rFonts w:ascii="Sakkal Majalla" w:hAnsi="Sakkal Majalla" w:cs="Sakkal Majalla" w:hint="cs"/>
          <w:sz w:val="32"/>
          <w:szCs w:val="32"/>
          <w:rtl/>
        </w:rPr>
        <w:t>و</w:t>
      </w:r>
      <w:r w:rsidRPr="00916CA1">
        <w:rPr>
          <w:rFonts w:ascii="Sakkal Majalla" w:hAnsi="Sakkal Majalla" w:cs="Sakkal Majalla"/>
          <w:sz w:val="32"/>
          <w:szCs w:val="32"/>
          <w:rtl/>
        </w:rPr>
        <w:t xml:space="preserve">بالنظر إلى أهمية قطاع الحرف اليدوية في التنمية بشكل عام وعدم التقدير الكافي له، </w:t>
      </w:r>
      <w:r w:rsidR="00125D07" w:rsidRPr="00916CA1">
        <w:rPr>
          <w:rFonts w:ascii="Sakkal Majalla" w:hAnsi="Sakkal Majalla" w:cs="Sakkal Majalla" w:hint="cs"/>
          <w:sz w:val="32"/>
          <w:szCs w:val="32"/>
          <w:rtl/>
        </w:rPr>
        <w:t>كما</w:t>
      </w:r>
      <w:r w:rsidRPr="00916CA1">
        <w:rPr>
          <w:rFonts w:ascii="Sakkal Majalla" w:hAnsi="Sakkal Majalla" w:cs="Sakkal Majalla"/>
          <w:sz w:val="32"/>
          <w:szCs w:val="32"/>
          <w:rtl/>
        </w:rPr>
        <w:t xml:space="preserve"> </w:t>
      </w:r>
      <w:r w:rsidR="00125D07" w:rsidRPr="00916CA1">
        <w:rPr>
          <w:rFonts w:ascii="Sakkal Majalla" w:hAnsi="Sakkal Majalla" w:cs="Sakkal Majalla" w:hint="cs"/>
          <w:sz w:val="32"/>
          <w:szCs w:val="32"/>
          <w:rtl/>
        </w:rPr>
        <w:t>هدفت</w:t>
      </w:r>
      <w:r w:rsidRPr="00916CA1">
        <w:rPr>
          <w:rFonts w:ascii="Sakkal Majalla" w:hAnsi="Sakkal Majalla" w:cs="Sakkal Majalla"/>
          <w:sz w:val="32"/>
          <w:szCs w:val="32"/>
          <w:rtl/>
        </w:rPr>
        <w:t xml:space="preserve"> إلى تحديد ما إذا كانت هذه الصناعة مهمة بنفس قدر ال</w:t>
      </w:r>
      <w:r w:rsidR="00125D07" w:rsidRPr="00916CA1">
        <w:rPr>
          <w:rFonts w:ascii="Sakkal Majalla" w:hAnsi="Sakkal Majalla" w:cs="Sakkal Majalla"/>
          <w:sz w:val="32"/>
          <w:szCs w:val="32"/>
          <w:rtl/>
        </w:rPr>
        <w:t>صناعات الصغيرة والمتوسطة الأخرى</w:t>
      </w:r>
      <w:r w:rsidR="00125D07" w:rsidRPr="00916CA1">
        <w:rPr>
          <w:rFonts w:ascii="Sakkal Majalla" w:hAnsi="Sakkal Majalla" w:cs="Sakkal Majalla" w:hint="cs"/>
          <w:sz w:val="32"/>
          <w:szCs w:val="32"/>
          <w:rtl/>
        </w:rPr>
        <w:t>.</w:t>
      </w:r>
    </w:p>
    <w:p w14:paraId="7C047815" w14:textId="07818557" w:rsidR="00457974" w:rsidRPr="00916CA1" w:rsidRDefault="00125D07" w:rsidP="000C2EEF">
      <w:pPr>
        <w:spacing w:line="360" w:lineRule="auto"/>
        <w:ind w:firstLine="822"/>
        <w:jc w:val="lowKashida"/>
        <w:rPr>
          <w:rFonts w:ascii="Sakkal Majalla" w:hAnsi="Sakkal Majalla" w:cs="Sakkal Majalla"/>
          <w:sz w:val="32"/>
          <w:szCs w:val="32"/>
          <w:lang w:bidi="ar-EG"/>
        </w:rPr>
      </w:pPr>
      <w:r w:rsidRPr="00916CA1">
        <w:rPr>
          <w:rFonts w:ascii="Sakkal Majalla" w:hAnsi="Sakkal Majalla" w:cs="Sakkal Majalla" w:hint="cs"/>
          <w:sz w:val="32"/>
          <w:szCs w:val="32"/>
          <w:rtl/>
        </w:rPr>
        <w:t xml:space="preserve">وقد </w:t>
      </w:r>
      <w:r w:rsidR="00457974" w:rsidRPr="00916CA1">
        <w:rPr>
          <w:rFonts w:ascii="Sakkal Majalla" w:hAnsi="Sakkal Majalla" w:cs="Sakkal Majalla"/>
          <w:sz w:val="32"/>
          <w:szCs w:val="32"/>
          <w:rtl/>
        </w:rPr>
        <w:t xml:space="preserve">تم إجراء مسح كمي واسع النطاق باستخدام استراتيجيات التصنيف الغير متكافئ والتحليل، شمل فحصاً للمنتجات الحرفية الفردية، وآليات الإنتاج والأسواق في </w:t>
      </w:r>
      <w:r w:rsidRPr="00916CA1">
        <w:rPr>
          <w:rFonts w:ascii="Sakkal Majalla" w:hAnsi="Sakkal Majalla" w:cs="Sakkal Majalla"/>
          <w:sz w:val="32"/>
          <w:szCs w:val="32"/>
          <w:rtl/>
        </w:rPr>
        <w:t>جميع أنحاء البلاد</w:t>
      </w:r>
      <w:r w:rsidRPr="00916CA1">
        <w:rPr>
          <w:rFonts w:ascii="Sakkal Majalla" w:hAnsi="Sakkal Majalla" w:cs="Sakkal Majalla" w:hint="cs"/>
          <w:sz w:val="32"/>
          <w:szCs w:val="32"/>
          <w:rtl/>
        </w:rPr>
        <w:t>،</w:t>
      </w:r>
      <w:r w:rsidR="00457974" w:rsidRPr="00916CA1">
        <w:rPr>
          <w:rFonts w:ascii="Sakkal Majalla" w:hAnsi="Sakkal Majalla" w:cs="Sakkal Majalla"/>
          <w:sz w:val="32"/>
          <w:szCs w:val="32"/>
          <w:rtl/>
        </w:rPr>
        <w:t xml:space="preserve"> </w:t>
      </w:r>
      <w:r w:rsidRPr="00916CA1">
        <w:rPr>
          <w:rFonts w:ascii="Sakkal Majalla" w:hAnsi="Sakkal Majalla" w:cs="Sakkal Majalla" w:hint="cs"/>
          <w:sz w:val="32"/>
          <w:szCs w:val="32"/>
          <w:rtl/>
        </w:rPr>
        <w:t>و</w:t>
      </w:r>
      <w:r w:rsidR="00457974" w:rsidRPr="00916CA1">
        <w:rPr>
          <w:rFonts w:ascii="Sakkal Majalla" w:hAnsi="Sakkal Majalla" w:cs="Sakkal Majalla"/>
          <w:sz w:val="32"/>
          <w:szCs w:val="32"/>
          <w:rtl/>
        </w:rPr>
        <w:t>تم الحصول على البيانات المتعلقة بالصنا</w:t>
      </w:r>
      <w:r w:rsidRPr="00916CA1">
        <w:rPr>
          <w:rFonts w:ascii="Sakkal Majalla" w:hAnsi="Sakkal Majalla" w:cs="Sakkal Majalla"/>
          <w:sz w:val="32"/>
          <w:szCs w:val="32"/>
          <w:rtl/>
        </w:rPr>
        <w:t>عات غير الحرفية من مصادر ثانوية</w:t>
      </w:r>
      <w:r w:rsidRPr="00916CA1">
        <w:rPr>
          <w:rFonts w:ascii="Sakkal Majalla" w:hAnsi="Sakkal Majalla" w:cs="Sakkal Majalla" w:hint="cs"/>
          <w:sz w:val="32"/>
          <w:szCs w:val="32"/>
          <w:rtl/>
        </w:rPr>
        <w:t>،</w:t>
      </w:r>
      <w:r w:rsidR="00457974" w:rsidRPr="00916CA1">
        <w:rPr>
          <w:rFonts w:ascii="Sakkal Majalla" w:hAnsi="Sakkal Majalla" w:cs="Sakkal Majalla"/>
          <w:sz w:val="32"/>
          <w:szCs w:val="32"/>
          <w:rtl/>
        </w:rPr>
        <w:t xml:space="preserve"> </w:t>
      </w:r>
      <w:r w:rsidRPr="00916CA1">
        <w:rPr>
          <w:rFonts w:ascii="Sakkal Majalla" w:hAnsi="Sakkal Majalla" w:cs="Sakkal Majalla" w:hint="cs"/>
          <w:sz w:val="32"/>
          <w:szCs w:val="32"/>
          <w:rtl/>
        </w:rPr>
        <w:t>و</w:t>
      </w:r>
      <w:r w:rsidR="00457974" w:rsidRPr="00916CA1">
        <w:rPr>
          <w:rFonts w:ascii="Sakkal Majalla" w:hAnsi="Sakkal Majalla" w:cs="Sakkal Majalla"/>
          <w:sz w:val="32"/>
          <w:szCs w:val="32"/>
          <w:rtl/>
        </w:rPr>
        <w:t>تم تطوير نماذج التكلفة والفائدة لمقارنة فئات الحرف اليدوية مثل النسيج، النجارة، الخزف، الحلي، والحرف الأخرى مع الصناعات غير الحرفية مثل الصيد والجمع وبناء المساكن والمنتجات الزراعية</w:t>
      </w:r>
      <w:r w:rsidRPr="00916CA1">
        <w:rPr>
          <w:rFonts w:ascii="Sakkal Majalla" w:hAnsi="Sakkal Majalla" w:cs="Sakkal Majalla" w:hint="cs"/>
          <w:sz w:val="32"/>
          <w:szCs w:val="32"/>
          <w:rtl/>
          <w:lang w:bidi="ar-EG"/>
        </w:rPr>
        <w:t>، و</w:t>
      </w:r>
      <w:r w:rsidR="00457974" w:rsidRPr="00916CA1">
        <w:rPr>
          <w:rFonts w:ascii="Sakkal Majalla" w:hAnsi="Sakkal Majalla" w:cs="Sakkal Majalla"/>
          <w:sz w:val="32"/>
          <w:szCs w:val="32"/>
          <w:rtl/>
        </w:rPr>
        <w:t>أظهرت الدراسة أن صناعة الحرف اليدوية لها تأثير إيجابي عام على الأفراد العاملين في المجتمعات الريفية، خاصة النساء والأشخاص ذوي التعليم المحدود أو المعدوم، والأش</w:t>
      </w:r>
      <w:r w:rsidRPr="00916CA1">
        <w:rPr>
          <w:rFonts w:ascii="Sakkal Majalla" w:hAnsi="Sakkal Majalla" w:cs="Sakkal Majalla"/>
          <w:sz w:val="32"/>
          <w:szCs w:val="32"/>
          <w:rtl/>
        </w:rPr>
        <w:t>خاص المهمشين</w:t>
      </w:r>
      <w:r w:rsidRPr="00916CA1">
        <w:rPr>
          <w:rFonts w:ascii="Sakkal Majalla" w:hAnsi="Sakkal Majalla" w:cs="Sakkal Majalla" w:hint="cs"/>
          <w:sz w:val="32"/>
          <w:szCs w:val="32"/>
          <w:rtl/>
        </w:rPr>
        <w:t>،</w:t>
      </w:r>
      <w:r w:rsidR="00457974" w:rsidRPr="00916CA1">
        <w:rPr>
          <w:rFonts w:ascii="Sakkal Majalla" w:hAnsi="Sakkal Majalla" w:cs="Sakkal Majalla"/>
          <w:sz w:val="32"/>
          <w:szCs w:val="32"/>
          <w:rtl/>
        </w:rPr>
        <w:t xml:space="preserve"> </w:t>
      </w:r>
      <w:r w:rsidRPr="00916CA1">
        <w:rPr>
          <w:rFonts w:ascii="Sakkal Majalla" w:hAnsi="Sakkal Majalla" w:cs="Sakkal Majalla" w:hint="cs"/>
          <w:sz w:val="32"/>
          <w:szCs w:val="32"/>
          <w:rtl/>
        </w:rPr>
        <w:t>و</w:t>
      </w:r>
      <w:r w:rsidR="00457974" w:rsidRPr="00916CA1">
        <w:rPr>
          <w:rFonts w:ascii="Sakkal Majalla" w:hAnsi="Sakkal Majalla" w:cs="Sakkal Majalla"/>
          <w:sz w:val="32"/>
          <w:szCs w:val="32"/>
          <w:rtl/>
        </w:rPr>
        <w:t>تتمثل الفوائد في تحسين دخل الأفراد وتعزيز الأنشطة التجارية بفضل الطلب المستمر من قبل المنظمات التجارية والسياحية</w:t>
      </w:r>
      <w:r w:rsidRPr="00916CA1">
        <w:rPr>
          <w:rFonts w:ascii="Sakkal Majalla" w:hAnsi="Sakkal Majalla" w:cs="Sakkal Majalla" w:hint="cs"/>
          <w:sz w:val="32"/>
          <w:szCs w:val="32"/>
          <w:rtl/>
          <w:lang w:bidi="ar-EG"/>
        </w:rPr>
        <w:t xml:space="preserve">، </w:t>
      </w:r>
      <w:r w:rsidRPr="00916CA1">
        <w:rPr>
          <w:rFonts w:ascii="Sakkal Majalla" w:hAnsi="Sakkal Majalla" w:cs="Sakkal Majalla" w:hint="cs"/>
          <w:sz w:val="32"/>
          <w:szCs w:val="32"/>
          <w:rtl/>
          <w:lang w:bidi="ar-EG"/>
        </w:rPr>
        <w:lastRenderedPageBreak/>
        <w:t>و</w:t>
      </w:r>
      <w:r w:rsidR="00457974" w:rsidRPr="00916CA1">
        <w:rPr>
          <w:rFonts w:ascii="Sakkal Majalla" w:hAnsi="Sakkal Majalla" w:cs="Sakkal Majalla"/>
          <w:sz w:val="32"/>
          <w:szCs w:val="32"/>
          <w:rtl/>
        </w:rPr>
        <w:t>الفوائد الاجتماعية والثقافية المستمدة من أنشطة الحرف اليدوية تفوق تلك المستمدة من الأنشطة غير الحرفية، في حين أن دخل المنتجين يكو</w:t>
      </w:r>
      <w:r w:rsidR="00C76B02" w:rsidRPr="00916CA1">
        <w:rPr>
          <w:rFonts w:ascii="Sakkal Majalla" w:hAnsi="Sakkal Majalla" w:cs="Sakkal Majalla"/>
          <w:sz w:val="32"/>
          <w:szCs w:val="32"/>
          <w:rtl/>
        </w:rPr>
        <w:t>ن مقارنةً بالأنشطة غير الحرفية</w:t>
      </w:r>
      <w:r w:rsidR="00C76B02" w:rsidRPr="00916CA1">
        <w:rPr>
          <w:rFonts w:ascii="Sakkal Majalla" w:hAnsi="Sakkal Majalla" w:cs="Sakkal Majalla" w:hint="cs"/>
          <w:sz w:val="32"/>
          <w:szCs w:val="32"/>
          <w:rtl/>
        </w:rPr>
        <w:t>، و</w:t>
      </w:r>
      <w:r w:rsidR="00457974" w:rsidRPr="00916CA1">
        <w:rPr>
          <w:rFonts w:ascii="Sakkal Majalla" w:hAnsi="Sakkal Majalla" w:cs="Sakkal Majalla"/>
          <w:sz w:val="32"/>
          <w:szCs w:val="32"/>
          <w:rtl/>
        </w:rPr>
        <w:t>على المستوى الوطني، توفر القطاعات الحرفية وغير الحرفية فوائد اقتصادية واجتماعية، لكن القطاع الحرفي يظهر كفاءة اقتصادية أعلى بينما يظهر القطاع غير الحرفي ربحية متوسطة أعلى</w:t>
      </w:r>
      <w:r w:rsidR="00C76B02" w:rsidRPr="00916CA1">
        <w:rPr>
          <w:rFonts w:ascii="Sakkal Majalla" w:hAnsi="Sakkal Majalla" w:cs="Sakkal Majalla" w:hint="cs"/>
          <w:sz w:val="32"/>
          <w:szCs w:val="32"/>
          <w:rtl/>
          <w:lang w:bidi="ar-EG"/>
        </w:rPr>
        <w:t>، و</w:t>
      </w:r>
      <w:r w:rsidR="00457974" w:rsidRPr="00916CA1">
        <w:rPr>
          <w:rFonts w:ascii="Sakkal Majalla" w:hAnsi="Sakkal Majalla" w:cs="Sakkal Majalla"/>
          <w:sz w:val="32"/>
          <w:szCs w:val="32"/>
          <w:rtl/>
        </w:rPr>
        <w:t xml:space="preserve">تبرز هذه الدراسة أهمية الدخل الفرعي والتنوع الاقتصادي في معيشة سكان المناطق الريفية والحضرية في </w:t>
      </w:r>
      <w:r w:rsidR="00C76B02" w:rsidRPr="00916CA1">
        <w:rPr>
          <w:rFonts w:ascii="Sakkal Majalla" w:hAnsi="Sakkal Majalla" w:cs="Sakkal Majalla" w:hint="cs"/>
          <w:sz w:val="32"/>
          <w:szCs w:val="32"/>
          <w:rtl/>
        </w:rPr>
        <w:t>بتسوانا</w:t>
      </w:r>
      <w:r w:rsidR="00C76B02" w:rsidRPr="00916CA1">
        <w:rPr>
          <w:rFonts w:ascii="Sakkal Majalla" w:hAnsi="Sakkal Majalla" w:cs="Sakkal Majalla"/>
          <w:sz w:val="32"/>
          <w:szCs w:val="32"/>
          <w:rtl/>
        </w:rPr>
        <w:t xml:space="preserve"> ودول أفريقيا الأخرى</w:t>
      </w:r>
      <w:r w:rsidR="00C76B02" w:rsidRPr="00916CA1">
        <w:rPr>
          <w:rFonts w:ascii="Sakkal Majalla" w:hAnsi="Sakkal Majalla" w:cs="Sakkal Majalla" w:hint="cs"/>
          <w:sz w:val="32"/>
          <w:szCs w:val="32"/>
          <w:rtl/>
        </w:rPr>
        <w:t>، كما ابرزت</w:t>
      </w:r>
      <w:r w:rsidR="00457974" w:rsidRPr="00916CA1">
        <w:rPr>
          <w:rFonts w:ascii="Sakkal Majalla" w:hAnsi="Sakkal Majalla" w:cs="Sakkal Majalla"/>
          <w:sz w:val="32"/>
          <w:szCs w:val="32"/>
          <w:rtl/>
        </w:rPr>
        <w:t xml:space="preserve"> النتائج الدعم الحكومي وغير الحكومي لزيادة الأثر الإيجابي لقطاع الحرف اليدوية في تقليل الفقر، وتعزيز فرص العمل، والرفاه الاجتماعي، والمحافظة على التراث الثقافي</w:t>
      </w:r>
      <w:r w:rsidR="00C76B02" w:rsidRPr="00916CA1">
        <w:rPr>
          <w:rFonts w:ascii="Sakkal Majalla" w:hAnsi="Sakkal Majalla" w:cs="Sakkal Majalla" w:hint="cs"/>
          <w:sz w:val="32"/>
          <w:szCs w:val="32"/>
          <w:rtl/>
          <w:lang w:bidi="ar-EG"/>
        </w:rPr>
        <w:t>.</w:t>
      </w:r>
    </w:p>
    <w:p w14:paraId="6949B3A9" w14:textId="00EDBF75" w:rsidR="00966225" w:rsidRPr="00916CA1" w:rsidRDefault="0053325A" w:rsidP="000C2EEF">
      <w:pPr>
        <w:spacing w:line="360" w:lineRule="auto"/>
        <w:ind w:firstLine="822"/>
        <w:jc w:val="lowKashida"/>
        <w:rPr>
          <w:rFonts w:ascii="Sakkal Majalla" w:hAnsi="Sakkal Majalla" w:cs="Sakkal Majalla"/>
          <w:sz w:val="32"/>
          <w:szCs w:val="32"/>
          <w:lang w:bidi="ar-EG"/>
        </w:rPr>
      </w:pPr>
      <w:r w:rsidRPr="00916CA1">
        <w:rPr>
          <w:rFonts w:ascii="Sakkal Majalla" w:hAnsi="Sakkal Majalla" w:cs="Sakkal Majalla" w:hint="cs"/>
          <w:sz w:val="32"/>
          <w:szCs w:val="32"/>
          <w:rtl/>
          <w:lang w:bidi="ar-EG"/>
        </w:rPr>
        <w:t xml:space="preserve">وقد أجرى الباحثون </w:t>
      </w:r>
      <w:proofErr w:type="spellStart"/>
      <w:r w:rsidRPr="00916CA1">
        <w:rPr>
          <w:rFonts w:ascii="Sakkal Majalla" w:hAnsi="Sakkal Majalla" w:cs="Sakkal Majalla"/>
          <w:sz w:val="32"/>
          <w:szCs w:val="32"/>
          <w:lang w:bidi="ar-EG"/>
        </w:rPr>
        <w:t>Avinash</w:t>
      </w:r>
      <w:proofErr w:type="spellEnd"/>
      <w:r w:rsidRPr="00916CA1">
        <w:rPr>
          <w:rFonts w:ascii="Sakkal Majalla" w:hAnsi="Sakkal Majalla" w:cs="Sakkal Majalla"/>
          <w:sz w:val="32"/>
          <w:szCs w:val="32"/>
          <w:lang w:bidi="ar-EG"/>
        </w:rPr>
        <w:t xml:space="preserve"> </w:t>
      </w:r>
      <w:proofErr w:type="spellStart"/>
      <w:r w:rsidRPr="00916CA1">
        <w:rPr>
          <w:rFonts w:ascii="Sakkal Majalla" w:hAnsi="Sakkal Majalla" w:cs="Sakkal Majalla"/>
          <w:sz w:val="32"/>
          <w:szCs w:val="32"/>
          <w:lang w:bidi="ar-EG"/>
        </w:rPr>
        <w:t>Sahu</w:t>
      </w:r>
      <w:proofErr w:type="spellEnd"/>
      <w:r w:rsidRPr="00916CA1">
        <w:rPr>
          <w:rFonts w:ascii="Sakkal Majalla" w:hAnsi="Sakkal Majalla" w:cs="Sakkal Majalla" w:hint="cs"/>
          <w:sz w:val="32"/>
          <w:szCs w:val="32"/>
          <w:rtl/>
          <w:lang w:bidi="ar-EG"/>
        </w:rPr>
        <w:t>، و</w:t>
      </w:r>
      <w:r w:rsidRPr="00916CA1">
        <w:rPr>
          <w:rFonts w:ascii="Sakkal Majalla" w:hAnsi="Sakkal Majalla" w:cs="Sakkal Majalla"/>
          <w:sz w:val="32"/>
          <w:szCs w:val="32"/>
          <w:lang w:bidi="ar-EG"/>
        </w:rPr>
        <w:t xml:space="preserve">Rajat </w:t>
      </w:r>
      <w:proofErr w:type="spellStart"/>
      <w:r w:rsidRPr="00916CA1">
        <w:rPr>
          <w:rFonts w:ascii="Sakkal Majalla" w:hAnsi="Sakkal Majalla" w:cs="Sakkal Majalla"/>
          <w:sz w:val="32"/>
          <w:szCs w:val="32"/>
          <w:lang w:bidi="ar-EG"/>
        </w:rPr>
        <w:t>Kamble</w:t>
      </w:r>
      <w:proofErr w:type="spellEnd"/>
      <w:r w:rsidRPr="00916CA1">
        <w:rPr>
          <w:rFonts w:ascii="Sakkal Majalla" w:hAnsi="Sakkal Majalla" w:cs="Sakkal Majalla" w:hint="cs"/>
          <w:sz w:val="32"/>
          <w:szCs w:val="32"/>
          <w:rtl/>
          <w:lang w:bidi="ar-EG"/>
        </w:rPr>
        <w:t>، و</w:t>
      </w:r>
      <w:r w:rsidRPr="00916CA1">
        <w:rPr>
          <w:rFonts w:ascii="Sakkal Majalla" w:hAnsi="Sakkal Majalla" w:cs="Sakkal Majalla"/>
          <w:sz w:val="32"/>
          <w:szCs w:val="32"/>
          <w:lang w:bidi="ar-EG"/>
        </w:rPr>
        <w:t>Bangaru Sai Prakash</w:t>
      </w:r>
      <w:r w:rsidRPr="00916CA1">
        <w:rPr>
          <w:rFonts w:ascii="Sakkal Majalla" w:hAnsi="Sakkal Majalla" w:cs="Sakkal Majalla" w:hint="cs"/>
          <w:sz w:val="32"/>
          <w:szCs w:val="32"/>
          <w:rtl/>
          <w:lang w:bidi="ar-EG"/>
        </w:rPr>
        <w:t>، و</w:t>
      </w:r>
      <w:r w:rsidRPr="00916CA1">
        <w:rPr>
          <w:rFonts w:ascii="Sakkal Majalla" w:hAnsi="Sakkal Majalla" w:cs="Sakkal Majalla"/>
          <w:sz w:val="32"/>
          <w:szCs w:val="32"/>
          <w:lang w:bidi="ar-EG"/>
        </w:rPr>
        <w:t>Sangeeta Pandit</w:t>
      </w:r>
      <w:r w:rsidRPr="00916CA1">
        <w:rPr>
          <w:rFonts w:ascii="Sakkal Majalla" w:hAnsi="Sakkal Majalla" w:cs="Sakkal Majalla" w:hint="cs"/>
          <w:sz w:val="32"/>
          <w:szCs w:val="32"/>
          <w:rtl/>
          <w:lang w:bidi="ar-EG"/>
        </w:rPr>
        <w:t xml:space="preserve"> في عام (2023) دراسة بعنوان "</w:t>
      </w:r>
      <w:r w:rsidRPr="00916CA1">
        <w:rPr>
          <w:rFonts w:ascii="Sakkal Majalla" w:hAnsi="Sakkal Majalla" w:cs="Sakkal Majalla"/>
          <w:sz w:val="32"/>
          <w:szCs w:val="32"/>
          <w:lang w:bidi="ar-EG"/>
        </w:rPr>
        <w:t>Postural Risk Analysis of Female Artisans Engaged in Traditional Bell Metal Castings Handicraft in India</w:t>
      </w:r>
      <w:r w:rsidRPr="00916CA1">
        <w:rPr>
          <w:rFonts w:ascii="Sakkal Majalla" w:hAnsi="Sakkal Majalla" w:cs="Sakkal Majalla" w:hint="cs"/>
          <w:sz w:val="32"/>
          <w:szCs w:val="32"/>
          <w:rtl/>
          <w:lang w:bidi="ar-EG"/>
        </w:rPr>
        <w:t xml:space="preserve">" وهدفت </w:t>
      </w:r>
      <w:r w:rsidRPr="00916CA1">
        <w:rPr>
          <w:rFonts w:ascii="Sakkal Majalla" w:hAnsi="Sakkal Majalla" w:cs="Sakkal Majalla"/>
          <w:sz w:val="32"/>
          <w:szCs w:val="32"/>
          <w:rtl/>
        </w:rPr>
        <w:t xml:space="preserve">الدراسة </w:t>
      </w:r>
      <w:r w:rsidRPr="00916CA1">
        <w:rPr>
          <w:rFonts w:ascii="Sakkal Majalla" w:hAnsi="Sakkal Majalla" w:cs="Sakkal Majalla" w:hint="cs"/>
          <w:sz w:val="32"/>
          <w:szCs w:val="32"/>
          <w:rtl/>
        </w:rPr>
        <w:t>الى</w:t>
      </w:r>
      <w:r w:rsidRPr="00916CA1">
        <w:rPr>
          <w:rFonts w:ascii="Sakkal Majalla" w:hAnsi="Sakkal Majalla" w:cs="Sakkal Majalla"/>
          <w:sz w:val="32"/>
          <w:szCs w:val="32"/>
          <w:rtl/>
        </w:rPr>
        <w:t xml:space="preserve"> تحديد العوامل المتعلقة بالعمل التي تؤثر على صحة الحرفيات النسائيات</w:t>
      </w:r>
      <w:r w:rsidRPr="00916CA1">
        <w:rPr>
          <w:rFonts w:ascii="Sakkal Majalla" w:hAnsi="Sakkal Majalla" w:cs="Sakkal Majalla" w:hint="cs"/>
          <w:sz w:val="32"/>
          <w:szCs w:val="32"/>
          <w:rtl/>
        </w:rPr>
        <w:t xml:space="preserve">، وقد </w:t>
      </w:r>
      <w:r w:rsidRPr="00916CA1">
        <w:rPr>
          <w:rFonts w:ascii="Sakkal Majalla" w:hAnsi="Sakkal Majalla" w:cs="Sakkal Majalla"/>
          <w:sz w:val="32"/>
          <w:szCs w:val="32"/>
          <w:rtl/>
        </w:rPr>
        <w:t>تم تقييم هذه العوامل بشكل كمّي ونوعي باستخدام استبيان لتحديد الانحناءات والإجهادات الجسدية الحالية التي تواجهها الحرفيات</w:t>
      </w:r>
      <w:r w:rsidRPr="00916CA1">
        <w:rPr>
          <w:rFonts w:ascii="Sakkal Majalla" w:hAnsi="Sakkal Majalla" w:cs="Sakkal Majalla" w:hint="cs"/>
          <w:sz w:val="32"/>
          <w:szCs w:val="32"/>
          <w:rtl/>
        </w:rPr>
        <w:t>، و</w:t>
      </w:r>
      <w:r w:rsidRPr="00916CA1">
        <w:rPr>
          <w:rFonts w:ascii="Sakkal Majalla" w:hAnsi="Sakkal Majalla" w:cs="Sakkal Majalla"/>
          <w:sz w:val="32"/>
          <w:szCs w:val="32"/>
          <w:rtl/>
        </w:rPr>
        <w:t xml:space="preserve">أظهرت </w:t>
      </w:r>
      <w:r w:rsidRPr="00916CA1">
        <w:rPr>
          <w:rFonts w:ascii="Sakkal Majalla" w:hAnsi="Sakkal Majalla" w:cs="Sakkal Majalla" w:hint="cs"/>
          <w:sz w:val="32"/>
          <w:szCs w:val="32"/>
          <w:rtl/>
        </w:rPr>
        <w:t>نتائج الدراسة</w:t>
      </w:r>
      <w:r w:rsidRPr="00916CA1">
        <w:rPr>
          <w:rFonts w:ascii="Sakkal Majalla" w:hAnsi="Sakkal Majalla" w:cs="Sakkal Majalla"/>
          <w:sz w:val="32"/>
          <w:szCs w:val="32"/>
          <w:rtl/>
        </w:rPr>
        <w:t xml:space="preserve"> أن الحرفيات الشابات يعانين من أعلى درجات عدم الراحة في الأطراف العليا نتيجة أدائهن لأنشطة مثل الانحناء واللف لفتر</w:t>
      </w:r>
      <w:r w:rsidR="00B46130" w:rsidRPr="00916CA1">
        <w:rPr>
          <w:rFonts w:ascii="Sakkal Majalla" w:hAnsi="Sakkal Majalla" w:cs="Sakkal Majalla"/>
          <w:sz w:val="32"/>
          <w:szCs w:val="32"/>
          <w:rtl/>
        </w:rPr>
        <w:t>ات طويلة</w:t>
      </w:r>
      <w:r w:rsidR="00B46130" w:rsidRPr="00916CA1">
        <w:rPr>
          <w:rFonts w:ascii="Sakkal Majalla" w:hAnsi="Sakkal Majalla" w:cs="Sakkal Majalla" w:hint="cs"/>
          <w:sz w:val="32"/>
          <w:szCs w:val="32"/>
          <w:rtl/>
        </w:rPr>
        <w:t>، و</w:t>
      </w:r>
      <w:r w:rsidR="00B46130" w:rsidRPr="00916CA1">
        <w:rPr>
          <w:rFonts w:ascii="Sakkal Majalla" w:hAnsi="Sakkal Majalla" w:cs="Sakkal Majalla"/>
          <w:sz w:val="32"/>
          <w:szCs w:val="32"/>
          <w:rtl/>
        </w:rPr>
        <w:t>من المتوقع أن تسهم التدخلات</w:t>
      </w:r>
      <w:r w:rsidRPr="00916CA1">
        <w:rPr>
          <w:rFonts w:ascii="Sakkal Majalla" w:hAnsi="Sakkal Majalla" w:cs="Sakkal Majalla"/>
          <w:sz w:val="32"/>
          <w:szCs w:val="32"/>
          <w:rtl/>
        </w:rPr>
        <w:t>، مثل تحسين الأدوات اليدوية وتحسين محطات العمل، في تعزيز أداء الحرفيات النسائيات عن طريق تجنب المواقف غير المريحة وتقليل عدم الراحة في أجزاء الجسم التي يعانين منها</w:t>
      </w:r>
      <w:r w:rsidR="000C6EA9" w:rsidRPr="00916CA1">
        <w:rPr>
          <w:rFonts w:ascii="Sakkal Majalla" w:hAnsi="Sakkal Majalla" w:cs="Sakkal Majalla" w:hint="cs"/>
          <w:sz w:val="32"/>
          <w:szCs w:val="32"/>
          <w:rtl/>
          <w:lang w:bidi="ar-EG"/>
        </w:rPr>
        <w:t>.</w:t>
      </w:r>
    </w:p>
    <w:p w14:paraId="3050EB29" w14:textId="77777777" w:rsidR="006B4A68" w:rsidRPr="00916CA1" w:rsidRDefault="006B4A68" w:rsidP="000C2EEF">
      <w:pPr>
        <w:spacing w:line="360" w:lineRule="auto"/>
        <w:jc w:val="lowKashida"/>
        <w:rPr>
          <w:rFonts w:ascii="Sakkal Majalla" w:hAnsi="Sakkal Majalla" w:cs="Sakkal Majalla"/>
          <w:b/>
          <w:bCs/>
          <w:sz w:val="32"/>
          <w:szCs w:val="32"/>
        </w:rPr>
      </w:pPr>
      <w:r w:rsidRPr="00916CA1">
        <w:rPr>
          <w:rFonts w:ascii="Sakkal Majalla" w:hAnsi="Sakkal Majalla" w:cs="Sakkal Majalla"/>
          <w:b/>
          <w:bCs/>
          <w:sz w:val="32"/>
          <w:szCs w:val="32"/>
          <w:rtl/>
        </w:rPr>
        <w:t>وبتحليل الدراسات السابقة يمكن الخروج بالمرتكزات النظرية التالية:</w:t>
      </w:r>
    </w:p>
    <w:p w14:paraId="2B5A57F7" w14:textId="77777777" w:rsidR="006B4A68" w:rsidRPr="00916CA1" w:rsidRDefault="006B4A68" w:rsidP="000C2EEF">
      <w:pPr>
        <w:spacing w:line="360" w:lineRule="auto"/>
        <w:jc w:val="lowKashida"/>
        <w:rPr>
          <w:rFonts w:ascii="Sakkal Majalla" w:hAnsi="Sakkal Majalla" w:cs="Sakkal Majalla"/>
          <w:b/>
          <w:bCs/>
          <w:sz w:val="32"/>
          <w:szCs w:val="32"/>
          <w:u w:val="single"/>
          <w:rtl/>
        </w:rPr>
      </w:pPr>
      <w:r w:rsidRPr="00916CA1">
        <w:rPr>
          <w:rFonts w:ascii="Sakkal Majalla" w:hAnsi="Sakkal Majalla" w:cs="Sakkal Majalla" w:hint="cs"/>
          <w:b/>
          <w:bCs/>
          <w:sz w:val="32"/>
          <w:szCs w:val="32"/>
          <w:u w:val="single"/>
          <w:rtl/>
        </w:rPr>
        <w:t>أوجه الاستفادة من الدراسات السابقة:</w:t>
      </w:r>
    </w:p>
    <w:p w14:paraId="357A8A75" w14:textId="3A51762A" w:rsidR="006B4A68" w:rsidRPr="00916CA1" w:rsidRDefault="006B4A68" w:rsidP="000C2EEF">
      <w:pPr>
        <w:numPr>
          <w:ilvl w:val="0"/>
          <w:numId w:val="4"/>
        </w:numPr>
        <w:spacing w:line="360" w:lineRule="auto"/>
        <w:contextualSpacing/>
        <w:jc w:val="lowKashida"/>
        <w:rPr>
          <w:rFonts w:ascii="Sakkal Majalla" w:hAnsi="Sakkal Majalla" w:cs="Sakkal Majalla"/>
          <w:sz w:val="32"/>
          <w:szCs w:val="32"/>
        </w:rPr>
      </w:pPr>
      <w:r w:rsidRPr="00916CA1">
        <w:rPr>
          <w:rFonts w:ascii="Sakkal Majalla" w:hAnsi="Sakkal Majalla" w:cs="Sakkal Majalla"/>
          <w:sz w:val="32"/>
          <w:szCs w:val="32"/>
          <w:rtl/>
        </w:rPr>
        <w:t>فهم أعمق للمشكلات والتحديات التي تواجه صناعة الحرف اليدوية، مثل المخاطر الصحية والأمنية، والعوامل الاقتصادية والاجتماعية التي تؤثر على الحرفيين</w:t>
      </w:r>
      <w:r w:rsidRPr="00916CA1">
        <w:rPr>
          <w:rFonts w:ascii="Sakkal Majalla" w:hAnsi="Sakkal Majalla" w:cs="Sakkal Majalla" w:hint="cs"/>
          <w:sz w:val="32"/>
          <w:szCs w:val="32"/>
          <w:rtl/>
        </w:rPr>
        <w:t>.</w:t>
      </w:r>
    </w:p>
    <w:p w14:paraId="1FB7D866" w14:textId="2090FF61" w:rsidR="006B4A68" w:rsidRPr="00916CA1" w:rsidRDefault="006B4A68" w:rsidP="000C2EEF">
      <w:pPr>
        <w:numPr>
          <w:ilvl w:val="0"/>
          <w:numId w:val="4"/>
        </w:numPr>
        <w:spacing w:line="360" w:lineRule="auto"/>
        <w:contextualSpacing/>
        <w:jc w:val="lowKashida"/>
        <w:rPr>
          <w:rFonts w:ascii="Sakkal Majalla" w:hAnsi="Sakkal Majalla" w:cs="Sakkal Majalla"/>
          <w:sz w:val="32"/>
          <w:szCs w:val="32"/>
        </w:rPr>
      </w:pPr>
      <w:r w:rsidRPr="00916CA1">
        <w:rPr>
          <w:rFonts w:ascii="Sakkal Majalla" w:hAnsi="Sakkal Majalla" w:cs="Sakkal Majalla"/>
          <w:sz w:val="32"/>
          <w:szCs w:val="32"/>
          <w:rtl/>
        </w:rPr>
        <w:lastRenderedPageBreak/>
        <w:t>توفر الدراسات السابقة بيانات وتحليلات تساعد على تحسين السياسات الحكومية واستراتيجيات الدعم للحرفيين، بما في ذلك دعم الابتكار، وتحسين بيئة العمل، وتعزيز الحماية الاجتماعية والصحية لهم</w:t>
      </w:r>
      <w:r w:rsidRPr="00916CA1">
        <w:rPr>
          <w:rFonts w:ascii="Sakkal Majalla" w:hAnsi="Sakkal Majalla" w:cs="Sakkal Majalla" w:hint="cs"/>
          <w:sz w:val="32"/>
          <w:szCs w:val="32"/>
          <w:rtl/>
        </w:rPr>
        <w:t>.</w:t>
      </w:r>
    </w:p>
    <w:p w14:paraId="0747B4C9" w14:textId="3EFC9E3F" w:rsidR="006B4A68" w:rsidRPr="00916CA1" w:rsidRDefault="006B4A68" w:rsidP="000C2EEF">
      <w:pPr>
        <w:numPr>
          <w:ilvl w:val="0"/>
          <w:numId w:val="4"/>
        </w:numPr>
        <w:spacing w:line="360" w:lineRule="auto"/>
        <w:contextualSpacing/>
        <w:jc w:val="lowKashida"/>
        <w:rPr>
          <w:rFonts w:ascii="Sakkal Majalla" w:hAnsi="Sakkal Majalla" w:cs="Sakkal Majalla"/>
          <w:sz w:val="32"/>
          <w:szCs w:val="32"/>
        </w:rPr>
      </w:pPr>
      <w:r w:rsidRPr="00916CA1">
        <w:rPr>
          <w:rFonts w:ascii="Sakkal Majalla" w:hAnsi="Sakkal Majalla" w:cs="Sakkal Majalla"/>
          <w:sz w:val="32"/>
          <w:szCs w:val="32"/>
          <w:rtl/>
        </w:rPr>
        <w:t>تساهم الدراسات في فهم كيفية تعزيز دور الحرف اليدوية في توليد الدخل وتعزيز الاقتصاد المحلي، بما في ذلك توفير فرص العمل وزيادة الدخل للفئات الضعيفة والنساء في المجتمعات الريفية</w:t>
      </w:r>
      <w:r w:rsidRPr="00916CA1">
        <w:rPr>
          <w:rFonts w:ascii="Sakkal Majalla" w:hAnsi="Sakkal Majalla" w:cs="Sakkal Majalla" w:hint="cs"/>
          <w:sz w:val="32"/>
          <w:szCs w:val="32"/>
          <w:rtl/>
        </w:rPr>
        <w:t>.</w:t>
      </w:r>
    </w:p>
    <w:p w14:paraId="17F0B1C6" w14:textId="04F7E999" w:rsidR="006B4A68" w:rsidRPr="00916CA1" w:rsidRDefault="006B4A68" w:rsidP="000C2EEF">
      <w:pPr>
        <w:numPr>
          <w:ilvl w:val="0"/>
          <w:numId w:val="4"/>
        </w:numPr>
        <w:spacing w:line="360" w:lineRule="auto"/>
        <w:contextualSpacing/>
        <w:jc w:val="lowKashida"/>
        <w:rPr>
          <w:rFonts w:ascii="Sakkal Majalla" w:hAnsi="Sakkal Majalla" w:cs="Sakkal Majalla"/>
          <w:sz w:val="32"/>
          <w:szCs w:val="32"/>
        </w:rPr>
      </w:pPr>
      <w:r w:rsidRPr="00916CA1">
        <w:rPr>
          <w:rFonts w:ascii="Sakkal Majalla" w:hAnsi="Sakkal Majalla" w:cs="Sakkal Majalla"/>
          <w:sz w:val="32"/>
          <w:szCs w:val="32"/>
          <w:rtl/>
        </w:rPr>
        <w:t>اتباع منهجيات اختيار العينات المطبقة في الدراسات السابقة لضمان تمثيل دقيق وموثوق للعينة المستهدفة</w:t>
      </w:r>
      <w:r w:rsidRPr="00916CA1">
        <w:rPr>
          <w:rFonts w:ascii="Sakkal Majalla" w:hAnsi="Sakkal Majalla" w:cs="Sakkal Majalla" w:hint="cs"/>
          <w:sz w:val="32"/>
          <w:szCs w:val="32"/>
          <w:rtl/>
        </w:rPr>
        <w:t>.</w:t>
      </w:r>
    </w:p>
    <w:p w14:paraId="35C9332D" w14:textId="1EA73D62" w:rsidR="006B4A68" w:rsidRPr="00916CA1" w:rsidRDefault="006B4A68" w:rsidP="000C2EEF">
      <w:pPr>
        <w:numPr>
          <w:ilvl w:val="0"/>
          <w:numId w:val="4"/>
        </w:numPr>
        <w:spacing w:line="360" w:lineRule="auto"/>
        <w:contextualSpacing/>
        <w:jc w:val="lowKashida"/>
        <w:rPr>
          <w:rFonts w:ascii="Sakkal Majalla" w:hAnsi="Sakkal Majalla" w:cs="Sakkal Majalla"/>
          <w:sz w:val="32"/>
          <w:szCs w:val="32"/>
        </w:rPr>
      </w:pPr>
      <w:r w:rsidRPr="00916CA1">
        <w:rPr>
          <w:rFonts w:ascii="Sakkal Majalla" w:hAnsi="Sakkal Majalla" w:cs="Sakkal Majalla"/>
          <w:sz w:val="32"/>
          <w:szCs w:val="32"/>
          <w:rtl/>
        </w:rPr>
        <w:t>استنادًا إلى الدراسات السابقة، يمكن تطوير استراتيجيات محددة لإدارة المخاطر في صناعة الحرف اليدوية، بما في ذلك تحديد وتقييم المخاطر، وتطوير خطط الطوارئ، وتعزيز سلامة العمل</w:t>
      </w:r>
      <w:r w:rsidRPr="00916CA1">
        <w:rPr>
          <w:rFonts w:ascii="Sakkal Majalla" w:hAnsi="Sakkal Majalla" w:cs="Sakkal Majalla" w:hint="cs"/>
          <w:sz w:val="32"/>
          <w:szCs w:val="32"/>
          <w:rtl/>
        </w:rPr>
        <w:t>.</w:t>
      </w:r>
    </w:p>
    <w:p w14:paraId="10EA9466" w14:textId="339FA09C" w:rsidR="006B4A68" w:rsidRPr="00916CA1" w:rsidRDefault="006B4A68" w:rsidP="000C2EEF">
      <w:pPr>
        <w:pStyle w:val="a5"/>
        <w:numPr>
          <w:ilvl w:val="0"/>
          <w:numId w:val="4"/>
        </w:numPr>
        <w:jc w:val="lowKashida"/>
        <w:rPr>
          <w:rFonts w:ascii="Sakkal Majalla" w:hAnsi="Sakkal Majalla" w:cs="Sakkal Majalla"/>
          <w:sz w:val="32"/>
          <w:szCs w:val="32"/>
        </w:rPr>
      </w:pPr>
      <w:r w:rsidRPr="00916CA1">
        <w:rPr>
          <w:rFonts w:ascii="Sakkal Majalla" w:hAnsi="Sakkal Majalla" w:cs="Sakkal Majalla"/>
          <w:sz w:val="32"/>
          <w:szCs w:val="32"/>
          <w:rtl/>
        </w:rPr>
        <w:t xml:space="preserve">استخدام أسئلة ونماذج الاستبانات التي تم اعتمادها في الدراسات السابقة لتطوير استبانة </w:t>
      </w:r>
      <w:r w:rsidR="00F10EFC" w:rsidRPr="00916CA1">
        <w:rPr>
          <w:rFonts w:ascii="Sakkal Majalla" w:hAnsi="Sakkal Majalla" w:cs="Sakkal Majalla" w:hint="cs"/>
          <w:sz w:val="32"/>
          <w:szCs w:val="32"/>
          <w:rtl/>
        </w:rPr>
        <w:t>لتحليل وتقييم المخاطر في صناعة الحرف اليدوية.</w:t>
      </w:r>
    </w:p>
    <w:p w14:paraId="07E0AC42" w14:textId="77777777" w:rsidR="006B4A68" w:rsidRPr="00916CA1" w:rsidRDefault="006B4A68" w:rsidP="000C2EEF">
      <w:pPr>
        <w:spacing w:line="360" w:lineRule="auto"/>
        <w:jc w:val="lowKashida"/>
        <w:rPr>
          <w:rFonts w:ascii="Sakkal Majalla" w:hAnsi="Sakkal Majalla" w:cs="Sakkal Majalla"/>
          <w:b/>
          <w:bCs/>
          <w:sz w:val="32"/>
          <w:szCs w:val="32"/>
          <w:u w:val="single"/>
          <w:rtl/>
        </w:rPr>
      </w:pPr>
      <w:r w:rsidRPr="00916CA1">
        <w:rPr>
          <w:rFonts w:ascii="Sakkal Majalla" w:hAnsi="Sakkal Majalla" w:cs="Sakkal Majalla" w:hint="cs"/>
          <w:b/>
          <w:bCs/>
          <w:sz w:val="32"/>
          <w:szCs w:val="32"/>
          <w:u w:val="single"/>
          <w:rtl/>
        </w:rPr>
        <w:t>أوجه الاختلاف:</w:t>
      </w:r>
    </w:p>
    <w:p w14:paraId="43ED1B27" w14:textId="7F4D06D7" w:rsidR="00F10EFC" w:rsidRPr="00916CA1" w:rsidRDefault="00F10EFC" w:rsidP="000C2EEF">
      <w:pPr>
        <w:spacing w:line="360" w:lineRule="auto"/>
        <w:ind w:firstLine="822"/>
        <w:jc w:val="lowKashida"/>
        <w:rPr>
          <w:rFonts w:ascii="Sakkal Majalla" w:hAnsi="Sakkal Majalla" w:cs="Sakkal Majalla"/>
          <w:sz w:val="32"/>
          <w:szCs w:val="32"/>
          <w:rtl/>
        </w:rPr>
      </w:pPr>
      <w:r w:rsidRPr="00916CA1">
        <w:rPr>
          <w:rFonts w:ascii="Sakkal Majalla" w:hAnsi="Sakkal Majalla" w:cs="Sakkal Majalla"/>
          <w:sz w:val="32"/>
          <w:szCs w:val="32"/>
          <w:rtl/>
        </w:rPr>
        <w:t>الدراسة الحالية تهدف إلى تحديد وتقييم المخاطر بشكل دقيق في صناعة الحرف اليدوية في المملكة العربية السعودية</w:t>
      </w:r>
      <w:r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w:t>
      </w:r>
      <w:r w:rsidRPr="00916CA1">
        <w:rPr>
          <w:rFonts w:ascii="Sakkal Majalla" w:hAnsi="Sakkal Majalla" w:cs="Sakkal Majalla" w:hint="cs"/>
          <w:sz w:val="32"/>
          <w:szCs w:val="32"/>
          <w:rtl/>
        </w:rPr>
        <w:t>و</w:t>
      </w:r>
      <w:r w:rsidRPr="00916CA1">
        <w:rPr>
          <w:rFonts w:ascii="Sakkal Majalla" w:hAnsi="Sakkal Majalla" w:cs="Sakkal Majalla"/>
          <w:sz w:val="32"/>
          <w:szCs w:val="32"/>
          <w:rtl/>
        </w:rPr>
        <w:t>تبرز الدراسة الفروق الفريدة في السياق الثقافي والاجتماعي، والتشريعات والسياسات الحكومية، وهيكل الصناعة وتوزيع الحرفيين، واستخدام التكنولوجيا والابتكار</w:t>
      </w:r>
      <w:r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w:t>
      </w:r>
      <w:r w:rsidRPr="00916CA1">
        <w:rPr>
          <w:rFonts w:ascii="Sakkal Majalla" w:hAnsi="Sakkal Majalla" w:cs="Sakkal Majalla" w:hint="cs"/>
          <w:sz w:val="32"/>
          <w:szCs w:val="32"/>
          <w:rtl/>
        </w:rPr>
        <w:t>ف</w:t>
      </w:r>
      <w:r w:rsidRPr="00916CA1">
        <w:rPr>
          <w:rFonts w:ascii="Sakkal Majalla" w:hAnsi="Sakkal Majalla" w:cs="Sakkal Majalla"/>
          <w:sz w:val="32"/>
          <w:szCs w:val="32"/>
          <w:rtl/>
        </w:rPr>
        <w:t>من خلال تحليل هذه العوامل، تتوقع الدراسة تحديد التحديات الفريدة التي تواجه صناعة الحرف اليدوية في السعودية وتحديد الاستجابات المناسبة لتلك التحديات</w:t>
      </w:r>
      <w:r w:rsidRPr="00916CA1">
        <w:rPr>
          <w:rFonts w:ascii="Sakkal Majalla" w:hAnsi="Sakkal Majalla" w:cs="Sakkal Majalla" w:hint="cs"/>
          <w:sz w:val="32"/>
          <w:szCs w:val="32"/>
          <w:rtl/>
        </w:rPr>
        <w:t>، و</w:t>
      </w:r>
      <w:r w:rsidRPr="00916CA1">
        <w:rPr>
          <w:rFonts w:ascii="Sakkal Majalla" w:hAnsi="Sakkal Majalla" w:cs="Sakkal Majalla"/>
          <w:sz w:val="32"/>
          <w:szCs w:val="32"/>
          <w:rtl/>
        </w:rPr>
        <w:t>يهدف ذلك إلى وضع استنتاجات مدروسة وتوصيات فعالة تسهم في تعزيز هذا القطاع وتحسين أدائه واستدامته في السوق السعودي</w:t>
      </w:r>
      <w:r w:rsidRPr="00916CA1">
        <w:rPr>
          <w:rFonts w:ascii="Sakkal Majalla" w:hAnsi="Sakkal Majalla" w:cs="Sakkal Majalla" w:hint="cs"/>
          <w:sz w:val="32"/>
          <w:szCs w:val="32"/>
          <w:rtl/>
        </w:rPr>
        <w:t>.</w:t>
      </w:r>
    </w:p>
    <w:p w14:paraId="77613939" w14:textId="25FF0846" w:rsidR="006B4A68" w:rsidRPr="00916CA1" w:rsidRDefault="006B4A68" w:rsidP="000C2EEF">
      <w:pPr>
        <w:spacing w:line="360" w:lineRule="auto"/>
        <w:jc w:val="lowKashida"/>
        <w:rPr>
          <w:rFonts w:ascii="Sakkal Majalla" w:hAnsi="Sakkal Majalla" w:cs="Sakkal Majalla"/>
          <w:b/>
          <w:bCs/>
          <w:sz w:val="32"/>
          <w:szCs w:val="32"/>
          <w:u w:val="single"/>
          <w:rtl/>
        </w:rPr>
      </w:pPr>
      <w:r w:rsidRPr="00916CA1">
        <w:rPr>
          <w:rFonts w:ascii="Sakkal Majalla" w:hAnsi="Sakkal Majalla" w:cs="Sakkal Majalla" w:hint="cs"/>
          <w:b/>
          <w:bCs/>
          <w:sz w:val="32"/>
          <w:szCs w:val="32"/>
          <w:u w:val="single"/>
          <w:rtl/>
        </w:rPr>
        <w:t xml:space="preserve">التوظيف: </w:t>
      </w:r>
    </w:p>
    <w:p w14:paraId="7556A3E2" w14:textId="2CBD46B8" w:rsidR="00574AE0" w:rsidRPr="00916CA1" w:rsidRDefault="00574AE0" w:rsidP="000C2EEF">
      <w:pPr>
        <w:spacing w:line="360" w:lineRule="auto"/>
        <w:ind w:firstLine="822"/>
        <w:jc w:val="lowKashida"/>
        <w:rPr>
          <w:rFonts w:ascii="Sakkal Majalla" w:hAnsi="Sakkal Majalla" w:cs="Sakkal Majalla"/>
          <w:sz w:val="32"/>
          <w:szCs w:val="32"/>
        </w:rPr>
      </w:pPr>
      <w:r w:rsidRPr="00916CA1">
        <w:rPr>
          <w:rFonts w:ascii="Sakkal Majalla" w:hAnsi="Sakkal Majalla" w:cs="Sakkal Majalla"/>
          <w:sz w:val="32"/>
          <w:szCs w:val="32"/>
          <w:rtl/>
        </w:rPr>
        <w:lastRenderedPageBreak/>
        <w:t>تم استخدام الدراسات السابقة بشكل فعال في الإطار النظري للبحث الحالي، حيث ساهمت هذه الدراسات في توجيه اختيار المنهجية الملائمة التي تناسب موضوع البحث وأهدافه</w:t>
      </w:r>
      <w:r w:rsidRPr="00916CA1">
        <w:rPr>
          <w:rFonts w:ascii="Sakkal Majalla" w:hAnsi="Sakkal Majalla" w:cs="Sakkal Majalla" w:hint="cs"/>
          <w:sz w:val="32"/>
          <w:szCs w:val="32"/>
          <w:rtl/>
        </w:rPr>
        <w:t>، و</w:t>
      </w:r>
      <w:r w:rsidRPr="00916CA1">
        <w:rPr>
          <w:rFonts w:ascii="Sakkal Majalla" w:hAnsi="Sakkal Majalla" w:cs="Sakkal Majalla"/>
          <w:sz w:val="32"/>
          <w:szCs w:val="32"/>
          <w:rtl/>
        </w:rPr>
        <w:t>بفضل الاستناد إلى الأبحاث السابقة، تم توظيف الخبرات والمعرفة المكتسبة في المجال لبناء أسس نظرية قوية، تمثل الأساس الذي يقوم عليه البحث الحالي</w:t>
      </w:r>
      <w:r w:rsidRPr="00916CA1">
        <w:rPr>
          <w:rFonts w:ascii="Sakkal Majalla" w:hAnsi="Sakkal Majalla" w:cs="Sakkal Majalla" w:hint="cs"/>
          <w:sz w:val="32"/>
          <w:szCs w:val="32"/>
          <w:rtl/>
        </w:rPr>
        <w:t>.</w:t>
      </w:r>
    </w:p>
    <w:p w14:paraId="17DA1049" w14:textId="137F6AA3" w:rsidR="00574AE0" w:rsidRPr="00916CA1" w:rsidRDefault="00574AE0" w:rsidP="000C2EEF">
      <w:pPr>
        <w:spacing w:line="360" w:lineRule="auto"/>
        <w:ind w:firstLine="822"/>
        <w:jc w:val="lowKashida"/>
        <w:rPr>
          <w:rFonts w:ascii="Sakkal Majalla" w:hAnsi="Sakkal Majalla" w:cs="Sakkal Majalla"/>
          <w:sz w:val="32"/>
          <w:szCs w:val="32"/>
          <w:lang w:bidi="ar-EG"/>
        </w:rPr>
      </w:pPr>
      <w:r w:rsidRPr="00916CA1">
        <w:rPr>
          <w:rFonts w:ascii="Sakkal Majalla" w:hAnsi="Sakkal Majalla" w:cs="Sakkal Majalla" w:hint="cs"/>
          <w:sz w:val="32"/>
          <w:szCs w:val="32"/>
          <w:rtl/>
        </w:rPr>
        <w:t>و</w:t>
      </w:r>
      <w:r w:rsidRPr="00916CA1">
        <w:rPr>
          <w:rFonts w:ascii="Sakkal Majalla" w:hAnsi="Sakkal Majalla" w:cs="Sakkal Majalla"/>
          <w:sz w:val="32"/>
          <w:szCs w:val="32"/>
          <w:rtl/>
        </w:rPr>
        <w:t>باستخدام هذه الدراسات السابقة كمرجع، تم بناء إطار نظري قوي يساهم في فهم الظواهر المرتبطة بالموضوع بشكل أعمق وأكثر تفصيلًا</w:t>
      </w:r>
      <w:r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w:t>
      </w:r>
      <w:r w:rsidRPr="00916CA1">
        <w:rPr>
          <w:rFonts w:ascii="Sakkal Majalla" w:hAnsi="Sakkal Majalla" w:cs="Sakkal Majalla" w:hint="cs"/>
          <w:sz w:val="32"/>
          <w:szCs w:val="32"/>
          <w:rtl/>
        </w:rPr>
        <w:t>و</w:t>
      </w:r>
      <w:r w:rsidRPr="00916CA1">
        <w:rPr>
          <w:rFonts w:ascii="Sakkal Majalla" w:hAnsi="Sakkal Majalla" w:cs="Sakkal Majalla"/>
          <w:sz w:val="32"/>
          <w:szCs w:val="32"/>
          <w:rtl/>
        </w:rPr>
        <w:t>من خلال تحليل هذه الدراسات، تم تحديد الاتجاهات والمنهجيات الأنسب لتحقيق أهداف البحث والرد على الأسئلة البحثية المطروحة</w:t>
      </w:r>
      <w:r w:rsidR="00DA5F92" w:rsidRPr="00916CA1">
        <w:rPr>
          <w:rFonts w:ascii="Sakkal Majalla" w:hAnsi="Sakkal Majalla" w:cs="Sakkal Majalla" w:hint="cs"/>
          <w:sz w:val="32"/>
          <w:szCs w:val="32"/>
          <w:rtl/>
          <w:lang w:bidi="ar-EG"/>
        </w:rPr>
        <w:t>.</w:t>
      </w:r>
    </w:p>
    <w:p w14:paraId="23AF8BAD" w14:textId="7E020F9E" w:rsidR="00574AE0" w:rsidRPr="00916CA1" w:rsidRDefault="00DA5F92" w:rsidP="000C2EEF">
      <w:pPr>
        <w:spacing w:line="360" w:lineRule="auto"/>
        <w:ind w:firstLine="822"/>
        <w:jc w:val="lowKashida"/>
        <w:rPr>
          <w:rFonts w:ascii="Sakkal Majalla" w:hAnsi="Sakkal Majalla" w:cs="Sakkal Majalla"/>
          <w:sz w:val="32"/>
          <w:szCs w:val="32"/>
          <w:lang w:bidi="ar-EG"/>
        </w:rPr>
      </w:pPr>
      <w:r w:rsidRPr="00916CA1">
        <w:rPr>
          <w:rFonts w:ascii="Sakkal Majalla" w:hAnsi="Sakkal Majalla" w:cs="Sakkal Majalla" w:hint="cs"/>
          <w:sz w:val="32"/>
          <w:szCs w:val="32"/>
          <w:rtl/>
        </w:rPr>
        <w:t>و</w:t>
      </w:r>
      <w:r w:rsidR="00574AE0" w:rsidRPr="00916CA1">
        <w:rPr>
          <w:rFonts w:ascii="Sakkal Majalla" w:hAnsi="Sakkal Majalla" w:cs="Sakkal Majalla"/>
          <w:sz w:val="32"/>
          <w:szCs w:val="32"/>
          <w:rtl/>
        </w:rPr>
        <w:t xml:space="preserve">إضافة إلى ذلك، </w:t>
      </w:r>
      <w:r w:rsidR="008243EC" w:rsidRPr="00916CA1">
        <w:rPr>
          <w:rFonts w:ascii="Sakkal Majalla" w:hAnsi="Sakkal Majalla" w:cs="Sakkal Majalla" w:hint="cs"/>
          <w:sz w:val="32"/>
          <w:szCs w:val="32"/>
          <w:rtl/>
        </w:rPr>
        <w:t xml:space="preserve">فان </w:t>
      </w:r>
      <w:r w:rsidR="00574AE0" w:rsidRPr="00916CA1">
        <w:rPr>
          <w:rFonts w:ascii="Sakkal Majalla" w:hAnsi="Sakkal Majalla" w:cs="Sakkal Majalla"/>
          <w:sz w:val="32"/>
          <w:szCs w:val="32"/>
          <w:rtl/>
        </w:rPr>
        <w:t>الاستناد إلى الدراسات السابقة ساهم في تحديد الفرضيات الرئيسية للبحث، مما أدى إلى توجيه عملية جمع البيا</w:t>
      </w:r>
      <w:r w:rsidR="008243EC" w:rsidRPr="00916CA1">
        <w:rPr>
          <w:rFonts w:ascii="Sakkal Majalla" w:hAnsi="Sakkal Majalla" w:cs="Sakkal Majalla"/>
          <w:sz w:val="32"/>
          <w:szCs w:val="32"/>
          <w:rtl/>
        </w:rPr>
        <w:t>نات وتحليلها بشكل منهجي ومنطقي</w:t>
      </w:r>
      <w:r w:rsidR="008243EC" w:rsidRPr="00916CA1">
        <w:rPr>
          <w:rFonts w:ascii="Sakkal Majalla" w:hAnsi="Sakkal Majalla" w:cs="Sakkal Majalla" w:hint="cs"/>
          <w:sz w:val="32"/>
          <w:szCs w:val="32"/>
          <w:rtl/>
        </w:rPr>
        <w:t xml:space="preserve">، </w:t>
      </w:r>
      <w:r w:rsidR="00574AE0" w:rsidRPr="00916CA1">
        <w:rPr>
          <w:rFonts w:ascii="Sakkal Majalla" w:hAnsi="Sakkal Majalla" w:cs="Sakkal Majalla"/>
          <w:sz w:val="32"/>
          <w:szCs w:val="32"/>
          <w:rtl/>
        </w:rPr>
        <w:t>كما ساهمت هذه الدراسات في تعزيز مصداقية البحث وتوجيه النتائج والاستنتاجات بشكل مباشر وفعال</w:t>
      </w:r>
      <w:r w:rsidR="008243EC" w:rsidRPr="00916CA1">
        <w:rPr>
          <w:rFonts w:ascii="Sakkal Majalla" w:hAnsi="Sakkal Majalla" w:cs="Sakkal Majalla" w:hint="cs"/>
          <w:sz w:val="32"/>
          <w:szCs w:val="32"/>
          <w:rtl/>
          <w:lang w:bidi="ar-EG"/>
        </w:rPr>
        <w:t>.</w:t>
      </w:r>
    </w:p>
    <w:p w14:paraId="0F731D52" w14:textId="3C72C8CA" w:rsidR="00A74F76" w:rsidRPr="00916CA1" w:rsidRDefault="00A74F76" w:rsidP="009A3F53">
      <w:pPr>
        <w:pStyle w:val="1"/>
        <w:rPr>
          <w:rFonts w:ascii="Sakkal Majalla" w:hAnsi="Sakkal Majalla" w:cs="Sakkal Majalla"/>
          <w:b/>
          <w:bCs/>
          <w:color w:val="auto"/>
          <w:rtl/>
        </w:rPr>
      </w:pPr>
      <w:bookmarkStart w:id="49" w:name="_Toc174186102"/>
      <w:bookmarkStart w:id="50" w:name="_Toc174281577"/>
      <w:r w:rsidRPr="00916CA1">
        <w:rPr>
          <w:rFonts w:ascii="Sakkal Majalla" w:hAnsi="Sakkal Majalla" w:cs="Sakkal Majalla"/>
          <w:b/>
          <w:bCs/>
          <w:color w:val="auto"/>
          <w:rtl/>
        </w:rPr>
        <w:t>المنطلقات النظرية للدراسة:</w:t>
      </w:r>
      <w:bookmarkEnd w:id="49"/>
      <w:bookmarkEnd w:id="50"/>
    </w:p>
    <w:p w14:paraId="4D069D08" w14:textId="7622FCB8" w:rsidR="00A74F76" w:rsidRPr="00916CA1" w:rsidRDefault="005229B9" w:rsidP="000C2EEF">
      <w:pPr>
        <w:pStyle w:val="a5"/>
        <w:numPr>
          <w:ilvl w:val="0"/>
          <w:numId w:val="5"/>
        </w:numPr>
        <w:spacing w:line="360" w:lineRule="auto"/>
        <w:jc w:val="lowKashida"/>
        <w:rPr>
          <w:rFonts w:ascii="Sakkal Majalla" w:hAnsi="Sakkal Majalla" w:cs="Sakkal Majalla"/>
          <w:b/>
          <w:bCs/>
          <w:sz w:val="32"/>
          <w:szCs w:val="32"/>
          <w:rtl/>
        </w:rPr>
      </w:pPr>
      <w:r w:rsidRPr="00916CA1">
        <w:rPr>
          <w:rFonts w:ascii="Sakkal Majalla" w:hAnsi="Sakkal Majalla" w:cs="Sakkal Majalla" w:hint="cs"/>
          <w:b/>
          <w:bCs/>
          <w:sz w:val="32"/>
          <w:szCs w:val="32"/>
          <w:rtl/>
        </w:rPr>
        <w:t>مفهوم المخاطر:</w:t>
      </w:r>
    </w:p>
    <w:p w14:paraId="37461C46" w14:textId="345C605E" w:rsidR="005229B9" w:rsidRPr="00916CA1" w:rsidRDefault="005229B9" w:rsidP="000C2EEF">
      <w:pPr>
        <w:spacing w:line="360" w:lineRule="auto"/>
        <w:ind w:firstLine="822"/>
        <w:jc w:val="lowKashida"/>
        <w:rPr>
          <w:rFonts w:ascii="Sakkal Majalla" w:hAnsi="Sakkal Majalla" w:cs="Sakkal Majalla"/>
          <w:sz w:val="32"/>
          <w:szCs w:val="32"/>
          <w:rtl/>
        </w:rPr>
      </w:pPr>
      <w:r w:rsidRPr="00916CA1">
        <w:rPr>
          <w:rFonts w:ascii="Sakkal Majalla" w:hAnsi="Sakkal Majalla" w:cs="Sakkal Majalla"/>
          <w:sz w:val="32"/>
          <w:szCs w:val="32"/>
          <w:rtl/>
        </w:rPr>
        <w:t xml:space="preserve">المخاطر هي </w:t>
      </w:r>
      <w:r w:rsidRPr="00916CA1">
        <w:rPr>
          <w:rFonts w:ascii="Sakkal Majalla" w:hAnsi="Sakkal Majalla" w:cs="Sakkal Majalla" w:hint="cs"/>
          <w:sz w:val="32"/>
          <w:szCs w:val="32"/>
          <w:rtl/>
        </w:rPr>
        <w:t>"</w:t>
      </w:r>
      <w:r w:rsidRPr="00916CA1">
        <w:rPr>
          <w:rFonts w:ascii="Sakkal Majalla" w:hAnsi="Sakkal Majalla" w:cs="Sakkal Majalla"/>
          <w:sz w:val="32"/>
          <w:szCs w:val="32"/>
          <w:rtl/>
        </w:rPr>
        <w:t>أي حادث أو سلوك أو امتناع عن القيام بفعل يعتبر عائقًا يعيق المؤسسة عن تحقيق أهدافها المطلوبة</w:t>
      </w:r>
      <w:r w:rsidRPr="00916CA1">
        <w:rPr>
          <w:rFonts w:ascii="Sakkal Majalla" w:hAnsi="Sakkal Majalla" w:cs="Sakkal Majalla" w:hint="cs"/>
          <w:sz w:val="32"/>
          <w:szCs w:val="32"/>
          <w:rtl/>
        </w:rPr>
        <w:t>". (المعايطة وآخرون، 2013)</w:t>
      </w:r>
    </w:p>
    <w:p w14:paraId="2A7896E0" w14:textId="1DA0AF1B" w:rsidR="005229B9" w:rsidRPr="00916CA1" w:rsidRDefault="005229B9" w:rsidP="000C2EEF">
      <w:pPr>
        <w:spacing w:line="360" w:lineRule="auto"/>
        <w:ind w:firstLine="822"/>
        <w:jc w:val="lowKashida"/>
        <w:rPr>
          <w:rFonts w:ascii="Sakkal Majalla" w:hAnsi="Sakkal Majalla" w:cs="Sakkal Majalla"/>
          <w:sz w:val="32"/>
          <w:szCs w:val="32"/>
        </w:rPr>
      </w:pPr>
      <w:r w:rsidRPr="00916CA1">
        <w:rPr>
          <w:rFonts w:ascii="Sakkal Majalla" w:hAnsi="Sakkal Majalla" w:cs="Sakkal Majalla" w:hint="cs"/>
          <w:sz w:val="32"/>
          <w:szCs w:val="32"/>
          <w:rtl/>
        </w:rPr>
        <w:t>و</w:t>
      </w:r>
      <w:r w:rsidRPr="00916CA1">
        <w:rPr>
          <w:rFonts w:ascii="Sakkal Majalla" w:hAnsi="Sakkal Majalla" w:cs="Sakkal Majalla"/>
          <w:sz w:val="32"/>
          <w:szCs w:val="32"/>
          <w:rtl/>
        </w:rPr>
        <w:t>يعرف</w:t>
      </w:r>
      <w:r w:rsidRPr="00916CA1">
        <w:rPr>
          <w:rFonts w:ascii="Sakkal Majalla" w:hAnsi="Sakkal Majalla" w:cs="Sakkal Majalla" w:hint="cs"/>
          <w:sz w:val="32"/>
          <w:szCs w:val="32"/>
          <w:rtl/>
        </w:rPr>
        <w:t>ها أيضا</w:t>
      </w:r>
      <w:r w:rsidRPr="00916CA1">
        <w:rPr>
          <w:rFonts w:ascii="Sakkal Majalla" w:hAnsi="Sakkal Majalla" w:cs="Sakkal Majalla"/>
          <w:sz w:val="32"/>
          <w:szCs w:val="32"/>
          <w:rtl/>
        </w:rPr>
        <w:t xml:space="preserve"> سلامة عبد الله سلامة </w:t>
      </w:r>
      <w:r w:rsidRPr="00916CA1">
        <w:rPr>
          <w:rFonts w:ascii="Sakkal Majalla" w:hAnsi="Sakkal Majalla" w:cs="Sakkal Majalla" w:hint="cs"/>
          <w:sz w:val="32"/>
          <w:szCs w:val="32"/>
          <w:rtl/>
        </w:rPr>
        <w:t>على انها</w:t>
      </w:r>
      <w:r w:rsidRPr="00916CA1">
        <w:rPr>
          <w:rFonts w:ascii="Sakkal Majalla" w:hAnsi="Sakkal Majalla" w:cs="Sakkal Majalla"/>
          <w:sz w:val="32"/>
          <w:szCs w:val="32"/>
          <w:rtl/>
        </w:rPr>
        <w:t xml:space="preserve"> </w:t>
      </w:r>
      <w:r w:rsidRPr="00916CA1">
        <w:rPr>
          <w:rFonts w:ascii="Sakkal Majalla" w:hAnsi="Sakkal Majalla" w:cs="Sakkal Majalla" w:hint="cs"/>
          <w:sz w:val="32"/>
          <w:szCs w:val="32"/>
          <w:rtl/>
        </w:rPr>
        <w:t>"</w:t>
      </w:r>
      <w:r w:rsidRPr="00916CA1">
        <w:rPr>
          <w:rFonts w:ascii="Sakkal Majalla" w:hAnsi="Sakkal Majalla" w:cs="Sakkal Majalla"/>
          <w:sz w:val="32"/>
          <w:szCs w:val="32"/>
          <w:rtl/>
        </w:rPr>
        <w:t>ظاهرة أو حالة نفسية تصاحب الشخص عند اتخاذه قرارات خلال حياته اليومية، مما يؤدي إلى حالة من الشك أو الخوف بسبب عدم التأكد من نتائج تلك القرارات بالنسبة لموضوع معين</w:t>
      </w:r>
      <w:r w:rsidR="00C154D6"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w:t>
      </w:r>
      <w:r w:rsidR="00C154D6" w:rsidRPr="00916CA1">
        <w:rPr>
          <w:rFonts w:ascii="Sakkal Majalla" w:hAnsi="Sakkal Majalla" w:cs="Sakkal Majalla" w:hint="cs"/>
          <w:sz w:val="32"/>
          <w:szCs w:val="32"/>
          <w:rtl/>
        </w:rPr>
        <w:t>و</w:t>
      </w:r>
      <w:r w:rsidRPr="00916CA1">
        <w:rPr>
          <w:rFonts w:ascii="Sakkal Majalla" w:hAnsi="Sakkal Majalla" w:cs="Sakkal Majalla"/>
          <w:sz w:val="32"/>
          <w:szCs w:val="32"/>
          <w:rtl/>
        </w:rPr>
        <w:t>هذا التعريف يركز على الحالة النفسية للشخص المعرض للمخاطر</w:t>
      </w:r>
      <w:r w:rsidR="00C154D6" w:rsidRPr="00916CA1">
        <w:rPr>
          <w:rFonts w:ascii="Sakkal Majalla" w:hAnsi="Sakkal Majalla" w:cs="Sakkal Majalla" w:hint="cs"/>
          <w:sz w:val="32"/>
          <w:szCs w:val="32"/>
          <w:rtl/>
        </w:rPr>
        <w:t>. (</w:t>
      </w:r>
      <w:r w:rsidR="00505948" w:rsidRPr="00916CA1">
        <w:rPr>
          <w:rFonts w:ascii="Sakkal Majalla" w:hAnsi="Sakkal Majalla" w:cs="Sakkal Majalla" w:hint="cs"/>
          <w:sz w:val="32"/>
          <w:szCs w:val="32"/>
          <w:rtl/>
        </w:rPr>
        <w:t>أبو بكر وآخرون، 2009)</w:t>
      </w:r>
    </w:p>
    <w:p w14:paraId="066AB7F0" w14:textId="16849391" w:rsidR="00A74F76" w:rsidRPr="00916CA1" w:rsidRDefault="001E71A8" w:rsidP="000C2EEF">
      <w:pPr>
        <w:spacing w:line="360" w:lineRule="auto"/>
        <w:ind w:firstLine="822"/>
        <w:jc w:val="lowKashida"/>
        <w:rPr>
          <w:rFonts w:ascii="Sakkal Majalla" w:hAnsi="Sakkal Majalla" w:cs="Sakkal Majalla"/>
          <w:sz w:val="32"/>
          <w:szCs w:val="32"/>
          <w:rtl/>
        </w:rPr>
      </w:pPr>
      <w:r w:rsidRPr="00916CA1">
        <w:rPr>
          <w:rFonts w:ascii="Sakkal Majalla" w:hAnsi="Sakkal Majalla" w:cs="Sakkal Majalla" w:hint="cs"/>
          <w:sz w:val="32"/>
          <w:szCs w:val="32"/>
          <w:rtl/>
        </w:rPr>
        <w:lastRenderedPageBreak/>
        <w:t xml:space="preserve">كما </w:t>
      </w:r>
      <w:r w:rsidRPr="00916CA1">
        <w:rPr>
          <w:rFonts w:ascii="Sakkal Majalla" w:hAnsi="Sakkal Majalla" w:cs="Sakkal Majalla"/>
          <w:sz w:val="32"/>
          <w:szCs w:val="32"/>
          <w:rtl/>
        </w:rPr>
        <w:t xml:space="preserve">يعرف </w:t>
      </w:r>
      <w:r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إيمي فانغو </w:t>
      </w:r>
      <w:r w:rsidRPr="00916CA1">
        <w:rPr>
          <w:rFonts w:ascii="Sakkal Majalla" w:hAnsi="Sakkal Majalla" w:cs="Sakkal Majalla" w:hint="cs"/>
          <w:sz w:val="32"/>
          <w:szCs w:val="32"/>
          <w:rtl/>
        </w:rPr>
        <w:t>وآخرون)</w:t>
      </w:r>
      <w:r w:rsidRPr="00916CA1">
        <w:rPr>
          <w:rFonts w:ascii="Sakkal Majalla" w:hAnsi="Sakkal Majalla" w:cs="Sakkal Majalla"/>
          <w:sz w:val="32"/>
          <w:szCs w:val="32"/>
          <w:rtl/>
        </w:rPr>
        <w:t xml:space="preserve"> </w:t>
      </w:r>
      <w:r w:rsidRPr="00916CA1">
        <w:rPr>
          <w:rFonts w:ascii="Sakkal Majalla" w:hAnsi="Sakkal Majalla" w:cs="Sakkal Majalla" w:hint="cs"/>
          <w:sz w:val="32"/>
          <w:szCs w:val="32"/>
          <w:rtl/>
        </w:rPr>
        <w:t>المخاطرة على انها "</w:t>
      </w:r>
      <w:r w:rsidRPr="00916CA1">
        <w:rPr>
          <w:rFonts w:ascii="Sakkal Majalla" w:hAnsi="Sakkal Majalla" w:cs="Sakkal Majalla"/>
          <w:sz w:val="32"/>
          <w:szCs w:val="32"/>
          <w:rtl/>
        </w:rPr>
        <w:t>الانحراف في النتائج كظاهرة يمكن أن تحدث في فترة محددة في سياق معين</w:t>
      </w:r>
      <w:r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w:t>
      </w:r>
      <w:r w:rsidRPr="00916CA1">
        <w:rPr>
          <w:rFonts w:ascii="Sakkal Majalla" w:hAnsi="Sakkal Majalla" w:cs="Sakkal Majalla" w:hint="cs"/>
          <w:sz w:val="32"/>
          <w:szCs w:val="32"/>
          <w:rtl/>
        </w:rPr>
        <w:t>و</w:t>
      </w:r>
      <w:r w:rsidRPr="00916CA1">
        <w:rPr>
          <w:rFonts w:ascii="Sakkal Majalla" w:hAnsi="Sakkal Majalla" w:cs="Sakkal Majalla"/>
          <w:sz w:val="32"/>
          <w:szCs w:val="32"/>
          <w:rtl/>
        </w:rPr>
        <w:t>يشير الانحراف في النتائج إلى الانحراف غير المرغوب فيه أو التباين العكسي عن النتائج المتوقعة أو المأمولة، في حين أن الانحراف المرغوب فيه يشير إلى الانحراف الذي يؤدي إلى نتائج مرغوب فيها دون خطورة</w:t>
      </w:r>
      <w:r w:rsidRPr="00916CA1">
        <w:rPr>
          <w:rFonts w:ascii="Sakkal Majalla" w:hAnsi="Sakkal Majalla" w:cs="Sakkal Majalla" w:hint="cs"/>
          <w:sz w:val="32"/>
          <w:szCs w:val="32"/>
          <w:rtl/>
        </w:rPr>
        <w:t>". (أبو بكر وآخرون)</w:t>
      </w:r>
    </w:p>
    <w:p w14:paraId="771DCEB4" w14:textId="77B2343F" w:rsidR="001E71A8" w:rsidRPr="00916CA1" w:rsidRDefault="005B21DF" w:rsidP="000C2EEF">
      <w:pPr>
        <w:spacing w:line="360" w:lineRule="auto"/>
        <w:ind w:firstLine="822"/>
        <w:jc w:val="lowKashida"/>
        <w:rPr>
          <w:rFonts w:ascii="Sakkal Majalla" w:hAnsi="Sakkal Majalla" w:cs="Sakkal Majalla"/>
          <w:sz w:val="32"/>
          <w:szCs w:val="32"/>
          <w:rtl/>
        </w:rPr>
      </w:pPr>
      <w:r w:rsidRPr="00916CA1">
        <w:rPr>
          <w:rFonts w:ascii="Sakkal Majalla" w:hAnsi="Sakkal Majalla" w:cs="Sakkal Majalla" w:hint="cs"/>
          <w:sz w:val="32"/>
          <w:szCs w:val="32"/>
          <w:rtl/>
        </w:rPr>
        <w:t>و</w:t>
      </w:r>
      <w:r w:rsidRPr="00916CA1">
        <w:rPr>
          <w:rFonts w:ascii="Sakkal Majalla" w:hAnsi="Sakkal Majalla" w:cs="Sakkal Majalla"/>
          <w:sz w:val="32"/>
          <w:szCs w:val="32"/>
          <w:rtl/>
        </w:rPr>
        <w:t xml:space="preserve">يعرف الباحث المخاطر </w:t>
      </w:r>
      <w:r w:rsidRPr="00916CA1">
        <w:rPr>
          <w:rFonts w:ascii="Sakkal Majalla" w:hAnsi="Sakkal Majalla" w:cs="Sakkal Majalla" w:hint="cs"/>
          <w:sz w:val="32"/>
          <w:szCs w:val="32"/>
          <w:rtl/>
        </w:rPr>
        <w:t>اجرائيا</w:t>
      </w:r>
      <w:r w:rsidRPr="00916CA1">
        <w:rPr>
          <w:rFonts w:ascii="Sakkal Majalla" w:hAnsi="Sakkal Majalla" w:cs="Sakkal Majalla"/>
          <w:sz w:val="32"/>
          <w:szCs w:val="32"/>
          <w:rtl/>
        </w:rPr>
        <w:t xml:space="preserve"> على أنها </w:t>
      </w:r>
      <w:r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احتمالية </w:t>
      </w:r>
      <w:r w:rsidRPr="00916CA1">
        <w:rPr>
          <w:rFonts w:ascii="Sakkal Majalla" w:hAnsi="Sakkal Majalla" w:cs="Sakkal Majalla" w:hint="cs"/>
          <w:sz w:val="32"/>
          <w:szCs w:val="32"/>
          <w:rtl/>
        </w:rPr>
        <w:t>وقوع</w:t>
      </w:r>
      <w:r w:rsidRPr="00916CA1">
        <w:rPr>
          <w:rFonts w:ascii="Sakkal Majalla" w:hAnsi="Sakkal Majalla" w:cs="Sakkal Majalla"/>
          <w:sz w:val="32"/>
          <w:szCs w:val="32"/>
          <w:rtl/>
        </w:rPr>
        <w:t xml:space="preserve"> أحداث سلبية معينة خلال فترة زمنية محددة أو في ظروف معينة</w:t>
      </w:r>
      <w:r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w:t>
      </w:r>
      <w:r w:rsidRPr="00916CA1">
        <w:rPr>
          <w:rFonts w:ascii="Sakkal Majalla" w:hAnsi="Sakkal Majalla" w:cs="Sakkal Majalla" w:hint="cs"/>
          <w:sz w:val="32"/>
          <w:szCs w:val="32"/>
          <w:rtl/>
        </w:rPr>
        <w:t>و</w:t>
      </w:r>
      <w:r w:rsidRPr="00916CA1">
        <w:rPr>
          <w:rFonts w:ascii="Sakkal Majalla" w:hAnsi="Sakkal Majalla" w:cs="Sakkal Majalla"/>
          <w:sz w:val="32"/>
          <w:szCs w:val="32"/>
          <w:rtl/>
        </w:rPr>
        <w:t>يمكن قياس هذه المخاطر بمعدل الحدوث المحتمل لحدث معين لكل وحدة زمنية، أو بالاحتمالية المرتبطة بحدوثه بعد حدث سابق</w:t>
      </w:r>
      <w:r w:rsidRPr="00916CA1">
        <w:rPr>
          <w:rFonts w:ascii="Sakkal Majalla" w:hAnsi="Sakkal Majalla" w:cs="Sakkal Majalla" w:hint="cs"/>
          <w:sz w:val="32"/>
          <w:szCs w:val="32"/>
          <w:rtl/>
        </w:rPr>
        <w:t>".</w:t>
      </w:r>
    </w:p>
    <w:p w14:paraId="0A8B43B6" w14:textId="032FA8DB" w:rsidR="005B21DF" w:rsidRPr="00916CA1" w:rsidRDefault="002C27DB" w:rsidP="000C2EEF">
      <w:pPr>
        <w:pStyle w:val="a5"/>
        <w:numPr>
          <w:ilvl w:val="0"/>
          <w:numId w:val="5"/>
        </w:numPr>
        <w:spacing w:line="360" w:lineRule="auto"/>
        <w:jc w:val="lowKashida"/>
        <w:rPr>
          <w:rFonts w:ascii="Sakkal Majalla" w:hAnsi="Sakkal Majalla" w:cs="Sakkal Majalla"/>
          <w:b/>
          <w:bCs/>
          <w:sz w:val="32"/>
          <w:szCs w:val="32"/>
        </w:rPr>
      </w:pPr>
      <w:r w:rsidRPr="00916CA1">
        <w:rPr>
          <w:rFonts w:ascii="Sakkal Majalla" w:hAnsi="Sakkal Majalla" w:cs="Sakkal Majalla" w:hint="cs"/>
          <w:b/>
          <w:bCs/>
          <w:sz w:val="32"/>
          <w:szCs w:val="32"/>
          <w:rtl/>
        </w:rPr>
        <w:t>مفهوم تحليل المخاطر:</w:t>
      </w:r>
    </w:p>
    <w:p w14:paraId="77FDCDED" w14:textId="744CEAE0" w:rsidR="006F4C6C" w:rsidRPr="00916CA1" w:rsidRDefault="006F4C6C" w:rsidP="000C2EEF">
      <w:pPr>
        <w:spacing w:line="360" w:lineRule="auto"/>
        <w:ind w:firstLine="822"/>
        <w:jc w:val="lowKashida"/>
        <w:rPr>
          <w:rFonts w:ascii="Sakkal Majalla" w:hAnsi="Sakkal Majalla" w:cs="Sakkal Majalla"/>
          <w:sz w:val="32"/>
          <w:szCs w:val="32"/>
          <w:rtl/>
        </w:rPr>
      </w:pPr>
      <w:r w:rsidRPr="00916CA1">
        <w:rPr>
          <w:rFonts w:ascii="Sakkal Majalla" w:hAnsi="Sakkal Majalla" w:cs="Sakkal Majalla"/>
          <w:sz w:val="32"/>
          <w:szCs w:val="32"/>
          <w:rtl/>
        </w:rPr>
        <w:t xml:space="preserve">تحليل المخاطر يعني </w:t>
      </w:r>
      <w:r w:rsidRPr="00916CA1">
        <w:rPr>
          <w:rFonts w:ascii="Sakkal Majalla" w:hAnsi="Sakkal Majalla" w:cs="Sakkal Majalla" w:hint="cs"/>
          <w:sz w:val="32"/>
          <w:szCs w:val="32"/>
          <w:rtl/>
        </w:rPr>
        <w:t>"</w:t>
      </w:r>
      <w:r w:rsidRPr="00916CA1">
        <w:rPr>
          <w:rFonts w:ascii="Sakkal Majalla" w:hAnsi="Sakkal Majalla" w:cs="Sakkal Majalla"/>
          <w:sz w:val="32"/>
          <w:szCs w:val="32"/>
          <w:rtl/>
        </w:rPr>
        <w:t>تحديد المؤشرات والدلالات المحتملة لحدوث خطر معين، بما في ذلك الآثار والظروف المحيطة وتحليل بيئة العمل المتعلقة</w:t>
      </w:r>
      <w:r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w:t>
      </w:r>
      <w:r w:rsidRPr="00916CA1">
        <w:rPr>
          <w:rFonts w:ascii="Sakkal Majalla" w:hAnsi="Sakkal Majalla" w:cs="Sakkal Majalla" w:hint="cs"/>
          <w:sz w:val="32"/>
          <w:szCs w:val="32"/>
          <w:rtl/>
        </w:rPr>
        <w:t>و</w:t>
      </w:r>
      <w:r w:rsidRPr="00916CA1">
        <w:rPr>
          <w:rFonts w:ascii="Sakkal Majalla" w:hAnsi="Sakkal Majalla" w:cs="Sakkal Majalla"/>
          <w:sz w:val="32"/>
          <w:szCs w:val="32"/>
          <w:rtl/>
        </w:rPr>
        <w:t>يتكون تحليل المخاطر من مرحلتين رئيسيتين:</w:t>
      </w:r>
    </w:p>
    <w:p w14:paraId="3787F4F6" w14:textId="6F21DE66" w:rsidR="006F4C6C" w:rsidRPr="00916CA1" w:rsidRDefault="00CF4C10" w:rsidP="000C2EEF">
      <w:pPr>
        <w:pStyle w:val="a5"/>
        <w:numPr>
          <w:ilvl w:val="0"/>
          <w:numId w:val="4"/>
        </w:numPr>
        <w:spacing w:line="360" w:lineRule="auto"/>
        <w:jc w:val="lowKashida"/>
        <w:rPr>
          <w:rFonts w:ascii="Sakkal Majalla" w:hAnsi="Sakkal Majalla" w:cs="Sakkal Majalla"/>
          <w:sz w:val="32"/>
          <w:szCs w:val="32"/>
          <w:rtl/>
        </w:rPr>
      </w:pPr>
      <w:r w:rsidRPr="00916CA1">
        <w:rPr>
          <w:rFonts w:ascii="Sakkal Majalla" w:hAnsi="Sakkal Majalla" w:cs="Sakkal Majalla"/>
          <w:sz w:val="32"/>
          <w:szCs w:val="32"/>
          <w:rtl/>
        </w:rPr>
        <w:t>أولاً، مرحلة التحليل النوعي</w:t>
      </w:r>
      <w:r w:rsidRPr="00916CA1">
        <w:rPr>
          <w:rFonts w:ascii="Sakkal Majalla" w:hAnsi="Sakkal Majalla" w:cs="Sakkal Majalla" w:hint="cs"/>
          <w:sz w:val="32"/>
          <w:szCs w:val="32"/>
          <w:rtl/>
        </w:rPr>
        <w:t>:</w:t>
      </w:r>
      <w:r w:rsidR="006F4C6C" w:rsidRPr="00916CA1">
        <w:rPr>
          <w:rFonts w:ascii="Sakkal Majalla" w:hAnsi="Sakkal Majalla" w:cs="Sakkal Majalla"/>
          <w:sz w:val="32"/>
          <w:szCs w:val="32"/>
          <w:rtl/>
        </w:rPr>
        <w:t xml:space="preserve"> حيث يركز التقييم على ت</w:t>
      </w:r>
      <w:r w:rsidRPr="00916CA1">
        <w:rPr>
          <w:rFonts w:ascii="Sakkal Majalla" w:hAnsi="Sakkal Majalla" w:cs="Sakkal Majalla"/>
          <w:sz w:val="32"/>
          <w:szCs w:val="32"/>
          <w:rtl/>
        </w:rPr>
        <w:t>قديرات تعريفية وموضوعية للمخاطر</w:t>
      </w:r>
      <w:r w:rsidRPr="00916CA1">
        <w:rPr>
          <w:rFonts w:ascii="Sakkal Majalla" w:hAnsi="Sakkal Majalla" w:cs="Sakkal Majalla" w:hint="cs"/>
          <w:sz w:val="32"/>
          <w:szCs w:val="32"/>
          <w:rtl/>
        </w:rPr>
        <w:t>،</w:t>
      </w:r>
      <w:r w:rsidR="006F4C6C" w:rsidRPr="00916CA1">
        <w:rPr>
          <w:rFonts w:ascii="Sakkal Majalla" w:hAnsi="Sakkal Majalla" w:cs="Sakkal Majalla"/>
          <w:sz w:val="32"/>
          <w:szCs w:val="32"/>
          <w:rtl/>
        </w:rPr>
        <w:t xml:space="preserve"> </w:t>
      </w:r>
      <w:r w:rsidRPr="00916CA1">
        <w:rPr>
          <w:rFonts w:ascii="Sakkal Majalla" w:hAnsi="Sakkal Majalla" w:cs="Sakkal Majalla" w:hint="cs"/>
          <w:sz w:val="32"/>
          <w:szCs w:val="32"/>
          <w:rtl/>
        </w:rPr>
        <w:t>و</w:t>
      </w:r>
      <w:r w:rsidR="006F4C6C" w:rsidRPr="00916CA1">
        <w:rPr>
          <w:rFonts w:ascii="Sakkal Majalla" w:hAnsi="Sakkal Majalla" w:cs="Sakkal Majalla"/>
          <w:sz w:val="32"/>
          <w:szCs w:val="32"/>
          <w:rtl/>
        </w:rPr>
        <w:t>يتمثل الهدف الرئيسي في فهم وتوضيح طبيعة ومميزات المخاطر المحتملة.</w:t>
      </w:r>
    </w:p>
    <w:p w14:paraId="566D9892" w14:textId="692B9526" w:rsidR="002C27DB" w:rsidRPr="00916CA1" w:rsidRDefault="00CF4C10" w:rsidP="000C2EEF">
      <w:pPr>
        <w:pStyle w:val="a5"/>
        <w:numPr>
          <w:ilvl w:val="0"/>
          <w:numId w:val="4"/>
        </w:numPr>
        <w:spacing w:line="360" w:lineRule="auto"/>
        <w:jc w:val="lowKashida"/>
        <w:rPr>
          <w:rFonts w:ascii="Sakkal Majalla" w:hAnsi="Sakkal Majalla" w:cs="Sakkal Majalla"/>
          <w:sz w:val="32"/>
          <w:szCs w:val="32"/>
        </w:rPr>
      </w:pPr>
      <w:r w:rsidRPr="00916CA1">
        <w:rPr>
          <w:rFonts w:ascii="Sakkal Majalla" w:hAnsi="Sakkal Majalla" w:cs="Sakkal Majalla"/>
          <w:sz w:val="32"/>
          <w:szCs w:val="32"/>
          <w:rtl/>
        </w:rPr>
        <w:t>ثانياً، مرحلة التحليل الكمي</w:t>
      </w:r>
      <w:r w:rsidRPr="00916CA1">
        <w:rPr>
          <w:rFonts w:ascii="Sakkal Majalla" w:hAnsi="Sakkal Majalla" w:cs="Sakkal Majalla" w:hint="cs"/>
          <w:sz w:val="32"/>
          <w:szCs w:val="32"/>
          <w:rtl/>
        </w:rPr>
        <w:t>:</w:t>
      </w:r>
      <w:r w:rsidR="006F4C6C" w:rsidRPr="00916CA1">
        <w:rPr>
          <w:rFonts w:ascii="Sakkal Majalla" w:hAnsi="Sakkal Majalla" w:cs="Sakkal Majalla"/>
          <w:sz w:val="32"/>
          <w:szCs w:val="32"/>
          <w:rtl/>
        </w:rPr>
        <w:t xml:space="preserve"> التي تركز على التقييم النظري والإحصائي للمخاطر، مما يتضمن تقدير المن</w:t>
      </w:r>
      <w:r w:rsidRPr="00916CA1">
        <w:rPr>
          <w:rFonts w:ascii="Sakkal Majalla" w:hAnsi="Sakkal Majalla" w:cs="Sakkal Majalla"/>
          <w:sz w:val="32"/>
          <w:szCs w:val="32"/>
          <w:rtl/>
        </w:rPr>
        <w:t>ظور والأثر المتوقع لهذه المخاطر</w:t>
      </w:r>
      <w:r w:rsidRPr="00916CA1">
        <w:rPr>
          <w:rFonts w:ascii="Sakkal Majalla" w:hAnsi="Sakkal Majalla" w:cs="Sakkal Majalla" w:hint="cs"/>
          <w:sz w:val="32"/>
          <w:szCs w:val="32"/>
          <w:rtl/>
        </w:rPr>
        <w:t>،</w:t>
      </w:r>
      <w:r w:rsidR="006F4C6C" w:rsidRPr="00916CA1">
        <w:rPr>
          <w:rFonts w:ascii="Sakkal Majalla" w:hAnsi="Sakkal Majalla" w:cs="Sakkal Majalla"/>
          <w:sz w:val="32"/>
          <w:szCs w:val="32"/>
          <w:rtl/>
        </w:rPr>
        <w:t xml:space="preserve"> </w:t>
      </w:r>
      <w:r w:rsidRPr="00916CA1">
        <w:rPr>
          <w:rFonts w:ascii="Sakkal Majalla" w:hAnsi="Sakkal Majalla" w:cs="Sakkal Majalla" w:hint="cs"/>
          <w:sz w:val="32"/>
          <w:szCs w:val="32"/>
          <w:rtl/>
        </w:rPr>
        <w:t>و</w:t>
      </w:r>
      <w:r w:rsidR="006F4C6C" w:rsidRPr="00916CA1">
        <w:rPr>
          <w:rFonts w:ascii="Sakkal Majalla" w:hAnsi="Sakkal Majalla" w:cs="Sakkal Majalla"/>
          <w:sz w:val="32"/>
          <w:szCs w:val="32"/>
          <w:rtl/>
        </w:rPr>
        <w:t xml:space="preserve">يعتمد هذا التحليل على استخدام أدوات مثل تحليل </w:t>
      </w:r>
      <w:r w:rsidR="006F4C6C" w:rsidRPr="00916CA1">
        <w:rPr>
          <w:rFonts w:ascii="Sakkal Majalla" w:hAnsi="Sakkal Majalla" w:cs="Sakkal Majalla"/>
          <w:sz w:val="32"/>
          <w:szCs w:val="32"/>
        </w:rPr>
        <w:t>SWOT</w:t>
      </w:r>
      <w:r w:rsidR="006F4C6C" w:rsidRPr="00916CA1">
        <w:rPr>
          <w:rFonts w:ascii="Sakkal Majalla" w:hAnsi="Sakkal Majalla" w:cs="Sakkal Majalla"/>
          <w:sz w:val="32"/>
          <w:szCs w:val="32"/>
          <w:rtl/>
        </w:rPr>
        <w:t xml:space="preserve"> لتقييم القواعد والتهديدات والفرص والتحديات المتعلقة بالمخاطر.</w:t>
      </w:r>
      <w:r w:rsidRPr="00916CA1">
        <w:rPr>
          <w:rFonts w:ascii="Sakkal Majalla" w:hAnsi="Sakkal Majalla" w:cs="Sakkal Majalla" w:hint="cs"/>
          <w:sz w:val="32"/>
          <w:szCs w:val="32"/>
          <w:rtl/>
        </w:rPr>
        <w:t xml:space="preserve"> (</w:t>
      </w:r>
      <w:r w:rsidR="000B5C74" w:rsidRPr="00916CA1">
        <w:rPr>
          <w:rFonts w:ascii="Sakkal Majalla" w:hAnsi="Sakkal Majalla" w:cs="Sakkal Majalla"/>
          <w:sz w:val="32"/>
          <w:szCs w:val="32"/>
          <w:rtl/>
        </w:rPr>
        <w:t>ح</w:t>
      </w:r>
      <w:r w:rsidR="000B5C74" w:rsidRPr="00916CA1">
        <w:rPr>
          <w:rFonts w:ascii="Sakkal Majalla" w:hAnsi="Sakkal Majalla" w:cs="Sakkal Majalla" w:hint="cs"/>
          <w:sz w:val="32"/>
          <w:szCs w:val="32"/>
          <w:rtl/>
        </w:rPr>
        <w:t>لوسه، 2018)</w:t>
      </w:r>
    </w:p>
    <w:p w14:paraId="33688AD3" w14:textId="0F170637" w:rsidR="00050121" w:rsidRPr="00916CA1" w:rsidRDefault="00880830" w:rsidP="000C2EEF">
      <w:pPr>
        <w:pStyle w:val="a5"/>
        <w:numPr>
          <w:ilvl w:val="0"/>
          <w:numId w:val="5"/>
        </w:numPr>
        <w:spacing w:line="360" w:lineRule="auto"/>
        <w:jc w:val="lowKashida"/>
        <w:rPr>
          <w:rFonts w:ascii="Sakkal Majalla" w:hAnsi="Sakkal Majalla" w:cs="Sakkal Majalla"/>
          <w:b/>
          <w:bCs/>
          <w:sz w:val="32"/>
          <w:szCs w:val="32"/>
        </w:rPr>
      </w:pPr>
      <w:r w:rsidRPr="00916CA1">
        <w:rPr>
          <w:rFonts w:ascii="Sakkal Majalla" w:hAnsi="Sakkal Majalla" w:cs="Sakkal Majalla" w:hint="cs"/>
          <w:b/>
          <w:bCs/>
          <w:sz w:val="32"/>
          <w:szCs w:val="32"/>
          <w:rtl/>
        </w:rPr>
        <w:t xml:space="preserve">مفهوم </w:t>
      </w:r>
      <w:r w:rsidR="00050121" w:rsidRPr="00916CA1">
        <w:rPr>
          <w:rFonts w:ascii="Sakkal Majalla" w:hAnsi="Sakkal Majalla" w:cs="Sakkal Majalla" w:hint="cs"/>
          <w:b/>
          <w:bCs/>
          <w:sz w:val="32"/>
          <w:szCs w:val="32"/>
          <w:rtl/>
        </w:rPr>
        <w:t>تقييم المخاطر:</w:t>
      </w:r>
    </w:p>
    <w:p w14:paraId="39CD3BCF" w14:textId="49795644" w:rsidR="00050121" w:rsidRPr="00916CA1" w:rsidRDefault="000B5C74" w:rsidP="000C2EEF">
      <w:pPr>
        <w:spacing w:line="360" w:lineRule="auto"/>
        <w:ind w:firstLine="822"/>
        <w:jc w:val="lowKashida"/>
        <w:rPr>
          <w:rFonts w:ascii="Sakkal Majalla" w:hAnsi="Sakkal Majalla" w:cs="Sakkal Majalla"/>
          <w:sz w:val="32"/>
          <w:szCs w:val="32"/>
          <w:rtl/>
        </w:rPr>
      </w:pPr>
      <w:r w:rsidRPr="00916CA1">
        <w:rPr>
          <w:rFonts w:ascii="Sakkal Majalla" w:hAnsi="Sakkal Majalla" w:cs="Sakkal Majalla"/>
          <w:sz w:val="32"/>
          <w:szCs w:val="32"/>
          <w:rtl/>
        </w:rPr>
        <w:t>عملية تقييم المخاطر</w:t>
      </w:r>
      <w:r w:rsidRPr="00916CA1">
        <w:rPr>
          <w:rFonts w:ascii="Sakkal Majalla" w:hAnsi="Sakkal Majalla" w:cs="Sakkal Majalla" w:hint="cs"/>
          <w:sz w:val="32"/>
          <w:szCs w:val="32"/>
          <w:rtl/>
        </w:rPr>
        <w:t xml:space="preserve"> هي "العملية التي</w:t>
      </w:r>
      <w:r w:rsidRPr="00916CA1">
        <w:rPr>
          <w:rFonts w:ascii="Sakkal Majalla" w:hAnsi="Sakkal Majalla" w:cs="Sakkal Majalla"/>
          <w:sz w:val="32"/>
          <w:szCs w:val="32"/>
          <w:rtl/>
        </w:rPr>
        <w:t xml:space="preserve"> </w:t>
      </w:r>
      <w:r w:rsidRPr="00916CA1">
        <w:rPr>
          <w:rFonts w:ascii="Sakkal Majalla" w:hAnsi="Sakkal Majalla" w:cs="Sakkal Majalla" w:hint="cs"/>
          <w:sz w:val="32"/>
          <w:szCs w:val="32"/>
          <w:rtl/>
        </w:rPr>
        <w:t xml:space="preserve">يتم من خلالها </w:t>
      </w:r>
      <w:r w:rsidRPr="00916CA1">
        <w:rPr>
          <w:rFonts w:ascii="Sakkal Majalla" w:hAnsi="Sakkal Majalla" w:cs="Sakkal Majalla"/>
          <w:sz w:val="32"/>
          <w:szCs w:val="32"/>
          <w:rtl/>
        </w:rPr>
        <w:t>تحديد وتعيين أوزان قياسية للمخاطر، وتحديد أولويات للتعامل معها بشكل يمكن التعامل معه عبر الحاسوب، حيث يتم تصنيف المخاطر وفق درجات خطورتها بشكل تصاعدي أو تنازلي</w:t>
      </w:r>
      <w:r w:rsidRPr="00916CA1">
        <w:rPr>
          <w:rFonts w:ascii="Sakkal Majalla" w:hAnsi="Sakkal Majalla" w:cs="Sakkal Majalla" w:hint="cs"/>
          <w:sz w:val="32"/>
          <w:szCs w:val="32"/>
          <w:rtl/>
        </w:rPr>
        <w:t>". (</w:t>
      </w:r>
      <w:r w:rsidRPr="00916CA1">
        <w:rPr>
          <w:rFonts w:ascii="Sakkal Majalla" w:hAnsi="Sakkal Majalla" w:cs="Sakkal Majalla"/>
          <w:sz w:val="32"/>
          <w:szCs w:val="32"/>
          <w:rtl/>
        </w:rPr>
        <w:t>ح</w:t>
      </w:r>
      <w:r w:rsidRPr="00916CA1">
        <w:rPr>
          <w:rFonts w:ascii="Sakkal Majalla" w:hAnsi="Sakkal Majalla" w:cs="Sakkal Majalla" w:hint="cs"/>
          <w:sz w:val="32"/>
          <w:szCs w:val="32"/>
          <w:rtl/>
        </w:rPr>
        <w:t>لوسه، 2018)</w:t>
      </w:r>
    </w:p>
    <w:p w14:paraId="6A4481E8" w14:textId="1A5CF03B" w:rsidR="000B5C74" w:rsidRPr="00916CA1" w:rsidRDefault="000B5C74" w:rsidP="000C2EEF">
      <w:pPr>
        <w:pStyle w:val="a5"/>
        <w:numPr>
          <w:ilvl w:val="0"/>
          <w:numId w:val="5"/>
        </w:numPr>
        <w:spacing w:line="360" w:lineRule="auto"/>
        <w:jc w:val="lowKashida"/>
        <w:rPr>
          <w:rFonts w:ascii="Sakkal Majalla" w:hAnsi="Sakkal Majalla" w:cs="Sakkal Majalla"/>
          <w:b/>
          <w:bCs/>
          <w:sz w:val="32"/>
          <w:szCs w:val="32"/>
        </w:rPr>
      </w:pPr>
      <w:r w:rsidRPr="00916CA1">
        <w:rPr>
          <w:rFonts w:ascii="Sakkal Majalla" w:hAnsi="Sakkal Majalla" w:cs="Sakkal Majalla" w:hint="cs"/>
          <w:b/>
          <w:bCs/>
          <w:sz w:val="32"/>
          <w:szCs w:val="32"/>
          <w:rtl/>
        </w:rPr>
        <w:lastRenderedPageBreak/>
        <w:t>مفهوم الحرف اليدوية:</w:t>
      </w:r>
    </w:p>
    <w:p w14:paraId="7A78C7F2" w14:textId="6347DA64" w:rsidR="000B5C74" w:rsidRPr="00916CA1" w:rsidRDefault="00D72C87" w:rsidP="000C2EEF">
      <w:pPr>
        <w:spacing w:line="360" w:lineRule="auto"/>
        <w:ind w:firstLine="822"/>
        <w:jc w:val="lowKashida"/>
        <w:rPr>
          <w:rFonts w:ascii="Sakkal Majalla" w:hAnsi="Sakkal Majalla" w:cs="Sakkal Majalla"/>
          <w:sz w:val="32"/>
          <w:szCs w:val="32"/>
          <w:rtl/>
        </w:rPr>
      </w:pPr>
      <w:r w:rsidRPr="00916CA1">
        <w:rPr>
          <w:rFonts w:ascii="Sakkal Majalla" w:hAnsi="Sakkal Majalla" w:cs="Sakkal Majalla"/>
          <w:sz w:val="32"/>
          <w:szCs w:val="32"/>
          <w:rtl/>
        </w:rPr>
        <w:t xml:space="preserve">الحرف اليدوية </w:t>
      </w:r>
      <w:r w:rsidR="004056BF" w:rsidRPr="00916CA1">
        <w:rPr>
          <w:rFonts w:ascii="Sakkal Majalla" w:hAnsi="Sakkal Majalla" w:cs="Sakkal Majalla" w:hint="cs"/>
          <w:sz w:val="32"/>
          <w:szCs w:val="32"/>
          <w:rtl/>
        </w:rPr>
        <w:t>هي</w:t>
      </w:r>
      <w:r w:rsidRPr="00916CA1">
        <w:rPr>
          <w:rFonts w:ascii="Sakkal Majalla" w:hAnsi="Sakkal Majalla" w:cs="Sakkal Majalla"/>
          <w:sz w:val="32"/>
          <w:szCs w:val="32"/>
          <w:rtl/>
        </w:rPr>
        <w:t xml:space="preserve"> </w:t>
      </w:r>
      <w:r w:rsidR="004056BF" w:rsidRPr="00916CA1">
        <w:rPr>
          <w:rFonts w:ascii="Sakkal Majalla" w:hAnsi="Sakkal Majalla" w:cs="Sakkal Majalla" w:hint="cs"/>
          <w:sz w:val="32"/>
          <w:szCs w:val="32"/>
          <w:rtl/>
        </w:rPr>
        <w:t>"</w:t>
      </w:r>
      <w:r w:rsidRPr="00916CA1">
        <w:rPr>
          <w:rFonts w:ascii="Sakkal Majalla" w:hAnsi="Sakkal Majalla" w:cs="Sakkal Majalla"/>
          <w:sz w:val="32"/>
          <w:szCs w:val="32"/>
          <w:rtl/>
        </w:rPr>
        <w:t>نوع من الفنون التقليدية التي تُصنع يدوياً بواسطة الحرفيين باستخدام أدوات بسي</w:t>
      </w:r>
      <w:r w:rsidR="004056BF" w:rsidRPr="00916CA1">
        <w:rPr>
          <w:rFonts w:ascii="Sakkal Majalla" w:hAnsi="Sakkal Majalla" w:cs="Sakkal Majalla"/>
          <w:sz w:val="32"/>
          <w:szCs w:val="32"/>
          <w:rtl/>
        </w:rPr>
        <w:t>طة ومواد طبيعية أو محلية المصدر</w:t>
      </w:r>
      <w:r w:rsidR="004056BF"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w:t>
      </w:r>
      <w:r w:rsidR="004056BF" w:rsidRPr="00916CA1">
        <w:rPr>
          <w:rFonts w:ascii="Sakkal Majalla" w:hAnsi="Sakkal Majalla" w:cs="Sakkal Majalla" w:hint="cs"/>
          <w:sz w:val="32"/>
          <w:szCs w:val="32"/>
          <w:rtl/>
        </w:rPr>
        <w:t>و</w:t>
      </w:r>
      <w:r w:rsidRPr="00916CA1">
        <w:rPr>
          <w:rFonts w:ascii="Sakkal Majalla" w:hAnsi="Sakkal Majalla" w:cs="Sakkal Majalla"/>
          <w:sz w:val="32"/>
          <w:szCs w:val="32"/>
          <w:rtl/>
        </w:rPr>
        <w:t xml:space="preserve">تشمل الحرف اليدوية مجموعة واسعة من التقنيات مثل النسيج، </w:t>
      </w:r>
      <w:r w:rsidR="004056BF" w:rsidRPr="00916CA1">
        <w:rPr>
          <w:rFonts w:ascii="Sakkal Majalla" w:hAnsi="Sakkal Majalla" w:cs="Sakkal Majalla" w:hint="cs"/>
          <w:sz w:val="32"/>
          <w:szCs w:val="32"/>
          <w:rtl/>
        </w:rPr>
        <w:t>و</w:t>
      </w:r>
      <w:r w:rsidRPr="00916CA1">
        <w:rPr>
          <w:rFonts w:ascii="Sakkal Majalla" w:hAnsi="Sakkal Majalla" w:cs="Sakkal Majalla"/>
          <w:sz w:val="32"/>
          <w:szCs w:val="32"/>
          <w:rtl/>
        </w:rPr>
        <w:t xml:space="preserve">النجارة، </w:t>
      </w:r>
      <w:r w:rsidR="004056BF" w:rsidRPr="00916CA1">
        <w:rPr>
          <w:rFonts w:ascii="Sakkal Majalla" w:hAnsi="Sakkal Majalla" w:cs="Sakkal Majalla" w:hint="cs"/>
          <w:sz w:val="32"/>
          <w:szCs w:val="32"/>
          <w:rtl/>
        </w:rPr>
        <w:t>و</w:t>
      </w:r>
      <w:r w:rsidRPr="00916CA1">
        <w:rPr>
          <w:rFonts w:ascii="Sakkal Majalla" w:hAnsi="Sakkal Majalla" w:cs="Sakkal Majalla"/>
          <w:sz w:val="32"/>
          <w:szCs w:val="32"/>
          <w:rtl/>
        </w:rPr>
        <w:t xml:space="preserve">الخزف، </w:t>
      </w:r>
      <w:r w:rsidR="004056BF" w:rsidRPr="00916CA1">
        <w:rPr>
          <w:rFonts w:ascii="Sakkal Majalla" w:hAnsi="Sakkal Majalla" w:cs="Sakkal Majalla" w:hint="cs"/>
          <w:sz w:val="32"/>
          <w:szCs w:val="32"/>
          <w:rtl/>
        </w:rPr>
        <w:t>و</w:t>
      </w:r>
      <w:r w:rsidRPr="00916CA1">
        <w:rPr>
          <w:rFonts w:ascii="Sakkal Majalla" w:hAnsi="Sakkal Majalla" w:cs="Sakkal Majalla"/>
          <w:sz w:val="32"/>
          <w:szCs w:val="32"/>
          <w:rtl/>
        </w:rPr>
        <w:t xml:space="preserve">النحت، </w:t>
      </w:r>
      <w:r w:rsidR="004056BF" w:rsidRPr="00916CA1">
        <w:rPr>
          <w:rFonts w:ascii="Sakkal Majalla" w:hAnsi="Sakkal Majalla" w:cs="Sakkal Majalla" w:hint="cs"/>
          <w:sz w:val="32"/>
          <w:szCs w:val="32"/>
          <w:rtl/>
        </w:rPr>
        <w:t>و</w:t>
      </w:r>
      <w:r w:rsidR="004056BF" w:rsidRPr="00916CA1">
        <w:rPr>
          <w:rFonts w:ascii="Sakkal Majalla" w:hAnsi="Sakkal Majalla" w:cs="Sakkal Majalla"/>
          <w:sz w:val="32"/>
          <w:szCs w:val="32"/>
          <w:rtl/>
        </w:rPr>
        <w:t>صناعة المجوهرات</w:t>
      </w:r>
      <w:r w:rsidRPr="00916CA1">
        <w:rPr>
          <w:rFonts w:ascii="Sakkal Majalla" w:hAnsi="Sakkal Majalla" w:cs="Sakkal Majalla"/>
          <w:sz w:val="32"/>
          <w:szCs w:val="32"/>
          <w:rtl/>
        </w:rPr>
        <w:t>، بالإ</w:t>
      </w:r>
      <w:r w:rsidR="004056BF" w:rsidRPr="00916CA1">
        <w:rPr>
          <w:rFonts w:ascii="Sakkal Majalla" w:hAnsi="Sakkal Majalla" w:cs="Sakkal Majalla"/>
          <w:sz w:val="32"/>
          <w:szCs w:val="32"/>
          <w:rtl/>
        </w:rPr>
        <w:t>ضافة إلى الحرف التقليدية الأخرى</w:t>
      </w:r>
      <w:r w:rsidR="004056BF"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w:t>
      </w:r>
      <w:r w:rsidR="004056BF" w:rsidRPr="00916CA1">
        <w:rPr>
          <w:rFonts w:ascii="Sakkal Majalla" w:hAnsi="Sakkal Majalla" w:cs="Sakkal Majalla" w:hint="cs"/>
          <w:sz w:val="32"/>
          <w:szCs w:val="32"/>
          <w:rtl/>
        </w:rPr>
        <w:t>و</w:t>
      </w:r>
      <w:r w:rsidRPr="00916CA1">
        <w:rPr>
          <w:rFonts w:ascii="Sakkal Majalla" w:hAnsi="Sakkal Majalla" w:cs="Sakkal Majalla"/>
          <w:sz w:val="32"/>
          <w:szCs w:val="32"/>
          <w:rtl/>
        </w:rPr>
        <w:t xml:space="preserve">تعكس الحرف اليدوية التقاليد الثقافية والفنية للشعوب وتساهم في الحفاظ على </w:t>
      </w:r>
      <w:r w:rsidR="004056BF" w:rsidRPr="00916CA1">
        <w:rPr>
          <w:rFonts w:ascii="Sakkal Majalla" w:hAnsi="Sakkal Majalla" w:cs="Sakkal Majalla"/>
          <w:sz w:val="32"/>
          <w:szCs w:val="32"/>
          <w:rtl/>
        </w:rPr>
        <w:t>التراث الثقافي والفني للمجتمعات</w:t>
      </w:r>
      <w:r w:rsidR="004056BF" w:rsidRPr="00916CA1">
        <w:rPr>
          <w:rFonts w:ascii="Sakkal Majalla" w:hAnsi="Sakkal Majalla" w:cs="Sakkal Majalla" w:hint="cs"/>
          <w:sz w:val="32"/>
          <w:szCs w:val="32"/>
          <w:rtl/>
        </w:rPr>
        <w:t>، كما</w:t>
      </w:r>
      <w:r w:rsidRPr="00916CA1">
        <w:rPr>
          <w:rFonts w:ascii="Sakkal Majalla" w:hAnsi="Sakkal Majalla" w:cs="Sakkal Majalla"/>
          <w:sz w:val="32"/>
          <w:szCs w:val="32"/>
          <w:rtl/>
        </w:rPr>
        <w:t xml:space="preserve"> تُصنع القطع اليدوية عادةً بدقة ودقة عالية، مما يعزز قيمتها الفنية والثقافية، </w:t>
      </w:r>
      <w:r w:rsidR="004056BF" w:rsidRPr="00916CA1">
        <w:rPr>
          <w:rFonts w:ascii="Sakkal Majalla" w:hAnsi="Sakkal Majalla" w:cs="Sakkal Majalla" w:hint="cs"/>
          <w:sz w:val="32"/>
          <w:szCs w:val="32"/>
          <w:rtl/>
        </w:rPr>
        <w:t>و</w:t>
      </w:r>
      <w:r w:rsidRPr="00916CA1">
        <w:rPr>
          <w:rFonts w:ascii="Sakkal Majalla" w:hAnsi="Sakkal Majalla" w:cs="Sakkal Majalla"/>
          <w:sz w:val="32"/>
          <w:szCs w:val="32"/>
          <w:rtl/>
        </w:rPr>
        <w:t>تشكل مصدر دخل مهم للحرفيين والمجتمعات التي تعتمد على هذه الصناعات التقليدية</w:t>
      </w:r>
      <w:r w:rsidR="004056BF" w:rsidRPr="00916CA1">
        <w:rPr>
          <w:rFonts w:ascii="Sakkal Majalla" w:hAnsi="Sakkal Majalla" w:cs="Sakkal Majalla" w:hint="cs"/>
          <w:sz w:val="32"/>
          <w:szCs w:val="32"/>
          <w:rtl/>
        </w:rPr>
        <w:t>. (بن زعرور، 2022)</w:t>
      </w:r>
    </w:p>
    <w:p w14:paraId="2E715580" w14:textId="4E387CC0" w:rsidR="00D22171" w:rsidRPr="00916CA1" w:rsidRDefault="00D22171" w:rsidP="003E598C">
      <w:pPr>
        <w:pStyle w:val="1"/>
        <w:rPr>
          <w:rFonts w:ascii="Sakkal Majalla" w:hAnsi="Sakkal Majalla" w:cs="Sakkal Majalla"/>
          <w:b/>
          <w:bCs/>
          <w:color w:val="auto"/>
          <w:rtl/>
        </w:rPr>
      </w:pPr>
      <w:bookmarkStart w:id="51" w:name="_Toc174186103"/>
      <w:bookmarkStart w:id="52" w:name="_Toc174281578"/>
      <w:r w:rsidRPr="00916CA1">
        <w:rPr>
          <w:rFonts w:ascii="Sakkal Majalla" w:hAnsi="Sakkal Majalla" w:cs="Sakkal Majalla"/>
          <w:b/>
          <w:bCs/>
          <w:color w:val="auto"/>
          <w:rtl/>
        </w:rPr>
        <w:t>المنهجية وطرق البحث</w:t>
      </w:r>
      <w:r w:rsidR="00A74F76" w:rsidRPr="00916CA1">
        <w:rPr>
          <w:rFonts w:ascii="Sakkal Majalla" w:hAnsi="Sakkal Majalla" w:cs="Sakkal Majalla"/>
          <w:b/>
          <w:bCs/>
          <w:color w:val="auto"/>
          <w:rtl/>
        </w:rPr>
        <w:t>:</w:t>
      </w:r>
      <w:bookmarkEnd w:id="51"/>
      <w:bookmarkEnd w:id="52"/>
    </w:p>
    <w:p w14:paraId="24319078" w14:textId="0AB06EB3" w:rsidR="00A74F76" w:rsidRPr="00916CA1" w:rsidRDefault="00CA3C30" w:rsidP="000C2EEF">
      <w:pPr>
        <w:pStyle w:val="a5"/>
        <w:numPr>
          <w:ilvl w:val="0"/>
          <w:numId w:val="4"/>
        </w:numPr>
        <w:spacing w:line="360" w:lineRule="auto"/>
        <w:jc w:val="lowKashida"/>
        <w:rPr>
          <w:rFonts w:ascii="Sakkal Majalla" w:hAnsi="Sakkal Majalla" w:cs="Sakkal Majalla"/>
          <w:b/>
          <w:bCs/>
          <w:sz w:val="32"/>
          <w:szCs w:val="32"/>
        </w:rPr>
      </w:pPr>
      <w:r w:rsidRPr="00916CA1">
        <w:rPr>
          <w:rFonts w:ascii="Sakkal Majalla" w:hAnsi="Sakkal Majalla" w:cs="Sakkal Majalla" w:hint="cs"/>
          <w:b/>
          <w:bCs/>
          <w:sz w:val="32"/>
          <w:szCs w:val="32"/>
          <w:rtl/>
        </w:rPr>
        <w:t>منهجية الدراسة:</w:t>
      </w:r>
    </w:p>
    <w:p w14:paraId="2D937AB5" w14:textId="288F9E86" w:rsidR="00CA3C30" w:rsidRPr="00916CA1" w:rsidRDefault="00CA3C30" w:rsidP="000C2EEF">
      <w:pPr>
        <w:spacing w:line="360" w:lineRule="auto"/>
        <w:ind w:firstLine="822"/>
        <w:jc w:val="lowKashida"/>
        <w:rPr>
          <w:rFonts w:ascii="Sakkal Majalla" w:hAnsi="Sakkal Majalla" w:cs="Sakkal Majalla"/>
          <w:sz w:val="32"/>
          <w:szCs w:val="32"/>
          <w:rtl/>
        </w:rPr>
      </w:pPr>
      <w:r w:rsidRPr="00916CA1">
        <w:rPr>
          <w:rFonts w:ascii="Sakkal Majalla" w:hAnsi="Sakkal Majalla" w:cs="Sakkal Majalla"/>
          <w:sz w:val="32"/>
          <w:szCs w:val="32"/>
          <w:rtl/>
        </w:rPr>
        <w:t>يستخدم هذا البحث منهجاً وصفياً تحليلاً لتحقيق هدفه، والذي يتمثل في تحليل وتقييم المخاطر في صناعة الحرف اليدوية</w:t>
      </w:r>
      <w:r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w:t>
      </w:r>
      <w:r w:rsidRPr="00916CA1">
        <w:rPr>
          <w:rFonts w:ascii="Sakkal Majalla" w:hAnsi="Sakkal Majalla" w:cs="Sakkal Majalla" w:hint="cs"/>
          <w:sz w:val="32"/>
          <w:szCs w:val="32"/>
          <w:rtl/>
        </w:rPr>
        <w:t xml:space="preserve">حيث </w:t>
      </w:r>
      <w:r w:rsidRPr="00916CA1">
        <w:rPr>
          <w:rFonts w:ascii="Sakkal Majalla" w:hAnsi="Sakkal Majalla" w:cs="Sakkal Majalla"/>
          <w:sz w:val="32"/>
          <w:szCs w:val="32"/>
          <w:rtl/>
        </w:rPr>
        <w:t>يركز المنهج الوصفي التحليلي على دراسة المشكلة بدقة كما هي في الواقع، ووصفها، وتفسيرها، مما يسمح بالوصول إلى نتائج كمية دقيقة تتعلق بظاهرة الدراسة</w:t>
      </w:r>
      <w:r w:rsidRPr="00916CA1">
        <w:rPr>
          <w:rFonts w:ascii="Sakkal Majalla" w:hAnsi="Sakkal Majalla" w:cs="Sakkal Majalla" w:hint="cs"/>
          <w:sz w:val="32"/>
          <w:szCs w:val="32"/>
          <w:rtl/>
        </w:rPr>
        <w:t>، و</w:t>
      </w:r>
      <w:r w:rsidRPr="00916CA1">
        <w:rPr>
          <w:rFonts w:ascii="Sakkal Majalla" w:hAnsi="Sakkal Majalla" w:cs="Sakkal Majalla"/>
          <w:sz w:val="32"/>
          <w:szCs w:val="32"/>
          <w:rtl/>
        </w:rPr>
        <w:t>يهدف المنهج الوصفي إلى تقدير خصائص ظاهرة معينة، ويعتمد على جمع الحقائق وتفسيرها لاستخلاص دلالاتها بشكل شامل ومفهوم</w:t>
      </w:r>
      <w:r w:rsidRPr="00916CA1">
        <w:rPr>
          <w:rFonts w:ascii="Sakkal Majalla" w:hAnsi="Sakkal Majalla" w:cs="Sakkal Majalla" w:hint="cs"/>
          <w:sz w:val="32"/>
          <w:szCs w:val="32"/>
          <w:rtl/>
        </w:rPr>
        <w:t>.</w:t>
      </w:r>
    </w:p>
    <w:p w14:paraId="28C139C5" w14:textId="0C4347DD" w:rsidR="00CA3C30" w:rsidRPr="00916CA1" w:rsidRDefault="00CA3C30" w:rsidP="000C2EEF">
      <w:pPr>
        <w:pStyle w:val="a5"/>
        <w:numPr>
          <w:ilvl w:val="0"/>
          <w:numId w:val="4"/>
        </w:numPr>
        <w:spacing w:line="360" w:lineRule="auto"/>
        <w:jc w:val="lowKashida"/>
        <w:rPr>
          <w:rFonts w:ascii="Sakkal Majalla" w:hAnsi="Sakkal Majalla" w:cs="Sakkal Majalla"/>
          <w:b/>
          <w:bCs/>
          <w:sz w:val="32"/>
          <w:szCs w:val="32"/>
        </w:rPr>
      </w:pPr>
      <w:r w:rsidRPr="00916CA1">
        <w:rPr>
          <w:rFonts w:ascii="Sakkal Majalla" w:hAnsi="Sakkal Majalla" w:cs="Sakkal Majalla" w:hint="cs"/>
          <w:b/>
          <w:bCs/>
          <w:sz w:val="32"/>
          <w:szCs w:val="32"/>
          <w:rtl/>
        </w:rPr>
        <w:t>طرق البحث:</w:t>
      </w:r>
    </w:p>
    <w:p w14:paraId="76423FD3" w14:textId="02677B1F" w:rsidR="001B28B8" w:rsidRPr="00916CA1" w:rsidRDefault="001B28B8" w:rsidP="000C2EEF">
      <w:pPr>
        <w:pStyle w:val="a5"/>
        <w:numPr>
          <w:ilvl w:val="0"/>
          <w:numId w:val="5"/>
        </w:numPr>
        <w:spacing w:line="360" w:lineRule="auto"/>
        <w:jc w:val="lowKashida"/>
        <w:rPr>
          <w:rFonts w:ascii="Sakkal Majalla" w:hAnsi="Sakkal Majalla" w:cs="Sakkal Majalla"/>
          <w:b/>
          <w:bCs/>
          <w:sz w:val="32"/>
          <w:szCs w:val="32"/>
          <w:rtl/>
        </w:rPr>
      </w:pPr>
      <w:r w:rsidRPr="00916CA1">
        <w:rPr>
          <w:rFonts w:ascii="Sakkal Majalla" w:hAnsi="Sakkal Majalla" w:cs="Sakkal Majalla"/>
          <w:b/>
          <w:bCs/>
          <w:sz w:val="32"/>
          <w:szCs w:val="32"/>
          <w:rtl/>
        </w:rPr>
        <w:t>الجانب النظري:</w:t>
      </w:r>
    </w:p>
    <w:p w14:paraId="771B5B5E" w14:textId="68227BBA" w:rsidR="009A1116" w:rsidRPr="00916CA1" w:rsidRDefault="009A1116" w:rsidP="000C2EEF">
      <w:pPr>
        <w:spacing w:line="360" w:lineRule="auto"/>
        <w:jc w:val="lowKashida"/>
        <w:rPr>
          <w:rFonts w:ascii="Sakkal Majalla" w:hAnsi="Sakkal Majalla" w:cs="Sakkal Majalla"/>
          <w:sz w:val="32"/>
          <w:szCs w:val="32"/>
          <w:rtl/>
        </w:rPr>
      </w:pPr>
      <w:r w:rsidRPr="00916CA1">
        <w:rPr>
          <w:rFonts w:ascii="Sakkal Majalla" w:hAnsi="Sakkal Majalla" w:cs="Sakkal Majalla" w:hint="cs"/>
          <w:sz w:val="32"/>
          <w:szCs w:val="32"/>
          <w:rtl/>
        </w:rPr>
        <w:t>اعتمدت</w:t>
      </w:r>
      <w:r w:rsidRPr="00916CA1">
        <w:rPr>
          <w:rFonts w:ascii="Sakkal Majalla" w:hAnsi="Sakkal Majalla" w:cs="Sakkal Majalla"/>
          <w:sz w:val="32"/>
          <w:szCs w:val="32"/>
          <w:rtl/>
        </w:rPr>
        <w:t xml:space="preserve"> الدراسة </w:t>
      </w:r>
      <w:r w:rsidRPr="00916CA1">
        <w:rPr>
          <w:rFonts w:ascii="Sakkal Majalla" w:hAnsi="Sakkal Majalla" w:cs="Sakkal Majalla" w:hint="cs"/>
          <w:sz w:val="32"/>
          <w:szCs w:val="32"/>
          <w:rtl/>
        </w:rPr>
        <w:t>على</w:t>
      </w:r>
      <w:r w:rsidRPr="00916CA1">
        <w:rPr>
          <w:rFonts w:ascii="Sakkal Majalla" w:hAnsi="Sakkal Majalla" w:cs="Sakkal Majalla"/>
          <w:sz w:val="32"/>
          <w:szCs w:val="32"/>
          <w:rtl/>
        </w:rPr>
        <w:t xml:space="preserve"> مجموعة واسعة من المصادر لبناء قاعدة نظرية قوية حول موضوع تحليل وتقييم المخاطر في صناعة الحرف اليدوية</w:t>
      </w:r>
      <w:r w:rsidRPr="00916CA1">
        <w:rPr>
          <w:rFonts w:ascii="Sakkal Majalla" w:hAnsi="Sakkal Majalla" w:cs="Sakkal Majalla" w:hint="cs"/>
          <w:sz w:val="32"/>
          <w:szCs w:val="32"/>
          <w:rtl/>
        </w:rPr>
        <w:t>، وقد</w:t>
      </w:r>
      <w:r w:rsidRPr="00916CA1">
        <w:rPr>
          <w:rFonts w:ascii="Sakkal Majalla" w:hAnsi="Sakkal Majalla" w:cs="Sakkal Majalla"/>
          <w:sz w:val="32"/>
          <w:szCs w:val="32"/>
          <w:rtl/>
        </w:rPr>
        <w:t xml:space="preserve"> شملت هذه المصادر الدراسات الأكاديمية، والمقالات العلمية، والرسائل الجامعية، بالإضافة إلى الكتب العلمية المتخصصة في مجالات تحليل وتقييم </w:t>
      </w:r>
      <w:r w:rsidR="00944BBB" w:rsidRPr="00916CA1">
        <w:rPr>
          <w:rFonts w:ascii="Sakkal Majalla" w:hAnsi="Sakkal Majalla" w:cs="Sakkal Majalla"/>
          <w:sz w:val="32"/>
          <w:szCs w:val="32"/>
          <w:rtl/>
        </w:rPr>
        <w:lastRenderedPageBreak/>
        <w:t>المخاطر</w:t>
      </w:r>
      <w:r w:rsidR="00944BBB"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ولم تقتصر الدراسة على المصادر المطبوعة فقط، بل استفادت بشكل كبير من المعلومات المتاحة عبر الإنترنت، حيث تم البحث في قواعد البيانات الرقمية والمجلات الإلكترونية للوصول إلى أحدث الأبحاث والدراسات المتعلقة بالموضوع</w:t>
      </w:r>
      <w:r w:rsidR="00944BBB" w:rsidRPr="00916CA1">
        <w:rPr>
          <w:rFonts w:ascii="Sakkal Majalla" w:hAnsi="Sakkal Majalla" w:cs="Sakkal Majalla" w:hint="cs"/>
          <w:sz w:val="32"/>
          <w:szCs w:val="32"/>
          <w:rtl/>
        </w:rPr>
        <w:t>.</w:t>
      </w:r>
    </w:p>
    <w:p w14:paraId="5E6E9418" w14:textId="090099DD" w:rsidR="001B28B8" w:rsidRPr="00916CA1" w:rsidRDefault="001B28B8" w:rsidP="000C2EEF">
      <w:pPr>
        <w:pStyle w:val="a5"/>
        <w:numPr>
          <w:ilvl w:val="0"/>
          <w:numId w:val="5"/>
        </w:numPr>
        <w:spacing w:line="360" w:lineRule="auto"/>
        <w:jc w:val="lowKashida"/>
        <w:rPr>
          <w:rFonts w:ascii="Sakkal Majalla" w:hAnsi="Sakkal Majalla" w:cs="Sakkal Majalla"/>
          <w:b/>
          <w:bCs/>
          <w:sz w:val="32"/>
          <w:szCs w:val="32"/>
          <w:rtl/>
        </w:rPr>
      </w:pPr>
      <w:r w:rsidRPr="00916CA1">
        <w:rPr>
          <w:rFonts w:ascii="Sakkal Majalla" w:hAnsi="Sakkal Majalla" w:cs="Sakkal Majalla"/>
          <w:b/>
          <w:bCs/>
          <w:sz w:val="32"/>
          <w:szCs w:val="32"/>
          <w:rtl/>
        </w:rPr>
        <w:t>الجانب العملي:</w:t>
      </w:r>
    </w:p>
    <w:p w14:paraId="4953F96D" w14:textId="6EE5D24E" w:rsidR="00944BBB" w:rsidRPr="00916CA1" w:rsidRDefault="00944BBB" w:rsidP="000C2EEF">
      <w:pPr>
        <w:spacing w:line="360" w:lineRule="auto"/>
        <w:jc w:val="lowKashida"/>
        <w:rPr>
          <w:rFonts w:ascii="Sakkal Majalla" w:hAnsi="Sakkal Majalla" w:cs="Sakkal Majalla"/>
          <w:sz w:val="32"/>
          <w:szCs w:val="32"/>
          <w:rtl/>
        </w:rPr>
      </w:pPr>
      <w:r w:rsidRPr="00916CA1">
        <w:rPr>
          <w:rFonts w:ascii="Sakkal Majalla" w:hAnsi="Sakkal Majalla" w:cs="Sakkal Majalla"/>
          <w:sz w:val="32"/>
          <w:szCs w:val="32"/>
          <w:rtl/>
        </w:rPr>
        <w:t>من الناحية العملية، اعتمد الباحث مجموعة من الوسائل والطرق لجمع البيانات والمعلومات اللازمة لضما</w:t>
      </w:r>
      <w:r w:rsidR="00D213E7" w:rsidRPr="00916CA1">
        <w:rPr>
          <w:rFonts w:ascii="Sakkal Majalla" w:hAnsi="Sakkal Majalla" w:cs="Sakkal Majalla"/>
          <w:sz w:val="32"/>
          <w:szCs w:val="32"/>
          <w:rtl/>
        </w:rPr>
        <w:t>ن شمولية ودقة النتائج في دراسته</w:t>
      </w:r>
      <w:r w:rsidR="00D213E7" w:rsidRPr="00916CA1">
        <w:rPr>
          <w:rFonts w:ascii="Sakkal Majalla" w:hAnsi="Sakkal Majalla" w:cs="Sakkal Majalla" w:hint="cs"/>
          <w:sz w:val="32"/>
          <w:szCs w:val="32"/>
          <w:rtl/>
        </w:rPr>
        <w:t>، حيث</w:t>
      </w:r>
      <w:r w:rsidRPr="00916CA1">
        <w:rPr>
          <w:rFonts w:ascii="Sakkal Majalla" w:hAnsi="Sakkal Majalla" w:cs="Sakkal Majalla"/>
          <w:sz w:val="32"/>
          <w:szCs w:val="32"/>
          <w:rtl/>
        </w:rPr>
        <w:t xml:space="preserve"> استخدم الاستبيان كأداة رئيسية لجمع البيانات، </w:t>
      </w:r>
      <w:r w:rsidR="00D213E7" w:rsidRPr="00916CA1">
        <w:rPr>
          <w:rFonts w:ascii="Sakkal Majalla" w:hAnsi="Sakkal Majalla" w:cs="Sakkal Majalla" w:hint="cs"/>
          <w:sz w:val="32"/>
          <w:szCs w:val="32"/>
          <w:rtl/>
        </w:rPr>
        <w:t>وقد</w:t>
      </w:r>
      <w:r w:rsidRPr="00916CA1">
        <w:rPr>
          <w:rFonts w:ascii="Sakkal Majalla" w:hAnsi="Sakkal Majalla" w:cs="Sakkal Majalla"/>
          <w:sz w:val="32"/>
          <w:szCs w:val="32"/>
          <w:rtl/>
        </w:rPr>
        <w:t xml:space="preserve"> تم تصميمه بدقة ليشمل مجموعة متنوعة من الأسئلة التي تسمح للمشاركين بالتعبير ع</w:t>
      </w:r>
      <w:r w:rsidR="00D213E7" w:rsidRPr="00916CA1">
        <w:rPr>
          <w:rFonts w:ascii="Sakkal Majalla" w:hAnsi="Sakkal Majalla" w:cs="Sakkal Majalla"/>
          <w:sz w:val="32"/>
          <w:szCs w:val="32"/>
          <w:rtl/>
        </w:rPr>
        <w:t>ن آرائهم وتسجيل إجاباتهم بتفصيل</w:t>
      </w:r>
      <w:r w:rsidR="00D213E7"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w:t>
      </w:r>
      <w:r w:rsidR="00D213E7" w:rsidRPr="00916CA1">
        <w:rPr>
          <w:rFonts w:ascii="Sakkal Majalla" w:hAnsi="Sakkal Majalla" w:cs="Sakkal Majalla" w:hint="cs"/>
          <w:sz w:val="32"/>
          <w:szCs w:val="32"/>
          <w:rtl/>
        </w:rPr>
        <w:t>و</w:t>
      </w:r>
      <w:r w:rsidRPr="00916CA1">
        <w:rPr>
          <w:rFonts w:ascii="Sakkal Majalla" w:hAnsi="Sakkal Majalla" w:cs="Sakkal Majalla"/>
          <w:sz w:val="32"/>
          <w:szCs w:val="32"/>
          <w:rtl/>
        </w:rPr>
        <w:t xml:space="preserve">شملت </w:t>
      </w:r>
      <w:r w:rsidR="00D213E7" w:rsidRPr="00916CA1">
        <w:rPr>
          <w:rFonts w:ascii="Sakkal Majalla" w:hAnsi="Sakkal Majalla" w:cs="Sakkal Majalla" w:hint="cs"/>
          <w:sz w:val="32"/>
          <w:szCs w:val="32"/>
          <w:rtl/>
        </w:rPr>
        <w:t xml:space="preserve">هذه </w:t>
      </w:r>
      <w:r w:rsidRPr="00916CA1">
        <w:rPr>
          <w:rFonts w:ascii="Sakkal Majalla" w:hAnsi="Sakkal Majalla" w:cs="Sakkal Majalla"/>
          <w:sz w:val="32"/>
          <w:szCs w:val="32"/>
          <w:rtl/>
        </w:rPr>
        <w:t>الأسئلة جوانب متعددة تغطي مختلف جوانب تحليل وتقييم المخاطر في صناعة الحرف اليدوية، مما سمح بجمع بيانات كمية ونوعية مفصلة يمكن تحليلها للوصول إلى نتائج دقيقة وموثوقة</w:t>
      </w:r>
      <w:r w:rsidRPr="00916CA1">
        <w:rPr>
          <w:rFonts w:ascii="Sakkal Majalla" w:hAnsi="Sakkal Majalla" w:cs="Sakkal Majalla" w:hint="cs"/>
          <w:sz w:val="32"/>
          <w:szCs w:val="32"/>
          <w:rtl/>
        </w:rPr>
        <w:t>.</w:t>
      </w:r>
    </w:p>
    <w:p w14:paraId="4CE9E48B" w14:textId="24A6C43C" w:rsidR="00D22171" w:rsidRPr="00916CA1" w:rsidRDefault="00D22171" w:rsidP="003E598C">
      <w:pPr>
        <w:pStyle w:val="1"/>
        <w:rPr>
          <w:rFonts w:ascii="Sakkal Majalla" w:hAnsi="Sakkal Majalla" w:cs="Sakkal Majalla"/>
          <w:b/>
          <w:bCs/>
          <w:color w:val="auto"/>
          <w:rtl/>
        </w:rPr>
      </w:pPr>
      <w:bookmarkStart w:id="53" w:name="_Toc174186104"/>
      <w:bookmarkStart w:id="54" w:name="_Toc174281579"/>
      <w:r w:rsidRPr="00916CA1">
        <w:rPr>
          <w:rFonts w:ascii="Sakkal Majalla" w:hAnsi="Sakkal Majalla" w:cs="Sakkal Majalla"/>
          <w:b/>
          <w:bCs/>
          <w:color w:val="auto"/>
          <w:rtl/>
        </w:rPr>
        <w:t xml:space="preserve">أدوات </w:t>
      </w:r>
      <w:r w:rsidR="00A13DCD" w:rsidRPr="00916CA1">
        <w:rPr>
          <w:rFonts w:ascii="Sakkal Majalla" w:hAnsi="Sakkal Majalla" w:cs="Sakkal Majalla"/>
          <w:b/>
          <w:bCs/>
          <w:color w:val="auto"/>
          <w:rtl/>
        </w:rPr>
        <w:t>الدراسة:</w:t>
      </w:r>
      <w:bookmarkEnd w:id="53"/>
      <w:bookmarkEnd w:id="54"/>
    </w:p>
    <w:p w14:paraId="4B62A515" w14:textId="6E890298" w:rsidR="00A74F76" w:rsidRPr="00916CA1" w:rsidRDefault="005A57B1" w:rsidP="000C2EEF">
      <w:pPr>
        <w:spacing w:line="360" w:lineRule="auto"/>
        <w:jc w:val="lowKashida"/>
        <w:rPr>
          <w:rFonts w:ascii="Sakkal Majalla" w:hAnsi="Sakkal Majalla" w:cs="Sakkal Majalla"/>
          <w:sz w:val="32"/>
          <w:szCs w:val="32"/>
          <w:u w:val="single"/>
          <w:rtl/>
        </w:rPr>
      </w:pPr>
      <w:r w:rsidRPr="00916CA1">
        <w:rPr>
          <w:rFonts w:ascii="Sakkal Majalla" w:hAnsi="Sakkal Majalla" w:cs="Sakkal Majalla"/>
          <w:sz w:val="32"/>
          <w:szCs w:val="32"/>
          <w:rtl/>
        </w:rPr>
        <w:t>استناداً إلى طبيعة البيانات المتنوعة التي تهدف الدراسة لتحليلها، وبناءً على المنهج الذي اعتمدته، اختار الباحث استخدام الاستبانة كأداة رئيسية لجمع البي</w:t>
      </w:r>
      <w:r w:rsidR="00357F75" w:rsidRPr="00916CA1">
        <w:rPr>
          <w:rFonts w:ascii="Sakkal Majalla" w:hAnsi="Sakkal Majalla" w:cs="Sakkal Majalla"/>
          <w:sz w:val="32"/>
          <w:szCs w:val="32"/>
          <w:rtl/>
        </w:rPr>
        <w:t>انات اللازمة لتحقيق أهداف البحث</w:t>
      </w:r>
      <w:r w:rsidR="00357F75"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w:t>
      </w:r>
      <w:r w:rsidR="00357F75" w:rsidRPr="00916CA1">
        <w:rPr>
          <w:rFonts w:ascii="Sakkal Majalla" w:hAnsi="Sakkal Majalla" w:cs="Sakkal Majalla" w:hint="cs"/>
          <w:sz w:val="32"/>
          <w:szCs w:val="32"/>
          <w:rtl/>
        </w:rPr>
        <w:t xml:space="preserve">حيث </w:t>
      </w:r>
      <w:r w:rsidRPr="00916CA1">
        <w:rPr>
          <w:rFonts w:ascii="Sakkal Majalla" w:hAnsi="Sakkal Majalla" w:cs="Sakkal Majalla"/>
          <w:sz w:val="32"/>
          <w:szCs w:val="32"/>
          <w:rtl/>
        </w:rPr>
        <w:t>تعد الاستبانة وسيلة فعالة لاستقصاء وجهات النظر والتجارب المتعددة للمشاركين، من خلال سلسلة من الأسئلة التي تم تصميمها بدقة لتغطية مختلف جوانب تحليل وتقييم</w:t>
      </w:r>
      <w:r w:rsidR="00357F75" w:rsidRPr="00916CA1">
        <w:rPr>
          <w:rFonts w:ascii="Sakkal Majalla" w:hAnsi="Sakkal Majalla" w:cs="Sakkal Majalla"/>
          <w:sz w:val="32"/>
          <w:szCs w:val="32"/>
          <w:rtl/>
        </w:rPr>
        <w:t xml:space="preserve"> المخاطر في صناعة الحرف اليدوية</w:t>
      </w:r>
      <w:r w:rsidR="00357F75"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w:t>
      </w:r>
      <w:r w:rsidR="00357F75" w:rsidRPr="00916CA1">
        <w:rPr>
          <w:rFonts w:ascii="Sakkal Majalla" w:hAnsi="Sakkal Majalla" w:cs="Sakkal Majalla" w:hint="cs"/>
          <w:sz w:val="32"/>
          <w:szCs w:val="32"/>
          <w:rtl/>
        </w:rPr>
        <w:t>و</w:t>
      </w:r>
      <w:r w:rsidRPr="00916CA1">
        <w:rPr>
          <w:rFonts w:ascii="Sakkal Majalla" w:hAnsi="Sakkal Majalla" w:cs="Sakkal Majalla"/>
          <w:sz w:val="32"/>
          <w:szCs w:val="32"/>
          <w:rtl/>
        </w:rPr>
        <w:t>تم بناء أداة الدراسة باستخدام المراجع والدراسات السابقة ذات الصلة، مما زاد من موثوقية وفعالية الأداة في جمع البيانات اللازمة للتحليل والتفسير الشامل والدقيق للنتائج</w:t>
      </w:r>
      <w:r w:rsidRPr="00916CA1">
        <w:rPr>
          <w:rFonts w:ascii="Sakkal Majalla" w:hAnsi="Sakkal Majalla" w:cs="Sakkal Majalla" w:hint="cs"/>
          <w:sz w:val="32"/>
          <w:szCs w:val="32"/>
          <w:rtl/>
        </w:rPr>
        <w:t>.</w:t>
      </w:r>
    </w:p>
    <w:p w14:paraId="466A5D0B" w14:textId="257AA71D" w:rsidR="00D22171" w:rsidRPr="00916CA1" w:rsidRDefault="00A74F76" w:rsidP="003E598C">
      <w:pPr>
        <w:pStyle w:val="1"/>
        <w:rPr>
          <w:rFonts w:ascii="Sakkal Majalla" w:hAnsi="Sakkal Majalla" w:cs="Sakkal Majalla"/>
          <w:b/>
          <w:bCs/>
          <w:color w:val="auto"/>
          <w:rtl/>
        </w:rPr>
      </w:pPr>
      <w:bookmarkStart w:id="55" w:name="_Toc174186105"/>
      <w:bookmarkStart w:id="56" w:name="_Toc174281580"/>
      <w:r w:rsidRPr="00916CA1">
        <w:rPr>
          <w:rFonts w:ascii="Sakkal Majalla" w:hAnsi="Sakkal Majalla" w:cs="Sakkal Majalla"/>
          <w:b/>
          <w:bCs/>
          <w:color w:val="auto"/>
          <w:rtl/>
        </w:rPr>
        <w:t>حدود</w:t>
      </w:r>
      <w:r w:rsidR="00D22171" w:rsidRPr="00916CA1">
        <w:rPr>
          <w:rFonts w:ascii="Sakkal Majalla" w:hAnsi="Sakkal Majalla" w:cs="Sakkal Majalla"/>
          <w:b/>
          <w:bCs/>
          <w:color w:val="auto"/>
          <w:rtl/>
        </w:rPr>
        <w:t xml:space="preserve"> </w:t>
      </w:r>
      <w:r w:rsidR="00A13DCD" w:rsidRPr="00916CA1">
        <w:rPr>
          <w:rFonts w:ascii="Sakkal Majalla" w:hAnsi="Sakkal Majalla" w:cs="Sakkal Majalla"/>
          <w:b/>
          <w:bCs/>
          <w:color w:val="auto"/>
          <w:rtl/>
        </w:rPr>
        <w:t>الدراسة:</w:t>
      </w:r>
      <w:bookmarkEnd w:id="55"/>
      <w:bookmarkEnd w:id="56"/>
    </w:p>
    <w:p w14:paraId="2350C11E" w14:textId="756CF675" w:rsidR="00401CA9" w:rsidRPr="00916CA1" w:rsidRDefault="00401CA9" w:rsidP="000C2EEF">
      <w:pPr>
        <w:pStyle w:val="a5"/>
        <w:numPr>
          <w:ilvl w:val="0"/>
          <w:numId w:val="5"/>
        </w:numPr>
        <w:spacing w:line="360" w:lineRule="auto"/>
        <w:jc w:val="lowKashida"/>
        <w:rPr>
          <w:rFonts w:ascii="Sakkal Majalla" w:hAnsi="Sakkal Majalla" w:cs="Sakkal Majalla"/>
          <w:b/>
          <w:bCs/>
          <w:sz w:val="32"/>
          <w:szCs w:val="32"/>
          <w:u w:val="single"/>
        </w:rPr>
      </w:pPr>
      <w:r w:rsidRPr="00916CA1">
        <w:rPr>
          <w:rFonts w:ascii="Sakkal Majalla" w:hAnsi="Sakkal Majalla" w:cs="Sakkal Majalla" w:hint="cs"/>
          <w:b/>
          <w:bCs/>
          <w:sz w:val="32"/>
          <w:szCs w:val="32"/>
          <w:u w:val="single"/>
          <w:rtl/>
        </w:rPr>
        <w:t>ال</w:t>
      </w:r>
      <w:r w:rsidRPr="00916CA1">
        <w:rPr>
          <w:rFonts w:ascii="Sakkal Majalla" w:hAnsi="Sakkal Majalla" w:cs="Sakkal Majalla"/>
          <w:b/>
          <w:bCs/>
          <w:sz w:val="32"/>
          <w:szCs w:val="32"/>
          <w:u w:val="single"/>
          <w:rtl/>
        </w:rPr>
        <w:t>حدود الموضوعية</w:t>
      </w:r>
      <w:r w:rsidRPr="00916CA1">
        <w:rPr>
          <w:rFonts w:ascii="Sakkal Majalla" w:hAnsi="Sakkal Majalla" w:cs="Sakkal Majalla"/>
          <w:b/>
          <w:bCs/>
          <w:sz w:val="32"/>
          <w:szCs w:val="32"/>
          <w:u w:val="single"/>
        </w:rPr>
        <w:t>:</w:t>
      </w:r>
    </w:p>
    <w:p w14:paraId="7037E73A" w14:textId="675EC81B" w:rsidR="00906C46" w:rsidRPr="00916CA1" w:rsidRDefault="00906C46" w:rsidP="000C2EEF">
      <w:pPr>
        <w:spacing w:line="360" w:lineRule="auto"/>
        <w:jc w:val="lowKashida"/>
        <w:rPr>
          <w:rFonts w:ascii="Sakkal Majalla" w:hAnsi="Sakkal Majalla" w:cs="Sakkal Majalla"/>
          <w:sz w:val="32"/>
          <w:szCs w:val="32"/>
          <w:rtl/>
        </w:rPr>
      </w:pPr>
      <w:r w:rsidRPr="00916CA1">
        <w:rPr>
          <w:rFonts w:ascii="Sakkal Majalla" w:hAnsi="Sakkal Majalla" w:cs="Sakkal Majalla" w:hint="cs"/>
          <w:sz w:val="32"/>
          <w:szCs w:val="32"/>
          <w:rtl/>
        </w:rPr>
        <w:lastRenderedPageBreak/>
        <w:t>تركز الدراسة على تحليل وتقييم المخاطر في صناعة الحرف اليدوية، و</w:t>
      </w:r>
      <w:r w:rsidRPr="00916CA1">
        <w:rPr>
          <w:rFonts w:ascii="Sakkal Majalla" w:hAnsi="Sakkal Majalla" w:cs="Sakkal Majalla"/>
          <w:sz w:val="32"/>
          <w:szCs w:val="32"/>
          <w:rtl/>
        </w:rPr>
        <w:t>تبرز الدراسة الفروق الفريدة في السياق الثقافي والاجتماعي، والتشريعات والسياسات الحكومية، وهيكل الصناعة وتوزيع الحرفيين، واستخدام التكنولوجيا والابتكار</w:t>
      </w:r>
      <w:r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w:t>
      </w:r>
      <w:r w:rsidRPr="00916CA1">
        <w:rPr>
          <w:rFonts w:ascii="Sakkal Majalla" w:hAnsi="Sakkal Majalla" w:cs="Sakkal Majalla" w:hint="cs"/>
          <w:sz w:val="32"/>
          <w:szCs w:val="32"/>
          <w:rtl/>
        </w:rPr>
        <w:t>ف</w:t>
      </w:r>
      <w:r w:rsidRPr="00916CA1">
        <w:rPr>
          <w:rFonts w:ascii="Sakkal Majalla" w:hAnsi="Sakkal Majalla" w:cs="Sakkal Majalla"/>
          <w:sz w:val="32"/>
          <w:szCs w:val="32"/>
          <w:rtl/>
        </w:rPr>
        <w:t>من خلال تحليل هذه العوامل، تتوقع الدراسة تحديد التحديات الفريدة التي تواجه صناعة الحرف اليدوية في السعودية وتحديد الاستجابات المناسبة لتلك التحديات</w:t>
      </w:r>
      <w:r w:rsidRPr="00916CA1">
        <w:rPr>
          <w:rFonts w:ascii="Sakkal Majalla" w:hAnsi="Sakkal Majalla" w:cs="Sakkal Majalla" w:hint="cs"/>
          <w:sz w:val="32"/>
          <w:szCs w:val="32"/>
          <w:rtl/>
        </w:rPr>
        <w:t>.</w:t>
      </w:r>
    </w:p>
    <w:p w14:paraId="3A2F931E" w14:textId="412AD7E9" w:rsidR="00906C46" w:rsidRPr="00916CA1" w:rsidRDefault="00906C46" w:rsidP="000C2EEF">
      <w:pPr>
        <w:pStyle w:val="a5"/>
        <w:numPr>
          <w:ilvl w:val="0"/>
          <w:numId w:val="5"/>
        </w:numPr>
        <w:spacing w:line="360" w:lineRule="auto"/>
        <w:jc w:val="lowKashida"/>
        <w:rPr>
          <w:rFonts w:ascii="Sakkal Majalla" w:hAnsi="Sakkal Majalla" w:cs="Sakkal Majalla"/>
          <w:b/>
          <w:bCs/>
          <w:sz w:val="32"/>
          <w:szCs w:val="32"/>
          <w:u w:val="single"/>
        </w:rPr>
      </w:pPr>
      <w:r w:rsidRPr="00916CA1">
        <w:rPr>
          <w:rFonts w:ascii="Sakkal Majalla" w:hAnsi="Sakkal Majalla" w:cs="Sakkal Majalla" w:hint="cs"/>
          <w:b/>
          <w:bCs/>
          <w:sz w:val="32"/>
          <w:szCs w:val="32"/>
          <w:u w:val="single"/>
          <w:rtl/>
        </w:rPr>
        <w:t>الحدود المكانية:</w:t>
      </w:r>
    </w:p>
    <w:p w14:paraId="23A9CB1B" w14:textId="4E224189" w:rsidR="00906C46" w:rsidRPr="00916CA1" w:rsidRDefault="00906C46" w:rsidP="0003737E">
      <w:pPr>
        <w:spacing w:line="360" w:lineRule="auto"/>
        <w:jc w:val="lowKashida"/>
        <w:rPr>
          <w:rFonts w:ascii="Sakkal Majalla" w:hAnsi="Sakkal Majalla" w:cs="Sakkal Majalla"/>
          <w:sz w:val="32"/>
          <w:szCs w:val="32"/>
        </w:rPr>
      </w:pPr>
      <w:r w:rsidRPr="00916CA1">
        <w:rPr>
          <w:rFonts w:ascii="Sakkal Majalla" w:hAnsi="Sakkal Majalla" w:cs="Sakkal Majalla" w:hint="cs"/>
          <w:sz w:val="32"/>
          <w:szCs w:val="32"/>
          <w:rtl/>
        </w:rPr>
        <w:t>سيتم تحليل وتقييم المخاطر في صناعة الحرف اليد</w:t>
      </w:r>
      <w:r w:rsidR="0030377A" w:rsidRPr="00916CA1">
        <w:rPr>
          <w:rFonts w:ascii="Sakkal Majalla" w:hAnsi="Sakkal Majalla" w:cs="Sakkal Majalla" w:hint="cs"/>
          <w:sz w:val="32"/>
          <w:szCs w:val="32"/>
          <w:rtl/>
        </w:rPr>
        <w:t xml:space="preserve">وية في المملكة العربية السعودية، </w:t>
      </w:r>
      <w:r w:rsidR="0003737E" w:rsidRPr="00916CA1">
        <w:rPr>
          <w:rFonts w:ascii="Sakkal Majalla" w:hAnsi="Sakkal Majalla" w:cs="Sakkal Majalla" w:hint="cs"/>
          <w:sz w:val="32"/>
          <w:szCs w:val="32"/>
          <w:rtl/>
        </w:rPr>
        <w:t>منطقة جازان</w:t>
      </w:r>
      <w:r w:rsidR="0030377A" w:rsidRPr="00916CA1">
        <w:rPr>
          <w:rFonts w:ascii="Sakkal Majalla" w:hAnsi="Sakkal Majalla" w:cs="Sakkal Majalla" w:hint="cs"/>
          <w:sz w:val="32"/>
          <w:szCs w:val="32"/>
          <w:rtl/>
        </w:rPr>
        <w:t>.</w:t>
      </w:r>
    </w:p>
    <w:p w14:paraId="5A9BAEA4" w14:textId="77777777" w:rsidR="00401CA9" w:rsidRPr="00916CA1" w:rsidRDefault="00401CA9" w:rsidP="000C2EEF">
      <w:pPr>
        <w:pStyle w:val="a5"/>
        <w:numPr>
          <w:ilvl w:val="0"/>
          <w:numId w:val="5"/>
        </w:numPr>
        <w:spacing w:line="360" w:lineRule="auto"/>
        <w:jc w:val="lowKashida"/>
        <w:rPr>
          <w:rFonts w:ascii="Sakkal Majalla" w:hAnsi="Sakkal Majalla" w:cs="Sakkal Majalla"/>
          <w:b/>
          <w:bCs/>
          <w:sz w:val="32"/>
          <w:szCs w:val="32"/>
          <w:u w:val="single"/>
        </w:rPr>
      </w:pPr>
      <w:r w:rsidRPr="00916CA1">
        <w:rPr>
          <w:rFonts w:ascii="Sakkal Majalla" w:hAnsi="Sakkal Majalla" w:cs="Sakkal Majalla" w:hint="cs"/>
          <w:b/>
          <w:bCs/>
          <w:sz w:val="32"/>
          <w:szCs w:val="32"/>
          <w:u w:val="single"/>
          <w:rtl/>
        </w:rPr>
        <w:t>ال</w:t>
      </w:r>
      <w:r w:rsidRPr="00916CA1">
        <w:rPr>
          <w:rFonts w:ascii="Sakkal Majalla" w:hAnsi="Sakkal Majalla" w:cs="Sakkal Majalla"/>
          <w:b/>
          <w:bCs/>
          <w:sz w:val="32"/>
          <w:szCs w:val="32"/>
          <w:u w:val="single"/>
          <w:rtl/>
        </w:rPr>
        <w:t>حدود الزمنية</w:t>
      </w:r>
      <w:r w:rsidRPr="00916CA1">
        <w:rPr>
          <w:rFonts w:ascii="Sakkal Majalla" w:hAnsi="Sakkal Majalla" w:cs="Sakkal Majalla"/>
          <w:b/>
          <w:bCs/>
          <w:sz w:val="32"/>
          <w:szCs w:val="32"/>
          <w:u w:val="single"/>
        </w:rPr>
        <w:t>:</w:t>
      </w:r>
    </w:p>
    <w:p w14:paraId="2187BF4B" w14:textId="3AAF04FA" w:rsidR="00401CA9" w:rsidRPr="00916CA1" w:rsidRDefault="00401CA9" w:rsidP="000C2EEF">
      <w:pPr>
        <w:spacing w:line="360" w:lineRule="auto"/>
        <w:jc w:val="lowKashida"/>
        <w:rPr>
          <w:rFonts w:ascii="Sakkal Majalla" w:hAnsi="Sakkal Majalla" w:cs="Sakkal Majalla"/>
          <w:sz w:val="32"/>
          <w:szCs w:val="32"/>
        </w:rPr>
      </w:pPr>
      <w:r w:rsidRPr="00916CA1">
        <w:rPr>
          <w:rFonts w:ascii="Sakkal Majalla" w:hAnsi="Sakkal Majalla" w:cs="Sakkal Majalla"/>
          <w:sz w:val="32"/>
          <w:szCs w:val="32"/>
          <w:rtl/>
        </w:rPr>
        <w:t xml:space="preserve">تم تطبيق هذه الدراسة خلال العام الدراسي 2024 </w:t>
      </w:r>
      <w:r w:rsidR="00906C46" w:rsidRPr="00916CA1">
        <w:rPr>
          <w:rFonts w:ascii="Sakkal Majalla" w:hAnsi="Sakkal Majalla" w:cs="Sakkal Majalla"/>
          <w:sz w:val="32"/>
          <w:szCs w:val="32"/>
          <w:rtl/>
        </w:rPr>
        <w:t>–</w:t>
      </w:r>
      <w:r w:rsidRPr="00916CA1">
        <w:rPr>
          <w:rFonts w:ascii="Sakkal Majalla" w:hAnsi="Sakkal Majalla" w:cs="Sakkal Majalla"/>
          <w:sz w:val="32"/>
          <w:szCs w:val="32"/>
          <w:rtl/>
        </w:rPr>
        <w:t xml:space="preserve"> 2025</w:t>
      </w:r>
      <w:r w:rsidR="00906C46" w:rsidRPr="00916CA1">
        <w:rPr>
          <w:rFonts w:ascii="Sakkal Majalla" w:hAnsi="Sakkal Majalla" w:cs="Sakkal Majalla" w:hint="cs"/>
          <w:sz w:val="32"/>
          <w:szCs w:val="32"/>
          <w:rtl/>
        </w:rPr>
        <w:t>.</w:t>
      </w:r>
    </w:p>
    <w:p w14:paraId="23491568" w14:textId="77777777" w:rsidR="004F6478" w:rsidRPr="00916CA1" w:rsidRDefault="004F6478" w:rsidP="000C2EEF">
      <w:pPr>
        <w:spacing w:line="360" w:lineRule="auto"/>
        <w:jc w:val="lowKashida"/>
        <w:rPr>
          <w:rFonts w:ascii="Sakkal Majalla" w:hAnsi="Sakkal Majalla" w:cs="Sakkal Majalla"/>
          <w:b/>
          <w:bCs/>
          <w:sz w:val="32"/>
          <w:szCs w:val="32"/>
          <w:u w:val="single"/>
          <w:rtl/>
        </w:rPr>
      </w:pPr>
    </w:p>
    <w:p w14:paraId="45C7095A" w14:textId="77777777" w:rsidR="004F6478" w:rsidRPr="00916CA1" w:rsidRDefault="004F6478" w:rsidP="000C2EEF">
      <w:pPr>
        <w:spacing w:line="360" w:lineRule="auto"/>
        <w:jc w:val="lowKashida"/>
        <w:rPr>
          <w:rFonts w:ascii="Sakkal Majalla" w:hAnsi="Sakkal Majalla" w:cs="Sakkal Majalla"/>
          <w:b/>
          <w:bCs/>
          <w:sz w:val="32"/>
          <w:szCs w:val="32"/>
          <w:u w:val="single"/>
          <w:rtl/>
        </w:rPr>
      </w:pPr>
    </w:p>
    <w:p w14:paraId="7FBEA1F9" w14:textId="77777777" w:rsidR="004F6478" w:rsidRPr="00916CA1" w:rsidRDefault="004F6478" w:rsidP="000C2EEF">
      <w:pPr>
        <w:spacing w:line="360" w:lineRule="auto"/>
        <w:jc w:val="lowKashida"/>
        <w:rPr>
          <w:rFonts w:ascii="Sakkal Majalla" w:hAnsi="Sakkal Majalla" w:cs="Sakkal Majalla"/>
          <w:b/>
          <w:bCs/>
          <w:sz w:val="32"/>
          <w:szCs w:val="32"/>
          <w:u w:val="single"/>
          <w:rtl/>
        </w:rPr>
      </w:pPr>
    </w:p>
    <w:p w14:paraId="4F58DD52" w14:textId="02AB69A1" w:rsidR="004F6478" w:rsidRPr="00916CA1" w:rsidRDefault="004F6478" w:rsidP="000C2EEF">
      <w:pPr>
        <w:spacing w:line="360" w:lineRule="auto"/>
        <w:jc w:val="lowKashida"/>
        <w:rPr>
          <w:rFonts w:ascii="Sakkal Majalla" w:hAnsi="Sakkal Majalla" w:cs="Sakkal Majalla"/>
          <w:b/>
          <w:bCs/>
          <w:sz w:val="32"/>
          <w:szCs w:val="32"/>
          <w:u w:val="single"/>
          <w:rtl/>
        </w:rPr>
      </w:pPr>
    </w:p>
    <w:p w14:paraId="04FFFD9D" w14:textId="549B9438" w:rsidR="00707667" w:rsidRPr="00916CA1" w:rsidRDefault="00707667" w:rsidP="000C2EEF">
      <w:pPr>
        <w:spacing w:line="360" w:lineRule="auto"/>
        <w:jc w:val="lowKashida"/>
        <w:rPr>
          <w:rFonts w:ascii="Sakkal Majalla" w:hAnsi="Sakkal Majalla" w:cs="Sakkal Majalla"/>
          <w:b/>
          <w:bCs/>
          <w:sz w:val="32"/>
          <w:szCs w:val="32"/>
          <w:u w:val="single"/>
          <w:rtl/>
        </w:rPr>
      </w:pPr>
    </w:p>
    <w:p w14:paraId="6F9204E1" w14:textId="541836BD" w:rsidR="00707667" w:rsidRPr="00916CA1" w:rsidRDefault="00707667" w:rsidP="000C2EEF">
      <w:pPr>
        <w:spacing w:line="360" w:lineRule="auto"/>
        <w:jc w:val="lowKashida"/>
        <w:rPr>
          <w:rFonts w:ascii="Sakkal Majalla" w:hAnsi="Sakkal Majalla" w:cs="Sakkal Majalla"/>
          <w:b/>
          <w:bCs/>
          <w:sz w:val="32"/>
          <w:szCs w:val="32"/>
          <w:u w:val="single"/>
          <w:rtl/>
        </w:rPr>
      </w:pPr>
    </w:p>
    <w:p w14:paraId="3FF8D12B" w14:textId="77777777" w:rsidR="00707667" w:rsidRPr="00916CA1" w:rsidRDefault="00707667" w:rsidP="000C2EEF">
      <w:pPr>
        <w:spacing w:line="360" w:lineRule="auto"/>
        <w:jc w:val="lowKashida"/>
        <w:rPr>
          <w:rFonts w:ascii="Sakkal Majalla" w:hAnsi="Sakkal Majalla" w:cs="Sakkal Majalla"/>
          <w:b/>
          <w:bCs/>
          <w:sz w:val="32"/>
          <w:szCs w:val="32"/>
          <w:u w:val="single"/>
          <w:rtl/>
        </w:rPr>
      </w:pPr>
    </w:p>
    <w:p w14:paraId="1F2F630A" w14:textId="4C2161C7" w:rsidR="004F6478" w:rsidRPr="00916CA1" w:rsidRDefault="004F6478" w:rsidP="000C2EEF">
      <w:pPr>
        <w:spacing w:line="360" w:lineRule="auto"/>
        <w:jc w:val="lowKashida"/>
        <w:rPr>
          <w:rFonts w:ascii="Sakkal Majalla" w:hAnsi="Sakkal Majalla" w:cs="Sakkal Majalla"/>
          <w:b/>
          <w:bCs/>
          <w:sz w:val="32"/>
          <w:szCs w:val="32"/>
          <w:u w:val="single"/>
          <w:rtl/>
        </w:rPr>
      </w:pPr>
    </w:p>
    <w:p w14:paraId="37B0EF0D" w14:textId="77777777" w:rsidR="003E598C" w:rsidRPr="00916CA1" w:rsidRDefault="003E598C" w:rsidP="000C2EEF">
      <w:pPr>
        <w:spacing w:line="360" w:lineRule="auto"/>
        <w:jc w:val="lowKashida"/>
        <w:rPr>
          <w:rFonts w:ascii="Sakkal Majalla" w:hAnsi="Sakkal Majalla" w:cs="Sakkal Majalla"/>
          <w:b/>
          <w:bCs/>
          <w:sz w:val="32"/>
          <w:szCs w:val="32"/>
          <w:u w:val="single"/>
          <w:rtl/>
        </w:rPr>
      </w:pPr>
    </w:p>
    <w:p w14:paraId="0FE32E0B" w14:textId="116E60A4" w:rsidR="00810145" w:rsidRPr="00916CA1" w:rsidRDefault="00810145" w:rsidP="003E598C">
      <w:pPr>
        <w:pStyle w:val="1"/>
        <w:jc w:val="center"/>
        <w:rPr>
          <w:rFonts w:ascii="Sakkal Majalla" w:hAnsi="Sakkal Majalla" w:cs="Sakkal Majalla"/>
          <w:b/>
          <w:bCs/>
          <w:color w:val="auto"/>
          <w:sz w:val="36"/>
          <w:szCs w:val="36"/>
          <w:rtl/>
        </w:rPr>
      </w:pPr>
      <w:bookmarkStart w:id="57" w:name="_Toc174186106"/>
      <w:bookmarkStart w:id="58" w:name="_Toc174281581"/>
      <w:r w:rsidRPr="00916CA1">
        <w:rPr>
          <w:rFonts w:ascii="Sakkal Majalla" w:hAnsi="Sakkal Majalla" w:cs="Sakkal Majalla"/>
          <w:b/>
          <w:bCs/>
          <w:color w:val="auto"/>
          <w:sz w:val="36"/>
          <w:szCs w:val="36"/>
          <w:rtl/>
        </w:rPr>
        <w:lastRenderedPageBreak/>
        <w:t xml:space="preserve">الفصل الثاني: </w:t>
      </w:r>
      <w:proofErr w:type="gramStart"/>
      <w:r w:rsidR="00966A64" w:rsidRPr="00916CA1">
        <w:rPr>
          <w:rFonts w:ascii="Sakkal Majalla" w:hAnsi="Sakkal Majalla" w:cs="Sakkal Majalla"/>
          <w:b/>
          <w:bCs/>
          <w:color w:val="auto"/>
          <w:sz w:val="36"/>
          <w:szCs w:val="36"/>
          <w:rtl/>
        </w:rPr>
        <w:t>الاطار</w:t>
      </w:r>
      <w:proofErr w:type="gramEnd"/>
      <w:r w:rsidR="00966A64" w:rsidRPr="00916CA1">
        <w:rPr>
          <w:rFonts w:ascii="Sakkal Majalla" w:hAnsi="Sakkal Majalla" w:cs="Sakkal Majalla"/>
          <w:b/>
          <w:bCs/>
          <w:color w:val="auto"/>
          <w:sz w:val="36"/>
          <w:szCs w:val="36"/>
          <w:rtl/>
        </w:rPr>
        <w:t xml:space="preserve"> النظري للبحث</w:t>
      </w:r>
      <w:bookmarkEnd w:id="57"/>
      <w:bookmarkEnd w:id="58"/>
    </w:p>
    <w:p w14:paraId="527E2435" w14:textId="06CFA7D0" w:rsidR="00966A64" w:rsidRPr="00916CA1" w:rsidRDefault="00F11BB3" w:rsidP="003E598C">
      <w:pPr>
        <w:pStyle w:val="1"/>
        <w:rPr>
          <w:rFonts w:ascii="Sakkal Majalla" w:hAnsi="Sakkal Majalla" w:cs="Sakkal Majalla"/>
          <w:b/>
          <w:bCs/>
          <w:color w:val="auto"/>
          <w:rtl/>
        </w:rPr>
      </w:pPr>
      <w:bookmarkStart w:id="59" w:name="_Toc174186107"/>
      <w:bookmarkStart w:id="60" w:name="_Toc174281582"/>
      <w:r w:rsidRPr="00916CA1">
        <w:rPr>
          <w:rFonts w:ascii="Sakkal Majalla" w:hAnsi="Sakkal Majalla" w:cs="Sakkal Majalla"/>
          <w:b/>
          <w:bCs/>
          <w:color w:val="auto"/>
          <w:rtl/>
        </w:rPr>
        <w:t xml:space="preserve">1.2 </w:t>
      </w:r>
      <w:r w:rsidR="00D14562" w:rsidRPr="00916CA1">
        <w:rPr>
          <w:rFonts w:ascii="Sakkal Majalla" w:hAnsi="Sakkal Majalla" w:cs="Sakkal Majalla"/>
          <w:b/>
          <w:bCs/>
          <w:color w:val="auto"/>
          <w:rtl/>
        </w:rPr>
        <w:t>مقدمة:</w:t>
      </w:r>
      <w:bookmarkEnd w:id="59"/>
      <w:bookmarkEnd w:id="60"/>
    </w:p>
    <w:p w14:paraId="39BA4674" w14:textId="6D676BDF" w:rsidR="002E4EF4" w:rsidRPr="00916CA1" w:rsidRDefault="002E4EF4" w:rsidP="001112D4">
      <w:pPr>
        <w:spacing w:line="360" w:lineRule="auto"/>
        <w:jc w:val="lowKashida"/>
        <w:rPr>
          <w:rFonts w:ascii="Sakkal Majalla" w:hAnsi="Sakkal Majalla" w:cs="Sakkal Majalla"/>
          <w:sz w:val="32"/>
          <w:szCs w:val="32"/>
          <w:rtl/>
          <w:lang w:val="en-GB" w:bidi="ar-EG"/>
        </w:rPr>
      </w:pPr>
      <w:r w:rsidRPr="00916CA1">
        <w:rPr>
          <w:rFonts w:ascii="Sakkal Majalla" w:hAnsi="Sakkal Majalla" w:cs="Sakkal Majalla"/>
          <w:sz w:val="32"/>
          <w:szCs w:val="32"/>
          <w:rtl/>
        </w:rPr>
        <w:t>يُعَدُّ مفهوم المخاطر من أكثر المجالات العلمية حيوية في الوقت الراهن، ويجذب اهتمام الباحث</w:t>
      </w:r>
      <w:r w:rsidR="00C67F10" w:rsidRPr="00916CA1">
        <w:rPr>
          <w:rFonts w:ascii="Sakkal Majalla" w:hAnsi="Sakkal Majalla" w:cs="Sakkal Majalla"/>
          <w:sz w:val="32"/>
          <w:szCs w:val="32"/>
          <w:rtl/>
        </w:rPr>
        <w:t>ين من مجموعة متنوعة من التخصصات</w:t>
      </w:r>
      <w:r w:rsidR="00C67F10"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w:t>
      </w:r>
      <w:r w:rsidR="00C67F10" w:rsidRPr="00916CA1">
        <w:rPr>
          <w:rFonts w:ascii="Sakkal Majalla" w:hAnsi="Sakkal Majalla" w:cs="Sakkal Majalla" w:hint="cs"/>
          <w:sz w:val="32"/>
          <w:szCs w:val="32"/>
          <w:rtl/>
          <w:lang w:val="en-GB"/>
        </w:rPr>
        <w:t>و</w:t>
      </w:r>
      <w:r w:rsidRPr="00916CA1">
        <w:rPr>
          <w:rFonts w:ascii="Sakkal Majalla" w:hAnsi="Sakkal Majalla" w:cs="Sakkal Majalla"/>
          <w:sz w:val="32"/>
          <w:szCs w:val="32"/>
          <w:rtl/>
        </w:rPr>
        <w:t>تعتبر فترة النهضة والاكتشافات من المحطات الرئيسية ا</w:t>
      </w:r>
      <w:r w:rsidR="00C67F10" w:rsidRPr="00916CA1">
        <w:rPr>
          <w:rFonts w:ascii="Sakkal Majalla" w:hAnsi="Sakkal Majalla" w:cs="Sakkal Majalla"/>
          <w:sz w:val="32"/>
          <w:szCs w:val="32"/>
          <w:rtl/>
        </w:rPr>
        <w:t>لتي ساهمت في تطور تحليل المخاطر</w:t>
      </w:r>
      <w:r w:rsidR="00C67F10"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w:t>
      </w:r>
      <w:r w:rsidR="00C67F10" w:rsidRPr="00916CA1">
        <w:rPr>
          <w:rFonts w:ascii="Sakkal Majalla" w:hAnsi="Sakkal Majalla" w:cs="Sakkal Majalla" w:hint="cs"/>
          <w:sz w:val="32"/>
          <w:szCs w:val="32"/>
          <w:rtl/>
          <w:lang w:val="en-GB"/>
        </w:rPr>
        <w:t xml:space="preserve">حيث </w:t>
      </w:r>
      <w:r w:rsidRPr="00916CA1">
        <w:rPr>
          <w:rFonts w:ascii="Sakkal Majalla" w:hAnsi="Sakkal Majalla" w:cs="Sakkal Majalla"/>
          <w:sz w:val="32"/>
          <w:szCs w:val="32"/>
          <w:rtl/>
        </w:rPr>
        <w:t>أصبح التحكم في المخاطر، بشتى أشكاله مثل الإدارة والتحليل والتقييم والتخفيف، جز</w:t>
      </w:r>
      <w:r w:rsidR="00C67F10" w:rsidRPr="00916CA1">
        <w:rPr>
          <w:rFonts w:ascii="Sakkal Majalla" w:hAnsi="Sakkal Majalla" w:cs="Sakkal Majalla"/>
          <w:sz w:val="32"/>
          <w:szCs w:val="32"/>
          <w:rtl/>
        </w:rPr>
        <w:t>ءًا أساسيًا في الحوكمة الفعّالة</w:t>
      </w:r>
      <w:r w:rsidR="00C67F10"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w:t>
      </w:r>
      <w:r w:rsidR="00C67F10" w:rsidRPr="00916CA1">
        <w:rPr>
          <w:rFonts w:ascii="Sakkal Majalla" w:hAnsi="Sakkal Majalla" w:cs="Sakkal Majalla" w:hint="cs"/>
          <w:sz w:val="32"/>
          <w:szCs w:val="32"/>
          <w:rtl/>
        </w:rPr>
        <w:t>ف</w:t>
      </w:r>
      <w:r w:rsidRPr="00916CA1">
        <w:rPr>
          <w:rFonts w:ascii="Sakkal Majalla" w:hAnsi="Sakkal Majalla" w:cs="Sakkal Majalla"/>
          <w:sz w:val="32"/>
          <w:szCs w:val="32"/>
          <w:rtl/>
        </w:rPr>
        <w:t>في مجتمع المخاطر، يؤدي تزايد الوعي بالمخاطر إلى تقييمها والبحث عن استجابات</w:t>
      </w:r>
      <w:r w:rsidR="00104C28" w:rsidRPr="00916CA1">
        <w:rPr>
          <w:rFonts w:ascii="Sakkal Majalla" w:hAnsi="Sakkal Majalla" w:cs="Sakkal Majalla"/>
          <w:sz w:val="32"/>
          <w:szCs w:val="32"/>
          <w:rtl/>
        </w:rPr>
        <w:t xml:space="preserve"> ملائمة، بهدف تحقيق إدارة فعالة</w:t>
      </w:r>
      <w:r w:rsidR="00104C28"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w:t>
      </w:r>
      <w:r w:rsidR="00104C28" w:rsidRPr="00916CA1">
        <w:rPr>
          <w:rFonts w:ascii="Sakkal Majalla" w:hAnsi="Sakkal Majalla" w:cs="Sakkal Majalla" w:hint="cs"/>
          <w:sz w:val="32"/>
          <w:szCs w:val="32"/>
          <w:rtl/>
        </w:rPr>
        <w:t>و</w:t>
      </w:r>
      <w:r w:rsidRPr="00916CA1">
        <w:rPr>
          <w:rFonts w:ascii="Sakkal Majalla" w:hAnsi="Sakkal Majalla" w:cs="Sakkal Majalla"/>
          <w:sz w:val="32"/>
          <w:szCs w:val="32"/>
          <w:rtl/>
        </w:rPr>
        <w:t>سواء كانت المخاطر طبيعية أو تكنولوجية أو غيرها، فإن إدراج دراسات التصور في عمليات إدارة المخاطر أصبح أولوية في السياسات العامة. ومن ثم، يُطرح سؤال حول كيفية مواجهة تحديات الحاضر والمستقبل بدون هذه الأدوات التشغيلية</w:t>
      </w:r>
      <w:r w:rsidRPr="00916CA1">
        <w:rPr>
          <w:rFonts w:ascii="Sakkal Majalla" w:hAnsi="Sakkal Majalla" w:cs="Sakkal Majalla"/>
          <w:sz w:val="32"/>
          <w:szCs w:val="32"/>
          <w:lang w:val="en-GB"/>
        </w:rPr>
        <w:t>.</w:t>
      </w:r>
      <w:r w:rsidR="00EF760C" w:rsidRPr="00916CA1">
        <w:rPr>
          <w:rFonts w:ascii="Sakkal Majalla" w:hAnsi="Sakkal Majalla" w:cs="Sakkal Majalla" w:hint="cs"/>
          <w:sz w:val="32"/>
          <w:szCs w:val="32"/>
          <w:rtl/>
          <w:lang w:val="en-GB"/>
        </w:rPr>
        <w:t xml:space="preserve"> (</w:t>
      </w:r>
      <w:r w:rsidR="001112D4" w:rsidRPr="00916CA1">
        <w:rPr>
          <w:rFonts w:ascii="Sakkal Majalla" w:hAnsi="Sakkal Majalla" w:cs="Sakkal Majalla"/>
          <w:sz w:val="32"/>
          <w:szCs w:val="32"/>
        </w:rPr>
        <w:t>Rocha et al, 2020</w:t>
      </w:r>
      <w:r w:rsidR="001112D4" w:rsidRPr="00916CA1">
        <w:rPr>
          <w:rFonts w:ascii="Sakkal Majalla" w:hAnsi="Sakkal Majalla" w:cs="Sakkal Majalla" w:hint="cs"/>
          <w:sz w:val="32"/>
          <w:szCs w:val="32"/>
          <w:rtl/>
          <w:lang w:bidi="ar-EG"/>
        </w:rPr>
        <w:t>)</w:t>
      </w:r>
    </w:p>
    <w:p w14:paraId="065762EB" w14:textId="138825AF" w:rsidR="002E4EF4" w:rsidRPr="00916CA1" w:rsidRDefault="00C070C5" w:rsidP="00E968C0">
      <w:pPr>
        <w:spacing w:line="360" w:lineRule="auto"/>
        <w:jc w:val="lowKashida"/>
        <w:rPr>
          <w:rFonts w:ascii="Sakkal Majalla" w:hAnsi="Sakkal Majalla" w:cs="Sakkal Majalla"/>
          <w:sz w:val="32"/>
          <w:szCs w:val="32"/>
          <w:rtl/>
          <w:lang w:val="en-GB" w:bidi="ar-EG"/>
        </w:rPr>
      </w:pPr>
      <w:r w:rsidRPr="00916CA1">
        <w:rPr>
          <w:rFonts w:ascii="Sakkal Majalla" w:hAnsi="Sakkal Majalla" w:cs="Sakkal Majalla" w:hint="cs"/>
          <w:sz w:val="32"/>
          <w:szCs w:val="32"/>
          <w:rtl/>
        </w:rPr>
        <w:t xml:space="preserve">كما </w:t>
      </w:r>
      <w:r w:rsidR="002E4EF4" w:rsidRPr="00916CA1">
        <w:rPr>
          <w:rFonts w:ascii="Sakkal Majalla" w:hAnsi="Sakkal Majalla" w:cs="Sakkal Majalla"/>
          <w:sz w:val="32"/>
          <w:szCs w:val="32"/>
          <w:rtl/>
        </w:rPr>
        <w:t xml:space="preserve">أصبحت الحماية من المخاطر التي قد تؤثر على الجمهور أو البيئة </w:t>
      </w:r>
      <w:r w:rsidRPr="00916CA1">
        <w:rPr>
          <w:rFonts w:ascii="Sakkal Majalla" w:hAnsi="Sakkal Majalla" w:cs="Sakkal Majalla"/>
          <w:sz w:val="32"/>
          <w:szCs w:val="32"/>
          <w:rtl/>
        </w:rPr>
        <w:t>مُعترف</w:t>
      </w:r>
      <w:r w:rsidR="002E4EF4" w:rsidRPr="00916CA1">
        <w:rPr>
          <w:rFonts w:ascii="Sakkal Majalla" w:hAnsi="Sakkal Majalla" w:cs="Sakkal Majalla"/>
          <w:sz w:val="32"/>
          <w:szCs w:val="32"/>
          <w:rtl/>
        </w:rPr>
        <w:t xml:space="preserve"> به</w:t>
      </w:r>
      <w:r w:rsidRPr="00916CA1">
        <w:rPr>
          <w:rFonts w:ascii="Sakkal Majalla" w:hAnsi="Sakkal Majalla" w:cs="Sakkal Majalla" w:hint="cs"/>
          <w:sz w:val="32"/>
          <w:szCs w:val="32"/>
          <w:rtl/>
        </w:rPr>
        <w:t>ا</w:t>
      </w:r>
      <w:r w:rsidRPr="00916CA1">
        <w:rPr>
          <w:rFonts w:ascii="Sakkal Majalla" w:hAnsi="Sakkal Majalla" w:cs="Sakkal Majalla"/>
          <w:sz w:val="32"/>
          <w:szCs w:val="32"/>
          <w:rtl/>
        </w:rPr>
        <w:t xml:space="preserve"> ومطلوب</w:t>
      </w:r>
      <w:r w:rsidRPr="00916CA1">
        <w:rPr>
          <w:rFonts w:ascii="Sakkal Majalla" w:hAnsi="Sakkal Majalla" w:cs="Sakkal Majalla" w:hint="cs"/>
          <w:sz w:val="32"/>
          <w:szCs w:val="32"/>
          <w:rtl/>
        </w:rPr>
        <w:t>ة</w:t>
      </w:r>
      <w:r w:rsidR="002E4EF4" w:rsidRPr="00916CA1">
        <w:rPr>
          <w:rFonts w:ascii="Sakkal Majalla" w:hAnsi="Sakkal Majalla" w:cs="Sakkal Majalla"/>
          <w:sz w:val="32"/>
          <w:szCs w:val="32"/>
          <w:rtl/>
        </w:rPr>
        <w:t xml:space="preserve"> من قبل الرأي العام، ويمثل مؤشرًا على جو</w:t>
      </w:r>
      <w:r w:rsidRPr="00916CA1">
        <w:rPr>
          <w:rFonts w:ascii="Sakkal Majalla" w:hAnsi="Sakkal Majalla" w:cs="Sakkal Majalla"/>
          <w:sz w:val="32"/>
          <w:szCs w:val="32"/>
          <w:rtl/>
        </w:rPr>
        <w:t>دة الحياة والمواطنة</w:t>
      </w:r>
      <w:r w:rsidRPr="00916CA1">
        <w:rPr>
          <w:rFonts w:ascii="Sakkal Majalla" w:hAnsi="Sakkal Majalla" w:cs="Sakkal Majalla" w:hint="cs"/>
          <w:sz w:val="32"/>
          <w:szCs w:val="32"/>
          <w:rtl/>
        </w:rPr>
        <w:t>،</w:t>
      </w:r>
      <w:r w:rsidR="002E4EF4" w:rsidRPr="00916CA1">
        <w:rPr>
          <w:rFonts w:ascii="Sakkal Majalla" w:hAnsi="Sakkal Majalla" w:cs="Sakkal Majalla"/>
          <w:sz w:val="32"/>
          <w:szCs w:val="32"/>
          <w:rtl/>
        </w:rPr>
        <w:t xml:space="preserve"> </w:t>
      </w:r>
      <w:r w:rsidRPr="00916CA1">
        <w:rPr>
          <w:rFonts w:ascii="Sakkal Majalla" w:hAnsi="Sakkal Majalla" w:cs="Sakkal Majalla" w:hint="cs"/>
          <w:sz w:val="32"/>
          <w:szCs w:val="32"/>
          <w:rtl/>
          <w:lang w:val="en-GB"/>
        </w:rPr>
        <w:t xml:space="preserve">حيث </w:t>
      </w:r>
      <w:r w:rsidR="002E4EF4" w:rsidRPr="00916CA1">
        <w:rPr>
          <w:rFonts w:ascii="Sakkal Majalla" w:hAnsi="Sakkal Majalla" w:cs="Sakkal Majalla"/>
          <w:sz w:val="32"/>
          <w:szCs w:val="32"/>
          <w:rtl/>
        </w:rPr>
        <w:t xml:space="preserve">تسمح المسؤولية الاجتماعية المتزايدة بالتعرف على الآثار الناتجة عن المخاطر، سواء كانت طبيعية أو ناتجة عن </w:t>
      </w:r>
      <w:r w:rsidR="00776B78" w:rsidRPr="00916CA1">
        <w:rPr>
          <w:rFonts w:ascii="Sakkal Majalla" w:hAnsi="Sakkal Majalla" w:cs="Sakkal Majalla"/>
          <w:sz w:val="32"/>
          <w:szCs w:val="32"/>
          <w:rtl/>
        </w:rPr>
        <w:t>الأنشطة البشرية</w:t>
      </w:r>
      <w:r w:rsidR="00776B78" w:rsidRPr="00916CA1">
        <w:rPr>
          <w:rFonts w:ascii="Sakkal Majalla" w:hAnsi="Sakkal Majalla" w:cs="Sakkal Majalla" w:hint="cs"/>
          <w:sz w:val="32"/>
          <w:szCs w:val="32"/>
          <w:rtl/>
        </w:rPr>
        <w:t>.</w:t>
      </w:r>
      <w:r w:rsidR="00E968C0" w:rsidRPr="00916CA1">
        <w:rPr>
          <w:rFonts w:ascii="Sakkal Majalla" w:hAnsi="Sakkal Majalla" w:cs="Sakkal Majalla" w:hint="cs"/>
          <w:sz w:val="32"/>
          <w:szCs w:val="32"/>
          <w:rtl/>
        </w:rPr>
        <w:t xml:space="preserve"> (</w:t>
      </w:r>
      <w:r w:rsidR="00E968C0" w:rsidRPr="00916CA1">
        <w:rPr>
          <w:rFonts w:ascii="Sakkal Majalla" w:hAnsi="Sakkal Majalla" w:cs="Sakkal Majalla"/>
          <w:sz w:val="32"/>
          <w:szCs w:val="32"/>
        </w:rPr>
        <w:t>Sharma, 2021</w:t>
      </w:r>
      <w:r w:rsidR="00E968C0" w:rsidRPr="00916CA1">
        <w:rPr>
          <w:rFonts w:ascii="Sakkal Majalla" w:hAnsi="Sakkal Majalla" w:cs="Sakkal Majalla" w:hint="cs"/>
          <w:sz w:val="32"/>
          <w:szCs w:val="32"/>
          <w:rtl/>
          <w:lang w:bidi="ar-EG"/>
        </w:rPr>
        <w:t>)</w:t>
      </w:r>
    </w:p>
    <w:p w14:paraId="65639EEA" w14:textId="457A6532" w:rsidR="00D14562" w:rsidRPr="00916CA1" w:rsidRDefault="00805FC5" w:rsidP="004F42F9">
      <w:pPr>
        <w:spacing w:line="360" w:lineRule="auto"/>
        <w:jc w:val="lowKashida"/>
        <w:rPr>
          <w:rFonts w:ascii="Sakkal Majalla" w:hAnsi="Sakkal Majalla" w:cs="Sakkal Majalla"/>
          <w:sz w:val="32"/>
          <w:szCs w:val="32"/>
          <w:rtl/>
          <w:lang w:bidi="ar-EG"/>
        </w:rPr>
      </w:pPr>
      <w:r w:rsidRPr="00916CA1">
        <w:rPr>
          <w:rFonts w:ascii="Sakkal Majalla" w:hAnsi="Sakkal Majalla" w:cs="Sakkal Majalla" w:hint="cs"/>
          <w:sz w:val="32"/>
          <w:szCs w:val="32"/>
          <w:rtl/>
        </w:rPr>
        <w:t>و</w:t>
      </w:r>
      <w:r w:rsidR="003A59FB" w:rsidRPr="00916CA1">
        <w:rPr>
          <w:rFonts w:ascii="Sakkal Majalla" w:hAnsi="Sakkal Majalla" w:cs="Sakkal Majalla" w:hint="cs"/>
          <w:sz w:val="32"/>
          <w:szCs w:val="32"/>
          <w:rtl/>
        </w:rPr>
        <w:t xml:space="preserve">تقوم عملية </w:t>
      </w:r>
      <w:r w:rsidR="003A59FB" w:rsidRPr="00916CA1">
        <w:rPr>
          <w:rFonts w:ascii="Sakkal Majalla" w:hAnsi="Sakkal Majalla" w:cs="Sakkal Majalla"/>
          <w:sz w:val="32"/>
          <w:szCs w:val="32"/>
          <w:rtl/>
        </w:rPr>
        <w:t xml:space="preserve">تحليل المخاطر </w:t>
      </w:r>
      <w:r w:rsidR="003A59FB" w:rsidRPr="00916CA1">
        <w:rPr>
          <w:rFonts w:ascii="Sakkal Majalla" w:hAnsi="Sakkal Majalla" w:cs="Sakkal Majalla" w:hint="cs"/>
          <w:sz w:val="32"/>
          <w:szCs w:val="32"/>
          <w:rtl/>
        </w:rPr>
        <w:t>على</w:t>
      </w:r>
      <w:r w:rsidR="003A59FB" w:rsidRPr="00916CA1">
        <w:rPr>
          <w:rFonts w:ascii="Sakkal Majalla" w:hAnsi="Sakkal Majalla" w:cs="Sakkal Majalla"/>
          <w:sz w:val="32"/>
          <w:szCs w:val="32"/>
          <w:rtl/>
        </w:rPr>
        <w:t xml:space="preserve"> تحديد وتقييم المخاطر المحتملة التي يمكن أن تؤثر على مشروع أو نشاط معين</w:t>
      </w:r>
      <w:r w:rsidR="003A59FB" w:rsidRPr="00916CA1">
        <w:rPr>
          <w:rFonts w:ascii="Sakkal Majalla" w:hAnsi="Sakkal Majalla" w:cs="Sakkal Majalla" w:hint="cs"/>
          <w:sz w:val="32"/>
          <w:szCs w:val="32"/>
          <w:rtl/>
        </w:rPr>
        <w:t>، حيث</w:t>
      </w:r>
      <w:r w:rsidR="003A59FB" w:rsidRPr="00916CA1">
        <w:rPr>
          <w:rFonts w:ascii="Sakkal Majalla" w:hAnsi="Sakkal Majalla" w:cs="Sakkal Majalla"/>
          <w:sz w:val="32"/>
          <w:szCs w:val="32"/>
          <w:rtl/>
        </w:rPr>
        <w:t xml:space="preserve"> يهدف تحليل المخاطر إلى التعرف على هذه المخاطر، </w:t>
      </w:r>
      <w:r w:rsidR="003A59FB" w:rsidRPr="00916CA1">
        <w:rPr>
          <w:rFonts w:ascii="Sakkal Majalla" w:hAnsi="Sakkal Majalla" w:cs="Sakkal Majalla" w:hint="cs"/>
          <w:sz w:val="32"/>
          <w:szCs w:val="32"/>
          <w:rtl/>
        </w:rPr>
        <w:t>و</w:t>
      </w:r>
      <w:r w:rsidR="003A59FB" w:rsidRPr="00916CA1">
        <w:rPr>
          <w:rFonts w:ascii="Sakkal Majalla" w:hAnsi="Sakkal Majalla" w:cs="Sakkal Majalla"/>
          <w:sz w:val="32"/>
          <w:szCs w:val="32"/>
          <w:rtl/>
        </w:rPr>
        <w:t>تقييم تأثيرها المحتمل، وتحديد الإجراءات الوقائية أو التخفيفية المناسبة للتعامل معها</w:t>
      </w:r>
      <w:r w:rsidR="003A59FB" w:rsidRPr="00916CA1">
        <w:rPr>
          <w:rFonts w:ascii="Sakkal Majalla" w:hAnsi="Sakkal Majalla" w:cs="Sakkal Majalla" w:hint="cs"/>
          <w:sz w:val="32"/>
          <w:szCs w:val="32"/>
          <w:rtl/>
        </w:rPr>
        <w:t>،</w:t>
      </w:r>
      <w:r w:rsidR="003A59FB" w:rsidRPr="00916CA1">
        <w:rPr>
          <w:rFonts w:ascii="Sakkal Majalla" w:hAnsi="Sakkal Majalla" w:cs="Sakkal Majalla"/>
          <w:sz w:val="32"/>
          <w:szCs w:val="32"/>
          <w:rtl/>
        </w:rPr>
        <w:t xml:space="preserve"> </w:t>
      </w:r>
      <w:r w:rsidR="003A59FB" w:rsidRPr="00916CA1">
        <w:rPr>
          <w:rFonts w:ascii="Sakkal Majalla" w:hAnsi="Sakkal Majalla" w:cs="Sakkal Majalla" w:hint="cs"/>
          <w:sz w:val="32"/>
          <w:szCs w:val="32"/>
          <w:rtl/>
        </w:rPr>
        <w:t>و</w:t>
      </w:r>
      <w:r w:rsidR="003A59FB" w:rsidRPr="00916CA1">
        <w:rPr>
          <w:rFonts w:ascii="Sakkal Majalla" w:hAnsi="Sakkal Majalla" w:cs="Sakkal Majalla"/>
          <w:sz w:val="32"/>
          <w:szCs w:val="32"/>
          <w:rtl/>
        </w:rPr>
        <w:t xml:space="preserve">يتم ذلك من خلال عدة خطوات، تشمل تحديد المخاطر المحتملة، </w:t>
      </w:r>
      <w:r w:rsidR="003A59FB" w:rsidRPr="00916CA1">
        <w:rPr>
          <w:rFonts w:ascii="Sakkal Majalla" w:hAnsi="Sakkal Majalla" w:cs="Sakkal Majalla" w:hint="cs"/>
          <w:sz w:val="32"/>
          <w:szCs w:val="32"/>
          <w:rtl/>
        </w:rPr>
        <w:t>و</w:t>
      </w:r>
      <w:r w:rsidR="003A59FB" w:rsidRPr="00916CA1">
        <w:rPr>
          <w:rFonts w:ascii="Sakkal Majalla" w:hAnsi="Sakkal Majalla" w:cs="Sakkal Majalla"/>
          <w:sz w:val="32"/>
          <w:szCs w:val="32"/>
          <w:rtl/>
        </w:rPr>
        <w:t>تقييم احتمالية حدوث كل منها وتأثيرها المحتمل، وترتيبها حسب الأولوية بناءً على مدى خطورتها</w:t>
      </w:r>
      <w:r w:rsidR="003A59FB" w:rsidRPr="00916CA1">
        <w:rPr>
          <w:rFonts w:ascii="Sakkal Majalla" w:hAnsi="Sakkal Majalla" w:cs="Sakkal Majalla" w:hint="cs"/>
          <w:sz w:val="32"/>
          <w:szCs w:val="32"/>
          <w:rtl/>
        </w:rPr>
        <w:t>، كما</w:t>
      </w:r>
      <w:r w:rsidR="003A59FB" w:rsidRPr="00916CA1">
        <w:rPr>
          <w:rFonts w:ascii="Sakkal Majalla" w:hAnsi="Sakkal Majalla" w:cs="Sakkal Majalla"/>
          <w:sz w:val="32"/>
          <w:szCs w:val="32"/>
          <w:rtl/>
        </w:rPr>
        <w:t xml:space="preserve"> تعتبر هذه العملية أساسية لضمان نجاح المشاريع وتقليل الأضرار والخسائر المحتملة، حيث تساعد في اتخاذ قرارات مدروسة ومستندة إلى معلومات دقيقة</w:t>
      </w:r>
      <w:r w:rsidR="003A59FB" w:rsidRPr="00916CA1">
        <w:rPr>
          <w:rFonts w:ascii="Sakkal Majalla" w:hAnsi="Sakkal Majalla" w:cs="Sakkal Majalla" w:hint="cs"/>
          <w:sz w:val="32"/>
          <w:szCs w:val="32"/>
          <w:rtl/>
        </w:rPr>
        <w:t>،</w:t>
      </w:r>
      <w:r w:rsidR="003A59FB" w:rsidRPr="00916CA1">
        <w:rPr>
          <w:rFonts w:ascii="Sakkal Majalla" w:hAnsi="Sakkal Majalla" w:cs="Sakkal Majalla"/>
          <w:sz w:val="32"/>
          <w:szCs w:val="32"/>
          <w:rtl/>
        </w:rPr>
        <w:t xml:space="preserve"> </w:t>
      </w:r>
      <w:r w:rsidR="003A59FB" w:rsidRPr="00916CA1">
        <w:rPr>
          <w:rFonts w:ascii="Sakkal Majalla" w:hAnsi="Sakkal Majalla" w:cs="Sakkal Majalla" w:hint="cs"/>
          <w:sz w:val="32"/>
          <w:szCs w:val="32"/>
          <w:rtl/>
        </w:rPr>
        <w:t>و</w:t>
      </w:r>
      <w:r w:rsidR="003A59FB" w:rsidRPr="00916CA1">
        <w:rPr>
          <w:rFonts w:ascii="Sakkal Majalla" w:hAnsi="Sakkal Majalla" w:cs="Sakkal Majalla"/>
          <w:sz w:val="32"/>
          <w:szCs w:val="32"/>
          <w:rtl/>
        </w:rPr>
        <w:t xml:space="preserve">يمكن </w:t>
      </w:r>
      <w:r w:rsidR="003A59FB" w:rsidRPr="00916CA1">
        <w:rPr>
          <w:rFonts w:ascii="Sakkal Majalla" w:hAnsi="Sakkal Majalla" w:cs="Sakkal Majalla"/>
          <w:sz w:val="32"/>
          <w:szCs w:val="32"/>
          <w:rtl/>
        </w:rPr>
        <w:lastRenderedPageBreak/>
        <w:t xml:space="preserve">استخدام تقنيات وأدوات مختلفة في تحليل المخاطر، مثل تحليل السيناريوهات، </w:t>
      </w:r>
      <w:r w:rsidR="003A59FB" w:rsidRPr="00916CA1">
        <w:rPr>
          <w:rFonts w:ascii="Sakkal Majalla" w:hAnsi="Sakkal Majalla" w:cs="Sakkal Majalla" w:hint="cs"/>
          <w:sz w:val="32"/>
          <w:szCs w:val="32"/>
          <w:rtl/>
        </w:rPr>
        <w:t>و</w:t>
      </w:r>
      <w:r w:rsidR="003A59FB" w:rsidRPr="00916CA1">
        <w:rPr>
          <w:rFonts w:ascii="Sakkal Majalla" w:hAnsi="Sakkal Majalla" w:cs="Sakkal Majalla"/>
          <w:sz w:val="32"/>
          <w:szCs w:val="32"/>
          <w:rtl/>
        </w:rPr>
        <w:t>تحليل الأثر، واستخدام النماذج الإحصائية، مما يساعد في توفير رؤية شاملة ومدروسة للمخاطر المحتملة وكيفية التعامل معها بشكل فعال</w:t>
      </w:r>
      <w:r w:rsidR="003A59FB" w:rsidRPr="00916CA1">
        <w:rPr>
          <w:rFonts w:ascii="Sakkal Majalla" w:hAnsi="Sakkal Majalla" w:cs="Sakkal Majalla"/>
          <w:sz w:val="32"/>
          <w:szCs w:val="32"/>
        </w:rPr>
        <w:t>.</w:t>
      </w:r>
      <w:r w:rsidR="004F42F9" w:rsidRPr="00916CA1">
        <w:rPr>
          <w:rFonts w:ascii="Sakkal Majalla" w:hAnsi="Sakkal Majalla" w:cs="Sakkal Majalla" w:hint="cs"/>
          <w:sz w:val="32"/>
          <w:szCs w:val="32"/>
          <w:rtl/>
        </w:rPr>
        <w:t xml:space="preserve"> (</w:t>
      </w:r>
      <w:proofErr w:type="spellStart"/>
      <w:r w:rsidR="004F42F9" w:rsidRPr="00916CA1">
        <w:rPr>
          <w:rFonts w:ascii="Sakkal Majalla" w:hAnsi="Sakkal Majalla" w:cs="Sakkal Majalla"/>
          <w:sz w:val="32"/>
          <w:szCs w:val="32"/>
        </w:rPr>
        <w:t>Aven</w:t>
      </w:r>
      <w:proofErr w:type="spellEnd"/>
      <w:r w:rsidR="004F42F9" w:rsidRPr="00916CA1">
        <w:rPr>
          <w:rFonts w:ascii="Sakkal Majalla" w:hAnsi="Sakkal Majalla" w:cs="Sakkal Majalla"/>
          <w:sz w:val="32"/>
          <w:szCs w:val="32"/>
          <w:lang w:val="en-GB"/>
        </w:rPr>
        <w:t>, 2016</w:t>
      </w:r>
      <w:r w:rsidR="004F42F9" w:rsidRPr="00916CA1">
        <w:rPr>
          <w:rFonts w:ascii="Sakkal Majalla" w:hAnsi="Sakkal Majalla" w:cs="Sakkal Majalla" w:hint="cs"/>
          <w:sz w:val="32"/>
          <w:szCs w:val="32"/>
          <w:rtl/>
          <w:lang w:bidi="ar-EG"/>
        </w:rPr>
        <w:t>)</w:t>
      </w:r>
    </w:p>
    <w:p w14:paraId="1228698A" w14:textId="1E47B356" w:rsidR="00A249C7" w:rsidRPr="00916CA1" w:rsidRDefault="0056323F" w:rsidP="00F8796B">
      <w:pPr>
        <w:spacing w:line="360" w:lineRule="auto"/>
        <w:jc w:val="lowKashida"/>
        <w:rPr>
          <w:rFonts w:ascii="Sakkal Majalla" w:hAnsi="Sakkal Majalla" w:cs="Sakkal Majalla"/>
          <w:sz w:val="32"/>
          <w:szCs w:val="32"/>
          <w:rtl/>
          <w:lang w:val="en-GB" w:bidi="ar-EG"/>
        </w:rPr>
      </w:pPr>
      <w:r w:rsidRPr="00916CA1">
        <w:rPr>
          <w:rFonts w:ascii="Sakkal Majalla" w:hAnsi="Sakkal Majalla" w:cs="Sakkal Majalla" w:hint="cs"/>
          <w:sz w:val="32"/>
          <w:szCs w:val="32"/>
          <w:rtl/>
        </w:rPr>
        <w:t>و</w:t>
      </w:r>
      <w:r w:rsidRPr="00916CA1">
        <w:rPr>
          <w:rFonts w:ascii="Sakkal Majalla" w:hAnsi="Sakkal Majalla" w:cs="Sakkal Majalla"/>
          <w:sz w:val="32"/>
          <w:szCs w:val="32"/>
          <w:rtl/>
        </w:rPr>
        <w:t>تعتبر صناعة الحرف اليدوية في جازان من الأنشطة التقليدية التي تستخدم تقنيات وأساليب قديمة، مما يستدعي تقييم المخاطر المرتبطة ب</w:t>
      </w:r>
      <w:r w:rsidR="00E855A0" w:rsidRPr="00916CA1">
        <w:rPr>
          <w:rFonts w:ascii="Sakkal Majalla" w:hAnsi="Sakkal Majalla" w:cs="Sakkal Majalla"/>
          <w:sz w:val="32"/>
          <w:szCs w:val="32"/>
          <w:rtl/>
        </w:rPr>
        <w:t>ممارسات العمل والمواد المستخدمة</w:t>
      </w:r>
      <w:r w:rsidR="00E855A0"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w:t>
      </w:r>
      <w:r w:rsidR="00E855A0" w:rsidRPr="00916CA1">
        <w:rPr>
          <w:rFonts w:ascii="Sakkal Majalla" w:hAnsi="Sakkal Majalla" w:cs="Sakkal Majalla" w:hint="cs"/>
          <w:sz w:val="32"/>
          <w:szCs w:val="32"/>
          <w:rtl/>
        </w:rPr>
        <w:t xml:space="preserve">حيث </w:t>
      </w:r>
      <w:r w:rsidRPr="00916CA1">
        <w:rPr>
          <w:rFonts w:ascii="Sakkal Majalla" w:hAnsi="Sakkal Majalla" w:cs="Sakkal Majalla"/>
          <w:sz w:val="32"/>
          <w:szCs w:val="32"/>
          <w:rtl/>
        </w:rPr>
        <w:t>تشمل المخاطر المحتملة في هذه الصناعة إصابات العمل بسبب استخدام أدوات حادة أو تقنيات قديمة، وتعرض العاملين لمواد كيميائية قد تكون ضارة، بالإضافة إلى المخاطر البيئية المرتبطة بالعمليات الإنتاجية</w:t>
      </w:r>
      <w:r w:rsidR="00E855A0" w:rsidRPr="00916CA1">
        <w:rPr>
          <w:rFonts w:ascii="Sakkal Majalla" w:hAnsi="Sakkal Majalla" w:cs="Sakkal Majalla" w:hint="cs"/>
          <w:sz w:val="32"/>
          <w:szCs w:val="32"/>
          <w:rtl/>
        </w:rPr>
        <w:t xml:space="preserve">، </w:t>
      </w:r>
      <w:r w:rsidR="00A249C7" w:rsidRPr="00916CA1">
        <w:rPr>
          <w:rFonts w:ascii="Sakkal Majalla" w:hAnsi="Sakkal Majalla" w:cs="Sakkal Majalla" w:hint="cs"/>
          <w:sz w:val="32"/>
          <w:szCs w:val="32"/>
          <w:rtl/>
        </w:rPr>
        <w:t>ف</w:t>
      </w:r>
      <w:r w:rsidR="00A249C7" w:rsidRPr="00916CA1">
        <w:rPr>
          <w:rFonts w:ascii="Sakkal Majalla" w:hAnsi="Sakkal Majalla" w:cs="Sakkal Majalla"/>
          <w:sz w:val="32"/>
          <w:szCs w:val="32"/>
          <w:rtl/>
        </w:rPr>
        <w:t xml:space="preserve">تحليل </w:t>
      </w:r>
      <w:r w:rsidRPr="00916CA1">
        <w:rPr>
          <w:rFonts w:ascii="Sakkal Majalla" w:hAnsi="Sakkal Majalla" w:cs="Sakkal Majalla" w:hint="cs"/>
          <w:sz w:val="32"/>
          <w:szCs w:val="32"/>
          <w:rtl/>
        </w:rPr>
        <w:t>وتقييم</w:t>
      </w:r>
      <w:r w:rsidR="00A249C7" w:rsidRPr="00916CA1">
        <w:rPr>
          <w:rFonts w:ascii="Sakkal Majalla" w:hAnsi="Sakkal Majalla" w:cs="Sakkal Majalla"/>
          <w:sz w:val="32"/>
          <w:szCs w:val="32"/>
          <w:rtl/>
        </w:rPr>
        <w:t xml:space="preserve"> المخاطر في صناعة الحرف اليدوية في منطقة جازان يتطلب اهتمامًا خاصًا بالنقاط الفريد</w:t>
      </w:r>
      <w:r w:rsidR="00E855A0" w:rsidRPr="00916CA1">
        <w:rPr>
          <w:rFonts w:ascii="Sakkal Majalla" w:hAnsi="Sakkal Majalla" w:cs="Sakkal Majalla"/>
          <w:sz w:val="32"/>
          <w:szCs w:val="32"/>
          <w:rtl/>
        </w:rPr>
        <w:t>ة التي تميز هذه الصناعة المحلية</w:t>
      </w:r>
      <w:r w:rsidR="00E855A0" w:rsidRPr="00916CA1">
        <w:rPr>
          <w:rFonts w:ascii="Sakkal Majalla" w:hAnsi="Sakkal Majalla" w:cs="Sakkal Majalla" w:hint="cs"/>
          <w:sz w:val="32"/>
          <w:szCs w:val="32"/>
          <w:rtl/>
        </w:rPr>
        <w:t>، حيث</w:t>
      </w:r>
      <w:r w:rsidR="00A249C7" w:rsidRPr="00916CA1">
        <w:rPr>
          <w:rFonts w:ascii="Sakkal Majalla" w:hAnsi="Sakkal Majalla" w:cs="Sakkal Majalla"/>
          <w:sz w:val="32"/>
          <w:szCs w:val="32"/>
          <w:rtl/>
        </w:rPr>
        <w:t xml:space="preserve"> تتميز صناعة الحرف اليدوية في جازان بتنوع تقنيات الإنتاج والمواد المستخدمة، مما يستدعي تقييم المخاطر المرتبطة بكل مرحلة من مراحل التصنيع، بدءًا من اختيار المواد الخام وصولاً إلى عملية التسليم النهائي. </w:t>
      </w:r>
      <w:r w:rsidR="008C1747" w:rsidRPr="00916CA1">
        <w:rPr>
          <w:rFonts w:ascii="Sakkal Majalla" w:hAnsi="Sakkal Majalla" w:cs="Sakkal Majalla" w:hint="cs"/>
          <w:sz w:val="32"/>
          <w:szCs w:val="32"/>
          <w:rtl/>
        </w:rPr>
        <w:t xml:space="preserve"> </w:t>
      </w:r>
      <w:r w:rsidR="00F8796B" w:rsidRPr="00916CA1">
        <w:rPr>
          <w:rFonts w:ascii="Sakkal Majalla" w:hAnsi="Sakkal Majalla" w:cs="Sakkal Majalla" w:hint="cs"/>
          <w:sz w:val="32"/>
          <w:szCs w:val="32"/>
          <w:rtl/>
          <w:lang w:bidi="ar-EG"/>
        </w:rPr>
        <w:t>(</w:t>
      </w:r>
      <w:r w:rsidR="00F8796B" w:rsidRPr="00916CA1">
        <w:rPr>
          <w:rFonts w:ascii="Sakkal Majalla" w:hAnsi="Sakkal Majalla" w:cs="Sakkal Majalla"/>
          <w:sz w:val="32"/>
          <w:szCs w:val="32"/>
          <w:rtl/>
        </w:rPr>
        <w:t>بوكر</w:t>
      </w:r>
      <w:r w:rsidR="00F8796B" w:rsidRPr="00916CA1">
        <w:rPr>
          <w:rFonts w:ascii="Sakkal Majalla" w:hAnsi="Sakkal Majalla" w:cs="Sakkal Majalla" w:hint="cs"/>
          <w:sz w:val="32"/>
          <w:szCs w:val="32"/>
          <w:rtl/>
        </w:rPr>
        <w:t>، 2021)</w:t>
      </w:r>
    </w:p>
    <w:p w14:paraId="5A9300DC" w14:textId="0608EDEC" w:rsidR="003A59FB" w:rsidRPr="00916CA1" w:rsidRDefault="00EF760C" w:rsidP="003A59FB">
      <w:pPr>
        <w:spacing w:line="360" w:lineRule="auto"/>
        <w:jc w:val="lowKashida"/>
        <w:rPr>
          <w:rFonts w:ascii="Sakkal Majalla" w:hAnsi="Sakkal Majalla" w:cs="Sakkal Majalla"/>
          <w:sz w:val="32"/>
          <w:szCs w:val="32"/>
          <w:rtl/>
          <w:lang w:val="en-GB"/>
        </w:rPr>
      </w:pPr>
      <w:r w:rsidRPr="00916CA1">
        <w:rPr>
          <w:rFonts w:ascii="Sakkal Majalla" w:hAnsi="Sakkal Majalla" w:cs="Sakkal Majalla" w:hint="cs"/>
          <w:sz w:val="32"/>
          <w:szCs w:val="32"/>
          <w:rtl/>
          <w:lang w:val="en-GB"/>
        </w:rPr>
        <w:t>في هذا الفصل سوف يتم استعراض المفاهيم الخاصة بتحليل وتقييم المخاطر كما سيتم دراسة وتحليل صناعة الحرف اليدوية في منطقة جازان.</w:t>
      </w:r>
    </w:p>
    <w:p w14:paraId="1F9C2198" w14:textId="569EF498" w:rsidR="000D1D64" w:rsidRPr="00916CA1" w:rsidRDefault="000D1D64" w:rsidP="003A59FB">
      <w:pPr>
        <w:spacing w:line="360" w:lineRule="auto"/>
        <w:jc w:val="lowKashida"/>
        <w:rPr>
          <w:rFonts w:ascii="Sakkal Majalla" w:hAnsi="Sakkal Majalla" w:cs="Sakkal Majalla"/>
          <w:sz w:val="32"/>
          <w:szCs w:val="32"/>
          <w:rtl/>
          <w:lang w:val="en-GB"/>
        </w:rPr>
      </w:pPr>
    </w:p>
    <w:p w14:paraId="2B1A50D3" w14:textId="354DF034" w:rsidR="000D1D64" w:rsidRPr="00916CA1" w:rsidRDefault="000D1D64" w:rsidP="003A59FB">
      <w:pPr>
        <w:spacing w:line="360" w:lineRule="auto"/>
        <w:jc w:val="lowKashida"/>
        <w:rPr>
          <w:rFonts w:ascii="Sakkal Majalla" w:hAnsi="Sakkal Majalla" w:cs="Sakkal Majalla"/>
          <w:sz w:val="32"/>
          <w:szCs w:val="32"/>
          <w:rtl/>
          <w:lang w:val="en-GB"/>
        </w:rPr>
      </w:pPr>
    </w:p>
    <w:p w14:paraId="0A04CEF7" w14:textId="3792F4D1" w:rsidR="000D1D64" w:rsidRPr="00916CA1" w:rsidRDefault="000D1D64" w:rsidP="003A59FB">
      <w:pPr>
        <w:spacing w:line="360" w:lineRule="auto"/>
        <w:jc w:val="lowKashida"/>
        <w:rPr>
          <w:rFonts w:ascii="Sakkal Majalla" w:hAnsi="Sakkal Majalla" w:cs="Sakkal Majalla"/>
          <w:sz w:val="32"/>
          <w:szCs w:val="32"/>
          <w:rtl/>
          <w:lang w:val="en-GB"/>
        </w:rPr>
      </w:pPr>
    </w:p>
    <w:p w14:paraId="1BC6B7B7" w14:textId="47FF3870" w:rsidR="000D1D64" w:rsidRPr="00916CA1" w:rsidRDefault="000D1D64" w:rsidP="003A59FB">
      <w:pPr>
        <w:spacing w:line="360" w:lineRule="auto"/>
        <w:jc w:val="lowKashida"/>
        <w:rPr>
          <w:rFonts w:ascii="Sakkal Majalla" w:hAnsi="Sakkal Majalla" w:cs="Sakkal Majalla"/>
          <w:sz w:val="32"/>
          <w:szCs w:val="32"/>
          <w:rtl/>
          <w:lang w:val="en-GB"/>
        </w:rPr>
      </w:pPr>
    </w:p>
    <w:p w14:paraId="2524EA92" w14:textId="3A3F5CEA" w:rsidR="000D1D64" w:rsidRPr="00916CA1" w:rsidRDefault="000D1D64" w:rsidP="003A59FB">
      <w:pPr>
        <w:spacing w:line="360" w:lineRule="auto"/>
        <w:jc w:val="lowKashida"/>
        <w:rPr>
          <w:rFonts w:ascii="Sakkal Majalla" w:hAnsi="Sakkal Majalla" w:cs="Sakkal Majalla"/>
          <w:sz w:val="32"/>
          <w:szCs w:val="32"/>
          <w:rtl/>
          <w:lang w:val="en-GB"/>
        </w:rPr>
      </w:pPr>
    </w:p>
    <w:p w14:paraId="2BDC4E88" w14:textId="5EB0D8A3" w:rsidR="000D1D64" w:rsidRPr="00916CA1" w:rsidRDefault="000D1D64" w:rsidP="003A59FB">
      <w:pPr>
        <w:spacing w:line="360" w:lineRule="auto"/>
        <w:jc w:val="lowKashida"/>
        <w:rPr>
          <w:rFonts w:ascii="Sakkal Majalla" w:hAnsi="Sakkal Majalla" w:cs="Sakkal Majalla"/>
          <w:sz w:val="32"/>
          <w:szCs w:val="32"/>
          <w:rtl/>
          <w:lang w:val="en-GB"/>
        </w:rPr>
      </w:pPr>
    </w:p>
    <w:p w14:paraId="4173C68C" w14:textId="3532E415" w:rsidR="00E239C0" w:rsidRPr="00916CA1" w:rsidRDefault="00E239C0" w:rsidP="003E598C">
      <w:pPr>
        <w:pStyle w:val="1"/>
        <w:spacing w:line="360" w:lineRule="auto"/>
        <w:jc w:val="center"/>
        <w:rPr>
          <w:rFonts w:ascii="Sakkal Majalla" w:hAnsi="Sakkal Majalla" w:cs="Sakkal Majalla"/>
          <w:b/>
          <w:bCs/>
          <w:color w:val="auto"/>
          <w:sz w:val="36"/>
          <w:szCs w:val="36"/>
          <w:rtl/>
          <w:lang w:val="en-GB"/>
        </w:rPr>
      </w:pPr>
      <w:bookmarkStart w:id="61" w:name="_Toc174186108"/>
      <w:bookmarkStart w:id="62" w:name="_Toc174281583"/>
      <w:r w:rsidRPr="00916CA1">
        <w:rPr>
          <w:rFonts w:ascii="Sakkal Majalla" w:hAnsi="Sakkal Majalla" w:cs="Sakkal Majalla"/>
          <w:b/>
          <w:bCs/>
          <w:color w:val="auto"/>
          <w:sz w:val="36"/>
          <w:szCs w:val="36"/>
          <w:rtl/>
          <w:lang w:val="en-GB"/>
        </w:rPr>
        <w:lastRenderedPageBreak/>
        <w:t>2.2 المبحث الاول: تحليل وتقييم المخاطر</w:t>
      </w:r>
      <w:bookmarkEnd w:id="61"/>
      <w:bookmarkEnd w:id="62"/>
    </w:p>
    <w:p w14:paraId="7C64C860" w14:textId="65CE71A0" w:rsidR="00F208E8" w:rsidRPr="00916CA1" w:rsidRDefault="00F208E8" w:rsidP="00235288">
      <w:pPr>
        <w:pStyle w:val="1"/>
        <w:spacing w:line="360" w:lineRule="auto"/>
        <w:rPr>
          <w:rFonts w:ascii="Sakkal Majalla" w:hAnsi="Sakkal Majalla" w:cs="Sakkal Majalla"/>
          <w:b/>
          <w:bCs/>
          <w:color w:val="auto"/>
          <w:rtl/>
          <w:lang w:val="en-GB"/>
        </w:rPr>
      </w:pPr>
      <w:bookmarkStart w:id="63" w:name="_Toc174186109"/>
      <w:bookmarkStart w:id="64" w:name="_Toc174281584"/>
      <w:r w:rsidRPr="00916CA1">
        <w:rPr>
          <w:rFonts w:ascii="Sakkal Majalla" w:hAnsi="Sakkal Majalla" w:cs="Sakkal Majalla"/>
          <w:b/>
          <w:bCs/>
          <w:color w:val="auto"/>
          <w:rtl/>
          <w:lang w:val="en-GB"/>
        </w:rPr>
        <w:t xml:space="preserve">1.2.2 </w:t>
      </w:r>
      <w:r w:rsidR="00563FCC" w:rsidRPr="00916CA1">
        <w:rPr>
          <w:rFonts w:ascii="Sakkal Majalla" w:hAnsi="Sakkal Majalla" w:cs="Sakkal Majalla"/>
          <w:b/>
          <w:bCs/>
          <w:color w:val="auto"/>
          <w:rtl/>
          <w:lang w:val="en-GB"/>
        </w:rPr>
        <w:t>مقدمة</w:t>
      </w:r>
      <w:bookmarkEnd w:id="63"/>
      <w:bookmarkEnd w:id="64"/>
    </w:p>
    <w:p w14:paraId="3BE9EF33" w14:textId="3CB0ED88" w:rsidR="00563FCC" w:rsidRPr="00916CA1" w:rsidRDefault="00F02EE3" w:rsidP="000F09F9">
      <w:pPr>
        <w:spacing w:line="360" w:lineRule="auto"/>
        <w:jc w:val="lowKashida"/>
        <w:rPr>
          <w:rFonts w:ascii="Sakkal Majalla" w:hAnsi="Sakkal Majalla" w:cs="Sakkal Majalla"/>
          <w:sz w:val="32"/>
          <w:szCs w:val="32"/>
          <w:rtl/>
          <w:lang w:bidi="ar-EG"/>
        </w:rPr>
      </w:pPr>
      <w:r w:rsidRPr="00916CA1">
        <w:rPr>
          <w:rFonts w:ascii="Sakkal Majalla" w:hAnsi="Sakkal Majalla" w:cs="Sakkal Majalla"/>
          <w:sz w:val="32"/>
          <w:szCs w:val="32"/>
          <w:rtl/>
          <w:lang w:val="en-GB"/>
        </w:rPr>
        <w:t xml:space="preserve">تُعَدُّ عملية تقييم </w:t>
      </w:r>
      <w:r w:rsidR="00070880" w:rsidRPr="00916CA1">
        <w:rPr>
          <w:rFonts w:ascii="Sakkal Majalla" w:hAnsi="Sakkal Majalla" w:cs="Sakkal Majalla" w:hint="cs"/>
          <w:sz w:val="32"/>
          <w:szCs w:val="32"/>
          <w:rtl/>
          <w:lang w:val="en-GB"/>
        </w:rPr>
        <w:t>و</w:t>
      </w:r>
      <w:r w:rsidRPr="00916CA1">
        <w:rPr>
          <w:rFonts w:ascii="Sakkal Majalla" w:hAnsi="Sakkal Majalla" w:cs="Sakkal Majalla" w:hint="cs"/>
          <w:sz w:val="32"/>
          <w:szCs w:val="32"/>
          <w:rtl/>
          <w:lang w:val="en-GB"/>
        </w:rPr>
        <w:t>تحليل</w:t>
      </w:r>
      <w:r w:rsidRPr="00916CA1">
        <w:rPr>
          <w:rFonts w:ascii="Sakkal Majalla" w:hAnsi="Sakkal Majalla" w:cs="Sakkal Majalla"/>
          <w:sz w:val="32"/>
          <w:szCs w:val="32"/>
          <w:rtl/>
          <w:lang w:val="en-GB"/>
        </w:rPr>
        <w:t xml:space="preserve"> المخاطر من العناصر الأساسية في الأنشطة اليومية للأفراد</w:t>
      </w:r>
      <w:r w:rsidRPr="00916CA1">
        <w:rPr>
          <w:rFonts w:ascii="Sakkal Majalla" w:hAnsi="Sakkal Majalla" w:cs="Sakkal Majalla" w:hint="cs"/>
          <w:sz w:val="32"/>
          <w:szCs w:val="32"/>
          <w:rtl/>
          <w:lang w:val="en-GB"/>
        </w:rPr>
        <w:t>،</w:t>
      </w:r>
      <w:r w:rsidRPr="00916CA1">
        <w:rPr>
          <w:rFonts w:ascii="Sakkal Majalla" w:hAnsi="Sakkal Majalla" w:cs="Sakkal Majalla"/>
          <w:sz w:val="32"/>
          <w:szCs w:val="32"/>
          <w:rtl/>
          <w:lang w:val="en-GB"/>
        </w:rPr>
        <w:t xml:space="preserve"> بدايةً من اختيار وسيلة النقل إلى اتخاذ قرار بشأن ما يجب تناوله، </w:t>
      </w:r>
      <w:r w:rsidRPr="00916CA1">
        <w:rPr>
          <w:rFonts w:ascii="Sakkal Majalla" w:hAnsi="Sakkal Majalla" w:cs="Sakkal Majalla" w:hint="cs"/>
          <w:sz w:val="32"/>
          <w:szCs w:val="32"/>
          <w:rtl/>
          <w:lang w:val="en-GB"/>
        </w:rPr>
        <w:t xml:space="preserve">حيث </w:t>
      </w:r>
      <w:r w:rsidRPr="00916CA1">
        <w:rPr>
          <w:rFonts w:ascii="Sakkal Majalla" w:hAnsi="Sakkal Majalla" w:cs="Sakkal Majalla"/>
          <w:sz w:val="32"/>
          <w:szCs w:val="32"/>
          <w:rtl/>
          <w:lang w:val="en-GB"/>
        </w:rPr>
        <w:t xml:space="preserve">يتم تحديد المخاطر المحتملة، </w:t>
      </w:r>
      <w:r w:rsidR="00957E35" w:rsidRPr="00916CA1">
        <w:rPr>
          <w:rFonts w:ascii="Sakkal Majalla" w:hAnsi="Sakkal Majalla" w:cs="Sakkal Majalla" w:hint="cs"/>
          <w:sz w:val="32"/>
          <w:szCs w:val="32"/>
          <w:rtl/>
          <w:lang w:val="en-GB"/>
        </w:rPr>
        <w:t>و</w:t>
      </w:r>
      <w:r w:rsidRPr="00916CA1">
        <w:rPr>
          <w:rFonts w:ascii="Sakkal Majalla" w:hAnsi="Sakkal Majalla" w:cs="Sakkal Majalla"/>
          <w:sz w:val="32"/>
          <w:szCs w:val="32"/>
          <w:rtl/>
          <w:lang w:val="en-GB"/>
        </w:rPr>
        <w:t xml:space="preserve">تقدير النتائج، ومناقشة احتمالية </w:t>
      </w:r>
      <w:r w:rsidR="00957E35" w:rsidRPr="00916CA1">
        <w:rPr>
          <w:rFonts w:ascii="Sakkal Majalla" w:hAnsi="Sakkal Majalla" w:cs="Sakkal Majalla"/>
          <w:sz w:val="32"/>
          <w:szCs w:val="32"/>
          <w:rtl/>
          <w:lang w:val="en-GB"/>
        </w:rPr>
        <w:t>حدوث الحوادث</w:t>
      </w:r>
      <w:r w:rsidR="00957E35" w:rsidRPr="00916CA1">
        <w:rPr>
          <w:rFonts w:ascii="Sakkal Majalla" w:hAnsi="Sakkal Majalla" w:cs="Sakkal Majalla" w:hint="cs"/>
          <w:sz w:val="32"/>
          <w:szCs w:val="32"/>
          <w:rtl/>
          <w:lang w:val="en-GB"/>
        </w:rPr>
        <w:t>،</w:t>
      </w:r>
      <w:r w:rsidRPr="00916CA1">
        <w:rPr>
          <w:rFonts w:ascii="Sakkal Majalla" w:hAnsi="Sakkal Majalla" w:cs="Sakkal Majalla"/>
          <w:sz w:val="32"/>
          <w:szCs w:val="32"/>
          <w:rtl/>
          <w:lang w:val="en-GB"/>
        </w:rPr>
        <w:t xml:space="preserve"> </w:t>
      </w:r>
      <w:r w:rsidR="00957E35" w:rsidRPr="00916CA1">
        <w:rPr>
          <w:rFonts w:ascii="Sakkal Majalla" w:hAnsi="Sakkal Majalla" w:cs="Sakkal Majalla" w:hint="cs"/>
          <w:sz w:val="32"/>
          <w:szCs w:val="32"/>
          <w:rtl/>
          <w:lang w:val="en-GB"/>
        </w:rPr>
        <w:t>و</w:t>
      </w:r>
      <w:r w:rsidRPr="00916CA1">
        <w:rPr>
          <w:rFonts w:ascii="Sakkal Majalla" w:hAnsi="Sakkal Majalla" w:cs="Sakkal Majalla"/>
          <w:sz w:val="32"/>
          <w:szCs w:val="32"/>
          <w:rtl/>
          <w:lang w:val="en-GB"/>
        </w:rPr>
        <w:t>لضمان رحلة آمنة، يُتخذ القرار بشأن "أفضل" مسار عمل ويُتخذ خط</w:t>
      </w:r>
      <w:r w:rsidR="00957E35" w:rsidRPr="00916CA1">
        <w:rPr>
          <w:rFonts w:ascii="Sakkal Majalla" w:hAnsi="Sakkal Majalla" w:cs="Sakkal Majalla"/>
          <w:sz w:val="32"/>
          <w:szCs w:val="32"/>
          <w:rtl/>
          <w:lang w:val="en-GB"/>
        </w:rPr>
        <w:t>وات لتفادي النتائج غير المتوقعة</w:t>
      </w:r>
      <w:r w:rsidR="00957E35" w:rsidRPr="00916CA1">
        <w:rPr>
          <w:rFonts w:ascii="Sakkal Majalla" w:hAnsi="Sakkal Majalla" w:cs="Sakkal Majalla" w:hint="cs"/>
          <w:sz w:val="32"/>
          <w:szCs w:val="32"/>
          <w:rtl/>
          <w:lang w:val="en-GB"/>
        </w:rPr>
        <w:t>، حيث</w:t>
      </w:r>
      <w:r w:rsidRPr="00916CA1">
        <w:rPr>
          <w:rFonts w:ascii="Sakkal Majalla" w:hAnsi="Sakkal Majalla" w:cs="Sakkal Majalla"/>
          <w:sz w:val="32"/>
          <w:szCs w:val="32"/>
          <w:rtl/>
          <w:lang w:val="en-GB"/>
        </w:rPr>
        <w:t xml:space="preserve"> يتضمن ذلك الكشف عن جميع المخاطر أو الأحداث ذات الصلة، وتحليل احتمالاتها وعواقبها. </w:t>
      </w:r>
      <w:r w:rsidR="00030F19" w:rsidRPr="00916CA1">
        <w:rPr>
          <w:rFonts w:ascii="Sakkal Majalla" w:hAnsi="Sakkal Majalla" w:cs="Sakkal Majalla" w:hint="cs"/>
          <w:sz w:val="32"/>
          <w:szCs w:val="32"/>
          <w:rtl/>
          <w:lang w:val="en-GB"/>
        </w:rPr>
        <w:t>و</w:t>
      </w:r>
      <w:r w:rsidRPr="00916CA1">
        <w:rPr>
          <w:rFonts w:ascii="Sakkal Majalla" w:hAnsi="Sakkal Majalla" w:cs="Sakkal Majalla"/>
          <w:sz w:val="32"/>
          <w:szCs w:val="32"/>
          <w:rtl/>
          <w:lang w:val="en-GB"/>
        </w:rPr>
        <w:t>بعد ذلك، يجب اتخاذ قرار بشأن ما إذا كانت هذه ال</w:t>
      </w:r>
      <w:r w:rsidR="00030F19" w:rsidRPr="00916CA1">
        <w:rPr>
          <w:rFonts w:ascii="Sakkal Majalla" w:hAnsi="Sakkal Majalla" w:cs="Sakkal Majalla"/>
          <w:sz w:val="32"/>
          <w:szCs w:val="32"/>
          <w:rtl/>
          <w:lang w:val="en-GB"/>
        </w:rPr>
        <w:t>مخاطر مقبولة أم غير مقبولة</w:t>
      </w:r>
      <w:r w:rsidR="00030F19" w:rsidRPr="00916CA1">
        <w:rPr>
          <w:rFonts w:ascii="Sakkal Majalla" w:hAnsi="Sakkal Majalla" w:cs="Sakkal Majalla" w:hint="cs"/>
          <w:sz w:val="32"/>
          <w:szCs w:val="32"/>
          <w:rtl/>
          <w:lang w:val="en-GB"/>
        </w:rPr>
        <w:t>،</w:t>
      </w:r>
      <w:r w:rsidRPr="00916CA1">
        <w:rPr>
          <w:rFonts w:ascii="Sakkal Majalla" w:hAnsi="Sakkal Majalla" w:cs="Sakkal Majalla"/>
          <w:sz w:val="32"/>
          <w:szCs w:val="32"/>
          <w:rtl/>
          <w:lang w:val="en-GB"/>
        </w:rPr>
        <w:t xml:space="preserve"> </w:t>
      </w:r>
      <w:r w:rsidR="00030F19" w:rsidRPr="00916CA1">
        <w:rPr>
          <w:rFonts w:ascii="Sakkal Majalla" w:hAnsi="Sakkal Majalla" w:cs="Sakkal Majalla" w:hint="cs"/>
          <w:sz w:val="32"/>
          <w:szCs w:val="32"/>
          <w:rtl/>
          <w:lang w:val="en-GB"/>
        </w:rPr>
        <w:t>ف</w:t>
      </w:r>
      <w:r w:rsidRPr="00916CA1">
        <w:rPr>
          <w:rFonts w:ascii="Sakkal Majalla" w:hAnsi="Sakkal Majalla" w:cs="Sakkal Majalla"/>
          <w:sz w:val="32"/>
          <w:szCs w:val="32"/>
          <w:rtl/>
          <w:lang w:val="en-GB"/>
        </w:rPr>
        <w:t>إذا كانت المخاطر مقبولة، يتم تنفيذ الأنشطة المناسبة لتخفيفها، أما إذا كانت غير مقبولة</w:t>
      </w:r>
      <w:r w:rsidR="00030F19" w:rsidRPr="00916CA1">
        <w:rPr>
          <w:rFonts w:ascii="Sakkal Majalla" w:hAnsi="Sakkal Majalla" w:cs="Sakkal Majalla"/>
          <w:sz w:val="32"/>
          <w:szCs w:val="32"/>
          <w:rtl/>
          <w:lang w:val="en-GB"/>
        </w:rPr>
        <w:t>، فيجب تجنب القيام بتلك الأنشطة</w:t>
      </w:r>
      <w:r w:rsidR="00030F19" w:rsidRPr="00916CA1">
        <w:rPr>
          <w:rFonts w:ascii="Sakkal Majalla" w:hAnsi="Sakkal Majalla" w:cs="Sakkal Majalla" w:hint="cs"/>
          <w:sz w:val="32"/>
          <w:szCs w:val="32"/>
          <w:rtl/>
          <w:lang w:val="en-GB"/>
        </w:rPr>
        <w:t>،</w:t>
      </w:r>
      <w:r w:rsidRPr="00916CA1">
        <w:rPr>
          <w:rFonts w:ascii="Sakkal Majalla" w:hAnsi="Sakkal Majalla" w:cs="Sakkal Majalla"/>
          <w:sz w:val="32"/>
          <w:szCs w:val="32"/>
          <w:rtl/>
          <w:lang w:val="en-GB"/>
        </w:rPr>
        <w:t xml:space="preserve"> كما يتطلب الأمر مراجعة ومراقبة دورية لضمان فعالية الاستراتيجية أو الإجراءات المتبعة</w:t>
      </w:r>
      <w:r w:rsidRPr="00916CA1">
        <w:rPr>
          <w:rFonts w:ascii="Sakkal Majalla" w:hAnsi="Sakkal Majalla" w:cs="Sakkal Majalla"/>
          <w:sz w:val="32"/>
          <w:szCs w:val="32"/>
        </w:rPr>
        <w:t>.</w:t>
      </w:r>
      <w:r w:rsidR="00BE1489" w:rsidRPr="00916CA1">
        <w:rPr>
          <w:rFonts w:ascii="Sakkal Majalla" w:hAnsi="Sakkal Majalla" w:cs="Sakkal Majalla" w:hint="cs"/>
          <w:sz w:val="32"/>
          <w:szCs w:val="32"/>
          <w:rtl/>
        </w:rPr>
        <w:t xml:space="preserve"> (</w:t>
      </w:r>
      <w:r w:rsidR="000F09F9" w:rsidRPr="00916CA1">
        <w:rPr>
          <w:rFonts w:ascii="Sakkal Majalla" w:hAnsi="Sakkal Majalla" w:cs="Sakkal Majalla"/>
          <w:sz w:val="32"/>
          <w:szCs w:val="32"/>
        </w:rPr>
        <w:t>Sinha, 2019</w:t>
      </w:r>
      <w:r w:rsidR="000F09F9" w:rsidRPr="00916CA1">
        <w:rPr>
          <w:rFonts w:ascii="Sakkal Majalla" w:hAnsi="Sakkal Majalla" w:cs="Sakkal Majalla" w:hint="cs"/>
          <w:sz w:val="32"/>
          <w:szCs w:val="32"/>
          <w:rtl/>
          <w:lang w:bidi="ar-EG"/>
        </w:rPr>
        <w:t>)</w:t>
      </w:r>
    </w:p>
    <w:p w14:paraId="0F7BFBA4" w14:textId="1D5B192E" w:rsidR="00A37AC9" w:rsidRPr="00916CA1" w:rsidRDefault="00983DE2" w:rsidP="00235288">
      <w:pPr>
        <w:pStyle w:val="1"/>
        <w:rPr>
          <w:rFonts w:ascii="Sakkal Majalla" w:hAnsi="Sakkal Majalla" w:cs="Sakkal Majalla"/>
          <w:b/>
          <w:bCs/>
          <w:color w:val="auto"/>
          <w:rtl/>
          <w:lang w:val="en-GB" w:bidi="ar-EG"/>
        </w:rPr>
      </w:pPr>
      <w:bookmarkStart w:id="65" w:name="_Toc174186110"/>
      <w:bookmarkStart w:id="66" w:name="_Toc174281585"/>
      <w:r w:rsidRPr="00916CA1">
        <w:rPr>
          <w:rFonts w:ascii="Sakkal Majalla" w:hAnsi="Sakkal Majalla" w:cs="Sakkal Majalla"/>
          <w:b/>
          <w:bCs/>
          <w:color w:val="auto"/>
          <w:rtl/>
          <w:lang w:val="en-GB" w:bidi="ar-EG"/>
        </w:rPr>
        <w:t xml:space="preserve">2.2.2 مفهوم </w:t>
      </w:r>
      <w:r w:rsidR="00DE2485" w:rsidRPr="00916CA1">
        <w:rPr>
          <w:rFonts w:ascii="Sakkal Majalla" w:hAnsi="Sakkal Majalla" w:cs="Sakkal Majalla"/>
          <w:b/>
          <w:bCs/>
          <w:color w:val="auto"/>
          <w:rtl/>
          <w:lang w:val="en-GB" w:bidi="ar-EG"/>
        </w:rPr>
        <w:t>المخاطر</w:t>
      </w:r>
      <w:r w:rsidRPr="00916CA1">
        <w:rPr>
          <w:rFonts w:ascii="Sakkal Majalla" w:hAnsi="Sakkal Majalla" w:cs="Sakkal Majalla"/>
          <w:b/>
          <w:bCs/>
          <w:color w:val="auto"/>
          <w:rtl/>
          <w:lang w:val="en-GB" w:bidi="ar-EG"/>
        </w:rPr>
        <w:t>:</w:t>
      </w:r>
      <w:bookmarkEnd w:id="65"/>
      <w:bookmarkEnd w:id="66"/>
    </w:p>
    <w:p w14:paraId="3897B7E8" w14:textId="46626F2C" w:rsidR="008868A4" w:rsidRPr="00916CA1" w:rsidRDefault="008868A4" w:rsidP="00107822">
      <w:p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sz w:val="32"/>
          <w:szCs w:val="32"/>
          <w:rtl/>
          <w:lang w:val="en-GB"/>
        </w:rPr>
        <w:t>هو احتمالية حدوث إصابة أو خسارة أو</w:t>
      </w:r>
      <w:r w:rsidR="00677033" w:rsidRPr="00916CA1">
        <w:rPr>
          <w:rFonts w:ascii="Sakkal Majalla" w:hAnsi="Sakkal Majalla" w:cs="Sakkal Majalla"/>
          <w:sz w:val="32"/>
          <w:szCs w:val="32"/>
          <w:rtl/>
          <w:lang w:val="en-GB"/>
        </w:rPr>
        <w:t xml:space="preserve"> ضرر بيئي ناتج عن وجود خطر معين</w:t>
      </w:r>
      <w:r w:rsidR="00677033" w:rsidRPr="00916CA1">
        <w:rPr>
          <w:rFonts w:ascii="Sakkal Majalla" w:hAnsi="Sakkal Majalla" w:cs="Sakkal Majalla" w:hint="cs"/>
          <w:sz w:val="32"/>
          <w:szCs w:val="32"/>
          <w:rtl/>
          <w:lang w:val="en-GB"/>
        </w:rPr>
        <w:t>،</w:t>
      </w:r>
      <w:r w:rsidRPr="00916CA1">
        <w:rPr>
          <w:rFonts w:ascii="Sakkal Majalla" w:hAnsi="Sakkal Majalla" w:cs="Sakkal Majalla"/>
          <w:sz w:val="32"/>
          <w:szCs w:val="32"/>
          <w:rtl/>
          <w:lang w:val="en-GB"/>
        </w:rPr>
        <w:t xml:space="preserve"> </w:t>
      </w:r>
      <w:r w:rsidR="00677033" w:rsidRPr="00916CA1">
        <w:rPr>
          <w:rFonts w:ascii="Sakkal Majalla" w:hAnsi="Sakkal Majalla" w:cs="Sakkal Majalla" w:hint="cs"/>
          <w:sz w:val="32"/>
          <w:szCs w:val="32"/>
          <w:rtl/>
          <w:lang w:val="en-GB"/>
        </w:rPr>
        <w:t>و</w:t>
      </w:r>
      <w:r w:rsidRPr="00916CA1">
        <w:rPr>
          <w:rFonts w:ascii="Sakkal Majalla" w:hAnsi="Sakkal Majalla" w:cs="Sakkal Majalla"/>
          <w:sz w:val="32"/>
          <w:szCs w:val="32"/>
          <w:rtl/>
          <w:lang w:val="en-GB"/>
        </w:rPr>
        <w:t xml:space="preserve">تُقاس أهمية الخطر بناءً على عاملين رئيسيين: الأول هو احتمالية حدوث الحادث غير المرغوب فيه، أي مدى </w:t>
      </w:r>
      <w:r w:rsidR="00677033" w:rsidRPr="00916CA1">
        <w:rPr>
          <w:rFonts w:ascii="Sakkal Majalla" w:hAnsi="Sakkal Majalla" w:cs="Sakkal Majalla"/>
          <w:sz w:val="32"/>
          <w:szCs w:val="32"/>
          <w:rtl/>
          <w:lang w:val="en-GB"/>
        </w:rPr>
        <w:t>احتمال وقوع الحدث المسبب للخطر</w:t>
      </w:r>
      <w:r w:rsidR="00677033" w:rsidRPr="00916CA1">
        <w:rPr>
          <w:rFonts w:ascii="Sakkal Majalla" w:hAnsi="Sakkal Majalla" w:cs="Sakkal Majalla" w:hint="cs"/>
          <w:sz w:val="32"/>
          <w:szCs w:val="32"/>
          <w:rtl/>
          <w:lang w:val="en-GB"/>
        </w:rPr>
        <w:t xml:space="preserve">، </w:t>
      </w:r>
      <w:r w:rsidRPr="00916CA1">
        <w:rPr>
          <w:rFonts w:ascii="Sakkal Majalla" w:hAnsi="Sakkal Majalla" w:cs="Sakkal Majalla"/>
          <w:sz w:val="32"/>
          <w:szCs w:val="32"/>
          <w:rtl/>
          <w:lang w:val="en-GB"/>
        </w:rPr>
        <w:t>والثاني هو شدة العواقب التي قد تنجم عن هذا الحدث، أي مدى الضرر أو الأثر الذي قد يترتب عليه</w:t>
      </w:r>
      <w:r w:rsidRPr="00916CA1">
        <w:rPr>
          <w:rFonts w:ascii="Sakkal Majalla" w:hAnsi="Sakkal Majalla" w:cs="Sakkal Majalla"/>
          <w:sz w:val="32"/>
          <w:szCs w:val="32"/>
          <w:lang w:val="en-GB" w:bidi="ar-EG"/>
        </w:rPr>
        <w:t>.</w:t>
      </w:r>
      <w:r w:rsidR="002E20A1" w:rsidRPr="00916CA1">
        <w:rPr>
          <w:rFonts w:ascii="Sakkal Majalla" w:hAnsi="Sakkal Majalla" w:cs="Sakkal Majalla" w:hint="cs"/>
          <w:sz w:val="32"/>
          <w:szCs w:val="32"/>
          <w:rtl/>
          <w:lang w:val="en-GB" w:bidi="ar-EG"/>
        </w:rPr>
        <w:t xml:space="preserve"> </w:t>
      </w:r>
      <w:r w:rsidR="00107822" w:rsidRPr="00916CA1">
        <w:rPr>
          <w:rFonts w:ascii="Sakkal Majalla" w:hAnsi="Sakkal Majalla" w:cs="Sakkal Majalla" w:hint="cs"/>
          <w:sz w:val="32"/>
          <w:szCs w:val="32"/>
          <w:rtl/>
          <w:lang w:val="en-GB"/>
        </w:rPr>
        <w:t>(</w:t>
      </w:r>
      <w:r w:rsidR="00107822" w:rsidRPr="00916CA1">
        <w:rPr>
          <w:rFonts w:ascii="Sakkal Majalla" w:hAnsi="Sakkal Majalla" w:cs="Sakkal Majalla"/>
          <w:sz w:val="32"/>
          <w:szCs w:val="32"/>
          <w:lang w:bidi="ar-EG"/>
        </w:rPr>
        <w:t>Sinha, 2019</w:t>
      </w:r>
      <w:r w:rsidR="00107822" w:rsidRPr="00916CA1">
        <w:rPr>
          <w:rFonts w:ascii="Sakkal Majalla" w:hAnsi="Sakkal Majalla" w:cs="Sakkal Majalla" w:hint="cs"/>
          <w:sz w:val="32"/>
          <w:szCs w:val="32"/>
          <w:rtl/>
          <w:lang w:val="en-GB" w:bidi="ar-EG"/>
        </w:rPr>
        <w:t>)</w:t>
      </w:r>
    </w:p>
    <w:p w14:paraId="2F77038B" w14:textId="5A138BDF" w:rsidR="008868A4" w:rsidRPr="00916CA1" w:rsidRDefault="00677033" w:rsidP="008868A4">
      <w:pPr>
        <w:spacing w:line="360" w:lineRule="auto"/>
        <w:jc w:val="lowKashida"/>
        <w:rPr>
          <w:rFonts w:ascii="Sakkal Majalla" w:hAnsi="Sakkal Majalla" w:cs="Sakkal Majalla"/>
          <w:sz w:val="32"/>
          <w:szCs w:val="32"/>
          <w:rtl/>
          <w:lang w:val="en-GB" w:bidi="ar-EG"/>
        </w:rPr>
      </w:pPr>
      <w:r w:rsidRPr="00916CA1">
        <w:rPr>
          <w:rFonts w:ascii="Sakkal Majalla" w:hAnsi="Sakkal Majalla" w:cs="Sakkal Majalla" w:hint="cs"/>
          <w:sz w:val="32"/>
          <w:szCs w:val="32"/>
          <w:rtl/>
          <w:lang w:val="en-GB"/>
        </w:rPr>
        <w:t>ف</w:t>
      </w:r>
      <w:r w:rsidR="008868A4" w:rsidRPr="00916CA1">
        <w:rPr>
          <w:rFonts w:ascii="Sakkal Majalla" w:hAnsi="Sakkal Majalla" w:cs="Sakkal Majalla"/>
          <w:sz w:val="32"/>
          <w:szCs w:val="32"/>
          <w:rtl/>
          <w:lang w:val="en-GB"/>
        </w:rPr>
        <w:t xml:space="preserve">في </w:t>
      </w:r>
      <w:r w:rsidR="009F680D" w:rsidRPr="00916CA1">
        <w:rPr>
          <w:rFonts w:ascii="Sakkal Majalla" w:hAnsi="Sakkal Majalla" w:cs="Sakkal Majalla" w:hint="cs"/>
          <w:sz w:val="32"/>
          <w:szCs w:val="32"/>
          <w:rtl/>
          <w:lang w:val="en-GB"/>
        </w:rPr>
        <w:t>تحليل و</w:t>
      </w:r>
      <w:r w:rsidR="008868A4" w:rsidRPr="00916CA1">
        <w:rPr>
          <w:rFonts w:ascii="Sakkal Majalla" w:hAnsi="Sakkal Majalla" w:cs="Sakkal Majalla"/>
          <w:sz w:val="32"/>
          <w:szCs w:val="32"/>
          <w:rtl/>
          <w:lang w:val="en-GB"/>
        </w:rPr>
        <w:t>تقييم المخاطر، تُعتبر أهمية الخطر مؤشراً على كيفية التعامل مع المخاطر واتخاذ الإجراءات المناسبة لل</w:t>
      </w:r>
      <w:r w:rsidR="002E20A1" w:rsidRPr="00916CA1">
        <w:rPr>
          <w:rFonts w:ascii="Sakkal Majalla" w:hAnsi="Sakkal Majalla" w:cs="Sakkal Majalla"/>
          <w:sz w:val="32"/>
          <w:szCs w:val="32"/>
          <w:rtl/>
          <w:lang w:val="en-GB"/>
        </w:rPr>
        <w:t>حد منها أو إدارتها</w:t>
      </w:r>
      <w:r w:rsidR="002E20A1" w:rsidRPr="00916CA1">
        <w:rPr>
          <w:rFonts w:ascii="Sakkal Majalla" w:hAnsi="Sakkal Majalla" w:cs="Sakkal Majalla" w:hint="cs"/>
          <w:sz w:val="32"/>
          <w:szCs w:val="32"/>
          <w:rtl/>
          <w:lang w:val="en-GB"/>
        </w:rPr>
        <w:t>،</w:t>
      </w:r>
      <w:r w:rsidR="008868A4" w:rsidRPr="00916CA1">
        <w:rPr>
          <w:rFonts w:ascii="Sakkal Majalla" w:hAnsi="Sakkal Majalla" w:cs="Sakkal Majalla"/>
          <w:sz w:val="32"/>
          <w:szCs w:val="32"/>
          <w:rtl/>
          <w:lang w:val="en-GB"/>
        </w:rPr>
        <w:t xml:space="preserve"> فعندما يكون احتمال حدوث الحادث مرتفعًا وشدة عواقبه كبيرة، فإن الخطر يُعتبر ذا أهمية بالغة، ويتطلب استراتيجيات وإجراءات وقائية أو تفاعلية أكثر صرامة. على العكس، إذا كان احتمال حدوث الحادث منخفضًا وشدة عواقبه محدودة، قد تكون الإجراءات المطلوبة أقل تعقيدًا</w:t>
      </w:r>
      <w:r w:rsidR="008868A4" w:rsidRPr="00916CA1">
        <w:rPr>
          <w:rFonts w:ascii="Sakkal Majalla" w:hAnsi="Sakkal Majalla" w:cs="Sakkal Majalla"/>
          <w:sz w:val="32"/>
          <w:szCs w:val="32"/>
          <w:lang w:val="en-GB" w:bidi="ar-EG"/>
        </w:rPr>
        <w:t>.</w:t>
      </w:r>
    </w:p>
    <w:p w14:paraId="0C2335FD" w14:textId="0EEB3599" w:rsidR="00932851" w:rsidRPr="00916CA1" w:rsidRDefault="00001ED8" w:rsidP="00235288">
      <w:pPr>
        <w:pStyle w:val="1"/>
        <w:rPr>
          <w:rFonts w:ascii="Sakkal Majalla" w:hAnsi="Sakkal Majalla" w:cs="Sakkal Majalla"/>
          <w:b/>
          <w:bCs/>
          <w:color w:val="auto"/>
          <w:rtl/>
          <w:lang w:val="en-GB" w:bidi="ar-EG"/>
        </w:rPr>
      </w:pPr>
      <w:bookmarkStart w:id="67" w:name="_Toc174186111"/>
      <w:bookmarkStart w:id="68" w:name="_Toc174281586"/>
      <w:r w:rsidRPr="00916CA1">
        <w:rPr>
          <w:rFonts w:ascii="Sakkal Majalla" w:hAnsi="Sakkal Majalla" w:cs="Sakkal Majalla"/>
          <w:b/>
          <w:bCs/>
          <w:color w:val="auto"/>
          <w:rtl/>
          <w:lang w:val="en-GB" w:bidi="ar-EG"/>
        </w:rPr>
        <w:lastRenderedPageBreak/>
        <w:t xml:space="preserve">3.2.2 </w:t>
      </w:r>
      <w:r w:rsidR="00932851" w:rsidRPr="00916CA1">
        <w:rPr>
          <w:rFonts w:ascii="Sakkal Majalla" w:hAnsi="Sakkal Majalla" w:cs="Sakkal Majalla"/>
          <w:b/>
          <w:bCs/>
          <w:color w:val="auto"/>
          <w:rtl/>
          <w:lang w:val="en-GB" w:bidi="ar-EG"/>
        </w:rPr>
        <w:t>انواع المخاطر:</w:t>
      </w:r>
      <w:bookmarkEnd w:id="67"/>
      <w:bookmarkEnd w:id="68"/>
    </w:p>
    <w:p w14:paraId="49B26E67" w14:textId="274EB08C" w:rsidR="00D06279" w:rsidRPr="00916CA1" w:rsidRDefault="00D06279" w:rsidP="00266A85">
      <w:pPr>
        <w:spacing w:line="360" w:lineRule="auto"/>
        <w:jc w:val="lowKashida"/>
        <w:rPr>
          <w:rFonts w:ascii="Sakkal Majalla" w:hAnsi="Sakkal Majalla" w:cs="Sakkal Majalla"/>
          <w:sz w:val="32"/>
          <w:szCs w:val="32"/>
          <w:rtl/>
          <w:lang w:val="en-GB" w:bidi="ar-EG"/>
        </w:rPr>
      </w:pPr>
      <w:r w:rsidRPr="00916CA1">
        <w:rPr>
          <w:rFonts w:ascii="Sakkal Majalla" w:hAnsi="Sakkal Majalla" w:cs="Sakkal Majalla"/>
          <w:sz w:val="32"/>
          <w:szCs w:val="32"/>
          <w:rtl/>
          <w:lang w:val="en-GB"/>
        </w:rPr>
        <w:t>تنقسم المخاطر إلى عدة أنواع يمكن تصنيفها حسب طب</w:t>
      </w:r>
      <w:r w:rsidR="00001ED8" w:rsidRPr="00916CA1">
        <w:rPr>
          <w:rFonts w:ascii="Sakkal Majalla" w:hAnsi="Sakkal Majalla" w:cs="Sakkal Majalla"/>
          <w:sz w:val="32"/>
          <w:szCs w:val="32"/>
          <w:rtl/>
          <w:lang w:val="en-GB"/>
        </w:rPr>
        <w:t>يعتها والمجالات التي تؤثر عليها</w:t>
      </w:r>
      <w:r w:rsidR="00001ED8" w:rsidRPr="00916CA1">
        <w:rPr>
          <w:rFonts w:ascii="Sakkal Majalla" w:hAnsi="Sakkal Majalla" w:cs="Sakkal Majalla" w:hint="cs"/>
          <w:sz w:val="32"/>
          <w:szCs w:val="32"/>
          <w:rtl/>
          <w:lang w:val="en-GB"/>
        </w:rPr>
        <w:t>،</w:t>
      </w:r>
      <w:r w:rsidRPr="00916CA1">
        <w:rPr>
          <w:rFonts w:ascii="Sakkal Majalla" w:hAnsi="Sakkal Majalla" w:cs="Sakkal Majalla"/>
          <w:sz w:val="32"/>
          <w:szCs w:val="32"/>
          <w:rtl/>
          <w:lang w:val="en-GB"/>
        </w:rPr>
        <w:t xml:space="preserve"> وفيما يلي أبرز أنواع المخاطر</w:t>
      </w:r>
      <w:r w:rsidRPr="00916CA1">
        <w:rPr>
          <w:rFonts w:ascii="Sakkal Majalla" w:hAnsi="Sakkal Majalla" w:cs="Sakkal Majalla"/>
          <w:sz w:val="32"/>
          <w:szCs w:val="32"/>
          <w:lang w:val="en-GB" w:bidi="ar-EG"/>
        </w:rPr>
        <w:t>:</w:t>
      </w:r>
      <w:r w:rsidR="00266A85" w:rsidRPr="00916CA1">
        <w:rPr>
          <w:rFonts w:ascii="Sakkal Majalla" w:hAnsi="Sakkal Majalla" w:cs="Sakkal Majalla" w:hint="cs"/>
          <w:sz w:val="32"/>
          <w:szCs w:val="32"/>
          <w:rtl/>
          <w:lang w:val="en-GB" w:bidi="ar-EG"/>
        </w:rPr>
        <w:t xml:space="preserve"> (</w:t>
      </w:r>
      <w:proofErr w:type="spellStart"/>
      <w:r w:rsidR="00266A85" w:rsidRPr="00916CA1">
        <w:rPr>
          <w:rFonts w:ascii="Sakkal Majalla" w:hAnsi="Sakkal Majalla" w:cs="Sakkal Majalla"/>
          <w:sz w:val="32"/>
          <w:szCs w:val="32"/>
          <w:lang w:bidi="ar-EG"/>
        </w:rPr>
        <w:t>Murniati</w:t>
      </w:r>
      <w:proofErr w:type="spellEnd"/>
      <w:r w:rsidR="00266A85" w:rsidRPr="00916CA1">
        <w:rPr>
          <w:rFonts w:ascii="Sakkal Majalla" w:hAnsi="Sakkal Majalla" w:cs="Sakkal Majalla"/>
          <w:sz w:val="32"/>
          <w:szCs w:val="32"/>
          <w:lang w:bidi="ar-EG"/>
        </w:rPr>
        <w:t xml:space="preserve"> et al, 2022</w:t>
      </w:r>
      <w:r w:rsidR="00266A85" w:rsidRPr="00916CA1">
        <w:rPr>
          <w:rFonts w:ascii="Sakkal Majalla" w:hAnsi="Sakkal Majalla" w:cs="Sakkal Majalla" w:hint="cs"/>
          <w:sz w:val="32"/>
          <w:szCs w:val="32"/>
          <w:rtl/>
          <w:lang w:bidi="ar-EG"/>
        </w:rPr>
        <w:t>)</w:t>
      </w:r>
    </w:p>
    <w:p w14:paraId="5D4251EA" w14:textId="1034D94E" w:rsidR="00D06279" w:rsidRPr="00916CA1" w:rsidRDefault="00D06279" w:rsidP="00001ED8">
      <w:pPr>
        <w:pStyle w:val="a5"/>
        <w:numPr>
          <w:ilvl w:val="0"/>
          <w:numId w:val="4"/>
        </w:numPr>
        <w:spacing w:line="360" w:lineRule="auto"/>
        <w:jc w:val="lowKashida"/>
        <w:rPr>
          <w:rFonts w:ascii="Sakkal Majalla" w:hAnsi="Sakkal Majalla" w:cs="Sakkal Majalla"/>
          <w:b/>
          <w:bCs/>
          <w:sz w:val="32"/>
          <w:szCs w:val="32"/>
          <w:lang w:val="en-GB" w:bidi="ar-EG"/>
        </w:rPr>
      </w:pPr>
      <w:r w:rsidRPr="00916CA1">
        <w:rPr>
          <w:rFonts w:ascii="Sakkal Majalla" w:hAnsi="Sakkal Majalla" w:cs="Sakkal Majalla"/>
          <w:b/>
          <w:bCs/>
          <w:sz w:val="32"/>
          <w:szCs w:val="32"/>
          <w:rtl/>
          <w:lang w:val="en-GB"/>
        </w:rPr>
        <w:t>المخاطر المالية</w:t>
      </w:r>
      <w:r w:rsidR="00001ED8" w:rsidRPr="00916CA1">
        <w:rPr>
          <w:rFonts w:ascii="Sakkal Majalla" w:hAnsi="Sakkal Majalla" w:cs="Sakkal Majalla" w:hint="cs"/>
          <w:b/>
          <w:bCs/>
          <w:sz w:val="32"/>
          <w:szCs w:val="32"/>
          <w:rtl/>
          <w:lang w:val="en-GB"/>
        </w:rPr>
        <w:t xml:space="preserve"> وتتمثل في:</w:t>
      </w:r>
    </w:p>
    <w:p w14:paraId="544D5872" w14:textId="3D0B9EA7" w:rsidR="00D06279" w:rsidRPr="00916CA1" w:rsidRDefault="00D06279" w:rsidP="00001ED8">
      <w:pPr>
        <w:numPr>
          <w:ilvl w:val="0"/>
          <w:numId w:val="10"/>
        </w:num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b/>
          <w:bCs/>
          <w:sz w:val="32"/>
          <w:szCs w:val="32"/>
          <w:rtl/>
          <w:lang w:val="en-GB"/>
        </w:rPr>
        <w:t>مخاطر السوق</w:t>
      </w:r>
      <w:r w:rsidR="00001ED8" w:rsidRPr="00916CA1">
        <w:rPr>
          <w:rFonts w:ascii="Sakkal Majalla" w:hAnsi="Sakkal Majalla" w:cs="Sakkal Majalla" w:hint="cs"/>
          <w:sz w:val="32"/>
          <w:szCs w:val="32"/>
          <w:rtl/>
          <w:lang w:val="en-GB" w:bidi="ar-EG"/>
        </w:rPr>
        <w:t xml:space="preserve">: </w:t>
      </w:r>
      <w:r w:rsidRPr="00916CA1">
        <w:rPr>
          <w:rFonts w:ascii="Sakkal Majalla" w:hAnsi="Sakkal Majalla" w:cs="Sakkal Majalla"/>
          <w:sz w:val="32"/>
          <w:szCs w:val="32"/>
          <w:rtl/>
          <w:lang w:val="en-GB"/>
        </w:rPr>
        <w:t>تتعلق بالتغيرات في أسعار الأصول المالية مثل الأسهم والسندات</w:t>
      </w:r>
      <w:r w:rsidRPr="00916CA1">
        <w:rPr>
          <w:rFonts w:ascii="Sakkal Majalla" w:hAnsi="Sakkal Majalla" w:cs="Sakkal Majalla"/>
          <w:sz w:val="32"/>
          <w:szCs w:val="32"/>
          <w:lang w:val="en-GB" w:bidi="ar-EG"/>
        </w:rPr>
        <w:t>.</w:t>
      </w:r>
    </w:p>
    <w:p w14:paraId="3646F078" w14:textId="316886EE" w:rsidR="00D06279" w:rsidRPr="00916CA1" w:rsidRDefault="00D06279" w:rsidP="008B1E85">
      <w:pPr>
        <w:numPr>
          <w:ilvl w:val="0"/>
          <w:numId w:val="10"/>
        </w:num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b/>
          <w:bCs/>
          <w:sz w:val="32"/>
          <w:szCs w:val="32"/>
          <w:rtl/>
          <w:lang w:val="en-GB"/>
        </w:rPr>
        <w:t>مخاطر الائتمان</w:t>
      </w:r>
      <w:r w:rsidR="008B1E85" w:rsidRPr="00916CA1">
        <w:rPr>
          <w:rFonts w:ascii="Sakkal Majalla" w:hAnsi="Sakkal Majalla" w:cs="Sakkal Majalla" w:hint="cs"/>
          <w:sz w:val="32"/>
          <w:szCs w:val="32"/>
          <w:rtl/>
          <w:lang w:val="en-GB" w:bidi="ar-EG"/>
        </w:rPr>
        <w:t xml:space="preserve">: </w:t>
      </w:r>
      <w:r w:rsidRPr="00916CA1">
        <w:rPr>
          <w:rFonts w:ascii="Sakkal Majalla" w:hAnsi="Sakkal Majalla" w:cs="Sakkal Majalla"/>
          <w:sz w:val="32"/>
          <w:szCs w:val="32"/>
          <w:rtl/>
          <w:lang w:val="en-GB"/>
        </w:rPr>
        <w:t>تتعلق بعدم قدرة المقترضين على سداد القروض أو الديون المستحقة</w:t>
      </w:r>
      <w:r w:rsidRPr="00916CA1">
        <w:rPr>
          <w:rFonts w:ascii="Sakkal Majalla" w:hAnsi="Sakkal Majalla" w:cs="Sakkal Majalla"/>
          <w:sz w:val="32"/>
          <w:szCs w:val="32"/>
          <w:lang w:val="en-GB" w:bidi="ar-EG"/>
        </w:rPr>
        <w:t>.</w:t>
      </w:r>
    </w:p>
    <w:p w14:paraId="5A840A60" w14:textId="42417623" w:rsidR="00D06279" w:rsidRPr="00916CA1" w:rsidRDefault="00D06279" w:rsidP="008B1E85">
      <w:pPr>
        <w:numPr>
          <w:ilvl w:val="0"/>
          <w:numId w:val="10"/>
        </w:num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b/>
          <w:bCs/>
          <w:sz w:val="32"/>
          <w:szCs w:val="32"/>
          <w:rtl/>
          <w:lang w:val="en-GB"/>
        </w:rPr>
        <w:t>مخاطر السيولة</w:t>
      </w:r>
      <w:r w:rsidR="008B1E85" w:rsidRPr="00916CA1">
        <w:rPr>
          <w:rFonts w:ascii="Sakkal Majalla" w:hAnsi="Sakkal Majalla" w:cs="Sakkal Majalla" w:hint="cs"/>
          <w:sz w:val="32"/>
          <w:szCs w:val="32"/>
          <w:rtl/>
          <w:lang w:val="en-GB" w:bidi="ar-EG"/>
        </w:rPr>
        <w:t xml:space="preserve">: </w:t>
      </w:r>
      <w:r w:rsidRPr="00916CA1">
        <w:rPr>
          <w:rFonts w:ascii="Sakkal Majalla" w:hAnsi="Sakkal Majalla" w:cs="Sakkal Majalla"/>
          <w:sz w:val="32"/>
          <w:szCs w:val="32"/>
          <w:rtl/>
          <w:lang w:val="en-GB"/>
        </w:rPr>
        <w:t>تتعلق بعدم القدرة على تحويل الأصول إلى نقد بسرعة ودون خسائر كبيرة</w:t>
      </w:r>
      <w:r w:rsidRPr="00916CA1">
        <w:rPr>
          <w:rFonts w:ascii="Sakkal Majalla" w:hAnsi="Sakkal Majalla" w:cs="Sakkal Majalla"/>
          <w:sz w:val="32"/>
          <w:szCs w:val="32"/>
          <w:lang w:val="en-GB" w:bidi="ar-EG"/>
        </w:rPr>
        <w:t>.</w:t>
      </w:r>
    </w:p>
    <w:p w14:paraId="168EFC77" w14:textId="046ED065" w:rsidR="00D06279" w:rsidRPr="00916CA1" w:rsidRDefault="00D06279" w:rsidP="008B1E85">
      <w:pPr>
        <w:pStyle w:val="a5"/>
        <w:numPr>
          <w:ilvl w:val="0"/>
          <w:numId w:val="4"/>
        </w:numPr>
        <w:spacing w:line="360" w:lineRule="auto"/>
        <w:jc w:val="lowKashida"/>
        <w:rPr>
          <w:rFonts w:ascii="Sakkal Majalla" w:hAnsi="Sakkal Majalla" w:cs="Sakkal Majalla"/>
          <w:b/>
          <w:bCs/>
          <w:sz w:val="32"/>
          <w:szCs w:val="32"/>
          <w:lang w:val="en-GB" w:bidi="ar-EG"/>
        </w:rPr>
      </w:pPr>
      <w:r w:rsidRPr="00916CA1">
        <w:rPr>
          <w:rFonts w:ascii="Sakkal Majalla" w:hAnsi="Sakkal Majalla" w:cs="Sakkal Majalla"/>
          <w:b/>
          <w:bCs/>
          <w:sz w:val="32"/>
          <w:szCs w:val="32"/>
          <w:rtl/>
          <w:lang w:val="en-GB"/>
        </w:rPr>
        <w:t>المخاطر التشغيلية</w:t>
      </w:r>
      <w:r w:rsidR="008B1E85" w:rsidRPr="00916CA1">
        <w:rPr>
          <w:rFonts w:ascii="Sakkal Majalla" w:hAnsi="Sakkal Majalla" w:cs="Sakkal Majalla" w:hint="cs"/>
          <w:b/>
          <w:bCs/>
          <w:sz w:val="32"/>
          <w:szCs w:val="32"/>
          <w:rtl/>
          <w:lang w:val="en-GB"/>
        </w:rPr>
        <w:t xml:space="preserve"> والمتمثلة في</w:t>
      </w:r>
      <w:r w:rsidR="008B1E85" w:rsidRPr="00916CA1">
        <w:rPr>
          <w:rFonts w:ascii="Sakkal Majalla" w:hAnsi="Sakkal Majalla" w:cs="Sakkal Majalla" w:hint="cs"/>
          <w:b/>
          <w:bCs/>
          <w:sz w:val="32"/>
          <w:szCs w:val="32"/>
          <w:rtl/>
          <w:lang w:val="en-GB" w:bidi="ar-EG"/>
        </w:rPr>
        <w:t>:</w:t>
      </w:r>
    </w:p>
    <w:p w14:paraId="067810D0" w14:textId="0A7D6732" w:rsidR="00D06279" w:rsidRPr="00916CA1" w:rsidRDefault="00D06279" w:rsidP="007C6047">
      <w:pPr>
        <w:numPr>
          <w:ilvl w:val="0"/>
          <w:numId w:val="11"/>
        </w:num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b/>
          <w:bCs/>
          <w:sz w:val="32"/>
          <w:szCs w:val="32"/>
          <w:rtl/>
          <w:lang w:val="en-GB"/>
        </w:rPr>
        <w:t>مخاطر العمليات</w:t>
      </w:r>
      <w:r w:rsidR="00F0042E" w:rsidRPr="00916CA1">
        <w:rPr>
          <w:rFonts w:ascii="Sakkal Majalla" w:hAnsi="Sakkal Majalla" w:cs="Sakkal Majalla" w:hint="cs"/>
          <w:b/>
          <w:bCs/>
          <w:sz w:val="32"/>
          <w:szCs w:val="32"/>
          <w:rtl/>
          <w:lang w:val="en-GB"/>
        </w:rPr>
        <w:t xml:space="preserve">: </w:t>
      </w:r>
      <w:r w:rsidRPr="00916CA1">
        <w:rPr>
          <w:rFonts w:ascii="Sakkal Majalla" w:hAnsi="Sakkal Majalla" w:cs="Sakkal Majalla"/>
          <w:sz w:val="32"/>
          <w:szCs w:val="32"/>
          <w:rtl/>
          <w:lang w:val="en-GB"/>
        </w:rPr>
        <w:t xml:space="preserve">تتعلق بالأخطاء أو الفشل في العمليات اليومية </w:t>
      </w:r>
      <w:r w:rsidR="007C6047" w:rsidRPr="00916CA1">
        <w:rPr>
          <w:rFonts w:ascii="Sakkal Majalla" w:hAnsi="Sakkal Majalla" w:cs="Sakkal Majalla" w:hint="cs"/>
          <w:sz w:val="32"/>
          <w:szCs w:val="32"/>
          <w:rtl/>
          <w:lang w:val="en-GB"/>
        </w:rPr>
        <w:t>للمؤسسة</w:t>
      </w:r>
      <w:r w:rsidRPr="00916CA1">
        <w:rPr>
          <w:rFonts w:ascii="Sakkal Majalla" w:hAnsi="Sakkal Majalla" w:cs="Sakkal Majalla"/>
          <w:sz w:val="32"/>
          <w:szCs w:val="32"/>
          <w:lang w:val="en-GB" w:bidi="ar-EG"/>
        </w:rPr>
        <w:t>.</w:t>
      </w:r>
    </w:p>
    <w:p w14:paraId="4729BC27" w14:textId="3C1D6AA3" w:rsidR="00D06279" w:rsidRPr="00916CA1" w:rsidRDefault="00D06279" w:rsidP="00AE0666">
      <w:pPr>
        <w:numPr>
          <w:ilvl w:val="0"/>
          <w:numId w:val="11"/>
        </w:num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b/>
          <w:bCs/>
          <w:sz w:val="32"/>
          <w:szCs w:val="32"/>
          <w:rtl/>
          <w:lang w:val="en-GB"/>
        </w:rPr>
        <w:t>مخاطر النظام</w:t>
      </w:r>
      <w:r w:rsidR="00AE0666" w:rsidRPr="00916CA1">
        <w:rPr>
          <w:rFonts w:ascii="Sakkal Majalla" w:hAnsi="Sakkal Majalla" w:cs="Sakkal Majalla" w:hint="cs"/>
          <w:sz w:val="32"/>
          <w:szCs w:val="32"/>
          <w:rtl/>
          <w:lang w:val="en-GB" w:bidi="ar-EG"/>
        </w:rPr>
        <w:t xml:space="preserve">: </w:t>
      </w:r>
      <w:r w:rsidRPr="00916CA1">
        <w:rPr>
          <w:rFonts w:ascii="Sakkal Majalla" w:hAnsi="Sakkal Majalla" w:cs="Sakkal Majalla"/>
          <w:sz w:val="32"/>
          <w:szCs w:val="32"/>
          <w:rtl/>
          <w:lang w:val="en-GB"/>
        </w:rPr>
        <w:t>تتعلق بفشل أنظمة المعلومات أو التكنولوجيا المستخدمة في العمليات</w:t>
      </w:r>
      <w:r w:rsidRPr="00916CA1">
        <w:rPr>
          <w:rFonts w:ascii="Sakkal Majalla" w:hAnsi="Sakkal Majalla" w:cs="Sakkal Majalla"/>
          <w:sz w:val="32"/>
          <w:szCs w:val="32"/>
          <w:lang w:val="en-GB" w:bidi="ar-EG"/>
        </w:rPr>
        <w:t>.</w:t>
      </w:r>
    </w:p>
    <w:p w14:paraId="2723EDAD" w14:textId="70E9FCF0" w:rsidR="00D06279" w:rsidRPr="00916CA1" w:rsidRDefault="00D06279" w:rsidP="007C6047">
      <w:pPr>
        <w:numPr>
          <w:ilvl w:val="0"/>
          <w:numId w:val="11"/>
        </w:num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b/>
          <w:bCs/>
          <w:sz w:val="32"/>
          <w:szCs w:val="32"/>
          <w:rtl/>
          <w:lang w:val="en-GB"/>
        </w:rPr>
        <w:t>مخاطر الموارد البشرية</w:t>
      </w:r>
      <w:r w:rsidR="007C6047" w:rsidRPr="00916CA1">
        <w:rPr>
          <w:rFonts w:ascii="Sakkal Majalla" w:hAnsi="Sakkal Majalla" w:cs="Sakkal Majalla" w:hint="cs"/>
          <w:sz w:val="32"/>
          <w:szCs w:val="32"/>
          <w:rtl/>
          <w:lang w:val="en-GB" w:bidi="ar-EG"/>
        </w:rPr>
        <w:t xml:space="preserve">: </w:t>
      </w:r>
      <w:r w:rsidRPr="00916CA1">
        <w:rPr>
          <w:rFonts w:ascii="Sakkal Majalla" w:hAnsi="Sakkal Majalla" w:cs="Sakkal Majalla"/>
          <w:sz w:val="32"/>
          <w:szCs w:val="32"/>
          <w:rtl/>
          <w:lang w:val="en-GB"/>
        </w:rPr>
        <w:t>تتعلق بإدارة وتوظيف وتدريب الموظفين</w:t>
      </w:r>
      <w:r w:rsidRPr="00916CA1">
        <w:rPr>
          <w:rFonts w:ascii="Sakkal Majalla" w:hAnsi="Sakkal Majalla" w:cs="Sakkal Majalla"/>
          <w:sz w:val="32"/>
          <w:szCs w:val="32"/>
          <w:lang w:val="en-GB" w:bidi="ar-EG"/>
        </w:rPr>
        <w:t>.</w:t>
      </w:r>
    </w:p>
    <w:p w14:paraId="2861C098" w14:textId="05B7B23C" w:rsidR="00D06279" w:rsidRPr="00916CA1" w:rsidRDefault="00D06279" w:rsidP="00BD1230">
      <w:pPr>
        <w:pStyle w:val="a5"/>
        <w:numPr>
          <w:ilvl w:val="0"/>
          <w:numId w:val="4"/>
        </w:numPr>
        <w:spacing w:line="360" w:lineRule="auto"/>
        <w:jc w:val="lowKashida"/>
        <w:rPr>
          <w:rFonts w:ascii="Sakkal Majalla" w:hAnsi="Sakkal Majalla" w:cs="Sakkal Majalla"/>
          <w:b/>
          <w:bCs/>
          <w:sz w:val="32"/>
          <w:szCs w:val="32"/>
          <w:lang w:val="en-GB" w:bidi="ar-EG"/>
        </w:rPr>
      </w:pPr>
      <w:r w:rsidRPr="00916CA1">
        <w:rPr>
          <w:rFonts w:ascii="Sakkal Majalla" w:hAnsi="Sakkal Majalla" w:cs="Sakkal Majalla"/>
          <w:b/>
          <w:bCs/>
          <w:sz w:val="32"/>
          <w:szCs w:val="32"/>
          <w:rtl/>
          <w:lang w:val="en-GB"/>
        </w:rPr>
        <w:t>المخاطر الاستراتيجية</w:t>
      </w:r>
      <w:r w:rsidR="00BD1230" w:rsidRPr="00916CA1">
        <w:rPr>
          <w:rFonts w:ascii="Sakkal Majalla" w:hAnsi="Sakkal Majalla" w:cs="Sakkal Majalla" w:hint="cs"/>
          <w:b/>
          <w:bCs/>
          <w:sz w:val="32"/>
          <w:szCs w:val="32"/>
          <w:rtl/>
          <w:lang w:val="en-GB"/>
        </w:rPr>
        <w:t xml:space="preserve"> والمتمثلة في</w:t>
      </w:r>
      <w:r w:rsidR="00BD1230" w:rsidRPr="00916CA1">
        <w:rPr>
          <w:rFonts w:ascii="Sakkal Majalla" w:hAnsi="Sakkal Majalla" w:cs="Sakkal Majalla" w:hint="cs"/>
          <w:b/>
          <w:bCs/>
          <w:sz w:val="32"/>
          <w:szCs w:val="32"/>
          <w:rtl/>
          <w:lang w:val="en-GB" w:bidi="ar-EG"/>
        </w:rPr>
        <w:t>:</w:t>
      </w:r>
    </w:p>
    <w:p w14:paraId="49264A48" w14:textId="2785FA27" w:rsidR="00D06279" w:rsidRPr="00916CA1" w:rsidRDefault="00D06279" w:rsidP="005C2D50">
      <w:pPr>
        <w:numPr>
          <w:ilvl w:val="0"/>
          <w:numId w:val="12"/>
        </w:num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b/>
          <w:bCs/>
          <w:sz w:val="32"/>
          <w:szCs w:val="32"/>
          <w:rtl/>
          <w:lang w:val="en-GB"/>
        </w:rPr>
        <w:t>مخاطر التخطيط</w:t>
      </w:r>
      <w:r w:rsidR="005C2D50" w:rsidRPr="00916CA1">
        <w:rPr>
          <w:rFonts w:ascii="Sakkal Majalla" w:hAnsi="Sakkal Majalla" w:cs="Sakkal Majalla" w:hint="cs"/>
          <w:sz w:val="32"/>
          <w:szCs w:val="32"/>
          <w:rtl/>
          <w:lang w:val="en-GB" w:bidi="ar-EG"/>
        </w:rPr>
        <w:t>:</w:t>
      </w:r>
      <w:r w:rsidRPr="00916CA1">
        <w:rPr>
          <w:rFonts w:ascii="Sakkal Majalla" w:hAnsi="Sakkal Majalla" w:cs="Sakkal Majalla"/>
          <w:sz w:val="32"/>
          <w:szCs w:val="32"/>
          <w:lang w:val="en-GB" w:bidi="ar-EG"/>
        </w:rPr>
        <w:t xml:space="preserve"> </w:t>
      </w:r>
      <w:r w:rsidRPr="00916CA1">
        <w:rPr>
          <w:rFonts w:ascii="Sakkal Majalla" w:hAnsi="Sakkal Majalla" w:cs="Sakkal Majalla"/>
          <w:sz w:val="32"/>
          <w:szCs w:val="32"/>
          <w:rtl/>
          <w:lang w:val="en-GB"/>
        </w:rPr>
        <w:t>تتعلق بالقرارات الاستراتيجية غير الصائبة والتي قد تؤدي إلى خسائر طويلة الأجل</w:t>
      </w:r>
      <w:r w:rsidRPr="00916CA1">
        <w:rPr>
          <w:rFonts w:ascii="Sakkal Majalla" w:hAnsi="Sakkal Majalla" w:cs="Sakkal Majalla"/>
          <w:sz w:val="32"/>
          <w:szCs w:val="32"/>
          <w:lang w:val="en-GB" w:bidi="ar-EG"/>
        </w:rPr>
        <w:t>.</w:t>
      </w:r>
    </w:p>
    <w:p w14:paraId="5CFC756F" w14:textId="1A111BA4" w:rsidR="00D06279" w:rsidRPr="00916CA1" w:rsidRDefault="00D06279" w:rsidP="005C2D50">
      <w:pPr>
        <w:numPr>
          <w:ilvl w:val="0"/>
          <w:numId w:val="12"/>
        </w:num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b/>
          <w:bCs/>
          <w:sz w:val="32"/>
          <w:szCs w:val="32"/>
          <w:rtl/>
          <w:lang w:val="en-GB"/>
        </w:rPr>
        <w:t>مخاطر التغيير</w:t>
      </w:r>
      <w:r w:rsidR="005C2D50" w:rsidRPr="00916CA1">
        <w:rPr>
          <w:rFonts w:ascii="Sakkal Majalla" w:hAnsi="Sakkal Majalla" w:cs="Sakkal Majalla" w:hint="cs"/>
          <w:sz w:val="32"/>
          <w:szCs w:val="32"/>
          <w:rtl/>
          <w:lang w:val="en-GB" w:bidi="ar-EG"/>
        </w:rPr>
        <w:t xml:space="preserve">: </w:t>
      </w:r>
      <w:r w:rsidRPr="00916CA1">
        <w:rPr>
          <w:rFonts w:ascii="Sakkal Majalla" w:hAnsi="Sakkal Majalla" w:cs="Sakkal Majalla"/>
          <w:sz w:val="32"/>
          <w:szCs w:val="32"/>
          <w:rtl/>
          <w:lang w:val="en-GB"/>
        </w:rPr>
        <w:t>تتعلق بالتكيف مع التغيرات في البيئة الاقتصادية أو السوقية</w:t>
      </w:r>
      <w:r w:rsidRPr="00916CA1">
        <w:rPr>
          <w:rFonts w:ascii="Sakkal Majalla" w:hAnsi="Sakkal Majalla" w:cs="Sakkal Majalla"/>
          <w:sz w:val="32"/>
          <w:szCs w:val="32"/>
          <w:lang w:val="en-GB" w:bidi="ar-EG"/>
        </w:rPr>
        <w:t>.</w:t>
      </w:r>
    </w:p>
    <w:p w14:paraId="5C3215E3" w14:textId="469B4E4F" w:rsidR="00D06279" w:rsidRPr="00916CA1" w:rsidRDefault="00D06279" w:rsidP="00035AB7">
      <w:pPr>
        <w:numPr>
          <w:ilvl w:val="0"/>
          <w:numId w:val="12"/>
        </w:num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b/>
          <w:bCs/>
          <w:sz w:val="32"/>
          <w:szCs w:val="32"/>
          <w:rtl/>
          <w:lang w:val="en-GB"/>
        </w:rPr>
        <w:t>مخاطر المنافسة</w:t>
      </w:r>
      <w:r w:rsidR="00035AB7" w:rsidRPr="00916CA1">
        <w:rPr>
          <w:rFonts w:ascii="Sakkal Majalla" w:hAnsi="Sakkal Majalla" w:cs="Sakkal Majalla" w:hint="cs"/>
          <w:sz w:val="32"/>
          <w:szCs w:val="32"/>
          <w:rtl/>
          <w:lang w:val="en-GB" w:bidi="ar-EG"/>
        </w:rPr>
        <w:t xml:space="preserve">: </w:t>
      </w:r>
      <w:r w:rsidRPr="00916CA1">
        <w:rPr>
          <w:rFonts w:ascii="Sakkal Majalla" w:hAnsi="Sakkal Majalla" w:cs="Sakkal Majalla"/>
          <w:sz w:val="32"/>
          <w:szCs w:val="32"/>
          <w:rtl/>
          <w:lang w:val="en-GB"/>
        </w:rPr>
        <w:t xml:space="preserve">تتعلق بتصرفات المنافسين التي قد تؤثر سلباً على حصة </w:t>
      </w:r>
      <w:r w:rsidR="00035AB7" w:rsidRPr="00916CA1">
        <w:rPr>
          <w:rFonts w:ascii="Sakkal Majalla" w:hAnsi="Sakkal Majalla" w:cs="Sakkal Majalla" w:hint="cs"/>
          <w:sz w:val="32"/>
          <w:szCs w:val="32"/>
          <w:rtl/>
          <w:lang w:val="en-GB"/>
        </w:rPr>
        <w:t>المؤسسة</w:t>
      </w:r>
      <w:r w:rsidRPr="00916CA1">
        <w:rPr>
          <w:rFonts w:ascii="Sakkal Majalla" w:hAnsi="Sakkal Majalla" w:cs="Sakkal Majalla"/>
          <w:sz w:val="32"/>
          <w:szCs w:val="32"/>
          <w:rtl/>
          <w:lang w:val="en-GB"/>
        </w:rPr>
        <w:t xml:space="preserve"> في السوق</w:t>
      </w:r>
      <w:r w:rsidRPr="00916CA1">
        <w:rPr>
          <w:rFonts w:ascii="Sakkal Majalla" w:hAnsi="Sakkal Majalla" w:cs="Sakkal Majalla"/>
          <w:sz w:val="32"/>
          <w:szCs w:val="32"/>
          <w:lang w:val="en-GB" w:bidi="ar-EG"/>
        </w:rPr>
        <w:t>.</w:t>
      </w:r>
    </w:p>
    <w:p w14:paraId="087E9B41" w14:textId="1A345EC1" w:rsidR="00D06279" w:rsidRPr="00916CA1" w:rsidRDefault="00D06279" w:rsidP="00035AB7">
      <w:pPr>
        <w:pStyle w:val="a5"/>
        <w:numPr>
          <w:ilvl w:val="0"/>
          <w:numId w:val="4"/>
        </w:numPr>
        <w:spacing w:line="360" w:lineRule="auto"/>
        <w:jc w:val="lowKashida"/>
        <w:rPr>
          <w:rFonts w:ascii="Sakkal Majalla" w:hAnsi="Sakkal Majalla" w:cs="Sakkal Majalla"/>
          <w:b/>
          <w:bCs/>
          <w:sz w:val="32"/>
          <w:szCs w:val="32"/>
          <w:lang w:val="en-GB" w:bidi="ar-EG"/>
        </w:rPr>
      </w:pPr>
      <w:r w:rsidRPr="00916CA1">
        <w:rPr>
          <w:rFonts w:ascii="Sakkal Majalla" w:hAnsi="Sakkal Majalla" w:cs="Sakkal Majalla"/>
          <w:b/>
          <w:bCs/>
          <w:sz w:val="32"/>
          <w:szCs w:val="32"/>
          <w:rtl/>
          <w:lang w:val="en-GB"/>
        </w:rPr>
        <w:t>المخاطر القانونية والتنظيمية</w:t>
      </w:r>
      <w:r w:rsidR="00BA666F" w:rsidRPr="00916CA1">
        <w:rPr>
          <w:rFonts w:ascii="Sakkal Majalla" w:hAnsi="Sakkal Majalla" w:cs="Sakkal Majalla" w:hint="cs"/>
          <w:b/>
          <w:bCs/>
          <w:sz w:val="32"/>
          <w:szCs w:val="32"/>
          <w:rtl/>
          <w:lang w:val="en-GB"/>
        </w:rPr>
        <w:t xml:space="preserve"> وتتمثل:</w:t>
      </w:r>
    </w:p>
    <w:p w14:paraId="7C16D4C4" w14:textId="698AC34F" w:rsidR="00D06279" w:rsidRPr="00916CA1" w:rsidRDefault="00D06279" w:rsidP="00BA666F">
      <w:pPr>
        <w:numPr>
          <w:ilvl w:val="0"/>
          <w:numId w:val="13"/>
        </w:num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b/>
          <w:bCs/>
          <w:sz w:val="32"/>
          <w:szCs w:val="32"/>
          <w:rtl/>
          <w:lang w:val="en-GB"/>
        </w:rPr>
        <w:t>مخاطر الامتثال</w:t>
      </w:r>
      <w:r w:rsidR="00BA666F" w:rsidRPr="00916CA1">
        <w:rPr>
          <w:rFonts w:ascii="Sakkal Majalla" w:hAnsi="Sakkal Majalla" w:cs="Sakkal Majalla" w:hint="cs"/>
          <w:sz w:val="32"/>
          <w:szCs w:val="32"/>
          <w:rtl/>
          <w:lang w:val="en-GB" w:bidi="ar-EG"/>
        </w:rPr>
        <w:t xml:space="preserve">: </w:t>
      </w:r>
      <w:r w:rsidRPr="00916CA1">
        <w:rPr>
          <w:rFonts w:ascii="Sakkal Majalla" w:hAnsi="Sakkal Majalla" w:cs="Sakkal Majalla"/>
          <w:sz w:val="32"/>
          <w:szCs w:val="32"/>
          <w:rtl/>
          <w:lang w:val="en-GB"/>
        </w:rPr>
        <w:t>تتعلق بعدم الامتثال للقوانين واللوائح الحكومية</w:t>
      </w:r>
      <w:r w:rsidRPr="00916CA1">
        <w:rPr>
          <w:rFonts w:ascii="Sakkal Majalla" w:hAnsi="Sakkal Majalla" w:cs="Sakkal Majalla"/>
          <w:sz w:val="32"/>
          <w:szCs w:val="32"/>
          <w:lang w:val="en-GB" w:bidi="ar-EG"/>
        </w:rPr>
        <w:t>.</w:t>
      </w:r>
    </w:p>
    <w:p w14:paraId="12ED6056" w14:textId="0679DFBC" w:rsidR="00D06279" w:rsidRPr="00916CA1" w:rsidRDefault="00D06279" w:rsidP="00BA666F">
      <w:pPr>
        <w:numPr>
          <w:ilvl w:val="0"/>
          <w:numId w:val="13"/>
        </w:num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b/>
          <w:bCs/>
          <w:sz w:val="32"/>
          <w:szCs w:val="32"/>
          <w:rtl/>
          <w:lang w:val="en-GB"/>
        </w:rPr>
        <w:lastRenderedPageBreak/>
        <w:t>مخاطر الدعاوى القضائية</w:t>
      </w:r>
      <w:r w:rsidR="00BA666F" w:rsidRPr="00916CA1">
        <w:rPr>
          <w:rFonts w:ascii="Sakkal Majalla" w:hAnsi="Sakkal Majalla" w:cs="Sakkal Majalla" w:hint="cs"/>
          <w:sz w:val="32"/>
          <w:szCs w:val="32"/>
          <w:rtl/>
          <w:lang w:val="en-GB" w:bidi="ar-EG"/>
        </w:rPr>
        <w:t xml:space="preserve">: </w:t>
      </w:r>
      <w:r w:rsidRPr="00916CA1">
        <w:rPr>
          <w:rFonts w:ascii="Sakkal Majalla" w:hAnsi="Sakkal Majalla" w:cs="Sakkal Majalla"/>
          <w:sz w:val="32"/>
          <w:szCs w:val="32"/>
          <w:rtl/>
          <w:lang w:val="en-GB"/>
        </w:rPr>
        <w:t xml:space="preserve">تتعلق بالإجراءات القانونية والدعاوى التي يمكن أن ترفع ضد </w:t>
      </w:r>
      <w:r w:rsidR="00BA666F" w:rsidRPr="00916CA1">
        <w:rPr>
          <w:rFonts w:ascii="Sakkal Majalla" w:hAnsi="Sakkal Majalla" w:cs="Sakkal Majalla" w:hint="cs"/>
          <w:sz w:val="32"/>
          <w:szCs w:val="32"/>
          <w:rtl/>
          <w:lang w:val="en-GB"/>
        </w:rPr>
        <w:t>المؤسسة</w:t>
      </w:r>
      <w:r w:rsidRPr="00916CA1">
        <w:rPr>
          <w:rFonts w:ascii="Sakkal Majalla" w:hAnsi="Sakkal Majalla" w:cs="Sakkal Majalla"/>
          <w:sz w:val="32"/>
          <w:szCs w:val="32"/>
          <w:lang w:val="en-GB" w:bidi="ar-EG"/>
        </w:rPr>
        <w:t>.</w:t>
      </w:r>
    </w:p>
    <w:p w14:paraId="379583E8" w14:textId="78E54266" w:rsidR="00D06279" w:rsidRPr="00916CA1" w:rsidRDefault="00D06279" w:rsidP="00BA666F">
      <w:pPr>
        <w:numPr>
          <w:ilvl w:val="0"/>
          <w:numId w:val="13"/>
        </w:num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b/>
          <w:bCs/>
          <w:sz w:val="32"/>
          <w:szCs w:val="32"/>
          <w:rtl/>
          <w:lang w:val="en-GB"/>
        </w:rPr>
        <w:t>مخاطر التغيرات التنظيمية</w:t>
      </w:r>
      <w:r w:rsidR="00BA666F" w:rsidRPr="00916CA1">
        <w:rPr>
          <w:rFonts w:ascii="Sakkal Majalla" w:hAnsi="Sakkal Majalla" w:cs="Sakkal Majalla" w:hint="cs"/>
          <w:sz w:val="32"/>
          <w:szCs w:val="32"/>
          <w:rtl/>
          <w:lang w:val="en-GB" w:bidi="ar-EG"/>
        </w:rPr>
        <w:t xml:space="preserve">: </w:t>
      </w:r>
      <w:r w:rsidRPr="00916CA1">
        <w:rPr>
          <w:rFonts w:ascii="Sakkal Majalla" w:hAnsi="Sakkal Majalla" w:cs="Sakkal Majalla"/>
          <w:sz w:val="32"/>
          <w:szCs w:val="32"/>
          <w:rtl/>
          <w:lang w:val="en-GB"/>
        </w:rPr>
        <w:t>تتعلق بتغير اللوائح والقوانين التي تؤثر على العمليات التجارية</w:t>
      </w:r>
      <w:r w:rsidRPr="00916CA1">
        <w:rPr>
          <w:rFonts w:ascii="Sakkal Majalla" w:hAnsi="Sakkal Majalla" w:cs="Sakkal Majalla"/>
          <w:sz w:val="32"/>
          <w:szCs w:val="32"/>
          <w:lang w:val="en-GB" w:bidi="ar-EG"/>
        </w:rPr>
        <w:t>.</w:t>
      </w:r>
    </w:p>
    <w:p w14:paraId="7DF22BC0" w14:textId="60C2E4F0" w:rsidR="00D06279" w:rsidRPr="00916CA1" w:rsidRDefault="00D06279" w:rsidP="00BA666F">
      <w:pPr>
        <w:pStyle w:val="a5"/>
        <w:numPr>
          <w:ilvl w:val="0"/>
          <w:numId w:val="4"/>
        </w:numPr>
        <w:spacing w:line="360" w:lineRule="auto"/>
        <w:jc w:val="lowKashida"/>
        <w:rPr>
          <w:rFonts w:ascii="Sakkal Majalla" w:hAnsi="Sakkal Majalla" w:cs="Sakkal Majalla"/>
          <w:b/>
          <w:bCs/>
          <w:sz w:val="32"/>
          <w:szCs w:val="32"/>
          <w:lang w:val="en-GB" w:bidi="ar-EG"/>
        </w:rPr>
      </w:pPr>
      <w:r w:rsidRPr="00916CA1">
        <w:rPr>
          <w:rFonts w:ascii="Sakkal Majalla" w:hAnsi="Sakkal Majalla" w:cs="Sakkal Majalla"/>
          <w:b/>
          <w:bCs/>
          <w:sz w:val="32"/>
          <w:szCs w:val="32"/>
          <w:rtl/>
          <w:lang w:val="en-GB"/>
        </w:rPr>
        <w:t>المخاطر البيئية</w:t>
      </w:r>
    </w:p>
    <w:p w14:paraId="4E856819" w14:textId="4F540F1D" w:rsidR="00D06279" w:rsidRPr="00916CA1" w:rsidRDefault="00D06279" w:rsidP="00221868">
      <w:pPr>
        <w:numPr>
          <w:ilvl w:val="0"/>
          <w:numId w:val="14"/>
        </w:num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b/>
          <w:bCs/>
          <w:sz w:val="32"/>
          <w:szCs w:val="32"/>
          <w:rtl/>
          <w:lang w:val="en-GB"/>
        </w:rPr>
        <w:t>مخاطر الكوارث الطبيعية</w:t>
      </w:r>
      <w:r w:rsidR="00221868" w:rsidRPr="00916CA1">
        <w:rPr>
          <w:rFonts w:ascii="Sakkal Majalla" w:hAnsi="Sakkal Majalla" w:cs="Sakkal Majalla" w:hint="cs"/>
          <w:sz w:val="32"/>
          <w:szCs w:val="32"/>
          <w:rtl/>
          <w:lang w:val="en-GB" w:bidi="ar-EG"/>
        </w:rPr>
        <w:t xml:space="preserve">: </w:t>
      </w:r>
      <w:r w:rsidRPr="00916CA1">
        <w:rPr>
          <w:rFonts w:ascii="Sakkal Majalla" w:hAnsi="Sakkal Majalla" w:cs="Sakkal Majalla"/>
          <w:sz w:val="32"/>
          <w:szCs w:val="32"/>
          <w:rtl/>
          <w:lang w:val="en-GB"/>
        </w:rPr>
        <w:t xml:space="preserve">تتعلق بالأضرار الناتجة عن الزلازل، </w:t>
      </w:r>
      <w:r w:rsidR="00221868" w:rsidRPr="00916CA1">
        <w:rPr>
          <w:rFonts w:ascii="Sakkal Majalla" w:hAnsi="Sakkal Majalla" w:cs="Sakkal Majalla" w:hint="cs"/>
          <w:sz w:val="32"/>
          <w:szCs w:val="32"/>
          <w:rtl/>
          <w:lang w:val="en-GB"/>
        </w:rPr>
        <w:t>و</w:t>
      </w:r>
      <w:r w:rsidRPr="00916CA1">
        <w:rPr>
          <w:rFonts w:ascii="Sakkal Majalla" w:hAnsi="Sakkal Majalla" w:cs="Sakkal Majalla"/>
          <w:sz w:val="32"/>
          <w:szCs w:val="32"/>
          <w:rtl/>
          <w:lang w:val="en-GB"/>
        </w:rPr>
        <w:t>الفيضانات، الأعاصير وغيرها</w:t>
      </w:r>
      <w:r w:rsidRPr="00916CA1">
        <w:rPr>
          <w:rFonts w:ascii="Sakkal Majalla" w:hAnsi="Sakkal Majalla" w:cs="Sakkal Majalla"/>
          <w:sz w:val="32"/>
          <w:szCs w:val="32"/>
          <w:lang w:val="en-GB" w:bidi="ar-EG"/>
        </w:rPr>
        <w:t>.</w:t>
      </w:r>
    </w:p>
    <w:p w14:paraId="6EF770F4" w14:textId="56282151" w:rsidR="00D06279" w:rsidRPr="00916CA1" w:rsidRDefault="00D06279" w:rsidP="00221868">
      <w:pPr>
        <w:numPr>
          <w:ilvl w:val="0"/>
          <w:numId w:val="14"/>
        </w:num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b/>
          <w:bCs/>
          <w:sz w:val="32"/>
          <w:szCs w:val="32"/>
          <w:rtl/>
          <w:lang w:val="en-GB"/>
        </w:rPr>
        <w:t>مخاطر التلوث</w:t>
      </w:r>
      <w:r w:rsidR="00221868" w:rsidRPr="00916CA1">
        <w:rPr>
          <w:rFonts w:ascii="Sakkal Majalla" w:hAnsi="Sakkal Majalla" w:cs="Sakkal Majalla" w:hint="cs"/>
          <w:sz w:val="32"/>
          <w:szCs w:val="32"/>
          <w:rtl/>
          <w:lang w:val="en-GB" w:bidi="ar-EG"/>
        </w:rPr>
        <w:t xml:space="preserve">: </w:t>
      </w:r>
      <w:r w:rsidRPr="00916CA1">
        <w:rPr>
          <w:rFonts w:ascii="Sakkal Majalla" w:hAnsi="Sakkal Majalla" w:cs="Sakkal Majalla"/>
          <w:sz w:val="32"/>
          <w:szCs w:val="32"/>
          <w:rtl/>
          <w:lang w:val="en-GB"/>
        </w:rPr>
        <w:t>تتعلق بالأضرار الناتجة عن التلوث البيئي</w:t>
      </w:r>
      <w:r w:rsidRPr="00916CA1">
        <w:rPr>
          <w:rFonts w:ascii="Sakkal Majalla" w:hAnsi="Sakkal Majalla" w:cs="Sakkal Majalla"/>
          <w:sz w:val="32"/>
          <w:szCs w:val="32"/>
          <w:lang w:val="en-GB" w:bidi="ar-EG"/>
        </w:rPr>
        <w:t>.</w:t>
      </w:r>
    </w:p>
    <w:p w14:paraId="25B533BB" w14:textId="50CECBF6" w:rsidR="00D06279" w:rsidRPr="00916CA1" w:rsidRDefault="00D06279" w:rsidP="00221868">
      <w:pPr>
        <w:numPr>
          <w:ilvl w:val="0"/>
          <w:numId w:val="14"/>
        </w:num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b/>
          <w:bCs/>
          <w:sz w:val="32"/>
          <w:szCs w:val="32"/>
          <w:rtl/>
          <w:lang w:val="en-GB"/>
        </w:rPr>
        <w:t>مخاطر التغيرات المناخية</w:t>
      </w:r>
      <w:r w:rsidR="00221868" w:rsidRPr="00916CA1">
        <w:rPr>
          <w:rFonts w:ascii="Sakkal Majalla" w:hAnsi="Sakkal Majalla" w:cs="Sakkal Majalla" w:hint="cs"/>
          <w:sz w:val="32"/>
          <w:szCs w:val="32"/>
          <w:rtl/>
          <w:lang w:val="en-GB" w:bidi="ar-EG"/>
        </w:rPr>
        <w:t xml:space="preserve">: </w:t>
      </w:r>
      <w:r w:rsidRPr="00916CA1">
        <w:rPr>
          <w:rFonts w:ascii="Sakkal Majalla" w:hAnsi="Sakkal Majalla" w:cs="Sakkal Majalla"/>
          <w:sz w:val="32"/>
          <w:szCs w:val="32"/>
          <w:rtl/>
          <w:lang w:val="en-GB"/>
        </w:rPr>
        <w:t>تتعلق بالتأثيرات طويلة الأمد للتغيرات المناخية على الأعمال</w:t>
      </w:r>
      <w:r w:rsidRPr="00916CA1">
        <w:rPr>
          <w:rFonts w:ascii="Sakkal Majalla" w:hAnsi="Sakkal Majalla" w:cs="Sakkal Majalla"/>
          <w:sz w:val="32"/>
          <w:szCs w:val="32"/>
          <w:lang w:val="en-GB" w:bidi="ar-EG"/>
        </w:rPr>
        <w:t>.</w:t>
      </w:r>
    </w:p>
    <w:p w14:paraId="338E66C6" w14:textId="404542E0" w:rsidR="00D06279" w:rsidRPr="00916CA1" w:rsidRDefault="00D06279" w:rsidP="00221868">
      <w:pPr>
        <w:pStyle w:val="a5"/>
        <w:numPr>
          <w:ilvl w:val="0"/>
          <w:numId w:val="4"/>
        </w:numPr>
        <w:spacing w:line="360" w:lineRule="auto"/>
        <w:jc w:val="lowKashida"/>
        <w:rPr>
          <w:rFonts w:ascii="Sakkal Majalla" w:hAnsi="Sakkal Majalla" w:cs="Sakkal Majalla"/>
          <w:b/>
          <w:bCs/>
          <w:sz w:val="32"/>
          <w:szCs w:val="32"/>
          <w:lang w:val="en-GB" w:bidi="ar-EG"/>
        </w:rPr>
      </w:pPr>
      <w:r w:rsidRPr="00916CA1">
        <w:rPr>
          <w:rFonts w:ascii="Sakkal Majalla" w:hAnsi="Sakkal Majalla" w:cs="Sakkal Majalla"/>
          <w:b/>
          <w:bCs/>
          <w:sz w:val="32"/>
          <w:szCs w:val="32"/>
          <w:rtl/>
          <w:lang w:val="en-GB"/>
        </w:rPr>
        <w:t>المخاطر التقنية</w:t>
      </w:r>
    </w:p>
    <w:p w14:paraId="7E3D6C55" w14:textId="77777777" w:rsidR="00D06279" w:rsidRPr="00916CA1" w:rsidRDefault="00D06279" w:rsidP="00D06279">
      <w:pPr>
        <w:numPr>
          <w:ilvl w:val="0"/>
          <w:numId w:val="15"/>
        </w:num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b/>
          <w:bCs/>
          <w:sz w:val="32"/>
          <w:szCs w:val="32"/>
          <w:rtl/>
          <w:lang w:val="en-GB"/>
        </w:rPr>
        <w:t>مخاطر التكنولوجيا</w:t>
      </w:r>
      <w:r w:rsidRPr="00916CA1">
        <w:rPr>
          <w:rFonts w:ascii="Sakkal Majalla" w:hAnsi="Sakkal Majalla" w:cs="Sakkal Majalla"/>
          <w:sz w:val="32"/>
          <w:szCs w:val="32"/>
          <w:lang w:val="en-GB" w:bidi="ar-EG"/>
        </w:rPr>
        <w:t xml:space="preserve">: </w:t>
      </w:r>
      <w:r w:rsidRPr="00916CA1">
        <w:rPr>
          <w:rFonts w:ascii="Sakkal Majalla" w:hAnsi="Sakkal Majalla" w:cs="Sakkal Majalla"/>
          <w:sz w:val="32"/>
          <w:szCs w:val="32"/>
          <w:rtl/>
          <w:lang w:val="en-GB"/>
        </w:rPr>
        <w:t>تتعلق بالتطورات التكنولوجية السريعة والتي قد تجعل التكنولوجيا الحالية قديمة</w:t>
      </w:r>
      <w:r w:rsidRPr="00916CA1">
        <w:rPr>
          <w:rFonts w:ascii="Sakkal Majalla" w:hAnsi="Sakkal Majalla" w:cs="Sakkal Majalla"/>
          <w:sz w:val="32"/>
          <w:szCs w:val="32"/>
          <w:lang w:val="en-GB" w:bidi="ar-EG"/>
        </w:rPr>
        <w:t>.</w:t>
      </w:r>
    </w:p>
    <w:p w14:paraId="48F7833A" w14:textId="4C37FB72" w:rsidR="001E4ECB" w:rsidRPr="00916CA1" w:rsidRDefault="003C2CA3" w:rsidP="003C2CA3">
      <w:pPr>
        <w:pStyle w:val="1"/>
        <w:rPr>
          <w:rFonts w:ascii="Sakkal Majalla" w:hAnsi="Sakkal Majalla" w:cs="Sakkal Majalla"/>
          <w:b/>
          <w:bCs/>
          <w:color w:val="auto"/>
          <w:lang w:val="en-GB" w:bidi="ar-EG"/>
        </w:rPr>
      </w:pPr>
      <w:bookmarkStart w:id="69" w:name="_Toc174186112"/>
      <w:bookmarkStart w:id="70" w:name="_Toc174281587"/>
      <w:r w:rsidRPr="00916CA1">
        <w:rPr>
          <w:rFonts w:ascii="Sakkal Majalla" w:hAnsi="Sakkal Majalla" w:cs="Sakkal Majalla" w:hint="cs"/>
          <w:b/>
          <w:bCs/>
          <w:color w:val="auto"/>
          <w:rtl/>
          <w:lang w:val="en-GB" w:bidi="ar-EG"/>
        </w:rPr>
        <w:t xml:space="preserve">4.2.2 </w:t>
      </w:r>
      <w:r w:rsidR="006A1CD4" w:rsidRPr="00916CA1">
        <w:rPr>
          <w:rFonts w:ascii="Sakkal Majalla" w:hAnsi="Sakkal Majalla" w:cs="Sakkal Majalla"/>
          <w:b/>
          <w:bCs/>
          <w:color w:val="auto"/>
          <w:rtl/>
          <w:lang w:val="en-GB" w:bidi="ar-EG"/>
        </w:rPr>
        <w:t>مفهوم تحليل المخاطر</w:t>
      </w:r>
      <w:bookmarkEnd w:id="69"/>
      <w:bookmarkEnd w:id="70"/>
    </w:p>
    <w:p w14:paraId="5201927E" w14:textId="4CD006D1" w:rsidR="001E4ECB" w:rsidRPr="00916CA1" w:rsidRDefault="002F6A15" w:rsidP="00DC5212">
      <w:pPr>
        <w:spacing w:line="360" w:lineRule="auto"/>
        <w:jc w:val="lowKashida"/>
        <w:rPr>
          <w:rFonts w:ascii="Sakkal Majalla" w:hAnsi="Sakkal Majalla" w:cs="Sakkal Majalla"/>
          <w:sz w:val="32"/>
          <w:szCs w:val="32"/>
          <w:rtl/>
          <w:lang w:val="en-GB" w:bidi="ar-EG"/>
        </w:rPr>
      </w:pPr>
      <w:r w:rsidRPr="00916CA1">
        <w:rPr>
          <w:rFonts w:ascii="Sakkal Majalla" w:hAnsi="Sakkal Majalla" w:cs="Sakkal Majalla"/>
          <w:sz w:val="32"/>
          <w:szCs w:val="32"/>
          <w:rtl/>
          <w:lang w:val="en-GB" w:bidi="ar-EG"/>
        </w:rPr>
        <w:t xml:space="preserve">تحليل المخاطر هو </w:t>
      </w:r>
      <w:r w:rsidR="00557ACE" w:rsidRPr="00916CA1">
        <w:rPr>
          <w:rFonts w:ascii="Sakkal Majalla" w:hAnsi="Sakkal Majalla" w:cs="Sakkal Majalla" w:hint="cs"/>
          <w:sz w:val="32"/>
          <w:szCs w:val="32"/>
          <w:rtl/>
          <w:lang w:val="en-GB" w:bidi="ar-EG"/>
        </w:rPr>
        <w:t>"</w:t>
      </w:r>
      <w:r w:rsidRPr="00916CA1">
        <w:rPr>
          <w:rFonts w:ascii="Sakkal Majalla" w:hAnsi="Sakkal Majalla" w:cs="Sakkal Majalla"/>
          <w:sz w:val="32"/>
          <w:szCs w:val="32"/>
          <w:rtl/>
          <w:lang w:val="en-GB" w:bidi="ar-EG"/>
        </w:rPr>
        <w:t xml:space="preserve">إطار عمل يساعد في اتخاذ القرارات عندما </w:t>
      </w:r>
      <w:r w:rsidR="00EA1A4E" w:rsidRPr="00916CA1">
        <w:rPr>
          <w:rFonts w:ascii="Sakkal Majalla" w:hAnsi="Sakkal Majalla" w:cs="Sakkal Majalla" w:hint="cs"/>
          <w:sz w:val="32"/>
          <w:szCs w:val="32"/>
          <w:rtl/>
          <w:lang w:val="en-GB" w:bidi="ar-EG"/>
        </w:rPr>
        <w:t>تكون هناك حالة من عدم التأكد، و</w:t>
      </w:r>
      <w:r w:rsidRPr="00916CA1">
        <w:rPr>
          <w:rFonts w:ascii="Sakkal Majalla" w:hAnsi="Sakkal Majalla" w:cs="Sakkal Majalla"/>
          <w:sz w:val="32"/>
          <w:szCs w:val="32"/>
          <w:rtl/>
          <w:lang w:val="en-GB" w:bidi="ar-EG"/>
        </w:rPr>
        <w:t>يهدف تحليل المخاطر إلى تقييم مستوى المخاطر في حال عدم اتخاذ أي إجراء، بالإضافة إلى تقدير التكاليف والفوائد المتعلقة بتقليل المخاطر عند اتخاذ القرارات</w:t>
      </w:r>
      <w:r w:rsidR="00EA1A4E" w:rsidRPr="00916CA1">
        <w:rPr>
          <w:rFonts w:ascii="Sakkal Majalla" w:hAnsi="Sakkal Majalla" w:cs="Sakkal Majalla" w:hint="cs"/>
          <w:sz w:val="32"/>
          <w:szCs w:val="32"/>
          <w:rtl/>
          <w:lang w:val="en-GB" w:bidi="ar-EG"/>
        </w:rPr>
        <w:t>". (</w:t>
      </w:r>
      <w:r w:rsidR="00DC5212" w:rsidRPr="00916CA1">
        <w:rPr>
          <w:rFonts w:ascii="Sakkal Majalla" w:hAnsi="Sakkal Majalla" w:cs="Sakkal Majalla"/>
          <w:sz w:val="32"/>
          <w:szCs w:val="32"/>
          <w:lang w:bidi="ar-EG"/>
        </w:rPr>
        <w:t>Costard, 2018</w:t>
      </w:r>
      <w:r w:rsidR="00B35F5F" w:rsidRPr="00916CA1">
        <w:rPr>
          <w:rFonts w:ascii="Sakkal Majalla" w:hAnsi="Sakkal Majalla" w:cs="Sakkal Majalla" w:hint="cs"/>
          <w:sz w:val="32"/>
          <w:szCs w:val="32"/>
          <w:rtl/>
          <w:lang w:val="en-GB" w:bidi="ar-EG"/>
        </w:rPr>
        <w:t>)</w:t>
      </w:r>
    </w:p>
    <w:p w14:paraId="77D8C6D4" w14:textId="75135E97" w:rsidR="00B35F5F" w:rsidRPr="00916CA1" w:rsidRDefault="00B35F5F" w:rsidP="00B35F5F">
      <w:pPr>
        <w:spacing w:line="360" w:lineRule="auto"/>
        <w:jc w:val="lowKashida"/>
        <w:rPr>
          <w:rFonts w:ascii="Sakkal Majalla" w:hAnsi="Sakkal Majalla" w:cs="Sakkal Majalla"/>
          <w:sz w:val="32"/>
          <w:szCs w:val="32"/>
          <w:lang w:val="en-GB"/>
        </w:rPr>
      </w:pPr>
      <w:r w:rsidRPr="00916CA1">
        <w:rPr>
          <w:rFonts w:ascii="Sakkal Majalla" w:hAnsi="Sakkal Majalla" w:cs="Sakkal Majalla" w:hint="cs"/>
          <w:sz w:val="32"/>
          <w:szCs w:val="32"/>
          <w:rtl/>
          <w:lang w:val="en-GB" w:bidi="ar-EG"/>
        </w:rPr>
        <w:t>كما يتم تعريفها بانها "</w:t>
      </w:r>
      <w:r w:rsidRPr="00916CA1">
        <w:rPr>
          <w:rFonts w:ascii="Sakkal Majalla" w:hAnsi="Sakkal Majalla" w:cs="Sakkal Majalla"/>
          <w:sz w:val="32"/>
          <w:szCs w:val="32"/>
          <w:rtl/>
          <w:lang w:val="en-GB"/>
        </w:rPr>
        <w:t>عملية تحليلية تهدف إلى توفير معلومات حول الأحداث غير المرغوب فيها</w:t>
      </w:r>
      <w:r w:rsidRPr="00916CA1">
        <w:rPr>
          <w:rFonts w:ascii="Sakkal Majalla" w:hAnsi="Sakkal Majalla" w:cs="Sakkal Majalla" w:hint="cs"/>
          <w:sz w:val="32"/>
          <w:szCs w:val="32"/>
          <w:rtl/>
          <w:lang w:val="en-GB"/>
        </w:rPr>
        <w:t>".</w:t>
      </w:r>
    </w:p>
    <w:p w14:paraId="678EDC47" w14:textId="28606F21" w:rsidR="00B35F5F" w:rsidRPr="00916CA1" w:rsidRDefault="00B35F5F" w:rsidP="00B35F5F">
      <w:pPr>
        <w:spacing w:line="360" w:lineRule="auto"/>
        <w:jc w:val="lowKashida"/>
        <w:rPr>
          <w:rFonts w:ascii="Sakkal Majalla" w:hAnsi="Sakkal Majalla" w:cs="Sakkal Majalla"/>
          <w:sz w:val="32"/>
          <w:szCs w:val="32"/>
          <w:lang w:val="en-GB"/>
        </w:rPr>
      </w:pPr>
      <w:r w:rsidRPr="00916CA1">
        <w:rPr>
          <w:rFonts w:ascii="Sakkal Majalla" w:hAnsi="Sakkal Majalla" w:cs="Sakkal Majalla" w:hint="cs"/>
          <w:sz w:val="32"/>
          <w:szCs w:val="32"/>
          <w:rtl/>
          <w:lang w:val="en-GB" w:bidi="ar-EG"/>
        </w:rPr>
        <w:t>وتعرف ايضا بانها "</w:t>
      </w:r>
      <w:r w:rsidRPr="00916CA1">
        <w:rPr>
          <w:rFonts w:ascii="Sakkal Majalla" w:hAnsi="Sakkal Majalla" w:cs="Sakkal Majalla"/>
          <w:sz w:val="32"/>
          <w:szCs w:val="32"/>
          <w:rtl/>
          <w:lang w:val="en-GB"/>
        </w:rPr>
        <w:t>عملية تقدير احتمالات ونتائج المخاطر المحددة</w:t>
      </w:r>
      <w:r w:rsidRPr="00916CA1">
        <w:rPr>
          <w:rFonts w:ascii="Sakkal Majalla" w:hAnsi="Sakkal Majalla" w:cs="Sakkal Majalla" w:hint="cs"/>
          <w:sz w:val="32"/>
          <w:szCs w:val="32"/>
          <w:rtl/>
          <w:lang w:val="en-GB"/>
        </w:rPr>
        <w:t>".</w:t>
      </w:r>
    </w:p>
    <w:p w14:paraId="4960898E" w14:textId="269FFA93" w:rsidR="00B35F5F" w:rsidRPr="00916CA1" w:rsidRDefault="00B35F5F" w:rsidP="00B35F5F">
      <w:pPr>
        <w:spacing w:line="360" w:lineRule="auto"/>
        <w:jc w:val="lowKashida"/>
        <w:rPr>
          <w:rFonts w:ascii="Sakkal Majalla" w:hAnsi="Sakkal Majalla" w:cs="Sakkal Majalla"/>
          <w:sz w:val="32"/>
          <w:szCs w:val="32"/>
          <w:rtl/>
          <w:lang w:val="en-GB" w:bidi="ar-EG"/>
        </w:rPr>
      </w:pPr>
      <w:r w:rsidRPr="00916CA1">
        <w:rPr>
          <w:rFonts w:ascii="Sakkal Majalla" w:hAnsi="Sakkal Majalla" w:cs="Sakkal Majalla" w:hint="cs"/>
          <w:sz w:val="32"/>
          <w:szCs w:val="32"/>
          <w:rtl/>
          <w:lang w:val="en-GB" w:bidi="ar-EG"/>
        </w:rPr>
        <w:lastRenderedPageBreak/>
        <w:t>ويتم تعريفها بانها "</w:t>
      </w:r>
      <w:r w:rsidRPr="00916CA1">
        <w:rPr>
          <w:rFonts w:ascii="Sakkal Majalla" w:hAnsi="Sakkal Majalla" w:cs="Sakkal Majalla"/>
          <w:sz w:val="32"/>
          <w:szCs w:val="32"/>
          <w:rtl/>
          <w:lang w:val="en-GB"/>
        </w:rPr>
        <w:t xml:space="preserve">فحص مفصل يشمل </w:t>
      </w:r>
      <w:r w:rsidRPr="00916CA1">
        <w:rPr>
          <w:rFonts w:ascii="Sakkal Majalla" w:hAnsi="Sakkal Majalla" w:cs="Sakkal Majalla" w:hint="cs"/>
          <w:sz w:val="32"/>
          <w:szCs w:val="32"/>
          <w:rtl/>
          <w:lang w:val="en-GB"/>
        </w:rPr>
        <w:t>تحليل</w:t>
      </w:r>
      <w:r w:rsidRPr="00916CA1">
        <w:rPr>
          <w:rFonts w:ascii="Sakkal Majalla" w:hAnsi="Sakkal Majalla" w:cs="Sakkal Majalla"/>
          <w:sz w:val="32"/>
          <w:szCs w:val="32"/>
          <w:rtl/>
          <w:lang w:val="en-GB"/>
        </w:rPr>
        <w:t xml:space="preserve"> المخاطر، وتقييم</w:t>
      </w:r>
      <w:r w:rsidRPr="00916CA1">
        <w:rPr>
          <w:rFonts w:ascii="Sakkal Majalla" w:hAnsi="Sakkal Majalla" w:cs="Sakkal Majalla" w:hint="cs"/>
          <w:sz w:val="32"/>
          <w:szCs w:val="32"/>
          <w:rtl/>
          <w:lang w:val="en-GB"/>
        </w:rPr>
        <w:t>ها</w:t>
      </w:r>
      <w:r w:rsidRPr="00916CA1">
        <w:rPr>
          <w:rFonts w:ascii="Sakkal Majalla" w:hAnsi="Sakkal Majalla" w:cs="Sakkal Majalla"/>
          <w:sz w:val="32"/>
          <w:szCs w:val="32"/>
          <w:rtl/>
          <w:lang w:val="en-GB"/>
        </w:rPr>
        <w:t>، وبدائل إدارة المخاطر، ويُجرى لفهم طبيعة النتيجة غير المرغوب فيها</w:t>
      </w:r>
      <w:r w:rsidRPr="00916CA1">
        <w:rPr>
          <w:rFonts w:ascii="Sakkal Majalla" w:hAnsi="Sakkal Majalla" w:cs="Sakkal Majalla" w:hint="cs"/>
          <w:sz w:val="32"/>
          <w:szCs w:val="32"/>
          <w:rtl/>
          <w:lang w:val="en-GB" w:bidi="ar-EG"/>
        </w:rPr>
        <w:t>".</w:t>
      </w:r>
    </w:p>
    <w:p w14:paraId="3D0C17B9" w14:textId="1C34F7D9" w:rsidR="00296374" w:rsidRPr="00916CA1" w:rsidRDefault="00296374" w:rsidP="00296374">
      <w:pPr>
        <w:spacing w:line="360" w:lineRule="auto"/>
        <w:jc w:val="lowKashida"/>
        <w:rPr>
          <w:rFonts w:ascii="Sakkal Majalla" w:hAnsi="Sakkal Majalla" w:cs="Sakkal Majalla"/>
          <w:sz w:val="32"/>
          <w:szCs w:val="32"/>
          <w:rtl/>
          <w:lang w:val="en-GB" w:bidi="ar-EG"/>
        </w:rPr>
      </w:pPr>
      <w:r w:rsidRPr="00916CA1">
        <w:rPr>
          <w:rFonts w:ascii="Sakkal Majalla" w:hAnsi="Sakkal Majalla" w:cs="Sakkal Majalla" w:hint="cs"/>
          <w:sz w:val="32"/>
          <w:szCs w:val="32"/>
          <w:rtl/>
          <w:lang w:val="en-GB" w:bidi="ar-EG"/>
        </w:rPr>
        <w:t>وهي ايضا</w:t>
      </w:r>
      <w:r w:rsidRPr="00916CA1">
        <w:rPr>
          <w:rFonts w:ascii="Sakkal Majalla" w:hAnsi="Sakkal Majalla" w:cs="Sakkal Majalla" w:hint="cs"/>
          <w:b/>
          <w:bCs/>
          <w:sz w:val="32"/>
          <w:szCs w:val="32"/>
          <w:rtl/>
          <w:lang w:val="en-GB" w:bidi="ar-EG"/>
        </w:rPr>
        <w:t xml:space="preserve"> </w:t>
      </w:r>
      <w:r w:rsidRPr="00916CA1">
        <w:rPr>
          <w:rFonts w:ascii="Sakkal Majalla" w:hAnsi="Sakkal Majalla" w:cs="Sakkal Majalla" w:hint="cs"/>
          <w:sz w:val="32"/>
          <w:szCs w:val="32"/>
          <w:rtl/>
          <w:lang w:val="en-GB"/>
        </w:rPr>
        <w:t>"</w:t>
      </w:r>
      <w:r w:rsidRPr="00916CA1">
        <w:rPr>
          <w:rFonts w:ascii="Sakkal Majalla" w:hAnsi="Sakkal Majalla" w:cs="Sakkal Majalla"/>
          <w:sz w:val="32"/>
          <w:szCs w:val="32"/>
          <w:rtl/>
          <w:lang w:val="en-GB"/>
        </w:rPr>
        <w:t>عملية تُجرى للتعامل مع الأمور التي تشكل خطرًا محتملاً، ويتم إدارتها وفقًا لإجراءات معيارية معينة</w:t>
      </w:r>
      <w:r w:rsidR="00D44F85" w:rsidRPr="00916CA1">
        <w:rPr>
          <w:rFonts w:ascii="Sakkal Majalla" w:hAnsi="Sakkal Majalla" w:cs="Sakkal Majalla" w:hint="cs"/>
          <w:sz w:val="32"/>
          <w:szCs w:val="32"/>
          <w:rtl/>
          <w:lang w:val="en-GB"/>
        </w:rPr>
        <w:t>"،</w:t>
      </w:r>
      <w:r w:rsidRPr="00916CA1">
        <w:rPr>
          <w:rFonts w:ascii="Sakkal Majalla" w:hAnsi="Sakkal Majalla" w:cs="Sakkal Majalla"/>
          <w:sz w:val="32"/>
          <w:szCs w:val="32"/>
          <w:rtl/>
          <w:lang w:val="en-GB"/>
        </w:rPr>
        <w:t xml:space="preserve"> وتشمل</w:t>
      </w:r>
      <w:r w:rsidRPr="00916CA1">
        <w:rPr>
          <w:rFonts w:ascii="Sakkal Majalla" w:hAnsi="Sakkal Majalla" w:cs="Sakkal Majalla"/>
          <w:sz w:val="32"/>
          <w:szCs w:val="32"/>
          <w:lang w:val="en-GB" w:bidi="ar-EG"/>
        </w:rPr>
        <w:t>:</w:t>
      </w:r>
      <w:r w:rsidR="00BB178A" w:rsidRPr="00916CA1">
        <w:rPr>
          <w:rFonts w:ascii="Sakkal Majalla" w:hAnsi="Sakkal Majalla" w:cs="Sakkal Majalla" w:hint="cs"/>
          <w:sz w:val="32"/>
          <w:szCs w:val="32"/>
          <w:rtl/>
          <w:lang w:val="en-GB" w:bidi="ar-EG"/>
        </w:rPr>
        <w:t xml:space="preserve"> </w:t>
      </w:r>
    </w:p>
    <w:p w14:paraId="13F6F099" w14:textId="42A751F2" w:rsidR="00296374" w:rsidRPr="00916CA1" w:rsidRDefault="00296374" w:rsidP="00D44F85">
      <w:pPr>
        <w:numPr>
          <w:ilvl w:val="0"/>
          <w:numId w:val="8"/>
        </w:num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b/>
          <w:bCs/>
          <w:sz w:val="32"/>
          <w:szCs w:val="32"/>
          <w:rtl/>
          <w:lang w:val="en-GB"/>
        </w:rPr>
        <w:t>تحديد المخاطر</w:t>
      </w:r>
      <w:r w:rsidR="00D44F85" w:rsidRPr="00916CA1">
        <w:rPr>
          <w:rFonts w:ascii="Sakkal Majalla" w:hAnsi="Sakkal Majalla" w:cs="Sakkal Majalla" w:hint="cs"/>
          <w:sz w:val="32"/>
          <w:szCs w:val="32"/>
          <w:rtl/>
          <w:lang w:val="en-GB" w:bidi="ar-EG"/>
        </w:rPr>
        <w:t xml:space="preserve">: اي </w:t>
      </w:r>
      <w:r w:rsidRPr="00916CA1">
        <w:rPr>
          <w:rFonts w:ascii="Sakkal Majalla" w:hAnsi="Sakkal Majalla" w:cs="Sakkal Majalla"/>
          <w:sz w:val="32"/>
          <w:szCs w:val="32"/>
          <w:rtl/>
          <w:lang w:val="en-GB"/>
        </w:rPr>
        <w:t>التعرف على مصادر الخطر المحتملة</w:t>
      </w:r>
      <w:r w:rsidRPr="00916CA1">
        <w:rPr>
          <w:rFonts w:ascii="Sakkal Majalla" w:hAnsi="Sakkal Majalla" w:cs="Sakkal Majalla"/>
          <w:sz w:val="32"/>
          <w:szCs w:val="32"/>
          <w:lang w:val="en-GB" w:bidi="ar-EG"/>
        </w:rPr>
        <w:t>.</w:t>
      </w:r>
    </w:p>
    <w:p w14:paraId="0378CFA3" w14:textId="5C4DF535" w:rsidR="00296374" w:rsidRPr="00916CA1" w:rsidRDefault="00296374" w:rsidP="00D44F85">
      <w:pPr>
        <w:numPr>
          <w:ilvl w:val="0"/>
          <w:numId w:val="8"/>
        </w:num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b/>
          <w:bCs/>
          <w:sz w:val="32"/>
          <w:szCs w:val="32"/>
          <w:rtl/>
          <w:lang w:val="en-GB"/>
        </w:rPr>
        <w:t>تقييم المخاطر</w:t>
      </w:r>
      <w:r w:rsidR="00D44F85" w:rsidRPr="00916CA1">
        <w:rPr>
          <w:rFonts w:ascii="Sakkal Majalla" w:hAnsi="Sakkal Majalla" w:cs="Sakkal Majalla" w:hint="cs"/>
          <w:sz w:val="32"/>
          <w:szCs w:val="32"/>
          <w:rtl/>
          <w:lang w:val="en-GB" w:bidi="ar-EG"/>
        </w:rPr>
        <w:t xml:space="preserve">: من خلال </w:t>
      </w:r>
      <w:r w:rsidRPr="00916CA1">
        <w:rPr>
          <w:rFonts w:ascii="Sakkal Majalla" w:hAnsi="Sakkal Majalla" w:cs="Sakkal Majalla"/>
          <w:sz w:val="32"/>
          <w:szCs w:val="32"/>
          <w:rtl/>
          <w:lang w:val="en-GB"/>
        </w:rPr>
        <w:t>تقدير احتمالات حدوث المخاطر والعواقب المرتبطة بها</w:t>
      </w:r>
      <w:r w:rsidRPr="00916CA1">
        <w:rPr>
          <w:rFonts w:ascii="Sakkal Majalla" w:hAnsi="Sakkal Majalla" w:cs="Sakkal Majalla"/>
          <w:sz w:val="32"/>
          <w:szCs w:val="32"/>
          <w:lang w:val="en-GB" w:bidi="ar-EG"/>
        </w:rPr>
        <w:t>.</w:t>
      </w:r>
    </w:p>
    <w:p w14:paraId="4CC26094" w14:textId="289E6657" w:rsidR="00296374" w:rsidRPr="00916CA1" w:rsidRDefault="00296374" w:rsidP="00D44F85">
      <w:pPr>
        <w:numPr>
          <w:ilvl w:val="0"/>
          <w:numId w:val="8"/>
        </w:num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b/>
          <w:bCs/>
          <w:sz w:val="32"/>
          <w:szCs w:val="32"/>
          <w:rtl/>
          <w:lang w:val="en-GB"/>
        </w:rPr>
        <w:t>إدارة المخاطر</w:t>
      </w:r>
      <w:r w:rsidR="00D44F85" w:rsidRPr="00916CA1">
        <w:rPr>
          <w:rFonts w:ascii="Sakkal Majalla" w:hAnsi="Sakkal Majalla" w:cs="Sakkal Majalla" w:hint="cs"/>
          <w:sz w:val="32"/>
          <w:szCs w:val="32"/>
          <w:rtl/>
          <w:lang w:val="en-GB" w:bidi="ar-EG"/>
        </w:rPr>
        <w:t xml:space="preserve">: عن طريق </w:t>
      </w:r>
      <w:r w:rsidRPr="00916CA1">
        <w:rPr>
          <w:rFonts w:ascii="Sakkal Majalla" w:hAnsi="Sakkal Majalla" w:cs="Sakkal Majalla"/>
          <w:sz w:val="32"/>
          <w:szCs w:val="32"/>
          <w:rtl/>
          <w:lang w:val="en-GB"/>
        </w:rPr>
        <w:t>وضع استراتيجيات وإجراءات للتعامل مع المخاطر وتخفيف آثارها</w:t>
      </w:r>
      <w:r w:rsidRPr="00916CA1">
        <w:rPr>
          <w:rFonts w:ascii="Sakkal Majalla" w:hAnsi="Sakkal Majalla" w:cs="Sakkal Majalla"/>
          <w:sz w:val="32"/>
          <w:szCs w:val="32"/>
          <w:lang w:val="en-GB" w:bidi="ar-EG"/>
        </w:rPr>
        <w:t>.</w:t>
      </w:r>
    </w:p>
    <w:p w14:paraId="57FFE8BA" w14:textId="275661EB" w:rsidR="00296374" w:rsidRPr="00916CA1" w:rsidRDefault="00296374" w:rsidP="00D44F85">
      <w:pPr>
        <w:numPr>
          <w:ilvl w:val="0"/>
          <w:numId w:val="8"/>
        </w:num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b/>
          <w:bCs/>
          <w:sz w:val="32"/>
          <w:szCs w:val="32"/>
          <w:rtl/>
          <w:lang w:val="en-GB"/>
        </w:rPr>
        <w:t>الاتصال بالمخاطر</w:t>
      </w:r>
      <w:r w:rsidR="00D44F85" w:rsidRPr="00916CA1">
        <w:rPr>
          <w:rFonts w:ascii="Sakkal Majalla" w:hAnsi="Sakkal Majalla" w:cs="Sakkal Majalla" w:hint="cs"/>
          <w:sz w:val="32"/>
          <w:szCs w:val="32"/>
          <w:rtl/>
          <w:lang w:val="en-GB" w:bidi="ar-EG"/>
        </w:rPr>
        <w:t xml:space="preserve">: </w:t>
      </w:r>
      <w:r w:rsidRPr="00916CA1">
        <w:rPr>
          <w:rFonts w:ascii="Sakkal Majalla" w:hAnsi="Sakkal Majalla" w:cs="Sakkal Majalla"/>
          <w:sz w:val="32"/>
          <w:szCs w:val="32"/>
          <w:rtl/>
          <w:lang w:val="en-GB"/>
        </w:rPr>
        <w:t>تبادل المعلومات حول المخاطر والتدابير المتخذة لإدارتها مع الأطراف المعنية</w:t>
      </w:r>
      <w:r w:rsidRPr="00916CA1">
        <w:rPr>
          <w:rFonts w:ascii="Sakkal Majalla" w:hAnsi="Sakkal Majalla" w:cs="Sakkal Majalla"/>
          <w:sz w:val="32"/>
          <w:szCs w:val="32"/>
          <w:lang w:val="en-GB" w:bidi="ar-EG"/>
        </w:rPr>
        <w:t>.</w:t>
      </w:r>
    </w:p>
    <w:p w14:paraId="4BEDAE99" w14:textId="657002C6" w:rsidR="00C349D8" w:rsidRPr="00916CA1" w:rsidRDefault="00070880" w:rsidP="003C2CA3">
      <w:pPr>
        <w:pStyle w:val="1"/>
        <w:rPr>
          <w:rFonts w:ascii="Sakkal Majalla" w:hAnsi="Sakkal Majalla" w:cs="Sakkal Majalla"/>
          <w:b/>
          <w:bCs/>
          <w:color w:val="auto"/>
          <w:rtl/>
          <w:lang w:val="en-GB" w:bidi="ar-EG"/>
        </w:rPr>
      </w:pPr>
      <w:bookmarkStart w:id="71" w:name="_Toc174186113"/>
      <w:bookmarkStart w:id="72" w:name="_Toc174281588"/>
      <w:r w:rsidRPr="00916CA1">
        <w:rPr>
          <w:rFonts w:ascii="Sakkal Majalla" w:hAnsi="Sakkal Majalla" w:cs="Sakkal Majalla"/>
          <w:b/>
          <w:bCs/>
          <w:color w:val="auto"/>
          <w:rtl/>
          <w:lang w:val="en-GB" w:bidi="ar-EG"/>
        </w:rPr>
        <w:t xml:space="preserve">5.2.2 </w:t>
      </w:r>
      <w:r w:rsidR="00C349D8" w:rsidRPr="00916CA1">
        <w:rPr>
          <w:rFonts w:ascii="Sakkal Majalla" w:hAnsi="Sakkal Majalla" w:cs="Sakkal Majalla"/>
          <w:b/>
          <w:bCs/>
          <w:color w:val="auto"/>
          <w:rtl/>
          <w:lang w:val="en-GB" w:bidi="ar-EG"/>
        </w:rPr>
        <w:t xml:space="preserve"> </w:t>
      </w:r>
      <w:r w:rsidR="009F558C" w:rsidRPr="00916CA1">
        <w:rPr>
          <w:rFonts w:ascii="Sakkal Majalla" w:hAnsi="Sakkal Majalla" w:cs="Sakkal Majalla"/>
          <w:b/>
          <w:bCs/>
          <w:color w:val="auto"/>
          <w:rtl/>
          <w:lang w:val="en-GB" w:bidi="ar-EG"/>
        </w:rPr>
        <w:t>اطار</w:t>
      </w:r>
      <w:r w:rsidR="00092A93" w:rsidRPr="00916CA1">
        <w:rPr>
          <w:rFonts w:ascii="Sakkal Majalla" w:hAnsi="Sakkal Majalla" w:cs="Sakkal Majalla"/>
          <w:b/>
          <w:bCs/>
          <w:color w:val="auto"/>
          <w:rtl/>
          <w:lang w:val="en-GB" w:bidi="ar-EG"/>
        </w:rPr>
        <w:t xml:space="preserve"> تحليل</w:t>
      </w:r>
      <w:r w:rsidR="00C349D8" w:rsidRPr="00916CA1">
        <w:rPr>
          <w:rFonts w:ascii="Sakkal Majalla" w:hAnsi="Sakkal Majalla" w:cs="Sakkal Majalla"/>
          <w:b/>
          <w:bCs/>
          <w:color w:val="auto"/>
          <w:rtl/>
          <w:lang w:val="en-GB" w:bidi="ar-EG"/>
        </w:rPr>
        <w:t xml:space="preserve"> المخاطر:</w:t>
      </w:r>
      <w:bookmarkEnd w:id="71"/>
      <w:bookmarkEnd w:id="72"/>
    </w:p>
    <w:p w14:paraId="50F50569" w14:textId="767EB6F7" w:rsidR="007369E2" w:rsidRPr="00916CA1" w:rsidRDefault="007369E2" w:rsidP="009F558C">
      <w:p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sz w:val="32"/>
          <w:szCs w:val="32"/>
          <w:rtl/>
          <w:lang w:val="en-GB"/>
        </w:rPr>
        <w:t xml:space="preserve">يُبنى إطار تحليل المخاطر على ثلاثة </w:t>
      </w:r>
      <w:r w:rsidR="009F558C" w:rsidRPr="00916CA1">
        <w:rPr>
          <w:rFonts w:ascii="Sakkal Majalla" w:hAnsi="Sakkal Majalla" w:cs="Sakkal Majalla" w:hint="cs"/>
          <w:sz w:val="32"/>
          <w:szCs w:val="32"/>
          <w:rtl/>
          <w:lang w:val="en-GB"/>
        </w:rPr>
        <w:t>عناصر</w:t>
      </w:r>
      <w:r w:rsidRPr="00916CA1">
        <w:rPr>
          <w:rFonts w:ascii="Sakkal Majalla" w:hAnsi="Sakkal Majalla" w:cs="Sakkal Majalla"/>
          <w:sz w:val="32"/>
          <w:szCs w:val="32"/>
          <w:rtl/>
          <w:lang w:val="en-GB"/>
        </w:rPr>
        <w:t xml:space="preserve"> مترابطة بشكل وثيق، وهي: تقييم المخاطر، </w:t>
      </w:r>
      <w:r w:rsidR="007438D8" w:rsidRPr="00916CA1">
        <w:rPr>
          <w:rFonts w:ascii="Sakkal Majalla" w:hAnsi="Sakkal Majalla" w:cs="Sakkal Majalla" w:hint="cs"/>
          <w:sz w:val="32"/>
          <w:szCs w:val="32"/>
          <w:rtl/>
          <w:lang w:val="en-GB"/>
        </w:rPr>
        <w:t>و</w:t>
      </w:r>
      <w:r w:rsidRPr="00916CA1">
        <w:rPr>
          <w:rFonts w:ascii="Sakkal Majalla" w:hAnsi="Sakkal Majalla" w:cs="Sakkal Majalla"/>
          <w:sz w:val="32"/>
          <w:szCs w:val="32"/>
          <w:rtl/>
          <w:lang w:val="en-GB"/>
        </w:rPr>
        <w:t>إدارة المخاطر، و</w:t>
      </w:r>
      <w:r w:rsidR="007438D8" w:rsidRPr="00916CA1">
        <w:rPr>
          <w:rFonts w:ascii="Sakkal Majalla" w:hAnsi="Sakkal Majalla" w:cs="Sakkal Majalla"/>
          <w:sz w:val="32"/>
          <w:szCs w:val="32"/>
          <w:rtl/>
          <w:lang w:val="en-GB"/>
        </w:rPr>
        <w:t>الاتصال بالمخاطر</w:t>
      </w:r>
      <w:r w:rsidR="007438D8" w:rsidRPr="00916CA1">
        <w:rPr>
          <w:rFonts w:ascii="Sakkal Majalla" w:hAnsi="Sakkal Majalla" w:cs="Sakkal Majalla" w:hint="cs"/>
          <w:sz w:val="32"/>
          <w:szCs w:val="32"/>
          <w:rtl/>
          <w:lang w:val="en-GB"/>
        </w:rPr>
        <w:t>،</w:t>
      </w:r>
      <w:r w:rsidRPr="00916CA1">
        <w:rPr>
          <w:rFonts w:ascii="Sakkal Majalla" w:hAnsi="Sakkal Majalla" w:cs="Sakkal Majalla"/>
          <w:sz w:val="32"/>
          <w:szCs w:val="32"/>
          <w:rtl/>
          <w:lang w:val="en-GB"/>
        </w:rPr>
        <w:t xml:space="preserve"> </w:t>
      </w:r>
      <w:r w:rsidR="007438D8" w:rsidRPr="00916CA1">
        <w:rPr>
          <w:rFonts w:ascii="Sakkal Majalla" w:hAnsi="Sakkal Majalla" w:cs="Sakkal Majalla" w:hint="cs"/>
          <w:sz w:val="32"/>
          <w:szCs w:val="32"/>
          <w:rtl/>
          <w:lang w:val="en-GB"/>
        </w:rPr>
        <w:t>و</w:t>
      </w:r>
      <w:r w:rsidRPr="00916CA1">
        <w:rPr>
          <w:rFonts w:ascii="Sakkal Majalla" w:hAnsi="Sakkal Majalla" w:cs="Sakkal Majalla"/>
          <w:sz w:val="32"/>
          <w:szCs w:val="32"/>
          <w:rtl/>
          <w:lang w:val="en-GB"/>
        </w:rPr>
        <w:t xml:space="preserve">يُعتبر تقييم المخاطر الخطوة الأولى في هذا الإطار، حيث يتضمن إجراء فحص شامل ودقيق للبيئة أو مكان العمل بهدف تحديد العوامل، </w:t>
      </w:r>
      <w:r w:rsidR="007438D8" w:rsidRPr="00916CA1">
        <w:rPr>
          <w:rFonts w:ascii="Sakkal Majalla" w:hAnsi="Sakkal Majalla" w:cs="Sakkal Majalla" w:hint="cs"/>
          <w:sz w:val="32"/>
          <w:szCs w:val="32"/>
          <w:rtl/>
          <w:lang w:val="en-GB"/>
        </w:rPr>
        <w:t>و</w:t>
      </w:r>
      <w:r w:rsidRPr="00916CA1">
        <w:rPr>
          <w:rFonts w:ascii="Sakkal Majalla" w:hAnsi="Sakkal Majalla" w:cs="Sakkal Majalla"/>
          <w:sz w:val="32"/>
          <w:szCs w:val="32"/>
          <w:rtl/>
          <w:lang w:val="en-GB"/>
        </w:rPr>
        <w:t>الظروف، والعمليات التي قد تشكل تهديدًا أو خ</w:t>
      </w:r>
      <w:r w:rsidR="007438D8" w:rsidRPr="00916CA1">
        <w:rPr>
          <w:rFonts w:ascii="Sakkal Majalla" w:hAnsi="Sakkal Majalla" w:cs="Sakkal Majalla"/>
          <w:sz w:val="32"/>
          <w:szCs w:val="32"/>
          <w:rtl/>
          <w:lang w:val="en-GB"/>
        </w:rPr>
        <w:t>طرًا محتملاً، خاصةً على الأفراد</w:t>
      </w:r>
      <w:r w:rsidR="007438D8" w:rsidRPr="00916CA1">
        <w:rPr>
          <w:rFonts w:ascii="Sakkal Majalla" w:hAnsi="Sakkal Majalla" w:cs="Sakkal Majalla" w:hint="cs"/>
          <w:sz w:val="32"/>
          <w:szCs w:val="32"/>
          <w:rtl/>
          <w:lang w:val="en-GB"/>
        </w:rPr>
        <w:t>، كما</w:t>
      </w:r>
      <w:r w:rsidRPr="00916CA1">
        <w:rPr>
          <w:rFonts w:ascii="Sakkal Majalla" w:hAnsi="Sakkal Majalla" w:cs="Sakkal Majalla"/>
          <w:sz w:val="32"/>
          <w:szCs w:val="32"/>
          <w:rtl/>
          <w:lang w:val="en-GB"/>
        </w:rPr>
        <w:t xml:space="preserve"> يشمل هذا التقييم التعرف على مصادر المخاطر المحتملة وتوثيقها بدقة</w:t>
      </w:r>
      <w:r w:rsidRPr="00916CA1">
        <w:rPr>
          <w:rFonts w:ascii="Sakkal Majalla" w:hAnsi="Sakkal Majalla" w:cs="Sakkal Majalla"/>
          <w:sz w:val="32"/>
          <w:szCs w:val="32"/>
          <w:lang w:val="en-GB" w:bidi="ar-EG"/>
        </w:rPr>
        <w:t>.</w:t>
      </w:r>
    </w:p>
    <w:p w14:paraId="62DD5C0B" w14:textId="76144012" w:rsidR="007369E2" w:rsidRPr="00916CA1" w:rsidRDefault="007438D8" w:rsidP="00C34A3F">
      <w:p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hint="cs"/>
          <w:sz w:val="32"/>
          <w:szCs w:val="32"/>
          <w:rtl/>
          <w:lang w:val="en-GB"/>
        </w:rPr>
        <w:t>و</w:t>
      </w:r>
      <w:r w:rsidR="007369E2" w:rsidRPr="00916CA1">
        <w:rPr>
          <w:rFonts w:ascii="Sakkal Majalla" w:hAnsi="Sakkal Majalla" w:cs="Sakkal Majalla"/>
          <w:sz w:val="32"/>
          <w:szCs w:val="32"/>
          <w:rtl/>
          <w:lang w:val="en-GB"/>
        </w:rPr>
        <w:t>بمجرد تحديد المخاطر المحتملة، يتم الانتقال إلى مرحلة تحليلها وتقييمها من ح</w:t>
      </w:r>
      <w:r w:rsidRPr="00916CA1">
        <w:rPr>
          <w:rFonts w:ascii="Sakkal Majalla" w:hAnsi="Sakkal Majalla" w:cs="Sakkal Majalla"/>
          <w:sz w:val="32"/>
          <w:szCs w:val="32"/>
          <w:rtl/>
          <w:lang w:val="en-GB"/>
        </w:rPr>
        <w:t>يث احتمالية حدوثها وشدة تأثيرها</w:t>
      </w:r>
      <w:r w:rsidRPr="00916CA1">
        <w:rPr>
          <w:rFonts w:ascii="Sakkal Majalla" w:hAnsi="Sakkal Majalla" w:cs="Sakkal Majalla" w:hint="cs"/>
          <w:sz w:val="32"/>
          <w:szCs w:val="32"/>
          <w:rtl/>
          <w:lang w:val="en-GB"/>
        </w:rPr>
        <w:t>،</w:t>
      </w:r>
      <w:r w:rsidR="007369E2" w:rsidRPr="00916CA1">
        <w:rPr>
          <w:rFonts w:ascii="Sakkal Majalla" w:hAnsi="Sakkal Majalla" w:cs="Sakkal Majalla"/>
          <w:sz w:val="32"/>
          <w:szCs w:val="32"/>
          <w:rtl/>
          <w:lang w:val="en-GB"/>
        </w:rPr>
        <w:t xml:space="preserve"> </w:t>
      </w:r>
      <w:r w:rsidRPr="00916CA1">
        <w:rPr>
          <w:rFonts w:ascii="Sakkal Majalla" w:hAnsi="Sakkal Majalla" w:cs="Sakkal Majalla" w:hint="cs"/>
          <w:sz w:val="32"/>
          <w:szCs w:val="32"/>
          <w:rtl/>
          <w:lang w:val="en-GB"/>
        </w:rPr>
        <w:t>و</w:t>
      </w:r>
      <w:r w:rsidR="007369E2" w:rsidRPr="00916CA1">
        <w:rPr>
          <w:rFonts w:ascii="Sakkal Majalla" w:hAnsi="Sakkal Majalla" w:cs="Sakkal Majalla"/>
          <w:sz w:val="32"/>
          <w:szCs w:val="32"/>
          <w:rtl/>
          <w:lang w:val="en-GB"/>
        </w:rPr>
        <w:t>يتضمن ذلك إجراء تحليل عميق لتقدير مدى احتمال وقوع الحوادث المرتبطة بكل خطر، بالإضافة إلى تقييم العواقب التي قد تترت</w:t>
      </w:r>
      <w:r w:rsidRPr="00916CA1">
        <w:rPr>
          <w:rFonts w:ascii="Sakkal Majalla" w:hAnsi="Sakkal Majalla" w:cs="Sakkal Majalla"/>
          <w:sz w:val="32"/>
          <w:szCs w:val="32"/>
          <w:rtl/>
          <w:lang w:val="en-GB"/>
        </w:rPr>
        <w:t>ب على تلك المخاطر في حال حدوثها</w:t>
      </w:r>
      <w:r w:rsidRPr="00916CA1">
        <w:rPr>
          <w:rFonts w:ascii="Sakkal Majalla" w:hAnsi="Sakkal Majalla" w:cs="Sakkal Majalla" w:hint="cs"/>
          <w:sz w:val="32"/>
          <w:szCs w:val="32"/>
          <w:rtl/>
          <w:lang w:val="en-GB"/>
        </w:rPr>
        <w:t>،</w:t>
      </w:r>
      <w:r w:rsidR="007369E2" w:rsidRPr="00916CA1">
        <w:rPr>
          <w:rFonts w:ascii="Sakkal Majalla" w:hAnsi="Sakkal Majalla" w:cs="Sakkal Majalla"/>
          <w:sz w:val="32"/>
          <w:szCs w:val="32"/>
          <w:rtl/>
          <w:lang w:val="en-GB"/>
        </w:rPr>
        <w:t xml:space="preserve"> </w:t>
      </w:r>
      <w:r w:rsidRPr="00916CA1">
        <w:rPr>
          <w:rFonts w:ascii="Sakkal Majalla" w:hAnsi="Sakkal Majalla" w:cs="Sakkal Majalla" w:hint="cs"/>
          <w:sz w:val="32"/>
          <w:szCs w:val="32"/>
          <w:rtl/>
          <w:lang w:val="en-GB"/>
        </w:rPr>
        <w:t>و</w:t>
      </w:r>
      <w:r w:rsidR="007369E2" w:rsidRPr="00916CA1">
        <w:rPr>
          <w:rFonts w:ascii="Sakkal Majalla" w:hAnsi="Sakkal Majalla" w:cs="Sakkal Majalla"/>
          <w:sz w:val="32"/>
          <w:szCs w:val="32"/>
          <w:rtl/>
          <w:lang w:val="en-GB"/>
        </w:rPr>
        <w:t xml:space="preserve">هذا التحليل </w:t>
      </w:r>
      <w:r w:rsidR="007369E2" w:rsidRPr="00916CA1">
        <w:rPr>
          <w:rFonts w:ascii="Sakkal Majalla" w:hAnsi="Sakkal Majalla" w:cs="Sakkal Majalla"/>
          <w:sz w:val="32"/>
          <w:szCs w:val="32"/>
          <w:rtl/>
          <w:lang w:val="en-GB"/>
        </w:rPr>
        <w:lastRenderedPageBreak/>
        <w:t>يساعد في تحديد مدى خطورة كل خطر ويتيح اتخاذ قرارات مستنيرة حول كيفية التعامل معه</w:t>
      </w:r>
      <w:r w:rsidR="007369E2" w:rsidRPr="00916CA1">
        <w:rPr>
          <w:rFonts w:ascii="Sakkal Majalla" w:hAnsi="Sakkal Majalla" w:cs="Sakkal Majalla"/>
          <w:sz w:val="32"/>
          <w:szCs w:val="32"/>
          <w:lang w:val="en-GB" w:bidi="ar-EG"/>
        </w:rPr>
        <w:t>.</w:t>
      </w:r>
      <w:r w:rsidR="00C34A3F" w:rsidRPr="00916CA1">
        <w:rPr>
          <w:rFonts w:ascii="Sakkal Majalla" w:hAnsi="Sakkal Majalla" w:cs="Sakkal Majalla" w:hint="cs"/>
          <w:sz w:val="32"/>
          <w:szCs w:val="32"/>
          <w:rtl/>
          <w:lang w:val="en-GB" w:bidi="ar-EG"/>
        </w:rPr>
        <w:t xml:space="preserve"> (</w:t>
      </w:r>
      <w:r w:rsidR="00C34A3F" w:rsidRPr="00916CA1">
        <w:rPr>
          <w:rFonts w:ascii="Sakkal Majalla" w:hAnsi="Sakkal Majalla" w:cs="Sakkal Majalla"/>
          <w:sz w:val="32"/>
          <w:szCs w:val="32"/>
          <w:rtl/>
          <w:lang w:val="en-GB"/>
        </w:rPr>
        <w:t>عجرمة</w:t>
      </w:r>
      <w:r w:rsidR="00C34A3F" w:rsidRPr="00916CA1">
        <w:rPr>
          <w:rFonts w:ascii="Sakkal Majalla" w:hAnsi="Sakkal Majalla" w:cs="Sakkal Majalla" w:hint="cs"/>
          <w:sz w:val="32"/>
          <w:szCs w:val="32"/>
          <w:rtl/>
          <w:lang w:val="en-GB"/>
        </w:rPr>
        <w:t xml:space="preserve"> وآخرون، 2011)</w:t>
      </w:r>
    </w:p>
    <w:p w14:paraId="6120F619" w14:textId="26E5F280" w:rsidR="007369E2" w:rsidRPr="00916CA1" w:rsidRDefault="007438D8" w:rsidP="007369E2">
      <w:p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hint="cs"/>
          <w:sz w:val="32"/>
          <w:szCs w:val="32"/>
          <w:rtl/>
          <w:lang w:val="en-GB"/>
        </w:rPr>
        <w:t>و</w:t>
      </w:r>
      <w:r w:rsidR="007369E2" w:rsidRPr="00916CA1">
        <w:rPr>
          <w:rFonts w:ascii="Sakkal Majalla" w:hAnsi="Sakkal Majalla" w:cs="Sakkal Majalla"/>
          <w:sz w:val="32"/>
          <w:szCs w:val="32"/>
          <w:rtl/>
          <w:lang w:val="en-GB"/>
        </w:rPr>
        <w:t>بعد إتمام عملية التقييم، يمكن اتخاذ القرارات اللازمة بشأن التدابير والإجراءات التي يجب تنفيذها للتخفيف من المخا</w:t>
      </w:r>
      <w:r w:rsidRPr="00916CA1">
        <w:rPr>
          <w:rFonts w:ascii="Sakkal Majalla" w:hAnsi="Sakkal Majalla" w:cs="Sakkal Majalla"/>
          <w:sz w:val="32"/>
          <w:szCs w:val="32"/>
          <w:rtl/>
          <w:lang w:val="en-GB"/>
        </w:rPr>
        <w:t>طر أو التحكم في آثارها المحتملة</w:t>
      </w:r>
      <w:r w:rsidRPr="00916CA1">
        <w:rPr>
          <w:rFonts w:ascii="Sakkal Majalla" w:hAnsi="Sakkal Majalla" w:cs="Sakkal Majalla" w:hint="cs"/>
          <w:sz w:val="32"/>
          <w:szCs w:val="32"/>
          <w:rtl/>
          <w:lang w:val="en-GB"/>
        </w:rPr>
        <w:t>،</w:t>
      </w:r>
      <w:r w:rsidR="007369E2" w:rsidRPr="00916CA1">
        <w:rPr>
          <w:rFonts w:ascii="Sakkal Majalla" w:hAnsi="Sakkal Majalla" w:cs="Sakkal Majalla"/>
          <w:sz w:val="32"/>
          <w:szCs w:val="32"/>
          <w:rtl/>
          <w:lang w:val="en-GB"/>
        </w:rPr>
        <w:t xml:space="preserve"> </w:t>
      </w:r>
      <w:r w:rsidRPr="00916CA1">
        <w:rPr>
          <w:rFonts w:ascii="Sakkal Majalla" w:hAnsi="Sakkal Majalla" w:cs="Sakkal Majalla" w:hint="cs"/>
          <w:sz w:val="32"/>
          <w:szCs w:val="32"/>
          <w:rtl/>
          <w:lang w:val="en-GB"/>
        </w:rPr>
        <w:t>و</w:t>
      </w:r>
      <w:r w:rsidR="007369E2" w:rsidRPr="00916CA1">
        <w:rPr>
          <w:rFonts w:ascii="Sakkal Majalla" w:hAnsi="Sakkal Majalla" w:cs="Sakkal Majalla"/>
          <w:sz w:val="32"/>
          <w:szCs w:val="32"/>
          <w:rtl/>
          <w:lang w:val="en-GB"/>
        </w:rPr>
        <w:t>يتم ذلك من خلال تحديد استراتيجيات فعالة وإجراءات ملموسة تهدف إلى إزالة المخاطر أو تقليلها إلى أدنى حد ممكن</w:t>
      </w:r>
      <w:r w:rsidR="007369E2" w:rsidRPr="00916CA1">
        <w:rPr>
          <w:rFonts w:ascii="Sakkal Majalla" w:hAnsi="Sakkal Majalla" w:cs="Sakkal Majalla"/>
          <w:sz w:val="32"/>
          <w:szCs w:val="32"/>
          <w:lang w:val="en-GB" w:bidi="ar-EG"/>
        </w:rPr>
        <w:t>.</w:t>
      </w:r>
    </w:p>
    <w:p w14:paraId="0D2360EC" w14:textId="00AF0B7E" w:rsidR="007369E2" w:rsidRPr="00916CA1" w:rsidRDefault="007438D8" w:rsidP="00EA39D3">
      <w:pPr>
        <w:spacing w:line="360" w:lineRule="auto"/>
        <w:jc w:val="lowKashida"/>
        <w:rPr>
          <w:rFonts w:ascii="Sakkal Majalla" w:hAnsi="Sakkal Majalla" w:cs="Sakkal Majalla"/>
          <w:sz w:val="32"/>
          <w:szCs w:val="32"/>
          <w:rtl/>
          <w:lang w:val="en-GB" w:bidi="ar-EG"/>
        </w:rPr>
      </w:pPr>
      <w:r w:rsidRPr="00916CA1">
        <w:rPr>
          <w:rFonts w:ascii="Sakkal Majalla" w:hAnsi="Sakkal Majalla" w:cs="Sakkal Majalla" w:hint="cs"/>
          <w:sz w:val="32"/>
          <w:szCs w:val="32"/>
          <w:rtl/>
          <w:lang w:val="en-GB"/>
        </w:rPr>
        <w:t>و</w:t>
      </w:r>
      <w:r w:rsidR="007369E2" w:rsidRPr="00916CA1">
        <w:rPr>
          <w:rFonts w:ascii="Sakkal Majalla" w:hAnsi="Sakkal Majalla" w:cs="Sakkal Majalla"/>
          <w:sz w:val="32"/>
          <w:szCs w:val="32"/>
          <w:rtl/>
          <w:lang w:val="en-GB"/>
        </w:rPr>
        <w:t>أخيرًا، يُعد الاتصال بالمخاطر</w:t>
      </w:r>
      <w:r w:rsidR="00FD4477" w:rsidRPr="00916CA1">
        <w:rPr>
          <w:rFonts w:ascii="Sakkal Majalla" w:hAnsi="Sakkal Majalla" w:cs="Sakkal Majalla"/>
          <w:sz w:val="32"/>
          <w:szCs w:val="32"/>
          <w:rtl/>
          <w:lang w:val="en-GB"/>
        </w:rPr>
        <w:t xml:space="preserve"> عنصرًا حيويًا في عملية التحليل</w:t>
      </w:r>
      <w:r w:rsidR="00FD4477" w:rsidRPr="00916CA1">
        <w:rPr>
          <w:rFonts w:ascii="Sakkal Majalla" w:hAnsi="Sakkal Majalla" w:cs="Sakkal Majalla" w:hint="cs"/>
          <w:sz w:val="32"/>
          <w:szCs w:val="32"/>
          <w:rtl/>
          <w:lang w:val="en-GB"/>
        </w:rPr>
        <w:t>، حيث</w:t>
      </w:r>
      <w:r w:rsidR="007369E2" w:rsidRPr="00916CA1">
        <w:rPr>
          <w:rFonts w:ascii="Sakkal Majalla" w:hAnsi="Sakkal Majalla" w:cs="Sakkal Majalla"/>
          <w:sz w:val="32"/>
          <w:szCs w:val="32"/>
          <w:rtl/>
          <w:lang w:val="en-GB"/>
        </w:rPr>
        <w:t xml:space="preserve"> يشمل ذلك التواصل الفعّال بين مقيمي المخاطر ومديري المخاطر، وأيضًا بين جميع الأطراف المعنية مثل الإد</w:t>
      </w:r>
      <w:r w:rsidR="00FD4477" w:rsidRPr="00916CA1">
        <w:rPr>
          <w:rFonts w:ascii="Sakkal Majalla" w:hAnsi="Sakkal Majalla" w:cs="Sakkal Majalla"/>
          <w:sz w:val="32"/>
          <w:szCs w:val="32"/>
          <w:rtl/>
          <w:lang w:val="en-GB"/>
        </w:rPr>
        <w:t>اريين والأطراف الأخرى ذات الصلة</w:t>
      </w:r>
      <w:r w:rsidR="00FD4477" w:rsidRPr="00916CA1">
        <w:rPr>
          <w:rFonts w:ascii="Sakkal Majalla" w:hAnsi="Sakkal Majalla" w:cs="Sakkal Majalla" w:hint="cs"/>
          <w:sz w:val="32"/>
          <w:szCs w:val="32"/>
          <w:rtl/>
          <w:lang w:val="en-GB"/>
        </w:rPr>
        <w:t>،</w:t>
      </w:r>
      <w:r w:rsidR="007369E2" w:rsidRPr="00916CA1">
        <w:rPr>
          <w:rFonts w:ascii="Sakkal Majalla" w:hAnsi="Sakkal Majalla" w:cs="Sakkal Majalla"/>
          <w:sz w:val="32"/>
          <w:szCs w:val="32"/>
          <w:rtl/>
          <w:lang w:val="en-GB"/>
        </w:rPr>
        <w:t xml:space="preserve"> </w:t>
      </w:r>
      <w:r w:rsidR="00FD4477" w:rsidRPr="00916CA1">
        <w:rPr>
          <w:rFonts w:ascii="Sakkal Majalla" w:hAnsi="Sakkal Majalla" w:cs="Sakkal Majalla" w:hint="cs"/>
          <w:sz w:val="32"/>
          <w:szCs w:val="32"/>
          <w:rtl/>
          <w:lang w:val="en-GB"/>
        </w:rPr>
        <w:t>و</w:t>
      </w:r>
      <w:r w:rsidR="007369E2" w:rsidRPr="00916CA1">
        <w:rPr>
          <w:rFonts w:ascii="Sakkal Majalla" w:hAnsi="Sakkal Majalla" w:cs="Sakkal Majalla"/>
          <w:sz w:val="32"/>
          <w:szCs w:val="32"/>
          <w:rtl/>
          <w:lang w:val="en-GB"/>
        </w:rPr>
        <w:t>هذا الاتصال يضمن تبادل المعلومات الضرورية بوضوح ويسهم في تحسين فهم الجميع للمخاطر وإجراءات إدارتها</w:t>
      </w:r>
      <w:r w:rsidR="007369E2" w:rsidRPr="00916CA1">
        <w:rPr>
          <w:rFonts w:ascii="Sakkal Majalla" w:hAnsi="Sakkal Majalla" w:cs="Sakkal Majalla"/>
          <w:sz w:val="32"/>
          <w:szCs w:val="32"/>
          <w:lang w:val="en-GB" w:bidi="ar-EG"/>
        </w:rPr>
        <w:t>.</w:t>
      </w:r>
      <w:r w:rsidR="00EA39D3" w:rsidRPr="00916CA1">
        <w:rPr>
          <w:rFonts w:ascii="Sakkal Majalla" w:hAnsi="Sakkal Majalla" w:cs="Sakkal Majalla" w:hint="cs"/>
          <w:sz w:val="32"/>
          <w:szCs w:val="32"/>
          <w:rtl/>
          <w:lang w:val="en-GB" w:bidi="ar-EG"/>
        </w:rPr>
        <w:t xml:space="preserve"> </w:t>
      </w:r>
      <w:r w:rsidR="00EA39D3" w:rsidRPr="00916CA1">
        <w:rPr>
          <w:rFonts w:ascii="Sakkal Majalla" w:hAnsi="Sakkal Majalla" w:cs="Sakkal Majalla" w:hint="cs"/>
          <w:sz w:val="32"/>
          <w:szCs w:val="32"/>
          <w:rtl/>
          <w:lang w:val="en-GB"/>
        </w:rPr>
        <w:t>(</w:t>
      </w:r>
      <w:r w:rsidR="00EA39D3" w:rsidRPr="00916CA1">
        <w:rPr>
          <w:rFonts w:ascii="Sakkal Majalla" w:hAnsi="Sakkal Majalla" w:cs="Sakkal Majalla"/>
          <w:sz w:val="32"/>
          <w:szCs w:val="32"/>
          <w:lang w:bidi="ar-EG"/>
        </w:rPr>
        <w:t>Sinha, 2019</w:t>
      </w:r>
      <w:r w:rsidR="00EA39D3" w:rsidRPr="00916CA1">
        <w:rPr>
          <w:rFonts w:ascii="Sakkal Majalla" w:hAnsi="Sakkal Majalla" w:cs="Sakkal Majalla" w:hint="cs"/>
          <w:sz w:val="32"/>
          <w:szCs w:val="32"/>
          <w:rtl/>
          <w:lang w:val="en-GB" w:bidi="ar-EG"/>
        </w:rPr>
        <w:t>)</w:t>
      </w:r>
    </w:p>
    <w:p w14:paraId="7872D5D9" w14:textId="2DDE013D" w:rsidR="003F6C75" w:rsidRPr="00916CA1" w:rsidRDefault="00F54CD1" w:rsidP="00F54CD1">
      <w:pPr>
        <w:pStyle w:val="1"/>
        <w:rPr>
          <w:rFonts w:ascii="Sakkal Majalla" w:hAnsi="Sakkal Majalla" w:cs="Sakkal Majalla"/>
          <w:b/>
          <w:bCs/>
          <w:color w:val="auto"/>
          <w:rtl/>
          <w:lang w:val="en-GB"/>
        </w:rPr>
      </w:pPr>
      <w:bookmarkStart w:id="73" w:name="_Toc174186114"/>
      <w:bookmarkStart w:id="74" w:name="_Toc174281589"/>
      <w:r w:rsidRPr="00916CA1">
        <w:rPr>
          <w:rFonts w:ascii="Sakkal Majalla" w:hAnsi="Sakkal Majalla" w:cs="Sakkal Majalla"/>
          <w:b/>
          <w:bCs/>
          <w:color w:val="auto"/>
          <w:rtl/>
          <w:lang w:val="en-GB" w:bidi="ar-EG"/>
        </w:rPr>
        <w:t>6</w:t>
      </w:r>
      <w:r w:rsidR="0085141C" w:rsidRPr="00916CA1">
        <w:rPr>
          <w:rFonts w:ascii="Sakkal Majalla" w:hAnsi="Sakkal Majalla" w:cs="Sakkal Majalla"/>
          <w:b/>
          <w:bCs/>
          <w:color w:val="auto"/>
          <w:rtl/>
          <w:lang w:val="en-GB" w:bidi="ar-EG"/>
        </w:rPr>
        <w:t xml:space="preserve">.2.2 </w:t>
      </w:r>
      <w:r w:rsidR="003F6C75" w:rsidRPr="00916CA1">
        <w:rPr>
          <w:rFonts w:ascii="Sakkal Majalla" w:hAnsi="Sakkal Majalla" w:cs="Sakkal Majalla"/>
          <w:b/>
          <w:bCs/>
          <w:color w:val="auto"/>
          <w:rtl/>
          <w:lang w:val="en-GB"/>
        </w:rPr>
        <w:t>خطوات تحليل المخاطر</w:t>
      </w:r>
      <w:r w:rsidR="008E6A7D" w:rsidRPr="00916CA1">
        <w:rPr>
          <w:rFonts w:ascii="Sakkal Majalla" w:hAnsi="Sakkal Majalla" w:cs="Sakkal Majalla"/>
          <w:b/>
          <w:bCs/>
          <w:color w:val="auto"/>
          <w:rtl/>
          <w:lang w:val="en-GB"/>
        </w:rPr>
        <w:t>:</w:t>
      </w:r>
      <w:bookmarkEnd w:id="73"/>
      <w:bookmarkEnd w:id="74"/>
    </w:p>
    <w:p w14:paraId="54DEB855" w14:textId="55B7EE04" w:rsidR="008E6A7D" w:rsidRPr="00916CA1" w:rsidRDefault="008E6A7D" w:rsidP="00451E3B">
      <w:pPr>
        <w:spacing w:line="360" w:lineRule="auto"/>
        <w:jc w:val="lowKashida"/>
        <w:rPr>
          <w:rFonts w:ascii="Sakkal Majalla" w:hAnsi="Sakkal Majalla" w:cs="Sakkal Majalla"/>
          <w:sz w:val="32"/>
          <w:szCs w:val="32"/>
          <w:rtl/>
          <w:lang w:bidi="ar-EG"/>
        </w:rPr>
      </w:pPr>
      <w:r w:rsidRPr="00916CA1">
        <w:rPr>
          <w:rFonts w:ascii="Sakkal Majalla" w:hAnsi="Sakkal Majalla" w:cs="Sakkal Majalla" w:hint="cs"/>
          <w:sz w:val="32"/>
          <w:szCs w:val="32"/>
          <w:rtl/>
          <w:lang w:val="en-GB"/>
        </w:rPr>
        <w:t>تمر عملية تحليل المخاطر بمجموعة من الخطوات وهي:</w:t>
      </w:r>
      <w:r w:rsidR="00451E3B" w:rsidRPr="00916CA1">
        <w:rPr>
          <w:rFonts w:ascii="Sakkal Majalla" w:hAnsi="Sakkal Majalla" w:cs="Sakkal Majalla" w:hint="cs"/>
          <w:sz w:val="32"/>
          <w:szCs w:val="32"/>
          <w:rtl/>
          <w:lang w:val="en-GB"/>
        </w:rPr>
        <w:t xml:space="preserve"> (</w:t>
      </w:r>
      <w:r w:rsidR="00451E3B" w:rsidRPr="00916CA1">
        <w:rPr>
          <w:rFonts w:ascii="Sakkal Majalla" w:hAnsi="Sakkal Majalla" w:cs="Sakkal Majalla"/>
          <w:sz w:val="32"/>
          <w:szCs w:val="32"/>
          <w:lang w:val="en-GB"/>
        </w:rPr>
        <w:t>Barber</w:t>
      </w:r>
      <w:r w:rsidR="00451E3B" w:rsidRPr="00916CA1">
        <w:rPr>
          <w:rFonts w:ascii="Sakkal Majalla" w:hAnsi="Sakkal Majalla" w:cs="Sakkal Majalla"/>
          <w:sz w:val="32"/>
          <w:szCs w:val="32"/>
        </w:rPr>
        <w:t xml:space="preserve"> et al, 2006</w:t>
      </w:r>
      <w:r w:rsidR="00451E3B" w:rsidRPr="00916CA1">
        <w:rPr>
          <w:rFonts w:ascii="Sakkal Majalla" w:hAnsi="Sakkal Majalla" w:cs="Sakkal Majalla" w:hint="cs"/>
          <w:sz w:val="32"/>
          <w:szCs w:val="32"/>
          <w:rtl/>
          <w:lang w:bidi="ar-EG"/>
        </w:rPr>
        <w:t>)</w:t>
      </w:r>
    </w:p>
    <w:p w14:paraId="6882EF53" w14:textId="48FC2DD2" w:rsidR="003F6C75" w:rsidRPr="00916CA1" w:rsidRDefault="003F6C75" w:rsidP="0053755F">
      <w:pPr>
        <w:pStyle w:val="a5"/>
        <w:numPr>
          <w:ilvl w:val="0"/>
          <w:numId w:val="23"/>
        </w:numPr>
        <w:spacing w:line="360" w:lineRule="auto"/>
        <w:jc w:val="lowKashida"/>
        <w:rPr>
          <w:rFonts w:ascii="Sakkal Majalla" w:hAnsi="Sakkal Majalla" w:cs="Sakkal Majalla"/>
          <w:b/>
          <w:bCs/>
          <w:sz w:val="32"/>
          <w:szCs w:val="32"/>
          <w:lang w:val="en-GB" w:bidi="ar-EG"/>
        </w:rPr>
      </w:pPr>
      <w:r w:rsidRPr="00916CA1">
        <w:rPr>
          <w:rFonts w:ascii="Sakkal Majalla" w:hAnsi="Sakkal Majalla" w:cs="Sakkal Majalla"/>
          <w:b/>
          <w:bCs/>
          <w:sz w:val="32"/>
          <w:szCs w:val="32"/>
          <w:rtl/>
          <w:lang w:val="en-GB"/>
        </w:rPr>
        <w:t>تحديد المخاطر</w:t>
      </w:r>
    </w:p>
    <w:p w14:paraId="022428FC" w14:textId="227FC11E" w:rsidR="003F6C75" w:rsidRPr="00916CA1" w:rsidRDefault="003F6C75" w:rsidP="003F6C75">
      <w:p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sz w:val="32"/>
          <w:szCs w:val="32"/>
          <w:rtl/>
          <w:lang w:val="en-GB"/>
        </w:rPr>
        <w:t xml:space="preserve">تعتبر الخطوة الأولى في عملية تحليل المخاطر </w:t>
      </w:r>
      <w:r w:rsidR="00FD12B8" w:rsidRPr="00916CA1">
        <w:rPr>
          <w:rFonts w:ascii="Sakkal Majalla" w:hAnsi="Sakkal Majalla" w:cs="Sakkal Majalla" w:hint="cs"/>
          <w:sz w:val="32"/>
          <w:szCs w:val="32"/>
          <w:rtl/>
          <w:lang w:val="en-GB"/>
        </w:rPr>
        <w:t>و</w:t>
      </w:r>
      <w:r w:rsidRPr="00916CA1">
        <w:rPr>
          <w:rFonts w:ascii="Sakkal Majalla" w:hAnsi="Sakkal Majalla" w:cs="Sakkal Majalla"/>
          <w:sz w:val="32"/>
          <w:szCs w:val="32"/>
          <w:rtl/>
          <w:lang w:val="en-GB"/>
        </w:rPr>
        <w:t>هي تحديد المخاطر</w:t>
      </w:r>
      <w:r w:rsidR="00FD12B8" w:rsidRPr="00916CA1">
        <w:rPr>
          <w:rFonts w:ascii="Sakkal Majalla" w:hAnsi="Sakkal Majalla" w:cs="Sakkal Majalla"/>
          <w:sz w:val="32"/>
          <w:szCs w:val="32"/>
          <w:rtl/>
          <w:lang w:val="en-GB"/>
        </w:rPr>
        <w:t xml:space="preserve"> المحتملة التي قد تواجه المشروع</w:t>
      </w:r>
      <w:r w:rsidR="00FD12B8" w:rsidRPr="00916CA1">
        <w:rPr>
          <w:rFonts w:ascii="Sakkal Majalla" w:hAnsi="Sakkal Majalla" w:cs="Sakkal Majalla" w:hint="cs"/>
          <w:sz w:val="32"/>
          <w:szCs w:val="32"/>
          <w:rtl/>
          <w:lang w:val="en-GB"/>
        </w:rPr>
        <w:t>،</w:t>
      </w:r>
      <w:r w:rsidRPr="00916CA1">
        <w:rPr>
          <w:rFonts w:ascii="Sakkal Majalla" w:hAnsi="Sakkal Majalla" w:cs="Sakkal Majalla"/>
          <w:sz w:val="32"/>
          <w:szCs w:val="32"/>
          <w:rtl/>
          <w:lang w:val="en-GB"/>
        </w:rPr>
        <w:t xml:space="preserve"> </w:t>
      </w:r>
      <w:r w:rsidR="00FD12B8" w:rsidRPr="00916CA1">
        <w:rPr>
          <w:rFonts w:ascii="Sakkal Majalla" w:hAnsi="Sakkal Majalla" w:cs="Sakkal Majalla" w:hint="cs"/>
          <w:sz w:val="32"/>
          <w:szCs w:val="32"/>
          <w:rtl/>
          <w:lang w:val="en-GB"/>
        </w:rPr>
        <w:t>و</w:t>
      </w:r>
      <w:r w:rsidRPr="00916CA1">
        <w:rPr>
          <w:rFonts w:ascii="Sakkal Majalla" w:hAnsi="Sakkal Majalla" w:cs="Sakkal Majalla"/>
          <w:sz w:val="32"/>
          <w:szCs w:val="32"/>
          <w:rtl/>
          <w:lang w:val="en-GB"/>
        </w:rPr>
        <w:t>هذه العملية تتطلب فهماً عم</w:t>
      </w:r>
      <w:r w:rsidR="00FD12B8" w:rsidRPr="00916CA1">
        <w:rPr>
          <w:rFonts w:ascii="Sakkal Majalla" w:hAnsi="Sakkal Majalla" w:cs="Sakkal Majalla"/>
          <w:sz w:val="32"/>
          <w:szCs w:val="32"/>
          <w:rtl/>
          <w:lang w:val="en-GB"/>
        </w:rPr>
        <w:t>يقاً للمشروع والبيئة المحيطة به</w:t>
      </w:r>
      <w:r w:rsidR="00FD12B8" w:rsidRPr="00916CA1">
        <w:rPr>
          <w:rFonts w:ascii="Sakkal Majalla" w:hAnsi="Sakkal Majalla" w:cs="Sakkal Majalla" w:hint="cs"/>
          <w:sz w:val="32"/>
          <w:szCs w:val="32"/>
          <w:rtl/>
          <w:lang w:val="en-GB"/>
        </w:rPr>
        <w:t>،</w:t>
      </w:r>
      <w:r w:rsidRPr="00916CA1">
        <w:rPr>
          <w:rFonts w:ascii="Sakkal Majalla" w:hAnsi="Sakkal Majalla" w:cs="Sakkal Majalla"/>
          <w:sz w:val="32"/>
          <w:szCs w:val="32"/>
          <w:rtl/>
          <w:lang w:val="en-GB"/>
        </w:rPr>
        <w:t xml:space="preserve"> </w:t>
      </w:r>
      <w:r w:rsidR="00FD12B8" w:rsidRPr="00916CA1">
        <w:rPr>
          <w:rFonts w:ascii="Sakkal Majalla" w:hAnsi="Sakkal Majalla" w:cs="Sakkal Majalla" w:hint="cs"/>
          <w:sz w:val="32"/>
          <w:szCs w:val="32"/>
          <w:rtl/>
          <w:lang w:val="en-GB"/>
        </w:rPr>
        <w:t>و</w:t>
      </w:r>
      <w:r w:rsidRPr="00916CA1">
        <w:rPr>
          <w:rFonts w:ascii="Sakkal Majalla" w:hAnsi="Sakkal Majalla" w:cs="Sakkal Majalla"/>
          <w:sz w:val="32"/>
          <w:szCs w:val="32"/>
          <w:rtl/>
          <w:lang w:val="en-GB"/>
        </w:rPr>
        <w:t>يمكن تحقيق ذلك من خلال استخدام عدة أدوات وأساليب، منها</w:t>
      </w:r>
      <w:r w:rsidRPr="00916CA1">
        <w:rPr>
          <w:rFonts w:ascii="Sakkal Majalla" w:hAnsi="Sakkal Majalla" w:cs="Sakkal Majalla"/>
          <w:sz w:val="32"/>
          <w:szCs w:val="32"/>
          <w:lang w:val="en-GB" w:bidi="ar-EG"/>
        </w:rPr>
        <w:t>:</w:t>
      </w:r>
    </w:p>
    <w:p w14:paraId="4044F941" w14:textId="1E31C991" w:rsidR="003F6C75" w:rsidRPr="00916CA1" w:rsidRDefault="003F6C75" w:rsidP="00FD12B8">
      <w:pPr>
        <w:numPr>
          <w:ilvl w:val="0"/>
          <w:numId w:val="17"/>
        </w:num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b/>
          <w:bCs/>
          <w:sz w:val="32"/>
          <w:szCs w:val="32"/>
          <w:rtl/>
          <w:lang w:val="en-GB"/>
        </w:rPr>
        <w:t>العصف الذهني</w:t>
      </w:r>
      <w:r w:rsidR="00FD12B8" w:rsidRPr="00916CA1">
        <w:rPr>
          <w:rFonts w:ascii="Sakkal Majalla" w:hAnsi="Sakkal Majalla" w:cs="Sakkal Majalla" w:hint="cs"/>
          <w:sz w:val="32"/>
          <w:szCs w:val="32"/>
          <w:rtl/>
          <w:lang w:val="en-GB" w:bidi="ar-EG"/>
        </w:rPr>
        <w:t xml:space="preserve">: من خلال </w:t>
      </w:r>
      <w:r w:rsidRPr="00916CA1">
        <w:rPr>
          <w:rFonts w:ascii="Sakkal Majalla" w:hAnsi="Sakkal Majalla" w:cs="Sakkal Majalla"/>
          <w:sz w:val="32"/>
          <w:szCs w:val="32"/>
          <w:rtl/>
          <w:lang w:val="en-GB"/>
        </w:rPr>
        <w:t>جمع فريق من الخبراء وأصحاب المصلحة لتحديد قائمة شاملة بالمخاطر المحتملة</w:t>
      </w:r>
      <w:r w:rsidRPr="00916CA1">
        <w:rPr>
          <w:rFonts w:ascii="Sakkal Majalla" w:hAnsi="Sakkal Majalla" w:cs="Sakkal Majalla"/>
          <w:sz w:val="32"/>
          <w:szCs w:val="32"/>
          <w:lang w:val="en-GB" w:bidi="ar-EG"/>
        </w:rPr>
        <w:t>.</w:t>
      </w:r>
    </w:p>
    <w:p w14:paraId="311B04D0" w14:textId="4305B660" w:rsidR="003F6C75" w:rsidRPr="00916CA1" w:rsidRDefault="003F6C75" w:rsidP="00FD12B8">
      <w:pPr>
        <w:numPr>
          <w:ilvl w:val="0"/>
          <w:numId w:val="17"/>
        </w:num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b/>
          <w:bCs/>
          <w:sz w:val="32"/>
          <w:szCs w:val="32"/>
          <w:rtl/>
          <w:lang w:val="en-GB"/>
        </w:rPr>
        <w:t>تحليل</w:t>
      </w:r>
      <w:r w:rsidRPr="00916CA1">
        <w:rPr>
          <w:rFonts w:ascii="Sakkal Majalla" w:hAnsi="Sakkal Majalla" w:cs="Sakkal Majalla"/>
          <w:b/>
          <w:bCs/>
          <w:sz w:val="32"/>
          <w:szCs w:val="32"/>
          <w:lang w:val="en-GB" w:bidi="ar-EG"/>
        </w:rPr>
        <w:t xml:space="preserve"> SWOT</w:t>
      </w:r>
      <w:r w:rsidR="00FD12B8" w:rsidRPr="00916CA1">
        <w:rPr>
          <w:rFonts w:ascii="Sakkal Majalla" w:hAnsi="Sakkal Majalla" w:cs="Sakkal Majalla" w:hint="cs"/>
          <w:sz w:val="32"/>
          <w:szCs w:val="32"/>
          <w:rtl/>
          <w:lang w:val="en-GB" w:bidi="ar-EG"/>
        </w:rPr>
        <w:t>: عن طريق</w:t>
      </w:r>
      <w:r w:rsidRPr="00916CA1">
        <w:rPr>
          <w:rFonts w:ascii="Sakkal Majalla" w:hAnsi="Sakkal Majalla" w:cs="Sakkal Majalla"/>
          <w:sz w:val="32"/>
          <w:szCs w:val="32"/>
          <w:lang w:val="en-GB" w:bidi="ar-EG"/>
        </w:rPr>
        <w:t xml:space="preserve"> </w:t>
      </w:r>
      <w:r w:rsidRPr="00916CA1">
        <w:rPr>
          <w:rFonts w:ascii="Sakkal Majalla" w:hAnsi="Sakkal Majalla" w:cs="Sakkal Majalla"/>
          <w:sz w:val="32"/>
          <w:szCs w:val="32"/>
          <w:rtl/>
          <w:lang w:val="en-GB"/>
        </w:rPr>
        <w:t>تحليل نقاط القوة والضعف والفرص والتهديدات للمشروع</w:t>
      </w:r>
      <w:r w:rsidRPr="00916CA1">
        <w:rPr>
          <w:rFonts w:ascii="Sakkal Majalla" w:hAnsi="Sakkal Majalla" w:cs="Sakkal Majalla"/>
          <w:sz w:val="32"/>
          <w:szCs w:val="32"/>
          <w:lang w:val="en-GB" w:bidi="ar-EG"/>
        </w:rPr>
        <w:t>.</w:t>
      </w:r>
    </w:p>
    <w:p w14:paraId="74947401" w14:textId="1861EC60" w:rsidR="003F6C75" w:rsidRPr="00916CA1" w:rsidRDefault="003F6C75" w:rsidP="00D63982">
      <w:pPr>
        <w:numPr>
          <w:ilvl w:val="0"/>
          <w:numId w:val="17"/>
        </w:num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b/>
          <w:bCs/>
          <w:sz w:val="32"/>
          <w:szCs w:val="32"/>
          <w:rtl/>
          <w:lang w:val="en-GB"/>
        </w:rPr>
        <w:lastRenderedPageBreak/>
        <w:t>مراجعة المستندات</w:t>
      </w:r>
      <w:r w:rsidR="00D63982" w:rsidRPr="00916CA1">
        <w:rPr>
          <w:rFonts w:ascii="Sakkal Majalla" w:hAnsi="Sakkal Majalla" w:cs="Sakkal Majalla" w:hint="cs"/>
          <w:sz w:val="32"/>
          <w:szCs w:val="32"/>
          <w:rtl/>
          <w:lang w:val="en-GB" w:bidi="ar-EG"/>
        </w:rPr>
        <w:t xml:space="preserve">: من خلال </w:t>
      </w:r>
      <w:r w:rsidRPr="00916CA1">
        <w:rPr>
          <w:rFonts w:ascii="Sakkal Majalla" w:hAnsi="Sakkal Majalla" w:cs="Sakkal Majalla"/>
          <w:sz w:val="32"/>
          <w:szCs w:val="32"/>
          <w:rtl/>
          <w:lang w:val="en-GB"/>
        </w:rPr>
        <w:t>فحص السجلات والتقارير السابقة للحصول على رؤى حول المخاطر التي تم مواجهتها في الماضي</w:t>
      </w:r>
      <w:r w:rsidRPr="00916CA1">
        <w:rPr>
          <w:rFonts w:ascii="Sakkal Majalla" w:hAnsi="Sakkal Majalla" w:cs="Sakkal Majalla"/>
          <w:sz w:val="32"/>
          <w:szCs w:val="32"/>
          <w:lang w:val="en-GB" w:bidi="ar-EG"/>
        </w:rPr>
        <w:t>.</w:t>
      </w:r>
    </w:p>
    <w:p w14:paraId="0F1421C5" w14:textId="58F5A221" w:rsidR="003F6C75" w:rsidRPr="00916CA1" w:rsidRDefault="003F6C75" w:rsidP="0053755F">
      <w:pPr>
        <w:pStyle w:val="a5"/>
        <w:numPr>
          <w:ilvl w:val="0"/>
          <w:numId w:val="23"/>
        </w:numPr>
        <w:spacing w:line="360" w:lineRule="auto"/>
        <w:jc w:val="lowKashida"/>
        <w:rPr>
          <w:rFonts w:ascii="Sakkal Majalla" w:hAnsi="Sakkal Majalla" w:cs="Sakkal Majalla"/>
          <w:b/>
          <w:bCs/>
          <w:sz w:val="32"/>
          <w:szCs w:val="32"/>
          <w:lang w:val="en-GB" w:bidi="ar-EG"/>
        </w:rPr>
      </w:pPr>
      <w:r w:rsidRPr="00916CA1">
        <w:rPr>
          <w:rFonts w:ascii="Sakkal Majalla" w:hAnsi="Sakkal Majalla" w:cs="Sakkal Majalla"/>
          <w:b/>
          <w:bCs/>
          <w:sz w:val="32"/>
          <w:szCs w:val="32"/>
          <w:rtl/>
          <w:lang w:val="en-GB"/>
        </w:rPr>
        <w:t>تقييم المخاطر</w:t>
      </w:r>
    </w:p>
    <w:p w14:paraId="126043D5" w14:textId="7C265B53" w:rsidR="003F6C75" w:rsidRPr="00916CA1" w:rsidRDefault="003F6C75" w:rsidP="003F6C75">
      <w:p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sz w:val="32"/>
          <w:szCs w:val="32"/>
          <w:rtl/>
          <w:lang w:val="en-GB"/>
        </w:rPr>
        <w:t>بعد تحديد المخاطر، تأتي الخطوة التالية وهي تقييم المخاطر من حيث احتمالية حدوث</w:t>
      </w:r>
      <w:r w:rsidR="00D63982" w:rsidRPr="00916CA1">
        <w:rPr>
          <w:rFonts w:ascii="Sakkal Majalla" w:hAnsi="Sakkal Majalla" w:cs="Sakkal Majalla"/>
          <w:sz w:val="32"/>
          <w:szCs w:val="32"/>
          <w:rtl/>
          <w:lang w:val="en-GB"/>
        </w:rPr>
        <w:t>ها وتأثيرها المحتمل على المشروع</w:t>
      </w:r>
      <w:r w:rsidR="00D63982" w:rsidRPr="00916CA1">
        <w:rPr>
          <w:rFonts w:ascii="Sakkal Majalla" w:hAnsi="Sakkal Majalla" w:cs="Sakkal Majalla" w:hint="cs"/>
          <w:sz w:val="32"/>
          <w:szCs w:val="32"/>
          <w:rtl/>
          <w:lang w:val="en-GB"/>
        </w:rPr>
        <w:t>،</w:t>
      </w:r>
      <w:r w:rsidRPr="00916CA1">
        <w:rPr>
          <w:rFonts w:ascii="Sakkal Majalla" w:hAnsi="Sakkal Majalla" w:cs="Sakkal Majalla"/>
          <w:sz w:val="32"/>
          <w:szCs w:val="32"/>
          <w:rtl/>
          <w:lang w:val="en-GB"/>
        </w:rPr>
        <w:t xml:space="preserve"> </w:t>
      </w:r>
      <w:r w:rsidR="00D63982" w:rsidRPr="00916CA1">
        <w:rPr>
          <w:rFonts w:ascii="Sakkal Majalla" w:hAnsi="Sakkal Majalla" w:cs="Sakkal Majalla" w:hint="cs"/>
          <w:sz w:val="32"/>
          <w:szCs w:val="32"/>
          <w:rtl/>
          <w:lang w:val="en-GB"/>
        </w:rPr>
        <w:t>و</w:t>
      </w:r>
      <w:r w:rsidRPr="00916CA1">
        <w:rPr>
          <w:rFonts w:ascii="Sakkal Majalla" w:hAnsi="Sakkal Majalla" w:cs="Sakkal Majalla"/>
          <w:sz w:val="32"/>
          <w:szCs w:val="32"/>
          <w:rtl/>
          <w:lang w:val="en-GB"/>
        </w:rPr>
        <w:t>يتضمن تقييم المخاطر ما يلي</w:t>
      </w:r>
      <w:r w:rsidRPr="00916CA1">
        <w:rPr>
          <w:rFonts w:ascii="Sakkal Majalla" w:hAnsi="Sakkal Majalla" w:cs="Sakkal Majalla"/>
          <w:sz w:val="32"/>
          <w:szCs w:val="32"/>
          <w:lang w:val="en-GB" w:bidi="ar-EG"/>
        </w:rPr>
        <w:t>:</w:t>
      </w:r>
    </w:p>
    <w:p w14:paraId="1216FDE0" w14:textId="306EEB8A" w:rsidR="003F6C75" w:rsidRPr="00916CA1" w:rsidRDefault="003F6C75" w:rsidP="00D63982">
      <w:pPr>
        <w:numPr>
          <w:ilvl w:val="0"/>
          <w:numId w:val="18"/>
        </w:num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b/>
          <w:bCs/>
          <w:sz w:val="32"/>
          <w:szCs w:val="32"/>
          <w:rtl/>
          <w:lang w:val="en-GB"/>
        </w:rPr>
        <w:t>تقدير الاحتمالية</w:t>
      </w:r>
      <w:r w:rsidR="00D63982" w:rsidRPr="00916CA1">
        <w:rPr>
          <w:rFonts w:ascii="Sakkal Majalla" w:hAnsi="Sakkal Majalla" w:cs="Sakkal Majalla" w:hint="cs"/>
          <w:sz w:val="32"/>
          <w:szCs w:val="32"/>
          <w:rtl/>
          <w:lang w:val="en-GB" w:bidi="ar-EG"/>
        </w:rPr>
        <w:t xml:space="preserve">: اي </w:t>
      </w:r>
      <w:r w:rsidRPr="00916CA1">
        <w:rPr>
          <w:rFonts w:ascii="Sakkal Majalla" w:hAnsi="Sakkal Majalla" w:cs="Sakkal Majalla"/>
          <w:sz w:val="32"/>
          <w:szCs w:val="32"/>
          <w:rtl/>
          <w:lang w:val="en-GB"/>
        </w:rPr>
        <w:t>تقييم مدى احتمالية حدوث كل مخاطرة باستخدام مقاييس مثل مرتفع، متوسط، أو منخفض</w:t>
      </w:r>
      <w:r w:rsidRPr="00916CA1">
        <w:rPr>
          <w:rFonts w:ascii="Sakkal Majalla" w:hAnsi="Sakkal Majalla" w:cs="Sakkal Majalla"/>
          <w:sz w:val="32"/>
          <w:szCs w:val="32"/>
          <w:lang w:val="en-GB" w:bidi="ar-EG"/>
        </w:rPr>
        <w:t>.</w:t>
      </w:r>
    </w:p>
    <w:p w14:paraId="17163665" w14:textId="2E9901EC" w:rsidR="003F6C75" w:rsidRPr="00916CA1" w:rsidRDefault="003F6C75" w:rsidP="00060E8D">
      <w:pPr>
        <w:numPr>
          <w:ilvl w:val="0"/>
          <w:numId w:val="18"/>
        </w:num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b/>
          <w:bCs/>
          <w:sz w:val="32"/>
          <w:szCs w:val="32"/>
          <w:rtl/>
          <w:lang w:val="en-GB"/>
        </w:rPr>
        <w:t>تقدير التأثير</w:t>
      </w:r>
      <w:r w:rsidR="00D63982" w:rsidRPr="00916CA1">
        <w:rPr>
          <w:rFonts w:ascii="Sakkal Majalla" w:hAnsi="Sakkal Majalla" w:cs="Sakkal Majalla" w:hint="cs"/>
          <w:sz w:val="32"/>
          <w:szCs w:val="32"/>
          <w:rtl/>
          <w:lang w:val="en-GB" w:bidi="ar-EG"/>
        </w:rPr>
        <w:t xml:space="preserve">: </w:t>
      </w:r>
      <w:r w:rsidRPr="00916CA1">
        <w:rPr>
          <w:rFonts w:ascii="Sakkal Majalla" w:hAnsi="Sakkal Majalla" w:cs="Sakkal Majalla"/>
          <w:sz w:val="32"/>
          <w:szCs w:val="32"/>
          <w:rtl/>
          <w:lang w:val="en-GB"/>
        </w:rPr>
        <w:t xml:space="preserve">تقييم مدى تأثير كل مخاطرة على </w:t>
      </w:r>
      <w:r w:rsidR="00060E8D" w:rsidRPr="00916CA1">
        <w:rPr>
          <w:rFonts w:ascii="Sakkal Majalla" w:hAnsi="Sakkal Majalla" w:cs="Sakkal Majalla" w:hint="cs"/>
          <w:sz w:val="32"/>
          <w:szCs w:val="32"/>
          <w:rtl/>
          <w:lang w:val="en-GB"/>
        </w:rPr>
        <w:t>العمل</w:t>
      </w:r>
      <w:r w:rsidRPr="00916CA1">
        <w:rPr>
          <w:rFonts w:ascii="Sakkal Majalla" w:hAnsi="Sakkal Majalla" w:cs="Sakkal Majalla"/>
          <w:sz w:val="32"/>
          <w:szCs w:val="32"/>
          <w:rtl/>
          <w:lang w:val="en-GB"/>
        </w:rPr>
        <w:t xml:space="preserve"> إذا حدثت، باستخدام مقاييس مشابهة</w:t>
      </w:r>
      <w:r w:rsidRPr="00916CA1">
        <w:rPr>
          <w:rFonts w:ascii="Sakkal Majalla" w:hAnsi="Sakkal Majalla" w:cs="Sakkal Majalla"/>
          <w:sz w:val="32"/>
          <w:szCs w:val="32"/>
          <w:lang w:val="en-GB" w:bidi="ar-EG"/>
        </w:rPr>
        <w:t>.</w:t>
      </w:r>
    </w:p>
    <w:p w14:paraId="4A318720" w14:textId="7B225D26" w:rsidR="003F6C75" w:rsidRPr="00916CA1" w:rsidRDefault="003F6C75" w:rsidP="00060E8D">
      <w:pPr>
        <w:numPr>
          <w:ilvl w:val="0"/>
          <w:numId w:val="18"/>
        </w:num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b/>
          <w:bCs/>
          <w:sz w:val="32"/>
          <w:szCs w:val="32"/>
          <w:rtl/>
          <w:lang w:val="en-GB"/>
        </w:rPr>
        <w:t>مصفوفة تقييم المخاطر</w:t>
      </w:r>
      <w:r w:rsidR="00060E8D" w:rsidRPr="00916CA1">
        <w:rPr>
          <w:rFonts w:ascii="Sakkal Majalla" w:hAnsi="Sakkal Majalla" w:cs="Sakkal Majalla" w:hint="cs"/>
          <w:sz w:val="32"/>
          <w:szCs w:val="32"/>
          <w:rtl/>
          <w:lang w:val="en-GB" w:bidi="ar-EG"/>
        </w:rPr>
        <w:t xml:space="preserve">: </w:t>
      </w:r>
      <w:r w:rsidRPr="00916CA1">
        <w:rPr>
          <w:rFonts w:ascii="Sakkal Majalla" w:hAnsi="Sakkal Majalla" w:cs="Sakkal Majalla"/>
          <w:sz w:val="32"/>
          <w:szCs w:val="32"/>
          <w:rtl/>
          <w:lang w:val="en-GB"/>
        </w:rPr>
        <w:t>استخدام مصفوفة لتصنيف المخاطر بناءً على احتمالية حدوثها وتأثيرها، مما يساعد في تحديد أولويات التعامل معها</w:t>
      </w:r>
      <w:r w:rsidRPr="00916CA1">
        <w:rPr>
          <w:rFonts w:ascii="Sakkal Majalla" w:hAnsi="Sakkal Majalla" w:cs="Sakkal Majalla"/>
          <w:sz w:val="32"/>
          <w:szCs w:val="32"/>
          <w:lang w:val="en-GB" w:bidi="ar-EG"/>
        </w:rPr>
        <w:t>.</w:t>
      </w:r>
    </w:p>
    <w:p w14:paraId="6919A692" w14:textId="6FD076ED" w:rsidR="003F6C75" w:rsidRPr="00916CA1" w:rsidRDefault="003F6C75" w:rsidP="0053755F">
      <w:pPr>
        <w:pStyle w:val="a5"/>
        <w:numPr>
          <w:ilvl w:val="0"/>
          <w:numId w:val="23"/>
        </w:numPr>
        <w:spacing w:line="360" w:lineRule="auto"/>
        <w:jc w:val="lowKashida"/>
        <w:rPr>
          <w:rFonts w:ascii="Sakkal Majalla" w:hAnsi="Sakkal Majalla" w:cs="Sakkal Majalla"/>
          <w:b/>
          <w:bCs/>
          <w:sz w:val="32"/>
          <w:szCs w:val="32"/>
          <w:lang w:val="en-GB" w:bidi="ar-EG"/>
        </w:rPr>
      </w:pPr>
      <w:r w:rsidRPr="00916CA1">
        <w:rPr>
          <w:rFonts w:ascii="Sakkal Majalla" w:hAnsi="Sakkal Majalla" w:cs="Sakkal Majalla"/>
          <w:b/>
          <w:bCs/>
          <w:sz w:val="32"/>
          <w:szCs w:val="32"/>
          <w:rtl/>
          <w:lang w:val="en-GB"/>
        </w:rPr>
        <w:t>تصنيف المخاطر</w:t>
      </w:r>
    </w:p>
    <w:p w14:paraId="181827FA" w14:textId="6237A67B" w:rsidR="003F6C75" w:rsidRPr="00916CA1" w:rsidRDefault="003F6C75" w:rsidP="003F6C75">
      <w:p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sz w:val="32"/>
          <w:szCs w:val="32"/>
          <w:rtl/>
          <w:lang w:val="en-GB"/>
        </w:rPr>
        <w:t>بعد تقييم المخاطر، تأتي خطوة تصنيفها</w:t>
      </w:r>
      <w:r w:rsidR="004E043B" w:rsidRPr="00916CA1">
        <w:rPr>
          <w:rFonts w:ascii="Sakkal Majalla" w:hAnsi="Sakkal Majalla" w:cs="Sakkal Majalla"/>
          <w:sz w:val="32"/>
          <w:szCs w:val="32"/>
          <w:rtl/>
          <w:lang w:val="en-GB"/>
        </w:rPr>
        <w:t xml:space="preserve"> حسب الأولوية بناءً على تقييمها</w:t>
      </w:r>
      <w:r w:rsidR="004E043B" w:rsidRPr="00916CA1">
        <w:rPr>
          <w:rFonts w:ascii="Sakkal Majalla" w:hAnsi="Sakkal Majalla" w:cs="Sakkal Majalla" w:hint="cs"/>
          <w:sz w:val="32"/>
          <w:szCs w:val="32"/>
          <w:rtl/>
          <w:lang w:val="en-GB"/>
        </w:rPr>
        <w:t>،</w:t>
      </w:r>
      <w:r w:rsidRPr="00916CA1">
        <w:rPr>
          <w:rFonts w:ascii="Sakkal Majalla" w:hAnsi="Sakkal Majalla" w:cs="Sakkal Majalla"/>
          <w:sz w:val="32"/>
          <w:szCs w:val="32"/>
          <w:rtl/>
          <w:lang w:val="en-GB"/>
        </w:rPr>
        <w:t xml:space="preserve"> </w:t>
      </w:r>
      <w:r w:rsidR="004E043B" w:rsidRPr="00916CA1">
        <w:rPr>
          <w:rFonts w:ascii="Sakkal Majalla" w:hAnsi="Sakkal Majalla" w:cs="Sakkal Majalla" w:hint="cs"/>
          <w:sz w:val="32"/>
          <w:szCs w:val="32"/>
          <w:rtl/>
          <w:lang w:val="en-GB"/>
        </w:rPr>
        <w:t>و</w:t>
      </w:r>
      <w:r w:rsidRPr="00916CA1">
        <w:rPr>
          <w:rFonts w:ascii="Sakkal Majalla" w:hAnsi="Sakkal Majalla" w:cs="Sakkal Majalla"/>
          <w:sz w:val="32"/>
          <w:szCs w:val="32"/>
          <w:rtl/>
          <w:lang w:val="en-GB"/>
        </w:rPr>
        <w:t>يمكن استخدام مصفوفة تقييم المخاطر لتنظيم المخاطر إلى فئات مختلفة</w:t>
      </w:r>
      <w:r w:rsidRPr="00916CA1">
        <w:rPr>
          <w:rFonts w:ascii="Sakkal Majalla" w:hAnsi="Sakkal Majalla" w:cs="Sakkal Majalla"/>
          <w:sz w:val="32"/>
          <w:szCs w:val="32"/>
          <w:lang w:val="en-GB" w:bidi="ar-EG"/>
        </w:rPr>
        <w:t>:</w:t>
      </w:r>
    </w:p>
    <w:p w14:paraId="71C25BBD" w14:textId="76470F75" w:rsidR="003F6C75" w:rsidRPr="00916CA1" w:rsidRDefault="003F6C75" w:rsidP="004E043B">
      <w:pPr>
        <w:numPr>
          <w:ilvl w:val="0"/>
          <w:numId w:val="19"/>
        </w:num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b/>
          <w:bCs/>
          <w:sz w:val="32"/>
          <w:szCs w:val="32"/>
          <w:rtl/>
          <w:lang w:val="en-GB"/>
        </w:rPr>
        <w:t>مخاطر عالية الأولوية</w:t>
      </w:r>
      <w:r w:rsidR="004E043B" w:rsidRPr="00916CA1">
        <w:rPr>
          <w:rFonts w:ascii="Sakkal Majalla" w:hAnsi="Sakkal Majalla" w:cs="Sakkal Majalla" w:hint="cs"/>
          <w:sz w:val="32"/>
          <w:szCs w:val="32"/>
          <w:rtl/>
          <w:lang w:val="en-GB" w:bidi="ar-EG"/>
        </w:rPr>
        <w:t xml:space="preserve">: </w:t>
      </w:r>
      <w:r w:rsidRPr="00916CA1">
        <w:rPr>
          <w:rFonts w:ascii="Sakkal Majalla" w:hAnsi="Sakkal Majalla" w:cs="Sakkal Majalla"/>
          <w:sz w:val="32"/>
          <w:szCs w:val="32"/>
          <w:rtl/>
          <w:lang w:val="en-GB"/>
        </w:rPr>
        <w:t>تلك التي تتميز بارتفاع الاحتمالية وارتفاع التأثير</w:t>
      </w:r>
      <w:r w:rsidRPr="00916CA1">
        <w:rPr>
          <w:rFonts w:ascii="Sakkal Majalla" w:hAnsi="Sakkal Majalla" w:cs="Sakkal Majalla"/>
          <w:sz w:val="32"/>
          <w:szCs w:val="32"/>
          <w:lang w:val="en-GB" w:bidi="ar-EG"/>
        </w:rPr>
        <w:t>.</w:t>
      </w:r>
    </w:p>
    <w:p w14:paraId="48464B29" w14:textId="4A7BBCF8" w:rsidR="003F6C75" w:rsidRPr="00916CA1" w:rsidRDefault="003F6C75" w:rsidP="004E043B">
      <w:pPr>
        <w:numPr>
          <w:ilvl w:val="0"/>
          <w:numId w:val="19"/>
        </w:num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b/>
          <w:bCs/>
          <w:sz w:val="32"/>
          <w:szCs w:val="32"/>
          <w:rtl/>
          <w:lang w:val="en-GB"/>
        </w:rPr>
        <w:t>مخاطر متوسطة الأولوية</w:t>
      </w:r>
      <w:r w:rsidR="004E043B" w:rsidRPr="00916CA1">
        <w:rPr>
          <w:rFonts w:ascii="Sakkal Majalla" w:hAnsi="Sakkal Majalla" w:cs="Sakkal Majalla" w:hint="cs"/>
          <w:sz w:val="32"/>
          <w:szCs w:val="32"/>
          <w:rtl/>
          <w:lang w:val="en-GB" w:bidi="ar-EG"/>
        </w:rPr>
        <w:t xml:space="preserve">: </w:t>
      </w:r>
      <w:r w:rsidRPr="00916CA1">
        <w:rPr>
          <w:rFonts w:ascii="Sakkal Majalla" w:hAnsi="Sakkal Majalla" w:cs="Sakkal Majalla"/>
          <w:sz w:val="32"/>
          <w:szCs w:val="32"/>
          <w:rtl/>
          <w:lang w:val="en-GB"/>
        </w:rPr>
        <w:t>تلك التي تتميز بارتفاع الاحتمالية وانخفاض التأثير، أو انخفاض الاحتمالية وارتفاع التأثير</w:t>
      </w:r>
      <w:r w:rsidRPr="00916CA1">
        <w:rPr>
          <w:rFonts w:ascii="Sakkal Majalla" w:hAnsi="Sakkal Majalla" w:cs="Sakkal Majalla"/>
          <w:sz w:val="32"/>
          <w:szCs w:val="32"/>
          <w:lang w:val="en-GB" w:bidi="ar-EG"/>
        </w:rPr>
        <w:t>.</w:t>
      </w:r>
    </w:p>
    <w:p w14:paraId="5AE33785" w14:textId="66B2B26A" w:rsidR="003F6C75" w:rsidRPr="00916CA1" w:rsidRDefault="003F6C75" w:rsidP="004E043B">
      <w:pPr>
        <w:numPr>
          <w:ilvl w:val="0"/>
          <w:numId w:val="19"/>
        </w:num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b/>
          <w:bCs/>
          <w:sz w:val="32"/>
          <w:szCs w:val="32"/>
          <w:rtl/>
          <w:lang w:val="en-GB"/>
        </w:rPr>
        <w:t>مخاطر منخفضة الأولوية</w:t>
      </w:r>
      <w:r w:rsidR="004E043B" w:rsidRPr="00916CA1">
        <w:rPr>
          <w:rFonts w:ascii="Sakkal Majalla" w:hAnsi="Sakkal Majalla" w:cs="Sakkal Majalla" w:hint="cs"/>
          <w:sz w:val="32"/>
          <w:szCs w:val="32"/>
          <w:rtl/>
          <w:lang w:val="en-GB" w:bidi="ar-EG"/>
        </w:rPr>
        <w:t xml:space="preserve">: </w:t>
      </w:r>
      <w:r w:rsidRPr="00916CA1">
        <w:rPr>
          <w:rFonts w:ascii="Sakkal Majalla" w:hAnsi="Sakkal Majalla" w:cs="Sakkal Majalla"/>
          <w:sz w:val="32"/>
          <w:szCs w:val="32"/>
          <w:rtl/>
          <w:lang w:val="en-GB"/>
        </w:rPr>
        <w:t>تلك التي تتميز بانخفاض الاحتمالية وانخفاض التأثير</w:t>
      </w:r>
      <w:r w:rsidR="004E043B" w:rsidRPr="00916CA1">
        <w:rPr>
          <w:rFonts w:ascii="Sakkal Majalla" w:hAnsi="Sakkal Majalla" w:cs="Sakkal Majalla" w:hint="cs"/>
          <w:sz w:val="32"/>
          <w:szCs w:val="32"/>
          <w:rtl/>
          <w:lang w:val="en-GB"/>
        </w:rPr>
        <w:t xml:space="preserve">، حيث ان </w:t>
      </w:r>
      <w:r w:rsidRPr="00916CA1">
        <w:rPr>
          <w:rFonts w:ascii="Sakkal Majalla" w:hAnsi="Sakkal Majalla" w:cs="Sakkal Majalla"/>
          <w:sz w:val="32"/>
          <w:szCs w:val="32"/>
          <w:rtl/>
          <w:lang w:val="en-GB"/>
        </w:rPr>
        <w:t>تصنيف المخاطر يساعد في تركيز الجهود والموارد على التعامل مع المخاطر الأكثر أهمية</w:t>
      </w:r>
      <w:r w:rsidRPr="00916CA1">
        <w:rPr>
          <w:rFonts w:ascii="Sakkal Majalla" w:hAnsi="Sakkal Majalla" w:cs="Sakkal Majalla"/>
          <w:sz w:val="32"/>
          <w:szCs w:val="32"/>
          <w:lang w:val="en-GB" w:bidi="ar-EG"/>
        </w:rPr>
        <w:t>.</w:t>
      </w:r>
    </w:p>
    <w:p w14:paraId="59D5DF7A" w14:textId="0D038EF9" w:rsidR="003F6C75" w:rsidRPr="00916CA1" w:rsidRDefault="003F6C75" w:rsidP="0053755F">
      <w:pPr>
        <w:pStyle w:val="a5"/>
        <w:numPr>
          <w:ilvl w:val="0"/>
          <w:numId w:val="23"/>
        </w:numPr>
        <w:spacing w:line="360" w:lineRule="auto"/>
        <w:jc w:val="lowKashida"/>
        <w:rPr>
          <w:rFonts w:ascii="Sakkal Majalla" w:hAnsi="Sakkal Majalla" w:cs="Sakkal Majalla"/>
          <w:b/>
          <w:bCs/>
          <w:sz w:val="32"/>
          <w:szCs w:val="32"/>
          <w:lang w:val="en-GB" w:bidi="ar-EG"/>
        </w:rPr>
      </w:pPr>
      <w:r w:rsidRPr="00916CA1">
        <w:rPr>
          <w:rFonts w:ascii="Sakkal Majalla" w:hAnsi="Sakkal Majalla" w:cs="Sakkal Majalla"/>
          <w:b/>
          <w:bCs/>
          <w:sz w:val="32"/>
          <w:szCs w:val="32"/>
          <w:rtl/>
          <w:lang w:val="en-GB"/>
        </w:rPr>
        <w:lastRenderedPageBreak/>
        <w:t>تطوير استراتيجيات التعامل مع المخاطر</w:t>
      </w:r>
    </w:p>
    <w:p w14:paraId="7CEB3651" w14:textId="65F45272" w:rsidR="003F6C75" w:rsidRPr="00916CA1" w:rsidRDefault="003F6C75" w:rsidP="003F6C75">
      <w:p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sz w:val="32"/>
          <w:szCs w:val="32"/>
          <w:rtl/>
          <w:lang w:val="en-GB"/>
        </w:rPr>
        <w:t>بمجرد تصنيف المخاطر، يتم</w:t>
      </w:r>
      <w:r w:rsidR="005E621D" w:rsidRPr="00916CA1">
        <w:rPr>
          <w:rFonts w:ascii="Sakkal Majalla" w:hAnsi="Sakkal Majalla" w:cs="Sakkal Majalla"/>
          <w:sz w:val="32"/>
          <w:szCs w:val="32"/>
          <w:rtl/>
          <w:lang w:val="en-GB"/>
        </w:rPr>
        <w:t xml:space="preserve"> تطوير استراتيجيات للتعامل معها</w:t>
      </w:r>
      <w:r w:rsidR="005E621D" w:rsidRPr="00916CA1">
        <w:rPr>
          <w:rFonts w:ascii="Sakkal Majalla" w:hAnsi="Sakkal Majalla" w:cs="Sakkal Majalla" w:hint="cs"/>
          <w:sz w:val="32"/>
          <w:szCs w:val="32"/>
          <w:rtl/>
          <w:lang w:val="en-GB"/>
        </w:rPr>
        <w:t>،</w:t>
      </w:r>
      <w:r w:rsidRPr="00916CA1">
        <w:rPr>
          <w:rFonts w:ascii="Sakkal Majalla" w:hAnsi="Sakkal Majalla" w:cs="Sakkal Majalla"/>
          <w:sz w:val="32"/>
          <w:szCs w:val="32"/>
          <w:rtl/>
          <w:lang w:val="en-GB"/>
        </w:rPr>
        <w:t xml:space="preserve"> </w:t>
      </w:r>
      <w:r w:rsidR="005E621D" w:rsidRPr="00916CA1">
        <w:rPr>
          <w:rFonts w:ascii="Sakkal Majalla" w:hAnsi="Sakkal Majalla" w:cs="Sakkal Majalla" w:hint="cs"/>
          <w:sz w:val="32"/>
          <w:szCs w:val="32"/>
          <w:rtl/>
          <w:lang w:val="en-GB"/>
        </w:rPr>
        <w:t>و</w:t>
      </w:r>
      <w:r w:rsidRPr="00916CA1">
        <w:rPr>
          <w:rFonts w:ascii="Sakkal Majalla" w:hAnsi="Sakkal Majalla" w:cs="Sakkal Majalla"/>
          <w:sz w:val="32"/>
          <w:szCs w:val="32"/>
          <w:rtl/>
          <w:lang w:val="en-GB"/>
        </w:rPr>
        <w:t>تشمل الاستراتيجيات ما يلي</w:t>
      </w:r>
      <w:r w:rsidRPr="00916CA1">
        <w:rPr>
          <w:rFonts w:ascii="Sakkal Majalla" w:hAnsi="Sakkal Majalla" w:cs="Sakkal Majalla"/>
          <w:sz w:val="32"/>
          <w:szCs w:val="32"/>
          <w:lang w:val="en-GB" w:bidi="ar-EG"/>
        </w:rPr>
        <w:t>:</w:t>
      </w:r>
    </w:p>
    <w:p w14:paraId="668FA9F3" w14:textId="001E1100" w:rsidR="003F6C75" w:rsidRPr="00916CA1" w:rsidRDefault="003F6C75" w:rsidP="005E621D">
      <w:pPr>
        <w:numPr>
          <w:ilvl w:val="0"/>
          <w:numId w:val="20"/>
        </w:num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b/>
          <w:bCs/>
          <w:sz w:val="32"/>
          <w:szCs w:val="32"/>
          <w:rtl/>
          <w:lang w:val="en-GB"/>
        </w:rPr>
        <w:t>التجنب</w:t>
      </w:r>
      <w:r w:rsidR="005E621D" w:rsidRPr="00916CA1">
        <w:rPr>
          <w:rFonts w:ascii="Sakkal Majalla" w:hAnsi="Sakkal Majalla" w:cs="Sakkal Majalla" w:hint="cs"/>
          <w:sz w:val="32"/>
          <w:szCs w:val="32"/>
          <w:rtl/>
          <w:lang w:val="en-GB" w:bidi="ar-EG"/>
        </w:rPr>
        <w:t xml:space="preserve">: اي </w:t>
      </w:r>
      <w:r w:rsidRPr="00916CA1">
        <w:rPr>
          <w:rFonts w:ascii="Sakkal Majalla" w:hAnsi="Sakkal Majalla" w:cs="Sakkal Majalla"/>
          <w:sz w:val="32"/>
          <w:szCs w:val="32"/>
          <w:rtl/>
          <w:lang w:val="en-GB"/>
        </w:rPr>
        <w:t xml:space="preserve">اتخاذ خطوات لتجنب حدوث المخاطر، مثل تغيير خطة </w:t>
      </w:r>
      <w:r w:rsidR="005E621D" w:rsidRPr="00916CA1">
        <w:rPr>
          <w:rFonts w:ascii="Sakkal Majalla" w:hAnsi="Sakkal Majalla" w:cs="Sakkal Majalla" w:hint="cs"/>
          <w:sz w:val="32"/>
          <w:szCs w:val="32"/>
          <w:rtl/>
          <w:lang w:val="en-GB"/>
        </w:rPr>
        <w:t>العمل</w:t>
      </w:r>
      <w:r w:rsidRPr="00916CA1">
        <w:rPr>
          <w:rFonts w:ascii="Sakkal Majalla" w:hAnsi="Sakkal Majalla" w:cs="Sakkal Majalla"/>
          <w:sz w:val="32"/>
          <w:szCs w:val="32"/>
          <w:rtl/>
          <w:lang w:val="en-GB"/>
        </w:rPr>
        <w:t xml:space="preserve"> أو تعديل نطاقه</w:t>
      </w:r>
      <w:r w:rsidRPr="00916CA1">
        <w:rPr>
          <w:rFonts w:ascii="Sakkal Majalla" w:hAnsi="Sakkal Majalla" w:cs="Sakkal Majalla"/>
          <w:sz w:val="32"/>
          <w:szCs w:val="32"/>
          <w:lang w:val="en-GB" w:bidi="ar-EG"/>
        </w:rPr>
        <w:t>.</w:t>
      </w:r>
    </w:p>
    <w:p w14:paraId="3077B81A" w14:textId="2375FBDB" w:rsidR="003F6C75" w:rsidRPr="00916CA1" w:rsidRDefault="003F6C75" w:rsidP="005E621D">
      <w:pPr>
        <w:numPr>
          <w:ilvl w:val="0"/>
          <w:numId w:val="20"/>
        </w:num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b/>
          <w:bCs/>
          <w:sz w:val="32"/>
          <w:szCs w:val="32"/>
          <w:rtl/>
          <w:lang w:val="en-GB"/>
        </w:rPr>
        <w:t>التخفيف</w:t>
      </w:r>
      <w:r w:rsidR="005E621D" w:rsidRPr="00916CA1">
        <w:rPr>
          <w:rFonts w:ascii="Sakkal Majalla" w:hAnsi="Sakkal Majalla" w:cs="Sakkal Majalla" w:hint="cs"/>
          <w:sz w:val="32"/>
          <w:szCs w:val="32"/>
          <w:rtl/>
          <w:lang w:val="en-GB" w:bidi="ar-EG"/>
        </w:rPr>
        <w:t xml:space="preserve">: </w:t>
      </w:r>
      <w:r w:rsidRPr="00916CA1">
        <w:rPr>
          <w:rFonts w:ascii="Sakkal Majalla" w:hAnsi="Sakkal Majalla" w:cs="Sakkal Majalla"/>
          <w:sz w:val="32"/>
          <w:szCs w:val="32"/>
          <w:rtl/>
          <w:lang w:val="en-GB"/>
        </w:rPr>
        <w:t>تقليل احتمالية حدوث المخاطر أو تقليل تأثيرها من خلال اتخاذ إجراءات وقائية</w:t>
      </w:r>
      <w:r w:rsidRPr="00916CA1">
        <w:rPr>
          <w:rFonts w:ascii="Sakkal Majalla" w:hAnsi="Sakkal Majalla" w:cs="Sakkal Majalla"/>
          <w:sz w:val="32"/>
          <w:szCs w:val="32"/>
          <w:lang w:val="en-GB" w:bidi="ar-EG"/>
        </w:rPr>
        <w:t>.</w:t>
      </w:r>
    </w:p>
    <w:p w14:paraId="7BDE9BB4" w14:textId="190AE2C3" w:rsidR="003F6C75" w:rsidRPr="00916CA1" w:rsidRDefault="003F6C75" w:rsidP="005E621D">
      <w:pPr>
        <w:numPr>
          <w:ilvl w:val="0"/>
          <w:numId w:val="20"/>
        </w:num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b/>
          <w:bCs/>
          <w:sz w:val="32"/>
          <w:szCs w:val="32"/>
          <w:rtl/>
          <w:lang w:val="en-GB"/>
        </w:rPr>
        <w:t>التحويل</w:t>
      </w:r>
      <w:r w:rsidR="005E621D" w:rsidRPr="00916CA1">
        <w:rPr>
          <w:rFonts w:ascii="Sakkal Majalla" w:hAnsi="Sakkal Majalla" w:cs="Sakkal Majalla" w:hint="cs"/>
          <w:sz w:val="32"/>
          <w:szCs w:val="32"/>
          <w:rtl/>
          <w:lang w:val="en-GB" w:bidi="ar-EG"/>
        </w:rPr>
        <w:t xml:space="preserve">: </w:t>
      </w:r>
      <w:r w:rsidRPr="00916CA1">
        <w:rPr>
          <w:rFonts w:ascii="Sakkal Majalla" w:hAnsi="Sakkal Majalla" w:cs="Sakkal Majalla"/>
          <w:sz w:val="32"/>
          <w:szCs w:val="32"/>
          <w:rtl/>
          <w:lang w:val="en-GB"/>
        </w:rPr>
        <w:t>نقل المخاطر إلى طرف ثالث، مثل شراء التأمين أو التعاقد مع شركاء لتحمل بعض المخاطر</w:t>
      </w:r>
      <w:r w:rsidRPr="00916CA1">
        <w:rPr>
          <w:rFonts w:ascii="Sakkal Majalla" w:hAnsi="Sakkal Majalla" w:cs="Sakkal Majalla"/>
          <w:sz w:val="32"/>
          <w:szCs w:val="32"/>
          <w:lang w:val="en-GB" w:bidi="ar-EG"/>
        </w:rPr>
        <w:t>.</w:t>
      </w:r>
    </w:p>
    <w:p w14:paraId="26083590" w14:textId="5079892B" w:rsidR="003F6C75" w:rsidRPr="00916CA1" w:rsidRDefault="003F6C75" w:rsidP="005E621D">
      <w:pPr>
        <w:numPr>
          <w:ilvl w:val="0"/>
          <w:numId w:val="20"/>
        </w:num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b/>
          <w:bCs/>
          <w:sz w:val="32"/>
          <w:szCs w:val="32"/>
          <w:rtl/>
          <w:lang w:val="en-GB"/>
        </w:rPr>
        <w:t>القبول</w:t>
      </w:r>
      <w:r w:rsidR="005E621D" w:rsidRPr="00916CA1">
        <w:rPr>
          <w:rFonts w:ascii="Sakkal Majalla" w:hAnsi="Sakkal Majalla" w:cs="Sakkal Majalla" w:hint="cs"/>
          <w:sz w:val="32"/>
          <w:szCs w:val="32"/>
          <w:rtl/>
          <w:lang w:val="en-GB" w:bidi="ar-EG"/>
        </w:rPr>
        <w:t xml:space="preserve">: </w:t>
      </w:r>
      <w:r w:rsidRPr="00916CA1">
        <w:rPr>
          <w:rFonts w:ascii="Sakkal Majalla" w:hAnsi="Sakkal Majalla" w:cs="Sakkal Majalla"/>
          <w:sz w:val="32"/>
          <w:szCs w:val="32"/>
          <w:rtl/>
          <w:lang w:val="en-GB"/>
        </w:rPr>
        <w:t>قبول المخاطر والتخطيط للتعامل مع تداعياتها في حال حدوثها، وهذا يتضمن إعداد خطط للطوارئ</w:t>
      </w:r>
      <w:r w:rsidRPr="00916CA1">
        <w:rPr>
          <w:rFonts w:ascii="Sakkal Majalla" w:hAnsi="Sakkal Majalla" w:cs="Sakkal Majalla"/>
          <w:sz w:val="32"/>
          <w:szCs w:val="32"/>
          <w:lang w:val="en-GB" w:bidi="ar-EG"/>
        </w:rPr>
        <w:t>.</w:t>
      </w:r>
    </w:p>
    <w:p w14:paraId="23FBA1D1" w14:textId="7AC6DD2D" w:rsidR="003F6C75" w:rsidRPr="00916CA1" w:rsidRDefault="003F6C75" w:rsidP="0053755F">
      <w:pPr>
        <w:pStyle w:val="a5"/>
        <w:numPr>
          <w:ilvl w:val="0"/>
          <w:numId w:val="23"/>
        </w:numPr>
        <w:spacing w:line="360" w:lineRule="auto"/>
        <w:jc w:val="lowKashida"/>
        <w:rPr>
          <w:rFonts w:ascii="Sakkal Majalla" w:hAnsi="Sakkal Majalla" w:cs="Sakkal Majalla"/>
          <w:b/>
          <w:bCs/>
          <w:sz w:val="32"/>
          <w:szCs w:val="32"/>
          <w:lang w:val="en-GB" w:bidi="ar-EG"/>
        </w:rPr>
      </w:pPr>
      <w:r w:rsidRPr="00916CA1">
        <w:rPr>
          <w:rFonts w:ascii="Sakkal Majalla" w:hAnsi="Sakkal Majalla" w:cs="Sakkal Majalla"/>
          <w:b/>
          <w:bCs/>
          <w:sz w:val="32"/>
          <w:szCs w:val="32"/>
          <w:rtl/>
          <w:lang w:val="en-GB"/>
        </w:rPr>
        <w:t>مراقبة ومراجعة المخاطر</w:t>
      </w:r>
    </w:p>
    <w:p w14:paraId="077B93DD" w14:textId="22B9EBEC" w:rsidR="003F6C75" w:rsidRPr="00916CA1" w:rsidRDefault="003F6C75" w:rsidP="003F6C75">
      <w:p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sz w:val="32"/>
          <w:szCs w:val="32"/>
          <w:rtl/>
          <w:lang w:val="en-GB"/>
        </w:rPr>
        <w:t xml:space="preserve">تعتبر هذه الخطوة مستمرة وتشمل متابعة المخاطر بشكل </w:t>
      </w:r>
      <w:r w:rsidR="003112E6" w:rsidRPr="00916CA1">
        <w:rPr>
          <w:rFonts w:ascii="Sakkal Majalla" w:hAnsi="Sakkal Majalla" w:cs="Sakkal Majalla"/>
          <w:sz w:val="32"/>
          <w:szCs w:val="32"/>
          <w:rtl/>
          <w:lang w:val="en-GB"/>
        </w:rPr>
        <w:t>دوري وتحديث التحليل حسب الحاجة</w:t>
      </w:r>
      <w:r w:rsidR="003112E6" w:rsidRPr="00916CA1">
        <w:rPr>
          <w:rFonts w:ascii="Sakkal Majalla" w:hAnsi="Sakkal Majalla" w:cs="Sakkal Majalla" w:hint="cs"/>
          <w:sz w:val="32"/>
          <w:szCs w:val="32"/>
          <w:rtl/>
          <w:lang w:val="en-GB"/>
        </w:rPr>
        <w:t>، و</w:t>
      </w:r>
      <w:r w:rsidRPr="00916CA1">
        <w:rPr>
          <w:rFonts w:ascii="Sakkal Majalla" w:hAnsi="Sakkal Majalla" w:cs="Sakkal Majalla"/>
          <w:sz w:val="32"/>
          <w:szCs w:val="32"/>
          <w:rtl/>
          <w:lang w:val="en-GB"/>
        </w:rPr>
        <w:t>تتضمن هذه الخطوة</w:t>
      </w:r>
      <w:r w:rsidRPr="00916CA1">
        <w:rPr>
          <w:rFonts w:ascii="Sakkal Majalla" w:hAnsi="Sakkal Majalla" w:cs="Sakkal Majalla"/>
          <w:sz w:val="32"/>
          <w:szCs w:val="32"/>
          <w:lang w:val="en-GB" w:bidi="ar-EG"/>
        </w:rPr>
        <w:t>:</w:t>
      </w:r>
    </w:p>
    <w:p w14:paraId="2AE43CF5" w14:textId="5BA12A63" w:rsidR="003F6C75" w:rsidRPr="00916CA1" w:rsidRDefault="003F6C75" w:rsidP="00B164A8">
      <w:pPr>
        <w:numPr>
          <w:ilvl w:val="0"/>
          <w:numId w:val="21"/>
        </w:num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b/>
          <w:bCs/>
          <w:sz w:val="32"/>
          <w:szCs w:val="32"/>
          <w:rtl/>
          <w:lang w:val="en-GB"/>
        </w:rPr>
        <w:t>رصد المخاطر</w:t>
      </w:r>
      <w:r w:rsidR="00B164A8" w:rsidRPr="00916CA1">
        <w:rPr>
          <w:rFonts w:ascii="Sakkal Majalla" w:hAnsi="Sakkal Majalla" w:cs="Sakkal Majalla" w:hint="cs"/>
          <w:sz w:val="32"/>
          <w:szCs w:val="32"/>
          <w:rtl/>
          <w:lang w:val="en-GB" w:bidi="ar-EG"/>
        </w:rPr>
        <w:t xml:space="preserve">: من خلال </w:t>
      </w:r>
      <w:r w:rsidRPr="00916CA1">
        <w:rPr>
          <w:rFonts w:ascii="Sakkal Majalla" w:hAnsi="Sakkal Majalla" w:cs="Sakkal Majalla"/>
          <w:sz w:val="32"/>
          <w:szCs w:val="32"/>
          <w:rtl/>
          <w:lang w:val="en-GB"/>
        </w:rPr>
        <w:t>استخدام مؤشرات الأداء والمقاييس لرصد المخاطر والتحقق من فاعلية الاستراتيجيات المتبعة</w:t>
      </w:r>
      <w:r w:rsidRPr="00916CA1">
        <w:rPr>
          <w:rFonts w:ascii="Sakkal Majalla" w:hAnsi="Sakkal Majalla" w:cs="Sakkal Majalla"/>
          <w:sz w:val="32"/>
          <w:szCs w:val="32"/>
          <w:lang w:val="en-GB" w:bidi="ar-EG"/>
        </w:rPr>
        <w:t>.</w:t>
      </w:r>
    </w:p>
    <w:p w14:paraId="11035B46" w14:textId="54E67F12" w:rsidR="003F6C75" w:rsidRPr="00916CA1" w:rsidRDefault="003F6C75" w:rsidP="00B164A8">
      <w:pPr>
        <w:numPr>
          <w:ilvl w:val="0"/>
          <w:numId w:val="21"/>
        </w:num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b/>
          <w:bCs/>
          <w:sz w:val="32"/>
          <w:szCs w:val="32"/>
          <w:rtl/>
          <w:lang w:val="en-GB"/>
        </w:rPr>
        <w:t>مراجعة دورية</w:t>
      </w:r>
      <w:r w:rsidR="00B164A8" w:rsidRPr="00916CA1">
        <w:rPr>
          <w:rFonts w:ascii="Sakkal Majalla" w:hAnsi="Sakkal Majalla" w:cs="Sakkal Majalla" w:hint="cs"/>
          <w:sz w:val="32"/>
          <w:szCs w:val="32"/>
          <w:rtl/>
          <w:lang w:val="en-GB" w:bidi="ar-EG"/>
        </w:rPr>
        <w:t xml:space="preserve">: عن طريق </w:t>
      </w:r>
      <w:r w:rsidRPr="00916CA1">
        <w:rPr>
          <w:rFonts w:ascii="Sakkal Majalla" w:hAnsi="Sakkal Majalla" w:cs="Sakkal Majalla"/>
          <w:sz w:val="32"/>
          <w:szCs w:val="32"/>
          <w:rtl/>
          <w:lang w:val="en-GB"/>
        </w:rPr>
        <w:t>عقد اجتماعات دورية لمراجعة وتحليل المخاطر بشكل منتظم</w:t>
      </w:r>
      <w:r w:rsidRPr="00916CA1">
        <w:rPr>
          <w:rFonts w:ascii="Sakkal Majalla" w:hAnsi="Sakkal Majalla" w:cs="Sakkal Majalla"/>
          <w:sz w:val="32"/>
          <w:szCs w:val="32"/>
          <w:lang w:val="en-GB" w:bidi="ar-EG"/>
        </w:rPr>
        <w:t>.</w:t>
      </w:r>
    </w:p>
    <w:p w14:paraId="48D13EDB" w14:textId="10E54ED1" w:rsidR="003F6C75" w:rsidRPr="00916CA1" w:rsidRDefault="003F6C75" w:rsidP="00005718">
      <w:pPr>
        <w:numPr>
          <w:ilvl w:val="0"/>
          <w:numId w:val="21"/>
        </w:num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b/>
          <w:bCs/>
          <w:sz w:val="32"/>
          <w:szCs w:val="32"/>
          <w:rtl/>
          <w:lang w:val="en-GB"/>
        </w:rPr>
        <w:t>التعلم والتحسين</w:t>
      </w:r>
      <w:r w:rsidR="00005718" w:rsidRPr="00916CA1">
        <w:rPr>
          <w:rFonts w:ascii="Sakkal Majalla" w:hAnsi="Sakkal Majalla" w:cs="Sakkal Majalla" w:hint="cs"/>
          <w:sz w:val="32"/>
          <w:szCs w:val="32"/>
          <w:rtl/>
          <w:lang w:val="en-GB" w:bidi="ar-EG"/>
        </w:rPr>
        <w:t xml:space="preserve">: </w:t>
      </w:r>
      <w:r w:rsidRPr="00916CA1">
        <w:rPr>
          <w:rFonts w:ascii="Sakkal Majalla" w:hAnsi="Sakkal Majalla" w:cs="Sakkal Majalla"/>
          <w:sz w:val="32"/>
          <w:szCs w:val="32"/>
          <w:rtl/>
          <w:lang w:val="en-GB"/>
        </w:rPr>
        <w:t>استخدام المعلومات المكتسبة من تجربة التعامل مع المخاطر لتحسين عملية تحليل المخاطر في المستقبل</w:t>
      </w:r>
      <w:r w:rsidRPr="00916CA1">
        <w:rPr>
          <w:rFonts w:ascii="Sakkal Majalla" w:hAnsi="Sakkal Majalla" w:cs="Sakkal Majalla"/>
          <w:sz w:val="32"/>
          <w:szCs w:val="32"/>
          <w:lang w:val="en-GB" w:bidi="ar-EG"/>
        </w:rPr>
        <w:t>.</w:t>
      </w:r>
    </w:p>
    <w:p w14:paraId="1E653AC4" w14:textId="3069B252" w:rsidR="003F6C75" w:rsidRPr="00916CA1" w:rsidRDefault="00005718" w:rsidP="003F6C75">
      <w:p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hint="cs"/>
          <w:sz w:val="32"/>
          <w:szCs w:val="32"/>
          <w:rtl/>
          <w:lang w:val="en-GB"/>
        </w:rPr>
        <w:t>ف</w:t>
      </w:r>
      <w:r w:rsidR="003F6C75" w:rsidRPr="00916CA1">
        <w:rPr>
          <w:rFonts w:ascii="Sakkal Majalla" w:hAnsi="Sakkal Majalla" w:cs="Sakkal Majalla"/>
          <w:sz w:val="32"/>
          <w:szCs w:val="32"/>
          <w:rtl/>
          <w:lang w:val="en-GB"/>
        </w:rPr>
        <w:t>مراقبة ومراجعة المخاطر يساعد في التأكد من أن الإجراءات المتخذة فعالة وأن المخاطر تحت السيطرة، كما يضمن تكييف الاستراتيجيات مع التغيرات في بيئة العمل والمشروع</w:t>
      </w:r>
      <w:r w:rsidR="003F6C75" w:rsidRPr="00916CA1">
        <w:rPr>
          <w:rFonts w:ascii="Sakkal Majalla" w:hAnsi="Sakkal Majalla" w:cs="Sakkal Majalla"/>
          <w:sz w:val="32"/>
          <w:szCs w:val="32"/>
          <w:lang w:val="en-GB" w:bidi="ar-EG"/>
        </w:rPr>
        <w:t>.</w:t>
      </w:r>
    </w:p>
    <w:p w14:paraId="673D76E4" w14:textId="1305A1F7" w:rsidR="00DD5102" w:rsidRPr="00916CA1" w:rsidRDefault="00F54CD1" w:rsidP="00F54CD1">
      <w:pPr>
        <w:pStyle w:val="1"/>
        <w:spacing w:line="360" w:lineRule="auto"/>
        <w:rPr>
          <w:rFonts w:ascii="Sakkal Majalla" w:hAnsi="Sakkal Majalla" w:cs="Sakkal Majalla"/>
          <w:b/>
          <w:bCs/>
          <w:color w:val="auto"/>
          <w:rtl/>
          <w:lang w:val="en-GB" w:bidi="ar-EG"/>
        </w:rPr>
      </w:pPr>
      <w:bookmarkStart w:id="75" w:name="_Toc174186115"/>
      <w:bookmarkStart w:id="76" w:name="_Toc174281590"/>
      <w:r w:rsidRPr="00916CA1">
        <w:rPr>
          <w:rFonts w:ascii="Sakkal Majalla" w:hAnsi="Sakkal Majalla" w:cs="Sakkal Majalla"/>
          <w:b/>
          <w:bCs/>
          <w:color w:val="auto"/>
          <w:rtl/>
          <w:lang w:val="en-GB"/>
        </w:rPr>
        <w:lastRenderedPageBreak/>
        <w:t>7</w:t>
      </w:r>
      <w:r w:rsidR="007911F7" w:rsidRPr="00916CA1">
        <w:rPr>
          <w:rFonts w:ascii="Sakkal Majalla" w:hAnsi="Sakkal Majalla" w:cs="Sakkal Majalla"/>
          <w:b/>
          <w:bCs/>
          <w:color w:val="auto"/>
          <w:rtl/>
          <w:lang w:val="en-GB"/>
        </w:rPr>
        <w:t>.2.2 أهمية تحليل المخاطر</w:t>
      </w:r>
      <w:bookmarkEnd w:id="75"/>
      <w:bookmarkEnd w:id="76"/>
    </w:p>
    <w:p w14:paraId="063BCAB8" w14:textId="53015A1D" w:rsidR="007911F7" w:rsidRPr="00916CA1" w:rsidRDefault="007911F7" w:rsidP="00DD5102">
      <w:pPr>
        <w:pStyle w:val="a5"/>
        <w:numPr>
          <w:ilvl w:val="0"/>
          <w:numId w:val="22"/>
        </w:numPr>
        <w:spacing w:line="360" w:lineRule="auto"/>
        <w:jc w:val="lowKashida"/>
        <w:rPr>
          <w:rFonts w:ascii="Sakkal Majalla" w:hAnsi="Sakkal Majalla" w:cs="Sakkal Majalla"/>
          <w:b/>
          <w:bCs/>
          <w:sz w:val="32"/>
          <w:szCs w:val="32"/>
          <w:lang w:val="en-GB" w:bidi="ar-EG"/>
        </w:rPr>
      </w:pPr>
      <w:r w:rsidRPr="00916CA1">
        <w:rPr>
          <w:rFonts w:ascii="Sakkal Majalla" w:hAnsi="Sakkal Majalla" w:cs="Sakkal Majalla"/>
          <w:b/>
          <w:bCs/>
          <w:sz w:val="32"/>
          <w:szCs w:val="32"/>
          <w:rtl/>
          <w:lang w:val="en-GB"/>
        </w:rPr>
        <w:t>تحسين عملية اتخاذ القرار</w:t>
      </w:r>
    </w:p>
    <w:p w14:paraId="3EDCA792" w14:textId="518A2618" w:rsidR="007911F7" w:rsidRPr="00916CA1" w:rsidRDefault="007911F7" w:rsidP="00AA79A6">
      <w:pPr>
        <w:spacing w:line="360" w:lineRule="auto"/>
        <w:jc w:val="lowKashida"/>
        <w:rPr>
          <w:rFonts w:ascii="Sakkal Majalla" w:hAnsi="Sakkal Majalla" w:cs="Sakkal Majalla"/>
          <w:sz w:val="32"/>
          <w:szCs w:val="32"/>
          <w:rtl/>
          <w:lang w:val="en-GB" w:bidi="ar-EG"/>
        </w:rPr>
      </w:pPr>
      <w:r w:rsidRPr="00916CA1">
        <w:rPr>
          <w:rFonts w:ascii="Sakkal Majalla" w:hAnsi="Sakkal Majalla" w:cs="Sakkal Majalla"/>
          <w:sz w:val="32"/>
          <w:szCs w:val="32"/>
          <w:rtl/>
          <w:lang w:val="en-GB"/>
        </w:rPr>
        <w:t xml:space="preserve">تحليل المخاطر يساعد في تحسين عملية اتخاذ القرار من خلال تقديم رؤية شاملة للمخاطر </w:t>
      </w:r>
      <w:r w:rsidR="00027F44" w:rsidRPr="00916CA1">
        <w:rPr>
          <w:rFonts w:ascii="Sakkal Majalla" w:hAnsi="Sakkal Majalla" w:cs="Sakkal Majalla"/>
          <w:sz w:val="32"/>
          <w:szCs w:val="32"/>
          <w:rtl/>
          <w:lang w:val="en-GB"/>
        </w:rPr>
        <w:t>المحتملة وتأثيراتها على المشروع</w:t>
      </w:r>
      <w:r w:rsidR="00027F44" w:rsidRPr="00916CA1">
        <w:rPr>
          <w:rFonts w:ascii="Sakkal Majalla" w:hAnsi="Sakkal Majalla" w:cs="Sakkal Majalla" w:hint="cs"/>
          <w:sz w:val="32"/>
          <w:szCs w:val="32"/>
          <w:rtl/>
          <w:lang w:val="en-GB"/>
        </w:rPr>
        <w:t>،</w:t>
      </w:r>
      <w:r w:rsidRPr="00916CA1">
        <w:rPr>
          <w:rFonts w:ascii="Sakkal Majalla" w:hAnsi="Sakkal Majalla" w:cs="Sakkal Majalla"/>
          <w:sz w:val="32"/>
          <w:szCs w:val="32"/>
          <w:rtl/>
          <w:lang w:val="en-GB"/>
        </w:rPr>
        <w:t xml:space="preserve"> </w:t>
      </w:r>
      <w:r w:rsidR="00027F44" w:rsidRPr="00916CA1">
        <w:rPr>
          <w:rFonts w:ascii="Sakkal Majalla" w:hAnsi="Sakkal Majalla" w:cs="Sakkal Majalla" w:hint="cs"/>
          <w:sz w:val="32"/>
          <w:szCs w:val="32"/>
          <w:rtl/>
          <w:lang w:val="en-GB"/>
        </w:rPr>
        <w:t>ف</w:t>
      </w:r>
      <w:r w:rsidRPr="00916CA1">
        <w:rPr>
          <w:rFonts w:ascii="Sakkal Majalla" w:hAnsi="Sakkal Majalla" w:cs="Sakkal Majalla"/>
          <w:sz w:val="32"/>
          <w:szCs w:val="32"/>
          <w:rtl/>
          <w:lang w:val="en-GB"/>
        </w:rPr>
        <w:t>من خلال جمع وتحليل البيانات المتعلقة بالمخاطر، يمكن للإدارة فهم السيناريوهات المحتملة و</w:t>
      </w:r>
      <w:r w:rsidR="00027F44" w:rsidRPr="00916CA1">
        <w:rPr>
          <w:rFonts w:ascii="Sakkal Majalla" w:hAnsi="Sakkal Majalla" w:cs="Sakkal Majalla"/>
          <w:sz w:val="32"/>
          <w:szCs w:val="32"/>
          <w:rtl/>
          <w:lang w:val="en-GB"/>
        </w:rPr>
        <w:t>التحديات التي قد تواجه المشروع</w:t>
      </w:r>
      <w:r w:rsidR="00027F44" w:rsidRPr="00916CA1">
        <w:rPr>
          <w:rFonts w:ascii="Sakkal Majalla" w:hAnsi="Sakkal Majalla" w:cs="Sakkal Majalla" w:hint="cs"/>
          <w:sz w:val="32"/>
          <w:szCs w:val="32"/>
          <w:rtl/>
          <w:lang w:val="en-GB"/>
        </w:rPr>
        <w:t>، و</w:t>
      </w:r>
      <w:r w:rsidRPr="00916CA1">
        <w:rPr>
          <w:rFonts w:ascii="Sakkal Majalla" w:hAnsi="Sakkal Majalla" w:cs="Sakkal Majalla"/>
          <w:sz w:val="32"/>
          <w:szCs w:val="32"/>
          <w:rtl/>
          <w:lang w:val="en-GB"/>
        </w:rPr>
        <w:t>هذا يمكنهم من اتخاذ قرارات مستنيرة ومستندة إلى المعلومات بدلاً من الاعتماد على التخمين أو الافتراضات. بالإضافة إلى ذلك، يساعد تحليل المخاطر في تحديد الخيارات البديلة واستراتيجيات الطوارئ التي يمكن أن تكون مفيدة في حالة حدوث المخاطر</w:t>
      </w:r>
      <w:r w:rsidRPr="00916CA1">
        <w:rPr>
          <w:rFonts w:ascii="Sakkal Majalla" w:hAnsi="Sakkal Majalla" w:cs="Sakkal Majalla"/>
          <w:sz w:val="32"/>
          <w:szCs w:val="32"/>
          <w:lang w:val="en-GB" w:bidi="ar-EG"/>
        </w:rPr>
        <w:t>.</w:t>
      </w:r>
      <w:r w:rsidR="00AA79A6" w:rsidRPr="00916CA1">
        <w:rPr>
          <w:rFonts w:ascii="Sakkal Majalla" w:hAnsi="Sakkal Majalla" w:cs="Sakkal Majalla" w:hint="cs"/>
          <w:sz w:val="32"/>
          <w:szCs w:val="32"/>
          <w:rtl/>
          <w:lang w:val="en-GB" w:bidi="ar-EG"/>
        </w:rPr>
        <w:t xml:space="preserve"> (</w:t>
      </w:r>
      <w:r w:rsidR="00AA79A6" w:rsidRPr="00916CA1">
        <w:rPr>
          <w:rFonts w:ascii="Sakkal Majalla" w:hAnsi="Sakkal Majalla" w:cs="Sakkal Majalla"/>
          <w:sz w:val="32"/>
          <w:szCs w:val="32"/>
          <w:lang w:bidi="ar-EG"/>
        </w:rPr>
        <w:t>Pritchard, 2019</w:t>
      </w:r>
      <w:r w:rsidR="00AA79A6" w:rsidRPr="00916CA1">
        <w:rPr>
          <w:rFonts w:ascii="Sakkal Majalla" w:hAnsi="Sakkal Majalla" w:cs="Sakkal Majalla" w:hint="cs"/>
          <w:sz w:val="32"/>
          <w:szCs w:val="32"/>
          <w:rtl/>
          <w:lang w:bidi="ar-EG"/>
        </w:rPr>
        <w:t>)</w:t>
      </w:r>
    </w:p>
    <w:p w14:paraId="321564C1" w14:textId="44F9CA27" w:rsidR="007911F7" w:rsidRPr="00916CA1" w:rsidRDefault="007911F7" w:rsidP="009F429D">
      <w:pPr>
        <w:pStyle w:val="a5"/>
        <w:numPr>
          <w:ilvl w:val="0"/>
          <w:numId w:val="22"/>
        </w:numPr>
        <w:spacing w:line="360" w:lineRule="auto"/>
        <w:jc w:val="lowKashida"/>
        <w:rPr>
          <w:rFonts w:ascii="Sakkal Majalla" w:hAnsi="Sakkal Majalla" w:cs="Sakkal Majalla"/>
          <w:b/>
          <w:bCs/>
          <w:sz w:val="32"/>
          <w:szCs w:val="32"/>
          <w:lang w:val="en-GB" w:bidi="ar-EG"/>
        </w:rPr>
      </w:pPr>
      <w:r w:rsidRPr="00916CA1">
        <w:rPr>
          <w:rFonts w:ascii="Sakkal Majalla" w:hAnsi="Sakkal Majalla" w:cs="Sakkal Majalla"/>
          <w:b/>
          <w:bCs/>
          <w:sz w:val="32"/>
          <w:szCs w:val="32"/>
          <w:rtl/>
          <w:lang w:val="en-GB"/>
        </w:rPr>
        <w:t xml:space="preserve">تعزيز استدامة </w:t>
      </w:r>
      <w:r w:rsidR="009F429D" w:rsidRPr="00916CA1">
        <w:rPr>
          <w:rFonts w:ascii="Sakkal Majalla" w:hAnsi="Sakkal Majalla" w:cs="Sakkal Majalla" w:hint="cs"/>
          <w:b/>
          <w:bCs/>
          <w:sz w:val="32"/>
          <w:szCs w:val="32"/>
          <w:rtl/>
          <w:lang w:val="en-GB"/>
        </w:rPr>
        <w:t>المؤسسة</w:t>
      </w:r>
    </w:p>
    <w:p w14:paraId="79C71C59" w14:textId="0C7E6FF2" w:rsidR="007911F7" w:rsidRPr="00916CA1" w:rsidRDefault="007911F7" w:rsidP="00EE32A2">
      <w:pPr>
        <w:spacing w:line="360" w:lineRule="auto"/>
        <w:jc w:val="lowKashida"/>
        <w:rPr>
          <w:rFonts w:ascii="Sakkal Majalla" w:hAnsi="Sakkal Majalla" w:cs="Sakkal Majalla"/>
          <w:sz w:val="32"/>
          <w:szCs w:val="32"/>
          <w:rtl/>
          <w:lang w:val="en-GB" w:bidi="ar-EG"/>
        </w:rPr>
      </w:pPr>
      <w:r w:rsidRPr="00916CA1">
        <w:rPr>
          <w:rFonts w:ascii="Sakkal Majalla" w:hAnsi="Sakkal Majalla" w:cs="Sakkal Majalla"/>
          <w:sz w:val="32"/>
          <w:szCs w:val="32"/>
          <w:rtl/>
          <w:lang w:val="en-GB"/>
        </w:rPr>
        <w:t>الاستدام</w:t>
      </w:r>
      <w:r w:rsidR="009F429D" w:rsidRPr="00916CA1">
        <w:rPr>
          <w:rFonts w:ascii="Sakkal Majalla" w:hAnsi="Sakkal Majalla" w:cs="Sakkal Majalla"/>
          <w:sz w:val="32"/>
          <w:szCs w:val="32"/>
          <w:rtl/>
          <w:lang w:val="en-GB"/>
        </w:rPr>
        <w:t xml:space="preserve">ة هي عنصر حاسم في نجاح أي </w:t>
      </w:r>
      <w:r w:rsidR="009F429D" w:rsidRPr="00916CA1">
        <w:rPr>
          <w:rFonts w:ascii="Sakkal Majalla" w:hAnsi="Sakkal Majalla" w:cs="Sakkal Majalla" w:hint="cs"/>
          <w:sz w:val="32"/>
          <w:szCs w:val="32"/>
          <w:rtl/>
          <w:lang w:val="en-GB"/>
        </w:rPr>
        <w:t>مؤسسة،</w:t>
      </w:r>
      <w:r w:rsidRPr="00916CA1">
        <w:rPr>
          <w:rFonts w:ascii="Sakkal Majalla" w:hAnsi="Sakkal Majalla" w:cs="Sakkal Majalla"/>
          <w:sz w:val="32"/>
          <w:szCs w:val="32"/>
          <w:rtl/>
          <w:lang w:val="en-GB"/>
        </w:rPr>
        <w:t xml:space="preserve"> </w:t>
      </w:r>
      <w:r w:rsidR="009F429D" w:rsidRPr="00916CA1">
        <w:rPr>
          <w:rFonts w:ascii="Sakkal Majalla" w:hAnsi="Sakkal Majalla" w:cs="Sakkal Majalla" w:hint="cs"/>
          <w:sz w:val="32"/>
          <w:szCs w:val="32"/>
          <w:rtl/>
          <w:lang w:val="en-GB"/>
        </w:rPr>
        <w:t>و</w:t>
      </w:r>
      <w:r w:rsidRPr="00916CA1">
        <w:rPr>
          <w:rFonts w:ascii="Sakkal Majalla" w:hAnsi="Sakkal Majalla" w:cs="Sakkal Majalla"/>
          <w:sz w:val="32"/>
          <w:szCs w:val="32"/>
          <w:rtl/>
          <w:lang w:val="en-GB"/>
        </w:rPr>
        <w:t xml:space="preserve">تحليل المخاطر يلعب دورًا محوريًا في تعزيز استدامة </w:t>
      </w:r>
      <w:r w:rsidR="009F429D" w:rsidRPr="00916CA1">
        <w:rPr>
          <w:rFonts w:ascii="Sakkal Majalla" w:hAnsi="Sakkal Majalla" w:cs="Sakkal Majalla" w:hint="cs"/>
          <w:sz w:val="32"/>
          <w:szCs w:val="32"/>
          <w:rtl/>
          <w:lang w:val="en-GB"/>
        </w:rPr>
        <w:t>العمل</w:t>
      </w:r>
      <w:r w:rsidRPr="00916CA1">
        <w:rPr>
          <w:rFonts w:ascii="Sakkal Majalla" w:hAnsi="Sakkal Majalla" w:cs="Sakkal Majalla"/>
          <w:sz w:val="32"/>
          <w:szCs w:val="32"/>
          <w:rtl/>
          <w:lang w:val="en-GB"/>
        </w:rPr>
        <w:t xml:space="preserve"> من خلال تقليل ا</w:t>
      </w:r>
      <w:r w:rsidR="009F429D" w:rsidRPr="00916CA1">
        <w:rPr>
          <w:rFonts w:ascii="Sakkal Majalla" w:hAnsi="Sakkal Majalla" w:cs="Sakkal Majalla"/>
          <w:sz w:val="32"/>
          <w:szCs w:val="32"/>
          <w:rtl/>
          <w:lang w:val="en-GB"/>
        </w:rPr>
        <w:t>حتمالية الفشل وزيادة فرص النجاح</w:t>
      </w:r>
      <w:r w:rsidR="009F429D" w:rsidRPr="00916CA1">
        <w:rPr>
          <w:rFonts w:ascii="Sakkal Majalla" w:hAnsi="Sakkal Majalla" w:cs="Sakkal Majalla" w:hint="cs"/>
          <w:sz w:val="32"/>
          <w:szCs w:val="32"/>
          <w:rtl/>
          <w:lang w:val="en-GB"/>
        </w:rPr>
        <w:t>،</w:t>
      </w:r>
      <w:r w:rsidRPr="00916CA1">
        <w:rPr>
          <w:rFonts w:ascii="Sakkal Majalla" w:hAnsi="Sakkal Majalla" w:cs="Sakkal Majalla"/>
          <w:sz w:val="32"/>
          <w:szCs w:val="32"/>
          <w:rtl/>
          <w:lang w:val="en-GB"/>
        </w:rPr>
        <w:t xml:space="preserve"> </w:t>
      </w:r>
      <w:r w:rsidR="009F429D" w:rsidRPr="00916CA1">
        <w:rPr>
          <w:rFonts w:ascii="Sakkal Majalla" w:hAnsi="Sakkal Majalla" w:cs="Sakkal Majalla" w:hint="cs"/>
          <w:sz w:val="32"/>
          <w:szCs w:val="32"/>
          <w:rtl/>
          <w:lang w:val="en-GB"/>
        </w:rPr>
        <w:t>ف</w:t>
      </w:r>
      <w:r w:rsidRPr="00916CA1">
        <w:rPr>
          <w:rFonts w:ascii="Sakkal Majalla" w:hAnsi="Sakkal Majalla" w:cs="Sakkal Majalla"/>
          <w:sz w:val="32"/>
          <w:szCs w:val="32"/>
          <w:rtl/>
          <w:lang w:val="en-GB"/>
        </w:rPr>
        <w:t xml:space="preserve">عندما يتم تحديد المخاطر المحتملة وتقييمها بدقة، يمكن تطوير خطط للتعامل معها بفعالية، مما يقلل من تأثير الأحداث غير المتوقعة التي قد تؤدي إلى فشل </w:t>
      </w:r>
      <w:r w:rsidR="009F429D" w:rsidRPr="00916CA1">
        <w:rPr>
          <w:rFonts w:ascii="Sakkal Majalla" w:hAnsi="Sakkal Majalla" w:cs="Sakkal Majalla" w:hint="cs"/>
          <w:sz w:val="32"/>
          <w:szCs w:val="32"/>
          <w:rtl/>
          <w:lang w:val="en-GB"/>
        </w:rPr>
        <w:t>المشروع،</w:t>
      </w:r>
      <w:r w:rsidRPr="00916CA1">
        <w:rPr>
          <w:rFonts w:ascii="Sakkal Majalla" w:hAnsi="Sakkal Majalla" w:cs="Sakkal Majalla"/>
          <w:sz w:val="32"/>
          <w:szCs w:val="32"/>
          <w:rtl/>
          <w:lang w:val="en-GB"/>
        </w:rPr>
        <w:t xml:space="preserve"> </w:t>
      </w:r>
      <w:r w:rsidR="009F429D" w:rsidRPr="00916CA1">
        <w:rPr>
          <w:rFonts w:ascii="Sakkal Majalla" w:hAnsi="Sakkal Majalla" w:cs="Sakkal Majalla" w:hint="cs"/>
          <w:sz w:val="32"/>
          <w:szCs w:val="32"/>
          <w:rtl/>
          <w:lang w:val="en-GB"/>
        </w:rPr>
        <w:t>و</w:t>
      </w:r>
      <w:r w:rsidRPr="00916CA1">
        <w:rPr>
          <w:rFonts w:ascii="Sakkal Majalla" w:hAnsi="Sakkal Majalla" w:cs="Sakkal Majalla"/>
          <w:sz w:val="32"/>
          <w:szCs w:val="32"/>
          <w:rtl/>
          <w:lang w:val="en-GB"/>
        </w:rPr>
        <w:t>هذا يمكن أن يشمل وضع خطط طوارئ، وتدريب الموظفين على التعامل مع المواقف الحرجة، وتخصيص الموارد بشكل مناسب لمواجهة التحديات</w:t>
      </w:r>
      <w:r w:rsidRPr="00916CA1">
        <w:rPr>
          <w:rFonts w:ascii="Sakkal Majalla" w:hAnsi="Sakkal Majalla" w:cs="Sakkal Majalla"/>
          <w:sz w:val="32"/>
          <w:szCs w:val="32"/>
          <w:lang w:val="en-GB" w:bidi="ar-EG"/>
        </w:rPr>
        <w:t>.</w:t>
      </w:r>
      <w:r w:rsidR="00B74F46" w:rsidRPr="00916CA1">
        <w:rPr>
          <w:rFonts w:ascii="Sakkal Majalla" w:hAnsi="Sakkal Majalla" w:cs="Sakkal Majalla" w:hint="cs"/>
          <w:sz w:val="32"/>
          <w:szCs w:val="32"/>
          <w:rtl/>
          <w:lang w:val="en-GB" w:bidi="ar-EG"/>
        </w:rPr>
        <w:t xml:space="preserve"> </w:t>
      </w:r>
      <w:r w:rsidR="00EE32A2" w:rsidRPr="00916CA1">
        <w:rPr>
          <w:rFonts w:ascii="Sakkal Majalla" w:hAnsi="Sakkal Majalla" w:cs="Sakkal Majalla" w:hint="cs"/>
          <w:sz w:val="32"/>
          <w:szCs w:val="32"/>
          <w:rtl/>
          <w:lang w:val="en-GB" w:bidi="ar-EG"/>
        </w:rPr>
        <w:t>(</w:t>
      </w:r>
      <w:proofErr w:type="spellStart"/>
      <w:r w:rsidR="00EE32A2" w:rsidRPr="00916CA1">
        <w:rPr>
          <w:rFonts w:ascii="Sakkal Majalla" w:hAnsi="Sakkal Majalla" w:cs="Sakkal Majalla"/>
          <w:sz w:val="32"/>
          <w:szCs w:val="32"/>
          <w:lang w:bidi="ar-EG"/>
        </w:rPr>
        <w:t>Rejda</w:t>
      </w:r>
      <w:proofErr w:type="spellEnd"/>
      <w:r w:rsidR="00EE32A2" w:rsidRPr="00916CA1">
        <w:rPr>
          <w:rFonts w:ascii="Sakkal Majalla" w:hAnsi="Sakkal Majalla" w:cs="Sakkal Majalla"/>
          <w:sz w:val="32"/>
          <w:szCs w:val="32"/>
          <w:lang w:bidi="ar-EG"/>
        </w:rPr>
        <w:t>, 2019</w:t>
      </w:r>
      <w:r w:rsidR="00EE32A2" w:rsidRPr="00916CA1">
        <w:rPr>
          <w:rFonts w:ascii="Sakkal Majalla" w:hAnsi="Sakkal Majalla" w:cs="Sakkal Majalla" w:hint="cs"/>
          <w:sz w:val="32"/>
          <w:szCs w:val="32"/>
          <w:rtl/>
          <w:lang w:bidi="ar-EG"/>
        </w:rPr>
        <w:t>)</w:t>
      </w:r>
    </w:p>
    <w:p w14:paraId="6697732C" w14:textId="3092246E" w:rsidR="007911F7" w:rsidRPr="00916CA1" w:rsidRDefault="007911F7" w:rsidP="009F429D">
      <w:pPr>
        <w:pStyle w:val="a5"/>
        <w:numPr>
          <w:ilvl w:val="0"/>
          <w:numId w:val="22"/>
        </w:numPr>
        <w:spacing w:line="360" w:lineRule="auto"/>
        <w:jc w:val="lowKashida"/>
        <w:rPr>
          <w:rFonts w:ascii="Sakkal Majalla" w:hAnsi="Sakkal Majalla" w:cs="Sakkal Majalla"/>
          <w:b/>
          <w:bCs/>
          <w:sz w:val="32"/>
          <w:szCs w:val="32"/>
          <w:lang w:val="en-GB" w:bidi="ar-EG"/>
        </w:rPr>
      </w:pPr>
      <w:r w:rsidRPr="00916CA1">
        <w:rPr>
          <w:rFonts w:ascii="Sakkal Majalla" w:hAnsi="Sakkal Majalla" w:cs="Sakkal Majalla"/>
          <w:b/>
          <w:bCs/>
          <w:sz w:val="32"/>
          <w:szCs w:val="32"/>
          <w:rtl/>
          <w:lang w:val="en-GB"/>
        </w:rPr>
        <w:t>حماية الأصول</w:t>
      </w:r>
    </w:p>
    <w:p w14:paraId="5B2A4E1A" w14:textId="0FD5966A" w:rsidR="007911F7" w:rsidRPr="00916CA1" w:rsidRDefault="007911F7" w:rsidP="00EE32A2">
      <w:pPr>
        <w:spacing w:line="360" w:lineRule="auto"/>
        <w:jc w:val="lowKashida"/>
        <w:rPr>
          <w:rFonts w:ascii="Sakkal Majalla" w:hAnsi="Sakkal Majalla" w:cs="Sakkal Majalla"/>
          <w:sz w:val="32"/>
          <w:szCs w:val="32"/>
          <w:rtl/>
          <w:lang w:val="en-GB" w:bidi="ar-EG"/>
        </w:rPr>
      </w:pPr>
      <w:r w:rsidRPr="00916CA1">
        <w:rPr>
          <w:rFonts w:ascii="Sakkal Majalla" w:hAnsi="Sakkal Majalla" w:cs="Sakkal Majalla"/>
          <w:sz w:val="32"/>
          <w:szCs w:val="32"/>
          <w:rtl/>
          <w:lang w:val="en-GB"/>
        </w:rPr>
        <w:t>الأصول المالية والم</w:t>
      </w:r>
      <w:r w:rsidR="009F429D" w:rsidRPr="00916CA1">
        <w:rPr>
          <w:rFonts w:ascii="Sakkal Majalla" w:hAnsi="Sakkal Majalla" w:cs="Sakkal Majalla"/>
          <w:sz w:val="32"/>
          <w:szCs w:val="32"/>
          <w:rtl/>
          <w:lang w:val="en-GB"/>
        </w:rPr>
        <w:t>ادية والمعنوية هي جوهر أي مؤسسة</w:t>
      </w:r>
      <w:r w:rsidR="009F429D" w:rsidRPr="00916CA1">
        <w:rPr>
          <w:rFonts w:ascii="Sakkal Majalla" w:hAnsi="Sakkal Majalla" w:cs="Sakkal Majalla" w:hint="cs"/>
          <w:sz w:val="32"/>
          <w:szCs w:val="32"/>
          <w:rtl/>
          <w:lang w:val="en-GB"/>
        </w:rPr>
        <w:t>،</w:t>
      </w:r>
      <w:r w:rsidRPr="00916CA1">
        <w:rPr>
          <w:rFonts w:ascii="Sakkal Majalla" w:hAnsi="Sakkal Majalla" w:cs="Sakkal Majalla"/>
          <w:sz w:val="32"/>
          <w:szCs w:val="32"/>
          <w:rtl/>
          <w:lang w:val="en-GB"/>
        </w:rPr>
        <w:t xml:space="preserve"> </w:t>
      </w:r>
      <w:r w:rsidR="009F429D" w:rsidRPr="00916CA1">
        <w:rPr>
          <w:rFonts w:ascii="Sakkal Majalla" w:hAnsi="Sakkal Majalla" w:cs="Sakkal Majalla" w:hint="cs"/>
          <w:sz w:val="32"/>
          <w:szCs w:val="32"/>
          <w:rtl/>
          <w:lang w:val="en-GB"/>
        </w:rPr>
        <w:t>و</w:t>
      </w:r>
      <w:r w:rsidRPr="00916CA1">
        <w:rPr>
          <w:rFonts w:ascii="Sakkal Majalla" w:hAnsi="Sakkal Majalla" w:cs="Sakkal Majalla"/>
          <w:sz w:val="32"/>
          <w:szCs w:val="32"/>
          <w:rtl/>
          <w:lang w:val="en-GB"/>
        </w:rPr>
        <w:t xml:space="preserve">تحليل المخاطر يساعد في حماية هذه الأصول من خلال الاستعداد للمخاطر المحتملة ووضع خطط للتعامل معها. </w:t>
      </w:r>
      <w:r w:rsidR="009F429D" w:rsidRPr="00916CA1">
        <w:rPr>
          <w:rFonts w:ascii="Sakkal Majalla" w:hAnsi="Sakkal Majalla" w:cs="Sakkal Majalla" w:hint="cs"/>
          <w:sz w:val="32"/>
          <w:szCs w:val="32"/>
          <w:rtl/>
          <w:lang w:val="en-GB"/>
        </w:rPr>
        <w:t>ف</w:t>
      </w:r>
      <w:r w:rsidRPr="00916CA1">
        <w:rPr>
          <w:rFonts w:ascii="Sakkal Majalla" w:hAnsi="Sakkal Majalla" w:cs="Sakkal Majalla"/>
          <w:sz w:val="32"/>
          <w:szCs w:val="32"/>
          <w:rtl/>
          <w:lang w:val="en-GB"/>
        </w:rPr>
        <w:t xml:space="preserve">على سبيل المثال، يمكن أن يساعد في تحديد المخاطر المالية مثل تقلبات السوق أو مشاكل السيولة ووضع استراتيجيات لتخفيف تأثيرها، مثل التحوط المالي أو الاحتفاظ بالاحتياطيات النقدية. بالإضافة إلى ذلك، يمكن تحليل المخاطر </w:t>
      </w:r>
      <w:r w:rsidRPr="00916CA1">
        <w:rPr>
          <w:rFonts w:ascii="Sakkal Majalla" w:hAnsi="Sakkal Majalla" w:cs="Sakkal Majalla"/>
          <w:sz w:val="32"/>
          <w:szCs w:val="32"/>
          <w:rtl/>
          <w:lang w:val="en-GB"/>
        </w:rPr>
        <w:lastRenderedPageBreak/>
        <w:t xml:space="preserve">التقنية والأمنية للحفاظ على سلامة البيانات والأصول المادية من التهديدات </w:t>
      </w:r>
      <w:proofErr w:type="spellStart"/>
      <w:r w:rsidRPr="00916CA1">
        <w:rPr>
          <w:rFonts w:ascii="Sakkal Majalla" w:hAnsi="Sakkal Majalla" w:cs="Sakkal Majalla"/>
          <w:sz w:val="32"/>
          <w:szCs w:val="32"/>
          <w:rtl/>
          <w:lang w:val="en-GB"/>
        </w:rPr>
        <w:t>السيبرانية</w:t>
      </w:r>
      <w:proofErr w:type="spellEnd"/>
      <w:r w:rsidRPr="00916CA1">
        <w:rPr>
          <w:rFonts w:ascii="Sakkal Majalla" w:hAnsi="Sakkal Majalla" w:cs="Sakkal Majalla"/>
          <w:sz w:val="32"/>
          <w:szCs w:val="32"/>
          <w:rtl/>
          <w:lang w:val="en-GB"/>
        </w:rPr>
        <w:t xml:space="preserve"> أو الكوارث الطبيعية</w:t>
      </w:r>
      <w:r w:rsidRPr="00916CA1">
        <w:rPr>
          <w:rFonts w:ascii="Sakkal Majalla" w:hAnsi="Sakkal Majalla" w:cs="Sakkal Majalla"/>
          <w:sz w:val="32"/>
          <w:szCs w:val="32"/>
          <w:lang w:val="en-GB" w:bidi="ar-EG"/>
        </w:rPr>
        <w:t>.</w:t>
      </w:r>
      <w:r w:rsidR="00EE32A2" w:rsidRPr="00916CA1">
        <w:rPr>
          <w:rFonts w:ascii="Sakkal Majalla" w:hAnsi="Sakkal Majalla" w:cs="Sakkal Majalla" w:hint="cs"/>
          <w:sz w:val="32"/>
          <w:szCs w:val="32"/>
          <w:rtl/>
          <w:lang w:val="en-GB" w:bidi="ar-EG"/>
        </w:rPr>
        <w:t xml:space="preserve"> (</w:t>
      </w:r>
      <w:r w:rsidR="00EE32A2" w:rsidRPr="00916CA1">
        <w:rPr>
          <w:rFonts w:ascii="Sakkal Majalla" w:hAnsi="Sakkal Majalla" w:cs="Sakkal Majalla"/>
          <w:sz w:val="32"/>
          <w:szCs w:val="32"/>
          <w:lang w:bidi="ar-EG"/>
        </w:rPr>
        <w:t>Hull, 2018</w:t>
      </w:r>
      <w:r w:rsidR="00EE32A2" w:rsidRPr="00916CA1">
        <w:rPr>
          <w:rFonts w:ascii="Sakkal Majalla" w:hAnsi="Sakkal Majalla" w:cs="Sakkal Majalla" w:hint="cs"/>
          <w:sz w:val="32"/>
          <w:szCs w:val="32"/>
          <w:rtl/>
          <w:lang w:bidi="ar-EG"/>
        </w:rPr>
        <w:t>)</w:t>
      </w:r>
    </w:p>
    <w:p w14:paraId="0103239A" w14:textId="2F3FE9EA" w:rsidR="007911F7" w:rsidRPr="00916CA1" w:rsidRDefault="007911F7" w:rsidP="009F429D">
      <w:pPr>
        <w:pStyle w:val="a5"/>
        <w:numPr>
          <w:ilvl w:val="0"/>
          <w:numId w:val="22"/>
        </w:numPr>
        <w:spacing w:line="360" w:lineRule="auto"/>
        <w:jc w:val="lowKashida"/>
        <w:rPr>
          <w:rFonts w:ascii="Sakkal Majalla" w:hAnsi="Sakkal Majalla" w:cs="Sakkal Majalla"/>
          <w:b/>
          <w:bCs/>
          <w:sz w:val="32"/>
          <w:szCs w:val="32"/>
          <w:lang w:val="en-GB" w:bidi="ar-EG"/>
        </w:rPr>
      </w:pPr>
      <w:r w:rsidRPr="00916CA1">
        <w:rPr>
          <w:rFonts w:ascii="Sakkal Majalla" w:hAnsi="Sakkal Majalla" w:cs="Sakkal Majalla"/>
          <w:b/>
          <w:bCs/>
          <w:sz w:val="32"/>
          <w:szCs w:val="32"/>
          <w:rtl/>
          <w:lang w:val="en-GB"/>
        </w:rPr>
        <w:t>زيادة الثقة بين الأطراف المعنية</w:t>
      </w:r>
    </w:p>
    <w:p w14:paraId="70796A7D" w14:textId="0B62BDBC" w:rsidR="007911F7" w:rsidRPr="00916CA1" w:rsidRDefault="007911F7" w:rsidP="002C4949">
      <w:pPr>
        <w:spacing w:line="360" w:lineRule="auto"/>
        <w:jc w:val="lowKashida"/>
        <w:rPr>
          <w:rFonts w:ascii="Sakkal Majalla" w:hAnsi="Sakkal Majalla" w:cs="Sakkal Majalla"/>
          <w:sz w:val="32"/>
          <w:szCs w:val="32"/>
          <w:rtl/>
          <w:lang w:val="en-GB" w:bidi="ar-EG"/>
        </w:rPr>
      </w:pPr>
      <w:r w:rsidRPr="00916CA1">
        <w:rPr>
          <w:rFonts w:ascii="Sakkal Majalla" w:hAnsi="Sakkal Majalla" w:cs="Sakkal Majalla"/>
          <w:sz w:val="32"/>
          <w:szCs w:val="32"/>
          <w:rtl/>
          <w:lang w:val="en-GB"/>
        </w:rPr>
        <w:t>الثقة هي عامل أساسي في العلاقات بي</w:t>
      </w:r>
      <w:r w:rsidR="006120D4" w:rsidRPr="00916CA1">
        <w:rPr>
          <w:rFonts w:ascii="Sakkal Majalla" w:hAnsi="Sakkal Majalla" w:cs="Sakkal Majalla"/>
          <w:sz w:val="32"/>
          <w:szCs w:val="32"/>
          <w:rtl/>
          <w:lang w:val="en-GB"/>
        </w:rPr>
        <w:t>ن المستثمرين والعملاء والشركاء</w:t>
      </w:r>
      <w:r w:rsidR="006120D4" w:rsidRPr="00916CA1">
        <w:rPr>
          <w:rFonts w:ascii="Sakkal Majalla" w:hAnsi="Sakkal Majalla" w:cs="Sakkal Majalla" w:hint="cs"/>
          <w:sz w:val="32"/>
          <w:szCs w:val="32"/>
          <w:rtl/>
          <w:lang w:val="en-GB"/>
        </w:rPr>
        <w:t>، و</w:t>
      </w:r>
      <w:r w:rsidRPr="00916CA1">
        <w:rPr>
          <w:rFonts w:ascii="Sakkal Majalla" w:hAnsi="Sakkal Majalla" w:cs="Sakkal Majalla"/>
          <w:sz w:val="32"/>
          <w:szCs w:val="32"/>
          <w:rtl/>
          <w:lang w:val="en-GB"/>
        </w:rPr>
        <w:t>تحليل المخاطر يعزز هذه الثقة من خلال إظهار أن المؤسسة قادرة على التعرف على المخاطر</w:t>
      </w:r>
      <w:r w:rsidR="006120D4" w:rsidRPr="00916CA1">
        <w:rPr>
          <w:rFonts w:ascii="Sakkal Majalla" w:hAnsi="Sakkal Majalla" w:cs="Sakkal Majalla"/>
          <w:sz w:val="32"/>
          <w:szCs w:val="32"/>
          <w:rtl/>
          <w:lang w:val="en-GB"/>
        </w:rPr>
        <w:t xml:space="preserve"> المحتملة والتعامل معها بفعالية</w:t>
      </w:r>
      <w:r w:rsidR="006120D4" w:rsidRPr="00916CA1">
        <w:rPr>
          <w:rFonts w:ascii="Sakkal Majalla" w:hAnsi="Sakkal Majalla" w:cs="Sakkal Majalla" w:hint="cs"/>
          <w:sz w:val="32"/>
          <w:szCs w:val="32"/>
          <w:rtl/>
          <w:lang w:val="en-GB"/>
        </w:rPr>
        <w:t>،</w:t>
      </w:r>
      <w:r w:rsidRPr="00916CA1">
        <w:rPr>
          <w:rFonts w:ascii="Sakkal Majalla" w:hAnsi="Sakkal Majalla" w:cs="Sakkal Majalla"/>
          <w:sz w:val="32"/>
          <w:szCs w:val="32"/>
          <w:rtl/>
          <w:lang w:val="en-GB"/>
        </w:rPr>
        <w:t xml:space="preserve"> </w:t>
      </w:r>
      <w:r w:rsidR="006120D4" w:rsidRPr="00916CA1">
        <w:rPr>
          <w:rFonts w:ascii="Sakkal Majalla" w:hAnsi="Sakkal Majalla" w:cs="Sakkal Majalla" w:hint="cs"/>
          <w:sz w:val="32"/>
          <w:szCs w:val="32"/>
          <w:rtl/>
          <w:lang w:val="en-GB"/>
        </w:rPr>
        <w:t>ف</w:t>
      </w:r>
      <w:r w:rsidRPr="00916CA1">
        <w:rPr>
          <w:rFonts w:ascii="Sakkal Majalla" w:hAnsi="Sakkal Majalla" w:cs="Sakkal Majalla"/>
          <w:sz w:val="32"/>
          <w:szCs w:val="32"/>
          <w:rtl/>
          <w:lang w:val="en-GB"/>
        </w:rPr>
        <w:t>عندما تكون الإدارة قادرة على توضيح كيفية تقييمها للمخاطر وكيفية تخطيطها للتعامل معها، يشعر المستثمرون بالاطمئنان إلى أن استثماراتهم محمية. بالمثل، يكون العملاء أكثر ثقة في التعامل مع مؤسسة تعرف كيفية إدارة المخاطر وتحقيق الاستقرار في العمليات والخدمات المقدمة</w:t>
      </w:r>
      <w:r w:rsidRPr="00916CA1">
        <w:rPr>
          <w:rFonts w:ascii="Sakkal Majalla" w:hAnsi="Sakkal Majalla" w:cs="Sakkal Majalla"/>
          <w:sz w:val="32"/>
          <w:szCs w:val="32"/>
          <w:lang w:val="en-GB" w:bidi="ar-EG"/>
        </w:rPr>
        <w:t>.</w:t>
      </w:r>
      <w:r w:rsidR="002C4949" w:rsidRPr="00916CA1">
        <w:rPr>
          <w:rFonts w:ascii="Sakkal Majalla" w:hAnsi="Sakkal Majalla" w:cs="Sakkal Majalla" w:hint="cs"/>
          <w:sz w:val="32"/>
          <w:szCs w:val="32"/>
          <w:rtl/>
          <w:lang w:val="en-GB" w:bidi="ar-EG"/>
        </w:rPr>
        <w:t xml:space="preserve"> (</w:t>
      </w:r>
      <w:r w:rsidR="002C4949" w:rsidRPr="00916CA1">
        <w:rPr>
          <w:rFonts w:ascii="Sakkal Majalla" w:hAnsi="Sakkal Majalla" w:cs="Sakkal Majalla"/>
          <w:sz w:val="32"/>
          <w:szCs w:val="32"/>
          <w:lang w:bidi="ar-EG"/>
        </w:rPr>
        <w:t>Lam, 2017</w:t>
      </w:r>
      <w:r w:rsidR="002C4949" w:rsidRPr="00916CA1">
        <w:rPr>
          <w:rFonts w:ascii="Sakkal Majalla" w:hAnsi="Sakkal Majalla" w:cs="Sakkal Majalla" w:hint="cs"/>
          <w:sz w:val="32"/>
          <w:szCs w:val="32"/>
          <w:rtl/>
          <w:lang w:bidi="ar-EG"/>
        </w:rPr>
        <w:t>)</w:t>
      </w:r>
    </w:p>
    <w:p w14:paraId="0C96F057" w14:textId="386E5CEA" w:rsidR="00AF3883" w:rsidRPr="00916CA1" w:rsidRDefault="007D37F2" w:rsidP="007D37F2">
      <w:pPr>
        <w:pStyle w:val="1"/>
        <w:spacing w:line="360" w:lineRule="auto"/>
        <w:rPr>
          <w:rFonts w:ascii="Sakkal Majalla" w:hAnsi="Sakkal Majalla" w:cs="Sakkal Majalla"/>
          <w:b/>
          <w:bCs/>
          <w:color w:val="auto"/>
          <w:lang w:val="en-GB" w:bidi="ar-EG"/>
        </w:rPr>
      </w:pPr>
      <w:bookmarkStart w:id="77" w:name="_Toc174186116"/>
      <w:bookmarkStart w:id="78" w:name="_Toc174281591"/>
      <w:r w:rsidRPr="00916CA1">
        <w:rPr>
          <w:rFonts w:ascii="Sakkal Majalla" w:hAnsi="Sakkal Majalla" w:cs="Sakkal Majalla"/>
          <w:b/>
          <w:bCs/>
          <w:color w:val="auto"/>
          <w:rtl/>
          <w:lang w:val="en-GB" w:bidi="ar-EG"/>
        </w:rPr>
        <w:t>8</w:t>
      </w:r>
      <w:r w:rsidR="00AF3883" w:rsidRPr="00916CA1">
        <w:rPr>
          <w:rFonts w:ascii="Sakkal Majalla" w:hAnsi="Sakkal Majalla" w:cs="Sakkal Majalla"/>
          <w:b/>
          <w:bCs/>
          <w:color w:val="auto"/>
          <w:rtl/>
          <w:lang w:val="en-GB" w:bidi="ar-EG"/>
        </w:rPr>
        <w:t xml:space="preserve">.2.2 </w:t>
      </w:r>
      <w:r w:rsidR="00AF3883" w:rsidRPr="00916CA1">
        <w:rPr>
          <w:rFonts w:ascii="Sakkal Majalla" w:hAnsi="Sakkal Majalla" w:cs="Sakkal Majalla"/>
          <w:b/>
          <w:bCs/>
          <w:color w:val="auto"/>
          <w:rtl/>
          <w:lang w:val="en-GB"/>
        </w:rPr>
        <w:t>طرق تحليل المخاطر</w:t>
      </w:r>
      <w:bookmarkEnd w:id="77"/>
      <w:bookmarkEnd w:id="78"/>
    </w:p>
    <w:p w14:paraId="3E84980A" w14:textId="3E20F82E" w:rsidR="00AF3883" w:rsidRPr="00916CA1" w:rsidRDefault="00AF3883" w:rsidP="00AA3D0B">
      <w:pPr>
        <w:spacing w:line="360" w:lineRule="auto"/>
        <w:jc w:val="lowKashida"/>
        <w:rPr>
          <w:rFonts w:ascii="Sakkal Majalla" w:hAnsi="Sakkal Majalla" w:cs="Sakkal Majalla"/>
          <w:sz w:val="32"/>
          <w:szCs w:val="32"/>
          <w:rtl/>
          <w:lang w:bidi="ar-EG"/>
        </w:rPr>
      </w:pPr>
      <w:r w:rsidRPr="00916CA1">
        <w:rPr>
          <w:rFonts w:ascii="Sakkal Majalla" w:hAnsi="Sakkal Majalla" w:cs="Sakkal Majalla"/>
          <w:sz w:val="32"/>
          <w:szCs w:val="32"/>
          <w:rtl/>
          <w:lang w:val="en-GB"/>
        </w:rPr>
        <w:t>تتعدد طرق تحليل المخاطر وتختلف بناءً على الهدف المحدد للتحليل</w:t>
      </w:r>
      <w:r w:rsidRPr="00916CA1">
        <w:rPr>
          <w:rFonts w:ascii="Sakkal Majalla" w:hAnsi="Sakkal Majalla" w:cs="Sakkal Majalla" w:hint="cs"/>
          <w:sz w:val="32"/>
          <w:szCs w:val="32"/>
          <w:rtl/>
          <w:lang w:val="en-GB"/>
        </w:rPr>
        <w:t>،</w:t>
      </w:r>
      <w:r w:rsidRPr="00916CA1">
        <w:rPr>
          <w:rFonts w:ascii="Sakkal Majalla" w:hAnsi="Sakkal Majalla" w:cs="Sakkal Majalla"/>
          <w:sz w:val="32"/>
          <w:szCs w:val="32"/>
          <w:rtl/>
          <w:lang w:val="en-GB"/>
        </w:rPr>
        <w:t xml:space="preserve"> </w:t>
      </w:r>
      <w:r w:rsidRPr="00916CA1">
        <w:rPr>
          <w:rFonts w:ascii="Sakkal Majalla" w:hAnsi="Sakkal Majalla" w:cs="Sakkal Majalla" w:hint="cs"/>
          <w:sz w:val="32"/>
          <w:szCs w:val="32"/>
          <w:rtl/>
          <w:lang w:val="en-GB"/>
        </w:rPr>
        <w:t>و</w:t>
      </w:r>
      <w:r w:rsidRPr="00916CA1">
        <w:rPr>
          <w:rFonts w:ascii="Sakkal Majalla" w:hAnsi="Sakkal Majalla" w:cs="Sakkal Majalla"/>
          <w:sz w:val="32"/>
          <w:szCs w:val="32"/>
          <w:rtl/>
          <w:lang w:val="en-GB"/>
        </w:rPr>
        <w:t xml:space="preserve">تبدأ الخطوات الأولى في تحليل المخاطر دائمًا بالطابع النوعي، مثل وصف النظام، وتحديد المخاطر، وتحديد الأسباب، ونمذجة المخاطر، والتي </w:t>
      </w:r>
      <w:r w:rsidRPr="00916CA1">
        <w:rPr>
          <w:rFonts w:ascii="Sakkal Majalla" w:hAnsi="Sakkal Majalla" w:cs="Sakkal Majalla" w:hint="cs"/>
          <w:sz w:val="32"/>
          <w:szCs w:val="32"/>
          <w:rtl/>
          <w:lang w:val="en-GB"/>
        </w:rPr>
        <w:t>يغلب عليها الطابع النوعي،</w:t>
      </w:r>
      <w:r w:rsidRPr="00916CA1">
        <w:rPr>
          <w:rFonts w:ascii="Sakkal Majalla" w:hAnsi="Sakkal Majalla" w:cs="Sakkal Majalla"/>
          <w:sz w:val="32"/>
          <w:szCs w:val="32"/>
          <w:rtl/>
          <w:lang w:val="en-GB"/>
        </w:rPr>
        <w:t xml:space="preserve"> </w:t>
      </w:r>
      <w:r w:rsidRPr="00916CA1">
        <w:rPr>
          <w:rFonts w:ascii="Sakkal Majalla" w:hAnsi="Sakkal Majalla" w:cs="Sakkal Majalla" w:hint="cs"/>
          <w:sz w:val="32"/>
          <w:szCs w:val="32"/>
          <w:rtl/>
          <w:lang w:val="en-GB"/>
        </w:rPr>
        <w:t>و</w:t>
      </w:r>
      <w:r w:rsidRPr="00916CA1">
        <w:rPr>
          <w:rFonts w:ascii="Sakkal Majalla" w:hAnsi="Sakkal Majalla" w:cs="Sakkal Majalla"/>
          <w:sz w:val="32"/>
          <w:szCs w:val="32"/>
          <w:rtl/>
          <w:lang w:val="en-GB"/>
        </w:rPr>
        <w:t>بعد تحديد النظام المراد دراسته، تتنوع الأساليب المتاحة، وسيعتمد تحليل المخاطر على الطريقة التي يتم اختيارها</w:t>
      </w:r>
      <w:r w:rsidRPr="00916CA1">
        <w:rPr>
          <w:rFonts w:ascii="Sakkal Majalla" w:hAnsi="Sakkal Majalla" w:cs="Sakkal Majalla" w:hint="cs"/>
          <w:sz w:val="32"/>
          <w:szCs w:val="32"/>
          <w:rtl/>
          <w:lang w:val="en-GB"/>
        </w:rPr>
        <w:t xml:space="preserve">، حيث تنقسم </w:t>
      </w:r>
      <w:r w:rsidRPr="00916CA1">
        <w:rPr>
          <w:rFonts w:ascii="Sakkal Majalla" w:hAnsi="Sakkal Majalla" w:cs="Sakkal Majalla"/>
          <w:sz w:val="32"/>
          <w:szCs w:val="32"/>
          <w:rtl/>
          <w:lang w:val="en-GB"/>
        </w:rPr>
        <w:t>إلى ثلاث طرق رئيسية يمكن الاختيار من بينها في تحليل المخاطر</w:t>
      </w:r>
      <w:r w:rsidRPr="00916CA1">
        <w:rPr>
          <w:rFonts w:ascii="Sakkal Majalla" w:hAnsi="Sakkal Majalla" w:cs="Sakkal Majalla"/>
          <w:sz w:val="32"/>
          <w:szCs w:val="32"/>
          <w:lang w:val="en-GB" w:bidi="ar-EG"/>
        </w:rPr>
        <w:t>:</w:t>
      </w:r>
      <w:r w:rsidR="00AA3D0B" w:rsidRPr="00916CA1">
        <w:rPr>
          <w:rFonts w:ascii="Sakkal Majalla" w:hAnsi="Sakkal Majalla" w:cs="Sakkal Majalla" w:hint="cs"/>
          <w:sz w:val="32"/>
          <w:szCs w:val="32"/>
          <w:rtl/>
          <w:lang w:bidi="ar-EG"/>
        </w:rPr>
        <w:t xml:space="preserve"> (</w:t>
      </w:r>
      <w:proofErr w:type="spellStart"/>
      <w:r w:rsidR="00AA3D0B" w:rsidRPr="00916CA1">
        <w:rPr>
          <w:rFonts w:ascii="Sakkal Majalla" w:hAnsi="Sakkal Majalla" w:cs="Sakkal Majalla"/>
          <w:sz w:val="32"/>
          <w:szCs w:val="32"/>
          <w:lang w:bidi="ar-EG"/>
        </w:rPr>
        <w:t>Näsman</w:t>
      </w:r>
      <w:proofErr w:type="spellEnd"/>
      <w:r w:rsidR="00AA3D0B" w:rsidRPr="00916CA1">
        <w:rPr>
          <w:rFonts w:ascii="Sakkal Majalla" w:hAnsi="Sakkal Majalla" w:cs="Sakkal Majalla"/>
          <w:sz w:val="32"/>
          <w:szCs w:val="32"/>
          <w:lang w:bidi="ar-EG"/>
        </w:rPr>
        <w:t>, 2005</w:t>
      </w:r>
      <w:r w:rsidR="00AA3D0B" w:rsidRPr="00916CA1">
        <w:rPr>
          <w:rFonts w:ascii="Sakkal Majalla" w:hAnsi="Sakkal Majalla" w:cs="Sakkal Majalla" w:hint="cs"/>
          <w:sz w:val="32"/>
          <w:szCs w:val="32"/>
          <w:rtl/>
          <w:lang w:bidi="ar-EG"/>
        </w:rPr>
        <w:t>)</w:t>
      </w:r>
    </w:p>
    <w:p w14:paraId="670CF32C" w14:textId="5FB15050" w:rsidR="00AF3883" w:rsidRPr="00916CA1" w:rsidRDefault="00AF3883" w:rsidP="00AF3883">
      <w:pPr>
        <w:pStyle w:val="a5"/>
        <w:numPr>
          <w:ilvl w:val="0"/>
          <w:numId w:val="4"/>
        </w:numPr>
        <w:spacing w:line="360" w:lineRule="auto"/>
        <w:jc w:val="lowKashida"/>
        <w:rPr>
          <w:rFonts w:ascii="Sakkal Majalla" w:hAnsi="Sakkal Majalla" w:cs="Sakkal Majalla"/>
          <w:sz w:val="32"/>
          <w:szCs w:val="32"/>
          <w:rtl/>
          <w:lang w:val="en-GB" w:bidi="ar-EG"/>
        </w:rPr>
      </w:pPr>
      <w:r w:rsidRPr="00916CA1">
        <w:rPr>
          <w:rFonts w:ascii="Sakkal Majalla" w:hAnsi="Sakkal Majalla" w:cs="Sakkal Majalla"/>
          <w:b/>
          <w:bCs/>
          <w:sz w:val="32"/>
          <w:szCs w:val="32"/>
          <w:rtl/>
          <w:lang w:val="en-GB"/>
        </w:rPr>
        <w:t>التحليل الأولي للمخاطر أو التحليل المفصل للمخاطر</w:t>
      </w:r>
      <w:r w:rsidRPr="00916CA1">
        <w:rPr>
          <w:rFonts w:ascii="Sakkal Majalla" w:hAnsi="Sakkal Majalla" w:cs="Sakkal Majalla" w:hint="cs"/>
          <w:sz w:val="32"/>
          <w:szCs w:val="32"/>
          <w:rtl/>
          <w:lang w:val="en-GB" w:bidi="ar-EG"/>
        </w:rPr>
        <w:t>:</w:t>
      </w:r>
    </w:p>
    <w:p w14:paraId="042BBB89" w14:textId="4901D9CA" w:rsidR="00AF3883" w:rsidRPr="00916CA1" w:rsidRDefault="00AF3883" w:rsidP="00AF3883">
      <w:p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sz w:val="32"/>
          <w:szCs w:val="32"/>
          <w:rtl/>
          <w:lang w:val="en-GB"/>
        </w:rPr>
        <w:t>في العديد من الحالات، قد يكون التحليل الأولي كافيًا وقد يكون من المناسب استخدام فئات المخاطر والأسباب والآثار بشكل مبسط وسهل الفهم. ومع ذلك، تتطلب بعض المشاكل تحليلاً أكثر تفصيلاً، يتناول مختلف المكونات مثل طول فترة الخدمة واحتمالات الأخطاء على أدق مستوى ممكن</w:t>
      </w:r>
      <w:r w:rsidRPr="00916CA1">
        <w:rPr>
          <w:rFonts w:ascii="Sakkal Majalla" w:hAnsi="Sakkal Majalla" w:cs="Sakkal Majalla"/>
          <w:sz w:val="32"/>
          <w:szCs w:val="32"/>
          <w:lang w:val="en-GB" w:bidi="ar-EG"/>
        </w:rPr>
        <w:t>.</w:t>
      </w:r>
    </w:p>
    <w:p w14:paraId="1D9071FD" w14:textId="15A23293" w:rsidR="00044719" w:rsidRPr="00916CA1" w:rsidRDefault="00AF3883" w:rsidP="00044719">
      <w:pPr>
        <w:pStyle w:val="a5"/>
        <w:numPr>
          <w:ilvl w:val="0"/>
          <w:numId w:val="9"/>
        </w:numPr>
        <w:spacing w:line="360" w:lineRule="auto"/>
        <w:jc w:val="lowKashida"/>
        <w:rPr>
          <w:rFonts w:ascii="Sakkal Majalla" w:hAnsi="Sakkal Majalla" w:cs="Sakkal Majalla"/>
          <w:sz w:val="32"/>
          <w:szCs w:val="32"/>
          <w:rtl/>
          <w:lang w:val="en-GB" w:bidi="ar-EG"/>
        </w:rPr>
      </w:pPr>
      <w:r w:rsidRPr="00916CA1">
        <w:rPr>
          <w:rFonts w:ascii="Sakkal Majalla" w:hAnsi="Sakkal Majalla" w:cs="Sakkal Majalla"/>
          <w:b/>
          <w:bCs/>
          <w:sz w:val="32"/>
          <w:szCs w:val="32"/>
          <w:rtl/>
          <w:lang w:val="en-GB"/>
        </w:rPr>
        <w:t>التحليل النوعي أو الكمي</w:t>
      </w:r>
      <w:r w:rsidR="00044719" w:rsidRPr="00916CA1">
        <w:rPr>
          <w:rFonts w:ascii="Sakkal Majalla" w:hAnsi="Sakkal Majalla" w:cs="Sakkal Majalla" w:hint="cs"/>
          <w:sz w:val="32"/>
          <w:szCs w:val="32"/>
          <w:rtl/>
          <w:lang w:val="en-GB" w:bidi="ar-EG"/>
        </w:rPr>
        <w:t>:</w:t>
      </w:r>
    </w:p>
    <w:p w14:paraId="1CC62228" w14:textId="0B970072" w:rsidR="00AF3883" w:rsidRPr="00916CA1" w:rsidRDefault="00AF3883" w:rsidP="00044719">
      <w:p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sz w:val="32"/>
          <w:szCs w:val="32"/>
          <w:rtl/>
          <w:lang w:val="en-GB"/>
        </w:rPr>
        <w:lastRenderedPageBreak/>
        <w:t>كما ذُكر أعلاه، تكون الخطوة</w:t>
      </w:r>
      <w:r w:rsidR="00044719" w:rsidRPr="00916CA1">
        <w:rPr>
          <w:rFonts w:ascii="Sakkal Majalla" w:hAnsi="Sakkal Majalla" w:cs="Sakkal Majalla"/>
          <w:sz w:val="32"/>
          <w:szCs w:val="32"/>
          <w:rtl/>
          <w:lang w:val="en-GB"/>
        </w:rPr>
        <w:t xml:space="preserve"> الأولى في جميع تحليلات المخاطر</w:t>
      </w:r>
      <w:r w:rsidRPr="00916CA1">
        <w:rPr>
          <w:rFonts w:ascii="Sakkal Majalla" w:hAnsi="Sakkal Majalla" w:cs="Sakkal Majalla"/>
          <w:sz w:val="32"/>
          <w:szCs w:val="32"/>
          <w:rtl/>
          <w:lang w:val="en-GB"/>
        </w:rPr>
        <w:t xml:space="preserve"> ذات </w:t>
      </w:r>
      <w:r w:rsidR="00044719" w:rsidRPr="00916CA1">
        <w:rPr>
          <w:rFonts w:ascii="Sakkal Majalla" w:hAnsi="Sakkal Majalla" w:cs="Sakkal Majalla"/>
          <w:sz w:val="32"/>
          <w:szCs w:val="32"/>
          <w:rtl/>
          <w:lang w:val="en-GB"/>
        </w:rPr>
        <w:t>طابع نوعي، وكذلك تحديد المخاطر</w:t>
      </w:r>
      <w:r w:rsidR="00044719" w:rsidRPr="00916CA1">
        <w:rPr>
          <w:rFonts w:ascii="Sakkal Majalla" w:hAnsi="Sakkal Majalla" w:cs="Sakkal Majalla" w:hint="cs"/>
          <w:sz w:val="32"/>
          <w:szCs w:val="32"/>
          <w:rtl/>
          <w:lang w:val="en-GB"/>
        </w:rPr>
        <w:t>، ف</w:t>
      </w:r>
      <w:r w:rsidRPr="00916CA1">
        <w:rPr>
          <w:rFonts w:ascii="Sakkal Majalla" w:hAnsi="Sakkal Majalla" w:cs="Sakkal Majalla"/>
          <w:sz w:val="32"/>
          <w:szCs w:val="32"/>
          <w:rtl/>
          <w:lang w:val="en-GB"/>
        </w:rPr>
        <w:t>إذا كان هدف التح</w:t>
      </w:r>
      <w:r w:rsidR="00044719" w:rsidRPr="00916CA1">
        <w:rPr>
          <w:rFonts w:ascii="Sakkal Majalla" w:hAnsi="Sakkal Majalla" w:cs="Sakkal Majalla"/>
          <w:sz w:val="32"/>
          <w:szCs w:val="32"/>
          <w:rtl/>
          <w:lang w:val="en-GB"/>
        </w:rPr>
        <w:t>ليل هو التعرف على مصادر المخاطر</w:t>
      </w:r>
      <w:r w:rsidRPr="00916CA1">
        <w:rPr>
          <w:rFonts w:ascii="Sakkal Majalla" w:hAnsi="Sakkal Majalla" w:cs="Sakkal Majalla"/>
          <w:sz w:val="32"/>
          <w:szCs w:val="32"/>
          <w:rtl/>
          <w:lang w:val="en-GB"/>
        </w:rPr>
        <w:t xml:space="preserve">، فقد يكون التحليل النوعي كافيًا. </w:t>
      </w:r>
      <w:r w:rsidR="00044719" w:rsidRPr="00916CA1">
        <w:rPr>
          <w:rFonts w:ascii="Sakkal Majalla" w:hAnsi="Sakkal Majalla" w:cs="Sakkal Majalla" w:hint="cs"/>
          <w:sz w:val="32"/>
          <w:szCs w:val="32"/>
          <w:rtl/>
          <w:lang w:val="en-GB"/>
        </w:rPr>
        <w:t>و</w:t>
      </w:r>
      <w:r w:rsidRPr="00916CA1">
        <w:rPr>
          <w:rFonts w:ascii="Sakkal Majalla" w:hAnsi="Sakkal Majalla" w:cs="Sakkal Majalla"/>
          <w:sz w:val="32"/>
          <w:szCs w:val="32"/>
          <w:rtl/>
          <w:lang w:val="en-GB"/>
        </w:rPr>
        <w:t>من ناحية أخرى، إذا كان الهدف هو تقدير القيم العددية للمخاط</w:t>
      </w:r>
      <w:r w:rsidR="00863B24" w:rsidRPr="00916CA1">
        <w:rPr>
          <w:rFonts w:ascii="Sakkal Majalla" w:hAnsi="Sakkal Majalla" w:cs="Sakkal Majalla"/>
          <w:sz w:val="32"/>
          <w:szCs w:val="32"/>
          <w:rtl/>
          <w:lang w:val="en-GB"/>
        </w:rPr>
        <w:t>ر، فيجب استخدام الأساليب الكمية</w:t>
      </w:r>
      <w:r w:rsidR="00863B24" w:rsidRPr="00916CA1">
        <w:rPr>
          <w:rFonts w:ascii="Sakkal Majalla" w:hAnsi="Sakkal Majalla" w:cs="Sakkal Majalla" w:hint="cs"/>
          <w:sz w:val="32"/>
          <w:szCs w:val="32"/>
          <w:rtl/>
          <w:lang w:val="en-GB"/>
        </w:rPr>
        <w:t>،</w:t>
      </w:r>
      <w:r w:rsidRPr="00916CA1">
        <w:rPr>
          <w:rFonts w:ascii="Sakkal Majalla" w:hAnsi="Sakkal Majalla" w:cs="Sakkal Majalla"/>
          <w:sz w:val="32"/>
          <w:szCs w:val="32"/>
          <w:rtl/>
          <w:lang w:val="en-GB"/>
        </w:rPr>
        <w:t xml:space="preserve"> </w:t>
      </w:r>
      <w:r w:rsidR="00863B24" w:rsidRPr="00916CA1">
        <w:rPr>
          <w:rFonts w:ascii="Sakkal Majalla" w:hAnsi="Sakkal Majalla" w:cs="Sakkal Majalla" w:hint="cs"/>
          <w:sz w:val="32"/>
          <w:szCs w:val="32"/>
          <w:rtl/>
          <w:lang w:val="en-GB"/>
        </w:rPr>
        <w:t xml:space="preserve">حيث </w:t>
      </w:r>
      <w:r w:rsidRPr="00916CA1">
        <w:rPr>
          <w:rFonts w:ascii="Sakkal Majalla" w:hAnsi="Sakkal Majalla" w:cs="Sakkal Majalla"/>
          <w:sz w:val="32"/>
          <w:szCs w:val="32"/>
          <w:rtl/>
          <w:lang w:val="en-GB"/>
        </w:rPr>
        <w:t>توفر الأساليب الكمية طرقًا لتقدير احتمالات الأحداث المهمة، مثل معدلات الحوادث</w:t>
      </w:r>
      <w:r w:rsidRPr="00916CA1">
        <w:rPr>
          <w:rFonts w:ascii="Sakkal Majalla" w:hAnsi="Sakkal Majalla" w:cs="Sakkal Majalla"/>
          <w:sz w:val="32"/>
          <w:szCs w:val="32"/>
          <w:lang w:val="en-GB" w:bidi="ar-EG"/>
        </w:rPr>
        <w:t>.</w:t>
      </w:r>
    </w:p>
    <w:p w14:paraId="304616C7" w14:textId="17D994CE" w:rsidR="00863B24" w:rsidRPr="00916CA1" w:rsidRDefault="00AF3883" w:rsidP="00863B24">
      <w:pPr>
        <w:pStyle w:val="a5"/>
        <w:numPr>
          <w:ilvl w:val="0"/>
          <w:numId w:val="9"/>
        </w:numPr>
        <w:spacing w:line="360" w:lineRule="auto"/>
        <w:jc w:val="lowKashida"/>
        <w:rPr>
          <w:rFonts w:ascii="Sakkal Majalla" w:hAnsi="Sakkal Majalla" w:cs="Sakkal Majalla"/>
          <w:sz w:val="32"/>
          <w:szCs w:val="32"/>
          <w:rtl/>
          <w:lang w:val="en-GB" w:bidi="ar-EG"/>
        </w:rPr>
      </w:pPr>
      <w:r w:rsidRPr="00916CA1">
        <w:rPr>
          <w:rFonts w:ascii="Sakkal Majalla" w:hAnsi="Sakkal Majalla" w:cs="Sakkal Majalla"/>
          <w:b/>
          <w:bCs/>
          <w:sz w:val="32"/>
          <w:szCs w:val="32"/>
          <w:rtl/>
          <w:lang w:val="en-GB"/>
        </w:rPr>
        <w:t>التحليل الاستقرائي أو الاستنتاجي</w:t>
      </w:r>
      <w:r w:rsidR="00863B24" w:rsidRPr="00916CA1">
        <w:rPr>
          <w:rFonts w:ascii="Sakkal Majalla" w:hAnsi="Sakkal Majalla" w:cs="Sakkal Majalla" w:hint="cs"/>
          <w:sz w:val="32"/>
          <w:szCs w:val="32"/>
          <w:rtl/>
          <w:lang w:val="en-GB" w:bidi="ar-EG"/>
        </w:rPr>
        <w:t>:</w:t>
      </w:r>
    </w:p>
    <w:p w14:paraId="78191286" w14:textId="74A38F1F" w:rsidR="00AF3883" w:rsidRPr="00916CA1" w:rsidRDefault="00AF3883" w:rsidP="00AF3883">
      <w:p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sz w:val="32"/>
          <w:szCs w:val="32"/>
          <w:rtl/>
          <w:lang w:val="en-GB"/>
        </w:rPr>
        <w:t>في بعض الحالات، تكون البيانات والمصادر المتاحة كافية لاستخدام ال</w:t>
      </w:r>
      <w:r w:rsidR="0036719D" w:rsidRPr="00916CA1">
        <w:rPr>
          <w:rFonts w:ascii="Sakkal Majalla" w:hAnsi="Sakkal Majalla" w:cs="Sakkal Majalla"/>
          <w:sz w:val="32"/>
          <w:szCs w:val="32"/>
          <w:rtl/>
          <w:lang w:val="en-GB"/>
        </w:rPr>
        <w:t>أساليب الإحصائية لتحليل المخاطر</w:t>
      </w:r>
      <w:r w:rsidR="0036719D" w:rsidRPr="00916CA1">
        <w:rPr>
          <w:rFonts w:ascii="Sakkal Majalla" w:hAnsi="Sakkal Majalla" w:cs="Sakkal Majalla" w:hint="cs"/>
          <w:sz w:val="32"/>
          <w:szCs w:val="32"/>
          <w:rtl/>
          <w:lang w:val="en-GB"/>
        </w:rPr>
        <w:t>،</w:t>
      </w:r>
      <w:r w:rsidRPr="00916CA1">
        <w:rPr>
          <w:rFonts w:ascii="Sakkal Majalla" w:hAnsi="Sakkal Majalla" w:cs="Sakkal Majalla"/>
          <w:sz w:val="32"/>
          <w:szCs w:val="32"/>
          <w:rtl/>
          <w:lang w:val="en-GB"/>
        </w:rPr>
        <w:t xml:space="preserve"> وفي الحالات التي لا توجد فيها بيانات، يكون من الضروري العمل بطريقة استنتاجية لتوليد مواد بدء لتحليل المخاطر. </w:t>
      </w:r>
      <w:r w:rsidR="0036719D" w:rsidRPr="00916CA1">
        <w:rPr>
          <w:rFonts w:ascii="Sakkal Majalla" w:hAnsi="Sakkal Majalla" w:cs="Sakkal Majalla" w:hint="cs"/>
          <w:sz w:val="32"/>
          <w:szCs w:val="32"/>
          <w:rtl/>
          <w:lang w:val="en-GB"/>
        </w:rPr>
        <w:t>ف</w:t>
      </w:r>
      <w:r w:rsidRPr="00916CA1">
        <w:rPr>
          <w:rFonts w:ascii="Sakkal Majalla" w:hAnsi="Sakkal Majalla" w:cs="Sakkal Majalla"/>
          <w:sz w:val="32"/>
          <w:szCs w:val="32"/>
          <w:rtl/>
          <w:lang w:val="en-GB"/>
        </w:rPr>
        <w:t>في الغالب، يتضمن تحليل المخاطر أجزاء استقرائية وأخرى استنتاجية، لذا في الحالات العملية، من الضروري استخدام الطريقتين معًا</w:t>
      </w:r>
      <w:r w:rsidRPr="00916CA1">
        <w:rPr>
          <w:rFonts w:ascii="Sakkal Majalla" w:hAnsi="Sakkal Majalla" w:cs="Sakkal Majalla"/>
          <w:sz w:val="32"/>
          <w:szCs w:val="32"/>
          <w:lang w:val="en-GB" w:bidi="ar-EG"/>
        </w:rPr>
        <w:t>.</w:t>
      </w:r>
    </w:p>
    <w:p w14:paraId="625CB20A" w14:textId="18684F24" w:rsidR="00296374" w:rsidRPr="00916CA1" w:rsidRDefault="0053755F" w:rsidP="007D37F2">
      <w:pPr>
        <w:pStyle w:val="1"/>
        <w:spacing w:line="360" w:lineRule="auto"/>
        <w:rPr>
          <w:rFonts w:ascii="Sakkal Majalla" w:hAnsi="Sakkal Majalla" w:cs="Sakkal Majalla"/>
          <w:b/>
          <w:bCs/>
          <w:color w:val="auto"/>
          <w:rtl/>
          <w:lang w:bidi="ar-EG"/>
        </w:rPr>
      </w:pPr>
      <w:bookmarkStart w:id="79" w:name="_Toc174186117"/>
      <w:bookmarkStart w:id="80" w:name="_Toc174281592"/>
      <w:r w:rsidRPr="00916CA1">
        <w:rPr>
          <w:rFonts w:ascii="Sakkal Majalla" w:hAnsi="Sakkal Majalla" w:cs="Sakkal Majalla"/>
          <w:b/>
          <w:bCs/>
          <w:color w:val="auto"/>
          <w:rtl/>
          <w:lang w:bidi="ar-EG"/>
        </w:rPr>
        <w:t xml:space="preserve">8.2.2 </w:t>
      </w:r>
      <w:r w:rsidR="00F52AE9" w:rsidRPr="00916CA1">
        <w:rPr>
          <w:rFonts w:ascii="Sakkal Majalla" w:hAnsi="Sakkal Majalla" w:cs="Sakkal Majalla"/>
          <w:b/>
          <w:bCs/>
          <w:color w:val="auto"/>
          <w:rtl/>
          <w:lang w:bidi="ar-EG"/>
        </w:rPr>
        <w:t xml:space="preserve">مفهوم </w:t>
      </w:r>
      <w:r w:rsidRPr="00916CA1">
        <w:rPr>
          <w:rFonts w:ascii="Sakkal Majalla" w:hAnsi="Sakkal Majalla" w:cs="Sakkal Majalla"/>
          <w:b/>
          <w:bCs/>
          <w:color w:val="auto"/>
          <w:rtl/>
          <w:lang w:bidi="ar-EG"/>
        </w:rPr>
        <w:t>تقييم المخاطر</w:t>
      </w:r>
      <w:bookmarkEnd w:id="79"/>
      <w:bookmarkEnd w:id="80"/>
      <w:r w:rsidRPr="00916CA1">
        <w:rPr>
          <w:rFonts w:ascii="Sakkal Majalla" w:hAnsi="Sakkal Majalla" w:cs="Sakkal Majalla"/>
          <w:b/>
          <w:bCs/>
          <w:color w:val="auto"/>
          <w:rtl/>
          <w:lang w:bidi="ar-EG"/>
        </w:rPr>
        <w:t xml:space="preserve"> </w:t>
      </w:r>
    </w:p>
    <w:p w14:paraId="0E5DA3C5" w14:textId="69BDA82E" w:rsidR="00701F82" w:rsidRPr="00916CA1" w:rsidRDefault="00701F82" w:rsidP="005175A7">
      <w:pPr>
        <w:spacing w:line="360" w:lineRule="auto"/>
        <w:jc w:val="lowKashida"/>
        <w:rPr>
          <w:rFonts w:ascii="Sakkal Majalla" w:hAnsi="Sakkal Majalla" w:cs="Sakkal Majalla"/>
          <w:sz w:val="32"/>
          <w:szCs w:val="32"/>
          <w:rtl/>
          <w:lang w:val="en-GB" w:bidi="ar-EG"/>
        </w:rPr>
      </w:pPr>
      <w:r w:rsidRPr="00916CA1">
        <w:rPr>
          <w:rFonts w:ascii="Sakkal Majalla" w:hAnsi="Sakkal Majalla" w:cs="Sakkal Majalla"/>
          <w:sz w:val="32"/>
          <w:szCs w:val="32"/>
          <w:rtl/>
        </w:rPr>
        <w:t xml:space="preserve">تقييم المخاطر </w:t>
      </w:r>
      <w:r w:rsidR="00C0692C" w:rsidRPr="00916CA1">
        <w:rPr>
          <w:rFonts w:ascii="Sakkal Majalla" w:hAnsi="Sakkal Majalla" w:cs="Sakkal Majalla" w:hint="cs"/>
          <w:sz w:val="32"/>
          <w:szCs w:val="32"/>
          <w:rtl/>
        </w:rPr>
        <w:t>هي</w:t>
      </w:r>
      <w:r w:rsidRPr="00916CA1">
        <w:rPr>
          <w:rFonts w:ascii="Sakkal Majalla" w:hAnsi="Sakkal Majalla" w:cs="Sakkal Majalla"/>
          <w:sz w:val="32"/>
          <w:szCs w:val="32"/>
          <w:rtl/>
        </w:rPr>
        <w:t xml:space="preserve"> </w:t>
      </w:r>
      <w:r w:rsidR="00C0692C" w:rsidRPr="00916CA1">
        <w:rPr>
          <w:rFonts w:ascii="Sakkal Majalla" w:hAnsi="Sakkal Majalla" w:cs="Sakkal Majalla" w:hint="cs"/>
          <w:sz w:val="32"/>
          <w:szCs w:val="32"/>
          <w:rtl/>
        </w:rPr>
        <w:t>"</w:t>
      </w:r>
      <w:r w:rsidRPr="00916CA1">
        <w:rPr>
          <w:rFonts w:ascii="Sakkal Majalla" w:hAnsi="Sakkal Majalla" w:cs="Sakkal Majalla"/>
          <w:sz w:val="32"/>
          <w:szCs w:val="32"/>
          <w:rtl/>
        </w:rPr>
        <w:t>عملية منهجية تهدف إلى تحديد وتقييم مستويات المخ</w:t>
      </w:r>
      <w:r w:rsidR="00C0692C" w:rsidRPr="00916CA1">
        <w:rPr>
          <w:rFonts w:ascii="Sakkal Majalla" w:hAnsi="Sakkal Majalla" w:cs="Sakkal Majalla"/>
          <w:sz w:val="32"/>
          <w:szCs w:val="32"/>
          <w:rtl/>
        </w:rPr>
        <w:t>اطر المرتبطة بتهديد أو حدث معين</w:t>
      </w:r>
      <w:r w:rsidR="00C0692C"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w:t>
      </w:r>
      <w:r w:rsidR="00C0692C" w:rsidRPr="00916CA1">
        <w:rPr>
          <w:rFonts w:ascii="Sakkal Majalla" w:hAnsi="Sakkal Majalla" w:cs="Sakkal Majalla" w:hint="cs"/>
          <w:sz w:val="32"/>
          <w:szCs w:val="32"/>
          <w:rtl/>
        </w:rPr>
        <w:t>و</w:t>
      </w:r>
      <w:r w:rsidRPr="00916CA1">
        <w:rPr>
          <w:rFonts w:ascii="Sakkal Majalla" w:hAnsi="Sakkal Majalla" w:cs="Sakkal Majalla"/>
          <w:sz w:val="32"/>
          <w:szCs w:val="32"/>
          <w:rtl/>
        </w:rPr>
        <w:t>الهدف الرئيسي من هذه العملية هو تعزيز الوعي بالمخاطر المتاحة للمؤسسة لمساعدتها في تحديد أولويات المخاطر الأكثر أهمية، وذلك لأن المؤسسة قد لا تملك القدرة على التعامل مع جميع المخاطر بنفس الكفاءة</w:t>
      </w:r>
      <w:r w:rsidR="00C0692C" w:rsidRPr="00916CA1">
        <w:rPr>
          <w:rFonts w:ascii="Sakkal Majalla" w:hAnsi="Sakkal Majalla" w:cs="Sakkal Majalla" w:hint="cs"/>
          <w:sz w:val="32"/>
          <w:szCs w:val="32"/>
          <w:rtl/>
          <w:lang w:val="en-GB" w:bidi="ar-EG"/>
        </w:rPr>
        <w:t>".</w:t>
      </w:r>
      <w:r w:rsidR="005175A7" w:rsidRPr="00916CA1">
        <w:rPr>
          <w:rFonts w:ascii="Sakkal Majalla" w:hAnsi="Sakkal Majalla" w:cs="Sakkal Majalla" w:hint="cs"/>
          <w:sz w:val="32"/>
          <w:szCs w:val="32"/>
          <w:rtl/>
          <w:lang w:val="en-GB" w:bidi="ar-EG"/>
        </w:rPr>
        <w:t xml:space="preserve"> (</w:t>
      </w:r>
      <w:proofErr w:type="spellStart"/>
      <w:r w:rsidR="005175A7" w:rsidRPr="00916CA1">
        <w:rPr>
          <w:rFonts w:ascii="Sakkal Majalla" w:hAnsi="Sakkal Majalla" w:cs="Sakkal Majalla"/>
          <w:sz w:val="32"/>
          <w:szCs w:val="32"/>
          <w:lang w:bidi="ar-EG"/>
        </w:rPr>
        <w:t>Näsman</w:t>
      </w:r>
      <w:proofErr w:type="spellEnd"/>
      <w:r w:rsidR="005175A7" w:rsidRPr="00916CA1">
        <w:rPr>
          <w:rFonts w:ascii="Sakkal Majalla" w:hAnsi="Sakkal Majalla" w:cs="Sakkal Majalla"/>
          <w:sz w:val="32"/>
          <w:szCs w:val="32"/>
          <w:lang w:bidi="ar-EG"/>
        </w:rPr>
        <w:t>, 2005</w:t>
      </w:r>
      <w:r w:rsidR="005175A7" w:rsidRPr="00916CA1">
        <w:rPr>
          <w:rFonts w:ascii="Sakkal Majalla" w:hAnsi="Sakkal Majalla" w:cs="Sakkal Majalla" w:hint="cs"/>
          <w:sz w:val="32"/>
          <w:szCs w:val="32"/>
          <w:rtl/>
          <w:lang w:bidi="ar-EG"/>
        </w:rPr>
        <w:t>)</w:t>
      </w:r>
    </w:p>
    <w:p w14:paraId="38E198A5" w14:textId="61E0846F" w:rsidR="007F15F7" w:rsidRPr="00916CA1" w:rsidRDefault="00612386" w:rsidP="00050311">
      <w:pPr>
        <w:pStyle w:val="1"/>
        <w:spacing w:line="360" w:lineRule="auto"/>
        <w:rPr>
          <w:rFonts w:ascii="Sakkal Majalla" w:hAnsi="Sakkal Majalla" w:cs="Sakkal Majalla"/>
          <w:b/>
          <w:bCs/>
          <w:color w:val="auto"/>
          <w:rtl/>
          <w:lang w:val="en-GB" w:bidi="ar-EG"/>
        </w:rPr>
      </w:pPr>
      <w:bookmarkStart w:id="81" w:name="_Toc174186118"/>
      <w:bookmarkStart w:id="82" w:name="_Toc174281593"/>
      <w:r w:rsidRPr="00916CA1">
        <w:rPr>
          <w:rFonts w:ascii="Sakkal Majalla" w:hAnsi="Sakkal Majalla" w:cs="Sakkal Majalla"/>
          <w:b/>
          <w:bCs/>
          <w:color w:val="auto"/>
          <w:rtl/>
          <w:lang w:val="en-GB" w:bidi="ar-EG"/>
        </w:rPr>
        <w:t>9.2.2 خطوات عملية تقييم المخاطر:</w:t>
      </w:r>
      <w:bookmarkEnd w:id="81"/>
      <w:bookmarkEnd w:id="82"/>
      <w:r w:rsidR="005175A7" w:rsidRPr="00916CA1">
        <w:rPr>
          <w:rFonts w:ascii="Sakkal Majalla" w:hAnsi="Sakkal Majalla" w:cs="Sakkal Majalla"/>
          <w:b/>
          <w:bCs/>
          <w:color w:val="auto"/>
          <w:lang w:val="en-GB" w:bidi="ar-EG"/>
        </w:rPr>
        <w:t xml:space="preserve"> </w:t>
      </w:r>
    </w:p>
    <w:p w14:paraId="648465CB" w14:textId="7CAD075F" w:rsidR="00505F1F" w:rsidRPr="00916CA1" w:rsidRDefault="00063F52" w:rsidP="00B41466">
      <w:pPr>
        <w:spacing w:line="360" w:lineRule="auto"/>
        <w:jc w:val="lowKashida"/>
        <w:rPr>
          <w:rFonts w:ascii="Sakkal Majalla" w:hAnsi="Sakkal Majalla" w:cs="Sakkal Majalla"/>
          <w:sz w:val="32"/>
          <w:szCs w:val="32"/>
          <w:rtl/>
          <w:lang w:val="en-GB" w:bidi="ar-EG"/>
        </w:rPr>
      </w:pPr>
      <w:r w:rsidRPr="00916CA1">
        <w:rPr>
          <w:rFonts w:ascii="Sakkal Majalla" w:hAnsi="Sakkal Majalla" w:cs="Sakkal Majalla"/>
          <w:sz w:val="32"/>
          <w:szCs w:val="32"/>
          <w:rtl/>
          <w:lang w:val="en-GB"/>
        </w:rPr>
        <w:t>تتضمن عملية تقييم المخاطر الخطوات التالية</w:t>
      </w:r>
      <w:r w:rsidRPr="00916CA1">
        <w:rPr>
          <w:rFonts w:ascii="Sakkal Majalla" w:hAnsi="Sakkal Majalla" w:cs="Sakkal Majalla"/>
          <w:sz w:val="32"/>
          <w:szCs w:val="32"/>
          <w:lang w:bidi="ar-EG"/>
        </w:rPr>
        <w:t>:</w:t>
      </w:r>
      <w:r w:rsidR="00B41466" w:rsidRPr="00916CA1">
        <w:rPr>
          <w:rFonts w:ascii="Sakkal Majalla" w:hAnsi="Sakkal Majalla" w:cs="Sakkal Majalla" w:hint="cs"/>
          <w:sz w:val="32"/>
          <w:szCs w:val="32"/>
          <w:rtl/>
          <w:lang w:bidi="ar-EG"/>
        </w:rPr>
        <w:t xml:space="preserve"> (</w:t>
      </w:r>
      <w:r w:rsidR="00B41466" w:rsidRPr="00916CA1">
        <w:rPr>
          <w:rFonts w:ascii="Sakkal Majalla" w:hAnsi="Sakkal Majalla" w:cs="Sakkal Majalla"/>
          <w:sz w:val="32"/>
          <w:szCs w:val="32"/>
          <w:lang w:bidi="ar-EG"/>
        </w:rPr>
        <w:t>Rocha et al, 2020</w:t>
      </w:r>
      <w:r w:rsidR="00B41466" w:rsidRPr="00916CA1">
        <w:rPr>
          <w:rFonts w:ascii="Sakkal Majalla" w:hAnsi="Sakkal Majalla" w:cs="Sakkal Majalla" w:hint="cs"/>
          <w:sz w:val="32"/>
          <w:szCs w:val="32"/>
          <w:rtl/>
          <w:lang w:bidi="ar-EG"/>
        </w:rPr>
        <w:t>)</w:t>
      </w:r>
    </w:p>
    <w:p w14:paraId="0FD12778" w14:textId="3D0E1FBC" w:rsidR="0053755F" w:rsidRPr="00916CA1" w:rsidRDefault="002B58B4" w:rsidP="00505F1F">
      <w:pPr>
        <w:pStyle w:val="a5"/>
        <w:numPr>
          <w:ilvl w:val="0"/>
          <w:numId w:val="9"/>
        </w:num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b/>
          <w:bCs/>
          <w:sz w:val="32"/>
          <w:szCs w:val="32"/>
          <w:rtl/>
        </w:rPr>
        <w:t>تحديد وتقييم فعالية الضوابط الحالية</w:t>
      </w:r>
      <w:r w:rsidR="00505F1F" w:rsidRPr="00916CA1">
        <w:rPr>
          <w:rFonts w:ascii="Sakkal Majalla" w:hAnsi="Sakkal Majalla" w:cs="Sakkal Majalla" w:hint="cs"/>
          <w:b/>
          <w:bCs/>
          <w:sz w:val="32"/>
          <w:szCs w:val="32"/>
          <w:rtl/>
        </w:rPr>
        <w:t>:</w:t>
      </w:r>
      <w:r w:rsidRPr="00916CA1">
        <w:rPr>
          <w:rFonts w:ascii="Sakkal Majalla" w:hAnsi="Sakkal Majalla" w:cs="Sakkal Majalla"/>
          <w:sz w:val="32"/>
          <w:szCs w:val="32"/>
          <w:rtl/>
        </w:rPr>
        <w:t xml:space="preserve"> </w:t>
      </w:r>
      <w:r w:rsidR="00505F1F" w:rsidRPr="00916CA1">
        <w:rPr>
          <w:rFonts w:ascii="Sakkal Majalla" w:hAnsi="Sakkal Majalla" w:cs="Sakkal Majalla" w:hint="cs"/>
          <w:sz w:val="32"/>
          <w:szCs w:val="32"/>
          <w:rtl/>
        </w:rPr>
        <w:t xml:space="preserve">والذي يعتبر </w:t>
      </w:r>
      <w:r w:rsidR="000423DC" w:rsidRPr="00916CA1">
        <w:rPr>
          <w:rFonts w:ascii="Sakkal Majalla" w:hAnsi="Sakkal Majalla" w:cs="Sakkal Majalla"/>
          <w:sz w:val="32"/>
          <w:szCs w:val="32"/>
          <w:rtl/>
        </w:rPr>
        <w:t>جزء أساسي من إدارة المخاطر</w:t>
      </w:r>
      <w:r w:rsidR="000423DC"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w:t>
      </w:r>
      <w:r w:rsidR="000423DC" w:rsidRPr="00916CA1">
        <w:rPr>
          <w:rFonts w:ascii="Sakkal Majalla" w:hAnsi="Sakkal Majalla" w:cs="Sakkal Majalla" w:hint="cs"/>
          <w:sz w:val="32"/>
          <w:szCs w:val="32"/>
          <w:rtl/>
        </w:rPr>
        <w:t>و</w:t>
      </w:r>
      <w:r w:rsidRPr="00916CA1">
        <w:rPr>
          <w:rFonts w:ascii="Sakkal Majalla" w:hAnsi="Sakkal Majalla" w:cs="Sakkal Majalla"/>
          <w:sz w:val="32"/>
          <w:szCs w:val="32"/>
          <w:rtl/>
        </w:rPr>
        <w:t>يجب أن يكون تصميم الضوابط ملائمًا للوظيفة المقصودة وشاملاً لجميع الجوانب المحتملة للمخاطر، مثل إجراءات منع الاحتيال</w:t>
      </w:r>
      <w:r w:rsidR="000423DC" w:rsidRPr="00916CA1">
        <w:rPr>
          <w:rFonts w:ascii="Sakkal Majalla" w:hAnsi="Sakkal Majalla" w:cs="Sakkal Majalla"/>
          <w:sz w:val="32"/>
          <w:szCs w:val="32"/>
          <w:rtl/>
        </w:rPr>
        <w:t xml:space="preserve"> المالي وتحسين الأمان </w:t>
      </w:r>
      <w:proofErr w:type="spellStart"/>
      <w:r w:rsidR="000423DC" w:rsidRPr="00916CA1">
        <w:rPr>
          <w:rFonts w:ascii="Sakkal Majalla" w:hAnsi="Sakkal Majalla" w:cs="Sakkal Majalla"/>
          <w:sz w:val="32"/>
          <w:szCs w:val="32"/>
          <w:rtl/>
        </w:rPr>
        <w:t>السيبراني</w:t>
      </w:r>
      <w:proofErr w:type="spellEnd"/>
      <w:r w:rsidR="000423DC"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w:t>
      </w:r>
      <w:r w:rsidR="000423DC" w:rsidRPr="00916CA1">
        <w:rPr>
          <w:rFonts w:ascii="Sakkal Majalla" w:hAnsi="Sakkal Majalla" w:cs="Sakkal Majalla" w:hint="cs"/>
          <w:sz w:val="32"/>
          <w:szCs w:val="32"/>
          <w:rtl/>
        </w:rPr>
        <w:t>و</w:t>
      </w:r>
      <w:r w:rsidRPr="00916CA1">
        <w:rPr>
          <w:rFonts w:ascii="Sakkal Majalla" w:hAnsi="Sakkal Majalla" w:cs="Sakkal Majalla"/>
          <w:sz w:val="32"/>
          <w:szCs w:val="32"/>
          <w:rtl/>
        </w:rPr>
        <w:t xml:space="preserve">التحقق من الفعالية يتضمن تنفيذ </w:t>
      </w:r>
      <w:r w:rsidRPr="00916CA1">
        <w:rPr>
          <w:rFonts w:ascii="Sakkal Majalla" w:hAnsi="Sakkal Majalla" w:cs="Sakkal Majalla"/>
          <w:sz w:val="32"/>
          <w:szCs w:val="32"/>
          <w:rtl/>
        </w:rPr>
        <w:lastRenderedPageBreak/>
        <w:t>الضوابط في بيئة تشغيلية حقيقية واختبارات دورية</w:t>
      </w:r>
      <w:r w:rsidR="00D36CDF" w:rsidRPr="00916CA1">
        <w:rPr>
          <w:rFonts w:ascii="Sakkal Majalla" w:hAnsi="Sakkal Majalla" w:cs="Sakkal Majalla"/>
          <w:sz w:val="32"/>
          <w:szCs w:val="32"/>
          <w:rtl/>
        </w:rPr>
        <w:t xml:space="preserve">، مثل اختبارات الأمان </w:t>
      </w:r>
      <w:proofErr w:type="spellStart"/>
      <w:r w:rsidR="00D36CDF" w:rsidRPr="00916CA1">
        <w:rPr>
          <w:rFonts w:ascii="Sakkal Majalla" w:hAnsi="Sakkal Majalla" w:cs="Sakkal Majalla"/>
          <w:sz w:val="32"/>
          <w:szCs w:val="32"/>
          <w:rtl/>
        </w:rPr>
        <w:t>السيبراني</w:t>
      </w:r>
      <w:proofErr w:type="spellEnd"/>
      <w:r w:rsidR="00D36CDF"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w:t>
      </w:r>
      <w:r w:rsidR="00D36CDF" w:rsidRPr="00916CA1">
        <w:rPr>
          <w:rFonts w:ascii="Sakkal Majalla" w:hAnsi="Sakkal Majalla" w:cs="Sakkal Majalla" w:hint="cs"/>
          <w:sz w:val="32"/>
          <w:szCs w:val="32"/>
          <w:rtl/>
        </w:rPr>
        <w:t>و</w:t>
      </w:r>
      <w:r w:rsidRPr="00916CA1">
        <w:rPr>
          <w:rFonts w:ascii="Sakkal Majalla" w:hAnsi="Sakkal Majalla" w:cs="Sakkal Majalla"/>
          <w:sz w:val="32"/>
          <w:szCs w:val="32"/>
          <w:rtl/>
        </w:rPr>
        <w:t>مراجعة الأداء تشمل جمع وتحليل البيانات حول فعالية الضوابط في الماضي، بالإضافة إلى مشاركة المو</w:t>
      </w:r>
      <w:r w:rsidR="00D36CDF" w:rsidRPr="00916CA1">
        <w:rPr>
          <w:rFonts w:ascii="Sakkal Majalla" w:hAnsi="Sakkal Majalla" w:cs="Sakkal Majalla"/>
          <w:sz w:val="32"/>
          <w:szCs w:val="32"/>
          <w:rtl/>
        </w:rPr>
        <w:t>ظفين من خلال مقابلات واستبيانات</w:t>
      </w:r>
      <w:r w:rsidR="00D36CDF"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w:t>
      </w:r>
      <w:r w:rsidR="00D36CDF" w:rsidRPr="00916CA1">
        <w:rPr>
          <w:rFonts w:ascii="Sakkal Majalla" w:hAnsi="Sakkal Majalla" w:cs="Sakkal Majalla" w:hint="cs"/>
          <w:sz w:val="32"/>
          <w:szCs w:val="32"/>
          <w:rtl/>
        </w:rPr>
        <w:t>و</w:t>
      </w:r>
      <w:r w:rsidRPr="00916CA1">
        <w:rPr>
          <w:rFonts w:ascii="Sakkal Majalla" w:hAnsi="Sakkal Majalla" w:cs="Sakkal Majalla"/>
          <w:sz w:val="32"/>
          <w:szCs w:val="32"/>
          <w:rtl/>
        </w:rPr>
        <w:t xml:space="preserve">الأدوات تشمل تحليل الفجوات بين التصميم والأداء الفعلي، </w:t>
      </w:r>
      <w:r w:rsidR="00D36CDF" w:rsidRPr="00916CA1">
        <w:rPr>
          <w:rFonts w:ascii="Sakkal Majalla" w:hAnsi="Sakkal Majalla" w:cs="Sakkal Majalla" w:hint="cs"/>
          <w:sz w:val="32"/>
          <w:szCs w:val="32"/>
          <w:rtl/>
        </w:rPr>
        <w:t>و</w:t>
      </w:r>
      <w:r w:rsidRPr="00916CA1">
        <w:rPr>
          <w:rFonts w:ascii="Sakkal Majalla" w:hAnsi="Sakkal Majalla" w:cs="Sakkal Majalla"/>
          <w:sz w:val="32"/>
          <w:szCs w:val="32"/>
          <w:rtl/>
        </w:rPr>
        <w:t>تقييم التكلفة والفوائد، واستخدام مؤشرات الأداء مثل معدل الحوادث الأمنية لتقييم الفعالية</w:t>
      </w:r>
      <w:r w:rsidRPr="00916CA1">
        <w:rPr>
          <w:rFonts w:ascii="Sakkal Majalla" w:hAnsi="Sakkal Majalla" w:cs="Sakkal Majalla"/>
          <w:sz w:val="32"/>
          <w:szCs w:val="32"/>
          <w:lang w:bidi="ar-EG"/>
        </w:rPr>
        <w:t>.</w:t>
      </w:r>
    </w:p>
    <w:p w14:paraId="61E44D7B" w14:textId="156424FC" w:rsidR="00D36CDF" w:rsidRPr="00916CA1" w:rsidRDefault="003E3862" w:rsidP="00C749CA">
      <w:pPr>
        <w:pStyle w:val="a5"/>
        <w:numPr>
          <w:ilvl w:val="0"/>
          <w:numId w:val="9"/>
        </w:num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b/>
          <w:bCs/>
          <w:sz w:val="32"/>
          <w:szCs w:val="32"/>
          <w:rtl/>
          <w:lang w:val="en-GB"/>
        </w:rPr>
        <w:t>تحديد احتمالية المخاطر والعواقب</w:t>
      </w:r>
      <w:r w:rsidRPr="00916CA1">
        <w:rPr>
          <w:rFonts w:ascii="Sakkal Majalla" w:hAnsi="Sakkal Majalla" w:cs="Sakkal Majalla" w:hint="cs"/>
          <w:b/>
          <w:bCs/>
          <w:sz w:val="32"/>
          <w:szCs w:val="32"/>
          <w:rtl/>
          <w:lang w:val="en-GB"/>
        </w:rPr>
        <w:t>:</w:t>
      </w:r>
      <w:r w:rsidRPr="00916CA1">
        <w:rPr>
          <w:rFonts w:ascii="Sakkal Majalla" w:hAnsi="Sakkal Majalla" w:cs="Sakkal Majalla"/>
          <w:sz w:val="32"/>
          <w:szCs w:val="32"/>
          <w:rtl/>
          <w:lang w:val="en-GB"/>
        </w:rPr>
        <w:t xml:space="preserve"> </w:t>
      </w:r>
      <w:r w:rsidR="00C749CA" w:rsidRPr="00916CA1">
        <w:rPr>
          <w:rFonts w:ascii="Sakkal Majalla" w:hAnsi="Sakkal Majalla" w:cs="Sakkal Majalla" w:hint="cs"/>
          <w:sz w:val="32"/>
          <w:szCs w:val="32"/>
          <w:rtl/>
          <w:lang w:val="en-GB"/>
        </w:rPr>
        <w:t>و</w:t>
      </w:r>
      <w:r w:rsidRPr="00916CA1">
        <w:rPr>
          <w:rFonts w:ascii="Sakkal Majalla" w:hAnsi="Sakkal Majalla" w:cs="Sakkal Majalla"/>
          <w:sz w:val="32"/>
          <w:szCs w:val="32"/>
          <w:rtl/>
          <w:lang w:val="en-GB"/>
        </w:rPr>
        <w:t>يتضمن تقييم المخاطر بناءً على احتمالية حدوثها وتأثيرها، حيث يتم حساب المخاطر باستخدام المعادلة:</w:t>
      </w:r>
      <w:r w:rsidR="00C749CA" w:rsidRPr="00916CA1">
        <w:rPr>
          <w:rFonts w:ascii="Sakkal Majalla" w:hAnsi="Sakkal Majalla" w:cs="Sakkal Majalla"/>
          <w:sz w:val="32"/>
          <w:szCs w:val="32"/>
          <w:rtl/>
          <w:lang w:val="en-GB"/>
        </w:rPr>
        <w:t xml:space="preserve"> المخاطر = الاحتمالية × التأثير</w:t>
      </w:r>
      <w:r w:rsidR="00C749CA" w:rsidRPr="00916CA1">
        <w:rPr>
          <w:rFonts w:ascii="Sakkal Majalla" w:hAnsi="Sakkal Majalla" w:cs="Sakkal Majalla" w:hint="cs"/>
          <w:sz w:val="32"/>
          <w:szCs w:val="32"/>
          <w:rtl/>
          <w:lang w:val="en-GB"/>
        </w:rPr>
        <w:t>،</w:t>
      </w:r>
      <w:r w:rsidRPr="00916CA1">
        <w:rPr>
          <w:rFonts w:ascii="Sakkal Majalla" w:hAnsi="Sakkal Majalla" w:cs="Sakkal Majalla"/>
          <w:sz w:val="32"/>
          <w:szCs w:val="32"/>
          <w:rtl/>
          <w:lang w:val="en-GB"/>
        </w:rPr>
        <w:t xml:space="preserve"> </w:t>
      </w:r>
      <w:r w:rsidR="00C749CA" w:rsidRPr="00916CA1">
        <w:rPr>
          <w:rFonts w:ascii="Sakkal Majalla" w:hAnsi="Sakkal Majalla" w:cs="Sakkal Majalla" w:hint="cs"/>
          <w:sz w:val="32"/>
          <w:szCs w:val="32"/>
          <w:rtl/>
          <w:lang w:val="en-GB"/>
        </w:rPr>
        <w:t>و</w:t>
      </w:r>
      <w:r w:rsidRPr="00916CA1">
        <w:rPr>
          <w:rFonts w:ascii="Sakkal Majalla" w:hAnsi="Sakkal Majalla" w:cs="Sakkal Majalla"/>
          <w:sz w:val="32"/>
          <w:szCs w:val="32"/>
          <w:rtl/>
          <w:lang w:val="en-GB"/>
        </w:rPr>
        <w:t>يمكن استخدام التقييم الكمي لتقدير القيم العددية للاحتمالية والتأثير، أو التقييم النوعي لتقدير المخاطر باستخدام تقديرات وصفية حسب طبيعة المخاطر</w:t>
      </w:r>
      <w:r w:rsidRPr="00916CA1">
        <w:rPr>
          <w:rFonts w:ascii="Sakkal Majalla" w:hAnsi="Sakkal Majalla" w:cs="Sakkal Majalla"/>
          <w:sz w:val="32"/>
          <w:szCs w:val="32"/>
          <w:lang w:bidi="ar-EG"/>
        </w:rPr>
        <w:t>.</w:t>
      </w:r>
    </w:p>
    <w:p w14:paraId="36B9B770" w14:textId="12D37C6B" w:rsidR="00C749CA" w:rsidRPr="00916CA1" w:rsidRDefault="00C749CA" w:rsidP="00C749CA">
      <w:pPr>
        <w:pStyle w:val="a5"/>
        <w:numPr>
          <w:ilvl w:val="0"/>
          <w:numId w:val="9"/>
        </w:num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b/>
          <w:bCs/>
          <w:sz w:val="32"/>
          <w:szCs w:val="32"/>
          <w:rtl/>
          <w:lang w:val="en-GB"/>
        </w:rPr>
        <w:t>تحديد مستوى تقييم المخاطر الإجمالي</w:t>
      </w:r>
      <w:r w:rsidRPr="00916CA1">
        <w:rPr>
          <w:rFonts w:ascii="Sakkal Majalla" w:hAnsi="Sakkal Majalla" w:cs="Sakkal Majalla" w:hint="cs"/>
          <w:b/>
          <w:bCs/>
          <w:sz w:val="32"/>
          <w:szCs w:val="32"/>
          <w:rtl/>
          <w:lang w:val="en-GB"/>
        </w:rPr>
        <w:t>:</w:t>
      </w:r>
      <w:r w:rsidRPr="00916CA1">
        <w:rPr>
          <w:rFonts w:ascii="Sakkal Majalla" w:hAnsi="Sakkal Majalla" w:cs="Sakkal Majalla"/>
          <w:sz w:val="32"/>
          <w:szCs w:val="32"/>
          <w:rtl/>
          <w:lang w:val="en-GB"/>
        </w:rPr>
        <w:t xml:space="preserve"> </w:t>
      </w:r>
      <w:r w:rsidRPr="00916CA1">
        <w:rPr>
          <w:rFonts w:ascii="Sakkal Majalla" w:hAnsi="Sakkal Majalla" w:cs="Sakkal Majalla" w:hint="cs"/>
          <w:sz w:val="32"/>
          <w:szCs w:val="32"/>
          <w:rtl/>
          <w:lang w:val="en-GB"/>
        </w:rPr>
        <w:t xml:space="preserve">والذي </w:t>
      </w:r>
      <w:r w:rsidRPr="00916CA1">
        <w:rPr>
          <w:rFonts w:ascii="Sakkal Majalla" w:hAnsi="Sakkal Majalla" w:cs="Sakkal Majalla"/>
          <w:sz w:val="32"/>
          <w:szCs w:val="32"/>
          <w:rtl/>
          <w:lang w:val="en-GB"/>
        </w:rPr>
        <w:t>يتضمن دمج نتائج تقييم ا</w:t>
      </w:r>
      <w:r w:rsidR="004406D6" w:rsidRPr="00916CA1">
        <w:rPr>
          <w:rFonts w:ascii="Sakkal Majalla" w:hAnsi="Sakkal Majalla" w:cs="Sakkal Majalla"/>
          <w:sz w:val="32"/>
          <w:szCs w:val="32"/>
          <w:rtl/>
          <w:lang w:val="en-GB"/>
        </w:rPr>
        <w:t>لاحتمالية والعواقب بعد إتمامهما</w:t>
      </w:r>
      <w:r w:rsidR="004406D6" w:rsidRPr="00916CA1">
        <w:rPr>
          <w:rFonts w:ascii="Sakkal Majalla" w:hAnsi="Sakkal Majalla" w:cs="Sakkal Majalla" w:hint="cs"/>
          <w:sz w:val="32"/>
          <w:szCs w:val="32"/>
          <w:rtl/>
          <w:lang w:val="en-GB"/>
        </w:rPr>
        <w:t>،</w:t>
      </w:r>
      <w:r w:rsidRPr="00916CA1">
        <w:rPr>
          <w:rFonts w:ascii="Sakkal Majalla" w:hAnsi="Sakkal Majalla" w:cs="Sakkal Majalla"/>
          <w:sz w:val="32"/>
          <w:szCs w:val="32"/>
          <w:rtl/>
          <w:lang w:val="en-GB"/>
        </w:rPr>
        <w:t xml:space="preserve"> يتم ذلك لحساب مستوى المخاطر الإجمالي، مما يساعد على فهم شامل للمخاطر وتوجيه جهود الإدارة نحو الأولويات الضرورية للتعامل معها</w:t>
      </w:r>
      <w:r w:rsidRPr="00916CA1">
        <w:rPr>
          <w:rFonts w:ascii="Sakkal Majalla" w:hAnsi="Sakkal Majalla" w:cs="Sakkal Majalla"/>
          <w:sz w:val="32"/>
          <w:szCs w:val="32"/>
          <w:lang w:bidi="ar-EG"/>
        </w:rPr>
        <w:t>.</w:t>
      </w:r>
    </w:p>
    <w:p w14:paraId="5658D72E" w14:textId="29B3C4C6" w:rsidR="004406D6" w:rsidRPr="00916CA1" w:rsidRDefault="00D76A2A" w:rsidP="00D76A2A">
      <w:pPr>
        <w:pStyle w:val="a5"/>
        <w:numPr>
          <w:ilvl w:val="0"/>
          <w:numId w:val="9"/>
        </w:num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b/>
          <w:bCs/>
          <w:sz w:val="32"/>
          <w:szCs w:val="32"/>
          <w:rtl/>
          <w:lang w:val="en-GB"/>
        </w:rPr>
        <w:t xml:space="preserve">توثيق </w:t>
      </w:r>
      <w:proofErr w:type="spellStart"/>
      <w:r w:rsidRPr="00916CA1">
        <w:rPr>
          <w:rFonts w:ascii="Sakkal Majalla" w:hAnsi="Sakkal Majalla" w:cs="Sakkal Majalla"/>
          <w:b/>
          <w:bCs/>
          <w:sz w:val="32"/>
          <w:szCs w:val="32"/>
          <w:rtl/>
          <w:lang w:val="en-GB"/>
        </w:rPr>
        <w:t>ع</w:t>
      </w:r>
      <w:r w:rsidR="001D18F8" w:rsidRPr="00916CA1">
        <w:rPr>
          <w:rFonts w:ascii="Sakkal Majalla" w:hAnsi="Sakkal Majalla" w:cs="Sakkal Majalla" w:hint="cs"/>
          <w:b/>
          <w:bCs/>
          <w:sz w:val="32"/>
          <w:szCs w:val="32"/>
          <w:rtl/>
          <w:lang w:val="en-GB"/>
        </w:rPr>
        <w:t>ظ</w:t>
      </w:r>
      <w:r w:rsidRPr="00916CA1">
        <w:rPr>
          <w:rFonts w:ascii="Sakkal Majalla" w:hAnsi="Sakkal Majalla" w:cs="Sakkal Majalla"/>
          <w:b/>
          <w:bCs/>
          <w:sz w:val="32"/>
          <w:szCs w:val="32"/>
          <w:rtl/>
          <w:lang w:val="en-GB"/>
        </w:rPr>
        <w:t>ملية</w:t>
      </w:r>
      <w:proofErr w:type="spellEnd"/>
      <w:r w:rsidRPr="00916CA1">
        <w:rPr>
          <w:rFonts w:ascii="Sakkal Majalla" w:hAnsi="Sakkal Majalla" w:cs="Sakkal Majalla"/>
          <w:b/>
          <w:bCs/>
          <w:sz w:val="32"/>
          <w:szCs w:val="32"/>
          <w:rtl/>
          <w:lang w:val="en-GB"/>
        </w:rPr>
        <w:t xml:space="preserve"> تقييم المخاطر</w:t>
      </w:r>
      <w:r w:rsidRPr="00916CA1">
        <w:rPr>
          <w:rFonts w:ascii="Sakkal Majalla" w:hAnsi="Sakkal Majalla" w:cs="Sakkal Majalla" w:hint="cs"/>
          <w:b/>
          <w:bCs/>
          <w:sz w:val="32"/>
          <w:szCs w:val="32"/>
          <w:rtl/>
          <w:lang w:val="en-GB"/>
        </w:rPr>
        <w:t>:</w:t>
      </w:r>
      <w:r w:rsidRPr="00916CA1">
        <w:rPr>
          <w:rFonts w:ascii="Sakkal Majalla" w:hAnsi="Sakkal Majalla" w:cs="Sakkal Majalla"/>
          <w:sz w:val="32"/>
          <w:szCs w:val="32"/>
          <w:rtl/>
          <w:lang w:val="en-GB"/>
        </w:rPr>
        <w:t xml:space="preserve"> يوفر سجلًا مفصلاً لكيفية ت</w:t>
      </w:r>
      <w:r w:rsidR="005175A7" w:rsidRPr="00916CA1">
        <w:rPr>
          <w:rFonts w:ascii="Sakkal Majalla" w:hAnsi="Sakkal Majalla" w:cs="Sakkal Majalla"/>
          <w:sz w:val="32"/>
          <w:szCs w:val="32"/>
          <w:rtl/>
          <w:lang w:val="en-GB"/>
        </w:rPr>
        <w:t>حليل المخاطر في الفترات السابقة</w:t>
      </w:r>
      <w:r w:rsidR="005175A7" w:rsidRPr="00916CA1">
        <w:rPr>
          <w:rFonts w:ascii="Sakkal Majalla" w:hAnsi="Sakkal Majalla" w:cs="Sakkal Majalla" w:hint="cs"/>
          <w:sz w:val="32"/>
          <w:szCs w:val="32"/>
          <w:rtl/>
          <w:lang w:val="en-GB"/>
        </w:rPr>
        <w:t>،</w:t>
      </w:r>
      <w:r w:rsidRPr="00916CA1">
        <w:rPr>
          <w:rFonts w:ascii="Sakkal Majalla" w:hAnsi="Sakkal Majalla" w:cs="Sakkal Majalla"/>
          <w:sz w:val="32"/>
          <w:szCs w:val="32"/>
          <w:rtl/>
          <w:lang w:val="en-GB"/>
        </w:rPr>
        <w:t xml:space="preserve"> </w:t>
      </w:r>
      <w:r w:rsidR="005175A7" w:rsidRPr="00916CA1">
        <w:rPr>
          <w:rFonts w:ascii="Sakkal Majalla" w:hAnsi="Sakkal Majalla" w:cs="Sakkal Majalla" w:hint="cs"/>
          <w:sz w:val="32"/>
          <w:szCs w:val="32"/>
          <w:rtl/>
          <w:lang w:val="en-GB"/>
        </w:rPr>
        <w:t>و</w:t>
      </w:r>
      <w:r w:rsidRPr="00916CA1">
        <w:rPr>
          <w:rFonts w:ascii="Sakkal Majalla" w:hAnsi="Sakkal Majalla" w:cs="Sakkal Majalla"/>
          <w:sz w:val="32"/>
          <w:szCs w:val="32"/>
          <w:rtl/>
          <w:lang w:val="en-GB"/>
        </w:rPr>
        <w:t>يساعد هذا التوثيق في متابعة المخاطر بمرور الوقت باستخدام بيانات مرجعية تاريخية، مما يمكن الإدارة من مراجعة وتحسين استراتيجيات إدارة المخاطر بناءً على التغيرات المستجدة</w:t>
      </w:r>
      <w:r w:rsidRPr="00916CA1">
        <w:rPr>
          <w:rFonts w:ascii="Sakkal Majalla" w:hAnsi="Sakkal Majalla" w:cs="Sakkal Majalla"/>
          <w:sz w:val="32"/>
          <w:szCs w:val="32"/>
          <w:lang w:bidi="ar-EG"/>
        </w:rPr>
        <w:t>.</w:t>
      </w:r>
    </w:p>
    <w:p w14:paraId="5B730561" w14:textId="603E2CCE" w:rsidR="007B54F7" w:rsidRPr="00916CA1" w:rsidRDefault="007B54F7" w:rsidP="007B54F7">
      <w:pPr>
        <w:spacing w:line="360" w:lineRule="auto"/>
        <w:jc w:val="lowKashida"/>
        <w:rPr>
          <w:rFonts w:ascii="Sakkal Majalla" w:hAnsi="Sakkal Majalla" w:cs="Sakkal Majalla"/>
          <w:sz w:val="32"/>
          <w:szCs w:val="32"/>
          <w:rtl/>
          <w:lang w:val="en-GB" w:bidi="ar-EG"/>
        </w:rPr>
      </w:pPr>
    </w:p>
    <w:p w14:paraId="4C49C69F" w14:textId="4F848078" w:rsidR="00050311" w:rsidRPr="00916CA1" w:rsidRDefault="00050311" w:rsidP="007B54F7">
      <w:pPr>
        <w:spacing w:line="360" w:lineRule="auto"/>
        <w:jc w:val="lowKashida"/>
        <w:rPr>
          <w:rFonts w:ascii="Sakkal Majalla" w:hAnsi="Sakkal Majalla" w:cs="Sakkal Majalla"/>
          <w:sz w:val="32"/>
          <w:szCs w:val="32"/>
          <w:rtl/>
          <w:lang w:val="en-GB" w:bidi="ar-EG"/>
        </w:rPr>
      </w:pPr>
    </w:p>
    <w:p w14:paraId="294164A6" w14:textId="6454B74A" w:rsidR="00050311" w:rsidRPr="00916CA1" w:rsidRDefault="00050311" w:rsidP="007B54F7">
      <w:pPr>
        <w:spacing w:line="360" w:lineRule="auto"/>
        <w:jc w:val="lowKashida"/>
        <w:rPr>
          <w:rFonts w:ascii="Sakkal Majalla" w:hAnsi="Sakkal Majalla" w:cs="Sakkal Majalla"/>
          <w:sz w:val="32"/>
          <w:szCs w:val="32"/>
          <w:rtl/>
          <w:lang w:val="en-GB" w:bidi="ar-EG"/>
        </w:rPr>
      </w:pPr>
    </w:p>
    <w:p w14:paraId="210881E7" w14:textId="77777777" w:rsidR="00050311" w:rsidRPr="00916CA1" w:rsidRDefault="00050311" w:rsidP="007B54F7">
      <w:pPr>
        <w:spacing w:line="360" w:lineRule="auto"/>
        <w:jc w:val="lowKashida"/>
        <w:rPr>
          <w:rFonts w:ascii="Sakkal Majalla" w:hAnsi="Sakkal Majalla" w:cs="Sakkal Majalla"/>
          <w:sz w:val="32"/>
          <w:szCs w:val="32"/>
          <w:rtl/>
          <w:lang w:val="en-GB" w:bidi="ar-EG"/>
        </w:rPr>
      </w:pPr>
    </w:p>
    <w:p w14:paraId="1D66742B" w14:textId="4A7C003A" w:rsidR="00F53878" w:rsidRPr="00916CA1" w:rsidRDefault="00CB7B7D" w:rsidP="00050311">
      <w:pPr>
        <w:pStyle w:val="1"/>
        <w:spacing w:line="360" w:lineRule="auto"/>
        <w:jc w:val="center"/>
        <w:rPr>
          <w:rFonts w:ascii="Sakkal Majalla" w:hAnsi="Sakkal Majalla" w:cs="Sakkal Majalla"/>
          <w:b/>
          <w:bCs/>
          <w:color w:val="auto"/>
          <w:sz w:val="36"/>
          <w:szCs w:val="36"/>
          <w:rtl/>
          <w:lang w:val="en-GB" w:bidi="ar-EG"/>
        </w:rPr>
      </w:pPr>
      <w:bookmarkStart w:id="83" w:name="_Toc174186119"/>
      <w:bookmarkStart w:id="84" w:name="_Toc174281594"/>
      <w:r w:rsidRPr="00916CA1">
        <w:rPr>
          <w:rFonts w:ascii="Sakkal Majalla" w:hAnsi="Sakkal Majalla" w:cs="Sakkal Majalla"/>
          <w:b/>
          <w:bCs/>
          <w:color w:val="auto"/>
          <w:sz w:val="36"/>
          <w:szCs w:val="36"/>
          <w:rtl/>
          <w:lang w:val="en-GB" w:bidi="ar-EG"/>
        </w:rPr>
        <w:lastRenderedPageBreak/>
        <w:t>المبحث الثاني: واقع صناعة الحرف اليدوية في منطقة جازان</w:t>
      </w:r>
      <w:bookmarkEnd w:id="83"/>
      <w:bookmarkEnd w:id="84"/>
    </w:p>
    <w:p w14:paraId="1E1587ED" w14:textId="2A5B9A7B" w:rsidR="00CB7B7D" w:rsidRPr="00916CA1" w:rsidRDefault="00CB7B7D" w:rsidP="00050311">
      <w:pPr>
        <w:pStyle w:val="1"/>
        <w:spacing w:line="360" w:lineRule="auto"/>
        <w:rPr>
          <w:rFonts w:ascii="Sakkal Majalla" w:hAnsi="Sakkal Majalla" w:cs="Sakkal Majalla"/>
          <w:b/>
          <w:bCs/>
          <w:color w:val="auto"/>
          <w:rtl/>
          <w:lang w:val="en-GB" w:bidi="ar-EG"/>
        </w:rPr>
      </w:pPr>
      <w:bookmarkStart w:id="85" w:name="_Toc174186120"/>
      <w:bookmarkStart w:id="86" w:name="_Toc174281595"/>
      <w:r w:rsidRPr="00916CA1">
        <w:rPr>
          <w:rFonts w:ascii="Sakkal Majalla" w:hAnsi="Sakkal Majalla" w:cs="Sakkal Majalla"/>
          <w:b/>
          <w:bCs/>
          <w:color w:val="auto"/>
          <w:rtl/>
          <w:lang w:val="en-GB" w:bidi="ar-EG"/>
        </w:rPr>
        <w:t>1.3.2 مقدمة</w:t>
      </w:r>
      <w:bookmarkEnd w:id="85"/>
      <w:bookmarkEnd w:id="86"/>
    </w:p>
    <w:p w14:paraId="114F5A4C" w14:textId="4B1E4260" w:rsidR="00554954" w:rsidRPr="00916CA1" w:rsidRDefault="00554954" w:rsidP="00874E6D">
      <w:p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sz w:val="32"/>
          <w:szCs w:val="32"/>
          <w:rtl/>
        </w:rPr>
        <w:t>تعتبر صناعة الحرف اليدوية في منطقة جازان من أهم الأنشطة الاقتصادية التي تجس</w:t>
      </w:r>
      <w:r w:rsidR="00874E6D" w:rsidRPr="00916CA1">
        <w:rPr>
          <w:rFonts w:ascii="Sakkal Majalla" w:hAnsi="Sakkal Majalla" w:cs="Sakkal Majalla"/>
          <w:sz w:val="32"/>
          <w:szCs w:val="32"/>
          <w:rtl/>
        </w:rPr>
        <w:t>د التراث الثقافي العريق للمنطقة</w:t>
      </w:r>
      <w:r w:rsidR="00874E6D" w:rsidRPr="00916CA1">
        <w:rPr>
          <w:rFonts w:ascii="Sakkal Majalla" w:hAnsi="Sakkal Majalla" w:cs="Sakkal Majalla" w:hint="cs"/>
          <w:sz w:val="32"/>
          <w:szCs w:val="32"/>
          <w:rtl/>
        </w:rPr>
        <w:t>، ف</w:t>
      </w:r>
      <w:r w:rsidRPr="00916CA1">
        <w:rPr>
          <w:rFonts w:ascii="Sakkal Majalla" w:hAnsi="Sakkal Majalla" w:cs="Sakkal Majalla"/>
          <w:sz w:val="32"/>
          <w:szCs w:val="32"/>
          <w:rtl/>
        </w:rPr>
        <w:t xml:space="preserve">تعكس هذه الحرف التاريخ الطويل والحضارة المتجذرة في جازان، حيث تنتقل </w:t>
      </w:r>
      <w:r w:rsidR="00874E6D" w:rsidRPr="00916CA1">
        <w:rPr>
          <w:rFonts w:ascii="Sakkal Majalla" w:hAnsi="Sakkal Majalla" w:cs="Sakkal Majalla"/>
          <w:sz w:val="32"/>
          <w:szCs w:val="32"/>
          <w:rtl/>
        </w:rPr>
        <w:t>المهارات اليدوية من جيل إلى جيل</w:t>
      </w:r>
      <w:r w:rsidR="00874E6D"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w:t>
      </w:r>
      <w:r w:rsidR="00874E6D" w:rsidRPr="00916CA1">
        <w:rPr>
          <w:rFonts w:ascii="Sakkal Majalla" w:hAnsi="Sakkal Majalla" w:cs="Sakkal Majalla" w:hint="cs"/>
          <w:sz w:val="32"/>
          <w:szCs w:val="32"/>
          <w:rtl/>
        </w:rPr>
        <w:t>و</w:t>
      </w:r>
      <w:r w:rsidRPr="00916CA1">
        <w:rPr>
          <w:rFonts w:ascii="Sakkal Majalla" w:hAnsi="Sakkal Majalla" w:cs="Sakkal Majalla"/>
          <w:sz w:val="32"/>
          <w:szCs w:val="32"/>
          <w:rtl/>
        </w:rPr>
        <w:t xml:space="preserve">تتنوع المنتجات الحرفية في جازان لتشمل الفخار، </w:t>
      </w:r>
      <w:r w:rsidR="00874E6D" w:rsidRPr="00916CA1">
        <w:rPr>
          <w:rFonts w:ascii="Sakkal Majalla" w:hAnsi="Sakkal Majalla" w:cs="Sakkal Majalla" w:hint="cs"/>
          <w:sz w:val="32"/>
          <w:szCs w:val="32"/>
          <w:rtl/>
        </w:rPr>
        <w:t>و</w:t>
      </w:r>
      <w:r w:rsidRPr="00916CA1">
        <w:rPr>
          <w:rFonts w:ascii="Sakkal Majalla" w:hAnsi="Sakkal Majalla" w:cs="Sakkal Majalla"/>
          <w:sz w:val="32"/>
          <w:szCs w:val="32"/>
          <w:rtl/>
        </w:rPr>
        <w:t xml:space="preserve">النسيج، </w:t>
      </w:r>
      <w:proofErr w:type="spellStart"/>
      <w:r w:rsidR="00874E6D" w:rsidRPr="00916CA1">
        <w:rPr>
          <w:rFonts w:ascii="Sakkal Majalla" w:hAnsi="Sakkal Majalla" w:cs="Sakkal Majalla" w:hint="cs"/>
          <w:sz w:val="32"/>
          <w:szCs w:val="32"/>
          <w:rtl/>
        </w:rPr>
        <w:t>و</w:t>
      </w:r>
      <w:r w:rsidRPr="00916CA1">
        <w:rPr>
          <w:rFonts w:ascii="Sakkal Majalla" w:hAnsi="Sakkal Majalla" w:cs="Sakkal Majalla"/>
          <w:sz w:val="32"/>
          <w:szCs w:val="32"/>
          <w:rtl/>
        </w:rPr>
        <w:t>السعفيات</w:t>
      </w:r>
      <w:proofErr w:type="spellEnd"/>
      <w:r w:rsidRPr="00916CA1">
        <w:rPr>
          <w:rFonts w:ascii="Sakkal Majalla" w:hAnsi="Sakkal Majalla" w:cs="Sakkal Majalla"/>
          <w:sz w:val="32"/>
          <w:szCs w:val="32"/>
          <w:rtl/>
        </w:rPr>
        <w:t xml:space="preserve">، </w:t>
      </w:r>
      <w:r w:rsidR="00874E6D" w:rsidRPr="00916CA1">
        <w:rPr>
          <w:rFonts w:ascii="Sakkal Majalla" w:hAnsi="Sakkal Majalla" w:cs="Sakkal Majalla" w:hint="cs"/>
          <w:sz w:val="32"/>
          <w:szCs w:val="32"/>
          <w:rtl/>
        </w:rPr>
        <w:t>و</w:t>
      </w:r>
      <w:r w:rsidRPr="00916CA1">
        <w:rPr>
          <w:rFonts w:ascii="Sakkal Majalla" w:hAnsi="Sakkal Majalla" w:cs="Sakkal Majalla"/>
          <w:sz w:val="32"/>
          <w:szCs w:val="32"/>
          <w:rtl/>
        </w:rPr>
        <w:t>الخزف، والحلي التقليدية، وكل نوع منها يحمل بصماته الخاصة ويعبر عن الهوية الثقافية للمنطقة</w:t>
      </w:r>
      <w:r w:rsidRPr="00916CA1">
        <w:rPr>
          <w:rFonts w:ascii="Sakkal Majalla" w:hAnsi="Sakkal Majalla" w:cs="Sakkal Majalla"/>
          <w:sz w:val="32"/>
          <w:szCs w:val="32"/>
          <w:lang w:val="en-GB" w:bidi="ar-EG"/>
        </w:rPr>
        <w:t>.</w:t>
      </w:r>
    </w:p>
    <w:p w14:paraId="2C47CE8E" w14:textId="126FF60C" w:rsidR="00554954" w:rsidRPr="00916CA1" w:rsidRDefault="00874E6D" w:rsidP="00554954">
      <w:pPr>
        <w:spacing w:line="360" w:lineRule="auto"/>
        <w:jc w:val="lowKashida"/>
        <w:rPr>
          <w:rFonts w:ascii="Sakkal Majalla" w:hAnsi="Sakkal Majalla" w:cs="Sakkal Majalla"/>
          <w:sz w:val="32"/>
          <w:szCs w:val="32"/>
          <w:rtl/>
          <w:lang w:val="en-GB" w:bidi="ar-EG"/>
        </w:rPr>
      </w:pPr>
      <w:r w:rsidRPr="00916CA1">
        <w:rPr>
          <w:rFonts w:ascii="Sakkal Majalla" w:hAnsi="Sakkal Majalla" w:cs="Sakkal Majalla" w:hint="cs"/>
          <w:sz w:val="32"/>
          <w:szCs w:val="32"/>
          <w:rtl/>
          <w:lang w:val="en-GB"/>
        </w:rPr>
        <w:t xml:space="preserve">كما ان </w:t>
      </w:r>
      <w:r w:rsidR="00554954" w:rsidRPr="00916CA1">
        <w:rPr>
          <w:rFonts w:ascii="Sakkal Majalla" w:hAnsi="Sakkal Majalla" w:cs="Sakkal Majalla"/>
          <w:sz w:val="32"/>
          <w:szCs w:val="32"/>
          <w:rtl/>
        </w:rPr>
        <w:t>الحرف اليدوية ليست مجرد مصدر دخل للحرفيين، بل هي عنصر حيوي ي</w:t>
      </w:r>
      <w:r w:rsidR="009067B5" w:rsidRPr="00916CA1">
        <w:rPr>
          <w:rFonts w:ascii="Sakkal Majalla" w:hAnsi="Sakkal Majalla" w:cs="Sakkal Majalla"/>
          <w:sz w:val="32"/>
          <w:szCs w:val="32"/>
          <w:rtl/>
        </w:rPr>
        <w:t>عزز السياحة الثقافية في المنطقة</w:t>
      </w:r>
      <w:r w:rsidR="009067B5" w:rsidRPr="00916CA1">
        <w:rPr>
          <w:rFonts w:ascii="Sakkal Majalla" w:hAnsi="Sakkal Majalla" w:cs="Sakkal Majalla" w:hint="cs"/>
          <w:sz w:val="32"/>
          <w:szCs w:val="32"/>
          <w:rtl/>
        </w:rPr>
        <w:t>،</w:t>
      </w:r>
      <w:r w:rsidR="00554954" w:rsidRPr="00916CA1">
        <w:rPr>
          <w:rFonts w:ascii="Sakkal Majalla" w:hAnsi="Sakkal Majalla" w:cs="Sakkal Majalla"/>
          <w:sz w:val="32"/>
          <w:szCs w:val="32"/>
          <w:rtl/>
        </w:rPr>
        <w:t xml:space="preserve"> </w:t>
      </w:r>
      <w:r w:rsidR="009067B5" w:rsidRPr="00916CA1">
        <w:rPr>
          <w:rFonts w:ascii="Sakkal Majalla" w:hAnsi="Sakkal Majalla" w:cs="Sakkal Majalla" w:hint="cs"/>
          <w:sz w:val="32"/>
          <w:szCs w:val="32"/>
          <w:rtl/>
        </w:rPr>
        <w:t>ف</w:t>
      </w:r>
      <w:r w:rsidR="00554954" w:rsidRPr="00916CA1">
        <w:rPr>
          <w:rFonts w:ascii="Sakkal Majalla" w:hAnsi="Sakkal Majalla" w:cs="Sakkal Majalla"/>
          <w:sz w:val="32"/>
          <w:szCs w:val="32"/>
          <w:rtl/>
        </w:rPr>
        <w:t>السياح الذين يزورون جازان يجدون في هذه المنتجات اليدوية جزءًا من تجربة ثقافية فريدة، حيث يمكنهم مشاهدة عملية الإنتاج وشراء الهدايا ال</w:t>
      </w:r>
      <w:r w:rsidR="009067B5" w:rsidRPr="00916CA1">
        <w:rPr>
          <w:rFonts w:ascii="Sakkal Majalla" w:hAnsi="Sakkal Majalla" w:cs="Sakkal Majalla"/>
          <w:sz w:val="32"/>
          <w:szCs w:val="32"/>
          <w:rtl/>
        </w:rPr>
        <w:t>تذكارية التي تحمل الطابع المحلي</w:t>
      </w:r>
      <w:r w:rsidR="009067B5" w:rsidRPr="00916CA1">
        <w:rPr>
          <w:rFonts w:ascii="Sakkal Majalla" w:hAnsi="Sakkal Majalla" w:cs="Sakkal Majalla" w:hint="cs"/>
          <w:sz w:val="32"/>
          <w:szCs w:val="32"/>
          <w:rtl/>
        </w:rPr>
        <w:t>،</w:t>
      </w:r>
      <w:r w:rsidR="00554954" w:rsidRPr="00916CA1">
        <w:rPr>
          <w:rFonts w:ascii="Sakkal Majalla" w:hAnsi="Sakkal Majalla" w:cs="Sakkal Majalla"/>
          <w:sz w:val="32"/>
          <w:szCs w:val="32"/>
          <w:rtl/>
        </w:rPr>
        <w:t xml:space="preserve"> </w:t>
      </w:r>
      <w:r w:rsidR="009067B5" w:rsidRPr="00916CA1">
        <w:rPr>
          <w:rFonts w:ascii="Sakkal Majalla" w:hAnsi="Sakkal Majalla" w:cs="Sakkal Majalla" w:hint="cs"/>
          <w:sz w:val="32"/>
          <w:szCs w:val="32"/>
          <w:rtl/>
        </w:rPr>
        <w:t>و</w:t>
      </w:r>
      <w:r w:rsidR="00554954" w:rsidRPr="00916CA1">
        <w:rPr>
          <w:rFonts w:ascii="Sakkal Majalla" w:hAnsi="Sakkal Majalla" w:cs="Sakkal Majalla"/>
          <w:sz w:val="32"/>
          <w:szCs w:val="32"/>
          <w:rtl/>
        </w:rPr>
        <w:t>على الرغم من الأهمية الاقتصادية والاجتماعية لهذه الحرف، إلا أنها تواجه العديد من التحديات التي تهدد استمرارها وانتشارها</w:t>
      </w:r>
      <w:r w:rsidR="00554954" w:rsidRPr="00916CA1">
        <w:rPr>
          <w:rFonts w:ascii="Sakkal Majalla" w:hAnsi="Sakkal Majalla" w:cs="Sakkal Majalla"/>
          <w:sz w:val="32"/>
          <w:szCs w:val="32"/>
          <w:lang w:val="en-GB" w:bidi="ar-EG"/>
        </w:rPr>
        <w:t>.</w:t>
      </w:r>
      <w:r w:rsidR="004223C1" w:rsidRPr="00916CA1">
        <w:rPr>
          <w:rFonts w:ascii="Sakkal Majalla" w:hAnsi="Sakkal Majalla" w:cs="Sakkal Majalla" w:hint="cs"/>
          <w:sz w:val="32"/>
          <w:szCs w:val="32"/>
          <w:rtl/>
          <w:lang w:val="en-GB" w:bidi="ar-EG"/>
        </w:rPr>
        <w:t xml:space="preserve"> (الحسين، 2010)</w:t>
      </w:r>
    </w:p>
    <w:p w14:paraId="59CBF939" w14:textId="2DD088F7" w:rsidR="00554954" w:rsidRPr="00916CA1" w:rsidRDefault="009067B5" w:rsidP="00554954">
      <w:pPr>
        <w:spacing w:line="360" w:lineRule="auto"/>
        <w:jc w:val="lowKashida"/>
        <w:rPr>
          <w:rFonts w:ascii="Sakkal Majalla" w:hAnsi="Sakkal Majalla" w:cs="Sakkal Majalla"/>
          <w:sz w:val="32"/>
          <w:szCs w:val="32"/>
          <w:rtl/>
          <w:lang w:bidi="ar-EG"/>
        </w:rPr>
      </w:pPr>
      <w:r w:rsidRPr="00916CA1">
        <w:rPr>
          <w:rFonts w:ascii="Sakkal Majalla" w:hAnsi="Sakkal Majalla" w:cs="Sakkal Majalla" w:hint="cs"/>
          <w:sz w:val="32"/>
          <w:szCs w:val="32"/>
          <w:rtl/>
        </w:rPr>
        <w:t>و</w:t>
      </w:r>
      <w:r w:rsidR="00554954" w:rsidRPr="00916CA1">
        <w:rPr>
          <w:rFonts w:ascii="Sakkal Majalla" w:hAnsi="Sakkal Majalla" w:cs="Sakkal Majalla"/>
          <w:sz w:val="32"/>
          <w:szCs w:val="32"/>
          <w:rtl/>
        </w:rPr>
        <w:t>من أبرز هذه التحديات نقص الدعم المادي والتقني للحرفيين، مما يجعل من الصعب عليهم</w:t>
      </w:r>
      <w:r w:rsidR="00C26682" w:rsidRPr="00916CA1">
        <w:rPr>
          <w:rFonts w:ascii="Sakkal Majalla" w:hAnsi="Sakkal Majalla" w:cs="Sakkal Majalla"/>
          <w:sz w:val="32"/>
          <w:szCs w:val="32"/>
          <w:rtl/>
        </w:rPr>
        <w:t xml:space="preserve"> تحسين منتجاتهم وتطوير مهاراتهم</w:t>
      </w:r>
      <w:r w:rsidR="00C26682" w:rsidRPr="00916CA1">
        <w:rPr>
          <w:rFonts w:ascii="Sakkal Majalla" w:hAnsi="Sakkal Majalla" w:cs="Sakkal Majalla" w:hint="cs"/>
          <w:sz w:val="32"/>
          <w:szCs w:val="32"/>
          <w:rtl/>
        </w:rPr>
        <w:t>،</w:t>
      </w:r>
      <w:r w:rsidR="00554954" w:rsidRPr="00916CA1">
        <w:rPr>
          <w:rFonts w:ascii="Sakkal Majalla" w:hAnsi="Sakkal Majalla" w:cs="Sakkal Majalla"/>
          <w:sz w:val="32"/>
          <w:szCs w:val="32"/>
          <w:rtl/>
        </w:rPr>
        <w:t xml:space="preserve"> </w:t>
      </w:r>
      <w:r w:rsidR="00C26682" w:rsidRPr="00916CA1">
        <w:rPr>
          <w:rFonts w:ascii="Sakkal Majalla" w:hAnsi="Sakkal Majalla" w:cs="Sakkal Majalla" w:hint="cs"/>
          <w:sz w:val="32"/>
          <w:szCs w:val="32"/>
          <w:rtl/>
        </w:rPr>
        <w:t>و</w:t>
      </w:r>
      <w:r w:rsidR="00554954" w:rsidRPr="00916CA1">
        <w:rPr>
          <w:rFonts w:ascii="Sakkal Majalla" w:hAnsi="Sakkal Majalla" w:cs="Sakkal Majalla"/>
          <w:sz w:val="32"/>
          <w:szCs w:val="32"/>
          <w:rtl/>
        </w:rPr>
        <w:t xml:space="preserve">بالإضافة إلى ذلك، تواجه الحرف اليدوية منافسة شديدة من المنتجات الصناعية المستوردة التي تكون عادةً </w:t>
      </w:r>
      <w:r w:rsidR="00C26682" w:rsidRPr="00916CA1">
        <w:rPr>
          <w:rFonts w:ascii="Sakkal Majalla" w:hAnsi="Sakkal Majalla" w:cs="Sakkal Majalla"/>
          <w:sz w:val="32"/>
          <w:szCs w:val="32"/>
          <w:rtl/>
        </w:rPr>
        <w:t>أقل تكلفة وأسهل في الحصول عليها</w:t>
      </w:r>
      <w:r w:rsidR="00C26682" w:rsidRPr="00916CA1">
        <w:rPr>
          <w:rFonts w:ascii="Sakkal Majalla" w:hAnsi="Sakkal Majalla" w:cs="Sakkal Majalla" w:hint="cs"/>
          <w:sz w:val="32"/>
          <w:szCs w:val="32"/>
          <w:rtl/>
        </w:rPr>
        <w:t>،</w:t>
      </w:r>
      <w:r w:rsidR="00554954" w:rsidRPr="00916CA1">
        <w:rPr>
          <w:rFonts w:ascii="Sakkal Majalla" w:hAnsi="Sakkal Majalla" w:cs="Sakkal Majalla"/>
          <w:sz w:val="32"/>
          <w:szCs w:val="32"/>
          <w:rtl/>
        </w:rPr>
        <w:t xml:space="preserve"> </w:t>
      </w:r>
      <w:r w:rsidR="00C26682" w:rsidRPr="00916CA1">
        <w:rPr>
          <w:rFonts w:ascii="Sakkal Majalla" w:hAnsi="Sakkal Majalla" w:cs="Sakkal Majalla" w:hint="cs"/>
          <w:sz w:val="32"/>
          <w:szCs w:val="32"/>
          <w:rtl/>
        </w:rPr>
        <w:t>و</w:t>
      </w:r>
      <w:r w:rsidR="00554954" w:rsidRPr="00916CA1">
        <w:rPr>
          <w:rFonts w:ascii="Sakkal Majalla" w:hAnsi="Sakkal Majalla" w:cs="Sakkal Majalla"/>
          <w:sz w:val="32"/>
          <w:szCs w:val="32"/>
          <w:rtl/>
        </w:rPr>
        <w:t>هذا التحدي يتطلب استراتيجية متكاملة تشمل تقديم الدعم المالي والتقني، بالإضافة إلى الترويج لهذه الحرف في الأسواق المحلية والدولية</w:t>
      </w:r>
      <w:r w:rsidR="00554954" w:rsidRPr="00916CA1">
        <w:rPr>
          <w:rFonts w:ascii="Sakkal Majalla" w:hAnsi="Sakkal Majalla" w:cs="Sakkal Majalla"/>
          <w:sz w:val="32"/>
          <w:szCs w:val="32"/>
          <w:lang w:val="en-GB" w:bidi="ar-EG"/>
        </w:rPr>
        <w:t>.</w:t>
      </w:r>
      <w:r w:rsidR="00885B8C" w:rsidRPr="00916CA1">
        <w:rPr>
          <w:rFonts w:ascii="Sakkal Majalla" w:hAnsi="Sakkal Majalla" w:cs="Sakkal Majalla" w:hint="cs"/>
          <w:sz w:val="32"/>
          <w:szCs w:val="32"/>
          <w:rtl/>
          <w:lang w:val="en-GB" w:bidi="ar-EG"/>
        </w:rPr>
        <w:t xml:space="preserve"> (احمد وآخرون، 2020)</w:t>
      </w:r>
    </w:p>
    <w:p w14:paraId="0124DF2B" w14:textId="66331A52" w:rsidR="00554954" w:rsidRPr="00916CA1" w:rsidRDefault="00C26682" w:rsidP="00C26682">
      <w:p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hint="cs"/>
          <w:sz w:val="32"/>
          <w:szCs w:val="32"/>
          <w:rtl/>
        </w:rPr>
        <w:t xml:space="preserve">لذلك </w:t>
      </w:r>
      <w:r w:rsidRPr="00916CA1">
        <w:rPr>
          <w:rFonts w:ascii="Sakkal Majalla" w:hAnsi="Sakkal Majalla" w:cs="Sakkal Majalla"/>
          <w:sz w:val="32"/>
          <w:szCs w:val="32"/>
          <w:rtl/>
        </w:rPr>
        <w:t xml:space="preserve">تولي </w:t>
      </w:r>
      <w:r w:rsidR="00554954" w:rsidRPr="00916CA1">
        <w:rPr>
          <w:rFonts w:ascii="Sakkal Majalla" w:hAnsi="Sakkal Majalla" w:cs="Sakkal Majalla"/>
          <w:sz w:val="32"/>
          <w:szCs w:val="32"/>
          <w:rtl/>
        </w:rPr>
        <w:t xml:space="preserve">الحكومة السعودية اهتمامًا متزايدًا بتطوير صناعة الحرف اليدوية في جازان. فقد أنشأت مراكز تدريب متخصصة تهدف إلى تحسين مهارات الحرفيين وتزويدهم بالتقنيات الحديثة التي </w:t>
      </w:r>
      <w:r w:rsidR="00554954" w:rsidRPr="00916CA1">
        <w:rPr>
          <w:rFonts w:ascii="Sakkal Majalla" w:hAnsi="Sakkal Majalla" w:cs="Sakkal Majalla"/>
          <w:sz w:val="32"/>
          <w:szCs w:val="32"/>
          <w:rtl/>
        </w:rPr>
        <w:lastRenderedPageBreak/>
        <w:t>تساعدهم في الحفاظ على جودة منتجاتهم. بالإضافة إلى ذلك، تنظم الحكومة مهرجانات ومعارض دورية تساهم في تسليط الضوء على أهمية هذه الحرف ودورها في الحفاظ على التراث الثقافي وتعزيز الاقتصاد المحلي</w:t>
      </w:r>
      <w:r w:rsidR="00554954" w:rsidRPr="00916CA1">
        <w:rPr>
          <w:rFonts w:ascii="Sakkal Majalla" w:hAnsi="Sakkal Majalla" w:cs="Sakkal Majalla"/>
          <w:sz w:val="32"/>
          <w:szCs w:val="32"/>
          <w:lang w:val="en-GB" w:bidi="ar-EG"/>
        </w:rPr>
        <w:t>.</w:t>
      </w:r>
    </w:p>
    <w:p w14:paraId="7E9237D4" w14:textId="0EE22ECC" w:rsidR="00554954" w:rsidRPr="00916CA1" w:rsidRDefault="00554954" w:rsidP="00554954">
      <w:p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sz w:val="32"/>
          <w:szCs w:val="32"/>
          <w:rtl/>
        </w:rPr>
        <w:t>من خلال هذه المبادرات، تسعى الحكومة إلى خلق بيئة داعمة تضمن استمرارية صناعة الحرف اليدوية وتطويرها. كما تشجع على الابتكار في التصاميم والمنتجات الحرفية لضمان جذب شرائح أكبر من السوق المحلية والدولية. الدعم الحكومي لا يقتصر فقط على الجانب المالي والتدريبي، بل يمتد أيضًا إلى تقديم التسهيلات اللوجستية والتسويقية التي تمكن الحرفيين من الوصول إلى أسواق جديدة والتوسع في إنتاجهم</w:t>
      </w:r>
      <w:r w:rsidRPr="00916CA1">
        <w:rPr>
          <w:rFonts w:ascii="Sakkal Majalla" w:hAnsi="Sakkal Majalla" w:cs="Sakkal Majalla"/>
          <w:sz w:val="32"/>
          <w:szCs w:val="32"/>
          <w:lang w:val="en-GB" w:bidi="ar-EG"/>
        </w:rPr>
        <w:t>.</w:t>
      </w:r>
      <w:r w:rsidR="00D860BF" w:rsidRPr="00916CA1">
        <w:rPr>
          <w:rFonts w:ascii="Sakkal Majalla" w:hAnsi="Sakkal Majalla" w:cs="Sakkal Majalla" w:hint="cs"/>
          <w:sz w:val="32"/>
          <w:szCs w:val="32"/>
          <w:rtl/>
          <w:lang w:val="en-GB" w:bidi="ar-EG"/>
        </w:rPr>
        <w:t xml:space="preserve"> (احمد وآخرون، 2020)</w:t>
      </w:r>
    </w:p>
    <w:p w14:paraId="4DCE6C6E" w14:textId="271FE26E" w:rsidR="00CB7B7D" w:rsidRPr="00916CA1" w:rsidRDefault="0001622F" w:rsidP="00934B00">
      <w:pPr>
        <w:pStyle w:val="1"/>
        <w:spacing w:line="360" w:lineRule="auto"/>
        <w:rPr>
          <w:rFonts w:ascii="Sakkal Majalla" w:hAnsi="Sakkal Majalla" w:cs="Sakkal Majalla"/>
          <w:b/>
          <w:bCs/>
          <w:color w:val="auto"/>
          <w:rtl/>
          <w:lang w:val="en-GB" w:bidi="ar-EG"/>
        </w:rPr>
      </w:pPr>
      <w:bookmarkStart w:id="87" w:name="_Toc174186121"/>
      <w:bookmarkStart w:id="88" w:name="_Toc174281596"/>
      <w:r w:rsidRPr="00916CA1">
        <w:rPr>
          <w:rFonts w:ascii="Sakkal Majalla" w:hAnsi="Sakkal Majalla" w:cs="Sakkal Majalla"/>
          <w:b/>
          <w:bCs/>
          <w:color w:val="auto"/>
          <w:rtl/>
          <w:lang w:val="en-GB" w:bidi="ar-EG"/>
        </w:rPr>
        <w:t xml:space="preserve">2.3.2 مفهوم </w:t>
      </w:r>
      <w:r w:rsidR="000074C6" w:rsidRPr="00916CA1">
        <w:rPr>
          <w:rFonts w:ascii="Sakkal Majalla" w:hAnsi="Sakkal Majalla" w:cs="Sakkal Majalla"/>
          <w:b/>
          <w:bCs/>
          <w:color w:val="auto"/>
          <w:rtl/>
          <w:lang w:val="en-GB" w:bidi="ar-EG"/>
        </w:rPr>
        <w:t xml:space="preserve">صناعة </w:t>
      </w:r>
      <w:r w:rsidRPr="00916CA1">
        <w:rPr>
          <w:rFonts w:ascii="Sakkal Majalla" w:hAnsi="Sakkal Majalla" w:cs="Sakkal Majalla"/>
          <w:b/>
          <w:bCs/>
          <w:color w:val="auto"/>
          <w:rtl/>
          <w:lang w:val="en-GB" w:bidi="ar-EG"/>
        </w:rPr>
        <w:t>الحرف اليدوية:</w:t>
      </w:r>
      <w:bookmarkEnd w:id="87"/>
      <w:bookmarkEnd w:id="88"/>
    </w:p>
    <w:p w14:paraId="4C5F9E6E" w14:textId="3E623C5C" w:rsidR="001B4698" w:rsidRPr="00916CA1" w:rsidRDefault="001B4698" w:rsidP="00B9031A">
      <w:p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sz w:val="32"/>
          <w:szCs w:val="32"/>
          <w:rtl/>
          <w:lang w:val="en-GB"/>
        </w:rPr>
        <w:t>تصنف الصناعات والحرف اليدوية ضمن إطار</w:t>
      </w:r>
      <w:r w:rsidR="00B9031A" w:rsidRPr="00916CA1">
        <w:rPr>
          <w:rFonts w:ascii="Sakkal Majalla" w:hAnsi="Sakkal Majalla" w:cs="Sakkal Majalla"/>
          <w:sz w:val="32"/>
          <w:szCs w:val="32"/>
          <w:rtl/>
          <w:lang w:val="en-GB"/>
        </w:rPr>
        <w:t xml:space="preserve"> المشروعات الصغيرة والمتوسطة</w:t>
      </w:r>
      <w:r w:rsidR="00B9031A" w:rsidRPr="00916CA1">
        <w:rPr>
          <w:rFonts w:ascii="Sakkal Majalla" w:hAnsi="Sakkal Majalla" w:cs="Sakkal Majalla" w:hint="cs"/>
          <w:sz w:val="32"/>
          <w:szCs w:val="32"/>
          <w:rtl/>
          <w:lang w:val="en-GB"/>
        </w:rPr>
        <w:t>، و</w:t>
      </w:r>
      <w:r w:rsidRPr="00916CA1">
        <w:rPr>
          <w:rFonts w:ascii="Sakkal Majalla" w:hAnsi="Sakkal Majalla" w:cs="Sakkal Majalla"/>
          <w:sz w:val="32"/>
          <w:szCs w:val="32"/>
          <w:rtl/>
          <w:lang w:val="en-GB"/>
        </w:rPr>
        <w:t>عند مراجعة الأدبيات المتعلقة بالصناعات والحرف اليدوية والتراثية، نجد تنوعًا واسعًا في ال</w:t>
      </w:r>
      <w:r w:rsidR="00B9031A" w:rsidRPr="00916CA1">
        <w:rPr>
          <w:rFonts w:ascii="Sakkal Majalla" w:hAnsi="Sakkal Majalla" w:cs="Sakkal Majalla"/>
          <w:sz w:val="32"/>
          <w:szCs w:val="32"/>
          <w:rtl/>
          <w:lang w:val="en-GB"/>
        </w:rPr>
        <w:t>تعريفات المستخدمة لهذه الصناعات</w:t>
      </w:r>
      <w:r w:rsidR="00B9031A" w:rsidRPr="00916CA1">
        <w:rPr>
          <w:rFonts w:ascii="Sakkal Majalla" w:hAnsi="Sakkal Majalla" w:cs="Sakkal Majalla" w:hint="cs"/>
          <w:sz w:val="32"/>
          <w:szCs w:val="32"/>
          <w:rtl/>
          <w:lang w:val="en-GB"/>
        </w:rPr>
        <w:t>،</w:t>
      </w:r>
      <w:r w:rsidRPr="00916CA1">
        <w:rPr>
          <w:rFonts w:ascii="Sakkal Majalla" w:hAnsi="Sakkal Majalla" w:cs="Sakkal Majalla"/>
          <w:sz w:val="32"/>
          <w:szCs w:val="32"/>
          <w:rtl/>
          <w:lang w:val="en-GB"/>
        </w:rPr>
        <w:t xml:space="preserve"> </w:t>
      </w:r>
      <w:r w:rsidR="00B9031A" w:rsidRPr="00916CA1">
        <w:rPr>
          <w:rFonts w:ascii="Sakkal Majalla" w:hAnsi="Sakkal Majalla" w:cs="Sakkal Majalla" w:hint="cs"/>
          <w:sz w:val="32"/>
          <w:szCs w:val="32"/>
          <w:rtl/>
          <w:lang w:val="en-GB"/>
        </w:rPr>
        <w:t>ف</w:t>
      </w:r>
      <w:r w:rsidRPr="00916CA1">
        <w:rPr>
          <w:rFonts w:ascii="Sakkal Majalla" w:hAnsi="Sakkal Majalla" w:cs="Sakkal Majalla"/>
          <w:sz w:val="32"/>
          <w:szCs w:val="32"/>
          <w:rtl/>
          <w:lang w:val="en-GB"/>
        </w:rPr>
        <w:t xml:space="preserve">وفقًا لبعض التعريفات، تُعرف الصناعات الحرفية على أنها </w:t>
      </w:r>
      <w:r w:rsidR="00B9031A" w:rsidRPr="00916CA1">
        <w:rPr>
          <w:rFonts w:ascii="Sakkal Majalla" w:hAnsi="Sakkal Majalla" w:cs="Sakkal Majalla" w:hint="cs"/>
          <w:sz w:val="32"/>
          <w:szCs w:val="32"/>
          <w:rtl/>
          <w:lang w:val="en-GB"/>
        </w:rPr>
        <w:t>"</w:t>
      </w:r>
      <w:r w:rsidRPr="00916CA1">
        <w:rPr>
          <w:rFonts w:ascii="Sakkal Majalla" w:hAnsi="Sakkal Majalla" w:cs="Sakkal Majalla"/>
          <w:sz w:val="32"/>
          <w:szCs w:val="32"/>
          <w:rtl/>
          <w:lang w:val="en-GB"/>
        </w:rPr>
        <w:t>تلك التي يمارسها الحرفي معتمدًا على مهاراته الفردية الذهنية واليدوية التي اكتسبه</w:t>
      </w:r>
      <w:r w:rsidR="00B9031A" w:rsidRPr="00916CA1">
        <w:rPr>
          <w:rFonts w:ascii="Sakkal Majalla" w:hAnsi="Sakkal Majalla" w:cs="Sakkal Majalla"/>
          <w:sz w:val="32"/>
          <w:szCs w:val="32"/>
          <w:rtl/>
          <w:lang w:val="en-GB"/>
        </w:rPr>
        <w:t>ا من تطور ممارسته للعمل الحرفي</w:t>
      </w:r>
      <w:r w:rsidR="00B9031A" w:rsidRPr="00916CA1">
        <w:rPr>
          <w:rFonts w:ascii="Sakkal Majalla" w:hAnsi="Sakkal Majalla" w:cs="Sakkal Majalla" w:hint="cs"/>
          <w:sz w:val="32"/>
          <w:szCs w:val="32"/>
          <w:rtl/>
          <w:lang w:val="en-GB"/>
        </w:rPr>
        <w:t xml:space="preserve">، حيث </w:t>
      </w:r>
      <w:r w:rsidRPr="00916CA1">
        <w:rPr>
          <w:rFonts w:ascii="Sakkal Majalla" w:hAnsi="Sakkal Majalla" w:cs="Sakkal Majalla"/>
          <w:sz w:val="32"/>
          <w:szCs w:val="32"/>
          <w:rtl/>
          <w:lang w:val="en-GB"/>
        </w:rPr>
        <w:t xml:space="preserve">يستخدم الحرفي في عمله الخامات الأولية المتوفرة في البيئة المحلية أو المستوردة، ويقوم بالإنتاج يدويًا أو باستخدام </w:t>
      </w:r>
      <w:r w:rsidR="00B9031A" w:rsidRPr="00916CA1">
        <w:rPr>
          <w:rFonts w:ascii="Sakkal Majalla" w:hAnsi="Sakkal Majalla" w:cs="Sakkal Majalla"/>
          <w:sz w:val="32"/>
          <w:szCs w:val="32"/>
          <w:rtl/>
          <w:lang w:val="en-GB"/>
        </w:rPr>
        <w:t>أدوات بسيطة</w:t>
      </w:r>
      <w:r w:rsidR="00B9031A" w:rsidRPr="00916CA1">
        <w:rPr>
          <w:rFonts w:ascii="Sakkal Majalla" w:hAnsi="Sakkal Majalla" w:cs="Sakkal Majalla" w:hint="cs"/>
          <w:sz w:val="32"/>
          <w:szCs w:val="32"/>
          <w:rtl/>
          <w:lang w:val="en-GB"/>
        </w:rPr>
        <w:t xml:space="preserve">". </w:t>
      </w:r>
      <w:r w:rsidRPr="00916CA1">
        <w:rPr>
          <w:rFonts w:ascii="Sakkal Majalla" w:hAnsi="Sakkal Majalla" w:cs="Sakkal Majalla"/>
          <w:sz w:val="32"/>
          <w:szCs w:val="32"/>
          <w:rtl/>
          <w:lang w:val="en-GB"/>
        </w:rPr>
        <w:t>(إبراهيم، 2015)</w:t>
      </w:r>
    </w:p>
    <w:p w14:paraId="4F7DCB9F" w14:textId="77777777" w:rsidR="005F1751" w:rsidRPr="00916CA1" w:rsidRDefault="000074C6" w:rsidP="001B4698">
      <w:pPr>
        <w:spacing w:line="360" w:lineRule="auto"/>
        <w:jc w:val="lowKashida"/>
        <w:rPr>
          <w:rFonts w:ascii="Sakkal Majalla" w:hAnsi="Sakkal Majalla" w:cs="Sakkal Majalla"/>
          <w:sz w:val="32"/>
          <w:szCs w:val="32"/>
          <w:rtl/>
          <w:lang w:val="en-GB"/>
        </w:rPr>
      </w:pPr>
      <w:r w:rsidRPr="00916CA1">
        <w:rPr>
          <w:rFonts w:ascii="Sakkal Majalla" w:hAnsi="Sakkal Majalla" w:cs="Sakkal Majalla" w:hint="cs"/>
          <w:sz w:val="32"/>
          <w:szCs w:val="32"/>
          <w:rtl/>
          <w:lang w:val="en-GB"/>
        </w:rPr>
        <w:t>و</w:t>
      </w:r>
      <w:r w:rsidR="001B4698" w:rsidRPr="00916CA1">
        <w:rPr>
          <w:rFonts w:ascii="Sakkal Majalla" w:hAnsi="Sakkal Majalla" w:cs="Sakkal Majalla"/>
          <w:sz w:val="32"/>
          <w:szCs w:val="32"/>
          <w:rtl/>
          <w:lang w:val="en-GB"/>
        </w:rPr>
        <w:t xml:space="preserve">من ناحية أخرى، تُعرّف الصناعات الحرفية أيضًا على أنها </w:t>
      </w:r>
      <w:r w:rsidR="005F1751" w:rsidRPr="00916CA1">
        <w:rPr>
          <w:rFonts w:ascii="Sakkal Majalla" w:hAnsi="Sakkal Majalla" w:cs="Sakkal Majalla" w:hint="cs"/>
          <w:sz w:val="32"/>
          <w:szCs w:val="32"/>
          <w:rtl/>
          <w:lang w:val="en-GB"/>
        </w:rPr>
        <w:t>"</w:t>
      </w:r>
      <w:r w:rsidR="001B4698" w:rsidRPr="00916CA1">
        <w:rPr>
          <w:rFonts w:ascii="Sakkal Majalla" w:hAnsi="Sakkal Majalla" w:cs="Sakkal Majalla"/>
          <w:sz w:val="32"/>
          <w:szCs w:val="32"/>
          <w:rtl/>
          <w:lang w:val="en-GB"/>
        </w:rPr>
        <w:t>النشاط أو مجموعة الأنشطة التي تنتج سلعًا عالية الجودة دون أن تحكمها مقاييس أو أنظمة معينة</w:t>
      </w:r>
      <w:r w:rsidR="005F1751" w:rsidRPr="00916CA1">
        <w:rPr>
          <w:rFonts w:ascii="Sakkal Majalla" w:hAnsi="Sakkal Majalla" w:cs="Sakkal Majalla" w:hint="cs"/>
          <w:sz w:val="32"/>
          <w:szCs w:val="32"/>
          <w:rtl/>
          <w:lang w:val="en-GB"/>
        </w:rPr>
        <w:t>"</w:t>
      </w:r>
      <w:r w:rsidR="005F1751" w:rsidRPr="00916CA1">
        <w:rPr>
          <w:rFonts w:ascii="Sakkal Majalla" w:hAnsi="Sakkal Majalla" w:cs="Sakkal Majalla"/>
          <w:sz w:val="32"/>
          <w:szCs w:val="32"/>
          <w:rtl/>
          <w:lang w:val="en-GB"/>
        </w:rPr>
        <w:t xml:space="preserve"> (الحارثي، 2005)</w:t>
      </w:r>
    </w:p>
    <w:p w14:paraId="0B4DC8D7" w14:textId="531141B1" w:rsidR="001B4698" w:rsidRPr="00916CA1" w:rsidRDefault="005F1751" w:rsidP="00F2108C">
      <w:p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hint="cs"/>
          <w:sz w:val="32"/>
          <w:szCs w:val="32"/>
          <w:rtl/>
          <w:lang w:val="en-GB"/>
        </w:rPr>
        <w:t>و</w:t>
      </w:r>
      <w:r w:rsidR="001B4698" w:rsidRPr="00916CA1">
        <w:rPr>
          <w:rFonts w:ascii="Sakkal Majalla" w:hAnsi="Sakkal Majalla" w:cs="Sakkal Majalla"/>
          <w:sz w:val="32"/>
          <w:szCs w:val="32"/>
          <w:rtl/>
          <w:lang w:val="en-GB"/>
        </w:rPr>
        <w:t xml:space="preserve">تُعرف هذه الصناعات كذلك بأنها </w:t>
      </w:r>
      <w:r w:rsidR="008C7E47" w:rsidRPr="00916CA1">
        <w:rPr>
          <w:rFonts w:ascii="Sakkal Majalla" w:hAnsi="Sakkal Majalla" w:cs="Sakkal Majalla" w:hint="cs"/>
          <w:sz w:val="32"/>
          <w:szCs w:val="32"/>
          <w:rtl/>
          <w:lang w:val="en-GB"/>
        </w:rPr>
        <w:t>"</w:t>
      </w:r>
      <w:r w:rsidR="001B4698" w:rsidRPr="00916CA1">
        <w:rPr>
          <w:rFonts w:ascii="Sakkal Majalla" w:hAnsi="Sakkal Majalla" w:cs="Sakkal Majalla"/>
          <w:sz w:val="32"/>
          <w:szCs w:val="32"/>
          <w:rtl/>
          <w:lang w:val="en-GB"/>
        </w:rPr>
        <w:t>تلك التي تعتمد على مهارات يدوية خاصة بال</w:t>
      </w:r>
      <w:r w:rsidR="008C7E47" w:rsidRPr="00916CA1">
        <w:rPr>
          <w:rFonts w:ascii="Sakkal Majalla" w:hAnsi="Sakkal Majalla" w:cs="Sakkal Majalla"/>
          <w:sz w:val="32"/>
          <w:szCs w:val="32"/>
          <w:rtl/>
          <w:lang w:val="en-GB"/>
        </w:rPr>
        <w:t>عمال أو استخدام أدوات بسيطة فقط</w:t>
      </w:r>
      <w:r w:rsidR="008C7E47" w:rsidRPr="00916CA1">
        <w:rPr>
          <w:rFonts w:ascii="Sakkal Majalla" w:hAnsi="Sakkal Majalla" w:cs="Sakkal Majalla" w:hint="cs"/>
          <w:sz w:val="32"/>
          <w:szCs w:val="32"/>
          <w:rtl/>
          <w:lang w:val="en-GB"/>
        </w:rPr>
        <w:t>،</w:t>
      </w:r>
      <w:r w:rsidR="001B4698" w:rsidRPr="00916CA1">
        <w:rPr>
          <w:rFonts w:ascii="Sakkal Majalla" w:hAnsi="Sakkal Majalla" w:cs="Sakkal Majalla"/>
          <w:sz w:val="32"/>
          <w:szCs w:val="32"/>
          <w:rtl/>
          <w:lang w:val="en-GB"/>
        </w:rPr>
        <w:t xml:space="preserve"> </w:t>
      </w:r>
      <w:r w:rsidR="008C7E47" w:rsidRPr="00916CA1">
        <w:rPr>
          <w:rFonts w:ascii="Sakkal Majalla" w:hAnsi="Sakkal Majalla" w:cs="Sakkal Majalla" w:hint="cs"/>
          <w:sz w:val="32"/>
          <w:szCs w:val="32"/>
          <w:rtl/>
          <w:lang w:val="en-GB"/>
        </w:rPr>
        <w:t>و</w:t>
      </w:r>
      <w:r w:rsidR="001B4698" w:rsidRPr="00916CA1">
        <w:rPr>
          <w:rFonts w:ascii="Sakkal Majalla" w:hAnsi="Sakkal Majalla" w:cs="Sakkal Majalla"/>
          <w:sz w:val="32"/>
          <w:szCs w:val="32"/>
          <w:rtl/>
          <w:lang w:val="en-GB"/>
        </w:rPr>
        <w:t xml:space="preserve">تستند هذه الصناعات إلى فكرة رئيسية تتمثل في تحويل المواد الخام البسيطة </w:t>
      </w:r>
      <w:r w:rsidR="001B4698" w:rsidRPr="00916CA1">
        <w:rPr>
          <w:rFonts w:ascii="Sakkal Majalla" w:hAnsi="Sakkal Majalla" w:cs="Sakkal Majalla"/>
          <w:sz w:val="32"/>
          <w:szCs w:val="32"/>
          <w:rtl/>
          <w:lang w:val="en-GB"/>
        </w:rPr>
        <w:lastRenderedPageBreak/>
        <w:t>يدويًا إلى منتجات مصنعة تعكس طابعًا تراثيًا وثقافيًا محليًا، ويتم تسويقها كسلعة اقتصادية، حيث تحمل هذه المنتجات تعابير وملامح تراثية ودينية غالبًا</w:t>
      </w:r>
      <w:r w:rsidR="008C7E47" w:rsidRPr="00916CA1">
        <w:rPr>
          <w:rFonts w:ascii="Sakkal Majalla" w:hAnsi="Sakkal Majalla" w:cs="Sakkal Majalla" w:hint="cs"/>
          <w:sz w:val="32"/>
          <w:szCs w:val="32"/>
          <w:rtl/>
          <w:lang w:val="en-GB"/>
        </w:rPr>
        <w:t>".</w:t>
      </w:r>
      <w:r w:rsidR="001B4698" w:rsidRPr="00916CA1">
        <w:rPr>
          <w:rFonts w:ascii="Sakkal Majalla" w:hAnsi="Sakkal Majalla" w:cs="Sakkal Majalla"/>
          <w:sz w:val="32"/>
          <w:szCs w:val="32"/>
          <w:rtl/>
          <w:lang w:val="en-GB"/>
        </w:rPr>
        <w:t xml:space="preserve"> (مكحول</w:t>
      </w:r>
      <w:r w:rsidR="00F2108C" w:rsidRPr="00916CA1">
        <w:rPr>
          <w:rFonts w:ascii="Sakkal Majalla" w:hAnsi="Sakkal Majalla" w:cs="Sakkal Majalla" w:hint="cs"/>
          <w:sz w:val="32"/>
          <w:szCs w:val="32"/>
          <w:rtl/>
          <w:lang w:val="en-GB"/>
        </w:rPr>
        <w:t xml:space="preserve"> وآخرون</w:t>
      </w:r>
      <w:r w:rsidR="001B4698" w:rsidRPr="00916CA1">
        <w:rPr>
          <w:rFonts w:ascii="Sakkal Majalla" w:hAnsi="Sakkal Majalla" w:cs="Sakkal Majalla"/>
          <w:sz w:val="32"/>
          <w:szCs w:val="32"/>
          <w:rtl/>
          <w:lang w:val="en-GB"/>
        </w:rPr>
        <w:t>، 2006)</w:t>
      </w:r>
    </w:p>
    <w:p w14:paraId="421EA2A4" w14:textId="7BCD0E3C" w:rsidR="001B4698" w:rsidRPr="00916CA1" w:rsidRDefault="004834CE" w:rsidP="00815779">
      <w:pPr>
        <w:spacing w:line="360" w:lineRule="auto"/>
        <w:jc w:val="lowKashida"/>
        <w:rPr>
          <w:rFonts w:ascii="Sakkal Majalla" w:hAnsi="Sakkal Majalla" w:cs="Sakkal Majalla"/>
          <w:sz w:val="32"/>
          <w:szCs w:val="32"/>
          <w:lang w:val="en-GB"/>
        </w:rPr>
      </w:pPr>
      <w:r w:rsidRPr="00916CA1">
        <w:rPr>
          <w:rFonts w:ascii="Sakkal Majalla" w:hAnsi="Sakkal Majalla" w:cs="Sakkal Majalla" w:hint="cs"/>
          <w:sz w:val="32"/>
          <w:szCs w:val="32"/>
          <w:rtl/>
          <w:lang w:val="en-GB"/>
        </w:rPr>
        <w:t>كما</w:t>
      </w:r>
      <w:r w:rsidR="001B4698" w:rsidRPr="00916CA1">
        <w:rPr>
          <w:rFonts w:ascii="Sakkal Majalla" w:hAnsi="Sakkal Majalla" w:cs="Sakkal Majalla"/>
          <w:sz w:val="32"/>
          <w:szCs w:val="32"/>
          <w:rtl/>
          <w:lang w:val="en-GB"/>
        </w:rPr>
        <w:t xml:space="preserve"> تُعرّف الحرف اليدوية بأنها </w:t>
      </w:r>
      <w:r w:rsidRPr="00916CA1">
        <w:rPr>
          <w:rFonts w:ascii="Sakkal Majalla" w:hAnsi="Sakkal Majalla" w:cs="Sakkal Majalla" w:hint="cs"/>
          <w:sz w:val="32"/>
          <w:szCs w:val="32"/>
          <w:rtl/>
          <w:lang w:val="en-GB"/>
        </w:rPr>
        <w:t xml:space="preserve">"صناعات </w:t>
      </w:r>
      <w:r w:rsidR="001B4698" w:rsidRPr="00916CA1">
        <w:rPr>
          <w:rFonts w:ascii="Sakkal Majalla" w:hAnsi="Sakkal Majalla" w:cs="Sakkal Majalla"/>
          <w:sz w:val="32"/>
          <w:szCs w:val="32"/>
          <w:rtl/>
          <w:lang w:val="en-GB"/>
        </w:rPr>
        <w:t>بسيطة ولا تحتاج إلى آلات أو عدد كبير من الأشخاص، بل تحتاج إلى المهارة والخبرة</w:t>
      </w:r>
      <w:r w:rsidRPr="00916CA1">
        <w:rPr>
          <w:rFonts w:ascii="Sakkal Majalla" w:hAnsi="Sakkal Majalla" w:cs="Sakkal Majalla" w:hint="cs"/>
          <w:sz w:val="32"/>
          <w:szCs w:val="32"/>
          <w:rtl/>
          <w:lang w:val="en-GB"/>
        </w:rPr>
        <w:t>"</w:t>
      </w:r>
      <w:r w:rsidR="00815779" w:rsidRPr="00916CA1">
        <w:rPr>
          <w:rFonts w:ascii="Sakkal Majalla" w:hAnsi="Sakkal Majalla" w:cs="Sakkal Majalla"/>
          <w:sz w:val="32"/>
          <w:szCs w:val="32"/>
          <w:rtl/>
          <w:lang w:val="en-GB"/>
        </w:rPr>
        <w:t xml:space="preserve"> (ماضي</w:t>
      </w:r>
      <w:r w:rsidRPr="00916CA1">
        <w:rPr>
          <w:rFonts w:ascii="Sakkal Majalla" w:hAnsi="Sakkal Majalla" w:cs="Sakkal Majalla"/>
          <w:sz w:val="32"/>
          <w:szCs w:val="32"/>
          <w:rtl/>
          <w:lang w:val="en-GB"/>
        </w:rPr>
        <w:t>، 2014)</w:t>
      </w:r>
      <w:r w:rsidRPr="00916CA1">
        <w:rPr>
          <w:rFonts w:ascii="Sakkal Majalla" w:hAnsi="Sakkal Majalla" w:cs="Sakkal Majalla" w:hint="cs"/>
          <w:sz w:val="32"/>
          <w:szCs w:val="32"/>
          <w:rtl/>
          <w:lang w:val="en-GB"/>
        </w:rPr>
        <w:t>، و</w:t>
      </w:r>
      <w:r w:rsidR="001B4698" w:rsidRPr="00916CA1">
        <w:rPr>
          <w:rFonts w:ascii="Sakkal Majalla" w:hAnsi="Sakkal Majalla" w:cs="Sakkal Majalla"/>
          <w:sz w:val="32"/>
          <w:szCs w:val="32"/>
          <w:rtl/>
          <w:lang w:val="en-GB"/>
        </w:rPr>
        <w:t>تتميز الصناعات التقليدية بخصائص مثل اعتمادها على المواد الأولية البسيطة التي لا تتطلب تعقيدات علمية أو مواد كيميائية تحتاج إلى معالجات مخبرية، وتعتمد على القوة البدنية للحرفي أكثر من الآلات، وتتأثر بنفسية الحرفي وذوقه واعتزازه بما ينتجه</w:t>
      </w:r>
      <w:r w:rsidR="005C0A6C" w:rsidRPr="00916CA1">
        <w:rPr>
          <w:rFonts w:ascii="Sakkal Majalla" w:hAnsi="Sakkal Majalla" w:cs="Sakkal Majalla" w:hint="cs"/>
          <w:sz w:val="32"/>
          <w:szCs w:val="32"/>
          <w:rtl/>
          <w:lang w:val="en-GB"/>
        </w:rPr>
        <w:t>.</w:t>
      </w:r>
      <w:r w:rsidR="001B4698" w:rsidRPr="00916CA1">
        <w:rPr>
          <w:rFonts w:ascii="Sakkal Majalla" w:hAnsi="Sakkal Majalla" w:cs="Sakkal Majalla"/>
          <w:sz w:val="32"/>
          <w:szCs w:val="32"/>
          <w:rtl/>
          <w:lang w:val="en-GB"/>
        </w:rPr>
        <w:t xml:space="preserve"> (مكحول</w:t>
      </w:r>
      <w:r w:rsidR="00E430DD" w:rsidRPr="00916CA1">
        <w:rPr>
          <w:rFonts w:ascii="Sakkal Majalla" w:hAnsi="Sakkal Majalla" w:cs="Sakkal Majalla" w:hint="cs"/>
          <w:sz w:val="32"/>
          <w:szCs w:val="32"/>
          <w:rtl/>
          <w:lang w:val="en-GB"/>
        </w:rPr>
        <w:t xml:space="preserve"> وآخرون</w:t>
      </w:r>
      <w:r w:rsidR="001B4698" w:rsidRPr="00916CA1">
        <w:rPr>
          <w:rFonts w:ascii="Sakkal Majalla" w:hAnsi="Sakkal Majalla" w:cs="Sakkal Majalla"/>
          <w:sz w:val="32"/>
          <w:szCs w:val="32"/>
          <w:rtl/>
          <w:lang w:val="en-GB"/>
        </w:rPr>
        <w:t>، 2006)</w:t>
      </w:r>
    </w:p>
    <w:p w14:paraId="0C3BA346" w14:textId="3A9B63D3" w:rsidR="0001622F" w:rsidRPr="00916CA1" w:rsidRDefault="00DD2D93" w:rsidP="00C716C5">
      <w:pPr>
        <w:pStyle w:val="1"/>
        <w:spacing w:line="360" w:lineRule="auto"/>
        <w:rPr>
          <w:rFonts w:ascii="Sakkal Majalla" w:hAnsi="Sakkal Majalla" w:cs="Sakkal Majalla"/>
          <w:b/>
          <w:bCs/>
          <w:color w:val="auto"/>
          <w:rtl/>
          <w:lang w:val="en-GB" w:bidi="ar-EG"/>
        </w:rPr>
      </w:pPr>
      <w:bookmarkStart w:id="89" w:name="_Toc174186122"/>
      <w:bookmarkStart w:id="90" w:name="_Toc174281597"/>
      <w:r w:rsidRPr="00916CA1">
        <w:rPr>
          <w:rFonts w:ascii="Sakkal Majalla" w:hAnsi="Sakkal Majalla" w:cs="Sakkal Majalla"/>
          <w:b/>
          <w:bCs/>
          <w:color w:val="auto"/>
          <w:rtl/>
          <w:lang w:val="en-GB" w:bidi="ar-EG"/>
        </w:rPr>
        <w:t>خصائص صناعة الحرف اليدوية:</w:t>
      </w:r>
      <w:bookmarkEnd w:id="89"/>
      <w:bookmarkEnd w:id="90"/>
    </w:p>
    <w:p w14:paraId="34E3AC96" w14:textId="1BA19237" w:rsidR="00C06A8B" w:rsidRPr="00916CA1" w:rsidRDefault="00C06A8B" w:rsidP="0036677E">
      <w:p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sz w:val="32"/>
          <w:szCs w:val="32"/>
          <w:rtl/>
          <w:lang w:val="en-GB"/>
        </w:rPr>
        <w:t xml:space="preserve">تتميز صناعة الحرف </w:t>
      </w:r>
      <w:r w:rsidR="0036677E" w:rsidRPr="00916CA1">
        <w:rPr>
          <w:rFonts w:ascii="Sakkal Majalla" w:hAnsi="Sakkal Majalla" w:cs="Sakkal Majalla" w:hint="cs"/>
          <w:sz w:val="32"/>
          <w:szCs w:val="32"/>
          <w:rtl/>
          <w:lang w:val="en-GB"/>
        </w:rPr>
        <w:t>اليدوية</w:t>
      </w:r>
      <w:r w:rsidRPr="00916CA1">
        <w:rPr>
          <w:rFonts w:ascii="Sakkal Majalla" w:hAnsi="Sakkal Majalla" w:cs="Sakkal Majalla"/>
          <w:sz w:val="32"/>
          <w:szCs w:val="32"/>
          <w:rtl/>
          <w:lang w:val="en-GB"/>
        </w:rPr>
        <w:t xml:space="preserve"> بمجموعة من الخصائص الفريدة التي تميزها عن الصناعات الحديثة، وتشمل هذه الخصائص</w:t>
      </w:r>
      <w:r w:rsidRPr="00916CA1">
        <w:rPr>
          <w:rFonts w:ascii="Sakkal Majalla" w:hAnsi="Sakkal Majalla" w:cs="Sakkal Majalla"/>
          <w:sz w:val="32"/>
          <w:szCs w:val="32"/>
          <w:lang w:val="en-GB" w:bidi="ar-EG"/>
        </w:rPr>
        <w:t>:</w:t>
      </w:r>
      <w:r w:rsidR="00AE54F2" w:rsidRPr="00916CA1">
        <w:rPr>
          <w:rFonts w:ascii="Sakkal Majalla" w:hAnsi="Sakkal Majalla" w:cs="Sakkal Majalla" w:hint="cs"/>
          <w:sz w:val="32"/>
          <w:szCs w:val="32"/>
          <w:rtl/>
          <w:lang w:val="en-GB" w:bidi="ar-EG"/>
        </w:rPr>
        <w:t xml:space="preserve"> (</w:t>
      </w:r>
      <w:r w:rsidR="003D43E6" w:rsidRPr="00916CA1">
        <w:rPr>
          <w:rFonts w:ascii="Sakkal Majalla" w:hAnsi="Sakkal Majalla" w:cs="Sakkal Majalla" w:hint="cs"/>
          <w:sz w:val="32"/>
          <w:szCs w:val="32"/>
          <w:rtl/>
          <w:lang w:val="en-GB" w:bidi="ar-EG"/>
        </w:rPr>
        <w:t>حسن، 2020)</w:t>
      </w:r>
    </w:p>
    <w:p w14:paraId="1D60C41F" w14:textId="52DA0651" w:rsidR="00C06A8B" w:rsidRPr="00916CA1" w:rsidRDefault="00C06A8B" w:rsidP="0036677E">
      <w:pPr>
        <w:pStyle w:val="a5"/>
        <w:numPr>
          <w:ilvl w:val="0"/>
          <w:numId w:val="9"/>
        </w:num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b/>
          <w:bCs/>
          <w:sz w:val="32"/>
          <w:szCs w:val="32"/>
          <w:rtl/>
          <w:lang w:val="en-GB"/>
        </w:rPr>
        <w:t>الاعتماد على المواد الأولية البسيطة</w:t>
      </w:r>
      <w:r w:rsidR="0036677E" w:rsidRPr="00916CA1">
        <w:rPr>
          <w:rFonts w:ascii="Sakkal Majalla" w:hAnsi="Sakkal Majalla" w:cs="Sakkal Majalla" w:hint="cs"/>
          <w:sz w:val="32"/>
          <w:szCs w:val="32"/>
          <w:rtl/>
          <w:lang w:val="en-GB" w:bidi="ar-EG"/>
        </w:rPr>
        <w:t xml:space="preserve">: </w:t>
      </w:r>
      <w:r w:rsidRPr="00916CA1">
        <w:rPr>
          <w:rFonts w:ascii="Sakkal Majalla" w:hAnsi="Sakkal Majalla" w:cs="Sakkal Majalla"/>
          <w:sz w:val="32"/>
          <w:szCs w:val="32"/>
          <w:rtl/>
          <w:lang w:val="en-GB"/>
        </w:rPr>
        <w:t xml:space="preserve">تعتمد الحرف </w:t>
      </w:r>
      <w:r w:rsidR="0036677E" w:rsidRPr="00916CA1">
        <w:rPr>
          <w:rFonts w:ascii="Sakkal Majalla" w:hAnsi="Sakkal Majalla" w:cs="Sakkal Majalla" w:hint="cs"/>
          <w:sz w:val="32"/>
          <w:szCs w:val="32"/>
          <w:rtl/>
          <w:lang w:val="en-GB"/>
        </w:rPr>
        <w:t>اليدوية</w:t>
      </w:r>
      <w:r w:rsidRPr="00916CA1">
        <w:rPr>
          <w:rFonts w:ascii="Sakkal Majalla" w:hAnsi="Sakkal Majalla" w:cs="Sakkal Majalla"/>
          <w:sz w:val="32"/>
          <w:szCs w:val="32"/>
          <w:rtl/>
          <w:lang w:val="en-GB"/>
        </w:rPr>
        <w:t xml:space="preserve"> على مواد خام بسيطة ومتوفرة محليًا، مثل الطين، </w:t>
      </w:r>
      <w:r w:rsidR="0036677E" w:rsidRPr="00916CA1">
        <w:rPr>
          <w:rFonts w:ascii="Sakkal Majalla" w:hAnsi="Sakkal Majalla" w:cs="Sakkal Majalla" w:hint="cs"/>
          <w:sz w:val="32"/>
          <w:szCs w:val="32"/>
          <w:rtl/>
          <w:lang w:val="en-GB"/>
        </w:rPr>
        <w:t>و</w:t>
      </w:r>
      <w:r w:rsidRPr="00916CA1">
        <w:rPr>
          <w:rFonts w:ascii="Sakkal Majalla" w:hAnsi="Sakkal Majalla" w:cs="Sakkal Majalla"/>
          <w:sz w:val="32"/>
          <w:szCs w:val="32"/>
          <w:rtl/>
          <w:lang w:val="en-GB"/>
        </w:rPr>
        <w:t xml:space="preserve">الخشب، </w:t>
      </w:r>
      <w:r w:rsidR="0036677E" w:rsidRPr="00916CA1">
        <w:rPr>
          <w:rFonts w:ascii="Sakkal Majalla" w:hAnsi="Sakkal Majalla" w:cs="Sakkal Majalla" w:hint="cs"/>
          <w:sz w:val="32"/>
          <w:szCs w:val="32"/>
          <w:rtl/>
          <w:lang w:val="en-GB"/>
        </w:rPr>
        <w:t>و</w:t>
      </w:r>
      <w:r w:rsidRPr="00916CA1">
        <w:rPr>
          <w:rFonts w:ascii="Sakkal Majalla" w:hAnsi="Sakkal Majalla" w:cs="Sakkal Majalla"/>
          <w:sz w:val="32"/>
          <w:szCs w:val="32"/>
          <w:rtl/>
          <w:lang w:val="en-GB"/>
        </w:rPr>
        <w:t xml:space="preserve">القماش، </w:t>
      </w:r>
      <w:r w:rsidR="0036677E" w:rsidRPr="00916CA1">
        <w:rPr>
          <w:rFonts w:ascii="Sakkal Majalla" w:hAnsi="Sakkal Majalla" w:cs="Sakkal Majalla" w:hint="cs"/>
          <w:sz w:val="32"/>
          <w:szCs w:val="32"/>
          <w:rtl/>
          <w:lang w:val="en-GB"/>
        </w:rPr>
        <w:t>و</w:t>
      </w:r>
      <w:r w:rsidR="0036677E" w:rsidRPr="00916CA1">
        <w:rPr>
          <w:rFonts w:ascii="Sakkal Majalla" w:hAnsi="Sakkal Majalla" w:cs="Sakkal Majalla"/>
          <w:sz w:val="32"/>
          <w:szCs w:val="32"/>
          <w:rtl/>
          <w:lang w:val="en-GB"/>
        </w:rPr>
        <w:t>السعف، والجلود</w:t>
      </w:r>
      <w:r w:rsidR="0036677E" w:rsidRPr="00916CA1">
        <w:rPr>
          <w:rFonts w:ascii="Sakkal Majalla" w:hAnsi="Sakkal Majalla" w:cs="Sakkal Majalla" w:hint="cs"/>
          <w:sz w:val="32"/>
          <w:szCs w:val="32"/>
          <w:rtl/>
          <w:lang w:val="en-GB"/>
        </w:rPr>
        <w:t>،</w:t>
      </w:r>
      <w:r w:rsidRPr="00916CA1">
        <w:rPr>
          <w:rFonts w:ascii="Sakkal Majalla" w:hAnsi="Sakkal Majalla" w:cs="Sakkal Majalla"/>
          <w:sz w:val="32"/>
          <w:szCs w:val="32"/>
          <w:rtl/>
          <w:lang w:val="en-GB"/>
        </w:rPr>
        <w:t xml:space="preserve"> </w:t>
      </w:r>
      <w:r w:rsidR="0036677E" w:rsidRPr="00916CA1">
        <w:rPr>
          <w:rFonts w:ascii="Sakkal Majalla" w:hAnsi="Sakkal Majalla" w:cs="Sakkal Majalla" w:hint="cs"/>
          <w:sz w:val="32"/>
          <w:szCs w:val="32"/>
          <w:rtl/>
          <w:lang w:val="en-GB"/>
        </w:rPr>
        <w:t>و</w:t>
      </w:r>
      <w:r w:rsidRPr="00916CA1">
        <w:rPr>
          <w:rFonts w:ascii="Sakkal Majalla" w:hAnsi="Sakkal Majalla" w:cs="Sakkal Majalla"/>
          <w:sz w:val="32"/>
          <w:szCs w:val="32"/>
          <w:rtl/>
          <w:lang w:val="en-GB"/>
        </w:rPr>
        <w:t>هذه المواد لا تتطلب تعقيدات علمية أو كيميائية في معالجتها</w:t>
      </w:r>
      <w:r w:rsidRPr="00916CA1">
        <w:rPr>
          <w:rFonts w:ascii="Sakkal Majalla" w:hAnsi="Sakkal Majalla" w:cs="Sakkal Majalla"/>
          <w:sz w:val="32"/>
          <w:szCs w:val="32"/>
          <w:lang w:val="en-GB" w:bidi="ar-EG"/>
        </w:rPr>
        <w:t>.</w:t>
      </w:r>
    </w:p>
    <w:p w14:paraId="245093A2" w14:textId="54830C8B" w:rsidR="00C06A8B" w:rsidRPr="00916CA1" w:rsidRDefault="00C06A8B" w:rsidP="00D04E1B">
      <w:pPr>
        <w:pStyle w:val="a5"/>
        <w:numPr>
          <w:ilvl w:val="0"/>
          <w:numId w:val="9"/>
        </w:num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b/>
          <w:bCs/>
          <w:sz w:val="32"/>
          <w:szCs w:val="32"/>
          <w:rtl/>
          <w:lang w:val="en-GB"/>
        </w:rPr>
        <w:t>استخدام الأدوات اليدوية البسيطة</w:t>
      </w:r>
      <w:r w:rsidR="00D04E1B" w:rsidRPr="00916CA1">
        <w:rPr>
          <w:rFonts w:ascii="Sakkal Majalla" w:hAnsi="Sakkal Majalla" w:cs="Sakkal Majalla" w:hint="cs"/>
          <w:sz w:val="32"/>
          <w:szCs w:val="32"/>
          <w:rtl/>
          <w:lang w:val="en-GB" w:bidi="ar-EG"/>
        </w:rPr>
        <w:t xml:space="preserve">: </w:t>
      </w:r>
      <w:r w:rsidRPr="00916CA1">
        <w:rPr>
          <w:rFonts w:ascii="Sakkal Majalla" w:hAnsi="Sakkal Majalla" w:cs="Sakkal Majalla"/>
          <w:sz w:val="32"/>
          <w:szCs w:val="32"/>
          <w:rtl/>
          <w:lang w:val="en-GB"/>
        </w:rPr>
        <w:t>تتم عمليات الإنتاج باستخدام أدوات يدوية بسيطة بدلاً من الآلات ا</w:t>
      </w:r>
      <w:r w:rsidR="00447181" w:rsidRPr="00916CA1">
        <w:rPr>
          <w:rFonts w:ascii="Sakkal Majalla" w:hAnsi="Sakkal Majalla" w:cs="Sakkal Majalla"/>
          <w:sz w:val="32"/>
          <w:szCs w:val="32"/>
          <w:rtl/>
          <w:lang w:val="en-GB"/>
        </w:rPr>
        <w:t>لمتقدمة</w:t>
      </w:r>
      <w:r w:rsidR="00447181" w:rsidRPr="00916CA1">
        <w:rPr>
          <w:rFonts w:ascii="Sakkal Majalla" w:hAnsi="Sakkal Majalla" w:cs="Sakkal Majalla" w:hint="cs"/>
          <w:sz w:val="32"/>
          <w:szCs w:val="32"/>
          <w:rtl/>
          <w:lang w:val="en-GB"/>
        </w:rPr>
        <w:t>،</w:t>
      </w:r>
      <w:r w:rsidRPr="00916CA1">
        <w:rPr>
          <w:rFonts w:ascii="Sakkal Majalla" w:hAnsi="Sakkal Majalla" w:cs="Sakkal Majalla"/>
          <w:sz w:val="32"/>
          <w:szCs w:val="32"/>
          <w:rtl/>
          <w:lang w:val="en-GB"/>
        </w:rPr>
        <w:t xml:space="preserve"> </w:t>
      </w:r>
      <w:r w:rsidR="00447181" w:rsidRPr="00916CA1">
        <w:rPr>
          <w:rFonts w:ascii="Sakkal Majalla" w:hAnsi="Sakkal Majalla" w:cs="Sakkal Majalla" w:hint="cs"/>
          <w:sz w:val="32"/>
          <w:szCs w:val="32"/>
          <w:rtl/>
          <w:lang w:val="en-GB"/>
        </w:rPr>
        <w:t>و</w:t>
      </w:r>
      <w:r w:rsidRPr="00916CA1">
        <w:rPr>
          <w:rFonts w:ascii="Sakkal Majalla" w:hAnsi="Sakkal Majalla" w:cs="Sakkal Majalla"/>
          <w:sz w:val="32"/>
          <w:szCs w:val="32"/>
          <w:rtl/>
          <w:lang w:val="en-GB"/>
        </w:rPr>
        <w:t>يتطلب ذلك مهارات يدوية وخبرة فنية يتم اكتسابها من خلال التدريب والممارسة المستمرة</w:t>
      </w:r>
      <w:r w:rsidRPr="00916CA1">
        <w:rPr>
          <w:rFonts w:ascii="Sakkal Majalla" w:hAnsi="Sakkal Majalla" w:cs="Sakkal Majalla"/>
          <w:sz w:val="32"/>
          <w:szCs w:val="32"/>
          <w:lang w:val="en-GB" w:bidi="ar-EG"/>
        </w:rPr>
        <w:t>.</w:t>
      </w:r>
    </w:p>
    <w:p w14:paraId="423C746F" w14:textId="388CAFC5" w:rsidR="00C06A8B" w:rsidRPr="00916CA1" w:rsidRDefault="00C06A8B" w:rsidP="00447181">
      <w:pPr>
        <w:pStyle w:val="a5"/>
        <w:numPr>
          <w:ilvl w:val="0"/>
          <w:numId w:val="9"/>
        </w:num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b/>
          <w:bCs/>
          <w:sz w:val="32"/>
          <w:szCs w:val="32"/>
          <w:rtl/>
          <w:lang w:val="en-GB"/>
        </w:rPr>
        <w:t>التأثير النفسي والذوق الفني للحرفي</w:t>
      </w:r>
      <w:r w:rsidR="00447181" w:rsidRPr="00916CA1">
        <w:rPr>
          <w:rFonts w:ascii="Sakkal Majalla" w:hAnsi="Sakkal Majalla" w:cs="Sakkal Majalla" w:hint="cs"/>
          <w:sz w:val="32"/>
          <w:szCs w:val="32"/>
          <w:rtl/>
          <w:lang w:val="en-GB" w:bidi="ar-EG"/>
        </w:rPr>
        <w:t xml:space="preserve">: </w:t>
      </w:r>
      <w:r w:rsidRPr="00916CA1">
        <w:rPr>
          <w:rFonts w:ascii="Sakkal Majalla" w:hAnsi="Sakkal Majalla" w:cs="Sakkal Majalla"/>
          <w:sz w:val="32"/>
          <w:szCs w:val="32"/>
          <w:rtl/>
          <w:lang w:val="en-GB"/>
        </w:rPr>
        <w:t xml:space="preserve">تتأثر جودة ومظهر المنتجات الحرفية بذوق وإبداع الحرفي، </w:t>
      </w:r>
      <w:r w:rsidR="00447181" w:rsidRPr="00916CA1">
        <w:rPr>
          <w:rFonts w:ascii="Sakkal Majalla" w:hAnsi="Sakkal Majalla" w:cs="Sakkal Majalla"/>
          <w:sz w:val="32"/>
          <w:szCs w:val="32"/>
          <w:rtl/>
          <w:lang w:val="en-GB"/>
        </w:rPr>
        <w:t>مما يجعل كل قطعة فريدة من نوعها</w:t>
      </w:r>
      <w:r w:rsidR="00447181" w:rsidRPr="00916CA1">
        <w:rPr>
          <w:rFonts w:ascii="Sakkal Majalla" w:hAnsi="Sakkal Majalla" w:cs="Sakkal Majalla" w:hint="cs"/>
          <w:sz w:val="32"/>
          <w:szCs w:val="32"/>
          <w:rtl/>
          <w:lang w:val="en-GB"/>
        </w:rPr>
        <w:t>،</w:t>
      </w:r>
      <w:r w:rsidRPr="00916CA1">
        <w:rPr>
          <w:rFonts w:ascii="Sakkal Majalla" w:hAnsi="Sakkal Majalla" w:cs="Sakkal Majalla"/>
          <w:sz w:val="32"/>
          <w:szCs w:val="32"/>
          <w:rtl/>
          <w:lang w:val="en-GB"/>
        </w:rPr>
        <w:t xml:space="preserve"> </w:t>
      </w:r>
      <w:r w:rsidR="00447181" w:rsidRPr="00916CA1">
        <w:rPr>
          <w:rFonts w:ascii="Sakkal Majalla" w:hAnsi="Sakkal Majalla" w:cs="Sakkal Majalla" w:hint="cs"/>
          <w:sz w:val="32"/>
          <w:szCs w:val="32"/>
          <w:rtl/>
          <w:lang w:val="en-GB"/>
        </w:rPr>
        <w:t>و</w:t>
      </w:r>
      <w:r w:rsidRPr="00916CA1">
        <w:rPr>
          <w:rFonts w:ascii="Sakkal Majalla" w:hAnsi="Sakkal Majalla" w:cs="Sakkal Majalla"/>
          <w:sz w:val="32"/>
          <w:szCs w:val="32"/>
          <w:rtl/>
          <w:lang w:val="en-GB"/>
        </w:rPr>
        <w:t>يعتز الحرفيون بما ينتجونه، ويعكس كل منتج جزءًا من شخصيتهم وثقافتهم</w:t>
      </w:r>
      <w:r w:rsidRPr="00916CA1">
        <w:rPr>
          <w:rFonts w:ascii="Sakkal Majalla" w:hAnsi="Sakkal Majalla" w:cs="Sakkal Majalla"/>
          <w:sz w:val="32"/>
          <w:szCs w:val="32"/>
          <w:lang w:val="en-GB" w:bidi="ar-EG"/>
        </w:rPr>
        <w:t>.</w:t>
      </w:r>
    </w:p>
    <w:p w14:paraId="244BA436" w14:textId="522A31DC" w:rsidR="00C06A8B" w:rsidRPr="00916CA1" w:rsidRDefault="00C06A8B" w:rsidP="004C213E">
      <w:pPr>
        <w:pStyle w:val="a5"/>
        <w:numPr>
          <w:ilvl w:val="0"/>
          <w:numId w:val="9"/>
        </w:num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b/>
          <w:bCs/>
          <w:sz w:val="32"/>
          <w:szCs w:val="32"/>
          <w:rtl/>
          <w:lang w:val="en-GB"/>
        </w:rPr>
        <w:lastRenderedPageBreak/>
        <w:t>الإنتاج اليدوي بالكامل أو جزئيًا</w:t>
      </w:r>
      <w:r w:rsidR="004C213E" w:rsidRPr="00916CA1">
        <w:rPr>
          <w:rFonts w:ascii="Sakkal Majalla" w:hAnsi="Sakkal Majalla" w:cs="Sakkal Majalla" w:hint="cs"/>
          <w:sz w:val="32"/>
          <w:szCs w:val="32"/>
          <w:rtl/>
          <w:lang w:val="en-GB" w:bidi="ar-EG"/>
        </w:rPr>
        <w:t xml:space="preserve">: </w:t>
      </w:r>
      <w:r w:rsidRPr="00916CA1">
        <w:rPr>
          <w:rFonts w:ascii="Sakkal Majalla" w:hAnsi="Sakkal Majalla" w:cs="Sakkal Majalla"/>
          <w:sz w:val="32"/>
          <w:szCs w:val="32"/>
          <w:rtl/>
          <w:lang w:val="en-GB"/>
        </w:rPr>
        <w:t>يتم تصنيع المنتجات بشكل يدوي بالكامل أو بمساعد</w:t>
      </w:r>
      <w:r w:rsidR="004C213E" w:rsidRPr="00916CA1">
        <w:rPr>
          <w:rFonts w:ascii="Sakkal Majalla" w:hAnsi="Sakkal Majalla" w:cs="Sakkal Majalla"/>
          <w:sz w:val="32"/>
          <w:szCs w:val="32"/>
          <w:rtl/>
          <w:lang w:val="en-GB"/>
        </w:rPr>
        <w:t>ة بسيطة من الأدوات الميكانيكية</w:t>
      </w:r>
      <w:r w:rsidR="004C213E" w:rsidRPr="00916CA1">
        <w:rPr>
          <w:rFonts w:ascii="Sakkal Majalla" w:hAnsi="Sakkal Majalla" w:cs="Sakkal Majalla" w:hint="cs"/>
          <w:sz w:val="32"/>
          <w:szCs w:val="32"/>
          <w:rtl/>
          <w:lang w:val="en-GB"/>
        </w:rPr>
        <w:t>، و</w:t>
      </w:r>
      <w:r w:rsidRPr="00916CA1">
        <w:rPr>
          <w:rFonts w:ascii="Sakkal Majalla" w:hAnsi="Sakkal Majalla" w:cs="Sakkal Majalla"/>
          <w:sz w:val="32"/>
          <w:szCs w:val="32"/>
          <w:rtl/>
          <w:lang w:val="en-GB"/>
        </w:rPr>
        <w:t>يعتمد الإنتاج بشكل كبير على المهارات الفردية للحرفيين</w:t>
      </w:r>
      <w:r w:rsidRPr="00916CA1">
        <w:rPr>
          <w:rFonts w:ascii="Sakkal Majalla" w:hAnsi="Sakkal Majalla" w:cs="Sakkal Majalla"/>
          <w:sz w:val="32"/>
          <w:szCs w:val="32"/>
          <w:lang w:val="en-GB" w:bidi="ar-EG"/>
        </w:rPr>
        <w:t>.</w:t>
      </w:r>
    </w:p>
    <w:p w14:paraId="04E775F3" w14:textId="13CC8BE7" w:rsidR="00C06A8B" w:rsidRPr="00916CA1" w:rsidRDefault="00C06A8B" w:rsidP="00F00212">
      <w:pPr>
        <w:pStyle w:val="a5"/>
        <w:numPr>
          <w:ilvl w:val="0"/>
          <w:numId w:val="9"/>
        </w:num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b/>
          <w:bCs/>
          <w:sz w:val="32"/>
          <w:szCs w:val="32"/>
          <w:rtl/>
          <w:lang w:val="en-GB"/>
        </w:rPr>
        <w:t>القيمة التراثية والثقافية</w:t>
      </w:r>
      <w:r w:rsidR="00F00212" w:rsidRPr="00916CA1">
        <w:rPr>
          <w:rFonts w:ascii="Sakkal Majalla" w:hAnsi="Sakkal Majalla" w:cs="Sakkal Majalla" w:hint="cs"/>
          <w:sz w:val="32"/>
          <w:szCs w:val="32"/>
          <w:rtl/>
          <w:lang w:val="en-GB" w:bidi="ar-EG"/>
        </w:rPr>
        <w:t xml:space="preserve">: </w:t>
      </w:r>
      <w:r w:rsidRPr="00916CA1">
        <w:rPr>
          <w:rFonts w:ascii="Sakkal Majalla" w:hAnsi="Sakkal Majalla" w:cs="Sakkal Majalla"/>
          <w:sz w:val="32"/>
          <w:szCs w:val="32"/>
          <w:rtl/>
          <w:lang w:val="en-GB"/>
        </w:rPr>
        <w:t>تحمل المنتجات الحرفية طابعًا تراثيًا وثقافيًا يعكس اله</w:t>
      </w:r>
      <w:r w:rsidR="00F00212" w:rsidRPr="00916CA1">
        <w:rPr>
          <w:rFonts w:ascii="Sakkal Majalla" w:hAnsi="Sakkal Majalla" w:cs="Sakkal Majalla"/>
          <w:sz w:val="32"/>
          <w:szCs w:val="32"/>
          <w:rtl/>
          <w:lang w:val="en-GB"/>
        </w:rPr>
        <w:t>وية المحلية والتقاليد المتوارثة</w:t>
      </w:r>
      <w:r w:rsidR="00F00212" w:rsidRPr="00916CA1">
        <w:rPr>
          <w:rFonts w:ascii="Sakkal Majalla" w:hAnsi="Sakkal Majalla" w:cs="Sakkal Majalla" w:hint="cs"/>
          <w:sz w:val="32"/>
          <w:szCs w:val="32"/>
          <w:rtl/>
          <w:lang w:val="en-GB"/>
        </w:rPr>
        <w:t>،</w:t>
      </w:r>
      <w:r w:rsidRPr="00916CA1">
        <w:rPr>
          <w:rFonts w:ascii="Sakkal Majalla" w:hAnsi="Sakkal Majalla" w:cs="Sakkal Majalla"/>
          <w:sz w:val="32"/>
          <w:szCs w:val="32"/>
          <w:rtl/>
          <w:lang w:val="en-GB"/>
        </w:rPr>
        <w:t xml:space="preserve"> </w:t>
      </w:r>
      <w:r w:rsidR="00F00212" w:rsidRPr="00916CA1">
        <w:rPr>
          <w:rFonts w:ascii="Sakkal Majalla" w:hAnsi="Sakkal Majalla" w:cs="Sakkal Majalla" w:hint="cs"/>
          <w:sz w:val="32"/>
          <w:szCs w:val="32"/>
          <w:rtl/>
          <w:lang w:val="en-GB"/>
        </w:rPr>
        <w:t>و</w:t>
      </w:r>
      <w:r w:rsidRPr="00916CA1">
        <w:rPr>
          <w:rFonts w:ascii="Sakkal Majalla" w:hAnsi="Sakkal Majalla" w:cs="Sakkal Majalla"/>
          <w:sz w:val="32"/>
          <w:szCs w:val="32"/>
          <w:rtl/>
          <w:lang w:val="en-GB"/>
        </w:rPr>
        <w:t>تعتبر هذه المنتجات جزءًا من التراث الثقافي للمنطقة</w:t>
      </w:r>
      <w:r w:rsidRPr="00916CA1">
        <w:rPr>
          <w:rFonts w:ascii="Sakkal Majalla" w:hAnsi="Sakkal Majalla" w:cs="Sakkal Majalla"/>
          <w:sz w:val="32"/>
          <w:szCs w:val="32"/>
          <w:lang w:val="en-GB" w:bidi="ar-EG"/>
        </w:rPr>
        <w:t>.</w:t>
      </w:r>
    </w:p>
    <w:p w14:paraId="3EA4A5F2" w14:textId="206470D3" w:rsidR="00C06A8B" w:rsidRPr="00916CA1" w:rsidRDefault="00C06A8B" w:rsidP="00F00212">
      <w:pPr>
        <w:pStyle w:val="a5"/>
        <w:numPr>
          <w:ilvl w:val="0"/>
          <w:numId w:val="9"/>
        </w:num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b/>
          <w:bCs/>
          <w:sz w:val="32"/>
          <w:szCs w:val="32"/>
          <w:rtl/>
          <w:lang w:val="en-GB"/>
        </w:rPr>
        <w:t>التسويق كسلع اقتصادية</w:t>
      </w:r>
      <w:r w:rsidR="00F00212" w:rsidRPr="00916CA1">
        <w:rPr>
          <w:rFonts w:ascii="Sakkal Majalla" w:hAnsi="Sakkal Majalla" w:cs="Sakkal Majalla" w:hint="cs"/>
          <w:sz w:val="32"/>
          <w:szCs w:val="32"/>
          <w:rtl/>
          <w:lang w:val="en-GB" w:bidi="ar-EG"/>
        </w:rPr>
        <w:t xml:space="preserve">: </w:t>
      </w:r>
      <w:r w:rsidRPr="00916CA1">
        <w:rPr>
          <w:rFonts w:ascii="Sakkal Majalla" w:hAnsi="Sakkal Majalla" w:cs="Sakkal Majalla"/>
          <w:sz w:val="32"/>
          <w:szCs w:val="32"/>
          <w:rtl/>
          <w:lang w:val="en-GB"/>
        </w:rPr>
        <w:t xml:space="preserve">بالرغم من أنها تنتج بطرق تقليدية، إلا أن المنتجات الحرفية يتم تسويقها </w:t>
      </w:r>
      <w:r w:rsidR="00F00212" w:rsidRPr="00916CA1">
        <w:rPr>
          <w:rFonts w:ascii="Sakkal Majalla" w:hAnsi="Sakkal Majalla" w:cs="Sakkal Majalla"/>
          <w:sz w:val="32"/>
          <w:szCs w:val="32"/>
          <w:rtl/>
          <w:lang w:val="en-GB"/>
        </w:rPr>
        <w:t>وبيعها في الأسواق كسلع اقتصادية</w:t>
      </w:r>
      <w:r w:rsidR="00F00212" w:rsidRPr="00916CA1">
        <w:rPr>
          <w:rFonts w:ascii="Sakkal Majalla" w:hAnsi="Sakkal Majalla" w:cs="Sakkal Majalla" w:hint="cs"/>
          <w:sz w:val="32"/>
          <w:szCs w:val="32"/>
          <w:rtl/>
          <w:lang w:val="en-GB"/>
        </w:rPr>
        <w:t>،</w:t>
      </w:r>
      <w:r w:rsidRPr="00916CA1">
        <w:rPr>
          <w:rFonts w:ascii="Sakkal Majalla" w:hAnsi="Sakkal Majalla" w:cs="Sakkal Majalla"/>
          <w:sz w:val="32"/>
          <w:szCs w:val="32"/>
          <w:rtl/>
          <w:lang w:val="en-GB"/>
        </w:rPr>
        <w:t xml:space="preserve"> </w:t>
      </w:r>
      <w:r w:rsidR="00F00212" w:rsidRPr="00916CA1">
        <w:rPr>
          <w:rFonts w:ascii="Sakkal Majalla" w:hAnsi="Sakkal Majalla" w:cs="Sakkal Majalla" w:hint="cs"/>
          <w:sz w:val="32"/>
          <w:szCs w:val="32"/>
          <w:rtl/>
          <w:lang w:val="en-GB"/>
        </w:rPr>
        <w:t>و</w:t>
      </w:r>
      <w:r w:rsidRPr="00916CA1">
        <w:rPr>
          <w:rFonts w:ascii="Sakkal Majalla" w:hAnsi="Sakkal Majalla" w:cs="Sakkal Majalla"/>
          <w:sz w:val="32"/>
          <w:szCs w:val="32"/>
          <w:rtl/>
          <w:lang w:val="en-GB"/>
        </w:rPr>
        <w:t>يتم تقديرها لجودتها الفنية واليدوية العالية</w:t>
      </w:r>
      <w:r w:rsidRPr="00916CA1">
        <w:rPr>
          <w:rFonts w:ascii="Sakkal Majalla" w:hAnsi="Sakkal Majalla" w:cs="Sakkal Majalla"/>
          <w:sz w:val="32"/>
          <w:szCs w:val="32"/>
          <w:lang w:val="en-GB" w:bidi="ar-EG"/>
        </w:rPr>
        <w:t>.</w:t>
      </w:r>
    </w:p>
    <w:p w14:paraId="252F76CF" w14:textId="4BDBAFAD" w:rsidR="00DD2D93" w:rsidRPr="00916CA1" w:rsidRDefault="0057150F" w:rsidP="00C716C5">
      <w:pPr>
        <w:pStyle w:val="1"/>
        <w:spacing w:line="360" w:lineRule="auto"/>
        <w:rPr>
          <w:rFonts w:ascii="Sakkal Majalla" w:hAnsi="Sakkal Majalla" w:cs="Sakkal Majalla"/>
          <w:b/>
          <w:bCs/>
          <w:color w:val="auto"/>
          <w:rtl/>
          <w:lang w:val="en-GB" w:bidi="ar-EG"/>
        </w:rPr>
      </w:pPr>
      <w:bookmarkStart w:id="91" w:name="_Toc174186123"/>
      <w:bookmarkStart w:id="92" w:name="_Toc174281598"/>
      <w:r w:rsidRPr="00916CA1">
        <w:rPr>
          <w:rFonts w:ascii="Sakkal Majalla" w:hAnsi="Sakkal Majalla" w:cs="Sakkal Majalla"/>
          <w:b/>
          <w:bCs/>
          <w:color w:val="auto"/>
          <w:rtl/>
          <w:lang w:val="en-GB" w:bidi="ar-EG"/>
        </w:rPr>
        <w:t xml:space="preserve">4.3.2 </w:t>
      </w:r>
      <w:r w:rsidR="00DC342C" w:rsidRPr="00916CA1">
        <w:rPr>
          <w:rFonts w:ascii="Sakkal Majalla" w:hAnsi="Sakkal Majalla" w:cs="Sakkal Majalla"/>
          <w:b/>
          <w:bCs/>
          <w:color w:val="auto"/>
          <w:rtl/>
          <w:lang w:val="en-GB" w:bidi="ar-EG"/>
        </w:rPr>
        <w:t>اهمية صناعة الحرف اليدوية:</w:t>
      </w:r>
      <w:bookmarkEnd w:id="91"/>
      <w:bookmarkEnd w:id="92"/>
    </w:p>
    <w:p w14:paraId="20D3F1F9" w14:textId="39C8A16E" w:rsidR="009F7E73" w:rsidRPr="00916CA1" w:rsidRDefault="009F7E73" w:rsidP="009F7E73">
      <w:p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sz w:val="32"/>
          <w:szCs w:val="32"/>
          <w:rtl/>
          <w:lang w:val="en-GB"/>
        </w:rPr>
        <w:t>تتمتع الحرف اليدوية بأهمية كبيرة في عدة مجالات، مما يجعلها ركنًا أساسيًا في الحفاظ على التر</w:t>
      </w:r>
      <w:r w:rsidR="0077262B" w:rsidRPr="00916CA1">
        <w:rPr>
          <w:rFonts w:ascii="Sakkal Majalla" w:hAnsi="Sakkal Majalla" w:cs="Sakkal Majalla"/>
          <w:sz w:val="32"/>
          <w:szCs w:val="32"/>
          <w:rtl/>
          <w:lang w:val="en-GB"/>
        </w:rPr>
        <w:t>اث الثقافي والاقتصادي للمجتمعات</w:t>
      </w:r>
      <w:r w:rsidR="0077262B" w:rsidRPr="00916CA1">
        <w:rPr>
          <w:rFonts w:ascii="Sakkal Majalla" w:hAnsi="Sakkal Majalla" w:cs="Sakkal Majalla" w:hint="cs"/>
          <w:sz w:val="32"/>
          <w:szCs w:val="32"/>
          <w:rtl/>
          <w:lang w:val="en-GB"/>
        </w:rPr>
        <w:t>،</w:t>
      </w:r>
      <w:r w:rsidRPr="00916CA1">
        <w:rPr>
          <w:rFonts w:ascii="Sakkal Majalla" w:hAnsi="Sakkal Majalla" w:cs="Sakkal Majalla"/>
          <w:sz w:val="32"/>
          <w:szCs w:val="32"/>
          <w:rtl/>
          <w:lang w:val="en-GB"/>
        </w:rPr>
        <w:t xml:space="preserve"> </w:t>
      </w:r>
      <w:r w:rsidR="0077262B" w:rsidRPr="00916CA1">
        <w:rPr>
          <w:rFonts w:ascii="Sakkal Majalla" w:hAnsi="Sakkal Majalla" w:cs="Sakkal Majalla" w:hint="cs"/>
          <w:sz w:val="32"/>
          <w:szCs w:val="32"/>
          <w:rtl/>
          <w:lang w:val="en-GB"/>
        </w:rPr>
        <w:t>و</w:t>
      </w:r>
      <w:r w:rsidRPr="00916CA1">
        <w:rPr>
          <w:rFonts w:ascii="Sakkal Majalla" w:hAnsi="Sakkal Majalla" w:cs="Sakkal Majalla"/>
          <w:sz w:val="32"/>
          <w:szCs w:val="32"/>
          <w:rtl/>
          <w:lang w:val="en-GB"/>
        </w:rPr>
        <w:t>يمكن استعراض أهميتها عبر عدة جوانب</w:t>
      </w:r>
      <w:r w:rsidRPr="00916CA1">
        <w:rPr>
          <w:rFonts w:ascii="Sakkal Majalla" w:hAnsi="Sakkal Majalla" w:cs="Sakkal Majalla"/>
          <w:sz w:val="32"/>
          <w:szCs w:val="32"/>
          <w:lang w:val="en-GB" w:bidi="ar-EG"/>
        </w:rPr>
        <w:t>:</w:t>
      </w:r>
    </w:p>
    <w:p w14:paraId="7DF6A78F" w14:textId="33EB523A" w:rsidR="009F7E73" w:rsidRPr="00916CA1" w:rsidRDefault="009F7E73" w:rsidP="0077262B">
      <w:pPr>
        <w:pStyle w:val="a5"/>
        <w:numPr>
          <w:ilvl w:val="0"/>
          <w:numId w:val="9"/>
        </w:numPr>
        <w:spacing w:line="360" w:lineRule="auto"/>
        <w:jc w:val="lowKashida"/>
        <w:rPr>
          <w:rFonts w:ascii="Sakkal Majalla" w:hAnsi="Sakkal Majalla" w:cs="Sakkal Majalla"/>
          <w:b/>
          <w:bCs/>
          <w:sz w:val="32"/>
          <w:szCs w:val="32"/>
          <w:lang w:val="en-GB" w:bidi="ar-EG"/>
        </w:rPr>
      </w:pPr>
      <w:r w:rsidRPr="00916CA1">
        <w:rPr>
          <w:rFonts w:ascii="Sakkal Majalla" w:hAnsi="Sakkal Majalla" w:cs="Sakkal Majalla"/>
          <w:b/>
          <w:bCs/>
          <w:sz w:val="32"/>
          <w:szCs w:val="32"/>
          <w:rtl/>
          <w:lang w:val="en-GB"/>
        </w:rPr>
        <w:t>الأهمية الاجتماعية</w:t>
      </w:r>
      <w:r w:rsidRPr="00916CA1">
        <w:rPr>
          <w:rFonts w:ascii="Sakkal Majalla" w:hAnsi="Sakkal Majalla" w:cs="Sakkal Majalla"/>
          <w:b/>
          <w:bCs/>
          <w:sz w:val="32"/>
          <w:szCs w:val="32"/>
          <w:lang w:val="en-GB" w:bidi="ar-EG"/>
        </w:rPr>
        <w:t>:</w:t>
      </w:r>
    </w:p>
    <w:p w14:paraId="7A870B70" w14:textId="56BB7A6A" w:rsidR="009F7E73" w:rsidRPr="00916CA1" w:rsidRDefault="009F7E73" w:rsidP="009F7E73">
      <w:p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sz w:val="32"/>
          <w:szCs w:val="32"/>
          <w:rtl/>
          <w:lang w:val="en-GB"/>
        </w:rPr>
        <w:t>تلعب الحرف اليدوية دورًا محوريًا في تعزيز التماسك الاجتماعي والحد من البطالة من خلال الاستفادة من كل الموارد البشرية ال</w:t>
      </w:r>
      <w:r w:rsidR="00262CDE" w:rsidRPr="00916CA1">
        <w:rPr>
          <w:rFonts w:ascii="Sakkal Majalla" w:hAnsi="Sakkal Majalla" w:cs="Sakkal Majalla"/>
          <w:sz w:val="32"/>
          <w:szCs w:val="32"/>
          <w:rtl/>
          <w:lang w:val="en-GB"/>
        </w:rPr>
        <w:t>متاحة، سواء من الذكور أو الإناث</w:t>
      </w:r>
      <w:r w:rsidR="00262CDE" w:rsidRPr="00916CA1">
        <w:rPr>
          <w:rFonts w:ascii="Sakkal Majalla" w:hAnsi="Sakkal Majalla" w:cs="Sakkal Majalla" w:hint="cs"/>
          <w:sz w:val="32"/>
          <w:szCs w:val="32"/>
          <w:rtl/>
          <w:lang w:val="en-GB"/>
        </w:rPr>
        <w:t>،</w:t>
      </w:r>
      <w:r w:rsidRPr="00916CA1">
        <w:rPr>
          <w:rFonts w:ascii="Sakkal Majalla" w:hAnsi="Sakkal Majalla" w:cs="Sakkal Majalla"/>
          <w:sz w:val="32"/>
          <w:szCs w:val="32"/>
          <w:rtl/>
          <w:lang w:val="en-GB"/>
        </w:rPr>
        <w:t xml:space="preserve"> </w:t>
      </w:r>
      <w:r w:rsidR="00262CDE" w:rsidRPr="00916CA1">
        <w:rPr>
          <w:rFonts w:ascii="Sakkal Majalla" w:hAnsi="Sakkal Majalla" w:cs="Sakkal Majalla" w:hint="cs"/>
          <w:sz w:val="32"/>
          <w:szCs w:val="32"/>
          <w:rtl/>
          <w:lang w:val="en-GB"/>
        </w:rPr>
        <w:t>و</w:t>
      </w:r>
      <w:r w:rsidRPr="00916CA1">
        <w:rPr>
          <w:rFonts w:ascii="Sakkal Majalla" w:hAnsi="Sakkal Majalla" w:cs="Sakkal Majalla"/>
          <w:sz w:val="32"/>
          <w:szCs w:val="32"/>
          <w:rtl/>
          <w:lang w:val="en-GB"/>
        </w:rPr>
        <w:t xml:space="preserve">تتميز الحرف اليدوية بقدرتها على تمكين كبار السن وذوي الاحتياجات الخاصة من ممارسة العمل من منازلهم، مما يوفر لهم مصدرًا ثابتًا للدخل ويعزز من معنوياتهم. بالإضافة إلى ذلك، تُعتبر هذه الحرف متوارثة عبر الأجيال، حيث تتجاوز مهاراتها </w:t>
      </w:r>
      <w:r w:rsidR="00262CDE" w:rsidRPr="00916CA1">
        <w:rPr>
          <w:rFonts w:ascii="Sakkal Majalla" w:hAnsi="Sakkal Majalla" w:cs="Sakkal Majalla"/>
          <w:sz w:val="32"/>
          <w:szCs w:val="32"/>
          <w:rtl/>
          <w:lang w:val="en-GB"/>
        </w:rPr>
        <w:t>نطاق الفرد لتشمل الأسرة بأكملها</w:t>
      </w:r>
      <w:r w:rsidR="00262CDE" w:rsidRPr="00916CA1">
        <w:rPr>
          <w:rFonts w:ascii="Sakkal Majalla" w:hAnsi="Sakkal Majalla" w:cs="Sakkal Majalla" w:hint="cs"/>
          <w:sz w:val="32"/>
          <w:szCs w:val="32"/>
          <w:rtl/>
          <w:lang w:val="en-GB"/>
        </w:rPr>
        <w:t>،</w:t>
      </w:r>
      <w:r w:rsidRPr="00916CA1">
        <w:rPr>
          <w:rFonts w:ascii="Sakkal Majalla" w:hAnsi="Sakkal Majalla" w:cs="Sakkal Majalla"/>
          <w:sz w:val="32"/>
          <w:szCs w:val="32"/>
          <w:rtl/>
          <w:lang w:val="en-GB"/>
        </w:rPr>
        <w:t xml:space="preserve"> </w:t>
      </w:r>
      <w:r w:rsidR="00262CDE" w:rsidRPr="00916CA1">
        <w:rPr>
          <w:rFonts w:ascii="Sakkal Majalla" w:hAnsi="Sakkal Majalla" w:cs="Sakkal Majalla" w:hint="cs"/>
          <w:sz w:val="32"/>
          <w:szCs w:val="32"/>
          <w:rtl/>
          <w:lang w:val="en-GB"/>
        </w:rPr>
        <w:t>و</w:t>
      </w:r>
      <w:r w:rsidRPr="00916CA1">
        <w:rPr>
          <w:rFonts w:ascii="Sakkal Majalla" w:hAnsi="Sakkal Majalla" w:cs="Sakkal Majalla"/>
          <w:sz w:val="32"/>
          <w:szCs w:val="32"/>
          <w:rtl/>
          <w:lang w:val="en-GB"/>
        </w:rPr>
        <w:t>ترتبط بعض أنواع الحرف اليدوية بأسر معينة عبر التاريخ، مما يعزز من الترابط العائلي والاجتماعي داخل المجتمعات</w:t>
      </w:r>
      <w:r w:rsidR="00262CDE" w:rsidRPr="00916CA1">
        <w:rPr>
          <w:rFonts w:ascii="Sakkal Majalla" w:hAnsi="Sakkal Majalla" w:cs="Sakkal Majalla" w:hint="cs"/>
          <w:sz w:val="32"/>
          <w:szCs w:val="32"/>
          <w:rtl/>
          <w:lang w:val="en-GB"/>
        </w:rPr>
        <w:t>.</w:t>
      </w:r>
      <w:r w:rsidRPr="00916CA1">
        <w:rPr>
          <w:rFonts w:ascii="Sakkal Majalla" w:hAnsi="Sakkal Majalla" w:cs="Sakkal Majalla"/>
          <w:sz w:val="32"/>
          <w:szCs w:val="32"/>
          <w:rtl/>
          <w:lang w:val="en-GB"/>
        </w:rPr>
        <w:t xml:space="preserve"> (صديق، 2013)</w:t>
      </w:r>
    </w:p>
    <w:p w14:paraId="29CEB682" w14:textId="263F9CEA" w:rsidR="009F7E73" w:rsidRPr="00916CA1" w:rsidRDefault="009F7E73" w:rsidP="00262CDE">
      <w:pPr>
        <w:pStyle w:val="a5"/>
        <w:numPr>
          <w:ilvl w:val="0"/>
          <w:numId w:val="9"/>
        </w:numPr>
        <w:spacing w:line="360" w:lineRule="auto"/>
        <w:jc w:val="lowKashida"/>
        <w:rPr>
          <w:rFonts w:ascii="Sakkal Majalla" w:hAnsi="Sakkal Majalla" w:cs="Sakkal Majalla"/>
          <w:b/>
          <w:bCs/>
          <w:sz w:val="32"/>
          <w:szCs w:val="32"/>
          <w:lang w:val="en-GB" w:bidi="ar-EG"/>
        </w:rPr>
      </w:pPr>
      <w:r w:rsidRPr="00916CA1">
        <w:rPr>
          <w:rFonts w:ascii="Sakkal Majalla" w:hAnsi="Sakkal Majalla" w:cs="Sakkal Majalla"/>
          <w:b/>
          <w:bCs/>
          <w:sz w:val="32"/>
          <w:szCs w:val="32"/>
          <w:rtl/>
          <w:lang w:val="en-GB"/>
        </w:rPr>
        <w:t>الأهمية الاقتصادية</w:t>
      </w:r>
      <w:r w:rsidRPr="00916CA1">
        <w:rPr>
          <w:rFonts w:ascii="Sakkal Majalla" w:hAnsi="Sakkal Majalla" w:cs="Sakkal Majalla"/>
          <w:b/>
          <w:bCs/>
          <w:sz w:val="32"/>
          <w:szCs w:val="32"/>
          <w:lang w:val="en-GB" w:bidi="ar-EG"/>
        </w:rPr>
        <w:t>:</w:t>
      </w:r>
    </w:p>
    <w:p w14:paraId="7A3C6593" w14:textId="0163B6A5" w:rsidR="009F7E73" w:rsidRPr="00916CA1" w:rsidRDefault="009F7E73" w:rsidP="009F7E73">
      <w:p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sz w:val="32"/>
          <w:szCs w:val="32"/>
          <w:rtl/>
          <w:lang w:val="en-GB"/>
        </w:rPr>
        <w:t xml:space="preserve">تلعب الحرف اليدوية دورًا اقتصاديًا هامًا، حيث تستفيد من كافة الموارد البشرية المتاحة والخامات البيئية، خاصة </w:t>
      </w:r>
      <w:r w:rsidR="00262CDE" w:rsidRPr="00916CA1">
        <w:rPr>
          <w:rFonts w:ascii="Sakkal Majalla" w:hAnsi="Sakkal Majalla" w:cs="Sakkal Majalla"/>
          <w:sz w:val="32"/>
          <w:szCs w:val="32"/>
          <w:rtl/>
          <w:lang w:val="en-GB"/>
        </w:rPr>
        <w:t>تلك الموجودة في المناطق الريفية</w:t>
      </w:r>
      <w:r w:rsidR="00262CDE" w:rsidRPr="00916CA1">
        <w:rPr>
          <w:rFonts w:ascii="Sakkal Majalla" w:hAnsi="Sakkal Majalla" w:cs="Sakkal Majalla" w:hint="cs"/>
          <w:sz w:val="32"/>
          <w:szCs w:val="32"/>
          <w:rtl/>
          <w:lang w:val="en-GB"/>
        </w:rPr>
        <w:t>،</w:t>
      </w:r>
      <w:r w:rsidRPr="00916CA1">
        <w:rPr>
          <w:rFonts w:ascii="Sakkal Majalla" w:hAnsi="Sakkal Majalla" w:cs="Sakkal Majalla"/>
          <w:sz w:val="32"/>
          <w:szCs w:val="32"/>
          <w:rtl/>
          <w:lang w:val="en-GB"/>
        </w:rPr>
        <w:t xml:space="preserve"> </w:t>
      </w:r>
      <w:r w:rsidR="00262CDE" w:rsidRPr="00916CA1">
        <w:rPr>
          <w:rFonts w:ascii="Sakkal Majalla" w:hAnsi="Sakkal Majalla" w:cs="Sakkal Majalla" w:hint="cs"/>
          <w:sz w:val="32"/>
          <w:szCs w:val="32"/>
          <w:rtl/>
          <w:lang w:val="en-GB"/>
        </w:rPr>
        <w:t>و</w:t>
      </w:r>
      <w:r w:rsidRPr="00916CA1">
        <w:rPr>
          <w:rFonts w:ascii="Sakkal Majalla" w:hAnsi="Sakkal Majalla" w:cs="Sakkal Majalla"/>
          <w:sz w:val="32"/>
          <w:szCs w:val="32"/>
          <w:rtl/>
          <w:lang w:val="en-GB"/>
        </w:rPr>
        <w:t xml:space="preserve">تساهم هذه الحرف في توفير فرص عمل واسعة </w:t>
      </w:r>
      <w:r w:rsidRPr="00916CA1">
        <w:rPr>
          <w:rFonts w:ascii="Sakkal Majalla" w:hAnsi="Sakkal Majalla" w:cs="Sakkal Majalla"/>
          <w:sz w:val="32"/>
          <w:szCs w:val="32"/>
          <w:rtl/>
          <w:lang w:val="en-GB"/>
        </w:rPr>
        <w:lastRenderedPageBreak/>
        <w:t>بموارد محدودة مقارنة بالصناعات الكبرى. إضافة إلى ذلك،</w:t>
      </w:r>
      <w:r w:rsidR="00262CDE" w:rsidRPr="00916CA1">
        <w:rPr>
          <w:rFonts w:ascii="Sakkal Majalla" w:hAnsi="Sakkal Majalla" w:cs="Sakkal Majalla" w:hint="cs"/>
          <w:sz w:val="32"/>
          <w:szCs w:val="32"/>
          <w:rtl/>
          <w:lang w:val="en-GB"/>
        </w:rPr>
        <w:t xml:space="preserve"> كما</w:t>
      </w:r>
      <w:r w:rsidRPr="00916CA1">
        <w:rPr>
          <w:rFonts w:ascii="Sakkal Majalla" w:hAnsi="Sakkal Majalla" w:cs="Sakkal Majalla"/>
          <w:sz w:val="32"/>
          <w:szCs w:val="32"/>
          <w:rtl/>
          <w:lang w:val="en-GB"/>
        </w:rPr>
        <w:t xml:space="preserve"> تُعد الحرف اليدوية حلًا عمليًا لمشكلة البطالة، حيث توفر وظائف للأفراد ذوي المؤهلات التعليمية المنخفضة، مما يساعد في تحسين مستويات الدخل وتقليل الفقر </w:t>
      </w:r>
      <w:r w:rsidR="00262CDE" w:rsidRPr="00916CA1">
        <w:rPr>
          <w:rFonts w:ascii="Sakkal Majalla" w:hAnsi="Sakkal Majalla" w:cs="Sakkal Majalla"/>
          <w:sz w:val="32"/>
          <w:szCs w:val="32"/>
          <w:rtl/>
          <w:lang w:val="en-GB"/>
        </w:rPr>
        <w:t>في المجتمعات القروية والصحراوية</w:t>
      </w:r>
      <w:r w:rsidR="00262CDE" w:rsidRPr="00916CA1">
        <w:rPr>
          <w:rFonts w:ascii="Sakkal Majalla" w:hAnsi="Sakkal Majalla" w:cs="Sakkal Majalla" w:hint="cs"/>
          <w:sz w:val="32"/>
          <w:szCs w:val="32"/>
          <w:rtl/>
          <w:lang w:val="en-GB"/>
        </w:rPr>
        <w:t>،</w:t>
      </w:r>
      <w:r w:rsidRPr="00916CA1">
        <w:rPr>
          <w:rFonts w:ascii="Sakkal Majalla" w:hAnsi="Sakkal Majalla" w:cs="Sakkal Majalla"/>
          <w:sz w:val="32"/>
          <w:szCs w:val="32"/>
          <w:rtl/>
          <w:lang w:val="en-GB"/>
        </w:rPr>
        <w:t xml:space="preserve"> </w:t>
      </w:r>
      <w:r w:rsidR="00262CDE" w:rsidRPr="00916CA1">
        <w:rPr>
          <w:rFonts w:ascii="Sakkal Majalla" w:hAnsi="Sakkal Majalla" w:cs="Sakkal Majalla" w:hint="cs"/>
          <w:sz w:val="32"/>
          <w:szCs w:val="32"/>
          <w:rtl/>
          <w:lang w:val="en-GB"/>
        </w:rPr>
        <w:t>و</w:t>
      </w:r>
      <w:r w:rsidRPr="00916CA1">
        <w:rPr>
          <w:rFonts w:ascii="Sakkal Majalla" w:hAnsi="Sakkal Majalla" w:cs="Sakkal Majalla"/>
          <w:sz w:val="32"/>
          <w:szCs w:val="32"/>
          <w:rtl/>
          <w:lang w:val="en-GB"/>
        </w:rPr>
        <w:t>تُعد تكاليف التدريب على الحرف اليدوية منخفضة، لأنها تعتمد على أسلوب التدريب أثناء العمل، ما يزيد من مرونتها وقدرتها على الانتشار، مما يؤدي إلى تحقيق التنمية المتوازنة بين الريف والحضر</w:t>
      </w:r>
      <w:r w:rsidR="00262CDE" w:rsidRPr="00916CA1">
        <w:rPr>
          <w:rFonts w:ascii="Sakkal Majalla" w:hAnsi="Sakkal Majalla" w:cs="Sakkal Majalla" w:hint="cs"/>
          <w:sz w:val="32"/>
          <w:szCs w:val="32"/>
          <w:rtl/>
          <w:lang w:val="en-GB"/>
        </w:rPr>
        <w:t>.</w:t>
      </w:r>
      <w:r w:rsidRPr="00916CA1">
        <w:rPr>
          <w:rFonts w:ascii="Sakkal Majalla" w:hAnsi="Sakkal Majalla" w:cs="Sakkal Majalla"/>
          <w:sz w:val="32"/>
          <w:szCs w:val="32"/>
          <w:rtl/>
          <w:lang w:val="en-GB"/>
        </w:rPr>
        <w:t xml:space="preserve"> (إبراهيم، 2017)</w:t>
      </w:r>
    </w:p>
    <w:p w14:paraId="7A11BC20" w14:textId="23C22512" w:rsidR="009F7E73" w:rsidRPr="00916CA1" w:rsidRDefault="009F7E73" w:rsidP="00DA2CAE">
      <w:pPr>
        <w:pStyle w:val="a5"/>
        <w:numPr>
          <w:ilvl w:val="0"/>
          <w:numId w:val="9"/>
        </w:numPr>
        <w:spacing w:line="360" w:lineRule="auto"/>
        <w:jc w:val="lowKashida"/>
        <w:rPr>
          <w:rFonts w:ascii="Sakkal Majalla" w:hAnsi="Sakkal Majalla" w:cs="Sakkal Majalla"/>
          <w:b/>
          <w:bCs/>
          <w:sz w:val="32"/>
          <w:szCs w:val="32"/>
          <w:lang w:val="en-GB" w:bidi="ar-EG"/>
        </w:rPr>
      </w:pPr>
      <w:r w:rsidRPr="00916CA1">
        <w:rPr>
          <w:rFonts w:ascii="Sakkal Majalla" w:hAnsi="Sakkal Majalla" w:cs="Sakkal Majalla"/>
          <w:b/>
          <w:bCs/>
          <w:sz w:val="32"/>
          <w:szCs w:val="32"/>
          <w:rtl/>
          <w:lang w:val="en-GB"/>
        </w:rPr>
        <w:t>الأهمية التاريخية والثقافية</w:t>
      </w:r>
      <w:r w:rsidRPr="00916CA1">
        <w:rPr>
          <w:rFonts w:ascii="Sakkal Majalla" w:hAnsi="Sakkal Majalla" w:cs="Sakkal Majalla"/>
          <w:b/>
          <w:bCs/>
          <w:sz w:val="32"/>
          <w:szCs w:val="32"/>
          <w:lang w:val="en-GB" w:bidi="ar-EG"/>
        </w:rPr>
        <w:t>:</w:t>
      </w:r>
    </w:p>
    <w:p w14:paraId="156AFE0E" w14:textId="3AA0A3F5" w:rsidR="009F7E73" w:rsidRPr="00916CA1" w:rsidRDefault="009F7E73" w:rsidP="009F7E73">
      <w:p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sz w:val="32"/>
          <w:szCs w:val="32"/>
          <w:rtl/>
          <w:lang w:val="en-GB"/>
        </w:rPr>
        <w:t>تُعتبر الحرف اليدوية محصلة للتفاعل التاريخي بين الأجيال، حيث توارثت عبر الزمن لتصبح جزءًا لا يتجزأ من</w:t>
      </w:r>
      <w:r w:rsidR="00A535E1" w:rsidRPr="00916CA1">
        <w:rPr>
          <w:rFonts w:ascii="Sakkal Majalla" w:hAnsi="Sakkal Majalla" w:cs="Sakkal Majalla"/>
          <w:sz w:val="32"/>
          <w:szCs w:val="32"/>
          <w:rtl/>
          <w:lang w:val="en-GB"/>
        </w:rPr>
        <w:t xml:space="preserve"> الهوية الوطنية وثقافة المجتمع</w:t>
      </w:r>
      <w:r w:rsidR="00A535E1" w:rsidRPr="00916CA1">
        <w:rPr>
          <w:rFonts w:ascii="Sakkal Majalla" w:hAnsi="Sakkal Majalla" w:cs="Sakkal Majalla" w:hint="cs"/>
          <w:sz w:val="32"/>
          <w:szCs w:val="32"/>
          <w:rtl/>
          <w:lang w:val="en-GB"/>
        </w:rPr>
        <w:t>، و</w:t>
      </w:r>
      <w:r w:rsidRPr="00916CA1">
        <w:rPr>
          <w:rFonts w:ascii="Sakkal Majalla" w:hAnsi="Sakkal Majalla" w:cs="Sakkal Majalla"/>
          <w:sz w:val="32"/>
          <w:szCs w:val="32"/>
          <w:rtl/>
          <w:lang w:val="en-GB"/>
        </w:rPr>
        <w:t>تعكس هذه الحرف تطور المجتمعات وتفاعلها مع البيئة المحيطة، مما يسهم في الحفاظ على ا</w:t>
      </w:r>
      <w:r w:rsidR="004C692B" w:rsidRPr="00916CA1">
        <w:rPr>
          <w:rFonts w:ascii="Sakkal Majalla" w:hAnsi="Sakkal Majalla" w:cs="Sakkal Majalla"/>
          <w:sz w:val="32"/>
          <w:szCs w:val="32"/>
          <w:rtl/>
          <w:lang w:val="en-GB"/>
        </w:rPr>
        <w:t>لتراث الثقافي وصونه من الاندثار</w:t>
      </w:r>
      <w:r w:rsidR="004C692B" w:rsidRPr="00916CA1">
        <w:rPr>
          <w:rFonts w:ascii="Sakkal Majalla" w:hAnsi="Sakkal Majalla" w:cs="Sakkal Majalla" w:hint="cs"/>
          <w:sz w:val="32"/>
          <w:szCs w:val="32"/>
          <w:rtl/>
          <w:lang w:val="en-GB"/>
        </w:rPr>
        <w:t>، كما</w:t>
      </w:r>
      <w:r w:rsidRPr="00916CA1">
        <w:rPr>
          <w:rFonts w:ascii="Sakkal Majalla" w:hAnsi="Sakkal Majalla" w:cs="Sakkal Majalla"/>
          <w:sz w:val="32"/>
          <w:szCs w:val="32"/>
          <w:rtl/>
          <w:lang w:val="en-GB"/>
        </w:rPr>
        <w:t xml:space="preserve"> تساهم الحرف اليدوية في تعزيز الفخر الوطني والشعور بالانتماء، من خلال الحفاظ على المهارات والتقنيات التقليدية التي تمثل جوهر الهوية الثقافية للمجتمعات</w:t>
      </w:r>
      <w:r w:rsidR="004C692B" w:rsidRPr="00916CA1">
        <w:rPr>
          <w:rFonts w:ascii="Sakkal Majalla" w:hAnsi="Sakkal Majalla" w:cs="Sakkal Majalla" w:hint="cs"/>
          <w:sz w:val="32"/>
          <w:szCs w:val="32"/>
          <w:rtl/>
          <w:lang w:val="en-GB"/>
        </w:rPr>
        <w:t>.</w:t>
      </w:r>
      <w:r w:rsidRPr="00916CA1">
        <w:rPr>
          <w:rFonts w:ascii="Sakkal Majalla" w:hAnsi="Sakkal Majalla" w:cs="Sakkal Majalla"/>
          <w:sz w:val="32"/>
          <w:szCs w:val="32"/>
          <w:rtl/>
          <w:lang w:val="en-GB"/>
        </w:rPr>
        <w:t xml:space="preserve"> (مهران، 2014)</w:t>
      </w:r>
    </w:p>
    <w:p w14:paraId="44A11E40" w14:textId="06C5CB74" w:rsidR="009F7E73" w:rsidRPr="00916CA1" w:rsidRDefault="009F7E73" w:rsidP="00934B77">
      <w:pPr>
        <w:pStyle w:val="a5"/>
        <w:numPr>
          <w:ilvl w:val="0"/>
          <w:numId w:val="9"/>
        </w:numPr>
        <w:spacing w:line="360" w:lineRule="auto"/>
        <w:jc w:val="lowKashida"/>
        <w:rPr>
          <w:rFonts w:ascii="Sakkal Majalla" w:hAnsi="Sakkal Majalla" w:cs="Sakkal Majalla"/>
          <w:b/>
          <w:bCs/>
          <w:sz w:val="32"/>
          <w:szCs w:val="32"/>
          <w:lang w:val="en-GB" w:bidi="ar-EG"/>
        </w:rPr>
      </w:pPr>
      <w:r w:rsidRPr="00916CA1">
        <w:rPr>
          <w:rFonts w:ascii="Sakkal Majalla" w:hAnsi="Sakkal Majalla" w:cs="Sakkal Majalla"/>
          <w:b/>
          <w:bCs/>
          <w:sz w:val="32"/>
          <w:szCs w:val="32"/>
          <w:rtl/>
          <w:lang w:val="en-GB"/>
        </w:rPr>
        <w:t>الأهمية السياحية</w:t>
      </w:r>
      <w:r w:rsidRPr="00916CA1">
        <w:rPr>
          <w:rFonts w:ascii="Sakkal Majalla" w:hAnsi="Sakkal Majalla" w:cs="Sakkal Majalla"/>
          <w:b/>
          <w:bCs/>
          <w:sz w:val="32"/>
          <w:szCs w:val="32"/>
          <w:lang w:val="en-GB" w:bidi="ar-EG"/>
        </w:rPr>
        <w:t>:</w:t>
      </w:r>
    </w:p>
    <w:p w14:paraId="74125BCF" w14:textId="0166BA31" w:rsidR="009F7E73" w:rsidRPr="00916CA1" w:rsidRDefault="009F7E73" w:rsidP="009F7E73">
      <w:pPr>
        <w:spacing w:line="360" w:lineRule="auto"/>
        <w:jc w:val="lowKashida"/>
        <w:rPr>
          <w:rFonts w:ascii="Sakkal Majalla" w:hAnsi="Sakkal Majalla" w:cs="Sakkal Majalla"/>
          <w:sz w:val="32"/>
          <w:szCs w:val="32"/>
          <w:rtl/>
          <w:lang w:val="en-GB"/>
        </w:rPr>
      </w:pPr>
      <w:r w:rsidRPr="00916CA1">
        <w:rPr>
          <w:rFonts w:ascii="Sakkal Majalla" w:hAnsi="Sakkal Majalla" w:cs="Sakkal Majalla"/>
          <w:sz w:val="32"/>
          <w:szCs w:val="32"/>
          <w:rtl/>
          <w:lang w:val="en-GB"/>
        </w:rPr>
        <w:t xml:space="preserve">تعتبر الحرف اليدوية جزءًا لا يتجزأ من الصناعة السياحية، حيث ترتبط بشكل مباشر بالسياح الذين يبحثون عن هدايا </w:t>
      </w:r>
      <w:r w:rsidR="00E145F6" w:rsidRPr="00916CA1">
        <w:rPr>
          <w:rFonts w:ascii="Sakkal Majalla" w:hAnsi="Sakkal Majalla" w:cs="Sakkal Majalla"/>
          <w:sz w:val="32"/>
          <w:szCs w:val="32"/>
          <w:rtl/>
          <w:lang w:val="en-GB"/>
        </w:rPr>
        <w:t>تذكارية تعبر عن الثقافة المحلية</w:t>
      </w:r>
      <w:r w:rsidR="00E145F6" w:rsidRPr="00916CA1">
        <w:rPr>
          <w:rFonts w:ascii="Sakkal Majalla" w:hAnsi="Sakkal Majalla" w:cs="Sakkal Majalla" w:hint="cs"/>
          <w:sz w:val="32"/>
          <w:szCs w:val="32"/>
          <w:rtl/>
          <w:lang w:val="en-GB"/>
        </w:rPr>
        <w:t>،</w:t>
      </w:r>
      <w:r w:rsidRPr="00916CA1">
        <w:rPr>
          <w:rFonts w:ascii="Sakkal Majalla" w:hAnsi="Sakkal Majalla" w:cs="Sakkal Majalla"/>
          <w:sz w:val="32"/>
          <w:szCs w:val="32"/>
          <w:rtl/>
          <w:lang w:val="en-GB"/>
        </w:rPr>
        <w:t xml:space="preserve"> </w:t>
      </w:r>
      <w:r w:rsidR="00E145F6" w:rsidRPr="00916CA1">
        <w:rPr>
          <w:rFonts w:ascii="Sakkal Majalla" w:hAnsi="Sakkal Majalla" w:cs="Sakkal Majalla" w:hint="cs"/>
          <w:sz w:val="32"/>
          <w:szCs w:val="32"/>
          <w:rtl/>
          <w:lang w:val="en-GB"/>
        </w:rPr>
        <w:t>و</w:t>
      </w:r>
      <w:r w:rsidRPr="00916CA1">
        <w:rPr>
          <w:rFonts w:ascii="Sakkal Majalla" w:hAnsi="Sakkal Majalla" w:cs="Sakkal Majalla"/>
          <w:sz w:val="32"/>
          <w:szCs w:val="32"/>
          <w:rtl/>
          <w:lang w:val="en-GB"/>
        </w:rPr>
        <w:t>تساهم الحرف اليدوية في تعزيز التفاعل بين السائحين والحرفيين، مما يتيح لهم فرصة التعرف على الثقافات المحل</w:t>
      </w:r>
      <w:r w:rsidR="00E145F6" w:rsidRPr="00916CA1">
        <w:rPr>
          <w:rFonts w:ascii="Sakkal Majalla" w:hAnsi="Sakkal Majalla" w:cs="Sakkal Majalla"/>
          <w:sz w:val="32"/>
          <w:szCs w:val="32"/>
          <w:rtl/>
          <w:lang w:val="en-GB"/>
        </w:rPr>
        <w:t>ية ومراحل إنتاج الحرف التقليدية</w:t>
      </w:r>
      <w:r w:rsidR="00E145F6" w:rsidRPr="00916CA1">
        <w:rPr>
          <w:rFonts w:ascii="Sakkal Majalla" w:hAnsi="Sakkal Majalla" w:cs="Sakkal Majalla" w:hint="cs"/>
          <w:sz w:val="32"/>
          <w:szCs w:val="32"/>
          <w:rtl/>
          <w:lang w:val="en-GB"/>
        </w:rPr>
        <w:t>،</w:t>
      </w:r>
      <w:r w:rsidRPr="00916CA1">
        <w:rPr>
          <w:rFonts w:ascii="Sakkal Majalla" w:hAnsi="Sakkal Majalla" w:cs="Sakkal Majalla"/>
          <w:sz w:val="32"/>
          <w:szCs w:val="32"/>
          <w:rtl/>
          <w:lang w:val="en-GB"/>
        </w:rPr>
        <w:t xml:space="preserve"> كما أن مشاركة الحرفيين في الفعاليات السياحية والثقافية يعزز من رواج الحرف والفنون التراثية ويساهم في تسويقها في الأسواق ذات العلاقة، مما يزيد من القيمة المضافة لهذه الحرف ويرفع من العوائد الاقتصادية المرتبطة بها</w:t>
      </w:r>
      <w:r w:rsidR="00E145F6" w:rsidRPr="00916CA1">
        <w:rPr>
          <w:rFonts w:ascii="Sakkal Majalla" w:hAnsi="Sakkal Majalla" w:cs="Sakkal Majalla" w:hint="cs"/>
          <w:sz w:val="32"/>
          <w:szCs w:val="32"/>
          <w:rtl/>
          <w:lang w:val="en-GB"/>
        </w:rPr>
        <w:t>.</w:t>
      </w:r>
      <w:r w:rsidRPr="00916CA1">
        <w:rPr>
          <w:rFonts w:ascii="Sakkal Majalla" w:hAnsi="Sakkal Majalla" w:cs="Sakkal Majalla"/>
          <w:sz w:val="32"/>
          <w:szCs w:val="32"/>
          <w:rtl/>
          <w:lang w:val="en-GB"/>
        </w:rPr>
        <w:t xml:space="preserve"> (العمودي، 2012)</w:t>
      </w:r>
    </w:p>
    <w:p w14:paraId="5D01993B" w14:textId="77777777" w:rsidR="00C716C5" w:rsidRPr="00916CA1" w:rsidRDefault="00C716C5" w:rsidP="009F7E73">
      <w:pPr>
        <w:spacing w:line="360" w:lineRule="auto"/>
        <w:jc w:val="lowKashida"/>
        <w:rPr>
          <w:rFonts w:ascii="Sakkal Majalla" w:hAnsi="Sakkal Majalla" w:cs="Sakkal Majalla"/>
          <w:sz w:val="32"/>
          <w:szCs w:val="32"/>
          <w:lang w:val="en-GB" w:bidi="ar-EG"/>
        </w:rPr>
      </w:pPr>
    </w:p>
    <w:p w14:paraId="45EF5EA2" w14:textId="45650129" w:rsidR="00DC342C" w:rsidRPr="00916CA1" w:rsidRDefault="00C62811" w:rsidP="00C716C5">
      <w:pPr>
        <w:pStyle w:val="1"/>
        <w:spacing w:line="360" w:lineRule="auto"/>
        <w:rPr>
          <w:rFonts w:ascii="Sakkal Majalla" w:hAnsi="Sakkal Majalla" w:cs="Sakkal Majalla"/>
          <w:b/>
          <w:bCs/>
          <w:color w:val="auto"/>
          <w:rtl/>
          <w:lang w:val="en-GB" w:bidi="ar-EG"/>
        </w:rPr>
      </w:pPr>
      <w:bookmarkStart w:id="93" w:name="_Toc174186124"/>
      <w:bookmarkStart w:id="94" w:name="_Toc174281599"/>
      <w:r w:rsidRPr="00916CA1">
        <w:rPr>
          <w:rFonts w:ascii="Sakkal Majalla" w:hAnsi="Sakkal Majalla" w:cs="Sakkal Majalla"/>
          <w:b/>
          <w:bCs/>
          <w:color w:val="auto"/>
          <w:rtl/>
          <w:lang w:val="en-GB" w:bidi="ar-EG"/>
        </w:rPr>
        <w:lastRenderedPageBreak/>
        <w:t xml:space="preserve">5.3.2 واقع </w:t>
      </w:r>
      <w:r w:rsidR="00133B83" w:rsidRPr="00916CA1">
        <w:rPr>
          <w:rFonts w:ascii="Sakkal Majalla" w:hAnsi="Sakkal Majalla" w:cs="Sakkal Majalla"/>
          <w:b/>
          <w:bCs/>
          <w:color w:val="auto"/>
          <w:rtl/>
          <w:lang w:val="en-GB" w:bidi="ar-EG"/>
        </w:rPr>
        <w:t xml:space="preserve">صناعة </w:t>
      </w:r>
      <w:r w:rsidRPr="00916CA1">
        <w:rPr>
          <w:rFonts w:ascii="Sakkal Majalla" w:hAnsi="Sakkal Majalla" w:cs="Sakkal Majalla"/>
          <w:b/>
          <w:bCs/>
          <w:color w:val="auto"/>
          <w:rtl/>
          <w:lang w:val="en-GB" w:bidi="ar-EG"/>
        </w:rPr>
        <w:t>الحرف اليدوية في منطقة جازان:</w:t>
      </w:r>
      <w:bookmarkEnd w:id="93"/>
      <w:bookmarkEnd w:id="94"/>
    </w:p>
    <w:p w14:paraId="3FFE39CC" w14:textId="46B47CF4" w:rsidR="00735C71" w:rsidRPr="00916CA1" w:rsidRDefault="00735C71" w:rsidP="00735C71">
      <w:p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sz w:val="32"/>
          <w:szCs w:val="32"/>
          <w:rtl/>
          <w:lang w:val="en-GB"/>
        </w:rPr>
        <w:t>أدركت المملكة العربية السعودية منذ فترة طويلة الأهمية الكبيرة التي تلعبها الحرف اليدوية في الحفاظ على الترا</w:t>
      </w:r>
      <w:r w:rsidR="00105F51" w:rsidRPr="00916CA1">
        <w:rPr>
          <w:rFonts w:ascii="Sakkal Majalla" w:hAnsi="Sakkal Majalla" w:cs="Sakkal Majalla"/>
          <w:sz w:val="32"/>
          <w:szCs w:val="32"/>
          <w:rtl/>
          <w:lang w:val="en-GB"/>
        </w:rPr>
        <w:t>ث الثقافي والاجتماعي والاقتصادي</w:t>
      </w:r>
      <w:r w:rsidR="00105F51" w:rsidRPr="00916CA1">
        <w:rPr>
          <w:rFonts w:ascii="Sakkal Majalla" w:hAnsi="Sakkal Majalla" w:cs="Sakkal Majalla" w:hint="cs"/>
          <w:sz w:val="32"/>
          <w:szCs w:val="32"/>
          <w:rtl/>
          <w:lang w:val="en-GB"/>
        </w:rPr>
        <w:t>،</w:t>
      </w:r>
      <w:r w:rsidRPr="00916CA1">
        <w:rPr>
          <w:rFonts w:ascii="Sakkal Majalla" w:hAnsi="Sakkal Majalla" w:cs="Sakkal Majalla"/>
          <w:sz w:val="32"/>
          <w:szCs w:val="32"/>
          <w:rtl/>
          <w:lang w:val="en-GB"/>
        </w:rPr>
        <w:t xml:space="preserve"> </w:t>
      </w:r>
      <w:r w:rsidR="00105F51" w:rsidRPr="00916CA1">
        <w:rPr>
          <w:rFonts w:ascii="Sakkal Majalla" w:hAnsi="Sakkal Majalla" w:cs="Sakkal Majalla" w:hint="cs"/>
          <w:sz w:val="32"/>
          <w:szCs w:val="32"/>
          <w:rtl/>
          <w:lang w:val="en-GB"/>
        </w:rPr>
        <w:t>و</w:t>
      </w:r>
      <w:r w:rsidRPr="00916CA1">
        <w:rPr>
          <w:rFonts w:ascii="Sakkal Majalla" w:hAnsi="Sakkal Majalla" w:cs="Sakkal Majalla"/>
          <w:sz w:val="32"/>
          <w:szCs w:val="32"/>
          <w:rtl/>
          <w:lang w:val="en-GB"/>
        </w:rPr>
        <w:t>لتفعيل هذا الدور، أصدرت الحكومة قرارًا بإعداد الخطة الاستراتيجية الوطنية ل</w:t>
      </w:r>
      <w:r w:rsidR="00105F51" w:rsidRPr="00916CA1">
        <w:rPr>
          <w:rFonts w:ascii="Sakkal Majalla" w:hAnsi="Sakkal Majalla" w:cs="Sakkal Majalla"/>
          <w:sz w:val="32"/>
          <w:szCs w:val="32"/>
          <w:rtl/>
          <w:lang w:val="en-GB"/>
        </w:rPr>
        <w:t>لحرف والصناعات اليدوية عام 2004</w:t>
      </w:r>
      <w:r w:rsidR="00105F51" w:rsidRPr="00916CA1">
        <w:rPr>
          <w:rFonts w:ascii="Sakkal Majalla" w:hAnsi="Sakkal Majalla" w:cs="Sakkal Majalla" w:hint="cs"/>
          <w:sz w:val="32"/>
          <w:szCs w:val="32"/>
          <w:rtl/>
          <w:lang w:val="en-GB"/>
        </w:rPr>
        <w:t>،</w:t>
      </w:r>
      <w:r w:rsidRPr="00916CA1">
        <w:rPr>
          <w:rFonts w:ascii="Sakkal Majalla" w:hAnsi="Sakkal Majalla" w:cs="Sakkal Majalla"/>
          <w:sz w:val="32"/>
          <w:szCs w:val="32"/>
          <w:rtl/>
          <w:lang w:val="en-GB"/>
        </w:rPr>
        <w:t xml:space="preserve"> </w:t>
      </w:r>
      <w:r w:rsidR="00105F51" w:rsidRPr="00916CA1">
        <w:rPr>
          <w:rFonts w:ascii="Sakkal Majalla" w:hAnsi="Sakkal Majalla" w:cs="Sakkal Majalla" w:hint="cs"/>
          <w:sz w:val="32"/>
          <w:szCs w:val="32"/>
          <w:rtl/>
          <w:lang w:val="en-GB"/>
        </w:rPr>
        <w:t>و</w:t>
      </w:r>
      <w:r w:rsidRPr="00916CA1">
        <w:rPr>
          <w:rFonts w:ascii="Sakkal Majalla" w:hAnsi="Sakkal Majalla" w:cs="Sakkal Majalla"/>
          <w:sz w:val="32"/>
          <w:szCs w:val="32"/>
          <w:rtl/>
          <w:lang w:val="en-GB"/>
        </w:rPr>
        <w:t xml:space="preserve">تم إعداد هذه الخطة بالتعاون مع </w:t>
      </w:r>
      <w:r w:rsidR="00105F51" w:rsidRPr="00916CA1">
        <w:rPr>
          <w:rFonts w:ascii="Sakkal Majalla" w:hAnsi="Sakkal Majalla" w:cs="Sakkal Majalla" w:hint="cs"/>
          <w:sz w:val="32"/>
          <w:szCs w:val="32"/>
          <w:rtl/>
          <w:lang w:val="en-GB"/>
        </w:rPr>
        <w:t>ال</w:t>
      </w:r>
      <w:r w:rsidRPr="00916CA1">
        <w:rPr>
          <w:rFonts w:ascii="Sakkal Majalla" w:hAnsi="Sakkal Majalla" w:cs="Sakkal Majalla"/>
          <w:sz w:val="32"/>
          <w:szCs w:val="32"/>
          <w:rtl/>
          <w:lang w:val="en-GB"/>
        </w:rPr>
        <w:t xml:space="preserve">جهات ذات </w:t>
      </w:r>
      <w:r w:rsidR="00105F51" w:rsidRPr="00916CA1">
        <w:rPr>
          <w:rFonts w:ascii="Sakkal Majalla" w:hAnsi="Sakkal Majalla" w:cs="Sakkal Majalla" w:hint="cs"/>
          <w:sz w:val="32"/>
          <w:szCs w:val="32"/>
          <w:rtl/>
          <w:lang w:val="en-GB"/>
        </w:rPr>
        <w:t>ال</w:t>
      </w:r>
      <w:r w:rsidRPr="00916CA1">
        <w:rPr>
          <w:rFonts w:ascii="Sakkal Majalla" w:hAnsi="Sakkal Majalla" w:cs="Sakkal Majalla"/>
          <w:sz w:val="32"/>
          <w:szCs w:val="32"/>
          <w:rtl/>
          <w:lang w:val="en-GB"/>
        </w:rPr>
        <w:t xml:space="preserve">علاقة، إضافة إلى خبراء </w:t>
      </w:r>
      <w:r w:rsidR="00105F51" w:rsidRPr="00916CA1">
        <w:rPr>
          <w:rFonts w:ascii="Sakkal Majalla" w:hAnsi="Sakkal Majalla" w:cs="Sakkal Majalla"/>
          <w:sz w:val="32"/>
          <w:szCs w:val="32"/>
          <w:rtl/>
          <w:lang w:val="en-GB"/>
        </w:rPr>
        <w:t>من دول مثل تركيا، المغرب، وتونس</w:t>
      </w:r>
      <w:r w:rsidR="00105F51" w:rsidRPr="00916CA1">
        <w:rPr>
          <w:rFonts w:ascii="Sakkal Majalla" w:hAnsi="Sakkal Majalla" w:cs="Sakkal Majalla" w:hint="cs"/>
          <w:sz w:val="32"/>
          <w:szCs w:val="32"/>
          <w:rtl/>
          <w:lang w:val="en-GB"/>
        </w:rPr>
        <w:t>،</w:t>
      </w:r>
      <w:r w:rsidRPr="00916CA1">
        <w:rPr>
          <w:rFonts w:ascii="Sakkal Majalla" w:hAnsi="Sakkal Majalla" w:cs="Sakkal Majalla"/>
          <w:sz w:val="32"/>
          <w:szCs w:val="32"/>
          <w:rtl/>
          <w:lang w:val="en-GB"/>
        </w:rPr>
        <w:t xml:space="preserve"> </w:t>
      </w:r>
      <w:r w:rsidR="00105F51" w:rsidRPr="00916CA1">
        <w:rPr>
          <w:rFonts w:ascii="Sakkal Majalla" w:hAnsi="Sakkal Majalla" w:cs="Sakkal Majalla" w:hint="cs"/>
          <w:sz w:val="32"/>
          <w:szCs w:val="32"/>
          <w:rtl/>
          <w:lang w:val="en-GB"/>
        </w:rPr>
        <w:t>و</w:t>
      </w:r>
      <w:r w:rsidRPr="00916CA1">
        <w:rPr>
          <w:rFonts w:ascii="Sakkal Majalla" w:hAnsi="Sakkal Majalla" w:cs="Sakkal Majalla"/>
          <w:sz w:val="32"/>
          <w:szCs w:val="32"/>
          <w:rtl/>
          <w:lang w:val="en-GB"/>
        </w:rPr>
        <w:t>هذا التعاون الدولي أسهم في تطوير رؤية شاملة لتحسين وتعزيز الحرف اليدوية في المملكة</w:t>
      </w:r>
      <w:r w:rsidRPr="00916CA1">
        <w:rPr>
          <w:rFonts w:ascii="Sakkal Majalla" w:hAnsi="Sakkal Majalla" w:cs="Sakkal Majalla"/>
          <w:sz w:val="32"/>
          <w:szCs w:val="32"/>
          <w:lang w:val="en-GB" w:bidi="ar-EG"/>
        </w:rPr>
        <w:t>.</w:t>
      </w:r>
    </w:p>
    <w:p w14:paraId="16FC1317" w14:textId="08DB158C" w:rsidR="00735C71" w:rsidRPr="00916CA1" w:rsidRDefault="00B16597" w:rsidP="00735C71">
      <w:p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hint="cs"/>
          <w:sz w:val="32"/>
          <w:szCs w:val="32"/>
          <w:rtl/>
          <w:lang w:val="en-GB"/>
        </w:rPr>
        <w:t>و</w:t>
      </w:r>
      <w:r w:rsidR="00735C71" w:rsidRPr="00916CA1">
        <w:rPr>
          <w:rFonts w:ascii="Sakkal Majalla" w:hAnsi="Sakkal Majalla" w:cs="Sakkal Majalla"/>
          <w:sz w:val="32"/>
          <w:szCs w:val="32"/>
          <w:rtl/>
          <w:lang w:val="en-GB"/>
        </w:rPr>
        <w:t>في عام 2013، أطلقت المملكة المشروع الوطني للحرف والصناعات اليدوية (بارع)، الذي جاء كجزء من برنامج جديد مقدم م</w:t>
      </w:r>
      <w:r w:rsidR="002641D0" w:rsidRPr="00916CA1">
        <w:rPr>
          <w:rFonts w:ascii="Sakkal Majalla" w:hAnsi="Sakkal Majalla" w:cs="Sakkal Majalla"/>
          <w:sz w:val="32"/>
          <w:szCs w:val="32"/>
          <w:rtl/>
          <w:lang w:val="en-GB"/>
        </w:rPr>
        <w:t>ن الهيئة العامة للسياحة والآثار</w:t>
      </w:r>
      <w:r w:rsidR="002641D0" w:rsidRPr="00916CA1">
        <w:rPr>
          <w:rFonts w:ascii="Sakkal Majalla" w:hAnsi="Sakkal Majalla" w:cs="Sakkal Majalla" w:hint="cs"/>
          <w:sz w:val="32"/>
          <w:szCs w:val="32"/>
          <w:rtl/>
          <w:lang w:val="en-GB"/>
        </w:rPr>
        <w:t>،</w:t>
      </w:r>
      <w:r w:rsidR="00735C71" w:rsidRPr="00916CA1">
        <w:rPr>
          <w:rFonts w:ascii="Sakkal Majalla" w:hAnsi="Sakkal Majalla" w:cs="Sakkal Majalla"/>
          <w:sz w:val="32"/>
          <w:szCs w:val="32"/>
          <w:rtl/>
          <w:lang w:val="en-GB"/>
        </w:rPr>
        <w:t xml:space="preserve"> </w:t>
      </w:r>
      <w:r w:rsidR="002641D0" w:rsidRPr="00916CA1">
        <w:rPr>
          <w:rFonts w:ascii="Sakkal Majalla" w:hAnsi="Sakkal Majalla" w:cs="Sakkal Majalla" w:hint="cs"/>
          <w:sz w:val="32"/>
          <w:szCs w:val="32"/>
          <w:rtl/>
          <w:lang w:val="en-GB"/>
        </w:rPr>
        <w:t>و</w:t>
      </w:r>
      <w:r w:rsidR="00735C71" w:rsidRPr="00916CA1">
        <w:rPr>
          <w:rFonts w:ascii="Sakkal Majalla" w:hAnsi="Sakkal Majalla" w:cs="Sakkal Majalla"/>
          <w:sz w:val="32"/>
          <w:szCs w:val="32"/>
          <w:rtl/>
          <w:lang w:val="en-GB"/>
        </w:rPr>
        <w:t>تم الموافقة على هذا المشروع من خلال قرار مجلس الوزراء رقم (175) بتاريخ 02/06/1433، والذي شمل الاستراتيجية الوطنية لتنمية الحرف والصناعات اليدوية وخطتها الت</w:t>
      </w:r>
      <w:r w:rsidR="002641D0" w:rsidRPr="00916CA1">
        <w:rPr>
          <w:rFonts w:ascii="Sakkal Majalla" w:hAnsi="Sakkal Majalla" w:cs="Sakkal Majalla"/>
          <w:sz w:val="32"/>
          <w:szCs w:val="32"/>
          <w:rtl/>
          <w:lang w:val="en-GB"/>
        </w:rPr>
        <w:t>نفيذية الخمسية</w:t>
      </w:r>
      <w:r w:rsidR="002641D0" w:rsidRPr="00916CA1">
        <w:rPr>
          <w:rFonts w:ascii="Sakkal Majalla" w:hAnsi="Sakkal Majalla" w:cs="Sakkal Majalla" w:hint="cs"/>
          <w:sz w:val="32"/>
          <w:szCs w:val="32"/>
          <w:rtl/>
          <w:lang w:val="en-GB"/>
        </w:rPr>
        <w:t>،</w:t>
      </w:r>
      <w:r w:rsidR="00735C71" w:rsidRPr="00916CA1">
        <w:rPr>
          <w:rFonts w:ascii="Sakkal Majalla" w:hAnsi="Sakkal Majalla" w:cs="Sakkal Majalla"/>
          <w:sz w:val="32"/>
          <w:szCs w:val="32"/>
          <w:rtl/>
          <w:lang w:val="en-GB"/>
        </w:rPr>
        <w:t xml:space="preserve"> </w:t>
      </w:r>
      <w:r w:rsidR="002641D0" w:rsidRPr="00916CA1">
        <w:rPr>
          <w:rFonts w:ascii="Sakkal Majalla" w:hAnsi="Sakkal Majalla" w:cs="Sakkal Majalla" w:hint="cs"/>
          <w:sz w:val="32"/>
          <w:szCs w:val="32"/>
          <w:rtl/>
          <w:lang w:val="en-GB"/>
        </w:rPr>
        <w:t xml:space="preserve">كما </w:t>
      </w:r>
      <w:r w:rsidR="00735C71" w:rsidRPr="00916CA1">
        <w:rPr>
          <w:rFonts w:ascii="Sakkal Majalla" w:hAnsi="Sakkal Majalla" w:cs="Sakkal Majalla"/>
          <w:sz w:val="32"/>
          <w:szCs w:val="32"/>
          <w:rtl/>
          <w:lang w:val="en-GB"/>
        </w:rPr>
        <w:t>احتوى هذا البرنامج على 17 هدفًا رئيسيًا يركز جميعها على الأهمية الحضارية، الثقافية، الاجتماعية، والاقتصادية لهذه الحرف</w:t>
      </w:r>
      <w:r w:rsidR="00735C71" w:rsidRPr="00916CA1">
        <w:rPr>
          <w:rFonts w:ascii="Sakkal Majalla" w:hAnsi="Sakkal Majalla" w:cs="Sakkal Majalla"/>
          <w:sz w:val="32"/>
          <w:szCs w:val="32"/>
          <w:lang w:val="en-GB" w:bidi="ar-EG"/>
        </w:rPr>
        <w:t>.</w:t>
      </w:r>
    </w:p>
    <w:p w14:paraId="5F7513DF" w14:textId="70817FEE" w:rsidR="00735C71" w:rsidRPr="00916CA1" w:rsidRDefault="002641D0" w:rsidP="00735C71">
      <w:p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hint="cs"/>
          <w:sz w:val="32"/>
          <w:szCs w:val="32"/>
          <w:rtl/>
          <w:lang w:val="en-GB"/>
        </w:rPr>
        <w:t>و</w:t>
      </w:r>
      <w:r w:rsidR="00735C71" w:rsidRPr="00916CA1">
        <w:rPr>
          <w:rFonts w:ascii="Sakkal Majalla" w:hAnsi="Sakkal Majalla" w:cs="Sakkal Majalla"/>
          <w:sz w:val="32"/>
          <w:szCs w:val="32"/>
          <w:rtl/>
          <w:lang w:val="en-GB"/>
        </w:rPr>
        <w:t>تسعى الاستراتيجية إلى تطوير البنية التحتية لهذه الحرف، بهدف زيادة الإنتاجية والدخل للحرفيين، مما يساهم بشكل كبير في تنمي</w:t>
      </w:r>
      <w:r w:rsidRPr="00916CA1">
        <w:rPr>
          <w:rFonts w:ascii="Sakkal Majalla" w:hAnsi="Sakkal Majalla" w:cs="Sakkal Majalla"/>
          <w:sz w:val="32"/>
          <w:szCs w:val="32"/>
          <w:rtl/>
          <w:lang w:val="en-GB"/>
        </w:rPr>
        <w:t>ة الدخل القومي</w:t>
      </w:r>
      <w:r w:rsidRPr="00916CA1">
        <w:rPr>
          <w:rFonts w:ascii="Sakkal Majalla" w:hAnsi="Sakkal Majalla" w:cs="Sakkal Majalla" w:hint="cs"/>
          <w:sz w:val="32"/>
          <w:szCs w:val="32"/>
          <w:rtl/>
          <w:lang w:val="en-GB"/>
        </w:rPr>
        <w:t>،</w:t>
      </w:r>
      <w:r w:rsidR="00735C71" w:rsidRPr="00916CA1">
        <w:rPr>
          <w:rFonts w:ascii="Sakkal Majalla" w:hAnsi="Sakkal Majalla" w:cs="Sakkal Majalla"/>
          <w:sz w:val="32"/>
          <w:szCs w:val="32"/>
          <w:rtl/>
          <w:lang w:val="en-GB"/>
        </w:rPr>
        <w:t xml:space="preserve"> كما تهدف إلى جعل هذه الصناعات رافدًا اقتصاديًا مهمًا، يوفر فرص عمل جديدة للمواطني</w:t>
      </w:r>
      <w:r w:rsidRPr="00916CA1">
        <w:rPr>
          <w:rFonts w:ascii="Sakkal Majalla" w:hAnsi="Sakkal Majalla" w:cs="Sakkal Majalla"/>
          <w:sz w:val="32"/>
          <w:szCs w:val="32"/>
          <w:rtl/>
          <w:lang w:val="en-GB"/>
        </w:rPr>
        <w:t>ن، ويبرز التراث الثقافي للمملكة</w:t>
      </w:r>
      <w:r w:rsidRPr="00916CA1">
        <w:rPr>
          <w:rFonts w:ascii="Sakkal Majalla" w:hAnsi="Sakkal Majalla" w:cs="Sakkal Majalla" w:hint="cs"/>
          <w:sz w:val="32"/>
          <w:szCs w:val="32"/>
          <w:rtl/>
          <w:lang w:val="en-GB"/>
        </w:rPr>
        <w:t>،</w:t>
      </w:r>
      <w:r w:rsidR="00735C71" w:rsidRPr="00916CA1">
        <w:rPr>
          <w:rFonts w:ascii="Sakkal Majalla" w:hAnsi="Sakkal Majalla" w:cs="Sakkal Majalla"/>
          <w:sz w:val="32"/>
          <w:szCs w:val="32"/>
          <w:rtl/>
          <w:lang w:val="en-GB"/>
        </w:rPr>
        <w:t xml:space="preserve"> </w:t>
      </w:r>
      <w:r w:rsidRPr="00916CA1">
        <w:rPr>
          <w:rFonts w:ascii="Sakkal Majalla" w:hAnsi="Sakkal Majalla" w:cs="Sakkal Majalla" w:hint="cs"/>
          <w:sz w:val="32"/>
          <w:szCs w:val="32"/>
          <w:rtl/>
          <w:lang w:val="en-GB"/>
        </w:rPr>
        <w:t>و</w:t>
      </w:r>
      <w:r w:rsidR="00735C71" w:rsidRPr="00916CA1">
        <w:rPr>
          <w:rFonts w:ascii="Sakkal Majalla" w:hAnsi="Sakkal Majalla" w:cs="Sakkal Majalla"/>
          <w:sz w:val="32"/>
          <w:szCs w:val="32"/>
          <w:rtl/>
          <w:lang w:val="en-GB"/>
        </w:rPr>
        <w:t>بفضل هذا البرنامج، أصبحت منتجات الحرف اليدوية قادرة على المنافسة في الأسواق المحلية والدولية، مما يعزز مكانتها كسلع ذات قيمة اقتصادية وثقافية عالية</w:t>
      </w:r>
      <w:r w:rsidR="00735C71" w:rsidRPr="00916CA1">
        <w:rPr>
          <w:rFonts w:ascii="Sakkal Majalla" w:hAnsi="Sakkal Majalla" w:cs="Sakkal Majalla"/>
          <w:sz w:val="32"/>
          <w:szCs w:val="32"/>
          <w:lang w:val="en-GB" w:bidi="ar-EG"/>
        </w:rPr>
        <w:t>.</w:t>
      </w:r>
      <w:r w:rsidR="00DA6CFD" w:rsidRPr="00916CA1">
        <w:rPr>
          <w:rFonts w:ascii="Sakkal Majalla" w:hAnsi="Sakkal Majalla" w:cs="Sakkal Majalla" w:hint="cs"/>
          <w:sz w:val="32"/>
          <w:szCs w:val="32"/>
          <w:rtl/>
          <w:lang w:val="en-GB" w:bidi="ar-EG"/>
        </w:rPr>
        <w:t xml:space="preserve"> (احمد وآخرون، 2020)</w:t>
      </w:r>
    </w:p>
    <w:p w14:paraId="02CA006F" w14:textId="7DF46C25" w:rsidR="00C62811" w:rsidRPr="00916CA1" w:rsidRDefault="00A45148" w:rsidP="002069EB">
      <w:pPr>
        <w:spacing w:line="360" w:lineRule="auto"/>
        <w:jc w:val="lowKashida"/>
        <w:rPr>
          <w:rFonts w:ascii="Sakkal Majalla" w:hAnsi="Sakkal Majalla" w:cs="Sakkal Majalla"/>
          <w:sz w:val="32"/>
          <w:szCs w:val="32"/>
          <w:rtl/>
        </w:rPr>
      </w:pPr>
      <w:r w:rsidRPr="00916CA1">
        <w:rPr>
          <w:rFonts w:ascii="Sakkal Majalla" w:hAnsi="Sakkal Majalla" w:cs="Sakkal Majalla" w:hint="cs"/>
          <w:sz w:val="32"/>
          <w:szCs w:val="32"/>
          <w:rtl/>
          <w:lang w:val="en-GB"/>
        </w:rPr>
        <w:t>و</w:t>
      </w:r>
      <w:r w:rsidRPr="00916CA1">
        <w:rPr>
          <w:rFonts w:ascii="Sakkal Majalla" w:hAnsi="Sakkal Majalla" w:cs="Sakkal Majalla"/>
          <w:sz w:val="32"/>
          <w:szCs w:val="32"/>
          <w:rtl/>
          <w:lang w:val="en-GB"/>
        </w:rPr>
        <w:t xml:space="preserve">تزخر منطقة جازان في المملكة العربية السعودية بالعديد من الحرف والصناعات اليدوية التي اشتهرت بها منذ القدم، وتناقلتها الأجيال كأحد </w:t>
      </w:r>
      <w:r w:rsidR="00152987" w:rsidRPr="00916CA1">
        <w:rPr>
          <w:rFonts w:ascii="Sakkal Majalla" w:hAnsi="Sakkal Majalla" w:cs="Sakkal Majalla"/>
          <w:sz w:val="32"/>
          <w:szCs w:val="32"/>
          <w:rtl/>
          <w:lang w:val="en-GB"/>
        </w:rPr>
        <w:t>الموروثات الثقافية لأهل المنطقة</w:t>
      </w:r>
      <w:r w:rsidR="00152987" w:rsidRPr="00916CA1">
        <w:rPr>
          <w:rFonts w:ascii="Sakkal Majalla" w:hAnsi="Sakkal Majalla" w:cs="Sakkal Majalla" w:hint="cs"/>
          <w:sz w:val="32"/>
          <w:szCs w:val="32"/>
          <w:rtl/>
          <w:lang w:val="en-GB"/>
        </w:rPr>
        <w:t>،</w:t>
      </w:r>
      <w:r w:rsidRPr="00916CA1">
        <w:rPr>
          <w:rFonts w:ascii="Sakkal Majalla" w:hAnsi="Sakkal Majalla" w:cs="Sakkal Majalla"/>
          <w:sz w:val="32"/>
          <w:szCs w:val="32"/>
          <w:rtl/>
          <w:lang w:val="en-GB"/>
        </w:rPr>
        <w:t xml:space="preserve"> </w:t>
      </w:r>
      <w:r w:rsidR="00152987" w:rsidRPr="00916CA1">
        <w:rPr>
          <w:rFonts w:ascii="Sakkal Majalla" w:hAnsi="Sakkal Majalla" w:cs="Sakkal Majalla" w:hint="cs"/>
          <w:sz w:val="32"/>
          <w:szCs w:val="32"/>
          <w:rtl/>
          <w:lang w:val="en-GB"/>
        </w:rPr>
        <w:t>و</w:t>
      </w:r>
      <w:r w:rsidRPr="00916CA1">
        <w:rPr>
          <w:rFonts w:ascii="Sakkal Majalla" w:hAnsi="Sakkal Majalla" w:cs="Sakkal Majalla"/>
          <w:sz w:val="32"/>
          <w:szCs w:val="32"/>
          <w:rtl/>
          <w:lang w:val="en-GB"/>
        </w:rPr>
        <w:t>تتنوع الحرف اليدوية في جازان وتتميز بثرائها وتنوعها، حيث تعكس البيئة الطبيعية والثقافية والاجتماع</w:t>
      </w:r>
      <w:r w:rsidR="00152987" w:rsidRPr="00916CA1">
        <w:rPr>
          <w:rFonts w:ascii="Sakkal Majalla" w:hAnsi="Sakkal Majalla" w:cs="Sakkal Majalla"/>
          <w:sz w:val="32"/>
          <w:szCs w:val="32"/>
          <w:rtl/>
          <w:lang w:val="en-GB"/>
        </w:rPr>
        <w:t>ية للمنطقة</w:t>
      </w:r>
      <w:r w:rsidR="00152987" w:rsidRPr="00916CA1">
        <w:rPr>
          <w:rFonts w:ascii="Sakkal Majalla" w:hAnsi="Sakkal Majalla" w:cs="Sakkal Majalla" w:hint="cs"/>
          <w:sz w:val="32"/>
          <w:szCs w:val="32"/>
          <w:rtl/>
          <w:lang w:val="en-GB"/>
        </w:rPr>
        <w:t>،</w:t>
      </w:r>
      <w:r w:rsidRPr="00916CA1">
        <w:rPr>
          <w:rFonts w:ascii="Sakkal Majalla" w:hAnsi="Sakkal Majalla" w:cs="Sakkal Majalla"/>
          <w:sz w:val="32"/>
          <w:szCs w:val="32"/>
          <w:rtl/>
          <w:lang w:val="en-GB"/>
        </w:rPr>
        <w:t xml:space="preserve"> </w:t>
      </w:r>
      <w:r w:rsidR="002069EB" w:rsidRPr="00916CA1">
        <w:rPr>
          <w:rFonts w:ascii="Sakkal Majalla" w:hAnsi="Sakkal Majalla" w:cs="Sakkal Majalla" w:hint="cs"/>
          <w:sz w:val="32"/>
          <w:szCs w:val="32"/>
          <w:rtl/>
          <w:lang w:val="en-GB"/>
        </w:rPr>
        <w:t>و</w:t>
      </w:r>
      <w:r w:rsidR="002069EB" w:rsidRPr="00916CA1">
        <w:rPr>
          <w:rFonts w:ascii="Sakkal Majalla" w:hAnsi="Sakkal Majalla" w:cs="Sakkal Majalla"/>
          <w:sz w:val="32"/>
          <w:szCs w:val="32"/>
          <w:rtl/>
          <w:lang w:val="en-GB"/>
        </w:rPr>
        <w:t xml:space="preserve">من بين هذه الحرف نجد صناعة الفخار، </w:t>
      </w:r>
      <w:proofErr w:type="spellStart"/>
      <w:r w:rsidR="002069EB" w:rsidRPr="00916CA1">
        <w:rPr>
          <w:rFonts w:ascii="Sakkal Majalla" w:hAnsi="Sakkal Majalla" w:cs="Sakkal Majalla"/>
          <w:sz w:val="32"/>
          <w:szCs w:val="32"/>
          <w:rtl/>
          <w:lang w:val="en-GB"/>
        </w:rPr>
        <w:t>والبشوت</w:t>
      </w:r>
      <w:proofErr w:type="spellEnd"/>
      <w:r w:rsidR="002069EB" w:rsidRPr="00916CA1">
        <w:rPr>
          <w:rFonts w:ascii="Sakkal Majalla" w:hAnsi="Sakkal Majalla" w:cs="Sakkal Majalla"/>
          <w:sz w:val="32"/>
          <w:szCs w:val="32"/>
          <w:rtl/>
          <w:lang w:val="en-GB"/>
        </w:rPr>
        <w:t xml:space="preserve">، والخوص، والمداد (الحصر)، والليفيات. إضافة إلى حرف </w:t>
      </w:r>
      <w:r w:rsidR="002069EB" w:rsidRPr="00916CA1">
        <w:rPr>
          <w:rFonts w:ascii="Sakkal Majalla" w:hAnsi="Sakkal Majalla" w:cs="Sakkal Majalla"/>
          <w:sz w:val="32"/>
          <w:szCs w:val="32"/>
          <w:rtl/>
          <w:lang w:val="en-GB"/>
        </w:rPr>
        <w:lastRenderedPageBreak/>
        <w:t>الغزل، والسدو، والنسيج، والحياكة اليدوية، والزخارف الجصية</w:t>
      </w:r>
      <w:r w:rsidR="002069EB" w:rsidRPr="00916CA1">
        <w:rPr>
          <w:rFonts w:ascii="Sakkal Majalla" w:hAnsi="Sakkal Majalla" w:cs="Sakkal Majalla" w:hint="cs"/>
          <w:sz w:val="32"/>
          <w:szCs w:val="32"/>
          <w:rtl/>
          <w:lang w:val="en-GB"/>
        </w:rPr>
        <w:t>،</w:t>
      </w:r>
      <w:r w:rsidR="002069EB" w:rsidRPr="00916CA1">
        <w:rPr>
          <w:rFonts w:ascii="Sakkal Majalla" w:hAnsi="Sakkal Majalla" w:cs="Sakkal Majalla"/>
          <w:sz w:val="32"/>
          <w:szCs w:val="32"/>
          <w:rtl/>
          <w:lang w:val="en-GB"/>
        </w:rPr>
        <w:t xml:space="preserve"> كما تشمل صناعة السيوف والخناجر، والحلي (الصياغة)، والمنافيخ، وصناعة الدلال والمباخر، والأواني النحاسية، والأقفاص، وحرفة الخبز، والندافة، وغيرها من الحرف</w:t>
      </w:r>
      <w:r w:rsidR="002069EB" w:rsidRPr="00916CA1">
        <w:rPr>
          <w:rFonts w:ascii="Sakkal Majalla" w:hAnsi="Sakkal Majalla" w:cs="Sakkal Majalla" w:hint="cs"/>
          <w:sz w:val="32"/>
          <w:szCs w:val="32"/>
          <w:rtl/>
          <w:lang w:val="en-GB"/>
        </w:rPr>
        <w:t>،</w:t>
      </w:r>
      <w:r w:rsidR="002069EB" w:rsidRPr="00916CA1">
        <w:rPr>
          <w:rFonts w:ascii="Sakkal Majalla" w:hAnsi="Sakkal Majalla" w:cs="Sakkal Majalla"/>
          <w:sz w:val="32"/>
          <w:szCs w:val="32"/>
          <w:rtl/>
          <w:lang w:val="en-GB"/>
        </w:rPr>
        <w:t xml:space="preserve"> ومن الحرف الإنتاجية الفنية نجد الأعمال الفنية، خياطة الأزياء الشعبية، </w:t>
      </w:r>
      <w:r w:rsidR="002069EB" w:rsidRPr="00916CA1">
        <w:rPr>
          <w:rFonts w:ascii="Sakkal Majalla" w:hAnsi="Sakkal Majalla" w:cs="Sakkal Majalla" w:hint="cs"/>
          <w:sz w:val="32"/>
          <w:szCs w:val="32"/>
          <w:rtl/>
          <w:lang w:val="en-GB"/>
        </w:rPr>
        <w:t>و</w:t>
      </w:r>
      <w:r w:rsidR="002069EB" w:rsidRPr="00916CA1">
        <w:rPr>
          <w:rFonts w:ascii="Sakkal Majalla" w:hAnsi="Sakkal Majalla" w:cs="Sakkal Majalla"/>
          <w:sz w:val="32"/>
          <w:szCs w:val="32"/>
          <w:rtl/>
          <w:lang w:val="en-GB"/>
        </w:rPr>
        <w:t>التطريز، وأشغال الحديد الفنية</w:t>
      </w:r>
      <w:r w:rsidR="002069EB" w:rsidRPr="00916CA1">
        <w:rPr>
          <w:rFonts w:ascii="Sakkal Majalla" w:hAnsi="Sakkal Majalla" w:cs="Sakkal Majalla"/>
          <w:sz w:val="32"/>
          <w:szCs w:val="32"/>
        </w:rPr>
        <w:t>.</w:t>
      </w:r>
      <w:r w:rsidR="0089676D" w:rsidRPr="00916CA1">
        <w:rPr>
          <w:rFonts w:ascii="Sakkal Majalla" w:hAnsi="Sakkal Majalla" w:cs="Sakkal Majalla" w:hint="cs"/>
          <w:sz w:val="32"/>
          <w:szCs w:val="32"/>
          <w:rtl/>
        </w:rPr>
        <w:t xml:space="preserve"> (</w:t>
      </w:r>
      <w:r w:rsidR="006F071C" w:rsidRPr="00916CA1">
        <w:rPr>
          <w:rFonts w:ascii="Sakkal Majalla" w:hAnsi="Sakkal Majalla" w:cs="Sakkal Majalla" w:hint="cs"/>
          <w:sz w:val="32"/>
          <w:szCs w:val="32"/>
          <w:rtl/>
        </w:rPr>
        <w:t>بوكر، 2021)</w:t>
      </w:r>
    </w:p>
    <w:p w14:paraId="04FD16C8" w14:textId="609AF4F1" w:rsidR="002069EB" w:rsidRPr="00916CA1" w:rsidRDefault="0019003D" w:rsidP="00435B08">
      <w:pPr>
        <w:pStyle w:val="1"/>
        <w:spacing w:line="360" w:lineRule="auto"/>
        <w:rPr>
          <w:rFonts w:ascii="Sakkal Majalla" w:hAnsi="Sakkal Majalla" w:cs="Sakkal Majalla"/>
          <w:b/>
          <w:bCs/>
          <w:color w:val="auto"/>
          <w:rtl/>
        </w:rPr>
      </w:pPr>
      <w:bookmarkStart w:id="95" w:name="_Toc174186125"/>
      <w:bookmarkStart w:id="96" w:name="_Toc174281600"/>
      <w:r w:rsidRPr="00916CA1">
        <w:rPr>
          <w:rFonts w:ascii="Sakkal Majalla" w:hAnsi="Sakkal Majalla" w:cs="Sakkal Majalla"/>
          <w:b/>
          <w:bCs/>
          <w:color w:val="auto"/>
          <w:rtl/>
        </w:rPr>
        <w:t xml:space="preserve">6.3.2 </w:t>
      </w:r>
      <w:r w:rsidR="0094702B" w:rsidRPr="00916CA1">
        <w:rPr>
          <w:rFonts w:ascii="Sakkal Majalla" w:hAnsi="Sakkal Majalla" w:cs="Sakkal Majalla"/>
          <w:b/>
          <w:bCs/>
          <w:color w:val="auto"/>
          <w:rtl/>
        </w:rPr>
        <w:t>نماذج من الحرف التي اشتهرت بها منطقة جازان:</w:t>
      </w:r>
      <w:bookmarkEnd w:id="95"/>
      <w:bookmarkEnd w:id="96"/>
    </w:p>
    <w:p w14:paraId="49AFA0F0" w14:textId="5BEAC90D" w:rsidR="008E2E5B" w:rsidRPr="00916CA1" w:rsidRDefault="008E2E5B" w:rsidP="005B307C">
      <w:pPr>
        <w:pStyle w:val="a5"/>
        <w:numPr>
          <w:ilvl w:val="0"/>
          <w:numId w:val="22"/>
        </w:numPr>
        <w:spacing w:line="360" w:lineRule="auto"/>
        <w:jc w:val="lowKashida"/>
        <w:rPr>
          <w:rFonts w:ascii="Sakkal Majalla" w:hAnsi="Sakkal Majalla" w:cs="Sakkal Majalla"/>
          <w:sz w:val="32"/>
          <w:szCs w:val="32"/>
          <w:lang w:val="en-GB"/>
        </w:rPr>
      </w:pPr>
      <w:r w:rsidRPr="00916CA1">
        <w:rPr>
          <w:rFonts w:ascii="Sakkal Majalla" w:hAnsi="Sakkal Majalla" w:cs="Sakkal Majalla"/>
          <w:b/>
          <w:bCs/>
          <w:sz w:val="32"/>
          <w:szCs w:val="32"/>
          <w:rtl/>
        </w:rPr>
        <w:t>صناعة الفخار</w:t>
      </w:r>
      <w:r w:rsidR="005B307C" w:rsidRPr="00916CA1">
        <w:rPr>
          <w:rFonts w:ascii="Sakkal Majalla" w:hAnsi="Sakkal Majalla" w:cs="Sakkal Majalla" w:hint="cs"/>
          <w:sz w:val="32"/>
          <w:szCs w:val="32"/>
          <w:rtl/>
          <w:lang w:val="en-GB"/>
        </w:rPr>
        <w:t xml:space="preserve">: </w:t>
      </w:r>
      <w:r w:rsidRPr="00916CA1">
        <w:rPr>
          <w:rFonts w:ascii="Sakkal Majalla" w:hAnsi="Sakkal Majalla" w:cs="Sakkal Majalla"/>
          <w:sz w:val="32"/>
          <w:szCs w:val="32"/>
          <w:rtl/>
        </w:rPr>
        <w:t xml:space="preserve">تعتبر من أشهر الحرف في جازان، وربما يرجع ذلك لتوفر </w:t>
      </w:r>
      <w:r w:rsidR="005B307C" w:rsidRPr="00916CA1">
        <w:rPr>
          <w:rFonts w:ascii="Sakkal Majalla" w:hAnsi="Sakkal Majalla" w:cs="Sakkal Majalla"/>
          <w:sz w:val="32"/>
          <w:szCs w:val="32"/>
          <w:rtl/>
        </w:rPr>
        <w:t>الطين المحلي المستخدم في صناعته</w:t>
      </w:r>
      <w:r w:rsidR="005B307C"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وقد اشتهر بهذه الصناعة بعض سكان مدينة جازان</w:t>
      </w:r>
      <w:r w:rsidR="005B307C" w:rsidRPr="00916CA1">
        <w:rPr>
          <w:rFonts w:ascii="Sakkal Majalla" w:hAnsi="Sakkal Majalla" w:cs="Sakkal Majalla" w:hint="cs"/>
          <w:sz w:val="32"/>
          <w:szCs w:val="32"/>
          <w:rtl/>
        </w:rPr>
        <w:t>.</w:t>
      </w:r>
    </w:p>
    <w:p w14:paraId="212A5051" w14:textId="1EAFDB9B" w:rsidR="008E2E5B" w:rsidRPr="00916CA1" w:rsidRDefault="008E2E5B" w:rsidP="00623BFB">
      <w:pPr>
        <w:pStyle w:val="a5"/>
        <w:numPr>
          <w:ilvl w:val="0"/>
          <w:numId w:val="22"/>
        </w:numPr>
        <w:spacing w:line="360" w:lineRule="auto"/>
        <w:jc w:val="lowKashida"/>
        <w:rPr>
          <w:rFonts w:ascii="Sakkal Majalla" w:hAnsi="Sakkal Majalla" w:cs="Sakkal Majalla"/>
          <w:sz w:val="32"/>
          <w:szCs w:val="32"/>
          <w:lang w:val="en-GB"/>
        </w:rPr>
      </w:pPr>
      <w:r w:rsidRPr="00916CA1">
        <w:rPr>
          <w:rFonts w:ascii="Sakkal Majalla" w:hAnsi="Sakkal Majalla" w:cs="Sakkal Majalla"/>
          <w:b/>
          <w:bCs/>
          <w:sz w:val="32"/>
          <w:szCs w:val="32"/>
          <w:rtl/>
        </w:rPr>
        <w:t>المنتجات الخشبية المزخرفة</w:t>
      </w:r>
      <w:r w:rsidR="00623BFB" w:rsidRPr="00916CA1">
        <w:rPr>
          <w:rFonts w:ascii="Sakkal Majalla" w:hAnsi="Sakkal Majalla" w:cs="Sakkal Majalla" w:hint="cs"/>
          <w:sz w:val="32"/>
          <w:szCs w:val="32"/>
          <w:rtl/>
        </w:rPr>
        <w:t xml:space="preserve">: </w:t>
      </w:r>
      <w:r w:rsidRPr="00916CA1">
        <w:rPr>
          <w:rFonts w:ascii="Sakkal Majalla" w:hAnsi="Sakkal Majalla" w:cs="Sakkal Majalla"/>
          <w:sz w:val="32"/>
          <w:szCs w:val="32"/>
          <w:rtl/>
        </w:rPr>
        <w:t xml:space="preserve">تعبر عن التراث والثقافة الوطنية، ويتم صناعتها وزخرفتها يدوياً من خلال </w:t>
      </w:r>
      <w:r w:rsidR="002D2A8F" w:rsidRPr="00916CA1">
        <w:rPr>
          <w:rFonts w:ascii="Sakkal Majalla" w:hAnsi="Sakkal Majalla" w:cs="Sakkal Majalla"/>
          <w:sz w:val="32"/>
          <w:szCs w:val="32"/>
          <w:rtl/>
        </w:rPr>
        <w:t>الحفر على الخشب بعد رسم الزخارف</w:t>
      </w:r>
      <w:r w:rsidR="002D2A8F"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ومن منتجاتها الصناديق والصحاف والأبواب والنوافذ والإطارات، وغيرها من المنتجات الخشبية</w:t>
      </w:r>
      <w:r w:rsidRPr="00916CA1">
        <w:rPr>
          <w:rFonts w:ascii="Sakkal Majalla" w:hAnsi="Sakkal Majalla" w:cs="Sakkal Majalla"/>
          <w:sz w:val="32"/>
          <w:szCs w:val="32"/>
          <w:lang w:val="en-GB"/>
        </w:rPr>
        <w:t>.</w:t>
      </w:r>
    </w:p>
    <w:p w14:paraId="6F57FFC6" w14:textId="73016946" w:rsidR="008E2E5B" w:rsidRPr="00916CA1" w:rsidRDefault="008E2E5B" w:rsidP="002D2A8F">
      <w:pPr>
        <w:pStyle w:val="a5"/>
        <w:numPr>
          <w:ilvl w:val="0"/>
          <w:numId w:val="22"/>
        </w:numPr>
        <w:spacing w:line="360" w:lineRule="auto"/>
        <w:jc w:val="lowKashida"/>
        <w:rPr>
          <w:rFonts w:ascii="Sakkal Majalla" w:hAnsi="Sakkal Majalla" w:cs="Sakkal Majalla"/>
          <w:sz w:val="32"/>
          <w:szCs w:val="32"/>
          <w:lang w:val="en-GB"/>
        </w:rPr>
      </w:pPr>
      <w:r w:rsidRPr="00916CA1">
        <w:rPr>
          <w:rFonts w:ascii="Sakkal Majalla" w:hAnsi="Sakkal Majalla" w:cs="Sakkal Majalla"/>
          <w:b/>
          <w:bCs/>
          <w:sz w:val="32"/>
          <w:szCs w:val="32"/>
          <w:rtl/>
        </w:rPr>
        <w:t>حرفة المشالح</w:t>
      </w:r>
      <w:r w:rsidR="002D2A8F" w:rsidRPr="00916CA1">
        <w:rPr>
          <w:rFonts w:ascii="Sakkal Majalla" w:hAnsi="Sakkal Majalla" w:cs="Sakkal Majalla" w:hint="cs"/>
          <w:sz w:val="32"/>
          <w:szCs w:val="32"/>
          <w:rtl/>
        </w:rPr>
        <w:t xml:space="preserve">: </w:t>
      </w:r>
      <w:r w:rsidRPr="00916CA1">
        <w:rPr>
          <w:rFonts w:ascii="Sakkal Majalla" w:hAnsi="Sakkal Majalla" w:cs="Sakkal Majalla"/>
          <w:sz w:val="32"/>
          <w:szCs w:val="32"/>
          <w:rtl/>
        </w:rPr>
        <w:t xml:space="preserve">حققت شهرة واسعة حيث اشتهر الحرفي </w:t>
      </w:r>
      <w:proofErr w:type="spellStart"/>
      <w:r w:rsidRPr="00916CA1">
        <w:rPr>
          <w:rFonts w:ascii="Sakkal Majalla" w:hAnsi="Sakkal Majalla" w:cs="Sakkal Majalla"/>
          <w:sz w:val="32"/>
          <w:szCs w:val="32"/>
          <w:rtl/>
        </w:rPr>
        <w:t>الجازاني</w:t>
      </w:r>
      <w:proofErr w:type="spellEnd"/>
      <w:r w:rsidRPr="00916CA1">
        <w:rPr>
          <w:rFonts w:ascii="Sakkal Majalla" w:hAnsi="Sakkal Majalla" w:cs="Sakkal Majalla"/>
          <w:sz w:val="32"/>
          <w:szCs w:val="32"/>
          <w:rtl/>
        </w:rPr>
        <w:t xml:space="preserve"> بصناعة </w:t>
      </w:r>
      <w:proofErr w:type="spellStart"/>
      <w:r w:rsidRPr="00916CA1">
        <w:rPr>
          <w:rFonts w:ascii="Sakkal Majalla" w:hAnsi="Sakkal Majalla" w:cs="Sakkal Majalla"/>
          <w:sz w:val="32"/>
          <w:szCs w:val="32"/>
          <w:rtl/>
        </w:rPr>
        <w:t>البشت</w:t>
      </w:r>
      <w:proofErr w:type="spellEnd"/>
      <w:r w:rsidRPr="00916CA1">
        <w:rPr>
          <w:rFonts w:ascii="Sakkal Majalla" w:hAnsi="Sakkal Majalla" w:cs="Sakkal Majalla"/>
          <w:sz w:val="32"/>
          <w:szCs w:val="32"/>
          <w:rtl/>
        </w:rPr>
        <w:t xml:space="preserve"> منذ القدم، وال</w:t>
      </w:r>
      <w:r w:rsidR="00DD0ECB" w:rsidRPr="00916CA1">
        <w:rPr>
          <w:rFonts w:ascii="Sakkal Majalla" w:hAnsi="Sakkal Majalla" w:cs="Sakkal Majalla"/>
          <w:sz w:val="32"/>
          <w:szCs w:val="32"/>
          <w:rtl/>
        </w:rPr>
        <w:t>ذي يعتمد على مهارات يدوية عالية</w:t>
      </w:r>
      <w:r w:rsidR="00DD0ECB"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w:t>
      </w:r>
      <w:r w:rsidR="00DD0ECB" w:rsidRPr="00916CA1">
        <w:rPr>
          <w:rFonts w:ascii="Sakkal Majalla" w:hAnsi="Sakkal Majalla" w:cs="Sakkal Majalla" w:hint="cs"/>
          <w:sz w:val="32"/>
          <w:szCs w:val="32"/>
          <w:rtl/>
        </w:rPr>
        <w:t>و</w:t>
      </w:r>
      <w:r w:rsidR="00DD0ECB" w:rsidRPr="00916CA1">
        <w:rPr>
          <w:rFonts w:ascii="Sakkal Majalla" w:hAnsi="Sakkal Majalla" w:cs="Sakkal Majalla"/>
          <w:sz w:val="32"/>
          <w:szCs w:val="32"/>
          <w:rtl/>
        </w:rPr>
        <w:t>يتدخل في صناعاته حوالي س</w:t>
      </w:r>
      <w:r w:rsidR="00DD0ECB" w:rsidRPr="00916CA1">
        <w:rPr>
          <w:rFonts w:ascii="Sakkal Majalla" w:hAnsi="Sakkal Majalla" w:cs="Sakkal Majalla" w:hint="cs"/>
          <w:sz w:val="32"/>
          <w:szCs w:val="32"/>
          <w:rtl/>
        </w:rPr>
        <w:t>ت</w:t>
      </w:r>
      <w:r w:rsidRPr="00916CA1">
        <w:rPr>
          <w:rFonts w:ascii="Sakkal Majalla" w:hAnsi="Sakkal Majalla" w:cs="Sakkal Majalla"/>
          <w:sz w:val="32"/>
          <w:szCs w:val="32"/>
          <w:rtl/>
        </w:rPr>
        <w:t xml:space="preserve">ة من الحرفيين، كل منهم له مرحلة في صناعة الزر اليدوي، مما يميز </w:t>
      </w:r>
      <w:proofErr w:type="spellStart"/>
      <w:r w:rsidRPr="00916CA1">
        <w:rPr>
          <w:rFonts w:ascii="Sakkal Majalla" w:hAnsi="Sakkal Majalla" w:cs="Sakkal Majalla"/>
          <w:sz w:val="32"/>
          <w:szCs w:val="32"/>
          <w:rtl/>
        </w:rPr>
        <w:t>البشت</w:t>
      </w:r>
      <w:proofErr w:type="spellEnd"/>
      <w:r w:rsidRPr="00916CA1">
        <w:rPr>
          <w:rFonts w:ascii="Sakkal Majalla" w:hAnsi="Sakkal Majalla" w:cs="Sakkal Majalla"/>
          <w:sz w:val="32"/>
          <w:szCs w:val="32"/>
          <w:rtl/>
        </w:rPr>
        <w:t xml:space="preserve"> عن المصنوع آلياً</w:t>
      </w:r>
      <w:r w:rsidRPr="00916CA1">
        <w:rPr>
          <w:rFonts w:ascii="Sakkal Majalla" w:hAnsi="Sakkal Majalla" w:cs="Sakkal Majalla"/>
          <w:sz w:val="32"/>
          <w:szCs w:val="32"/>
          <w:lang w:val="en-GB"/>
        </w:rPr>
        <w:t>.</w:t>
      </w:r>
    </w:p>
    <w:p w14:paraId="1DFC52A8" w14:textId="21123CEA" w:rsidR="008E2E5B" w:rsidRPr="00916CA1" w:rsidRDefault="008E2E5B" w:rsidP="00961536">
      <w:pPr>
        <w:pStyle w:val="a5"/>
        <w:numPr>
          <w:ilvl w:val="0"/>
          <w:numId w:val="22"/>
        </w:numPr>
        <w:spacing w:line="360" w:lineRule="auto"/>
        <w:jc w:val="lowKashida"/>
        <w:rPr>
          <w:rFonts w:ascii="Sakkal Majalla" w:hAnsi="Sakkal Majalla" w:cs="Sakkal Majalla"/>
          <w:sz w:val="32"/>
          <w:szCs w:val="32"/>
          <w:lang w:val="en-GB"/>
        </w:rPr>
      </w:pPr>
      <w:r w:rsidRPr="00916CA1">
        <w:rPr>
          <w:rFonts w:ascii="Sakkal Majalla" w:hAnsi="Sakkal Majalla" w:cs="Sakkal Majalla"/>
          <w:b/>
          <w:bCs/>
          <w:sz w:val="32"/>
          <w:szCs w:val="32"/>
          <w:rtl/>
        </w:rPr>
        <w:t>حرفة النسيج</w:t>
      </w:r>
      <w:r w:rsidR="00961536" w:rsidRPr="00916CA1">
        <w:rPr>
          <w:rFonts w:ascii="Sakkal Majalla" w:hAnsi="Sakkal Majalla" w:cs="Sakkal Majalla" w:hint="cs"/>
          <w:sz w:val="32"/>
          <w:szCs w:val="32"/>
          <w:rtl/>
        </w:rPr>
        <w:t xml:space="preserve">: </w:t>
      </w:r>
      <w:r w:rsidRPr="00916CA1">
        <w:rPr>
          <w:rFonts w:ascii="Sakkal Majalla" w:hAnsi="Sakkal Majalla" w:cs="Sakkal Majalla"/>
          <w:sz w:val="32"/>
          <w:szCs w:val="32"/>
          <w:rtl/>
        </w:rPr>
        <w:t xml:space="preserve">من الحرف التي اشتهرت بها جازان، حيث تستخدم الأدوات الخشبية البسيطة والألياف الحيوانية، مثل صوف حيوان البكا واللاما المستوردة، لصناعة أجود أنواع الخيوط التي تُحاك منها الأقمشة الفاخرة لصناعة </w:t>
      </w:r>
      <w:proofErr w:type="spellStart"/>
      <w:r w:rsidRPr="00916CA1">
        <w:rPr>
          <w:rFonts w:ascii="Sakkal Majalla" w:hAnsi="Sakkal Majalla" w:cs="Sakkal Majalla"/>
          <w:sz w:val="32"/>
          <w:szCs w:val="32"/>
          <w:rtl/>
        </w:rPr>
        <w:t>البشوت</w:t>
      </w:r>
      <w:proofErr w:type="spellEnd"/>
      <w:r w:rsidRPr="00916CA1">
        <w:rPr>
          <w:rFonts w:ascii="Sakkal Majalla" w:hAnsi="Sakkal Majalla" w:cs="Sakkal Majalla"/>
          <w:sz w:val="32"/>
          <w:szCs w:val="32"/>
          <w:lang w:val="en-GB"/>
        </w:rPr>
        <w:t>.</w:t>
      </w:r>
    </w:p>
    <w:p w14:paraId="73FBB718" w14:textId="20CA0717" w:rsidR="008E2E5B" w:rsidRPr="00916CA1" w:rsidRDefault="008E2E5B" w:rsidP="00FD60F2">
      <w:pPr>
        <w:pStyle w:val="a5"/>
        <w:numPr>
          <w:ilvl w:val="0"/>
          <w:numId w:val="22"/>
        </w:numPr>
        <w:spacing w:line="360" w:lineRule="auto"/>
        <w:jc w:val="lowKashida"/>
        <w:rPr>
          <w:rFonts w:ascii="Sakkal Majalla" w:hAnsi="Sakkal Majalla" w:cs="Sakkal Majalla"/>
          <w:sz w:val="32"/>
          <w:szCs w:val="32"/>
          <w:lang w:val="en-GB"/>
        </w:rPr>
      </w:pPr>
      <w:r w:rsidRPr="00916CA1">
        <w:rPr>
          <w:rFonts w:ascii="Sakkal Majalla" w:hAnsi="Sakkal Majalla" w:cs="Sakkal Majalla"/>
          <w:b/>
          <w:bCs/>
          <w:sz w:val="32"/>
          <w:szCs w:val="32"/>
          <w:rtl/>
        </w:rPr>
        <w:t>حرفة القفاصة</w:t>
      </w:r>
      <w:r w:rsidR="00FD60F2" w:rsidRPr="00916CA1">
        <w:rPr>
          <w:rFonts w:ascii="Sakkal Majalla" w:hAnsi="Sakkal Majalla" w:cs="Sakkal Majalla" w:hint="cs"/>
          <w:sz w:val="32"/>
          <w:szCs w:val="32"/>
          <w:rtl/>
        </w:rPr>
        <w:t xml:space="preserve">: </w:t>
      </w:r>
      <w:r w:rsidRPr="00916CA1">
        <w:rPr>
          <w:rFonts w:ascii="Sakkal Majalla" w:hAnsi="Sakkal Majalla" w:cs="Sakkal Majalla"/>
          <w:sz w:val="32"/>
          <w:szCs w:val="32"/>
          <w:rtl/>
        </w:rPr>
        <w:t>تعتمد كلياً على سعف النخيل، ويتم من خلالها صناعة الأقفاص والسلال والصناديق والكراسي والطاولات، وغيرها من المنتجات</w:t>
      </w:r>
      <w:r w:rsidRPr="00916CA1">
        <w:rPr>
          <w:rFonts w:ascii="Sakkal Majalla" w:hAnsi="Sakkal Majalla" w:cs="Sakkal Majalla"/>
          <w:sz w:val="32"/>
          <w:szCs w:val="32"/>
          <w:lang w:val="en-GB"/>
        </w:rPr>
        <w:t>.</w:t>
      </w:r>
    </w:p>
    <w:p w14:paraId="1AABF92D" w14:textId="425BA227" w:rsidR="008E2E5B" w:rsidRPr="00916CA1" w:rsidRDefault="008E2E5B" w:rsidP="00FD60F2">
      <w:pPr>
        <w:pStyle w:val="a5"/>
        <w:numPr>
          <w:ilvl w:val="0"/>
          <w:numId w:val="22"/>
        </w:numPr>
        <w:spacing w:line="360" w:lineRule="auto"/>
        <w:jc w:val="lowKashida"/>
        <w:rPr>
          <w:rFonts w:ascii="Sakkal Majalla" w:hAnsi="Sakkal Majalla" w:cs="Sakkal Majalla"/>
          <w:sz w:val="32"/>
          <w:szCs w:val="32"/>
          <w:lang w:val="en-GB"/>
        </w:rPr>
      </w:pPr>
      <w:r w:rsidRPr="00916CA1">
        <w:rPr>
          <w:rFonts w:ascii="Sakkal Majalla" w:hAnsi="Sakkal Majalla" w:cs="Sakkal Majalla"/>
          <w:b/>
          <w:bCs/>
          <w:sz w:val="32"/>
          <w:szCs w:val="32"/>
          <w:rtl/>
        </w:rPr>
        <w:lastRenderedPageBreak/>
        <w:t>صناعة الكير (المنافيخ)</w:t>
      </w:r>
      <w:r w:rsidR="00FD60F2" w:rsidRPr="00916CA1">
        <w:rPr>
          <w:rFonts w:ascii="Sakkal Majalla" w:hAnsi="Sakkal Majalla" w:cs="Sakkal Majalla" w:hint="cs"/>
          <w:sz w:val="32"/>
          <w:szCs w:val="32"/>
          <w:rtl/>
        </w:rPr>
        <w:t xml:space="preserve">: </w:t>
      </w:r>
      <w:r w:rsidRPr="00916CA1">
        <w:rPr>
          <w:rFonts w:ascii="Sakkal Majalla" w:hAnsi="Sakkal Majalla" w:cs="Sakkal Majalla"/>
          <w:sz w:val="32"/>
          <w:szCs w:val="32"/>
          <w:rtl/>
        </w:rPr>
        <w:t>من أقدم الحرف اليدوية التي تفنن أصحابها في زخرف</w:t>
      </w:r>
      <w:r w:rsidR="00526E16" w:rsidRPr="00916CA1">
        <w:rPr>
          <w:rFonts w:ascii="Sakkal Majalla" w:hAnsi="Sakkal Majalla" w:cs="Sakkal Majalla"/>
          <w:sz w:val="32"/>
          <w:szCs w:val="32"/>
          <w:rtl/>
        </w:rPr>
        <w:t>تها، ويُستخدم لنفخ وإيقاد الفحم</w:t>
      </w:r>
      <w:r w:rsidR="00526E16"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w:t>
      </w:r>
      <w:r w:rsidR="00526E16" w:rsidRPr="00916CA1">
        <w:rPr>
          <w:rFonts w:ascii="Sakkal Majalla" w:hAnsi="Sakkal Majalla" w:cs="Sakkal Majalla" w:hint="cs"/>
          <w:sz w:val="32"/>
          <w:szCs w:val="32"/>
          <w:rtl/>
        </w:rPr>
        <w:t>و</w:t>
      </w:r>
      <w:r w:rsidRPr="00916CA1">
        <w:rPr>
          <w:rFonts w:ascii="Sakkal Majalla" w:hAnsi="Sakkal Majalla" w:cs="Sakkal Majalla"/>
          <w:sz w:val="32"/>
          <w:szCs w:val="32"/>
          <w:rtl/>
        </w:rPr>
        <w:t>تواجه هذه الحرفة اليوم خطر الاندثار مع انقراض رواد صناعتها، وعزوف الجيل الجديد عن تعلمها في غياب حوافز للحرف التقليدية</w:t>
      </w:r>
      <w:r w:rsidRPr="00916CA1">
        <w:rPr>
          <w:rFonts w:ascii="Sakkal Majalla" w:hAnsi="Sakkal Majalla" w:cs="Sakkal Majalla"/>
          <w:sz w:val="32"/>
          <w:szCs w:val="32"/>
          <w:lang w:val="en-GB"/>
        </w:rPr>
        <w:t>.</w:t>
      </w:r>
    </w:p>
    <w:p w14:paraId="5282E4B9" w14:textId="28E4AEA8" w:rsidR="008E2E5B" w:rsidRPr="00916CA1" w:rsidRDefault="008E2E5B" w:rsidP="009E7FBC">
      <w:pPr>
        <w:pStyle w:val="a5"/>
        <w:numPr>
          <w:ilvl w:val="0"/>
          <w:numId w:val="22"/>
        </w:numPr>
        <w:spacing w:line="360" w:lineRule="auto"/>
        <w:jc w:val="lowKashida"/>
        <w:rPr>
          <w:rFonts w:ascii="Sakkal Majalla" w:hAnsi="Sakkal Majalla" w:cs="Sakkal Majalla"/>
          <w:sz w:val="32"/>
          <w:szCs w:val="32"/>
          <w:lang w:val="en-GB"/>
        </w:rPr>
      </w:pPr>
      <w:r w:rsidRPr="00916CA1">
        <w:rPr>
          <w:rFonts w:ascii="Sakkal Majalla" w:hAnsi="Sakkal Majalla" w:cs="Sakkal Majalla"/>
          <w:b/>
          <w:bCs/>
          <w:sz w:val="32"/>
          <w:szCs w:val="32"/>
          <w:rtl/>
        </w:rPr>
        <w:t>حرفة الصياغة</w:t>
      </w:r>
      <w:r w:rsidR="009E7FBC" w:rsidRPr="00916CA1">
        <w:rPr>
          <w:rFonts w:ascii="Sakkal Majalla" w:hAnsi="Sakkal Majalla" w:cs="Sakkal Majalla" w:hint="cs"/>
          <w:sz w:val="32"/>
          <w:szCs w:val="32"/>
          <w:rtl/>
          <w:lang w:val="en-GB"/>
        </w:rPr>
        <w:t xml:space="preserve">: </w:t>
      </w:r>
      <w:r w:rsidRPr="00916CA1">
        <w:rPr>
          <w:rFonts w:ascii="Sakkal Majalla" w:hAnsi="Sakkal Majalla" w:cs="Sakkal Majalla"/>
          <w:sz w:val="32"/>
          <w:szCs w:val="32"/>
          <w:rtl/>
        </w:rPr>
        <w:t>من أشهر الحرف القديمة التي اشتهرت بها جازان، حيث تُصنع المنتجات بطرق متنوعة منه</w:t>
      </w:r>
      <w:r w:rsidR="00072DC7" w:rsidRPr="00916CA1">
        <w:rPr>
          <w:rFonts w:ascii="Sakkal Majalla" w:hAnsi="Sakkal Majalla" w:cs="Sakkal Majalla"/>
          <w:sz w:val="32"/>
          <w:szCs w:val="32"/>
          <w:rtl/>
        </w:rPr>
        <w:t>ا الطرق والتشكيل والحفر واللحام</w:t>
      </w:r>
      <w:r w:rsidR="00072DC7"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w:t>
      </w:r>
      <w:r w:rsidR="00072DC7" w:rsidRPr="00916CA1">
        <w:rPr>
          <w:rFonts w:ascii="Sakkal Majalla" w:hAnsi="Sakkal Majalla" w:cs="Sakkal Majalla" w:hint="cs"/>
          <w:sz w:val="32"/>
          <w:szCs w:val="32"/>
          <w:rtl/>
        </w:rPr>
        <w:t>و</w:t>
      </w:r>
      <w:r w:rsidRPr="00916CA1">
        <w:rPr>
          <w:rFonts w:ascii="Sakkal Majalla" w:hAnsi="Sakkal Majalla" w:cs="Sakkal Majalla"/>
          <w:sz w:val="32"/>
          <w:szCs w:val="32"/>
          <w:rtl/>
        </w:rPr>
        <w:t>تشمل أهم منتجاتها الخواتم والقلائد والأهلة والأقراط والسلاسل والأطباق وإطارات المرايا والصناديق، بالإضافة إلى زخرفة الخناجر والسيوف بالكتابات والزخارف النباتية، ويتم استخدامها للزينة خاصة في مواسم الأفراح والأعياد والمناسبات الوطنية</w:t>
      </w:r>
      <w:r w:rsidRPr="00916CA1">
        <w:rPr>
          <w:rFonts w:ascii="Sakkal Majalla" w:hAnsi="Sakkal Majalla" w:cs="Sakkal Majalla"/>
          <w:sz w:val="32"/>
          <w:szCs w:val="32"/>
          <w:lang w:val="en-GB"/>
        </w:rPr>
        <w:t>.</w:t>
      </w:r>
    </w:p>
    <w:p w14:paraId="028D81F3" w14:textId="09133C56" w:rsidR="008E2E5B" w:rsidRPr="00916CA1" w:rsidRDefault="008E2E5B" w:rsidP="00072DC7">
      <w:pPr>
        <w:pStyle w:val="a5"/>
        <w:numPr>
          <w:ilvl w:val="0"/>
          <w:numId w:val="22"/>
        </w:numPr>
        <w:spacing w:line="360" w:lineRule="auto"/>
        <w:jc w:val="lowKashida"/>
        <w:rPr>
          <w:rFonts w:ascii="Sakkal Majalla" w:hAnsi="Sakkal Majalla" w:cs="Sakkal Majalla"/>
          <w:sz w:val="32"/>
          <w:szCs w:val="32"/>
          <w:lang w:val="en-GB"/>
        </w:rPr>
      </w:pPr>
      <w:r w:rsidRPr="00916CA1">
        <w:rPr>
          <w:rFonts w:ascii="Sakkal Majalla" w:hAnsi="Sakkal Majalla" w:cs="Sakkal Majalla"/>
          <w:b/>
          <w:bCs/>
          <w:sz w:val="32"/>
          <w:szCs w:val="32"/>
          <w:rtl/>
        </w:rPr>
        <w:t>حرفة الخوص</w:t>
      </w:r>
      <w:r w:rsidR="00072DC7" w:rsidRPr="00916CA1">
        <w:rPr>
          <w:rFonts w:ascii="Sakkal Majalla" w:hAnsi="Sakkal Majalla" w:cs="Sakkal Majalla" w:hint="cs"/>
          <w:sz w:val="32"/>
          <w:szCs w:val="32"/>
          <w:rtl/>
        </w:rPr>
        <w:t xml:space="preserve">: </w:t>
      </w:r>
      <w:r w:rsidRPr="00916CA1">
        <w:rPr>
          <w:rFonts w:ascii="Sakkal Majalla" w:hAnsi="Sakkal Majalla" w:cs="Sakkal Majalla"/>
          <w:sz w:val="32"/>
          <w:szCs w:val="32"/>
          <w:rtl/>
        </w:rPr>
        <w:t xml:space="preserve">من الحرف التي اشتهرت بها جازان عن باقي مناطق المملكة، ويُصنع منها منتجات متعددة الأشكال والأحجام مثل الحصير للجلوس، </w:t>
      </w:r>
      <w:r w:rsidR="00072DC7" w:rsidRPr="00916CA1">
        <w:rPr>
          <w:rFonts w:ascii="Sakkal Majalla" w:hAnsi="Sakkal Majalla" w:cs="Sakkal Majalla" w:hint="cs"/>
          <w:sz w:val="32"/>
          <w:szCs w:val="32"/>
          <w:rtl/>
        </w:rPr>
        <w:t>و</w:t>
      </w:r>
      <w:r w:rsidRPr="00916CA1">
        <w:rPr>
          <w:rFonts w:ascii="Sakkal Majalla" w:hAnsi="Sakkal Majalla" w:cs="Sakkal Majalla"/>
          <w:sz w:val="32"/>
          <w:szCs w:val="32"/>
          <w:rtl/>
        </w:rPr>
        <w:t xml:space="preserve">سفر الطعام، </w:t>
      </w:r>
      <w:r w:rsidR="00072DC7" w:rsidRPr="00916CA1">
        <w:rPr>
          <w:rFonts w:ascii="Sakkal Majalla" w:hAnsi="Sakkal Majalla" w:cs="Sakkal Majalla" w:hint="cs"/>
          <w:sz w:val="32"/>
          <w:szCs w:val="32"/>
          <w:rtl/>
        </w:rPr>
        <w:t>و</w:t>
      </w:r>
      <w:r w:rsidRPr="00916CA1">
        <w:rPr>
          <w:rFonts w:ascii="Sakkal Majalla" w:hAnsi="Sakkal Majalla" w:cs="Sakkal Majalla"/>
          <w:sz w:val="32"/>
          <w:szCs w:val="32"/>
          <w:rtl/>
        </w:rPr>
        <w:t xml:space="preserve">قفاف التمر، </w:t>
      </w:r>
      <w:r w:rsidR="00072DC7" w:rsidRPr="00916CA1">
        <w:rPr>
          <w:rFonts w:ascii="Sakkal Majalla" w:hAnsi="Sakkal Majalla" w:cs="Sakkal Majalla" w:hint="cs"/>
          <w:sz w:val="32"/>
          <w:szCs w:val="32"/>
          <w:rtl/>
        </w:rPr>
        <w:t>و</w:t>
      </w:r>
      <w:r w:rsidRPr="00916CA1">
        <w:rPr>
          <w:rFonts w:ascii="Sakkal Majalla" w:hAnsi="Sakkal Majalla" w:cs="Sakkal Majalla"/>
          <w:sz w:val="32"/>
          <w:szCs w:val="32"/>
          <w:rtl/>
        </w:rPr>
        <w:t xml:space="preserve">الزبلان، </w:t>
      </w:r>
      <w:proofErr w:type="spellStart"/>
      <w:r w:rsidR="00072DC7" w:rsidRPr="00916CA1">
        <w:rPr>
          <w:rFonts w:ascii="Sakkal Majalla" w:hAnsi="Sakkal Majalla" w:cs="Sakkal Majalla" w:hint="cs"/>
          <w:sz w:val="32"/>
          <w:szCs w:val="32"/>
          <w:rtl/>
        </w:rPr>
        <w:t>و</w:t>
      </w:r>
      <w:r w:rsidRPr="00916CA1">
        <w:rPr>
          <w:rFonts w:ascii="Sakkal Majalla" w:hAnsi="Sakkal Majalla" w:cs="Sakkal Majalla"/>
          <w:sz w:val="32"/>
          <w:szCs w:val="32"/>
          <w:rtl/>
        </w:rPr>
        <w:t>المهافات</w:t>
      </w:r>
      <w:proofErr w:type="spellEnd"/>
      <w:r w:rsidRPr="00916CA1">
        <w:rPr>
          <w:rFonts w:ascii="Sakkal Majalla" w:hAnsi="Sakkal Majalla" w:cs="Sakkal Majalla"/>
          <w:sz w:val="32"/>
          <w:szCs w:val="32"/>
          <w:rtl/>
        </w:rPr>
        <w:t>، والمراوح اليدوية</w:t>
      </w:r>
      <w:r w:rsidRPr="00916CA1">
        <w:rPr>
          <w:rFonts w:ascii="Sakkal Majalla" w:hAnsi="Sakkal Majalla" w:cs="Sakkal Majalla"/>
          <w:sz w:val="32"/>
          <w:szCs w:val="32"/>
          <w:lang w:val="en-GB"/>
        </w:rPr>
        <w:t>.</w:t>
      </w:r>
    </w:p>
    <w:p w14:paraId="09BEFA9B" w14:textId="6C7B9F02" w:rsidR="008E2E5B" w:rsidRPr="00916CA1" w:rsidRDefault="008E2E5B" w:rsidP="00B17F99">
      <w:pPr>
        <w:pStyle w:val="a5"/>
        <w:numPr>
          <w:ilvl w:val="0"/>
          <w:numId w:val="22"/>
        </w:numPr>
        <w:spacing w:line="360" w:lineRule="auto"/>
        <w:jc w:val="lowKashida"/>
        <w:rPr>
          <w:rFonts w:ascii="Sakkal Majalla" w:hAnsi="Sakkal Majalla" w:cs="Sakkal Majalla"/>
          <w:sz w:val="32"/>
          <w:szCs w:val="32"/>
          <w:lang w:val="en-GB"/>
        </w:rPr>
      </w:pPr>
      <w:r w:rsidRPr="00916CA1">
        <w:rPr>
          <w:rFonts w:ascii="Sakkal Majalla" w:hAnsi="Sakkal Majalla" w:cs="Sakkal Majalla"/>
          <w:b/>
          <w:bCs/>
          <w:sz w:val="32"/>
          <w:szCs w:val="32"/>
          <w:rtl/>
        </w:rPr>
        <w:t>حرفة صناعة الدلال</w:t>
      </w:r>
      <w:r w:rsidR="00A24EFC" w:rsidRPr="00916CA1">
        <w:rPr>
          <w:rFonts w:ascii="Sakkal Majalla" w:hAnsi="Sakkal Majalla" w:cs="Sakkal Majalla" w:hint="cs"/>
          <w:sz w:val="32"/>
          <w:szCs w:val="32"/>
          <w:rtl/>
        </w:rPr>
        <w:t xml:space="preserve">: </w:t>
      </w:r>
      <w:r w:rsidRPr="00916CA1">
        <w:rPr>
          <w:rFonts w:ascii="Sakkal Majalla" w:hAnsi="Sakkal Majalla" w:cs="Sakkal Majalla"/>
          <w:sz w:val="32"/>
          <w:szCs w:val="32"/>
          <w:rtl/>
        </w:rPr>
        <w:t xml:space="preserve">من أشهر المنتجات ذات الأصالة التراثية التي انتشرت في كافة أنحاء المملكة، لكن الدلة </w:t>
      </w:r>
      <w:proofErr w:type="spellStart"/>
      <w:r w:rsidRPr="00916CA1">
        <w:rPr>
          <w:rFonts w:ascii="Sakkal Majalla" w:hAnsi="Sakkal Majalla" w:cs="Sakkal Majalla"/>
          <w:sz w:val="32"/>
          <w:szCs w:val="32"/>
          <w:rtl/>
        </w:rPr>
        <w:t>الجازانية</w:t>
      </w:r>
      <w:proofErr w:type="spellEnd"/>
      <w:r w:rsidRPr="00916CA1">
        <w:rPr>
          <w:rFonts w:ascii="Sakkal Majalla" w:hAnsi="Sakkal Majalla" w:cs="Sakkal Majalla"/>
          <w:sz w:val="32"/>
          <w:szCs w:val="32"/>
          <w:rtl/>
        </w:rPr>
        <w:t xml:space="preserve"> تتميز بشكلها الفريد عن الدلال المصنوعة في المدن الأخرى. </w:t>
      </w:r>
    </w:p>
    <w:p w14:paraId="53DBABC6" w14:textId="17923784" w:rsidR="0094702B" w:rsidRPr="00916CA1" w:rsidRDefault="000C333E" w:rsidP="00435B08">
      <w:pPr>
        <w:pStyle w:val="1"/>
        <w:spacing w:line="360" w:lineRule="auto"/>
        <w:rPr>
          <w:rFonts w:ascii="Sakkal Majalla" w:hAnsi="Sakkal Majalla" w:cs="Sakkal Majalla"/>
          <w:b/>
          <w:bCs/>
          <w:color w:val="auto"/>
          <w:rtl/>
          <w:lang w:val="en-GB"/>
        </w:rPr>
      </w:pPr>
      <w:bookmarkStart w:id="97" w:name="_Toc174186126"/>
      <w:bookmarkStart w:id="98" w:name="_Toc174281601"/>
      <w:r w:rsidRPr="00916CA1">
        <w:rPr>
          <w:rFonts w:ascii="Sakkal Majalla" w:hAnsi="Sakkal Majalla" w:cs="Sakkal Majalla"/>
          <w:b/>
          <w:bCs/>
          <w:color w:val="auto"/>
          <w:rtl/>
          <w:lang w:val="en-GB"/>
        </w:rPr>
        <w:t xml:space="preserve">7.3.2 </w:t>
      </w:r>
      <w:r w:rsidR="00AA7633" w:rsidRPr="00916CA1">
        <w:rPr>
          <w:rFonts w:ascii="Sakkal Majalla" w:hAnsi="Sakkal Majalla" w:cs="Sakkal Majalla"/>
          <w:b/>
          <w:bCs/>
          <w:color w:val="auto"/>
          <w:rtl/>
          <w:lang w:val="en-GB"/>
        </w:rPr>
        <w:t>ما تميزت به الحرف اليدوية</w:t>
      </w:r>
      <w:r w:rsidR="00F5434D" w:rsidRPr="00916CA1">
        <w:rPr>
          <w:rFonts w:ascii="Sakkal Majalla" w:hAnsi="Sakkal Majalla" w:cs="Sakkal Majalla"/>
          <w:b/>
          <w:bCs/>
          <w:color w:val="auto"/>
          <w:rtl/>
          <w:lang w:val="en-GB"/>
        </w:rPr>
        <w:t xml:space="preserve"> التقليدية</w:t>
      </w:r>
      <w:r w:rsidR="00AA7633" w:rsidRPr="00916CA1">
        <w:rPr>
          <w:rFonts w:ascii="Sakkal Majalla" w:hAnsi="Sakkal Majalla" w:cs="Sakkal Majalla"/>
          <w:b/>
          <w:bCs/>
          <w:color w:val="auto"/>
          <w:rtl/>
          <w:lang w:val="en-GB"/>
        </w:rPr>
        <w:t xml:space="preserve"> في منطقة جازان:</w:t>
      </w:r>
      <w:bookmarkEnd w:id="97"/>
      <w:bookmarkEnd w:id="98"/>
    </w:p>
    <w:p w14:paraId="37A1F20C" w14:textId="0B87E744" w:rsidR="0018080F" w:rsidRPr="00916CA1" w:rsidRDefault="0018080F" w:rsidP="00577BC0">
      <w:pPr>
        <w:pStyle w:val="a5"/>
        <w:numPr>
          <w:ilvl w:val="0"/>
          <w:numId w:val="9"/>
        </w:numPr>
        <w:spacing w:line="360" w:lineRule="auto"/>
        <w:jc w:val="lowKashida"/>
        <w:rPr>
          <w:rFonts w:ascii="Sakkal Majalla" w:hAnsi="Sakkal Majalla" w:cs="Sakkal Majalla"/>
          <w:sz w:val="32"/>
          <w:szCs w:val="32"/>
          <w:lang w:val="en-GB"/>
        </w:rPr>
      </w:pPr>
      <w:r w:rsidRPr="00916CA1">
        <w:rPr>
          <w:rFonts w:ascii="Sakkal Majalla" w:hAnsi="Sakkal Majalla" w:cs="Sakkal Majalla"/>
          <w:sz w:val="32"/>
          <w:szCs w:val="32"/>
          <w:rtl/>
          <w:lang w:val="en-GB"/>
        </w:rPr>
        <w:t>تتميز الحرف التقليدية في منطقة جازان بتنوع الجوانب الجم</w:t>
      </w:r>
      <w:r w:rsidR="00577BC0" w:rsidRPr="00916CA1">
        <w:rPr>
          <w:rFonts w:ascii="Sakkal Majalla" w:hAnsi="Sakkal Majalla" w:cs="Sakkal Majalla"/>
          <w:sz w:val="32"/>
          <w:szCs w:val="32"/>
          <w:rtl/>
          <w:lang w:val="en-GB"/>
        </w:rPr>
        <w:t>الية إلى جانب الجوانب الوظيفية</w:t>
      </w:r>
      <w:r w:rsidR="00577BC0" w:rsidRPr="00916CA1">
        <w:rPr>
          <w:rFonts w:ascii="Sakkal Majalla" w:hAnsi="Sakkal Majalla" w:cs="Sakkal Majalla" w:hint="cs"/>
          <w:sz w:val="32"/>
          <w:szCs w:val="32"/>
          <w:rtl/>
          <w:lang w:val="en-GB"/>
        </w:rPr>
        <w:t>.</w:t>
      </w:r>
    </w:p>
    <w:p w14:paraId="5ACF8FF9" w14:textId="5AB92FA8" w:rsidR="0018080F" w:rsidRPr="00916CA1" w:rsidRDefault="0018080F" w:rsidP="00577BC0">
      <w:pPr>
        <w:pStyle w:val="a5"/>
        <w:numPr>
          <w:ilvl w:val="0"/>
          <w:numId w:val="9"/>
        </w:numPr>
        <w:spacing w:line="360" w:lineRule="auto"/>
        <w:jc w:val="lowKashida"/>
        <w:rPr>
          <w:rFonts w:ascii="Sakkal Majalla" w:hAnsi="Sakkal Majalla" w:cs="Sakkal Majalla"/>
          <w:sz w:val="32"/>
          <w:szCs w:val="32"/>
          <w:lang w:val="en-GB"/>
        </w:rPr>
      </w:pPr>
      <w:r w:rsidRPr="00916CA1">
        <w:rPr>
          <w:rFonts w:ascii="Sakkal Majalla" w:hAnsi="Sakkal Majalla" w:cs="Sakkal Majalla"/>
          <w:sz w:val="32"/>
          <w:szCs w:val="32"/>
          <w:rtl/>
          <w:lang w:val="en-GB"/>
        </w:rPr>
        <w:t xml:space="preserve">يمكن اكتساب المهارات الحرفية من خلال التعليم المباشر من </w:t>
      </w:r>
      <w:r w:rsidR="00AC7A5F" w:rsidRPr="00916CA1">
        <w:rPr>
          <w:rFonts w:ascii="Sakkal Majalla" w:hAnsi="Sakkal Majalla" w:cs="Sakkal Majalla"/>
          <w:sz w:val="32"/>
          <w:szCs w:val="32"/>
          <w:rtl/>
          <w:lang w:val="en-GB"/>
        </w:rPr>
        <w:t>الحرفيين أو أصحاب المهن أنفسهم</w:t>
      </w:r>
      <w:r w:rsidR="00AC7A5F" w:rsidRPr="00916CA1">
        <w:rPr>
          <w:rFonts w:ascii="Sakkal Majalla" w:hAnsi="Sakkal Majalla" w:cs="Sakkal Majalla" w:hint="cs"/>
          <w:sz w:val="32"/>
          <w:szCs w:val="32"/>
          <w:rtl/>
          <w:lang w:val="en-GB"/>
        </w:rPr>
        <w:t xml:space="preserve">، </w:t>
      </w:r>
      <w:r w:rsidRPr="00916CA1">
        <w:rPr>
          <w:rFonts w:ascii="Sakkal Majalla" w:hAnsi="Sakkal Majalla" w:cs="Sakkal Majalla"/>
          <w:sz w:val="32"/>
          <w:szCs w:val="32"/>
          <w:rtl/>
          <w:lang w:val="en-GB"/>
        </w:rPr>
        <w:t>كما يمكن تجديدها وابتكار أساليب جديدة فيها</w:t>
      </w:r>
      <w:r w:rsidRPr="00916CA1">
        <w:rPr>
          <w:rFonts w:ascii="Sakkal Majalla" w:hAnsi="Sakkal Majalla" w:cs="Sakkal Majalla"/>
          <w:sz w:val="32"/>
          <w:szCs w:val="32"/>
          <w:lang w:val="en-GB"/>
        </w:rPr>
        <w:t>.</w:t>
      </w:r>
    </w:p>
    <w:p w14:paraId="67D32696" w14:textId="2319D846" w:rsidR="0018080F" w:rsidRPr="00916CA1" w:rsidRDefault="0018080F" w:rsidP="00AC7A5F">
      <w:pPr>
        <w:pStyle w:val="a5"/>
        <w:numPr>
          <w:ilvl w:val="0"/>
          <w:numId w:val="9"/>
        </w:numPr>
        <w:spacing w:line="360" w:lineRule="auto"/>
        <w:jc w:val="lowKashida"/>
        <w:rPr>
          <w:rFonts w:ascii="Sakkal Majalla" w:hAnsi="Sakkal Majalla" w:cs="Sakkal Majalla"/>
          <w:sz w:val="32"/>
          <w:szCs w:val="32"/>
          <w:lang w:val="en-GB"/>
        </w:rPr>
      </w:pPr>
      <w:r w:rsidRPr="00916CA1">
        <w:rPr>
          <w:rFonts w:ascii="Sakkal Majalla" w:hAnsi="Sakkal Majalla" w:cs="Sakkal Majalla"/>
          <w:sz w:val="32"/>
          <w:szCs w:val="32"/>
          <w:rtl/>
          <w:lang w:val="en-GB"/>
        </w:rPr>
        <w:t>يتم تبادل المنتجات الحرفية والصناعات التقليدية في الأسواق الأسبوعية بالمنطقة، مما يعزز من تداولها وانتشارها</w:t>
      </w:r>
      <w:r w:rsidRPr="00916CA1">
        <w:rPr>
          <w:rFonts w:ascii="Sakkal Majalla" w:hAnsi="Sakkal Majalla" w:cs="Sakkal Majalla"/>
          <w:sz w:val="32"/>
          <w:szCs w:val="32"/>
          <w:lang w:val="en-GB"/>
        </w:rPr>
        <w:t>.</w:t>
      </w:r>
    </w:p>
    <w:p w14:paraId="2A7C2E3F" w14:textId="4CA2CDDD" w:rsidR="0018080F" w:rsidRPr="00916CA1" w:rsidRDefault="0018080F" w:rsidP="00AC7A5F">
      <w:pPr>
        <w:pStyle w:val="a5"/>
        <w:numPr>
          <w:ilvl w:val="0"/>
          <w:numId w:val="9"/>
        </w:numPr>
        <w:spacing w:line="360" w:lineRule="auto"/>
        <w:jc w:val="lowKashida"/>
        <w:rPr>
          <w:rFonts w:ascii="Sakkal Majalla" w:hAnsi="Sakkal Majalla" w:cs="Sakkal Majalla"/>
          <w:sz w:val="32"/>
          <w:szCs w:val="32"/>
          <w:lang w:val="en-GB"/>
        </w:rPr>
      </w:pPr>
      <w:r w:rsidRPr="00916CA1">
        <w:rPr>
          <w:rFonts w:ascii="Sakkal Majalla" w:hAnsi="Sakkal Majalla" w:cs="Sakkal Majalla"/>
          <w:sz w:val="32"/>
          <w:szCs w:val="32"/>
          <w:rtl/>
          <w:lang w:val="en-GB"/>
        </w:rPr>
        <w:t>يتميز الحرفيون في جازان بتنوع المنتجات التي يمكن صنعها من حرفة واحدة. ومن أمثلة ذلك</w:t>
      </w:r>
      <w:r w:rsidRPr="00916CA1">
        <w:rPr>
          <w:rFonts w:ascii="Sakkal Majalla" w:hAnsi="Sakkal Majalla" w:cs="Sakkal Majalla"/>
          <w:sz w:val="32"/>
          <w:szCs w:val="32"/>
          <w:lang w:val="en-GB"/>
        </w:rPr>
        <w:t>:</w:t>
      </w:r>
    </w:p>
    <w:p w14:paraId="7906F3FC" w14:textId="39AE0155" w:rsidR="0018080F" w:rsidRPr="00916CA1" w:rsidRDefault="0018080F" w:rsidP="00581A46">
      <w:pPr>
        <w:numPr>
          <w:ilvl w:val="0"/>
          <w:numId w:val="26"/>
        </w:numPr>
        <w:spacing w:line="360" w:lineRule="auto"/>
        <w:jc w:val="lowKashida"/>
        <w:rPr>
          <w:rFonts w:ascii="Sakkal Majalla" w:hAnsi="Sakkal Majalla" w:cs="Sakkal Majalla"/>
          <w:sz w:val="32"/>
          <w:szCs w:val="32"/>
          <w:lang w:val="en-GB"/>
        </w:rPr>
      </w:pPr>
      <w:proofErr w:type="spellStart"/>
      <w:r w:rsidRPr="00916CA1">
        <w:rPr>
          <w:rFonts w:ascii="Sakkal Majalla" w:hAnsi="Sakkal Majalla" w:cs="Sakkal Majalla"/>
          <w:b/>
          <w:bCs/>
          <w:sz w:val="32"/>
          <w:szCs w:val="32"/>
          <w:rtl/>
          <w:lang w:val="en-GB"/>
        </w:rPr>
        <w:lastRenderedPageBreak/>
        <w:t>القعادة</w:t>
      </w:r>
      <w:proofErr w:type="spellEnd"/>
      <w:r w:rsidR="00581A46" w:rsidRPr="00916CA1">
        <w:rPr>
          <w:rFonts w:ascii="Sakkal Majalla" w:hAnsi="Sakkal Majalla" w:cs="Sakkal Majalla" w:hint="cs"/>
          <w:b/>
          <w:bCs/>
          <w:sz w:val="32"/>
          <w:szCs w:val="32"/>
          <w:rtl/>
          <w:lang w:val="en-GB"/>
        </w:rPr>
        <w:t xml:space="preserve">: </w:t>
      </w:r>
      <w:r w:rsidRPr="00916CA1">
        <w:rPr>
          <w:rFonts w:ascii="Sakkal Majalla" w:hAnsi="Sakkal Majalla" w:cs="Sakkal Majalla"/>
          <w:sz w:val="32"/>
          <w:szCs w:val="32"/>
          <w:rtl/>
          <w:lang w:val="en-GB"/>
        </w:rPr>
        <w:t>شبيهة بالسرير الحديث، حيث يُنسج الخوص على قوائم خشبية</w:t>
      </w:r>
      <w:r w:rsidRPr="00916CA1">
        <w:rPr>
          <w:rFonts w:ascii="Sakkal Majalla" w:hAnsi="Sakkal Majalla" w:cs="Sakkal Majalla"/>
          <w:sz w:val="32"/>
          <w:szCs w:val="32"/>
          <w:lang w:val="en-GB"/>
        </w:rPr>
        <w:t>.</w:t>
      </w:r>
    </w:p>
    <w:p w14:paraId="1ACB073B" w14:textId="1AA331F1" w:rsidR="0018080F" w:rsidRPr="00916CA1" w:rsidRDefault="0018080F" w:rsidP="00581A46">
      <w:pPr>
        <w:numPr>
          <w:ilvl w:val="0"/>
          <w:numId w:val="26"/>
        </w:numPr>
        <w:spacing w:line="360" w:lineRule="auto"/>
        <w:jc w:val="lowKashida"/>
        <w:rPr>
          <w:rFonts w:ascii="Sakkal Majalla" w:hAnsi="Sakkal Majalla" w:cs="Sakkal Majalla"/>
          <w:sz w:val="32"/>
          <w:szCs w:val="32"/>
          <w:lang w:val="en-GB"/>
        </w:rPr>
      </w:pPr>
      <w:r w:rsidRPr="00916CA1">
        <w:rPr>
          <w:rFonts w:ascii="Sakkal Majalla" w:hAnsi="Sakkal Majalla" w:cs="Sakkal Majalla"/>
          <w:b/>
          <w:bCs/>
          <w:sz w:val="32"/>
          <w:szCs w:val="32"/>
          <w:rtl/>
          <w:lang w:val="en-GB"/>
        </w:rPr>
        <w:t>السفرية</w:t>
      </w:r>
      <w:r w:rsidR="00581A46" w:rsidRPr="00916CA1">
        <w:rPr>
          <w:rFonts w:ascii="Sakkal Majalla" w:hAnsi="Sakkal Majalla" w:cs="Sakkal Majalla" w:hint="cs"/>
          <w:b/>
          <w:bCs/>
          <w:sz w:val="32"/>
          <w:szCs w:val="32"/>
          <w:rtl/>
          <w:lang w:val="en-GB"/>
        </w:rPr>
        <w:t xml:space="preserve">: </w:t>
      </w:r>
      <w:r w:rsidRPr="00916CA1">
        <w:rPr>
          <w:rFonts w:ascii="Sakkal Majalla" w:hAnsi="Sakkal Majalla" w:cs="Sakkal Majalla"/>
          <w:sz w:val="32"/>
          <w:szCs w:val="32"/>
          <w:rtl/>
          <w:lang w:val="en-GB"/>
        </w:rPr>
        <w:t xml:space="preserve">تشبه </w:t>
      </w:r>
      <w:proofErr w:type="spellStart"/>
      <w:r w:rsidRPr="00916CA1">
        <w:rPr>
          <w:rFonts w:ascii="Sakkal Majalla" w:hAnsi="Sakkal Majalla" w:cs="Sakkal Majalla"/>
          <w:sz w:val="32"/>
          <w:szCs w:val="32"/>
          <w:rtl/>
          <w:lang w:val="en-GB"/>
        </w:rPr>
        <w:t>القعادة</w:t>
      </w:r>
      <w:proofErr w:type="spellEnd"/>
      <w:r w:rsidRPr="00916CA1">
        <w:rPr>
          <w:rFonts w:ascii="Sakkal Majalla" w:hAnsi="Sakkal Majalla" w:cs="Sakkal Majalla"/>
          <w:sz w:val="32"/>
          <w:szCs w:val="32"/>
          <w:rtl/>
          <w:lang w:val="en-GB"/>
        </w:rPr>
        <w:t xml:space="preserve"> لكنها تحتوي على أربعة جوانب، وتُستخدم لحماية الأطفال من السقوط أثناء النوم</w:t>
      </w:r>
      <w:r w:rsidRPr="00916CA1">
        <w:rPr>
          <w:rFonts w:ascii="Sakkal Majalla" w:hAnsi="Sakkal Majalla" w:cs="Sakkal Majalla"/>
          <w:sz w:val="32"/>
          <w:szCs w:val="32"/>
          <w:lang w:val="en-GB"/>
        </w:rPr>
        <w:t>.</w:t>
      </w:r>
    </w:p>
    <w:p w14:paraId="79E11F7F" w14:textId="197BF59B" w:rsidR="0018080F" w:rsidRPr="00916CA1" w:rsidRDefault="0018080F" w:rsidP="00787FF3">
      <w:pPr>
        <w:numPr>
          <w:ilvl w:val="0"/>
          <w:numId w:val="26"/>
        </w:numPr>
        <w:spacing w:line="360" w:lineRule="auto"/>
        <w:jc w:val="lowKashida"/>
        <w:rPr>
          <w:rFonts w:ascii="Sakkal Majalla" w:hAnsi="Sakkal Majalla" w:cs="Sakkal Majalla"/>
          <w:sz w:val="32"/>
          <w:szCs w:val="32"/>
          <w:lang w:val="en-GB"/>
        </w:rPr>
      </w:pPr>
      <w:proofErr w:type="spellStart"/>
      <w:r w:rsidRPr="00916CA1">
        <w:rPr>
          <w:rFonts w:ascii="Sakkal Majalla" w:hAnsi="Sakkal Majalla" w:cs="Sakkal Majalla"/>
          <w:b/>
          <w:bCs/>
          <w:sz w:val="32"/>
          <w:szCs w:val="32"/>
          <w:rtl/>
          <w:lang w:val="en-GB"/>
        </w:rPr>
        <w:t>الشبرية</w:t>
      </w:r>
      <w:proofErr w:type="spellEnd"/>
      <w:r w:rsidR="00787FF3" w:rsidRPr="00916CA1">
        <w:rPr>
          <w:rFonts w:ascii="Sakkal Majalla" w:hAnsi="Sakkal Majalla" w:cs="Sakkal Majalla" w:hint="cs"/>
          <w:b/>
          <w:bCs/>
          <w:sz w:val="32"/>
          <w:szCs w:val="32"/>
          <w:rtl/>
          <w:lang w:val="en-GB"/>
        </w:rPr>
        <w:t xml:space="preserve">: </w:t>
      </w:r>
      <w:r w:rsidRPr="00916CA1">
        <w:rPr>
          <w:rFonts w:ascii="Sakkal Majalla" w:hAnsi="Sakkal Majalla" w:cs="Sakkal Majalla"/>
          <w:sz w:val="32"/>
          <w:szCs w:val="32"/>
          <w:rtl/>
          <w:lang w:val="en-GB"/>
        </w:rPr>
        <w:t>مصنوعة من الخوص أيضًا، وتعد أصغر حجماً من السرير</w:t>
      </w:r>
      <w:r w:rsidRPr="00916CA1">
        <w:rPr>
          <w:rFonts w:ascii="Sakkal Majalla" w:hAnsi="Sakkal Majalla" w:cs="Sakkal Majalla"/>
          <w:sz w:val="32"/>
          <w:szCs w:val="32"/>
          <w:lang w:val="en-GB"/>
        </w:rPr>
        <w:t>.</w:t>
      </w:r>
    </w:p>
    <w:p w14:paraId="4C824CC3" w14:textId="09D7D862" w:rsidR="0018080F" w:rsidRPr="00916CA1" w:rsidRDefault="0018080F" w:rsidP="00787FF3">
      <w:pPr>
        <w:numPr>
          <w:ilvl w:val="0"/>
          <w:numId w:val="26"/>
        </w:numPr>
        <w:spacing w:line="360" w:lineRule="auto"/>
        <w:jc w:val="lowKashida"/>
        <w:rPr>
          <w:rFonts w:ascii="Sakkal Majalla" w:hAnsi="Sakkal Majalla" w:cs="Sakkal Majalla"/>
          <w:sz w:val="32"/>
          <w:szCs w:val="32"/>
          <w:lang w:val="en-GB"/>
        </w:rPr>
      </w:pPr>
      <w:r w:rsidRPr="00916CA1">
        <w:rPr>
          <w:rFonts w:ascii="Sakkal Majalla" w:hAnsi="Sakkal Majalla" w:cs="Sakkal Majalla"/>
          <w:b/>
          <w:bCs/>
          <w:sz w:val="32"/>
          <w:szCs w:val="32"/>
          <w:rtl/>
          <w:lang w:val="en-GB"/>
        </w:rPr>
        <w:t>المصلة</w:t>
      </w:r>
      <w:r w:rsidR="00787FF3" w:rsidRPr="00916CA1">
        <w:rPr>
          <w:rFonts w:ascii="Sakkal Majalla" w:hAnsi="Sakkal Majalla" w:cs="Sakkal Majalla" w:hint="cs"/>
          <w:b/>
          <w:bCs/>
          <w:sz w:val="32"/>
          <w:szCs w:val="32"/>
          <w:rtl/>
          <w:lang w:val="en-GB"/>
        </w:rPr>
        <w:t xml:space="preserve">: </w:t>
      </w:r>
      <w:r w:rsidRPr="00916CA1">
        <w:rPr>
          <w:rFonts w:ascii="Sakkal Majalla" w:hAnsi="Sakkal Majalla" w:cs="Sakkal Majalla"/>
          <w:sz w:val="32"/>
          <w:szCs w:val="32"/>
          <w:rtl/>
          <w:lang w:val="en-GB"/>
        </w:rPr>
        <w:t>مستطيل منسوج من الخوص يُستخدم للصلاة عليه</w:t>
      </w:r>
      <w:r w:rsidRPr="00916CA1">
        <w:rPr>
          <w:rFonts w:ascii="Sakkal Majalla" w:hAnsi="Sakkal Majalla" w:cs="Sakkal Majalla"/>
          <w:sz w:val="32"/>
          <w:szCs w:val="32"/>
          <w:lang w:val="en-GB"/>
        </w:rPr>
        <w:t>.</w:t>
      </w:r>
    </w:p>
    <w:p w14:paraId="3DC7B7F8" w14:textId="4E15D62E" w:rsidR="0018080F" w:rsidRPr="00916CA1" w:rsidRDefault="0018080F" w:rsidP="00787FF3">
      <w:pPr>
        <w:numPr>
          <w:ilvl w:val="0"/>
          <w:numId w:val="26"/>
        </w:numPr>
        <w:spacing w:line="360" w:lineRule="auto"/>
        <w:jc w:val="lowKashida"/>
        <w:rPr>
          <w:rFonts w:ascii="Sakkal Majalla" w:hAnsi="Sakkal Majalla" w:cs="Sakkal Majalla"/>
          <w:sz w:val="32"/>
          <w:szCs w:val="32"/>
          <w:lang w:val="en-GB"/>
        </w:rPr>
      </w:pPr>
      <w:proofErr w:type="spellStart"/>
      <w:r w:rsidRPr="00916CA1">
        <w:rPr>
          <w:rFonts w:ascii="Sakkal Majalla" w:hAnsi="Sakkal Majalla" w:cs="Sakkal Majalla"/>
          <w:b/>
          <w:bCs/>
          <w:sz w:val="32"/>
          <w:szCs w:val="32"/>
          <w:rtl/>
          <w:lang w:val="en-GB"/>
        </w:rPr>
        <w:t>المفتة</w:t>
      </w:r>
      <w:proofErr w:type="spellEnd"/>
      <w:r w:rsidR="00787FF3" w:rsidRPr="00916CA1">
        <w:rPr>
          <w:rFonts w:ascii="Sakkal Majalla" w:hAnsi="Sakkal Majalla" w:cs="Sakkal Majalla" w:hint="cs"/>
          <w:b/>
          <w:bCs/>
          <w:sz w:val="32"/>
          <w:szCs w:val="32"/>
          <w:rtl/>
          <w:lang w:val="en-GB"/>
        </w:rPr>
        <w:t xml:space="preserve">: </w:t>
      </w:r>
      <w:r w:rsidRPr="00916CA1">
        <w:rPr>
          <w:rFonts w:ascii="Sakkal Majalla" w:hAnsi="Sakkal Majalla" w:cs="Sakkal Majalla"/>
          <w:sz w:val="32"/>
          <w:szCs w:val="32"/>
          <w:rtl/>
          <w:lang w:val="en-GB"/>
        </w:rPr>
        <w:t>نسيج دائري من الخوص يُستخدم لتجميع الطحين</w:t>
      </w:r>
      <w:r w:rsidRPr="00916CA1">
        <w:rPr>
          <w:rFonts w:ascii="Sakkal Majalla" w:hAnsi="Sakkal Majalla" w:cs="Sakkal Majalla"/>
          <w:sz w:val="32"/>
          <w:szCs w:val="32"/>
          <w:lang w:val="en-GB"/>
        </w:rPr>
        <w:t>.</w:t>
      </w:r>
    </w:p>
    <w:p w14:paraId="678073EE" w14:textId="6180B04B" w:rsidR="0018080F" w:rsidRPr="00916CA1" w:rsidRDefault="0018080F" w:rsidP="00787FF3">
      <w:pPr>
        <w:numPr>
          <w:ilvl w:val="0"/>
          <w:numId w:val="26"/>
        </w:numPr>
        <w:spacing w:line="360" w:lineRule="auto"/>
        <w:jc w:val="lowKashida"/>
        <w:rPr>
          <w:rFonts w:ascii="Sakkal Majalla" w:hAnsi="Sakkal Majalla" w:cs="Sakkal Majalla"/>
          <w:sz w:val="32"/>
          <w:szCs w:val="32"/>
          <w:lang w:val="en-GB"/>
        </w:rPr>
      </w:pPr>
      <w:r w:rsidRPr="00916CA1">
        <w:rPr>
          <w:rFonts w:ascii="Sakkal Majalla" w:hAnsi="Sakkal Majalla" w:cs="Sakkal Majalla"/>
          <w:b/>
          <w:bCs/>
          <w:sz w:val="32"/>
          <w:szCs w:val="32"/>
          <w:rtl/>
          <w:lang w:val="en-GB"/>
        </w:rPr>
        <w:t>المروحة</w:t>
      </w:r>
      <w:r w:rsidR="00787FF3" w:rsidRPr="00916CA1">
        <w:rPr>
          <w:rFonts w:ascii="Sakkal Majalla" w:hAnsi="Sakkal Majalla" w:cs="Sakkal Majalla" w:hint="cs"/>
          <w:b/>
          <w:bCs/>
          <w:sz w:val="32"/>
          <w:szCs w:val="32"/>
          <w:rtl/>
          <w:lang w:val="en-GB"/>
        </w:rPr>
        <w:t xml:space="preserve">: </w:t>
      </w:r>
      <w:r w:rsidRPr="00916CA1">
        <w:rPr>
          <w:rFonts w:ascii="Sakkal Majalla" w:hAnsi="Sakkal Majalla" w:cs="Sakkal Majalla"/>
          <w:sz w:val="32"/>
          <w:szCs w:val="32"/>
          <w:rtl/>
          <w:lang w:val="en-GB"/>
        </w:rPr>
        <w:t xml:space="preserve">مربعة الشكل ومدعمة بقائم خشبي من النخل، </w:t>
      </w:r>
      <w:r w:rsidR="00787FF3" w:rsidRPr="00916CA1">
        <w:rPr>
          <w:rFonts w:ascii="Sakkal Majalla" w:hAnsi="Sakkal Majalla" w:cs="Sakkal Majalla" w:hint="cs"/>
          <w:sz w:val="32"/>
          <w:szCs w:val="32"/>
          <w:rtl/>
          <w:lang w:val="en-GB"/>
        </w:rPr>
        <w:t>و</w:t>
      </w:r>
      <w:r w:rsidRPr="00916CA1">
        <w:rPr>
          <w:rFonts w:ascii="Sakkal Majalla" w:hAnsi="Sakkal Majalla" w:cs="Sakkal Majalla"/>
          <w:sz w:val="32"/>
          <w:szCs w:val="32"/>
          <w:rtl/>
          <w:lang w:val="en-GB"/>
        </w:rPr>
        <w:t>تُستخدم للتهوية وتشبه المروحة الحديثة</w:t>
      </w:r>
      <w:r w:rsidRPr="00916CA1">
        <w:rPr>
          <w:rFonts w:ascii="Sakkal Majalla" w:hAnsi="Sakkal Majalla" w:cs="Sakkal Majalla"/>
          <w:sz w:val="32"/>
          <w:szCs w:val="32"/>
          <w:lang w:val="en-GB"/>
        </w:rPr>
        <w:t>.</w:t>
      </w:r>
    </w:p>
    <w:p w14:paraId="5C2E799F" w14:textId="77777777" w:rsidR="00B45CE4" w:rsidRPr="00916CA1" w:rsidRDefault="0018080F" w:rsidP="00B45CE4">
      <w:pPr>
        <w:numPr>
          <w:ilvl w:val="0"/>
          <w:numId w:val="26"/>
        </w:numPr>
        <w:spacing w:line="360" w:lineRule="auto"/>
        <w:jc w:val="lowKashida"/>
        <w:rPr>
          <w:rFonts w:ascii="Sakkal Majalla" w:hAnsi="Sakkal Majalla" w:cs="Sakkal Majalla"/>
          <w:sz w:val="32"/>
          <w:szCs w:val="32"/>
          <w:lang w:val="en-GB"/>
        </w:rPr>
      </w:pPr>
      <w:r w:rsidRPr="00916CA1">
        <w:rPr>
          <w:rFonts w:ascii="Sakkal Majalla" w:hAnsi="Sakkal Majalla" w:cs="Sakkal Majalla"/>
          <w:b/>
          <w:bCs/>
          <w:sz w:val="32"/>
          <w:szCs w:val="32"/>
          <w:rtl/>
          <w:lang w:val="en-GB"/>
        </w:rPr>
        <w:t>الزنبيل</w:t>
      </w:r>
      <w:r w:rsidR="003F6521" w:rsidRPr="00916CA1">
        <w:rPr>
          <w:rFonts w:ascii="Sakkal Majalla" w:hAnsi="Sakkal Majalla" w:cs="Sakkal Majalla" w:hint="cs"/>
          <w:b/>
          <w:bCs/>
          <w:sz w:val="32"/>
          <w:szCs w:val="32"/>
          <w:rtl/>
          <w:lang w:val="en-GB"/>
        </w:rPr>
        <w:t xml:space="preserve">: </w:t>
      </w:r>
      <w:r w:rsidRPr="00916CA1">
        <w:rPr>
          <w:rFonts w:ascii="Sakkal Majalla" w:hAnsi="Sakkal Majalla" w:cs="Sakkal Majalla"/>
          <w:sz w:val="32"/>
          <w:szCs w:val="32"/>
          <w:rtl/>
          <w:lang w:val="en-GB"/>
        </w:rPr>
        <w:t>أسطوانة مخروطية الشكل بقطر قاعدة يقارب 52 سم وارتفاع 56 سم،</w:t>
      </w:r>
      <w:r w:rsidR="003F6521" w:rsidRPr="00916CA1">
        <w:rPr>
          <w:rFonts w:ascii="Sakkal Majalla" w:hAnsi="Sakkal Majalla" w:cs="Sakkal Majalla"/>
          <w:sz w:val="32"/>
          <w:szCs w:val="32"/>
          <w:rtl/>
          <w:lang w:val="en-GB"/>
        </w:rPr>
        <w:t xml:space="preserve"> وقطر الفوهة العليا يقارب 73 سم</w:t>
      </w:r>
      <w:r w:rsidR="003F6521" w:rsidRPr="00916CA1">
        <w:rPr>
          <w:rFonts w:ascii="Sakkal Majalla" w:hAnsi="Sakkal Majalla" w:cs="Sakkal Majalla" w:hint="cs"/>
          <w:sz w:val="32"/>
          <w:szCs w:val="32"/>
          <w:rtl/>
          <w:lang w:val="en-GB"/>
        </w:rPr>
        <w:t>،</w:t>
      </w:r>
      <w:r w:rsidRPr="00916CA1">
        <w:rPr>
          <w:rFonts w:ascii="Sakkal Majalla" w:hAnsi="Sakkal Majalla" w:cs="Sakkal Majalla"/>
          <w:sz w:val="32"/>
          <w:szCs w:val="32"/>
          <w:rtl/>
          <w:lang w:val="en-GB"/>
        </w:rPr>
        <w:t xml:space="preserve"> </w:t>
      </w:r>
      <w:r w:rsidR="003F6521" w:rsidRPr="00916CA1">
        <w:rPr>
          <w:rFonts w:ascii="Sakkal Majalla" w:hAnsi="Sakkal Majalla" w:cs="Sakkal Majalla" w:hint="cs"/>
          <w:sz w:val="32"/>
          <w:szCs w:val="32"/>
          <w:rtl/>
          <w:lang w:val="en-GB"/>
        </w:rPr>
        <w:t>و</w:t>
      </w:r>
      <w:r w:rsidRPr="00916CA1">
        <w:rPr>
          <w:rFonts w:ascii="Sakkal Majalla" w:hAnsi="Sakkal Majalla" w:cs="Sakkal Majalla"/>
          <w:sz w:val="32"/>
          <w:szCs w:val="32"/>
          <w:rtl/>
          <w:lang w:val="en-GB"/>
        </w:rPr>
        <w:t>يُستخدم لتجميع الأشياء أثناء التسوق، ويمتاز بإمكانية استخدامه لمرات متعددة، ويمكن استبداله عند تعرضه للتلف أو التآكل</w:t>
      </w:r>
      <w:r w:rsidRPr="00916CA1">
        <w:rPr>
          <w:rFonts w:ascii="Sakkal Majalla" w:hAnsi="Sakkal Majalla" w:cs="Sakkal Majalla"/>
          <w:sz w:val="32"/>
          <w:szCs w:val="32"/>
          <w:lang w:val="en-GB"/>
        </w:rPr>
        <w:t>.</w:t>
      </w:r>
      <w:r w:rsidR="00882602" w:rsidRPr="00916CA1">
        <w:rPr>
          <w:rFonts w:ascii="Sakkal Majalla" w:hAnsi="Sakkal Majalla" w:cs="Sakkal Majalla" w:hint="cs"/>
          <w:sz w:val="32"/>
          <w:szCs w:val="32"/>
          <w:rtl/>
          <w:lang w:val="en-GB"/>
        </w:rPr>
        <w:t xml:space="preserve"> (بوكر، 2021)</w:t>
      </w:r>
    </w:p>
    <w:p w14:paraId="0D2FBDDA" w14:textId="4A95CFDB" w:rsidR="00AA7633" w:rsidRPr="00916CA1" w:rsidRDefault="00B45CE4" w:rsidP="00E639A5">
      <w:pPr>
        <w:pStyle w:val="1"/>
        <w:spacing w:line="360" w:lineRule="auto"/>
        <w:rPr>
          <w:rFonts w:ascii="Sakkal Majalla" w:hAnsi="Sakkal Majalla" w:cs="Sakkal Majalla"/>
          <w:b/>
          <w:bCs/>
          <w:color w:val="auto"/>
          <w:rtl/>
          <w:lang w:val="en-GB"/>
        </w:rPr>
      </w:pPr>
      <w:bookmarkStart w:id="99" w:name="_Toc174186127"/>
      <w:bookmarkStart w:id="100" w:name="_Toc174281602"/>
      <w:r w:rsidRPr="00916CA1">
        <w:rPr>
          <w:rFonts w:ascii="Sakkal Majalla" w:hAnsi="Sakkal Majalla" w:cs="Sakkal Majalla"/>
          <w:b/>
          <w:bCs/>
          <w:color w:val="auto"/>
          <w:rtl/>
          <w:lang w:val="en-GB"/>
        </w:rPr>
        <w:t>8.3.2</w:t>
      </w:r>
      <w:r w:rsidR="00860638" w:rsidRPr="00916CA1">
        <w:rPr>
          <w:rFonts w:ascii="Sakkal Majalla" w:hAnsi="Sakkal Majalla" w:cs="Sakkal Majalla"/>
          <w:b/>
          <w:bCs/>
          <w:color w:val="auto"/>
          <w:rtl/>
          <w:lang w:val="en-GB"/>
        </w:rPr>
        <w:t xml:space="preserve"> </w:t>
      </w:r>
      <w:r w:rsidRPr="00916CA1">
        <w:rPr>
          <w:rFonts w:ascii="Sakkal Majalla" w:hAnsi="Sakkal Majalla" w:cs="Sakkal Majalla"/>
          <w:b/>
          <w:bCs/>
          <w:color w:val="auto"/>
          <w:rtl/>
          <w:lang w:val="en-GB"/>
        </w:rPr>
        <w:t>التحديات التي تواجه صناعة الحرف اليدوية:</w:t>
      </w:r>
      <w:bookmarkEnd w:id="99"/>
      <w:bookmarkEnd w:id="100"/>
    </w:p>
    <w:p w14:paraId="61BE8FE4" w14:textId="1CA5DF26" w:rsidR="00B45CE4" w:rsidRPr="00916CA1" w:rsidRDefault="00B45CE4" w:rsidP="00AC243C">
      <w:pPr>
        <w:spacing w:line="360" w:lineRule="auto"/>
        <w:jc w:val="lowKashida"/>
        <w:rPr>
          <w:rFonts w:ascii="Sakkal Majalla" w:hAnsi="Sakkal Majalla" w:cs="Sakkal Majalla"/>
          <w:sz w:val="32"/>
          <w:szCs w:val="32"/>
          <w:lang w:val="en-GB"/>
        </w:rPr>
      </w:pPr>
      <w:r w:rsidRPr="00916CA1">
        <w:rPr>
          <w:rFonts w:ascii="Sakkal Majalla" w:hAnsi="Sakkal Majalla" w:cs="Sakkal Majalla"/>
          <w:sz w:val="32"/>
          <w:szCs w:val="32"/>
          <w:rtl/>
          <w:lang w:val="en-GB"/>
        </w:rPr>
        <w:t xml:space="preserve">تواجه </w:t>
      </w:r>
      <w:r w:rsidR="00AC243C" w:rsidRPr="00916CA1">
        <w:rPr>
          <w:rFonts w:ascii="Sakkal Majalla" w:hAnsi="Sakkal Majalla" w:cs="Sakkal Majalla"/>
          <w:sz w:val="32"/>
          <w:szCs w:val="32"/>
          <w:rtl/>
          <w:lang w:val="en-GB"/>
        </w:rPr>
        <w:t xml:space="preserve">صناعة الحرف اليدوية في منطقة جازان </w:t>
      </w:r>
      <w:r w:rsidRPr="00916CA1">
        <w:rPr>
          <w:rFonts w:ascii="Sakkal Majalla" w:hAnsi="Sakkal Majalla" w:cs="Sakkal Majalla"/>
          <w:sz w:val="32"/>
          <w:szCs w:val="32"/>
          <w:rtl/>
          <w:lang w:val="en-GB"/>
        </w:rPr>
        <w:t>مجموعة من التحديات والمخاط</w:t>
      </w:r>
      <w:r w:rsidR="00AC243C" w:rsidRPr="00916CA1">
        <w:rPr>
          <w:rFonts w:ascii="Sakkal Majalla" w:hAnsi="Sakkal Majalla" w:cs="Sakkal Majalla"/>
          <w:sz w:val="32"/>
          <w:szCs w:val="32"/>
          <w:rtl/>
          <w:lang w:val="en-GB"/>
        </w:rPr>
        <w:t>ر التي تهدد استمراريتها وتطورها</w:t>
      </w:r>
      <w:r w:rsidR="00AC243C" w:rsidRPr="00916CA1">
        <w:rPr>
          <w:rFonts w:ascii="Sakkal Majalla" w:hAnsi="Sakkal Majalla" w:cs="Sakkal Majalla" w:hint="cs"/>
          <w:sz w:val="32"/>
          <w:szCs w:val="32"/>
          <w:rtl/>
          <w:lang w:val="en-GB"/>
        </w:rPr>
        <w:t>،</w:t>
      </w:r>
      <w:r w:rsidRPr="00916CA1">
        <w:rPr>
          <w:rFonts w:ascii="Sakkal Majalla" w:hAnsi="Sakkal Majalla" w:cs="Sakkal Majalla"/>
          <w:sz w:val="32"/>
          <w:szCs w:val="32"/>
          <w:rtl/>
          <w:lang w:val="en-GB"/>
        </w:rPr>
        <w:t xml:space="preserve"> </w:t>
      </w:r>
      <w:r w:rsidR="00AC243C" w:rsidRPr="00916CA1">
        <w:rPr>
          <w:rFonts w:ascii="Sakkal Majalla" w:hAnsi="Sakkal Majalla" w:cs="Sakkal Majalla" w:hint="cs"/>
          <w:sz w:val="32"/>
          <w:szCs w:val="32"/>
          <w:rtl/>
          <w:lang w:val="en-GB"/>
        </w:rPr>
        <w:t>و</w:t>
      </w:r>
      <w:r w:rsidRPr="00916CA1">
        <w:rPr>
          <w:rFonts w:ascii="Sakkal Majalla" w:hAnsi="Sakkal Majalla" w:cs="Sakkal Majalla"/>
          <w:sz w:val="32"/>
          <w:szCs w:val="32"/>
          <w:rtl/>
          <w:lang w:val="en-GB"/>
        </w:rPr>
        <w:t>فيما يلي تفصيل لهذه التحديات والمخاطر</w:t>
      </w:r>
      <w:r w:rsidRPr="00916CA1">
        <w:rPr>
          <w:rFonts w:ascii="Sakkal Majalla" w:hAnsi="Sakkal Majalla" w:cs="Sakkal Majalla"/>
          <w:sz w:val="32"/>
          <w:szCs w:val="32"/>
        </w:rPr>
        <w:t>:</w:t>
      </w:r>
    </w:p>
    <w:p w14:paraId="0CFD4BBF" w14:textId="65F7E26B" w:rsidR="00152987" w:rsidRPr="00916CA1" w:rsidRDefault="00AC243C" w:rsidP="00AC243C">
      <w:pPr>
        <w:pStyle w:val="a5"/>
        <w:numPr>
          <w:ilvl w:val="0"/>
          <w:numId w:val="27"/>
        </w:numPr>
        <w:spacing w:line="360" w:lineRule="auto"/>
        <w:jc w:val="lowKashida"/>
        <w:rPr>
          <w:rFonts w:ascii="Sakkal Majalla" w:hAnsi="Sakkal Majalla" w:cs="Sakkal Majalla"/>
          <w:b/>
          <w:bCs/>
          <w:sz w:val="32"/>
          <w:szCs w:val="32"/>
          <w:lang w:val="en-GB" w:bidi="ar-EG"/>
        </w:rPr>
      </w:pPr>
      <w:r w:rsidRPr="00916CA1">
        <w:rPr>
          <w:rFonts w:ascii="Sakkal Majalla" w:hAnsi="Sakkal Majalla" w:cs="Sakkal Majalla" w:hint="cs"/>
          <w:b/>
          <w:bCs/>
          <w:sz w:val="32"/>
          <w:szCs w:val="32"/>
          <w:rtl/>
          <w:lang w:val="en-GB" w:bidi="ar-EG"/>
        </w:rPr>
        <w:t>نقص الدعم المالي والاستثماري:</w:t>
      </w:r>
    </w:p>
    <w:p w14:paraId="6BF785F5" w14:textId="7C1336F0" w:rsidR="00AC243C" w:rsidRPr="00916CA1" w:rsidRDefault="00AC243C" w:rsidP="00AC243C">
      <w:pPr>
        <w:spacing w:line="360" w:lineRule="auto"/>
        <w:jc w:val="lowKashida"/>
        <w:rPr>
          <w:rFonts w:ascii="Sakkal Majalla" w:hAnsi="Sakkal Majalla" w:cs="Sakkal Majalla"/>
          <w:sz w:val="32"/>
          <w:szCs w:val="32"/>
          <w:rtl/>
          <w:lang w:val="en-GB" w:bidi="ar-EG"/>
        </w:rPr>
      </w:pPr>
      <w:r w:rsidRPr="00916CA1">
        <w:rPr>
          <w:rFonts w:ascii="Sakkal Majalla" w:hAnsi="Sakkal Majalla" w:cs="Sakkal Majalla"/>
          <w:sz w:val="32"/>
          <w:szCs w:val="32"/>
          <w:rtl/>
          <w:lang w:val="en-GB" w:bidi="ar-EG"/>
        </w:rPr>
        <w:t>يُعد نقص الدعم المالي والاستثماري من أبرز التحديات التي تواجه صناعة الحرف اليدوية في منطقة جازان، وهو عامل حاسم يعيق تطورها واستدامتها</w:t>
      </w:r>
      <w:r w:rsidRPr="00916CA1">
        <w:rPr>
          <w:rFonts w:ascii="Sakkal Majalla" w:hAnsi="Sakkal Majalla" w:cs="Sakkal Majalla" w:hint="cs"/>
          <w:sz w:val="32"/>
          <w:szCs w:val="32"/>
          <w:rtl/>
          <w:lang w:val="en-GB" w:bidi="ar-EG"/>
        </w:rPr>
        <w:t>،</w:t>
      </w:r>
      <w:r w:rsidRPr="00916CA1">
        <w:rPr>
          <w:rFonts w:ascii="Sakkal Majalla" w:hAnsi="Sakkal Majalla" w:cs="Sakkal Majalla"/>
          <w:sz w:val="32"/>
          <w:szCs w:val="32"/>
          <w:rtl/>
          <w:lang w:val="en-GB" w:bidi="ar-EG"/>
        </w:rPr>
        <w:t xml:space="preserve"> </w:t>
      </w:r>
      <w:r w:rsidRPr="00916CA1">
        <w:rPr>
          <w:rFonts w:ascii="Sakkal Majalla" w:hAnsi="Sakkal Majalla" w:cs="Sakkal Majalla" w:hint="cs"/>
          <w:sz w:val="32"/>
          <w:szCs w:val="32"/>
          <w:rtl/>
          <w:lang w:val="en-GB" w:bidi="ar-EG"/>
        </w:rPr>
        <w:t xml:space="preserve">حيث </w:t>
      </w:r>
      <w:r w:rsidRPr="00916CA1">
        <w:rPr>
          <w:rFonts w:ascii="Sakkal Majalla" w:hAnsi="Sakkal Majalla" w:cs="Sakkal Majalla"/>
          <w:sz w:val="32"/>
          <w:szCs w:val="32"/>
          <w:rtl/>
          <w:lang w:val="en-GB" w:bidi="ar-EG"/>
        </w:rPr>
        <w:t xml:space="preserve">تعاني هذه الصناعة من صعوبة كبيرة في الحصول على التمويل اللازم، سواء كان ذلك لشراء المواد الخام الضرورية أو للاستثمار في تحسين </w:t>
      </w:r>
      <w:r w:rsidRPr="00916CA1">
        <w:rPr>
          <w:rFonts w:ascii="Sakkal Majalla" w:hAnsi="Sakkal Majalla" w:cs="Sakkal Majalla"/>
          <w:sz w:val="32"/>
          <w:szCs w:val="32"/>
          <w:rtl/>
          <w:lang w:val="en-GB" w:bidi="ar-EG"/>
        </w:rPr>
        <w:lastRenderedPageBreak/>
        <w:t>تقنيات الإنتاج وتطوير أدوات العمل</w:t>
      </w:r>
      <w:r w:rsidRPr="00916CA1">
        <w:rPr>
          <w:rFonts w:ascii="Sakkal Majalla" w:hAnsi="Sakkal Majalla" w:cs="Sakkal Majalla" w:hint="cs"/>
          <w:sz w:val="32"/>
          <w:szCs w:val="32"/>
          <w:rtl/>
          <w:lang w:val="en-GB" w:bidi="ar-EG"/>
        </w:rPr>
        <w:t>،</w:t>
      </w:r>
      <w:r w:rsidRPr="00916CA1">
        <w:rPr>
          <w:rFonts w:ascii="Sakkal Majalla" w:hAnsi="Sakkal Majalla" w:cs="Sakkal Majalla"/>
          <w:sz w:val="32"/>
          <w:szCs w:val="32"/>
          <w:rtl/>
          <w:lang w:val="en-GB" w:bidi="ar-EG"/>
        </w:rPr>
        <w:t xml:space="preserve"> </w:t>
      </w:r>
      <w:r w:rsidRPr="00916CA1">
        <w:rPr>
          <w:rFonts w:ascii="Sakkal Majalla" w:hAnsi="Sakkal Majalla" w:cs="Sakkal Majalla" w:hint="cs"/>
          <w:sz w:val="32"/>
          <w:szCs w:val="32"/>
          <w:rtl/>
          <w:lang w:val="en-GB" w:bidi="ar-EG"/>
        </w:rPr>
        <w:t>و</w:t>
      </w:r>
      <w:r w:rsidRPr="00916CA1">
        <w:rPr>
          <w:rFonts w:ascii="Sakkal Majalla" w:hAnsi="Sakkal Majalla" w:cs="Sakkal Majalla"/>
          <w:sz w:val="32"/>
          <w:szCs w:val="32"/>
          <w:rtl/>
          <w:lang w:val="en-GB" w:bidi="ar-EG"/>
        </w:rPr>
        <w:t>هذه العقبات المالية تجعل من الصعب على الحرفيين في جازان توسيع نطاق أعمالهم أو تحسين جودة منتجاتهم، مما يؤدي إلى تقليص قدرتهم على الابتكار والتجديد</w:t>
      </w:r>
      <w:r w:rsidRPr="00916CA1">
        <w:rPr>
          <w:rFonts w:ascii="Sakkal Majalla" w:hAnsi="Sakkal Majalla" w:cs="Sakkal Majalla" w:hint="cs"/>
          <w:sz w:val="32"/>
          <w:szCs w:val="32"/>
          <w:rtl/>
          <w:lang w:val="en-GB" w:bidi="ar-EG"/>
        </w:rPr>
        <w:t>،</w:t>
      </w:r>
    </w:p>
    <w:p w14:paraId="1D4E120A" w14:textId="074CFE10" w:rsidR="00AC243C" w:rsidRPr="00916CA1" w:rsidRDefault="00AC243C" w:rsidP="00AC243C">
      <w:pPr>
        <w:spacing w:line="360" w:lineRule="auto"/>
        <w:jc w:val="lowKashida"/>
        <w:rPr>
          <w:rFonts w:ascii="Sakkal Majalla" w:hAnsi="Sakkal Majalla" w:cs="Sakkal Majalla"/>
          <w:sz w:val="32"/>
          <w:szCs w:val="32"/>
          <w:rtl/>
          <w:lang w:val="en-GB" w:bidi="ar-EG"/>
        </w:rPr>
      </w:pPr>
      <w:r w:rsidRPr="00916CA1">
        <w:rPr>
          <w:rFonts w:ascii="Sakkal Majalla" w:hAnsi="Sakkal Majalla" w:cs="Sakkal Majalla" w:hint="cs"/>
          <w:sz w:val="32"/>
          <w:szCs w:val="32"/>
          <w:rtl/>
          <w:lang w:val="en-GB" w:bidi="ar-EG"/>
        </w:rPr>
        <w:t>ف</w:t>
      </w:r>
      <w:r w:rsidRPr="00916CA1">
        <w:rPr>
          <w:rFonts w:ascii="Sakkal Majalla" w:hAnsi="Sakkal Majalla" w:cs="Sakkal Majalla"/>
          <w:sz w:val="32"/>
          <w:szCs w:val="32"/>
          <w:rtl/>
          <w:lang w:val="en-GB" w:bidi="ar-EG"/>
        </w:rPr>
        <w:t xml:space="preserve">بدون الدعم المالي الكافي، يصبح الحرفيون عاجزين عن مواكبة التغيرات المستمرة في السوق أو تلبية احتياجات المستهلكين المتزايدة، مما يؤدي إلى تراجع مكانة الحرف اليدوية في مواجهة المنافسة الشرسة من المنتجات المصنعة آليًا. </w:t>
      </w:r>
      <w:r w:rsidRPr="00916CA1">
        <w:rPr>
          <w:rFonts w:ascii="Sakkal Majalla" w:hAnsi="Sakkal Majalla" w:cs="Sakkal Majalla" w:hint="cs"/>
          <w:sz w:val="32"/>
          <w:szCs w:val="32"/>
          <w:rtl/>
          <w:lang w:val="en-GB" w:bidi="ar-EG"/>
        </w:rPr>
        <w:t>ف</w:t>
      </w:r>
      <w:r w:rsidRPr="00916CA1">
        <w:rPr>
          <w:rFonts w:ascii="Sakkal Majalla" w:hAnsi="Sakkal Majalla" w:cs="Sakkal Majalla"/>
          <w:sz w:val="32"/>
          <w:szCs w:val="32"/>
          <w:rtl/>
          <w:lang w:val="en-GB" w:bidi="ar-EG"/>
        </w:rPr>
        <w:t>المنتجات الحديثة، التي غالبًا ما تكون أرخص وأسهل في الإنتاج، تهدد بإزاحة الحرف التقليدية من السوق، حيث لا يستطيع الحرفيون الصمود أمامها بدون استثمارات تمكنهم من تحسين كفاءتهم الإنتاجية وتقديم منتجات ذات جودة عالية وبأسعار تنافسية.</w:t>
      </w:r>
      <w:r w:rsidR="002C778B" w:rsidRPr="00916CA1">
        <w:rPr>
          <w:rFonts w:ascii="Sakkal Majalla" w:hAnsi="Sakkal Majalla" w:cs="Sakkal Majalla" w:hint="cs"/>
          <w:sz w:val="32"/>
          <w:szCs w:val="32"/>
          <w:rtl/>
          <w:lang w:val="en-GB" w:bidi="ar-EG"/>
        </w:rPr>
        <w:t xml:space="preserve"> (عبد الدايم، 2017)</w:t>
      </w:r>
    </w:p>
    <w:p w14:paraId="5716C50D" w14:textId="7FF86582" w:rsidR="00AC243C" w:rsidRPr="00916CA1" w:rsidRDefault="00AC243C" w:rsidP="00AC243C">
      <w:pPr>
        <w:spacing w:line="360" w:lineRule="auto"/>
        <w:jc w:val="lowKashida"/>
        <w:rPr>
          <w:rFonts w:ascii="Sakkal Majalla" w:hAnsi="Sakkal Majalla" w:cs="Sakkal Majalla"/>
          <w:sz w:val="32"/>
          <w:szCs w:val="32"/>
          <w:rtl/>
          <w:lang w:val="en-GB" w:bidi="ar-EG"/>
        </w:rPr>
      </w:pPr>
      <w:r w:rsidRPr="00916CA1">
        <w:rPr>
          <w:rFonts w:ascii="Sakkal Majalla" w:hAnsi="Sakkal Majalla" w:cs="Sakkal Majalla" w:hint="cs"/>
          <w:sz w:val="32"/>
          <w:szCs w:val="32"/>
          <w:rtl/>
          <w:lang w:val="en-GB" w:bidi="ar-EG"/>
        </w:rPr>
        <w:t>بال</w:t>
      </w:r>
      <w:r w:rsidRPr="00916CA1">
        <w:rPr>
          <w:rFonts w:ascii="Sakkal Majalla" w:hAnsi="Sakkal Majalla" w:cs="Sakkal Majalla"/>
          <w:sz w:val="32"/>
          <w:szCs w:val="32"/>
          <w:rtl/>
          <w:lang w:val="en-GB" w:bidi="ar-EG"/>
        </w:rPr>
        <w:t>إضافة إلى ذلك، يحد النقص في التمويل من قدرة الحرفيين على الوصول إلى الأسواق الجديدة أو تعزيز وجودهم في الأسواق القائمة، مما يجعلهم محصورين في نطاقات محدودة لا توفر لهم دخلًا كافيًا</w:t>
      </w:r>
      <w:r w:rsidRPr="00916CA1">
        <w:rPr>
          <w:rFonts w:ascii="Sakkal Majalla" w:hAnsi="Sakkal Majalla" w:cs="Sakkal Majalla" w:hint="cs"/>
          <w:sz w:val="32"/>
          <w:szCs w:val="32"/>
          <w:rtl/>
          <w:lang w:val="en-GB" w:bidi="ar-EG"/>
        </w:rPr>
        <w:t>،</w:t>
      </w:r>
      <w:r w:rsidRPr="00916CA1">
        <w:rPr>
          <w:rFonts w:ascii="Sakkal Majalla" w:hAnsi="Sakkal Majalla" w:cs="Sakkal Majalla"/>
          <w:sz w:val="32"/>
          <w:szCs w:val="32"/>
          <w:rtl/>
          <w:lang w:val="en-GB" w:bidi="ar-EG"/>
        </w:rPr>
        <w:t xml:space="preserve"> وهذا بدوره يؤدي إلى تراجع الاهتمام بالحرف اليدوية كخيار مهني مستدام، خاصة بين الأجيال الشابة التي قد تفضل العمل في قطاعات أكثر استقرارًا وربحًا</w:t>
      </w:r>
      <w:r w:rsidRPr="00916CA1">
        <w:rPr>
          <w:rFonts w:ascii="Sakkal Majalla" w:hAnsi="Sakkal Majalla" w:cs="Sakkal Majalla" w:hint="cs"/>
          <w:sz w:val="32"/>
          <w:szCs w:val="32"/>
          <w:rtl/>
          <w:lang w:val="en-GB" w:bidi="ar-EG"/>
        </w:rPr>
        <w:t>،</w:t>
      </w:r>
      <w:r w:rsidRPr="00916CA1">
        <w:rPr>
          <w:rFonts w:ascii="Sakkal Majalla" w:hAnsi="Sakkal Majalla" w:cs="Sakkal Majalla"/>
          <w:sz w:val="32"/>
          <w:szCs w:val="32"/>
          <w:rtl/>
          <w:lang w:val="en-GB" w:bidi="ar-EG"/>
        </w:rPr>
        <w:t xml:space="preserve"> </w:t>
      </w:r>
      <w:r w:rsidRPr="00916CA1">
        <w:rPr>
          <w:rFonts w:ascii="Sakkal Majalla" w:hAnsi="Sakkal Majalla" w:cs="Sakkal Majalla" w:hint="cs"/>
          <w:sz w:val="32"/>
          <w:szCs w:val="32"/>
          <w:rtl/>
          <w:lang w:val="en-GB" w:bidi="ar-EG"/>
        </w:rPr>
        <w:t>و</w:t>
      </w:r>
      <w:r w:rsidRPr="00916CA1">
        <w:rPr>
          <w:rFonts w:ascii="Sakkal Majalla" w:hAnsi="Sakkal Majalla" w:cs="Sakkal Majalla"/>
          <w:sz w:val="32"/>
          <w:szCs w:val="32"/>
          <w:rtl/>
          <w:lang w:val="en-GB" w:bidi="ar-EG"/>
        </w:rPr>
        <w:t>إذا استمر هذا الوضع دون تدخلات جذرية من الجهات المعنية، سواء كانت حكومية أو خاصة، فإن خطر اندثار الحرف اليدوية التقليدية في جازان يصبح حقيقيًا وملحًا</w:t>
      </w:r>
      <w:r w:rsidRPr="00916CA1">
        <w:rPr>
          <w:rFonts w:ascii="Sakkal Majalla" w:hAnsi="Sakkal Majalla" w:cs="Sakkal Majalla" w:hint="cs"/>
          <w:sz w:val="32"/>
          <w:szCs w:val="32"/>
          <w:rtl/>
          <w:lang w:val="en-GB" w:bidi="ar-EG"/>
        </w:rPr>
        <w:t>،</w:t>
      </w:r>
      <w:r w:rsidRPr="00916CA1">
        <w:rPr>
          <w:rFonts w:ascii="Sakkal Majalla" w:hAnsi="Sakkal Majalla" w:cs="Sakkal Majalla"/>
          <w:sz w:val="32"/>
          <w:szCs w:val="32"/>
          <w:rtl/>
          <w:lang w:val="en-GB" w:bidi="ar-EG"/>
        </w:rPr>
        <w:t xml:space="preserve"> </w:t>
      </w:r>
      <w:r w:rsidRPr="00916CA1">
        <w:rPr>
          <w:rFonts w:ascii="Sakkal Majalla" w:hAnsi="Sakkal Majalla" w:cs="Sakkal Majalla" w:hint="cs"/>
          <w:sz w:val="32"/>
          <w:szCs w:val="32"/>
          <w:rtl/>
          <w:lang w:val="en-GB" w:bidi="ar-EG"/>
        </w:rPr>
        <w:t>و</w:t>
      </w:r>
      <w:r w:rsidRPr="00916CA1">
        <w:rPr>
          <w:rFonts w:ascii="Sakkal Majalla" w:hAnsi="Sakkal Majalla" w:cs="Sakkal Majalla"/>
          <w:sz w:val="32"/>
          <w:szCs w:val="32"/>
          <w:rtl/>
          <w:lang w:val="en-GB" w:bidi="ar-EG"/>
        </w:rPr>
        <w:t>على المدى الطويل، يعني ذلك فقدان جزء مهم من التراث الثقافي للمنطقة، وما يتبعه من تأثير سلبي على الهوية المحلية والاقتصاد المجتمعي الذي طالما اعتمد على هذه الحرف كمصدر رئيسي للدخل.</w:t>
      </w:r>
      <w:r w:rsidR="001D12DD" w:rsidRPr="00916CA1">
        <w:rPr>
          <w:rFonts w:ascii="Sakkal Majalla" w:hAnsi="Sakkal Majalla" w:cs="Sakkal Majalla" w:hint="cs"/>
          <w:sz w:val="32"/>
          <w:szCs w:val="32"/>
          <w:rtl/>
          <w:lang w:val="en-GB" w:bidi="ar-EG"/>
        </w:rPr>
        <w:t xml:space="preserve"> (بوكر، 2021)</w:t>
      </w:r>
    </w:p>
    <w:p w14:paraId="6D5739B3" w14:textId="1E767733" w:rsidR="00774840" w:rsidRPr="00916CA1" w:rsidRDefault="00774840" w:rsidP="00774840">
      <w:pPr>
        <w:numPr>
          <w:ilvl w:val="0"/>
          <w:numId w:val="27"/>
        </w:numPr>
        <w:spacing w:line="360" w:lineRule="auto"/>
        <w:jc w:val="lowKashida"/>
        <w:rPr>
          <w:rFonts w:ascii="Sakkal Majalla" w:hAnsi="Sakkal Majalla" w:cs="Sakkal Majalla"/>
          <w:b/>
          <w:bCs/>
          <w:sz w:val="32"/>
          <w:szCs w:val="32"/>
          <w:rtl/>
          <w:lang w:val="en-GB" w:bidi="ar-EG"/>
        </w:rPr>
      </w:pPr>
      <w:r w:rsidRPr="00916CA1">
        <w:rPr>
          <w:rFonts w:ascii="Sakkal Majalla" w:hAnsi="Sakkal Majalla" w:cs="Sakkal Majalla" w:hint="cs"/>
          <w:b/>
          <w:bCs/>
          <w:sz w:val="32"/>
          <w:szCs w:val="32"/>
          <w:rtl/>
          <w:lang w:val="en-GB" w:bidi="ar-EG"/>
        </w:rPr>
        <w:t>انخفاض توفر المواد الخام:</w:t>
      </w:r>
    </w:p>
    <w:p w14:paraId="05AA7464" w14:textId="6F9B6272" w:rsidR="00AC243C" w:rsidRPr="00916CA1" w:rsidRDefault="00F30221" w:rsidP="000F66E6">
      <w:pPr>
        <w:spacing w:line="360" w:lineRule="auto"/>
        <w:jc w:val="lowKashida"/>
        <w:rPr>
          <w:rFonts w:ascii="Sakkal Majalla" w:hAnsi="Sakkal Majalla" w:cs="Sakkal Majalla"/>
          <w:sz w:val="32"/>
          <w:szCs w:val="32"/>
          <w:rtl/>
          <w:lang w:val="en-GB" w:bidi="ar-EG"/>
        </w:rPr>
      </w:pPr>
      <w:r w:rsidRPr="00916CA1">
        <w:rPr>
          <w:rFonts w:ascii="Sakkal Majalla" w:hAnsi="Sakkal Majalla" w:cs="Sakkal Majalla"/>
          <w:sz w:val="32"/>
          <w:szCs w:val="32"/>
          <w:rtl/>
          <w:lang w:val="en-GB" w:bidi="ar-EG"/>
        </w:rPr>
        <w:t xml:space="preserve">انخفاض توفر المواد الخام يمثل تحديًا كبيرًا لصناعة الحرف اليدوية في منطقة جازان، حيث تعتمد هذه الحرف بشكل رئيسي على موارد طبيعية مثل سعف النخيل، </w:t>
      </w:r>
      <w:r w:rsidR="00774840" w:rsidRPr="00916CA1">
        <w:rPr>
          <w:rFonts w:ascii="Sakkal Majalla" w:hAnsi="Sakkal Majalla" w:cs="Sakkal Majalla" w:hint="cs"/>
          <w:sz w:val="32"/>
          <w:szCs w:val="32"/>
          <w:rtl/>
          <w:lang w:val="en-GB" w:bidi="ar-EG"/>
        </w:rPr>
        <w:t>و</w:t>
      </w:r>
      <w:r w:rsidRPr="00916CA1">
        <w:rPr>
          <w:rFonts w:ascii="Sakkal Majalla" w:hAnsi="Sakkal Majalla" w:cs="Sakkal Majalla"/>
          <w:sz w:val="32"/>
          <w:szCs w:val="32"/>
          <w:rtl/>
          <w:lang w:val="en-GB" w:bidi="ar-EG"/>
        </w:rPr>
        <w:t xml:space="preserve">الطين، والألياف النباتية، وهي مواد أساسية لصناعة مجموعة متنوعة من المنتجات الحرفية التقليدية. ومع ذلك، أدت التغيرات البيئية </w:t>
      </w:r>
      <w:r w:rsidRPr="00916CA1">
        <w:rPr>
          <w:rFonts w:ascii="Sakkal Majalla" w:hAnsi="Sakkal Majalla" w:cs="Sakkal Majalla"/>
          <w:sz w:val="32"/>
          <w:szCs w:val="32"/>
          <w:rtl/>
          <w:lang w:val="en-GB" w:bidi="ar-EG"/>
        </w:rPr>
        <w:lastRenderedPageBreak/>
        <w:t>التي شهدتها المنطقة خلال السنوات الأخيرة، مثل الجفاف والتصحر، إلى تق</w:t>
      </w:r>
      <w:r w:rsidR="00774840" w:rsidRPr="00916CA1">
        <w:rPr>
          <w:rFonts w:ascii="Sakkal Majalla" w:hAnsi="Sakkal Majalla" w:cs="Sakkal Majalla"/>
          <w:sz w:val="32"/>
          <w:szCs w:val="32"/>
          <w:rtl/>
          <w:lang w:val="en-GB" w:bidi="ar-EG"/>
        </w:rPr>
        <w:t>ليص توافر هذه الموارد بشكل كبير</w:t>
      </w:r>
      <w:r w:rsidR="00774840" w:rsidRPr="00916CA1">
        <w:rPr>
          <w:rFonts w:ascii="Sakkal Majalla" w:hAnsi="Sakkal Majalla" w:cs="Sakkal Majalla" w:hint="cs"/>
          <w:sz w:val="32"/>
          <w:szCs w:val="32"/>
          <w:rtl/>
          <w:lang w:val="en-GB" w:bidi="ar-EG"/>
        </w:rPr>
        <w:t>،</w:t>
      </w:r>
      <w:r w:rsidRPr="00916CA1">
        <w:rPr>
          <w:rFonts w:ascii="Sakkal Majalla" w:hAnsi="Sakkal Majalla" w:cs="Sakkal Majalla"/>
          <w:sz w:val="32"/>
          <w:szCs w:val="32"/>
          <w:rtl/>
          <w:lang w:val="en-GB" w:bidi="ar-EG"/>
        </w:rPr>
        <w:t xml:space="preserve"> </w:t>
      </w:r>
      <w:r w:rsidR="00774840" w:rsidRPr="00916CA1">
        <w:rPr>
          <w:rFonts w:ascii="Sakkal Majalla" w:hAnsi="Sakkal Majalla" w:cs="Sakkal Majalla" w:hint="cs"/>
          <w:sz w:val="32"/>
          <w:szCs w:val="32"/>
          <w:rtl/>
          <w:lang w:val="en-GB" w:bidi="ar-EG"/>
        </w:rPr>
        <w:t>و</w:t>
      </w:r>
      <w:r w:rsidRPr="00916CA1">
        <w:rPr>
          <w:rFonts w:ascii="Sakkal Majalla" w:hAnsi="Sakkal Majalla" w:cs="Sakkal Majalla"/>
          <w:sz w:val="32"/>
          <w:szCs w:val="32"/>
          <w:rtl/>
          <w:lang w:val="en-GB" w:bidi="ar-EG"/>
        </w:rPr>
        <w:t xml:space="preserve">هذه التغيرات المناخية لا تقتصر فقط على التأثير على كميات المواد الخام المتاحة، بل تؤثر أيضًا على جودتها، مما يزيد من تعقيدات الإنتاج ويضاعف من التحديات التي يواجهها </w:t>
      </w:r>
      <w:r w:rsidR="00774840" w:rsidRPr="00916CA1">
        <w:rPr>
          <w:rFonts w:ascii="Sakkal Majalla" w:hAnsi="Sakkal Majalla" w:cs="Sakkal Majalla"/>
          <w:sz w:val="32"/>
          <w:szCs w:val="32"/>
          <w:rtl/>
          <w:lang w:val="en-GB" w:bidi="ar-EG"/>
        </w:rPr>
        <w:t>الحرفيون</w:t>
      </w:r>
      <w:r w:rsidR="00774840" w:rsidRPr="00916CA1">
        <w:rPr>
          <w:rFonts w:ascii="Sakkal Majalla" w:hAnsi="Sakkal Majalla" w:cs="Sakkal Majalla" w:hint="cs"/>
          <w:sz w:val="32"/>
          <w:szCs w:val="32"/>
          <w:rtl/>
          <w:lang w:val="en-GB" w:bidi="ar-EG"/>
        </w:rPr>
        <w:t>، و</w:t>
      </w:r>
      <w:r w:rsidRPr="00916CA1">
        <w:rPr>
          <w:rFonts w:ascii="Sakkal Majalla" w:hAnsi="Sakkal Majalla" w:cs="Sakkal Majalla"/>
          <w:sz w:val="32"/>
          <w:szCs w:val="32"/>
          <w:rtl/>
          <w:lang w:val="en-GB" w:bidi="ar-EG"/>
        </w:rPr>
        <w:t>نقص المواد الخام يؤدي بشكل</w:t>
      </w:r>
      <w:r w:rsidR="00E8027B" w:rsidRPr="00916CA1">
        <w:rPr>
          <w:rFonts w:ascii="Sakkal Majalla" w:hAnsi="Sakkal Majalla" w:cs="Sakkal Majalla"/>
          <w:sz w:val="32"/>
          <w:szCs w:val="32"/>
          <w:rtl/>
          <w:lang w:val="en-GB" w:bidi="ar-EG"/>
        </w:rPr>
        <w:t xml:space="preserve"> مباشر إلى زيادة تكاليف الإنتاج</w:t>
      </w:r>
      <w:r w:rsidR="00E8027B" w:rsidRPr="00916CA1">
        <w:rPr>
          <w:rFonts w:ascii="Sakkal Majalla" w:hAnsi="Sakkal Majalla" w:cs="Sakkal Majalla" w:hint="cs"/>
          <w:sz w:val="32"/>
          <w:szCs w:val="32"/>
          <w:rtl/>
          <w:lang w:val="en-GB" w:bidi="ar-EG"/>
        </w:rPr>
        <w:t>،</w:t>
      </w:r>
      <w:r w:rsidRPr="00916CA1">
        <w:rPr>
          <w:rFonts w:ascii="Sakkal Majalla" w:hAnsi="Sakkal Majalla" w:cs="Sakkal Majalla"/>
          <w:sz w:val="32"/>
          <w:szCs w:val="32"/>
          <w:rtl/>
          <w:lang w:val="en-GB" w:bidi="ar-EG"/>
        </w:rPr>
        <w:t xml:space="preserve"> </w:t>
      </w:r>
      <w:r w:rsidR="00E8027B" w:rsidRPr="00916CA1">
        <w:rPr>
          <w:rFonts w:ascii="Sakkal Majalla" w:hAnsi="Sakkal Majalla" w:cs="Sakkal Majalla" w:hint="cs"/>
          <w:sz w:val="32"/>
          <w:szCs w:val="32"/>
          <w:rtl/>
          <w:lang w:val="en-GB" w:bidi="ar-EG"/>
        </w:rPr>
        <w:t>و</w:t>
      </w:r>
      <w:r w:rsidRPr="00916CA1">
        <w:rPr>
          <w:rFonts w:ascii="Sakkal Majalla" w:hAnsi="Sakkal Majalla" w:cs="Sakkal Majalla"/>
          <w:sz w:val="32"/>
          <w:szCs w:val="32"/>
          <w:rtl/>
          <w:lang w:val="en-GB" w:bidi="ar-EG"/>
        </w:rPr>
        <w:t xml:space="preserve">ومع ارتفاع أسعار هذه المواد، يجد الحرفيون أنفسهم مضطرين إما لتقليل كمية الإنتاج أو التخلي عن بعض الأنشطة الحرفية بالكامل. </w:t>
      </w:r>
      <w:r w:rsidR="00E8027B" w:rsidRPr="00916CA1">
        <w:rPr>
          <w:rFonts w:ascii="Sakkal Majalla" w:hAnsi="Sakkal Majalla" w:cs="Sakkal Majalla" w:hint="cs"/>
          <w:sz w:val="32"/>
          <w:szCs w:val="32"/>
          <w:rtl/>
          <w:lang w:val="en-GB" w:bidi="ar-EG"/>
        </w:rPr>
        <w:t>ف</w:t>
      </w:r>
      <w:r w:rsidRPr="00916CA1">
        <w:rPr>
          <w:rFonts w:ascii="Sakkal Majalla" w:hAnsi="Sakkal Majalla" w:cs="Sakkal Majalla"/>
          <w:sz w:val="32"/>
          <w:szCs w:val="32"/>
          <w:rtl/>
          <w:lang w:val="en-GB" w:bidi="ar-EG"/>
        </w:rPr>
        <w:t>على سبيل المثال، قد يتعين على الحرفيين الذين يعملون في صناعة السلال والأقفاص من سعف النخيل تقليص إنتاجهم بسبب ندرة السعف، أو قد يضطر صانعو الفخار إلى التوقف عن العمل إذا لم يتمكنوا من تأمين الطين ا</w:t>
      </w:r>
      <w:r w:rsidR="00E8027B" w:rsidRPr="00916CA1">
        <w:rPr>
          <w:rFonts w:ascii="Sakkal Majalla" w:hAnsi="Sakkal Majalla" w:cs="Sakkal Majalla"/>
          <w:sz w:val="32"/>
          <w:szCs w:val="32"/>
          <w:rtl/>
          <w:lang w:val="en-GB" w:bidi="ar-EG"/>
        </w:rPr>
        <w:t>للازم بكمية كافية وبجودة مناسبة</w:t>
      </w:r>
      <w:r w:rsidR="00E8027B" w:rsidRPr="00916CA1">
        <w:rPr>
          <w:rFonts w:ascii="Sakkal Majalla" w:hAnsi="Sakkal Majalla" w:cs="Sakkal Majalla" w:hint="cs"/>
          <w:sz w:val="32"/>
          <w:szCs w:val="32"/>
          <w:rtl/>
          <w:lang w:val="en-GB" w:bidi="ar-EG"/>
        </w:rPr>
        <w:t>،</w:t>
      </w:r>
      <w:r w:rsidRPr="00916CA1">
        <w:rPr>
          <w:rFonts w:ascii="Sakkal Majalla" w:hAnsi="Sakkal Majalla" w:cs="Sakkal Majalla"/>
          <w:sz w:val="32"/>
          <w:szCs w:val="32"/>
          <w:rtl/>
          <w:lang w:val="en-GB" w:bidi="ar-EG"/>
        </w:rPr>
        <w:t xml:space="preserve"> </w:t>
      </w:r>
      <w:r w:rsidR="00E8027B" w:rsidRPr="00916CA1">
        <w:rPr>
          <w:rFonts w:ascii="Sakkal Majalla" w:hAnsi="Sakkal Majalla" w:cs="Sakkal Majalla" w:hint="cs"/>
          <w:sz w:val="32"/>
          <w:szCs w:val="32"/>
          <w:rtl/>
          <w:lang w:val="en-GB" w:bidi="ar-EG"/>
        </w:rPr>
        <w:t>و</w:t>
      </w:r>
      <w:r w:rsidRPr="00916CA1">
        <w:rPr>
          <w:rFonts w:ascii="Sakkal Majalla" w:hAnsi="Sakkal Majalla" w:cs="Sakkal Majalla"/>
          <w:sz w:val="32"/>
          <w:szCs w:val="32"/>
          <w:rtl/>
          <w:lang w:val="en-GB" w:bidi="ar-EG"/>
        </w:rPr>
        <w:t>هذا الوضع لا يؤثر فقط على الحرفيين أنفسهم، بل يمتد تأثيره إلى الاقتصاد المحلي الذي يعتمد على هذه الصناعات كجزء من دخله.</w:t>
      </w:r>
      <w:r w:rsidR="000F66E6" w:rsidRPr="00916CA1">
        <w:rPr>
          <w:rFonts w:ascii="Sakkal Majalla" w:hAnsi="Sakkal Majalla" w:cs="Sakkal Majalla" w:hint="cs"/>
          <w:sz w:val="32"/>
          <w:szCs w:val="32"/>
          <w:rtl/>
          <w:lang w:val="en-GB" w:bidi="ar-EG"/>
        </w:rPr>
        <w:t xml:space="preserve"> (</w:t>
      </w:r>
      <w:r w:rsidR="000F66E6" w:rsidRPr="00916CA1">
        <w:rPr>
          <w:rFonts w:ascii="Sakkal Majalla" w:hAnsi="Sakkal Majalla" w:cs="Sakkal Majalla"/>
          <w:sz w:val="32"/>
          <w:szCs w:val="32"/>
          <w:lang w:bidi="ar-EG"/>
        </w:rPr>
        <w:t>Mahmoud et al, 2020</w:t>
      </w:r>
      <w:r w:rsidR="000F66E6" w:rsidRPr="00916CA1">
        <w:rPr>
          <w:rFonts w:ascii="Sakkal Majalla" w:hAnsi="Sakkal Majalla" w:cs="Sakkal Majalla" w:hint="cs"/>
          <w:sz w:val="32"/>
          <w:szCs w:val="32"/>
          <w:rtl/>
          <w:lang w:bidi="ar-EG"/>
        </w:rPr>
        <w:t>)</w:t>
      </w:r>
    </w:p>
    <w:p w14:paraId="3E7F8EFF" w14:textId="3AB7BAE7" w:rsidR="00ED0070" w:rsidRPr="00916CA1" w:rsidRDefault="00ED0070" w:rsidP="00ED0070">
      <w:pPr>
        <w:pStyle w:val="a5"/>
        <w:numPr>
          <w:ilvl w:val="0"/>
          <w:numId w:val="29"/>
        </w:numPr>
        <w:spacing w:line="360" w:lineRule="auto"/>
        <w:jc w:val="lowKashida"/>
        <w:rPr>
          <w:rFonts w:ascii="Sakkal Majalla" w:hAnsi="Sakkal Majalla" w:cs="Sakkal Majalla"/>
          <w:b/>
          <w:bCs/>
          <w:sz w:val="32"/>
          <w:szCs w:val="32"/>
          <w:rtl/>
          <w:lang w:val="en-GB"/>
        </w:rPr>
      </w:pPr>
      <w:r w:rsidRPr="00916CA1">
        <w:rPr>
          <w:rFonts w:ascii="Sakkal Majalla" w:hAnsi="Sakkal Majalla" w:cs="Sakkal Majalla" w:hint="cs"/>
          <w:b/>
          <w:bCs/>
          <w:sz w:val="32"/>
          <w:szCs w:val="32"/>
          <w:rtl/>
          <w:lang w:val="en-GB"/>
        </w:rPr>
        <w:t>التغيرات الاجتماعية والثقافية:</w:t>
      </w:r>
    </w:p>
    <w:p w14:paraId="32171E4C" w14:textId="68A4E647" w:rsidR="00ED0070" w:rsidRPr="00916CA1" w:rsidRDefault="00ED0070" w:rsidP="00774840">
      <w:p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sz w:val="32"/>
          <w:szCs w:val="32"/>
          <w:rtl/>
          <w:lang w:val="en-GB"/>
        </w:rPr>
        <w:t>التغيرات الاجتماعية والثقافية التي شهدتها منطقة جازان في السنوات الأخيرة تمثل تحديًا كبيرًا لصناعة الحرف اليدوية، حيث أن التحولات في المجتمع وزيادة الاعتماد على التكنولوجيا الحديثة قد أثرت بشكل عميق على مدى اهتمام الأجيال الجديدة بالحرف اليدوية التقليدية. ف</w:t>
      </w:r>
      <w:r w:rsidR="00774840" w:rsidRPr="00916CA1">
        <w:rPr>
          <w:rFonts w:ascii="Sakkal Majalla" w:hAnsi="Sakkal Majalla" w:cs="Sakkal Majalla" w:hint="cs"/>
          <w:sz w:val="32"/>
          <w:szCs w:val="32"/>
          <w:rtl/>
          <w:lang w:val="en-GB"/>
        </w:rPr>
        <w:t>ف</w:t>
      </w:r>
      <w:r w:rsidRPr="00916CA1">
        <w:rPr>
          <w:rFonts w:ascii="Sakkal Majalla" w:hAnsi="Sakkal Majalla" w:cs="Sakkal Majalla"/>
          <w:sz w:val="32"/>
          <w:szCs w:val="32"/>
          <w:rtl/>
          <w:lang w:val="en-GB"/>
        </w:rPr>
        <w:t>ي الماضي، كانت هذه الحرف تُمارس بشكل واسع وكانت تمثل جزءًا لا يتجزأ من الحياة اليومية لأبناء المنطقة، لكن مع التطور التكنولوجي المتسارع والانفتاح على وسائل الإنتاج الحديثة، بدأ هذا الاهتمام يتلاشى تدريجيًا</w:t>
      </w:r>
      <w:r w:rsidR="00774840" w:rsidRPr="00916CA1">
        <w:rPr>
          <w:rFonts w:ascii="Sakkal Majalla" w:hAnsi="Sakkal Majalla" w:cs="Sakkal Majalla" w:hint="cs"/>
          <w:sz w:val="32"/>
          <w:szCs w:val="32"/>
          <w:rtl/>
          <w:lang w:val="en-GB" w:bidi="ar-EG"/>
        </w:rPr>
        <w:t xml:space="preserve">، </w:t>
      </w:r>
      <w:r w:rsidR="00774840" w:rsidRPr="00916CA1">
        <w:rPr>
          <w:rFonts w:ascii="Sakkal Majalla" w:hAnsi="Sakkal Majalla" w:cs="Sakkal Majalla" w:hint="cs"/>
          <w:sz w:val="32"/>
          <w:szCs w:val="32"/>
          <w:rtl/>
          <w:lang w:val="en-GB"/>
        </w:rPr>
        <w:t>ف</w:t>
      </w:r>
      <w:r w:rsidRPr="00916CA1">
        <w:rPr>
          <w:rFonts w:ascii="Sakkal Majalla" w:hAnsi="Sakkal Majalla" w:cs="Sakkal Majalla"/>
          <w:sz w:val="32"/>
          <w:szCs w:val="32"/>
          <w:rtl/>
          <w:lang w:val="en-GB"/>
        </w:rPr>
        <w:t>الأجيال الجديدة أصبحت تميل أكثر نحو الوظائف التي توفر استقرارًا ماليًا أكبر وتتطلب مهارات تكنولوجية، مما جعل الحرف الي</w:t>
      </w:r>
      <w:r w:rsidR="00774840" w:rsidRPr="00916CA1">
        <w:rPr>
          <w:rFonts w:ascii="Sakkal Majalla" w:hAnsi="Sakkal Majalla" w:cs="Sakkal Majalla"/>
          <w:sz w:val="32"/>
          <w:szCs w:val="32"/>
          <w:rtl/>
          <w:lang w:val="en-GB"/>
        </w:rPr>
        <w:t>دوية تبدو غير جذابة بالنسبة لهم</w:t>
      </w:r>
      <w:r w:rsidR="00774840" w:rsidRPr="00916CA1">
        <w:rPr>
          <w:rFonts w:ascii="Sakkal Majalla" w:hAnsi="Sakkal Majalla" w:cs="Sakkal Majalla" w:hint="cs"/>
          <w:sz w:val="32"/>
          <w:szCs w:val="32"/>
          <w:rtl/>
          <w:lang w:val="en-GB"/>
        </w:rPr>
        <w:t>،</w:t>
      </w:r>
      <w:r w:rsidRPr="00916CA1">
        <w:rPr>
          <w:rFonts w:ascii="Sakkal Majalla" w:hAnsi="Sakkal Majalla" w:cs="Sakkal Majalla"/>
          <w:sz w:val="32"/>
          <w:szCs w:val="32"/>
          <w:rtl/>
          <w:lang w:val="en-GB"/>
        </w:rPr>
        <w:t xml:space="preserve"> </w:t>
      </w:r>
      <w:r w:rsidR="00774840" w:rsidRPr="00916CA1">
        <w:rPr>
          <w:rFonts w:ascii="Sakkal Majalla" w:hAnsi="Sakkal Majalla" w:cs="Sakkal Majalla" w:hint="cs"/>
          <w:sz w:val="32"/>
          <w:szCs w:val="32"/>
          <w:rtl/>
          <w:lang w:val="en-GB"/>
        </w:rPr>
        <w:t>و</w:t>
      </w:r>
      <w:r w:rsidRPr="00916CA1">
        <w:rPr>
          <w:rFonts w:ascii="Sakkal Majalla" w:hAnsi="Sakkal Majalla" w:cs="Sakkal Majalla"/>
          <w:sz w:val="32"/>
          <w:szCs w:val="32"/>
          <w:rtl/>
          <w:lang w:val="en-GB"/>
        </w:rPr>
        <w:t>هذا التحول في الاتجاهات الاجتماعية أدى إلى انخفاض كبير في عدد الحرفيين الذين يعملون في هذا المجال، حيث لم يعد هناك من يرغب في تعلم هذه ال</w:t>
      </w:r>
      <w:r w:rsidR="00774840" w:rsidRPr="00916CA1">
        <w:rPr>
          <w:rFonts w:ascii="Sakkal Majalla" w:hAnsi="Sakkal Majalla" w:cs="Sakkal Majalla"/>
          <w:sz w:val="32"/>
          <w:szCs w:val="32"/>
          <w:rtl/>
          <w:lang w:val="en-GB"/>
        </w:rPr>
        <w:t>مهارات أو الاستمرار في ممارستها</w:t>
      </w:r>
      <w:r w:rsidR="00774840" w:rsidRPr="00916CA1">
        <w:rPr>
          <w:rFonts w:ascii="Sakkal Majalla" w:hAnsi="Sakkal Majalla" w:cs="Sakkal Majalla" w:hint="cs"/>
          <w:sz w:val="32"/>
          <w:szCs w:val="32"/>
          <w:rtl/>
          <w:lang w:val="en-GB"/>
        </w:rPr>
        <w:t>،</w:t>
      </w:r>
      <w:r w:rsidRPr="00916CA1">
        <w:rPr>
          <w:rFonts w:ascii="Sakkal Majalla" w:hAnsi="Sakkal Majalla" w:cs="Sakkal Majalla"/>
          <w:sz w:val="32"/>
          <w:szCs w:val="32"/>
          <w:rtl/>
          <w:lang w:val="en-GB"/>
        </w:rPr>
        <w:t xml:space="preserve"> </w:t>
      </w:r>
      <w:r w:rsidR="00774840" w:rsidRPr="00916CA1">
        <w:rPr>
          <w:rFonts w:ascii="Sakkal Majalla" w:hAnsi="Sakkal Majalla" w:cs="Sakkal Majalla" w:hint="cs"/>
          <w:sz w:val="32"/>
          <w:szCs w:val="32"/>
          <w:rtl/>
          <w:lang w:val="en-GB"/>
        </w:rPr>
        <w:t>ف</w:t>
      </w:r>
      <w:r w:rsidRPr="00916CA1">
        <w:rPr>
          <w:rFonts w:ascii="Sakkal Majalla" w:hAnsi="Sakkal Majalla" w:cs="Sakkal Majalla"/>
          <w:sz w:val="32"/>
          <w:szCs w:val="32"/>
          <w:rtl/>
          <w:lang w:val="en-GB"/>
        </w:rPr>
        <w:t xml:space="preserve">الحرف التي كانت تزدهر في الماضي، مثل </w:t>
      </w:r>
      <w:r w:rsidRPr="00916CA1">
        <w:rPr>
          <w:rFonts w:ascii="Sakkal Majalla" w:hAnsi="Sakkal Majalla" w:cs="Sakkal Majalla"/>
          <w:sz w:val="32"/>
          <w:szCs w:val="32"/>
          <w:rtl/>
          <w:lang w:val="en-GB"/>
        </w:rPr>
        <w:lastRenderedPageBreak/>
        <w:t>صناعة الفخار أو نسج السلال، بدأت تشهد تراجعًا حادًا في أعداد الممارسين لها، مما يشكل خطرًا حقيقيًا على استمرارية هذه الصناعات التقليدية</w:t>
      </w:r>
      <w:r w:rsidRPr="00916CA1">
        <w:rPr>
          <w:rFonts w:ascii="Sakkal Majalla" w:hAnsi="Sakkal Majalla" w:cs="Sakkal Majalla"/>
          <w:sz w:val="32"/>
          <w:szCs w:val="32"/>
          <w:lang w:val="en-GB" w:bidi="ar-EG"/>
        </w:rPr>
        <w:t>.</w:t>
      </w:r>
      <w:r w:rsidR="00C97481" w:rsidRPr="00916CA1">
        <w:rPr>
          <w:rFonts w:ascii="Sakkal Majalla" w:hAnsi="Sakkal Majalla" w:cs="Sakkal Majalla" w:hint="cs"/>
          <w:sz w:val="32"/>
          <w:szCs w:val="32"/>
          <w:rtl/>
          <w:lang w:val="en-GB" w:bidi="ar-EG"/>
        </w:rPr>
        <w:t xml:space="preserve"> </w:t>
      </w:r>
      <w:r w:rsidR="00F24AE9" w:rsidRPr="00916CA1">
        <w:rPr>
          <w:rFonts w:ascii="Sakkal Majalla" w:hAnsi="Sakkal Majalla" w:cs="Sakkal Majalla" w:hint="cs"/>
          <w:sz w:val="32"/>
          <w:szCs w:val="32"/>
          <w:rtl/>
          <w:lang w:val="en-GB" w:bidi="ar-EG"/>
        </w:rPr>
        <w:t>(الشميمري، 2019)</w:t>
      </w:r>
    </w:p>
    <w:p w14:paraId="4F3ED2E0" w14:textId="46F3D6C1" w:rsidR="00ED0070" w:rsidRPr="00916CA1" w:rsidRDefault="00774840" w:rsidP="00774840">
      <w:pPr>
        <w:spacing w:line="360" w:lineRule="auto"/>
        <w:jc w:val="lowKashida"/>
        <w:rPr>
          <w:rFonts w:ascii="Sakkal Majalla" w:hAnsi="Sakkal Majalla" w:cs="Sakkal Majalla"/>
          <w:sz w:val="32"/>
          <w:szCs w:val="32"/>
          <w:lang w:val="en-GB" w:bidi="ar-EG"/>
        </w:rPr>
      </w:pPr>
      <w:r w:rsidRPr="00916CA1">
        <w:rPr>
          <w:rFonts w:ascii="Sakkal Majalla" w:hAnsi="Sakkal Majalla" w:cs="Sakkal Majalla" w:hint="cs"/>
          <w:sz w:val="32"/>
          <w:szCs w:val="32"/>
          <w:rtl/>
          <w:lang w:val="en-GB"/>
        </w:rPr>
        <w:t>و</w:t>
      </w:r>
      <w:r w:rsidR="00ED0070" w:rsidRPr="00916CA1">
        <w:rPr>
          <w:rFonts w:ascii="Sakkal Majalla" w:hAnsi="Sakkal Majalla" w:cs="Sakkal Majalla"/>
          <w:sz w:val="32"/>
          <w:szCs w:val="32"/>
          <w:rtl/>
          <w:lang w:val="en-GB"/>
        </w:rPr>
        <w:t xml:space="preserve">المخاطر المترتبة على هذا الاتجاه تتجاوز مجرد انخفاض عدد الحرفيين. </w:t>
      </w:r>
      <w:r w:rsidRPr="00916CA1">
        <w:rPr>
          <w:rFonts w:ascii="Sakkal Majalla" w:hAnsi="Sakkal Majalla" w:cs="Sakkal Majalla" w:hint="cs"/>
          <w:sz w:val="32"/>
          <w:szCs w:val="32"/>
          <w:rtl/>
          <w:lang w:val="en-GB"/>
        </w:rPr>
        <w:t>ف</w:t>
      </w:r>
      <w:r w:rsidR="00ED0070" w:rsidRPr="00916CA1">
        <w:rPr>
          <w:rFonts w:ascii="Sakkal Majalla" w:hAnsi="Sakkal Majalla" w:cs="Sakkal Majalla"/>
          <w:sz w:val="32"/>
          <w:szCs w:val="32"/>
          <w:rtl/>
          <w:lang w:val="en-GB"/>
        </w:rPr>
        <w:t>مع مرور الوقت، قد يؤدي هذا الانحسار إلى فقدان المهارات والمعرفة الحرفية التقلي</w:t>
      </w:r>
      <w:r w:rsidRPr="00916CA1">
        <w:rPr>
          <w:rFonts w:ascii="Sakkal Majalla" w:hAnsi="Sakkal Majalla" w:cs="Sakkal Majalla"/>
          <w:sz w:val="32"/>
          <w:szCs w:val="32"/>
          <w:rtl/>
          <w:lang w:val="en-GB"/>
        </w:rPr>
        <w:t>دية التي تم تناقلها عبر الأجيال</w:t>
      </w:r>
      <w:r w:rsidRPr="00916CA1">
        <w:rPr>
          <w:rFonts w:ascii="Sakkal Majalla" w:hAnsi="Sakkal Majalla" w:cs="Sakkal Majalla" w:hint="cs"/>
          <w:sz w:val="32"/>
          <w:szCs w:val="32"/>
          <w:rtl/>
          <w:lang w:val="en-GB"/>
        </w:rPr>
        <w:t>،</w:t>
      </w:r>
      <w:r w:rsidR="00ED0070" w:rsidRPr="00916CA1">
        <w:rPr>
          <w:rFonts w:ascii="Sakkal Majalla" w:hAnsi="Sakkal Majalla" w:cs="Sakkal Majalla"/>
          <w:sz w:val="32"/>
          <w:szCs w:val="32"/>
          <w:rtl/>
          <w:lang w:val="en-GB"/>
        </w:rPr>
        <w:t xml:space="preserve"> </w:t>
      </w:r>
      <w:r w:rsidRPr="00916CA1">
        <w:rPr>
          <w:rFonts w:ascii="Sakkal Majalla" w:hAnsi="Sakkal Majalla" w:cs="Sakkal Majalla" w:hint="cs"/>
          <w:sz w:val="32"/>
          <w:szCs w:val="32"/>
          <w:rtl/>
          <w:lang w:val="en-GB"/>
        </w:rPr>
        <w:t>ف</w:t>
      </w:r>
      <w:r w:rsidR="00ED0070" w:rsidRPr="00916CA1">
        <w:rPr>
          <w:rFonts w:ascii="Sakkal Majalla" w:hAnsi="Sakkal Majalla" w:cs="Sakkal Majalla"/>
          <w:sz w:val="32"/>
          <w:szCs w:val="32"/>
          <w:rtl/>
          <w:lang w:val="en-GB"/>
        </w:rPr>
        <w:t xml:space="preserve">إذا لم يتم توثيق هذه المهارات بطرق مناسبة، أو نقلها إلى الأجيال القادمة من خلال برامج تدريبية وتعليمية مخصصة، فإن هناك احتمالًا كبيرًا بأن تندثر هذه الحرف تمامًا. </w:t>
      </w:r>
      <w:r w:rsidRPr="00916CA1">
        <w:rPr>
          <w:rFonts w:ascii="Sakkal Majalla" w:hAnsi="Sakkal Majalla" w:cs="Sakkal Majalla" w:hint="cs"/>
          <w:sz w:val="32"/>
          <w:szCs w:val="32"/>
          <w:rtl/>
          <w:lang w:val="en-GB"/>
        </w:rPr>
        <w:t>و</w:t>
      </w:r>
      <w:r w:rsidR="00ED0070" w:rsidRPr="00916CA1">
        <w:rPr>
          <w:rFonts w:ascii="Sakkal Majalla" w:hAnsi="Sakkal Majalla" w:cs="Sakkal Majalla"/>
          <w:sz w:val="32"/>
          <w:szCs w:val="32"/>
          <w:rtl/>
          <w:lang w:val="en-GB"/>
        </w:rPr>
        <w:t>علاوة على ذلك، فإن هذا التغير الاجتماعي يؤثر أيضًا على الطلب على المنتجات الحرفية، حيث أصبحت المجتمعات تميل أكثر إلى شراء المنتجات المصنعة بكميات كبيرة والتي غالبًا ما تكون أرخص وأسهل في الحصول عليها مقارنة بالمنتجات اليدوية التي تحتاج إلى وقت وجهد أكبر لإنتاجها. وبالتالي، تجد الحرف اليدوية نفسها في منافسة غير عادلة مع المنتجات الصناعية، مما يزيد من الضغط على الحرفيين ويدفعهم إلى التخلي عن مهنهم التقليدية</w:t>
      </w:r>
      <w:r w:rsidR="00ED0070" w:rsidRPr="00916CA1">
        <w:rPr>
          <w:rFonts w:ascii="Sakkal Majalla" w:hAnsi="Sakkal Majalla" w:cs="Sakkal Majalla"/>
          <w:sz w:val="32"/>
          <w:szCs w:val="32"/>
          <w:lang w:val="en-GB" w:bidi="ar-EG"/>
        </w:rPr>
        <w:t>.</w:t>
      </w:r>
    </w:p>
    <w:p w14:paraId="1C0C494E" w14:textId="7333B8C2" w:rsidR="00E8027B" w:rsidRPr="00916CA1" w:rsidRDefault="00DC1C17" w:rsidP="00DC1C17">
      <w:pPr>
        <w:pStyle w:val="a5"/>
        <w:numPr>
          <w:ilvl w:val="0"/>
          <w:numId w:val="29"/>
        </w:numPr>
        <w:spacing w:line="360" w:lineRule="auto"/>
        <w:jc w:val="lowKashida"/>
        <w:rPr>
          <w:rFonts w:ascii="Sakkal Majalla" w:hAnsi="Sakkal Majalla" w:cs="Sakkal Majalla"/>
          <w:b/>
          <w:bCs/>
          <w:sz w:val="32"/>
          <w:szCs w:val="32"/>
          <w:lang w:val="en-GB" w:bidi="ar-EG"/>
        </w:rPr>
      </w:pPr>
      <w:r w:rsidRPr="00916CA1">
        <w:rPr>
          <w:rFonts w:ascii="Sakkal Majalla" w:hAnsi="Sakkal Majalla" w:cs="Sakkal Majalla" w:hint="cs"/>
          <w:b/>
          <w:bCs/>
          <w:sz w:val="32"/>
          <w:szCs w:val="32"/>
          <w:rtl/>
          <w:lang w:val="en-GB" w:bidi="ar-EG"/>
        </w:rPr>
        <w:t>قلة التدريب المهني والتأهيل:</w:t>
      </w:r>
    </w:p>
    <w:p w14:paraId="2243F013" w14:textId="657DA038" w:rsidR="00DC1C17" w:rsidRPr="00916CA1" w:rsidRDefault="00DC1C17" w:rsidP="00DC1C17">
      <w:pPr>
        <w:spacing w:line="360" w:lineRule="auto"/>
        <w:jc w:val="lowKashida"/>
        <w:rPr>
          <w:rFonts w:ascii="Sakkal Majalla" w:hAnsi="Sakkal Majalla" w:cs="Sakkal Majalla"/>
          <w:sz w:val="32"/>
          <w:szCs w:val="32"/>
          <w:rtl/>
          <w:lang w:val="en-GB" w:bidi="ar-EG"/>
        </w:rPr>
      </w:pPr>
      <w:r w:rsidRPr="00916CA1">
        <w:rPr>
          <w:rFonts w:ascii="Sakkal Majalla" w:hAnsi="Sakkal Majalla" w:cs="Sakkal Majalla"/>
          <w:sz w:val="32"/>
          <w:szCs w:val="32"/>
          <w:rtl/>
          <w:lang w:val="en-GB" w:bidi="ar-EG"/>
        </w:rPr>
        <w:t xml:space="preserve">قلة التدريب المهني والتأهيل </w:t>
      </w:r>
      <w:r w:rsidRPr="00916CA1">
        <w:rPr>
          <w:rFonts w:ascii="Sakkal Majalla" w:hAnsi="Sakkal Majalla" w:cs="Sakkal Majalla" w:hint="cs"/>
          <w:sz w:val="32"/>
          <w:szCs w:val="32"/>
          <w:rtl/>
          <w:lang w:val="en-GB" w:bidi="ar-EG"/>
        </w:rPr>
        <w:t>ي</w:t>
      </w:r>
      <w:r w:rsidRPr="00916CA1">
        <w:rPr>
          <w:rFonts w:ascii="Sakkal Majalla" w:hAnsi="Sakkal Majalla" w:cs="Sakkal Majalla"/>
          <w:sz w:val="32"/>
          <w:szCs w:val="32"/>
          <w:rtl/>
          <w:lang w:val="en-GB" w:bidi="ar-EG"/>
        </w:rPr>
        <w:t>مثل تحديًا كبيرًا يواجه الحرفيين في منطقة جازان، حيث يفتقر الكثير منهم إلى فرص التدريب المهني المتخصص الذي يمكن أن يساعدهم في تطوير مهاراتهم أو تحسين جودة منتجاتهم</w:t>
      </w:r>
      <w:r w:rsidRPr="00916CA1">
        <w:rPr>
          <w:rFonts w:ascii="Sakkal Majalla" w:hAnsi="Sakkal Majalla" w:cs="Sakkal Majalla" w:hint="cs"/>
          <w:sz w:val="32"/>
          <w:szCs w:val="32"/>
          <w:rtl/>
          <w:lang w:val="en-GB" w:bidi="ar-EG"/>
        </w:rPr>
        <w:t>، و</w:t>
      </w:r>
      <w:r w:rsidRPr="00916CA1">
        <w:rPr>
          <w:rFonts w:ascii="Sakkal Majalla" w:hAnsi="Sakkal Majalla" w:cs="Sakkal Majalla"/>
          <w:sz w:val="32"/>
          <w:szCs w:val="32"/>
          <w:rtl/>
          <w:lang w:val="en-GB" w:bidi="ar-EG"/>
        </w:rPr>
        <w:t>على الرغم من أن العديد من هؤلاء الحرفيين يمتلكون خبرات متوارثة من أجيال سابقة، إلا أن افتقارهم إلى التدريب المستمر والتأهيل المناسب يعوق قدرتهم على مواكبة التطورات الجديدة في مجال الحرف اليدوية</w:t>
      </w:r>
      <w:r w:rsidRPr="00916CA1">
        <w:rPr>
          <w:rFonts w:ascii="Sakkal Majalla" w:hAnsi="Sakkal Majalla" w:cs="Sakkal Majalla" w:hint="cs"/>
          <w:sz w:val="32"/>
          <w:szCs w:val="32"/>
          <w:rtl/>
          <w:lang w:val="en-GB" w:bidi="ar-EG"/>
        </w:rPr>
        <w:t>، ف</w:t>
      </w:r>
      <w:r w:rsidRPr="00916CA1">
        <w:rPr>
          <w:rFonts w:ascii="Sakkal Majalla" w:hAnsi="Sakkal Majalla" w:cs="Sakkal Majalla"/>
          <w:sz w:val="32"/>
          <w:szCs w:val="32"/>
          <w:rtl/>
          <w:lang w:val="en-GB" w:bidi="ar-EG"/>
        </w:rPr>
        <w:t>بدون هذا التدريب المهني، تظل مهارات الحرفيين محصورة في نطاق تقليدي محدود، مما يجعل من الصعب عليهم ابتكار أساليب جديدة أو تحسين تقنيات الإنتاج</w:t>
      </w:r>
      <w:r w:rsidRPr="00916CA1">
        <w:rPr>
          <w:rFonts w:ascii="Sakkal Majalla" w:hAnsi="Sakkal Majalla" w:cs="Sakkal Majalla" w:hint="cs"/>
          <w:sz w:val="32"/>
          <w:szCs w:val="32"/>
          <w:rtl/>
          <w:lang w:val="en-GB" w:bidi="ar-EG"/>
        </w:rPr>
        <w:t>، و</w:t>
      </w:r>
      <w:r w:rsidRPr="00916CA1">
        <w:rPr>
          <w:rFonts w:ascii="Sakkal Majalla" w:hAnsi="Sakkal Majalla" w:cs="Sakkal Majalla"/>
          <w:sz w:val="32"/>
          <w:szCs w:val="32"/>
          <w:rtl/>
          <w:lang w:val="en-GB" w:bidi="ar-EG"/>
        </w:rPr>
        <w:t xml:space="preserve">هذه الفجوة في التدريب تؤدي تدريجيًا إلى تدهور جودة المنتجات الحرفية، حيث يصبح الحرفيون غير قادرين على تلبية معايير الجودة المطلوبة في السوق المتزايدة المنافسة. </w:t>
      </w:r>
      <w:r w:rsidRPr="00916CA1">
        <w:rPr>
          <w:rFonts w:ascii="Sakkal Majalla" w:hAnsi="Sakkal Majalla" w:cs="Sakkal Majalla" w:hint="cs"/>
          <w:sz w:val="32"/>
          <w:szCs w:val="32"/>
          <w:rtl/>
          <w:lang w:val="en-GB" w:bidi="ar-EG"/>
        </w:rPr>
        <w:t>و</w:t>
      </w:r>
      <w:r w:rsidRPr="00916CA1">
        <w:rPr>
          <w:rFonts w:ascii="Sakkal Majalla" w:hAnsi="Sakkal Majalla" w:cs="Sakkal Majalla"/>
          <w:sz w:val="32"/>
          <w:szCs w:val="32"/>
          <w:rtl/>
          <w:lang w:val="en-GB" w:bidi="ar-EG"/>
        </w:rPr>
        <w:t xml:space="preserve">نتيجة لذلك، قد يتجه المستهلكون إلى </w:t>
      </w:r>
      <w:r w:rsidRPr="00916CA1">
        <w:rPr>
          <w:rFonts w:ascii="Sakkal Majalla" w:hAnsi="Sakkal Majalla" w:cs="Sakkal Majalla"/>
          <w:sz w:val="32"/>
          <w:szCs w:val="32"/>
          <w:rtl/>
          <w:lang w:val="en-GB" w:bidi="ar-EG"/>
        </w:rPr>
        <w:lastRenderedPageBreak/>
        <w:t>تفضيل المنتجات البديلة التي غالبًا ما تكون أكثر حداثة وتُصنع باستخدام تقنيات متقدمة، مما يضعف مكانة الحرف اليدوية التقليدية في السوق.</w:t>
      </w:r>
      <w:r w:rsidR="008E7FAD" w:rsidRPr="00916CA1">
        <w:rPr>
          <w:rFonts w:ascii="Sakkal Majalla" w:hAnsi="Sakkal Majalla" w:cs="Sakkal Majalla" w:hint="cs"/>
          <w:sz w:val="32"/>
          <w:szCs w:val="32"/>
          <w:rtl/>
          <w:lang w:val="en-GB" w:bidi="ar-EG"/>
        </w:rPr>
        <w:t xml:space="preserve"> (عبد السادة، 2020)</w:t>
      </w:r>
    </w:p>
    <w:p w14:paraId="02774B76" w14:textId="6459C78E" w:rsidR="00E8027B" w:rsidRPr="00916CA1" w:rsidRDefault="00C501D2" w:rsidP="00C501D2">
      <w:pPr>
        <w:pStyle w:val="a5"/>
        <w:numPr>
          <w:ilvl w:val="0"/>
          <w:numId w:val="29"/>
        </w:numPr>
        <w:spacing w:line="360" w:lineRule="auto"/>
        <w:jc w:val="lowKashida"/>
        <w:rPr>
          <w:rFonts w:ascii="Sakkal Majalla" w:hAnsi="Sakkal Majalla" w:cs="Sakkal Majalla"/>
          <w:b/>
          <w:bCs/>
          <w:sz w:val="32"/>
          <w:szCs w:val="32"/>
          <w:rtl/>
          <w:lang w:val="en-GB" w:bidi="ar-EG"/>
        </w:rPr>
      </w:pPr>
      <w:r w:rsidRPr="00916CA1">
        <w:rPr>
          <w:rFonts w:ascii="Sakkal Majalla" w:hAnsi="Sakkal Majalla" w:cs="Sakkal Majalla"/>
          <w:b/>
          <w:bCs/>
          <w:sz w:val="32"/>
          <w:szCs w:val="32"/>
          <w:rtl/>
          <w:lang w:val="en-GB" w:bidi="ar-EG"/>
        </w:rPr>
        <w:t>ضعف التسويق والوصول إلى الأسواق</w:t>
      </w:r>
      <w:r w:rsidRPr="00916CA1">
        <w:rPr>
          <w:rFonts w:ascii="Sakkal Majalla" w:hAnsi="Sakkal Majalla" w:cs="Sakkal Majalla" w:hint="cs"/>
          <w:b/>
          <w:bCs/>
          <w:sz w:val="32"/>
          <w:szCs w:val="32"/>
          <w:rtl/>
          <w:lang w:val="en-GB" w:bidi="ar-EG"/>
        </w:rPr>
        <w:t>:</w:t>
      </w:r>
    </w:p>
    <w:p w14:paraId="396FD8CD" w14:textId="050AD711" w:rsidR="00C501D2" w:rsidRPr="00916CA1" w:rsidRDefault="00C501D2" w:rsidP="00A300AA">
      <w:pPr>
        <w:spacing w:line="360" w:lineRule="auto"/>
        <w:jc w:val="lowKashida"/>
        <w:rPr>
          <w:rFonts w:ascii="Sakkal Majalla" w:hAnsi="Sakkal Majalla" w:cs="Sakkal Majalla"/>
          <w:sz w:val="32"/>
          <w:szCs w:val="32"/>
          <w:rtl/>
          <w:lang w:val="en-GB" w:bidi="ar-EG"/>
        </w:rPr>
      </w:pPr>
      <w:r w:rsidRPr="00916CA1">
        <w:rPr>
          <w:rFonts w:ascii="Sakkal Majalla" w:hAnsi="Sakkal Majalla" w:cs="Sakkal Majalla"/>
          <w:sz w:val="32"/>
          <w:szCs w:val="32"/>
          <w:rtl/>
          <w:lang w:val="en-GB" w:bidi="ar-EG"/>
        </w:rPr>
        <w:t>يشكل تحديًا ك</w:t>
      </w:r>
      <w:r w:rsidR="00A300AA" w:rsidRPr="00916CA1">
        <w:rPr>
          <w:rFonts w:ascii="Sakkal Majalla" w:hAnsi="Sakkal Majalla" w:cs="Sakkal Majalla"/>
          <w:sz w:val="32"/>
          <w:szCs w:val="32"/>
          <w:rtl/>
          <w:lang w:val="en-GB" w:bidi="ar-EG"/>
        </w:rPr>
        <w:t>بيرًا يواجه صناعة الحرف اليدوية</w:t>
      </w:r>
      <w:r w:rsidRPr="00916CA1">
        <w:rPr>
          <w:rFonts w:ascii="Sakkal Majalla" w:hAnsi="Sakkal Majalla" w:cs="Sakkal Majalla"/>
          <w:sz w:val="32"/>
          <w:szCs w:val="32"/>
          <w:rtl/>
          <w:lang w:val="en-GB" w:bidi="ar-EG"/>
        </w:rPr>
        <w:t>، حيث أن هذه المنتجات غالبًا ما تبقى محدودة الانتشار، مما يجعل من الصعب ع</w:t>
      </w:r>
      <w:r w:rsidR="00A300AA" w:rsidRPr="00916CA1">
        <w:rPr>
          <w:rFonts w:ascii="Sakkal Majalla" w:hAnsi="Sakkal Majalla" w:cs="Sakkal Majalla"/>
          <w:sz w:val="32"/>
          <w:szCs w:val="32"/>
          <w:rtl/>
          <w:lang w:val="en-GB" w:bidi="ar-EG"/>
        </w:rPr>
        <w:t>لى الحرفيين توسيع نطاق أعمالهم</w:t>
      </w:r>
      <w:r w:rsidR="00A300AA" w:rsidRPr="00916CA1">
        <w:rPr>
          <w:rFonts w:ascii="Sakkal Majalla" w:hAnsi="Sakkal Majalla" w:cs="Sakkal Majalla" w:hint="cs"/>
          <w:sz w:val="32"/>
          <w:szCs w:val="32"/>
          <w:rtl/>
          <w:lang w:val="en-GB" w:bidi="ar-EG"/>
        </w:rPr>
        <w:t>، و</w:t>
      </w:r>
      <w:r w:rsidRPr="00916CA1">
        <w:rPr>
          <w:rFonts w:ascii="Sakkal Majalla" w:hAnsi="Sakkal Majalla" w:cs="Sakkal Majalla"/>
          <w:sz w:val="32"/>
          <w:szCs w:val="32"/>
          <w:rtl/>
          <w:lang w:val="en-GB" w:bidi="ar-EG"/>
        </w:rPr>
        <w:t>على الرغم من جودة وتميز الحرف اليدوية التي تنتجها المنطقة، إلا أن قلة الوعي بوجودها وعدم القدرة على الوصول إلى الأسواق المحلية والدولية يؤدي إلى تقليص الفرص التجارية المتاحة للحرفيين.</w:t>
      </w:r>
    </w:p>
    <w:p w14:paraId="27D6AF7D" w14:textId="1B9576E6" w:rsidR="00ED0070" w:rsidRPr="00916CA1" w:rsidRDefault="00A300AA" w:rsidP="00C501D2">
      <w:pPr>
        <w:spacing w:line="360" w:lineRule="auto"/>
        <w:jc w:val="lowKashida"/>
        <w:rPr>
          <w:rFonts w:ascii="Sakkal Majalla" w:hAnsi="Sakkal Majalla" w:cs="Sakkal Majalla"/>
          <w:sz w:val="32"/>
          <w:szCs w:val="32"/>
          <w:rtl/>
          <w:lang w:val="en-GB" w:bidi="ar-EG"/>
        </w:rPr>
      </w:pPr>
      <w:r w:rsidRPr="00916CA1">
        <w:rPr>
          <w:rFonts w:ascii="Sakkal Majalla" w:hAnsi="Sakkal Majalla" w:cs="Sakkal Majalla" w:hint="cs"/>
          <w:sz w:val="32"/>
          <w:szCs w:val="32"/>
          <w:rtl/>
          <w:lang w:val="en-GB" w:bidi="ar-EG"/>
        </w:rPr>
        <w:t>و</w:t>
      </w:r>
      <w:r w:rsidR="00C501D2" w:rsidRPr="00916CA1">
        <w:rPr>
          <w:rFonts w:ascii="Sakkal Majalla" w:hAnsi="Sakkal Majalla" w:cs="Sakkal Majalla"/>
          <w:sz w:val="32"/>
          <w:szCs w:val="32"/>
          <w:rtl/>
          <w:lang w:val="en-GB" w:bidi="ar-EG"/>
        </w:rPr>
        <w:t>هذا الضعف في التسويق يعوق إمكانية تعزيز الطلب على المنتجات الحرفية، ويجعل من الصعب على الحرفيين جذب المستهلكين المحتمل</w:t>
      </w:r>
      <w:r w:rsidRPr="00916CA1">
        <w:rPr>
          <w:rFonts w:ascii="Sakkal Majalla" w:hAnsi="Sakkal Majalla" w:cs="Sakkal Majalla"/>
          <w:sz w:val="32"/>
          <w:szCs w:val="32"/>
          <w:rtl/>
          <w:lang w:val="en-GB" w:bidi="ar-EG"/>
        </w:rPr>
        <w:t>ين، سواء داخل المملكة أو خارجها</w:t>
      </w:r>
      <w:r w:rsidRPr="00916CA1">
        <w:rPr>
          <w:rFonts w:ascii="Sakkal Majalla" w:hAnsi="Sakkal Majalla" w:cs="Sakkal Majalla" w:hint="cs"/>
          <w:sz w:val="32"/>
          <w:szCs w:val="32"/>
          <w:rtl/>
          <w:lang w:val="en-GB" w:bidi="ar-EG"/>
        </w:rPr>
        <w:t>،</w:t>
      </w:r>
      <w:r w:rsidR="00C501D2" w:rsidRPr="00916CA1">
        <w:rPr>
          <w:rFonts w:ascii="Sakkal Majalla" w:hAnsi="Sakkal Majalla" w:cs="Sakkal Majalla"/>
          <w:sz w:val="32"/>
          <w:szCs w:val="32"/>
          <w:rtl/>
          <w:lang w:val="en-GB" w:bidi="ar-EG"/>
        </w:rPr>
        <w:t xml:space="preserve"> </w:t>
      </w:r>
      <w:r w:rsidRPr="00916CA1">
        <w:rPr>
          <w:rFonts w:ascii="Sakkal Majalla" w:hAnsi="Sakkal Majalla" w:cs="Sakkal Majalla" w:hint="cs"/>
          <w:sz w:val="32"/>
          <w:szCs w:val="32"/>
          <w:rtl/>
          <w:lang w:val="en-GB" w:bidi="ar-EG"/>
        </w:rPr>
        <w:t>و</w:t>
      </w:r>
      <w:r w:rsidR="00C501D2" w:rsidRPr="00916CA1">
        <w:rPr>
          <w:rFonts w:ascii="Sakkal Majalla" w:hAnsi="Sakkal Majalla" w:cs="Sakkal Majalla"/>
          <w:sz w:val="32"/>
          <w:szCs w:val="32"/>
          <w:rtl/>
          <w:lang w:val="en-GB" w:bidi="ar-EG"/>
        </w:rPr>
        <w:t>في ظل هذا الواقع، قد يجد الحرفيون أنفسهم مضطرين لتقليص حجم أعمالهم أو حتى التخلي عن مهنهم بالكامل، مما لا يهدد فقط سبل معيشتهم بل</w:t>
      </w:r>
      <w:r w:rsidRPr="00916CA1">
        <w:rPr>
          <w:rFonts w:ascii="Sakkal Majalla" w:hAnsi="Sakkal Majalla" w:cs="Sakkal Majalla"/>
          <w:sz w:val="32"/>
          <w:szCs w:val="32"/>
          <w:rtl/>
          <w:lang w:val="en-GB" w:bidi="ar-EG"/>
        </w:rPr>
        <w:t xml:space="preserve"> يؤثر أيضًا على الاقتصاد المحلي</w:t>
      </w:r>
      <w:r w:rsidRPr="00916CA1">
        <w:rPr>
          <w:rFonts w:ascii="Sakkal Majalla" w:hAnsi="Sakkal Majalla" w:cs="Sakkal Majalla" w:hint="cs"/>
          <w:sz w:val="32"/>
          <w:szCs w:val="32"/>
          <w:rtl/>
          <w:lang w:val="en-GB" w:bidi="ar-EG"/>
        </w:rPr>
        <w:t>،</w:t>
      </w:r>
      <w:r w:rsidR="00C501D2" w:rsidRPr="00916CA1">
        <w:rPr>
          <w:rFonts w:ascii="Sakkal Majalla" w:hAnsi="Sakkal Majalla" w:cs="Sakkal Majalla"/>
          <w:sz w:val="32"/>
          <w:szCs w:val="32"/>
          <w:rtl/>
          <w:lang w:val="en-GB" w:bidi="ar-EG"/>
        </w:rPr>
        <w:t xml:space="preserve"> كما أن انخفاض الطلب على هذه المنتجات يؤدي إلى تراجع قيمة الحرف اليدوية في السوق، مما يعزز من ضعف هذه الصناعة ويزيد من تحديات بقائها واستمراريتها.</w:t>
      </w:r>
      <w:r w:rsidR="00726816" w:rsidRPr="00916CA1">
        <w:rPr>
          <w:rFonts w:ascii="Sakkal Majalla" w:hAnsi="Sakkal Majalla" w:cs="Sakkal Majalla" w:hint="cs"/>
          <w:sz w:val="32"/>
          <w:szCs w:val="32"/>
          <w:rtl/>
          <w:lang w:val="en-GB" w:bidi="ar-EG"/>
        </w:rPr>
        <w:t xml:space="preserve"> (موسى، 2021)</w:t>
      </w:r>
    </w:p>
    <w:p w14:paraId="232CC219" w14:textId="126A9FF1" w:rsidR="00A300AA" w:rsidRPr="00916CA1" w:rsidRDefault="00806F7E" w:rsidP="00806F7E">
      <w:pPr>
        <w:pStyle w:val="a5"/>
        <w:numPr>
          <w:ilvl w:val="0"/>
          <w:numId w:val="29"/>
        </w:numPr>
        <w:spacing w:line="360" w:lineRule="auto"/>
        <w:jc w:val="lowKashida"/>
        <w:rPr>
          <w:rFonts w:ascii="Sakkal Majalla" w:hAnsi="Sakkal Majalla" w:cs="Sakkal Majalla"/>
          <w:b/>
          <w:bCs/>
          <w:sz w:val="32"/>
          <w:szCs w:val="32"/>
          <w:lang w:val="en-GB" w:bidi="ar-EG"/>
        </w:rPr>
      </w:pPr>
      <w:r w:rsidRPr="00916CA1">
        <w:rPr>
          <w:rFonts w:ascii="Sakkal Majalla" w:hAnsi="Sakkal Majalla" w:cs="Sakkal Majalla" w:hint="cs"/>
          <w:b/>
          <w:bCs/>
          <w:sz w:val="32"/>
          <w:szCs w:val="32"/>
          <w:rtl/>
          <w:lang w:val="en-GB" w:bidi="ar-EG"/>
        </w:rPr>
        <w:t>تغير اذواق المستهلكين:</w:t>
      </w:r>
    </w:p>
    <w:p w14:paraId="7E0E63B7" w14:textId="7A6A2A1E" w:rsidR="005013F3" w:rsidRPr="00916CA1" w:rsidRDefault="005013F3" w:rsidP="005013F3">
      <w:pPr>
        <w:spacing w:line="360" w:lineRule="auto"/>
        <w:jc w:val="lowKashida"/>
        <w:rPr>
          <w:rFonts w:ascii="Sakkal Majalla" w:hAnsi="Sakkal Majalla" w:cs="Sakkal Majalla"/>
          <w:sz w:val="32"/>
          <w:szCs w:val="32"/>
          <w:rtl/>
          <w:lang w:val="en-GB" w:bidi="ar-EG"/>
        </w:rPr>
      </w:pPr>
      <w:r w:rsidRPr="00916CA1">
        <w:rPr>
          <w:rFonts w:ascii="Sakkal Majalla" w:hAnsi="Sakkal Majalla" w:cs="Sakkal Majalla"/>
          <w:sz w:val="32"/>
          <w:szCs w:val="32"/>
          <w:rtl/>
          <w:lang w:val="en-GB" w:bidi="ar-EG"/>
        </w:rPr>
        <w:t>تغير أذواق المستهلكين يمثل تحديًا حقيقيًا يواجه صناعة الحرف اليدوية التقليدية في جازان، حيث أن التوجه المتزايد نحو المنتجات الحديثة والمصنعة آليًا أدى إلى تراجع الاه</w:t>
      </w:r>
      <w:r w:rsidR="009B2746" w:rsidRPr="00916CA1">
        <w:rPr>
          <w:rFonts w:ascii="Sakkal Majalla" w:hAnsi="Sakkal Majalla" w:cs="Sakkal Majalla"/>
          <w:sz w:val="32"/>
          <w:szCs w:val="32"/>
          <w:rtl/>
          <w:lang w:val="en-GB" w:bidi="ar-EG"/>
        </w:rPr>
        <w:t>تمام بالمنتجات الحرفية التقليدي</w:t>
      </w:r>
      <w:r w:rsidR="009B2746" w:rsidRPr="00916CA1">
        <w:rPr>
          <w:rFonts w:ascii="Sakkal Majalla" w:hAnsi="Sakkal Majalla" w:cs="Sakkal Majalla" w:hint="cs"/>
          <w:sz w:val="32"/>
          <w:szCs w:val="32"/>
          <w:rtl/>
          <w:lang w:val="en-GB" w:bidi="ar-EG"/>
        </w:rPr>
        <w:t>،</w:t>
      </w:r>
      <w:r w:rsidRPr="00916CA1">
        <w:rPr>
          <w:rFonts w:ascii="Sakkal Majalla" w:hAnsi="Sakkal Majalla" w:cs="Sakkal Majalla"/>
          <w:sz w:val="32"/>
          <w:szCs w:val="32"/>
          <w:rtl/>
          <w:lang w:val="en-GB" w:bidi="ar-EG"/>
        </w:rPr>
        <w:t xml:space="preserve"> </w:t>
      </w:r>
      <w:r w:rsidR="009B2746" w:rsidRPr="00916CA1">
        <w:rPr>
          <w:rFonts w:ascii="Sakkal Majalla" w:hAnsi="Sakkal Majalla" w:cs="Sakkal Majalla" w:hint="cs"/>
          <w:sz w:val="32"/>
          <w:szCs w:val="32"/>
          <w:rtl/>
          <w:lang w:val="en-GB" w:bidi="ar-EG"/>
        </w:rPr>
        <w:t>ف</w:t>
      </w:r>
      <w:r w:rsidRPr="00916CA1">
        <w:rPr>
          <w:rFonts w:ascii="Sakkal Majalla" w:hAnsi="Sakkal Majalla" w:cs="Sakkal Majalla"/>
          <w:sz w:val="32"/>
          <w:szCs w:val="32"/>
          <w:rtl/>
          <w:lang w:val="en-GB" w:bidi="ar-EG"/>
        </w:rPr>
        <w:t>في ظل عالم يتسم بسرعة التغيير والتطور التكنولوجي، أصبح المستهلكون يميلون إلى تفضيل المنتجات التي تتميز بالتصميم العصري وسهولة الوصول، مما جعل الحرف اليدوية تبدو قديمة أو غير ملائمة للمتطلبات الحالية.</w:t>
      </w:r>
    </w:p>
    <w:p w14:paraId="1F869886" w14:textId="23254D4B" w:rsidR="00806F7E" w:rsidRPr="00916CA1" w:rsidRDefault="009B2746" w:rsidP="005013F3">
      <w:pPr>
        <w:spacing w:line="360" w:lineRule="auto"/>
        <w:jc w:val="lowKashida"/>
        <w:rPr>
          <w:rFonts w:ascii="Sakkal Majalla" w:hAnsi="Sakkal Majalla" w:cs="Sakkal Majalla"/>
          <w:sz w:val="32"/>
          <w:szCs w:val="32"/>
          <w:rtl/>
          <w:lang w:val="en-GB" w:bidi="ar-EG"/>
        </w:rPr>
      </w:pPr>
      <w:r w:rsidRPr="00916CA1">
        <w:rPr>
          <w:rFonts w:ascii="Sakkal Majalla" w:hAnsi="Sakkal Majalla" w:cs="Sakkal Majalla" w:hint="cs"/>
          <w:sz w:val="32"/>
          <w:szCs w:val="32"/>
          <w:rtl/>
          <w:lang w:val="en-GB" w:bidi="ar-EG"/>
        </w:rPr>
        <w:lastRenderedPageBreak/>
        <w:t>و</w:t>
      </w:r>
      <w:r w:rsidR="005013F3" w:rsidRPr="00916CA1">
        <w:rPr>
          <w:rFonts w:ascii="Sakkal Majalla" w:hAnsi="Sakkal Majalla" w:cs="Sakkal Majalla"/>
          <w:sz w:val="32"/>
          <w:szCs w:val="32"/>
          <w:rtl/>
          <w:lang w:val="en-GB" w:bidi="ar-EG"/>
        </w:rPr>
        <w:t>هذا التحول في أذواق المستهلكين يضع الحرف اليدوية التقليدية في موقف صعب، حيث تجد نفسها في منافسة مع منتجات مصنعة آليًا تتمتع بأسعار أقل وت</w:t>
      </w:r>
      <w:r w:rsidRPr="00916CA1">
        <w:rPr>
          <w:rFonts w:ascii="Sakkal Majalla" w:hAnsi="Sakkal Majalla" w:cs="Sakkal Majalla"/>
          <w:sz w:val="32"/>
          <w:szCs w:val="32"/>
          <w:rtl/>
          <w:lang w:val="en-GB" w:bidi="ar-EG"/>
        </w:rPr>
        <w:t>صاميم تلبي توقعات السوق الحديثة</w:t>
      </w:r>
      <w:r w:rsidRPr="00916CA1">
        <w:rPr>
          <w:rFonts w:ascii="Sakkal Majalla" w:hAnsi="Sakkal Majalla" w:cs="Sakkal Majalla" w:hint="cs"/>
          <w:sz w:val="32"/>
          <w:szCs w:val="32"/>
          <w:rtl/>
          <w:lang w:val="en-GB" w:bidi="ar-EG"/>
        </w:rPr>
        <w:t>،</w:t>
      </w:r>
      <w:r w:rsidR="005013F3" w:rsidRPr="00916CA1">
        <w:rPr>
          <w:rFonts w:ascii="Sakkal Majalla" w:hAnsi="Sakkal Majalla" w:cs="Sakkal Majalla"/>
          <w:sz w:val="32"/>
          <w:szCs w:val="32"/>
          <w:rtl/>
          <w:lang w:val="en-GB" w:bidi="ar-EG"/>
        </w:rPr>
        <w:t xml:space="preserve"> </w:t>
      </w:r>
      <w:r w:rsidRPr="00916CA1">
        <w:rPr>
          <w:rFonts w:ascii="Sakkal Majalla" w:hAnsi="Sakkal Majalla" w:cs="Sakkal Majalla" w:hint="cs"/>
          <w:sz w:val="32"/>
          <w:szCs w:val="32"/>
          <w:rtl/>
          <w:lang w:val="en-GB" w:bidi="ar-EG"/>
        </w:rPr>
        <w:t>ف</w:t>
      </w:r>
      <w:r w:rsidR="005013F3" w:rsidRPr="00916CA1">
        <w:rPr>
          <w:rFonts w:ascii="Sakkal Majalla" w:hAnsi="Sakkal Majalla" w:cs="Sakkal Majalla"/>
          <w:sz w:val="32"/>
          <w:szCs w:val="32"/>
          <w:rtl/>
          <w:lang w:val="en-GB" w:bidi="ar-EG"/>
        </w:rPr>
        <w:t>إذا لم يتمكن الحرفيون من تحديث تصاميمهم وتكييفها مع التوجهات الحالية، فقد تجد هذه الحرف صعوبة كبيرة في الحفاظ على مكانتها في السوق.</w:t>
      </w:r>
      <w:r w:rsidR="007379EB" w:rsidRPr="00916CA1">
        <w:rPr>
          <w:rFonts w:ascii="Sakkal Majalla" w:hAnsi="Sakkal Majalla" w:cs="Sakkal Majalla" w:hint="cs"/>
          <w:sz w:val="32"/>
          <w:szCs w:val="32"/>
          <w:rtl/>
          <w:lang w:val="en-GB" w:bidi="ar-EG"/>
        </w:rPr>
        <w:t xml:space="preserve"> (موسى، 2021)</w:t>
      </w:r>
    </w:p>
    <w:p w14:paraId="2E720490" w14:textId="16604A92" w:rsidR="00806F7E" w:rsidRPr="00916CA1" w:rsidRDefault="00811D2D" w:rsidP="003333D0">
      <w:pPr>
        <w:pStyle w:val="a5"/>
        <w:numPr>
          <w:ilvl w:val="0"/>
          <w:numId w:val="29"/>
        </w:numPr>
        <w:spacing w:line="360" w:lineRule="auto"/>
        <w:jc w:val="lowKashida"/>
        <w:rPr>
          <w:rFonts w:ascii="Sakkal Majalla" w:hAnsi="Sakkal Majalla" w:cs="Sakkal Majalla"/>
          <w:b/>
          <w:bCs/>
          <w:sz w:val="32"/>
          <w:szCs w:val="32"/>
          <w:lang w:val="en-GB" w:bidi="ar-EG"/>
        </w:rPr>
      </w:pPr>
      <w:r w:rsidRPr="00916CA1">
        <w:rPr>
          <w:rFonts w:ascii="Sakkal Majalla" w:hAnsi="Sakkal Majalla" w:cs="Sakkal Majalla" w:hint="cs"/>
          <w:b/>
          <w:bCs/>
          <w:sz w:val="32"/>
          <w:szCs w:val="32"/>
          <w:rtl/>
          <w:lang w:val="en-GB" w:bidi="ar-EG"/>
        </w:rPr>
        <w:t>نقص الوعي بأهمية الحرف اليدوية:</w:t>
      </w:r>
    </w:p>
    <w:p w14:paraId="43B4227C" w14:textId="07907895" w:rsidR="003333D0" w:rsidRPr="00916CA1" w:rsidRDefault="00C10432" w:rsidP="00C10432">
      <w:pPr>
        <w:spacing w:line="360" w:lineRule="auto"/>
        <w:jc w:val="lowKashida"/>
        <w:rPr>
          <w:rFonts w:ascii="Sakkal Majalla" w:hAnsi="Sakkal Majalla" w:cs="Sakkal Majalla"/>
          <w:sz w:val="32"/>
          <w:szCs w:val="32"/>
          <w:rtl/>
          <w:lang w:val="en-GB" w:bidi="ar-EG"/>
        </w:rPr>
      </w:pPr>
      <w:r w:rsidRPr="00916CA1">
        <w:rPr>
          <w:rFonts w:ascii="Sakkal Majalla" w:hAnsi="Sakkal Majalla" w:cs="Sakkal Majalla"/>
          <w:sz w:val="32"/>
          <w:szCs w:val="32"/>
          <w:rtl/>
          <w:lang w:val="en-GB" w:bidi="ar-EG"/>
        </w:rPr>
        <w:t xml:space="preserve">يشكل </w:t>
      </w:r>
      <w:r w:rsidR="003333D0" w:rsidRPr="00916CA1">
        <w:rPr>
          <w:rFonts w:ascii="Sakkal Majalla" w:hAnsi="Sakkal Majalla" w:cs="Sakkal Majalla"/>
          <w:sz w:val="32"/>
          <w:szCs w:val="32"/>
          <w:rtl/>
          <w:lang w:val="en-GB" w:bidi="ar-EG"/>
        </w:rPr>
        <w:t>نقص الوعي بأهمية الحرف اليدوية تحديًا كبيرًا أمام الحفاظ ع</w:t>
      </w:r>
      <w:r w:rsidRPr="00916CA1">
        <w:rPr>
          <w:rFonts w:ascii="Sakkal Majalla" w:hAnsi="Sakkal Majalla" w:cs="Sakkal Majalla"/>
          <w:sz w:val="32"/>
          <w:szCs w:val="32"/>
          <w:rtl/>
          <w:lang w:val="en-GB" w:bidi="ar-EG"/>
        </w:rPr>
        <w:t>لى هذا التراث الثقافي في جازان</w:t>
      </w:r>
      <w:r w:rsidRPr="00916CA1">
        <w:rPr>
          <w:rFonts w:ascii="Sakkal Majalla" w:hAnsi="Sakkal Majalla" w:cs="Sakkal Majalla" w:hint="cs"/>
          <w:sz w:val="32"/>
          <w:szCs w:val="32"/>
          <w:rtl/>
          <w:lang w:val="en-GB" w:bidi="ar-EG"/>
        </w:rPr>
        <w:t>، ف</w:t>
      </w:r>
      <w:r w:rsidR="003333D0" w:rsidRPr="00916CA1">
        <w:rPr>
          <w:rFonts w:ascii="Sakkal Majalla" w:hAnsi="Sakkal Majalla" w:cs="Sakkal Majalla"/>
          <w:sz w:val="32"/>
          <w:szCs w:val="32"/>
          <w:rtl/>
          <w:lang w:val="en-GB" w:bidi="ar-EG"/>
        </w:rPr>
        <w:t xml:space="preserve">عندما لا يقدر المجتمع المحلي قيمة الحرف اليدوية كجزء أساسي من هويته الثقافية، يصبح الحفاظ عليها ودعمها أمرًا صعبًا. </w:t>
      </w:r>
      <w:r w:rsidRPr="00916CA1">
        <w:rPr>
          <w:rFonts w:ascii="Sakkal Majalla" w:hAnsi="Sakkal Majalla" w:cs="Sakkal Majalla" w:hint="cs"/>
          <w:sz w:val="32"/>
          <w:szCs w:val="32"/>
          <w:rtl/>
          <w:lang w:val="en-GB" w:bidi="ar-EG"/>
        </w:rPr>
        <w:t>و</w:t>
      </w:r>
      <w:r w:rsidR="003333D0" w:rsidRPr="00916CA1">
        <w:rPr>
          <w:rFonts w:ascii="Sakkal Majalla" w:hAnsi="Sakkal Majalla" w:cs="Sakkal Majalla"/>
          <w:sz w:val="32"/>
          <w:szCs w:val="32"/>
          <w:rtl/>
          <w:lang w:val="en-GB" w:bidi="ar-EG"/>
        </w:rPr>
        <w:t>في العديد من الأحيان، تُعتبر هذه الحرف مجرد نشاطات تقليدية قديمة، دون إدراك لدورها الحيوي في تجسيد تاريخ المنطقة ونقل معارف الأجيال السابقة.</w:t>
      </w:r>
    </w:p>
    <w:p w14:paraId="07197A31" w14:textId="602B3F8A" w:rsidR="00811D2D" w:rsidRPr="00916CA1" w:rsidRDefault="00C10432" w:rsidP="00CF4CA9">
      <w:pPr>
        <w:spacing w:line="360" w:lineRule="auto"/>
        <w:jc w:val="lowKashida"/>
        <w:rPr>
          <w:rFonts w:ascii="Sakkal Majalla" w:hAnsi="Sakkal Majalla" w:cs="Sakkal Majalla"/>
          <w:sz w:val="32"/>
          <w:szCs w:val="32"/>
          <w:rtl/>
          <w:lang w:val="en-GB" w:bidi="ar-EG"/>
        </w:rPr>
      </w:pPr>
      <w:r w:rsidRPr="00916CA1">
        <w:rPr>
          <w:rFonts w:ascii="Sakkal Majalla" w:hAnsi="Sakkal Majalla" w:cs="Sakkal Majalla" w:hint="cs"/>
          <w:sz w:val="32"/>
          <w:szCs w:val="32"/>
          <w:rtl/>
          <w:lang w:val="en-GB" w:bidi="ar-EG"/>
        </w:rPr>
        <w:t>و</w:t>
      </w:r>
      <w:r w:rsidR="003333D0" w:rsidRPr="00916CA1">
        <w:rPr>
          <w:rFonts w:ascii="Sakkal Majalla" w:hAnsi="Sakkal Majalla" w:cs="Sakkal Majalla"/>
          <w:sz w:val="32"/>
          <w:szCs w:val="32"/>
          <w:rtl/>
          <w:lang w:val="en-GB" w:bidi="ar-EG"/>
        </w:rPr>
        <w:t>هذا التقدير الناقص ينعكس سلبًا على الدعم الذي يمكن أن تقدمه المجتمعات المحلية للحرفيين، سواء من خلال تشجيعهم على مواصلة العمل أو من خلال زيادة الطلب على منتجات</w:t>
      </w:r>
      <w:r w:rsidRPr="00916CA1">
        <w:rPr>
          <w:rFonts w:ascii="Sakkal Majalla" w:hAnsi="Sakkal Majalla" w:cs="Sakkal Majalla"/>
          <w:sz w:val="32"/>
          <w:szCs w:val="32"/>
          <w:rtl/>
          <w:lang w:val="en-GB" w:bidi="ar-EG"/>
        </w:rPr>
        <w:t>هم</w:t>
      </w:r>
      <w:r w:rsidRPr="00916CA1">
        <w:rPr>
          <w:rFonts w:ascii="Sakkal Majalla" w:hAnsi="Sakkal Majalla" w:cs="Sakkal Majalla" w:hint="cs"/>
          <w:sz w:val="32"/>
          <w:szCs w:val="32"/>
          <w:rtl/>
          <w:lang w:val="en-GB" w:bidi="ar-EG"/>
        </w:rPr>
        <w:t>،</w:t>
      </w:r>
      <w:r w:rsidR="003333D0" w:rsidRPr="00916CA1">
        <w:rPr>
          <w:rFonts w:ascii="Sakkal Majalla" w:hAnsi="Sakkal Majalla" w:cs="Sakkal Majalla"/>
          <w:sz w:val="32"/>
          <w:szCs w:val="32"/>
          <w:rtl/>
          <w:lang w:val="en-GB" w:bidi="ar-EG"/>
        </w:rPr>
        <w:t xml:space="preserve"> </w:t>
      </w:r>
      <w:r w:rsidRPr="00916CA1">
        <w:rPr>
          <w:rFonts w:ascii="Sakkal Majalla" w:hAnsi="Sakkal Majalla" w:cs="Sakkal Majalla" w:hint="cs"/>
          <w:sz w:val="32"/>
          <w:szCs w:val="32"/>
          <w:rtl/>
          <w:lang w:val="en-GB" w:bidi="ar-EG"/>
        </w:rPr>
        <w:t>ف</w:t>
      </w:r>
      <w:r w:rsidR="003333D0" w:rsidRPr="00916CA1">
        <w:rPr>
          <w:rFonts w:ascii="Sakkal Majalla" w:hAnsi="Sakkal Majalla" w:cs="Sakkal Majalla"/>
          <w:sz w:val="32"/>
          <w:szCs w:val="32"/>
          <w:rtl/>
          <w:lang w:val="en-GB" w:bidi="ar-EG"/>
        </w:rPr>
        <w:t>بدون هذا الدعم المجتمعي، تجد الحرف اليدوية نفسها في مواجهة خطر الانقراض، حيث يقل عدد الأفراد المهتمين بممارستها أو تعلمها، وين</w:t>
      </w:r>
      <w:r w:rsidRPr="00916CA1">
        <w:rPr>
          <w:rFonts w:ascii="Sakkal Majalla" w:hAnsi="Sakkal Majalla" w:cs="Sakkal Majalla"/>
          <w:sz w:val="32"/>
          <w:szCs w:val="32"/>
          <w:rtl/>
          <w:lang w:val="en-GB" w:bidi="ar-EG"/>
        </w:rPr>
        <w:t>خفض الطلب على منتجاتها في السوق</w:t>
      </w:r>
      <w:r w:rsidRPr="00916CA1">
        <w:rPr>
          <w:rFonts w:ascii="Sakkal Majalla" w:hAnsi="Sakkal Majalla" w:cs="Sakkal Majalla" w:hint="cs"/>
          <w:sz w:val="32"/>
          <w:szCs w:val="32"/>
          <w:rtl/>
          <w:lang w:val="en-GB" w:bidi="ar-EG"/>
        </w:rPr>
        <w:t>، و</w:t>
      </w:r>
      <w:r w:rsidR="003333D0" w:rsidRPr="00916CA1">
        <w:rPr>
          <w:rFonts w:ascii="Sakkal Majalla" w:hAnsi="Sakkal Majalla" w:cs="Sakkal Majalla"/>
          <w:sz w:val="32"/>
          <w:szCs w:val="32"/>
          <w:rtl/>
          <w:lang w:val="en-GB" w:bidi="ar-EG"/>
        </w:rPr>
        <w:t>مع مرور الوقت، يؤدي هذا الضعف في الوعي إلى تفاقم التحديات الأخرى مثل نقص التمويل وصعوبة الوص</w:t>
      </w:r>
      <w:r w:rsidRPr="00916CA1">
        <w:rPr>
          <w:rFonts w:ascii="Sakkal Majalla" w:hAnsi="Sakkal Majalla" w:cs="Sakkal Majalla"/>
          <w:sz w:val="32"/>
          <w:szCs w:val="32"/>
          <w:rtl/>
          <w:lang w:val="en-GB" w:bidi="ar-EG"/>
        </w:rPr>
        <w:t>ول إلى الأسواق</w:t>
      </w:r>
      <w:r w:rsidRPr="00916CA1">
        <w:rPr>
          <w:rFonts w:ascii="Sakkal Majalla" w:hAnsi="Sakkal Majalla" w:cs="Sakkal Majalla" w:hint="cs"/>
          <w:sz w:val="32"/>
          <w:szCs w:val="32"/>
          <w:rtl/>
          <w:lang w:val="en-GB" w:bidi="ar-EG"/>
        </w:rPr>
        <w:t xml:space="preserve">، </w:t>
      </w:r>
      <w:r w:rsidR="003333D0" w:rsidRPr="00916CA1">
        <w:rPr>
          <w:rFonts w:ascii="Sakkal Majalla" w:hAnsi="Sakkal Majalla" w:cs="Sakkal Majalla"/>
          <w:sz w:val="32"/>
          <w:szCs w:val="32"/>
          <w:rtl/>
          <w:lang w:val="en-GB" w:bidi="ar-EG"/>
        </w:rPr>
        <w:t>وتصبح الحرف اليدوية، التي كانت في يوم من الأيام جزءًا لا يتجزأ من الحياة اليومية في جازان، مهددة بالاندثار.</w:t>
      </w:r>
      <w:r w:rsidR="00CF4CA9" w:rsidRPr="00916CA1">
        <w:rPr>
          <w:rFonts w:ascii="Sakkal Majalla" w:hAnsi="Sakkal Majalla" w:cs="Sakkal Majalla" w:hint="cs"/>
          <w:sz w:val="32"/>
          <w:szCs w:val="32"/>
          <w:rtl/>
          <w:lang w:val="en-GB" w:bidi="ar-EG"/>
        </w:rPr>
        <w:t xml:space="preserve"> (</w:t>
      </w:r>
      <w:r w:rsidR="00CF4CA9" w:rsidRPr="00916CA1">
        <w:rPr>
          <w:rFonts w:ascii="Sakkal Majalla" w:hAnsi="Sakkal Majalla" w:cs="Sakkal Majalla"/>
          <w:sz w:val="32"/>
          <w:szCs w:val="32"/>
          <w:lang w:bidi="ar-EG"/>
        </w:rPr>
        <w:t>Mahmoud et al, 2020</w:t>
      </w:r>
      <w:r w:rsidR="00CF4CA9" w:rsidRPr="00916CA1">
        <w:rPr>
          <w:rFonts w:ascii="Sakkal Majalla" w:hAnsi="Sakkal Majalla" w:cs="Sakkal Majalla" w:hint="cs"/>
          <w:sz w:val="32"/>
          <w:szCs w:val="32"/>
          <w:rtl/>
          <w:lang w:val="en-GB" w:bidi="ar-EG"/>
        </w:rPr>
        <w:t>)</w:t>
      </w:r>
    </w:p>
    <w:p w14:paraId="701AC5CA" w14:textId="51B9A428" w:rsidR="00C10432" w:rsidRPr="00916CA1" w:rsidRDefault="008A52A0" w:rsidP="008A52A0">
      <w:pPr>
        <w:pStyle w:val="a5"/>
        <w:numPr>
          <w:ilvl w:val="0"/>
          <w:numId w:val="29"/>
        </w:numPr>
        <w:spacing w:line="360" w:lineRule="auto"/>
        <w:jc w:val="lowKashida"/>
        <w:rPr>
          <w:rFonts w:ascii="Sakkal Majalla" w:hAnsi="Sakkal Majalla" w:cs="Sakkal Majalla"/>
          <w:b/>
          <w:bCs/>
          <w:sz w:val="32"/>
          <w:szCs w:val="32"/>
          <w:lang w:val="en-GB" w:bidi="ar-EG"/>
        </w:rPr>
      </w:pPr>
      <w:r w:rsidRPr="00916CA1">
        <w:rPr>
          <w:rFonts w:ascii="Sakkal Majalla" w:hAnsi="Sakkal Majalla" w:cs="Sakkal Majalla" w:hint="cs"/>
          <w:b/>
          <w:bCs/>
          <w:sz w:val="32"/>
          <w:szCs w:val="32"/>
          <w:rtl/>
          <w:lang w:val="en-GB" w:bidi="ar-EG"/>
        </w:rPr>
        <w:t>غياب الحماية القانونية لحقوق الملكية الفكرية:</w:t>
      </w:r>
    </w:p>
    <w:p w14:paraId="16ED5B2A" w14:textId="250E6C5F" w:rsidR="007741DF" w:rsidRPr="00916CA1" w:rsidRDefault="00EF07D8" w:rsidP="00DF5E54">
      <w:pPr>
        <w:spacing w:line="360" w:lineRule="auto"/>
        <w:jc w:val="lowKashida"/>
        <w:rPr>
          <w:rFonts w:ascii="Sakkal Majalla" w:hAnsi="Sakkal Majalla" w:cs="Sakkal Majalla"/>
          <w:sz w:val="32"/>
          <w:szCs w:val="32"/>
          <w:rtl/>
          <w:lang w:val="en-GB" w:bidi="ar-EG"/>
        </w:rPr>
      </w:pPr>
      <w:r w:rsidRPr="00916CA1">
        <w:rPr>
          <w:rFonts w:ascii="Sakkal Majalla" w:hAnsi="Sakkal Majalla" w:cs="Sakkal Majalla"/>
          <w:sz w:val="32"/>
          <w:szCs w:val="32"/>
          <w:rtl/>
          <w:lang w:val="en-GB" w:bidi="ar-EG"/>
        </w:rPr>
        <w:t xml:space="preserve">يمثل </w:t>
      </w:r>
      <w:r w:rsidR="007741DF" w:rsidRPr="00916CA1">
        <w:rPr>
          <w:rFonts w:ascii="Sakkal Majalla" w:hAnsi="Sakkal Majalla" w:cs="Sakkal Majalla"/>
          <w:sz w:val="32"/>
          <w:szCs w:val="32"/>
          <w:rtl/>
          <w:lang w:val="en-GB" w:bidi="ar-EG"/>
        </w:rPr>
        <w:t>غياب الحماية القانونية لحقوق الملكية الفكرية تحديًا كبيرًا يواجه صناعة الحرف اليدوية التقليدية في جازان، حيث تظل هذه الحرف غالبًا عرضة للتقليد والنسخ دون</w:t>
      </w:r>
      <w:r w:rsidRPr="00916CA1">
        <w:rPr>
          <w:rFonts w:ascii="Sakkal Majalla" w:hAnsi="Sakkal Majalla" w:cs="Sakkal Majalla"/>
          <w:sz w:val="32"/>
          <w:szCs w:val="32"/>
          <w:rtl/>
          <w:lang w:val="en-GB" w:bidi="ar-EG"/>
        </w:rPr>
        <w:t xml:space="preserve"> وجود إطار قانوني كافٍ </w:t>
      </w:r>
      <w:r w:rsidRPr="00916CA1">
        <w:rPr>
          <w:rFonts w:ascii="Sakkal Majalla" w:hAnsi="Sakkal Majalla" w:cs="Sakkal Majalla"/>
          <w:sz w:val="32"/>
          <w:szCs w:val="32"/>
          <w:rtl/>
          <w:lang w:val="en-GB" w:bidi="ar-EG"/>
        </w:rPr>
        <w:lastRenderedPageBreak/>
        <w:t>لحمايتها</w:t>
      </w:r>
      <w:r w:rsidRPr="00916CA1">
        <w:rPr>
          <w:rFonts w:ascii="Sakkal Majalla" w:hAnsi="Sakkal Majalla" w:cs="Sakkal Majalla" w:hint="cs"/>
          <w:sz w:val="32"/>
          <w:szCs w:val="32"/>
          <w:rtl/>
          <w:lang w:val="en-GB" w:bidi="ar-EG"/>
        </w:rPr>
        <w:t>،</w:t>
      </w:r>
      <w:r w:rsidR="007741DF" w:rsidRPr="00916CA1">
        <w:rPr>
          <w:rFonts w:ascii="Sakkal Majalla" w:hAnsi="Sakkal Majalla" w:cs="Sakkal Majalla"/>
          <w:sz w:val="32"/>
          <w:szCs w:val="32"/>
          <w:rtl/>
          <w:lang w:val="en-GB" w:bidi="ar-EG"/>
        </w:rPr>
        <w:t xml:space="preserve"> </w:t>
      </w:r>
      <w:r w:rsidRPr="00916CA1">
        <w:rPr>
          <w:rFonts w:ascii="Sakkal Majalla" w:hAnsi="Sakkal Majalla" w:cs="Sakkal Majalla" w:hint="cs"/>
          <w:sz w:val="32"/>
          <w:szCs w:val="32"/>
          <w:rtl/>
          <w:lang w:val="en-GB" w:bidi="ar-EG"/>
        </w:rPr>
        <w:t>و</w:t>
      </w:r>
      <w:r w:rsidR="007741DF" w:rsidRPr="00916CA1">
        <w:rPr>
          <w:rFonts w:ascii="Sakkal Majalla" w:hAnsi="Sakkal Majalla" w:cs="Sakkal Majalla"/>
          <w:sz w:val="32"/>
          <w:szCs w:val="32"/>
          <w:rtl/>
          <w:lang w:val="en-GB" w:bidi="ar-EG"/>
        </w:rPr>
        <w:t>تعتبر الحرف اليدوية تعبيرًا فنيًا وثقافيًا فريدًا يعكس مهارات وممارسات متوارثة عبر الأجيال، ومع ذلك، فإن نقص الحماية القانونية يعرض هذه المنتجات لخطر التكرار غير المشروع، مما يقلل من قيمة الأعمال الأصلية ويزيد من المنافسة غير العادلة.</w:t>
      </w:r>
      <w:r w:rsidR="00DF5E54" w:rsidRPr="00916CA1">
        <w:rPr>
          <w:rFonts w:ascii="Sakkal Majalla" w:hAnsi="Sakkal Majalla" w:cs="Sakkal Majalla" w:hint="cs"/>
          <w:sz w:val="32"/>
          <w:szCs w:val="32"/>
          <w:rtl/>
          <w:lang w:val="en-GB" w:bidi="ar-EG"/>
        </w:rPr>
        <w:t xml:space="preserve"> (حسن، 2020)</w:t>
      </w:r>
    </w:p>
    <w:p w14:paraId="63A23EBA" w14:textId="2FE98E85" w:rsidR="007741DF" w:rsidRPr="00916CA1" w:rsidRDefault="00EF07D8" w:rsidP="00DF5E54">
      <w:pPr>
        <w:spacing w:line="360" w:lineRule="auto"/>
        <w:jc w:val="lowKashida"/>
        <w:rPr>
          <w:rFonts w:ascii="Sakkal Majalla" w:hAnsi="Sakkal Majalla" w:cs="Sakkal Majalla"/>
          <w:sz w:val="32"/>
          <w:szCs w:val="32"/>
          <w:rtl/>
          <w:lang w:val="en-GB" w:bidi="ar-EG"/>
        </w:rPr>
      </w:pPr>
      <w:r w:rsidRPr="00916CA1">
        <w:rPr>
          <w:rFonts w:ascii="Sakkal Majalla" w:hAnsi="Sakkal Majalla" w:cs="Sakkal Majalla" w:hint="cs"/>
          <w:sz w:val="32"/>
          <w:szCs w:val="32"/>
          <w:rtl/>
          <w:lang w:val="en-GB" w:bidi="ar-EG"/>
        </w:rPr>
        <w:t xml:space="preserve">كما ان </w:t>
      </w:r>
      <w:r w:rsidR="007741DF" w:rsidRPr="00916CA1">
        <w:rPr>
          <w:rFonts w:ascii="Sakkal Majalla" w:hAnsi="Sakkal Majalla" w:cs="Sakkal Majalla"/>
          <w:sz w:val="32"/>
          <w:szCs w:val="32"/>
          <w:rtl/>
          <w:lang w:val="en-GB" w:bidi="ar-EG"/>
        </w:rPr>
        <w:t xml:space="preserve">تقليد وتصنيع نسخ رخيصة من المنتجات الحرفية بدون موافقة أصحابها، </w:t>
      </w:r>
      <w:r w:rsidR="00E525BC" w:rsidRPr="00916CA1">
        <w:rPr>
          <w:rFonts w:ascii="Sakkal Majalla" w:hAnsi="Sakkal Majalla" w:cs="Sakkal Majalla" w:hint="cs"/>
          <w:sz w:val="32"/>
          <w:szCs w:val="32"/>
          <w:rtl/>
          <w:lang w:val="en-GB" w:bidi="ar-EG"/>
        </w:rPr>
        <w:t>يعرض</w:t>
      </w:r>
      <w:r w:rsidR="007741DF" w:rsidRPr="00916CA1">
        <w:rPr>
          <w:rFonts w:ascii="Sakkal Majalla" w:hAnsi="Sakkal Majalla" w:cs="Sakkal Majalla"/>
          <w:sz w:val="32"/>
          <w:szCs w:val="32"/>
          <w:rtl/>
          <w:lang w:val="en-GB" w:bidi="ar-EG"/>
        </w:rPr>
        <w:t xml:space="preserve"> الح</w:t>
      </w:r>
      <w:r w:rsidR="00E525BC" w:rsidRPr="00916CA1">
        <w:rPr>
          <w:rFonts w:ascii="Sakkal Majalla" w:hAnsi="Sakkal Majalla" w:cs="Sakkal Majalla"/>
          <w:sz w:val="32"/>
          <w:szCs w:val="32"/>
          <w:rtl/>
          <w:lang w:val="en-GB" w:bidi="ar-EG"/>
        </w:rPr>
        <w:t>رف اليدوية الأصيلة لخسائر فادحة</w:t>
      </w:r>
      <w:r w:rsidR="00E525BC" w:rsidRPr="00916CA1">
        <w:rPr>
          <w:rFonts w:ascii="Sakkal Majalla" w:hAnsi="Sakkal Majalla" w:cs="Sakkal Majalla" w:hint="cs"/>
          <w:sz w:val="32"/>
          <w:szCs w:val="32"/>
          <w:rtl/>
          <w:lang w:val="en-GB" w:bidi="ar-EG"/>
        </w:rPr>
        <w:t>،</w:t>
      </w:r>
      <w:r w:rsidR="007741DF" w:rsidRPr="00916CA1">
        <w:rPr>
          <w:rFonts w:ascii="Sakkal Majalla" w:hAnsi="Sakkal Majalla" w:cs="Sakkal Majalla"/>
          <w:sz w:val="32"/>
          <w:szCs w:val="32"/>
          <w:rtl/>
          <w:lang w:val="en-GB" w:bidi="ar-EG"/>
        </w:rPr>
        <w:t xml:space="preserve"> </w:t>
      </w:r>
      <w:r w:rsidR="00E525BC" w:rsidRPr="00916CA1">
        <w:rPr>
          <w:rFonts w:ascii="Sakkal Majalla" w:hAnsi="Sakkal Majalla" w:cs="Sakkal Majalla" w:hint="cs"/>
          <w:sz w:val="32"/>
          <w:szCs w:val="32"/>
          <w:rtl/>
          <w:lang w:val="en-GB" w:bidi="ar-EG"/>
        </w:rPr>
        <w:t>ف</w:t>
      </w:r>
      <w:r w:rsidR="007741DF" w:rsidRPr="00916CA1">
        <w:rPr>
          <w:rFonts w:ascii="Sakkal Majalla" w:hAnsi="Sakkal Majalla" w:cs="Sakkal Majalla"/>
          <w:sz w:val="32"/>
          <w:szCs w:val="32"/>
          <w:rtl/>
          <w:lang w:val="en-GB" w:bidi="ar-EG"/>
        </w:rPr>
        <w:t>هذه الممارسات تؤدي إلى انخفاض الطلب على المنتجات الأصلية، حيث يلجأ المستهلكون إلى شراء النسخ الأرخص، مم</w:t>
      </w:r>
      <w:r w:rsidR="00E525BC" w:rsidRPr="00916CA1">
        <w:rPr>
          <w:rFonts w:ascii="Sakkal Majalla" w:hAnsi="Sakkal Majalla" w:cs="Sakkal Majalla"/>
          <w:sz w:val="32"/>
          <w:szCs w:val="32"/>
          <w:rtl/>
          <w:lang w:val="en-GB" w:bidi="ar-EG"/>
        </w:rPr>
        <w:t>ا يضر مباشرة بمصدر دخل الحرفيين</w:t>
      </w:r>
      <w:r w:rsidR="00E525BC" w:rsidRPr="00916CA1">
        <w:rPr>
          <w:rFonts w:ascii="Sakkal Majalla" w:hAnsi="Sakkal Majalla" w:cs="Sakkal Majalla" w:hint="cs"/>
          <w:sz w:val="32"/>
          <w:szCs w:val="32"/>
          <w:rtl/>
          <w:lang w:val="en-GB" w:bidi="ar-EG"/>
        </w:rPr>
        <w:t>،</w:t>
      </w:r>
      <w:r w:rsidR="007741DF" w:rsidRPr="00916CA1">
        <w:rPr>
          <w:rFonts w:ascii="Sakkal Majalla" w:hAnsi="Sakkal Majalla" w:cs="Sakkal Majalla"/>
          <w:sz w:val="32"/>
          <w:szCs w:val="32"/>
          <w:rtl/>
          <w:lang w:val="en-GB" w:bidi="ar-EG"/>
        </w:rPr>
        <w:t xml:space="preserve"> كما أن تزايد المنافسة غير العادلة يعزز من الصعوبات الاقتصادية التي يواجهها الحرفيون، حيث يصبحون غير قادرين على تحقيق أرباح كافية لتغطية تكاليف إنتاجهم واستمرار أعمالهم.</w:t>
      </w:r>
      <w:r w:rsidR="00707B27" w:rsidRPr="00916CA1">
        <w:rPr>
          <w:rFonts w:ascii="Sakkal Majalla" w:hAnsi="Sakkal Majalla" w:cs="Sakkal Majalla" w:hint="cs"/>
          <w:sz w:val="32"/>
          <w:szCs w:val="32"/>
          <w:rtl/>
          <w:lang w:val="en-GB" w:bidi="ar-EG"/>
        </w:rPr>
        <w:t xml:space="preserve"> </w:t>
      </w:r>
    </w:p>
    <w:p w14:paraId="59DB864B" w14:textId="1E27CF77" w:rsidR="008A52A0" w:rsidRPr="00916CA1" w:rsidRDefault="00E525BC" w:rsidP="007741DF">
      <w:pPr>
        <w:spacing w:line="360" w:lineRule="auto"/>
        <w:jc w:val="lowKashida"/>
        <w:rPr>
          <w:rFonts w:ascii="Sakkal Majalla" w:hAnsi="Sakkal Majalla" w:cs="Sakkal Majalla"/>
          <w:sz w:val="32"/>
          <w:szCs w:val="32"/>
          <w:rtl/>
          <w:lang w:val="en-GB" w:bidi="ar-EG"/>
        </w:rPr>
      </w:pPr>
      <w:r w:rsidRPr="00916CA1">
        <w:rPr>
          <w:rFonts w:ascii="Sakkal Majalla" w:hAnsi="Sakkal Majalla" w:cs="Sakkal Majalla" w:hint="cs"/>
          <w:sz w:val="32"/>
          <w:szCs w:val="32"/>
          <w:rtl/>
          <w:lang w:val="en-GB" w:bidi="ar-EG"/>
        </w:rPr>
        <w:t>و</w:t>
      </w:r>
      <w:r w:rsidR="007741DF" w:rsidRPr="00916CA1">
        <w:rPr>
          <w:rFonts w:ascii="Sakkal Majalla" w:hAnsi="Sakkal Majalla" w:cs="Sakkal Majalla"/>
          <w:sz w:val="32"/>
          <w:szCs w:val="32"/>
          <w:rtl/>
          <w:lang w:val="en-GB" w:bidi="ar-EG"/>
        </w:rPr>
        <w:t>في ظل غياب الحماية القانونية، تتعرض الحرف اليدوية لخطر فقدان هويتها الفريدة وتم</w:t>
      </w:r>
      <w:r w:rsidRPr="00916CA1">
        <w:rPr>
          <w:rFonts w:ascii="Sakkal Majalla" w:hAnsi="Sakkal Majalla" w:cs="Sakkal Majalla"/>
          <w:sz w:val="32"/>
          <w:szCs w:val="32"/>
          <w:rtl/>
          <w:lang w:val="en-GB" w:bidi="ar-EG"/>
        </w:rPr>
        <w:t>يزها الذي جعلها قيمة في البداية</w:t>
      </w:r>
      <w:r w:rsidRPr="00916CA1">
        <w:rPr>
          <w:rFonts w:ascii="Sakkal Majalla" w:hAnsi="Sakkal Majalla" w:cs="Sakkal Majalla" w:hint="cs"/>
          <w:sz w:val="32"/>
          <w:szCs w:val="32"/>
          <w:rtl/>
          <w:lang w:val="en-GB" w:bidi="ar-EG"/>
        </w:rPr>
        <w:t>،</w:t>
      </w:r>
      <w:r w:rsidR="007741DF" w:rsidRPr="00916CA1">
        <w:rPr>
          <w:rFonts w:ascii="Sakkal Majalla" w:hAnsi="Sakkal Majalla" w:cs="Sakkal Majalla"/>
          <w:sz w:val="32"/>
          <w:szCs w:val="32"/>
          <w:rtl/>
          <w:lang w:val="en-GB" w:bidi="ar-EG"/>
        </w:rPr>
        <w:t xml:space="preserve"> </w:t>
      </w:r>
      <w:r w:rsidRPr="00916CA1">
        <w:rPr>
          <w:rFonts w:ascii="Sakkal Majalla" w:hAnsi="Sakkal Majalla" w:cs="Sakkal Majalla" w:hint="cs"/>
          <w:sz w:val="32"/>
          <w:szCs w:val="32"/>
          <w:rtl/>
          <w:lang w:val="en-GB" w:bidi="ar-EG"/>
        </w:rPr>
        <w:t>و</w:t>
      </w:r>
      <w:r w:rsidR="007741DF" w:rsidRPr="00916CA1">
        <w:rPr>
          <w:rFonts w:ascii="Sakkal Majalla" w:hAnsi="Sakkal Majalla" w:cs="Sakkal Majalla"/>
          <w:sz w:val="32"/>
          <w:szCs w:val="32"/>
          <w:rtl/>
          <w:lang w:val="en-GB" w:bidi="ar-EG"/>
        </w:rPr>
        <w:t>من أجل الحفاظ على هذا التراث الثقافي وتعزيز استمراريته، من الضروري تعزيز إطار الحماية القانونية لحقوق الملكية الفكرية، وتوفير حماية فعالة للابتكارات والتصاميم الحرفية التي تعكس التراث الثقافي لمنطقة جازان.</w:t>
      </w:r>
      <w:r w:rsidR="00707B27" w:rsidRPr="00916CA1">
        <w:rPr>
          <w:rFonts w:ascii="Sakkal Majalla" w:hAnsi="Sakkal Majalla" w:cs="Sakkal Majalla" w:hint="cs"/>
          <w:sz w:val="32"/>
          <w:szCs w:val="32"/>
          <w:rtl/>
          <w:lang w:val="en-GB" w:bidi="ar-EG"/>
        </w:rPr>
        <w:t xml:space="preserve"> </w:t>
      </w:r>
    </w:p>
    <w:p w14:paraId="417F85D4" w14:textId="4B374480" w:rsidR="00E525BC" w:rsidRPr="00916CA1" w:rsidRDefault="00FE3F35" w:rsidP="00D760A1">
      <w:pPr>
        <w:pStyle w:val="a5"/>
        <w:numPr>
          <w:ilvl w:val="0"/>
          <w:numId w:val="29"/>
        </w:numPr>
        <w:spacing w:line="360" w:lineRule="auto"/>
        <w:jc w:val="lowKashida"/>
        <w:rPr>
          <w:rFonts w:ascii="Sakkal Majalla" w:hAnsi="Sakkal Majalla" w:cs="Sakkal Majalla"/>
          <w:b/>
          <w:bCs/>
          <w:sz w:val="32"/>
          <w:szCs w:val="32"/>
          <w:lang w:val="en-GB" w:bidi="ar-EG"/>
        </w:rPr>
      </w:pPr>
      <w:r w:rsidRPr="00916CA1">
        <w:rPr>
          <w:rFonts w:ascii="Sakkal Majalla" w:hAnsi="Sakkal Majalla" w:cs="Sakkal Majalla" w:hint="cs"/>
          <w:b/>
          <w:bCs/>
          <w:sz w:val="32"/>
          <w:szCs w:val="32"/>
          <w:rtl/>
          <w:lang w:val="en-GB" w:bidi="ar-EG"/>
        </w:rPr>
        <w:t>التحديات البيئية والتغير المناخي:</w:t>
      </w:r>
    </w:p>
    <w:p w14:paraId="342D7CF6" w14:textId="3A57D151" w:rsidR="00162E7A" w:rsidRPr="00916CA1" w:rsidRDefault="00162E7A" w:rsidP="00162E7A">
      <w:pPr>
        <w:spacing w:line="360" w:lineRule="auto"/>
        <w:jc w:val="lowKashida"/>
        <w:rPr>
          <w:rFonts w:ascii="Sakkal Majalla" w:hAnsi="Sakkal Majalla" w:cs="Sakkal Majalla"/>
          <w:sz w:val="32"/>
          <w:szCs w:val="32"/>
          <w:rtl/>
          <w:lang w:val="en-GB" w:bidi="ar-EG"/>
        </w:rPr>
      </w:pPr>
      <w:r w:rsidRPr="00916CA1">
        <w:rPr>
          <w:rFonts w:ascii="Sakkal Majalla" w:hAnsi="Sakkal Majalla" w:cs="Sakkal Majalla"/>
          <w:sz w:val="32"/>
          <w:szCs w:val="32"/>
          <w:rtl/>
          <w:lang w:val="en-GB" w:bidi="ar-EG"/>
        </w:rPr>
        <w:t>تُعد التحديات البيئية والتغيرات المناخية من العقبات البارزة التي تواجه صناعة الحرف اليدوية في منطقة جازان، حيث تؤثر التغيرات المناخية مثل الجفاف وزيادة درجات الحرارة بشكل مباشر على توفر المواد الخام الطب</w:t>
      </w:r>
      <w:r w:rsidR="007909E5" w:rsidRPr="00916CA1">
        <w:rPr>
          <w:rFonts w:ascii="Sakkal Majalla" w:hAnsi="Sakkal Majalla" w:cs="Sakkal Majalla"/>
          <w:sz w:val="32"/>
          <w:szCs w:val="32"/>
          <w:rtl/>
          <w:lang w:val="en-GB" w:bidi="ar-EG"/>
        </w:rPr>
        <w:t>يعية التي تعتمد عليها هذه الحرف</w:t>
      </w:r>
      <w:r w:rsidR="007909E5" w:rsidRPr="00916CA1">
        <w:rPr>
          <w:rFonts w:ascii="Sakkal Majalla" w:hAnsi="Sakkal Majalla" w:cs="Sakkal Majalla" w:hint="cs"/>
          <w:sz w:val="32"/>
          <w:szCs w:val="32"/>
          <w:rtl/>
          <w:lang w:val="en-GB" w:bidi="ar-EG"/>
        </w:rPr>
        <w:t>،</w:t>
      </w:r>
      <w:r w:rsidRPr="00916CA1">
        <w:rPr>
          <w:rFonts w:ascii="Sakkal Majalla" w:hAnsi="Sakkal Majalla" w:cs="Sakkal Majalla"/>
          <w:sz w:val="32"/>
          <w:szCs w:val="32"/>
          <w:rtl/>
          <w:lang w:val="en-GB" w:bidi="ar-EG"/>
        </w:rPr>
        <w:t xml:space="preserve"> </w:t>
      </w:r>
      <w:r w:rsidR="007909E5" w:rsidRPr="00916CA1">
        <w:rPr>
          <w:rFonts w:ascii="Sakkal Majalla" w:hAnsi="Sakkal Majalla" w:cs="Sakkal Majalla" w:hint="cs"/>
          <w:sz w:val="32"/>
          <w:szCs w:val="32"/>
          <w:rtl/>
          <w:lang w:val="en-GB" w:bidi="ar-EG"/>
        </w:rPr>
        <w:t>ف</w:t>
      </w:r>
      <w:r w:rsidRPr="00916CA1">
        <w:rPr>
          <w:rFonts w:ascii="Sakkal Majalla" w:hAnsi="Sakkal Majalla" w:cs="Sakkal Majalla"/>
          <w:sz w:val="32"/>
          <w:szCs w:val="32"/>
          <w:rtl/>
          <w:lang w:val="en-GB" w:bidi="ar-EG"/>
        </w:rPr>
        <w:t xml:space="preserve">في ظل التغيرات البيئية التي تشهدها المنطقة، يتعرض توفر المواد الأساسية مثل سعف النخيل، </w:t>
      </w:r>
      <w:r w:rsidR="007909E5" w:rsidRPr="00916CA1">
        <w:rPr>
          <w:rFonts w:ascii="Sakkal Majalla" w:hAnsi="Sakkal Majalla" w:cs="Sakkal Majalla" w:hint="cs"/>
          <w:sz w:val="32"/>
          <w:szCs w:val="32"/>
          <w:rtl/>
          <w:lang w:val="en-GB" w:bidi="ar-EG"/>
        </w:rPr>
        <w:t>و</w:t>
      </w:r>
      <w:r w:rsidRPr="00916CA1">
        <w:rPr>
          <w:rFonts w:ascii="Sakkal Majalla" w:hAnsi="Sakkal Majalla" w:cs="Sakkal Majalla"/>
          <w:sz w:val="32"/>
          <w:szCs w:val="32"/>
          <w:rtl/>
          <w:lang w:val="en-GB" w:bidi="ar-EG"/>
        </w:rPr>
        <w:t>الطين، والألياف النباتية إلى تقليص ملحوظ، مما يضع الحرفيين في موقف صعب.</w:t>
      </w:r>
    </w:p>
    <w:p w14:paraId="501FC12F" w14:textId="77777777" w:rsidR="00162E7A" w:rsidRPr="00916CA1" w:rsidRDefault="00162E7A" w:rsidP="00162E7A">
      <w:pPr>
        <w:spacing w:line="360" w:lineRule="auto"/>
        <w:jc w:val="lowKashida"/>
        <w:rPr>
          <w:rFonts w:ascii="Sakkal Majalla" w:hAnsi="Sakkal Majalla" w:cs="Sakkal Majalla"/>
          <w:sz w:val="32"/>
          <w:szCs w:val="32"/>
          <w:rtl/>
          <w:lang w:val="en-GB" w:bidi="ar-EG"/>
        </w:rPr>
      </w:pPr>
    </w:p>
    <w:p w14:paraId="224BAD6E" w14:textId="73770366" w:rsidR="00FE3F35" w:rsidRPr="00916CA1" w:rsidRDefault="007909E5" w:rsidP="00CF4CA9">
      <w:pPr>
        <w:spacing w:line="360" w:lineRule="auto"/>
        <w:jc w:val="lowKashida"/>
        <w:rPr>
          <w:rFonts w:ascii="Sakkal Majalla" w:hAnsi="Sakkal Majalla" w:cs="Sakkal Majalla"/>
          <w:sz w:val="32"/>
          <w:szCs w:val="32"/>
          <w:rtl/>
          <w:lang w:val="en-GB" w:bidi="ar-EG"/>
        </w:rPr>
      </w:pPr>
      <w:r w:rsidRPr="00916CA1">
        <w:rPr>
          <w:rFonts w:ascii="Sakkal Majalla" w:hAnsi="Sakkal Majalla" w:cs="Sakkal Majalla" w:hint="cs"/>
          <w:sz w:val="32"/>
          <w:szCs w:val="32"/>
          <w:rtl/>
          <w:lang w:val="en-GB" w:bidi="ar-EG"/>
        </w:rPr>
        <w:lastRenderedPageBreak/>
        <w:t xml:space="preserve">كما </w:t>
      </w:r>
      <w:r w:rsidR="00162E7A" w:rsidRPr="00916CA1">
        <w:rPr>
          <w:rFonts w:ascii="Sakkal Majalla" w:hAnsi="Sakkal Majalla" w:cs="Sakkal Majalla"/>
          <w:sz w:val="32"/>
          <w:szCs w:val="32"/>
          <w:rtl/>
          <w:lang w:val="en-GB" w:bidi="ar-EG"/>
        </w:rPr>
        <w:t>تؤدي هذه التغيرات إلى نقص في المواد الخام التي تعتبر ضرورية لإنتاج الحرف اليدوية، مما يرفع تكاليف الإنتاج ويجعل من الصعب الحفاظ على جودة المنتجات. بالإضافة إلى ذلك، قد تفرض هذه التحديات البيئية قيودًا على كمية المواد المتاحة، مما يجبر الحرفيين على تقليل حجم إنتاجهم أو</w:t>
      </w:r>
      <w:r w:rsidRPr="00916CA1">
        <w:rPr>
          <w:rFonts w:ascii="Sakkal Majalla" w:hAnsi="Sakkal Majalla" w:cs="Sakkal Majalla"/>
          <w:sz w:val="32"/>
          <w:szCs w:val="32"/>
          <w:rtl/>
          <w:lang w:val="en-GB" w:bidi="ar-EG"/>
        </w:rPr>
        <w:t xml:space="preserve"> التوقف عن بعض الأنشطة الحرفية</w:t>
      </w:r>
      <w:r w:rsidRPr="00916CA1">
        <w:rPr>
          <w:rFonts w:ascii="Sakkal Majalla" w:hAnsi="Sakkal Majalla" w:cs="Sakkal Majalla" w:hint="cs"/>
          <w:sz w:val="32"/>
          <w:szCs w:val="32"/>
          <w:rtl/>
          <w:lang w:val="en-GB" w:bidi="ar-EG"/>
        </w:rPr>
        <w:t>، ف</w:t>
      </w:r>
      <w:r w:rsidR="00162E7A" w:rsidRPr="00916CA1">
        <w:rPr>
          <w:rFonts w:ascii="Sakkal Majalla" w:hAnsi="Sakkal Majalla" w:cs="Sakkal Majalla"/>
          <w:sz w:val="32"/>
          <w:szCs w:val="32"/>
          <w:rtl/>
          <w:lang w:val="en-GB" w:bidi="ar-EG"/>
        </w:rPr>
        <w:t>مع استمرار التغيرات المناخية، يتعين على صناعة الحرف اليدوية التكيف مع هذه التحديات من خلال البحث عن بدائل لمواد الخام أو تطوير تقنيات جديدة يمكنها التعامل مع الظروف البيئية المتغيرة.</w:t>
      </w:r>
      <w:r w:rsidR="00CF4CA9" w:rsidRPr="00916CA1">
        <w:rPr>
          <w:rFonts w:ascii="Sakkal Majalla" w:hAnsi="Sakkal Majalla" w:cs="Sakkal Majalla" w:hint="cs"/>
          <w:sz w:val="32"/>
          <w:szCs w:val="32"/>
          <w:rtl/>
          <w:lang w:val="en-GB" w:bidi="ar-EG"/>
        </w:rPr>
        <w:t xml:space="preserve"> (</w:t>
      </w:r>
      <w:r w:rsidR="00CF4CA9" w:rsidRPr="00916CA1">
        <w:rPr>
          <w:rFonts w:ascii="Sakkal Majalla" w:hAnsi="Sakkal Majalla" w:cs="Sakkal Majalla"/>
          <w:sz w:val="32"/>
          <w:szCs w:val="32"/>
          <w:lang w:bidi="ar-EG"/>
        </w:rPr>
        <w:t>Mahmoud et al, 2020</w:t>
      </w:r>
      <w:r w:rsidR="00CF4CA9" w:rsidRPr="00916CA1">
        <w:rPr>
          <w:rFonts w:ascii="Sakkal Majalla" w:hAnsi="Sakkal Majalla" w:cs="Sakkal Majalla" w:hint="cs"/>
          <w:sz w:val="32"/>
          <w:szCs w:val="32"/>
          <w:rtl/>
          <w:lang w:val="en-GB" w:bidi="ar-EG"/>
        </w:rPr>
        <w:t>)</w:t>
      </w:r>
    </w:p>
    <w:p w14:paraId="7120BCAC" w14:textId="4E78ED20" w:rsidR="007909E5" w:rsidRPr="00916CA1" w:rsidRDefault="00B309B4" w:rsidP="00B309B4">
      <w:pPr>
        <w:pStyle w:val="a5"/>
        <w:numPr>
          <w:ilvl w:val="0"/>
          <w:numId w:val="29"/>
        </w:numPr>
        <w:spacing w:line="360" w:lineRule="auto"/>
        <w:jc w:val="lowKashida"/>
        <w:rPr>
          <w:rFonts w:ascii="Sakkal Majalla" w:hAnsi="Sakkal Majalla" w:cs="Sakkal Majalla"/>
          <w:b/>
          <w:bCs/>
          <w:sz w:val="32"/>
          <w:szCs w:val="32"/>
          <w:lang w:val="en-GB" w:bidi="ar-EG"/>
        </w:rPr>
      </w:pPr>
      <w:r w:rsidRPr="00916CA1">
        <w:rPr>
          <w:rFonts w:ascii="Sakkal Majalla" w:hAnsi="Sakkal Majalla" w:cs="Sakkal Majalla" w:hint="cs"/>
          <w:b/>
          <w:bCs/>
          <w:sz w:val="32"/>
          <w:szCs w:val="32"/>
          <w:rtl/>
          <w:lang w:val="en-GB" w:bidi="ar-EG"/>
        </w:rPr>
        <w:t>قلة الدعم الحكومي والسياسات الترويجية:</w:t>
      </w:r>
    </w:p>
    <w:p w14:paraId="36BBFFD7" w14:textId="01DD90AF" w:rsidR="00B309B4" w:rsidRPr="00916CA1" w:rsidRDefault="002F0B63" w:rsidP="002F0B63">
      <w:pPr>
        <w:spacing w:line="360" w:lineRule="auto"/>
        <w:jc w:val="lowKashida"/>
        <w:rPr>
          <w:rFonts w:ascii="Sakkal Majalla" w:hAnsi="Sakkal Majalla" w:cs="Sakkal Majalla"/>
          <w:sz w:val="32"/>
          <w:szCs w:val="32"/>
          <w:rtl/>
          <w:lang w:val="en-GB" w:bidi="ar-EG"/>
        </w:rPr>
      </w:pPr>
      <w:r w:rsidRPr="00916CA1">
        <w:rPr>
          <w:rFonts w:ascii="Sakkal Majalla" w:hAnsi="Sakkal Majalla" w:cs="Sakkal Majalla" w:hint="cs"/>
          <w:sz w:val="32"/>
          <w:szCs w:val="32"/>
          <w:rtl/>
          <w:lang w:val="en-GB" w:bidi="ar-EG"/>
        </w:rPr>
        <w:t xml:space="preserve">يشكل </w:t>
      </w:r>
      <w:r w:rsidR="00B309B4" w:rsidRPr="00916CA1">
        <w:rPr>
          <w:rFonts w:ascii="Sakkal Majalla" w:hAnsi="Sakkal Majalla" w:cs="Sakkal Majalla"/>
          <w:sz w:val="32"/>
          <w:szCs w:val="32"/>
          <w:rtl/>
          <w:lang w:val="en-GB" w:bidi="ar-EG"/>
        </w:rPr>
        <w:t>قلة الدعم الحكومي والسياسات الترويجية تحديًا رئيسيًا لصنا</w:t>
      </w:r>
      <w:r w:rsidRPr="00916CA1">
        <w:rPr>
          <w:rFonts w:ascii="Sakkal Majalla" w:hAnsi="Sakkal Majalla" w:cs="Sakkal Majalla"/>
          <w:sz w:val="32"/>
          <w:szCs w:val="32"/>
          <w:rtl/>
          <w:lang w:val="en-GB" w:bidi="ar-EG"/>
        </w:rPr>
        <w:t>عة الحرف اليدوية</w:t>
      </w:r>
      <w:r w:rsidRPr="00916CA1">
        <w:rPr>
          <w:rFonts w:ascii="Sakkal Majalla" w:hAnsi="Sakkal Majalla" w:cs="Sakkal Majalla" w:hint="cs"/>
          <w:sz w:val="32"/>
          <w:szCs w:val="32"/>
          <w:rtl/>
          <w:lang w:val="en-GB" w:bidi="ar-EG"/>
        </w:rPr>
        <w:t>،</w:t>
      </w:r>
      <w:r w:rsidR="00B309B4" w:rsidRPr="00916CA1">
        <w:rPr>
          <w:rFonts w:ascii="Sakkal Majalla" w:hAnsi="Sakkal Majalla" w:cs="Sakkal Majalla"/>
          <w:sz w:val="32"/>
          <w:szCs w:val="32"/>
          <w:rtl/>
          <w:lang w:val="en-GB" w:bidi="ar-EG"/>
        </w:rPr>
        <w:t xml:space="preserve"> </w:t>
      </w:r>
      <w:r w:rsidRPr="00916CA1">
        <w:rPr>
          <w:rFonts w:ascii="Sakkal Majalla" w:hAnsi="Sakkal Majalla" w:cs="Sakkal Majalla" w:hint="cs"/>
          <w:sz w:val="32"/>
          <w:szCs w:val="32"/>
          <w:rtl/>
          <w:lang w:val="en-GB" w:bidi="ar-EG"/>
        </w:rPr>
        <w:t>ف</w:t>
      </w:r>
      <w:r w:rsidR="00B309B4" w:rsidRPr="00916CA1">
        <w:rPr>
          <w:rFonts w:ascii="Sakkal Majalla" w:hAnsi="Sakkal Majalla" w:cs="Sakkal Majalla"/>
          <w:sz w:val="32"/>
          <w:szCs w:val="32"/>
          <w:rtl/>
          <w:lang w:val="en-GB" w:bidi="ar-EG"/>
        </w:rPr>
        <w:t>على الرغم من وجود جهود حكومية لدعم هذا القطاع، إلا أن الدعم المتاح غالبًا ما يكون غير كافٍ أو غير موجه بشكل فعال نحو تلبية احتياج</w:t>
      </w:r>
      <w:r w:rsidRPr="00916CA1">
        <w:rPr>
          <w:rFonts w:ascii="Sakkal Majalla" w:hAnsi="Sakkal Majalla" w:cs="Sakkal Majalla"/>
          <w:sz w:val="32"/>
          <w:szCs w:val="32"/>
          <w:rtl/>
          <w:lang w:val="en-GB" w:bidi="ar-EG"/>
        </w:rPr>
        <w:t>ات الحرفيين بشكل شامل</w:t>
      </w:r>
      <w:r w:rsidRPr="00916CA1">
        <w:rPr>
          <w:rFonts w:ascii="Sakkal Majalla" w:hAnsi="Sakkal Majalla" w:cs="Sakkal Majalla" w:hint="cs"/>
          <w:sz w:val="32"/>
          <w:szCs w:val="32"/>
          <w:rtl/>
          <w:lang w:val="en-GB" w:bidi="ar-EG"/>
        </w:rPr>
        <w:t>،</w:t>
      </w:r>
      <w:r w:rsidR="00B309B4" w:rsidRPr="00916CA1">
        <w:rPr>
          <w:rFonts w:ascii="Sakkal Majalla" w:hAnsi="Sakkal Majalla" w:cs="Sakkal Majalla"/>
          <w:sz w:val="32"/>
          <w:szCs w:val="32"/>
          <w:rtl/>
          <w:lang w:val="en-GB" w:bidi="ar-EG"/>
        </w:rPr>
        <w:t xml:space="preserve"> </w:t>
      </w:r>
      <w:r w:rsidRPr="00916CA1">
        <w:rPr>
          <w:rFonts w:ascii="Sakkal Majalla" w:hAnsi="Sakkal Majalla" w:cs="Sakkal Majalla" w:hint="cs"/>
          <w:sz w:val="32"/>
          <w:szCs w:val="32"/>
          <w:rtl/>
          <w:lang w:val="en-GB" w:bidi="ar-EG"/>
        </w:rPr>
        <w:t>و</w:t>
      </w:r>
      <w:r w:rsidR="00B309B4" w:rsidRPr="00916CA1">
        <w:rPr>
          <w:rFonts w:ascii="Sakkal Majalla" w:hAnsi="Sakkal Majalla" w:cs="Sakkal Majalla"/>
          <w:sz w:val="32"/>
          <w:szCs w:val="32"/>
          <w:rtl/>
          <w:lang w:val="en-GB" w:bidi="ar-EG"/>
        </w:rPr>
        <w:t>هذا النقص في الدعم يمكن أن يعيق قدرة الحرفيين على تطوير مهاراتهم وتحسين جودة منتجاتهم، ويؤثر سلبًا على استمرارية الحرف اليدوية.</w:t>
      </w:r>
    </w:p>
    <w:p w14:paraId="102DCE5A" w14:textId="6DBFE08C" w:rsidR="00B309B4" w:rsidRPr="00916CA1" w:rsidRDefault="002F0B63" w:rsidP="00B309B4">
      <w:pPr>
        <w:spacing w:line="360" w:lineRule="auto"/>
        <w:jc w:val="lowKashida"/>
        <w:rPr>
          <w:rFonts w:ascii="Sakkal Majalla" w:hAnsi="Sakkal Majalla" w:cs="Sakkal Majalla"/>
          <w:sz w:val="32"/>
          <w:szCs w:val="32"/>
          <w:rtl/>
          <w:lang w:val="en-GB" w:bidi="ar-EG"/>
        </w:rPr>
      </w:pPr>
      <w:r w:rsidRPr="00916CA1">
        <w:rPr>
          <w:rFonts w:ascii="Sakkal Majalla" w:hAnsi="Sakkal Majalla" w:cs="Sakkal Majalla" w:hint="cs"/>
          <w:sz w:val="32"/>
          <w:szCs w:val="32"/>
          <w:rtl/>
          <w:lang w:val="en-GB" w:bidi="ar-EG"/>
        </w:rPr>
        <w:t>ف</w:t>
      </w:r>
      <w:r w:rsidR="00B309B4" w:rsidRPr="00916CA1">
        <w:rPr>
          <w:rFonts w:ascii="Sakkal Majalla" w:hAnsi="Sakkal Majalla" w:cs="Sakkal Majalla"/>
          <w:sz w:val="32"/>
          <w:szCs w:val="32"/>
          <w:rtl/>
          <w:lang w:val="en-GB" w:bidi="ar-EG"/>
        </w:rPr>
        <w:t>بدون وجود سياسات داعمة قوية وموجهة، قد تفشل الجهود المبذولة في حماية وتطوير هذه الحرف، مما يعرضها لخطر ا</w:t>
      </w:r>
      <w:r w:rsidRPr="00916CA1">
        <w:rPr>
          <w:rFonts w:ascii="Sakkal Majalla" w:hAnsi="Sakkal Majalla" w:cs="Sakkal Majalla"/>
          <w:sz w:val="32"/>
          <w:szCs w:val="32"/>
          <w:rtl/>
          <w:lang w:val="en-GB" w:bidi="ar-EG"/>
        </w:rPr>
        <w:t>لتدهور والانقراض</w:t>
      </w:r>
      <w:r w:rsidRPr="00916CA1">
        <w:rPr>
          <w:rFonts w:ascii="Sakkal Majalla" w:hAnsi="Sakkal Majalla" w:cs="Sakkal Majalla" w:hint="cs"/>
          <w:sz w:val="32"/>
          <w:szCs w:val="32"/>
          <w:rtl/>
          <w:lang w:val="en-GB" w:bidi="ar-EG"/>
        </w:rPr>
        <w:t>، حيث</w:t>
      </w:r>
      <w:r w:rsidR="00B309B4" w:rsidRPr="00916CA1">
        <w:rPr>
          <w:rFonts w:ascii="Sakkal Majalla" w:hAnsi="Sakkal Majalla" w:cs="Sakkal Majalla"/>
          <w:sz w:val="32"/>
          <w:szCs w:val="32"/>
          <w:rtl/>
          <w:lang w:val="en-GB" w:bidi="ar-EG"/>
        </w:rPr>
        <w:t xml:space="preserve"> يتطلب الأمر استراتيجيات فعالة وتدخلات حكومية محسوبة لضمان تقديم الدعم اللازم للحرفيين، وتوفير البيئة المناسبة لنمو هذه الصناعة والحفاظ على تراثها الثقافي.</w:t>
      </w:r>
      <w:r w:rsidR="007379EB" w:rsidRPr="00916CA1">
        <w:rPr>
          <w:rFonts w:ascii="Sakkal Majalla" w:hAnsi="Sakkal Majalla" w:cs="Sakkal Majalla" w:hint="cs"/>
          <w:sz w:val="32"/>
          <w:szCs w:val="32"/>
          <w:rtl/>
          <w:lang w:val="en-GB" w:bidi="ar-EG"/>
        </w:rPr>
        <w:t xml:space="preserve"> (موسى، 2021)</w:t>
      </w:r>
    </w:p>
    <w:p w14:paraId="788020C0" w14:textId="7CD8DA43" w:rsidR="00092D66" w:rsidRPr="00916CA1" w:rsidRDefault="00092D66" w:rsidP="00B309B4">
      <w:pPr>
        <w:spacing w:line="360" w:lineRule="auto"/>
        <w:jc w:val="lowKashida"/>
        <w:rPr>
          <w:rFonts w:ascii="Sakkal Majalla" w:hAnsi="Sakkal Majalla" w:cs="Sakkal Majalla"/>
          <w:sz w:val="32"/>
          <w:szCs w:val="32"/>
          <w:rtl/>
          <w:lang w:val="en-GB" w:bidi="ar-EG"/>
        </w:rPr>
      </w:pPr>
    </w:p>
    <w:p w14:paraId="263A36C6" w14:textId="3DB5A4A1" w:rsidR="00092D66" w:rsidRPr="00916CA1" w:rsidRDefault="00092D66" w:rsidP="00B309B4">
      <w:pPr>
        <w:spacing w:line="360" w:lineRule="auto"/>
        <w:jc w:val="lowKashida"/>
        <w:rPr>
          <w:rFonts w:ascii="Sakkal Majalla" w:hAnsi="Sakkal Majalla" w:cs="Sakkal Majalla"/>
          <w:sz w:val="32"/>
          <w:szCs w:val="32"/>
          <w:rtl/>
          <w:lang w:val="en-GB" w:bidi="ar-EG"/>
        </w:rPr>
      </w:pPr>
    </w:p>
    <w:p w14:paraId="7C799BBC" w14:textId="105659CB" w:rsidR="00092D66" w:rsidRPr="00916CA1" w:rsidRDefault="00092D66" w:rsidP="00B309B4">
      <w:pPr>
        <w:spacing w:line="360" w:lineRule="auto"/>
        <w:jc w:val="lowKashida"/>
        <w:rPr>
          <w:rFonts w:ascii="Sakkal Majalla" w:hAnsi="Sakkal Majalla" w:cs="Sakkal Majalla"/>
          <w:sz w:val="32"/>
          <w:szCs w:val="32"/>
          <w:rtl/>
          <w:lang w:val="en-GB" w:bidi="ar-EG"/>
        </w:rPr>
      </w:pPr>
    </w:p>
    <w:p w14:paraId="5BBF6922" w14:textId="731F50BC" w:rsidR="00092D66" w:rsidRPr="00916CA1" w:rsidRDefault="00092D66" w:rsidP="00B309B4">
      <w:pPr>
        <w:spacing w:line="360" w:lineRule="auto"/>
        <w:jc w:val="lowKashida"/>
        <w:rPr>
          <w:rFonts w:ascii="Sakkal Majalla" w:hAnsi="Sakkal Majalla" w:cs="Sakkal Majalla"/>
          <w:sz w:val="32"/>
          <w:szCs w:val="32"/>
          <w:rtl/>
          <w:lang w:val="en-GB" w:bidi="ar-EG"/>
        </w:rPr>
      </w:pPr>
    </w:p>
    <w:p w14:paraId="13693263" w14:textId="31AE374F" w:rsidR="00092D66" w:rsidRPr="00916CA1" w:rsidRDefault="00092D66" w:rsidP="002B6EA2">
      <w:pPr>
        <w:pStyle w:val="1"/>
        <w:spacing w:line="360" w:lineRule="auto"/>
        <w:jc w:val="center"/>
        <w:rPr>
          <w:rFonts w:ascii="Sakkal Majalla" w:hAnsi="Sakkal Majalla" w:cs="Sakkal Majalla"/>
          <w:b/>
          <w:bCs/>
          <w:color w:val="auto"/>
          <w:sz w:val="36"/>
          <w:szCs w:val="36"/>
          <w:rtl/>
          <w:lang w:val="en-GB" w:bidi="ar-EG"/>
        </w:rPr>
      </w:pPr>
      <w:bookmarkStart w:id="101" w:name="_Toc174186128"/>
      <w:bookmarkStart w:id="102" w:name="_Toc174281603"/>
      <w:r w:rsidRPr="00916CA1">
        <w:rPr>
          <w:rFonts w:ascii="Sakkal Majalla" w:hAnsi="Sakkal Majalla" w:cs="Sakkal Majalla"/>
          <w:b/>
          <w:bCs/>
          <w:color w:val="auto"/>
          <w:sz w:val="36"/>
          <w:szCs w:val="36"/>
          <w:rtl/>
          <w:lang w:val="en-GB" w:bidi="ar-EG"/>
        </w:rPr>
        <w:lastRenderedPageBreak/>
        <w:t>الفصل الثالث: الطريقة والاجراءات</w:t>
      </w:r>
      <w:bookmarkEnd w:id="101"/>
      <w:bookmarkEnd w:id="102"/>
    </w:p>
    <w:p w14:paraId="64FAFE73" w14:textId="577C8EEA" w:rsidR="00092D66" w:rsidRPr="00916CA1" w:rsidRDefault="007634A2" w:rsidP="002B6EA2">
      <w:pPr>
        <w:pStyle w:val="1"/>
        <w:spacing w:line="360" w:lineRule="auto"/>
        <w:rPr>
          <w:rFonts w:ascii="Sakkal Majalla" w:hAnsi="Sakkal Majalla" w:cs="Sakkal Majalla"/>
          <w:b/>
          <w:bCs/>
          <w:color w:val="auto"/>
          <w:rtl/>
          <w:lang w:val="en-GB" w:bidi="ar-EG"/>
        </w:rPr>
      </w:pPr>
      <w:bookmarkStart w:id="103" w:name="_Toc174186129"/>
      <w:bookmarkStart w:id="104" w:name="_Toc174281604"/>
      <w:r w:rsidRPr="00916CA1">
        <w:rPr>
          <w:rFonts w:ascii="Sakkal Majalla" w:hAnsi="Sakkal Majalla" w:cs="Sakkal Majalla"/>
          <w:b/>
          <w:bCs/>
          <w:color w:val="auto"/>
          <w:rtl/>
          <w:lang w:val="en-GB" w:bidi="ar-EG"/>
        </w:rPr>
        <w:t>1.3 مقدمة:</w:t>
      </w:r>
      <w:bookmarkEnd w:id="103"/>
      <w:bookmarkEnd w:id="104"/>
    </w:p>
    <w:p w14:paraId="608381BF" w14:textId="14BD1BF1" w:rsidR="00EA04CA" w:rsidRPr="00916CA1" w:rsidRDefault="00CB187F" w:rsidP="00CB187F">
      <w:pPr>
        <w:spacing w:line="360" w:lineRule="auto"/>
        <w:jc w:val="lowKashida"/>
        <w:rPr>
          <w:rFonts w:ascii="Sakkal Majalla" w:hAnsi="Sakkal Majalla" w:cs="Sakkal Majalla"/>
          <w:sz w:val="32"/>
          <w:szCs w:val="32"/>
          <w:rtl/>
          <w:lang w:bidi="ar-EG"/>
        </w:rPr>
      </w:pPr>
      <w:r w:rsidRPr="00916CA1">
        <w:rPr>
          <w:rFonts w:ascii="Sakkal Majalla" w:hAnsi="Sakkal Majalla" w:cs="Sakkal Majalla"/>
          <w:sz w:val="32"/>
          <w:szCs w:val="32"/>
          <w:rtl/>
          <w:lang w:val="en-GB"/>
        </w:rPr>
        <w:t>يستعرض هذا الفصل منهجية البحث والإجراءات التي اتبعها الباحث في تنفيذ الدراسة</w:t>
      </w:r>
      <w:r w:rsidRPr="00916CA1">
        <w:rPr>
          <w:rFonts w:ascii="Sakkal Majalla" w:hAnsi="Sakkal Majalla" w:cs="Sakkal Majalla" w:hint="cs"/>
          <w:sz w:val="32"/>
          <w:szCs w:val="32"/>
          <w:rtl/>
          <w:lang w:val="en-GB"/>
        </w:rPr>
        <w:t>، كما</w:t>
      </w:r>
      <w:r w:rsidRPr="00916CA1">
        <w:rPr>
          <w:rFonts w:ascii="Sakkal Majalla" w:hAnsi="Sakkal Majalla" w:cs="Sakkal Majalla"/>
          <w:sz w:val="32"/>
          <w:szCs w:val="32"/>
          <w:rtl/>
          <w:lang w:val="en-GB"/>
        </w:rPr>
        <w:t xml:space="preserve"> يتناول الفصل بشكل مفصل مجتمع الدراسة والعينة المختارة، بالإضافة إلى أداة جمع البيانات المستخدمة</w:t>
      </w:r>
      <w:r w:rsidRPr="00916CA1">
        <w:rPr>
          <w:rFonts w:ascii="Sakkal Majalla" w:hAnsi="Sakkal Majalla" w:cs="Sakkal Majalla" w:hint="cs"/>
          <w:sz w:val="32"/>
          <w:szCs w:val="32"/>
          <w:rtl/>
          <w:lang w:val="en-GB"/>
        </w:rPr>
        <w:t>،</w:t>
      </w:r>
      <w:r w:rsidRPr="00916CA1">
        <w:rPr>
          <w:rFonts w:ascii="Sakkal Majalla" w:hAnsi="Sakkal Majalla" w:cs="Sakkal Majalla"/>
          <w:sz w:val="32"/>
          <w:szCs w:val="32"/>
          <w:rtl/>
          <w:lang w:val="en-GB"/>
        </w:rPr>
        <w:t xml:space="preserve"> </w:t>
      </w:r>
      <w:r w:rsidRPr="00916CA1">
        <w:rPr>
          <w:rFonts w:ascii="Sakkal Majalla" w:hAnsi="Sakkal Majalla" w:cs="Sakkal Majalla" w:hint="cs"/>
          <w:sz w:val="32"/>
          <w:szCs w:val="32"/>
          <w:rtl/>
          <w:lang w:val="en-GB"/>
        </w:rPr>
        <w:t>و</w:t>
      </w:r>
      <w:r w:rsidRPr="00916CA1">
        <w:rPr>
          <w:rFonts w:ascii="Sakkal Majalla" w:hAnsi="Sakkal Majalla" w:cs="Sakkal Majalla"/>
          <w:sz w:val="32"/>
          <w:szCs w:val="32"/>
          <w:rtl/>
          <w:lang w:val="en-GB"/>
        </w:rPr>
        <w:t>يوضح الطرق المتبعة في جمع البيانات وكيفية قياس المتغيرات ذات الصلة بالدراسة، مع تقديم شرح للأساليب الإحصائية التي تم استخدامها لتحليل البيانات</w:t>
      </w:r>
      <w:r w:rsidRPr="00916CA1">
        <w:rPr>
          <w:rFonts w:ascii="Sakkal Majalla" w:hAnsi="Sakkal Majalla" w:cs="Sakkal Majalla"/>
          <w:sz w:val="32"/>
          <w:szCs w:val="32"/>
          <w:lang w:bidi="ar-EG"/>
        </w:rPr>
        <w:t>.</w:t>
      </w:r>
    </w:p>
    <w:p w14:paraId="1AC7A665" w14:textId="20FBE770" w:rsidR="00FB5F83" w:rsidRPr="00916CA1" w:rsidRDefault="005A1DE4" w:rsidP="002B6EA2">
      <w:pPr>
        <w:pStyle w:val="1"/>
        <w:spacing w:line="360" w:lineRule="auto"/>
        <w:rPr>
          <w:rFonts w:ascii="Sakkal Majalla" w:hAnsi="Sakkal Majalla" w:cs="Sakkal Majalla"/>
          <w:b/>
          <w:bCs/>
          <w:color w:val="auto"/>
          <w:rtl/>
          <w:lang w:val="en-GB" w:bidi="ar-EG"/>
        </w:rPr>
      </w:pPr>
      <w:bookmarkStart w:id="105" w:name="_Toc174186130"/>
      <w:bookmarkStart w:id="106" w:name="_Toc174281605"/>
      <w:r w:rsidRPr="00916CA1">
        <w:rPr>
          <w:rFonts w:ascii="Sakkal Majalla" w:hAnsi="Sakkal Majalla" w:cs="Sakkal Majalla"/>
          <w:b/>
          <w:bCs/>
          <w:color w:val="auto"/>
          <w:rtl/>
          <w:lang w:val="en-GB" w:bidi="ar-EG"/>
        </w:rPr>
        <w:t>2.3 منهجية الدراسة:</w:t>
      </w:r>
      <w:bookmarkEnd w:id="105"/>
      <w:bookmarkEnd w:id="106"/>
    </w:p>
    <w:p w14:paraId="5CEEF1A3" w14:textId="44F13062" w:rsidR="005A1DE4" w:rsidRPr="00916CA1" w:rsidRDefault="005A1DE4" w:rsidP="004538A1">
      <w:pPr>
        <w:spacing w:line="360" w:lineRule="auto"/>
        <w:jc w:val="lowKashida"/>
        <w:rPr>
          <w:rFonts w:ascii="Sakkal Majalla" w:hAnsi="Sakkal Majalla" w:cs="Sakkal Majalla"/>
          <w:sz w:val="32"/>
          <w:szCs w:val="32"/>
          <w:rtl/>
          <w:lang w:val="en-GB"/>
        </w:rPr>
      </w:pPr>
      <w:r w:rsidRPr="00916CA1">
        <w:rPr>
          <w:rFonts w:ascii="Sakkal Majalla" w:hAnsi="Sakkal Majalla" w:cs="Sakkal Majalla"/>
          <w:sz w:val="32"/>
          <w:szCs w:val="32"/>
          <w:rtl/>
          <w:lang w:val="en-GB"/>
        </w:rPr>
        <w:t xml:space="preserve">تعتمد الدراسة على المنهج الوصفي التحليلي، الذي يهدف إلى تقديم وصف دقيق للظاهرة المستهدفة ودراستها مباشرة من خلال </w:t>
      </w:r>
      <w:r w:rsidR="004538A1" w:rsidRPr="00916CA1">
        <w:rPr>
          <w:rFonts w:ascii="Sakkal Majalla" w:hAnsi="Sakkal Majalla" w:cs="Sakkal Majalla"/>
          <w:sz w:val="32"/>
          <w:szCs w:val="32"/>
          <w:rtl/>
          <w:lang w:val="en-GB"/>
        </w:rPr>
        <w:t>جمع البيانات من مصادرها الأولية</w:t>
      </w:r>
      <w:r w:rsidR="004538A1" w:rsidRPr="00916CA1">
        <w:rPr>
          <w:rFonts w:ascii="Sakkal Majalla" w:hAnsi="Sakkal Majalla" w:cs="Sakkal Majalla" w:hint="cs"/>
          <w:sz w:val="32"/>
          <w:szCs w:val="32"/>
          <w:rtl/>
          <w:lang w:val="en-GB"/>
        </w:rPr>
        <w:t>،</w:t>
      </w:r>
      <w:r w:rsidRPr="00916CA1">
        <w:rPr>
          <w:rFonts w:ascii="Sakkal Majalla" w:hAnsi="Sakkal Majalla" w:cs="Sakkal Majalla"/>
          <w:sz w:val="32"/>
          <w:szCs w:val="32"/>
          <w:rtl/>
          <w:lang w:val="en-GB"/>
        </w:rPr>
        <w:t xml:space="preserve"> </w:t>
      </w:r>
      <w:r w:rsidR="004538A1" w:rsidRPr="00916CA1">
        <w:rPr>
          <w:rFonts w:ascii="Sakkal Majalla" w:hAnsi="Sakkal Majalla" w:cs="Sakkal Majalla" w:hint="cs"/>
          <w:sz w:val="32"/>
          <w:szCs w:val="32"/>
          <w:rtl/>
          <w:lang w:val="en-GB"/>
        </w:rPr>
        <w:t>و</w:t>
      </w:r>
      <w:r w:rsidRPr="00916CA1">
        <w:rPr>
          <w:rFonts w:ascii="Sakkal Majalla" w:hAnsi="Sakkal Majalla" w:cs="Sakkal Majalla"/>
          <w:sz w:val="32"/>
          <w:szCs w:val="32"/>
          <w:rtl/>
          <w:lang w:val="en-GB"/>
        </w:rPr>
        <w:t xml:space="preserve">يُعرَّف المنهج الوصفي التحليلي بأنه "أسلوب علمي يُستخدم لتوضيح موضوع الدراسة باستخدام منهجية علمية دقيقة، حيث يتم تصوير النتائج بشكل رقمي </w:t>
      </w:r>
      <w:proofErr w:type="spellStart"/>
      <w:r w:rsidRPr="00916CA1">
        <w:rPr>
          <w:rFonts w:ascii="Sakkal Majalla" w:hAnsi="Sakkal Majalla" w:cs="Sakkal Majalla"/>
          <w:sz w:val="32"/>
          <w:szCs w:val="32"/>
          <w:rtl/>
          <w:lang w:val="en-GB"/>
        </w:rPr>
        <w:t>تعبيرى</w:t>
      </w:r>
      <w:proofErr w:type="spellEnd"/>
      <w:r w:rsidRPr="00916CA1">
        <w:rPr>
          <w:rFonts w:ascii="Sakkal Majalla" w:hAnsi="Sakkal Majalla" w:cs="Sakkal Majalla"/>
          <w:sz w:val="32"/>
          <w:szCs w:val="32"/>
          <w:rtl/>
          <w:lang w:val="en-GB"/>
        </w:rPr>
        <w:t xml:space="preserve"> يمكن تفسيره وتحليله"</w:t>
      </w:r>
      <w:r w:rsidR="004538A1" w:rsidRPr="00916CA1">
        <w:rPr>
          <w:rFonts w:ascii="Sakkal Majalla" w:hAnsi="Sakkal Majalla" w:cs="Sakkal Majalla" w:hint="cs"/>
          <w:sz w:val="32"/>
          <w:szCs w:val="32"/>
          <w:rtl/>
          <w:lang w:val="en-GB"/>
        </w:rPr>
        <w:t>.</w:t>
      </w:r>
      <w:r w:rsidRPr="00916CA1">
        <w:rPr>
          <w:rFonts w:ascii="Sakkal Majalla" w:hAnsi="Sakkal Majalla" w:cs="Sakkal Majalla"/>
          <w:sz w:val="32"/>
          <w:szCs w:val="32"/>
          <w:rtl/>
          <w:lang w:val="en-GB"/>
        </w:rPr>
        <w:t xml:space="preserve"> (المحمودي، 2019)</w:t>
      </w:r>
    </w:p>
    <w:p w14:paraId="73D9F9F6" w14:textId="4925C7E1" w:rsidR="004538A1" w:rsidRPr="00916CA1" w:rsidRDefault="001A58CF" w:rsidP="002B6EA2">
      <w:pPr>
        <w:pStyle w:val="1"/>
        <w:spacing w:line="360" w:lineRule="auto"/>
        <w:rPr>
          <w:rFonts w:ascii="Sakkal Majalla" w:hAnsi="Sakkal Majalla" w:cs="Sakkal Majalla"/>
          <w:b/>
          <w:bCs/>
          <w:color w:val="auto"/>
          <w:rtl/>
          <w:lang w:val="en-GB"/>
        </w:rPr>
      </w:pPr>
      <w:bookmarkStart w:id="107" w:name="_Toc174186131"/>
      <w:bookmarkStart w:id="108" w:name="_Toc174281606"/>
      <w:r w:rsidRPr="00916CA1">
        <w:rPr>
          <w:rFonts w:ascii="Sakkal Majalla" w:hAnsi="Sakkal Majalla" w:cs="Sakkal Majalla" w:hint="cs"/>
          <w:b/>
          <w:bCs/>
          <w:color w:val="auto"/>
          <w:rtl/>
          <w:lang w:val="en-GB"/>
        </w:rPr>
        <w:t xml:space="preserve">3.3 </w:t>
      </w:r>
      <w:r w:rsidR="00FB5F83" w:rsidRPr="00916CA1">
        <w:rPr>
          <w:rFonts w:ascii="Sakkal Majalla" w:hAnsi="Sakkal Majalla" w:cs="Sakkal Majalla"/>
          <w:b/>
          <w:bCs/>
          <w:color w:val="auto"/>
          <w:rtl/>
          <w:lang w:val="en-GB"/>
        </w:rPr>
        <w:t>مجتمع الدراسة:</w:t>
      </w:r>
      <w:bookmarkEnd w:id="107"/>
      <w:bookmarkEnd w:id="108"/>
    </w:p>
    <w:p w14:paraId="78E2A4DD" w14:textId="0F1D3294" w:rsidR="00FB5F83" w:rsidRPr="00916CA1" w:rsidRDefault="00915D7C" w:rsidP="00915D7C">
      <w:pPr>
        <w:spacing w:line="360" w:lineRule="auto"/>
        <w:jc w:val="lowKashida"/>
        <w:rPr>
          <w:rFonts w:ascii="Sakkal Majalla" w:hAnsi="Sakkal Majalla" w:cs="Sakkal Majalla"/>
          <w:sz w:val="32"/>
          <w:szCs w:val="32"/>
          <w:rtl/>
        </w:rPr>
      </w:pPr>
      <w:r w:rsidRPr="00916CA1">
        <w:rPr>
          <w:rFonts w:ascii="Sakkal Majalla" w:hAnsi="Sakkal Majalla" w:cs="Sakkal Majalla"/>
          <w:sz w:val="32"/>
          <w:szCs w:val="32"/>
          <w:rtl/>
          <w:lang w:val="en-GB"/>
        </w:rPr>
        <w:t xml:space="preserve">يشير مجتمع الدراسة إلى "جميع الوحدات أو العناصر التي تم تعريفها قبل اختيار عناصر العينة المطلوبة" (القحطاني وآخرون، 2013). </w:t>
      </w:r>
      <w:r w:rsidRPr="00916CA1">
        <w:rPr>
          <w:rFonts w:ascii="Sakkal Majalla" w:hAnsi="Sakkal Majalla" w:cs="Sakkal Majalla" w:hint="cs"/>
          <w:sz w:val="32"/>
          <w:szCs w:val="32"/>
          <w:rtl/>
          <w:lang w:val="en-GB"/>
        </w:rPr>
        <w:t>و</w:t>
      </w:r>
      <w:r w:rsidRPr="00916CA1">
        <w:rPr>
          <w:rFonts w:ascii="Sakkal Majalla" w:hAnsi="Sakkal Majalla" w:cs="Sakkal Majalla"/>
          <w:sz w:val="32"/>
          <w:szCs w:val="32"/>
          <w:rtl/>
          <w:lang w:val="en-GB"/>
        </w:rPr>
        <w:t>في هذا البحث، يتألف مجتمع الدراسة من جميع الأفراد والمؤسسات المرتبطة بصناعة الحرف اليدوية في منطقة جازان، ويشمل الحرفيين المحليين وأصحاب الورش الحرفية</w:t>
      </w:r>
      <w:r w:rsidRPr="00916CA1">
        <w:rPr>
          <w:rFonts w:ascii="Sakkal Majalla" w:hAnsi="Sakkal Majalla" w:cs="Sakkal Majalla" w:hint="cs"/>
          <w:sz w:val="32"/>
          <w:szCs w:val="32"/>
          <w:rtl/>
          <w:lang w:val="en-GB"/>
        </w:rPr>
        <w:t>،</w:t>
      </w:r>
      <w:r w:rsidRPr="00916CA1">
        <w:rPr>
          <w:rFonts w:ascii="Sakkal Majalla" w:hAnsi="Sakkal Majalla" w:cs="Sakkal Majalla"/>
          <w:sz w:val="32"/>
          <w:szCs w:val="32"/>
          <w:rtl/>
          <w:lang w:val="en-GB"/>
        </w:rPr>
        <w:t xml:space="preserve"> </w:t>
      </w:r>
      <w:r w:rsidRPr="00916CA1">
        <w:rPr>
          <w:rFonts w:ascii="Sakkal Majalla" w:hAnsi="Sakkal Majalla" w:cs="Sakkal Majalla" w:hint="cs"/>
          <w:sz w:val="32"/>
          <w:szCs w:val="32"/>
          <w:rtl/>
          <w:lang w:val="en-GB"/>
        </w:rPr>
        <w:t>و</w:t>
      </w:r>
      <w:r w:rsidRPr="00916CA1">
        <w:rPr>
          <w:rFonts w:ascii="Sakkal Majalla" w:hAnsi="Sakkal Majalla" w:cs="Sakkal Majalla"/>
          <w:sz w:val="32"/>
          <w:szCs w:val="32"/>
          <w:rtl/>
          <w:lang w:val="en-GB"/>
        </w:rPr>
        <w:t>لجمع بيانات شاملة، سيقوم الباحث بتوزيع الاستبانة إلكترونيًا عبر تطبيق</w:t>
      </w:r>
      <w:r w:rsidRPr="00916CA1">
        <w:rPr>
          <w:rFonts w:ascii="Sakkal Majalla" w:hAnsi="Sakkal Majalla" w:cs="Sakkal Majalla"/>
          <w:sz w:val="32"/>
          <w:szCs w:val="32"/>
        </w:rPr>
        <w:t xml:space="preserve"> Google Forms</w:t>
      </w:r>
      <w:r w:rsidRPr="00916CA1">
        <w:rPr>
          <w:rFonts w:ascii="Sakkal Majalla" w:hAnsi="Sakkal Majalla" w:cs="Sakkal Majalla" w:hint="cs"/>
          <w:sz w:val="32"/>
          <w:szCs w:val="32"/>
          <w:rtl/>
        </w:rPr>
        <w:t xml:space="preserve"> </w:t>
      </w:r>
      <w:r w:rsidRPr="00916CA1">
        <w:rPr>
          <w:rFonts w:ascii="Sakkal Majalla" w:hAnsi="Sakkal Majalla" w:cs="Sakkal Majalla"/>
          <w:sz w:val="32"/>
          <w:szCs w:val="32"/>
          <w:rtl/>
          <w:lang w:val="en-GB"/>
        </w:rPr>
        <w:t>بهدف جمع أكبر عدد ممكن من الردود من أفراد مجتمع الدراسة</w:t>
      </w:r>
      <w:r w:rsidRPr="00916CA1">
        <w:rPr>
          <w:rFonts w:ascii="Sakkal Majalla" w:hAnsi="Sakkal Majalla" w:cs="Sakkal Majalla"/>
          <w:sz w:val="32"/>
          <w:szCs w:val="32"/>
        </w:rPr>
        <w:t>.</w:t>
      </w:r>
    </w:p>
    <w:p w14:paraId="6E2A1C79" w14:textId="6A5AFE36" w:rsidR="00AE0A56" w:rsidRPr="00916CA1" w:rsidRDefault="00AE0A56" w:rsidP="00915D7C">
      <w:pPr>
        <w:spacing w:line="360" w:lineRule="auto"/>
        <w:jc w:val="lowKashida"/>
        <w:rPr>
          <w:rFonts w:ascii="Sakkal Majalla" w:hAnsi="Sakkal Majalla" w:cs="Sakkal Majalla"/>
          <w:sz w:val="32"/>
          <w:szCs w:val="32"/>
          <w:rtl/>
        </w:rPr>
      </w:pPr>
    </w:p>
    <w:p w14:paraId="3FD753DB" w14:textId="77777777" w:rsidR="00AE0A56" w:rsidRPr="00916CA1" w:rsidRDefault="00AE0A56" w:rsidP="00915D7C">
      <w:pPr>
        <w:spacing w:line="360" w:lineRule="auto"/>
        <w:jc w:val="lowKashida"/>
        <w:rPr>
          <w:rFonts w:ascii="Sakkal Majalla" w:hAnsi="Sakkal Majalla" w:cs="Sakkal Majalla"/>
          <w:sz w:val="32"/>
          <w:szCs w:val="32"/>
          <w:rtl/>
        </w:rPr>
      </w:pPr>
    </w:p>
    <w:p w14:paraId="75F8F438" w14:textId="28BBA884" w:rsidR="00915D7C" w:rsidRPr="00916CA1" w:rsidRDefault="001A58CF" w:rsidP="001A58CF">
      <w:pPr>
        <w:pStyle w:val="1"/>
        <w:spacing w:line="360" w:lineRule="auto"/>
        <w:rPr>
          <w:rFonts w:ascii="Sakkal Majalla" w:hAnsi="Sakkal Majalla" w:cs="Sakkal Majalla"/>
          <w:b/>
          <w:bCs/>
          <w:color w:val="auto"/>
          <w:rtl/>
          <w:lang w:val="en-GB"/>
        </w:rPr>
      </w:pPr>
      <w:bookmarkStart w:id="109" w:name="_Toc174186132"/>
      <w:bookmarkStart w:id="110" w:name="_Toc174281607"/>
      <w:r w:rsidRPr="00916CA1">
        <w:rPr>
          <w:rFonts w:ascii="Sakkal Majalla" w:hAnsi="Sakkal Majalla" w:cs="Sakkal Majalla" w:hint="cs"/>
          <w:b/>
          <w:bCs/>
          <w:color w:val="auto"/>
          <w:rtl/>
          <w:lang w:val="en-GB"/>
        </w:rPr>
        <w:lastRenderedPageBreak/>
        <w:t xml:space="preserve">4.3 </w:t>
      </w:r>
      <w:r w:rsidR="00AE0A56" w:rsidRPr="00916CA1">
        <w:rPr>
          <w:rFonts w:ascii="Sakkal Majalla" w:hAnsi="Sakkal Majalla" w:cs="Sakkal Majalla"/>
          <w:b/>
          <w:bCs/>
          <w:color w:val="auto"/>
          <w:rtl/>
          <w:lang w:val="en-GB"/>
        </w:rPr>
        <w:t>عينة الدراسة:</w:t>
      </w:r>
      <w:bookmarkEnd w:id="109"/>
      <w:bookmarkEnd w:id="110"/>
    </w:p>
    <w:p w14:paraId="2473B52A" w14:textId="637D4227" w:rsidR="00AE0A56" w:rsidRPr="00916CA1" w:rsidRDefault="00AE0A56" w:rsidP="00AE0A56">
      <w:pPr>
        <w:spacing w:line="360" w:lineRule="auto"/>
        <w:jc w:val="lowKashida"/>
        <w:rPr>
          <w:rFonts w:ascii="Sakkal Majalla" w:hAnsi="Sakkal Majalla" w:cs="Sakkal Majalla"/>
          <w:sz w:val="32"/>
          <w:szCs w:val="32"/>
          <w:rtl/>
        </w:rPr>
      </w:pPr>
      <w:r w:rsidRPr="00916CA1">
        <w:rPr>
          <w:rFonts w:ascii="Sakkal Majalla" w:hAnsi="Sakkal Majalla" w:cs="Sakkal Majalla"/>
          <w:sz w:val="32"/>
          <w:szCs w:val="32"/>
          <w:rtl/>
          <w:lang w:val="en-GB"/>
        </w:rPr>
        <w:t xml:space="preserve">ستُحدد </w:t>
      </w:r>
      <w:r w:rsidRPr="00916CA1">
        <w:rPr>
          <w:rFonts w:ascii="Sakkal Majalla" w:hAnsi="Sakkal Majalla" w:cs="Sakkal Majalla" w:hint="cs"/>
          <w:sz w:val="32"/>
          <w:szCs w:val="32"/>
          <w:rtl/>
          <w:lang w:val="en-GB"/>
        </w:rPr>
        <w:t xml:space="preserve">العينة </w:t>
      </w:r>
      <w:r w:rsidRPr="00916CA1">
        <w:rPr>
          <w:rFonts w:ascii="Sakkal Majalla" w:hAnsi="Sakkal Majalla" w:cs="Sakkal Majalla"/>
          <w:sz w:val="32"/>
          <w:szCs w:val="32"/>
          <w:rtl/>
          <w:lang w:val="en-GB"/>
        </w:rPr>
        <w:t>بطريقة عشوائية من مجتمع الدراسة الكلي، حيث سيتم اختيار عينة عشوائية من العاملين في مجال الحرف اليدوية ضمن منطقة جازان لتوزيع الاستبانة عليها</w:t>
      </w:r>
      <w:r w:rsidRPr="00916CA1">
        <w:rPr>
          <w:rFonts w:ascii="Sakkal Majalla" w:hAnsi="Sakkal Majalla" w:cs="Sakkal Majalla"/>
          <w:sz w:val="32"/>
          <w:szCs w:val="32"/>
        </w:rPr>
        <w:t>.</w:t>
      </w:r>
    </w:p>
    <w:p w14:paraId="78CCB7A5" w14:textId="77777777" w:rsidR="00DB7A17" w:rsidRPr="00916CA1" w:rsidRDefault="00DB7A17" w:rsidP="00DB7A17">
      <w:pPr>
        <w:spacing w:line="240" w:lineRule="auto"/>
        <w:ind w:left="360"/>
        <w:jc w:val="both"/>
        <w:rPr>
          <w:rFonts w:ascii="Sakkal Majalla" w:hAnsi="Sakkal Majalla" w:cs="Sakkal Majalla"/>
          <w:b/>
          <w:bCs/>
          <w:sz w:val="32"/>
          <w:szCs w:val="32"/>
        </w:rPr>
      </w:pPr>
      <w:r w:rsidRPr="00916CA1">
        <w:rPr>
          <w:rFonts w:ascii="Sakkal Majalla" w:hAnsi="Sakkal Majalla" w:cs="Sakkal Majalla"/>
          <w:b/>
          <w:bCs/>
          <w:sz w:val="32"/>
          <w:szCs w:val="32"/>
          <w:rtl/>
        </w:rPr>
        <w:t>خصائص أفراد عينة الدراسة:</w:t>
      </w:r>
    </w:p>
    <w:p w14:paraId="4FE71AC0" w14:textId="668B920B" w:rsidR="00DD3B5A" w:rsidRPr="00916CA1" w:rsidRDefault="00DD3B5A" w:rsidP="00A93FAD">
      <w:pPr>
        <w:pStyle w:val="a9"/>
        <w:keepNext/>
        <w:bidi/>
        <w:jc w:val="center"/>
        <w:rPr>
          <w:rFonts w:ascii="Sakkal Majalla" w:hAnsi="Sakkal Majalla" w:cs="Sakkal Majalla"/>
          <w:b/>
          <w:bCs/>
          <w:i w:val="0"/>
          <w:iCs w:val="0"/>
          <w:color w:val="auto"/>
          <w:sz w:val="32"/>
          <w:szCs w:val="32"/>
        </w:rPr>
      </w:pPr>
      <w:bookmarkStart w:id="111" w:name="_Toc174281016"/>
      <w:r w:rsidRPr="00916CA1">
        <w:rPr>
          <w:rFonts w:ascii="Sakkal Majalla" w:hAnsi="Sakkal Majalla" w:cs="Sakkal Majalla"/>
          <w:b/>
          <w:bCs/>
          <w:i w:val="0"/>
          <w:iCs w:val="0"/>
          <w:color w:val="auto"/>
          <w:sz w:val="32"/>
          <w:szCs w:val="32"/>
          <w:rtl/>
        </w:rPr>
        <w:t xml:space="preserve">جدول </w:t>
      </w:r>
      <w:r w:rsidRPr="00916CA1">
        <w:rPr>
          <w:rFonts w:ascii="Sakkal Majalla" w:hAnsi="Sakkal Majalla" w:cs="Sakkal Majalla"/>
          <w:b/>
          <w:bCs/>
          <w:i w:val="0"/>
          <w:iCs w:val="0"/>
          <w:color w:val="auto"/>
          <w:sz w:val="32"/>
          <w:szCs w:val="32"/>
          <w:rtl/>
        </w:rPr>
        <w:fldChar w:fldCharType="begin"/>
      </w:r>
      <w:r w:rsidRPr="00916CA1">
        <w:rPr>
          <w:rFonts w:ascii="Sakkal Majalla" w:hAnsi="Sakkal Majalla" w:cs="Sakkal Majalla"/>
          <w:b/>
          <w:bCs/>
          <w:i w:val="0"/>
          <w:iCs w:val="0"/>
          <w:color w:val="auto"/>
          <w:sz w:val="32"/>
          <w:szCs w:val="32"/>
          <w:rtl/>
        </w:rPr>
        <w:instrText xml:space="preserve"> </w:instrText>
      </w:r>
      <w:r w:rsidRPr="00916CA1">
        <w:rPr>
          <w:rFonts w:ascii="Sakkal Majalla" w:hAnsi="Sakkal Majalla" w:cs="Sakkal Majalla"/>
          <w:b/>
          <w:bCs/>
          <w:i w:val="0"/>
          <w:iCs w:val="0"/>
          <w:color w:val="auto"/>
          <w:sz w:val="32"/>
          <w:szCs w:val="32"/>
        </w:rPr>
        <w:instrText xml:space="preserve">SEQ </w:instrText>
      </w:r>
      <w:r w:rsidRPr="00916CA1">
        <w:rPr>
          <w:rFonts w:ascii="Sakkal Majalla" w:hAnsi="Sakkal Majalla" w:cs="Sakkal Majalla"/>
          <w:b/>
          <w:bCs/>
          <w:i w:val="0"/>
          <w:iCs w:val="0"/>
          <w:color w:val="auto"/>
          <w:sz w:val="32"/>
          <w:szCs w:val="32"/>
          <w:rtl/>
        </w:rPr>
        <w:instrText xml:space="preserve">جدول \* </w:instrText>
      </w:r>
      <w:r w:rsidRPr="00916CA1">
        <w:rPr>
          <w:rFonts w:ascii="Sakkal Majalla" w:hAnsi="Sakkal Majalla" w:cs="Sakkal Majalla"/>
          <w:b/>
          <w:bCs/>
          <w:i w:val="0"/>
          <w:iCs w:val="0"/>
          <w:color w:val="auto"/>
          <w:sz w:val="32"/>
          <w:szCs w:val="32"/>
        </w:rPr>
        <w:instrText>ARABIC</w:instrText>
      </w:r>
      <w:r w:rsidRPr="00916CA1">
        <w:rPr>
          <w:rFonts w:ascii="Sakkal Majalla" w:hAnsi="Sakkal Majalla" w:cs="Sakkal Majalla"/>
          <w:b/>
          <w:bCs/>
          <w:i w:val="0"/>
          <w:iCs w:val="0"/>
          <w:color w:val="auto"/>
          <w:sz w:val="32"/>
          <w:szCs w:val="32"/>
          <w:rtl/>
        </w:rPr>
        <w:instrText xml:space="preserve"> </w:instrText>
      </w:r>
      <w:r w:rsidRPr="00916CA1">
        <w:rPr>
          <w:rFonts w:ascii="Sakkal Majalla" w:hAnsi="Sakkal Majalla" w:cs="Sakkal Majalla"/>
          <w:b/>
          <w:bCs/>
          <w:i w:val="0"/>
          <w:iCs w:val="0"/>
          <w:color w:val="auto"/>
          <w:sz w:val="32"/>
          <w:szCs w:val="32"/>
          <w:rtl/>
        </w:rPr>
        <w:fldChar w:fldCharType="separate"/>
      </w:r>
      <w:r w:rsidR="000D3115">
        <w:rPr>
          <w:rFonts w:ascii="Sakkal Majalla" w:hAnsi="Sakkal Majalla" w:cs="Times New Roman"/>
          <w:b/>
          <w:bCs/>
          <w:i w:val="0"/>
          <w:iCs w:val="0"/>
          <w:noProof/>
          <w:color w:val="auto"/>
          <w:sz w:val="32"/>
          <w:szCs w:val="32"/>
          <w:rtl/>
        </w:rPr>
        <w:t>1</w:t>
      </w:r>
      <w:r w:rsidRPr="00916CA1">
        <w:rPr>
          <w:rFonts w:ascii="Sakkal Majalla" w:hAnsi="Sakkal Majalla" w:cs="Sakkal Majalla"/>
          <w:b/>
          <w:bCs/>
          <w:i w:val="0"/>
          <w:iCs w:val="0"/>
          <w:color w:val="auto"/>
          <w:sz w:val="32"/>
          <w:szCs w:val="32"/>
          <w:rtl/>
        </w:rPr>
        <w:fldChar w:fldCharType="end"/>
      </w:r>
      <w:r w:rsidRPr="00916CA1">
        <w:rPr>
          <w:rFonts w:ascii="Sakkal Majalla" w:hAnsi="Sakkal Majalla" w:cs="Sakkal Majalla"/>
          <w:b/>
          <w:bCs/>
          <w:i w:val="0"/>
          <w:iCs w:val="0"/>
          <w:color w:val="auto"/>
          <w:sz w:val="32"/>
          <w:szCs w:val="32"/>
          <w:rtl/>
          <w:lang w:bidi="ar-EG"/>
        </w:rPr>
        <w:t>: الجنس</w:t>
      </w:r>
      <w:bookmarkEnd w:id="111"/>
    </w:p>
    <w:tbl>
      <w:tblPr>
        <w:tblStyle w:val="4-1"/>
        <w:bidiVisual/>
        <w:tblW w:w="0" w:type="auto"/>
        <w:tblInd w:w="50" w:type="dxa"/>
        <w:tblLook w:val="04A0" w:firstRow="1" w:lastRow="0" w:firstColumn="1" w:lastColumn="0" w:noHBand="0" w:noVBand="1"/>
      </w:tblPr>
      <w:tblGrid>
        <w:gridCol w:w="2943"/>
        <w:gridCol w:w="2911"/>
        <w:gridCol w:w="2918"/>
      </w:tblGrid>
      <w:tr w:rsidR="00916CA1" w:rsidRPr="00916CA1" w14:paraId="7ECA42A4" w14:textId="77777777" w:rsidTr="00DD3B5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4" w:type="dxa"/>
            <w:vAlign w:val="center"/>
          </w:tcPr>
          <w:p w14:paraId="15DE2D4D" w14:textId="77777777" w:rsidR="00DB7A17" w:rsidRPr="00916CA1" w:rsidRDefault="00DB7A17" w:rsidP="00DB7A17">
            <w:pPr>
              <w:jc w:val="center"/>
              <w:rPr>
                <w:rFonts w:ascii="Sakkal Majalla" w:hAnsi="Sakkal Majalla" w:cs="Sakkal Majalla"/>
                <w:color w:val="auto"/>
                <w:sz w:val="32"/>
                <w:szCs w:val="32"/>
                <w:rtl/>
                <w:lang w:bidi="ar-EG"/>
              </w:rPr>
            </w:pPr>
            <w:r w:rsidRPr="00916CA1">
              <w:rPr>
                <w:rFonts w:ascii="Sakkal Majalla" w:hAnsi="Sakkal Majalla" w:cs="Sakkal Majalla"/>
                <w:color w:val="auto"/>
                <w:sz w:val="32"/>
                <w:szCs w:val="32"/>
                <w:rtl/>
                <w:lang w:bidi="ar-EG"/>
              </w:rPr>
              <w:t>الجنس</w:t>
            </w:r>
          </w:p>
        </w:tc>
        <w:tc>
          <w:tcPr>
            <w:tcW w:w="2913" w:type="dxa"/>
            <w:vAlign w:val="center"/>
          </w:tcPr>
          <w:p w14:paraId="077CAAAF" w14:textId="77777777" w:rsidR="00DB7A17" w:rsidRPr="00916CA1" w:rsidRDefault="00DB7A17" w:rsidP="00DB7A17">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916CA1">
              <w:rPr>
                <w:rFonts w:ascii="Sakkal Majalla" w:hAnsi="Sakkal Majalla" w:cs="Sakkal Majalla"/>
                <w:color w:val="auto"/>
                <w:sz w:val="32"/>
                <w:szCs w:val="32"/>
                <w:rtl/>
                <w:lang w:bidi="ar-EG"/>
              </w:rPr>
              <w:t>التكرار</w:t>
            </w:r>
          </w:p>
        </w:tc>
        <w:tc>
          <w:tcPr>
            <w:tcW w:w="2920" w:type="dxa"/>
            <w:vAlign w:val="center"/>
          </w:tcPr>
          <w:p w14:paraId="54ACA888" w14:textId="77777777" w:rsidR="00DB7A17" w:rsidRPr="00916CA1" w:rsidRDefault="00DB7A17" w:rsidP="00DB7A17">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916CA1">
              <w:rPr>
                <w:rFonts w:ascii="Sakkal Majalla" w:hAnsi="Sakkal Majalla" w:cs="Sakkal Majalla"/>
                <w:color w:val="auto"/>
                <w:sz w:val="32"/>
                <w:szCs w:val="32"/>
                <w:rtl/>
                <w:lang w:bidi="ar-EG"/>
              </w:rPr>
              <w:t>النسبة المئوية</w:t>
            </w:r>
          </w:p>
        </w:tc>
      </w:tr>
      <w:tr w:rsidR="00916CA1" w:rsidRPr="00916CA1" w14:paraId="1B69A6F7" w14:textId="77777777" w:rsidTr="00DD3B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4" w:type="dxa"/>
            <w:vAlign w:val="center"/>
          </w:tcPr>
          <w:p w14:paraId="306B9A98" w14:textId="77777777" w:rsidR="00DB7A17" w:rsidRPr="00916CA1" w:rsidRDefault="00DB7A17" w:rsidP="00DB7A17">
            <w:pPr>
              <w:autoSpaceDE w:val="0"/>
              <w:autoSpaceDN w:val="0"/>
              <w:adjustRightInd w:val="0"/>
              <w:ind w:left="60" w:right="60"/>
              <w:jc w:val="center"/>
              <w:rPr>
                <w:rFonts w:ascii="Sakkal Majalla" w:hAnsi="Sakkal Majalla" w:cs="Sakkal Majalla"/>
                <w:sz w:val="32"/>
                <w:szCs w:val="32"/>
              </w:rPr>
            </w:pPr>
            <w:r w:rsidRPr="00916CA1">
              <w:rPr>
                <w:rFonts w:ascii="Sakkal Majalla" w:hAnsi="Sakkal Majalla" w:cs="Sakkal Majalla"/>
                <w:sz w:val="32"/>
                <w:szCs w:val="32"/>
                <w:rtl/>
              </w:rPr>
              <w:t>أنثى</w:t>
            </w:r>
          </w:p>
        </w:tc>
        <w:tc>
          <w:tcPr>
            <w:tcW w:w="2913" w:type="dxa"/>
          </w:tcPr>
          <w:p w14:paraId="2B168D5D" w14:textId="68479B0F" w:rsidR="00DB7A17" w:rsidRPr="00916CA1" w:rsidRDefault="00DB7A17" w:rsidP="00DB7A17">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129</w:t>
            </w:r>
          </w:p>
        </w:tc>
        <w:tc>
          <w:tcPr>
            <w:tcW w:w="2920" w:type="dxa"/>
          </w:tcPr>
          <w:p w14:paraId="1B3A01F4" w14:textId="14A8FA3E" w:rsidR="00DB7A17" w:rsidRPr="00916CA1" w:rsidRDefault="00DB7A17" w:rsidP="00DB7A17">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43.0</w:t>
            </w:r>
          </w:p>
        </w:tc>
      </w:tr>
      <w:tr w:rsidR="00916CA1" w:rsidRPr="00916CA1" w14:paraId="092588FA" w14:textId="77777777" w:rsidTr="00DD3B5A">
        <w:tc>
          <w:tcPr>
            <w:cnfStyle w:val="001000000000" w:firstRow="0" w:lastRow="0" w:firstColumn="1" w:lastColumn="0" w:oddVBand="0" w:evenVBand="0" w:oddHBand="0" w:evenHBand="0" w:firstRowFirstColumn="0" w:firstRowLastColumn="0" w:lastRowFirstColumn="0" w:lastRowLastColumn="0"/>
            <w:tcW w:w="2944" w:type="dxa"/>
            <w:vAlign w:val="center"/>
          </w:tcPr>
          <w:p w14:paraId="3F37037C" w14:textId="77777777" w:rsidR="00DB7A17" w:rsidRPr="00916CA1" w:rsidRDefault="00DB7A17" w:rsidP="00DB7A17">
            <w:pPr>
              <w:autoSpaceDE w:val="0"/>
              <w:autoSpaceDN w:val="0"/>
              <w:adjustRightInd w:val="0"/>
              <w:ind w:left="60" w:right="60"/>
              <w:jc w:val="center"/>
              <w:rPr>
                <w:rFonts w:ascii="Sakkal Majalla" w:hAnsi="Sakkal Majalla" w:cs="Sakkal Majalla"/>
                <w:sz w:val="32"/>
                <w:szCs w:val="32"/>
              </w:rPr>
            </w:pPr>
            <w:r w:rsidRPr="00916CA1">
              <w:rPr>
                <w:rFonts w:ascii="Sakkal Majalla" w:hAnsi="Sakkal Majalla" w:cs="Sakkal Majalla"/>
                <w:sz w:val="32"/>
                <w:szCs w:val="32"/>
                <w:rtl/>
              </w:rPr>
              <w:t>ذكر</w:t>
            </w:r>
          </w:p>
        </w:tc>
        <w:tc>
          <w:tcPr>
            <w:tcW w:w="2913" w:type="dxa"/>
          </w:tcPr>
          <w:p w14:paraId="3C8D76E7" w14:textId="343EAA35" w:rsidR="00DB7A17" w:rsidRPr="00916CA1" w:rsidRDefault="00DB7A17" w:rsidP="00DB7A17">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171</w:t>
            </w:r>
          </w:p>
        </w:tc>
        <w:tc>
          <w:tcPr>
            <w:tcW w:w="2920" w:type="dxa"/>
          </w:tcPr>
          <w:p w14:paraId="1A174101" w14:textId="26E89E38" w:rsidR="00DB7A17" w:rsidRPr="00916CA1" w:rsidRDefault="00DB7A17" w:rsidP="00DB7A17">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57.0</w:t>
            </w:r>
          </w:p>
        </w:tc>
      </w:tr>
      <w:tr w:rsidR="00916CA1" w:rsidRPr="00916CA1" w14:paraId="5D267A62" w14:textId="77777777" w:rsidTr="00DD3B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4" w:type="dxa"/>
            <w:vAlign w:val="center"/>
          </w:tcPr>
          <w:p w14:paraId="0004887C" w14:textId="77777777" w:rsidR="00DB7A17" w:rsidRPr="00916CA1" w:rsidRDefault="00DB7A17" w:rsidP="00DB7A17">
            <w:pPr>
              <w:autoSpaceDE w:val="0"/>
              <w:autoSpaceDN w:val="0"/>
              <w:adjustRightInd w:val="0"/>
              <w:ind w:left="60" w:right="60"/>
              <w:jc w:val="center"/>
              <w:rPr>
                <w:rFonts w:ascii="Sakkal Majalla" w:hAnsi="Sakkal Majalla" w:cs="Sakkal Majalla"/>
                <w:sz w:val="32"/>
                <w:szCs w:val="32"/>
                <w:rtl/>
              </w:rPr>
            </w:pPr>
            <w:r w:rsidRPr="00916CA1">
              <w:rPr>
                <w:rFonts w:ascii="Sakkal Majalla" w:hAnsi="Sakkal Majalla" w:cs="Sakkal Majalla"/>
                <w:sz w:val="32"/>
                <w:szCs w:val="32"/>
                <w:rtl/>
              </w:rPr>
              <w:t>الإجمالي</w:t>
            </w:r>
          </w:p>
        </w:tc>
        <w:tc>
          <w:tcPr>
            <w:tcW w:w="2913" w:type="dxa"/>
          </w:tcPr>
          <w:p w14:paraId="48F4B039" w14:textId="4283452E" w:rsidR="00DB7A17" w:rsidRPr="00916CA1" w:rsidRDefault="00DB7A17" w:rsidP="00DB7A17">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300</w:t>
            </w:r>
          </w:p>
        </w:tc>
        <w:tc>
          <w:tcPr>
            <w:tcW w:w="2920" w:type="dxa"/>
          </w:tcPr>
          <w:p w14:paraId="6E1956DE" w14:textId="7D4AA87A" w:rsidR="00DB7A17" w:rsidRPr="00916CA1" w:rsidRDefault="00DB7A17" w:rsidP="00DB7A17">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100.0</w:t>
            </w:r>
          </w:p>
        </w:tc>
      </w:tr>
    </w:tbl>
    <w:p w14:paraId="325E41A4" w14:textId="77777777" w:rsidR="00DB7A17" w:rsidRPr="00916CA1" w:rsidRDefault="00DB7A17" w:rsidP="00DB7A17">
      <w:pPr>
        <w:autoSpaceDE w:val="0"/>
        <w:autoSpaceDN w:val="0"/>
        <w:bidi w:val="0"/>
        <w:adjustRightInd w:val="0"/>
        <w:spacing w:after="0" w:line="240" w:lineRule="auto"/>
        <w:rPr>
          <w:rFonts w:ascii="Sakkal Majalla" w:hAnsi="Sakkal Majalla" w:cs="Sakkal Majalla"/>
          <w:kern w:val="0"/>
          <w:sz w:val="32"/>
          <w:szCs w:val="32"/>
        </w:rPr>
      </w:pPr>
    </w:p>
    <w:p w14:paraId="7D446861" w14:textId="79640E35" w:rsidR="00DB7A17" w:rsidRPr="00916CA1" w:rsidRDefault="00DB7A17" w:rsidP="00916CA1">
      <w:pPr>
        <w:spacing w:line="360" w:lineRule="auto"/>
        <w:ind w:left="360"/>
        <w:jc w:val="both"/>
        <w:rPr>
          <w:rFonts w:ascii="Sakkal Majalla" w:hAnsi="Sakkal Majalla" w:cs="Sakkal Majalla"/>
          <w:sz w:val="32"/>
          <w:szCs w:val="32"/>
          <w:rtl/>
          <w:lang w:bidi="ar-SY"/>
        </w:rPr>
      </w:pPr>
      <w:r w:rsidRPr="00916CA1">
        <w:rPr>
          <w:rFonts w:ascii="Sakkal Majalla" w:hAnsi="Sakkal Majalla" w:cs="Sakkal Majalla"/>
          <w:sz w:val="32"/>
          <w:szCs w:val="32"/>
          <w:rtl/>
          <w:lang w:bidi="ar-EG"/>
        </w:rPr>
        <w:t>يوضح الجدول رقم (1) توزيع عينة الدراسة متغير الجنس، حيث أن أغلب عينة الدراسة من الذكور بتكرار (</w:t>
      </w:r>
      <w:r w:rsidR="00233A17" w:rsidRPr="00916CA1">
        <w:rPr>
          <w:rFonts w:ascii="Sakkal Majalla" w:hAnsi="Sakkal Majalla" w:cs="Sakkal Majalla"/>
          <w:sz w:val="32"/>
          <w:szCs w:val="32"/>
          <w:lang w:bidi="ar-EG"/>
        </w:rPr>
        <w:t>171</w:t>
      </w:r>
      <w:r w:rsidRPr="00916CA1">
        <w:rPr>
          <w:rFonts w:ascii="Sakkal Majalla" w:hAnsi="Sakkal Majalla" w:cs="Sakkal Majalla"/>
          <w:sz w:val="32"/>
          <w:szCs w:val="32"/>
          <w:rtl/>
          <w:lang w:bidi="ar-EG"/>
        </w:rPr>
        <w:t>) وبنسبة (</w:t>
      </w:r>
      <w:r w:rsidR="00233A17" w:rsidRPr="00916CA1">
        <w:rPr>
          <w:rFonts w:ascii="Sakkal Majalla" w:hAnsi="Sakkal Majalla" w:cs="Sakkal Majalla"/>
          <w:sz w:val="32"/>
          <w:szCs w:val="32"/>
          <w:lang w:bidi="ar-EG"/>
        </w:rPr>
        <w:t>57</w:t>
      </w:r>
      <w:r w:rsidRPr="00916CA1">
        <w:rPr>
          <w:rFonts w:ascii="Sakkal Majalla" w:hAnsi="Sakkal Majalla" w:cs="Sakkal Majalla"/>
          <w:sz w:val="32"/>
          <w:szCs w:val="32"/>
          <w:rtl/>
          <w:lang w:bidi="ar-EG"/>
        </w:rPr>
        <w:t>%) ، وكانت الأناث  بتكرار (</w:t>
      </w:r>
      <w:r w:rsidR="00233A17" w:rsidRPr="00916CA1">
        <w:rPr>
          <w:rFonts w:ascii="Sakkal Majalla" w:hAnsi="Sakkal Majalla" w:cs="Sakkal Majalla"/>
          <w:sz w:val="32"/>
          <w:szCs w:val="32"/>
          <w:lang w:bidi="ar-EG"/>
        </w:rPr>
        <w:t>129</w:t>
      </w:r>
      <w:r w:rsidRPr="00916CA1">
        <w:rPr>
          <w:rFonts w:ascii="Sakkal Majalla" w:hAnsi="Sakkal Majalla" w:cs="Sakkal Majalla"/>
          <w:sz w:val="32"/>
          <w:szCs w:val="32"/>
          <w:rtl/>
          <w:lang w:bidi="ar-EG"/>
        </w:rPr>
        <w:t>) ونسبة مئوية (</w:t>
      </w:r>
      <w:r w:rsidR="00233A17" w:rsidRPr="00916CA1">
        <w:rPr>
          <w:rFonts w:ascii="Sakkal Majalla" w:hAnsi="Sakkal Majalla" w:cs="Sakkal Majalla"/>
          <w:sz w:val="32"/>
          <w:szCs w:val="32"/>
          <w:lang w:bidi="ar-EG"/>
        </w:rPr>
        <w:t>43</w:t>
      </w:r>
      <w:r w:rsidR="00916CA1">
        <w:rPr>
          <w:rFonts w:ascii="Sakkal Majalla" w:hAnsi="Sakkal Majalla" w:cs="Sakkal Majalla"/>
          <w:sz w:val="32"/>
          <w:szCs w:val="32"/>
          <w:rtl/>
          <w:lang w:bidi="ar-EG"/>
        </w:rPr>
        <w:t>%)</w:t>
      </w:r>
      <w:r w:rsidR="00916CA1">
        <w:rPr>
          <w:rFonts w:ascii="Sakkal Majalla" w:hAnsi="Sakkal Majalla" w:cs="Sakkal Majalla" w:hint="cs"/>
          <w:sz w:val="32"/>
          <w:szCs w:val="32"/>
          <w:rtl/>
          <w:lang w:bidi="ar-EG"/>
        </w:rPr>
        <w:t>.</w:t>
      </w:r>
    </w:p>
    <w:p w14:paraId="01F07E42" w14:textId="5585EE74" w:rsidR="00A93FAD" w:rsidRPr="00916CA1" w:rsidRDefault="00A93FAD" w:rsidP="00A93FAD">
      <w:pPr>
        <w:pStyle w:val="a9"/>
        <w:keepNext/>
        <w:bidi/>
        <w:jc w:val="center"/>
        <w:rPr>
          <w:rFonts w:ascii="Sakkal Majalla" w:hAnsi="Sakkal Majalla" w:cs="Sakkal Majalla"/>
          <w:b/>
          <w:bCs/>
          <w:i w:val="0"/>
          <w:iCs w:val="0"/>
          <w:color w:val="auto"/>
          <w:sz w:val="32"/>
          <w:szCs w:val="32"/>
        </w:rPr>
      </w:pPr>
      <w:bookmarkStart w:id="112" w:name="_Toc174281017"/>
      <w:r w:rsidRPr="00916CA1">
        <w:rPr>
          <w:rFonts w:ascii="Sakkal Majalla" w:hAnsi="Sakkal Majalla" w:cs="Sakkal Majalla"/>
          <w:b/>
          <w:bCs/>
          <w:i w:val="0"/>
          <w:iCs w:val="0"/>
          <w:color w:val="auto"/>
          <w:sz w:val="32"/>
          <w:szCs w:val="32"/>
          <w:rtl/>
        </w:rPr>
        <w:t xml:space="preserve">جدول </w:t>
      </w:r>
      <w:r w:rsidRPr="00916CA1">
        <w:rPr>
          <w:rFonts w:ascii="Sakkal Majalla" w:hAnsi="Sakkal Majalla" w:cs="Sakkal Majalla"/>
          <w:b/>
          <w:bCs/>
          <w:i w:val="0"/>
          <w:iCs w:val="0"/>
          <w:color w:val="auto"/>
          <w:sz w:val="32"/>
          <w:szCs w:val="32"/>
          <w:rtl/>
        </w:rPr>
        <w:fldChar w:fldCharType="begin"/>
      </w:r>
      <w:r w:rsidRPr="00916CA1">
        <w:rPr>
          <w:rFonts w:ascii="Sakkal Majalla" w:hAnsi="Sakkal Majalla" w:cs="Sakkal Majalla"/>
          <w:b/>
          <w:bCs/>
          <w:i w:val="0"/>
          <w:iCs w:val="0"/>
          <w:color w:val="auto"/>
          <w:sz w:val="32"/>
          <w:szCs w:val="32"/>
          <w:rtl/>
        </w:rPr>
        <w:instrText xml:space="preserve"> </w:instrText>
      </w:r>
      <w:r w:rsidRPr="00916CA1">
        <w:rPr>
          <w:rFonts w:ascii="Sakkal Majalla" w:hAnsi="Sakkal Majalla" w:cs="Sakkal Majalla"/>
          <w:b/>
          <w:bCs/>
          <w:i w:val="0"/>
          <w:iCs w:val="0"/>
          <w:color w:val="auto"/>
          <w:sz w:val="32"/>
          <w:szCs w:val="32"/>
        </w:rPr>
        <w:instrText xml:space="preserve">SEQ </w:instrText>
      </w:r>
      <w:r w:rsidRPr="00916CA1">
        <w:rPr>
          <w:rFonts w:ascii="Sakkal Majalla" w:hAnsi="Sakkal Majalla" w:cs="Sakkal Majalla"/>
          <w:b/>
          <w:bCs/>
          <w:i w:val="0"/>
          <w:iCs w:val="0"/>
          <w:color w:val="auto"/>
          <w:sz w:val="32"/>
          <w:szCs w:val="32"/>
          <w:rtl/>
        </w:rPr>
        <w:instrText xml:space="preserve">جدول \* </w:instrText>
      </w:r>
      <w:r w:rsidRPr="00916CA1">
        <w:rPr>
          <w:rFonts w:ascii="Sakkal Majalla" w:hAnsi="Sakkal Majalla" w:cs="Sakkal Majalla"/>
          <w:b/>
          <w:bCs/>
          <w:i w:val="0"/>
          <w:iCs w:val="0"/>
          <w:color w:val="auto"/>
          <w:sz w:val="32"/>
          <w:szCs w:val="32"/>
        </w:rPr>
        <w:instrText>ARABIC</w:instrText>
      </w:r>
      <w:r w:rsidRPr="00916CA1">
        <w:rPr>
          <w:rFonts w:ascii="Sakkal Majalla" w:hAnsi="Sakkal Majalla" w:cs="Sakkal Majalla"/>
          <w:b/>
          <w:bCs/>
          <w:i w:val="0"/>
          <w:iCs w:val="0"/>
          <w:color w:val="auto"/>
          <w:sz w:val="32"/>
          <w:szCs w:val="32"/>
          <w:rtl/>
        </w:rPr>
        <w:instrText xml:space="preserve"> </w:instrText>
      </w:r>
      <w:r w:rsidRPr="00916CA1">
        <w:rPr>
          <w:rFonts w:ascii="Sakkal Majalla" w:hAnsi="Sakkal Majalla" w:cs="Sakkal Majalla"/>
          <w:b/>
          <w:bCs/>
          <w:i w:val="0"/>
          <w:iCs w:val="0"/>
          <w:color w:val="auto"/>
          <w:sz w:val="32"/>
          <w:szCs w:val="32"/>
          <w:rtl/>
        </w:rPr>
        <w:fldChar w:fldCharType="separate"/>
      </w:r>
      <w:r w:rsidR="000D3115">
        <w:rPr>
          <w:rFonts w:ascii="Sakkal Majalla" w:hAnsi="Sakkal Majalla" w:cs="Times New Roman"/>
          <w:b/>
          <w:bCs/>
          <w:i w:val="0"/>
          <w:iCs w:val="0"/>
          <w:noProof/>
          <w:color w:val="auto"/>
          <w:sz w:val="32"/>
          <w:szCs w:val="32"/>
          <w:rtl/>
        </w:rPr>
        <w:t>2</w:t>
      </w:r>
      <w:r w:rsidRPr="00916CA1">
        <w:rPr>
          <w:rFonts w:ascii="Sakkal Majalla" w:hAnsi="Sakkal Majalla" w:cs="Sakkal Majalla"/>
          <w:b/>
          <w:bCs/>
          <w:i w:val="0"/>
          <w:iCs w:val="0"/>
          <w:color w:val="auto"/>
          <w:sz w:val="32"/>
          <w:szCs w:val="32"/>
          <w:rtl/>
        </w:rPr>
        <w:fldChar w:fldCharType="end"/>
      </w:r>
      <w:r w:rsidRPr="00916CA1">
        <w:rPr>
          <w:rFonts w:ascii="Sakkal Majalla" w:hAnsi="Sakkal Majalla" w:cs="Sakkal Majalla"/>
          <w:b/>
          <w:bCs/>
          <w:i w:val="0"/>
          <w:iCs w:val="0"/>
          <w:color w:val="auto"/>
          <w:sz w:val="32"/>
          <w:szCs w:val="32"/>
          <w:rtl/>
        </w:rPr>
        <w:t>: العمر</w:t>
      </w:r>
      <w:bookmarkEnd w:id="112"/>
    </w:p>
    <w:tbl>
      <w:tblPr>
        <w:tblStyle w:val="4-1"/>
        <w:bidiVisual/>
        <w:tblW w:w="0" w:type="auto"/>
        <w:tblInd w:w="95" w:type="dxa"/>
        <w:tblLook w:val="04A0" w:firstRow="1" w:lastRow="0" w:firstColumn="1" w:lastColumn="0" w:noHBand="0" w:noVBand="1"/>
      </w:tblPr>
      <w:tblGrid>
        <w:gridCol w:w="2934"/>
        <w:gridCol w:w="2893"/>
        <w:gridCol w:w="2900"/>
      </w:tblGrid>
      <w:tr w:rsidR="00916CA1" w:rsidRPr="00916CA1" w14:paraId="60C0BB54" w14:textId="77777777" w:rsidTr="00A93FA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5" w:type="dxa"/>
            <w:vAlign w:val="center"/>
          </w:tcPr>
          <w:p w14:paraId="28D95442" w14:textId="77777777" w:rsidR="00DB7A17" w:rsidRPr="00916CA1" w:rsidRDefault="00DB7A17" w:rsidP="00DB7A17">
            <w:pPr>
              <w:jc w:val="center"/>
              <w:rPr>
                <w:rFonts w:ascii="Sakkal Majalla" w:hAnsi="Sakkal Majalla" w:cs="Sakkal Majalla"/>
                <w:color w:val="auto"/>
                <w:sz w:val="32"/>
                <w:szCs w:val="32"/>
                <w:rtl/>
                <w:lang w:bidi="ar-EG"/>
              </w:rPr>
            </w:pPr>
            <w:r w:rsidRPr="00916CA1">
              <w:rPr>
                <w:rFonts w:ascii="Sakkal Majalla" w:hAnsi="Sakkal Majalla" w:cs="Sakkal Majalla"/>
                <w:color w:val="auto"/>
                <w:sz w:val="32"/>
                <w:szCs w:val="32"/>
                <w:rtl/>
                <w:lang w:bidi="ar-EG"/>
              </w:rPr>
              <w:t>العمر</w:t>
            </w:r>
          </w:p>
        </w:tc>
        <w:tc>
          <w:tcPr>
            <w:tcW w:w="2895" w:type="dxa"/>
            <w:vAlign w:val="center"/>
          </w:tcPr>
          <w:p w14:paraId="348242F1" w14:textId="77777777" w:rsidR="00DB7A17" w:rsidRPr="00916CA1" w:rsidRDefault="00DB7A17" w:rsidP="00DB7A17">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916CA1">
              <w:rPr>
                <w:rFonts w:ascii="Sakkal Majalla" w:hAnsi="Sakkal Majalla" w:cs="Sakkal Majalla"/>
                <w:color w:val="auto"/>
                <w:sz w:val="32"/>
                <w:szCs w:val="32"/>
                <w:rtl/>
                <w:lang w:bidi="ar-EG"/>
              </w:rPr>
              <w:t>التكرار</w:t>
            </w:r>
          </w:p>
        </w:tc>
        <w:tc>
          <w:tcPr>
            <w:tcW w:w="2902" w:type="dxa"/>
            <w:vAlign w:val="center"/>
          </w:tcPr>
          <w:p w14:paraId="044EDEA9" w14:textId="77777777" w:rsidR="00DB7A17" w:rsidRPr="00916CA1" w:rsidRDefault="00DB7A17" w:rsidP="00DB7A17">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916CA1">
              <w:rPr>
                <w:rFonts w:ascii="Sakkal Majalla" w:hAnsi="Sakkal Majalla" w:cs="Sakkal Majalla"/>
                <w:color w:val="auto"/>
                <w:sz w:val="32"/>
                <w:szCs w:val="32"/>
                <w:rtl/>
                <w:lang w:bidi="ar-EG"/>
              </w:rPr>
              <w:t>النسبة المئوية</w:t>
            </w:r>
          </w:p>
        </w:tc>
      </w:tr>
      <w:tr w:rsidR="00916CA1" w:rsidRPr="00916CA1" w14:paraId="15D187FA" w14:textId="77777777" w:rsidTr="00A93F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5" w:type="dxa"/>
          </w:tcPr>
          <w:p w14:paraId="5CDF7FB9" w14:textId="2A01F077" w:rsidR="006065A0" w:rsidRPr="00916CA1" w:rsidRDefault="006065A0" w:rsidP="006065A0">
            <w:pPr>
              <w:autoSpaceDE w:val="0"/>
              <w:autoSpaceDN w:val="0"/>
              <w:adjustRightInd w:val="0"/>
              <w:ind w:left="60" w:right="60"/>
              <w:jc w:val="center"/>
              <w:rPr>
                <w:rFonts w:ascii="Sakkal Majalla" w:hAnsi="Sakkal Majalla" w:cs="Sakkal Majalla"/>
                <w:sz w:val="32"/>
                <w:szCs w:val="32"/>
              </w:rPr>
            </w:pPr>
            <w:r w:rsidRPr="00916CA1">
              <w:rPr>
                <w:rFonts w:ascii="Sakkal Majalla" w:hAnsi="Sakkal Majalla" w:cs="Sakkal Majalla"/>
                <w:sz w:val="32"/>
                <w:szCs w:val="32"/>
                <w:rtl/>
              </w:rPr>
              <w:t>أقل</w:t>
            </w:r>
            <w:r w:rsidRPr="00916CA1">
              <w:rPr>
                <w:rFonts w:ascii="Sakkal Majalla" w:hAnsi="Sakkal Majalla" w:cs="Sakkal Majalla"/>
                <w:sz w:val="32"/>
                <w:szCs w:val="32"/>
              </w:rPr>
              <w:t xml:space="preserve"> </w:t>
            </w:r>
            <w:r w:rsidRPr="00916CA1">
              <w:rPr>
                <w:rFonts w:ascii="Sakkal Majalla" w:hAnsi="Sakkal Majalla" w:cs="Sakkal Majalla"/>
                <w:sz w:val="32"/>
                <w:szCs w:val="32"/>
                <w:rtl/>
              </w:rPr>
              <w:t>من</w:t>
            </w:r>
            <w:r w:rsidRPr="00916CA1">
              <w:rPr>
                <w:rFonts w:ascii="Sakkal Majalla" w:hAnsi="Sakkal Majalla" w:cs="Sakkal Majalla"/>
                <w:sz w:val="32"/>
                <w:szCs w:val="32"/>
              </w:rPr>
              <w:t xml:space="preserve"> 30 </w:t>
            </w:r>
            <w:r w:rsidRPr="00916CA1">
              <w:rPr>
                <w:rFonts w:ascii="Sakkal Majalla" w:hAnsi="Sakkal Majalla" w:cs="Sakkal Majalla"/>
                <w:sz w:val="32"/>
                <w:szCs w:val="32"/>
                <w:rtl/>
              </w:rPr>
              <w:t>سنة</w:t>
            </w:r>
          </w:p>
        </w:tc>
        <w:tc>
          <w:tcPr>
            <w:tcW w:w="2895" w:type="dxa"/>
          </w:tcPr>
          <w:p w14:paraId="0533BFDE" w14:textId="7BC23445" w:rsidR="006065A0" w:rsidRPr="00916CA1" w:rsidRDefault="006065A0" w:rsidP="006065A0">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109</w:t>
            </w:r>
          </w:p>
        </w:tc>
        <w:tc>
          <w:tcPr>
            <w:tcW w:w="2902" w:type="dxa"/>
          </w:tcPr>
          <w:p w14:paraId="2D544B17" w14:textId="406C0279" w:rsidR="006065A0" w:rsidRPr="00916CA1" w:rsidRDefault="006065A0" w:rsidP="006065A0">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36.3</w:t>
            </w:r>
          </w:p>
        </w:tc>
      </w:tr>
      <w:tr w:rsidR="00916CA1" w:rsidRPr="00916CA1" w14:paraId="51A3E3BA" w14:textId="77777777" w:rsidTr="00A93FAD">
        <w:tc>
          <w:tcPr>
            <w:cnfStyle w:val="001000000000" w:firstRow="0" w:lastRow="0" w:firstColumn="1" w:lastColumn="0" w:oddVBand="0" w:evenVBand="0" w:oddHBand="0" w:evenHBand="0" w:firstRowFirstColumn="0" w:firstRowLastColumn="0" w:lastRowFirstColumn="0" w:lastRowLastColumn="0"/>
            <w:tcW w:w="2935" w:type="dxa"/>
          </w:tcPr>
          <w:p w14:paraId="225A3466" w14:textId="3D6C0920" w:rsidR="006065A0" w:rsidRPr="00916CA1" w:rsidRDefault="006065A0" w:rsidP="006065A0">
            <w:pPr>
              <w:autoSpaceDE w:val="0"/>
              <w:autoSpaceDN w:val="0"/>
              <w:adjustRightInd w:val="0"/>
              <w:ind w:left="60" w:right="60"/>
              <w:jc w:val="center"/>
              <w:rPr>
                <w:rFonts w:ascii="Sakkal Majalla" w:hAnsi="Sakkal Majalla" w:cs="Sakkal Majalla"/>
                <w:sz w:val="32"/>
                <w:szCs w:val="32"/>
              </w:rPr>
            </w:pPr>
            <w:r w:rsidRPr="00916CA1">
              <w:rPr>
                <w:rFonts w:ascii="Sakkal Majalla" w:hAnsi="Sakkal Majalla" w:cs="Sakkal Majalla"/>
                <w:sz w:val="32"/>
                <w:szCs w:val="32"/>
              </w:rPr>
              <w:t xml:space="preserve">30-39 </w:t>
            </w:r>
            <w:r w:rsidRPr="00916CA1">
              <w:rPr>
                <w:rFonts w:ascii="Sakkal Majalla" w:hAnsi="Sakkal Majalla" w:cs="Sakkal Majalla"/>
                <w:sz w:val="32"/>
                <w:szCs w:val="32"/>
                <w:rtl/>
              </w:rPr>
              <w:t>سنة</w:t>
            </w:r>
          </w:p>
        </w:tc>
        <w:tc>
          <w:tcPr>
            <w:tcW w:w="2895" w:type="dxa"/>
          </w:tcPr>
          <w:p w14:paraId="7998F7D4" w14:textId="420D8DF2" w:rsidR="006065A0" w:rsidRPr="00916CA1" w:rsidRDefault="006065A0" w:rsidP="006065A0">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119</w:t>
            </w:r>
          </w:p>
        </w:tc>
        <w:tc>
          <w:tcPr>
            <w:tcW w:w="2902" w:type="dxa"/>
          </w:tcPr>
          <w:p w14:paraId="7C688ADB" w14:textId="58146FE3" w:rsidR="006065A0" w:rsidRPr="00916CA1" w:rsidRDefault="006065A0" w:rsidP="006065A0">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39.7</w:t>
            </w:r>
          </w:p>
        </w:tc>
      </w:tr>
      <w:tr w:rsidR="00916CA1" w:rsidRPr="00916CA1" w14:paraId="58FA0D35" w14:textId="77777777" w:rsidTr="00A93F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5" w:type="dxa"/>
          </w:tcPr>
          <w:p w14:paraId="17642D44" w14:textId="066A1BA6" w:rsidR="006065A0" w:rsidRPr="00916CA1" w:rsidRDefault="006065A0" w:rsidP="006065A0">
            <w:pPr>
              <w:autoSpaceDE w:val="0"/>
              <w:autoSpaceDN w:val="0"/>
              <w:adjustRightInd w:val="0"/>
              <w:ind w:left="60" w:right="60"/>
              <w:jc w:val="center"/>
              <w:rPr>
                <w:rFonts w:ascii="Sakkal Majalla" w:hAnsi="Sakkal Majalla" w:cs="Sakkal Majalla"/>
                <w:sz w:val="32"/>
                <w:szCs w:val="32"/>
              </w:rPr>
            </w:pPr>
            <w:r w:rsidRPr="00916CA1">
              <w:rPr>
                <w:rFonts w:ascii="Sakkal Majalla" w:hAnsi="Sakkal Majalla" w:cs="Sakkal Majalla"/>
                <w:sz w:val="32"/>
                <w:szCs w:val="32"/>
              </w:rPr>
              <w:t xml:space="preserve">40-49 </w:t>
            </w:r>
            <w:r w:rsidRPr="00916CA1">
              <w:rPr>
                <w:rFonts w:ascii="Sakkal Majalla" w:hAnsi="Sakkal Majalla" w:cs="Sakkal Majalla"/>
                <w:sz w:val="32"/>
                <w:szCs w:val="32"/>
                <w:rtl/>
              </w:rPr>
              <w:t>سنة</w:t>
            </w:r>
          </w:p>
        </w:tc>
        <w:tc>
          <w:tcPr>
            <w:tcW w:w="2895" w:type="dxa"/>
          </w:tcPr>
          <w:p w14:paraId="7929433F" w14:textId="0E5D55CA" w:rsidR="006065A0" w:rsidRPr="00916CA1" w:rsidRDefault="006065A0" w:rsidP="006065A0">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51</w:t>
            </w:r>
          </w:p>
        </w:tc>
        <w:tc>
          <w:tcPr>
            <w:tcW w:w="2902" w:type="dxa"/>
          </w:tcPr>
          <w:p w14:paraId="3F05B4E8" w14:textId="77741E21" w:rsidR="006065A0" w:rsidRPr="00916CA1" w:rsidRDefault="006065A0" w:rsidP="006065A0">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17.0</w:t>
            </w:r>
          </w:p>
        </w:tc>
      </w:tr>
      <w:tr w:rsidR="00916CA1" w:rsidRPr="00916CA1" w14:paraId="6BA7059E" w14:textId="77777777" w:rsidTr="00A93FAD">
        <w:tc>
          <w:tcPr>
            <w:cnfStyle w:val="001000000000" w:firstRow="0" w:lastRow="0" w:firstColumn="1" w:lastColumn="0" w:oddVBand="0" w:evenVBand="0" w:oddHBand="0" w:evenHBand="0" w:firstRowFirstColumn="0" w:firstRowLastColumn="0" w:lastRowFirstColumn="0" w:lastRowLastColumn="0"/>
            <w:tcW w:w="2935" w:type="dxa"/>
          </w:tcPr>
          <w:p w14:paraId="0BD99DCC" w14:textId="3C0B95AD" w:rsidR="006065A0" w:rsidRPr="00916CA1" w:rsidRDefault="006065A0" w:rsidP="006065A0">
            <w:pPr>
              <w:autoSpaceDE w:val="0"/>
              <w:autoSpaceDN w:val="0"/>
              <w:adjustRightInd w:val="0"/>
              <w:ind w:left="60" w:right="60"/>
              <w:jc w:val="center"/>
              <w:rPr>
                <w:rFonts w:ascii="Sakkal Majalla" w:hAnsi="Sakkal Majalla" w:cs="Sakkal Majalla"/>
                <w:sz w:val="32"/>
                <w:szCs w:val="32"/>
              </w:rPr>
            </w:pPr>
            <w:r w:rsidRPr="00916CA1">
              <w:rPr>
                <w:rFonts w:ascii="Sakkal Majalla" w:hAnsi="Sakkal Majalla" w:cs="Sakkal Majalla"/>
                <w:sz w:val="32"/>
                <w:szCs w:val="32"/>
              </w:rPr>
              <w:t xml:space="preserve">50 </w:t>
            </w:r>
            <w:r w:rsidRPr="00916CA1">
              <w:rPr>
                <w:rFonts w:ascii="Sakkal Majalla" w:hAnsi="Sakkal Majalla" w:cs="Sakkal Majalla"/>
                <w:sz w:val="32"/>
                <w:szCs w:val="32"/>
                <w:rtl/>
              </w:rPr>
              <w:t>سنة</w:t>
            </w:r>
            <w:r w:rsidRPr="00916CA1">
              <w:rPr>
                <w:rFonts w:ascii="Sakkal Majalla" w:hAnsi="Sakkal Majalla" w:cs="Sakkal Majalla"/>
                <w:sz w:val="32"/>
                <w:szCs w:val="32"/>
              </w:rPr>
              <w:t xml:space="preserve"> </w:t>
            </w:r>
            <w:r w:rsidRPr="00916CA1">
              <w:rPr>
                <w:rFonts w:ascii="Sakkal Majalla" w:hAnsi="Sakkal Majalla" w:cs="Sakkal Majalla"/>
                <w:sz w:val="32"/>
                <w:szCs w:val="32"/>
                <w:rtl/>
              </w:rPr>
              <w:t>فأكثر</w:t>
            </w:r>
          </w:p>
        </w:tc>
        <w:tc>
          <w:tcPr>
            <w:tcW w:w="2895" w:type="dxa"/>
          </w:tcPr>
          <w:p w14:paraId="36875208" w14:textId="152A8E97" w:rsidR="006065A0" w:rsidRPr="00916CA1" w:rsidRDefault="006065A0" w:rsidP="006065A0">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21</w:t>
            </w:r>
          </w:p>
        </w:tc>
        <w:tc>
          <w:tcPr>
            <w:tcW w:w="2902" w:type="dxa"/>
          </w:tcPr>
          <w:p w14:paraId="0062DC38" w14:textId="3030B5DB" w:rsidR="006065A0" w:rsidRPr="00916CA1" w:rsidRDefault="006065A0" w:rsidP="006065A0">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7.0</w:t>
            </w:r>
          </w:p>
        </w:tc>
      </w:tr>
      <w:tr w:rsidR="00916CA1" w:rsidRPr="00916CA1" w14:paraId="6456931F" w14:textId="77777777" w:rsidTr="00A93F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5" w:type="dxa"/>
          </w:tcPr>
          <w:p w14:paraId="5D11CF30" w14:textId="77777777" w:rsidR="006065A0" w:rsidRPr="00916CA1" w:rsidRDefault="006065A0" w:rsidP="006065A0">
            <w:pPr>
              <w:autoSpaceDE w:val="0"/>
              <w:autoSpaceDN w:val="0"/>
              <w:adjustRightInd w:val="0"/>
              <w:ind w:left="60" w:right="60"/>
              <w:jc w:val="center"/>
              <w:rPr>
                <w:rFonts w:ascii="Sakkal Majalla" w:hAnsi="Sakkal Majalla" w:cs="Sakkal Majalla"/>
                <w:sz w:val="32"/>
                <w:szCs w:val="32"/>
                <w:rtl/>
              </w:rPr>
            </w:pPr>
            <w:r w:rsidRPr="00916CA1">
              <w:rPr>
                <w:rFonts w:ascii="Sakkal Majalla" w:hAnsi="Sakkal Majalla" w:cs="Sakkal Majalla"/>
                <w:sz w:val="32"/>
                <w:szCs w:val="32"/>
                <w:rtl/>
              </w:rPr>
              <w:t>الإجمالي</w:t>
            </w:r>
          </w:p>
        </w:tc>
        <w:tc>
          <w:tcPr>
            <w:tcW w:w="2895" w:type="dxa"/>
          </w:tcPr>
          <w:p w14:paraId="0F464579" w14:textId="58FEF1DB" w:rsidR="006065A0" w:rsidRPr="00916CA1" w:rsidRDefault="006065A0" w:rsidP="006065A0">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300</w:t>
            </w:r>
          </w:p>
        </w:tc>
        <w:tc>
          <w:tcPr>
            <w:tcW w:w="2902" w:type="dxa"/>
          </w:tcPr>
          <w:p w14:paraId="15E3EF0D" w14:textId="2C74CCF7" w:rsidR="006065A0" w:rsidRPr="00916CA1" w:rsidRDefault="006065A0" w:rsidP="006065A0">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100.0</w:t>
            </w:r>
          </w:p>
        </w:tc>
      </w:tr>
    </w:tbl>
    <w:p w14:paraId="6856FE73" w14:textId="77777777" w:rsidR="00DB7A17" w:rsidRPr="00916CA1" w:rsidRDefault="00DB7A17" w:rsidP="00DB7A17">
      <w:pPr>
        <w:spacing w:line="240" w:lineRule="auto"/>
        <w:jc w:val="both"/>
        <w:rPr>
          <w:rFonts w:ascii="Sakkal Majalla" w:hAnsi="Sakkal Majalla" w:cs="Sakkal Majalla"/>
          <w:sz w:val="32"/>
          <w:szCs w:val="32"/>
          <w:rtl/>
          <w:lang w:bidi="ar-SY"/>
        </w:rPr>
      </w:pPr>
    </w:p>
    <w:p w14:paraId="52F3DC28" w14:textId="7F7A1B83" w:rsidR="00DB7A17" w:rsidRPr="00916CA1" w:rsidRDefault="00DB7A17" w:rsidP="00916CA1">
      <w:pPr>
        <w:autoSpaceDE w:val="0"/>
        <w:autoSpaceDN w:val="0"/>
        <w:adjustRightInd w:val="0"/>
        <w:spacing w:line="360" w:lineRule="auto"/>
        <w:ind w:left="60" w:right="60"/>
        <w:jc w:val="mediumKashida"/>
        <w:rPr>
          <w:rFonts w:ascii="Sakkal Majalla" w:hAnsi="Sakkal Majalla" w:cs="Sakkal Majalla"/>
          <w:sz w:val="32"/>
          <w:szCs w:val="32"/>
          <w:rtl/>
          <w:lang w:bidi="ar-EG"/>
        </w:rPr>
      </w:pPr>
      <w:r w:rsidRPr="00916CA1">
        <w:rPr>
          <w:rFonts w:ascii="Sakkal Majalla" w:hAnsi="Sakkal Majalla" w:cs="Sakkal Majalla"/>
          <w:sz w:val="32"/>
          <w:szCs w:val="32"/>
          <w:rtl/>
          <w:lang w:bidi="ar-EG"/>
        </w:rPr>
        <w:t xml:space="preserve">يوضح الجدول رقم (2) توزيع عينة الدراسة لمتغير العمر ، حيث أن أكبر نسبة من أفراد الدراسة كانت </w:t>
      </w:r>
      <w:r w:rsidR="00233A17" w:rsidRPr="00916CA1">
        <w:rPr>
          <w:rFonts w:ascii="Sakkal Majalla" w:hAnsi="Sakkal Majalla" w:cs="Sakkal Majalla"/>
          <w:kern w:val="0"/>
          <w:sz w:val="32"/>
          <w:szCs w:val="32"/>
        </w:rPr>
        <w:t xml:space="preserve">30-39 </w:t>
      </w:r>
      <w:r w:rsidR="00233A17" w:rsidRPr="00916CA1">
        <w:rPr>
          <w:rFonts w:ascii="Sakkal Majalla" w:hAnsi="Sakkal Majalla" w:cs="Sakkal Majalla"/>
          <w:kern w:val="0"/>
          <w:sz w:val="32"/>
          <w:szCs w:val="32"/>
          <w:rtl/>
        </w:rPr>
        <w:t>سنة</w:t>
      </w:r>
      <w:r w:rsidR="00233A17" w:rsidRPr="00916CA1">
        <w:rPr>
          <w:rFonts w:ascii="Sakkal Majalla" w:hAnsi="Sakkal Majalla" w:cs="Sakkal Majalla"/>
          <w:kern w:val="0"/>
          <w:sz w:val="32"/>
          <w:szCs w:val="32"/>
        </w:rPr>
        <w:t xml:space="preserve"> </w:t>
      </w:r>
      <w:r w:rsidRPr="00916CA1">
        <w:rPr>
          <w:rFonts w:ascii="Sakkal Majalla" w:hAnsi="Sakkal Majalla" w:cs="Sakkal Majalla"/>
          <w:sz w:val="32"/>
          <w:szCs w:val="32"/>
          <w:rtl/>
          <w:lang w:bidi="ar-EG"/>
        </w:rPr>
        <w:t>بتكرار (</w:t>
      </w:r>
      <w:r w:rsidR="00233A17" w:rsidRPr="00916CA1">
        <w:rPr>
          <w:rFonts w:ascii="Sakkal Majalla" w:hAnsi="Sakkal Majalla" w:cs="Sakkal Majalla"/>
          <w:sz w:val="32"/>
          <w:szCs w:val="32"/>
          <w:lang w:bidi="ar-EG"/>
        </w:rPr>
        <w:t>119</w:t>
      </w:r>
      <w:r w:rsidRPr="00916CA1">
        <w:rPr>
          <w:rFonts w:ascii="Sakkal Majalla" w:hAnsi="Sakkal Majalla" w:cs="Sakkal Majalla"/>
          <w:sz w:val="32"/>
          <w:szCs w:val="32"/>
          <w:rtl/>
          <w:lang w:bidi="ar-EG"/>
        </w:rPr>
        <w:t>) وبنسبة (</w:t>
      </w:r>
      <w:r w:rsidR="00233A17" w:rsidRPr="00916CA1">
        <w:rPr>
          <w:rFonts w:ascii="Sakkal Majalla" w:hAnsi="Sakkal Majalla" w:cs="Sakkal Majalla"/>
          <w:sz w:val="32"/>
          <w:szCs w:val="32"/>
          <w:lang w:bidi="ar-EG"/>
        </w:rPr>
        <w:t>39.7</w:t>
      </w:r>
      <w:r w:rsidRPr="00916CA1">
        <w:rPr>
          <w:rFonts w:ascii="Sakkal Majalla" w:hAnsi="Sakkal Majalla" w:cs="Sakkal Majalla"/>
          <w:sz w:val="32"/>
          <w:szCs w:val="32"/>
          <w:rtl/>
          <w:lang w:bidi="ar-EG"/>
        </w:rPr>
        <w:t xml:space="preserve">%)، يليها </w:t>
      </w:r>
      <w:r w:rsidR="00233A17" w:rsidRPr="00916CA1">
        <w:rPr>
          <w:rFonts w:ascii="Sakkal Majalla" w:hAnsi="Sakkal Majalla" w:cs="Sakkal Majalla"/>
          <w:kern w:val="0"/>
          <w:sz w:val="32"/>
          <w:szCs w:val="32"/>
          <w:rtl/>
        </w:rPr>
        <w:t>أقل</w:t>
      </w:r>
      <w:r w:rsidR="00233A17" w:rsidRPr="00916CA1">
        <w:rPr>
          <w:rFonts w:ascii="Sakkal Majalla" w:hAnsi="Sakkal Majalla" w:cs="Sakkal Majalla"/>
          <w:kern w:val="0"/>
          <w:sz w:val="32"/>
          <w:szCs w:val="32"/>
        </w:rPr>
        <w:t xml:space="preserve"> </w:t>
      </w:r>
      <w:r w:rsidR="00233A17" w:rsidRPr="00916CA1">
        <w:rPr>
          <w:rFonts w:ascii="Sakkal Majalla" w:hAnsi="Sakkal Majalla" w:cs="Sakkal Majalla"/>
          <w:kern w:val="0"/>
          <w:sz w:val="32"/>
          <w:szCs w:val="32"/>
          <w:rtl/>
        </w:rPr>
        <w:t>من</w:t>
      </w:r>
      <w:r w:rsidR="00233A17" w:rsidRPr="00916CA1">
        <w:rPr>
          <w:rFonts w:ascii="Sakkal Majalla" w:hAnsi="Sakkal Majalla" w:cs="Sakkal Majalla"/>
          <w:kern w:val="0"/>
          <w:sz w:val="32"/>
          <w:szCs w:val="32"/>
        </w:rPr>
        <w:t xml:space="preserve"> 30 </w:t>
      </w:r>
      <w:r w:rsidR="00233A17" w:rsidRPr="00916CA1">
        <w:rPr>
          <w:rFonts w:ascii="Sakkal Majalla" w:hAnsi="Sakkal Majalla" w:cs="Sakkal Majalla"/>
          <w:kern w:val="0"/>
          <w:sz w:val="32"/>
          <w:szCs w:val="32"/>
          <w:rtl/>
        </w:rPr>
        <w:t>سنة</w:t>
      </w:r>
      <w:r w:rsidR="00233A17" w:rsidRPr="00916CA1">
        <w:rPr>
          <w:rFonts w:ascii="Sakkal Majalla" w:hAnsi="Sakkal Majalla" w:cs="Sakkal Majalla"/>
          <w:sz w:val="32"/>
          <w:szCs w:val="32"/>
          <w:rtl/>
          <w:lang w:bidi="ar-EG"/>
        </w:rPr>
        <w:t xml:space="preserve"> </w:t>
      </w:r>
      <w:r w:rsidRPr="00916CA1">
        <w:rPr>
          <w:rFonts w:ascii="Sakkal Majalla" w:hAnsi="Sakkal Majalla" w:cs="Sakkal Majalla"/>
          <w:sz w:val="32"/>
          <w:szCs w:val="32"/>
          <w:rtl/>
          <w:lang w:bidi="ar-EG"/>
        </w:rPr>
        <w:t>بتكرار (</w:t>
      </w:r>
      <w:r w:rsidR="00233A17" w:rsidRPr="00916CA1">
        <w:rPr>
          <w:rFonts w:ascii="Sakkal Majalla" w:hAnsi="Sakkal Majalla" w:cs="Sakkal Majalla"/>
          <w:sz w:val="32"/>
          <w:szCs w:val="32"/>
          <w:lang w:bidi="ar-EG"/>
        </w:rPr>
        <w:t>109</w:t>
      </w:r>
      <w:r w:rsidRPr="00916CA1">
        <w:rPr>
          <w:rFonts w:ascii="Sakkal Majalla" w:hAnsi="Sakkal Majalla" w:cs="Sakkal Majalla"/>
          <w:sz w:val="32"/>
          <w:szCs w:val="32"/>
          <w:rtl/>
          <w:lang w:bidi="ar-EG"/>
        </w:rPr>
        <w:t>) بنسبة (</w:t>
      </w:r>
      <w:r w:rsidR="00233A17" w:rsidRPr="00916CA1">
        <w:rPr>
          <w:rFonts w:ascii="Sakkal Majalla" w:hAnsi="Sakkal Majalla" w:cs="Sakkal Majalla"/>
          <w:sz w:val="32"/>
          <w:szCs w:val="32"/>
          <w:lang w:bidi="ar-EG"/>
        </w:rPr>
        <w:t>36.3</w:t>
      </w:r>
      <w:r w:rsidRPr="00916CA1">
        <w:rPr>
          <w:rFonts w:ascii="Sakkal Majalla" w:hAnsi="Sakkal Majalla" w:cs="Sakkal Majalla"/>
          <w:sz w:val="32"/>
          <w:szCs w:val="32"/>
          <w:rtl/>
          <w:lang w:bidi="ar-EG"/>
        </w:rPr>
        <w:t xml:space="preserve">%)، وكان </w:t>
      </w:r>
      <w:r w:rsidR="00233A17" w:rsidRPr="00916CA1">
        <w:rPr>
          <w:rFonts w:ascii="Sakkal Majalla" w:hAnsi="Sakkal Majalla" w:cs="Sakkal Majalla"/>
          <w:kern w:val="0"/>
          <w:sz w:val="32"/>
          <w:szCs w:val="32"/>
        </w:rPr>
        <w:t xml:space="preserve">40-49 </w:t>
      </w:r>
      <w:r w:rsidR="00233A17" w:rsidRPr="00916CA1">
        <w:rPr>
          <w:rFonts w:ascii="Sakkal Majalla" w:hAnsi="Sakkal Majalla" w:cs="Sakkal Majalla"/>
          <w:kern w:val="0"/>
          <w:sz w:val="32"/>
          <w:szCs w:val="32"/>
          <w:rtl/>
        </w:rPr>
        <w:t>سنة</w:t>
      </w:r>
      <w:r w:rsidR="00233A17" w:rsidRPr="00916CA1">
        <w:rPr>
          <w:rFonts w:ascii="Sakkal Majalla" w:hAnsi="Sakkal Majalla" w:cs="Sakkal Majalla"/>
          <w:sz w:val="32"/>
          <w:szCs w:val="32"/>
          <w:rtl/>
          <w:lang w:bidi="ar-EG"/>
        </w:rPr>
        <w:t xml:space="preserve"> </w:t>
      </w:r>
      <w:r w:rsidRPr="00916CA1">
        <w:rPr>
          <w:rFonts w:ascii="Sakkal Majalla" w:hAnsi="Sakkal Majalla" w:cs="Sakkal Majalla"/>
          <w:sz w:val="32"/>
          <w:szCs w:val="32"/>
          <w:rtl/>
          <w:lang w:bidi="ar-EG"/>
        </w:rPr>
        <w:t>بتكرار (</w:t>
      </w:r>
      <w:r w:rsidR="00233A17" w:rsidRPr="00916CA1">
        <w:rPr>
          <w:rFonts w:ascii="Sakkal Majalla" w:hAnsi="Sakkal Majalla" w:cs="Sakkal Majalla"/>
          <w:sz w:val="32"/>
          <w:szCs w:val="32"/>
          <w:lang w:bidi="ar-EG"/>
        </w:rPr>
        <w:t>51</w:t>
      </w:r>
      <w:r w:rsidRPr="00916CA1">
        <w:rPr>
          <w:rFonts w:ascii="Sakkal Majalla" w:hAnsi="Sakkal Majalla" w:cs="Sakkal Majalla"/>
          <w:sz w:val="32"/>
          <w:szCs w:val="32"/>
          <w:rtl/>
          <w:lang w:bidi="ar-EG"/>
        </w:rPr>
        <w:t>) وبنسبة (</w:t>
      </w:r>
      <w:r w:rsidR="00233A17" w:rsidRPr="00916CA1">
        <w:rPr>
          <w:rFonts w:ascii="Sakkal Majalla" w:hAnsi="Sakkal Majalla" w:cs="Sakkal Majalla"/>
          <w:sz w:val="32"/>
          <w:szCs w:val="32"/>
          <w:lang w:bidi="ar-EG"/>
        </w:rPr>
        <w:t>17</w:t>
      </w:r>
      <w:r w:rsidRPr="00916CA1">
        <w:rPr>
          <w:rFonts w:ascii="Sakkal Majalla" w:hAnsi="Sakkal Majalla" w:cs="Sakkal Majalla"/>
          <w:sz w:val="32"/>
          <w:szCs w:val="32"/>
          <w:rtl/>
          <w:lang w:bidi="ar-EG"/>
        </w:rPr>
        <w:t xml:space="preserve">%)،و </w:t>
      </w:r>
      <w:r w:rsidR="00233A17" w:rsidRPr="00916CA1">
        <w:rPr>
          <w:rFonts w:ascii="Sakkal Majalla" w:hAnsi="Sakkal Majalla" w:cs="Sakkal Majalla"/>
          <w:kern w:val="0"/>
          <w:sz w:val="32"/>
          <w:szCs w:val="32"/>
        </w:rPr>
        <w:t xml:space="preserve">50 </w:t>
      </w:r>
      <w:r w:rsidR="00233A17" w:rsidRPr="00916CA1">
        <w:rPr>
          <w:rFonts w:ascii="Sakkal Majalla" w:hAnsi="Sakkal Majalla" w:cs="Sakkal Majalla"/>
          <w:kern w:val="0"/>
          <w:sz w:val="32"/>
          <w:szCs w:val="32"/>
          <w:rtl/>
        </w:rPr>
        <w:t>سنة</w:t>
      </w:r>
      <w:r w:rsidR="00233A17" w:rsidRPr="00916CA1">
        <w:rPr>
          <w:rFonts w:ascii="Sakkal Majalla" w:hAnsi="Sakkal Majalla" w:cs="Sakkal Majalla"/>
          <w:kern w:val="0"/>
          <w:sz w:val="32"/>
          <w:szCs w:val="32"/>
        </w:rPr>
        <w:t xml:space="preserve"> </w:t>
      </w:r>
      <w:r w:rsidR="00233A17" w:rsidRPr="00916CA1">
        <w:rPr>
          <w:rFonts w:ascii="Sakkal Majalla" w:hAnsi="Sakkal Majalla" w:cs="Sakkal Majalla"/>
          <w:kern w:val="0"/>
          <w:sz w:val="32"/>
          <w:szCs w:val="32"/>
          <w:rtl/>
        </w:rPr>
        <w:t>فأكثر</w:t>
      </w:r>
      <w:r w:rsidR="00233A17" w:rsidRPr="00916CA1">
        <w:rPr>
          <w:rFonts w:ascii="Sakkal Majalla" w:hAnsi="Sakkal Majalla" w:cs="Sakkal Majalla"/>
          <w:sz w:val="32"/>
          <w:szCs w:val="32"/>
          <w:rtl/>
          <w:lang w:bidi="ar-EG"/>
        </w:rPr>
        <w:t xml:space="preserve"> بتكرار (</w:t>
      </w:r>
      <w:r w:rsidR="00233A17" w:rsidRPr="00916CA1">
        <w:rPr>
          <w:rFonts w:ascii="Sakkal Majalla" w:hAnsi="Sakkal Majalla" w:cs="Sakkal Majalla"/>
          <w:sz w:val="32"/>
          <w:szCs w:val="32"/>
          <w:lang w:bidi="ar-EG"/>
        </w:rPr>
        <w:t>21</w:t>
      </w:r>
      <w:r w:rsidR="00233A17" w:rsidRPr="00916CA1">
        <w:rPr>
          <w:rFonts w:ascii="Sakkal Majalla" w:hAnsi="Sakkal Majalla" w:cs="Sakkal Majalla"/>
          <w:sz w:val="32"/>
          <w:szCs w:val="32"/>
          <w:rtl/>
          <w:lang w:bidi="ar-EG"/>
        </w:rPr>
        <w:t>) بنسبة (</w:t>
      </w:r>
      <w:r w:rsidR="00233A17" w:rsidRPr="00916CA1">
        <w:rPr>
          <w:rFonts w:ascii="Sakkal Majalla" w:hAnsi="Sakkal Majalla" w:cs="Sakkal Majalla"/>
          <w:sz w:val="32"/>
          <w:szCs w:val="32"/>
          <w:lang w:bidi="ar-EG"/>
        </w:rPr>
        <w:t>7</w:t>
      </w:r>
      <w:r w:rsidRPr="00916CA1">
        <w:rPr>
          <w:rFonts w:ascii="Sakkal Majalla" w:hAnsi="Sakkal Majalla" w:cs="Sakkal Majalla"/>
          <w:sz w:val="32"/>
          <w:szCs w:val="32"/>
          <w:rtl/>
          <w:lang w:bidi="ar-EG"/>
        </w:rPr>
        <w:t>%)</w:t>
      </w:r>
      <w:r w:rsidR="00233A17" w:rsidRPr="00916CA1">
        <w:rPr>
          <w:rFonts w:ascii="Sakkal Majalla" w:hAnsi="Sakkal Majalla" w:cs="Sakkal Majalla"/>
          <w:sz w:val="32"/>
          <w:szCs w:val="32"/>
          <w:rtl/>
          <w:lang w:bidi="ar-EG"/>
        </w:rPr>
        <w:t>.</w:t>
      </w:r>
    </w:p>
    <w:p w14:paraId="5FB3266C" w14:textId="7825D087" w:rsidR="00A93FAD" w:rsidRPr="00916CA1" w:rsidRDefault="00A93FAD" w:rsidP="00A93FAD">
      <w:pPr>
        <w:pStyle w:val="a9"/>
        <w:keepNext/>
        <w:bidi/>
        <w:jc w:val="center"/>
        <w:rPr>
          <w:rFonts w:ascii="Sakkal Majalla" w:hAnsi="Sakkal Majalla" w:cs="Sakkal Majalla"/>
          <w:b/>
          <w:bCs/>
          <w:i w:val="0"/>
          <w:iCs w:val="0"/>
          <w:color w:val="auto"/>
          <w:sz w:val="32"/>
          <w:szCs w:val="32"/>
        </w:rPr>
      </w:pPr>
      <w:bookmarkStart w:id="113" w:name="_Toc174281018"/>
      <w:r w:rsidRPr="00916CA1">
        <w:rPr>
          <w:rFonts w:ascii="Sakkal Majalla" w:hAnsi="Sakkal Majalla" w:cs="Sakkal Majalla"/>
          <w:b/>
          <w:bCs/>
          <w:i w:val="0"/>
          <w:iCs w:val="0"/>
          <w:color w:val="auto"/>
          <w:sz w:val="32"/>
          <w:szCs w:val="32"/>
          <w:rtl/>
        </w:rPr>
        <w:lastRenderedPageBreak/>
        <w:t xml:space="preserve">جدول </w:t>
      </w:r>
      <w:r w:rsidRPr="00916CA1">
        <w:rPr>
          <w:rFonts w:ascii="Sakkal Majalla" w:hAnsi="Sakkal Majalla" w:cs="Sakkal Majalla"/>
          <w:b/>
          <w:bCs/>
          <w:i w:val="0"/>
          <w:iCs w:val="0"/>
          <w:color w:val="auto"/>
          <w:sz w:val="32"/>
          <w:szCs w:val="32"/>
          <w:rtl/>
        </w:rPr>
        <w:fldChar w:fldCharType="begin"/>
      </w:r>
      <w:r w:rsidRPr="00916CA1">
        <w:rPr>
          <w:rFonts w:ascii="Sakkal Majalla" w:hAnsi="Sakkal Majalla" w:cs="Sakkal Majalla"/>
          <w:b/>
          <w:bCs/>
          <w:i w:val="0"/>
          <w:iCs w:val="0"/>
          <w:color w:val="auto"/>
          <w:sz w:val="32"/>
          <w:szCs w:val="32"/>
          <w:rtl/>
        </w:rPr>
        <w:instrText xml:space="preserve"> </w:instrText>
      </w:r>
      <w:r w:rsidRPr="00916CA1">
        <w:rPr>
          <w:rFonts w:ascii="Sakkal Majalla" w:hAnsi="Sakkal Majalla" w:cs="Sakkal Majalla"/>
          <w:b/>
          <w:bCs/>
          <w:i w:val="0"/>
          <w:iCs w:val="0"/>
          <w:color w:val="auto"/>
          <w:sz w:val="32"/>
          <w:szCs w:val="32"/>
        </w:rPr>
        <w:instrText xml:space="preserve">SEQ </w:instrText>
      </w:r>
      <w:r w:rsidRPr="00916CA1">
        <w:rPr>
          <w:rFonts w:ascii="Sakkal Majalla" w:hAnsi="Sakkal Majalla" w:cs="Sakkal Majalla"/>
          <w:b/>
          <w:bCs/>
          <w:i w:val="0"/>
          <w:iCs w:val="0"/>
          <w:color w:val="auto"/>
          <w:sz w:val="32"/>
          <w:szCs w:val="32"/>
          <w:rtl/>
        </w:rPr>
        <w:instrText xml:space="preserve">جدول \* </w:instrText>
      </w:r>
      <w:r w:rsidRPr="00916CA1">
        <w:rPr>
          <w:rFonts w:ascii="Sakkal Majalla" w:hAnsi="Sakkal Majalla" w:cs="Sakkal Majalla"/>
          <w:b/>
          <w:bCs/>
          <w:i w:val="0"/>
          <w:iCs w:val="0"/>
          <w:color w:val="auto"/>
          <w:sz w:val="32"/>
          <w:szCs w:val="32"/>
        </w:rPr>
        <w:instrText>ARABIC</w:instrText>
      </w:r>
      <w:r w:rsidRPr="00916CA1">
        <w:rPr>
          <w:rFonts w:ascii="Sakkal Majalla" w:hAnsi="Sakkal Majalla" w:cs="Sakkal Majalla"/>
          <w:b/>
          <w:bCs/>
          <w:i w:val="0"/>
          <w:iCs w:val="0"/>
          <w:color w:val="auto"/>
          <w:sz w:val="32"/>
          <w:szCs w:val="32"/>
          <w:rtl/>
        </w:rPr>
        <w:instrText xml:space="preserve"> </w:instrText>
      </w:r>
      <w:r w:rsidRPr="00916CA1">
        <w:rPr>
          <w:rFonts w:ascii="Sakkal Majalla" w:hAnsi="Sakkal Majalla" w:cs="Sakkal Majalla"/>
          <w:b/>
          <w:bCs/>
          <w:i w:val="0"/>
          <w:iCs w:val="0"/>
          <w:color w:val="auto"/>
          <w:sz w:val="32"/>
          <w:szCs w:val="32"/>
          <w:rtl/>
        </w:rPr>
        <w:fldChar w:fldCharType="separate"/>
      </w:r>
      <w:r w:rsidR="000D3115">
        <w:rPr>
          <w:rFonts w:ascii="Sakkal Majalla" w:hAnsi="Sakkal Majalla" w:cs="Times New Roman"/>
          <w:b/>
          <w:bCs/>
          <w:i w:val="0"/>
          <w:iCs w:val="0"/>
          <w:noProof/>
          <w:color w:val="auto"/>
          <w:sz w:val="32"/>
          <w:szCs w:val="32"/>
          <w:rtl/>
        </w:rPr>
        <w:t>3</w:t>
      </w:r>
      <w:r w:rsidRPr="00916CA1">
        <w:rPr>
          <w:rFonts w:ascii="Sakkal Majalla" w:hAnsi="Sakkal Majalla" w:cs="Sakkal Majalla"/>
          <w:b/>
          <w:bCs/>
          <w:i w:val="0"/>
          <w:iCs w:val="0"/>
          <w:color w:val="auto"/>
          <w:sz w:val="32"/>
          <w:szCs w:val="32"/>
          <w:rtl/>
        </w:rPr>
        <w:fldChar w:fldCharType="end"/>
      </w:r>
      <w:r w:rsidRPr="00916CA1">
        <w:rPr>
          <w:rFonts w:ascii="Sakkal Majalla" w:hAnsi="Sakkal Majalla" w:cs="Sakkal Majalla"/>
          <w:b/>
          <w:bCs/>
          <w:i w:val="0"/>
          <w:iCs w:val="0"/>
          <w:color w:val="auto"/>
          <w:sz w:val="32"/>
          <w:szCs w:val="32"/>
          <w:rtl/>
        </w:rPr>
        <w:t>: المؤهل العلمي</w:t>
      </w:r>
      <w:bookmarkEnd w:id="113"/>
    </w:p>
    <w:tbl>
      <w:tblPr>
        <w:tblStyle w:val="4-1"/>
        <w:bidiVisual/>
        <w:tblW w:w="0" w:type="auto"/>
        <w:tblInd w:w="90" w:type="dxa"/>
        <w:tblLook w:val="04A0" w:firstRow="1" w:lastRow="0" w:firstColumn="1" w:lastColumn="0" w:noHBand="0" w:noVBand="1"/>
      </w:tblPr>
      <w:tblGrid>
        <w:gridCol w:w="2947"/>
        <w:gridCol w:w="2889"/>
        <w:gridCol w:w="2896"/>
      </w:tblGrid>
      <w:tr w:rsidR="00916CA1" w:rsidRPr="00916CA1" w14:paraId="70E416C6" w14:textId="77777777" w:rsidTr="00A93FA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8" w:type="dxa"/>
            <w:vAlign w:val="center"/>
          </w:tcPr>
          <w:p w14:paraId="0CD5D774" w14:textId="066A646D" w:rsidR="00DB7A17" w:rsidRPr="00916CA1" w:rsidRDefault="006065A0" w:rsidP="00DB7A17">
            <w:pPr>
              <w:jc w:val="center"/>
              <w:rPr>
                <w:rFonts w:ascii="Sakkal Majalla" w:hAnsi="Sakkal Majalla" w:cs="Sakkal Majalla"/>
                <w:color w:val="auto"/>
                <w:sz w:val="32"/>
                <w:szCs w:val="32"/>
                <w:rtl/>
                <w:lang w:bidi="ar-EG"/>
              </w:rPr>
            </w:pPr>
            <w:r w:rsidRPr="00916CA1">
              <w:rPr>
                <w:rFonts w:ascii="Sakkal Majalla" w:hAnsi="Sakkal Majalla" w:cs="Sakkal Majalla"/>
                <w:color w:val="auto"/>
                <w:sz w:val="32"/>
                <w:szCs w:val="32"/>
                <w:rtl/>
              </w:rPr>
              <w:t>المؤهل</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العلمي</w:t>
            </w:r>
          </w:p>
        </w:tc>
        <w:tc>
          <w:tcPr>
            <w:tcW w:w="2891" w:type="dxa"/>
            <w:vAlign w:val="center"/>
          </w:tcPr>
          <w:p w14:paraId="02B73378" w14:textId="77777777" w:rsidR="00DB7A17" w:rsidRPr="00916CA1" w:rsidRDefault="00DB7A17" w:rsidP="00DB7A17">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916CA1">
              <w:rPr>
                <w:rFonts w:ascii="Sakkal Majalla" w:hAnsi="Sakkal Majalla" w:cs="Sakkal Majalla"/>
                <w:color w:val="auto"/>
                <w:sz w:val="32"/>
                <w:szCs w:val="32"/>
                <w:rtl/>
                <w:lang w:bidi="ar-EG"/>
              </w:rPr>
              <w:t>التكرار</w:t>
            </w:r>
          </w:p>
        </w:tc>
        <w:tc>
          <w:tcPr>
            <w:tcW w:w="2898" w:type="dxa"/>
            <w:vAlign w:val="center"/>
          </w:tcPr>
          <w:p w14:paraId="493E2A28" w14:textId="77777777" w:rsidR="00DB7A17" w:rsidRPr="00916CA1" w:rsidRDefault="00DB7A17" w:rsidP="00DB7A17">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916CA1">
              <w:rPr>
                <w:rFonts w:ascii="Sakkal Majalla" w:hAnsi="Sakkal Majalla" w:cs="Sakkal Majalla"/>
                <w:color w:val="auto"/>
                <w:sz w:val="32"/>
                <w:szCs w:val="32"/>
                <w:rtl/>
                <w:lang w:bidi="ar-EG"/>
              </w:rPr>
              <w:t>النسبة المئوية</w:t>
            </w:r>
          </w:p>
        </w:tc>
      </w:tr>
      <w:tr w:rsidR="00916CA1" w:rsidRPr="00916CA1" w14:paraId="192F258F" w14:textId="77777777" w:rsidTr="00A93F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8" w:type="dxa"/>
          </w:tcPr>
          <w:p w14:paraId="794A9D64" w14:textId="265DCC04" w:rsidR="006065A0" w:rsidRPr="00916CA1" w:rsidRDefault="006065A0" w:rsidP="006065A0">
            <w:pPr>
              <w:autoSpaceDE w:val="0"/>
              <w:autoSpaceDN w:val="0"/>
              <w:adjustRightInd w:val="0"/>
              <w:ind w:left="60" w:right="60"/>
              <w:jc w:val="center"/>
              <w:rPr>
                <w:rFonts w:ascii="Sakkal Majalla" w:hAnsi="Sakkal Majalla" w:cs="Sakkal Majalla"/>
                <w:sz w:val="32"/>
                <w:szCs w:val="32"/>
                <w:rtl/>
              </w:rPr>
            </w:pPr>
            <w:r w:rsidRPr="00916CA1">
              <w:rPr>
                <w:rFonts w:ascii="Sakkal Majalla" w:hAnsi="Sakkal Majalla" w:cs="Sakkal Majalla"/>
                <w:sz w:val="32"/>
                <w:szCs w:val="32"/>
                <w:rtl/>
              </w:rPr>
              <w:t>ابتدائي</w:t>
            </w:r>
          </w:p>
        </w:tc>
        <w:tc>
          <w:tcPr>
            <w:tcW w:w="2891" w:type="dxa"/>
          </w:tcPr>
          <w:p w14:paraId="3E850216" w14:textId="7E37857B" w:rsidR="006065A0" w:rsidRPr="00916CA1" w:rsidRDefault="006065A0" w:rsidP="006065A0">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53</w:t>
            </w:r>
          </w:p>
        </w:tc>
        <w:tc>
          <w:tcPr>
            <w:tcW w:w="2898" w:type="dxa"/>
          </w:tcPr>
          <w:p w14:paraId="0FADCA1B" w14:textId="6F04583F" w:rsidR="006065A0" w:rsidRPr="00916CA1" w:rsidRDefault="006065A0" w:rsidP="006065A0">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17.7</w:t>
            </w:r>
          </w:p>
        </w:tc>
      </w:tr>
      <w:tr w:rsidR="00916CA1" w:rsidRPr="00916CA1" w14:paraId="45A2CE54" w14:textId="77777777" w:rsidTr="00A93FAD">
        <w:tc>
          <w:tcPr>
            <w:cnfStyle w:val="001000000000" w:firstRow="0" w:lastRow="0" w:firstColumn="1" w:lastColumn="0" w:oddVBand="0" w:evenVBand="0" w:oddHBand="0" w:evenHBand="0" w:firstRowFirstColumn="0" w:firstRowLastColumn="0" w:lastRowFirstColumn="0" w:lastRowLastColumn="0"/>
            <w:tcW w:w="2948" w:type="dxa"/>
          </w:tcPr>
          <w:p w14:paraId="40C097D2" w14:textId="648D558B" w:rsidR="006065A0" w:rsidRPr="00916CA1" w:rsidRDefault="006065A0" w:rsidP="006065A0">
            <w:pPr>
              <w:autoSpaceDE w:val="0"/>
              <w:autoSpaceDN w:val="0"/>
              <w:adjustRightInd w:val="0"/>
              <w:ind w:left="60" w:right="60"/>
              <w:jc w:val="center"/>
              <w:rPr>
                <w:rFonts w:ascii="Sakkal Majalla" w:hAnsi="Sakkal Majalla" w:cs="Sakkal Majalla"/>
                <w:sz w:val="32"/>
                <w:szCs w:val="32"/>
              </w:rPr>
            </w:pPr>
            <w:r w:rsidRPr="00916CA1">
              <w:rPr>
                <w:rFonts w:ascii="Sakkal Majalla" w:hAnsi="Sakkal Majalla" w:cs="Sakkal Majalla"/>
                <w:sz w:val="32"/>
                <w:szCs w:val="32"/>
                <w:rtl/>
              </w:rPr>
              <w:t>متوسط</w:t>
            </w:r>
          </w:p>
        </w:tc>
        <w:tc>
          <w:tcPr>
            <w:tcW w:w="2891" w:type="dxa"/>
          </w:tcPr>
          <w:p w14:paraId="378D27F5" w14:textId="2C86808B" w:rsidR="006065A0" w:rsidRPr="00916CA1" w:rsidRDefault="006065A0" w:rsidP="006065A0">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78</w:t>
            </w:r>
          </w:p>
        </w:tc>
        <w:tc>
          <w:tcPr>
            <w:tcW w:w="2898" w:type="dxa"/>
          </w:tcPr>
          <w:p w14:paraId="3D42C596" w14:textId="377E13D7" w:rsidR="006065A0" w:rsidRPr="00916CA1" w:rsidRDefault="006065A0" w:rsidP="006065A0">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26.0</w:t>
            </w:r>
          </w:p>
        </w:tc>
      </w:tr>
      <w:tr w:rsidR="00916CA1" w:rsidRPr="00916CA1" w14:paraId="5ED475CF" w14:textId="77777777" w:rsidTr="00A93F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8" w:type="dxa"/>
          </w:tcPr>
          <w:p w14:paraId="11D24742" w14:textId="7F8D42FA" w:rsidR="006065A0" w:rsidRPr="00916CA1" w:rsidRDefault="006065A0" w:rsidP="006065A0">
            <w:pPr>
              <w:autoSpaceDE w:val="0"/>
              <w:autoSpaceDN w:val="0"/>
              <w:adjustRightInd w:val="0"/>
              <w:ind w:left="60" w:right="60"/>
              <w:jc w:val="center"/>
              <w:rPr>
                <w:rFonts w:ascii="Sakkal Majalla" w:hAnsi="Sakkal Majalla" w:cs="Sakkal Majalla"/>
                <w:sz w:val="32"/>
                <w:szCs w:val="32"/>
              </w:rPr>
            </w:pPr>
            <w:r w:rsidRPr="00916CA1">
              <w:rPr>
                <w:rFonts w:ascii="Sakkal Majalla" w:hAnsi="Sakkal Majalla" w:cs="Sakkal Majalla"/>
                <w:sz w:val="32"/>
                <w:szCs w:val="32"/>
                <w:rtl/>
              </w:rPr>
              <w:t>ثانوي</w:t>
            </w:r>
          </w:p>
        </w:tc>
        <w:tc>
          <w:tcPr>
            <w:tcW w:w="2891" w:type="dxa"/>
          </w:tcPr>
          <w:p w14:paraId="4B04612E" w14:textId="280BC0CA" w:rsidR="006065A0" w:rsidRPr="00916CA1" w:rsidRDefault="006065A0" w:rsidP="006065A0">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82</w:t>
            </w:r>
          </w:p>
        </w:tc>
        <w:tc>
          <w:tcPr>
            <w:tcW w:w="2898" w:type="dxa"/>
          </w:tcPr>
          <w:p w14:paraId="0210F004" w14:textId="3CC99119" w:rsidR="006065A0" w:rsidRPr="00916CA1" w:rsidRDefault="006065A0" w:rsidP="006065A0">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27.3</w:t>
            </w:r>
          </w:p>
        </w:tc>
      </w:tr>
      <w:tr w:rsidR="00916CA1" w:rsidRPr="00916CA1" w14:paraId="37931F62" w14:textId="77777777" w:rsidTr="00A93FAD">
        <w:tc>
          <w:tcPr>
            <w:cnfStyle w:val="001000000000" w:firstRow="0" w:lastRow="0" w:firstColumn="1" w:lastColumn="0" w:oddVBand="0" w:evenVBand="0" w:oddHBand="0" w:evenHBand="0" w:firstRowFirstColumn="0" w:firstRowLastColumn="0" w:lastRowFirstColumn="0" w:lastRowLastColumn="0"/>
            <w:tcW w:w="2948" w:type="dxa"/>
          </w:tcPr>
          <w:p w14:paraId="17B8746D" w14:textId="6701F24D" w:rsidR="006065A0" w:rsidRPr="00916CA1" w:rsidRDefault="006065A0" w:rsidP="006065A0">
            <w:pPr>
              <w:autoSpaceDE w:val="0"/>
              <w:autoSpaceDN w:val="0"/>
              <w:adjustRightInd w:val="0"/>
              <w:ind w:left="60" w:right="60"/>
              <w:jc w:val="center"/>
              <w:rPr>
                <w:rFonts w:ascii="Sakkal Majalla" w:hAnsi="Sakkal Majalla" w:cs="Sakkal Majalla"/>
                <w:sz w:val="32"/>
                <w:szCs w:val="32"/>
                <w:rtl/>
                <w:lang w:bidi="ar-EG"/>
              </w:rPr>
            </w:pPr>
            <w:r w:rsidRPr="00916CA1">
              <w:rPr>
                <w:rFonts w:ascii="Sakkal Majalla" w:hAnsi="Sakkal Majalla" w:cs="Sakkal Majalla"/>
                <w:sz w:val="32"/>
                <w:szCs w:val="32"/>
                <w:rtl/>
              </w:rPr>
              <w:t>أخرى</w:t>
            </w:r>
          </w:p>
        </w:tc>
        <w:tc>
          <w:tcPr>
            <w:tcW w:w="2891" w:type="dxa"/>
          </w:tcPr>
          <w:p w14:paraId="1A572522" w14:textId="746E823E" w:rsidR="006065A0" w:rsidRPr="00916CA1" w:rsidRDefault="006065A0" w:rsidP="006065A0">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87</w:t>
            </w:r>
          </w:p>
        </w:tc>
        <w:tc>
          <w:tcPr>
            <w:tcW w:w="2898" w:type="dxa"/>
          </w:tcPr>
          <w:p w14:paraId="1C385149" w14:textId="3EDC3240" w:rsidR="006065A0" w:rsidRPr="00916CA1" w:rsidRDefault="006065A0" w:rsidP="006065A0">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29.0</w:t>
            </w:r>
          </w:p>
        </w:tc>
      </w:tr>
      <w:tr w:rsidR="00916CA1" w:rsidRPr="00916CA1" w14:paraId="2B3D4EBB" w14:textId="77777777" w:rsidTr="00A93F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8" w:type="dxa"/>
            <w:vAlign w:val="center"/>
          </w:tcPr>
          <w:p w14:paraId="2227BF7B" w14:textId="77777777" w:rsidR="006065A0" w:rsidRPr="00916CA1" w:rsidRDefault="006065A0" w:rsidP="006065A0">
            <w:pPr>
              <w:autoSpaceDE w:val="0"/>
              <w:autoSpaceDN w:val="0"/>
              <w:adjustRightInd w:val="0"/>
              <w:ind w:left="60" w:right="60"/>
              <w:jc w:val="center"/>
              <w:rPr>
                <w:rFonts w:ascii="Sakkal Majalla" w:hAnsi="Sakkal Majalla" w:cs="Sakkal Majalla"/>
                <w:sz w:val="32"/>
                <w:szCs w:val="32"/>
                <w:rtl/>
              </w:rPr>
            </w:pPr>
            <w:r w:rsidRPr="00916CA1">
              <w:rPr>
                <w:rFonts w:ascii="Sakkal Majalla" w:hAnsi="Sakkal Majalla" w:cs="Sakkal Majalla"/>
                <w:sz w:val="32"/>
                <w:szCs w:val="32"/>
                <w:rtl/>
              </w:rPr>
              <w:t>الإجمالي</w:t>
            </w:r>
          </w:p>
        </w:tc>
        <w:tc>
          <w:tcPr>
            <w:tcW w:w="2891" w:type="dxa"/>
          </w:tcPr>
          <w:p w14:paraId="69E99318" w14:textId="77C44C8C" w:rsidR="006065A0" w:rsidRPr="00916CA1" w:rsidRDefault="006065A0" w:rsidP="006065A0">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300</w:t>
            </w:r>
          </w:p>
        </w:tc>
        <w:tc>
          <w:tcPr>
            <w:tcW w:w="2898" w:type="dxa"/>
          </w:tcPr>
          <w:p w14:paraId="40BCEF83" w14:textId="26DD20EA" w:rsidR="006065A0" w:rsidRPr="00916CA1" w:rsidRDefault="006065A0" w:rsidP="006065A0">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100.0</w:t>
            </w:r>
          </w:p>
        </w:tc>
      </w:tr>
    </w:tbl>
    <w:p w14:paraId="0732F5FB" w14:textId="52BC2EE5" w:rsidR="00DB7A17" w:rsidRPr="00916CA1" w:rsidRDefault="00DB7A17" w:rsidP="00916CA1">
      <w:pPr>
        <w:spacing w:line="360" w:lineRule="auto"/>
        <w:ind w:left="360"/>
        <w:jc w:val="mediumKashida"/>
        <w:rPr>
          <w:rFonts w:ascii="Sakkal Majalla" w:hAnsi="Sakkal Majalla" w:cs="Sakkal Majalla"/>
          <w:b/>
          <w:bCs/>
          <w:sz w:val="32"/>
          <w:szCs w:val="32"/>
        </w:rPr>
      </w:pPr>
      <w:r w:rsidRPr="00916CA1">
        <w:rPr>
          <w:rFonts w:ascii="Sakkal Majalla" w:hAnsi="Sakkal Majalla" w:cs="Sakkal Majalla"/>
          <w:sz w:val="32"/>
          <w:szCs w:val="32"/>
          <w:rtl/>
          <w:lang w:bidi="ar-EG"/>
        </w:rPr>
        <w:t xml:space="preserve">يوضح الجدول رقم (3) توزيع عينة الدراسة لمتغير </w:t>
      </w:r>
      <w:r w:rsidR="00233A17" w:rsidRPr="00916CA1">
        <w:rPr>
          <w:rFonts w:ascii="Sakkal Majalla" w:hAnsi="Sakkal Majalla" w:cs="Sakkal Majalla"/>
          <w:sz w:val="32"/>
          <w:szCs w:val="32"/>
          <w:rtl/>
          <w:lang w:bidi="ar-EG"/>
        </w:rPr>
        <w:t>المؤهل</w:t>
      </w:r>
      <w:r w:rsidR="00233A17" w:rsidRPr="00916CA1">
        <w:rPr>
          <w:rFonts w:ascii="Sakkal Majalla" w:hAnsi="Sakkal Majalla" w:cs="Sakkal Majalla"/>
          <w:sz w:val="32"/>
          <w:szCs w:val="32"/>
          <w:lang w:bidi="ar-EG"/>
        </w:rPr>
        <w:t xml:space="preserve"> </w:t>
      </w:r>
      <w:r w:rsidR="00233A17" w:rsidRPr="00916CA1">
        <w:rPr>
          <w:rFonts w:ascii="Sakkal Majalla" w:hAnsi="Sakkal Majalla" w:cs="Sakkal Majalla"/>
          <w:sz w:val="32"/>
          <w:szCs w:val="32"/>
          <w:rtl/>
          <w:lang w:bidi="ar-EG"/>
        </w:rPr>
        <w:t xml:space="preserve">العلمي </w:t>
      </w:r>
      <w:r w:rsidRPr="00916CA1">
        <w:rPr>
          <w:rFonts w:ascii="Sakkal Majalla" w:hAnsi="Sakkal Majalla" w:cs="Sakkal Majalla"/>
          <w:sz w:val="32"/>
          <w:szCs w:val="32"/>
          <w:rtl/>
          <w:lang w:bidi="ar-EG"/>
        </w:rPr>
        <w:t xml:space="preserve">، حيث أن أكبر نسبة من أفراد الدراسة كانت </w:t>
      </w:r>
      <w:r w:rsidR="00233A17" w:rsidRPr="00916CA1">
        <w:rPr>
          <w:rFonts w:ascii="Sakkal Majalla" w:hAnsi="Sakkal Majalla" w:cs="Sakkal Majalla"/>
          <w:kern w:val="0"/>
          <w:sz w:val="32"/>
          <w:szCs w:val="32"/>
          <w:rtl/>
        </w:rPr>
        <w:t>أخرى</w:t>
      </w:r>
      <w:r w:rsidRPr="00916CA1">
        <w:rPr>
          <w:rFonts w:ascii="Sakkal Majalla" w:hAnsi="Sakkal Majalla" w:cs="Sakkal Majalla"/>
          <w:sz w:val="32"/>
          <w:szCs w:val="32"/>
          <w:rtl/>
          <w:lang w:bidi="ar-EG"/>
        </w:rPr>
        <w:t xml:space="preserve"> بتكرار (</w:t>
      </w:r>
      <w:r w:rsidR="00233A17" w:rsidRPr="00916CA1">
        <w:rPr>
          <w:rFonts w:ascii="Sakkal Majalla" w:hAnsi="Sakkal Majalla" w:cs="Sakkal Majalla"/>
          <w:sz w:val="32"/>
          <w:szCs w:val="32"/>
          <w:rtl/>
          <w:lang w:bidi="ar-EG"/>
        </w:rPr>
        <w:t>87</w:t>
      </w:r>
      <w:r w:rsidRPr="00916CA1">
        <w:rPr>
          <w:rFonts w:ascii="Sakkal Majalla" w:hAnsi="Sakkal Majalla" w:cs="Sakkal Majalla"/>
          <w:sz w:val="32"/>
          <w:szCs w:val="32"/>
          <w:rtl/>
          <w:lang w:bidi="ar-EG"/>
        </w:rPr>
        <w:t xml:space="preserve">) وبنسبة (29%)، يليها </w:t>
      </w:r>
      <w:r w:rsidR="00233A17" w:rsidRPr="00916CA1">
        <w:rPr>
          <w:rFonts w:ascii="Sakkal Majalla" w:hAnsi="Sakkal Majalla" w:cs="Sakkal Majalla"/>
          <w:kern w:val="0"/>
          <w:sz w:val="32"/>
          <w:szCs w:val="32"/>
          <w:rtl/>
        </w:rPr>
        <w:t>ثانوي</w:t>
      </w:r>
      <w:r w:rsidR="00233A17" w:rsidRPr="00916CA1">
        <w:rPr>
          <w:rFonts w:ascii="Sakkal Majalla" w:hAnsi="Sakkal Majalla" w:cs="Sakkal Majalla"/>
          <w:sz w:val="32"/>
          <w:szCs w:val="32"/>
          <w:rtl/>
          <w:lang w:bidi="ar-EG"/>
        </w:rPr>
        <w:t xml:space="preserve"> </w:t>
      </w:r>
      <w:r w:rsidRPr="00916CA1">
        <w:rPr>
          <w:rFonts w:ascii="Sakkal Majalla" w:hAnsi="Sakkal Majalla" w:cs="Sakkal Majalla"/>
          <w:sz w:val="32"/>
          <w:szCs w:val="32"/>
          <w:rtl/>
          <w:lang w:bidi="ar-EG"/>
        </w:rPr>
        <w:t>بتكرار (</w:t>
      </w:r>
      <w:r w:rsidR="00233A17" w:rsidRPr="00916CA1">
        <w:rPr>
          <w:rFonts w:ascii="Sakkal Majalla" w:hAnsi="Sakkal Majalla" w:cs="Sakkal Majalla"/>
          <w:sz w:val="32"/>
          <w:szCs w:val="32"/>
          <w:rtl/>
          <w:lang w:bidi="ar-EG"/>
        </w:rPr>
        <w:t>82</w:t>
      </w:r>
      <w:r w:rsidRPr="00916CA1">
        <w:rPr>
          <w:rFonts w:ascii="Sakkal Majalla" w:hAnsi="Sakkal Majalla" w:cs="Sakkal Majalla"/>
          <w:sz w:val="32"/>
          <w:szCs w:val="32"/>
          <w:rtl/>
          <w:lang w:bidi="ar-EG"/>
        </w:rPr>
        <w:t>) بنسبة (</w:t>
      </w:r>
      <w:r w:rsidR="00233A17" w:rsidRPr="00916CA1">
        <w:rPr>
          <w:rFonts w:ascii="Sakkal Majalla" w:hAnsi="Sakkal Majalla" w:cs="Sakkal Majalla"/>
          <w:sz w:val="32"/>
          <w:szCs w:val="32"/>
          <w:rtl/>
          <w:lang w:bidi="ar-EG"/>
        </w:rPr>
        <w:t>27.3</w:t>
      </w:r>
      <w:r w:rsidRPr="00916CA1">
        <w:rPr>
          <w:rFonts w:ascii="Sakkal Majalla" w:hAnsi="Sakkal Majalla" w:cs="Sakkal Majalla"/>
          <w:sz w:val="32"/>
          <w:szCs w:val="32"/>
          <w:rtl/>
          <w:lang w:bidi="ar-EG"/>
        </w:rPr>
        <w:t>%)، و</w:t>
      </w:r>
      <w:r w:rsidR="00233A17" w:rsidRPr="00916CA1">
        <w:rPr>
          <w:rFonts w:ascii="Sakkal Majalla" w:hAnsi="Sakkal Majalla" w:cs="Sakkal Majalla"/>
          <w:kern w:val="0"/>
          <w:sz w:val="32"/>
          <w:szCs w:val="32"/>
          <w:rtl/>
        </w:rPr>
        <w:t xml:space="preserve"> متوسط</w:t>
      </w:r>
      <w:r w:rsidR="00233A17" w:rsidRPr="00916CA1">
        <w:rPr>
          <w:rFonts w:ascii="Sakkal Majalla" w:hAnsi="Sakkal Majalla" w:cs="Sakkal Majalla"/>
          <w:sz w:val="32"/>
          <w:szCs w:val="32"/>
          <w:rtl/>
          <w:lang w:bidi="ar-EG"/>
        </w:rPr>
        <w:t xml:space="preserve"> بتكرار (78) بنسبة (26</w:t>
      </w:r>
      <w:r w:rsidRPr="00916CA1">
        <w:rPr>
          <w:rFonts w:ascii="Sakkal Majalla" w:hAnsi="Sakkal Majalla" w:cs="Sakkal Majalla"/>
          <w:sz w:val="32"/>
          <w:szCs w:val="32"/>
          <w:rtl/>
          <w:lang w:bidi="ar-EG"/>
        </w:rPr>
        <w:t>%)، و</w:t>
      </w:r>
      <w:r w:rsidR="00233A17" w:rsidRPr="00916CA1">
        <w:rPr>
          <w:rFonts w:ascii="Sakkal Majalla" w:hAnsi="Sakkal Majalla" w:cs="Sakkal Majalla"/>
          <w:kern w:val="0"/>
          <w:sz w:val="32"/>
          <w:szCs w:val="32"/>
          <w:rtl/>
        </w:rPr>
        <w:t xml:space="preserve"> ابتدائي</w:t>
      </w:r>
      <w:r w:rsidR="00233A17" w:rsidRPr="00916CA1">
        <w:rPr>
          <w:rFonts w:ascii="Sakkal Majalla" w:hAnsi="Sakkal Majalla" w:cs="Sakkal Majalla"/>
          <w:sz w:val="32"/>
          <w:szCs w:val="32"/>
          <w:rtl/>
          <w:lang w:bidi="ar-EG"/>
        </w:rPr>
        <w:t xml:space="preserve"> </w:t>
      </w:r>
      <w:r w:rsidRPr="00916CA1">
        <w:rPr>
          <w:rFonts w:ascii="Sakkal Majalla" w:hAnsi="Sakkal Majalla" w:cs="Sakkal Majalla"/>
          <w:sz w:val="32"/>
          <w:szCs w:val="32"/>
          <w:rtl/>
          <w:lang w:bidi="ar-EG"/>
        </w:rPr>
        <w:t>بتكرار (</w:t>
      </w:r>
      <w:r w:rsidR="00233A17" w:rsidRPr="00916CA1">
        <w:rPr>
          <w:rFonts w:ascii="Sakkal Majalla" w:hAnsi="Sakkal Majalla" w:cs="Sakkal Majalla"/>
          <w:sz w:val="32"/>
          <w:szCs w:val="32"/>
          <w:rtl/>
          <w:lang w:bidi="ar-EG"/>
        </w:rPr>
        <w:t>53) ونسبة مئوية (17.7</w:t>
      </w:r>
      <w:r w:rsidRPr="00916CA1">
        <w:rPr>
          <w:rFonts w:ascii="Sakkal Majalla" w:hAnsi="Sakkal Majalla" w:cs="Sakkal Majalla"/>
          <w:sz w:val="32"/>
          <w:szCs w:val="32"/>
          <w:rtl/>
          <w:lang w:bidi="ar-EG"/>
        </w:rPr>
        <w:t>%).</w:t>
      </w:r>
    </w:p>
    <w:p w14:paraId="5AB3A786" w14:textId="33D968B1" w:rsidR="000E10DB" w:rsidRPr="00916CA1" w:rsidRDefault="000E10DB" w:rsidP="000E10DB">
      <w:pPr>
        <w:pStyle w:val="a9"/>
        <w:keepNext/>
        <w:bidi/>
        <w:jc w:val="center"/>
        <w:rPr>
          <w:rFonts w:ascii="Sakkal Majalla" w:hAnsi="Sakkal Majalla" w:cs="Sakkal Majalla"/>
          <w:b/>
          <w:bCs/>
          <w:i w:val="0"/>
          <w:iCs w:val="0"/>
          <w:color w:val="auto"/>
          <w:sz w:val="32"/>
          <w:szCs w:val="32"/>
        </w:rPr>
      </w:pPr>
      <w:bookmarkStart w:id="114" w:name="_Toc174281019"/>
      <w:r w:rsidRPr="00916CA1">
        <w:rPr>
          <w:rFonts w:ascii="Sakkal Majalla" w:hAnsi="Sakkal Majalla" w:cs="Sakkal Majalla"/>
          <w:b/>
          <w:bCs/>
          <w:i w:val="0"/>
          <w:iCs w:val="0"/>
          <w:color w:val="auto"/>
          <w:sz w:val="32"/>
          <w:szCs w:val="32"/>
          <w:rtl/>
        </w:rPr>
        <w:t xml:space="preserve">جدول </w:t>
      </w:r>
      <w:r w:rsidRPr="00916CA1">
        <w:rPr>
          <w:rFonts w:ascii="Sakkal Majalla" w:hAnsi="Sakkal Majalla" w:cs="Sakkal Majalla"/>
          <w:b/>
          <w:bCs/>
          <w:i w:val="0"/>
          <w:iCs w:val="0"/>
          <w:color w:val="auto"/>
          <w:sz w:val="32"/>
          <w:szCs w:val="32"/>
          <w:rtl/>
        </w:rPr>
        <w:fldChar w:fldCharType="begin"/>
      </w:r>
      <w:r w:rsidRPr="00916CA1">
        <w:rPr>
          <w:rFonts w:ascii="Sakkal Majalla" w:hAnsi="Sakkal Majalla" w:cs="Sakkal Majalla"/>
          <w:b/>
          <w:bCs/>
          <w:i w:val="0"/>
          <w:iCs w:val="0"/>
          <w:color w:val="auto"/>
          <w:sz w:val="32"/>
          <w:szCs w:val="32"/>
          <w:rtl/>
        </w:rPr>
        <w:instrText xml:space="preserve"> </w:instrText>
      </w:r>
      <w:r w:rsidRPr="00916CA1">
        <w:rPr>
          <w:rFonts w:ascii="Sakkal Majalla" w:hAnsi="Sakkal Majalla" w:cs="Sakkal Majalla"/>
          <w:b/>
          <w:bCs/>
          <w:i w:val="0"/>
          <w:iCs w:val="0"/>
          <w:color w:val="auto"/>
          <w:sz w:val="32"/>
          <w:szCs w:val="32"/>
        </w:rPr>
        <w:instrText xml:space="preserve">SEQ </w:instrText>
      </w:r>
      <w:r w:rsidRPr="00916CA1">
        <w:rPr>
          <w:rFonts w:ascii="Sakkal Majalla" w:hAnsi="Sakkal Majalla" w:cs="Sakkal Majalla"/>
          <w:b/>
          <w:bCs/>
          <w:i w:val="0"/>
          <w:iCs w:val="0"/>
          <w:color w:val="auto"/>
          <w:sz w:val="32"/>
          <w:szCs w:val="32"/>
          <w:rtl/>
        </w:rPr>
        <w:instrText xml:space="preserve">جدول \* </w:instrText>
      </w:r>
      <w:r w:rsidRPr="00916CA1">
        <w:rPr>
          <w:rFonts w:ascii="Sakkal Majalla" w:hAnsi="Sakkal Majalla" w:cs="Sakkal Majalla"/>
          <w:b/>
          <w:bCs/>
          <w:i w:val="0"/>
          <w:iCs w:val="0"/>
          <w:color w:val="auto"/>
          <w:sz w:val="32"/>
          <w:szCs w:val="32"/>
        </w:rPr>
        <w:instrText>ARABIC</w:instrText>
      </w:r>
      <w:r w:rsidRPr="00916CA1">
        <w:rPr>
          <w:rFonts w:ascii="Sakkal Majalla" w:hAnsi="Sakkal Majalla" w:cs="Sakkal Majalla"/>
          <w:b/>
          <w:bCs/>
          <w:i w:val="0"/>
          <w:iCs w:val="0"/>
          <w:color w:val="auto"/>
          <w:sz w:val="32"/>
          <w:szCs w:val="32"/>
          <w:rtl/>
        </w:rPr>
        <w:instrText xml:space="preserve"> </w:instrText>
      </w:r>
      <w:r w:rsidRPr="00916CA1">
        <w:rPr>
          <w:rFonts w:ascii="Sakkal Majalla" w:hAnsi="Sakkal Majalla" w:cs="Sakkal Majalla"/>
          <w:b/>
          <w:bCs/>
          <w:i w:val="0"/>
          <w:iCs w:val="0"/>
          <w:color w:val="auto"/>
          <w:sz w:val="32"/>
          <w:szCs w:val="32"/>
          <w:rtl/>
        </w:rPr>
        <w:fldChar w:fldCharType="separate"/>
      </w:r>
      <w:r w:rsidR="000D3115">
        <w:rPr>
          <w:rFonts w:ascii="Sakkal Majalla" w:hAnsi="Sakkal Majalla" w:cs="Times New Roman"/>
          <w:b/>
          <w:bCs/>
          <w:i w:val="0"/>
          <w:iCs w:val="0"/>
          <w:noProof/>
          <w:color w:val="auto"/>
          <w:sz w:val="32"/>
          <w:szCs w:val="32"/>
          <w:rtl/>
        </w:rPr>
        <w:t>4</w:t>
      </w:r>
      <w:r w:rsidRPr="00916CA1">
        <w:rPr>
          <w:rFonts w:ascii="Sakkal Majalla" w:hAnsi="Sakkal Majalla" w:cs="Sakkal Majalla"/>
          <w:b/>
          <w:bCs/>
          <w:i w:val="0"/>
          <w:iCs w:val="0"/>
          <w:color w:val="auto"/>
          <w:sz w:val="32"/>
          <w:szCs w:val="32"/>
          <w:rtl/>
        </w:rPr>
        <w:fldChar w:fldCharType="end"/>
      </w:r>
      <w:r w:rsidRPr="00916CA1">
        <w:rPr>
          <w:rFonts w:ascii="Sakkal Majalla" w:hAnsi="Sakkal Majalla" w:cs="Sakkal Majalla"/>
          <w:b/>
          <w:bCs/>
          <w:i w:val="0"/>
          <w:iCs w:val="0"/>
          <w:color w:val="auto"/>
          <w:sz w:val="32"/>
          <w:szCs w:val="32"/>
          <w:rtl/>
        </w:rPr>
        <w:t>: سنوات الخبرة</w:t>
      </w:r>
      <w:bookmarkEnd w:id="114"/>
    </w:p>
    <w:tbl>
      <w:tblPr>
        <w:tblStyle w:val="4-1"/>
        <w:bidiVisual/>
        <w:tblW w:w="4925" w:type="pct"/>
        <w:tblInd w:w="70" w:type="dxa"/>
        <w:tblLook w:val="04A0" w:firstRow="1" w:lastRow="0" w:firstColumn="1" w:lastColumn="0" w:noHBand="0" w:noVBand="1"/>
      </w:tblPr>
      <w:tblGrid>
        <w:gridCol w:w="5396"/>
        <w:gridCol w:w="1116"/>
        <w:gridCol w:w="2178"/>
      </w:tblGrid>
      <w:tr w:rsidR="00916CA1" w:rsidRPr="00916CA1" w14:paraId="76E8F9A8" w14:textId="77777777" w:rsidTr="000E10D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05" w:type="pct"/>
            <w:vAlign w:val="center"/>
          </w:tcPr>
          <w:p w14:paraId="0804F17B" w14:textId="1F5AE7A9" w:rsidR="00DB7A17" w:rsidRPr="00916CA1" w:rsidRDefault="00233A17" w:rsidP="00DB7A17">
            <w:pPr>
              <w:jc w:val="center"/>
              <w:rPr>
                <w:rFonts w:ascii="Sakkal Majalla" w:hAnsi="Sakkal Majalla" w:cs="Sakkal Majalla"/>
                <w:color w:val="auto"/>
                <w:sz w:val="32"/>
                <w:szCs w:val="32"/>
                <w:rtl/>
                <w:lang w:bidi="ar-EG"/>
              </w:rPr>
            </w:pPr>
            <w:r w:rsidRPr="00916CA1">
              <w:rPr>
                <w:rFonts w:ascii="Sakkal Majalla" w:hAnsi="Sakkal Majalla" w:cs="Sakkal Majalla"/>
                <w:color w:val="auto"/>
                <w:sz w:val="32"/>
                <w:szCs w:val="32"/>
                <w:rtl/>
              </w:rPr>
              <w:t>عدد</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سنوات</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الخبرة</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في</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صناعة</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الحرف</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اليدوية</w:t>
            </w:r>
          </w:p>
        </w:tc>
        <w:tc>
          <w:tcPr>
            <w:tcW w:w="642" w:type="pct"/>
            <w:vAlign w:val="center"/>
          </w:tcPr>
          <w:p w14:paraId="40B0AC03" w14:textId="77777777" w:rsidR="00DB7A17" w:rsidRPr="00916CA1" w:rsidRDefault="00DB7A17" w:rsidP="00DB7A17">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916CA1">
              <w:rPr>
                <w:rFonts w:ascii="Sakkal Majalla" w:hAnsi="Sakkal Majalla" w:cs="Sakkal Majalla"/>
                <w:color w:val="auto"/>
                <w:sz w:val="32"/>
                <w:szCs w:val="32"/>
                <w:rtl/>
                <w:lang w:bidi="ar-EG"/>
              </w:rPr>
              <w:t>التكرار</w:t>
            </w:r>
          </w:p>
        </w:tc>
        <w:tc>
          <w:tcPr>
            <w:tcW w:w="1253" w:type="pct"/>
            <w:vAlign w:val="center"/>
          </w:tcPr>
          <w:p w14:paraId="54C3CEFF" w14:textId="77777777" w:rsidR="00DB7A17" w:rsidRPr="00916CA1" w:rsidRDefault="00DB7A17" w:rsidP="00DB7A17">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916CA1">
              <w:rPr>
                <w:rFonts w:ascii="Sakkal Majalla" w:hAnsi="Sakkal Majalla" w:cs="Sakkal Majalla"/>
                <w:color w:val="auto"/>
                <w:sz w:val="32"/>
                <w:szCs w:val="32"/>
                <w:rtl/>
                <w:lang w:bidi="ar-EG"/>
              </w:rPr>
              <w:t>النسبة المئوية</w:t>
            </w:r>
          </w:p>
        </w:tc>
      </w:tr>
      <w:tr w:rsidR="00916CA1" w:rsidRPr="00916CA1" w14:paraId="62D7C08B" w14:textId="77777777" w:rsidTr="000E10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05" w:type="pct"/>
          </w:tcPr>
          <w:p w14:paraId="62BE86E2" w14:textId="11819B58" w:rsidR="00233A17" w:rsidRPr="00916CA1" w:rsidRDefault="00233A17" w:rsidP="00233A17">
            <w:pPr>
              <w:autoSpaceDE w:val="0"/>
              <w:autoSpaceDN w:val="0"/>
              <w:adjustRightInd w:val="0"/>
              <w:ind w:left="60" w:right="60"/>
              <w:jc w:val="center"/>
              <w:rPr>
                <w:rFonts w:ascii="Sakkal Majalla" w:hAnsi="Sakkal Majalla" w:cs="Sakkal Majalla"/>
                <w:sz w:val="32"/>
                <w:szCs w:val="32"/>
              </w:rPr>
            </w:pPr>
            <w:r w:rsidRPr="00916CA1">
              <w:rPr>
                <w:rFonts w:ascii="Sakkal Majalla" w:hAnsi="Sakkal Majalla" w:cs="Sakkal Majalla"/>
                <w:sz w:val="32"/>
                <w:szCs w:val="32"/>
                <w:rtl/>
              </w:rPr>
              <w:t>أقل</w:t>
            </w:r>
            <w:r w:rsidRPr="00916CA1">
              <w:rPr>
                <w:rFonts w:ascii="Sakkal Majalla" w:hAnsi="Sakkal Majalla" w:cs="Sakkal Majalla"/>
                <w:sz w:val="32"/>
                <w:szCs w:val="32"/>
              </w:rPr>
              <w:t xml:space="preserve"> </w:t>
            </w:r>
            <w:r w:rsidRPr="00916CA1">
              <w:rPr>
                <w:rFonts w:ascii="Sakkal Majalla" w:hAnsi="Sakkal Majalla" w:cs="Sakkal Majalla"/>
                <w:sz w:val="32"/>
                <w:szCs w:val="32"/>
                <w:rtl/>
              </w:rPr>
              <w:t>من</w:t>
            </w:r>
            <w:r w:rsidRPr="00916CA1">
              <w:rPr>
                <w:rFonts w:ascii="Sakkal Majalla" w:hAnsi="Sakkal Majalla" w:cs="Sakkal Majalla"/>
                <w:sz w:val="32"/>
                <w:szCs w:val="32"/>
              </w:rPr>
              <w:t xml:space="preserve"> 5 </w:t>
            </w:r>
            <w:r w:rsidRPr="00916CA1">
              <w:rPr>
                <w:rFonts w:ascii="Sakkal Majalla" w:hAnsi="Sakkal Majalla" w:cs="Sakkal Majalla"/>
                <w:sz w:val="32"/>
                <w:szCs w:val="32"/>
                <w:rtl/>
              </w:rPr>
              <w:t>سنوات</w:t>
            </w:r>
          </w:p>
        </w:tc>
        <w:tc>
          <w:tcPr>
            <w:tcW w:w="642" w:type="pct"/>
          </w:tcPr>
          <w:p w14:paraId="424978D3" w14:textId="5FD620A9" w:rsidR="00233A17" w:rsidRPr="00916CA1" w:rsidRDefault="00233A17" w:rsidP="00233A17">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92</w:t>
            </w:r>
          </w:p>
        </w:tc>
        <w:tc>
          <w:tcPr>
            <w:tcW w:w="1253" w:type="pct"/>
          </w:tcPr>
          <w:p w14:paraId="17ACFFA3" w14:textId="595E1194" w:rsidR="00233A17" w:rsidRPr="00916CA1" w:rsidRDefault="00233A17" w:rsidP="00233A17">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30.7</w:t>
            </w:r>
          </w:p>
        </w:tc>
      </w:tr>
      <w:tr w:rsidR="00916CA1" w:rsidRPr="00916CA1" w14:paraId="7273F3B3" w14:textId="77777777" w:rsidTr="000E10DB">
        <w:tc>
          <w:tcPr>
            <w:cnfStyle w:val="001000000000" w:firstRow="0" w:lastRow="0" w:firstColumn="1" w:lastColumn="0" w:oddVBand="0" w:evenVBand="0" w:oddHBand="0" w:evenHBand="0" w:firstRowFirstColumn="0" w:firstRowLastColumn="0" w:lastRowFirstColumn="0" w:lastRowLastColumn="0"/>
            <w:tcW w:w="3105" w:type="pct"/>
          </w:tcPr>
          <w:p w14:paraId="0A027468" w14:textId="0289871F" w:rsidR="00233A17" w:rsidRPr="00916CA1" w:rsidRDefault="00233A17" w:rsidP="00233A17">
            <w:pPr>
              <w:autoSpaceDE w:val="0"/>
              <w:autoSpaceDN w:val="0"/>
              <w:adjustRightInd w:val="0"/>
              <w:ind w:left="60" w:right="60"/>
              <w:jc w:val="center"/>
              <w:rPr>
                <w:rFonts w:ascii="Sakkal Majalla" w:hAnsi="Sakkal Majalla" w:cs="Sakkal Majalla"/>
                <w:sz w:val="32"/>
                <w:szCs w:val="32"/>
              </w:rPr>
            </w:pPr>
            <w:r w:rsidRPr="00916CA1">
              <w:rPr>
                <w:rFonts w:ascii="Sakkal Majalla" w:hAnsi="Sakkal Majalla" w:cs="Sakkal Majalla"/>
                <w:sz w:val="32"/>
                <w:szCs w:val="32"/>
              </w:rPr>
              <w:t xml:space="preserve">5-10 </w:t>
            </w:r>
            <w:r w:rsidRPr="00916CA1">
              <w:rPr>
                <w:rFonts w:ascii="Sakkal Majalla" w:hAnsi="Sakkal Majalla" w:cs="Sakkal Majalla"/>
                <w:sz w:val="32"/>
                <w:szCs w:val="32"/>
                <w:rtl/>
              </w:rPr>
              <w:t>سنوات</w:t>
            </w:r>
          </w:p>
        </w:tc>
        <w:tc>
          <w:tcPr>
            <w:tcW w:w="642" w:type="pct"/>
          </w:tcPr>
          <w:p w14:paraId="1B388071" w14:textId="4306BD04" w:rsidR="00233A17" w:rsidRPr="00916CA1" w:rsidRDefault="00233A17" w:rsidP="00233A17">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104</w:t>
            </w:r>
          </w:p>
        </w:tc>
        <w:tc>
          <w:tcPr>
            <w:tcW w:w="1253" w:type="pct"/>
          </w:tcPr>
          <w:p w14:paraId="61A42D8A" w14:textId="0AC93BF5" w:rsidR="00233A17" w:rsidRPr="00916CA1" w:rsidRDefault="00233A17" w:rsidP="00233A17">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34.7</w:t>
            </w:r>
          </w:p>
        </w:tc>
      </w:tr>
      <w:tr w:rsidR="00916CA1" w:rsidRPr="00916CA1" w14:paraId="1D257B3C" w14:textId="77777777" w:rsidTr="000E10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05" w:type="pct"/>
          </w:tcPr>
          <w:p w14:paraId="655921CC" w14:textId="51942ADC" w:rsidR="00233A17" w:rsidRPr="00916CA1" w:rsidRDefault="00233A17" w:rsidP="00233A17">
            <w:pPr>
              <w:autoSpaceDE w:val="0"/>
              <w:autoSpaceDN w:val="0"/>
              <w:adjustRightInd w:val="0"/>
              <w:ind w:left="60" w:right="60"/>
              <w:jc w:val="center"/>
              <w:rPr>
                <w:rFonts w:ascii="Sakkal Majalla" w:hAnsi="Sakkal Majalla" w:cs="Sakkal Majalla"/>
                <w:sz w:val="32"/>
                <w:szCs w:val="32"/>
              </w:rPr>
            </w:pPr>
            <w:r w:rsidRPr="00916CA1">
              <w:rPr>
                <w:rFonts w:ascii="Sakkal Majalla" w:hAnsi="Sakkal Majalla" w:cs="Sakkal Majalla"/>
                <w:sz w:val="32"/>
                <w:szCs w:val="32"/>
              </w:rPr>
              <w:t xml:space="preserve">11-15 </w:t>
            </w:r>
            <w:r w:rsidRPr="00916CA1">
              <w:rPr>
                <w:rFonts w:ascii="Sakkal Majalla" w:hAnsi="Sakkal Majalla" w:cs="Sakkal Majalla"/>
                <w:sz w:val="32"/>
                <w:szCs w:val="32"/>
                <w:rtl/>
              </w:rPr>
              <w:t>سنة</w:t>
            </w:r>
          </w:p>
        </w:tc>
        <w:tc>
          <w:tcPr>
            <w:tcW w:w="642" w:type="pct"/>
          </w:tcPr>
          <w:p w14:paraId="27726E0C" w14:textId="0EC44AA9" w:rsidR="00233A17" w:rsidRPr="00916CA1" w:rsidRDefault="00233A17" w:rsidP="00233A17">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58</w:t>
            </w:r>
          </w:p>
        </w:tc>
        <w:tc>
          <w:tcPr>
            <w:tcW w:w="1253" w:type="pct"/>
          </w:tcPr>
          <w:p w14:paraId="6BF47B27" w14:textId="57549127" w:rsidR="00233A17" w:rsidRPr="00916CA1" w:rsidRDefault="00233A17" w:rsidP="00233A17">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19.3</w:t>
            </w:r>
          </w:p>
        </w:tc>
      </w:tr>
      <w:tr w:rsidR="00916CA1" w:rsidRPr="00916CA1" w14:paraId="5A5312C1" w14:textId="77777777" w:rsidTr="000E10DB">
        <w:tc>
          <w:tcPr>
            <w:cnfStyle w:val="001000000000" w:firstRow="0" w:lastRow="0" w:firstColumn="1" w:lastColumn="0" w:oddVBand="0" w:evenVBand="0" w:oddHBand="0" w:evenHBand="0" w:firstRowFirstColumn="0" w:firstRowLastColumn="0" w:lastRowFirstColumn="0" w:lastRowLastColumn="0"/>
            <w:tcW w:w="3105" w:type="pct"/>
          </w:tcPr>
          <w:p w14:paraId="41F56E36" w14:textId="4884C334" w:rsidR="00233A17" w:rsidRPr="00916CA1" w:rsidRDefault="00233A17" w:rsidP="00233A17">
            <w:pPr>
              <w:autoSpaceDE w:val="0"/>
              <w:autoSpaceDN w:val="0"/>
              <w:adjustRightInd w:val="0"/>
              <w:ind w:left="60" w:right="60"/>
              <w:jc w:val="center"/>
              <w:rPr>
                <w:rFonts w:ascii="Sakkal Majalla" w:hAnsi="Sakkal Majalla" w:cs="Sakkal Majalla"/>
                <w:sz w:val="32"/>
                <w:szCs w:val="32"/>
              </w:rPr>
            </w:pPr>
            <w:r w:rsidRPr="00916CA1">
              <w:rPr>
                <w:rFonts w:ascii="Sakkal Majalla" w:hAnsi="Sakkal Majalla" w:cs="Sakkal Majalla"/>
                <w:sz w:val="32"/>
                <w:szCs w:val="32"/>
              </w:rPr>
              <w:t xml:space="preserve">15 </w:t>
            </w:r>
            <w:r w:rsidRPr="00916CA1">
              <w:rPr>
                <w:rFonts w:ascii="Sakkal Majalla" w:hAnsi="Sakkal Majalla" w:cs="Sakkal Majalla"/>
                <w:sz w:val="32"/>
                <w:szCs w:val="32"/>
                <w:rtl/>
              </w:rPr>
              <w:t>سنة</w:t>
            </w:r>
            <w:r w:rsidRPr="00916CA1">
              <w:rPr>
                <w:rFonts w:ascii="Sakkal Majalla" w:hAnsi="Sakkal Majalla" w:cs="Sakkal Majalla"/>
                <w:sz w:val="32"/>
                <w:szCs w:val="32"/>
              </w:rPr>
              <w:t xml:space="preserve"> </w:t>
            </w:r>
            <w:r w:rsidRPr="00916CA1">
              <w:rPr>
                <w:rFonts w:ascii="Sakkal Majalla" w:hAnsi="Sakkal Majalla" w:cs="Sakkal Majalla"/>
                <w:sz w:val="32"/>
                <w:szCs w:val="32"/>
                <w:rtl/>
              </w:rPr>
              <w:t>فأكثر</w:t>
            </w:r>
          </w:p>
        </w:tc>
        <w:tc>
          <w:tcPr>
            <w:tcW w:w="642" w:type="pct"/>
          </w:tcPr>
          <w:p w14:paraId="7F91D70B" w14:textId="718B19BE" w:rsidR="00233A17" w:rsidRPr="00916CA1" w:rsidRDefault="00233A17" w:rsidP="00233A17">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46</w:t>
            </w:r>
          </w:p>
        </w:tc>
        <w:tc>
          <w:tcPr>
            <w:tcW w:w="1253" w:type="pct"/>
          </w:tcPr>
          <w:p w14:paraId="18F3C180" w14:textId="1F216052" w:rsidR="00233A17" w:rsidRPr="00916CA1" w:rsidRDefault="00233A17" w:rsidP="00233A17">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15.3</w:t>
            </w:r>
          </w:p>
        </w:tc>
      </w:tr>
      <w:tr w:rsidR="00916CA1" w:rsidRPr="00916CA1" w14:paraId="64CB2836" w14:textId="77777777" w:rsidTr="000E10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05" w:type="pct"/>
            <w:vAlign w:val="center"/>
          </w:tcPr>
          <w:p w14:paraId="40036C5A" w14:textId="77777777" w:rsidR="00233A17" w:rsidRPr="00916CA1" w:rsidRDefault="00233A17" w:rsidP="00233A17">
            <w:pPr>
              <w:autoSpaceDE w:val="0"/>
              <w:autoSpaceDN w:val="0"/>
              <w:adjustRightInd w:val="0"/>
              <w:ind w:left="60" w:right="60"/>
              <w:jc w:val="center"/>
              <w:rPr>
                <w:rFonts w:ascii="Sakkal Majalla" w:hAnsi="Sakkal Majalla" w:cs="Sakkal Majalla"/>
                <w:sz w:val="32"/>
                <w:szCs w:val="32"/>
                <w:rtl/>
              </w:rPr>
            </w:pPr>
            <w:r w:rsidRPr="00916CA1">
              <w:rPr>
                <w:rFonts w:ascii="Sakkal Majalla" w:hAnsi="Sakkal Majalla" w:cs="Sakkal Majalla"/>
                <w:sz w:val="32"/>
                <w:szCs w:val="32"/>
                <w:rtl/>
              </w:rPr>
              <w:t>الإجمالي</w:t>
            </w:r>
          </w:p>
        </w:tc>
        <w:tc>
          <w:tcPr>
            <w:tcW w:w="642" w:type="pct"/>
          </w:tcPr>
          <w:p w14:paraId="5E60844C" w14:textId="4E3AA4B1" w:rsidR="00233A17" w:rsidRPr="00916CA1" w:rsidRDefault="00233A17" w:rsidP="00233A17">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300</w:t>
            </w:r>
          </w:p>
        </w:tc>
        <w:tc>
          <w:tcPr>
            <w:tcW w:w="1253" w:type="pct"/>
          </w:tcPr>
          <w:p w14:paraId="37C03C04" w14:textId="63CA67DE" w:rsidR="00233A17" w:rsidRPr="00916CA1" w:rsidRDefault="00233A17" w:rsidP="00233A17">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100.0</w:t>
            </w:r>
          </w:p>
        </w:tc>
      </w:tr>
    </w:tbl>
    <w:p w14:paraId="60D299C0" w14:textId="2E5E1A67" w:rsidR="00DB7A17" w:rsidRPr="00916CA1" w:rsidRDefault="00DB7A17" w:rsidP="00DB7A17">
      <w:pPr>
        <w:spacing w:line="240" w:lineRule="auto"/>
        <w:ind w:left="360"/>
        <w:jc w:val="both"/>
        <w:rPr>
          <w:rFonts w:ascii="Sakkal Majalla" w:hAnsi="Sakkal Majalla" w:cs="Sakkal Majalla"/>
          <w:sz w:val="16"/>
          <w:szCs w:val="16"/>
          <w:rtl/>
          <w:lang w:bidi="ar-SY"/>
        </w:rPr>
      </w:pPr>
    </w:p>
    <w:p w14:paraId="4E170A47" w14:textId="12BEB7DB" w:rsidR="00DB7A17" w:rsidRPr="00916CA1" w:rsidRDefault="00DB7A17" w:rsidP="00916CA1">
      <w:pPr>
        <w:spacing w:line="360" w:lineRule="auto"/>
        <w:ind w:left="360"/>
        <w:jc w:val="mediumKashida"/>
        <w:rPr>
          <w:rFonts w:ascii="Sakkal Majalla" w:hAnsi="Sakkal Majalla" w:cs="Sakkal Majalla"/>
          <w:sz w:val="32"/>
          <w:szCs w:val="32"/>
          <w:rtl/>
          <w:lang w:bidi="ar-EG"/>
        </w:rPr>
      </w:pPr>
      <w:r w:rsidRPr="00916CA1">
        <w:rPr>
          <w:rFonts w:ascii="Sakkal Majalla" w:hAnsi="Sakkal Majalla" w:cs="Sakkal Majalla"/>
          <w:sz w:val="32"/>
          <w:szCs w:val="32"/>
          <w:rtl/>
          <w:lang w:bidi="ar-EG"/>
        </w:rPr>
        <w:t xml:space="preserve">يوضح الجدول رقم (4) توزيع عينة الدراسة لمتغير </w:t>
      </w:r>
      <w:r w:rsidR="00233A17" w:rsidRPr="00916CA1">
        <w:rPr>
          <w:rFonts w:ascii="Sakkal Majalla" w:hAnsi="Sakkal Majalla" w:cs="Sakkal Majalla"/>
          <w:sz w:val="32"/>
          <w:szCs w:val="32"/>
          <w:rtl/>
          <w:lang w:bidi="ar-EG"/>
        </w:rPr>
        <w:t>عدد</w:t>
      </w:r>
      <w:r w:rsidR="00233A17" w:rsidRPr="00916CA1">
        <w:rPr>
          <w:rFonts w:ascii="Sakkal Majalla" w:hAnsi="Sakkal Majalla" w:cs="Sakkal Majalla"/>
          <w:sz w:val="32"/>
          <w:szCs w:val="32"/>
          <w:lang w:bidi="ar-EG"/>
        </w:rPr>
        <w:t xml:space="preserve"> </w:t>
      </w:r>
      <w:r w:rsidR="00233A17" w:rsidRPr="00916CA1">
        <w:rPr>
          <w:rFonts w:ascii="Sakkal Majalla" w:hAnsi="Sakkal Majalla" w:cs="Sakkal Majalla"/>
          <w:sz w:val="32"/>
          <w:szCs w:val="32"/>
          <w:rtl/>
          <w:lang w:bidi="ar-EG"/>
        </w:rPr>
        <w:t>سنوات</w:t>
      </w:r>
      <w:r w:rsidR="00233A17" w:rsidRPr="00916CA1">
        <w:rPr>
          <w:rFonts w:ascii="Sakkal Majalla" w:hAnsi="Sakkal Majalla" w:cs="Sakkal Majalla"/>
          <w:sz w:val="32"/>
          <w:szCs w:val="32"/>
          <w:lang w:bidi="ar-EG"/>
        </w:rPr>
        <w:t xml:space="preserve"> </w:t>
      </w:r>
      <w:r w:rsidR="00233A17" w:rsidRPr="00916CA1">
        <w:rPr>
          <w:rFonts w:ascii="Sakkal Majalla" w:hAnsi="Sakkal Majalla" w:cs="Sakkal Majalla"/>
          <w:sz w:val="32"/>
          <w:szCs w:val="32"/>
          <w:rtl/>
          <w:lang w:bidi="ar-EG"/>
        </w:rPr>
        <w:t>الخبرة</w:t>
      </w:r>
      <w:r w:rsidR="00233A17" w:rsidRPr="00916CA1">
        <w:rPr>
          <w:rFonts w:ascii="Sakkal Majalla" w:hAnsi="Sakkal Majalla" w:cs="Sakkal Majalla"/>
          <w:sz w:val="32"/>
          <w:szCs w:val="32"/>
          <w:lang w:bidi="ar-EG"/>
        </w:rPr>
        <w:t xml:space="preserve"> </w:t>
      </w:r>
      <w:r w:rsidR="00233A17" w:rsidRPr="00916CA1">
        <w:rPr>
          <w:rFonts w:ascii="Sakkal Majalla" w:hAnsi="Sakkal Majalla" w:cs="Sakkal Majalla"/>
          <w:sz w:val="32"/>
          <w:szCs w:val="32"/>
          <w:rtl/>
          <w:lang w:bidi="ar-EG"/>
        </w:rPr>
        <w:t>في</w:t>
      </w:r>
      <w:r w:rsidR="00233A17" w:rsidRPr="00916CA1">
        <w:rPr>
          <w:rFonts w:ascii="Sakkal Majalla" w:hAnsi="Sakkal Majalla" w:cs="Sakkal Majalla"/>
          <w:sz w:val="32"/>
          <w:szCs w:val="32"/>
          <w:lang w:bidi="ar-EG"/>
        </w:rPr>
        <w:t xml:space="preserve"> </w:t>
      </w:r>
      <w:r w:rsidR="00233A17" w:rsidRPr="00916CA1">
        <w:rPr>
          <w:rFonts w:ascii="Sakkal Majalla" w:hAnsi="Sakkal Majalla" w:cs="Sakkal Majalla"/>
          <w:sz w:val="32"/>
          <w:szCs w:val="32"/>
          <w:rtl/>
          <w:lang w:bidi="ar-EG"/>
        </w:rPr>
        <w:t>صناعة</w:t>
      </w:r>
      <w:r w:rsidR="00233A17" w:rsidRPr="00916CA1">
        <w:rPr>
          <w:rFonts w:ascii="Sakkal Majalla" w:hAnsi="Sakkal Majalla" w:cs="Sakkal Majalla"/>
          <w:sz w:val="32"/>
          <w:szCs w:val="32"/>
          <w:lang w:bidi="ar-EG"/>
        </w:rPr>
        <w:t xml:space="preserve"> </w:t>
      </w:r>
      <w:r w:rsidR="00233A17" w:rsidRPr="00916CA1">
        <w:rPr>
          <w:rFonts w:ascii="Sakkal Majalla" w:hAnsi="Sakkal Majalla" w:cs="Sakkal Majalla"/>
          <w:sz w:val="32"/>
          <w:szCs w:val="32"/>
          <w:rtl/>
          <w:lang w:bidi="ar-EG"/>
        </w:rPr>
        <w:t>الحرف</w:t>
      </w:r>
      <w:r w:rsidR="00233A17" w:rsidRPr="00916CA1">
        <w:rPr>
          <w:rFonts w:ascii="Sakkal Majalla" w:hAnsi="Sakkal Majalla" w:cs="Sakkal Majalla"/>
          <w:sz w:val="32"/>
          <w:szCs w:val="32"/>
          <w:lang w:bidi="ar-EG"/>
        </w:rPr>
        <w:t xml:space="preserve"> </w:t>
      </w:r>
      <w:r w:rsidR="00233A17" w:rsidRPr="00916CA1">
        <w:rPr>
          <w:rFonts w:ascii="Sakkal Majalla" w:hAnsi="Sakkal Majalla" w:cs="Sakkal Majalla"/>
          <w:sz w:val="32"/>
          <w:szCs w:val="32"/>
          <w:rtl/>
          <w:lang w:bidi="ar-EG"/>
        </w:rPr>
        <w:t xml:space="preserve">اليدوية </w:t>
      </w:r>
      <w:r w:rsidRPr="00916CA1">
        <w:rPr>
          <w:rFonts w:ascii="Sakkal Majalla" w:hAnsi="Sakkal Majalla" w:cs="Sakkal Majalla"/>
          <w:sz w:val="32"/>
          <w:szCs w:val="32"/>
          <w:rtl/>
          <w:lang w:bidi="ar-EG"/>
        </w:rPr>
        <w:t xml:space="preserve">، حيث أن أكبر نسبة من أفراد الدراسة كانت </w:t>
      </w:r>
      <w:r w:rsidR="00233A17" w:rsidRPr="00916CA1">
        <w:rPr>
          <w:rFonts w:ascii="Sakkal Majalla" w:hAnsi="Sakkal Majalla" w:cs="Sakkal Majalla"/>
          <w:kern w:val="0"/>
          <w:sz w:val="32"/>
          <w:szCs w:val="32"/>
        </w:rPr>
        <w:t xml:space="preserve">5-10 </w:t>
      </w:r>
      <w:r w:rsidR="00233A17" w:rsidRPr="00916CA1">
        <w:rPr>
          <w:rFonts w:ascii="Sakkal Majalla" w:hAnsi="Sakkal Majalla" w:cs="Sakkal Majalla"/>
          <w:kern w:val="0"/>
          <w:sz w:val="32"/>
          <w:szCs w:val="32"/>
          <w:rtl/>
        </w:rPr>
        <w:t>سنوات</w:t>
      </w:r>
      <w:r w:rsidR="00233A17" w:rsidRPr="00916CA1">
        <w:rPr>
          <w:rFonts w:ascii="Sakkal Majalla" w:hAnsi="Sakkal Majalla" w:cs="Sakkal Majalla"/>
          <w:sz w:val="32"/>
          <w:szCs w:val="32"/>
          <w:rtl/>
          <w:lang w:bidi="ar-EG"/>
        </w:rPr>
        <w:t xml:space="preserve"> </w:t>
      </w:r>
      <w:r w:rsidRPr="00916CA1">
        <w:rPr>
          <w:rFonts w:ascii="Sakkal Majalla" w:hAnsi="Sakkal Majalla" w:cs="Sakkal Majalla"/>
          <w:sz w:val="32"/>
          <w:szCs w:val="32"/>
          <w:rtl/>
          <w:lang w:bidi="ar-EG"/>
        </w:rPr>
        <w:t>بتكرار (</w:t>
      </w:r>
      <w:r w:rsidR="00233A17" w:rsidRPr="00916CA1">
        <w:rPr>
          <w:rFonts w:ascii="Sakkal Majalla" w:hAnsi="Sakkal Majalla" w:cs="Sakkal Majalla"/>
          <w:sz w:val="32"/>
          <w:szCs w:val="32"/>
          <w:rtl/>
          <w:lang w:bidi="ar-EG"/>
        </w:rPr>
        <w:t>104</w:t>
      </w:r>
      <w:r w:rsidRPr="00916CA1">
        <w:rPr>
          <w:rFonts w:ascii="Sakkal Majalla" w:hAnsi="Sakkal Majalla" w:cs="Sakkal Majalla"/>
          <w:sz w:val="32"/>
          <w:szCs w:val="32"/>
          <w:rtl/>
          <w:lang w:bidi="ar-EG"/>
        </w:rPr>
        <w:t>) وبنسبة (</w:t>
      </w:r>
      <w:r w:rsidR="00233A17" w:rsidRPr="00916CA1">
        <w:rPr>
          <w:rFonts w:ascii="Sakkal Majalla" w:hAnsi="Sakkal Majalla" w:cs="Sakkal Majalla"/>
          <w:sz w:val="32"/>
          <w:szCs w:val="32"/>
          <w:rtl/>
          <w:lang w:bidi="ar-EG"/>
        </w:rPr>
        <w:t>34.7</w:t>
      </w:r>
      <w:r w:rsidRPr="00916CA1">
        <w:rPr>
          <w:rFonts w:ascii="Sakkal Majalla" w:hAnsi="Sakkal Majalla" w:cs="Sakkal Majalla"/>
          <w:sz w:val="32"/>
          <w:szCs w:val="32"/>
          <w:rtl/>
          <w:lang w:bidi="ar-EG"/>
        </w:rPr>
        <w:t xml:space="preserve">%)، يليها </w:t>
      </w:r>
      <w:r w:rsidR="00233A17" w:rsidRPr="00916CA1">
        <w:rPr>
          <w:rFonts w:ascii="Sakkal Majalla" w:hAnsi="Sakkal Majalla" w:cs="Sakkal Majalla"/>
          <w:kern w:val="0"/>
          <w:sz w:val="32"/>
          <w:szCs w:val="32"/>
          <w:rtl/>
        </w:rPr>
        <w:t>أقل</w:t>
      </w:r>
      <w:r w:rsidR="00233A17" w:rsidRPr="00916CA1">
        <w:rPr>
          <w:rFonts w:ascii="Sakkal Majalla" w:hAnsi="Sakkal Majalla" w:cs="Sakkal Majalla"/>
          <w:kern w:val="0"/>
          <w:sz w:val="32"/>
          <w:szCs w:val="32"/>
        </w:rPr>
        <w:t xml:space="preserve"> </w:t>
      </w:r>
      <w:r w:rsidR="00233A17" w:rsidRPr="00916CA1">
        <w:rPr>
          <w:rFonts w:ascii="Sakkal Majalla" w:hAnsi="Sakkal Majalla" w:cs="Sakkal Majalla"/>
          <w:kern w:val="0"/>
          <w:sz w:val="32"/>
          <w:szCs w:val="32"/>
          <w:rtl/>
        </w:rPr>
        <w:t>من</w:t>
      </w:r>
      <w:r w:rsidR="00233A17" w:rsidRPr="00916CA1">
        <w:rPr>
          <w:rFonts w:ascii="Sakkal Majalla" w:hAnsi="Sakkal Majalla" w:cs="Sakkal Majalla"/>
          <w:kern w:val="0"/>
          <w:sz w:val="32"/>
          <w:szCs w:val="32"/>
        </w:rPr>
        <w:t xml:space="preserve"> 5 </w:t>
      </w:r>
      <w:r w:rsidR="00233A17" w:rsidRPr="00916CA1">
        <w:rPr>
          <w:rFonts w:ascii="Sakkal Majalla" w:hAnsi="Sakkal Majalla" w:cs="Sakkal Majalla"/>
          <w:kern w:val="0"/>
          <w:sz w:val="32"/>
          <w:szCs w:val="32"/>
          <w:rtl/>
        </w:rPr>
        <w:t>سنوات</w:t>
      </w:r>
      <w:r w:rsidR="00233A17" w:rsidRPr="00916CA1">
        <w:rPr>
          <w:rFonts w:ascii="Sakkal Majalla" w:hAnsi="Sakkal Majalla" w:cs="Sakkal Majalla"/>
          <w:sz w:val="32"/>
          <w:szCs w:val="32"/>
          <w:rtl/>
          <w:lang w:bidi="ar-EG"/>
        </w:rPr>
        <w:t xml:space="preserve"> </w:t>
      </w:r>
      <w:r w:rsidRPr="00916CA1">
        <w:rPr>
          <w:rFonts w:ascii="Sakkal Majalla" w:hAnsi="Sakkal Majalla" w:cs="Sakkal Majalla"/>
          <w:sz w:val="32"/>
          <w:szCs w:val="32"/>
          <w:rtl/>
          <w:lang w:bidi="ar-EG"/>
        </w:rPr>
        <w:t>بتكرار (</w:t>
      </w:r>
      <w:r w:rsidR="00233A17" w:rsidRPr="00916CA1">
        <w:rPr>
          <w:rFonts w:ascii="Sakkal Majalla" w:hAnsi="Sakkal Majalla" w:cs="Sakkal Majalla"/>
          <w:sz w:val="32"/>
          <w:szCs w:val="32"/>
          <w:rtl/>
          <w:lang w:bidi="ar-EG"/>
        </w:rPr>
        <w:t>92</w:t>
      </w:r>
      <w:r w:rsidRPr="00916CA1">
        <w:rPr>
          <w:rFonts w:ascii="Sakkal Majalla" w:hAnsi="Sakkal Majalla" w:cs="Sakkal Majalla"/>
          <w:sz w:val="32"/>
          <w:szCs w:val="32"/>
          <w:rtl/>
          <w:lang w:bidi="ar-EG"/>
        </w:rPr>
        <w:t>) بنسبة (</w:t>
      </w:r>
      <w:r w:rsidR="00233A17" w:rsidRPr="00916CA1">
        <w:rPr>
          <w:rFonts w:ascii="Sakkal Majalla" w:hAnsi="Sakkal Majalla" w:cs="Sakkal Majalla"/>
          <w:kern w:val="0"/>
          <w:sz w:val="32"/>
          <w:szCs w:val="32"/>
        </w:rPr>
        <w:t>30.7</w:t>
      </w:r>
      <w:r w:rsidRPr="00916CA1">
        <w:rPr>
          <w:rFonts w:ascii="Sakkal Majalla" w:hAnsi="Sakkal Majalla" w:cs="Sakkal Majalla"/>
          <w:sz w:val="32"/>
          <w:szCs w:val="32"/>
          <w:rtl/>
          <w:lang w:bidi="ar-EG"/>
        </w:rPr>
        <w:t xml:space="preserve">%)، وكان </w:t>
      </w:r>
      <w:r w:rsidR="00233A17" w:rsidRPr="00916CA1">
        <w:rPr>
          <w:rFonts w:ascii="Sakkal Majalla" w:hAnsi="Sakkal Majalla" w:cs="Sakkal Majalla"/>
          <w:kern w:val="0"/>
          <w:sz w:val="32"/>
          <w:szCs w:val="32"/>
        </w:rPr>
        <w:t xml:space="preserve">11-15 </w:t>
      </w:r>
      <w:r w:rsidR="00233A17" w:rsidRPr="00916CA1">
        <w:rPr>
          <w:rFonts w:ascii="Sakkal Majalla" w:hAnsi="Sakkal Majalla" w:cs="Sakkal Majalla"/>
          <w:kern w:val="0"/>
          <w:sz w:val="32"/>
          <w:szCs w:val="32"/>
          <w:rtl/>
        </w:rPr>
        <w:t>سنة</w:t>
      </w:r>
      <w:r w:rsidRPr="00916CA1">
        <w:rPr>
          <w:rFonts w:ascii="Sakkal Majalla" w:hAnsi="Sakkal Majalla" w:cs="Sakkal Majalla"/>
          <w:sz w:val="32"/>
          <w:szCs w:val="32"/>
          <w:rtl/>
          <w:lang w:bidi="ar-EG"/>
        </w:rPr>
        <w:t xml:space="preserve"> بتكرار (</w:t>
      </w:r>
      <w:r w:rsidR="00233A17" w:rsidRPr="00916CA1">
        <w:rPr>
          <w:rFonts w:ascii="Sakkal Majalla" w:hAnsi="Sakkal Majalla" w:cs="Sakkal Majalla"/>
          <w:sz w:val="32"/>
          <w:szCs w:val="32"/>
          <w:rtl/>
          <w:lang w:bidi="ar-EG"/>
        </w:rPr>
        <w:t>58</w:t>
      </w:r>
      <w:r w:rsidRPr="00916CA1">
        <w:rPr>
          <w:rFonts w:ascii="Sakkal Majalla" w:hAnsi="Sakkal Majalla" w:cs="Sakkal Majalla"/>
          <w:sz w:val="32"/>
          <w:szCs w:val="32"/>
          <w:rtl/>
          <w:lang w:bidi="ar-EG"/>
        </w:rPr>
        <w:t>) وبنسبة (</w:t>
      </w:r>
      <w:r w:rsidR="00233A17" w:rsidRPr="00916CA1">
        <w:rPr>
          <w:rFonts w:ascii="Sakkal Majalla" w:hAnsi="Sakkal Majalla" w:cs="Sakkal Majalla"/>
          <w:sz w:val="32"/>
          <w:szCs w:val="32"/>
          <w:rtl/>
          <w:lang w:bidi="ar-EG"/>
        </w:rPr>
        <w:t>19.3</w:t>
      </w:r>
      <w:r w:rsidRPr="00916CA1">
        <w:rPr>
          <w:rFonts w:ascii="Sakkal Majalla" w:hAnsi="Sakkal Majalla" w:cs="Sakkal Majalla"/>
          <w:sz w:val="32"/>
          <w:szCs w:val="32"/>
          <w:rtl/>
          <w:lang w:bidi="ar-EG"/>
        </w:rPr>
        <w:t xml:space="preserve">%) ، </w:t>
      </w:r>
      <w:r w:rsidR="00233A17" w:rsidRPr="00916CA1">
        <w:rPr>
          <w:rFonts w:ascii="Sakkal Majalla" w:hAnsi="Sakkal Majalla" w:cs="Sakkal Majalla"/>
          <w:sz w:val="32"/>
          <w:szCs w:val="32"/>
          <w:rtl/>
          <w:lang w:bidi="ar-EG"/>
        </w:rPr>
        <w:t>و</w:t>
      </w:r>
      <w:r w:rsidR="00233A17" w:rsidRPr="00916CA1">
        <w:rPr>
          <w:rFonts w:ascii="Sakkal Majalla" w:hAnsi="Sakkal Majalla" w:cs="Sakkal Majalla"/>
          <w:kern w:val="0"/>
          <w:sz w:val="32"/>
          <w:szCs w:val="32"/>
        </w:rPr>
        <w:t xml:space="preserve">15 </w:t>
      </w:r>
      <w:r w:rsidR="00233A17" w:rsidRPr="00916CA1">
        <w:rPr>
          <w:rFonts w:ascii="Sakkal Majalla" w:hAnsi="Sakkal Majalla" w:cs="Sakkal Majalla"/>
          <w:kern w:val="0"/>
          <w:sz w:val="32"/>
          <w:szCs w:val="32"/>
          <w:rtl/>
        </w:rPr>
        <w:t>سنة</w:t>
      </w:r>
      <w:r w:rsidR="00233A17" w:rsidRPr="00916CA1">
        <w:rPr>
          <w:rFonts w:ascii="Sakkal Majalla" w:hAnsi="Sakkal Majalla" w:cs="Sakkal Majalla"/>
          <w:kern w:val="0"/>
          <w:sz w:val="32"/>
          <w:szCs w:val="32"/>
        </w:rPr>
        <w:t xml:space="preserve"> </w:t>
      </w:r>
      <w:r w:rsidR="00233A17" w:rsidRPr="00916CA1">
        <w:rPr>
          <w:rFonts w:ascii="Sakkal Majalla" w:hAnsi="Sakkal Majalla" w:cs="Sakkal Majalla"/>
          <w:kern w:val="0"/>
          <w:sz w:val="32"/>
          <w:szCs w:val="32"/>
          <w:rtl/>
        </w:rPr>
        <w:t>فأكثر</w:t>
      </w:r>
      <w:r w:rsidRPr="00916CA1">
        <w:rPr>
          <w:rFonts w:ascii="Sakkal Majalla" w:hAnsi="Sakkal Majalla" w:cs="Sakkal Majalla"/>
          <w:sz w:val="32"/>
          <w:szCs w:val="32"/>
          <w:rtl/>
          <w:lang w:bidi="ar-EG"/>
        </w:rPr>
        <w:t xml:space="preserve"> </w:t>
      </w:r>
      <w:r w:rsidR="00233A17" w:rsidRPr="00916CA1">
        <w:rPr>
          <w:rFonts w:ascii="Sakkal Majalla" w:hAnsi="Sakkal Majalla" w:cs="Sakkal Majalla"/>
          <w:sz w:val="32"/>
          <w:szCs w:val="32"/>
          <w:rtl/>
          <w:lang w:bidi="ar-EG"/>
        </w:rPr>
        <w:t xml:space="preserve"> بتكرار(</w:t>
      </w:r>
      <w:r w:rsidR="00CC1CF8" w:rsidRPr="00916CA1">
        <w:rPr>
          <w:rFonts w:ascii="Sakkal Majalla" w:hAnsi="Sakkal Majalla" w:cs="Sakkal Majalla"/>
          <w:sz w:val="32"/>
          <w:szCs w:val="32"/>
          <w:rtl/>
          <w:lang w:bidi="ar-EG"/>
        </w:rPr>
        <w:t>46</w:t>
      </w:r>
      <w:r w:rsidRPr="00916CA1">
        <w:rPr>
          <w:rFonts w:ascii="Sakkal Majalla" w:hAnsi="Sakkal Majalla" w:cs="Sakkal Majalla"/>
          <w:sz w:val="32"/>
          <w:szCs w:val="32"/>
          <w:rtl/>
          <w:lang w:bidi="ar-EG"/>
        </w:rPr>
        <w:t>) وبنسبة مئوية</w:t>
      </w:r>
      <w:r w:rsidR="00CC1CF8" w:rsidRPr="00916CA1">
        <w:rPr>
          <w:rFonts w:ascii="Sakkal Majalla" w:hAnsi="Sakkal Majalla" w:cs="Sakkal Majalla"/>
          <w:sz w:val="32"/>
          <w:szCs w:val="32"/>
          <w:rtl/>
          <w:lang w:bidi="ar-EG"/>
        </w:rPr>
        <w:t xml:space="preserve"> (15.3</w:t>
      </w:r>
      <w:r w:rsidRPr="00916CA1">
        <w:rPr>
          <w:rFonts w:ascii="Sakkal Majalla" w:hAnsi="Sakkal Majalla" w:cs="Sakkal Majalla"/>
          <w:sz w:val="32"/>
          <w:szCs w:val="32"/>
          <w:rtl/>
          <w:lang w:bidi="ar-EG"/>
        </w:rPr>
        <w:t>%)،وهذا يدل علي تعدد سنوات الخبرة لدي أفراد العينة</w:t>
      </w:r>
      <w:r w:rsidR="00CC1CF8" w:rsidRPr="00916CA1">
        <w:rPr>
          <w:rFonts w:ascii="Sakkal Majalla" w:hAnsi="Sakkal Majalla" w:cs="Sakkal Majalla"/>
          <w:sz w:val="32"/>
          <w:szCs w:val="32"/>
          <w:rtl/>
          <w:lang w:bidi="ar-EG"/>
        </w:rPr>
        <w:t>.</w:t>
      </w:r>
    </w:p>
    <w:p w14:paraId="6A5748BA" w14:textId="06032F85" w:rsidR="00916CA1" w:rsidRPr="00916CA1" w:rsidRDefault="00916CA1" w:rsidP="00916CA1">
      <w:pPr>
        <w:pStyle w:val="a9"/>
        <w:keepNext/>
        <w:bidi/>
        <w:jc w:val="center"/>
        <w:rPr>
          <w:rFonts w:ascii="Sakkal Majalla" w:hAnsi="Sakkal Majalla" w:cs="Sakkal Majalla"/>
          <w:b/>
          <w:bCs/>
          <w:i w:val="0"/>
          <w:iCs w:val="0"/>
          <w:color w:val="auto"/>
          <w:sz w:val="32"/>
          <w:szCs w:val="32"/>
        </w:rPr>
      </w:pPr>
      <w:bookmarkStart w:id="115" w:name="_Toc174281020"/>
      <w:r w:rsidRPr="00916CA1">
        <w:rPr>
          <w:rFonts w:ascii="Sakkal Majalla" w:hAnsi="Sakkal Majalla" w:cs="Sakkal Majalla"/>
          <w:b/>
          <w:bCs/>
          <w:i w:val="0"/>
          <w:iCs w:val="0"/>
          <w:color w:val="auto"/>
          <w:sz w:val="32"/>
          <w:szCs w:val="32"/>
          <w:rtl/>
        </w:rPr>
        <w:lastRenderedPageBreak/>
        <w:t xml:space="preserve">جدول </w:t>
      </w:r>
      <w:r w:rsidRPr="00916CA1">
        <w:rPr>
          <w:rFonts w:ascii="Sakkal Majalla" w:hAnsi="Sakkal Majalla" w:cs="Sakkal Majalla"/>
          <w:b/>
          <w:bCs/>
          <w:i w:val="0"/>
          <w:iCs w:val="0"/>
          <w:color w:val="auto"/>
          <w:sz w:val="32"/>
          <w:szCs w:val="32"/>
          <w:rtl/>
        </w:rPr>
        <w:fldChar w:fldCharType="begin"/>
      </w:r>
      <w:r w:rsidRPr="00916CA1">
        <w:rPr>
          <w:rFonts w:ascii="Sakkal Majalla" w:hAnsi="Sakkal Majalla" w:cs="Sakkal Majalla"/>
          <w:b/>
          <w:bCs/>
          <w:i w:val="0"/>
          <w:iCs w:val="0"/>
          <w:color w:val="auto"/>
          <w:sz w:val="32"/>
          <w:szCs w:val="32"/>
          <w:rtl/>
        </w:rPr>
        <w:instrText xml:space="preserve"> </w:instrText>
      </w:r>
      <w:r w:rsidRPr="00916CA1">
        <w:rPr>
          <w:rFonts w:ascii="Sakkal Majalla" w:hAnsi="Sakkal Majalla" w:cs="Sakkal Majalla"/>
          <w:b/>
          <w:bCs/>
          <w:i w:val="0"/>
          <w:iCs w:val="0"/>
          <w:color w:val="auto"/>
          <w:sz w:val="32"/>
          <w:szCs w:val="32"/>
        </w:rPr>
        <w:instrText>SEQ</w:instrText>
      </w:r>
      <w:r w:rsidRPr="00916CA1">
        <w:rPr>
          <w:rFonts w:ascii="Sakkal Majalla" w:hAnsi="Sakkal Majalla" w:cs="Sakkal Majalla"/>
          <w:b/>
          <w:bCs/>
          <w:i w:val="0"/>
          <w:iCs w:val="0"/>
          <w:color w:val="auto"/>
          <w:sz w:val="32"/>
          <w:szCs w:val="32"/>
          <w:rtl/>
        </w:rPr>
        <w:instrText xml:space="preserve"> جدول \* </w:instrText>
      </w:r>
      <w:r w:rsidRPr="00916CA1">
        <w:rPr>
          <w:rFonts w:ascii="Sakkal Majalla" w:hAnsi="Sakkal Majalla" w:cs="Sakkal Majalla"/>
          <w:b/>
          <w:bCs/>
          <w:i w:val="0"/>
          <w:iCs w:val="0"/>
          <w:color w:val="auto"/>
          <w:sz w:val="32"/>
          <w:szCs w:val="32"/>
        </w:rPr>
        <w:instrText>ARABIC</w:instrText>
      </w:r>
      <w:r w:rsidRPr="00916CA1">
        <w:rPr>
          <w:rFonts w:ascii="Sakkal Majalla" w:hAnsi="Sakkal Majalla" w:cs="Sakkal Majalla"/>
          <w:b/>
          <w:bCs/>
          <w:i w:val="0"/>
          <w:iCs w:val="0"/>
          <w:color w:val="auto"/>
          <w:sz w:val="32"/>
          <w:szCs w:val="32"/>
          <w:rtl/>
        </w:rPr>
        <w:instrText xml:space="preserve"> </w:instrText>
      </w:r>
      <w:r w:rsidRPr="00916CA1">
        <w:rPr>
          <w:rFonts w:ascii="Sakkal Majalla" w:hAnsi="Sakkal Majalla" w:cs="Sakkal Majalla"/>
          <w:b/>
          <w:bCs/>
          <w:i w:val="0"/>
          <w:iCs w:val="0"/>
          <w:color w:val="auto"/>
          <w:sz w:val="32"/>
          <w:szCs w:val="32"/>
          <w:rtl/>
        </w:rPr>
        <w:fldChar w:fldCharType="separate"/>
      </w:r>
      <w:r w:rsidR="000D3115">
        <w:rPr>
          <w:rFonts w:ascii="Sakkal Majalla" w:hAnsi="Sakkal Majalla" w:cs="Times New Roman"/>
          <w:b/>
          <w:bCs/>
          <w:i w:val="0"/>
          <w:iCs w:val="0"/>
          <w:noProof/>
          <w:color w:val="auto"/>
          <w:sz w:val="32"/>
          <w:szCs w:val="32"/>
          <w:rtl/>
        </w:rPr>
        <w:t>5</w:t>
      </w:r>
      <w:r w:rsidRPr="00916CA1">
        <w:rPr>
          <w:rFonts w:ascii="Sakkal Majalla" w:hAnsi="Sakkal Majalla" w:cs="Sakkal Majalla"/>
          <w:b/>
          <w:bCs/>
          <w:i w:val="0"/>
          <w:iCs w:val="0"/>
          <w:color w:val="auto"/>
          <w:sz w:val="32"/>
          <w:szCs w:val="32"/>
          <w:rtl/>
        </w:rPr>
        <w:fldChar w:fldCharType="end"/>
      </w:r>
      <w:r w:rsidRPr="00916CA1">
        <w:rPr>
          <w:rFonts w:ascii="Sakkal Majalla" w:hAnsi="Sakkal Majalla" w:cs="Sakkal Majalla"/>
          <w:b/>
          <w:bCs/>
          <w:i w:val="0"/>
          <w:iCs w:val="0"/>
          <w:color w:val="auto"/>
          <w:sz w:val="32"/>
          <w:szCs w:val="32"/>
          <w:rtl/>
          <w:lang w:bidi="ar-EG"/>
        </w:rPr>
        <w:t>: الوظيفة الحالية</w:t>
      </w:r>
      <w:bookmarkEnd w:id="115"/>
    </w:p>
    <w:tbl>
      <w:tblPr>
        <w:tblStyle w:val="4-1"/>
        <w:bidiVisual/>
        <w:tblW w:w="4915" w:type="pct"/>
        <w:tblInd w:w="80" w:type="dxa"/>
        <w:tblLook w:val="04A0" w:firstRow="1" w:lastRow="0" w:firstColumn="1" w:lastColumn="0" w:noHBand="0" w:noVBand="1"/>
      </w:tblPr>
      <w:tblGrid>
        <w:gridCol w:w="5386"/>
        <w:gridCol w:w="1113"/>
        <w:gridCol w:w="2173"/>
      </w:tblGrid>
      <w:tr w:rsidR="00916CA1" w:rsidRPr="00916CA1" w14:paraId="4FEB83A2" w14:textId="77777777" w:rsidTr="00916CA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05" w:type="pct"/>
            <w:vAlign w:val="center"/>
          </w:tcPr>
          <w:p w14:paraId="79255119" w14:textId="72A92C4C" w:rsidR="00233A17" w:rsidRPr="00916CA1" w:rsidRDefault="00233A17" w:rsidP="00A945E9">
            <w:pPr>
              <w:jc w:val="center"/>
              <w:rPr>
                <w:rFonts w:ascii="Sakkal Majalla" w:hAnsi="Sakkal Majalla" w:cs="Sakkal Majalla"/>
                <w:color w:val="auto"/>
                <w:sz w:val="32"/>
                <w:szCs w:val="32"/>
                <w:rtl/>
                <w:lang w:bidi="ar-EG"/>
              </w:rPr>
            </w:pPr>
            <w:r w:rsidRPr="00916CA1">
              <w:rPr>
                <w:rFonts w:ascii="Sakkal Majalla" w:hAnsi="Sakkal Majalla" w:cs="Sakkal Majalla"/>
                <w:color w:val="auto"/>
                <w:sz w:val="32"/>
                <w:szCs w:val="32"/>
                <w:rtl/>
              </w:rPr>
              <w:t>الوظيفة</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الحالية</w:t>
            </w:r>
          </w:p>
        </w:tc>
        <w:tc>
          <w:tcPr>
            <w:tcW w:w="642" w:type="pct"/>
            <w:vAlign w:val="center"/>
          </w:tcPr>
          <w:p w14:paraId="27A52CA0" w14:textId="77777777" w:rsidR="00233A17" w:rsidRPr="00916CA1" w:rsidRDefault="00233A17" w:rsidP="00A945E9">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916CA1">
              <w:rPr>
                <w:rFonts w:ascii="Sakkal Majalla" w:hAnsi="Sakkal Majalla" w:cs="Sakkal Majalla"/>
                <w:color w:val="auto"/>
                <w:sz w:val="32"/>
                <w:szCs w:val="32"/>
                <w:rtl/>
                <w:lang w:bidi="ar-EG"/>
              </w:rPr>
              <w:t>التكرار</w:t>
            </w:r>
          </w:p>
        </w:tc>
        <w:tc>
          <w:tcPr>
            <w:tcW w:w="1253" w:type="pct"/>
            <w:vAlign w:val="center"/>
          </w:tcPr>
          <w:p w14:paraId="06ADADA7" w14:textId="77777777" w:rsidR="00233A17" w:rsidRPr="00916CA1" w:rsidRDefault="00233A17" w:rsidP="00A945E9">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916CA1">
              <w:rPr>
                <w:rFonts w:ascii="Sakkal Majalla" w:hAnsi="Sakkal Majalla" w:cs="Sakkal Majalla"/>
                <w:color w:val="auto"/>
                <w:sz w:val="32"/>
                <w:szCs w:val="32"/>
                <w:rtl/>
                <w:lang w:bidi="ar-EG"/>
              </w:rPr>
              <w:t>النسبة المئوية</w:t>
            </w:r>
          </w:p>
        </w:tc>
      </w:tr>
      <w:tr w:rsidR="00916CA1" w:rsidRPr="00916CA1" w14:paraId="26F8DB12" w14:textId="77777777" w:rsidTr="00916C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05" w:type="pct"/>
          </w:tcPr>
          <w:p w14:paraId="4CA16EEC" w14:textId="35C72B87" w:rsidR="00233A17" w:rsidRPr="00916CA1" w:rsidRDefault="00233A17" w:rsidP="00233A17">
            <w:pPr>
              <w:jc w:val="center"/>
              <w:rPr>
                <w:rFonts w:ascii="Sakkal Majalla" w:hAnsi="Sakkal Majalla" w:cs="Sakkal Majalla"/>
                <w:b w:val="0"/>
                <w:bCs w:val="0"/>
                <w:sz w:val="32"/>
                <w:szCs w:val="32"/>
                <w:rtl/>
              </w:rPr>
            </w:pPr>
            <w:r w:rsidRPr="00916CA1">
              <w:rPr>
                <w:rFonts w:ascii="Sakkal Majalla" w:hAnsi="Sakkal Majalla" w:cs="Sakkal Majalla"/>
                <w:sz w:val="32"/>
                <w:szCs w:val="32"/>
                <w:rtl/>
              </w:rPr>
              <w:t>آخر</w:t>
            </w:r>
            <w:r w:rsidR="00CC1CF8" w:rsidRPr="00916CA1">
              <w:rPr>
                <w:rFonts w:ascii="Sakkal Majalla" w:hAnsi="Sakkal Majalla" w:cs="Sakkal Majalla"/>
                <w:sz w:val="32"/>
                <w:szCs w:val="32"/>
                <w:rtl/>
              </w:rPr>
              <w:t>ي</w:t>
            </w:r>
          </w:p>
        </w:tc>
        <w:tc>
          <w:tcPr>
            <w:tcW w:w="642" w:type="pct"/>
          </w:tcPr>
          <w:p w14:paraId="6829403A" w14:textId="1702C480" w:rsidR="00233A17" w:rsidRPr="00916CA1" w:rsidRDefault="00233A17" w:rsidP="00233A17">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916CA1">
              <w:rPr>
                <w:rFonts w:ascii="Sakkal Majalla" w:hAnsi="Sakkal Majalla" w:cs="Sakkal Majalla"/>
                <w:sz w:val="32"/>
                <w:szCs w:val="32"/>
              </w:rPr>
              <w:t>40</w:t>
            </w:r>
          </w:p>
        </w:tc>
        <w:tc>
          <w:tcPr>
            <w:tcW w:w="1253" w:type="pct"/>
          </w:tcPr>
          <w:p w14:paraId="1191F1E0" w14:textId="60391766" w:rsidR="00233A17" w:rsidRPr="00916CA1" w:rsidRDefault="00233A17" w:rsidP="00233A17">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916CA1">
              <w:rPr>
                <w:rFonts w:ascii="Sakkal Majalla" w:hAnsi="Sakkal Majalla" w:cs="Sakkal Majalla"/>
                <w:sz w:val="32"/>
                <w:szCs w:val="32"/>
              </w:rPr>
              <w:t>13.3</w:t>
            </w:r>
          </w:p>
        </w:tc>
      </w:tr>
      <w:tr w:rsidR="00916CA1" w:rsidRPr="00916CA1" w14:paraId="3AED2D86" w14:textId="77777777" w:rsidTr="00916CA1">
        <w:tc>
          <w:tcPr>
            <w:cnfStyle w:val="001000000000" w:firstRow="0" w:lastRow="0" w:firstColumn="1" w:lastColumn="0" w:oddVBand="0" w:evenVBand="0" w:oddHBand="0" w:evenHBand="0" w:firstRowFirstColumn="0" w:firstRowLastColumn="0" w:lastRowFirstColumn="0" w:lastRowLastColumn="0"/>
            <w:tcW w:w="3105" w:type="pct"/>
          </w:tcPr>
          <w:p w14:paraId="1925BEE3" w14:textId="7EA03C15" w:rsidR="00233A17" w:rsidRPr="00916CA1" w:rsidRDefault="00233A17" w:rsidP="00233A17">
            <w:pPr>
              <w:autoSpaceDE w:val="0"/>
              <w:autoSpaceDN w:val="0"/>
              <w:adjustRightInd w:val="0"/>
              <w:ind w:left="60" w:right="60"/>
              <w:jc w:val="center"/>
              <w:rPr>
                <w:rFonts w:ascii="Sakkal Majalla" w:hAnsi="Sakkal Majalla" w:cs="Sakkal Majalla"/>
                <w:sz w:val="32"/>
                <w:szCs w:val="32"/>
              </w:rPr>
            </w:pPr>
            <w:r w:rsidRPr="00916CA1">
              <w:rPr>
                <w:rFonts w:ascii="Sakkal Majalla" w:hAnsi="Sakkal Majalla" w:cs="Sakkal Majalla"/>
                <w:sz w:val="32"/>
                <w:szCs w:val="32"/>
                <w:rtl/>
              </w:rPr>
              <w:t>حرفي</w:t>
            </w:r>
          </w:p>
        </w:tc>
        <w:tc>
          <w:tcPr>
            <w:tcW w:w="642" w:type="pct"/>
          </w:tcPr>
          <w:p w14:paraId="5818C68E" w14:textId="50F6D1E2" w:rsidR="00233A17" w:rsidRPr="00916CA1" w:rsidRDefault="00233A17" w:rsidP="00233A17">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62</w:t>
            </w:r>
          </w:p>
        </w:tc>
        <w:tc>
          <w:tcPr>
            <w:tcW w:w="1253" w:type="pct"/>
          </w:tcPr>
          <w:p w14:paraId="4986295A" w14:textId="26F3FA7D" w:rsidR="00233A17" w:rsidRPr="00916CA1" w:rsidRDefault="00233A17" w:rsidP="00233A17">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20.7</w:t>
            </w:r>
          </w:p>
        </w:tc>
      </w:tr>
      <w:tr w:rsidR="00916CA1" w:rsidRPr="00916CA1" w14:paraId="6518B68B" w14:textId="77777777" w:rsidTr="00916C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05" w:type="pct"/>
          </w:tcPr>
          <w:p w14:paraId="37F840A0" w14:textId="5BEC6C2D" w:rsidR="00233A17" w:rsidRPr="00916CA1" w:rsidRDefault="00233A17" w:rsidP="00233A17">
            <w:pPr>
              <w:autoSpaceDE w:val="0"/>
              <w:autoSpaceDN w:val="0"/>
              <w:adjustRightInd w:val="0"/>
              <w:ind w:left="60" w:right="60"/>
              <w:jc w:val="center"/>
              <w:rPr>
                <w:rFonts w:ascii="Sakkal Majalla" w:hAnsi="Sakkal Majalla" w:cs="Sakkal Majalla"/>
                <w:sz w:val="32"/>
                <w:szCs w:val="32"/>
              </w:rPr>
            </w:pPr>
            <w:r w:rsidRPr="00916CA1">
              <w:rPr>
                <w:rFonts w:ascii="Sakkal Majalla" w:hAnsi="Sakkal Majalla" w:cs="Sakkal Majalla"/>
                <w:sz w:val="32"/>
                <w:szCs w:val="32"/>
                <w:rtl/>
              </w:rPr>
              <w:t>عامل</w:t>
            </w:r>
          </w:p>
        </w:tc>
        <w:tc>
          <w:tcPr>
            <w:tcW w:w="642" w:type="pct"/>
          </w:tcPr>
          <w:p w14:paraId="49D416E3" w14:textId="2A40D785" w:rsidR="00233A17" w:rsidRPr="00916CA1" w:rsidRDefault="00233A17" w:rsidP="00233A17">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37</w:t>
            </w:r>
          </w:p>
        </w:tc>
        <w:tc>
          <w:tcPr>
            <w:tcW w:w="1253" w:type="pct"/>
          </w:tcPr>
          <w:p w14:paraId="687ED75B" w14:textId="45302B28" w:rsidR="00233A17" w:rsidRPr="00916CA1" w:rsidRDefault="00233A17" w:rsidP="00233A17">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12.3</w:t>
            </w:r>
          </w:p>
        </w:tc>
      </w:tr>
      <w:tr w:rsidR="00916CA1" w:rsidRPr="00916CA1" w14:paraId="253DFFC7" w14:textId="77777777" w:rsidTr="00916CA1">
        <w:tc>
          <w:tcPr>
            <w:cnfStyle w:val="001000000000" w:firstRow="0" w:lastRow="0" w:firstColumn="1" w:lastColumn="0" w:oddVBand="0" w:evenVBand="0" w:oddHBand="0" w:evenHBand="0" w:firstRowFirstColumn="0" w:firstRowLastColumn="0" w:lastRowFirstColumn="0" w:lastRowLastColumn="0"/>
            <w:tcW w:w="3105" w:type="pct"/>
          </w:tcPr>
          <w:p w14:paraId="001FCF56" w14:textId="33B9D303" w:rsidR="00233A17" w:rsidRPr="00916CA1" w:rsidRDefault="00233A17" w:rsidP="00233A17">
            <w:pPr>
              <w:autoSpaceDE w:val="0"/>
              <w:autoSpaceDN w:val="0"/>
              <w:adjustRightInd w:val="0"/>
              <w:ind w:left="60" w:right="60"/>
              <w:jc w:val="center"/>
              <w:rPr>
                <w:rFonts w:ascii="Sakkal Majalla" w:hAnsi="Sakkal Majalla" w:cs="Sakkal Majalla"/>
                <w:sz w:val="32"/>
                <w:szCs w:val="32"/>
              </w:rPr>
            </w:pPr>
            <w:r w:rsidRPr="00916CA1">
              <w:rPr>
                <w:rFonts w:ascii="Sakkal Majalla" w:hAnsi="Sakkal Majalla" w:cs="Sakkal Majalla"/>
                <w:sz w:val="32"/>
                <w:szCs w:val="32"/>
                <w:rtl/>
              </w:rPr>
              <w:t>مدير</w:t>
            </w:r>
          </w:p>
        </w:tc>
        <w:tc>
          <w:tcPr>
            <w:tcW w:w="642" w:type="pct"/>
          </w:tcPr>
          <w:p w14:paraId="5F61CBBD" w14:textId="23DAF90C" w:rsidR="00233A17" w:rsidRPr="00916CA1" w:rsidRDefault="00233A17" w:rsidP="00233A17">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71</w:t>
            </w:r>
          </w:p>
        </w:tc>
        <w:tc>
          <w:tcPr>
            <w:tcW w:w="1253" w:type="pct"/>
          </w:tcPr>
          <w:p w14:paraId="45D20606" w14:textId="318E5F11" w:rsidR="00233A17" w:rsidRPr="00916CA1" w:rsidRDefault="00233A17" w:rsidP="00233A17">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23.7</w:t>
            </w:r>
          </w:p>
        </w:tc>
      </w:tr>
      <w:tr w:rsidR="00916CA1" w:rsidRPr="00916CA1" w14:paraId="50AF063B" w14:textId="77777777" w:rsidTr="00916C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05" w:type="pct"/>
          </w:tcPr>
          <w:p w14:paraId="568A48D6" w14:textId="1BACF30C" w:rsidR="00233A17" w:rsidRPr="00916CA1" w:rsidRDefault="00233A17" w:rsidP="00233A17">
            <w:pPr>
              <w:autoSpaceDE w:val="0"/>
              <w:autoSpaceDN w:val="0"/>
              <w:adjustRightInd w:val="0"/>
              <w:ind w:left="60" w:right="60"/>
              <w:jc w:val="center"/>
              <w:rPr>
                <w:rFonts w:ascii="Sakkal Majalla" w:hAnsi="Sakkal Majalla" w:cs="Sakkal Majalla"/>
                <w:sz w:val="32"/>
                <w:szCs w:val="32"/>
              </w:rPr>
            </w:pPr>
            <w:r w:rsidRPr="00916CA1">
              <w:rPr>
                <w:rFonts w:ascii="Sakkal Majalla" w:hAnsi="Sakkal Majalla" w:cs="Sakkal Majalla"/>
                <w:sz w:val="32"/>
                <w:szCs w:val="32"/>
                <w:rtl/>
              </w:rPr>
              <w:t>مشرف</w:t>
            </w:r>
          </w:p>
        </w:tc>
        <w:tc>
          <w:tcPr>
            <w:tcW w:w="642" w:type="pct"/>
          </w:tcPr>
          <w:p w14:paraId="121927E4" w14:textId="4D7151EE" w:rsidR="00233A17" w:rsidRPr="00916CA1" w:rsidRDefault="00233A17" w:rsidP="00233A17">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90</w:t>
            </w:r>
          </w:p>
        </w:tc>
        <w:tc>
          <w:tcPr>
            <w:tcW w:w="1253" w:type="pct"/>
          </w:tcPr>
          <w:p w14:paraId="6A1C09C0" w14:textId="177D0CF9" w:rsidR="00233A17" w:rsidRPr="00916CA1" w:rsidRDefault="00233A17" w:rsidP="00233A17">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30.0</w:t>
            </w:r>
          </w:p>
        </w:tc>
      </w:tr>
      <w:tr w:rsidR="00916CA1" w:rsidRPr="00916CA1" w14:paraId="038F6BA9" w14:textId="77777777" w:rsidTr="00916CA1">
        <w:tc>
          <w:tcPr>
            <w:cnfStyle w:val="001000000000" w:firstRow="0" w:lastRow="0" w:firstColumn="1" w:lastColumn="0" w:oddVBand="0" w:evenVBand="0" w:oddHBand="0" w:evenHBand="0" w:firstRowFirstColumn="0" w:firstRowLastColumn="0" w:lastRowFirstColumn="0" w:lastRowLastColumn="0"/>
            <w:tcW w:w="3105" w:type="pct"/>
            <w:vAlign w:val="center"/>
          </w:tcPr>
          <w:p w14:paraId="658EEC75" w14:textId="77777777" w:rsidR="00233A17" w:rsidRPr="00916CA1" w:rsidRDefault="00233A17" w:rsidP="00A945E9">
            <w:pPr>
              <w:autoSpaceDE w:val="0"/>
              <w:autoSpaceDN w:val="0"/>
              <w:adjustRightInd w:val="0"/>
              <w:ind w:left="60" w:right="60"/>
              <w:jc w:val="center"/>
              <w:rPr>
                <w:rFonts w:ascii="Sakkal Majalla" w:hAnsi="Sakkal Majalla" w:cs="Sakkal Majalla"/>
                <w:sz w:val="32"/>
                <w:szCs w:val="32"/>
                <w:rtl/>
              </w:rPr>
            </w:pPr>
            <w:r w:rsidRPr="00916CA1">
              <w:rPr>
                <w:rFonts w:ascii="Sakkal Majalla" w:hAnsi="Sakkal Majalla" w:cs="Sakkal Majalla"/>
                <w:sz w:val="32"/>
                <w:szCs w:val="32"/>
                <w:rtl/>
              </w:rPr>
              <w:t>الإجمالي</w:t>
            </w:r>
          </w:p>
        </w:tc>
        <w:tc>
          <w:tcPr>
            <w:tcW w:w="642" w:type="pct"/>
          </w:tcPr>
          <w:p w14:paraId="37123B57" w14:textId="77777777" w:rsidR="00233A17" w:rsidRPr="00916CA1" w:rsidRDefault="00233A17" w:rsidP="00A945E9">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300</w:t>
            </w:r>
          </w:p>
        </w:tc>
        <w:tc>
          <w:tcPr>
            <w:tcW w:w="1253" w:type="pct"/>
          </w:tcPr>
          <w:p w14:paraId="517B5597" w14:textId="77777777" w:rsidR="00233A17" w:rsidRPr="00916CA1" w:rsidRDefault="00233A17" w:rsidP="00A945E9">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100.0</w:t>
            </w:r>
          </w:p>
        </w:tc>
      </w:tr>
    </w:tbl>
    <w:p w14:paraId="0934BD4C" w14:textId="77777777" w:rsidR="00CC1CF8" w:rsidRPr="00916CA1" w:rsidRDefault="00CC1CF8" w:rsidP="00CC1CF8">
      <w:pPr>
        <w:spacing w:line="240" w:lineRule="auto"/>
        <w:ind w:left="360"/>
        <w:jc w:val="mediumKashida"/>
        <w:rPr>
          <w:rFonts w:ascii="Sakkal Majalla" w:hAnsi="Sakkal Majalla" w:cs="Sakkal Majalla"/>
          <w:sz w:val="32"/>
          <w:szCs w:val="32"/>
          <w:rtl/>
          <w:lang w:bidi="ar-EG"/>
        </w:rPr>
      </w:pPr>
    </w:p>
    <w:p w14:paraId="4682AEAC" w14:textId="60E6840C" w:rsidR="00233A17" w:rsidRPr="00916CA1" w:rsidRDefault="00CC1CF8" w:rsidP="00916CA1">
      <w:pPr>
        <w:spacing w:line="360" w:lineRule="auto"/>
        <w:ind w:left="360"/>
        <w:jc w:val="mediumKashida"/>
        <w:rPr>
          <w:rFonts w:ascii="Sakkal Majalla" w:hAnsi="Sakkal Majalla" w:cs="Sakkal Majalla"/>
          <w:b/>
          <w:bCs/>
          <w:sz w:val="32"/>
          <w:szCs w:val="32"/>
        </w:rPr>
      </w:pPr>
      <w:r w:rsidRPr="00916CA1">
        <w:rPr>
          <w:rFonts w:ascii="Sakkal Majalla" w:hAnsi="Sakkal Majalla" w:cs="Sakkal Majalla"/>
          <w:sz w:val="32"/>
          <w:szCs w:val="32"/>
          <w:rtl/>
          <w:lang w:bidi="ar-EG"/>
        </w:rPr>
        <w:t>يوضح الجدول رقم (5) توزيع عينة الدراسة لمتغير الوظيفة</w:t>
      </w:r>
      <w:r w:rsidRPr="00916CA1">
        <w:rPr>
          <w:rFonts w:ascii="Sakkal Majalla" w:hAnsi="Sakkal Majalla" w:cs="Sakkal Majalla"/>
          <w:sz w:val="32"/>
          <w:szCs w:val="32"/>
          <w:lang w:bidi="ar-EG"/>
        </w:rPr>
        <w:t xml:space="preserve"> </w:t>
      </w:r>
      <w:r w:rsidRPr="00916CA1">
        <w:rPr>
          <w:rFonts w:ascii="Sakkal Majalla" w:hAnsi="Sakkal Majalla" w:cs="Sakkal Majalla"/>
          <w:sz w:val="32"/>
          <w:szCs w:val="32"/>
          <w:rtl/>
          <w:lang w:bidi="ar-EG"/>
        </w:rPr>
        <w:t xml:space="preserve">الحالية ، حيث أن أكبر نسبة من أفراد الدراسة كانت </w:t>
      </w:r>
      <w:r w:rsidRPr="00916CA1">
        <w:rPr>
          <w:rFonts w:ascii="Sakkal Majalla" w:hAnsi="Sakkal Majalla" w:cs="Sakkal Majalla"/>
          <w:kern w:val="0"/>
          <w:sz w:val="32"/>
          <w:szCs w:val="32"/>
          <w:rtl/>
        </w:rPr>
        <w:t>مشرف</w:t>
      </w:r>
      <w:r w:rsidRPr="00916CA1">
        <w:rPr>
          <w:rFonts w:ascii="Sakkal Majalla" w:hAnsi="Sakkal Majalla" w:cs="Sakkal Majalla"/>
          <w:sz w:val="32"/>
          <w:szCs w:val="32"/>
          <w:rtl/>
          <w:lang w:bidi="ar-EG"/>
        </w:rPr>
        <w:t xml:space="preserve"> بتكرار (90) وبنسبة (30%)، يليها </w:t>
      </w:r>
      <w:r w:rsidRPr="00916CA1">
        <w:rPr>
          <w:rFonts w:ascii="Sakkal Majalla" w:hAnsi="Sakkal Majalla" w:cs="Sakkal Majalla"/>
          <w:kern w:val="0"/>
          <w:sz w:val="32"/>
          <w:szCs w:val="32"/>
          <w:rtl/>
        </w:rPr>
        <w:t>مدير</w:t>
      </w:r>
      <w:r w:rsidRPr="00916CA1">
        <w:rPr>
          <w:rFonts w:ascii="Sakkal Majalla" w:hAnsi="Sakkal Majalla" w:cs="Sakkal Majalla"/>
          <w:sz w:val="32"/>
          <w:szCs w:val="32"/>
          <w:rtl/>
          <w:lang w:bidi="ar-EG"/>
        </w:rPr>
        <w:t xml:space="preserve"> بتكرار (71) بنسبة (23.7%)، و</w:t>
      </w:r>
      <w:r w:rsidRPr="00916CA1">
        <w:rPr>
          <w:rFonts w:ascii="Sakkal Majalla" w:hAnsi="Sakkal Majalla" w:cs="Sakkal Majalla"/>
          <w:kern w:val="0"/>
          <w:sz w:val="32"/>
          <w:szCs w:val="32"/>
          <w:rtl/>
        </w:rPr>
        <w:t xml:space="preserve"> حرفي</w:t>
      </w:r>
      <w:r w:rsidRPr="00916CA1">
        <w:rPr>
          <w:rFonts w:ascii="Sakkal Majalla" w:hAnsi="Sakkal Majalla" w:cs="Sakkal Majalla"/>
          <w:sz w:val="32"/>
          <w:szCs w:val="32"/>
          <w:rtl/>
          <w:lang w:bidi="ar-EG"/>
        </w:rPr>
        <w:t xml:space="preserve"> بتكرار (62) بنسبة (20.7%)، و</w:t>
      </w:r>
      <w:r w:rsidRPr="00916CA1">
        <w:rPr>
          <w:rFonts w:ascii="Sakkal Majalla" w:hAnsi="Sakkal Majalla" w:cs="Sakkal Majalla"/>
          <w:kern w:val="0"/>
          <w:sz w:val="32"/>
          <w:szCs w:val="32"/>
          <w:rtl/>
        </w:rPr>
        <w:t xml:space="preserve"> آخر</w:t>
      </w:r>
      <w:r w:rsidRPr="00916CA1">
        <w:rPr>
          <w:rFonts w:ascii="Sakkal Majalla" w:hAnsi="Sakkal Majalla" w:cs="Sakkal Majalla"/>
          <w:sz w:val="32"/>
          <w:szCs w:val="32"/>
          <w:rtl/>
        </w:rPr>
        <w:t>ي</w:t>
      </w:r>
      <w:r w:rsidRPr="00916CA1">
        <w:rPr>
          <w:rFonts w:ascii="Sakkal Majalla" w:hAnsi="Sakkal Majalla" w:cs="Sakkal Majalla"/>
          <w:sz w:val="32"/>
          <w:szCs w:val="32"/>
          <w:rtl/>
          <w:lang w:bidi="ar-EG"/>
        </w:rPr>
        <w:t xml:space="preserve"> بتكرار (40) ونسبة مئوية (13.3%)، و</w:t>
      </w:r>
      <w:r w:rsidRPr="00916CA1">
        <w:rPr>
          <w:rFonts w:ascii="Sakkal Majalla" w:hAnsi="Sakkal Majalla" w:cs="Sakkal Majalla"/>
          <w:kern w:val="0"/>
          <w:sz w:val="32"/>
          <w:szCs w:val="32"/>
          <w:rtl/>
        </w:rPr>
        <w:t xml:space="preserve"> عامل بتكرار (37) بنسبة (12.3%).</w:t>
      </w:r>
    </w:p>
    <w:p w14:paraId="15815CE7" w14:textId="0BC2321F" w:rsidR="00916CA1" w:rsidRPr="00916CA1" w:rsidRDefault="00916CA1" w:rsidP="00916CA1">
      <w:pPr>
        <w:pStyle w:val="a9"/>
        <w:keepNext/>
        <w:bidi/>
        <w:jc w:val="center"/>
        <w:rPr>
          <w:rFonts w:ascii="Sakkal Majalla" w:hAnsi="Sakkal Majalla" w:cs="Sakkal Majalla"/>
          <w:b/>
          <w:bCs/>
          <w:i w:val="0"/>
          <w:iCs w:val="0"/>
          <w:color w:val="auto"/>
          <w:sz w:val="32"/>
          <w:szCs w:val="32"/>
        </w:rPr>
      </w:pPr>
      <w:bookmarkStart w:id="116" w:name="_Toc174281021"/>
      <w:r w:rsidRPr="00916CA1">
        <w:rPr>
          <w:rFonts w:ascii="Sakkal Majalla" w:hAnsi="Sakkal Majalla" w:cs="Sakkal Majalla"/>
          <w:b/>
          <w:bCs/>
          <w:i w:val="0"/>
          <w:iCs w:val="0"/>
          <w:color w:val="auto"/>
          <w:sz w:val="32"/>
          <w:szCs w:val="32"/>
          <w:rtl/>
        </w:rPr>
        <w:t xml:space="preserve">جدول </w:t>
      </w:r>
      <w:r w:rsidRPr="00916CA1">
        <w:rPr>
          <w:rFonts w:ascii="Sakkal Majalla" w:hAnsi="Sakkal Majalla" w:cs="Sakkal Majalla"/>
          <w:b/>
          <w:bCs/>
          <w:i w:val="0"/>
          <w:iCs w:val="0"/>
          <w:color w:val="auto"/>
          <w:sz w:val="32"/>
          <w:szCs w:val="32"/>
          <w:rtl/>
        </w:rPr>
        <w:fldChar w:fldCharType="begin"/>
      </w:r>
      <w:r w:rsidRPr="00916CA1">
        <w:rPr>
          <w:rFonts w:ascii="Sakkal Majalla" w:hAnsi="Sakkal Majalla" w:cs="Sakkal Majalla"/>
          <w:b/>
          <w:bCs/>
          <w:i w:val="0"/>
          <w:iCs w:val="0"/>
          <w:color w:val="auto"/>
          <w:sz w:val="32"/>
          <w:szCs w:val="32"/>
          <w:rtl/>
        </w:rPr>
        <w:instrText xml:space="preserve"> </w:instrText>
      </w:r>
      <w:r w:rsidRPr="00916CA1">
        <w:rPr>
          <w:rFonts w:ascii="Sakkal Majalla" w:hAnsi="Sakkal Majalla" w:cs="Sakkal Majalla"/>
          <w:b/>
          <w:bCs/>
          <w:i w:val="0"/>
          <w:iCs w:val="0"/>
          <w:color w:val="auto"/>
          <w:sz w:val="32"/>
          <w:szCs w:val="32"/>
        </w:rPr>
        <w:instrText>SEQ</w:instrText>
      </w:r>
      <w:r w:rsidRPr="00916CA1">
        <w:rPr>
          <w:rFonts w:ascii="Sakkal Majalla" w:hAnsi="Sakkal Majalla" w:cs="Sakkal Majalla"/>
          <w:b/>
          <w:bCs/>
          <w:i w:val="0"/>
          <w:iCs w:val="0"/>
          <w:color w:val="auto"/>
          <w:sz w:val="32"/>
          <w:szCs w:val="32"/>
          <w:rtl/>
        </w:rPr>
        <w:instrText xml:space="preserve"> جدول \* </w:instrText>
      </w:r>
      <w:r w:rsidRPr="00916CA1">
        <w:rPr>
          <w:rFonts w:ascii="Sakkal Majalla" w:hAnsi="Sakkal Majalla" w:cs="Sakkal Majalla"/>
          <w:b/>
          <w:bCs/>
          <w:i w:val="0"/>
          <w:iCs w:val="0"/>
          <w:color w:val="auto"/>
          <w:sz w:val="32"/>
          <w:szCs w:val="32"/>
        </w:rPr>
        <w:instrText>ARABIC</w:instrText>
      </w:r>
      <w:r w:rsidRPr="00916CA1">
        <w:rPr>
          <w:rFonts w:ascii="Sakkal Majalla" w:hAnsi="Sakkal Majalla" w:cs="Sakkal Majalla"/>
          <w:b/>
          <w:bCs/>
          <w:i w:val="0"/>
          <w:iCs w:val="0"/>
          <w:color w:val="auto"/>
          <w:sz w:val="32"/>
          <w:szCs w:val="32"/>
          <w:rtl/>
        </w:rPr>
        <w:instrText xml:space="preserve"> </w:instrText>
      </w:r>
      <w:r w:rsidRPr="00916CA1">
        <w:rPr>
          <w:rFonts w:ascii="Sakkal Majalla" w:hAnsi="Sakkal Majalla" w:cs="Sakkal Majalla"/>
          <w:b/>
          <w:bCs/>
          <w:i w:val="0"/>
          <w:iCs w:val="0"/>
          <w:color w:val="auto"/>
          <w:sz w:val="32"/>
          <w:szCs w:val="32"/>
          <w:rtl/>
        </w:rPr>
        <w:fldChar w:fldCharType="separate"/>
      </w:r>
      <w:r w:rsidR="000D3115">
        <w:rPr>
          <w:rFonts w:ascii="Sakkal Majalla" w:hAnsi="Sakkal Majalla" w:cs="Times New Roman"/>
          <w:b/>
          <w:bCs/>
          <w:i w:val="0"/>
          <w:iCs w:val="0"/>
          <w:noProof/>
          <w:color w:val="auto"/>
          <w:sz w:val="32"/>
          <w:szCs w:val="32"/>
          <w:rtl/>
        </w:rPr>
        <w:t>6</w:t>
      </w:r>
      <w:r w:rsidRPr="00916CA1">
        <w:rPr>
          <w:rFonts w:ascii="Sakkal Majalla" w:hAnsi="Sakkal Majalla" w:cs="Sakkal Majalla"/>
          <w:b/>
          <w:bCs/>
          <w:i w:val="0"/>
          <w:iCs w:val="0"/>
          <w:color w:val="auto"/>
          <w:sz w:val="32"/>
          <w:szCs w:val="32"/>
          <w:rtl/>
        </w:rPr>
        <w:fldChar w:fldCharType="end"/>
      </w:r>
      <w:r w:rsidRPr="00916CA1">
        <w:rPr>
          <w:rFonts w:ascii="Sakkal Majalla" w:hAnsi="Sakkal Majalla" w:cs="Sakkal Majalla"/>
          <w:b/>
          <w:bCs/>
          <w:i w:val="0"/>
          <w:iCs w:val="0"/>
          <w:color w:val="auto"/>
          <w:sz w:val="32"/>
          <w:szCs w:val="32"/>
          <w:rtl/>
          <w:lang w:bidi="ar-EG"/>
        </w:rPr>
        <w:t>:نوع الورشة التي تعمل فيها</w:t>
      </w:r>
      <w:bookmarkEnd w:id="116"/>
    </w:p>
    <w:tbl>
      <w:tblPr>
        <w:tblStyle w:val="4-1"/>
        <w:bidiVisual/>
        <w:tblW w:w="4915" w:type="pct"/>
        <w:tblInd w:w="80" w:type="dxa"/>
        <w:tblLook w:val="04A0" w:firstRow="1" w:lastRow="0" w:firstColumn="1" w:lastColumn="0" w:noHBand="0" w:noVBand="1"/>
      </w:tblPr>
      <w:tblGrid>
        <w:gridCol w:w="5386"/>
        <w:gridCol w:w="1113"/>
        <w:gridCol w:w="2173"/>
      </w:tblGrid>
      <w:tr w:rsidR="00916CA1" w:rsidRPr="00916CA1" w14:paraId="0C7BF3E8" w14:textId="77777777" w:rsidTr="00916CA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05" w:type="pct"/>
            <w:vAlign w:val="center"/>
          </w:tcPr>
          <w:p w14:paraId="58158A0E" w14:textId="5EF512B7" w:rsidR="00233A17" w:rsidRPr="00916CA1" w:rsidRDefault="00233A17" w:rsidP="00A945E9">
            <w:pPr>
              <w:jc w:val="center"/>
              <w:rPr>
                <w:rFonts w:ascii="Sakkal Majalla" w:hAnsi="Sakkal Majalla" w:cs="Sakkal Majalla"/>
                <w:color w:val="auto"/>
                <w:sz w:val="32"/>
                <w:szCs w:val="32"/>
                <w:rtl/>
                <w:lang w:bidi="ar-EG"/>
              </w:rPr>
            </w:pPr>
            <w:r w:rsidRPr="00916CA1">
              <w:rPr>
                <w:rFonts w:ascii="Sakkal Majalla" w:hAnsi="Sakkal Majalla" w:cs="Sakkal Majalla"/>
                <w:color w:val="auto"/>
                <w:sz w:val="32"/>
                <w:szCs w:val="32"/>
                <w:rtl/>
              </w:rPr>
              <w:t>نوع</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الورشة</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التي</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تعمل</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فيها</w:t>
            </w:r>
          </w:p>
        </w:tc>
        <w:tc>
          <w:tcPr>
            <w:tcW w:w="642" w:type="pct"/>
            <w:vAlign w:val="center"/>
          </w:tcPr>
          <w:p w14:paraId="4D5E2569" w14:textId="77777777" w:rsidR="00233A17" w:rsidRPr="00916CA1" w:rsidRDefault="00233A17" w:rsidP="00A945E9">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916CA1">
              <w:rPr>
                <w:rFonts w:ascii="Sakkal Majalla" w:hAnsi="Sakkal Majalla" w:cs="Sakkal Majalla"/>
                <w:color w:val="auto"/>
                <w:sz w:val="32"/>
                <w:szCs w:val="32"/>
                <w:rtl/>
                <w:lang w:bidi="ar-EG"/>
              </w:rPr>
              <w:t>التكرار</w:t>
            </w:r>
          </w:p>
        </w:tc>
        <w:tc>
          <w:tcPr>
            <w:tcW w:w="1253" w:type="pct"/>
            <w:vAlign w:val="center"/>
          </w:tcPr>
          <w:p w14:paraId="2FCDFD52" w14:textId="77777777" w:rsidR="00233A17" w:rsidRPr="00916CA1" w:rsidRDefault="00233A17" w:rsidP="00A945E9">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916CA1">
              <w:rPr>
                <w:rFonts w:ascii="Sakkal Majalla" w:hAnsi="Sakkal Majalla" w:cs="Sakkal Majalla"/>
                <w:color w:val="auto"/>
                <w:sz w:val="32"/>
                <w:szCs w:val="32"/>
                <w:rtl/>
                <w:lang w:bidi="ar-EG"/>
              </w:rPr>
              <w:t>النسبة المئوية</w:t>
            </w:r>
          </w:p>
        </w:tc>
      </w:tr>
      <w:tr w:rsidR="00916CA1" w:rsidRPr="00916CA1" w14:paraId="2BF9C55F" w14:textId="77777777" w:rsidTr="00916C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05" w:type="pct"/>
          </w:tcPr>
          <w:p w14:paraId="0A48B8D7" w14:textId="5771C6DE" w:rsidR="00233A17" w:rsidRPr="00916CA1" w:rsidRDefault="00233A17" w:rsidP="00233A17">
            <w:pPr>
              <w:autoSpaceDE w:val="0"/>
              <w:autoSpaceDN w:val="0"/>
              <w:adjustRightInd w:val="0"/>
              <w:ind w:left="60" w:right="60"/>
              <w:jc w:val="center"/>
              <w:rPr>
                <w:rFonts w:ascii="Sakkal Majalla" w:hAnsi="Sakkal Majalla" w:cs="Sakkal Majalla"/>
                <w:sz w:val="32"/>
                <w:szCs w:val="32"/>
              </w:rPr>
            </w:pPr>
            <w:r w:rsidRPr="00916CA1">
              <w:rPr>
                <w:rFonts w:ascii="Sakkal Majalla" w:hAnsi="Sakkal Majalla" w:cs="Sakkal Majalla"/>
                <w:sz w:val="32"/>
                <w:szCs w:val="32"/>
                <w:rtl/>
              </w:rPr>
              <w:t>ورشة</w:t>
            </w:r>
            <w:r w:rsidRPr="00916CA1">
              <w:rPr>
                <w:rFonts w:ascii="Sakkal Majalla" w:hAnsi="Sakkal Majalla" w:cs="Sakkal Majalla"/>
                <w:sz w:val="32"/>
                <w:szCs w:val="32"/>
              </w:rPr>
              <w:t xml:space="preserve"> </w:t>
            </w:r>
            <w:r w:rsidRPr="00916CA1">
              <w:rPr>
                <w:rFonts w:ascii="Sakkal Majalla" w:hAnsi="Sakkal Majalla" w:cs="Sakkal Majalla"/>
                <w:sz w:val="32"/>
                <w:szCs w:val="32"/>
                <w:rtl/>
              </w:rPr>
              <w:t>صغيرة</w:t>
            </w:r>
          </w:p>
        </w:tc>
        <w:tc>
          <w:tcPr>
            <w:tcW w:w="642" w:type="pct"/>
          </w:tcPr>
          <w:p w14:paraId="22E7D45E" w14:textId="33A356EC" w:rsidR="00233A17" w:rsidRPr="00916CA1" w:rsidRDefault="00233A17" w:rsidP="00233A17">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81</w:t>
            </w:r>
          </w:p>
        </w:tc>
        <w:tc>
          <w:tcPr>
            <w:tcW w:w="1253" w:type="pct"/>
          </w:tcPr>
          <w:p w14:paraId="32CADFD5" w14:textId="6C939C58" w:rsidR="00233A17" w:rsidRPr="00916CA1" w:rsidRDefault="00233A17" w:rsidP="00233A17">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27.0</w:t>
            </w:r>
          </w:p>
        </w:tc>
      </w:tr>
      <w:tr w:rsidR="00916CA1" w:rsidRPr="00916CA1" w14:paraId="6DEF5464" w14:textId="77777777" w:rsidTr="00916CA1">
        <w:tc>
          <w:tcPr>
            <w:cnfStyle w:val="001000000000" w:firstRow="0" w:lastRow="0" w:firstColumn="1" w:lastColumn="0" w:oddVBand="0" w:evenVBand="0" w:oddHBand="0" w:evenHBand="0" w:firstRowFirstColumn="0" w:firstRowLastColumn="0" w:lastRowFirstColumn="0" w:lastRowLastColumn="0"/>
            <w:tcW w:w="3105" w:type="pct"/>
          </w:tcPr>
          <w:p w14:paraId="2815A2EF" w14:textId="71A659BC" w:rsidR="00233A17" w:rsidRPr="00916CA1" w:rsidRDefault="00233A17" w:rsidP="00233A17">
            <w:pPr>
              <w:autoSpaceDE w:val="0"/>
              <w:autoSpaceDN w:val="0"/>
              <w:adjustRightInd w:val="0"/>
              <w:ind w:left="60" w:right="60"/>
              <w:jc w:val="center"/>
              <w:rPr>
                <w:rFonts w:ascii="Sakkal Majalla" w:hAnsi="Sakkal Majalla" w:cs="Sakkal Majalla"/>
                <w:sz w:val="32"/>
                <w:szCs w:val="32"/>
              </w:rPr>
            </w:pPr>
            <w:r w:rsidRPr="00916CA1">
              <w:rPr>
                <w:rFonts w:ascii="Sakkal Majalla" w:hAnsi="Sakkal Majalla" w:cs="Sakkal Majalla"/>
                <w:sz w:val="32"/>
                <w:szCs w:val="32"/>
                <w:rtl/>
              </w:rPr>
              <w:t>ورشة</w:t>
            </w:r>
            <w:r w:rsidRPr="00916CA1">
              <w:rPr>
                <w:rFonts w:ascii="Sakkal Majalla" w:hAnsi="Sakkal Majalla" w:cs="Sakkal Majalla"/>
                <w:sz w:val="32"/>
                <w:szCs w:val="32"/>
              </w:rPr>
              <w:t xml:space="preserve"> </w:t>
            </w:r>
            <w:r w:rsidRPr="00916CA1">
              <w:rPr>
                <w:rFonts w:ascii="Sakkal Majalla" w:hAnsi="Sakkal Majalla" w:cs="Sakkal Majalla"/>
                <w:sz w:val="32"/>
                <w:szCs w:val="32"/>
                <w:rtl/>
              </w:rPr>
              <w:t>كبيرة</w:t>
            </w:r>
          </w:p>
        </w:tc>
        <w:tc>
          <w:tcPr>
            <w:tcW w:w="642" w:type="pct"/>
          </w:tcPr>
          <w:p w14:paraId="611860FF" w14:textId="07B45FD6" w:rsidR="00233A17" w:rsidRPr="00916CA1" w:rsidRDefault="00233A17" w:rsidP="00233A17">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98</w:t>
            </w:r>
          </w:p>
        </w:tc>
        <w:tc>
          <w:tcPr>
            <w:tcW w:w="1253" w:type="pct"/>
          </w:tcPr>
          <w:p w14:paraId="7F4DFCFC" w14:textId="392CE8F0" w:rsidR="00233A17" w:rsidRPr="00916CA1" w:rsidRDefault="00233A17" w:rsidP="00233A17">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32.7</w:t>
            </w:r>
          </w:p>
        </w:tc>
      </w:tr>
      <w:tr w:rsidR="00916CA1" w:rsidRPr="00916CA1" w14:paraId="0E518D6C" w14:textId="77777777" w:rsidTr="00916C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05" w:type="pct"/>
          </w:tcPr>
          <w:p w14:paraId="1185827B" w14:textId="5B5A75BE" w:rsidR="00233A17" w:rsidRPr="00916CA1" w:rsidRDefault="00233A17" w:rsidP="00233A17">
            <w:pPr>
              <w:autoSpaceDE w:val="0"/>
              <w:autoSpaceDN w:val="0"/>
              <w:adjustRightInd w:val="0"/>
              <w:ind w:left="60" w:right="60"/>
              <w:jc w:val="center"/>
              <w:rPr>
                <w:rFonts w:ascii="Sakkal Majalla" w:hAnsi="Sakkal Majalla" w:cs="Sakkal Majalla"/>
                <w:sz w:val="32"/>
                <w:szCs w:val="32"/>
              </w:rPr>
            </w:pPr>
            <w:r w:rsidRPr="00916CA1">
              <w:rPr>
                <w:rFonts w:ascii="Sakkal Majalla" w:hAnsi="Sakkal Majalla" w:cs="Sakkal Majalla"/>
                <w:sz w:val="32"/>
                <w:szCs w:val="32"/>
                <w:rtl/>
              </w:rPr>
              <w:t>ورشة</w:t>
            </w:r>
            <w:r w:rsidRPr="00916CA1">
              <w:rPr>
                <w:rFonts w:ascii="Sakkal Majalla" w:hAnsi="Sakkal Majalla" w:cs="Sakkal Majalla"/>
                <w:sz w:val="32"/>
                <w:szCs w:val="32"/>
              </w:rPr>
              <w:t xml:space="preserve"> </w:t>
            </w:r>
            <w:r w:rsidRPr="00916CA1">
              <w:rPr>
                <w:rFonts w:ascii="Sakkal Majalla" w:hAnsi="Sakkal Majalla" w:cs="Sakkal Majalla"/>
                <w:sz w:val="32"/>
                <w:szCs w:val="32"/>
                <w:rtl/>
              </w:rPr>
              <w:t>متوسطة</w:t>
            </w:r>
          </w:p>
        </w:tc>
        <w:tc>
          <w:tcPr>
            <w:tcW w:w="642" w:type="pct"/>
          </w:tcPr>
          <w:p w14:paraId="49EB6FCA" w14:textId="6C9D8A99" w:rsidR="00233A17" w:rsidRPr="00916CA1" w:rsidRDefault="00233A17" w:rsidP="00233A17">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121</w:t>
            </w:r>
          </w:p>
        </w:tc>
        <w:tc>
          <w:tcPr>
            <w:tcW w:w="1253" w:type="pct"/>
          </w:tcPr>
          <w:p w14:paraId="682C80AE" w14:textId="540B7C77" w:rsidR="00233A17" w:rsidRPr="00916CA1" w:rsidRDefault="00233A17" w:rsidP="00233A17">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40.3</w:t>
            </w:r>
          </w:p>
        </w:tc>
      </w:tr>
      <w:tr w:rsidR="00916CA1" w:rsidRPr="00916CA1" w14:paraId="3C8C3157" w14:textId="77777777" w:rsidTr="00916CA1">
        <w:tc>
          <w:tcPr>
            <w:cnfStyle w:val="001000000000" w:firstRow="0" w:lastRow="0" w:firstColumn="1" w:lastColumn="0" w:oddVBand="0" w:evenVBand="0" w:oddHBand="0" w:evenHBand="0" w:firstRowFirstColumn="0" w:firstRowLastColumn="0" w:lastRowFirstColumn="0" w:lastRowLastColumn="0"/>
            <w:tcW w:w="3105" w:type="pct"/>
            <w:vAlign w:val="center"/>
          </w:tcPr>
          <w:p w14:paraId="033A5DA0" w14:textId="77777777" w:rsidR="00233A17" w:rsidRPr="00916CA1" w:rsidRDefault="00233A17" w:rsidP="00A945E9">
            <w:pPr>
              <w:autoSpaceDE w:val="0"/>
              <w:autoSpaceDN w:val="0"/>
              <w:adjustRightInd w:val="0"/>
              <w:ind w:left="60" w:right="60"/>
              <w:jc w:val="center"/>
              <w:rPr>
                <w:rFonts w:ascii="Sakkal Majalla" w:hAnsi="Sakkal Majalla" w:cs="Sakkal Majalla"/>
                <w:sz w:val="32"/>
                <w:szCs w:val="32"/>
                <w:rtl/>
              </w:rPr>
            </w:pPr>
            <w:r w:rsidRPr="00916CA1">
              <w:rPr>
                <w:rFonts w:ascii="Sakkal Majalla" w:hAnsi="Sakkal Majalla" w:cs="Sakkal Majalla"/>
                <w:sz w:val="32"/>
                <w:szCs w:val="32"/>
                <w:rtl/>
              </w:rPr>
              <w:t>الإجمالي</w:t>
            </w:r>
          </w:p>
        </w:tc>
        <w:tc>
          <w:tcPr>
            <w:tcW w:w="642" w:type="pct"/>
          </w:tcPr>
          <w:p w14:paraId="7126813D" w14:textId="77777777" w:rsidR="00233A17" w:rsidRPr="00916CA1" w:rsidRDefault="00233A17" w:rsidP="00A945E9">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300</w:t>
            </w:r>
          </w:p>
        </w:tc>
        <w:tc>
          <w:tcPr>
            <w:tcW w:w="1253" w:type="pct"/>
          </w:tcPr>
          <w:p w14:paraId="6D38F141" w14:textId="77777777" w:rsidR="00233A17" w:rsidRPr="00916CA1" w:rsidRDefault="00233A17" w:rsidP="00A945E9">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100.0</w:t>
            </w:r>
          </w:p>
        </w:tc>
      </w:tr>
    </w:tbl>
    <w:p w14:paraId="3DF938D4" w14:textId="1FDCF546" w:rsidR="00CC1CF8" w:rsidRPr="00916CA1" w:rsidRDefault="00CC1CF8" w:rsidP="00CC1CF8">
      <w:pPr>
        <w:spacing w:line="240" w:lineRule="auto"/>
        <w:ind w:left="360"/>
        <w:jc w:val="mediumKashida"/>
        <w:rPr>
          <w:rFonts w:ascii="Sakkal Majalla" w:hAnsi="Sakkal Majalla" w:cs="Sakkal Majalla"/>
          <w:b/>
          <w:bCs/>
          <w:sz w:val="32"/>
          <w:szCs w:val="32"/>
        </w:rPr>
      </w:pPr>
      <w:r w:rsidRPr="00916CA1">
        <w:rPr>
          <w:rFonts w:ascii="Sakkal Majalla" w:hAnsi="Sakkal Majalla" w:cs="Sakkal Majalla"/>
          <w:sz w:val="32"/>
          <w:szCs w:val="32"/>
          <w:rtl/>
          <w:lang w:bidi="ar-EG"/>
        </w:rPr>
        <w:t>يوضح الجدول رقم (6) توزيع عينة الدراسة لمتغير نوع</w:t>
      </w:r>
      <w:r w:rsidRPr="00916CA1">
        <w:rPr>
          <w:rFonts w:ascii="Sakkal Majalla" w:hAnsi="Sakkal Majalla" w:cs="Sakkal Majalla"/>
          <w:sz w:val="32"/>
          <w:szCs w:val="32"/>
          <w:lang w:bidi="ar-EG"/>
        </w:rPr>
        <w:t xml:space="preserve"> </w:t>
      </w:r>
      <w:r w:rsidRPr="00916CA1">
        <w:rPr>
          <w:rFonts w:ascii="Sakkal Majalla" w:hAnsi="Sakkal Majalla" w:cs="Sakkal Majalla"/>
          <w:sz w:val="32"/>
          <w:szCs w:val="32"/>
          <w:rtl/>
          <w:lang w:bidi="ar-EG"/>
        </w:rPr>
        <w:t>الورشة</w:t>
      </w:r>
      <w:r w:rsidRPr="00916CA1">
        <w:rPr>
          <w:rFonts w:ascii="Sakkal Majalla" w:hAnsi="Sakkal Majalla" w:cs="Sakkal Majalla"/>
          <w:sz w:val="32"/>
          <w:szCs w:val="32"/>
          <w:lang w:bidi="ar-EG"/>
        </w:rPr>
        <w:t xml:space="preserve"> </w:t>
      </w:r>
      <w:r w:rsidRPr="00916CA1">
        <w:rPr>
          <w:rFonts w:ascii="Sakkal Majalla" w:hAnsi="Sakkal Majalla" w:cs="Sakkal Majalla"/>
          <w:sz w:val="32"/>
          <w:szCs w:val="32"/>
          <w:rtl/>
          <w:lang w:bidi="ar-EG"/>
        </w:rPr>
        <w:t>التي</w:t>
      </w:r>
      <w:r w:rsidRPr="00916CA1">
        <w:rPr>
          <w:rFonts w:ascii="Sakkal Majalla" w:hAnsi="Sakkal Majalla" w:cs="Sakkal Majalla"/>
          <w:sz w:val="32"/>
          <w:szCs w:val="32"/>
          <w:lang w:bidi="ar-EG"/>
        </w:rPr>
        <w:t xml:space="preserve"> </w:t>
      </w:r>
      <w:r w:rsidRPr="00916CA1">
        <w:rPr>
          <w:rFonts w:ascii="Sakkal Majalla" w:hAnsi="Sakkal Majalla" w:cs="Sakkal Majalla"/>
          <w:sz w:val="32"/>
          <w:szCs w:val="32"/>
          <w:rtl/>
          <w:lang w:bidi="ar-EG"/>
        </w:rPr>
        <w:t>تعمل</w:t>
      </w:r>
      <w:r w:rsidRPr="00916CA1">
        <w:rPr>
          <w:rFonts w:ascii="Sakkal Majalla" w:hAnsi="Sakkal Majalla" w:cs="Sakkal Majalla"/>
          <w:sz w:val="32"/>
          <w:szCs w:val="32"/>
          <w:lang w:bidi="ar-EG"/>
        </w:rPr>
        <w:t xml:space="preserve"> </w:t>
      </w:r>
      <w:r w:rsidRPr="00916CA1">
        <w:rPr>
          <w:rFonts w:ascii="Sakkal Majalla" w:hAnsi="Sakkal Majalla" w:cs="Sakkal Majalla"/>
          <w:sz w:val="32"/>
          <w:szCs w:val="32"/>
          <w:rtl/>
          <w:lang w:bidi="ar-EG"/>
        </w:rPr>
        <w:t>فيها ، حيث أن أكبر نسبة من أفراد الدراسة كانت ورشة</w:t>
      </w:r>
      <w:r w:rsidRPr="00916CA1">
        <w:rPr>
          <w:rFonts w:ascii="Sakkal Majalla" w:hAnsi="Sakkal Majalla" w:cs="Sakkal Majalla"/>
          <w:sz w:val="32"/>
          <w:szCs w:val="32"/>
          <w:lang w:bidi="ar-EG"/>
        </w:rPr>
        <w:t xml:space="preserve"> </w:t>
      </w:r>
      <w:r w:rsidRPr="00916CA1">
        <w:rPr>
          <w:rFonts w:ascii="Sakkal Majalla" w:hAnsi="Sakkal Majalla" w:cs="Sakkal Majalla"/>
          <w:sz w:val="32"/>
          <w:szCs w:val="32"/>
          <w:rtl/>
          <w:lang w:bidi="ar-EG"/>
        </w:rPr>
        <w:t>متوسطة بتكرار (121) وبنسبة (40.3%)، يليها ورشة</w:t>
      </w:r>
      <w:r w:rsidRPr="00916CA1">
        <w:rPr>
          <w:rFonts w:ascii="Sakkal Majalla" w:hAnsi="Sakkal Majalla" w:cs="Sakkal Majalla"/>
          <w:sz w:val="32"/>
          <w:szCs w:val="32"/>
          <w:lang w:bidi="ar-EG"/>
        </w:rPr>
        <w:t xml:space="preserve"> </w:t>
      </w:r>
      <w:r w:rsidRPr="00916CA1">
        <w:rPr>
          <w:rFonts w:ascii="Sakkal Majalla" w:hAnsi="Sakkal Majalla" w:cs="Sakkal Majalla"/>
          <w:sz w:val="32"/>
          <w:szCs w:val="32"/>
          <w:rtl/>
          <w:lang w:bidi="ar-EG"/>
        </w:rPr>
        <w:t>كبيرة بتكرار (98) بنسبة (32.7%)، و ورشة</w:t>
      </w:r>
      <w:r w:rsidRPr="00916CA1">
        <w:rPr>
          <w:rFonts w:ascii="Sakkal Majalla" w:hAnsi="Sakkal Majalla" w:cs="Sakkal Majalla"/>
          <w:sz w:val="32"/>
          <w:szCs w:val="32"/>
          <w:lang w:bidi="ar-EG"/>
        </w:rPr>
        <w:t xml:space="preserve"> </w:t>
      </w:r>
      <w:r w:rsidRPr="00916CA1">
        <w:rPr>
          <w:rFonts w:ascii="Sakkal Majalla" w:hAnsi="Sakkal Majalla" w:cs="Sakkal Majalla"/>
          <w:sz w:val="32"/>
          <w:szCs w:val="32"/>
          <w:rtl/>
          <w:lang w:bidi="ar-EG"/>
        </w:rPr>
        <w:t>صغيرة بتكرار (81) بنسبة (27%).</w:t>
      </w:r>
    </w:p>
    <w:p w14:paraId="6B4A4C2F" w14:textId="62D84BD7" w:rsidR="00FB4D55" w:rsidRPr="00916CA1" w:rsidRDefault="00FB4D55" w:rsidP="001A58CF">
      <w:pPr>
        <w:pStyle w:val="1"/>
        <w:spacing w:line="360" w:lineRule="auto"/>
        <w:rPr>
          <w:rFonts w:ascii="Sakkal Majalla" w:hAnsi="Sakkal Majalla" w:cs="Sakkal Majalla"/>
          <w:b/>
          <w:bCs/>
          <w:color w:val="auto"/>
          <w:lang w:val="en-GB"/>
        </w:rPr>
      </w:pPr>
      <w:bookmarkStart w:id="117" w:name="_Toc174186133"/>
      <w:bookmarkStart w:id="118" w:name="_Toc174281608"/>
      <w:r w:rsidRPr="00916CA1">
        <w:rPr>
          <w:rFonts w:ascii="Sakkal Majalla" w:hAnsi="Sakkal Majalla" w:cs="Sakkal Majalla"/>
          <w:b/>
          <w:bCs/>
          <w:color w:val="auto"/>
          <w:rtl/>
          <w:lang w:val="en-GB"/>
        </w:rPr>
        <w:t>5.3 أدوات جمع البيانات</w:t>
      </w:r>
      <w:r w:rsidRPr="00916CA1">
        <w:rPr>
          <w:rFonts w:ascii="Sakkal Majalla" w:hAnsi="Sakkal Majalla" w:cs="Sakkal Majalla"/>
          <w:b/>
          <w:bCs/>
          <w:color w:val="auto"/>
          <w:lang w:val="en-GB"/>
        </w:rPr>
        <w:t>:</w:t>
      </w:r>
      <w:bookmarkEnd w:id="117"/>
      <w:bookmarkEnd w:id="118"/>
    </w:p>
    <w:p w14:paraId="1C59A34F" w14:textId="77777777" w:rsidR="00FB4D55" w:rsidRPr="00916CA1" w:rsidRDefault="00FB4D55" w:rsidP="00FB4D55">
      <w:pPr>
        <w:spacing w:line="360" w:lineRule="auto"/>
        <w:jc w:val="lowKashida"/>
        <w:rPr>
          <w:rFonts w:ascii="Sakkal Majalla" w:hAnsi="Sakkal Majalla" w:cs="Sakkal Majalla"/>
          <w:sz w:val="32"/>
          <w:szCs w:val="32"/>
          <w:lang w:val="en-GB"/>
        </w:rPr>
      </w:pPr>
      <w:r w:rsidRPr="00916CA1">
        <w:rPr>
          <w:rFonts w:ascii="Sakkal Majalla" w:hAnsi="Sakkal Majalla" w:cs="Sakkal Majalla"/>
          <w:sz w:val="32"/>
          <w:szCs w:val="32"/>
          <w:rtl/>
          <w:lang w:val="en-GB"/>
        </w:rPr>
        <w:t>لتحقيق أهداف الدراسة بدقة وشمولية، سيتم الاعتماد على نوعين رئيسيين من المصادر لجمع البيانات والمعلومات</w:t>
      </w:r>
      <w:r w:rsidRPr="00916CA1">
        <w:rPr>
          <w:rFonts w:ascii="Sakkal Majalla" w:hAnsi="Sakkal Majalla" w:cs="Sakkal Majalla"/>
          <w:sz w:val="32"/>
          <w:szCs w:val="32"/>
          <w:lang w:val="en-GB"/>
        </w:rPr>
        <w:t>:</w:t>
      </w:r>
    </w:p>
    <w:p w14:paraId="35DAC778" w14:textId="7B70DFC8" w:rsidR="00FB4D55" w:rsidRPr="00916CA1" w:rsidRDefault="00FB4D55" w:rsidP="00FB4D55">
      <w:pPr>
        <w:pStyle w:val="a5"/>
        <w:numPr>
          <w:ilvl w:val="0"/>
          <w:numId w:val="9"/>
        </w:numPr>
        <w:spacing w:line="360" w:lineRule="auto"/>
        <w:jc w:val="lowKashida"/>
        <w:rPr>
          <w:rFonts w:ascii="Sakkal Majalla" w:hAnsi="Sakkal Majalla" w:cs="Sakkal Majalla"/>
          <w:sz w:val="32"/>
          <w:szCs w:val="32"/>
          <w:lang w:val="en-GB"/>
        </w:rPr>
      </w:pPr>
      <w:r w:rsidRPr="00916CA1">
        <w:rPr>
          <w:rFonts w:ascii="Sakkal Majalla" w:hAnsi="Sakkal Majalla" w:cs="Sakkal Majalla"/>
          <w:b/>
          <w:bCs/>
          <w:sz w:val="32"/>
          <w:szCs w:val="32"/>
          <w:rtl/>
          <w:lang w:val="en-GB"/>
        </w:rPr>
        <w:lastRenderedPageBreak/>
        <w:t>أولا المصادر الأولية</w:t>
      </w:r>
      <w:r w:rsidRPr="00916CA1">
        <w:rPr>
          <w:rFonts w:ascii="Sakkal Majalla" w:hAnsi="Sakkal Majalla" w:cs="Sakkal Majalla"/>
          <w:b/>
          <w:bCs/>
          <w:sz w:val="32"/>
          <w:szCs w:val="32"/>
          <w:lang w:val="en-GB"/>
        </w:rPr>
        <w:t>:</w:t>
      </w:r>
    </w:p>
    <w:p w14:paraId="4FE23105" w14:textId="22E1A203" w:rsidR="00FB4D55" w:rsidRPr="00916CA1" w:rsidRDefault="00FB4D55" w:rsidP="00FB4D55">
      <w:pPr>
        <w:spacing w:line="360" w:lineRule="auto"/>
        <w:jc w:val="lowKashida"/>
        <w:rPr>
          <w:rFonts w:ascii="Sakkal Majalla" w:hAnsi="Sakkal Majalla" w:cs="Sakkal Majalla"/>
          <w:sz w:val="32"/>
          <w:szCs w:val="32"/>
          <w:lang w:val="en-GB"/>
        </w:rPr>
      </w:pPr>
      <w:r w:rsidRPr="00916CA1">
        <w:rPr>
          <w:rFonts w:ascii="Sakkal Majalla" w:hAnsi="Sakkal Majalla" w:cs="Sakkal Majalla"/>
          <w:sz w:val="32"/>
          <w:szCs w:val="32"/>
          <w:rtl/>
          <w:lang w:val="en-GB"/>
        </w:rPr>
        <w:t>لجمع البيانات، سيتم توزيع استبانة على مجتمع الدراسة، والتي تم تصميمها بناءً على الدراسات السابقة، ولإعداد أداة الدراسة، اتبع الباحث الخطوات التالية</w:t>
      </w:r>
      <w:r w:rsidRPr="00916CA1">
        <w:rPr>
          <w:rFonts w:ascii="Sakkal Majalla" w:hAnsi="Sakkal Majalla" w:cs="Sakkal Majalla"/>
          <w:sz w:val="32"/>
          <w:szCs w:val="32"/>
          <w:lang w:val="en-GB"/>
        </w:rPr>
        <w:t>:</w:t>
      </w:r>
    </w:p>
    <w:p w14:paraId="337F7A83" w14:textId="77777777" w:rsidR="00FB4D55" w:rsidRPr="00916CA1" w:rsidRDefault="00FB4D55" w:rsidP="00FB4D55">
      <w:pPr>
        <w:pStyle w:val="a5"/>
        <w:numPr>
          <w:ilvl w:val="0"/>
          <w:numId w:val="29"/>
        </w:numPr>
        <w:spacing w:line="360" w:lineRule="auto"/>
        <w:jc w:val="lowKashida"/>
        <w:rPr>
          <w:rFonts w:ascii="Sakkal Majalla" w:hAnsi="Sakkal Majalla" w:cs="Sakkal Majalla"/>
          <w:sz w:val="32"/>
          <w:szCs w:val="32"/>
          <w:lang w:val="en-GB"/>
        </w:rPr>
      </w:pPr>
      <w:r w:rsidRPr="00916CA1">
        <w:rPr>
          <w:rFonts w:ascii="Sakkal Majalla" w:hAnsi="Sakkal Majalla" w:cs="Sakkal Majalla"/>
          <w:sz w:val="32"/>
          <w:szCs w:val="32"/>
          <w:rtl/>
          <w:lang w:val="en-GB"/>
        </w:rPr>
        <w:t>مراجعة الأدبيات ذات الصلة بالبحث، بما في ذلك الكتب والأبحاث السابقة</w:t>
      </w:r>
      <w:r w:rsidRPr="00916CA1">
        <w:rPr>
          <w:rFonts w:ascii="Sakkal Majalla" w:hAnsi="Sakkal Majalla" w:cs="Sakkal Majalla"/>
          <w:sz w:val="32"/>
          <w:szCs w:val="32"/>
          <w:lang w:val="en-GB"/>
        </w:rPr>
        <w:t>.</w:t>
      </w:r>
    </w:p>
    <w:p w14:paraId="3C8BCA6F" w14:textId="77777777" w:rsidR="00FB4D55" w:rsidRPr="00916CA1" w:rsidRDefault="00FB4D55" w:rsidP="00FB4D55">
      <w:pPr>
        <w:pStyle w:val="a5"/>
        <w:numPr>
          <w:ilvl w:val="0"/>
          <w:numId w:val="29"/>
        </w:numPr>
        <w:spacing w:line="360" w:lineRule="auto"/>
        <w:jc w:val="lowKashida"/>
        <w:rPr>
          <w:rFonts w:ascii="Sakkal Majalla" w:hAnsi="Sakkal Majalla" w:cs="Sakkal Majalla"/>
          <w:sz w:val="32"/>
          <w:szCs w:val="32"/>
          <w:lang w:val="en-GB"/>
        </w:rPr>
      </w:pPr>
      <w:r w:rsidRPr="00916CA1">
        <w:rPr>
          <w:rFonts w:ascii="Sakkal Majalla" w:hAnsi="Sakkal Majalla" w:cs="Sakkal Majalla"/>
          <w:sz w:val="32"/>
          <w:szCs w:val="32"/>
          <w:rtl/>
          <w:lang w:val="en-GB"/>
        </w:rPr>
        <w:t>إعداد الاستبيان بصورته الأولية، الذي يتضمن ثلاثة أجزاء رئيسية</w:t>
      </w:r>
      <w:r w:rsidRPr="00916CA1">
        <w:rPr>
          <w:rFonts w:ascii="Sakkal Majalla" w:hAnsi="Sakkal Majalla" w:cs="Sakkal Majalla"/>
          <w:sz w:val="32"/>
          <w:szCs w:val="32"/>
          <w:lang w:val="en-GB"/>
        </w:rPr>
        <w:t>:</w:t>
      </w:r>
    </w:p>
    <w:p w14:paraId="59E1CBCE" w14:textId="5A5C8A82" w:rsidR="00FB4D55" w:rsidRPr="00916CA1" w:rsidRDefault="00FB4D55" w:rsidP="00D769B1">
      <w:pPr>
        <w:numPr>
          <w:ilvl w:val="2"/>
          <w:numId w:val="31"/>
        </w:numPr>
        <w:tabs>
          <w:tab w:val="num" w:pos="2160"/>
        </w:tabs>
        <w:spacing w:line="360" w:lineRule="auto"/>
        <w:jc w:val="lowKashida"/>
        <w:rPr>
          <w:rFonts w:ascii="Sakkal Majalla" w:hAnsi="Sakkal Majalla" w:cs="Sakkal Majalla"/>
          <w:sz w:val="32"/>
          <w:szCs w:val="32"/>
          <w:lang w:val="en-GB"/>
        </w:rPr>
      </w:pPr>
      <w:r w:rsidRPr="00916CA1">
        <w:rPr>
          <w:rFonts w:ascii="Sakkal Majalla" w:hAnsi="Sakkal Majalla" w:cs="Sakkal Majalla"/>
          <w:b/>
          <w:bCs/>
          <w:sz w:val="32"/>
          <w:szCs w:val="32"/>
          <w:rtl/>
          <w:lang w:val="en-GB"/>
        </w:rPr>
        <w:t>الجزء الأول</w:t>
      </w:r>
      <w:r w:rsidR="00D769B1" w:rsidRPr="00916CA1">
        <w:rPr>
          <w:rFonts w:ascii="Sakkal Majalla" w:hAnsi="Sakkal Majalla" w:cs="Sakkal Majalla"/>
          <w:b/>
          <w:bCs/>
          <w:sz w:val="32"/>
          <w:szCs w:val="32"/>
          <w:rtl/>
          <w:lang w:val="en-GB"/>
        </w:rPr>
        <w:t xml:space="preserve">: </w:t>
      </w:r>
      <w:r w:rsidRPr="00916CA1">
        <w:rPr>
          <w:rFonts w:ascii="Sakkal Majalla" w:hAnsi="Sakkal Majalla" w:cs="Sakkal Majalla"/>
          <w:sz w:val="32"/>
          <w:szCs w:val="32"/>
          <w:rtl/>
          <w:lang w:val="en-GB"/>
        </w:rPr>
        <w:t xml:space="preserve">يشمل البيانات الشخصية لمجتمع الدراسة، مثل الخصائص الديموغرافية والوظيفية، بما في ذلك العمر، </w:t>
      </w:r>
      <w:r w:rsidR="00D769B1" w:rsidRPr="00916CA1">
        <w:rPr>
          <w:rFonts w:ascii="Sakkal Majalla" w:hAnsi="Sakkal Majalla" w:cs="Sakkal Majalla"/>
          <w:sz w:val="32"/>
          <w:szCs w:val="32"/>
          <w:rtl/>
          <w:lang w:val="en-GB"/>
        </w:rPr>
        <w:t>و</w:t>
      </w:r>
      <w:r w:rsidRPr="00916CA1">
        <w:rPr>
          <w:rFonts w:ascii="Sakkal Majalla" w:hAnsi="Sakkal Majalla" w:cs="Sakkal Majalla"/>
          <w:sz w:val="32"/>
          <w:szCs w:val="32"/>
          <w:rtl/>
          <w:lang w:val="en-GB"/>
        </w:rPr>
        <w:t xml:space="preserve">المؤهل الدراسي، </w:t>
      </w:r>
      <w:r w:rsidR="00D769B1" w:rsidRPr="00916CA1">
        <w:rPr>
          <w:rFonts w:ascii="Sakkal Majalla" w:hAnsi="Sakkal Majalla" w:cs="Sakkal Majalla"/>
          <w:sz w:val="32"/>
          <w:szCs w:val="32"/>
          <w:rtl/>
          <w:lang w:val="en-GB"/>
        </w:rPr>
        <w:t>و</w:t>
      </w:r>
      <w:r w:rsidRPr="00916CA1">
        <w:rPr>
          <w:rFonts w:ascii="Sakkal Majalla" w:hAnsi="Sakkal Majalla" w:cs="Sakkal Majalla"/>
          <w:sz w:val="32"/>
          <w:szCs w:val="32"/>
          <w:rtl/>
          <w:lang w:val="en-GB"/>
        </w:rPr>
        <w:t xml:space="preserve">التخصص، </w:t>
      </w:r>
      <w:r w:rsidR="00D769B1" w:rsidRPr="00916CA1">
        <w:rPr>
          <w:rFonts w:ascii="Sakkal Majalla" w:hAnsi="Sakkal Majalla" w:cs="Sakkal Majalla"/>
          <w:sz w:val="32"/>
          <w:szCs w:val="32"/>
          <w:rtl/>
          <w:lang w:val="en-GB"/>
        </w:rPr>
        <w:t>و</w:t>
      </w:r>
      <w:r w:rsidRPr="00916CA1">
        <w:rPr>
          <w:rFonts w:ascii="Sakkal Majalla" w:hAnsi="Sakkal Majalla" w:cs="Sakkal Majalla"/>
          <w:sz w:val="32"/>
          <w:szCs w:val="32"/>
          <w:rtl/>
          <w:lang w:val="en-GB"/>
        </w:rPr>
        <w:t>الخبرة العملية، وطبيعة العمل، والمسمى الوظيفي</w:t>
      </w:r>
      <w:r w:rsidRPr="00916CA1">
        <w:rPr>
          <w:rFonts w:ascii="Sakkal Majalla" w:hAnsi="Sakkal Majalla" w:cs="Sakkal Majalla"/>
          <w:sz w:val="32"/>
          <w:szCs w:val="32"/>
          <w:lang w:val="en-GB"/>
        </w:rPr>
        <w:t>.</w:t>
      </w:r>
    </w:p>
    <w:p w14:paraId="4654829D" w14:textId="564C8C76" w:rsidR="00FB4D55" w:rsidRPr="00916CA1" w:rsidRDefault="00FB4D55" w:rsidP="00D769B1">
      <w:pPr>
        <w:numPr>
          <w:ilvl w:val="2"/>
          <w:numId w:val="31"/>
        </w:numPr>
        <w:tabs>
          <w:tab w:val="num" w:pos="2160"/>
        </w:tabs>
        <w:spacing w:line="360" w:lineRule="auto"/>
        <w:jc w:val="lowKashida"/>
        <w:rPr>
          <w:rFonts w:ascii="Sakkal Majalla" w:hAnsi="Sakkal Majalla" w:cs="Sakkal Majalla"/>
          <w:sz w:val="32"/>
          <w:szCs w:val="32"/>
          <w:lang w:val="en-GB"/>
        </w:rPr>
      </w:pPr>
      <w:r w:rsidRPr="00916CA1">
        <w:rPr>
          <w:rFonts w:ascii="Sakkal Majalla" w:hAnsi="Sakkal Majalla" w:cs="Sakkal Majalla"/>
          <w:b/>
          <w:bCs/>
          <w:sz w:val="32"/>
          <w:szCs w:val="32"/>
          <w:rtl/>
          <w:lang w:val="en-GB"/>
        </w:rPr>
        <w:t>الجزء الثاني</w:t>
      </w:r>
      <w:r w:rsidR="00D769B1" w:rsidRPr="00916CA1">
        <w:rPr>
          <w:rFonts w:ascii="Sakkal Majalla" w:hAnsi="Sakkal Majalla" w:cs="Sakkal Majalla"/>
          <w:b/>
          <w:bCs/>
          <w:sz w:val="32"/>
          <w:szCs w:val="32"/>
          <w:rtl/>
          <w:lang w:val="en-GB"/>
        </w:rPr>
        <w:t xml:space="preserve">: </w:t>
      </w:r>
      <w:r w:rsidRPr="00916CA1">
        <w:rPr>
          <w:rFonts w:ascii="Sakkal Majalla" w:hAnsi="Sakkal Majalla" w:cs="Sakkal Majalla"/>
          <w:sz w:val="32"/>
          <w:szCs w:val="32"/>
          <w:rtl/>
          <w:lang w:val="en-GB"/>
        </w:rPr>
        <w:t>يتضمن مجموعة من العبارات المتعلقة بالمتغيرات المستقلة والتابعة، وينقسم إلى قسمين</w:t>
      </w:r>
      <w:r w:rsidRPr="00916CA1">
        <w:rPr>
          <w:rFonts w:ascii="Sakkal Majalla" w:hAnsi="Sakkal Majalla" w:cs="Sakkal Majalla"/>
          <w:sz w:val="32"/>
          <w:szCs w:val="32"/>
          <w:lang w:val="en-GB"/>
        </w:rPr>
        <w:t>:</w:t>
      </w:r>
    </w:p>
    <w:p w14:paraId="3323A6A4" w14:textId="77777777" w:rsidR="00FB4D55" w:rsidRPr="00916CA1" w:rsidRDefault="00FB4D55" w:rsidP="00D769B1">
      <w:pPr>
        <w:pStyle w:val="a5"/>
        <w:numPr>
          <w:ilvl w:val="0"/>
          <w:numId w:val="32"/>
        </w:numPr>
        <w:spacing w:line="360" w:lineRule="auto"/>
        <w:jc w:val="lowKashida"/>
        <w:rPr>
          <w:rFonts w:ascii="Sakkal Majalla" w:hAnsi="Sakkal Majalla" w:cs="Sakkal Majalla"/>
          <w:sz w:val="32"/>
          <w:szCs w:val="32"/>
          <w:lang w:val="en-GB"/>
        </w:rPr>
      </w:pPr>
      <w:r w:rsidRPr="00916CA1">
        <w:rPr>
          <w:rFonts w:ascii="Sakkal Majalla" w:hAnsi="Sakkal Majalla" w:cs="Sakkal Majalla"/>
          <w:sz w:val="32"/>
          <w:szCs w:val="32"/>
          <w:rtl/>
          <w:lang w:val="en-GB"/>
        </w:rPr>
        <w:t>القسم الأول: لقياس المتغير المستقل</w:t>
      </w:r>
      <w:r w:rsidRPr="00916CA1">
        <w:rPr>
          <w:rFonts w:ascii="Sakkal Majalla" w:hAnsi="Sakkal Majalla" w:cs="Sakkal Majalla"/>
          <w:sz w:val="32"/>
          <w:szCs w:val="32"/>
          <w:lang w:val="en-GB"/>
        </w:rPr>
        <w:t>.</w:t>
      </w:r>
    </w:p>
    <w:p w14:paraId="79BCA0BD" w14:textId="77777777" w:rsidR="00FB4D55" w:rsidRPr="00916CA1" w:rsidRDefault="00FB4D55" w:rsidP="00D769B1">
      <w:pPr>
        <w:pStyle w:val="a5"/>
        <w:numPr>
          <w:ilvl w:val="0"/>
          <w:numId w:val="32"/>
        </w:numPr>
        <w:spacing w:line="360" w:lineRule="auto"/>
        <w:jc w:val="lowKashida"/>
        <w:rPr>
          <w:rFonts w:ascii="Sakkal Majalla" w:hAnsi="Sakkal Majalla" w:cs="Sakkal Majalla"/>
          <w:sz w:val="32"/>
          <w:szCs w:val="32"/>
          <w:lang w:val="en-GB"/>
        </w:rPr>
      </w:pPr>
      <w:r w:rsidRPr="00916CA1">
        <w:rPr>
          <w:rFonts w:ascii="Sakkal Majalla" w:hAnsi="Sakkal Majalla" w:cs="Sakkal Majalla"/>
          <w:sz w:val="32"/>
          <w:szCs w:val="32"/>
          <w:rtl/>
          <w:lang w:val="en-GB"/>
        </w:rPr>
        <w:t>القسم الثاني: لقياس المتغير التابع</w:t>
      </w:r>
      <w:r w:rsidRPr="00916CA1">
        <w:rPr>
          <w:rFonts w:ascii="Sakkal Majalla" w:hAnsi="Sakkal Majalla" w:cs="Sakkal Majalla"/>
          <w:sz w:val="32"/>
          <w:szCs w:val="32"/>
          <w:lang w:val="en-GB"/>
        </w:rPr>
        <w:t>.</w:t>
      </w:r>
    </w:p>
    <w:p w14:paraId="546F7795" w14:textId="115FC484" w:rsidR="00FB4D55" w:rsidRPr="00916CA1" w:rsidRDefault="00D769B1" w:rsidP="00B84026">
      <w:pPr>
        <w:tabs>
          <w:tab w:val="right" w:pos="5952"/>
        </w:tabs>
        <w:spacing w:line="360" w:lineRule="auto"/>
        <w:jc w:val="lowKashida"/>
        <w:rPr>
          <w:rFonts w:ascii="Sakkal Majalla" w:hAnsi="Sakkal Majalla" w:cs="Sakkal Majalla"/>
          <w:sz w:val="32"/>
          <w:szCs w:val="32"/>
          <w:rtl/>
          <w:lang w:val="en-GB"/>
        </w:rPr>
      </w:pPr>
      <w:r w:rsidRPr="00916CA1">
        <w:rPr>
          <w:rFonts w:ascii="Sakkal Majalla" w:hAnsi="Sakkal Majalla" w:cs="Sakkal Majalla"/>
          <w:sz w:val="32"/>
          <w:szCs w:val="32"/>
          <w:rtl/>
          <w:lang w:val="en-GB"/>
        </w:rPr>
        <w:t xml:space="preserve">وقد </w:t>
      </w:r>
      <w:r w:rsidR="00FB4D55" w:rsidRPr="00916CA1">
        <w:rPr>
          <w:rFonts w:ascii="Sakkal Majalla" w:hAnsi="Sakkal Majalla" w:cs="Sakkal Majalla"/>
          <w:sz w:val="32"/>
          <w:szCs w:val="32"/>
          <w:rtl/>
          <w:lang w:val="en-GB"/>
        </w:rPr>
        <w:t xml:space="preserve">تم استخدام مقياس </w:t>
      </w:r>
      <w:proofErr w:type="spellStart"/>
      <w:r w:rsidR="00FB4D55" w:rsidRPr="00916CA1">
        <w:rPr>
          <w:rFonts w:ascii="Sakkal Majalla" w:hAnsi="Sakkal Majalla" w:cs="Sakkal Majalla"/>
          <w:sz w:val="32"/>
          <w:szCs w:val="32"/>
          <w:rtl/>
          <w:lang w:val="en-GB"/>
        </w:rPr>
        <w:t>ليكرت</w:t>
      </w:r>
      <w:proofErr w:type="spellEnd"/>
      <w:r w:rsidR="00FB4D55" w:rsidRPr="00916CA1">
        <w:rPr>
          <w:rFonts w:ascii="Sakkal Majalla" w:hAnsi="Sakkal Majalla" w:cs="Sakkal Majalla"/>
          <w:sz w:val="32"/>
          <w:szCs w:val="32"/>
          <w:rtl/>
          <w:lang w:val="en-GB"/>
        </w:rPr>
        <w:t xml:space="preserve"> الخماسي لتحديد درجة كل عبارة، مع توحيد صيغة الإجابات لتتناسب مع صياغة فقرات الاستبانة، كما هو موضح في الجدول التالي</w:t>
      </w:r>
      <w:r w:rsidRPr="00916CA1">
        <w:rPr>
          <w:rFonts w:ascii="Sakkal Majalla" w:hAnsi="Sakkal Majalla" w:cs="Sakkal Majalla"/>
          <w:sz w:val="32"/>
          <w:szCs w:val="32"/>
          <w:rtl/>
          <w:lang w:val="en-GB"/>
        </w:rPr>
        <w:t>:</w:t>
      </w:r>
    </w:p>
    <w:p w14:paraId="2CC64B22" w14:textId="395EFF8B" w:rsidR="00B84026" w:rsidRPr="00916CA1" w:rsidRDefault="00B84026" w:rsidP="00B84026">
      <w:pPr>
        <w:pStyle w:val="a9"/>
        <w:keepNext/>
        <w:bidi/>
        <w:jc w:val="center"/>
        <w:rPr>
          <w:rFonts w:ascii="Sakkal Majalla" w:hAnsi="Sakkal Majalla" w:cs="Sakkal Majalla"/>
          <w:b/>
          <w:bCs/>
          <w:i w:val="0"/>
          <w:iCs w:val="0"/>
          <w:color w:val="auto"/>
          <w:sz w:val="32"/>
          <w:szCs w:val="32"/>
        </w:rPr>
      </w:pPr>
      <w:bookmarkStart w:id="119" w:name="_Toc174281022"/>
      <w:r w:rsidRPr="00916CA1">
        <w:rPr>
          <w:rFonts w:ascii="Sakkal Majalla" w:hAnsi="Sakkal Majalla" w:cs="Sakkal Majalla"/>
          <w:b/>
          <w:bCs/>
          <w:i w:val="0"/>
          <w:iCs w:val="0"/>
          <w:color w:val="auto"/>
          <w:sz w:val="32"/>
          <w:szCs w:val="32"/>
          <w:rtl/>
        </w:rPr>
        <w:t xml:space="preserve">جدول </w:t>
      </w:r>
      <w:r w:rsidRPr="00916CA1">
        <w:rPr>
          <w:rFonts w:ascii="Sakkal Majalla" w:hAnsi="Sakkal Majalla" w:cs="Sakkal Majalla"/>
          <w:b/>
          <w:bCs/>
          <w:i w:val="0"/>
          <w:iCs w:val="0"/>
          <w:color w:val="auto"/>
          <w:sz w:val="32"/>
          <w:szCs w:val="32"/>
          <w:rtl/>
        </w:rPr>
        <w:fldChar w:fldCharType="begin"/>
      </w:r>
      <w:r w:rsidRPr="00916CA1">
        <w:rPr>
          <w:rFonts w:ascii="Sakkal Majalla" w:hAnsi="Sakkal Majalla" w:cs="Sakkal Majalla"/>
          <w:b/>
          <w:bCs/>
          <w:i w:val="0"/>
          <w:iCs w:val="0"/>
          <w:color w:val="auto"/>
          <w:sz w:val="32"/>
          <w:szCs w:val="32"/>
          <w:rtl/>
        </w:rPr>
        <w:instrText xml:space="preserve"> </w:instrText>
      </w:r>
      <w:r w:rsidRPr="00916CA1">
        <w:rPr>
          <w:rFonts w:ascii="Sakkal Majalla" w:hAnsi="Sakkal Majalla" w:cs="Sakkal Majalla"/>
          <w:b/>
          <w:bCs/>
          <w:i w:val="0"/>
          <w:iCs w:val="0"/>
          <w:color w:val="auto"/>
          <w:sz w:val="32"/>
          <w:szCs w:val="32"/>
        </w:rPr>
        <w:instrText xml:space="preserve">SEQ </w:instrText>
      </w:r>
      <w:r w:rsidRPr="00916CA1">
        <w:rPr>
          <w:rFonts w:ascii="Sakkal Majalla" w:hAnsi="Sakkal Majalla" w:cs="Sakkal Majalla"/>
          <w:b/>
          <w:bCs/>
          <w:i w:val="0"/>
          <w:iCs w:val="0"/>
          <w:color w:val="auto"/>
          <w:sz w:val="32"/>
          <w:szCs w:val="32"/>
          <w:rtl/>
        </w:rPr>
        <w:instrText xml:space="preserve">جدول \* </w:instrText>
      </w:r>
      <w:r w:rsidRPr="00916CA1">
        <w:rPr>
          <w:rFonts w:ascii="Sakkal Majalla" w:hAnsi="Sakkal Majalla" w:cs="Sakkal Majalla"/>
          <w:b/>
          <w:bCs/>
          <w:i w:val="0"/>
          <w:iCs w:val="0"/>
          <w:color w:val="auto"/>
          <w:sz w:val="32"/>
          <w:szCs w:val="32"/>
        </w:rPr>
        <w:instrText>ARABIC</w:instrText>
      </w:r>
      <w:r w:rsidRPr="00916CA1">
        <w:rPr>
          <w:rFonts w:ascii="Sakkal Majalla" w:hAnsi="Sakkal Majalla" w:cs="Sakkal Majalla"/>
          <w:b/>
          <w:bCs/>
          <w:i w:val="0"/>
          <w:iCs w:val="0"/>
          <w:color w:val="auto"/>
          <w:sz w:val="32"/>
          <w:szCs w:val="32"/>
          <w:rtl/>
        </w:rPr>
        <w:instrText xml:space="preserve"> </w:instrText>
      </w:r>
      <w:r w:rsidRPr="00916CA1">
        <w:rPr>
          <w:rFonts w:ascii="Sakkal Majalla" w:hAnsi="Sakkal Majalla" w:cs="Sakkal Majalla"/>
          <w:b/>
          <w:bCs/>
          <w:i w:val="0"/>
          <w:iCs w:val="0"/>
          <w:color w:val="auto"/>
          <w:sz w:val="32"/>
          <w:szCs w:val="32"/>
          <w:rtl/>
        </w:rPr>
        <w:fldChar w:fldCharType="separate"/>
      </w:r>
      <w:r w:rsidR="000D3115">
        <w:rPr>
          <w:rFonts w:ascii="Sakkal Majalla" w:hAnsi="Sakkal Majalla" w:cs="Times New Roman"/>
          <w:b/>
          <w:bCs/>
          <w:i w:val="0"/>
          <w:iCs w:val="0"/>
          <w:noProof/>
          <w:color w:val="auto"/>
          <w:sz w:val="32"/>
          <w:szCs w:val="32"/>
          <w:rtl/>
        </w:rPr>
        <w:t>7</w:t>
      </w:r>
      <w:r w:rsidRPr="00916CA1">
        <w:rPr>
          <w:rFonts w:ascii="Sakkal Majalla" w:hAnsi="Sakkal Majalla" w:cs="Sakkal Majalla"/>
          <w:b/>
          <w:bCs/>
          <w:i w:val="0"/>
          <w:iCs w:val="0"/>
          <w:color w:val="auto"/>
          <w:sz w:val="32"/>
          <w:szCs w:val="32"/>
          <w:rtl/>
        </w:rPr>
        <w:fldChar w:fldCharType="end"/>
      </w:r>
      <w:r w:rsidRPr="00916CA1">
        <w:rPr>
          <w:rFonts w:ascii="Sakkal Majalla" w:hAnsi="Sakkal Majalla" w:cs="Sakkal Majalla"/>
          <w:b/>
          <w:bCs/>
          <w:i w:val="0"/>
          <w:iCs w:val="0"/>
          <w:color w:val="auto"/>
          <w:sz w:val="32"/>
          <w:szCs w:val="32"/>
          <w:rtl/>
        </w:rPr>
        <w:t xml:space="preserve">: درجات مقياس </w:t>
      </w:r>
      <w:proofErr w:type="spellStart"/>
      <w:r w:rsidRPr="00916CA1">
        <w:rPr>
          <w:rFonts w:ascii="Sakkal Majalla" w:hAnsi="Sakkal Majalla" w:cs="Sakkal Majalla"/>
          <w:b/>
          <w:bCs/>
          <w:i w:val="0"/>
          <w:iCs w:val="0"/>
          <w:color w:val="auto"/>
          <w:sz w:val="32"/>
          <w:szCs w:val="32"/>
          <w:rtl/>
        </w:rPr>
        <w:t>ليكرت</w:t>
      </w:r>
      <w:proofErr w:type="spellEnd"/>
      <w:r w:rsidRPr="00916CA1">
        <w:rPr>
          <w:rFonts w:ascii="Sakkal Majalla" w:hAnsi="Sakkal Majalla" w:cs="Sakkal Majalla"/>
          <w:b/>
          <w:bCs/>
          <w:i w:val="0"/>
          <w:iCs w:val="0"/>
          <w:color w:val="auto"/>
          <w:sz w:val="32"/>
          <w:szCs w:val="32"/>
          <w:rtl/>
        </w:rPr>
        <w:t xml:space="preserve"> الخماسي</w:t>
      </w:r>
      <w:bookmarkEnd w:id="119"/>
    </w:p>
    <w:tbl>
      <w:tblPr>
        <w:tblStyle w:val="TableGrid1"/>
        <w:bidiVisual/>
        <w:tblW w:w="0" w:type="auto"/>
        <w:tblLook w:val="04A0" w:firstRow="1" w:lastRow="0" w:firstColumn="1" w:lastColumn="0" w:noHBand="0" w:noVBand="1"/>
      </w:tblPr>
      <w:tblGrid>
        <w:gridCol w:w="1763"/>
        <w:gridCol w:w="1764"/>
        <w:gridCol w:w="1763"/>
        <w:gridCol w:w="1766"/>
        <w:gridCol w:w="1766"/>
      </w:tblGrid>
      <w:tr w:rsidR="00916CA1" w:rsidRPr="00916CA1" w14:paraId="5EB66179" w14:textId="77777777" w:rsidTr="00B84026">
        <w:tc>
          <w:tcPr>
            <w:tcW w:w="1763" w:type="dxa"/>
            <w:shd w:val="clear" w:color="auto" w:fill="F2F2F2"/>
          </w:tcPr>
          <w:p w14:paraId="004F4E83" w14:textId="77777777" w:rsidR="00D769B1" w:rsidRPr="00916CA1" w:rsidRDefault="00D769B1" w:rsidP="00D769B1">
            <w:pPr>
              <w:spacing w:line="276" w:lineRule="auto"/>
              <w:jc w:val="center"/>
              <w:rPr>
                <w:rFonts w:ascii="Sakkal Majalla" w:eastAsia="Calibri" w:hAnsi="Sakkal Majalla" w:cs="Sakkal Majalla"/>
                <w:b/>
                <w:bCs/>
                <w:sz w:val="32"/>
                <w:szCs w:val="32"/>
                <w:rtl/>
                <w:lang/>
              </w:rPr>
            </w:pPr>
            <w:r w:rsidRPr="00916CA1">
              <w:rPr>
                <w:rFonts w:ascii="Sakkal Majalla" w:eastAsia="Calibri" w:hAnsi="Sakkal Majalla" w:cs="Sakkal Majalla"/>
                <w:b/>
                <w:bCs/>
                <w:sz w:val="32"/>
                <w:szCs w:val="32"/>
                <w:rtl/>
                <w:lang/>
              </w:rPr>
              <w:t>موافق بشدة</w:t>
            </w:r>
          </w:p>
        </w:tc>
        <w:tc>
          <w:tcPr>
            <w:tcW w:w="1764" w:type="dxa"/>
            <w:shd w:val="clear" w:color="auto" w:fill="F2F2F2"/>
          </w:tcPr>
          <w:p w14:paraId="7D839CD3" w14:textId="77777777" w:rsidR="00D769B1" w:rsidRPr="00916CA1" w:rsidRDefault="00D769B1" w:rsidP="00D769B1">
            <w:pPr>
              <w:spacing w:line="276" w:lineRule="auto"/>
              <w:jc w:val="center"/>
              <w:rPr>
                <w:rFonts w:ascii="Sakkal Majalla" w:eastAsia="Calibri" w:hAnsi="Sakkal Majalla" w:cs="Sakkal Majalla"/>
                <w:b/>
                <w:bCs/>
                <w:sz w:val="32"/>
                <w:szCs w:val="32"/>
                <w:rtl/>
                <w:lang/>
              </w:rPr>
            </w:pPr>
            <w:r w:rsidRPr="00916CA1">
              <w:rPr>
                <w:rFonts w:ascii="Sakkal Majalla" w:eastAsia="Calibri" w:hAnsi="Sakkal Majalla" w:cs="Sakkal Majalla"/>
                <w:b/>
                <w:bCs/>
                <w:sz w:val="32"/>
                <w:szCs w:val="32"/>
                <w:rtl/>
                <w:lang/>
              </w:rPr>
              <w:t>موافق</w:t>
            </w:r>
          </w:p>
        </w:tc>
        <w:tc>
          <w:tcPr>
            <w:tcW w:w="1763" w:type="dxa"/>
            <w:shd w:val="clear" w:color="auto" w:fill="F2F2F2"/>
          </w:tcPr>
          <w:p w14:paraId="3D24556C" w14:textId="77777777" w:rsidR="00D769B1" w:rsidRPr="00916CA1" w:rsidRDefault="00D769B1" w:rsidP="00D769B1">
            <w:pPr>
              <w:spacing w:line="276" w:lineRule="auto"/>
              <w:jc w:val="center"/>
              <w:rPr>
                <w:rFonts w:ascii="Sakkal Majalla" w:eastAsia="Calibri" w:hAnsi="Sakkal Majalla" w:cs="Sakkal Majalla"/>
                <w:b/>
                <w:bCs/>
                <w:sz w:val="32"/>
                <w:szCs w:val="32"/>
                <w:rtl/>
                <w:lang/>
              </w:rPr>
            </w:pPr>
            <w:r w:rsidRPr="00916CA1">
              <w:rPr>
                <w:rFonts w:ascii="Sakkal Majalla" w:eastAsia="Calibri" w:hAnsi="Sakkal Majalla" w:cs="Sakkal Majalla"/>
                <w:b/>
                <w:bCs/>
                <w:sz w:val="32"/>
                <w:szCs w:val="32"/>
                <w:rtl/>
                <w:lang/>
              </w:rPr>
              <w:t>محايد</w:t>
            </w:r>
          </w:p>
        </w:tc>
        <w:tc>
          <w:tcPr>
            <w:tcW w:w="1766" w:type="dxa"/>
            <w:shd w:val="clear" w:color="auto" w:fill="F2F2F2"/>
          </w:tcPr>
          <w:p w14:paraId="35EDE162" w14:textId="77777777" w:rsidR="00D769B1" w:rsidRPr="00916CA1" w:rsidRDefault="00D769B1" w:rsidP="00D769B1">
            <w:pPr>
              <w:spacing w:line="276" w:lineRule="auto"/>
              <w:jc w:val="center"/>
              <w:rPr>
                <w:rFonts w:ascii="Sakkal Majalla" w:eastAsia="Calibri" w:hAnsi="Sakkal Majalla" w:cs="Sakkal Majalla"/>
                <w:b/>
                <w:bCs/>
                <w:sz w:val="32"/>
                <w:szCs w:val="32"/>
                <w:rtl/>
                <w:lang/>
              </w:rPr>
            </w:pPr>
            <w:r w:rsidRPr="00916CA1">
              <w:rPr>
                <w:rFonts w:ascii="Sakkal Majalla" w:eastAsia="Calibri" w:hAnsi="Sakkal Majalla" w:cs="Sakkal Majalla"/>
                <w:b/>
                <w:bCs/>
                <w:sz w:val="32"/>
                <w:szCs w:val="32"/>
                <w:rtl/>
                <w:lang/>
              </w:rPr>
              <w:t>غير موافق</w:t>
            </w:r>
          </w:p>
        </w:tc>
        <w:tc>
          <w:tcPr>
            <w:tcW w:w="1766" w:type="dxa"/>
            <w:shd w:val="clear" w:color="auto" w:fill="F2F2F2"/>
          </w:tcPr>
          <w:p w14:paraId="01EC3B95" w14:textId="77777777" w:rsidR="00D769B1" w:rsidRPr="00916CA1" w:rsidRDefault="00D769B1" w:rsidP="00D769B1">
            <w:pPr>
              <w:spacing w:line="276" w:lineRule="auto"/>
              <w:jc w:val="center"/>
              <w:rPr>
                <w:rFonts w:ascii="Sakkal Majalla" w:eastAsia="Calibri" w:hAnsi="Sakkal Majalla" w:cs="Sakkal Majalla"/>
                <w:b/>
                <w:bCs/>
                <w:sz w:val="32"/>
                <w:szCs w:val="32"/>
                <w:rtl/>
                <w:lang/>
              </w:rPr>
            </w:pPr>
            <w:r w:rsidRPr="00916CA1">
              <w:rPr>
                <w:rFonts w:ascii="Sakkal Majalla" w:eastAsia="Calibri" w:hAnsi="Sakkal Majalla" w:cs="Sakkal Majalla"/>
                <w:b/>
                <w:bCs/>
                <w:sz w:val="32"/>
                <w:szCs w:val="32"/>
                <w:rtl/>
                <w:lang/>
              </w:rPr>
              <w:t>غير موافق بشدة</w:t>
            </w:r>
          </w:p>
        </w:tc>
      </w:tr>
      <w:tr w:rsidR="00D769B1" w:rsidRPr="00916CA1" w14:paraId="1AD69200" w14:textId="77777777" w:rsidTr="00B84026">
        <w:tc>
          <w:tcPr>
            <w:tcW w:w="1763" w:type="dxa"/>
          </w:tcPr>
          <w:p w14:paraId="15C64E75" w14:textId="77777777" w:rsidR="00D769B1" w:rsidRPr="00916CA1" w:rsidRDefault="00D769B1" w:rsidP="00D769B1">
            <w:pPr>
              <w:spacing w:line="276" w:lineRule="auto"/>
              <w:jc w:val="center"/>
              <w:rPr>
                <w:rFonts w:ascii="Sakkal Majalla" w:eastAsia="Calibri" w:hAnsi="Sakkal Majalla" w:cs="Sakkal Majalla"/>
                <w:sz w:val="32"/>
                <w:szCs w:val="32"/>
                <w:rtl/>
                <w:lang/>
              </w:rPr>
            </w:pPr>
            <w:r w:rsidRPr="00916CA1">
              <w:rPr>
                <w:rFonts w:ascii="Sakkal Majalla" w:eastAsia="Calibri" w:hAnsi="Sakkal Majalla" w:cs="Sakkal Majalla"/>
                <w:sz w:val="32"/>
                <w:szCs w:val="32"/>
                <w:rtl/>
                <w:lang/>
              </w:rPr>
              <w:t>5</w:t>
            </w:r>
          </w:p>
        </w:tc>
        <w:tc>
          <w:tcPr>
            <w:tcW w:w="1764" w:type="dxa"/>
          </w:tcPr>
          <w:p w14:paraId="73BC8D68" w14:textId="77777777" w:rsidR="00D769B1" w:rsidRPr="00916CA1" w:rsidRDefault="00D769B1" w:rsidP="00D769B1">
            <w:pPr>
              <w:spacing w:line="276" w:lineRule="auto"/>
              <w:jc w:val="center"/>
              <w:rPr>
                <w:rFonts w:ascii="Sakkal Majalla" w:eastAsia="Calibri" w:hAnsi="Sakkal Majalla" w:cs="Sakkal Majalla"/>
                <w:sz w:val="32"/>
                <w:szCs w:val="32"/>
                <w:rtl/>
                <w:lang/>
              </w:rPr>
            </w:pPr>
            <w:r w:rsidRPr="00916CA1">
              <w:rPr>
                <w:rFonts w:ascii="Sakkal Majalla" w:eastAsia="Calibri" w:hAnsi="Sakkal Majalla" w:cs="Sakkal Majalla"/>
                <w:sz w:val="32"/>
                <w:szCs w:val="32"/>
                <w:rtl/>
                <w:lang/>
              </w:rPr>
              <w:t>4</w:t>
            </w:r>
          </w:p>
        </w:tc>
        <w:tc>
          <w:tcPr>
            <w:tcW w:w="1763" w:type="dxa"/>
          </w:tcPr>
          <w:p w14:paraId="2389C3BF" w14:textId="77777777" w:rsidR="00D769B1" w:rsidRPr="00916CA1" w:rsidRDefault="00D769B1" w:rsidP="00D769B1">
            <w:pPr>
              <w:spacing w:line="276" w:lineRule="auto"/>
              <w:jc w:val="center"/>
              <w:rPr>
                <w:rFonts w:ascii="Sakkal Majalla" w:eastAsia="Calibri" w:hAnsi="Sakkal Majalla" w:cs="Sakkal Majalla"/>
                <w:sz w:val="32"/>
                <w:szCs w:val="32"/>
                <w:rtl/>
                <w:lang/>
              </w:rPr>
            </w:pPr>
            <w:r w:rsidRPr="00916CA1">
              <w:rPr>
                <w:rFonts w:ascii="Sakkal Majalla" w:eastAsia="Calibri" w:hAnsi="Sakkal Majalla" w:cs="Sakkal Majalla"/>
                <w:sz w:val="32"/>
                <w:szCs w:val="32"/>
                <w:rtl/>
                <w:lang/>
              </w:rPr>
              <w:t>3</w:t>
            </w:r>
          </w:p>
        </w:tc>
        <w:tc>
          <w:tcPr>
            <w:tcW w:w="1766" w:type="dxa"/>
          </w:tcPr>
          <w:p w14:paraId="77273EB1" w14:textId="77777777" w:rsidR="00D769B1" w:rsidRPr="00916CA1" w:rsidRDefault="00D769B1" w:rsidP="00D769B1">
            <w:pPr>
              <w:spacing w:line="276" w:lineRule="auto"/>
              <w:jc w:val="center"/>
              <w:rPr>
                <w:rFonts w:ascii="Sakkal Majalla" w:eastAsia="Calibri" w:hAnsi="Sakkal Majalla" w:cs="Sakkal Majalla"/>
                <w:sz w:val="32"/>
                <w:szCs w:val="32"/>
                <w:rtl/>
                <w:lang/>
              </w:rPr>
            </w:pPr>
            <w:r w:rsidRPr="00916CA1">
              <w:rPr>
                <w:rFonts w:ascii="Sakkal Majalla" w:eastAsia="Calibri" w:hAnsi="Sakkal Majalla" w:cs="Sakkal Majalla"/>
                <w:sz w:val="32"/>
                <w:szCs w:val="32"/>
                <w:rtl/>
                <w:lang/>
              </w:rPr>
              <w:t>2</w:t>
            </w:r>
          </w:p>
        </w:tc>
        <w:tc>
          <w:tcPr>
            <w:tcW w:w="1766" w:type="dxa"/>
          </w:tcPr>
          <w:p w14:paraId="379CF101" w14:textId="77777777" w:rsidR="00D769B1" w:rsidRPr="00916CA1" w:rsidRDefault="00D769B1" w:rsidP="00D769B1">
            <w:pPr>
              <w:spacing w:line="276" w:lineRule="auto"/>
              <w:jc w:val="center"/>
              <w:rPr>
                <w:rFonts w:ascii="Sakkal Majalla" w:eastAsia="Calibri" w:hAnsi="Sakkal Majalla" w:cs="Sakkal Majalla"/>
                <w:sz w:val="32"/>
                <w:szCs w:val="32"/>
                <w:rtl/>
                <w:lang/>
              </w:rPr>
            </w:pPr>
            <w:r w:rsidRPr="00916CA1">
              <w:rPr>
                <w:rFonts w:ascii="Sakkal Majalla" w:eastAsia="Calibri" w:hAnsi="Sakkal Majalla" w:cs="Sakkal Majalla"/>
                <w:sz w:val="32"/>
                <w:szCs w:val="32"/>
                <w:rtl/>
                <w:lang/>
              </w:rPr>
              <w:t>1</w:t>
            </w:r>
          </w:p>
        </w:tc>
      </w:tr>
    </w:tbl>
    <w:p w14:paraId="34ABCD49" w14:textId="77777777" w:rsidR="00D769B1" w:rsidRPr="00916CA1" w:rsidRDefault="00D769B1" w:rsidP="00D769B1">
      <w:pPr>
        <w:spacing w:after="0" w:line="276" w:lineRule="auto"/>
        <w:jc w:val="both"/>
        <w:rPr>
          <w:rFonts w:ascii="Sakkal Majalla" w:eastAsia="Calibri" w:hAnsi="Sakkal Majalla" w:cs="Sakkal Majalla"/>
          <w:kern w:val="0"/>
          <w:sz w:val="32"/>
          <w:szCs w:val="32"/>
          <w:rtl/>
          <w14:ligatures w14:val="none"/>
        </w:rPr>
      </w:pPr>
    </w:p>
    <w:p w14:paraId="250359C5" w14:textId="77777777" w:rsidR="00D769B1" w:rsidRPr="00916CA1" w:rsidRDefault="00D769B1" w:rsidP="00D769B1">
      <w:pPr>
        <w:spacing w:after="0" w:line="276" w:lineRule="auto"/>
        <w:jc w:val="both"/>
        <w:rPr>
          <w:rFonts w:ascii="Sakkal Majalla" w:eastAsia="Calibri" w:hAnsi="Sakkal Majalla" w:cs="Sakkal Majalla"/>
          <w:kern w:val="0"/>
          <w:sz w:val="32"/>
          <w:szCs w:val="32"/>
          <w:rtl/>
          <w14:ligatures w14:val="none"/>
        </w:rPr>
      </w:pPr>
      <w:r w:rsidRPr="00916CA1">
        <w:rPr>
          <w:rFonts w:ascii="Sakkal Majalla" w:eastAsia="Calibri" w:hAnsi="Sakkal Majalla" w:cs="Sakkal Majalla"/>
          <w:kern w:val="0"/>
          <w:sz w:val="32"/>
          <w:szCs w:val="32"/>
          <w:rtl/>
          <w14:ligatures w14:val="none"/>
        </w:rPr>
        <w:lastRenderedPageBreak/>
        <w:t xml:space="preserve">والجدول التالي يوضح معيار الحكم على قيم المتوسطات الحسابية من حيث درجة موافقة أفراد المجتمع على كل فقرة من عدمها. </w:t>
      </w:r>
    </w:p>
    <w:p w14:paraId="52540946" w14:textId="583DF9D8" w:rsidR="007C624A" w:rsidRPr="00916CA1" w:rsidRDefault="007C624A" w:rsidP="007C624A">
      <w:pPr>
        <w:pStyle w:val="a5"/>
        <w:numPr>
          <w:ilvl w:val="0"/>
          <w:numId w:val="9"/>
        </w:numPr>
        <w:spacing w:line="360" w:lineRule="auto"/>
        <w:jc w:val="lowKashida"/>
        <w:rPr>
          <w:rFonts w:ascii="Sakkal Majalla" w:hAnsi="Sakkal Majalla" w:cs="Sakkal Majalla"/>
          <w:sz w:val="32"/>
          <w:szCs w:val="32"/>
          <w:lang w:val="en-GB"/>
        </w:rPr>
      </w:pPr>
      <w:r w:rsidRPr="00916CA1">
        <w:rPr>
          <w:rFonts w:ascii="Sakkal Majalla" w:hAnsi="Sakkal Majalla" w:cs="Sakkal Majalla"/>
          <w:b/>
          <w:bCs/>
          <w:sz w:val="32"/>
          <w:szCs w:val="32"/>
          <w:rtl/>
          <w:lang w:val="en-GB"/>
        </w:rPr>
        <w:t>ثانيا المصادر الثانوية</w:t>
      </w:r>
      <w:r w:rsidRPr="00916CA1">
        <w:rPr>
          <w:rFonts w:ascii="Sakkal Majalla" w:hAnsi="Sakkal Majalla" w:cs="Sakkal Majalla"/>
          <w:b/>
          <w:bCs/>
          <w:sz w:val="32"/>
          <w:szCs w:val="32"/>
          <w:lang w:val="en-GB"/>
        </w:rPr>
        <w:t>:</w:t>
      </w:r>
    </w:p>
    <w:p w14:paraId="2202A371" w14:textId="08EA33F6" w:rsidR="00D769B1" w:rsidRPr="00916CA1" w:rsidRDefault="007C624A" w:rsidP="001A2D87">
      <w:pPr>
        <w:spacing w:line="360" w:lineRule="auto"/>
        <w:jc w:val="lowKashida"/>
        <w:rPr>
          <w:rFonts w:ascii="Sakkal Majalla" w:hAnsi="Sakkal Majalla" w:cs="Sakkal Majalla"/>
          <w:sz w:val="32"/>
          <w:szCs w:val="32"/>
          <w:rtl/>
          <w:lang w:val="en-GB"/>
        </w:rPr>
      </w:pPr>
      <w:r w:rsidRPr="00916CA1">
        <w:rPr>
          <w:rFonts w:ascii="Sakkal Majalla" w:hAnsi="Sakkal Majalla" w:cs="Sakkal Majalla"/>
          <w:sz w:val="32"/>
          <w:szCs w:val="32"/>
          <w:rtl/>
          <w:lang w:val="en-GB"/>
        </w:rPr>
        <w:t xml:space="preserve">سوف يعتمد الباحث في إجابة تساؤلات البحث على المصادر الثانوية، التي تشمل الكتب الأكاديمية، </w:t>
      </w:r>
      <w:r w:rsidR="001A2D87" w:rsidRPr="00916CA1">
        <w:rPr>
          <w:rFonts w:ascii="Sakkal Majalla" w:hAnsi="Sakkal Majalla" w:cs="Sakkal Majalla"/>
          <w:sz w:val="32"/>
          <w:szCs w:val="32"/>
          <w:rtl/>
          <w:lang w:val="en-GB"/>
        </w:rPr>
        <w:t>و</w:t>
      </w:r>
      <w:r w:rsidRPr="00916CA1">
        <w:rPr>
          <w:rFonts w:ascii="Sakkal Majalla" w:hAnsi="Sakkal Majalla" w:cs="Sakkal Majalla"/>
          <w:sz w:val="32"/>
          <w:szCs w:val="32"/>
          <w:rtl/>
          <w:lang w:val="en-GB"/>
        </w:rPr>
        <w:t xml:space="preserve">الأبحاث العلمية، </w:t>
      </w:r>
      <w:r w:rsidR="001A2D87" w:rsidRPr="00916CA1">
        <w:rPr>
          <w:rFonts w:ascii="Sakkal Majalla" w:hAnsi="Sakkal Majalla" w:cs="Sakkal Majalla"/>
          <w:sz w:val="32"/>
          <w:szCs w:val="32"/>
          <w:rtl/>
          <w:lang w:val="en-GB"/>
        </w:rPr>
        <w:t>و</w:t>
      </w:r>
      <w:r w:rsidRPr="00916CA1">
        <w:rPr>
          <w:rFonts w:ascii="Sakkal Majalla" w:hAnsi="Sakkal Majalla" w:cs="Sakkal Majalla"/>
          <w:sz w:val="32"/>
          <w:szCs w:val="32"/>
          <w:rtl/>
          <w:lang w:val="en-GB"/>
        </w:rPr>
        <w:t>الدور</w:t>
      </w:r>
      <w:r w:rsidR="001A2D87" w:rsidRPr="00916CA1">
        <w:rPr>
          <w:rFonts w:ascii="Sakkal Majalla" w:hAnsi="Sakkal Majalla" w:cs="Sakkal Majalla"/>
          <w:sz w:val="32"/>
          <w:szCs w:val="32"/>
          <w:rtl/>
          <w:lang w:val="en-GB"/>
        </w:rPr>
        <w:t>يات المتخصصة، والدراسات السابقة،</w:t>
      </w:r>
      <w:r w:rsidRPr="00916CA1">
        <w:rPr>
          <w:rFonts w:ascii="Sakkal Majalla" w:hAnsi="Sakkal Majalla" w:cs="Sakkal Majalla"/>
          <w:sz w:val="32"/>
          <w:szCs w:val="32"/>
          <w:rtl/>
          <w:lang w:val="en-GB"/>
        </w:rPr>
        <w:t xml:space="preserve"> كما سيتم الاستفادة من التقارير والنشرات ذات الصلة بموضوع الدراسة</w:t>
      </w:r>
      <w:r w:rsidRPr="00916CA1">
        <w:rPr>
          <w:rFonts w:ascii="Sakkal Majalla" w:hAnsi="Sakkal Majalla" w:cs="Sakkal Majalla"/>
          <w:sz w:val="32"/>
          <w:szCs w:val="32"/>
          <w:lang w:val="en-GB"/>
        </w:rPr>
        <w:t>.</w:t>
      </w:r>
    </w:p>
    <w:p w14:paraId="18485E5C" w14:textId="77777777" w:rsidR="00C91EA2" w:rsidRPr="00916CA1" w:rsidRDefault="00C91EA2" w:rsidP="00C91EA2">
      <w:pPr>
        <w:spacing w:line="240" w:lineRule="auto"/>
        <w:jc w:val="both"/>
        <w:rPr>
          <w:rFonts w:ascii="Sakkal Majalla" w:hAnsi="Sakkal Majalla" w:cs="Sakkal Majalla"/>
          <w:b/>
          <w:bCs/>
          <w:sz w:val="32"/>
          <w:szCs w:val="32"/>
          <w:rtl/>
          <w:lang w:bidi="ar-EG"/>
        </w:rPr>
      </w:pPr>
      <w:r w:rsidRPr="00916CA1">
        <w:rPr>
          <w:rFonts w:ascii="Sakkal Majalla" w:hAnsi="Sakkal Majalla" w:cs="Sakkal Majalla"/>
          <w:b/>
          <w:bCs/>
          <w:sz w:val="32"/>
          <w:szCs w:val="32"/>
          <w:rtl/>
          <w:lang w:bidi="ar-EG"/>
        </w:rPr>
        <w:t>صدق الاتساق الداخلي لأداة الدراسة:</w:t>
      </w:r>
    </w:p>
    <w:p w14:paraId="2B589F4D" w14:textId="77777777" w:rsidR="00C91EA2" w:rsidRPr="00916CA1" w:rsidRDefault="00C91EA2" w:rsidP="00916CA1">
      <w:pPr>
        <w:spacing w:line="360" w:lineRule="auto"/>
        <w:jc w:val="mediumKashida"/>
        <w:rPr>
          <w:rFonts w:ascii="Sakkal Majalla" w:hAnsi="Sakkal Majalla" w:cs="Sakkal Majalla"/>
          <w:sz w:val="32"/>
          <w:szCs w:val="32"/>
          <w:lang w:bidi="ar-EG"/>
        </w:rPr>
      </w:pPr>
      <w:r w:rsidRPr="00916CA1">
        <w:rPr>
          <w:rFonts w:ascii="Sakkal Majalla" w:hAnsi="Sakkal Majalla" w:cs="Sakkal Majalla"/>
          <w:sz w:val="32"/>
          <w:szCs w:val="32"/>
          <w:rtl/>
          <w:lang w:bidi="ar-EG"/>
        </w:rPr>
        <w:t xml:space="preserve">بعد الوصول الي صدق الدراسة الظاهري قام الباحث بتطبيق الدراسة علي مجتمع الدراسة ، وقد قام الباحث بحساب معاملات ارتباط بيرسون (هو معامل ارتباط يقيس الارتباط الخطي بين مجموعتين من البيانات) بين كل عبارة والبعد المقابل لها، وكذلك بين كل بعد والمقياس الكلي، لاختبار صدق بناء أداة البحث. من خلال برنامج التحليل الإحصائي </w:t>
      </w:r>
      <w:r w:rsidRPr="00916CA1">
        <w:rPr>
          <w:rFonts w:ascii="Sakkal Majalla" w:hAnsi="Sakkal Majalla" w:cs="Sakkal Majalla"/>
          <w:sz w:val="32"/>
          <w:szCs w:val="32"/>
          <w:lang w:bidi="ar-EG"/>
        </w:rPr>
        <w:t>SPSS</w:t>
      </w:r>
    </w:p>
    <w:p w14:paraId="01E42970" w14:textId="08614C3F" w:rsidR="00C91EA2" w:rsidRPr="00916CA1" w:rsidRDefault="00C91EA2" w:rsidP="00916CA1">
      <w:pPr>
        <w:spacing w:line="360" w:lineRule="auto"/>
        <w:jc w:val="mediumKashida"/>
        <w:rPr>
          <w:rFonts w:ascii="Sakkal Majalla" w:hAnsi="Sakkal Majalla" w:cs="Sakkal Majalla"/>
          <w:sz w:val="32"/>
          <w:szCs w:val="32"/>
          <w:rtl/>
          <w:lang w:bidi="ar-EG"/>
        </w:rPr>
      </w:pPr>
      <w:r w:rsidRPr="00916CA1">
        <w:rPr>
          <w:rFonts w:ascii="Sakkal Majalla" w:hAnsi="Sakkal Majalla" w:cs="Sakkal Majalla"/>
          <w:sz w:val="32"/>
          <w:szCs w:val="32"/>
          <w:rtl/>
          <w:lang w:bidi="ar-EG"/>
        </w:rPr>
        <w:t>يتضح من الجدول رقم (</w:t>
      </w:r>
      <w:r w:rsidR="002219E8" w:rsidRPr="00916CA1">
        <w:rPr>
          <w:rFonts w:ascii="Sakkal Majalla" w:hAnsi="Sakkal Majalla" w:cs="Sakkal Majalla"/>
          <w:sz w:val="32"/>
          <w:szCs w:val="32"/>
          <w:rtl/>
          <w:lang w:bidi="ar-EG"/>
        </w:rPr>
        <w:t>8</w:t>
      </w:r>
      <w:r w:rsidRPr="00916CA1">
        <w:rPr>
          <w:rFonts w:ascii="Sakkal Majalla" w:hAnsi="Sakkal Majalla" w:cs="Sakkal Majalla"/>
          <w:sz w:val="32"/>
          <w:szCs w:val="32"/>
          <w:rtl/>
          <w:lang w:bidi="ar-EG"/>
        </w:rPr>
        <w:t>) أن جميع عبارات البعد الأول من المحور الاول "</w:t>
      </w:r>
      <w:r w:rsidRPr="00916CA1">
        <w:rPr>
          <w:rFonts w:ascii="Sakkal Majalla" w:eastAsia="Times New Roman" w:hAnsi="Sakkal Majalla" w:cs="Sakkal Majalla"/>
          <w:b/>
          <w:bCs/>
          <w:sz w:val="32"/>
          <w:szCs w:val="32"/>
          <w:rtl/>
        </w:rPr>
        <w:t xml:space="preserve"> تحديد المخاطر</w:t>
      </w:r>
      <w:r w:rsidRPr="00916CA1">
        <w:rPr>
          <w:rFonts w:ascii="Sakkal Majalla" w:hAnsi="Sakkal Majalla" w:cs="Sakkal Majalla"/>
          <w:sz w:val="32"/>
          <w:szCs w:val="32"/>
          <w:rtl/>
          <w:lang w:bidi="ar-EG"/>
        </w:rPr>
        <w:t>." دالة عند مستوي دلالة (0.01) حيث تراوحت قيمة معامل الا</w:t>
      </w:r>
      <w:r w:rsidR="00512E79" w:rsidRPr="00916CA1">
        <w:rPr>
          <w:rFonts w:ascii="Sakkal Majalla" w:hAnsi="Sakkal Majalla" w:cs="Sakkal Majalla"/>
          <w:sz w:val="32"/>
          <w:szCs w:val="32"/>
          <w:rtl/>
          <w:lang w:bidi="ar-EG"/>
        </w:rPr>
        <w:t>رتباط للعبارات ما بين (0.719،0.569</w:t>
      </w:r>
      <w:r w:rsidRPr="00916CA1">
        <w:rPr>
          <w:rFonts w:ascii="Sakkal Majalla" w:hAnsi="Sakkal Majalla" w:cs="Sakkal Majalla"/>
          <w:sz w:val="32"/>
          <w:szCs w:val="32"/>
          <w:rtl/>
          <w:lang w:bidi="ar-EG"/>
        </w:rPr>
        <w:t>)، وهي معاملات ارتباط جيدة، وهذا يعطي دلالة علي ارتفاع معاملات الاتساق الداخلي، كما يشير الي مؤشر صدق مرتفع  مما يمكن الوثوق بها في تطبيق أداة الدراسة.</w:t>
      </w:r>
    </w:p>
    <w:p w14:paraId="1231D3FB" w14:textId="109190BE" w:rsidR="00B84026" w:rsidRPr="00916CA1" w:rsidRDefault="00B84026" w:rsidP="00B84026">
      <w:pPr>
        <w:pStyle w:val="a9"/>
        <w:keepNext/>
        <w:bidi/>
        <w:jc w:val="center"/>
        <w:rPr>
          <w:rFonts w:ascii="Sakkal Majalla" w:hAnsi="Sakkal Majalla" w:cs="Sakkal Majalla"/>
          <w:b/>
          <w:bCs/>
          <w:i w:val="0"/>
          <w:iCs w:val="0"/>
          <w:color w:val="auto"/>
          <w:sz w:val="32"/>
          <w:szCs w:val="32"/>
        </w:rPr>
      </w:pPr>
      <w:bookmarkStart w:id="120" w:name="_Toc174281023"/>
      <w:r w:rsidRPr="00916CA1">
        <w:rPr>
          <w:rFonts w:ascii="Sakkal Majalla" w:hAnsi="Sakkal Majalla" w:cs="Sakkal Majalla"/>
          <w:b/>
          <w:bCs/>
          <w:i w:val="0"/>
          <w:iCs w:val="0"/>
          <w:color w:val="auto"/>
          <w:sz w:val="32"/>
          <w:szCs w:val="32"/>
          <w:rtl/>
        </w:rPr>
        <w:t xml:space="preserve">جدول </w:t>
      </w:r>
      <w:r w:rsidRPr="00916CA1">
        <w:rPr>
          <w:rFonts w:ascii="Sakkal Majalla" w:hAnsi="Sakkal Majalla" w:cs="Sakkal Majalla"/>
          <w:b/>
          <w:bCs/>
          <w:i w:val="0"/>
          <w:iCs w:val="0"/>
          <w:color w:val="auto"/>
          <w:sz w:val="32"/>
          <w:szCs w:val="32"/>
          <w:rtl/>
        </w:rPr>
        <w:fldChar w:fldCharType="begin"/>
      </w:r>
      <w:r w:rsidRPr="00916CA1">
        <w:rPr>
          <w:rFonts w:ascii="Sakkal Majalla" w:hAnsi="Sakkal Majalla" w:cs="Sakkal Majalla"/>
          <w:b/>
          <w:bCs/>
          <w:i w:val="0"/>
          <w:iCs w:val="0"/>
          <w:color w:val="auto"/>
          <w:sz w:val="32"/>
          <w:szCs w:val="32"/>
          <w:rtl/>
        </w:rPr>
        <w:instrText xml:space="preserve"> </w:instrText>
      </w:r>
      <w:r w:rsidRPr="00916CA1">
        <w:rPr>
          <w:rFonts w:ascii="Sakkal Majalla" w:hAnsi="Sakkal Majalla" w:cs="Sakkal Majalla"/>
          <w:b/>
          <w:bCs/>
          <w:i w:val="0"/>
          <w:iCs w:val="0"/>
          <w:color w:val="auto"/>
          <w:sz w:val="32"/>
          <w:szCs w:val="32"/>
        </w:rPr>
        <w:instrText xml:space="preserve">SEQ </w:instrText>
      </w:r>
      <w:r w:rsidRPr="00916CA1">
        <w:rPr>
          <w:rFonts w:ascii="Sakkal Majalla" w:hAnsi="Sakkal Majalla" w:cs="Sakkal Majalla"/>
          <w:b/>
          <w:bCs/>
          <w:i w:val="0"/>
          <w:iCs w:val="0"/>
          <w:color w:val="auto"/>
          <w:sz w:val="32"/>
          <w:szCs w:val="32"/>
          <w:rtl/>
        </w:rPr>
        <w:instrText xml:space="preserve">جدول \* </w:instrText>
      </w:r>
      <w:r w:rsidRPr="00916CA1">
        <w:rPr>
          <w:rFonts w:ascii="Sakkal Majalla" w:hAnsi="Sakkal Majalla" w:cs="Sakkal Majalla"/>
          <w:b/>
          <w:bCs/>
          <w:i w:val="0"/>
          <w:iCs w:val="0"/>
          <w:color w:val="auto"/>
          <w:sz w:val="32"/>
          <w:szCs w:val="32"/>
        </w:rPr>
        <w:instrText>ARABIC</w:instrText>
      </w:r>
      <w:r w:rsidRPr="00916CA1">
        <w:rPr>
          <w:rFonts w:ascii="Sakkal Majalla" w:hAnsi="Sakkal Majalla" w:cs="Sakkal Majalla"/>
          <w:b/>
          <w:bCs/>
          <w:i w:val="0"/>
          <w:iCs w:val="0"/>
          <w:color w:val="auto"/>
          <w:sz w:val="32"/>
          <w:szCs w:val="32"/>
          <w:rtl/>
        </w:rPr>
        <w:instrText xml:space="preserve"> </w:instrText>
      </w:r>
      <w:r w:rsidRPr="00916CA1">
        <w:rPr>
          <w:rFonts w:ascii="Sakkal Majalla" w:hAnsi="Sakkal Majalla" w:cs="Sakkal Majalla"/>
          <w:b/>
          <w:bCs/>
          <w:i w:val="0"/>
          <w:iCs w:val="0"/>
          <w:color w:val="auto"/>
          <w:sz w:val="32"/>
          <w:szCs w:val="32"/>
          <w:rtl/>
        </w:rPr>
        <w:fldChar w:fldCharType="separate"/>
      </w:r>
      <w:r w:rsidR="000D3115">
        <w:rPr>
          <w:rFonts w:ascii="Sakkal Majalla" w:hAnsi="Sakkal Majalla" w:cs="Times New Roman"/>
          <w:b/>
          <w:bCs/>
          <w:i w:val="0"/>
          <w:iCs w:val="0"/>
          <w:noProof/>
          <w:color w:val="auto"/>
          <w:sz w:val="32"/>
          <w:szCs w:val="32"/>
          <w:rtl/>
        </w:rPr>
        <w:t>8</w:t>
      </w:r>
      <w:r w:rsidRPr="00916CA1">
        <w:rPr>
          <w:rFonts w:ascii="Sakkal Majalla" w:hAnsi="Sakkal Majalla" w:cs="Sakkal Majalla"/>
          <w:b/>
          <w:bCs/>
          <w:i w:val="0"/>
          <w:iCs w:val="0"/>
          <w:color w:val="auto"/>
          <w:sz w:val="32"/>
          <w:szCs w:val="32"/>
          <w:rtl/>
        </w:rPr>
        <w:fldChar w:fldCharType="end"/>
      </w:r>
      <w:r w:rsidRPr="00916CA1">
        <w:rPr>
          <w:rFonts w:ascii="Sakkal Majalla" w:hAnsi="Sakkal Majalla" w:cs="Sakkal Majalla"/>
          <w:b/>
          <w:bCs/>
          <w:i w:val="0"/>
          <w:iCs w:val="0"/>
          <w:color w:val="auto"/>
          <w:sz w:val="32"/>
          <w:szCs w:val="32"/>
          <w:rtl/>
        </w:rPr>
        <w:t>: معامل ارتباط بيرسون لمحور تحديد المخاطر</w:t>
      </w:r>
      <w:bookmarkEnd w:id="120"/>
    </w:p>
    <w:tbl>
      <w:tblPr>
        <w:tblStyle w:val="GridTable4-Accent11"/>
        <w:bidiVisual/>
        <w:tblW w:w="0" w:type="auto"/>
        <w:tblInd w:w="15" w:type="dxa"/>
        <w:tblLook w:val="04A0" w:firstRow="1" w:lastRow="0" w:firstColumn="1" w:lastColumn="0" w:noHBand="0" w:noVBand="1"/>
      </w:tblPr>
      <w:tblGrid>
        <w:gridCol w:w="351"/>
        <w:gridCol w:w="7419"/>
        <w:gridCol w:w="1037"/>
      </w:tblGrid>
      <w:tr w:rsidR="00916CA1" w:rsidRPr="00916CA1" w14:paraId="4ED38BC3" w14:textId="77777777" w:rsidTr="00A945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3"/>
            <w:vAlign w:val="center"/>
          </w:tcPr>
          <w:p w14:paraId="5B6F105C" w14:textId="7108DA92" w:rsidR="00C91EA2" w:rsidRPr="00916CA1" w:rsidRDefault="00C91EA2" w:rsidP="00A945E9">
            <w:pPr>
              <w:jc w:val="center"/>
              <w:rPr>
                <w:rFonts w:ascii="Sakkal Majalla" w:eastAsia="Calibri" w:hAnsi="Sakkal Majalla" w:cs="Sakkal Majalla"/>
                <w:b w:val="0"/>
                <w:bCs w:val="0"/>
                <w:color w:val="auto"/>
                <w:sz w:val="32"/>
                <w:szCs w:val="32"/>
                <w:rtl/>
                <w:lang w:bidi="ar-EG"/>
              </w:rPr>
            </w:pPr>
            <w:r w:rsidRPr="00916CA1">
              <w:rPr>
                <w:rFonts w:ascii="Sakkal Majalla" w:eastAsia="Times New Roman" w:hAnsi="Sakkal Majalla" w:cs="Sakkal Majalla"/>
                <w:color w:val="auto"/>
                <w:sz w:val="32"/>
                <w:szCs w:val="32"/>
                <w:rtl/>
              </w:rPr>
              <w:t>تحديد المخاطر</w:t>
            </w:r>
          </w:p>
        </w:tc>
      </w:tr>
      <w:tr w:rsidR="00916CA1" w:rsidRPr="00916CA1" w14:paraId="57A87722" w14:textId="77777777" w:rsidTr="00A945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24A598B9" w14:textId="77777777" w:rsidR="00C91EA2" w:rsidRPr="00916CA1" w:rsidRDefault="00C91EA2" w:rsidP="00C91EA2">
            <w:pPr>
              <w:jc w:val="center"/>
              <w:rPr>
                <w:rFonts w:ascii="Sakkal Majalla" w:hAnsi="Sakkal Majalla" w:cs="Sakkal Majalla"/>
                <w:sz w:val="32"/>
                <w:szCs w:val="32"/>
                <w:rtl/>
                <w:lang w:bidi="ar-SY"/>
              </w:rPr>
            </w:pPr>
            <w:r w:rsidRPr="00916CA1">
              <w:rPr>
                <w:rFonts w:ascii="Sakkal Majalla" w:hAnsi="Sakkal Majalla" w:cs="Sakkal Majalla"/>
                <w:sz w:val="32"/>
                <w:szCs w:val="32"/>
                <w:rtl/>
                <w:lang w:bidi="ar-SY"/>
              </w:rPr>
              <w:t>1</w:t>
            </w:r>
          </w:p>
        </w:tc>
        <w:tc>
          <w:tcPr>
            <w:tcW w:w="0" w:type="auto"/>
            <w:vAlign w:val="center"/>
          </w:tcPr>
          <w:p w14:paraId="7FE0C5B9" w14:textId="592907D9" w:rsidR="00C91EA2" w:rsidRPr="00916CA1" w:rsidRDefault="00C91EA2" w:rsidP="00C91EA2">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916CA1">
              <w:rPr>
                <w:rFonts w:ascii="Sakkal Majalla" w:eastAsia="Times New Roman" w:hAnsi="Sakkal Majalla" w:cs="Sakkal Majalla"/>
                <w:sz w:val="32"/>
                <w:szCs w:val="32"/>
                <w:rtl/>
              </w:rPr>
              <w:t>هل تعتقد أن الورشة التي تعمل بها تحتوي على معدات قديمة تزيد من احتمالية وقوع الحوادث؟</w:t>
            </w:r>
          </w:p>
        </w:tc>
        <w:tc>
          <w:tcPr>
            <w:tcW w:w="0" w:type="auto"/>
            <w:vAlign w:val="center"/>
          </w:tcPr>
          <w:p w14:paraId="6D0E4636" w14:textId="25C307C2" w:rsidR="00C91EA2" w:rsidRPr="00916CA1" w:rsidRDefault="00C91EA2" w:rsidP="00C91EA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SY"/>
              </w:rPr>
            </w:pPr>
            <w:r w:rsidRPr="00916CA1">
              <w:rPr>
                <w:rFonts w:ascii="Sakkal Majalla" w:hAnsi="Sakkal Majalla" w:cs="Sakkal Majalla"/>
                <w:sz w:val="32"/>
                <w:szCs w:val="32"/>
                <w:rtl/>
                <w:lang w:bidi="ar-SY"/>
              </w:rPr>
              <w:t>0.673**</w:t>
            </w:r>
          </w:p>
        </w:tc>
      </w:tr>
      <w:tr w:rsidR="00916CA1" w:rsidRPr="00916CA1" w14:paraId="422E38C4" w14:textId="77777777" w:rsidTr="00A945E9">
        <w:tc>
          <w:tcPr>
            <w:cnfStyle w:val="001000000000" w:firstRow="0" w:lastRow="0" w:firstColumn="1" w:lastColumn="0" w:oddVBand="0" w:evenVBand="0" w:oddHBand="0" w:evenHBand="0" w:firstRowFirstColumn="0" w:firstRowLastColumn="0" w:lastRowFirstColumn="0" w:lastRowLastColumn="0"/>
            <w:tcW w:w="0" w:type="auto"/>
            <w:vAlign w:val="center"/>
          </w:tcPr>
          <w:p w14:paraId="74EF3461" w14:textId="77777777" w:rsidR="00C91EA2" w:rsidRPr="00916CA1" w:rsidRDefault="00C91EA2" w:rsidP="00C91EA2">
            <w:pPr>
              <w:jc w:val="center"/>
              <w:rPr>
                <w:rFonts w:ascii="Sakkal Majalla" w:hAnsi="Sakkal Majalla" w:cs="Sakkal Majalla"/>
                <w:sz w:val="32"/>
                <w:szCs w:val="32"/>
                <w:rtl/>
                <w:lang w:bidi="ar-SY"/>
              </w:rPr>
            </w:pPr>
            <w:r w:rsidRPr="00916CA1">
              <w:rPr>
                <w:rFonts w:ascii="Sakkal Majalla" w:hAnsi="Sakkal Majalla" w:cs="Sakkal Majalla"/>
                <w:sz w:val="32"/>
                <w:szCs w:val="32"/>
                <w:rtl/>
                <w:lang w:bidi="ar-SY"/>
              </w:rPr>
              <w:t>2</w:t>
            </w:r>
          </w:p>
        </w:tc>
        <w:tc>
          <w:tcPr>
            <w:tcW w:w="0" w:type="auto"/>
            <w:vAlign w:val="center"/>
          </w:tcPr>
          <w:p w14:paraId="17B9760F" w14:textId="3C44AE28" w:rsidR="00C91EA2" w:rsidRPr="00916CA1" w:rsidRDefault="00C91EA2" w:rsidP="00C91EA2">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916CA1">
              <w:rPr>
                <w:rFonts w:ascii="Sakkal Majalla" w:eastAsia="Times New Roman" w:hAnsi="Sakkal Majalla" w:cs="Sakkal Majalla"/>
                <w:sz w:val="32"/>
                <w:szCs w:val="32"/>
                <w:rtl/>
              </w:rPr>
              <w:t>إلى أي مدى تعتقد أن عملية تحديد المخاطر في مكان عملك فعّالة؟ وهل يتم مراجعة وتحديث هذه العملية بشكل دوري؟</w:t>
            </w:r>
          </w:p>
        </w:tc>
        <w:tc>
          <w:tcPr>
            <w:tcW w:w="0" w:type="auto"/>
            <w:vAlign w:val="center"/>
          </w:tcPr>
          <w:p w14:paraId="40F2EB00" w14:textId="77F22DDB" w:rsidR="00C91EA2" w:rsidRPr="00916CA1" w:rsidRDefault="00C91EA2" w:rsidP="00C91EA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SY"/>
              </w:rPr>
            </w:pPr>
            <w:r w:rsidRPr="00916CA1">
              <w:rPr>
                <w:rFonts w:ascii="Sakkal Majalla" w:hAnsi="Sakkal Majalla" w:cs="Sakkal Majalla"/>
                <w:sz w:val="32"/>
                <w:szCs w:val="32"/>
                <w:rtl/>
                <w:lang w:bidi="ar-SY"/>
              </w:rPr>
              <w:t>0.719**</w:t>
            </w:r>
          </w:p>
        </w:tc>
      </w:tr>
      <w:tr w:rsidR="00916CA1" w:rsidRPr="00916CA1" w14:paraId="68AE76DB" w14:textId="77777777" w:rsidTr="00A945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024481E9" w14:textId="77777777" w:rsidR="00C91EA2" w:rsidRPr="00916CA1" w:rsidRDefault="00C91EA2" w:rsidP="00C91EA2">
            <w:pPr>
              <w:jc w:val="center"/>
              <w:rPr>
                <w:rFonts w:ascii="Sakkal Majalla" w:hAnsi="Sakkal Majalla" w:cs="Sakkal Majalla"/>
                <w:sz w:val="32"/>
                <w:szCs w:val="32"/>
                <w:rtl/>
                <w:lang w:bidi="ar-SY"/>
              </w:rPr>
            </w:pPr>
            <w:r w:rsidRPr="00916CA1">
              <w:rPr>
                <w:rFonts w:ascii="Sakkal Majalla" w:hAnsi="Sakkal Majalla" w:cs="Sakkal Majalla"/>
                <w:sz w:val="32"/>
                <w:szCs w:val="32"/>
                <w:rtl/>
                <w:lang w:bidi="ar-SY"/>
              </w:rPr>
              <w:lastRenderedPageBreak/>
              <w:t>3</w:t>
            </w:r>
          </w:p>
        </w:tc>
        <w:tc>
          <w:tcPr>
            <w:tcW w:w="0" w:type="auto"/>
            <w:vAlign w:val="center"/>
          </w:tcPr>
          <w:p w14:paraId="19387ECB" w14:textId="12AE837C" w:rsidR="00C91EA2" w:rsidRPr="00916CA1" w:rsidRDefault="00C91EA2" w:rsidP="00C91EA2">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916CA1">
              <w:rPr>
                <w:rFonts w:ascii="Sakkal Majalla" w:eastAsia="Times New Roman" w:hAnsi="Sakkal Majalla" w:cs="Sakkal Majalla"/>
                <w:sz w:val="32"/>
                <w:szCs w:val="32"/>
                <w:rtl/>
              </w:rPr>
              <w:t>هل تشعر أن هناك نقص في التدريب على كيفية التعامل مع المخاطر المحتملة في صناعة الحرف اليدوية؟</w:t>
            </w:r>
          </w:p>
        </w:tc>
        <w:tc>
          <w:tcPr>
            <w:tcW w:w="0" w:type="auto"/>
            <w:vAlign w:val="center"/>
          </w:tcPr>
          <w:p w14:paraId="2764FF9A" w14:textId="23AC299C" w:rsidR="00C91EA2" w:rsidRPr="00916CA1" w:rsidRDefault="00C91EA2" w:rsidP="00C91EA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SY"/>
              </w:rPr>
            </w:pPr>
            <w:r w:rsidRPr="00916CA1">
              <w:rPr>
                <w:rFonts w:ascii="Sakkal Majalla" w:hAnsi="Sakkal Majalla" w:cs="Sakkal Majalla"/>
                <w:sz w:val="32"/>
                <w:szCs w:val="32"/>
                <w:rtl/>
                <w:lang w:bidi="ar-SY"/>
              </w:rPr>
              <w:t>0.611**</w:t>
            </w:r>
          </w:p>
        </w:tc>
      </w:tr>
      <w:tr w:rsidR="00916CA1" w:rsidRPr="00916CA1" w14:paraId="33564C20" w14:textId="77777777" w:rsidTr="00A945E9">
        <w:tc>
          <w:tcPr>
            <w:cnfStyle w:val="001000000000" w:firstRow="0" w:lastRow="0" w:firstColumn="1" w:lastColumn="0" w:oddVBand="0" w:evenVBand="0" w:oddHBand="0" w:evenHBand="0" w:firstRowFirstColumn="0" w:firstRowLastColumn="0" w:lastRowFirstColumn="0" w:lastRowLastColumn="0"/>
            <w:tcW w:w="0" w:type="auto"/>
            <w:vAlign w:val="center"/>
          </w:tcPr>
          <w:p w14:paraId="0812AD71" w14:textId="77777777" w:rsidR="00C91EA2" w:rsidRPr="00916CA1" w:rsidRDefault="00C91EA2" w:rsidP="00C91EA2">
            <w:pPr>
              <w:jc w:val="center"/>
              <w:rPr>
                <w:rFonts w:ascii="Sakkal Majalla" w:hAnsi="Sakkal Majalla" w:cs="Sakkal Majalla"/>
                <w:sz w:val="32"/>
                <w:szCs w:val="32"/>
                <w:rtl/>
                <w:lang w:bidi="ar-SY"/>
              </w:rPr>
            </w:pPr>
            <w:r w:rsidRPr="00916CA1">
              <w:rPr>
                <w:rFonts w:ascii="Sakkal Majalla" w:hAnsi="Sakkal Majalla" w:cs="Sakkal Majalla"/>
                <w:sz w:val="32"/>
                <w:szCs w:val="32"/>
                <w:rtl/>
                <w:lang w:bidi="ar-SY"/>
              </w:rPr>
              <w:t>4</w:t>
            </w:r>
          </w:p>
        </w:tc>
        <w:tc>
          <w:tcPr>
            <w:tcW w:w="0" w:type="auto"/>
            <w:vAlign w:val="center"/>
          </w:tcPr>
          <w:p w14:paraId="4F948185" w14:textId="58D2EA63" w:rsidR="00C91EA2" w:rsidRPr="00916CA1" w:rsidRDefault="00C91EA2" w:rsidP="00C91EA2">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916CA1">
              <w:rPr>
                <w:rFonts w:ascii="Sakkal Majalla" w:eastAsia="Times New Roman" w:hAnsi="Sakkal Majalla" w:cs="Sakkal Majalla"/>
                <w:sz w:val="32"/>
                <w:szCs w:val="32"/>
                <w:rtl/>
              </w:rPr>
              <w:t>هل يتم استخدام مواد خطرة في عملية التصنيع وما مدى معرفتك بطرق التعامل معها؟</w:t>
            </w:r>
            <w:r w:rsidRPr="00916CA1">
              <w:rPr>
                <w:rFonts w:ascii="Sakkal Majalla" w:eastAsia="Times New Roman" w:hAnsi="Sakkal Majalla" w:cs="Sakkal Majalla"/>
                <w:sz w:val="32"/>
                <w:szCs w:val="32"/>
                <w:rtl/>
              </w:rPr>
              <w:tab/>
            </w:r>
          </w:p>
        </w:tc>
        <w:tc>
          <w:tcPr>
            <w:tcW w:w="0" w:type="auto"/>
            <w:vAlign w:val="center"/>
          </w:tcPr>
          <w:p w14:paraId="0F39B15F" w14:textId="74D540BE" w:rsidR="00C91EA2" w:rsidRPr="00916CA1" w:rsidRDefault="002219E8" w:rsidP="00C91EA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SY"/>
              </w:rPr>
            </w:pPr>
            <w:r w:rsidRPr="00916CA1">
              <w:rPr>
                <w:rFonts w:ascii="Sakkal Majalla" w:hAnsi="Sakkal Majalla" w:cs="Sakkal Majalla"/>
                <w:sz w:val="32"/>
                <w:szCs w:val="32"/>
                <w:rtl/>
                <w:lang w:bidi="ar-SY"/>
              </w:rPr>
              <w:t>0.665**</w:t>
            </w:r>
          </w:p>
        </w:tc>
      </w:tr>
      <w:tr w:rsidR="00916CA1" w:rsidRPr="00916CA1" w14:paraId="4D4FD4C9" w14:textId="77777777" w:rsidTr="00A945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10B32D76" w14:textId="77777777" w:rsidR="00C91EA2" w:rsidRPr="00916CA1" w:rsidRDefault="00C91EA2" w:rsidP="00C91EA2">
            <w:pPr>
              <w:jc w:val="center"/>
              <w:rPr>
                <w:rFonts w:ascii="Sakkal Majalla" w:hAnsi="Sakkal Majalla" w:cs="Sakkal Majalla"/>
                <w:sz w:val="32"/>
                <w:szCs w:val="32"/>
                <w:rtl/>
                <w:lang w:bidi="ar-SY"/>
              </w:rPr>
            </w:pPr>
            <w:r w:rsidRPr="00916CA1">
              <w:rPr>
                <w:rFonts w:ascii="Sakkal Majalla" w:hAnsi="Sakkal Majalla" w:cs="Sakkal Majalla"/>
                <w:sz w:val="32"/>
                <w:szCs w:val="32"/>
                <w:rtl/>
                <w:lang w:bidi="ar-SY"/>
              </w:rPr>
              <w:t>5</w:t>
            </w:r>
          </w:p>
        </w:tc>
        <w:tc>
          <w:tcPr>
            <w:tcW w:w="0" w:type="auto"/>
            <w:vAlign w:val="center"/>
          </w:tcPr>
          <w:p w14:paraId="44E3C66F" w14:textId="19AFC799" w:rsidR="00C91EA2" w:rsidRPr="00916CA1" w:rsidRDefault="00C91EA2" w:rsidP="00C91EA2">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916CA1">
              <w:rPr>
                <w:rFonts w:ascii="Sakkal Majalla" w:eastAsia="Times New Roman" w:hAnsi="Sakkal Majalla" w:cs="Sakkal Majalla"/>
                <w:sz w:val="32"/>
                <w:szCs w:val="32"/>
                <w:rtl/>
              </w:rPr>
              <w:t>يتم تحديد نقاط الضعف في عمليات الإنتاج بشكل منتظم.</w:t>
            </w:r>
          </w:p>
        </w:tc>
        <w:tc>
          <w:tcPr>
            <w:tcW w:w="0" w:type="auto"/>
            <w:vAlign w:val="center"/>
          </w:tcPr>
          <w:p w14:paraId="71405D7F" w14:textId="4E9A1ADE" w:rsidR="00C91EA2" w:rsidRPr="00916CA1" w:rsidRDefault="002219E8" w:rsidP="00C91EA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916CA1">
              <w:rPr>
                <w:rFonts w:ascii="Sakkal Majalla" w:hAnsi="Sakkal Majalla" w:cs="Sakkal Majalla"/>
                <w:sz w:val="32"/>
                <w:szCs w:val="32"/>
                <w:rtl/>
                <w:lang w:bidi="ar-EG"/>
              </w:rPr>
              <w:t>0.567**</w:t>
            </w:r>
          </w:p>
        </w:tc>
      </w:tr>
    </w:tbl>
    <w:p w14:paraId="771F839C" w14:textId="77777777" w:rsidR="00C91EA2" w:rsidRPr="00916CA1" w:rsidRDefault="00C91EA2" w:rsidP="00C91EA2">
      <w:pPr>
        <w:spacing w:line="240" w:lineRule="auto"/>
        <w:jc w:val="both"/>
        <w:rPr>
          <w:rFonts w:ascii="Sakkal Majalla" w:hAnsi="Sakkal Majalla" w:cs="Sakkal Majalla"/>
          <w:sz w:val="32"/>
          <w:szCs w:val="32"/>
          <w:rtl/>
          <w:lang w:bidi="ar-SY"/>
        </w:rPr>
      </w:pPr>
      <w:r w:rsidRPr="00916CA1">
        <w:rPr>
          <w:rFonts w:ascii="Sakkal Majalla" w:hAnsi="Sakkal Majalla" w:cs="Sakkal Majalla"/>
          <w:sz w:val="32"/>
          <w:szCs w:val="32"/>
          <w:rtl/>
          <w:lang w:bidi="ar-SY"/>
        </w:rPr>
        <w:t>** دالة عند مستوي(0.01)</w:t>
      </w:r>
    </w:p>
    <w:p w14:paraId="5CF2F04A" w14:textId="06B5B292" w:rsidR="0033165A" w:rsidRPr="00916CA1" w:rsidRDefault="00C91EA2" w:rsidP="00916CA1">
      <w:pPr>
        <w:spacing w:line="360" w:lineRule="auto"/>
        <w:jc w:val="mediumKashida"/>
        <w:rPr>
          <w:rFonts w:ascii="Sakkal Majalla" w:hAnsi="Sakkal Majalla" w:cs="Sakkal Majalla"/>
          <w:sz w:val="32"/>
          <w:szCs w:val="32"/>
          <w:rtl/>
          <w:lang w:bidi="ar-EG"/>
        </w:rPr>
      </w:pPr>
      <w:r w:rsidRPr="00916CA1">
        <w:rPr>
          <w:rFonts w:ascii="Sakkal Majalla" w:hAnsi="Sakkal Majalla" w:cs="Sakkal Majalla"/>
          <w:sz w:val="32"/>
          <w:szCs w:val="32"/>
          <w:rtl/>
          <w:lang w:bidi="ar-EG"/>
        </w:rPr>
        <w:t>يتضح من الجدول رقم (</w:t>
      </w:r>
      <w:r w:rsidR="002219E8" w:rsidRPr="00916CA1">
        <w:rPr>
          <w:rFonts w:ascii="Sakkal Majalla" w:hAnsi="Sakkal Majalla" w:cs="Sakkal Majalla"/>
          <w:sz w:val="32"/>
          <w:szCs w:val="32"/>
          <w:rtl/>
          <w:lang w:bidi="ar-EG"/>
        </w:rPr>
        <w:t>9) أن جميع عبارات البعد</w:t>
      </w:r>
      <w:r w:rsidRPr="00916CA1">
        <w:rPr>
          <w:rFonts w:ascii="Sakkal Majalla" w:hAnsi="Sakkal Majalla" w:cs="Sakkal Majalla"/>
          <w:sz w:val="32"/>
          <w:szCs w:val="32"/>
          <w:rtl/>
          <w:lang w:bidi="ar-EG"/>
        </w:rPr>
        <w:t xml:space="preserve"> الثاني </w:t>
      </w:r>
      <w:r w:rsidR="002219E8" w:rsidRPr="00916CA1">
        <w:rPr>
          <w:rFonts w:ascii="Sakkal Majalla" w:hAnsi="Sakkal Majalla" w:cs="Sakkal Majalla"/>
          <w:sz w:val="32"/>
          <w:szCs w:val="32"/>
          <w:rtl/>
          <w:lang w:bidi="ar-EG"/>
        </w:rPr>
        <w:t xml:space="preserve">من المحور الاول </w:t>
      </w:r>
      <w:r w:rsidRPr="00916CA1">
        <w:rPr>
          <w:rFonts w:ascii="Sakkal Majalla" w:hAnsi="Sakkal Majalla" w:cs="Sakkal Majalla"/>
          <w:sz w:val="32"/>
          <w:szCs w:val="32"/>
          <w:rtl/>
          <w:lang w:bidi="ar-EG"/>
        </w:rPr>
        <w:t xml:space="preserve">: </w:t>
      </w:r>
      <w:r w:rsidR="002219E8" w:rsidRPr="00916CA1">
        <w:rPr>
          <w:rFonts w:ascii="Sakkal Majalla" w:eastAsia="Times New Roman" w:hAnsi="Sakkal Majalla" w:cs="Sakkal Majalla"/>
          <w:b/>
          <w:bCs/>
          <w:sz w:val="32"/>
          <w:szCs w:val="32"/>
          <w:rtl/>
        </w:rPr>
        <w:t>تحليل الحوادث</w:t>
      </w:r>
      <w:r w:rsidR="002219E8" w:rsidRPr="00916CA1">
        <w:rPr>
          <w:rFonts w:ascii="Sakkal Majalla" w:hAnsi="Sakkal Majalla" w:cs="Sakkal Majalla"/>
          <w:sz w:val="32"/>
          <w:szCs w:val="32"/>
          <w:rtl/>
          <w:lang w:bidi="ar-EG"/>
        </w:rPr>
        <w:t xml:space="preserve"> </w:t>
      </w:r>
      <w:r w:rsidRPr="00916CA1">
        <w:rPr>
          <w:rFonts w:ascii="Sakkal Majalla" w:hAnsi="Sakkal Majalla" w:cs="Sakkal Majalla"/>
          <w:sz w:val="32"/>
          <w:szCs w:val="32"/>
          <w:rtl/>
          <w:lang w:bidi="ar-EG"/>
        </w:rPr>
        <w:t>" دالة عند مستوي دلالة (0.01) حيث تراوحت قيمة معامل الار</w:t>
      </w:r>
      <w:r w:rsidR="00512E79" w:rsidRPr="00916CA1">
        <w:rPr>
          <w:rFonts w:ascii="Sakkal Majalla" w:hAnsi="Sakkal Majalla" w:cs="Sakkal Majalla"/>
          <w:sz w:val="32"/>
          <w:szCs w:val="32"/>
          <w:rtl/>
          <w:lang w:bidi="ar-EG"/>
        </w:rPr>
        <w:t>تباط للعبارات ما بين (0.744،0.600</w:t>
      </w:r>
      <w:r w:rsidRPr="00916CA1">
        <w:rPr>
          <w:rFonts w:ascii="Sakkal Majalla" w:hAnsi="Sakkal Majalla" w:cs="Sakkal Majalla"/>
          <w:sz w:val="32"/>
          <w:szCs w:val="32"/>
          <w:rtl/>
          <w:lang w:bidi="ar-EG"/>
        </w:rPr>
        <w:t>)، وهي معاملات ارتباط جيدة، وهذا يعطي دلالة علي ارتفاع معاملات الاتساق الداخلي، كما يشير الي مؤشر صدق مرتفع  مما يمكن الوثوق بها في تطبيق أداة الدراسة.</w:t>
      </w:r>
    </w:p>
    <w:p w14:paraId="48B44511" w14:textId="56EF03B3" w:rsidR="0033165A" w:rsidRPr="00916CA1" w:rsidRDefault="0033165A" w:rsidP="0033165A">
      <w:pPr>
        <w:pStyle w:val="a9"/>
        <w:keepNext/>
        <w:bidi/>
        <w:jc w:val="center"/>
        <w:rPr>
          <w:rFonts w:ascii="Sakkal Majalla" w:hAnsi="Sakkal Majalla" w:cs="Sakkal Majalla"/>
          <w:b/>
          <w:bCs/>
          <w:i w:val="0"/>
          <w:iCs w:val="0"/>
          <w:color w:val="auto"/>
          <w:sz w:val="32"/>
          <w:szCs w:val="32"/>
        </w:rPr>
      </w:pPr>
      <w:bookmarkStart w:id="121" w:name="_Toc174281024"/>
      <w:r w:rsidRPr="00916CA1">
        <w:rPr>
          <w:rFonts w:ascii="Sakkal Majalla" w:hAnsi="Sakkal Majalla" w:cs="Sakkal Majalla"/>
          <w:b/>
          <w:bCs/>
          <w:i w:val="0"/>
          <w:iCs w:val="0"/>
          <w:color w:val="auto"/>
          <w:sz w:val="32"/>
          <w:szCs w:val="32"/>
          <w:rtl/>
        </w:rPr>
        <w:t xml:space="preserve">جدول </w:t>
      </w:r>
      <w:r w:rsidRPr="00916CA1">
        <w:rPr>
          <w:rFonts w:ascii="Sakkal Majalla" w:hAnsi="Sakkal Majalla" w:cs="Sakkal Majalla"/>
          <w:b/>
          <w:bCs/>
          <w:i w:val="0"/>
          <w:iCs w:val="0"/>
          <w:color w:val="auto"/>
          <w:sz w:val="32"/>
          <w:szCs w:val="32"/>
          <w:rtl/>
        </w:rPr>
        <w:fldChar w:fldCharType="begin"/>
      </w:r>
      <w:r w:rsidRPr="00916CA1">
        <w:rPr>
          <w:rFonts w:ascii="Sakkal Majalla" w:hAnsi="Sakkal Majalla" w:cs="Sakkal Majalla"/>
          <w:b/>
          <w:bCs/>
          <w:i w:val="0"/>
          <w:iCs w:val="0"/>
          <w:color w:val="auto"/>
          <w:sz w:val="32"/>
          <w:szCs w:val="32"/>
          <w:rtl/>
        </w:rPr>
        <w:instrText xml:space="preserve"> </w:instrText>
      </w:r>
      <w:r w:rsidRPr="00916CA1">
        <w:rPr>
          <w:rFonts w:ascii="Sakkal Majalla" w:hAnsi="Sakkal Majalla" w:cs="Sakkal Majalla"/>
          <w:b/>
          <w:bCs/>
          <w:i w:val="0"/>
          <w:iCs w:val="0"/>
          <w:color w:val="auto"/>
          <w:sz w:val="32"/>
          <w:szCs w:val="32"/>
        </w:rPr>
        <w:instrText xml:space="preserve">SEQ </w:instrText>
      </w:r>
      <w:r w:rsidRPr="00916CA1">
        <w:rPr>
          <w:rFonts w:ascii="Sakkal Majalla" w:hAnsi="Sakkal Majalla" w:cs="Sakkal Majalla"/>
          <w:b/>
          <w:bCs/>
          <w:i w:val="0"/>
          <w:iCs w:val="0"/>
          <w:color w:val="auto"/>
          <w:sz w:val="32"/>
          <w:szCs w:val="32"/>
          <w:rtl/>
        </w:rPr>
        <w:instrText xml:space="preserve">جدول \* </w:instrText>
      </w:r>
      <w:r w:rsidRPr="00916CA1">
        <w:rPr>
          <w:rFonts w:ascii="Sakkal Majalla" w:hAnsi="Sakkal Majalla" w:cs="Sakkal Majalla"/>
          <w:b/>
          <w:bCs/>
          <w:i w:val="0"/>
          <w:iCs w:val="0"/>
          <w:color w:val="auto"/>
          <w:sz w:val="32"/>
          <w:szCs w:val="32"/>
        </w:rPr>
        <w:instrText>ARABIC</w:instrText>
      </w:r>
      <w:r w:rsidRPr="00916CA1">
        <w:rPr>
          <w:rFonts w:ascii="Sakkal Majalla" w:hAnsi="Sakkal Majalla" w:cs="Sakkal Majalla"/>
          <w:b/>
          <w:bCs/>
          <w:i w:val="0"/>
          <w:iCs w:val="0"/>
          <w:color w:val="auto"/>
          <w:sz w:val="32"/>
          <w:szCs w:val="32"/>
          <w:rtl/>
        </w:rPr>
        <w:instrText xml:space="preserve"> </w:instrText>
      </w:r>
      <w:r w:rsidRPr="00916CA1">
        <w:rPr>
          <w:rFonts w:ascii="Sakkal Majalla" w:hAnsi="Sakkal Majalla" w:cs="Sakkal Majalla"/>
          <w:b/>
          <w:bCs/>
          <w:i w:val="0"/>
          <w:iCs w:val="0"/>
          <w:color w:val="auto"/>
          <w:sz w:val="32"/>
          <w:szCs w:val="32"/>
          <w:rtl/>
        </w:rPr>
        <w:fldChar w:fldCharType="separate"/>
      </w:r>
      <w:r w:rsidR="000D3115">
        <w:rPr>
          <w:rFonts w:ascii="Sakkal Majalla" w:hAnsi="Sakkal Majalla" w:cs="Times New Roman"/>
          <w:b/>
          <w:bCs/>
          <w:i w:val="0"/>
          <w:iCs w:val="0"/>
          <w:noProof/>
          <w:color w:val="auto"/>
          <w:sz w:val="32"/>
          <w:szCs w:val="32"/>
          <w:rtl/>
        </w:rPr>
        <w:t>9</w:t>
      </w:r>
      <w:r w:rsidRPr="00916CA1">
        <w:rPr>
          <w:rFonts w:ascii="Sakkal Majalla" w:hAnsi="Sakkal Majalla" w:cs="Sakkal Majalla"/>
          <w:b/>
          <w:bCs/>
          <w:i w:val="0"/>
          <w:iCs w:val="0"/>
          <w:color w:val="auto"/>
          <w:sz w:val="32"/>
          <w:szCs w:val="32"/>
          <w:rtl/>
        </w:rPr>
        <w:fldChar w:fldCharType="end"/>
      </w:r>
      <w:r w:rsidRPr="00916CA1">
        <w:rPr>
          <w:rFonts w:ascii="Sakkal Majalla" w:hAnsi="Sakkal Majalla" w:cs="Sakkal Majalla"/>
          <w:b/>
          <w:bCs/>
          <w:i w:val="0"/>
          <w:iCs w:val="0"/>
          <w:color w:val="auto"/>
          <w:sz w:val="32"/>
          <w:szCs w:val="32"/>
          <w:rtl/>
        </w:rPr>
        <w:t>:معامل ارتباط بيرسون تحليل الحوادث</w:t>
      </w:r>
      <w:bookmarkEnd w:id="121"/>
    </w:p>
    <w:tbl>
      <w:tblPr>
        <w:tblStyle w:val="GridTable6Colorful-Accent11"/>
        <w:bidiVisual/>
        <w:tblW w:w="0" w:type="auto"/>
        <w:tblLook w:val="04A0" w:firstRow="1" w:lastRow="0" w:firstColumn="1" w:lastColumn="0" w:noHBand="0" w:noVBand="1"/>
      </w:tblPr>
      <w:tblGrid>
        <w:gridCol w:w="717"/>
        <w:gridCol w:w="6213"/>
        <w:gridCol w:w="1892"/>
      </w:tblGrid>
      <w:tr w:rsidR="00916CA1" w:rsidRPr="00916CA1" w14:paraId="4303F4A1" w14:textId="77777777" w:rsidTr="00A945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1DECBC3" w14:textId="77777777" w:rsidR="00C91EA2" w:rsidRPr="00916CA1" w:rsidRDefault="00C91EA2" w:rsidP="00A945E9">
            <w:pPr>
              <w:jc w:val="center"/>
              <w:rPr>
                <w:rFonts w:ascii="Sakkal Majalla" w:hAnsi="Sakkal Majalla" w:cs="Sakkal Majalla"/>
                <w:color w:val="auto"/>
                <w:sz w:val="32"/>
                <w:szCs w:val="32"/>
                <w:rtl/>
                <w:lang w:bidi="ar-EG"/>
              </w:rPr>
            </w:pPr>
            <w:r w:rsidRPr="00916CA1">
              <w:rPr>
                <w:rFonts w:ascii="Sakkal Majalla" w:hAnsi="Sakkal Majalla" w:cs="Sakkal Majalla"/>
                <w:color w:val="auto"/>
                <w:sz w:val="32"/>
                <w:szCs w:val="32"/>
                <w:rtl/>
                <w:lang w:bidi="ar-EG"/>
              </w:rPr>
              <w:t>الرقم</w:t>
            </w:r>
          </w:p>
          <w:p w14:paraId="3B3BD7D3" w14:textId="77777777" w:rsidR="00C91EA2" w:rsidRPr="00916CA1" w:rsidRDefault="00C91EA2" w:rsidP="00A945E9">
            <w:pPr>
              <w:jc w:val="center"/>
              <w:rPr>
                <w:rFonts w:ascii="Sakkal Majalla" w:hAnsi="Sakkal Majalla" w:cs="Sakkal Majalla"/>
                <w:color w:val="auto"/>
                <w:sz w:val="32"/>
                <w:szCs w:val="32"/>
                <w:rtl/>
                <w:lang w:bidi="ar-EG"/>
              </w:rPr>
            </w:pPr>
          </w:p>
        </w:tc>
        <w:tc>
          <w:tcPr>
            <w:tcW w:w="0" w:type="auto"/>
          </w:tcPr>
          <w:p w14:paraId="01D38748" w14:textId="77777777" w:rsidR="00C91EA2" w:rsidRPr="00916CA1" w:rsidRDefault="00C91EA2" w:rsidP="00A945E9">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SY"/>
              </w:rPr>
            </w:pPr>
            <w:r w:rsidRPr="00916CA1">
              <w:rPr>
                <w:rFonts w:ascii="Sakkal Majalla" w:hAnsi="Sakkal Majalla" w:cs="Sakkal Majalla"/>
                <w:color w:val="auto"/>
                <w:sz w:val="32"/>
                <w:szCs w:val="32"/>
                <w:rtl/>
                <w:lang w:bidi="ar-SY"/>
              </w:rPr>
              <w:t>العبارة</w:t>
            </w:r>
          </w:p>
        </w:tc>
        <w:tc>
          <w:tcPr>
            <w:tcW w:w="0" w:type="auto"/>
          </w:tcPr>
          <w:p w14:paraId="2AF98F87" w14:textId="77777777" w:rsidR="00C91EA2" w:rsidRPr="00916CA1" w:rsidRDefault="00C91EA2" w:rsidP="00A945E9">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SY"/>
              </w:rPr>
            </w:pPr>
            <w:r w:rsidRPr="00916CA1">
              <w:rPr>
                <w:rFonts w:ascii="Sakkal Majalla" w:hAnsi="Sakkal Majalla" w:cs="Sakkal Majalla"/>
                <w:color w:val="auto"/>
                <w:sz w:val="32"/>
                <w:szCs w:val="32"/>
                <w:rtl/>
                <w:lang w:bidi="ar-SY"/>
              </w:rPr>
              <w:t>معامل ارتباط بيرسون</w:t>
            </w:r>
          </w:p>
        </w:tc>
      </w:tr>
      <w:tr w:rsidR="00916CA1" w:rsidRPr="00916CA1" w14:paraId="0830C1B8" w14:textId="77777777" w:rsidTr="00A945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3"/>
          </w:tcPr>
          <w:p w14:paraId="09CC9304" w14:textId="089F2FAA" w:rsidR="00C91EA2" w:rsidRPr="00916CA1" w:rsidRDefault="002219E8" w:rsidP="00A945E9">
            <w:pPr>
              <w:ind w:left="360"/>
              <w:jc w:val="center"/>
              <w:rPr>
                <w:rFonts w:ascii="Sakkal Majalla" w:hAnsi="Sakkal Majalla" w:cs="Sakkal Majalla"/>
                <w:color w:val="auto"/>
                <w:sz w:val="32"/>
                <w:szCs w:val="32"/>
                <w:rtl/>
                <w:lang w:bidi="ar-EG"/>
              </w:rPr>
            </w:pPr>
            <w:r w:rsidRPr="00916CA1">
              <w:rPr>
                <w:rFonts w:ascii="Sakkal Majalla" w:eastAsia="Times New Roman" w:hAnsi="Sakkal Majalla" w:cs="Sakkal Majalla"/>
                <w:color w:val="auto"/>
                <w:sz w:val="32"/>
                <w:szCs w:val="32"/>
                <w:rtl/>
              </w:rPr>
              <w:t>تحليل الحوادث</w:t>
            </w:r>
          </w:p>
        </w:tc>
      </w:tr>
      <w:tr w:rsidR="00916CA1" w:rsidRPr="00916CA1" w14:paraId="70D6C1E5" w14:textId="77777777" w:rsidTr="00A945E9">
        <w:tc>
          <w:tcPr>
            <w:cnfStyle w:val="001000000000" w:firstRow="0" w:lastRow="0" w:firstColumn="1" w:lastColumn="0" w:oddVBand="0" w:evenVBand="0" w:oddHBand="0" w:evenHBand="0" w:firstRowFirstColumn="0" w:firstRowLastColumn="0" w:lastRowFirstColumn="0" w:lastRowLastColumn="0"/>
            <w:tcW w:w="0" w:type="auto"/>
          </w:tcPr>
          <w:p w14:paraId="51846B56" w14:textId="77777777" w:rsidR="002219E8" w:rsidRPr="00916CA1" w:rsidRDefault="002219E8" w:rsidP="002219E8">
            <w:pPr>
              <w:jc w:val="center"/>
              <w:rPr>
                <w:rFonts w:ascii="Sakkal Majalla" w:hAnsi="Sakkal Majalla" w:cs="Sakkal Majalla"/>
                <w:color w:val="auto"/>
                <w:sz w:val="32"/>
                <w:szCs w:val="32"/>
                <w:rtl/>
                <w:lang w:bidi="ar-SY"/>
              </w:rPr>
            </w:pPr>
            <w:r w:rsidRPr="00916CA1">
              <w:rPr>
                <w:rFonts w:ascii="Sakkal Majalla" w:hAnsi="Sakkal Majalla" w:cs="Sakkal Majalla"/>
                <w:color w:val="auto"/>
                <w:sz w:val="32"/>
                <w:szCs w:val="32"/>
                <w:rtl/>
                <w:lang w:bidi="ar-SY"/>
              </w:rPr>
              <w:t>1</w:t>
            </w:r>
          </w:p>
        </w:tc>
        <w:tc>
          <w:tcPr>
            <w:tcW w:w="0" w:type="auto"/>
            <w:vAlign w:val="center"/>
          </w:tcPr>
          <w:p w14:paraId="6016A49F" w14:textId="7DB830CE" w:rsidR="002219E8" w:rsidRPr="00916CA1" w:rsidRDefault="002219E8" w:rsidP="002219E8">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r w:rsidRPr="00916CA1">
              <w:rPr>
                <w:rFonts w:ascii="Sakkal Majalla" w:eastAsia="Times New Roman" w:hAnsi="Sakkal Majalla" w:cs="Sakkal Majalla"/>
                <w:color w:val="auto"/>
                <w:sz w:val="32"/>
                <w:szCs w:val="32"/>
                <w:rtl/>
              </w:rPr>
              <w:t>هل تعتقد أن هناك حاجة لتحسين وسائل الحماية الشخصية للعمال في ورشتك؟</w:t>
            </w:r>
            <w:r w:rsidRPr="00916CA1">
              <w:rPr>
                <w:rFonts w:ascii="Sakkal Majalla" w:eastAsia="Times New Roman" w:hAnsi="Sakkal Majalla" w:cs="Sakkal Majalla"/>
                <w:color w:val="auto"/>
                <w:sz w:val="32"/>
                <w:szCs w:val="32"/>
                <w:rtl/>
              </w:rPr>
              <w:tab/>
            </w:r>
          </w:p>
        </w:tc>
        <w:tc>
          <w:tcPr>
            <w:tcW w:w="0" w:type="auto"/>
          </w:tcPr>
          <w:p w14:paraId="5FB6548E" w14:textId="6F7DF98B" w:rsidR="002219E8" w:rsidRPr="00916CA1" w:rsidRDefault="002219E8" w:rsidP="002219E8">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SY"/>
              </w:rPr>
            </w:pPr>
            <w:r w:rsidRPr="00916CA1">
              <w:rPr>
                <w:rFonts w:ascii="Sakkal Majalla" w:hAnsi="Sakkal Majalla" w:cs="Sakkal Majalla"/>
                <w:color w:val="auto"/>
                <w:sz w:val="32"/>
                <w:szCs w:val="32"/>
                <w:rtl/>
                <w:lang w:bidi="ar-SY"/>
              </w:rPr>
              <w:t>0.600**</w:t>
            </w:r>
          </w:p>
        </w:tc>
      </w:tr>
      <w:tr w:rsidR="00916CA1" w:rsidRPr="00916CA1" w14:paraId="6B8F9B8E" w14:textId="77777777" w:rsidTr="00A945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9D9671F" w14:textId="77777777" w:rsidR="002219E8" w:rsidRPr="00916CA1" w:rsidRDefault="002219E8" w:rsidP="002219E8">
            <w:pPr>
              <w:jc w:val="center"/>
              <w:rPr>
                <w:rFonts w:ascii="Sakkal Majalla" w:hAnsi="Sakkal Majalla" w:cs="Sakkal Majalla"/>
                <w:color w:val="auto"/>
                <w:sz w:val="32"/>
                <w:szCs w:val="32"/>
                <w:rtl/>
                <w:lang w:bidi="ar-SY"/>
              </w:rPr>
            </w:pPr>
            <w:r w:rsidRPr="00916CA1">
              <w:rPr>
                <w:rFonts w:ascii="Sakkal Majalla" w:hAnsi="Sakkal Majalla" w:cs="Sakkal Majalla"/>
                <w:color w:val="auto"/>
                <w:sz w:val="32"/>
                <w:szCs w:val="32"/>
                <w:rtl/>
                <w:lang w:bidi="ar-SY"/>
              </w:rPr>
              <w:t>2</w:t>
            </w:r>
          </w:p>
        </w:tc>
        <w:tc>
          <w:tcPr>
            <w:tcW w:w="0" w:type="auto"/>
            <w:vAlign w:val="center"/>
          </w:tcPr>
          <w:p w14:paraId="2456170F" w14:textId="7F9BB390" w:rsidR="002219E8" w:rsidRPr="00916CA1" w:rsidRDefault="002219E8" w:rsidP="002219E8">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32"/>
                <w:szCs w:val="32"/>
              </w:rPr>
            </w:pPr>
            <w:r w:rsidRPr="00916CA1">
              <w:rPr>
                <w:rFonts w:ascii="Sakkal Majalla" w:eastAsia="Times New Roman" w:hAnsi="Sakkal Majalla" w:cs="Sakkal Majalla"/>
                <w:color w:val="auto"/>
                <w:sz w:val="32"/>
                <w:szCs w:val="32"/>
                <w:rtl/>
              </w:rPr>
              <w:t>هل هناك إجراءات واضحة ومحددة للتعامل مع حالات الطوارئ والحوادث في مكان عملك؟</w:t>
            </w:r>
            <w:r w:rsidRPr="00916CA1">
              <w:rPr>
                <w:rFonts w:ascii="Sakkal Majalla" w:eastAsia="Times New Roman" w:hAnsi="Sakkal Majalla" w:cs="Sakkal Majalla"/>
                <w:color w:val="auto"/>
                <w:sz w:val="32"/>
                <w:szCs w:val="32"/>
                <w:rtl/>
              </w:rPr>
              <w:tab/>
            </w:r>
          </w:p>
        </w:tc>
        <w:tc>
          <w:tcPr>
            <w:tcW w:w="0" w:type="auto"/>
          </w:tcPr>
          <w:p w14:paraId="15BF6B99" w14:textId="62913E0F" w:rsidR="002219E8" w:rsidRPr="00916CA1" w:rsidRDefault="002219E8" w:rsidP="002219E8">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32"/>
                <w:szCs w:val="32"/>
                <w:rtl/>
                <w:lang w:bidi="ar-SY"/>
              </w:rPr>
            </w:pPr>
            <w:r w:rsidRPr="00916CA1">
              <w:rPr>
                <w:rFonts w:ascii="Sakkal Majalla" w:hAnsi="Sakkal Majalla" w:cs="Sakkal Majalla"/>
                <w:color w:val="auto"/>
                <w:sz w:val="32"/>
                <w:szCs w:val="32"/>
                <w:rtl/>
                <w:lang w:bidi="ar-SY"/>
              </w:rPr>
              <w:t>0.744**</w:t>
            </w:r>
          </w:p>
        </w:tc>
      </w:tr>
      <w:tr w:rsidR="00916CA1" w:rsidRPr="00916CA1" w14:paraId="0D3FEE21" w14:textId="77777777" w:rsidTr="00A945E9">
        <w:tc>
          <w:tcPr>
            <w:cnfStyle w:val="001000000000" w:firstRow="0" w:lastRow="0" w:firstColumn="1" w:lastColumn="0" w:oddVBand="0" w:evenVBand="0" w:oddHBand="0" w:evenHBand="0" w:firstRowFirstColumn="0" w:firstRowLastColumn="0" w:lastRowFirstColumn="0" w:lastRowLastColumn="0"/>
            <w:tcW w:w="0" w:type="auto"/>
          </w:tcPr>
          <w:p w14:paraId="7F4F81A8" w14:textId="77777777" w:rsidR="002219E8" w:rsidRPr="00916CA1" w:rsidRDefault="002219E8" w:rsidP="002219E8">
            <w:pPr>
              <w:jc w:val="center"/>
              <w:rPr>
                <w:rFonts w:ascii="Sakkal Majalla" w:hAnsi="Sakkal Majalla" w:cs="Sakkal Majalla"/>
                <w:color w:val="auto"/>
                <w:sz w:val="32"/>
                <w:szCs w:val="32"/>
                <w:rtl/>
                <w:lang w:bidi="ar-SY"/>
              </w:rPr>
            </w:pPr>
            <w:r w:rsidRPr="00916CA1">
              <w:rPr>
                <w:rFonts w:ascii="Sakkal Majalla" w:hAnsi="Sakkal Majalla" w:cs="Sakkal Majalla"/>
                <w:color w:val="auto"/>
                <w:sz w:val="32"/>
                <w:szCs w:val="32"/>
                <w:rtl/>
                <w:lang w:bidi="ar-SY"/>
              </w:rPr>
              <w:t>3</w:t>
            </w:r>
          </w:p>
        </w:tc>
        <w:tc>
          <w:tcPr>
            <w:tcW w:w="0" w:type="auto"/>
            <w:vAlign w:val="center"/>
          </w:tcPr>
          <w:p w14:paraId="282DF99A" w14:textId="4B3CBB0C" w:rsidR="002219E8" w:rsidRPr="00916CA1" w:rsidRDefault="002219E8" w:rsidP="002219E8">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r w:rsidRPr="00916CA1">
              <w:rPr>
                <w:rFonts w:ascii="Sakkal Majalla" w:eastAsia="Times New Roman" w:hAnsi="Sakkal Majalla" w:cs="Sakkal Majalla"/>
                <w:color w:val="auto"/>
                <w:sz w:val="32"/>
                <w:szCs w:val="32"/>
                <w:rtl/>
              </w:rPr>
              <w:t>هل يتم تحليل الحوادث السابقة بهدف تجنب تكرارها مستقبلاً؟</w:t>
            </w:r>
          </w:p>
        </w:tc>
        <w:tc>
          <w:tcPr>
            <w:tcW w:w="0" w:type="auto"/>
          </w:tcPr>
          <w:p w14:paraId="06CD4E42" w14:textId="76D5BA24" w:rsidR="002219E8" w:rsidRPr="00916CA1" w:rsidRDefault="002219E8" w:rsidP="002219E8">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SY"/>
              </w:rPr>
            </w:pPr>
            <w:r w:rsidRPr="00916CA1">
              <w:rPr>
                <w:rFonts w:ascii="Sakkal Majalla" w:hAnsi="Sakkal Majalla" w:cs="Sakkal Majalla"/>
                <w:color w:val="auto"/>
                <w:sz w:val="32"/>
                <w:szCs w:val="32"/>
                <w:rtl/>
                <w:lang w:bidi="ar-SY"/>
              </w:rPr>
              <w:t>0.614**</w:t>
            </w:r>
          </w:p>
        </w:tc>
      </w:tr>
      <w:tr w:rsidR="00916CA1" w:rsidRPr="00916CA1" w14:paraId="2E3668B9" w14:textId="77777777" w:rsidTr="00A945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89F2BA5" w14:textId="77777777" w:rsidR="002219E8" w:rsidRPr="00916CA1" w:rsidRDefault="002219E8" w:rsidP="002219E8">
            <w:pPr>
              <w:jc w:val="center"/>
              <w:rPr>
                <w:rFonts w:ascii="Sakkal Majalla" w:hAnsi="Sakkal Majalla" w:cs="Sakkal Majalla"/>
                <w:color w:val="auto"/>
                <w:sz w:val="32"/>
                <w:szCs w:val="32"/>
                <w:rtl/>
                <w:lang w:bidi="ar-SY"/>
              </w:rPr>
            </w:pPr>
            <w:r w:rsidRPr="00916CA1">
              <w:rPr>
                <w:rFonts w:ascii="Sakkal Majalla" w:hAnsi="Sakkal Majalla" w:cs="Sakkal Majalla"/>
                <w:color w:val="auto"/>
                <w:sz w:val="32"/>
                <w:szCs w:val="32"/>
                <w:rtl/>
                <w:lang w:bidi="ar-SY"/>
              </w:rPr>
              <w:t>4</w:t>
            </w:r>
          </w:p>
        </w:tc>
        <w:tc>
          <w:tcPr>
            <w:tcW w:w="0" w:type="auto"/>
            <w:vAlign w:val="center"/>
          </w:tcPr>
          <w:p w14:paraId="3D5A59F8" w14:textId="081C4A79" w:rsidR="002219E8" w:rsidRPr="00916CA1" w:rsidRDefault="002219E8" w:rsidP="002219E8">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32"/>
                <w:szCs w:val="32"/>
              </w:rPr>
            </w:pPr>
            <w:r w:rsidRPr="00916CA1">
              <w:rPr>
                <w:rFonts w:ascii="Sakkal Majalla" w:eastAsia="Times New Roman" w:hAnsi="Sakkal Majalla" w:cs="Sakkal Majalla"/>
                <w:color w:val="auto"/>
                <w:sz w:val="32"/>
                <w:szCs w:val="32"/>
                <w:rtl/>
              </w:rPr>
              <w:t>إلى أي مدى تعتبر أن فعالية التحقيق في الحوادث الحالية تؤدي إلى تحسين بيئة العمل؟</w:t>
            </w:r>
          </w:p>
        </w:tc>
        <w:tc>
          <w:tcPr>
            <w:tcW w:w="0" w:type="auto"/>
          </w:tcPr>
          <w:p w14:paraId="4E3A50B1" w14:textId="466397C3" w:rsidR="002219E8" w:rsidRPr="00916CA1" w:rsidRDefault="002219E8" w:rsidP="002219E8">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32"/>
                <w:szCs w:val="32"/>
                <w:lang w:bidi="ar-SY"/>
              </w:rPr>
            </w:pPr>
            <w:r w:rsidRPr="00916CA1">
              <w:rPr>
                <w:rFonts w:ascii="Sakkal Majalla" w:hAnsi="Sakkal Majalla" w:cs="Sakkal Majalla"/>
                <w:color w:val="auto"/>
                <w:sz w:val="32"/>
                <w:szCs w:val="32"/>
                <w:rtl/>
                <w:lang w:bidi="ar-SY"/>
              </w:rPr>
              <w:t>0.656**</w:t>
            </w:r>
          </w:p>
        </w:tc>
      </w:tr>
      <w:tr w:rsidR="00916CA1" w:rsidRPr="00916CA1" w14:paraId="2836CE4D" w14:textId="77777777" w:rsidTr="00A945E9">
        <w:tc>
          <w:tcPr>
            <w:cnfStyle w:val="001000000000" w:firstRow="0" w:lastRow="0" w:firstColumn="1" w:lastColumn="0" w:oddVBand="0" w:evenVBand="0" w:oddHBand="0" w:evenHBand="0" w:firstRowFirstColumn="0" w:firstRowLastColumn="0" w:lastRowFirstColumn="0" w:lastRowLastColumn="0"/>
            <w:tcW w:w="0" w:type="auto"/>
          </w:tcPr>
          <w:p w14:paraId="785C538D" w14:textId="77777777" w:rsidR="002219E8" w:rsidRPr="00916CA1" w:rsidRDefault="002219E8" w:rsidP="002219E8">
            <w:pPr>
              <w:jc w:val="center"/>
              <w:rPr>
                <w:rFonts w:ascii="Sakkal Majalla" w:hAnsi="Sakkal Majalla" w:cs="Sakkal Majalla"/>
                <w:color w:val="auto"/>
                <w:sz w:val="32"/>
                <w:szCs w:val="32"/>
                <w:rtl/>
                <w:lang w:bidi="ar-SY"/>
              </w:rPr>
            </w:pPr>
            <w:r w:rsidRPr="00916CA1">
              <w:rPr>
                <w:rFonts w:ascii="Sakkal Majalla" w:hAnsi="Sakkal Majalla" w:cs="Sakkal Majalla"/>
                <w:color w:val="auto"/>
                <w:sz w:val="32"/>
                <w:szCs w:val="32"/>
                <w:rtl/>
                <w:lang w:bidi="ar-SY"/>
              </w:rPr>
              <w:t>5</w:t>
            </w:r>
          </w:p>
        </w:tc>
        <w:tc>
          <w:tcPr>
            <w:tcW w:w="0" w:type="auto"/>
            <w:vAlign w:val="center"/>
          </w:tcPr>
          <w:p w14:paraId="08FE39F8" w14:textId="7FC12F40" w:rsidR="002219E8" w:rsidRPr="00916CA1" w:rsidRDefault="002219E8" w:rsidP="002219E8">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r w:rsidRPr="00916CA1">
              <w:rPr>
                <w:rFonts w:ascii="Sakkal Majalla" w:eastAsia="Times New Roman" w:hAnsi="Sakkal Majalla" w:cs="Sakkal Majalla"/>
                <w:color w:val="auto"/>
                <w:sz w:val="32"/>
                <w:szCs w:val="32"/>
                <w:rtl/>
              </w:rPr>
              <w:t>هل يتم استخدام تقنيات تحليل المخاطر الحديثة في الورش؟</w:t>
            </w:r>
          </w:p>
        </w:tc>
        <w:tc>
          <w:tcPr>
            <w:tcW w:w="0" w:type="auto"/>
          </w:tcPr>
          <w:p w14:paraId="1C028862" w14:textId="2D6D17F2" w:rsidR="002219E8" w:rsidRPr="00916CA1" w:rsidRDefault="002219E8" w:rsidP="002219E8">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916CA1">
              <w:rPr>
                <w:rFonts w:ascii="Sakkal Majalla" w:hAnsi="Sakkal Majalla" w:cs="Sakkal Majalla"/>
                <w:color w:val="auto"/>
                <w:sz w:val="32"/>
                <w:szCs w:val="32"/>
                <w:rtl/>
                <w:lang w:bidi="ar-EG"/>
              </w:rPr>
              <w:t>0.634**</w:t>
            </w:r>
          </w:p>
        </w:tc>
      </w:tr>
    </w:tbl>
    <w:p w14:paraId="19FDE380" w14:textId="77777777" w:rsidR="00C91EA2" w:rsidRPr="00916CA1" w:rsidRDefault="00C91EA2" w:rsidP="00C91EA2">
      <w:pPr>
        <w:spacing w:line="240" w:lineRule="auto"/>
        <w:jc w:val="both"/>
        <w:rPr>
          <w:rFonts w:ascii="Sakkal Majalla" w:hAnsi="Sakkal Majalla" w:cs="Sakkal Majalla"/>
          <w:sz w:val="32"/>
          <w:szCs w:val="32"/>
          <w:rtl/>
          <w:lang w:bidi="ar-EG"/>
        </w:rPr>
      </w:pPr>
      <w:r w:rsidRPr="00916CA1">
        <w:rPr>
          <w:rFonts w:ascii="Sakkal Majalla" w:hAnsi="Sakkal Majalla" w:cs="Sakkal Majalla"/>
          <w:sz w:val="32"/>
          <w:szCs w:val="32"/>
          <w:rtl/>
          <w:lang w:bidi="ar-SY"/>
        </w:rPr>
        <w:t>** دالة عند مستوي(0.01)</w:t>
      </w:r>
    </w:p>
    <w:p w14:paraId="3C0D63D7" w14:textId="5D7E31D1" w:rsidR="00C91EA2" w:rsidRPr="00916CA1" w:rsidRDefault="00C91EA2" w:rsidP="00916CA1">
      <w:pPr>
        <w:spacing w:line="360" w:lineRule="auto"/>
        <w:jc w:val="mediumKashida"/>
        <w:rPr>
          <w:rFonts w:ascii="Sakkal Majalla" w:hAnsi="Sakkal Majalla" w:cs="Sakkal Majalla"/>
          <w:sz w:val="32"/>
          <w:szCs w:val="32"/>
          <w:rtl/>
          <w:lang w:bidi="ar-EG"/>
        </w:rPr>
      </w:pPr>
      <w:r w:rsidRPr="00916CA1">
        <w:rPr>
          <w:rFonts w:ascii="Sakkal Majalla" w:hAnsi="Sakkal Majalla" w:cs="Sakkal Majalla"/>
          <w:sz w:val="32"/>
          <w:szCs w:val="32"/>
          <w:rtl/>
          <w:lang w:bidi="ar-EG"/>
        </w:rPr>
        <w:t>يتضح من الجدول رقم (</w:t>
      </w:r>
      <w:r w:rsidR="002219E8" w:rsidRPr="00916CA1">
        <w:rPr>
          <w:rFonts w:ascii="Sakkal Majalla" w:hAnsi="Sakkal Majalla" w:cs="Sakkal Majalla"/>
          <w:sz w:val="32"/>
          <w:szCs w:val="32"/>
          <w:rtl/>
          <w:lang w:bidi="ar-EG"/>
        </w:rPr>
        <w:t xml:space="preserve">10) أن جميع البعد </w:t>
      </w:r>
      <w:r w:rsidRPr="00916CA1">
        <w:rPr>
          <w:rFonts w:ascii="Sakkal Majalla" w:hAnsi="Sakkal Majalla" w:cs="Sakkal Majalla"/>
          <w:sz w:val="32"/>
          <w:szCs w:val="32"/>
          <w:rtl/>
          <w:lang w:bidi="ar-EG"/>
        </w:rPr>
        <w:t>الثالث</w:t>
      </w:r>
      <w:r w:rsidR="002219E8" w:rsidRPr="00916CA1">
        <w:rPr>
          <w:rFonts w:ascii="Sakkal Majalla" w:hAnsi="Sakkal Majalla" w:cs="Sakkal Majalla"/>
          <w:sz w:val="32"/>
          <w:szCs w:val="32"/>
          <w:rtl/>
          <w:lang w:bidi="ar-EG"/>
        </w:rPr>
        <w:t xml:space="preserve"> للمحور الاول</w:t>
      </w:r>
      <w:r w:rsidRPr="00916CA1">
        <w:rPr>
          <w:rFonts w:ascii="Sakkal Majalla" w:hAnsi="Sakkal Majalla" w:cs="Sakkal Majalla"/>
          <w:sz w:val="32"/>
          <w:szCs w:val="32"/>
          <w:rtl/>
          <w:lang w:bidi="ar-EG"/>
        </w:rPr>
        <w:t xml:space="preserve"> : </w:t>
      </w:r>
      <w:r w:rsidR="002219E8" w:rsidRPr="00916CA1">
        <w:rPr>
          <w:rFonts w:ascii="Sakkal Majalla" w:eastAsia="Times New Roman" w:hAnsi="Sakkal Majalla" w:cs="Sakkal Majalla"/>
          <w:b/>
          <w:bCs/>
          <w:sz w:val="32"/>
          <w:szCs w:val="32"/>
          <w:rtl/>
        </w:rPr>
        <w:t>استخدام التقنيات والمواد</w:t>
      </w:r>
      <w:r w:rsidR="002219E8" w:rsidRPr="00916CA1">
        <w:rPr>
          <w:rFonts w:ascii="Sakkal Majalla" w:hAnsi="Sakkal Majalla" w:cs="Sakkal Majalla"/>
          <w:sz w:val="32"/>
          <w:szCs w:val="32"/>
          <w:rtl/>
          <w:lang w:bidi="ar-EG"/>
        </w:rPr>
        <w:t xml:space="preserve"> </w:t>
      </w:r>
      <w:r w:rsidRPr="00916CA1">
        <w:rPr>
          <w:rFonts w:ascii="Sakkal Majalla" w:hAnsi="Sakkal Majalla" w:cs="Sakkal Majalla"/>
          <w:sz w:val="32"/>
          <w:szCs w:val="32"/>
          <w:rtl/>
          <w:lang w:bidi="ar-EG"/>
        </w:rPr>
        <w:t>"دالة عند مستوي دلالة (0.01) حيث تراوحت قيمة معامل الار</w:t>
      </w:r>
      <w:r w:rsidR="00512E79" w:rsidRPr="00916CA1">
        <w:rPr>
          <w:rFonts w:ascii="Sakkal Majalla" w:hAnsi="Sakkal Majalla" w:cs="Sakkal Majalla"/>
          <w:sz w:val="32"/>
          <w:szCs w:val="32"/>
          <w:rtl/>
          <w:lang w:bidi="ar-EG"/>
        </w:rPr>
        <w:t xml:space="preserve">تباط للعبارات ما بين </w:t>
      </w:r>
      <w:r w:rsidR="00512E79" w:rsidRPr="00916CA1">
        <w:rPr>
          <w:rFonts w:ascii="Sakkal Majalla" w:hAnsi="Sakkal Majalla" w:cs="Sakkal Majalla"/>
          <w:sz w:val="32"/>
          <w:szCs w:val="32"/>
          <w:rtl/>
          <w:lang w:bidi="ar-EG"/>
        </w:rPr>
        <w:lastRenderedPageBreak/>
        <w:t>(0.753،0.617</w:t>
      </w:r>
      <w:r w:rsidRPr="00916CA1">
        <w:rPr>
          <w:rFonts w:ascii="Sakkal Majalla" w:hAnsi="Sakkal Majalla" w:cs="Sakkal Majalla"/>
          <w:sz w:val="32"/>
          <w:szCs w:val="32"/>
          <w:rtl/>
          <w:lang w:bidi="ar-EG"/>
        </w:rPr>
        <w:t>)، وهي معاملات ارتباط جيدة، وهذا يعطي دلالة علي ارتفاع معاملات الاتساق الداخلي، كما يشير الي مؤشر صدق مرتفع  مما يمكن الوثوق بها في تطبيق أداة الدراسة.</w:t>
      </w:r>
    </w:p>
    <w:p w14:paraId="7F3632BF" w14:textId="593E8597" w:rsidR="00BC08AB" w:rsidRPr="00916CA1" w:rsidRDefault="00BC08AB" w:rsidP="00BC08AB">
      <w:pPr>
        <w:pStyle w:val="a9"/>
        <w:keepNext/>
        <w:bidi/>
        <w:jc w:val="center"/>
        <w:rPr>
          <w:rFonts w:ascii="Sakkal Majalla" w:hAnsi="Sakkal Majalla" w:cs="Sakkal Majalla"/>
          <w:b/>
          <w:bCs/>
          <w:i w:val="0"/>
          <w:iCs w:val="0"/>
          <w:color w:val="auto"/>
          <w:sz w:val="32"/>
          <w:szCs w:val="32"/>
        </w:rPr>
      </w:pPr>
      <w:bookmarkStart w:id="122" w:name="_Toc174281025"/>
      <w:r w:rsidRPr="00916CA1">
        <w:rPr>
          <w:rFonts w:ascii="Sakkal Majalla" w:hAnsi="Sakkal Majalla" w:cs="Sakkal Majalla"/>
          <w:b/>
          <w:bCs/>
          <w:i w:val="0"/>
          <w:iCs w:val="0"/>
          <w:color w:val="auto"/>
          <w:sz w:val="32"/>
          <w:szCs w:val="32"/>
          <w:rtl/>
        </w:rPr>
        <w:t xml:space="preserve">جدول </w:t>
      </w:r>
      <w:r w:rsidRPr="00916CA1">
        <w:rPr>
          <w:rFonts w:ascii="Sakkal Majalla" w:hAnsi="Sakkal Majalla" w:cs="Sakkal Majalla"/>
          <w:b/>
          <w:bCs/>
          <w:i w:val="0"/>
          <w:iCs w:val="0"/>
          <w:color w:val="auto"/>
          <w:sz w:val="32"/>
          <w:szCs w:val="32"/>
          <w:rtl/>
        </w:rPr>
        <w:fldChar w:fldCharType="begin"/>
      </w:r>
      <w:r w:rsidRPr="00916CA1">
        <w:rPr>
          <w:rFonts w:ascii="Sakkal Majalla" w:hAnsi="Sakkal Majalla" w:cs="Sakkal Majalla"/>
          <w:b/>
          <w:bCs/>
          <w:i w:val="0"/>
          <w:iCs w:val="0"/>
          <w:color w:val="auto"/>
          <w:sz w:val="32"/>
          <w:szCs w:val="32"/>
          <w:rtl/>
        </w:rPr>
        <w:instrText xml:space="preserve"> </w:instrText>
      </w:r>
      <w:r w:rsidRPr="00916CA1">
        <w:rPr>
          <w:rFonts w:ascii="Sakkal Majalla" w:hAnsi="Sakkal Majalla" w:cs="Sakkal Majalla"/>
          <w:b/>
          <w:bCs/>
          <w:i w:val="0"/>
          <w:iCs w:val="0"/>
          <w:color w:val="auto"/>
          <w:sz w:val="32"/>
          <w:szCs w:val="32"/>
        </w:rPr>
        <w:instrText xml:space="preserve">SEQ </w:instrText>
      </w:r>
      <w:r w:rsidRPr="00916CA1">
        <w:rPr>
          <w:rFonts w:ascii="Sakkal Majalla" w:hAnsi="Sakkal Majalla" w:cs="Sakkal Majalla"/>
          <w:b/>
          <w:bCs/>
          <w:i w:val="0"/>
          <w:iCs w:val="0"/>
          <w:color w:val="auto"/>
          <w:sz w:val="32"/>
          <w:szCs w:val="32"/>
          <w:rtl/>
        </w:rPr>
        <w:instrText xml:space="preserve">جدول \* </w:instrText>
      </w:r>
      <w:r w:rsidRPr="00916CA1">
        <w:rPr>
          <w:rFonts w:ascii="Sakkal Majalla" w:hAnsi="Sakkal Majalla" w:cs="Sakkal Majalla"/>
          <w:b/>
          <w:bCs/>
          <w:i w:val="0"/>
          <w:iCs w:val="0"/>
          <w:color w:val="auto"/>
          <w:sz w:val="32"/>
          <w:szCs w:val="32"/>
        </w:rPr>
        <w:instrText>ARABIC</w:instrText>
      </w:r>
      <w:r w:rsidRPr="00916CA1">
        <w:rPr>
          <w:rFonts w:ascii="Sakkal Majalla" w:hAnsi="Sakkal Majalla" w:cs="Sakkal Majalla"/>
          <w:b/>
          <w:bCs/>
          <w:i w:val="0"/>
          <w:iCs w:val="0"/>
          <w:color w:val="auto"/>
          <w:sz w:val="32"/>
          <w:szCs w:val="32"/>
          <w:rtl/>
        </w:rPr>
        <w:instrText xml:space="preserve"> </w:instrText>
      </w:r>
      <w:r w:rsidRPr="00916CA1">
        <w:rPr>
          <w:rFonts w:ascii="Sakkal Majalla" w:hAnsi="Sakkal Majalla" w:cs="Sakkal Majalla"/>
          <w:b/>
          <w:bCs/>
          <w:i w:val="0"/>
          <w:iCs w:val="0"/>
          <w:color w:val="auto"/>
          <w:sz w:val="32"/>
          <w:szCs w:val="32"/>
          <w:rtl/>
        </w:rPr>
        <w:fldChar w:fldCharType="separate"/>
      </w:r>
      <w:r w:rsidR="000D3115">
        <w:rPr>
          <w:rFonts w:ascii="Sakkal Majalla" w:hAnsi="Sakkal Majalla" w:cs="Times New Roman"/>
          <w:b/>
          <w:bCs/>
          <w:i w:val="0"/>
          <w:iCs w:val="0"/>
          <w:noProof/>
          <w:color w:val="auto"/>
          <w:sz w:val="32"/>
          <w:szCs w:val="32"/>
          <w:rtl/>
        </w:rPr>
        <w:t>10</w:t>
      </w:r>
      <w:r w:rsidRPr="00916CA1">
        <w:rPr>
          <w:rFonts w:ascii="Sakkal Majalla" w:hAnsi="Sakkal Majalla" w:cs="Sakkal Majalla"/>
          <w:b/>
          <w:bCs/>
          <w:i w:val="0"/>
          <w:iCs w:val="0"/>
          <w:color w:val="auto"/>
          <w:sz w:val="32"/>
          <w:szCs w:val="32"/>
          <w:rtl/>
        </w:rPr>
        <w:fldChar w:fldCharType="end"/>
      </w:r>
      <w:r w:rsidRPr="00916CA1">
        <w:rPr>
          <w:rFonts w:ascii="Sakkal Majalla" w:hAnsi="Sakkal Majalla" w:cs="Sakkal Majalla"/>
          <w:b/>
          <w:bCs/>
          <w:i w:val="0"/>
          <w:iCs w:val="0"/>
          <w:color w:val="auto"/>
          <w:sz w:val="32"/>
          <w:szCs w:val="32"/>
          <w:rtl/>
        </w:rPr>
        <w:t>: معامل ارتباط بيرسون لمحور (استخدام التقنيات والمواد)</w:t>
      </w:r>
      <w:bookmarkEnd w:id="122"/>
    </w:p>
    <w:tbl>
      <w:tblPr>
        <w:tblStyle w:val="GridTable4-Accent11"/>
        <w:bidiVisual/>
        <w:tblW w:w="0" w:type="auto"/>
        <w:tblInd w:w="65" w:type="dxa"/>
        <w:tblLook w:val="04A0" w:firstRow="1" w:lastRow="0" w:firstColumn="1" w:lastColumn="0" w:noHBand="0" w:noVBand="1"/>
      </w:tblPr>
      <w:tblGrid>
        <w:gridCol w:w="717"/>
        <w:gridCol w:w="6264"/>
        <w:gridCol w:w="1776"/>
      </w:tblGrid>
      <w:tr w:rsidR="00916CA1" w:rsidRPr="00916CA1" w14:paraId="0A0EAF0F" w14:textId="77777777" w:rsidTr="00BC08A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5C3AB5E2" w14:textId="77777777" w:rsidR="00C91EA2" w:rsidRPr="00916CA1" w:rsidRDefault="00C91EA2" w:rsidP="00A945E9">
            <w:pPr>
              <w:jc w:val="center"/>
              <w:rPr>
                <w:rFonts w:ascii="Sakkal Majalla" w:hAnsi="Sakkal Majalla" w:cs="Sakkal Majalla"/>
                <w:color w:val="auto"/>
                <w:sz w:val="32"/>
                <w:szCs w:val="32"/>
                <w:rtl/>
                <w:lang w:bidi="ar-EG"/>
              </w:rPr>
            </w:pPr>
            <w:r w:rsidRPr="00916CA1">
              <w:rPr>
                <w:rFonts w:ascii="Sakkal Majalla" w:hAnsi="Sakkal Majalla" w:cs="Sakkal Majalla"/>
                <w:color w:val="auto"/>
                <w:sz w:val="32"/>
                <w:szCs w:val="32"/>
                <w:rtl/>
                <w:lang w:bidi="ar-EG"/>
              </w:rPr>
              <w:t>الرقم</w:t>
            </w:r>
          </w:p>
        </w:tc>
        <w:tc>
          <w:tcPr>
            <w:tcW w:w="0" w:type="auto"/>
            <w:vAlign w:val="center"/>
          </w:tcPr>
          <w:p w14:paraId="5360854E" w14:textId="77777777" w:rsidR="00C91EA2" w:rsidRPr="00916CA1" w:rsidRDefault="00C91EA2" w:rsidP="00A945E9">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SY"/>
              </w:rPr>
            </w:pPr>
            <w:r w:rsidRPr="00916CA1">
              <w:rPr>
                <w:rFonts w:ascii="Sakkal Majalla" w:hAnsi="Sakkal Majalla" w:cs="Sakkal Majalla"/>
                <w:color w:val="auto"/>
                <w:sz w:val="32"/>
                <w:szCs w:val="32"/>
                <w:rtl/>
                <w:lang w:bidi="ar-SY"/>
              </w:rPr>
              <w:t>العبارة</w:t>
            </w:r>
          </w:p>
        </w:tc>
        <w:tc>
          <w:tcPr>
            <w:tcW w:w="0" w:type="auto"/>
            <w:vAlign w:val="center"/>
          </w:tcPr>
          <w:p w14:paraId="38E6D1E2" w14:textId="77777777" w:rsidR="00C91EA2" w:rsidRPr="00916CA1" w:rsidRDefault="00C91EA2" w:rsidP="00A945E9">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SY"/>
              </w:rPr>
            </w:pPr>
            <w:r w:rsidRPr="00916CA1">
              <w:rPr>
                <w:rFonts w:ascii="Sakkal Majalla" w:hAnsi="Sakkal Majalla" w:cs="Sakkal Majalla"/>
                <w:color w:val="auto"/>
                <w:sz w:val="32"/>
                <w:szCs w:val="32"/>
                <w:rtl/>
                <w:lang w:bidi="ar-SY"/>
              </w:rPr>
              <w:t>معامل ارتباط بيرسون</w:t>
            </w:r>
          </w:p>
        </w:tc>
      </w:tr>
      <w:tr w:rsidR="00916CA1" w:rsidRPr="00916CA1" w14:paraId="770AD255" w14:textId="77777777" w:rsidTr="00BC08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3"/>
            <w:vAlign w:val="center"/>
          </w:tcPr>
          <w:p w14:paraId="705E91C3" w14:textId="1B0821B6" w:rsidR="00C91EA2" w:rsidRPr="00916CA1" w:rsidRDefault="002219E8" w:rsidP="00A945E9">
            <w:pPr>
              <w:ind w:left="360"/>
              <w:jc w:val="center"/>
              <w:rPr>
                <w:rFonts w:ascii="Sakkal Majalla" w:hAnsi="Sakkal Majalla" w:cs="Sakkal Majalla"/>
                <w:sz w:val="32"/>
                <w:szCs w:val="32"/>
                <w:rtl/>
                <w:lang w:bidi="ar-EG"/>
              </w:rPr>
            </w:pPr>
            <w:r w:rsidRPr="00916CA1">
              <w:rPr>
                <w:rFonts w:ascii="Sakkal Majalla" w:eastAsia="Times New Roman" w:hAnsi="Sakkal Majalla" w:cs="Sakkal Majalla"/>
                <w:sz w:val="32"/>
                <w:szCs w:val="32"/>
                <w:rtl/>
              </w:rPr>
              <w:t>استخدام التقنيات والمواد</w:t>
            </w:r>
          </w:p>
        </w:tc>
      </w:tr>
      <w:tr w:rsidR="00916CA1" w:rsidRPr="00916CA1" w14:paraId="20B49265" w14:textId="77777777" w:rsidTr="00BC08AB">
        <w:tc>
          <w:tcPr>
            <w:cnfStyle w:val="001000000000" w:firstRow="0" w:lastRow="0" w:firstColumn="1" w:lastColumn="0" w:oddVBand="0" w:evenVBand="0" w:oddHBand="0" w:evenHBand="0" w:firstRowFirstColumn="0" w:firstRowLastColumn="0" w:lastRowFirstColumn="0" w:lastRowLastColumn="0"/>
            <w:tcW w:w="0" w:type="auto"/>
            <w:vAlign w:val="center"/>
          </w:tcPr>
          <w:p w14:paraId="753407AD" w14:textId="77777777" w:rsidR="002219E8" w:rsidRPr="00916CA1" w:rsidRDefault="002219E8" w:rsidP="002219E8">
            <w:pPr>
              <w:jc w:val="center"/>
              <w:rPr>
                <w:rFonts w:ascii="Sakkal Majalla" w:hAnsi="Sakkal Majalla" w:cs="Sakkal Majalla"/>
                <w:sz w:val="32"/>
                <w:szCs w:val="32"/>
                <w:rtl/>
                <w:lang w:bidi="ar-SY"/>
              </w:rPr>
            </w:pPr>
            <w:r w:rsidRPr="00916CA1">
              <w:rPr>
                <w:rFonts w:ascii="Sakkal Majalla" w:hAnsi="Sakkal Majalla" w:cs="Sakkal Majalla"/>
                <w:sz w:val="32"/>
                <w:szCs w:val="32"/>
                <w:rtl/>
                <w:lang w:bidi="ar-SY"/>
              </w:rPr>
              <w:t>1</w:t>
            </w:r>
          </w:p>
        </w:tc>
        <w:tc>
          <w:tcPr>
            <w:tcW w:w="0" w:type="auto"/>
            <w:vAlign w:val="center"/>
          </w:tcPr>
          <w:p w14:paraId="68178157" w14:textId="3C3F8EF6" w:rsidR="002219E8" w:rsidRPr="00916CA1" w:rsidRDefault="002219E8" w:rsidP="002219E8">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916CA1">
              <w:rPr>
                <w:rFonts w:ascii="Sakkal Majalla" w:eastAsia="Times New Roman" w:hAnsi="Sakkal Majalla" w:cs="Sakkal Majalla"/>
                <w:sz w:val="32"/>
                <w:szCs w:val="32"/>
                <w:rtl/>
              </w:rPr>
              <w:t>هل يتم استخدام تقنيات تحليل المخاطر الحديثة بشكل فعال لتحسين إجراءات السلامة في مكان عملك؟</w:t>
            </w:r>
          </w:p>
        </w:tc>
        <w:tc>
          <w:tcPr>
            <w:tcW w:w="0" w:type="auto"/>
            <w:vAlign w:val="center"/>
          </w:tcPr>
          <w:p w14:paraId="68C9CC6E" w14:textId="4E694C68" w:rsidR="002219E8" w:rsidRPr="00916CA1" w:rsidRDefault="002219E8" w:rsidP="002219E8">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SY"/>
              </w:rPr>
            </w:pPr>
            <w:r w:rsidRPr="00916CA1">
              <w:rPr>
                <w:rFonts w:ascii="Sakkal Majalla" w:hAnsi="Sakkal Majalla" w:cs="Sakkal Majalla"/>
                <w:sz w:val="32"/>
                <w:szCs w:val="32"/>
                <w:rtl/>
                <w:lang w:bidi="ar-SY"/>
              </w:rPr>
              <w:t>0.617**</w:t>
            </w:r>
          </w:p>
        </w:tc>
      </w:tr>
      <w:tr w:rsidR="00916CA1" w:rsidRPr="00916CA1" w14:paraId="08DCA794" w14:textId="77777777" w:rsidTr="00BC08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4A60FEE3" w14:textId="77777777" w:rsidR="002219E8" w:rsidRPr="00916CA1" w:rsidRDefault="002219E8" w:rsidP="002219E8">
            <w:pPr>
              <w:jc w:val="center"/>
              <w:rPr>
                <w:rFonts w:ascii="Sakkal Majalla" w:hAnsi="Sakkal Majalla" w:cs="Sakkal Majalla"/>
                <w:sz w:val="32"/>
                <w:szCs w:val="32"/>
                <w:rtl/>
                <w:lang w:bidi="ar-SY"/>
              </w:rPr>
            </w:pPr>
            <w:r w:rsidRPr="00916CA1">
              <w:rPr>
                <w:rFonts w:ascii="Sakkal Majalla" w:hAnsi="Sakkal Majalla" w:cs="Sakkal Majalla"/>
                <w:sz w:val="32"/>
                <w:szCs w:val="32"/>
                <w:rtl/>
                <w:lang w:bidi="ar-SY"/>
              </w:rPr>
              <w:t>2</w:t>
            </w:r>
          </w:p>
        </w:tc>
        <w:tc>
          <w:tcPr>
            <w:tcW w:w="0" w:type="auto"/>
            <w:vAlign w:val="center"/>
          </w:tcPr>
          <w:p w14:paraId="061F2E46" w14:textId="084744B9" w:rsidR="002219E8" w:rsidRPr="00916CA1" w:rsidRDefault="002219E8" w:rsidP="002219E8">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916CA1">
              <w:rPr>
                <w:rFonts w:ascii="Sakkal Majalla" w:eastAsia="Times New Roman" w:hAnsi="Sakkal Majalla" w:cs="Sakkal Majalla"/>
                <w:sz w:val="32"/>
                <w:szCs w:val="32"/>
                <w:rtl/>
              </w:rPr>
              <w:t>هل تعتبر أن التقنيات الحالية تساعد في تحديد المخاطر بدقة أكبر؟</w:t>
            </w:r>
          </w:p>
        </w:tc>
        <w:tc>
          <w:tcPr>
            <w:tcW w:w="0" w:type="auto"/>
            <w:vAlign w:val="center"/>
          </w:tcPr>
          <w:p w14:paraId="753EE4CE" w14:textId="2FB68563" w:rsidR="002219E8" w:rsidRPr="00916CA1" w:rsidRDefault="002219E8" w:rsidP="002219E8">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SY"/>
              </w:rPr>
            </w:pPr>
            <w:r w:rsidRPr="00916CA1">
              <w:rPr>
                <w:rFonts w:ascii="Sakkal Majalla" w:hAnsi="Sakkal Majalla" w:cs="Sakkal Majalla"/>
                <w:sz w:val="32"/>
                <w:szCs w:val="32"/>
                <w:rtl/>
                <w:lang w:bidi="ar-SY"/>
              </w:rPr>
              <w:t>0.719**</w:t>
            </w:r>
          </w:p>
        </w:tc>
      </w:tr>
      <w:tr w:rsidR="00916CA1" w:rsidRPr="00916CA1" w14:paraId="0F4368D0" w14:textId="77777777" w:rsidTr="00BC08AB">
        <w:tc>
          <w:tcPr>
            <w:cnfStyle w:val="001000000000" w:firstRow="0" w:lastRow="0" w:firstColumn="1" w:lastColumn="0" w:oddVBand="0" w:evenVBand="0" w:oddHBand="0" w:evenHBand="0" w:firstRowFirstColumn="0" w:firstRowLastColumn="0" w:lastRowFirstColumn="0" w:lastRowLastColumn="0"/>
            <w:tcW w:w="0" w:type="auto"/>
            <w:vAlign w:val="center"/>
          </w:tcPr>
          <w:p w14:paraId="14158C3F" w14:textId="77777777" w:rsidR="002219E8" w:rsidRPr="00916CA1" w:rsidRDefault="002219E8" w:rsidP="002219E8">
            <w:pPr>
              <w:jc w:val="center"/>
              <w:rPr>
                <w:rFonts w:ascii="Sakkal Majalla" w:hAnsi="Sakkal Majalla" w:cs="Sakkal Majalla"/>
                <w:sz w:val="32"/>
                <w:szCs w:val="32"/>
                <w:rtl/>
                <w:lang w:bidi="ar-SY"/>
              </w:rPr>
            </w:pPr>
            <w:r w:rsidRPr="00916CA1">
              <w:rPr>
                <w:rFonts w:ascii="Sakkal Majalla" w:hAnsi="Sakkal Majalla" w:cs="Sakkal Majalla"/>
                <w:sz w:val="32"/>
                <w:szCs w:val="32"/>
                <w:rtl/>
                <w:lang w:bidi="ar-SY"/>
              </w:rPr>
              <w:t>3</w:t>
            </w:r>
          </w:p>
        </w:tc>
        <w:tc>
          <w:tcPr>
            <w:tcW w:w="0" w:type="auto"/>
            <w:vAlign w:val="center"/>
          </w:tcPr>
          <w:p w14:paraId="19B1F833" w14:textId="53BB9796" w:rsidR="002219E8" w:rsidRPr="00916CA1" w:rsidRDefault="002219E8" w:rsidP="002219E8">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916CA1">
              <w:rPr>
                <w:rFonts w:ascii="Sakkal Majalla" w:eastAsia="Times New Roman" w:hAnsi="Sakkal Majalla" w:cs="Sakkal Majalla"/>
                <w:sz w:val="32"/>
                <w:szCs w:val="32"/>
                <w:rtl/>
              </w:rPr>
              <w:t>هل يتم تدريب العاملين على استخدام التقنيات الحديثة في تحليل المخاطر؟</w:t>
            </w:r>
          </w:p>
        </w:tc>
        <w:tc>
          <w:tcPr>
            <w:tcW w:w="0" w:type="auto"/>
            <w:vAlign w:val="center"/>
          </w:tcPr>
          <w:p w14:paraId="5B8B6F8D" w14:textId="6794F117" w:rsidR="002219E8" w:rsidRPr="00916CA1" w:rsidRDefault="002219E8" w:rsidP="002219E8">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SY"/>
              </w:rPr>
            </w:pPr>
            <w:r w:rsidRPr="00916CA1">
              <w:rPr>
                <w:rFonts w:ascii="Sakkal Majalla" w:hAnsi="Sakkal Majalla" w:cs="Sakkal Majalla"/>
                <w:sz w:val="32"/>
                <w:szCs w:val="32"/>
                <w:rtl/>
                <w:lang w:bidi="ar-SY"/>
              </w:rPr>
              <w:t>0.723**</w:t>
            </w:r>
          </w:p>
        </w:tc>
      </w:tr>
      <w:tr w:rsidR="00916CA1" w:rsidRPr="00916CA1" w14:paraId="32FBD07E" w14:textId="77777777" w:rsidTr="00BC08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2818BF51" w14:textId="77777777" w:rsidR="002219E8" w:rsidRPr="00916CA1" w:rsidRDefault="002219E8" w:rsidP="002219E8">
            <w:pPr>
              <w:jc w:val="center"/>
              <w:rPr>
                <w:rFonts w:ascii="Sakkal Majalla" w:hAnsi="Sakkal Majalla" w:cs="Sakkal Majalla"/>
                <w:sz w:val="32"/>
                <w:szCs w:val="32"/>
                <w:rtl/>
                <w:lang w:bidi="ar-SY"/>
              </w:rPr>
            </w:pPr>
            <w:r w:rsidRPr="00916CA1">
              <w:rPr>
                <w:rFonts w:ascii="Sakkal Majalla" w:hAnsi="Sakkal Majalla" w:cs="Sakkal Majalla"/>
                <w:sz w:val="32"/>
                <w:szCs w:val="32"/>
                <w:rtl/>
                <w:lang w:bidi="ar-SY"/>
              </w:rPr>
              <w:t>4</w:t>
            </w:r>
          </w:p>
        </w:tc>
        <w:tc>
          <w:tcPr>
            <w:tcW w:w="0" w:type="auto"/>
            <w:vAlign w:val="center"/>
          </w:tcPr>
          <w:p w14:paraId="58705267" w14:textId="1EF735D7" w:rsidR="002219E8" w:rsidRPr="00916CA1" w:rsidRDefault="002219E8" w:rsidP="002219E8">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916CA1">
              <w:rPr>
                <w:rFonts w:ascii="Sakkal Majalla" w:eastAsia="Times New Roman" w:hAnsi="Sakkal Majalla" w:cs="Sakkal Majalla"/>
                <w:sz w:val="32"/>
                <w:szCs w:val="32"/>
                <w:rtl/>
              </w:rPr>
              <w:t>هل يتم تقديم التدريب المناسب للعمال حول كيفية استخدام وسائل الحماية الشخصية بشكل صحيح؟</w:t>
            </w:r>
          </w:p>
        </w:tc>
        <w:tc>
          <w:tcPr>
            <w:tcW w:w="0" w:type="auto"/>
            <w:vAlign w:val="center"/>
          </w:tcPr>
          <w:p w14:paraId="68161A4C" w14:textId="18A0028E" w:rsidR="002219E8" w:rsidRPr="00916CA1" w:rsidRDefault="002219E8" w:rsidP="002219E8">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SY"/>
              </w:rPr>
            </w:pPr>
            <w:r w:rsidRPr="00916CA1">
              <w:rPr>
                <w:rFonts w:ascii="Sakkal Majalla" w:hAnsi="Sakkal Majalla" w:cs="Sakkal Majalla"/>
                <w:sz w:val="32"/>
                <w:szCs w:val="32"/>
                <w:rtl/>
                <w:lang w:bidi="ar-SY"/>
              </w:rPr>
              <w:t>0.753**</w:t>
            </w:r>
          </w:p>
        </w:tc>
      </w:tr>
    </w:tbl>
    <w:p w14:paraId="4921822B" w14:textId="77777777" w:rsidR="00C91EA2" w:rsidRPr="00916CA1" w:rsidRDefault="00C91EA2" w:rsidP="00C91EA2">
      <w:pPr>
        <w:spacing w:line="240" w:lineRule="auto"/>
        <w:ind w:left="90"/>
        <w:jc w:val="mediumKashida"/>
        <w:rPr>
          <w:rFonts w:ascii="Sakkal Majalla" w:hAnsi="Sakkal Majalla" w:cs="Sakkal Majalla"/>
          <w:sz w:val="32"/>
          <w:szCs w:val="32"/>
          <w:rtl/>
          <w:lang w:bidi="ar-SY"/>
        </w:rPr>
      </w:pPr>
      <w:r w:rsidRPr="00916CA1">
        <w:rPr>
          <w:rFonts w:ascii="Sakkal Majalla" w:hAnsi="Sakkal Majalla" w:cs="Sakkal Majalla"/>
          <w:sz w:val="32"/>
          <w:szCs w:val="32"/>
          <w:rtl/>
          <w:lang w:bidi="ar-SY"/>
        </w:rPr>
        <w:t>** دالة عند مستوي(0.01)</w:t>
      </w:r>
    </w:p>
    <w:p w14:paraId="258B9559" w14:textId="1EE259B6" w:rsidR="00C91EA2" w:rsidRPr="00916CA1" w:rsidRDefault="00C91EA2" w:rsidP="00916CA1">
      <w:pPr>
        <w:spacing w:line="360" w:lineRule="auto"/>
        <w:jc w:val="mediumKashida"/>
        <w:rPr>
          <w:rFonts w:ascii="Sakkal Majalla" w:hAnsi="Sakkal Majalla" w:cs="Sakkal Majalla"/>
          <w:sz w:val="32"/>
          <w:szCs w:val="32"/>
          <w:rtl/>
          <w:lang w:bidi="ar-EG"/>
        </w:rPr>
      </w:pPr>
      <w:r w:rsidRPr="00916CA1">
        <w:rPr>
          <w:rFonts w:ascii="Sakkal Majalla" w:hAnsi="Sakkal Majalla" w:cs="Sakkal Majalla"/>
          <w:sz w:val="32"/>
          <w:szCs w:val="32"/>
          <w:rtl/>
          <w:lang w:bidi="ar-EG"/>
        </w:rPr>
        <w:t>يتضح من الجدول رقم (</w:t>
      </w:r>
      <w:r w:rsidR="002219E8" w:rsidRPr="00916CA1">
        <w:rPr>
          <w:rFonts w:ascii="Sakkal Majalla" w:hAnsi="Sakkal Majalla" w:cs="Sakkal Majalla"/>
          <w:sz w:val="32"/>
          <w:szCs w:val="32"/>
          <w:rtl/>
          <w:lang w:bidi="ar-EG"/>
        </w:rPr>
        <w:t>11</w:t>
      </w:r>
      <w:r w:rsidRPr="00916CA1">
        <w:rPr>
          <w:rFonts w:ascii="Sakkal Majalla" w:hAnsi="Sakkal Majalla" w:cs="Sakkal Majalla"/>
          <w:sz w:val="32"/>
          <w:szCs w:val="32"/>
          <w:rtl/>
          <w:lang w:bidi="ar-EG"/>
        </w:rPr>
        <w:t xml:space="preserve">) أن جميع </w:t>
      </w:r>
      <w:r w:rsidR="002219E8" w:rsidRPr="00916CA1">
        <w:rPr>
          <w:rFonts w:ascii="Sakkal Majalla" w:hAnsi="Sakkal Majalla" w:cs="Sakkal Majalla"/>
          <w:sz w:val="32"/>
          <w:szCs w:val="32"/>
          <w:rtl/>
          <w:lang w:bidi="ar-EG"/>
        </w:rPr>
        <w:t>البعد الاول من المحور الثاني</w:t>
      </w:r>
      <w:r w:rsidRPr="00916CA1">
        <w:rPr>
          <w:rFonts w:ascii="Sakkal Majalla" w:hAnsi="Sakkal Majalla" w:cs="Sakkal Majalla"/>
          <w:sz w:val="32"/>
          <w:szCs w:val="32"/>
          <w:rtl/>
          <w:lang w:bidi="ar-EG"/>
        </w:rPr>
        <w:t xml:space="preserve"> : </w:t>
      </w:r>
      <w:r w:rsidR="002219E8" w:rsidRPr="00916CA1">
        <w:rPr>
          <w:rFonts w:ascii="Sakkal Majalla" w:eastAsia="Times New Roman" w:hAnsi="Sakkal Majalla" w:cs="Sakkal Majalla"/>
          <w:b/>
          <w:bCs/>
          <w:sz w:val="32"/>
          <w:szCs w:val="32"/>
          <w:rtl/>
        </w:rPr>
        <w:t>تقييم المخاطر وإدارتها</w:t>
      </w:r>
      <w:r w:rsidRPr="00916CA1">
        <w:rPr>
          <w:rFonts w:ascii="Sakkal Majalla" w:hAnsi="Sakkal Majalla" w:cs="Sakkal Majalla"/>
          <w:sz w:val="32"/>
          <w:szCs w:val="32"/>
          <w:rtl/>
          <w:lang w:bidi="ar-EG"/>
        </w:rPr>
        <w:t xml:space="preserve"> دالة عند مستوي دلالة (0.01) حيث تراوحت قيمة معامل الار</w:t>
      </w:r>
      <w:r w:rsidR="00512E79" w:rsidRPr="00916CA1">
        <w:rPr>
          <w:rFonts w:ascii="Sakkal Majalla" w:hAnsi="Sakkal Majalla" w:cs="Sakkal Majalla"/>
          <w:sz w:val="32"/>
          <w:szCs w:val="32"/>
          <w:rtl/>
          <w:lang w:bidi="ar-EG"/>
        </w:rPr>
        <w:t>تباط للعبارات ما بين (0.765،0.621</w:t>
      </w:r>
      <w:r w:rsidRPr="00916CA1">
        <w:rPr>
          <w:rFonts w:ascii="Sakkal Majalla" w:hAnsi="Sakkal Majalla" w:cs="Sakkal Majalla"/>
          <w:sz w:val="32"/>
          <w:szCs w:val="32"/>
          <w:rtl/>
          <w:lang w:bidi="ar-EG"/>
        </w:rPr>
        <w:t>)، وهي معاملات ارتباط جيدة، وهذا يعطي دلالة علي ارتفاع معاملات الاتساق الداخلي، كما يشير الي مؤشر صدق مرتفع  مما يمكن الوثوق بها في تطبيق أداة الدراسة.</w:t>
      </w:r>
    </w:p>
    <w:p w14:paraId="0F590759" w14:textId="71DE39DF" w:rsidR="00C06CBC" w:rsidRPr="00916CA1" w:rsidRDefault="00C06CBC" w:rsidP="00C06CBC">
      <w:pPr>
        <w:pStyle w:val="a9"/>
        <w:keepNext/>
        <w:bidi/>
        <w:jc w:val="center"/>
        <w:rPr>
          <w:rFonts w:ascii="Sakkal Majalla" w:hAnsi="Sakkal Majalla" w:cs="Sakkal Majalla"/>
          <w:b/>
          <w:bCs/>
          <w:i w:val="0"/>
          <w:iCs w:val="0"/>
          <w:color w:val="auto"/>
          <w:sz w:val="32"/>
          <w:szCs w:val="32"/>
        </w:rPr>
      </w:pPr>
      <w:bookmarkStart w:id="123" w:name="_Toc174281026"/>
      <w:r w:rsidRPr="00916CA1">
        <w:rPr>
          <w:rFonts w:ascii="Sakkal Majalla" w:hAnsi="Sakkal Majalla" w:cs="Sakkal Majalla"/>
          <w:b/>
          <w:bCs/>
          <w:i w:val="0"/>
          <w:iCs w:val="0"/>
          <w:color w:val="auto"/>
          <w:sz w:val="32"/>
          <w:szCs w:val="32"/>
          <w:rtl/>
        </w:rPr>
        <w:t xml:space="preserve">جدول </w:t>
      </w:r>
      <w:r w:rsidRPr="00916CA1">
        <w:rPr>
          <w:rFonts w:ascii="Sakkal Majalla" w:hAnsi="Sakkal Majalla" w:cs="Sakkal Majalla"/>
          <w:b/>
          <w:bCs/>
          <w:i w:val="0"/>
          <w:iCs w:val="0"/>
          <w:color w:val="auto"/>
          <w:sz w:val="32"/>
          <w:szCs w:val="32"/>
          <w:rtl/>
        </w:rPr>
        <w:fldChar w:fldCharType="begin"/>
      </w:r>
      <w:r w:rsidRPr="00916CA1">
        <w:rPr>
          <w:rFonts w:ascii="Sakkal Majalla" w:hAnsi="Sakkal Majalla" w:cs="Sakkal Majalla"/>
          <w:b/>
          <w:bCs/>
          <w:i w:val="0"/>
          <w:iCs w:val="0"/>
          <w:color w:val="auto"/>
          <w:sz w:val="32"/>
          <w:szCs w:val="32"/>
          <w:rtl/>
        </w:rPr>
        <w:instrText xml:space="preserve"> </w:instrText>
      </w:r>
      <w:r w:rsidRPr="00916CA1">
        <w:rPr>
          <w:rFonts w:ascii="Sakkal Majalla" w:hAnsi="Sakkal Majalla" w:cs="Sakkal Majalla"/>
          <w:b/>
          <w:bCs/>
          <w:i w:val="0"/>
          <w:iCs w:val="0"/>
          <w:color w:val="auto"/>
          <w:sz w:val="32"/>
          <w:szCs w:val="32"/>
        </w:rPr>
        <w:instrText xml:space="preserve">SEQ </w:instrText>
      </w:r>
      <w:r w:rsidRPr="00916CA1">
        <w:rPr>
          <w:rFonts w:ascii="Sakkal Majalla" w:hAnsi="Sakkal Majalla" w:cs="Sakkal Majalla"/>
          <w:b/>
          <w:bCs/>
          <w:i w:val="0"/>
          <w:iCs w:val="0"/>
          <w:color w:val="auto"/>
          <w:sz w:val="32"/>
          <w:szCs w:val="32"/>
          <w:rtl/>
        </w:rPr>
        <w:instrText xml:space="preserve">جدول \* </w:instrText>
      </w:r>
      <w:r w:rsidRPr="00916CA1">
        <w:rPr>
          <w:rFonts w:ascii="Sakkal Majalla" w:hAnsi="Sakkal Majalla" w:cs="Sakkal Majalla"/>
          <w:b/>
          <w:bCs/>
          <w:i w:val="0"/>
          <w:iCs w:val="0"/>
          <w:color w:val="auto"/>
          <w:sz w:val="32"/>
          <w:szCs w:val="32"/>
        </w:rPr>
        <w:instrText>ARABIC</w:instrText>
      </w:r>
      <w:r w:rsidRPr="00916CA1">
        <w:rPr>
          <w:rFonts w:ascii="Sakkal Majalla" w:hAnsi="Sakkal Majalla" w:cs="Sakkal Majalla"/>
          <w:b/>
          <w:bCs/>
          <w:i w:val="0"/>
          <w:iCs w:val="0"/>
          <w:color w:val="auto"/>
          <w:sz w:val="32"/>
          <w:szCs w:val="32"/>
          <w:rtl/>
        </w:rPr>
        <w:instrText xml:space="preserve"> </w:instrText>
      </w:r>
      <w:r w:rsidRPr="00916CA1">
        <w:rPr>
          <w:rFonts w:ascii="Sakkal Majalla" w:hAnsi="Sakkal Majalla" w:cs="Sakkal Majalla"/>
          <w:b/>
          <w:bCs/>
          <w:i w:val="0"/>
          <w:iCs w:val="0"/>
          <w:color w:val="auto"/>
          <w:sz w:val="32"/>
          <w:szCs w:val="32"/>
          <w:rtl/>
        </w:rPr>
        <w:fldChar w:fldCharType="separate"/>
      </w:r>
      <w:r w:rsidR="000D3115">
        <w:rPr>
          <w:rFonts w:ascii="Sakkal Majalla" w:hAnsi="Sakkal Majalla" w:cs="Times New Roman"/>
          <w:b/>
          <w:bCs/>
          <w:i w:val="0"/>
          <w:iCs w:val="0"/>
          <w:noProof/>
          <w:color w:val="auto"/>
          <w:sz w:val="32"/>
          <w:szCs w:val="32"/>
          <w:rtl/>
        </w:rPr>
        <w:t>11</w:t>
      </w:r>
      <w:r w:rsidRPr="00916CA1">
        <w:rPr>
          <w:rFonts w:ascii="Sakkal Majalla" w:hAnsi="Sakkal Majalla" w:cs="Sakkal Majalla"/>
          <w:b/>
          <w:bCs/>
          <w:i w:val="0"/>
          <w:iCs w:val="0"/>
          <w:color w:val="auto"/>
          <w:sz w:val="32"/>
          <w:szCs w:val="32"/>
          <w:rtl/>
        </w:rPr>
        <w:fldChar w:fldCharType="end"/>
      </w:r>
      <w:r w:rsidRPr="00916CA1">
        <w:rPr>
          <w:rFonts w:ascii="Sakkal Majalla" w:hAnsi="Sakkal Majalla" w:cs="Sakkal Majalla"/>
          <w:b/>
          <w:bCs/>
          <w:i w:val="0"/>
          <w:iCs w:val="0"/>
          <w:color w:val="auto"/>
          <w:sz w:val="32"/>
          <w:szCs w:val="32"/>
          <w:rtl/>
        </w:rPr>
        <w:t>: معامل ارتباط بيرسون لمحور (تقييم المخاطر وإدارتها)</w:t>
      </w:r>
      <w:bookmarkEnd w:id="123"/>
    </w:p>
    <w:tbl>
      <w:tblPr>
        <w:tblStyle w:val="GridTable4-Accent11"/>
        <w:bidiVisual/>
        <w:tblW w:w="0" w:type="auto"/>
        <w:tblInd w:w="75" w:type="dxa"/>
        <w:tblLook w:val="04A0" w:firstRow="1" w:lastRow="0" w:firstColumn="1" w:lastColumn="0" w:noHBand="0" w:noVBand="1"/>
      </w:tblPr>
      <w:tblGrid>
        <w:gridCol w:w="717"/>
        <w:gridCol w:w="5796"/>
        <w:gridCol w:w="2217"/>
      </w:tblGrid>
      <w:tr w:rsidR="00916CA1" w:rsidRPr="00916CA1" w14:paraId="4D2D9527" w14:textId="77777777" w:rsidTr="00C06CB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60E3F821" w14:textId="77777777" w:rsidR="00C91EA2" w:rsidRPr="00916CA1" w:rsidRDefault="00C91EA2" w:rsidP="00A945E9">
            <w:pPr>
              <w:jc w:val="center"/>
              <w:rPr>
                <w:rFonts w:ascii="Sakkal Majalla" w:hAnsi="Sakkal Majalla" w:cs="Sakkal Majalla"/>
                <w:color w:val="auto"/>
                <w:sz w:val="32"/>
                <w:szCs w:val="32"/>
                <w:rtl/>
                <w:lang w:bidi="ar-EG"/>
              </w:rPr>
            </w:pPr>
            <w:r w:rsidRPr="00916CA1">
              <w:rPr>
                <w:rFonts w:ascii="Sakkal Majalla" w:hAnsi="Sakkal Majalla" w:cs="Sakkal Majalla"/>
                <w:color w:val="auto"/>
                <w:sz w:val="32"/>
                <w:szCs w:val="32"/>
                <w:rtl/>
                <w:lang w:bidi="ar-EG"/>
              </w:rPr>
              <w:t>الرقم</w:t>
            </w:r>
          </w:p>
        </w:tc>
        <w:tc>
          <w:tcPr>
            <w:tcW w:w="0" w:type="auto"/>
            <w:vAlign w:val="center"/>
          </w:tcPr>
          <w:p w14:paraId="24B2FD4E" w14:textId="77777777" w:rsidR="00C91EA2" w:rsidRPr="00916CA1" w:rsidRDefault="00C91EA2" w:rsidP="00A945E9">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SY"/>
              </w:rPr>
            </w:pPr>
            <w:r w:rsidRPr="00916CA1">
              <w:rPr>
                <w:rFonts w:ascii="Sakkal Majalla" w:hAnsi="Sakkal Majalla" w:cs="Sakkal Majalla"/>
                <w:color w:val="auto"/>
                <w:sz w:val="32"/>
                <w:szCs w:val="32"/>
                <w:rtl/>
                <w:lang w:bidi="ar-SY"/>
              </w:rPr>
              <w:t>العبارة</w:t>
            </w:r>
          </w:p>
        </w:tc>
        <w:tc>
          <w:tcPr>
            <w:tcW w:w="0" w:type="auto"/>
            <w:vAlign w:val="center"/>
          </w:tcPr>
          <w:p w14:paraId="01AC61B9" w14:textId="77777777" w:rsidR="00C91EA2" w:rsidRPr="00916CA1" w:rsidRDefault="00C91EA2" w:rsidP="00A945E9">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SY"/>
              </w:rPr>
            </w:pPr>
            <w:r w:rsidRPr="00916CA1">
              <w:rPr>
                <w:rFonts w:ascii="Sakkal Majalla" w:hAnsi="Sakkal Majalla" w:cs="Sakkal Majalla"/>
                <w:color w:val="auto"/>
                <w:sz w:val="32"/>
                <w:szCs w:val="32"/>
                <w:rtl/>
                <w:lang w:bidi="ar-SY"/>
              </w:rPr>
              <w:t>معامل ارتباط بيرسون</w:t>
            </w:r>
          </w:p>
        </w:tc>
      </w:tr>
      <w:tr w:rsidR="00916CA1" w:rsidRPr="00916CA1" w14:paraId="2228BB3D" w14:textId="77777777" w:rsidTr="00C06C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3"/>
            <w:vAlign w:val="center"/>
          </w:tcPr>
          <w:p w14:paraId="68BFD3AE" w14:textId="0D8815EE" w:rsidR="00C91EA2" w:rsidRPr="00916CA1" w:rsidRDefault="002219E8" w:rsidP="00A945E9">
            <w:pPr>
              <w:ind w:left="360"/>
              <w:jc w:val="center"/>
              <w:rPr>
                <w:rFonts w:ascii="Sakkal Majalla" w:hAnsi="Sakkal Majalla" w:cs="Sakkal Majalla"/>
                <w:sz w:val="32"/>
                <w:szCs w:val="32"/>
                <w:rtl/>
                <w:lang w:bidi="ar-EG"/>
              </w:rPr>
            </w:pPr>
            <w:r w:rsidRPr="00916CA1">
              <w:rPr>
                <w:rFonts w:ascii="Sakkal Majalla" w:eastAsia="Times New Roman" w:hAnsi="Sakkal Majalla" w:cs="Sakkal Majalla"/>
                <w:sz w:val="32"/>
                <w:szCs w:val="32"/>
                <w:rtl/>
              </w:rPr>
              <w:t>تقييم المخاطر وإدارتها</w:t>
            </w:r>
          </w:p>
        </w:tc>
      </w:tr>
      <w:tr w:rsidR="00916CA1" w:rsidRPr="00916CA1" w14:paraId="21BE664C" w14:textId="77777777" w:rsidTr="00C06CBC">
        <w:tc>
          <w:tcPr>
            <w:cnfStyle w:val="001000000000" w:firstRow="0" w:lastRow="0" w:firstColumn="1" w:lastColumn="0" w:oddVBand="0" w:evenVBand="0" w:oddHBand="0" w:evenHBand="0" w:firstRowFirstColumn="0" w:firstRowLastColumn="0" w:lastRowFirstColumn="0" w:lastRowLastColumn="0"/>
            <w:tcW w:w="0" w:type="auto"/>
            <w:vAlign w:val="center"/>
          </w:tcPr>
          <w:p w14:paraId="0FA3E4C3" w14:textId="77777777" w:rsidR="002219E8" w:rsidRPr="00916CA1" w:rsidRDefault="002219E8" w:rsidP="002219E8">
            <w:pPr>
              <w:jc w:val="center"/>
              <w:rPr>
                <w:rFonts w:ascii="Sakkal Majalla" w:hAnsi="Sakkal Majalla" w:cs="Sakkal Majalla"/>
                <w:sz w:val="32"/>
                <w:szCs w:val="32"/>
                <w:rtl/>
                <w:lang w:bidi="ar-SY"/>
              </w:rPr>
            </w:pPr>
            <w:r w:rsidRPr="00916CA1">
              <w:rPr>
                <w:rFonts w:ascii="Sakkal Majalla" w:hAnsi="Sakkal Majalla" w:cs="Sakkal Majalla"/>
                <w:sz w:val="32"/>
                <w:szCs w:val="32"/>
                <w:rtl/>
                <w:lang w:bidi="ar-SY"/>
              </w:rPr>
              <w:t>1</w:t>
            </w:r>
          </w:p>
        </w:tc>
        <w:tc>
          <w:tcPr>
            <w:tcW w:w="0" w:type="auto"/>
            <w:vAlign w:val="center"/>
          </w:tcPr>
          <w:p w14:paraId="1D8BB8E6" w14:textId="14E8EE16" w:rsidR="002219E8" w:rsidRPr="00916CA1" w:rsidRDefault="002219E8" w:rsidP="002219E8">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eastAsia="Times New Roman" w:hAnsi="Sakkal Majalla" w:cs="Sakkal Majalla"/>
                <w:sz w:val="32"/>
                <w:szCs w:val="32"/>
                <w:rtl/>
              </w:rPr>
              <w:t>هل يتم تقييم المخاطر بانتظام في ورشتك لضمان سلامة العمل؟</w:t>
            </w:r>
          </w:p>
        </w:tc>
        <w:tc>
          <w:tcPr>
            <w:tcW w:w="0" w:type="auto"/>
            <w:vAlign w:val="center"/>
          </w:tcPr>
          <w:p w14:paraId="144121E7" w14:textId="77CF20F7" w:rsidR="002219E8" w:rsidRPr="00916CA1" w:rsidRDefault="002219E8" w:rsidP="002219E8">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SY"/>
              </w:rPr>
            </w:pPr>
            <w:r w:rsidRPr="00916CA1">
              <w:rPr>
                <w:rFonts w:ascii="Sakkal Majalla" w:hAnsi="Sakkal Majalla" w:cs="Sakkal Majalla"/>
                <w:sz w:val="32"/>
                <w:szCs w:val="32"/>
                <w:rtl/>
                <w:lang w:bidi="ar-SY"/>
              </w:rPr>
              <w:t>0.621**</w:t>
            </w:r>
          </w:p>
        </w:tc>
      </w:tr>
      <w:tr w:rsidR="00916CA1" w:rsidRPr="00916CA1" w14:paraId="77C950DD" w14:textId="77777777" w:rsidTr="00C06C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2067411C" w14:textId="77777777" w:rsidR="002219E8" w:rsidRPr="00916CA1" w:rsidRDefault="002219E8" w:rsidP="002219E8">
            <w:pPr>
              <w:jc w:val="center"/>
              <w:rPr>
                <w:rFonts w:ascii="Sakkal Majalla" w:hAnsi="Sakkal Majalla" w:cs="Sakkal Majalla"/>
                <w:sz w:val="32"/>
                <w:szCs w:val="32"/>
                <w:rtl/>
                <w:lang w:bidi="ar-SY"/>
              </w:rPr>
            </w:pPr>
            <w:r w:rsidRPr="00916CA1">
              <w:rPr>
                <w:rFonts w:ascii="Sakkal Majalla" w:hAnsi="Sakkal Majalla" w:cs="Sakkal Majalla"/>
                <w:sz w:val="32"/>
                <w:szCs w:val="32"/>
                <w:rtl/>
                <w:lang w:bidi="ar-SY"/>
              </w:rPr>
              <w:lastRenderedPageBreak/>
              <w:t>2</w:t>
            </w:r>
          </w:p>
        </w:tc>
        <w:tc>
          <w:tcPr>
            <w:tcW w:w="0" w:type="auto"/>
            <w:vAlign w:val="center"/>
          </w:tcPr>
          <w:p w14:paraId="34399E4C" w14:textId="47388D8C" w:rsidR="002219E8" w:rsidRPr="00916CA1" w:rsidRDefault="002219E8" w:rsidP="002219E8">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eastAsia="Times New Roman" w:hAnsi="Sakkal Majalla" w:cs="Sakkal Majalla"/>
                <w:sz w:val="32"/>
                <w:szCs w:val="32"/>
                <w:rtl/>
              </w:rPr>
              <w:t>يتم تقييم تأثير المخاطر على جودة المنتجات.</w:t>
            </w:r>
          </w:p>
        </w:tc>
        <w:tc>
          <w:tcPr>
            <w:tcW w:w="0" w:type="auto"/>
            <w:vAlign w:val="center"/>
          </w:tcPr>
          <w:p w14:paraId="217A9C42" w14:textId="4BD610C0" w:rsidR="002219E8" w:rsidRPr="00916CA1" w:rsidRDefault="002219E8" w:rsidP="002219E8">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SY"/>
              </w:rPr>
            </w:pPr>
            <w:r w:rsidRPr="00916CA1">
              <w:rPr>
                <w:rFonts w:ascii="Sakkal Majalla" w:hAnsi="Sakkal Majalla" w:cs="Sakkal Majalla"/>
                <w:sz w:val="32"/>
                <w:szCs w:val="32"/>
                <w:rtl/>
                <w:lang w:bidi="ar-SY"/>
              </w:rPr>
              <w:t>0.690**</w:t>
            </w:r>
          </w:p>
        </w:tc>
      </w:tr>
      <w:tr w:rsidR="00916CA1" w:rsidRPr="00916CA1" w14:paraId="7F0518D7" w14:textId="77777777" w:rsidTr="00C06CBC">
        <w:tc>
          <w:tcPr>
            <w:cnfStyle w:val="001000000000" w:firstRow="0" w:lastRow="0" w:firstColumn="1" w:lastColumn="0" w:oddVBand="0" w:evenVBand="0" w:oddHBand="0" w:evenHBand="0" w:firstRowFirstColumn="0" w:firstRowLastColumn="0" w:lastRowFirstColumn="0" w:lastRowLastColumn="0"/>
            <w:tcW w:w="0" w:type="auto"/>
            <w:vAlign w:val="center"/>
          </w:tcPr>
          <w:p w14:paraId="013013AB" w14:textId="77777777" w:rsidR="002219E8" w:rsidRPr="00916CA1" w:rsidRDefault="002219E8" w:rsidP="002219E8">
            <w:pPr>
              <w:jc w:val="center"/>
              <w:rPr>
                <w:rFonts w:ascii="Sakkal Majalla" w:hAnsi="Sakkal Majalla" w:cs="Sakkal Majalla"/>
                <w:sz w:val="32"/>
                <w:szCs w:val="32"/>
                <w:rtl/>
                <w:lang w:bidi="ar-SY"/>
              </w:rPr>
            </w:pPr>
            <w:r w:rsidRPr="00916CA1">
              <w:rPr>
                <w:rFonts w:ascii="Sakkal Majalla" w:hAnsi="Sakkal Majalla" w:cs="Sakkal Majalla"/>
                <w:sz w:val="32"/>
                <w:szCs w:val="32"/>
                <w:rtl/>
                <w:lang w:bidi="ar-SY"/>
              </w:rPr>
              <w:t>3</w:t>
            </w:r>
          </w:p>
        </w:tc>
        <w:tc>
          <w:tcPr>
            <w:tcW w:w="0" w:type="auto"/>
            <w:vAlign w:val="center"/>
          </w:tcPr>
          <w:p w14:paraId="2C6F3175" w14:textId="59528A3E" w:rsidR="002219E8" w:rsidRPr="00916CA1" w:rsidRDefault="002219E8" w:rsidP="002219E8">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eastAsia="Times New Roman" w:hAnsi="Sakkal Majalla" w:cs="Sakkal Majalla"/>
                <w:sz w:val="32"/>
                <w:szCs w:val="32"/>
                <w:rtl/>
              </w:rPr>
              <w:t>توفر الإدارة التدريبات اللازمة للعاملين حول تقييم المخاطر.</w:t>
            </w:r>
          </w:p>
        </w:tc>
        <w:tc>
          <w:tcPr>
            <w:tcW w:w="0" w:type="auto"/>
            <w:vAlign w:val="center"/>
          </w:tcPr>
          <w:p w14:paraId="40C92108" w14:textId="0131C41B" w:rsidR="002219E8" w:rsidRPr="00916CA1" w:rsidRDefault="002219E8" w:rsidP="002219E8">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SY"/>
              </w:rPr>
            </w:pPr>
            <w:r w:rsidRPr="00916CA1">
              <w:rPr>
                <w:rFonts w:ascii="Sakkal Majalla" w:hAnsi="Sakkal Majalla" w:cs="Sakkal Majalla"/>
                <w:sz w:val="32"/>
                <w:szCs w:val="32"/>
                <w:rtl/>
                <w:lang w:bidi="ar-SY"/>
              </w:rPr>
              <w:t>0.679**</w:t>
            </w:r>
          </w:p>
        </w:tc>
      </w:tr>
      <w:tr w:rsidR="00916CA1" w:rsidRPr="00916CA1" w14:paraId="2F89A8DF" w14:textId="77777777" w:rsidTr="00C06C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0196EC0A" w14:textId="77777777" w:rsidR="002219E8" w:rsidRPr="00916CA1" w:rsidRDefault="002219E8" w:rsidP="002219E8">
            <w:pPr>
              <w:jc w:val="center"/>
              <w:rPr>
                <w:rFonts w:ascii="Sakkal Majalla" w:hAnsi="Sakkal Majalla" w:cs="Sakkal Majalla"/>
                <w:sz w:val="32"/>
                <w:szCs w:val="32"/>
                <w:rtl/>
                <w:lang w:bidi="ar-SY"/>
              </w:rPr>
            </w:pPr>
            <w:r w:rsidRPr="00916CA1">
              <w:rPr>
                <w:rFonts w:ascii="Sakkal Majalla" w:hAnsi="Sakkal Majalla" w:cs="Sakkal Majalla"/>
                <w:sz w:val="32"/>
                <w:szCs w:val="32"/>
                <w:rtl/>
                <w:lang w:bidi="ar-SY"/>
              </w:rPr>
              <w:t>4</w:t>
            </w:r>
          </w:p>
        </w:tc>
        <w:tc>
          <w:tcPr>
            <w:tcW w:w="0" w:type="auto"/>
            <w:vAlign w:val="center"/>
          </w:tcPr>
          <w:p w14:paraId="15E9FFE5" w14:textId="4586F46E" w:rsidR="002219E8" w:rsidRPr="00916CA1" w:rsidRDefault="002219E8" w:rsidP="002219E8">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eastAsia="Times New Roman" w:hAnsi="Sakkal Majalla" w:cs="Sakkal Majalla"/>
                <w:sz w:val="32"/>
                <w:szCs w:val="32"/>
                <w:rtl/>
              </w:rPr>
              <w:t>يتم مراجعة تقييم المخاطر بانتظام وفقًا للمعايير الدولية.</w:t>
            </w:r>
          </w:p>
        </w:tc>
        <w:tc>
          <w:tcPr>
            <w:tcW w:w="0" w:type="auto"/>
            <w:vAlign w:val="center"/>
          </w:tcPr>
          <w:p w14:paraId="4D0AB9E0" w14:textId="5E22FB52" w:rsidR="002219E8" w:rsidRPr="00916CA1" w:rsidRDefault="002219E8" w:rsidP="002219E8">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SY"/>
              </w:rPr>
            </w:pPr>
            <w:r w:rsidRPr="00916CA1">
              <w:rPr>
                <w:rFonts w:ascii="Sakkal Majalla" w:hAnsi="Sakkal Majalla" w:cs="Sakkal Majalla"/>
                <w:sz w:val="32"/>
                <w:szCs w:val="32"/>
                <w:rtl/>
                <w:lang w:bidi="ar-SY"/>
              </w:rPr>
              <w:t>0.765**</w:t>
            </w:r>
          </w:p>
        </w:tc>
      </w:tr>
      <w:tr w:rsidR="00916CA1" w:rsidRPr="00916CA1" w14:paraId="58BD8FD2" w14:textId="77777777" w:rsidTr="00C06CBC">
        <w:trPr>
          <w:trHeight w:val="242"/>
        </w:trPr>
        <w:tc>
          <w:tcPr>
            <w:cnfStyle w:val="001000000000" w:firstRow="0" w:lastRow="0" w:firstColumn="1" w:lastColumn="0" w:oddVBand="0" w:evenVBand="0" w:oddHBand="0" w:evenHBand="0" w:firstRowFirstColumn="0" w:firstRowLastColumn="0" w:lastRowFirstColumn="0" w:lastRowLastColumn="0"/>
            <w:tcW w:w="0" w:type="auto"/>
            <w:vAlign w:val="center"/>
          </w:tcPr>
          <w:p w14:paraId="4F2030C1" w14:textId="77777777" w:rsidR="002219E8" w:rsidRPr="00916CA1" w:rsidRDefault="002219E8" w:rsidP="002219E8">
            <w:pPr>
              <w:jc w:val="center"/>
              <w:rPr>
                <w:rFonts w:ascii="Sakkal Majalla" w:hAnsi="Sakkal Majalla" w:cs="Sakkal Majalla"/>
                <w:sz w:val="32"/>
                <w:szCs w:val="32"/>
                <w:rtl/>
                <w:lang w:bidi="ar-SY"/>
              </w:rPr>
            </w:pPr>
            <w:r w:rsidRPr="00916CA1">
              <w:rPr>
                <w:rFonts w:ascii="Sakkal Majalla" w:hAnsi="Sakkal Majalla" w:cs="Sakkal Majalla"/>
                <w:sz w:val="32"/>
                <w:szCs w:val="32"/>
                <w:rtl/>
                <w:lang w:bidi="ar-SY"/>
              </w:rPr>
              <w:t>5</w:t>
            </w:r>
          </w:p>
        </w:tc>
        <w:tc>
          <w:tcPr>
            <w:tcW w:w="0" w:type="auto"/>
            <w:vAlign w:val="center"/>
          </w:tcPr>
          <w:p w14:paraId="20FB295E" w14:textId="11E1BDCC" w:rsidR="002219E8" w:rsidRPr="00916CA1" w:rsidRDefault="002219E8" w:rsidP="002219E8">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eastAsia="Times New Roman" w:hAnsi="Sakkal Majalla" w:cs="Sakkal Majalla"/>
                <w:sz w:val="32"/>
                <w:szCs w:val="32"/>
                <w:rtl/>
              </w:rPr>
              <w:t>يتم تقييم مخاطر العمل بشكل دقيق وشامل.</w:t>
            </w:r>
            <w:r w:rsidRPr="00916CA1">
              <w:rPr>
                <w:rFonts w:ascii="Sakkal Majalla" w:eastAsia="Times New Roman" w:hAnsi="Sakkal Majalla" w:cs="Sakkal Majalla"/>
                <w:sz w:val="32"/>
                <w:szCs w:val="32"/>
                <w:rtl/>
              </w:rPr>
              <w:tab/>
            </w:r>
          </w:p>
        </w:tc>
        <w:tc>
          <w:tcPr>
            <w:tcW w:w="0" w:type="auto"/>
            <w:vAlign w:val="center"/>
          </w:tcPr>
          <w:p w14:paraId="5E6EB90A" w14:textId="15853D81" w:rsidR="002219E8" w:rsidRPr="00916CA1" w:rsidRDefault="002219E8" w:rsidP="002219E8">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916CA1">
              <w:rPr>
                <w:rFonts w:ascii="Sakkal Majalla" w:hAnsi="Sakkal Majalla" w:cs="Sakkal Majalla"/>
                <w:sz w:val="32"/>
                <w:szCs w:val="32"/>
                <w:rtl/>
                <w:lang w:bidi="ar-EG"/>
              </w:rPr>
              <w:t>0.705**</w:t>
            </w:r>
          </w:p>
        </w:tc>
      </w:tr>
    </w:tbl>
    <w:p w14:paraId="4E2ED561" w14:textId="77777777" w:rsidR="00C91EA2" w:rsidRPr="00916CA1" w:rsidRDefault="00C91EA2" w:rsidP="00C91EA2">
      <w:pPr>
        <w:spacing w:line="240" w:lineRule="auto"/>
        <w:ind w:left="90"/>
        <w:jc w:val="mediumKashida"/>
        <w:rPr>
          <w:rFonts w:ascii="Sakkal Majalla" w:hAnsi="Sakkal Majalla" w:cs="Sakkal Majalla"/>
          <w:sz w:val="32"/>
          <w:szCs w:val="32"/>
          <w:rtl/>
          <w:lang w:bidi="ar-SY"/>
        </w:rPr>
      </w:pPr>
      <w:r w:rsidRPr="00916CA1">
        <w:rPr>
          <w:rFonts w:ascii="Sakkal Majalla" w:hAnsi="Sakkal Majalla" w:cs="Sakkal Majalla"/>
          <w:sz w:val="32"/>
          <w:szCs w:val="32"/>
          <w:rtl/>
          <w:lang w:bidi="ar-SY"/>
        </w:rPr>
        <w:t>** دالة عند مستوي(0.01)</w:t>
      </w:r>
    </w:p>
    <w:p w14:paraId="13AD238A" w14:textId="1B4D0409" w:rsidR="002219E8" w:rsidRPr="00916CA1" w:rsidRDefault="002219E8" w:rsidP="00916CA1">
      <w:pPr>
        <w:spacing w:line="360" w:lineRule="auto"/>
        <w:jc w:val="mediumKashida"/>
        <w:rPr>
          <w:rFonts w:ascii="Sakkal Majalla" w:hAnsi="Sakkal Majalla" w:cs="Sakkal Majalla"/>
          <w:sz w:val="32"/>
          <w:szCs w:val="32"/>
          <w:rtl/>
          <w:lang w:bidi="ar-EG"/>
        </w:rPr>
      </w:pPr>
      <w:r w:rsidRPr="00916CA1">
        <w:rPr>
          <w:rFonts w:ascii="Sakkal Majalla" w:hAnsi="Sakkal Majalla" w:cs="Sakkal Majalla"/>
          <w:sz w:val="32"/>
          <w:szCs w:val="32"/>
          <w:rtl/>
          <w:lang w:bidi="ar-EG"/>
        </w:rPr>
        <w:t xml:space="preserve">يتضح من الجدول رقم (12) أن جميع البعد الثاني للمحور الثاني : </w:t>
      </w:r>
      <w:r w:rsidRPr="00916CA1">
        <w:rPr>
          <w:rFonts w:ascii="Sakkal Majalla" w:eastAsia="Times New Roman" w:hAnsi="Sakkal Majalla" w:cs="Sakkal Majalla"/>
          <w:b/>
          <w:bCs/>
          <w:sz w:val="32"/>
          <w:szCs w:val="32"/>
          <w:rtl/>
        </w:rPr>
        <w:t>إشراك العاملين واستخدام الأساليب</w:t>
      </w:r>
      <w:r w:rsidRPr="00916CA1">
        <w:rPr>
          <w:rFonts w:ascii="Sakkal Majalla" w:hAnsi="Sakkal Majalla" w:cs="Sakkal Majalla"/>
          <w:sz w:val="32"/>
          <w:szCs w:val="32"/>
          <w:rtl/>
          <w:lang w:bidi="ar-EG"/>
        </w:rPr>
        <w:t xml:space="preserve"> "دالة عند مستوي دلالة (0.01) حيث تراوحت قيمة معام</w:t>
      </w:r>
      <w:r w:rsidR="00512E79" w:rsidRPr="00916CA1">
        <w:rPr>
          <w:rFonts w:ascii="Sakkal Majalla" w:hAnsi="Sakkal Majalla" w:cs="Sakkal Majalla"/>
          <w:sz w:val="32"/>
          <w:szCs w:val="32"/>
          <w:rtl/>
          <w:lang w:bidi="ar-EG"/>
        </w:rPr>
        <w:t>ل الارتباط للعبارات ما بين (0.702</w:t>
      </w:r>
      <w:r w:rsidRPr="00916CA1">
        <w:rPr>
          <w:rFonts w:ascii="Sakkal Majalla" w:hAnsi="Sakkal Majalla" w:cs="Sakkal Majalla"/>
          <w:sz w:val="32"/>
          <w:szCs w:val="32"/>
          <w:rtl/>
          <w:lang w:bidi="ar-EG"/>
        </w:rPr>
        <w:t>،0.66</w:t>
      </w:r>
      <w:r w:rsidR="00512E79" w:rsidRPr="00916CA1">
        <w:rPr>
          <w:rFonts w:ascii="Sakkal Majalla" w:hAnsi="Sakkal Majalla" w:cs="Sakkal Majalla"/>
          <w:sz w:val="32"/>
          <w:szCs w:val="32"/>
          <w:rtl/>
          <w:lang w:bidi="ar-EG"/>
        </w:rPr>
        <w:t>1</w:t>
      </w:r>
      <w:r w:rsidRPr="00916CA1">
        <w:rPr>
          <w:rFonts w:ascii="Sakkal Majalla" w:hAnsi="Sakkal Majalla" w:cs="Sakkal Majalla"/>
          <w:sz w:val="32"/>
          <w:szCs w:val="32"/>
          <w:rtl/>
          <w:lang w:bidi="ar-EG"/>
        </w:rPr>
        <w:t>)، وهي معاملات ارتباط جيدة، وهذا يعطي دلالة علي ارتفاع معاملات الاتساق الداخلي، كما يشير الي مؤشر صدق مرتفع  مما يمكن الوثوق بها في تطبيق أداة الدراسة.</w:t>
      </w:r>
    </w:p>
    <w:p w14:paraId="0597169D" w14:textId="67C912E4" w:rsidR="00C06CBC" w:rsidRPr="00916CA1" w:rsidRDefault="00C06CBC" w:rsidP="00C06CBC">
      <w:pPr>
        <w:pStyle w:val="a9"/>
        <w:keepNext/>
        <w:bidi/>
        <w:jc w:val="center"/>
        <w:rPr>
          <w:rFonts w:ascii="Sakkal Majalla" w:hAnsi="Sakkal Majalla" w:cs="Sakkal Majalla"/>
          <w:b/>
          <w:bCs/>
          <w:i w:val="0"/>
          <w:iCs w:val="0"/>
          <w:color w:val="auto"/>
          <w:sz w:val="32"/>
          <w:szCs w:val="32"/>
        </w:rPr>
      </w:pPr>
      <w:bookmarkStart w:id="124" w:name="_Toc174281027"/>
      <w:r w:rsidRPr="00916CA1">
        <w:rPr>
          <w:rFonts w:ascii="Sakkal Majalla" w:hAnsi="Sakkal Majalla" w:cs="Sakkal Majalla"/>
          <w:b/>
          <w:bCs/>
          <w:i w:val="0"/>
          <w:iCs w:val="0"/>
          <w:color w:val="auto"/>
          <w:sz w:val="32"/>
          <w:szCs w:val="32"/>
          <w:rtl/>
        </w:rPr>
        <w:t xml:space="preserve">جدول </w:t>
      </w:r>
      <w:r w:rsidRPr="00916CA1">
        <w:rPr>
          <w:rFonts w:ascii="Sakkal Majalla" w:hAnsi="Sakkal Majalla" w:cs="Sakkal Majalla"/>
          <w:b/>
          <w:bCs/>
          <w:i w:val="0"/>
          <w:iCs w:val="0"/>
          <w:color w:val="auto"/>
          <w:sz w:val="32"/>
          <w:szCs w:val="32"/>
          <w:rtl/>
        </w:rPr>
        <w:fldChar w:fldCharType="begin"/>
      </w:r>
      <w:r w:rsidRPr="00916CA1">
        <w:rPr>
          <w:rFonts w:ascii="Sakkal Majalla" w:hAnsi="Sakkal Majalla" w:cs="Sakkal Majalla"/>
          <w:b/>
          <w:bCs/>
          <w:i w:val="0"/>
          <w:iCs w:val="0"/>
          <w:color w:val="auto"/>
          <w:sz w:val="32"/>
          <w:szCs w:val="32"/>
          <w:rtl/>
        </w:rPr>
        <w:instrText xml:space="preserve"> </w:instrText>
      </w:r>
      <w:r w:rsidRPr="00916CA1">
        <w:rPr>
          <w:rFonts w:ascii="Sakkal Majalla" w:hAnsi="Sakkal Majalla" w:cs="Sakkal Majalla"/>
          <w:b/>
          <w:bCs/>
          <w:i w:val="0"/>
          <w:iCs w:val="0"/>
          <w:color w:val="auto"/>
          <w:sz w:val="32"/>
          <w:szCs w:val="32"/>
        </w:rPr>
        <w:instrText xml:space="preserve">SEQ </w:instrText>
      </w:r>
      <w:r w:rsidRPr="00916CA1">
        <w:rPr>
          <w:rFonts w:ascii="Sakkal Majalla" w:hAnsi="Sakkal Majalla" w:cs="Sakkal Majalla"/>
          <w:b/>
          <w:bCs/>
          <w:i w:val="0"/>
          <w:iCs w:val="0"/>
          <w:color w:val="auto"/>
          <w:sz w:val="32"/>
          <w:szCs w:val="32"/>
          <w:rtl/>
        </w:rPr>
        <w:instrText xml:space="preserve">جدول \* </w:instrText>
      </w:r>
      <w:r w:rsidRPr="00916CA1">
        <w:rPr>
          <w:rFonts w:ascii="Sakkal Majalla" w:hAnsi="Sakkal Majalla" w:cs="Sakkal Majalla"/>
          <w:b/>
          <w:bCs/>
          <w:i w:val="0"/>
          <w:iCs w:val="0"/>
          <w:color w:val="auto"/>
          <w:sz w:val="32"/>
          <w:szCs w:val="32"/>
        </w:rPr>
        <w:instrText>ARABIC</w:instrText>
      </w:r>
      <w:r w:rsidRPr="00916CA1">
        <w:rPr>
          <w:rFonts w:ascii="Sakkal Majalla" w:hAnsi="Sakkal Majalla" w:cs="Sakkal Majalla"/>
          <w:b/>
          <w:bCs/>
          <w:i w:val="0"/>
          <w:iCs w:val="0"/>
          <w:color w:val="auto"/>
          <w:sz w:val="32"/>
          <w:szCs w:val="32"/>
          <w:rtl/>
        </w:rPr>
        <w:instrText xml:space="preserve"> </w:instrText>
      </w:r>
      <w:r w:rsidRPr="00916CA1">
        <w:rPr>
          <w:rFonts w:ascii="Sakkal Majalla" w:hAnsi="Sakkal Majalla" w:cs="Sakkal Majalla"/>
          <w:b/>
          <w:bCs/>
          <w:i w:val="0"/>
          <w:iCs w:val="0"/>
          <w:color w:val="auto"/>
          <w:sz w:val="32"/>
          <w:szCs w:val="32"/>
          <w:rtl/>
        </w:rPr>
        <w:fldChar w:fldCharType="separate"/>
      </w:r>
      <w:r w:rsidR="000D3115">
        <w:rPr>
          <w:rFonts w:ascii="Sakkal Majalla" w:hAnsi="Sakkal Majalla" w:cs="Times New Roman"/>
          <w:b/>
          <w:bCs/>
          <w:i w:val="0"/>
          <w:iCs w:val="0"/>
          <w:noProof/>
          <w:color w:val="auto"/>
          <w:sz w:val="32"/>
          <w:szCs w:val="32"/>
          <w:rtl/>
        </w:rPr>
        <w:t>12</w:t>
      </w:r>
      <w:r w:rsidRPr="00916CA1">
        <w:rPr>
          <w:rFonts w:ascii="Sakkal Majalla" w:hAnsi="Sakkal Majalla" w:cs="Sakkal Majalla"/>
          <w:b/>
          <w:bCs/>
          <w:i w:val="0"/>
          <w:iCs w:val="0"/>
          <w:color w:val="auto"/>
          <w:sz w:val="32"/>
          <w:szCs w:val="32"/>
          <w:rtl/>
        </w:rPr>
        <w:fldChar w:fldCharType="end"/>
      </w:r>
      <w:r w:rsidRPr="00916CA1">
        <w:rPr>
          <w:rFonts w:ascii="Sakkal Majalla" w:hAnsi="Sakkal Majalla" w:cs="Sakkal Majalla"/>
          <w:b/>
          <w:bCs/>
          <w:i w:val="0"/>
          <w:iCs w:val="0"/>
          <w:color w:val="auto"/>
          <w:sz w:val="32"/>
          <w:szCs w:val="32"/>
          <w:rtl/>
        </w:rPr>
        <w:t>: معامل ارتباط بيرسون لمحور (إشراك العاملين واستخدام الأساليب)</w:t>
      </w:r>
      <w:bookmarkEnd w:id="124"/>
    </w:p>
    <w:tbl>
      <w:tblPr>
        <w:tblStyle w:val="GridTable4-Accent11"/>
        <w:bidiVisual/>
        <w:tblW w:w="0" w:type="auto"/>
        <w:tblInd w:w="70" w:type="dxa"/>
        <w:tblLook w:val="04A0" w:firstRow="1" w:lastRow="0" w:firstColumn="1" w:lastColumn="0" w:noHBand="0" w:noVBand="1"/>
      </w:tblPr>
      <w:tblGrid>
        <w:gridCol w:w="717"/>
        <w:gridCol w:w="5926"/>
        <w:gridCol w:w="2109"/>
      </w:tblGrid>
      <w:tr w:rsidR="00916CA1" w:rsidRPr="00916CA1" w14:paraId="7B702B49" w14:textId="77777777" w:rsidTr="00C06CB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745C9CCD" w14:textId="77777777" w:rsidR="002219E8" w:rsidRPr="00916CA1" w:rsidRDefault="002219E8" w:rsidP="00A945E9">
            <w:pPr>
              <w:jc w:val="center"/>
              <w:rPr>
                <w:rFonts w:ascii="Sakkal Majalla" w:hAnsi="Sakkal Majalla" w:cs="Sakkal Majalla"/>
                <w:color w:val="auto"/>
                <w:sz w:val="32"/>
                <w:szCs w:val="32"/>
                <w:rtl/>
                <w:lang w:bidi="ar-EG"/>
              </w:rPr>
            </w:pPr>
            <w:r w:rsidRPr="00916CA1">
              <w:rPr>
                <w:rFonts w:ascii="Sakkal Majalla" w:hAnsi="Sakkal Majalla" w:cs="Sakkal Majalla"/>
                <w:color w:val="auto"/>
                <w:sz w:val="32"/>
                <w:szCs w:val="32"/>
                <w:rtl/>
                <w:lang w:bidi="ar-EG"/>
              </w:rPr>
              <w:t>الرقم</w:t>
            </w:r>
          </w:p>
        </w:tc>
        <w:tc>
          <w:tcPr>
            <w:tcW w:w="0" w:type="auto"/>
            <w:vAlign w:val="center"/>
          </w:tcPr>
          <w:p w14:paraId="1FF86A72" w14:textId="77777777" w:rsidR="002219E8" w:rsidRPr="00916CA1" w:rsidRDefault="002219E8" w:rsidP="00A945E9">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SY"/>
              </w:rPr>
            </w:pPr>
            <w:r w:rsidRPr="00916CA1">
              <w:rPr>
                <w:rFonts w:ascii="Sakkal Majalla" w:hAnsi="Sakkal Majalla" w:cs="Sakkal Majalla"/>
                <w:color w:val="auto"/>
                <w:sz w:val="32"/>
                <w:szCs w:val="32"/>
                <w:rtl/>
                <w:lang w:bidi="ar-SY"/>
              </w:rPr>
              <w:t>العبارة</w:t>
            </w:r>
          </w:p>
        </w:tc>
        <w:tc>
          <w:tcPr>
            <w:tcW w:w="0" w:type="auto"/>
            <w:vAlign w:val="center"/>
          </w:tcPr>
          <w:p w14:paraId="18186890" w14:textId="77777777" w:rsidR="002219E8" w:rsidRPr="00916CA1" w:rsidRDefault="002219E8" w:rsidP="00A945E9">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SY"/>
              </w:rPr>
            </w:pPr>
            <w:r w:rsidRPr="00916CA1">
              <w:rPr>
                <w:rFonts w:ascii="Sakkal Majalla" w:hAnsi="Sakkal Majalla" w:cs="Sakkal Majalla"/>
                <w:color w:val="auto"/>
                <w:sz w:val="32"/>
                <w:szCs w:val="32"/>
                <w:rtl/>
                <w:lang w:bidi="ar-SY"/>
              </w:rPr>
              <w:t>معامل ارتباط بيرسون</w:t>
            </w:r>
          </w:p>
        </w:tc>
      </w:tr>
      <w:tr w:rsidR="00916CA1" w:rsidRPr="00916CA1" w14:paraId="4D20E26C" w14:textId="77777777" w:rsidTr="00C06C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3"/>
            <w:vAlign w:val="center"/>
          </w:tcPr>
          <w:p w14:paraId="19397A98" w14:textId="1BF42A6C" w:rsidR="002219E8" w:rsidRPr="00916CA1" w:rsidRDefault="002219E8" w:rsidP="00A945E9">
            <w:pPr>
              <w:ind w:left="360"/>
              <w:jc w:val="center"/>
              <w:rPr>
                <w:rFonts w:ascii="Sakkal Majalla" w:hAnsi="Sakkal Majalla" w:cs="Sakkal Majalla"/>
                <w:sz w:val="32"/>
                <w:szCs w:val="32"/>
                <w:rtl/>
                <w:lang w:bidi="ar-EG"/>
              </w:rPr>
            </w:pPr>
            <w:r w:rsidRPr="00916CA1">
              <w:rPr>
                <w:rFonts w:ascii="Sakkal Majalla" w:eastAsia="Times New Roman" w:hAnsi="Sakkal Majalla" w:cs="Sakkal Majalla"/>
                <w:sz w:val="32"/>
                <w:szCs w:val="32"/>
                <w:rtl/>
              </w:rPr>
              <w:t>إشراك العاملين واستخدام الأساليب</w:t>
            </w:r>
          </w:p>
        </w:tc>
      </w:tr>
      <w:tr w:rsidR="00916CA1" w:rsidRPr="00916CA1" w14:paraId="6BEB0E7D" w14:textId="77777777" w:rsidTr="00C06CBC">
        <w:tc>
          <w:tcPr>
            <w:cnfStyle w:val="001000000000" w:firstRow="0" w:lastRow="0" w:firstColumn="1" w:lastColumn="0" w:oddVBand="0" w:evenVBand="0" w:oddHBand="0" w:evenHBand="0" w:firstRowFirstColumn="0" w:firstRowLastColumn="0" w:lastRowFirstColumn="0" w:lastRowLastColumn="0"/>
            <w:tcW w:w="0" w:type="auto"/>
            <w:vAlign w:val="center"/>
          </w:tcPr>
          <w:p w14:paraId="019B34D6" w14:textId="77777777" w:rsidR="002219E8" w:rsidRPr="00916CA1" w:rsidRDefault="002219E8" w:rsidP="002219E8">
            <w:pPr>
              <w:jc w:val="center"/>
              <w:rPr>
                <w:rFonts w:ascii="Sakkal Majalla" w:hAnsi="Sakkal Majalla" w:cs="Sakkal Majalla"/>
                <w:sz w:val="32"/>
                <w:szCs w:val="32"/>
                <w:rtl/>
                <w:lang w:bidi="ar-SY"/>
              </w:rPr>
            </w:pPr>
            <w:r w:rsidRPr="00916CA1">
              <w:rPr>
                <w:rFonts w:ascii="Sakkal Majalla" w:hAnsi="Sakkal Majalla" w:cs="Sakkal Majalla"/>
                <w:sz w:val="32"/>
                <w:szCs w:val="32"/>
                <w:rtl/>
                <w:lang w:bidi="ar-SY"/>
              </w:rPr>
              <w:t>1</w:t>
            </w:r>
          </w:p>
        </w:tc>
        <w:tc>
          <w:tcPr>
            <w:tcW w:w="0" w:type="auto"/>
            <w:vAlign w:val="center"/>
          </w:tcPr>
          <w:p w14:paraId="3A46A2ED" w14:textId="0F8C7F6B" w:rsidR="002219E8" w:rsidRPr="00916CA1" w:rsidRDefault="002219E8" w:rsidP="002219E8">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916CA1">
              <w:rPr>
                <w:rFonts w:ascii="Sakkal Majalla" w:eastAsia="Times New Roman" w:hAnsi="Sakkal Majalla" w:cs="Sakkal Majalla"/>
                <w:sz w:val="32"/>
                <w:szCs w:val="32"/>
                <w:rtl/>
              </w:rPr>
              <w:t>تُستخدم أساليب تقييم المخاطر المتقدمة في الورش.</w:t>
            </w:r>
            <w:r w:rsidRPr="00916CA1">
              <w:rPr>
                <w:rFonts w:ascii="Sakkal Majalla" w:eastAsia="Times New Roman" w:hAnsi="Sakkal Majalla" w:cs="Sakkal Majalla"/>
                <w:sz w:val="32"/>
                <w:szCs w:val="32"/>
                <w:rtl/>
              </w:rPr>
              <w:tab/>
            </w:r>
          </w:p>
        </w:tc>
        <w:tc>
          <w:tcPr>
            <w:tcW w:w="0" w:type="auto"/>
            <w:vAlign w:val="center"/>
          </w:tcPr>
          <w:p w14:paraId="42E525E1" w14:textId="520A634B" w:rsidR="002219E8" w:rsidRPr="00916CA1" w:rsidRDefault="002219E8" w:rsidP="002219E8">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SY"/>
              </w:rPr>
            </w:pPr>
            <w:r w:rsidRPr="00916CA1">
              <w:rPr>
                <w:rFonts w:ascii="Sakkal Majalla" w:hAnsi="Sakkal Majalla" w:cs="Sakkal Majalla"/>
                <w:sz w:val="32"/>
                <w:szCs w:val="32"/>
                <w:rtl/>
                <w:lang w:bidi="ar-SY"/>
              </w:rPr>
              <w:t>0.661**</w:t>
            </w:r>
          </w:p>
        </w:tc>
      </w:tr>
      <w:tr w:rsidR="00916CA1" w:rsidRPr="00916CA1" w14:paraId="51E72316" w14:textId="77777777" w:rsidTr="00C06C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3397C4E0" w14:textId="77777777" w:rsidR="002219E8" w:rsidRPr="00916CA1" w:rsidRDefault="002219E8" w:rsidP="002219E8">
            <w:pPr>
              <w:jc w:val="center"/>
              <w:rPr>
                <w:rFonts w:ascii="Sakkal Majalla" w:hAnsi="Sakkal Majalla" w:cs="Sakkal Majalla"/>
                <w:sz w:val="32"/>
                <w:szCs w:val="32"/>
                <w:rtl/>
                <w:lang w:bidi="ar-SY"/>
              </w:rPr>
            </w:pPr>
            <w:r w:rsidRPr="00916CA1">
              <w:rPr>
                <w:rFonts w:ascii="Sakkal Majalla" w:hAnsi="Sakkal Majalla" w:cs="Sakkal Majalla"/>
                <w:sz w:val="32"/>
                <w:szCs w:val="32"/>
                <w:rtl/>
                <w:lang w:bidi="ar-SY"/>
              </w:rPr>
              <w:t>2</w:t>
            </w:r>
          </w:p>
        </w:tc>
        <w:tc>
          <w:tcPr>
            <w:tcW w:w="0" w:type="auto"/>
            <w:vAlign w:val="center"/>
          </w:tcPr>
          <w:p w14:paraId="60689BC4" w14:textId="675D1853" w:rsidR="002219E8" w:rsidRPr="00916CA1" w:rsidRDefault="002219E8" w:rsidP="002219E8">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916CA1">
              <w:rPr>
                <w:rFonts w:ascii="Sakkal Majalla" w:eastAsia="Times New Roman" w:hAnsi="Sakkal Majalla" w:cs="Sakkal Majalla"/>
                <w:sz w:val="32"/>
                <w:szCs w:val="32"/>
                <w:rtl/>
              </w:rPr>
              <w:t>هل يتم إشراك العاملين في عملية تقييم المخاطر وتحليلها؟</w:t>
            </w:r>
          </w:p>
        </w:tc>
        <w:tc>
          <w:tcPr>
            <w:tcW w:w="0" w:type="auto"/>
            <w:vAlign w:val="center"/>
          </w:tcPr>
          <w:p w14:paraId="282C989A" w14:textId="05007888" w:rsidR="002219E8" w:rsidRPr="00916CA1" w:rsidRDefault="002219E8" w:rsidP="002219E8">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SY"/>
              </w:rPr>
            </w:pPr>
            <w:r w:rsidRPr="00916CA1">
              <w:rPr>
                <w:rFonts w:ascii="Sakkal Majalla" w:hAnsi="Sakkal Majalla" w:cs="Sakkal Majalla"/>
                <w:sz w:val="32"/>
                <w:szCs w:val="32"/>
                <w:rtl/>
                <w:lang w:bidi="ar-SY"/>
              </w:rPr>
              <w:t>0.679**</w:t>
            </w:r>
          </w:p>
        </w:tc>
      </w:tr>
      <w:tr w:rsidR="00916CA1" w:rsidRPr="00916CA1" w14:paraId="053FBD84" w14:textId="77777777" w:rsidTr="00C06CBC">
        <w:tc>
          <w:tcPr>
            <w:cnfStyle w:val="001000000000" w:firstRow="0" w:lastRow="0" w:firstColumn="1" w:lastColumn="0" w:oddVBand="0" w:evenVBand="0" w:oddHBand="0" w:evenHBand="0" w:firstRowFirstColumn="0" w:firstRowLastColumn="0" w:lastRowFirstColumn="0" w:lastRowLastColumn="0"/>
            <w:tcW w:w="0" w:type="auto"/>
            <w:vAlign w:val="center"/>
          </w:tcPr>
          <w:p w14:paraId="2B39E659" w14:textId="77777777" w:rsidR="002219E8" w:rsidRPr="00916CA1" w:rsidRDefault="002219E8" w:rsidP="002219E8">
            <w:pPr>
              <w:jc w:val="center"/>
              <w:rPr>
                <w:rFonts w:ascii="Sakkal Majalla" w:hAnsi="Sakkal Majalla" w:cs="Sakkal Majalla"/>
                <w:sz w:val="32"/>
                <w:szCs w:val="32"/>
                <w:rtl/>
                <w:lang w:bidi="ar-SY"/>
              </w:rPr>
            </w:pPr>
            <w:r w:rsidRPr="00916CA1">
              <w:rPr>
                <w:rFonts w:ascii="Sakkal Majalla" w:hAnsi="Sakkal Majalla" w:cs="Sakkal Majalla"/>
                <w:sz w:val="32"/>
                <w:szCs w:val="32"/>
                <w:rtl/>
                <w:lang w:bidi="ar-SY"/>
              </w:rPr>
              <w:t>3</w:t>
            </w:r>
          </w:p>
        </w:tc>
        <w:tc>
          <w:tcPr>
            <w:tcW w:w="0" w:type="auto"/>
            <w:vAlign w:val="center"/>
          </w:tcPr>
          <w:p w14:paraId="6746B8A0" w14:textId="7F55DB73" w:rsidR="002219E8" w:rsidRPr="00916CA1" w:rsidRDefault="002219E8" w:rsidP="002219E8">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916CA1">
              <w:rPr>
                <w:rFonts w:ascii="Sakkal Majalla" w:eastAsia="Times New Roman" w:hAnsi="Sakkal Majalla" w:cs="Sakkal Majalla"/>
                <w:sz w:val="32"/>
                <w:szCs w:val="32"/>
                <w:rtl/>
              </w:rPr>
              <w:t>تُؤخذ الآراء والملاحظات من العاملين في عملية تقييم المخاطر.</w:t>
            </w:r>
          </w:p>
        </w:tc>
        <w:tc>
          <w:tcPr>
            <w:tcW w:w="0" w:type="auto"/>
            <w:vAlign w:val="center"/>
          </w:tcPr>
          <w:p w14:paraId="1F25B93B" w14:textId="43BDD582" w:rsidR="002219E8" w:rsidRPr="00916CA1" w:rsidRDefault="002219E8" w:rsidP="002219E8">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SY"/>
              </w:rPr>
            </w:pPr>
            <w:r w:rsidRPr="00916CA1">
              <w:rPr>
                <w:rFonts w:ascii="Sakkal Majalla" w:hAnsi="Sakkal Majalla" w:cs="Sakkal Majalla"/>
                <w:sz w:val="32"/>
                <w:szCs w:val="32"/>
                <w:rtl/>
                <w:lang w:bidi="ar-SY"/>
              </w:rPr>
              <w:t>0.671**</w:t>
            </w:r>
          </w:p>
        </w:tc>
      </w:tr>
      <w:tr w:rsidR="00916CA1" w:rsidRPr="00916CA1" w14:paraId="051EAF10" w14:textId="77777777" w:rsidTr="00C06C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79562374" w14:textId="77777777" w:rsidR="002219E8" w:rsidRPr="00916CA1" w:rsidRDefault="002219E8" w:rsidP="002219E8">
            <w:pPr>
              <w:jc w:val="center"/>
              <w:rPr>
                <w:rFonts w:ascii="Sakkal Majalla" w:hAnsi="Sakkal Majalla" w:cs="Sakkal Majalla"/>
                <w:sz w:val="32"/>
                <w:szCs w:val="32"/>
                <w:rtl/>
                <w:lang w:bidi="ar-SY"/>
              </w:rPr>
            </w:pPr>
            <w:r w:rsidRPr="00916CA1">
              <w:rPr>
                <w:rFonts w:ascii="Sakkal Majalla" w:hAnsi="Sakkal Majalla" w:cs="Sakkal Majalla"/>
                <w:sz w:val="32"/>
                <w:szCs w:val="32"/>
                <w:rtl/>
                <w:lang w:bidi="ar-SY"/>
              </w:rPr>
              <w:t>4</w:t>
            </w:r>
          </w:p>
        </w:tc>
        <w:tc>
          <w:tcPr>
            <w:tcW w:w="0" w:type="auto"/>
            <w:vAlign w:val="center"/>
          </w:tcPr>
          <w:p w14:paraId="789B0350" w14:textId="348C0AFB" w:rsidR="002219E8" w:rsidRPr="00916CA1" w:rsidRDefault="002219E8" w:rsidP="002219E8">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916CA1">
              <w:rPr>
                <w:rFonts w:ascii="Sakkal Majalla" w:eastAsia="Times New Roman" w:hAnsi="Sakkal Majalla" w:cs="Sakkal Majalla"/>
                <w:sz w:val="32"/>
                <w:szCs w:val="32"/>
                <w:rtl/>
              </w:rPr>
              <w:t>يتم توفير تقارير دورية حول نتائج تقييم المخاطر للإدارة والعاملين.</w:t>
            </w:r>
          </w:p>
        </w:tc>
        <w:tc>
          <w:tcPr>
            <w:tcW w:w="0" w:type="auto"/>
            <w:vAlign w:val="center"/>
          </w:tcPr>
          <w:p w14:paraId="6DDAFCBC" w14:textId="49B80015" w:rsidR="002219E8" w:rsidRPr="00916CA1" w:rsidRDefault="002219E8" w:rsidP="002219E8">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SY"/>
              </w:rPr>
            </w:pPr>
            <w:r w:rsidRPr="00916CA1">
              <w:rPr>
                <w:rFonts w:ascii="Sakkal Majalla" w:hAnsi="Sakkal Majalla" w:cs="Sakkal Majalla"/>
                <w:sz w:val="32"/>
                <w:szCs w:val="32"/>
                <w:rtl/>
                <w:lang w:bidi="ar-SY"/>
              </w:rPr>
              <w:t>0.702**</w:t>
            </w:r>
          </w:p>
        </w:tc>
      </w:tr>
      <w:tr w:rsidR="00916CA1" w:rsidRPr="00916CA1" w14:paraId="54577411" w14:textId="77777777" w:rsidTr="00C06CBC">
        <w:tc>
          <w:tcPr>
            <w:cnfStyle w:val="001000000000" w:firstRow="0" w:lastRow="0" w:firstColumn="1" w:lastColumn="0" w:oddVBand="0" w:evenVBand="0" w:oddHBand="0" w:evenHBand="0" w:firstRowFirstColumn="0" w:firstRowLastColumn="0" w:lastRowFirstColumn="0" w:lastRowLastColumn="0"/>
            <w:tcW w:w="0" w:type="auto"/>
            <w:vAlign w:val="center"/>
          </w:tcPr>
          <w:p w14:paraId="32B1666D" w14:textId="5B7C3558" w:rsidR="002219E8" w:rsidRPr="00916CA1" w:rsidRDefault="002219E8" w:rsidP="002219E8">
            <w:pPr>
              <w:jc w:val="center"/>
              <w:rPr>
                <w:rFonts w:ascii="Sakkal Majalla" w:hAnsi="Sakkal Majalla" w:cs="Sakkal Majalla"/>
                <w:sz w:val="32"/>
                <w:szCs w:val="32"/>
                <w:rtl/>
                <w:lang w:bidi="ar-SY"/>
              </w:rPr>
            </w:pPr>
            <w:r w:rsidRPr="00916CA1">
              <w:rPr>
                <w:rFonts w:ascii="Sakkal Majalla" w:hAnsi="Sakkal Majalla" w:cs="Sakkal Majalla"/>
                <w:sz w:val="32"/>
                <w:szCs w:val="32"/>
                <w:rtl/>
                <w:lang w:bidi="ar-SY"/>
              </w:rPr>
              <w:t>5</w:t>
            </w:r>
          </w:p>
        </w:tc>
        <w:tc>
          <w:tcPr>
            <w:tcW w:w="0" w:type="auto"/>
            <w:vAlign w:val="center"/>
          </w:tcPr>
          <w:p w14:paraId="5AB32755" w14:textId="7B8E21C9" w:rsidR="002219E8" w:rsidRPr="00916CA1" w:rsidRDefault="002219E8" w:rsidP="002219E8">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916CA1">
              <w:rPr>
                <w:rFonts w:ascii="Sakkal Majalla" w:eastAsia="Times New Roman" w:hAnsi="Sakkal Majalla" w:cs="Sakkal Majalla"/>
                <w:sz w:val="32"/>
                <w:szCs w:val="32"/>
                <w:rtl/>
              </w:rPr>
              <w:t>يساهم تحليل وتقييم المخاطر في تعزيز استقرار صناعة الحرف اليدوية.</w:t>
            </w:r>
          </w:p>
        </w:tc>
        <w:tc>
          <w:tcPr>
            <w:tcW w:w="0" w:type="auto"/>
            <w:vAlign w:val="center"/>
          </w:tcPr>
          <w:p w14:paraId="25F8C983" w14:textId="4FD14AA9" w:rsidR="002219E8" w:rsidRPr="00916CA1" w:rsidRDefault="002219E8" w:rsidP="002219E8">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SY"/>
              </w:rPr>
            </w:pPr>
            <w:r w:rsidRPr="00916CA1">
              <w:rPr>
                <w:rFonts w:ascii="Sakkal Majalla" w:hAnsi="Sakkal Majalla" w:cs="Sakkal Majalla"/>
                <w:sz w:val="32"/>
                <w:szCs w:val="32"/>
                <w:rtl/>
                <w:lang w:bidi="ar-SY"/>
              </w:rPr>
              <w:t>0.702**</w:t>
            </w:r>
          </w:p>
        </w:tc>
      </w:tr>
    </w:tbl>
    <w:p w14:paraId="052EA88C" w14:textId="77777777" w:rsidR="002219E8" w:rsidRPr="00916CA1" w:rsidRDefault="002219E8" w:rsidP="002219E8">
      <w:pPr>
        <w:spacing w:line="240" w:lineRule="auto"/>
        <w:ind w:left="90"/>
        <w:jc w:val="mediumKashida"/>
        <w:rPr>
          <w:rFonts w:ascii="Sakkal Majalla" w:hAnsi="Sakkal Majalla" w:cs="Sakkal Majalla"/>
          <w:sz w:val="32"/>
          <w:szCs w:val="32"/>
          <w:rtl/>
          <w:lang w:bidi="ar-SY"/>
        </w:rPr>
      </w:pPr>
      <w:r w:rsidRPr="00916CA1">
        <w:rPr>
          <w:rFonts w:ascii="Sakkal Majalla" w:hAnsi="Sakkal Majalla" w:cs="Sakkal Majalla"/>
          <w:sz w:val="32"/>
          <w:szCs w:val="32"/>
          <w:rtl/>
          <w:lang w:bidi="ar-SY"/>
        </w:rPr>
        <w:t>** دالة عند مستوي(0.01)</w:t>
      </w:r>
    </w:p>
    <w:p w14:paraId="6A04AB05" w14:textId="203DB9AE" w:rsidR="002219E8" w:rsidRPr="00916CA1" w:rsidRDefault="002219E8" w:rsidP="00916CA1">
      <w:pPr>
        <w:spacing w:line="360" w:lineRule="auto"/>
        <w:jc w:val="mediumKashida"/>
        <w:rPr>
          <w:rFonts w:ascii="Sakkal Majalla" w:hAnsi="Sakkal Majalla" w:cs="Sakkal Majalla"/>
          <w:sz w:val="32"/>
          <w:szCs w:val="32"/>
          <w:rtl/>
          <w:lang w:bidi="ar-EG"/>
        </w:rPr>
      </w:pPr>
      <w:r w:rsidRPr="00916CA1">
        <w:rPr>
          <w:rFonts w:ascii="Sakkal Majalla" w:hAnsi="Sakkal Majalla" w:cs="Sakkal Majalla"/>
          <w:sz w:val="32"/>
          <w:szCs w:val="32"/>
          <w:rtl/>
          <w:lang w:bidi="ar-EG"/>
        </w:rPr>
        <w:t xml:space="preserve">يتضح من الجدول رقم (13) أن جميع البعد الثالث من المحور الثاني : </w:t>
      </w:r>
      <w:r w:rsidRPr="00916CA1">
        <w:rPr>
          <w:rFonts w:ascii="Sakkal Majalla" w:eastAsia="Times New Roman" w:hAnsi="Sakkal Majalla" w:cs="Sakkal Majalla"/>
          <w:b/>
          <w:bCs/>
          <w:sz w:val="32"/>
          <w:szCs w:val="32"/>
          <w:rtl/>
        </w:rPr>
        <w:t>التحديات الاقتصادية والتكنولوجية والبيئية التي تواجه صناعة الحرف اليدوية</w:t>
      </w:r>
      <w:r w:rsidRPr="00916CA1">
        <w:rPr>
          <w:rFonts w:ascii="Sakkal Majalla" w:hAnsi="Sakkal Majalla" w:cs="Sakkal Majalla"/>
          <w:sz w:val="32"/>
          <w:szCs w:val="32"/>
          <w:rtl/>
          <w:lang w:bidi="ar-EG"/>
        </w:rPr>
        <w:t xml:space="preserve"> دالة عند مستوي دلالة (0.01) حيث تراوحت قيمة معامل الارتباط للعبارات ما بين (</w:t>
      </w:r>
      <w:r w:rsidR="00512E79" w:rsidRPr="00916CA1">
        <w:rPr>
          <w:rFonts w:ascii="Sakkal Majalla" w:hAnsi="Sakkal Majalla" w:cs="Sakkal Majalla"/>
          <w:sz w:val="32"/>
          <w:szCs w:val="32"/>
          <w:rtl/>
          <w:lang w:bidi="ar-SY"/>
        </w:rPr>
        <w:t>0.753</w:t>
      </w:r>
      <w:r w:rsidRPr="00916CA1">
        <w:rPr>
          <w:rFonts w:ascii="Sakkal Majalla" w:hAnsi="Sakkal Majalla" w:cs="Sakkal Majalla"/>
          <w:sz w:val="32"/>
          <w:szCs w:val="32"/>
          <w:rtl/>
          <w:lang w:bidi="ar-EG"/>
        </w:rPr>
        <w:t>،</w:t>
      </w:r>
      <w:r w:rsidR="00512E79" w:rsidRPr="00916CA1">
        <w:rPr>
          <w:rFonts w:ascii="Sakkal Majalla" w:hAnsi="Sakkal Majalla" w:cs="Sakkal Majalla"/>
          <w:sz w:val="32"/>
          <w:szCs w:val="32"/>
          <w:rtl/>
          <w:lang w:bidi="ar-SY"/>
        </w:rPr>
        <w:t>0.639</w:t>
      </w:r>
      <w:r w:rsidRPr="00916CA1">
        <w:rPr>
          <w:rFonts w:ascii="Sakkal Majalla" w:hAnsi="Sakkal Majalla" w:cs="Sakkal Majalla"/>
          <w:sz w:val="32"/>
          <w:szCs w:val="32"/>
          <w:rtl/>
          <w:lang w:bidi="ar-EG"/>
        </w:rPr>
        <w:t xml:space="preserve">)، وهي </w:t>
      </w:r>
      <w:r w:rsidRPr="00916CA1">
        <w:rPr>
          <w:rFonts w:ascii="Sakkal Majalla" w:hAnsi="Sakkal Majalla" w:cs="Sakkal Majalla"/>
          <w:sz w:val="32"/>
          <w:szCs w:val="32"/>
          <w:rtl/>
          <w:lang w:bidi="ar-EG"/>
        </w:rPr>
        <w:lastRenderedPageBreak/>
        <w:t>معاملات ارتباط جيدة، وهذا يعطي دلالة علي ارتفاع معاملات الاتساق الداخلي، كما يشير الي مؤشر صدق مرتفع  مما يمكن الوثوق بها في تطبيق أداة الدراسة.</w:t>
      </w:r>
    </w:p>
    <w:p w14:paraId="74B34174" w14:textId="3E7A9046" w:rsidR="00C06CBC" w:rsidRPr="00916CA1" w:rsidRDefault="00C06CBC" w:rsidP="00C06CBC">
      <w:pPr>
        <w:pStyle w:val="a9"/>
        <w:keepNext/>
        <w:bidi/>
        <w:jc w:val="center"/>
        <w:rPr>
          <w:rFonts w:ascii="Sakkal Majalla" w:hAnsi="Sakkal Majalla" w:cs="Sakkal Majalla"/>
          <w:b/>
          <w:bCs/>
          <w:i w:val="0"/>
          <w:iCs w:val="0"/>
          <w:color w:val="auto"/>
          <w:sz w:val="32"/>
          <w:szCs w:val="32"/>
        </w:rPr>
      </w:pPr>
      <w:bookmarkStart w:id="125" w:name="_Toc174281028"/>
      <w:r w:rsidRPr="00916CA1">
        <w:rPr>
          <w:rFonts w:ascii="Sakkal Majalla" w:hAnsi="Sakkal Majalla" w:cs="Sakkal Majalla"/>
          <w:b/>
          <w:bCs/>
          <w:i w:val="0"/>
          <w:iCs w:val="0"/>
          <w:color w:val="auto"/>
          <w:sz w:val="32"/>
          <w:szCs w:val="32"/>
          <w:rtl/>
        </w:rPr>
        <w:t xml:space="preserve">جدول </w:t>
      </w:r>
      <w:r w:rsidRPr="00916CA1">
        <w:rPr>
          <w:rFonts w:ascii="Sakkal Majalla" w:hAnsi="Sakkal Majalla" w:cs="Sakkal Majalla"/>
          <w:b/>
          <w:bCs/>
          <w:i w:val="0"/>
          <w:iCs w:val="0"/>
          <w:color w:val="auto"/>
          <w:sz w:val="32"/>
          <w:szCs w:val="32"/>
          <w:rtl/>
        </w:rPr>
        <w:fldChar w:fldCharType="begin"/>
      </w:r>
      <w:r w:rsidRPr="00916CA1">
        <w:rPr>
          <w:rFonts w:ascii="Sakkal Majalla" w:hAnsi="Sakkal Majalla" w:cs="Sakkal Majalla"/>
          <w:b/>
          <w:bCs/>
          <w:i w:val="0"/>
          <w:iCs w:val="0"/>
          <w:color w:val="auto"/>
          <w:sz w:val="32"/>
          <w:szCs w:val="32"/>
          <w:rtl/>
        </w:rPr>
        <w:instrText xml:space="preserve"> </w:instrText>
      </w:r>
      <w:r w:rsidRPr="00916CA1">
        <w:rPr>
          <w:rFonts w:ascii="Sakkal Majalla" w:hAnsi="Sakkal Majalla" w:cs="Sakkal Majalla"/>
          <w:b/>
          <w:bCs/>
          <w:i w:val="0"/>
          <w:iCs w:val="0"/>
          <w:color w:val="auto"/>
          <w:sz w:val="32"/>
          <w:szCs w:val="32"/>
        </w:rPr>
        <w:instrText xml:space="preserve">SEQ </w:instrText>
      </w:r>
      <w:r w:rsidRPr="00916CA1">
        <w:rPr>
          <w:rFonts w:ascii="Sakkal Majalla" w:hAnsi="Sakkal Majalla" w:cs="Sakkal Majalla"/>
          <w:b/>
          <w:bCs/>
          <w:i w:val="0"/>
          <w:iCs w:val="0"/>
          <w:color w:val="auto"/>
          <w:sz w:val="32"/>
          <w:szCs w:val="32"/>
          <w:rtl/>
        </w:rPr>
        <w:instrText xml:space="preserve">جدول \* </w:instrText>
      </w:r>
      <w:r w:rsidRPr="00916CA1">
        <w:rPr>
          <w:rFonts w:ascii="Sakkal Majalla" w:hAnsi="Sakkal Majalla" w:cs="Sakkal Majalla"/>
          <w:b/>
          <w:bCs/>
          <w:i w:val="0"/>
          <w:iCs w:val="0"/>
          <w:color w:val="auto"/>
          <w:sz w:val="32"/>
          <w:szCs w:val="32"/>
        </w:rPr>
        <w:instrText>ARABIC</w:instrText>
      </w:r>
      <w:r w:rsidRPr="00916CA1">
        <w:rPr>
          <w:rFonts w:ascii="Sakkal Majalla" w:hAnsi="Sakkal Majalla" w:cs="Sakkal Majalla"/>
          <w:b/>
          <w:bCs/>
          <w:i w:val="0"/>
          <w:iCs w:val="0"/>
          <w:color w:val="auto"/>
          <w:sz w:val="32"/>
          <w:szCs w:val="32"/>
          <w:rtl/>
        </w:rPr>
        <w:instrText xml:space="preserve"> </w:instrText>
      </w:r>
      <w:r w:rsidRPr="00916CA1">
        <w:rPr>
          <w:rFonts w:ascii="Sakkal Majalla" w:hAnsi="Sakkal Majalla" w:cs="Sakkal Majalla"/>
          <w:b/>
          <w:bCs/>
          <w:i w:val="0"/>
          <w:iCs w:val="0"/>
          <w:color w:val="auto"/>
          <w:sz w:val="32"/>
          <w:szCs w:val="32"/>
          <w:rtl/>
        </w:rPr>
        <w:fldChar w:fldCharType="separate"/>
      </w:r>
      <w:r w:rsidR="000D3115">
        <w:rPr>
          <w:rFonts w:ascii="Sakkal Majalla" w:hAnsi="Sakkal Majalla" w:cs="Times New Roman"/>
          <w:b/>
          <w:bCs/>
          <w:i w:val="0"/>
          <w:iCs w:val="0"/>
          <w:noProof/>
          <w:color w:val="auto"/>
          <w:sz w:val="32"/>
          <w:szCs w:val="32"/>
          <w:rtl/>
        </w:rPr>
        <w:t>13</w:t>
      </w:r>
      <w:r w:rsidRPr="00916CA1">
        <w:rPr>
          <w:rFonts w:ascii="Sakkal Majalla" w:hAnsi="Sakkal Majalla" w:cs="Sakkal Majalla"/>
          <w:b/>
          <w:bCs/>
          <w:i w:val="0"/>
          <w:iCs w:val="0"/>
          <w:color w:val="auto"/>
          <w:sz w:val="32"/>
          <w:szCs w:val="32"/>
          <w:rtl/>
        </w:rPr>
        <w:fldChar w:fldCharType="end"/>
      </w:r>
      <w:r w:rsidRPr="00916CA1">
        <w:rPr>
          <w:rFonts w:ascii="Sakkal Majalla" w:hAnsi="Sakkal Majalla" w:cs="Sakkal Majalla"/>
          <w:b/>
          <w:bCs/>
          <w:i w:val="0"/>
          <w:iCs w:val="0"/>
          <w:color w:val="auto"/>
          <w:sz w:val="32"/>
          <w:szCs w:val="32"/>
          <w:rtl/>
        </w:rPr>
        <w:t>: معامل ارتباط بيرسون لمحور (التحديات الاقتصادية والتكنولوجية والبيئية التي تواجه صناعة الحرف اليدوية)</w:t>
      </w:r>
      <w:bookmarkEnd w:id="125"/>
    </w:p>
    <w:tbl>
      <w:tblPr>
        <w:tblStyle w:val="GridTable4-Accent11"/>
        <w:bidiVisual/>
        <w:tblW w:w="0" w:type="auto"/>
        <w:tblInd w:w="85" w:type="dxa"/>
        <w:tblLook w:val="04A0" w:firstRow="1" w:lastRow="0" w:firstColumn="1" w:lastColumn="0" w:noHBand="0" w:noVBand="1"/>
      </w:tblPr>
      <w:tblGrid>
        <w:gridCol w:w="717"/>
        <w:gridCol w:w="6178"/>
        <w:gridCol w:w="1842"/>
      </w:tblGrid>
      <w:tr w:rsidR="00916CA1" w:rsidRPr="00916CA1" w14:paraId="03DF5F53" w14:textId="77777777" w:rsidTr="00C06CB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7596ACA9" w14:textId="77777777" w:rsidR="002219E8" w:rsidRPr="00916CA1" w:rsidRDefault="002219E8" w:rsidP="00A945E9">
            <w:pPr>
              <w:jc w:val="center"/>
              <w:rPr>
                <w:rFonts w:ascii="Sakkal Majalla" w:hAnsi="Sakkal Majalla" w:cs="Sakkal Majalla"/>
                <w:color w:val="auto"/>
                <w:sz w:val="32"/>
                <w:szCs w:val="32"/>
                <w:rtl/>
                <w:lang w:bidi="ar-EG"/>
              </w:rPr>
            </w:pPr>
            <w:r w:rsidRPr="00916CA1">
              <w:rPr>
                <w:rFonts w:ascii="Sakkal Majalla" w:hAnsi="Sakkal Majalla" w:cs="Sakkal Majalla"/>
                <w:color w:val="auto"/>
                <w:sz w:val="32"/>
                <w:szCs w:val="32"/>
                <w:rtl/>
                <w:lang w:bidi="ar-EG"/>
              </w:rPr>
              <w:t>الرقم</w:t>
            </w:r>
          </w:p>
        </w:tc>
        <w:tc>
          <w:tcPr>
            <w:tcW w:w="0" w:type="auto"/>
            <w:vAlign w:val="center"/>
          </w:tcPr>
          <w:p w14:paraId="306ABC31" w14:textId="77777777" w:rsidR="002219E8" w:rsidRPr="00916CA1" w:rsidRDefault="002219E8" w:rsidP="00A945E9">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SY"/>
              </w:rPr>
            </w:pPr>
            <w:r w:rsidRPr="00916CA1">
              <w:rPr>
                <w:rFonts w:ascii="Sakkal Majalla" w:hAnsi="Sakkal Majalla" w:cs="Sakkal Majalla"/>
                <w:color w:val="auto"/>
                <w:sz w:val="32"/>
                <w:szCs w:val="32"/>
                <w:rtl/>
                <w:lang w:bidi="ar-SY"/>
              </w:rPr>
              <w:t>العبارة</w:t>
            </w:r>
          </w:p>
        </w:tc>
        <w:tc>
          <w:tcPr>
            <w:tcW w:w="0" w:type="auto"/>
            <w:vAlign w:val="center"/>
          </w:tcPr>
          <w:p w14:paraId="09C273C1" w14:textId="77777777" w:rsidR="002219E8" w:rsidRPr="00916CA1" w:rsidRDefault="002219E8" w:rsidP="00A945E9">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SY"/>
              </w:rPr>
            </w:pPr>
            <w:r w:rsidRPr="00916CA1">
              <w:rPr>
                <w:rFonts w:ascii="Sakkal Majalla" w:hAnsi="Sakkal Majalla" w:cs="Sakkal Majalla"/>
                <w:color w:val="auto"/>
                <w:sz w:val="32"/>
                <w:szCs w:val="32"/>
                <w:rtl/>
                <w:lang w:bidi="ar-SY"/>
              </w:rPr>
              <w:t>معامل ارتباط بيرسون</w:t>
            </w:r>
          </w:p>
        </w:tc>
      </w:tr>
      <w:tr w:rsidR="00916CA1" w:rsidRPr="00916CA1" w14:paraId="03F4750B" w14:textId="77777777" w:rsidTr="00C06C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3"/>
            <w:vAlign w:val="center"/>
          </w:tcPr>
          <w:p w14:paraId="2B58AD13" w14:textId="205A740B" w:rsidR="002219E8" w:rsidRPr="00916CA1" w:rsidRDefault="002219E8" w:rsidP="00A945E9">
            <w:pPr>
              <w:ind w:left="360"/>
              <w:jc w:val="center"/>
              <w:rPr>
                <w:rFonts w:ascii="Sakkal Majalla" w:hAnsi="Sakkal Majalla" w:cs="Sakkal Majalla"/>
                <w:sz w:val="32"/>
                <w:szCs w:val="32"/>
                <w:rtl/>
                <w:lang w:bidi="ar-EG"/>
              </w:rPr>
            </w:pPr>
            <w:r w:rsidRPr="00916CA1">
              <w:rPr>
                <w:rFonts w:ascii="Sakkal Majalla" w:eastAsia="Times New Roman" w:hAnsi="Sakkal Majalla" w:cs="Sakkal Majalla"/>
                <w:sz w:val="32"/>
                <w:szCs w:val="32"/>
                <w:rtl/>
              </w:rPr>
              <w:t>التحديات الاقتصادية والتكنولوجية والبيئية التي تواجه صناعة الحرف اليدوية</w:t>
            </w:r>
          </w:p>
        </w:tc>
      </w:tr>
      <w:tr w:rsidR="00916CA1" w:rsidRPr="00916CA1" w14:paraId="0D94EE16" w14:textId="77777777" w:rsidTr="00C06CBC">
        <w:tc>
          <w:tcPr>
            <w:cnfStyle w:val="001000000000" w:firstRow="0" w:lastRow="0" w:firstColumn="1" w:lastColumn="0" w:oddVBand="0" w:evenVBand="0" w:oddHBand="0" w:evenHBand="0" w:firstRowFirstColumn="0" w:firstRowLastColumn="0" w:lastRowFirstColumn="0" w:lastRowLastColumn="0"/>
            <w:tcW w:w="0" w:type="auto"/>
            <w:vAlign w:val="center"/>
          </w:tcPr>
          <w:p w14:paraId="543AD0E1" w14:textId="77777777" w:rsidR="002219E8" w:rsidRPr="00916CA1" w:rsidRDefault="002219E8" w:rsidP="002219E8">
            <w:pPr>
              <w:jc w:val="center"/>
              <w:rPr>
                <w:rFonts w:ascii="Sakkal Majalla" w:hAnsi="Sakkal Majalla" w:cs="Sakkal Majalla"/>
                <w:sz w:val="32"/>
                <w:szCs w:val="32"/>
                <w:rtl/>
                <w:lang w:bidi="ar-SY"/>
              </w:rPr>
            </w:pPr>
            <w:r w:rsidRPr="00916CA1">
              <w:rPr>
                <w:rFonts w:ascii="Sakkal Majalla" w:hAnsi="Sakkal Majalla" w:cs="Sakkal Majalla"/>
                <w:sz w:val="32"/>
                <w:szCs w:val="32"/>
                <w:rtl/>
                <w:lang w:bidi="ar-SY"/>
              </w:rPr>
              <w:t>1</w:t>
            </w:r>
          </w:p>
        </w:tc>
        <w:tc>
          <w:tcPr>
            <w:tcW w:w="0" w:type="auto"/>
            <w:vAlign w:val="center"/>
          </w:tcPr>
          <w:p w14:paraId="6F6C362E" w14:textId="5D01D029" w:rsidR="002219E8" w:rsidRPr="00916CA1" w:rsidRDefault="002219E8" w:rsidP="002219E8">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eastAsia="Times New Roman" w:hAnsi="Sakkal Majalla" w:cs="Sakkal Majalla"/>
                <w:sz w:val="32"/>
                <w:szCs w:val="32"/>
                <w:rtl/>
              </w:rPr>
              <w:t>تشكل الأزمات الاقتصادية تحديًا رئيسيًا لعمل الحرفيين في منطقة جازان.</w:t>
            </w:r>
          </w:p>
        </w:tc>
        <w:tc>
          <w:tcPr>
            <w:tcW w:w="0" w:type="auto"/>
            <w:vAlign w:val="center"/>
          </w:tcPr>
          <w:p w14:paraId="256778E0" w14:textId="022DDFF8" w:rsidR="002219E8" w:rsidRPr="00916CA1" w:rsidRDefault="002219E8" w:rsidP="002219E8">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SY"/>
              </w:rPr>
            </w:pPr>
            <w:r w:rsidRPr="00916CA1">
              <w:rPr>
                <w:rFonts w:ascii="Sakkal Majalla" w:hAnsi="Sakkal Majalla" w:cs="Sakkal Majalla"/>
                <w:sz w:val="32"/>
                <w:szCs w:val="32"/>
                <w:rtl/>
                <w:lang w:bidi="ar-SY"/>
              </w:rPr>
              <w:t>0.711**</w:t>
            </w:r>
          </w:p>
        </w:tc>
      </w:tr>
      <w:tr w:rsidR="00916CA1" w:rsidRPr="00916CA1" w14:paraId="0879D18D" w14:textId="77777777" w:rsidTr="00C06C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257E8B20" w14:textId="77777777" w:rsidR="002219E8" w:rsidRPr="00916CA1" w:rsidRDefault="002219E8" w:rsidP="002219E8">
            <w:pPr>
              <w:jc w:val="center"/>
              <w:rPr>
                <w:rFonts w:ascii="Sakkal Majalla" w:hAnsi="Sakkal Majalla" w:cs="Sakkal Majalla"/>
                <w:sz w:val="32"/>
                <w:szCs w:val="32"/>
                <w:rtl/>
                <w:lang w:bidi="ar-SY"/>
              </w:rPr>
            </w:pPr>
            <w:r w:rsidRPr="00916CA1">
              <w:rPr>
                <w:rFonts w:ascii="Sakkal Majalla" w:hAnsi="Sakkal Majalla" w:cs="Sakkal Majalla"/>
                <w:sz w:val="32"/>
                <w:szCs w:val="32"/>
                <w:rtl/>
                <w:lang w:bidi="ar-SY"/>
              </w:rPr>
              <w:t>2</w:t>
            </w:r>
          </w:p>
        </w:tc>
        <w:tc>
          <w:tcPr>
            <w:tcW w:w="0" w:type="auto"/>
            <w:vAlign w:val="center"/>
          </w:tcPr>
          <w:p w14:paraId="02AC08E5" w14:textId="534ECAF9" w:rsidR="002219E8" w:rsidRPr="00916CA1" w:rsidRDefault="002219E8" w:rsidP="002219E8">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eastAsia="Times New Roman" w:hAnsi="Sakkal Majalla" w:cs="Sakkal Majalla"/>
                <w:sz w:val="32"/>
                <w:szCs w:val="32"/>
                <w:rtl/>
              </w:rPr>
              <w:t>يمكن أن تكون التكنولوجيا الجديدة تحديًا للممارسات التقليدية في صناعة الحرف اليدوية.</w:t>
            </w:r>
          </w:p>
        </w:tc>
        <w:tc>
          <w:tcPr>
            <w:tcW w:w="0" w:type="auto"/>
            <w:vAlign w:val="center"/>
          </w:tcPr>
          <w:p w14:paraId="1CDDEA7F" w14:textId="61D54CB3" w:rsidR="002219E8" w:rsidRPr="00916CA1" w:rsidRDefault="002219E8" w:rsidP="002219E8">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SY"/>
              </w:rPr>
            </w:pPr>
            <w:r w:rsidRPr="00916CA1">
              <w:rPr>
                <w:rFonts w:ascii="Sakkal Majalla" w:hAnsi="Sakkal Majalla" w:cs="Sakkal Majalla"/>
                <w:sz w:val="32"/>
                <w:szCs w:val="32"/>
                <w:rtl/>
                <w:lang w:bidi="ar-SY"/>
              </w:rPr>
              <w:t>0.753**</w:t>
            </w:r>
          </w:p>
        </w:tc>
      </w:tr>
      <w:tr w:rsidR="00916CA1" w:rsidRPr="00916CA1" w14:paraId="18C63D48" w14:textId="77777777" w:rsidTr="00C06CBC">
        <w:tc>
          <w:tcPr>
            <w:cnfStyle w:val="001000000000" w:firstRow="0" w:lastRow="0" w:firstColumn="1" w:lastColumn="0" w:oddVBand="0" w:evenVBand="0" w:oddHBand="0" w:evenHBand="0" w:firstRowFirstColumn="0" w:firstRowLastColumn="0" w:lastRowFirstColumn="0" w:lastRowLastColumn="0"/>
            <w:tcW w:w="0" w:type="auto"/>
            <w:vAlign w:val="center"/>
          </w:tcPr>
          <w:p w14:paraId="4468B64F" w14:textId="77777777" w:rsidR="002219E8" w:rsidRPr="00916CA1" w:rsidRDefault="002219E8" w:rsidP="002219E8">
            <w:pPr>
              <w:jc w:val="center"/>
              <w:rPr>
                <w:rFonts w:ascii="Sakkal Majalla" w:hAnsi="Sakkal Majalla" w:cs="Sakkal Majalla"/>
                <w:sz w:val="32"/>
                <w:szCs w:val="32"/>
                <w:rtl/>
                <w:lang w:bidi="ar-SY"/>
              </w:rPr>
            </w:pPr>
            <w:r w:rsidRPr="00916CA1">
              <w:rPr>
                <w:rFonts w:ascii="Sakkal Majalla" w:hAnsi="Sakkal Majalla" w:cs="Sakkal Majalla"/>
                <w:sz w:val="32"/>
                <w:szCs w:val="32"/>
                <w:rtl/>
                <w:lang w:bidi="ar-SY"/>
              </w:rPr>
              <w:t>3</w:t>
            </w:r>
          </w:p>
        </w:tc>
        <w:tc>
          <w:tcPr>
            <w:tcW w:w="0" w:type="auto"/>
            <w:vAlign w:val="center"/>
          </w:tcPr>
          <w:p w14:paraId="0026D55C" w14:textId="382D358D" w:rsidR="002219E8" w:rsidRPr="00916CA1" w:rsidRDefault="002219E8" w:rsidP="002219E8">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eastAsia="Times New Roman" w:hAnsi="Sakkal Majalla" w:cs="Sakkal Majalla"/>
                <w:sz w:val="32"/>
                <w:szCs w:val="32"/>
                <w:rtl/>
              </w:rPr>
              <w:t>تساعد اللوائح البيئية والتنظيمية في تحسين معايير الجودة والسلامة في صناعة الحرف اليدوية.</w:t>
            </w:r>
          </w:p>
        </w:tc>
        <w:tc>
          <w:tcPr>
            <w:tcW w:w="0" w:type="auto"/>
            <w:vAlign w:val="center"/>
          </w:tcPr>
          <w:p w14:paraId="6CD3EA09" w14:textId="6A8E8E79" w:rsidR="002219E8" w:rsidRPr="00916CA1" w:rsidRDefault="002219E8" w:rsidP="002219E8">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SY"/>
              </w:rPr>
            </w:pPr>
            <w:r w:rsidRPr="00916CA1">
              <w:rPr>
                <w:rFonts w:ascii="Sakkal Majalla" w:hAnsi="Sakkal Majalla" w:cs="Sakkal Majalla"/>
                <w:sz w:val="32"/>
                <w:szCs w:val="32"/>
                <w:rtl/>
                <w:lang w:bidi="ar-SY"/>
              </w:rPr>
              <w:t>0.735**</w:t>
            </w:r>
          </w:p>
        </w:tc>
      </w:tr>
      <w:tr w:rsidR="00916CA1" w:rsidRPr="00916CA1" w14:paraId="36BBC8B6" w14:textId="77777777" w:rsidTr="00C06C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0829A523" w14:textId="77777777" w:rsidR="002219E8" w:rsidRPr="00916CA1" w:rsidRDefault="002219E8" w:rsidP="002219E8">
            <w:pPr>
              <w:jc w:val="center"/>
              <w:rPr>
                <w:rFonts w:ascii="Sakkal Majalla" w:hAnsi="Sakkal Majalla" w:cs="Sakkal Majalla"/>
                <w:sz w:val="32"/>
                <w:szCs w:val="32"/>
                <w:rtl/>
                <w:lang w:bidi="ar-SY"/>
              </w:rPr>
            </w:pPr>
            <w:r w:rsidRPr="00916CA1">
              <w:rPr>
                <w:rFonts w:ascii="Sakkal Majalla" w:hAnsi="Sakkal Majalla" w:cs="Sakkal Majalla"/>
                <w:sz w:val="32"/>
                <w:szCs w:val="32"/>
                <w:rtl/>
                <w:lang w:bidi="ar-SY"/>
              </w:rPr>
              <w:t>4</w:t>
            </w:r>
          </w:p>
        </w:tc>
        <w:tc>
          <w:tcPr>
            <w:tcW w:w="0" w:type="auto"/>
            <w:vAlign w:val="center"/>
          </w:tcPr>
          <w:p w14:paraId="40B0E91C" w14:textId="059A0266" w:rsidR="002219E8" w:rsidRPr="00916CA1" w:rsidRDefault="002219E8" w:rsidP="002219E8">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eastAsia="Times New Roman" w:hAnsi="Sakkal Majalla" w:cs="Sakkal Majalla"/>
                <w:sz w:val="32"/>
                <w:szCs w:val="32"/>
                <w:rtl/>
              </w:rPr>
              <w:t>هل تعتقد أن اللوائح البيئية والتنظيمية تشكل تحديات رئيسية تواجه صناعة الحرف اليدوية؟</w:t>
            </w:r>
          </w:p>
        </w:tc>
        <w:tc>
          <w:tcPr>
            <w:tcW w:w="0" w:type="auto"/>
            <w:vAlign w:val="center"/>
          </w:tcPr>
          <w:p w14:paraId="5DEBB641" w14:textId="42ADBB5B" w:rsidR="002219E8" w:rsidRPr="00916CA1" w:rsidRDefault="002219E8" w:rsidP="002219E8">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SY"/>
              </w:rPr>
            </w:pPr>
            <w:r w:rsidRPr="00916CA1">
              <w:rPr>
                <w:rFonts w:ascii="Sakkal Majalla" w:hAnsi="Sakkal Majalla" w:cs="Sakkal Majalla"/>
                <w:sz w:val="32"/>
                <w:szCs w:val="32"/>
                <w:rtl/>
                <w:lang w:bidi="ar-SY"/>
              </w:rPr>
              <w:t>0.639**</w:t>
            </w:r>
          </w:p>
        </w:tc>
      </w:tr>
    </w:tbl>
    <w:p w14:paraId="6DFA8439" w14:textId="59E54C59" w:rsidR="00C91EA2" w:rsidRPr="00916CA1" w:rsidRDefault="002219E8" w:rsidP="001A2D87">
      <w:pPr>
        <w:spacing w:line="360" w:lineRule="auto"/>
        <w:jc w:val="lowKashida"/>
        <w:rPr>
          <w:rFonts w:ascii="Sakkal Majalla" w:hAnsi="Sakkal Majalla" w:cs="Sakkal Majalla"/>
          <w:sz w:val="32"/>
          <w:szCs w:val="32"/>
          <w:rtl/>
          <w:lang w:val="en-GB"/>
        </w:rPr>
      </w:pPr>
      <w:r w:rsidRPr="00916CA1">
        <w:rPr>
          <w:rFonts w:ascii="Sakkal Majalla" w:hAnsi="Sakkal Majalla" w:cs="Sakkal Majalla"/>
          <w:sz w:val="32"/>
          <w:szCs w:val="32"/>
          <w:rtl/>
          <w:lang w:bidi="ar-SY"/>
        </w:rPr>
        <w:t>** دالة عند مستوي(0</w:t>
      </w:r>
    </w:p>
    <w:p w14:paraId="71FCDB8F" w14:textId="40F6F89C" w:rsidR="001A2D87" w:rsidRPr="00916CA1" w:rsidRDefault="00BC4D9F" w:rsidP="000A5739">
      <w:pPr>
        <w:pStyle w:val="1"/>
        <w:spacing w:line="360" w:lineRule="auto"/>
        <w:rPr>
          <w:rFonts w:ascii="Sakkal Majalla" w:hAnsi="Sakkal Majalla" w:cs="Sakkal Majalla"/>
          <w:b/>
          <w:bCs/>
          <w:color w:val="auto"/>
          <w:rtl/>
          <w:lang w:val="en-GB"/>
        </w:rPr>
      </w:pPr>
      <w:bookmarkStart w:id="126" w:name="_Toc174186136"/>
      <w:bookmarkStart w:id="127" w:name="_Toc174281609"/>
      <w:r w:rsidRPr="00916CA1">
        <w:rPr>
          <w:rFonts w:ascii="Sakkal Majalla" w:hAnsi="Sakkal Majalla" w:cs="Sakkal Majalla"/>
          <w:b/>
          <w:bCs/>
          <w:color w:val="auto"/>
          <w:rtl/>
          <w:lang w:val="en-GB"/>
        </w:rPr>
        <w:t>6.3 حدود الدراسة:</w:t>
      </w:r>
      <w:bookmarkEnd w:id="126"/>
      <w:bookmarkEnd w:id="127"/>
    </w:p>
    <w:p w14:paraId="7BFB3D02" w14:textId="77777777" w:rsidR="00682A0E" w:rsidRPr="00916CA1" w:rsidRDefault="00682A0E" w:rsidP="00682A0E">
      <w:pPr>
        <w:numPr>
          <w:ilvl w:val="0"/>
          <w:numId w:val="5"/>
        </w:numPr>
        <w:spacing w:line="360" w:lineRule="auto"/>
        <w:jc w:val="lowKashida"/>
        <w:rPr>
          <w:rFonts w:ascii="Sakkal Majalla" w:hAnsi="Sakkal Majalla" w:cs="Sakkal Majalla"/>
          <w:b/>
          <w:bCs/>
          <w:sz w:val="32"/>
          <w:szCs w:val="32"/>
          <w:u w:val="single"/>
        </w:rPr>
      </w:pPr>
      <w:r w:rsidRPr="00916CA1">
        <w:rPr>
          <w:rFonts w:ascii="Sakkal Majalla" w:hAnsi="Sakkal Majalla" w:cs="Sakkal Majalla" w:hint="cs"/>
          <w:b/>
          <w:bCs/>
          <w:sz w:val="32"/>
          <w:szCs w:val="32"/>
          <w:u w:val="single"/>
          <w:rtl/>
          <w:lang w:val="en-GB"/>
        </w:rPr>
        <w:t>ال</w:t>
      </w:r>
      <w:r w:rsidRPr="00916CA1">
        <w:rPr>
          <w:rFonts w:ascii="Sakkal Majalla" w:hAnsi="Sakkal Majalla" w:cs="Sakkal Majalla"/>
          <w:b/>
          <w:bCs/>
          <w:sz w:val="32"/>
          <w:szCs w:val="32"/>
          <w:u w:val="single"/>
          <w:rtl/>
          <w:lang w:val="en-GB"/>
        </w:rPr>
        <w:t>حدود الموضوعية</w:t>
      </w:r>
      <w:r w:rsidRPr="00916CA1">
        <w:rPr>
          <w:rFonts w:ascii="Sakkal Majalla" w:hAnsi="Sakkal Majalla" w:cs="Sakkal Majalla"/>
          <w:b/>
          <w:bCs/>
          <w:sz w:val="32"/>
          <w:szCs w:val="32"/>
          <w:u w:val="single"/>
        </w:rPr>
        <w:t>:</w:t>
      </w:r>
    </w:p>
    <w:p w14:paraId="706062BF" w14:textId="14FD2DE7" w:rsidR="00682A0E" w:rsidRDefault="00682A0E" w:rsidP="00682A0E">
      <w:pPr>
        <w:spacing w:line="360" w:lineRule="auto"/>
        <w:jc w:val="lowKashida"/>
        <w:rPr>
          <w:rFonts w:ascii="Sakkal Majalla" w:hAnsi="Sakkal Majalla" w:cs="Sakkal Majalla"/>
          <w:sz w:val="32"/>
          <w:szCs w:val="32"/>
          <w:rtl/>
          <w:lang w:val="en-GB"/>
        </w:rPr>
      </w:pPr>
      <w:r w:rsidRPr="00916CA1">
        <w:rPr>
          <w:rFonts w:ascii="Sakkal Majalla" w:hAnsi="Sakkal Majalla" w:cs="Sakkal Majalla" w:hint="cs"/>
          <w:sz w:val="32"/>
          <w:szCs w:val="32"/>
          <w:rtl/>
          <w:lang w:val="en-GB"/>
        </w:rPr>
        <w:t>تركز الدراسة على تحليل وتقييم المخاطر في صناعة الحرف اليدوية، و</w:t>
      </w:r>
      <w:r w:rsidRPr="00916CA1">
        <w:rPr>
          <w:rFonts w:ascii="Sakkal Majalla" w:hAnsi="Sakkal Majalla" w:cs="Sakkal Majalla"/>
          <w:sz w:val="32"/>
          <w:szCs w:val="32"/>
          <w:rtl/>
          <w:lang w:val="en-GB"/>
        </w:rPr>
        <w:t>تبرز الدراسة الفروق الفريدة في السياق الثقافي والاجتماعي، والتشريعات والسياسات الحكومية، وهيكل الصناعة وتوزيع الحرفيين، واستخدام التكنولوجيا والابتكار</w:t>
      </w:r>
      <w:r w:rsidRPr="00916CA1">
        <w:rPr>
          <w:rFonts w:ascii="Sakkal Majalla" w:hAnsi="Sakkal Majalla" w:cs="Sakkal Majalla" w:hint="cs"/>
          <w:sz w:val="32"/>
          <w:szCs w:val="32"/>
          <w:rtl/>
          <w:lang w:val="en-GB"/>
        </w:rPr>
        <w:t>،</w:t>
      </w:r>
      <w:r w:rsidRPr="00916CA1">
        <w:rPr>
          <w:rFonts w:ascii="Sakkal Majalla" w:hAnsi="Sakkal Majalla" w:cs="Sakkal Majalla"/>
          <w:sz w:val="32"/>
          <w:szCs w:val="32"/>
          <w:rtl/>
          <w:lang w:val="en-GB"/>
        </w:rPr>
        <w:t xml:space="preserve"> </w:t>
      </w:r>
      <w:r w:rsidRPr="00916CA1">
        <w:rPr>
          <w:rFonts w:ascii="Sakkal Majalla" w:hAnsi="Sakkal Majalla" w:cs="Sakkal Majalla" w:hint="cs"/>
          <w:sz w:val="32"/>
          <w:szCs w:val="32"/>
          <w:rtl/>
          <w:lang w:val="en-GB"/>
        </w:rPr>
        <w:t>ف</w:t>
      </w:r>
      <w:r w:rsidRPr="00916CA1">
        <w:rPr>
          <w:rFonts w:ascii="Sakkal Majalla" w:hAnsi="Sakkal Majalla" w:cs="Sakkal Majalla"/>
          <w:sz w:val="32"/>
          <w:szCs w:val="32"/>
          <w:rtl/>
          <w:lang w:val="en-GB"/>
        </w:rPr>
        <w:t>من خلال تحليل هذه العوامل، تتوقع الدراسة تحديد التحديات الفريدة التي تواجه صناعة الحرف اليدوية في السعودية وتحديد الاستجابات المناسبة لتلك التحديات</w:t>
      </w:r>
      <w:r w:rsidRPr="00916CA1">
        <w:rPr>
          <w:rFonts w:ascii="Sakkal Majalla" w:hAnsi="Sakkal Majalla" w:cs="Sakkal Majalla" w:hint="cs"/>
          <w:sz w:val="32"/>
          <w:szCs w:val="32"/>
          <w:rtl/>
          <w:lang w:val="en-GB"/>
        </w:rPr>
        <w:t>.</w:t>
      </w:r>
    </w:p>
    <w:p w14:paraId="4FD6BCE6" w14:textId="77777777" w:rsidR="00916CA1" w:rsidRPr="00916CA1" w:rsidRDefault="00916CA1" w:rsidP="00682A0E">
      <w:pPr>
        <w:spacing w:line="360" w:lineRule="auto"/>
        <w:jc w:val="lowKashida"/>
        <w:rPr>
          <w:rFonts w:ascii="Sakkal Majalla" w:hAnsi="Sakkal Majalla" w:cs="Sakkal Majalla"/>
          <w:sz w:val="32"/>
          <w:szCs w:val="32"/>
          <w:rtl/>
          <w:lang w:val="en-GB"/>
        </w:rPr>
      </w:pPr>
    </w:p>
    <w:p w14:paraId="3CB91E51" w14:textId="77777777" w:rsidR="00682A0E" w:rsidRPr="00916CA1" w:rsidRDefault="00682A0E" w:rsidP="00682A0E">
      <w:pPr>
        <w:numPr>
          <w:ilvl w:val="0"/>
          <w:numId w:val="5"/>
        </w:numPr>
        <w:spacing w:line="360" w:lineRule="auto"/>
        <w:jc w:val="lowKashida"/>
        <w:rPr>
          <w:rFonts w:ascii="Sakkal Majalla" w:hAnsi="Sakkal Majalla" w:cs="Sakkal Majalla"/>
          <w:b/>
          <w:bCs/>
          <w:sz w:val="32"/>
          <w:szCs w:val="32"/>
          <w:u w:val="single"/>
        </w:rPr>
      </w:pPr>
      <w:r w:rsidRPr="00916CA1">
        <w:rPr>
          <w:rFonts w:ascii="Sakkal Majalla" w:hAnsi="Sakkal Majalla" w:cs="Sakkal Majalla" w:hint="cs"/>
          <w:b/>
          <w:bCs/>
          <w:sz w:val="32"/>
          <w:szCs w:val="32"/>
          <w:u w:val="single"/>
          <w:rtl/>
          <w:lang w:val="en-GB"/>
        </w:rPr>
        <w:lastRenderedPageBreak/>
        <w:t>الحدود المكانية:</w:t>
      </w:r>
    </w:p>
    <w:p w14:paraId="24CCD6AE" w14:textId="77777777" w:rsidR="00682A0E" w:rsidRPr="00916CA1" w:rsidRDefault="00682A0E" w:rsidP="00682A0E">
      <w:pPr>
        <w:spacing w:line="360" w:lineRule="auto"/>
        <w:jc w:val="lowKashida"/>
        <w:rPr>
          <w:rFonts w:ascii="Sakkal Majalla" w:hAnsi="Sakkal Majalla" w:cs="Sakkal Majalla"/>
          <w:sz w:val="32"/>
          <w:szCs w:val="32"/>
        </w:rPr>
      </w:pPr>
      <w:r w:rsidRPr="00916CA1">
        <w:rPr>
          <w:rFonts w:ascii="Sakkal Majalla" w:hAnsi="Sakkal Majalla" w:cs="Sakkal Majalla" w:hint="cs"/>
          <w:sz w:val="32"/>
          <w:szCs w:val="32"/>
          <w:rtl/>
          <w:lang w:val="en-GB"/>
        </w:rPr>
        <w:t>سيتم تحليل وتقييم المخاطر في صناعة الحرف اليدوية في المملكة العربية السعودية، منطقة جازان.</w:t>
      </w:r>
    </w:p>
    <w:p w14:paraId="61548F1A" w14:textId="77777777" w:rsidR="00682A0E" w:rsidRPr="00916CA1" w:rsidRDefault="00682A0E" w:rsidP="00682A0E">
      <w:pPr>
        <w:numPr>
          <w:ilvl w:val="0"/>
          <w:numId w:val="5"/>
        </w:numPr>
        <w:spacing w:line="360" w:lineRule="auto"/>
        <w:jc w:val="lowKashida"/>
        <w:rPr>
          <w:rFonts w:ascii="Sakkal Majalla" w:hAnsi="Sakkal Majalla" w:cs="Sakkal Majalla"/>
          <w:b/>
          <w:bCs/>
          <w:sz w:val="32"/>
          <w:szCs w:val="32"/>
          <w:u w:val="single"/>
        </w:rPr>
      </w:pPr>
      <w:r w:rsidRPr="00916CA1">
        <w:rPr>
          <w:rFonts w:ascii="Sakkal Majalla" w:hAnsi="Sakkal Majalla" w:cs="Sakkal Majalla" w:hint="cs"/>
          <w:b/>
          <w:bCs/>
          <w:sz w:val="32"/>
          <w:szCs w:val="32"/>
          <w:u w:val="single"/>
          <w:rtl/>
          <w:lang w:val="en-GB"/>
        </w:rPr>
        <w:t>ال</w:t>
      </w:r>
      <w:r w:rsidRPr="00916CA1">
        <w:rPr>
          <w:rFonts w:ascii="Sakkal Majalla" w:hAnsi="Sakkal Majalla" w:cs="Sakkal Majalla"/>
          <w:b/>
          <w:bCs/>
          <w:sz w:val="32"/>
          <w:szCs w:val="32"/>
          <w:u w:val="single"/>
          <w:rtl/>
          <w:lang w:val="en-GB"/>
        </w:rPr>
        <w:t>حدود الزمنية</w:t>
      </w:r>
      <w:r w:rsidRPr="00916CA1">
        <w:rPr>
          <w:rFonts w:ascii="Sakkal Majalla" w:hAnsi="Sakkal Majalla" w:cs="Sakkal Majalla"/>
          <w:b/>
          <w:bCs/>
          <w:sz w:val="32"/>
          <w:szCs w:val="32"/>
          <w:u w:val="single"/>
        </w:rPr>
        <w:t>:</w:t>
      </w:r>
    </w:p>
    <w:p w14:paraId="0402B3A3" w14:textId="77777777" w:rsidR="00682A0E" w:rsidRPr="00916CA1" w:rsidRDefault="00682A0E" w:rsidP="00682A0E">
      <w:pPr>
        <w:spacing w:line="360" w:lineRule="auto"/>
        <w:jc w:val="lowKashida"/>
        <w:rPr>
          <w:rFonts w:ascii="Sakkal Majalla" w:hAnsi="Sakkal Majalla" w:cs="Sakkal Majalla"/>
          <w:sz w:val="32"/>
          <w:szCs w:val="32"/>
        </w:rPr>
      </w:pPr>
      <w:r w:rsidRPr="00916CA1">
        <w:rPr>
          <w:rFonts w:ascii="Sakkal Majalla" w:hAnsi="Sakkal Majalla" w:cs="Sakkal Majalla"/>
          <w:sz w:val="32"/>
          <w:szCs w:val="32"/>
          <w:rtl/>
          <w:lang w:val="en-GB"/>
        </w:rPr>
        <w:t>تم تطبيق هذه الدراسة خلال العام الدراسي 2024 – 2025</w:t>
      </w:r>
      <w:r w:rsidRPr="00916CA1">
        <w:rPr>
          <w:rFonts w:ascii="Sakkal Majalla" w:hAnsi="Sakkal Majalla" w:cs="Sakkal Majalla" w:hint="cs"/>
          <w:sz w:val="32"/>
          <w:szCs w:val="32"/>
          <w:rtl/>
          <w:lang w:val="en-GB"/>
        </w:rPr>
        <w:t>.</w:t>
      </w:r>
    </w:p>
    <w:p w14:paraId="69C25E15" w14:textId="318DAE02" w:rsidR="00F36A31" w:rsidRPr="00916CA1" w:rsidRDefault="00F36A31" w:rsidP="00475A4F">
      <w:pPr>
        <w:pStyle w:val="1"/>
        <w:spacing w:line="360" w:lineRule="auto"/>
        <w:rPr>
          <w:rFonts w:ascii="Sakkal Majalla" w:hAnsi="Sakkal Majalla" w:cs="Sakkal Majalla"/>
          <w:b/>
          <w:bCs/>
          <w:color w:val="auto"/>
          <w:lang w:val="en-GB"/>
        </w:rPr>
      </w:pPr>
      <w:bookmarkStart w:id="128" w:name="_Toc174186137"/>
      <w:bookmarkStart w:id="129" w:name="_Toc174281610"/>
      <w:r w:rsidRPr="00916CA1">
        <w:rPr>
          <w:rFonts w:ascii="Sakkal Majalla" w:hAnsi="Sakkal Majalla" w:cs="Sakkal Majalla"/>
          <w:b/>
          <w:bCs/>
          <w:color w:val="auto"/>
          <w:rtl/>
        </w:rPr>
        <w:t>7.3 الأساليب الإحصائية المستخدمة</w:t>
      </w:r>
      <w:r w:rsidRPr="00916CA1">
        <w:rPr>
          <w:rFonts w:ascii="Sakkal Majalla" w:hAnsi="Sakkal Majalla" w:cs="Sakkal Majalla"/>
          <w:b/>
          <w:bCs/>
          <w:color w:val="auto"/>
          <w:lang w:val="en-GB"/>
        </w:rPr>
        <w:t>:</w:t>
      </w:r>
      <w:bookmarkEnd w:id="128"/>
      <w:bookmarkEnd w:id="129"/>
    </w:p>
    <w:p w14:paraId="60A03C3F" w14:textId="35EEB31A" w:rsidR="00F36A31" w:rsidRPr="00916CA1" w:rsidRDefault="00F36A31" w:rsidP="00F36A31">
      <w:pPr>
        <w:spacing w:line="360" w:lineRule="auto"/>
        <w:jc w:val="lowKashida"/>
        <w:rPr>
          <w:rFonts w:ascii="Sakkal Majalla" w:hAnsi="Sakkal Majalla" w:cs="Sakkal Majalla"/>
          <w:sz w:val="32"/>
          <w:szCs w:val="32"/>
          <w:lang w:val="en-GB"/>
        </w:rPr>
      </w:pPr>
      <w:r w:rsidRPr="00916CA1">
        <w:rPr>
          <w:rFonts w:ascii="Sakkal Majalla" w:hAnsi="Sakkal Majalla" w:cs="Sakkal Majalla"/>
          <w:sz w:val="32"/>
          <w:szCs w:val="32"/>
          <w:rtl/>
        </w:rPr>
        <w:t>سيعتمد الباحث في تحليل بيانات الدراسة على برنامج الرزمة الإحصائية للعلوم</w:t>
      </w:r>
      <w:r w:rsidRPr="00916CA1">
        <w:rPr>
          <w:rFonts w:ascii="Sakkal Majalla" w:hAnsi="Sakkal Majalla" w:cs="Sakkal Majalla" w:hint="cs"/>
          <w:sz w:val="32"/>
          <w:szCs w:val="32"/>
          <w:rtl/>
        </w:rPr>
        <w:t xml:space="preserve"> الاجتماعية</w:t>
      </w:r>
      <w:r w:rsidRPr="00916CA1">
        <w:rPr>
          <w:rFonts w:ascii="Sakkal Majalla" w:hAnsi="Sakkal Majalla" w:cs="Sakkal Majalla"/>
          <w:sz w:val="32"/>
          <w:szCs w:val="32"/>
          <w:rtl/>
        </w:rPr>
        <w:t xml:space="preserve"> </w:t>
      </w:r>
      <w:r w:rsidRPr="00916CA1">
        <w:rPr>
          <w:rFonts w:ascii="Sakkal Majalla" w:hAnsi="Sakkal Majalla" w:cs="Sakkal Majalla"/>
          <w:sz w:val="32"/>
          <w:szCs w:val="32"/>
          <w:lang w:val="en-GB"/>
        </w:rPr>
        <w:t>(SPSS)</w:t>
      </w:r>
      <w:r w:rsidRPr="00916CA1">
        <w:rPr>
          <w:rFonts w:ascii="Sakkal Majalla" w:hAnsi="Sakkal Majalla" w:cs="Sakkal Majalla"/>
          <w:sz w:val="32"/>
          <w:szCs w:val="32"/>
          <w:rtl/>
        </w:rPr>
        <w:t>، حيث سيتم استخدام مجموعة من الأساليب الإحصائية الوصفية والتحليلية التي تشمل</w:t>
      </w:r>
      <w:r w:rsidRPr="00916CA1">
        <w:rPr>
          <w:rFonts w:ascii="Sakkal Majalla" w:hAnsi="Sakkal Majalla" w:cs="Sakkal Majalla"/>
          <w:sz w:val="32"/>
          <w:szCs w:val="32"/>
          <w:lang w:val="en-GB"/>
        </w:rPr>
        <w:t>:</w:t>
      </w:r>
    </w:p>
    <w:p w14:paraId="7E3416F2" w14:textId="4063C2D3" w:rsidR="00F36A31" w:rsidRPr="00916CA1" w:rsidRDefault="00F36A31" w:rsidP="00F36A31">
      <w:pPr>
        <w:numPr>
          <w:ilvl w:val="0"/>
          <w:numId w:val="33"/>
        </w:numPr>
        <w:spacing w:line="360" w:lineRule="auto"/>
        <w:jc w:val="lowKashida"/>
        <w:rPr>
          <w:rFonts w:ascii="Sakkal Majalla" w:hAnsi="Sakkal Majalla" w:cs="Sakkal Majalla"/>
          <w:sz w:val="32"/>
          <w:szCs w:val="32"/>
          <w:lang w:val="en-GB"/>
        </w:rPr>
      </w:pPr>
      <w:r w:rsidRPr="00916CA1">
        <w:rPr>
          <w:rFonts w:ascii="Sakkal Majalla" w:hAnsi="Sakkal Majalla" w:cs="Sakkal Majalla"/>
          <w:b/>
          <w:bCs/>
          <w:sz w:val="32"/>
          <w:szCs w:val="32"/>
          <w:rtl/>
        </w:rPr>
        <w:t>التكرارات والنسب المئوية</w:t>
      </w:r>
      <w:r w:rsidRPr="00916CA1">
        <w:rPr>
          <w:rFonts w:ascii="Sakkal Majalla" w:hAnsi="Sakkal Majalla" w:cs="Sakkal Majalla" w:hint="cs"/>
          <w:b/>
          <w:bCs/>
          <w:sz w:val="32"/>
          <w:szCs w:val="32"/>
          <w:rtl/>
          <w:lang w:val="en-GB"/>
        </w:rPr>
        <w:t xml:space="preserve">: </w:t>
      </w:r>
      <w:r w:rsidRPr="00916CA1">
        <w:rPr>
          <w:rFonts w:ascii="Sakkal Majalla" w:hAnsi="Sakkal Majalla" w:cs="Sakkal Majalla"/>
          <w:sz w:val="32"/>
          <w:szCs w:val="32"/>
          <w:rtl/>
        </w:rPr>
        <w:t>لتحديد الخصائص الشخصية والوظيفية لأفراد مجتمع الدراسة بشكل دقيق</w:t>
      </w:r>
      <w:r w:rsidRPr="00916CA1">
        <w:rPr>
          <w:rFonts w:ascii="Sakkal Majalla" w:hAnsi="Sakkal Majalla" w:cs="Sakkal Majalla"/>
          <w:sz w:val="32"/>
          <w:szCs w:val="32"/>
          <w:lang w:val="en-GB"/>
        </w:rPr>
        <w:t>.</w:t>
      </w:r>
    </w:p>
    <w:p w14:paraId="2F614EDB" w14:textId="4F6EDCD2" w:rsidR="00F36A31" w:rsidRPr="00916CA1" w:rsidRDefault="00F36A31" w:rsidP="00F36A31">
      <w:pPr>
        <w:numPr>
          <w:ilvl w:val="0"/>
          <w:numId w:val="33"/>
        </w:numPr>
        <w:spacing w:line="360" w:lineRule="auto"/>
        <w:jc w:val="lowKashida"/>
        <w:rPr>
          <w:rFonts w:ascii="Sakkal Majalla" w:hAnsi="Sakkal Majalla" w:cs="Sakkal Majalla"/>
          <w:sz w:val="32"/>
          <w:szCs w:val="32"/>
          <w:lang w:val="en-GB"/>
        </w:rPr>
      </w:pPr>
      <w:r w:rsidRPr="00916CA1">
        <w:rPr>
          <w:rFonts w:ascii="Sakkal Majalla" w:hAnsi="Sakkal Majalla" w:cs="Sakkal Majalla"/>
          <w:b/>
          <w:bCs/>
          <w:sz w:val="32"/>
          <w:szCs w:val="32"/>
          <w:rtl/>
        </w:rPr>
        <w:t>المتوسط الحسابي</w:t>
      </w:r>
      <w:r w:rsidRPr="00916CA1">
        <w:rPr>
          <w:rFonts w:ascii="Sakkal Majalla" w:hAnsi="Sakkal Majalla" w:cs="Sakkal Majalla" w:hint="cs"/>
          <w:b/>
          <w:bCs/>
          <w:sz w:val="32"/>
          <w:szCs w:val="32"/>
          <w:rtl/>
          <w:lang w:val="en-GB"/>
        </w:rPr>
        <w:t xml:space="preserve">: </w:t>
      </w:r>
      <w:r w:rsidRPr="00916CA1">
        <w:rPr>
          <w:rFonts w:ascii="Sakkal Majalla" w:hAnsi="Sakkal Majalla" w:cs="Sakkal Majalla"/>
          <w:sz w:val="32"/>
          <w:szCs w:val="32"/>
          <w:rtl/>
        </w:rPr>
        <w:t>لتقييم مستوى ارتفاع أو انخفاض ترتيب الفقرات بناءً على استجابات الأفراد، وتحديد الفقرات التي تحقق أعلى متوسط حسابي</w:t>
      </w:r>
      <w:r w:rsidRPr="00916CA1">
        <w:rPr>
          <w:rFonts w:ascii="Sakkal Majalla" w:hAnsi="Sakkal Majalla" w:cs="Sakkal Majalla"/>
          <w:sz w:val="32"/>
          <w:szCs w:val="32"/>
          <w:lang w:val="en-GB"/>
        </w:rPr>
        <w:t>.</w:t>
      </w:r>
    </w:p>
    <w:p w14:paraId="431AF4A9" w14:textId="28FB7A12" w:rsidR="00F36A31" w:rsidRPr="00916CA1" w:rsidRDefault="00F36A31" w:rsidP="00F36A31">
      <w:pPr>
        <w:numPr>
          <w:ilvl w:val="0"/>
          <w:numId w:val="33"/>
        </w:numPr>
        <w:spacing w:line="360" w:lineRule="auto"/>
        <w:jc w:val="lowKashida"/>
        <w:rPr>
          <w:rFonts w:ascii="Sakkal Majalla" w:hAnsi="Sakkal Majalla" w:cs="Sakkal Majalla"/>
          <w:sz w:val="32"/>
          <w:szCs w:val="32"/>
          <w:lang w:val="en-GB"/>
        </w:rPr>
      </w:pPr>
      <w:r w:rsidRPr="00916CA1">
        <w:rPr>
          <w:rFonts w:ascii="Sakkal Majalla" w:hAnsi="Sakkal Majalla" w:cs="Sakkal Majalla"/>
          <w:b/>
          <w:bCs/>
          <w:sz w:val="32"/>
          <w:szCs w:val="32"/>
          <w:rtl/>
        </w:rPr>
        <w:t>الانحرافات المعيارية</w:t>
      </w:r>
      <w:r w:rsidRPr="00916CA1">
        <w:rPr>
          <w:rFonts w:ascii="Sakkal Majalla" w:hAnsi="Sakkal Majalla" w:cs="Sakkal Majalla" w:hint="cs"/>
          <w:b/>
          <w:bCs/>
          <w:sz w:val="32"/>
          <w:szCs w:val="32"/>
          <w:rtl/>
          <w:lang w:val="en-GB"/>
        </w:rPr>
        <w:t xml:space="preserve">: </w:t>
      </w:r>
      <w:r w:rsidRPr="00916CA1">
        <w:rPr>
          <w:rFonts w:ascii="Sakkal Majalla" w:hAnsi="Sakkal Majalla" w:cs="Sakkal Majalla"/>
          <w:sz w:val="32"/>
          <w:szCs w:val="32"/>
          <w:rtl/>
        </w:rPr>
        <w:t>لقياس مدى التباين بين الحالات ومدى التجانس بين مفردات المجموعة، ولترتيب الفقرات في حال تساوي المتوسطات</w:t>
      </w:r>
      <w:r w:rsidRPr="00916CA1">
        <w:rPr>
          <w:rFonts w:ascii="Sakkal Majalla" w:hAnsi="Sakkal Majalla" w:cs="Sakkal Majalla"/>
          <w:sz w:val="32"/>
          <w:szCs w:val="32"/>
          <w:lang w:val="en-GB"/>
        </w:rPr>
        <w:t>.</w:t>
      </w:r>
    </w:p>
    <w:p w14:paraId="4468A28C" w14:textId="79EE2BEF" w:rsidR="00F36A31" w:rsidRPr="00916CA1" w:rsidRDefault="00F36A31" w:rsidP="00F36A31">
      <w:pPr>
        <w:numPr>
          <w:ilvl w:val="0"/>
          <w:numId w:val="33"/>
        </w:numPr>
        <w:spacing w:line="360" w:lineRule="auto"/>
        <w:jc w:val="lowKashida"/>
        <w:rPr>
          <w:rFonts w:ascii="Sakkal Majalla" w:hAnsi="Sakkal Majalla" w:cs="Sakkal Majalla"/>
          <w:sz w:val="32"/>
          <w:szCs w:val="32"/>
          <w:lang w:val="en-GB"/>
        </w:rPr>
      </w:pPr>
      <w:r w:rsidRPr="00916CA1">
        <w:rPr>
          <w:rFonts w:ascii="Sakkal Majalla" w:hAnsi="Sakkal Majalla" w:cs="Sakkal Majalla"/>
          <w:b/>
          <w:bCs/>
          <w:sz w:val="32"/>
          <w:szCs w:val="32"/>
          <w:rtl/>
        </w:rPr>
        <w:t>الانحدار الخطي البسيط</w:t>
      </w:r>
      <w:r w:rsidRPr="00916CA1">
        <w:rPr>
          <w:rFonts w:ascii="Sakkal Majalla" w:hAnsi="Sakkal Majalla" w:cs="Sakkal Majalla" w:hint="cs"/>
          <w:b/>
          <w:bCs/>
          <w:sz w:val="32"/>
          <w:szCs w:val="32"/>
          <w:rtl/>
          <w:lang w:val="en-GB"/>
        </w:rPr>
        <w:t xml:space="preserve">: </w:t>
      </w:r>
      <w:r w:rsidRPr="00916CA1">
        <w:rPr>
          <w:rFonts w:ascii="Sakkal Majalla" w:hAnsi="Sakkal Majalla" w:cs="Sakkal Majalla"/>
          <w:sz w:val="32"/>
          <w:szCs w:val="32"/>
          <w:rtl/>
        </w:rPr>
        <w:t>لاختبار الفرضيات المتعلقة بالدراسة وتحليل العلاقة بين المتغيرات</w:t>
      </w:r>
      <w:r w:rsidRPr="00916CA1">
        <w:rPr>
          <w:rFonts w:ascii="Sakkal Majalla" w:hAnsi="Sakkal Majalla" w:cs="Sakkal Majalla"/>
          <w:sz w:val="32"/>
          <w:szCs w:val="32"/>
          <w:lang w:val="en-GB"/>
        </w:rPr>
        <w:t>.</w:t>
      </w:r>
    </w:p>
    <w:p w14:paraId="52101158" w14:textId="4C469063" w:rsidR="00BC4D9F" w:rsidRPr="00916CA1" w:rsidRDefault="00BC4D9F" w:rsidP="001A2D87">
      <w:pPr>
        <w:spacing w:line="360" w:lineRule="auto"/>
        <w:jc w:val="lowKashida"/>
        <w:rPr>
          <w:rFonts w:ascii="Sakkal Majalla" w:hAnsi="Sakkal Majalla" w:cs="Sakkal Majalla"/>
          <w:sz w:val="32"/>
          <w:szCs w:val="32"/>
          <w:rtl/>
          <w:lang w:val="en-GB"/>
        </w:rPr>
      </w:pPr>
    </w:p>
    <w:p w14:paraId="4A1DF7B6" w14:textId="77777777" w:rsidR="00916CA1" w:rsidRPr="00916CA1" w:rsidRDefault="00916CA1" w:rsidP="001A2D87">
      <w:pPr>
        <w:spacing w:line="360" w:lineRule="auto"/>
        <w:jc w:val="lowKashida"/>
        <w:rPr>
          <w:rFonts w:ascii="Sakkal Majalla" w:hAnsi="Sakkal Majalla" w:cs="Sakkal Majalla"/>
          <w:sz w:val="32"/>
          <w:szCs w:val="32"/>
          <w:lang w:val="en-GB"/>
        </w:rPr>
      </w:pPr>
    </w:p>
    <w:p w14:paraId="23C6509A" w14:textId="77777777" w:rsidR="00D13DDD" w:rsidRPr="00916CA1" w:rsidRDefault="00D13DDD" w:rsidP="009070BC">
      <w:pPr>
        <w:pStyle w:val="1"/>
        <w:jc w:val="center"/>
        <w:rPr>
          <w:rFonts w:ascii="Sakkal Majalla" w:hAnsi="Sakkal Majalla" w:cs="Sakkal Majalla"/>
          <w:b/>
          <w:bCs/>
          <w:color w:val="auto"/>
          <w:sz w:val="36"/>
          <w:szCs w:val="36"/>
          <w:rtl/>
        </w:rPr>
      </w:pPr>
      <w:bookmarkStart w:id="130" w:name="_Toc161988571"/>
      <w:bookmarkStart w:id="131" w:name="_Toc167361363"/>
      <w:bookmarkStart w:id="132" w:name="_Toc173240772"/>
      <w:bookmarkStart w:id="133" w:name="_Toc174281611"/>
      <w:r w:rsidRPr="00916CA1">
        <w:rPr>
          <w:rFonts w:ascii="Sakkal Majalla" w:hAnsi="Sakkal Majalla" w:cs="Sakkal Majalla"/>
          <w:b/>
          <w:bCs/>
          <w:color w:val="auto"/>
          <w:sz w:val="36"/>
          <w:szCs w:val="36"/>
          <w:rtl/>
        </w:rPr>
        <w:lastRenderedPageBreak/>
        <w:t>الفصل الرابع:</w:t>
      </w:r>
      <w:bookmarkStart w:id="134" w:name="_Toc153760007"/>
      <w:bookmarkStart w:id="135" w:name="_Toc161988572"/>
      <w:bookmarkEnd w:id="130"/>
      <w:r w:rsidRPr="00916CA1">
        <w:rPr>
          <w:rFonts w:ascii="Sakkal Majalla" w:hAnsi="Sakkal Majalla" w:cs="Sakkal Majalla"/>
          <w:b/>
          <w:bCs/>
          <w:color w:val="auto"/>
          <w:sz w:val="36"/>
          <w:szCs w:val="36"/>
        </w:rPr>
        <w:t xml:space="preserve"> </w:t>
      </w:r>
      <w:r w:rsidRPr="00916CA1">
        <w:rPr>
          <w:rFonts w:ascii="Sakkal Majalla" w:hAnsi="Sakkal Majalla" w:cs="Sakkal Majalla"/>
          <w:b/>
          <w:bCs/>
          <w:color w:val="auto"/>
          <w:sz w:val="36"/>
          <w:szCs w:val="36"/>
          <w:rtl/>
        </w:rPr>
        <w:t>تحليل البيانات</w:t>
      </w:r>
      <w:bookmarkEnd w:id="131"/>
      <w:bookmarkEnd w:id="132"/>
      <w:bookmarkEnd w:id="133"/>
      <w:bookmarkEnd w:id="134"/>
      <w:bookmarkEnd w:id="135"/>
    </w:p>
    <w:p w14:paraId="7B44E409" w14:textId="1EEC4862" w:rsidR="00D13DDD" w:rsidRPr="00916CA1" w:rsidRDefault="00A945E9" w:rsidP="009070BC">
      <w:pPr>
        <w:pStyle w:val="1"/>
        <w:rPr>
          <w:rFonts w:ascii="Sakkal Majalla" w:hAnsi="Sakkal Majalla" w:cs="Sakkal Majalla"/>
          <w:b/>
          <w:bCs/>
          <w:color w:val="auto"/>
          <w:rtl/>
          <w:lang w:bidi="ar-EG"/>
        </w:rPr>
      </w:pPr>
      <w:bookmarkStart w:id="136" w:name="_Toc174281612"/>
      <w:r w:rsidRPr="00916CA1">
        <w:rPr>
          <w:rFonts w:ascii="Sakkal Majalla" w:eastAsia="Times New Roman" w:hAnsi="Sakkal Majalla" w:cs="Sakkal Majalla"/>
          <w:b/>
          <w:bCs/>
          <w:color w:val="auto"/>
          <w:rtl/>
        </w:rPr>
        <w:t>البعد الاول: تحديد المخاطر</w:t>
      </w:r>
      <w:bookmarkEnd w:id="136"/>
    </w:p>
    <w:p w14:paraId="5ED0BE6B" w14:textId="2CF86142" w:rsidR="00A459BE" w:rsidRPr="00916CA1" w:rsidRDefault="00A459BE" w:rsidP="00A459BE">
      <w:pPr>
        <w:pStyle w:val="a9"/>
        <w:keepNext/>
        <w:bidi/>
        <w:jc w:val="center"/>
        <w:rPr>
          <w:rFonts w:ascii="Sakkal Majalla" w:hAnsi="Sakkal Majalla" w:cs="Sakkal Majalla"/>
          <w:b/>
          <w:bCs/>
          <w:i w:val="0"/>
          <w:iCs w:val="0"/>
          <w:color w:val="auto"/>
          <w:sz w:val="32"/>
          <w:szCs w:val="32"/>
        </w:rPr>
      </w:pPr>
      <w:bookmarkStart w:id="137" w:name="_Toc174281029"/>
      <w:r w:rsidRPr="00916CA1">
        <w:rPr>
          <w:rFonts w:ascii="Sakkal Majalla" w:hAnsi="Sakkal Majalla" w:cs="Sakkal Majalla"/>
          <w:b/>
          <w:bCs/>
          <w:i w:val="0"/>
          <w:iCs w:val="0"/>
          <w:color w:val="auto"/>
          <w:sz w:val="32"/>
          <w:szCs w:val="32"/>
          <w:rtl/>
        </w:rPr>
        <w:t xml:space="preserve">جدول </w:t>
      </w:r>
      <w:r w:rsidRPr="00916CA1">
        <w:rPr>
          <w:rFonts w:ascii="Sakkal Majalla" w:hAnsi="Sakkal Majalla" w:cs="Sakkal Majalla"/>
          <w:b/>
          <w:bCs/>
          <w:i w:val="0"/>
          <w:iCs w:val="0"/>
          <w:color w:val="auto"/>
          <w:sz w:val="32"/>
          <w:szCs w:val="32"/>
          <w:rtl/>
        </w:rPr>
        <w:fldChar w:fldCharType="begin"/>
      </w:r>
      <w:r w:rsidRPr="00916CA1">
        <w:rPr>
          <w:rFonts w:ascii="Sakkal Majalla" w:hAnsi="Sakkal Majalla" w:cs="Sakkal Majalla"/>
          <w:b/>
          <w:bCs/>
          <w:i w:val="0"/>
          <w:iCs w:val="0"/>
          <w:color w:val="auto"/>
          <w:sz w:val="32"/>
          <w:szCs w:val="32"/>
          <w:rtl/>
        </w:rPr>
        <w:instrText xml:space="preserve"> </w:instrText>
      </w:r>
      <w:r w:rsidRPr="00916CA1">
        <w:rPr>
          <w:rFonts w:ascii="Sakkal Majalla" w:hAnsi="Sakkal Majalla" w:cs="Sakkal Majalla"/>
          <w:b/>
          <w:bCs/>
          <w:i w:val="0"/>
          <w:iCs w:val="0"/>
          <w:color w:val="auto"/>
          <w:sz w:val="32"/>
          <w:szCs w:val="32"/>
        </w:rPr>
        <w:instrText xml:space="preserve">SEQ </w:instrText>
      </w:r>
      <w:r w:rsidRPr="00916CA1">
        <w:rPr>
          <w:rFonts w:ascii="Sakkal Majalla" w:hAnsi="Sakkal Majalla" w:cs="Sakkal Majalla"/>
          <w:b/>
          <w:bCs/>
          <w:i w:val="0"/>
          <w:iCs w:val="0"/>
          <w:color w:val="auto"/>
          <w:sz w:val="32"/>
          <w:szCs w:val="32"/>
          <w:rtl/>
        </w:rPr>
        <w:instrText xml:space="preserve">جدول \* </w:instrText>
      </w:r>
      <w:r w:rsidRPr="00916CA1">
        <w:rPr>
          <w:rFonts w:ascii="Sakkal Majalla" w:hAnsi="Sakkal Majalla" w:cs="Sakkal Majalla"/>
          <w:b/>
          <w:bCs/>
          <w:i w:val="0"/>
          <w:iCs w:val="0"/>
          <w:color w:val="auto"/>
          <w:sz w:val="32"/>
          <w:szCs w:val="32"/>
        </w:rPr>
        <w:instrText>ARABIC</w:instrText>
      </w:r>
      <w:r w:rsidRPr="00916CA1">
        <w:rPr>
          <w:rFonts w:ascii="Sakkal Majalla" w:hAnsi="Sakkal Majalla" w:cs="Sakkal Majalla"/>
          <w:b/>
          <w:bCs/>
          <w:i w:val="0"/>
          <w:iCs w:val="0"/>
          <w:color w:val="auto"/>
          <w:sz w:val="32"/>
          <w:szCs w:val="32"/>
          <w:rtl/>
        </w:rPr>
        <w:instrText xml:space="preserve"> </w:instrText>
      </w:r>
      <w:r w:rsidRPr="00916CA1">
        <w:rPr>
          <w:rFonts w:ascii="Sakkal Majalla" w:hAnsi="Sakkal Majalla" w:cs="Sakkal Majalla"/>
          <w:b/>
          <w:bCs/>
          <w:i w:val="0"/>
          <w:iCs w:val="0"/>
          <w:color w:val="auto"/>
          <w:sz w:val="32"/>
          <w:szCs w:val="32"/>
          <w:rtl/>
        </w:rPr>
        <w:fldChar w:fldCharType="separate"/>
      </w:r>
      <w:r w:rsidR="000D3115">
        <w:rPr>
          <w:rFonts w:ascii="Sakkal Majalla" w:hAnsi="Sakkal Majalla" w:cs="Times New Roman"/>
          <w:b/>
          <w:bCs/>
          <w:i w:val="0"/>
          <w:iCs w:val="0"/>
          <w:noProof/>
          <w:color w:val="auto"/>
          <w:sz w:val="32"/>
          <w:szCs w:val="32"/>
          <w:rtl/>
        </w:rPr>
        <w:t>14</w:t>
      </w:r>
      <w:r w:rsidRPr="00916CA1">
        <w:rPr>
          <w:rFonts w:ascii="Sakkal Majalla" w:hAnsi="Sakkal Majalla" w:cs="Sakkal Majalla"/>
          <w:b/>
          <w:bCs/>
          <w:i w:val="0"/>
          <w:iCs w:val="0"/>
          <w:color w:val="auto"/>
          <w:sz w:val="32"/>
          <w:szCs w:val="32"/>
          <w:rtl/>
        </w:rPr>
        <w:fldChar w:fldCharType="end"/>
      </w:r>
      <w:r w:rsidRPr="00916CA1">
        <w:rPr>
          <w:rFonts w:ascii="Sakkal Majalla" w:hAnsi="Sakkal Majalla" w:cs="Sakkal Majalla"/>
          <w:b/>
          <w:bCs/>
          <w:i w:val="0"/>
          <w:iCs w:val="0"/>
          <w:color w:val="auto"/>
          <w:sz w:val="32"/>
          <w:szCs w:val="32"/>
          <w:rtl/>
        </w:rPr>
        <w:t>: البعد الاول: تحديد المخاطر</w:t>
      </w:r>
      <w:bookmarkEnd w:id="137"/>
    </w:p>
    <w:tbl>
      <w:tblPr>
        <w:tblStyle w:val="4-1"/>
        <w:bidiVisual/>
        <w:tblW w:w="0" w:type="auto"/>
        <w:jc w:val="center"/>
        <w:tblLook w:val="04A0" w:firstRow="1" w:lastRow="0" w:firstColumn="1" w:lastColumn="0" w:noHBand="0" w:noVBand="1"/>
      </w:tblPr>
      <w:tblGrid>
        <w:gridCol w:w="378"/>
        <w:gridCol w:w="3822"/>
        <w:gridCol w:w="1314"/>
        <w:gridCol w:w="1502"/>
        <w:gridCol w:w="898"/>
        <w:gridCol w:w="908"/>
      </w:tblGrid>
      <w:tr w:rsidR="00916CA1" w:rsidRPr="00916CA1" w14:paraId="43E771F1" w14:textId="77777777" w:rsidTr="00A459BE">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F8F2861" w14:textId="77777777" w:rsidR="00D13DDD" w:rsidRPr="00916CA1" w:rsidRDefault="00D13DDD" w:rsidP="00A945E9">
            <w:pPr>
              <w:ind w:left="26"/>
              <w:jc w:val="center"/>
              <w:rPr>
                <w:rFonts w:ascii="Sakkal Majalla" w:hAnsi="Sakkal Majalla" w:cs="Sakkal Majalla"/>
                <w:color w:val="auto"/>
                <w:sz w:val="32"/>
                <w:szCs w:val="32"/>
                <w:rtl/>
                <w:lang w:bidi="ar-EG"/>
              </w:rPr>
            </w:pPr>
            <w:r w:rsidRPr="00916CA1">
              <w:rPr>
                <w:rFonts w:ascii="Sakkal Majalla" w:hAnsi="Sakkal Majalla" w:cs="Sakkal Majalla"/>
                <w:color w:val="auto"/>
                <w:sz w:val="32"/>
                <w:szCs w:val="32"/>
                <w:rtl/>
                <w:lang w:bidi="ar-EG"/>
              </w:rPr>
              <w:t>م</w:t>
            </w:r>
          </w:p>
        </w:tc>
        <w:tc>
          <w:tcPr>
            <w:tcW w:w="0" w:type="auto"/>
            <w:vAlign w:val="center"/>
          </w:tcPr>
          <w:p w14:paraId="420CF126" w14:textId="1D94A565" w:rsidR="00D13DDD" w:rsidRPr="00916CA1" w:rsidRDefault="00A945E9" w:rsidP="00A945E9">
            <w:pPr>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916CA1">
              <w:rPr>
                <w:rFonts w:ascii="Sakkal Majalla" w:eastAsia="Times New Roman" w:hAnsi="Sakkal Majalla" w:cs="Sakkal Majalla"/>
                <w:color w:val="auto"/>
                <w:sz w:val="32"/>
                <w:szCs w:val="32"/>
                <w:rtl/>
              </w:rPr>
              <w:t>البعد الاول: تحديد المخاطر</w:t>
            </w:r>
          </w:p>
        </w:tc>
        <w:tc>
          <w:tcPr>
            <w:tcW w:w="0" w:type="auto"/>
            <w:vAlign w:val="center"/>
          </w:tcPr>
          <w:p w14:paraId="058C0577" w14:textId="77777777" w:rsidR="00D13DDD" w:rsidRPr="00916CA1" w:rsidRDefault="00D13DDD" w:rsidP="00A945E9">
            <w:pPr>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16CA1">
              <w:rPr>
                <w:rFonts w:ascii="Sakkal Majalla" w:hAnsi="Sakkal Majalla" w:cs="Sakkal Majalla"/>
                <w:color w:val="auto"/>
                <w:sz w:val="32"/>
                <w:szCs w:val="32"/>
                <w:rtl/>
                <w:lang w:bidi="ar-EG"/>
              </w:rPr>
              <w:t>المتوسط الحسابي</w:t>
            </w:r>
          </w:p>
        </w:tc>
        <w:tc>
          <w:tcPr>
            <w:tcW w:w="1502" w:type="dxa"/>
            <w:vAlign w:val="center"/>
          </w:tcPr>
          <w:p w14:paraId="67BA64B8" w14:textId="77777777" w:rsidR="00D13DDD" w:rsidRPr="00916CA1" w:rsidRDefault="00D13DDD" w:rsidP="00A945E9">
            <w:pPr>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16CA1">
              <w:rPr>
                <w:rFonts w:ascii="Sakkal Majalla" w:hAnsi="Sakkal Majalla" w:cs="Sakkal Majalla"/>
                <w:color w:val="auto"/>
                <w:sz w:val="32"/>
                <w:szCs w:val="32"/>
                <w:rtl/>
                <w:lang w:bidi="ar-EG"/>
              </w:rPr>
              <w:t>الانحراف المعياري</w:t>
            </w:r>
          </w:p>
        </w:tc>
        <w:tc>
          <w:tcPr>
            <w:tcW w:w="898" w:type="dxa"/>
            <w:vAlign w:val="center"/>
          </w:tcPr>
          <w:p w14:paraId="74B6D369" w14:textId="77777777" w:rsidR="00D13DDD" w:rsidRPr="00916CA1" w:rsidRDefault="00D13DDD" w:rsidP="00A945E9">
            <w:pPr>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16CA1">
              <w:rPr>
                <w:rFonts w:ascii="Sakkal Majalla" w:hAnsi="Sakkal Majalla" w:cs="Sakkal Majalla"/>
                <w:color w:val="auto"/>
                <w:sz w:val="32"/>
                <w:szCs w:val="32"/>
                <w:rtl/>
                <w:lang w:bidi="ar-EG"/>
              </w:rPr>
              <w:t>الاتجاه</w:t>
            </w:r>
          </w:p>
        </w:tc>
        <w:tc>
          <w:tcPr>
            <w:tcW w:w="0" w:type="auto"/>
            <w:vAlign w:val="center"/>
          </w:tcPr>
          <w:p w14:paraId="24D96AEB" w14:textId="77777777" w:rsidR="00D13DDD" w:rsidRPr="00916CA1" w:rsidRDefault="00D13DDD" w:rsidP="00A945E9">
            <w:pPr>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16CA1">
              <w:rPr>
                <w:rFonts w:ascii="Sakkal Majalla" w:hAnsi="Sakkal Majalla" w:cs="Sakkal Majalla"/>
                <w:color w:val="auto"/>
                <w:sz w:val="32"/>
                <w:szCs w:val="32"/>
                <w:rtl/>
                <w:lang w:bidi="ar-EG"/>
              </w:rPr>
              <w:t>الترتيب</w:t>
            </w:r>
          </w:p>
        </w:tc>
      </w:tr>
      <w:tr w:rsidR="00916CA1" w:rsidRPr="00916CA1" w14:paraId="742D010D" w14:textId="77777777" w:rsidTr="00A459BE">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10B09B6" w14:textId="77777777" w:rsidR="001568F6" w:rsidRPr="00916CA1" w:rsidRDefault="001568F6" w:rsidP="001568F6">
            <w:pPr>
              <w:ind w:left="26"/>
              <w:jc w:val="center"/>
              <w:rPr>
                <w:rFonts w:ascii="Sakkal Majalla" w:hAnsi="Sakkal Majalla" w:cs="Sakkal Majalla"/>
                <w:sz w:val="32"/>
                <w:szCs w:val="32"/>
                <w:rtl/>
                <w:lang w:bidi="ar-EG"/>
              </w:rPr>
            </w:pPr>
            <w:r w:rsidRPr="00916CA1">
              <w:rPr>
                <w:rFonts w:ascii="Sakkal Majalla" w:hAnsi="Sakkal Majalla" w:cs="Sakkal Majalla"/>
                <w:sz w:val="32"/>
                <w:szCs w:val="32"/>
                <w:rtl/>
                <w:lang w:bidi="ar-EG"/>
              </w:rPr>
              <w:t>1</w:t>
            </w:r>
          </w:p>
        </w:tc>
        <w:tc>
          <w:tcPr>
            <w:tcW w:w="0" w:type="auto"/>
            <w:vAlign w:val="center"/>
          </w:tcPr>
          <w:p w14:paraId="3F8058D1" w14:textId="4CA98281" w:rsidR="001568F6" w:rsidRPr="00916CA1" w:rsidRDefault="001568F6" w:rsidP="001568F6">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916CA1">
              <w:rPr>
                <w:rFonts w:ascii="Sakkal Majalla" w:eastAsia="Times New Roman" w:hAnsi="Sakkal Majalla" w:cs="Sakkal Majalla"/>
                <w:sz w:val="32"/>
                <w:szCs w:val="32"/>
                <w:rtl/>
              </w:rPr>
              <w:t>هل تعتقد أن الورشة التي تعمل بها تحتوي على معدات قديمة تزيد من احتمالية وقوع الحوادث؟</w:t>
            </w:r>
          </w:p>
        </w:tc>
        <w:tc>
          <w:tcPr>
            <w:tcW w:w="0" w:type="auto"/>
          </w:tcPr>
          <w:p w14:paraId="39DC31A1" w14:textId="4421BAEE" w:rsidR="001568F6" w:rsidRPr="00916CA1" w:rsidRDefault="001568F6" w:rsidP="001568F6">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2.24</w:t>
            </w:r>
          </w:p>
        </w:tc>
        <w:tc>
          <w:tcPr>
            <w:tcW w:w="1502" w:type="dxa"/>
          </w:tcPr>
          <w:p w14:paraId="4F68AFF3" w14:textId="5DB3831E" w:rsidR="001568F6" w:rsidRPr="00916CA1" w:rsidRDefault="001568F6" w:rsidP="001568F6">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1.176</w:t>
            </w:r>
          </w:p>
        </w:tc>
        <w:tc>
          <w:tcPr>
            <w:tcW w:w="898" w:type="dxa"/>
            <w:vAlign w:val="center"/>
          </w:tcPr>
          <w:p w14:paraId="7E32DB89" w14:textId="26A0C243" w:rsidR="001568F6" w:rsidRPr="00916CA1" w:rsidRDefault="001568F6" w:rsidP="001568F6">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916CA1">
              <w:rPr>
                <w:rFonts w:ascii="Sakkal Majalla" w:hAnsi="Sakkal Majalla" w:cs="Sakkal Majalla"/>
                <w:sz w:val="32"/>
                <w:szCs w:val="32"/>
                <w:rtl/>
                <w:lang w:bidi="ar-IQ"/>
              </w:rPr>
              <w:t>موافق</w:t>
            </w:r>
            <w:r w:rsidRPr="00916CA1">
              <w:rPr>
                <w:rFonts w:ascii="Sakkal Majalla" w:hAnsi="Sakkal Majalla" w:cs="Sakkal Majalla"/>
                <w:sz w:val="32"/>
                <w:szCs w:val="32"/>
                <w:lang w:bidi="ar-IQ"/>
              </w:rPr>
              <w:t xml:space="preserve"> </w:t>
            </w:r>
          </w:p>
        </w:tc>
        <w:tc>
          <w:tcPr>
            <w:tcW w:w="0" w:type="auto"/>
            <w:vAlign w:val="center"/>
          </w:tcPr>
          <w:p w14:paraId="001D03F2" w14:textId="45002527" w:rsidR="001568F6" w:rsidRPr="00916CA1" w:rsidRDefault="001568F6" w:rsidP="001568F6">
            <w:pPr>
              <w:autoSpaceDE w:val="0"/>
              <w:autoSpaceDN w:val="0"/>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tl/>
              </w:rPr>
              <w:t>4</w:t>
            </w:r>
          </w:p>
        </w:tc>
      </w:tr>
      <w:tr w:rsidR="00916CA1" w:rsidRPr="00916CA1" w14:paraId="218000B4" w14:textId="77777777" w:rsidTr="00A459BE">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D8E3B05" w14:textId="77777777" w:rsidR="001568F6" w:rsidRPr="00916CA1" w:rsidRDefault="001568F6" w:rsidP="001568F6">
            <w:pPr>
              <w:ind w:left="26"/>
              <w:jc w:val="center"/>
              <w:rPr>
                <w:rFonts w:ascii="Sakkal Majalla" w:hAnsi="Sakkal Majalla" w:cs="Sakkal Majalla"/>
                <w:sz w:val="32"/>
                <w:szCs w:val="32"/>
                <w:rtl/>
                <w:lang w:bidi="ar-EG"/>
              </w:rPr>
            </w:pPr>
            <w:r w:rsidRPr="00916CA1">
              <w:rPr>
                <w:rFonts w:ascii="Sakkal Majalla" w:hAnsi="Sakkal Majalla" w:cs="Sakkal Majalla"/>
                <w:sz w:val="32"/>
                <w:szCs w:val="32"/>
                <w:rtl/>
                <w:lang w:bidi="ar-EG"/>
              </w:rPr>
              <w:t>2</w:t>
            </w:r>
          </w:p>
        </w:tc>
        <w:tc>
          <w:tcPr>
            <w:tcW w:w="0" w:type="auto"/>
            <w:vAlign w:val="center"/>
          </w:tcPr>
          <w:p w14:paraId="547B1B3D" w14:textId="14106CC9" w:rsidR="001568F6" w:rsidRPr="00916CA1" w:rsidRDefault="001568F6" w:rsidP="001568F6">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916CA1">
              <w:rPr>
                <w:rFonts w:ascii="Sakkal Majalla" w:eastAsia="Times New Roman" w:hAnsi="Sakkal Majalla" w:cs="Sakkal Majalla"/>
                <w:sz w:val="32"/>
                <w:szCs w:val="32"/>
                <w:rtl/>
              </w:rPr>
              <w:t>إلى أي مدى تعتقد أن عملية تحديد المخاطر في مكان عملك فعّالة؟ وهل يتم مراجعة وتحديث هذه العملية بشكل دوري؟</w:t>
            </w:r>
          </w:p>
        </w:tc>
        <w:tc>
          <w:tcPr>
            <w:tcW w:w="0" w:type="auto"/>
          </w:tcPr>
          <w:p w14:paraId="11D0C6B5" w14:textId="59C51316" w:rsidR="001568F6" w:rsidRPr="00916CA1" w:rsidRDefault="001568F6" w:rsidP="001568F6">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2.32</w:t>
            </w:r>
          </w:p>
        </w:tc>
        <w:tc>
          <w:tcPr>
            <w:tcW w:w="1502" w:type="dxa"/>
          </w:tcPr>
          <w:p w14:paraId="1163D58A" w14:textId="5BBE855B" w:rsidR="001568F6" w:rsidRPr="00916CA1" w:rsidRDefault="001568F6" w:rsidP="001568F6">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1.093</w:t>
            </w:r>
          </w:p>
        </w:tc>
        <w:tc>
          <w:tcPr>
            <w:tcW w:w="898" w:type="dxa"/>
            <w:vAlign w:val="center"/>
          </w:tcPr>
          <w:p w14:paraId="3E03C30F" w14:textId="55A4D1E2" w:rsidR="001568F6" w:rsidRPr="00916CA1" w:rsidRDefault="001568F6" w:rsidP="001568F6">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tl/>
                <w:lang w:bidi="ar-IQ"/>
              </w:rPr>
              <w:t>موافق</w:t>
            </w:r>
            <w:r w:rsidRPr="00916CA1">
              <w:rPr>
                <w:rFonts w:ascii="Sakkal Majalla" w:hAnsi="Sakkal Majalla" w:cs="Sakkal Majalla"/>
                <w:sz w:val="32"/>
                <w:szCs w:val="32"/>
                <w:lang w:bidi="ar-IQ"/>
              </w:rPr>
              <w:t xml:space="preserve"> </w:t>
            </w:r>
          </w:p>
        </w:tc>
        <w:tc>
          <w:tcPr>
            <w:tcW w:w="0" w:type="auto"/>
            <w:vAlign w:val="center"/>
          </w:tcPr>
          <w:p w14:paraId="315EEB92" w14:textId="5EA733A0" w:rsidR="001568F6" w:rsidRPr="00916CA1" w:rsidRDefault="001568F6" w:rsidP="001568F6">
            <w:pPr>
              <w:autoSpaceDE w:val="0"/>
              <w:autoSpaceDN w:val="0"/>
              <w:adjustRightInd w:val="0"/>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tl/>
              </w:rPr>
              <w:t>3</w:t>
            </w:r>
          </w:p>
        </w:tc>
      </w:tr>
      <w:tr w:rsidR="00916CA1" w:rsidRPr="00916CA1" w14:paraId="165BC5B4" w14:textId="77777777" w:rsidTr="00A459BE">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6A7C9DD" w14:textId="77777777" w:rsidR="001568F6" w:rsidRPr="00916CA1" w:rsidRDefault="001568F6" w:rsidP="001568F6">
            <w:pPr>
              <w:ind w:left="26"/>
              <w:jc w:val="center"/>
              <w:rPr>
                <w:rFonts w:ascii="Sakkal Majalla" w:hAnsi="Sakkal Majalla" w:cs="Sakkal Majalla"/>
                <w:sz w:val="32"/>
                <w:szCs w:val="32"/>
                <w:rtl/>
                <w:lang w:bidi="ar-EG"/>
              </w:rPr>
            </w:pPr>
            <w:r w:rsidRPr="00916CA1">
              <w:rPr>
                <w:rFonts w:ascii="Sakkal Majalla" w:hAnsi="Sakkal Majalla" w:cs="Sakkal Majalla"/>
                <w:sz w:val="32"/>
                <w:szCs w:val="32"/>
                <w:rtl/>
                <w:lang w:bidi="ar-EG"/>
              </w:rPr>
              <w:t>3</w:t>
            </w:r>
          </w:p>
        </w:tc>
        <w:tc>
          <w:tcPr>
            <w:tcW w:w="0" w:type="auto"/>
            <w:vAlign w:val="center"/>
          </w:tcPr>
          <w:p w14:paraId="2DF80046" w14:textId="4A94A322" w:rsidR="001568F6" w:rsidRPr="00916CA1" w:rsidRDefault="001568F6" w:rsidP="001568F6">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916CA1">
              <w:rPr>
                <w:rFonts w:ascii="Sakkal Majalla" w:eastAsia="Times New Roman" w:hAnsi="Sakkal Majalla" w:cs="Sakkal Majalla"/>
                <w:sz w:val="32"/>
                <w:szCs w:val="32"/>
                <w:rtl/>
              </w:rPr>
              <w:t>هل تشعر أن هناك نقص في التدريب على كيفية التعامل مع المخاطر المحتملة في صناعة الحرف اليدوية؟</w:t>
            </w:r>
          </w:p>
        </w:tc>
        <w:tc>
          <w:tcPr>
            <w:tcW w:w="0" w:type="auto"/>
          </w:tcPr>
          <w:p w14:paraId="1E2F40DE" w14:textId="579147BE" w:rsidR="001568F6" w:rsidRPr="00916CA1" w:rsidRDefault="001568F6" w:rsidP="001568F6">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2.41</w:t>
            </w:r>
          </w:p>
        </w:tc>
        <w:tc>
          <w:tcPr>
            <w:tcW w:w="1502" w:type="dxa"/>
          </w:tcPr>
          <w:p w14:paraId="15D84A69" w14:textId="4E511E7A" w:rsidR="001568F6" w:rsidRPr="00916CA1" w:rsidRDefault="001568F6" w:rsidP="001568F6">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1.160</w:t>
            </w:r>
          </w:p>
        </w:tc>
        <w:tc>
          <w:tcPr>
            <w:tcW w:w="898" w:type="dxa"/>
            <w:vAlign w:val="center"/>
          </w:tcPr>
          <w:p w14:paraId="25AB55BE" w14:textId="43255FB8" w:rsidR="001568F6" w:rsidRPr="00916CA1" w:rsidRDefault="001568F6" w:rsidP="001568F6">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tl/>
                <w:lang w:bidi="ar-IQ"/>
              </w:rPr>
              <w:t>محايد</w:t>
            </w:r>
          </w:p>
        </w:tc>
        <w:tc>
          <w:tcPr>
            <w:tcW w:w="0" w:type="auto"/>
            <w:vAlign w:val="center"/>
          </w:tcPr>
          <w:p w14:paraId="39052B52" w14:textId="3C2CFF59" w:rsidR="001568F6" w:rsidRPr="00916CA1" w:rsidRDefault="001568F6" w:rsidP="001568F6">
            <w:pPr>
              <w:autoSpaceDE w:val="0"/>
              <w:autoSpaceDN w:val="0"/>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tl/>
              </w:rPr>
              <w:t>2</w:t>
            </w:r>
          </w:p>
        </w:tc>
      </w:tr>
      <w:tr w:rsidR="00916CA1" w:rsidRPr="00916CA1" w14:paraId="1F898576" w14:textId="77777777" w:rsidTr="00A459BE">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9BC46DB" w14:textId="77777777" w:rsidR="001568F6" w:rsidRPr="00916CA1" w:rsidRDefault="001568F6" w:rsidP="001568F6">
            <w:pPr>
              <w:ind w:left="26"/>
              <w:jc w:val="center"/>
              <w:rPr>
                <w:rFonts w:ascii="Sakkal Majalla" w:hAnsi="Sakkal Majalla" w:cs="Sakkal Majalla"/>
                <w:sz w:val="32"/>
                <w:szCs w:val="32"/>
                <w:rtl/>
                <w:lang w:bidi="ar-EG"/>
              </w:rPr>
            </w:pPr>
            <w:r w:rsidRPr="00916CA1">
              <w:rPr>
                <w:rFonts w:ascii="Sakkal Majalla" w:hAnsi="Sakkal Majalla" w:cs="Sakkal Majalla"/>
                <w:sz w:val="32"/>
                <w:szCs w:val="32"/>
                <w:rtl/>
                <w:lang w:bidi="ar-EG"/>
              </w:rPr>
              <w:t>4</w:t>
            </w:r>
          </w:p>
        </w:tc>
        <w:tc>
          <w:tcPr>
            <w:tcW w:w="0" w:type="auto"/>
            <w:vAlign w:val="center"/>
          </w:tcPr>
          <w:p w14:paraId="26F72FCE" w14:textId="05366FF5" w:rsidR="001568F6" w:rsidRPr="00916CA1" w:rsidRDefault="001568F6" w:rsidP="001568F6">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916CA1">
              <w:rPr>
                <w:rFonts w:ascii="Sakkal Majalla" w:eastAsia="Times New Roman" w:hAnsi="Sakkal Majalla" w:cs="Sakkal Majalla"/>
                <w:sz w:val="32"/>
                <w:szCs w:val="32"/>
                <w:rtl/>
              </w:rPr>
              <w:t>هل يتم استخدام مواد خطرة في عملية التصنيع وما مدى معرفتك بطرق التعامل معها؟</w:t>
            </w:r>
            <w:r w:rsidRPr="00916CA1">
              <w:rPr>
                <w:rFonts w:ascii="Sakkal Majalla" w:eastAsia="Times New Roman" w:hAnsi="Sakkal Majalla" w:cs="Sakkal Majalla"/>
                <w:sz w:val="32"/>
                <w:szCs w:val="32"/>
                <w:rtl/>
              </w:rPr>
              <w:tab/>
            </w:r>
          </w:p>
        </w:tc>
        <w:tc>
          <w:tcPr>
            <w:tcW w:w="0" w:type="auto"/>
          </w:tcPr>
          <w:p w14:paraId="73F1A90E" w14:textId="6FD6158F" w:rsidR="001568F6" w:rsidRPr="00916CA1" w:rsidRDefault="001568F6" w:rsidP="001568F6">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2.44</w:t>
            </w:r>
          </w:p>
        </w:tc>
        <w:tc>
          <w:tcPr>
            <w:tcW w:w="1502" w:type="dxa"/>
          </w:tcPr>
          <w:p w14:paraId="18EF7945" w14:textId="568A06F9" w:rsidR="001568F6" w:rsidRPr="00916CA1" w:rsidRDefault="001568F6" w:rsidP="001568F6">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1.216</w:t>
            </w:r>
          </w:p>
        </w:tc>
        <w:tc>
          <w:tcPr>
            <w:tcW w:w="898" w:type="dxa"/>
            <w:vAlign w:val="center"/>
          </w:tcPr>
          <w:p w14:paraId="360C1738" w14:textId="75451882" w:rsidR="001568F6" w:rsidRPr="00916CA1" w:rsidRDefault="001568F6" w:rsidP="001568F6">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tl/>
                <w:lang w:bidi="ar-IQ"/>
              </w:rPr>
              <w:t>موافق</w:t>
            </w:r>
            <w:r w:rsidRPr="00916CA1">
              <w:rPr>
                <w:rFonts w:ascii="Sakkal Majalla" w:hAnsi="Sakkal Majalla" w:cs="Sakkal Majalla"/>
                <w:sz w:val="32"/>
                <w:szCs w:val="32"/>
                <w:lang w:bidi="ar-IQ"/>
              </w:rPr>
              <w:t xml:space="preserve"> </w:t>
            </w:r>
          </w:p>
        </w:tc>
        <w:tc>
          <w:tcPr>
            <w:tcW w:w="0" w:type="auto"/>
            <w:vAlign w:val="center"/>
          </w:tcPr>
          <w:p w14:paraId="08E3A04E" w14:textId="16CCA26B" w:rsidR="001568F6" w:rsidRPr="00916CA1" w:rsidRDefault="001568F6" w:rsidP="001568F6">
            <w:pPr>
              <w:autoSpaceDE w:val="0"/>
              <w:autoSpaceDN w:val="0"/>
              <w:adjustRightInd w:val="0"/>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tl/>
              </w:rPr>
              <w:t>1</w:t>
            </w:r>
          </w:p>
        </w:tc>
      </w:tr>
      <w:tr w:rsidR="00916CA1" w:rsidRPr="00916CA1" w14:paraId="31175F5D" w14:textId="77777777" w:rsidTr="00A459BE">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9D1D163" w14:textId="77777777" w:rsidR="001568F6" w:rsidRPr="00916CA1" w:rsidRDefault="001568F6" w:rsidP="001568F6">
            <w:pPr>
              <w:ind w:left="26"/>
              <w:jc w:val="center"/>
              <w:rPr>
                <w:rFonts w:ascii="Sakkal Majalla" w:hAnsi="Sakkal Majalla" w:cs="Sakkal Majalla"/>
                <w:sz w:val="32"/>
                <w:szCs w:val="32"/>
                <w:rtl/>
                <w:lang w:bidi="ar-EG"/>
              </w:rPr>
            </w:pPr>
            <w:r w:rsidRPr="00916CA1">
              <w:rPr>
                <w:rFonts w:ascii="Sakkal Majalla" w:hAnsi="Sakkal Majalla" w:cs="Sakkal Majalla"/>
                <w:sz w:val="32"/>
                <w:szCs w:val="32"/>
                <w:rtl/>
                <w:lang w:bidi="ar-EG"/>
              </w:rPr>
              <w:t>5</w:t>
            </w:r>
          </w:p>
        </w:tc>
        <w:tc>
          <w:tcPr>
            <w:tcW w:w="0" w:type="auto"/>
            <w:vAlign w:val="center"/>
          </w:tcPr>
          <w:p w14:paraId="015AB4C9" w14:textId="68684168" w:rsidR="001568F6" w:rsidRPr="00916CA1" w:rsidRDefault="001568F6" w:rsidP="001568F6">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916CA1">
              <w:rPr>
                <w:rFonts w:ascii="Sakkal Majalla" w:eastAsia="Times New Roman" w:hAnsi="Sakkal Majalla" w:cs="Sakkal Majalla"/>
                <w:sz w:val="32"/>
                <w:szCs w:val="32"/>
                <w:rtl/>
              </w:rPr>
              <w:t>يتم تحديد نقاط الضعف في عمليات الإنتاج بشكل منتظم.</w:t>
            </w:r>
          </w:p>
        </w:tc>
        <w:tc>
          <w:tcPr>
            <w:tcW w:w="0" w:type="auto"/>
          </w:tcPr>
          <w:p w14:paraId="0FD63334" w14:textId="2D34257E" w:rsidR="001568F6" w:rsidRPr="00916CA1" w:rsidRDefault="001568F6" w:rsidP="001568F6">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2.22</w:t>
            </w:r>
          </w:p>
        </w:tc>
        <w:tc>
          <w:tcPr>
            <w:tcW w:w="1502" w:type="dxa"/>
          </w:tcPr>
          <w:p w14:paraId="2776FD80" w14:textId="412F0F39" w:rsidR="001568F6" w:rsidRPr="00916CA1" w:rsidRDefault="001568F6" w:rsidP="001568F6">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1.090</w:t>
            </w:r>
          </w:p>
        </w:tc>
        <w:tc>
          <w:tcPr>
            <w:tcW w:w="898" w:type="dxa"/>
            <w:vAlign w:val="center"/>
          </w:tcPr>
          <w:p w14:paraId="1AE7F1E7" w14:textId="77777777" w:rsidR="001568F6" w:rsidRPr="00916CA1" w:rsidRDefault="001568F6" w:rsidP="001568F6">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tl/>
                <w:lang w:bidi="ar-IQ"/>
              </w:rPr>
              <w:t>موافق</w:t>
            </w:r>
            <w:r w:rsidRPr="00916CA1">
              <w:rPr>
                <w:rFonts w:ascii="Sakkal Majalla" w:hAnsi="Sakkal Majalla" w:cs="Sakkal Majalla"/>
                <w:sz w:val="32"/>
                <w:szCs w:val="32"/>
                <w:lang w:bidi="ar-IQ"/>
              </w:rPr>
              <w:t xml:space="preserve"> </w:t>
            </w:r>
            <w:r w:rsidRPr="00916CA1">
              <w:rPr>
                <w:rFonts w:ascii="Sakkal Majalla" w:hAnsi="Sakkal Majalla" w:cs="Sakkal Majalla"/>
                <w:sz w:val="32"/>
                <w:szCs w:val="32"/>
                <w:rtl/>
                <w:lang w:bidi="ar-EG"/>
              </w:rPr>
              <w:t>بشدة</w:t>
            </w:r>
          </w:p>
        </w:tc>
        <w:tc>
          <w:tcPr>
            <w:tcW w:w="0" w:type="auto"/>
            <w:vAlign w:val="center"/>
          </w:tcPr>
          <w:p w14:paraId="4F37F74F" w14:textId="7271EA24" w:rsidR="001568F6" w:rsidRPr="00916CA1" w:rsidRDefault="001568F6" w:rsidP="001568F6">
            <w:pPr>
              <w:autoSpaceDE w:val="0"/>
              <w:autoSpaceDN w:val="0"/>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916CA1">
              <w:rPr>
                <w:rFonts w:ascii="Sakkal Majalla" w:hAnsi="Sakkal Majalla" w:cs="Sakkal Majalla"/>
                <w:sz w:val="32"/>
                <w:szCs w:val="32"/>
                <w:rtl/>
              </w:rPr>
              <w:t>5</w:t>
            </w:r>
          </w:p>
        </w:tc>
      </w:tr>
      <w:tr w:rsidR="00916CA1" w:rsidRPr="00916CA1" w14:paraId="4E225C5B" w14:textId="77777777" w:rsidTr="00A459BE">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180BCE88" w14:textId="15B862DC" w:rsidR="00A945E9" w:rsidRPr="00916CA1" w:rsidRDefault="00A945E9" w:rsidP="00A945E9">
            <w:pPr>
              <w:ind w:left="26"/>
              <w:jc w:val="center"/>
              <w:rPr>
                <w:rFonts w:ascii="Sakkal Majalla" w:hAnsi="Sakkal Majalla" w:cs="Sakkal Majalla"/>
                <w:b w:val="0"/>
                <w:bCs w:val="0"/>
                <w:sz w:val="32"/>
                <w:szCs w:val="32"/>
                <w:rtl/>
                <w:lang w:bidi="ar-EG"/>
              </w:rPr>
            </w:pPr>
            <w:r w:rsidRPr="00916CA1">
              <w:rPr>
                <w:rFonts w:ascii="Sakkal Majalla" w:eastAsia="Times New Roman" w:hAnsi="Sakkal Majalla" w:cs="Sakkal Majalla"/>
                <w:sz w:val="32"/>
                <w:szCs w:val="32"/>
                <w:rtl/>
              </w:rPr>
              <w:t>البعد الاول: تحديد المخاطر</w:t>
            </w:r>
          </w:p>
        </w:tc>
        <w:tc>
          <w:tcPr>
            <w:tcW w:w="0" w:type="auto"/>
          </w:tcPr>
          <w:p w14:paraId="17FEEEB5" w14:textId="1D97C577" w:rsidR="00A945E9" w:rsidRPr="00916CA1" w:rsidRDefault="00A945E9" w:rsidP="00A945E9">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2.3253</w:t>
            </w:r>
          </w:p>
        </w:tc>
        <w:tc>
          <w:tcPr>
            <w:tcW w:w="1502" w:type="dxa"/>
          </w:tcPr>
          <w:p w14:paraId="2A184B2E" w14:textId="627F308F" w:rsidR="00A945E9" w:rsidRPr="00916CA1" w:rsidRDefault="00A945E9" w:rsidP="00A945E9">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.74261</w:t>
            </w:r>
          </w:p>
        </w:tc>
        <w:tc>
          <w:tcPr>
            <w:tcW w:w="1806" w:type="dxa"/>
            <w:gridSpan w:val="2"/>
          </w:tcPr>
          <w:p w14:paraId="0108EABF" w14:textId="7BD1B69F" w:rsidR="00A945E9" w:rsidRPr="00916CA1" w:rsidRDefault="00A945E9" w:rsidP="00A945E9">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tl/>
              </w:rPr>
              <w:t>موافق</w:t>
            </w:r>
          </w:p>
        </w:tc>
      </w:tr>
    </w:tbl>
    <w:p w14:paraId="173DE707" w14:textId="77777777" w:rsidR="00D13DDD" w:rsidRPr="00916CA1" w:rsidRDefault="00D13DDD" w:rsidP="00D13DDD">
      <w:pPr>
        <w:spacing w:line="240" w:lineRule="auto"/>
        <w:rPr>
          <w:rFonts w:ascii="Sakkal Majalla" w:hAnsi="Sakkal Majalla" w:cs="Sakkal Majalla"/>
          <w:sz w:val="32"/>
          <w:szCs w:val="32"/>
          <w:lang w:bidi="ar-EG"/>
        </w:rPr>
      </w:pPr>
    </w:p>
    <w:p w14:paraId="7B89EC4B" w14:textId="15C10EF6" w:rsidR="00D13DDD" w:rsidRPr="00916CA1" w:rsidRDefault="00D13DDD" w:rsidP="00916CA1">
      <w:pPr>
        <w:spacing w:line="360" w:lineRule="auto"/>
        <w:ind w:left="26"/>
        <w:jc w:val="mediumKashida"/>
        <w:rPr>
          <w:rFonts w:ascii="Sakkal Majalla" w:hAnsi="Sakkal Majalla" w:cs="Sakkal Majalla"/>
          <w:b/>
          <w:sz w:val="32"/>
          <w:szCs w:val="32"/>
          <w:rtl/>
          <w:lang w:bidi="ar-EG"/>
        </w:rPr>
      </w:pPr>
      <w:r w:rsidRPr="00916CA1">
        <w:rPr>
          <w:rFonts w:ascii="Sakkal Majalla" w:hAnsi="Sakkal Majalla" w:cs="Sakkal Majalla"/>
          <w:b/>
          <w:sz w:val="32"/>
          <w:szCs w:val="32"/>
          <w:rtl/>
          <w:lang w:bidi="ar-EG"/>
        </w:rPr>
        <w:t xml:space="preserve">- جاءت العبارة رقم  " </w:t>
      </w:r>
      <w:r w:rsidR="001568F6" w:rsidRPr="00916CA1">
        <w:rPr>
          <w:rFonts w:ascii="Sakkal Majalla" w:eastAsia="Times New Roman" w:hAnsi="Sakkal Majalla" w:cs="Sakkal Majalla"/>
          <w:sz w:val="32"/>
          <w:szCs w:val="32"/>
          <w:rtl/>
        </w:rPr>
        <w:t>هل يتم استخدام مواد خطرة في عملية التصنيع وما مدى معرفتك بطرق التعامل معها؟</w:t>
      </w:r>
      <w:r w:rsidRPr="00916CA1">
        <w:rPr>
          <w:rFonts w:ascii="Sakkal Majalla" w:hAnsi="Sakkal Majalla" w:cs="Sakkal Majalla"/>
          <w:b/>
          <w:sz w:val="32"/>
          <w:szCs w:val="32"/>
          <w:rtl/>
          <w:lang w:bidi="ar-EG"/>
        </w:rPr>
        <w:t xml:space="preserve">" في المرتبة الأولي بوسط حسابي </w:t>
      </w:r>
      <w:r w:rsidR="001568F6" w:rsidRPr="00916CA1">
        <w:rPr>
          <w:rFonts w:ascii="Sakkal Majalla" w:hAnsi="Sakkal Majalla" w:cs="Sakkal Majalla"/>
          <w:b/>
          <w:sz w:val="32"/>
          <w:szCs w:val="32"/>
          <w:rtl/>
          <w:lang w:bidi="ar-EG"/>
        </w:rPr>
        <w:t>2.44</w:t>
      </w:r>
      <w:r w:rsidRPr="00916CA1">
        <w:rPr>
          <w:rFonts w:ascii="Sakkal Majalla" w:hAnsi="Sakkal Majalla" w:cs="Sakkal Majalla"/>
          <w:b/>
          <w:sz w:val="32"/>
          <w:szCs w:val="32"/>
          <w:rtl/>
          <w:lang w:bidi="ar-EG"/>
        </w:rPr>
        <w:t xml:space="preserve"> انحراف معياري </w:t>
      </w:r>
      <w:r w:rsidR="001568F6" w:rsidRPr="00916CA1">
        <w:rPr>
          <w:rFonts w:ascii="Sakkal Majalla" w:hAnsi="Sakkal Majalla" w:cs="Sakkal Majalla"/>
          <w:sz w:val="32"/>
          <w:szCs w:val="32"/>
        </w:rPr>
        <w:t>1.216</w:t>
      </w:r>
      <w:r w:rsidR="001568F6" w:rsidRPr="00916CA1">
        <w:rPr>
          <w:rFonts w:ascii="Sakkal Majalla" w:hAnsi="Sakkal Majalla" w:cs="Sakkal Majalla"/>
          <w:sz w:val="32"/>
          <w:szCs w:val="32"/>
          <w:rtl/>
        </w:rPr>
        <w:t xml:space="preserve"> </w:t>
      </w:r>
      <w:r w:rsidRPr="00916CA1">
        <w:rPr>
          <w:rFonts w:ascii="Sakkal Majalla" w:hAnsi="Sakkal Majalla" w:cs="Sakkal Majalla"/>
          <w:b/>
          <w:sz w:val="32"/>
          <w:szCs w:val="32"/>
          <w:rtl/>
          <w:lang w:bidi="ar-EG"/>
        </w:rPr>
        <w:t>بالتالي فإن اتجاه إجابات أفراد العينة هو الموافقة حسب مقياس ليكارت الخماسي .</w:t>
      </w:r>
    </w:p>
    <w:p w14:paraId="753AE344" w14:textId="3E2FDA8F" w:rsidR="00D13DDD" w:rsidRPr="00916CA1" w:rsidRDefault="00D13DDD" w:rsidP="00916CA1">
      <w:pPr>
        <w:spacing w:line="360" w:lineRule="auto"/>
        <w:ind w:left="26"/>
        <w:jc w:val="mediumKashida"/>
        <w:rPr>
          <w:rFonts w:ascii="Sakkal Majalla" w:hAnsi="Sakkal Majalla" w:cs="Sakkal Majalla"/>
          <w:b/>
          <w:sz w:val="32"/>
          <w:szCs w:val="32"/>
          <w:rtl/>
          <w:lang w:bidi="ar-EG"/>
        </w:rPr>
      </w:pPr>
      <w:r w:rsidRPr="00916CA1">
        <w:rPr>
          <w:rFonts w:ascii="Sakkal Majalla" w:hAnsi="Sakkal Majalla" w:cs="Sakkal Majalla"/>
          <w:b/>
          <w:sz w:val="32"/>
          <w:szCs w:val="32"/>
          <w:rtl/>
          <w:lang w:bidi="ar-EG"/>
        </w:rPr>
        <w:lastRenderedPageBreak/>
        <w:t xml:space="preserve">- جاءت العبارة رقم 3 " </w:t>
      </w:r>
      <w:r w:rsidR="001568F6" w:rsidRPr="00916CA1">
        <w:rPr>
          <w:rFonts w:ascii="Sakkal Majalla" w:eastAsia="Times New Roman" w:hAnsi="Sakkal Majalla" w:cs="Sakkal Majalla"/>
          <w:sz w:val="32"/>
          <w:szCs w:val="32"/>
          <w:rtl/>
        </w:rPr>
        <w:t>هل تشعر أن هناك نقص في التدريب على كيفية التعامل مع المخاطر المحتملة في صناعة الحرف اليدوية؟</w:t>
      </w:r>
      <w:r w:rsidRPr="00916CA1">
        <w:rPr>
          <w:rFonts w:ascii="Sakkal Majalla" w:hAnsi="Sakkal Majalla" w:cs="Sakkal Majalla"/>
          <w:b/>
          <w:sz w:val="32"/>
          <w:szCs w:val="32"/>
          <w:rtl/>
          <w:lang w:bidi="ar-EG"/>
        </w:rPr>
        <w:t xml:space="preserve">" في المرتبة الثانية بوسط حسابي بلغ </w:t>
      </w:r>
      <w:r w:rsidR="001568F6" w:rsidRPr="00916CA1">
        <w:rPr>
          <w:rFonts w:ascii="Sakkal Majalla" w:hAnsi="Sakkal Majalla" w:cs="Sakkal Majalla"/>
          <w:b/>
          <w:sz w:val="32"/>
          <w:szCs w:val="32"/>
          <w:rtl/>
          <w:lang w:bidi="ar-EG"/>
        </w:rPr>
        <w:t>2.41</w:t>
      </w:r>
      <w:r w:rsidRPr="00916CA1">
        <w:rPr>
          <w:rFonts w:ascii="Sakkal Majalla" w:hAnsi="Sakkal Majalla" w:cs="Sakkal Majalla"/>
          <w:b/>
          <w:sz w:val="32"/>
          <w:szCs w:val="32"/>
          <w:rtl/>
          <w:lang w:bidi="ar-EG"/>
        </w:rPr>
        <w:t xml:space="preserve"> وانحراف معياري </w:t>
      </w:r>
      <w:r w:rsidR="001568F6" w:rsidRPr="00916CA1">
        <w:rPr>
          <w:rFonts w:ascii="Sakkal Majalla" w:hAnsi="Sakkal Majalla" w:cs="Sakkal Majalla"/>
          <w:sz w:val="32"/>
          <w:szCs w:val="32"/>
        </w:rPr>
        <w:t>1.160</w:t>
      </w:r>
      <w:r w:rsidR="001568F6" w:rsidRPr="00916CA1">
        <w:rPr>
          <w:rFonts w:ascii="Sakkal Majalla" w:hAnsi="Sakkal Majalla" w:cs="Sakkal Majalla"/>
          <w:sz w:val="32"/>
          <w:szCs w:val="32"/>
          <w:rtl/>
        </w:rPr>
        <w:t xml:space="preserve"> </w:t>
      </w:r>
      <w:r w:rsidRPr="00916CA1">
        <w:rPr>
          <w:rFonts w:ascii="Sakkal Majalla" w:hAnsi="Sakkal Majalla" w:cs="Sakkal Majalla"/>
          <w:b/>
          <w:sz w:val="32"/>
          <w:szCs w:val="32"/>
          <w:rtl/>
          <w:lang w:bidi="ar-EG"/>
        </w:rPr>
        <w:t xml:space="preserve">وبالتالي فإن اتجاه إجابات أفراد عينة الدراسة هو </w:t>
      </w:r>
      <w:r w:rsidR="001568F6" w:rsidRPr="00916CA1">
        <w:rPr>
          <w:rFonts w:ascii="Sakkal Majalla" w:hAnsi="Sakkal Majalla" w:cs="Sakkal Majalla"/>
          <w:b/>
          <w:sz w:val="32"/>
          <w:szCs w:val="32"/>
          <w:rtl/>
          <w:lang w:bidi="ar-EG"/>
        </w:rPr>
        <w:t>محايد.</w:t>
      </w:r>
    </w:p>
    <w:p w14:paraId="6F2DA8CD" w14:textId="2EFF5958" w:rsidR="00D13DDD" w:rsidRPr="00916CA1" w:rsidRDefault="00D13DDD" w:rsidP="00916CA1">
      <w:pPr>
        <w:spacing w:line="360" w:lineRule="auto"/>
        <w:ind w:left="26"/>
        <w:jc w:val="mediumKashida"/>
        <w:rPr>
          <w:rFonts w:ascii="Sakkal Majalla" w:hAnsi="Sakkal Majalla" w:cs="Sakkal Majalla"/>
          <w:b/>
          <w:sz w:val="32"/>
          <w:szCs w:val="32"/>
          <w:rtl/>
          <w:lang w:bidi="ar-EG"/>
        </w:rPr>
      </w:pPr>
      <w:r w:rsidRPr="00916CA1">
        <w:rPr>
          <w:rFonts w:ascii="Sakkal Majalla" w:hAnsi="Sakkal Majalla" w:cs="Sakkal Majalla"/>
          <w:b/>
          <w:sz w:val="32"/>
          <w:szCs w:val="32"/>
          <w:rtl/>
          <w:lang w:bidi="ar-EG"/>
        </w:rPr>
        <w:t>- جاءت العبارة رقم 2 "</w:t>
      </w:r>
      <w:r w:rsidRPr="00916CA1">
        <w:rPr>
          <w:rFonts w:ascii="Sakkal Majalla" w:hAnsi="Sakkal Majalla" w:cs="Sakkal Majalla"/>
          <w:sz w:val="32"/>
          <w:szCs w:val="32"/>
          <w:shd w:val="clear" w:color="auto" w:fill="FFFFFF"/>
          <w:rtl/>
          <w:lang w:bidi="ar-EG"/>
        </w:rPr>
        <w:t xml:space="preserve"> </w:t>
      </w:r>
      <w:r w:rsidR="001568F6" w:rsidRPr="00916CA1">
        <w:rPr>
          <w:rFonts w:ascii="Sakkal Majalla" w:eastAsia="Times New Roman" w:hAnsi="Sakkal Majalla" w:cs="Sakkal Majalla"/>
          <w:sz w:val="32"/>
          <w:szCs w:val="32"/>
          <w:rtl/>
        </w:rPr>
        <w:t>إلى أي مدى تعتقد أن عملية تحديد المخاطر في مكان عملك فعّالة؟ وهل يتم مراجعة وتحديث هذه العملية بشكل دوري؟</w:t>
      </w:r>
      <w:r w:rsidRPr="00916CA1">
        <w:rPr>
          <w:rFonts w:ascii="Sakkal Majalla" w:hAnsi="Sakkal Majalla" w:cs="Sakkal Majalla"/>
          <w:b/>
          <w:sz w:val="32"/>
          <w:szCs w:val="32"/>
          <w:rtl/>
          <w:lang w:bidi="ar-EG"/>
        </w:rPr>
        <w:t xml:space="preserve">" في المرتبة الثالثة بوسط حسابي بلغ </w:t>
      </w:r>
      <w:r w:rsidR="001568F6" w:rsidRPr="00916CA1">
        <w:rPr>
          <w:rFonts w:ascii="Sakkal Majalla" w:hAnsi="Sakkal Majalla" w:cs="Sakkal Majalla"/>
          <w:b/>
          <w:sz w:val="32"/>
          <w:szCs w:val="32"/>
          <w:rtl/>
          <w:lang w:bidi="ar-EG"/>
        </w:rPr>
        <w:t>2.32</w:t>
      </w:r>
      <w:r w:rsidRPr="00916CA1">
        <w:rPr>
          <w:rFonts w:ascii="Sakkal Majalla" w:hAnsi="Sakkal Majalla" w:cs="Sakkal Majalla"/>
          <w:b/>
          <w:sz w:val="32"/>
          <w:szCs w:val="32"/>
          <w:rtl/>
          <w:lang w:bidi="ar-EG"/>
        </w:rPr>
        <w:t xml:space="preserve"> وانحراف معياري </w:t>
      </w:r>
      <w:r w:rsidR="001568F6" w:rsidRPr="00916CA1">
        <w:rPr>
          <w:rFonts w:ascii="Sakkal Majalla" w:hAnsi="Sakkal Majalla" w:cs="Sakkal Majalla"/>
          <w:sz w:val="32"/>
          <w:szCs w:val="32"/>
        </w:rPr>
        <w:t>1.093</w:t>
      </w:r>
      <w:r w:rsidR="001568F6" w:rsidRPr="00916CA1">
        <w:rPr>
          <w:rFonts w:ascii="Sakkal Majalla" w:hAnsi="Sakkal Majalla" w:cs="Sakkal Majalla"/>
          <w:sz w:val="32"/>
          <w:szCs w:val="32"/>
          <w:rtl/>
        </w:rPr>
        <w:t xml:space="preserve"> </w:t>
      </w:r>
      <w:r w:rsidRPr="00916CA1">
        <w:rPr>
          <w:rFonts w:ascii="Sakkal Majalla" w:hAnsi="Sakkal Majalla" w:cs="Sakkal Majalla"/>
          <w:b/>
          <w:sz w:val="32"/>
          <w:szCs w:val="32"/>
          <w:rtl/>
          <w:lang w:bidi="ar-EG"/>
        </w:rPr>
        <w:t>وبالتالي فإن اتجاه إجابات أفراد عينة الدراسة هو الموافقة</w:t>
      </w:r>
      <w:r w:rsidR="001568F6" w:rsidRPr="00916CA1">
        <w:rPr>
          <w:rFonts w:ascii="Sakkal Majalla" w:hAnsi="Sakkal Majalla" w:cs="Sakkal Majalla"/>
          <w:b/>
          <w:sz w:val="32"/>
          <w:szCs w:val="32"/>
          <w:rtl/>
          <w:lang w:bidi="ar-EG"/>
        </w:rPr>
        <w:t>.</w:t>
      </w:r>
    </w:p>
    <w:p w14:paraId="45B1BF7A" w14:textId="1B94E7F0" w:rsidR="00D13DDD" w:rsidRPr="00916CA1" w:rsidRDefault="00D13DDD" w:rsidP="00916CA1">
      <w:pPr>
        <w:spacing w:line="360" w:lineRule="auto"/>
        <w:ind w:left="26"/>
        <w:jc w:val="mediumKashida"/>
        <w:rPr>
          <w:rFonts w:ascii="Sakkal Majalla" w:hAnsi="Sakkal Majalla" w:cs="Sakkal Majalla"/>
          <w:b/>
          <w:sz w:val="32"/>
          <w:szCs w:val="32"/>
          <w:rtl/>
          <w:lang w:bidi="ar-EG"/>
        </w:rPr>
      </w:pPr>
      <w:r w:rsidRPr="00916CA1">
        <w:rPr>
          <w:rFonts w:ascii="Sakkal Majalla" w:hAnsi="Sakkal Majalla" w:cs="Sakkal Majalla"/>
          <w:b/>
          <w:sz w:val="32"/>
          <w:szCs w:val="32"/>
          <w:rtl/>
          <w:lang w:bidi="ar-EG"/>
        </w:rPr>
        <w:t xml:space="preserve">- كما جاءت العبارة رقم  1" </w:t>
      </w:r>
      <w:r w:rsidR="001568F6" w:rsidRPr="00916CA1">
        <w:rPr>
          <w:rFonts w:ascii="Sakkal Majalla" w:eastAsia="Times New Roman" w:hAnsi="Sakkal Majalla" w:cs="Sakkal Majalla"/>
          <w:sz w:val="32"/>
          <w:szCs w:val="32"/>
          <w:rtl/>
        </w:rPr>
        <w:t>هل تعتقد أن الورشة التي تعمل بها تحتوي على معدات قديمة تزيد من احتمالية وقوع الحوادث؟</w:t>
      </w:r>
      <w:r w:rsidRPr="00916CA1">
        <w:rPr>
          <w:rFonts w:ascii="Sakkal Majalla" w:hAnsi="Sakkal Majalla" w:cs="Sakkal Majalla"/>
          <w:b/>
          <w:sz w:val="32"/>
          <w:szCs w:val="32"/>
          <w:rtl/>
          <w:lang w:bidi="ar-EG"/>
        </w:rPr>
        <w:t>" في الترتيب الرابع بوسط حسابي</w:t>
      </w:r>
      <w:r w:rsidR="001568F6" w:rsidRPr="00916CA1">
        <w:rPr>
          <w:rFonts w:ascii="Sakkal Majalla" w:hAnsi="Sakkal Majalla" w:cs="Sakkal Majalla"/>
          <w:sz w:val="32"/>
          <w:szCs w:val="32"/>
        </w:rPr>
        <w:t>2.24</w:t>
      </w:r>
      <w:r w:rsidR="001568F6" w:rsidRPr="00916CA1">
        <w:rPr>
          <w:rFonts w:ascii="Sakkal Majalla" w:hAnsi="Sakkal Majalla" w:cs="Sakkal Majalla"/>
          <w:sz w:val="32"/>
          <w:szCs w:val="32"/>
          <w:rtl/>
        </w:rPr>
        <w:t xml:space="preserve"> </w:t>
      </w:r>
      <w:r w:rsidRPr="00916CA1">
        <w:rPr>
          <w:rFonts w:ascii="Sakkal Majalla" w:hAnsi="Sakkal Majalla" w:cs="Sakkal Majalla"/>
          <w:b/>
          <w:sz w:val="32"/>
          <w:szCs w:val="32"/>
          <w:rtl/>
          <w:lang w:bidi="ar-EG"/>
        </w:rPr>
        <w:t xml:space="preserve">وانحراف معياري </w:t>
      </w:r>
      <w:r w:rsidR="001568F6" w:rsidRPr="00916CA1">
        <w:rPr>
          <w:rFonts w:ascii="Sakkal Majalla" w:hAnsi="Sakkal Majalla" w:cs="Sakkal Majalla"/>
          <w:sz w:val="32"/>
          <w:szCs w:val="32"/>
        </w:rPr>
        <w:t>1.176</w:t>
      </w:r>
      <w:r w:rsidRPr="00916CA1">
        <w:rPr>
          <w:rFonts w:ascii="Sakkal Majalla" w:hAnsi="Sakkal Majalla" w:cs="Sakkal Majalla"/>
          <w:b/>
          <w:sz w:val="32"/>
          <w:szCs w:val="32"/>
          <w:rtl/>
          <w:lang w:bidi="ar-EG"/>
        </w:rPr>
        <w:t xml:space="preserve"> وبالتالي  فان اتجاه أفراد عينة الدراسة الموافقة </w:t>
      </w:r>
      <w:r w:rsidR="001568F6" w:rsidRPr="00916CA1">
        <w:rPr>
          <w:rFonts w:ascii="Sakkal Majalla" w:hAnsi="Sakkal Majalla" w:cs="Sakkal Majalla"/>
          <w:b/>
          <w:sz w:val="32"/>
          <w:szCs w:val="32"/>
          <w:rtl/>
          <w:lang w:bidi="ar-EG"/>
        </w:rPr>
        <w:t>.</w:t>
      </w:r>
    </w:p>
    <w:p w14:paraId="4F0B80AA" w14:textId="3223610D" w:rsidR="00D13DDD" w:rsidRPr="00916CA1" w:rsidRDefault="00D13DDD" w:rsidP="00916CA1">
      <w:pPr>
        <w:spacing w:line="360" w:lineRule="auto"/>
        <w:ind w:left="26"/>
        <w:jc w:val="mediumKashida"/>
        <w:rPr>
          <w:rFonts w:ascii="Sakkal Majalla" w:hAnsi="Sakkal Majalla" w:cs="Sakkal Majalla"/>
          <w:b/>
          <w:sz w:val="32"/>
          <w:szCs w:val="32"/>
          <w:rtl/>
          <w:lang w:bidi="ar-EG"/>
        </w:rPr>
      </w:pPr>
      <w:r w:rsidRPr="00916CA1">
        <w:rPr>
          <w:rFonts w:ascii="Sakkal Majalla" w:hAnsi="Sakkal Majalla" w:cs="Sakkal Majalla"/>
          <w:b/>
          <w:sz w:val="32"/>
          <w:szCs w:val="32"/>
          <w:rtl/>
          <w:lang w:bidi="ar-EG"/>
        </w:rPr>
        <w:t xml:space="preserve">- كما جاءت العبارة رقم  </w:t>
      </w:r>
      <w:r w:rsidR="001568F6" w:rsidRPr="00916CA1">
        <w:rPr>
          <w:rFonts w:ascii="Sakkal Majalla" w:hAnsi="Sakkal Majalla" w:cs="Sakkal Majalla"/>
          <w:b/>
          <w:sz w:val="32"/>
          <w:szCs w:val="32"/>
          <w:rtl/>
          <w:lang w:bidi="ar-EG"/>
        </w:rPr>
        <w:t>5</w:t>
      </w:r>
      <w:r w:rsidRPr="00916CA1">
        <w:rPr>
          <w:rFonts w:ascii="Sakkal Majalla" w:hAnsi="Sakkal Majalla" w:cs="Sakkal Majalla"/>
          <w:b/>
          <w:sz w:val="32"/>
          <w:szCs w:val="32"/>
          <w:rtl/>
          <w:lang w:bidi="ar-EG"/>
        </w:rPr>
        <w:t xml:space="preserve"> " </w:t>
      </w:r>
      <w:r w:rsidR="001568F6" w:rsidRPr="00916CA1">
        <w:rPr>
          <w:rFonts w:ascii="Sakkal Majalla" w:eastAsia="Times New Roman" w:hAnsi="Sakkal Majalla" w:cs="Sakkal Majalla"/>
          <w:sz w:val="32"/>
          <w:szCs w:val="32"/>
          <w:rtl/>
        </w:rPr>
        <w:t>يتم تحديد نقاط الضعف في عمليات الإنتاج بشكل منتظم.</w:t>
      </w:r>
      <w:r w:rsidRPr="00916CA1">
        <w:rPr>
          <w:rFonts w:ascii="Sakkal Majalla" w:hAnsi="Sakkal Majalla" w:cs="Sakkal Majalla"/>
          <w:b/>
          <w:sz w:val="32"/>
          <w:szCs w:val="32"/>
          <w:rtl/>
          <w:lang w:bidi="ar-EG"/>
        </w:rPr>
        <w:t xml:space="preserve">" في الترتيب الخامس بوسط حسابي </w:t>
      </w:r>
      <w:r w:rsidR="001568F6" w:rsidRPr="00916CA1">
        <w:rPr>
          <w:rFonts w:ascii="Sakkal Majalla" w:hAnsi="Sakkal Majalla" w:cs="Sakkal Majalla"/>
          <w:sz w:val="32"/>
          <w:szCs w:val="32"/>
        </w:rPr>
        <w:t>2.22</w:t>
      </w:r>
      <w:r w:rsidRPr="00916CA1">
        <w:rPr>
          <w:rFonts w:ascii="Sakkal Majalla" w:hAnsi="Sakkal Majalla" w:cs="Sakkal Majalla"/>
          <w:b/>
          <w:sz w:val="32"/>
          <w:szCs w:val="32"/>
          <w:rtl/>
          <w:lang w:bidi="ar-EG"/>
        </w:rPr>
        <w:t xml:space="preserve"> وانحراف معياري </w:t>
      </w:r>
      <w:r w:rsidR="001568F6" w:rsidRPr="00916CA1">
        <w:rPr>
          <w:rFonts w:ascii="Sakkal Majalla" w:hAnsi="Sakkal Majalla" w:cs="Sakkal Majalla"/>
          <w:sz w:val="32"/>
          <w:szCs w:val="32"/>
        </w:rPr>
        <w:t>1.090</w:t>
      </w:r>
      <w:r w:rsidRPr="00916CA1">
        <w:rPr>
          <w:rFonts w:ascii="Sakkal Majalla" w:hAnsi="Sakkal Majalla" w:cs="Sakkal Majalla"/>
          <w:b/>
          <w:sz w:val="32"/>
          <w:szCs w:val="32"/>
          <w:rtl/>
          <w:lang w:bidi="ar-EG"/>
        </w:rPr>
        <w:t xml:space="preserve"> وبالتالي  فان اتجاه أفراد عينة الدراسة الموافقة بشدة.</w:t>
      </w:r>
    </w:p>
    <w:p w14:paraId="4857113C" w14:textId="1BD39A03" w:rsidR="00D13DDD" w:rsidRPr="00916CA1" w:rsidRDefault="00D13DDD" w:rsidP="00916CA1">
      <w:pPr>
        <w:spacing w:line="360" w:lineRule="auto"/>
        <w:ind w:left="26"/>
        <w:jc w:val="mediumKashida"/>
        <w:rPr>
          <w:rFonts w:ascii="Sakkal Majalla" w:hAnsi="Sakkal Majalla" w:cs="Sakkal Majalla"/>
          <w:b/>
          <w:sz w:val="32"/>
          <w:szCs w:val="32"/>
          <w:rtl/>
          <w:lang w:bidi="ar-EG"/>
        </w:rPr>
      </w:pPr>
      <w:r w:rsidRPr="00916CA1">
        <w:rPr>
          <w:rFonts w:ascii="Sakkal Majalla" w:hAnsi="Sakkal Majalla" w:cs="Sakkal Majalla"/>
          <w:b/>
          <w:sz w:val="32"/>
          <w:szCs w:val="32"/>
          <w:rtl/>
          <w:lang w:bidi="ar-EG"/>
        </w:rPr>
        <w:t>وبشكل عام تبين من الجدول أن  الوسط الحسابي لجميع فقرات ا</w:t>
      </w:r>
      <w:r w:rsidR="001568F6" w:rsidRPr="00916CA1">
        <w:rPr>
          <w:rFonts w:ascii="Sakkal Majalla" w:eastAsia="Times New Roman" w:hAnsi="Sakkal Majalla" w:cs="Sakkal Majalla"/>
          <w:sz w:val="32"/>
          <w:szCs w:val="32"/>
          <w:rtl/>
        </w:rPr>
        <w:t xml:space="preserve"> البعد الاول: تحديد المخاطر</w:t>
      </w:r>
      <w:r w:rsidRPr="00916CA1">
        <w:rPr>
          <w:rFonts w:ascii="Sakkal Majalla" w:hAnsi="Sakkal Majalla" w:cs="Sakkal Majalla"/>
          <w:b/>
          <w:sz w:val="32"/>
          <w:szCs w:val="32"/>
          <w:rtl/>
          <w:lang w:bidi="ar-EG"/>
        </w:rPr>
        <w:t xml:space="preserve"> </w:t>
      </w:r>
      <w:r w:rsidR="001568F6" w:rsidRPr="00916CA1">
        <w:rPr>
          <w:rFonts w:ascii="Sakkal Majalla" w:hAnsi="Sakkal Majalla" w:cs="Sakkal Majalla"/>
          <w:sz w:val="32"/>
          <w:szCs w:val="32"/>
        </w:rPr>
        <w:t>2.3253</w:t>
      </w:r>
      <w:r w:rsidRPr="00916CA1">
        <w:rPr>
          <w:rFonts w:ascii="Sakkal Majalla" w:hAnsi="Sakkal Majalla" w:cs="Sakkal Majalla"/>
          <w:b/>
          <w:sz w:val="32"/>
          <w:szCs w:val="32"/>
          <w:rtl/>
          <w:lang w:bidi="ar-EG"/>
        </w:rPr>
        <w:t xml:space="preserve"> وانحراف معياري </w:t>
      </w:r>
      <w:r w:rsidR="001568F6" w:rsidRPr="00916CA1">
        <w:rPr>
          <w:rFonts w:ascii="Sakkal Majalla" w:hAnsi="Sakkal Majalla" w:cs="Sakkal Majalla"/>
          <w:sz w:val="32"/>
          <w:szCs w:val="32"/>
        </w:rPr>
        <w:t>.74261</w:t>
      </w:r>
      <w:r w:rsidRPr="00916CA1">
        <w:rPr>
          <w:rFonts w:ascii="Sakkal Majalla" w:hAnsi="Sakkal Majalla" w:cs="Sakkal Majalla"/>
          <w:b/>
          <w:sz w:val="32"/>
          <w:szCs w:val="32"/>
          <w:rtl/>
          <w:lang w:bidi="ar-EG"/>
        </w:rPr>
        <w:t xml:space="preserve"> وبالتالي فان اتجاه أفراد عينة الدراسة هو الموافقة علي حسب مقياس ليكارت الخماسي .</w:t>
      </w:r>
    </w:p>
    <w:p w14:paraId="71CD3975" w14:textId="47D82D91" w:rsidR="00D13DDD" w:rsidRPr="00916CA1" w:rsidRDefault="00A945E9" w:rsidP="009070BC">
      <w:pPr>
        <w:pStyle w:val="1"/>
        <w:rPr>
          <w:rFonts w:ascii="Sakkal Majalla" w:eastAsia="Times New Roman" w:hAnsi="Sakkal Majalla" w:cs="Sakkal Majalla"/>
          <w:b/>
          <w:bCs/>
          <w:color w:val="auto"/>
        </w:rPr>
      </w:pPr>
      <w:bookmarkStart w:id="138" w:name="_Toc174281613"/>
      <w:r w:rsidRPr="00916CA1">
        <w:rPr>
          <w:rFonts w:ascii="Sakkal Majalla" w:eastAsia="Times New Roman" w:hAnsi="Sakkal Majalla" w:cs="Sakkal Majalla"/>
          <w:b/>
          <w:bCs/>
          <w:color w:val="auto"/>
          <w:rtl/>
        </w:rPr>
        <w:t>البعد الثاني: تحليل الحوادث</w:t>
      </w:r>
      <w:bookmarkEnd w:id="138"/>
    </w:p>
    <w:p w14:paraId="1A49A0BC" w14:textId="59E12FCE" w:rsidR="0054221B" w:rsidRPr="00916CA1" w:rsidRDefault="0054221B" w:rsidP="0054221B">
      <w:pPr>
        <w:pStyle w:val="a9"/>
        <w:keepNext/>
        <w:bidi/>
        <w:jc w:val="center"/>
        <w:rPr>
          <w:rFonts w:ascii="Sakkal Majalla" w:hAnsi="Sakkal Majalla" w:cs="Sakkal Majalla"/>
          <w:b/>
          <w:bCs/>
          <w:i w:val="0"/>
          <w:iCs w:val="0"/>
          <w:color w:val="auto"/>
          <w:sz w:val="32"/>
          <w:szCs w:val="32"/>
        </w:rPr>
      </w:pPr>
      <w:bookmarkStart w:id="139" w:name="_Toc174281030"/>
      <w:r w:rsidRPr="00916CA1">
        <w:rPr>
          <w:rFonts w:ascii="Sakkal Majalla" w:hAnsi="Sakkal Majalla" w:cs="Sakkal Majalla"/>
          <w:b/>
          <w:bCs/>
          <w:i w:val="0"/>
          <w:iCs w:val="0"/>
          <w:color w:val="auto"/>
          <w:sz w:val="32"/>
          <w:szCs w:val="32"/>
          <w:rtl/>
        </w:rPr>
        <w:t xml:space="preserve">جدول </w:t>
      </w:r>
      <w:r w:rsidRPr="00916CA1">
        <w:rPr>
          <w:rFonts w:ascii="Sakkal Majalla" w:hAnsi="Sakkal Majalla" w:cs="Sakkal Majalla"/>
          <w:b/>
          <w:bCs/>
          <w:i w:val="0"/>
          <w:iCs w:val="0"/>
          <w:color w:val="auto"/>
          <w:sz w:val="32"/>
          <w:szCs w:val="32"/>
          <w:rtl/>
        </w:rPr>
        <w:fldChar w:fldCharType="begin"/>
      </w:r>
      <w:r w:rsidRPr="00916CA1">
        <w:rPr>
          <w:rFonts w:ascii="Sakkal Majalla" w:hAnsi="Sakkal Majalla" w:cs="Sakkal Majalla"/>
          <w:b/>
          <w:bCs/>
          <w:i w:val="0"/>
          <w:iCs w:val="0"/>
          <w:color w:val="auto"/>
          <w:sz w:val="32"/>
          <w:szCs w:val="32"/>
          <w:rtl/>
        </w:rPr>
        <w:instrText xml:space="preserve"> </w:instrText>
      </w:r>
      <w:r w:rsidRPr="00916CA1">
        <w:rPr>
          <w:rFonts w:ascii="Sakkal Majalla" w:hAnsi="Sakkal Majalla" w:cs="Sakkal Majalla"/>
          <w:b/>
          <w:bCs/>
          <w:i w:val="0"/>
          <w:iCs w:val="0"/>
          <w:color w:val="auto"/>
          <w:sz w:val="32"/>
          <w:szCs w:val="32"/>
        </w:rPr>
        <w:instrText xml:space="preserve">SEQ </w:instrText>
      </w:r>
      <w:r w:rsidRPr="00916CA1">
        <w:rPr>
          <w:rFonts w:ascii="Sakkal Majalla" w:hAnsi="Sakkal Majalla" w:cs="Sakkal Majalla"/>
          <w:b/>
          <w:bCs/>
          <w:i w:val="0"/>
          <w:iCs w:val="0"/>
          <w:color w:val="auto"/>
          <w:sz w:val="32"/>
          <w:szCs w:val="32"/>
          <w:rtl/>
        </w:rPr>
        <w:instrText xml:space="preserve">جدول \* </w:instrText>
      </w:r>
      <w:r w:rsidRPr="00916CA1">
        <w:rPr>
          <w:rFonts w:ascii="Sakkal Majalla" w:hAnsi="Sakkal Majalla" w:cs="Sakkal Majalla"/>
          <w:b/>
          <w:bCs/>
          <w:i w:val="0"/>
          <w:iCs w:val="0"/>
          <w:color w:val="auto"/>
          <w:sz w:val="32"/>
          <w:szCs w:val="32"/>
        </w:rPr>
        <w:instrText>ARABIC</w:instrText>
      </w:r>
      <w:r w:rsidRPr="00916CA1">
        <w:rPr>
          <w:rFonts w:ascii="Sakkal Majalla" w:hAnsi="Sakkal Majalla" w:cs="Sakkal Majalla"/>
          <w:b/>
          <w:bCs/>
          <w:i w:val="0"/>
          <w:iCs w:val="0"/>
          <w:color w:val="auto"/>
          <w:sz w:val="32"/>
          <w:szCs w:val="32"/>
          <w:rtl/>
        </w:rPr>
        <w:instrText xml:space="preserve"> </w:instrText>
      </w:r>
      <w:r w:rsidRPr="00916CA1">
        <w:rPr>
          <w:rFonts w:ascii="Sakkal Majalla" w:hAnsi="Sakkal Majalla" w:cs="Sakkal Majalla"/>
          <w:b/>
          <w:bCs/>
          <w:i w:val="0"/>
          <w:iCs w:val="0"/>
          <w:color w:val="auto"/>
          <w:sz w:val="32"/>
          <w:szCs w:val="32"/>
          <w:rtl/>
        </w:rPr>
        <w:fldChar w:fldCharType="separate"/>
      </w:r>
      <w:r w:rsidR="000D3115">
        <w:rPr>
          <w:rFonts w:ascii="Sakkal Majalla" w:hAnsi="Sakkal Majalla" w:cs="Times New Roman"/>
          <w:b/>
          <w:bCs/>
          <w:i w:val="0"/>
          <w:iCs w:val="0"/>
          <w:noProof/>
          <w:color w:val="auto"/>
          <w:sz w:val="32"/>
          <w:szCs w:val="32"/>
          <w:rtl/>
        </w:rPr>
        <w:t>15</w:t>
      </w:r>
      <w:r w:rsidRPr="00916CA1">
        <w:rPr>
          <w:rFonts w:ascii="Sakkal Majalla" w:hAnsi="Sakkal Majalla" w:cs="Sakkal Majalla"/>
          <w:b/>
          <w:bCs/>
          <w:i w:val="0"/>
          <w:iCs w:val="0"/>
          <w:color w:val="auto"/>
          <w:sz w:val="32"/>
          <w:szCs w:val="32"/>
          <w:rtl/>
        </w:rPr>
        <w:fldChar w:fldCharType="end"/>
      </w:r>
      <w:r w:rsidRPr="00916CA1">
        <w:rPr>
          <w:rFonts w:ascii="Sakkal Majalla" w:hAnsi="Sakkal Majalla" w:cs="Sakkal Majalla"/>
          <w:b/>
          <w:bCs/>
          <w:i w:val="0"/>
          <w:iCs w:val="0"/>
          <w:color w:val="auto"/>
          <w:sz w:val="32"/>
          <w:szCs w:val="32"/>
          <w:rtl/>
        </w:rPr>
        <w:t>: البعد الثاني: تحليل الحوادث</w:t>
      </w:r>
      <w:bookmarkEnd w:id="139"/>
    </w:p>
    <w:tbl>
      <w:tblPr>
        <w:tblStyle w:val="4-1"/>
        <w:bidiVisual/>
        <w:tblW w:w="0" w:type="auto"/>
        <w:jc w:val="center"/>
        <w:tblLook w:val="04A0" w:firstRow="1" w:lastRow="0" w:firstColumn="1" w:lastColumn="0" w:noHBand="0" w:noVBand="1"/>
      </w:tblPr>
      <w:tblGrid>
        <w:gridCol w:w="378"/>
        <w:gridCol w:w="3712"/>
        <w:gridCol w:w="1385"/>
        <w:gridCol w:w="1382"/>
        <w:gridCol w:w="1057"/>
        <w:gridCol w:w="908"/>
      </w:tblGrid>
      <w:tr w:rsidR="00916CA1" w:rsidRPr="00916CA1" w14:paraId="0C5E2C8E" w14:textId="77777777" w:rsidTr="0054221B">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D142F0F" w14:textId="77777777" w:rsidR="00D13DDD" w:rsidRPr="00916CA1" w:rsidRDefault="00D13DDD" w:rsidP="0096220F">
            <w:pPr>
              <w:ind w:left="26"/>
              <w:jc w:val="center"/>
              <w:rPr>
                <w:rFonts w:ascii="Sakkal Majalla" w:hAnsi="Sakkal Majalla" w:cs="Sakkal Majalla"/>
                <w:color w:val="auto"/>
                <w:sz w:val="32"/>
                <w:szCs w:val="32"/>
                <w:rtl/>
                <w:lang w:bidi="ar-EG"/>
              </w:rPr>
            </w:pPr>
            <w:r w:rsidRPr="00916CA1">
              <w:rPr>
                <w:rFonts w:ascii="Sakkal Majalla" w:hAnsi="Sakkal Majalla" w:cs="Sakkal Majalla"/>
                <w:color w:val="auto"/>
                <w:sz w:val="32"/>
                <w:szCs w:val="32"/>
                <w:rtl/>
                <w:lang w:bidi="ar-EG"/>
              </w:rPr>
              <w:t>م</w:t>
            </w:r>
          </w:p>
        </w:tc>
        <w:tc>
          <w:tcPr>
            <w:tcW w:w="0" w:type="auto"/>
            <w:vAlign w:val="center"/>
          </w:tcPr>
          <w:p w14:paraId="6A5E477C" w14:textId="4DD580E7" w:rsidR="00D13DDD" w:rsidRPr="00916CA1" w:rsidRDefault="00A945E9" w:rsidP="0096220F">
            <w:pPr>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916CA1">
              <w:rPr>
                <w:rFonts w:ascii="Sakkal Majalla" w:eastAsia="Times New Roman" w:hAnsi="Sakkal Majalla" w:cs="Sakkal Majalla"/>
                <w:color w:val="auto"/>
                <w:sz w:val="32"/>
                <w:szCs w:val="32"/>
                <w:rtl/>
              </w:rPr>
              <w:t>البعد الثاني: تحليل الحوادث</w:t>
            </w:r>
          </w:p>
        </w:tc>
        <w:tc>
          <w:tcPr>
            <w:tcW w:w="0" w:type="auto"/>
            <w:vAlign w:val="center"/>
          </w:tcPr>
          <w:p w14:paraId="3DE9559C" w14:textId="77777777" w:rsidR="00D13DDD" w:rsidRPr="00916CA1" w:rsidRDefault="00D13DDD" w:rsidP="0096220F">
            <w:pPr>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16CA1">
              <w:rPr>
                <w:rFonts w:ascii="Sakkal Majalla" w:hAnsi="Sakkal Majalla" w:cs="Sakkal Majalla"/>
                <w:color w:val="auto"/>
                <w:sz w:val="32"/>
                <w:szCs w:val="32"/>
                <w:rtl/>
                <w:lang w:bidi="ar-EG"/>
              </w:rPr>
              <w:t>المتوسط الحسابي</w:t>
            </w:r>
          </w:p>
        </w:tc>
        <w:tc>
          <w:tcPr>
            <w:tcW w:w="0" w:type="auto"/>
            <w:vAlign w:val="center"/>
          </w:tcPr>
          <w:p w14:paraId="3B861B49" w14:textId="77777777" w:rsidR="00D13DDD" w:rsidRPr="00916CA1" w:rsidRDefault="00D13DDD" w:rsidP="0096220F">
            <w:pPr>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16CA1">
              <w:rPr>
                <w:rFonts w:ascii="Sakkal Majalla" w:hAnsi="Sakkal Majalla" w:cs="Sakkal Majalla"/>
                <w:color w:val="auto"/>
                <w:sz w:val="32"/>
                <w:szCs w:val="32"/>
                <w:rtl/>
                <w:lang w:bidi="ar-EG"/>
              </w:rPr>
              <w:t>الانحراف المعياري</w:t>
            </w:r>
          </w:p>
        </w:tc>
        <w:tc>
          <w:tcPr>
            <w:tcW w:w="0" w:type="auto"/>
            <w:vAlign w:val="center"/>
          </w:tcPr>
          <w:p w14:paraId="22D1A2A7" w14:textId="77777777" w:rsidR="00D13DDD" w:rsidRPr="00916CA1" w:rsidRDefault="00D13DDD" w:rsidP="0096220F">
            <w:pPr>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16CA1">
              <w:rPr>
                <w:rFonts w:ascii="Sakkal Majalla" w:hAnsi="Sakkal Majalla" w:cs="Sakkal Majalla"/>
                <w:color w:val="auto"/>
                <w:sz w:val="32"/>
                <w:szCs w:val="32"/>
                <w:rtl/>
                <w:lang w:bidi="ar-EG"/>
              </w:rPr>
              <w:t>الاتجاه</w:t>
            </w:r>
          </w:p>
        </w:tc>
        <w:tc>
          <w:tcPr>
            <w:tcW w:w="0" w:type="auto"/>
            <w:vAlign w:val="center"/>
          </w:tcPr>
          <w:p w14:paraId="5F59A00E" w14:textId="77777777" w:rsidR="00D13DDD" w:rsidRPr="00916CA1" w:rsidRDefault="00D13DDD" w:rsidP="0096220F">
            <w:pPr>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16CA1">
              <w:rPr>
                <w:rFonts w:ascii="Sakkal Majalla" w:hAnsi="Sakkal Majalla" w:cs="Sakkal Majalla"/>
                <w:color w:val="auto"/>
                <w:sz w:val="32"/>
                <w:szCs w:val="32"/>
                <w:rtl/>
                <w:lang w:bidi="ar-EG"/>
              </w:rPr>
              <w:t>الترتيب</w:t>
            </w:r>
          </w:p>
        </w:tc>
      </w:tr>
      <w:tr w:rsidR="00916CA1" w:rsidRPr="00916CA1" w14:paraId="17EFE18D" w14:textId="77777777" w:rsidTr="0054221B">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3DFF38B" w14:textId="77777777" w:rsidR="0096220F" w:rsidRPr="00916CA1" w:rsidRDefault="0096220F" w:rsidP="0096220F">
            <w:pPr>
              <w:ind w:left="26"/>
              <w:jc w:val="center"/>
              <w:rPr>
                <w:rFonts w:ascii="Sakkal Majalla" w:hAnsi="Sakkal Majalla" w:cs="Sakkal Majalla"/>
                <w:sz w:val="32"/>
                <w:szCs w:val="32"/>
                <w:rtl/>
                <w:lang w:bidi="ar-EG"/>
              </w:rPr>
            </w:pPr>
            <w:r w:rsidRPr="00916CA1">
              <w:rPr>
                <w:rFonts w:ascii="Sakkal Majalla" w:hAnsi="Sakkal Majalla" w:cs="Sakkal Majalla"/>
                <w:sz w:val="32"/>
                <w:szCs w:val="32"/>
                <w:rtl/>
                <w:lang w:bidi="ar-EG"/>
              </w:rPr>
              <w:lastRenderedPageBreak/>
              <w:t>1</w:t>
            </w:r>
          </w:p>
        </w:tc>
        <w:tc>
          <w:tcPr>
            <w:tcW w:w="0" w:type="auto"/>
            <w:vAlign w:val="center"/>
          </w:tcPr>
          <w:p w14:paraId="118ED891" w14:textId="038B5C33" w:rsidR="0096220F" w:rsidRPr="00916CA1" w:rsidRDefault="0096220F" w:rsidP="0096220F">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eastAsia="Times New Roman" w:hAnsi="Sakkal Majalla" w:cs="Sakkal Majalla"/>
                <w:sz w:val="32"/>
                <w:szCs w:val="32"/>
                <w:rtl/>
              </w:rPr>
              <w:t>هل تعتقد أن هناك حاجة لتحسين وسائل الحماية الشخصية للعمال في ورشتك؟</w:t>
            </w:r>
          </w:p>
        </w:tc>
        <w:tc>
          <w:tcPr>
            <w:tcW w:w="0" w:type="auto"/>
            <w:vAlign w:val="center"/>
          </w:tcPr>
          <w:p w14:paraId="3016E794" w14:textId="07E20634" w:rsidR="0096220F" w:rsidRPr="00916CA1" w:rsidRDefault="0096220F" w:rsidP="0096220F">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2.37</w:t>
            </w:r>
          </w:p>
        </w:tc>
        <w:tc>
          <w:tcPr>
            <w:tcW w:w="0" w:type="auto"/>
            <w:vAlign w:val="center"/>
          </w:tcPr>
          <w:p w14:paraId="79BED561" w14:textId="040E905E" w:rsidR="0096220F" w:rsidRPr="00916CA1" w:rsidRDefault="0096220F" w:rsidP="0096220F">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1.283</w:t>
            </w:r>
          </w:p>
        </w:tc>
        <w:tc>
          <w:tcPr>
            <w:tcW w:w="0" w:type="auto"/>
            <w:vAlign w:val="center"/>
          </w:tcPr>
          <w:p w14:paraId="290CE86B" w14:textId="77777777" w:rsidR="0096220F" w:rsidRPr="00916CA1" w:rsidRDefault="0096220F" w:rsidP="0096220F">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tl/>
                <w:lang w:bidi="ar-IQ"/>
              </w:rPr>
              <w:t>موافق</w:t>
            </w:r>
            <w:r w:rsidRPr="00916CA1">
              <w:rPr>
                <w:rFonts w:ascii="Sakkal Majalla" w:hAnsi="Sakkal Majalla" w:cs="Sakkal Majalla"/>
                <w:sz w:val="32"/>
                <w:szCs w:val="32"/>
                <w:lang w:bidi="ar-IQ"/>
              </w:rPr>
              <w:t xml:space="preserve"> </w:t>
            </w:r>
            <w:r w:rsidRPr="00916CA1">
              <w:rPr>
                <w:rFonts w:ascii="Sakkal Majalla" w:hAnsi="Sakkal Majalla" w:cs="Sakkal Majalla"/>
                <w:sz w:val="32"/>
                <w:szCs w:val="32"/>
                <w:rtl/>
                <w:lang w:bidi="ar-EG"/>
              </w:rPr>
              <w:t>بشدة</w:t>
            </w:r>
          </w:p>
        </w:tc>
        <w:tc>
          <w:tcPr>
            <w:tcW w:w="0" w:type="auto"/>
            <w:vAlign w:val="center"/>
          </w:tcPr>
          <w:p w14:paraId="6F3D2636" w14:textId="47F286FE" w:rsidR="0096220F" w:rsidRPr="00916CA1" w:rsidRDefault="0096220F" w:rsidP="0096220F">
            <w:pPr>
              <w:autoSpaceDE w:val="0"/>
              <w:autoSpaceDN w:val="0"/>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tl/>
              </w:rPr>
              <w:t>2</w:t>
            </w:r>
          </w:p>
        </w:tc>
      </w:tr>
      <w:tr w:rsidR="00916CA1" w:rsidRPr="00916CA1" w14:paraId="2335D554" w14:textId="77777777" w:rsidTr="0054221B">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8ACA27B" w14:textId="77777777" w:rsidR="0096220F" w:rsidRPr="00916CA1" w:rsidRDefault="0096220F" w:rsidP="0096220F">
            <w:pPr>
              <w:ind w:left="26"/>
              <w:jc w:val="center"/>
              <w:rPr>
                <w:rFonts w:ascii="Sakkal Majalla" w:hAnsi="Sakkal Majalla" w:cs="Sakkal Majalla"/>
                <w:sz w:val="32"/>
                <w:szCs w:val="32"/>
                <w:rtl/>
                <w:lang w:bidi="ar-EG"/>
              </w:rPr>
            </w:pPr>
            <w:r w:rsidRPr="00916CA1">
              <w:rPr>
                <w:rFonts w:ascii="Sakkal Majalla" w:hAnsi="Sakkal Majalla" w:cs="Sakkal Majalla"/>
                <w:sz w:val="32"/>
                <w:szCs w:val="32"/>
                <w:rtl/>
                <w:lang w:bidi="ar-EG"/>
              </w:rPr>
              <w:t>2</w:t>
            </w:r>
          </w:p>
        </w:tc>
        <w:tc>
          <w:tcPr>
            <w:tcW w:w="0" w:type="auto"/>
            <w:vAlign w:val="center"/>
          </w:tcPr>
          <w:p w14:paraId="41E234BB" w14:textId="145CC3EE" w:rsidR="0096220F" w:rsidRPr="00916CA1" w:rsidRDefault="0096220F" w:rsidP="0096220F">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eastAsia="Times New Roman" w:hAnsi="Sakkal Majalla" w:cs="Sakkal Majalla"/>
                <w:sz w:val="32"/>
                <w:szCs w:val="32"/>
                <w:rtl/>
              </w:rPr>
              <w:t>هل هناك إجراءات واضحة ومحددة للتعامل مع حالات الطوارئ والحوادث في مكان عملك؟</w:t>
            </w:r>
          </w:p>
        </w:tc>
        <w:tc>
          <w:tcPr>
            <w:tcW w:w="0" w:type="auto"/>
            <w:vAlign w:val="center"/>
          </w:tcPr>
          <w:p w14:paraId="1E0DC0EE" w14:textId="4FCDA5C4" w:rsidR="0096220F" w:rsidRPr="00916CA1" w:rsidRDefault="0096220F" w:rsidP="0096220F">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2.43</w:t>
            </w:r>
          </w:p>
        </w:tc>
        <w:tc>
          <w:tcPr>
            <w:tcW w:w="0" w:type="auto"/>
            <w:vAlign w:val="center"/>
          </w:tcPr>
          <w:p w14:paraId="10AF1985" w14:textId="5739361A" w:rsidR="0096220F" w:rsidRPr="00916CA1" w:rsidRDefault="0096220F" w:rsidP="0096220F">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1.272</w:t>
            </w:r>
          </w:p>
        </w:tc>
        <w:tc>
          <w:tcPr>
            <w:tcW w:w="0" w:type="auto"/>
            <w:vAlign w:val="center"/>
          </w:tcPr>
          <w:p w14:paraId="2872B97E" w14:textId="45D54C2A" w:rsidR="0096220F" w:rsidRPr="00916CA1" w:rsidRDefault="0096220F" w:rsidP="0096220F">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tl/>
                <w:lang w:bidi="ar-IQ"/>
              </w:rPr>
              <w:t>موافق</w:t>
            </w:r>
          </w:p>
        </w:tc>
        <w:tc>
          <w:tcPr>
            <w:tcW w:w="0" w:type="auto"/>
            <w:vAlign w:val="center"/>
          </w:tcPr>
          <w:p w14:paraId="5442D6C3" w14:textId="4511238A" w:rsidR="0096220F" w:rsidRPr="00916CA1" w:rsidRDefault="0096220F" w:rsidP="0096220F">
            <w:pPr>
              <w:autoSpaceDE w:val="0"/>
              <w:autoSpaceDN w:val="0"/>
              <w:adjustRightInd w:val="0"/>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tl/>
              </w:rPr>
              <w:t>1</w:t>
            </w:r>
          </w:p>
        </w:tc>
      </w:tr>
      <w:tr w:rsidR="00916CA1" w:rsidRPr="00916CA1" w14:paraId="6C32FA28" w14:textId="77777777" w:rsidTr="0054221B">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345ACDD" w14:textId="77777777" w:rsidR="0096220F" w:rsidRPr="00916CA1" w:rsidRDefault="0096220F" w:rsidP="0096220F">
            <w:pPr>
              <w:ind w:left="26"/>
              <w:jc w:val="center"/>
              <w:rPr>
                <w:rFonts w:ascii="Sakkal Majalla" w:hAnsi="Sakkal Majalla" w:cs="Sakkal Majalla"/>
                <w:sz w:val="32"/>
                <w:szCs w:val="32"/>
                <w:rtl/>
                <w:lang w:bidi="ar-EG"/>
              </w:rPr>
            </w:pPr>
            <w:r w:rsidRPr="00916CA1">
              <w:rPr>
                <w:rFonts w:ascii="Sakkal Majalla" w:hAnsi="Sakkal Majalla" w:cs="Sakkal Majalla"/>
                <w:sz w:val="32"/>
                <w:szCs w:val="32"/>
                <w:rtl/>
                <w:lang w:bidi="ar-EG"/>
              </w:rPr>
              <w:t>3</w:t>
            </w:r>
          </w:p>
        </w:tc>
        <w:tc>
          <w:tcPr>
            <w:tcW w:w="0" w:type="auto"/>
            <w:vAlign w:val="center"/>
          </w:tcPr>
          <w:p w14:paraId="030580B7" w14:textId="19045239" w:rsidR="0096220F" w:rsidRPr="00916CA1" w:rsidRDefault="0096220F" w:rsidP="0096220F">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eastAsia="Times New Roman" w:hAnsi="Sakkal Majalla" w:cs="Sakkal Majalla"/>
                <w:sz w:val="32"/>
                <w:szCs w:val="32"/>
                <w:rtl/>
              </w:rPr>
              <w:t>هل يتم تحليل الحوادث السابقة بهدف تجنب تكرارها مستقبلاً؟</w:t>
            </w:r>
          </w:p>
        </w:tc>
        <w:tc>
          <w:tcPr>
            <w:tcW w:w="0" w:type="auto"/>
            <w:vAlign w:val="center"/>
          </w:tcPr>
          <w:p w14:paraId="0527AB93" w14:textId="71E2CD93" w:rsidR="0096220F" w:rsidRPr="00916CA1" w:rsidRDefault="0096220F" w:rsidP="0096220F">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2.36</w:t>
            </w:r>
          </w:p>
        </w:tc>
        <w:tc>
          <w:tcPr>
            <w:tcW w:w="0" w:type="auto"/>
            <w:vAlign w:val="center"/>
          </w:tcPr>
          <w:p w14:paraId="5DEDD7A2" w14:textId="75CFD49B" w:rsidR="0096220F" w:rsidRPr="00916CA1" w:rsidRDefault="0096220F" w:rsidP="0096220F">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1.226</w:t>
            </w:r>
          </w:p>
        </w:tc>
        <w:tc>
          <w:tcPr>
            <w:tcW w:w="0" w:type="auto"/>
            <w:vAlign w:val="center"/>
          </w:tcPr>
          <w:p w14:paraId="0876394A" w14:textId="77777777" w:rsidR="0096220F" w:rsidRPr="00916CA1" w:rsidRDefault="0096220F" w:rsidP="0096220F">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tl/>
                <w:lang w:bidi="ar-IQ"/>
              </w:rPr>
              <w:t>موافق</w:t>
            </w:r>
            <w:r w:rsidRPr="00916CA1">
              <w:rPr>
                <w:rFonts w:ascii="Sakkal Majalla" w:hAnsi="Sakkal Majalla" w:cs="Sakkal Majalla"/>
                <w:sz w:val="32"/>
                <w:szCs w:val="32"/>
                <w:lang w:bidi="ar-IQ"/>
              </w:rPr>
              <w:t xml:space="preserve"> </w:t>
            </w:r>
            <w:r w:rsidRPr="00916CA1">
              <w:rPr>
                <w:rFonts w:ascii="Sakkal Majalla" w:hAnsi="Sakkal Majalla" w:cs="Sakkal Majalla"/>
                <w:sz w:val="32"/>
                <w:szCs w:val="32"/>
                <w:rtl/>
                <w:lang w:bidi="ar-EG"/>
              </w:rPr>
              <w:t>بشدة</w:t>
            </w:r>
          </w:p>
        </w:tc>
        <w:tc>
          <w:tcPr>
            <w:tcW w:w="0" w:type="auto"/>
            <w:vAlign w:val="center"/>
          </w:tcPr>
          <w:p w14:paraId="3A806F1A" w14:textId="1A2A048D" w:rsidR="0096220F" w:rsidRPr="00916CA1" w:rsidRDefault="0096220F" w:rsidP="0096220F">
            <w:pPr>
              <w:autoSpaceDE w:val="0"/>
              <w:autoSpaceDN w:val="0"/>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tl/>
              </w:rPr>
              <w:t>3</w:t>
            </w:r>
          </w:p>
        </w:tc>
      </w:tr>
      <w:tr w:rsidR="00916CA1" w:rsidRPr="00916CA1" w14:paraId="6F316A64" w14:textId="77777777" w:rsidTr="0054221B">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AB3B5D5" w14:textId="77777777" w:rsidR="0096220F" w:rsidRPr="00916CA1" w:rsidRDefault="0096220F" w:rsidP="0096220F">
            <w:pPr>
              <w:ind w:left="26"/>
              <w:jc w:val="center"/>
              <w:rPr>
                <w:rFonts w:ascii="Sakkal Majalla" w:hAnsi="Sakkal Majalla" w:cs="Sakkal Majalla"/>
                <w:sz w:val="32"/>
                <w:szCs w:val="32"/>
                <w:rtl/>
                <w:lang w:bidi="ar-EG"/>
              </w:rPr>
            </w:pPr>
            <w:r w:rsidRPr="00916CA1">
              <w:rPr>
                <w:rFonts w:ascii="Sakkal Majalla" w:hAnsi="Sakkal Majalla" w:cs="Sakkal Majalla"/>
                <w:sz w:val="32"/>
                <w:szCs w:val="32"/>
                <w:rtl/>
                <w:lang w:bidi="ar-EG"/>
              </w:rPr>
              <w:t>4</w:t>
            </w:r>
          </w:p>
        </w:tc>
        <w:tc>
          <w:tcPr>
            <w:tcW w:w="0" w:type="auto"/>
            <w:vAlign w:val="center"/>
          </w:tcPr>
          <w:p w14:paraId="5B539C65" w14:textId="1ECDA3A4" w:rsidR="0096220F" w:rsidRPr="00916CA1" w:rsidRDefault="0096220F" w:rsidP="0096220F">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eastAsia="Times New Roman" w:hAnsi="Sakkal Majalla" w:cs="Sakkal Majalla"/>
                <w:sz w:val="32"/>
                <w:szCs w:val="32"/>
                <w:rtl/>
              </w:rPr>
              <w:t>إلى أي مدى تعتبر أن فعالية التحقيق في الحوادث الحالية تؤدي إلى تحسين بيئة العمل؟</w:t>
            </w:r>
          </w:p>
        </w:tc>
        <w:tc>
          <w:tcPr>
            <w:tcW w:w="0" w:type="auto"/>
            <w:vAlign w:val="center"/>
          </w:tcPr>
          <w:p w14:paraId="31A3BDD0" w14:textId="73719B17" w:rsidR="0096220F" w:rsidRPr="00916CA1" w:rsidRDefault="0096220F" w:rsidP="0096220F">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2.29</w:t>
            </w:r>
          </w:p>
        </w:tc>
        <w:tc>
          <w:tcPr>
            <w:tcW w:w="0" w:type="auto"/>
            <w:vAlign w:val="center"/>
          </w:tcPr>
          <w:p w14:paraId="71B59659" w14:textId="08368D75" w:rsidR="0096220F" w:rsidRPr="00916CA1" w:rsidRDefault="0096220F" w:rsidP="0096220F">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1.193</w:t>
            </w:r>
          </w:p>
        </w:tc>
        <w:tc>
          <w:tcPr>
            <w:tcW w:w="0" w:type="auto"/>
            <w:vAlign w:val="center"/>
          </w:tcPr>
          <w:p w14:paraId="5E55C09A" w14:textId="77777777" w:rsidR="0096220F" w:rsidRPr="00916CA1" w:rsidRDefault="0096220F" w:rsidP="0096220F">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tl/>
                <w:lang w:bidi="ar-IQ"/>
              </w:rPr>
              <w:t>موافق</w:t>
            </w:r>
            <w:r w:rsidRPr="00916CA1">
              <w:rPr>
                <w:rFonts w:ascii="Sakkal Majalla" w:hAnsi="Sakkal Majalla" w:cs="Sakkal Majalla"/>
                <w:sz w:val="32"/>
                <w:szCs w:val="32"/>
                <w:lang w:bidi="ar-IQ"/>
              </w:rPr>
              <w:t xml:space="preserve"> </w:t>
            </w:r>
            <w:r w:rsidRPr="00916CA1">
              <w:rPr>
                <w:rFonts w:ascii="Sakkal Majalla" w:hAnsi="Sakkal Majalla" w:cs="Sakkal Majalla"/>
                <w:sz w:val="32"/>
                <w:szCs w:val="32"/>
                <w:rtl/>
                <w:lang w:bidi="ar-EG"/>
              </w:rPr>
              <w:t>بشدة</w:t>
            </w:r>
          </w:p>
        </w:tc>
        <w:tc>
          <w:tcPr>
            <w:tcW w:w="0" w:type="auto"/>
            <w:vAlign w:val="center"/>
          </w:tcPr>
          <w:p w14:paraId="1ACABFEB" w14:textId="05AC6799" w:rsidR="0096220F" w:rsidRPr="00916CA1" w:rsidRDefault="0096220F" w:rsidP="0096220F">
            <w:pPr>
              <w:autoSpaceDE w:val="0"/>
              <w:autoSpaceDN w:val="0"/>
              <w:adjustRightInd w:val="0"/>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tl/>
              </w:rPr>
              <w:t>5</w:t>
            </w:r>
          </w:p>
        </w:tc>
      </w:tr>
      <w:tr w:rsidR="00916CA1" w:rsidRPr="00916CA1" w14:paraId="62D4C638" w14:textId="77777777" w:rsidTr="0054221B">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5CB7E3B" w14:textId="77777777" w:rsidR="0096220F" w:rsidRPr="00916CA1" w:rsidRDefault="0096220F" w:rsidP="0096220F">
            <w:pPr>
              <w:ind w:left="26"/>
              <w:jc w:val="center"/>
              <w:rPr>
                <w:rFonts w:ascii="Sakkal Majalla" w:hAnsi="Sakkal Majalla" w:cs="Sakkal Majalla"/>
                <w:sz w:val="32"/>
                <w:szCs w:val="32"/>
                <w:rtl/>
                <w:lang w:bidi="ar-EG"/>
              </w:rPr>
            </w:pPr>
            <w:r w:rsidRPr="00916CA1">
              <w:rPr>
                <w:rFonts w:ascii="Sakkal Majalla" w:hAnsi="Sakkal Majalla" w:cs="Sakkal Majalla"/>
                <w:sz w:val="32"/>
                <w:szCs w:val="32"/>
                <w:rtl/>
                <w:lang w:bidi="ar-EG"/>
              </w:rPr>
              <w:t>5</w:t>
            </w:r>
          </w:p>
        </w:tc>
        <w:tc>
          <w:tcPr>
            <w:tcW w:w="0" w:type="auto"/>
            <w:vAlign w:val="center"/>
          </w:tcPr>
          <w:p w14:paraId="7AB679AB" w14:textId="20BE506E" w:rsidR="0096220F" w:rsidRPr="00916CA1" w:rsidRDefault="0096220F" w:rsidP="0096220F">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eastAsia="Times New Roman" w:hAnsi="Sakkal Majalla" w:cs="Sakkal Majalla"/>
                <w:sz w:val="32"/>
                <w:szCs w:val="32"/>
                <w:rtl/>
              </w:rPr>
              <w:t>هل يتم استخدام تقنيات تحليل المخاطر الحديثة في الورش؟</w:t>
            </w:r>
          </w:p>
        </w:tc>
        <w:tc>
          <w:tcPr>
            <w:tcW w:w="0" w:type="auto"/>
            <w:vAlign w:val="center"/>
          </w:tcPr>
          <w:p w14:paraId="456685F7" w14:textId="5F112504" w:rsidR="0096220F" w:rsidRPr="00916CA1" w:rsidRDefault="0096220F" w:rsidP="0096220F">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2.30</w:t>
            </w:r>
          </w:p>
        </w:tc>
        <w:tc>
          <w:tcPr>
            <w:tcW w:w="0" w:type="auto"/>
            <w:vAlign w:val="center"/>
          </w:tcPr>
          <w:p w14:paraId="092E1D7D" w14:textId="58AB2233" w:rsidR="0096220F" w:rsidRPr="00916CA1" w:rsidRDefault="0096220F" w:rsidP="0096220F">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1.189</w:t>
            </w:r>
          </w:p>
        </w:tc>
        <w:tc>
          <w:tcPr>
            <w:tcW w:w="0" w:type="auto"/>
            <w:vAlign w:val="center"/>
          </w:tcPr>
          <w:p w14:paraId="492E0632" w14:textId="77777777" w:rsidR="0096220F" w:rsidRPr="00916CA1" w:rsidRDefault="0096220F" w:rsidP="0096220F">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tl/>
                <w:lang w:bidi="ar-IQ"/>
              </w:rPr>
              <w:t>موافق</w:t>
            </w:r>
            <w:r w:rsidRPr="00916CA1">
              <w:rPr>
                <w:rFonts w:ascii="Sakkal Majalla" w:hAnsi="Sakkal Majalla" w:cs="Sakkal Majalla"/>
                <w:sz w:val="32"/>
                <w:szCs w:val="32"/>
                <w:lang w:bidi="ar-IQ"/>
              </w:rPr>
              <w:t xml:space="preserve"> </w:t>
            </w:r>
            <w:r w:rsidRPr="00916CA1">
              <w:rPr>
                <w:rFonts w:ascii="Sakkal Majalla" w:hAnsi="Sakkal Majalla" w:cs="Sakkal Majalla"/>
                <w:sz w:val="32"/>
                <w:szCs w:val="32"/>
                <w:rtl/>
                <w:lang w:bidi="ar-EG"/>
              </w:rPr>
              <w:t>بشدة</w:t>
            </w:r>
          </w:p>
        </w:tc>
        <w:tc>
          <w:tcPr>
            <w:tcW w:w="0" w:type="auto"/>
            <w:vAlign w:val="center"/>
          </w:tcPr>
          <w:p w14:paraId="05B09870" w14:textId="52AA3E12" w:rsidR="0096220F" w:rsidRPr="00916CA1" w:rsidRDefault="0096220F" w:rsidP="0096220F">
            <w:pPr>
              <w:autoSpaceDE w:val="0"/>
              <w:autoSpaceDN w:val="0"/>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916CA1">
              <w:rPr>
                <w:rFonts w:ascii="Sakkal Majalla" w:hAnsi="Sakkal Majalla" w:cs="Sakkal Majalla"/>
                <w:sz w:val="32"/>
                <w:szCs w:val="32"/>
                <w:rtl/>
              </w:rPr>
              <w:t>4</w:t>
            </w:r>
          </w:p>
        </w:tc>
      </w:tr>
      <w:tr w:rsidR="00916CA1" w:rsidRPr="00916CA1" w14:paraId="20DF81B8" w14:textId="77777777" w:rsidTr="0054221B">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7452D48C" w14:textId="459979F3" w:rsidR="00A945E9" w:rsidRPr="00916CA1" w:rsidRDefault="00A945E9" w:rsidP="0096220F">
            <w:pPr>
              <w:tabs>
                <w:tab w:val="left" w:pos="3159"/>
              </w:tabs>
              <w:jc w:val="center"/>
              <w:rPr>
                <w:rFonts w:ascii="Sakkal Majalla" w:eastAsiaTheme="majorEastAsia" w:hAnsi="Sakkal Majalla" w:cs="Sakkal Majalla"/>
                <w:b w:val="0"/>
                <w:bCs w:val="0"/>
                <w:sz w:val="32"/>
                <w:szCs w:val="32"/>
                <w:rtl/>
              </w:rPr>
            </w:pPr>
            <w:r w:rsidRPr="00916CA1">
              <w:rPr>
                <w:rFonts w:ascii="Sakkal Majalla" w:eastAsia="Times New Roman" w:hAnsi="Sakkal Majalla" w:cs="Sakkal Majalla"/>
                <w:sz w:val="32"/>
                <w:szCs w:val="32"/>
                <w:rtl/>
              </w:rPr>
              <w:t>البعد الثاني: تحليل الحوادث</w:t>
            </w:r>
          </w:p>
        </w:tc>
        <w:tc>
          <w:tcPr>
            <w:tcW w:w="0" w:type="auto"/>
            <w:vAlign w:val="center"/>
          </w:tcPr>
          <w:p w14:paraId="28B0EA02" w14:textId="18DF0D30" w:rsidR="00A945E9" w:rsidRPr="00916CA1" w:rsidRDefault="00A945E9" w:rsidP="0096220F">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2.3507</w:t>
            </w:r>
          </w:p>
        </w:tc>
        <w:tc>
          <w:tcPr>
            <w:tcW w:w="0" w:type="auto"/>
            <w:vAlign w:val="center"/>
          </w:tcPr>
          <w:p w14:paraId="260E1EFA" w14:textId="4009AB8D" w:rsidR="00A945E9" w:rsidRPr="00916CA1" w:rsidRDefault="00A945E9" w:rsidP="0096220F">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.80115</w:t>
            </w:r>
          </w:p>
        </w:tc>
        <w:tc>
          <w:tcPr>
            <w:tcW w:w="0" w:type="auto"/>
            <w:gridSpan w:val="2"/>
            <w:vAlign w:val="center"/>
          </w:tcPr>
          <w:p w14:paraId="06C724E8" w14:textId="3D038A5F" w:rsidR="00A945E9" w:rsidRPr="00916CA1" w:rsidRDefault="00A945E9" w:rsidP="0096220F">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tl/>
              </w:rPr>
              <w:t>موافق بشدة</w:t>
            </w:r>
          </w:p>
        </w:tc>
      </w:tr>
    </w:tbl>
    <w:p w14:paraId="3980347B" w14:textId="6A2C01B1" w:rsidR="00D13DDD" w:rsidRPr="00916CA1" w:rsidRDefault="00D13DDD" w:rsidP="00D13DDD">
      <w:pPr>
        <w:spacing w:line="240" w:lineRule="auto"/>
        <w:ind w:left="26"/>
        <w:jc w:val="mediumKashida"/>
        <w:rPr>
          <w:rFonts w:ascii="Sakkal Majalla" w:hAnsi="Sakkal Majalla" w:cs="Sakkal Majalla"/>
          <w:b/>
          <w:sz w:val="32"/>
          <w:szCs w:val="32"/>
          <w:rtl/>
          <w:lang w:bidi="ar-EG"/>
        </w:rPr>
      </w:pPr>
    </w:p>
    <w:p w14:paraId="066A14D9" w14:textId="2F73DA68" w:rsidR="00D13DDD" w:rsidRPr="00916CA1" w:rsidRDefault="00D13DDD" w:rsidP="00916CA1">
      <w:pPr>
        <w:spacing w:line="360" w:lineRule="auto"/>
        <w:ind w:left="26"/>
        <w:jc w:val="mediumKashida"/>
        <w:rPr>
          <w:rFonts w:ascii="Sakkal Majalla" w:hAnsi="Sakkal Majalla" w:cs="Sakkal Majalla"/>
          <w:b/>
          <w:sz w:val="32"/>
          <w:szCs w:val="32"/>
          <w:rtl/>
          <w:lang w:bidi="ar-EG"/>
        </w:rPr>
      </w:pPr>
      <w:r w:rsidRPr="00916CA1">
        <w:rPr>
          <w:rFonts w:ascii="Sakkal Majalla" w:hAnsi="Sakkal Majalla" w:cs="Sakkal Majalla"/>
          <w:b/>
          <w:sz w:val="32"/>
          <w:szCs w:val="32"/>
          <w:rtl/>
          <w:lang w:bidi="ar-EG"/>
        </w:rPr>
        <w:t xml:space="preserve">- جاءت العبارة رقم </w:t>
      </w:r>
      <w:r w:rsidR="0096220F" w:rsidRPr="00916CA1">
        <w:rPr>
          <w:rFonts w:ascii="Sakkal Majalla" w:hAnsi="Sakkal Majalla" w:cs="Sakkal Majalla"/>
          <w:b/>
          <w:sz w:val="32"/>
          <w:szCs w:val="32"/>
          <w:rtl/>
          <w:lang w:bidi="ar-EG"/>
        </w:rPr>
        <w:t>2</w:t>
      </w:r>
      <w:r w:rsidRPr="00916CA1">
        <w:rPr>
          <w:rFonts w:ascii="Sakkal Majalla" w:hAnsi="Sakkal Majalla" w:cs="Sakkal Majalla"/>
          <w:b/>
          <w:sz w:val="32"/>
          <w:szCs w:val="32"/>
          <w:rtl/>
          <w:lang w:bidi="ar-EG"/>
        </w:rPr>
        <w:t xml:space="preserve"> " </w:t>
      </w:r>
      <w:r w:rsidR="0096220F" w:rsidRPr="00916CA1">
        <w:rPr>
          <w:rFonts w:ascii="Sakkal Majalla" w:eastAsia="Times New Roman" w:hAnsi="Sakkal Majalla" w:cs="Sakkal Majalla"/>
          <w:sz w:val="32"/>
          <w:szCs w:val="32"/>
          <w:rtl/>
        </w:rPr>
        <w:t>هل هناك إجراءات واضحة ومحددة للتعامل مع حالات الطوارئ والحوادث في مكان عملك؟</w:t>
      </w:r>
      <w:r w:rsidRPr="00916CA1">
        <w:rPr>
          <w:rFonts w:ascii="Sakkal Majalla" w:hAnsi="Sakkal Majalla" w:cs="Sakkal Majalla"/>
          <w:b/>
          <w:sz w:val="32"/>
          <w:szCs w:val="32"/>
          <w:rtl/>
          <w:lang w:bidi="ar-EG"/>
        </w:rPr>
        <w:t>" في المرتبة الأ</w:t>
      </w:r>
      <w:r w:rsidR="0096220F" w:rsidRPr="00916CA1">
        <w:rPr>
          <w:rFonts w:ascii="Sakkal Majalla" w:hAnsi="Sakkal Majalla" w:cs="Sakkal Majalla"/>
          <w:b/>
          <w:sz w:val="32"/>
          <w:szCs w:val="32"/>
          <w:rtl/>
          <w:lang w:bidi="ar-EG"/>
        </w:rPr>
        <w:t xml:space="preserve">ولي بوسط حسابي </w:t>
      </w:r>
      <w:r w:rsidR="0096220F" w:rsidRPr="00916CA1">
        <w:rPr>
          <w:rFonts w:ascii="Sakkal Majalla" w:hAnsi="Sakkal Majalla" w:cs="Sakkal Majalla"/>
          <w:sz w:val="32"/>
          <w:szCs w:val="32"/>
        </w:rPr>
        <w:t>2.43</w:t>
      </w:r>
      <w:r w:rsidRPr="00916CA1">
        <w:rPr>
          <w:rFonts w:ascii="Sakkal Majalla" w:hAnsi="Sakkal Majalla" w:cs="Sakkal Majalla"/>
          <w:b/>
          <w:sz w:val="32"/>
          <w:szCs w:val="32"/>
          <w:rtl/>
          <w:lang w:bidi="ar-EG"/>
        </w:rPr>
        <w:t xml:space="preserve"> انحراف معياري </w:t>
      </w:r>
      <w:r w:rsidR="0096220F" w:rsidRPr="00916CA1">
        <w:rPr>
          <w:rFonts w:ascii="Sakkal Majalla" w:hAnsi="Sakkal Majalla" w:cs="Sakkal Majalla"/>
          <w:sz w:val="32"/>
          <w:szCs w:val="32"/>
        </w:rPr>
        <w:t>1.272</w:t>
      </w:r>
      <w:r w:rsidRPr="00916CA1">
        <w:rPr>
          <w:rFonts w:ascii="Sakkal Majalla" w:hAnsi="Sakkal Majalla" w:cs="Sakkal Majalla"/>
          <w:sz w:val="32"/>
          <w:szCs w:val="32"/>
          <w:rtl/>
        </w:rPr>
        <w:t xml:space="preserve"> </w:t>
      </w:r>
      <w:r w:rsidRPr="00916CA1">
        <w:rPr>
          <w:rFonts w:ascii="Sakkal Majalla" w:hAnsi="Sakkal Majalla" w:cs="Sakkal Majalla"/>
          <w:b/>
          <w:sz w:val="32"/>
          <w:szCs w:val="32"/>
          <w:rtl/>
          <w:lang w:bidi="ar-EG"/>
        </w:rPr>
        <w:t>بالتالي فإن اتجاه إجابات أفراد العينة هو الموافقة حسب مقياس ليكارت الخماسي .</w:t>
      </w:r>
    </w:p>
    <w:p w14:paraId="2EAE8B38" w14:textId="3FA6DC2A" w:rsidR="00D13DDD" w:rsidRPr="00916CA1" w:rsidRDefault="0096220F" w:rsidP="00916CA1">
      <w:pPr>
        <w:spacing w:line="360" w:lineRule="auto"/>
        <w:ind w:left="26"/>
        <w:jc w:val="mediumKashida"/>
        <w:rPr>
          <w:rFonts w:ascii="Sakkal Majalla" w:hAnsi="Sakkal Majalla" w:cs="Sakkal Majalla"/>
          <w:b/>
          <w:sz w:val="32"/>
          <w:szCs w:val="32"/>
          <w:rtl/>
          <w:lang w:bidi="ar-EG"/>
        </w:rPr>
      </w:pPr>
      <w:r w:rsidRPr="00916CA1">
        <w:rPr>
          <w:rFonts w:ascii="Sakkal Majalla" w:hAnsi="Sakkal Majalla" w:cs="Sakkal Majalla"/>
          <w:b/>
          <w:sz w:val="32"/>
          <w:szCs w:val="32"/>
          <w:rtl/>
          <w:lang w:bidi="ar-EG"/>
        </w:rPr>
        <w:t>- جاءت العبارة رقم 1</w:t>
      </w:r>
      <w:r w:rsidR="00D13DDD" w:rsidRPr="00916CA1">
        <w:rPr>
          <w:rFonts w:ascii="Sakkal Majalla" w:hAnsi="Sakkal Majalla" w:cs="Sakkal Majalla"/>
          <w:b/>
          <w:sz w:val="32"/>
          <w:szCs w:val="32"/>
          <w:rtl/>
          <w:lang w:bidi="ar-EG"/>
        </w:rPr>
        <w:t xml:space="preserve">" </w:t>
      </w:r>
      <w:r w:rsidRPr="00916CA1">
        <w:rPr>
          <w:rFonts w:ascii="Sakkal Majalla" w:eastAsia="Times New Roman" w:hAnsi="Sakkal Majalla" w:cs="Sakkal Majalla"/>
          <w:sz w:val="32"/>
          <w:szCs w:val="32"/>
          <w:rtl/>
        </w:rPr>
        <w:t>هل تعتقد أن هناك حاجة لتحسين وسائل الحماية الشخصية للعمال في ورشتك؟</w:t>
      </w:r>
      <w:r w:rsidR="00D13DDD" w:rsidRPr="00916CA1">
        <w:rPr>
          <w:rFonts w:ascii="Sakkal Majalla" w:hAnsi="Sakkal Majalla" w:cs="Sakkal Majalla"/>
          <w:b/>
          <w:sz w:val="32"/>
          <w:szCs w:val="32"/>
          <w:rtl/>
          <w:lang w:bidi="ar-EG"/>
        </w:rPr>
        <w:t xml:space="preserve">" في المرتبة الثانية بوسط حسابي بلغ </w:t>
      </w:r>
      <w:r w:rsidRPr="00916CA1">
        <w:rPr>
          <w:rFonts w:ascii="Sakkal Majalla" w:hAnsi="Sakkal Majalla" w:cs="Sakkal Majalla"/>
          <w:sz w:val="32"/>
          <w:szCs w:val="32"/>
        </w:rPr>
        <w:t>2.37</w:t>
      </w:r>
      <w:r w:rsidR="00D13DDD" w:rsidRPr="00916CA1">
        <w:rPr>
          <w:rFonts w:ascii="Sakkal Majalla" w:hAnsi="Sakkal Majalla" w:cs="Sakkal Majalla"/>
          <w:sz w:val="32"/>
          <w:szCs w:val="32"/>
          <w:rtl/>
        </w:rPr>
        <w:t xml:space="preserve"> و</w:t>
      </w:r>
      <w:r w:rsidR="00D13DDD" w:rsidRPr="00916CA1">
        <w:rPr>
          <w:rFonts w:ascii="Sakkal Majalla" w:hAnsi="Sakkal Majalla" w:cs="Sakkal Majalla"/>
          <w:b/>
          <w:sz w:val="32"/>
          <w:szCs w:val="32"/>
          <w:rtl/>
          <w:lang w:bidi="ar-EG"/>
        </w:rPr>
        <w:t xml:space="preserve">انحراف معياري </w:t>
      </w:r>
      <w:r w:rsidRPr="00916CA1">
        <w:rPr>
          <w:rFonts w:ascii="Sakkal Majalla" w:hAnsi="Sakkal Majalla" w:cs="Sakkal Majalla"/>
          <w:sz w:val="32"/>
          <w:szCs w:val="32"/>
        </w:rPr>
        <w:t>1.283</w:t>
      </w:r>
      <w:r w:rsidR="00D13DDD" w:rsidRPr="00916CA1">
        <w:rPr>
          <w:rFonts w:ascii="Sakkal Majalla" w:hAnsi="Sakkal Majalla" w:cs="Sakkal Majalla"/>
          <w:b/>
          <w:sz w:val="32"/>
          <w:szCs w:val="32"/>
          <w:rtl/>
          <w:lang w:bidi="ar-EG"/>
        </w:rPr>
        <w:t xml:space="preserve"> وبالتالي فإن اتجاه إجابات أفراد عينة الدراسة هو الموافقة بشدة.</w:t>
      </w:r>
    </w:p>
    <w:p w14:paraId="791FBAA2" w14:textId="0A16AAE3" w:rsidR="00D13DDD" w:rsidRPr="00916CA1" w:rsidRDefault="00D13DDD" w:rsidP="00916CA1">
      <w:pPr>
        <w:spacing w:line="360" w:lineRule="auto"/>
        <w:ind w:left="26"/>
        <w:jc w:val="mediumKashida"/>
        <w:rPr>
          <w:rFonts w:ascii="Sakkal Majalla" w:hAnsi="Sakkal Majalla" w:cs="Sakkal Majalla"/>
          <w:b/>
          <w:sz w:val="32"/>
          <w:szCs w:val="32"/>
          <w:rtl/>
          <w:lang w:bidi="ar-EG"/>
        </w:rPr>
      </w:pPr>
      <w:r w:rsidRPr="00916CA1">
        <w:rPr>
          <w:rFonts w:ascii="Sakkal Majalla" w:hAnsi="Sakkal Majalla" w:cs="Sakkal Majalla"/>
          <w:b/>
          <w:sz w:val="32"/>
          <w:szCs w:val="32"/>
          <w:rtl/>
          <w:lang w:bidi="ar-EG"/>
        </w:rPr>
        <w:t>- جاءت العبارة رقم 3 "</w:t>
      </w:r>
      <w:r w:rsidRPr="00916CA1">
        <w:rPr>
          <w:rFonts w:ascii="Sakkal Majalla" w:hAnsi="Sakkal Majalla" w:cs="Sakkal Majalla"/>
          <w:sz w:val="32"/>
          <w:szCs w:val="32"/>
          <w:shd w:val="clear" w:color="auto" w:fill="FFFFFF"/>
          <w:rtl/>
          <w:lang w:bidi="ar-EG"/>
        </w:rPr>
        <w:t xml:space="preserve"> </w:t>
      </w:r>
      <w:r w:rsidR="0096220F" w:rsidRPr="00916CA1">
        <w:rPr>
          <w:rFonts w:ascii="Sakkal Majalla" w:eastAsia="Times New Roman" w:hAnsi="Sakkal Majalla" w:cs="Sakkal Majalla"/>
          <w:sz w:val="32"/>
          <w:szCs w:val="32"/>
          <w:rtl/>
        </w:rPr>
        <w:t>هل يتم تحليل الحوادث السابقة بهدف تجنب تكرارها مستقبلاً؟</w:t>
      </w:r>
      <w:r w:rsidRPr="00916CA1">
        <w:rPr>
          <w:rFonts w:ascii="Sakkal Majalla" w:hAnsi="Sakkal Majalla" w:cs="Sakkal Majalla"/>
          <w:b/>
          <w:sz w:val="32"/>
          <w:szCs w:val="32"/>
          <w:rtl/>
          <w:lang w:bidi="ar-EG"/>
        </w:rPr>
        <w:t>" في ا</w:t>
      </w:r>
      <w:r w:rsidR="0096220F" w:rsidRPr="00916CA1">
        <w:rPr>
          <w:rFonts w:ascii="Sakkal Majalla" w:hAnsi="Sakkal Majalla" w:cs="Sakkal Majalla"/>
          <w:b/>
          <w:sz w:val="32"/>
          <w:szCs w:val="32"/>
          <w:rtl/>
          <w:lang w:bidi="ar-EG"/>
        </w:rPr>
        <w:t xml:space="preserve">لمرتبة الثالثة بوسط حسابي بلغ </w:t>
      </w:r>
      <w:r w:rsidR="0096220F" w:rsidRPr="00916CA1">
        <w:rPr>
          <w:rFonts w:ascii="Sakkal Majalla" w:hAnsi="Sakkal Majalla" w:cs="Sakkal Majalla"/>
          <w:sz w:val="32"/>
          <w:szCs w:val="32"/>
        </w:rPr>
        <w:t>2.36</w:t>
      </w:r>
      <w:r w:rsidRPr="00916CA1">
        <w:rPr>
          <w:rFonts w:ascii="Sakkal Majalla" w:hAnsi="Sakkal Majalla" w:cs="Sakkal Majalla"/>
          <w:b/>
          <w:sz w:val="32"/>
          <w:szCs w:val="32"/>
          <w:rtl/>
          <w:lang w:bidi="ar-EG"/>
        </w:rPr>
        <w:t xml:space="preserve"> وانحراف معياري </w:t>
      </w:r>
      <w:r w:rsidR="0096220F" w:rsidRPr="00916CA1">
        <w:rPr>
          <w:rFonts w:ascii="Sakkal Majalla" w:hAnsi="Sakkal Majalla" w:cs="Sakkal Majalla"/>
          <w:sz w:val="32"/>
          <w:szCs w:val="32"/>
        </w:rPr>
        <w:t>1.226</w:t>
      </w:r>
      <w:r w:rsidRPr="00916CA1">
        <w:rPr>
          <w:rFonts w:ascii="Sakkal Majalla" w:hAnsi="Sakkal Majalla" w:cs="Sakkal Majalla"/>
          <w:sz w:val="32"/>
          <w:szCs w:val="32"/>
          <w:rtl/>
        </w:rPr>
        <w:t xml:space="preserve"> </w:t>
      </w:r>
      <w:r w:rsidRPr="00916CA1">
        <w:rPr>
          <w:rFonts w:ascii="Sakkal Majalla" w:hAnsi="Sakkal Majalla" w:cs="Sakkal Majalla"/>
          <w:b/>
          <w:sz w:val="32"/>
          <w:szCs w:val="32"/>
          <w:rtl/>
          <w:lang w:bidi="ar-EG"/>
        </w:rPr>
        <w:t>وبالتالي فإن اتجاه إجابات أفراد عينة الدراسة هو الموافقة بشدة</w:t>
      </w:r>
    </w:p>
    <w:p w14:paraId="5147CA24" w14:textId="3B95055F" w:rsidR="00D13DDD" w:rsidRPr="00916CA1" w:rsidRDefault="00D13DDD" w:rsidP="00916CA1">
      <w:pPr>
        <w:spacing w:line="360" w:lineRule="auto"/>
        <w:ind w:left="26"/>
        <w:jc w:val="mediumKashida"/>
        <w:rPr>
          <w:rFonts w:ascii="Sakkal Majalla" w:hAnsi="Sakkal Majalla" w:cs="Sakkal Majalla"/>
          <w:b/>
          <w:sz w:val="32"/>
          <w:szCs w:val="32"/>
          <w:rtl/>
          <w:lang w:bidi="ar-EG"/>
        </w:rPr>
      </w:pPr>
      <w:r w:rsidRPr="00916CA1">
        <w:rPr>
          <w:rFonts w:ascii="Sakkal Majalla" w:hAnsi="Sakkal Majalla" w:cs="Sakkal Majalla"/>
          <w:b/>
          <w:sz w:val="32"/>
          <w:szCs w:val="32"/>
          <w:rtl/>
          <w:lang w:bidi="ar-EG"/>
        </w:rPr>
        <w:lastRenderedPageBreak/>
        <w:t xml:space="preserve">- كما جاءت العبارة رقم  </w:t>
      </w:r>
      <w:r w:rsidR="0096220F" w:rsidRPr="00916CA1">
        <w:rPr>
          <w:rFonts w:ascii="Sakkal Majalla" w:hAnsi="Sakkal Majalla" w:cs="Sakkal Majalla"/>
          <w:b/>
          <w:sz w:val="32"/>
          <w:szCs w:val="32"/>
          <w:rtl/>
          <w:lang w:bidi="ar-EG"/>
        </w:rPr>
        <w:t>5</w:t>
      </w:r>
      <w:r w:rsidRPr="00916CA1">
        <w:rPr>
          <w:rFonts w:ascii="Sakkal Majalla" w:hAnsi="Sakkal Majalla" w:cs="Sakkal Majalla"/>
          <w:b/>
          <w:sz w:val="32"/>
          <w:szCs w:val="32"/>
          <w:rtl/>
          <w:lang w:bidi="ar-EG"/>
        </w:rPr>
        <w:t xml:space="preserve">" </w:t>
      </w:r>
      <w:r w:rsidR="0096220F" w:rsidRPr="00916CA1">
        <w:rPr>
          <w:rFonts w:ascii="Sakkal Majalla" w:eastAsia="Times New Roman" w:hAnsi="Sakkal Majalla" w:cs="Sakkal Majalla"/>
          <w:sz w:val="32"/>
          <w:szCs w:val="32"/>
          <w:rtl/>
        </w:rPr>
        <w:t>هل يتم استخدام تقنيات تحليل المخاطر الحديثة في الورش؟</w:t>
      </w:r>
      <w:r w:rsidRPr="00916CA1">
        <w:rPr>
          <w:rFonts w:ascii="Sakkal Majalla" w:hAnsi="Sakkal Majalla" w:cs="Sakkal Majalla"/>
          <w:sz w:val="32"/>
          <w:szCs w:val="32"/>
          <w:shd w:val="clear" w:color="auto" w:fill="FFFFFF"/>
        </w:rPr>
        <w:t>.</w:t>
      </w:r>
      <w:r w:rsidR="0096220F" w:rsidRPr="00916CA1">
        <w:rPr>
          <w:rFonts w:ascii="Sakkal Majalla" w:hAnsi="Sakkal Majalla" w:cs="Sakkal Majalla"/>
          <w:b/>
          <w:sz w:val="32"/>
          <w:szCs w:val="32"/>
          <w:rtl/>
          <w:lang w:bidi="ar-EG"/>
        </w:rPr>
        <w:t>" في الترتيب الرابع بوسط حسابي</w:t>
      </w:r>
      <w:r w:rsidR="0096220F" w:rsidRPr="00916CA1">
        <w:rPr>
          <w:rFonts w:ascii="Sakkal Majalla" w:hAnsi="Sakkal Majalla" w:cs="Sakkal Majalla"/>
          <w:sz w:val="32"/>
          <w:szCs w:val="32"/>
        </w:rPr>
        <w:t>2.30</w:t>
      </w:r>
      <w:r w:rsidRPr="00916CA1">
        <w:rPr>
          <w:rFonts w:ascii="Sakkal Majalla" w:hAnsi="Sakkal Majalla" w:cs="Sakkal Majalla"/>
          <w:b/>
          <w:sz w:val="32"/>
          <w:szCs w:val="32"/>
          <w:rtl/>
          <w:lang w:bidi="ar-EG"/>
        </w:rPr>
        <w:t xml:space="preserve">  وانحراف معياري </w:t>
      </w:r>
      <w:r w:rsidR="0096220F" w:rsidRPr="00916CA1">
        <w:rPr>
          <w:rFonts w:ascii="Sakkal Majalla" w:hAnsi="Sakkal Majalla" w:cs="Sakkal Majalla"/>
          <w:sz w:val="32"/>
          <w:szCs w:val="32"/>
        </w:rPr>
        <w:t>1.189</w:t>
      </w:r>
      <w:r w:rsidRPr="00916CA1">
        <w:rPr>
          <w:rFonts w:ascii="Sakkal Majalla" w:hAnsi="Sakkal Majalla" w:cs="Sakkal Majalla"/>
          <w:b/>
          <w:sz w:val="32"/>
          <w:szCs w:val="32"/>
          <w:rtl/>
          <w:lang w:bidi="ar-EG"/>
        </w:rPr>
        <w:t xml:space="preserve"> وبالتالي  فان اتجاه أفراد عينة الدراسة الموافقة بشدة</w:t>
      </w:r>
    </w:p>
    <w:p w14:paraId="4A22B97E" w14:textId="54F81A00" w:rsidR="00D13DDD" w:rsidRPr="00916CA1" w:rsidRDefault="00D13DDD" w:rsidP="00916CA1">
      <w:pPr>
        <w:spacing w:line="360" w:lineRule="auto"/>
        <w:ind w:left="26"/>
        <w:jc w:val="mediumKashida"/>
        <w:rPr>
          <w:rFonts w:ascii="Sakkal Majalla" w:hAnsi="Sakkal Majalla" w:cs="Sakkal Majalla"/>
          <w:b/>
          <w:sz w:val="32"/>
          <w:szCs w:val="32"/>
          <w:rtl/>
          <w:lang w:bidi="ar-EG"/>
        </w:rPr>
      </w:pPr>
      <w:r w:rsidRPr="00916CA1">
        <w:rPr>
          <w:rFonts w:ascii="Sakkal Majalla" w:hAnsi="Sakkal Majalla" w:cs="Sakkal Majalla"/>
          <w:b/>
          <w:sz w:val="32"/>
          <w:szCs w:val="32"/>
          <w:rtl/>
          <w:lang w:bidi="ar-EG"/>
        </w:rPr>
        <w:t xml:space="preserve">- كما جاءت العبارة رقم  </w:t>
      </w:r>
      <w:r w:rsidR="0096220F" w:rsidRPr="00916CA1">
        <w:rPr>
          <w:rFonts w:ascii="Sakkal Majalla" w:hAnsi="Sakkal Majalla" w:cs="Sakkal Majalla"/>
          <w:b/>
          <w:sz w:val="32"/>
          <w:szCs w:val="32"/>
          <w:rtl/>
          <w:lang w:bidi="ar-EG"/>
        </w:rPr>
        <w:t>4</w:t>
      </w:r>
      <w:r w:rsidRPr="00916CA1">
        <w:rPr>
          <w:rFonts w:ascii="Sakkal Majalla" w:hAnsi="Sakkal Majalla" w:cs="Sakkal Majalla"/>
          <w:b/>
          <w:sz w:val="32"/>
          <w:szCs w:val="32"/>
          <w:rtl/>
          <w:lang w:bidi="ar-EG"/>
        </w:rPr>
        <w:t xml:space="preserve"> " </w:t>
      </w:r>
      <w:r w:rsidR="0096220F" w:rsidRPr="00916CA1">
        <w:rPr>
          <w:rFonts w:ascii="Sakkal Majalla" w:eastAsia="Times New Roman" w:hAnsi="Sakkal Majalla" w:cs="Sakkal Majalla"/>
          <w:sz w:val="32"/>
          <w:szCs w:val="32"/>
          <w:rtl/>
        </w:rPr>
        <w:t>إلى أي مدى تعتبر أن فعالية التحقيق في الحوادث الحالية تؤدي إلى تحسين بيئة العمل؟</w:t>
      </w:r>
      <w:r w:rsidRPr="00916CA1">
        <w:rPr>
          <w:rFonts w:ascii="Sakkal Majalla" w:hAnsi="Sakkal Majalla" w:cs="Sakkal Majalla"/>
          <w:b/>
          <w:sz w:val="32"/>
          <w:szCs w:val="32"/>
          <w:rtl/>
          <w:lang w:bidi="ar-EG"/>
        </w:rPr>
        <w:t>"</w:t>
      </w:r>
      <w:r w:rsidR="0096220F" w:rsidRPr="00916CA1">
        <w:rPr>
          <w:rFonts w:ascii="Sakkal Majalla" w:hAnsi="Sakkal Majalla" w:cs="Sakkal Majalla"/>
          <w:b/>
          <w:sz w:val="32"/>
          <w:szCs w:val="32"/>
          <w:rtl/>
          <w:lang w:bidi="ar-EG"/>
        </w:rPr>
        <w:t xml:space="preserve"> في الترتيب الخامس بوسط حسابي </w:t>
      </w:r>
      <w:r w:rsidR="0096220F" w:rsidRPr="00916CA1">
        <w:rPr>
          <w:rFonts w:ascii="Sakkal Majalla" w:hAnsi="Sakkal Majalla" w:cs="Sakkal Majalla"/>
          <w:sz w:val="32"/>
          <w:szCs w:val="32"/>
        </w:rPr>
        <w:t>2.29</w:t>
      </w:r>
      <w:r w:rsidRPr="00916CA1">
        <w:rPr>
          <w:rFonts w:ascii="Sakkal Majalla" w:hAnsi="Sakkal Majalla" w:cs="Sakkal Majalla"/>
          <w:b/>
          <w:sz w:val="32"/>
          <w:szCs w:val="32"/>
          <w:rtl/>
          <w:lang w:bidi="ar-EG"/>
        </w:rPr>
        <w:t xml:space="preserve"> وانحراف معياري </w:t>
      </w:r>
      <w:r w:rsidR="0096220F" w:rsidRPr="00916CA1">
        <w:rPr>
          <w:rFonts w:ascii="Sakkal Majalla" w:hAnsi="Sakkal Majalla" w:cs="Sakkal Majalla"/>
          <w:sz w:val="32"/>
          <w:szCs w:val="32"/>
        </w:rPr>
        <w:t>1.193</w:t>
      </w:r>
      <w:r w:rsidR="0096220F" w:rsidRPr="00916CA1">
        <w:rPr>
          <w:rFonts w:ascii="Sakkal Majalla" w:hAnsi="Sakkal Majalla" w:cs="Sakkal Majalla"/>
          <w:sz w:val="32"/>
          <w:szCs w:val="32"/>
          <w:rtl/>
        </w:rPr>
        <w:t xml:space="preserve"> </w:t>
      </w:r>
      <w:r w:rsidRPr="00916CA1">
        <w:rPr>
          <w:rFonts w:ascii="Sakkal Majalla" w:hAnsi="Sakkal Majalla" w:cs="Sakkal Majalla"/>
          <w:b/>
          <w:sz w:val="32"/>
          <w:szCs w:val="32"/>
          <w:rtl/>
          <w:lang w:bidi="ar-EG"/>
        </w:rPr>
        <w:t>وبالتالي  فان اتجاه أفراد عينة الدراسة الموافقة بشدة.</w:t>
      </w:r>
    </w:p>
    <w:p w14:paraId="0C5F1087" w14:textId="3D390701" w:rsidR="00D13DDD" w:rsidRPr="00916CA1" w:rsidRDefault="00D13DDD" w:rsidP="00916CA1">
      <w:pPr>
        <w:spacing w:line="360" w:lineRule="auto"/>
        <w:ind w:left="26"/>
        <w:jc w:val="mediumKashida"/>
        <w:rPr>
          <w:rFonts w:ascii="Sakkal Majalla" w:hAnsi="Sakkal Majalla" w:cs="Sakkal Majalla"/>
          <w:b/>
          <w:sz w:val="32"/>
          <w:szCs w:val="32"/>
          <w:rtl/>
          <w:lang w:bidi="ar-EG"/>
        </w:rPr>
      </w:pPr>
      <w:r w:rsidRPr="00916CA1">
        <w:rPr>
          <w:rFonts w:ascii="Sakkal Majalla" w:hAnsi="Sakkal Majalla" w:cs="Sakkal Majalla"/>
          <w:b/>
          <w:sz w:val="32"/>
          <w:szCs w:val="32"/>
          <w:rtl/>
          <w:lang w:bidi="ar-EG"/>
        </w:rPr>
        <w:t xml:space="preserve">وبشكل عام تبين من الجدول أن  الوسط الحسابي لجميع فقرات </w:t>
      </w:r>
      <w:r w:rsidR="0096220F" w:rsidRPr="00916CA1">
        <w:rPr>
          <w:rFonts w:ascii="Sakkal Majalla" w:eastAsia="Times New Roman" w:hAnsi="Sakkal Majalla" w:cs="Sakkal Majalla"/>
          <w:sz w:val="32"/>
          <w:szCs w:val="32"/>
          <w:rtl/>
        </w:rPr>
        <w:t>البعد الثاني: تحليل الحوادث</w:t>
      </w:r>
      <w:r w:rsidR="0096220F" w:rsidRPr="00916CA1">
        <w:rPr>
          <w:rFonts w:ascii="Sakkal Majalla" w:hAnsi="Sakkal Majalla" w:cs="Sakkal Majalla"/>
          <w:sz w:val="32"/>
          <w:szCs w:val="32"/>
        </w:rPr>
        <w:t xml:space="preserve"> </w:t>
      </w:r>
      <w:r w:rsidR="0096220F" w:rsidRPr="00916CA1">
        <w:rPr>
          <w:rFonts w:ascii="Sakkal Majalla" w:hAnsi="Sakkal Majalla" w:cs="Sakkal Majalla"/>
          <w:sz w:val="32"/>
          <w:szCs w:val="32"/>
          <w:rtl/>
        </w:rPr>
        <w:t xml:space="preserve"> </w:t>
      </w:r>
      <w:r w:rsidR="0096220F" w:rsidRPr="00916CA1">
        <w:rPr>
          <w:rFonts w:ascii="Sakkal Majalla" w:hAnsi="Sakkal Majalla" w:cs="Sakkal Majalla"/>
          <w:sz w:val="32"/>
          <w:szCs w:val="32"/>
        </w:rPr>
        <w:t>2.3507</w:t>
      </w:r>
      <w:r w:rsidRPr="00916CA1">
        <w:rPr>
          <w:rFonts w:ascii="Sakkal Majalla" w:hAnsi="Sakkal Majalla" w:cs="Sakkal Majalla"/>
          <w:b/>
          <w:sz w:val="32"/>
          <w:szCs w:val="32"/>
          <w:rtl/>
          <w:lang w:bidi="ar-EG"/>
        </w:rPr>
        <w:t xml:space="preserve"> وانحراف معياري </w:t>
      </w:r>
      <w:r w:rsidR="0096220F" w:rsidRPr="00916CA1">
        <w:rPr>
          <w:rFonts w:ascii="Sakkal Majalla" w:hAnsi="Sakkal Majalla" w:cs="Sakkal Majalla"/>
          <w:sz w:val="32"/>
          <w:szCs w:val="32"/>
        </w:rPr>
        <w:t>.80115</w:t>
      </w:r>
      <w:r w:rsidRPr="00916CA1">
        <w:rPr>
          <w:rFonts w:ascii="Sakkal Majalla" w:hAnsi="Sakkal Majalla" w:cs="Sakkal Majalla"/>
          <w:b/>
          <w:sz w:val="32"/>
          <w:szCs w:val="32"/>
          <w:rtl/>
          <w:lang w:bidi="ar-EG"/>
        </w:rPr>
        <w:t xml:space="preserve"> وبالتالي فان اتجاه أفراد عينة الدراسة هو الموافقة بشدة علي حسب مقياس ليكارت الخماسي .</w:t>
      </w:r>
    </w:p>
    <w:p w14:paraId="29614B7F" w14:textId="00EBAC3D" w:rsidR="00A945E9" w:rsidRPr="00916CA1" w:rsidRDefault="00A945E9" w:rsidP="009070BC">
      <w:pPr>
        <w:pStyle w:val="1"/>
        <w:rPr>
          <w:rFonts w:ascii="Sakkal Majalla" w:eastAsia="Times New Roman" w:hAnsi="Sakkal Majalla" w:cs="Sakkal Majalla"/>
          <w:b/>
          <w:bCs/>
          <w:color w:val="auto"/>
          <w:rtl/>
        </w:rPr>
      </w:pPr>
      <w:bookmarkStart w:id="140" w:name="_Toc174281614"/>
      <w:r w:rsidRPr="00916CA1">
        <w:rPr>
          <w:rFonts w:ascii="Sakkal Majalla" w:eastAsia="Times New Roman" w:hAnsi="Sakkal Majalla" w:cs="Sakkal Majalla"/>
          <w:b/>
          <w:bCs/>
          <w:color w:val="auto"/>
          <w:rtl/>
        </w:rPr>
        <w:t>البعد الثالث: استخدام التقنيات والمواد:</w:t>
      </w:r>
      <w:bookmarkEnd w:id="140"/>
    </w:p>
    <w:p w14:paraId="2518D9C6" w14:textId="721F7E3D" w:rsidR="0054221B" w:rsidRPr="00916CA1" w:rsidRDefault="0054221B" w:rsidP="0054221B">
      <w:pPr>
        <w:pStyle w:val="a9"/>
        <w:keepNext/>
        <w:bidi/>
        <w:jc w:val="center"/>
        <w:rPr>
          <w:rFonts w:ascii="Sakkal Majalla" w:hAnsi="Sakkal Majalla" w:cs="Sakkal Majalla"/>
          <w:b/>
          <w:bCs/>
          <w:i w:val="0"/>
          <w:iCs w:val="0"/>
          <w:color w:val="auto"/>
          <w:sz w:val="32"/>
          <w:szCs w:val="32"/>
        </w:rPr>
      </w:pPr>
      <w:bookmarkStart w:id="141" w:name="_Toc174281031"/>
      <w:r w:rsidRPr="00916CA1">
        <w:rPr>
          <w:rFonts w:ascii="Sakkal Majalla" w:hAnsi="Sakkal Majalla" w:cs="Sakkal Majalla"/>
          <w:b/>
          <w:bCs/>
          <w:i w:val="0"/>
          <w:iCs w:val="0"/>
          <w:color w:val="auto"/>
          <w:sz w:val="32"/>
          <w:szCs w:val="32"/>
          <w:rtl/>
        </w:rPr>
        <w:t xml:space="preserve">جدول </w:t>
      </w:r>
      <w:r w:rsidRPr="00916CA1">
        <w:rPr>
          <w:rFonts w:ascii="Sakkal Majalla" w:hAnsi="Sakkal Majalla" w:cs="Sakkal Majalla"/>
          <w:b/>
          <w:bCs/>
          <w:i w:val="0"/>
          <w:iCs w:val="0"/>
          <w:color w:val="auto"/>
          <w:sz w:val="32"/>
          <w:szCs w:val="32"/>
          <w:rtl/>
        </w:rPr>
        <w:fldChar w:fldCharType="begin"/>
      </w:r>
      <w:r w:rsidRPr="00916CA1">
        <w:rPr>
          <w:rFonts w:ascii="Sakkal Majalla" w:hAnsi="Sakkal Majalla" w:cs="Sakkal Majalla"/>
          <w:b/>
          <w:bCs/>
          <w:i w:val="0"/>
          <w:iCs w:val="0"/>
          <w:color w:val="auto"/>
          <w:sz w:val="32"/>
          <w:szCs w:val="32"/>
          <w:rtl/>
        </w:rPr>
        <w:instrText xml:space="preserve"> </w:instrText>
      </w:r>
      <w:r w:rsidRPr="00916CA1">
        <w:rPr>
          <w:rFonts w:ascii="Sakkal Majalla" w:hAnsi="Sakkal Majalla" w:cs="Sakkal Majalla"/>
          <w:b/>
          <w:bCs/>
          <w:i w:val="0"/>
          <w:iCs w:val="0"/>
          <w:color w:val="auto"/>
          <w:sz w:val="32"/>
          <w:szCs w:val="32"/>
        </w:rPr>
        <w:instrText xml:space="preserve">SEQ </w:instrText>
      </w:r>
      <w:r w:rsidRPr="00916CA1">
        <w:rPr>
          <w:rFonts w:ascii="Sakkal Majalla" w:hAnsi="Sakkal Majalla" w:cs="Sakkal Majalla"/>
          <w:b/>
          <w:bCs/>
          <w:i w:val="0"/>
          <w:iCs w:val="0"/>
          <w:color w:val="auto"/>
          <w:sz w:val="32"/>
          <w:szCs w:val="32"/>
          <w:rtl/>
        </w:rPr>
        <w:instrText xml:space="preserve">جدول \* </w:instrText>
      </w:r>
      <w:r w:rsidRPr="00916CA1">
        <w:rPr>
          <w:rFonts w:ascii="Sakkal Majalla" w:hAnsi="Sakkal Majalla" w:cs="Sakkal Majalla"/>
          <w:b/>
          <w:bCs/>
          <w:i w:val="0"/>
          <w:iCs w:val="0"/>
          <w:color w:val="auto"/>
          <w:sz w:val="32"/>
          <w:szCs w:val="32"/>
        </w:rPr>
        <w:instrText>ARABIC</w:instrText>
      </w:r>
      <w:r w:rsidRPr="00916CA1">
        <w:rPr>
          <w:rFonts w:ascii="Sakkal Majalla" w:hAnsi="Sakkal Majalla" w:cs="Sakkal Majalla"/>
          <w:b/>
          <w:bCs/>
          <w:i w:val="0"/>
          <w:iCs w:val="0"/>
          <w:color w:val="auto"/>
          <w:sz w:val="32"/>
          <w:szCs w:val="32"/>
          <w:rtl/>
        </w:rPr>
        <w:instrText xml:space="preserve"> </w:instrText>
      </w:r>
      <w:r w:rsidRPr="00916CA1">
        <w:rPr>
          <w:rFonts w:ascii="Sakkal Majalla" w:hAnsi="Sakkal Majalla" w:cs="Sakkal Majalla"/>
          <w:b/>
          <w:bCs/>
          <w:i w:val="0"/>
          <w:iCs w:val="0"/>
          <w:color w:val="auto"/>
          <w:sz w:val="32"/>
          <w:szCs w:val="32"/>
          <w:rtl/>
        </w:rPr>
        <w:fldChar w:fldCharType="separate"/>
      </w:r>
      <w:r w:rsidR="000D3115">
        <w:rPr>
          <w:rFonts w:ascii="Sakkal Majalla" w:hAnsi="Sakkal Majalla" w:cs="Times New Roman"/>
          <w:b/>
          <w:bCs/>
          <w:i w:val="0"/>
          <w:iCs w:val="0"/>
          <w:noProof/>
          <w:color w:val="auto"/>
          <w:sz w:val="32"/>
          <w:szCs w:val="32"/>
          <w:rtl/>
        </w:rPr>
        <w:t>16</w:t>
      </w:r>
      <w:r w:rsidRPr="00916CA1">
        <w:rPr>
          <w:rFonts w:ascii="Sakkal Majalla" w:hAnsi="Sakkal Majalla" w:cs="Sakkal Majalla"/>
          <w:b/>
          <w:bCs/>
          <w:i w:val="0"/>
          <w:iCs w:val="0"/>
          <w:color w:val="auto"/>
          <w:sz w:val="32"/>
          <w:szCs w:val="32"/>
          <w:rtl/>
        </w:rPr>
        <w:fldChar w:fldCharType="end"/>
      </w:r>
      <w:r w:rsidRPr="00916CA1">
        <w:rPr>
          <w:rFonts w:ascii="Sakkal Majalla" w:hAnsi="Sakkal Majalla" w:cs="Sakkal Majalla"/>
          <w:b/>
          <w:bCs/>
          <w:i w:val="0"/>
          <w:iCs w:val="0"/>
          <w:color w:val="auto"/>
          <w:sz w:val="32"/>
          <w:szCs w:val="32"/>
          <w:rtl/>
        </w:rPr>
        <w:t>: البعد الثالث: استخدام التقنيات والمواد</w:t>
      </w:r>
      <w:bookmarkEnd w:id="141"/>
    </w:p>
    <w:tbl>
      <w:tblPr>
        <w:tblStyle w:val="4-1"/>
        <w:bidiVisual/>
        <w:tblW w:w="0" w:type="auto"/>
        <w:jc w:val="center"/>
        <w:tblLook w:val="04A0" w:firstRow="1" w:lastRow="0" w:firstColumn="1" w:lastColumn="0" w:noHBand="0" w:noVBand="1"/>
      </w:tblPr>
      <w:tblGrid>
        <w:gridCol w:w="378"/>
        <w:gridCol w:w="3805"/>
        <w:gridCol w:w="1347"/>
        <w:gridCol w:w="1347"/>
        <w:gridCol w:w="1037"/>
        <w:gridCol w:w="908"/>
      </w:tblGrid>
      <w:tr w:rsidR="00916CA1" w:rsidRPr="00916CA1" w14:paraId="65AC975F" w14:textId="77777777" w:rsidTr="0054221B">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CA0E1DC" w14:textId="77777777" w:rsidR="00D13DDD" w:rsidRPr="00916CA1" w:rsidRDefault="00D13DDD" w:rsidP="00AA0827">
            <w:pPr>
              <w:ind w:left="26"/>
              <w:jc w:val="center"/>
              <w:rPr>
                <w:rFonts w:ascii="Sakkal Majalla" w:hAnsi="Sakkal Majalla" w:cs="Sakkal Majalla"/>
                <w:color w:val="auto"/>
                <w:sz w:val="32"/>
                <w:szCs w:val="32"/>
                <w:rtl/>
                <w:lang w:bidi="ar-EG"/>
              </w:rPr>
            </w:pPr>
            <w:r w:rsidRPr="00916CA1">
              <w:rPr>
                <w:rFonts w:ascii="Sakkal Majalla" w:hAnsi="Sakkal Majalla" w:cs="Sakkal Majalla"/>
                <w:color w:val="auto"/>
                <w:sz w:val="32"/>
                <w:szCs w:val="32"/>
                <w:rtl/>
                <w:lang w:bidi="ar-EG"/>
              </w:rPr>
              <w:t>م</w:t>
            </w:r>
          </w:p>
        </w:tc>
        <w:tc>
          <w:tcPr>
            <w:tcW w:w="0" w:type="auto"/>
            <w:vAlign w:val="center"/>
          </w:tcPr>
          <w:p w14:paraId="153D08CD" w14:textId="77777777" w:rsidR="00A945E9" w:rsidRPr="00916CA1" w:rsidRDefault="00A945E9" w:rsidP="00AA0827">
            <w:pPr>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rPr>
            </w:pPr>
            <w:r w:rsidRPr="00916CA1">
              <w:rPr>
                <w:rFonts w:ascii="Sakkal Majalla" w:eastAsia="Times New Roman" w:hAnsi="Sakkal Majalla" w:cs="Sakkal Majalla"/>
                <w:color w:val="auto"/>
                <w:sz w:val="32"/>
                <w:szCs w:val="32"/>
                <w:rtl/>
              </w:rPr>
              <w:t>البعد الثالث: استخدام التقنيات والمواد</w:t>
            </w:r>
          </w:p>
          <w:p w14:paraId="63057476" w14:textId="7EF8435B" w:rsidR="00D13DDD" w:rsidRPr="00916CA1" w:rsidRDefault="00D13DDD" w:rsidP="00AA0827">
            <w:pPr>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p>
        </w:tc>
        <w:tc>
          <w:tcPr>
            <w:tcW w:w="0" w:type="auto"/>
            <w:vAlign w:val="center"/>
          </w:tcPr>
          <w:p w14:paraId="6351ADE7" w14:textId="77777777" w:rsidR="00D13DDD" w:rsidRPr="00916CA1" w:rsidRDefault="00D13DDD" w:rsidP="00AA0827">
            <w:pPr>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16CA1">
              <w:rPr>
                <w:rFonts w:ascii="Sakkal Majalla" w:hAnsi="Sakkal Majalla" w:cs="Sakkal Majalla"/>
                <w:color w:val="auto"/>
                <w:sz w:val="32"/>
                <w:szCs w:val="32"/>
                <w:rtl/>
                <w:lang w:bidi="ar-EG"/>
              </w:rPr>
              <w:t>المتوسط الحسابي</w:t>
            </w:r>
          </w:p>
        </w:tc>
        <w:tc>
          <w:tcPr>
            <w:tcW w:w="0" w:type="auto"/>
            <w:vAlign w:val="center"/>
          </w:tcPr>
          <w:p w14:paraId="4F896B5B" w14:textId="77777777" w:rsidR="00D13DDD" w:rsidRPr="00916CA1" w:rsidRDefault="00D13DDD" w:rsidP="00AA0827">
            <w:pPr>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16CA1">
              <w:rPr>
                <w:rFonts w:ascii="Sakkal Majalla" w:hAnsi="Sakkal Majalla" w:cs="Sakkal Majalla"/>
                <w:color w:val="auto"/>
                <w:sz w:val="32"/>
                <w:szCs w:val="32"/>
                <w:rtl/>
                <w:lang w:bidi="ar-EG"/>
              </w:rPr>
              <w:t>الانحراف المعياري</w:t>
            </w:r>
          </w:p>
        </w:tc>
        <w:tc>
          <w:tcPr>
            <w:tcW w:w="0" w:type="auto"/>
            <w:vAlign w:val="center"/>
          </w:tcPr>
          <w:p w14:paraId="65E8663C" w14:textId="77777777" w:rsidR="00D13DDD" w:rsidRPr="00916CA1" w:rsidRDefault="00D13DDD" w:rsidP="00AA0827">
            <w:pPr>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16CA1">
              <w:rPr>
                <w:rFonts w:ascii="Sakkal Majalla" w:hAnsi="Sakkal Majalla" w:cs="Sakkal Majalla"/>
                <w:color w:val="auto"/>
                <w:sz w:val="32"/>
                <w:szCs w:val="32"/>
                <w:rtl/>
                <w:lang w:bidi="ar-EG"/>
              </w:rPr>
              <w:t>الاتجاه</w:t>
            </w:r>
          </w:p>
        </w:tc>
        <w:tc>
          <w:tcPr>
            <w:tcW w:w="0" w:type="auto"/>
            <w:vAlign w:val="center"/>
          </w:tcPr>
          <w:p w14:paraId="1FA70662" w14:textId="77777777" w:rsidR="00D13DDD" w:rsidRPr="00916CA1" w:rsidRDefault="00D13DDD" w:rsidP="00AA0827">
            <w:pPr>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16CA1">
              <w:rPr>
                <w:rFonts w:ascii="Sakkal Majalla" w:hAnsi="Sakkal Majalla" w:cs="Sakkal Majalla"/>
                <w:color w:val="auto"/>
                <w:sz w:val="32"/>
                <w:szCs w:val="32"/>
                <w:rtl/>
                <w:lang w:bidi="ar-EG"/>
              </w:rPr>
              <w:t>الترتيب</w:t>
            </w:r>
          </w:p>
        </w:tc>
      </w:tr>
      <w:tr w:rsidR="00916CA1" w:rsidRPr="00916CA1" w14:paraId="5101FD96" w14:textId="77777777" w:rsidTr="0054221B">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937F313" w14:textId="77777777" w:rsidR="00224084" w:rsidRPr="00916CA1" w:rsidRDefault="00224084" w:rsidP="00AA0827">
            <w:pPr>
              <w:ind w:left="26"/>
              <w:jc w:val="center"/>
              <w:rPr>
                <w:rFonts w:ascii="Sakkal Majalla" w:hAnsi="Sakkal Majalla" w:cs="Sakkal Majalla"/>
                <w:sz w:val="32"/>
                <w:szCs w:val="32"/>
                <w:rtl/>
                <w:lang w:bidi="ar-EG"/>
              </w:rPr>
            </w:pPr>
            <w:r w:rsidRPr="00916CA1">
              <w:rPr>
                <w:rFonts w:ascii="Sakkal Majalla" w:hAnsi="Sakkal Majalla" w:cs="Sakkal Majalla"/>
                <w:sz w:val="32"/>
                <w:szCs w:val="32"/>
                <w:rtl/>
                <w:lang w:bidi="ar-EG"/>
              </w:rPr>
              <w:t>1</w:t>
            </w:r>
          </w:p>
        </w:tc>
        <w:tc>
          <w:tcPr>
            <w:tcW w:w="0" w:type="auto"/>
            <w:vAlign w:val="center"/>
          </w:tcPr>
          <w:p w14:paraId="6274F864" w14:textId="7711436D" w:rsidR="00224084" w:rsidRPr="00916CA1" w:rsidRDefault="00224084" w:rsidP="00AA0827">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916CA1">
              <w:rPr>
                <w:rFonts w:ascii="Sakkal Majalla" w:eastAsia="Times New Roman" w:hAnsi="Sakkal Majalla" w:cs="Sakkal Majalla"/>
                <w:sz w:val="32"/>
                <w:szCs w:val="32"/>
                <w:rtl/>
              </w:rPr>
              <w:t>هل يتم استخدام تقنيات تحليل المخاطر الحديثة بشكل فعال لتحسين إجراءات السلامة في مكان عملك؟</w:t>
            </w:r>
          </w:p>
        </w:tc>
        <w:tc>
          <w:tcPr>
            <w:tcW w:w="0" w:type="auto"/>
            <w:vAlign w:val="center"/>
          </w:tcPr>
          <w:p w14:paraId="3C6A0206" w14:textId="772E4B42" w:rsidR="00224084" w:rsidRPr="00916CA1" w:rsidRDefault="00224084" w:rsidP="00AA0827">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2.13</w:t>
            </w:r>
          </w:p>
        </w:tc>
        <w:tc>
          <w:tcPr>
            <w:tcW w:w="0" w:type="auto"/>
            <w:vAlign w:val="center"/>
          </w:tcPr>
          <w:p w14:paraId="49DC7705" w14:textId="0A9BD400" w:rsidR="00224084" w:rsidRPr="00916CA1" w:rsidRDefault="00224084" w:rsidP="00AA0827">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1.162</w:t>
            </w:r>
          </w:p>
        </w:tc>
        <w:tc>
          <w:tcPr>
            <w:tcW w:w="0" w:type="auto"/>
            <w:vAlign w:val="center"/>
          </w:tcPr>
          <w:p w14:paraId="29CEE8AA" w14:textId="3B1D7CF5" w:rsidR="00224084" w:rsidRPr="00916CA1" w:rsidRDefault="00224084" w:rsidP="00AA0827">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916CA1">
              <w:rPr>
                <w:rFonts w:ascii="Sakkal Majalla" w:hAnsi="Sakkal Majalla" w:cs="Sakkal Majalla"/>
                <w:sz w:val="32"/>
                <w:szCs w:val="32"/>
                <w:rtl/>
                <w:lang w:bidi="ar-EG"/>
              </w:rPr>
              <w:t>موافق بشدة</w:t>
            </w:r>
          </w:p>
        </w:tc>
        <w:tc>
          <w:tcPr>
            <w:tcW w:w="0" w:type="auto"/>
            <w:vAlign w:val="center"/>
          </w:tcPr>
          <w:p w14:paraId="01C0802D" w14:textId="4E56C955" w:rsidR="00224084" w:rsidRPr="00916CA1" w:rsidRDefault="00224084" w:rsidP="00AA0827">
            <w:pPr>
              <w:autoSpaceDE w:val="0"/>
              <w:autoSpaceDN w:val="0"/>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tl/>
              </w:rPr>
              <w:t>4</w:t>
            </w:r>
          </w:p>
        </w:tc>
      </w:tr>
      <w:tr w:rsidR="00916CA1" w:rsidRPr="00916CA1" w14:paraId="287869EC" w14:textId="77777777" w:rsidTr="0054221B">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46A4905" w14:textId="77777777" w:rsidR="00224084" w:rsidRPr="00916CA1" w:rsidRDefault="00224084" w:rsidP="00AA0827">
            <w:pPr>
              <w:ind w:left="26"/>
              <w:jc w:val="center"/>
              <w:rPr>
                <w:rFonts w:ascii="Sakkal Majalla" w:hAnsi="Sakkal Majalla" w:cs="Sakkal Majalla"/>
                <w:sz w:val="32"/>
                <w:szCs w:val="32"/>
                <w:rtl/>
                <w:lang w:bidi="ar-EG"/>
              </w:rPr>
            </w:pPr>
            <w:r w:rsidRPr="00916CA1">
              <w:rPr>
                <w:rFonts w:ascii="Sakkal Majalla" w:hAnsi="Sakkal Majalla" w:cs="Sakkal Majalla"/>
                <w:sz w:val="32"/>
                <w:szCs w:val="32"/>
                <w:rtl/>
                <w:lang w:bidi="ar-EG"/>
              </w:rPr>
              <w:t>2</w:t>
            </w:r>
          </w:p>
        </w:tc>
        <w:tc>
          <w:tcPr>
            <w:tcW w:w="0" w:type="auto"/>
            <w:vAlign w:val="center"/>
          </w:tcPr>
          <w:p w14:paraId="0C803A62" w14:textId="03A791FD" w:rsidR="00224084" w:rsidRPr="00916CA1" w:rsidRDefault="00224084" w:rsidP="00AA0827">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916CA1">
              <w:rPr>
                <w:rFonts w:ascii="Sakkal Majalla" w:eastAsia="Times New Roman" w:hAnsi="Sakkal Majalla" w:cs="Sakkal Majalla"/>
                <w:sz w:val="32"/>
                <w:szCs w:val="32"/>
                <w:rtl/>
              </w:rPr>
              <w:t>هل تعتبر أن التقنيات الحالية تساعد في تحديد المخاطر بدقة أكبر؟</w:t>
            </w:r>
          </w:p>
        </w:tc>
        <w:tc>
          <w:tcPr>
            <w:tcW w:w="0" w:type="auto"/>
            <w:vAlign w:val="center"/>
          </w:tcPr>
          <w:p w14:paraId="2E4C74DB" w14:textId="5E36E8F7" w:rsidR="00224084" w:rsidRPr="00916CA1" w:rsidRDefault="00224084" w:rsidP="00AA0827">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2.38</w:t>
            </w:r>
          </w:p>
        </w:tc>
        <w:tc>
          <w:tcPr>
            <w:tcW w:w="0" w:type="auto"/>
            <w:vAlign w:val="center"/>
          </w:tcPr>
          <w:p w14:paraId="462BB253" w14:textId="7D6F43D6" w:rsidR="00224084" w:rsidRPr="00916CA1" w:rsidRDefault="00224084" w:rsidP="00AA0827">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1.281</w:t>
            </w:r>
          </w:p>
        </w:tc>
        <w:tc>
          <w:tcPr>
            <w:tcW w:w="0" w:type="auto"/>
            <w:vAlign w:val="center"/>
          </w:tcPr>
          <w:p w14:paraId="1564FFE8" w14:textId="77777777" w:rsidR="00224084" w:rsidRPr="00916CA1" w:rsidRDefault="00224084" w:rsidP="00AA0827">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tl/>
                <w:lang w:bidi="ar-IQ"/>
              </w:rPr>
              <w:t>موافق</w:t>
            </w:r>
            <w:r w:rsidRPr="00916CA1">
              <w:rPr>
                <w:rFonts w:ascii="Sakkal Majalla" w:hAnsi="Sakkal Majalla" w:cs="Sakkal Majalla"/>
                <w:sz w:val="32"/>
                <w:szCs w:val="32"/>
                <w:lang w:bidi="ar-IQ"/>
              </w:rPr>
              <w:t xml:space="preserve"> </w:t>
            </w:r>
            <w:r w:rsidRPr="00916CA1">
              <w:rPr>
                <w:rFonts w:ascii="Sakkal Majalla" w:hAnsi="Sakkal Majalla" w:cs="Sakkal Majalla"/>
                <w:sz w:val="32"/>
                <w:szCs w:val="32"/>
                <w:rtl/>
                <w:lang w:bidi="ar-EG"/>
              </w:rPr>
              <w:t>بشدة</w:t>
            </w:r>
          </w:p>
        </w:tc>
        <w:tc>
          <w:tcPr>
            <w:tcW w:w="0" w:type="auto"/>
            <w:vAlign w:val="center"/>
          </w:tcPr>
          <w:p w14:paraId="5EBA3462" w14:textId="01E5FD64" w:rsidR="00224084" w:rsidRPr="00916CA1" w:rsidRDefault="00224084" w:rsidP="00AA0827">
            <w:pPr>
              <w:autoSpaceDE w:val="0"/>
              <w:autoSpaceDN w:val="0"/>
              <w:adjustRightInd w:val="0"/>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tl/>
              </w:rPr>
              <w:t>1</w:t>
            </w:r>
          </w:p>
        </w:tc>
      </w:tr>
      <w:tr w:rsidR="00916CA1" w:rsidRPr="00916CA1" w14:paraId="5F36474A" w14:textId="77777777" w:rsidTr="0054221B">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E843FCD" w14:textId="77777777" w:rsidR="00224084" w:rsidRPr="00916CA1" w:rsidRDefault="00224084" w:rsidP="00AA0827">
            <w:pPr>
              <w:ind w:left="26"/>
              <w:jc w:val="center"/>
              <w:rPr>
                <w:rFonts w:ascii="Sakkal Majalla" w:hAnsi="Sakkal Majalla" w:cs="Sakkal Majalla"/>
                <w:sz w:val="32"/>
                <w:szCs w:val="32"/>
                <w:rtl/>
                <w:lang w:bidi="ar-EG"/>
              </w:rPr>
            </w:pPr>
            <w:r w:rsidRPr="00916CA1">
              <w:rPr>
                <w:rFonts w:ascii="Sakkal Majalla" w:hAnsi="Sakkal Majalla" w:cs="Sakkal Majalla"/>
                <w:sz w:val="32"/>
                <w:szCs w:val="32"/>
                <w:rtl/>
                <w:lang w:bidi="ar-EG"/>
              </w:rPr>
              <w:t>3</w:t>
            </w:r>
          </w:p>
        </w:tc>
        <w:tc>
          <w:tcPr>
            <w:tcW w:w="0" w:type="auto"/>
            <w:vAlign w:val="center"/>
          </w:tcPr>
          <w:p w14:paraId="229076BD" w14:textId="45C06EBD" w:rsidR="00224084" w:rsidRPr="00916CA1" w:rsidRDefault="00224084" w:rsidP="00AA0827">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916CA1">
              <w:rPr>
                <w:rFonts w:ascii="Sakkal Majalla" w:eastAsia="Times New Roman" w:hAnsi="Sakkal Majalla" w:cs="Sakkal Majalla"/>
                <w:sz w:val="32"/>
                <w:szCs w:val="32"/>
                <w:rtl/>
              </w:rPr>
              <w:t>هل يتم تدريب العاملين على استخدام التقنيات الحديثة في تحليل المخاطر؟</w:t>
            </w:r>
          </w:p>
        </w:tc>
        <w:tc>
          <w:tcPr>
            <w:tcW w:w="0" w:type="auto"/>
            <w:vAlign w:val="center"/>
          </w:tcPr>
          <w:p w14:paraId="1B27ED48" w14:textId="49789732" w:rsidR="00224084" w:rsidRPr="00916CA1" w:rsidRDefault="00224084" w:rsidP="00AA0827">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2.37</w:t>
            </w:r>
          </w:p>
        </w:tc>
        <w:tc>
          <w:tcPr>
            <w:tcW w:w="0" w:type="auto"/>
            <w:vAlign w:val="center"/>
          </w:tcPr>
          <w:p w14:paraId="65C6949B" w14:textId="55826C5B" w:rsidR="00224084" w:rsidRPr="00916CA1" w:rsidRDefault="00224084" w:rsidP="00AA0827">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1.240</w:t>
            </w:r>
          </w:p>
        </w:tc>
        <w:tc>
          <w:tcPr>
            <w:tcW w:w="0" w:type="auto"/>
            <w:vAlign w:val="center"/>
          </w:tcPr>
          <w:p w14:paraId="0E3FFA05" w14:textId="77777777" w:rsidR="00224084" w:rsidRPr="00916CA1" w:rsidRDefault="00224084" w:rsidP="00AA0827">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tl/>
                <w:lang w:bidi="ar-IQ"/>
              </w:rPr>
              <w:t>موافق</w:t>
            </w:r>
            <w:r w:rsidRPr="00916CA1">
              <w:rPr>
                <w:rFonts w:ascii="Sakkal Majalla" w:hAnsi="Sakkal Majalla" w:cs="Sakkal Majalla"/>
                <w:sz w:val="32"/>
                <w:szCs w:val="32"/>
                <w:lang w:bidi="ar-IQ"/>
              </w:rPr>
              <w:t xml:space="preserve"> </w:t>
            </w:r>
            <w:r w:rsidRPr="00916CA1">
              <w:rPr>
                <w:rFonts w:ascii="Sakkal Majalla" w:hAnsi="Sakkal Majalla" w:cs="Sakkal Majalla"/>
                <w:sz w:val="32"/>
                <w:szCs w:val="32"/>
                <w:rtl/>
                <w:lang w:bidi="ar-EG"/>
              </w:rPr>
              <w:t>بشدة</w:t>
            </w:r>
          </w:p>
        </w:tc>
        <w:tc>
          <w:tcPr>
            <w:tcW w:w="0" w:type="auto"/>
            <w:vAlign w:val="center"/>
          </w:tcPr>
          <w:p w14:paraId="47674105" w14:textId="71A72F48" w:rsidR="00224084" w:rsidRPr="00916CA1" w:rsidRDefault="00224084" w:rsidP="00AA0827">
            <w:pPr>
              <w:autoSpaceDE w:val="0"/>
              <w:autoSpaceDN w:val="0"/>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tl/>
              </w:rPr>
              <w:t>2</w:t>
            </w:r>
          </w:p>
        </w:tc>
      </w:tr>
      <w:tr w:rsidR="00916CA1" w:rsidRPr="00916CA1" w14:paraId="37D8761E" w14:textId="77777777" w:rsidTr="0054221B">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059BFFE" w14:textId="77777777" w:rsidR="00224084" w:rsidRPr="00916CA1" w:rsidRDefault="00224084" w:rsidP="00AA0827">
            <w:pPr>
              <w:ind w:left="26"/>
              <w:jc w:val="center"/>
              <w:rPr>
                <w:rFonts w:ascii="Sakkal Majalla" w:hAnsi="Sakkal Majalla" w:cs="Sakkal Majalla"/>
                <w:sz w:val="32"/>
                <w:szCs w:val="32"/>
                <w:rtl/>
                <w:lang w:bidi="ar-EG"/>
              </w:rPr>
            </w:pPr>
            <w:r w:rsidRPr="00916CA1">
              <w:rPr>
                <w:rFonts w:ascii="Sakkal Majalla" w:hAnsi="Sakkal Majalla" w:cs="Sakkal Majalla"/>
                <w:sz w:val="32"/>
                <w:szCs w:val="32"/>
                <w:rtl/>
                <w:lang w:bidi="ar-EG"/>
              </w:rPr>
              <w:t>4</w:t>
            </w:r>
          </w:p>
        </w:tc>
        <w:tc>
          <w:tcPr>
            <w:tcW w:w="0" w:type="auto"/>
            <w:vAlign w:val="center"/>
          </w:tcPr>
          <w:p w14:paraId="4E275282" w14:textId="7ADE31B5" w:rsidR="00224084" w:rsidRPr="00916CA1" w:rsidRDefault="00224084" w:rsidP="00AA0827">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916CA1">
              <w:rPr>
                <w:rFonts w:ascii="Sakkal Majalla" w:eastAsia="Times New Roman" w:hAnsi="Sakkal Majalla" w:cs="Sakkal Majalla"/>
                <w:sz w:val="32"/>
                <w:szCs w:val="32"/>
                <w:rtl/>
              </w:rPr>
              <w:t>هل يتم تقديم التدريب المناسب للعمال حول كيفية استخدام وسائل الحماية الشخصية بشكل صحيح؟</w:t>
            </w:r>
          </w:p>
        </w:tc>
        <w:tc>
          <w:tcPr>
            <w:tcW w:w="0" w:type="auto"/>
            <w:vAlign w:val="center"/>
          </w:tcPr>
          <w:p w14:paraId="559519E5" w14:textId="63A6BDBC" w:rsidR="00224084" w:rsidRPr="00916CA1" w:rsidRDefault="00224084" w:rsidP="00AA0827">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2.36</w:t>
            </w:r>
          </w:p>
        </w:tc>
        <w:tc>
          <w:tcPr>
            <w:tcW w:w="0" w:type="auto"/>
            <w:vAlign w:val="center"/>
          </w:tcPr>
          <w:p w14:paraId="540F49C5" w14:textId="6AD1FD91" w:rsidR="00224084" w:rsidRPr="00916CA1" w:rsidRDefault="00224084" w:rsidP="00AA0827">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1.277</w:t>
            </w:r>
          </w:p>
        </w:tc>
        <w:tc>
          <w:tcPr>
            <w:tcW w:w="0" w:type="auto"/>
            <w:vAlign w:val="center"/>
          </w:tcPr>
          <w:p w14:paraId="698DF3C3" w14:textId="7498777E" w:rsidR="00224084" w:rsidRPr="00916CA1" w:rsidRDefault="00224084" w:rsidP="00AA0827">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916CA1">
              <w:rPr>
                <w:rFonts w:ascii="Sakkal Majalla" w:hAnsi="Sakkal Majalla" w:cs="Sakkal Majalla"/>
                <w:sz w:val="32"/>
                <w:szCs w:val="32"/>
                <w:rtl/>
                <w:lang w:bidi="ar-EG"/>
              </w:rPr>
              <w:t>موافق بشدة</w:t>
            </w:r>
          </w:p>
        </w:tc>
        <w:tc>
          <w:tcPr>
            <w:tcW w:w="0" w:type="auto"/>
            <w:vAlign w:val="center"/>
          </w:tcPr>
          <w:p w14:paraId="05CD80F2" w14:textId="664A3CB2" w:rsidR="00224084" w:rsidRPr="00916CA1" w:rsidRDefault="00224084" w:rsidP="00AA0827">
            <w:pPr>
              <w:autoSpaceDE w:val="0"/>
              <w:autoSpaceDN w:val="0"/>
              <w:adjustRightInd w:val="0"/>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tl/>
              </w:rPr>
              <w:t>3</w:t>
            </w:r>
          </w:p>
        </w:tc>
      </w:tr>
      <w:tr w:rsidR="00916CA1" w:rsidRPr="00916CA1" w14:paraId="6CF912B3" w14:textId="77777777" w:rsidTr="0054221B">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4560D250" w14:textId="77777777" w:rsidR="00224084" w:rsidRPr="00916CA1" w:rsidRDefault="00224084" w:rsidP="00AA0827">
            <w:pPr>
              <w:jc w:val="center"/>
              <w:rPr>
                <w:rFonts w:ascii="Sakkal Majalla" w:eastAsia="Times New Roman" w:hAnsi="Sakkal Majalla" w:cs="Sakkal Majalla"/>
                <w:b w:val="0"/>
                <w:bCs w:val="0"/>
                <w:sz w:val="32"/>
                <w:szCs w:val="32"/>
                <w:rtl/>
              </w:rPr>
            </w:pPr>
            <w:r w:rsidRPr="00916CA1">
              <w:rPr>
                <w:rFonts w:ascii="Sakkal Majalla" w:eastAsia="Times New Roman" w:hAnsi="Sakkal Majalla" w:cs="Sakkal Majalla"/>
                <w:sz w:val="32"/>
                <w:szCs w:val="32"/>
                <w:rtl/>
              </w:rPr>
              <w:lastRenderedPageBreak/>
              <w:t>البعد الثالث: استخدام التقنيات والمواد</w:t>
            </w:r>
          </w:p>
          <w:p w14:paraId="7DDDB27E" w14:textId="59985E27" w:rsidR="00224084" w:rsidRPr="00916CA1" w:rsidRDefault="00224084" w:rsidP="00AA0827">
            <w:pPr>
              <w:ind w:left="26"/>
              <w:jc w:val="center"/>
              <w:rPr>
                <w:rFonts w:ascii="Sakkal Majalla" w:hAnsi="Sakkal Majalla" w:cs="Sakkal Majalla"/>
                <w:b w:val="0"/>
                <w:bCs w:val="0"/>
                <w:sz w:val="32"/>
                <w:szCs w:val="32"/>
                <w:rtl/>
                <w:lang w:bidi="ar-EG"/>
              </w:rPr>
            </w:pPr>
          </w:p>
        </w:tc>
        <w:tc>
          <w:tcPr>
            <w:tcW w:w="0" w:type="auto"/>
            <w:vAlign w:val="center"/>
          </w:tcPr>
          <w:p w14:paraId="3D158096" w14:textId="441EAC31" w:rsidR="00224084" w:rsidRPr="00916CA1" w:rsidRDefault="00224084" w:rsidP="00AA0827">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2.3100</w:t>
            </w:r>
          </w:p>
        </w:tc>
        <w:tc>
          <w:tcPr>
            <w:tcW w:w="0" w:type="auto"/>
            <w:vAlign w:val="center"/>
          </w:tcPr>
          <w:p w14:paraId="7CF2DB39" w14:textId="67C0A073" w:rsidR="00224084" w:rsidRPr="00916CA1" w:rsidRDefault="00224084" w:rsidP="00AA0827">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.87404</w:t>
            </w:r>
          </w:p>
        </w:tc>
        <w:tc>
          <w:tcPr>
            <w:tcW w:w="0" w:type="auto"/>
            <w:gridSpan w:val="2"/>
            <w:vAlign w:val="center"/>
          </w:tcPr>
          <w:p w14:paraId="0BD106A8" w14:textId="30460AFF" w:rsidR="00224084" w:rsidRPr="00916CA1" w:rsidRDefault="0096220F" w:rsidP="00AA0827">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tl/>
                <w:lang w:bidi="ar-EG"/>
              </w:rPr>
              <w:t>موافق بشدة</w:t>
            </w:r>
          </w:p>
        </w:tc>
      </w:tr>
    </w:tbl>
    <w:p w14:paraId="71FD6AA4" w14:textId="77777777" w:rsidR="00224084" w:rsidRPr="00916CA1" w:rsidRDefault="00224084" w:rsidP="00D13DDD">
      <w:pPr>
        <w:spacing w:line="240" w:lineRule="auto"/>
        <w:rPr>
          <w:rFonts w:ascii="Sakkal Majalla" w:hAnsi="Sakkal Majalla" w:cs="Sakkal Majalla"/>
          <w:sz w:val="32"/>
          <w:szCs w:val="32"/>
          <w:lang w:bidi="ar-EG"/>
        </w:rPr>
      </w:pPr>
    </w:p>
    <w:p w14:paraId="417C14F9" w14:textId="3582B8E4" w:rsidR="00D13DDD" w:rsidRPr="00916CA1" w:rsidRDefault="00D13DDD" w:rsidP="00916CA1">
      <w:pPr>
        <w:autoSpaceDE w:val="0"/>
        <w:autoSpaceDN w:val="0"/>
        <w:adjustRightInd w:val="0"/>
        <w:spacing w:after="0" w:line="360" w:lineRule="auto"/>
        <w:jc w:val="both"/>
        <w:rPr>
          <w:rFonts w:ascii="Sakkal Majalla" w:hAnsi="Sakkal Majalla" w:cs="Sakkal Majalla"/>
          <w:b/>
          <w:sz w:val="32"/>
          <w:szCs w:val="32"/>
          <w:rtl/>
          <w:lang w:bidi="ar-EG"/>
        </w:rPr>
      </w:pPr>
      <w:r w:rsidRPr="00916CA1">
        <w:rPr>
          <w:rFonts w:ascii="Sakkal Majalla" w:hAnsi="Sakkal Majalla" w:cs="Sakkal Majalla"/>
          <w:b/>
          <w:sz w:val="32"/>
          <w:szCs w:val="32"/>
          <w:rtl/>
          <w:lang w:bidi="ar-EG"/>
        </w:rPr>
        <w:t xml:space="preserve">- جاءت العبارة رقم </w:t>
      </w:r>
      <w:r w:rsidR="0096220F" w:rsidRPr="00916CA1">
        <w:rPr>
          <w:rFonts w:ascii="Sakkal Majalla" w:hAnsi="Sakkal Majalla" w:cs="Sakkal Majalla"/>
          <w:b/>
          <w:sz w:val="32"/>
          <w:szCs w:val="32"/>
          <w:rtl/>
          <w:lang w:bidi="ar-EG"/>
        </w:rPr>
        <w:t>2</w:t>
      </w:r>
      <w:r w:rsidRPr="00916CA1">
        <w:rPr>
          <w:rFonts w:ascii="Sakkal Majalla" w:hAnsi="Sakkal Majalla" w:cs="Sakkal Majalla"/>
          <w:b/>
          <w:sz w:val="32"/>
          <w:szCs w:val="32"/>
          <w:rtl/>
          <w:lang w:bidi="ar-EG"/>
        </w:rPr>
        <w:t xml:space="preserve"> " </w:t>
      </w:r>
      <w:r w:rsidR="0096220F" w:rsidRPr="00916CA1">
        <w:rPr>
          <w:rFonts w:ascii="Sakkal Majalla" w:eastAsia="Times New Roman" w:hAnsi="Sakkal Majalla" w:cs="Sakkal Majalla"/>
          <w:sz w:val="32"/>
          <w:szCs w:val="32"/>
          <w:rtl/>
        </w:rPr>
        <w:t>هل تعتبر أن التقنيات الحالية تساعد في تحديد المخاطر بدقة أكبر؟</w:t>
      </w:r>
      <w:r w:rsidRPr="00916CA1">
        <w:rPr>
          <w:rFonts w:ascii="Sakkal Majalla" w:hAnsi="Sakkal Majalla" w:cs="Sakkal Majalla"/>
          <w:b/>
          <w:sz w:val="32"/>
          <w:szCs w:val="32"/>
          <w:rtl/>
          <w:lang w:bidi="ar-EG"/>
        </w:rPr>
        <w:t xml:space="preserve">" في المرتبة الأولي بوسط حسابي </w:t>
      </w:r>
      <w:r w:rsidR="0096220F" w:rsidRPr="00916CA1">
        <w:rPr>
          <w:rFonts w:ascii="Sakkal Majalla" w:hAnsi="Sakkal Majalla" w:cs="Sakkal Majalla"/>
          <w:sz w:val="32"/>
          <w:szCs w:val="32"/>
        </w:rPr>
        <w:t>2.38</w:t>
      </w:r>
      <w:r w:rsidRPr="00916CA1">
        <w:rPr>
          <w:rFonts w:ascii="Sakkal Majalla" w:hAnsi="Sakkal Majalla" w:cs="Sakkal Majalla"/>
          <w:b/>
          <w:sz w:val="32"/>
          <w:szCs w:val="32"/>
          <w:rtl/>
          <w:lang w:bidi="ar-EG"/>
        </w:rPr>
        <w:t xml:space="preserve"> انحراف معياري </w:t>
      </w:r>
      <w:r w:rsidR="0096220F" w:rsidRPr="00916CA1">
        <w:rPr>
          <w:rFonts w:ascii="Sakkal Majalla" w:hAnsi="Sakkal Majalla" w:cs="Sakkal Majalla"/>
          <w:sz w:val="32"/>
          <w:szCs w:val="32"/>
        </w:rPr>
        <w:t>1.281</w:t>
      </w:r>
      <w:r w:rsidR="0096220F" w:rsidRPr="00916CA1">
        <w:rPr>
          <w:rFonts w:ascii="Sakkal Majalla" w:hAnsi="Sakkal Majalla" w:cs="Sakkal Majalla"/>
          <w:sz w:val="32"/>
          <w:szCs w:val="32"/>
          <w:rtl/>
        </w:rPr>
        <w:t xml:space="preserve"> </w:t>
      </w:r>
      <w:r w:rsidRPr="00916CA1">
        <w:rPr>
          <w:rFonts w:ascii="Sakkal Majalla" w:hAnsi="Sakkal Majalla" w:cs="Sakkal Majalla"/>
          <w:b/>
          <w:sz w:val="32"/>
          <w:szCs w:val="32"/>
          <w:rtl/>
          <w:lang w:bidi="ar-EG"/>
        </w:rPr>
        <w:t>بالتالي فإن اتجاه إجابات أفراد العينة هو الموافقة بشدة حسب مقياس ليكارت الخماسي</w:t>
      </w:r>
    </w:p>
    <w:p w14:paraId="6BB7014A" w14:textId="77777777" w:rsidR="00916CA1" w:rsidRPr="00916CA1" w:rsidRDefault="00D13DDD" w:rsidP="00916CA1">
      <w:pPr>
        <w:spacing w:line="360" w:lineRule="auto"/>
        <w:ind w:left="26"/>
        <w:jc w:val="mediumKashida"/>
        <w:rPr>
          <w:rFonts w:ascii="Sakkal Majalla" w:hAnsi="Sakkal Majalla" w:cs="Sakkal Majalla"/>
          <w:b/>
          <w:sz w:val="32"/>
          <w:szCs w:val="32"/>
          <w:rtl/>
          <w:lang w:bidi="ar-EG"/>
        </w:rPr>
      </w:pPr>
      <w:r w:rsidRPr="00916CA1">
        <w:rPr>
          <w:rFonts w:ascii="Sakkal Majalla" w:hAnsi="Sakkal Majalla" w:cs="Sakkal Majalla"/>
          <w:b/>
          <w:sz w:val="32"/>
          <w:szCs w:val="32"/>
          <w:rtl/>
          <w:lang w:bidi="ar-EG"/>
        </w:rPr>
        <w:t xml:space="preserve">- جاءت العبارة رقم </w:t>
      </w:r>
      <w:r w:rsidR="0096220F" w:rsidRPr="00916CA1">
        <w:rPr>
          <w:rFonts w:ascii="Sakkal Majalla" w:hAnsi="Sakkal Majalla" w:cs="Sakkal Majalla"/>
          <w:b/>
          <w:sz w:val="32"/>
          <w:szCs w:val="32"/>
          <w:rtl/>
          <w:lang w:bidi="ar-EG"/>
        </w:rPr>
        <w:t>3</w:t>
      </w:r>
      <w:r w:rsidRPr="00916CA1">
        <w:rPr>
          <w:rFonts w:ascii="Sakkal Majalla" w:hAnsi="Sakkal Majalla" w:cs="Sakkal Majalla"/>
          <w:b/>
          <w:sz w:val="32"/>
          <w:szCs w:val="32"/>
          <w:rtl/>
          <w:lang w:bidi="ar-EG"/>
        </w:rPr>
        <w:t xml:space="preserve"> " </w:t>
      </w:r>
      <w:r w:rsidR="0096220F" w:rsidRPr="00916CA1">
        <w:rPr>
          <w:rFonts w:ascii="Sakkal Majalla" w:eastAsia="Times New Roman" w:hAnsi="Sakkal Majalla" w:cs="Sakkal Majalla"/>
          <w:sz w:val="32"/>
          <w:szCs w:val="32"/>
          <w:rtl/>
        </w:rPr>
        <w:t>هل يتم تدريب العاملين على استخدام التقنيات الحديثة في تحليل المخاطر؟</w:t>
      </w:r>
      <w:r w:rsidRPr="00916CA1">
        <w:rPr>
          <w:rFonts w:ascii="Sakkal Majalla" w:eastAsia="Calibri" w:hAnsi="Sakkal Majalla" w:cs="Sakkal Majalla"/>
          <w:sz w:val="32"/>
          <w:szCs w:val="32"/>
          <w:rtl/>
          <w:lang w:bidi="ar-EG"/>
        </w:rPr>
        <w:t>.</w:t>
      </w:r>
      <w:r w:rsidR="0096220F" w:rsidRPr="00916CA1">
        <w:rPr>
          <w:rFonts w:ascii="Sakkal Majalla" w:hAnsi="Sakkal Majalla" w:cs="Sakkal Majalla"/>
          <w:b/>
          <w:sz w:val="32"/>
          <w:szCs w:val="32"/>
          <w:rtl/>
          <w:lang w:bidi="ar-EG"/>
        </w:rPr>
        <w:t xml:space="preserve">" في الترتيب الثاني بوسط حسابي </w:t>
      </w:r>
      <w:r w:rsidR="0096220F" w:rsidRPr="00916CA1">
        <w:rPr>
          <w:rFonts w:ascii="Sakkal Majalla" w:hAnsi="Sakkal Majalla" w:cs="Sakkal Majalla"/>
          <w:sz w:val="32"/>
          <w:szCs w:val="32"/>
        </w:rPr>
        <w:t>2.37</w:t>
      </w:r>
      <w:r w:rsidRPr="00916CA1">
        <w:rPr>
          <w:rFonts w:ascii="Sakkal Majalla" w:hAnsi="Sakkal Majalla" w:cs="Sakkal Majalla"/>
          <w:b/>
          <w:sz w:val="32"/>
          <w:szCs w:val="32"/>
          <w:rtl/>
          <w:lang w:bidi="ar-EG"/>
        </w:rPr>
        <w:t xml:space="preserve"> انحراف معياري </w:t>
      </w:r>
      <w:r w:rsidR="0096220F" w:rsidRPr="00916CA1">
        <w:rPr>
          <w:rFonts w:ascii="Sakkal Majalla" w:hAnsi="Sakkal Majalla" w:cs="Sakkal Majalla"/>
          <w:sz w:val="32"/>
          <w:szCs w:val="32"/>
        </w:rPr>
        <w:t>1.240</w:t>
      </w:r>
      <w:r w:rsidRPr="00916CA1">
        <w:rPr>
          <w:rFonts w:ascii="Sakkal Majalla" w:hAnsi="Sakkal Majalla" w:cs="Sakkal Majalla"/>
          <w:sz w:val="32"/>
          <w:szCs w:val="32"/>
          <w:rtl/>
        </w:rPr>
        <w:t xml:space="preserve"> </w:t>
      </w:r>
      <w:r w:rsidRPr="00916CA1">
        <w:rPr>
          <w:rFonts w:ascii="Sakkal Majalla" w:hAnsi="Sakkal Majalla" w:cs="Sakkal Majalla"/>
          <w:b/>
          <w:sz w:val="32"/>
          <w:szCs w:val="32"/>
          <w:rtl/>
          <w:lang w:bidi="ar-EG"/>
        </w:rPr>
        <w:t>بالتالي فإن اتجاه إجابات أفراد العينة هو الموافقة بشدة .</w:t>
      </w:r>
    </w:p>
    <w:p w14:paraId="61E91E85" w14:textId="1B2814E9" w:rsidR="00D13DDD" w:rsidRPr="00916CA1" w:rsidRDefault="0096220F" w:rsidP="00916CA1">
      <w:pPr>
        <w:spacing w:line="360" w:lineRule="auto"/>
        <w:ind w:left="26"/>
        <w:jc w:val="mediumKashida"/>
        <w:rPr>
          <w:rFonts w:ascii="Sakkal Majalla" w:hAnsi="Sakkal Majalla" w:cs="Sakkal Majalla"/>
          <w:b/>
          <w:sz w:val="32"/>
          <w:szCs w:val="32"/>
          <w:rtl/>
          <w:lang w:bidi="ar-EG"/>
        </w:rPr>
      </w:pPr>
      <w:r w:rsidRPr="00916CA1">
        <w:rPr>
          <w:rFonts w:ascii="Sakkal Majalla" w:hAnsi="Sakkal Majalla" w:cs="Sakkal Majalla"/>
          <w:b/>
          <w:sz w:val="32"/>
          <w:szCs w:val="32"/>
          <w:rtl/>
          <w:lang w:bidi="ar-EG"/>
        </w:rPr>
        <w:t>- جاءت العبارة رقم 4</w:t>
      </w:r>
      <w:r w:rsidR="00D13DDD" w:rsidRPr="00916CA1">
        <w:rPr>
          <w:rFonts w:ascii="Sakkal Majalla" w:hAnsi="Sakkal Majalla" w:cs="Sakkal Majalla"/>
          <w:b/>
          <w:sz w:val="32"/>
          <w:szCs w:val="32"/>
          <w:rtl/>
          <w:lang w:bidi="ar-EG"/>
        </w:rPr>
        <w:t>"</w:t>
      </w:r>
      <w:r w:rsidR="00D13DDD" w:rsidRPr="00916CA1">
        <w:rPr>
          <w:rFonts w:ascii="Sakkal Majalla" w:hAnsi="Sakkal Majalla" w:cs="Sakkal Majalla"/>
          <w:sz w:val="32"/>
          <w:szCs w:val="32"/>
          <w:rtl/>
        </w:rPr>
        <w:t xml:space="preserve"> </w:t>
      </w:r>
      <w:r w:rsidRPr="00916CA1">
        <w:rPr>
          <w:rFonts w:ascii="Sakkal Majalla" w:eastAsia="Times New Roman" w:hAnsi="Sakkal Majalla" w:cs="Sakkal Majalla"/>
          <w:sz w:val="32"/>
          <w:szCs w:val="32"/>
          <w:rtl/>
        </w:rPr>
        <w:t>هل يتم تقديم التدريب المناسب للعمال حول كيفية استخدام وسائل الحماية الشخصية بشكل صحيح؟</w:t>
      </w:r>
      <w:r w:rsidR="00D13DDD" w:rsidRPr="00916CA1">
        <w:rPr>
          <w:rFonts w:ascii="Sakkal Majalla" w:hAnsi="Sakkal Majalla" w:cs="Sakkal Majalla"/>
          <w:b/>
          <w:sz w:val="32"/>
          <w:szCs w:val="32"/>
          <w:rtl/>
          <w:lang w:bidi="ar-EG"/>
        </w:rPr>
        <w:t xml:space="preserve">" في الترتيب الثالث بوسط حسابي بلغ </w:t>
      </w:r>
      <w:r w:rsidR="00AA0827" w:rsidRPr="00916CA1">
        <w:rPr>
          <w:rFonts w:ascii="Sakkal Majalla" w:hAnsi="Sakkal Majalla" w:cs="Sakkal Majalla"/>
          <w:sz w:val="32"/>
          <w:szCs w:val="32"/>
        </w:rPr>
        <w:t>2.36</w:t>
      </w:r>
      <w:r w:rsidR="00AA0827" w:rsidRPr="00916CA1">
        <w:rPr>
          <w:rFonts w:ascii="Sakkal Majalla" w:hAnsi="Sakkal Majalla" w:cs="Sakkal Majalla"/>
          <w:sz w:val="32"/>
          <w:szCs w:val="32"/>
          <w:rtl/>
        </w:rPr>
        <w:t xml:space="preserve"> </w:t>
      </w:r>
      <w:r w:rsidR="00D13DDD" w:rsidRPr="00916CA1">
        <w:rPr>
          <w:rFonts w:ascii="Sakkal Majalla" w:hAnsi="Sakkal Majalla" w:cs="Sakkal Majalla"/>
          <w:sz w:val="32"/>
          <w:szCs w:val="32"/>
          <w:rtl/>
        </w:rPr>
        <w:t>و</w:t>
      </w:r>
      <w:r w:rsidR="00D13DDD" w:rsidRPr="00916CA1">
        <w:rPr>
          <w:rFonts w:ascii="Sakkal Majalla" w:hAnsi="Sakkal Majalla" w:cs="Sakkal Majalla"/>
          <w:b/>
          <w:sz w:val="32"/>
          <w:szCs w:val="32"/>
          <w:rtl/>
          <w:lang w:bidi="ar-EG"/>
        </w:rPr>
        <w:t xml:space="preserve">انحراف معياري </w:t>
      </w:r>
      <w:r w:rsidR="00AA0827" w:rsidRPr="00916CA1">
        <w:rPr>
          <w:rFonts w:ascii="Sakkal Majalla" w:hAnsi="Sakkal Majalla" w:cs="Sakkal Majalla"/>
          <w:sz w:val="32"/>
          <w:szCs w:val="32"/>
        </w:rPr>
        <w:t>1.277</w:t>
      </w:r>
      <w:r w:rsidR="00AA0827" w:rsidRPr="00916CA1">
        <w:rPr>
          <w:rFonts w:ascii="Sakkal Majalla" w:hAnsi="Sakkal Majalla" w:cs="Sakkal Majalla"/>
          <w:sz w:val="32"/>
          <w:szCs w:val="32"/>
          <w:rtl/>
        </w:rPr>
        <w:t xml:space="preserve"> </w:t>
      </w:r>
      <w:r w:rsidR="00D13DDD" w:rsidRPr="00916CA1">
        <w:rPr>
          <w:rFonts w:ascii="Sakkal Majalla" w:hAnsi="Sakkal Majalla" w:cs="Sakkal Majalla"/>
          <w:b/>
          <w:sz w:val="32"/>
          <w:szCs w:val="32"/>
          <w:rtl/>
          <w:lang w:bidi="ar-EG"/>
        </w:rPr>
        <w:t xml:space="preserve">وبالتالي فإن اتجاه إجابات </w:t>
      </w:r>
      <w:r w:rsidR="00AA0827" w:rsidRPr="00916CA1">
        <w:rPr>
          <w:rFonts w:ascii="Sakkal Majalla" w:hAnsi="Sakkal Majalla" w:cs="Sakkal Majalla"/>
          <w:b/>
          <w:sz w:val="32"/>
          <w:szCs w:val="32"/>
          <w:rtl/>
          <w:lang w:bidi="ar-EG"/>
        </w:rPr>
        <w:t>أفراد عينة الدراسة هو الموافقة  بشدة.</w:t>
      </w:r>
    </w:p>
    <w:p w14:paraId="4744CA54" w14:textId="20C6D202" w:rsidR="00D13DDD" w:rsidRPr="00916CA1" w:rsidRDefault="00D13DDD" w:rsidP="00916CA1">
      <w:pPr>
        <w:spacing w:line="360" w:lineRule="auto"/>
        <w:ind w:left="26"/>
        <w:jc w:val="mediumKashida"/>
        <w:rPr>
          <w:rFonts w:ascii="Sakkal Majalla" w:hAnsi="Sakkal Majalla" w:cs="Sakkal Majalla"/>
          <w:b/>
          <w:sz w:val="32"/>
          <w:szCs w:val="32"/>
          <w:rtl/>
          <w:lang w:bidi="ar-EG"/>
        </w:rPr>
      </w:pPr>
      <w:r w:rsidRPr="00916CA1">
        <w:rPr>
          <w:rFonts w:ascii="Sakkal Majalla" w:hAnsi="Sakkal Majalla" w:cs="Sakkal Majalla"/>
          <w:b/>
          <w:sz w:val="32"/>
          <w:szCs w:val="32"/>
          <w:rtl/>
          <w:lang w:bidi="ar-EG"/>
        </w:rPr>
        <w:t xml:space="preserve">- جاءت العبارة رقم </w:t>
      </w:r>
      <w:r w:rsidR="00AA0827" w:rsidRPr="00916CA1">
        <w:rPr>
          <w:rFonts w:ascii="Sakkal Majalla" w:hAnsi="Sakkal Majalla" w:cs="Sakkal Majalla"/>
          <w:b/>
          <w:sz w:val="32"/>
          <w:szCs w:val="32"/>
          <w:rtl/>
          <w:lang w:bidi="ar-EG"/>
        </w:rPr>
        <w:t>1</w:t>
      </w:r>
      <w:r w:rsidRPr="00916CA1">
        <w:rPr>
          <w:rFonts w:ascii="Sakkal Majalla" w:hAnsi="Sakkal Majalla" w:cs="Sakkal Majalla"/>
          <w:b/>
          <w:sz w:val="32"/>
          <w:szCs w:val="32"/>
          <w:rtl/>
          <w:lang w:bidi="ar-EG"/>
        </w:rPr>
        <w:t xml:space="preserve"> "</w:t>
      </w:r>
      <w:r w:rsidRPr="00916CA1">
        <w:rPr>
          <w:rFonts w:ascii="Sakkal Majalla" w:hAnsi="Sakkal Majalla" w:cs="Sakkal Majalla"/>
          <w:sz w:val="32"/>
          <w:szCs w:val="32"/>
          <w:shd w:val="clear" w:color="auto" w:fill="FFFFFF"/>
          <w:rtl/>
          <w:lang w:bidi="ar-EG"/>
        </w:rPr>
        <w:t xml:space="preserve"> </w:t>
      </w:r>
      <w:r w:rsidR="00AA0827" w:rsidRPr="00916CA1">
        <w:rPr>
          <w:rFonts w:ascii="Sakkal Majalla" w:eastAsia="Times New Roman" w:hAnsi="Sakkal Majalla" w:cs="Sakkal Majalla"/>
          <w:sz w:val="32"/>
          <w:szCs w:val="32"/>
          <w:rtl/>
        </w:rPr>
        <w:t>هل يتم استخدام تقنيات تحليل المخاطر الحديثة بشكل فعال لتحسين إجراءات السلامة في مكان عملك؟</w:t>
      </w:r>
      <w:r w:rsidRPr="00916CA1">
        <w:rPr>
          <w:rFonts w:ascii="Sakkal Majalla" w:hAnsi="Sakkal Majalla" w:cs="Sakkal Majalla"/>
          <w:b/>
          <w:sz w:val="32"/>
          <w:szCs w:val="32"/>
          <w:rtl/>
          <w:lang w:bidi="ar-EG"/>
        </w:rPr>
        <w:t xml:space="preserve">" في الترتيب الرابع بوسط حسابي بلغ </w:t>
      </w:r>
      <w:r w:rsidR="00AA0827" w:rsidRPr="00916CA1">
        <w:rPr>
          <w:rFonts w:ascii="Sakkal Majalla" w:hAnsi="Sakkal Majalla" w:cs="Sakkal Majalla"/>
          <w:sz w:val="32"/>
          <w:szCs w:val="32"/>
        </w:rPr>
        <w:t>2.13</w:t>
      </w:r>
      <w:r w:rsidRPr="00916CA1">
        <w:rPr>
          <w:rFonts w:ascii="Sakkal Majalla" w:hAnsi="Sakkal Majalla" w:cs="Sakkal Majalla"/>
          <w:b/>
          <w:sz w:val="32"/>
          <w:szCs w:val="32"/>
          <w:rtl/>
          <w:lang w:bidi="ar-EG"/>
        </w:rPr>
        <w:t xml:space="preserve"> وانحراف معياري </w:t>
      </w:r>
      <w:r w:rsidR="00AA0827" w:rsidRPr="00916CA1">
        <w:rPr>
          <w:rFonts w:ascii="Sakkal Majalla" w:hAnsi="Sakkal Majalla" w:cs="Sakkal Majalla"/>
          <w:sz w:val="32"/>
          <w:szCs w:val="32"/>
        </w:rPr>
        <w:t>1.162</w:t>
      </w:r>
      <w:r w:rsidRPr="00916CA1">
        <w:rPr>
          <w:rFonts w:ascii="Sakkal Majalla" w:hAnsi="Sakkal Majalla" w:cs="Sakkal Majalla"/>
          <w:sz w:val="32"/>
          <w:szCs w:val="32"/>
          <w:rtl/>
        </w:rPr>
        <w:t xml:space="preserve"> </w:t>
      </w:r>
      <w:r w:rsidRPr="00916CA1">
        <w:rPr>
          <w:rFonts w:ascii="Sakkal Majalla" w:hAnsi="Sakkal Majalla" w:cs="Sakkal Majalla"/>
          <w:b/>
          <w:sz w:val="32"/>
          <w:szCs w:val="32"/>
          <w:rtl/>
          <w:lang w:bidi="ar-EG"/>
        </w:rPr>
        <w:t>وبالتالي فإن اتجاه إجابات أفراد عينة الدراسة هو الموافقة بشدة</w:t>
      </w:r>
    </w:p>
    <w:p w14:paraId="25A1AEA0" w14:textId="2DA0628E" w:rsidR="00D13DDD" w:rsidRPr="00916CA1" w:rsidRDefault="00D13DDD" w:rsidP="00916CA1">
      <w:pPr>
        <w:spacing w:line="360" w:lineRule="auto"/>
        <w:jc w:val="both"/>
        <w:rPr>
          <w:rFonts w:ascii="Sakkal Majalla" w:hAnsi="Sakkal Majalla" w:cs="Sakkal Majalla"/>
          <w:sz w:val="32"/>
          <w:szCs w:val="32"/>
          <w:rtl/>
          <w:lang w:bidi="ar-EG"/>
        </w:rPr>
      </w:pPr>
      <w:r w:rsidRPr="00916CA1">
        <w:rPr>
          <w:rFonts w:ascii="Sakkal Majalla" w:hAnsi="Sakkal Majalla" w:cs="Sakkal Majalla"/>
          <w:sz w:val="32"/>
          <w:szCs w:val="32"/>
          <w:rtl/>
          <w:lang w:bidi="ar-EG"/>
        </w:rPr>
        <w:t xml:space="preserve">وبشكل عام تبين من الجدول أن  الوسط الحسابي لجميع فقرات </w:t>
      </w:r>
      <w:r w:rsidR="00AA0827" w:rsidRPr="00916CA1">
        <w:rPr>
          <w:rFonts w:ascii="Sakkal Majalla" w:eastAsia="Times New Roman" w:hAnsi="Sakkal Majalla" w:cs="Sakkal Majalla"/>
          <w:sz w:val="32"/>
          <w:szCs w:val="32"/>
          <w:rtl/>
        </w:rPr>
        <w:t xml:space="preserve">البعد الثالث: استخدام التقنيات والمواد </w:t>
      </w:r>
      <w:r w:rsidR="00AA0827" w:rsidRPr="00916CA1">
        <w:rPr>
          <w:rFonts w:ascii="Sakkal Majalla" w:hAnsi="Sakkal Majalla" w:cs="Sakkal Majalla"/>
          <w:sz w:val="32"/>
          <w:szCs w:val="32"/>
        </w:rPr>
        <w:t>2.3100</w:t>
      </w:r>
      <w:r w:rsidRPr="00916CA1">
        <w:rPr>
          <w:rFonts w:ascii="Sakkal Majalla" w:hAnsi="Sakkal Majalla" w:cs="Sakkal Majalla"/>
          <w:sz w:val="32"/>
          <w:szCs w:val="32"/>
          <w:rtl/>
          <w:lang w:bidi="ar-EG"/>
        </w:rPr>
        <w:t xml:space="preserve"> وانحراف معياري </w:t>
      </w:r>
      <w:r w:rsidR="00AA0827" w:rsidRPr="00916CA1">
        <w:rPr>
          <w:rFonts w:ascii="Sakkal Majalla" w:hAnsi="Sakkal Majalla" w:cs="Sakkal Majalla"/>
          <w:sz w:val="32"/>
          <w:szCs w:val="32"/>
        </w:rPr>
        <w:t>.87404</w:t>
      </w:r>
      <w:r w:rsidR="00AA0827" w:rsidRPr="00916CA1">
        <w:rPr>
          <w:rFonts w:ascii="Sakkal Majalla" w:hAnsi="Sakkal Majalla" w:cs="Sakkal Majalla"/>
          <w:sz w:val="32"/>
          <w:szCs w:val="32"/>
          <w:rtl/>
        </w:rPr>
        <w:t xml:space="preserve"> </w:t>
      </w:r>
      <w:r w:rsidRPr="00916CA1">
        <w:rPr>
          <w:rFonts w:ascii="Sakkal Majalla" w:hAnsi="Sakkal Majalla" w:cs="Sakkal Majalla"/>
          <w:sz w:val="32"/>
          <w:szCs w:val="32"/>
          <w:rtl/>
          <w:lang w:bidi="ar-EG"/>
        </w:rPr>
        <w:t>وبالتالي فان اتجاه أفراد عينة الدراسة هو الموافقة بشدة علي حسب مقياس ليكارت الخماسي .</w:t>
      </w:r>
    </w:p>
    <w:p w14:paraId="4DB7EC7C" w14:textId="77777777" w:rsidR="00224084" w:rsidRPr="00916CA1" w:rsidRDefault="00224084" w:rsidP="009070BC">
      <w:pPr>
        <w:pStyle w:val="1"/>
        <w:rPr>
          <w:rFonts w:ascii="Sakkal Majalla" w:eastAsia="Times New Roman" w:hAnsi="Sakkal Majalla" w:cs="Sakkal Majalla"/>
          <w:b/>
          <w:bCs/>
          <w:color w:val="auto"/>
          <w:rtl/>
        </w:rPr>
      </w:pPr>
      <w:bookmarkStart w:id="142" w:name="_Toc174281615"/>
      <w:r w:rsidRPr="00916CA1">
        <w:rPr>
          <w:rFonts w:ascii="Sakkal Majalla" w:eastAsia="Times New Roman" w:hAnsi="Sakkal Majalla" w:cs="Sakkal Majalla"/>
          <w:b/>
          <w:bCs/>
          <w:color w:val="auto"/>
          <w:rtl/>
        </w:rPr>
        <w:lastRenderedPageBreak/>
        <w:t xml:space="preserve">المحور الثاني: تقييم </w:t>
      </w:r>
      <w:proofErr w:type="gramStart"/>
      <w:r w:rsidRPr="00916CA1">
        <w:rPr>
          <w:rFonts w:ascii="Sakkal Majalla" w:eastAsia="Times New Roman" w:hAnsi="Sakkal Majalla" w:cs="Sakkal Majalla"/>
          <w:b/>
          <w:bCs/>
          <w:color w:val="auto"/>
          <w:rtl/>
        </w:rPr>
        <w:t>المخاطر  في</w:t>
      </w:r>
      <w:proofErr w:type="gramEnd"/>
      <w:r w:rsidRPr="00916CA1">
        <w:rPr>
          <w:rFonts w:ascii="Sakkal Majalla" w:eastAsia="Times New Roman" w:hAnsi="Sakkal Majalla" w:cs="Sakkal Majalla"/>
          <w:b/>
          <w:bCs/>
          <w:color w:val="auto"/>
          <w:rtl/>
        </w:rPr>
        <w:t xml:space="preserve"> صناعة الحرف اليدوية</w:t>
      </w:r>
      <w:bookmarkEnd w:id="142"/>
    </w:p>
    <w:p w14:paraId="2538D4DC" w14:textId="3BC0C89D" w:rsidR="00D13DDD" w:rsidRPr="00916CA1" w:rsidRDefault="00224084" w:rsidP="009070BC">
      <w:pPr>
        <w:pStyle w:val="1"/>
        <w:rPr>
          <w:rFonts w:ascii="Sakkal Majalla" w:eastAsia="Times New Roman" w:hAnsi="Sakkal Majalla" w:cs="Sakkal Majalla"/>
          <w:b/>
          <w:bCs/>
          <w:color w:val="auto"/>
        </w:rPr>
      </w:pPr>
      <w:bookmarkStart w:id="143" w:name="_Toc174281616"/>
      <w:r w:rsidRPr="00916CA1">
        <w:rPr>
          <w:rFonts w:ascii="Sakkal Majalla" w:eastAsia="Times New Roman" w:hAnsi="Sakkal Majalla" w:cs="Sakkal Majalla"/>
          <w:b/>
          <w:bCs/>
          <w:color w:val="auto"/>
          <w:rtl/>
        </w:rPr>
        <w:t>البعد الاول: تقييم المخاطر وإدارتها:</w:t>
      </w:r>
      <w:bookmarkEnd w:id="143"/>
    </w:p>
    <w:p w14:paraId="1A1D893F" w14:textId="7CE5FE66" w:rsidR="0054221B" w:rsidRPr="00916CA1" w:rsidRDefault="0054221B" w:rsidP="0054221B">
      <w:pPr>
        <w:pStyle w:val="a9"/>
        <w:keepNext/>
        <w:bidi/>
        <w:jc w:val="center"/>
        <w:rPr>
          <w:rFonts w:ascii="Sakkal Majalla" w:hAnsi="Sakkal Majalla" w:cs="Sakkal Majalla"/>
          <w:b/>
          <w:bCs/>
          <w:i w:val="0"/>
          <w:iCs w:val="0"/>
          <w:color w:val="auto"/>
          <w:sz w:val="32"/>
          <w:szCs w:val="32"/>
        </w:rPr>
      </w:pPr>
      <w:bookmarkStart w:id="144" w:name="_Toc174281032"/>
      <w:r w:rsidRPr="00916CA1">
        <w:rPr>
          <w:rFonts w:ascii="Sakkal Majalla" w:hAnsi="Sakkal Majalla" w:cs="Sakkal Majalla"/>
          <w:b/>
          <w:bCs/>
          <w:i w:val="0"/>
          <w:iCs w:val="0"/>
          <w:color w:val="auto"/>
          <w:sz w:val="32"/>
          <w:szCs w:val="32"/>
          <w:rtl/>
        </w:rPr>
        <w:t xml:space="preserve">جدول </w:t>
      </w:r>
      <w:r w:rsidRPr="00916CA1">
        <w:rPr>
          <w:rFonts w:ascii="Sakkal Majalla" w:hAnsi="Sakkal Majalla" w:cs="Sakkal Majalla"/>
          <w:b/>
          <w:bCs/>
          <w:i w:val="0"/>
          <w:iCs w:val="0"/>
          <w:color w:val="auto"/>
          <w:sz w:val="32"/>
          <w:szCs w:val="32"/>
          <w:rtl/>
        </w:rPr>
        <w:fldChar w:fldCharType="begin"/>
      </w:r>
      <w:r w:rsidRPr="00916CA1">
        <w:rPr>
          <w:rFonts w:ascii="Sakkal Majalla" w:hAnsi="Sakkal Majalla" w:cs="Sakkal Majalla"/>
          <w:b/>
          <w:bCs/>
          <w:i w:val="0"/>
          <w:iCs w:val="0"/>
          <w:color w:val="auto"/>
          <w:sz w:val="32"/>
          <w:szCs w:val="32"/>
          <w:rtl/>
        </w:rPr>
        <w:instrText xml:space="preserve"> </w:instrText>
      </w:r>
      <w:r w:rsidRPr="00916CA1">
        <w:rPr>
          <w:rFonts w:ascii="Sakkal Majalla" w:hAnsi="Sakkal Majalla" w:cs="Sakkal Majalla"/>
          <w:b/>
          <w:bCs/>
          <w:i w:val="0"/>
          <w:iCs w:val="0"/>
          <w:color w:val="auto"/>
          <w:sz w:val="32"/>
          <w:szCs w:val="32"/>
        </w:rPr>
        <w:instrText xml:space="preserve">SEQ </w:instrText>
      </w:r>
      <w:r w:rsidRPr="00916CA1">
        <w:rPr>
          <w:rFonts w:ascii="Sakkal Majalla" w:hAnsi="Sakkal Majalla" w:cs="Sakkal Majalla"/>
          <w:b/>
          <w:bCs/>
          <w:i w:val="0"/>
          <w:iCs w:val="0"/>
          <w:color w:val="auto"/>
          <w:sz w:val="32"/>
          <w:szCs w:val="32"/>
          <w:rtl/>
        </w:rPr>
        <w:instrText xml:space="preserve">جدول \* </w:instrText>
      </w:r>
      <w:r w:rsidRPr="00916CA1">
        <w:rPr>
          <w:rFonts w:ascii="Sakkal Majalla" w:hAnsi="Sakkal Majalla" w:cs="Sakkal Majalla"/>
          <w:b/>
          <w:bCs/>
          <w:i w:val="0"/>
          <w:iCs w:val="0"/>
          <w:color w:val="auto"/>
          <w:sz w:val="32"/>
          <w:szCs w:val="32"/>
        </w:rPr>
        <w:instrText>ARABIC</w:instrText>
      </w:r>
      <w:r w:rsidRPr="00916CA1">
        <w:rPr>
          <w:rFonts w:ascii="Sakkal Majalla" w:hAnsi="Sakkal Majalla" w:cs="Sakkal Majalla"/>
          <w:b/>
          <w:bCs/>
          <w:i w:val="0"/>
          <w:iCs w:val="0"/>
          <w:color w:val="auto"/>
          <w:sz w:val="32"/>
          <w:szCs w:val="32"/>
          <w:rtl/>
        </w:rPr>
        <w:instrText xml:space="preserve"> </w:instrText>
      </w:r>
      <w:r w:rsidRPr="00916CA1">
        <w:rPr>
          <w:rFonts w:ascii="Sakkal Majalla" w:hAnsi="Sakkal Majalla" w:cs="Sakkal Majalla"/>
          <w:b/>
          <w:bCs/>
          <w:i w:val="0"/>
          <w:iCs w:val="0"/>
          <w:color w:val="auto"/>
          <w:sz w:val="32"/>
          <w:szCs w:val="32"/>
          <w:rtl/>
        </w:rPr>
        <w:fldChar w:fldCharType="separate"/>
      </w:r>
      <w:r w:rsidR="000D3115">
        <w:rPr>
          <w:rFonts w:ascii="Sakkal Majalla" w:hAnsi="Sakkal Majalla" w:cs="Times New Roman"/>
          <w:b/>
          <w:bCs/>
          <w:i w:val="0"/>
          <w:iCs w:val="0"/>
          <w:noProof/>
          <w:color w:val="auto"/>
          <w:sz w:val="32"/>
          <w:szCs w:val="32"/>
          <w:rtl/>
        </w:rPr>
        <w:t>17</w:t>
      </w:r>
      <w:r w:rsidRPr="00916CA1">
        <w:rPr>
          <w:rFonts w:ascii="Sakkal Majalla" w:hAnsi="Sakkal Majalla" w:cs="Sakkal Majalla"/>
          <w:b/>
          <w:bCs/>
          <w:i w:val="0"/>
          <w:iCs w:val="0"/>
          <w:color w:val="auto"/>
          <w:sz w:val="32"/>
          <w:szCs w:val="32"/>
          <w:rtl/>
        </w:rPr>
        <w:fldChar w:fldCharType="end"/>
      </w:r>
      <w:r w:rsidRPr="00916CA1">
        <w:rPr>
          <w:rFonts w:ascii="Sakkal Majalla" w:hAnsi="Sakkal Majalla" w:cs="Sakkal Majalla"/>
          <w:b/>
          <w:bCs/>
          <w:i w:val="0"/>
          <w:iCs w:val="0"/>
          <w:color w:val="auto"/>
          <w:sz w:val="32"/>
          <w:szCs w:val="32"/>
          <w:rtl/>
        </w:rPr>
        <w:t>: البعد الاول: تقييم المخاطر وإدارتها</w:t>
      </w:r>
      <w:bookmarkEnd w:id="144"/>
    </w:p>
    <w:tbl>
      <w:tblPr>
        <w:tblStyle w:val="4-1"/>
        <w:bidiVisual/>
        <w:tblW w:w="0" w:type="auto"/>
        <w:jc w:val="center"/>
        <w:tblLook w:val="04A0" w:firstRow="1" w:lastRow="0" w:firstColumn="1" w:lastColumn="0" w:noHBand="0" w:noVBand="1"/>
      </w:tblPr>
      <w:tblGrid>
        <w:gridCol w:w="379"/>
        <w:gridCol w:w="3445"/>
        <w:gridCol w:w="1493"/>
        <w:gridCol w:w="1484"/>
        <w:gridCol w:w="1113"/>
        <w:gridCol w:w="908"/>
      </w:tblGrid>
      <w:tr w:rsidR="00916CA1" w:rsidRPr="00916CA1" w14:paraId="367D3D4A" w14:textId="77777777" w:rsidTr="0054221B">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F56C9C7" w14:textId="77777777" w:rsidR="00D13DDD" w:rsidRPr="00916CA1" w:rsidRDefault="00D13DDD" w:rsidP="00A945E9">
            <w:pPr>
              <w:ind w:left="26"/>
              <w:jc w:val="center"/>
              <w:rPr>
                <w:rFonts w:ascii="Sakkal Majalla" w:hAnsi="Sakkal Majalla" w:cs="Sakkal Majalla"/>
                <w:color w:val="auto"/>
                <w:sz w:val="32"/>
                <w:szCs w:val="32"/>
                <w:rtl/>
                <w:lang w:bidi="ar-EG"/>
              </w:rPr>
            </w:pPr>
            <w:r w:rsidRPr="00916CA1">
              <w:rPr>
                <w:rFonts w:ascii="Sakkal Majalla" w:hAnsi="Sakkal Majalla" w:cs="Sakkal Majalla"/>
                <w:color w:val="auto"/>
                <w:sz w:val="32"/>
                <w:szCs w:val="32"/>
                <w:rtl/>
                <w:lang w:bidi="ar-EG"/>
              </w:rPr>
              <w:t>م</w:t>
            </w:r>
          </w:p>
        </w:tc>
        <w:tc>
          <w:tcPr>
            <w:tcW w:w="0" w:type="auto"/>
            <w:vAlign w:val="center"/>
          </w:tcPr>
          <w:p w14:paraId="5F878F90" w14:textId="5AA195C7" w:rsidR="00D13DDD" w:rsidRPr="00916CA1" w:rsidRDefault="00224084" w:rsidP="00A945E9">
            <w:pPr>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916CA1">
              <w:rPr>
                <w:rFonts w:ascii="Sakkal Majalla" w:eastAsia="Times New Roman" w:hAnsi="Sakkal Majalla" w:cs="Sakkal Majalla"/>
                <w:color w:val="auto"/>
                <w:sz w:val="32"/>
                <w:szCs w:val="32"/>
                <w:rtl/>
              </w:rPr>
              <w:t>البعد الاول: تقييم المخاطر وإدارتها</w:t>
            </w:r>
          </w:p>
        </w:tc>
        <w:tc>
          <w:tcPr>
            <w:tcW w:w="0" w:type="auto"/>
            <w:vAlign w:val="center"/>
          </w:tcPr>
          <w:p w14:paraId="6E9B70F5" w14:textId="77777777" w:rsidR="00D13DDD" w:rsidRPr="00916CA1" w:rsidRDefault="00D13DDD" w:rsidP="00A945E9">
            <w:pPr>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16CA1">
              <w:rPr>
                <w:rFonts w:ascii="Sakkal Majalla" w:hAnsi="Sakkal Majalla" w:cs="Sakkal Majalla"/>
                <w:color w:val="auto"/>
                <w:sz w:val="32"/>
                <w:szCs w:val="32"/>
                <w:rtl/>
                <w:lang w:bidi="ar-EG"/>
              </w:rPr>
              <w:t>المتوسط الحسابي</w:t>
            </w:r>
          </w:p>
        </w:tc>
        <w:tc>
          <w:tcPr>
            <w:tcW w:w="0" w:type="auto"/>
            <w:vAlign w:val="center"/>
          </w:tcPr>
          <w:p w14:paraId="5C496B8D" w14:textId="77777777" w:rsidR="00D13DDD" w:rsidRPr="00916CA1" w:rsidRDefault="00D13DDD" w:rsidP="00A945E9">
            <w:pPr>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16CA1">
              <w:rPr>
                <w:rFonts w:ascii="Sakkal Majalla" w:hAnsi="Sakkal Majalla" w:cs="Sakkal Majalla"/>
                <w:color w:val="auto"/>
                <w:sz w:val="32"/>
                <w:szCs w:val="32"/>
                <w:rtl/>
                <w:lang w:bidi="ar-EG"/>
              </w:rPr>
              <w:t>الانحراف المعياري</w:t>
            </w:r>
          </w:p>
        </w:tc>
        <w:tc>
          <w:tcPr>
            <w:tcW w:w="0" w:type="auto"/>
            <w:vAlign w:val="center"/>
          </w:tcPr>
          <w:p w14:paraId="07AFE681" w14:textId="77777777" w:rsidR="00D13DDD" w:rsidRPr="00916CA1" w:rsidRDefault="00D13DDD" w:rsidP="00A945E9">
            <w:pPr>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16CA1">
              <w:rPr>
                <w:rFonts w:ascii="Sakkal Majalla" w:hAnsi="Sakkal Majalla" w:cs="Sakkal Majalla"/>
                <w:color w:val="auto"/>
                <w:sz w:val="32"/>
                <w:szCs w:val="32"/>
                <w:rtl/>
                <w:lang w:bidi="ar-EG"/>
              </w:rPr>
              <w:t>الاتجاه</w:t>
            </w:r>
          </w:p>
        </w:tc>
        <w:tc>
          <w:tcPr>
            <w:tcW w:w="0" w:type="auto"/>
            <w:vAlign w:val="center"/>
          </w:tcPr>
          <w:p w14:paraId="022A9405" w14:textId="77777777" w:rsidR="00D13DDD" w:rsidRPr="00916CA1" w:rsidRDefault="00D13DDD" w:rsidP="00A945E9">
            <w:pPr>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16CA1">
              <w:rPr>
                <w:rFonts w:ascii="Sakkal Majalla" w:hAnsi="Sakkal Majalla" w:cs="Sakkal Majalla"/>
                <w:color w:val="auto"/>
                <w:sz w:val="32"/>
                <w:szCs w:val="32"/>
                <w:rtl/>
                <w:lang w:bidi="ar-EG"/>
              </w:rPr>
              <w:t>الترتيب</w:t>
            </w:r>
          </w:p>
        </w:tc>
      </w:tr>
      <w:tr w:rsidR="00916CA1" w:rsidRPr="00916CA1" w14:paraId="664E21AF" w14:textId="77777777" w:rsidTr="0054221B">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DA4FF92" w14:textId="77777777" w:rsidR="00224084" w:rsidRPr="00916CA1" w:rsidRDefault="00224084" w:rsidP="00224084">
            <w:pPr>
              <w:ind w:left="26"/>
              <w:jc w:val="center"/>
              <w:rPr>
                <w:rFonts w:ascii="Sakkal Majalla" w:hAnsi="Sakkal Majalla" w:cs="Sakkal Majalla"/>
                <w:sz w:val="32"/>
                <w:szCs w:val="32"/>
                <w:rtl/>
                <w:lang w:bidi="ar-EG"/>
              </w:rPr>
            </w:pPr>
            <w:r w:rsidRPr="00916CA1">
              <w:rPr>
                <w:rFonts w:ascii="Sakkal Majalla" w:hAnsi="Sakkal Majalla" w:cs="Sakkal Majalla"/>
                <w:sz w:val="32"/>
                <w:szCs w:val="32"/>
                <w:rtl/>
                <w:lang w:bidi="ar-EG"/>
              </w:rPr>
              <w:t>1</w:t>
            </w:r>
          </w:p>
        </w:tc>
        <w:tc>
          <w:tcPr>
            <w:tcW w:w="0" w:type="auto"/>
            <w:vAlign w:val="center"/>
          </w:tcPr>
          <w:p w14:paraId="3DED8404" w14:textId="1FE482A6" w:rsidR="00224084" w:rsidRPr="00916CA1" w:rsidRDefault="00224084" w:rsidP="00224084">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eastAsia="Times New Roman" w:hAnsi="Sakkal Majalla" w:cs="Sakkal Majalla"/>
                <w:sz w:val="32"/>
                <w:szCs w:val="32"/>
                <w:rtl/>
              </w:rPr>
              <w:t>هل يتم تقييم المخاطر بانتظام في ورشتك لضمان سلامة العمل؟</w:t>
            </w:r>
          </w:p>
        </w:tc>
        <w:tc>
          <w:tcPr>
            <w:tcW w:w="0" w:type="auto"/>
          </w:tcPr>
          <w:p w14:paraId="5BEE7095" w14:textId="0CCCB040" w:rsidR="00224084" w:rsidRPr="00916CA1" w:rsidRDefault="00224084" w:rsidP="00224084">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2.28</w:t>
            </w:r>
          </w:p>
        </w:tc>
        <w:tc>
          <w:tcPr>
            <w:tcW w:w="0" w:type="auto"/>
          </w:tcPr>
          <w:p w14:paraId="6561E9E1" w14:textId="3F1F9DFF" w:rsidR="00224084" w:rsidRPr="00916CA1" w:rsidRDefault="00224084" w:rsidP="00224084">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1.222</w:t>
            </w:r>
          </w:p>
        </w:tc>
        <w:tc>
          <w:tcPr>
            <w:tcW w:w="0" w:type="auto"/>
            <w:vAlign w:val="center"/>
          </w:tcPr>
          <w:p w14:paraId="78565033" w14:textId="77777777" w:rsidR="00224084" w:rsidRPr="00916CA1" w:rsidRDefault="00224084" w:rsidP="00224084">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tl/>
                <w:lang w:bidi="ar-IQ"/>
              </w:rPr>
              <w:t>موافق</w:t>
            </w:r>
            <w:r w:rsidRPr="00916CA1">
              <w:rPr>
                <w:rFonts w:ascii="Sakkal Majalla" w:hAnsi="Sakkal Majalla" w:cs="Sakkal Majalla"/>
                <w:sz w:val="32"/>
                <w:szCs w:val="32"/>
                <w:lang w:bidi="ar-IQ"/>
              </w:rPr>
              <w:t xml:space="preserve"> </w:t>
            </w:r>
            <w:r w:rsidRPr="00916CA1">
              <w:rPr>
                <w:rFonts w:ascii="Sakkal Majalla" w:hAnsi="Sakkal Majalla" w:cs="Sakkal Majalla"/>
                <w:sz w:val="32"/>
                <w:szCs w:val="32"/>
                <w:rtl/>
                <w:lang w:bidi="ar-EG"/>
              </w:rPr>
              <w:t>بشدة</w:t>
            </w:r>
          </w:p>
        </w:tc>
        <w:tc>
          <w:tcPr>
            <w:tcW w:w="0" w:type="auto"/>
            <w:vAlign w:val="center"/>
          </w:tcPr>
          <w:p w14:paraId="224FB136" w14:textId="3468C44E" w:rsidR="00224084" w:rsidRPr="00916CA1" w:rsidRDefault="00224084" w:rsidP="00224084">
            <w:pPr>
              <w:autoSpaceDE w:val="0"/>
              <w:autoSpaceDN w:val="0"/>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tl/>
              </w:rPr>
              <w:t>5</w:t>
            </w:r>
          </w:p>
        </w:tc>
      </w:tr>
      <w:tr w:rsidR="00916CA1" w:rsidRPr="00916CA1" w14:paraId="31E46F6C" w14:textId="77777777" w:rsidTr="0054221B">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E6F11D6" w14:textId="77777777" w:rsidR="00224084" w:rsidRPr="00916CA1" w:rsidRDefault="00224084" w:rsidP="00224084">
            <w:pPr>
              <w:ind w:left="26"/>
              <w:jc w:val="center"/>
              <w:rPr>
                <w:rFonts w:ascii="Sakkal Majalla" w:hAnsi="Sakkal Majalla" w:cs="Sakkal Majalla"/>
                <w:sz w:val="32"/>
                <w:szCs w:val="32"/>
                <w:rtl/>
                <w:lang w:bidi="ar-EG"/>
              </w:rPr>
            </w:pPr>
            <w:r w:rsidRPr="00916CA1">
              <w:rPr>
                <w:rFonts w:ascii="Sakkal Majalla" w:hAnsi="Sakkal Majalla" w:cs="Sakkal Majalla"/>
                <w:sz w:val="32"/>
                <w:szCs w:val="32"/>
                <w:rtl/>
                <w:lang w:bidi="ar-EG"/>
              </w:rPr>
              <w:t>2</w:t>
            </w:r>
          </w:p>
        </w:tc>
        <w:tc>
          <w:tcPr>
            <w:tcW w:w="0" w:type="auto"/>
            <w:vAlign w:val="center"/>
          </w:tcPr>
          <w:p w14:paraId="660C21B8" w14:textId="4968D36C" w:rsidR="00224084" w:rsidRPr="00916CA1" w:rsidRDefault="00224084" w:rsidP="00224084">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eastAsia="Times New Roman" w:hAnsi="Sakkal Majalla" w:cs="Sakkal Majalla"/>
                <w:sz w:val="32"/>
                <w:szCs w:val="32"/>
                <w:rtl/>
              </w:rPr>
              <w:t>يتم تقييم تأثير المخاطر على جودة المنتجات.</w:t>
            </w:r>
          </w:p>
        </w:tc>
        <w:tc>
          <w:tcPr>
            <w:tcW w:w="0" w:type="auto"/>
          </w:tcPr>
          <w:p w14:paraId="7A768E05" w14:textId="1B11EBA2" w:rsidR="00224084" w:rsidRPr="00916CA1" w:rsidRDefault="00224084" w:rsidP="00224084">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2.35</w:t>
            </w:r>
          </w:p>
        </w:tc>
        <w:tc>
          <w:tcPr>
            <w:tcW w:w="0" w:type="auto"/>
          </w:tcPr>
          <w:p w14:paraId="31335186" w14:textId="46543041" w:rsidR="00224084" w:rsidRPr="00916CA1" w:rsidRDefault="00224084" w:rsidP="00224084">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1.294</w:t>
            </w:r>
          </w:p>
        </w:tc>
        <w:tc>
          <w:tcPr>
            <w:tcW w:w="0" w:type="auto"/>
            <w:vAlign w:val="center"/>
          </w:tcPr>
          <w:p w14:paraId="18CB5753" w14:textId="77777777" w:rsidR="00224084" w:rsidRPr="00916CA1" w:rsidRDefault="00224084" w:rsidP="00224084">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tl/>
                <w:lang w:bidi="ar-IQ"/>
              </w:rPr>
              <w:t>موافق</w:t>
            </w:r>
            <w:r w:rsidRPr="00916CA1">
              <w:rPr>
                <w:rFonts w:ascii="Sakkal Majalla" w:hAnsi="Sakkal Majalla" w:cs="Sakkal Majalla"/>
                <w:sz w:val="32"/>
                <w:szCs w:val="32"/>
                <w:lang w:bidi="ar-IQ"/>
              </w:rPr>
              <w:t xml:space="preserve"> </w:t>
            </w:r>
            <w:r w:rsidRPr="00916CA1">
              <w:rPr>
                <w:rFonts w:ascii="Sakkal Majalla" w:hAnsi="Sakkal Majalla" w:cs="Sakkal Majalla"/>
                <w:sz w:val="32"/>
                <w:szCs w:val="32"/>
                <w:rtl/>
                <w:lang w:bidi="ar-EG"/>
              </w:rPr>
              <w:t>بشدة</w:t>
            </w:r>
          </w:p>
        </w:tc>
        <w:tc>
          <w:tcPr>
            <w:tcW w:w="0" w:type="auto"/>
            <w:vAlign w:val="center"/>
          </w:tcPr>
          <w:p w14:paraId="4BE1D63B" w14:textId="5C0BAE98" w:rsidR="00224084" w:rsidRPr="00916CA1" w:rsidRDefault="00224084" w:rsidP="00224084">
            <w:pPr>
              <w:autoSpaceDE w:val="0"/>
              <w:autoSpaceDN w:val="0"/>
              <w:adjustRightInd w:val="0"/>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tl/>
              </w:rPr>
              <w:t>4</w:t>
            </w:r>
          </w:p>
        </w:tc>
      </w:tr>
      <w:tr w:rsidR="00916CA1" w:rsidRPr="00916CA1" w14:paraId="5F2341FE" w14:textId="77777777" w:rsidTr="0054221B">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39361D8" w14:textId="77777777" w:rsidR="00224084" w:rsidRPr="00916CA1" w:rsidRDefault="00224084" w:rsidP="00224084">
            <w:pPr>
              <w:ind w:left="26"/>
              <w:jc w:val="center"/>
              <w:rPr>
                <w:rFonts w:ascii="Sakkal Majalla" w:hAnsi="Sakkal Majalla" w:cs="Sakkal Majalla"/>
                <w:sz w:val="32"/>
                <w:szCs w:val="32"/>
                <w:rtl/>
                <w:lang w:bidi="ar-EG"/>
              </w:rPr>
            </w:pPr>
            <w:r w:rsidRPr="00916CA1">
              <w:rPr>
                <w:rFonts w:ascii="Sakkal Majalla" w:hAnsi="Sakkal Majalla" w:cs="Sakkal Majalla"/>
                <w:sz w:val="32"/>
                <w:szCs w:val="32"/>
                <w:rtl/>
                <w:lang w:bidi="ar-EG"/>
              </w:rPr>
              <w:t>3</w:t>
            </w:r>
          </w:p>
        </w:tc>
        <w:tc>
          <w:tcPr>
            <w:tcW w:w="0" w:type="auto"/>
            <w:vAlign w:val="center"/>
          </w:tcPr>
          <w:p w14:paraId="681D6C9D" w14:textId="36BC0973" w:rsidR="00224084" w:rsidRPr="00916CA1" w:rsidRDefault="00224084" w:rsidP="00224084">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eastAsia="Times New Roman" w:hAnsi="Sakkal Majalla" w:cs="Sakkal Majalla"/>
                <w:sz w:val="32"/>
                <w:szCs w:val="32"/>
                <w:rtl/>
              </w:rPr>
              <w:t>توفر الإدارة التدريبات اللازمة للعاملين حول تقييم المخاطر.</w:t>
            </w:r>
          </w:p>
        </w:tc>
        <w:tc>
          <w:tcPr>
            <w:tcW w:w="0" w:type="auto"/>
          </w:tcPr>
          <w:p w14:paraId="4BDCB85F" w14:textId="7DB0EE84" w:rsidR="00224084" w:rsidRPr="00916CA1" w:rsidRDefault="00224084" w:rsidP="00224084">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2.38</w:t>
            </w:r>
          </w:p>
        </w:tc>
        <w:tc>
          <w:tcPr>
            <w:tcW w:w="0" w:type="auto"/>
          </w:tcPr>
          <w:p w14:paraId="6D99FF95" w14:textId="32277A7E" w:rsidR="00224084" w:rsidRPr="00916CA1" w:rsidRDefault="00224084" w:rsidP="00224084">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1.252</w:t>
            </w:r>
          </w:p>
        </w:tc>
        <w:tc>
          <w:tcPr>
            <w:tcW w:w="0" w:type="auto"/>
            <w:vAlign w:val="center"/>
          </w:tcPr>
          <w:p w14:paraId="47EEE69F" w14:textId="77777777" w:rsidR="00224084" w:rsidRPr="00916CA1" w:rsidRDefault="00224084" w:rsidP="00224084">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tl/>
                <w:lang w:bidi="ar-IQ"/>
              </w:rPr>
              <w:t>موافق</w:t>
            </w:r>
            <w:r w:rsidRPr="00916CA1">
              <w:rPr>
                <w:rFonts w:ascii="Sakkal Majalla" w:hAnsi="Sakkal Majalla" w:cs="Sakkal Majalla"/>
                <w:sz w:val="32"/>
                <w:szCs w:val="32"/>
                <w:lang w:bidi="ar-IQ"/>
              </w:rPr>
              <w:t xml:space="preserve"> </w:t>
            </w:r>
            <w:r w:rsidRPr="00916CA1">
              <w:rPr>
                <w:rFonts w:ascii="Sakkal Majalla" w:hAnsi="Sakkal Majalla" w:cs="Sakkal Majalla"/>
                <w:sz w:val="32"/>
                <w:szCs w:val="32"/>
                <w:rtl/>
                <w:lang w:bidi="ar-EG"/>
              </w:rPr>
              <w:t>بشدة</w:t>
            </w:r>
          </w:p>
        </w:tc>
        <w:tc>
          <w:tcPr>
            <w:tcW w:w="0" w:type="auto"/>
            <w:vAlign w:val="center"/>
          </w:tcPr>
          <w:p w14:paraId="33124664" w14:textId="3B334018" w:rsidR="00224084" w:rsidRPr="00916CA1" w:rsidRDefault="00224084" w:rsidP="00224084">
            <w:pPr>
              <w:autoSpaceDE w:val="0"/>
              <w:autoSpaceDN w:val="0"/>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tl/>
              </w:rPr>
              <w:t>2</w:t>
            </w:r>
          </w:p>
        </w:tc>
      </w:tr>
      <w:tr w:rsidR="00916CA1" w:rsidRPr="00916CA1" w14:paraId="0197732B" w14:textId="77777777" w:rsidTr="0054221B">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6A79B0B" w14:textId="77777777" w:rsidR="00224084" w:rsidRPr="00916CA1" w:rsidRDefault="00224084" w:rsidP="00224084">
            <w:pPr>
              <w:ind w:left="26"/>
              <w:jc w:val="center"/>
              <w:rPr>
                <w:rFonts w:ascii="Sakkal Majalla" w:hAnsi="Sakkal Majalla" w:cs="Sakkal Majalla"/>
                <w:sz w:val="32"/>
                <w:szCs w:val="32"/>
                <w:rtl/>
                <w:lang w:bidi="ar-EG"/>
              </w:rPr>
            </w:pPr>
            <w:r w:rsidRPr="00916CA1">
              <w:rPr>
                <w:rFonts w:ascii="Sakkal Majalla" w:hAnsi="Sakkal Majalla" w:cs="Sakkal Majalla"/>
                <w:sz w:val="32"/>
                <w:szCs w:val="32"/>
                <w:rtl/>
                <w:lang w:bidi="ar-EG"/>
              </w:rPr>
              <w:t>4</w:t>
            </w:r>
          </w:p>
        </w:tc>
        <w:tc>
          <w:tcPr>
            <w:tcW w:w="0" w:type="auto"/>
            <w:vAlign w:val="center"/>
          </w:tcPr>
          <w:p w14:paraId="46F3D2CE" w14:textId="6BAF7CA7" w:rsidR="00224084" w:rsidRPr="00916CA1" w:rsidRDefault="00224084" w:rsidP="00224084">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eastAsia="Times New Roman" w:hAnsi="Sakkal Majalla" w:cs="Sakkal Majalla"/>
                <w:sz w:val="32"/>
                <w:szCs w:val="32"/>
                <w:rtl/>
              </w:rPr>
              <w:t>يتم مراجعة تقييم المخاطر بانتظام وفقًا للمعايير الدولية.</w:t>
            </w:r>
          </w:p>
        </w:tc>
        <w:tc>
          <w:tcPr>
            <w:tcW w:w="0" w:type="auto"/>
          </w:tcPr>
          <w:p w14:paraId="12EB1290" w14:textId="332B6380" w:rsidR="00224084" w:rsidRPr="00916CA1" w:rsidRDefault="00224084" w:rsidP="00224084">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2.49</w:t>
            </w:r>
          </w:p>
        </w:tc>
        <w:tc>
          <w:tcPr>
            <w:tcW w:w="0" w:type="auto"/>
          </w:tcPr>
          <w:p w14:paraId="5F33DD1A" w14:textId="4551899A" w:rsidR="00224084" w:rsidRPr="00916CA1" w:rsidRDefault="00224084" w:rsidP="00224084">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1.323</w:t>
            </w:r>
          </w:p>
        </w:tc>
        <w:tc>
          <w:tcPr>
            <w:tcW w:w="0" w:type="auto"/>
            <w:vAlign w:val="center"/>
          </w:tcPr>
          <w:p w14:paraId="63B61086" w14:textId="77777777" w:rsidR="00224084" w:rsidRPr="00916CA1" w:rsidRDefault="00224084" w:rsidP="00224084">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tl/>
                <w:lang w:bidi="ar-IQ"/>
              </w:rPr>
              <w:t>موافق</w:t>
            </w:r>
            <w:r w:rsidRPr="00916CA1">
              <w:rPr>
                <w:rFonts w:ascii="Sakkal Majalla" w:hAnsi="Sakkal Majalla" w:cs="Sakkal Majalla"/>
                <w:sz w:val="32"/>
                <w:szCs w:val="32"/>
                <w:lang w:bidi="ar-IQ"/>
              </w:rPr>
              <w:t xml:space="preserve"> </w:t>
            </w:r>
            <w:r w:rsidRPr="00916CA1">
              <w:rPr>
                <w:rFonts w:ascii="Sakkal Majalla" w:hAnsi="Sakkal Majalla" w:cs="Sakkal Majalla"/>
                <w:sz w:val="32"/>
                <w:szCs w:val="32"/>
                <w:rtl/>
                <w:lang w:bidi="ar-EG"/>
              </w:rPr>
              <w:t>بشدة</w:t>
            </w:r>
          </w:p>
        </w:tc>
        <w:tc>
          <w:tcPr>
            <w:tcW w:w="0" w:type="auto"/>
            <w:vAlign w:val="center"/>
          </w:tcPr>
          <w:p w14:paraId="5AA4DBF7" w14:textId="5AF055D2" w:rsidR="00224084" w:rsidRPr="00916CA1" w:rsidRDefault="00224084" w:rsidP="00224084">
            <w:pPr>
              <w:autoSpaceDE w:val="0"/>
              <w:autoSpaceDN w:val="0"/>
              <w:adjustRightInd w:val="0"/>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tl/>
              </w:rPr>
              <w:t>1</w:t>
            </w:r>
          </w:p>
        </w:tc>
      </w:tr>
      <w:tr w:rsidR="00916CA1" w:rsidRPr="00916CA1" w14:paraId="27B1B7CC" w14:textId="77777777" w:rsidTr="0054221B">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A29E355" w14:textId="77777777" w:rsidR="00224084" w:rsidRPr="00916CA1" w:rsidRDefault="00224084" w:rsidP="00224084">
            <w:pPr>
              <w:ind w:left="26"/>
              <w:jc w:val="center"/>
              <w:rPr>
                <w:rFonts w:ascii="Sakkal Majalla" w:hAnsi="Sakkal Majalla" w:cs="Sakkal Majalla"/>
                <w:sz w:val="32"/>
                <w:szCs w:val="32"/>
                <w:rtl/>
                <w:lang w:bidi="ar-EG"/>
              </w:rPr>
            </w:pPr>
            <w:r w:rsidRPr="00916CA1">
              <w:rPr>
                <w:rFonts w:ascii="Sakkal Majalla" w:hAnsi="Sakkal Majalla" w:cs="Sakkal Majalla"/>
                <w:sz w:val="32"/>
                <w:szCs w:val="32"/>
                <w:rtl/>
                <w:lang w:bidi="ar-EG"/>
              </w:rPr>
              <w:t>5</w:t>
            </w:r>
          </w:p>
        </w:tc>
        <w:tc>
          <w:tcPr>
            <w:tcW w:w="0" w:type="auto"/>
            <w:vAlign w:val="center"/>
          </w:tcPr>
          <w:p w14:paraId="2402FBE3" w14:textId="378DDC5B" w:rsidR="00224084" w:rsidRPr="00916CA1" w:rsidRDefault="00224084" w:rsidP="00224084">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eastAsia="Times New Roman" w:hAnsi="Sakkal Majalla" w:cs="Sakkal Majalla"/>
                <w:sz w:val="32"/>
                <w:szCs w:val="32"/>
                <w:rtl/>
              </w:rPr>
              <w:t>يتم تقييم مخاطر العمل بشكل دقيق وشامل.</w:t>
            </w:r>
            <w:r w:rsidRPr="00916CA1">
              <w:rPr>
                <w:rFonts w:ascii="Sakkal Majalla" w:eastAsia="Times New Roman" w:hAnsi="Sakkal Majalla" w:cs="Sakkal Majalla"/>
                <w:sz w:val="32"/>
                <w:szCs w:val="32"/>
                <w:rtl/>
              </w:rPr>
              <w:tab/>
            </w:r>
          </w:p>
        </w:tc>
        <w:tc>
          <w:tcPr>
            <w:tcW w:w="0" w:type="auto"/>
          </w:tcPr>
          <w:p w14:paraId="218607CC" w14:textId="226A3C60" w:rsidR="00224084" w:rsidRPr="00916CA1" w:rsidRDefault="00224084" w:rsidP="00224084">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2.37</w:t>
            </w:r>
          </w:p>
        </w:tc>
        <w:tc>
          <w:tcPr>
            <w:tcW w:w="0" w:type="auto"/>
          </w:tcPr>
          <w:p w14:paraId="2DE5F484" w14:textId="3320AEE4" w:rsidR="00224084" w:rsidRPr="00916CA1" w:rsidRDefault="00224084" w:rsidP="00224084">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1.300</w:t>
            </w:r>
          </w:p>
        </w:tc>
        <w:tc>
          <w:tcPr>
            <w:tcW w:w="0" w:type="auto"/>
            <w:vAlign w:val="center"/>
          </w:tcPr>
          <w:p w14:paraId="69E22E26" w14:textId="77777777" w:rsidR="00224084" w:rsidRPr="00916CA1" w:rsidRDefault="00224084" w:rsidP="00224084">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tl/>
                <w:lang w:bidi="ar-IQ"/>
              </w:rPr>
              <w:t>موافق</w:t>
            </w:r>
            <w:r w:rsidRPr="00916CA1">
              <w:rPr>
                <w:rFonts w:ascii="Sakkal Majalla" w:hAnsi="Sakkal Majalla" w:cs="Sakkal Majalla"/>
                <w:sz w:val="32"/>
                <w:szCs w:val="32"/>
                <w:lang w:bidi="ar-IQ"/>
              </w:rPr>
              <w:t xml:space="preserve"> </w:t>
            </w:r>
            <w:r w:rsidRPr="00916CA1">
              <w:rPr>
                <w:rFonts w:ascii="Sakkal Majalla" w:hAnsi="Sakkal Majalla" w:cs="Sakkal Majalla"/>
                <w:sz w:val="32"/>
                <w:szCs w:val="32"/>
                <w:rtl/>
                <w:lang w:bidi="ar-EG"/>
              </w:rPr>
              <w:t>بشدة</w:t>
            </w:r>
          </w:p>
        </w:tc>
        <w:tc>
          <w:tcPr>
            <w:tcW w:w="0" w:type="auto"/>
            <w:vAlign w:val="center"/>
          </w:tcPr>
          <w:p w14:paraId="25116739" w14:textId="01464B86" w:rsidR="00224084" w:rsidRPr="00916CA1" w:rsidRDefault="00224084" w:rsidP="00224084">
            <w:pPr>
              <w:autoSpaceDE w:val="0"/>
              <w:autoSpaceDN w:val="0"/>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916CA1">
              <w:rPr>
                <w:rFonts w:ascii="Sakkal Majalla" w:hAnsi="Sakkal Majalla" w:cs="Sakkal Majalla"/>
                <w:sz w:val="32"/>
                <w:szCs w:val="32"/>
                <w:rtl/>
              </w:rPr>
              <w:t>3</w:t>
            </w:r>
          </w:p>
        </w:tc>
      </w:tr>
      <w:tr w:rsidR="00916CA1" w:rsidRPr="00916CA1" w14:paraId="587A4DE6" w14:textId="77777777" w:rsidTr="0054221B">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5C9FDDA2" w14:textId="6B0B42A0" w:rsidR="00224084" w:rsidRPr="00916CA1" w:rsidRDefault="00224084" w:rsidP="00224084">
            <w:pPr>
              <w:ind w:left="26"/>
              <w:jc w:val="center"/>
              <w:rPr>
                <w:rFonts w:ascii="Sakkal Majalla" w:hAnsi="Sakkal Majalla" w:cs="Sakkal Majalla"/>
                <w:b w:val="0"/>
                <w:bCs w:val="0"/>
                <w:sz w:val="32"/>
                <w:szCs w:val="32"/>
                <w:rtl/>
                <w:lang w:bidi="ar-EG"/>
              </w:rPr>
            </w:pPr>
            <w:r w:rsidRPr="00916CA1">
              <w:rPr>
                <w:rFonts w:ascii="Sakkal Majalla" w:eastAsia="Times New Roman" w:hAnsi="Sakkal Majalla" w:cs="Sakkal Majalla"/>
                <w:sz w:val="32"/>
                <w:szCs w:val="32"/>
                <w:rtl/>
              </w:rPr>
              <w:t>البعد الاول: تقييم المخاطر وإدارتها</w:t>
            </w:r>
          </w:p>
        </w:tc>
        <w:tc>
          <w:tcPr>
            <w:tcW w:w="0" w:type="auto"/>
          </w:tcPr>
          <w:p w14:paraId="7C067933" w14:textId="4E7867D6" w:rsidR="00224084" w:rsidRPr="00916CA1" w:rsidRDefault="00224084" w:rsidP="00224084">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2.3740</w:t>
            </w:r>
          </w:p>
        </w:tc>
        <w:tc>
          <w:tcPr>
            <w:tcW w:w="0" w:type="auto"/>
          </w:tcPr>
          <w:p w14:paraId="1F648234" w14:textId="7C344C50" w:rsidR="00224084" w:rsidRPr="00916CA1" w:rsidRDefault="00224084" w:rsidP="00224084">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.88616</w:t>
            </w:r>
          </w:p>
        </w:tc>
        <w:tc>
          <w:tcPr>
            <w:tcW w:w="0" w:type="auto"/>
            <w:gridSpan w:val="2"/>
          </w:tcPr>
          <w:p w14:paraId="6DE3D549" w14:textId="342A97A0" w:rsidR="00224084" w:rsidRPr="00916CA1" w:rsidRDefault="00224084" w:rsidP="00224084">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tl/>
                <w:lang w:bidi="ar-IQ"/>
              </w:rPr>
              <w:t>موافق</w:t>
            </w:r>
            <w:r w:rsidRPr="00916CA1">
              <w:rPr>
                <w:rFonts w:ascii="Sakkal Majalla" w:hAnsi="Sakkal Majalla" w:cs="Sakkal Majalla"/>
                <w:sz w:val="32"/>
                <w:szCs w:val="32"/>
                <w:lang w:bidi="ar-IQ"/>
              </w:rPr>
              <w:t xml:space="preserve"> </w:t>
            </w:r>
            <w:r w:rsidRPr="00916CA1">
              <w:rPr>
                <w:rFonts w:ascii="Sakkal Majalla" w:hAnsi="Sakkal Majalla" w:cs="Sakkal Majalla"/>
                <w:sz w:val="32"/>
                <w:szCs w:val="32"/>
                <w:rtl/>
                <w:lang w:bidi="ar-EG"/>
              </w:rPr>
              <w:t>بشدة</w:t>
            </w:r>
          </w:p>
        </w:tc>
      </w:tr>
    </w:tbl>
    <w:p w14:paraId="1D718263" w14:textId="77777777" w:rsidR="00224084" w:rsidRPr="00916CA1" w:rsidRDefault="00224084" w:rsidP="00D13DDD">
      <w:pPr>
        <w:spacing w:line="240" w:lineRule="auto"/>
        <w:rPr>
          <w:rFonts w:ascii="Sakkal Majalla" w:hAnsi="Sakkal Majalla" w:cs="Sakkal Majalla"/>
          <w:sz w:val="32"/>
          <w:szCs w:val="32"/>
          <w:rtl/>
          <w:lang w:bidi="ar-EG"/>
        </w:rPr>
      </w:pPr>
    </w:p>
    <w:p w14:paraId="3A3433B4" w14:textId="675F8F5B" w:rsidR="00D13DDD" w:rsidRPr="00916CA1" w:rsidRDefault="00D13DDD" w:rsidP="00916CA1">
      <w:pPr>
        <w:spacing w:line="360" w:lineRule="auto"/>
        <w:ind w:left="26"/>
        <w:jc w:val="mediumKashida"/>
        <w:rPr>
          <w:rFonts w:ascii="Sakkal Majalla" w:hAnsi="Sakkal Majalla" w:cs="Sakkal Majalla"/>
          <w:b/>
          <w:sz w:val="32"/>
          <w:szCs w:val="32"/>
          <w:rtl/>
          <w:lang w:bidi="ar-EG"/>
        </w:rPr>
      </w:pPr>
      <w:r w:rsidRPr="00916CA1">
        <w:rPr>
          <w:rFonts w:ascii="Sakkal Majalla" w:hAnsi="Sakkal Majalla" w:cs="Sakkal Majalla"/>
          <w:b/>
          <w:sz w:val="32"/>
          <w:szCs w:val="32"/>
          <w:rtl/>
          <w:lang w:bidi="ar-EG"/>
        </w:rPr>
        <w:t xml:space="preserve">- </w:t>
      </w:r>
      <w:r w:rsidR="00AA0827" w:rsidRPr="00916CA1">
        <w:rPr>
          <w:rFonts w:ascii="Sakkal Majalla" w:hAnsi="Sakkal Majalla" w:cs="Sakkal Majalla"/>
          <w:b/>
          <w:sz w:val="32"/>
          <w:szCs w:val="32"/>
          <w:rtl/>
          <w:lang w:bidi="ar-EG"/>
        </w:rPr>
        <w:t>جاءت العبارة رقم 4</w:t>
      </w:r>
      <w:r w:rsidRPr="00916CA1">
        <w:rPr>
          <w:rFonts w:ascii="Sakkal Majalla" w:hAnsi="Sakkal Majalla" w:cs="Sakkal Majalla"/>
          <w:b/>
          <w:sz w:val="32"/>
          <w:szCs w:val="32"/>
          <w:rtl/>
          <w:lang w:bidi="ar-EG"/>
        </w:rPr>
        <w:t xml:space="preserve">" </w:t>
      </w:r>
      <w:r w:rsidR="00AA0827" w:rsidRPr="00916CA1">
        <w:rPr>
          <w:rFonts w:ascii="Sakkal Majalla" w:eastAsia="Times New Roman" w:hAnsi="Sakkal Majalla" w:cs="Sakkal Majalla"/>
          <w:sz w:val="32"/>
          <w:szCs w:val="32"/>
          <w:rtl/>
        </w:rPr>
        <w:t>يتم مراجعة تقييم المخاطر بانتظام وفقًا للمعايير الدولية</w:t>
      </w:r>
      <w:r w:rsidRPr="00916CA1">
        <w:rPr>
          <w:rFonts w:ascii="Sakkal Majalla" w:eastAsia="Calibri" w:hAnsi="Sakkal Majalla" w:cs="Sakkal Majalla"/>
          <w:b/>
          <w:sz w:val="32"/>
          <w:szCs w:val="32"/>
          <w:rtl/>
          <w:lang w:bidi="ar-EG"/>
        </w:rPr>
        <w:t>.</w:t>
      </w:r>
      <w:r w:rsidRPr="00916CA1">
        <w:rPr>
          <w:rFonts w:ascii="Sakkal Majalla" w:hAnsi="Sakkal Majalla" w:cs="Sakkal Majalla"/>
          <w:b/>
          <w:sz w:val="32"/>
          <w:szCs w:val="32"/>
          <w:rtl/>
          <w:lang w:bidi="ar-EG"/>
        </w:rPr>
        <w:t xml:space="preserve">" في المرتبة الأولي بوسط حسابي </w:t>
      </w:r>
      <w:r w:rsidR="00AA0827" w:rsidRPr="00916CA1">
        <w:rPr>
          <w:rFonts w:ascii="Sakkal Majalla" w:hAnsi="Sakkal Majalla" w:cs="Sakkal Majalla"/>
          <w:sz w:val="32"/>
          <w:szCs w:val="32"/>
        </w:rPr>
        <w:t>2.49</w:t>
      </w:r>
      <w:r w:rsidR="00AA0827" w:rsidRPr="00916CA1">
        <w:rPr>
          <w:rFonts w:ascii="Sakkal Majalla" w:hAnsi="Sakkal Majalla" w:cs="Sakkal Majalla"/>
          <w:sz w:val="32"/>
          <w:szCs w:val="32"/>
          <w:rtl/>
        </w:rPr>
        <w:t xml:space="preserve"> </w:t>
      </w:r>
      <w:r w:rsidRPr="00916CA1">
        <w:rPr>
          <w:rFonts w:ascii="Sakkal Majalla" w:hAnsi="Sakkal Majalla" w:cs="Sakkal Majalla"/>
          <w:b/>
          <w:sz w:val="32"/>
          <w:szCs w:val="32"/>
          <w:rtl/>
          <w:lang w:bidi="ar-EG"/>
        </w:rPr>
        <w:t xml:space="preserve"> انحراف معياري </w:t>
      </w:r>
      <w:r w:rsidR="00AA0827" w:rsidRPr="00916CA1">
        <w:rPr>
          <w:rFonts w:ascii="Sakkal Majalla" w:hAnsi="Sakkal Majalla" w:cs="Sakkal Majalla"/>
          <w:sz w:val="32"/>
          <w:szCs w:val="32"/>
        </w:rPr>
        <w:t>1.323</w:t>
      </w:r>
      <w:r w:rsidRPr="00916CA1">
        <w:rPr>
          <w:rFonts w:ascii="Sakkal Majalla" w:hAnsi="Sakkal Majalla" w:cs="Sakkal Majalla"/>
          <w:b/>
          <w:sz w:val="32"/>
          <w:szCs w:val="32"/>
          <w:rtl/>
        </w:rPr>
        <w:t xml:space="preserve"> </w:t>
      </w:r>
      <w:r w:rsidRPr="00916CA1">
        <w:rPr>
          <w:rFonts w:ascii="Sakkal Majalla" w:hAnsi="Sakkal Majalla" w:cs="Sakkal Majalla"/>
          <w:b/>
          <w:sz w:val="32"/>
          <w:szCs w:val="32"/>
          <w:rtl/>
          <w:lang w:bidi="ar-EG"/>
        </w:rPr>
        <w:t>بالتالي فإن اتجاه إجابات أفراد العينة هو الموافقة بشدة حسب مقياس ليكارت الخماسي .</w:t>
      </w:r>
    </w:p>
    <w:p w14:paraId="7FB061DE" w14:textId="718792CD" w:rsidR="00D13DDD" w:rsidRPr="00916CA1" w:rsidRDefault="00D13DDD" w:rsidP="00916CA1">
      <w:pPr>
        <w:spacing w:line="360" w:lineRule="auto"/>
        <w:ind w:left="26"/>
        <w:jc w:val="mediumKashida"/>
        <w:rPr>
          <w:rFonts w:ascii="Sakkal Majalla" w:hAnsi="Sakkal Majalla" w:cs="Sakkal Majalla"/>
          <w:b/>
          <w:sz w:val="32"/>
          <w:szCs w:val="32"/>
          <w:rtl/>
          <w:lang w:bidi="ar-EG"/>
        </w:rPr>
      </w:pPr>
      <w:r w:rsidRPr="00916CA1">
        <w:rPr>
          <w:rFonts w:ascii="Sakkal Majalla" w:hAnsi="Sakkal Majalla" w:cs="Sakkal Majalla"/>
          <w:b/>
          <w:sz w:val="32"/>
          <w:szCs w:val="32"/>
          <w:rtl/>
          <w:lang w:bidi="ar-EG"/>
        </w:rPr>
        <w:t xml:space="preserve">- جاءت العبارة رقم </w:t>
      </w:r>
      <w:r w:rsidR="00AA0827" w:rsidRPr="00916CA1">
        <w:rPr>
          <w:rFonts w:ascii="Sakkal Majalla" w:hAnsi="Sakkal Majalla" w:cs="Sakkal Majalla"/>
          <w:b/>
          <w:sz w:val="32"/>
          <w:szCs w:val="32"/>
          <w:rtl/>
          <w:lang w:bidi="ar-EG"/>
        </w:rPr>
        <w:t>3</w:t>
      </w:r>
      <w:r w:rsidRPr="00916CA1">
        <w:rPr>
          <w:rFonts w:ascii="Sakkal Majalla" w:hAnsi="Sakkal Majalla" w:cs="Sakkal Majalla"/>
          <w:b/>
          <w:sz w:val="32"/>
          <w:szCs w:val="32"/>
          <w:rtl/>
          <w:lang w:bidi="ar-EG"/>
        </w:rPr>
        <w:t xml:space="preserve"> " </w:t>
      </w:r>
      <w:r w:rsidR="00AA0827" w:rsidRPr="00916CA1">
        <w:rPr>
          <w:rFonts w:ascii="Sakkal Majalla" w:eastAsia="Times New Roman" w:hAnsi="Sakkal Majalla" w:cs="Sakkal Majalla"/>
          <w:sz w:val="32"/>
          <w:szCs w:val="32"/>
          <w:rtl/>
        </w:rPr>
        <w:t>توفر الإدارة التدريبات اللازمة للعاملين حول تقييم المخاطر</w:t>
      </w:r>
      <w:r w:rsidRPr="00916CA1">
        <w:rPr>
          <w:rFonts w:ascii="Sakkal Majalla" w:hAnsi="Sakkal Majalla" w:cs="Sakkal Majalla"/>
          <w:b/>
          <w:sz w:val="32"/>
          <w:szCs w:val="32"/>
          <w:shd w:val="clear" w:color="auto" w:fill="FFFFFF"/>
        </w:rPr>
        <w:t>.</w:t>
      </w:r>
      <w:r w:rsidRPr="00916CA1">
        <w:rPr>
          <w:rFonts w:ascii="Sakkal Majalla" w:hAnsi="Sakkal Majalla" w:cs="Sakkal Majalla"/>
          <w:b/>
          <w:sz w:val="32"/>
          <w:szCs w:val="32"/>
          <w:rtl/>
          <w:lang w:bidi="ar-EG"/>
        </w:rPr>
        <w:t>" في ا</w:t>
      </w:r>
      <w:r w:rsidR="00AA0827" w:rsidRPr="00916CA1">
        <w:rPr>
          <w:rFonts w:ascii="Sakkal Majalla" w:hAnsi="Sakkal Majalla" w:cs="Sakkal Majalla"/>
          <w:b/>
          <w:sz w:val="32"/>
          <w:szCs w:val="32"/>
          <w:rtl/>
          <w:lang w:bidi="ar-EG"/>
        </w:rPr>
        <w:t xml:space="preserve">لمرتبة الثانية بوسط حسابي بلغ </w:t>
      </w:r>
      <w:r w:rsidR="00AA0827" w:rsidRPr="00916CA1">
        <w:rPr>
          <w:rFonts w:ascii="Sakkal Majalla" w:hAnsi="Sakkal Majalla" w:cs="Sakkal Majalla"/>
          <w:sz w:val="32"/>
          <w:szCs w:val="32"/>
        </w:rPr>
        <w:t>2.38</w:t>
      </w:r>
      <w:r w:rsidRPr="00916CA1">
        <w:rPr>
          <w:rFonts w:ascii="Sakkal Majalla" w:hAnsi="Sakkal Majalla" w:cs="Sakkal Majalla"/>
          <w:b/>
          <w:sz w:val="32"/>
          <w:szCs w:val="32"/>
          <w:rtl/>
        </w:rPr>
        <w:t xml:space="preserve"> و</w:t>
      </w:r>
      <w:r w:rsidRPr="00916CA1">
        <w:rPr>
          <w:rFonts w:ascii="Sakkal Majalla" w:hAnsi="Sakkal Majalla" w:cs="Sakkal Majalla"/>
          <w:b/>
          <w:sz w:val="32"/>
          <w:szCs w:val="32"/>
          <w:rtl/>
          <w:lang w:bidi="ar-EG"/>
        </w:rPr>
        <w:t xml:space="preserve">انحراف معياري </w:t>
      </w:r>
      <w:r w:rsidR="00AA0827" w:rsidRPr="00916CA1">
        <w:rPr>
          <w:rFonts w:ascii="Sakkal Majalla" w:hAnsi="Sakkal Majalla" w:cs="Sakkal Majalla"/>
          <w:sz w:val="32"/>
          <w:szCs w:val="32"/>
        </w:rPr>
        <w:t>1.252</w:t>
      </w:r>
      <w:r w:rsidR="00AA0827" w:rsidRPr="00916CA1">
        <w:rPr>
          <w:rFonts w:ascii="Sakkal Majalla" w:hAnsi="Sakkal Majalla" w:cs="Sakkal Majalla"/>
          <w:sz w:val="32"/>
          <w:szCs w:val="32"/>
          <w:rtl/>
        </w:rPr>
        <w:t xml:space="preserve"> </w:t>
      </w:r>
      <w:r w:rsidRPr="00916CA1">
        <w:rPr>
          <w:rFonts w:ascii="Sakkal Majalla" w:hAnsi="Sakkal Majalla" w:cs="Sakkal Majalla"/>
          <w:b/>
          <w:sz w:val="32"/>
          <w:szCs w:val="32"/>
          <w:rtl/>
          <w:lang w:bidi="ar-EG"/>
        </w:rPr>
        <w:t xml:space="preserve">وبالتالي فإن اتجاه إجابات أفراد عينة الدراسة هو الموافقة بشدة. </w:t>
      </w:r>
    </w:p>
    <w:p w14:paraId="2CA78DEA" w14:textId="48DAE2FA" w:rsidR="00D13DDD" w:rsidRPr="00916CA1" w:rsidRDefault="00D13DDD" w:rsidP="00916CA1">
      <w:pPr>
        <w:spacing w:line="360" w:lineRule="auto"/>
        <w:ind w:left="26"/>
        <w:jc w:val="mediumKashida"/>
        <w:rPr>
          <w:rFonts w:ascii="Sakkal Majalla" w:hAnsi="Sakkal Majalla" w:cs="Sakkal Majalla"/>
          <w:b/>
          <w:sz w:val="32"/>
          <w:szCs w:val="32"/>
          <w:rtl/>
          <w:lang w:bidi="ar-EG"/>
        </w:rPr>
      </w:pPr>
      <w:r w:rsidRPr="00916CA1">
        <w:rPr>
          <w:rFonts w:ascii="Sakkal Majalla" w:hAnsi="Sakkal Majalla" w:cs="Sakkal Majalla"/>
          <w:b/>
          <w:sz w:val="32"/>
          <w:szCs w:val="32"/>
          <w:rtl/>
          <w:lang w:bidi="ar-EG"/>
        </w:rPr>
        <w:lastRenderedPageBreak/>
        <w:t>- جاءت العبارة رقم 5 "</w:t>
      </w:r>
      <w:r w:rsidRPr="00916CA1">
        <w:rPr>
          <w:rFonts w:ascii="Sakkal Majalla" w:hAnsi="Sakkal Majalla" w:cs="Sakkal Majalla"/>
          <w:b/>
          <w:sz w:val="32"/>
          <w:szCs w:val="32"/>
          <w:shd w:val="clear" w:color="auto" w:fill="FFFFFF"/>
          <w:rtl/>
        </w:rPr>
        <w:t xml:space="preserve"> </w:t>
      </w:r>
      <w:r w:rsidR="00AA0827" w:rsidRPr="00916CA1">
        <w:rPr>
          <w:rFonts w:ascii="Sakkal Majalla" w:eastAsia="Times New Roman" w:hAnsi="Sakkal Majalla" w:cs="Sakkal Majalla"/>
          <w:sz w:val="32"/>
          <w:szCs w:val="32"/>
          <w:rtl/>
        </w:rPr>
        <w:t>يتم تقييم مخاطر العمل بشكل دقيق وشامل</w:t>
      </w:r>
      <w:r w:rsidRPr="00916CA1">
        <w:rPr>
          <w:rFonts w:ascii="Sakkal Majalla" w:hAnsi="Sakkal Majalla" w:cs="Sakkal Majalla"/>
          <w:b/>
          <w:sz w:val="32"/>
          <w:szCs w:val="32"/>
          <w:shd w:val="clear" w:color="auto" w:fill="FFFFFF"/>
          <w:rtl/>
          <w:lang w:bidi="ar-EG"/>
        </w:rPr>
        <w:t>.</w:t>
      </w:r>
      <w:r w:rsidRPr="00916CA1">
        <w:rPr>
          <w:rFonts w:ascii="Sakkal Majalla" w:hAnsi="Sakkal Majalla" w:cs="Sakkal Majalla"/>
          <w:b/>
          <w:sz w:val="32"/>
          <w:szCs w:val="32"/>
          <w:rtl/>
          <w:lang w:bidi="ar-EG"/>
        </w:rPr>
        <w:t xml:space="preserve">" في </w:t>
      </w:r>
      <w:r w:rsidR="00AA0827" w:rsidRPr="00916CA1">
        <w:rPr>
          <w:rFonts w:ascii="Sakkal Majalla" w:hAnsi="Sakkal Majalla" w:cs="Sakkal Majalla"/>
          <w:b/>
          <w:sz w:val="32"/>
          <w:szCs w:val="32"/>
          <w:rtl/>
          <w:lang w:bidi="ar-EG"/>
        </w:rPr>
        <w:t xml:space="preserve">المرتبة الثالثة بوسط حسابي بلغ </w:t>
      </w:r>
      <w:r w:rsidR="00AA0827" w:rsidRPr="00916CA1">
        <w:rPr>
          <w:rFonts w:ascii="Sakkal Majalla" w:hAnsi="Sakkal Majalla" w:cs="Sakkal Majalla"/>
          <w:sz w:val="32"/>
          <w:szCs w:val="32"/>
        </w:rPr>
        <w:t>2.37</w:t>
      </w:r>
      <w:r w:rsidRPr="00916CA1">
        <w:rPr>
          <w:rFonts w:ascii="Sakkal Majalla" w:hAnsi="Sakkal Majalla" w:cs="Sakkal Majalla"/>
          <w:b/>
          <w:sz w:val="32"/>
          <w:szCs w:val="32"/>
          <w:rtl/>
          <w:lang w:bidi="ar-EG"/>
        </w:rPr>
        <w:t xml:space="preserve"> وانحراف معياري </w:t>
      </w:r>
      <w:r w:rsidR="00AA0827" w:rsidRPr="00916CA1">
        <w:rPr>
          <w:rFonts w:ascii="Sakkal Majalla" w:hAnsi="Sakkal Majalla" w:cs="Sakkal Majalla"/>
          <w:sz w:val="32"/>
          <w:szCs w:val="32"/>
        </w:rPr>
        <w:t>1.300</w:t>
      </w:r>
      <w:r w:rsidR="00AA0827" w:rsidRPr="00916CA1">
        <w:rPr>
          <w:rFonts w:ascii="Sakkal Majalla" w:hAnsi="Sakkal Majalla" w:cs="Sakkal Majalla"/>
          <w:sz w:val="32"/>
          <w:szCs w:val="32"/>
          <w:rtl/>
        </w:rPr>
        <w:t xml:space="preserve"> </w:t>
      </w:r>
      <w:r w:rsidRPr="00916CA1">
        <w:rPr>
          <w:rFonts w:ascii="Sakkal Majalla" w:hAnsi="Sakkal Majalla" w:cs="Sakkal Majalla"/>
          <w:b/>
          <w:sz w:val="32"/>
          <w:szCs w:val="32"/>
          <w:rtl/>
          <w:lang w:bidi="ar-EG"/>
        </w:rPr>
        <w:t>وبالتالي فإن اتجاه إجابات أفراد عينة الدراسة هو الموافقة بشدة</w:t>
      </w:r>
    </w:p>
    <w:p w14:paraId="32FC250C" w14:textId="189E9C7D" w:rsidR="00D13DDD" w:rsidRPr="00916CA1" w:rsidRDefault="00D13DDD" w:rsidP="00916CA1">
      <w:pPr>
        <w:spacing w:line="360" w:lineRule="auto"/>
        <w:ind w:left="26"/>
        <w:jc w:val="mediumKashida"/>
        <w:rPr>
          <w:rFonts w:ascii="Sakkal Majalla" w:hAnsi="Sakkal Majalla" w:cs="Sakkal Majalla"/>
          <w:b/>
          <w:sz w:val="32"/>
          <w:szCs w:val="32"/>
          <w:rtl/>
          <w:lang w:bidi="ar-EG"/>
        </w:rPr>
      </w:pPr>
      <w:r w:rsidRPr="00916CA1">
        <w:rPr>
          <w:rFonts w:ascii="Sakkal Majalla" w:hAnsi="Sakkal Majalla" w:cs="Sakkal Majalla"/>
          <w:b/>
          <w:sz w:val="32"/>
          <w:szCs w:val="32"/>
          <w:rtl/>
          <w:lang w:bidi="ar-EG"/>
        </w:rPr>
        <w:t>- كما جاءت</w:t>
      </w:r>
      <w:r w:rsidR="00AA0827" w:rsidRPr="00916CA1">
        <w:rPr>
          <w:rFonts w:ascii="Sakkal Majalla" w:hAnsi="Sakkal Majalla" w:cs="Sakkal Majalla"/>
          <w:b/>
          <w:sz w:val="32"/>
          <w:szCs w:val="32"/>
          <w:rtl/>
          <w:lang w:bidi="ar-EG"/>
        </w:rPr>
        <w:t xml:space="preserve"> العبارة رقم  2</w:t>
      </w:r>
      <w:r w:rsidRPr="00916CA1">
        <w:rPr>
          <w:rFonts w:ascii="Sakkal Majalla" w:hAnsi="Sakkal Majalla" w:cs="Sakkal Majalla"/>
          <w:b/>
          <w:sz w:val="32"/>
          <w:szCs w:val="32"/>
          <w:rtl/>
          <w:lang w:bidi="ar-EG"/>
        </w:rPr>
        <w:t xml:space="preserve">" </w:t>
      </w:r>
      <w:r w:rsidR="00AA0827" w:rsidRPr="00916CA1">
        <w:rPr>
          <w:rFonts w:ascii="Sakkal Majalla" w:eastAsia="Times New Roman" w:hAnsi="Sakkal Majalla" w:cs="Sakkal Majalla"/>
          <w:sz w:val="32"/>
          <w:szCs w:val="32"/>
          <w:rtl/>
        </w:rPr>
        <w:t>يتم تقييم تأثير المخاطر على جودة المنتجات</w:t>
      </w:r>
      <w:r w:rsidRPr="00916CA1">
        <w:rPr>
          <w:rFonts w:ascii="Sakkal Majalla" w:hAnsi="Sakkal Majalla" w:cs="Sakkal Majalla"/>
          <w:b/>
          <w:sz w:val="32"/>
          <w:szCs w:val="32"/>
          <w:shd w:val="clear" w:color="auto" w:fill="FFFFFF"/>
        </w:rPr>
        <w:t>.</w:t>
      </w:r>
      <w:r w:rsidRPr="00916CA1">
        <w:rPr>
          <w:rFonts w:ascii="Sakkal Majalla" w:hAnsi="Sakkal Majalla" w:cs="Sakkal Majalla"/>
          <w:b/>
          <w:sz w:val="32"/>
          <w:szCs w:val="32"/>
          <w:rtl/>
          <w:lang w:bidi="ar-EG"/>
        </w:rPr>
        <w:t>" في الترتيب الرابع بوسط حسابي</w:t>
      </w:r>
      <w:r w:rsidR="00AA0827" w:rsidRPr="00916CA1">
        <w:rPr>
          <w:rFonts w:ascii="Sakkal Majalla" w:hAnsi="Sakkal Majalla" w:cs="Sakkal Majalla"/>
          <w:sz w:val="32"/>
          <w:szCs w:val="32"/>
        </w:rPr>
        <w:t>2.35</w:t>
      </w:r>
      <w:r w:rsidRPr="00916CA1">
        <w:rPr>
          <w:rFonts w:ascii="Sakkal Majalla" w:hAnsi="Sakkal Majalla" w:cs="Sakkal Majalla"/>
          <w:b/>
          <w:sz w:val="32"/>
          <w:szCs w:val="32"/>
          <w:rtl/>
          <w:lang w:bidi="ar-EG"/>
        </w:rPr>
        <w:t xml:space="preserve"> وانحراف معياري </w:t>
      </w:r>
      <w:r w:rsidR="00AA0827" w:rsidRPr="00916CA1">
        <w:rPr>
          <w:rFonts w:ascii="Sakkal Majalla" w:hAnsi="Sakkal Majalla" w:cs="Sakkal Majalla"/>
          <w:sz w:val="32"/>
          <w:szCs w:val="32"/>
        </w:rPr>
        <w:t>1.294</w:t>
      </w:r>
      <w:r w:rsidRPr="00916CA1">
        <w:rPr>
          <w:rFonts w:ascii="Sakkal Majalla" w:hAnsi="Sakkal Majalla" w:cs="Sakkal Majalla"/>
          <w:b/>
          <w:sz w:val="32"/>
          <w:szCs w:val="32"/>
          <w:rtl/>
        </w:rPr>
        <w:t xml:space="preserve"> </w:t>
      </w:r>
      <w:r w:rsidRPr="00916CA1">
        <w:rPr>
          <w:rFonts w:ascii="Sakkal Majalla" w:hAnsi="Sakkal Majalla" w:cs="Sakkal Majalla"/>
          <w:b/>
          <w:sz w:val="32"/>
          <w:szCs w:val="32"/>
          <w:rtl/>
          <w:lang w:bidi="ar-EG"/>
        </w:rPr>
        <w:t>وبالتالي  فان اتجاه أفراد عينة الدراسة الموافقة بشدة.</w:t>
      </w:r>
    </w:p>
    <w:p w14:paraId="0E260B70" w14:textId="73825A92" w:rsidR="00D13DDD" w:rsidRPr="00916CA1" w:rsidRDefault="00D13DDD" w:rsidP="00916CA1">
      <w:pPr>
        <w:spacing w:line="360" w:lineRule="auto"/>
        <w:ind w:left="26"/>
        <w:jc w:val="mediumKashida"/>
        <w:rPr>
          <w:rFonts w:ascii="Sakkal Majalla" w:hAnsi="Sakkal Majalla" w:cs="Sakkal Majalla"/>
          <w:b/>
          <w:sz w:val="32"/>
          <w:szCs w:val="32"/>
          <w:rtl/>
          <w:lang w:bidi="ar-EG"/>
        </w:rPr>
      </w:pPr>
      <w:r w:rsidRPr="00916CA1">
        <w:rPr>
          <w:rFonts w:ascii="Sakkal Majalla" w:hAnsi="Sakkal Majalla" w:cs="Sakkal Majalla"/>
          <w:b/>
          <w:sz w:val="32"/>
          <w:szCs w:val="32"/>
          <w:rtl/>
          <w:lang w:bidi="ar-EG"/>
        </w:rPr>
        <w:t>- كما جاءت العبارة رقم  1 "</w:t>
      </w:r>
      <w:r w:rsidR="00AA0827" w:rsidRPr="00916CA1">
        <w:rPr>
          <w:rFonts w:ascii="Sakkal Majalla" w:eastAsia="Times New Roman" w:hAnsi="Sakkal Majalla" w:cs="Sakkal Majalla"/>
          <w:sz w:val="32"/>
          <w:szCs w:val="32"/>
          <w:rtl/>
        </w:rPr>
        <w:t xml:space="preserve"> هل يتم تقييم المخاطر بانتظام في ورشتك لضمان سلامة العمل؟</w:t>
      </w:r>
      <w:r w:rsidRPr="00916CA1">
        <w:rPr>
          <w:rFonts w:ascii="Sakkal Majalla" w:hAnsi="Sakkal Majalla" w:cs="Sakkal Majalla"/>
          <w:b/>
          <w:sz w:val="32"/>
          <w:szCs w:val="32"/>
          <w:rtl/>
          <w:lang w:bidi="ar-EG"/>
        </w:rPr>
        <w:t xml:space="preserve">" في الترتيب الخامس بوسط حسابي </w:t>
      </w:r>
      <w:r w:rsidR="00AA0827" w:rsidRPr="00916CA1">
        <w:rPr>
          <w:rFonts w:ascii="Sakkal Majalla" w:hAnsi="Sakkal Majalla" w:cs="Sakkal Majalla"/>
          <w:sz w:val="32"/>
          <w:szCs w:val="32"/>
        </w:rPr>
        <w:t>2.28</w:t>
      </w:r>
      <w:r w:rsidRPr="00916CA1">
        <w:rPr>
          <w:rFonts w:ascii="Sakkal Majalla" w:hAnsi="Sakkal Majalla" w:cs="Sakkal Majalla"/>
          <w:sz w:val="32"/>
          <w:szCs w:val="32"/>
          <w:rtl/>
        </w:rPr>
        <w:t xml:space="preserve"> </w:t>
      </w:r>
      <w:r w:rsidRPr="00916CA1">
        <w:rPr>
          <w:rFonts w:ascii="Sakkal Majalla" w:hAnsi="Sakkal Majalla" w:cs="Sakkal Majalla"/>
          <w:b/>
          <w:sz w:val="32"/>
          <w:szCs w:val="32"/>
          <w:rtl/>
          <w:lang w:bidi="ar-EG"/>
        </w:rPr>
        <w:t xml:space="preserve">وانحراف معياري </w:t>
      </w:r>
      <w:r w:rsidR="00AA0827" w:rsidRPr="00916CA1">
        <w:rPr>
          <w:rFonts w:ascii="Sakkal Majalla" w:hAnsi="Sakkal Majalla" w:cs="Sakkal Majalla"/>
          <w:sz w:val="32"/>
          <w:szCs w:val="32"/>
        </w:rPr>
        <w:t>1.222</w:t>
      </w:r>
      <w:r w:rsidRPr="00916CA1">
        <w:rPr>
          <w:rFonts w:ascii="Sakkal Majalla" w:hAnsi="Sakkal Majalla" w:cs="Sakkal Majalla"/>
          <w:b/>
          <w:sz w:val="32"/>
          <w:szCs w:val="32"/>
          <w:rtl/>
          <w:lang w:bidi="ar-EG"/>
        </w:rPr>
        <w:t xml:space="preserve"> وبالتالي  فان ات</w:t>
      </w:r>
      <w:r w:rsidR="00AA0827" w:rsidRPr="00916CA1">
        <w:rPr>
          <w:rFonts w:ascii="Sakkal Majalla" w:hAnsi="Sakkal Majalla" w:cs="Sakkal Majalla"/>
          <w:b/>
          <w:sz w:val="32"/>
          <w:szCs w:val="32"/>
          <w:rtl/>
          <w:lang w:bidi="ar-EG"/>
        </w:rPr>
        <w:t>جاه أفراد عينة الدراسة الموافقة بشدة.</w:t>
      </w:r>
    </w:p>
    <w:p w14:paraId="3DBB7A15" w14:textId="78526C2A" w:rsidR="00D13DDD" w:rsidRPr="00916CA1" w:rsidRDefault="00D13DDD" w:rsidP="00916CA1">
      <w:pPr>
        <w:spacing w:line="360" w:lineRule="auto"/>
        <w:ind w:left="26"/>
        <w:jc w:val="mediumKashida"/>
        <w:rPr>
          <w:rFonts w:ascii="Sakkal Majalla" w:hAnsi="Sakkal Majalla" w:cs="Sakkal Majalla"/>
          <w:b/>
          <w:sz w:val="32"/>
          <w:szCs w:val="32"/>
          <w:rtl/>
          <w:lang w:bidi="ar-EG"/>
        </w:rPr>
      </w:pPr>
      <w:r w:rsidRPr="00916CA1">
        <w:rPr>
          <w:rFonts w:ascii="Sakkal Majalla" w:hAnsi="Sakkal Majalla" w:cs="Sakkal Majalla"/>
          <w:b/>
          <w:sz w:val="32"/>
          <w:szCs w:val="32"/>
          <w:rtl/>
          <w:lang w:bidi="ar-EG"/>
        </w:rPr>
        <w:t xml:space="preserve">وبشكل عام تبين من الجدول أن  الوسط الحسابي لجميع فقرات </w:t>
      </w:r>
      <w:r w:rsidR="00AA0827" w:rsidRPr="00916CA1">
        <w:rPr>
          <w:rFonts w:ascii="Sakkal Majalla" w:eastAsia="Times New Roman" w:hAnsi="Sakkal Majalla" w:cs="Sakkal Majalla"/>
          <w:sz w:val="32"/>
          <w:szCs w:val="32"/>
          <w:rtl/>
        </w:rPr>
        <w:t>البعد الاول: تقييم المخاطر وإدارتها</w:t>
      </w:r>
      <w:r w:rsidR="00AA0827" w:rsidRPr="00916CA1">
        <w:rPr>
          <w:rFonts w:ascii="Sakkal Majalla" w:hAnsi="Sakkal Majalla" w:cs="Sakkal Majalla"/>
          <w:b/>
          <w:sz w:val="32"/>
          <w:szCs w:val="32"/>
          <w:rtl/>
          <w:lang w:bidi="ar-EG"/>
        </w:rPr>
        <w:t xml:space="preserve">  </w:t>
      </w:r>
      <w:r w:rsidR="00AA0827" w:rsidRPr="00916CA1">
        <w:rPr>
          <w:rFonts w:ascii="Sakkal Majalla" w:hAnsi="Sakkal Majalla" w:cs="Sakkal Majalla"/>
          <w:sz w:val="32"/>
          <w:szCs w:val="32"/>
        </w:rPr>
        <w:t>2.3740</w:t>
      </w:r>
      <w:r w:rsidR="00AA0827" w:rsidRPr="00916CA1">
        <w:rPr>
          <w:rFonts w:ascii="Sakkal Majalla" w:hAnsi="Sakkal Majalla" w:cs="Sakkal Majalla"/>
          <w:sz w:val="32"/>
          <w:szCs w:val="32"/>
          <w:rtl/>
        </w:rPr>
        <w:t xml:space="preserve"> </w:t>
      </w:r>
      <w:r w:rsidRPr="00916CA1">
        <w:rPr>
          <w:rFonts w:ascii="Sakkal Majalla" w:hAnsi="Sakkal Majalla" w:cs="Sakkal Majalla"/>
          <w:b/>
          <w:sz w:val="32"/>
          <w:szCs w:val="32"/>
          <w:rtl/>
          <w:lang w:bidi="ar-EG"/>
        </w:rPr>
        <w:t xml:space="preserve">وانحراف معياري </w:t>
      </w:r>
      <w:r w:rsidR="00AA0827" w:rsidRPr="00916CA1">
        <w:rPr>
          <w:rFonts w:ascii="Sakkal Majalla" w:hAnsi="Sakkal Majalla" w:cs="Sakkal Majalla"/>
          <w:sz w:val="32"/>
          <w:szCs w:val="32"/>
        </w:rPr>
        <w:t>.88616</w:t>
      </w:r>
      <w:r w:rsidR="00AA0827" w:rsidRPr="00916CA1">
        <w:rPr>
          <w:rFonts w:ascii="Sakkal Majalla" w:hAnsi="Sakkal Majalla" w:cs="Sakkal Majalla"/>
          <w:sz w:val="32"/>
          <w:szCs w:val="32"/>
          <w:rtl/>
        </w:rPr>
        <w:t xml:space="preserve"> </w:t>
      </w:r>
      <w:r w:rsidRPr="00916CA1">
        <w:rPr>
          <w:rFonts w:ascii="Sakkal Majalla" w:hAnsi="Sakkal Majalla" w:cs="Sakkal Majalla"/>
          <w:b/>
          <w:sz w:val="32"/>
          <w:szCs w:val="32"/>
          <w:rtl/>
          <w:lang w:bidi="ar-EG"/>
        </w:rPr>
        <w:t xml:space="preserve"> وبالتالي فان اتجاه أفراد عينة الدراسة هو الموافقة بشدة علي حسب مقياس ليكارت الخماسي .</w:t>
      </w:r>
    </w:p>
    <w:p w14:paraId="0545C4FE" w14:textId="6FDE2F2A" w:rsidR="00224084" w:rsidRPr="00916CA1" w:rsidRDefault="00224084" w:rsidP="009070BC">
      <w:pPr>
        <w:pStyle w:val="1"/>
        <w:rPr>
          <w:rFonts w:ascii="Sakkal Majalla" w:eastAsia="Times New Roman" w:hAnsi="Sakkal Majalla" w:cs="Sakkal Majalla"/>
          <w:b/>
          <w:bCs/>
          <w:color w:val="auto"/>
        </w:rPr>
      </w:pPr>
      <w:bookmarkStart w:id="145" w:name="_Toc174281617"/>
      <w:r w:rsidRPr="00916CA1">
        <w:rPr>
          <w:rFonts w:ascii="Sakkal Majalla" w:eastAsia="Times New Roman" w:hAnsi="Sakkal Majalla" w:cs="Sakkal Majalla"/>
          <w:b/>
          <w:bCs/>
          <w:color w:val="auto"/>
          <w:rtl/>
        </w:rPr>
        <w:t>البعد الثاني: إشراك العاملين واستخدام الأساليب:</w:t>
      </w:r>
      <w:bookmarkEnd w:id="145"/>
    </w:p>
    <w:p w14:paraId="1A15D2EE" w14:textId="70CC8BA2" w:rsidR="0054221B" w:rsidRPr="00916CA1" w:rsidRDefault="0054221B" w:rsidP="0054221B">
      <w:pPr>
        <w:pStyle w:val="a9"/>
        <w:keepNext/>
        <w:bidi/>
        <w:jc w:val="center"/>
        <w:rPr>
          <w:rFonts w:ascii="Sakkal Majalla" w:hAnsi="Sakkal Majalla" w:cs="Sakkal Majalla"/>
          <w:b/>
          <w:bCs/>
          <w:i w:val="0"/>
          <w:iCs w:val="0"/>
          <w:color w:val="auto"/>
          <w:sz w:val="32"/>
          <w:szCs w:val="32"/>
        </w:rPr>
      </w:pPr>
      <w:bookmarkStart w:id="146" w:name="_Toc174281033"/>
      <w:r w:rsidRPr="00916CA1">
        <w:rPr>
          <w:rFonts w:ascii="Sakkal Majalla" w:hAnsi="Sakkal Majalla" w:cs="Sakkal Majalla"/>
          <w:b/>
          <w:bCs/>
          <w:i w:val="0"/>
          <w:iCs w:val="0"/>
          <w:color w:val="auto"/>
          <w:sz w:val="32"/>
          <w:szCs w:val="32"/>
          <w:rtl/>
        </w:rPr>
        <w:t xml:space="preserve">جدول </w:t>
      </w:r>
      <w:r w:rsidRPr="00916CA1">
        <w:rPr>
          <w:rFonts w:ascii="Sakkal Majalla" w:hAnsi="Sakkal Majalla" w:cs="Sakkal Majalla"/>
          <w:b/>
          <w:bCs/>
          <w:i w:val="0"/>
          <w:iCs w:val="0"/>
          <w:color w:val="auto"/>
          <w:sz w:val="32"/>
          <w:szCs w:val="32"/>
          <w:rtl/>
        </w:rPr>
        <w:fldChar w:fldCharType="begin"/>
      </w:r>
      <w:r w:rsidRPr="00916CA1">
        <w:rPr>
          <w:rFonts w:ascii="Sakkal Majalla" w:hAnsi="Sakkal Majalla" w:cs="Sakkal Majalla"/>
          <w:b/>
          <w:bCs/>
          <w:i w:val="0"/>
          <w:iCs w:val="0"/>
          <w:color w:val="auto"/>
          <w:sz w:val="32"/>
          <w:szCs w:val="32"/>
          <w:rtl/>
        </w:rPr>
        <w:instrText xml:space="preserve"> </w:instrText>
      </w:r>
      <w:r w:rsidRPr="00916CA1">
        <w:rPr>
          <w:rFonts w:ascii="Sakkal Majalla" w:hAnsi="Sakkal Majalla" w:cs="Sakkal Majalla"/>
          <w:b/>
          <w:bCs/>
          <w:i w:val="0"/>
          <w:iCs w:val="0"/>
          <w:color w:val="auto"/>
          <w:sz w:val="32"/>
          <w:szCs w:val="32"/>
        </w:rPr>
        <w:instrText xml:space="preserve">SEQ </w:instrText>
      </w:r>
      <w:r w:rsidRPr="00916CA1">
        <w:rPr>
          <w:rFonts w:ascii="Sakkal Majalla" w:hAnsi="Sakkal Majalla" w:cs="Sakkal Majalla"/>
          <w:b/>
          <w:bCs/>
          <w:i w:val="0"/>
          <w:iCs w:val="0"/>
          <w:color w:val="auto"/>
          <w:sz w:val="32"/>
          <w:szCs w:val="32"/>
          <w:rtl/>
        </w:rPr>
        <w:instrText xml:space="preserve">جدول \* </w:instrText>
      </w:r>
      <w:r w:rsidRPr="00916CA1">
        <w:rPr>
          <w:rFonts w:ascii="Sakkal Majalla" w:hAnsi="Sakkal Majalla" w:cs="Sakkal Majalla"/>
          <w:b/>
          <w:bCs/>
          <w:i w:val="0"/>
          <w:iCs w:val="0"/>
          <w:color w:val="auto"/>
          <w:sz w:val="32"/>
          <w:szCs w:val="32"/>
        </w:rPr>
        <w:instrText>ARABIC</w:instrText>
      </w:r>
      <w:r w:rsidRPr="00916CA1">
        <w:rPr>
          <w:rFonts w:ascii="Sakkal Majalla" w:hAnsi="Sakkal Majalla" w:cs="Sakkal Majalla"/>
          <w:b/>
          <w:bCs/>
          <w:i w:val="0"/>
          <w:iCs w:val="0"/>
          <w:color w:val="auto"/>
          <w:sz w:val="32"/>
          <w:szCs w:val="32"/>
          <w:rtl/>
        </w:rPr>
        <w:instrText xml:space="preserve"> </w:instrText>
      </w:r>
      <w:r w:rsidRPr="00916CA1">
        <w:rPr>
          <w:rFonts w:ascii="Sakkal Majalla" w:hAnsi="Sakkal Majalla" w:cs="Sakkal Majalla"/>
          <w:b/>
          <w:bCs/>
          <w:i w:val="0"/>
          <w:iCs w:val="0"/>
          <w:color w:val="auto"/>
          <w:sz w:val="32"/>
          <w:szCs w:val="32"/>
          <w:rtl/>
        </w:rPr>
        <w:fldChar w:fldCharType="separate"/>
      </w:r>
      <w:r w:rsidR="000D3115">
        <w:rPr>
          <w:rFonts w:ascii="Sakkal Majalla" w:hAnsi="Sakkal Majalla" w:cs="Times New Roman"/>
          <w:b/>
          <w:bCs/>
          <w:i w:val="0"/>
          <w:iCs w:val="0"/>
          <w:noProof/>
          <w:color w:val="auto"/>
          <w:sz w:val="32"/>
          <w:szCs w:val="32"/>
          <w:rtl/>
        </w:rPr>
        <w:t>18</w:t>
      </w:r>
      <w:r w:rsidRPr="00916CA1">
        <w:rPr>
          <w:rFonts w:ascii="Sakkal Majalla" w:hAnsi="Sakkal Majalla" w:cs="Sakkal Majalla"/>
          <w:b/>
          <w:bCs/>
          <w:i w:val="0"/>
          <w:iCs w:val="0"/>
          <w:color w:val="auto"/>
          <w:sz w:val="32"/>
          <w:szCs w:val="32"/>
          <w:rtl/>
        </w:rPr>
        <w:fldChar w:fldCharType="end"/>
      </w:r>
      <w:r w:rsidRPr="00916CA1">
        <w:rPr>
          <w:rFonts w:ascii="Sakkal Majalla" w:hAnsi="Sakkal Majalla" w:cs="Sakkal Majalla"/>
          <w:b/>
          <w:bCs/>
          <w:i w:val="0"/>
          <w:iCs w:val="0"/>
          <w:color w:val="auto"/>
          <w:sz w:val="32"/>
          <w:szCs w:val="32"/>
          <w:rtl/>
        </w:rPr>
        <w:t>: البعد الثاني: إشراك العاملين واستخدام الأساليب</w:t>
      </w:r>
      <w:bookmarkEnd w:id="146"/>
    </w:p>
    <w:tbl>
      <w:tblPr>
        <w:tblStyle w:val="4-1"/>
        <w:bidiVisual/>
        <w:tblW w:w="0" w:type="auto"/>
        <w:jc w:val="center"/>
        <w:tblLook w:val="04A0" w:firstRow="1" w:lastRow="0" w:firstColumn="1" w:lastColumn="0" w:noHBand="0" w:noVBand="1"/>
      </w:tblPr>
      <w:tblGrid>
        <w:gridCol w:w="378"/>
        <w:gridCol w:w="3550"/>
        <w:gridCol w:w="1451"/>
        <w:gridCol w:w="1444"/>
        <w:gridCol w:w="1091"/>
        <w:gridCol w:w="908"/>
      </w:tblGrid>
      <w:tr w:rsidR="00916CA1" w:rsidRPr="00916CA1" w14:paraId="09D01B6B" w14:textId="77777777" w:rsidTr="0054221B">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7D928FB" w14:textId="77777777" w:rsidR="00224084" w:rsidRPr="00916CA1" w:rsidRDefault="00224084" w:rsidP="000B412F">
            <w:pPr>
              <w:ind w:left="26"/>
              <w:jc w:val="center"/>
              <w:rPr>
                <w:rFonts w:ascii="Sakkal Majalla" w:hAnsi="Sakkal Majalla" w:cs="Sakkal Majalla"/>
                <w:color w:val="auto"/>
                <w:sz w:val="32"/>
                <w:szCs w:val="32"/>
                <w:rtl/>
                <w:lang w:bidi="ar-EG"/>
              </w:rPr>
            </w:pPr>
            <w:r w:rsidRPr="00916CA1">
              <w:rPr>
                <w:rFonts w:ascii="Sakkal Majalla" w:hAnsi="Sakkal Majalla" w:cs="Sakkal Majalla"/>
                <w:color w:val="auto"/>
                <w:sz w:val="32"/>
                <w:szCs w:val="32"/>
                <w:rtl/>
                <w:lang w:bidi="ar-EG"/>
              </w:rPr>
              <w:t>م</w:t>
            </w:r>
          </w:p>
        </w:tc>
        <w:tc>
          <w:tcPr>
            <w:tcW w:w="0" w:type="auto"/>
            <w:vAlign w:val="center"/>
          </w:tcPr>
          <w:p w14:paraId="2EECF127" w14:textId="7E2491A6" w:rsidR="00224084" w:rsidRPr="00916CA1" w:rsidRDefault="00224084" w:rsidP="000B412F">
            <w:pPr>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916CA1">
              <w:rPr>
                <w:rFonts w:ascii="Sakkal Majalla" w:eastAsia="Times New Roman" w:hAnsi="Sakkal Majalla" w:cs="Sakkal Majalla"/>
                <w:color w:val="auto"/>
                <w:sz w:val="32"/>
                <w:szCs w:val="32"/>
                <w:rtl/>
              </w:rPr>
              <w:t>البعد الثاني: إشراك العاملين واستخدام الأساليب</w:t>
            </w:r>
          </w:p>
        </w:tc>
        <w:tc>
          <w:tcPr>
            <w:tcW w:w="0" w:type="auto"/>
            <w:vAlign w:val="center"/>
          </w:tcPr>
          <w:p w14:paraId="52EC3C62" w14:textId="77777777" w:rsidR="00224084" w:rsidRPr="00916CA1" w:rsidRDefault="00224084" w:rsidP="000B412F">
            <w:pPr>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16CA1">
              <w:rPr>
                <w:rFonts w:ascii="Sakkal Majalla" w:hAnsi="Sakkal Majalla" w:cs="Sakkal Majalla"/>
                <w:color w:val="auto"/>
                <w:sz w:val="32"/>
                <w:szCs w:val="32"/>
                <w:rtl/>
                <w:lang w:bidi="ar-EG"/>
              </w:rPr>
              <w:t>المتوسط الحسابي</w:t>
            </w:r>
          </w:p>
        </w:tc>
        <w:tc>
          <w:tcPr>
            <w:tcW w:w="0" w:type="auto"/>
            <w:vAlign w:val="center"/>
          </w:tcPr>
          <w:p w14:paraId="4BD565ED" w14:textId="77777777" w:rsidR="00224084" w:rsidRPr="00916CA1" w:rsidRDefault="00224084" w:rsidP="000B412F">
            <w:pPr>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16CA1">
              <w:rPr>
                <w:rFonts w:ascii="Sakkal Majalla" w:hAnsi="Sakkal Majalla" w:cs="Sakkal Majalla"/>
                <w:color w:val="auto"/>
                <w:sz w:val="32"/>
                <w:szCs w:val="32"/>
                <w:rtl/>
                <w:lang w:bidi="ar-EG"/>
              </w:rPr>
              <w:t>الانحراف المعياري</w:t>
            </w:r>
          </w:p>
        </w:tc>
        <w:tc>
          <w:tcPr>
            <w:tcW w:w="0" w:type="auto"/>
            <w:vAlign w:val="center"/>
          </w:tcPr>
          <w:p w14:paraId="54B40545" w14:textId="77777777" w:rsidR="00224084" w:rsidRPr="00916CA1" w:rsidRDefault="00224084" w:rsidP="000B412F">
            <w:pPr>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16CA1">
              <w:rPr>
                <w:rFonts w:ascii="Sakkal Majalla" w:hAnsi="Sakkal Majalla" w:cs="Sakkal Majalla"/>
                <w:color w:val="auto"/>
                <w:sz w:val="32"/>
                <w:szCs w:val="32"/>
                <w:rtl/>
                <w:lang w:bidi="ar-EG"/>
              </w:rPr>
              <w:t>الاتجاه</w:t>
            </w:r>
          </w:p>
        </w:tc>
        <w:tc>
          <w:tcPr>
            <w:tcW w:w="0" w:type="auto"/>
            <w:vAlign w:val="center"/>
          </w:tcPr>
          <w:p w14:paraId="193B0F8C" w14:textId="77777777" w:rsidR="00224084" w:rsidRPr="00916CA1" w:rsidRDefault="00224084" w:rsidP="000B412F">
            <w:pPr>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16CA1">
              <w:rPr>
                <w:rFonts w:ascii="Sakkal Majalla" w:hAnsi="Sakkal Majalla" w:cs="Sakkal Majalla"/>
                <w:color w:val="auto"/>
                <w:sz w:val="32"/>
                <w:szCs w:val="32"/>
                <w:rtl/>
                <w:lang w:bidi="ar-EG"/>
              </w:rPr>
              <w:t>الترتيب</w:t>
            </w:r>
          </w:p>
        </w:tc>
      </w:tr>
      <w:tr w:rsidR="00916CA1" w:rsidRPr="00916CA1" w14:paraId="297616B0" w14:textId="77777777" w:rsidTr="0054221B">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FB89C22" w14:textId="77777777" w:rsidR="00224084" w:rsidRPr="00916CA1" w:rsidRDefault="00224084" w:rsidP="000B412F">
            <w:pPr>
              <w:ind w:left="26"/>
              <w:jc w:val="center"/>
              <w:rPr>
                <w:rFonts w:ascii="Sakkal Majalla" w:hAnsi="Sakkal Majalla" w:cs="Sakkal Majalla"/>
                <w:sz w:val="32"/>
                <w:szCs w:val="32"/>
                <w:rtl/>
                <w:lang w:bidi="ar-EG"/>
              </w:rPr>
            </w:pPr>
            <w:r w:rsidRPr="00916CA1">
              <w:rPr>
                <w:rFonts w:ascii="Sakkal Majalla" w:hAnsi="Sakkal Majalla" w:cs="Sakkal Majalla"/>
                <w:sz w:val="32"/>
                <w:szCs w:val="32"/>
                <w:rtl/>
                <w:lang w:bidi="ar-EG"/>
              </w:rPr>
              <w:t>1</w:t>
            </w:r>
          </w:p>
        </w:tc>
        <w:tc>
          <w:tcPr>
            <w:tcW w:w="0" w:type="auto"/>
            <w:vAlign w:val="center"/>
          </w:tcPr>
          <w:p w14:paraId="384A8A09" w14:textId="5BF493A6" w:rsidR="00224084" w:rsidRPr="00916CA1" w:rsidRDefault="00224084" w:rsidP="000B412F">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916CA1">
              <w:rPr>
                <w:rFonts w:ascii="Sakkal Majalla" w:eastAsia="Times New Roman" w:hAnsi="Sakkal Majalla" w:cs="Sakkal Majalla"/>
                <w:sz w:val="32"/>
                <w:szCs w:val="32"/>
                <w:rtl/>
              </w:rPr>
              <w:t>تُستخدم أساليب تقييم المخاطر المتقدمة في الورش.</w:t>
            </w:r>
          </w:p>
        </w:tc>
        <w:tc>
          <w:tcPr>
            <w:tcW w:w="0" w:type="auto"/>
            <w:vAlign w:val="center"/>
          </w:tcPr>
          <w:p w14:paraId="1E9E5243" w14:textId="63F368A5" w:rsidR="00224084" w:rsidRPr="00916CA1" w:rsidRDefault="00224084" w:rsidP="000B412F">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2.27</w:t>
            </w:r>
          </w:p>
        </w:tc>
        <w:tc>
          <w:tcPr>
            <w:tcW w:w="0" w:type="auto"/>
            <w:vAlign w:val="center"/>
          </w:tcPr>
          <w:p w14:paraId="3AC6A9C2" w14:textId="56BD9D52" w:rsidR="00224084" w:rsidRPr="00916CA1" w:rsidRDefault="00224084" w:rsidP="000B412F">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1.245</w:t>
            </w:r>
          </w:p>
        </w:tc>
        <w:tc>
          <w:tcPr>
            <w:tcW w:w="0" w:type="auto"/>
            <w:vAlign w:val="center"/>
          </w:tcPr>
          <w:p w14:paraId="726B5403" w14:textId="77777777" w:rsidR="00224084" w:rsidRPr="00916CA1" w:rsidRDefault="00224084" w:rsidP="000B412F">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916CA1">
              <w:rPr>
                <w:rFonts w:ascii="Sakkal Majalla" w:hAnsi="Sakkal Majalla" w:cs="Sakkal Majalla"/>
                <w:sz w:val="32"/>
                <w:szCs w:val="32"/>
                <w:rtl/>
                <w:lang w:bidi="ar-EG"/>
              </w:rPr>
              <w:t>موافق بشدة</w:t>
            </w:r>
          </w:p>
        </w:tc>
        <w:tc>
          <w:tcPr>
            <w:tcW w:w="0" w:type="auto"/>
            <w:vAlign w:val="center"/>
          </w:tcPr>
          <w:p w14:paraId="1A82DD72" w14:textId="4533DF1C" w:rsidR="00224084" w:rsidRPr="00916CA1" w:rsidRDefault="009070BC" w:rsidP="000B412F">
            <w:pPr>
              <w:autoSpaceDE w:val="0"/>
              <w:autoSpaceDN w:val="0"/>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tl/>
              </w:rPr>
              <w:t>5</w:t>
            </w:r>
          </w:p>
        </w:tc>
      </w:tr>
      <w:tr w:rsidR="00916CA1" w:rsidRPr="00916CA1" w14:paraId="6A103C2F" w14:textId="77777777" w:rsidTr="0054221B">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2512139" w14:textId="77777777" w:rsidR="00224084" w:rsidRPr="00916CA1" w:rsidRDefault="00224084" w:rsidP="000B412F">
            <w:pPr>
              <w:ind w:left="26"/>
              <w:jc w:val="center"/>
              <w:rPr>
                <w:rFonts w:ascii="Sakkal Majalla" w:hAnsi="Sakkal Majalla" w:cs="Sakkal Majalla"/>
                <w:sz w:val="32"/>
                <w:szCs w:val="32"/>
                <w:rtl/>
                <w:lang w:bidi="ar-EG"/>
              </w:rPr>
            </w:pPr>
            <w:r w:rsidRPr="00916CA1">
              <w:rPr>
                <w:rFonts w:ascii="Sakkal Majalla" w:hAnsi="Sakkal Majalla" w:cs="Sakkal Majalla"/>
                <w:sz w:val="32"/>
                <w:szCs w:val="32"/>
                <w:rtl/>
                <w:lang w:bidi="ar-EG"/>
              </w:rPr>
              <w:t>2</w:t>
            </w:r>
          </w:p>
        </w:tc>
        <w:tc>
          <w:tcPr>
            <w:tcW w:w="0" w:type="auto"/>
            <w:vAlign w:val="center"/>
          </w:tcPr>
          <w:p w14:paraId="6D7465E4" w14:textId="20937136" w:rsidR="00224084" w:rsidRPr="00916CA1" w:rsidRDefault="00224084" w:rsidP="000B412F">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916CA1">
              <w:rPr>
                <w:rFonts w:ascii="Sakkal Majalla" w:eastAsia="Times New Roman" w:hAnsi="Sakkal Majalla" w:cs="Sakkal Majalla"/>
                <w:sz w:val="32"/>
                <w:szCs w:val="32"/>
                <w:rtl/>
              </w:rPr>
              <w:t>هل يتم إشراك العاملين في عملية تقييم المخاطر وتحليلها؟</w:t>
            </w:r>
          </w:p>
        </w:tc>
        <w:tc>
          <w:tcPr>
            <w:tcW w:w="0" w:type="auto"/>
            <w:vAlign w:val="center"/>
          </w:tcPr>
          <w:p w14:paraId="2575C208" w14:textId="6A16A496" w:rsidR="00224084" w:rsidRPr="00916CA1" w:rsidRDefault="00224084" w:rsidP="000B412F">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2.50</w:t>
            </w:r>
          </w:p>
        </w:tc>
        <w:tc>
          <w:tcPr>
            <w:tcW w:w="0" w:type="auto"/>
            <w:vAlign w:val="center"/>
          </w:tcPr>
          <w:p w14:paraId="31A17D75" w14:textId="1A3B11C1" w:rsidR="00224084" w:rsidRPr="00916CA1" w:rsidRDefault="00224084" w:rsidP="000B412F">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1.247</w:t>
            </w:r>
          </w:p>
        </w:tc>
        <w:tc>
          <w:tcPr>
            <w:tcW w:w="0" w:type="auto"/>
            <w:vAlign w:val="center"/>
          </w:tcPr>
          <w:p w14:paraId="1B56AF19" w14:textId="50D13B5E" w:rsidR="00224084" w:rsidRPr="00916CA1" w:rsidRDefault="00224084" w:rsidP="000B412F">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tl/>
                <w:lang w:bidi="ar-IQ"/>
              </w:rPr>
              <w:t>موافق</w:t>
            </w:r>
          </w:p>
        </w:tc>
        <w:tc>
          <w:tcPr>
            <w:tcW w:w="0" w:type="auto"/>
            <w:vAlign w:val="center"/>
          </w:tcPr>
          <w:p w14:paraId="67881165" w14:textId="4F38CD6C" w:rsidR="00224084" w:rsidRPr="00916CA1" w:rsidRDefault="009070BC" w:rsidP="000B412F">
            <w:pPr>
              <w:autoSpaceDE w:val="0"/>
              <w:autoSpaceDN w:val="0"/>
              <w:adjustRightInd w:val="0"/>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tl/>
              </w:rPr>
              <w:t>2</w:t>
            </w:r>
          </w:p>
        </w:tc>
      </w:tr>
      <w:tr w:rsidR="00916CA1" w:rsidRPr="00916CA1" w14:paraId="1BA00F9F" w14:textId="77777777" w:rsidTr="0054221B">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BE1D7E1" w14:textId="77777777" w:rsidR="00224084" w:rsidRPr="00916CA1" w:rsidRDefault="00224084" w:rsidP="000B412F">
            <w:pPr>
              <w:ind w:left="26"/>
              <w:jc w:val="center"/>
              <w:rPr>
                <w:rFonts w:ascii="Sakkal Majalla" w:hAnsi="Sakkal Majalla" w:cs="Sakkal Majalla"/>
                <w:sz w:val="32"/>
                <w:szCs w:val="32"/>
                <w:rtl/>
                <w:lang w:bidi="ar-EG"/>
              </w:rPr>
            </w:pPr>
            <w:r w:rsidRPr="00916CA1">
              <w:rPr>
                <w:rFonts w:ascii="Sakkal Majalla" w:hAnsi="Sakkal Majalla" w:cs="Sakkal Majalla"/>
                <w:sz w:val="32"/>
                <w:szCs w:val="32"/>
                <w:rtl/>
                <w:lang w:bidi="ar-EG"/>
              </w:rPr>
              <w:t>3</w:t>
            </w:r>
          </w:p>
        </w:tc>
        <w:tc>
          <w:tcPr>
            <w:tcW w:w="0" w:type="auto"/>
            <w:vAlign w:val="center"/>
          </w:tcPr>
          <w:p w14:paraId="72238F6D" w14:textId="44F6A222" w:rsidR="00224084" w:rsidRPr="00916CA1" w:rsidRDefault="00224084" w:rsidP="000B412F">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916CA1">
              <w:rPr>
                <w:rFonts w:ascii="Sakkal Majalla" w:eastAsia="Times New Roman" w:hAnsi="Sakkal Majalla" w:cs="Sakkal Majalla"/>
                <w:sz w:val="32"/>
                <w:szCs w:val="32"/>
                <w:rtl/>
              </w:rPr>
              <w:t>تُؤخذ الآراء والملاحظات من العاملين في عملية تقييم المخاطر.</w:t>
            </w:r>
          </w:p>
        </w:tc>
        <w:tc>
          <w:tcPr>
            <w:tcW w:w="0" w:type="auto"/>
            <w:vAlign w:val="center"/>
          </w:tcPr>
          <w:p w14:paraId="59424DBE" w14:textId="08DDF024" w:rsidR="00224084" w:rsidRPr="00916CA1" w:rsidRDefault="00224084" w:rsidP="000B412F">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2.41</w:t>
            </w:r>
          </w:p>
        </w:tc>
        <w:tc>
          <w:tcPr>
            <w:tcW w:w="0" w:type="auto"/>
            <w:vAlign w:val="center"/>
          </w:tcPr>
          <w:p w14:paraId="5FAD69AF" w14:textId="7E2F7E5A" w:rsidR="00224084" w:rsidRPr="00916CA1" w:rsidRDefault="00224084" w:rsidP="000B412F">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1.209</w:t>
            </w:r>
          </w:p>
        </w:tc>
        <w:tc>
          <w:tcPr>
            <w:tcW w:w="0" w:type="auto"/>
            <w:vAlign w:val="center"/>
          </w:tcPr>
          <w:p w14:paraId="1ABC3B7D" w14:textId="05DF6CDA" w:rsidR="00224084" w:rsidRPr="00916CA1" w:rsidRDefault="00224084" w:rsidP="000B412F">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tl/>
                <w:lang w:bidi="ar-IQ"/>
              </w:rPr>
              <w:t>موافق</w:t>
            </w:r>
          </w:p>
        </w:tc>
        <w:tc>
          <w:tcPr>
            <w:tcW w:w="0" w:type="auto"/>
            <w:vAlign w:val="center"/>
          </w:tcPr>
          <w:p w14:paraId="4242E6E1" w14:textId="16CA4C15" w:rsidR="00224084" w:rsidRPr="00916CA1" w:rsidRDefault="009070BC" w:rsidP="000B412F">
            <w:pPr>
              <w:autoSpaceDE w:val="0"/>
              <w:autoSpaceDN w:val="0"/>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tl/>
              </w:rPr>
              <w:t>4</w:t>
            </w:r>
          </w:p>
        </w:tc>
      </w:tr>
      <w:tr w:rsidR="00916CA1" w:rsidRPr="00916CA1" w14:paraId="1512E022" w14:textId="77777777" w:rsidTr="0054221B">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683FDFB" w14:textId="77777777" w:rsidR="00224084" w:rsidRPr="00916CA1" w:rsidRDefault="00224084" w:rsidP="000B412F">
            <w:pPr>
              <w:ind w:left="26"/>
              <w:jc w:val="center"/>
              <w:rPr>
                <w:rFonts w:ascii="Sakkal Majalla" w:hAnsi="Sakkal Majalla" w:cs="Sakkal Majalla"/>
                <w:sz w:val="32"/>
                <w:szCs w:val="32"/>
                <w:rtl/>
                <w:lang w:bidi="ar-EG"/>
              </w:rPr>
            </w:pPr>
            <w:r w:rsidRPr="00916CA1">
              <w:rPr>
                <w:rFonts w:ascii="Sakkal Majalla" w:hAnsi="Sakkal Majalla" w:cs="Sakkal Majalla"/>
                <w:sz w:val="32"/>
                <w:szCs w:val="32"/>
                <w:rtl/>
                <w:lang w:bidi="ar-EG"/>
              </w:rPr>
              <w:lastRenderedPageBreak/>
              <w:t>4</w:t>
            </w:r>
          </w:p>
        </w:tc>
        <w:tc>
          <w:tcPr>
            <w:tcW w:w="0" w:type="auto"/>
            <w:vAlign w:val="center"/>
          </w:tcPr>
          <w:p w14:paraId="70B3815D" w14:textId="3276D47A" w:rsidR="00224084" w:rsidRPr="00916CA1" w:rsidRDefault="00224084" w:rsidP="000B412F">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916CA1">
              <w:rPr>
                <w:rFonts w:ascii="Sakkal Majalla" w:eastAsia="Times New Roman" w:hAnsi="Sakkal Majalla" w:cs="Sakkal Majalla"/>
                <w:sz w:val="32"/>
                <w:szCs w:val="32"/>
                <w:rtl/>
              </w:rPr>
              <w:t>يتم توفير تقارير دورية حول نتائج تقييم المخاطر للإدارة والعاملين.</w:t>
            </w:r>
          </w:p>
        </w:tc>
        <w:tc>
          <w:tcPr>
            <w:tcW w:w="0" w:type="auto"/>
            <w:vAlign w:val="center"/>
          </w:tcPr>
          <w:p w14:paraId="3176BE4E" w14:textId="086F18C1" w:rsidR="00224084" w:rsidRPr="00916CA1" w:rsidRDefault="00224084" w:rsidP="000B412F">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2.48</w:t>
            </w:r>
          </w:p>
        </w:tc>
        <w:tc>
          <w:tcPr>
            <w:tcW w:w="0" w:type="auto"/>
            <w:vAlign w:val="center"/>
          </w:tcPr>
          <w:p w14:paraId="336F7102" w14:textId="34777A63" w:rsidR="00224084" w:rsidRPr="00916CA1" w:rsidRDefault="00224084" w:rsidP="000B412F">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1.297</w:t>
            </w:r>
          </w:p>
        </w:tc>
        <w:tc>
          <w:tcPr>
            <w:tcW w:w="0" w:type="auto"/>
            <w:vAlign w:val="center"/>
          </w:tcPr>
          <w:p w14:paraId="554F15D1" w14:textId="77777777" w:rsidR="00224084" w:rsidRPr="00916CA1" w:rsidRDefault="00224084" w:rsidP="000B412F">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916CA1">
              <w:rPr>
                <w:rFonts w:ascii="Sakkal Majalla" w:hAnsi="Sakkal Majalla" w:cs="Sakkal Majalla"/>
                <w:sz w:val="32"/>
                <w:szCs w:val="32"/>
                <w:rtl/>
                <w:lang w:bidi="ar-EG"/>
              </w:rPr>
              <w:t>موافق بشدة</w:t>
            </w:r>
          </w:p>
        </w:tc>
        <w:tc>
          <w:tcPr>
            <w:tcW w:w="0" w:type="auto"/>
            <w:vAlign w:val="center"/>
          </w:tcPr>
          <w:p w14:paraId="5604E6B0" w14:textId="4FC3BE89" w:rsidR="00224084" w:rsidRPr="00916CA1" w:rsidRDefault="009070BC" w:rsidP="000B412F">
            <w:pPr>
              <w:autoSpaceDE w:val="0"/>
              <w:autoSpaceDN w:val="0"/>
              <w:adjustRightInd w:val="0"/>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tl/>
              </w:rPr>
              <w:t>3</w:t>
            </w:r>
          </w:p>
        </w:tc>
      </w:tr>
      <w:tr w:rsidR="00916CA1" w:rsidRPr="00916CA1" w14:paraId="19BD4AF7" w14:textId="77777777" w:rsidTr="0054221B">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5EDBD30" w14:textId="101DE5F3" w:rsidR="00224084" w:rsidRPr="00916CA1" w:rsidRDefault="00224084" w:rsidP="000B412F">
            <w:pPr>
              <w:ind w:left="26"/>
              <w:jc w:val="center"/>
              <w:rPr>
                <w:rFonts w:ascii="Sakkal Majalla" w:hAnsi="Sakkal Majalla" w:cs="Sakkal Majalla"/>
                <w:sz w:val="32"/>
                <w:szCs w:val="32"/>
                <w:rtl/>
                <w:lang w:bidi="ar-EG"/>
              </w:rPr>
            </w:pPr>
            <w:r w:rsidRPr="00916CA1">
              <w:rPr>
                <w:rFonts w:ascii="Sakkal Majalla" w:hAnsi="Sakkal Majalla" w:cs="Sakkal Majalla"/>
                <w:sz w:val="32"/>
                <w:szCs w:val="32"/>
                <w:rtl/>
                <w:lang w:bidi="ar-EG"/>
              </w:rPr>
              <w:t>5</w:t>
            </w:r>
          </w:p>
        </w:tc>
        <w:tc>
          <w:tcPr>
            <w:tcW w:w="0" w:type="auto"/>
            <w:vAlign w:val="center"/>
          </w:tcPr>
          <w:p w14:paraId="7C7FA5BD" w14:textId="13C21108" w:rsidR="00224084" w:rsidRPr="00916CA1" w:rsidRDefault="00224084" w:rsidP="000B412F">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916CA1">
              <w:rPr>
                <w:rFonts w:ascii="Sakkal Majalla" w:eastAsia="Times New Roman" w:hAnsi="Sakkal Majalla" w:cs="Sakkal Majalla"/>
                <w:sz w:val="32"/>
                <w:szCs w:val="32"/>
                <w:rtl/>
              </w:rPr>
              <w:t>يساهم تحليل وتقييم المخاطر في تعزيز استقرار صناعة الحرف اليدوية.</w:t>
            </w:r>
          </w:p>
        </w:tc>
        <w:tc>
          <w:tcPr>
            <w:tcW w:w="0" w:type="auto"/>
            <w:vAlign w:val="center"/>
          </w:tcPr>
          <w:p w14:paraId="4806328E" w14:textId="669F0540" w:rsidR="00224084" w:rsidRPr="00916CA1" w:rsidRDefault="00224084" w:rsidP="000B412F">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2.53</w:t>
            </w:r>
          </w:p>
        </w:tc>
        <w:tc>
          <w:tcPr>
            <w:tcW w:w="0" w:type="auto"/>
            <w:vAlign w:val="center"/>
          </w:tcPr>
          <w:p w14:paraId="30CE44D5" w14:textId="7D99478E" w:rsidR="00224084" w:rsidRPr="00916CA1" w:rsidRDefault="00224084" w:rsidP="000B412F">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1.263</w:t>
            </w:r>
          </w:p>
        </w:tc>
        <w:tc>
          <w:tcPr>
            <w:tcW w:w="0" w:type="auto"/>
            <w:vAlign w:val="center"/>
          </w:tcPr>
          <w:p w14:paraId="743371A6" w14:textId="2FC6A2B7" w:rsidR="00224084" w:rsidRPr="00916CA1" w:rsidRDefault="009070BC" w:rsidP="000B412F">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916CA1">
              <w:rPr>
                <w:rFonts w:ascii="Sakkal Majalla" w:hAnsi="Sakkal Majalla" w:cs="Sakkal Majalla"/>
                <w:sz w:val="32"/>
                <w:szCs w:val="32"/>
                <w:rtl/>
                <w:lang w:bidi="ar-EG"/>
              </w:rPr>
              <w:t>موافق</w:t>
            </w:r>
          </w:p>
        </w:tc>
        <w:tc>
          <w:tcPr>
            <w:tcW w:w="0" w:type="auto"/>
            <w:vAlign w:val="center"/>
          </w:tcPr>
          <w:p w14:paraId="749BD813" w14:textId="2665CC91" w:rsidR="00224084" w:rsidRPr="00916CA1" w:rsidRDefault="009070BC" w:rsidP="000B412F">
            <w:pPr>
              <w:autoSpaceDE w:val="0"/>
              <w:autoSpaceDN w:val="0"/>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916CA1">
              <w:rPr>
                <w:rFonts w:ascii="Sakkal Majalla" w:hAnsi="Sakkal Majalla" w:cs="Sakkal Majalla"/>
                <w:sz w:val="32"/>
                <w:szCs w:val="32"/>
                <w:rtl/>
              </w:rPr>
              <w:t>1</w:t>
            </w:r>
          </w:p>
        </w:tc>
      </w:tr>
      <w:tr w:rsidR="00916CA1" w:rsidRPr="00916CA1" w14:paraId="1CB52CE1" w14:textId="77777777" w:rsidTr="0054221B">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2EEEC196" w14:textId="675FA9A8" w:rsidR="00224084" w:rsidRPr="00916CA1" w:rsidRDefault="00224084" w:rsidP="000B412F">
            <w:pPr>
              <w:ind w:left="26"/>
              <w:jc w:val="center"/>
              <w:rPr>
                <w:rFonts w:ascii="Sakkal Majalla" w:hAnsi="Sakkal Majalla" w:cs="Sakkal Majalla"/>
                <w:b w:val="0"/>
                <w:bCs w:val="0"/>
                <w:sz w:val="32"/>
                <w:szCs w:val="32"/>
                <w:rtl/>
                <w:lang w:bidi="ar-EG"/>
              </w:rPr>
            </w:pPr>
            <w:r w:rsidRPr="00916CA1">
              <w:rPr>
                <w:rFonts w:ascii="Sakkal Majalla" w:eastAsia="Times New Roman" w:hAnsi="Sakkal Majalla" w:cs="Sakkal Majalla"/>
                <w:sz w:val="32"/>
                <w:szCs w:val="32"/>
                <w:rtl/>
              </w:rPr>
              <w:t>البعد الثاني: إشراك العاملين واستخدام الأساليب</w:t>
            </w:r>
          </w:p>
        </w:tc>
        <w:tc>
          <w:tcPr>
            <w:tcW w:w="0" w:type="auto"/>
            <w:vAlign w:val="center"/>
          </w:tcPr>
          <w:p w14:paraId="18856C64" w14:textId="781C66B9" w:rsidR="00224084" w:rsidRPr="00916CA1" w:rsidRDefault="00224084" w:rsidP="000B412F">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2.4380</w:t>
            </w:r>
          </w:p>
        </w:tc>
        <w:tc>
          <w:tcPr>
            <w:tcW w:w="0" w:type="auto"/>
            <w:vAlign w:val="center"/>
          </w:tcPr>
          <w:p w14:paraId="519BE416" w14:textId="749DD112" w:rsidR="00224084" w:rsidRPr="00916CA1" w:rsidRDefault="00224084" w:rsidP="000B412F">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.85561</w:t>
            </w:r>
          </w:p>
        </w:tc>
        <w:tc>
          <w:tcPr>
            <w:tcW w:w="0" w:type="auto"/>
            <w:gridSpan w:val="2"/>
            <w:vAlign w:val="center"/>
          </w:tcPr>
          <w:p w14:paraId="6489FCD4" w14:textId="776F5BFD" w:rsidR="00224084" w:rsidRPr="00916CA1" w:rsidRDefault="009070BC" w:rsidP="000B412F">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tl/>
                <w:lang w:bidi="ar-EG"/>
              </w:rPr>
              <w:t>موافق</w:t>
            </w:r>
          </w:p>
        </w:tc>
      </w:tr>
    </w:tbl>
    <w:p w14:paraId="6D8781BC" w14:textId="0EE24994" w:rsidR="00224084" w:rsidRPr="00916CA1" w:rsidRDefault="00224084" w:rsidP="00224084">
      <w:pPr>
        <w:spacing w:line="240" w:lineRule="auto"/>
        <w:rPr>
          <w:rFonts w:ascii="Sakkal Majalla" w:hAnsi="Sakkal Majalla" w:cs="Sakkal Majalla"/>
          <w:sz w:val="32"/>
          <w:szCs w:val="32"/>
          <w:rtl/>
          <w:lang w:bidi="ar-EG"/>
        </w:rPr>
      </w:pPr>
    </w:p>
    <w:p w14:paraId="02890CE0" w14:textId="35A667BB" w:rsidR="00224084" w:rsidRPr="00916CA1" w:rsidRDefault="00AA0827" w:rsidP="00916CA1">
      <w:pPr>
        <w:autoSpaceDE w:val="0"/>
        <w:autoSpaceDN w:val="0"/>
        <w:adjustRightInd w:val="0"/>
        <w:spacing w:after="0" w:line="360" w:lineRule="auto"/>
        <w:jc w:val="both"/>
        <w:rPr>
          <w:rFonts w:ascii="Sakkal Majalla" w:hAnsi="Sakkal Majalla" w:cs="Sakkal Majalla"/>
          <w:b/>
          <w:sz w:val="32"/>
          <w:szCs w:val="32"/>
          <w:rtl/>
          <w:lang w:bidi="ar-EG"/>
        </w:rPr>
      </w:pPr>
      <w:r w:rsidRPr="00916CA1">
        <w:rPr>
          <w:rFonts w:ascii="Sakkal Majalla" w:hAnsi="Sakkal Majalla" w:cs="Sakkal Majalla"/>
          <w:b/>
          <w:sz w:val="32"/>
          <w:szCs w:val="32"/>
          <w:rtl/>
          <w:lang w:bidi="ar-EG"/>
        </w:rPr>
        <w:t xml:space="preserve">- جاءت العبارة رقم 5 </w:t>
      </w:r>
      <w:r w:rsidR="00224084" w:rsidRPr="00916CA1">
        <w:rPr>
          <w:rFonts w:ascii="Sakkal Majalla" w:hAnsi="Sakkal Majalla" w:cs="Sakkal Majalla"/>
          <w:b/>
          <w:sz w:val="32"/>
          <w:szCs w:val="32"/>
          <w:rtl/>
          <w:lang w:bidi="ar-EG"/>
        </w:rPr>
        <w:t xml:space="preserve">" </w:t>
      </w:r>
      <w:r w:rsidRPr="00916CA1">
        <w:rPr>
          <w:rFonts w:ascii="Sakkal Majalla" w:eastAsia="Times New Roman" w:hAnsi="Sakkal Majalla" w:cs="Sakkal Majalla"/>
          <w:sz w:val="32"/>
          <w:szCs w:val="32"/>
          <w:rtl/>
        </w:rPr>
        <w:t>يساهم تحليل وتقييم المخاطر في تعزيز استقرار صناعة الحرف اليدوية</w:t>
      </w:r>
      <w:r w:rsidR="00224084" w:rsidRPr="00916CA1">
        <w:rPr>
          <w:rFonts w:ascii="Sakkal Majalla" w:eastAsia="Calibri" w:hAnsi="Sakkal Majalla" w:cs="Sakkal Majalla"/>
          <w:sz w:val="32"/>
          <w:szCs w:val="32"/>
          <w:rtl/>
          <w:lang w:bidi="ar-EG"/>
        </w:rPr>
        <w:t>.</w:t>
      </w:r>
      <w:r w:rsidR="00224084" w:rsidRPr="00916CA1">
        <w:rPr>
          <w:rFonts w:ascii="Sakkal Majalla" w:hAnsi="Sakkal Majalla" w:cs="Sakkal Majalla"/>
          <w:b/>
          <w:sz w:val="32"/>
          <w:szCs w:val="32"/>
          <w:rtl/>
          <w:lang w:bidi="ar-EG"/>
        </w:rPr>
        <w:t xml:space="preserve">" في المرتبة الأولي بوسط حسابي </w:t>
      </w:r>
      <w:r w:rsidRPr="00916CA1">
        <w:rPr>
          <w:rFonts w:ascii="Sakkal Majalla" w:hAnsi="Sakkal Majalla" w:cs="Sakkal Majalla"/>
          <w:sz w:val="32"/>
          <w:szCs w:val="32"/>
        </w:rPr>
        <w:t>2.53</w:t>
      </w:r>
      <w:r w:rsidR="00224084" w:rsidRPr="00916CA1">
        <w:rPr>
          <w:rFonts w:ascii="Sakkal Majalla" w:hAnsi="Sakkal Majalla" w:cs="Sakkal Majalla"/>
          <w:b/>
          <w:sz w:val="32"/>
          <w:szCs w:val="32"/>
          <w:rtl/>
          <w:lang w:bidi="ar-EG"/>
        </w:rPr>
        <w:t xml:space="preserve"> انحراف معياري </w:t>
      </w:r>
      <w:r w:rsidRPr="00916CA1">
        <w:rPr>
          <w:rFonts w:ascii="Sakkal Majalla" w:hAnsi="Sakkal Majalla" w:cs="Sakkal Majalla"/>
          <w:sz w:val="32"/>
          <w:szCs w:val="32"/>
        </w:rPr>
        <w:t>1.263</w:t>
      </w:r>
      <w:r w:rsidRPr="00916CA1">
        <w:rPr>
          <w:rFonts w:ascii="Sakkal Majalla" w:hAnsi="Sakkal Majalla" w:cs="Sakkal Majalla"/>
          <w:sz w:val="32"/>
          <w:szCs w:val="32"/>
          <w:rtl/>
        </w:rPr>
        <w:t xml:space="preserve"> </w:t>
      </w:r>
      <w:r w:rsidR="00224084" w:rsidRPr="00916CA1">
        <w:rPr>
          <w:rFonts w:ascii="Sakkal Majalla" w:hAnsi="Sakkal Majalla" w:cs="Sakkal Majalla"/>
          <w:b/>
          <w:sz w:val="32"/>
          <w:szCs w:val="32"/>
          <w:rtl/>
          <w:lang w:bidi="ar-EG"/>
        </w:rPr>
        <w:t>بالتالي فإن اتجاه إجابات أفراد العينة هو الموافقة بشدة حسب مقياس ليكارت الخماسي</w:t>
      </w:r>
    </w:p>
    <w:p w14:paraId="78511F74" w14:textId="08980167" w:rsidR="00224084" w:rsidRPr="00916CA1" w:rsidRDefault="00224084" w:rsidP="00916CA1">
      <w:pPr>
        <w:spacing w:line="360" w:lineRule="auto"/>
        <w:ind w:left="26"/>
        <w:jc w:val="mediumKashida"/>
        <w:rPr>
          <w:rFonts w:ascii="Sakkal Majalla" w:hAnsi="Sakkal Majalla" w:cs="Sakkal Majalla"/>
          <w:b/>
          <w:sz w:val="32"/>
          <w:szCs w:val="32"/>
          <w:rtl/>
          <w:lang w:bidi="ar-EG"/>
        </w:rPr>
      </w:pPr>
      <w:r w:rsidRPr="00916CA1">
        <w:rPr>
          <w:rFonts w:ascii="Sakkal Majalla" w:hAnsi="Sakkal Majalla" w:cs="Sakkal Majalla"/>
          <w:b/>
          <w:sz w:val="32"/>
          <w:szCs w:val="32"/>
          <w:rtl/>
          <w:lang w:bidi="ar-EG"/>
        </w:rPr>
        <w:t xml:space="preserve">- جاءت العبارة رقم </w:t>
      </w:r>
      <w:r w:rsidRPr="00916CA1">
        <w:rPr>
          <w:rFonts w:ascii="Sakkal Majalla" w:hAnsi="Sakkal Majalla" w:cs="Sakkal Majalla"/>
          <w:b/>
          <w:sz w:val="32"/>
          <w:szCs w:val="32"/>
          <w:lang w:bidi="ar-EG"/>
        </w:rPr>
        <w:t>2</w:t>
      </w:r>
      <w:r w:rsidRPr="00916CA1">
        <w:rPr>
          <w:rFonts w:ascii="Sakkal Majalla" w:hAnsi="Sakkal Majalla" w:cs="Sakkal Majalla"/>
          <w:b/>
          <w:sz w:val="32"/>
          <w:szCs w:val="32"/>
          <w:rtl/>
          <w:lang w:bidi="ar-EG"/>
        </w:rPr>
        <w:t xml:space="preserve"> " </w:t>
      </w:r>
      <w:r w:rsidR="00AA0827" w:rsidRPr="00916CA1">
        <w:rPr>
          <w:rFonts w:ascii="Sakkal Majalla" w:eastAsia="Times New Roman" w:hAnsi="Sakkal Majalla" w:cs="Sakkal Majalla"/>
          <w:sz w:val="32"/>
          <w:szCs w:val="32"/>
          <w:rtl/>
        </w:rPr>
        <w:t>هل يتم إشراك العاملين في عملية تقييم المخاطر وتحليلها؟</w:t>
      </w:r>
      <w:r w:rsidRPr="00916CA1">
        <w:rPr>
          <w:rFonts w:ascii="Sakkal Majalla" w:hAnsi="Sakkal Majalla" w:cs="Sakkal Majalla"/>
          <w:b/>
          <w:sz w:val="32"/>
          <w:szCs w:val="32"/>
          <w:rtl/>
          <w:lang w:bidi="ar-EG"/>
        </w:rPr>
        <w:t xml:space="preserve">" في الترتيب الثاني بوسط حسابي </w:t>
      </w:r>
      <w:r w:rsidR="00AA0827" w:rsidRPr="00916CA1">
        <w:rPr>
          <w:rFonts w:ascii="Sakkal Majalla" w:hAnsi="Sakkal Majalla" w:cs="Sakkal Majalla"/>
          <w:sz w:val="32"/>
          <w:szCs w:val="32"/>
        </w:rPr>
        <w:t>2.50</w:t>
      </w:r>
      <w:r w:rsidR="00AA0827" w:rsidRPr="00916CA1">
        <w:rPr>
          <w:rFonts w:ascii="Sakkal Majalla" w:hAnsi="Sakkal Majalla" w:cs="Sakkal Majalla"/>
          <w:sz w:val="32"/>
          <w:szCs w:val="32"/>
          <w:rtl/>
        </w:rPr>
        <w:t xml:space="preserve"> </w:t>
      </w:r>
      <w:r w:rsidRPr="00916CA1">
        <w:rPr>
          <w:rFonts w:ascii="Sakkal Majalla" w:hAnsi="Sakkal Majalla" w:cs="Sakkal Majalla"/>
          <w:b/>
          <w:sz w:val="32"/>
          <w:szCs w:val="32"/>
          <w:rtl/>
          <w:lang w:bidi="ar-EG"/>
        </w:rPr>
        <w:t xml:space="preserve">انحراف معياري </w:t>
      </w:r>
      <w:r w:rsidR="00AA0827" w:rsidRPr="00916CA1">
        <w:rPr>
          <w:rFonts w:ascii="Sakkal Majalla" w:hAnsi="Sakkal Majalla" w:cs="Sakkal Majalla"/>
          <w:sz w:val="32"/>
          <w:szCs w:val="32"/>
        </w:rPr>
        <w:t>1.247</w:t>
      </w:r>
      <w:r w:rsidR="00AA0827" w:rsidRPr="00916CA1">
        <w:rPr>
          <w:rFonts w:ascii="Sakkal Majalla" w:hAnsi="Sakkal Majalla" w:cs="Sakkal Majalla"/>
          <w:sz w:val="32"/>
          <w:szCs w:val="32"/>
          <w:rtl/>
        </w:rPr>
        <w:t xml:space="preserve"> </w:t>
      </w:r>
      <w:r w:rsidRPr="00916CA1">
        <w:rPr>
          <w:rFonts w:ascii="Sakkal Majalla" w:hAnsi="Sakkal Majalla" w:cs="Sakkal Majalla"/>
          <w:b/>
          <w:sz w:val="32"/>
          <w:szCs w:val="32"/>
          <w:rtl/>
          <w:lang w:bidi="ar-EG"/>
        </w:rPr>
        <w:t xml:space="preserve">بالتالي فإن اتجاه إجابات أفراد العينة هو الموافقة </w:t>
      </w:r>
      <w:r w:rsidR="00AA0827" w:rsidRPr="00916CA1">
        <w:rPr>
          <w:rFonts w:ascii="Sakkal Majalla" w:hAnsi="Sakkal Majalla" w:cs="Sakkal Majalla"/>
          <w:b/>
          <w:sz w:val="32"/>
          <w:szCs w:val="32"/>
          <w:rtl/>
          <w:lang w:bidi="ar-EG"/>
        </w:rPr>
        <w:t>.</w:t>
      </w:r>
    </w:p>
    <w:p w14:paraId="5B309B3A" w14:textId="05E21EED" w:rsidR="00224084" w:rsidRPr="00916CA1" w:rsidRDefault="00224084" w:rsidP="00916CA1">
      <w:pPr>
        <w:spacing w:line="360" w:lineRule="auto"/>
        <w:ind w:left="26"/>
        <w:jc w:val="mediumKashida"/>
        <w:rPr>
          <w:rFonts w:ascii="Sakkal Majalla" w:hAnsi="Sakkal Majalla" w:cs="Sakkal Majalla"/>
          <w:b/>
          <w:sz w:val="32"/>
          <w:szCs w:val="32"/>
          <w:rtl/>
          <w:lang w:bidi="ar-EG"/>
        </w:rPr>
      </w:pPr>
      <w:r w:rsidRPr="00916CA1">
        <w:rPr>
          <w:rFonts w:ascii="Sakkal Majalla" w:hAnsi="Sakkal Majalla" w:cs="Sakkal Majalla"/>
          <w:b/>
          <w:sz w:val="32"/>
          <w:szCs w:val="32"/>
          <w:rtl/>
          <w:lang w:bidi="ar-EG"/>
        </w:rPr>
        <w:t xml:space="preserve">- جاءت العبارة رقم </w:t>
      </w:r>
      <w:r w:rsidR="00AA0827" w:rsidRPr="00916CA1">
        <w:rPr>
          <w:rFonts w:ascii="Sakkal Majalla" w:hAnsi="Sakkal Majalla" w:cs="Sakkal Majalla"/>
          <w:b/>
          <w:sz w:val="32"/>
          <w:szCs w:val="32"/>
          <w:rtl/>
          <w:lang w:bidi="ar-EG"/>
        </w:rPr>
        <w:t>4</w:t>
      </w:r>
      <w:r w:rsidRPr="00916CA1">
        <w:rPr>
          <w:rFonts w:ascii="Sakkal Majalla" w:hAnsi="Sakkal Majalla" w:cs="Sakkal Majalla"/>
          <w:b/>
          <w:sz w:val="32"/>
          <w:szCs w:val="32"/>
          <w:rtl/>
          <w:lang w:bidi="ar-EG"/>
        </w:rPr>
        <w:t xml:space="preserve"> "</w:t>
      </w:r>
      <w:r w:rsidRPr="00916CA1">
        <w:rPr>
          <w:rFonts w:ascii="Sakkal Majalla" w:hAnsi="Sakkal Majalla" w:cs="Sakkal Majalla"/>
          <w:sz w:val="32"/>
          <w:szCs w:val="32"/>
          <w:rtl/>
        </w:rPr>
        <w:t xml:space="preserve"> </w:t>
      </w:r>
      <w:r w:rsidR="00AA0827" w:rsidRPr="00916CA1">
        <w:rPr>
          <w:rFonts w:ascii="Sakkal Majalla" w:eastAsia="Times New Roman" w:hAnsi="Sakkal Majalla" w:cs="Sakkal Majalla"/>
          <w:sz w:val="32"/>
          <w:szCs w:val="32"/>
          <w:rtl/>
        </w:rPr>
        <w:t>يتم توفير تقارير دورية حول نتائج تقييم المخاطر للإدارة والعاملين</w:t>
      </w:r>
      <w:r w:rsidRPr="00916CA1">
        <w:rPr>
          <w:rFonts w:ascii="Sakkal Majalla" w:hAnsi="Sakkal Majalla" w:cs="Sakkal Majalla"/>
          <w:sz w:val="32"/>
          <w:szCs w:val="32"/>
          <w:shd w:val="clear" w:color="auto" w:fill="FFFFFF"/>
        </w:rPr>
        <w:t>.</w:t>
      </w:r>
      <w:r w:rsidRPr="00916CA1">
        <w:rPr>
          <w:rFonts w:ascii="Sakkal Majalla" w:hAnsi="Sakkal Majalla" w:cs="Sakkal Majalla"/>
          <w:b/>
          <w:sz w:val="32"/>
          <w:szCs w:val="32"/>
          <w:rtl/>
          <w:lang w:bidi="ar-EG"/>
        </w:rPr>
        <w:t xml:space="preserve">" في الترتيب الثالث بوسط حسابي بلغ </w:t>
      </w:r>
      <w:r w:rsidR="00AA0827" w:rsidRPr="00916CA1">
        <w:rPr>
          <w:rFonts w:ascii="Sakkal Majalla" w:hAnsi="Sakkal Majalla" w:cs="Sakkal Majalla"/>
          <w:sz w:val="32"/>
          <w:szCs w:val="32"/>
        </w:rPr>
        <w:t>2.48</w:t>
      </w:r>
      <w:r w:rsidR="00AA0827" w:rsidRPr="00916CA1">
        <w:rPr>
          <w:rFonts w:ascii="Sakkal Majalla" w:hAnsi="Sakkal Majalla" w:cs="Sakkal Majalla"/>
          <w:sz w:val="32"/>
          <w:szCs w:val="32"/>
          <w:rtl/>
        </w:rPr>
        <w:t xml:space="preserve"> </w:t>
      </w:r>
      <w:r w:rsidRPr="00916CA1">
        <w:rPr>
          <w:rFonts w:ascii="Sakkal Majalla" w:hAnsi="Sakkal Majalla" w:cs="Sakkal Majalla"/>
          <w:sz w:val="32"/>
          <w:szCs w:val="32"/>
          <w:rtl/>
        </w:rPr>
        <w:t xml:space="preserve"> و</w:t>
      </w:r>
      <w:r w:rsidRPr="00916CA1">
        <w:rPr>
          <w:rFonts w:ascii="Sakkal Majalla" w:hAnsi="Sakkal Majalla" w:cs="Sakkal Majalla"/>
          <w:b/>
          <w:sz w:val="32"/>
          <w:szCs w:val="32"/>
          <w:rtl/>
          <w:lang w:bidi="ar-EG"/>
        </w:rPr>
        <w:t xml:space="preserve">انحراف معياري </w:t>
      </w:r>
      <w:r w:rsidR="00AA0827" w:rsidRPr="00916CA1">
        <w:rPr>
          <w:rFonts w:ascii="Sakkal Majalla" w:hAnsi="Sakkal Majalla" w:cs="Sakkal Majalla"/>
          <w:sz w:val="32"/>
          <w:szCs w:val="32"/>
        </w:rPr>
        <w:t>1.297</w:t>
      </w:r>
      <w:r w:rsidR="00AA0827" w:rsidRPr="00916CA1">
        <w:rPr>
          <w:rFonts w:ascii="Sakkal Majalla" w:hAnsi="Sakkal Majalla" w:cs="Sakkal Majalla"/>
          <w:sz w:val="32"/>
          <w:szCs w:val="32"/>
          <w:rtl/>
        </w:rPr>
        <w:t xml:space="preserve"> </w:t>
      </w:r>
      <w:r w:rsidRPr="00916CA1">
        <w:rPr>
          <w:rFonts w:ascii="Sakkal Majalla" w:hAnsi="Sakkal Majalla" w:cs="Sakkal Majalla"/>
          <w:b/>
          <w:sz w:val="32"/>
          <w:szCs w:val="32"/>
          <w:rtl/>
          <w:lang w:bidi="ar-EG"/>
        </w:rPr>
        <w:t xml:space="preserve">وبالتالي فإن اتجاه إجابات </w:t>
      </w:r>
      <w:r w:rsidR="00AA0827" w:rsidRPr="00916CA1">
        <w:rPr>
          <w:rFonts w:ascii="Sakkal Majalla" w:hAnsi="Sakkal Majalla" w:cs="Sakkal Majalla"/>
          <w:b/>
          <w:sz w:val="32"/>
          <w:szCs w:val="32"/>
          <w:rtl/>
          <w:lang w:bidi="ar-EG"/>
        </w:rPr>
        <w:t>أفراد عينة الدراسة هو الموافقة  بشدة.</w:t>
      </w:r>
    </w:p>
    <w:p w14:paraId="72BFE419" w14:textId="4F28BF13" w:rsidR="00224084" w:rsidRPr="00916CA1" w:rsidRDefault="00224084" w:rsidP="00916CA1">
      <w:pPr>
        <w:spacing w:line="360" w:lineRule="auto"/>
        <w:ind w:left="26"/>
        <w:jc w:val="mediumKashida"/>
        <w:rPr>
          <w:rFonts w:ascii="Sakkal Majalla" w:hAnsi="Sakkal Majalla" w:cs="Sakkal Majalla"/>
          <w:b/>
          <w:sz w:val="32"/>
          <w:szCs w:val="32"/>
          <w:rtl/>
          <w:lang w:bidi="ar-EG"/>
        </w:rPr>
      </w:pPr>
      <w:r w:rsidRPr="00916CA1">
        <w:rPr>
          <w:rFonts w:ascii="Sakkal Majalla" w:hAnsi="Sakkal Majalla" w:cs="Sakkal Majalla"/>
          <w:b/>
          <w:sz w:val="32"/>
          <w:szCs w:val="32"/>
          <w:rtl/>
          <w:lang w:bidi="ar-EG"/>
        </w:rPr>
        <w:t>- جاءت العبارة رقم 3 "</w:t>
      </w:r>
      <w:r w:rsidRPr="00916CA1">
        <w:rPr>
          <w:rFonts w:ascii="Sakkal Majalla" w:hAnsi="Sakkal Majalla" w:cs="Sakkal Majalla"/>
          <w:sz w:val="32"/>
          <w:szCs w:val="32"/>
          <w:shd w:val="clear" w:color="auto" w:fill="FFFFFF"/>
          <w:rtl/>
          <w:lang w:bidi="ar-EG"/>
        </w:rPr>
        <w:t xml:space="preserve"> </w:t>
      </w:r>
      <w:r w:rsidR="00AA0827" w:rsidRPr="00916CA1">
        <w:rPr>
          <w:rFonts w:ascii="Sakkal Majalla" w:eastAsia="Times New Roman" w:hAnsi="Sakkal Majalla" w:cs="Sakkal Majalla"/>
          <w:sz w:val="32"/>
          <w:szCs w:val="32"/>
          <w:rtl/>
        </w:rPr>
        <w:t>تُؤخذ الآراء والملاحظات من العاملين في عملية تقييم المخاطر</w:t>
      </w:r>
      <w:r w:rsidRPr="00916CA1">
        <w:rPr>
          <w:rFonts w:ascii="Sakkal Majalla" w:hAnsi="Sakkal Majalla" w:cs="Sakkal Majalla"/>
          <w:sz w:val="32"/>
          <w:szCs w:val="32"/>
          <w:shd w:val="clear" w:color="auto" w:fill="FFFFFF"/>
          <w:rtl/>
          <w:lang w:bidi="ar-EG"/>
        </w:rPr>
        <w:t>.</w:t>
      </w:r>
      <w:r w:rsidRPr="00916CA1">
        <w:rPr>
          <w:rFonts w:ascii="Sakkal Majalla" w:hAnsi="Sakkal Majalla" w:cs="Sakkal Majalla"/>
          <w:b/>
          <w:sz w:val="32"/>
          <w:szCs w:val="32"/>
          <w:rtl/>
          <w:lang w:bidi="ar-EG"/>
        </w:rPr>
        <w:t xml:space="preserve">" في الترتيب الرابع بوسط حسابي بلغ </w:t>
      </w:r>
      <w:r w:rsidR="000B412F" w:rsidRPr="00916CA1">
        <w:rPr>
          <w:rFonts w:ascii="Sakkal Majalla" w:hAnsi="Sakkal Majalla" w:cs="Sakkal Majalla"/>
          <w:sz w:val="32"/>
          <w:szCs w:val="32"/>
        </w:rPr>
        <w:t>2.41</w:t>
      </w:r>
      <w:r w:rsidRPr="00916CA1">
        <w:rPr>
          <w:rFonts w:ascii="Sakkal Majalla" w:hAnsi="Sakkal Majalla" w:cs="Sakkal Majalla"/>
          <w:b/>
          <w:sz w:val="32"/>
          <w:szCs w:val="32"/>
          <w:rtl/>
          <w:lang w:bidi="ar-EG"/>
        </w:rPr>
        <w:t xml:space="preserve"> وانحراف معياري </w:t>
      </w:r>
      <w:r w:rsidR="000B412F" w:rsidRPr="00916CA1">
        <w:rPr>
          <w:rFonts w:ascii="Sakkal Majalla" w:hAnsi="Sakkal Majalla" w:cs="Sakkal Majalla"/>
          <w:sz w:val="32"/>
          <w:szCs w:val="32"/>
        </w:rPr>
        <w:t>1.209</w:t>
      </w:r>
      <w:r w:rsidRPr="00916CA1">
        <w:rPr>
          <w:rFonts w:ascii="Sakkal Majalla" w:hAnsi="Sakkal Majalla" w:cs="Sakkal Majalla"/>
          <w:sz w:val="32"/>
          <w:szCs w:val="32"/>
          <w:rtl/>
        </w:rPr>
        <w:t xml:space="preserve"> </w:t>
      </w:r>
      <w:r w:rsidRPr="00916CA1">
        <w:rPr>
          <w:rFonts w:ascii="Sakkal Majalla" w:hAnsi="Sakkal Majalla" w:cs="Sakkal Majalla"/>
          <w:b/>
          <w:sz w:val="32"/>
          <w:szCs w:val="32"/>
          <w:rtl/>
          <w:lang w:bidi="ar-EG"/>
        </w:rPr>
        <w:t>وبالتالي فإن اتجاه إجابات أفر</w:t>
      </w:r>
      <w:r w:rsidR="000B412F" w:rsidRPr="00916CA1">
        <w:rPr>
          <w:rFonts w:ascii="Sakkal Majalla" w:hAnsi="Sakkal Majalla" w:cs="Sakkal Majalla"/>
          <w:b/>
          <w:sz w:val="32"/>
          <w:szCs w:val="32"/>
          <w:rtl/>
          <w:lang w:bidi="ar-EG"/>
        </w:rPr>
        <w:t>اد عينة الدراسة هو الموافقة .</w:t>
      </w:r>
    </w:p>
    <w:p w14:paraId="469E7FBA" w14:textId="59274D5A" w:rsidR="00224084" w:rsidRPr="00916CA1" w:rsidRDefault="00224084" w:rsidP="00916CA1">
      <w:pPr>
        <w:spacing w:line="360" w:lineRule="auto"/>
        <w:ind w:left="26"/>
        <w:jc w:val="mediumKashida"/>
        <w:rPr>
          <w:rFonts w:ascii="Sakkal Majalla" w:hAnsi="Sakkal Majalla" w:cs="Sakkal Majalla"/>
          <w:b/>
          <w:sz w:val="32"/>
          <w:szCs w:val="32"/>
          <w:rtl/>
          <w:lang w:bidi="ar-EG"/>
        </w:rPr>
      </w:pPr>
      <w:r w:rsidRPr="00916CA1">
        <w:rPr>
          <w:rFonts w:ascii="Sakkal Majalla" w:hAnsi="Sakkal Majalla" w:cs="Sakkal Majalla"/>
          <w:b/>
          <w:sz w:val="32"/>
          <w:szCs w:val="32"/>
          <w:rtl/>
          <w:lang w:bidi="ar-EG"/>
        </w:rPr>
        <w:lastRenderedPageBreak/>
        <w:t xml:space="preserve">- كما جاءت العبارة رقم  </w:t>
      </w:r>
      <w:r w:rsidR="000B412F" w:rsidRPr="00916CA1">
        <w:rPr>
          <w:rFonts w:ascii="Sakkal Majalla" w:hAnsi="Sakkal Majalla" w:cs="Sakkal Majalla"/>
          <w:b/>
          <w:sz w:val="32"/>
          <w:szCs w:val="32"/>
          <w:rtl/>
          <w:lang w:bidi="ar-EG"/>
        </w:rPr>
        <w:t>1</w:t>
      </w:r>
      <w:r w:rsidRPr="00916CA1">
        <w:rPr>
          <w:rFonts w:ascii="Sakkal Majalla" w:hAnsi="Sakkal Majalla" w:cs="Sakkal Majalla"/>
          <w:b/>
          <w:sz w:val="32"/>
          <w:szCs w:val="32"/>
          <w:rtl/>
          <w:lang w:bidi="ar-EG"/>
        </w:rPr>
        <w:t xml:space="preserve">" </w:t>
      </w:r>
      <w:r w:rsidR="000B412F" w:rsidRPr="00916CA1">
        <w:rPr>
          <w:rFonts w:ascii="Sakkal Majalla" w:eastAsia="Times New Roman" w:hAnsi="Sakkal Majalla" w:cs="Sakkal Majalla"/>
          <w:sz w:val="32"/>
          <w:szCs w:val="32"/>
          <w:rtl/>
        </w:rPr>
        <w:t>تُستخدم أساليب تقييم المخاطر المتقدمة في الورش</w:t>
      </w:r>
      <w:r w:rsidRPr="00916CA1">
        <w:rPr>
          <w:rFonts w:ascii="Sakkal Majalla" w:hAnsi="Sakkal Majalla" w:cs="Sakkal Majalla"/>
          <w:sz w:val="32"/>
          <w:szCs w:val="32"/>
          <w:shd w:val="clear" w:color="auto" w:fill="FFFFFF"/>
        </w:rPr>
        <w:t>.</w:t>
      </w:r>
      <w:r w:rsidRPr="00916CA1">
        <w:rPr>
          <w:rFonts w:ascii="Sakkal Majalla" w:hAnsi="Sakkal Majalla" w:cs="Sakkal Majalla"/>
          <w:b/>
          <w:sz w:val="32"/>
          <w:szCs w:val="32"/>
          <w:rtl/>
          <w:lang w:bidi="ar-EG"/>
        </w:rPr>
        <w:t>" في الترتيب الخامس بوسط حسابي</w:t>
      </w:r>
      <w:r w:rsidR="000B412F" w:rsidRPr="00916CA1">
        <w:rPr>
          <w:rFonts w:ascii="Sakkal Majalla" w:hAnsi="Sakkal Majalla" w:cs="Sakkal Majalla"/>
          <w:sz w:val="32"/>
          <w:szCs w:val="32"/>
        </w:rPr>
        <w:t>2.27</w:t>
      </w:r>
      <w:r w:rsidRPr="00916CA1">
        <w:rPr>
          <w:rFonts w:ascii="Sakkal Majalla" w:hAnsi="Sakkal Majalla" w:cs="Sakkal Majalla"/>
          <w:b/>
          <w:sz w:val="32"/>
          <w:szCs w:val="32"/>
          <w:rtl/>
          <w:lang w:bidi="ar-EG"/>
        </w:rPr>
        <w:t xml:space="preserve">  وانحراف معياري </w:t>
      </w:r>
      <w:r w:rsidR="000B412F" w:rsidRPr="00916CA1">
        <w:rPr>
          <w:rFonts w:ascii="Sakkal Majalla" w:hAnsi="Sakkal Majalla" w:cs="Sakkal Majalla"/>
          <w:sz w:val="32"/>
          <w:szCs w:val="32"/>
        </w:rPr>
        <w:t>1.245</w:t>
      </w:r>
      <w:r w:rsidR="000B412F" w:rsidRPr="00916CA1">
        <w:rPr>
          <w:rFonts w:ascii="Sakkal Majalla" w:hAnsi="Sakkal Majalla" w:cs="Sakkal Majalla"/>
          <w:sz w:val="32"/>
          <w:szCs w:val="32"/>
          <w:rtl/>
        </w:rPr>
        <w:t xml:space="preserve"> </w:t>
      </w:r>
      <w:r w:rsidRPr="00916CA1">
        <w:rPr>
          <w:rFonts w:ascii="Sakkal Majalla" w:hAnsi="Sakkal Majalla" w:cs="Sakkal Majalla"/>
          <w:b/>
          <w:sz w:val="32"/>
          <w:szCs w:val="32"/>
          <w:rtl/>
          <w:lang w:bidi="ar-EG"/>
        </w:rPr>
        <w:t>وبالتالي  فان ات</w:t>
      </w:r>
      <w:r w:rsidR="000B412F" w:rsidRPr="00916CA1">
        <w:rPr>
          <w:rFonts w:ascii="Sakkal Majalla" w:hAnsi="Sakkal Majalla" w:cs="Sakkal Majalla"/>
          <w:b/>
          <w:sz w:val="32"/>
          <w:szCs w:val="32"/>
          <w:rtl/>
          <w:lang w:bidi="ar-EG"/>
        </w:rPr>
        <w:t>جاه أفراد عينة الدراسة الموافقة بشدة.</w:t>
      </w:r>
    </w:p>
    <w:p w14:paraId="3DC5E078" w14:textId="20551EE2" w:rsidR="00224084" w:rsidRPr="00916CA1" w:rsidRDefault="00224084" w:rsidP="00916CA1">
      <w:pPr>
        <w:spacing w:line="360" w:lineRule="auto"/>
        <w:ind w:left="26"/>
        <w:jc w:val="mediumKashida"/>
        <w:rPr>
          <w:rFonts w:ascii="Sakkal Majalla" w:hAnsi="Sakkal Majalla" w:cs="Sakkal Majalla"/>
          <w:b/>
          <w:sz w:val="32"/>
          <w:szCs w:val="32"/>
          <w:rtl/>
          <w:lang w:bidi="ar-EG"/>
        </w:rPr>
      </w:pPr>
      <w:r w:rsidRPr="00916CA1">
        <w:rPr>
          <w:rFonts w:ascii="Sakkal Majalla" w:hAnsi="Sakkal Majalla" w:cs="Sakkal Majalla"/>
          <w:b/>
          <w:sz w:val="32"/>
          <w:szCs w:val="32"/>
          <w:rtl/>
          <w:lang w:bidi="ar-EG"/>
        </w:rPr>
        <w:t xml:space="preserve">وبشكل عام تبين من الجدول أن  الوسط الحسابي لجميع فقرات </w:t>
      </w:r>
      <w:r w:rsidR="000B412F" w:rsidRPr="00916CA1">
        <w:rPr>
          <w:rFonts w:ascii="Sakkal Majalla" w:eastAsia="Times New Roman" w:hAnsi="Sakkal Majalla" w:cs="Sakkal Majalla"/>
          <w:sz w:val="32"/>
          <w:szCs w:val="32"/>
          <w:rtl/>
        </w:rPr>
        <w:t xml:space="preserve">البعد الثاني: إشراك العاملين واستخدام الأساليب </w:t>
      </w:r>
      <w:r w:rsidRPr="00916CA1">
        <w:rPr>
          <w:rFonts w:ascii="Sakkal Majalla" w:hAnsi="Sakkal Majalla" w:cs="Sakkal Majalla"/>
          <w:b/>
          <w:sz w:val="32"/>
          <w:szCs w:val="32"/>
          <w:rtl/>
          <w:lang w:bidi="ar-EG"/>
        </w:rPr>
        <w:t xml:space="preserve"> </w:t>
      </w:r>
      <w:r w:rsidR="000B412F" w:rsidRPr="00916CA1">
        <w:rPr>
          <w:rFonts w:ascii="Sakkal Majalla" w:hAnsi="Sakkal Majalla" w:cs="Sakkal Majalla"/>
          <w:sz w:val="32"/>
          <w:szCs w:val="32"/>
        </w:rPr>
        <w:t>2.4380</w:t>
      </w:r>
      <w:r w:rsidR="000B412F" w:rsidRPr="00916CA1">
        <w:rPr>
          <w:rFonts w:ascii="Sakkal Majalla" w:hAnsi="Sakkal Majalla" w:cs="Sakkal Majalla"/>
          <w:sz w:val="32"/>
          <w:szCs w:val="32"/>
          <w:rtl/>
        </w:rPr>
        <w:t xml:space="preserve"> </w:t>
      </w:r>
      <w:r w:rsidRPr="00916CA1">
        <w:rPr>
          <w:rFonts w:ascii="Sakkal Majalla" w:hAnsi="Sakkal Majalla" w:cs="Sakkal Majalla"/>
          <w:b/>
          <w:sz w:val="32"/>
          <w:szCs w:val="32"/>
          <w:rtl/>
          <w:lang w:bidi="ar-EG"/>
        </w:rPr>
        <w:t xml:space="preserve">وانحراف معياري </w:t>
      </w:r>
      <w:r w:rsidR="000B412F" w:rsidRPr="00916CA1">
        <w:rPr>
          <w:rFonts w:ascii="Sakkal Majalla" w:hAnsi="Sakkal Majalla" w:cs="Sakkal Majalla"/>
          <w:sz w:val="32"/>
          <w:szCs w:val="32"/>
        </w:rPr>
        <w:t>.85561</w:t>
      </w:r>
      <w:r w:rsidR="000B412F" w:rsidRPr="00916CA1">
        <w:rPr>
          <w:rFonts w:ascii="Sakkal Majalla" w:hAnsi="Sakkal Majalla" w:cs="Sakkal Majalla"/>
          <w:sz w:val="32"/>
          <w:szCs w:val="32"/>
          <w:rtl/>
        </w:rPr>
        <w:t xml:space="preserve"> </w:t>
      </w:r>
      <w:r w:rsidRPr="00916CA1">
        <w:rPr>
          <w:rFonts w:ascii="Sakkal Majalla" w:hAnsi="Sakkal Majalla" w:cs="Sakkal Majalla"/>
          <w:b/>
          <w:sz w:val="32"/>
          <w:szCs w:val="32"/>
          <w:rtl/>
          <w:lang w:bidi="ar-EG"/>
        </w:rPr>
        <w:t>وبالتالي فان اتجاه أفراد عينة الدراسة هو الموافقة علي حسب مقياس ليكارت الخماسي .</w:t>
      </w:r>
    </w:p>
    <w:p w14:paraId="571DC1CE" w14:textId="77777777" w:rsidR="009070BC" w:rsidRPr="00916CA1" w:rsidRDefault="009070BC" w:rsidP="009070BC">
      <w:pPr>
        <w:pStyle w:val="1"/>
        <w:rPr>
          <w:rFonts w:ascii="Sakkal Majalla" w:eastAsia="Times New Roman" w:hAnsi="Sakkal Majalla" w:cs="Sakkal Majalla"/>
          <w:color w:val="auto"/>
          <w:rtl/>
        </w:rPr>
      </w:pPr>
      <w:bookmarkStart w:id="147" w:name="_Toc174281618"/>
      <w:r w:rsidRPr="00916CA1">
        <w:rPr>
          <w:rFonts w:ascii="Sakkal Majalla" w:eastAsia="Times New Roman" w:hAnsi="Sakkal Majalla" w:cs="Sakkal Majalla"/>
          <w:color w:val="auto"/>
          <w:rtl/>
        </w:rPr>
        <w:t>البعد الثالث: التحديات الاقتصادية والتكنولوجية والبيئية التي تواجه صناعة الحرف اليدوية</w:t>
      </w:r>
      <w:bookmarkEnd w:id="147"/>
      <w:r w:rsidRPr="00916CA1">
        <w:rPr>
          <w:rFonts w:ascii="Sakkal Majalla" w:eastAsia="Times New Roman" w:hAnsi="Sakkal Majalla" w:cs="Sakkal Majalla"/>
          <w:color w:val="auto"/>
          <w:rtl/>
        </w:rPr>
        <w:t xml:space="preserve"> </w:t>
      </w:r>
    </w:p>
    <w:p w14:paraId="03E1B5BD" w14:textId="5238394F" w:rsidR="0054221B" w:rsidRPr="00916CA1" w:rsidRDefault="0054221B" w:rsidP="0054221B">
      <w:pPr>
        <w:pStyle w:val="a9"/>
        <w:keepNext/>
        <w:bidi/>
        <w:jc w:val="center"/>
        <w:rPr>
          <w:rFonts w:ascii="Sakkal Majalla" w:hAnsi="Sakkal Majalla" w:cs="Sakkal Majalla"/>
          <w:b/>
          <w:bCs/>
          <w:i w:val="0"/>
          <w:iCs w:val="0"/>
          <w:color w:val="auto"/>
          <w:sz w:val="32"/>
          <w:szCs w:val="32"/>
        </w:rPr>
      </w:pPr>
      <w:bookmarkStart w:id="148" w:name="_Toc174281034"/>
      <w:r w:rsidRPr="00916CA1">
        <w:rPr>
          <w:rFonts w:ascii="Sakkal Majalla" w:hAnsi="Sakkal Majalla" w:cs="Sakkal Majalla"/>
          <w:b/>
          <w:bCs/>
          <w:i w:val="0"/>
          <w:iCs w:val="0"/>
          <w:color w:val="auto"/>
          <w:sz w:val="32"/>
          <w:szCs w:val="32"/>
          <w:rtl/>
        </w:rPr>
        <w:t xml:space="preserve">جدول </w:t>
      </w:r>
      <w:r w:rsidRPr="00916CA1">
        <w:rPr>
          <w:rFonts w:ascii="Sakkal Majalla" w:hAnsi="Sakkal Majalla" w:cs="Sakkal Majalla"/>
          <w:b/>
          <w:bCs/>
          <w:i w:val="0"/>
          <w:iCs w:val="0"/>
          <w:color w:val="auto"/>
          <w:sz w:val="32"/>
          <w:szCs w:val="32"/>
          <w:rtl/>
        </w:rPr>
        <w:fldChar w:fldCharType="begin"/>
      </w:r>
      <w:r w:rsidRPr="00916CA1">
        <w:rPr>
          <w:rFonts w:ascii="Sakkal Majalla" w:hAnsi="Sakkal Majalla" w:cs="Sakkal Majalla"/>
          <w:b/>
          <w:bCs/>
          <w:i w:val="0"/>
          <w:iCs w:val="0"/>
          <w:color w:val="auto"/>
          <w:sz w:val="32"/>
          <w:szCs w:val="32"/>
          <w:rtl/>
        </w:rPr>
        <w:instrText xml:space="preserve"> </w:instrText>
      </w:r>
      <w:r w:rsidRPr="00916CA1">
        <w:rPr>
          <w:rFonts w:ascii="Sakkal Majalla" w:hAnsi="Sakkal Majalla" w:cs="Sakkal Majalla"/>
          <w:b/>
          <w:bCs/>
          <w:i w:val="0"/>
          <w:iCs w:val="0"/>
          <w:color w:val="auto"/>
          <w:sz w:val="32"/>
          <w:szCs w:val="32"/>
        </w:rPr>
        <w:instrText xml:space="preserve">SEQ </w:instrText>
      </w:r>
      <w:r w:rsidRPr="00916CA1">
        <w:rPr>
          <w:rFonts w:ascii="Sakkal Majalla" w:hAnsi="Sakkal Majalla" w:cs="Sakkal Majalla"/>
          <w:b/>
          <w:bCs/>
          <w:i w:val="0"/>
          <w:iCs w:val="0"/>
          <w:color w:val="auto"/>
          <w:sz w:val="32"/>
          <w:szCs w:val="32"/>
          <w:rtl/>
        </w:rPr>
        <w:instrText xml:space="preserve">جدول \* </w:instrText>
      </w:r>
      <w:r w:rsidRPr="00916CA1">
        <w:rPr>
          <w:rFonts w:ascii="Sakkal Majalla" w:hAnsi="Sakkal Majalla" w:cs="Sakkal Majalla"/>
          <w:b/>
          <w:bCs/>
          <w:i w:val="0"/>
          <w:iCs w:val="0"/>
          <w:color w:val="auto"/>
          <w:sz w:val="32"/>
          <w:szCs w:val="32"/>
        </w:rPr>
        <w:instrText>ARABIC</w:instrText>
      </w:r>
      <w:r w:rsidRPr="00916CA1">
        <w:rPr>
          <w:rFonts w:ascii="Sakkal Majalla" w:hAnsi="Sakkal Majalla" w:cs="Sakkal Majalla"/>
          <w:b/>
          <w:bCs/>
          <w:i w:val="0"/>
          <w:iCs w:val="0"/>
          <w:color w:val="auto"/>
          <w:sz w:val="32"/>
          <w:szCs w:val="32"/>
          <w:rtl/>
        </w:rPr>
        <w:instrText xml:space="preserve"> </w:instrText>
      </w:r>
      <w:r w:rsidRPr="00916CA1">
        <w:rPr>
          <w:rFonts w:ascii="Sakkal Majalla" w:hAnsi="Sakkal Majalla" w:cs="Sakkal Majalla"/>
          <w:b/>
          <w:bCs/>
          <w:i w:val="0"/>
          <w:iCs w:val="0"/>
          <w:color w:val="auto"/>
          <w:sz w:val="32"/>
          <w:szCs w:val="32"/>
          <w:rtl/>
        </w:rPr>
        <w:fldChar w:fldCharType="separate"/>
      </w:r>
      <w:r w:rsidR="000D3115">
        <w:rPr>
          <w:rFonts w:ascii="Sakkal Majalla" w:hAnsi="Sakkal Majalla" w:cs="Times New Roman"/>
          <w:b/>
          <w:bCs/>
          <w:i w:val="0"/>
          <w:iCs w:val="0"/>
          <w:noProof/>
          <w:color w:val="auto"/>
          <w:sz w:val="32"/>
          <w:szCs w:val="32"/>
          <w:rtl/>
        </w:rPr>
        <w:t>19</w:t>
      </w:r>
      <w:r w:rsidRPr="00916CA1">
        <w:rPr>
          <w:rFonts w:ascii="Sakkal Majalla" w:hAnsi="Sakkal Majalla" w:cs="Sakkal Majalla"/>
          <w:b/>
          <w:bCs/>
          <w:i w:val="0"/>
          <w:iCs w:val="0"/>
          <w:color w:val="auto"/>
          <w:sz w:val="32"/>
          <w:szCs w:val="32"/>
          <w:rtl/>
        </w:rPr>
        <w:fldChar w:fldCharType="end"/>
      </w:r>
      <w:r w:rsidRPr="00916CA1">
        <w:rPr>
          <w:rFonts w:ascii="Sakkal Majalla" w:hAnsi="Sakkal Majalla" w:cs="Sakkal Majalla"/>
          <w:b/>
          <w:bCs/>
          <w:i w:val="0"/>
          <w:iCs w:val="0"/>
          <w:color w:val="auto"/>
          <w:sz w:val="32"/>
          <w:szCs w:val="32"/>
          <w:rtl/>
        </w:rPr>
        <w:t>: البعد الاول: تقييم المخاطر وإدارتها</w:t>
      </w:r>
      <w:bookmarkEnd w:id="148"/>
    </w:p>
    <w:tbl>
      <w:tblPr>
        <w:tblStyle w:val="4-1"/>
        <w:bidiVisual/>
        <w:tblW w:w="0" w:type="auto"/>
        <w:jc w:val="center"/>
        <w:tblLook w:val="04A0" w:firstRow="1" w:lastRow="0" w:firstColumn="1" w:lastColumn="0" w:noHBand="0" w:noVBand="1"/>
      </w:tblPr>
      <w:tblGrid>
        <w:gridCol w:w="378"/>
        <w:gridCol w:w="3816"/>
        <w:gridCol w:w="1343"/>
        <w:gridCol w:w="1342"/>
        <w:gridCol w:w="1035"/>
        <w:gridCol w:w="908"/>
      </w:tblGrid>
      <w:tr w:rsidR="00916CA1" w:rsidRPr="00916CA1" w14:paraId="05CC757A" w14:textId="77777777" w:rsidTr="0054221B">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E8C57E0" w14:textId="77777777" w:rsidR="00224084" w:rsidRPr="00916CA1" w:rsidRDefault="00224084" w:rsidP="00D73C57">
            <w:pPr>
              <w:ind w:left="26"/>
              <w:jc w:val="center"/>
              <w:rPr>
                <w:rFonts w:ascii="Sakkal Majalla" w:hAnsi="Sakkal Majalla" w:cs="Sakkal Majalla"/>
                <w:color w:val="auto"/>
                <w:sz w:val="32"/>
                <w:szCs w:val="32"/>
                <w:rtl/>
                <w:lang w:bidi="ar-EG"/>
              </w:rPr>
            </w:pPr>
            <w:r w:rsidRPr="00916CA1">
              <w:rPr>
                <w:rFonts w:ascii="Sakkal Majalla" w:hAnsi="Sakkal Majalla" w:cs="Sakkal Majalla"/>
                <w:color w:val="auto"/>
                <w:sz w:val="32"/>
                <w:szCs w:val="32"/>
                <w:rtl/>
                <w:lang w:bidi="ar-EG"/>
              </w:rPr>
              <w:t>م</w:t>
            </w:r>
          </w:p>
        </w:tc>
        <w:tc>
          <w:tcPr>
            <w:tcW w:w="0" w:type="auto"/>
            <w:vAlign w:val="center"/>
          </w:tcPr>
          <w:p w14:paraId="5913FCC6" w14:textId="336E6755" w:rsidR="00224084" w:rsidRPr="00916CA1" w:rsidRDefault="009070BC" w:rsidP="00D73C57">
            <w:pPr>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916CA1">
              <w:rPr>
                <w:rFonts w:ascii="Sakkal Majalla" w:eastAsia="Times New Roman" w:hAnsi="Sakkal Majalla" w:cs="Sakkal Majalla"/>
                <w:color w:val="auto"/>
                <w:sz w:val="32"/>
                <w:szCs w:val="32"/>
                <w:rtl/>
              </w:rPr>
              <w:t>البعد الثالث: التحديات الاقتصادية والتكنولوجية والبيئية التي تواجه صناعة الحرف اليدوية</w:t>
            </w:r>
          </w:p>
        </w:tc>
        <w:tc>
          <w:tcPr>
            <w:tcW w:w="0" w:type="auto"/>
            <w:vAlign w:val="center"/>
          </w:tcPr>
          <w:p w14:paraId="6ED50DF2" w14:textId="77777777" w:rsidR="00224084" w:rsidRPr="00916CA1" w:rsidRDefault="00224084" w:rsidP="00D73C57">
            <w:pPr>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16CA1">
              <w:rPr>
                <w:rFonts w:ascii="Sakkal Majalla" w:hAnsi="Sakkal Majalla" w:cs="Sakkal Majalla"/>
                <w:color w:val="auto"/>
                <w:sz w:val="32"/>
                <w:szCs w:val="32"/>
                <w:rtl/>
                <w:lang w:bidi="ar-EG"/>
              </w:rPr>
              <w:t>المتوسط الحسابي</w:t>
            </w:r>
          </w:p>
        </w:tc>
        <w:tc>
          <w:tcPr>
            <w:tcW w:w="0" w:type="auto"/>
            <w:vAlign w:val="center"/>
          </w:tcPr>
          <w:p w14:paraId="7E84EAD5" w14:textId="77777777" w:rsidR="00224084" w:rsidRPr="00916CA1" w:rsidRDefault="00224084" w:rsidP="00D73C57">
            <w:pPr>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16CA1">
              <w:rPr>
                <w:rFonts w:ascii="Sakkal Majalla" w:hAnsi="Sakkal Majalla" w:cs="Sakkal Majalla"/>
                <w:color w:val="auto"/>
                <w:sz w:val="32"/>
                <w:szCs w:val="32"/>
                <w:rtl/>
                <w:lang w:bidi="ar-EG"/>
              </w:rPr>
              <w:t>الانحراف المعياري</w:t>
            </w:r>
          </w:p>
        </w:tc>
        <w:tc>
          <w:tcPr>
            <w:tcW w:w="0" w:type="auto"/>
            <w:vAlign w:val="center"/>
          </w:tcPr>
          <w:p w14:paraId="4C31D933" w14:textId="77777777" w:rsidR="00224084" w:rsidRPr="00916CA1" w:rsidRDefault="00224084" w:rsidP="00D73C57">
            <w:pPr>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16CA1">
              <w:rPr>
                <w:rFonts w:ascii="Sakkal Majalla" w:hAnsi="Sakkal Majalla" w:cs="Sakkal Majalla"/>
                <w:color w:val="auto"/>
                <w:sz w:val="32"/>
                <w:szCs w:val="32"/>
                <w:rtl/>
                <w:lang w:bidi="ar-EG"/>
              </w:rPr>
              <w:t>الاتجاه</w:t>
            </w:r>
          </w:p>
        </w:tc>
        <w:tc>
          <w:tcPr>
            <w:tcW w:w="0" w:type="auto"/>
            <w:vAlign w:val="center"/>
          </w:tcPr>
          <w:p w14:paraId="2F66620E" w14:textId="77777777" w:rsidR="00224084" w:rsidRPr="00916CA1" w:rsidRDefault="00224084" w:rsidP="00D73C57">
            <w:pPr>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16CA1">
              <w:rPr>
                <w:rFonts w:ascii="Sakkal Majalla" w:hAnsi="Sakkal Majalla" w:cs="Sakkal Majalla"/>
                <w:color w:val="auto"/>
                <w:sz w:val="32"/>
                <w:szCs w:val="32"/>
                <w:rtl/>
                <w:lang w:bidi="ar-EG"/>
              </w:rPr>
              <w:t>الترتيب</w:t>
            </w:r>
          </w:p>
        </w:tc>
      </w:tr>
      <w:tr w:rsidR="00916CA1" w:rsidRPr="00916CA1" w14:paraId="751746B2" w14:textId="77777777" w:rsidTr="0054221B">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FC37A40" w14:textId="77777777" w:rsidR="009070BC" w:rsidRPr="00916CA1" w:rsidRDefault="009070BC" w:rsidP="009070BC">
            <w:pPr>
              <w:ind w:left="26"/>
              <w:jc w:val="center"/>
              <w:rPr>
                <w:rFonts w:ascii="Sakkal Majalla" w:hAnsi="Sakkal Majalla" w:cs="Sakkal Majalla"/>
                <w:sz w:val="32"/>
                <w:szCs w:val="32"/>
                <w:rtl/>
                <w:lang w:bidi="ar-EG"/>
              </w:rPr>
            </w:pPr>
            <w:r w:rsidRPr="00916CA1">
              <w:rPr>
                <w:rFonts w:ascii="Sakkal Majalla" w:hAnsi="Sakkal Majalla" w:cs="Sakkal Majalla"/>
                <w:sz w:val="32"/>
                <w:szCs w:val="32"/>
                <w:rtl/>
                <w:lang w:bidi="ar-EG"/>
              </w:rPr>
              <w:t>1</w:t>
            </w:r>
          </w:p>
        </w:tc>
        <w:tc>
          <w:tcPr>
            <w:tcW w:w="0" w:type="auto"/>
            <w:vAlign w:val="center"/>
          </w:tcPr>
          <w:p w14:paraId="5935B42D" w14:textId="77777777" w:rsidR="009070BC" w:rsidRPr="00916CA1" w:rsidRDefault="009070BC" w:rsidP="009070BC">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eastAsia="Times New Roman" w:hAnsi="Sakkal Majalla" w:cs="Sakkal Majalla"/>
                <w:sz w:val="32"/>
                <w:szCs w:val="32"/>
                <w:rtl/>
              </w:rPr>
              <w:t>هل يتم تقييم المخاطر بانتظام في ورشتك لضمان سلامة العمل؟</w:t>
            </w:r>
          </w:p>
        </w:tc>
        <w:tc>
          <w:tcPr>
            <w:tcW w:w="0" w:type="auto"/>
          </w:tcPr>
          <w:p w14:paraId="7C4E14C3" w14:textId="4D8A7C8D" w:rsidR="009070BC" w:rsidRPr="00916CA1" w:rsidRDefault="009070BC" w:rsidP="009070BC">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2.25</w:t>
            </w:r>
          </w:p>
        </w:tc>
        <w:tc>
          <w:tcPr>
            <w:tcW w:w="0" w:type="auto"/>
          </w:tcPr>
          <w:p w14:paraId="5A7F64B0" w14:textId="28605AEA" w:rsidR="009070BC" w:rsidRPr="00916CA1" w:rsidRDefault="009070BC" w:rsidP="009070BC">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1.209</w:t>
            </w:r>
          </w:p>
        </w:tc>
        <w:tc>
          <w:tcPr>
            <w:tcW w:w="0" w:type="auto"/>
            <w:vAlign w:val="center"/>
          </w:tcPr>
          <w:p w14:paraId="6446AAD9" w14:textId="77777777" w:rsidR="009070BC" w:rsidRPr="00916CA1" w:rsidRDefault="009070BC" w:rsidP="009070BC">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tl/>
                <w:lang w:bidi="ar-IQ"/>
              </w:rPr>
              <w:t>موافق</w:t>
            </w:r>
            <w:r w:rsidRPr="00916CA1">
              <w:rPr>
                <w:rFonts w:ascii="Sakkal Majalla" w:hAnsi="Sakkal Majalla" w:cs="Sakkal Majalla"/>
                <w:sz w:val="32"/>
                <w:szCs w:val="32"/>
                <w:lang w:bidi="ar-IQ"/>
              </w:rPr>
              <w:t xml:space="preserve"> </w:t>
            </w:r>
            <w:r w:rsidRPr="00916CA1">
              <w:rPr>
                <w:rFonts w:ascii="Sakkal Majalla" w:hAnsi="Sakkal Majalla" w:cs="Sakkal Majalla"/>
                <w:sz w:val="32"/>
                <w:szCs w:val="32"/>
                <w:rtl/>
                <w:lang w:bidi="ar-EG"/>
              </w:rPr>
              <w:t>بشدة</w:t>
            </w:r>
          </w:p>
        </w:tc>
        <w:tc>
          <w:tcPr>
            <w:tcW w:w="0" w:type="auto"/>
            <w:vAlign w:val="center"/>
          </w:tcPr>
          <w:p w14:paraId="06152ACA" w14:textId="1FEBF4E0" w:rsidR="009070BC" w:rsidRPr="00916CA1" w:rsidRDefault="009070BC" w:rsidP="009070BC">
            <w:pPr>
              <w:autoSpaceDE w:val="0"/>
              <w:autoSpaceDN w:val="0"/>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tl/>
              </w:rPr>
              <w:t>4</w:t>
            </w:r>
          </w:p>
        </w:tc>
      </w:tr>
      <w:tr w:rsidR="00916CA1" w:rsidRPr="00916CA1" w14:paraId="1DAE9F4E" w14:textId="77777777" w:rsidTr="0054221B">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900072A" w14:textId="77777777" w:rsidR="009070BC" w:rsidRPr="00916CA1" w:rsidRDefault="009070BC" w:rsidP="009070BC">
            <w:pPr>
              <w:ind w:left="26"/>
              <w:jc w:val="center"/>
              <w:rPr>
                <w:rFonts w:ascii="Sakkal Majalla" w:hAnsi="Sakkal Majalla" w:cs="Sakkal Majalla"/>
                <w:sz w:val="32"/>
                <w:szCs w:val="32"/>
                <w:rtl/>
                <w:lang w:bidi="ar-EG"/>
              </w:rPr>
            </w:pPr>
            <w:r w:rsidRPr="00916CA1">
              <w:rPr>
                <w:rFonts w:ascii="Sakkal Majalla" w:hAnsi="Sakkal Majalla" w:cs="Sakkal Majalla"/>
                <w:sz w:val="32"/>
                <w:szCs w:val="32"/>
                <w:rtl/>
                <w:lang w:bidi="ar-EG"/>
              </w:rPr>
              <w:t>2</w:t>
            </w:r>
          </w:p>
        </w:tc>
        <w:tc>
          <w:tcPr>
            <w:tcW w:w="0" w:type="auto"/>
            <w:vAlign w:val="center"/>
          </w:tcPr>
          <w:p w14:paraId="311F8A56" w14:textId="77777777" w:rsidR="009070BC" w:rsidRPr="00916CA1" w:rsidRDefault="009070BC" w:rsidP="009070BC">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eastAsia="Times New Roman" w:hAnsi="Sakkal Majalla" w:cs="Sakkal Majalla"/>
                <w:sz w:val="32"/>
                <w:szCs w:val="32"/>
                <w:rtl/>
              </w:rPr>
              <w:t>يتم تقييم تأثير المخاطر على جودة المنتجات.</w:t>
            </w:r>
          </w:p>
        </w:tc>
        <w:tc>
          <w:tcPr>
            <w:tcW w:w="0" w:type="auto"/>
          </w:tcPr>
          <w:p w14:paraId="220AC1F0" w14:textId="0F56BCF6" w:rsidR="009070BC" w:rsidRPr="00916CA1" w:rsidRDefault="009070BC" w:rsidP="009070BC">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2.31</w:t>
            </w:r>
          </w:p>
        </w:tc>
        <w:tc>
          <w:tcPr>
            <w:tcW w:w="0" w:type="auto"/>
          </w:tcPr>
          <w:p w14:paraId="11BECC9D" w14:textId="32933830" w:rsidR="009070BC" w:rsidRPr="00916CA1" w:rsidRDefault="009070BC" w:rsidP="009070BC">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1.345</w:t>
            </w:r>
          </w:p>
        </w:tc>
        <w:tc>
          <w:tcPr>
            <w:tcW w:w="0" w:type="auto"/>
            <w:vAlign w:val="center"/>
          </w:tcPr>
          <w:p w14:paraId="5FBC4DE4" w14:textId="77777777" w:rsidR="009070BC" w:rsidRPr="00916CA1" w:rsidRDefault="009070BC" w:rsidP="009070B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tl/>
                <w:lang w:bidi="ar-IQ"/>
              </w:rPr>
              <w:t>موافق</w:t>
            </w:r>
            <w:r w:rsidRPr="00916CA1">
              <w:rPr>
                <w:rFonts w:ascii="Sakkal Majalla" w:hAnsi="Sakkal Majalla" w:cs="Sakkal Majalla"/>
                <w:sz w:val="32"/>
                <w:szCs w:val="32"/>
                <w:lang w:bidi="ar-IQ"/>
              </w:rPr>
              <w:t xml:space="preserve"> </w:t>
            </w:r>
            <w:r w:rsidRPr="00916CA1">
              <w:rPr>
                <w:rFonts w:ascii="Sakkal Majalla" w:hAnsi="Sakkal Majalla" w:cs="Sakkal Majalla"/>
                <w:sz w:val="32"/>
                <w:szCs w:val="32"/>
                <w:rtl/>
                <w:lang w:bidi="ar-EG"/>
              </w:rPr>
              <w:t>بشدة</w:t>
            </w:r>
          </w:p>
        </w:tc>
        <w:tc>
          <w:tcPr>
            <w:tcW w:w="0" w:type="auto"/>
            <w:vAlign w:val="center"/>
          </w:tcPr>
          <w:p w14:paraId="56052022" w14:textId="655F1A56" w:rsidR="009070BC" w:rsidRPr="00916CA1" w:rsidRDefault="009070BC" w:rsidP="009070BC">
            <w:pPr>
              <w:autoSpaceDE w:val="0"/>
              <w:autoSpaceDN w:val="0"/>
              <w:adjustRightInd w:val="0"/>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tl/>
              </w:rPr>
              <w:t>3</w:t>
            </w:r>
          </w:p>
        </w:tc>
      </w:tr>
      <w:tr w:rsidR="00916CA1" w:rsidRPr="00916CA1" w14:paraId="6CE2D02B" w14:textId="77777777" w:rsidTr="0054221B">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F223CD7" w14:textId="77777777" w:rsidR="009070BC" w:rsidRPr="00916CA1" w:rsidRDefault="009070BC" w:rsidP="009070BC">
            <w:pPr>
              <w:ind w:left="26"/>
              <w:jc w:val="center"/>
              <w:rPr>
                <w:rFonts w:ascii="Sakkal Majalla" w:hAnsi="Sakkal Majalla" w:cs="Sakkal Majalla"/>
                <w:sz w:val="32"/>
                <w:szCs w:val="32"/>
                <w:rtl/>
                <w:lang w:bidi="ar-EG"/>
              </w:rPr>
            </w:pPr>
            <w:r w:rsidRPr="00916CA1">
              <w:rPr>
                <w:rFonts w:ascii="Sakkal Majalla" w:hAnsi="Sakkal Majalla" w:cs="Sakkal Majalla"/>
                <w:sz w:val="32"/>
                <w:szCs w:val="32"/>
                <w:rtl/>
                <w:lang w:bidi="ar-EG"/>
              </w:rPr>
              <w:t>3</w:t>
            </w:r>
          </w:p>
        </w:tc>
        <w:tc>
          <w:tcPr>
            <w:tcW w:w="0" w:type="auto"/>
            <w:vAlign w:val="center"/>
          </w:tcPr>
          <w:p w14:paraId="6F84E536" w14:textId="77777777" w:rsidR="009070BC" w:rsidRPr="00916CA1" w:rsidRDefault="009070BC" w:rsidP="009070BC">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eastAsia="Times New Roman" w:hAnsi="Sakkal Majalla" w:cs="Sakkal Majalla"/>
                <w:sz w:val="32"/>
                <w:szCs w:val="32"/>
                <w:rtl/>
              </w:rPr>
              <w:t>توفر الإدارة التدريبات اللازمة للعاملين حول تقييم المخاطر.</w:t>
            </w:r>
          </w:p>
        </w:tc>
        <w:tc>
          <w:tcPr>
            <w:tcW w:w="0" w:type="auto"/>
          </w:tcPr>
          <w:p w14:paraId="585A320A" w14:textId="19A86431" w:rsidR="009070BC" w:rsidRPr="00916CA1" w:rsidRDefault="009070BC" w:rsidP="009070BC">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2.45</w:t>
            </w:r>
          </w:p>
        </w:tc>
        <w:tc>
          <w:tcPr>
            <w:tcW w:w="0" w:type="auto"/>
          </w:tcPr>
          <w:p w14:paraId="173E995B" w14:textId="7EB2B0F6" w:rsidR="009070BC" w:rsidRPr="00916CA1" w:rsidRDefault="009070BC" w:rsidP="009070BC">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1.280</w:t>
            </w:r>
          </w:p>
        </w:tc>
        <w:tc>
          <w:tcPr>
            <w:tcW w:w="0" w:type="auto"/>
            <w:vAlign w:val="center"/>
          </w:tcPr>
          <w:p w14:paraId="578DE4DD" w14:textId="23A89F79" w:rsidR="009070BC" w:rsidRPr="00916CA1" w:rsidRDefault="009070BC" w:rsidP="009070BC">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tl/>
                <w:lang w:bidi="ar-IQ"/>
              </w:rPr>
              <w:t>موافق</w:t>
            </w:r>
            <w:r w:rsidRPr="00916CA1">
              <w:rPr>
                <w:rFonts w:ascii="Sakkal Majalla" w:hAnsi="Sakkal Majalla" w:cs="Sakkal Majalla"/>
                <w:sz w:val="32"/>
                <w:szCs w:val="32"/>
                <w:lang w:bidi="ar-IQ"/>
              </w:rPr>
              <w:t xml:space="preserve"> </w:t>
            </w:r>
          </w:p>
        </w:tc>
        <w:tc>
          <w:tcPr>
            <w:tcW w:w="0" w:type="auto"/>
            <w:vAlign w:val="center"/>
          </w:tcPr>
          <w:p w14:paraId="7991E3F3" w14:textId="14F4D496" w:rsidR="009070BC" w:rsidRPr="00916CA1" w:rsidRDefault="009070BC" w:rsidP="009070BC">
            <w:pPr>
              <w:autoSpaceDE w:val="0"/>
              <w:autoSpaceDN w:val="0"/>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tl/>
              </w:rPr>
              <w:t>1</w:t>
            </w:r>
          </w:p>
        </w:tc>
      </w:tr>
      <w:tr w:rsidR="00916CA1" w:rsidRPr="00916CA1" w14:paraId="507B7BA5" w14:textId="77777777" w:rsidTr="0054221B">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458FB3B" w14:textId="77777777" w:rsidR="009070BC" w:rsidRPr="00916CA1" w:rsidRDefault="009070BC" w:rsidP="009070BC">
            <w:pPr>
              <w:ind w:left="26"/>
              <w:jc w:val="center"/>
              <w:rPr>
                <w:rFonts w:ascii="Sakkal Majalla" w:hAnsi="Sakkal Majalla" w:cs="Sakkal Majalla"/>
                <w:sz w:val="32"/>
                <w:szCs w:val="32"/>
                <w:rtl/>
                <w:lang w:bidi="ar-EG"/>
              </w:rPr>
            </w:pPr>
            <w:r w:rsidRPr="00916CA1">
              <w:rPr>
                <w:rFonts w:ascii="Sakkal Majalla" w:hAnsi="Sakkal Majalla" w:cs="Sakkal Majalla"/>
                <w:sz w:val="32"/>
                <w:szCs w:val="32"/>
                <w:rtl/>
                <w:lang w:bidi="ar-EG"/>
              </w:rPr>
              <w:t>4</w:t>
            </w:r>
          </w:p>
        </w:tc>
        <w:tc>
          <w:tcPr>
            <w:tcW w:w="0" w:type="auto"/>
            <w:vAlign w:val="center"/>
          </w:tcPr>
          <w:p w14:paraId="74AAD8C7" w14:textId="77777777" w:rsidR="009070BC" w:rsidRPr="00916CA1" w:rsidRDefault="009070BC" w:rsidP="009070BC">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eastAsia="Times New Roman" w:hAnsi="Sakkal Majalla" w:cs="Sakkal Majalla"/>
                <w:sz w:val="32"/>
                <w:szCs w:val="32"/>
                <w:rtl/>
              </w:rPr>
              <w:t>يتم مراجعة تقييم المخاطر بانتظام وفقًا للمعايير الدولية.</w:t>
            </w:r>
          </w:p>
        </w:tc>
        <w:tc>
          <w:tcPr>
            <w:tcW w:w="0" w:type="auto"/>
          </w:tcPr>
          <w:p w14:paraId="594B3C08" w14:textId="17E5BBD3" w:rsidR="009070BC" w:rsidRPr="00916CA1" w:rsidRDefault="009070BC" w:rsidP="009070BC">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2.33</w:t>
            </w:r>
          </w:p>
        </w:tc>
        <w:tc>
          <w:tcPr>
            <w:tcW w:w="0" w:type="auto"/>
          </w:tcPr>
          <w:p w14:paraId="364AF4EB" w14:textId="7497E032" w:rsidR="009070BC" w:rsidRPr="00916CA1" w:rsidRDefault="009070BC" w:rsidP="009070BC">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1.189</w:t>
            </w:r>
          </w:p>
        </w:tc>
        <w:tc>
          <w:tcPr>
            <w:tcW w:w="0" w:type="auto"/>
            <w:vAlign w:val="center"/>
          </w:tcPr>
          <w:p w14:paraId="74A2B86E" w14:textId="77777777" w:rsidR="009070BC" w:rsidRPr="00916CA1" w:rsidRDefault="009070BC" w:rsidP="009070B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tl/>
                <w:lang w:bidi="ar-IQ"/>
              </w:rPr>
              <w:t>موافق</w:t>
            </w:r>
            <w:r w:rsidRPr="00916CA1">
              <w:rPr>
                <w:rFonts w:ascii="Sakkal Majalla" w:hAnsi="Sakkal Majalla" w:cs="Sakkal Majalla"/>
                <w:sz w:val="32"/>
                <w:szCs w:val="32"/>
                <w:lang w:bidi="ar-IQ"/>
              </w:rPr>
              <w:t xml:space="preserve"> </w:t>
            </w:r>
            <w:r w:rsidRPr="00916CA1">
              <w:rPr>
                <w:rFonts w:ascii="Sakkal Majalla" w:hAnsi="Sakkal Majalla" w:cs="Sakkal Majalla"/>
                <w:sz w:val="32"/>
                <w:szCs w:val="32"/>
                <w:rtl/>
                <w:lang w:bidi="ar-EG"/>
              </w:rPr>
              <w:t>بشدة</w:t>
            </w:r>
          </w:p>
        </w:tc>
        <w:tc>
          <w:tcPr>
            <w:tcW w:w="0" w:type="auto"/>
            <w:vAlign w:val="center"/>
          </w:tcPr>
          <w:p w14:paraId="218A44BB" w14:textId="62E71744" w:rsidR="009070BC" w:rsidRPr="00916CA1" w:rsidRDefault="009070BC" w:rsidP="009070BC">
            <w:pPr>
              <w:autoSpaceDE w:val="0"/>
              <w:autoSpaceDN w:val="0"/>
              <w:adjustRightInd w:val="0"/>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tl/>
              </w:rPr>
              <w:t>2</w:t>
            </w:r>
          </w:p>
        </w:tc>
      </w:tr>
      <w:tr w:rsidR="00916CA1" w:rsidRPr="00916CA1" w14:paraId="4E77ABCC" w14:textId="77777777" w:rsidTr="0054221B">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056EB90D" w14:textId="7EDE7032" w:rsidR="009070BC" w:rsidRPr="00916CA1" w:rsidRDefault="009070BC" w:rsidP="009070BC">
            <w:pPr>
              <w:ind w:left="26"/>
              <w:jc w:val="center"/>
              <w:rPr>
                <w:rFonts w:ascii="Sakkal Majalla" w:hAnsi="Sakkal Majalla" w:cs="Sakkal Majalla"/>
                <w:b w:val="0"/>
                <w:bCs w:val="0"/>
                <w:sz w:val="32"/>
                <w:szCs w:val="32"/>
                <w:rtl/>
                <w:lang w:bidi="ar-EG"/>
              </w:rPr>
            </w:pPr>
            <w:r w:rsidRPr="00916CA1">
              <w:rPr>
                <w:rFonts w:ascii="Sakkal Majalla" w:eastAsia="Times New Roman" w:hAnsi="Sakkal Majalla" w:cs="Sakkal Majalla"/>
                <w:sz w:val="32"/>
                <w:szCs w:val="32"/>
                <w:rtl/>
              </w:rPr>
              <w:t>البعد الثالث: التحديات الاقتصادية والتكنولوجية والبيئية التي تواجه صناعة الحرف اليدوية</w:t>
            </w:r>
          </w:p>
        </w:tc>
        <w:tc>
          <w:tcPr>
            <w:tcW w:w="0" w:type="auto"/>
          </w:tcPr>
          <w:p w14:paraId="03BDDB47" w14:textId="6F8EF847" w:rsidR="009070BC" w:rsidRPr="00916CA1" w:rsidRDefault="009070BC" w:rsidP="009070BC">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2.3367</w:t>
            </w:r>
          </w:p>
        </w:tc>
        <w:tc>
          <w:tcPr>
            <w:tcW w:w="0" w:type="auto"/>
          </w:tcPr>
          <w:p w14:paraId="2591E512" w14:textId="5AD7B387" w:rsidR="009070BC" w:rsidRPr="00916CA1" w:rsidRDefault="009070BC" w:rsidP="009070BC">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Pr>
              <w:t>.89335</w:t>
            </w:r>
          </w:p>
        </w:tc>
        <w:tc>
          <w:tcPr>
            <w:tcW w:w="0" w:type="auto"/>
            <w:gridSpan w:val="2"/>
          </w:tcPr>
          <w:p w14:paraId="690DB8CE" w14:textId="3913110D" w:rsidR="009070BC" w:rsidRPr="00916CA1" w:rsidRDefault="009070BC" w:rsidP="009070BC">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16CA1">
              <w:rPr>
                <w:rFonts w:ascii="Sakkal Majalla" w:hAnsi="Sakkal Majalla" w:cs="Sakkal Majalla"/>
                <w:sz w:val="32"/>
                <w:szCs w:val="32"/>
                <w:rtl/>
                <w:lang w:bidi="ar-IQ"/>
              </w:rPr>
              <w:t>موافق</w:t>
            </w:r>
            <w:r w:rsidRPr="00916CA1">
              <w:rPr>
                <w:rFonts w:ascii="Sakkal Majalla" w:hAnsi="Sakkal Majalla" w:cs="Sakkal Majalla"/>
                <w:sz w:val="32"/>
                <w:szCs w:val="32"/>
                <w:lang w:bidi="ar-IQ"/>
              </w:rPr>
              <w:t xml:space="preserve"> </w:t>
            </w:r>
            <w:r w:rsidRPr="00916CA1">
              <w:rPr>
                <w:rFonts w:ascii="Sakkal Majalla" w:hAnsi="Sakkal Majalla" w:cs="Sakkal Majalla"/>
                <w:sz w:val="32"/>
                <w:szCs w:val="32"/>
                <w:rtl/>
                <w:lang w:bidi="ar-EG"/>
              </w:rPr>
              <w:t>بشدة</w:t>
            </w:r>
          </w:p>
        </w:tc>
      </w:tr>
    </w:tbl>
    <w:p w14:paraId="60167DF2" w14:textId="64440D48" w:rsidR="009070BC" w:rsidRPr="00916CA1" w:rsidRDefault="009070BC" w:rsidP="009070BC">
      <w:pPr>
        <w:autoSpaceDE w:val="0"/>
        <w:autoSpaceDN w:val="0"/>
        <w:bidi w:val="0"/>
        <w:adjustRightInd w:val="0"/>
        <w:spacing w:after="0" w:line="240" w:lineRule="auto"/>
        <w:rPr>
          <w:rFonts w:ascii="Sakkal Majalla" w:hAnsi="Sakkal Majalla" w:cs="Sakkal Majalla"/>
          <w:kern w:val="0"/>
          <w:sz w:val="32"/>
          <w:szCs w:val="32"/>
        </w:rPr>
      </w:pPr>
    </w:p>
    <w:p w14:paraId="79299A1F" w14:textId="5F6AE079" w:rsidR="00224084" w:rsidRPr="00916CA1" w:rsidRDefault="00224084" w:rsidP="00916CA1">
      <w:pPr>
        <w:spacing w:line="360" w:lineRule="auto"/>
        <w:ind w:left="26"/>
        <w:jc w:val="mediumKashida"/>
        <w:rPr>
          <w:rFonts w:ascii="Sakkal Majalla" w:hAnsi="Sakkal Majalla" w:cs="Sakkal Majalla"/>
          <w:b/>
          <w:sz w:val="32"/>
          <w:szCs w:val="32"/>
          <w:rtl/>
          <w:lang w:bidi="ar-EG"/>
        </w:rPr>
      </w:pPr>
      <w:r w:rsidRPr="00916CA1">
        <w:rPr>
          <w:rFonts w:ascii="Sakkal Majalla" w:hAnsi="Sakkal Majalla" w:cs="Sakkal Majalla"/>
          <w:b/>
          <w:sz w:val="32"/>
          <w:szCs w:val="32"/>
          <w:rtl/>
          <w:lang w:bidi="ar-EG"/>
        </w:rPr>
        <w:lastRenderedPageBreak/>
        <w:t xml:space="preserve">- جاءت العبارة رقم </w:t>
      </w:r>
      <w:r w:rsidR="000B412F" w:rsidRPr="00916CA1">
        <w:rPr>
          <w:rFonts w:ascii="Sakkal Majalla" w:hAnsi="Sakkal Majalla" w:cs="Sakkal Majalla"/>
          <w:b/>
          <w:sz w:val="32"/>
          <w:szCs w:val="32"/>
          <w:rtl/>
          <w:lang w:bidi="ar-EG"/>
        </w:rPr>
        <w:t>3</w:t>
      </w:r>
      <w:r w:rsidRPr="00916CA1">
        <w:rPr>
          <w:rFonts w:ascii="Sakkal Majalla" w:hAnsi="Sakkal Majalla" w:cs="Sakkal Majalla"/>
          <w:b/>
          <w:sz w:val="32"/>
          <w:szCs w:val="32"/>
          <w:rtl/>
          <w:lang w:bidi="ar-EG"/>
        </w:rPr>
        <w:t xml:space="preserve"> " </w:t>
      </w:r>
      <w:r w:rsidR="000B412F" w:rsidRPr="00916CA1">
        <w:rPr>
          <w:rFonts w:ascii="Sakkal Majalla" w:eastAsia="Times New Roman" w:hAnsi="Sakkal Majalla" w:cs="Sakkal Majalla"/>
          <w:sz w:val="32"/>
          <w:szCs w:val="32"/>
          <w:rtl/>
        </w:rPr>
        <w:t>توفر الإدارة التدريبات اللازمة للعاملين حول تقييم المخاطر</w:t>
      </w:r>
      <w:r w:rsidRPr="00916CA1">
        <w:rPr>
          <w:rFonts w:ascii="Sakkal Majalla" w:eastAsia="Calibri" w:hAnsi="Sakkal Majalla" w:cs="Sakkal Majalla"/>
          <w:b/>
          <w:sz w:val="32"/>
          <w:szCs w:val="32"/>
          <w:rtl/>
          <w:lang w:bidi="ar-EG"/>
        </w:rPr>
        <w:t>.</w:t>
      </w:r>
      <w:r w:rsidRPr="00916CA1">
        <w:rPr>
          <w:rFonts w:ascii="Sakkal Majalla" w:hAnsi="Sakkal Majalla" w:cs="Sakkal Majalla"/>
          <w:b/>
          <w:sz w:val="32"/>
          <w:szCs w:val="32"/>
          <w:rtl/>
          <w:lang w:bidi="ar-EG"/>
        </w:rPr>
        <w:t xml:space="preserve">" في المرتبة الأولي بوسط حسابي </w:t>
      </w:r>
      <w:r w:rsidR="000B412F" w:rsidRPr="00916CA1">
        <w:rPr>
          <w:rFonts w:ascii="Sakkal Majalla" w:hAnsi="Sakkal Majalla" w:cs="Sakkal Majalla"/>
          <w:sz w:val="32"/>
          <w:szCs w:val="32"/>
        </w:rPr>
        <w:t>2.45</w:t>
      </w:r>
      <w:r w:rsidRPr="00916CA1">
        <w:rPr>
          <w:rFonts w:ascii="Sakkal Majalla" w:hAnsi="Sakkal Majalla" w:cs="Sakkal Majalla"/>
          <w:b/>
          <w:sz w:val="32"/>
          <w:szCs w:val="32"/>
          <w:rtl/>
          <w:lang w:bidi="ar-EG"/>
        </w:rPr>
        <w:t xml:space="preserve"> انحراف معياري </w:t>
      </w:r>
      <w:r w:rsidR="000B412F" w:rsidRPr="00916CA1">
        <w:rPr>
          <w:rFonts w:ascii="Sakkal Majalla" w:hAnsi="Sakkal Majalla" w:cs="Sakkal Majalla"/>
          <w:sz w:val="32"/>
          <w:szCs w:val="32"/>
        </w:rPr>
        <w:t>1.280</w:t>
      </w:r>
      <w:r w:rsidRPr="00916CA1">
        <w:rPr>
          <w:rFonts w:ascii="Sakkal Majalla" w:hAnsi="Sakkal Majalla" w:cs="Sakkal Majalla"/>
          <w:b/>
          <w:sz w:val="32"/>
          <w:szCs w:val="32"/>
          <w:rtl/>
        </w:rPr>
        <w:t xml:space="preserve"> </w:t>
      </w:r>
      <w:r w:rsidRPr="00916CA1">
        <w:rPr>
          <w:rFonts w:ascii="Sakkal Majalla" w:hAnsi="Sakkal Majalla" w:cs="Sakkal Majalla"/>
          <w:b/>
          <w:sz w:val="32"/>
          <w:szCs w:val="32"/>
          <w:rtl/>
          <w:lang w:bidi="ar-EG"/>
        </w:rPr>
        <w:t>بالتالي فإن اتجاه إجابات أفراد العينة هو الموافقة حسب مقياس ليكارت الخماسي .</w:t>
      </w:r>
    </w:p>
    <w:p w14:paraId="4C0AA061" w14:textId="59598492" w:rsidR="00224084" w:rsidRPr="00916CA1" w:rsidRDefault="00224084" w:rsidP="00916CA1">
      <w:pPr>
        <w:spacing w:line="360" w:lineRule="auto"/>
        <w:ind w:left="26"/>
        <w:jc w:val="mediumKashida"/>
        <w:rPr>
          <w:rFonts w:ascii="Sakkal Majalla" w:hAnsi="Sakkal Majalla" w:cs="Sakkal Majalla"/>
          <w:b/>
          <w:sz w:val="32"/>
          <w:szCs w:val="32"/>
          <w:rtl/>
          <w:lang w:bidi="ar-EG"/>
        </w:rPr>
      </w:pPr>
      <w:r w:rsidRPr="00916CA1">
        <w:rPr>
          <w:rFonts w:ascii="Sakkal Majalla" w:hAnsi="Sakkal Majalla" w:cs="Sakkal Majalla"/>
          <w:b/>
          <w:sz w:val="32"/>
          <w:szCs w:val="32"/>
          <w:rtl/>
          <w:lang w:bidi="ar-EG"/>
        </w:rPr>
        <w:t xml:space="preserve">- جاءت العبارة رقم </w:t>
      </w:r>
      <w:r w:rsidR="000B412F" w:rsidRPr="00916CA1">
        <w:rPr>
          <w:rFonts w:ascii="Sakkal Majalla" w:hAnsi="Sakkal Majalla" w:cs="Sakkal Majalla"/>
          <w:b/>
          <w:sz w:val="32"/>
          <w:szCs w:val="32"/>
          <w:rtl/>
          <w:lang w:bidi="ar-EG"/>
        </w:rPr>
        <w:t>4</w:t>
      </w:r>
      <w:r w:rsidRPr="00916CA1">
        <w:rPr>
          <w:rFonts w:ascii="Sakkal Majalla" w:hAnsi="Sakkal Majalla" w:cs="Sakkal Majalla"/>
          <w:b/>
          <w:sz w:val="32"/>
          <w:szCs w:val="32"/>
          <w:rtl/>
          <w:lang w:bidi="ar-EG"/>
        </w:rPr>
        <w:t xml:space="preserve"> " </w:t>
      </w:r>
      <w:r w:rsidR="000B412F" w:rsidRPr="00916CA1">
        <w:rPr>
          <w:rFonts w:ascii="Sakkal Majalla" w:eastAsia="Times New Roman" w:hAnsi="Sakkal Majalla" w:cs="Sakkal Majalla"/>
          <w:sz w:val="32"/>
          <w:szCs w:val="32"/>
          <w:rtl/>
        </w:rPr>
        <w:t>يتم مراجعة تقييم المخاطر بانتظام وفقًا للمعايير الدولية</w:t>
      </w:r>
      <w:r w:rsidRPr="00916CA1">
        <w:rPr>
          <w:rFonts w:ascii="Sakkal Majalla" w:hAnsi="Sakkal Majalla" w:cs="Sakkal Majalla"/>
          <w:b/>
          <w:sz w:val="32"/>
          <w:szCs w:val="32"/>
          <w:shd w:val="clear" w:color="auto" w:fill="FFFFFF"/>
        </w:rPr>
        <w:t>.</w:t>
      </w:r>
      <w:r w:rsidRPr="00916CA1">
        <w:rPr>
          <w:rFonts w:ascii="Sakkal Majalla" w:hAnsi="Sakkal Majalla" w:cs="Sakkal Majalla"/>
          <w:b/>
          <w:sz w:val="32"/>
          <w:szCs w:val="32"/>
          <w:rtl/>
          <w:lang w:bidi="ar-EG"/>
        </w:rPr>
        <w:t xml:space="preserve">" في المرتبة الثانية بوسط حسابي بلغ </w:t>
      </w:r>
      <w:r w:rsidR="000B412F" w:rsidRPr="00916CA1">
        <w:rPr>
          <w:rFonts w:ascii="Sakkal Majalla" w:hAnsi="Sakkal Majalla" w:cs="Sakkal Majalla"/>
          <w:sz w:val="32"/>
          <w:szCs w:val="32"/>
        </w:rPr>
        <w:t>2.33</w:t>
      </w:r>
      <w:r w:rsidR="000B412F" w:rsidRPr="00916CA1">
        <w:rPr>
          <w:rFonts w:ascii="Sakkal Majalla" w:hAnsi="Sakkal Majalla" w:cs="Sakkal Majalla"/>
          <w:sz w:val="32"/>
          <w:szCs w:val="32"/>
          <w:rtl/>
        </w:rPr>
        <w:t xml:space="preserve"> </w:t>
      </w:r>
      <w:r w:rsidRPr="00916CA1">
        <w:rPr>
          <w:rFonts w:ascii="Sakkal Majalla" w:hAnsi="Sakkal Majalla" w:cs="Sakkal Majalla"/>
          <w:b/>
          <w:sz w:val="32"/>
          <w:szCs w:val="32"/>
          <w:rtl/>
        </w:rPr>
        <w:t>و</w:t>
      </w:r>
      <w:r w:rsidRPr="00916CA1">
        <w:rPr>
          <w:rFonts w:ascii="Sakkal Majalla" w:hAnsi="Sakkal Majalla" w:cs="Sakkal Majalla"/>
          <w:b/>
          <w:sz w:val="32"/>
          <w:szCs w:val="32"/>
          <w:rtl/>
          <w:lang w:bidi="ar-EG"/>
        </w:rPr>
        <w:t xml:space="preserve">انحراف معياري </w:t>
      </w:r>
      <w:r w:rsidR="000B412F" w:rsidRPr="00916CA1">
        <w:rPr>
          <w:rFonts w:ascii="Sakkal Majalla" w:hAnsi="Sakkal Majalla" w:cs="Sakkal Majalla"/>
          <w:sz w:val="32"/>
          <w:szCs w:val="32"/>
        </w:rPr>
        <w:t>1.189</w:t>
      </w:r>
      <w:r w:rsidRPr="00916CA1">
        <w:rPr>
          <w:rFonts w:ascii="Sakkal Majalla" w:hAnsi="Sakkal Majalla" w:cs="Sakkal Majalla"/>
          <w:b/>
          <w:sz w:val="32"/>
          <w:szCs w:val="32"/>
          <w:rtl/>
          <w:lang w:bidi="ar-EG"/>
        </w:rPr>
        <w:t xml:space="preserve"> وبالتالي فإن اتجاه إجابات أفراد عينة الدراسة هو الموافقة بشدة. </w:t>
      </w:r>
    </w:p>
    <w:p w14:paraId="4EB792A9" w14:textId="2E98F486" w:rsidR="00224084" w:rsidRPr="00916CA1" w:rsidRDefault="000B412F" w:rsidP="00916CA1">
      <w:pPr>
        <w:spacing w:line="360" w:lineRule="auto"/>
        <w:ind w:left="26"/>
        <w:jc w:val="mediumKashida"/>
        <w:rPr>
          <w:rFonts w:ascii="Sakkal Majalla" w:hAnsi="Sakkal Majalla" w:cs="Sakkal Majalla"/>
          <w:b/>
          <w:sz w:val="32"/>
          <w:szCs w:val="32"/>
          <w:rtl/>
          <w:lang w:bidi="ar-EG"/>
        </w:rPr>
      </w:pPr>
      <w:r w:rsidRPr="00916CA1">
        <w:rPr>
          <w:rFonts w:ascii="Sakkal Majalla" w:hAnsi="Sakkal Majalla" w:cs="Sakkal Majalla"/>
          <w:b/>
          <w:sz w:val="32"/>
          <w:szCs w:val="32"/>
          <w:rtl/>
          <w:lang w:bidi="ar-EG"/>
        </w:rPr>
        <w:t xml:space="preserve">- جاءت العبارة رقم 2 </w:t>
      </w:r>
      <w:r w:rsidR="00224084" w:rsidRPr="00916CA1">
        <w:rPr>
          <w:rFonts w:ascii="Sakkal Majalla" w:hAnsi="Sakkal Majalla" w:cs="Sakkal Majalla"/>
          <w:b/>
          <w:sz w:val="32"/>
          <w:szCs w:val="32"/>
          <w:rtl/>
          <w:lang w:bidi="ar-EG"/>
        </w:rPr>
        <w:t>"</w:t>
      </w:r>
      <w:r w:rsidR="00224084" w:rsidRPr="00916CA1">
        <w:rPr>
          <w:rFonts w:ascii="Sakkal Majalla" w:hAnsi="Sakkal Majalla" w:cs="Sakkal Majalla"/>
          <w:b/>
          <w:sz w:val="32"/>
          <w:szCs w:val="32"/>
          <w:shd w:val="clear" w:color="auto" w:fill="FFFFFF"/>
          <w:rtl/>
        </w:rPr>
        <w:t xml:space="preserve"> </w:t>
      </w:r>
      <w:r w:rsidRPr="00916CA1">
        <w:rPr>
          <w:rFonts w:ascii="Sakkal Majalla" w:eastAsia="Times New Roman" w:hAnsi="Sakkal Majalla" w:cs="Sakkal Majalla"/>
          <w:sz w:val="32"/>
          <w:szCs w:val="32"/>
          <w:rtl/>
        </w:rPr>
        <w:t>يتم تقييم تأثير المخاطر على جودة المنتجات</w:t>
      </w:r>
      <w:r w:rsidR="00224084" w:rsidRPr="00916CA1">
        <w:rPr>
          <w:rFonts w:ascii="Sakkal Majalla" w:hAnsi="Sakkal Majalla" w:cs="Sakkal Majalla"/>
          <w:b/>
          <w:sz w:val="32"/>
          <w:szCs w:val="32"/>
          <w:shd w:val="clear" w:color="auto" w:fill="FFFFFF"/>
          <w:rtl/>
          <w:lang w:bidi="ar-EG"/>
        </w:rPr>
        <w:t>.</w:t>
      </w:r>
      <w:r w:rsidR="00224084" w:rsidRPr="00916CA1">
        <w:rPr>
          <w:rFonts w:ascii="Sakkal Majalla" w:hAnsi="Sakkal Majalla" w:cs="Sakkal Majalla"/>
          <w:b/>
          <w:sz w:val="32"/>
          <w:szCs w:val="32"/>
          <w:rtl/>
          <w:lang w:bidi="ar-EG"/>
        </w:rPr>
        <w:t xml:space="preserve">" في المرتبة الثالثة بوسط حسابي بلغ </w:t>
      </w:r>
      <w:r w:rsidRPr="00916CA1">
        <w:rPr>
          <w:rFonts w:ascii="Sakkal Majalla" w:hAnsi="Sakkal Majalla" w:cs="Sakkal Majalla"/>
          <w:sz w:val="32"/>
          <w:szCs w:val="32"/>
        </w:rPr>
        <w:t>2.31</w:t>
      </w:r>
      <w:r w:rsidRPr="00916CA1">
        <w:rPr>
          <w:rFonts w:ascii="Sakkal Majalla" w:hAnsi="Sakkal Majalla" w:cs="Sakkal Majalla"/>
          <w:sz w:val="32"/>
          <w:szCs w:val="32"/>
          <w:rtl/>
        </w:rPr>
        <w:t xml:space="preserve"> </w:t>
      </w:r>
      <w:r w:rsidR="00224084" w:rsidRPr="00916CA1">
        <w:rPr>
          <w:rFonts w:ascii="Sakkal Majalla" w:hAnsi="Sakkal Majalla" w:cs="Sakkal Majalla"/>
          <w:b/>
          <w:sz w:val="32"/>
          <w:szCs w:val="32"/>
          <w:rtl/>
          <w:lang w:bidi="ar-EG"/>
        </w:rPr>
        <w:t xml:space="preserve">وانحراف معياري </w:t>
      </w:r>
      <w:r w:rsidRPr="00916CA1">
        <w:rPr>
          <w:rFonts w:ascii="Sakkal Majalla" w:hAnsi="Sakkal Majalla" w:cs="Sakkal Majalla"/>
          <w:sz w:val="32"/>
          <w:szCs w:val="32"/>
        </w:rPr>
        <w:t>1.345</w:t>
      </w:r>
      <w:r w:rsidR="00224084" w:rsidRPr="00916CA1">
        <w:rPr>
          <w:rFonts w:ascii="Sakkal Majalla" w:hAnsi="Sakkal Majalla" w:cs="Sakkal Majalla"/>
          <w:b/>
          <w:sz w:val="32"/>
          <w:szCs w:val="32"/>
          <w:rtl/>
        </w:rPr>
        <w:t xml:space="preserve"> </w:t>
      </w:r>
      <w:r w:rsidR="00224084" w:rsidRPr="00916CA1">
        <w:rPr>
          <w:rFonts w:ascii="Sakkal Majalla" w:hAnsi="Sakkal Majalla" w:cs="Sakkal Majalla"/>
          <w:b/>
          <w:sz w:val="32"/>
          <w:szCs w:val="32"/>
          <w:rtl/>
          <w:lang w:bidi="ar-EG"/>
        </w:rPr>
        <w:t>وبالتالي فإن اتجاه إجابات أفراد عينة الدراسة هو الموافقة بشدة</w:t>
      </w:r>
    </w:p>
    <w:p w14:paraId="73824D09" w14:textId="68C1C130" w:rsidR="00224084" w:rsidRPr="00916CA1" w:rsidRDefault="00224084" w:rsidP="00916CA1">
      <w:pPr>
        <w:spacing w:line="360" w:lineRule="auto"/>
        <w:ind w:left="26"/>
        <w:jc w:val="mediumKashida"/>
        <w:rPr>
          <w:rFonts w:ascii="Sakkal Majalla" w:hAnsi="Sakkal Majalla" w:cs="Sakkal Majalla"/>
          <w:b/>
          <w:sz w:val="32"/>
          <w:szCs w:val="32"/>
          <w:rtl/>
          <w:lang w:bidi="ar-EG"/>
        </w:rPr>
      </w:pPr>
      <w:r w:rsidRPr="00916CA1">
        <w:rPr>
          <w:rFonts w:ascii="Sakkal Majalla" w:hAnsi="Sakkal Majalla" w:cs="Sakkal Majalla"/>
          <w:b/>
          <w:sz w:val="32"/>
          <w:szCs w:val="32"/>
          <w:rtl/>
          <w:lang w:bidi="ar-EG"/>
        </w:rPr>
        <w:t xml:space="preserve">- كما جاءت العبارة رقم  </w:t>
      </w:r>
      <w:r w:rsidR="000B412F" w:rsidRPr="00916CA1">
        <w:rPr>
          <w:rFonts w:ascii="Sakkal Majalla" w:hAnsi="Sakkal Majalla" w:cs="Sakkal Majalla"/>
          <w:b/>
          <w:sz w:val="32"/>
          <w:szCs w:val="32"/>
          <w:rtl/>
          <w:lang w:bidi="ar-EG"/>
        </w:rPr>
        <w:t>1</w:t>
      </w:r>
      <w:r w:rsidRPr="00916CA1">
        <w:rPr>
          <w:rFonts w:ascii="Sakkal Majalla" w:hAnsi="Sakkal Majalla" w:cs="Sakkal Majalla"/>
          <w:b/>
          <w:sz w:val="32"/>
          <w:szCs w:val="32"/>
          <w:rtl/>
          <w:lang w:bidi="ar-EG"/>
        </w:rPr>
        <w:t xml:space="preserve">" </w:t>
      </w:r>
      <w:r w:rsidR="000B412F" w:rsidRPr="00916CA1">
        <w:rPr>
          <w:rFonts w:ascii="Sakkal Majalla" w:eastAsia="Times New Roman" w:hAnsi="Sakkal Majalla" w:cs="Sakkal Majalla"/>
          <w:sz w:val="32"/>
          <w:szCs w:val="32"/>
          <w:rtl/>
        </w:rPr>
        <w:t>هل يتم تقييم المخاطر بانتظام في ورشتك لضمان سلامة العمل؟</w:t>
      </w:r>
      <w:r w:rsidRPr="00916CA1">
        <w:rPr>
          <w:rFonts w:ascii="Sakkal Majalla" w:hAnsi="Sakkal Majalla" w:cs="Sakkal Majalla"/>
          <w:b/>
          <w:sz w:val="32"/>
          <w:szCs w:val="32"/>
          <w:rtl/>
          <w:lang w:bidi="ar-EG"/>
        </w:rPr>
        <w:t>" في الترتيب الرابع بوسط حسابي</w:t>
      </w:r>
      <w:r w:rsidR="000B412F" w:rsidRPr="00916CA1">
        <w:rPr>
          <w:rFonts w:ascii="Sakkal Majalla" w:hAnsi="Sakkal Majalla" w:cs="Sakkal Majalla"/>
          <w:sz w:val="32"/>
          <w:szCs w:val="32"/>
        </w:rPr>
        <w:t>2.25</w:t>
      </w:r>
      <w:r w:rsidR="000B412F" w:rsidRPr="00916CA1">
        <w:rPr>
          <w:rFonts w:ascii="Sakkal Majalla" w:hAnsi="Sakkal Majalla" w:cs="Sakkal Majalla"/>
          <w:sz w:val="32"/>
          <w:szCs w:val="32"/>
          <w:rtl/>
        </w:rPr>
        <w:t xml:space="preserve"> </w:t>
      </w:r>
      <w:r w:rsidRPr="00916CA1">
        <w:rPr>
          <w:rFonts w:ascii="Sakkal Majalla" w:hAnsi="Sakkal Majalla" w:cs="Sakkal Majalla"/>
          <w:b/>
          <w:sz w:val="32"/>
          <w:szCs w:val="32"/>
          <w:rtl/>
          <w:lang w:bidi="ar-EG"/>
        </w:rPr>
        <w:t xml:space="preserve">  وانحراف معياري </w:t>
      </w:r>
      <w:r w:rsidR="000B412F" w:rsidRPr="00916CA1">
        <w:rPr>
          <w:rFonts w:ascii="Sakkal Majalla" w:hAnsi="Sakkal Majalla" w:cs="Sakkal Majalla"/>
          <w:sz w:val="32"/>
          <w:szCs w:val="32"/>
        </w:rPr>
        <w:t>1.209</w:t>
      </w:r>
      <w:r w:rsidR="000B412F" w:rsidRPr="00916CA1">
        <w:rPr>
          <w:rFonts w:ascii="Sakkal Majalla" w:hAnsi="Sakkal Majalla" w:cs="Sakkal Majalla"/>
          <w:sz w:val="32"/>
          <w:szCs w:val="32"/>
          <w:rtl/>
        </w:rPr>
        <w:t xml:space="preserve"> </w:t>
      </w:r>
      <w:r w:rsidRPr="00916CA1">
        <w:rPr>
          <w:rFonts w:ascii="Sakkal Majalla" w:hAnsi="Sakkal Majalla" w:cs="Sakkal Majalla"/>
          <w:b/>
          <w:sz w:val="32"/>
          <w:szCs w:val="32"/>
          <w:rtl/>
          <w:lang w:bidi="ar-EG"/>
        </w:rPr>
        <w:t>وبالتالي  فان اتجاه أفراد عينة الدراسة الموافقة بشدة.</w:t>
      </w:r>
    </w:p>
    <w:p w14:paraId="69153AA5" w14:textId="0666184F" w:rsidR="00224084" w:rsidRPr="00916CA1" w:rsidRDefault="00224084" w:rsidP="00916CA1">
      <w:pPr>
        <w:spacing w:line="360" w:lineRule="auto"/>
        <w:ind w:left="26"/>
        <w:jc w:val="mediumKashida"/>
        <w:rPr>
          <w:rFonts w:ascii="Sakkal Majalla" w:hAnsi="Sakkal Majalla" w:cs="Sakkal Majalla"/>
          <w:b/>
          <w:sz w:val="32"/>
          <w:szCs w:val="32"/>
          <w:lang w:bidi="ar-EG"/>
        </w:rPr>
      </w:pPr>
      <w:r w:rsidRPr="00916CA1">
        <w:rPr>
          <w:rFonts w:ascii="Sakkal Majalla" w:hAnsi="Sakkal Majalla" w:cs="Sakkal Majalla"/>
          <w:b/>
          <w:sz w:val="32"/>
          <w:szCs w:val="32"/>
          <w:rtl/>
          <w:lang w:bidi="ar-EG"/>
        </w:rPr>
        <w:t xml:space="preserve">وبشكل عام تبين من الجدول أن  الوسط الحسابي لجميع فقرات </w:t>
      </w:r>
      <w:r w:rsidR="000B412F" w:rsidRPr="00916CA1">
        <w:rPr>
          <w:rFonts w:ascii="Sakkal Majalla" w:eastAsia="Times New Roman" w:hAnsi="Sakkal Majalla" w:cs="Sakkal Majalla"/>
          <w:sz w:val="32"/>
          <w:szCs w:val="32"/>
          <w:rtl/>
        </w:rPr>
        <w:t>البعد الثالث: التحديات الاقتصادية والتكنولوجية والبيئية التي تواجه صناعة الحرف اليدوية</w:t>
      </w:r>
      <w:r w:rsidR="000B412F" w:rsidRPr="00916CA1">
        <w:rPr>
          <w:rFonts w:ascii="Sakkal Majalla" w:hAnsi="Sakkal Majalla" w:cs="Sakkal Majalla"/>
          <w:b/>
          <w:sz w:val="32"/>
          <w:szCs w:val="32"/>
          <w:rtl/>
          <w:lang w:bidi="ar-EG"/>
        </w:rPr>
        <w:t xml:space="preserve">  </w:t>
      </w:r>
      <w:r w:rsidR="000B412F" w:rsidRPr="00916CA1">
        <w:rPr>
          <w:rFonts w:ascii="Sakkal Majalla" w:hAnsi="Sakkal Majalla" w:cs="Sakkal Majalla"/>
          <w:sz w:val="32"/>
          <w:szCs w:val="32"/>
        </w:rPr>
        <w:t>2.3367</w:t>
      </w:r>
      <w:r w:rsidR="000B412F" w:rsidRPr="00916CA1">
        <w:rPr>
          <w:rFonts w:ascii="Sakkal Majalla" w:hAnsi="Sakkal Majalla" w:cs="Sakkal Majalla"/>
          <w:sz w:val="32"/>
          <w:szCs w:val="32"/>
          <w:rtl/>
        </w:rPr>
        <w:t xml:space="preserve"> </w:t>
      </w:r>
      <w:r w:rsidRPr="00916CA1">
        <w:rPr>
          <w:rFonts w:ascii="Sakkal Majalla" w:hAnsi="Sakkal Majalla" w:cs="Sakkal Majalla"/>
          <w:b/>
          <w:sz w:val="32"/>
          <w:szCs w:val="32"/>
          <w:rtl/>
          <w:lang w:bidi="ar-EG"/>
        </w:rPr>
        <w:t xml:space="preserve">وانحراف معياري </w:t>
      </w:r>
      <w:r w:rsidR="000B412F" w:rsidRPr="00916CA1">
        <w:rPr>
          <w:rFonts w:ascii="Sakkal Majalla" w:hAnsi="Sakkal Majalla" w:cs="Sakkal Majalla"/>
          <w:sz w:val="32"/>
          <w:szCs w:val="32"/>
        </w:rPr>
        <w:t>.89335</w:t>
      </w:r>
      <w:r w:rsidR="000B412F" w:rsidRPr="00916CA1">
        <w:rPr>
          <w:rFonts w:ascii="Sakkal Majalla" w:hAnsi="Sakkal Majalla" w:cs="Sakkal Majalla"/>
          <w:sz w:val="32"/>
          <w:szCs w:val="32"/>
          <w:rtl/>
        </w:rPr>
        <w:t xml:space="preserve"> </w:t>
      </w:r>
      <w:r w:rsidRPr="00916CA1">
        <w:rPr>
          <w:rFonts w:ascii="Sakkal Majalla" w:hAnsi="Sakkal Majalla" w:cs="Sakkal Majalla"/>
          <w:b/>
          <w:sz w:val="32"/>
          <w:szCs w:val="32"/>
          <w:rtl/>
          <w:lang w:bidi="ar-EG"/>
        </w:rPr>
        <w:t>وبالتالي فان اتجاه أفراد عينة الدراسة هو الموافقة بشدة علي حسب مقياس ليكارت الخماسي .</w:t>
      </w:r>
    </w:p>
    <w:p w14:paraId="5C4757C3" w14:textId="77777777" w:rsidR="00D13DDD" w:rsidRPr="00916CA1" w:rsidRDefault="00D13DDD" w:rsidP="009070BC">
      <w:pPr>
        <w:pStyle w:val="1"/>
        <w:rPr>
          <w:rFonts w:ascii="Sakkal Majalla" w:eastAsia="Times New Roman" w:hAnsi="Sakkal Majalla" w:cs="Sakkal Majalla"/>
          <w:b/>
          <w:bCs/>
          <w:color w:val="auto"/>
          <w:sz w:val="36"/>
          <w:szCs w:val="36"/>
          <w:rtl/>
        </w:rPr>
      </w:pPr>
      <w:bookmarkStart w:id="149" w:name="_Toc167361369"/>
      <w:bookmarkStart w:id="150" w:name="_Toc173240777"/>
      <w:bookmarkStart w:id="151" w:name="_Toc174281619"/>
      <w:r w:rsidRPr="00916CA1">
        <w:rPr>
          <w:rFonts w:ascii="Sakkal Majalla" w:eastAsia="Times New Roman" w:hAnsi="Sakkal Majalla" w:cs="Sakkal Majalla"/>
          <w:b/>
          <w:bCs/>
          <w:color w:val="auto"/>
          <w:sz w:val="36"/>
          <w:szCs w:val="36"/>
          <w:rtl/>
        </w:rPr>
        <w:t>اختبار فرضيات الدراسة:</w:t>
      </w:r>
      <w:bookmarkEnd w:id="149"/>
      <w:bookmarkEnd w:id="150"/>
      <w:bookmarkEnd w:id="151"/>
    </w:p>
    <w:p w14:paraId="3F8AE491" w14:textId="5EAD01E4" w:rsidR="009070BC" w:rsidRPr="00916CA1" w:rsidRDefault="009070BC" w:rsidP="00D73C57">
      <w:pPr>
        <w:pStyle w:val="a5"/>
        <w:numPr>
          <w:ilvl w:val="0"/>
          <w:numId w:val="3"/>
        </w:numPr>
        <w:spacing w:line="360" w:lineRule="auto"/>
        <w:jc w:val="lowKashida"/>
        <w:rPr>
          <w:rFonts w:ascii="Sakkal Majalla" w:hAnsi="Sakkal Majalla" w:cs="Sakkal Majalla"/>
          <w:b/>
          <w:bCs/>
          <w:sz w:val="32"/>
          <w:szCs w:val="32"/>
        </w:rPr>
      </w:pPr>
      <w:r w:rsidRPr="00916CA1">
        <w:rPr>
          <w:rFonts w:ascii="Sakkal Majalla" w:hAnsi="Sakkal Majalla" w:cs="Sakkal Majalla"/>
          <w:b/>
          <w:bCs/>
          <w:sz w:val="32"/>
          <w:szCs w:val="32"/>
          <w:rtl/>
        </w:rPr>
        <w:t xml:space="preserve">هناك علاقة ذات دلالة إحصائية بين </w:t>
      </w:r>
      <w:r w:rsidR="00D73C57" w:rsidRPr="00916CA1">
        <w:rPr>
          <w:rFonts w:ascii="Sakkal Majalla" w:eastAsia="Calibri" w:hAnsi="Sakkal Majalla" w:cs="Sakkal Majalla"/>
          <w:b/>
          <w:bCs/>
          <w:sz w:val="32"/>
          <w:szCs w:val="32"/>
          <w:rtl/>
          <w:lang w:bidi="ar-EG"/>
        </w:rPr>
        <w:t xml:space="preserve">تحليل </w:t>
      </w:r>
      <w:proofErr w:type="gramStart"/>
      <w:r w:rsidR="00D73C57" w:rsidRPr="00916CA1">
        <w:rPr>
          <w:rFonts w:ascii="Sakkal Majalla" w:eastAsia="Calibri" w:hAnsi="Sakkal Majalla" w:cs="Sakkal Majalla"/>
          <w:b/>
          <w:bCs/>
          <w:sz w:val="32"/>
          <w:szCs w:val="32"/>
          <w:rtl/>
          <w:lang w:bidi="ar-EG"/>
        </w:rPr>
        <w:t>المخاطر  في</w:t>
      </w:r>
      <w:proofErr w:type="gramEnd"/>
      <w:r w:rsidR="00D73C57" w:rsidRPr="00916CA1">
        <w:rPr>
          <w:rFonts w:ascii="Sakkal Majalla" w:eastAsia="Calibri" w:hAnsi="Sakkal Majalla" w:cs="Sakkal Majalla"/>
          <w:b/>
          <w:bCs/>
          <w:sz w:val="32"/>
          <w:szCs w:val="32"/>
          <w:rtl/>
          <w:lang w:bidi="ar-EG"/>
        </w:rPr>
        <w:t xml:space="preserve"> صناعة الحرف اليدوية و</w:t>
      </w:r>
      <w:r w:rsidR="00D73C57" w:rsidRPr="00916CA1">
        <w:rPr>
          <w:rFonts w:ascii="Sakkal Majalla" w:eastAsia="Times New Roman" w:hAnsi="Sakkal Majalla" w:cs="Sakkal Majalla"/>
          <w:b/>
          <w:bCs/>
          <w:sz w:val="32"/>
          <w:szCs w:val="32"/>
          <w:rtl/>
        </w:rPr>
        <w:t xml:space="preserve"> تقييم المخاطر وإدارتها</w:t>
      </w:r>
    </w:p>
    <w:p w14:paraId="033CF9EA" w14:textId="4710C379" w:rsidR="00AE6F87" w:rsidRPr="00916CA1" w:rsidRDefault="00AE6F87" w:rsidP="00AE6F87">
      <w:pPr>
        <w:pStyle w:val="a9"/>
        <w:keepNext/>
        <w:bidi/>
        <w:jc w:val="center"/>
        <w:rPr>
          <w:rFonts w:ascii="Sakkal Majalla" w:hAnsi="Sakkal Majalla" w:cs="Sakkal Majalla"/>
          <w:b/>
          <w:bCs/>
          <w:i w:val="0"/>
          <w:iCs w:val="0"/>
          <w:color w:val="auto"/>
          <w:sz w:val="32"/>
          <w:szCs w:val="32"/>
        </w:rPr>
      </w:pPr>
      <w:bookmarkStart w:id="152" w:name="_Toc174281035"/>
      <w:r w:rsidRPr="00916CA1">
        <w:rPr>
          <w:rFonts w:ascii="Sakkal Majalla" w:hAnsi="Sakkal Majalla" w:cs="Sakkal Majalla"/>
          <w:b/>
          <w:bCs/>
          <w:i w:val="0"/>
          <w:iCs w:val="0"/>
          <w:color w:val="auto"/>
          <w:sz w:val="32"/>
          <w:szCs w:val="32"/>
          <w:rtl/>
        </w:rPr>
        <w:lastRenderedPageBreak/>
        <w:t>جدول</w:t>
      </w:r>
      <w:r w:rsidRPr="00916CA1">
        <w:rPr>
          <w:rFonts w:ascii="Sakkal Majalla" w:hAnsi="Sakkal Majalla" w:cs="Sakkal Majalla"/>
          <w:b/>
          <w:bCs/>
          <w:i w:val="0"/>
          <w:iCs w:val="0"/>
          <w:color w:val="auto"/>
          <w:sz w:val="32"/>
          <w:szCs w:val="32"/>
        </w:rPr>
        <w:t xml:space="preserve"> </w:t>
      </w:r>
      <w:r w:rsidRPr="00916CA1">
        <w:rPr>
          <w:rFonts w:ascii="Sakkal Majalla" w:hAnsi="Sakkal Majalla" w:cs="Sakkal Majalla"/>
          <w:b/>
          <w:bCs/>
          <w:i w:val="0"/>
          <w:iCs w:val="0"/>
          <w:color w:val="auto"/>
          <w:sz w:val="32"/>
          <w:szCs w:val="32"/>
        </w:rPr>
        <w:fldChar w:fldCharType="begin"/>
      </w:r>
      <w:r w:rsidRPr="00916CA1">
        <w:rPr>
          <w:rFonts w:ascii="Sakkal Majalla" w:hAnsi="Sakkal Majalla" w:cs="Sakkal Majalla"/>
          <w:b/>
          <w:bCs/>
          <w:i w:val="0"/>
          <w:iCs w:val="0"/>
          <w:color w:val="auto"/>
          <w:sz w:val="32"/>
          <w:szCs w:val="32"/>
        </w:rPr>
        <w:instrText xml:space="preserve"> SEQ </w:instrText>
      </w:r>
      <w:r w:rsidRPr="00916CA1">
        <w:rPr>
          <w:rFonts w:ascii="Sakkal Majalla" w:hAnsi="Sakkal Majalla" w:cs="Sakkal Majalla"/>
          <w:b/>
          <w:bCs/>
          <w:i w:val="0"/>
          <w:iCs w:val="0"/>
          <w:color w:val="auto"/>
          <w:sz w:val="32"/>
          <w:szCs w:val="32"/>
          <w:rtl/>
        </w:rPr>
        <w:instrText>جدول</w:instrText>
      </w:r>
      <w:r w:rsidRPr="00916CA1">
        <w:rPr>
          <w:rFonts w:ascii="Sakkal Majalla" w:hAnsi="Sakkal Majalla" w:cs="Sakkal Majalla"/>
          <w:b/>
          <w:bCs/>
          <w:i w:val="0"/>
          <w:iCs w:val="0"/>
          <w:color w:val="auto"/>
          <w:sz w:val="32"/>
          <w:szCs w:val="32"/>
        </w:rPr>
        <w:instrText xml:space="preserve"> \* ARABIC </w:instrText>
      </w:r>
      <w:r w:rsidRPr="00916CA1">
        <w:rPr>
          <w:rFonts w:ascii="Sakkal Majalla" w:hAnsi="Sakkal Majalla" w:cs="Sakkal Majalla"/>
          <w:b/>
          <w:bCs/>
          <w:i w:val="0"/>
          <w:iCs w:val="0"/>
          <w:color w:val="auto"/>
          <w:sz w:val="32"/>
          <w:szCs w:val="32"/>
        </w:rPr>
        <w:fldChar w:fldCharType="separate"/>
      </w:r>
      <w:r w:rsidR="000D3115">
        <w:rPr>
          <w:rFonts w:ascii="Sakkal Majalla" w:hAnsi="Sakkal Majalla" w:cs="Sakkal Majalla"/>
          <w:b/>
          <w:bCs/>
          <w:i w:val="0"/>
          <w:iCs w:val="0"/>
          <w:noProof/>
          <w:color w:val="auto"/>
          <w:sz w:val="32"/>
          <w:szCs w:val="32"/>
        </w:rPr>
        <w:t>20</w:t>
      </w:r>
      <w:r w:rsidRPr="00916CA1">
        <w:rPr>
          <w:rFonts w:ascii="Sakkal Majalla" w:hAnsi="Sakkal Majalla" w:cs="Sakkal Majalla"/>
          <w:b/>
          <w:bCs/>
          <w:i w:val="0"/>
          <w:iCs w:val="0"/>
          <w:color w:val="auto"/>
          <w:sz w:val="32"/>
          <w:szCs w:val="32"/>
        </w:rPr>
        <w:fldChar w:fldCharType="end"/>
      </w:r>
      <w:r w:rsidRPr="00916CA1">
        <w:rPr>
          <w:rFonts w:ascii="Sakkal Majalla" w:hAnsi="Sakkal Majalla" w:cs="Sakkal Majalla"/>
          <w:b/>
          <w:bCs/>
          <w:i w:val="0"/>
          <w:iCs w:val="0"/>
          <w:color w:val="auto"/>
          <w:sz w:val="32"/>
          <w:szCs w:val="32"/>
          <w:rtl/>
        </w:rPr>
        <w:t xml:space="preserve">:توجد علاقة ارتباط ذات دلالة معنوية بين تحليل </w:t>
      </w:r>
      <w:proofErr w:type="gramStart"/>
      <w:r w:rsidRPr="00916CA1">
        <w:rPr>
          <w:rFonts w:ascii="Sakkal Majalla" w:hAnsi="Sakkal Majalla" w:cs="Sakkal Majalla"/>
          <w:b/>
          <w:bCs/>
          <w:i w:val="0"/>
          <w:iCs w:val="0"/>
          <w:color w:val="auto"/>
          <w:sz w:val="32"/>
          <w:szCs w:val="32"/>
          <w:rtl/>
        </w:rPr>
        <w:t>المخاطر  في</w:t>
      </w:r>
      <w:proofErr w:type="gramEnd"/>
      <w:r w:rsidRPr="00916CA1">
        <w:rPr>
          <w:rFonts w:ascii="Sakkal Majalla" w:hAnsi="Sakkal Majalla" w:cs="Sakkal Majalla"/>
          <w:b/>
          <w:bCs/>
          <w:i w:val="0"/>
          <w:iCs w:val="0"/>
          <w:color w:val="auto"/>
          <w:sz w:val="32"/>
          <w:szCs w:val="32"/>
          <w:rtl/>
        </w:rPr>
        <w:t xml:space="preserve"> صناعة الحرف اليدوية و تقييم المخاطر وإدارتها</w:t>
      </w:r>
      <w:bookmarkEnd w:id="152"/>
    </w:p>
    <w:tbl>
      <w:tblPr>
        <w:tblStyle w:val="GridTable6Colorful-Accent52"/>
        <w:tblW w:w="5000" w:type="pct"/>
        <w:jc w:val="center"/>
        <w:tblLook w:val="0000" w:firstRow="0" w:lastRow="0" w:firstColumn="0" w:lastColumn="0" w:noHBand="0" w:noVBand="0"/>
      </w:tblPr>
      <w:tblGrid>
        <w:gridCol w:w="1199"/>
        <w:gridCol w:w="1546"/>
        <w:gridCol w:w="1639"/>
        <w:gridCol w:w="2218"/>
        <w:gridCol w:w="2220"/>
      </w:tblGrid>
      <w:tr w:rsidR="00916CA1" w:rsidRPr="00916CA1" w14:paraId="77BE67A8" w14:textId="77777777" w:rsidTr="00D73C57">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5000" w:type="pct"/>
            <w:gridSpan w:val="5"/>
          </w:tcPr>
          <w:p w14:paraId="0932AA5D" w14:textId="77777777" w:rsidR="00D73C57" w:rsidRPr="00916CA1" w:rsidRDefault="00D73C57" w:rsidP="00D73C57">
            <w:pPr>
              <w:autoSpaceDE w:val="0"/>
              <w:autoSpaceDN w:val="0"/>
              <w:adjustRightInd w:val="0"/>
              <w:spacing w:line="320" w:lineRule="atLeast"/>
              <w:ind w:left="60" w:right="60"/>
              <w:jc w:val="center"/>
              <w:rPr>
                <w:rFonts w:ascii="Sakkal Majalla" w:hAnsi="Sakkal Majalla" w:cs="Sakkal Majalla"/>
                <w:color w:val="auto"/>
                <w:sz w:val="32"/>
                <w:szCs w:val="32"/>
              </w:rPr>
            </w:pPr>
            <w:r w:rsidRPr="00916CA1">
              <w:rPr>
                <w:rFonts w:ascii="Sakkal Majalla" w:hAnsi="Sakkal Majalla" w:cs="Sakkal Majalla"/>
                <w:b/>
                <w:bCs/>
                <w:color w:val="auto"/>
                <w:sz w:val="32"/>
                <w:szCs w:val="32"/>
              </w:rPr>
              <w:t>Model Summary</w:t>
            </w:r>
          </w:p>
        </w:tc>
      </w:tr>
      <w:tr w:rsidR="00916CA1" w:rsidRPr="00916CA1" w14:paraId="7F5CEF56" w14:textId="77777777" w:rsidTr="00AE6F87">
        <w:trPr>
          <w:jc w:val="center"/>
        </w:trPr>
        <w:tc>
          <w:tcPr>
            <w:cnfStyle w:val="000010000000" w:firstRow="0" w:lastRow="0" w:firstColumn="0" w:lastColumn="0" w:oddVBand="1" w:evenVBand="0" w:oddHBand="0" w:evenHBand="0" w:firstRowFirstColumn="0" w:firstRowLastColumn="0" w:lastRowFirstColumn="0" w:lastRowLastColumn="0"/>
            <w:tcW w:w="680" w:type="pct"/>
          </w:tcPr>
          <w:p w14:paraId="5E9B88DF" w14:textId="77777777" w:rsidR="00D73C57" w:rsidRPr="00916CA1" w:rsidRDefault="00D73C57" w:rsidP="00D73C57">
            <w:pPr>
              <w:autoSpaceDE w:val="0"/>
              <w:autoSpaceDN w:val="0"/>
              <w:adjustRightInd w:val="0"/>
              <w:spacing w:line="320" w:lineRule="atLeast"/>
              <w:ind w:left="60" w:right="60"/>
              <w:rPr>
                <w:rFonts w:ascii="Sakkal Majalla" w:hAnsi="Sakkal Majalla" w:cs="Sakkal Majalla"/>
                <w:color w:val="auto"/>
                <w:sz w:val="32"/>
                <w:szCs w:val="32"/>
              </w:rPr>
            </w:pPr>
            <w:r w:rsidRPr="00916CA1">
              <w:rPr>
                <w:rFonts w:ascii="Sakkal Majalla" w:hAnsi="Sakkal Majalla" w:cs="Sakkal Majalla"/>
                <w:color w:val="auto"/>
                <w:sz w:val="32"/>
                <w:szCs w:val="32"/>
              </w:rPr>
              <w:t>Model</w:t>
            </w:r>
          </w:p>
        </w:tc>
        <w:tc>
          <w:tcPr>
            <w:tcW w:w="876" w:type="pct"/>
          </w:tcPr>
          <w:p w14:paraId="0FDEC222" w14:textId="77777777" w:rsidR="00D73C57" w:rsidRPr="00916CA1" w:rsidRDefault="00D73C57" w:rsidP="00D73C57">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Pr>
              <w:t>R</w:t>
            </w:r>
          </w:p>
        </w:tc>
        <w:tc>
          <w:tcPr>
            <w:cnfStyle w:val="000010000000" w:firstRow="0" w:lastRow="0" w:firstColumn="0" w:lastColumn="0" w:oddVBand="1" w:evenVBand="0" w:oddHBand="0" w:evenHBand="0" w:firstRowFirstColumn="0" w:firstRowLastColumn="0" w:lastRowFirstColumn="0" w:lastRowLastColumn="0"/>
            <w:tcW w:w="929" w:type="pct"/>
          </w:tcPr>
          <w:p w14:paraId="6FCA5423" w14:textId="77777777" w:rsidR="00D73C57" w:rsidRPr="00916CA1" w:rsidRDefault="00D73C57" w:rsidP="00D73C57">
            <w:pPr>
              <w:autoSpaceDE w:val="0"/>
              <w:autoSpaceDN w:val="0"/>
              <w:adjustRightInd w:val="0"/>
              <w:spacing w:line="320" w:lineRule="atLeast"/>
              <w:ind w:left="60" w:right="60"/>
              <w:jc w:val="center"/>
              <w:rPr>
                <w:rFonts w:ascii="Sakkal Majalla" w:hAnsi="Sakkal Majalla" w:cs="Sakkal Majalla"/>
                <w:color w:val="auto"/>
                <w:sz w:val="32"/>
                <w:szCs w:val="32"/>
              </w:rPr>
            </w:pPr>
            <w:r w:rsidRPr="00916CA1">
              <w:rPr>
                <w:rFonts w:ascii="Sakkal Majalla" w:hAnsi="Sakkal Majalla" w:cs="Sakkal Majalla"/>
                <w:color w:val="auto"/>
                <w:sz w:val="32"/>
                <w:szCs w:val="32"/>
              </w:rPr>
              <w:t>R Square</w:t>
            </w:r>
          </w:p>
        </w:tc>
        <w:tc>
          <w:tcPr>
            <w:tcW w:w="1257" w:type="pct"/>
          </w:tcPr>
          <w:p w14:paraId="400AAEFD" w14:textId="77777777" w:rsidR="00D73C57" w:rsidRPr="00916CA1" w:rsidRDefault="00D73C57" w:rsidP="00D73C57">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Pr>
              <w:t>Adjusted R Square</w:t>
            </w:r>
          </w:p>
        </w:tc>
        <w:tc>
          <w:tcPr>
            <w:cnfStyle w:val="000010000000" w:firstRow="0" w:lastRow="0" w:firstColumn="0" w:lastColumn="0" w:oddVBand="1" w:evenVBand="0" w:oddHBand="0" w:evenHBand="0" w:firstRowFirstColumn="0" w:firstRowLastColumn="0" w:lastRowFirstColumn="0" w:lastRowLastColumn="0"/>
            <w:tcW w:w="1258" w:type="pct"/>
          </w:tcPr>
          <w:p w14:paraId="74E7E584" w14:textId="77777777" w:rsidR="00D73C57" w:rsidRPr="00916CA1" w:rsidRDefault="00D73C57" w:rsidP="00D73C57">
            <w:pPr>
              <w:autoSpaceDE w:val="0"/>
              <w:autoSpaceDN w:val="0"/>
              <w:adjustRightInd w:val="0"/>
              <w:spacing w:line="320" w:lineRule="atLeast"/>
              <w:ind w:left="60" w:right="60"/>
              <w:jc w:val="center"/>
              <w:rPr>
                <w:rFonts w:ascii="Sakkal Majalla" w:hAnsi="Sakkal Majalla" w:cs="Sakkal Majalla"/>
                <w:color w:val="auto"/>
                <w:sz w:val="32"/>
                <w:szCs w:val="32"/>
              </w:rPr>
            </w:pPr>
            <w:r w:rsidRPr="00916CA1">
              <w:rPr>
                <w:rFonts w:ascii="Sakkal Majalla" w:hAnsi="Sakkal Majalla" w:cs="Sakkal Majalla"/>
                <w:color w:val="auto"/>
                <w:sz w:val="32"/>
                <w:szCs w:val="32"/>
              </w:rPr>
              <w:t>Std. Error of the Estimate</w:t>
            </w:r>
          </w:p>
        </w:tc>
      </w:tr>
      <w:tr w:rsidR="00916CA1" w:rsidRPr="00916CA1" w14:paraId="03226BCA" w14:textId="77777777" w:rsidTr="00AE6F87">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680" w:type="pct"/>
          </w:tcPr>
          <w:p w14:paraId="2B56B625" w14:textId="77777777" w:rsidR="00D73C57" w:rsidRPr="00916CA1" w:rsidRDefault="00D73C57" w:rsidP="00D73C57">
            <w:pPr>
              <w:autoSpaceDE w:val="0"/>
              <w:autoSpaceDN w:val="0"/>
              <w:adjustRightInd w:val="0"/>
              <w:spacing w:line="320" w:lineRule="atLeast"/>
              <w:ind w:left="60" w:right="60"/>
              <w:rPr>
                <w:rFonts w:ascii="Sakkal Majalla" w:hAnsi="Sakkal Majalla" w:cs="Sakkal Majalla"/>
                <w:color w:val="auto"/>
                <w:sz w:val="32"/>
                <w:szCs w:val="32"/>
              </w:rPr>
            </w:pPr>
            <w:r w:rsidRPr="00916CA1">
              <w:rPr>
                <w:rFonts w:ascii="Sakkal Majalla" w:hAnsi="Sakkal Majalla" w:cs="Sakkal Majalla"/>
                <w:color w:val="auto"/>
                <w:sz w:val="32"/>
                <w:szCs w:val="32"/>
              </w:rPr>
              <w:t>1</w:t>
            </w:r>
          </w:p>
        </w:tc>
        <w:tc>
          <w:tcPr>
            <w:tcW w:w="876" w:type="pct"/>
          </w:tcPr>
          <w:p w14:paraId="389685AE" w14:textId="77777777" w:rsidR="00D73C57" w:rsidRPr="00916CA1" w:rsidRDefault="00D73C57" w:rsidP="00D73C57">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Pr>
              <w:t>.663</w:t>
            </w:r>
            <w:r w:rsidRPr="00916CA1">
              <w:rPr>
                <w:rFonts w:ascii="Sakkal Majalla" w:hAnsi="Sakkal Majalla" w:cs="Sakkal Majalla"/>
                <w:color w:val="auto"/>
                <w:sz w:val="32"/>
                <w:szCs w:val="32"/>
                <w:vertAlign w:val="superscript"/>
              </w:rPr>
              <w:t>a</w:t>
            </w:r>
          </w:p>
        </w:tc>
        <w:tc>
          <w:tcPr>
            <w:cnfStyle w:val="000010000000" w:firstRow="0" w:lastRow="0" w:firstColumn="0" w:lastColumn="0" w:oddVBand="1" w:evenVBand="0" w:oddHBand="0" w:evenHBand="0" w:firstRowFirstColumn="0" w:firstRowLastColumn="0" w:lastRowFirstColumn="0" w:lastRowLastColumn="0"/>
            <w:tcW w:w="929" w:type="pct"/>
          </w:tcPr>
          <w:p w14:paraId="01932EB2" w14:textId="77777777" w:rsidR="00D73C57" w:rsidRPr="00916CA1" w:rsidRDefault="00D73C57" w:rsidP="00D73C57">
            <w:pPr>
              <w:autoSpaceDE w:val="0"/>
              <w:autoSpaceDN w:val="0"/>
              <w:adjustRightInd w:val="0"/>
              <w:spacing w:line="320" w:lineRule="atLeast"/>
              <w:ind w:left="60" w:right="60"/>
              <w:jc w:val="right"/>
              <w:rPr>
                <w:rFonts w:ascii="Sakkal Majalla" w:hAnsi="Sakkal Majalla" w:cs="Sakkal Majalla"/>
                <w:color w:val="auto"/>
                <w:sz w:val="32"/>
                <w:szCs w:val="32"/>
              </w:rPr>
            </w:pPr>
            <w:r w:rsidRPr="00916CA1">
              <w:rPr>
                <w:rFonts w:ascii="Sakkal Majalla" w:hAnsi="Sakkal Majalla" w:cs="Sakkal Majalla"/>
                <w:color w:val="auto"/>
                <w:sz w:val="32"/>
                <w:szCs w:val="32"/>
              </w:rPr>
              <w:t>.440</w:t>
            </w:r>
          </w:p>
        </w:tc>
        <w:tc>
          <w:tcPr>
            <w:tcW w:w="1257" w:type="pct"/>
          </w:tcPr>
          <w:p w14:paraId="067304E9" w14:textId="77777777" w:rsidR="00D73C57" w:rsidRPr="00916CA1" w:rsidRDefault="00D73C57" w:rsidP="00D73C57">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Pr>
              <w:t>.438</w:t>
            </w:r>
          </w:p>
        </w:tc>
        <w:tc>
          <w:tcPr>
            <w:cnfStyle w:val="000010000000" w:firstRow="0" w:lastRow="0" w:firstColumn="0" w:lastColumn="0" w:oddVBand="1" w:evenVBand="0" w:oddHBand="0" w:evenHBand="0" w:firstRowFirstColumn="0" w:firstRowLastColumn="0" w:lastRowFirstColumn="0" w:lastRowLastColumn="0"/>
            <w:tcW w:w="1258" w:type="pct"/>
          </w:tcPr>
          <w:p w14:paraId="05901280" w14:textId="77777777" w:rsidR="00D73C57" w:rsidRPr="00916CA1" w:rsidRDefault="00D73C57" w:rsidP="00D73C57">
            <w:pPr>
              <w:autoSpaceDE w:val="0"/>
              <w:autoSpaceDN w:val="0"/>
              <w:adjustRightInd w:val="0"/>
              <w:spacing w:line="320" w:lineRule="atLeast"/>
              <w:ind w:left="60" w:right="60"/>
              <w:jc w:val="right"/>
              <w:rPr>
                <w:rFonts w:ascii="Sakkal Majalla" w:hAnsi="Sakkal Majalla" w:cs="Sakkal Majalla"/>
                <w:color w:val="auto"/>
                <w:sz w:val="32"/>
                <w:szCs w:val="32"/>
              </w:rPr>
            </w:pPr>
            <w:r w:rsidRPr="00916CA1">
              <w:rPr>
                <w:rFonts w:ascii="Sakkal Majalla" w:hAnsi="Sakkal Majalla" w:cs="Sakkal Majalla"/>
                <w:color w:val="auto"/>
                <w:sz w:val="32"/>
                <w:szCs w:val="32"/>
              </w:rPr>
              <w:t>.66453</w:t>
            </w:r>
          </w:p>
        </w:tc>
      </w:tr>
      <w:tr w:rsidR="00916CA1" w:rsidRPr="00916CA1" w14:paraId="0C8476D3" w14:textId="77777777" w:rsidTr="00D73C57">
        <w:trPr>
          <w:jc w:val="center"/>
        </w:trPr>
        <w:tc>
          <w:tcPr>
            <w:cnfStyle w:val="000010000000" w:firstRow="0" w:lastRow="0" w:firstColumn="0" w:lastColumn="0" w:oddVBand="1" w:evenVBand="0" w:oddHBand="0" w:evenHBand="0" w:firstRowFirstColumn="0" w:firstRowLastColumn="0" w:lastRowFirstColumn="0" w:lastRowLastColumn="0"/>
            <w:tcW w:w="5000" w:type="pct"/>
            <w:gridSpan w:val="5"/>
          </w:tcPr>
          <w:p w14:paraId="5A8DC9D2" w14:textId="77777777" w:rsidR="00D73C57" w:rsidRPr="00916CA1" w:rsidRDefault="00D73C57" w:rsidP="00D73C57">
            <w:pPr>
              <w:autoSpaceDE w:val="0"/>
              <w:autoSpaceDN w:val="0"/>
              <w:adjustRightInd w:val="0"/>
              <w:spacing w:line="320" w:lineRule="atLeast"/>
              <w:ind w:left="60" w:right="60"/>
              <w:rPr>
                <w:rFonts w:ascii="Sakkal Majalla" w:hAnsi="Sakkal Majalla" w:cs="Sakkal Majalla"/>
                <w:color w:val="auto"/>
                <w:sz w:val="32"/>
                <w:szCs w:val="32"/>
              </w:rPr>
            </w:pPr>
            <w:r w:rsidRPr="00916CA1">
              <w:rPr>
                <w:rFonts w:ascii="Sakkal Majalla" w:hAnsi="Sakkal Majalla" w:cs="Sakkal Majalla"/>
                <w:color w:val="auto"/>
                <w:sz w:val="32"/>
                <w:szCs w:val="32"/>
              </w:rPr>
              <w:t xml:space="preserve">a. Predictors: (Constant), </w:t>
            </w:r>
            <w:r w:rsidRPr="00916CA1">
              <w:rPr>
                <w:rFonts w:ascii="Sakkal Majalla" w:hAnsi="Sakkal Majalla" w:cs="Sakkal Majalla"/>
                <w:color w:val="auto"/>
                <w:sz w:val="32"/>
                <w:szCs w:val="32"/>
                <w:rtl/>
              </w:rPr>
              <w:t>المحور</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الأول</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تحليل</w:t>
            </w:r>
            <w:r w:rsidRPr="00916CA1">
              <w:rPr>
                <w:rFonts w:ascii="Sakkal Majalla" w:hAnsi="Sakkal Majalla" w:cs="Sakkal Majalla"/>
                <w:color w:val="auto"/>
                <w:sz w:val="32"/>
                <w:szCs w:val="32"/>
              </w:rPr>
              <w:t xml:space="preserve"> </w:t>
            </w:r>
            <w:proofErr w:type="gramStart"/>
            <w:r w:rsidRPr="00916CA1">
              <w:rPr>
                <w:rFonts w:ascii="Sakkal Majalla" w:hAnsi="Sakkal Majalla" w:cs="Sakkal Majalla"/>
                <w:color w:val="auto"/>
                <w:sz w:val="32"/>
                <w:szCs w:val="32"/>
                <w:rtl/>
              </w:rPr>
              <w:t>المخاطر</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في</w:t>
            </w:r>
            <w:proofErr w:type="gramEnd"/>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صناعة</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الحرف</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اليدوية</w:t>
            </w:r>
          </w:p>
        </w:tc>
      </w:tr>
    </w:tbl>
    <w:p w14:paraId="50CF30F4" w14:textId="77777777" w:rsidR="00D73C57" w:rsidRPr="00916CA1" w:rsidRDefault="00D73C57" w:rsidP="00D73C57">
      <w:pPr>
        <w:autoSpaceDE w:val="0"/>
        <w:autoSpaceDN w:val="0"/>
        <w:bidi w:val="0"/>
        <w:adjustRightInd w:val="0"/>
        <w:spacing w:after="0" w:line="400" w:lineRule="atLeast"/>
        <w:rPr>
          <w:rFonts w:ascii="Sakkal Majalla" w:hAnsi="Sakkal Majalla" w:cs="Sakkal Majalla"/>
          <w:kern w:val="0"/>
          <w:sz w:val="32"/>
          <w:szCs w:val="32"/>
        </w:rPr>
      </w:pPr>
    </w:p>
    <w:p w14:paraId="06A4A2AB" w14:textId="77777777" w:rsidR="00D73C57" w:rsidRPr="00916CA1" w:rsidRDefault="00D73C57" w:rsidP="00D73C57">
      <w:pPr>
        <w:autoSpaceDE w:val="0"/>
        <w:autoSpaceDN w:val="0"/>
        <w:bidi w:val="0"/>
        <w:adjustRightInd w:val="0"/>
        <w:spacing w:after="0" w:line="240" w:lineRule="auto"/>
        <w:rPr>
          <w:rFonts w:ascii="Sakkal Majalla" w:hAnsi="Sakkal Majalla" w:cs="Sakkal Majalla"/>
          <w:kern w:val="0"/>
          <w:sz w:val="32"/>
          <w:szCs w:val="32"/>
        </w:rPr>
      </w:pPr>
    </w:p>
    <w:p w14:paraId="06E8E1AA" w14:textId="77777777" w:rsidR="00D73C57" w:rsidRPr="00916CA1" w:rsidRDefault="00D73C57" w:rsidP="00D73C57">
      <w:pPr>
        <w:autoSpaceDE w:val="0"/>
        <w:autoSpaceDN w:val="0"/>
        <w:bidi w:val="0"/>
        <w:adjustRightInd w:val="0"/>
        <w:spacing w:after="0" w:line="240" w:lineRule="auto"/>
        <w:rPr>
          <w:rFonts w:ascii="Sakkal Majalla" w:hAnsi="Sakkal Majalla" w:cs="Sakkal Majalla"/>
          <w:kern w:val="0"/>
          <w:sz w:val="32"/>
          <w:szCs w:val="32"/>
        </w:rPr>
      </w:pPr>
    </w:p>
    <w:tbl>
      <w:tblPr>
        <w:tblStyle w:val="GridTable6Colorful-Accent52"/>
        <w:tblW w:w="5000" w:type="pct"/>
        <w:jc w:val="center"/>
        <w:tblLook w:val="0000" w:firstRow="0" w:lastRow="0" w:firstColumn="0" w:lastColumn="0" w:noHBand="0" w:noVBand="0"/>
      </w:tblPr>
      <w:tblGrid>
        <w:gridCol w:w="798"/>
        <w:gridCol w:w="1411"/>
        <w:gridCol w:w="1610"/>
        <w:gridCol w:w="1122"/>
        <w:gridCol w:w="1545"/>
        <w:gridCol w:w="1214"/>
        <w:gridCol w:w="1122"/>
      </w:tblGrid>
      <w:tr w:rsidR="00916CA1" w:rsidRPr="00916CA1" w14:paraId="5D8F0658" w14:textId="77777777" w:rsidTr="00D73C57">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5000" w:type="pct"/>
            <w:gridSpan w:val="7"/>
          </w:tcPr>
          <w:p w14:paraId="2F25F0AE" w14:textId="77777777" w:rsidR="00D73C57" w:rsidRPr="00916CA1" w:rsidRDefault="00D73C57" w:rsidP="00D73C57">
            <w:pPr>
              <w:autoSpaceDE w:val="0"/>
              <w:autoSpaceDN w:val="0"/>
              <w:adjustRightInd w:val="0"/>
              <w:spacing w:line="320" w:lineRule="atLeast"/>
              <w:ind w:left="60" w:right="60"/>
              <w:jc w:val="center"/>
              <w:rPr>
                <w:rFonts w:ascii="Sakkal Majalla" w:hAnsi="Sakkal Majalla" w:cs="Sakkal Majalla"/>
                <w:color w:val="auto"/>
                <w:sz w:val="32"/>
                <w:szCs w:val="32"/>
              </w:rPr>
            </w:pPr>
            <w:proofErr w:type="spellStart"/>
            <w:r w:rsidRPr="00916CA1">
              <w:rPr>
                <w:rFonts w:ascii="Sakkal Majalla" w:hAnsi="Sakkal Majalla" w:cs="Sakkal Majalla"/>
                <w:b/>
                <w:bCs/>
                <w:color w:val="auto"/>
                <w:sz w:val="32"/>
                <w:szCs w:val="32"/>
              </w:rPr>
              <w:t>ANOVA</w:t>
            </w:r>
            <w:r w:rsidRPr="00916CA1">
              <w:rPr>
                <w:rFonts w:ascii="Sakkal Majalla" w:hAnsi="Sakkal Majalla" w:cs="Sakkal Majalla"/>
                <w:b/>
                <w:bCs/>
                <w:color w:val="auto"/>
                <w:sz w:val="32"/>
                <w:szCs w:val="32"/>
                <w:vertAlign w:val="superscript"/>
              </w:rPr>
              <w:t>a</w:t>
            </w:r>
            <w:proofErr w:type="spellEnd"/>
          </w:p>
        </w:tc>
      </w:tr>
      <w:tr w:rsidR="00916CA1" w:rsidRPr="00916CA1" w14:paraId="7496E6EB" w14:textId="77777777" w:rsidTr="00D73C57">
        <w:trPr>
          <w:jc w:val="center"/>
        </w:trPr>
        <w:tc>
          <w:tcPr>
            <w:cnfStyle w:val="000010000000" w:firstRow="0" w:lastRow="0" w:firstColumn="0" w:lastColumn="0" w:oddVBand="1" w:evenVBand="0" w:oddHBand="0" w:evenHBand="0" w:firstRowFirstColumn="0" w:firstRowLastColumn="0" w:lastRowFirstColumn="0" w:lastRowLastColumn="0"/>
            <w:tcW w:w="1266" w:type="pct"/>
            <w:gridSpan w:val="2"/>
          </w:tcPr>
          <w:p w14:paraId="52F35494" w14:textId="77777777" w:rsidR="00D73C57" w:rsidRPr="00916CA1" w:rsidRDefault="00D73C57" w:rsidP="00D73C57">
            <w:pPr>
              <w:autoSpaceDE w:val="0"/>
              <w:autoSpaceDN w:val="0"/>
              <w:adjustRightInd w:val="0"/>
              <w:spacing w:line="320" w:lineRule="atLeast"/>
              <w:ind w:left="60" w:right="60"/>
              <w:rPr>
                <w:rFonts w:ascii="Sakkal Majalla" w:hAnsi="Sakkal Majalla" w:cs="Sakkal Majalla"/>
                <w:color w:val="auto"/>
                <w:sz w:val="32"/>
                <w:szCs w:val="32"/>
              </w:rPr>
            </w:pPr>
            <w:r w:rsidRPr="00916CA1">
              <w:rPr>
                <w:rFonts w:ascii="Sakkal Majalla" w:hAnsi="Sakkal Majalla" w:cs="Sakkal Majalla"/>
                <w:color w:val="auto"/>
                <w:sz w:val="32"/>
                <w:szCs w:val="32"/>
              </w:rPr>
              <w:t>Model</w:t>
            </w:r>
          </w:p>
        </w:tc>
        <w:tc>
          <w:tcPr>
            <w:tcW w:w="922" w:type="pct"/>
          </w:tcPr>
          <w:p w14:paraId="5C00A035" w14:textId="77777777" w:rsidR="00D73C57" w:rsidRPr="00916CA1" w:rsidRDefault="00D73C57" w:rsidP="00D73C57">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Pr>
              <w:t>Sum of Squares</w:t>
            </w:r>
          </w:p>
        </w:tc>
        <w:tc>
          <w:tcPr>
            <w:cnfStyle w:val="000010000000" w:firstRow="0" w:lastRow="0" w:firstColumn="0" w:lastColumn="0" w:oddVBand="1" w:evenVBand="0" w:oddHBand="0" w:evenHBand="0" w:firstRowFirstColumn="0" w:firstRowLastColumn="0" w:lastRowFirstColumn="0" w:lastRowLastColumn="0"/>
            <w:tcW w:w="643" w:type="pct"/>
          </w:tcPr>
          <w:p w14:paraId="1F0F076B" w14:textId="77777777" w:rsidR="00D73C57" w:rsidRPr="00916CA1" w:rsidRDefault="00D73C57" w:rsidP="00D73C57">
            <w:pPr>
              <w:autoSpaceDE w:val="0"/>
              <w:autoSpaceDN w:val="0"/>
              <w:adjustRightInd w:val="0"/>
              <w:spacing w:line="320" w:lineRule="atLeast"/>
              <w:ind w:left="60" w:right="60"/>
              <w:jc w:val="center"/>
              <w:rPr>
                <w:rFonts w:ascii="Sakkal Majalla" w:hAnsi="Sakkal Majalla" w:cs="Sakkal Majalla"/>
                <w:color w:val="auto"/>
                <w:sz w:val="32"/>
                <w:szCs w:val="32"/>
              </w:rPr>
            </w:pPr>
            <w:proofErr w:type="spellStart"/>
            <w:r w:rsidRPr="00916CA1">
              <w:rPr>
                <w:rFonts w:ascii="Sakkal Majalla" w:hAnsi="Sakkal Majalla" w:cs="Sakkal Majalla"/>
                <w:color w:val="auto"/>
                <w:sz w:val="32"/>
                <w:szCs w:val="32"/>
              </w:rPr>
              <w:t>df</w:t>
            </w:r>
            <w:proofErr w:type="spellEnd"/>
          </w:p>
        </w:tc>
        <w:tc>
          <w:tcPr>
            <w:tcW w:w="883" w:type="pct"/>
          </w:tcPr>
          <w:p w14:paraId="1E9C5882" w14:textId="77777777" w:rsidR="00D73C57" w:rsidRPr="00916CA1" w:rsidRDefault="00D73C57" w:rsidP="00D73C57">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Pr>
              <w:t>Mean Square</w:t>
            </w:r>
          </w:p>
        </w:tc>
        <w:tc>
          <w:tcPr>
            <w:cnfStyle w:val="000010000000" w:firstRow="0" w:lastRow="0" w:firstColumn="0" w:lastColumn="0" w:oddVBand="1" w:evenVBand="0" w:oddHBand="0" w:evenHBand="0" w:firstRowFirstColumn="0" w:firstRowLastColumn="0" w:lastRowFirstColumn="0" w:lastRowLastColumn="0"/>
            <w:tcW w:w="643" w:type="pct"/>
          </w:tcPr>
          <w:p w14:paraId="6EFC3563" w14:textId="77777777" w:rsidR="00D73C57" w:rsidRPr="00916CA1" w:rsidRDefault="00D73C57" w:rsidP="00D73C57">
            <w:pPr>
              <w:autoSpaceDE w:val="0"/>
              <w:autoSpaceDN w:val="0"/>
              <w:adjustRightInd w:val="0"/>
              <w:spacing w:line="320" w:lineRule="atLeast"/>
              <w:ind w:left="60" w:right="60"/>
              <w:jc w:val="center"/>
              <w:rPr>
                <w:rFonts w:ascii="Sakkal Majalla" w:hAnsi="Sakkal Majalla" w:cs="Sakkal Majalla"/>
                <w:color w:val="auto"/>
                <w:sz w:val="32"/>
                <w:szCs w:val="32"/>
              </w:rPr>
            </w:pPr>
            <w:r w:rsidRPr="00916CA1">
              <w:rPr>
                <w:rFonts w:ascii="Sakkal Majalla" w:hAnsi="Sakkal Majalla" w:cs="Sakkal Majalla"/>
                <w:color w:val="auto"/>
                <w:sz w:val="32"/>
                <w:szCs w:val="32"/>
              </w:rPr>
              <w:t>F</w:t>
            </w:r>
          </w:p>
        </w:tc>
        <w:tc>
          <w:tcPr>
            <w:tcW w:w="643" w:type="pct"/>
          </w:tcPr>
          <w:p w14:paraId="5C98FFB7" w14:textId="77777777" w:rsidR="00D73C57" w:rsidRPr="00916CA1" w:rsidRDefault="00D73C57" w:rsidP="00D73C57">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Pr>
              <w:t>Sig.</w:t>
            </w:r>
          </w:p>
        </w:tc>
      </w:tr>
      <w:tr w:rsidR="00916CA1" w:rsidRPr="00916CA1" w14:paraId="0BDF8EC8" w14:textId="77777777" w:rsidTr="00D73C57">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460" w:type="pct"/>
            <w:vMerge w:val="restart"/>
          </w:tcPr>
          <w:p w14:paraId="5C25C499" w14:textId="77777777" w:rsidR="00D73C57" w:rsidRPr="00916CA1" w:rsidRDefault="00D73C57" w:rsidP="00D73C57">
            <w:pPr>
              <w:autoSpaceDE w:val="0"/>
              <w:autoSpaceDN w:val="0"/>
              <w:adjustRightInd w:val="0"/>
              <w:spacing w:line="320" w:lineRule="atLeast"/>
              <w:ind w:left="60" w:right="60"/>
              <w:rPr>
                <w:rFonts w:ascii="Sakkal Majalla" w:hAnsi="Sakkal Majalla" w:cs="Sakkal Majalla"/>
                <w:color w:val="auto"/>
                <w:sz w:val="32"/>
                <w:szCs w:val="32"/>
              </w:rPr>
            </w:pPr>
            <w:r w:rsidRPr="00916CA1">
              <w:rPr>
                <w:rFonts w:ascii="Sakkal Majalla" w:hAnsi="Sakkal Majalla" w:cs="Sakkal Majalla"/>
                <w:color w:val="auto"/>
                <w:sz w:val="32"/>
                <w:szCs w:val="32"/>
              </w:rPr>
              <w:t>1</w:t>
            </w:r>
          </w:p>
        </w:tc>
        <w:tc>
          <w:tcPr>
            <w:tcW w:w="806" w:type="pct"/>
          </w:tcPr>
          <w:p w14:paraId="2FF40BE8" w14:textId="77777777" w:rsidR="00D73C57" w:rsidRPr="00916CA1" w:rsidRDefault="00D73C57" w:rsidP="00D73C57">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Pr>
              <w:t>Regression</w:t>
            </w:r>
          </w:p>
        </w:tc>
        <w:tc>
          <w:tcPr>
            <w:cnfStyle w:val="000010000000" w:firstRow="0" w:lastRow="0" w:firstColumn="0" w:lastColumn="0" w:oddVBand="1" w:evenVBand="0" w:oddHBand="0" w:evenHBand="0" w:firstRowFirstColumn="0" w:firstRowLastColumn="0" w:lastRowFirstColumn="0" w:lastRowLastColumn="0"/>
            <w:tcW w:w="922" w:type="pct"/>
          </w:tcPr>
          <w:p w14:paraId="40799374" w14:textId="77777777" w:rsidR="00D73C57" w:rsidRPr="00916CA1" w:rsidRDefault="00D73C57" w:rsidP="00D73C57">
            <w:pPr>
              <w:autoSpaceDE w:val="0"/>
              <w:autoSpaceDN w:val="0"/>
              <w:adjustRightInd w:val="0"/>
              <w:spacing w:line="320" w:lineRule="atLeast"/>
              <w:ind w:left="60" w:right="60"/>
              <w:jc w:val="right"/>
              <w:rPr>
                <w:rFonts w:ascii="Sakkal Majalla" w:hAnsi="Sakkal Majalla" w:cs="Sakkal Majalla"/>
                <w:color w:val="auto"/>
                <w:sz w:val="32"/>
                <w:szCs w:val="32"/>
              </w:rPr>
            </w:pPr>
            <w:r w:rsidRPr="00916CA1">
              <w:rPr>
                <w:rFonts w:ascii="Sakkal Majalla" w:hAnsi="Sakkal Majalla" w:cs="Sakkal Majalla"/>
                <w:color w:val="auto"/>
                <w:sz w:val="32"/>
                <w:szCs w:val="32"/>
              </w:rPr>
              <w:t>103.201</w:t>
            </w:r>
          </w:p>
        </w:tc>
        <w:tc>
          <w:tcPr>
            <w:tcW w:w="643" w:type="pct"/>
          </w:tcPr>
          <w:p w14:paraId="131AB09F" w14:textId="77777777" w:rsidR="00D73C57" w:rsidRPr="00916CA1" w:rsidRDefault="00D73C57" w:rsidP="00D73C57">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Pr>
              <w:t>1</w:t>
            </w:r>
          </w:p>
        </w:tc>
        <w:tc>
          <w:tcPr>
            <w:cnfStyle w:val="000010000000" w:firstRow="0" w:lastRow="0" w:firstColumn="0" w:lastColumn="0" w:oddVBand="1" w:evenVBand="0" w:oddHBand="0" w:evenHBand="0" w:firstRowFirstColumn="0" w:firstRowLastColumn="0" w:lastRowFirstColumn="0" w:lastRowLastColumn="0"/>
            <w:tcW w:w="883" w:type="pct"/>
          </w:tcPr>
          <w:p w14:paraId="01F67152" w14:textId="77777777" w:rsidR="00D73C57" w:rsidRPr="00916CA1" w:rsidRDefault="00D73C57" w:rsidP="00D73C57">
            <w:pPr>
              <w:autoSpaceDE w:val="0"/>
              <w:autoSpaceDN w:val="0"/>
              <w:adjustRightInd w:val="0"/>
              <w:spacing w:line="320" w:lineRule="atLeast"/>
              <w:ind w:left="60" w:right="60"/>
              <w:jc w:val="right"/>
              <w:rPr>
                <w:rFonts w:ascii="Sakkal Majalla" w:hAnsi="Sakkal Majalla" w:cs="Sakkal Majalla"/>
                <w:color w:val="auto"/>
                <w:sz w:val="32"/>
                <w:szCs w:val="32"/>
              </w:rPr>
            </w:pPr>
            <w:r w:rsidRPr="00916CA1">
              <w:rPr>
                <w:rFonts w:ascii="Sakkal Majalla" w:hAnsi="Sakkal Majalla" w:cs="Sakkal Majalla"/>
                <w:color w:val="auto"/>
                <w:sz w:val="32"/>
                <w:szCs w:val="32"/>
              </w:rPr>
              <w:t>103.201</w:t>
            </w:r>
          </w:p>
        </w:tc>
        <w:tc>
          <w:tcPr>
            <w:tcW w:w="643" w:type="pct"/>
          </w:tcPr>
          <w:p w14:paraId="66661B0C" w14:textId="77777777" w:rsidR="00D73C57" w:rsidRPr="00916CA1" w:rsidRDefault="00D73C57" w:rsidP="00D73C57">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Pr>
              <w:t>233.698</w:t>
            </w:r>
          </w:p>
        </w:tc>
        <w:tc>
          <w:tcPr>
            <w:cnfStyle w:val="000010000000" w:firstRow="0" w:lastRow="0" w:firstColumn="0" w:lastColumn="0" w:oddVBand="1" w:evenVBand="0" w:oddHBand="0" w:evenHBand="0" w:firstRowFirstColumn="0" w:firstRowLastColumn="0" w:lastRowFirstColumn="0" w:lastRowLastColumn="0"/>
            <w:tcW w:w="643" w:type="pct"/>
          </w:tcPr>
          <w:p w14:paraId="76288768" w14:textId="77777777" w:rsidR="00D73C57" w:rsidRPr="00916CA1" w:rsidRDefault="00D73C57" w:rsidP="00D73C57">
            <w:pPr>
              <w:autoSpaceDE w:val="0"/>
              <w:autoSpaceDN w:val="0"/>
              <w:adjustRightInd w:val="0"/>
              <w:spacing w:line="320" w:lineRule="atLeast"/>
              <w:ind w:left="60" w:right="60"/>
              <w:jc w:val="right"/>
              <w:rPr>
                <w:rFonts w:ascii="Sakkal Majalla" w:hAnsi="Sakkal Majalla" w:cs="Sakkal Majalla"/>
                <w:color w:val="auto"/>
                <w:sz w:val="32"/>
                <w:szCs w:val="32"/>
              </w:rPr>
            </w:pPr>
            <w:r w:rsidRPr="00916CA1">
              <w:rPr>
                <w:rFonts w:ascii="Sakkal Majalla" w:hAnsi="Sakkal Majalla" w:cs="Sakkal Majalla"/>
                <w:color w:val="auto"/>
                <w:sz w:val="32"/>
                <w:szCs w:val="32"/>
              </w:rPr>
              <w:t>.000</w:t>
            </w:r>
            <w:r w:rsidRPr="00916CA1">
              <w:rPr>
                <w:rFonts w:ascii="Sakkal Majalla" w:hAnsi="Sakkal Majalla" w:cs="Sakkal Majalla"/>
                <w:color w:val="auto"/>
                <w:sz w:val="32"/>
                <w:szCs w:val="32"/>
                <w:vertAlign w:val="superscript"/>
              </w:rPr>
              <w:t>b</w:t>
            </w:r>
          </w:p>
        </w:tc>
      </w:tr>
      <w:tr w:rsidR="00916CA1" w:rsidRPr="00916CA1" w14:paraId="70F18209" w14:textId="77777777" w:rsidTr="00D73C57">
        <w:trPr>
          <w:jc w:val="center"/>
        </w:trPr>
        <w:tc>
          <w:tcPr>
            <w:cnfStyle w:val="000010000000" w:firstRow="0" w:lastRow="0" w:firstColumn="0" w:lastColumn="0" w:oddVBand="1" w:evenVBand="0" w:oddHBand="0" w:evenHBand="0" w:firstRowFirstColumn="0" w:firstRowLastColumn="0" w:lastRowFirstColumn="0" w:lastRowLastColumn="0"/>
            <w:tcW w:w="460" w:type="pct"/>
            <w:vMerge/>
          </w:tcPr>
          <w:p w14:paraId="1A7534A6" w14:textId="77777777" w:rsidR="00D73C57" w:rsidRPr="00916CA1" w:rsidRDefault="00D73C57" w:rsidP="00D73C57">
            <w:pPr>
              <w:autoSpaceDE w:val="0"/>
              <w:autoSpaceDN w:val="0"/>
              <w:adjustRightInd w:val="0"/>
              <w:rPr>
                <w:rFonts w:ascii="Sakkal Majalla" w:hAnsi="Sakkal Majalla" w:cs="Sakkal Majalla"/>
                <w:color w:val="auto"/>
                <w:sz w:val="32"/>
                <w:szCs w:val="32"/>
              </w:rPr>
            </w:pPr>
          </w:p>
        </w:tc>
        <w:tc>
          <w:tcPr>
            <w:tcW w:w="806" w:type="pct"/>
          </w:tcPr>
          <w:p w14:paraId="1D717B4E" w14:textId="77777777" w:rsidR="00D73C57" w:rsidRPr="00916CA1" w:rsidRDefault="00D73C57" w:rsidP="00D73C57">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Pr>
              <w:t>Residual</w:t>
            </w:r>
          </w:p>
        </w:tc>
        <w:tc>
          <w:tcPr>
            <w:cnfStyle w:val="000010000000" w:firstRow="0" w:lastRow="0" w:firstColumn="0" w:lastColumn="0" w:oddVBand="1" w:evenVBand="0" w:oddHBand="0" w:evenHBand="0" w:firstRowFirstColumn="0" w:firstRowLastColumn="0" w:lastRowFirstColumn="0" w:lastRowLastColumn="0"/>
            <w:tcW w:w="922" w:type="pct"/>
          </w:tcPr>
          <w:p w14:paraId="25941F40" w14:textId="77777777" w:rsidR="00D73C57" w:rsidRPr="00916CA1" w:rsidRDefault="00D73C57" w:rsidP="00D73C57">
            <w:pPr>
              <w:autoSpaceDE w:val="0"/>
              <w:autoSpaceDN w:val="0"/>
              <w:adjustRightInd w:val="0"/>
              <w:spacing w:line="320" w:lineRule="atLeast"/>
              <w:ind w:left="60" w:right="60"/>
              <w:jc w:val="right"/>
              <w:rPr>
                <w:rFonts w:ascii="Sakkal Majalla" w:hAnsi="Sakkal Majalla" w:cs="Sakkal Majalla"/>
                <w:color w:val="auto"/>
                <w:sz w:val="32"/>
                <w:szCs w:val="32"/>
              </w:rPr>
            </w:pPr>
            <w:r w:rsidRPr="00916CA1">
              <w:rPr>
                <w:rFonts w:ascii="Sakkal Majalla" w:hAnsi="Sakkal Majalla" w:cs="Sakkal Majalla"/>
                <w:color w:val="auto"/>
                <w:sz w:val="32"/>
                <w:szCs w:val="32"/>
              </w:rPr>
              <w:t>131.596</w:t>
            </w:r>
          </w:p>
        </w:tc>
        <w:tc>
          <w:tcPr>
            <w:tcW w:w="643" w:type="pct"/>
          </w:tcPr>
          <w:p w14:paraId="3E7FB1C4" w14:textId="77777777" w:rsidR="00D73C57" w:rsidRPr="00916CA1" w:rsidRDefault="00D73C57" w:rsidP="00D73C57">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Pr>
              <w:t>298</w:t>
            </w:r>
          </w:p>
        </w:tc>
        <w:tc>
          <w:tcPr>
            <w:cnfStyle w:val="000010000000" w:firstRow="0" w:lastRow="0" w:firstColumn="0" w:lastColumn="0" w:oddVBand="1" w:evenVBand="0" w:oddHBand="0" w:evenHBand="0" w:firstRowFirstColumn="0" w:firstRowLastColumn="0" w:lastRowFirstColumn="0" w:lastRowLastColumn="0"/>
            <w:tcW w:w="883" w:type="pct"/>
          </w:tcPr>
          <w:p w14:paraId="43D38C09" w14:textId="77777777" w:rsidR="00D73C57" w:rsidRPr="00916CA1" w:rsidRDefault="00D73C57" w:rsidP="00D73C57">
            <w:pPr>
              <w:autoSpaceDE w:val="0"/>
              <w:autoSpaceDN w:val="0"/>
              <w:adjustRightInd w:val="0"/>
              <w:spacing w:line="320" w:lineRule="atLeast"/>
              <w:ind w:left="60" w:right="60"/>
              <w:jc w:val="right"/>
              <w:rPr>
                <w:rFonts w:ascii="Sakkal Majalla" w:hAnsi="Sakkal Majalla" w:cs="Sakkal Majalla"/>
                <w:color w:val="auto"/>
                <w:sz w:val="32"/>
                <w:szCs w:val="32"/>
              </w:rPr>
            </w:pPr>
            <w:r w:rsidRPr="00916CA1">
              <w:rPr>
                <w:rFonts w:ascii="Sakkal Majalla" w:hAnsi="Sakkal Majalla" w:cs="Sakkal Majalla"/>
                <w:color w:val="auto"/>
                <w:sz w:val="32"/>
                <w:szCs w:val="32"/>
              </w:rPr>
              <w:t>.442</w:t>
            </w:r>
          </w:p>
        </w:tc>
        <w:tc>
          <w:tcPr>
            <w:tcW w:w="643" w:type="pct"/>
          </w:tcPr>
          <w:p w14:paraId="25B01B53" w14:textId="77777777" w:rsidR="00D73C57" w:rsidRPr="00916CA1" w:rsidRDefault="00D73C57" w:rsidP="00D73C57">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p>
        </w:tc>
        <w:tc>
          <w:tcPr>
            <w:cnfStyle w:val="000010000000" w:firstRow="0" w:lastRow="0" w:firstColumn="0" w:lastColumn="0" w:oddVBand="1" w:evenVBand="0" w:oddHBand="0" w:evenHBand="0" w:firstRowFirstColumn="0" w:firstRowLastColumn="0" w:lastRowFirstColumn="0" w:lastRowLastColumn="0"/>
            <w:tcW w:w="643" w:type="pct"/>
          </w:tcPr>
          <w:p w14:paraId="701501C3" w14:textId="77777777" w:rsidR="00D73C57" w:rsidRPr="00916CA1" w:rsidRDefault="00D73C57" w:rsidP="00D73C57">
            <w:pPr>
              <w:autoSpaceDE w:val="0"/>
              <w:autoSpaceDN w:val="0"/>
              <w:adjustRightInd w:val="0"/>
              <w:rPr>
                <w:rFonts w:ascii="Sakkal Majalla" w:hAnsi="Sakkal Majalla" w:cs="Sakkal Majalla"/>
                <w:color w:val="auto"/>
                <w:sz w:val="32"/>
                <w:szCs w:val="32"/>
              </w:rPr>
            </w:pPr>
          </w:p>
        </w:tc>
      </w:tr>
      <w:tr w:rsidR="00916CA1" w:rsidRPr="00916CA1" w14:paraId="25FDC063" w14:textId="77777777" w:rsidTr="00D73C57">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460" w:type="pct"/>
            <w:vMerge/>
          </w:tcPr>
          <w:p w14:paraId="7C167832" w14:textId="77777777" w:rsidR="00D73C57" w:rsidRPr="00916CA1" w:rsidRDefault="00D73C57" w:rsidP="00D73C57">
            <w:pPr>
              <w:autoSpaceDE w:val="0"/>
              <w:autoSpaceDN w:val="0"/>
              <w:adjustRightInd w:val="0"/>
              <w:rPr>
                <w:rFonts w:ascii="Sakkal Majalla" w:hAnsi="Sakkal Majalla" w:cs="Sakkal Majalla"/>
                <w:color w:val="auto"/>
                <w:sz w:val="32"/>
                <w:szCs w:val="32"/>
              </w:rPr>
            </w:pPr>
          </w:p>
        </w:tc>
        <w:tc>
          <w:tcPr>
            <w:tcW w:w="806" w:type="pct"/>
          </w:tcPr>
          <w:p w14:paraId="050E09C8" w14:textId="77777777" w:rsidR="00D73C57" w:rsidRPr="00916CA1" w:rsidRDefault="00D73C57" w:rsidP="00D73C57">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Pr>
              <w:t>Total</w:t>
            </w:r>
          </w:p>
        </w:tc>
        <w:tc>
          <w:tcPr>
            <w:cnfStyle w:val="000010000000" w:firstRow="0" w:lastRow="0" w:firstColumn="0" w:lastColumn="0" w:oddVBand="1" w:evenVBand="0" w:oddHBand="0" w:evenHBand="0" w:firstRowFirstColumn="0" w:firstRowLastColumn="0" w:lastRowFirstColumn="0" w:lastRowLastColumn="0"/>
            <w:tcW w:w="922" w:type="pct"/>
          </w:tcPr>
          <w:p w14:paraId="0699FBA0" w14:textId="77777777" w:rsidR="00D73C57" w:rsidRPr="00916CA1" w:rsidRDefault="00D73C57" w:rsidP="00D73C57">
            <w:pPr>
              <w:autoSpaceDE w:val="0"/>
              <w:autoSpaceDN w:val="0"/>
              <w:adjustRightInd w:val="0"/>
              <w:spacing w:line="320" w:lineRule="atLeast"/>
              <w:ind w:left="60" w:right="60"/>
              <w:jc w:val="right"/>
              <w:rPr>
                <w:rFonts w:ascii="Sakkal Majalla" w:hAnsi="Sakkal Majalla" w:cs="Sakkal Majalla"/>
                <w:color w:val="auto"/>
                <w:sz w:val="32"/>
                <w:szCs w:val="32"/>
              </w:rPr>
            </w:pPr>
            <w:r w:rsidRPr="00916CA1">
              <w:rPr>
                <w:rFonts w:ascii="Sakkal Majalla" w:hAnsi="Sakkal Majalla" w:cs="Sakkal Majalla"/>
                <w:color w:val="auto"/>
                <w:sz w:val="32"/>
                <w:szCs w:val="32"/>
              </w:rPr>
              <w:t>234.797</w:t>
            </w:r>
          </w:p>
        </w:tc>
        <w:tc>
          <w:tcPr>
            <w:tcW w:w="643" w:type="pct"/>
          </w:tcPr>
          <w:p w14:paraId="5C56E4EB" w14:textId="77777777" w:rsidR="00D73C57" w:rsidRPr="00916CA1" w:rsidRDefault="00D73C57" w:rsidP="00D73C57">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Pr>
              <w:t>299</w:t>
            </w:r>
          </w:p>
        </w:tc>
        <w:tc>
          <w:tcPr>
            <w:cnfStyle w:val="000010000000" w:firstRow="0" w:lastRow="0" w:firstColumn="0" w:lastColumn="0" w:oddVBand="1" w:evenVBand="0" w:oddHBand="0" w:evenHBand="0" w:firstRowFirstColumn="0" w:firstRowLastColumn="0" w:lastRowFirstColumn="0" w:lastRowLastColumn="0"/>
            <w:tcW w:w="883" w:type="pct"/>
          </w:tcPr>
          <w:p w14:paraId="0C98E344" w14:textId="77777777" w:rsidR="00D73C57" w:rsidRPr="00916CA1" w:rsidRDefault="00D73C57" w:rsidP="00D73C57">
            <w:pPr>
              <w:autoSpaceDE w:val="0"/>
              <w:autoSpaceDN w:val="0"/>
              <w:adjustRightInd w:val="0"/>
              <w:rPr>
                <w:rFonts w:ascii="Sakkal Majalla" w:hAnsi="Sakkal Majalla" w:cs="Sakkal Majalla"/>
                <w:color w:val="auto"/>
                <w:sz w:val="32"/>
                <w:szCs w:val="32"/>
              </w:rPr>
            </w:pPr>
          </w:p>
        </w:tc>
        <w:tc>
          <w:tcPr>
            <w:tcW w:w="643" w:type="pct"/>
          </w:tcPr>
          <w:p w14:paraId="60535DA6" w14:textId="77777777" w:rsidR="00D73C57" w:rsidRPr="00916CA1" w:rsidRDefault="00D73C57" w:rsidP="00D73C57">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32"/>
                <w:szCs w:val="32"/>
              </w:rPr>
            </w:pPr>
          </w:p>
        </w:tc>
        <w:tc>
          <w:tcPr>
            <w:cnfStyle w:val="000010000000" w:firstRow="0" w:lastRow="0" w:firstColumn="0" w:lastColumn="0" w:oddVBand="1" w:evenVBand="0" w:oddHBand="0" w:evenHBand="0" w:firstRowFirstColumn="0" w:firstRowLastColumn="0" w:lastRowFirstColumn="0" w:lastRowLastColumn="0"/>
            <w:tcW w:w="643" w:type="pct"/>
          </w:tcPr>
          <w:p w14:paraId="793CA11D" w14:textId="77777777" w:rsidR="00D73C57" w:rsidRPr="00916CA1" w:rsidRDefault="00D73C57" w:rsidP="00D73C57">
            <w:pPr>
              <w:autoSpaceDE w:val="0"/>
              <w:autoSpaceDN w:val="0"/>
              <w:adjustRightInd w:val="0"/>
              <w:rPr>
                <w:rFonts w:ascii="Sakkal Majalla" w:hAnsi="Sakkal Majalla" w:cs="Sakkal Majalla"/>
                <w:color w:val="auto"/>
                <w:sz w:val="32"/>
                <w:szCs w:val="32"/>
              </w:rPr>
            </w:pPr>
          </w:p>
        </w:tc>
      </w:tr>
      <w:tr w:rsidR="00916CA1" w:rsidRPr="00916CA1" w14:paraId="7592C42B" w14:textId="77777777" w:rsidTr="00D73C57">
        <w:trPr>
          <w:jc w:val="center"/>
        </w:trPr>
        <w:tc>
          <w:tcPr>
            <w:cnfStyle w:val="000010000000" w:firstRow="0" w:lastRow="0" w:firstColumn="0" w:lastColumn="0" w:oddVBand="1" w:evenVBand="0" w:oddHBand="0" w:evenHBand="0" w:firstRowFirstColumn="0" w:firstRowLastColumn="0" w:lastRowFirstColumn="0" w:lastRowLastColumn="0"/>
            <w:tcW w:w="5000" w:type="pct"/>
            <w:gridSpan w:val="7"/>
          </w:tcPr>
          <w:p w14:paraId="12CA4A58" w14:textId="77777777" w:rsidR="00D73C57" w:rsidRPr="00916CA1" w:rsidRDefault="00D73C57" w:rsidP="00D73C57">
            <w:pPr>
              <w:autoSpaceDE w:val="0"/>
              <w:autoSpaceDN w:val="0"/>
              <w:adjustRightInd w:val="0"/>
              <w:spacing w:line="320" w:lineRule="atLeast"/>
              <w:ind w:left="60" w:right="60"/>
              <w:rPr>
                <w:rFonts w:ascii="Sakkal Majalla" w:hAnsi="Sakkal Majalla" w:cs="Sakkal Majalla"/>
                <w:color w:val="auto"/>
                <w:sz w:val="32"/>
                <w:szCs w:val="32"/>
              </w:rPr>
            </w:pPr>
            <w:r w:rsidRPr="00916CA1">
              <w:rPr>
                <w:rFonts w:ascii="Sakkal Majalla" w:hAnsi="Sakkal Majalla" w:cs="Sakkal Majalla"/>
                <w:color w:val="auto"/>
                <w:sz w:val="32"/>
                <w:szCs w:val="32"/>
              </w:rPr>
              <w:t xml:space="preserve">a. Dependent Variable: </w:t>
            </w:r>
            <w:r w:rsidRPr="00916CA1">
              <w:rPr>
                <w:rFonts w:ascii="Sakkal Majalla" w:hAnsi="Sakkal Majalla" w:cs="Sakkal Majalla"/>
                <w:color w:val="auto"/>
                <w:sz w:val="32"/>
                <w:szCs w:val="32"/>
                <w:rtl/>
              </w:rPr>
              <w:t>البعد</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الاول</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تقييم</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المخاطر</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وإدارتها</w:t>
            </w:r>
          </w:p>
        </w:tc>
      </w:tr>
      <w:tr w:rsidR="00916CA1" w:rsidRPr="00916CA1" w14:paraId="3937B551" w14:textId="77777777" w:rsidTr="00D73C57">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5000" w:type="pct"/>
            <w:gridSpan w:val="7"/>
          </w:tcPr>
          <w:p w14:paraId="1A7C9A49" w14:textId="77777777" w:rsidR="00D73C57" w:rsidRPr="00916CA1" w:rsidRDefault="00D73C57" w:rsidP="00D73C57">
            <w:pPr>
              <w:autoSpaceDE w:val="0"/>
              <w:autoSpaceDN w:val="0"/>
              <w:adjustRightInd w:val="0"/>
              <w:spacing w:line="320" w:lineRule="atLeast"/>
              <w:ind w:left="60" w:right="60"/>
              <w:rPr>
                <w:rFonts w:ascii="Sakkal Majalla" w:hAnsi="Sakkal Majalla" w:cs="Sakkal Majalla"/>
                <w:color w:val="auto"/>
                <w:sz w:val="32"/>
                <w:szCs w:val="32"/>
              </w:rPr>
            </w:pPr>
            <w:r w:rsidRPr="00916CA1">
              <w:rPr>
                <w:rFonts w:ascii="Sakkal Majalla" w:hAnsi="Sakkal Majalla" w:cs="Sakkal Majalla"/>
                <w:color w:val="auto"/>
                <w:sz w:val="32"/>
                <w:szCs w:val="32"/>
              </w:rPr>
              <w:t xml:space="preserve">b. Predictors: (Constant), </w:t>
            </w:r>
            <w:r w:rsidRPr="00916CA1">
              <w:rPr>
                <w:rFonts w:ascii="Sakkal Majalla" w:hAnsi="Sakkal Majalla" w:cs="Sakkal Majalla"/>
                <w:color w:val="auto"/>
                <w:sz w:val="32"/>
                <w:szCs w:val="32"/>
                <w:rtl/>
              </w:rPr>
              <w:t>المحور</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الأول</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تحليل</w:t>
            </w:r>
            <w:r w:rsidRPr="00916CA1">
              <w:rPr>
                <w:rFonts w:ascii="Sakkal Majalla" w:hAnsi="Sakkal Majalla" w:cs="Sakkal Majalla"/>
                <w:color w:val="auto"/>
                <w:sz w:val="32"/>
                <w:szCs w:val="32"/>
              </w:rPr>
              <w:t xml:space="preserve"> </w:t>
            </w:r>
            <w:proofErr w:type="gramStart"/>
            <w:r w:rsidRPr="00916CA1">
              <w:rPr>
                <w:rFonts w:ascii="Sakkal Majalla" w:hAnsi="Sakkal Majalla" w:cs="Sakkal Majalla"/>
                <w:color w:val="auto"/>
                <w:sz w:val="32"/>
                <w:szCs w:val="32"/>
                <w:rtl/>
              </w:rPr>
              <w:t>المخاطر</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في</w:t>
            </w:r>
            <w:proofErr w:type="gramEnd"/>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صناعة</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الحرف</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اليدوية</w:t>
            </w:r>
          </w:p>
        </w:tc>
      </w:tr>
    </w:tbl>
    <w:p w14:paraId="2933B341" w14:textId="77777777" w:rsidR="00D73C57" w:rsidRPr="00916CA1" w:rsidRDefault="00D73C57" w:rsidP="00D73C57">
      <w:pPr>
        <w:autoSpaceDE w:val="0"/>
        <w:autoSpaceDN w:val="0"/>
        <w:bidi w:val="0"/>
        <w:adjustRightInd w:val="0"/>
        <w:spacing w:after="0" w:line="400" w:lineRule="atLeast"/>
        <w:rPr>
          <w:rFonts w:ascii="Sakkal Majalla" w:hAnsi="Sakkal Majalla" w:cs="Sakkal Majalla"/>
          <w:kern w:val="0"/>
          <w:sz w:val="32"/>
          <w:szCs w:val="32"/>
        </w:rPr>
      </w:pPr>
    </w:p>
    <w:p w14:paraId="3EFEA3CB" w14:textId="77777777" w:rsidR="00D73C57" w:rsidRPr="00916CA1" w:rsidRDefault="00D73C57" w:rsidP="00D73C57">
      <w:pPr>
        <w:autoSpaceDE w:val="0"/>
        <w:autoSpaceDN w:val="0"/>
        <w:bidi w:val="0"/>
        <w:adjustRightInd w:val="0"/>
        <w:spacing w:after="0" w:line="400" w:lineRule="atLeast"/>
        <w:rPr>
          <w:rFonts w:ascii="Sakkal Majalla" w:hAnsi="Sakkal Majalla" w:cs="Sakkal Majalla"/>
          <w:kern w:val="0"/>
          <w:sz w:val="32"/>
          <w:szCs w:val="32"/>
        </w:rPr>
      </w:pPr>
    </w:p>
    <w:p w14:paraId="1221994E" w14:textId="77777777" w:rsidR="00D73C57" w:rsidRPr="00916CA1" w:rsidRDefault="00D73C57" w:rsidP="00D73C57">
      <w:pPr>
        <w:autoSpaceDE w:val="0"/>
        <w:autoSpaceDN w:val="0"/>
        <w:bidi w:val="0"/>
        <w:adjustRightInd w:val="0"/>
        <w:spacing w:after="0" w:line="240" w:lineRule="auto"/>
        <w:rPr>
          <w:rFonts w:ascii="Sakkal Majalla" w:hAnsi="Sakkal Majalla" w:cs="Sakkal Majalla"/>
          <w:kern w:val="0"/>
          <w:sz w:val="32"/>
          <w:szCs w:val="32"/>
        </w:rPr>
      </w:pPr>
    </w:p>
    <w:tbl>
      <w:tblPr>
        <w:tblStyle w:val="GridTable6Colorful-Accent52"/>
        <w:tblW w:w="5000" w:type="pct"/>
        <w:tblLook w:val="0000" w:firstRow="0" w:lastRow="0" w:firstColumn="0" w:lastColumn="0" w:noHBand="0" w:noVBand="0"/>
      </w:tblPr>
      <w:tblGrid>
        <w:gridCol w:w="621"/>
        <w:gridCol w:w="2234"/>
        <w:gridCol w:w="1183"/>
        <w:gridCol w:w="1183"/>
        <w:gridCol w:w="1628"/>
        <w:gridCol w:w="1079"/>
        <w:gridCol w:w="894"/>
      </w:tblGrid>
      <w:tr w:rsidR="00916CA1" w:rsidRPr="00916CA1" w14:paraId="421BC03A" w14:textId="77777777" w:rsidTr="00D73C5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2E02F272" w14:textId="77777777" w:rsidR="00D73C57" w:rsidRPr="00916CA1" w:rsidRDefault="00D73C57" w:rsidP="00D73C57">
            <w:pPr>
              <w:autoSpaceDE w:val="0"/>
              <w:autoSpaceDN w:val="0"/>
              <w:adjustRightInd w:val="0"/>
              <w:spacing w:line="320" w:lineRule="atLeast"/>
              <w:ind w:left="60" w:right="60"/>
              <w:jc w:val="center"/>
              <w:rPr>
                <w:rFonts w:ascii="Sakkal Majalla" w:hAnsi="Sakkal Majalla" w:cs="Sakkal Majalla"/>
                <w:color w:val="auto"/>
                <w:sz w:val="32"/>
                <w:szCs w:val="32"/>
              </w:rPr>
            </w:pPr>
            <w:proofErr w:type="spellStart"/>
            <w:r w:rsidRPr="00916CA1">
              <w:rPr>
                <w:rFonts w:ascii="Sakkal Majalla" w:hAnsi="Sakkal Majalla" w:cs="Sakkal Majalla"/>
                <w:b/>
                <w:bCs/>
                <w:color w:val="auto"/>
                <w:sz w:val="32"/>
                <w:szCs w:val="32"/>
              </w:rPr>
              <w:t>Coefficients</w:t>
            </w:r>
            <w:r w:rsidRPr="00916CA1">
              <w:rPr>
                <w:rFonts w:ascii="Sakkal Majalla" w:hAnsi="Sakkal Majalla" w:cs="Sakkal Majalla"/>
                <w:b/>
                <w:bCs/>
                <w:color w:val="auto"/>
                <w:sz w:val="32"/>
                <w:szCs w:val="32"/>
                <w:vertAlign w:val="superscript"/>
              </w:rPr>
              <w:t>a</w:t>
            </w:r>
            <w:proofErr w:type="spellEnd"/>
          </w:p>
        </w:tc>
      </w:tr>
      <w:tr w:rsidR="00916CA1" w:rsidRPr="00916CA1" w14:paraId="56C25C01" w14:textId="77777777" w:rsidTr="00D73C57">
        <w:tc>
          <w:tcPr>
            <w:cnfStyle w:val="000010000000" w:firstRow="0" w:lastRow="0" w:firstColumn="0" w:lastColumn="0" w:oddVBand="1" w:evenVBand="0" w:oddHBand="0" w:evenHBand="0" w:firstRowFirstColumn="0" w:firstRowLastColumn="0" w:lastRowFirstColumn="0" w:lastRowLastColumn="0"/>
            <w:tcW w:w="1700" w:type="pct"/>
            <w:gridSpan w:val="2"/>
            <w:vMerge w:val="restart"/>
          </w:tcPr>
          <w:p w14:paraId="3DAA4F7B" w14:textId="77777777" w:rsidR="00D73C57" w:rsidRPr="00916CA1" w:rsidRDefault="00D73C57" w:rsidP="00D73C57">
            <w:pPr>
              <w:autoSpaceDE w:val="0"/>
              <w:autoSpaceDN w:val="0"/>
              <w:adjustRightInd w:val="0"/>
              <w:spacing w:line="320" w:lineRule="atLeast"/>
              <w:ind w:left="60" w:right="60"/>
              <w:rPr>
                <w:rFonts w:ascii="Sakkal Majalla" w:hAnsi="Sakkal Majalla" w:cs="Sakkal Majalla"/>
                <w:color w:val="auto"/>
                <w:sz w:val="32"/>
                <w:szCs w:val="32"/>
              </w:rPr>
            </w:pPr>
            <w:r w:rsidRPr="00916CA1">
              <w:rPr>
                <w:rFonts w:ascii="Sakkal Majalla" w:hAnsi="Sakkal Majalla" w:cs="Sakkal Majalla"/>
                <w:color w:val="auto"/>
                <w:sz w:val="32"/>
                <w:szCs w:val="32"/>
              </w:rPr>
              <w:t>Model</w:t>
            </w:r>
          </w:p>
        </w:tc>
        <w:tc>
          <w:tcPr>
            <w:tcW w:w="1422" w:type="pct"/>
            <w:gridSpan w:val="2"/>
          </w:tcPr>
          <w:p w14:paraId="49B7F66D" w14:textId="77777777" w:rsidR="00D73C57" w:rsidRPr="00916CA1" w:rsidRDefault="00D73C57" w:rsidP="00D73C57">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Pr>
              <w:t>Unstandardized Coefficients</w:t>
            </w:r>
          </w:p>
        </w:tc>
        <w:tc>
          <w:tcPr>
            <w:cnfStyle w:val="000010000000" w:firstRow="0" w:lastRow="0" w:firstColumn="0" w:lastColumn="0" w:oddVBand="1" w:evenVBand="0" w:oddHBand="0" w:evenHBand="0" w:firstRowFirstColumn="0" w:firstRowLastColumn="0" w:lastRowFirstColumn="0" w:lastRowLastColumn="0"/>
            <w:tcW w:w="784" w:type="pct"/>
          </w:tcPr>
          <w:p w14:paraId="31759E26" w14:textId="77777777" w:rsidR="00D73C57" w:rsidRPr="00916CA1" w:rsidRDefault="00D73C57" w:rsidP="00D73C57">
            <w:pPr>
              <w:autoSpaceDE w:val="0"/>
              <w:autoSpaceDN w:val="0"/>
              <w:adjustRightInd w:val="0"/>
              <w:spacing w:line="320" w:lineRule="atLeast"/>
              <w:ind w:left="60" w:right="60"/>
              <w:jc w:val="center"/>
              <w:rPr>
                <w:rFonts w:ascii="Sakkal Majalla" w:hAnsi="Sakkal Majalla" w:cs="Sakkal Majalla"/>
                <w:color w:val="auto"/>
                <w:sz w:val="32"/>
                <w:szCs w:val="32"/>
              </w:rPr>
            </w:pPr>
            <w:r w:rsidRPr="00916CA1">
              <w:rPr>
                <w:rFonts w:ascii="Sakkal Majalla" w:hAnsi="Sakkal Majalla" w:cs="Sakkal Majalla"/>
                <w:color w:val="auto"/>
                <w:sz w:val="32"/>
                <w:szCs w:val="32"/>
              </w:rPr>
              <w:t>Standardized Coefficients</w:t>
            </w:r>
          </w:p>
        </w:tc>
        <w:tc>
          <w:tcPr>
            <w:tcW w:w="547" w:type="pct"/>
            <w:vMerge w:val="restart"/>
          </w:tcPr>
          <w:p w14:paraId="0840D686" w14:textId="77777777" w:rsidR="00D73C57" w:rsidRPr="00916CA1" w:rsidRDefault="00D73C57" w:rsidP="00D73C57">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Pr>
              <w:t>t</w:t>
            </w:r>
          </w:p>
        </w:tc>
        <w:tc>
          <w:tcPr>
            <w:cnfStyle w:val="000010000000" w:firstRow="0" w:lastRow="0" w:firstColumn="0" w:lastColumn="0" w:oddVBand="1" w:evenVBand="0" w:oddHBand="0" w:evenHBand="0" w:firstRowFirstColumn="0" w:firstRowLastColumn="0" w:lastRowFirstColumn="0" w:lastRowLastColumn="0"/>
            <w:tcW w:w="547" w:type="pct"/>
            <w:vMerge w:val="restart"/>
          </w:tcPr>
          <w:p w14:paraId="3A72876E" w14:textId="77777777" w:rsidR="00D73C57" w:rsidRPr="00916CA1" w:rsidRDefault="00D73C57" w:rsidP="00D73C57">
            <w:pPr>
              <w:autoSpaceDE w:val="0"/>
              <w:autoSpaceDN w:val="0"/>
              <w:adjustRightInd w:val="0"/>
              <w:spacing w:line="320" w:lineRule="atLeast"/>
              <w:ind w:left="60" w:right="60"/>
              <w:jc w:val="center"/>
              <w:rPr>
                <w:rFonts w:ascii="Sakkal Majalla" w:hAnsi="Sakkal Majalla" w:cs="Sakkal Majalla"/>
                <w:color w:val="auto"/>
                <w:sz w:val="32"/>
                <w:szCs w:val="32"/>
              </w:rPr>
            </w:pPr>
            <w:r w:rsidRPr="00916CA1">
              <w:rPr>
                <w:rFonts w:ascii="Sakkal Majalla" w:hAnsi="Sakkal Majalla" w:cs="Sakkal Majalla"/>
                <w:color w:val="auto"/>
                <w:sz w:val="32"/>
                <w:szCs w:val="32"/>
              </w:rPr>
              <w:t>Sig.</w:t>
            </w:r>
          </w:p>
        </w:tc>
      </w:tr>
      <w:tr w:rsidR="00916CA1" w:rsidRPr="00916CA1" w14:paraId="71F6FD83" w14:textId="77777777" w:rsidTr="00D73C5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00" w:type="pct"/>
            <w:gridSpan w:val="2"/>
            <w:vMerge/>
          </w:tcPr>
          <w:p w14:paraId="7950726B" w14:textId="77777777" w:rsidR="00D73C57" w:rsidRPr="00916CA1" w:rsidRDefault="00D73C57" w:rsidP="00D73C57">
            <w:pPr>
              <w:autoSpaceDE w:val="0"/>
              <w:autoSpaceDN w:val="0"/>
              <w:adjustRightInd w:val="0"/>
              <w:rPr>
                <w:rFonts w:ascii="Sakkal Majalla" w:hAnsi="Sakkal Majalla" w:cs="Sakkal Majalla"/>
                <w:color w:val="auto"/>
                <w:sz w:val="32"/>
                <w:szCs w:val="32"/>
              </w:rPr>
            </w:pPr>
          </w:p>
        </w:tc>
        <w:tc>
          <w:tcPr>
            <w:tcW w:w="711" w:type="pct"/>
          </w:tcPr>
          <w:p w14:paraId="1E426DD5" w14:textId="77777777" w:rsidR="00D73C57" w:rsidRPr="00916CA1" w:rsidRDefault="00D73C57" w:rsidP="00D73C57">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Pr>
              <w:t>B</w:t>
            </w:r>
          </w:p>
        </w:tc>
        <w:tc>
          <w:tcPr>
            <w:cnfStyle w:val="000010000000" w:firstRow="0" w:lastRow="0" w:firstColumn="0" w:lastColumn="0" w:oddVBand="1" w:evenVBand="0" w:oddHBand="0" w:evenHBand="0" w:firstRowFirstColumn="0" w:firstRowLastColumn="0" w:lastRowFirstColumn="0" w:lastRowLastColumn="0"/>
            <w:tcW w:w="711" w:type="pct"/>
          </w:tcPr>
          <w:p w14:paraId="757C3AB3" w14:textId="77777777" w:rsidR="00D73C57" w:rsidRPr="00916CA1" w:rsidRDefault="00D73C57" w:rsidP="00D73C57">
            <w:pPr>
              <w:autoSpaceDE w:val="0"/>
              <w:autoSpaceDN w:val="0"/>
              <w:adjustRightInd w:val="0"/>
              <w:spacing w:line="320" w:lineRule="atLeast"/>
              <w:ind w:left="60" w:right="60"/>
              <w:jc w:val="center"/>
              <w:rPr>
                <w:rFonts w:ascii="Sakkal Majalla" w:hAnsi="Sakkal Majalla" w:cs="Sakkal Majalla"/>
                <w:color w:val="auto"/>
                <w:sz w:val="32"/>
                <w:szCs w:val="32"/>
              </w:rPr>
            </w:pPr>
            <w:r w:rsidRPr="00916CA1">
              <w:rPr>
                <w:rFonts w:ascii="Sakkal Majalla" w:hAnsi="Sakkal Majalla" w:cs="Sakkal Majalla"/>
                <w:color w:val="auto"/>
                <w:sz w:val="32"/>
                <w:szCs w:val="32"/>
              </w:rPr>
              <w:t>Std. Error</w:t>
            </w:r>
          </w:p>
        </w:tc>
        <w:tc>
          <w:tcPr>
            <w:tcW w:w="784" w:type="pct"/>
          </w:tcPr>
          <w:p w14:paraId="39E4D951" w14:textId="77777777" w:rsidR="00D73C57" w:rsidRPr="00916CA1" w:rsidRDefault="00D73C57" w:rsidP="00D73C57">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Pr>
              <w:t>Beta</w:t>
            </w:r>
          </w:p>
        </w:tc>
        <w:tc>
          <w:tcPr>
            <w:cnfStyle w:val="000010000000" w:firstRow="0" w:lastRow="0" w:firstColumn="0" w:lastColumn="0" w:oddVBand="1" w:evenVBand="0" w:oddHBand="0" w:evenHBand="0" w:firstRowFirstColumn="0" w:firstRowLastColumn="0" w:lastRowFirstColumn="0" w:lastRowLastColumn="0"/>
            <w:tcW w:w="547" w:type="pct"/>
            <w:vMerge/>
          </w:tcPr>
          <w:p w14:paraId="1B71CEAC" w14:textId="77777777" w:rsidR="00D73C57" w:rsidRPr="00916CA1" w:rsidRDefault="00D73C57" w:rsidP="00D73C57">
            <w:pPr>
              <w:autoSpaceDE w:val="0"/>
              <w:autoSpaceDN w:val="0"/>
              <w:adjustRightInd w:val="0"/>
              <w:rPr>
                <w:rFonts w:ascii="Sakkal Majalla" w:hAnsi="Sakkal Majalla" w:cs="Sakkal Majalla"/>
                <w:color w:val="auto"/>
                <w:sz w:val="32"/>
                <w:szCs w:val="32"/>
              </w:rPr>
            </w:pPr>
          </w:p>
        </w:tc>
        <w:tc>
          <w:tcPr>
            <w:tcW w:w="547" w:type="pct"/>
            <w:vMerge/>
          </w:tcPr>
          <w:p w14:paraId="78125294" w14:textId="77777777" w:rsidR="00D73C57" w:rsidRPr="00916CA1" w:rsidRDefault="00D73C57" w:rsidP="00D73C57">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32"/>
                <w:szCs w:val="32"/>
              </w:rPr>
            </w:pPr>
          </w:p>
        </w:tc>
      </w:tr>
      <w:tr w:rsidR="00916CA1" w:rsidRPr="00916CA1" w14:paraId="09CCD183" w14:textId="77777777" w:rsidTr="00D73C57">
        <w:tc>
          <w:tcPr>
            <w:cnfStyle w:val="000010000000" w:firstRow="0" w:lastRow="0" w:firstColumn="0" w:lastColumn="0" w:oddVBand="1" w:evenVBand="0" w:oddHBand="0" w:evenHBand="0" w:firstRowFirstColumn="0" w:firstRowLastColumn="0" w:lastRowFirstColumn="0" w:lastRowLastColumn="0"/>
            <w:tcW w:w="393" w:type="pct"/>
            <w:vMerge w:val="restart"/>
          </w:tcPr>
          <w:p w14:paraId="2B686D46" w14:textId="77777777" w:rsidR="00D73C57" w:rsidRPr="00916CA1" w:rsidRDefault="00D73C57" w:rsidP="00D73C57">
            <w:pPr>
              <w:autoSpaceDE w:val="0"/>
              <w:autoSpaceDN w:val="0"/>
              <w:adjustRightInd w:val="0"/>
              <w:spacing w:line="320" w:lineRule="atLeast"/>
              <w:ind w:left="60" w:right="60"/>
              <w:rPr>
                <w:rFonts w:ascii="Sakkal Majalla" w:hAnsi="Sakkal Majalla" w:cs="Sakkal Majalla"/>
                <w:color w:val="auto"/>
                <w:sz w:val="32"/>
                <w:szCs w:val="32"/>
              </w:rPr>
            </w:pPr>
            <w:r w:rsidRPr="00916CA1">
              <w:rPr>
                <w:rFonts w:ascii="Sakkal Majalla" w:hAnsi="Sakkal Majalla" w:cs="Sakkal Majalla"/>
                <w:color w:val="auto"/>
                <w:sz w:val="32"/>
                <w:szCs w:val="32"/>
              </w:rPr>
              <w:t>1</w:t>
            </w:r>
          </w:p>
        </w:tc>
        <w:tc>
          <w:tcPr>
            <w:tcW w:w="1307" w:type="pct"/>
          </w:tcPr>
          <w:p w14:paraId="6034D272" w14:textId="77777777" w:rsidR="00D73C57" w:rsidRPr="00916CA1" w:rsidRDefault="00D73C57" w:rsidP="00D73C57">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Pr>
              <w:t>(Constant)</w:t>
            </w:r>
          </w:p>
        </w:tc>
        <w:tc>
          <w:tcPr>
            <w:cnfStyle w:val="000010000000" w:firstRow="0" w:lastRow="0" w:firstColumn="0" w:lastColumn="0" w:oddVBand="1" w:evenVBand="0" w:oddHBand="0" w:evenHBand="0" w:firstRowFirstColumn="0" w:firstRowLastColumn="0" w:lastRowFirstColumn="0" w:lastRowLastColumn="0"/>
            <w:tcW w:w="711" w:type="pct"/>
          </w:tcPr>
          <w:p w14:paraId="657A4C35" w14:textId="77777777" w:rsidR="00D73C57" w:rsidRPr="00916CA1" w:rsidRDefault="00D73C57" w:rsidP="00D73C57">
            <w:pPr>
              <w:autoSpaceDE w:val="0"/>
              <w:autoSpaceDN w:val="0"/>
              <w:adjustRightInd w:val="0"/>
              <w:spacing w:line="320" w:lineRule="atLeast"/>
              <w:ind w:left="60" w:right="60"/>
              <w:jc w:val="right"/>
              <w:rPr>
                <w:rFonts w:ascii="Sakkal Majalla" w:hAnsi="Sakkal Majalla" w:cs="Sakkal Majalla"/>
                <w:color w:val="auto"/>
                <w:sz w:val="32"/>
                <w:szCs w:val="32"/>
              </w:rPr>
            </w:pPr>
            <w:r w:rsidRPr="00916CA1">
              <w:rPr>
                <w:rFonts w:ascii="Sakkal Majalla" w:hAnsi="Sakkal Majalla" w:cs="Sakkal Majalla"/>
                <w:color w:val="auto"/>
                <w:sz w:val="32"/>
                <w:szCs w:val="32"/>
              </w:rPr>
              <w:t>.291</w:t>
            </w:r>
          </w:p>
        </w:tc>
        <w:tc>
          <w:tcPr>
            <w:tcW w:w="711" w:type="pct"/>
          </w:tcPr>
          <w:p w14:paraId="1FCA8391" w14:textId="77777777" w:rsidR="00D73C57" w:rsidRPr="00916CA1" w:rsidRDefault="00D73C57" w:rsidP="00D73C57">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Pr>
              <w:t>.142</w:t>
            </w:r>
          </w:p>
        </w:tc>
        <w:tc>
          <w:tcPr>
            <w:cnfStyle w:val="000010000000" w:firstRow="0" w:lastRow="0" w:firstColumn="0" w:lastColumn="0" w:oddVBand="1" w:evenVBand="0" w:oddHBand="0" w:evenHBand="0" w:firstRowFirstColumn="0" w:firstRowLastColumn="0" w:lastRowFirstColumn="0" w:lastRowLastColumn="0"/>
            <w:tcW w:w="784" w:type="pct"/>
          </w:tcPr>
          <w:p w14:paraId="3726243F" w14:textId="77777777" w:rsidR="00D73C57" w:rsidRPr="00916CA1" w:rsidRDefault="00D73C57" w:rsidP="00D73C57">
            <w:pPr>
              <w:autoSpaceDE w:val="0"/>
              <w:autoSpaceDN w:val="0"/>
              <w:adjustRightInd w:val="0"/>
              <w:rPr>
                <w:rFonts w:ascii="Sakkal Majalla" w:hAnsi="Sakkal Majalla" w:cs="Sakkal Majalla"/>
                <w:color w:val="auto"/>
                <w:sz w:val="32"/>
                <w:szCs w:val="32"/>
              </w:rPr>
            </w:pPr>
          </w:p>
        </w:tc>
        <w:tc>
          <w:tcPr>
            <w:tcW w:w="547" w:type="pct"/>
          </w:tcPr>
          <w:p w14:paraId="4D49652B" w14:textId="77777777" w:rsidR="00D73C57" w:rsidRPr="00916CA1" w:rsidRDefault="00D73C57" w:rsidP="00D73C57">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Pr>
              <w:t>2.053</w:t>
            </w:r>
          </w:p>
        </w:tc>
        <w:tc>
          <w:tcPr>
            <w:cnfStyle w:val="000010000000" w:firstRow="0" w:lastRow="0" w:firstColumn="0" w:lastColumn="0" w:oddVBand="1" w:evenVBand="0" w:oddHBand="0" w:evenHBand="0" w:firstRowFirstColumn="0" w:firstRowLastColumn="0" w:lastRowFirstColumn="0" w:lastRowLastColumn="0"/>
            <w:tcW w:w="547" w:type="pct"/>
          </w:tcPr>
          <w:p w14:paraId="13BB0C20" w14:textId="77777777" w:rsidR="00D73C57" w:rsidRPr="00916CA1" w:rsidRDefault="00D73C57" w:rsidP="00D73C57">
            <w:pPr>
              <w:autoSpaceDE w:val="0"/>
              <w:autoSpaceDN w:val="0"/>
              <w:adjustRightInd w:val="0"/>
              <w:spacing w:line="320" w:lineRule="atLeast"/>
              <w:ind w:left="60" w:right="60"/>
              <w:jc w:val="right"/>
              <w:rPr>
                <w:rFonts w:ascii="Sakkal Majalla" w:hAnsi="Sakkal Majalla" w:cs="Sakkal Majalla"/>
                <w:color w:val="auto"/>
                <w:sz w:val="32"/>
                <w:szCs w:val="32"/>
              </w:rPr>
            </w:pPr>
            <w:r w:rsidRPr="00916CA1">
              <w:rPr>
                <w:rFonts w:ascii="Sakkal Majalla" w:hAnsi="Sakkal Majalla" w:cs="Sakkal Majalla"/>
                <w:color w:val="auto"/>
                <w:sz w:val="32"/>
                <w:szCs w:val="32"/>
              </w:rPr>
              <w:t>.041</w:t>
            </w:r>
          </w:p>
        </w:tc>
      </w:tr>
      <w:tr w:rsidR="00916CA1" w:rsidRPr="00916CA1" w14:paraId="145599A8" w14:textId="77777777" w:rsidTr="00D73C5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93" w:type="pct"/>
            <w:vMerge/>
          </w:tcPr>
          <w:p w14:paraId="118E56AD" w14:textId="77777777" w:rsidR="00D73C57" w:rsidRPr="00916CA1" w:rsidRDefault="00D73C57" w:rsidP="00D73C57">
            <w:pPr>
              <w:autoSpaceDE w:val="0"/>
              <w:autoSpaceDN w:val="0"/>
              <w:adjustRightInd w:val="0"/>
              <w:rPr>
                <w:rFonts w:ascii="Sakkal Majalla" w:hAnsi="Sakkal Majalla" w:cs="Sakkal Majalla"/>
                <w:color w:val="auto"/>
                <w:sz w:val="32"/>
                <w:szCs w:val="32"/>
              </w:rPr>
            </w:pPr>
          </w:p>
        </w:tc>
        <w:tc>
          <w:tcPr>
            <w:tcW w:w="1307" w:type="pct"/>
          </w:tcPr>
          <w:p w14:paraId="1C9FD449" w14:textId="77777777" w:rsidR="00D73C57" w:rsidRPr="00916CA1" w:rsidRDefault="00D73C57" w:rsidP="00D73C57">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tl/>
              </w:rPr>
              <w:t>المحور</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الأول</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تحليل</w:t>
            </w:r>
            <w:r w:rsidRPr="00916CA1">
              <w:rPr>
                <w:rFonts w:ascii="Sakkal Majalla" w:hAnsi="Sakkal Majalla" w:cs="Sakkal Majalla"/>
                <w:color w:val="auto"/>
                <w:sz w:val="32"/>
                <w:szCs w:val="32"/>
              </w:rPr>
              <w:t xml:space="preserve"> </w:t>
            </w:r>
            <w:proofErr w:type="gramStart"/>
            <w:r w:rsidRPr="00916CA1">
              <w:rPr>
                <w:rFonts w:ascii="Sakkal Majalla" w:hAnsi="Sakkal Majalla" w:cs="Sakkal Majalla"/>
                <w:color w:val="auto"/>
                <w:sz w:val="32"/>
                <w:szCs w:val="32"/>
                <w:rtl/>
              </w:rPr>
              <w:t>المخاطر</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في</w:t>
            </w:r>
            <w:proofErr w:type="gramEnd"/>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صناعة</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الحرف</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اليدوية</w:t>
            </w:r>
          </w:p>
        </w:tc>
        <w:tc>
          <w:tcPr>
            <w:cnfStyle w:val="000010000000" w:firstRow="0" w:lastRow="0" w:firstColumn="0" w:lastColumn="0" w:oddVBand="1" w:evenVBand="0" w:oddHBand="0" w:evenHBand="0" w:firstRowFirstColumn="0" w:firstRowLastColumn="0" w:lastRowFirstColumn="0" w:lastRowLastColumn="0"/>
            <w:tcW w:w="711" w:type="pct"/>
          </w:tcPr>
          <w:p w14:paraId="3A9FB928" w14:textId="77777777" w:rsidR="00D73C57" w:rsidRPr="00916CA1" w:rsidRDefault="00D73C57" w:rsidP="00D73C57">
            <w:pPr>
              <w:autoSpaceDE w:val="0"/>
              <w:autoSpaceDN w:val="0"/>
              <w:adjustRightInd w:val="0"/>
              <w:spacing w:line="320" w:lineRule="atLeast"/>
              <w:ind w:left="60" w:right="60"/>
              <w:jc w:val="right"/>
              <w:rPr>
                <w:rFonts w:ascii="Sakkal Majalla" w:hAnsi="Sakkal Majalla" w:cs="Sakkal Majalla"/>
                <w:color w:val="auto"/>
                <w:sz w:val="32"/>
                <w:szCs w:val="32"/>
              </w:rPr>
            </w:pPr>
            <w:r w:rsidRPr="00916CA1">
              <w:rPr>
                <w:rFonts w:ascii="Sakkal Majalla" w:hAnsi="Sakkal Majalla" w:cs="Sakkal Majalla"/>
                <w:color w:val="auto"/>
                <w:sz w:val="32"/>
                <w:szCs w:val="32"/>
              </w:rPr>
              <w:t>.895</w:t>
            </w:r>
          </w:p>
        </w:tc>
        <w:tc>
          <w:tcPr>
            <w:tcW w:w="711" w:type="pct"/>
          </w:tcPr>
          <w:p w14:paraId="1C8EF5B2" w14:textId="77777777" w:rsidR="00D73C57" w:rsidRPr="00916CA1" w:rsidRDefault="00D73C57" w:rsidP="00D73C57">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Pr>
              <w:t>.059</w:t>
            </w:r>
          </w:p>
        </w:tc>
        <w:tc>
          <w:tcPr>
            <w:cnfStyle w:val="000010000000" w:firstRow="0" w:lastRow="0" w:firstColumn="0" w:lastColumn="0" w:oddVBand="1" w:evenVBand="0" w:oddHBand="0" w:evenHBand="0" w:firstRowFirstColumn="0" w:firstRowLastColumn="0" w:lastRowFirstColumn="0" w:lastRowLastColumn="0"/>
            <w:tcW w:w="784" w:type="pct"/>
          </w:tcPr>
          <w:p w14:paraId="3374700D" w14:textId="77777777" w:rsidR="00D73C57" w:rsidRPr="00916CA1" w:rsidRDefault="00D73C57" w:rsidP="00D73C57">
            <w:pPr>
              <w:autoSpaceDE w:val="0"/>
              <w:autoSpaceDN w:val="0"/>
              <w:adjustRightInd w:val="0"/>
              <w:spacing w:line="320" w:lineRule="atLeast"/>
              <w:ind w:left="60" w:right="60"/>
              <w:jc w:val="right"/>
              <w:rPr>
                <w:rFonts w:ascii="Sakkal Majalla" w:hAnsi="Sakkal Majalla" w:cs="Sakkal Majalla"/>
                <w:color w:val="auto"/>
                <w:sz w:val="32"/>
                <w:szCs w:val="32"/>
              </w:rPr>
            </w:pPr>
            <w:r w:rsidRPr="00916CA1">
              <w:rPr>
                <w:rFonts w:ascii="Sakkal Majalla" w:hAnsi="Sakkal Majalla" w:cs="Sakkal Majalla"/>
                <w:color w:val="auto"/>
                <w:sz w:val="32"/>
                <w:szCs w:val="32"/>
              </w:rPr>
              <w:t>.663</w:t>
            </w:r>
          </w:p>
        </w:tc>
        <w:tc>
          <w:tcPr>
            <w:tcW w:w="547" w:type="pct"/>
          </w:tcPr>
          <w:p w14:paraId="14FB7A04" w14:textId="77777777" w:rsidR="00D73C57" w:rsidRPr="00916CA1" w:rsidRDefault="00D73C57" w:rsidP="00D73C57">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Pr>
              <w:t>15.287</w:t>
            </w:r>
          </w:p>
        </w:tc>
        <w:tc>
          <w:tcPr>
            <w:cnfStyle w:val="000010000000" w:firstRow="0" w:lastRow="0" w:firstColumn="0" w:lastColumn="0" w:oddVBand="1" w:evenVBand="0" w:oddHBand="0" w:evenHBand="0" w:firstRowFirstColumn="0" w:firstRowLastColumn="0" w:lastRowFirstColumn="0" w:lastRowLastColumn="0"/>
            <w:tcW w:w="547" w:type="pct"/>
          </w:tcPr>
          <w:p w14:paraId="0E84B662" w14:textId="77777777" w:rsidR="00D73C57" w:rsidRPr="00916CA1" w:rsidRDefault="00D73C57" w:rsidP="00D73C57">
            <w:pPr>
              <w:autoSpaceDE w:val="0"/>
              <w:autoSpaceDN w:val="0"/>
              <w:adjustRightInd w:val="0"/>
              <w:spacing w:line="320" w:lineRule="atLeast"/>
              <w:ind w:left="60" w:right="60"/>
              <w:jc w:val="right"/>
              <w:rPr>
                <w:rFonts w:ascii="Sakkal Majalla" w:hAnsi="Sakkal Majalla" w:cs="Sakkal Majalla"/>
                <w:color w:val="auto"/>
                <w:sz w:val="32"/>
                <w:szCs w:val="32"/>
              </w:rPr>
            </w:pPr>
            <w:r w:rsidRPr="00916CA1">
              <w:rPr>
                <w:rFonts w:ascii="Sakkal Majalla" w:hAnsi="Sakkal Majalla" w:cs="Sakkal Majalla"/>
                <w:color w:val="auto"/>
                <w:sz w:val="32"/>
                <w:szCs w:val="32"/>
              </w:rPr>
              <w:t>.000</w:t>
            </w:r>
          </w:p>
        </w:tc>
      </w:tr>
      <w:tr w:rsidR="00916CA1" w:rsidRPr="00916CA1" w14:paraId="696655B6" w14:textId="77777777" w:rsidTr="00D73C57">
        <w:tc>
          <w:tcPr>
            <w:cnfStyle w:val="000010000000" w:firstRow="0" w:lastRow="0" w:firstColumn="0" w:lastColumn="0" w:oddVBand="1" w:evenVBand="0" w:oddHBand="0" w:evenHBand="0" w:firstRowFirstColumn="0" w:firstRowLastColumn="0" w:lastRowFirstColumn="0" w:lastRowLastColumn="0"/>
            <w:tcW w:w="5000" w:type="pct"/>
            <w:gridSpan w:val="7"/>
          </w:tcPr>
          <w:p w14:paraId="32F48385" w14:textId="77777777" w:rsidR="00D73C57" w:rsidRPr="00916CA1" w:rsidRDefault="00D73C57" w:rsidP="00D73C57">
            <w:pPr>
              <w:autoSpaceDE w:val="0"/>
              <w:autoSpaceDN w:val="0"/>
              <w:adjustRightInd w:val="0"/>
              <w:spacing w:line="320" w:lineRule="atLeast"/>
              <w:ind w:left="60" w:right="60"/>
              <w:rPr>
                <w:rFonts w:ascii="Sakkal Majalla" w:hAnsi="Sakkal Majalla" w:cs="Sakkal Majalla"/>
                <w:color w:val="auto"/>
                <w:sz w:val="32"/>
                <w:szCs w:val="32"/>
              </w:rPr>
            </w:pPr>
            <w:r w:rsidRPr="00916CA1">
              <w:rPr>
                <w:rFonts w:ascii="Sakkal Majalla" w:hAnsi="Sakkal Majalla" w:cs="Sakkal Majalla"/>
                <w:color w:val="auto"/>
                <w:sz w:val="32"/>
                <w:szCs w:val="32"/>
              </w:rPr>
              <w:lastRenderedPageBreak/>
              <w:t xml:space="preserve">a. Dependent Variable: </w:t>
            </w:r>
            <w:r w:rsidRPr="00916CA1">
              <w:rPr>
                <w:rFonts w:ascii="Sakkal Majalla" w:hAnsi="Sakkal Majalla" w:cs="Sakkal Majalla"/>
                <w:color w:val="auto"/>
                <w:sz w:val="32"/>
                <w:szCs w:val="32"/>
                <w:rtl/>
              </w:rPr>
              <w:t>البعد</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الاول</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تقييم</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المخاطر</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وإدارتها</w:t>
            </w:r>
          </w:p>
        </w:tc>
      </w:tr>
    </w:tbl>
    <w:p w14:paraId="15F32380" w14:textId="35AE7810" w:rsidR="00D73C57" w:rsidRPr="00916CA1" w:rsidRDefault="00D73C57" w:rsidP="00D73C57">
      <w:pPr>
        <w:autoSpaceDE w:val="0"/>
        <w:autoSpaceDN w:val="0"/>
        <w:bidi w:val="0"/>
        <w:adjustRightInd w:val="0"/>
        <w:spacing w:after="0" w:line="400" w:lineRule="atLeast"/>
        <w:rPr>
          <w:rFonts w:ascii="Sakkal Majalla" w:hAnsi="Sakkal Majalla" w:cs="Sakkal Majalla"/>
          <w:kern w:val="0"/>
          <w:sz w:val="32"/>
          <w:szCs w:val="32"/>
          <w:rtl/>
        </w:rPr>
      </w:pPr>
    </w:p>
    <w:p w14:paraId="7FFB4574" w14:textId="77777777" w:rsidR="00916CA1" w:rsidRPr="00916CA1" w:rsidRDefault="00916CA1" w:rsidP="00916CA1">
      <w:pPr>
        <w:autoSpaceDE w:val="0"/>
        <w:autoSpaceDN w:val="0"/>
        <w:adjustRightInd w:val="0"/>
        <w:spacing w:line="360" w:lineRule="auto"/>
        <w:ind w:left="102"/>
        <w:jc w:val="both"/>
        <w:rPr>
          <w:rFonts w:ascii="Sakkal Majalla" w:hAnsi="Sakkal Majalla" w:cs="Sakkal Majalla"/>
          <w:sz w:val="32"/>
          <w:szCs w:val="32"/>
        </w:rPr>
      </w:pPr>
      <w:r w:rsidRPr="00916CA1">
        <w:rPr>
          <w:rFonts w:ascii="Sakkal Majalla" w:hAnsi="Sakkal Majalla" w:cs="Sakkal Majalla"/>
          <w:sz w:val="32"/>
          <w:szCs w:val="32"/>
          <w:rtl/>
        </w:rPr>
        <w:t xml:space="preserve">أظهرت نتائج التحليل الاحصائي الموضحة في الجدول وجود علاقة ذو دلالة إحصائية بين </w:t>
      </w:r>
      <w:r w:rsidRPr="00916CA1">
        <w:rPr>
          <w:rFonts w:ascii="Sakkal Majalla" w:eastAsia="Calibri" w:hAnsi="Sakkal Majalla" w:cs="Sakkal Majalla"/>
          <w:sz w:val="32"/>
          <w:szCs w:val="32"/>
          <w:rtl/>
          <w:lang w:bidi="ar-EG"/>
        </w:rPr>
        <w:t xml:space="preserve">تحليل </w:t>
      </w:r>
      <w:proofErr w:type="gramStart"/>
      <w:r w:rsidRPr="00916CA1">
        <w:rPr>
          <w:rFonts w:ascii="Sakkal Majalla" w:eastAsia="Calibri" w:hAnsi="Sakkal Majalla" w:cs="Sakkal Majalla"/>
          <w:sz w:val="32"/>
          <w:szCs w:val="32"/>
          <w:rtl/>
          <w:lang w:bidi="ar-EG"/>
        </w:rPr>
        <w:t>المخاطر  في</w:t>
      </w:r>
      <w:proofErr w:type="gramEnd"/>
      <w:r w:rsidRPr="00916CA1">
        <w:rPr>
          <w:rFonts w:ascii="Sakkal Majalla" w:eastAsia="Calibri" w:hAnsi="Sakkal Majalla" w:cs="Sakkal Majalla"/>
          <w:sz w:val="32"/>
          <w:szCs w:val="32"/>
          <w:rtl/>
          <w:lang w:bidi="ar-EG"/>
        </w:rPr>
        <w:t xml:space="preserve"> صناعة الحرف اليدوية و</w:t>
      </w:r>
      <w:r w:rsidRPr="00916CA1">
        <w:rPr>
          <w:rFonts w:ascii="Sakkal Majalla" w:eastAsia="Times New Roman" w:hAnsi="Sakkal Majalla" w:cs="Sakkal Majalla"/>
          <w:sz w:val="32"/>
          <w:szCs w:val="32"/>
          <w:rtl/>
        </w:rPr>
        <w:t xml:space="preserve"> تقييم المخاطر وإدارتها </w:t>
      </w:r>
      <w:r w:rsidRPr="00916CA1">
        <w:rPr>
          <w:rFonts w:ascii="Sakkal Majalla" w:hAnsi="Sakkal Majalla" w:cs="Sakkal Majalla"/>
          <w:sz w:val="32"/>
          <w:szCs w:val="32"/>
          <w:rtl/>
        </w:rPr>
        <w:t xml:space="preserve"> عند مستوي (0.05%) ،حيث كانت نسبة الدلالة (</w:t>
      </w:r>
      <w:r w:rsidRPr="00916CA1">
        <w:rPr>
          <w:rFonts w:ascii="Sakkal Majalla" w:hAnsi="Sakkal Majalla" w:cs="Sakkal Majalla"/>
          <w:sz w:val="32"/>
          <w:szCs w:val="32"/>
        </w:rPr>
        <w:t>0.000</w:t>
      </w:r>
      <w:r w:rsidRPr="00916CA1">
        <w:rPr>
          <w:rFonts w:ascii="Sakkal Majalla" w:hAnsi="Sakkal Majalla" w:cs="Sakkal Majalla"/>
          <w:sz w:val="32"/>
          <w:szCs w:val="32"/>
          <w:rtl/>
        </w:rPr>
        <w:t xml:space="preserve">)  مما يوضح أن </w:t>
      </w:r>
      <w:r w:rsidRPr="00916CA1">
        <w:rPr>
          <w:rFonts w:ascii="Sakkal Majalla" w:hAnsi="Sakkal Majalla" w:cs="Sakkal Majalla"/>
          <w:sz w:val="32"/>
          <w:szCs w:val="32"/>
          <w:rtl/>
          <w:lang w:bidi="ar-EG"/>
        </w:rPr>
        <w:t>تحليل المخاطر وتقيميها في الصناعات اليدوية يساعد علي تحسينها.</w:t>
      </w:r>
      <w:r w:rsidRPr="00916CA1">
        <w:rPr>
          <w:rFonts w:ascii="Sakkal Majalla" w:hAnsi="Sakkal Majalla" w:cs="Sakkal Majalla"/>
          <w:sz w:val="32"/>
          <w:szCs w:val="32"/>
          <w:rtl/>
        </w:rPr>
        <w:t xml:space="preserve"> </w:t>
      </w:r>
    </w:p>
    <w:p w14:paraId="668772B9" w14:textId="77777777" w:rsidR="00D73C57" w:rsidRPr="00916CA1" w:rsidRDefault="009070BC" w:rsidP="00D73C57">
      <w:pPr>
        <w:pStyle w:val="a5"/>
        <w:numPr>
          <w:ilvl w:val="0"/>
          <w:numId w:val="34"/>
        </w:numPr>
        <w:spacing w:line="360" w:lineRule="auto"/>
        <w:jc w:val="lowKashida"/>
        <w:rPr>
          <w:rFonts w:ascii="Sakkal Majalla" w:hAnsi="Sakkal Majalla" w:cs="Sakkal Majalla"/>
          <w:sz w:val="32"/>
          <w:szCs w:val="32"/>
        </w:rPr>
      </w:pPr>
      <w:bookmarkStart w:id="153" w:name="_Toc167361199"/>
      <w:r w:rsidRPr="00916CA1">
        <w:rPr>
          <w:rFonts w:ascii="Sakkal Majalla" w:hAnsi="Sakkal Majalla" w:cs="Sakkal Majalla"/>
          <w:b/>
          <w:bCs/>
          <w:sz w:val="32"/>
          <w:szCs w:val="32"/>
          <w:rtl/>
        </w:rPr>
        <w:t xml:space="preserve">يوجد أثر ذو دلالة احصائية </w:t>
      </w:r>
      <w:r w:rsidR="00D73C57" w:rsidRPr="00916CA1">
        <w:rPr>
          <w:rFonts w:ascii="Sakkal Majalla" w:hAnsi="Sakkal Majalla" w:cs="Sakkal Majalla"/>
          <w:b/>
          <w:bCs/>
          <w:sz w:val="32"/>
          <w:szCs w:val="32"/>
          <w:rtl/>
        </w:rPr>
        <w:t>ل</w:t>
      </w:r>
      <w:r w:rsidR="00D73C57" w:rsidRPr="00916CA1">
        <w:rPr>
          <w:rFonts w:ascii="Sakkal Majalla" w:eastAsia="Calibri" w:hAnsi="Sakkal Majalla" w:cs="Sakkal Majalla"/>
          <w:b/>
          <w:bCs/>
          <w:sz w:val="32"/>
          <w:szCs w:val="32"/>
          <w:rtl/>
          <w:lang w:bidi="ar-EG"/>
        </w:rPr>
        <w:t xml:space="preserve">تحليل </w:t>
      </w:r>
      <w:proofErr w:type="gramStart"/>
      <w:r w:rsidR="00D73C57" w:rsidRPr="00916CA1">
        <w:rPr>
          <w:rFonts w:ascii="Sakkal Majalla" w:eastAsia="Calibri" w:hAnsi="Sakkal Majalla" w:cs="Sakkal Majalla"/>
          <w:b/>
          <w:bCs/>
          <w:sz w:val="32"/>
          <w:szCs w:val="32"/>
          <w:rtl/>
          <w:lang w:bidi="ar-EG"/>
        </w:rPr>
        <w:t>المخاطر  في</w:t>
      </w:r>
      <w:proofErr w:type="gramEnd"/>
      <w:r w:rsidR="00D73C57" w:rsidRPr="00916CA1">
        <w:rPr>
          <w:rFonts w:ascii="Sakkal Majalla" w:eastAsia="Calibri" w:hAnsi="Sakkal Majalla" w:cs="Sakkal Majalla"/>
          <w:b/>
          <w:bCs/>
          <w:sz w:val="32"/>
          <w:szCs w:val="32"/>
          <w:rtl/>
          <w:lang w:bidi="ar-EG"/>
        </w:rPr>
        <w:t xml:space="preserve"> صناعة الحرف اليدوية و</w:t>
      </w:r>
      <w:r w:rsidR="00D73C57" w:rsidRPr="00916CA1">
        <w:rPr>
          <w:rFonts w:ascii="Sakkal Majalla" w:eastAsia="Times New Roman" w:hAnsi="Sakkal Majalla" w:cs="Sakkal Majalla"/>
          <w:b/>
          <w:bCs/>
          <w:sz w:val="32"/>
          <w:szCs w:val="32"/>
          <w:rtl/>
        </w:rPr>
        <w:t xml:space="preserve"> إشراك العاملين واستخدام الأساليب.</w:t>
      </w:r>
      <w:bookmarkEnd w:id="153"/>
    </w:p>
    <w:tbl>
      <w:tblPr>
        <w:tblStyle w:val="GridTable6Colorful-Accent52"/>
        <w:tblW w:w="5000" w:type="pct"/>
        <w:tblLook w:val="0000" w:firstRow="0" w:lastRow="0" w:firstColumn="0" w:lastColumn="0" w:noHBand="0" w:noVBand="0"/>
      </w:tblPr>
      <w:tblGrid>
        <w:gridCol w:w="1199"/>
        <w:gridCol w:w="1546"/>
        <w:gridCol w:w="1639"/>
        <w:gridCol w:w="2218"/>
        <w:gridCol w:w="2220"/>
      </w:tblGrid>
      <w:tr w:rsidR="00916CA1" w:rsidRPr="00916CA1" w14:paraId="1FEBDBA3" w14:textId="77777777" w:rsidTr="00D73C5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5"/>
          </w:tcPr>
          <w:p w14:paraId="41D83EBE" w14:textId="77777777" w:rsidR="00D73C57" w:rsidRPr="00916CA1" w:rsidRDefault="00D73C57" w:rsidP="00D73C57">
            <w:pPr>
              <w:autoSpaceDE w:val="0"/>
              <w:autoSpaceDN w:val="0"/>
              <w:adjustRightInd w:val="0"/>
              <w:spacing w:line="320" w:lineRule="atLeast"/>
              <w:ind w:left="60" w:right="60"/>
              <w:jc w:val="center"/>
              <w:rPr>
                <w:rFonts w:ascii="Sakkal Majalla" w:hAnsi="Sakkal Majalla" w:cs="Sakkal Majalla"/>
                <w:color w:val="auto"/>
                <w:sz w:val="32"/>
                <w:szCs w:val="32"/>
              </w:rPr>
            </w:pPr>
            <w:r w:rsidRPr="00916CA1">
              <w:rPr>
                <w:rFonts w:ascii="Sakkal Majalla" w:hAnsi="Sakkal Majalla" w:cs="Sakkal Majalla"/>
                <w:b/>
                <w:bCs/>
                <w:color w:val="auto"/>
                <w:sz w:val="32"/>
                <w:szCs w:val="32"/>
              </w:rPr>
              <w:t>Model Summary</w:t>
            </w:r>
          </w:p>
        </w:tc>
      </w:tr>
      <w:tr w:rsidR="00916CA1" w:rsidRPr="00916CA1" w14:paraId="7ADF8B8A" w14:textId="77777777" w:rsidTr="00D73C57">
        <w:tc>
          <w:tcPr>
            <w:cnfStyle w:val="000010000000" w:firstRow="0" w:lastRow="0" w:firstColumn="0" w:lastColumn="0" w:oddVBand="1" w:evenVBand="0" w:oddHBand="0" w:evenHBand="0" w:firstRowFirstColumn="0" w:firstRowLastColumn="0" w:lastRowFirstColumn="0" w:lastRowLastColumn="0"/>
            <w:tcW w:w="680" w:type="pct"/>
          </w:tcPr>
          <w:p w14:paraId="3655C32C" w14:textId="77777777" w:rsidR="00D73C57" w:rsidRPr="00916CA1" w:rsidRDefault="00D73C57" w:rsidP="00D73C57">
            <w:pPr>
              <w:autoSpaceDE w:val="0"/>
              <w:autoSpaceDN w:val="0"/>
              <w:adjustRightInd w:val="0"/>
              <w:spacing w:line="320" w:lineRule="atLeast"/>
              <w:ind w:left="60" w:right="60"/>
              <w:rPr>
                <w:rFonts w:ascii="Sakkal Majalla" w:hAnsi="Sakkal Majalla" w:cs="Sakkal Majalla"/>
                <w:color w:val="auto"/>
                <w:sz w:val="32"/>
                <w:szCs w:val="32"/>
              </w:rPr>
            </w:pPr>
            <w:r w:rsidRPr="00916CA1">
              <w:rPr>
                <w:rFonts w:ascii="Sakkal Majalla" w:hAnsi="Sakkal Majalla" w:cs="Sakkal Majalla"/>
                <w:color w:val="auto"/>
                <w:sz w:val="32"/>
                <w:szCs w:val="32"/>
              </w:rPr>
              <w:t>Model</w:t>
            </w:r>
          </w:p>
        </w:tc>
        <w:tc>
          <w:tcPr>
            <w:tcW w:w="876" w:type="pct"/>
          </w:tcPr>
          <w:p w14:paraId="132D495A" w14:textId="77777777" w:rsidR="00D73C57" w:rsidRPr="00916CA1" w:rsidRDefault="00D73C57" w:rsidP="00D73C57">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Pr>
              <w:t>R</w:t>
            </w:r>
          </w:p>
        </w:tc>
        <w:tc>
          <w:tcPr>
            <w:cnfStyle w:val="000010000000" w:firstRow="0" w:lastRow="0" w:firstColumn="0" w:lastColumn="0" w:oddVBand="1" w:evenVBand="0" w:oddHBand="0" w:evenHBand="0" w:firstRowFirstColumn="0" w:firstRowLastColumn="0" w:lastRowFirstColumn="0" w:lastRowLastColumn="0"/>
            <w:tcW w:w="929" w:type="pct"/>
          </w:tcPr>
          <w:p w14:paraId="4B63B76B" w14:textId="77777777" w:rsidR="00D73C57" w:rsidRPr="00916CA1" w:rsidRDefault="00D73C57" w:rsidP="00D73C57">
            <w:pPr>
              <w:autoSpaceDE w:val="0"/>
              <w:autoSpaceDN w:val="0"/>
              <w:adjustRightInd w:val="0"/>
              <w:spacing w:line="320" w:lineRule="atLeast"/>
              <w:ind w:left="60" w:right="60"/>
              <w:jc w:val="center"/>
              <w:rPr>
                <w:rFonts w:ascii="Sakkal Majalla" w:hAnsi="Sakkal Majalla" w:cs="Sakkal Majalla"/>
                <w:color w:val="auto"/>
                <w:sz w:val="32"/>
                <w:szCs w:val="32"/>
              </w:rPr>
            </w:pPr>
            <w:r w:rsidRPr="00916CA1">
              <w:rPr>
                <w:rFonts w:ascii="Sakkal Majalla" w:hAnsi="Sakkal Majalla" w:cs="Sakkal Majalla"/>
                <w:color w:val="auto"/>
                <w:sz w:val="32"/>
                <w:szCs w:val="32"/>
              </w:rPr>
              <w:t>R Square</w:t>
            </w:r>
          </w:p>
        </w:tc>
        <w:tc>
          <w:tcPr>
            <w:tcW w:w="1257" w:type="pct"/>
          </w:tcPr>
          <w:p w14:paraId="4B8066C7" w14:textId="77777777" w:rsidR="00D73C57" w:rsidRPr="00916CA1" w:rsidRDefault="00D73C57" w:rsidP="00D73C57">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Pr>
              <w:t>Adjusted R Square</w:t>
            </w:r>
          </w:p>
        </w:tc>
        <w:tc>
          <w:tcPr>
            <w:cnfStyle w:val="000010000000" w:firstRow="0" w:lastRow="0" w:firstColumn="0" w:lastColumn="0" w:oddVBand="1" w:evenVBand="0" w:oddHBand="0" w:evenHBand="0" w:firstRowFirstColumn="0" w:firstRowLastColumn="0" w:lastRowFirstColumn="0" w:lastRowLastColumn="0"/>
            <w:tcW w:w="1258" w:type="pct"/>
          </w:tcPr>
          <w:p w14:paraId="17F3B125" w14:textId="77777777" w:rsidR="00D73C57" w:rsidRPr="00916CA1" w:rsidRDefault="00D73C57" w:rsidP="00D73C57">
            <w:pPr>
              <w:autoSpaceDE w:val="0"/>
              <w:autoSpaceDN w:val="0"/>
              <w:adjustRightInd w:val="0"/>
              <w:spacing w:line="320" w:lineRule="atLeast"/>
              <w:ind w:left="60" w:right="60"/>
              <w:jc w:val="center"/>
              <w:rPr>
                <w:rFonts w:ascii="Sakkal Majalla" w:hAnsi="Sakkal Majalla" w:cs="Sakkal Majalla"/>
                <w:color w:val="auto"/>
                <w:sz w:val="32"/>
                <w:szCs w:val="32"/>
              </w:rPr>
            </w:pPr>
            <w:r w:rsidRPr="00916CA1">
              <w:rPr>
                <w:rFonts w:ascii="Sakkal Majalla" w:hAnsi="Sakkal Majalla" w:cs="Sakkal Majalla"/>
                <w:color w:val="auto"/>
                <w:sz w:val="32"/>
                <w:szCs w:val="32"/>
              </w:rPr>
              <w:t>Std. Error of the Estimate</w:t>
            </w:r>
          </w:p>
        </w:tc>
      </w:tr>
      <w:tr w:rsidR="00916CA1" w:rsidRPr="00916CA1" w14:paraId="64F308FE" w14:textId="77777777" w:rsidTr="00D73C5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80" w:type="pct"/>
          </w:tcPr>
          <w:p w14:paraId="6CF928B0" w14:textId="77777777" w:rsidR="00D73C57" w:rsidRPr="00916CA1" w:rsidRDefault="00D73C57" w:rsidP="00D73C57">
            <w:pPr>
              <w:autoSpaceDE w:val="0"/>
              <w:autoSpaceDN w:val="0"/>
              <w:adjustRightInd w:val="0"/>
              <w:spacing w:line="320" w:lineRule="atLeast"/>
              <w:ind w:left="60" w:right="60"/>
              <w:rPr>
                <w:rFonts w:ascii="Sakkal Majalla" w:hAnsi="Sakkal Majalla" w:cs="Sakkal Majalla"/>
                <w:color w:val="auto"/>
                <w:sz w:val="32"/>
                <w:szCs w:val="32"/>
              </w:rPr>
            </w:pPr>
            <w:r w:rsidRPr="00916CA1">
              <w:rPr>
                <w:rFonts w:ascii="Sakkal Majalla" w:hAnsi="Sakkal Majalla" w:cs="Sakkal Majalla"/>
                <w:color w:val="auto"/>
                <w:sz w:val="32"/>
                <w:szCs w:val="32"/>
              </w:rPr>
              <w:t>1</w:t>
            </w:r>
          </w:p>
        </w:tc>
        <w:tc>
          <w:tcPr>
            <w:tcW w:w="876" w:type="pct"/>
          </w:tcPr>
          <w:p w14:paraId="2D9AD602" w14:textId="77777777" w:rsidR="00D73C57" w:rsidRPr="00916CA1" w:rsidRDefault="00D73C57" w:rsidP="00D73C57">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Pr>
              <w:t>.675</w:t>
            </w:r>
            <w:r w:rsidRPr="00916CA1">
              <w:rPr>
                <w:rFonts w:ascii="Sakkal Majalla" w:hAnsi="Sakkal Majalla" w:cs="Sakkal Majalla"/>
                <w:color w:val="auto"/>
                <w:sz w:val="32"/>
                <w:szCs w:val="32"/>
                <w:vertAlign w:val="superscript"/>
              </w:rPr>
              <w:t>a</w:t>
            </w:r>
          </w:p>
        </w:tc>
        <w:tc>
          <w:tcPr>
            <w:cnfStyle w:val="000010000000" w:firstRow="0" w:lastRow="0" w:firstColumn="0" w:lastColumn="0" w:oddVBand="1" w:evenVBand="0" w:oddHBand="0" w:evenHBand="0" w:firstRowFirstColumn="0" w:firstRowLastColumn="0" w:lastRowFirstColumn="0" w:lastRowLastColumn="0"/>
            <w:tcW w:w="929" w:type="pct"/>
          </w:tcPr>
          <w:p w14:paraId="2810DE20" w14:textId="77777777" w:rsidR="00D73C57" w:rsidRPr="00916CA1" w:rsidRDefault="00D73C57" w:rsidP="00D73C57">
            <w:pPr>
              <w:autoSpaceDE w:val="0"/>
              <w:autoSpaceDN w:val="0"/>
              <w:adjustRightInd w:val="0"/>
              <w:spacing w:line="320" w:lineRule="atLeast"/>
              <w:ind w:left="60" w:right="60"/>
              <w:jc w:val="right"/>
              <w:rPr>
                <w:rFonts w:ascii="Sakkal Majalla" w:hAnsi="Sakkal Majalla" w:cs="Sakkal Majalla"/>
                <w:color w:val="auto"/>
                <w:sz w:val="32"/>
                <w:szCs w:val="32"/>
              </w:rPr>
            </w:pPr>
            <w:r w:rsidRPr="00916CA1">
              <w:rPr>
                <w:rFonts w:ascii="Sakkal Majalla" w:hAnsi="Sakkal Majalla" w:cs="Sakkal Majalla"/>
                <w:color w:val="auto"/>
                <w:sz w:val="32"/>
                <w:szCs w:val="32"/>
              </w:rPr>
              <w:t>.456</w:t>
            </w:r>
          </w:p>
        </w:tc>
        <w:tc>
          <w:tcPr>
            <w:tcW w:w="1257" w:type="pct"/>
          </w:tcPr>
          <w:p w14:paraId="2A262B79" w14:textId="77777777" w:rsidR="00D73C57" w:rsidRPr="00916CA1" w:rsidRDefault="00D73C57" w:rsidP="00D73C57">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Pr>
              <w:t>.454</w:t>
            </w:r>
          </w:p>
        </w:tc>
        <w:tc>
          <w:tcPr>
            <w:cnfStyle w:val="000010000000" w:firstRow="0" w:lastRow="0" w:firstColumn="0" w:lastColumn="0" w:oddVBand="1" w:evenVBand="0" w:oddHBand="0" w:evenHBand="0" w:firstRowFirstColumn="0" w:firstRowLastColumn="0" w:lastRowFirstColumn="0" w:lastRowLastColumn="0"/>
            <w:tcW w:w="1258" w:type="pct"/>
          </w:tcPr>
          <w:p w14:paraId="155E7D21" w14:textId="77777777" w:rsidR="00D73C57" w:rsidRPr="00916CA1" w:rsidRDefault="00D73C57" w:rsidP="00D73C57">
            <w:pPr>
              <w:autoSpaceDE w:val="0"/>
              <w:autoSpaceDN w:val="0"/>
              <w:adjustRightInd w:val="0"/>
              <w:spacing w:line="320" w:lineRule="atLeast"/>
              <w:ind w:left="60" w:right="60"/>
              <w:jc w:val="right"/>
              <w:rPr>
                <w:rFonts w:ascii="Sakkal Majalla" w:hAnsi="Sakkal Majalla" w:cs="Sakkal Majalla"/>
                <w:color w:val="auto"/>
                <w:sz w:val="32"/>
                <w:szCs w:val="32"/>
              </w:rPr>
            </w:pPr>
            <w:r w:rsidRPr="00916CA1">
              <w:rPr>
                <w:rFonts w:ascii="Sakkal Majalla" w:hAnsi="Sakkal Majalla" w:cs="Sakkal Majalla"/>
                <w:color w:val="auto"/>
                <w:sz w:val="32"/>
                <w:szCs w:val="32"/>
              </w:rPr>
              <w:t>.63206</w:t>
            </w:r>
          </w:p>
        </w:tc>
      </w:tr>
      <w:tr w:rsidR="00916CA1" w:rsidRPr="00916CA1" w14:paraId="360D914A" w14:textId="77777777" w:rsidTr="00D73C57">
        <w:tc>
          <w:tcPr>
            <w:cnfStyle w:val="000010000000" w:firstRow="0" w:lastRow="0" w:firstColumn="0" w:lastColumn="0" w:oddVBand="1" w:evenVBand="0" w:oddHBand="0" w:evenHBand="0" w:firstRowFirstColumn="0" w:firstRowLastColumn="0" w:lastRowFirstColumn="0" w:lastRowLastColumn="0"/>
            <w:tcW w:w="5000" w:type="pct"/>
            <w:gridSpan w:val="5"/>
          </w:tcPr>
          <w:p w14:paraId="5AACE657" w14:textId="77777777" w:rsidR="00D73C57" w:rsidRPr="00916CA1" w:rsidRDefault="00D73C57" w:rsidP="00D73C57">
            <w:pPr>
              <w:autoSpaceDE w:val="0"/>
              <w:autoSpaceDN w:val="0"/>
              <w:adjustRightInd w:val="0"/>
              <w:spacing w:line="320" w:lineRule="atLeast"/>
              <w:ind w:left="60" w:right="60"/>
              <w:rPr>
                <w:rFonts w:ascii="Sakkal Majalla" w:hAnsi="Sakkal Majalla" w:cs="Sakkal Majalla"/>
                <w:color w:val="auto"/>
                <w:sz w:val="32"/>
                <w:szCs w:val="32"/>
              </w:rPr>
            </w:pPr>
            <w:r w:rsidRPr="00916CA1">
              <w:rPr>
                <w:rFonts w:ascii="Sakkal Majalla" w:hAnsi="Sakkal Majalla" w:cs="Sakkal Majalla"/>
                <w:color w:val="auto"/>
                <w:sz w:val="32"/>
                <w:szCs w:val="32"/>
              </w:rPr>
              <w:t xml:space="preserve">a. Predictors: (Constant), </w:t>
            </w:r>
            <w:r w:rsidRPr="00916CA1">
              <w:rPr>
                <w:rFonts w:ascii="Sakkal Majalla" w:hAnsi="Sakkal Majalla" w:cs="Sakkal Majalla"/>
                <w:color w:val="auto"/>
                <w:sz w:val="32"/>
                <w:szCs w:val="32"/>
                <w:rtl/>
              </w:rPr>
              <w:t>المحور</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الأول</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تحليل</w:t>
            </w:r>
            <w:r w:rsidRPr="00916CA1">
              <w:rPr>
                <w:rFonts w:ascii="Sakkal Majalla" w:hAnsi="Sakkal Majalla" w:cs="Sakkal Majalla"/>
                <w:color w:val="auto"/>
                <w:sz w:val="32"/>
                <w:szCs w:val="32"/>
              </w:rPr>
              <w:t xml:space="preserve"> </w:t>
            </w:r>
            <w:proofErr w:type="gramStart"/>
            <w:r w:rsidRPr="00916CA1">
              <w:rPr>
                <w:rFonts w:ascii="Sakkal Majalla" w:hAnsi="Sakkal Majalla" w:cs="Sakkal Majalla"/>
                <w:color w:val="auto"/>
                <w:sz w:val="32"/>
                <w:szCs w:val="32"/>
                <w:rtl/>
              </w:rPr>
              <w:t>المخاطر</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في</w:t>
            </w:r>
            <w:proofErr w:type="gramEnd"/>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صناعة</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الحرف</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اليدوية</w:t>
            </w:r>
          </w:p>
        </w:tc>
      </w:tr>
    </w:tbl>
    <w:p w14:paraId="418B9D1F" w14:textId="77777777" w:rsidR="00D73C57" w:rsidRPr="00916CA1" w:rsidRDefault="00D73C57" w:rsidP="00D73C57">
      <w:pPr>
        <w:autoSpaceDE w:val="0"/>
        <w:autoSpaceDN w:val="0"/>
        <w:adjustRightInd w:val="0"/>
        <w:spacing w:after="0" w:line="400" w:lineRule="atLeast"/>
        <w:rPr>
          <w:rFonts w:ascii="Sakkal Majalla" w:hAnsi="Sakkal Majalla" w:cs="Sakkal Majalla"/>
          <w:kern w:val="0"/>
          <w:sz w:val="32"/>
          <w:szCs w:val="32"/>
        </w:rPr>
      </w:pPr>
    </w:p>
    <w:p w14:paraId="462234E6" w14:textId="77777777" w:rsidR="00D73C57" w:rsidRPr="00916CA1" w:rsidRDefault="00D73C57" w:rsidP="00D73C57">
      <w:pPr>
        <w:autoSpaceDE w:val="0"/>
        <w:autoSpaceDN w:val="0"/>
        <w:adjustRightInd w:val="0"/>
        <w:spacing w:after="0" w:line="240" w:lineRule="auto"/>
        <w:rPr>
          <w:rFonts w:ascii="Sakkal Majalla" w:hAnsi="Sakkal Majalla" w:cs="Sakkal Majalla"/>
          <w:kern w:val="0"/>
          <w:sz w:val="32"/>
          <w:szCs w:val="32"/>
        </w:rPr>
      </w:pPr>
    </w:p>
    <w:tbl>
      <w:tblPr>
        <w:tblStyle w:val="GridTable6Colorful-Accent52"/>
        <w:tblW w:w="5000" w:type="pct"/>
        <w:tblLook w:val="0000" w:firstRow="0" w:lastRow="0" w:firstColumn="0" w:lastColumn="0" w:noHBand="0" w:noVBand="0"/>
      </w:tblPr>
      <w:tblGrid>
        <w:gridCol w:w="798"/>
        <w:gridCol w:w="1411"/>
        <w:gridCol w:w="1610"/>
        <w:gridCol w:w="1122"/>
        <w:gridCol w:w="1545"/>
        <w:gridCol w:w="1214"/>
        <w:gridCol w:w="1122"/>
      </w:tblGrid>
      <w:tr w:rsidR="00916CA1" w:rsidRPr="00916CA1" w14:paraId="1E1B5AAB" w14:textId="77777777" w:rsidTr="00D73C5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29543253" w14:textId="77777777" w:rsidR="00D73C57" w:rsidRPr="00916CA1" w:rsidRDefault="00D73C57" w:rsidP="00D73C57">
            <w:pPr>
              <w:autoSpaceDE w:val="0"/>
              <w:autoSpaceDN w:val="0"/>
              <w:adjustRightInd w:val="0"/>
              <w:spacing w:line="320" w:lineRule="atLeast"/>
              <w:ind w:left="60" w:right="60"/>
              <w:jc w:val="center"/>
              <w:rPr>
                <w:rFonts w:ascii="Sakkal Majalla" w:hAnsi="Sakkal Majalla" w:cs="Sakkal Majalla"/>
                <w:color w:val="auto"/>
                <w:sz w:val="32"/>
                <w:szCs w:val="32"/>
              </w:rPr>
            </w:pPr>
            <w:proofErr w:type="spellStart"/>
            <w:r w:rsidRPr="00916CA1">
              <w:rPr>
                <w:rFonts w:ascii="Sakkal Majalla" w:hAnsi="Sakkal Majalla" w:cs="Sakkal Majalla"/>
                <w:b/>
                <w:bCs/>
                <w:color w:val="auto"/>
                <w:sz w:val="32"/>
                <w:szCs w:val="32"/>
              </w:rPr>
              <w:t>ANOVA</w:t>
            </w:r>
            <w:r w:rsidRPr="00916CA1">
              <w:rPr>
                <w:rFonts w:ascii="Sakkal Majalla" w:hAnsi="Sakkal Majalla" w:cs="Sakkal Majalla"/>
                <w:b/>
                <w:bCs/>
                <w:color w:val="auto"/>
                <w:sz w:val="32"/>
                <w:szCs w:val="32"/>
                <w:vertAlign w:val="superscript"/>
              </w:rPr>
              <w:t>a</w:t>
            </w:r>
            <w:proofErr w:type="spellEnd"/>
          </w:p>
        </w:tc>
      </w:tr>
      <w:tr w:rsidR="00916CA1" w:rsidRPr="00916CA1" w14:paraId="5D49C33B" w14:textId="77777777" w:rsidTr="00D73C57">
        <w:tc>
          <w:tcPr>
            <w:cnfStyle w:val="000010000000" w:firstRow="0" w:lastRow="0" w:firstColumn="0" w:lastColumn="0" w:oddVBand="1" w:evenVBand="0" w:oddHBand="0" w:evenHBand="0" w:firstRowFirstColumn="0" w:firstRowLastColumn="0" w:lastRowFirstColumn="0" w:lastRowLastColumn="0"/>
            <w:tcW w:w="1266" w:type="pct"/>
            <w:gridSpan w:val="2"/>
          </w:tcPr>
          <w:p w14:paraId="1A7214A9" w14:textId="77777777" w:rsidR="00D73C57" w:rsidRPr="00916CA1" w:rsidRDefault="00D73C57" w:rsidP="00D73C57">
            <w:pPr>
              <w:autoSpaceDE w:val="0"/>
              <w:autoSpaceDN w:val="0"/>
              <w:adjustRightInd w:val="0"/>
              <w:spacing w:line="320" w:lineRule="atLeast"/>
              <w:ind w:left="60" w:right="60"/>
              <w:rPr>
                <w:rFonts w:ascii="Sakkal Majalla" w:hAnsi="Sakkal Majalla" w:cs="Sakkal Majalla"/>
                <w:color w:val="auto"/>
                <w:sz w:val="32"/>
                <w:szCs w:val="32"/>
              </w:rPr>
            </w:pPr>
            <w:r w:rsidRPr="00916CA1">
              <w:rPr>
                <w:rFonts w:ascii="Sakkal Majalla" w:hAnsi="Sakkal Majalla" w:cs="Sakkal Majalla"/>
                <w:color w:val="auto"/>
                <w:sz w:val="32"/>
                <w:szCs w:val="32"/>
              </w:rPr>
              <w:t>Model</w:t>
            </w:r>
          </w:p>
        </w:tc>
        <w:tc>
          <w:tcPr>
            <w:tcW w:w="922" w:type="pct"/>
          </w:tcPr>
          <w:p w14:paraId="258F5643" w14:textId="77777777" w:rsidR="00D73C57" w:rsidRPr="00916CA1" w:rsidRDefault="00D73C57" w:rsidP="00D73C57">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Pr>
              <w:t>Sum of Squares</w:t>
            </w:r>
          </w:p>
        </w:tc>
        <w:tc>
          <w:tcPr>
            <w:cnfStyle w:val="000010000000" w:firstRow="0" w:lastRow="0" w:firstColumn="0" w:lastColumn="0" w:oddVBand="1" w:evenVBand="0" w:oddHBand="0" w:evenHBand="0" w:firstRowFirstColumn="0" w:firstRowLastColumn="0" w:lastRowFirstColumn="0" w:lastRowLastColumn="0"/>
            <w:tcW w:w="643" w:type="pct"/>
          </w:tcPr>
          <w:p w14:paraId="06ED0B08" w14:textId="77777777" w:rsidR="00D73C57" w:rsidRPr="00916CA1" w:rsidRDefault="00D73C57" w:rsidP="00D73C57">
            <w:pPr>
              <w:autoSpaceDE w:val="0"/>
              <w:autoSpaceDN w:val="0"/>
              <w:adjustRightInd w:val="0"/>
              <w:spacing w:line="320" w:lineRule="atLeast"/>
              <w:ind w:left="60" w:right="60"/>
              <w:jc w:val="center"/>
              <w:rPr>
                <w:rFonts w:ascii="Sakkal Majalla" w:hAnsi="Sakkal Majalla" w:cs="Sakkal Majalla"/>
                <w:color w:val="auto"/>
                <w:sz w:val="32"/>
                <w:szCs w:val="32"/>
              </w:rPr>
            </w:pPr>
            <w:proofErr w:type="spellStart"/>
            <w:r w:rsidRPr="00916CA1">
              <w:rPr>
                <w:rFonts w:ascii="Sakkal Majalla" w:hAnsi="Sakkal Majalla" w:cs="Sakkal Majalla"/>
                <w:color w:val="auto"/>
                <w:sz w:val="32"/>
                <w:szCs w:val="32"/>
              </w:rPr>
              <w:t>df</w:t>
            </w:r>
            <w:proofErr w:type="spellEnd"/>
          </w:p>
        </w:tc>
        <w:tc>
          <w:tcPr>
            <w:tcW w:w="883" w:type="pct"/>
          </w:tcPr>
          <w:p w14:paraId="4ECCD858" w14:textId="77777777" w:rsidR="00D73C57" w:rsidRPr="00916CA1" w:rsidRDefault="00D73C57" w:rsidP="00D73C57">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Pr>
              <w:t>Mean Square</w:t>
            </w:r>
          </w:p>
        </w:tc>
        <w:tc>
          <w:tcPr>
            <w:cnfStyle w:val="000010000000" w:firstRow="0" w:lastRow="0" w:firstColumn="0" w:lastColumn="0" w:oddVBand="1" w:evenVBand="0" w:oddHBand="0" w:evenHBand="0" w:firstRowFirstColumn="0" w:firstRowLastColumn="0" w:lastRowFirstColumn="0" w:lastRowLastColumn="0"/>
            <w:tcW w:w="643" w:type="pct"/>
          </w:tcPr>
          <w:p w14:paraId="239488C7" w14:textId="77777777" w:rsidR="00D73C57" w:rsidRPr="00916CA1" w:rsidRDefault="00D73C57" w:rsidP="00D73C57">
            <w:pPr>
              <w:autoSpaceDE w:val="0"/>
              <w:autoSpaceDN w:val="0"/>
              <w:adjustRightInd w:val="0"/>
              <w:spacing w:line="320" w:lineRule="atLeast"/>
              <w:ind w:left="60" w:right="60"/>
              <w:jc w:val="center"/>
              <w:rPr>
                <w:rFonts w:ascii="Sakkal Majalla" w:hAnsi="Sakkal Majalla" w:cs="Sakkal Majalla"/>
                <w:color w:val="auto"/>
                <w:sz w:val="32"/>
                <w:szCs w:val="32"/>
              </w:rPr>
            </w:pPr>
            <w:r w:rsidRPr="00916CA1">
              <w:rPr>
                <w:rFonts w:ascii="Sakkal Majalla" w:hAnsi="Sakkal Majalla" w:cs="Sakkal Majalla"/>
                <w:color w:val="auto"/>
                <w:sz w:val="32"/>
                <w:szCs w:val="32"/>
              </w:rPr>
              <w:t>F</w:t>
            </w:r>
          </w:p>
        </w:tc>
        <w:tc>
          <w:tcPr>
            <w:tcW w:w="643" w:type="pct"/>
          </w:tcPr>
          <w:p w14:paraId="145007D9" w14:textId="77777777" w:rsidR="00D73C57" w:rsidRPr="00916CA1" w:rsidRDefault="00D73C57" w:rsidP="00D73C57">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Pr>
              <w:t>Sig.</w:t>
            </w:r>
          </w:p>
        </w:tc>
      </w:tr>
      <w:tr w:rsidR="00916CA1" w:rsidRPr="00916CA1" w14:paraId="3BF1BB75" w14:textId="77777777" w:rsidTr="00D73C5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60" w:type="pct"/>
            <w:vMerge w:val="restart"/>
          </w:tcPr>
          <w:p w14:paraId="71D39F7F" w14:textId="77777777" w:rsidR="00D73C57" w:rsidRPr="00916CA1" w:rsidRDefault="00D73C57" w:rsidP="00D73C57">
            <w:pPr>
              <w:autoSpaceDE w:val="0"/>
              <w:autoSpaceDN w:val="0"/>
              <w:adjustRightInd w:val="0"/>
              <w:spacing w:line="320" w:lineRule="atLeast"/>
              <w:ind w:left="60" w:right="60"/>
              <w:rPr>
                <w:rFonts w:ascii="Sakkal Majalla" w:hAnsi="Sakkal Majalla" w:cs="Sakkal Majalla"/>
                <w:color w:val="auto"/>
                <w:sz w:val="32"/>
                <w:szCs w:val="32"/>
              </w:rPr>
            </w:pPr>
            <w:r w:rsidRPr="00916CA1">
              <w:rPr>
                <w:rFonts w:ascii="Sakkal Majalla" w:hAnsi="Sakkal Majalla" w:cs="Sakkal Majalla"/>
                <w:color w:val="auto"/>
                <w:sz w:val="32"/>
                <w:szCs w:val="32"/>
              </w:rPr>
              <w:t>1</w:t>
            </w:r>
          </w:p>
        </w:tc>
        <w:tc>
          <w:tcPr>
            <w:tcW w:w="806" w:type="pct"/>
          </w:tcPr>
          <w:p w14:paraId="5E9ACF02" w14:textId="77777777" w:rsidR="00D73C57" w:rsidRPr="00916CA1" w:rsidRDefault="00D73C57" w:rsidP="00D73C57">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Pr>
              <w:t>Regression</w:t>
            </w:r>
          </w:p>
        </w:tc>
        <w:tc>
          <w:tcPr>
            <w:cnfStyle w:val="000010000000" w:firstRow="0" w:lastRow="0" w:firstColumn="0" w:lastColumn="0" w:oddVBand="1" w:evenVBand="0" w:oddHBand="0" w:evenHBand="0" w:firstRowFirstColumn="0" w:firstRowLastColumn="0" w:lastRowFirstColumn="0" w:lastRowLastColumn="0"/>
            <w:tcW w:w="922" w:type="pct"/>
          </w:tcPr>
          <w:p w14:paraId="740473F0" w14:textId="77777777" w:rsidR="00D73C57" w:rsidRPr="00916CA1" w:rsidRDefault="00D73C57" w:rsidP="00D73C57">
            <w:pPr>
              <w:autoSpaceDE w:val="0"/>
              <w:autoSpaceDN w:val="0"/>
              <w:adjustRightInd w:val="0"/>
              <w:spacing w:line="320" w:lineRule="atLeast"/>
              <w:ind w:left="60" w:right="60"/>
              <w:jc w:val="right"/>
              <w:rPr>
                <w:rFonts w:ascii="Sakkal Majalla" w:hAnsi="Sakkal Majalla" w:cs="Sakkal Majalla"/>
                <w:color w:val="auto"/>
                <w:sz w:val="32"/>
                <w:szCs w:val="32"/>
              </w:rPr>
            </w:pPr>
            <w:r w:rsidRPr="00916CA1">
              <w:rPr>
                <w:rFonts w:ascii="Sakkal Majalla" w:hAnsi="Sakkal Majalla" w:cs="Sakkal Majalla"/>
                <w:color w:val="auto"/>
                <w:sz w:val="32"/>
                <w:szCs w:val="32"/>
              </w:rPr>
              <w:t>99.834</w:t>
            </w:r>
          </w:p>
        </w:tc>
        <w:tc>
          <w:tcPr>
            <w:tcW w:w="643" w:type="pct"/>
          </w:tcPr>
          <w:p w14:paraId="69E0B3D3" w14:textId="77777777" w:rsidR="00D73C57" w:rsidRPr="00916CA1" w:rsidRDefault="00D73C57" w:rsidP="00D73C57">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Pr>
              <w:t>1</w:t>
            </w:r>
          </w:p>
        </w:tc>
        <w:tc>
          <w:tcPr>
            <w:cnfStyle w:val="000010000000" w:firstRow="0" w:lastRow="0" w:firstColumn="0" w:lastColumn="0" w:oddVBand="1" w:evenVBand="0" w:oddHBand="0" w:evenHBand="0" w:firstRowFirstColumn="0" w:firstRowLastColumn="0" w:lastRowFirstColumn="0" w:lastRowLastColumn="0"/>
            <w:tcW w:w="883" w:type="pct"/>
          </w:tcPr>
          <w:p w14:paraId="6C5F8662" w14:textId="77777777" w:rsidR="00D73C57" w:rsidRPr="00916CA1" w:rsidRDefault="00D73C57" w:rsidP="00D73C57">
            <w:pPr>
              <w:autoSpaceDE w:val="0"/>
              <w:autoSpaceDN w:val="0"/>
              <w:adjustRightInd w:val="0"/>
              <w:spacing w:line="320" w:lineRule="atLeast"/>
              <w:ind w:left="60" w:right="60"/>
              <w:jc w:val="right"/>
              <w:rPr>
                <w:rFonts w:ascii="Sakkal Majalla" w:hAnsi="Sakkal Majalla" w:cs="Sakkal Majalla"/>
                <w:color w:val="auto"/>
                <w:sz w:val="32"/>
                <w:szCs w:val="32"/>
              </w:rPr>
            </w:pPr>
            <w:r w:rsidRPr="00916CA1">
              <w:rPr>
                <w:rFonts w:ascii="Sakkal Majalla" w:hAnsi="Sakkal Majalla" w:cs="Sakkal Majalla"/>
                <w:color w:val="auto"/>
                <w:sz w:val="32"/>
                <w:szCs w:val="32"/>
              </w:rPr>
              <w:t>99.834</w:t>
            </w:r>
          </w:p>
        </w:tc>
        <w:tc>
          <w:tcPr>
            <w:tcW w:w="643" w:type="pct"/>
          </w:tcPr>
          <w:p w14:paraId="27B34A8D" w14:textId="77777777" w:rsidR="00D73C57" w:rsidRPr="00916CA1" w:rsidRDefault="00D73C57" w:rsidP="00D73C57">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Pr>
              <w:t>249.894</w:t>
            </w:r>
          </w:p>
        </w:tc>
        <w:tc>
          <w:tcPr>
            <w:cnfStyle w:val="000010000000" w:firstRow="0" w:lastRow="0" w:firstColumn="0" w:lastColumn="0" w:oddVBand="1" w:evenVBand="0" w:oddHBand="0" w:evenHBand="0" w:firstRowFirstColumn="0" w:firstRowLastColumn="0" w:lastRowFirstColumn="0" w:lastRowLastColumn="0"/>
            <w:tcW w:w="643" w:type="pct"/>
          </w:tcPr>
          <w:p w14:paraId="243FBAE5" w14:textId="77777777" w:rsidR="00D73C57" w:rsidRPr="00916CA1" w:rsidRDefault="00D73C57" w:rsidP="00D73C57">
            <w:pPr>
              <w:autoSpaceDE w:val="0"/>
              <w:autoSpaceDN w:val="0"/>
              <w:adjustRightInd w:val="0"/>
              <w:spacing w:line="320" w:lineRule="atLeast"/>
              <w:ind w:left="60" w:right="60"/>
              <w:jc w:val="right"/>
              <w:rPr>
                <w:rFonts w:ascii="Sakkal Majalla" w:hAnsi="Sakkal Majalla" w:cs="Sakkal Majalla"/>
                <w:color w:val="auto"/>
                <w:sz w:val="32"/>
                <w:szCs w:val="32"/>
              </w:rPr>
            </w:pPr>
            <w:r w:rsidRPr="00916CA1">
              <w:rPr>
                <w:rFonts w:ascii="Sakkal Majalla" w:hAnsi="Sakkal Majalla" w:cs="Sakkal Majalla"/>
                <w:color w:val="auto"/>
                <w:sz w:val="32"/>
                <w:szCs w:val="32"/>
              </w:rPr>
              <w:t>.000</w:t>
            </w:r>
            <w:r w:rsidRPr="00916CA1">
              <w:rPr>
                <w:rFonts w:ascii="Sakkal Majalla" w:hAnsi="Sakkal Majalla" w:cs="Sakkal Majalla"/>
                <w:color w:val="auto"/>
                <w:sz w:val="32"/>
                <w:szCs w:val="32"/>
                <w:vertAlign w:val="superscript"/>
              </w:rPr>
              <w:t>b</w:t>
            </w:r>
          </w:p>
        </w:tc>
      </w:tr>
      <w:tr w:rsidR="00916CA1" w:rsidRPr="00916CA1" w14:paraId="48BA8CC7" w14:textId="77777777" w:rsidTr="00D73C57">
        <w:tc>
          <w:tcPr>
            <w:cnfStyle w:val="000010000000" w:firstRow="0" w:lastRow="0" w:firstColumn="0" w:lastColumn="0" w:oddVBand="1" w:evenVBand="0" w:oddHBand="0" w:evenHBand="0" w:firstRowFirstColumn="0" w:firstRowLastColumn="0" w:lastRowFirstColumn="0" w:lastRowLastColumn="0"/>
            <w:tcW w:w="460" w:type="pct"/>
            <w:vMerge/>
          </w:tcPr>
          <w:p w14:paraId="43B1504B" w14:textId="77777777" w:rsidR="00D73C57" w:rsidRPr="00916CA1" w:rsidRDefault="00D73C57" w:rsidP="00D73C57">
            <w:pPr>
              <w:autoSpaceDE w:val="0"/>
              <w:autoSpaceDN w:val="0"/>
              <w:adjustRightInd w:val="0"/>
              <w:rPr>
                <w:rFonts w:ascii="Sakkal Majalla" w:hAnsi="Sakkal Majalla" w:cs="Sakkal Majalla"/>
                <w:color w:val="auto"/>
                <w:sz w:val="32"/>
                <w:szCs w:val="32"/>
              </w:rPr>
            </w:pPr>
          </w:p>
        </w:tc>
        <w:tc>
          <w:tcPr>
            <w:tcW w:w="806" w:type="pct"/>
          </w:tcPr>
          <w:p w14:paraId="04623075" w14:textId="77777777" w:rsidR="00D73C57" w:rsidRPr="00916CA1" w:rsidRDefault="00D73C57" w:rsidP="00D73C57">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Pr>
              <w:t>Residual</w:t>
            </w:r>
          </w:p>
        </w:tc>
        <w:tc>
          <w:tcPr>
            <w:cnfStyle w:val="000010000000" w:firstRow="0" w:lastRow="0" w:firstColumn="0" w:lastColumn="0" w:oddVBand="1" w:evenVBand="0" w:oddHBand="0" w:evenHBand="0" w:firstRowFirstColumn="0" w:firstRowLastColumn="0" w:lastRowFirstColumn="0" w:lastRowLastColumn="0"/>
            <w:tcW w:w="922" w:type="pct"/>
          </w:tcPr>
          <w:p w14:paraId="45E99880" w14:textId="77777777" w:rsidR="00D73C57" w:rsidRPr="00916CA1" w:rsidRDefault="00D73C57" w:rsidP="00D73C57">
            <w:pPr>
              <w:autoSpaceDE w:val="0"/>
              <w:autoSpaceDN w:val="0"/>
              <w:adjustRightInd w:val="0"/>
              <w:spacing w:line="320" w:lineRule="atLeast"/>
              <w:ind w:left="60" w:right="60"/>
              <w:jc w:val="right"/>
              <w:rPr>
                <w:rFonts w:ascii="Sakkal Majalla" w:hAnsi="Sakkal Majalla" w:cs="Sakkal Majalla"/>
                <w:color w:val="auto"/>
                <w:sz w:val="32"/>
                <w:szCs w:val="32"/>
              </w:rPr>
            </w:pPr>
            <w:r w:rsidRPr="00916CA1">
              <w:rPr>
                <w:rFonts w:ascii="Sakkal Majalla" w:hAnsi="Sakkal Majalla" w:cs="Sakkal Majalla"/>
                <w:color w:val="auto"/>
                <w:sz w:val="32"/>
                <w:szCs w:val="32"/>
              </w:rPr>
              <w:t>119.053</w:t>
            </w:r>
          </w:p>
        </w:tc>
        <w:tc>
          <w:tcPr>
            <w:tcW w:w="643" w:type="pct"/>
          </w:tcPr>
          <w:p w14:paraId="2D8C2F7B" w14:textId="77777777" w:rsidR="00D73C57" w:rsidRPr="00916CA1" w:rsidRDefault="00D73C57" w:rsidP="00D73C57">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Pr>
              <w:t>298</w:t>
            </w:r>
          </w:p>
        </w:tc>
        <w:tc>
          <w:tcPr>
            <w:cnfStyle w:val="000010000000" w:firstRow="0" w:lastRow="0" w:firstColumn="0" w:lastColumn="0" w:oddVBand="1" w:evenVBand="0" w:oddHBand="0" w:evenHBand="0" w:firstRowFirstColumn="0" w:firstRowLastColumn="0" w:lastRowFirstColumn="0" w:lastRowLastColumn="0"/>
            <w:tcW w:w="883" w:type="pct"/>
          </w:tcPr>
          <w:p w14:paraId="7606585F" w14:textId="77777777" w:rsidR="00D73C57" w:rsidRPr="00916CA1" w:rsidRDefault="00D73C57" w:rsidP="00D73C57">
            <w:pPr>
              <w:autoSpaceDE w:val="0"/>
              <w:autoSpaceDN w:val="0"/>
              <w:adjustRightInd w:val="0"/>
              <w:spacing w:line="320" w:lineRule="atLeast"/>
              <w:ind w:left="60" w:right="60"/>
              <w:jc w:val="right"/>
              <w:rPr>
                <w:rFonts w:ascii="Sakkal Majalla" w:hAnsi="Sakkal Majalla" w:cs="Sakkal Majalla"/>
                <w:color w:val="auto"/>
                <w:sz w:val="32"/>
                <w:szCs w:val="32"/>
              </w:rPr>
            </w:pPr>
            <w:r w:rsidRPr="00916CA1">
              <w:rPr>
                <w:rFonts w:ascii="Sakkal Majalla" w:hAnsi="Sakkal Majalla" w:cs="Sakkal Majalla"/>
                <w:color w:val="auto"/>
                <w:sz w:val="32"/>
                <w:szCs w:val="32"/>
              </w:rPr>
              <w:t>.400</w:t>
            </w:r>
          </w:p>
        </w:tc>
        <w:tc>
          <w:tcPr>
            <w:tcW w:w="643" w:type="pct"/>
          </w:tcPr>
          <w:p w14:paraId="6C793AC8" w14:textId="77777777" w:rsidR="00D73C57" w:rsidRPr="00916CA1" w:rsidRDefault="00D73C57" w:rsidP="00D73C57">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p>
        </w:tc>
        <w:tc>
          <w:tcPr>
            <w:cnfStyle w:val="000010000000" w:firstRow="0" w:lastRow="0" w:firstColumn="0" w:lastColumn="0" w:oddVBand="1" w:evenVBand="0" w:oddHBand="0" w:evenHBand="0" w:firstRowFirstColumn="0" w:firstRowLastColumn="0" w:lastRowFirstColumn="0" w:lastRowLastColumn="0"/>
            <w:tcW w:w="643" w:type="pct"/>
          </w:tcPr>
          <w:p w14:paraId="01D0F7AE" w14:textId="77777777" w:rsidR="00D73C57" w:rsidRPr="00916CA1" w:rsidRDefault="00D73C57" w:rsidP="00D73C57">
            <w:pPr>
              <w:autoSpaceDE w:val="0"/>
              <w:autoSpaceDN w:val="0"/>
              <w:adjustRightInd w:val="0"/>
              <w:rPr>
                <w:rFonts w:ascii="Sakkal Majalla" w:hAnsi="Sakkal Majalla" w:cs="Sakkal Majalla"/>
                <w:color w:val="auto"/>
                <w:sz w:val="32"/>
                <w:szCs w:val="32"/>
              </w:rPr>
            </w:pPr>
          </w:p>
        </w:tc>
      </w:tr>
      <w:tr w:rsidR="00916CA1" w:rsidRPr="00916CA1" w14:paraId="1E8A1D9C" w14:textId="77777777" w:rsidTr="00D73C5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60" w:type="pct"/>
            <w:vMerge/>
          </w:tcPr>
          <w:p w14:paraId="37B77B79" w14:textId="77777777" w:rsidR="00D73C57" w:rsidRPr="00916CA1" w:rsidRDefault="00D73C57" w:rsidP="00D73C57">
            <w:pPr>
              <w:autoSpaceDE w:val="0"/>
              <w:autoSpaceDN w:val="0"/>
              <w:adjustRightInd w:val="0"/>
              <w:rPr>
                <w:rFonts w:ascii="Sakkal Majalla" w:hAnsi="Sakkal Majalla" w:cs="Sakkal Majalla"/>
                <w:color w:val="auto"/>
                <w:sz w:val="32"/>
                <w:szCs w:val="32"/>
              </w:rPr>
            </w:pPr>
          </w:p>
        </w:tc>
        <w:tc>
          <w:tcPr>
            <w:tcW w:w="806" w:type="pct"/>
          </w:tcPr>
          <w:p w14:paraId="15089EE3" w14:textId="77777777" w:rsidR="00D73C57" w:rsidRPr="00916CA1" w:rsidRDefault="00D73C57" w:rsidP="00D73C57">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Pr>
              <w:t>Total</w:t>
            </w:r>
          </w:p>
        </w:tc>
        <w:tc>
          <w:tcPr>
            <w:cnfStyle w:val="000010000000" w:firstRow="0" w:lastRow="0" w:firstColumn="0" w:lastColumn="0" w:oddVBand="1" w:evenVBand="0" w:oddHBand="0" w:evenHBand="0" w:firstRowFirstColumn="0" w:firstRowLastColumn="0" w:lastRowFirstColumn="0" w:lastRowLastColumn="0"/>
            <w:tcW w:w="922" w:type="pct"/>
          </w:tcPr>
          <w:p w14:paraId="06C41A59" w14:textId="77777777" w:rsidR="00D73C57" w:rsidRPr="00916CA1" w:rsidRDefault="00D73C57" w:rsidP="00D73C57">
            <w:pPr>
              <w:autoSpaceDE w:val="0"/>
              <w:autoSpaceDN w:val="0"/>
              <w:adjustRightInd w:val="0"/>
              <w:spacing w:line="320" w:lineRule="atLeast"/>
              <w:ind w:left="60" w:right="60"/>
              <w:jc w:val="right"/>
              <w:rPr>
                <w:rFonts w:ascii="Sakkal Majalla" w:hAnsi="Sakkal Majalla" w:cs="Sakkal Majalla"/>
                <w:color w:val="auto"/>
                <w:sz w:val="32"/>
                <w:szCs w:val="32"/>
              </w:rPr>
            </w:pPr>
            <w:r w:rsidRPr="00916CA1">
              <w:rPr>
                <w:rFonts w:ascii="Sakkal Majalla" w:hAnsi="Sakkal Majalla" w:cs="Sakkal Majalla"/>
                <w:color w:val="auto"/>
                <w:sz w:val="32"/>
                <w:szCs w:val="32"/>
              </w:rPr>
              <w:t>218.887</w:t>
            </w:r>
          </w:p>
        </w:tc>
        <w:tc>
          <w:tcPr>
            <w:tcW w:w="643" w:type="pct"/>
          </w:tcPr>
          <w:p w14:paraId="2C337E6F" w14:textId="77777777" w:rsidR="00D73C57" w:rsidRPr="00916CA1" w:rsidRDefault="00D73C57" w:rsidP="00D73C57">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Pr>
              <w:t>299</w:t>
            </w:r>
          </w:p>
        </w:tc>
        <w:tc>
          <w:tcPr>
            <w:cnfStyle w:val="000010000000" w:firstRow="0" w:lastRow="0" w:firstColumn="0" w:lastColumn="0" w:oddVBand="1" w:evenVBand="0" w:oddHBand="0" w:evenHBand="0" w:firstRowFirstColumn="0" w:firstRowLastColumn="0" w:lastRowFirstColumn="0" w:lastRowLastColumn="0"/>
            <w:tcW w:w="883" w:type="pct"/>
          </w:tcPr>
          <w:p w14:paraId="4E862158" w14:textId="77777777" w:rsidR="00D73C57" w:rsidRPr="00916CA1" w:rsidRDefault="00D73C57" w:rsidP="00D73C57">
            <w:pPr>
              <w:autoSpaceDE w:val="0"/>
              <w:autoSpaceDN w:val="0"/>
              <w:adjustRightInd w:val="0"/>
              <w:rPr>
                <w:rFonts w:ascii="Sakkal Majalla" w:hAnsi="Sakkal Majalla" w:cs="Sakkal Majalla"/>
                <w:color w:val="auto"/>
                <w:sz w:val="32"/>
                <w:szCs w:val="32"/>
              </w:rPr>
            </w:pPr>
          </w:p>
        </w:tc>
        <w:tc>
          <w:tcPr>
            <w:tcW w:w="643" w:type="pct"/>
          </w:tcPr>
          <w:p w14:paraId="0ABA0F94" w14:textId="77777777" w:rsidR="00D73C57" w:rsidRPr="00916CA1" w:rsidRDefault="00D73C57" w:rsidP="00D73C57">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32"/>
                <w:szCs w:val="32"/>
              </w:rPr>
            </w:pPr>
          </w:p>
        </w:tc>
        <w:tc>
          <w:tcPr>
            <w:cnfStyle w:val="000010000000" w:firstRow="0" w:lastRow="0" w:firstColumn="0" w:lastColumn="0" w:oddVBand="1" w:evenVBand="0" w:oddHBand="0" w:evenHBand="0" w:firstRowFirstColumn="0" w:firstRowLastColumn="0" w:lastRowFirstColumn="0" w:lastRowLastColumn="0"/>
            <w:tcW w:w="643" w:type="pct"/>
          </w:tcPr>
          <w:p w14:paraId="1EF455BE" w14:textId="77777777" w:rsidR="00D73C57" w:rsidRPr="00916CA1" w:rsidRDefault="00D73C57" w:rsidP="00D73C57">
            <w:pPr>
              <w:autoSpaceDE w:val="0"/>
              <w:autoSpaceDN w:val="0"/>
              <w:adjustRightInd w:val="0"/>
              <w:rPr>
                <w:rFonts w:ascii="Sakkal Majalla" w:hAnsi="Sakkal Majalla" w:cs="Sakkal Majalla"/>
                <w:color w:val="auto"/>
                <w:sz w:val="32"/>
                <w:szCs w:val="32"/>
              </w:rPr>
            </w:pPr>
          </w:p>
        </w:tc>
      </w:tr>
      <w:tr w:rsidR="00916CA1" w:rsidRPr="00916CA1" w14:paraId="6BD394DD" w14:textId="77777777" w:rsidTr="00D73C57">
        <w:tc>
          <w:tcPr>
            <w:cnfStyle w:val="000010000000" w:firstRow="0" w:lastRow="0" w:firstColumn="0" w:lastColumn="0" w:oddVBand="1" w:evenVBand="0" w:oddHBand="0" w:evenHBand="0" w:firstRowFirstColumn="0" w:firstRowLastColumn="0" w:lastRowFirstColumn="0" w:lastRowLastColumn="0"/>
            <w:tcW w:w="5000" w:type="pct"/>
            <w:gridSpan w:val="7"/>
          </w:tcPr>
          <w:p w14:paraId="339EBD5E" w14:textId="77777777" w:rsidR="00D73C57" w:rsidRPr="00916CA1" w:rsidRDefault="00D73C57" w:rsidP="00D73C57">
            <w:pPr>
              <w:autoSpaceDE w:val="0"/>
              <w:autoSpaceDN w:val="0"/>
              <w:adjustRightInd w:val="0"/>
              <w:spacing w:line="320" w:lineRule="atLeast"/>
              <w:ind w:left="60" w:right="60"/>
              <w:rPr>
                <w:rFonts w:ascii="Sakkal Majalla" w:hAnsi="Sakkal Majalla" w:cs="Sakkal Majalla"/>
                <w:color w:val="auto"/>
                <w:sz w:val="32"/>
                <w:szCs w:val="32"/>
              </w:rPr>
            </w:pPr>
            <w:r w:rsidRPr="00916CA1">
              <w:rPr>
                <w:rFonts w:ascii="Sakkal Majalla" w:hAnsi="Sakkal Majalla" w:cs="Sakkal Majalla"/>
                <w:color w:val="auto"/>
                <w:sz w:val="32"/>
                <w:szCs w:val="32"/>
              </w:rPr>
              <w:t xml:space="preserve">a. Dependent Variable: </w:t>
            </w:r>
            <w:r w:rsidRPr="00916CA1">
              <w:rPr>
                <w:rFonts w:ascii="Sakkal Majalla" w:hAnsi="Sakkal Majalla" w:cs="Sakkal Majalla"/>
                <w:color w:val="auto"/>
                <w:sz w:val="32"/>
                <w:szCs w:val="32"/>
                <w:rtl/>
              </w:rPr>
              <w:t>البعد</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الثاني</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إشراك</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العاملين</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واستخدام</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الأساليب</w:t>
            </w:r>
          </w:p>
        </w:tc>
      </w:tr>
      <w:tr w:rsidR="00916CA1" w:rsidRPr="00916CA1" w14:paraId="1B8CB49C" w14:textId="77777777" w:rsidTr="00D73C5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2F02DAB2" w14:textId="77777777" w:rsidR="00D73C57" w:rsidRPr="00916CA1" w:rsidRDefault="00D73C57" w:rsidP="00D73C57">
            <w:pPr>
              <w:autoSpaceDE w:val="0"/>
              <w:autoSpaceDN w:val="0"/>
              <w:adjustRightInd w:val="0"/>
              <w:spacing w:line="320" w:lineRule="atLeast"/>
              <w:ind w:left="60" w:right="60"/>
              <w:rPr>
                <w:rFonts w:ascii="Sakkal Majalla" w:hAnsi="Sakkal Majalla" w:cs="Sakkal Majalla"/>
                <w:color w:val="auto"/>
                <w:sz w:val="32"/>
                <w:szCs w:val="32"/>
              </w:rPr>
            </w:pPr>
            <w:r w:rsidRPr="00916CA1">
              <w:rPr>
                <w:rFonts w:ascii="Sakkal Majalla" w:hAnsi="Sakkal Majalla" w:cs="Sakkal Majalla"/>
                <w:color w:val="auto"/>
                <w:sz w:val="32"/>
                <w:szCs w:val="32"/>
              </w:rPr>
              <w:t xml:space="preserve">b. Predictors: (Constant), </w:t>
            </w:r>
            <w:r w:rsidRPr="00916CA1">
              <w:rPr>
                <w:rFonts w:ascii="Sakkal Majalla" w:hAnsi="Sakkal Majalla" w:cs="Sakkal Majalla"/>
                <w:color w:val="auto"/>
                <w:sz w:val="32"/>
                <w:szCs w:val="32"/>
                <w:rtl/>
              </w:rPr>
              <w:t>المحور</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الأول</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تحليل</w:t>
            </w:r>
            <w:r w:rsidRPr="00916CA1">
              <w:rPr>
                <w:rFonts w:ascii="Sakkal Majalla" w:hAnsi="Sakkal Majalla" w:cs="Sakkal Majalla"/>
                <w:color w:val="auto"/>
                <w:sz w:val="32"/>
                <w:szCs w:val="32"/>
              </w:rPr>
              <w:t xml:space="preserve"> </w:t>
            </w:r>
            <w:proofErr w:type="gramStart"/>
            <w:r w:rsidRPr="00916CA1">
              <w:rPr>
                <w:rFonts w:ascii="Sakkal Majalla" w:hAnsi="Sakkal Majalla" w:cs="Sakkal Majalla"/>
                <w:color w:val="auto"/>
                <w:sz w:val="32"/>
                <w:szCs w:val="32"/>
                <w:rtl/>
              </w:rPr>
              <w:t>المخاطر</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في</w:t>
            </w:r>
            <w:proofErr w:type="gramEnd"/>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صناعة</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الحرف</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اليدوية</w:t>
            </w:r>
          </w:p>
        </w:tc>
      </w:tr>
    </w:tbl>
    <w:p w14:paraId="7FF98542" w14:textId="77777777" w:rsidR="00D73C57" w:rsidRPr="00916CA1" w:rsidRDefault="00D73C57" w:rsidP="00D73C57">
      <w:pPr>
        <w:autoSpaceDE w:val="0"/>
        <w:autoSpaceDN w:val="0"/>
        <w:adjustRightInd w:val="0"/>
        <w:spacing w:after="0" w:line="400" w:lineRule="atLeast"/>
        <w:rPr>
          <w:rFonts w:ascii="Sakkal Majalla" w:hAnsi="Sakkal Majalla" w:cs="Sakkal Majalla"/>
          <w:kern w:val="0"/>
          <w:sz w:val="32"/>
          <w:szCs w:val="32"/>
        </w:rPr>
      </w:pPr>
    </w:p>
    <w:p w14:paraId="10B4B211" w14:textId="77777777" w:rsidR="00D73C57" w:rsidRPr="00916CA1" w:rsidRDefault="00D73C57" w:rsidP="00D73C57">
      <w:pPr>
        <w:autoSpaceDE w:val="0"/>
        <w:autoSpaceDN w:val="0"/>
        <w:adjustRightInd w:val="0"/>
        <w:spacing w:after="0" w:line="240" w:lineRule="auto"/>
        <w:rPr>
          <w:rFonts w:ascii="Sakkal Majalla" w:hAnsi="Sakkal Majalla" w:cs="Sakkal Majalla"/>
          <w:kern w:val="0"/>
          <w:sz w:val="32"/>
          <w:szCs w:val="32"/>
        </w:rPr>
      </w:pPr>
    </w:p>
    <w:tbl>
      <w:tblPr>
        <w:tblStyle w:val="GridTable6Colorful-Accent52"/>
        <w:tblW w:w="5000" w:type="pct"/>
        <w:tblLook w:val="0000" w:firstRow="0" w:lastRow="0" w:firstColumn="0" w:lastColumn="0" w:noHBand="0" w:noVBand="0"/>
      </w:tblPr>
      <w:tblGrid>
        <w:gridCol w:w="621"/>
        <w:gridCol w:w="2234"/>
        <w:gridCol w:w="1183"/>
        <w:gridCol w:w="1183"/>
        <w:gridCol w:w="1628"/>
        <w:gridCol w:w="1079"/>
        <w:gridCol w:w="894"/>
      </w:tblGrid>
      <w:tr w:rsidR="00916CA1" w:rsidRPr="00916CA1" w14:paraId="051FEB2E" w14:textId="77777777" w:rsidTr="00D73C5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7F1FE1A1" w14:textId="77777777" w:rsidR="00D73C57" w:rsidRPr="00916CA1" w:rsidRDefault="00D73C57" w:rsidP="00D73C57">
            <w:pPr>
              <w:autoSpaceDE w:val="0"/>
              <w:autoSpaceDN w:val="0"/>
              <w:adjustRightInd w:val="0"/>
              <w:spacing w:line="320" w:lineRule="atLeast"/>
              <w:ind w:left="60" w:right="60"/>
              <w:jc w:val="center"/>
              <w:rPr>
                <w:rFonts w:ascii="Sakkal Majalla" w:hAnsi="Sakkal Majalla" w:cs="Sakkal Majalla"/>
                <w:color w:val="auto"/>
                <w:sz w:val="32"/>
                <w:szCs w:val="32"/>
              </w:rPr>
            </w:pPr>
            <w:proofErr w:type="spellStart"/>
            <w:r w:rsidRPr="00916CA1">
              <w:rPr>
                <w:rFonts w:ascii="Sakkal Majalla" w:hAnsi="Sakkal Majalla" w:cs="Sakkal Majalla"/>
                <w:b/>
                <w:bCs/>
                <w:color w:val="auto"/>
                <w:sz w:val="32"/>
                <w:szCs w:val="32"/>
              </w:rPr>
              <w:t>Coefficients</w:t>
            </w:r>
            <w:r w:rsidRPr="00916CA1">
              <w:rPr>
                <w:rFonts w:ascii="Sakkal Majalla" w:hAnsi="Sakkal Majalla" w:cs="Sakkal Majalla"/>
                <w:b/>
                <w:bCs/>
                <w:color w:val="auto"/>
                <w:sz w:val="32"/>
                <w:szCs w:val="32"/>
                <w:vertAlign w:val="superscript"/>
              </w:rPr>
              <w:t>a</w:t>
            </w:r>
            <w:proofErr w:type="spellEnd"/>
          </w:p>
        </w:tc>
      </w:tr>
      <w:tr w:rsidR="00916CA1" w:rsidRPr="00916CA1" w14:paraId="1C01DD51" w14:textId="77777777" w:rsidTr="00D73C57">
        <w:tc>
          <w:tcPr>
            <w:cnfStyle w:val="000010000000" w:firstRow="0" w:lastRow="0" w:firstColumn="0" w:lastColumn="0" w:oddVBand="1" w:evenVBand="0" w:oddHBand="0" w:evenHBand="0" w:firstRowFirstColumn="0" w:firstRowLastColumn="0" w:lastRowFirstColumn="0" w:lastRowLastColumn="0"/>
            <w:tcW w:w="1700" w:type="pct"/>
            <w:gridSpan w:val="2"/>
            <w:vMerge w:val="restart"/>
          </w:tcPr>
          <w:p w14:paraId="348E09C5" w14:textId="77777777" w:rsidR="00D73C57" w:rsidRPr="00916CA1" w:rsidRDefault="00D73C57" w:rsidP="00D73C57">
            <w:pPr>
              <w:autoSpaceDE w:val="0"/>
              <w:autoSpaceDN w:val="0"/>
              <w:adjustRightInd w:val="0"/>
              <w:spacing w:line="320" w:lineRule="atLeast"/>
              <w:ind w:left="60" w:right="60"/>
              <w:rPr>
                <w:rFonts w:ascii="Sakkal Majalla" w:hAnsi="Sakkal Majalla" w:cs="Sakkal Majalla"/>
                <w:color w:val="auto"/>
                <w:sz w:val="32"/>
                <w:szCs w:val="32"/>
              </w:rPr>
            </w:pPr>
            <w:r w:rsidRPr="00916CA1">
              <w:rPr>
                <w:rFonts w:ascii="Sakkal Majalla" w:hAnsi="Sakkal Majalla" w:cs="Sakkal Majalla"/>
                <w:color w:val="auto"/>
                <w:sz w:val="32"/>
                <w:szCs w:val="32"/>
              </w:rPr>
              <w:t>Model</w:t>
            </w:r>
          </w:p>
        </w:tc>
        <w:tc>
          <w:tcPr>
            <w:tcW w:w="1422" w:type="pct"/>
            <w:gridSpan w:val="2"/>
          </w:tcPr>
          <w:p w14:paraId="48199E09" w14:textId="77777777" w:rsidR="00D73C57" w:rsidRPr="00916CA1" w:rsidRDefault="00D73C57" w:rsidP="00D73C57">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Pr>
              <w:t>Unstandardized Coefficients</w:t>
            </w:r>
          </w:p>
        </w:tc>
        <w:tc>
          <w:tcPr>
            <w:cnfStyle w:val="000010000000" w:firstRow="0" w:lastRow="0" w:firstColumn="0" w:lastColumn="0" w:oddVBand="1" w:evenVBand="0" w:oddHBand="0" w:evenHBand="0" w:firstRowFirstColumn="0" w:firstRowLastColumn="0" w:lastRowFirstColumn="0" w:lastRowLastColumn="0"/>
            <w:tcW w:w="784" w:type="pct"/>
          </w:tcPr>
          <w:p w14:paraId="19D0A673" w14:textId="77777777" w:rsidR="00D73C57" w:rsidRPr="00916CA1" w:rsidRDefault="00D73C57" w:rsidP="00D73C57">
            <w:pPr>
              <w:autoSpaceDE w:val="0"/>
              <w:autoSpaceDN w:val="0"/>
              <w:adjustRightInd w:val="0"/>
              <w:spacing w:line="320" w:lineRule="atLeast"/>
              <w:ind w:left="60" w:right="60"/>
              <w:jc w:val="center"/>
              <w:rPr>
                <w:rFonts w:ascii="Sakkal Majalla" w:hAnsi="Sakkal Majalla" w:cs="Sakkal Majalla"/>
                <w:color w:val="auto"/>
                <w:sz w:val="32"/>
                <w:szCs w:val="32"/>
              </w:rPr>
            </w:pPr>
            <w:r w:rsidRPr="00916CA1">
              <w:rPr>
                <w:rFonts w:ascii="Sakkal Majalla" w:hAnsi="Sakkal Majalla" w:cs="Sakkal Majalla"/>
                <w:color w:val="auto"/>
                <w:sz w:val="32"/>
                <w:szCs w:val="32"/>
              </w:rPr>
              <w:t>Standardized Coefficients</w:t>
            </w:r>
          </w:p>
        </w:tc>
        <w:tc>
          <w:tcPr>
            <w:tcW w:w="547" w:type="pct"/>
            <w:vMerge w:val="restart"/>
          </w:tcPr>
          <w:p w14:paraId="748E41D2" w14:textId="77777777" w:rsidR="00D73C57" w:rsidRPr="00916CA1" w:rsidRDefault="00D73C57" w:rsidP="00D73C57">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Pr>
              <w:t>t</w:t>
            </w:r>
          </w:p>
        </w:tc>
        <w:tc>
          <w:tcPr>
            <w:cnfStyle w:val="000010000000" w:firstRow="0" w:lastRow="0" w:firstColumn="0" w:lastColumn="0" w:oddVBand="1" w:evenVBand="0" w:oddHBand="0" w:evenHBand="0" w:firstRowFirstColumn="0" w:firstRowLastColumn="0" w:lastRowFirstColumn="0" w:lastRowLastColumn="0"/>
            <w:tcW w:w="547" w:type="pct"/>
            <w:vMerge w:val="restart"/>
          </w:tcPr>
          <w:p w14:paraId="10801066" w14:textId="77777777" w:rsidR="00D73C57" w:rsidRPr="00916CA1" w:rsidRDefault="00D73C57" w:rsidP="00D73C57">
            <w:pPr>
              <w:autoSpaceDE w:val="0"/>
              <w:autoSpaceDN w:val="0"/>
              <w:adjustRightInd w:val="0"/>
              <w:spacing w:line="320" w:lineRule="atLeast"/>
              <w:ind w:left="60" w:right="60"/>
              <w:jc w:val="center"/>
              <w:rPr>
                <w:rFonts w:ascii="Sakkal Majalla" w:hAnsi="Sakkal Majalla" w:cs="Sakkal Majalla"/>
                <w:color w:val="auto"/>
                <w:sz w:val="32"/>
                <w:szCs w:val="32"/>
              </w:rPr>
            </w:pPr>
            <w:r w:rsidRPr="00916CA1">
              <w:rPr>
                <w:rFonts w:ascii="Sakkal Majalla" w:hAnsi="Sakkal Majalla" w:cs="Sakkal Majalla"/>
                <w:color w:val="auto"/>
                <w:sz w:val="32"/>
                <w:szCs w:val="32"/>
              </w:rPr>
              <w:t>Sig.</w:t>
            </w:r>
          </w:p>
        </w:tc>
      </w:tr>
      <w:tr w:rsidR="00916CA1" w:rsidRPr="00916CA1" w14:paraId="6DEB3B56" w14:textId="77777777" w:rsidTr="00D73C5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00" w:type="pct"/>
            <w:gridSpan w:val="2"/>
            <w:vMerge/>
          </w:tcPr>
          <w:p w14:paraId="0E94321D" w14:textId="77777777" w:rsidR="00D73C57" w:rsidRPr="00916CA1" w:rsidRDefault="00D73C57" w:rsidP="00D73C57">
            <w:pPr>
              <w:autoSpaceDE w:val="0"/>
              <w:autoSpaceDN w:val="0"/>
              <w:adjustRightInd w:val="0"/>
              <w:rPr>
                <w:rFonts w:ascii="Sakkal Majalla" w:hAnsi="Sakkal Majalla" w:cs="Sakkal Majalla"/>
                <w:color w:val="auto"/>
                <w:sz w:val="32"/>
                <w:szCs w:val="32"/>
              </w:rPr>
            </w:pPr>
          </w:p>
        </w:tc>
        <w:tc>
          <w:tcPr>
            <w:tcW w:w="711" w:type="pct"/>
          </w:tcPr>
          <w:p w14:paraId="66533329" w14:textId="77777777" w:rsidR="00D73C57" w:rsidRPr="00916CA1" w:rsidRDefault="00D73C57" w:rsidP="00D73C57">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Pr>
              <w:t>B</w:t>
            </w:r>
          </w:p>
        </w:tc>
        <w:tc>
          <w:tcPr>
            <w:cnfStyle w:val="000010000000" w:firstRow="0" w:lastRow="0" w:firstColumn="0" w:lastColumn="0" w:oddVBand="1" w:evenVBand="0" w:oddHBand="0" w:evenHBand="0" w:firstRowFirstColumn="0" w:firstRowLastColumn="0" w:lastRowFirstColumn="0" w:lastRowLastColumn="0"/>
            <w:tcW w:w="711" w:type="pct"/>
          </w:tcPr>
          <w:p w14:paraId="20DEA7AE" w14:textId="77777777" w:rsidR="00D73C57" w:rsidRPr="00916CA1" w:rsidRDefault="00D73C57" w:rsidP="00D73C57">
            <w:pPr>
              <w:autoSpaceDE w:val="0"/>
              <w:autoSpaceDN w:val="0"/>
              <w:adjustRightInd w:val="0"/>
              <w:spacing w:line="320" w:lineRule="atLeast"/>
              <w:ind w:left="60" w:right="60"/>
              <w:jc w:val="center"/>
              <w:rPr>
                <w:rFonts w:ascii="Sakkal Majalla" w:hAnsi="Sakkal Majalla" w:cs="Sakkal Majalla"/>
                <w:color w:val="auto"/>
                <w:sz w:val="32"/>
                <w:szCs w:val="32"/>
              </w:rPr>
            </w:pPr>
            <w:r w:rsidRPr="00916CA1">
              <w:rPr>
                <w:rFonts w:ascii="Sakkal Majalla" w:hAnsi="Sakkal Majalla" w:cs="Sakkal Majalla"/>
                <w:color w:val="auto"/>
                <w:sz w:val="32"/>
                <w:szCs w:val="32"/>
              </w:rPr>
              <w:t>Std. Error</w:t>
            </w:r>
          </w:p>
        </w:tc>
        <w:tc>
          <w:tcPr>
            <w:tcW w:w="784" w:type="pct"/>
          </w:tcPr>
          <w:p w14:paraId="18D37463" w14:textId="77777777" w:rsidR="00D73C57" w:rsidRPr="00916CA1" w:rsidRDefault="00D73C57" w:rsidP="00D73C57">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Pr>
              <w:t>Beta</w:t>
            </w:r>
          </w:p>
        </w:tc>
        <w:tc>
          <w:tcPr>
            <w:cnfStyle w:val="000010000000" w:firstRow="0" w:lastRow="0" w:firstColumn="0" w:lastColumn="0" w:oddVBand="1" w:evenVBand="0" w:oddHBand="0" w:evenHBand="0" w:firstRowFirstColumn="0" w:firstRowLastColumn="0" w:lastRowFirstColumn="0" w:lastRowLastColumn="0"/>
            <w:tcW w:w="547" w:type="pct"/>
            <w:vMerge/>
          </w:tcPr>
          <w:p w14:paraId="0324B9F5" w14:textId="77777777" w:rsidR="00D73C57" w:rsidRPr="00916CA1" w:rsidRDefault="00D73C57" w:rsidP="00D73C57">
            <w:pPr>
              <w:autoSpaceDE w:val="0"/>
              <w:autoSpaceDN w:val="0"/>
              <w:adjustRightInd w:val="0"/>
              <w:rPr>
                <w:rFonts w:ascii="Sakkal Majalla" w:hAnsi="Sakkal Majalla" w:cs="Sakkal Majalla"/>
                <w:color w:val="auto"/>
                <w:sz w:val="32"/>
                <w:szCs w:val="32"/>
              </w:rPr>
            </w:pPr>
          </w:p>
        </w:tc>
        <w:tc>
          <w:tcPr>
            <w:tcW w:w="547" w:type="pct"/>
            <w:vMerge/>
          </w:tcPr>
          <w:p w14:paraId="32FEA420" w14:textId="77777777" w:rsidR="00D73C57" w:rsidRPr="00916CA1" w:rsidRDefault="00D73C57" w:rsidP="00D73C57">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32"/>
                <w:szCs w:val="32"/>
              </w:rPr>
            </w:pPr>
          </w:p>
        </w:tc>
      </w:tr>
      <w:tr w:rsidR="00916CA1" w:rsidRPr="00916CA1" w14:paraId="0E43E3D2" w14:textId="77777777" w:rsidTr="00D73C57">
        <w:tc>
          <w:tcPr>
            <w:cnfStyle w:val="000010000000" w:firstRow="0" w:lastRow="0" w:firstColumn="0" w:lastColumn="0" w:oddVBand="1" w:evenVBand="0" w:oddHBand="0" w:evenHBand="0" w:firstRowFirstColumn="0" w:firstRowLastColumn="0" w:lastRowFirstColumn="0" w:lastRowLastColumn="0"/>
            <w:tcW w:w="393" w:type="pct"/>
            <w:vMerge w:val="restart"/>
          </w:tcPr>
          <w:p w14:paraId="74504FAB" w14:textId="77777777" w:rsidR="00D73C57" w:rsidRPr="00916CA1" w:rsidRDefault="00D73C57" w:rsidP="00D73C57">
            <w:pPr>
              <w:autoSpaceDE w:val="0"/>
              <w:autoSpaceDN w:val="0"/>
              <w:adjustRightInd w:val="0"/>
              <w:spacing w:line="320" w:lineRule="atLeast"/>
              <w:ind w:left="60" w:right="60"/>
              <w:rPr>
                <w:rFonts w:ascii="Sakkal Majalla" w:hAnsi="Sakkal Majalla" w:cs="Sakkal Majalla"/>
                <w:color w:val="auto"/>
                <w:sz w:val="32"/>
                <w:szCs w:val="32"/>
              </w:rPr>
            </w:pPr>
            <w:r w:rsidRPr="00916CA1">
              <w:rPr>
                <w:rFonts w:ascii="Sakkal Majalla" w:hAnsi="Sakkal Majalla" w:cs="Sakkal Majalla"/>
                <w:color w:val="auto"/>
                <w:sz w:val="32"/>
                <w:szCs w:val="32"/>
              </w:rPr>
              <w:t>1</w:t>
            </w:r>
          </w:p>
        </w:tc>
        <w:tc>
          <w:tcPr>
            <w:tcW w:w="1307" w:type="pct"/>
          </w:tcPr>
          <w:p w14:paraId="480D5605" w14:textId="77777777" w:rsidR="00D73C57" w:rsidRPr="00916CA1" w:rsidRDefault="00D73C57" w:rsidP="00D73C57">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Pr>
              <w:t>(Constant)</w:t>
            </w:r>
          </w:p>
        </w:tc>
        <w:tc>
          <w:tcPr>
            <w:cnfStyle w:val="000010000000" w:firstRow="0" w:lastRow="0" w:firstColumn="0" w:lastColumn="0" w:oddVBand="1" w:evenVBand="0" w:oddHBand="0" w:evenHBand="0" w:firstRowFirstColumn="0" w:firstRowLastColumn="0" w:lastRowFirstColumn="0" w:lastRowLastColumn="0"/>
            <w:tcW w:w="711" w:type="pct"/>
          </w:tcPr>
          <w:p w14:paraId="42A9E43E" w14:textId="77777777" w:rsidR="00D73C57" w:rsidRPr="00916CA1" w:rsidRDefault="00D73C57" w:rsidP="00D73C57">
            <w:pPr>
              <w:autoSpaceDE w:val="0"/>
              <w:autoSpaceDN w:val="0"/>
              <w:adjustRightInd w:val="0"/>
              <w:spacing w:line="320" w:lineRule="atLeast"/>
              <w:ind w:left="60" w:right="60"/>
              <w:jc w:val="right"/>
              <w:rPr>
                <w:rFonts w:ascii="Sakkal Majalla" w:hAnsi="Sakkal Majalla" w:cs="Sakkal Majalla"/>
                <w:color w:val="auto"/>
                <w:sz w:val="32"/>
                <w:szCs w:val="32"/>
              </w:rPr>
            </w:pPr>
            <w:r w:rsidRPr="00916CA1">
              <w:rPr>
                <w:rFonts w:ascii="Sakkal Majalla" w:hAnsi="Sakkal Majalla" w:cs="Sakkal Majalla"/>
                <w:color w:val="auto"/>
                <w:sz w:val="32"/>
                <w:szCs w:val="32"/>
              </w:rPr>
              <w:t>.389</w:t>
            </w:r>
          </w:p>
        </w:tc>
        <w:tc>
          <w:tcPr>
            <w:tcW w:w="711" w:type="pct"/>
          </w:tcPr>
          <w:p w14:paraId="0AA603FB" w14:textId="77777777" w:rsidR="00D73C57" w:rsidRPr="00916CA1" w:rsidRDefault="00D73C57" w:rsidP="00D73C57">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Pr>
              <w:t>.135</w:t>
            </w:r>
          </w:p>
        </w:tc>
        <w:tc>
          <w:tcPr>
            <w:cnfStyle w:val="000010000000" w:firstRow="0" w:lastRow="0" w:firstColumn="0" w:lastColumn="0" w:oddVBand="1" w:evenVBand="0" w:oddHBand="0" w:evenHBand="0" w:firstRowFirstColumn="0" w:firstRowLastColumn="0" w:lastRowFirstColumn="0" w:lastRowLastColumn="0"/>
            <w:tcW w:w="784" w:type="pct"/>
          </w:tcPr>
          <w:p w14:paraId="1DF3656A" w14:textId="77777777" w:rsidR="00D73C57" w:rsidRPr="00916CA1" w:rsidRDefault="00D73C57" w:rsidP="00D73C57">
            <w:pPr>
              <w:autoSpaceDE w:val="0"/>
              <w:autoSpaceDN w:val="0"/>
              <w:adjustRightInd w:val="0"/>
              <w:rPr>
                <w:rFonts w:ascii="Sakkal Majalla" w:hAnsi="Sakkal Majalla" w:cs="Sakkal Majalla"/>
                <w:color w:val="auto"/>
                <w:sz w:val="32"/>
                <w:szCs w:val="32"/>
              </w:rPr>
            </w:pPr>
          </w:p>
        </w:tc>
        <w:tc>
          <w:tcPr>
            <w:tcW w:w="547" w:type="pct"/>
          </w:tcPr>
          <w:p w14:paraId="1D8653F3" w14:textId="77777777" w:rsidR="00D73C57" w:rsidRPr="00916CA1" w:rsidRDefault="00D73C57" w:rsidP="00D73C57">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Pr>
              <w:t>2.888</w:t>
            </w:r>
          </w:p>
        </w:tc>
        <w:tc>
          <w:tcPr>
            <w:cnfStyle w:val="000010000000" w:firstRow="0" w:lastRow="0" w:firstColumn="0" w:lastColumn="0" w:oddVBand="1" w:evenVBand="0" w:oddHBand="0" w:evenHBand="0" w:firstRowFirstColumn="0" w:firstRowLastColumn="0" w:lastRowFirstColumn="0" w:lastRowLastColumn="0"/>
            <w:tcW w:w="547" w:type="pct"/>
          </w:tcPr>
          <w:p w14:paraId="454F4CD8" w14:textId="77777777" w:rsidR="00D73C57" w:rsidRPr="00916CA1" w:rsidRDefault="00D73C57" w:rsidP="00D73C57">
            <w:pPr>
              <w:autoSpaceDE w:val="0"/>
              <w:autoSpaceDN w:val="0"/>
              <w:adjustRightInd w:val="0"/>
              <w:spacing w:line="320" w:lineRule="atLeast"/>
              <w:ind w:left="60" w:right="60"/>
              <w:jc w:val="right"/>
              <w:rPr>
                <w:rFonts w:ascii="Sakkal Majalla" w:hAnsi="Sakkal Majalla" w:cs="Sakkal Majalla"/>
                <w:color w:val="auto"/>
                <w:sz w:val="32"/>
                <w:szCs w:val="32"/>
              </w:rPr>
            </w:pPr>
            <w:r w:rsidRPr="00916CA1">
              <w:rPr>
                <w:rFonts w:ascii="Sakkal Majalla" w:hAnsi="Sakkal Majalla" w:cs="Sakkal Majalla"/>
                <w:color w:val="auto"/>
                <w:sz w:val="32"/>
                <w:szCs w:val="32"/>
              </w:rPr>
              <w:t>.004</w:t>
            </w:r>
          </w:p>
        </w:tc>
      </w:tr>
      <w:tr w:rsidR="00916CA1" w:rsidRPr="00916CA1" w14:paraId="3C0362BD" w14:textId="77777777" w:rsidTr="00D73C5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93" w:type="pct"/>
            <w:vMerge/>
          </w:tcPr>
          <w:p w14:paraId="5D87B199" w14:textId="77777777" w:rsidR="00D73C57" w:rsidRPr="00916CA1" w:rsidRDefault="00D73C57" w:rsidP="00D73C57">
            <w:pPr>
              <w:autoSpaceDE w:val="0"/>
              <w:autoSpaceDN w:val="0"/>
              <w:adjustRightInd w:val="0"/>
              <w:rPr>
                <w:rFonts w:ascii="Sakkal Majalla" w:hAnsi="Sakkal Majalla" w:cs="Sakkal Majalla"/>
                <w:color w:val="auto"/>
                <w:sz w:val="32"/>
                <w:szCs w:val="32"/>
              </w:rPr>
            </w:pPr>
          </w:p>
        </w:tc>
        <w:tc>
          <w:tcPr>
            <w:tcW w:w="1307" w:type="pct"/>
          </w:tcPr>
          <w:p w14:paraId="39B53145" w14:textId="77777777" w:rsidR="00D73C57" w:rsidRPr="00916CA1" w:rsidRDefault="00D73C57" w:rsidP="00D73C57">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tl/>
              </w:rPr>
              <w:t>المحور</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الأول</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تحليل</w:t>
            </w:r>
            <w:r w:rsidRPr="00916CA1">
              <w:rPr>
                <w:rFonts w:ascii="Sakkal Majalla" w:hAnsi="Sakkal Majalla" w:cs="Sakkal Majalla"/>
                <w:color w:val="auto"/>
                <w:sz w:val="32"/>
                <w:szCs w:val="32"/>
              </w:rPr>
              <w:t xml:space="preserve"> </w:t>
            </w:r>
            <w:proofErr w:type="gramStart"/>
            <w:r w:rsidRPr="00916CA1">
              <w:rPr>
                <w:rFonts w:ascii="Sakkal Majalla" w:hAnsi="Sakkal Majalla" w:cs="Sakkal Majalla"/>
                <w:color w:val="auto"/>
                <w:sz w:val="32"/>
                <w:szCs w:val="32"/>
                <w:rtl/>
              </w:rPr>
              <w:t>المخاطر</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في</w:t>
            </w:r>
            <w:proofErr w:type="gramEnd"/>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صناعة</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الحرف</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اليدوية</w:t>
            </w:r>
          </w:p>
        </w:tc>
        <w:tc>
          <w:tcPr>
            <w:cnfStyle w:val="000010000000" w:firstRow="0" w:lastRow="0" w:firstColumn="0" w:lastColumn="0" w:oddVBand="1" w:evenVBand="0" w:oddHBand="0" w:evenHBand="0" w:firstRowFirstColumn="0" w:firstRowLastColumn="0" w:lastRowFirstColumn="0" w:lastRowLastColumn="0"/>
            <w:tcW w:w="711" w:type="pct"/>
          </w:tcPr>
          <w:p w14:paraId="772FF31D" w14:textId="77777777" w:rsidR="00D73C57" w:rsidRPr="00916CA1" w:rsidRDefault="00D73C57" w:rsidP="00D73C57">
            <w:pPr>
              <w:autoSpaceDE w:val="0"/>
              <w:autoSpaceDN w:val="0"/>
              <w:adjustRightInd w:val="0"/>
              <w:spacing w:line="320" w:lineRule="atLeast"/>
              <w:ind w:left="60" w:right="60"/>
              <w:jc w:val="right"/>
              <w:rPr>
                <w:rFonts w:ascii="Sakkal Majalla" w:hAnsi="Sakkal Majalla" w:cs="Sakkal Majalla"/>
                <w:color w:val="auto"/>
                <w:sz w:val="32"/>
                <w:szCs w:val="32"/>
              </w:rPr>
            </w:pPr>
            <w:r w:rsidRPr="00916CA1">
              <w:rPr>
                <w:rFonts w:ascii="Sakkal Majalla" w:hAnsi="Sakkal Majalla" w:cs="Sakkal Majalla"/>
                <w:color w:val="auto"/>
                <w:sz w:val="32"/>
                <w:szCs w:val="32"/>
              </w:rPr>
              <w:t>.880</w:t>
            </w:r>
          </w:p>
        </w:tc>
        <w:tc>
          <w:tcPr>
            <w:tcW w:w="711" w:type="pct"/>
          </w:tcPr>
          <w:p w14:paraId="058E9194" w14:textId="77777777" w:rsidR="00D73C57" w:rsidRPr="00916CA1" w:rsidRDefault="00D73C57" w:rsidP="00D73C57">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Pr>
              <w:t>.056</w:t>
            </w:r>
          </w:p>
        </w:tc>
        <w:tc>
          <w:tcPr>
            <w:cnfStyle w:val="000010000000" w:firstRow="0" w:lastRow="0" w:firstColumn="0" w:lastColumn="0" w:oddVBand="1" w:evenVBand="0" w:oddHBand="0" w:evenHBand="0" w:firstRowFirstColumn="0" w:firstRowLastColumn="0" w:lastRowFirstColumn="0" w:lastRowLastColumn="0"/>
            <w:tcW w:w="784" w:type="pct"/>
          </w:tcPr>
          <w:p w14:paraId="49739FED" w14:textId="77777777" w:rsidR="00D73C57" w:rsidRPr="00916CA1" w:rsidRDefault="00D73C57" w:rsidP="00D73C57">
            <w:pPr>
              <w:autoSpaceDE w:val="0"/>
              <w:autoSpaceDN w:val="0"/>
              <w:adjustRightInd w:val="0"/>
              <w:spacing w:line="320" w:lineRule="atLeast"/>
              <w:ind w:left="60" w:right="60"/>
              <w:jc w:val="right"/>
              <w:rPr>
                <w:rFonts w:ascii="Sakkal Majalla" w:hAnsi="Sakkal Majalla" w:cs="Sakkal Majalla"/>
                <w:color w:val="auto"/>
                <w:sz w:val="32"/>
                <w:szCs w:val="32"/>
              </w:rPr>
            </w:pPr>
            <w:r w:rsidRPr="00916CA1">
              <w:rPr>
                <w:rFonts w:ascii="Sakkal Majalla" w:hAnsi="Sakkal Majalla" w:cs="Sakkal Majalla"/>
                <w:color w:val="auto"/>
                <w:sz w:val="32"/>
                <w:szCs w:val="32"/>
              </w:rPr>
              <w:t>.675</w:t>
            </w:r>
          </w:p>
        </w:tc>
        <w:tc>
          <w:tcPr>
            <w:tcW w:w="547" w:type="pct"/>
          </w:tcPr>
          <w:p w14:paraId="73CB13AC" w14:textId="77777777" w:rsidR="00D73C57" w:rsidRPr="00916CA1" w:rsidRDefault="00D73C57" w:rsidP="00D73C57">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Pr>
              <w:t>15.808</w:t>
            </w:r>
          </w:p>
        </w:tc>
        <w:tc>
          <w:tcPr>
            <w:cnfStyle w:val="000010000000" w:firstRow="0" w:lastRow="0" w:firstColumn="0" w:lastColumn="0" w:oddVBand="1" w:evenVBand="0" w:oddHBand="0" w:evenHBand="0" w:firstRowFirstColumn="0" w:firstRowLastColumn="0" w:lastRowFirstColumn="0" w:lastRowLastColumn="0"/>
            <w:tcW w:w="547" w:type="pct"/>
          </w:tcPr>
          <w:p w14:paraId="50BE9FC0" w14:textId="77777777" w:rsidR="00D73C57" w:rsidRPr="00916CA1" w:rsidRDefault="00D73C57" w:rsidP="00D73C57">
            <w:pPr>
              <w:autoSpaceDE w:val="0"/>
              <w:autoSpaceDN w:val="0"/>
              <w:adjustRightInd w:val="0"/>
              <w:spacing w:line="320" w:lineRule="atLeast"/>
              <w:ind w:left="60" w:right="60"/>
              <w:jc w:val="right"/>
              <w:rPr>
                <w:rFonts w:ascii="Sakkal Majalla" w:hAnsi="Sakkal Majalla" w:cs="Sakkal Majalla"/>
                <w:color w:val="auto"/>
                <w:sz w:val="32"/>
                <w:szCs w:val="32"/>
              </w:rPr>
            </w:pPr>
            <w:r w:rsidRPr="00916CA1">
              <w:rPr>
                <w:rFonts w:ascii="Sakkal Majalla" w:hAnsi="Sakkal Majalla" w:cs="Sakkal Majalla"/>
                <w:color w:val="auto"/>
                <w:sz w:val="32"/>
                <w:szCs w:val="32"/>
              </w:rPr>
              <w:t>.000</w:t>
            </w:r>
          </w:p>
        </w:tc>
      </w:tr>
      <w:tr w:rsidR="00916CA1" w:rsidRPr="00916CA1" w14:paraId="527C4437" w14:textId="77777777" w:rsidTr="00D73C57">
        <w:tc>
          <w:tcPr>
            <w:cnfStyle w:val="000010000000" w:firstRow="0" w:lastRow="0" w:firstColumn="0" w:lastColumn="0" w:oddVBand="1" w:evenVBand="0" w:oddHBand="0" w:evenHBand="0" w:firstRowFirstColumn="0" w:firstRowLastColumn="0" w:lastRowFirstColumn="0" w:lastRowLastColumn="0"/>
            <w:tcW w:w="5000" w:type="pct"/>
            <w:gridSpan w:val="7"/>
          </w:tcPr>
          <w:p w14:paraId="68EFCC44" w14:textId="77777777" w:rsidR="00D73C57" w:rsidRPr="00916CA1" w:rsidRDefault="00D73C57" w:rsidP="00D73C57">
            <w:pPr>
              <w:autoSpaceDE w:val="0"/>
              <w:autoSpaceDN w:val="0"/>
              <w:adjustRightInd w:val="0"/>
              <w:spacing w:line="320" w:lineRule="atLeast"/>
              <w:ind w:left="60" w:right="60"/>
              <w:rPr>
                <w:rFonts w:ascii="Sakkal Majalla" w:hAnsi="Sakkal Majalla" w:cs="Sakkal Majalla"/>
                <w:color w:val="auto"/>
                <w:sz w:val="32"/>
                <w:szCs w:val="32"/>
              </w:rPr>
            </w:pPr>
            <w:r w:rsidRPr="00916CA1">
              <w:rPr>
                <w:rFonts w:ascii="Sakkal Majalla" w:hAnsi="Sakkal Majalla" w:cs="Sakkal Majalla"/>
                <w:color w:val="auto"/>
                <w:sz w:val="32"/>
                <w:szCs w:val="32"/>
              </w:rPr>
              <w:t xml:space="preserve">a. Dependent Variable: </w:t>
            </w:r>
            <w:r w:rsidRPr="00916CA1">
              <w:rPr>
                <w:rFonts w:ascii="Sakkal Majalla" w:hAnsi="Sakkal Majalla" w:cs="Sakkal Majalla"/>
                <w:color w:val="auto"/>
                <w:sz w:val="32"/>
                <w:szCs w:val="32"/>
                <w:rtl/>
              </w:rPr>
              <w:t>البعد</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الثاني</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إشراك</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العاملين</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واستخدام</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الأساليب</w:t>
            </w:r>
          </w:p>
        </w:tc>
      </w:tr>
    </w:tbl>
    <w:p w14:paraId="0451C0F5" w14:textId="57B6499C" w:rsidR="00D73C57" w:rsidRPr="00916CA1" w:rsidRDefault="00D73C57" w:rsidP="00916CA1">
      <w:pPr>
        <w:autoSpaceDE w:val="0"/>
        <w:autoSpaceDN w:val="0"/>
        <w:adjustRightInd w:val="0"/>
        <w:spacing w:after="0" w:line="360" w:lineRule="auto"/>
        <w:rPr>
          <w:rFonts w:ascii="Sakkal Majalla" w:hAnsi="Sakkal Majalla" w:cs="Sakkal Majalla"/>
          <w:kern w:val="0"/>
          <w:sz w:val="32"/>
          <w:szCs w:val="32"/>
          <w:rtl/>
        </w:rPr>
      </w:pPr>
    </w:p>
    <w:p w14:paraId="589A9FE7" w14:textId="6F8CA1AD" w:rsidR="00107178" w:rsidRPr="00916CA1" w:rsidRDefault="00107178" w:rsidP="00916CA1">
      <w:pPr>
        <w:autoSpaceDE w:val="0"/>
        <w:autoSpaceDN w:val="0"/>
        <w:adjustRightInd w:val="0"/>
        <w:spacing w:line="360" w:lineRule="auto"/>
        <w:ind w:left="102"/>
        <w:jc w:val="both"/>
        <w:rPr>
          <w:rFonts w:ascii="Sakkal Majalla" w:hAnsi="Sakkal Majalla" w:cs="Sakkal Majalla"/>
          <w:sz w:val="32"/>
          <w:szCs w:val="32"/>
          <w:rtl/>
        </w:rPr>
      </w:pPr>
      <w:r w:rsidRPr="00916CA1">
        <w:rPr>
          <w:rFonts w:ascii="Sakkal Majalla" w:hAnsi="Sakkal Majalla" w:cs="Sakkal Majalla"/>
          <w:sz w:val="32"/>
          <w:szCs w:val="32"/>
          <w:rtl/>
        </w:rPr>
        <w:t xml:space="preserve">أظهرت نتائج التحليل الاحصائي الموضحة في الجدول وجود علاقة ذو دلالة إحصائية بين </w:t>
      </w:r>
      <w:r w:rsidRPr="00916CA1">
        <w:rPr>
          <w:rFonts w:ascii="Sakkal Majalla" w:eastAsia="Calibri" w:hAnsi="Sakkal Majalla" w:cs="Sakkal Majalla"/>
          <w:sz w:val="32"/>
          <w:szCs w:val="32"/>
          <w:rtl/>
          <w:lang w:bidi="ar-EG"/>
        </w:rPr>
        <w:t xml:space="preserve">تحليل </w:t>
      </w:r>
      <w:proofErr w:type="gramStart"/>
      <w:r w:rsidRPr="00916CA1">
        <w:rPr>
          <w:rFonts w:ascii="Sakkal Majalla" w:eastAsia="Calibri" w:hAnsi="Sakkal Majalla" w:cs="Sakkal Majalla"/>
          <w:sz w:val="32"/>
          <w:szCs w:val="32"/>
          <w:rtl/>
          <w:lang w:bidi="ar-EG"/>
        </w:rPr>
        <w:t>المخاطر  في</w:t>
      </w:r>
      <w:proofErr w:type="gramEnd"/>
      <w:r w:rsidRPr="00916CA1">
        <w:rPr>
          <w:rFonts w:ascii="Sakkal Majalla" w:eastAsia="Calibri" w:hAnsi="Sakkal Majalla" w:cs="Sakkal Majalla"/>
          <w:sz w:val="32"/>
          <w:szCs w:val="32"/>
          <w:rtl/>
          <w:lang w:bidi="ar-EG"/>
        </w:rPr>
        <w:t xml:space="preserve"> صناعة الحرف اليدوية و</w:t>
      </w:r>
      <w:r w:rsidRPr="00916CA1">
        <w:rPr>
          <w:rFonts w:ascii="Sakkal Majalla" w:eastAsia="Times New Roman" w:hAnsi="Sakkal Majalla" w:cs="Sakkal Majalla"/>
          <w:sz w:val="32"/>
          <w:szCs w:val="32"/>
          <w:rtl/>
        </w:rPr>
        <w:t xml:space="preserve"> إشراك العاملين واستخدام الأساليب </w:t>
      </w:r>
      <w:r w:rsidRPr="00916CA1">
        <w:rPr>
          <w:rFonts w:ascii="Sakkal Majalla" w:hAnsi="Sakkal Majalla" w:cs="Sakkal Majalla"/>
          <w:sz w:val="32"/>
          <w:szCs w:val="32"/>
          <w:rtl/>
        </w:rPr>
        <w:t>عند مستوي (0.05%) ،حيث كانت نسبة الدلالة (</w:t>
      </w:r>
      <w:r w:rsidRPr="00916CA1">
        <w:rPr>
          <w:rFonts w:ascii="Sakkal Majalla" w:hAnsi="Sakkal Majalla" w:cs="Sakkal Majalla"/>
          <w:sz w:val="32"/>
          <w:szCs w:val="32"/>
        </w:rPr>
        <w:t>0.000</w:t>
      </w:r>
      <w:r w:rsidRPr="00916CA1">
        <w:rPr>
          <w:rFonts w:ascii="Sakkal Majalla" w:hAnsi="Sakkal Majalla" w:cs="Sakkal Majalla"/>
          <w:sz w:val="32"/>
          <w:szCs w:val="32"/>
          <w:rtl/>
        </w:rPr>
        <w:t xml:space="preserve">)  مما يوضح أن </w:t>
      </w:r>
      <w:r w:rsidRPr="00916CA1">
        <w:rPr>
          <w:rFonts w:ascii="Sakkal Majalla" w:hAnsi="Sakkal Majalla" w:cs="Sakkal Majalla"/>
          <w:sz w:val="32"/>
          <w:szCs w:val="32"/>
          <w:rtl/>
          <w:lang w:bidi="ar-EG"/>
        </w:rPr>
        <w:t>تحليل المخاطر و</w:t>
      </w:r>
      <w:r w:rsidRPr="00916CA1">
        <w:rPr>
          <w:rFonts w:ascii="Sakkal Majalla" w:eastAsia="Times New Roman" w:hAnsi="Sakkal Majalla" w:cs="Sakkal Majalla"/>
          <w:sz w:val="32"/>
          <w:szCs w:val="32"/>
          <w:rtl/>
        </w:rPr>
        <w:t xml:space="preserve"> إشراك العا</w:t>
      </w:r>
      <w:r w:rsidR="00E97EF7" w:rsidRPr="00916CA1">
        <w:rPr>
          <w:rFonts w:ascii="Sakkal Majalla" w:eastAsia="Times New Roman" w:hAnsi="Sakkal Majalla" w:cs="Sakkal Majalla"/>
          <w:sz w:val="32"/>
          <w:szCs w:val="32"/>
          <w:rtl/>
        </w:rPr>
        <w:t xml:space="preserve">ملين واستخدام الأساليب الحديثة </w:t>
      </w:r>
      <w:r w:rsidRPr="00916CA1">
        <w:rPr>
          <w:rFonts w:ascii="Sakkal Majalla" w:hAnsi="Sakkal Majalla" w:cs="Sakkal Majalla"/>
          <w:sz w:val="32"/>
          <w:szCs w:val="32"/>
          <w:rtl/>
          <w:lang w:bidi="ar-EG"/>
        </w:rPr>
        <w:t>في الصناعات اليدوية يساعد علي تحسينها.</w:t>
      </w:r>
      <w:r w:rsidRPr="00916CA1">
        <w:rPr>
          <w:rFonts w:ascii="Sakkal Majalla" w:hAnsi="Sakkal Majalla" w:cs="Sakkal Majalla"/>
          <w:sz w:val="32"/>
          <w:szCs w:val="32"/>
          <w:rtl/>
        </w:rPr>
        <w:t xml:space="preserve"> </w:t>
      </w:r>
    </w:p>
    <w:p w14:paraId="0732CFD9" w14:textId="77777777" w:rsidR="00107178" w:rsidRPr="00916CA1" w:rsidRDefault="00107178" w:rsidP="00D73C57">
      <w:pPr>
        <w:autoSpaceDE w:val="0"/>
        <w:autoSpaceDN w:val="0"/>
        <w:adjustRightInd w:val="0"/>
        <w:spacing w:after="0" w:line="400" w:lineRule="atLeast"/>
        <w:rPr>
          <w:rFonts w:ascii="Sakkal Majalla" w:hAnsi="Sakkal Majalla" w:cs="Sakkal Majalla"/>
          <w:kern w:val="0"/>
          <w:sz w:val="32"/>
          <w:szCs w:val="32"/>
        </w:rPr>
      </w:pPr>
    </w:p>
    <w:p w14:paraId="347C99FB" w14:textId="729AA04D" w:rsidR="009070BC" w:rsidRPr="00916CA1" w:rsidRDefault="009070BC" w:rsidP="00916CA1">
      <w:pPr>
        <w:pStyle w:val="a5"/>
        <w:numPr>
          <w:ilvl w:val="0"/>
          <w:numId w:val="45"/>
        </w:numPr>
        <w:spacing w:line="360" w:lineRule="auto"/>
        <w:ind w:left="372"/>
        <w:jc w:val="lowKashida"/>
        <w:rPr>
          <w:rFonts w:ascii="Sakkal Majalla" w:hAnsi="Sakkal Majalla" w:cs="Sakkal Majalla"/>
          <w:b/>
          <w:bCs/>
          <w:sz w:val="32"/>
          <w:szCs w:val="32"/>
        </w:rPr>
      </w:pPr>
      <w:r w:rsidRPr="00916CA1">
        <w:rPr>
          <w:rFonts w:ascii="Sakkal Majalla" w:hAnsi="Sakkal Majalla" w:cs="Sakkal Majalla"/>
          <w:b/>
          <w:bCs/>
          <w:sz w:val="32"/>
          <w:szCs w:val="32"/>
          <w:rtl/>
        </w:rPr>
        <w:t xml:space="preserve">توجد علاقة ذات دلالة إحصائية بين </w:t>
      </w:r>
      <w:r w:rsidR="00D73C57" w:rsidRPr="00916CA1">
        <w:rPr>
          <w:rFonts w:ascii="Sakkal Majalla" w:eastAsia="Calibri" w:hAnsi="Sakkal Majalla" w:cs="Sakkal Majalla"/>
          <w:b/>
          <w:bCs/>
          <w:sz w:val="32"/>
          <w:szCs w:val="32"/>
          <w:rtl/>
          <w:lang w:bidi="ar-EG"/>
        </w:rPr>
        <w:t xml:space="preserve">تحليل </w:t>
      </w:r>
      <w:proofErr w:type="gramStart"/>
      <w:r w:rsidR="00D73C57" w:rsidRPr="00916CA1">
        <w:rPr>
          <w:rFonts w:ascii="Sakkal Majalla" w:eastAsia="Calibri" w:hAnsi="Sakkal Majalla" w:cs="Sakkal Majalla"/>
          <w:b/>
          <w:bCs/>
          <w:sz w:val="32"/>
          <w:szCs w:val="32"/>
          <w:rtl/>
          <w:lang w:bidi="ar-EG"/>
        </w:rPr>
        <w:t>المخاطر  في</w:t>
      </w:r>
      <w:proofErr w:type="gramEnd"/>
      <w:r w:rsidR="00D73C57" w:rsidRPr="00916CA1">
        <w:rPr>
          <w:rFonts w:ascii="Sakkal Majalla" w:eastAsia="Calibri" w:hAnsi="Sakkal Majalla" w:cs="Sakkal Majalla"/>
          <w:b/>
          <w:bCs/>
          <w:sz w:val="32"/>
          <w:szCs w:val="32"/>
          <w:rtl/>
          <w:lang w:bidi="ar-EG"/>
        </w:rPr>
        <w:t xml:space="preserve"> صناعة الحرف اليدوية و</w:t>
      </w:r>
      <w:r w:rsidR="00D73C57" w:rsidRPr="00916CA1">
        <w:rPr>
          <w:rFonts w:ascii="Sakkal Majalla" w:eastAsia="Times New Roman" w:hAnsi="Sakkal Majalla" w:cs="Sakkal Majalla"/>
          <w:b/>
          <w:bCs/>
          <w:sz w:val="32"/>
          <w:szCs w:val="32"/>
          <w:rtl/>
        </w:rPr>
        <w:t xml:space="preserve"> التحديات الاقتصادية والتكنولوجية والبيئية التي تواجه صناعة الحرف اليدوية.</w:t>
      </w:r>
    </w:p>
    <w:p w14:paraId="36F530E0" w14:textId="2AE8099D" w:rsidR="00AE6F87" w:rsidRPr="00916CA1" w:rsidRDefault="00AE6F87" w:rsidP="00AE6F87">
      <w:pPr>
        <w:pStyle w:val="a9"/>
        <w:keepNext/>
        <w:bidi/>
        <w:jc w:val="center"/>
        <w:rPr>
          <w:rFonts w:ascii="Sakkal Majalla" w:hAnsi="Sakkal Majalla" w:cs="Sakkal Majalla"/>
          <w:b/>
          <w:bCs/>
          <w:i w:val="0"/>
          <w:iCs w:val="0"/>
          <w:color w:val="auto"/>
          <w:sz w:val="32"/>
          <w:szCs w:val="32"/>
        </w:rPr>
      </w:pPr>
      <w:bookmarkStart w:id="154" w:name="_Toc174281036"/>
      <w:r w:rsidRPr="00916CA1">
        <w:rPr>
          <w:rFonts w:ascii="Sakkal Majalla" w:hAnsi="Sakkal Majalla" w:cs="Sakkal Majalla"/>
          <w:b/>
          <w:bCs/>
          <w:i w:val="0"/>
          <w:iCs w:val="0"/>
          <w:color w:val="auto"/>
          <w:sz w:val="32"/>
          <w:szCs w:val="32"/>
          <w:rtl/>
        </w:rPr>
        <w:t>جدول</w:t>
      </w:r>
      <w:r w:rsidRPr="00916CA1">
        <w:rPr>
          <w:rFonts w:ascii="Sakkal Majalla" w:hAnsi="Sakkal Majalla" w:cs="Sakkal Majalla"/>
          <w:b/>
          <w:bCs/>
          <w:i w:val="0"/>
          <w:iCs w:val="0"/>
          <w:color w:val="auto"/>
          <w:sz w:val="32"/>
          <w:szCs w:val="32"/>
        </w:rPr>
        <w:t xml:space="preserve"> </w:t>
      </w:r>
      <w:r w:rsidRPr="00916CA1">
        <w:rPr>
          <w:rFonts w:ascii="Sakkal Majalla" w:hAnsi="Sakkal Majalla" w:cs="Sakkal Majalla"/>
          <w:b/>
          <w:bCs/>
          <w:i w:val="0"/>
          <w:iCs w:val="0"/>
          <w:color w:val="auto"/>
          <w:sz w:val="32"/>
          <w:szCs w:val="32"/>
        </w:rPr>
        <w:fldChar w:fldCharType="begin"/>
      </w:r>
      <w:r w:rsidRPr="00916CA1">
        <w:rPr>
          <w:rFonts w:ascii="Sakkal Majalla" w:hAnsi="Sakkal Majalla" w:cs="Sakkal Majalla"/>
          <w:b/>
          <w:bCs/>
          <w:i w:val="0"/>
          <w:iCs w:val="0"/>
          <w:color w:val="auto"/>
          <w:sz w:val="32"/>
          <w:szCs w:val="32"/>
        </w:rPr>
        <w:instrText xml:space="preserve"> SEQ </w:instrText>
      </w:r>
      <w:r w:rsidRPr="00916CA1">
        <w:rPr>
          <w:rFonts w:ascii="Sakkal Majalla" w:hAnsi="Sakkal Majalla" w:cs="Sakkal Majalla"/>
          <w:b/>
          <w:bCs/>
          <w:i w:val="0"/>
          <w:iCs w:val="0"/>
          <w:color w:val="auto"/>
          <w:sz w:val="32"/>
          <w:szCs w:val="32"/>
          <w:rtl/>
        </w:rPr>
        <w:instrText>جدول</w:instrText>
      </w:r>
      <w:r w:rsidRPr="00916CA1">
        <w:rPr>
          <w:rFonts w:ascii="Sakkal Majalla" w:hAnsi="Sakkal Majalla" w:cs="Sakkal Majalla"/>
          <w:b/>
          <w:bCs/>
          <w:i w:val="0"/>
          <w:iCs w:val="0"/>
          <w:color w:val="auto"/>
          <w:sz w:val="32"/>
          <w:szCs w:val="32"/>
        </w:rPr>
        <w:instrText xml:space="preserve"> \* ARABIC </w:instrText>
      </w:r>
      <w:r w:rsidRPr="00916CA1">
        <w:rPr>
          <w:rFonts w:ascii="Sakkal Majalla" w:hAnsi="Sakkal Majalla" w:cs="Sakkal Majalla"/>
          <w:b/>
          <w:bCs/>
          <w:i w:val="0"/>
          <w:iCs w:val="0"/>
          <w:color w:val="auto"/>
          <w:sz w:val="32"/>
          <w:szCs w:val="32"/>
        </w:rPr>
        <w:fldChar w:fldCharType="separate"/>
      </w:r>
      <w:r w:rsidR="000D3115">
        <w:rPr>
          <w:rFonts w:ascii="Sakkal Majalla" w:hAnsi="Sakkal Majalla" w:cs="Sakkal Majalla"/>
          <w:b/>
          <w:bCs/>
          <w:i w:val="0"/>
          <w:iCs w:val="0"/>
          <w:noProof/>
          <w:color w:val="auto"/>
          <w:sz w:val="32"/>
          <w:szCs w:val="32"/>
        </w:rPr>
        <w:t>21</w:t>
      </w:r>
      <w:r w:rsidRPr="00916CA1">
        <w:rPr>
          <w:rFonts w:ascii="Sakkal Majalla" w:hAnsi="Sakkal Majalla" w:cs="Sakkal Majalla"/>
          <w:b/>
          <w:bCs/>
          <w:i w:val="0"/>
          <w:iCs w:val="0"/>
          <w:color w:val="auto"/>
          <w:sz w:val="32"/>
          <w:szCs w:val="32"/>
        </w:rPr>
        <w:fldChar w:fldCharType="end"/>
      </w:r>
      <w:r w:rsidRPr="00916CA1">
        <w:rPr>
          <w:rFonts w:ascii="Sakkal Majalla" w:hAnsi="Sakkal Majalla" w:cs="Sakkal Majalla"/>
          <w:b/>
          <w:bCs/>
          <w:i w:val="0"/>
          <w:iCs w:val="0"/>
          <w:color w:val="auto"/>
          <w:sz w:val="32"/>
          <w:szCs w:val="32"/>
          <w:rtl/>
        </w:rPr>
        <w:t xml:space="preserve">: توجد علاقة ارتباط ذات دلالة معنوية بين تحليل </w:t>
      </w:r>
      <w:proofErr w:type="gramStart"/>
      <w:r w:rsidRPr="00916CA1">
        <w:rPr>
          <w:rFonts w:ascii="Sakkal Majalla" w:hAnsi="Sakkal Majalla" w:cs="Sakkal Majalla"/>
          <w:b/>
          <w:bCs/>
          <w:i w:val="0"/>
          <w:iCs w:val="0"/>
          <w:color w:val="auto"/>
          <w:sz w:val="32"/>
          <w:szCs w:val="32"/>
          <w:rtl/>
        </w:rPr>
        <w:t>المخاطر  في</w:t>
      </w:r>
      <w:proofErr w:type="gramEnd"/>
      <w:r w:rsidRPr="00916CA1">
        <w:rPr>
          <w:rFonts w:ascii="Sakkal Majalla" w:hAnsi="Sakkal Majalla" w:cs="Sakkal Majalla"/>
          <w:b/>
          <w:bCs/>
          <w:i w:val="0"/>
          <w:iCs w:val="0"/>
          <w:color w:val="auto"/>
          <w:sz w:val="32"/>
          <w:szCs w:val="32"/>
          <w:rtl/>
        </w:rPr>
        <w:t xml:space="preserve"> صناعة الحرف اليدوية و التحديات الاقتصادية والتكنولوجية والبيئية التي تواجه صناعة الحرف اليدوية.</w:t>
      </w:r>
      <w:bookmarkEnd w:id="154"/>
    </w:p>
    <w:tbl>
      <w:tblPr>
        <w:tblStyle w:val="GridTable6Colorful-Accent52"/>
        <w:tblW w:w="5000" w:type="pct"/>
        <w:tblLook w:val="0000" w:firstRow="0" w:lastRow="0" w:firstColumn="0" w:lastColumn="0" w:noHBand="0" w:noVBand="0"/>
      </w:tblPr>
      <w:tblGrid>
        <w:gridCol w:w="1199"/>
        <w:gridCol w:w="1546"/>
        <w:gridCol w:w="1639"/>
        <w:gridCol w:w="2218"/>
        <w:gridCol w:w="2220"/>
      </w:tblGrid>
      <w:tr w:rsidR="00916CA1" w:rsidRPr="00916CA1" w14:paraId="4AD80797" w14:textId="77777777" w:rsidTr="00D73C5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5"/>
          </w:tcPr>
          <w:p w14:paraId="4D7CE132" w14:textId="77777777" w:rsidR="00D73C57" w:rsidRPr="00916CA1" w:rsidRDefault="00D73C57" w:rsidP="00D73C57">
            <w:pPr>
              <w:autoSpaceDE w:val="0"/>
              <w:autoSpaceDN w:val="0"/>
              <w:adjustRightInd w:val="0"/>
              <w:spacing w:line="320" w:lineRule="atLeast"/>
              <w:ind w:left="60" w:right="60"/>
              <w:jc w:val="center"/>
              <w:rPr>
                <w:rFonts w:ascii="Sakkal Majalla" w:hAnsi="Sakkal Majalla" w:cs="Sakkal Majalla"/>
                <w:color w:val="auto"/>
                <w:sz w:val="32"/>
                <w:szCs w:val="32"/>
              </w:rPr>
            </w:pPr>
            <w:r w:rsidRPr="00916CA1">
              <w:rPr>
                <w:rFonts w:ascii="Sakkal Majalla" w:hAnsi="Sakkal Majalla" w:cs="Sakkal Majalla"/>
                <w:b/>
                <w:bCs/>
                <w:color w:val="auto"/>
                <w:sz w:val="32"/>
                <w:szCs w:val="32"/>
              </w:rPr>
              <w:t>Model Summary</w:t>
            </w:r>
          </w:p>
        </w:tc>
      </w:tr>
      <w:tr w:rsidR="00916CA1" w:rsidRPr="00916CA1" w14:paraId="320089B2" w14:textId="77777777" w:rsidTr="00D73C57">
        <w:tc>
          <w:tcPr>
            <w:cnfStyle w:val="000010000000" w:firstRow="0" w:lastRow="0" w:firstColumn="0" w:lastColumn="0" w:oddVBand="1" w:evenVBand="0" w:oddHBand="0" w:evenHBand="0" w:firstRowFirstColumn="0" w:firstRowLastColumn="0" w:lastRowFirstColumn="0" w:lastRowLastColumn="0"/>
            <w:tcW w:w="680" w:type="pct"/>
          </w:tcPr>
          <w:p w14:paraId="5CA8102F" w14:textId="77777777" w:rsidR="00D73C57" w:rsidRPr="00916CA1" w:rsidRDefault="00D73C57" w:rsidP="00D73C57">
            <w:pPr>
              <w:autoSpaceDE w:val="0"/>
              <w:autoSpaceDN w:val="0"/>
              <w:adjustRightInd w:val="0"/>
              <w:spacing w:line="320" w:lineRule="atLeast"/>
              <w:ind w:left="60" w:right="60"/>
              <w:rPr>
                <w:rFonts w:ascii="Sakkal Majalla" w:hAnsi="Sakkal Majalla" w:cs="Sakkal Majalla"/>
                <w:color w:val="auto"/>
                <w:sz w:val="32"/>
                <w:szCs w:val="32"/>
              </w:rPr>
            </w:pPr>
            <w:r w:rsidRPr="00916CA1">
              <w:rPr>
                <w:rFonts w:ascii="Sakkal Majalla" w:hAnsi="Sakkal Majalla" w:cs="Sakkal Majalla"/>
                <w:color w:val="auto"/>
                <w:sz w:val="32"/>
                <w:szCs w:val="32"/>
              </w:rPr>
              <w:t>Model</w:t>
            </w:r>
          </w:p>
        </w:tc>
        <w:tc>
          <w:tcPr>
            <w:tcW w:w="876" w:type="pct"/>
          </w:tcPr>
          <w:p w14:paraId="3681BD3B" w14:textId="77777777" w:rsidR="00D73C57" w:rsidRPr="00916CA1" w:rsidRDefault="00D73C57" w:rsidP="00D73C57">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Pr>
              <w:t>R</w:t>
            </w:r>
          </w:p>
        </w:tc>
        <w:tc>
          <w:tcPr>
            <w:cnfStyle w:val="000010000000" w:firstRow="0" w:lastRow="0" w:firstColumn="0" w:lastColumn="0" w:oddVBand="1" w:evenVBand="0" w:oddHBand="0" w:evenHBand="0" w:firstRowFirstColumn="0" w:firstRowLastColumn="0" w:lastRowFirstColumn="0" w:lastRowLastColumn="0"/>
            <w:tcW w:w="929" w:type="pct"/>
          </w:tcPr>
          <w:p w14:paraId="2A455853" w14:textId="77777777" w:rsidR="00D73C57" w:rsidRPr="00916CA1" w:rsidRDefault="00D73C57" w:rsidP="00D73C57">
            <w:pPr>
              <w:autoSpaceDE w:val="0"/>
              <w:autoSpaceDN w:val="0"/>
              <w:adjustRightInd w:val="0"/>
              <w:spacing w:line="320" w:lineRule="atLeast"/>
              <w:ind w:left="60" w:right="60"/>
              <w:jc w:val="center"/>
              <w:rPr>
                <w:rFonts w:ascii="Sakkal Majalla" w:hAnsi="Sakkal Majalla" w:cs="Sakkal Majalla"/>
                <w:color w:val="auto"/>
                <w:sz w:val="32"/>
                <w:szCs w:val="32"/>
              </w:rPr>
            </w:pPr>
            <w:r w:rsidRPr="00916CA1">
              <w:rPr>
                <w:rFonts w:ascii="Sakkal Majalla" w:hAnsi="Sakkal Majalla" w:cs="Sakkal Majalla"/>
                <w:color w:val="auto"/>
                <w:sz w:val="32"/>
                <w:szCs w:val="32"/>
              </w:rPr>
              <w:t>R Square</w:t>
            </w:r>
          </w:p>
        </w:tc>
        <w:tc>
          <w:tcPr>
            <w:tcW w:w="1257" w:type="pct"/>
          </w:tcPr>
          <w:p w14:paraId="415A4477" w14:textId="77777777" w:rsidR="00D73C57" w:rsidRPr="00916CA1" w:rsidRDefault="00D73C57" w:rsidP="00D73C57">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Pr>
              <w:t>Adjusted R Square</w:t>
            </w:r>
          </w:p>
        </w:tc>
        <w:tc>
          <w:tcPr>
            <w:cnfStyle w:val="000010000000" w:firstRow="0" w:lastRow="0" w:firstColumn="0" w:lastColumn="0" w:oddVBand="1" w:evenVBand="0" w:oddHBand="0" w:evenHBand="0" w:firstRowFirstColumn="0" w:firstRowLastColumn="0" w:lastRowFirstColumn="0" w:lastRowLastColumn="0"/>
            <w:tcW w:w="1258" w:type="pct"/>
          </w:tcPr>
          <w:p w14:paraId="3F015AAE" w14:textId="77777777" w:rsidR="00D73C57" w:rsidRPr="00916CA1" w:rsidRDefault="00D73C57" w:rsidP="00D73C57">
            <w:pPr>
              <w:autoSpaceDE w:val="0"/>
              <w:autoSpaceDN w:val="0"/>
              <w:adjustRightInd w:val="0"/>
              <w:spacing w:line="320" w:lineRule="atLeast"/>
              <w:ind w:left="60" w:right="60"/>
              <w:jc w:val="center"/>
              <w:rPr>
                <w:rFonts w:ascii="Sakkal Majalla" w:hAnsi="Sakkal Majalla" w:cs="Sakkal Majalla"/>
                <w:color w:val="auto"/>
                <w:sz w:val="32"/>
                <w:szCs w:val="32"/>
              </w:rPr>
            </w:pPr>
            <w:r w:rsidRPr="00916CA1">
              <w:rPr>
                <w:rFonts w:ascii="Sakkal Majalla" w:hAnsi="Sakkal Majalla" w:cs="Sakkal Majalla"/>
                <w:color w:val="auto"/>
                <w:sz w:val="32"/>
                <w:szCs w:val="32"/>
              </w:rPr>
              <w:t>Std. Error of the Estimate</w:t>
            </w:r>
          </w:p>
        </w:tc>
      </w:tr>
      <w:tr w:rsidR="00916CA1" w:rsidRPr="00916CA1" w14:paraId="06C43493" w14:textId="77777777" w:rsidTr="00D73C5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80" w:type="pct"/>
          </w:tcPr>
          <w:p w14:paraId="59AF4C40" w14:textId="77777777" w:rsidR="00D73C57" w:rsidRPr="00916CA1" w:rsidRDefault="00D73C57" w:rsidP="00D73C57">
            <w:pPr>
              <w:autoSpaceDE w:val="0"/>
              <w:autoSpaceDN w:val="0"/>
              <w:adjustRightInd w:val="0"/>
              <w:spacing w:line="320" w:lineRule="atLeast"/>
              <w:ind w:left="60" w:right="60"/>
              <w:rPr>
                <w:rFonts w:ascii="Sakkal Majalla" w:hAnsi="Sakkal Majalla" w:cs="Sakkal Majalla"/>
                <w:color w:val="auto"/>
                <w:sz w:val="32"/>
                <w:szCs w:val="32"/>
              </w:rPr>
            </w:pPr>
            <w:r w:rsidRPr="00916CA1">
              <w:rPr>
                <w:rFonts w:ascii="Sakkal Majalla" w:hAnsi="Sakkal Majalla" w:cs="Sakkal Majalla"/>
                <w:color w:val="auto"/>
                <w:sz w:val="32"/>
                <w:szCs w:val="32"/>
              </w:rPr>
              <w:t>1</w:t>
            </w:r>
          </w:p>
        </w:tc>
        <w:tc>
          <w:tcPr>
            <w:tcW w:w="876" w:type="pct"/>
          </w:tcPr>
          <w:p w14:paraId="350D243E" w14:textId="77777777" w:rsidR="00D73C57" w:rsidRPr="00916CA1" w:rsidRDefault="00D73C57" w:rsidP="00D73C57">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Pr>
              <w:t>.529</w:t>
            </w:r>
            <w:r w:rsidRPr="00916CA1">
              <w:rPr>
                <w:rFonts w:ascii="Sakkal Majalla" w:hAnsi="Sakkal Majalla" w:cs="Sakkal Majalla"/>
                <w:color w:val="auto"/>
                <w:sz w:val="32"/>
                <w:szCs w:val="32"/>
                <w:vertAlign w:val="superscript"/>
              </w:rPr>
              <w:t>a</w:t>
            </w:r>
          </w:p>
        </w:tc>
        <w:tc>
          <w:tcPr>
            <w:cnfStyle w:val="000010000000" w:firstRow="0" w:lastRow="0" w:firstColumn="0" w:lastColumn="0" w:oddVBand="1" w:evenVBand="0" w:oddHBand="0" w:evenHBand="0" w:firstRowFirstColumn="0" w:firstRowLastColumn="0" w:lastRowFirstColumn="0" w:lastRowLastColumn="0"/>
            <w:tcW w:w="929" w:type="pct"/>
          </w:tcPr>
          <w:p w14:paraId="54343511" w14:textId="77777777" w:rsidR="00D73C57" w:rsidRPr="00916CA1" w:rsidRDefault="00D73C57" w:rsidP="00D73C57">
            <w:pPr>
              <w:autoSpaceDE w:val="0"/>
              <w:autoSpaceDN w:val="0"/>
              <w:adjustRightInd w:val="0"/>
              <w:spacing w:line="320" w:lineRule="atLeast"/>
              <w:ind w:left="60" w:right="60"/>
              <w:jc w:val="right"/>
              <w:rPr>
                <w:rFonts w:ascii="Sakkal Majalla" w:hAnsi="Sakkal Majalla" w:cs="Sakkal Majalla"/>
                <w:color w:val="auto"/>
                <w:sz w:val="32"/>
                <w:szCs w:val="32"/>
              </w:rPr>
            </w:pPr>
            <w:r w:rsidRPr="00916CA1">
              <w:rPr>
                <w:rFonts w:ascii="Sakkal Majalla" w:hAnsi="Sakkal Majalla" w:cs="Sakkal Majalla"/>
                <w:color w:val="auto"/>
                <w:sz w:val="32"/>
                <w:szCs w:val="32"/>
              </w:rPr>
              <w:t>.279</w:t>
            </w:r>
          </w:p>
        </w:tc>
        <w:tc>
          <w:tcPr>
            <w:tcW w:w="1257" w:type="pct"/>
          </w:tcPr>
          <w:p w14:paraId="71E49F25" w14:textId="77777777" w:rsidR="00D73C57" w:rsidRPr="00916CA1" w:rsidRDefault="00D73C57" w:rsidP="00D73C57">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Pr>
              <w:t>.277</w:t>
            </w:r>
          </w:p>
        </w:tc>
        <w:tc>
          <w:tcPr>
            <w:cnfStyle w:val="000010000000" w:firstRow="0" w:lastRow="0" w:firstColumn="0" w:lastColumn="0" w:oddVBand="1" w:evenVBand="0" w:oddHBand="0" w:evenHBand="0" w:firstRowFirstColumn="0" w:firstRowLastColumn="0" w:lastRowFirstColumn="0" w:lastRowLastColumn="0"/>
            <w:tcW w:w="1258" w:type="pct"/>
          </w:tcPr>
          <w:p w14:paraId="6ABA43B4" w14:textId="77777777" w:rsidR="00D73C57" w:rsidRPr="00916CA1" w:rsidRDefault="00D73C57" w:rsidP="00D73C57">
            <w:pPr>
              <w:autoSpaceDE w:val="0"/>
              <w:autoSpaceDN w:val="0"/>
              <w:adjustRightInd w:val="0"/>
              <w:spacing w:line="320" w:lineRule="atLeast"/>
              <w:ind w:left="60" w:right="60"/>
              <w:jc w:val="right"/>
              <w:rPr>
                <w:rFonts w:ascii="Sakkal Majalla" w:hAnsi="Sakkal Majalla" w:cs="Sakkal Majalla"/>
                <w:color w:val="auto"/>
                <w:sz w:val="32"/>
                <w:szCs w:val="32"/>
              </w:rPr>
            </w:pPr>
            <w:r w:rsidRPr="00916CA1">
              <w:rPr>
                <w:rFonts w:ascii="Sakkal Majalla" w:hAnsi="Sakkal Majalla" w:cs="Sakkal Majalla"/>
                <w:color w:val="auto"/>
                <w:sz w:val="32"/>
                <w:szCs w:val="32"/>
              </w:rPr>
              <w:t>.75961</w:t>
            </w:r>
          </w:p>
        </w:tc>
      </w:tr>
      <w:tr w:rsidR="00916CA1" w:rsidRPr="00916CA1" w14:paraId="1401591D" w14:textId="77777777" w:rsidTr="00D73C57">
        <w:tc>
          <w:tcPr>
            <w:cnfStyle w:val="000010000000" w:firstRow="0" w:lastRow="0" w:firstColumn="0" w:lastColumn="0" w:oddVBand="1" w:evenVBand="0" w:oddHBand="0" w:evenHBand="0" w:firstRowFirstColumn="0" w:firstRowLastColumn="0" w:lastRowFirstColumn="0" w:lastRowLastColumn="0"/>
            <w:tcW w:w="5000" w:type="pct"/>
            <w:gridSpan w:val="5"/>
          </w:tcPr>
          <w:p w14:paraId="30219942" w14:textId="77777777" w:rsidR="00D73C57" w:rsidRPr="00916CA1" w:rsidRDefault="00D73C57" w:rsidP="00D73C57">
            <w:pPr>
              <w:autoSpaceDE w:val="0"/>
              <w:autoSpaceDN w:val="0"/>
              <w:adjustRightInd w:val="0"/>
              <w:spacing w:line="320" w:lineRule="atLeast"/>
              <w:ind w:left="60" w:right="60"/>
              <w:rPr>
                <w:rFonts w:ascii="Sakkal Majalla" w:hAnsi="Sakkal Majalla" w:cs="Sakkal Majalla"/>
                <w:color w:val="auto"/>
                <w:sz w:val="32"/>
                <w:szCs w:val="32"/>
              </w:rPr>
            </w:pPr>
            <w:r w:rsidRPr="00916CA1">
              <w:rPr>
                <w:rFonts w:ascii="Sakkal Majalla" w:hAnsi="Sakkal Majalla" w:cs="Sakkal Majalla"/>
                <w:color w:val="auto"/>
                <w:sz w:val="32"/>
                <w:szCs w:val="32"/>
              </w:rPr>
              <w:t xml:space="preserve">a. Predictors: (Constant), </w:t>
            </w:r>
            <w:r w:rsidRPr="00916CA1">
              <w:rPr>
                <w:rFonts w:ascii="Sakkal Majalla" w:hAnsi="Sakkal Majalla" w:cs="Sakkal Majalla"/>
                <w:color w:val="auto"/>
                <w:sz w:val="32"/>
                <w:szCs w:val="32"/>
                <w:rtl/>
              </w:rPr>
              <w:t>المحور</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الأول</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تحليل</w:t>
            </w:r>
            <w:r w:rsidRPr="00916CA1">
              <w:rPr>
                <w:rFonts w:ascii="Sakkal Majalla" w:hAnsi="Sakkal Majalla" w:cs="Sakkal Majalla"/>
                <w:color w:val="auto"/>
                <w:sz w:val="32"/>
                <w:szCs w:val="32"/>
              </w:rPr>
              <w:t xml:space="preserve"> </w:t>
            </w:r>
            <w:proofErr w:type="gramStart"/>
            <w:r w:rsidRPr="00916CA1">
              <w:rPr>
                <w:rFonts w:ascii="Sakkal Majalla" w:hAnsi="Sakkal Majalla" w:cs="Sakkal Majalla"/>
                <w:color w:val="auto"/>
                <w:sz w:val="32"/>
                <w:szCs w:val="32"/>
                <w:rtl/>
              </w:rPr>
              <w:t>المخاطر</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في</w:t>
            </w:r>
            <w:proofErr w:type="gramEnd"/>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صناعة</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الحرف</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اليدوية</w:t>
            </w:r>
          </w:p>
        </w:tc>
      </w:tr>
    </w:tbl>
    <w:p w14:paraId="12C462BD" w14:textId="77777777" w:rsidR="00D73C57" w:rsidRPr="00916CA1" w:rsidRDefault="00D73C57" w:rsidP="00D73C57">
      <w:pPr>
        <w:autoSpaceDE w:val="0"/>
        <w:autoSpaceDN w:val="0"/>
        <w:adjustRightInd w:val="0"/>
        <w:spacing w:after="0" w:line="400" w:lineRule="atLeast"/>
        <w:rPr>
          <w:rFonts w:ascii="Sakkal Majalla" w:hAnsi="Sakkal Majalla" w:cs="Sakkal Majalla"/>
          <w:kern w:val="0"/>
          <w:sz w:val="32"/>
          <w:szCs w:val="32"/>
        </w:rPr>
      </w:pPr>
    </w:p>
    <w:tbl>
      <w:tblPr>
        <w:tblStyle w:val="GridTable6Colorful-Accent52"/>
        <w:tblW w:w="5000" w:type="pct"/>
        <w:tblLook w:val="0000" w:firstRow="0" w:lastRow="0" w:firstColumn="0" w:lastColumn="0" w:noHBand="0" w:noVBand="0"/>
      </w:tblPr>
      <w:tblGrid>
        <w:gridCol w:w="798"/>
        <w:gridCol w:w="1411"/>
        <w:gridCol w:w="1611"/>
        <w:gridCol w:w="1121"/>
        <w:gridCol w:w="1545"/>
        <w:gridCol w:w="1214"/>
        <w:gridCol w:w="1122"/>
      </w:tblGrid>
      <w:tr w:rsidR="00916CA1" w:rsidRPr="00916CA1" w14:paraId="3ADEA609" w14:textId="77777777" w:rsidTr="00D73C5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48F35A5E" w14:textId="77777777" w:rsidR="00D73C57" w:rsidRPr="00916CA1" w:rsidRDefault="00D73C57" w:rsidP="00D73C57">
            <w:pPr>
              <w:autoSpaceDE w:val="0"/>
              <w:autoSpaceDN w:val="0"/>
              <w:adjustRightInd w:val="0"/>
              <w:spacing w:line="320" w:lineRule="atLeast"/>
              <w:ind w:left="60" w:right="60"/>
              <w:jc w:val="center"/>
              <w:rPr>
                <w:rFonts w:ascii="Sakkal Majalla" w:hAnsi="Sakkal Majalla" w:cs="Sakkal Majalla"/>
                <w:color w:val="auto"/>
                <w:sz w:val="32"/>
                <w:szCs w:val="32"/>
              </w:rPr>
            </w:pPr>
            <w:proofErr w:type="spellStart"/>
            <w:r w:rsidRPr="00916CA1">
              <w:rPr>
                <w:rFonts w:ascii="Sakkal Majalla" w:hAnsi="Sakkal Majalla" w:cs="Sakkal Majalla"/>
                <w:b/>
                <w:bCs/>
                <w:color w:val="auto"/>
                <w:sz w:val="32"/>
                <w:szCs w:val="32"/>
              </w:rPr>
              <w:t>ANOVA</w:t>
            </w:r>
            <w:r w:rsidRPr="00916CA1">
              <w:rPr>
                <w:rFonts w:ascii="Sakkal Majalla" w:hAnsi="Sakkal Majalla" w:cs="Sakkal Majalla"/>
                <w:b/>
                <w:bCs/>
                <w:color w:val="auto"/>
                <w:sz w:val="32"/>
                <w:szCs w:val="32"/>
                <w:vertAlign w:val="superscript"/>
              </w:rPr>
              <w:t>a</w:t>
            </w:r>
            <w:proofErr w:type="spellEnd"/>
          </w:p>
        </w:tc>
      </w:tr>
      <w:tr w:rsidR="00916CA1" w:rsidRPr="00916CA1" w14:paraId="2FDE0E74" w14:textId="77777777" w:rsidTr="00D73C57">
        <w:tc>
          <w:tcPr>
            <w:cnfStyle w:val="000010000000" w:firstRow="0" w:lastRow="0" w:firstColumn="0" w:lastColumn="0" w:oddVBand="1" w:evenVBand="0" w:oddHBand="0" w:evenHBand="0" w:firstRowFirstColumn="0" w:firstRowLastColumn="0" w:lastRowFirstColumn="0" w:lastRowLastColumn="0"/>
            <w:tcW w:w="1259" w:type="pct"/>
            <w:gridSpan w:val="2"/>
          </w:tcPr>
          <w:p w14:paraId="0A94719A" w14:textId="77777777" w:rsidR="00D73C57" w:rsidRPr="00916CA1" w:rsidRDefault="00D73C57" w:rsidP="00D73C57">
            <w:pPr>
              <w:autoSpaceDE w:val="0"/>
              <w:autoSpaceDN w:val="0"/>
              <w:adjustRightInd w:val="0"/>
              <w:spacing w:line="320" w:lineRule="atLeast"/>
              <w:ind w:left="60" w:right="60"/>
              <w:rPr>
                <w:rFonts w:ascii="Sakkal Majalla" w:hAnsi="Sakkal Majalla" w:cs="Sakkal Majalla"/>
                <w:color w:val="auto"/>
                <w:sz w:val="32"/>
                <w:szCs w:val="32"/>
              </w:rPr>
            </w:pPr>
            <w:r w:rsidRPr="00916CA1">
              <w:rPr>
                <w:rFonts w:ascii="Sakkal Majalla" w:hAnsi="Sakkal Majalla" w:cs="Sakkal Majalla"/>
                <w:color w:val="auto"/>
                <w:sz w:val="32"/>
                <w:szCs w:val="32"/>
              </w:rPr>
              <w:t>Model</w:t>
            </w:r>
          </w:p>
        </w:tc>
        <w:tc>
          <w:tcPr>
            <w:tcW w:w="919" w:type="pct"/>
          </w:tcPr>
          <w:p w14:paraId="7BD6DB9C" w14:textId="77777777" w:rsidR="00D73C57" w:rsidRPr="00916CA1" w:rsidRDefault="00D73C57" w:rsidP="00D73C57">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Pr>
              <w:t>Sum of Squares</w:t>
            </w:r>
          </w:p>
        </w:tc>
        <w:tc>
          <w:tcPr>
            <w:cnfStyle w:val="000010000000" w:firstRow="0" w:lastRow="0" w:firstColumn="0" w:lastColumn="0" w:oddVBand="1" w:evenVBand="0" w:oddHBand="0" w:evenHBand="0" w:firstRowFirstColumn="0" w:firstRowLastColumn="0" w:lastRowFirstColumn="0" w:lastRowLastColumn="0"/>
            <w:tcW w:w="640" w:type="pct"/>
          </w:tcPr>
          <w:p w14:paraId="7CB3F87D" w14:textId="77777777" w:rsidR="00D73C57" w:rsidRPr="00916CA1" w:rsidRDefault="00D73C57" w:rsidP="00D73C57">
            <w:pPr>
              <w:autoSpaceDE w:val="0"/>
              <w:autoSpaceDN w:val="0"/>
              <w:adjustRightInd w:val="0"/>
              <w:spacing w:line="320" w:lineRule="atLeast"/>
              <w:ind w:left="60" w:right="60"/>
              <w:jc w:val="center"/>
              <w:rPr>
                <w:rFonts w:ascii="Sakkal Majalla" w:hAnsi="Sakkal Majalla" w:cs="Sakkal Majalla"/>
                <w:color w:val="auto"/>
                <w:sz w:val="32"/>
                <w:szCs w:val="32"/>
              </w:rPr>
            </w:pPr>
            <w:proofErr w:type="spellStart"/>
            <w:r w:rsidRPr="00916CA1">
              <w:rPr>
                <w:rFonts w:ascii="Sakkal Majalla" w:hAnsi="Sakkal Majalla" w:cs="Sakkal Majalla"/>
                <w:color w:val="auto"/>
                <w:sz w:val="32"/>
                <w:szCs w:val="32"/>
              </w:rPr>
              <w:t>df</w:t>
            </w:r>
            <w:proofErr w:type="spellEnd"/>
          </w:p>
        </w:tc>
        <w:tc>
          <w:tcPr>
            <w:tcW w:w="880" w:type="pct"/>
          </w:tcPr>
          <w:p w14:paraId="1F50C754" w14:textId="77777777" w:rsidR="00D73C57" w:rsidRPr="00916CA1" w:rsidRDefault="00D73C57" w:rsidP="00D73C57">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Pr>
              <w:t>Mean Square</w:t>
            </w:r>
          </w:p>
        </w:tc>
        <w:tc>
          <w:tcPr>
            <w:cnfStyle w:val="000010000000" w:firstRow="0" w:lastRow="0" w:firstColumn="0" w:lastColumn="0" w:oddVBand="1" w:evenVBand="0" w:oddHBand="0" w:evenHBand="0" w:firstRowFirstColumn="0" w:firstRowLastColumn="0" w:lastRowFirstColumn="0" w:lastRowLastColumn="0"/>
            <w:tcW w:w="661" w:type="pct"/>
          </w:tcPr>
          <w:p w14:paraId="78FB94FD" w14:textId="77777777" w:rsidR="00D73C57" w:rsidRPr="00916CA1" w:rsidRDefault="00D73C57" w:rsidP="00D73C57">
            <w:pPr>
              <w:autoSpaceDE w:val="0"/>
              <w:autoSpaceDN w:val="0"/>
              <w:adjustRightInd w:val="0"/>
              <w:spacing w:line="320" w:lineRule="atLeast"/>
              <w:ind w:left="60" w:right="60"/>
              <w:jc w:val="center"/>
              <w:rPr>
                <w:rFonts w:ascii="Sakkal Majalla" w:hAnsi="Sakkal Majalla" w:cs="Sakkal Majalla"/>
                <w:color w:val="auto"/>
                <w:sz w:val="32"/>
                <w:szCs w:val="32"/>
              </w:rPr>
            </w:pPr>
            <w:r w:rsidRPr="00916CA1">
              <w:rPr>
                <w:rFonts w:ascii="Sakkal Majalla" w:hAnsi="Sakkal Majalla" w:cs="Sakkal Majalla"/>
                <w:color w:val="auto"/>
                <w:sz w:val="32"/>
                <w:szCs w:val="32"/>
              </w:rPr>
              <w:t>F</w:t>
            </w:r>
          </w:p>
        </w:tc>
        <w:tc>
          <w:tcPr>
            <w:tcW w:w="640" w:type="pct"/>
          </w:tcPr>
          <w:p w14:paraId="668FA5F1" w14:textId="77777777" w:rsidR="00D73C57" w:rsidRPr="00916CA1" w:rsidRDefault="00D73C57" w:rsidP="00D73C57">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Pr>
              <w:t>Sig.</w:t>
            </w:r>
          </w:p>
        </w:tc>
      </w:tr>
      <w:tr w:rsidR="00916CA1" w:rsidRPr="00916CA1" w14:paraId="4C308F85" w14:textId="77777777" w:rsidTr="00D73C5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57" w:type="pct"/>
            <w:vMerge w:val="restart"/>
          </w:tcPr>
          <w:p w14:paraId="74DD544D" w14:textId="77777777" w:rsidR="00D73C57" w:rsidRPr="00916CA1" w:rsidRDefault="00D73C57" w:rsidP="00D73C57">
            <w:pPr>
              <w:autoSpaceDE w:val="0"/>
              <w:autoSpaceDN w:val="0"/>
              <w:adjustRightInd w:val="0"/>
              <w:spacing w:line="320" w:lineRule="atLeast"/>
              <w:ind w:left="60" w:right="60"/>
              <w:rPr>
                <w:rFonts w:ascii="Sakkal Majalla" w:hAnsi="Sakkal Majalla" w:cs="Sakkal Majalla"/>
                <w:color w:val="auto"/>
                <w:sz w:val="32"/>
                <w:szCs w:val="32"/>
              </w:rPr>
            </w:pPr>
            <w:r w:rsidRPr="00916CA1">
              <w:rPr>
                <w:rFonts w:ascii="Sakkal Majalla" w:hAnsi="Sakkal Majalla" w:cs="Sakkal Majalla"/>
                <w:color w:val="auto"/>
                <w:sz w:val="32"/>
                <w:szCs w:val="32"/>
              </w:rPr>
              <w:lastRenderedPageBreak/>
              <w:t>1</w:t>
            </w:r>
          </w:p>
        </w:tc>
        <w:tc>
          <w:tcPr>
            <w:tcW w:w="803" w:type="pct"/>
          </w:tcPr>
          <w:p w14:paraId="69F7F7D8" w14:textId="77777777" w:rsidR="00D73C57" w:rsidRPr="00916CA1" w:rsidRDefault="00D73C57" w:rsidP="00D73C57">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Pr>
              <w:t>Regression</w:t>
            </w:r>
          </w:p>
        </w:tc>
        <w:tc>
          <w:tcPr>
            <w:cnfStyle w:val="000010000000" w:firstRow="0" w:lastRow="0" w:firstColumn="0" w:lastColumn="0" w:oddVBand="1" w:evenVBand="0" w:oddHBand="0" w:evenHBand="0" w:firstRowFirstColumn="0" w:firstRowLastColumn="0" w:lastRowFirstColumn="0" w:lastRowLastColumn="0"/>
            <w:tcW w:w="919" w:type="pct"/>
          </w:tcPr>
          <w:p w14:paraId="68EC0CA2" w14:textId="77777777" w:rsidR="00D73C57" w:rsidRPr="00916CA1" w:rsidRDefault="00D73C57" w:rsidP="00D73C57">
            <w:pPr>
              <w:autoSpaceDE w:val="0"/>
              <w:autoSpaceDN w:val="0"/>
              <w:adjustRightInd w:val="0"/>
              <w:spacing w:line="320" w:lineRule="atLeast"/>
              <w:ind w:left="60" w:right="60"/>
              <w:jc w:val="right"/>
              <w:rPr>
                <w:rFonts w:ascii="Sakkal Majalla" w:hAnsi="Sakkal Majalla" w:cs="Sakkal Majalla"/>
                <w:color w:val="auto"/>
                <w:sz w:val="32"/>
                <w:szCs w:val="32"/>
              </w:rPr>
            </w:pPr>
            <w:r w:rsidRPr="00916CA1">
              <w:rPr>
                <w:rFonts w:ascii="Sakkal Majalla" w:hAnsi="Sakkal Majalla" w:cs="Sakkal Majalla"/>
                <w:color w:val="auto"/>
                <w:sz w:val="32"/>
                <w:szCs w:val="32"/>
              </w:rPr>
              <w:t>66.675</w:t>
            </w:r>
          </w:p>
        </w:tc>
        <w:tc>
          <w:tcPr>
            <w:tcW w:w="640" w:type="pct"/>
          </w:tcPr>
          <w:p w14:paraId="42AD83A9" w14:textId="77777777" w:rsidR="00D73C57" w:rsidRPr="00916CA1" w:rsidRDefault="00D73C57" w:rsidP="00D73C57">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Pr>
              <w:t>1</w:t>
            </w:r>
          </w:p>
        </w:tc>
        <w:tc>
          <w:tcPr>
            <w:cnfStyle w:val="000010000000" w:firstRow="0" w:lastRow="0" w:firstColumn="0" w:lastColumn="0" w:oddVBand="1" w:evenVBand="0" w:oddHBand="0" w:evenHBand="0" w:firstRowFirstColumn="0" w:firstRowLastColumn="0" w:lastRowFirstColumn="0" w:lastRowLastColumn="0"/>
            <w:tcW w:w="880" w:type="pct"/>
          </w:tcPr>
          <w:p w14:paraId="15A0B7F3" w14:textId="77777777" w:rsidR="00D73C57" w:rsidRPr="00916CA1" w:rsidRDefault="00D73C57" w:rsidP="00D73C57">
            <w:pPr>
              <w:autoSpaceDE w:val="0"/>
              <w:autoSpaceDN w:val="0"/>
              <w:adjustRightInd w:val="0"/>
              <w:spacing w:line="320" w:lineRule="atLeast"/>
              <w:ind w:left="60" w:right="60"/>
              <w:jc w:val="right"/>
              <w:rPr>
                <w:rFonts w:ascii="Sakkal Majalla" w:hAnsi="Sakkal Majalla" w:cs="Sakkal Majalla"/>
                <w:color w:val="auto"/>
                <w:sz w:val="32"/>
                <w:szCs w:val="32"/>
              </w:rPr>
            </w:pPr>
            <w:r w:rsidRPr="00916CA1">
              <w:rPr>
                <w:rFonts w:ascii="Sakkal Majalla" w:hAnsi="Sakkal Majalla" w:cs="Sakkal Majalla"/>
                <w:color w:val="auto"/>
                <w:sz w:val="32"/>
                <w:szCs w:val="32"/>
              </w:rPr>
              <w:t>66.675</w:t>
            </w:r>
          </w:p>
        </w:tc>
        <w:tc>
          <w:tcPr>
            <w:tcW w:w="661" w:type="pct"/>
          </w:tcPr>
          <w:p w14:paraId="51BD98AD" w14:textId="77777777" w:rsidR="00D73C57" w:rsidRPr="00916CA1" w:rsidRDefault="00D73C57" w:rsidP="00D73C57">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Pr>
              <w:t>115.555</w:t>
            </w:r>
          </w:p>
        </w:tc>
        <w:tc>
          <w:tcPr>
            <w:cnfStyle w:val="000010000000" w:firstRow="0" w:lastRow="0" w:firstColumn="0" w:lastColumn="0" w:oddVBand="1" w:evenVBand="0" w:oddHBand="0" w:evenHBand="0" w:firstRowFirstColumn="0" w:firstRowLastColumn="0" w:lastRowFirstColumn="0" w:lastRowLastColumn="0"/>
            <w:tcW w:w="640" w:type="pct"/>
          </w:tcPr>
          <w:p w14:paraId="719715E9" w14:textId="77777777" w:rsidR="00D73C57" w:rsidRPr="00916CA1" w:rsidRDefault="00D73C57" w:rsidP="00D73C57">
            <w:pPr>
              <w:autoSpaceDE w:val="0"/>
              <w:autoSpaceDN w:val="0"/>
              <w:adjustRightInd w:val="0"/>
              <w:spacing w:line="320" w:lineRule="atLeast"/>
              <w:ind w:left="60" w:right="60"/>
              <w:jc w:val="right"/>
              <w:rPr>
                <w:rFonts w:ascii="Sakkal Majalla" w:hAnsi="Sakkal Majalla" w:cs="Sakkal Majalla"/>
                <w:color w:val="auto"/>
                <w:sz w:val="32"/>
                <w:szCs w:val="32"/>
              </w:rPr>
            </w:pPr>
            <w:r w:rsidRPr="00916CA1">
              <w:rPr>
                <w:rFonts w:ascii="Sakkal Majalla" w:hAnsi="Sakkal Majalla" w:cs="Sakkal Majalla"/>
                <w:color w:val="auto"/>
                <w:sz w:val="32"/>
                <w:szCs w:val="32"/>
              </w:rPr>
              <w:t>.000</w:t>
            </w:r>
            <w:r w:rsidRPr="00916CA1">
              <w:rPr>
                <w:rFonts w:ascii="Sakkal Majalla" w:hAnsi="Sakkal Majalla" w:cs="Sakkal Majalla"/>
                <w:color w:val="auto"/>
                <w:sz w:val="32"/>
                <w:szCs w:val="32"/>
                <w:vertAlign w:val="superscript"/>
              </w:rPr>
              <w:t>b</w:t>
            </w:r>
          </w:p>
        </w:tc>
      </w:tr>
      <w:tr w:rsidR="00916CA1" w:rsidRPr="00916CA1" w14:paraId="6E9751CD" w14:textId="77777777" w:rsidTr="00D73C57">
        <w:tc>
          <w:tcPr>
            <w:cnfStyle w:val="000010000000" w:firstRow="0" w:lastRow="0" w:firstColumn="0" w:lastColumn="0" w:oddVBand="1" w:evenVBand="0" w:oddHBand="0" w:evenHBand="0" w:firstRowFirstColumn="0" w:firstRowLastColumn="0" w:lastRowFirstColumn="0" w:lastRowLastColumn="0"/>
            <w:tcW w:w="457" w:type="pct"/>
            <w:vMerge/>
          </w:tcPr>
          <w:p w14:paraId="7DFEAF2A" w14:textId="77777777" w:rsidR="00D73C57" w:rsidRPr="00916CA1" w:rsidRDefault="00D73C57" w:rsidP="00D73C57">
            <w:pPr>
              <w:autoSpaceDE w:val="0"/>
              <w:autoSpaceDN w:val="0"/>
              <w:adjustRightInd w:val="0"/>
              <w:rPr>
                <w:rFonts w:ascii="Sakkal Majalla" w:hAnsi="Sakkal Majalla" w:cs="Sakkal Majalla"/>
                <w:color w:val="auto"/>
                <w:sz w:val="32"/>
                <w:szCs w:val="32"/>
              </w:rPr>
            </w:pPr>
          </w:p>
        </w:tc>
        <w:tc>
          <w:tcPr>
            <w:tcW w:w="803" w:type="pct"/>
          </w:tcPr>
          <w:p w14:paraId="2E92D3E6" w14:textId="77777777" w:rsidR="00D73C57" w:rsidRPr="00916CA1" w:rsidRDefault="00D73C57" w:rsidP="00D73C57">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Pr>
              <w:t>Residual</w:t>
            </w:r>
          </w:p>
        </w:tc>
        <w:tc>
          <w:tcPr>
            <w:cnfStyle w:val="000010000000" w:firstRow="0" w:lastRow="0" w:firstColumn="0" w:lastColumn="0" w:oddVBand="1" w:evenVBand="0" w:oddHBand="0" w:evenHBand="0" w:firstRowFirstColumn="0" w:firstRowLastColumn="0" w:lastRowFirstColumn="0" w:lastRowLastColumn="0"/>
            <w:tcW w:w="919" w:type="pct"/>
          </w:tcPr>
          <w:p w14:paraId="51D7D8EC" w14:textId="77777777" w:rsidR="00D73C57" w:rsidRPr="00916CA1" w:rsidRDefault="00D73C57" w:rsidP="00D73C57">
            <w:pPr>
              <w:autoSpaceDE w:val="0"/>
              <w:autoSpaceDN w:val="0"/>
              <w:adjustRightInd w:val="0"/>
              <w:spacing w:line="320" w:lineRule="atLeast"/>
              <w:ind w:left="60" w:right="60"/>
              <w:jc w:val="right"/>
              <w:rPr>
                <w:rFonts w:ascii="Sakkal Majalla" w:hAnsi="Sakkal Majalla" w:cs="Sakkal Majalla"/>
                <w:color w:val="auto"/>
                <w:sz w:val="32"/>
                <w:szCs w:val="32"/>
              </w:rPr>
            </w:pPr>
            <w:r w:rsidRPr="00916CA1">
              <w:rPr>
                <w:rFonts w:ascii="Sakkal Majalla" w:hAnsi="Sakkal Majalla" w:cs="Sakkal Majalla"/>
                <w:color w:val="auto"/>
                <w:sz w:val="32"/>
                <w:szCs w:val="32"/>
              </w:rPr>
              <w:t>171.946</w:t>
            </w:r>
          </w:p>
        </w:tc>
        <w:tc>
          <w:tcPr>
            <w:tcW w:w="640" w:type="pct"/>
          </w:tcPr>
          <w:p w14:paraId="60A9C2AE" w14:textId="77777777" w:rsidR="00D73C57" w:rsidRPr="00916CA1" w:rsidRDefault="00D73C57" w:rsidP="00D73C57">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Pr>
              <w:t>298</w:t>
            </w:r>
          </w:p>
        </w:tc>
        <w:tc>
          <w:tcPr>
            <w:cnfStyle w:val="000010000000" w:firstRow="0" w:lastRow="0" w:firstColumn="0" w:lastColumn="0" w:oddVBand="1" w:evenVBand="0" w:oddHBand="0" w:evenHBand="0" w:firstRowFirstColumn="0" w:firstRowLastColumn="0" w:lastRowFirstColumn="0" w:lastRowLastColumn="0"/>
            <w:tcW w:w="880" w:type="pct"/>
          </w:tcPr>
          <w:p w14:paraId="6B9E6B18" w14:textId="77777777" w:rsidR="00D73C57" w:rsidRPr="00916CA1" w:rsidRDefault="00D73C57" w:rsidP="00D73C57">
            <w:pPr>
              <w:autoSpaceDE w:val="0"/>
              <w:autoSpaceDN w:val="0"/>
              <w:adjustRightInd w:val="0"/>
              <w:spacing w:line="320" w:lineRule="atLeast"/>
              <w:ind w:left="60" w:right="60"/>
              <w:jc w:val="right"/>
              <w:rPr>
                <w:rFonts w:ascii="Sakkal Majalla" w:hAnsi="Sakkal Majalla" w:cs="Sakkal Majalla"/>
                <w:color w:val="auto"/>
                <w:sz w:val="32"/>
                <w:szCs w:val="32"/>
              </w:rPr>
            </w:pPr>
            <w:r w:rsidRPr="00916CA1">
              <w:rPr>
                <w:rFonts w:ascii="Sakkal Majalla" w:hAnsi="Sakkal Majalla" w:cs="Sakkal Majalla"/>
                <w:color w:val="auto"/>
                <w:sz w:val="32"/>
                <w:szCs w:val="32"/>
              </w:rPr>
              <w:t>.577</w:t>
            </w:r>
          </w:p>
        </w:tc>
        <w:tc>
          <w:tcPr>
            <w:tcW w:w="661" w:type="pct"/>
          </w:tcPr>
          <w:p w14:paraId="377F6869" w14:textId="77777777" w:rsidR="00D73C57" w:rsidRPr="00916CA1" w:rsidRDefault="00D73C57" w:rsidP="00D73C57">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p>
        </w:tc>
        <w:tc>
          <w:tcPr>
            <w:cnfStyle w:val="000010000000" w:firstRow="0" w:lastRow="0" w:firstColumn="0" w:lastColumn="0" w:oddVBand="1" w:evenVBand="0" w:oddHBand="0" w:evenHBand="0" w:firstRowFirstColumn="0" w:firstRowLastColumn="0" w:lastRowFirstColumn="0" w:lastRowLastColumn="0"/>
            <w:tcW w:w="640" w:type="pct"/>
          </w:tcPr>
          <w:p w14:paraId="2DD5652E" w14:textId="77777777" w:rsidR="00D73C57" w:rsidRPr="00916CA1" w:rsidRDefault="00D73C57" w:rsidP="00D73C57">
            <w:pPr>
              <w:autoSpaceDE w:val="0"/>
              <w:autoSpaceDN w:val="0"/>
              <w:adjustRightInd w:val="0"/>
              <w:rPr>
                <w:rFonts w:ascii="Sakkal Majalla" w:hAnsi="Sakkal Majalla" w:cs="Sakkal Majalla"/>
                <w:color w:val="auto"/>
                <w:sz w:val="32"/>
                <w:szCs w:val="32"/>
              </w:rPr>
            </w:pPr>
          </w:p>
        </w:tc>
      </w:tr>
      <w:tr w:rsidR="00916CA1" w:rsidRPr="00916CA1" w14:paraId="2BFD1A73" w14:textId="77777777" w:rsidTr="00D73C5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57" w:type="pct"/>
            <w:vMerge/>
          </w:tcPr>
          <w:p w14:paraId="3E2A193D" w14:textId="77777777" w:rsidR="00D73C57" w:rsidRPr="00916CA1" w:rsidRDefault="00D73C57" w:rsidP="00D73C57">
            <w:pPr>
              <w:autoSpaceDE w:val="0"/>
              <w:autoSpaceDN w:val="0"/>
              <w:adjustRightInd w:val="0"/>
              <w:rPr>
                <w:rFonts w:ascii="Sakkal Majalla" w:hAnsi="Sakkal Majalla" w:cs="Sakkal Majalla"/>
                <w:color w:val="auto"/>
                <w:sz w:val="32"/>
                <w:szCs w:val="32"/>
              </w:rPr>
            </w:pPr>
          </w:p>
        </w:tc>
        <w:tc>
          <w:tcPr>
            <w:tcW w:w="803" w:type="pct"/>
          </w:tcPr>
          <w:p w14:paraId="7017050F" w14:textId="77777777" w:rsidR="00D73C57" w:rsidRPr="00916CA1" w:rsidRDefault="00D73C57" w:rsidP="00D73C57">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Pr>
              <w:t>Total</w:t>
            </w:r>
          </w:p>
        </w:tc>
        <w:tc>
          <w:tcPr>
            <w:cnfStyle w:val="000010000000" w:firstRow="0" w:lastRow="0" w:firstColumn="0" w:lastColumn="0" w:oddVBand="1" w:evenVBand="0" w:oddHBand="0" w:evenHBand="0" w:firstRowFirstColumn="0" w:firstRowLastColumn="0" w:lastRowFirstColumn="0" w:lastRowLastColumn="0"/>
            <w:tcW w:w="919" w:type="pct"/>
          </w:tcPr>
          <w:p w14:paraId="3E2A10BA" w14:textId="77777777" w:rsidR="00D73C57" w:rsidRPr="00916CA1" w:rsidRDefault="00D73C57" w:rsidP="00D73C57">
            <w:pPr>
              <w:autoSpaceDE w:val="0"/>
              <w:autoSpaceDN w:val="0"/>
              <w:adjustRightInd w:val="0"/>
              <w:spacing w:line="320" w:lineRule="atLeast"/>
              <w:ind w:left="60" w:right="60"/>
              <w:jc w:val="right"/>
              <w:rPr>
                <w:rFonts w:ascii="Sakkal Majalla" w:hAnsi="Sakkal Majalla" w:cs="Sakkal Majalla"/>
                <w:color w:val="auto"/>
                <w:sz w:val="32"/>
                <w:szCs w:val="32"/>
              </w:rPr>
            </w:pPr>
            <w:r w:rsidRPr="00916CA1">
              <w:rPr>
                <w:rFonts w:ascii="Sakkal Majalla" w:hAnsi="Sakkal Majalla" w:cs="Sakkal Majalla"/>
                <w:color w:val="auto"/>
                <w:sz w:val="32"/>
                <w:szCs w:val="32"/>
              </w:rPr>
              <w:t>238.622</w:t>
            </w:r>
          </w:p>
        </w:tc>
        <w:tc>
          <w:tcPr>
            <w:tcW w:w="640" w:type="pct"/>
          </w:tcPr>
          <w:p w14:paraId="6ED08835" w14:textId="77777777" w:rsidR="00D73C57" w:rsidRPr="00916CA1" w:rsidRDefault="00D73C57" w:rsidP="00D73C57">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Pr>
              <w:t>299</w:t>
            </w:r>
          </w:p>
        </w:tc>
        <w:tc>
          <w:tcPr>
            <w:cnfStyle w:val="000010000000" w:firstRow="0" w:lastRow="0" w:firstColumn="0" w:lastColumn="0" w:oddVBand="1" w:evenVBand="0" w:oddHBand="0" w:evenHBand="0" w:firstRowFirstColumn="0" w:firstRowLastColumn="0" w:lastRowFirstColumn="0" w:lastRowLastColumn="0"/>
            <w:tcW w:w="880" w:type="pct"/>
          </w:tcPr>
          <w:p w14:paraId="510654E3" w14:textId="77777777" w:rsidR="00D73C57" w:rsidRPr="00916CA1" w:rsidRDefault="00D73C57" w:rsidP="00D73C57">
            <w:pPr>
              <w:autoSpaceDE w:val="0"/>
              <w:autoSpaceDN w:val="0"/>
              <w:adjustRightInd w:val="0"/>
              <w:rPr>
                <w:rFonts w:ascii="Sakkal Majalla" w:hAnsi="Sakkal Majalla" w:cs="Sakkal Majalla"/>
                <w:color w:val="auto"/>
                <w:sz w:val="32"/>
                <w:szCs w:val="32"/>
              </w:rPr>
            </w:pPr>
          </w:p>
        </w:tc>
        <w:tc>
          <w:tcPr>
            <w:tcW w:w="661" w:type="pct"/>
          </w:tcPr>
          <w:p w14:paraId="7AF35736" w14:textId="77777777" w:rsidR="00D73C57" w:rsidRPr="00916CA1" w:rsidRDefault="00D73C57" w:rsidP="00D73C57">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32"/>
                <w:szCs w:val="32"/>
              </w:rPr>
            </w:pPr>
          </w:p>
        </w:tc>
        <w:tc>
          <w:tcPr>
            <w:cnfStyle w:val="000010000000" w:firstRow="0" w:lastRow="0" w:firstColumn="0" w:lastColumn="0" w:oddVBand="1" w:evenVBand="0" w:oddHBand="0" w:evenHBand="0" w:firstRowFirstColumn="0" w:firstRowLastColumn="0" w:lastRowFirstColumn="0" w:lastRowLastColumn="0"/>
            <w:tcW w:w="640" w:type="pct"/>
          </w:tcPr>
          <w:p w14:paraId="6465AF25" w14:textId="77777777" w:rsidR="00D73C57" w:rsidRPr="00916CA1" w:rsidRDefault="00D73C57" w:rsidP="00D73C57">
            <w:pPr>
              <w:autoSpaceDE w:val="0"/>
              <w:autoSpaceDN w:val="0"/>
              <w:adjustRightInd w:val="0"/>
              <w:rPr>
                <w:rFonts w:ascii="Sakkal Majalla" w:hAnsi="Sakkal Majalla" w:cs="Sakkal Majalla"/>
                <w:color w:val="auto"/>
                <w:sz w:val="32"/>
                <w:szCs w:val="32"/>
              </w:rPr>
            </w:pPr>
          </w:p>
        </w:tc>
      </w:tr>
      <w:tr w:rsidR="00916CA1" w:rsidRPr="00916CA1" w14:paraId="35E5438C" w14:textId="77777777" w:rsidTr="00D73C57">
        <w:tc>
          <w:tcPr>
            <w:cnfStyle w:val="000010000000" w:firstRow="0" w:lastRow="0" w:firstColumn="0" w:lastColumn="0" w:oddVBand="1" w:evenVBand="0" w:oddHBand="0" w:evenHBand="0" w:firstRowFirstColumn="0" w:firstRowLastColumn="0" w:lastRowFirstColumn="0" w:lastRowLastColumn="0"/>
            <w:tcW w:w="5000" w:type="pct"/>
            <w:gridSpan w:val="7"/>
          </w:tcPr>
          <w:p w14:paraId="27EC78DB" w14:textId="77777777" w:rsidR="00D73C57" w:rsidRPr="00916CA1" w:rsidRDefault="00D73C57" w:rsidP="00D73C57">
            <w:pPr>
              <w:autoSpaceDE w:val="0"/>
              <w:autoSpaceDN w:val="0"/>
              <w:adjustRightInd w:val="0"/>
              <w:spacing w:line="320" w:lineRule="atLeast"/>
              <w:ind w:left="60" w:right="60"/>
              <w:rPr>
                <w:rFonts w:ascii="Sakkal Majalla" w:hAnsi="Sakkal Majalla" w:cs="Sakkal Majalla"/>
                <w:color w:val="auto"/>
                <w:sz w:val="32"/>
                <w:szCs w:val="32"/>
              </w:rPr>
            </w:pPr>
            <w:r w:rsidRPr="00916CA1">
              <w:rPr>
                <w:rFonts w:ascii="Sakkal Majalla" w:hAnsi="Sakkal Majalla" w:cs="Sakkal Majalla"/>
                <w:color w:val="auto"/>
                <w:sz w:val="32"/>
                <w:szCs w:val="32"/>
              </w:rPr>
              <w:t xml:space="preserve">a. Dependent Variable: </w:t>
            </w:r>
            <w:r w:rsidRPr="00916CA1">
              <w:rPr>
                <w:rFonts w:ascii="Sakkal Majalla" w:hAnsi="Sakkal Majalla" w:cs="Sakkal Majalla"/>
                <w:color w:val="auto"/>
                <w:sz w:val="32"/>
                <w:szCs w:val="32"/>
                <w:rtl/>
              </w:rPr>
              <w:t>البعد</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الثالث</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التحديات</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الاقتصادية</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والتكنولوجية</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والبيئية</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التي</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تواجه</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صناعة</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الحرف</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اليدوية</w:t>
            </w:r>
          </w:p>
        </w:tc>
      </w:tr>
      <w:tr w:rsidR="00916CA1" w:rsidRPr="00916CA1" w14:paraId="0D3F99BF" w14:textId="77777777" w:rsidTr="00D73C5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375D3178" w14:textId="77777777" w:rsidR="00D73C57" w:rsidRPr="00916CA1" w:rsidRDefault="00D73C57" w:rsidP="00D73C57">
            <w:pPr>
              <w:autoSpaceDE w:val="0"/>
              <w:autoSpaceDN w:val="0"/>
              <w:adjustRightInd w:val="0"/>
              <w:spacing w:line="320" w:lineRule="atLeast"/>
              <w:ind w:left="60" w:right="60"/>
              <w:rPr>
                <w:rFonts w:ascii="Sakkal Majalla" w:hAnsi="Sakkal Majalla" w:cs="Sakkal Majalla"/>
                <w:color w:val="auto"/>
                <w:sz w:val="32"/>
                <w:szCs w:val="32"/>
              </w:rPr>
            </w:pPr>
            <w:r w:rsidRPr="00916CA1">
              <w:rPr>
                <w:rFonts w:ascii="Sakkal Majalla" w:hAnsi="Sakkal Majalla" w:cs="Sakkal Majalla"/>
                <w:color w:val="auto"/>
                <w:sz w:val="32"/>
                <w:szCs w:val="32"/>
              </w:rPr>
              <w:t xml:space="preserve">b. Predictors: (Constant), </w:t>
            </w:r>
            <w:r w:rsidRPr="00916CA1">
              <w:rPr>
                <w:rFonts w:ascii="Sakkal Majalla" w:hAnsi="Sakkal Majalla" w:cs="Sakkal Majalla"/>
                <w:color w:val="auto"/>
                <w:sz w:val="32"/>
                <w:szCs w:val="32"/>
                <w:rtl/>
              </w:rPr>
              <w:t>المحور</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الأول</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تحليل</w:t>
            </w:r>
            <w:r w:rsidRPr="00916CA1">
              <w:rPr>
                <w:rFonts w:ascii="Sakkal Majalla" w:hAnsi="Sakkal Majalla" w:cs="Sakkal Majalla"/>
                <w:color w:val="auto"/>
                <w:sz w:val="32"/>
                <w:szCs w:val="32"/>
              </w:rPr>
              <w:t xml:space="preserve"> </w:t>
            </w:r>
            <w:proofErr w:type="gramStart"/>
            <w:r w:rsidRPr="00916CA1">
              <w:rPr>
                <w:rFonts w:ascii="Sakkal Majalla" w:hAnsi="Sakkal Majalla" w:cs="Sakkal Majalla"/>
                <w:color w:val="auto"/>
                <w:sz w:val="32"/>
                <w:szCs w:val="32"/>
                <w:rtl/>
              </w:rPr>
              <w:t>المخاطر</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في</w:t>
            </w:r>
            <w:proofErr w:type="gramEnd"/>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صناعة</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الحرف</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اليدوية</w:t>
            </w:r>
          </w:p>
        </w:tc>
      </w:tr>
    </w:tbl>
    <w:p w14:paraId="5BF9DCFF" w14:textId="77777777" w:rsidR="00D73C57" w:rsidRPr="00916CA1" w:rsidRDefault="00D73C57" w:rsidP="00D73C57">
      <w:pPr>
        <w:autoSpaceDE w:val="0"/>
        <w:autoSpaceDN w:val="0"/>
        <w:adjustRightInd w:val="0"/>
        <w:spacing w:after="0" w:line="400" w:lineRule="atLeast"/>
        <w:rPr>
          <w:rFonts w:ascii="Sakkal Majalla" w:hAnsi="Sakkal Majalla" w:cs="Sakkal Majalla"/>
          <w:kern w:val="0"/>
          <w:sz w:val="32"/>
          <w:szCs w:val="32"/>
        </w:rPr>
      </w:pPr>
    </w:p>
    <w:tbl>
      <w:tblPr>
        <w:tblStyle w:val="GridTable6Colorful-Accent52"/>
        <w:tblW w:w="5000" w:type="pct"/>
        <w:tblLook w:val="0000" w:firstRow="0" w:lastRow="0" w:firstColumn="0" w:lastColumn="0" w:noHBand="0" w:noVBand="0"/>
      </w:tblPr>
      <w:tblGrid>
        <w:gridCol w:w="622"/>
        <w:gridCol w:w="2236"/>
        <w:gridCol w:w="1184"/>
        <w:gridCol w:w="1184"/>
        <w:gridCol w:w="1628"/>
        <w:gridCol w:w="1079"/>
        <w:gridCol w:w="889"/>
      </w:tblGrid>
      <w:tr w:rsidR="00916CA1" w:rsidRPr="00916CA1" w14:paraId="3719D598" w14:textId="77777777" w:rsidTr="00D73C5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046523C4" w14:textId="77777777" w:rsidR="00D73C57" w:rsidRPr="00916CA1" w:rsidRDefault="00D73C57" w:rsidP="00D73C57">
            <w:pPr>
              <w:autoSpaceDE w:val="0"/>
              <w:autoSpaceDN w:val="0"/>
              <w:adjustRightInd w:val="0"/>
              <w:spacing w:line="320" w:lineRule="atLeast"/>
              <w:ind w:left="60" w:right="60"/>
              <w:jc w:val="center"/>
              <w:rPr>
                <w:rFonts w:ascii="Sakkal Majalla" w:hAnsi="Sakkal Majalla" w:cs="Sakkal Majalla"/>
                <w:color w:val="auto"/>
                <w:sz w:val="32"/>
                <w:szCs w:val="32"/>
              </w:rPr>
            </w:pPr>
            <w:proofErr w:type="spellStart"/>
            <w:r w:rsidRPr="00916CA1">
              <w:rPr>
                <w:rFonts w:ascii="Sakkal Majalla" w:hAnsi="Sakkal Majalla" w:cs="Sakkal Majalla"/>
                <w:b/>
                <w:bCs/>
                <w:color w:val="auto"/>
                <w:sz w:val="32"/>
                <w:szCs w:val="32"/>
              </w:rPr>
              <w:t>Coefficients</w:t>
            </w:r>
            <w:r w:rsidRPr="00916CA1">
              <w:rPr>
                <w:rFonts w:ascii="Sakkal Majalla" w:hAnsi="Sakkal Majalla" w:cs="Sakkal Majalla"/>
                <w:b/>
                <w:bCs/>
                <w:color w:val="auto"/>
                <w:sz w:val="32"/>
                <w:szCs w:val="32"/>
                <w:vertAlign w:val="superscript"/>
              </w:rPr>
              <w:t>a</w:t>
            </w:r>
            <w:proofErr w:type="spellEnd"/>
          </w:p>
        </w:tc>
      </w:tr>
      <w:tr w:rsidR="00916CA1" w:rsidRPr="00916CA1" w14:paraId="50C7BCA2" w14:textId="77777777" w:rsidTr="00D73C57">
        <w:tc>
          <w:tcPr>
            <w:cnfStyle w:val="000010000000" w:firstRow="0" w:lastRow="0" w:firstColumn="0" w:lastColumn="0" w:oddVBand="1" w:evenVBand="0" w:oddHBand="0" w:evenHBand="0" w:firstRowFirstColumn="0" w:firstRowLastColumn="0" w:lastRowFirstColumn="0" w:lastRowLastColumn="0"/>
            <w:tcW w:w="1628" w:type="pct"/>
            <w:gridSpan w:val="2"/>
            <w:vMerge w:val="restart"/>
          </w:tcPr>
          <w:p w14:paraId="7523F551" w14:textId="77777777" w:rsidR="00D73C57" w:rsidRPr="00916CA1" w:rsidRDefault="00D73C57" w:rsidP="00D73C57">
            <w:pPr>
              <w:autoSpaceDE w:val="0"/>
              <w:autoSpaceDN w:val="0"/>
              <w:adjustRightInd w:val="0"/>
              <w:spacing w:line="320" w:lineRule="atLeast"/>
              <w:ind w:left="60" w:right="60"/>
              <w:rPr>
                <w:rFonts w:ascii="Sakkal Majalla" w:hAnsi="Sakkal Majalla" w:cs="Sakkal Majalla"/>
                <w:color w:val="auto"/>
                <w:sz w:val="32"/>
                <w:szCs w:val="32"/>
              </w:rPr>
            </w:pPr>
            <w:r w:rsidRPr="00916CA1">
              <w:rPr>
                <w:rFonts w:ascii="Sakkal Majalla" w:hAnsi="Sakkal Majalla" w:cs="Sakkal Majalla"/>
                <w:color w:val="auto"/>
                <w:sz w:val="32"/>
                <w:szCs w:val="32"/>
              </w:rPr>
              <w:t>Model</w:t>
            </w:r>
          </w:p>
        </w:tc>
        <w:tc>
          <w:tcPr>
            <w:tcW w:w="1350" w:type="pct"/>
            <w:gridSpan w:val="2"/>
          </w:tcPr>
          <w:p w14:paraId="7F87211A" w14:textId="77777777" w:rsidR="00D73C57" w:rsidRPr="00916CA1" w:rsidRDefault="00D73C57" w:rsidP="00D73C57">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Pr>
              <w:t>Unstandardized Coefficients</w:t>
            </w:r>
          </w:p>
        </w:tc>
        <w:tc>
          <w:tcPr>
            <w:cnfStyle w:val="000010000000" w:firstRow="0" w:lastRow="0" w:firstColumn="0" w:lastColumn="0" w:oddVBand="1" w:evenVBand="0" w:oddHBand="0" w:evenHBand="0" w:firstRowFirstColumn="0" w:firstRowLastColumn="0" w:lastRowFirstColumn="0" w:lastRowLastColumn="0"/>
            <w:tcW w:w="923" w:type="pct"/>
          </w:tcPr>
          <w:p w14:paraId="7E0DEC3C" w14:textId="77777777" w:rsidR="00D73C57" w:rsidRPr="00916CA1" w:rsidRDefault="00D73C57" w:rsidP="00D73C57">
            <w:pPr>
              <w:autoSpaceDE w:val="0"/>
              <w:autoSpaceDN w:val="0"/>
              <w:adjustRightInd w:val="0"/>
              <w:spacing w:line="320" w:lineRule="atLeast"/>
              <w:ind w:left="60" w:right="60"/>
              <w:jc w:val="center"/>
              <w:rPr>
                <w:rFonts w:ascii="Sakkal Majalla" w:hAnsi="Sakkal Majalla" w:cs="Sakkal Majalla"/>
                <w:color w:val="auto"/>
                <w:sz w:val="32"/>
                <w:szCs w:val="32"/>
              </w:rPr>
            </w:pPr>
            <w:r w:rsidRPr="00916CA1">
              <w:rPr>
                <w:rFonts w:ascii="Sakkal Majalla" w:hAnsi="Sakkal Majalla" w:cs="Sakkal Majalla"/>
                <w:color w:val="auto"/>
                <w:sz w:val="32"/>
                <w:szCs w:val="32"/>
              </w:rPr>
              <w:t>Standardized Coefficients</w:t>
            </w:r>
          </w:p>
        </w:tc>
        <w:tc>
          <w:tcPr>
            <w:tcW w:w="588" w:type="pct"/>
            <w:vMerge w:val="restart"/>
          </w:tcPr>
          <w:p w14:paraId="772CBB7F" w14:textId="77777777" w:rsidR="00D73C57" w:rsidRPr="00916CA1" w:rsidRDefault="00D73C57" w:rsidP="00D73C57">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Pr>
              <w:t>t</w:t>
            </w:r>
          </w:p>
        </w:tc>
        <w:tc>
          <w:tcPr>
            <w:cnfStyle w:val="000010000000" w:firstRow="0" w:lastRow="0" w:firstColumn="0" w:lastColumn="0" w:oddVBand="1" w:evenVBand="0" w:oddHBand="0" w:evenHBand="0" w:firstRowFirstColumn="0" w:firstRowLastColumn="0" w:lastRowFirstColumn="0" w:lastRowLastColumn="0"/>
            <w:tcW w:w="511" w:type="pct"/>
            <w:vMerge w:val="restart"/>
          </w:tcPr>
          <w:p w14:paraId="0A21E12A" w14:textId="77777777" w:rsidR="00D73C57" w:rsidRPr="00916CA1" w:rsidRDefault="00D73C57" w:rsidP="00D73C57">
            <w:pPr>
              <w:autoSpaceDE w:val="0"/>
              <w:autoSpaceDN w:val="0"/>
              <w:adjustRightInd w:val="0"/>
              <w:spacing w:line="320" w:lineRule="atLeast"/>
              <w:ind w:left="60" w:right="60"/>
              <w:jc w:val="center"/>
              <w:rPr>
                <w:rFonts w:ascii="Sakkal Majalla" w:hAnsi="Sakkal Majalla" w:cs="Sakkal Majalla"/>
                <w:color w:val="auto"/>
                <w:sz w:val="32"/>
                <w:szCs w:val="32"/>
              </w:rPr>
            </w:pPr>
            <w:r w:rsidRPr="00916CA1">
              <w:rPr>
                <w:rFonts w:ascii="Sakkal Majalla" w:hAnsi="Sakkal Majalla" w:cs="Sakkal Majalla"/>
                <w:color w:val="auto"/>
                <w:sz w:val="32"/>
                <w:szCs w:val="32"/>
              </w:rPr>
              <w:t>Sig.</w:t>
            </w:r>
          </w:p>
        </w:tc>
      </w:tr>
      <w:tr w:rsidR="00916CA1" w:rsidRPr="00916CA1" w14:paraId="1BFDB2E8" w14:textId="77777777" w:rsidTr="00D73C5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8" w:type="pct"/>
            <w:gridSpan w:val="2"/>
            <w:vMerge/>
          </w:tcPr>
          <w:p w14:paraId="199C6B6B" w14:textId="77777777" w:rsidR="00D73C57" w:rsidRPr="00916CA1" w:rsidRDefault="00D73C57" w:rsidP="00D73C57">
            <w:pPr>
              <w:autoSpaceDE w:val="0"/>
              <w:autoSpaceDN w:val="0"/>
              <w:adjustRightInd w:val="0"/>
              <w:rPr>
                <w:rFonts w:ascii="Sakkal Majalla" w:hAnsi="Sakkal Majalla" w:cs="Sakkal Majalla"/>
                <w:color w:val="auto"/>
                <w:sz w:val="32"/>
                <w:szCs w:val="32"/>
              </w:rPr>
            </w:pPr>
          </w:p>
        </w:tc>
        <w:tc>
          <w:tcPr>
            <w:tcW w:w="675" w:type="pct"/>
          </w:tcPr>
          <w:p w14:paraId="20D1B62C" w14:textId="77777777" w:rsidR="00D73C57" w:rsidRPr="00916CA1" w:rsidRDefault="00D73C57" w:rsidP="00D73C57">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Pr>
              <w:t>B</w:t>
            </w:r>
          </w:p>
        </w:tc>
        <w:tc>
          <w:tcPr>
            <w:cnfStyle w:val="000010000000" w:firstRow="0" w:lastRow="0" w:firstColumn="0" w:lastColumn="0" w:oddVBand="1" w:evenVBand="0" w:oddHBand="0" w:evenHBand="0" w:firstRowFirstColumn="0" w:firstRowLastColumn="0" w:lastRowFirstColumn="0" w:lastRowLastColumn="0"/>
            <w:tcW w:w="675" w:type="pct"/>
          </w:tcPr>
          <w:p w14:paraId="284688B5" w14:textId="77777777" w:rsidR="00D73C57" w:rsidRPr="00916CA1" w:rsidRDefault="00D73C57" w:rsidP="00D73C57">
            <w:pPr>
              <w:autoSpaceDE w:val="0"/>
              <w:autoSpaceDN w:val="0"/>
              <w:adjustRightInd w:val="0"/>
              <w:spacing w:line="320" w:lineRule="atLeast"/>
              <w:ind w:left="60" w:right="60"/>
              <w:jc w:val="center"/>
              <w:rPr>
                <w:rFonts w:ascii="Sakkal Majalla" w:hAnsi="Sakkal Majalla" w:cs="Sakkal Majalla"/>
                <w:color w:val="auto"/>
                <w:sz w:val="32"/>
                <w:szCs w:val="32"/>
              </w:rPr>
            </w:pPr>
            <w:r w:rsidRPr="00916CA1">
              <w:rPr>
                <w:rFonts w:ascii="Sakkal Majalla" w:hAnsi="Sakkal Majalla" w:cs="Sakkal Majalla"/>
                <w:color w:val="auto"/>
                <w:sz w:val="32"/>
                <w:szCs w:val="32"/>
              </w:rPr>
              <w:t>Std. Error</w:t>
            </w:r>
          </w:p>
        </w:tc>
        <w:tc>
          <w:tcPr>
            <w:tcW w:w="923" w:type="pct"/>
          </w:tcPr>
          <w:p w14:paraId="34F74F9C" w14:textId="77777777" w:rsidR="00D73C57" w:rsidRPr="00916CA1" w:rsidRDefault="00D73C57" w:rsidP="00D73C57">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Pr>
              <w:t>Beta</w:t>
            </w:r>
          </w:p>
        </w:tc>
        <w:tc>
          <w:tcPr>
            <w:cnfStyle w:val="000010000000" w:firstRow="0" w:lastRow="0" w:firstColumn="0" w:lastColumn="0" w:oddVBand="1" w:evenVBand="0" w:oddHBand="0" w:evenHBand="0" w:firstRowFirstColumn="0" w:firstRowLastColumn="0" w:lastRowFirstColumn="0" w:lastRowLastColumn="0"/>
            <w:tcW w:w="588" w:type="pct"/>
            <w:vMerge/>
          </w:tcPr>
          <w:p w14:paraId="0EB5F4EF" w14:textId="77777777" w:rsidR="00D73C57" w:rsidRPr="00916CA1" w:rsidRDefault="00D73C57" w:rsidP="00D73C57">
            <w:pPr>
              <w:autoSpaceDE w:val="0"/>
              <w:autoSpaceDN w:val="0"/>
              <w:adjustRightInd w:val="0"/>
              <w:rPr>
                <w:rFonts w:ascii="Sakkal Majalla" w:hAnsi="Sakkal Majalla" w:cs="Sakkal Majalla"/>
                <w:color w:val="auto"/>
                <w:sz w:val="32"/>
                <w:szCs w:val="32"/>
              </w:rPr>
            </w:pPr>
          </w:p>
        </w:tc>
        <w:tc>
          <w:tcPr>
            <w:tcW w:w="511" w:type="pct"/>
            <w:vMerge/>
          </w:tcPr>
          <w:p w14:paraId="75821F75" w14:textId="77777777" w:rsidR="00D73C57" w:rsidRPr="00916CA1" w:rsidRDefault="00D73C57" w:rsidP="00D73C57">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32"/>
                <w:szCs w:val="32"/>
              </w:rPr>
            </w:pPr>
          </w:p>
        </w:tc>
      </w:tr>
      <w:tr w:rsidR="00916CA1" w:rsidRPr="00916CA1" w14:paraId="7A24FFFC" w14:textId="77777777" w:rsidTr="00D73C57">
        <w:tc>
          <w:tcPr>
            <w:cnfStyle w:val="000010000000" w:firstRow="0" w:lastRow="0" w:firstColumn="0" w:lastColumn="0" w:oddVBand="1" w:evenVBand="0" w:oddHBand="0" w:evenHBand="0" w:firstRowFirstColumn="0" w:firstRowLastColumn="0" w:lastRowFirstColumn="0" w:lastRowLastColumn="0"/>
            <w:tcW w:w="357" w:type="pct"/>
            <w:vMerge w:val="restart"/>
          </w:tcPr>
          <w:p w14:paraId="6EC53B3B" w14:textId="77777777" w:rsidR="00D73C57" w:rsidRPr="00916CA1" w:rsidRDefault="00D73C57" w:rsidP="00D73C57">
            <w:pPr>
              <w:autoSpaceDE w:val="0"/>
              <w:autoSpaceDN w:val="0"/>
              <w:adjustRightInd w:val="0"/>
              <w:spacing w:line="320" w:lineRule="atLeast"/>
              <w:ind w:left="60" w:right="60"/>
              <w:rPr>
                <w:rFonts w:ascii="Sakkal Majalla" w:hAnsi="Sakkal Majalla" w:cs="Sakkal Majalla"/>
                <w:color w:val="auto"/>
                <w:sz w:val="32"/>
                <w:szCs w:val="32"/>
              </w:rPr>
            </w:pPr>
            <w:r w:rsidRPr="00916CA1">
              <w:rPr>
                <w:rFonts w:ascii="Sakkal Majalla" w:hAnsi="Sakkal Majalla" w:cs="Sakkal Majalla"/>
                <w:color w:val="auto"/>
                <w:sz w:val="32"/>
                <w:szCs w:val="32"/>
              </w:rPr>
              <w:t>1</w:t>
            </w:r>
          </w:p>
        </w:tc>
        <w:tc>
          <w:tcPr>
            <w:tcW w:w="1271" w:type="pct"/>
          </w:tcPr>
          <w:p w14:paraId="1F7E352E" w14:textId="77777777" w:rsidR="00D73C57" w:rsidRPr="00916CA1" w:rsidRDefault="00D73C57" w:rsidP="00D73C57">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Pr>
              <w:t>(Constant)</w:t>
            </w:r>
          </w:p>
        </w:tc>
        <w:tc>
          <w:tcPr>
            <w:cnfStyle w:val="000010000000" w:firstRow="0" w:lastRow="0" w:firstColumn="0" w:lastColumn="0" w:oddVBand="1" w:evenVBand="0" w:oddHBand="0" w:evenHBand="0" w:firstRowFirstColumn="0" w:firstRowLastColumn="0" w:lastRowFirstColumn="0" w:lastRowLastColumn="0"/>
            <w:tcW w:w="675" w:type="pct"/>
          </w:tcPr>
          <w:p w14:paraId="47CAEB2B" w14:textId="77777777" w:rsidR="00D73C57" w:rsidRPr="00916CA1" w:rsidRDefault="00D73C57" w:rsidP="00D73C57">
            <w:pPr>
              <w:autoSpaceDE w:val="0"/>
              <w:autoSpaceDN w:val="0"/>
              <w:adjustRightInd w:val="0"/>
              <w:spacing w:line="320" w:lineRule="atLeast"/>
              <w:ind w:left="60" w:right="60"/>
              <w:jc w:val="right"/>
              <w:rPr>
                <w:rFonts w:ascii="Sakkal Majalla" w:hAnsi="Sakkal Majalla" w:cs="Sakkal Majalla"/>
                <w:color w:val="auto"/>
                <w:sz w:val="32"/>
                <w:szCs w:val="32"/>
              </w:rPr>
            </w:pPr>
            <w:r w:rsidRPr="00916CA1">
              <w:rPr>
                <w:rFonts w:ascii="Sakkal Majalla" w:hAnsi="Sakkal Majalla" w:cs="Sakkal Majalla"/>
                <w:color w:val="auto"/>
                <w:sz w:val="32"/>
                <w:szCs w:val="32"/>
              </w:rPr>
              <w:t>.662</w:t>
            </w:r>
          </w:p>
        </w:tc>
        <w:tc>
          <w:tcPr>
            <w:tcW w:w="675" w:type="pct"/>
          </w:tcPr>
          <w:p w14:paraId="4EACB912" w14:textId="77777777" w:rsidR="00D73C57" w:rsidRPr="00916CA1" w:rsidRDefault="00D73C57" w:rsidP="00D73C57">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Pr>
              <w:t>.162</w:t>
            </w:r>
          </w:p>
        </w:tc>
        <w:tc>
          <w:tcPr>
            <w:cnfStyle w:val="000010000000" w:firstRow="0" w:lastRow="0" w:firstColumn="0" w:lastColumn="0" w:oddVBand="1" w:evenVBand="0" w:oddHBand="0" w:evenHBand="0" w:firstRowFirstColumn="0" w:firstRowLastColumn="0" w:lastRowFirstColumn="0" w:lastRowLastColumn="0"/>
            <w:tcW w:w="923" w:type="pct"/>
          </w:tcPr>
          <w:p w14:paraId="5344C952" w14:textId="77777777" w:rsidR="00D73C57" w:rsidRPr="00916CA1" w:rsidRDefault="00D73C57" w:rsidP="00D73C57">
            <w:pPr>
              <w:autoSpaceDE w:val="0"/>
              <w:autoSpaceDN w:val="0"/>
              <w:adjustRightInd w:val="0"/>
              <w:rPr>
                <w:rFonts w:ascii="Sakkal Majalla" w:hAnsi="Sakkal Majalla" w:cs="Sakkal Majalla"/>
                <w:color w:val="auto"/>
                <w:sz w:val="32"/>
                <w:szCs w:val="32"/>
              </w:rPr>
            </w:pPr>
          </w:p>
        </w:tc>
        <w:tc>
          <w:tcPr>
            <w:tcW w:w="588" w:type="pct"/>
          </w:tcPr>
          <w:p w14:paraId="10EC2A34" w14:textId="77777777" w:rsidR="00D73C57" w:rsidRPr="00916CA1" w:rsidRDefault="00D73C57" w:rsidP="00D73C57">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Pr>
              <w:t>4.091</w:t>
            </w:r>
          </w:p>
        </w:tc>
        <w:tc>
          <w:tcPr>
            <w:cnfStyle w:val="000010000000" w:firstRow="0" w:lastRow="0" w:firstColumn="0" w:lastColumn="0" w:oddVBand="1" w:evenVBand="0" w:oddHBand="0" w:evenHBand="0" w:firstRowFirstColumn="0" w:firstRowLastColumn="0" w:lastRowFirstColumn="0" w:lastRowLastColumn="0"/>
            <w:tcW w:w="511" w:type="pct"/>
          </w:tcPr>
          <w:p w14:paraId="4F1BD772" w14:textId="77777777" w:rsidR="00D73C57" w:rsidRPr="00916CA1" w:rsidRDefault="00D73C57" w:rsidP="00D73C57">
            <w:pPr>
              <w:autoSpaceDE w:val="0"/>
              <w:autoSpaceDN w:val="0"/>
              <w:adjustRightInd w:val="0"/>
              <w:spacing w:line="320" w:lineRule="atLeast"/>
              <w:ind w:left="60" w:right="60"/>
              <w:jc w:val="right"/>
              <w:rPr>
                <w:rFonts w:ascii="Sakkal Majalla" w:hAnsi="Sakkal Majalla" w:cs="Sakkal Majalla"/>
                <w:color w:val="auto"/>
                <w:sz w:val="32"/>
                <w:szCs w:val="32"/>
              </w:rPr>
            </w:pPr>
            <w:r w:rsidRPr="00916CA1">
              <w:rPr>
                <w:rFonts w:ascii="Sakkal Majalla" w:hAnsi="Sakkal Majalla" w:cs="Sakkal Majalla"/>
                <w:color w:val="auto"/>
                <w:sz w:val="32"/>
                <w:szCs w:val="32"/>
              </w:rPr>
              <w:t>.000</w:t>
            </w:r>
          </w:p>
        </w:tc>
      </w:tr>
      <w:tr w:rsidR="00916CA1" w:rsidRPr="00916CA1" w14:paraId="2FFAEF95" w14:textId="77777777" w:rsidTr="00D73C5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57" w:type="pct"/>
            <w:vMerge/>
          </w:tcPr>
          <w:p w14:paraId="787D6300" w14:textId="77777777" w:rsidR="00D73C57" w:rsidRPr="00916CA1" w:rsidRDefault="00D73C57" w:rsidP="00D73C57">
            <w:pPr>
              <w:autoSpaceDE w:val="0"/>
              <w:autoSpaceDN w:val="0"/>
              <w:adjustRightInd w:val="0"/>
              <w:rPr>
                <w:rFonts w:ascii="Sakkal Majalla" w:hAnsi="Sakkal Majalla" w:cs="Sakkal Majalla"/>
                <w:color w:val="auto"/>
                <w:sz w:val="32"/>
                <w:szCs w:val="32"/>
              </w:rPr>
            </w:pPr>
          </w:p>
        </w:tc>
        <w:tc>
          <w:tcPr>
            <w:tcW w:w="1271" w:type="pct"/>
          </w:tcPr>
          <w:p w14:paraId="7D4BEBF6" w14:textId="77777777" w:rsidR="00D73C57" w:rsidRPr="00916CA1" w:rsidRDefault="00D73C57" w:rsidP="00D73C57">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tl/>
              </w:rPr>
              <w:t>المحور</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الأول</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تحليل</w:t>
            </w:r>
            <w:r w:rsidRPr="00916CA1">
              <w:rPr>
                <w:rFonts w:ascii="Sakkal Majalla" w:hAnsi="Sakkal Majalla" w:cs="Sakkal Majalla"/>
                <w:color w:val="auto"/>
                <w:sz w:val="32"/>
                <w:szCs w:val="32"/>
              </w:rPr>
              <w:t xml:space="preserve"> </w:t>
            </w:r>
            <w:proofErr w:type="gramStart"/>
            <w:r w:rsidRPr="00916CA1">
              <w:rPr>
                <w:rFonts w:ascii="Sakkal Majalla" w:hAnsi="Sakkal Majalla" w:cs="Sakkal Majalla"/>
                <w:color w:val="auto"/>
                <w:sz w:val="32"/>
                <w:szCs w:val="32"/>
                <w:rtl/>
              </w:rPr>
              <w:t>المخاطر</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في</w:t>
            </w:r>
            <w:proofErr w:type="gramEnd"/>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صناعة</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الحرف</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اليدوية</w:t>
            </w:r>
          </w:p>
        </w:tc>
        <w:tc>
          <w:tcPr>
            <w:cnfStyle w:val="000010000000" w:firstRow="0" w:lastRow="0" w:firstColumn="0" w:lastColumn="0" w:oddVBand="1" w:evenVBand="0" w:oddHBand="0" w:evenHBand="0" w:firstRowFirstColumn="0" w:firstRowLastColumn="0" w:lastRowFirstColumn="0" w:lastRowLastColumn="0"/>
            <w:tcW w:w="675" w:type="pct"/>
          </w:tcPr>
          <w:p w14:paraId="64A82B09" w14:textId="77777777" w:rsidR="00D73C57" w:rsidRPr="00916CA1" w:rsidRDefault="00D73C57" w:rsidP="00D73C57">
            <w:pPr>
              <w:autoSpaceDE w:val="0"/>
              <w:autoSpaceDN w:val="0"/>
              <w:adjustRightInd w:val="0"/>
              <w:spacing w:line="320" w:lineRule="atLeast"/>
              <w:ind w:left="60" w:right="60"/>
              <w:jc w:val="right"/>
              <w:rPr>
                <w:rFonts w:ascii="Sakkal Majalla" w:hAnsi="Sakkal Majalla" w:cs="Sakkal Majalla"/>
                <w:color w:val="auto"/>
                <w:sz w:val="32"/>
                <w:szCs w:val="32"/>
              </w:rPr>
            </w:pPr>
            <w:r w:rsidRPr="00916CA1">
              <w:rPr>
                <w:rFonts w:ascii="Sakkal Majalla" w:hAnsi="Sakkal Majalla" w:cs="Sakkal Majalla"/>
                <w:color w:val="auto"/>
                <w:sz w:val="32"/>
                <w:szCs w:val="32"/>
              </w:rPr>
              <w:t>.719</w:t>
            </w:r>
          </w:p>
        </w:tc>
        <w:tc>
          <w:tcPr>
            <w:tcW w:w="675" w:type="pct"/>
          </w:tcPr>
          <w:p w14:paraId="2287DD0D" w14:textId="77777777" w:rsidR="00D73C57" w:rsidRPr="00916CA1" w:rsidRDefault="00D73C57" w:rsidP="00D73C57">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Pr>
              <w:t>.067</w:t>
            </w:r>
          </w:p>
        </w:tc>
        <w:tc>
          <w:tcPr>
            <w:cnfStyle w:val="000010000000" w:firstRow="0" w:lastRow="0" w:firstColumn="0" w:lastColumn="0" w:oddVBand="1" w:evenVBand="0" w:oddHBand="0" w:evenHBand="0" w:firstRowFirstColumn="0" w:firstRowLastColumn="0" w:lastRowFirstColumn="0" w:lastRowLastColumn="0"/>
            <w:tcW w:w="923" w:type="pct"/>
          </w:tcPr>
          <w:p w14:paraId="5137FAF6" w14:textId="77777777" w:rsidR="00D73C57" w:rsidRPr="00916CA1" w:rsidRDefault="00D73C57" w:rsidP="00D73C57">
            <w:pPr>
              <w:autoSpaceDE w:val="0"/>
              <w:autoSpaceDN w:val="0"/>
              <w:adjustRightInd w:val="0"/>
              <w:spacing w:line="320" w:lineRule="atLeast"/>
              <w:ind w:left="60" w:right="60"/>
              <w:jc w:val="right"/>
              <w:rPr>
                <w:rFonts w:ascii="Sakkal Majalla" w:hAnsi="Sakkal Majalla" w:cs="Sakkal Majalla"/>
                <w:color w:val="auto"/>
                <w:sz w:val="32"/>
                <w:szCs w:val="32"/>
              </w:rPr>
            </w:pPr>
            <w:r w:rsidRPr="00916CA1">
              <w:rPr>
                <w:rFonts w:ascii="Sakkal Majalla" w:hAnsi="Sakkal Majalla" w:cs="Sakkal Majalla"/>
                <w:color w:val="auto"/>
                <w:sz w:val="32"/>
                <w:szCs w:val="32"/>
              </w:rPr>
              <w:t>.529</w:t>
            </w:r>
          </w:p>
        </w:tc>
        <w:tc>
          <w:tcPr>
            <w:tcW w:w="588" w:type="pct"/>
          </w:tcPr>
          <w:p w14:paraId="6BA394E5" w14:textId="77777777" w:rsidR="00D73C57" w:rsidRPr="00916CA1" w:rsidRDefault="00D73C57" w:rsidP="00D73C57">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32"/>
                <w:szCs w:val="32"/>
              </w:rPr>
            </w:pPr>
            <w:r w:rsidRPr="00916CA1">
              <w:rPr>
                <w:rFonts w:ascii="Sakkal Majalla" w:hAnsi="Sakkal Majalla" w:cs="Sakkal Majalla"/>
                <w:color w:val="auto"/>
                <w:sz w:val="32"/>
                <w:szCs w:val="32"/>
              </w:rPr>
              <w:t>10.750</w:t>
            </w:r>
          </w:p>
        </w:tc>
        <w:tc>
          <w:tcPr>
            <w:cnfStyle w:val="000010000000" w:firstRow="0" w:lastRow="0" w:firstColumn="0" w:lastColumn="0" w:oddVBand="1" w:evenVBand="0" w:oddHBand="0" w:evenHBand="0" w:firstRowFirstColumn="0" w:firstRowLastColumn="0" w:lastRowFirstColumn="0" w:lastRowLastColumn="0"/>
            <w:tcW w:w="511" w:type="pct"/>
          </w:tcPr>
          <w:p w14:paraId="7D93F3BF" w14:textId="77777777" w:rsidR="00D73C57" w:rsidRPr="00916CA1" w:rsidRDefault="00D73C57" w:rsidP="00D73C57">
            <w:pPr>
              <w:autoSpaceDE w:val="0"/>
              <w:autoSpaceDN w:val="0"/>
              <w:adjustRightInd w:val="0"/>
              <w:spacing w:line="320" w:lineRule="atLeast"/>
              <w:ind w:left="60" w:right="60"/>
              <w:jc w:val="right"/>
              <w:rPr>
                <w:rFonts w:ascii="Sakkal Majalla" w:hAnsi="Sakkal Majalla" w:cs="Sakkal Majalla"/>
                <w:color w:val="auto"/>
                <w:sz w:val="32"/>
                <w:szCs w:val="32"/>
              </w:rPr>
            </w:pPr>
            <w:r w:rsidRPr="00916CA1">
              <w:rPr>
                <w:rFonts w:ascii="Sakkal Majalla" w:hAnsi="Sakkal Majalla" w:cs="Sakkal Majalla"/>
                <w:color w:val="auto"/>
                <w:sz w:val="32"/>
                <w:szCs w:val="32"/>
              </w:rPr>
              <w:t>.000</w:t>
            </w:r>
          </w:p>
        </w:tc>
      </w:tr>
      <w:tr w:rsidR="00916CA1" w:rsidRPr="00916CA1" w14:paraId="6CBE972E" w14:textId="77777777" w:rsidTr="00D73C57">
        <w:tc>
          <w:tcPr>
            <w:cnfStyle w:val="000010000000" w:firstRow="0" w:lastRow="0" w:firstColumn="0" w:lastColumn="0" w:oddVBand="1" w:evenVBand="0" w:oddHBand="0" w:evenHBand="0" w:firstRowFirstColumn="0" w:firstRowLastColumn="0" w:lastRowFirstColumn="0" w:lastRowLastColumn="0"/>
            <w:tcW w:w="5000" w:type="pct"/>
            <w:gridSpan w:val="7"/>
          </w:tcPr>
          <w:p w14:paraId="48C5F115" w14:textId="77777777" w:rsidR="00D73C57" w:rsidRPr="00916CA1" w:rsidRDefault="00D73C57" w:rsidP="00D73C57">
            <w:pPr>
              <w:autoSpaceDE w:val="0"/>
              <w:autoSpaceDN w:val="0"/>
              <w:adjustRightInd w:val="0"/>
              <w:spacing w:line="320" w:lineRule="atLeast"/>
              <w:ind w:left="60" w:right="60"/>
              <w:rPr>
                <w:rFonts w:ascii="Sakkal Majalla" w:hAnsi="Sakkal Majalla" w:cs="Sakkal Majalla"/>
                <w:color w:val="auto"/>
                <w:sz w:val="32"/>
                <w:szCs w:val="32"/>
              </w:rPr>
            </w:pPr>
            <w:r w:rsidRPr="00916CA1">
              <w:rPr>
                <w:rFonts w:ascii="Sakkal Majalla" w:hAnsi="Sakkal Majalla" w:cs="Sakkal Majalla"/>
                <w:color w:val="auto"/>
                <w:sz w:val="32"/>
                <w:szCs w:val="32"/>
              </w:rPr>
              <w:t xml:space="preserve">a. Dependent Variable: </w:t>
            </w:r>
            <w:r w:rsidRPr="00916CA1">
              <w:rPr>
                <w:rFonts w:ascii="Sakkal Majalla" w:hAnsi="Sakkal Majalla" w:cs="Sakkal Majalla"/>
                <w:color w:val="auto"/>
                <w:sz w:val="32"/>
                <w:szCs w:val="32"/>
                <w:rtl/>
              </w:rPr>
              <w:t>البعد</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الثالث</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التحديات</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الاقتصادية</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والتكنولوجية</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والبيئية</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التي</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تواجه</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صناعة</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الحرف</w:t>
            </w:r>
            <w:r w:rsidRPr="00916CA1">
              <w:rPr>
                <w:rFonts w:ascii="Sakkal Majalla" w:hAnsi="Sakkal Majalla" w:cs="Sakkal Majalla"/>
                <w:color w:val="auto"/>
                <w:sz w:val="32"/>
                <w:szCs w:val="32"/>
              </w:rPr>
              <w:t xml:space="preserve"> </w:t>
            </w:r>
            <w:r w:rsidRPr="00916CA1">
              <w:rPr>
                <w:rFonts w:ascii="Sakkal Majalla" w:hAnsi="Sakkal Majalla" w:cs="Sakkal Majalla"/>
                <w:color w:val="auto"/>
                <w:sz w:val="32"/>
                <w:szCs w:val="32"/>
                <w:rtl/>
              </w:rPr>
              <w:t>اليدوية</w:t>
            </w:r>
          </w:p>
        </w:tc>
      </w:tr>
    </w:tbl>
    <w:p w14:paraId="66BAB6C5" w14:textId="77777777" w:rsidR="00D73C57" w:rsidRPr="00916CA1" w:rsidRDefault="00D73C57" w:rsidP="00D73C57">
      <w:pPr>
        <w:autoSpaceDE w:val="0"/>
        <w:autoSpaceDN w:val="0"/>
        <w:adjustRightInd w:val="0"/>
        <w:spacing w:after="0" w:line="400" w:lineRule="atLeast"/>
        <w:rPr>
          <w:rFonts w:ascii="Sakkal Majalla" w:hAnsi="Sakkal Majalla" w:cs="Sakkal Majalla"/>
          <w:kern w:val="0"/>
          <w:sz w:val="32"/>
          <w:szCs w:val="32"/>
        </w:rPr>
      </w:pPr>
    </w:p>
    <w:p w14:paraId="79A6DAA1" w14:textId="6A31E1D4" w:rsidR="00E97EF7" w:rsidRPr="00916CA1" w:rsidRDefault="00E97EF7" w:rsidP="00916CA1">
      <w:pPr>
        <w:autoSpaceDE w:val="0"/>
        <w:autoSpaceDN w:val="0"/>
        <w:adjustRightInd w:val="0"/>
        <w:spacing w:line="360" w:lineRule="auto"/>
        <w:ind w:left="102"/>
        <w:jc w:val="both"/>
        <w:rPr>
          <w:rFonts w:ascii="Sakkal Majalla" w:hAnsi="Sakkal Majalla" w:cs="Sakkal Majalla"/>
          <w:sz w:val="32"/>
          <w:szCs w:val="32"/>
          <w:rtl/>
        </w:rPr>
      </w:pPr>
      <w:r w:rsidRPr="00916CA1">
        <w:rPr>
          <w:rFonts w:ascii="Sakkal Majalla" w:hAnsi="Sakkal Majalla" w:cs="Sakkal Majalla"/>
          <w:sz w:val="32"/>
          <w:szCs w:val="32"/>
          <w:rtl/>
        </w:rPr>
        <w:t xml:space="preserve">أظهرت نتائج التحليل الاحصائي الموضحة في الجدول وجود علاقة ذو دلالة إحصائية بين </w:t>
      </w:r>
      <w:r w:rsidRPr="00916CA1">
        <w:rPr>
          <w:rFonts w:ascii="Sakkal Majalla" w:eastAsia="Calibri" w:hAnsi="Sakkal Majalla" w:cs="Sakkal Majalla"/>
          <w:sz w:val="32"/>
          <w:szCs w:val="32"/>
          <w:rtl/>
          <w:lang w:bidi="ar-EG"/>
        </w:rPr>
        <w:t xml:space="preserve">تحليل </w:t>
      </w:r>
      <w:proofErr w:type="gramStart"/>
      <w:r w:rsidRPr="00916CA1">
        <w:rPr>
          <w:rFonts w:ascii="Sakkal Majalla" w:eastAsia="Calibri" w:hAnsi="Sakkal Majalla" w:cs="Sakkal Majalla"/>
          <w:sz w:val="32"/>
          <w:szCs w:val="32"/>
          <w:rtl/>
          <w:lang w:bidi="ar-EG"/>
        </w:rPr>
        <w:t>المخاطر  في</w:t>
      </w:r>
      <w:proofErr w:type="gramEnd"/>
      <w:r w:rsidRPr="00916CA1">
        <w:rPr>
          <w:rFonts w:ascii="Sakkal Majalla" w:eastAsia="Calibri" w:hAnsi="Sakkal Majalla" w:cs="Sakkal Majalla"/>
          <w:sz w:val="32"/>
          <w:szCs w:val="32"/>
          <w:rtl/>
          <w:lang w:bidi="ar-EG"/>
        </w:rPr>
        <w:t xml:space="preserve"> صناعة الحرف اليدوية و</w:t>
      </w:r>
      <w:r w:rsidRPr="00916CA1">
        <w:rPr>
          <w:rFonts w:ascii="Sakkal Majalla" w:eastAsia="Times New Roman" w:hAnsi="Sakkal Majalla" w:cs="Sakkal Majalla"/>
          <w:sz w:val="32"/>
          <w:szCs w:val="32"/>
          <w:rtl/>
        </w:rPr>
        <w:t xml:space="preserve"> التحديات الاقتصادية والتكنولوجية والبيئية التي تواجه صناعة الحرف اليدوية </w:t>
      </w:r>
      <w:r w:rsidRPr="00916CA1">
        <w:rPr>
          <w:rFonts w:ascii="Sakkal Majalla" w:hAnsi="Sakkal Majalla" w:cs="Sakkal Majalla"/>
          <w:sz w:val="32"/>
          <w:szCs w:val="32"/>
          <w:rtl/>
        </w:rPr>
        <w:t>عند مستوي (0.05%) ،حيث كانت نسبة الدلالة (</w:t>
      </w:r>
      <w:r w:rsidRPr="00916CA1">
        <w:rPr>
          <w:rFonts w:ascii="Sakkal Majalla" w:hAnsi="Sakkal Majalla" w:cs="Sakkal Majalla"/>
          <w:sz w:val="32"/>
          <w:szCs w:val="32"/>
        </w:rPr>
        <w:t>0.000</w:t>
      </w:r>
      <w:r w:rsidRPr="00916CA1">
        <w:rPr>
          <w:rFonts w:ascii="Sakkal Majalla" w:hAnsi="Sakkal Majalla" w:cs="Sakkal Majalla"/>
          <w:sz w:val="32"/>
          <w:szCs w:val="32"/>
          <w:rtl/>
        </w:rPr>
        <w:t xml:space="preserve">)  مما يوضح أن </w:t>
      </w:r>
      <w:r w:rsidRPr="00916CA1">
        <w:rPr>
          <w:rFonts w:ascii="Sakkal Majalla" w:hAnsi="Sakkal Majalla" w:cs="Sakkal Majalla"/>
          <w:sz w:val="32"/>
          <w:szCs w:val="32"/>
          <w:rtl/>
          <w:lang w:bidi="ar-EG"/>
        </w:rPr>
        <w:t>تحليل المخاطر و</w:t>
      </w:r>
      <w:r w:rsidRPr="00916CA1">
        <w:rPr>
          <w:rFonts w:ascii="Sakkal Majalla" w:eastAsia="Times New Roman" w:hAnsi="Sakkal Majalla" w:cs="Sakkal Majalla"/>
          <w:sz w:val="32"/>
          <w:szCs w:val="32"/>
          <w:rtl/>
        </w:rPr>
        <w:t xml:space="preserve"> التحديات الاقتصادية والتكنولوجية والبيئية التي تواجه صناعة الحرف اليدوية </w:t>
      </w:r>
      <w:r w:rsidRPr="00916CA1">
        <w:rPr>
          <w:rFonts w:ascii="Sakkal Majalla" w:hAnsi="Sakkal Majalla" w:cs="Sakkal Majalla"/>
          <w:sz w:val="32"/>
          <w:szCs w:val="32"/>
          <w:rtl/>
          <w:lang w:bidi="ar-EG"/>
        </w:rPr>
        <w:t>في الصناعات اليدوية يساعد علي تحسينها.</w:t>
      </w:r>
      <w:r w:rsidRPr="00916CA1">
        <w:rPr>
          <w:rFonts w:ascii="Sakkal Majalla" w:hAnsi="Sakkal Majalla" w:cs="Sakkal Majalla"/>
          <w:sz w:val="32"/>
          <w:szCs w:val="32"/>
          <w:rtl/>
        </w:rPr>
        <w:t xml:space="preserve"> </w:t>
      </w:r>
    </w:p>
    <w:p w14:paraId="141340F6" w14:textId="77777777" w:rsidR="00D13DDD" w:rsidRPr="00916CA1" w:rsidRDefault="00D13DDD" w:rsidP="00D13DDD">
      <w:pPr>
        <w:spacing w:line="240" w:lineRule="auto"/>
        <w:ind w:left="360"/>
        <w:jc w:val="mediumKashida"/>
        <w:rPr>
          <w:rFonts w:ascii="Sakkal Majalla" w:hAnsi="Sakkal Majalla" w:cs="Sakkal Majalla"/>
          <w:sz w:val="32"/>
          <w:szCs w:val="32"/>
          <w:rtl/>
        </w:rPr>
      </w:pPr>
    </w:p>
    <w:p w14:paraId="69585D31" w14:textId="77777777" w:rsidR="00D13DDD" w:rsidRPr="00916CA1" w:rsidRDefault="00D13DDD" w:rsidP="00D13DDD">
      <w:pPr>
        <w:spacing w:line="240" w:lineRule="auto"/>
        <w:ind w:left="360"/>
        <w:jc w:val="mediumKashida"/>
        <w:rPr>
          <w:rFonts w:ascii="Sakkal Majalla" w:hAnsi="Sakkal Majalla" w:cs="Sakkal Majalla"/>
          <w:sz w:val="32"/>
          <w:szCs w:val="32"/>
          <w:rtl/>
        </w:rPr>
      </w:pPr>
    </w:p>
    <w:p w14:paraId="7DFC09B2" w14:textId="0CC1E034" w:rsidR="00D13DDD" w:rsidRPr="00916CA1" w:rsidRDefault="00D13DDD" w:rsidP="00D13DDD">
      <w:pPr>
        <w:spacing w:line="240" w:lineRule="auto"/>
        <w:ind w:left="360"/>
        <w:jc w:val="mediumKashida"/>
        <w:rPr>
          <w:rFonts w:ascii="Sakkal Majalla" w:hAnsi="Sakkal Majalla" w:cs="Sakkal Majalla"/>
          <w:sz w:val="32"/>
          <w:szCs w:val="32"/>
          <w:rtl/>
        </w:rPr>
      </w:pPr>
    </w:p>
    <w:p w14:paraId="04C2F0BA" w14:textId="7B8ED7BF" w:rsidR="00873D27" w:rsidRPr="00916CA1" w:rsidRDefault="00873D27" w:rsidP="00D13DDD">
      <w:pPr>
        <w:spacing w:line="240" w:lineRule="auto"/>
        <w:ind w:left="360"/>
        <w:jc w:val="mediumKashida"/>
        <w:rPr>
          <w:rFonts w:ascii="Sakkal Majalla" w:hAnsi="Sakkal Majalla" w:cs="Sakkal Majalla"/>
          <w:sz w:val="32"/>
          <w:szCs w:val="32"/>
          <w:rtl/>
        </w:rPr>
      </w:pPr>
    </w:p>
    <w:p w14:paraId="343CFC6D" w14:textId="58FCC99E" w:rsidR="00916CA1" w:rsidRPr="00916CA1" w:rsidRDefault="00916CA1" w:rsidP="00916CA1">
      <w:pPr>
        <w:pStyle w:val="1"/>
        <w:spacing w:line="240" w:lineRule="auto"/>
        <w:jc w:val="center"/>
        <w:rPr>
          <w:rFonts w:ascii="Sakkal Majalla" w:hAnsi="Sakkal Majalla" w:cs="Sakkal Majalla"/>
          <w:b/>
          <w:bCs/>
          <w:color w:val="auto"/>
          <w:sz w:val="36"/>
          <w:szCs w:val="36"/>
          <w:rtl/>
        </w:rPr>
      </w:pPr>
      <w:bookmarkStart w:id="155" w:name="_Toc167361378"/>
      <w:bookmarkStart w:id="156" w:name="_Toc173240778"/>
      <w:bookmarkStart w:id="157" w:name="_Toc174281620"/>
      <w:r w:rsidRPr="00916CA1">
        <w:rPr>
          <w:rFonts w:ascii="Sakkal Majalla" w:hAnsi="Sakkal Majalla" w:cs="Sakkal Majalla"/>
          <w:b/>
          <w:bCs/>
          <w:color w:val="auto"/>
          <w:sz w:val="36"/>
          <w:szCs w:val="36"/>
          <w:rtl/>
        </w:rPr>
        <w:t>الفصل الخامس: النتائج العامة والتوصيات</w:t>
      </w:r>
      <w:bookmarkEnd w:id="155"/>
      <w:bookmarkEnd w:id="156"/>
      <w:bookmarkEnd w:id="157"/>
    </w:p>
    <w:p w14:paraId="74CF9201" w14:textId="77777777" w:rsidR="00916CA1" w:rsidRPr="00916CA1" w:rsidRDefault="00916CA1" w:rsidP="00916CA1">
      <w:pPr>
        <w:rPr>
          <w:rtl/>
        </w:rPr>
      </w:pPr>
    </w:p>
    <w:p w14:paraId="22ACBA77" w14:textId="0C8CAFC3" w:rsidR="00916CA1" w:rsidRDefault="00916CA1" w:rsidP="00916CA1">
      <w:pPr>
        <w:pStyle w:val="1"/>
        <w:spacing w:line="240" w:lineRule="auto"/>
        <w:rPr>
          <w:rFonts w:ascii="Sakkal Majalla" w:hAnsi="Sakkal Majalla" w:cs="Sakkal Majalla"/>
          <w:b/>
          <w:bCs/>
          <w:color w:val="auto"/>
          <w:sz w:val="36"/>
          <w:szCs w:val="36"/>
          <w:rtl/>
        </w:rPr>
      </w:pPr>
      <w:bookmarkStart w:id="158" w:name="_Toc167361379"/>
      <w:bookmarkStart w:id="159" w:name="_Toc173240779"/>
      <w:bookmarkStart w:id="160" w:name="_Toc174281621"/>
      <w:r w:rsidRPr="00916CA1">
        <w:rPr>
          <w:rFonts w:ascii="Sakkal Majalla" w:hAnsi="Sakkal Majalla" w:cs="Sakkal Majalla"/>
          <w:b/>
          <w:bCs/>
          <w:color w:val="auto"/>
          <w:sz w:val="36"/>
          <w:szCs w:val="36"/>
          <w:rtl/>
        </w:rPr>
        <w:t>أولًا: النتائج العامة:</w:t>
      </w:r>
      <w:bookmarkEnd w:id="158"/>
      <w:bookmarkEnd w:id="159"/>
      <w:bookmarkEnd w:id="160"/>
    </w:p>
    <w:p w14:paraId="0C3F956C" w14:textId="77777777" w:rsidR="00C83886" w:rsidRPr="00C83886" w:rsidRDefault="00C83886" w:rsidP="00C83886">
      <w:pPr>
        <w:rPr>
          <w:rtl/>
        </w:rPr>
      </w:pPr>
    </w:p>
    <w:p w14:paraId="577A2B0A" w14:textId="77777777" w:rsidR="00916CA1" w:rsidRPr="00916CA1" w:rsidRDefault="00916CA1" w:rsidP="00916CA1">
      <w:pPr>
        <w:spacing w:line="240" w:lineRule="auto"/>
        <w:rPr>
          <w:rFonts w:ascii="Sakkal Majalla" w:hAnsi="Sakkal Majalla" w:cs="Sakkal Majalla"/>
          <w:sz w:val="32"/>
          <w:szCs w:val="32"/>
          <w:rtl/>
        </w:rPr>
      </w:pPr>
      <w:r w:rsidRPr="00916CA1">
        <w:rPr>
          <w:rFonts w:ascii="Sakkal Majalla" w:hAnsi="Sakkal Majalla" w:cs="Sakkal Majalla"/>
          <w:sz w:val="32"/>
          <w:szCs w:val="32"/>
          <w:rtl/>
        </w:rPr>
        <w:t xml:space="preserve">وقد توصلت الدراسة </w:t>
      </w:r>
      <w:proofErr w:type="gramStart"/>
      <w:r w:rsidRPr="00916CA1">
        <w:rPr>
          <w:rFonts w:ascii="Sakkal Majalla" w:hAnsi="Sakkal Majalla" w:cs="Sakkal Majalla"/>
          <w:sz w:val="32"/>
          <w:szCs w:val="32"/>
          <w:rtl/>
        </w:rPr>
        <w:t>إلي</w:t>
      </w:r>
      <w:proofErr w:type="gramEnd"/>
      <w:r w:rsidRPr="00916CA1">
        <w:rPr>
          <w:rFonts w:ascii="Sakkal Majalla" w:hAnsi="Sakkal Majalla" w:cs="Sakkal Majalla"/>
          <w:sz w:val="32"/>
          <w:szCs w:val="32"/>
          <w:rtl/>
        </w:rPr>
        <w:t xml:space="preserve"> مجموعة من النتائج وهي</w:t>
      </w:r>
    </w:p>
    <w:p w14:paraId="04D2073D" w14:textId="77777777" w:rsidR="00916CA1" w:rsidRPr="00916CA1" w:rsidRDefault="00916CA1" w:rsidP="00916CA1">
      <w:pPr>
        <w:pStyle w:val="a5"/>
        <w:numPr>
          <w:ilvl w:val="0"/>
          <w:numId w:val="43"/>
        </w:numPr>
        <w:spacing w:before="100" w:beforeAutospacing="1" w:after="100" w:afterAutospacing="1" w:line="360" w:lineRule="auto"/>
        <w:ind w:left="462"/>
        <w:jc w:val="both"/>
        <w:rPr>
          <w:rFonts w:ascii="Sakkal Majalla" w:eastAsia="Times New Roman" w:hAnsi="Sakkal Majalla" w:cs="Sakkal Majalla"/>
          <w:kern w:val="0"/>
          <w:sz w:val="32"/>
          <w:szCs w:val="32"/>
          <w14:ligatures w14:val="none"/>
        </w:rPr>
      </w:pPr>
      <w:r w:rsidRPr="00916CA1">
        <w:rPr>
          <w:rFonts w:ascii="Sakkal Majalla" w:eastAsia="Times New Roman" w:hAnsi="Sakkal Majalla" w:cs="Sakkal Majalla"/>
          <w:kern w:val="0"/>
          <w:sz w:val="32"/>
          <w:szCs w:val="32"/>
          <w:rtl/>
          <w14:ligatures w14:val="none"/>
        </w:rPr>
        <w:t>الدراسة التي أجراها بن زعرور شكري في عام 2022 حول تحسين أدوار ونتائج قطاع الحرف اليدوية في الجزائر، قدمت توصيات استراتيجية لتطوير هذا القطاع، مشابهة للتوصيات التي تم استخلاصها من البيانات السابقة والتي تؤكد على ضرورة تحسين جودة المنتجات وتطوير المهارات التصميمية. الدراسة شددت أيضًا على أهمية سد الفجوة المعلوماتية وإعادة تصميم أدوار المؤسسات الداعمة، مما يتوافق مع النتائج التي أوضحت ضرورة وجود إطار تنظيمي فعال لتحقيق التحسين المستدام</w:t>
      </w:r>
      <w:r w:rsidRPr="00916CA1">
        <w:rPr>
          <w:rFonts w:ascii="Sakkal Majalla" w:eastAsia="Times New Roman" w:hAnsi="Sakkal Majalla" w:cs="Sakkal Majalla"/>
          <w:kern w:val="0"/>
          <w:sz w:val="32"/>
          <w:szCs w:val="32"/>
          <w14:ligatures w14:val="none"/>
        </w:rPr>
        <w:t>.</w:t>
      </w:r>
    </w:p>
    <w:p w14:paraId="086C5228" w14:textId="77777777" w:rsidR="00916CA1" w:rsidRPr="00916CA1" w:rsidRDefault="00916CA1" w:rsidP="00916CA1">
      <w:pPr>
        <w:pStyle w:val="a5"/>
        <w:numPr>
          <w:ilvl w:val="0"/>
          <w:numId w:val="43"/>
        </w:numPr>
        <w:spacing w:before="100" w:beforeAutospacing="1" w:after="100" w:afterAutospacing="1" w:line="360" w:lineRule="auto"/>
        <w:ind w:left="462"/>
        <w:jc w:val="both"/>
        <w:rPr>
          <w:rFonts w:ascii="Sakkal Majalla" w:eastAsia="Times New Roman" w:hAnsi="Sakkal Majalla" w:cs="Sakkal Majalla"/>
          <w:kern w:val="0"/>
          <w:sz w:val="32"/>
          <w:szCs w:val="32"/>
          <w14:ligatures w14:val="none"/>
        </w:rPr>
      </w:pPr>
      <w:r w:rsidRPr="00916CA1">
        <w:rPr>
          <w:rFonts w:ascii="Sakkal Majalla" w:eastAsia="Times New Roman" w:hAnsi="Sakkal Majalla" w:cs="Sakkal Majalla"/>
          <w:kern w:val="0"/>
          <w:sz w:val="32"/>
          <w:szCs w:val="32"/>
          <w:rtl/>
          <w14:ligatures w14:val="none"/>
        </w:rPr>
        <w:t>الدراسة لعام 2020 التي أجراها إبراهيم عبد الحميد الشاعر وزملاؤه حول تأثير أبعاد التسويق على ريادة الأعمال في محافظة الأحساء، وجدت أن أبعاد المنتج والتسعير لها تأثير إيجابي على أداء ريادة الأعمال. هذه النتائج تتماشى مع النتائج العامة التي أشارت إلى أن تحسين جودة المنتجات والابتكار في التصاميم يمكن أن يزيد من تنافسية القطاع. وقد أظهرت الدراسة أهمية تطوير رؤية متكاملة لتحسين الأداء الريادي في قطاع الحرف اليدوية</w:t>
      </w:r>
      <w:r w:rsidRPr="00916CA1">
        <w:rPr>
          <w:rFonts w:ascii="Sakkal Majalla" w:eastAsia="Times New Roman" w:hAnsi="Sakkal Majalla" w:cs="Sakkal Majalla"/>
          <w:kern w:val="0"/>
          <w:sz w:val="32"/>
          <w:szCs w:val="32"/>
          <w14:ligatures w14:val="none"/>
        </w:rPr>
        <w:t>.</w:t>
      </w:r>
    </w:p>
    <w:p w14:paraId="3E987557" w14:textId="77777777" w:rsidR="00916CA1" w:rsidRPr="00916CA1" w:rsidRDefault="00916CA1" w:rsidP="00916CA1">
      <w:pPr>
        <w:pStyle w:val="a5"/>
        <w:numPr>
          <w:ilvl w:val="0"/>
          <w:numId w:val="43"/>
        </w:numPr>
        <w:spacing w:before="100" w:beforeAutospacing="1" w:after="100" w:afterAutospacing="1" w:line="360" w:lineRule="auto"/>
        <w:ind w:left="462"/>
        <w:jc w:val="both"/>
        <w:rPr>
          <w:rFonts w:ascii="Sakkal Majalla" w:eastAsia="Times New Roman" w:hAnsi="Sakkal Majalla" w:cs="Sakkal Majalla"/>
          <w:kern w:val="0"/>
          <w:sz w:val="32"/>
          <w:szCs w:val="32"/>
          <w14:ligatures w14:val="none"/>
        </w:rPr>
      </w:pPr>
      <w:r w:rsidRPr="00916CA1">
        <w:rPr>
          <w:rFonts w:ascii="Sakkal Majalla" w:eastAsia="Times New Roman" w:hAnsi="Sakkal Majalla" w:cs="Sakkal Majalla"/>
          <w:kern w:val="0"/>
          <w:sz w:val="32"/>
          <w:szCs w:val="32"/>
          <w:rtl/>
          <w14:ligatures w14:val="none"/>
        </w:rPr>
        <w:t>الدراسة التي قام بها حاتم توفيق أحمد ومحمد عبد اللطيف الملا حول توثيق الحرف اليدوية التقليدية في الأحساء، أظهرت أهمية الحفاظ على التراث الحرفي وتطويره من خلال تحسين أساليب الإنتاج ودعم الحرفيين. هذه الدراسة تدعم النتائج السابقة التي أشارت إلى الحاجة إلى تحديث وسائل الإنتاج وإنشاء مراكز تطوير متخصصة، مما يساهم في استدامة القطاع وزيادة دخله</w:t>
      </w:r>
      <w:r w:rsidRPr="00916CA1">
        <w:rPr>
          <w:rFonts w:ascii="Sakkal Majalla" w:eastAsia="Times New Roman" w:hAnsi="Sakkal Majalla" w:cs="Sakkal Majalla"/>
          <w:kern w:val="0"/>
          <w:sz w:val="32"/>
          <w:szCs w:val="32"/>
          <w14:ligatures w14:val="none"/>
        </w:rPr>
        <w:t>.</w:t>
      </w:r>
    </w:p>
    <w:p w14:paraId="79DA55E8" w14:textId="77777777" w:rsidR="00916CA1" w:rsidRPr="00916CA1" w:rsidRDefault="00916CA1" w:rsidP="00916CA1">
      <w:pPr>
        <w:pStyle w:val="a5"/>
        <w:numPr>
          <w:ilvl w:val="0"/>
          <w:numId w:val="43"/>
        </w:numPr>
        <w:spacing w:before="100" w:beforeAutospacing="1" w:after="100" w:afterAutospacing="1" w:line="360" w:lineRule="auto"/>
        <w:ind w:left="462"/>
        <w:jc w:val="both"/>
        <w:rPr>
          <w:rFonts w:ascii="Sakkal Majalla" w:eastAsia="Times New Roman" w:hAnsi="Sakkal Majalla" w:cs="Sakkal Majalla"/>
          <w:kern w:val="0"/>
          <w:sz w:val="32"/>
          <w:szCs w:val="32"/>
          <w14:ligatures w14:val="none"/>
        </w:rPr>
      </w:pPr>
      <w:r w:rsidRPr="00916CA1">
        <w:rPr>
          <w:rFonts w:ascii="Sakkal Majalla" w:eastAsia="Times New Roman" w:hAnsi="Sakkal Majalla" w:cs="Sakkal Majalla"/>
          <w:kern w:val="0"/>
          <w:sz w:val="32"/>
          <w:szCs w:val="32"/>
          <w:rtl/>
          <w14:ligatures w14:val="none"/>
        </w:rPr>
        <w:lastRenderedPageBreak/>
        <w:t>الدراسة التي أجراها عادل عبد المنعم أبو خزيم وفاطمة متولي حول تصميم نظام جودة للحرف اليدوية، ركزت على أهمية مراقبة جودة الخامات والإنتاج لضمان تحقيق معايير عالمية. النتائج السابقة دعمت هذا التوجه من خلال التركيز على ضرورة تحسين جودة المنتجات اليدوية كوسيلة لزيادة القدرة التنافسية في الأسواق الدولية</w:t>
      </w:r>
      <w:r w:rsidRPr="00916CA1">
        <w:rPr>
          <w:rFonts w:ascii="Sakkal Majalla" w:eastAsia="Times New Roman" w:hAnsi="Sakkal Majalla" w:cs="Sakkal Majalla"/>
          <w:kern w:val="0"/>
          <w:sz w:val="32"/>
          <w:szCs w:val="32"/>
          <w14:ligatures w14:val="none"/>
        </w:rPr>
        <w:t>.</w:t>
      </w:r>
    </w:p>
    <w:p w14:paraId="481E942D" w14:textId="77777777" w:rsidR="00916CA1" w:rsidRPr="00916CA1" w:rsidRDefault="00916CA1" w:rsidP="00916CA1">
      <w:pPr>
        <w:pStyle w:val="a5"/>
        <w:numPr>
          <w:ilvl w:val="0"/>
          <w:numId w:val="43"/>
        </w:numPr>
        <w:spacing w:before="100" w:beforeAutospacing="1" w:after="100" w:afterAutospacing="1" w:line="360" w:lineRule="auto"/>
        <w:ind w:left="462"/>
        <w:jc w:val="both"/>
        <w:rPr>
          <w:rFonts w:ascii="Sakkal Majalla" w:eastAsia="Times New Roman" w:hAnsi="Sakkal Majalla" w:cs="Sakkal Majalla"/>
          <w:kern w:val="0"/>
          <w:sz w:val="32"/>
          <w:szCs w:val="32"/>
          <w14:ligatures w14:val="none"/>
        </w:rPr>
      </w:pPr>
      <w:r w:rsidRPr="00916CA1">
        <w:rPr>
          <w:rFonts w:ascii="Sakkal Majalla" w:eastAsia="Times New Roman" w:hAnsi="Sakkal Majalla" w:cs="Sakkal Majalla"/>
          <w:kern w:val="0"/>
          <w:sz w:val="32"/>
          <w:szCs w:val="32"/>
          <w:rtl/>
          <w14:ligatures w14:val="none"/>
        </w:rPr>
        <w:t>الدراسة التي أجراها محمد خضر قرش في عام 2012 حول المهن الحرفية التقليدية في القدس، تناولت التحديات التي تواجه الحرف اليدوية بسبب العوامل السياسية والاقتصادية. وأوضحت الدراسة أهمية توثيق وحماية الحرف من الاندثار، مما يتماشى مع النتائج التي أكدت على ضرورة وجود سياسات تدعم استدامة الحرف اليدوية وتطويرها في ظل الظروف الصعبة</w:t>
      </w:r>
      <w:r w:rsidRPr="00916CA1">
        <w:rPr>
          <w:rFonts w:ascii="Sakkal Majalla" w:eastAsia="Times New Roman" w:hAnsi="Sakkal Majalla" w:cs="Sakkal Majalla"/>
          <w:kern w:val="0"/>
          <w:sz w:val="32"/>
          <w:szCs w:val="32"/>
          <w14:ligatures w14:val="none"/>
        </w:rPr>
        <w:t>.</w:t>
      </w:r>
    </w:p>
    <w:p w14:paraId="58275598" w14:textId="77777777" w:rsidR="00916CA1" w:rsidRPr="00916CA1" w:rsidRDefault="00916CA1" w:rsidP="00916CA1">
      <w:pPr>
        <w:pStyle w:val="a5"/>
        <w:numPr>
          <w:ilvl w:val="0"/>
          <w:numId w:val="43"/>
        </w:numPr>
        <w:spacing w:before="100" w:beforeAutospacing="1" w:after="100" w:afterAutospacing="1" w:line="360" w:lineRule="auto"/>
        <w:ind w:left="462"/>
        <w:jc w:val="both"/>
        <w:rPr>
          <w:rFonts w:ascii="Sakkal Majalla" w:eastAsia="Times New Roman" w:hAnsi="Sakkal Majalla" w:cs="Sakkal Majalla"/>
          <w:kern w:val="0"/>
          <w:sz w:val="32"/>
          <w:szCs w:val="32"/>
          <w14:ligatures w14:val="none"/>
        </w:rPr>
      </w:pPr>
      <w:r w:rsidRPr="00916CA1">
        <w:rPr>
          <w:rFonts w:ascii="Sakkal Majalla" w:eastAsia="Times New Roman" w:hAnsi="Sakkal Majalla" w:cs="Sakkal Majalla"/>
          <w:kern w:val="0"/>
          <w:sz w:val="32"/>
          <w:szCs w:val="32"/>
          <w:rtl/>
          <w14:ligatures w14:val="none"/>
        </w:rPr>
        <w:t>أما بالنسبة للدراسات الأجنبية، فإن دراسة</w:t>
      </w:r>
      <w:r w:rsidRPr="00916CA1">
        <w:rPr>
          <w:rFonts w:ascii="Sakkal Majalla" w:eastAsia="Times New Roman" w:hAnsi="Sakkal Majalla" w:cs="Sakkal Majalla"/>
          <w:kern w:val="0"/>
          <w:sz w:val="32"/>
          <w:szCs w:val="32"/>
          <w14:ligatures w14:val="none"/>
        </w:rPr>
        <w:t xml:space="preserve"> </w:t>
      </w:r>
      <w:proofErr w:type="spellStart"/>
      <w:r w:rsidRPr="00916CA1">
        <w:rPr>
          <w:rFonts w:ascii="Sakkal Majalla" w:eastAsia="Times New Roman" w:hAnsi="Sakkal Majalla" w:cs="Sakkal Majalla"/>
          <w:kern w:val="0"/>
          <w:sz w:val="32"/>
          <w:szCs w:val="32"/>
          <w14:ligatures w14:val="none"/>
        </w:rPr>
        <w:t>Hirawati</w:t>
      </w:r>
      <w:proofErr w:type="spellEnd"/>
      <w:r w:rsidRPr="00916CA1">
        <w:rPr>
          <w:rFonts w:ascii="Sakkal Majalla" w:eastAsia="Times New Roman" w:hAnsi="Sakkal Majalla" w:cs="Sakkal Majalla"/>
          <w:kern w:val="0"/>
          <w:sz w:val="32"/>
          <w:szCs w:val="32"/>
          <w14:ligatures w14:val="none"/>
        </w:rPr>
        <w:t xml:space="preserve"> </w:t>
      </w:r>
      <w:r w:rsidRPr="00916CA1">
        <w:rPr>
          <w:rFonts w:ascii="Sakkal Majalla" w:eastAsia="Times New Roman" w:hAnsi="Sakkal Majalla" w:cs="Sakkal Majalla"/>
          <w:kern w:val="0"/>
          <w:sz w:val="32"/>
          <w:szCs w:val="32"/>
          <w:rtl/>
          <w14:ligatures w14:val="none"/>
        </w:rPr>
        <w:t>و</w:t>
      </w:r>
      <w:proofErr w:type="spellStart"/>
      <w:r w:rsidRPr="00916CA1">
        <w:rPr>
          <w:rFonts w:ascii="Sakkal Majalla" w:eastAsia="Times New Roman" w:hAnsi="Sakkal Majalla" w:cs="Sakkal Majalla"/>
          <w:kern w:val="0"/>
          <w:sz w:val="32"/>
          <w:szCs w:val="32"/>
          <w14:ligatures w14:val="none"/>
        </w:rPr>
        <w:t>Sijabat</w:t>
      </w:r>
      <w:proofErr w:type="spellEnd"/>
      <w:r w:rsidRPr="00916CA1">
        <w:rPr>
          <w:rFonts w:ascii="Sakkal Majalla" w:eastAsia="Times New Roman" w:hAnsi="Sakkal Majalla" w:cs="Sakkal Majalla"/>
          <w:kern w:val="0"/>
          <w:sz w:val="32"/>
          <w:szCs w:val="32"/>
          <w14:ligatures w14:val="none"/>
        </w:rPr>
        <w:t xml:space="preserve"> </w:t>
      </w:r>
      <w:r w:rsidRPr="00916CA1">
        <w:rPr>
          <w:rFonts w:ascii="Sakkal Majalla" w:eastAsia="Times New Roman" w:hAnsi="Sakkal Majalla" w:cs="Sakkal Majalla"/>
          <w:kern w:val="0"/>
          <w:sz w:val="32"/>
          <w:szCs w:val="32"/>
          <w:rtl/>
          <w14:ligatures w14:val="none"/>
        </w:rPr>
        <w:t>لعام 2020 حول إدارة المخاطر في صناعة الحرف اليدوية المصنوعة من الخيزران، تتوافق مع النتائج السابقة التي أشارت إلى أهمية تحليل المخاطر وتطوير استراتيجيات لمواجهتها. الدراسة سلطت الضوء على أهمية التسويق الفعال والتعاون مع الحكومة لتوفير التدريب والتمويل، وهو ما يعكس الحاجة إلى دعم المؤسسات المرافقة للحرفيين</w:t>
      </w:r>
      <w:r w:rsidRPr="00916CA1">
        <w:rPr>
          <w:rFonts w:ascii="Sakkal Majalla" w:eastAsia="Times New Roman" w:hAnsi="Sakkal Majalla" w:cs="Sakkal Majalla"/>
          <w:kern w:val="0"/>
          <w:sz w:val="32"/>
          <w:szCs w:val="32"/>
          <w14:ligatures w14:val="none"/>
        </w:rPr>
        <w:t>.</w:t>
      </w:r>
    </w:p>
    <w:p w14:paraId="780B7A7D" w14:textId="77777777" w:rsidR="00916CA1" w:rsidRPr="00916CA1" w:rsidRDefault="00916CA1" w:rsidP="00916CA1">
      <w:pPr>
        <w:pStyle w:val="a5"/>
        <w:numPr>
          <w:ilvl w:val="0"/>
          <w:numId w:val="43"/>
        </w:numPr>
        <w:spacing w:before="100" w:beforeAutospacing="1" w:after="100" w:afterAutospacing="1" w:line="360" w:lineRule="auto"/>
        <w:ind w:left="462"/>
        <w:jc w:val="both"/>
        <w:rPr>
          <w:rFonts w:ascii="Sakkal Majalla" w:eastAsia="Times New Roman" w:hAnsi="Sakkal Majalla" w:cs="Sakkal Majalla"/>
          <w:kern w:val="0"/>
          <w:sz w:val="32"/>
          <w:szCs w:val="32"/>
          <w14:ligatures w14:val="none"/>
        </w:rPr>
      </w:pPr>
      <w:r w:rsidRPr="00916CA1">
        <w:rPr>
          <w:rFonts w:ascii="Sakkal Majalla" w:eastAsia="Times New Roman" w:hAnsi="Sakkal Majalla" w:cs="Sakkal Majalla"/>
          <w:kern w:val="0"/>
          <w:sz w:val="32"/>
          <w:szCs w:val="32"/>
          <w:rtl/>
          <w14:ligatures w14:val="none"/>
        </w:rPr>
        <w:t>الدراسة التي أجراها</w:t>
      </w:r>
      <w:r w:rsidRPr="00916CA1">
        <w:rPr>
          <w:rFonts w:ascii="Sakkal Majalla" w:eastAsia="Times New Roman" w:hAnsi="Sakkal Majalla" w:cs="Sakkal Majalla"/>
          <w:kern w:val="0"/>
          <w:sz w:val="32"/>
          <w:szCs w:val="32"/>
          <w14:ligatures w14:val="none"/>
        </w:rPr>
        <w:t xml:space="preserve"> BHAT </w:t>
      </w:r>
      <w:r w:rsidRPr="00916CA1">
        <w:rPr>
          <w:rFonts w:ascii="Sakkal Majalla" w:eastAsia="Times New Roman" w:hAnsi="Sakkal Majalla" w:cs="Sakkal Majalla"/>
          <w:kern w:val="0"/>
          <w:sz w:val="32"/>
          <w:szCs w:val="32"/>
          <w:rtl/>
          <w14:ligatures w14:val="none"/>
        </w:rPr>
        <w:t>و</w:t>
      </w:r>
      <w:r w:rsidRPr="00916CA1">
        <w:rPr>
          <w:rFonts w:ascii="Sakkal Majalla" w:eastAsia="Times New Roman" w:hAnsi="Sakkal Majalla" w:cs="Sakkal Majalla"/>
          <w:kern w:val="0"/>
          <w:sz w:val="32"/>
          <w:szCs w:val="32"/>
          <w14:ligatures w14:val="none"/>
        </w:rPr>
        <w:t xml:space="preserve">YADAV </w:t>
      </w:r>
      <w:r w:rsidRPr="00916CA1">
        <w:rPr>
          <w:rFonts w:ascii="Sakkal Majalla" w:eastAsia="Times New Roman" w:hAnsi="Sakkal Majalla" w:cs="Sakkal Majalla"/>
          <w:kern w:val="0"/>
          <w:sz w:val="32"/>
          <w:szCs w:val="32"/>
          <w:rtl/>
          <w14:ligatures w14:val="none"/>
        </w:rPr>
        <w:t>في عام 2018 حول تأثير الاضطرابات التشغيلية على الأداء غير المالي في قطاع الحرف اليدوية، تدعم النتائج التي أكدت على أهمية تحسين الأداء التشغيلي وتبني استراتيجيات لتحسين الأداء العام للشركات. الدراسة تناولت أيضًا العوامل التي تؤدي إلى تعطل الأنشطة التشغيلية، مما يتوافق مع التحديات التي تم تحديدها في النتائج السابقة</w:t>
      </w:r>
      <w:r w:rsidRPr="00916CA1">
        <w:rPr>
          <w:rFonts w:ascii="Sakkal Majalla" w:eastAsia="Times New Roman" w:hAnsi="Sakkal Majalla" w:cs="Sakkal Majalla"/>
          <w:kern w:val="0"/>
          <w:sz w:val="32"/>
          <w:szCs w:val="32"/>
          <w14:ligatures w14:val="none"/>
        </w:rPr>
        <w:t>.</w:t>
      </w:r>
    </w:p>
    <w:p w14:paraId="6B66F82E" w14:textId="77777777" w:rsidR="00916CA1" w:rsidRPr="00916CA1" w:rsidRDefault="00916CA1" w:rsidP="00916CA1">
      <w:pPr>
        <w:pStyle w:val="a5"/>
        <w:numPr>
          <w:ilvl w:val="0"/>
          <w:numId w:val="43"/>
        </w:numPr>
        <w:spacing w:before="100" w:beforeAutospacing="1" w:after="100" w:afterAutospacing="1" w:line="360" w:lineRule="auto"/>
        <w:ind w:left="462"/>
        <w:jc w:val="both"/>
        <w:rPr>
          <w:rFonts w:ascii="Sakkal Majalla" w:eastAsia="Times New Roman" w:hAnsi="Sakkal Majalla" w:cs="Sakkal Majalla"/>
          <w:kern w:val="0"/>
          <w:sz w:val="32"/>
          <w:szCs w:val="32"/>
          <w14:ligatures w14:val="none"/>
        </w:rPr>
      </w:pPr>
      <w:r w:rsidRPr="00916CA1">
        <w:rPr>
          <w:rFonts w:ascii="Sakkal Majalla" w:eastAsia="Times New Roman" w:hAnsi="Sakkal Majalla" w:cs="Sakkal Majalla"/>
          <w:kern w:val="0"/>
          <w:sz w:val="32"/>
          <w:szCs w:val="32"/>
          <w:rtl/>
          <w14:ligatures w14:val="none"/>
        </w:rPr>
        <w:t>هناك تداخل كبير بين النتائج العامة للبحث والدراسات السابقة، حيث تؤكد جميعها على أهمية تحسين جودة المنتجات، تطوير مهارات الحرفيين، توثيق الحرف التقليدية، وتحسين إدارة المخاطر، مع التركيز على التكيف مع المتغيرات والتحديات لتحقيق التنمية المستدامة للقطاع الحرفي</w:t>
      </w:r>
      <w:r w:rsidRPr="00916CA1">
        <w:rPr>
          <w:rFonts w:ascii="Sakkal Majalla" w:eastAsia="Times New Roman" w:hAnsi="Sakkal Majalla" w:cs="Sakkal Majalla"/>
          <w:kern w:val="0"/>
          <w:sz w:val="32"/>
          <w:szCs w:val="32"/>
          <w14:ligatures w14:val="none"/>
        </w:rPr>
        <w:t>.</w:t>
      </w:r>
    </w:p>
    <w:p w14:paraId="684BF6C4" w14:textId="77777777" w:rsidR="00916CA1" w:rsidRPr="00916CA1" w:rsidRDefault="00916CA1" w:rsidP="00916CA1">
      <w:pPr>
        <w:pStyle w:val="a5"/>
        <w:spacing w:line="240" w:lineRule="auto"/>
        <w:jc w:val="both"/>
        <w:rPr>
          <w:rFonts w:ascii="Sakkal Majalla" w:hAnsi="Sakkal Majalla" w:cs="Sakkal Majalla"/>
          <w:sz w:val="32"/>
          <w:szCs w:val="32"/>
          <w:rtl/>
        </w:rPr>
      </w:pPr>
    </w:p>
    <w:p w14:paraId="4546B95C" w14:textId="770CCD57" w:rsidR="00916CA1" w:rsidRPr="00916CA1" w:rsidRDefault="00916CA1" w:rsidP="00916CA1">
      <w:pPr>
        <w:pStyle w:val="1"/>
        <w:spacing w:line="240" w:lineRule="auto"/>
        <w:rPr>
          <w:rFonts w:ascii="Sakkal Majalla" w:hAnsi="Sakkal Majalla" w:cs="Sakkal Majalla"/>
          <w:b/>
          <w:bCs/>
          <w:color w:val="auto"/>
          <w:sz w:val="36"/>
          <w:szCs w:val="36"/>
          <w:rtl/>
        </w:rPr>
      </w:pPr>
      <w:bookmarkStart w:id="161" w:name="_Toc167361380"/>
      <w:bookmarkStart w:id="162" w:name="_Toc173240780"/>
      <w:bookmarkStart w:id="163" w:name="_Toc174281622"/>
      <w:r w:rsidRPr="00916CA1">
        <w:rPr>
          <w:rFonts w:ascii="Sakkal Majalla" w:hAnsi="Sakkal Majalla" w:cs="Sakkal Majalla"/>
          <w:b/>
          <w:bCs/>
          <w:color w:val="auto"/>
          <w:sz w:val="36"/>
          <w:szCs w:val="36"/>
          <w:rtl/>
        </w:rPr>
        <w:t>ثانيًا: التوصيات:</w:t>
      </w:r>
      <w:bookmarkEnd w:id="161"/>
      <w:bookmarkEnd w:id="162"/>
      <w:bookmarkEnd w:id="163"/>
    </w:p>
    <w:p w14:paraId="412E7A87" w14:textId="77777777" w:rsidR="00916CA1" w:rsidRPr="00916CA1" w:rsidRDefault="00916CA1" w:rsidP="00916CA1">
      <w:pPr>
        <w:rPr>
          <w:rtl/>
        </w:rPr>
      </w:pPr>
    </w:p>
    <w:p w14:paraId="4541D770" w14:textId="77777777" w:rsidR="00916CA1" w:rsidRPr="00916CA1" w:rsidRDefault="00916CA1" w:rsidP="00916CA1">
      <w:pPr>
        <w:autoSpaceDE w:val="0"/>
        <w:autoSpaceDN w:val="0"/>
        <w:adjustRightInd w:val="0"/>
        <w:spacing w:after="0" w:line="240" w:lineRule="auto"/>
        <w:jc w:val="both"/>
        <w:rPr>
          <w:rFonts w:ascii="Sakkal Majalla" w:hAnsi="Sakkal Majalla" w:cs="Sakkal Majalla"/>
          <w:sz w:val="32"/>
          <w:szCs w:val="32"/>
          <w:rtl/>
        </w:rPr>
      </w:pPr>
      <w:r w:rsidRPr="00916CA1">
        <w:rPr>
          <w:rFonts w:ascii="Sakkal Majalla" w:hAnsi="Sakkal Majalla" w:cs="Sakkal Majalla"/>
          <w:sz w:val="32"/>
          <w:szCs w:val="32"/>
          <w:rtl/>
        </w:rPr>
        <w:t>ومن النتائج السابقة توصلت الدراسة الي التوصيات التالية</w:t>
      </w:r>
      <w:r w:rsidRPr="00916CA1">
        <w:rPr>
          <w:rFonts w:ascii="Sakkal Majalla" w:hAnsi="Sakkal Majalla" w:cs="Sakkal Majalla"/>
          <w:sz w:val="32"/>
          <w:szCs w:val="32"/>
        </w:rPr>
        <w:t>:</w:t>
      </w:r>
    </w:p>
    <w:p w14:paraId="09F2B570" w14:textId="77777777" w:rsidR="00916CA1" w:rsidRPr="00916CA1" w:rsidRDefault="00916CA1" w:rsidP="00916CA1">
      <w:pPr>
        <w:spacing w:line="240" w:lineRule="auto"/>
        <w:rPr>
          <w:rFonts w:ascii="Sakkal Majalla" w:hAnsi="Sakkal Majalla" w:cs="Sakkal Majalla"/>
          <w:sz w:val="32"/>
          <w:szCs w:val="32"/>
          <w:rtl/>
        </w:rPr>
      </w:pPr>
    </w:p>
    <w:p w14:paraId="3F2743AF" w14:textId="77777777" w:rsidR="00916CA1" w:rsidRPr="00916CA1" w:rsidRDefault="00916CA1" w:rsidP="00916CA1">
      <w:pPr>
        <w:pStyle w:val="a5"/>
        <w:numPr>
          <w:ilvl w:val="0"/>
          <w:numId w:val="44"/>
        </w:numPr>
        <w:spacing w:line="360" w:lineRule="auto"/>
        <w:ind w:left="462"/>
        <w:jc w:val="both"/>
        <w:rPr>
          <w:rFonts w:ascii="Sakkal Majalla" w:hAnsi="Sakkal Majalla" w:cs="Sakkal Majalla"/>
          <w:sz w:val="32"/>
          <w:szCs w:val="32"/>
          <w:rtl/>
        </w:rPr>
      </w:pPr>
      <w:r w:rsidRPr="00916CA1">
        <w:rPr>
          <w:rFonts w:ascii="Sakkal Majalla" w:hAnsi="Sakkal Majalla" w:cs="Sakkal Majalla"/>
          <w:sz w:val="32"/>
          <w:szCs w:val="32"/>
          <w:rtl/>
        </w:rPr>
        <w:t>تطوير برامج تدريبية متخصصة تهدف إلى تعزيز مهارات التصميم والإنتاج للحرفيين، مما يساهم في رفع جودة المنتجات اليدوية وجعلها أكثر تنافسية في الأسواق</w:t>
      </w:r>
      <w:r w:rsidRPr="00916CA1">
        <w:rPr>
          <w:rFonts w:ascii="Sakkal Majalla" w:hAnsi="Sakkal Majalla" w:cs="Sakkal Majalla"/>
          <w:sz w:val="32"/>
          <w:szCs w:val="32"/>
        </w:rPr>
        <w:t>.</w:t>
      </w:r>
    </w:p>
    <w:p w14:paraId="605C5AAD" w14:textId="77777777" w:rsidR="00916CA1" w:rsidRPr="00916CA1" w:rsidRDefault="00916CA1" w:rsidP="00916CA1">
      <w:pPr>
        <w:pStyle w:val="a5"/>
        <w:numPr>
          <w:ilvl w:val="0"/>
          <w:numId w:val="44"/>
        </w:numPr>
        <w:spacing w:line="360" w:lineRule="auto"/>
        <w:ind w:left="462"/>
        <w:jc w:val="both"/>
        <w:rPr>
          <w:rFonts w:ascii="Sakkal Majalla" w:hAnsi="Sakkal Majalla" w:cs="Sakkal Majalla"/>
          <w:sz w:val="32"/>
          <w:szCs w:val="32"/>
          <w:rtl/>
        </w:rPr>
      </w:pPr>
      <w:r w:rsidRPr="00916CA1">
        <w:rPr>
          <w:rFonts w:ascii="Sakkal Majalla" w:hAnsi="Sakkal Majalla" w:cs="Sakkal Majalla"/>
          <w:sz w:val="32"/>
          <w:szCs w:val="32"/>
          <w:rtl/>
        </w:rPr>
        <w:t>تبني أنظمة شاملة لضمان الجودة تشمل مراقبة كل مراحل الإنتاج، من المواد الخام إلى المنتج النهائي، لضمان الالتزام بالمعايير الدولية</w:t>
      </w:r>
      <w:r w:rsidRPr="00916CA1">
        <w:rPr>
          <w:rFonts w:ascii="Sakkal Majalla" w:hAnsi="Sakkal Majalla" w:cs="Sakkal Majalla"/>
          <w:sz w:val="32"/>
          <w:szCs w:val="32"/>
        </w:rPr>
        <w:t>.</w:t>
      </w:r>
    </w:p>
    <w:p w14:paraId="520F9156" w14:textId="77777777" w:rsidR="00916CA1" w:rsidRPr="00916CA1" w:rsidRDefault="00916CA1" w:rsidP="00916CA1">
      <w:pPr>
        <w:pStyle w:val="a5"/>
        <w:numPr>
          <w:ilvl w:val="0"/>
          <w:numId w:val="44"/>
        </w:numPr>
        <w:spacing w:line="360" w:lineRule="auto"/>
        <w:ind w:left="462"/>
        <w:jc w:val="both"/>
        <w:rPr>
          <w:rFonts w:ascii="Sakkal Majalla" w:hAnsi="Sakkal Majalla" w:cs="Sakkal Majalla"/>
          <w:sz w:val="32"/>
          <w:szCs w:val="32"/>
          <w:rtl/>
        </w:rPr>
      </w:pPr>
      <w:r w:rsidRPr="00916CA1">
        <w:rPr>
          <w:rFonts w:ascii="Sakkal Majalla" w:hAnsi="Sakkal Majalla" w:cs="Sakkal Majalla"/>
          <w:sz w:val="32"/>
          <w:szCs w:val="32"/>
          <w:rtl/>
        </w:rPr>
        <w:t>إنشاء مراكز متخصصة لتطوير مهارات الحرفيين وتقديم المساعدة التقنية، مما يساهم في تحديث وسائل الإنتاج وتحسين كفاءة العاملين</w:t>
      </w:r>
      <w:r w:rsidRPr="00916CA1">
        <w:rPr>
          <w:rFonts w:ascii="Sakkal Majalla" w:hAnsi="Sakkal Majalla" w:cs="Sakkal Majalla"/>
          <w:sz w:val="32"/>
          <w:szCs w:val="32"/>
        </w:rPr>
        <w:t>.</w:t>
      </w:r>
    </w:p>
    <w:p w14:paraId="3A477F10" w14:textId="77777777" w:rsidR="00916CA1" w:rsidRPr="00916CA1" w:rsidRDefault="00916CA1" w:rsidP="00916CA1">
      <w:pPr>
        <w:pStyle w:val="a5"/>
        <w:numPr>
          <w:ilvl w:val="0"/>
          <w:numId w:val="44"/>
        </w:numPr>
        <w:spacing w:line="360" w:lineRule="auto"/>
        <w:ind w:left="462"/>
        <w:jc w:val="both"/>
        <w:rPr>
          <w:rFonts w:ascii="Sakkal Majalla" w:hAnsi="Sakkal Majalla" w:cs="Sakkal Majalla"/>
          <w:sz w:val="32"/>
          <w:szCs w:val="32"/>
          <w:rtl/>
        </w:rPr>
      </w:pPr>
      <w:r w:rsidRPr="00916CA1">
        <w:rPr>
          <w:rFonts w:ascii="Sakkal Majalla" w:hAnsi="Sakkal Majalla" w:cs="Sakkal Majalla"/>
          <w:sz w:val="32"/>
          <w:szCs w:val="32"/>
          <w:rtl/>
        </w:rPr>
        <w:t>توثيق الحرف اليدوية التقليدية وتطوير برامج توعية تهدف إلى الحفاظ على هذا التراث، وضمان انتقال المهارات والمعارف التقليدية إلى الأجيال القادمة</w:t>
      </w:r>
      <w:r w:rsidRPr="00916CA1">
        <w:rPr>
          <w:rFonts w:ascii="Sakkal Majalla" w:hAnsi="Sakkal Majalla" w:cs="Sakkal Majalla"/>
          <w:sz w:val="32"/>
          <w:szCs w:val="32"/>
        </w:rPr>
        <w:t>.</w:t>
      </w:r>
    </w:p>
    <w:p w14:paraId="63E25516" w14:textId="77777777" w:rsidR="00916CA1" w:rsidRPr="00916CA1" w:rsidRDefault="00916CA1" w:rsidP="00916CA1">
      <w:pPr>
        <w:pStyle w:val="a5"/>
        <w:numPr>
          <w:ilvl w:val="0"/>
          <w:numId w:val="44"/>
        </w:numPr>
        <w:spacing w:line="360" w:lineRule="auto"/>
        <w:ind w:left="462"/>
        <w:jc w:val="both"/>
        <w:rPr>
          <w:rFonts w:ascii="Sakkal Majalla" w:hAnsi="Sakkal Majalla" w:cs="Sakkal Majalla"/>
          <w:sz w:val="32"/>
          <w:szCs w:val="32"/>
          <w:rtl/>
        </w:rPr>
      </w:pPr>
      <w:r w:rsidRPr="00916CA1">
        <w:rPr>
          <w:rFonts w:ascii="Sakkal Majalla" w:hAnsi="Sakkal Majalla" w:cs="Sakkal Majalla"/>
          <w:sz w:val="32"/>
          <w:szCs w:val="32"/>
          <w:rtl/>
        </w:rPr>
        <w:t>تحسين الأداء غير المالي للحرفيين من خلال تقديم إرشادات عملية للتعامل مع الاضطرابات التشغيلية وتحسين العمليات الداخلية</w:t>
      </w:r>
      <w:r w:rsidRPr="00916CA1">
        <w:rPr>
          <w:rFonts w:ascii="Sakkal Majalla" w:hAnsi="Sakkal Majalla" w:cs="Sakkal Majalla"/>
          <w:sz w:val="32"/>
          <w:szCs w:val="32"/>
        </w:rPr>
        <w:t>.</w:t>
      </w:r>
    </w:p>
    <w:p w14:paraId="7CE729BF" w14:textId="77777777" w:rsidR="00916CA1" w:rsidRPr="00916CA1" w:rsidRDefault="00916CA1" w:rsidP="00916CA1">
      <w:pPr>
        <w:pStyle w:val="a5"/>
        <w:numPr>
          <w:ilvl w:val="0"/>
          <w:numId w:val="44"/>
        </w:numPr>
        <w:spacing w:after="0" w:line="360" w:lineRule="auto"/>
        <w:ind w:left="462"/>
        <w:rPr>
          <w:rFonts w:ascii="Sakkal Majalla" w:eastAsia="Times New Roman" w:hAnsi="Sakkal Majalla" w:cs="Sakkal Majalla"/>
          <w:kern w:val="0"/>
          <w:sz w:val="32"/>
          <w:szCs w:val="32"/>
          <w14:ligatures w14:val="none"/>
        </w:rPr>
      </w:pPr>
      <w:r w:rsidRPr="00916CA1">
        <w:rPr>
          <w:rFonts w:ascii="Sakkal Majalla" w:eastAsia="Times New Roman" w:hAnsi="Sakkal Majalla" w:cs="Sakkal Majalla"/>
          <w:kern w:val="0"/>
          <w:sz w:val="32"/>
          <w:szCs w:val="32"/>
          <w:rtl/>
          <w14:ligatures w14:val="none"/>
        </w:rPr>
        <w:t>تعزيز الشراكات بين القطاعين العام والخاص لتحسين فرص الاستثمار في قطاع الحرف اليدوية وزيادة مساهمته في الاقتصاد الوطني</w:t>
      </w:r>
      <w:r w:rsidRPr="00916CA1">
        <w:rPr>
          <w:rFonts w:ascii="Sakkal Majalla" w:eastAsia="Times New Roman" w:hAnsi="Sakkal Majalla" w:cs="Sakkal Majalla"/>
          <w:kern w:val="0"/>
          <w:sz w:val="32"/>
          <w:szCs w:val="32"/>
          <w14:ligatures w14:val="none"/>
        </w:rPr>
        <w:t>.</w:t>
      </w:r>
    </w:p>
    <w:p w14:paraId="4B396EC9" w14:textId="77777777" w:rsidR="00916CA1" w:rsidRPr="00916CA1" w:rsidRDefault="00916CA1" w:rsidP="00916CA1">
      <w:pPr>
        <w:pStyle w:val="a5"/>
        <w:numPr>
          <w:ilvl w:val="0"/>
          <w:numId w:val="44"/>
        </w:numPr>
        <w:spacing w:line="360" w:lineRule="auto"/>
        <w:ind w:left="462"/>
        <w:jc w:val="both"/>
        <w:rPr>
          <w:rFonts w:ascii="Sakkal Majalla" w:eastAsia="Times New Roman" w:hAnsi="Sakkal Majalla" w:cs="Sakkal Majalla"/>
          <w:kern w:val="0"/>
          <w:sz w:val="32"/>
          <w:szCs w:val="32"/>
          <w:rtl/>
          <w14:ligatures w14:val="none"/>
        </w:rPr>
      </w:pPr>
      <w:r w:rsidRPr="00916CA1">
        <w:rPr>
          <w:rFonts w:ascii="Sakkal Majalla" w:eastAsia="Times New Roman" w:hAnsi="Sakkal Majalla" w:cs="Sakkal Majalla"/>
          <w:kern w:val="0"/>
          <w:sz w:val="32"/>
          <w:szCs w:val="32"/>
          <w:rtl/>
          <w14:ligatures w14:val="none"/>
        </w:rPr>
        <w:t>تطوير قنوات تمويل مخصصة لدعم الحرفيين وتمكينهم من توسيع نطاق أعمالهم وتحقيق استدامة اقتصادية طويلة الأمد</w:t>
      </w:r>
      <w:r w:rsidRPr="00916CA1">
        <w:rPr>
          <w:rFonts w:ascii="Sakkal Majalla" w:eastAsia="Times New Roman" w:hAnsi="Sakkal Majalla" w:cs="Sakkal Majalla"/>
          <w:kern w:val="0"/>
          <w:sz w:val="32"/>
          <w:szCs w:val="32"/>
          <w14:ligatures w14:val="none"/>
        </w:rPr>
        <w:t>.</w:t>
      </w:r>
    </w:p>
    <w:p w14:paraId="755BEC29" w14:textId="77777777" w:rsidR="00916CA1" w:rsidRPr="00916CA1" w:rsidRDefault="00916CA1" w:rsidP="00916CA1">
      <w:pPr>
        <w:pStyle w:val="a5"/>
        <w:numPr>
          <w:ilvl w:val="0"/>
          <w:numId w:val="44"/>
        </w:numPr>
        <w:spacing w:line="360" w:lineRule="auto"/>
        <w:ind w:left="462"/>
        <w:jc w:val="both"/>
        <w:rPr>
          <w:rFonts w:ascii="Sakkal Majalla" w:hAnsi="Sakkal Majalla" w:cs="Sakkal Majalla"/>
          <w:sz w:val="32"/>
          <w:szCs w:val="32"/>
          <w:rtl/>
          <w:lang w:bidi="ar-EG"/>
        </w:rPr>
      </w:pPr>
      <w:r w:rsidRPr="00916CA1">
        <w:rPr>
          <w:rFonts w:ascii="Sakkal Majalla" w:hAnsi="Sakkal Majalla" w:cs="Sakkal Majalla"/>
          <w:sz w:val="32"/>
          <w:szCs w:val="32"/>
          <w:rtl/>
        </w:rPr>
        <w:t>تبني استراتيجيات لإدارة المخاطر المرتبطة بالصناعات اليدوية، وخاصة فيما يتعلق بالمخاطر السوقية والتشغيلية، من خلال تحليل شامل للأوضاع الحالية وتطوير خطط مواجهة فعالة</w:t>
      </w:r>
      <w:r w:rsidRPr="00916CA1">
        <w:rPr>
          <w:rFonts w:ascii="Sakkal Majalla" w:hAnsi="Sakkal Majalla" w:cs="Sakkal Majalla"/>
          <w:sz w:val="32"/>
          <w:szCs w:val="32"/>
        </w:rPr>
        <w:t>.</w:t>
      </w:r>
    </w:p>
    <w:p w14:paraId="627FC43F" w14:textId="77777777" w:rsidR="00916CA1" w:rsidRPr="00916CA1" w:rsidRDefault="00916CA1" w:rsidP="00916CA1">
      <w:pPr>
        <w:spacing w:line="240" w:lineRule="auto"/>
        <w:jc w:val="both"/>
        <w:rPr>
          <w:rFonts w:ascii="Sakkal Majalla" w:hAnsi="Sakkal Majalla" w:cs="Sakkal Majalla"/>
          <w:sz w:val="32"/>
          <w:szCs w:val="32"/>
          <w:rtl/>
          <w:lang w:bidi="ar-EG"/>
        </w:rPr>
      </w:pPr>
    </w:p>
    <w:p w14:paraId="5A989FB1" w14:textId="77777777" w:rsidR="00916CA1" w:rsidRPr="00916CA1" w:rsidRDefault="00916CA1" w:rsidP="00916CA1">
      <w:pPr>
        <w:spacing w:line="360" w:lineRule="auto"/>
        <w:jc w:val="lowKashida"/>
        <w:rPr>
          <w:rFonts w:ascii="Sakkal Majalla" w:hAnsi="Sakkal Majalla" w:cs="Sakkal Majalla"/>
          <w:sz w:val="32"/>
          <w:szCs w:val="32"/>
          <w:rtl/>
          <w:lang w:val="en-GB" w:bidi="ar-EG"/>
        </w:rPr>
      </w:pPr>
    </w:p>
    <w:p w14:paraId="2C333E57" w14:textId="1B59B546" w:rsidR="00916CA1" w:rsidRPr="00C83886" w:rsidRDefault="00916CA1" w:rsidP="00C83886">
      <w:pPr>
        <w:pStyle w:val="1"/>
        <w:spacing w:line="360" w:lineRule="auto"/>
        <w:jc w:val="center"/>
        <w:rPr>
          <w:rFonts w:ascii="Sakkal Majalla" w:hAnsi="Sakkal Majalla" w:cs="Sakkal Majalla"/>
          <w:b/>
          <w:bCs/>
          <w:color w:val="auto"/>
          <w:sz w:val="36"/>
          <w:szCs w:val="36"/>
          <w:rtl/>
        </w:rPr>
      </w:pPr>
      <w:bookmarkStart w:id="164" w:name="_Toc174186138"/>
      <w:bookmarkStart w:id="165" w:name="_Toc174281623"/>
      <w:r w:rsidRPr="00C83886">
        <w:rPr>
          <w:rFonts w:ascii="Sakkal Majalla" w:hAnsi="Sakkal Majalla" w:cs="Sakkal Majalla"/>
          <w:b/>
          <w:bCs/>
          <w:color w:val="auto"/>
          <w:sz w:val="36"/>
          <w:szCs w:val="36"/>
          <w:rtl/>
        </w:rPr>
        <w:t>قائمة المراجع:</w:t>
      </w:r>
      <w:bookmarkEnd w:id="164"/>
      <w:bookmarkEnd w:id="165"/>
    </w:p>
    <w:p w14:paraId="44EB5ECE" w14:textId="77777777" w:rsidR="00916CA1" w:rsidRPr="00916CA1" w:rsidRDefault="00916CA1" w:rsidP="00916CA1">
      <w:pPr>
        <w:pStyle w:val="1"/>
        <w:spacing w:line="360" w:lineRule="auto"/>
        <w:rPr>
          <w:rFonts w:ascii="Sakkal Majalla" w:hAnsi="Sakkal Majalla" w:cs="Sakkal Majalla"/>
          <w:b/>
          <w:bCs/>
          <w:color w:val="auto"/>
          <w:u w:val="single"/>
          <w:rtl/>
        </w:rPr>
      </w:pPr>
      <w:bookmarkStart w:id="166" w:name="_Toc174186139"/>
      <w:bookmarkStart w:id="167" w:name="_Toc174281624"/>
      <w:r w:rsidRPr="00916CA1">
        <w:rPr>
          <w:rFonts w:ascii="Sakkal Majalla" w:hAnsi="Sakkal Majalla" w:cs="Sakkal Majalla"/>
          <w:b/>
          <w:bCs/>
          <w:color w:val="auto"/>
          <w:u w:val="single"/>
          <w:rtl/>
        </w:rPr>
        <w:t>اولا المراجع العربية:</w:t>
      </w:r>
      <w:bookmarkEnd w:id="166"/>
      <w:bookmarkEnd w:id="167"/>
    </w:p>
    <w:p w14:paraId="14A0DE74" w14:textId="77777777" w:rsidR="00916CA1" w:rsidRPr="00916CA1" w:rsidRDefault="00916CA1" w:rsidP="00916CA1">
      <w:pPr>
        <w:pStyle w:val="a5"/>
        <w:numPr>
          <w:ilvl w:val="0"/>
          <w:numId w:val="1"/>
        </w:numPr>
        <w:spacing w:line="360" w:lineRule="auto"/>
        <w:jc w:val="lowKashida"/>
        <w:rPr>
          <w:rFonts w:ascii="Sakkal Majalla" w:hAnsi="Sakkal Majalla" w:cs="Sakkal Majalla"/>
          <w:sz w:val="32"/>
          <w:szCs w:val="32"/>
        </w:rPr>
      </w:pPr>
      <w:r w:rsidRPr="00916CA1">
        <w:rPr>
          <w:rFonts w:ascii="Sakkal Majalla" w:hAnsi="Sakkal Majalla" w:cs="Sakkal Majalla" w:hint="cs"/>
          <w:sz w:val="32"/>
          <w:szCs w:val="32"/>
          <w:rtl/>
        </w:rPr>
        <w:t>شكري، بن زعرور، (2022)، "</w:t>
      </w:r>
      <w:r w:rsidRPr="00916CA1">
        <w:rPr>
          <w:rFonts w:ascii="Sakkal Majalla" w:hAnsi="Sakkal Majalla" w:cs="Sakkal Majalla"/>
          <w:sz w:val="32"/>
          <w:szCs w:val="32"/>
          <w:rtl/>
        </w:rPr>
        <w:t xml:space="preserve">التدخل لتحسين أدوار ونتائج قطاع الحرف اليدوية في </w:t>
      </w:r>
      <w:r w:rsidRPr="00916CA1">
        <w:rPr>
          <w:rFonts w:ascii="Sakkal Majalla" w:hAnsi="Sakkal Majalla" w:cs="Sakkal Majalla" w:hint="cs"/>
          <w:sz w:val="32"/>
          <w:szCs w:val="32"/>
          <w:rtl/>
        </w:rPr>
        <w:t>الجزائر:</w:t>
      </w:r>
      <w:r w:rsidRPr="00916CA1">
        <w:rPr>
          <w:rFonts w:ascii="Sakkal Majalla" w:hAnsi="Sakkal Majalla" w:cs="Sakkal Majalla"/>
          <w:sz w:val="32"/>
          <w:szCs w:val="32"/>
        </w:rPr>
        <w:t xml:space="preserve"> </w:t>
      </w:r>
      <w:r w:rsidRPr="00916CA1">
        <w:rPr>
          <w:rFonts w:ascii="Sakkal Majalla" w:hAnsi="Sakkal Majalla" w:cs="Sakkal Majalla"/>
          <w:sz w:val="32"/>
          <w:szCs w:val="32"/>
          <w:rtl/>
        </w:rPr>
        <w:t>التطلع إلى المستقبل، وتحديد عناصر الممارسة الفعالة</w:t>
      </w:r>
      <w:r w:rsidRPr="00916CA1">
        <w:rPr>
          <w:rFonts w:ascii="Sakkal Majalla" w:hAnsi="Sakkal Majalla" w:cs="Sakkal Majalla" w:hint="cs"/>
          <w:sz w:val="32"/>
          <w:szCs w:val="32"/>
          <w:rtl/>
        </w:rPr>
        <w:t xml:space="preserve">"، </w:t>
      </w:r>
      <w:hyperlink r:id="rId10" w:history="1">
        <w:r w:rsidRPr="00916CA1">
          <w:rPr>
            <w:rStyle w:val="Hyperlink"/>
            <w:rFonts w:ascii="Sakkal Majalla" w:hAnsi="Sakkal Majalla" w:cs="Sakkal Majalla"/>
            <w:color w:val="auto"/>
            <w:sz w:val="32"/>
            <w:szCs w:val="32"/>
            <w:u w:val="none"/>
          </w:rPr>
          <w:t>https://mpra.ub.uni-muenchen.de/112833/</w:t>
        </w:r>
      </w:hyperlink>
      <w:r w:rsidRPr="00916CA1">
        <w:rPr>
          <w:rFonts w:ascii="Sakkal Majalla" w:hAnsi="Sakkal Majalla" w:cs="Sakkal Majalla" w:hint="cs"/>
          <w:sz w:val="32"/>
          <w:szCs w:val="32"/>
          <w:rtl/>
        </w:rPr>
        <w:t xml:space="preserve"> </w:t>
      </w:r>
    </w:p>
    <w:p w14:paraId="7A82C4E7" w14:textId="77777777" w:rsidR="00916CA1" w:rsidRPr="00916CA1" w:rsidRDefault="00916CA1" w:rsidP="00916CA1">
      <w:pPr>
        <w:pStyle w:val="a5"/>
        <w:numPr>
          <w:ilvl w:val="0"/>
          <w:numId w:val="1"/>
        </w:numPr>
        <w:spacing w:line="360" w:lineRule="auto"/>
        <w:jc w:val="lowKashida"/>
        <w:rPr>
          <w:rFonts w:ascii="Sakkal Majalla" w:hAnsi="Sakkal Majalla" w:cs="Sakkal Majalla"/>
          <w:sz w:val="32"/>
          <w:szCs w:val="32"/>
        </w:rPr>
      </w:pPr>
      <w:r w:rsidRPr="00916CA1">
        <w:rPr>
          <w:rFonts w:ascii="Sakkal Majalla" w:hAnsi="Sakkal Majalla" w:cs="Sakkal Majalla" w:hint="cs"/>
          <w:sz w:val="32"/>
          <w:szCs w:val="32"/>
          <w:rtl/>
        </w:rPr>
        <w:t>عبد السلام، عزة محمد، (2021)، "</w:t>
      </w:r>
      <w:r w:rsidRPr="00916CA1">
        <w:rPr>
          <w:rFonts w:ascii="Sakkal Majalla" w:hAnsi="Sakkal Majalla" w:cs="Sakkal Majalla"/>
          <w:sz w:val="32"/>
          <w:szCs w:val="32"/>
          <w:rtl/>
        </w:rPr>
        <w:t xml:space="preserve">دراسة تأثير تطبيق ممارسات التسويق المستدام للحرف التراثية بواحة </w:t>
      </w:r>
      <w:proofErr w:type="spellStart"/>
      <w:r w:rsidRPr="00916CA1">
        <w:rPr>
          <w:rFonts w:ascii="Sakkal Majalla" w:hAnsi="Sakkal Majalla" w:cs="Sakkal Majalla"/>
          <w:sz w:val="32"/>
          <w:szCs w:val="32"/>
          <w:rtl/>
        </w:rPr>
        <w:t>سيوه</w:t>
      </w:r>
      <w:proofErr w:type="spellEnd"/>
      <w:r w:rsidRPr="00916CA1">
        <w:rPr>
          <w:rFonts w:ascii="Sakkal Majalla" w:hAnsi="Sakkal Majalla" w:cs="Sakkal Majalla"/>
          <w:sz w:val="32"/>
          <w:szCs w:val="32"/>
          <w:rtl/>
        </w:rPr>
        <w:t xml:space="preserve"> ف ي أداء العاملين بها: الدور المعدل للتأصيل الحرفي والثقافي</w:t>
      </w:r>
      <w:r w:rsidRPr="00916CA1">
        <w:rPr>
          <w:rFonts w:ascii="Sakkal Majalla" w:hAnsi="Sakkal Majalla" w:cs="Sakkal Majalla" w:hint="cs"/>
          <w:sz w:val="32"/>
          <w:szCs w:val="32"/>
          <w:rtl/>
        </w:rPr>
        <w:t>"، مجلة اتحاد الجامعات العربية للسياحة والفنادق، المجلد 21، العدد 4.</w:t>
      </w:r>
    </w:p>
    <w:p w14:paraId="05C8DE0A" w14:textId="77777777" w:rsidR="00916CA1" w:rsidRPr="00916CA1" w:rsidRDefault="00916CA1" w:rsidP="00916CA1">
      <w:pPr>
        <w:pStyle w:val="a5"/>
        <w:numPr>
          <w:ilvl w:val="0"/>
          <w:numId w:val="1"/>
        </w:numPr>
        <w:spacing w:line="360" w:lineRule="auto"/>
        <w:jc w:val="lowKashida"/>
        <w:rPr>
          <w:rFonts w:ascii="Sakkal Majalla" w:hAnsi="Sakkal Majalla" w:cs="Sakkal Majalla"/>
          <w:sz w:val="32"/>
          <w:szCs w:val="32"/>
        </w:rPr>
      </w:pPr>
      <w:r w:rsidRPr="00916CA1">
        <w:rPr>
          <w:rFonts w:ascii="Sakkal Majalla" w:hAnsi="Sakkal Majalla" w:cs="Sakkal Majalla" w:hint="cs"/>
          <w:sz w:val="32"/>
          <w:szCs w:val="32"/>
          <w:rtl/>
        </w:rPr>
        <w:t xml:space="preserve">أبو خزيم، عادل عبد المنعم؛ متولي، فاطمة، (السنة غير منشورة)، </w:t>
      </w:r>
      <w:r w:rsidRPr="00916CA1">
        <w:rPr>
          <w:rFonts w:ascii="Sakkal Majalla" w:hAnsi="Sakkal Majalla" w:cs="Sakkal Majalla"/>
          <w:sz w:val="32"/>
          <w:szCs w:val="32"/>
        </w:rPr>
        <w:t>"</w:t>
      </w:r>
      <w:r w:rsidRPr="00916CA1">
        <w:rPr>
          <w:rFonts w:ascii="Sakkal Majalla" w:hAnsi="Sakkal Majalla" w:cs="Sakkal Majalla"/>
          <w:sz w:val="32"/>
          <w:szCs w:val="32"/>
          <w:rtl/>
        </w:rPr>
        <w:t>تصميم نظام جودة للحرف اليدوية</w:t>
      </w:r>
      <w:r w:rsidRPr="00916CA1">
        <w:rPr>
          <w:rFonts w:ascii="Sakkal Majalla" w:hAnsi="Sakkal Majalla" w:cs="Sakkal Majalla"/>
          <w:sz w:val="32"/>
          <w:szCs w:val="32"/>
        </w:rPr>
        <w:t>"</w:t>
      </w:r>
      <w:r w:rsidRPr="00916CA1">
        <w:rPr>
          <w:rFonts w:ascii="Sakkal Majalla" w:hAnsi="Sakkal Majalla" w:cs="Sakkal Majalla" w:hint="cs"/>
          <w:sz w:val="32"/>
          <w:szCs w:val="32"/>
          <w:rtl/>
        </w:rPr>
        <w:t>، جامعة بنها، كلية الفنون التطبيقية.</w:t>
      </w:r>
    </w:p>
    <w:p w14:paraId="05FACC86" w14:textId="77777777" w:rsidR="00916CA1" w:rsidRPr="00916CA1" w:rsidRDefault="00916CA1" w:rsidP="00916CA1">
      <w:pPr>
        <w:pStyle w:val="a5"/>
        <w:numPr>
          <w:ilvl w:val="0"/>
          <w:numId w:val="1"/>
        </w:numPr>
        <w:spacing w:line="360" w:lineRule="auto"/>
        <w:jc w:val="lowKashida"/>
        <w:rPr>
          <w:rFonts w:ascii="Sakkal Majalla" w:hAnsi="Sakkal Majalla" w:cs="Sakkal Majalla"/>
          <w:sz w:val="32"/>
          <w:szCs w:val="32"/>
        </w:rPr>
      </w:pPr>
      <w:r w:rsidRPr="00916CA1">
        <w:rPr>
          <w:rFonts w:ascii="Sakkal Majalla" w:hAnsi="Sakkal Majalla" w:cs="Sakkal Majalla"/>
          <w:sz w:val="32"/>
          <w:szCs w:val="32"/>
          <w:rtl/>
        </w:rPr>
        <w:t>المعايطة</w:t>
      </w:r>
      <w:r w:rsidRPr="00916CA1">
        <w:rPr>
          <w:rFonts w:ascii="Sakkal Majalla" w:hAnsi="Sakkal Majalla" w:cs="Sakkal Majalla" w:hint="cs"/>
          <w:sz w:val="32"/>
          <w:szCs w:val="32"/>
          <w:rtl/>
        </w:rPr>
        <w:t xml:space="preserve">، </w:t>
      </w:r>
      <w:r w:rsidRPr="00916CA1">
        <w:rPr>
          <w:rFonts w:ascii="Sakkal Majalla" w:hAnsi="Sakkal Majalla" w:cs="Sakkal Majalla"/>
          <w:sz w:val="32"/>
          <w:szCs w:val="32"/>
          <w:rtl/>
        </w:rPr>
        <w:t>رولا نايف</w:t>
      </w:r>
      <w:r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الحموري</w:t>
      </w:r>
      <w:r w:rsidRPr="00916CA1">
        <w:rPr>
          <w:rFonts w:ascii="Sakkal Majalla" w:hAnsi="Sakkal Majalla" w:cs="Sakkal Majalla" w:hint="cs"/>
          <w:sz w:val="32"/>
          <w:szCs w:val="32"/>
          <w:rtl/>
        </w:rPr>
        <w:t xml:space="preserve">، </w:t>
      </w:r>
      <w:r w:rsidRPr="00916CA1">
        <w:rPr>
          <w:rFonts w:ascii="Sakkal Majalla" w:hAnsi="Sakkal Majalla" w:cs="Sakkal Majalla"/>
          <w:sz w:val="32"/>
          <w:szCs w:val="32"/>
          <w:rtl/>
        </w:rPr>
        <w:t>صالح سليم،</w:t>
      </w:r>
      <w:r w:rsidRPr="00916CA1">
        <w:rPr>
          <w:rFonts w:ascii="Sakkal Majalla" w:hAnsi="Sakkal Majalla" w:cs="Sakkal Majalla" w:hint="cs"/>
          <w:sz w:val="32"/>
          <w:szCs w:val="32"/>
          <w:rtl/>
        </w:rPr>
        <w:t xml:space="preserve"> (2013)،</w:t>
      </w:r>
      <w:r w:rsidRPr="00916CA1">
        <w:rPr>
          <w:rFonts w:ascii="Sakkal Majalla" w:hAnsi="Sakkal Majalla" w:cs="Sakkal Majalla"/>
          <w:sz w:val="32"/>
          <w:szCs w:val="32"/>
          <w:rtl/>
        </w:rPr>
        <w:t xml:space="preserve"> </w:t>
      </w:r>
      <w:r w:rsidRPr="00916CA1">
        <w:rPr>
          <w:rFonts w:ascii="Sakkal Majalla" w:hAnsi="Sakkal Majalla" w:cs="Sakkal Majalla" w:hint="cs"/>
          <w:sz w:val="32"/>
          <w:szCs w:val="32"/>
          <w:rtl/>
        </w:rPr>
        <w:t>"</w:t>
      </w:r>
      <w:r w:rsidRPr="00916CA1">
        <w:rPr>
          <w:rFonts w:ascii="Sakkal Majalla" w:hAnsi="Sakkal Majalla" w:cs="Sakkal Majalla"/>
          <w:sz w:val="32"/>
          <w:szCs w:val="32"/>
          <w:rtl/>
        </w:rPr>
        <w:t>إدارة الموارد البشرية</w:t>
      </w:r>
      <w:r w:rsidRPr="00916CA1">
        <w:rPr>
          <w:rFonts w:ascii="Sakkal Majalla" w:hAnsi="Sakkal Majalla" w:cs="Sakkal Majalla" w:hint="cs"/>
          <w:sz w:val="32"/>
          <w:szCs w:val="32"/>
          <w:rtl/>
        </w:rPr>
        <w:t>"</w:t>
      </w:r>
      <w:r w:rsidRPr="00916CA1">
        <w:rPr>
          <w:rFonts w:ascii="Sakkal Majalla" w:hAnsi="Sakkal Majalla" w:cs="Sakkal Majalla"/>
          <w:sz w:val="32"/>
          <w:szCs w:val="32"/>
          <w:rtl/>
        </w:rPr>
        <w:t>، دار كنوز المعرفة، ط1، الأردن</w:t>
      </w:r>
      <w:r w:rsidRPr="00916CA1">
        <w:rPr>
          <w:rFonts w:ascii="Sakkal Majalla" w:hAnsi="Sakkal Majalla" w:cs="Sakkal Majalla" w:hint="cs"/>
          <w:sz w:val="32"/>
          <w:szCs w:val="32"/>
          <w:rtl/>
        </w:rPr>
        <w:t>.</w:t>
      </w:r>
    </w:p>
    <w:p w14:paraId="0184EE93" w14:textId="77777777" w:rsidR="00916CA1" w:rsidRPr="00916CA1" w:rsidRDefault="00916CA1" w:rsidP="00916CA1">
      <w:pPr>
        <w:pStyle w:val="a5"/>
        <w:numPr>
          <w:ilvl w:val="0"/>
          <w:numId w:val="1"/>
        </w:numPr>
        <w:spacing w:line="360" w:lineRule="auto"/>
        <w:jc w:val="lowKashida"/>
        <w:rPr>
          <w:rFonts w:ascii="Sakkal Majalla" w:hAnsi="Sakkal Majalla" w:cs="Sakkal Majalla"/>
          <w:sz w:val="32"/>
          <w:szCs w:val="32"/>
        </w:rPr>
      </w:pPr>
      <w:r w:rsidRPr="00916CA1">
        <w:rPr>
          <w:rFonts w:ascii="Sakkal Majalla" w:hAnsi="Sakkal Majalla" w:cs="Sakkal Majalla"/>
          <w:sz w:val="32"/>
          <w:szCs w:val="32"/>
          <w:rtl/>
        </w:rPr>
        <w:t>أبو بكر</w:t>
      </w:r>
      <w:r w:rsidRPr="00916CA1">
        <w:rPr>
          <w:rFonts w:ascii="Sakkal Majalla" w:hAnsi="Sakkal Majalla" w:cs="Sakkal Majalla" w:hint="cs"/>
          <w:sz w:val="32"/>
          <w:szCs w:val="32"/>
          <w:rtl/>
        </w:rPr>
        <w:t xml:space="preserve">، </w:t>
      </w:r>
      <w:r w:rsidRPr="00916CA1">
        <w:rPr>
          <w:rFonts w:ascii="Sakkal Majalla" w:hAnsi="Sakkal Majalla" w:cs="Sakkal Majalla"/>
          <w:sz w:val="32"/>
          <w:szCs w:val="32"/>
          <w:rtl/>
        </w:rPr>
        <w:t xml:space="preserve">عيد </w:t>
      </w:r>
      <w:r w:rsidRPr="00916CA1">
        <w:rPr>
          <w:rFonts w:ascii="Sakkal Majalla" w:hAnsi="Sakkal Majalla" w:cs="Sakkal Majalla" w:hint="cs"/>
          <w:sz w:val="32"/>
          <w:szCs w:val="32"/>
          <w:rtl/>
        </w:rPr>
        <w:t xml:space="preserve">أحمد، </w:t>
      </w:r>
      <w:proofErr w:type="spellStart"/>
      <w:r w:rsidRPr="00916CA1">
        <w:rPr>
          <w:rFonts w:ascii="Sakkal Majalla" w:hAnsi="Sakkal Majalla" w:cs="Sakkal Majalla"/>
          <w:sz w:val="32"/>
          <w:szCs w:val="32"/>
          <w:rtl/>
        </w:rPr>
        <w:t>السيفو</w:t>
      </w:r>
      <w:proofErr w:type="spellEnd"/>
      <w:r w:rsidRPr="00916CA1">
        <w:rPr>
          <w:rFonts w:ascii="Sakkal Majalla" w:hAnsi="Sakkal Majalla" w:cs="Sakkal Majalla" w:hint="cs"/>
          <w:sz w:val="32"/>
          <w:szCs w:val="32"/>
          <w:rtl/>
        </w:rPr>
        <w:t>، وليد</w:t>
      </w:r>
      <w:r w:rsidRPr="00916CA1">
        <w:rPr>
          <w:rFonts w:ascii="Sakkal Majalla" w:hAnsi="Sakkal Majalla" w:cs="Sakkal Majalla"/>
          <w:sz w:val="32"/>
          <w:szCs w:val="32"/>
          <w:rtl/>
        </w:rPr>
        <w:t xml:space="preserve"> إسماعيل</w:t>
      </w:r>
      <w:r w:rsidRPr="00916CA1">
        <w:rPr>
          <w:rFonts w:ascii="Sakkal Majalla" w:hAnsi="Sakkal Majalla" w:cs="Sakkal Majalla" w:hint="cs"/>
          <w:sz w:val="32"/>
          <w:szCs w:val="32"/>
          <w:rtl/>
        </w:rPr>
        <w:t>، (2009)،</w:t>
      </w:r>
      <w:r w:rsidRPr="00916CA1">
        <w:rPr>
          <w:rFonts w:ascii="Sakkal Majalla" w:hAnsi="Sakkal Majalla" w:cs="Sakkal Majalla"/>
          <w:sz w:val="32"/>
          <w:szCs w:val="32"/>
          <w:rtl/>
        </w:rPr>
        <w:t xml:space="preserve"> </w:t>
      </w:r>
      <w:r w:rsidRPr="00916CA1">
        <w:rPr>
          <w:rFonts w:ascii="Sakkal Majalla" w:hAnsi="Sakkal Majalla" w:cs="Sakkal Majalla" w:hint="cs"/>
          <w:sz w:val="32"/>
          <w:szCs w:val="32"/>
          <w:rtl/>
        </w:rPr>
        <w:t>"</w:t>
      </w:r>
      <w:r w:rsidRPr="00916CA1">
        <w:rPr>
          <w:rFonts w:ascii="Sakkal Majalla" w:hAnsi="Sakkal Majalla" w:cs="Sakkal Majalla"/>
          <w:sz w:val="32"/>
          <w:szCs w:val="32"/>
          <w:rtl/>
        </w:rPr>
        <w:t>إدارة الخطر والتامين</w:t>
      </w:r>
      <w:r w:rsidRPr="00916CA1">
        <w:rPr>
          <w:rFonts w:ascii="Sakkal Majalla" w:hAnsi="Sakkal Majalla" w:cs="Sakkal Majalla" w:hint="cs"/>
          <w:sz w:val="32"/>
          <w:szCs w:val="32"/>
          <w:rtl/>
        </w:rPr>
        <w:t>"</w:t>
      </w:r>
      <w:r w:rsidRPr="00916CA1">
        <w:rPr>
          <w:rFonts w:ascii="Sakkal Majalla" w:hAnsi="Sakkal Majalla" w:cs="Sakkal Majalla"/>
          <w:sz w:val="32"/>
          <w:szCs w:val="32"/>
          <w:rtl/>
        </w:rPr>
        <w:t>، دار اليازوري العلمية، ط1 عمان – الأردن</w:t>
      </w:r>
      <w:r w:rsidRPr="00916CA1">
        <w:rPr>
          <w:rFonts w:ascii="Sakkal Majalla" w:hAnsi="Sakkal Majalla" w:cs="Sakkal Majalla" w:hint="cs"/>
          <w:sz w:val="32"/>
          <w:szCs w:val="32"/>
          <w:rtl/>
        </w:rPr>
        <w:t>.</w:t>
      </w:r>
    </w:p>
    <w:p w14:paraId="63C1323A" w14:textId="77777777" w:rsidR="00916CA1" w:rsidRPr="00916CA1" w:rsidRDefault="00916CA1" w:rsidP="00916CA1">
      <w:pPr>
        <w:pStyle w:val="a5"/>
        <w:numPr>
          <w:ilvl w:val="0"/>
          <w:numId w:val="1"/>
        </w:numPr>
        <w:spacing w:line="360" w:lineRule="auto"/>
        <w:jc w:val="lowKashida"/>
        <w:rPr>
          <w:rFonts w:ascii="Sakkal Majalla" w:hAnsi="Sakkal Majalla" w:cs="Sakkal Majalla"/>
          <w:sz w:val="32"/>
          <w:szCs w:val="32"/>
        </w:rPr>
      </w:pPr>
      <w:r w:rsidRPr="00916CA1">
        <w:rPr>
          <w:rFonts w:ascii="Sakkal Majalla" w:hAnsi="Sakkal Majalla" w:cs="Sakkal Majalla" w:hint="cs"/>
          <w:sz w:val="32"/>
          <w:szCs w:val="32"/>
          <w:rtl/>
        </w:rPr>
        <w:t>حلوسه، حسن عبد النبي السيد، (2018)، "أثر</w:t>
      </w:r>
      <w:r w:rsidRPr="00916CA1">
        <w:rPr>
          <w:rFonts w:ascii="Sakkal Majalla" w:hAnsi="Sakkal Majalla" w:cs="Sakkal Majalla"/>
          <w:sz w:val="32"/>
          <w:szCs w:val="32"/>
          <w:rtl/>
        </w:rPr>
        <w:t xml:space="preserve"> أساليب تحليل المخاطر الجمركية </w:t>
      </w:r>
      <w:r w:rsidRPr="00916CA1">
        <w:rPr>
          <w:rFonts w:ascii="Sakkal Majalla" w:hAnsi="Sakkal Majalla" w:cs="Sakkal Majalla" w:hint="cs"/>
          <w:sz w:val="32"/>
          <w:szCs w:val="32"/>
          <w:rtl/>
        </w:rPr>
        <w:t>على</w:t>
      </w:r>
      <w:r w:rsidRPr="00916CA1">
        <w:rPr>
          <w:rFonts w:ascii="Sakkal Majalla" w:hAnsi="Sakkal Majalla" w:cs="Sakkal Majalla"/>
          <w:sz w:val="32"/>
          <w:szCs w:val="32"/>
          <w:rtl/>
        </w:rPr>
        <w:t xml:space="preserve"> تحقيق الرقابة والحد من</w:t>
      </w:r>
      <w:r w:rsidRPr="00916CA1">
        <w:rPr>
          <w:rFonts w:ascii="Sakkal Majalla" w:hAnsi="Sakkal Majalla" w:cs="Sakkal Majalla" w:hint="cs"/>
          <w:sz w:val="32"/>
          <w:szCs w:val="32"/>
          <w:rtl/>
        </w:rPr>
        <w:t xml:space="preserve"> </w:t>
      </w:r>
      <w:r w:rsidRPr="00916CA1">
        <w:rPr>
          <w:rFonts w:ascii="Sakkal Majalla" w:hAnsi="Sakkal Majalla" w:cs="Sakkal Majalla"/>
          <w:sz w:val="32"/>
          <w:szCs w:val="32"/>
          <w:rtl/>
        </w:rPr>
        <w:t>المخاطر</w:t>
      </w:r>
      <w:r w:rsidRPr="00916CA1">
        <w:rPr>
          <w:rFonts w:ascii="Sakkal Majalla" w:hAnsi="Sakkal Majalla" w:cs="Sakkal Majalla" w:hint="cs"/>
          <w:sz w:val="32"/>
          <w:szCs w:val="32"/>
          <w:rtl/>
        </w:rPr>
        <w:t xml:space="preserve">"، </w:t>
      </w:r>
      <w:r w:rsidRPr="00916CA1">
        <w:rPr>
          <w:rFonts w:ascii="Sakkal Majalla" w:hAnsi="Sakkal Majalla" w:cs="Sakkal Majalla"/>
          <w:sz w:val="32"/>
          <w:szCs w:val="32"/>
          <w:rtl/>
        </w:rPr>
        <w:t>المجلة العلمية للدراسات التجارية والبيئية</w:t>
      </w:r>
      <w:r w:rsidRPr="00916CA1">
        <w:rPr>
          <w:rFonts w:ascii="Sakkal Majalla" w:hAnsi="Sakkal Majalla" w:cs="Sakkal Majalla" w:hint="cs"/>
          <w:sz w:val="32"/>
          <w:szCs w:val="32"/>
          <w:rtl/>
        </w:rPr>
        <w:t>، المجلد التاسع، العدد الثالث.</w:t>
      </w:r>
    </w:p>
    <w:p w14:paraId="05B0B716" w14:textId="77777777" w:rsidR="00916CA1" w:rsidRPr="00916CA1" w:rsidRDefault="00916CA1" w:rsidP="00916CA1">
      <w:pPr>
        <w:pStyle w:val="a5"/>
        <w:numPr>
          <w:ilvl w:val="0"/>
          <w:numId w:val="1"/>
        </w:numPr>
        <w:spacing w:line="360" w:lineRule="auto"/>
        <w:jc w:val="lowKashida"/>
        <w:rPr>
          <w:rFonts w:ascii="Sakkal Majalla" w:hAnsi="Sakkal Majalla" w:cs="Sakkal Majalla"/>
          <w:sz w:val="32"/>
          <w:szCs w:val="32"/>
        </w:rPr>
      </w:pPr>
      <w:r w:rsidRPr="00916CA1">
        <w:rPr>
          <w:rFonts w:ascii="Sakkal Majalla" w:hAnsi="Sakkal Majalla" w:cs="Sakkal Majalla"/>
          <w:sz w:val="32"/>
          <w:szCs w:val="32"/>
          <w:rtl/>
        </w:rPr>
        <w:lastRenderedPageBreak/>
        <w:t>الشاعر</w:t>
      </w:r>
      <w:r w:rsidRPr="00916CA1">
        <w:rPr>
          <w:rFonts w:ascii="Sakkal Majalla" w:hAnsi="Sakkal Majalla" w:cs="Sakkal Majalla" w:hint="cs"/>
          <w:sz w:val="32"/>
          <w:szCs w:val="32"/>
          <w:rtl/>
        </w:rPr>
        <w:t xml:space="preserve">، </w:t>
      </w:r>
      <w:r w:rsidRPr="00916CA1">
        <w:rPr>
          <w:rFonts w:ascii="Sakkal Majalla" w:hAnsi="Sakkal Majalla" w:cs="Sakkal Majalla"/>
          <w:sz w:val="32"/>
          <w:szCs w:val="32"/>
          <w:rtl/>
        </w:rPr>
        <w:t>إبراهيم عبد الحميد</w:t>
      </w:r>
      <w:r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w:t>
      </w:r>
      <w:proofErr w:type="spellStart"/>
      <w:r w:rsidRPr="00916CA1">
        <w:rPr>
          <w:rFonts w:ascii="Sakkal Majalla" w:hAnsi="Sakkal Majalla" w:cs="Sakkal Majalla"/>
          <w:sz w:val="32"/>
          <w:szCs w:val="32"/>
          <w:rtl/>
        </w:rPr>
        <w:t>الدوغان</w:t>
      </w:r>
      <w:proofErr w:type="spellEnd"/>
      <w:r w:rsidRPr="00916CA1">
        <w:rPr>
          <w:rFonts w:ascii="Sakkal Majalla" w:hAnsi="Sakkal Majalla" w:cs="Sakkal Majalla" w:hint="cs"/>
          <w:sz w:val="32"/>
          <w:szCs w:val="32"/>
          <w:rtl/>
        </w:rPr>
        <w:t xml:space="preserve">، </w:t>
      </w:r>
      <w:r w:rsidRPr="00916CA1">
        <w:rPr>
          <w:rFonts w:ascii="Sakkal Majalla" w:hAnsi="Sakkal Majalla" w:cs="Sakkal Majalla"/>
          <w:sz w:val="32"/>
          <w:szCs w:val="32"/>
          <w:rtl/>
        </w:rPr>
        <w:t>محمد عبد الرحمن</w:t>
      </w:r>
      <w:r w:rsidRPr="00916CA1">
        <w:rPr>
          <w:rFonts w:ascii="Sakkal Majalla" w:hAnsi="Sakkal Majalla" w:cs="Sakkal Majalla" w:hint="cs"/>
          <w:sz w:val="32"/>
          <w:szCs w:val="32"/>
          <w:rtl/>
        </w:rPr>
        <w:t xml:space="preserve">؛ </w:t>
      </w:r>
      <w:r w:rsidRPr="00916CA1">
        <w:rPr>
          <w:rFonts w:ascii="Sakkal Majalla" w:hAnsi="Sakkal Majalla" w:cs="Sakkal Majalla"/>
          <w:sz w:val="32"/>
          <w:szCs w:val="32"/>
          <w:rtl/>
        </w:rPr>
        <w:t>مصطفى</w:t>
      </w:r>
      <w:r w:rsidRPr="00916CA1">
        <w:rPr>
          <w:rFonts w:ascii="Sakkal Majalla" w:hAnsi="Sakkal Majalla" w:cs="Sakkal Majalla" w:hint="cs"/>
          <w:sz w:val="32"/>
          <w:szCs w:val="32"/>
          <w:rtl/>
        </w:rPr>
        <w:t xml:space="preserve">، </w:t>
      </w:r>
      <w:r w:rsidRPr="00916CA1">
        <w:rPr>
          <w:rFonts w:ascii="Sakkal Majalla" w:hAnsi="Sakkal Majalla" w:cs="Sakkal Majalla"/>
          <w:sz w:val="32"/>
          <w:szCs w:val="32"/>
          <w:rtl/>
        </w:rPr>
        <w:t>محمد علي يوسف</w:t>
      </w:r>
      <w:r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شاكر</w:t>
      </w:r>
      <w:r w:rsidRPr="00916CA1">
        <w:rPr>
          <w:rFonts w:ascii="Sakkal Majalla" w:hAnsi="Sakkal Majalla" w:cs="Sakkal Majalla" w:hint="cs"/>
          <w:sz w:val="32"/>
          <w:szCs w:val="32"/>
          <w:rtl/>
        </w:rPr>
        <w:t xml:space="preserve">، </w:t>
      </w:r>
      <w:r w:rsidRPr="00916CA1">
        <w:rPr>
          <w:rFonts w:ascii="Sakkal Majalla" w:hAnsi="Sakkal Majalla" w:cs="Sakkal Majalla"/>
          <w:sz w:val="32"/>
          <w:szCs w:val="32"/>
          <w:rtl/>
        </w:rPr>
        <w:t>ألاء محمد</w:t>
      </w:r>
      <w:r w:rsidRPr="00916CA1">
        <w:rPr>
          <w:rFonts w:ascii="Sakkal Majalla" w:hAnsi="Sakkal Majalla" w:cs="Sakkal Majalla" w:hint="cs"/>
          <w:sz w:val="32"/>
          <w:szCs w:val="32"/>
          <w:rtl/>
        </w:rPr>
        <w:t>، (2020)، "</w:t>
      </w:r>
      <w:r w:rsidRPr="00916CA1">
        <w:rPr>
          <w:rFonts w:ascii="Sakkal Majalla" w:hAnsi="Sakkal Majalla" w:cs="Sakkal Majalla"/>
          <w:sz w:val="32"/>
          <w:szCs w:val="32"/>
          <w:rtl/>
        </w:rPr>
        <w:t>التسويق وريادة الأعمال لرؤية متكاملة من منظور صناعة الحرف اليدوية: دراسة تطبيقية على محافظة الأحساء بالمملكة العربية السعودية</w:t>
      </w:r>
      <w:r w:rsidRPr="00916CA1">
        <w:rPr>
          <w:rFonts w:ascii="Sakkal Majalla" w:hAnsi="Sakkal Majalla" w:cs="Sakkal Majalla" w:hint="cs"/>
          <w:sz w:val="32"/>
          <w:szCs w:val="32"/>
          <w:rtl/>
        </w:rPr>
        <w:t>"، المجلة العلمية لجامعة الملك فيصل.</w:t>
      </w:r>
    </w:p>
    <w:p w14:paraId="676C8807" w14:textId="77777777" w:rsidR="00916CA1" w:rsidRPr="00916CA1" w:rsidRDefault="00916CA1" w:rsidP="00916CA1">
      <w:pPr>
        <w:pStyle w:val="a5"/>
        <w:numPr>
          <w:ilvl w:val="0"/>
          <w:numId w:val="1"/>
        </w:numPr>
        <w:spacing w:line="360" w:lineRule="auto"/>
        <w:jc w:val="lowKashida"/>
        <w:rPr>
          <w:rFonts w:ascii="Sakkal Majalla" w:hAnsi="Sakkal Majalla" w:cs="Sakkal Majalla"/>
          <w:sz w:val="32"/>
          <w:szCs w:val="32"/>
        </w:rPr>
      </w:pPr>
      <w:r w:rsidRPr="00916CA1">
        <w:rPr>
          <w:rFonts w:ascii="Sakkal Majalla" w:hAnsi="Sakkal Majalla" w:cs="Sakkal Majalla"/>
          <w:sz w:val="32"/>
          <w:szCs w:val="32"/>
          <w:rtl/>
        </w:rPr>
        <w:t>أحمد</w:t>
      </w:r>
      <w:r w:rsidRPr="00916CA1">
        <w:rPr>
          <w:rFonts w:ascii="Sakkal Majalla" w:hAnsi="Sakkal Majalla" w:cs="Sakkal Majalla" w:hint="cs"/>
          <w:sz w:val="32"/>
          <w:szCs w:val="32"/>
          <w:rtl/>
        </w:rPr>
        <w:t xml:space="preserve">، </w:t>
      </w:r>
      <w:r w:rsidRPr="00916CA1">
        <w:rPr>
          <w:rFonts w:ascii="Sakkal Majalla" w:hAnsi="Sakkal Majalla" w:cs="Sakkal Majalla"/>
          <w:sz w:val="32"/>
          <w:szCs w:val="32"/>
          <w:rtl/>
        </w:rPr>
        <w:t>حاتم توفيق</w:t>
      </w:r>
      <w:r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الملا</w:t>
      </w:r>
      <w:r w:rsidRPr="00916CA1">
        <w:rPr>
          <w:rFonts w:ascii="Sakkal Majalla" w:hAnsi="Sakkal Majalla" w:cs="Sakkal Majalla" w:hint="cs"/>
          <w:sz w:val="32"/>
          <w:szCs w:val="32"/>
          <w:rtl/>
        </w:rPr>
        <w:t xml:space="preserve">، </w:t>
      </w:r>
      <w:r w:rsidRPr="00916CA1">
        <w:rPr>
          <w:rFonts w:ascii="Sakkal Majalla" w:hAnsi="Sakkal Majalla" w:cs="Sakkal Majalla"/>
          <w:sz w:val="32"/>
          <w:szCs w:val="32"/>
          <w:rtl/>
        </w:rPr>
        <w:t>محمد عبد اللطيف</w:t>
      </w:r>
      <w:r w:rsidRPr="00916CA1">
        <w:rPr>
          <w:rFonts w:ascii="Sakkal Majalla" w:hAnsi="Sakkal Majalla" w:cs="Sakkal Majalla" w:hint="cs"/>
          <w:sz w:val="32"/>
          <w:szCs w:val="32"/>
          <w:rtl/>
        </w:rPr>
        <w:t>، (2020)، "</w:t>
      </w:r>
      <w:r w:rsidRPr="00916CA1">
        <w:rPr>
          <w:rFonts w:ascii="Sakkal Majalla" w:hAnsi="Sakkal Majalla" w:cs="Sakkal Majalla"/>
          <w:sz w:val="32"/>
          <w:szCs w:val="32"/>
          <w:rtl/>
        </w:rPr>
        <w:t>أهمية توثيق الحرف اليدوية التقليدية لتنمية الدخل القومي من خلال السياحة محافظة الأحساء أنموذجا</w:t>
      </w:r>
      <w:r w:rsidRPr="00916CA1">
        <w:rPr>
          <w:rFonts w:ascii="Sakkal Majalla" w:hAnsi="Sakkal Majalla" w:cs="Sakkal Majalla" w:hint="cs"/>
          <w:sz w:val="32"/>
          <w:szCs w:val="32"/>
          <w:rtl/>
        </w:rPr>
        <w:t>"، المجلة العلمية لجامعة الملك فيصل.</w:t>
      </w:r>
    </w:p>
    <w:p w14:paraId="49AB67DB" w14:textId="77777777" w:rsidR="00916CA1" w:rsidRPr="00916CA1" w:rsidRDefault="00916CA1" w:rsidP="00916CA1">
      <w:pPr>
        <w:pStyle w:val="a5"/>
        <w:numPr>
          <w:ilvl w:val="0"/>
          <w:numId w:val="1"/>
        </w:numPr>
        <w:spacing w:line="360" w:lineRule="auto"/>
        <w:jc w:val="lowKashida"/>
        <w:rPr>
          <w:rFonts w:ascii="Sakkal Majalla" w:hAnsi="Sakkal Majalla" w:cs="Sakkal Majalla"/>
          <w:sz w:val="32"/>
          <w:szCs w:val="32"/>
        </w:rPr>
      </w:pPr>
      <w:r w:rsidRPr="00916CA1">
        <w:rPr>
          <w:rFonts w:ascii="Sakkal Majalla" w:hAnsi="Sakkal Majalla" w:cs="Sakkal Majalla" w:hint="cs"/>
          <w:sz w:val="32"/>
          <w:szCs w:val="32"/>
          <w:rtl/>
        </w:rPr>
        <w:t xml:space="preserve">احمد، حاتم توفيق؛ محمد، </w:t>
      </w:r>
      <w:proofErr w:type="gramStart"/>
      <w:r w:rsidRPr="00916CA1">
        <w:rPr>
          <w:rFonts w:ascii="Sakkal Majalla" w:hAnsi="Sakkal Majalla" w:cs="Sakkal Majalla" w:hint="cs"/>
          <w:sz w:val="32"/>
          <w:szCs w:val="32"/>
          <w:rtl/>
        </w:rPr>
        <w:t>اشرف</w:t>
      </w:r>
      <w:proofErr w:type="gramEnd"/>
      <w:r w:rsidRPr="00916CA1">
        <w:rPr>
          <w:rFonts w:ascii="Sakkal Majalla" w:hAnsi="Sakkal Majalla" w:cs="Sakkal Majalla" w:hint="cs"/>
          <w:sz w:val="32"/>
          <w:szCs w:val="32"/>
          <w:rtl/>
        </w:rPr>
        <w:t xml:space="preserve"> علي، (2020)، "</w:t>
      </w:r>
      <w:r w:rsidRPr="00916CA1">
        <w:rPr>
          <w:rFonts w:ascii="Sakkal Majalla" w:hAnsi="Sakkal Majalla" w:cs="Sakkal Majalla"/>
          <w:sz w:val="32"/>
          <w:szCs w:val="32"/>
          <w:rtl/>
        </w:rPr>
        <w:t>دور الحرف اليدوية في تغيير الصورة الذهنية السياحية لمنطقة الأحساء بالمملكة العربية السعودية</w:t>
      </w:r>
      <w:r w:rsidRPr="00916CA1">
        <w:rPr>
          <w:rFonts w:ascii="Sakkal Majalla" w:hAnsi="Sakkal Majalla" w:cs="Sakkal Majalla" w:hint="cs"/>
          <w:sz w:val="32"/>
          <w:szCs w:val="32"/>
          <w:rtl/>
        </w:rPr>
        <w:t>"، المجلة العلمية لجامعة الملك فيصل.</w:t>
      </w:r>
    </w:p>
    <w:p w14:paraId="4FBC2B4D" w14:textId="77777777" w:rsidR="00916CA1" w:rsidRPr="00916CA1" w:rsidRDefault="00916CA1" w:rsidP="00916CA1">
      <w:pPr>
        <w:pStyle w:val="a5"/>
        <w:numPr>
          <w:ilvl w:val="0"/>
          <w:numId w:val="1"/>
        </w:numPr>
        <w:spacing w:line="360" w:lineRule="auto"/>
        <w:jc w:val="lowKashida"/>
        <w:rPr>
          <w:rFonts w:ascii="Sakkal Majalla" w:hAnsi="Sakkal Majalla" w:cs="Sakkal Majalla"/>
          <w:sz w:val="32"/>
          <w:szCs w:val="32"/>
        </w:rPr>
      </w:pPr>
      <w:r w:rsidRPr="00916CA1">
        <w:rPr>
          <w:rFonts w:ascii="Sakkal Majalla" w:hAnsi="Sakkal Majalla" w:cs="Sakkal Majalla" w:hint="cs"/>
          <w:sz w:val="32"/>
          <w:szCs w:val="32"/>
          <w:rtl/>
        </w:rPr>
        <w:t>بوكر، وديعة بنت عبد الله، (2021)، "</w:t>
      </w:r>
      <w:r w:rsidRPr="00916CA1">
        <w:rPr>
          <w:rtl/>
        </w:rPr>
        <w:t xml:space="preserve"> </w:t>
      </w:r>
      <w:r w:rsidRPr="00916CA1">
        <w:rPr>
          <w:rFonts w:ascii="Sakkal Majalla" w:hAnsi="Sakkal Majalla" w:cs="Sakkal Majalla"/>
          <w:sz w:val="32"/>
          <w:szCs w:val="32"/>
          <w:rtl/>
        </w:rPr>
        <w:t>التصميمات المستحدثة المستوحاة من الحرف التقليدية في منطقة جازان، وأثرها في تطوير السياحة الحرفية بالمملكة العربية السعودية</w:t>
      </w:r>
      <w:r w:rsidRPr="00916CA1">
        <w:rPr>
          <w:rFonts w:ascii="Sakkal Majalla" w:hAnsi="Sakkal Majalla" w:cs="Sakkal Majalla" w:hint="cs"/>
          <w:sz w:val="32"/>
          <w:szCs w:val="32"/>
          <w:rtl/>
        </w:rPr>
        <w:t xml:space="preserve">"، </w:t>
      </w:r>
      <w:r w:rsidRPr="00916CA1">
        <w:rPr>
          <w:rFonts w:ascii="Sakkal Majalla" w:hAnsi="Sakkal Majalla" w:cs="Sakkal Majalla"/>
          <w:sz w:val="32"/>
          <w:szCs w:val="32"/>
          <w:rtl/>
        </w:rPr>
        <w:t>مجلة العمارة والفنون والعلوم الانسانية - عدد خاص (2)</w:t>
      </w:r>
      <w:r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المؤتمر الدولي السابع " التراث والسياحة والفنون بين الواقع والمأمول"</w:t>
      </w:r>
      <w:r w:rsidRPr="00916CA1">
        <w:rPr>
          <w:rFonts w:ascii="Sakkal Majalla" w:hAnsi="Sakkal Majalla" w:cs="Sakkal Majalla" w:hint="cs"/>
          <w:sz w:val="32"/>
          <w:szCs w:val="32"/>
          <w:rtl/>
        </w:rPr>
        <w:t>.</w:t>
      </w:r>
    </w:p>
    <w:p w14:paraId="00D614A6" w14:textId="77777777" w:rsidR="00916CA1" w:rsidRPr="00916CA1" w:rsidRDefault="00916CA1" w:rsidP="00916CA1">
      <w:pPr>
        <w:pStyle w:val="a5"/>
        <w:numPr>
          <w:ilvl w:val="0"/>
          <w:numId w:val="1"/>
        </w:numPr>
        <w:spacing w:line="360" w:lineRule="auto"/>
        <w:jc w:val="lowKashida"/>
        <w:rPr>
          <w:rFonts w:ascii="Sakkal Majalla" w:hAnsi="Sakkal Majalla" w:cs="Sakkal Majalla"/>
          <w:sz w:val="32"/>
          <w:szCs w:val="32"/>
        </w:rPr>
      </w:pPr>
      <w:r w:rsidRPr="00916CA1">
        <w:rPr>
          <w:rFonts w:ascii="Sakkal Majalla" w:hAnsi="Sakkal Majalla" w:cs="Sakkal Majalla"/>
          <w:sz w:val="32"/>
          <w:szCs w:val="32"/>
          <w:rtl/>
        </w:rPr>
        <w:t>عجرمة</w:t>
      </w:r>
      <w:r w:rsidRPr="00916CA1">
        <w:rPr>
          <w:rFonts w:ascii="Sakkal Majalla" w:hAnsi="Sakkal Majalla" w:cs="Sakkal Majalla" w:hint="cs"/>
          <w:sz w:val="32"/>
          <w:szCs w:val="32"/>
          <w:rtl/>
        </w:rPr>
        <w:t>، فاطمة؛ عبد الفتاح، حمدي؛ النمر، عامر، (2011)، "</w:t>
      </w:r>
      <w:r w:rsidRPr="00916CA1">
        <w:rPr>
          <w:rtl/>
        </w:rPr>
        <w:t xml:space="preserve"> </w:t>
      </w:r>
      <w:r w:rsidRPr="00916CA1">
        <w:rPr>
          <w:rFonts w:ascii="Sakkal Majalla" w:hAnsi="Sakkal Majalla" w:cs="Sakkal Majalla"/>
          <w:sz w:val="32"/>
          <w:szCs w:val="32"/>
          <w:rtl/>
        </w:rPr>
        <w:t>تحليل وتقييم المخاطر التي تواجه قطاع التشييد والبناء في مصر منذ بداية التسعينات</w:t>
      </w:r>
      <w:r w:rsidRPr="00916CA1">
        <w:rPr>
          <w:rFonts w:ascii="Sakkal Majalla" w:hAnsi="Sakkal Majalla" w:cs="Sakkal Majalla" w:hint="cs"/>
          <w:sz w:val="32"/>
          <w:szCs w:val="32"/>
          <w:rtl/>
        </w:rPr>
        <w:t xml:space="preserve">"، </w:t>
      </w:r>
      <w:r w:rsidRPr="00916CA1">
        <w:rPr>
          <w:rFonts w:ascii="Sakkal Majalla" w:hAnsi="Sakkal Majalla" w:cs="Sakkal Majalla"/>
          <w:sz w:val="32"/>
          <w:szCs w:val="32"/>
        </w:rPr>
        <w:t>Engineering Research Journal, Vol. 34, No. 4</w:t>
      </w:r>
      <w:r w:rsidRPr="00916CA1">
        <w:rPr>
          <w:rFonts w:ascii="Sakkal Majalla" w:hAnsi="Sakkal Majalla" w:cs="Sakkal Majalla" w:hint="cs"/>
          <w:sz w:val="32"/>
          <w:szCs w:val="32"/>
          <w:rtl/>
        </w:rPr>
        <w:t>.</w:t>
      </w:r>
    </w:p>
    <w:p w14:paraId="2FE2D875" w14:textId="77777777" w:rsidR="00916CA1" w:rsidRPr="00916CA1" w:rsidRDefault="00916CA1" w:rsidP="00916CA1">
      <w:pPr>
        <w:pStyle w:val="a5"/>
        <w:numPr>
          <w:ilvl w:val="0"/>
          <w:numId w:val="1"/>
        </w:numPr>
        <w:spacing w:line="360" w:lineRule="auto"/>
        <w:jc w:val="lowKashida"/>
        <w:rPr>
          <w:rFonts w:ascii="Sakkal Majalla" w:hAnsi="Sakkal Majalla" w:cs="Sakkal Majalla"/>
          <w:sz w:val="32"/>
          <w:szCs w:val="32"/>
          <w:lang w:val="en-GB"/>
        </w:rPr>
      </w:pPr>
      <w:r w:rsidRPr="00916CA1">
        <w:rPr>
          <w:rFonts w:ascii="Sakkal Majalla" w:hAnsi="Sakkal Majalla" w:cs="Sakkal Majalla" w:hint="cs"/>
          <w:sz w:val="32"/>
          <w:szCs w:val="32"/>
          <w:rtl/>
        </w:rPr>
        <w:t>الحسين، فهد بن علي، (2010)، "</w:t>
      </w:r>
      <w:r w:rsidRPr="00916CA1">
        <w:rPr>
          <w:rFonts w:ascii="Sakkal Majalla" w:hAnsi="Sakkal Majalla" w:cs="Sakkal Majalla"/>
          <w:sz w:val="32"/>
          <w:szCs w:val="32"/>
          <w:rtl/>
        </w:rPr>
        <w:t xml:space="preserve">توثيق الحرف و الصناعات التقليدية و </w:t>
      </w:r>
      <w:proofErr w:type="gramStart"/>
      <w:r w:rsidRPr="00916CA1">
        <w:rPr>
          <w:rFonts w:ascii="Sakkal Majalla" w:hAnsi="Sakkal Majalla" w:cs="Sakkal Majalla"/>
          <w:sz w:val="32"/>
          <w:szCs w:val="32"/>
          <w:rtl/>
        </w:rPr>
        <w:t>أهميته :</w:t>
      </w:r>
      <w:proofErr w:type="gramEnd"/>
      <w:r w:rsidRPr="00916CA1">
        <w:rPr>
          <w:rFonts w:ascii="Sakkal Majalla" w:hAnsi="Sakkal Majalla" w:cs="Sakkal Majalla"/>
          <w:sz w:val="32"/>
          <w:szCs w:val="32"/>
          <w:rtl/>
        </w:rPr>
        <w:t xml:space="preserve"> المملكة العربية السعودية أنموذجا</w:t>
      </w:r>
      <w:r w:rsidRPr="00916CA1">
        <w:rPr>
          <w:rFonts w:ascii="Sakkal Majalla" w:hAnsi="Sakkal Majalla" w:cs="Sakkal Majalla" w:hint="cs"/>
          <w:sz w:val="32"/>
          <w:szCs w:val="32"/>
          <w:rtl/>
        </w:rPr>
        <w:t xml:space="preserve">"، </w:t>
      </w:r>
      <w:r w:rsidRPr="00916CA1">
        <w:rPr>
          <w:rFonts w:ascii="Sakkal Majalla" w:hAnsi="Sakkal Majalla" w:cs="Sakkal Majalla"/>
          <w:sz w:val="32"/>
          <w:szCs w:val="32"/>
          <w:rtl/>
        </w:rPr>
        <w:t xml:space="preserve">مركز عبد الرحمن السديري </w:t>
      </w:r>
      <w:proofErr w:type="spellStart"/>
      <w:r w:rsidRPr="00916CA1">
        <w:rPr>
          <w:rFonts w:ascii="Sakkal Majalla" w:hAnsi="Sakkal Majalla" w:cs="Sakkal Majalla"/>
          <w:sz w:val="32"/>
          <w:szCs w:val="32"/>
          <w:rtl/>
        </w:rPr>
        <w:t>الثقافى</w:t>
      </w:r>
      <w:proofErr w:type="spellEnd"/>
      <w:r w:rsidRPr="00916CA1">
        <w:rPr>
          <w:rFonts w:ascii="Sakkal Majalla" w:hAnsi="Sakkal Majalla" w:cs="Sakkal Majalla" w:hint="cs"/>
          <w:sz w:val="32"/>
          <w:szCs w:val="32"/>
          <w:rtl/>
        </w:rPr>
        <w:t xml:space="preserve">، </w:t>
      </w:r>
      <w:r w:rsidRPr="00916CA1">
        <w:rPr>
          <w:rFonts w:ascii="Sakkal Majalla" w:hAnsi="Sakkal Majalla" w:cs="Sakkal Majalla"/>
          <w:sz w:val="32"/>
          <w:szCs w:val="32"/>
          <w:rtl/>
        </w:rPr>
        <w:t>ع21</w:t>
      </w:r>
      <w:r w:rsidRPr="00916CA1">
        <w:rPr>
          <w:rFonts w:ascii="Sakkal Majalla" w:hAnsi="Sakkal Majalla" w:cs="Sakkal Majalla" w:hint="cs"/>
          <w:sz w:val="32"/>
          <w:szCs w:val="32"/>
          <w:rtl/>
        </w:rPr>
        <w:t>.</w:t>
      </w:r>
    </w:p>
    <w:p w14:paraId="2C96C42B" w14:textId="77777777" w:rsidR="00916CA1" w:rsidRPr="00916CA1" w:rsidRDefault="00916CA1" w:rsidP="00916CA1">
      <w:pPr>
        <w:pStyle w:val="a5"/>
        <w:numPr>
          <w:ilvl w:val="0"/>
          <w:numId w:val="1"/>
        </w:numPr>
        <w:spacing w:line="360" w:lineRule="auto"/>
        <w:jc w:val="lowKashida"/>
        <w:rPr>
          <w:rFonts w:ascii="Sakkal Majalla" w:hAnsi="Sakkal Majalla" w:cs="Sakkal Majalla"/>
          <w:sz w:val="32"/>
          <w:szCs w:val="32"/>
          <w:lang w:val="en-GB"/>
        </w:rPr>
      </w:pPr>
      <w:r w:rsidRPr="00916CA1">
        <w:rPr>
          <w:rFonts w:ascii="Sakkal Majalla" w:hAnsi="Sakkal Majalla" w:cs="Sakkal Majalla" w:hint="cs"/>
          <w:sz w:val="32"/>
          <w:szCs w:val="32"/>
          <w:rtl/>
        </w:rPr>
        <w:t>احمد، حاتم توفيق؛ الملا، محمد عبد اللطيف، (2020)، "</w:t>
      </w:r>
      <w:r w:rsidRPr="00916CA1">
        <w:rPr>
          <w:rFonts w:ascii="Sakkal Majalla" w:hAnsi="Sakkal Majalla" w:cs="Sakkal Majalla"/>
          <w:sz w:val="32"/>
          <w:szCs w:val="32"/>
          <w:rtl/>
        </w:rPr>
        <w:t xml:space="preserve">أهمية توثيق الحرف اليدوية التقليدية لتنمية الدخل القومي من خلال السياحة محافظة الأحساء </w:t>
      </w:r>
      <w:proofErr w:type="spellStart"/>
      <w:r w:rsidRPr="00916CA1">
        <w:rPr>
          <w:rFonts w:ascii="Sakkal Majalla" w:hAnsi="Sakkal Majalla" w:cs="Sakkal Majalla"/>
          <w:sz w:val="32"/>
          <w:szCs w:val="32"/>
          <w:rtl/>
        </w:rPr>
        <w:t>إنموذجا</w:t>
      </w:r>
      <w:proofErr w:type="spellEnd"/>
      <w:r w:rsidRPr="00916CA1">
        <w:rPr>
          <w:rFonts w:ascii="Sakkal Majalla" w:hAnsi="Sakkal Majalla" w:cs="Sakkal Majalla" w:hint="cs"/>
          <w:sz w:val="32"/>
          <w:szCs w:val="32"/>
          <w:rtl/>
        </w:rPr>
        <w:t>"، مجلة العلوم الانسانية والادارية.</w:t>
      </w:r>
    </w:p>
    <w:p w14:paraId="2EF0656D" w14:textId="77777777" w:rsidR="00916CA1" w:rsidRPr="00916CA1" w:rsidRDefault="00916CA1" w:rsidP="00916CA1">
      <w:pPr>
        <w:pStyle w:val="a5"/>
        <w:numPr>
          <w:ilvl w:val="0"/>
          <w:numId w:val="1"/>
        </w:numPr>
        <w:spacing w:line="360" w:lineRule="auto"/>
        <w:jc w:val="lowKashida"/>
        <w:rPr>
          <w:rFonts w:ascii="Sakkal Majalla" w:hAnsi="Sakkal Majalla" w:cs="Sakkal Majalla"/>
          <w:sz w:val="32"/>
          <w:szCs w:val="32"/>
          <w:lang w:val="en-GB"/>
        </w:rPr>
      </w:pPr>
      <w:r w:rsidRPr="00916CA1">
        <w:rPr>
          <w:rFonts w:ascii="Sakkal Majalla" w:hAnsi="Sakkal Majalla" w:cs="Sakkal Majalla"/>
          <w:sz w:val="32"/>
          <w:szCs w:val="32"/>
          <w:rtl/>
          <w:lang w:val="en-GB"/>
        </w:rPr>
        <w:lastRenderedPageBreak/>
        <w:t>إبراهيم، سهير حسين</w:t>
      </w:r>
      <w:r w:rsidRPr="00916CA1">
        <w:rPr>
          <w:rFonts w:ascii="Sakkal Majalla" w:hAnsi="Sakkal Majalla" w:cs="Sakkal Majalla" w:hint="cs"/>
          <w:sz w:val="32"/>
          <w:szCs w:val="32"/>
          <w:rtl/>
          <w:lang w:val="en-GB"/>
        </w:rPr>
        <w:t>،</w:t>
      </w:r>
      <w:r w:rsidRPr="00916CA1">
        <w:rPr>
          <w:rFonts w:ascii="Sakkal Majalla" w:hAnsi="Sakkal Majalla" w:cs="Sakkal Majalla"/>
          <w:sz w:val="32"/>
          <w:szCs w:val="32"/>
          <w:rtl/>
          <w:lang w:val="en-GB"/>
        </w:rPr>
        <w:t xml:space="preserve"> (2015)، </w:t>
      </w:r>
      <w:r w:rsidRPr="00916CA1">
        <w:rPr>
          <w:rFonts w:ascii="Sakkal Majalla" w:hAnsi="Sakkal Majalla" w:cs="Sakkal Majalla" w:hint="cs"/>
          <w:sz w:val="32"/>
          <w:szCs w:val="32"/>
          <w:rtl/>
          <w:lang w:val="en-GB"/>
        </w:rPr>
        <w:t>"</w:t>
      </w:r>
      <w:r w:rsidRPr="00916CA1">
        <w:rPr>
          <w:rFonts w:ascii="Sakkal Majalla" w:hAnsi="Sakkal Majalla" w:cs="Sakkal Majalla"/>
          <w:sz w:val="32"/>
          <w:szCs w:val="32"/>
          <w:rtl/>
          <w:lang w:val="en-GB"/>
        </w:rPr>
        <w:t xml:space="preserve">الصناعات التقليدية بين الأصالة والمعاصرة: دراسة </w:t>
      </w:r>
      <w:proofErr w:type="spellStart"/>
      <w:r w:rsidRPr="00916CA1">
        <w:rPr>
          <w:rFonts w:ascii="Sakkal Majalla" w:hAnsi="Sakkal Majalla" w:cs="Sakkal Majalla"/>
          <w:sz w:val="32"/>
          <w:szCs w:val="32"/>
          <w:rtl/>
          <w:lang w:val="en-GB"/>
        </w:rPr>
        <w:t>أنثربولوجية</w:t>
      </w:r>
      <w:proofErr w:type="spellEnd"/>
      <w:r w:rsidRPr="00916CA1">
        <w:rPr>
          <w:rFonts w:ascii="Sakkal Majalla" w:hAnsi="Sakkal Majalla" w:cs="Sakkal Majalla"/>
          <w:sz w:val="32"/>
          <w:szCs w:val="32"/>
          <w:rtl/>
          <w:lang w:val="en-GB"/>
        </w:rPr>
        <w:t xml:space="preserve"> مقارنة لصناعة الفضة والجلباب في مصر</w:t>
      </w:r>
      <w:r w:rsidRPr="00916CA1">
        <w:rPr>
          <w:rFonts w:ascii="Sakkal Majalla" w:hAnsi="Sakkal Majalla" w:cs="Sakkal Majalla" w:hint="cs"/>
          <w:sz w:val="32"/>
          <w:szCs w:val="32"/>
          <w:rtl/>
          <w:lang w:val="en-GB"/>
        </w:rPr>
        <w:t>"</w:t>
      </w:r>
      <w:r w:rsidRPr="00916CA1">
        <w:rPr>
          <w:rFonts w:ascii="Sakkal Majalla" w:hAnsi="Sakkal Majalla" w:cs="Sakkal Majalla"/>
          <w:sz w:val="32"/>
          <w:szCs w:val="32"/>
          <w:rtl/>
          <w:lang w:val="en-GB"/>
        </w:rPr>
        <w:t>، جامعة عين شمس، كلية الآداب</w:t>
      </w:r>
      <w:r w:rsidRPr="00916CA1">
        <w:rPr>
          <w:rFonts w:ascii="Sakkal Majalla" w:hAnsi="Sakkal Majalla" w:cs="Sakkal Majalla" w:hint="cs"/>
          <w:sz w:val="32"/>
          <w:szCs w:val="32"/>
          <w:rtl/>
          <w:lang w:val="en-GB"/>
        </w:rPr>
        <w:t xml:space="preserve">، جامعة </w:t>
      </w:r>
      <w:r w:rsidRPr="00916CA1">
        <w:rPr>
          <w:rFonts w:ascii="Sakkal Majalla" w:hAnsi="Sakkal Majalla" w:cs="Sakkal Majalla"/>
          <w:sz w:val="32"/>
          <w:szCs w:val="32"/>
          <w:rtl/>
          <w:lang w:val="en-GB"/>
        </w:rPr>
        <w:t>عين</w:t>
      </w:r>
      <w:r w:rsidRPr="00916CA1">
        <w:rPr>
          <w:rFonts w:ascii="Sakkal Majalla" w:hAnsi="Sakkal Majalla" w:cs="Sakkal Majalla" w:hint="cs"/>
          <w:sz w:val="32"/>
          <w:szCs w:val="32"/>
          <w:rtl/>
          <w:lang w:val="en-GB"/>
        </w:rPr>
        <w:t xml:space="preserve"> </w:t>
      </w:r>
      <w:r w:rsidRPr="00916CA1">
        <w:rPr>
          <w:rFonts w:ascii="Sakkal Majalla" w:hAnsi="Sakkal Majalla" w:cs="Sakkal Majalla"/>
          <w:sz w:val="32"/>
          <w:szCs w:val="32"/>
          <w:rtl/>
          <w:lang w:val="en-GB"/>
        </w:rPr>
        <w:t>شمس، المجلد 43.</w:t>
      </w:r>
    </w:p>
    <w:p w14:paraId="576FC07B" w14:textId="77777777" w:rsidR="00916CA1" w:rsidRPr="00916CA1" w:rsidRDefault="00916CA1" w:rsidP="00916CA1">
      <w:pPr>
        <w:pStyle w:val="a5"/>
        <w:numPr>
          <w:ilvl w:val="0"/>
          <w:numId w:val="1"/>
        </w:numPr>
        <w:spacing w:line="360" w:lineRule="auto"/>
        <w:jc w:val="lowKashida"/>
        <w:rPr>
          <w:rFonts w:ascii="Sakkal Majalla" w:hAnsi="Sakkal Majalla" w:cs="Sakkal Majalla"/>
          <w:sz w:val="32"/>
          <w:szCs w:val="32"/>
        </w:rPr>
      </w:pPr>
      <w:r w:rsidRPr="00916CA1">
        <w:rPr>
          <w:rFonts w:ascii="Sakkal Majalla" w:hAnsi="Sakkal Majalla" w:cs="Sakkal Majalla"/>
          <w:sz w:val="32"/>
          <w:szCs w:val="32"/>
          <w:rtl/>
        </w:rPr>
        <w:t>الحارثي، حسين سعيد</w:t>
      </w:r>
      <w:r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(2005)، </w:t>
      </w:r>
      <w:r w:rsidRPr="00916CA1">
        <w:rPr>
          <w:rFonts w:ascii="Sakkal Majalla" w:hAnsi="Sakkal Majalla" w:cs="Sakkal Majalla" w:hint="cs"/>
          <w:sz w:val="32"/>
          <w:szCs w:val="32"/>
          <w:rtl/>
        </w:rPr>
        <w:t>"</w:t>
      </w:r>
      <w:r w:rsidRPr="00916CA1">
        <w:rPr>
          <w:rFonts w:ascii="Sakkal Majalla" w:hAnsi="Sakkal Majalla" w:cs="Sakkal Majalla"/>
          <w:sz w:val="32"/>
          <w:szCs w:val="32"/>
          <w:rtl/>
        </w:rPr>
        <w:t>حماية الصناعات الحرفية العمانية</w:t>
      </w:r>
      <w:r w:rsidRPr="00916CA1">
        <w:rPr>
          <w:rFonts w:ascii="Sakkal Majalla" w:hAnsi="Sakkal Majalla" w:cs="Sakkal Majalla" w:hint="cs"/>
          <w:sz w:val="32"/>
          <w:szCs w:val="32"/>
          <w:rtl/>
        </w:rPr>
        <w:t>"</w:t>
      </w:r>
      <w:r w:rsidRPr="00916CA1">
        <w:rPr>
          <w:rFonts w:ascii="Sakkal Majalla" w:hAnsi="Sakkal Majalla" w:cs="Sakkal Majalla"/>
          <w:sz w:val="32"/>
          <w:szCs w:val="32"/>
          <w:rtl/>
        </w:rPr>
        <w:t>، المنظمة العالمية للملكية الفكرية ووزارة التجارة والصناعة، مسقط.</w:t>
      </w:r>
    </w:p>
    <w:p w14:paraId="75380184" w14:textId="77777777" w:rsidR="00916CA1" w:rsidRPr="00916CA1" w:rsidRDefault="00916CA1" w:rsidP="00916CA1">
      <w:pPr>
        <w:pStyle w:val="a5"/>
        <w:numPr>
          <w:ilvl w:val="0"/>
          <w:numId w:val="1"/>
        </w:numPr>
        <w:spacing w:line="360" w:lineRule="auto"/>
        <w:jc w:val="lowKashida"/>
        <w:rPr>
          <w:rFonts w:ascii="Sakkal Majalla" w:hAnsi="Sakkal Majalla" w:cs="Sakkal Majalla"/>
          <w:sz w:val="32"/>
          <w:szCs w:val="32"/>
        </w:rPr>
      </w:pPr>
      <w:r w:rsidRPr="00916CA1">
        <w:rPr>
          <w:rFonts w:ascii="Sakkal Majalla" w:hAnsi="Sakkal Majalla" w:cs="Sakkal Majalla"/>
          <w:sz w:val="32"/>
          <w:szCs w:val="32"/>
          <w:rtl/>
        </w:rPr>
        <w:t>مكحول</w:t>
      </w:r>
      <w:r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باسم</w:t>
      </w:r>
      <w:r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هنطش</w:t>
      </w:r>
      <w:r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إبراهيم</w:t>
      </w:r>
      <w:r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(2006)، </w:t>
      </w:r>
      <w:r w:rsidRPr="00916CA1">
        <w:rPr>
          <w:rFonts w:ascii="Sakkal Majalla" w:hAnsi="Sakkal Majalla" w:cs="Sakkal Majalla" w:hint="cs"/>
          <w:sz w:val="32"/>
          <w:szCs w:val="32"/>
          <w:rtl/>
        </w:rPr>
        <w:t>"</w:t>
      </w:r>
      <w:r w:rsidRPr="00916CA1">
        <w:rPr>
          <w:rFonts w:ascii="Sakkal Majalla" w:hAnsi="Sakkal Majalla" w:cs="Sakkal Majalla"/>
          <w:sz w:val="32"/>
          <w:szCs w:val="32"/>
          <w:rtl/>
        </w:rPr>
        <w:t>قطاع الصناعات الحرفية غير المنظم في الأراضي الفلسطينية الوقاع والآفاق</w:t>
      </w:r>
      <w:r w:rsidRPr="00916CA1">
        <w:rPr>
          <w:rFonts w:ascii="Sakkal Majalla" w:hAnsi="Sakkal Majalla" w:cs="Sakkal Majalla" w:hint="cs"/>
          <w:sz w:val="32"/>
          <w:szCs w:val="32"/>
          <w:rtl/>
        </w:rPr>
        <w:t>"</w:t>
      </w:r>
      <w:r w:rsidRPr="00916CA1">
        <w:rPr>
          <w:rFonts w:ascii="Sakkal Majalla" w:hAnsi="Sakkal Majalla" w:cs="Sakkal Majalla"/>
          <w:sz w:val="32"/>
          <w:szCs w:val="32"/>
          <w:rtl/>
        </w:rPr>
        <w:t>، القدس، معهد أبحاث السياسات الاقتصادية الفلسطيني.</w:t>
      </w:r>
    </w:p>
    <w:p w14:paraId="009F0A69" w14:textId="77777777" w:rsidR="00916CA1" w:rsidRPr="00916CA1" w:rsidRDefault="00916CA1" w:rsidP="00916CA1">
      <w:pPr>
        <w:pStyle w:val="a5"/>
        <w:numPr>
          <w:ilvl w:val="0"/>
          <w:numId w:val="1"/>
        </w:numPr>
        <w:spacing w:line="360" w:lineRule="auto"/>
        <w:jc w:val="lowKashida"/>
        <w:rPr>
          <w:rFonts w:ascii="Sakkal Majalla" w:hAnsi="Sakkal Majalla" w:cs="Sakkal Majalla"/>
          <w:sz w:val="32"/>
          <w:szCs w:val="32"/>
        </w:rPr>
      </w:pPr>
      <w:r w:rsidRPr="00916CA1">
        <w:rPr>
          <w:rFonts w:ascii="Sakkal Majalla" w:hAnsi="Sakkal Majalla" w:cs="Sakkal Majalla" w:hint="cs"/>
          <w:sz w:val="32"/>
          <w:szCs w:val="32"/>
          <w:rtl/>
        </w:rPr>
        <w:t>ماضي، نجلاء محمد احمد، (2014)، "</w:t>
      </w:r>
      <w:r w:rsidRPr="00916CA1">
        <w:rPr>
          <w:rFonts w:ascii="Sakkal Majalla" w:hAnsi="Sakkal Majalla" w:cs="Sakkal Majalla"/>
          <w:sz w:val="32"/>
          <w:szCs w:val="32"/>
          <w:rtl/>
        </w:rPr>
        <w:t>توظيف أقمشة المخرمات في استحداث تصميمات طباعية كمدخل تجريبي للطباعة اليدوية لخدمة الصناعات الصغيرة</w:t>
      </w:r>
      <w:r w:rsidRPr="00916CA1">
        <w:rPr>
          <w:rFonts w:ascii="Sakkal Majalla" w:hAnsi="Sakkal Majalla" w:cs="Sakkal Majalla" w:hint="cs"/>
          <w:sz w:val="32"/>
          <w:szCs w:val="32"/>
          <w:rtl/>
        </w:rPr>
        <w:t xml:space="preserve">"، </w:t>
      </w:r>
      <w:r w:rsidRPr="00916CA1">
        <w:rPr>
          <w:rFonts w:ascii="Sakkal Majalla" w:hAnsi="Sakkal Majalla" w:cs="Sakkal Majalla"/>
          <w:sz w:val="32"/>
          <w:szCs w:val="32"/>
          <w:rtl/>
        </w:rPr>
        <w:t xml:space="preserve">مجلة </w:t>
      </w:r>
      <w:proofErr w:type="gramStart"/>
      <w:r w:rsidRPr="00916CA1">
        <w:rPr>
          <w:rFonts w:ascii="Sakkal Majalla" w:hAnsi="Sakkal Majalla" w:cs="Sakkal Majalla" w:hint="cs"/>
          <w:sz w:val="32"/>
          <w:szCs w:val="32"/>
          <w:rtl/>
        </w:rPr>
        <w:t xml:space="preserve">الاسكندرية </w:t>
      </w:r>
      <w:r w:rsidRPr="00916CA1">
        <w:rPr>
          <w:rFonts w:ascii="Sakkal Majalla" w:hAnsi="Sakkal Majalla" w:cs="Sakkal Majalla"/>
          <w:sz w:val="32"/>
          <w:szCs w:val="32"/>
          <w:rtl/>
        </w:rPr>
        <w:t xml:space="preserve"> للتبادل</w:t>
      </w:r>
      <w:proofErr w:type="gramEnd"/>
      <w:r w:rsidRPr="00916CA1">
        <w:rPr>
          <w:rFonts w:ascii="Sakkal Majalla" w:hAnsi="Sakkal Majalla" w:cs="Sakkal Majalla"/>
          <w:sz w:val="32"/>
          <w:szCs w:val="32"/>
          <w:rtl/>
        </w:rPr>
        <w:t xml:space="preserve"> العلمي، المجلد</w:t>
      </w:r>
      <w:r w:rsidRPr="00916CA1">
        <w:rPr>
          <w:rFonts w:ascii="Sakkal Majalla" w:hAnsi="Sakkal Majalla" w:cs="Sakkal Majalla" w:hint="cs"/>
          <w:sz w:val="32"/>
          <w:szCs w:val="32"/>
          <w:rtl/>
        </w:rPr>
        <w:t xml:space="preserve"> 35، العدد 4.</w:t>
      </w:r>
    </w:p>
    <w:p w14:paraId="705F0F85" w14:textId="77777777" w:rsidR="00916CA1" w:rsidRPr="00916CA1" w:rsidRDefault="00916CA1" w:rsidP="00916CA1">
      <w:pPr>
        <w:pStyle w:val="a5"/>
        <w:numPr>
          <w:ilvl w:val="0"/>
          <w:numId w:val="1"/>
        </w:numPr>
        <w:spacing w:line="360" w:lineRule="auto"/>
        <w:jc w:val="lowKashida"/>
        <w:rPr>
          <w:rFonts w:ascii="Sakkal Majalla" w:hAnsi="Sakkal Majalla" w:cs="Sakkal Majalla"/>
          <w:sz w:val="32"/>
          <w:szCs w:val="32"/>
        </w:rPr>
      </w:pPr>
      <w:r w:rsidRPr="00916CA1">
        <w:rPr>
          <w:rFonts w:ascii="Sakkal Majalla" w:hAnsi="Sakkal Majalla" w:cs="Sakkal Majalla" w:hint="cs"/>
          <w:sz w:val="32"/>
          <w:szCs w:val="32"/>
          <w:rtl/>
        </w:rPr>
        <w:t>حسن، محمد، (2020)، "</w:t>
      </w:r>
      <w:r w:rsidRPr="00916CA1">
        <w:rPr>
          <w:rFonts w:ascii="Sakkal Majalla" w:hAnsi="Sakkal Majalla" w:cs="Sakkal Majalla"/>
          <w:sz w:val="32"/>
          <w:szCs w:val="32"/>
          <w:rtl/>
        </w:rPr>
        <w:t>دور الصناعات اليدوية والحرفية في التنمية الاقتصادية المحلية بجمهورية مصر العربية: دراسة في تحليل السياسات</w:t>
      </w:r>
      <w:r w:rsidRPr="00916CA1">
        <w:rPr>
          <w:rFonts w:ascii="Sakkal Majalla" w:hAnsi="Sakkal Majalla" w:cs="Sakkal Majalla" w:hint="cs"/>
          <w:sz w:val="32"/>
          <w:szCs w:val="32"/>
          <w:rtl/>
        </w:rPr>
        <w:t xml:space="preserve">"، </w:t>
      </w:r>
      <w:r w:rsidRPr="00916CA1">
        <w:rPr>
          <w:rFonts w:ascii="Sakkal Majalla" w:hAnsi="Sakkal Majalla" w:cs="Sakkal Majalla"/>
          <w:sz w:val="32"/>
          <w:szCs w:val="32"/>
          <w:rtl/>
        </w:rPr>
        <w:t>مجلة التنمية والسياسات الاقتصادية، المجلد الثاني والعشرون - العدد الأول</w:t>
      </w:r>
      <w:r w:rsidRPr="00916CA1">
        <w:rPr>
          <w:rFonts w:ascii="Sakkal Majalla" w:hAnsi="Sakkal Majalla" w:cs="Sakkal Majalla" w:hint="cs"/>
          <w:sz w:val="32"/>
          <w:szCs w:val="32"/>
          <w:rtl/>
        </w:rPr>
        <w:t>.</w:t>
      </w:r>
    </w:p>
    <w:p w14:paraId="09E3560F" w14:textId="77777777" w:rsidR="00916CA1" w:rsidRPr="00916CA1" w:rsidRDefault="00916CA1" w:rsidP="00916CA1">
      <w:pPr>
        <w:pStyle w:val="a5"/>
        <w:numPr>
          <w:ilvl w:val="0"/>
          <w:numId w:val="1"/>
        </w:numPr>
        <w:spacing w:line="360" w:lineRule="auto"/>
        <w:jc w:val="lowKashida"/>
        <w:rPr>
          <w:rFonts w:ascii="Sakkal Majalla" w:hAnsi="Sakkal Majalla" w:cs="Sakkal Majalla"/>
          <w:sz w:val="32"/>
          <w:szCs w:val="32"/>
        </w:rPr>
      </w:pPr>
      <w:r w:rsidRPr="00916CA1">
        <w:rPr>
          <w:rFonts w:ascii="Sakkal Majalla" w:hAnsi="Sakkal Majalla" w:cs="Sakkal Majalla"/>
          <w:sz w:val="32"/>
          <w:szCs w:val="32"/>
          <w:rtl/>
        </w:rPr>
        <w:t>صديق</w:t>
      </w:r>
      <w:r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نوال</w:t>
      </w:r>
      <w:r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(2013)</w:t>
      </w:r>
      <w:r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w:t>
      </w:r>
      <w:r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التكوين في الصناعات والحرف التقليدية بين المحافظة على التراث ومطلب التجديد </w:t>
      </w:r>
      <w:r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دراسة </w:t>
      </w:r>
      <w:proofErr w:type="spellStart"/>
      <w:r w:rsidRPr="00916CA1">
        <w:rPr>
          <w:rFonts w:ascii="Sakkal Majalla" w:hAnsi="Sakkal Majalla" w:cs="Sakkal Majalla"/>
          <w:sz w:val="32"/>
          <w:szCs w:val="32"/>
          <w:rtl/>
        </w:rPr>
        <w:t>انثروبولوجية</w:t>
      </w:r>
      <w:proofErr w:type="spellEnd"/>
      <w:r w:rsidRPr="00916CA1">
        <w:rPr>
          <w:rFonts w:ascii="Sakkal Majalla" w:hAnsi="Sakkal Majalla" w:cs="Sakkal Majalla"/>
          <w:sz w:val="32"/>
          <w:szCs w:val="32"/>
          <w:rtl/>
        </w:rPr>
        <w:t xml:space="preserve"> بمنطقة تلمسان)"</w:t>
      </w:r>
      <w:r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جامعة أبوبكر </w:t>
      </w:r>
      <w:proofErr w:type="spellStart"/>
      <w:r w:rsidRPr="00916CA1">
        <w:rPr>
          <w:rFonts w:ascii="Sakkal Majalla" w:hAnsi="Sakkal Majalla" w:cs="Sakkal Majalla"/>
          <w:sz w:val="32"/>
          <w:szCs w:val="32"/>
          <w:rtl/>
        </w:rPr>
        <w:t>بلقايد</w:t>
      </w:r>
      <w:proofErr w:type="spellEnd"/>
      <w:r w:rsidRPr="00916CA1">
        <w:rPr>
          <w:rFonts w:ascii="Sakkal Majalla" w:hAnsi="Sakkal Majalla" w:cs="Sakkal Majalla"/>
          <w:sz w:val="32"/>
          <w:szCs w:val="32"/>
          <w:rtl/>
        </w:rPr>
        <w:t xml:space="preserve"> – الجزائر</w:t>
      </w:r>
      <w:r w:rsidRPr="00916CA1">
        <w:rPr>
          <w:rFonts w:ascii="Sakkal Majalla" w:hAnsi="Sakkal Majalla" w:cs="Sakkal Majalla" w:hint="cs"/>
          <w:sz w:val="32"/>
          <w:szCs w:val="32"/>
          <w:rtl/>
        </w:rPr>
        <w:t>.</w:t>
      </w:r>
    </w:p>
    <w:p w14:paraId="71693C50" w14:textId="77777777" w:rsidR="00916CA1" w:rsidRPr="00916CA1" w:rsidRDefault="00916CA1" w:rsidP="00916CA1">
      <w:pPr>
        <w:pStyle w:val="a5"/>
        <w:numPr>
          <w:ilvl w:val="0"/>
          <w:numId w:val="1"/>
        </w:numPr>
        <w:spacing w:line="360" w:lineRule="auto"/>
        <w:jc w:val="lowKashida"/>
        <w:rPr>
          <w:rFonts w:ascii="Sakkal Majalla" w:hAnsi="Sakkal Majalla" w:cs="Sakkal Majalla"/>
          <w:sz w:val="32"/>
          <w:szCs w:val="32"/>
        </w:rPr>
      </w:pPr>
      <w:r w:rsidRPr="00916CA1">
        <w:rPr>
          <w:rFonts w:ascii="Sakkal Majalla" w:hAnsi="Sakkal Majalla" w:cs="Sakkal Majalla"/>
          <w:sz w:val="32"/>
          <w:szCs w:val="32"/>
          <w:rtl/>
        </w:rPr>
        <w:t>إبراهيم، إبراهيم عبد المنعم</w:t>
      </w:r>
      <w:r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(2017)</w:t>
      </w:r>
      <w:r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w:t>
      </w:r>
      <w:r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الصناعات اليدوية .... تراث </w:t>
      </w:r>
      <w:proofErr w:type="spellStart"/>
      <w:r w:rsidRPr="00916CA1">
        <w:rPr>
          <w:rFonts w:ascii="Sakkal Majalla" w:hAnsi="Sakkal Majalla" w:cs="Sakkal Majalla"/>
          <w:sz w:val="32"/>
          <w:szCs w:val="32"/>
          <w:rtl/>
        </w:rPr>
        <w:t>وطنى</w:t>
      </w:r>
      <w:proofErr w:type="spellEnd"/>
      <w:r w:rsidRPr="00916CA1">
        <w:rPr>
          <w:rFonts w:ascii="Sakkal Majalla" w:hAnsi="Sakkal Majalla" w:cs="Sakkal Majalla" w:hint="cs"/>
          <w:sz w:val="32"/>
          <w:szCs w:val="32"/>
          <w:rtl/>
        </w:rPr>
        <w:t xml:space="preserve"> </w:t>
      </w:r>
      <w:r w:rsidRPr="00916CA1">
        <w:rPr>
          <w:rFonts w:ascii="Sakkal Majalla" w:hAnsi="Sakkal Majalla" w:cs="Sakkal Majalla"/>
          <w:sz w:val="32"/>
          <w:szCs w:val="32"/>
          <w:rtl/>
        </w:rPr>
        <w:t>ومصدر جذب للاستثمار</w:t>
      </w:r>
      <w:r w:rsidRPr="00916CA1">
        <w:rPr>
          <w:rFonts w:ascii="Sakkal Majalla" w:hAnsi="Sakkal Majalla" w:cs="Sakkal Majalla" w:hint="cs"/>
          <w:sz w:val="32"/>
          <w:szCs w:val="32"/>
          <w:rtl/>
        </w:rPr>
        <w:t>".</w:t>
      </w:r>
    </w:p>
    <w:p w14:paraId="6D3BB21C" w14:textId="77777777" w:rsidR="00916CA1" w:rsidRPr="00916CA1" w:rsidRDefault="00916CA1" w:rsidP="00916CA1">
      <w:pPr>
        <w:pStyle w:val="a5"/>
        <w:numPr>
          <w:ilvl w:val="0"/>
          <w:numId w:val="1"/>
        </w:numPr>
        <w:spacing w:line="360" w:lineRule="auto"/>
        <w:jc w:val="lowKashida"/>
        <w:rPr>
          <w:rFonts w:ascii="Sakkal Majalla" w:hAnsi="Sakkal Majalla" w:cs="Sakkal Majalla"/>
          <w:sz w:val="32"/>
          <w:szCs w:val="32"/>
        </w:rPr>
      </w:pPr>
      <w:r w:rsidRPr="00916CA1">
        <w:rPr>
          <w:rFonts w:ascii="Sakkal Majalla" w:hAnsi="Sakkal Majalla" w:cs="Sakkal Majalla"/>
          <w:sz w:val="32"/>
          <w:szCs w:val="32"/>
          <w:rtl/>
        </w:rPr>
        <w:t>مهران</w:t>
      </w:r>
      <w:r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إيمان</w:t>
      </w:r>
      <w:r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(2014)</w:t>
      </w:r>
      <w:r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w:t>
      </w:r>
      <w:r w:rsidRPr="00916CA1">
        <w:rPr>
          <w:rFonts w:ascii="Sakkal Majalla" w:hAnsi="Sakkal Majalla" w:cs="Sakkal Majalla" w:hint="cs"/>
          <w:sz w:val="32"/>
          <w:szCs w:val="32"/>
          <w:rtl/>
        </w:rPr>
        <w:t>"</w:t>
      </w:r>
      <w:r w:rsidRPr="00916CA1">
        <w:rPr>
          <w:rFonts w:ascii="Sakkal Majalla" w:hAnsi="Sakkal Majalla" w:cs="Sakkal Majalla"/>
          <w:sz w:val="32"/>
          <w:szCs w:val="32"/>
          <w:rtl/>
        </w:rPr>
        <w:t>مصداقية تنمية الحرف التقليدية في العالم العربي"</w:t>
      </w:r>
      <w:r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مجلة الثقافة الشعبية</w:t>
      </w:r>
      <w:r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العدد 24</w:t>
      </w:r>
      <w:r w:rsidRPr="00916CA1">
        <w:rPr>
          <w:rFonts w:ascii="Sakkal Majalla" w:hAnsi="Sakkal Majalla" w:cs="Sakkal Majalla" w:hint="cs"/>
          <w:sz w:val="32"/>
          <w:szCs w:val="32"/>
          <w:rtl/>
        </w:rPr>
        <w:t>.</w:t>
      </w:r>
    </w:p>
    <w:p w14:paraId="262CCF7D" w14:textId="77777777" w:rsidR="00916CA1" w:rsidRPr="00916CA1" w:rsidRDefault="00916CA1" w:rsidP="00916CA1">
      <w:pPr>
        <w:pStyle w:val="a5"/>
        <w:numPr>
          <w:ilvl w:val="0"/>
          <w:numId w:val="1"/>
        </w:numPr>
        <w:spacing w:line="360" w:lineRule="auto"/>
        <w:jc w:val="lowKashida"/>
        <w:rPr>
          <w:rFonts w:ascii="Sakkal Majalla" w:hAnsi="Sakkal Majalla" w:cs="Sakkal Majalla"/>
          <w:sz w:val="32"/>
          <w:szCs w:val="32"/>
        </w:rPr>
      </w:pPr>
      <w:r w:rsidRPr="00916CA1">
        <w:rPr>
          <w:rFonts w:ascii="Sakkal Majalla" w:hAnsi="Sakkal Majalla" w:cs="Sakkal Majalla"/>
          <w:sz w:val="32"/>
          <w:szCs w:val="32"/>
          <w:rtl/>
        </w:rPr>
        <w:t>العمودي</w:t>
      </w:r>
      <w:r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جليلة</w:t>
      </w:r>
      <w:r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(2012)</w:t>
      </w:r>
      <w:r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w:t>
      </w:r>
      <w:r w:rsidRPr="00916CA1">
        <w:rPr>
          <w:rFonts w:ascii="Sakkal Majalla" w:hAnsi="Sakkal Majalla" w:cs="Sakkal Majalla" w:hint="cs"/>
          <w:sz w:val="32"/>
          <w:szCs w:val="32"/>
          <w:rtl/>
        </w:rPr>
        <w:t>"</w:t>
      </w:r>
      <w:r w:rsidRPr="00916CA1">
        <w:rPr>
          <w:rFonts w:ascii="Sakkal Majalla" w:hAnsi="Sakkal Majalla" w:cs="Sakkal Majalla"/>
          <w:sz w:val="32"/>
          <w:szCs w:val="32"/>
          <w:rtl/>
        </w:rPr>
        <w:t>استراتيجية تنمية قطاع الصناعة التقليدية والحرف بالجزائر في الفترة من 2003 - 2010 - دراسة حالة تطوير نظام</w:t>
      </w:r>
      <w:r w:rsidRPr="00916CA1">
        <w:rPr>
          <w:rFonts w:ascii="Sakkal Majalla" w:hAnsi="Sakkal Majalla" w:cs="Sakkal Majalla" w:hint="cs"/>
          <w:sz w:val="32"/>
          <w:szCs w:val="32"/>
          <w:rtl/>
        </w:rPr>
        <w:t xml:space="preserve"> </w:t>
      </w:r>
      <w:r w:rsidRPr="00916CA1">
        <w:rPr>
          <w:rFonts w:ascii="Sakkal Majalla" w:hAnsi="Sakkal Majalla" w:cs="Sakkal Majalla"/>
          <w:sz w:val="32"/>
          <w:szCs w:val="32"/>
          <w:rtl/>
        </w:rPr>
        <w:t xml:space="preserve">انتاج محلي </w:t>
      </w:r>
      <w:r w:rsidRPr="00916CA1">
        <w:rPr>
          <w:rFonts w:ascii="Sakkal Majalla" w:hAnsi="Sakkal Majalla" w:cs="Sakkal Majalla"/>
          <w:sz w:val="32"/>
          <w:szCs w:val="32"/>
        </w:rPr>
        <w:t>SPL</w:t>
      </w:r>
      <w:r w:rsidRPr="00916CA1">
        <w:rPr>
          <w:rFonts w:ascii="Sakkal Majalla" w:hAnsi="Sakkal Majalla" w:cs="Sakkal Majalla"/>
          <w:sz w:val="32"/>
          <w:szCs w:val="32"/>
          <w:rtl/>
        </w:rPr>
        <w:t xml:space="preserve"> بحرفة النسيج التقليدي </w:t>
      </w:r>
      <w:r w:rsidRPr="00916CA1">
        <w:rPr>
          <w:rFonts w:ascii="Sakkal Majalla" w:hAnsi="Sakkal Majalla" w:cs="Sakkal Majalla"/>
          <w:sz w:val="32"/>
          <w:szCs w:val="32"/>
          <w:rtl/>
        </w:rPr>
        <w:lastRenderedPageBreak/>
        <w:t xml:space="preserve">بمنطقة </w:t>
      </w:r>
      <w:proofErr w:type="spellStart"/>
      <w:r w:rsidRPr="00916CA1">
        <w:rPr>
          <w:rFonts w:ascii="Sakkal Majalla" w:hAnsi="Sakkal Majalla" w:cs="Sakkal Majalla"/>
          <w:sz w:val="32"/>
          <w:szCs w:val="32"/>
          <w:rtl/>
        </w:rPr>
        <w:t>تقرت</w:t>
      </w:r>
      <w:proofErr w:type="spellEnd"/>
      <w:r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رسالة ماجستير في العلوم الاقتصادية - كلية العلوم الاقتصادية والعلوم التجارية وعلوم</w:t>
      </w:r>
      <w:r w:rsidRPr="00916CA1">
        <w:rPr>
          <w:rFonts w:ascii="Sakkal Majalla" w:hAnsi="Sakkal Majalla" w:cs="Sakkal Majalla" w:hint="cs"/>
          <w:sz w:val="32"/>
          <w:szCs w:val="32"/>
          <w:rtl/>
        </w:rPr>
        <w:t xml:space="preserve"> </w:t>
      </w:r>
      <w:r w:rsidRPr="00916CA1">
        <w:rPr>
          <w:rFonts w:ascii="Sakkal Majalla" w:hAnsi="Sakkal Majalla" w:cs="Sakkal Majalla"/>
          <w:sz w:val="32"/>
          <w:szCs w:val="32"/>
          <w:rtl/>
        </w:rPr>
        <w:t>التسيير - جامعة قاصدي مرباح – ورقلة</w:t>
      </w:r>
      <w:r w:rsidRPr="00916CA1">
        <w:rPr>
          <w:rFonts w:ascii="Sakkal Majalla" w:hAnsi="Sakkal Majalla" w:cs="Sakkal Majalla" w:hint="cs"/>
          <w:sz w:val="32"/>
          <w:szCs w:val="32"/>
          <w:rtl/>
        </w:rPr>
        <w:t xml:space="preserve">، </w:t>
      </w:r>
      <w:r w:rsidRPr="00916CA1">
        <w:rPr>
          <w:rFonts w:ascii="Sakkal Majalla" w:hAnsi="Sakkal Majalla" w:cs="Sakkal Majalla"/>
          <w:sz w:val="32"/>
          <w:szCs w:val="32"/>
          <w:rtl/>
        </w:rPr>
        <w:t>الجزائر.</w:t>
      </w:r>
    </w:p>
    <w:p w14:paraId="2020B6DE" w14:textId="77777777" w:rsidR="00916CA1" w:rsidRPr="00916CA1" w:rsidRDefault="00916CA1" w:rsidP="00916CA1">
      <w:pPr>
        <w:pStyle w:val="a5"/>
        <w:numPr>
          <w:ilvl w:val="0"/>
          <w:numId w:val="1"/>
        </w:numPr>
        <w:jc w:val="lowKashida"/>
        <w:rPr>
          <w:rFonts w:ascii="Sakkal Majalla" w:hAnsi="Sakkal Majalla" w:cs="Sakkal Majalla"/>
          <w:sz w:val="32"/>
          <w:szCs w:val="32"/>
        </w:rPr>
      </w:pPr>
      <w:r w:rsidRPr="00916CA1">
        <w:rPr>
          <w:rFonts w:ascii="Sakkal Majalla" w:hAnsi="Sakkal Majalla" w:cs="Sakkal Majalla"/>
          <w:sz w:val="32"/>
          <w:szCs w:val="32"/>
          <w:rtl/>
        </w:rPr>
        <w:t>المحمودي، محمد سرحان علي</w:t>
      </w:r>
      <w:r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(2019)</w:t>
      </w:r>
      <w:r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w:t>
      </w:r>
      <w:r w:rsidRPr="00916CA1">
        <w:rPr>
          <w:rFonts w:ascii="Sakkal Majalla" w:hAnsi="Sakkal Majalla" w:cs="Sakkal Majalla" w:hint="cs"/>
          <w:sz w:val="32"/>
          <w:szCs w:val="32"/>
          <w:rtl/>
        </w:rPr>
        <w:t>"</w:t>
      </w:r>
      <w:r w:rsidRPr="00916CA1">
        <w:rPr>
          <w:rFonts w:ascii="Sakkal Majalla" w:hAnsi="Sakkal Majalla" w:cs="Sakkal Majalla"/>
          <w:sz w:val="32"/>
          <w:szCs w:val="32"/>
          <w:rtl/>
        </w:rPr>
        <w:t>مناهج البحث العلمي</w:t>
      </w:r>
      <w:r w:rsidRPr="00916CA1">
        <w:rPr>
          <w:rFonts w:ascii="Sakkal Majalla" w:hAnsi="Sakkal Majalla" w:cs="Sakkal Majalla" w:hint="cs"/>
          <w:sz w:val="32"/>
          <w:szCs w:val="32"/>
          <w:rtl/>
        </w:rPr>
        <w:t>"</w:t>
      </w:r>
      <w:r w:rsidRPr="00916CA1">
        <w:rPr>
          <w:rFonts w:ascii="Sakkal Majalla" w:hAnsi="Sakkal Majalla" w:cs="Sakkal Majalla"/>
          <w:sz w:val="32"/>
          <w:szCs w:val="32"/>
          <w:rtl/>
        </w:rPr>
        <w:t>، ط3، الجمهورية اليمينة: دار الكتب، صنعاء</w:t>
      </w:r>
      <w:r w:rsidRPr="00916CA1">
        <w:rPr>
          <w:rFonts w:ascii="Sakkal Majalla" w:hAnsi="Sakkal Majalla" w:cs="Sakkal Majalla"/>
          <w:sz w:val="32"/>
          <w:szCs w:val="32"/>
        </w:rPr>
        <w:t>.</w:t>
      </w:r>
    </w:p>
    <w:p w14:paraId="22142EED" w14:textId="77777777" w:rsidR="00916CA1" w:rsidRPr="00916CA1" w:rsidRDefault="00916CA1" w:rsidP="00916CA1">
      <w:pPr>
        <w:pStyle w:val="a5"/>
        <w:numPr>
          <w:ilvl w:val="0"/>
          <w:numId w:val="1"/>
        </w:numPr>
        <w:spacing w:line="360" w:lineRule="auto"/>
        <w:jc w:val="lowKashida"/>
        <w:rPr>
          <w:rFonts w:ascii="Sakkal Majalla" w:hAnsi="Sakkal Majalla" w:cs="Sakkal Majalla"/>
          <w:sz w:val="32"/>
          <w:szCs w:val="32"/>
        </w:rPr>
      </w:pPr>
      <w:r w:rsidRPr="00916CA1">
        <w:rPr>
          <w:rFonts w:ascii="Sakkal Majalla" w:hAnsi="Sakkal Majalla" w:cs="Sakkal Majalla"/>
          <w:sz w:val="32"/>
          <w:szCs w:val="32"/>
          <w:rtl/>
        </w:rPr>
        <w:t>القحطاني، سالم؛ العامري، أحمد؛ آل مذهب، معدي؛ العمر، بدران</w:t>
      </w:r>
      <w:r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(2013)</w:t>
      </w:r>
      <w:r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w:t>
      </w:r>
      <w:r w:rsidRPr="00916CA1">
        <w:rPr>
          <w:rFonts w:ascii="Sakkal Majalla" w:hAnsi="Sakkal Majalla" w:cs="Sakkal Majalla" w:hint="cs"/>
          <w:sz w:val="32"/>
          <w:szCs w:val="32"/>
          <w:rtl/>
        </w:rPr>
        <w:t>"</w:t>
      </w:r>
      <w:r w:rsidRPr="00916CA1">
        <w:rPr>
          <w:rFonts w:ascii="Sakkal Majalla" w:hAnsi="Sakkal Majalla" w:cs="Sakkal Majalla"/>
          <w:sz w:val="32"/>
          <w:szCs w:val="32"/>
          <w:rtl/>
        </w:rPr>
        <w:t>منهج البحث في العلوم السلوكية</w:t>
      </w:r>
      <w:r w:rsidRPr="00916CA1">
        <w:rPr>
          <w:rFonts w:ascii="Sakkal Majalla" w:hAnsi="Sakkal Majalla" w:cs="Sakkal Majalla" w:hint="cs"/>
          <w:sz w:val="32"/>
          <w:szCs w:val="32"/>
          <w:rtl/>
        </w:rPr>
        <w:t>"</w:t>
      </w:r>
      <w:r w:rsidRPr="00916CA1">
        <w:rPr>
          <w:rFonts w:ascii="Sakkal Majalla" w:hAnsi="Sakkal Majalla" w:cs="Sakkal Majalla"/>
          <w:sz w:val="32"/>
          <w:szCs w:val="32"/>
          <w:rtl/>
        </w:rPr>
        <w:t>: ط4، الرياض: كلية إدارة الاعمال، جامعة الملك سعود</w:t>
      </w:r>
      <w:r w:rsidRPr="00916CA1">
        <w:rPr>
          <w:rFonts w:ascii="Sakkal Majalla" w:hAnsi="Sakkal Majalla" w:cs="Sakkal Majalla"/>
          <w:sz w:val="32"/>
          <w:szCs w:val="32"/>
        </w:rPr>
        <w:t>.</w:t>
      </w:r>
    </w:p>
    <w:p w14:paraId="7B59107D" w14:textId="77777777" w:rsidR="00916CA1" w:rsidRPr="00916CA1" w:rsidRDefault="00916CA1" w:rsidP="00916CA1">
      <w:pPr>
        <w:pStyle w:val="a5"/>
        <w:numPr>
          <w:ilvl w:val="0"/>
          <w:numId w:val="1"/>
        </w:numPr>
        <w:spacing w:line="360" w:lineRule="auto"/>
        <w:jc w:val="lowKashida"/>
        <w:rPr>
          <w:rFonts w:ascii="Sakkal Majalla" w:hAnsi="Sakkal Majalla" w:cs="Sakkal Majalla"/>
          <w:sz w:val="32"/>
          <w:szCs w:val="32"/>
        </w:rPr>
      </w:pPr>
      <w:r w:rsidRPr="00916CA1">
        <w:rPr>
          <w:rFonts w:ascii="Sakkal Majalla" w:hAnsi="Sakkal Majalla" w:cs="Sakkal Majalla"/>
          <w:sz w:val="32"/>
          <w:szCs w:val="32"/>
          <w:rtl/>
        </w:rPr>
        <w:t>عبد الدايم، هبة</w:t>
      </w:r>
      <w:r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(2017)، </w:t>
      </w:r>
      <w:r w:rsidRPr="00916CA1">
        <w:rPr>
          <w:rFonts w:ascii="Sakkal Majalla" w:hAnsi="Sakkal Majalla" w:cs="Sakkal Majalla" w:hint="cs"/>
          <w:sz w:val="32"/>
          <w:szCs w:val="32"/>
          <w:rtl/>
        </w:rPr>
        <w:t>"</w:t>
      </w:r>
      <w:r w:rsidRPr="00916CA1">
        <w:rPr>
          <w:rFonts w:ascii="Sakkal Majalla" w:hAnsi="Sakkal Majalla" w:cs="Sakkal Majalla"/>
          <w:sz w:val="32"/>
          <w:szCs w:val="32"/>
          <w:rtl/>
        </w:rPr>
        <w:t>المشروعات الصغيرة والمتوسطة</w:t>
      </w:r>
      <w:r w:rsidRPr="00916CA1">
        <w:rPr>
          <w:rFonts w:ascii="Sakkal Majalla" w:hAnsi="Sakkal Majalla" w:cs="Sakkal Majalla" w:hint="cs"/>
          <w:sz w:val="32"/>
          <w:szCs w:val="32"/>
          <w:rtl/>
        </w:rPr>
        <w:t>"</w:t>
      </w:r>
      <w:r w:rsidRPr="00916CA1">
        <w:rPr>
          <w:rFonts w:ascii="Sakkal Majalla" w:hAnsi="Sakkal Majalla" w:cs="Sakkal Majalla"/>
          <w:sz w:val="32"/>
          <w:szCs w:val="32"/>
          <w:rtl/>
        </w:rPr>
        <w:t>، بنك الاستثمار القومي، قطاع الاستثمار والموارد</w:t>
      </w:r>
      <w:r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دراسات دورية</w:t>
      </w:r>
      <w:r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العدد الثالث</w:t>
      </w:r>
      <w:r w:rsidRPr="00916CA1">
        <w:rPr>
          <w:rFonts w:ascii="Sakkal Majalla" w:hAnsi="Sakkal Majalla" w:cs="Sakkal Majalla" w:hint="cs"/>
          <w:sz w:val="32"/>
          <w:szCs w:val="32"/>
          <w:rtl/>
        </w:rPr>
        <w:t>.</w:t>
      </w:r>
    </w:p>
    <w:p w14:paraId="22DA75CF" w14:textId="77777777" w:rsidR="00916CA1" w:rsidRPr="00916CA1" w:rsidRDefault="00916CA1" w:rsidP="00916CA1">
      <w:pPr>
        <w:pStyle w:val="a5"/>
        <w:numPr>
          <w:ilvl w:val="0"/>
          <w:numId w:val="1"/>
        </w:numPr>
        <w:spacing w:line="360" w:lineRule="auto"/>
        <w:jc w:val="lowKashida"/>
        <w:rPr>
          <w:rFonts w:ascii="Sakkal Majalla" w:hAnsi="Sakkal Majalla" w:cs="Sakkal Majalla"/>
          <w:sz w:val="32"/>
          <w:szCs w:val="32"/>
        </w:rPr>
      </w:pPr>
      <w:r w:rsidRPr="00916CA1">
        <w:rPr>
          <w:rFonts w:ascii="Sakkal Majalla" w:hAnsi="Sakkal Majalla" w:cs="Sakkal Majalla"/>
          <w:sz w:val="32"/>
          <w:szCs w:val="32"/>
          <w:rtl/>
        </w:rPr>
        <w:t>عبد السادة</w:t>
      </w:r>
      <w:r w:rsidRPr="00916CA1">
        <w:rPr>
          <w:rFonts w:ascii="Sakkal Majalla" w:hAnsi="Sakkal Majalla" w:cs="Sakkal Majalla" w:hint="cs"/>
          <w:sz w:val="32"/>
          <w:szCs w:val="32"/>
          <w:rtl/>
        </w:rPr>
        <w:t xml:space="preserve">، </w:t>
      </w:r>
      <w:r w:rsidRPr="00916CA1">
        <w:rPr>
          <w:rFonts w:ascii="Sakkal Majalla" w:hAnsi="Sakkal Majalla" w:cs="Sakkal Majalla"/>
          <w:sz w:val="32"/>
          <w:szCs w:val="32"/>
          <w:rtl/>
        </w:rPr>
        <w:t>نهلة تركي</w:t>
      </w:r>
      <w:r w:rsidRPr="00916CA1">
        <w:rPr>
          <w:rFonts w:ascii="Sakkal Majalla" w:hAnsi="Sakkal Majalla" w:cs="Sakkal Majalla" w:hint="cs"/>
          <w:sz w:val="32"/>
          <w:szCs w:val="32"/>
          <w:rtl/>
        </w:rPr>
        <w:t>، (2019)،</w:t>
      </w:r>
      <w:r w:rsidRPr="00916CA1">
        <w:rPr>
          <w:rFonts w:ascii="Sakkal Majalla" w:hAnsi="Sakkal Majalla" w:cs="Sakkal Majalla"/>
          <w:sz w:val="32"/>
          <w:szCs w:val="32"/>
          <w:rtl/>
        </w:rPr>
        <w:t xml:space="preserve"> </w:t>
      </w:r>
      <w:r w:rsidRPr="00916CA1">
        <w:rPr>
          <w:rFonts w:ascii="Sakkal Majalla" w:hAnsi="Sakkal Majalla" w:cs="Sakkal Majalla" w:hint="cs"/>
          <w:sz w:val="32"/>
          <w:szCs w:val="32"/>
          <w:rtl/>
        </w:rPr>
        <w:t>"</w:t>
      </w:r>
      <w:r w:rsidRPr="00916CA1">
        <w:rPr>
          <w:rFonts w:ascii="Sakkal Majalla" w:hAnsi="Sakkal Majalla" w:cs="Sakkal Majalla"/>
          <w:sz w:val="32"/>
          <w:szCs w:val="32"/>
          <w:rtl/>
        </w:rPr>
        <w:t>معدلات البطالة في العراق ومدى مساهمة الفروض الممنوحة منقبل المصارف لتمويل المشاريع الصغيرة والمتوسطة في خفضها</w:t>
      </w:r>
      <w:r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مجلة دراسات محاسبية </w:t>
      </w:r>
      <w:proofErr w:type="gramStart"/>
      <w:r w:rsidRPr="00916CA1">
        <w:rPr>
          <w:rFonts w:ascii="Sakkal Majalla" w:hAnsi="Sakkal Majalla" w:cs="Sakkal Majalla" w:hint="cs"/>
          <w:sz w:val="32"/>
          <w:szCs w:val="32"/>
          <w:rtl/>
        </w:rPr>
        <w:t>ومالية</w:t>
      </w:r>
      <w:r w:rsidRPr="00916CA1">
        <w:rPr>
          <w:rFonts w:ascii="Sakkal Majalla" w:hAnsi="Sakkal Majalla" w:cs="Sakkal Majalla"/>
          <w:sz w:val="32"/>
          <w:szCs w:val="32"/>
        </w:rPr>
        <w:t>(</w:t>
      </w:r>
      <w:proofErr w:type="gramEnd"/>
      <w:r w:rsidRPr="00916CA1">
        <w:rPr>
          <w:rFonts w:ascii="Sakkal Majalla" w:hAnsi="Sakkal Majalla" w:cs="Sakkal Majalla"/>
          <w:sz w:val="32"/>
          <w:szCs w:val="32"/>
        </w:rPr>
        <w:t>JAFS)</w:t>
      </w:r>
      <w:r w:rsidRPr="00916CA1">
        <w:rPr>
          <w:rFonts w:ascii="Sakkal Majalla" w:hAnsi="Sakkal Majalla" w:cs="Sakkal Majalla" w:hint="cs"/>
          <w:sz w:val="32"/>
          <w:szCs w:val="32"/>
          <w:rtl/>
        </w:rPr>
        <w:t>،</w:t>
      </w:r>
      <w:r w:rsidRPr="00916CA1">
        <w:rPr>
          <w:rFonts w:ascii="Sakkal Majalla" w:hAnsi="Sakkal Majalla" w:cs="Sakkal Majalla"/>
          <w:sz w:val="32"/>
          <w:szCs w:val="32"/>
        </w:rPr>
        <w:t xml:space="preserve"> </w:t>
      </w:r>
      <w:r w:rsidRPr="00916CA1">
        <w:rPr>
          <w:rFonts w:ascii="Sakkal Majalla" w:hAnsi="Sakkal Majalla" w:cs="Sakkal Majalla"/>
          <w:sz w:val="32"/>
          <w:szCs w:val="32"/>
          <w:rtl/>
        </w:rPr>
        <w:t xml:space="preserve">المجلد </w:t>
      </w:r>
      <w:r w:rsidRPr="00916CA1">
        <w:rPr>
          <w:rFonts w:ascii="Sakkal Majalla" w:hAnsi="Sakkal Majalla" w:cs="Sakkal Majalla" w:hint="cs"/>
          <w:sz w:val="32"/>
          <w:szCs w:val="32"/>
          <w:rtl/>
        </w:rPr>
        <w:t>،</w:t>
      </w:r>
      <w:r w:rsidRPr="00916CA1">
        <w:rPr>
          <w:rFonts w:ascii="Sakkal Majalla" w:hAnsi="Sakkal Majalla" w:cs="Sakkal Majalla"/>
          <w:sz w:val="32"/>
          <w:szCs w:val="32"/>
          <w:rtl/>
        </w:rPr>
        <w:t>١٤ العدد ٤٩</w:t>
      </w:r>
      <w:r w:rsidRPr="00916CA1">
        <w:rPr>
          <w:rFonts w:ascii="Sakkal Majalla" w:hAnsi="Sakkal Majalla" w:cs="Sakkal Majalla" w:hint="cs"/>
          <w:sz w:val="32"/>
          <w:szCs w:val="32"/>
          <w:rtl/>
        </w:rPr>
        <w:t>.</w:t>
      </w:r>
    </w:p>
    <w:p w14:paraId="31E65D58" w14:textId="77777777" w:rsidR="00916CA1" w:rsidRPr="00916CA1" w:rsidRDefault="00916CA1" w:rsidP="00916CA1">
      <w:pPr>
        <w:pStyle w:val="a5"/>
        <w:numPr>
          <w:ilvl w:val="0"/>
          <w:numId w:val="1"/>
        </w:numPr>
        <w:spacing w:line="360" w:lineRule="auto"/>
        <w:jc w:val="lowKashida"/>
        <w:rPr>
          <w:rFonts w:ascii="Sakkal Majalla" w:hAnsi="Sakkal Majalla" w:cs="Sakkal Majalla"/>
          <w:sz w:val="32"/>
          <w:szCs w:val="32"/>
        </w:rPr>
      </w:pPr>
      <w:r w:rsidRPr="00916CA1">
        <w:rPr>
          <w:rFonts w:ascii="Sakkal Majalla" w:hAnsi="Sakkal Majalla" w:cs="Sakkal Majalla"/>
          <w:sz w:val="32"/>
          <w:szCs w:val="32"/>
          <w:rtl/>
        </w:rPr>
        <w:t>الشميمري</w:t>
      </w:r>
      <w:r w:rsidRPr="00916CA1">
        <w:rPr>
          <w:rFonts w:ascii="Sakkal Majalla" w:hAnsi="Sakkal Majalla" w:cs="Sakkal Majalla" w:hint="cs"/>
          <w:sz w:val="32"/>
          <w:szCs w:val="32"/>
          <w:rtl/>
        </w:rPr>
        <w:t xml:space="preserve">، </w:t>
      </w:r>
      <w:r w:rsidRPr="00916CA1">
        <w:rPr>
          <w:rFonts w:ascii="Sakkal Majalla" w:hAnsi="Sakkal Majalla" w:cs="Sakkal Majalla"/>
          <w:sz w:val="32"/>
          <w:szCs w:val="32"/>
          <w:rtl/>
        </w:rPr>
        <w:t xml:space="preserve">أحمد بن عبد الرحمن، </w:t>
      </w:r>
      <w:r w:rsidRPr="00916CA1">
        <w:rPr>
          <w:rFonts w:ascii="Sakkal Majalla" w:hAnsi="Sakkal Majalla" w:cs="Sakkal Majalla" w:hint="cs"/>
          <w:sz w:val="32"/>
          <w:szCs w:val="32"/>
          <w:rtl/>
        </w:rPr>
        <w:t>(2019)، "</w:t>
      </w:r>
      <w:r w:rsidRPr="00916CA1">
        <w:rPr>
          <w:rFonts w:ascii="Sakkal Majalla" w:hAnsi="Sakkal Majalla" w:cs="Sakkal Majalla"/>
          <w:sz w:val="32"/>
          <w:szCs w:val="32"/>
          <w:rtl/>
        </w:rPr>
        <w:t>ريادة الأعمال</w:t>
      </w:r>
      <w:r w:rsidRPr="00916CA1">
        <w:rPr>
          <w:rFonts w:ascii="Sakkal Majalla" w:hAnsi="Sakkal Majalla" w:cs="Sakkal Majalla" w:hint="cs"/>
          <w:sz w:val="32"/>
          <w:szCs w:val="32"/>
          <w:rtl/>
        </w:rPr>
        <w:t>"،</w:t>
      </w:r>
      <w:r w:rsidRPr="00916CA1">
        <w:rPr>
          <w:rFonts w:ascii="Sakkal Majalla" w:hAnsi="Sakkal Majalla" w:cs="Sakkal Majalla"/>
          <w:sz w:val="32"/>
          <w:szCs w:val="32"/>
          <w:rtl/>
        </w:rPr>
        <w:t xml:space="preserve"> العبيكان للنشر، عمان</w:t>
      </w:r>
      <w:r w:rsidRPr="00916CA1">
        <w:rPr>
          <w:rFonts w:ascii="Sakkal Majalla" w:hAnsi="Sakkal Majalla" w:cs="Sakkal Majalla" w:hint="cs"/>
          <w:sz w:val="32"/>
          <w:szCs w:val="32"/>
          <w:rtl/>
        </w:rPr>
        <w:t>.</w:t>
      </w:r>
    </w:p>
    <w:p w14:paraId="6D97B5F5" w14:textId="77777777" w:rsidR="00916CA1" w:rsidRPr="00916CA1" w:rsidRDefault="00916CA1" w:rsidP="00916CA1">
      <w:pPr>
        <w:pStyle w:val="a5"/>
        <w:numPr>
          <w:ilvl w:val="0"/>
          <w:numId w:val="1"/>
        </w:numPr>
        <w:spacing w:line="360" w:lineRule="auto"/>
        <w:jc w:val="lowKashida"/>
        <w:rPr>
          <w:rFonts w:ascii="Sakkal Majalla" w:hAnsi="Sakkal Majalla" w:cs="Sakkal Majalla"/>
          <w:sz w:val="32"/>
          <w:szCs w:val="32"/>
        </w:rPr>
      </w:pPr>
      <w:r w:rsidRPr="00916CA1">
        <w:rPr>
          <w:rFonts w:ascii="Sakkal Majalla" w:hAnsi="Sakkal Majalla" w:cs="Sakkal Majalla" w:hint="cs"/>
          <w:sz w:val="32"/>
          <w:szCs w:val="32"/>
          <w:rtl/>
        </w:rPr>
        <w:t>موسى، هدير محمود محمد، (2021)، "</w:t>
      </w:r>
      <w:r w:rsidRPr="00916CA1">
        <w:rPr>
          <w:rFonts w:ascii="Sakkal Majalla" w:hAnsi="Sakkal Majalla" w:cs="Sakkal Majalla"/>
          <w:sz w:val="32"/>
          <w:szCs w:val="32"/>
          <w:rtl/>
        </w:rPr>
        <w:t xml:space="preserve">الحرف اليدوية والصناعات </w:t>
      </w:r>
      <w:proofErr w:type="gramStart"/>
      <w:r w:rsidRPr="00916CA1">
        <w:rPr>
          <w:rFonts w:ascii="Sakkal Majalla" w:hAnsi="Sakkal Majalla" w:cs="Sakkal Majalla"/>
          <w:sz w:val="32"/>
          <w:szCs w:val="32"/>
          <w:rtl/>
        </w:rPr>
        <w:t>الصغيرة :</w:t>
      </w:r>
      <w:proofErr w:type="gramEnd"/>
      <w:r w:rsidRPr="00916CA1">
        <w:rPr>
          <w:rFonts w:ascii="Sakkal Majalla" w:hAnsi="Sakkal Majalla" w:cs="Sakkal Majalla"/>
          <w:sz w:val="32"/>
          <w:szCs w:val="32"/>
          <w:rtl/>
        </w:rPr>
        <w:t xml:space="preserve"> المشكلات والحلول</w:t>
      </w:r>
      <w:r w:rsidRPr="00916CA1">
        <w:rPr>
          <w:rFonts w:ascii="Sakkal Majalla" w:hAnsi="Sakkal Majalla" w:cs="Sakkal Majalla" w:hint="cs"/>
          <w:sz w:val="32"/>
          <w:szCs w:val="32"/>
          <w:rtl/>
        </w:rPr>
        <w:t xml:space="preserve">"، </w:t>
      </w:r>
      <w:r w:rsidRPr="00916CA1">
        <w:rPr>
          <w:rFonts w:ascii="Sakkal Majalla" w:hAnsi="Sakkal Majalla" w:cs="Sakkal Majalla"/>
          <w:sz w:val="32"/>
          <w:szCs w:val="32"/>
          <w:rtl/>
        </w:rPr>
        <w:t>الجمعية المصرية للقراءة والمعرفة</w:t>
      </w:r>
      <w:r w:rsidRPr="00916CA1">
        <w:rPr>
          <w:rFonts w:ascii="Sakkal Majalla" w:hAnsi="Sakkal Majalla" w:cs="Sakkal Majalla" w:hint="cs"/>
          <w:sz w:val="32"/>
          <w:szCs w:val="32"/>
          <w:rtl/>
        </w:rPr>
        <w:t>.</w:t>
      </w:r>
    </w:p>
    <w:p w14:paraId="702C72A9" w14:textId="77777777" w:rsidR="00916CA1" w:rsidRPr="00916CA1" w:rsidRDefault="00916CA1" w:rsidP="00916CA1">
      <w:pPr>
        <w:pStyle w:val="1"/>
        <w:spacing w:line="360" w:lineRule="auto"/>
        <w:rPr>
          <w:rFonts w:ascii="Sakkal Majalla" w:hAnsi="Sakkal Majalla" w:cs="Sakkal Majalla"/>
          <w:b/>
          <w:bCs/>
          <w:color w:val="auto"/>
          <w:u w:val="single"/>
        </w:rPr>
      </w:pPr>
      <w:bookmarkStart w:id="168" w:name="_Toc174186140"/>
      <w:bookmarkStart w:id="169" w:name="_Toc174281625"/>
      <w:r w:rsidRPr="00916CA1">
        <w:rPr>
          <w:rFonts w:ascii="Sakkal Majalla" w:hAnsi="Sakkal Majalla" w:cs="Sakkal Majalla"/>
          <w:b/>
          <w:bCs/>
          <w:color w:val="auto"/>
          <w:u w:val="single"/>
          <w:rtl/>
        </w:rPr>
        <w:t>ثانيا المراجع الاجنبية:</w:t>
      </w:r>
      <w:bookmarkEnd w:id="168"/>
      <w:bookmarkEnd w:id="169"/>
    </w:p>
    <w:p w14:paraId="7437A491" w14:textId="77777777" w:rsidR="00916CA1" w:rsidRPr="00916CA1" w:rsidRDefault="00916CA1" w:rsidP="00916CA1">
      <w:pPr>
        <w:pStyle w:val="a5"/>
        <w:numPr>
          <w:ilvl w:val="0"/>
          <w:numId w:val="1"/>
        </w:numPr>
        <w:bidi w:val="0"/>
        <w:spacing w:line="360" w:lineRule="auto"/>
        <w:jc w:val="lowKashida"/>
        <w:rPr>
          <w:rFonts w:asciiTheme="majorBidi" w:hAnsiTheme="majorBidi" w:cstheme="majorBidi"/>
          <w:sz w:val="28"/>
          <w:szCs w:val="28"/>
        </w:rPr>
      </w:pPr>
      <w:proofErr w:type="spellStart"/>
      <w:r w:rsidRPr="00916CA1">
        <w:rPr>
          <w:rFonts w:asciiTheme="majorBidi" w:hAnsiTheme="majorBidi" w:cstheme="majorBidi"/>
          <w:sz w:val="28"/>
          <w:szCs w:val="28"/>
        </w:rPr>
        <w:t>Hirawati</w:t>
      </w:r>
      <w:proofErr w:type="spellEnd"/>
      <w:r w:rsidRPr="00916CA1">
        <w:rPr>
          <w:rFonts w:asciiTheme="majorBidi" w:hAnsiTheme="majorBidi" w:cstheme="majorBidi"/>
          <w:sz w:val="28"/>
          <w:szCs w:val="28"/>
        </w:rPr>
        <w:t xml:space="preserve">, H., &amp; </w:t>
      </w:r>
      <w:proofErr w:type="spellStart"/>
      <w:r w:rsidRPr="00916CA1">
        <w:rPr>
          <w:rFonts w:asciiTheme="majorBidi" w:hAnsiTheme="majorBidi" w:cstheme="majorBidi"/>
          <w:sz w:val="28"/>
          <w:szCs w:val="28"/>
        </w:rPr>
        <w:t>Sijabat</w:t>
      </w:r>
      <w:proofErr w:type="spellEnd"/>
      <w:r w:rsidRPr="00916CA1">
        <w:rPr>
          <w:rFonts w:asciiTheme="majorBidi" w:hAnsiTheme="majorBidi" w:cstheme="majorBidi"/>
          <w:sz w:val="28"/>
          <w:szCs w:val="28"/>
        </w:rPr>
        <w:t>, Y. P. (2020). Analysis of Risk Management on MSMEs (Case Study of the Bamboo Handicraft Industry). </w:t>
      </w:r>
      <w:proofErr w:type="spellStart"/>
      <w:r w:rsidRPr="00916CA1">
        <w:rPr>
          <w:rFonts w:asciiTheme="majorBidi" w:hAnsiTheme="majorBidi" w:cstheme="majorBidi"/>
          <w:i/>
          <w:iCs/>
          <w:sz w:val="28"/>
          <w:szCs w:val="28"/>
        </w:rPr>
        <w:t>Jurnal</w:t>
      </w:r>
      <w:proofErr w:type="spellEnd"/>
      <w:r w:rsidRPr="00916CA1">
        <w:rPr>
          <w:rFonts w:asciiTheme="majorBidi" w:hAnsiTheme="majorBidi" w:cstheme="majorBidi"/>
          <w:i/>
          <w:iCs/>
          <w:sz w:val="28"/>
          <w:szCs w:val="28"/>
        </w:rPr>
        <w:t xml:space="preserve"> REKOMEN (</w:t>
      </w:r>
      <w:proofErr w:type="spellStart"/>
      <w:r w:rsidRPr="00916CA1">
        <w:rPr>
          <w:rFonts w:asciiTheme="majorBidi" w:hAnsiTheme="majorBidi" w:cstheme="majorBidi"/>
          <w:i/>
          <w:iCs/>
          <w:sz w:val="28"/>
          <w:szCs w:val="28"/>
        </w:rPr>
        <w:t>Riset</w:t>
      </w:r>
      <w:proofErr w:type="spellEnd"/>
      <w:r w:rsidRPr="00916CA1">
        <w:rPr>
          <w:rFonts w:asciiTheme="majorBidi" w:hAnsiTheme="majorBidi" w:cstheme="majorBidi"/>
          <w:i/>
          <w:iCs/>
          <w:sz w:val="28"/>
          <w:szCs w:val="28"/>
        </w:rPr>
        <w:t xml:space="preserve"> Ekonomi </w:t>
      </w:r>
      <w:proofErr w:type="spellStart"/>
      <w:r w:rsidRPr="00916CA1">
        <w:rPr>
          <w:rFonts w:asciiTheme="majorBidi" w:hAnsiTheme="majorBidi" w:cstheme="majorBidi"/>
          <w:i/>
          <w:iCs/>
          <w:sz w:val="28"/>
          <w:szCs w:val="28"/>
        </w:rPr>
        <w:t>Manajemen</w:t>
      </w:r>
      <w:proofErr w:type="spellEnd"/>
      <w:r w:rsidRPr="00916CA1">
        <w:rPr>
          <w:rFonts w:asciiTheme="majorBidi" w:hAnsiTheme="majorBidi" w:cstheme="majorBidi"/>
          <w:i/>
          <w:iCs/>
          <w:sz w:val="28"/>
          <w:szCs w:val="28"/>
        </w:rPr>
        <w:t>)</w:t>
      </w:r>
      <w:r w:rsidRPr="00916CA1">
        <w:rPr>
          <w:rFonts w:asciiTheme="majorBidi" w:hAnsiTheme="majorBidi" w:cstheme="majorBidi"/>
          <w:sz w:val="28"/>
          <w:szCs w:val="28"/>
        </w:rPr>
        <w:t>, </w:t>
      </w:r>
      <w:r w:rsidRPr="00916CA1">
        <w:rPr>
          <w:rFonts w:asciiTheme="majorBidi" w:hAnsiTheme="majorBidi" w:cstheme="majorBidi"/>
          <w:i/>
          <w:iCs/>
          <w:sz w:val="28"/>
          <w:szCs w:val="28"/>
        </w:rPr>
        <w:t>4</w:t>
      </w:r>
      <w:r w:rsidRPr="00916CA1">
        <w:rPr>
          <w:rFonts w:asciiTheme="majorBidi" w:hAnsiTheme="majorBidi" w:cstheme="majorBidi"/>
          <w:sz w:val="28"/>
          <w:szCs w:val="28"/>
        </w:rPr>
        <w:t>(1), 56-65.</w:t>
      </w:r>
    </w:p>
    <w:p w14:paraId="15B15387" w14:textId="77777777" w:rsidR="00916CA1" w:rsidRPr="00916CA1" w:rsidRDefault="00916CA1" w:rsidP="00916CA1">
      <w:pPr>
        <w:pStyle w:val="a5"/>
        <w:numPr>
          <w:ilvl w:val="0"/>
          <w:numId w:val="1"/>
        </w:numPr>
        <w:bidi w:val="0"/>
        <w:spacing w:line="360" w:lineRule="auto"/>
        <w:jc w:val="lowKashida"/>
        <w:rPr>
          <w:rFonts w:asciiTheme="majorBidi" w:hAnsiTheme="majorBidi" w:cstheme="majorBidi"/>
          <w:sz w:val="28"/>
          <w:szCs w:val="28"/>
        </w:rPr>
      </w:pPr>
      <w:r w:rsidRPr="00916CA1">
        <w:rPr>
          <w:rFonts w:asciiTheme="majorBidi" w:hAnsiTheme="majorBidi" w:cstheme="majorBidi" w:hint="cs"/>
          <w:sz w:val="28"/>
          <w:szCs w:val="28"/>
          <w:rtl/>
        </w:rPr>
        <w:t xml:space="preserve"> </w:t>
      </w:r>
      <w:r w:rsidRPr="00916CA1">
        <w:rPr>
          <w:rFonts w:asciiTheme="majorBidi" w:hAnsiTheme="majorBidi" w:cstheme="majorBidi"/>
          <w:sz w:val="28"/>
          <w:szCs w:val="28"/>
        </w:rPr>
        <w:t xml:space="preserve">BHAT, J. A., &amp; YADAV, P. (2018). </w:t>
      </w:r>
      <w:proofErr w:type="spellStart"/>
      <w:r w:rsidRPr="00916CA1">
        <w:rPr>
          <w:rFonts w:asciiTheme="majorBidi" w:hAnsiTheme="majorBidi" w:cstheme="majorBidi"/>
          <w:sz w:val="28"/>
          <w:szCs w:val="28"/>
        </w:rPr>
        <w:t>Analysing</w:t>
      </w:r>
      <w:proofErr w:type="spellEnd"/>
      <w:r w:rsidRPr="00916CA1">
        <w:rPr>
          <w:rFonts w:asciiTheme="majorBidi" w:hAnsiTheme="majorBidi" w:cstheme="majorBidi"/>
          <w:sz w:val="28"/>
          <w:szCs w:val="28"/>
        </w:rPr>
        <w:t xml:space="preserve"> the Effect of Operational Disruptions on nonfinancial Performance of Handicraft sector. </w:t>
      </w:r>
      <w:proofErr w:type="spellStart"/>
      <w:r w:rsidRPr="00916CA1">
        <w:rPr>
          <w:rFonts w:asciiTheme="majorBidi" w:hAnsiTheme="majorBidi" w:cstheme="majorBidi"/>
          <w:i/>
          <w:iCs/>
          <w:sz w:val="28"/>
          <w:szCs w:val="28"/>
        </w:rPr>
        <w:t>Revista</w:t>
      </w:r>
      <w:proofErr w:type="spellEnd"/>
      <w:r w:rsidRPr="00916CA1">
        <w:rPr>
          <w:rFonts w:asciiTheme="majorBidi" w:hAnsiTheme="majorBidi" w:cstheme="majorBidi"/>
          <w:i/>
          <w:iCs/>
          <w:sz w:val="28"/>
          <w:szCs w:val="28"/>
        </w:rPr>
        <w:t xml:space="preserve"> ESPACIOS</w:t>
      </w:r>
      <w:r w:rsidRPr="00916CA1">
        <w:rPr>
          <w:rFonts w:asciiTheme="majorBidi" w:hAnsiTheme="majorBidi" w:cstheme="majorBidi"/>
          <w:sz w:val="28"/>
          <w:szCs w:val="28"/>
        </w:rPr>
        <w:t>, </w:t>
      </w:r>
      <w:r w:rsidRPr="00916CA1">
        <w:rPr>
          <w:rFonts w:asciiTheme="majorBidi" w:hAnsiTheme="majorBidi" w:cstheme="majorBidi"/>
          <w:i/>
          <w:iCs/>
          <w:sz w:val="28"/>
          <w:szCs w:val="28"/>
        </w:rPr>
        <w:t>39</w:t>
      </w:r>
      <w:r w:rsidRPr="00916CA1">
        <w:rPr>
          <w:rFonts w:asciiTheme="majorBidi" w:hAnsiTheme="majorBidi" w:cstheme="majorBidi"/>
          <w:sz w:val="28"/>
          <w:szCs w:val="28"/>
        </w:rPr>
        <w:t>(34).</w:t>
      </w:r>
      <w:r w:rsidRPr="00916CA1">
        <w:rPr>
          <w:rFonts w:asciiTheme="majorBidi" w:hAnsiTheme="majorBidi" w:cstheme="majorBidi" w:hint="cs"/>
          <w:sz w:val="28"/>
          <w:szCs w:val="28"/>
          <w:rtl/>
        </w:rPr>
        <w:t xml:space="preserve"> </w:t>
      </w:r>
    </w:p>
    <w:p w14:paraId="4EDE1777" w14:textId="77777777" w:rsidR="00916CA1" w:rsidRPr="00916CA1" w:rsidRDefault="00916CA1" w:rsidP="00916CA1">
      <w:pPr>
        <w:pStyle w:val="a5"/>
        <w:numPr>
          <w:ilvl w:val="0"/>
          <w:numId w:val="1"/>
        </w:numPr>
        <w:bidi w:val="0"/>
        <w:spacing w:line="360" w:lineRule="auto"/>
        <w:jc w:val="lowKashida"/>
        <w:rPr>
          <w:rFonts w:asciiTheme="majorBidi" w:hAnsiTheme="majorBidi" w:cstheme="majorBidi"/>
          <w:sz w:val="28"/>
          <w:szCs w:val="28"/>
        </w:rPr>
      </w:pPr>
      <w:r w:rsidRPr="00916CA1">
        <w:rPr>
          <w:rFonts w:asciiTheme="majorBidi" w:hAnsiTheme="majorBidi" w:cstheme="majorBidi" w:hint="eastAsia"/>
          <w:sz w:val="28"/>
          <w:szCs w:val="28"/>
          <w:rtl/>
        </w:rPr>
        <w:lastRenderedPageBreak/>
        <w:t>‏</w:t>
      </w:r>
      <w:r w:rsidRPr="00916CA1">
        <w:rPr>
          <w:rFonts w:ascii="Arial" w:hAnsi="Arial" w:cs="Arial"/>
          <w:sz w:val="18"/>
          <w:szCs w:val="18"/>
          <w:shd w:val="clear" w:color="auto" w:fill="FFFFFF"/>
        </w:rPr>
        <w:t xml:space="preserve"> </w:t>
      </w:r>
      <w:r w:rsidRPr="00916CA1">
        <w:rPr>
          <w:rFonts w:asciiTheme="majorBidi" w:hAnsiTheme="majorBidi" w:cstheme="majorBidi"/>
          <w:sz w:val="28"/>
          <w:szCs w:val="28"/>
        </w:rPr>
        <w:t>Upadhyay, M., &amp; Jain, U. C. (2019). Managerial challenges of handicraft industry: An Indian perspective. </w:t>
      </w:r>
      <w:r w:rsidRPr="00916CA1">
        <w:rPr>
          <w:rFonts w:asciiTheme="majorBidi" w:hAnsiTheme="majorBidi" w:cstheme="majorBidi"/>
          <w:i/>
          <w:iCs/>
          <w:sz w:val="28"/>
          <w:szCs w:val="28"/>
        </w:rPr>
        <w:t>International Journal of Research-GRANTHAALAYAH</w:t>
      </w:r>
      <w:r w:rsidRPr="00916CA1">
        <w:rPr>
          <w:rFonts w:asciiTheme="majorBidi" w:hAnsiTheme="majorBidi" w:cstheme="majorBidi"/>
          <w:sz w:val="28"/>
          <w:szCs w:val="28"/>
        </w:rPr>
        <w:t>, </w:t>
      </w:r>
      <w:r w:rsidRPr="00916CA1">
        <w:rPr>
          <w:rFonts w:asciiTheme="majorBidi" w:hAnsiTheme="majorBidi" w:cstheme="majorBidi"/>
          <w:i/>
          <w:iCs/>
          <w:sz w:val="28"/>
          <w:szCs w:val="28"/>
        </w:rPr>
        <w:t>7</w:t>
      </w:r>
      <w:r w:rsidRPr="00916CA1">
        <w:rPr>
          <w:rFonts w:asciiTheme="majorBidi" w:hAnsiTheme="majorBidi" w:cstheme="majorBidi"/>
          <w:sz w:val="28"/>
          <w:szCs w:val="28"/>
        </w:rPr>
        <w:t>(11), 122-126.</w:t>
      </w:r>
    </w:p>
    <w:p w14:paraId="39371DA0" w14:textId="77777777" w:rsidR="00916CA1" w:rsidRPr="00916CA1" w:rsidRDefault="00916CA1" w:rsidP="00916CA1">
      <w:pPr>
        <w:pStyle w:val="a5"/>
        <w:numPr>
          <w:ilvl w:val="0"/>
          <w:numId w:val="1"/>
        </w:numPr>
        <w:bidi w:val="0"/>
        <w:spacing w:line="360" w:lineRule="auto"/>
        <w:jc w:val="lowKashida"/>
        <w:rPr>
          <w:rFonts w:asciiTheme="majorBidi" w:hAnsiTheme="majorBidi" w:cstheme="majorBidi"/>
          <w:sz w:val="28"/>
          <w:szCs w:val="28"/>
        </w:rPr>
      </w:pPr>
      <w:r w:rsidRPr="00916CA1">
        <w:rPr>
          <w:rFonts w:asciiTheme="majorBidi" w:hAnsiTheme="majorBidi" w:cstheme="majorBidi" w:hint="cs"/>
          <w:sz w:val="28"/>
          <w:szCs w:val="28"/>
          <w:rtl/>
        </w:rPr>
        <w:t xml:space="preserve"> </w:t>
      </w:r>
      <w:r w:rsidRPr="00916CA1">
        <w:rPr>
          <w:rFonts w:asciiTheme="majorBidi" w:hAnsiTheme="majorBidi" w:cstheme="majorBidi"/>
          <w:sz w:val="28"/>
          <w:szCs w:val="28"/>
        </w:rPr>
        <w:t>Terry, M. E. (1999). </w:t>
      </w:r>
      <w:r w:rsidRPr="00916CA1">
        <w:rPr>
          <w:rFonts w:asciiTheme="majorBidi" w:hAnsiTheme="majorBidi" w:cstheme="majorBidi"/>
          <w:i/>
          <w:iCs/>
          <w:sz w:val="28"/>
          <w:szCs w:val="28"/>
        </w:rPr>
        <w:t>The economic and social significance of the handicraft industry in Botswana</w:t>
      </w:r>
      <w:r w:rsidRPr="00916CA1">
        <w:rPr>
          <w:rFonts w:asciiTheme="majorBidi" w:hAnsiTheme="majorBidi" w:cstheme="majorBidi"/>
          <w:sz w:val="28"/>
          <w:szCs w:val="28"/>
        </w:rPr>
        <w:t>. University of London, School of Oriental and African Studies (United Kingdom).</w:t>
      </w:r>
      <w:r w:rsidRPr="00916CA1">
        <w:rPr>
          <w:rFonts w:asciiTheme="majorBidi" w:hAnsiTheme="majorBidi" w:cstheme="majorBidi" w:hint="cs"/>
          <w:sz w:val="28"/>
          <w:szCs w:val="28"/>
          <w:rtl/>
        </w:rPr>
        <w:t xml:space="preserve"> </w:t>
      </w:r>
      <w:r w:rsidRPr="00916CA1">
        <w:rPr>
          <w:rFonts w:asciiTheme="majorBidi" w:hAnsiTheme="majorBidi" w:cstheme="majorBidi" w:hint="eastAsia"/>
          <w:sz w:val="28"/>
          <w:szCs w:val="28"/>
          <w:rtl/>
        </w:rPr>
        <w:t>‏ ‏</w:t>
      </w:r>
    </w:p>
    <w:p w14:paraId="12786476" w14:textId="77777777" w:rsidR="00916CA1" w:rsidRPr="00916CA1" w:rsidRDefault="00916CA1" w:rsidP="00916CA1">
      <w:pPr>
        <w:pStyle w:val="a5"/>
        <w:numPr>
          <w:ilvl w:val="0"/>
          <w:numId w:val="1"/>
        </w:numPr>
        <w:bidi w:val="0"/>
        <w:spacing w:line="360" w:lineRule="auto"/>
        <w:jc w:val="lowKashida"/>
        <w:rPr>
          <w:rFonts w:asciiTheme="majorBidi" w:hAnsiTheme="majorBidi" w:cstheme="majorBidi"/>
          <w:sz w:val="28"/>
          <w:szCs w:val="28"/>
        </w:rPr>
      </w:pPr>
      <w:proofErr w:type="spellStart"/>
      <w:r w:rsidRPr="00916CA1">
        <w:rPr>
          <w:rFonts w:asciiTheme="majorBidi" w:hAnsiTheme="majorBidi" w:cstheme="majorBidi"/>
          <w:sz w:val="28"/>
          <w:szCs w:val="28"/>
        </w:rPr>
        <w:t>Sahu</w:t>
      </w:r>
      <w:proofErr w:type="spellEnd"/>
      <w:r w:rsidRPr="00916CA1">
        <w:rPr>
          <w:rFonts w:asciiTheme="majorBidi" w:hAnsiTheme="majorBidi" w:cstheme="majorBidi"/>
          <w:sz w:val="28"/>
          <w:szCs w:val="28"/>
        </w:rPr>
        <w:t xml:space="preserve">, A., </w:t>
      </w:r>
      <w:proofErr w:type="spellStart"/>
      <w:r w:rsidRPr="00916CA1">
        <w:rPr>
          <w:rFonts w:asciiTheme="majorBidi" w:hAnsiTheme="majorBidi" w:cstheme="majorBidi"/>
          <w:sz w:val="28"/>
          <w:szCs w:val="28"/>
        </w:rPr>
        <w:t>Kamble</w:t>
      </w:r>
      <w:proofErr w:type="spellEnd"/>
      <w:r w:rsidRPr="00916CA1">
        <w:rPr>
          <w:rFonts w:asciiTheme="majorBidi" w:hAnsiTheme="majorBidi" w:cstheme="majorBidi"/>
          <w:sz w:val="28"/>
          <w:szCs w:val="28"/>
        </w:rPr>
        <w:t>, R., Prakash, B. S., &amp; Pandit, S. (2023). Postural Risk Analysis of Female Artisans Engaged in Traditional Bell Metal Castings Handicraft in India.</w:t>
      </w:r>
    </w:p>
    <w:p w14:paraId="2FB2B479" w14:textId="77777777" w:rsidR="00916CA1" w:rsidRPr="00916CA1" w:rsidRDefault="00916CA1" w:rsidP="00916CA1">
      <w:pPr>
        <w:pStyle w:val="a5"/>
        <w:numPr>
          <w:ilvl w:val="0"/>
          <w:numId w:val="1"/>
        </w:numPr>
        <w:bidi w:val="0"/>
        <w:spacing w:line="360" w:lineRule="auto"/>
        <w:jc w:val="lowKashida"/>
        <w:rPr>
          <w:rFonts w:asciiTheme="majorBidi" w:hAnsiTheme="majorBidi" w:cstheme="majorBidi"/>
          <w:sz w:val="28"/>
          <w:szCs w:val="28"/>
        </w:rPr>
      </w:pPr>
      <w:r w:rsidRPr="00916CA1">
        <w:rPr>
          <w:rFonts w:asciiTheme="majorBidi" w:hAnsiTheme="majorBidi" w:cs="Times New Roman" w:hint="cs"/>
          <w:sz w:val="28"/>
          <w:szCs w:val="28"/>
          <w:rtl/>
        </w:rPr>
        <w:t xml:space="preserve"> </w:t>
      </w:r>
      <w:r w:rsidRPr="00916CA1">
        <w:rPr>
          <w:rFonts w:asciiTheme="majorBidi" w:hAnsiTheme="majorBidi" w:cs="Times New Roman"/>
          <w:sz w:val="28"/>
          <w:szCs w:val="28"/>
        </w:rPr>
        <w:t xml:space="preserve">Rocha, J., Oliveira, S., &amp; </w:t>
      </w:r>
      <w:proofErr w:type="spellStart"/>
      <w:r w:rsidRPr="00916CA1">
        <w:rPr>
          <w:rFonts w:asciiTheme="majorBidi" w:hAnsiTheme="majorBidi" w:cs="Times New Roman"/>
          <w:sz w:val="28"/>
          <w:szCs w:val="28"/>
        </w:rPr>
        <w:t>Capinha</w:t>
      </w:r>
      <w:proofErr w:type="spellEnd"/>
      <w:r w:rsidRPr="00916CA1">
        <w:rPr>
          <w:rFonts w:asciiTheme="majorBidi" w:hAnsiTheme="majorBidi" w:cs="Times New Roman"/>
          <w:sz w:val="28"/>
          <w:szCs w:val="28"/>
        </w:rPr>
        <w:t>, C. (Eds.). (2020). </w:t>
      </w:r>
      <w:r w:rsidRPr="00916CA1">
        <w:rPr>
          <w:rFonts w:asciiTheme="majorBidi" w:hAnsiTheme="majorBidi" w:cs="Times New Roman"/>
          <w:i/>
          <w:iCs/>
          <w:sz w:val="28"/>
          <w:szCs w:val="28"/>
        </w:rPr>
        <w:t>Risk Management and Assessment</w:t>
      </w:r>
      <w:r w:rsidRPr="00916CA1">
        <w:rPr>
          <w:rFonts w:asciiTheme="majorBidi" w:hAnsiTheme="majorBidi" w:cs="Times New Roman"/>
          <w:sz w:val="28"/>
          <w:szCs w:val="28"/>
        </w:rPr>
        <w:t>.</w:t>
      </w:r>
    </w:p>
    <w:p w14:paraId="75C242DF" w14:textId="77777777" w:rsidR="00916CA1" w:rsidRPr="00916CA1" w:rsidRDefault="00916CA1" w:rsidP="00916CA1">
      <w:pPr>
        <w:pStyle w:val="a5"/>
        <w:numPr>
          <w:ilvl w:val="0"/>
          <w:numId w:val="1"/>
        </w:numPr>
        <w:bidi w:val="0"/>
        <w:spacing w:line="360" w:lineRule="auto"/>
        <w:jc w:val="lowKashida"/>
        <w:rPr>
          <w:rFonts w:asciiTheme="majorBidi" w:hAnsiTheme="majorBidi" w:cstheme="majorBidi"/>
          <w:sz w:val="28"/>
          <w:szCs w:val="28"/>
        </w:rPr>
      </w:pPr>
      <w:proofErr w:type="spellStart"/>
      <w:r w:rsidRPr="00916CA1">
        <w:rPr>
          <w:rFonts w:asciiTheme="majorBidi" w:hAnsiTheme="majorBidi" w:cs="Times New Roman"/>
          <w:sz w:val="28"/>
          <w:szCs w:val="28"/>
        </w:rPr>
        <w:t>Aven</w:t>
      </w:r>
      <w:proofErr w:type="spellEnd"/>
      <w:r w:rsidRPr="00916CA1">
        <w:rPr>
          <w:rFonts w:asciiTheme="majorBidi" w:hAnsiTheme="majorBidi" w:cs="Times New Roman"/>
          <w:sz w:val="28"/>
          <w:szCs w:val="28"/>
        </w:rPr>
        <w:t>, T. (2016). Risk assessment and risk management: Review of recent advances on their foundation. </w:t>
      </w:r>
      <w:r w:rsidRPr="00916CA1">
        <w:rPr>
          <w:rFonts w:asciiTheme="majorBidi" w:hAnsiTheme="majorBidi" w:cs="Times New Roman"/>
          <w:i/>
          <w:iCs/>
          <w:sz w:val="28"/>
          <w:szCs w:val="28"/>
        </w:rPr>
        <w:t>European journal of operational research</w:t>
      </w:r>
      <w:r w:rsidRPr="00916CA1">
        <w:rPr>
          <w:rFonts w:asciiTheme="majorBidi" w:hAnsiTheme="majorBidi" w:cs="Times New Roman"/>
          <w:sz w:val="28"/>
          <w:szCs w:val="28"/>
        </w:rPr>
        <w:t>, </w:t>
      </w:r>
      <w:r w:rsidRPr="00916CA1">
        <w:rPr>
          <w:rFonts w:asciiTheme="majorBidi" w:hAnsiTheme="majorBidi" w:cs="Times New Roman"/>
          <w:i/>
          <w:iCs/>
          <w:sz w:val="28"/>
          <w:szCs w:val="28"/>
        </w:rPr>
        <w:t>253</w:t>
      </w:r>
      <w:r w:rsidRPr="00916CA1">
        <w:rPr>
          <w:rFonts w:asciiTheme="majorBidi" w:hAnsiTheme="majorBidi" w:cs="Times New Roman"/>
          <w:sz w:val="28"/>
          <w:szCs w:val="28"/>
        </w:rPr>
        <w:t>(1), 1-13.</w:t>
      </w:r>
    </w:p>
    <w:p w14:paraId="388C58B4" w14:textId="77777777" w:rsidR="00916CA1" w:rsidRPr="00916CA1" w:rsidRDefault="00916CA1" w:rsidP="00916CA1">
      <w:pPr>
        <w:pStyle w:val="a5"/>
        <w:numPr>
          <w:ilvl w:val="0"/>
          <w:numId w:val="1"/>
        </w:numPr>
        <w:bidi w:val="0"/>
        <w:spacing w:line="360" w:lineRule="auto"/>
        <w:jc w:val="lowKashida"/>
        <w:rPr>
          <w:rFonts w:asciiTheme="majorBidi" w:hAnsiTheme="majorBidi" w:cstheme="majorBidi"/>
          <w:sz w:val="28"/>
          <w:szCs w:val="28"/>
        </w:rPr>
      </w:pPr>
      <w:r w:rsidRPr="00916CA1">
        <w:rPr>
          <w:rFonts w:asciiTheme="majorBidi" w:hAnsiTheme="majorBidi" w:cs="Times New Roman" w:hint="cs"/>
          <w:sz w:val="28"/>
          <w:szCs w:val="28"/>
          <w:rtl/>
        </w:rPr>
        <w:t xml:space="preserve"> </w:t>
      </w:r>
      <w:r w:rsidRPr="00916CA1">
        <w:rPr>
          <w:rFonts w:asciiTheme="majorBidi" w:hAnsiTheme="majorBidi" w:cs="Times New Roman"/>
          <w:sz w:val="28"/>
          <w:szCs w:val="28"/>
        </w:rPr>
        <w:t>Sharma, M. D. (2021). Risk assessment in small-scale and traditional industries. International Journal of Occupational Safety and Health.</w:t>
      </w:r>
    </w:p>
    <w:p w14:paraId="7B33B63F" w14:textId="77777777" w:rsidR="00916CA1" w:rsidRPr="00916CA1" w:rsidRDefault="00916CA1" w:rsidP="00916CA1">
      <w:pPr>
        <w:pStyle w:val="a5"/>
        <w:numPr>
          <w:ilvl w:val="0"/>
          <w:numId w:val="1"/>
        </w:numPr>
        <w:bidi w:val="0"/>
        <w:spacing w:line="360" w:lineRule="auto"/>
        <w:jc w:val="lowKashida"/>
        <w:rPr>
          <w:rFonts w:asciiTheme="majorBidi" w:hAnsiTheme="majorBidi" w:cstheme="majorBidi"/>
          <w:sz w:val="28"/>
          <w:szCs w:val="28"/>
        </w:rPr>
      </w:pPr>
      <w:r w:rsidRPr="00916CA1">
        <w:rPr>
          <w:rFonts w:asciiTheme="majorBidi" w:hAnsiTheme="majorBidi" w:cs="Times New Roman" w:hint="eastAsia"/>
          <w:sz w:val="28"/>
          <w:szCs w:val="28"/>
          <w:rtl/>
        </w:rPr>
        <w:t xml:space="preserve"> </w:t>
      </w:r>
      <w:r w:rsidRPr="00916CA1">
        <w:rPr>
          <w:rFonts w:asciiTheme="majorBidi" w:hAnsiTheme="majorBidi" w:cs="Times New Roman"/>
          <w:sz w:val="28"/>
          <w:szCs w:val="28"/>
        </w:rPr>
        <w:t>Sinha, T. (2019). Risk assessment and management. </w:t>
      </w:r>
      <w:r w:rsidRPr="00916CA1">
        <w:rPr>
          <w:rFonts w:asciiTheme="majorBidi" w:hAnsiTheme="majorBidi" w:cs="Times New Roman"/>
          <w:i/>
          <w:iCs/>
          <w:sz w:val="28"/>
          <w:szCs w:val="28"/>
        </w:rPr>
        <w:t>The Global Environment: Science, Technology and Management, (</w:t>
      </w:r>
      <w:proofErr w:type="spellStart"/>
      <w:r w:rsidRPr="00916CA1">
        <w:rPr>
          <w:rFonts w:asciiTheme="majorBidi" w:hAnsiTheme="majorBidi" w:cs="Times New Roman"/>
          <w:i/>
          <w:iCs/>
          <w:sz w:val="28"/>
          <w:szCs w:val="28"/>
        </w:rPr>
        <w:t>Juni</w:t>
      </w:r>
      <w:proofErr w:type="spellEnd"/>
      <w:r w:rsidRPr="00916CA1">
        <w:rPr>
          <w:rFonts w:asciiTheme="majorBidi" w:hAnsiTheme="majorBidi" w:cs="Times New Roman"/>
          <w:i/>
          <w:iCs/>
          <w:sz w:val="28"/>
          <w:szCs w:val="28"/>
        </w:rPr>
        <w:t>)</w:t>
      </w:r>
      <w:r w:rsidRPr="00916CA1">
        <w:rPr>
          <w:rFonts w:asciiTheme="majorBidi" w:hAnsiTheme="majorBidi" w:cs="Times New Roman"/>
          <w:sz w:val="28"/>
          <w:szCs w:val="28"/>
        </w:rPr>
        <w:t>, 1-9.</w:t>
      </w:r>
    </w:p>
    <w:p w14:paraId="09E38C52" w14:textId="77777777" w:rsidR="00916CA1" w:rsidRPr="00916CA1" w:rsidRDefault="00916CA1" w:rsidP="00916CA1">
      <w:pPr>
        <w:pStyle w:val="a5"/>
        <w:numPr>
          <w:ilvl w:val="0"/>
          <w:numId w:val="1"/>
        </w:numPr>
        <w:bidi w:val="0"/>
        <w:spacing w:line="360" w:lineRule="auto"/>
        <w:jc w:val="lowKashida"/>
        <w:rPr>
          <w:rFonts w:asciiTheme="majorBidi" w:hAnsiTheme="majorBidi" w:cstheme="majorBidi"/>
          <w:sz w:val="28"/>
          <w:szCs w:val="28"/>
        </w:rPr>
      </w:pPr>
      <w:r w:rsidRPr="00916CA1">
        <w:rPr>
          <w:rFonts w:asciiTheme="majorBidi" w:hAnsiTheme="majorBidi" w:cs="Times New Roman"/>
          <w:sz w:val="28"/>
          <w:szCs w:val="28"/>
        </w:rPr>
        <w:t>Costard, S. (2018). Introduction to risk analysis and risk assessment.</w:t>
      </w:r>
    </w:p>
    <w:p w14:paraId="798ADBF6" w14:textId="77777777" w:rsidR="00916CA1" w:rsidRPr="00916CA1" w:rsidRDefault="00916CA1" w:rsidP="00916CA1">
      <w:pPr>
        <w:pStyle w:val="a5"/>
        <w:numPr>
          <w:ilvl w:val="0"/>
          <w:numId w:val="1"/>
        </w:numPr>
        <w:bidi w:val="0"/>
        <w:spacing w:line="360" w:lineRule="auto"/>
        <w:jc w:val="lowKashida"/>
        <w:rPr>
          <w:rFonts w:asciiTheme="majorBidi" w:hAnsiTheme="majorBidi" w:cstheme="majorBidi"/>
          <w:sz w:val="28"/>
          <w:szCs w:val="28"/>
        </w:rPr>
      </w:pPr>
      <w:r w:rsidRPr="00916CA1">
        <w:rPr>
          <w:rFonts w:asciiTheme="majorBidi" w:hAnsiTheme="majorBidi" w:cs="Times New Roman" w:hint="cs"/>
          <w:sz w:val="28"/>
          <w:szCs w:val="28"/>
          <w:rtl/>
        </w:rPr>
        <w:t xml:space="preserve"> </w:t>
      </w:r>
      <w:proofErr w:type="spellStart"/>
      <w:r w:rsidRPr="00916CA1">
        <w:rPr>
          <w:rFonts w:asciiTheme="majorBidi" w:hAnsiTheme="majorBidi" w:cs="Times New Roman"/>
          <w:sz w:val="28"/>
          <w:szCs w:val="28"/>
        </w:rPr>
        <w:t>Näsman</w:t>
      </w:r>
      <w:proofErr w:type="spellEnd"/>
      <w:r w:rsidRPr="00916CA1">
        <w:rPr>
          <w:rFonts w:asciiTheme="majorBidi" w:hAnsiTheme="majorBidi" w:cs="Times New Roman"/>
          <w:sz w:val="28"/>
          <w:szCs w:val="28"/>
        </w:rPr>
        <w:t xml:space="preserve">, P. (2005). </w:t>
      </w:r>
      <w:r w:rsidRPr="00916CA1">
        <w:rPr>
          <w:rFonts w:asciiTheme="majorBidi" w:hAnsiTheme="majorBidi" w:cs="Times New Roman"/>
          <w:i/>
          <w:iCs/>
          <w:sz w:val="28"/>
          <w:szCs w:val="28"/>
        </w:rPr>
        <w:t>Risk analysis - A tool in decision-making</w:t>
      </w:r>
      <w:r w:rsidRPr="00916CA1">
        <w:rPr>
          <w:rFonts w:asciiTheme="majorBidi" w:hAnsiTheme="majorBidi" w:cs="Times New Roman"/>
          <w:sz w:val="28"/>
          <w:szCs w:val="28"/>
        </w:rPr>
        <w:t>. Licentiate thesis in Infrastructure - Risk and Safety, Stockholm, Sweden.</w:t>
      </w:r>
    </w:p>
    <w:p w14:paraId="5F2552B8" w14:textId="77777777" w:rsidR="00916CA1" w:rsidRPr="00916CA1" w:rsidRDefault="00916CA1" w:rsidP="00916CA1">
      <w:pPr>
        <w:pStyle w:val="a5"/>
        <w:numPr>
          <w:ilvl w:val="0"/>
          <w:numId w:val="1"/>
        </w:numPr>
        <w:bidi w:val="0"/>
        <w:spacing w:line="360" w:lineRule="auto"/>
        <w:jc w:val="lowKashida"/>
        <w:rPr>
          <w:rFonts w:asciiTheme="majorBidi" w:hAnsiTheme="majorBidi" w:cstheme="majorBidi"/>
          <w:sz w:val="28"/>
          <w:szCs w:val="28"/>
        </w:rPr>
      </w:pPr>
      <w:r w:rsidRPr="00916CA1">
        <w:rPr>
          <w:rFonts w:asciiTheme="majorBidi" w:hAnsiTheme="majorBidi" w:cs="Times New Roman" w:hint="cs"/>
          <w:sz w:val="28"/>
          <w:szCs w:val="28"/>
          <w:rtl/>
        </w:rPr>
        <w:t xml:space="preserve"> </w:t>
      </w:r>
      <w:proofErr w:type="spellStart"/>
      <w:r w:rsidRPr="00916CA1">
        <w:rPr>
          <w:rFonts w:asciiTheme="majorBidi" w:hAnsiTheme="majorBidi" w:cs="Times New Roman"/>
          <w:sz w:val="28"/>
          <w:szCs w:val="28"/>
        </w:rPr>
        <w:t>Murniati</w:t>
      </w:r>
      <w:proofErr w:type="spellEnd"/>
      <w:r w:rsidRPr="00916CA1">
        <w:rPr>
          <w:rFonts w:asciiTheme="majorBidi" w:hAnsiTheme="majorBidi" w:cs="Times New Roman"/>
          <w:sz w:val="28"/>
          <w:szCs w:val="28"/>
        </w:rPr>
        <w:t>, W., &amp; Fahmi, H. (2022). IDENTIFICATION AND RISK ASSESSMENT OF KETAK HANDICRAFT SMEs IN THE MIDDLE OF THE COVID-19 PANDEMIC. </w:t>
      </w:r>
      <w:r w:rsidRPr="00916CA1">
        <w:rPr>
          <w:rFonts w:asciiTheme="majorBidi" w:hAnsiTheme="majorBidi" w:cs="Times New Roman"/>
          <w:i/>
          <w:iCs/>
          <w:sz w:val="28"/>
          <w:szCs w:val="28"/>
        </w:rPr>
        <w:t>Journal of Industrial Engineering Management</w:t>
      </w:r>
      <w:r w:rsidRPr="00916CA1">
        <w:rPr>
          <w:rFonts w:asciiTheme="majorBidi" w:hAnsiTheme="majorBidi" w:cs="Times New Roman"/>
          <w:sz w:val="28"/>
          <w:szCs w:val="28"/>
        </w:rPr>
        <w:t>, </w:t>
      </w:r>
      <w:r w:rsidRPr="00916CA1">
        <w:rPr>
          <w:rFonts w:asciiTheme="majorBidi" w:hAnsiTheme="majorBidi" w:cs="Times New Roman"/>
          <w:i/>
          <w:iCs/>
          <w:sz w:val="28"/>
          <w:szCs w:val="28"/>
        </w:rPr>
        <w:t>7</w:t>
      </w:r>
      <w:r w:rsidRPr="00916CA1">
        <w:rPr>
          <w:rFonts w:asciiTheme="majorBidi" w:hAnsiTheme="majorBidi" w:cs="Times New Roman"/>
          <w:sz w:val="28"/>
          <w:szCs w:val="28"/>
        </w:rPr>
        <w:t>(1), 17-25.</w:t>
      </w:r>
    </w:p>
    <w:p w14:paraId="35E33B7B" w14:textId="77777777" w:rsidR="00916CA1" w:rsidRPr="00916CA1" w:rsidRDefault="00916CA1" w:rsidP="00916CA1">
      <w:pPr>
        <w:pStyle w:val="a5"/>
        <w:numPr>
          <w:ilvl w:val="0"/>
          <w:numId w:val="1"/>
        </w:numPr>
        <w:bidi w:val="0"/>
        <w:spacing w:line="360" w:lineRule="auto"/>
        <w:jc w:val="lowKashida"/>
        <w:rPr>
          <w:rFonts w:asciiTheme="majorBidi" w:hAnsiTheme="majorBidi"/>
          <w:sz w:val="28"/>
          <w:szCs w:val="28"/>
          <w:lang w:val="en-GB"/>
        </w:rPr>
      </w:pPr>
      <w:r w:rsidRPr="00916CA1">
        <w:rPr>
          <w:rFonts w:asciiTheme="majorBidi" w:hAnsiTheme="majorBidi"/>
          <w:sz w:val="28"/>
          <w:szCs w:val="28"/>
          <w:lang w:val="en-GB"/>
        </w:rPr>
        <w:t xml:space="preserve">Barber, T., &amp; </w:t>
      </w:r>
      <w:proofErr w:type="spellStart"/>
      <w:r w:rsidRPr="00916CA1">
        <w:rPr>
          <w:rFonts w:asciiTheme="majorBidi" w:hAnsiTheme="majorBidi"/>
          <w:sz w:val="28"/>
          <w:szCs w:val="28"/>
          <w:lang w:val="en-GB"/>
        </w:rPr>
        <w:t>Krivoshlykova</w:t>
      </w:r>
      <w:proofErr w:type="spellEnd"/>
      <w:r w:rsidRPr="00916CA1">
        <w:rPr>
          <w:rFonts w:asciiTheme="majorBidi" w:hAnsiTheme="majorBidi"/>
          <w:sz w:val="28"/>
          <w:szCs w:val="28"/>
          <w:lang w:val="en-GB"/>
        </w:rPr>
        <w:t xml:space="preserve">, M. (2006). </w:t>
      </w:r>
      <w:r w:rsidRPr="00916CA1">
        <w:rPr>
          <w:rFonts w:asciiTheme="majorBidi" w:hAnsiTheme="majorBidi"/>
          <w:i/>
          <w:iCs/>
          <w:sz w:val="28"/>
          <w:szCs w:val="28"/>
          <w:lang w:val="en-GB"/>
        </w:rPr>
        <w:t>Global Market Assessment for Handicrafts</w:t>
      </w:r>
      <w:r w:rsidRPr="00916CA1">
        <w:rPr>
          <w:rFonts w:asciiTheme="majorBidi" w:hAnsiTheme="majorBidi"/>
          <w:sz w:val="28"/>
          <w:szCs w:val="28"/>
          <w:lang w:val="en-GB"/>
        </w:rPr>
        <w:t>. United States Agency for International Development. Development Alternatives, Inc.</w:t>
      </w:r>
    </w:p>
    <w:p w14:paraId="696DA0F8" w14:textId="77777777" w:rsidR="00916CA1" w:rsidRPr="00916CA1" w:rsidRDefault="00916CA1" w:rsidP="00916CA1">
      <w:pPr>
        <w:pStyle w:val="a5"/>
        <w:numPr>
          <w:ilvl w:val="0"/>
          <w:numId w:val="1"/>
        </w:numPr>
        <w:bidi w:val="0"/>
        <w:spacing w:line="360" w:lineRule="auto"/>
        <w:jc w:val="lowKashida"/>
        <w:rPr>
          <w:rFonts w:asciiTheme="majorBidi" w:hAnsiTheme="majorBidi"/>
          <w:sz w:val="28"/>
          <w:szCs w:val="28"/>
          <w:lang w:val="en-GB"/>
        </w:rPr>
      </w:pPr>
      <w:r w:rsidRPr="00916CA1">
        <w:rPr>
          <w:rFonts w:asciiTheme="majorBidi" w:hAnsiTheme="majorBidi"/>
          <w:sz w:val="28"/>
          <w:szCs w:val="28"/>
        </w:rPr>
        <w:t xml:space="preserve">Pritchard, C. L. (2019). </w:t>
      </w:r>
      <w:r w:rsidRPr="00916CA1">
        <w:rPr>
          <w:rFonts w:asciiTheme="majorBidi" w:hAnsiTheme="majorBidi"/>
          <w:i/>
          <w:iCs/>
          <w:sz w:val="28"/>
          <w:szCs w:val="28"/>
        </w:rPr>
        <w:t>Risk management: Concepts and guidance</w:t>
      </w:r>
      <w:r w:rsidRPr="00916CA1">
        <w:rPr>
          <w:rFonts w:asciiTheme="majorBidi" w:hAnsiTheme="majorBidi"/>
          <w:sz w:val="28"/>
          <w:szCs w:val="28"/>
        </w:rPr>
        <w:t xml:space="preserve"> (5th ed.). </w:t>
      </w:r>
    </w:p>
    <w:p w14:paraId="2DC52848" w14:textId="77777777" w:rsidR="00916CA1" w:rsidRPr="00916CA1" w:rsidRDefault="00916CA1" w:rsidP="00916CA1">
      <w:pPr>
        <w:pStyle w:val="a5"/>
        <w:numPr>
          <w:ilvl w:val="0"/>
          <w:numId w:val="1"/>
        </w:numPr>
        <w:bidi w:val="0"/>
        <w:spacing w:line="360" w:lineRule="auto"/>
        <w:jc w:val="lowKashida"/>
        <w:rPr>
          <w:rFonts w:asciiTheme="majorBidi" w:hAnsiTheme="majorBidi" w:cstheme="majorBidi"/>
          <w:sz w:val="28"/>
          <w:szCs w:val="28"/>
        </w:rPr>
      </w:pPr>
      <w:r w:rsidRPr="00916CA1">
        <w:rPr>
          <w:rFonts w:asciiTheme="majorBidi" w:hAnsiTheme="majorBidi" w:cs="Times New Roman" w:hint="eastAsia"/>
          <w:sz w:val="28"/>
          <w:szCs w:val="28"/>
          <w:rtl/>
        </w:rPr>
        <w:lastRenderedPageBreak/>
        <w:t xml:space="preserve"> </w:t>
      </w:r>
      <w:proofErr w:type="spellStart"/>
      <w:r w:rsidRPr="00916CA1">
        <w:rPr>
          <w:rFonts w:asciiTheme="majorBidi" w:hAnsiTheme="majorBidi" w:cs="Times New Roman"/>
          <w:sz w:val="28"/>
          <w:szCs w:val="28"/>
        </w:rPr>
        <w:t>Rejda</w:t>
      </w:r>
      <w:proofErr w:type="spellEnd"/>
      <w:r w:rsidRPr="00916CA1">
        <w:rPr>
          <w:rFonts w:asciiTheme="majorBidi" w:hAnsiTheme="majorBidi" w:cs="Times New Roman"/>
          <w:sz w:val="28"/>
          <w:szCs w:val="28"/>
        </w:rPr>
        <w:t xml:space="preserve">, G. E. (2019). </w:t>
      </w:r>
      <w:r w:rsidRPr="00916CA1">
        <w:rPr>
          <w:rFonts w:asciiTheme="majorBidi" w:hAnsiTheme="majorBidi" w:cs="Times New Roman"/>
          <w:i/>
          <w:iCs/>
          <w:sz w:val="28"/>
          <w:szCs w:val="28"/>
        </w:rPr>
        <w:t>Principles of risk management and insurance</w:t>
      </w:r>
      <w:r w:rsidRPr="00916CA1">
        <w:rPr>
          <w:rFonts w:asciiTheme="majorBidi" w:hAnsiTheme="majorBidi" w:cs="Times New Roman"/>
          <w:sz w:val="28"/>
          <w:szCs w:val="28"/>
        </w:rPr>
        <w:t xml:space="preserve"> (13th ed.).</w:t>
      </w:r>
    </w:p>
    <w:p w14:paraId="7FA711FE" w14:textId="77777777" w:rsidR="00916CA1" w:rsidRPr="00916CA1" w:rsidRDefault="00916CA1" w:rsidP="00916CA1">
      <w:pPr>
        <w:pStyle w:val="a5"/>
        <w:numPr>
          <w:ilvl w:val="0"/>
          <w:numId w:val="1"/>
        </w:numPr>
        <w:bidi w:val="0"/>
        <w:spacing w:line="360" w:lineRule="auto"/>
        <w:jc w:val="lowKashida"/>
        <w:rPr>
          <w:rFonts w:asciiTheme="majorBidi" w:hAnsiTheme="majorBidi" w:cstheme="majorBidi"/>
          <w:sz w:val="28"/>
          <w:szCs w:val="28"/>
        </w:rPr>
      </w:pPr>
      <w:r w:rsidRPr="00916CA1">
        <w:rPr>
          <w:rFonts w:asciiTheme="majorBidi" w:hAnsiTheme="majorBidi" w:cs="Times New Roman" w:hint="eastAsia"/>
          <w:sz w:val="28"/>
          <w:szCs w:val="28"/>
          <w:rtl/>
        </w:rPr>
        <w:t xml:space="preserve"> </w:t>
      </w:r>
      <w:r w:rsidRPr="00916CA1">
        <w:rPr>
          <w:rFonts w:asciiTheme="majorBidi" w:hAnsiTheme="majorBidi" w:cs="Times New Roman"/>
          <w:sz w:val="28"/>
          <w:szCs w:val="28"/>
        </w:rPr>
        <w:t xml:space="preserve">Hull, J. C. (2018). </w:t>
      </w:r>
      <w:r w:rsidRPr="00916CA1">
        <w:rPr>
          <w:rFonts w:asciiTheme="majorBidi" w:hAnsiTheme="majorBidi" w:cs="Times New Roman"/>
          <w:i/>
          <w:iCs/>
          <w:sz w:val="28"/>
          <w:szCs w:val="28"/>
        </w:rPr>
        <w:t>Risk management and financial institutions</w:t>
      </w:r>
      <w:r w:rsidRPr="00916CA1">
        <w:rPr>
          <w:rFonts w:asciiTheme="majorBidi" w:hAnsiTheme="majorBidi" w:cs="Times New Roman"/>
          <w:sz w:val="28"/>
          <w:szCs w:val="28"/>
        </w:rPr>
        <w:t xml:space="preserve"> (5th ed.)</w:t>
      </w:r>
      <w:r w:rsidRPr="00916CA1">
        <w:rPr>
          <w:rFonts w:asciiTheme="majorBidi" w:hAnsiTheme="majorBidi" w:cs="Times New Roman" w:hint="cs"/>
          <w:sz w:val="28"/>
          <w:szCs w:val="28"/>
          <w:rtl/>
        </w:rPr>
        <w:t xml:space="preserve">. </w:t>
      </w:r>
      <w:r w:rsidRPr="00916CA1">
        <w:rPr>
          <w:rFonts w:asciiTheme="majorBidi" w:hAnsiTheme="majorBidi" w:cs="Times New Roman" w:hint="eastAsia"/>
          <w:sz w:val="28"/>
          <w:szCs w:val="28"/>
          <w:rtl/>
        </w:rPr>
        <w:t>‏‏‏</w:t>
      </w:r>
      <w:r w:rsidRPr="00916CA1">
        <w:rPr>
          <w:rFonts w:asciiTheme="majorBidi" w:hAnsiTheme="majorBidi" w:cs="Times New Roman"/>
          <w:sz w:val="28"/>
          <w:szCs w:val="28"/>
        </w:rPr>
        <w:t xml:space="preserve"> </w:t>
      </w:r>
    </w:p>
    <w:p w14:paraId="476A342F" w14:textId="77777777" w:rsidR="00916CA1" w:rsidRPr="00916CA1" w:rsidRDefault="00916CA1" w:rsidP="00916CA1">
      <w:pPr>
        <w:pStyle w:val="a5"/>
        <w:numPr>
          <w:ilvl w:val="0"/>
          <w:numId w:val="1"/>
        </w:numPr>
        <w:bidi w:val="0"/>
        <w:spacing w:line="360" w:lineRule="auto"/>
        <w:jc w:val="lowKashida"/>
        <w:rPr>
          <w:rFonts w:asciiTheme="majorBidi" w:hAnsiTheme="majorBidi" w:cstheme="majorBidi"/>
          <w:sz w:val="28"/>
          <w:szCs w:val="28"/>
        </w:rPr>
      </w:pPr>
      <w:r w:rsidRPr="00916CA1">
        <w:rPr>
          <w:rFonts w:asciiTheme="majorBidi" w:hAnsiTheme="majorBidi" w:cstheme="majorBidi"/>
          <w:sz w:val="28"/>
          <w:szCs w:val="28"/>
        </w:rPr>
        <w:t xml:space="preserve">Lam, J. (2017). </w:t>
      </w:r>
      <w:r w:rsidRPr="00916CA1">
        <w:rPr>
          <w:rFonts w:asciiTheme="majorBidi" w:hAnsiTheme="majorBidi" w:cstheme="majorBidi"/>
          <w:i/>
          <w:iCs/>
          <w:sz w:val="28"/>
          <w:szCs w:val="28"/>
        </w:rPr>
        <w:t>Enterprise risk management: From incentives to controls</w:t>
      </w:r>
      <w:r w:rsidRPr="00916CA1">
        <w:rPr>
          <w:rFonts w:asciiTheme="majorBidi" w:hAnsiTheme="majorBidi" w:cstheme="majorBidi"/>
          <w:sz w:val="28"/>
          <w:szCs w:val="28"/>
        </w:rPr>
        <w:t xml:space="preserve"> (3rd ed.).</w:t>
      </w:r>
    </w:p>
    <w:p w14:paraId="5060D31A" w14:textId="77777777" w:rsidR="00916CA1" w:rsidRPr="00916CA1" w:rsidRDefault="00916CA1" w:rsidP="00916CA1">
      <w:pPr>
        <w:pStyle w:val="a5"/>
        <w:numPr>
          <w:ilvl w:val="0"/>
          <w:numId w:val="1"/>
        </w:numPr>
        <w:bidi w:val="0"/>
        <w:spacing w:line="360" w:lineRule="auto"/>
        <w:jc w:val="lowKashida"/>
        <w:rPr>
          <w:rFonts w:asciiTheme="majorBidi" w:hAnsiTheme="majorBidi" w:cstheme="majorBidi"/>
          <w:sz w:val="28"/>
          <w:szCs w:val="28"/>
        </w:rPr>
      </w:pPr>
      <w:r w:rsidRPr="00916CA1">
        <w:rPr>
          <w:rFonts w:asciiTheme="majorBidi" w:hAnsiTheme="majorBidi" w:cstheme="majorBidi"/>
          <w:sz w:val="28"/>
          <w:szCs w:val="28"/>
        </w:rPr>
        <w:t xml:space="preserve">Mahmoud, F. M. H., &amp; Mohamed Hesham </w:t>
      </w:r>
      <w:proofErr w:type="spellStart"/>
      <w:r w:rsidRPr="00916CA1">
        <w:rPr>
          <w:rFonts w:asciiTheme="majorBidi" w:hAnsiTheme="majorBidi" w:cstheme="majorBidi"/>
          <w:sz w:val="28"/>
          <w:szCs w:val="28"/>
        </w:rPr>
        <w:t>Zakria</w:t>
      </w:r>
      <w:proofErr w:type="spellEnd"/>
      <w:r w:rsidRPr="00916CA1">
        <w:rPr>
          <w:rFonts w:asciiTheme="majorBidi" w:hAnsiTheme="majorBidi" w:cstheme="majorBidi"/>
          <w:sz w:val="28"/>
          <w:szCs w:val="28"/>
        </w:rPr>
        <w:t xml:space="preserve">, F. (2020). Promotion of the Traditional Industries in </w:t>
      </w:r>
      <w:proofErr w:type="spellStart"/>
      <w:r w:rsidRPr="00916CA1">
        <w:rPr>
          <w:rFonts w:asciiTheme="majorBidi" w:hAnsiTheme="majorBidi" w:cstheme="majorBidi"/>
          <w:sz w:val="28"/>
          <w:szCs w:val="28"/>
        </w:rPr>
        <w:t>Jazan</w:t>
      </w:r>
      <w:proofErr w:type="spellEnd"/>
      <w:r w:rsidRPr="00916CA1">
        <w:rPr>
          <w:rFonts w:asciiTheme="majorBidi" w:hAnsiTheme="majorBidi" w:cstheme="majorBidi"/>
          <w:sz w:val="28"/>
          <w:szCs w:val="28"/>
        </w:rPr>
        <w:t xml:space="preserve"> and its Impact on the Development of the Textile Industry (Case Study on the Role of Charities in Civil Society). </w:t>
      </w:r>
      <w:r w:rsidRPr="00916CA1">
        <w:rPr>
          <w:rFonts w:asciiTheme="majorBidi" w:hAnsiTheme="majorBidi" w:cstheme="majorBidi"/>
          <w:i/>
          <w:iCs/>
          <w:sz w:val="28"/>
          <w:szCs w:val="28"/>
          <w:rtl/>
        </w:rPr>
        <w:t>مجلة العمارة و الفنون و العلوم الإنسانية</w:t>
      </w:r>
      <w:r w:rsidRPr="00916CA1">
        <w:rPr>
          <w:rFonts w:asciiTheme="majorBidi" w:hAnsiTheme="majorBidi" w:cstheme="majorBidi"/>
          <w:sz w:val="28"/>
          <w:szCs w:val="28"/>
        </w:rPr>
        <w:t>, </w:t>
      </w:r>
      <w:r w:rsidRPr="00916CA1">
        <w:rPr>
          <w:rFonts w:asciiTheme="majorBidi" w:hAnsiTheme="majorBidi" w:cstheme="majorBidi"/>
          <w:i/>
          <w:iCs/>
          <w:sz w:val="28"/>
          <w:szCs w:val="28"/>
        </w:rPr>
        <w:t>5</w:t>
      </w:r>
      <w:r w:rsidRPr="00916CA1">
        <w:rPr>
          <w:rFonts w:asciiTheme="majorBidi" w:hAnsiTheme="majorBidi" w:cstheme="majorBidi"/>
          <w:sz w:val="28"/>
          <w:szCs w:val="28"/>
        </w:rPr>
        <w:t>(</w:t>
      </w:r>
      <w:proofErr w:type="gramStart"/>
      <w:r w:rsidRPr="00916CA1">
        <w:rPr>
          <w:rFonts w:asciiTheme="majorBidi" w:hAnsiTheme="majorBidi" w:cstheme="majorBidi"/>
          <w:sz w:val="28"/>
          <w:szCs w:val="28"/>
        </w:rPr>
        <w:t>22),</w:t>
      </w:r>
      <w:proofErr w:type="gramEnd"/>
      <w:r w:rsidRPr="00916CA1">
        <w:rPr>
          <w:rFonts w:asciiTheme="majorBidi" w:hAnsiTheme="majorBidi" w:cstheme="majorBidi"/>
          <w:sz w:val="28"/>
          <w:szCs w:val="28"/>
        </w:rPr>
        <w:t xml:space="preserve"> 485-523.</w:t>
      </w:r>
      <w:r w:rsidRPr="00916CA1">
        <w:rPr>
          <w:rFonts w:asciiTheme="majorBidi" w:hAnsiTheme="majorBidi" w:cstheme="majorBidi"/>
          <w:sz w:val="28"/>
          <w:szCs w:val="28"/>
          <w:rtl/>
        </w:rPr>
        <w:t>‏</w:t>
      </w:r>
    </w:p>
    <w:p w14:paraId="2D8F7918" w14:textId="77777777" w:rsidR="00916CA1" w:rsidRPr="00916CA1" w:rsidRDefault="00916CA1" w:rsidP="00916CA1">
      <w:pPr>
        <w:bidi w:val="0"/>
        <w:spacing w:line="360" w:lineRule="auto"/>
        <w:jc w:val="lowKashida"/>
        <w:rPr>
          <w:rFonts w:asciiTheme="majorBidi" w:hAnsiTheme="majorBidi" w:cstheme="majorBidi"/>
          <w:sz w:val="28"/>
          <w:szCs w:val="28"/>
          <w:rtl/>
        </w:rPr>
      </w:pPr>
    </w:p>
    <w:p w14:paraId="74254FBA" w14:textId="77777777" w:rsidR="00916CA1" w:rsidRPr="00916CA1" w:rsidRDefault="00916CA1" w:rsidP="00916CA1">
      <w:pPr>
        <w:bidi w:val="0"/>
        <w:spacing w:line="360" w:lineRule="auto"/>
        <w:jc w:val="lowKashida"/>
        <w:rPr>
          <w:rFonts w:asciiTheme="majorBidi" w:hAnsiTheme="majorBidi" w:cstheme="majorBidi"/>
          <w:sz w:val="28"/>
          <w:szCs w:val="28"/>
          <w:rtl/>
        </w:rPr>
      </w:pPr>
    </w:p>
    <w:p w14:paraId="567093BF" w14:textId="77777777" w:rsidR="00916CA1" w:rsidRPr="00916CA1" w:rsidRDefault="00916CA1" w:rsidP="00916CA1">
      <w:pPr>
        <w:bidi w:val="0"/>
        <w:spacing w:line="360" w:lineRule="auto"/>
        <w:jc w:val="lowKashida"/>
        <w:rPr>
          <w:rFonts w:asciiTheme="majorBidi" w:hAnsiTheme="majorBidi" w:cstheme="majorBidi"/>
          <w:sz w:val="28"/>
          <w:szCs w:val="28"/>
          <w:rtl/>
        </w:rPr>
      </w:pPr>
    </w:p>
    <w:p w14:paraId="37E0E5EC" w14:textId="77777777" w:rsidR="00916CA1" w:rsidRPr="00916CA1" w:rsidRDefault="00916CA1" w:rsidP="00916CA1">
      <w:pPr>
        <w:bidi w:val="0"/>
        <w:spacing w:line="360" w:lineRule="auto"/>
        <w:jc w:val="lowKashida"/>
        <w:rPr>
          <w:rFonts w:asciiTheme="majorBidi" w:hAnsiTheme="majorBidi" w:cstheme="majorBidi"/>
          <w:sz w:val="28"/>
          <w:szCs w:val="28"/>
          <w:rtl/>
        </w:rPr>
      </w:pPr>
    </w:p>
    <w:p w14:paraId="49E158EA" w14:textId="77777777" w:rsidR="00916CA1" w:rsidRPr="00916CA1" w:rsidRDefault="00916CA1" w:rsidP="00916CA1">
      <w:pPr>
        <w:bidi w:val="0"/>
        <w:spacing w:line="360" w:lineRule="auto"/>
        <w:jc w:val="lowKashida"/>
        <w:rPr>
          <w:rFonts w:asciiTheme="majorBidi" w:hAnsiTheme="majorBidi" w:cstheme="majorBidi"/>
          <w:sz w:val="28"/>
          <w:szCs w:val="28"/>
          <w:rtl/>
        </w:rPr>
      </w:pPr>
    </w:p>
    <w:p w14:paraId="651CDC1A" w14:textId="77777777" w:rsidR="00916CA1" w:rsidRPr="00916CA1" w:rsidRDefault="00916CA1" w:rsidP="00916CA1">
      <w:pPr>
        <w:bidi w:val="0"/>
        <w:spacing w:line="360" w:lineRule="auto"/>
        <w:jc w:val="lowKashida"/>
        <w:rPr>
          <w:rFonts w:asciiTheme="majorBidi" w:hAnsiTheme="majorBidi" w:cstheme="majorBidi"/>
          <w:sz w:val="28"/>
          <w:szCs w:val="28"/>
          <w:rtl/>
        </w:rPr>
      </w:pPr>
    </w:p>
    <w:p w14:paraId="1F34BC25" w14:textId="77777777" w:rsidR="00916CA1" w:rsidRPr="00916CA1" w:rsidRDefault="00916CA1" w:rsidP="00916CA1">
      <w:pPr>
        <w:bidi w:val="0"/>
        <w:spacing w:line="360" w:lineRule="auto"/>
        <w:jc w:val="lowKashida"/>
        <w:rPr>
          <w:rFonts w:asciiTheme="majorBidi" w:hAnsiTheme="majorBidi" w:cstheme="majorBidi"/>
          <w:sz w:val="28"/>
          <w:szCs w:val="28"/>
          <w:rtl/>
        </w:rPr>
      </w:pPr>
    </w:p>
    <w:p w14:paraId="4522A418" w14:textId="77777777" w:rsidR="00916CA1" w:rsidRPr="00916CA1" w:rsidRDefault="00916CA1" w:rsidP="00916CA1">
      <w:pPr>
        <w:bidi w:val="0"/>
        <w:spacing w:line="360" w:lineRule="auto"/>
        <w:jc w:val="lowKashida"/>
        <w:rPr>
          <w:rFonts w:asciiTheme="majorBidi" w:hAnsiTheme="majorBidi" w:cstheme="majorBidi"/>
          <w:sz w:val="28"/>
          <w:szCs w:val="28"/>
          <w:rtl/>
        </w:rPr>
      </w:pPr>
    </w:p>
    <w:p w14:paraId="5CFDFF97" w14:textId="77777777" w:rsidR="00916CA1" w:rsidRPr="00916CA1" w:rsidRDefault="00916CA1" w:rsidP="00916CA1">
      <w:pPr>
        <w:bidi w:val="0"/>
        <w:spacing w:line="360" w:lineRule="auto"/>
        <w:jc w:val="lowKashida"/>
        <w:rPr>
          <w:rFonts w:asciiTheme="majorBidi" w:hAnsiTheme="majorBidi" w:cstheme="majorBidi"/>
          <w:sz w:val="28"/>
          <w:szCs w:val="28"/>
          <w:rtl/>
        </w:rPr>
      </w:pPr>
    </w:p>
    <w:p w14:paraId="174319A7" w14:textId="77777777" w:rsidR="00916CA1" w:rsidRPr="00916CA1" w:rsidRDefault="00916CA1" w:rsidP="00916CA1">
      <w:pPr>
        <w:bidi w:val="0"/>
        <w:spacing w:line="360" w:lineRule="auto"/>
        <w:jc w:val="lowKashida"/>
        <w:rPr>
          <w:rFonts w:asciiTheme="majorBidi" w:hAnsiTheme="majorBidi" w:cstheme="majorBidi"/>
          <w:sz w:val="28"/>
          <w:szCs w:val="28"/>
          <w:rtl/>
        </w:rPr>
      </w:pPr>
    </w:p>
    <w:p w14:paraId="043BCE53" w14:textId="77777777" w:rsidR="00916CA1" w:rsidRPr="00916CA1" w:rsidRDefault="00916CA1" w:rsidP="00916CA1">
      <w:pPr>
        <w:bidi w:val="0"/>
        <w:spacing w:line="360" w:lineRule="auto"/>
        <w:jc w:val="lowKashida"/>
        <w:rPr>
          <w:rFonts w:asciiTheme="majorBidi" w:hAnsiTheme="majorBidi" w:cstheme="majorBidi"/>
          <w:sz w:val="28"/>
          <w:szCs w:val="28"/>
          <w:rtl/>
        </w:rPr>
      </w:pPr>
    </w:p>
    <w:p w14:paraId="0566F18A" w14:textId="77777777" w:rsidR="00916CA1" w:rsidRPr="00916CA1" w:rsidRDefault="00916CA1" w:rsidP="00916CA1">
      <w:pPr>
        <w:bidi w:val="0"/>
        <w:spacing w:line="360" w:lineRule="auto"/>
        <w:jc w:val="lowKashida"/>
        <w:rPr>
          <w:rFonts w:asciiTheme="majorBidi" w:hAnsiTheme="majorBidi" w:cstheme="majorBidi"/>
          <w:sz w:val="28"/>
          <w:szCs w:val="28"/>
          <w:rtl/>
        </w:rPr>
      </w:pPr>
    </w:p>
    <w:p w14:paraId="594CF520" w14:textId="77777777" w:rsidR="00916CA1" w:rsidRPr="00916CA1" w:rsidRDefault="00916CA1" w:rsidP="00916CA1">
      <w:pPr>
        <w:bidi w:val="0"/>
        <w:spacing w:line="360" w:lineRule="auto"/>
        <w:jc w:val="lowKashida"/>
        <w:rPr>
          <w:rFonts w:asciiTheme="majorBidi" w:hAnsiTheme="majorBidi" w:cstheme="majorBidi"/>
          <w:sz w:val="28"/>
          <w:szCs w:val="28"/>
          <w:rtl/>
        </w:rPr>
      </w:pPr>
    </w:p>
    <w:p w14:paraId="7864BD17" w14:textId="77777777" w:rsidR="00916CA1" w:rsidRPr="00916CA1" w:rsidRDefault="00916CA1" w:rsidP="00916CA1">
      <w:pPr>
        <w:bidi w:val="0"/>
        <w:spacing w:line="360" w:lineRule="auto"/>
        <w:jc w:val="lowKashida"/>
        <w:rPr>
          <w:rFonts w:asciiTheme="majorBidi" w:hAnsiTheme="majorBidi" w:cstheme="majorBidi"/>
          <w:sz w:val="28"/>
          <w:szCs w:val="28"/>
          <w:rtl/>
        </w:rPr>
      </w:pPr>
    </w:p>
    <w:p w14:paraId="4BB70DD8" w14:textId="77777777" w:rsidR="00916CA1" w:rsidRPr="00916CA1" w:rsidRDefault="00916CA1" w:rsidP="00916CA1">
      <w:pPr>
        <w:bidi w:val="0"/>
        <w:spacing w:line="360" w:lineRule="auto"/>
        <w:jc w:val="lowKashida"/>
        <w:rPr>
          <w:rFonts w:asciiTheme="majorBidi" w:hAnsiTheme="majorBidi" w:cstheme="majorBidi"/>
          <w:sz w:val="28"/>
          <w:szCs w:val="28"/>
          <w:rtl/>
        </w:rPr>
      </w:pPr>
    </w:p>
    <w:p w14:paraId="489B064A" w14:textId="77777777" w:rsidR="00916CA1" w:rsidRPr="00916CA1" w:rsidRDefault="00916CA1" w:rsidP="00916CA1">
      <w:pPr>
        <w:pStyle w:val="1"/>
        <w:jc w:val="center"/>
        <w:rPr>
          <w:rFonts w:ascii="Sakkal Majalla" w:eastAsia="Calibri" w:hAnsi="Sakkal Majalla" w:cs="Sakkal Majalla"/>
          <w:b/>
          <w:bCs/>
          <w:color w:val="auto"/>
          <w:sz w:val="36"/>
          <w:szCs w:val="36"/>
          <w:rtl/>
        </w:rPr>
      </w:pPr>
      <w:bookmarkStart w:id="170" w:name="_Toc174281626"/>
      <w:r w:rsidRPr="00916CA1">
        <w:rPr>
          <w:rFonts w:ascii="Sakkal Majalla" w:eastAsia="Calibri" w:hAnsi="Sakkal Majalla" w:cs="Sakkal Majalla"/>
          <w:b/>
          <w:bCs/>
          <w:color w:val="auto"/>
          <w:sz w:val="36"/>
          <w:szCs w:val="36"/>
          <w:rtl/>
        </w:rPr>
        <w:lastRenderedPageBreak/>
        <w:t>استمارة الاستبيان</w:t>
      </w:r>
      <w:bookmarkEnd w:id="170"/>
    </w:p>
    <w:p w14:paraId="7E4D1128" w14:textId="77777777" w:rsidR="00916CA1" w:rsidRPr="00916CA1" w:rsidRDefault="00916CA1" w:rsidP="00916CA1">
      <w:pPr>
        <w:spacing w:after="200" w:line="360" w:lineRule="auto"/>
        <w:jc w:val="both"/>
        <w:rPr>
          <w:rFonts w:ascii="Sakkal Majalla" w:eastAsia="Calibri" w:hAnsi="Sakkal Majalla" w:cs="Sakkal Majalla"/>
          <w:b/>
          <w:bCs/>
          <w:sz w:val="32"/>
          <w:szCs w:val="32"/>
          <w:lang w:bidi="ar-EG"/>
        </w:rPr>
      </w:pPr>
      <w:r w:rsidRPr="00916CA1">
        <w:rPr>
          <w:rFonts w:ascii="Sakkal Majalla" w:eastAsia="Calibri" w:hAnsi="Sakkal Majalla" w:cs="Sakkal Majalla"/>
          <w:b/>
          <w:bCs/>
          <w:sz w:val="32"/>
          <w:szCs w:val="32"/>
          <w:rtl/>
        </w:rPr>
        <w:t xml:space="preserve">     تحية طيبة وبعد،،،،،،</w:t>
      </w:r>
    </w:p>
    <w:p w14:paraId="6D982849" w14:textId="77777777" w:rsidR="00916CA1" w:rsidRPr="00916CA1" w:rsidRDefault="00916CA1" w:rsidP="00916CA1">
      <w:pPr>
        <w:spacing w:after="200" w:line="360" w:lineRule="auto"/>
        <w:jc w:val="mediumKashida"/>
        <w:rPr>
          <w:rFonts w:ascii="Sakkal Majalla" w:eastAsia="Calibri" w:hAnsi="Sakkal Majalla" w:cs="Sakkal Majalla"/>
          <w:sz w:val="32"/>
          <w:szCs w:val="32"/>
        </w:rPr>
      </w:pPr>
      <w:r w:rsidRPr="00916CA1">
        <w:rPr>
          <w:rFonts w:ascii="Sakkal Majalla" w:eastAsia="Calibri" w:hAnsi="Sakkal Majalla" w:cs="Sakkal Majalla"/>
          <w:sz w:val="32"/>
          <w:szCs w:val="32"/>
          <w:rtl/>
        </w:rPr>
        <w:t xml:space="preserve">تم تصميم هذا الاستبيان للحصول على بعض البيانات التي تخدم أهداف البحث العلمي الذي أقوم بإعداده </w:t>
      </w:r>
      <w:r w:rsidRPr="00916CA1">
        <w:rPr>
          <w:rFonts w:ascii="Sakkal Majalla" w:eastAsia="Calibri" w:hAnsi="Sakkal Majalla" w:cs="Sakkal Majalla" w:hint="cs"/>
          <w:sz w:val="32"/>
          <w:szCs w:val="32"/>
          <w:rtl/>
        </w:rPr>
        <w:t xml:space="preserve">انا طالبة ماجستير </w:t>
      </w:r>
      <w:r w:rsidRPr="00916CA1">
        <w:rPr>
          <w:rFonts w:ascii="Sakkal Majalla" w:eastAsia="Calibri" w:hAnsi="Sakkal Majalla" w:cs="Sakkal Majalla"/>
          <w:sz w:val="32"/>
          <w:szCs w:val="32"/>
          <w:rtl/>
        </w:rPr>
        <w:t>–</w:t>
      </w:r>
      <w:r w:rsidRPr="00916CA1">
        <w:rPr>
          <w:rFonts w:ascii="Sakkal Majalla" w:eastAsia="Calibri" w:hAnsi="Sakkal Majalla" w:cs="Sakkal Majalla" w:hint="cs"/>
          <w:sz w:val="32"/>
          <w:szCs w:val="32"/>
          <w:rtl/>
        </w:rPr>
        <w:t xml:space="preserve"> كلية الادارة </w:t>
      </w:r>
      <w:r w:rsidRPr="00916CA1">
        <w:rPr>
          <w:rFonts w:ascii="Sakkal Majalla" w:eastAsia="Calibri" w:hAnsi="Sakkal Majalla" w:cs="Sakkal Majalla"/>
          <w:sz w:val="32"/>
          <w:szCs w:val="32"/>
          <w:rtl/>
        </w:rPr>
        <w:t>–</w:t>
      </w:r>
      <w:r w:rsidRPr="00916CA1">
        <w:rPr>
          <w:rFonts w:ascii="Sakkal Majalla" w:eastAsia="Calibri" w:hAnsi="Sakkal Majalla" w:cs="Sakkal Majalla" w:hint="cs"/>
          <w:sz w:val="32"/>
          <w:szCs w:val="32"/>
          <w:rtl/>
        </w:rPr>
        <w:t xml:space="preserve"> قسم ادارة المخاطر </w:t>
      </w:r>
      <w:r w:rsidRPr="00916CA1">
        <w:rPr>
          <w:rFonts w:ascii="Sakkal Majalla" w:eastAsia="Calibri" w:hAnsi="Sakkal Majalla" w:cs="Sakkal Majalla"/>
          <w:sz w:val="32"/>
          <w:szCs w:val="32"/>
          <w:rtl/>
        </w:rPr>
        <w:t>–</w:t>
      </w:r>
      <w:r w:rsidRPr="00916CA1">
        <w:rPr>
          <w:rFonts w:ascii="Sakkal Majalla" w:eastAsia="Calibri" w:hAnsi="Sakkal Majalla" w:cs="Sakkal Majalla" w:hint="cs"/>
          <w:sz w:val="32"/>
          <w:szCs w:val="32"/>
          <w:rtl/>
        </w:rPr>
        <w:t xml:space="preserve"> جامعة ميد اوشن. هذا الاستبيان لغرض استكمال عملية الدراسة وبحث الماجستير </w:t>
      </w:r>
      <w:r w:rsidRPr="00916CA1">
        <w:rPr>
          <w:rFonts w:ascii="Sakkal Majalla" w:eastAsia="Calibri" w:hAnsi="Sakkal Majalla" w:cs="Sakkal Majalla"/>
          <w:sz w:val="32"/>
          <w:szCs w:val="32"/>
          <w:rtl/>
        </w:rPr>
        <w:t xml:space="preserve">بعنوان: </w:t>
      </w:r>
      <w:r w:rsidRPr="00916CA1">
        <w:rPr>
          <w:rFonts w:ascii="Sakkal Majalla" w:eastAsia="Calibri" w:hAnsi="Sakkal Majalla" w:cs="Sakkal Majalla"/>
          <w:b/>
          <w:bCs/>
          <w:sz w:val="32"/>
          <w:szCs w:val="32"/>
          <w:rtl/>
        </w:rPr>
        <w:t>"تحليل وتقييم المخاطر في صناعة الحرف اليدوية في منطقة جازان</w:t>
      </w:r>
      <w:r w:rsidRPr="00916CA1">
        <w:rPr>
          <w:rFonts w:ascii="Sakkal Majalla" w:eastAsia="Calibri" w:hAnsi="Sakkal Majalla" w:cs="Sakkal Majalla"/>
          <w:b/>
          <w:bCs/>
          <w:sz w:val="32"/>
          <w:szCs w:val="32"/>
          <w:rtl/>
          <w:lang w:bidi="ar-EG"/>
        </w:rPr>
        <w:t>".</w:t>
      </w:r>
    </w:p>
    <w:p w14:paraId="014E62FF" w14:textId="77777777" w:rsidR="00916CA1" w:rsidRPr="00916CA1" w:rsidRDefault="00916CA1" w:rsidP="00916CA1">
      <w:pPr>
        <w:spacing w:after="200" w:line="360" w:lineRule="auto"/>
        <w:jc w:val="mediumKashida"/>
        <w:rPr>
          <w:rFonts w:ascii="Sakkal Majalla" w:eastAsia="Calibri" w:hAnsi="Sakkal Majalla" w:cs="Sakkal Majalla"/>
          <w:sz w:val="32"/>
          <w:szCs w:val="32"/>
          <w:lang w:bidi="ar-EG"/>
        </w:rPr>
      </w:pPr>
      <w:r w:rsidRPr="00916CA1">
        <w:rPr>
          <w:rFonts w:ascii="Sakkal Majalla" w:eastAsia="Calibri" w:hAnsi="Sakkal Majalla" w:cs="Sakkal Majalla"/>
          <w:sz w:val="32"/>
          <w:szCs w:val="32"/>
          <w:rtl/>
        </w:rPr>
        <w:t xml:space="preserve">وسوف تكون إجاباتكم محل عناية واهتمام وسرية تامة، ولن تستخدم إلا لأغراض البحث العلمي فقط. ولذلك، لا يُطلب منكم كتابة اسم أو أي معلومات تدل على الشخصية، يرجى الإجابة على الأسئلة وفق مقياس </w:t>
      </w:r>
      <w:proofErr w:type="spellStart"/>
      <w:r w:rsidRPr="00916CA1">
        <w:rPr>
          <w:rFonts w:ascii="Sakkal Majalla" w:eastAsia="Calibri" w:hAnsi="Sakkal Majalla" w:cs="Sakkal Majalla"/>
          <w:sz w:val="32"/>
          <w:szCs w:val="32"/>
          <w:rtl/>
        </w:rPr>
        <w:t>ليكرت</w:t>
      </w:r>
      <w:proofErr w:type="spellEnd"/>
      <w:r w:rsidRPr="00916CA1">
        <w:rPr>
          <w:rFonts w:ascii="Sakkal Majalla" w:eastAsia="Calibri" w:hAnsi="Sakkal Majalla" w:cs="Sakkal Majalla"/>
          <w:sz w:val="32"/>
          <w:szCs w:val="32"/>
          <w:rtl/>
        </w:rPr>
        <w:t xml:space="preserve"> الخماسي، وذلك بتحديد مستوى الإجابة من (1) إلى (5)، علماً بأن</w:t>
      </w:r>
      <w:r w:rsidRPr="00916CA1">
        <w:rPr>
          <w:rFonts w:ascii="Sakkal Majalla" w:eastAsia="Calibri" w:hAnsi="Sakkal Majalla" w:cs="Sakkal Majalla"/>
          <w:sz w:val="32"/>
          <w:szCs w:val="32"/>
          <w:lang w:bidi="ar-EG"/>
        </w:rPr>
        <w:t>:</w:t>
      </w:r>
    </w:p>
    <w:p w14:paraId="37388876" w14:textId="77777777" w:rsidR="00916CA1" w:rsidRPr="00916CA1" w:rsidRDefault="00916CA1" w:rsidP="00916CA1">
      <w:pPr>
        <w:numPr>
          <w:ilvl w:val="0"/>
          <w:numId w:val="41"/>
        </w:numPr>
        <w:spacing w:after="200" w:line="360" w:lineRule="auto"/>
        <w:contextualSpacing/>
        <w:jc w:val="both"/>
        <w:rPr>
          <w:rFonts w:ascii="Sakkal Majalla" w:eastAsia="Calibri" w:hAnsi="Sakkal Majalla" w:cs="Sakkal Majalla"/>
          <w:sz w:val="32"/>
          <w:szCs w:val="32"/>
          <w:lang w:bidi="ar-EG"/>
        </w:rPr>
      </w:pPr>
      <w:r w:rsidRPr="00916CA1">
        <w:rPr>
          <w:rFonts w:ascii="Sakkal Majalla" w:eastAsia="Calibri" w:hAnsi="Sakkal Majalla" w:cs="Sakkal Majalla"/>
          <w:sz w:val="32"/>
          <w:szCs w:val="32"/>
          <w:rtl/>
        </w:rPr>
        <w:t>غير موافق بشدة</w:t>
      </w:r>
    </w:p>
    <w:p w14:paraId="0ED7D6B6" w14:textId="77777777" w:rsidR="00916CA1" w:rsidRPr="00916CA1" w:rsidRDefault="00916CA1" w:rsidP="00916CA1">
      <w:pPr>
        <w:numPr>
          <w:ilvl w:val="0"/>
          <w:numId w:val="41"/>
        </w:numPr>
        <w:spacing w:after="200" w:line="360" w:lineRule="auto"/>
        <w:contextualSpacing/>
        <w:jc w:val="both"/>
        <w:rPr>
          <w:rFonts w:ascii="Sakkal Majalla" w:eastAsia="Calibri" w:hAnsi="Sakkal Majalla" w:cs="Sakkal Majalla"/>
          <w:sz w:val="32"/>
          <w:szCs w:val="32"/>
          <w:lang w:bidi="ar-EG"/>
        </w:rPr>
      </w:pPr>
      <w:r w:rsidRPr="00916CA1">
        <w:rPr>
          <w:rFonts w:ascii="Sakkal Majalla" w:eastAsia="Calibri" w:hAnsi="Sakkal Majalla" w:cs="Sakkal Majalla"/>
          <w:sz w:val="32"/>
          <w:szCs w:val="32"/>
          <w:rtl/>
        </w:rPr>
        <w:t>غير موافق</w:t>
      </w:r>
    </w:p>
    <w:p w14:paraId="0954B9C5" w14:textId="77777777" w:rsidR="00916CA1" w:rsidRPr="00916CA1" w:rsidRDefault="00916CA1" w:rsidP="00916CA1">
      <w:pPr>
        <w:numPr>
          <w:ilvl w:val="0"/>
          <w:numId w:val="41"/>
        </w:numPr>
        <w:spacing w:after="200" w:line="360" w:lineRule="auto"/>
        <w:contextualSpacing/>
        <w:jc w:val="both"/>
        <w:rPr>
          <w:rFonts w:ascii="Sakkal Majalla" w:eastAsia="Calibri" w:hAnsi="Sakkal Majalla" w:cs="Sakkal Majalla"/>
          <w:sz w:val="32"/>
          <w:szCs w:val="32"/>
          <w:lang w:bidi="ar-EG"/>
        </w:rPr>
      </w:pPr>
      <w:r w:rsidRPr="00916CA1">
        <w:rPr>
          <w:rFonts w:ascii="Sakkal Majalla" w:eastAsia="Calibri" w:hAnsi="Sakkal Majalla" w:cs="Sakkal Majalla"/>
          <w:sz w:val="32"/>
          <w:szCs w:val="32"/>
          <w:rtl/>
        </w:rPr>
        <w:t>محايد</w:t>
      </w:r>
    </w:p>
    <w:p w14:paraId="12677025" w14:textId="77777777" w:rsidR="00916CA1" w:rsidRPr="00916CA1" w:rsidRDefault="00916CA1" w:rsidP="00916CA1">
      <w:pPr>
        <w:numPr>
          <w:ilvl w:val="0"/>
          <w:numId w:val="41"/>
        </w:numPr>
        <w:spacing w:after="200" w:line="360" w:lineRule="auto"/>
        <w:contextualSpacing/>
        <w:jc w:val="both"/>
        <w:rPr>
          <w:rFonts w:ascii="Sakkal Majalla" w:eastAsia="Calibri" w:hAnsi="Sakkal Majalla" w:cs="Sakkal Majalla"/>
          <w:sz w:val="32"/>
          <w:szCs w:val="32"/>
          <w:lang w:bidi="ar-EG"/>
        </w:rPr>
      </w:pPr>
      <w:r w:rsidRPr="00916CA1">
        <w:rPr>
          <w:rFonts w:ascii="Sakkal Majalla" w:eastAsia="Calibri" w:hAnsi="Sakkal Majalla" w:cs="Sakkal Majalla"/>
          <w:sz w:val="32"/>
          <w:szCs w:val="32"/>
          <w:rtl/>
        </w:rPr>
        <w:t>موافق</w:t>
      </w:r>
    </w:p>
    <w:p w14:paraId="2545EA0C" w14:textId="77777777" w:rsidR="00916CA1" w:rsidRPr="00916CA1" w:rsidRDefault="00916CA1" w:rsidP="00916CA1">
      <w:pPr>
        <w:numPr>
          <w:ilvl w:val="0"/>
          <w:numId w:val="41"/>
        </w:numPr>
        <w:spacing w:after="200" w:line="360" w:lineRule="auto"/>
        <w:contextualSpacing/>
        <w:jc w:val="both"/>
        <w:rPr>
          <w:rFonts w:ascii="Sakkal Majalla" w:eastAsia="Calibri" w:hAnsi="Sakkal Majalla" w:cs="Sakkal Majalla"/>
          <w:sz w:val="32"/>
          <w:szCs w:val="32"/>
          <w:lang w:bidi="ar-EG"/>
        </w:rPr>
      </w:pPr>
      <w:r w:rsidRPr="00916CA1">
        <w:rPr>
          <w:rFonts w:ascii="Sakkal Majalla" w:eastAsia="Calibri" w:hAnsi="Sakkal Majalla" w:cs="Sakkal Majalla"/>
          <w:sz w:val="32"/>
          <w:szCs w:val="32"/>
          <w:rtl/>
        </w:rPr>
        <w:t>موافق بشدة</w:t>
      </w:r>
    </w:p>
    <w:p w14:paraId="0630A774" w14:textId="77777777" w:rsidR="00916CA1" w:rsidRPr="00916CA1" w:rsidRDefault="00916CA1" w:rsidP="00916CA1">
      <w:pPr>
        <w:spacing w:after="200" w:line="360" w:lineRule="auto"/>
        <w:jc w:val="right"/>
        <w:rPr>
          <w:rFonts w:ascii="Sakkal Majalla" w:eastAsia="Calibri" w:hAnsi="Sakkal Majalla" w:cs="Sakkal Majalla"/>
          <w:b/>
          <w:bCs/>
          <w:sz w:val="32"/>
          <w:szCs w:val="32"/>
          <w:lang w:bidi="ar-EG"/>
        </w:rPr>
      </w:pPr>
      <w:r w:rsidRPr="00916CA1">
        <w:rPr>
          <w:rFonts w:ascii="Sakkal Majalla" w:eastAsia="Calibri" w:hAnsi="Sakkal Majalla" w:cs="Sakkal Majalla"/>
          <w:b/>
          <w:bCs/>
          <w:sz w:val="32"/>
          <w:szCs w:val="32"/>
          <w:rtl/>
        </w:rPr>
        <w:t>نشكركم على تعاونكم ومساهمتكم في هذا البحث</w:t>
      </w:r>
      <w:r w:rsidRPr="00916CA1">
        <w:rPr>
          <w:rFonts w:ascii="Sakkal Majalla" w:eastAsia="Calibri" w:hAnsi="Sakkal Majalla" w:cs="Sakkal Majalla"/>
          <w:b/>
          <w:bCs/>
          <w:sz w:val="32"/>
          <w:szCs w:val="32"/>
          <w:lang w:bidi="ar-EG"/>
        </w:rPr>
        <w:t>.</w:t>
      </w:r>
    </w:p>
    <w:p w14:paraId="1394BF7F" w14:textId="77777777" w:rsidR="00916CA1" w:rsidRPr="00916CA1" w:rsidRDefault="00916CA1" w:rsidP="00916CA1">
      <w:pPr>
        <w:tabs>
          <w:tab w:val="right" w:pos="5521"/>
          <w:tab w:val="right" w:pos="5946"/>
          <w:tab w:val="right" w:pos="6088"/>
          <w:tab w:val="right" w:pos="8073"/>
        </w:tabs>
        <w:spacing w:after="200" w:line="360" w:lineRule="auto"/>
        <w:ind w:right="567"/>
        <w:jc w:val="center"/>
        <w:rPr>
          <w:rFonts w:ascii="Sakkal Majalla" w:eastAsia="Calibri" w:hAnsi="Sakkal Majalla" w:cs="Sakkal Majalla"/>
          <w:sz w:val="32"/>
          <w:szCs w:val="32"/>
          <w:lang w:bidi="ar-EG"/>
        </w:rPr>
      </w:pPr>
      <w:r w:rsidRPr="00916CA1">
        <w:rPr>
          <w:rFonts w:ascii="Sakkal Majalla" w:eastAsia="Calibri" w:hAnsi="Sakkal Majalla" w:cs="Sakkal Majalla"/>
          <w:b/>
          <w:bCs/>
          <w:sz w:val="32"/>
          <w:szCs w:val="32"/>
          <w:rtl/>
        </w:rPr>
        <w:t xml:space="preserve">                                          </w:t>
      </w:r>
      <w:r w:rsidRPr="00916CA1">
        <w:rPr>
          <w:rFonts w:ascii="Sakkal Majalla" w:eastAsia="Calibri" w:hAnsi="Sakkal Majalla" w:cs="Sakkal Majalla" w:hint="cs"/>
          <w:b/>
          <w:bCs/>
          <w:sz w:val="32"/>
          <w:szCs w:val="32"/>
          <w:rtl/>
        </w:rPr>
        <w:t xml:space="preserve">                                         </w:t>
      </w:r>
      <w:r w:rsidRPr="00916CA1">
        <w:rPr>
          <w:rFonts w:ascii="Sakkal Majalla" w:eastAsia="Calibri" w:hAnsi="Sakkal Majalla" w:cs="Sakkal Majalla"/>
          <w:b/>
          <w:bCs/>
          <w:sz w:val="32"/>
          <w:szCs w:val="32"/>
          <w:rtl/>
        </w:rPr>
        <w:t xml:space="preserve"> </w:t>
      </w:r>
      <w:r w:rsidRPr="00916CA1">
        <w:rPr>
          <w:rFonts w:ascii="Sakkal Majalla" w:eastAsia="Calibri" w:hAnsi="Sakkal Majalla" w:cs="Sakkal Majalla" w:hint="cs"/>
          <w:b/>
          <w:bCs/>
          <w:sz w:val="32"/>
          <w:szCs w:val="32"/>
          <w:rtl/>
        </w:rPr>
        <w:t xml:space="preserve">   </w:t>
      </w:r>
      <w:r w:rsidRPr="00916CA1">
        <w:rPr>
          <w:rFonts w:ascii="Sakkal Majalla" w:eastAsia="Calibri" w:hAnsi="Sakkal Majalla" w:cs="Sakkal Majalla"/>
          <w:b/>
          <w:bCs/>
          <w:sz w:val="32"/>
          <w:szCs w:val="32"/>
          <w:rtl/>
        </w:rPr>
        <w:t xml:space="preserve">            مع أطيب التحيات، </w:t>
      </w:r>
      <w:r w:rsidRPr="00916CA1">
        <w:rPr>
          <w:rFonts w:ascii="Sakkal Majalla" w:eastAsia="Calibri" w:hAnsi="Sakkal Majalla" w:cs="Sakkal Majalla"/>
          <w:sz w:val="32"/>
          <w:szCs w:val="32"/>
          <w:lang w:bidi="ar-EG"/>
        </w:rPr>
        <w:br/>
      </w:r>
      <w:r w:rsidRPr="00916CA1">
        <w:rPr>
          <w:rFonts w:ascii="Sakkal Majalla" w:eastAsia="Calibri" w:hAnsi="Sakkal Majalla" w:cs="Sakkal Majalla"/>
          <w:b/>
          <w:bCs/>
          <w:sz w:val="32"/>
          <w:szCs w:val="32"/>
          <w:rtl/>
          <w:lang w:bidi="ar-EG"/>
        </w:rPr>
        <w:t xml:space="preserve">                           </w:t>
      </w:r>
      <w:r w:rsidRPr="00916CA1">
        <w:rPr>
          <w:rFonts w:ascii="Sakkal Majalla" w:eastAsia="Calibri" w:hAnsi="Sakkal Majalla" w:cs="Sakkal Majalla" w:hint="cs"/>
          <w:b/>
          <w:bCs/>
          <w:sz w:val="32"/>
          <w:szCs w:val="32"/>
          <w:rtl/>
          <w:lang w:bidi="ar-EG"/>
        </w:rPr>
        <w:t xml:space="preserve">                                        </w:t>
      </w:r>
      <w:r w:rsidRPr="00916CA1">
        <w:rPr>
          <w:rFonts w:ascii="Sakkal Majalla" w:eastAsia="Calibri" w:hAnsi="Sakkal Majalla" w:cs="Sakkal Majalla"/>
          <w:b/>
          <w:bCs/>
          <w:sz w:val="32"/>
          <w:szCs w:val="32"/>
          <w:rtl/>
          <w:lang w:bidi="ar-EG"/>
        </w:rPr>
        <w:t xml:space="preserve">             </w:t>
      </w:r>
      <w:r w:rsidRPr="00916CA1">
        <w:rPr>
          <w:rFonts w:ascii="Sakkal Majalla" w:eastAsia="Calibri" w:hAnsi="Sakkal Majalla" w:cs="Sakkal Majalla" w:hint="cs"/>
          <w:b/>
          <w:bCs/>
          <w:sz w:val="32"/>
          <w:szCs w:val="32"/>
          <w:rtl/>
          <w:lang w:bidi="ar-EG"/>
        </w:rPr>
        <w:t xml:space="preserve"> </w:t>
      </w:r>
      <w:r w:rsidRPr="00916CA1">
        <w:rPr>
          <w:rFonts w:ascii="Sakkal Majalla" w:eastAsia="Calibri" w:hAnsi="Sakkal Majalla" w:cs="Sakkal Majalla"/>
          <w:b/>
          <w:bCs/>
          <w:sz w:val="32"/>
          <w:szCs w:val="32"/>
          <w:rtl/>
          <w:lang w:bidi="ar-EG"/>
        </w:rPr>
        <w:t xml:space="preserve">               الباحثة/ </w:t>
      </w:r>
    </w:p>
    <w:p w14:paraId="4C832102" w14:textId="77777777" w:rsidR="00916CA1" w:rsidRPr="00916CA1" w:rsidRDefault="00916CA1" w:rsidP="00916CA1">
      <w:pPr>
        <w:spacing w:line="360" w:lineRule="auto"/>
        <w:jc w:val="lowKashida"/>
        <w:rPr>
          <w:rFonts w:ascii="Simplified Arabic" w:hAnsi="Simplified Arabic" w:cs="Simplified Arabic"/>
          <w:sz w:val="28"/>
          <w:szCs w:val="28"/>
          <w:rtl/>
        </w:rPr>
      </w:pPr>
    </w:p>
    <w:p w14:paraId="6751BBA4" w14:textId="77777777" w:rsidR="00916CA1" w:rsidRPr="00916CA1" w:rsidRDefault="00916CA1" w:rsidP="00916CA1">
      <w:pPr>
        <w:spacing w:after="200" w:line="360" w:lineRule="auto"/>
        <w:jc w:val="both"/>
        <w:rPr>
          <w:rFonts w:ascii="Sakkal Majalla" w:eastAsia="Calibri" w:hAnsi="Sakkal Majalla" w:cs="Sakkal Majalla"/>
          <w:b/>
          <w:bCs/>
          <w:sz w:val="28"/>
          <w:szCs w:val="28"/>
          <w:u w:val="single"/>
          <w:rtl/>
          <w:lang w:bidi="ar-EG"/>
        </w:rPr>
      </w:pPr>
      <w:r w:rsidRPr="00916CA1">
        <w:rPr>
          <w:rFonts w:ascii="Sakkal Majalla" w:eastAsia="Calibri" w:hAnsi="Sakkal Majalla" w:cs="Sakkal Majalla"/>
          <w:b/>
          <w:bCs/>
          <w:sz w:val="28"/>
          <w:szCs w:val="28"/>
          <w:u w:val="single"/>
          <w:rtl/>
          <w:lang w:bidi="ar-EG"/>
        </w:rPr>
        <w:lastRenderedPageBreak/>
        <w:t>المعلومات الديموغرافية والوظيفية:</w:t>
      </w:r>
    </w:p>
    <w:p w14:paraId="45988328" w14:textId="77777777" w:rsidR="00916CA1" w:rsidRPr="00916CA1" w:rsidRDefault="00916CA1" w:rsidP="00916CA1">
      <w:pPr>
        <w:numPr>
          <w:ilvl w:val="0"/>
          <w:numId w:val="42"/>
        </w:numPr>
        <w:spacing w:after="200" w:line="360" w:lineRule="auto"/>
        <w:contextualSpacing/>
        <w:jc w:val="both"/>
        <w:rPr>
          <w:rFonts w:ascii="Sakkal Majalla" w:eastAsia="MS Gothic" w:hAnsi="Sakkal Majalla" w:cs="Sakkal Majalla"/>
          <w:sz w:val="28"/>
          <w:szCs w:val="28"/>
          <w:lang w:bidi="ar-EG"/>
        </w:rPr>
      </w:pPr>
      <w:r w:rsidRPr="00916CA1">
        <w:rPr>
          <w:rFonts w:ascii="Sakkal Majalla" w:eastAsia="Calibri" w:hAnsi="Sakkal Majalla" w:cs="Sakkal Majalla"/>
          <w:b/>
          <w:bCs/>
          <w:sz w:val="28"/>
          <w:szCs w:val="28"/>
          <w:rtl/>
          <w:lang w:bidi="ar-EG"/>
        </w:rPr>
        <w:t>الجنس:</w:t>
      </w:r>
      <w:r w:rsidRPr="00916CA1">
        <w:rPr>
          <w:rFonts w:ascii="Sakkal Majalla" w:eastAsia="Calibri" w:hAnsi="Sakkal Majalla" w:cs="Sakkal Majalla"/>
          <w:sz w:val="28"/>
          <w:szCs w:val="28"/>
          <w:rtl/>
          <w:lang w:bidi="ar-EG"/>
        </w:rPr>
        <w:tab/>
        <w:t xml:space="preserve">                   </w:t>
      </w:r>
      <w:r w:rsidRPr="00916CA1">
        <w:rPr>
          <w:rFonts w:ascii="Sakkal Majalla" w:eastAsia="Calibri" w:hAnsi="Sakkal Majalla" w:cs="Sakkal Majalla" w:hint="cs"/>
          <w:sz w:val="28"/>
          <w:szCs w:val="28"/>
          <w:rtl/>
          <w:lang w:bidi="ar-EG"/>
        </w:rPr>
        <w:t xml:space="preserve">         </w:t>
      </w:r>
      <w:r w:rsidRPr="00916CA1">
        <w:rPr>
          <w:rFonts w:ascii="Sakkal Majalla" w:eastAsia="Calibri" w:hAnsi="Sakkal Majalla" w:cs="Sakkal Majalla"/>
          <w:sz w:val="28"/>
          <w:szCs w:val="28"/>
          <w:rtl/>
          <w:lang w:bidi="ar-EG"/>
        </w:rPr>
        <w:t xml:space="preserve">     ذكر </w:t>
      </w:r>
      <w:r w:rsidRPr="00916CA1">
        <w:rPr>
          <w:rFonts w:ascii="Segoe UI Symbol" w:eastAsia="MS Gothic" w:hAnsi="Segoe UI Symbol" w:cs="Segoe UI Symbol" w:hint="cs"/>
          <w:sz w:val="28"/>
          <w:szCs w:val="28"/>
          <w:rtl/>
          <w:lang w:bidi="ar-EG"/>
        </w:rPr>
        <w:t>☐</w:t>
      </w:r>
      <w:r w:rsidRPr="00916CA1">
        <w:rPr>
          <w:rFonts w:ascii="Sakkal Majalla" w:eastAsia="Calibri" w:hAnsi="Sakkal Majalla" w:cs="Sakkal Majalla"/>
          <w:sz w:val="28"/>
          <w:szCs w:val="28"/>
          <w:rtl/>
          <w:lang w:bidi="ar-EG"/>
        </w:rPr>
        <w:t xml:space="preserve">     </w:t>
      </w:r>
      <w:r w:rsidRPr="00916CA1">
        <w:rPr>
          <w:rFonts w:ascii="Sakkal Majalla" w:eastAsia="Calibri" w:hAnsi="Sakkal Majalla" w:cs="Sakkal Majalla" w:hint="cs"/>
          <w:sz w:val="28"/>
          <w:szCs w:val="28"/>
          <w:rtl/>
          <w:lang w:bidi="ar-EG"/>
        </w:rPr>
        <w:t xml:space="preserve">                </w:t>
      </w:r>
      <w:r w:rsidRPr="00916CA1">
        <w:rPr>
          <w:rFonts w:ascii="Sakkal Majalla" w:eastAsia="Calibri" w:hAnsi="Sakkal Majalla" w:cs="Sakkal Majalla"/>
          <w:sz w:val="28"/>
          <w:szCs w:val="28"/>
          <w:rtl/>
          <w:lang w:bidi="ar-EG"/>
        </w:rPr>
        <w:t xml:space="preserve">   أنثى </w:t>
      </w:r>
      <w:r w:rsidRPr="00916CA1">
        <w:rPr>
          <w:rFonts w:ascii="Segoe UI Symbol" w:eastAsia="MS Gothic" w:hAnsi="Segoe UI Symbol" w:cs="Segoe UI Symbol" w:hint="cs"/>
          <w:sz w:val="28"/>
          <w:szCs w:val="28"/>
          <w:rtl/>
          <w:lang w:bidi="ar-EG"/>
        </w:rPr>
        <w:t>☐</w:t>
      </w:r>
    </w:p>
    <w:p w14:paraId="06EC63AF" w14:textId="77777777" w:rsidR="00916CA1" w:rsidRPr="00916CA1" w:rsidRDefault="00916CA1" w:rsidP="00916CA1">
      <w:pPr>
        <w:numPr>
          <w:ilvl w:val="0"/>
          <w:numId w:val="42"/>
        </w:numPr>
        <w:spacing w:after="200" w:line="360" w:lineRule="auto"/>
        <w:contextualSpacing/>
        <w:jc w:val="both"/>
        <w:rPr>
          <w:rFonts w:ascii="Sakkal Majalla" w:eastAsia="MS Gothic" w:hAnsi="Sakkal Majalla" w:cs="Sakkal Majalla"/>
          <w:sz w:val="28"/>
          <w:szCs w:val="28"/>
          <w:lang w:bidi="ar-EG"/>
        </w:rPr>
      </w:pPr>
      <w:r w:rsidRPr="00916CA1">
        <w:rPr>
          <w:rFonts w:ascii="Sakkal Majalla" w:eastAsia="Calibri" w:hAnsi="Sakkal Majalla" w:cs="Sakkal Majalla"/>
          <w:b/>
          <w:bCs/>
          <w:sz w:val="28"/>
          <w:szCs w:val="28"/>
          <w:rtl/>
          <w:lang w:bidi="ar-EG"/>
        </w:rPr>
        <w:t xml:space="preserve"> العمر:</w:t>
      </w:r>
      <w:r w:rsidRPr="00916CA1">
        <w:rPr>
          <w:rFonts w:ascii="Sakkal Majalla" w:eastAsia="Calibri" w:hAnsi="Sakkal Majalla" w:cs="Sakkal Majalla"/>
          <w:sz w:val="28"/>
          <w:szCs w:val="28"/>
          <w:rtl/>
          <w:lang w:bidi="ar-EG"/>
        </w:rPr>
        <w:tab/>
        <w:t xml:space="preserve">    أقل من 30 سنة </w:t>
      </w:r>
      <w:r w:rsidRPr="00916CA1">
        <w:rPr>
          <w:rFonts w:ascii="Segoe UI Symbol" w:eastAsia="MS Gothic" w:hAnsi="Segoe UI Symbol" w:cs="Segoe UI Symbol" w:hint="cs"/>
          <w:sz w:val="28"/>
          <w:szCs w:val="28"/>
          <w:rtl/>
          <w:lang w:bidi="ar-EG"/>
        </w:rPr>
        <w:t>☐</w:t>
      </w:r>
      <w:r w:rsidRPr="00916CA1">
        <w:rPr>
          <w:rFonts w:ascii="Sakkal Majalla" w:eastAsia="MS Gothic" w:hAnsi="Sakkal Majalla" w:cs="Sakkal Majalla"/>
          <w:sz w:val="28"/>
          <w:szCs w:val="28"/>
          <w:rtl/>
          <w:lang w:bidi="ar-EG"/>
        </w:rPr>
        <w:t xml:space="preserve"> </w:t>
      </w:r>
      <w:r w:rsidRPr="00916CA1">
        <w:rPr>
          <w:rFonts w:ascii="Sakkal Majalla" w:eastAsia="MS Gothic" w:hAnsi="Sakkal Majalla" w:cs="Sakkal Majalla" w:hint="cs"/>
          <w:sz w:val="28"/>
          <w:szCs w:val="28"/>
          <w:rtl/>
          <w:lang w:bidi="ar-EG"/>
        </w:rPr>
        <w:t xml:space="preserve">     </w:t>
      </w:r>
      <w:r w:rsidRPr="00916CA1">
        <w:rPr>
          <w:rFonts w:ascii="Sakkal Majalla" w:eastAsia="Calibri" w:hAnsi="Sakkal Majalla" w:cs="Sakkal Majalla"/>
          <w:sz w:val="28"/>
          <w:szCs w:val="28"/>
          <w:rtl/>
          <w:lang w:bidi="ar-EG"/>
        </w:rPr>
        <w:t xml:space="preserve"> 30-39 سنة </w:t>
      </w:r>
      <w:r w:rsidRPr="00916CA1">
        <w:rPr>
          <w:rFonts w:ascii="Segoe UI Symbol" w:eastAsia="MS Gothic" w:hAnsi="Segoe UI Symbol" w:cs="Segoe UI Symbol" w:hint="cs"/>
          <w:sz w:val="28"/>
          <w:szCs w:val="28"/>
          <w:rtl/>
          <w:lang w:bidi="ar-EG"/>
        </w:rPr>
        <w:t>☐</w:t>
      </w:r>
      <w:r w:rsidRPr="00916CA1">
        <w:rPr>
          <w:rFonts w:ascii="Sakkal Majalla" w:eastAsia="Calibri" w:hAnsi="Sakkal Majalla" w:cs="Sakkal Majalla"/>
          <w:sz w:val="28"/>
          <w:szCs w:val="28"/>
          <w:rtl/>
          <w:lang w:bidi="ar-EG"/>
        </w:rPr>
        <w:t xml:space="preserve"> </w:t>
      </w:r>
      <w:r w:rsidRPr="00916CA1">
        <w:rPr>
          <w:rFonts w:ascii="Sakkal Majalla" w:eastAsia="Calibri" w:hAnsi="Sakkal Majalla" w:cs="Sakkal Majalla" w:hint="cs"/>
          <w:sz w:val="28"/>
          <w:szCs w:val="28"/>
          <w:rtl/>
          <w:lang w:bidi="ar-EG"/>
        </w:rPr>
        <w:t xml:space="preserve">    </w:t>
      </w:r>
      <w:r w:rsidRPr="00916CA1">
        <w:rPr>
          <w:rFonts w:ascii="Sakkal Majalla" w:eastAsia="Calibri" w:hAnsi="Sakkal Majalla" w:cs="Sakkal Majalla"/>
          <w:sz w:val="28"/>
          <w:szCs w:val="28"/>
          <w:rtl/>
          <w:lang w:bidi="ar-EG"/>
        </w:rPr>
        <w:t xml:space="preserve"> 40-49 سنة </w:t>
      </w:r>
      <w:r w:rsidRPr="00916CA1">
        <w:rPr>
          <w:rFonts w:ascii="Segoe UI Symbol" w:eastAsia="MS Gothic" w:hAnsi="Segoe UI Symbol" w:cs="Segoe UI Symbol" w:hint="cs"/>
          <w:sz w:val="28"/>
          <w:szCs w:val="28"/>
          <w:rtl/>
          <w:lang w:bidi="ar-EG"/>
        </w:rPr>
        <w:t xml:space="preserve">☐         </w:t>
      </w:r>
      <w:r w:rsidRPr="00916CA1">
        <w:rPr>
          <w:rFonts w:ascii="Sakkal Majalla" w:eastAsia="Calibri" w:hAnsi="Sakkal Majalla" w:cs="Sakkal Majalla"/>
          <w:sz w:val="28"/>
          <w:szCs w:val="28"/>
          <w:rtl/>
          <w:lang w:bidi="ar-EG"/>
        </w:rPr>
        <w:t xml:space="preserve"> 50 سنة فأكثر </w:t>
      </w:r>
      <w:r w:rsidRPr="00916CA1">
        <w:rPr>
          <w:rFonts w:ascii="Segoe UI Symbol" w:eastAsia="MS Gothic" w:hAnsi="Segoe UI Symbol" w:cs="Segoe UI Symbol" w:hint="cs"/>
          <w:sz w:val="28"/>
          <w:szCs w:val="28"/>
          <w:rtl/>
          <w:lang w:bidi="ar-EG"/>
        </w:rPr>
        <w:t>☐</w:t>
      </w:r>
    </w:p>
    <w:p w14:paraId="35B8F55C" w14:textId="77777777" w:rsidR="00916CA1" w:rsidRPr="00916CA1" w:rsidRDefault="00916CA1" w:rsidP="00916CA1">
      <w:pPr>
        <w:numPr>
          <w:ilvl w:val="0"/>
          <w:numId w:val="42"/>
        </w:numPr>
        <w:spacing w:after="200" w:line="360" w:lineRule="auto"/>
        <w:contextualSpacing/>
        <w:jc w:val="both"/>
        <w:rPr>
          <w:rFonts w:ascii="Sakkal Majalla" w:eastAsia="MS Gothic" w:hAnsi="Sakkal Majalla" w:cs="Sakkal Majalla"/>
          <w:sz w:val="28"/>
          <w:szCs w:val="28"/>
          <w:lang w:bidi="ar-EG"/>
        </w:rPr>
      </w:pPr>
      <w:r w:rsidRPr="00916CA1">
        <w:rPr>
          <w:rFonts w:ascii="Sakkal Majalla" w:eastAsia="Calibri" w:hAnsi="Sakkal Majalla" w:cs="Sakkal Majalla"/>
          <w:b/>
          <w:bCs/>
          <w:sz w:val="28"/>
          <w:szCs w:val="28"/>
          <w:rtl/>
          <w:lang w:bidi="ar-EG"/>
        </w:rPr>
        <w:t xml:space="preserve"> المؤهل العلمي:</w:t>
      </w:r>
      <w:r w:rsidRPr="00916CA1">
        <w:rPr>
          <w:rFonts w:ascii="Sakkal Majalla" w:eastAsia="Calibri" w:hAnsi="Sakkal Majalla" w:cs="Sakkal Majalla"/>
          <w:sz w:val="28"/>
          <w:szCs w:val="28"/>
          <w:rtl/>
          <w:lang w:bidi="ar-EG"/>
        </w:rPr>
        <w:tab/>
        <w:t xml:space="preserve">   </w:t>
      </w:r>
      <w:r w:rsidRPr="00916CA1">
        <w:rPr>
          <w:rFonts w:ascii="Sakkal Majalla" w:eastAsia="Calibri" w:hAnsi="Sakkal Majalla" w:cs="Sakkal Majalla" w:hint="cs"/>
          <w:sz w:val="28"/>
          <w:szCs w:val="28"/>
          <w:rtl/>
          <w:lang w:bidi="ar-EG"/>
        </w:rPr>
        <w:t>ابتدائي</w:t>
      </w:r>
      <w:r w:rsidRPr="00916CA1">
        <w:rPr>
          <w:rFonts w:ascii="Sakkal Majalla" w:eastAsia="Calibri" w:hAnsi="Sakkal Majalla" w:cs="Sakkal Majalla"/>
          <w:sz w:val="28"/>
          <w:szCs w:val="28"/>
          <w:rtl/>
          <w:lang w:bidi="ar-EG"/>
        </w:rPr>
        <w:t xml:space="preserve"> </w:t>
      </w:r>
      <w:r w:rsidRPr="00916CA1">
        <w:rPr>
          <w:rFonts w:ascii="Segoe UI Symbol" w:eastAsia="MS Gothic" w:hAnsi="Segoe UI Symbol" w:cs="Segoe UI Symbol" w:hint="cs"/>
          <w:sz w:val="28"/>
          <w:szCs w:val="28"/>
          <w:rtl/>
          <w:lang w:bidi="ar-EG"/>
        </w:rPr>
        <w:t>☐</w:t>
      </w:r>
      <w:r w:rsidRPr="00916CA1">
        <w:rPr>
          <w:rFonts w:ascii="Sakkal Majalla" w:eastAsia="MS Gothic" w:hAnsi="Sakkal Majalla" w:cs="Sakkal Majalla"/>
          <w:sz w:val="28"/>
          <w:szCs w:val="28"/>
          <w:rtl/>
          <w:lang w:bidi="ar-EG"/>
        </w:rPr>
        <w:t xml:space="preserve"> </w:t>
      </w:r>
      <w:r w:rsidRPr="00916CA1">
        <w:rPr>
          <w:rFonts w:ascii="Sakkal Majalla" w:eastAsia="Calibri" w:hAnsi="Sakkal Majalla" w:cs="Sakkal Majalla"/>
          <w:sz w:val="28"/>
          <w:szCs w:val="28"/>
          <w:rtl/>
          <w:lang w:bidi="ar-EG"/>
        </w:rPr>
        <w:t xml:space="preserve"> </w:t>
      </w:r>
      <w:r w:rsidRPr="00916CA1">
        <w:rPr>
          <w:rFonts w:ascii="Sakkal Majalla" w:eastAsia="Calibri" w:hAnsi="Sakkal Majalla" w:cs="Sakkal Majalla" w:hint="cs"/>
          <w:sz w:val="28"/>
          <w:szCs w:val="28"/>
          <w:rtl/>
          <w:lang w:bidi="ar-EG"/>
        </w:rPr>
        <w:t xml:space="preserve">             متوسط</w:t>
      </w:r>
      <w:r w:rsidRPr="00916CA1">
        <w:rPr>
          <w:rFonts w:ascii="Sakkal Majalla" w:eastAsia="Calibri" w:hAnsi="Sakkal Majalla" w:cs="Sakkal Majalla"/>
          <w:sz w:val="28"/>
          <w:szCs w:val="28"/>
          <w:rtl/>
          <w:lang w:bidi="ar-EG"/>
        </w:rPr>
        <w:t xml:space="preserve"> </w:t>
      </w:r>
      <w:r w:rsidRPr="00916CA1">
        <w:rPr>
          <w:rFonts w:ascii="Segoe UI Symbol" w:eastAsia="MS Gothic" w:hAnsi="Segoe UI Symbol" w:cs="Segoe UI Symbol" w:hint="cs"/>
          <w:sz w:val="28"/>
          <w:szCs w:val="28"/>
          <w:rtl/>
          <w:lang w:bidi="ar-EG"/>
        </w:rPr>
        <w:t>☐</w:t>
      </w:r>
      <w:r w:rsidRPr="00916CA1">
        <w:rPr>
          <w:rFonts w:ascii="Sakkal Majalla" w:eastAsia="Calibri" w:hAnsi="Sakkal Majalla" w:cs="Sakkal Majalla"/>
          <w:sz w:val="28"/>
          <w:szCs w:val="28"/>
          <w:rtl/>
          <w:lang w:bidi="ar-EG"/>
        </w:rPr>
        <w:t xml:space="preserve"> </w:t>
      </w:r>
      <w:r w:rsidRPr="00916CA1">
        <w:rPr>
          <w:rFonts w:ascii="Sakkal Majalla" w:eastAsia="Calibri" w:hAnsi="Sakkal Majalla" w:cs="Sakkal Majalla" w:hint="cs"/>
          <w:sz w:val="28"/>
          <w:szCs w:val="28"/>
          <w:rtl/>
          <w:lang w:bidi="ar-EG"/>
        </w:rPr>
        <w:t xml:space="preserve">              </w:t>
      </w:r>
      <w:r w:rsidRPr="00916CA1">
        <w:rPr>
          <w:rFonts w:ascii="Sakkal Majalla" w:eastAsia="Calibri" w:hAnsi="Sakkal Majalla" w:cs="Sakkal Majalla"/>
          <w:sz w:val="28"/>
          <w:szCs w:val="28"/>
          <w:rtl/>
          <w:lang w:bidi="ar-EG"/>
        </w:rPr>
        <w:t xml:space="preserve"> </w:t>
      </w:r>
      <w:r w:rsidRPr="00916CA1">
        <w:rPr>
          <w:rFonts w:ascii="Sakkal Majalla" w:eastAsia="Calibri" w:hAnsi="Sakkal Majalla" w:cs="Sakkal Majalla" w:hint="cs"/>
          <w:sz w:val="28"/>
          <w:szCs w:val="28"/>
          <w:rtl/>
          <w:lang w:bidi="ar-EG"/>
        </w:rPr>
        <w:t>ثانوي</w:t>
      </w:r>
      <w:r w:rsidRPr="00916CA1">
        <w:rPr>
          <w:rFonts w:ascii="Sakkal Majalla" w:eastAsia="Calibri" w:hAnsi="Sakkal Majalla" w:cs="Sakkal Majalla"/>
          <w:sz w:val="28"/>
          <w:szCs w:val="28"/>
          <w:rtl/>
          <w:lang w:bidi="ar-EG"/>
        </w:rPr>
        <w:t xml:space="preserve"> </w:t>
      </w:r>
      <w:r w:rsidRPr="00916CA1">
        <w:rPr>
          <w:rFonts w:ascii="Segoe UI Symbol" w:eastAsia="MS Gothic" w:hAnsi="Segoe UI Symbol" w:cs="Segoe UI Symbol" w:hint="cs"/>
          <w:sz w:val="28"/>
          <w:szCs w:val="28"/>
          <w:rtl/>
          <w:lang w:bidi="ar-EG"/>
        </w:rPr>
        <w:t>☐</w:t>
      </w:r>
      <w:r w:rsidRPr="00916CA1">
        <w:rPr>
          <w:rFonts w:ascii="Sakkal Majalla" w:eastAsia="Calibri" w:hAnsi="Sakkal Majalla" w:cs="Sakkal Majalla"/>
          <w:sz w:val="28"/>
          <w:szCs w:val="28"/>
          <w:rtl/>
          <w:lang w:bidi="ar-EG"/>
        </w:rPr>
        <w:t xml:space="preserve"> </w:t>
      </w:r>
      <w:r w:rsidRPr="00916CA1">
        <w:rPr>
          <w:rFonts w:ascii="Sakkal Majalla" w:eastAsia="Calibri" w:hAnsi="Sakkal Majalla" w:cs="Sakkal Majalla" w:hint="cs"/>
          <w:sz w:val="28"/>
          <w:szCs w:val="28"/>
          <w:rtl/>
          <w:lang w:bidi="ar-EG"/>
        </w:rPr>
        <w:t xml:space="preserve">            </w:t>
      </w:r>
      <w:r w:rsidRPr="00916CA1">
        <w:rPr>
          <w:rFonts w:ascii="Sakkal Majalla" w:eastAsia="Calibri" w:hAnsi="Sakkal Majalla" w:cs="Sakkal Majalla"/>
          <w:sz w:val="28"/>
          <w:szCs w:val="28"/>
          <w:rtl/>
          <w:lang w:bidi="ar-EG"/>
        </w:rPr>
        <w:t xml:space="preserve"> أخرى (يرجى التحديد): ___</w:t>
      </w:r>
    </w:p>
    <w:p w14:paraId="13A99A86" w14:textId="77777777" w:rsidR="00916CA1" w:rsidRPr="00916CA1" w:rsidRDefault="00916CA1" w:rsidP="00916CA1">
      <w:pPr>
        <w:numPr>
          <w:ilvl w:val="0"/>
          <w:numId w:val="42"/>
        </w:numPr>
        <w:spacing w:after="200" w:line="360" w:lineRule="auto"/>
        <w:contextualSpacing/>
        <w:jc w:val="both"/>
        <w:rPr>
          <w:rFonts w:ascii="Sakkal Majalla" w:eastAsia="MS Gothic" w:hAnsi="Sakkal Majalla" w:cs="Sakkal Majalla"/>
          <w:sz w:val="28"/>
          <w:szCs w:val="28"/>
          <w:lang w:bidi="ar-EG"/>
        </w:rPr>
      </w:pPr>
      <w:r w:rsidRPr="00916CA1">
        <w:rPr>
          <w:rFonts w:ascii="Sakkal Majalla" w:eastAsia="Calibri" w:hAnsi="Sakkal Majalla" w:cs="Sakkal Majalla"/>
          <w:b/>
          <w:bCs/>
          <w:sz w:val="28"/>
          <w:szCs w:val="28"/>
          <w:rtl/>
          <w:lang w:bidi="ar-EG"/>
        </w:rPr>
        <w:t>عدد سنوات الخبرة</w:t>
      </w:r>
      <w:r w:rsidRPr="00916CA1">
        <w:rPr>
          <w:rFonts w:ascii="Sakkal Majalla" w:eastAsia="Calibri" w:hAnsi="Sakkal Majalla" w:cs="Sakkal Majalla" w:hint="cs"/>
          <w:b/>
          <w:bCs/>
          <w:sz w:val="28"/>
          <w:szCs w:val="28"/>
          <w:rtl/>
          <w:lang w:bidi="ar-EG"/>
        </w:rPr>
        <w:t xml:space="preserve"> في صناعة الحرف اليدوية</w:t>
      </w:r>
      <w:r w:rsidRPr="00916CA1">
        <w:rPr>
          <w:rFonts w:ascii="Sakkal Majalla" w:eastAsia="Calibri" w:hAnsi="Sakkal Majalla" w:cs="Sakkal Majalla"/>
          <w:b/>
          <w:bCs/>
          <w:sz w:val="28"/>
          <w:szCs w:val="28"/>
          <w:rtl/>
          <w:lang w:bidi="ar-EG"/>
        </w:rPr>
        <w:t>:</w:t>
      </w:r>
      <w:r w:rsidRPr="00916CA1">
        <w:rPr>
          <w:rFonts w:ascii="Sakkal Majalla" w:eastAsia="Calibri" w:hAnsi="Sakkal Majalla" w:cs="Sakkal Majalla" w:hint="cs"/>
          <w:sz w:val="28"/>
          <w:szCs w:val="28"/>
          <w:rtl/>
          <w:lang w:bidi="ar-EG"/>
        </w:rPr>
        <w:t xml:space="preserve">  </w:t>
      </w:r>
      <w:r w:rsidRPr="00916CA1">
        <w:rPr>
          <w:rFonts w:ascii="Sakkal Majalla" w:eastAsia="Calibri" w:hAnsi="Sakkal Majalla" w:cs="Sakkal Majalla"/>
          <w:sz w:val="28"/>
          <w:szCs w:val="28"/>
          <w:rtl/>
          <w:lang w:bidi="ar-EG"/>
        </w:rPr>
        <w:t xml:space="preserve">أقل من 5 سنوات </w:t>
      </w:r>
      <w:r w:rsidRPr="00916CA1">
        <w:rPr>
          <w:rFonts w:ascii="Segoe UI Symbol" w:eastAsia="MS Gothic" w:hAnsi="Segoe UI Symbol" w:cs="Segoe UI Symbol" w:hint="cs"/>
          <w:sz w:val="28"/>
          <w:szCs w:val="28"/>
          <w:rtl/>
          <w:lang w:bidi="ar-EG"/>
        </w:rPr>
        <w:t>☐</w:t>
      </w:r>
      <w:r w:rsidRPr="00916CA1">
        <w:rPr>
          <w:rFonts w:ascii="Sakkal Majalla" w:eastAsia="Calibri" w:hAnsi="Sakkal Majalla" w:cs="Sakkal Majalla"/>
          <w:sz w:val="28"/>
          <w:szCs w:val="28"/>
          <w:rtl/>
          <w:lang w:bidi="ar-EG"/>
        </w:rPr>
        <w:t xml:space="preserve">  5-10 سنوات </w:t>
      </w:r>
      <w:r w:rsidRPr="00916CA1">
        <w:rPr>
          <w:rFonts w:ascii="Segoe UI Symbol" w:eastAsia="MS Gothic" w:hAnsi="Segoe UI Symbol" w:cs="Segoe UI Symbol" w:hint="cs"/>
          <w:sz w:val="28"/>
          <w:szCs w:val="28"/>
          <w:rtl/>
          <w:lang w:bidi="ar-EG"/>
        </w:rPr>
        <w:t>☐</w:t>
      </w:r>
      <w:r w:rsidRPr="00916CA1">
        <w:rPr>
          <w:rFonts w:ascii="Sakkal Majalla" w:eastAsia="MS Gothic" w:hAnsi="Sakkal Majalla" w:cs="Sakkal Majalla"/>
          <w:sz w:val="28"/>
          <w:szCs w:val="28"/>
          <w:rtl/>
          <w:lang w:bidi="ar-EG"/>
        </w:rPr>
        <w:t xml:space="preserve"> </w:t>
      </w:r>
      <w:r w:rsidRPr="00916CA1">
        <w:rPr>
          <w:rFonts w:ascii="Sakkal Majalla" w:eastAsia="Calibri" w:hAnsi="Sakkal Majalla" w:cs="Sakkal Majalla"/>
          <w:sz w:val="28"/>
          <w:szCs w:val="28"/>
          <w:rtl/>
          <w:lang w:bidi="ar-EG"/>
        </w:rPr>
        <w:t xml:space="preserve"> 11-15 سنة </w:t>
      </w:r>
      <w:r w:rsidRPr="00916CA1">
        <w:rPr>
          <w:rFonts w:ascii="Segoe UI Symbol" w:eastAsia="MS Gothic" w:hAnsi="Segoe UI Symbol" w:cs="Segoe UI Symbol" w:hint="cs"/>
          <w:sz w:val="28"/>
          <w:szCs w:val="28"/>
          <w:rtl/>
          <w:lang w:bidi="ar-EG"/>
        </w:rPr>
        <w:t>☐</w:t>
      </w:r>
      <w:r w:rsidRPr="00916CA1">
        <w:rPr>
          <w:rFonts w:ascii="Sakkal Majalla" w:eastAsia="MS Gothic" w:hAnsi="Sakkal Majalla" w:cs="Sakkal Majalla"/>
          <w:sz w:val="28"/>
          <w:szCs w:val="28"/>
          <w:rtl/>
          <w:lang w:bidi="ar-EG"/>
        </w:rPr>
        <w:t xml:space="preserve"> </w:t>
      </w:r>
      <w:r w:rsidRPr="00916CA1">
        <w:rPr>
          <w:rFonts w:ascii="Sakkal Majalla" w:eastAsia="Calibri" w:hAnsi="Sakkal Majalla" w:cs="Sakkal Majalla"/>
          <w:sz w:val="28"/>
          <w:szCs w:val="28"/>
          <w:rtl/>
          <w:lang w:bidi="ar-EG"/>
        </w:rPr>
        <w:t xml:space="preserve"> 15 سنة فأكثر </w:t>
      </w:r>
      <w:r w:rsidRPr="00916CA1">
        <w:rPr>
          <w:rFonts w:ascii="Segoe UI Symbol" w:eastAsia="MS Gothic" w:hAnsi="Segoe UI Symbol" w:cs="Segoe UI Symbol" w:hint="cs"/>
          <w:sz w:val="28"/>
          <w:szCs w:val="28"/>
          <w:rtl/>
          <w:lang w:bidi="ar-EG"/>
        </w:rPr>
        <w:t>☐</w:t>
      </w:r>
    </w:p>
    <w:p w14:paraId="6C99C0D2" w14:textId="77777777" w:rsidR="00916CA1" w:rsidRPr="00916CA1" w:rsidRDefault="00916CA1" w:rsidP="00916CA1">
      <w:pPr>
        <w:numPr>
          <w:ilvl w:val="0"/>
          <w:numId w:val="42"/>
        </w:numPr>
        <w:spacing w:after="200" w:line="360" w:lineRule="auto"/>
        <w:contextualSpacing/>
        <w:jc w:val="both"/>
        <w:rPr>
          <w:rFonts w:ascii="Sakkal Majalla" w:eastAsia="MS Gothic" w:hAnsi="Sakkal Majalla" w:cs="Sakkal Majalla"/>
          <w:sz w:val="28"/>
          <w:szCs w:val="28"/>
          <w:lang w:bidi="ar-EG"/>
        </w:rPr>
      </w:pPr>
      <w:r w:rsidRPr="00916CA1">
        <w:rPr>
          <w:rFonts w:ascii="Sakkal Majalla" w:eastAsia="MS Gothic" w:hAnsi="Sakkal Majalla" w:cs="Sakkal Majalla" w:hint="cs"/>
          <w:b/>
          <w:bCs/>
          <w:sz w:val="28"/>
          <w:szCs w:val="28"/>
          <w:rtl/>
          <w:lang w:bidi="ar-EG"/>
        </w:rPr>
        <w:t>الوظيفة الحالية</w:t>
      </w:r>
      <w:r w:rsidRPr="00916CA1">
        <w:rPr>
          <w:rFonts w:ascii="Sakkal Majalla" w:eastAsia="MS Gothic" w:hAnsi="Sakkal Majalla" w:cs="Sakkal Majalla"/>
          <w:b/>
          <w:bCs/>
          <w:sz w:val="28"/>
          <w:szCs w:val="28"/>
          <w:rtl/>
          <w:lang w:bidi="ar-EG"/>
        </w:rPr>
        <w:t>:</w:t>
      </w:r>
      <w:r w:rsidRPr="00916CA1">
        <w:rPr>
          <w:rFonts w:ascii="Sakkal Majalla" w:eastAsia="MS Gothic" w:hAnsi="Sakkal Majalla" w:cs="Sakkal Majalla"/>
          <w:sz w:val="28"/>
          <w:szCs w:val="28"/>
          <w:rtl/>
          <w:lang w:bidi="ar-EG"/>
        </w:rPr>
        <w:t xml:space="preserve">    </w:t>
      </w:r>
      <w:r w:rsidRPr="00916CA1">
        <w:rPr>
          <w:rFonts w:ascii="Sakkal Majalla" w:eastAsia="MS Gothic" w:hAnsi="Sakkal Majalla" w:cs="Sakkal Majalla" w:hint="cs"/>
          <w:sz w:val="28"/>
          <w:szCs w:val="28"/>
          <w:rtl/>
          <w:lang w:bidi="ar-EG"/>
        </w:rPr>
        <w:t>حرفي</w:t>
      </w:r>
      <w:r w:rsidRPr="00916CA1">
        <w:rPr>
          <w:rFonts w:ascii="Sakkal Majalla" w:eastAsia="MS Gothic" w:hAnsi="Sakkal Majalla" w:cs="Sakkal Majalla"/>
          <w:sz w:val="28"/>
          <w:szCs w:val="28"/>
          <w:rtl/>
          <w:lang w:bidi="ar-EG"/>
        </w:rPr>
        <w:t xml:space="preserve"> </w:t>
      </w:r>
      <w:r w:rsidRPr="00916CA1">
        <w:rPr>
          <w:rFonts w:ascii="Segoe UI Symbol" w:eastAsia="MS Gothic" w:hAnsi="Segoe UI Symbol" w:cs="Segoe UI Symbol" w:hint="cs"/>
          <w:sz w:val="28"/>
          <w:szCs w:val="28"/>
          <w:rtl/>
          <w:lang w:bidi="ar-EG"/>
        </w:rPr>
        <w:t>☐</w:t>
      </w:r>
      <w:r w:rsidRPr="00916CA1">
        <w:rPr>
          <w:rFonts w:ascii="Sakkal Majalla" w:eastAsia="MS Gothic" w:hAnsi="Sakkal Majalla" w:cs="Sakkal Majalla"/>
          <w:sz w:val="28"/>
          <w:szCs w:val="28"/>
          <w:rtl/>
          <w:lang w:bidi="ar-EG"/>
        </w:rPr>
        <w:t xml:space="preserve">  </w:t>
      </w:r>
      <w:r w:rsidRPr="00916CA1">
        <w:rPr>
          <w:rFonts w:ascii="Sakkal Majalla" w:eastAsia="MS Gothic" w:hAnsi="Sakkal Majalla" w:cs="Sakkal Majalla" w:hint="cs"/>
          <w:sz w:val="28"/>
          <w:szCs w:val="28"/>
          <w:rtl/>
          <w:lang w:bidi="ar-EG"/>
        </w:rPr>
        <w:t xml:space="preserve">         مشرف</w:t>
      </w:r>
      <w:r w:rsidRPr="00916CA1">
        <w:rPr>
          <w:rFonts w:ascii="Sakkal Majalla" w:eastAsia="MS Gothic" w:hAnsi="Sakkal Majalla" w:cs="Sakkal Majalla"/>
          <w:sz w:val="28"/>
          <w:szCs w:val="28"/>
          <w:rtl/>
          <w:lang w:bidi="ar-EG"/>
        </w:rPr>
        <w:t xml:space="preserve"> </w:t>
      </w:r>
      <w:r w:rsidRPr="00916CA1">
        <w:rPr>
          <w:rFonts w:ascii="Segoe UI Symbol" w:eastAsia="MS Gothic" w:hAnsi="Segoe UI Symbol" w:cs="Segoe UI Symbol" w:hint="cs"/>
          <w:sz w:val="28"/>
          <w:szCs w:val="28"/>
          <w:rtl/>
          <w:lang w:bidi="ar-EG"/>
        </w:rPr>
        <w:t>☐</w:t>
      </w:r>
      <w:r w:rsidRPr="00916CA1">
        <w:rPr>
          <w:rFonts w:ascii="Sakkal Majalla" w:eastAsia="MS Gothic" w:hAnsi="Sakkal Majalla" w:cs="Sakkal Majalla"/>
          <w:sz w:val="28"/>
          <w:szCs w:val="28"/>
          <w:rtl/>
          <w:lang w:bidi="ar-EG"/>
        </w:rPr>
        <w:t xml:space="preserve"> </w:t>
      </w:r>
      <w:r w:rsidRPr="00916CA1">
        <w:rPr>
          <w:rFonts w:ascii="Sakkal Majalla" w:eastAsia="MS Gothic" w:hAnsi="Sakkal Majalla" w:cs="Sakkal Majalla" w:hint="cs"/>
          <w:sz w:val="28"/>
          <w:szCs w:val="28"/>
          <w:rtl/>
          <w:lang w:bidi="ar-EG"/>
        </w:rPr>
        <w:t xml:space="preserve">                </w:t>
      </w:r>
      <w:r w:rsidRPr="00916CA1">
        <w:rPr>
          <w:rFonts w:ascii="Sakkal Majalla" w:eastAsia="MS Gothic" w:hAnsi="Sakkal Majalla" w:cs="Sakkal Majalla"/>
          <w:sz w:val="28"/>
          <w:szCs w:val="28"/>
          <w:rtl/>
          <w:lang w:bidi="ar-EG"/>
        </w:rPr>
        <w:t xml:space="preserve"> </w:t>
      </w:r>
      <w:r w:rsidRPr="00916CA1">
        <w:rPr>
          <w:rFonts w:ascii="Sakkal Majalla" w:eastAsia="MS Gothic" w:hAnsi="Sakkal Majalla" w:cs="Sakkal Majalla" w:hint="cs"/>
          <w:sz w:val="28"/>
          <w:szCs w:val="28"/>
          <w:rtl/>
          <w:lang w:bidi="ar-EG"/>
        </w:rPr>
        <w:t>مدير</w:t>
      </w:r>
      <w:r w:rsidRPr="00916CA1">
        <w:rPr>
          <w:rFonts w:ascii="Sakkal Majalla" w:eastAsia="MS Gothic" w:hAnsi="Sakkal Majalla" w:cs="Sakkal Majalla"/>
          <w:sz w:val="28"/>
          <w:szCs w:val="28"/>
          <w:rtl/>
          <w:lang w:bidi="ar-EG"/>
        </w:rPr>
        <w:t xml:space="preserve"> </w:t>
      </w:r>
      <w:r w:rsidRPr="00916CA1">
        <w:rPr>
          <w:rFonts w:ascii="Segoe UI Symbol" w:eastAsia="MS Gothic" w:hAnsi="Segoe UI Symbol" w:cs="Segoe UI Symbol" w:hint="cs"/>
          <w:sz w:val="28"/>
          <w:szCs w:val="28"/>
          <w:rtl/>
          <w:lang w:bidi="ar-EG"/>
        </w:rPr>
        <w:t>☐</w:t>
      </w:r>
      <w:r w:rsidRPr="00916CA1">
        <w:rPr>
          <w:rFonts w:ascii="Sakkal Majalla" w:eastAsia="MS Gothic" w:hAnsi="Sakkal Majalla" w:cs="Sakkal Majalla"/>
          <w:sz w:val="28"/>
          <w:szCs w:val="28"/>
          <w:rtl/>
          <w:lang w:bidi="ar-EG"/>
        </w:rPr>
        <w:t xml:space="preserve">  </w:t>
      </w:r>
      <w:r w:rsidRPr="00916CA1">
        <w:rPr>
          <w:rFonts w:ascii="Sakkal Majalla" w:eastAsia="MS Gothic" w:hAnsi="Sakkal Majalla" w:cs="Sakkal Majalla" w:hint="cs"/>
          <w:sz w:val="28"/>
          <w:szCs w:val="28"/>
          <w:rtl/>
          <w:lang w:bidi="ar-EG"/>
        </w:rPr>
        <w:t xml:space="preserve">                    عامل</w:t>
      </w:r>
      <w:r w:rsidRPr="00916CA1">
        <w:rPr>
          <w:rFonts w:ascii="Sakkal Majalla" w:eastAsia="MS Gothic" w:hAnsi="Sakkal Majalla" w:cs="Sakkal Majalla"/>
          <w:sz w:val="28"/>
          <w:szCs w:val="28"/>
          <w:rtl/>
          <w:lang w:bidi="ar-EG"/>
        </w:rPr>
        <w:t xml:space="preserve"> </w:t>
      </w:r>
      <w:r w:rsidRPr="00916CA1">
        <w:rPr>
          <w:rFonts w:ascii="Segoe UI Symbol" w:eastAsia="MS Gothic" w:hAnsi="Segoe UI Symbol" w:cs="Segoe UI Symbol" w:hint="cs"/>
          <w:sz w:val="28"/>
          <w:szCs w:val="28"/>
          <w:rtl/>
          <w:lang w:bidi="ar-EG"/>
        </w:rPr>
        <w:t>☐</w:t>
      </w:r>
      <w:r w:rsidRPr="00916CA1">
        <w:rPr>
          <w:rFonts w:ascii="Sakkal Majalla" w:eastAsia="MS Gothic" w:hAnsi="Sakkal Majalla" w:cs="Sakkal Majalla"/>
          <w:sz w:val="28"/>
          <w:szCs w:val="28"/>
          <w:rtl/>
          <w:lang w:bidi="ar-EG"/>
        </w:rPr>
        <w:t xml:space="preserve"> </w:t>
      </w:r>
      <w:r w:rsidRPr="00916CA1">
        <w:rPr>
          <w:rFonts w:ascii="Sakkal Majalla" w:eastAsia="MS Gothic" w:hAnsi="Sakkal Majalla" w:cs="Sakkal Majalla" w:hint="cs"/>
          <w:sz w:val="28"/>
          <w:szCs w:val="28"/>
          <w:rtl/>
          <w:lang w:bidi="ar-EG"/>
        </w:rPr>
        <w:t xml:space="preserve">    </w:t>
      </w:r>
      <w:r w:rsidRPr="00916CA1">
        <w:rPr>
          <w:rFonts w:ascii="Sakkal Majalla" w:eastAsia="MS Gothic" w:hAnsi="Sakkal Majalla" w:cs="Sakkal Majalla"/>
          <w:sz w:val="28"/>
          <w:szCs w:val="28"/>
          <w:rtl/>
          <w:lang w:bidi="ar-EG"/>
        </w:rPr>
        <w:t xml:space="preserve"> آخر (يرجى التحديد): ___</w:t>
      </w:r>
    </w:p>
    <w:p w14:paraId="618736B1" w14:textId="77777777" w:rsidR="00916CA1" w:rsidRPr="00916CA1" w:rsidRDefault="00916CA1" w:rsidP="00916CA1">
      <w:pPr>
        <w:pStyle w:val="a5"/>
        <w:numPr>
          <w:ilvl w:val="0"/>
          <w:numId w:val="42"/>
        </w:numPr>
        <w:spacing w:after="200" w:line="276" w:lineRule="auto"/>
        <w:jc w:val="both"/>
        <w:rPr>
          <w:rFonts w:ascii="Sakkal Majalla" w:eastAsia="Calibri" w:hAnsi="Sakkal Majalla" w:cs="Sakkal Majalla"/>
          <w:sz w:val="28"/>
          <w:szCs w:val="28"/>
          <w:rtl/>
          <w:lang w:bidi="ar-EG"/>
        </w:rPr>
      </w:pPr>
      <w:r w:rsidRPr="00916CA1">
        <w:rPr>
          <w:rFonts w:ascii="Sakkal Majalla" w:eastAsia="MS Gothic" w:hAnsi="Sakkal Majalla" w:cs="Sakkal Majalla"/>
          <w:b/>
          <w:bCs/>
          <w:sz w:val="28"/>
          <w:szCs w:val="28"/>
          <w:rtl/>
          <w:lang w:bidi="ar-EG"/>
        </w:rPr>
        <w:t>نوع الورشة التي تعمل فيها</w:t>
      </w:r>
      <w:r w:rsidRPr="00916CA1">
        <w:rPr>
          <w:rFonts w:ascii="Sakkal Majalla" w:eastAsia="MS Gothic" w:hAnsi="Sakkal Majalla" w:cs="Sakkal Majalla" w:hint="cs"/>
          <w:b/>
          <w:bCs/>
          <w:sz w:val="28"/>
          <w:szCs w:val="28"/>
          <w:rtl/>
          <w:lang w:bidi="ar-EG"/>
        </w:rPr>
        <w:t xml:space="preserve">:  </w:t>
      </w:r>
      <w:r w:rsidRPr="00916CA1">
        <w:rPr>
          <w:rFonts w:ascii="Sakkal Majalla" w:eastAsia="MS Gothic" w:hAnsi="Sakkal Majalla" w:cs="Sakkal Majalla"/>
          <w:b/>
          <w:bCs/>
          <w:sz w:val="28"/>
          <w:szCs w:val="28"/>
          <w:rtl/>
          <w:lang w:bidi="ar-EG"/>
        </w:rPr>
        <w:tab/>
      </w:r>
      <w:r w:rsidRPr="00916CA1">
        <w:rPr>
          <w:rFonts w:ascii="Sakkal Majalla" w:eastAsia="MS Gothic" w:hAnsi="Sakkal Majalla" w:cs="Sakkal Majalla"/>
          <w:sz w:val="28"/>
          <w:szCs w:val="28"/>
          <w:rtl/>
        </w:rPr>
        <w:t xml:space="preserve">ورشة صغيرة </w:t>
      </w:r>
      <w:r w:rsidRPr="00916CA1">
        <w:rPr>
          <w:rFonts w:ascii="Segoe UI Symbol" w:eastAsia="MS Gothic" w:hAnsi="Segoe UI Symbol" w:cs="Segoe UI Symbol" w:hint="cs"/>
          <w:sz w:val="28"/>
          <w:szCs w:val="28"/>
          <w:rtl/>
        </w:rPr>
        <w:t xml:space="preserve">☐           </w:t>
      </w:r>
      <w:r w:rsidRPr="00916CA1">
        <w:rPr>
          <w:rFonts w:ascii="Sakkal Majalla" w:eastAsia="MS Gothic" w:hAnsi="Sakkal Majalla" w:cs="Sakkal Majalla"/>
          <w:sz w:val="28"/>
          <w:szCs w:val="28"/>
          <w:rtl/>
        </w:rPr>
        <w:t xml:space="preserve"> </w:t>
      </w:r>
      <w:r w:rsidRPr="00916CA1">
        <w:rPr>
          <w:rFonts w:ascii="Sakkal Majalla" w:eastAsia="MS Gothic" w:hAnsi="Sakkal Majalla" w:cs="Sakkal Majalla" w:hint="cs"/>
          <w:sz w:val="28"/>
          <w:szCs w:val="28"/>
          <w:rtl/>
        </w:rPr>
        <w:t>ورشة</w:t>
      </w:r>
      <w:r w:rsidRPr="00916CA1">
        <w:rPr>
          <w:rFonts w:ascii="Sakkal Majalla" w:eastAsia="MS Gothic" w:hAnsi="Sakkal Majalla" w:cs="Sakkal Majalla"/>
          <w:sz w:val="28"/>
          <w:szCs w:val="28"/>
          <w:rtl/>
        </w:rPr>
        <w:t xml:space="preserve"> </w:t>
      </w:r>
      <w:r w:rsidRPr="00916CA1">
        <w:rPr>
          <w:rFonts w:ascii="Sakkal Majalla" w:eastAsia="MS Gothic" w:hAnsi="Sakkal Majalla" w:cs="Sakkal Majalla" w:hint="cs"/>
          <w:sz w:val="28"/>
          <w:szCs w:val="28"/>
          <w:rtl/>
        </w:rPr>
        <w:t>متوسطة</w:t>
      </w:r>
      <w:r w:rsidRPr="00916CA1">
        <w:rPr>
          <w:rFonts w:ascii="Sakkal Majalla" w:eastAsia="MS Gothic" w:hAnsi="Sakkal Majalla" w:cs="Sakkal Majalla"/>
          <w:sz w:val="28"/>
          <w:szCs w:val="28"/>
          <w:rtl/>
        </w:rPr>
        <w:t xml:space="preserve"> </w:t>
      </w:r>
      <w:r w:rsidRPr="00916CA1">
        <w:rPr>
          <w:rFonts w:ascii="Segoe UI Symbol" w:eastAsia="MS Gothic" w:hAnsi="Segoe UI Symbol" w:cs="Segoe UI Symbol" w:hint="cs"/>
          <w:sz w:val="28"/>
          <w:szCs w:val="28"/>
          <w:rtl/>
        </w:rPr>
        <w:t xml:space="preserve">☐             </w:t>
      </w:r>
      <w:r w:rsidRPr="00916CA1">
        <w:rPr>
          <w:rFonts w:ascii="Sakkal Majalla" w:eastAsia="MS Gothic" w:hAnsi="Sakkal Majalla" w:cs="Sakkal Majalla"/>
          <w:sz w:val="28"/>
          <w:szCs w:val="28"/>
          <w:rtl/>
        </w:rPr>
        <w:t xml:space="preserve"> </w:t>
      </w:r>
      <w:r w:rsidRPr="00916CA1">
        <w:rPr>
          <w:rFonts w:ascii="Sakkal Majalla" w:eastAsia="MS Gothic" w:hAnsi="Sakkal Majalla" w:cs="Sakkal Majalla" w:hint="cs"/>
          <w:sz w:val="28"/>
          <w:szCs w:val="28"/>
          <w:rtl/>
        </w:rPr>
        <w:t>ورشة</w:t>
      </w:r>
      <w:r w:rsidRPr="00916CA1">
        <w:rPr>
          <w:rFonts w:ascii="Sakkal Majalla" w:eastAsia="MS Gothic" w:hAnsi="Sakkal Majalla" w:cs="Sakkal Majalla"/>
          <w:sz w:val="28"/>
          <w:szCs w:val="28"/>
          <w:rtl/>
        </w:rPr>
        <w:t xml:space="preserve"> </w:t>
      </w:r>
      <w:r w:rsidRPr="00916CA1">
        <w:rPr>
          <w:rFonts w:ascii="Sakkal Majalla" w:eastAsia="MS Gothic" w:hAnsi="Sakkal Majalla" w:cs="Sakkal Majalla" w:hint="cs"/>
          <w:sz w:val="28"/>
          <w:szCs w:val="28"/>
          <w:rtl/>
        </w:rPr>
        <w:t>كبير</w:t>
      </w:r>
      <w:r w:rsidRPr="00916CA1">
        <w:rPr>
          <w:rFonts w:ascii="Sakkal Majalla" w:eastAsia="MS Gothic" w:hAnsi="Sakkal Majalla" w:cs="Sakkal Majalla"/>
          <w:sz w:val="28"/>
          <w:szCs w:val="28"/>
          <w:rtl/>
        </w:rPr>
        <w:t>ة</w:t>
      </w:r>
      <w:r w:rsidRPr="00916CA1">
        <w:rPr>
          <w:rFonts w:ascii="Segoe UI Symbol" w:eastAsia="MS Gothic" w:hAnsi="Segoe UI Symbol" w:cs="Segoe UI Symbol"/>
          <w:sz w:val="28"/>
          <w:szCs w:val="28"/>
        </w:rPr>
        <w:t>☐</w:t>
      </w:r>
    </w:p>
    <w:p w14:paraId="1B4A0EA0" w14:textId="77777777" w:rsidR="00916CA1" w:rsidRPr="00916CA1" w:rsidRDefault="00916CA1" w:rsidP="00916CA1">
      <w:pPr>
        <w:tabs>
          <w:tab w:val="center" w:pos="4680"/>
        </w:tabs>
        <w:spacing w:line="360" w:lineRule="auto"/>
        <w:jc w:val="both"/>
        <w:rPr>
          <w:rFonts w:ascii="Sakkal Majalla" w:eastAsia="Calibri" w:hAnsi="Sakkal Majalla" w:cs="Sakkal Majalla"/>
          <w:b/>
          <w:bCs/>
          <w:sz w:val="28"/>
          <w:szCs w:val="28"/>
          <w:rtl/>
          <w:lang w:bidi="ar-EG"/>
        </w:rPr>
      </w:pPr>
      <w:r w:rsidRPr="00916CA1">
        <w:rPr>
          <w:rFonts w:ascii="Sakkal Majalla" w:eastAsia="Calibri" w:hAnsi="Sakkal Majalla" w:cs="Sakkal Majalla"/>
          <w:b/>
          <w:bCs/>
          <w:sz w:val="28"/>
          <w:szCs w:val="28"/>
          <w:rtl/>
          <w:lang w:bidi="ar-EG"/>
        </w:rPr>
        <w:t>المحور الأول:</w:t>
      </w:r>
      <w:r w:rsidRPr="00916CA1">
        <w:rPr>
          <w:rFonts w:ascii="Sakkal Majalla" w:eastAsia="Calibri" w:hAnsi="Sakkal Majalla" w:cs="Sakkal Majalla" w:hint="cs"/>
          <w:b/>
          <w:bCs/>
          <w:sz w:val="28"/>
          <w:szCs w:val="28"/>
          <w:rtl/>
          <w:lang w:bidi="ar-EG"/>
        </w:rPr>
        <w:t xml:space="preserve"> تحليل المخاطر  في صناعة الحرف اليدوية</w:t>
      </w:r>
      <w:r w:rsidRPr="00916CA1">
        <w:rPr>
          <w:rFonts w:ascii="Sakkal Majalla" w:eastAsia="Calibri" w:hAnsi="Sakkal Majalla" w:cs="Sakkal Majalla"/>
          <w:b/>
          <w:bCs/>
          <w:sz w:val="32"/>
          <w:szCs w:val="32"/>
          <w:rtl/>
          <w:lang w:bidi="ar-EG"/>
        </w:rPr>
        <w:tab/>
      </w:r>
    </w:p>
    <w:tbl>
      <w:tblPr>
        <w:bidiVisual/>
        <w:tblW w:w="4994" w:type="pct"/>
        <w:jc w:val="center"/>
        <w:tblLayout w:type="fixed"/>
        <w:tblLook w:val="04A0" w:firstRow="1" w:lastRow="0" w:firstColumn="1" w:lastColumn="0" w:noHBand="0" w:noVBand="1"/>
      </w:tblPr>
      <w:tblGrid>
        <w:gridCol w:w="465"/>
        <w:gridCol w:w="5207"/>
        <w:gridCol w:w="980"/>
        <w:gridCol w:w="543"/>
        <w:gridCol w:w="530"/>
        <w:gridCol w:w="543"/>
        <w:gridCol w:w="543"/>
      </w:tblGrid>
      <w:tr w:rsidR="00670B0F" w:rsidRPr="00670B0F" w14:paraId="25DE923D" w14:textId="77777777" w:rsidTr="00670B0F">
        <w:trPr>
          <w:trHeight w:val="300"/>
          <w:jc w:val="center"/>
        </w:trPr>
        <w:tc>
          <w:tcPr>
            <w:tcW w:w="264" w:type="pct"/>
            <w:tcBorders>
              <w:top w:val="single" w:sz="4" w:space="0" w:color="auto"/>
              <w:left w:val="single" w:sz="4" w:space="0" w:color="auto"/>
              <w:right w:val="single" w:sz="4" w:space="0" w:color="auto"/>
            </w:tcBorders>
            <w:shd w:val="clear" w:color="auto" w:fill="auto"/>
            <w:noWrap/>
            <w:vAlign w:val="bottom"/>
            <w:hideMark/>
          </w:tcPr>
          <w:p w14:paraId="031FE04D" w14:textId="77777777" w:rsidR="00670B0F" w:rsidRPr="00670B0F" w:rsidRDefault="00670B0F" w:rsidP="009B3151">
            <w:pPr>
              <w:spacing w:after="0" w:line="240" w:lineRule="auto"/>
              <w:jc w:val="center"/>
              <w:rPr>
                <w:rFonts w:ascii="Sakkal Majalla" w:eastAsia="Times New Roman" w:hAnsi="Sakkal Majalla" w:cs="Sakkal Majalla"/>
                <w:b/>
                <w:bCs/>
                <w:sz w:val="32"/>
                <w:szCs w:val="32"/>
              </w:rPr>
            </w:pPr>
            <w:r w:rsidRPr="00670B0F">
              <w:rPr>
                <w:rFonts w:ascii="Sakkal Majalla" w:eastAsia="Times New Roman" w:hAnsi="Sakkal Majalla" w:cs="Sakkal Majalla"/>
                <w:b/>
                <w:bCs/>
                <w:sz w:val="32"/>
                <w:szCs w:val="32"/>
                <w:rtl/>
              </w:rPr>
              <w:t>الرقم</w:t>
            </w:r>
          </w:p>
        </w:tc>
        <w:tc>
          <w:tcPr>
            <w:tcW w:w="2955" w:type="pct"/>
            <w:tcBorders>
              <w:top w:val="single" w:sz="4" w:space="0" w:color="auto"/>
              <w:left w:val="single" w:sz="4" w:space="0" w:color="auto"/>
              <w:right w:val="single" w:sz="4" w:space="0" w:color="auto"/>
            </w:tcBorders>
            <w:shd w:val="clear" w:color="auto" w:fill="auto"/>
            <w:noWrap/>
            <w:vAlign w:val="bottom"/>
            <w:hideMark/>
          </w:tcPr>
          <w:p w14:paraId="78ECAB15" w14:textId="77777777" w:rsidR="00670B0F" w:rsidRPr="00670B0F" w:rsidRDefault="00670B0F" w:rsidP="009B3151">
            <w:pPr>
              <w:spacing w:after="0" w:line="240" w:lineRule="auto"/>
              <w:jc w:val="center"/>
              <w:rPr>
                <w:rFonts w:ascii="Sakkal Majalla" w:eastAsia="Times New Roman" w:hAnsi="Sakkal Majalla" w:cs="Sakkal Majalla"/>
                <w:b/>
                <w:bCs/>
                <w:sz w:val="32"/>
                <w:szCs w:val="32"/>
                <w:rtl/>
              </w:rPr>
            </w:pPr>
            <w:r w:rsidRPr="00670B0F">
              <w:rPr>
                <w:rFonts w:ascii="Sakkal Majalla" w:eastAsia="Times New Roman" w:hAnsi="Sakkal Majalla" w:cs="Sakkal Majalla"/>
                <w:b/>
                <w:bCs/>
                <w:sz w:val="32"/>
                <w:szCs w:val="32"/>
                <w:rtl/>
              </w:rPr>
              <w:t>العبارة</w:t>
            </w:r>
          </w:p>
        </w:tc>
        <w:tc>
          <w:tcPr>
            <w:tcW w:w="556" w:type="pct"/>
            <w:tcBorders>
              <w:top w:val="single" w:sz="4" w:space="0" w:color="auto"/>
              <w:left w:val="single" w:sz="4" w:space="0" w:color="auto"/>
              <w:bottom w:val="single" w:sz="4" w:space="0" w:color="auto"/>
            </w:tcBorders>
            <w:shd w:val="clear" w:color="auto" w:fill="auto"/>
            <w:noWrap/>
            <w:vAlign w:val="bottom"/>
          </w:tcPr>
          <w:p w14:paraId="2A6C3EEA" w14:textId="77777777" w:rsidR="00670B0F" w:rsidRPr="00670B0F" w:rsidRDefault="00670B0F" w:rsidP="009B3151">
            <w:pPr>
              <w:spacing w:after="0" w:line="240" w:lineRule="auto"/>
              <w:jc w:val="center"/>
              <w:rPr>
                <w:rFonts w:ascii="Sakkal Majalla" w:eastAsia="Times New Roman" w:hAnsi="Sakkal Majalla" w:cs="Sakkal Majalla"/>
                <w:b/>
                <w:bCs/>
                <w:sz w:val="32"/>
                <w:szCs w:val="32"/>
                <w:rtl/>
              </w:rPr>
            </w:pPr>
          </w:p>
        </w:tc>
        <w:tc>
          <w:tcPr>
            <w:tcW w:w="917" w:type="pct"/>
            <w:gridSpan w:val="3"/>
            <w:tcBorders>
              <w:top w:val="single" w:sz="4" w:space="0" w:color="auto"/>
              <w:left w:val="nil"/>
              <w:bottom w:val="single" w:sz="4" w:space="0" w:color="auto"/>
            </w:tcBorders>
            <w:shd w:val="clear" w:color="auto" w:fill="auto"/>
            <w:vAlign w:val="bottom"/>
          </w:tcPr>
          <w:p w14:paraId="1FCAA211" w14:textId="1734A35E" w:rsidR="00670B0F" w:rsidRPr="00670B0F" w:rsidRDefault="00670B0F" w:rsidP="009B3151">
            <w:pPr>
              <w:spacing w:after="0" w:line="240" w:lineRule="auto"/>
              <w:jc w:val="center"/>
              <w:rPr>
                <w:rFonts w:ascii="Sakkal Majalla" w:eastAsia="Times New Roman" w:hAnsi="Sakkal Majalla" w:cs="Sakkal Majalla"/>
                <w:b/>
                <w:bCs/>
                <w:sz w:val="32"/>
                <w:szCs w:val="32"/>
                <w:rtl/>
              </w:rPr>
            </w:pPr>
            <w:r w:rsidRPr="00670B0F">
              <w:rPr>
                <w:rFonts w:ascii="Sakkal Majalla" w:eastAsia="Times New Roman" w:hAnsi="Sakkal Majalla" w:cs="Sakkal Majalla"/>
                <w:b/>
                <w:bCs/>
                <w:sz w:val="32"/>
                <w:szCs w:val="32"/>
                <w:rtl/>
              </w:rPr>
              <w:t>الاجابة</w:t>
            </w:r>
          </w:p>
        </w:tc>
        <w:tc>
          <w:tcPr>
            <w:tcW w:w="308" w:type="pct"/>
            <w:tcBorders>
              <w:top w:val="single" w:sz="4" w:space="0" w:color="auto"/>
              <w:left w:val="nil"/>
              <w:bottom w:val="single" w:sz="4" w:space="0" w:color="auto"/>
              <w:right w:val="single" w:sz="4" w:space="0" w:color="auto"/>
            </w:tcBorders>
            <w:shd w:val="clear" w:color="auto" w:fill="auto"/>
            <w:vAlign w:val="bottom"/>
          </w:tcPr>
          <w:p w14:paraId="3BB83BE5" w14:textId="77777777" w:rsidR="00670B0F" w:rsidRPr="00670B0F" w:rsidRDefault="00670B0F" w:rsidP="009B3151">
            <w:pPr>
              <w:spacing w:after="0" w:line="240" w:lineRule="auto"/>
              <w:jc w:val="center"/>
              <w:rPr>
                <w:rFonts w:ascii="Sakkal Majalla" w:eastAsia="Times New Roman" w:hAnsi="Sakkal Majalla" w:cs="Sakkal Majalla"/>
                <w:b/>
                <w:bCs/>
                <w:sz w:val="32"/>
                <w:szCs w:val="32"/>
                <w:rtl/>
              </w:rPr>
            </w:pPr>
          </w:p>
        </w:tc>
      </w:tr>
      <w:tr w:rsidR="00916CA1" w:rsidRPr="00670B0F" w14:paraId="219DC294" w14:textId="77777777" w:rsidTr="00670B0F">
        <w:trPr>
          <w:trHeight w:val="450"/>
          <w:jc w:val="center"/>
        </w:trPr>
        <w:tc>
          <w:tcPr>
            <w:tcW w:w="264" w:type="pct"/>
            <w:tcBorders>
              <w:top w:val="nil"/>
              <w:left w:val="single" w:sz="4" w:space="0" w:color="auto"/>
              <w:bottom w:val="single" w:sz="4" w:space="0" w:color="auto"/>
              <w:right w:val="single" w:sz="4" w:space="0" w:color="auto"/>
            </w:tcBorders>
            <w:shd w:val="clear" w:color="auto" w:fill="auto"/>
            <w:noWrap/>
            <w:vAlign w:val="bottom"/>
          </w:tcPr>
          <w:p w14:paraId="669D0407" w14:textId="77777777" w:rsidR="00916CA1" w:rsidRPr="00670B0F" w:rsidRDefault="00916CA1" w:rsidP="009B3151">
            <w:pPr>
              <w:spacing w:after="0" w:line="240" w:lineRule="auto"/>
              <w:rPr>
                <w:rFonts w:ascii="Sakkal Majalla" w:eastAsia="Times New Roman" w:hAnsi="Sakkal Majalla" w:cs="Sakkal Majalla"/>
                <w:sz w:val="32"/>
                <w:szCs w:val="32"/>
                <w:rtl/>
              </w:rPr>
            </w:pPr>
          </w:p>
        </w:tc>
        <w:tc>
          <w:tcPr>
            <w:tcW w:w="2955" w:type="pct"/>
            <w:tcBorders>
              <w:left w:val="single" w:sz="4" w:space="0" w:color="auto"/>
              <w:bottom w:val="single" w:sz="4" w:space="0" w:color="auto"/>
              <w:right w:val="single" w:sz="4" w:space="0" w:color="auto"/>
            </w:tcBorders>
            <w:shd w:val="clear" w:color="auto" w:fill="auto"/>
            <w:noWrap/>
            <w:vAlign w:val="center"/>
          </w:tcPr>
          <w:p w14:paraId="30B06087" w14:textId="77777777" w:rsidR="00916CA1" w:rsidRPr="00670B0F" w:rsidRDefault="00916CA1" w:rsidP="009B3151">
            <w:pPr>
              <w:spacing w:after="0" w:line="240" w:lineRule="auto"/>
              <w:rPr>
                <w:rFonts w:ascii="Sakkal Majalla" w:eastAsia="Times New Roman" w:hAnsi="Sakkal Majalla" w:cs="Sakkal Majalla"/>
                <w:sz w:val="32"/>
                <w:szCs w:val="32"/>
                <w:rtl/>
              </w:rPr>
            </w:pPr>
          </w:p>
        </w:tc>
        <w:tc>
          <w:tcPr>
            <w:tcW w:w="55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973E8AA" w14:textId="77777777" w:rsidR="00916CA1" w:rsidRPr="00670B0F" w:rsidRDefault="00916CA1" w:rsidP="009B3151">
            <w:pPr>
              <w:spacing w:after="0" w:line="240" w:lineRule="auto"/>
              <w:jc w:val="center"/>
              <w:rPr>
                <w:rFonts w:ascii="Sakkal Majalla" w:eastAsia="Times New Roman" w:hAnsi="Sakkal Majalla" w:cs="Sakkal Majalla"/>
                <w:b/>
                <w:bCs/>
                <w:sz w:val="32"/>
                <w:szCs w:val="32"/>
                <w:rtl/>
              </w:rPr>
            </w:pPr>
            <w:r w:rsidRPr="00670B0F">
              <w:rPr>
                <w:rFonts w:ascii="Sakkal Majalla" w:eastAsia="Times New Roman" w:hAnsi="Sakkal Majalla" w:cs="Sakkal Majalla"/>
                <w:b/>
                <w:bCs/>
                <w:sz w:val="32"/>
                <w:szCs w:val="32"/>
                <w:rtl/>
              </w:rPr>
              <w:t>موافق بشدة</w:t>
            </w:r>
          </w:p>
        </w:tc>
        <w:tc>
          <w:tcPr>
            <w:tcW w:w="308" w:type="pct"/>
            <w:tcBorders>
              <w:top w:val="single" w:sz="4" w:space="0" w:color="auto"/>
              <w:left w:val="single" w:sz="4" w:space="0" w:color="auto"/>
              <w:bottom w:val="single" w:sz="4" w:space="0" w:color="auto"/>
              <w:right w:val="single" w:sz="4" w:space="0" w:color="auto"/>
            </w:tcBorders>
            <w:shd w:val="clear" w:color="auto" w:fill="auto"/>
            <w:vAlign w:val="bottom"/>
          </w:tcPr>
          <w:p w14:paraId="6EB1C8DA" w14:textId="77777777" w:rsidR="00916CA1" w:rsidRPr="00670B0F" w:rsidRDefault="00916CA1" w:rsidP="009B3151">
            <w:pPr>
              <w:spacing w:after="0" w:line="240" w:lineRule="auto"/>
              <w:jc w:val="center"/>
              <w:rPr>
                <w:rFonts w:ascii="Sakkal Majalla" w:eastAsia="Times New Roman" w:hAnsi="Sakkal Majalla" w:cs="Sakkal Majalla"/>
                <w:b/>
                <w:bCs/>
                <w:sz w:val="32"/>
                <w:szCs w:val="32"/>
                <w:rtl/>
              </w:rPr>
            </w:pPr>
            <w:r w:rsidRPr="00670B0F">
              <w:rPr>
                <w:rFonts w:ascii="Sakkal Majalla" w:eastAsia="Times New Roman" w:hAnsi="Sakkal Majalla" w:cs="Sakkal Majalla"/>
                <w:b/>
                <w:bCs/>
                <w:sz w:val="32"/>
                <w:szCs w:val="32"/>
                <w:rtl/>
              </w:rPr>
              <w:t>موافق</w:t>
            </w:r>
          </w:p>
        </w:tc>
        <w:tc>
          <w:tcPr>
            <w:tcW w:w="301" w:type="pct"/>
            <w:tcBorders>
              <w:top w:val="single" w:sz="4" w:space="0" w:color="auto"/>
              <w:left w:val="single" w:sz="4" w:space="0" w:color="auto"/>
              <w:bottom w:val="single" w:sz="4" w:space="0" w:color="auto"/>
              <w:right w:val="single" w:sz="4" w:space="0" w:color="auto"/>
            </w:tcBorders>
            <w:shd w:val="clear" w:color="auto" w:fill="auto"/>
            <w:vAlign w:val="bottom"/>
          </w:tcPr>
          <w:p w14:paraId="35734038" w14:textId="77777777" w:rsidR="00916CA1" w:rsidRPr="00670B0F" w:rsidRDefault="00916CA1" w:rsidP="009B3151">
            <w:pPr>
              <w:spacing w:after="0" w:line="240" w:lineRule="auto"/>
              <w:jc w:val="center"/>
              <w:rPr>
                <w:rFonts w:ascii="Sakkal Majalla" w:eastAsia="Times New Roman" w:hAnsi="Sakkal Majalla" w:cs="Sakkal Majalla"/>
                <w:b/>
                <w:bCs/>
                <w:sz w:val="32"/>
                <w:szCs w:val="32"/>
                <w:rtl/>
              </w:rPr>
            </w:pPr>
            <w:r w:rsidRPr="00670B0F">
              <w:rPr>
                <w:rFonts w:ascii="Sakkal Majalla" w:eastAsia="Times New Roman" w:hAnsi="Sakkal Majalla" w:cs="Sakkal Majalla"/>
                <w:b/>
                <w:bCs/>
                <w:sz w:val="32"/>
                <w:szCs w:val="32"/>
                <w:rtl/>
              </w:rPr>
              <w:t>محايد</w:t>
            </w:r>
          </w:p>
        </w:tc>
        <w:tc>
          <w:tcPr>
            <w:tcW w:w="308" w:type="pct"/>
            <w:tcBorders>
              <w:top w:val="single" w:sz="4" w:space="0" w:color="auto"/>
              <w:left w:val="single" w:sz="4" w:space="0" w:color="auto"/>
              <w:bottom w:val="single" w:sz="4" w:space="0" w:color="auto"/>
              <w:right w:val="single" w:sz="4" w:space="0" w:color="auto"/>
            </w:tcBorders>
            <w:shd w:val="clear" w:color="auto" w:fill="auto"/>
            <w:vAlign w:val="bottom"/>
          </w:tcPr>
          <w:p w14:paraId="217362E9" w14:textId="77777777" w:rsidR="00916CA1" w:rsidRPr="00670B0F" w:rsidRDefault="00916CA1" w:rsidP="009B3151">
            <w:pPr>
              <w:spacing w:after="0" w:line="240" w:lineRule="auto"/>
              <w:jc w:val="center"/>
              <w:rPr>
                <w:rFonts w:ascii="Sakkal Majalla" w:eastAsia="Times New Roman" w:hAnsi="Sakkal Majalla" w:cs="Sakkal Majalla"/>
                <w:b/>
                <w:bCs/>
                <w:sz w:val="32"/>
                <w:szCs w:val="32"/>
                <w:rtl/>
              </w:rPr>
            </w:pPr>
            <w:r w:rsidRPr="00670B0F">
              <w:rPr>
                <w:rFonts w:ascii="Sakkal Majalla" w:eastAsia="Times New Roman" w:hAnsi="Sakkal Majalla" w:cs="Sakkal Majalla"/>
                <w:b/>
                <w:bCs/>
                <w:sz w:val="32"/>
                <w:szCs w:val="32"/>
                <w:rtl/>
              </w:rPr>
              <w:t>غير موافق</w:t>
            </w:r>
          </w:p>
        </w:tc>
        <w:tc>
          <w:tcPr>
            <w:tcW w:w="308" w:type="pct"/>
            <w:tcBorders>
              <w:top w:val="single" w:sz="4" w:space="0" w:color="auto"/>
              <w:left w:val="single" w:sz="4" w:space="0" w:color="auto"/>
              <w:bottom w:val="single" w:sz="4" w:space="0" w:color="auto"/>
              <w:right w:val="single" w:sz="4" w:space="0" w:color="auto"/>
            </w:tcBorders>
            <w:shd w:val="clear" w:color="auto" w:fill="auto"/>
            <w:vAlign w:val="bottom"/>
          </w:tcPr>
          <w:p w14:paraId="62A651D2" w14:textId="77777777" w:rsidR="00916CA1" w:rsidRPr="00670B0F" w:rsidRDefault="00916CA1" w:rsidP="009B3151">
            <w:pPr>
              <w:spacing w:after="0" w:line="240" w:lineRule="auto"/>
              <w:jc w:val="center"/>
              <w:rPr>
                <w:rFonts w:ascii="Sakkal Majalla" w:eastAsia="Times New Roman" w:hAnsi="Sakkal Majalla" w:cs="Sakkal Majalla"/>
                <w:b/>
                <w:bCs/>
                <w:sz w:val="32"/>
                <w:szCs w:val="32"/>
                <w:rtl/>
              </w:rPr>
            </w:pPr>
            <w:r w:rsidRPr="00670B0F">
              <w:rPr>
                <w:rFonts w:ascii="Sakkal Majalla" w:eastAsia="Times New Roman" w:hAnsi="Sakkal Majalla" w:cs="Sakkal Majalla"/>
                <w:b/>
                <w:bCs/>
                <w:sz w:val="32"/>
                <w:szCs w:val="32"/>
                <w:rtl/>
              </w:rPr>
              <w:t>غير موافق بشدة</w:t>
            </w:r>
          </w:p>
        </w:tc>
      </w:tr>
      <w:tr w:rsidR="00916CA1" w:rsidRPr="00670B0F" w14:paraId="401101C1" w14:textId="77777777" w:rsidTr="00670B0F">
        <w:trPr>
          <w:trHeight w:val="450"/>
          <w:jc w:val="center"/>
        </w:trPr>
        <w:tc>
          <w:tcPr>
            <w:tcW w:w="5000" w:type="pct"/>
            <w:gridSpan w:val="7"/>
            <w:tcBorders>
              <w:top w:val="nil"/>
              <w:left w:val="single" w:sz="4" w:space="0" w:color="auto"/>
              <w:bottom w:val="single" w:sz="4" w:space="0" w:color="auto"/>
              <w:right w:val="single" w:sz="4" w:space="0" w:color="auto"/>
            </w:tcBorders>
            <w:shd w:val="clear" w:color="auto" w:fill="auto"/>
            <w:noWrap/>
            <w:vAlign w:val="bottom"/>
          </w:tcPr>
          <w:p w14:paraId="3C3E60B6" w14:textId="77777777" w:rsidR="00916CA1" w:rsidRPr="00670B0F" w:rsidRDefault="00916CA1" w:rsidP="009B3151">
            <w:pPr>
              <w:spacing w:line="240" w:lineRule="auto"/>
              <w:jc w:val="center"/>
              <w:rPr>
                <w:rFonts w:ascii="Sakkal Majalla" w:eastAsia="Times New Roman" w:hAnsi="Sakkal Majalla" w:cs="Sakkal Majalla"/>
                <w:b/>
                <w:bCs/>
                <w:sz w:val="32"/>
                <w:szCs w:val="32"/>
                <w:rtl/>
              </w:rPr>
            </w:pPr>
            <w:r w:rsidRPr="00670B0F">
              <w:rPr>
                <w:rFonts w:ascii="Sakkal Majalla" w:eastAsia="Times New Roman" w:hAnsi="Sakkal Majalla" w:cs="Sakkal Majalla"/>
                <w:b/>
                <w:bCs/>
                <w:sz w:val="32"/>
                <w:szCs w:val="32"/>
                <w:rtl/>
              </w:rPr>
              <w:t>البعد الاول: تحديد المخاطر</w:t>
            </w:r>
          </w:p>
        </w:tc>
      </w:tr>
      <w:tr w:rsidR="00916CA1" w:rsidRPr="00670B0F" w14:paraId="009500A9" w14:textId="77777777" w:rsidTr="00670B0F">
        <w:trPr>
          <w:trHeight w:val="450"/>
          <w:jc w:val="center"/>
        </w:trPr>
        <w:tc>
          <w:tcPr>
            <w:tcW w:w="264" w:type="pct"/>
            <w:tcBorders>
              <w:top w:val="nil"/>
              <w:left w:val="single" w:sz="4" w:space="0" w:color="auto"/>
              <w:bottom w:val="single" w:sz="4" w:space="0" w:color="auto"/>
              <w:right w:val="single" w:sz="4" w:space="0" w:color="auto"/>
            </w:tcBorders>
            <w:shd w:val="clear" w:color="auto" w:fill="auto"/>
            <w:noWrap/>
            <w:vAlign w:val="bottom"/>
            <w:hideMark/>
          </w:tcPr>
          <w:p w14:paraId="677D2892" w14:textId="77777777" w:rsidR="00916CA1" w:rsidRPr="00670B0F" w:rsidRDefault="00916CA1" w:rsidP="009B3151">
            <w:pPr>
              <w:spacing w:after="0" w:line="240" w:lineRule="auto"/>
              <w:rPr>
                <w:rFonts w:ascii="Sakkal Majalla" w:eastAsia="Times New Roman" w:hAnsi="Sakkal Majalla" w:cs="Sakkal Majalla"/>
                <w:sz w:val="32"/>
                <w:szCs w:val="32"/>
                <w:rtl/>
              </w:rPr>
            </w:pPr>
            <w:r w:rsidRPr="00670B0F">
              <w:rPr>
                <w:rFonts w:ascii="Sakkal Majalla" w:eastAsia="Times New Roman" w:hAnsi="Sakkal Majalla" w:cs="Sakkal Majalla"/>
                <w:sz w:val="32"/>
                <w:szCs w:val="32"/>
                <w:rtl/>
              </w:rPr>
              <w:t> 1</w:t>
            </w:r>
          </w:p>
        </w:tc>
        <w:tc>
          <w:tcPr>
            <w:tcW w:w="2955" w:type="pct"/>
            <w:tcBorders>
              <w:top w:val="nil"/>
              <w:left w:val="single" w:sz="4" w:space="0" w:color="auto"/>
              <w:bottom w:val="single" w:sz="4" w:space="0" w:color="auto"/>
              <w:right w:val="single" w:sz="4" w:space="0" w:color="auto"/>
            </w:tcBorders>
            <w:shd w:val="clear" w:color="auto" w:fill="auto"/>
            <w:noWrap/>
            <w:vAlign w:val="center"/>
          </w:tcPr>
          <w:p w14:paraId="478A529D" w14:textId="77777777" w:rsidR="00916CA1" w:rsidRPr="00670B0F" w:rsidRDefault="00916CA1" w:rsidP="009B3151">
            <w:pPr>
              <w:spacing w:after="0" w:line="240" w:lineRule="auto"/>
              <w:rPr>
                <w:rFonts w:ascii="Sakkal Majalla" w:eastAsia="Times New Roman" w:hAnsi="Sakkal Majalla" w:cs="Sakkal Majalla"/>
                <w:sz w:val="32"/>
                <w:szCs w:val="32"/>
                <w:rtl/>
              </w:rPr>
            </w:pPr>
            <w:r w:rsidRPr="00670B0F">
              <w:rPr>
                <w:rFonts w:ascii="Sakkal Majalla" w:eastAsia="Times New Roman" w:hAnsi="Sakkal Majalla" w:cs="Sakkal Majalla"/>
                <w:sz w:val="32"/>
                <w:szCs w:val="32"/>
                <w:rtl/>
              </w:rPr>
              <w:t>هل تعتقد أن الورشة التي تعمل بها تحتوي على معدات قديمة تزيد من احتمالية وقوع الحوادث؟</w:t>
            </w:r>
          </w:p>
        </w:tc>
        <w:tc>
          <w:tcPr>
            <w:tcW w:w="556" w:type="pct"/>
            <w:tcBorders>
              <w:top w:val="nil"/>
              <w:left w:val="single" w:sz="4" w:space="0" w:color="auto"/>
              <w:bottom w:val="single" w:sz="4" w:space="0" w:color="auto"/>
              <w:right w:val="single" w:sz="4" w:space="0" w:color="auto"/>
            </w:tcBorders>
            <w:shd w:val="clear" w:color="auto" w:fill="auto"/>
            <w:noWrap/>
            <w:vAlign w:val="bottom"/>
            <w:hideMark/>
          </w:tcPr>
          <w:p w14:paraId="20902841" w14:textId="77777777" w:rsidR="00916CA1" w:rsidRPr="00670B0F" w:rsidRDefault="00916CA1" w:rsidP="009B3151">
            <w:pPr>
              <w:spacing w:after="0" w:line="240" w:lineRule="auto"/>
              <w:rPr>
                <w:rFonts w:ascii="Sakkal Majalla" w:eastAsia="Times New Roman" w:hAnsi="Sakkal Majalla" w:cs="Sakkal Majalla"/>
                <w:sz w:val="32"/>
                <w:szCs w:val="32"/>
                <w:rtl/>
              </w:rPr>
            </w:pPr>
            <w:r w:rsidRPr="00670B0F">
              <w:rPr>
                <w:rFonts w:ascii="Sakkal Majalla" w:eastAsia="Times New Roman" w:hAnsi="Sakkal Majalla" w:cs="Sakkal Majalla"/>
                <w:sz w:val="32"/>
                <w:szCs w:val="32"/>
                <w:rtl/>
              </w:rPr>
              <w:t> </w:t>
            </w:r>
          </w:p>
        </w:tc>
        <w:tc>
          <w:tcPr>
            <w:tcW w:w="308" w:type="pct"/>
            <w:tcBorders>
              <w:top w:val="nil"/>
              <w:left w:val="single" w:sz="4" w:space="0" w:color="auto"/>
              <w:bottom w:val="single" w:sz="4" w:space="0" w:color="auto"/>
              <w:right w:val="single" w:sz="4" w:space="0" w:color="auto"/>
            </w:tcBorders>
            <w:shd w:val="clear" w:color="auto" w:fill="auto"/>
            <w:vAlign w:val="bottom"/>
          </w:tcPr>
          <w:p w14:paraId="55650992" w14:textId="77777777" w:rsidR="00916CA1" w:rsidRPr="00670B0F" w:rsidRDefault="00916CA1" w:rsidP="009B3151">
            <w:pPr>
              <w:spacing w:after="0" w:line="240" w:lineRule="auto"/>
              <w:rPr>
                <w:rFonts w:ascii="Sakkal Majalla" w:eastAsia="Times New Roman" w:hAnsi="Sakkal Majalla" w:cs="Sakkal Majalla"/>
                <w:sz w:val="32"/>
                <w:szCs w:val="32"/>
                <w:rtl/>
              </w:rPr>
            </w:pPr>
          </w:p>
        </w:tc>
        <w:tc>
          <w:tcPr>
            <w:tcW w:w="301" w:type="pct"/>
            <w:tcBorders>
              <w:top w:val="nil"/>
              <w:left w:val="single" w:sz="4" w:space="0" w:color="auto"/>
              <w:bottom w:val="single" w:sz="4" w:space="0" w:color="auto"/>
              <w:right w:val="single" w:sz="4" w:space="0" w:color="auto"/>
            </w:tcBorders>
            <w:shd w:val="clear" w:color="auto" w:fill="auto"/>
            <w:vAlign w:val="bottom"/>
          </w:tcPr>
          <w:p w14:paraId="202D1C94" w14:textId="77777777" w:rsidR="00916CA1" w:rsidRPr="00670B0F" w:rsidRDefault="00916CA1" w:rsidP="009B3151">
            <w:pPr>
              <w:spacing w:after="0" w:line="240" w:lineRule="auto"/>
              <w:rPr>
                <w:rFonts w:ascii="Sakkal Majalla" w:eastAsia="Times New Roman" w:hAnsi="Sakkal Majalla" w:cs="Sakkal Majalla"/>
                <w:sz w:val="32"/>
                <w:szCs w:val="32"/>
                <w:rtl/>
              </w:rPr>
            </w:pPr>
          </w:p>
        </w:tc>
        <w:tc>
          <w:tcPr>
            <w:tcW w:w="308" w:type="pct"/>
            <w:tcBorders>
              <w:top w:val="nil"/>
              <w:left w:val="single" w:sz="4" w:space="0" w:color="auto"/>
              <w:bottom w:val="single" w:sz="4" w:space="0" w:color="auto"/>
              <w:right w:val="single" w:sz="4" w:space="0" w:color="auto"/>
            </w:tcBorders>
            <w:shd w:val="clear" w:color="auto" w:fill="auto"/>
            <w:vAlign w:val="bottom"/>
          </w:tcPr>
          <w:p w14:paraId="7DAE1AE0" w14:textId="77777777" w:rsidR="00916CA1" w:rsidRPr="00670B0F" w:rsidRDefault="00916CA1" w:rsidP="009B3151">
            <w:pPr>
              <w:spacing w:after="0" w:line="240" w:lineRule="auto"/>
              <w:rPr>
                <w:rFonts w:ascii="Sakkal Majalla" w:eastAsia="Times New Roman" w:hAnsi="Sakkal Majalla" w:cs="Sakkal Majalla"/>
                <w:sz w:val="32"/>
                <w:szCs w:val="32"/>
                <w:rtl/>
              </w:rPr>
            </w:pPr>
          </w:p>
        </w:tc>
        <w:tc>
          <w:tcPr>
            <w:tcW w:w="308" w:type="pct"/>
            <w:tcBorders>
              <w:top w:val="nil"/>
              <w:left w:val="single" w:sz="4" w:space="0" w:color="auto"/>
              <w:bottom w:val="single" w:sz="4" w:space="0" w:color="auto"/>
              <w:right w:val="single" w:sz="4" w:space="0" w:color="auto"/>
            </w:tcBorders>
            <w:shd w:val="clear" w:color="auto" w:fill="auto"/>
            <w:vAlign w:val="bottom"/>
          </w:tcPr>
          <w:p w14:paraId="1B49FDA9" w14:textId="77777777" w:rsidR="00916CA1" w:rsidRPr="00670B0F" w:rsidRDefault="00916CA1" w:rsidP="009B3151">
            <w:pPr>
              <w:spacing w:after="0" w:line="240" w:lineRule="auto"/>
              <w:rPr>
                <w:rFonts w:ascii="Sakkal Majalla" w:eastAsia="Times New Roman" w:hAnsi="Sakkal Majalla" w:cs="Sakkal Majalla"/>
                <w:sz w:val="32"/>
                <w:szCs w:val="32"/>
                <w:rtl/>
              </w:rPr>
            </w:pPr>
          </w:p>
        </w:tc>
      </w:tr>
      <w:tr w:rsidR="00916CA1" w:rsidRPr="00670B0F" w14:paraId="02D45CE3" w14:textId="77777777" w:rsidTr="00670B0F">
        <w:trPr>
          <w:trHeight w:val="450"/>
          <w:jc w:val="center"/>
        </w:trPr>
        <w:tc>
          <w:tcPr>
            <w:tcW w:w="264" w:type="pct"/>
            <w:tcBorders>
              <w:top w:val="nil"/>
              <w:left w:val="single" w:sz="4" w:space="0" w:color="auto"/>
              <w:bottom w:val="single" w:sz="4" w:space="0" w:color="auto"/>
              <w:right w:val="single" w:sz="4" w:space="0" w:color="auto"/>
            </w:tcBorders>
            <w:shd w:val="clear" w:color="auto" w:fill="auto"/>
            <w:noWrap/>
            <w:vAlign w:val="bottom"/>
            <w:hideMark/>
          </w:tcPr>
          <w:p w14:paraId="6F46F2B6" w14:textId="77777777" w:rsidR="00916CA1" w:rsidRPr="00670B0F" w:rsidRDefault="00916CA1" w:rsidP="009B3151">
            <w:pPr>
              <w:spacing w:after="0" w:line="240" w:lineRule="auto"/>
              <w:rPr>
                <w:rFonts w:ascii="Sakkal Majalla" w:eastAsia="Times New Roman" w:hAnsi="Sakkal Majalla" w:cs="Sakkal Majalla"/>
                <w:sz w:val="32"/>
                <w:szCs w:val="32"/>
                <w:rtl/>
              </w:rPr>
            </w:pPr>
            <w:r w:rsidRPr="00670B0F">
              <w:rPr>
                <w:rFonts w:ascii="Sakkal Majalla" w:eastAsia="Times New Roman" w:hAnsi="Sakkal Majalla" w:cs="Sakkal Majalla"/>
                <w:sz w:val="32"/>
                <w:szCs w:val="32"/>
                <w:rtl/>
              </w:rPr>
              <w:lastRenderedPageBreak/>
              <w:t> 2</w:t>
            </w:r>
          </w:p>
        </w:tc>
        <w:tc>
          <w:tcPr>
            <w:tcW w:w="2955" w:type="pct"/>
            <w:tcBorders>
              <w:top w:val="nil"/>
              <w:left w:val="single" w:sz="4" w:space="0" w:color="auto"/>
              <w:bottom w:val="single" w:sz="4" w:space="0" w:color="auto"/>
              <w:right w:val="single" w:sz="4" w:space="0" w:color="auto"/>
            </w:tcBorders>
            <w:shd w:val="clear" w:color="auto" w:fill="auto"/>
            <w:noWrap/>
            <w:vAlign w:val="center"/>
          </w:tcPr>
          <w:p w14:paraId="0FDA2D7A" w14:textId="77777777" w:rsidR="00916CA1" w:rsidRPr="00670B0F" w:rsidRDefault="00916CA1" w:rsidP="009B3151">
            <w:pPr>
              <w:spacing w:after="0" w:line="240" w:lineRule="auto"/>
              <w:rPr>
                <w:rFonts w:ascii="Sakkal Majalla" w:eastAsia="Times New Roman" w:hAnsi="Sakkal Majalla" w:cs="Sakkal Majalla"/>
                <w:sz w:val="32"/>
                <w:szCs w:val="32"/>
                <w:rtl/>
              </w:rPr>
            </w:pPr>
            <w:r w:rsidRPr="00670B0F">
              <w:rPr>
                <w:rFonts w:ascii="Sakkal Majalla" w:eastAsia="Times New Roman" w:hAnsi="Sakkal Majalla" w:cs="Sakkal Majalla"/>
                <w:sz w:val="32"/>
                <w:szCs w:val="32"/>
                <w:rtl/>
              </w:rPr>
              <w:t>إلى أي مدى تعتقد أن عملية تحديد المخاطر في مكان عملك فعّالة؟ وهل يتم مراجعة وتحديث هذه العملية بشكل دوري؟</w:t>
            </w:r>
          </w:p>
        </w:tc>
        <w:tc>
          <w:tcPr>
            <w:tcW w:w="556" w:type="pct"/>
            <w:tcBorders>
              <w:top w:val="nil"/>
              <w:left w:val="single" w:sz="4" w:space="0" w:color="auto"/>
              <w:bottom w:val="single" w:sz="4" w:space="0" w:color="auto"/>
              <w:right w:val="single" w:sz="4" w:space="0" w:color="auto"/>
            </w:tcBorders>
            <w:shd w:val="clear" w:color="auto" w:fill="auto"/>
            <w:noWrap/>
            <w:vAlign w:val="bottom"/>
            <w:hideMark/>
          </w:tcPr>
          <w:p w14:paraId="400F5BFD" w14:textId="77777777" w:rsidR="00916CA1" w:rsidRPr="00670B0F" w:rsidRDefault="00916CA1" w:rsidP="009B3151">
            <w:pPr>
              <w:spacing w:after="0" w:line="240" w:lineRule="auto"/>
              <w:rPr>
                <w:rFonts w:ascii="Sakkal Majalla" w:eastAsia="Times New Roman" w:hAnsi="Sakkal Majalla" w:cs="Sakkal Majalla"/>
                <w:sz w:val="32"/>
                <w:szCs w:val="32"/>
                <w:rtl/>
              </w:rPr>
            </w:pPr>
            <w:r w:rsidRPr="00670B0F">
              <w:rPr>
                <w:rFonts w:ascii="Sakkal Majalla" w:eastAsia="Times New Roman" w:hAnsi="Sakkal Majalla" w:cs="Sakkal Majalla"/>
                <w:sz w:val="32"/>
                <w:szCs w:val="32"/>
                <w:rtl/>
              </w:rPr>
              <w:t> </w:t>
            </w:r>
          </w:p>
        </w:tc>
        <w:tc>
          <w:tcPr>
            <w:tcW w:w="308" w:type="pct"/>
            <w:tcBorders>
              <w:top w:val="nil"/>
              <w:left w:val="single" w:sz="4" w:space="0" w:color="auto"/>
              <w:bottom w:val="single" w:sz="4" w:space="0" w:color="auto"/>
              <w:right w:val="single" w:sz="4" w:space="0" w:color="auto"/>
            </w:tcBorders>
            <w:shd w:val="clear" w:color="auto" w:fill="auto"/>
            <w:vAlign w:val="bottom"/>
          </w:tcPr>
          <w:p w14:paraId="2848DB5E" w14:textId="77777777" w:rsidR="00916CA1" w:rsidRPr="00670B0F" w:rsidRDefault="00916CA1" w:rsidP="009B3151">
            <w:pPr>
              <w:spacing w:after="0" w:line="240" w:lineRule="auto"/>
              <w:rPr>
                <w:rFonts w:ascii="Sakkal Majalla" w:eastAsia="Times New Roman" w:hAnsi="Sakkal Majalla" w:cs="Sakkal Majalla"/>
                <w:sz w:val="32"/>
                <w:szCs w:val="32"/>
                <w:rtl/>
              </w:rPr>
            </w:pPr>
          </w:p>
        </w:tc>
        <w:tc>
          <w:tcPr>
            <w:tcW w:w="301" w:type="pct"/>
            <w:tcBorders>
              <w:top w:val="nil"/>
              <w:left w:val="single" w:sz="4" w:space="0" w:color="auto"/>
              <w:bottom w:val="single" w:sz="4" w:space="0" w:color="auto"/>
              <w:right w:val="single" w:sz="4" w:space="0" w:color="auto"/>
            </w:tcBorders>
            <w:shd w:val="clear" w:color="auto" w:fill="auto"/>
            <w:vAlign w:val="bottom"/>
          </w:tcPr>
          <w:p w14:paraId="0E14728E" w14:textId="77777777" w:rsidR="00916CA1" w:rsidRPr="00670B0F" w:rsidRDefault="00916CA1" w:rsidP="009B3151">
            <w:pPr>
              <w:spacing w:after="0" w:line="240" w:lineRule="auto"/>
              <w:rPr>
                <w:rFonts w:ascii="Sakkal Majalla" w:eastAsia="Times New Roman" w:hAnsi="Sakkal Majalla" w:cs="Sakkal Majalla"/>
                <w:sz w:val="32"/>
                <w:szCs w:val="32"/>
                <w:rtl/>
              </w:rPr>
            </w:pPr>
          </w:p>
        </w:tc>
        <w:tc>
          <w:tcPr>
            <w:tcW w:w="308" w:type="pct"/>
            <w:tcBorders>
              <w:top w:val="nil"/>
              <w:left w:val="single" w:sz="4" w:space="0" w:color="auto"/>
              <w:bottom w:val="single" w:sz="4" w:space="0" w:color="auto"/>
              <w:right w:val="single" w:sz="4" w:space="0" w:color="auto"/>
            </w:tcBorders>
            <w:shd w:val="clear" w:color="auto" w:fill="auto"/>
            <w:vAlign w:val="bottom"/>
          </w:tcPr>
          <w:p w14:paraId="417B570D" w14:textId="77777777" w:rsidR="00916CA1" w:rsidRPr="00670B0F" w:rsidRDefault="00916CA1" w:rsidP="009B3151">
            <w:pPr>
              <w:spacing w:after="0" w:line="240" w:lineRule="auto"/>
              <w:rPr>
                <w:rFonts w:ascii="Sakkal Majalla" w:eastAsia="Times New Roman" w:hAnsi="Sakkal Majalla" w:cs="Sakkal Majalla"/>
                <w:sz w:val="32"/>
                <w:szCs w:val="32"/>
                <w:rtl/>
              </w:rPr>
            </w:pPr>
          </w:p>
        </w:tc>
        <w:tc>
          <w:tcPr>
            <w:tcW w:w="308" w:type="pct"/>
            <w:tcBorders>
              <w:top w:val="nil"/>
              <w:left w:val="single" w:sz="4" w:space="0" w:color="auto"/>
              <w:bottom w:val="single" w:sz="4" w:space="0" w:color="auto"/>
              <w:right w:val="single" w:sz="4" w:space="0" w:color="auto"/>
            </w:tcBorders>
            <w:shd w:val="clear" w:color="auto" w:fill="auto"/>
            <w:vAlign w:val="bottom"/>
          </w:tcPr>
          <w:p w14:paraId="33C760AB" w14:textId="77777777" w:rsidR="00916CA1" w:rsidRPr="00670B0F" w:rsidRDefault="00916CA1" w:rsidP="009B3151">
            <w:pPr>
              <w:spacing w:after="0" w:line="240" w:lineRule="auto"/>
              <w:rPr>
                <w:rFonts w:ascii="Sakkal Majalla" w:eastAsia="Times New Roman" w:hAnsi="Sakkal Majalla" w:cs="Sakkal Majalla"/>
                <w:sz w:val="32"/>
                <w:szCs w:val="32"/>
                <w:rtl/>
              </w:rPr>
            </w:pPr>
          </w:p>
        </w:tc>
      </w:tr>
      <w:tr w:rsidR="00916CA1" w:rsidRPr="00670B0F" w14:paraId="7E1A76CD" w14:textId="77777777" w:rsidTr="00670B0F">
        <w:trPr>
          <w:trHeight w:val="450"/>
          <w:jc w:val="center"/>
        </w:trPr>
        <w:tc>
          <w:tcPr>
            <w:tcW w:w="264" w:type="pct"/>
            <w:tcBorders>
              <w:top w:val="nil"/>
              <w:left w:val="single" w:sz="4" w:space="0" w:color="auto"/>
              <w:bottom w:val="single" w:sz="4" w:space="0" w:color="auto"/>
              <w:right w:val="single" w:sz="4" w:space="0" w:color="auto"/>
            </w:tcBorders>
            <w:shd w:val="clear" w:color="auto" w:fill="auto"/>
            <w:noWrap/>
            <w:vAlign w:val="bottom"/>
            <w:hideMark/>
          </w:tcPr>
          <w:p w14:paraId="27FC1EFF" w14:textId="77777777" w:rsidR="00916CA1" w:rsidRPr="00670B0F" w:rsidRDefault="00916CA1" w:rsidP="009B3151">
            <w:pPr>
              <w:spacing w:after="0" w:line="240" w:lineRule="auto"/>
              <w:rPr>
                <w:rFonts w:ascii="Sakkal Majalla" w:eastAsia="Times New Roman" w:hAnsi="Sakkal Majalla" w:cs="Sakkal Majalla"/>
                <w:sz w:val="32"/>
                <w:szCs w:val="32"/>
                <w:rtl/>
              </w:rPr>
            </w:pPr>
            <w:r w:rsidRPr="00670B0F">
              <w:rPr>
                <w:rFonts w:ascii="Sakkal Majalla" w:eastAsia="Times New Roman" w:hAnsi="Sakkal Majalla" w:cs="Sakkal Majalla"/>
                <w:sz w:val="32"/>
                <w:szCs w:val="32"/>
                <w:rtl/>
              </w:rPr>
              <w:t> 3</w:t>
            </w:r>
          </w:p>
        </w:tc>
        <w:tc>
          <w:tcPr>
            <w:tcW w:w="2955" w:type="pct"/>
            <w:tcBorders>
              <w:top w:val="nil"/>
              <w:left w:val="single" w:sz="4" w:space="0" w:color="auto"/>
              <w:bottom w:val="single" w:sz="4" w:space="0" w:color="auto"/>
              <w:right w:val="single" w:sz="4" w:space="0" w:color="auto"/>
            </w:tcBorders>
            <w:shd w:val="clear" w:color="auto" w:fill="auto"/>
            <w:noWrap/>
            <w:vAlign w:val="center"/>
          </w:tcPr>
          <w:p w14:paraId="0E3DEEC4" w14:textId="77777777" w:rsidR="00916CA1" w:rsidRPr="00670B0F" w:rsidRDefault="00916CA1" w:rsidP="009B3151">
            <w:pPr>
              <w:spacing w:after="0" w:line="240" w:lineRule="auto"/>
              <w:rPr>
                <w:rFonts w:ascii="Sakkal Majalla" w:eastAsia="Times New Roman" w:hAnsi="Sakkal Majalla" w:cs="Sakkal Majalla"/>
                <w:sz w:val="32"/>
                <w:szCs w:val="32"/>
                <w:rtl/>
              </w:rPr>
            </w:pPr>
            <w:r w:rsidRPr="00670B0F">
              <w:rPr>
                <w:rFonts w:ascii="Sakkal Majalla" w:eastAsia="Times New Roman" w:hAnsi="Sakkal Majalla" w:cs="Sakkal Majalla"/>
                <w:sz w:val="32"/>
                <w:szCs w:val="32"/>
                <w:rtl/>
              </w:rPr>
              <w:t>هل تشعر أن هناك نقص في التدريب على كيفية التعامل مع المخاطر المحتملة في صناعة الحرف اليدوية؟</w:t>
            </w:r>
          </w:p>
        </w:tc>
        <w:tc>
          <w:tcPr>
            <w:tcW w:w="556" w:type="pct"/>
            <w:tcBorders>
              <w:top w:val="nil"/>
              <w:left w:val="single" w:sz="4" w:space="0" w:color="auto"/>
              <w:bottom w:val="single" w:sz="4" w:space="0" w:color="auto"/>
              <w:right w:val="single" w:sz="4" w:space="0" w:color="auto"/>
            </w:tcBorders>
            <w:shd w:val="clear" w:color="auto" w:fill="auto"/>
            <w:noWrap/>
            <w:vAlign w:val="bottom"/>
            <w:hideMark/>
          </w:tcPr>
          <w:p w14:paraId="78FD7C50" w14:textId="77777777" w:rsidR="00916CA1" w:rsidRPr="00670B0F" w:rsidRDefault="00916CA1" w:rsidP="009B3151">
            <w:pPr>
              <w:spacing w:after="0" w:line="240" w:lineRule="auto"/>
              <w:rPr>
                <w:rFonts w:ascii="Sakkal Majalla" w:eastAsia="Times New Roman" w:hAnsi="Sakkal Majalla" w:cs="Sakkal Majalla"/>
                <w:sz w:val="32"/>
                <w:szCs w:val="32"/>
                <w:rtl/>
              </w:rPr>
            </w:pPr>
            <w:r w:rsidRPr="00670B0F">
              <w:rPr>
                <w:rFonts w:ascii="Sakkal Majalla" w:eastAsia="Times New Roman" w:hAnsi="Sakkal Majalla" w:cs="Sakkal Majalla"/>
                <w:sz w:val="32"/>
                <w:szCs w:val="32"/>
                <w:rtl/>
              </w:rPr>
              <w:t> </w:t>
            </w:r>
          </w:p>
        </w:tc>
        <w:tc>
          <w:tcPr>
            <w:tcW w:w="308" w:type="pct"/>
            <w:tcBorders>
              <w:top w:val="nil"/>
              <w:left w:val="single" w:sz="4" w:space="0" w:color="auto"/>
              <w:bottom w:val="single" w:sz="4" w:space="0" w:color="auto"/>
              <w:right w:val="single" w:sz="4" w:space="0" w:color="auto"/>
            </w:tcBorders>
            <w:shd w:val="clear" w:color="auto" w:fill="auto"/>
            <w:vAlign w:val="bottom"/>
          </w:tcPr>
          <w:p w14:paraId="2F970239" w14:textId="77777777" w:rsidR="00916CA1" w:rsidRPr="00670B0F" w:rsidRDefault="00916CA1" w:rsidP="009B3151">
            <w:pPr>
              <w:spacing w:after="0" w:line="240" w:lineRule="auto"/>
              <w:rPr>
                <w:rFonts w:ascii="Sakkal Majalla" w:eastAsia="Times New Roman" w:hAnsi="Sakkal Majalla" w:cs="Sakkal Majalla"/>
                <w:sz w:val="32"/>
                <w:szCs w:val="32"/>
                <w:rtl/>
              </w:rPr>
            </w:pPr>
          </w:p>
        </w:tc>
        <w:tc>
          <w:tcPr>
            <w:tcW w:w="301" w:type="pct"/>
            <w:tcBorders>
              <w:top w:val="nil"/>
              <w:left w:val="single" w:sz="4" w:space="0" w:color="auto"/>
              <w:bottom w:val="single" w:sz="4" w:space="0" w:color="auto"/>
              <w:right w:val="single" w:sz="4" w:space="0" w:color="auto"/>
            </w:tcBorders>
            <w:shd w:val="clear" w:color="auto" w:fill="auto"/>
            <w:vAlign w:val="bottom"/>
          </w:tcPr>
          <w:p w14:paraId="4F3D139B" w14:textId="77777777" w:rsidR="00916CA1" w:rsidRPr="00670B0F" w:rsidRDefault="00916CA1" w:rsidP="009B3151">
            <w:pPr>
              <w:spacing w:after="0" w:line="240" w:lineRule="auto"/>
              <w:rPr>
                <w:rFonts w:ascii="Sakkal Majalla" w:eastAsia="Times New Roman" w:hAnsi="Sakkal Majalla" w:cs="Sakkal Majalla"/>
                <w:sz w:val="32"/>
                <w:szCs w:val="32"/>
                <w:rtl/>
              </w:rPr>
            </w:pPr>
          </w:p>
        </w:tc>
        <w:tc>
          <w:tcPr>
            <w:tcW w:w="308" w:type="pct"/>
            <w:tcBorders>
              <w:top w:val="nil"/>
              <w:left w:val="single" w:sz="4" w:space="0" w:color="auto"/>
              <w:bottom w:val="single" w:sz="4" w:space="0" w:color="auto"/>
              <w:right w:val="single" w:sz="4" w:space="0" w:color="auto"/>
            </w:tcBorders>
            <w:shd w:val="clear" w:color="auto" w:fill="auto"/>
            <w:vAlign w:val="bottom"/>
          </w:tcPr>
          <w:p w14:paraId="75260569" w14:textId="77777777" w:rsidR="00916CA1" w:rsidRPr="00670B0F" w:rsidRDefault="00916CA1" w:rsidP="009B3151">
            <w:pPr>
              <w:spacing w:after="0" w:line="240" w:lineRule="auto"/>
              <w:rPr>
                <w:rFonts w:ascii="Sakkal Majalla" w:eastAsia="Times New Roman" w:hAnsi="Sakkal Majalla" w:cs="Sakkal Majalla"/>
                <w:sz w:val="32"/>
                <w:szCs w:val="32"/>
                <w:rtl/>
              </w:rPr>
            </w:pPr>
          </w:p>
        </w:tc>
        <w:tc>
          <w:tcPr>
            <w:tcW w:w="308" w:type="pct"/>
            <w:tcBorders>
              <w:top w:val="nil"/>
              <w:left w:val="single" w:sz="4" w:space="0" w:color="auto"/>
              <w:bottom w:val="single" w:sz="4" w:space="0" w:color="auto"/>
              <w:right w:val="single" w:sz="4" w:space="0" w:color="auto"/>
            </w:tcBorders>
            <w:shd w:val="clear" w:color="auto" w:fill="auto"/>
            <w:vAlign w:val="bottom"/>
          </w:tcPr>
          <w:p w14:paraId="4EAA80C2" w14:textId="77777777" w:rsidR="00916CA1" w:rsidRPr="00670B0F" w:rsidRDefault="00916CA1" w:rsidP="009B3151">
            <w:pPr>
              <w:spacing w:after="0" w:line="240" w:lineRule="auto"/>
              <w:rPr>
                <w:rFonts w:ascii="Sakkal Majalla" w:eastAsia="Times New Roman" w:hAnsi="Sakkal Majalla" w:cs="Sakkal Majalla"/>
                <w:sz w:val="32"/>
                <w:szCs w:val="32"/>
                <w:rtl/>
              </w:rPr>
            </w:pPr>
          </w:p>
        </w:tc>
      </w:tr>
      <w:tr w:rsidR="00916CA1" w:rsidRPr="00670B0F" w14:paraId="482D675F" w14:textId="77777777" w:rsidTr="00670B0F">
        <w:trPr>
          <w:trHeight w:val="450"/>
          <w:jc w:val="center"/>
        </w:trPr>
        <w:tc>
          <w:tcPr>
            <w:tcW w:w="264" w:type="pct"/>
            <w:tcBorders>
              <w:top w:val="nil"/>
              <w:left w:val="single" w:sz="4" w:space="0" w:color="auto"/>
              <w:bottom w:val="single" w:sz="4" w:space="0" w:color="auto"/>
              <w:right w:val="single" w:sz="4" w:space="0" w:color="auto"/>
            </w:tcBorders>
            <w:shd w:val="clear" w:color="auto" w:fill="auto"/>
            <w:noWrap/>
            <w:vAlign w:val="bottom"/>
            <w:hideMark/>
          </w:tcPr>
          <w:p w14:paraId="584C9EFE" w14:textId="77777777" w:rsidR="00916CA1" w:rsidRPr="00670B0F" w:rsidRDefault="00916CA1" w:rsidP="009B3151">
            <w:pPr>
              <w:spacing w:after="0" w:line="240" w:lineRule="auto"/>
              <w:rPr>
                <w:rFonts w:ascii="Sakkal Majalla" w:eastAsia="Times New Roman" w:hAnsi="Sakkal Majalla" w:cs="Sakkal Majalla"/>
                <w:sz w:val="32"/>
                <w:szCs w:val="32"/>
                <w:rtl/>
              </w:rPr>
            </w:pPr>
            <w:r w:rsidRPr="00670B0F">
              <w:rPr>
                <w:rFonts w:ascii="Sakkal Majalla" w:eastAsia="Times New Roman" w:hAnsi="Sakkal Majalla" w:cs="Sakkal Majalla"/>
                <w:sz w:val="32"/>
                <w:szCs w:val="32"/>
                <w:rtl/>
              </w:rPr>
              <w:t> 4</w:t>
            </w:r>
          </w:p>
        </w:tc>
        <w:tc>
          <w:tcPr>
            <w:tcW w:w="2955" w:type="pct"/>
            <w:tcBorders>
              <w:top w:val="nil"/>
              <w:left w:val="single" w:sz="4" w:space="0" w:color="auto"/>
              <w:bottom w:val="single" w:sz="4" w:space="0" w:color="auto"/>
              <w:right w:val="single" w:sz="4" w:space="0" w:color="auto"/>
            </w:tcBorders>
            <w:shd w:val="clear" w:color="auto" w:fill="auto"/>
            <w:noWrap/>
            <w:vAlign w:val="center"/>
          </w:tcPr>
          <w:p w14:paraId="0E7C4E51" w14:textId="77777777" w:rsidR="00916CA1" w:rsidRPr="00670B0F" w:rsidRDefault="00916CA1" w:rsidP="009B3151">
            <w:pPr>
              <w:spacing w:after="0" w:line="240" w:lineRule="auto"/>
              <w:rPr>
                <w:rFonts w:ascii="Sakkal Majalla" w:eastAsia="Times New Roman" w:hAnsi="Sakkal Majalla" w:cs="Sakkal Majalla"/>
                <w:sz w:val="32"/>
                <w:szCs w:val="32"/>
                <w:rtl/>
              </w:rPr>
            </w:pPr>
            <w:r w:rsidRPr="00670B0F">
              <w:rPr>
                <w:rFonts w:ascii="Sakkal Majalla" w:eastAsia="Times New Roman" w:hAnsi="Sakkal Majalla" w:cs="Sakkal Majalla"/>
                <w:sz w:val="32"/>
                <w:szCs w:val="32"/>
                <w:rtl/>
              </w:rPr>
              <w:t>هل يتم استخدام مواد خطرة في عملية التصنيع وما مدى معرفتك بطرق التعامل معها؟</w:t>
            </w:r>
            <w:r w:rsidRPr="00670B0F">
              <w:rPr>
                <w:rFonts w:ascii="Sakkal Majalla" w:eastAsia="Times New Roman" w:hAnsi="Sakkal Majalla" w:cs="Sakkal Majalla"/>
                <w:sz w:val="32"/>
                <w:szCs w:val="32"/>
                <w:rtl/>
              </w:rPr>
              <w:tab/>
            </w:r>
          </w:p>
        </w:tc>
        <w:tc>
          <w:tcPr>
            <w:tcW w:w="556" w:type="pct"/>
            <w:tcBorders>
              <w:top w:val="nil"/>
              <w:left w:val="single" w:sz="4" w:space="0" w:color="auto"/>
              <w:bottom w:val="single" w:sz="4" w:space="0" w:color="auto"/>
              <w:right w:val="single" w:sz="4" w:space="0" w:color="auto"/>
            </w:tcBorders>
            <w:shd w:val="clear" w:color="auto" w:fill="auto"/>
            <w:noWrap/>
            <w:vAlign w:val="bottom"/>
            <w:hideMark/>
          </w:tcPr>
          <w:p w14:paraId="51D53D4F" w14:textId="77777777" w:rsidR="00916CA1" w:rsidRPr="00670B0F" w:rsidRDefault="00916CA1" w:rsidP="009B3151">
            <w:pPr>
              <w:spacing w:after="0" w:line="240" w:lineRule="auto"/>
              <w:rPr>
                <w:rFonts w:ascii="Sakkal Majalla" w:eastAsia="Times New Roman" w:hAnsi="Sakkal Majalla" w:cs="Sakkal Majalla"/>
                <w:sz w:val="32"/>
                <w:szCs w:val="32"/>
                <w:rtl/>
              </w:rPr>
            </w:pPr>
            <w:r w:rsidRPr="00670B0F">
              <w:rPr>
                <w:rFonts w:ascii="Sakkal Majalla" w:eastAsia="Times New Roman" w:hAnsi="Sakkal Majalla" w:cs="Sakkal Majalla"/>
                <w:sz w:val="32"/>
                <w:szCs w:val="32"/>
                <w:rtl/>
              </w:rPr>
              <w:t> </w:t>
            </w:r>
          </w:p>
        </w:tc>
        <w:tc>
          <w:tcPr>
            <w:tcW w:w="308" w:type="pct"/>
            <w:tcBorders>
              <w:top w:val="nil"/>
              <w:left w:val="single" w:sz="4" w:space="0" w:color="auto"/>
              <w:bottom w:val="single" w:sz="4" w:space="0" w:color="auto"/>
              <w:right w:val="single" w:sz="4" w:space="0" w:color="auto"/>
            </w:tcBorders>
            <w:shd w:val="clear" w:color="auto" w:fill="auto"/>
            <w:vAlign w:val="bottom"/>
          </w:tcPr>
          <w:p w14:paraId="7C9DEF44" w14:textId="77777777" w:rsidR="00916CA1" w:rsidRPr="00670B0F" w:rsidRDefault="00916CA1" w:rsidP="009B3151">
            <w:pPr>
              <w:spacing w:after="0" w:line="240" w:lineRule="auto"/>
              <w:rPr>
                <w:rFonts w:ascii="Sakkal Majalla" w:eastAsia="Times New Roman" w:hAnsi="Sakkal Majalla" w:cs="Sakkal Majalla"/>
                <w:sz w:val="32"/>
                <w:szCs w:val="32"/>
                <w:rtl/>
              </w:rPr>
            </w:pPr>
          </w:p>
        </w:tc>
        <w:tc>
          <w:tcPr>
            <w:tcW w:w="301" w:type="pct"/>
            <w:tcBorders>
              <w:top w:val="nil"/>
              <w:left w:val="single" w:sz="4" w:space="0" w:color="auto"/>
              <w:bottom w:val="single" w:sz="4" w:space="0" w:color="auto"/>
              <w:right w:val="single" w:sz="4" w:space="0" w:color="auto"/>
            </w:tcBorders>
            <w:shd w:val="clear" w:color="auto" w:fill="auto"/>
            <w:vAlign w:val="bottom"/>
          </w:tcPr>
          <w:p w14:paraId="51F0EF4D" w14:textId="77777777" w:rsidR="00916CA1" w:rsidRPr="00670B0F" w:rsidRDefault="00916CA1" w:rsidP="009B3151">
            <w:pPr>
              <w:spacing w:after="0" w:line="240" w:lineRule="auto"/>
              <w:rPr>
                <w:rFonts w:ascii="Sakkal Majalla" w:eastAsia="Times New Roman" w:hAnsi="Sakkal Majalla" w:cs="Sakkal Majalla"/>
                <w:sz w:val="32"/>
                <w:szCs w:val="32"/>
                <w:rtl/>
              </w:rPr>
            </w:pPr>
          </w:p>
        </w:tc>
        <w:tc>
          <w:tcPr>
            <w:tcW w:w="308" w:type="pct"/>
            <w:tcBorders>
              <w:top w:val="nil"/>
              <w:left w:val="single" w:sz="4" w:space="0" w:color="auto"/>
              <w:bottom w:val="single" w:sz="4" w:space="0" w:color="auto"/>
              <w:right w:val="single" w:sz="4" w:space="0" w:color="auto"/>
            </w:tcBorders>
            <w:shd w:val="clear" w:color="auto" w:fill="auto"/>
            <w:vAlign w:val="bottom"/>
          </w:tcPr>
          <w:p w14:paraId="23193085" w14:textId="77777777" w:rsidR="00916CA1" w:rsidRPr="00670B0F" w:rsidRDefault="00916CA1" w:rsidP="009B3151">
            <w:pPr>
              <w:spacing w:after="0" w:line="240" w:lineRule="auto"/>
              <w:rPr>
                <w:rFonts w:ascii="Sakkal Majalla" w:eastAsia="Times New Roman" w:hAnsi="Sakkal Majalla" w:cs="Sakkal Majalla"/>
                <w:sz w:val="32"/>
                <w:szCs w:val="32"/>
                <w:rtl/>
              </w:rPr>
            </w:pPr>
          </w:p>
        </w:tc>
        <w:tc>
          <w:tcPr>
            <w:tcW w:w="308" w:type="pct"/>
            <w:tcBorders>
              <w:top w:val="nil"/>
              <w:left w:val="single" w:sz="4" w:space="0" w:color="auto"/>
              <w:bottom w:val="single" w:sz="4" w:space="0" w:color="auto"/>
              <w:right w:val="single" w:sz="4" w:space="0" w:color="auto"/>
            </w:tcBorders>
            <w:shd w:val="clear" w:color="auto" w:fill="auto"/>
            <w:vAlign w:val="bottom"/>
          </w:tcPr>
          <w:p w14:paraId="1867261A" w14:textId="77777777" w:rsidR="00916CA1" w:rsidRPr="00670B0F" w:rsidRDefault="00916CA1" w:rsidP="009B3151">
            <w:pPr>
              <w:spacing w:after="0" w:line="240" w:lineRule="auto"/>
              <w:rPr>
                <w:rFonts w:ascii="Sakkal Majalla" w:eastAsia="Times New Roman" w:hAnsi="Sakkal Majalla" w:cs="Sakkal Majalla"/>
                <w:sz w:val="32"/>
                <w:szCs w:val="32"/>
                <w:rtl/>
              </w:rPr>
            </w:pPr>
          </w:p>
        </w:tc>
      </w:tr>
      <w:tr w:rsidR="00916CA1" w:rsidRPr="00670B0F" w14:paraId="727399C5" w14:textId="77777777" w:rsidTr="00670B0F">
        <w:trPr>
          <w:trHeight w:val="450"/>
          <w:jc w:val="center"/>
        </w:trPr>
        <w:tc>
          <w:tcPr>
            <w:tcW w:w="264" w:type="pct"/>
            <w:tcBorders>
              <w:top w:val="nil"/>
              <w:left w:val="single" w:sz="4" w:space="0" w:color="auto"/>
              <w:bottom w:val="single" w:sz="4" w:space="0" w:color="auto"/>
              <w:right w:val="single" w:sz="4" w:space="0" w:color="auto"/>
            </w:tcBorders>
            <w:shd w:val="clear" w:color="auto" w:fill="auto"/>
            <w:noWrap/>
            <w:vAlign w:val="bottom"/>
          </w:tcPr>
          <w:p w14:paraId="10E37CA2" w14:textId="77777777" w:rsidR="00916CA1" w:rsidRPr="00670B0F" w:rsidRDefault="00916CA1" w:rsidP="009B3151">
            <w:pPr>
              <w:spacing w:after="0" w:line="240" w:lineRule="auto"/>
              <w:rPr>
                <w:rFonts w:ascii="Sakkal Majalla" w:eastAsia="Times New Roman" w:hAnsi="Sakkal Majalla" w:cs="Sakkal Majalla"/>
                <w:sz w:val="32"/>
                <w:szCs w:val="32"/>
                <w:rtl/>
              </w:rPr>
            </w:pPr>
            <w:r w:rsidRPr="00670B0F">
              <w:rPr>
                <w:rFonts w:ascii="Sakkal Majalla" w:eastAsia="Times New Roman" w:hAnsi="Sakkal Majalla" w:cs="Sakkal Majalla"/>
                <w:sz w:val="32"/>
                <w:szCs w:val="32"/>
                <w:rtl/>
              </w:rPr>
              <w:t>5</w:t>
            </w:r>
          </w:p>
        </w:tc>
        <w:tc>
          <w:tcPr>
            <w:tcW w:w="2955" w:type="pct"/>
            <w:tcBorders>
              <w:top w:val="nil"/>
              <w:left w:val="single" w:sz="4" w:space="0" w:color="auto"/>
              <w:bottom w:val="single" w:sz="4" w:space="0" w:color="auto"/>
              <w:right w:val="single" w:sz="4" w:space="0" w:color="auto"/>
            </w:tcBorders>
            <w:shd w:val="clear" w:color="auto" w:fill="auto"/>
            <w:noWrap/>
            <w:vAlign w:val="center"/>
          </w:tcPr>
          <w:p w14:paraId="02311385" w14:textId="77777777" w:rsidR="00916CA1" w:rsidRPr="00670B0F" w:rsidRDefault="00916CA1" w:rsidP="009B3151">
            <w:pPr>
              <w:spacing w:after="0" w:line="240" w:lineRule="auto"/>
              <w:rPr>
                <w:rFonts w:ascii="Sakkal Majalla" w:eastAsia="Times New Roman" w:hAnsi="Sakkal Majalla" w:cs="Sakkal Majalla"/>
                <w:sz w:val="32"/>
                <w:szCs w:val="32"/>
                <w:rtl/>
              </w:rPr>
            </w:pPr>
            <w:r w:rsidRPr="00670B0F">
              <w:rPr>
                <w:rFonts w:ascii="Sakkal Majalla" w:eastAsia="Times New Roman" w:hAnsi="Sakkal Majalla" w:cs="Sakkal Majalla"/>
                <w:sz w:val="32"/>
                <w:szCs w:val="32"/>
                <w:rtl/>
              </w:rPr>
              <w:t>يتم تحديد نقاط الضعف في عمليات الإنتاج بشكل منتظم.</w:t>
            </w:r>
          </w:p>
        </w:tc>
        <w:tc>
          <w:tcPr>
            <w:tcW w:w="556" w:type="pct"/>
            <w:tcBorders>
              <w:top w:val="nil"/>
              <w:left w:val="single" w:sz="4" w:space="0" w:color="auto"/>
              <w:bottom w:val="single" w:sz="4" w:space="0" w:color="auto"/>
              <w:right w:val="single" w:sz="4" w:space="0" w:color="auto"/>
            </w:tcBorders>
            <w:shd w:val="clear" w:color="auto" w:fill="auto"/>
            <w:noWrap/>
            <w:vAlign w:val="bottom"/>
          </w:tcPr>
          <w:p w14:paraId="2FC67F6D" w14:textId="77777777" w:rsidR="00916CA1" w:rsidRPr="00670B0F" w:rsidRDefault="00916CA1" w:rsidP="009B3151">
            <w:pPr>
              <w:spacing w:after="0" w:line="240" w:lineRule="auto"/>
              <w:rPr>
                <w:rFonts w:ascii="Sakkal Majalla" w:eastAsia="Times New Roman" w:hAnsi="Sakkal Majalla" w:cs="Sakkal Majalla"/>
                <w:sz w:val="32"/>
                <w:szCs w:val="32"/>
                <w:rtl/>
              </w:rPr>
            </w:pPr>
          </w:p>
        </w:tc>
        <w:tc>
          <w:tcPr>
            <w:tcW w:w="308" w:type="pct"/>
            <w:tcBorders>
              <w:top w:val="nil"/>
              <w:left w:val="single" w:sz="4" w:space="0" w:color="auto"/>
              <w:bottom w:val="single" w:sz="4" w:space="0" w:color="auto"/>
              <w:right w:val="single" w:sz="4" w:space="0" w:color="auto"/>
            </w:tcBorders>
            <w:shd w:val="clear" w:color="auto" w:fill="auto"/>
            <w:vAlign w:val="bottom"/>
          </w:tcPr>
          <w:p w14:paraId="6D135595" w14:textId="77777777" w:rsidR="00916CA1" w:rsidRPr="00670B0F" w:rsidRDefault="00916CA1" w:rsidP="009B3151">
            <w:pPr>
              <w:spacing w:after="0" w:line="240" w:lineRule="auto"/>
              <w:rPr>
                <w:rFonts w:ascii="Sakkal Majalla" w:eastAsia="Times New Roman" w:hAnsi="Sakkal Majalla" w:cs="Sakkal Majalla"/>
                <w:sz w:val="32"/>
                <w:szCs w:val="32"/>
                <w:rtl/>
              </w:rPr>
            </w:pPr>
          </w:p>
        </w:tc>
        <w:tc>
          <w:tcPr>
            <w:tcW w:w="301" w:type="pct"/>
            <w:tcBorders>
              <w:top w:val="nil"/>
              <w:left w:val="single" w:sz="4" w:space="0" w:color="auto"/>
              <w:bottom w:val="single" w:sz="4" w:space="0" w:color="auto"/>
              <w:right w:val="single" w:sz="4" w:space="0" w:color="auto"/>
            </w:tcBorders>
            <w:shd w:val="clear" w:color="auto" w:fill="auto"/>
            <w:vAlign w:val="bottom"/>
          </w:tcPr>
          <w:p w14:paraId="19C735EF" w14:textId="77777777" w:rsidR="00916CA1" w:rsidRPr="00670B0F" w:rsidRDefault="00916CA1" w:rsidP="009B3151">
            <w:pPr>
              <w:spacing w:after="0" w:line="240" w:lineRule="auto"/>
              <w:rPr>
                <w:rFonts w:ascii="Sakkal Majalla" w:eastAsia="Times New Roman" w:hAnsi="Sakkal Majalla" w:cs="Sakkal Majalla"/>
                <w:sz w:val="32"/>
                <w:szCs w:val="32"/>
                <w:rtl/>
              </w:rPr>
            </w:pPr>
          </w:p>
        </w:tc>
        <w:tc>
          <w:tcPr>
            <w:tcW w:w="308" w:type="pct"/>
            <w:tcBorders>
              <w:top w:val="nil"/>
              <w:left w:val="single" w:sz="4" w:space="0" w:color="auto"/>
              <w:bottom w:val="single" w:sz="4" w:space="0" w:color="auto"/>
              <w:right w:val="single" w:sz="4" w:space="0" w:color="auto"/>
            </w:tcBorders>
            <w:shd w:val="clear" w:color="auto" w:fill="auto"/>
            <w:vAlign w:val="bottom"/>
          </w:tcPr>
          <w:p w14:paraId="0A6CCE98" w14:textId="77777777" w:rsidR="00916CA1" w:rsidRPr="00670B0F" w:rsidRDefault="00916CA1" w:rsidP="009B3151">
            <w:pPr>
              <w:spacing w:after="0" w:line="240" w:lineRule="auto"/>
              <w:rPr>
                <w:rFonts w:ascii="Sakkal Majalla" w:eastAsia="Times New Roman" w:hAnsi="Sakkal Majalla" w:cs="Sakkal Majalla"/>
                <w:sz w:val="32"/>
                <w:szCs w:val="32"/>
                <w:rtl/>
              </w:rPr>
            </w:pPr>
          </w:p>
        </w:tc>
        <w:tc>
          <w:tcPr>
            <w:tcW w:w="308" w:type="pct"/>
            <w:tcBorders>
              <w:top w:val="nil"/>
              <w:left w:val="single" w:sz="4" w:space="0" w:color="auto"/>
              <w:bottom w:val="single" w:sz="4" w:space="0" w:color="auto"/>
              <w:right w:val="single" w:sz="4" w:space="0" w:color="auto"/>
            </w:tcBorders>
            <w:shd w:val="clear" w:color="auto" w:fill="auto"/>
            <w:vAlign w:val="bottom"/>
          </w:tcPr>
          <w:p w14:paraId="0B3E5C9D" w14:textId="77777777" w:rsidR="00916CA1" w:rsidRPr="00670B0F" w:rsidRDefault="00916CA1" w:rsidP="009B3151">
            <w:pPr>
              <w:spacing w:after="0" w:line="240" w:lineRule="auto"/>
              <w:rPr>
                <w:rFonts w:ascii="Sakkal Majalla" w:eastAsia="Times New Roman" w:hAnsi="Sakkal Majalla" w:cs="Sakkal Majalla"/>
                <w:sz w:val="32"/>
                <w:szCs w:val="32"/>
                <w:rtl/>
              </w:rPr>
            </w:pPr>
          </w:p>
        </w:tc>
      </w:tr>
      <w:tr w:rsidR="00916CA1" w:rsidRPr="00670B0F" w14:paraId="248BAF52" w14:textId="77777777" w:rsidTr="00670B0F">
        <w:trPr>
          <w:trHeight w:val="510"/>
          <w:jc w:val="center"/>
        </w:trPr>
        <w:tc>
          <w:tcPr>
            <w:tcW w:w="5000" w:type="pct"/>
            <w:gridSpan w:val="7"/>
            <w:tcBorders>
              <w:top w:val="nil"/>
              <w:left w:val="single" w:sz="4" w:space="0" w:color="auto"/>
              <w:bottom w:val="single" w:sz="4" w:space="0" w:color="auto"/>
              <w:right w:val="single" w:sz="4" w:space="0" w:color="auto"/>
            </w:tcBorders>
            <w:shd w:val="clear" w:color="auto" w:fill="auto"/>
            <w:noWrap/>
            <w:vAlign w:val="bottom"/>
          </w:tcPr>
          <w:p w14:paraId="57DF173F" w14:textId="77777777" w:rsidR="00916CA1" w:rsidRPr="00670B0F" w:rsidRDefault="00916CA1" w:rsidP="009B3151">
            <w:pPr>
              <w:spacing w:after="0" w:line="240" w:lineRule="auto"/>
              <w:jc w:val="center"/>
              <w:rPr>
                <w:rFonts w:ascii="Sakkal Majalla" w:eastAsia="Times New Roman" w:hAnsi="Sakkal Majalla" w:cs="Sakkal Majalla"/>
                <w:b/>
                <w:bCs/>
                <w:sz w:val="32"/>
                <w:szCs w:val="32"/>
                <w:rtl/>
              </w:rPr>
            </w:pPr>
            <w:r w:rsidRPr="00670B0F">
              <w:rPr>
                <w:rFonts w:ascii="Sakkal Majalla" w:eastAsia="Times New Roman" w:hAnsi="Sakkal Majalla" w:cs="Sakkal Majalla"/>
                <w:b/>
                <w:bCs/>
                <w:sz w:val="32"/>
                <w:szCs w:val="32"/>
                <w:rtl/>
              </w:rPr>
              <w:t>البعد الثاني: تحليل الحوادث</w:t>
            </w:r>
          </w:p>
        </w:tc>
      </w:tr>
      <w:tr w:rsidR="00916CA1" w:rsidRPr="00670B0F" w14:paraId="6C5CA84D" w14:textId="77777777" w:rsidTr="00670B0F">
        <w:trPr>
          <w:trHeight w:val="510"/>
          <w:jc w:val="center"/>
        </w:trPr>
        <w:tc>
          <w:tcPr>
            <w:tcW w:w="264" w:type="pct"/>
            <w:tcBorders>
              <w:top w:val="nil"/>
              <w:left w:val="single" w:sz="4" w:space="0" w:color="auto"/>
              <w:bottom w:val="single" w:sz="4" w:space="0" w:color="auto"/>
              <w:right w:val="single" w:sz="4" w:space="0" w:color="auto"/>
            </w:tcBorders>
            <w:shd w:val="clear" w:color="auto" w:fill="auto"/>
            <w:noWrap/>
            <w:vAlign w:val="bottom"/>
            <w:hideMark/>
          </w:tcPr>
          <w:p w14:paraId="1DD191B1" w14:textId="77777777" w:rsidR="00916CA1" w:rsidRPr="00670B0F" w:rsidRDefault="00916CA1" w:rsidP="009B3151">
            <w:pPr>
              <w:spacing w:after="0" w:line="240" w:lineRule="auto"/>
              <w:rPr>
                <w:rFonts w:ascii="Sakkal Majalla" w:eastAsia="Times New Roman" w:hAnsi="Sakkal Majalla" w:cs="Sakkal Majalla"/>
                <w:sz w:val="32"/>
                <w:szCs w:val="32"/>
                <w:rtl/>
              </w:rPr>
            </w:pPr>
            <w:r w:rsidRPr="00670B0F">
              <w:rPr>
                <w:rFonts w:ascii="Sakkal Majalla" w:eastAsia="Times New Roman" w:hAnsi="Sakkal Majalla" w:cs="Sakkal Majalla"/>
                <w:sz w:val="32"/>
                <w:szCs w:val="32"/>
                <w:rtl/>
              </w:rPr>
              <w:t>6</w:t>
            </w:r>
          </w:p>
        </w:tc>
        <w:tc>
          <w:tcPr>
            <w:tcW w:w="2955" w:type="pct"/>
            <w:tcBorders>
              <w:top w:val="nil"/>
              <w:left w:val="single" w:sz="4" w:space="0" w:color="auto"/>
              <w:bottom w:val="single" w:sz="4" w:space="0" w:color="auto"/>
              <w:right w:val="single" w:sz="4" w:space="0" w:color="auto"/>
            </w:tcBorders>
            <w:shd w:val="clear" w:color="auto" w:fill="auto"/>
            <w:noWrap/>
            <w:vAlign w:val="center"/>
          </w:tcPr>
          <w:p w14:paraId="0BCEEFEC" w14:textId="77777777" w:rsidR="00916CA1" w:rsidRPr="00670B0F" w:rsidRDefault="00916CA1" w:rsidP="009B3151">
            <w:pPr>
              <w:spacing w:after="0" w:line="240" w:lineRule="auto"/>
              <w:rPr>
                <w:rFonts w:ascii="Sakkal Majalla" w:eastAsia="Times New Roman" w:hAnsi="Sakkal Majalla" w:cs="Sakkal Majalla"/>
                <w:sz w:val="32"/>
                <w:szCs w:val="32"/>
                <w:rtl/>
              </w:rPr>
            </w:pPr>
            <w:r w:rsidRPr="00670B0F">
              <w:rPr>
                <w:rFonts w:ascii="Sakkal Majalla" w:eastAsia="Times New Roman" w:hAnsi="Sakkal Majalla" w:cs="Sakkal Majalla"/>
                <w:sz w:val="32"/>
                <w:szCs w:val="32"/>
                <w:rtl/>
              </w:rPr>
              <w:t>هل تعتقد أن هناك حاجة لتحسين وسائل الحماية الشخصية للعمال في ورشتك؟</w:t>
            </w:r>
            <w:r w:rsidRPr="00670B0F">
              <w:rPr>
                <w:rFonts w:ascii="Sakkal Majalla" w:eastAsia="Times New Roman" w:hAnsi="Sakkal Majalla" w:cs="Sakkal Majalla"/>
                <w:sz w:val="32"/>
                <w:szCs w:val="32"/>
                <w:rtl/>
              </w:rPr>
              <w:tab/>
            </w:r>
          </w:p>
        </w:tc>
        <w:tc>
          <w:tcPr>
            <w:tcW w:w="556" w:type="pct"/>
            <w:tcBorders>
              <w:top w:val="nil"/>
              <w:left w:val="single" w:sz="4" w:space="0" w:color="auto"/>
              <w:bottom w:val="single" w:sz="4" w:space="0" w:color="auto"/>
              <w:right w:val="single" w:sz="4" w:space="0" w:color="auto"/>
            </w:tcBorders>
            <w:shd w:val="clear" w:color="auto" w:fill="auto"/>
            <w:noWrap/>
            <w:vAlign w:val="bottom"/>
            <w:hideMark/>
          </w:tcPr>
          <w:p w14:paraId="1CD6E231" w14:textId="77777777" w:rsidR="00916CA1" w:rsidRPr="00670B0F" w:rsidRDefault="00916CA1" w:rsidP="009B3151">
            <w:pPr>
              <w:spacing w:after="0" w:line="240" w:lineRule="auto"/>
              <w:rPr>
                <w:rFonts w:ascii="Sakkal Majalla" w:eastAsia="Times New Roman" w:hAnsi="Sakkal Majalla" w:cs="Sakkal Majalla"/>
                <w:sz w:val="32"/>
                <w:szCs w:val="32"/>
                <w:rtl/>
              </w:rPr>
            </w:pPr>
            <w:r w:rsidRPr="00670B0F">
              <w:rPr>
                <w:rFonts w:ascii="Sakkal Majalla" w:eastAsia="Times New Roman" w:hAnsi="Sakkal Majalla" w:cs="Sakkal Majalla"/>
                <w:sz w:val="32"/>
                <w:szCs w:val="32"/>
                <w:rtl/>
              </w:rPr>
              <w:t> </w:t>
            </w:r>
          </w:p>
        </w:tc>
        <w:tc>
          <w:tcPr>
            <w:tcW w:w="308" w:type="pct"/>
            <w:tcBorders>
              <w:top w:val="nil"/>
              <w:left w:val="single" w:sz="4" w:space="0" w:color="auto"/>
              <w:bottom w:val="single" w:sz="4" w:space="0" w:color="auto"/>
              <w:right w:val="single" w:sz="4" w:space="0" w:color="auto"/>
            </w:tcBorders>
            <w:shd w:val="clear" w:color="auto" w:fill="auto"/>
            <w:vAlign w:val="bottom"/>
          </w:tcPr>
          <w:p w14:paraId="7AB020C7" w14:textId="77777777" w:rsidR="00916CA1" w:rsidRPr="00670B0F" w:rsidRDefault="00916CA1" w:rsidP="009B3151">
            <w:pPr>
              <w:spacing w:after="0" w:line="240" w:lineRule="auto"/>
              <w:rPr>
                <w:rFonts w:ascii="Sakkal Majalla" w:eastAsia="Times New Roman" w:hAnsi="Sakkal Majalla" w:cs="Sakkal Majalla"/>
                <w:sz w:val="32"/>
                <w:szCs w:val="32"/>
                <w:rtl/>
              </w:rPr>
            </w:pPr>
          </w:p>
        </w:tc>
        <w:tc>
          <w:tcPr>
            <w:tcW w:w="301" w:type="pct"/>
            <w:tcBorders>
              <w:top w:val="nil"/>
              <w:left w:val="single" w:sz="4" w:space="0" w:color="auto"/>
              <w:bottom w:val="single" w:sz="4" w:space="0" w:color="auto"/>
              <w:right w:val="single" w:sz="4" w:space="0" w:color="auto"/>
            </w:tcBorders>
            <w:shd w:val="clear" w:color="auto" w:fill="auto"/>
            <w:vAlign w:val="bottom"/>
          </w:tcPr>
          <w:p w14:paraId="51E66E39" w14:textId="77777777" w:rsidR="00916CA1" w:rsidRPr="00670B0F" w:rsidRDefault="00916CA1" w:rsidP="009B3151">
            <w:pPr>
              <w:spacing w:after="0" w:line="240" w:lineRule="auto"/>
              <w:rPr>
                <w:rFonts w:ascii="Sakkal Majalla" w:eastAsia="Times New Roman" w:hAnsi="Sakkal Majalla" w:cs="Sakkal Majalla"/>
                <w:sz w:val="32"/>
                <w:szCs w:val="32"/>
                <w:rtl/>
              </w:rPr>
            </w:pPr>
          </w:p>
        </w:tc>
        <w:tc>
          <w:tcPr>
            <w:tcW w:w="308" w:type="pct"/>
            <w:tcBorders>
              <w:top w:val="nil"/>
              <w:left w:val="single" w:sz="4" w:space="0" w:color="auto"/>
              <w:bottom w:val="single" w:sz="4" w:space="0" w:color="auto"/>
              <w:right w:val="single" w:sz="4" w:space="0" w:color="auto"/>
            </w:tcBorders>
            <w:shd w:val="clear" w:color="auto" w:fill="auto"/>
            <w:vAlign w:val="bottom"/>
          </w:tcPr>
          <w:p w14:paraId="101F6B55" w14:textId="77777777" w:rsidR="00916CA1" w:rsidRPr="00670B0F" w:rsidRDefault="00916CA1" w:rsidP="009B3151">
            <w:pPr>
              <w:spacing w:after="0" w:line="240" w:lineRule="auto"/>
              <w:rPr>
                <w:rFonts w:ascii="Sakkal Majalla" w:eastAsia="Times New Roman" w:hAnsi="Sakkal Majalla" w:cs="Sakkal Majalla"/>
                <w:sz w:val="32"/>
                <w:szCs w:val="32"/>
                <w:rtl/>
              </w:rPr>
            </w:pPr>
          </w:p>
        </w:tc>
        <w:tc>
          <w:tcPr>
            <w:tcW w:w="308" w:type="pct"/>
            <w:tcBorders>
              <w:top w:val="nil"/>
              <w:left w:val="single" w:sz="4" w:space="0" w:color="auto"/>
              <w:bottom w:val="single" w:sz="4" w:space="0" w:color="auto"/>
              <w:right w:val="single" w:sz="4" w:space="0" w:color="auto"/>
            </w:tcBorders>
            <w:shd w:val="clear" w:color="auto" w:fill="auto"/>
            <w:vAlign w:val="bottom"/>
          </w:tcPr>
          <w:p w14:paraId="20656191" w14:textId="77777777" w:rsidR="00916CA1" w:rsidRPr="00670B0F" w:rsidRDefault="00916CA1" w:rsidP="009B3151">
            <w:pPr>
              <w:spacing w:after="0" w:line="240" w:lineRule="auto"/>
              <w:rPr>
                <w:rFonts w:ascii="Sakkal Majalla" w:eastAsia="Times New Roman" w:hAnsi="Sakkal Majalla" w:cs="Sakkal Majalla"/>
                <w:sz w:val="32"/>
                <w:szCs w:val="32"/>
                <w:rtl/>
              </w:rPr>
            </w:pPr>
          </w:p>
        </w:tc>
      </w:tr>
      <w:tr w:rsidR="00916CA1" w:rsidRPr="00670B0F" w14:paraId="6DC1E25F" w14:textId="77777777" w:rsidTr="00670B0F">
        <w:trPr>
          <w:trHeight w:val="510"/>
          <w:jc w:val="center"/>
        </w:trPr>
        <w:tc>
          <w:tcPr>
            <w:tcW w:w="264" w:type="pct"/>
            <w:tcBorders>
              <w:top w:val="nil"/>
              <w:left w:val="single" w:sz="4" w:space="0" w:color="auto"/>
              <w:bottom w:val="single" w:sz="4" w:space="0" w:color="auto"/>
              <w:right w:val="single" w:sz="4" w:space="0" w:color="auto"/>
            </w:tcBorders>
            <w:shd w:val="clear" w:color="auto" w:fill="auto"/>
            <w:noWrap/>
            <w:vAlign w:val="bottom"/>
            <w:hideMark/>
          </w:tcPr>
          <w:p w14:paraId="39B18DC1" w14:textId="77777777" w:rsidR="00916CA1" w:rsidRPr="00670B0F" w:rsidRDefault="00916CA1" w:rsidP="009B3151">
            <w:pPr>
              <w:spacing w:after="0" w:line="240" w:lineRule="auto"/>
              <w:rPr>
                <w:rFonts w:ascii="Sakkal Majalla" w:eastAsia="Times New Roman" w:hAnsi="Sakkal Majalla" w:cs="Sakkal Majalla"/>
                <w:sz w:val="32"/>
                <w:szCs w:val="32"/>
                <w:rtl/>
              </w:rPr>
            </w:pPr>
            <w:r w:rsidRPr="00670B0F">
              <w:rPr>
                <w:rFonts w:ascii="Sakkal Majalla" w:eastAsia="Times New Roman" w:hAnsi="Sakkal Majalla" w:cs="Sakkal Majalla"/>
                <w:sz w:val="32"/>
                <w:szCs w:val="32"/>
                <w:rtl/>
              </w:rPr>
              <w:t> 7</w:t>
            </w:r>
          </w:p>
        </w:tc>
        <w:tc>
          <w:tcPr>
            <w:tcW w:w="2955" w:type="pct"/>
            <w:tcBorders>
              <w:top w:val="nil"/>
              <w:left w:val="single" w:sz="4" w:space="0" w:color="auto"/>
              <w:bottom w:val="single" w:sz="4" w:space="0" w:color="auto"/>
              <w:right w:val="single" w:sz="4" w:space="0" w:color="auto"/>
            </w:tcBorders>
            <w:shd w:val="clear" w:color="auto" w:fill="auto"/>
            <w:noWrap/>
            <w:vAlign w:val="center"/>
          </w:tcPr>
          <w:p w14:paraId="6B9801A6" w14:textId="77777777" w:rsidR="00916CA1" w:rsidRPr="00670B0F" w:rsidRDefault="00916CA1" w:rsidP="009B3151">
            <w:pPr>
              <w:spacing w:after="0" w:line="240" w:lineRule="auto"/>
              <w:rPr>
                <w:rFonts w:ascii="Sakkal Majalla" w:eastAsia="Times New Roman" w:hAnsi="Sakkal Majalla" w:cs="Sakkal Majalla"/>
                <w:sz w:val="32"/>
                <w:szCs w:val="32"/>
                <w:rtl/>
              </w:rPr>
            </w:pPr>
            <w:r w:rsidRPr="00670B0F">
              <w:rPr>
                <w:rFonts w:ascii="Sakkal Majalla" w:eastAsia="Times New Roman" w:hAnsi="Sakkal Majalla" w:cs="Sakkal Majalla"/>
                <w:sz w:val="32"/>
                <w:szCs w:val="32"/>
                <w:rtl/>
              </w:rPr>
              <w:t>هل هناك إجراءات واضحة ومحددة للتعامل مع حالات الطوارئ والحوادث في مكان عملك؟</w:t>
            </w:r>
            <w:r w:rsidRPr="00670B0F">
              <w:rPr>
                <w:rFonts w:ascii="Sakkal Majalla" w:eastAsia="Times New Roman" w:hAnsi="Sakkal Majalla" w:cs="Sakkal Majalla"/>
                <w:sz w:val="32"/>
                <w:szCs w:val="32"/>
                <w:rtl/>
              </w:rPr>
              <w:tab/>
            </w:r>
          </w:p>
        </w:tc>
        <w:tc>
          <w:tcPr>
            <w:tcW w:w="556" w:type="pct"/>
            <w:tcBorders>
              <w:top w:val="nil"/>
              <w:left w:val="single" w:sz="4" w:space="0" w:color="auto"/>
              <w:bottom w:val="single" w:sz="4" w:space="0" w:color="auto"/>
              <w:right w:val="single" w:sz="4" w:space="0" w:color="auto"/>
            </w:tcBorders>
            <w:shd w:val="clear" w:color="auto" w:fill="auto"/>
            <w:noWrap/>
            <w:vAlign w:val="bottom"/>
            <w:hideMark/>
          </w:tcPr>
          <w:p w14:paraId="418423A8" w14:textId="77777777" w:rsidR="00916CA1" w:rsidRPr="00670B0F" w:rsidRDefault="00916CA1" w:rsidP="009B3151">
            <w:pPr>
              <w:spacing w:after="0" w:line="240" w:lineRule="auto"/>
              <w:rPr>
                <w:rFonts w:ascii="Sakkal Majalla" w:eastAsia="Times New Roman" w:hAnsi="Sakkal Majalla" w:cs="Sakkal Majalla"/>
                <w:sz w:val="32"/>
                <w:szCs w:val="32"/>
                <w:rtl/>
              </w:rPr>
            </w:pPr>
            <w:r w:rsidRPr="00670B0F">
              <w:rPr>
                <w:rFonts w:ascii="Sakkal Majalla" w:eastAsia="Times New Roman" w:hAnsi="Sakkal Majalla" w:cs="Sakkal Majalla"/>
                <w:sz w:val="32"/>
                <w:szCs w:val="32"/>
                <w:rtl/>
              </w:rPr>
              <w:t> </w:t>
            </w:r>
          </w:p>
        </w:tc>
        <w:tc>
          <w:tcPr>
            <w:tcW w:w="308" w:type="pct"/>
            <w:tcBorders>
              <w:top w:val="nil"/>
              <w:left w:val="single" w:sz="4" w:space="0" w:color="auto"/>
              <w:bottom w:val="single" w:sz="4" w:space="0" w:color="auto"/>
              <w:right w:val="single" w:sz="4" w:space="0" w:color="auto"/>
            </w:tcBorders>
            <w:shd w:val="clear" w:color="auto" w:fill="auto"/>
            <w:vAlign w:val="bottom"/>
          </w:tcPr>
          <w:p w14:paraId="0558C2AB" w14:textId="77777777" w:rsidR="00916CA1" w:rsidRPr="00670B0F" w:rsidRDefault="00916CA1" w:rsidP="009B3151">
            <w:pPr>
              <w:spacing w:after="0" w:line="240" w:lineRule="auto"/>
              <w:rPr>
                <w:rFonts w:ascii="Sakkal Majalla" w:eastAsia="Times New Roman" w:hAnsi="Sakkal Majalla" w:cs="Sakkal Majalla"/>
                <w:sz w:val="32"/>
                <w:szCs w:val="32"/>
                <w:rtl/>
              </w:rPr>
            </w:pPr>
          </w:p>
        </w:tc>
        <w:tc>
          <w:tcPr>
            <w:tcW w:w="301" w:type="pct"/>
            <w:tcBorders>
              <w:top w:val="nil"/>
              <w:left w:val="single" w:sz="4" w:space="0" w:color="auto"/>
              <w:bottom w:val="single" w:sz="4" w:space="0" w:color="auto"/>
              <w:right w:val="single" w:sz="4" w:space="0" w:color="auto"/>
            </w:tcBorders>
            <w:shd w:val="clear" w:color="auto" w:fill="auto"/>
            <w:vAlign w:val="bottom"/>
          </w:tcPr>
          <w:p w14:paraId="3930DD68" w14:textId="77777777" w:rsidR="00916CA1" w:rsidRPr="00670B0F" w:rsidRDefault="00916CA1" w:rsidP="009B3151">
            <w:pPr>
              <w:spacing w:after="0" w:line="240" w:lineRule="auto"/>
              <w:rPr>
                <w:rFonts w:ascii="Sakkal Majalla" w:eastAsia="Times New Roman" w:hAnsi="Sakkal Majalla" w:cs="Sakkal Majalla"/>
                <w:sz w:val="32"/>
                <w:szCs w:val="32"/>
                <w:rtl/>
              </w:rPr>
            </w:pPr>
          </w:p>
        </w:tc>
        <w:tc>
          <w:tcPr>
            <w:tcW w:w="308" w:type="pct"/>
            <w:tcBorders>
              <w:top w:val="nil"/>
              <w:left w:val="single" w:sz="4" w:space="0" w:color="auto"/>
              <w:bottom w:val="single" w:sz="4" w:space="0" w:color="auto"/>
              <w:right w:val="single" w:sz="4" w:space="0" w:color="auto"/>
            </w:tcBorders>
            <w:shd w:val="clear" w:color="auto" w:fill="auto"/>
            <w:vAlign w:val="bottom"/>
          </w:tcPr>
          <w:p w14:paraId="22AABCF8" w14:textId="77777777" w:rsidR="00916CA1" w:rsidRPr="00670B0F" w:rsidRDefault="00916CA1" w:rsidP="009B3151">
            <w:pPr>
              <w:spacing w:after="0" w:line="240" w:lineRule="auto"/>
              <w:rPr>
                <w:rFonts w:ascii="Sakkal Majalla" w:eastAsia="Times New Roman" w:hAnsi="Sakkal Majalla" w:cs="Sakkal Majalla"/>
                <w:sz w:val="32"/>
                <w:szCs w:val="32"/>
                <w:rtl/>
              </w:rPr>
            </w:pPr>
          </w:p>
        </w:tc>
        <w:tc>
          <w:tcPr>
            <w:tcW w:w="308" w:type="pct"/>
            <w:tcBorders>
              <w:top w:val="nil"/>
              <w:left w:val="single" w:sz="4" w:space="0" w:color="auto"/>
              <w:bottom w:val="single" w:sz="4" w:space="0" w:color="auto"/>
              <w:right w:val="single" w:sz="4" w:space="0" w:color="auto"/>
            </w:tcBorders>
            <w:shd w:val="clear" w:color="auto" w:fill="auto"/>
            <w:vAlign w:val="bottom"/>
          </w:tcPr>
          <w:p w14:paraId="0B2035F0" w14:textId="77777777" w:rsidR="00916CA1" w:rsidRPr="00670B0F" w:rsidRDefault="00916CA1" w:rsidP="009B3151">
            <w:pPr>
              <w:spacing w:after="0" w:line="240" w:lineRule="auto"/>
              <w:rPr>
                <w:rFonts w:ascii="Sakkal Majalla" w:eastAsia="Times New Roman" w:hAnsi="Sakkal Majalla" w:cs="Sakkal Majalla"/>
                <w:sz w:val="32"/>
                <w:szCs w:val="32"/>
                <w:rtl/>
              </w:rPr>
            </w:pPr>
          </w:p>
        </w:tc>
      </w:tr>
      <w:tr w:rsidR="00916CA1" w:rsidRPr="00670B0F" w14:paraId="411B9BB7" w14:textId="77777777" w:rsidTr="00670B0F">
        <w:trPr>
          <w:trHeight w:val="510"/>
          <w:jc w:val="center"/>
        </w:trPr>
        <w:tc>
          <w:tcPr>
            <w:tcW w:w="264" w:type="pct"/>
            <w:tcBorders>
              <w:top w:val="nil"/>
              <w:left w:val="single" w:sz="4" w:space="0" w:color="auto"/>
              <w:bottom w:val="single" w:sz="4" w:space="0" w:color="auto"/>
              <w:right w:val="single" w:sz="4" w:space="0" w:color="auto"/>
            </w:tcBorders>
            <w:shd w:val="clear" w:color="auto" w:fill="auto"/>
            <w:noWrap/>
            <w:vAlign w:val="bottom"/>
            <w:hideMark/>
          </w:tcPr>
          <w:p w14:paraId="42163A77" w14:textId="77777777" w:rsidR="00916CA1" w:rsidRPr="00670B0F" w:rsidRDefault="00916CA1" w:rsidP="009B3151">
            <w:pPr>
              <w:spacing w:after="0" w:line="240" w:lineRule="auto"/>
              <w:rPr>
                <w:rFonts w:ascii="Sakkal Majalla" w:eastAsia="Times New Roman" w:hAnsi="Sakkal Majalla" w:cs="Sakkal Majalla"/>
                <w:sz w:val="32"/>
                <w:szCs w:val="32"/>
                <w:rtl/>
              </w:rPr>
            </w:pPr>
            <w:r w:rsidRPr="00670B0F">
              <w:rPr>
                <w:rFonts w:ascii="Sakkal Majalla" w:eastAsia="Times New Roman" w:hAnsi="Sakkal Majalla" w:cs="Sakkal Majalla"/>
                <w:sz w:val="32"/>
                <w:szCs w:val="32"/>
                <w:rtl/>
              </w:rPr>
              <w:t>8</w:t>
            </w:r>
          </w:p>
        </w:tc>
        <w:tc>
          <w:tcPr>
            <w:tcW w:w="2955" w:type="pct"/>
            <w:tcBorders>
              <w:top w:val="nil"/>
              <w:left w:val="single" w:sz="4" w:space="0" w:color="auto"/>
              <w:bottom w:val="single" w:sz="4" w:space="0" w:color="auto"/>
              <w:right w:val="single" w:sz="4" w:space="0" w:color="auto"/>
            </w:tcBorders>
            <w:shd w:val="clear" w:color="auto" w:fill="auto"/>
            <w:noWrap/>
            <w:vAlign w:val="center"/>
          </w:tcPr>
          <w:p w14:paraId="69CDCD0E" w14:textId="77777777" w:rsidR="00916CA1" w:rsidRPr="00670B0F" w:rsidRDefault="00916CA1" w:rsidP="009B3151">
            <w:pPr>
              <w:spacing w:after="0" w:line="240" w:lineRule="auto"/>
              <w:rPr>
                <w:rFonts w:ascii="Sakkal Majalla" w:eastAsia="Times New Roman" w:hAnsi="Sakkal Majalla" w:cs="Sakkal Majalla"/>
                <w:sz w:val="32"/>
                <w:szCs w:val="32"/>
                <w:rtl/>
              </w:rPr>
            </w:pPr>
            <w:r w:rsidRPr="00670B0F">
              <w:rPr>
                <w:rFonts w:ascii="Sakkal Majalla" w:eastAsia="Times New Roman" w:hAnsi="Sakkal Majalla" w:cs="Sakkal Majalla"/>
                <w:sz w:val="32"/>
                <w:szCs w:val="32"/>
                <w:rtl/>
              </w:rPr>
              <w:t>هل يتم تحليل الحوادث السابقة بهدف تجنب تكرارها مستقبلاً؟</w:t>
            </w:r>
          </w:p>
        </w:tc>
        <w:tc>
          <w:tcPr>
            <w:tcW w:w="556" w:type="pct"/>
            <w:tcBorders>
              <w:top w:val="nil"/>
              <w:left w:val="single" w:sz="4" w:space="0" w:color="auto"/>
              <w:bottom w:val="single" w:sz="4" w:space="0" w:color="auto"/>
              <w:right w:val="single" w:sz="4" w:space="0" w:color="auto"/>
            </w:tcBorders>
            <w:shd w:val="clear" w:color="auto" w:fill="auto"/>
            <w:noWrap/>
            <w:vAlign w:val="bottom"/>
            <w:hideMark/>
          </w:tcPr>
          <w:p w14:paraId="17408C86" w14:textId="77777777" w:rsidR="00916CA1" w:rsidRPr="00670B0F" w:rsidRDefault="00916CA1" w:rsidP="009B3151">
            <w:pPr>
              <w:spacing w:after="0" w:line="240" w:lineRule="auto"/>
              <w:rPr>
                <w:rFonts w:ascii="Sakkal Majalla" w:eastAsia="Times New Roman" w:hAnsi="Sakkal Majalla" w:cs="Sakkal Majalla"/>
                <w:sz w:val="32"/>
                <w:szCs w:val="32"/>
                <w:rtl/>
              </w:rPr>
            </w:pPr>
            <w:r w:rsidRPr="00670B0F">
              <w:rPr>
                <w:rFonts w:ascii="Sakkal Majalla" w:eastAsia="Times New Roman" w:hAnsi="Sakkal Majalla" w:cs="Sakkal Majalla"/>
                <w:sz w:val="32"/>
                <w:szCs w:val="32"/>
                <w:rtl/>
              </w:rPr>
              <w:t> </w:t>
            </w:r>
          </w:p>
        </w:tc>
        <w:tc>
          <w:tcPr>
            <w:tcW w:w="308" w:type="pct"/>
            <w:tcBorders>
              <w:top w:val="nil"/>
              <w:left w:val="single" w:sz="4" w:space="0" w:color="auto"/>
              <w:bottom w:val="single" w:sz="4" w:space="0" w:color="auto"/>
              <w:right w:val="single" w:sz="4" w:space="0" w:color="auto"/>
            </w:tcBorders>
            <w:shd w:val="clear" w:color="auto" w:fill="auto"/>
            <w:vAlign w:val="bottom"/>
          </w:tcPr>
          <w:p w14:paraId="225B9C84" w14:textId="77777777" w:rsidR="00916CA1" w:rsidRPr="00670B0F" w:rsidRDefault="00916CA1" w:rsidP="009B3151">
            <w:pPr>
              <w:spacing w:after="0" w:line="240" w:lineRule="auto"/>
              <w:rPr>
                <w:rFonts w:ascii="Sakkal Majalla" w:eastAsia="Times New Roman" w:hAnsi="Sakkal Majalla" w:cs="Sakkal Majalla"/>
                <w:sz w:val="32"/>
                <w:szCs w:val="32"/>
                <w:rtl/>
              </w:rPr>
            </w:pPr>
          </w:p>
        </w:tc>
        <w:tc>
          <w:tcPr>
            <w:tcW w:w="301" w:type="pct"/>
            <w:tcBorders>
              <w:top w:val="nil"/>
              <w:left w:val="single" w:sz="4" w:space="0" w:color="auto"/>
              <w:bottom w:val="single" w:sz="4" w:space="0" w:color="auto"/>
              <w:right w:val="single" w:sz="4" w:space="0" w:color="auto"/>
            </w:tcBorders>
            <w:shd w:val="clear" w:color="auto" w:fill="auto"/>
            <w:vAlign w:val="bottom"/>
          </w:tcPr>
          <w:p w14:paraId="2F903165" w14:textId="77777777" w:rsidR="00916CA1" w:rsidRPr="00670B0F" w:rsidRDefault="00916CA1" w:rsidP="009B3151">
            <w:pPr>
              <w:spacing w:after="0" w:line="240" w:lineRule="auto"/>
              <w:rPr>
                <w:rFonts w:ascii="Sakkal Majalla" w:eastAsia="Times New Roman" w:hAnsi="Sakkal Majalla" w:cs="Sakkal Majalla"/>
                <w:sz w:val="32"/>
                <w:szCs w:val="32"/>
                <w:rtl/>
              </w:rPr>
            </w:pPr>
          </w:p>
        </w:tc>
        <w:tc>
          <w:tcPr>
            <w:tcW w:w="308" w:type="pct"/>
            <w:tcBorders>
              <w:top w:val="nil"/>
              <w:left w:val="single" w:sz="4" w:space="0" w:color="auto"/>
              <w:bottom w:val="single" w:sz="4" w:space="0" w:color="auto"/>
              <w:right w:val="single" w:sz="4" w:space="0" w:color="auto"/>
            </w:tcBorders>
            <w:shd w:val="clear" w:color="auto" w:fill="auto"/>
            <w:vAlign w:val="bottom"/>
          </w:tcPr>
          <w:p w14:paraId="49C3C76F" w14:textId="77777777" w:rsidR="00916CA1" w:rsidRPr="00670B0F" w:rsidRDefault="00916CA1" w:rsidP="009B3151">
            <w:pPr>
              <w:spacing w:after="0" w:line="240" w:lineRule="auto"/>
              <w:rPr>
                <w:rFonts w:ascii="Sakkal Majalla" w:eastAsia="Times New Roman" w:hAnsi="Sakkal Majalla" w:cs="Sakkal Majalla"/>
                <w:sz w:val="32"/>
                <w:szCs w:val="32"/>
                <w:rtl/>
              </w:rPr>
            </w:pPr>
          </w:p>
        </w:tc>
        <w:tc>
          <w:tcPr>
            <w:tcW w:w="308" w:type="pct"/>
            <w:tcBorders>
              <w:top w:val="nil"/>
              <w:left w:val="single" w:sz="4" w:space="0" w:color="auto"/>
              <w:bottom w:val="single" w:sz="4" w:space="0" w:color="auto"/>
              <w:right w:val="single" w:sz="4" w:space="0" w:color="auto"/>
            </w:tcBorders>
            <w:shd w:val="clear" w:color="auto" w:fill="auto"/>
            <w:vAlign w:val="bottom"/>
          </w:tcPr>
          <w:p w14:paraId="76C6BBB2" w14:textId="77777777" w:rsidR="00916CA1" w:rsidRPr="00670B0F" w:rsidRDefault="00916CA1" w:rsidP="009B3151">
            <w:pPr>
              <w:spacing w:after="0" w:line="240" w:lineRule="auto"/>
              <w:rPr>
                <w:rFonts w:ascii="Sakkal Majalla" w:eastAsia="Times New Roman" w:hAnsi="Sakkal Majalla" w:cs="Sakkal Majalla"/>
                <w:sz w:val="32"/>
                <w:szCs w:val="32"/>
                <w:rtl/>
              </w:rPr>
            </w:pPr>
          </w:p>
        </w:tc>
      </w:tr>
      <w:tr w:rsidR="00916CA1" w:rsidRPr="00670B0F" w14:paraId="5F079CC6" w14:textId="77777777" w:rsidTr="00670B0F">
        <w:trPr>
          <w:trHeight w:val="510"/>
          <w:jc w:val="center"/>
        </w:trPr>
        <w:tc>
          <w:tcPr>
            <w:tcW w:w="264" w:type="pct"/>
            <w:tcBorders>
              <w:top w:val="nil"/>
              <w:left w:val="single" w:sz="4" w:space="0" w:color="auto"/>
              <w:bottom w:val="single" w:sz="4" w:space="0" w:color="auto"/>
              <w:right w:val="single" w:sz="4" w:space="0" w:color="auto"/>
            </w:tcBorders>
            <w:shd w:val="clear" w:color="auto" w:fill="auto"/>
            <w:noWrap/>
            <w:vAlign w:val="bottom"/>
            <w:hideMark/>
          </w:tcPr>
          <w:p w14:paraId="5B31A5A7" w14:textId="77777777" w:rsidR="00916CA1" w:rsidRPr="00670B0F" w:rsidRDefault="00916CA1" w:rsidP="009B3151">
            <w:pPr>
              <w:spacing w:after="0" w:line="240" w:lineRule="auto"/>
              <w:rPr>
                <w:rFonts w:ascii="Sakkal Majalla" w:eastAsia="Times New Roman" w:hAnsi="Sakkal Majalla" w:cs="Sakkal Majalla"/>
                <w:sz w:val="32"/>
                <w:szCs w:val="32"/>
                <w:rtl/>
              </w:rPr>
            </w:pPr>
            <w:r w:rsidRPr="00670B0F">
              <w:rPr>
                <w:rFonts w:ascii="Sakkal Majalla" w:eastAsia="Times New Roman" w:hAnsi="Sakkal Majalla" w:cs="Sakkal Majalla"/>
                <w:sz w:val="32"/>
                <w:szCs w:val="32"/>
                <w:rtl/>
              </w:rPr>
              <w:t>9</w:t>
            </w:r>
          </w:p>
        </w:tc>
        <w:tc>
          <w:tcPr>
            <w:tcW w:w="2955" w:type="pct"/>
            <w:tcBorders>
              <w:top w:val="nil"/>
              <w:left w:val="single" w:sz="4" w:space="0" w:color="auto"/>
              <w:bottom w:val="single" w:sz="4" w:space="0" w:color="auto"/>
              <w:right w:val="single" w:sz="4" w:space="0" w:color="auto"/>
            </w:tcBorders>
            <w:shd w:val="clear" w:color="auto" w:fill="auto"/>
            <w:noWrap/>
            <w:vAlign w:val="center"/>
          </w:tcPr>
          <w:p w14:paraId="1AACE045" w14:textId="77777777" w:rsidR="00916CA1" w:rsidRPr="00670B0F" w:rsidRDefault="00916CA1" w:rsidP="009B3151">
            <w:pPr>
              <w:spacing w:after="0" w:line="240" w:lineRule="auto"/>
              <w:rPr>
                <w:rFonts w:ascii="Sakkal Majalla" w:eastAsia="Times New Roman" w:hAnsi="Sakkal Majalla" w:cs="Sakkal Majalla"/>
                <w:sz w:val="32"/>
                <w:szCs w:val="32"/>
                <w:rtl/>
              </w:rPr>
            </w:pPr>
            <w:r w:rsidRPr="00670B0F">
              <w:rPr>
                <w:rFonts w:ascii="Sakkal Majalla" w:eastAsia="Times New Roman" w:hAnsi="Sakkal Majalla" w:cs="Sakkal Majalla"/>
                <w:sz w:val="32"/>
                <w:szCs w:val="32"/>
                <w:rtl/>
              </w:rPr>
              <w:t>إلى أي مدى تعتبر أن فعالية التحقيق في الحوادث الحالية تؤدي إلى تحسين بيئة العمل؟</w:t>
            </w:r>
          </w:p>
        </w:tc>
        <w:tc>
          <w:tcPr>
            <w:tcW w:w="556" w:type="pct"/>
            <w:tcBorders>
              <w:top w:val="nil"/>
              <w:left w:val="single" w:sz="4" w:space="0" w:color="auto"/>
              <w:bottom w:val="single" w:sz="4" w:space="0" w:color="auto"/>
              <w:right w:val="single" w:sz="4" w:space="0" w:color="auto"/>
            </w:tcBorders>
            <w:shd w:val="clear" w:color="auto" w:fill="auto"/>
            <w:noWrap/>
            <w:vAlign w:val="bottom"/>
            <w:hideMark/>
          </w:tcPr>
          <w:p w14:paraId="7524806B" w14:textId="77777777" w:rsidR="00916CA1" w:rsidRPr="00670B0F" w:rsidRDefault="00916CA1" w:rsidP="009B3151">
            <w:pPr>
              <w:spacing w:after="0" w:line="240" w:lineRule="auto"/>
              <w:rPr>
                <w:rFonts w:ascii="Sakkal Majalla" w:eastAsia="Times New Roman" w:hAnsi="Sakkal Majalla" w:cs="Sakkal Majalla"/>
                <w:sz w:val="32"/>
                <w:szCs w:val="32"/>
                <w:rtl/>
              </w:rPr>
            </w:pPr>
            <w:r w:rsidRPr="00670B0F">
              <w:rPr>
                <w:rFonts w:ascii="Sakkal Majalla" w:eastAsia="Times New Roman" w:hAnsi="Sakkal Majalla" w:cs="Sakkal Majalla"/>
                <w:sz w:val="32"/>
                <w:szCs w:val="32"/>
                <w:rtl/>
              </w:rPr>
              <w:t> </w:t>
            </w:r>
          </w:p>
        </w:tc>
        <w:tc>
          <w:tcPr>
            <w:tcW w:w="308" w:type="pct"/>
            <w:tcBorders>
              <w:top w:val="nil"/>
              <w:left w:val="single" w:sz="4" w:space="0" w:color="auto"/>
              <w:bottom w:val="single" w:sz="4" w:space="0" w:color="auto"/>
              <w:right w:val="single" w:sz="4" w:space="0" w:color="auto"/>
            </w:tcBorders>
            <w:shd w:val="clear" w:color="auto" w:fill="auto"/>
            <w:vAlign w:val="bottom"/>
          </w:tcPr>
          <w:p w14:paraId="145F8268" w14:textId="77777777" w:rsidR="00916CA1" w:rsidRPr="00670B0F" w:rsidRDefault="00916CA1" w:rsidP="009B3151">
            <w:pPr>
              <w:spacing w:after="0" w:line="240" w:lineRule="auto"/>
              <w:rPr>
                <w:rFonts w:ascii="Sakkal Majalla" w:eastAsia="Times New Roman" w:hAnsi="Sakkal Majalla" w:cs="Sakkal Majalla"/>
                <w:sz w:val="32"/>
                <w:szCs w:val="32"/>
                <w:rtl/>
              </w:rPr>
            </w:pPr>
          </w:p>
        </w:tc>
        <w:tc>
          <w:tcPr>
            <w:tcW w:w="301" w:type="pct"/>
            <w:tcBorders>
              <w:top w:val="nil"/>
              <w:left w:val="single" w:sz="4" w:space="0" w:color="auto"/>
              <w:bottom w:val="single" w:sz="4" w:space="0" w:color="auto"/>
              <w:right w:val="single" w:sz="4" w:space="0" w:color="auto"/>
            </w:tcBorders>
            <w:shd w:val="clear" w:color="auto" w:fill="auto"/>
            <w:vAlign w:val="bottom"/>
          </w:tcPr>
          <w:p w14:paraId="2F1A9B3C" w14:textId="77777777" w:rsidR="00916CA1" w:rsidRPr="00670B0F" w:rsidRDefault="00916CA1" w:rsidP="009B3151">
            <w:pPr>
              <w:spacing w:after="0" w:line="240" w:lineRule="auto"/>
              <w:rPr>
                <w:rFonts w:ascii="Sakkal Majalla" w:eastAsia="Times New Roman" w:hAnsi="Sakkal Majalla" w:cs="Sakkal Majalla"/>
                <w:sz w:val="32"/>
                <w:szCs w:val="32"/>
                <w:rtl/>
              </w:rPr>
            </w:pPr>
          </w:p>
        </w:tc>
        <w:tc>
          <w:tcPr>
            <w:tcW w:w="308" w:type="pct"/>
            <w:tcBorders>
              <w:top w:val="nil"/>
              <w:left w:val="single" w:sz="4" w:space="0" w:color="auto"/>
              <w:bottom w:val="single" w:sz="4" w:space="0" w:color="auto"/>
              <w:right w:val="single" w:sz="4" w:space="0" w:color="auto"/>
            </w:tcBorders>
            <w:shd w:val="clear" w:color="auto" w:fill="auto"/>
            <w:vAlign w:val="bottom"/>
          </w:tcPr>
          <w:p w14:paraId="2AC22344" w14:textId="77777777" w:rsidR="00916CA1" w:rsidRPr="00670B0F" w:rsidRDefault="00916CA1" w:rsidP="009B3151">
            <w:pPr>
              <w:spacing w:after="0" w:line="240" w:lineRule="auto"/>
              <w:rPr>
                <w:rFonts w:ascii="Sakkal Majalla" w:eastAsia="Times New Roman" w:hAnsi="Sakkal Majalla" w:cs="Sakkal Majalla"/>
                <w:sz w:val="32"/>
                <w:szCs w:val="32"/>
                <w:rtl/>
              </w:rPr>
            </w:pPr>
          </w:p>
        </w:tc>
        <w:tc>
          <w:tcPr>
            <w:tcW w:w="308" w:type="pct"/>
            <w:tcBorders>
              <w:top w:val="nil"/>
              <w:left w:val="single" w:sz="4" w:space="0" w:color="auto"/>
              <w:bottom w:val="single" w:sz="4" w:space="0" w:color="auto"/>
              <w:right w:val="single" w:sz="4" w:space="0" w:color="auto"/>
            </w:tcBorders>
            <w:shd w:val="clear" w:color="auto" w:fill="auto"/>
            <w:vAlign w:val="bottom"/>
          </w:tcPr>
          <w:p w14:paraId="74CFB2B4" w14:textId="77777777" w:rsidR="00916CA1" w:rsidRPr="00670B0F" w:rsidRDefault="00916CA1" w:rsidP="009B3151">
            <w:pPr>
              <w:spacing w:after="0" w:line="240" w:lineRule="auto"/>
              <w:rPr>
                <w:rFonts w:ascii="Sakkal Majalla" w:eastAsia="Times New Roman" w:hAnsi="Sakkal Majalla" w:cs="Sakkal Majalla"/>
                <w:sz w:val="32"/>
                <w:szCs w:val="32"/>
                <w:rtl/>
              </w:rPr>
            </w:pPr>
          </w:p>
        </w:tc>
      </w:tr>
      <w:tr w:rsidR="00916CA1" w:rsidRPr="00670B0F" w14:paraId="30F9ACCE" w14:textId="77777777" w:rsidTr="00670B0F">
        <w:trPr>
          <w:trHeight w:val="510"/>
          <w:jc w:val="center"/>
        </w:trPr>
        <w:tc>
          <w:tcPr>
            <w:tcW w:w="264" w:type="pct"/>
            <w:tcBorders>
              <w:top w:val="nil"/>
              <w:left w:val="single" w:sz="4" w:space="0" w:color="auto"/>
              <w:bottom w:val="single" w:sz="4" w:space="0" w:color="auto"/>
              <w:right w:val="single" w:sz="4" w:space="0" w:color="auto"/>
            </w:tcBorders>
            <w:shd w:val="clear" w:color="auto" w:fill="auto"/>
            <w:noWrap/>
            <w:vAlign w:val="bottom"/>
          </w:tcPr>
          <w:p w14:paraId="42163BA9" w14:textId="77777777" w:rsidR="00916CA1" w:rsidRPr="00670B0F" w:rsidRDefault="00916CA1" w:rsidP="009B3151">
            <w:pPr>
              <w:spacing w:after="0" w:line="240" w:lineRule="auto"/>
              <w:rPr>
                <w:rFonts w:ascii="Sakkal Majalla" w:eastAsia="Times New Roman" w:hAnsi="Sakkal Majalla" w:cs="Sakkal Majalla"/>
                <w:sz w:val="32"/>
                <w:szCs w:val="32"/>
                <w:rtl/>
              </w:rPr>
            </w:pPr>
            <w:r w:rsidRPr="00670B0F">
              <w:rPr>
                <w:rFonts w:ascii="Sakkal Majalla" w:eastAsia="Times New Roman" w:hAnsi="Sakkal Majalla" w:cs="Sakkal Majalla"/>
                <w:sz w:val="32"/>
                <w:szCs w:val="32"/>
                <w:rtl/>
              </w:rPr>
              <w:t>10</w:t>
            </w:r>
          </w:p>
        </w:tc>
        <w:tc>
          <w:tcPr>
            <w:tcW w:w="2955" w:type="pct"/>
            <w:tcBorders>
              <w:top w:val="nil"/>
              <w:left w:val="single" w:sz="4" w:space="0" w:color="auto"/>
              <w:bottom w:val="single" w:sz="4" w:space="0" w:color="auto"/>
              <w:right w:val="single" w:sz="4" w:space="0" w:color="auto"/>
            </w:tcBorders>
            <w:shd w:val="clear" w:color="auto" w:fill="auto"/>
            <w:noWrap/>
            <w:vAlign w:val="center"/>
          </w:tcPr>
          <w:p w14:paraId="69FB932A" w14:textId="77777777" w:rsidR="00916CA1" w:rsidRPr="00670B0F" w:rsidRDefault="00916CA1" w:rsidP="009B3151">
            <w:pPr>
              <w:spacing w:after="0" w:line="240" w:lineRule="auto"/>
              <w:rPr>
                <w:rFonts w:ascii="Sakkal Majalla" w:eastAsia="Times New Roman" w:hAnsi="Sakkal Majalla" w:cs="Sakkal Majalla"/>
                <w:sz w:val="32"/>
                <w:szCs w:val="32"/>
                <w:rtl/>
              </w:rPr>
            </w:pPr>
            <w:r w:rsidRPr="00670B0F">
              <w:rPr>
                <w:rFonts w:ascii="Sakkal Majalla" w:eastAsia="Times New Roman" w:hAnsi="Sakkal Majalla" w:cs="Sakkal Majalla"/>
                <w:sz w:val="32"/>
                <w:szCs w:val="32"/>
                <w:rtl/>
              </w:rPr>
              <w:t>هل يتم استخدام تقنيات تحليل المخاطر الحديثة في الورش؟</w:t>
            </w:r>
          </w:p>
        </w:tc>
        <w:tc>
          <w:tcPr>
            <w:tcW w:w="556" w:type="pct"/>
            <w:tcBorders>
              <w:top w:val="nil"/>
              <w:left w:val="single" w:sz="4" w:space="0" w:color="auto"/>
              <w:bottom w:val="single" w:sz="4" w:space="0" w:color="auto"/>
              <w:right w:val="single" w:sz="4" w:space="0" w:color="auto"/>
            </w:tcBorders>
            <w:shd w:val="clear" w:color="auto" w:fill="auto"/>
            <w:noWrap/>
            <w:vAlign w:val="bottom"/>
          </w:tcPr>
          <w:p w14:paraId="7349AB1D" w14:textId="77777777" w:rsidR="00916CA1" w:rsidRPr="00670B0F" w:rsidRDefault="00916CA1" w:rsidP="009B3151">
            <w:pPr>
              <w:spacing w:after="0" w:line="240" w:lineRule="auto"/>
              <w:rPr>
                <w:rFonts w:ascii="Sakkal Majalla" w:eastAsia="Times New Roman" w:hAnsi="Sakkal Majalla" w:cs="Sakkal Majalla"/>
                <w:sz w:val="32"/>
                <w:szCs w:val="32"/>
                <w:rtl/>
              </w:rPr>
            </w:pPr>
          </w:p>
        </w:tc>
        <w:tc>
          <w:tcPr>
            <w:tcW w:w="308" w:type="pct"/>
            <w:tcBorders>
              <w:top w:val="nil"/>
              <w:left w:val="single" w:sz="4" w:space="0" w:color="auto"/>
              <w:bottom w:val="single" w:sz="4" w:space="0" w:color="auto"/>
              <w:right w:val="single" w:sz="4" w:space="0" w:color="auto"/>
            </w:tcBorders>
            <w:shd w:val="clear" w:color="auto" w:fill="auto"/>
            <w:vAlign w:val="bottom"/>
          </w:tcPr>
          <w:p w14:paraId="6C367736" w14:textId="77777777" w:rsidR="00916CA1" w:rsidRPr="00670B0F" w:rsidRDefault="00916CA1" w:rsidP="009B3151">
            <w:pPr>
              <w:spacing w:after="0" w:line="240" w:lineRule="auto"/>
              <w:rPr>
                <w:rFonts w:ascii="Sakkal Majalla" w:eastAsia="Times New Roman" w:hAnsi="Sakkal Majalla" w:cs="Sakkal Majalla"/>
                <w:sz w:val="32"/>
                <w:szCs w:val="32"/>
                <w:rtl/>
              </w:rPr>
            </w:pPr>
          </w:p>
        </w:tc>
        <w:tc>
          <w:tcPr>
            <w:tcW w:w="301" w:type="pct"/>
            <w:tcBorders>
              <w:top w:val="nil"/>
              <w:left w:val="single" w:sz="4" w:space="0" w:color="auto"/>
              <w:bottom w:val="single" w:sz="4" w:space="0" w:color="auto"/>
              <w:right w:val="single" w:sz="4" w:space="0" w:color="auto"/>
            </w:tcBorders>
            <w:shd w:val="clear" w:color="auto" w:fill="auto"/>
            <w:vAlign w:val="bottom"/>
          </w:tcPr>
          <w:p w14:paraId="0088403E" w14:textId="77777777" w:rsidR="00916CA1" w:rsidRPr="00670B0F" w:rsidRDefault="00916CA1" w:rsidP="009B3151">
            <w:pPr>
              <w:spacing w:after="0" w:line="240" w:lineRule="auto"/>
              <w:rPr>
                <w:rFonts w:ascii="Sakkal Majalla" w:eastAsia="Times New Roman" w:hAnsi="Sakkal Majalla" w:cs="Sakkal Majalla"/>
                <w:sz w:val="32"/>
                <w:szCs w:val="32"/>
                <w:rtl/>
              </w:rPr>
            </w:pPr>
          </w:p>
        </w:tc>
        <w:tc>
          <w:tcPr>
            <w:tcW w:w="308" w:type="pct"/>
            <w:tcBorders>
              <w:top w:val="nil"/>
              <w:left w:val="single" w:sz="4" w:space="0" w:color="auto"/>
              <w:bottom w:val="single" w:sz="4" w:space="0" w:color="auto"/>
              <w:right w:val="single" w:sz="4" w:space="0" w:color="auto"/>
            </w:tcBorders>
            <w:shd w:val="clear" w:color="auto" w:fill="auto"/>
            <w:vAlign w:val="bottom"/>
          </w:tcPr>
          <w:p w14:paraId="0615341D" w14:textId="77777777" w:rsidR="00916CA1" w:rsidRPr="00670B0F" w:rsidRDefault="00916CA1" w:rsidP="009B3151">
            <w:pPr>
              <w:spacing w:after="0" w:line="240" w:lineRule="auto"/>
              <w:rPr>
                <w:rFonts w:ascii="Sakkal Majalla" w:eastAsia="Times New Roman" w:hAnsi="Sakkal Majalla" w:cs="Sakkal Majalla"/>
                <w:sz w:val="32"/>
                <w:szCs w:val="32"/>
                <w:rtl/>
              </w:rPr>
            </w:pPr>
          </w:p>
        </w:tc>
        <w:tc>
          <w:tcPr>
            <w:tcW w:w="308" w:type="pct"/>
            <w:tcBorders>
              <w:top w:val="nil"/>
              <w:left w:val="single" w:sz="4" w:space="0" w:color="auto"/>
              <w:bottom w:val="single" w:sz="4" w:space="0" w:color="auto"/>
              <w:right w:val="single" w:sz="4" w:space="0" w:color="auto"/>
            </w:tcBorders>
            <w:shd w:val="clear" w:color="auto" w:fill="auto"/>
            <w:vAlign w:val="bottom"/>
          </w:tcPr>
          <w:p w14:paraId="767CE8BE" w14:textId="77777777" w:rsidR="00916CA1" w:rsidRPr="00670B0F" w:rsidRDefault="00916CA1" w:rsidP="009B3151">
            <w:pPr>
              <w:spacing w:after="0" w:line="240" w:lineRule="auto"/>
              <w:rPr>
                <w:rFonts w:ascii="Sakkal Majalla" w:eastAsia="Times New Roman" w:hAnsi="Sakkal Majalla" w:cs="Sakkal Majalla"/>
                <w:sz w:val="32"/>
                <w:szCs w:val="32"/>
                <w:rtl/>
              </w:rPr>
            </w:pPr>
          </w:p>
        </w:tc>
      </w:tr>
      <w:tr w:rsidR="00916CA1" w:rsidRPr="00670B0F" w14:paraId="4A9D9899" w14:textId="77777777" w:rsidTr="00670B0F">
        <w:trPr>
          <w:trHeight w:val="510"/>
          <w:jc w:val="center"/>
        </w:trPr>
        <w:tc>
          <w:tcPr>
            <w:tcW w:w="5000" w:type="pct"/>
            <w:gridSpan w:val="7"/>
            <w:tcBorders>
              <w:top w:val="nil"/>
              <w:left w:val="single" w:sz="4" w:space="0" w:color="auto"/>
              <w:bottom w:val="single" w:sz="4" w:space="0" w:color="auto"/>
              <w:right w:val="single" w:sz="4" w:space="0" w:color="auto"/>
            </w:tcBorders>
            <w:shd w:val="clear" w:color="auto" w:fill="auto"/>
            <w:noWrap/>
            <w:vAlign w:val="bottom"/>
            <w:hideMark/>
          </w:tcPr>
          <w:p w14:paraId="75672516" w14:textId="77777777" w:rsidR="00916CA1" w:rsidRPr="00670B0F" w:rsidRDefault="00916CA1" w:rsidP="009B3151">
            <w:pPr>
              <w:spacing w:after="0" w:line="240" w:lineRule="auto"/>
              <w:jc w:val="center"/>
              <w:rPr>
                <w:rFonts w:ascii="Sakkal Majalla" w:eastAsia="Times New Roman" w:hAnsi="Sakkal Majalla" w:cs="Sakkal Majalla"/>
                <w:b/>
                <w:bCs/>
                <w:sz w:val="32"/>
                <w:szCs w:val="32"/>
                <w:rtl/>
              </w:rPr>
            </w:pPr>
            <w:r w:rsidRPr="00670B0F">
              <w:rPr>
                <w:rFonts w:ascii="Sakkal Majalla" w:eastAsia="Times New Roman" w:hAnsi="Sakkal Majalla" w:cs="Sakkal Majalla"/>
                <w:b/>
                <w:bCs/>
                <w:sz w:val="32"/>
                <w:szCs w:val="32"/>
                <w:rtl/>
              </w:rPr>
              <w:t>البعد الثالث: استخدام التقنيات والمواد</w:t>
            </w:r>
          </w:p>
          <w:p w14:paraId="1106BD6C" w14:textId="77777777" w:rsidR="00916CA1" w:rsidRPr="00670B0F" w:rsidRDefault="00916CA1" w:rsidP="009B3151">
            <w:pPr>
              <w:spacing w:after="0" w:line="240" w:lineRule="auto"/>
              <w:rPr>
                <w:rFonts w:ascii="Sakkal Majalla" w:eastAsia="Times New Roman" w:hAnsi="Sakkal Majalla" w:cs="Sakkal Majalla"/>
                <w:sz w:val="32"/>
                <w:szCs w:val="32"/>
                <w:rtl/>
              </w:rPr>
            </w:pPr>
            <w:r w:rsidRPr="00670B0F">
              <w:rPr>
                <w:rFonts w:ascii="Sakkal Majalla" w:eastAsia="Times New Roman" w:hAnsi="Sakkal Majalla" w:cs="Sakkal Majalla"/>
                <w:sz w:val="32"/>
                <w:szCs w:val="32"/>
                <w:rtl/>
              </w:rPr>
              <w:t> </w:t>
            </w:r>
          </w:p>
        </w:tc>
      </w:tr>
      <w:tr w:rsidR="00916CA1" w:rsidRPr="00670B0F" w14:paraId="43B476FC" w14:textId="77777777" w:rsidTr="00670B0F">
        <w:trPr>
          <w:trHeight w:val="510"/>
          <w:jc w:val="center"/>
        </w:trPr>
        <w:tc>
          <w:tcPr>
            <w:tcW w:w="26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AF4008C" w14:textId="77777777" w:rsidR="00916CA1" w:rsidRPr="00670B0F" w:rsidRDefault="00916CA1" w:rsidP="009B3151">
            <w:pPr>
              <w:spacing w:after="0" w:line="240" w:lineRule="auto"/>
              <w:rPr>
                <w:rFonts w:ascii="Sakkal Majalla" w:eastAsia="Times New Roman" w:hAnsi="Sakkal Majalla" w:cs="Sakkal Majalla"/>
                <w:sz w:val="32"/>
                <w:szCs w:val="32"/>
                <w:rtl/>
              </w:rPr>
            </w:pPr>
            <w:r w:rsidRPr="00670B0F">
              <w:rPr>
                <w:rFonts w:ascii="Sakkal Majalla" w:eastAsia="Times New Roman" w:hAnsi="Sakkal Majalla" w:cs="Sakkal Majalla"/>
                <w:sz w:val="32"/>
                <w:szCs w:val="32"/>
                <w:rtl/>
              </w:rPr>
              <w:t>11</w:t>
            </w:r>
          </w:p>
        </w:tc>
        <w:tc>
          <w:tcPr>
            <w:tcW w:w="295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DC5C1F8" w14:textId="77777777" w:rsidR="00916CA1" w:rsidRPr="00670B0F" w:rsidRDefault="00916CA1" w:rsidP="009B3151">
            <w:pPr>
              <w:spacing w:after="0" w:line="240" w:lineRule="auto"/>
              <w:rPr>
                <w:rFonts w:ascii="Sakkal Majalla" w:eastAsia="Times New Roman" w:hAnsi="Sakkal Majalla" w:cs="Sakkal Majalla"/>
                <w:sz w:val="32"/>
                <w:szCs w:val="32"/>
                <w:rtl/>
              </w:rPr>
            </w:pPr>
            <w:r w:rsidRPr="00670B0F">
              <w:rPr>
                <w:rFonts w:ascii="Sakkal Majalla" w:eastAsia="Times New Roman" w:hAnsi="Sakkal Majalla" w:cs="Sakkal Majalla"/>
                <w:sz w:val="32"/>
                <w:szCs w:val="32"/>
                <w:rtl/>
              </w:rPr>
              <w:t>هل يتم استخدام تقنيات تحليل المخاطر الحديثة بشكل فعال لتحسين إجراءات السلامة في مكان عملك؟</w:t>
            </w:r>
          </w:p>
        </w:tc>
        <w:tc>
          <w:tcPr>
            <w:tcW w:w="55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6AF0908" w14:textId="77777777" w:rsidR="00916CA1" w:rsidRPr="00670B0F" w:rsidRDefault="00916CA1" w:rsidP="009B3151">
            <w:pPr>
              <w:spacing w:after="0" w:line="240" w:lineRule="auto"/>
              <w:rPr>
                <w:rFonts w:ascii="Sakkal Majalla" w:eastAsia="Times New Roman" w:hAnsi="Sakkal Majalla" w:cs="Sakkal Majalla"/>
                <w:sz w:val="32"/>
                <w:szCs w:val="32"/>
                <w:rtl/>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bottom"/>
          </w:tcPr>
          <w:p w14:paraId="43FA4BC0" w14:textId="77777777" w:rsidR="00916CA1" w:rsidRPr="00670B0F" w:rsidRDefault="00916CA1" w:rsidP="009B3151">
            <w:pPr>
              <w:spacing w:after="0" w:line="240" w:lineRule="auto"/>
              <w:rPr>
                <w:rFonts w:ascii="Sakkal Majalla" w:eastAsia="Times New Roman" w:hAnsi="Sakkal Majalla" w:cs="Sakkal Majalla"/>
                <w:sz w:val="32"/>
                <w:szCs w:val="32"/>
                <w:rtl/>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bottom"/>
          </w:tcPr>
          <w:p w14:paraId="7438E867" w14:textId="77777777" w:rsidR="00916CA1" w:rsidRPr="00670B0F" w:rsidRDefault="00916CA1" w:rsidP="009B3151">
            <w:pPr>
              <w:spacing w:after="0" w:line="240" w:lineRule="auto"/>
              <w:rPr>
                <w:rFonts w:ascii="Sakkal Majalla" w:eastAsia="Times New Roman" w:hAnsi="Sakkal Majalla" w:cs="Sakkal Majalla"/>
                <w:sz w:val="32"/>
                <w:szCs w:val="32"/>
                <w:rtl/>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bottom"/>
          </w:tcPr>
          <w:p w14:paraId="4638A796" w14:textId="77777777" w:rsidR="00916CA1" w:rsidRPr="00670B0F" w:rsidRDefault="00916CA1" w:rsidP="009B3151">
            <w:pPr>
              <w:spacing w:after="0" w:line="240" w:lineRule="auto"/>
              <w:rPr>
                <w:rFonts w:ascii="Sakkal Majalla" w:eastAsia="Times New Roman" w:hAnsi="Sakkal Majalla" w:cs="Sakkal Majalla"/>
                <w:sz w:val="32"/>
                <w:szCs w:val="32"/>
                <w:rtl/>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bottom"/>
          </w:tcPr>
          <w:p w14:paraId="0681FC30" w14:textId="77777777" w:rsidR="00916CA1" w:rsidRPr="00670B0F" w:rsidRDefault="00916CA1" w:rsidP="009B3151">
            <w:pPr>
              <w:spacing w:after="0" w:line="240" w:lineRule="auto"/>
              <w:rPr>
                <w:rFonts w:ascii="Sakkal Majalla" w:eastAsia="Times New Roman" w:hAnsi="Sakkal Majalla" w:cs="Sakkal Majalla"/>
                <w:sz w:val="32"/>
                <w:szCs w:val="32"/>
                <w:rtl/>
              </w:rPr>
            </w:pPr>
          </w:p>
        </w:tc>
      </w:tr>
      <w:tr w:rsidR="00916CA1" w:rsidRPr="00670B0F" w14:paraId="1F56731A" w14:textId="77777777" w:rsidTr="00670B0F">
        <w:trPr>
          <w:trHeight w:val="510"/>
          <w:jc w:val="center"/>
        </w:trPr>
        <w:tc>
          <w:tcPr>
            <w:tcW w:w="26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D456833" w14:textId="77777777" w:rsidR="00916CA1" w:rsidRPr="00670B0F" w:rsidRDefault="00916CA1" w:rsidP="009B3151">
            <w:pPr>
              <w:spacing w:after="0" w:line="240" w:lineRule="auto"/>
              <w:rPr>
                <w:rFonts w:ascii="Sakkal Majalla" w:eastAsia="Times New Roman" w:hAnsi="Sakkal Majalla" w:cs="Sakkal Majalla"/>
                <w:sz w:val="32"/>
                <w:szCs w:val="32"/>
                <w:rtl/>
              </w:rPr>
            </w:pPr>
            <w:r w:rsidRPr="00670B0F">
              <w:rPr>
                <w:rFonts w:ascii="Sakkal Majalla" w:eastAsia="Times New Roman" w:hAnsi="Sakkal Majalla" w:cs="Sakkal Majalla"/>
                <w:sz w:val="32"/>
                <w:szCs w:val="32"/>
                <w:rtl/>
              </w:rPr>
              <w:t>12</w:t>
            </w:r>
          </w:p>
        </w:tc>
        <w:tc>
          <w:tcPr>
            <w:tcW w:w="295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ABB77BE" w14:textId="77777777" w:rsidR="00916CA1" w:rsidRPr="00670B0F" w:rsidRDefault="00916CA1" w:rsidP="009B3151">
            <w:pPr>
              <w:spacing w:after="0" w:line="240" w:lineRule="auto"/>
              <w:rPr>
                <w:rFonts w:ascii="Sakkal Majalla" w:eastAsia="Times New Roman" w:hAnsi="Sakkal Majalla" w:cs="Sakkal Majalla"/>
                <w:sz w:val="32"/>
                <w:szCs w:val="32"/>
                <w:rtl/>
              </w:rPr>
            </w:pPr>
            <w:r w:rsidRPr="00670B0F">
              <w:rPr>
                <w:rFonts w:ascii="Sakkal Majalla" w:eastAsia="Times New Roman" w:hAnsi="Sakkal Majalla" w:cs="Sakkal Majalla"/>
                <w:sz w:val="32"/>
                <w:szCs w:val="32"/>
                <w:rtl/>
              </w:rPr>
              <w:t>هل تعتبر أن التقنيات الحالية تساعد في تحديد المخاطر بدقة أكبر؟</w:t>
            </w:r>
          </w:p>
        </w:tc>
        <w:tc>
          <w:tcPr>
            <w:tcW w:w="55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4EDA0BF" w14:textId="77777777" w:rsidR="00916CA1" w:rsidRPr="00670B0F" w:rsidRDefault="00916CA1" w:rsidP="009B3151">
            <w:pPr>
              <w:spacing w:after="0" w:line="240" w:lineRule="auto"/>
              <w:rPr>
                <w:rFonts w:ascii="Sakkal Majalla" w:eastAsia="Times New Roman" w:hAnsi="Sakkal Majalla" w:cs="Sakkal Majalla"/>
                <w:sz w:val="32"/>
                <w:szCs w:val="32"/>
                <w:rtl/>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bottom"/>
          </w:tcPr>
          <w:p w14:paraId="1B3C885F" w14:textId="77777777" w:rsidR="00916CA1" w:rsidRPr="00670B0F" w:rsidRDefault="00916CA1" w:rsidP="009B3151">
            <w:pPr>
              <w:spacing w:after="0" w:line="240" w:lineRule="auto"/>
              <w:rPr>
                <w:rFonts w:ascii="Sakkal Majalla" w:eastAsia="Times New Roman" w:hAnsi="Sakkal Majalla" w:cs="Sakkal Majalla"/>
                <w:sz w:val="32"/>
                <w:szCs w:val="32"/>
                <w:rtl/>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bottom"/>
          </w:tcPr>
          <w:p w14:paraId="7C4854D6" w14:textId="77777777" w:rsidR="00916CA1" w:rsidRPr="00670B0F" w:rsidRDefault="00916CA1" w:rsidP="009B3151">
            <w:pPr>
              <w:spacing w:after="0" w:line="240" w:lineRule="auto"/>
              <w:rPr>
                <w:rFonts w:ascii="Sakkal Majalla" w:eastAsia="Times New Roman" w:hAnsi="Sakkal Majalla" w:cs="Sakkal Majalla"/>
                <w:sz w:val="32"/>
                <w:szCs w:val="32"/>
                <w:rtl/>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bottom"/>
          </w:tcPr>
          <w:p w14:paraId="7DEB9C03" w14:textId="77777777" w:rsidR="00916CA1" w:rsidRPr="00670B0F" w:rsidRDefault="00916CA1" w:rsidP="009B3151">
            <w:pPr>
              <w:spacing w:after="0" w:line="240" w:lineRule="auto"/>
              <w:rPr>
                <w:rFonts w:ascii="Sakkal Majalla" w:eastAsia="Times New Roman" w:hAnsi="Sakkal Majalla" w:cs="Sakkal Majalla"/>
                <w:sz w:val="32"/>
                <w:szCs w:val="32"/>
                <w:rtl/>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bottom"/>
          </w:tcPr>
          <w:p w14:paraId="52CD0C1C" w14:textId="77777777" w:rsidR="00916CA1" w:rsidRPr="00670B0F" w:rsidRDefault="00916CA1" w:rsidP="009B3151">
            <w:pPr>
              <w:spacing w:after="0" w:line="240" w:lineRule="auto"/>
              <w:rPr>
                <w:rFonts w:ascii="Sakkal Majalla" w:eastAsia="Times New Roman" w:hAnsi="Sakkal Majalla" w:cs="Sakkal Majalla"/>
                <w:sz w:val="32"/>
                <w:szCs w:val="32"/>
                <w:rtl/>
              </w:rPr>
            </w:pPr>
          </w:p>
        </w:tc>
      </w:tr>
      <w:tr w:rsidR="00916CA1" w:rsidRPr="00670B0F" w14:paraId="26E49064" w14:textId="77777777" w:rsidTr="00670B0F">
        <w:trPr>
          <w:trHeight w:val="510"/>
          <w:jc w:val="center"/>
        </w:trPr>
        <w:tc>
          <w:tcPr>
            <w:tcW w:w="26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28A799F" w14:textId="77777777" w:rsidR="00916CA1" w:rsidRPr="00670B0F" w:rsidRDefault="00916CA1" w:rsidP="009B3151">
            <w:pPr>
              <w:spacing w:after="0" w:line="240" w:lineRule="auto"/>
              <w:rPr>
                <w:rFonts w:ascii="Sakkal Majalla" w:eastAsia="Times New Roman" w:hAnsi="Sakkal Majalla" w:cs="Sakkal Majalla"/>
                <w:sz w:val="32"/>
                <w:szCs w:val="32"/>
                <w:rtl/>
              </w:rPr>
            </w:pPr>
            <w:r w:rsidRPr="00670B0F">
              <w:rPr>
                <w:rFonts w:ascii="Sakkal Majalla" w:eastAsia="Times New Roman" w:hAnsi="Sakkal Majalla" w:cs="Sakkal Majalla"/>
                <w:sz w:val="32"/>
                <w:szCs w:val="32"/>
                <w:rtl/>
              </w:rPr>
              <w:t>13</w:t>
            </w:r>
          </w:p>
        </w:tc>
        <w:tc>
          <w:tcPr>
            <w:tcW w:w="295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568A60D" w14:textId="77777777" w:rsidR="00916CA1" w:rsidRPr="00670B0F" w:rsidRDefault="00916CA1" w:rsidP="009B3151">
            <w:pPr>
              <w:spacing w:after="0" w:line="240" w:lineRule="auto"/>
              <w:rPr>
                <w:rFonts w:ascii="Sakkal Majalla" w:eastAsia="Times New Roman" w:hAnsi="Sakkal Majalla" w:cs="Sakkal Majalla"/>
                <w:sz w:val="32"/>
                <w:szCs w:val="32"/>
                <w:rtl/>
              </w:rPr>
            </w:pPr>
            <w:r w:rsidRPr="00670B0F">
              <w:rPr>
                <w:rFonts w:ascii="Sakkal Majalla" w:eastAsia="Times New Roman" w:hAnsi="Sakkal Majalla" w:cs="Sakkal Majalla"/>
                <w:sz w:val="32"/>
                <w:szCs w:val="32"/>
                <w:rtl/>
              </w:rPr>
              <w:t>هل يتم تدريب العاملين على استخدام التقنيات الحديثة في تحليل المخاطر؟</w:t>
            </w:r>
          </w:p>
        </w:tc>
        <w:tc>
          <w:tcPr>
            <w:tcW w:w="55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AB6F9AB" w14:textId="77777777" w:rsidR="00916CA1" w:rsidRPr="00670B0F" w:rsidRDefault="00916CA1" w:rsidP="009B3151">
            <w:pPr>
              <w:spacing w:after="0" w:line="240" w:lineRule="auto"/>
              <w:rPr>
                <w:rFonts w:ascii="Sakkal Majalla" w:eastAsia="Times New Roman" w:hAnsi="Sakkal Majalla" w:cs="Sakkal Majalla"/>
                <w:sz w:val="32"/>
                <w:szCs w:val="32"/>
                <w:rtl/>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bottom"/>
          </w:tcPr>
          <w:p w14:paraId="1894F0C3" w14:textId="77777777" w:rsidR="00916CA1" w:rsidRPr="00670B0F" w:rsidRDefault="00916CA1" w:rsidP="009B3151">
            <w:pPr>
              <w:spacing w:after="0" w:line="240" w:lineRule="auto"/>
              <w:rPr>
                <w:rFonts w:ascii="Sakkal Majalla" w:eastAsia="Times New Roman" w:hAnsi="Sakkal Majalla" w:cs="Sakkal Majalla"/>
                <w:sz w:val="32"/>
                <w:szCs w:val="32"/>
                <w:rtl/>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bottom"/>
          </w:tcPr>
          <w:p w14:paraId="24E521F0" w14:textId="77777777" w:rsidR="00916CA1" w:rsidRPr="00670B0F" w:rsidRDefault="00916CA1" w:rsidP="009B3151">
            <w:pPr>
              <w:spacing w:after="0" w:line="240" w:lineRule="auto"/>
              <w:rPr>
                <w:rFonts w:ascii="Sakkal Majalla" w:eastAsia="Times New Roman" w:hAnsi="Sakkal Majalla" w:cs="Sakkal Majalla"/>
                <w:sz w:val="32"/>
                <w:szCs w:val="32"/>
                <w:rtl/>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bottom"/>
          </w:tcPr>
          <w:p w14:paraId="0553B767" w14:textId="77777777" w:rsidR="00916CA1" w:rsidRPr="00670B0F" w:rsidRDefault="00916CA1" w:rsidP="009B3151">
            <w:pPr>
              <w:spacing w:after="0" w:line="240" w:lineRule="auto"/>
              <w:rPr>
                <w:rFonts w:ascii="Sakkal Majalla" w:eastAsia="Times New Roman" w:hAnsi="Sakkal Majalla" w:cs="Sakkal Majalla"/>
                <w:sz w:val="32"/>
                <w:szCs w:val="32"/>
                <w:rtl/>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bottom"/>
          </w:tcPr>
          <w:p w14:paraId="77AF9B45" w14:textId="77777777" w:rsidR="00916CA1" w:rsidRPr="00670B0F" w:rsidRDefault="00916CA1" w:rsidP="009B3151">
            <w:pPr>
              <w:spacing w:after="0" w:line="240" w:lineRule="auto"/>
              <w:rPr>
                <w:rFonts w:ascii="Sakkal Majalla" w:eastAsia="Times New Roman" w:hAnsi="Sakkal Majalla" w:cs="Sakkal Majalla"/>
                <w:sz w:val="32"/>
                <w:szCs w:val="32"/>
                <w:rtl/>
              </w:rPr>
            </w:pPr>
          </w:p>
        </w:tc>
      </w:tr>
      <w:tr w:rsidR="00916CA1" w:rsidRPr="00670B0F" w14:paraId="7A381DC6" w14:textId="77777777" w:rsidTr="00670B0F">
        <w:trPr>
          <w:trHeight w:val="510"/>
          <w:jc w:val="center"/>
        </w:trPr>
        <w:tc>
          <w:tcPr>
            <w:tcW w:w="26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9841C94" w14:textId="77777777" w:rsidR="00916CA1" w:rsidRPr="00670B0F" w:rsidRDefault="00916CA1" w:rsidP="009B3151">
            <w:pPr>
              <w:spacing w:after="0" w:line="240" w:lineRule="auto"/>
              <w:rPr>
                <w:rFonts w:ascii="Sakkal Majalla" w:eastAsia="Times New Roman" w:hAnsi="Sakkal Majalla" w:cs="Sakkal Majalla"/>
                <w:sz w:val="32"/>
                <w:szCs w:val="32"/>
                <w:rtl/>
              </w:rPr>
            </w:pPr>
            <w:r w:rsidRPr="00670B0F">
              <w:rPr>
                <w:rFonts w:ascii="Sakkal Majalla" w:eastAsia="Times New Roman" w:hAnsi="Sakkal Majalla" w:cs="Sakkal Majalla"/>
                <w:sz w:val="32"/>
                <w:szCs w:val="32"/>
                <w:rtl/>
              </w:rPr>
              <w:t>14</w:t>
            </w:r>
          </w:p>
        </w:tc>
        <w:tc>
          <w:tcPr>
            <w:tcW w:w="295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C4921D9" w14:textId="77777777" w:rsidR="00916CA1" w:rsidRPr="00670B0F" w:rsidRDefault="00916CA1" w:rsidP="009B3151">
            <w:pPr>
              <w:spacing w:after="0" w:line="240" w:lineRule="auto"/>
              <w:rPr>
                <w:rFonts w:ascii="Sakkal Majalla" w:eastAsia="Times New Roman" w:hAnsi="Sakkal Majalla" w:cs="Sakkal Majalla"/>
                <w:sz w:val="32"/>
                <w:szCs w:val="32"/>
                <w:rtl/>
              </w:rPr>
            </w:pPr>
            <w:r w:rsidRPr="00670B0F">
              <w:rPr>
                <w:rFonts w:ascii="Sakkal Majalla" w:eastAsia="Times New Roman" w:hAnsi="Sakkal Majalla" w:cs="Sakkal Majalla"/>
                <w:sz w:val="32"/>
                <w:szCs w:val="32"/>
                <w:rtl/>
              </w:rPr>
              <w:t>هل يتم تقديم التدريب المناسب للعمال حول كيفية استخدام وسائل الحماية الشخصية بشكل صحيح؟</w:t>
            </w:r>
          </w:p>
        </w:tc>
        <w:tc>
          <w:tcPr>
            <w:tcW w:w="55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CA451A2" w14:textId="77777777" w:rsidR="00916CA1" w:rsidRPr="00670B0F" w:rsidRDefault="00916CA1" w:rsidP="009B3151">
            <w:pPr>
              <w:spacing w:after="0" w:line="240" w:lineRule="auto"/>
              <w:rPr>
                <w:rFonts w:ascii="Sakkal Majalla" w:eastAsia="Times New Roman" w:hAnsi="Sakkal Majalla" w:cs="Sakkal Majalla"/>
                <w:sz w:val="32"/>
                <w:szCs w:val="32"/>
                <w:rtl/>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bottom"/>
          </w:tcPr>
          <w:p w14:paraId="36DC787D" w14:textId="77777777" w:rsidR="00916CA1" w:rsidRPr="00670B0F" w:rsidRDefault="00916CA1" w:rsidP="009B3151">
            <w:pPr>
              <w:spacing w:after="0" w:line="240" w:lineRule="auto"/>
              <w:rPr>
                <w:rFonts w:ascii="Sakkal Majalla" w:eastAsia="Times New Roman" w:hAnsi="Sakkal Majalla" w:cs="Sakkal Majalla"/>
                <w:sz w:val="32"/>
                <w:szCs w:val="32"/>
                <w:rtl/>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bottom"/>
          </w:tcPr>
          <w:p w14:paraId="43071592" w14:textId="77777777" w:rsidR="00916CA1" w:rsidRPr="00670B0F" w:rsidRDefault="00916CA1" w:rsidP="009B3151">
            <w:pPr>
              <w:spacing w:after="0" w:line="240" w:lineRule="auto"/>
              <w:rPr>
                <w:rFonts w:ascii="Sakkal Majalla" w:eastAsia="Times New Roman" w:hAnsi="Sakkal Majalla" w:cs="Sakkal Majalla"/>
                <w:sz w:val="32"/>
                <w:szCs w:val="32"/>
                <w:rtl/>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bottom"/>
          </w:tcPr>
          <w:p w14:paraId="01D36ACB" w14:textId="77777777" w:rsidR="00916CA1" w:rsidRPr="00670B0F" w:rsidRDefault="00916CA1" w:rsidP="009B3151">
            <w:pPr>
              <w:spacing w:after="0" w:line="240" w:lineRule="auto"/>
              <w:rPr>
                <w:rFonts w:ascii="Sakkal Majalla" w:eastAsia="Times New Roman" w:hAnsi="Sakkal Majalla" w:cs="Sakkal Majalla"/>
                <w:sz w:val="32"/>
                <w:szCs w:val="32"/>
                <w:rtl/>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bottom"/>
          </w:tcPr>
          <w:p w14:paraId="26B49EAD" w14:textId="77777777" w:rsidR="00916CA1" w:rsidRPr="00670B0F" w:rsidRDefault="00916CA1" w:rsidP="009B3151">
            <w:pPr>
              <w:spacing w:after="0" w:line="240" w:lineRule="auto"/>
              <w:rPr>
                <w:rFonts w:ascii="Sakkal Majalla" w:eastAsia="Times New Roman" w:hAnsi="Sakkal Majalla" w:cs="Sakkal Majalla"/>
                <w:sz w:val="32"/>
                <w:szCs w:val="32"/>
                <w:rtl/>
              </w:rPr>
            </w:pPr>
          </w:p>
        </w:tc>
      </w:tr>
    </w:tbl>
    <w:p w14:paraId="55DB3E59" w14:textId="77777777" w:rsidR="00916CA1" w:rsidRPr="00916CA1" w:rsidRDefault="00916CA1" w:rsidP="00916CA1">
      <w:pPr>
        <w:spacing w:line="360" w:lineRule="auto"/>
        <w:jc w:val="both"/>
        <w:rPr>
          <w:rFonts w:ascii="Sakkal Majalla" w:eastAsia="Calibri" w:hAnsi="Sakkal Majalla" w:cs="Sakkal Majalla"/>
          <w:b/>
          <w:bCs/>
          <w:sz w:val="28"/>
          <w:szCs w:val="28"/>
          <w:rtl/>
          <w:lang w:bidi="ar-EG"/>
        </w:rPr>
      </w:pPr>
      <w:r w:rsidRPr="00916CA1">
        <w:rPr>
          <w:rFonts w:ascii="Sakkal Majalla" w:eastAsia="Calibri" w:hAnsi="Sakkal Majalla" w:cs="Sakkal Majalla" w:hint="cs"/>
          <w:b/>
          <w:bCs/>
          <w:sz w:val="28"/>
          <w:szCs w:val="28"/>
          <w:rtl/>
          <w:lang w:bidi="ar-EG"/>
        </w:rPr>
        <w:lastRenderedPageBreak/>
        <w:t xml:space="preserve">المحور الثاني: </w:t>
      </w:r>
      <w:r w:rsidRPr="00916CA1">
        <w:rPr>
          <w:rFonts w:ascii="Sakkal Majalla" w:eastAsia="Calibri" w:hAnsi="Sakkal Majalla" w:cs="Sakkal Majalla"/>
          <w:b/>
          <w:bCs/>
          <w:sz w:val="28"/>
          <w:szCs w:val="28"/>
          <w:rtl/>
        </w:rPr>
        <w:t>تقييم المخاطر</w:t>
      </w:r>
      <w:r w:rsidRPr="00916CA1">
        <w:rPr>
          <w:rFonts w:ascii="Sakkal Majalla" w:eastAsia="Calibri" w:hAnsi="Sakkal Majalla" w:cs="Sakkal Majalla" w:hint="cs"/>
          <w:b/>
          <w:bCs/>
          <w:sz w:val="28"/>
          <w:szCs w:val="28"/>
          <w:rtl/>
        </w:rPr>
        <w:t xml:space="preserve">  في صناعة الحرف اليدوية</w:t>
      </w:r>
    </w:p>
    <w:tbl>
      <w:tblPr>
        <w:bidiVisual/>
        <w:tblW w:w="4997" w:type="pct"/>
        <w:jc w:val="center"/>
        <w:tblLook w:val="04A0" w:firstRow="1" w:lastRow="0" w:firstColumn="1" w:lastColumn="0" w:noHBand="0" w:noVBand="1"/>
      </w:tblPr>
      <w:tblGrid>
        <w:gridCol w:w="509"/>
        <w:gridCol w:w="5028"/>
        <w:gridCol w:w="927"/>
        <w:gridCol w:w="601"/>
        <w:gridCol w:w="555"/>
        <w:gridCol w:w="601"/>
        <w:gridCol w:w="601"/>
      </w:tblGrid>
      <w:tr w:rsidR="00670B0F" w:rsidRPr="00916CA1" w14:paraId="434FA1C9" w14:textId="77777777" w:rsidTr="00670B0F">
        <w:trPr>
          <w:trHeight w:val="300"/>
          <w:jc w:val="center"/>
        </w:trPr>
        <w:tc>
          <w:tcPr>
            <w:tcW w:w="287" w:type="pct"/>
            <w:tcBorders>
              <w:top w:val="single" w:sz="4" w:space="0" w:color="auto"/>
              <w:left w:val="single" w:sz="4" w:space="0" w:color="auto"/>
              <w:right w:val="single" w:sz="4" w:space="0" w:color="auto"/>
            </w:tcBorders>
            <w:shd w:val="clear" w:color="auto" w:fill="auto"/>
            <w:noWrap/>
            <w:vAlign w:val="bottom"/>
            <w:hideMark/>
          </w:tcPr>
          <w:p w14:paraId="56F3BB44" w14:textId="77777777" w:rsidR="00670B0F" w:rsidRPr="00916CA1" w:rsidRDefault="00670B0F" w:rsidP="009B3151">
            <w:pPr>
              <w:spacing w:after="0" w:line="240" w:lineRule="auto"/>
              <w:jc w:val="center"/>
              <w:rPr>
                <w:rFonts w:ascii="Sakkal Majalla" w:eastAsia="Times New Roman" w:hAnsi="Sakkal Majalla" w:cs="Sakkal Majalla"/>
                <w:b/>
                <w:bCs/>
                <w:sz w:val="28"/>
                <w:szCs w:val="28"/>
              </w:rPr>
            </w:pPr>
            <w:r w:rsidRPr="00916CA1">
              <w:rPr>
                <w:rFonts w:ascii="Sakkal Majalla" w:eastAsia="Times New Roman" w:hAnsi="Sakkal Majalla" w:cs="Sakkal Majalla"/>
                <w:b/>
                <w:bCs/>
                <w:sz w:val="28"/>
                <w:szCs w:val="28"/>
                <w:rtl/>
              </w:rPr>
              <w:t>الرقم</w:t>
            </w:r>
          </w:p>
        </w:tc>
        <w:tc>
          <w:tcPr>
            <w:tcW w:w="2838" w:type="pct"/>
            <w:tcBorders>
              <w:top w:val="single" w:sz="4" w:space="0" w:color="auto"/>
              <w:left w:val="single" w:sz="4" w:space="0" w:color="auto"/>
              <w:right w:val="single" w:sz="4" w:space="0" w:color="auto"/>
            </w:tcBorders>
            <w:shd w:val="clear" w:color="auto" w:fill="auto"/>
            <w:noWrap/>
            <w:vAlign w:val="bottom"/>
            <w:hideMark/>
          </w:tcPr>
          <w:p w14:paraId="5F63FEDC" w14:textId="77777777" w:rsidR="00670B0F" w:rsidRPr="00916CA1" w:rsidRDefault="00670B0F" w:rsidP="009B3151">
            <w:pPr>
              <w:spacing w:after="0" w:line="240" w:lineRule="auto"/>
              <w:jc w:val="center"/>
              <w:rPr>
                <w:rFonts w:ascii="Sakkal Majalla" w:eastAsia="Times New Roman" w:hAnsi="Sakkal Majalla" w:cs="Sakkal Majalla"/>
                <w:sz w:val="28"/>
                <w:szCs w:val="28"/>
                <w:rtl/>
              </w:rPr>
            </w:pPr>
            <w:r w:rsidRPr="00916CA1">
              <w:rPr>
                <w:rFonts w:ascii="Sakkal Majalla" w:eastAsia="Times New Roman" w:hAnsi="Sakkal Majalla" w:cs="Sakkal Majalla"/>
                <w:sz w:val="28"/>
                <w:szCs w:val="28"/>
                <w:rtl/>
              </w:rPr>
              <w:t>العبارة</w:t>
            </w:r>
          </w:p>
        </w:tc>
        <w:tc>
          <w:tcPr>
            <w:tcW w:w="524" w:type="pct"/>
            <w:tcBorders>
              <w:top w:val="single" w:sz="4" w:space="0" w:color="auto"/>
              <w:left w:val="single" w:sz="4" w:space="0" w:color="auto"/>
              <w:bottom w:val="single" w:sz="4" w:space="0" w:color="auto"/>
            </w:tcBorders>
            <w:shd w:val="clear" w:color="auto" w:fill="auto"/>
            <w:noWrap/>
            <w:vAlign w:val="bottom"/>
          </w:tcPr>
          <w:p w14:paraId="1A3531FD" w14:textId="77777777" w:rsidR="00670B0F" w:rsidRPr="00916CA1" w:rsidRDefault="00670B0F" w:rsidP="009B3151">
            <w:pPr>
              <w:spacing w:after="0" w:line="240" w:lineRule="auto"/>
              <w:jc w:val="center"/>
              <w:rPr>
                <w:rFonts w:ascii="Sakkal Majalla" w:eastAsia="Times New Roman" w:hAnsi="Sakkal Majalla" w:cs="Sakkal Majalla"/>
                <w:b/>
                <w:bCs/>
                <w:sz w:val="28"/>
                <w:szCs w:val="28"/>
                <w:rtl/>
              </w:rPr>
            </w:pPr>
          </w:p>
        </w:tc>
        <w:tc>
          <w:tcPr>
            <w:tcW w:w="1011" w:type="pct"/>
            <w:gridSpan w:val="3"/>
            <w:tcBorders>
              <w:top w:val="single" w:sz="4" w:space="0" w:color="auto"/>
              <w:left w:val="nil"/>
              <w:bottom w:val="single" w:sz="4" w:space="0" w:color="auto"/>
            </w:tcBorders>
            <w:shd w:val="clear" w:color="auto" w:fill="auto"/>
            <w:vAlign w:val="bottom"/>
          </w:tcPr>
          <w:p w14:paraId="0FD5B161" w14:textId="0A70A5B9" w:rsidR="00670B0F" w:rsidRPr="00916CA1" w:rsidRDefault="00670B0F" w:rsidP="009B3151">
            <w:pPr>
              <w:spacing w:after="0" w:line="240" w:lineRule="auto"/>
              <w:jc w:val="center"/>
              <w:rPr>
                <w:rFonts w:ascii="Sakkal Majalla" w:eastAsia="Times New Roman" w:hAnsi="Sakkal Majalla" w:cs="Sakkal Majalla"/>
                <w:b/>
                <w:bCs/>
                <w:sz w:val="28"/>
                <w:szCs w:val="28"/>
                <w:rtl/>
              </w:rPr>
            </w:pPr>
            <w:r w:rsidRPr="00916CA1">
              <w:rPr>
                <w:rFonts w:ascii="Sakkal Majalla" w:eastAsia="Times New Roman" w:hAnsi="Sakkal Majalla" w:cs="Sakkal Majalla"/>
                <w:b/>
                <w:bCs/>
                <w:sz w:val="28"/>
                <w:szCs w:val="28"/>
                <w:rtl/>
              </w:rPr>
              <w:t>الاجابة</w:t>
            </w:r>
          </w:p>
        </w:tc>
        <w:tc>
          <w:tcPr>
            <w:tcW w:w="340" w:type="pct"/>
            <w:tcBorders>
              <w:top w:val="single" w:sz="4" w:space="0" w:color="auto"/>
              <w:left w:val="nil"/>
              <w:bottom w:val="single" w:sz="4" w:space="0" w:color="auto"/>
              <w:right w:val="single" w:sz="4" w:space="0" w:color="auto"/>
            </w:tcBorders>
            <w:shd w:val="clear" w:color="auto" w:fill="auto"/>
            <w:vAlign w:val="bottom"/>
          </w:tcPr>
          <w:p w14:paraId="14029D0C" w14:textId="77777777" w:rsidR="00670B0F" w:rsidRPr="00916CA1" w:rsidRDefault="00670B0F" w:rsidP="009B3151">
            <w:pPr>
              <w:spacing w:after="0" w:line="240" w:lineRule="auto"/>
              <w:jc w:val="center"/>
              <w:rPr>
                <w:rFonts w:ascii="Sakkal Majalla" w:eastAsia="Times New Roman" w:hAnsi="Sakkal Majalla" w:cs="Sakkal Majalla"/>
                <w:b/>
                <w:bCs/>
                <w:sz w:val="28"/>
                <w:szCs w:val="28"/>
                <w:rtl/>
              </w:rPr>
            </w:pPr>
          </w:p>
        </w:tc>
      </w:tr>
      <w:tr w:rsidR="00916CA1" w:rsidRPr="00916CA1" w14:paraId="0BC14DB1" w14:textId="77777777" w:rsidTr="00670B0F">
        <w:trPr>
          <w:trHeight w:val="450"/>
          <w:jc w:val="center"/>
        </w:trPr>
        <w:tc>
          <w:tcPr>
            <w:tcW w:w="287" w:type="pct"/>
            <w:tcBorders>
              <w:top w:val="nil"/>
              <w:left w:val="single" w:sz="4" w:space="0" w:color="auto"/>
              <w:bottom w:val="single" w:sz="4" w:space="0" w:color="auto"/>
              <w:right w:val="single" w:sz="4" w:space="0" w:color="auto"/>
            </w:tcBorders>
            <w:shd w:val="clear" w:color="auto" w:fill="auto"/>
            <w:noWrap/>
            <w:vAlign w:val="bottom"/>
          </w:tcPr>
          <w:p w14:paraId="60FE8059" w14:textId="77777777" w:rsidR="00916CA1" w:rsidRPr="00916CA1" w:rsidRDefault="00916CA1" w:rsidP="009B3151">
            <w:pPr>
              <w:spacing w:after="0" w:line="240" w:lineRule="auto"/>
              <w:jc w:val="center"/>
              <w:rPr>
                <w:rFonts w:ascii="Sakkal Majalla" w:eastAsia="Times New Roman" w:hAnsi="Sakkal Majalla" w:cs="Sakkal Majalla"/>
                <w:sz w:val="28"/>
                <w:szCs w:val="28"/>
                <w:rtl/>
              </w:rPr>
            </w:pPr>
          </w:p>
        </w:tc>
        <w:tc>
          <w:tcPr>
            <w:tcW w:w="2838" w:type="pct"/>
            <w:tcBorders>
              <w:left w:val="single" w:sz="4" w:space="0" w:color="auto"/>
              <w:bottom w:val="single" w:sz="4" w:space="0" w:color="auto"/>
              <w:right w:val="single" w:sz="4" w:space="0" w:color="auto"/>
            </w:tcBorders>
            <w:shd w:val="clear" w:color="auto" w:fill="auto"/>
            <w:noWrap/>
            <w:vAlign w:val="center"/>
          </w:tcPr>
          <w:p w14:paraId="1E8EB87E" w14:textId="77777777" w:rsidR="00916CA1" w:rsidRPr="00916CA1" w:rsidRDefault="00916CA1" w:rsidP="009B3151">
            <w:pPr>
              <w:spacing w:after="0" w:line="240" w:lineRule="auto"/>
              <w:rPr>
                <w:rFonts w:ascii="Sakkal Majalla" w:eastAsia="Times New Roman" w:hAnsi="Sakkal Majalla" w:cs="Sakkal Majalla"/>
                <w:sz w:val="28"/>
                <w:szCs w:val="28"/>
                <w:rtl/>
              </w:rPr>
            </w:pPr>
          </w:p>
        </w:tc>
        <w:tc>
          <w:tcPr>
            <w:tcW w:w="52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4486B4D" w14:textId="77777777" w:rsidR="00916CA1" w:rsidRPr="00916CA1" w:rsidRDefault="00916CA1" w:rsidP="009B3151">
            <w:pPr>
              <w:spacing w:after="0" w:line="240" w:lineRule="auto"/>
              <w:jc w:val="center"/>
              <w:rPr>
                <w:rFonts w:ascii="Sakkal Majalla" w:eastAsia="Times New Roman" w:hAnsi="Sakkal Majalla" w:cs="Sakkal Majalla"/>
                <w:b/>
                <w:bCs/>
                <w:sz w:val="28"/>
                <w:szCs w:val="28"/>
                <w:rtl/>
              </w:rPr>
            </w:pPr>
            <w:r w:rsidRPr="00916CA1">
              <w:rPr>
                <w:rFonts w:ascii="Sakkal Majalla" w:eastAsia="Times New Roman" w:hAnsi="Sakkal Majalla" w:cs="Sakkal Majalla"/>
                <w:b/>
                <w:bCs/>
                <w:sz w:val="28"/>
                <w:szCs w:val="28"/>
                <w:rtl/>
              </w:rPr>
              <w:t>موافق بشدة</w:t>
            </w:r>
          </w:p>
        </w:tc>
        <w:tc>
          <w:tcPr>
            <w:tcW w:w="340" w:type="pct"/>
            <w:tcBorders>
              <w:top w:val="single" w:sz="4" w:space="0" w:color="auto"/>
              <w:left w:val="single" w:sz="4" w:space="0" w:color="auto"/>
              <w:bottom w:val="single" w:sz="4" w:space="0" w:color="auto"/>
              <w:right w:val="single" w:sz="4" w:space="0" w:color="auto"/>
            </w:tcBorders>
            <w:shd w:val="clear" w:color="auto" w:fill="auto"/>
            <w:vAlign w:val="bottom"/>
          </w:tcPr>
          <w:p w14:paraId="49494549" w14:textId="77777777" w:rsidR="00916CA1" w:rsidRPr="00916CA1" w:rsidRDefault="00916CA1" w:rsidP="009B3151">
            <w:pPr>
              <w:spacing w:after="0" w:line="240" w:lineRule="auto"/>
              <w:jc w:val="center"/>
              <w:rPr>
                <w:rFonts w:ascii="Sakkal Majalla" w:eastAsia="Times New Roman" w:hAnsi="Sakkal Majalla" w:cs="Sakkal Majalla"/>
                <w:b/>
                <w:bCs/>
                <w:sz w:val="28"/>
                <w:szCs w:val="28"/>
                <w:rtl/>
              </w:rPr>
            </w:pPr>
            <w:r w:rsidRPr="00916CA1">
              <w:rPr>
                <w:rFonts w:ascii="Sakkal Majalla" w:eastAsia="Times New Roman" w:hAnsi="Sakkal Majalla" w:cs="Sakkal Majalla"/>
                <w:b/>
                <w:bCs/>
                <w:sz w:val="28"/>
                <w:szCs w:val="28"/>
                <w:rtl/>
              </w:rPr>
              <w:t>موافق</w:t>
            </w:r>
          </w:p>
        </w:tc>
        <w:tc>
          <w:tcPr>
            <w:tcW w:w="331" w:type="pct"/>
            <w:tcBorders>
              <w:top w:val="single" w:sz="4" w:space="0" w:color="auto"/>
              <w:left w:val="single" w:sz="4" w:space="0" w:color="auto"/>
              <w:bottom w:val="single" w:sz="4" w:space="0" w:color="auto"/>
              <w:right w:val="single" w:sz="4" w:space="0" w:color="auto"/>
            </w:tcBorders>
            <w:shd w:val="clear" w:color="auto" w:fill="auto"/>
            <w:vAlign w:val="bottom"/>
          </w:tcPr>
          <w:p w14:paraId="1AF3D2F8" w14:textId="77777777" w:rsidR="00916CA1" w:rsidRPr="00916CA1" w:rsidRDefault="00916CA1" w:rsidP="009B3151">
            <w:pPr>
              <w:spacing w:after="0" w:line="240" w:lineRule="auto"/>
              <w:jc w:val="center"/>
              <w:rPr>
                <w:rFonts w:ascii="Sakkal Majalla" w:eastAsia="Times New Roman" w:hAnsi="Sakkal Majalla" w:cs="Sakkal Majalla"/>
                <w:b/>
                <w:bCs/>
                <w:sz w:val="28"/>
                <w:szCs w:val="28"/>
                <w:rtl/>
              </w:rPr>
            </w:pPr>
            <w:r w:rsidRPr="00916CA1">
              <w:rPr>
                <w:rFonts w:ascii="Sakkal Majalla" w:eastAsia="Times New Roman" w:hAnsi="Sakkal Majalla" w:cs="Sakkal Majalla"/>
                <w:b/>
                <w:bCs/>
                <w:sz w:val="28"/>
                <w:szCs w:val="28"/>
                <w:rtl/>
              </w:rPr>
              <w:t>محايد</w:t>
            </w:r>
          </w:p>
        </w:tc>
        <w:tc>
          <w:tcPr>
            <w:tcW w:w="340" w:type="pct"/>
            <w:tcBorders>
              <w:top w:val="single" w:sz="4" w:space="0" w:color="auto"/>
              <w:left w:val="single" w:sz="4" w:space="0" w:color="auto"/>
              <w:bottom w:val="single" w:sz="4" w:space="0" w:color="auto"/>
              <w:right w:val="single" w:sz="4" w:space="0" w:color="auto"/>
            </w:tcBorders>
            <w:shd w:val="clear" w:color="auto" w:fill="auto"/>
            <w:vAlign w:val="bottom"/>
          </w:tcPr>
          <w:p w14:paraId="16F13895" w14:textId="77777777" w:rsidR="00916CA1" w:rsidRPr="00916CA1" w:rsidRDefault="00916CA1" w:rsidP="009B3151">
            <w:pPr>
              <w:spacing w:after="0" w:line="240" w:lineRule="auto"/>
              <w:jc w:val="center"/>
              <w:rPr>
                <w:rFonts w:ascii="Sakkal Majalla" w:eastAsia="Times New Roman" w:hAnsi="Sakkal Majalla" w:cs="Sakkal Majalla"/>
                <w:b/>
                <w:bCs/>
                <w:sz w:val="28"/>
                <w:szCs w:val="28"/>
                <w:rtl/>
              </w:rPr>
            </w:pPr>
            <w:r w:rsidRPr="00916CA1">
              <w:rPr>
                <w:rFonts w:ascii="Sakkal Majalla" w:eastAsia="Times New Roman" w:hAnsi="Sakkal Majalla" w:cs="Sakkal Majalla"/>
                <w:b/>
                <w:bCs/>
                <w:sz w:val="28"/>
                <w:szCs w:val="28"/>
                <w:rtl/>
              </w:rPr>
              <w:t>غير موافق</w:t>
            </w:r>
          </w:p>
        </w:tc>
        <w:tc>
          <w:tcPr>
            <w:tcW w:w="340" w:type="pct"/>
            <w:tcBorders>
              <w:top w:val="single" w:sz="4" w:space="0" w:color="auto"/>
              <w:left w:val="single" w:sz="4" w:space="0" w:color="auto"/>
              <w:bottom w:val="single" w:sz="4" w:space="0" w:color="auto"/>
              <w:right w:val="single" w:sz="4" w:space="0" w:color="auto"/>
            </w:tcBorders>
            <w:shd w:val="clear" w:color="auto" w:fill="auto"/>
            <w:vAlign w:val="bottom"/>
          </w:tcPr>
          <w:p w14:paraId="3F14605B" w14:textId="77777777" w:rsidR="00916CA1" w:rsidRPr="00916CA1" w:rsidRDefault="00916CA1" w:rsidP="009B3151">
            <w:pPr>
              <w:spacing w:after="0" w:line="240" w:lineRule="auto"/>
              <w:jc w:val="center"/>
              <w:rPr>
                <w:rFonts w:ascii="Sakkal Majalla" w:eastAsia="Times New Roman" w:hAnsi="Sakkal Majalla" w:cs="Sakkal Majalla"/>
                <w:b/>
                <w:bCs/>
                <w:sz w:val="28"/>
                <w:szCs w:val="28"/>
                <w:rtl/>
              </w:rPr>
            </w:pPr>
            <w:r w:rsidRPr="00916CA1">
              <w:rPr>
                <w:rFonts w:ascii="Sakkal Majalla" w:eastAsia="Times New Roman" w:hAnsi="Sakkal Majalla" w:cs="Sakkal Majalla"/>
                <w:b/>
                <w:bCs/>
                <w:sz w:val="28"/>
                <w:szCs w:val="28"/>
                <w:rtl/>
              </w:rPr>
              <w:t>غير موافق بشدة</w:t>
            </w:r>
          </w:p>
        </w:tc>
      </w:tr>
      <w:tr w:rsidR="00916CA1" w:rsidRPr="00916CA1" w14:paraId="2E0053A8" w14:textId="77777777" w:rsidTr="00670B0F">
        <w:trPr>
          <w:trHeight w:val="450"/>
          <w:jc w:val="center"/>
        </w:trPr>
        <w:tc>
          <w:tcPr>
            <w:tcW w:w="5000" w:type="pct"/>
            <w:gridSpan w:val="7"/>
            <w:tcBorders>
              <w:top w:val="nil"/>
              <w:left w:val="single" w:sz="4" w:space="0" w:color="auto"/>
              <w:bottom w:val="single" w:sz="4" w:space="0" w:color="auto"/>
              <w:right w:val="single" w:sz="4" w:space="0" w:color="auto"/>
            </w:tcBorders>
            <w:shd w:val="clear" w:color="auto" w:fill="auto"/>
            <w:noWrap/>
            <w:vAlign w:val="bottom"/>
          </w:tcPr>
          <w:p w14:paraId="11CE2F7C" w14:textId="77777777" w:rsidR="00916CA1" w:rsidRPr="00916CA1" w:rsidRDefault="00916CA1" w:rsidP="009B3151">
            <w:pPr>
              <w:spacing w:after="0" w:line="240" w:lineRule="auto"/>
              <w:jc w:val="center"/>
              <w:rPr>
                <w:rFonts w:ascii="Sakkal Majalla" w:eastAsia="Times New Roman" w:hAnsi="Sakkal Majalla" w:cs="Sakkal Majalla"/>
                <w:b/>
                <w:bCs/>
                <w:sz w:val="28"/>
                <w:szCs w:val="28"/>
                <w:rtl/>
              </w:rPr>
            </w:pPr>
            <w:r w:rsidRPr="00916CA1">
              <w:rPr>
                <w:rFonts w:ascii="Sakkal Majalla" w:eastAsia="Times New Roman" w:hAnsi="Sakkal Majalla" w:cs="Sakkal Majalla" w:hint="cs"/>
                <w:b/>
                <w:bCs/>
                <w:sz w:val="28"/>
                <w:szCs w:val="28"/>
                <w:rtl/>
              </w:rPr>
              <w:t xml:space="preserve">البعد الاول: </w:t>
            </w:r>
            <w:r w:rsidRPr="00916CA1">
              <w:rPr>
                <w:rFonts w:ascii="Sakkal Majalla" w:eastAsia="Times New Roman" w:hAnsi="Sakkal Majalla" w:cs="Sakkal Majalla"/>
                <w:b/>
                <w:bCs/>
                <w:sz w:val="28"/>
                <w:szCs w:val="28"/>
                <w:rtl/>
              </w:rPr>
              <w:t>تقييم المخاطر وإدارتها</w:t>
            </w:r>
          </w:p>
        </w:tc>
      </w:tr>
      <w:tr w:rsidR="00916CA1" w:rsidRPr="00916CA1" w14:paraId="36F922ED" w14:textId="77777777" w:rsidTr="00670B0F">
        <w:trPr>
          <w:trHeight w:val="450"/>
          <w:jc w:val="center"/>
        </w:trPr>
        <w:tc>
          <w:tcPr>
            <w:tcW w:w="287" w:type="pct"/>
            <w:tcBorders>
              <w:top w:val="nil"/>
              <w:left w:val="single" w:sz="4" w:space="0" w:color="auto"/>
              <w:bottom w:val="single" w:sz="4" w:space="0" w:color="auto"/>
              <w:right w:val="single" w:sz="4" w:space="0" w:color="auto"/>
            </w:tcBorders>
            <w:shd w:val="clear" w:color="auto" w:fill="auto"/>
            <w:noWrap/>
            <w:vAlign w:val="bottom"/>
            <w:hideMark/>
          </w:tcPr>
          <w:p w14:paraId="5D9622EE" w14:textId="77777777" w:rsidR="00916CA1" w:rsidRPr="00916CA1" w:rsidRDefault="00916CA1" w:rsidP="009B3151">
            <w:pPr>
              <w:spacing w:after="0" w:line="240" w:lineRule="auto"/>
              <w:jc w:val="center"/>
              <w:rPr>
                <w:rFonts w:ascii="Sakkal Majalla" w:eastAsia="Times New Roman" w:hAnsi="Sakkal Majalla" w:cs="Sakkal Majalla"/>
                <w:sz w:val="28"/>
                <w:szCs w:val="28"/>
                <w:rtl/>
              </w:rPr>
            </w:pPr>
            <w:r w:rsidRPr="00916CA1">
              <w:rPr>
                <w:rFonts w:ascii="Sakkal Majalla" w:eastAsia="Times New Roman" w:hAnsi="Sakkal Majalla" w:cs="Sakkal Majalla"/>
                <w:sz w:val="28"/>
                <w:szCs w:val="28"/>
                <w:rtl/>
              </w:rPr>
              <w:t>1</w:t>
            </w:r>
          </w:p>
        </w:tc>
        <w:tc>
          <w:tcPr>
            <w:tcW w:w="2838" w:type="pct"/>
            <w:tcBorders>
              <w:top w:val="nil"/>
              <w:left w:val="single" w:sz="4" w:space="0" w:color="auto"/>
              <w:bottom w:val="single" w:sz="4" w:space="0" w:color="auto"/>
              <w:right w:val="single" w:sz="4" w:space="0" w:color="auto"/>
            </w:tcBorders>
            <w:shd w:val="clear" w:color="auto" w:fill="auto"/>
            <w:noWrap/>
            <w:vAlign w:val="center"/>
          </w:tcPr>
          <w:p w14:paraId="63C6E890" w14:textId="77777777" w:rsidR="00916CA1" w:rsidRPr="00916CA1" w:rsidRDefault="00916CA1" w:rsidP="009B3151">
            <w:pPr>
              <w:spacing w:after="0" w:line="240" w:lineRule="auto"/>
              <w:rPr>
                <w:rFonts w:ascii="Sakkal Majalla" w:eastAsia="Times New Roman" w:hAnsi="Sakkal Majalla" w:cs="Sakkal Majalla"/>
                <w:sz w:val="28"/>
                <w:szCs w:val="28"/>
                <w:rtl/>
              </w:rPr>
            </w:pPr>
            <w:r w:rsidRPr="00916CA1">
              <w:rPr>
                <w:rFonts w:ascii="Sakkal Majalla" w:eastAsia="Times New Roman" w:hAnsi="Sakkal Majalla" w:cs="Sakkal Majalla"/>
                <w:sz w:val="28"/>
                <w:szCs w:val="28"/>
                <w:rtl/>
              </w:rPr>
              <w:t>هل يتم تقييم المخاطر بانتظام في ورشتك لضمان سلامة العمل؟</w:t>
            </w:r>
          </w:p>
        </w:tc>
        <w:tc>
          <w:tcPr>
            <w:tcW w:w="524" w:type="pct"/>
            <w:tcBorders>
              <w:top w:val="nil"/>
              <w:left w:val="single" w:sz="4" w:space="0" w:color="auto"/>
              <w:bottom w:val="single" w:sz="4" w:space="0" w:color="auto"/>
              <w:right w:val="single" w:sz="4" w:space="0" w:color="auto"/>
            </w:tcBorders>
            <w:shd w:val="clear" w:color="auto" w:fill="auto"/>
            <w:noWrap/>
            <w:vAlign w:val="bottom"/>
            <w:hideMark/>
          </w:tcPr>
          <w:p w14:paraId="60D4CFED" w14:textId="77777777" w:rsidR="00916CA1" w:rsidRPr="00916CA1" w:rsidRDefault="00916CA1" w:rsidP="009B3151">
            <w:pPr>
              <w:spacing w:after="0" w:line="240" w:lineRule="auto"/>
              <w:rPr>
                <w:rFonts w:ascii="Sakkal Majalla" w:eastAsia="Times New Roman" w:hAnsi="Sakkal Majalla" w:cs="Sakkal Majalla"/>
                <w:sz w:val="28"/>
                <w:szCs w:val="28"/>
                <w:rtl/>
              </w:rPr>
            </w:pPr>
            <w:r w:rsidRPr="00916CA1">
              <w:rPr>
                <w:rFonts w:ascii="Sakkal Majalla" w:eastAsia="Times New Roman" w:hAnsi="Sakkal Majalla" w:cs="Sakkal Majalla"/>
                <w:sz w:val="28"/>
                <w:szCs w:val="28"/>
                <w:rtl/>
              </w:rPr>
              <w:t> </w:t>
            </w:r>
          </w:p>
        </w:tc>
        <w:tc>
          <w:tcPr>
            <w:tcW w:w="340" w:type="pct"/>
            <w:tcBorders>
              <w:top w:val="nil"/>
              <w:left w:val="single" w:sz="4" w:space="0" w:color="auto"/>
              <w:bottom w:val="single" w:sz="4" w:space="0" w:color="auto"/>
              <w:right w:val="single" w:sz="4" w:space="0" w:color="auto"/>
            </w:tcBorders>
            <w:shd w:val="clear" w:color="auto" w:fill="auto"/>
            <w:vAlign w:val="bottom"/>
          </w:tcPr>
          <w:p w14:paraId="5F399B5A" w14:textId="77777777" w:rsidR="00916CA1" w:rsidRPr="00916CA1" w:rsidRDefault="00916CA1" w:rsidP="009B3151">
            <w:pPr>
              <w:spacing w:after="0" w:line="240" w:lineRule="auto"/>
              <w:rPr>
                <w:rFonts w:ascii="Sakkal Majalla" w:eastAsia="Times New Roman" w:hAnsi="Sakkal Majalla" w:cs="Sakkal Majalla"/>
                <w:sz w:val="28"/>
                <w:szCs w:val="28"/>
                <w:rtl/>
              </w:rPr>
            </w:pPr>
          </w:p>
        </w:tc>
        <w:tc>
          <w:tcPr>
            <w:tcW w:w="331" w:type="pct"/>
            <w:tcBorders>
              <w:top w:val="nil"/>
              <w:left w:val="single" w:sz="4" w:space="0" w:color="auto"/>
              <w:bottom w:val="single" w:sz="4" w:space="0" w:color="auto"/>
              <w:right w:val="single" w:sz="4" w:space="0" w:color="auto"/>
            </w:tcBorders>
            <w:shd w:val="clear" w:color="auto" w:fill="auto"/>
            <w:vAlign w:val="bottom"/>
          </w:tcPr>
          <w:p w14:paraId="4009A6E2" w14:textId="77777777" w:rsidR="00916CA1" w:rsidRPr="00916CA1" w:rsidRDefault="00916CA1" w:rsidP="009B3151">
            <w:pPr>
              <w:spacing w:after="0" w:line="240" w:lineRule="auto"/>
              <w:rPr>
                <w:rFonts w:ascii="Sakkal Majalla" w:eastAsia="Times New Roman" w:hAnsi="Sakkal Majalla" w:cs="Sakkal Majalla"/>
                <w:sz w:val="28"/>
                <w:szCs w:val="28"/>
                <w:rtl/>
              </w:rPr>
            </w:pPr>
          </w:p>
        </w:tc>
        <w:tc>
          <w:tcPr>
            <w:tcW w:w="340" w:type="pct"/>
            <w:tcBorders>
              <w:top w:val="nil"/>
              <w:left w:val="single" w:sz="4" w:space="0" w:color="auto"/>
              <w:bottom w:val="single" w:sz="4" w:space="0" w:color="auto"/>
              <w:right w:val="single" w:sz="4" w:space="0" w:color="auto"/>
            </w:tcBorders>
            <w:shd w:val="clear" w:color="auto" w:fill="auto"/>
            <w:vAlign w:val="bottom"/>
          </w:tcPr>
          <w:p w14:paraId="4D54081D" w14:textId="77777777" w:rsidR="00916CA1" w:rsidRPr="00916CA1" w:rsidRDefault="00916CA1" w:rsidP="009B3151">
            <w:pPr>
              <w:spacing w:after="0" w:line="240" w:lineRule="auto"/>
              <w:rPr>
                <w:rFonts w:ascii="Sakkal Majalla" w:eastAsia="Times New Roman" w:hAnsi="Sakkal Majalla" w:cs="Sakkal Majalla"/>
                <w:sz w:val="28"/>
                <w:szCs w:val="28"/>
                <w:rtl/>
              </w:rPr>
            </w:pPr>
          </w:p>
        </w:tc>
        <w:tc>
          <w:tcPr>
            <w:tcW w:w="340" w:type="pct"/>
            <w:tcBorders>
              <w:top w:val="nil"/>
              <w:left w:val="single" w:sz="4" w:space="0" w:color="auto"/>
              <w:bottom w:val="single" w:sz="4" w:space="0" w:color="auto"/>
              <w:right w:val="single" w:sz="4" w:space="0" w:color="auto"/>
            </w:tcBorders>
            <w:shd w:val="clear" w:color="auto" w:fill="auto"/>
            <w:vAlign w:val="bottom"/>
          </w:tcPr>
          <w:p w14:paraId="2BC81C79" w14:textId="77777777" w:rsidR="00916CA1" w:rsidRPr="00916CA1" w:rsidRDefault="00916CA1" w:rsidP="009B3151">
            <w:pPr>
              <w:spacing w:after="0" w:line="240" w:lineRule="auto"/>
              <w:rPr>
                <w:rFonts w:ascii="Sakkal Majalla" w:eastAsia="Times New Roman" w:hAnsi="Sakkal Majalla" w:cs="Sakkal Majalla"/>
                <w:sz w:val="28"/>
                <w:szCs w:val="28"/>
                <w:rtl/>
              </w:rPr>
            </w:pPr>
          </w:p>
        </w:tc>
      </w:tr>
      <w:tr w:rsidR="00916CA1" w:rsidRPr="00916CA1" w14:paraId="14A692F1" w14:textId="77777777" w:rsidTr="00670B0F">
        <w:trPr>
          <w:trHeight w:val="450"/>
          <w:jc w:val="center"/>
        </w:trPr>
        <w:tc>
          <w:tcPr>
            <w:tcW w:w="287" w:type="pct"/>
            <w:tcBorders>
              <w:top w:val="nil"/>
              <w:left w:val="single" w:sz="4" w:space="0" w:color="auto"/>
              <w:bottom w:val="single" w:sz="4" w:space="0" w:color="auto"/>
              <w:right w:val="single" w:sz="4" w:space="0" w:color="auto"/>
            </w:tcBorders>
            <w:shd w:val="clear" w:color="auto" w:fill="auto"/>
            <w:noWrap/>
            <w:vAlign w:val="bottom"/>
            <w:hideMark/>
          </w:tcPr>
          <w:p w14:paraId="0EBDB731" w14:textId="77777777" w:rsidR="00916CA1" w:rsidRPr="00916CA1" w:rsidRDefault="00916CA1" w:rsidP="009B3151">
            <w:pPr>
              <w:spacing w:after="0" w:line="240" w:lineRule="auto"/>
              <w:jc w:val="center"/>
              <w:rPr>
                <w:rFonts w:ascii="Sakkal Majalla" w:eastAsia="Times New Roman" w:hAnsi="Sakkal Majalla" w:cs="Sakkal Majalla"/>
                <w:sz w:val="28"/>
                <w:szCs w:val="28"/>
                <w:rtl/>
              </w:rPr>
            </w:pPr>
            <w:r w:rsidRPr="00916CA1">
              <w:rPr>
                <w:rFonts w:ascii="Sakkal Majalla" w:eastAsia="Times New Roman" w:hAnsi="Sakkal Majalla" w:cs="Sakkal Majalla" w:hint="cs"/>
                <w:sz w:val="28"/>
                <w:szCs w:val="28"/>
                <w:rtl/>
              </w:rPr>
              <w:t>2</w:t>
            </w:r>
          </w:p>
        </w:tc>
        <w:tc>
          <w:tcPr>
            <w:tcW w:w="2838" w:type="pct"/>
            <w:tcBorders>
              <w:top w:val="nil"/>
              <w:left w:val="single" w:sz="4" w:space="0" w:color="auto"/>
              <w:bottom w:val="single" w:sz="4" w:space="0" w:color="auto"/>
              <w:right w:val="single" w:sz="4" w:space="0" w:color="auto"/>
            </w:tcBorders>
            <w:shd w:val="clear" w:color="auto" w:fill="auto"/>
            <w:noWrap/>
            <w:vAlign w:val="center"/>
          </w:tcPr>
          <w:p w14:paraId="1F298528" w14:textId="77777777" w:rsidR="00916CA1" w:rsidRPr="00916CA1" w:rsidRDefault="00916CA1" w:rsidP="009B3151">
            <w:pPr>
              <w:spacing w:after="0" w:line="240" w:lineRule="auto"/>
              <w:rPr>
                <w:rFonts w:ascii="Sakkal Majalla" w:eastAsia="Times New Roman" w:hAnsi="Sakkal Majalla" w:cs="Sakkal Majalla"/>
                <w:sz w:val="28"/>
                <w:szCs w:val="28"/>
                <w:rtl/>
              </w:rPr>
            </w:pPr>
            <w:r w:rsidRPr="00916CA1">
              <w:rPr>
                <w:rFonts w:ascii="Sakkal Majalla" w:eastAsia="Times New Roman" w:hAnsi="Sakkal Majalla" w:cs="Sakkal Majalla"/>
                <w:sz w:val="28"/>
                <w:szCs w:val="28"/>
                <w:rtl/>
              </w:rPr>
              <w:t>يتم تقييم تأثير المخاطر على جودة المنتجات.</w:t>
            </w:r>
          </w:p>
        </w:tc>
        <w:tc>
          <w:tcPr>
            <w:tcW w:w="524" w:type="pct"/>
            <w:tcBorders>
              <w:top w:val="nil"/>
              <w:left w:val="single" w:sz="4" w:space="0" w:color="auto"/>
              <w:bottom w:val="single" w:sz="4" w:space="0" w:color="auto"/>
              <w:right w:val="single" w:sz="4" w:space="0" w:color="auto"/>
            </w:tcBorders>
            <w:shd w:val="clear" w:color="auto" w:fill="auto"/>
            <w:noWrap/>
            <w:vAlign w:val="bottom"/>
            <w:hideMark/>
          </w:tcPr>
          <w:p w14:paraId="16E60568" w14:textId="77777777" w:rsidR="00916CA1" w:rsidRPr="00916CA1" w:rsidRDefault="00916CA1" w:rsidP="009B3151">
            <w:pPr>
              <w:spacing w:after="0" w:line="240" w:lineRule="auto"/>
              <w:rPr>
                <w:rFonts w:ascii="Sakkal Majalla" w:eastAsia="Times New Roman" w:hAnsi="Sakkal Majalla" w:cs="Sakkal Majalla"/>
                <w:sz w:val="28"/>
                <w:szCs w:val="28"/>
                <w:rtl/>
              </w:rPr>
            </w:pPr>
            <w:r w:rsidRPr="00916CA1">
              <w:rPr>
                <w:rFonts w:ascii="Sakkal Majalla" w:eastAsia="Times New Roman" w:hAnsi="Sakkal Majalla" w:cs="Sakkal Majalla"/>
                <w:sz w:val="28"/>
                <w:szCs w:val="28"/>
                <w:rtl/>
              </w:rPr>
              <w:t> </w:t>
            </w:r>
          </w:p>
        </w:tc>
        <w:tc>
          <w:tcPr>
            <w:tcW w:w="340" w:type="pct"/>
            <w:tcBorders>
              <w:top w:val="nil"/>
              <w:left w:val="single" w:sz="4" w:space="0" w:color="auto"/>
              <w:bottom w:val="single" w:sz="4" w:space="0" w:color="auto"/>
              <w:right w:val="single" w:sz="4" w:space="0" w:color="auto"/>
            </w:tcBorders>
            <w:shd w:val="clear" w:color="auto" w:fill="auto"/>
            <w:vAlign w:val="bottom"/>
          </w:tcPr>
          <w:p w14:paraId="116A3143" w14:textId="77777777" w:rsidR="00916CA1" w:rsidRPr="00916CA1" w:rsidRDefault="00916CA1" w:rsidP="009B3151">
            <w:pPr>
              <w:spacing w:after="0" w:line="240" w:lineRule="auto"/>
              <w:rPr>
                <w:rFonts w:ascii="Sakkal Majalla" w:eastAsia="Times New Roman" w:hAnsi="Sakkal Majalla" w:cs="Sakkal Majalla"/>
                <w:sz w:val="28"/>
                <w:szCs w:val="28"/>
                <w:rtl/>
              </w:rPr>
            </w:pPr>
          </w:p>
        </w:tc>
        <w:tc>
          <w:tcPr>
            <w:tcW w:w="331" w:type="pct"/>
            <w:tcBorders>
              <w:top w:val="nil"/>
              <w:left w:val="single" w:sz="4" w:space="0" w:color="auto"/>
              <w:bottom w:val="single" w:sz="4" w:space="0" w:color="auto"/>
              <w:right w:val="single" w:sz="4" w:space="0" w:color="auto"/>
            </w:tcBorders>
            <w:shd w:val="clear" w:color="auto" w:fill="auto"/>
            <w:vAlign w:val="bottom"/>
          </w:tcPr>
          <w:p w14:paraId="31F09FF2" w14:textId="77777777" w:rsidR="00916CA1" w:rsidRPr="00916CA1" w:rsidRDefault="00916CA1" w:rsidP="009B3151">
            <w:pPr>
              <w:spacing w:after="0" w:line="240" w:lineRule="auto"/>
              <w:rPr>
                <w:rFonts w:ascii="Sakkal Majalla" w:eastAsia="Times New Roman" w:hAnsi="Sakkal Majalla" w:cs="Sakkal Majalla"/>
                <w:sz w:val="28"/>
                <w:szCs w:val="28"/>
                <w:rtl/>
              </w:rPr>
            </w:pPr>
          </w:p>
        </w:tc>
        <w:tc>
          <w:tcPr>
            <w:tcW w:w="340" w:type="pct"/>
            <w:tcBorders>
              <w:top w:val="nil"/>
              <w:left w:val="single" w:sz="4" w:space="0" w:color="auto"/>
              <w:bottom w:val="single" w:sz="4" w:space="0" w:color="auto"/>
              <w:right w:val="single" w:sz="4" w:space="0" w:color="auto"/>
            </w:tcBorders>
            <w:shd w:val="clear" w:color="auto" w:fill="auto"/>
            <w:vAlign w:val="bottom"/>
          </w:tcPr>
          <w:p w14:paraId="7734E120" w14:textId="77777777" w:rsidR="00916CA1" w:rsidRPr="00916CA1" w:rsidRDefault="00916CA1" w:rsidP="009B3151">
            <w:pPr>
              <w:spacing w:after="0" w:line="240" w:lineRule="auto"/>
              <w:rPr>
                <w:rFonts w:ascii="Sakkal Majalla" w:eastAsia="Times New Roman" w:hAnsi="Sakkal Majalla" w:cs="Sakkal Majalla"/>
                <w:sz w:val="28"/>
                <w:szCs w:val="28"/>
                <w:rtl/>
              </w:rPr>
            </w:pPr>
          </w:p>
        </w:tc>
        <w:tc>
          <w:tcPr>
            <w:tcW w:w="340" w:type="pct"/>
            <w:tcBorders>
              <w:top w:val="nil"/>
              <w:left w:val="single" w:sz="4" w:space="0" w:color="auto"/>
              <w:bottom w:val="single" w:sz="4" w:space="0" w:color="auto"/>
              <w:right w:val="single" w:sz="4" w:space="0" w:color="auto"/>
            </w:tcBorders>
            <w:shd w:val="clear" w:color="auto" w:fill="auto"/>
            <w:vAlign w:val="bottom"/>
          </w:tcPr>
          <w:p w14:paraId="42AD7D23" w14:textId="77777777" w:rsidR="00916CA1" w:rsidRPr="00916CA1" w:rsidRDefault="00916CA1" w:rsidP="009B3151">
            <w:pPr>
              <w:spacing w:after="0" w:line="240" w:lineRule="auto"/>
              <w:rPr>
                <w:rFonts w:ascii="Sakkal Majalla" w:eastAsia="Times New Roman" w:hAnsi="Sakkal Majalla" w:cs="Sakkal Majalla"/>
                <w:sz w:val="28"/>
                <w:szCs w:val="28"/>
                <w:rtl/>
              </w:rPr>
            </w:pPr>
          </w:p>
        </w:tc>
      </w:tr>
      <w:tr w:rsidR="00916CA1" w:rsidRPr="00916CA1" w14:paraId="38A32FC6" w14:textId="77777777" w:rsidTr="00670B0F">
        <w:trPr>
          <w:trHeight w:val="450"/>
          <w:jc w:val="center"/>
        </w:trPr>
        <w:tc>
          <w:tcPr>
            <w:tcW w:w="287" w:type="pct"/>
            <w:tcBorders>
              <w:top w:val="nil"/>
              <w:left w:val="single" w:sz="4" w:space="0" w:color="auto"/>
              <w:bottom w:val="single" w:sz="4" w:space="0" w:color="auto"/>
              <w:right w:val="single" w:sz="4" w:space="0" w:color="auto"/>
            </w:tcBorders>
            <w:shd w:val="clear" w:color="auto" w:fill="auto"/>
            <w:noWrap/>
            <w:vAlign w:val="bottom"/>
            <w:hideMark/>
          </w:tcPr>
          <w:p w14:paraId="555FD841" w14:textId="77777777" w:rsidR="00916CA1" w:rsidRPr="00916CA1" w:rsidRDefault="00916CA1" w:rsidP="009B3151">
            <w:pPr>
              <w:spacing w:after="0" w:line="240" w:lineRule="auto"/>
              <w:jc w:val="center"/>
              <w:rPr>
                <w:rFonts w:ascii="Sakkal Majalla" w:eastAsia="Times New Roman" w:hAnsi="Sakkal Majalla" w:cs="Sakkal Majalla"/>
                <w:sz w:val="28"/>
                <w:szCs w:val="28"/>
                <w:rtl/>
              </w:rPr>
            </w:pPr>
            <w:r w:rsidRPr="00916CA1">
              <w:rPr>
                <w:rFonts w:ascii="Sakkal Majalla" w:eastAsia="Times New Roman" w:hAnsi="Sakkal Majalla" w:cs="Sakkal Majalla" w:hint="cs"/>
                <w:sz w:val="28"/>
                <w:szCs w:val="28"/>
                <w:rtl/>
              </w:rPr>
              <w:t>3</w:t>
            </w:r>
          </w:p>
        </w:tc>
        <w:tc>
          <w:tcPr>
            <w:tcW w:w="2838" w:type="pct"/>
            <w:tcBorders>
              <w:top w:val="nil"/>
              <w:left w:val="single" w:sz="4" w:space="0" w:color="auto"/>
              <w:bottom w:val="single" w:sz="4" w:space="0" w:color="auto"/>
              <w:right w:val="single" w:sz="4" w:space="0" w:color="auto"/>
            </w:tcBorders>
            <w:shd w:val="clear" w:color="auto" w:fill="auto"/>
            <w:noWrap/>
            <w:vAlign w:val="center"/>
          </w:tcPr>
          <w:p w14:paraId="58F81200" w14:textId="77777777" w:rsidR="00916CA1" w:rsidRPr="00916CA1" w:rsidRDefault="00916CA1" w:rsidP="009B3151">
            <w:pPr>
              <w:spacing w:after="0" w:line="240" w:lineRule="auto"/>
              <w:rPr>
                <w:rFonts w:ascii="Sakkal Majalla" w:eastAsia="Times New Roman" w:hAnsi="Sakkal Majalla" w:cs="Sakkal Majalla"/>
                <w:sz w:val="28"/>
                <w:szCs w:val="28"/>
                <w:rtl/>
              </w:rPr>
            </w:pPr>
            <w:r w:rsidRPr="00916CA1">
              <w:rPr>
                <w:rFonts w:ascii="Sakkal Majalla" w:eastAsia="Times New Roman" w:hAnsi="Sakkal Majalla" w:cs="Sakkal Majalla"/>
                <w:sz w:val="28"/>
                <w:szCs w:val="28"/>
                <w:rtl/>
              </w:rPr>
              <w:t>توفر الإدارة التدريبات اللازمة للعاملين حول تقييم المخاطر.</w:t>
            </w:r>
          </w:p>
        </w:tc>
        <w:tc>
          <w:tcPr>
            <w:tcW w:w="524" w:type="pct"/>
            <w:tcBorders>
              <w:top w:val="nil"/>
              <w:left w:val="single" w:sz="4" w:space="0" w:color="auto"/>
              <w:bottom w:val="single" w:sz="4" w:space="0" w:color="auto"/>
              <w:right w:val="single" w:sz="4" w:space="0" w:color="auto"/>
            </w:tcBorders>
            <w:shd w:val="clear" w:color="auto" w:fill="auto"/>
            <w:noWrap/>
            <w:vAlign w:val="bottom"/>
            <w:hideMark/>
          </w:tcPr>
          <w:p w14:paraId="3FD7626A" w14:textId="77777777" w:rsidR="00916CA1" w:rsidRPr="00916CA1" w:rsidRDefault="00916CA1" w:rsidP="009B3151">
            <w:pPr>
              <w:spacing w:after="0" w:line="240" w:lineRule="auto"/>
              <w:rPr>
                <w:rFonts w:ascii="Sakkal Majalla" w:eastAsia="Times New Roman" w:hAnsi="Sakkal Majalla" w:cs="Sakkal Majalla"/>
                <w:sz w:val="28"/>
                <w:szCs w:val="28"/>
                <w:rtl/>
              </w:rPr>
            </w:pPr>
            <w:r w:rsidRPr="00916CA1">
              <w:rPr>
                <w:rFonts w:ascii="Sakkal Majalla" w:eastAsia="Times New Roman" w:hAnsi="Sakkal Majalla" w:cs="Sakkal Majalla"/>
                <w:sz w:val="28"/>
                <w:szCs w:val="28"/>
                <w:rtl/>
              </w:rPr>
              <w:t> </w:t>
            </w:r>
          </w:p>
        </w:tc>
        <w:tc>
          <w:tcPr>
            <w:tcW w:w="340" w:type="pct"/>
            <w:tcBorders>
              <w:top w:val="nil"/>
              <w:left w:val="single" w:sz="4" w:space="0" w:color="auto"/>
              <w:bottom w:val="single" w:sz="4" w:space="0" w:color="auto"/>
              <w:right w:val="single" w:sz="4" w:space="0" w:color="auto"/>
            </w:tcBorders>
            <w:shd w:val="clear" w:color="auto" w:fill="auto"/>
            <w:vAlign w:val="bottom"/>
          </w:tcPr>
          <w:p w14:paraId="44E7633C" w14:textId="77777777" w:rsidR="00916CA1" w:rsidRPr="00916CA1" w:rsidRDefault="00916CA1" w:rsidP="009B3151">
            <w:pPr>
              <w:spacing w:after="0" w:line="240" w:lineRule="auto"/>
              <w:rPr>
                <w:rFonts w:ascii="Sakkal Majalla" w:eastAsia="Times New Roman" w:hAnsi="Sakkal Majalla" w:cs="Sakkal Majalla"/>
                <w:sz w:val="28"/>
                <w:szCs w:val="28"/>
                <w:rtl/>
              </w:rPr>
            </w:pPr>
          </w:p>
        </w:tc>
        <w:tc>
          <w:tcPr>
            <w:tcW w:w="331" w:type="pct"/>
            <w:tcBorders>
              <w:top w:val="nil"/>
              <w:left w:val="single" w:sz="4" w:space="0" w:color="auto"/>
              <w:bottom w:val="single" w:sz="4" w:space="0" w:color="auto"/>
              <w:right w:val="single" w:sz="4" w:space="0" w:color="auto"/>
            </w:tcBorders>
            <w:shd w:val="clear" w:color="auto" w:fill="auto"/>
            <w:vAlign w:val="bottom"/>
          </w:tcPr>
          <w:p w14:paraId="7BD6CFC2" w14:textId="77777777" w:rsidR="00916CA1" w:rsidRPr="00916CA1" w:rsidRDefault="00916CA1" w:rsidP="009B3151">
            <w:pPr>
              <w:spacing w:after="0" w:line="240" w:lineRule="auto"/>
              <w:rPr>
                <w:rFonts w:ascii="Sakkal Majalla" w:eastAsia="Times New Roman" w:hAnsi="Sakkal Majalla" w:cs="Sakkal Majalla"/>
                <w:sz w:val="28"/>
                <w:szCs w:val="28"/>
                <w:rtl/>
              </w:rPr>
            </w:pPr>
          </w:p>
        </w:tc>
        <w:tc>
          <w:tcPr>
            <w:tcW w:w="340" w:type="pct"/>
            <w:tcBorders>
              <w:top w:val="nil"/>
              <w:left w:val="single" w:sz="4" w:space="0" w:color="auto"/>
              <w:bottom w:val="single" w:sz="4" w:space="0" w:color="auto"/>
              <w:right w:val="single" w:sz="4" w:space="0" w:color="auto"/>
            </w:tcBorders>
            <w:shd w:val="clear" w:color="auto" w:fill="auto"/>
            <w:vAlign w:val="bottom"/>
          </w:tcPr>
          <w:p w14:paraId="7AED32F2" w14:textId="77777777" w:rsidR="00916CA1" w:rsidRPr="00916CA1" w:rsidRDefault="00916CA1" w:rsidP="009B3151">
            <w:pPr>
              <w:spacing w:after="0" w:line="240" w:lineRule="auto"/>
              <w:rPr>
                <w:rFonts w:ascii="Sakkal Majalla" w:eastAsia="Times New Roman" w:hAnsi="Sakkal Majalla" w:cs="Sakkal Majalla"/>
                <w:sz w:val="28"/>
                <w:szCs w:val="28"/>
                <w:rtl/>
              </w:rPr>
            </w:pPr>
          </w:p>
        </w:tc>
        <w:tc>
          <w:tcPr>
            <w:tcW w:w="340" w:type="pct"/>
            <w:tcBorders>
              <w:top w:val="nil"/>
              <w:left w:val="single" w:sz="4" w:space="0" w:color="auto"/>
              <w:bottom w:val="single" w:sz="4" w:space="0" w:color="auto"/>
              <w:right w:val="single" w:sz="4" w:space="0" w:color="auto"/>
            </w:tcBorders>
            <w:shd w:val="clear" w:color="auto" w:fill="auto"/>
            <w:vAlign w:val="bottom"/>
          </w:tcPr>
          <w:p w14:paraId="78C85649" w14:textId="77777777" w:rsidR="00916CA1" w:rsidRPr="00916CA1" w:rsidRDefault="00916CA1" w:rsidP="009B3151">
            <w:pPr>
              <w:spacing w:after="0" w:line="240" w:lineRule="auto"/>
              <w:rPr>
                <w:rFonts w:ascii="Sakkal Majalla" w:eastAsia="Times New Roman" w:hAnsi="Sakkal Majalla" w:cs="Sakkal Majalla"/>
                <w:sz w:val="28"/>
                <w:szCs w:val="28"/>
                <w:rtl/>
              </w:rPr>
            </w:pPr>
          </w:p>
        </w:tc>
      </w:tr>
      <w:tr w:rsidR="00916CA1" w:rsidRPr="00916CA1" w14:paraId="6FD2E6C1" w14:textId="77777777" w:rsidTr="00670B0F">
        <w:trPr>
          <w:trHeight w:val="510"/>
          <w:jc w:val="center"/>
        </w:trPr>
        <w:tc>
          <w:tcPr>
            <w:tcW w:w="287" w:type="pct"/>
            <w:tcBorders>
              <w:top w:val="nil"/>
              <w:left w:val="single" w:sz="4" w:space="0" w:color="auto"/>
              <w:bottom w:val="single" w:sz="4" w:space="0" w:color="auto"/>
              <w:right w:val="single" w:sz="4" w:space="0" w:color="auto"/>
            </w:tcBorders>
            <w:shd w:val="clear" w:color="auto" w:fill="auto"/>
            <w:noWrap/>
            <w:vAlign w:val="bottom"/>
            <w:hideMark/>
          </w:tcPr>
          <w:p w14:paraId="676C7F24" w14:textId="77777777" w:rsidR="00916CA1" w:rsidRPr="00916CA1" w:rsidRDefault="00916CA1" w:rsidP="009B3151">
            <w:pPr>
              <w:spacing w:after="0" w:line="240" w:lineRule="auto"/>
              <w:jc w:val="center"/>
              <w:rPr>
                <w:rFonts w:ascii="Sakkal Majalla" w:eastAsia="Times New Roman" w:hAnsi="Sakkal Majalla" w:cs="Sakkal Majalla"/>
                <w:sz w:val="28"/>
                <w:szCs w:val="28"/>
                <w:rtl/>
              </w:rPr>
            </w:pPr>
            <w:r w:rsidRPr="00916CA1">
              <w:rPr>
                <w:rFonts w:ascii="Sakkal Majalla" w:eastAsia="Times New Roman" w:hAnsi="Sakkal Majalla" w:cs="Sakkal Majalla" w:hint="cs"/>
                <w:sz w:val="28"/>
                <w:szCs w:val="28"/>
                <w:rtl/>
              </w:rPr>
              <w:t>4</w:t>
            </w:r>
          </w:p>
        </w:tc>
        <w:tc>
          <w:tcPr>
            <w:tcW w:w="2838" w:type="pct"/>
            <w:tcBorders>
              <w:top w:val="nil"/>
              <w:left w:val="single" w:sz="4" w:space="0" w:color="auto"/>
              <w:bottom w:val="single" w:sz="4" w:space="0" w:color="auto"/>
              <w:right w:val="single" w:sz="4" w:space="0" w:color="auto"/>
            </w:tcBorders>
            <w:shd w:val="clear" w:color="auto" w:fill="auto"/>
            <w:noWrap/>
            <w:vAlign w:val="center"/>
          </w:tcPr>
          <w:p w14:paraId="48567B78" w14:textId="77777777" w:rsidR="00916CA1" w:rsidRPr="00916CA1" w:rsidRDefault="00916CA1" w:rsidP="009B3151">
            <w:pPr>
              <w:spacing w:after="0" w:line="240" w:lineRule="auto"/>
              <w:rPr>
                <w:rFonts w:ascii="Sakkal Majalla" w:eastAsia="Times New Roman" w:hAnsi="Sakkal Majalla" w:cs="Sakkal Majalla"/>
                <w:sz w:val="28"/>
                <w:szCs w:val="28"/>
                <w:rtl/>
              </w:rPr>
            </w:pPr>
            <w:r w:rsidRPr="00916CA1">
              <w:rPr>
                <w:rFonts w:ascii="Sakkal Majalla" w:eastAsia="Times New Roman" w:hAnsi="Sakkal Majalla" w:cs="Sakkal Majalla"/>
                <w:sz w:val="28"/>
                <w:szCs w:val="28"/>
                <w:rtl/>
              </w:rPr>
              <w:t>يتم مراجعة تقييم المخاطر بانتظام وفقًا للمعايير الدولية.</w:t>
            </w:r>
          </w:p>
        </w:tc>
        <w:tc>
          <w:tcPr>
            <w:tcW w:w="524" w:type="pct"/>
            <w:tcBorders>
              <w:top w:val="nil"/>
              <w:left w:val="single" w:sz="4" w:space="0" w:color="auto"/>
              <w:bottom w:val="single" w:sz="4" w:space="0" w:color="auto"/>
              <w:right w:val="single" w:sz="4" w:space="0" w:color="auto"/>
            </w:tcBorders>
            <w:shd w:val="clear" w:color="auto" w:fill="auto"/>
            <w:noWrap/>
            <w:vAlign w:val="bottom"/>
            <w:hideMark/>
          </w:tcPr>
          <w:p w14:paraId="38CB79F2" w14:textId="77777777" w:rsidR="00916CA1" w:rsidRPr="00916CA1" w:rsidRDefault="00916CA1" w:rsidP="009B3151">
            <w:pPr>
              <w:spacing w:after="0" w:line="240" w:lineRule="auto"/>
              <w:rPr>
                <w:rFonts w:ascii="Sakkal Majalla" w:eastAsia="Times New Roman" w:hAnsi="Sakkal Majalla" w:cs="Sakkal Majalla"/>
                <w:sz w:val="28"/>
                <w:szCs w:val="28"/>
                <w:rtl/>
              </w:rPr>
            </w:pPr>
            <w:r w:rsidRPr="00916CA1">
              <w:rPr>
                <w:rFonts w:ascii="Sakkal Majalla" w:eastAsia="Times New Roman" w:hAnsi="Sakkal Majalla" w:cs="Sakkal Majalla"/>
                <w:sz w:val="28"/>
                <w:szCs w:val="28"/>
                <w:rtl/>
              </w:rPr>
              <w:t> </w:t>
            </w:r>
          </w:p>
        </w:tc>
        <w:tc>
          <w:tcPr>
            <w:tcW w:w="340" w:type="pct"/>
            <w:tcBorders>
              <w:top w:val="nil"/>
              <w:left w:val="single" w:sz="4" w:space="0" w:color="auto"/>
              <w:bottom w:val="single" w:sz="4" w:space="0" w:color="auto"/>
              <w:right w:val="single" w:sz="4" w:space="0" w:color="auto"/>
            </w:tcBorders>
            <w:shd w:val="clear" w:color="auto" w:fill="auto"/>
            <w:vAlign w:val="bottom"/>
          </w:tcPr>
          <w:p w14:paraId="7111FA19" w14:textId="77777777" w:rsidR="00916CA1" w:rsidRPr="00916CA1" w:rsidRDefault="00916CA1" w:rsidP="009B3151">
            <w:pPr>
              <w:spacing w:after="0" w:line="240" w:lineRule="auto"/>
              <w:rPr>
                <w:rFonts w:ascii="Sakkal Majalla" w:eastAsia="Times New Roman" w:hAnsi="Sakkal Majalla" w:cs="Sakkal Majalla"/>
                <w:sz w:val="28"/>
                <w:szCs w:val="28"/>
                <w:rtl/>
              </w:rPr>
            </w:pPr>
          </w:p>
        </w:tc>
        <w:tc>
          <w:tcPr>
            <w:tcW w:w="331" w:type="pct"/>
            <w:tcBorders>
              <w:top w:val="nil"/>
              <w:left w:val="single" w:sz="4" w:space="0" w:color="auto"/>
              <w:bottom w:val="single" w:sz="4" w:space="0" w:color="auto"/>
              <w:right w:val="single" w:sz="4" w:space="0" w:color="auto"/>
            </w:tcBorders>
            <w:shd w:val="clear" w:color="auto" w:fill="auto"/>
            <w:vAlign w:val="bottom"/>
          </w:tcPr>
          <w:p w14:paraId="59B49255" w14:textId="77777777" w:rsidR="00916CA1" w:rsidRPr="00916CA1" w:rsidRDefault="00916CA1" w:rsidP="009B3151">
            <w:pPr>
              <w:spacing w:after="0" w:line="240" w:lineRule="auto"/>
              <w:rPr>
                <w:rFonts w:ascii="Sakkal Majalla" w:eastAsia="Times New Roman" w:hAnsi="Sakkal Majalla" w:cs="Sakkal Majalla"/>
                <w:sz w:val="28"/>
                <w:szCs w:val="28"/>
                <w:rtl/>
              </w:rPr>
            </w:pPr>
          </w:p>
        </w:tc>
        <w:tc>
          <w:tcPr>
            <w:tcW w:w="340" w:type="pct"/>
            <w:tcBorders>
              <w:top w:val="nil"/>
              <w:left w:val="single" w:sz="4" w:space="0" w:color="auto"/>
              <w:bottom w:val="single" w:sz="4" w:space="0" w:color="auto"/>
              <w:right w:val="single" w:sz="4" w:space="0" w:color="auto"/>
            </w:tcBorders>
            <w:shd w:val="clear" w:color="auto" w:fill="auto"/>
            <w:vAlign w:val="bottom"/>
          </w:tcPr>
          <w:p w14:paraId="7F5EAD74" w14:textId="77777777" w:rsidR="00916CA1" w:rsidRPr="00916CA1" w:rsidRDefault="00916CA1" w:rsidP="009B3151">
            <w:pPr>
              <w:spacing w:after="0" w:line="240" w:lineRule="auto"/>
              <w:rPr>
                <w:rFonts w:ascii="Sakkal Majalla" w:eastAsia="Times New Roman" w:hAnsi="Sakkal Majalla" w:cs="Sakkal Majalla"/>
                <w:sz w:val="28"/>
                <w:szCs w:val="28"/>
                <w:rtl/>
              </w:rPr>
            </w:pPr>
          </w:p>
        </w:tc>
        <w:tc>
          <w:tcPr>
            <w:tcW w:w="340" w:type="pct"/>
            <w:tcBorders>
              <w:top w:val="nil"/>
              <w:left w:val="single" w:sz="4" w:space="0" w:color="auto"/>
              <w:bottom w:val="single" w:sz="4" w:space="0" w:color="auto"/>
              <w:right w:val="single" w:sz="4" w:space="0" w:color="auto"/>
            </w:tcBorders>
            <w:shd w:val="clear" w:color="auto" w:fill="auto"/>
            <w:vAlign w:val="bottom"/>
          </w:tcPr>
          <w:p w14:paraId="6E312E87" w14:textId="77777777" w:rsidR="00916CA1" w:rsidRPr="00916CA1" w:rsidRDefault="00916CA1" w:rsidP="009B3151">
            <w:pPr>
              <w:spacing w:after="0" w:line="240" w:lineRule="auto"/>
              <w:rPr>
                <w:rFonts w:ascii="Sakkal Majalla" w:eastAsia="Times New Roman" w:hAnsi="Sakkal Majalla" w:cs="Sakkal Majalla"/>
                <w:sz w:val="28"/>
                <w:szCs w:val="28"/>
                <w:rtl/>
              </w:rPr>
            </w:pPr>
          </w:p>
        </w:tc>
      </w:tr>
      <w:tr w:rsidR="00916CA1" w:rsidRPr="00916CA1" w14:paraId="307F666E" w14:textId="77777777" w:rsidTr="00670B0F">
        <w:trPr>
          <w:trHeight w:val="510"/>
          <w:jc w:val="center"/>
        </w:trPr>
        <w:tc>
          <w:tcPr>
            <w:tcW w:w="287" w:type="pct"/>
            <w:tcBorders>
              <w:top w:val="nil"/>
              <w:left w:val="single" w:sz="4" w:space="0" w:color="auto"/>
              <w:bottom w:val="single" w:sz="4" w:space="0" w:color="auto"/>
              <w:right w:val="single" w:sz="4" w:space="0" w:color="auto"/>
            </w:tcBorders>
            <w:shd w:val="clear" w:color="auto" w:fill="auto"/>
            <w:noWrap/>
            <w:vAlign w:val="bottom"/>
            <w:hideMark/>
          </w:tcPr>
          <w:p w14:paraId="08EB61BE" w14:textId="77777777" w:rsidR="00916CA1" w:rsidRPr="00916CA1" w:rsidRDefault="00916CA1" w:rsidP="009B3151">
            <w:pPr>
              <w:spacing w:after="0" w:line="240" w:lineRule="auto"/>
              <w:jc w:val="center"/>
              <w:rPr>
                <w:rFonts w:ascii="Sakkal Majalla" w:eastAsia="Times New Roman" w:hAnsi="Sakkal Majalla" w:cs="Sakkal Majalla"/>
                <w:sz w:val="28"/>
                <w:szCs w:val="28"/>
                <w:rtl/>
              </w:rPr>
            </w:pPr>
            <w:r w:rsidRPr="00916CA1">
              <w:rPr>
                <w:rFonts w:ascii="Sakkal Majalla" w:eastAsia="Times New Roman" w:hAnsi="Sakkal Majalla" w:cs="Sakkal Majalla" w:hint="cs"/>
                <w:sz w:val="28"/>
                <w:szCs w:val="28"/>
                <w:rtl/>
              </w:rPr>
              <w:t>5</w:t>
            </w:r>
          </w:p>
        </w:tc>
        <w:tc>
          <w:tcPr>
            <w:tcW w:w="2838" w:type="pct"/>
            <w:tcBorders>
              <w:top w:val="nil"/>
              <w:left w:val="single" w:sz="4" w:space="0" w:color="auto"/>
              <w:bottom w:val="single" w:sz="4" w:space="0" w:color="auto"/>
              <w:right w:val="single" w:sz="4" w:space="0" w:color="auto"/>
            </w:tcBorders>
            <w:shd w:val="clear" w:color="auto" w:fill="auto"/>
            <w:noWrap/>
            <w:vAlign w:val="center"/>
          </w:tcPr>
          <w:p w14:paraId="49117197" w14:textId="77777777" w:rsidR="00916CA1" w:rsidRPr="00916CA1" w:rsidRDefault="00916CA1" w:rsidP="009B3151">
            <w:pPr>
              <w:spacing w:after="0" w:line="240" w:lineRule="auto"/>
              <w:rPr>
                <w:rFonts w:ascii="Sakkal Majalla" w:eastAsia="Times New Roman" w:hAnsi="Sakkal Majalla" w:cs="Sakkal Majalla"/>
                <w:sz w:val="28"/>
                <w:szCs w:val="28"/>
                <w:rtl/>
              </w:rPr>
            </w:pPr>
            <w:r w:rsidRPr="00916CA1">
              <w:rPr>
                <w:rFonts w:ascii="Sakkal Majalla" w:eastAsia="Times New Roman" w:hAnsi="Sakkal Majalla" w:cs="Sakkal Majalla"/>
                <w:sz w:val="28"/>
                <w:szCs w:val="28"/>
                <w:rtl/>
              </w:rPr>
              <w:t>يتم تقييم مخاطر العمل بشكل دقيق وشامل.</w:t>
            </w:r>
            <w:r w:rsidRPr="00916CA1">
              <w:rPr>
                <w:rFonts w:ascii="Sakkal Majalla" w:eastAsia="Times New Roman" w:hAnsi="Sakkal Majalla" w:cs="Sakkal Majalla"/>
                <w:sz w:val="28"/>
                <w:szCs w:val="28"/>
                <w:rtl/>
              </w:rPr>
              <w:tab/>
            </w:r>
          </w:p>
        </w:tc>
        <w:tc>
          <w:tcPr>
            <w:tcW w:w="524" w:type="pct"/>
            <w:tcBorders>
              <w:top w:val="nil"/>
              <w:left w:val="single" w:sz="4" w:space="0" w:color="auto"/>
              <w:bottom w:val="single" w:sz="4" w:space="0" w:color="auto"/>
              <w:right w:val="single" w:sz="4" w:space="0" w:color="auto"/>
            </w:tcBorders>
            <w:shd w:val="clear" w:color="auto" w:fill="auto"/>
            <w:noWrap/>
            <w:vAlign w:val="bottom"/>
            <w:hideMark/>
          </w:tcPr>
          <w:p w14:paraId="3D3F9735" w14:textId="77777777" w:rsidR="00916CA1" w:rsidRPr="00916CA1" w:rsidRDefault="00916CA1" w:rsidP="009B3151">
            <w:pPr>
              <w:spacing w:after="0" w:line="240" w:lineRule="auto"/>
              <w:rPr>
                <w:rFonts w:ascii="Sakkal Majalla" w:eastAsia="Times New Roman" w:hAnsi="Sakkal Majalla" w:cs="Sakkal Majalla"/>
                <w:sz w:val="28"/>
                <w:szCs w:val="28"/>
                <w:rtl/>
              </w:rPr>
            </w:pPr>
            <w:r w:rsidRPr="00916CA1">
              <w:rPr>
                <w:rFonts w:ascii="Sakkal Majalla" w:eastAsia="Times New Roman" w:hAnsi="Sakkal Majalla" w:cs="Sakkal Majalla"/>
                <w:sz w:val="28"/>
                <w:szCs w:val="28"/>
                <w:rtl/>
              </w:rPr>
              <w:t> </w:t>
            </w:r>
          </w:p>
        </w:tc>
        <w:tc>
          <w:tcPr>
            <w:tcW w:w="340" w:type="pct"/>
            <w:tcBorders>
              <w:top w:val="nil"/>
              <w:left w:val="single" w:sz="4" w:space="0" w:color="auto"/>
              <w:bottom w:val="single" w:sz="4" w:space="0" w:color="auto"/>
              <w:right w:val="single" w:sz="4" w:space="0" w:color="auto"/>
            </w:tcBorders>
            <w:shd w:val="clear" w:color="auto" w:fill="auto"/>
            <w:vAlign w:val="bottom"/>
          </w:tcPr>
          <w:p w14:paraId="4B988E91" w14:textId="77777777" w:rsidR="00916CA1" w:rsidRPr="00916CA1" w:rsidRDefault="00916CA1" w:rsidP="009B3151">
            <w:pPr>
              <w:spacing w:after="0" w:line="240" w:lineRule="auto"/>
              <w:rPr>
                <w:rFonts w:ascii="Sakkal Majalla" w:eastAsia="Times New Roman" w:hAnsi="Sakkal Majalla" w:cs="Sakkal Majalla"/>
                <w:sz w:val="28"/>
                <w:szCs w:val="28"/>
                <w:rtl/>
              </w:rPr>
            </w:pPr>
          </w:p>
        </w:tc>
        <w:tc>
          <w:tcPr>
            <w:tcW w:w="331" w:type="pct"/>
            <w:tcBorders>
              <w:top w:val="nil"/>
              <w:left w:val="single" w:sz="4" w:space="0" w:color="auto"/>
              <w:bottom w:val="single" w:sz="4" w:space="0" w:color="auto"/>
              <w:right w:val="single" w:sz="4" w:space="0" w:color="auto"/>
            </w:tcBorders>
            <w:shd w:val="clear" w:color="auto" w:fill="auto"/>
            <w:vAlign w:val="bottom"/>
          </w:tcPr>
          <w:p w14:paraId="36A22100" w14:textId="77777777" w:rsidR="00916CA1" w:rsidRPr="00916CA1" w:rsidRDefault="00916CA1" w:rsidP="009B3151">
            <w:pPr>
              <w:spacing w:after="0" w:line="240" w:lineRule="auto"/>
              <w:rPr>
                <w:rFonts w:ascii="Sakkal Majalla" w:eastAsia="Times New Roman" w:hAnsi="Sakkal Majalla" w:cs="Sakkal Majalla"/>
                <w:sz w:val="28"/>
                <w:szCs w:val="28"/>
                <w:rtl/>
              </w:rPr>
            </w:pPr>
          </w:p>
        </w:tc>
        <w:tc>
          <w:tcPr>
            <w:tcW w:w="340" w:type="pct"/>
            <w:tcBorders>
              <w:top w:val="nil"/>
              <w:left w:val="single" w:sz="4" w:space="0" w:color="auto"/>
              <w:bottom w:val="single" w:sz="4" w:space="0" w:color="auto"/>
              <w:right w:val="single" w:sz="4" w:space="0" w:color="auto"/>
            </w:tcBorders>
            <w:shd w:val="clear" w:color="auto" w:fill="auto"/>
            <w:vAlign w:val="bottom"/>
          </w:tcPr>
          <w:p w14:paraId="04D8CC0E" w14:textId="77777777" w:rsidR="00916CA1" w:rsidRPr="00916CA1" w:rsidRDefault="00916CA1" w:rsidP="009B3151">
            <w:pPr>
              <w:spacing w:after="0" w:line="240" w:lineRule="auto"/>
              <w:rPr>
                <w:rFonts w:ascii="Sakkal Majalla" w:eastAsia="Times New Roman" w:hAnsi="Sakkal Majalla" w:cs="Sakkal Majalla"/>
                <w:sz w:val="28"/>
                <w:szCs w:val="28"/>
                <w:rtl/>
              </w:rPr>
            </w:pPr>
          </w:p>
        </w:tc>
        <w:tc>
          <w:tcPr>
            <w:tcW w:w="340" w:type="pct"/>
            <w:tcBorders>
              <w:top w:val="nil"/>
              <w:left w:val="single" w:sz="4" w:space="0" w:color="auto"/>
              <w:bottom w:val="single" w:sz="4" w:space="0" w:color="auto"/>
              <w:right w:val="single" w:sz="4" w:space="0" w:color="auto"/>
            </w:tcBorders>
            <w:shd w:val="clear" w:color="auto" w:fill="auto"/>
            <w:vAlign w:val="bottom"/>
          </w:tcPr>
          <w:p w14:paraId="0C18DA67" w14:textId="77777777" w:rsidR="00916CA1" w:rsidRPr="00916CA1" w:rsidRDefault="00916CA1" w:rsidP="009B3151">
            <w:pPr>
              <w:spacing w:after="0" w:line="240" w:lineRule="auto"/>
              <w:rPr>
                <w:rFonts w:ascii="Sakkal Majalla" w:eastAsia="Times New Roman" w:hAnsi="Sakkal Majalla" w:cs="Sakkal Majalla"/>
                <w:sz w:val="28"/>
                <w:szCs w:val="28"/>
                <w:rtl/>
              </w:rPr>
            </w:pPr>
          </w:p>
        </w:tc>
      </w:tr>
      <w:tr w:rsidR="00916CA1" w:rsidRPr="00916CA1" w14:paraId="07B31018" w14:textId="77777777" w:rsidTr="00670B0F">
        <w:trPr>
          <w:trHeight w:val="510"/>
          <w:jc w:val="center"/>
        </w:trPr>
        <w:tc>
          <w:tcPr>
            <w:tcW w:w="5000" w:type="pct"/>
            <w:gridSpan w:val="7"/>
            <w:tcBorders>
              <w:top w:val="nil"/>
              <w:left w:val="single" w:sz="4" w:space="0" w:color="auto"/>
              <w:bottom w:val="single" w:sz="4" w:space="0" w:color="auto"/>
              <w:right w:val="single" w:sz="4" w:space="0" w:color="auto"/>
            </w:tcBorders>
            <w:shd w:val="clear" w:color="auto" w:fill="auto"/>
            <w:noWrap/>
            <w:vAlign w:val="bottom"/>
          </w:tcPr>
          <w:p w14:paraId="2289489A" w14:textId="77777777" w:rsidR="00916CA1" w:rsidRPr="00916CA1" w:rsidRDefault="00916CA1" w:rsidP="009B3151">
            <w:pPr>
              <w:spacing w:after="0" w:line="240" w:lineRule="auto"/>
              <w:jc w:val="center"/>
              <w:rPr>
                <w:rFonts w:ascii="Sakkal Majalla" w:eastAsia="Times New Roman" w:hAnsi="Sakkal Majalla" w:cs="Sakkal Majalla"/>
                <w:b/>
                <w:bCs/>
                <w:sz w:val="28"/>
                <w:szCs w:val="28"/>
                <w:rtl/>
              </w:rPr>
            </w:pPr>
            <w:r w:rsidRPr="00916CA1">
              <w:rPr>
                <w:rFonts w:ascii="Sakkal Majalla" w:eastAsia="Times New Roman" w:hAnsi="Sakkal Majalla" w:cs="Sakkal Majalla" w:hint="cs"/>
                <w:b/>
                <w:bCs/>
                <w:sz w:val="28"/>
                <w:szCs w:val="28"/>
                <w:rtl/>
              </w:rPr>
              <w:t xml:space="preserve">البعد الثاني: </w:t>
            </w:r>
            <w:r w:rsidRPr="00916CA1">
              <w:rPr>
                <w:rFonts w:ascii="Sakkal Majalla" w:eastAsia="Times New Roman" w:hAnsi="Sakkal Majalla" w:cs="Sakkal Majalla"/>
                <w:b/>
                <w:bCs/>
                <w:sz w:val="28"/>
                <w:szCs w:val="28"/>
                <w:rtl/>
              </w:rPr>
              <w:t>إشراك العاملين واستخدام الأساليب</w:t>
            </w:r>
          </w:p>
        </w:tc>
      </w:tr>
      <w:tr w:rsidR="00916CA1" w:rsidRPr="00916CA1" w14:paraId="450683FF" w14:textId="77777777" w:rsidTr="00670B0F">
        <w:trPr>
          <w:trHeight w:val="510"/>
          <w:jc w:val="center"/>
        </w:trPr>
        <w:tc>
          <w:tcPr>
            <w:tcW w:w="287" w:type="pct"/>
            <w:tcBorders>
              <w:top w:val="nil"/>
              <w:left w:val="single" w:sz="4" w:space="0" w:color="auto"/>
              <w:bottom w:val="single" w:sz="4" w:space="0" w:color="auto"/>
              <w:right w:val="single" w:sz="4" w:space="0" w:color="auto"/>
            </w:tcBorders>
            <w:shd w:val="clear" w:color="auto" w:fill="auto"/>
            <w:noWrap/>
            <w:vAlign w:val="bottom"/>
            <w:hideMark/>
          </w:tcPr>
          <w:p w14:paraId="7B7D1B84" w14:textId="77777777" w:rsidR="00916CA1" w:rsidRPr="00916CA1" w:rsidRDefault="00916CA1" w:rsidP="009B3151">
            <w:pPr>
              <w:spacing w:after="0" w:line="240" w:lineRule="auto"/>
              <w:jc w:val="center"/>
              <w:rPr>
                <w:rFonts w:ascii="Sakkal Majalla" w:eastAsia="Times New Roman" w:hAnsi="Sakkal Majalla" w:cs="Sakkal Majalla"/>
                <w:sz w:val="28"/>
                <w:szCs w:val="28"/>
                <w:rtl/>
              </w:rPr>
            </w:pPr>
            <w:r w:rsidRPr="00916CA1">
              <w:rPr>
                <w:rFonts w:ascii="Sakkal Majalla" w:eastAsia="Times New Roman" w:hAnsi="Sakkal Majalla" w:cs="Sakkal Majalla" w:hint="cs"/>
                <w:sz w:val="28"/>
                <w:szCs w:val="28"/>
                <w:rtl/>
              </w:rPr>
              <w:t>6</w:t>
            </w:r>
          </w:p>
        </w:tc>
        <w:tc>
          <w:tcPr>
            <w:tcW w:w="2838" w:type="pct"/>
            <w:tcBorders>
              <w:top w:val="nil"/>
              <w:left w:val="single" w:sz="4" w:space="0" w:color="auto"/>
              <w:bottom w:val="single" w:sz="4" w:space="0" w:color="auto"/>
              <w:right w:val="single" w:sz="4" w:space="0" w:color="auto"/>
            </w:tcBorders>
            <w:shd w:val="clear" w:color="auto" w:fill="auto"/>
            <w:noWrap/>
            <w:vAlign w:val="center"/>
          </w:tcPr>
          <w:p w14:paraId="09959D01" w14:textId="77777777" w:rsidR="00916CA1" w:rsidRPr="00916CA1" w:rsidRDefault="00916CA1" w:rsidP="009B3151">
            <w:pPr>
              <w:spacing w:after="0" w:line="240" w:lineRule="auto"/>
              <w:rPr>
                <w:rFonts w:ascii="Sakkal Majalla" w:eastAsia="Times New Roman" w:hAnsi="Sakkal Majalla" w:cs="Sakkal Majalla"/>
                <w:sz w:val="28"/>
                <w:szCs w:val="28"/>
                <w:rtl/>
              </w:rPr>
            </w:pPr>
            <w:r w:rsidRPr="00916CA1">
              <w:rPr>
                <w:rFonts w:ascii="Sakkal Majalla" w:eastAsia="Times New Roman" w:hAnsi="Sakkal Majalla" w:cs="Sakkal Majalla"/>
                <w:sz w:val="28"/>
                <w:szCs w:val="28"/>
                <w:rtl/>
              </w:rPr>
              <w:t>تُستخدم أساليب تقييم المخاطر المتقدمة في الورش.</w:t>
            </w:r>
            <w:r w:rsidRPr="00916CA1">
              <w:rPr>
                <w:rFonts w:ascii="Sakkal Majalla" w:eastAsia="Times New Roman" w:hAnsi="Sakkal Majalla" w:cs="Sakkal Majalla"/>
                <w:sz w:val="28"/>
                <w:szCs w:val="28"/>
                <w:rtl/>
              </w:rPr>
              <w:tab/>
            </w:r>
          </w:p>
        </w:tc>
        <w:tc>
          <w:tcPr>
            <w:tcW w:w="524" w:type="pct"/>
            <w:tcBorders>
              <w:top w:val="nil"/>
              <w:left w:val="single" w:sz="4" w:space="0" w:color="auto"/>
              <w:bottom w:val="single" w:sz="4" w:space="0" w:color="auto"/>
              <w:right w:val="single" w:sz="4" w:space="0" w:color="auto"/>
            </w:tcBorders>
            <w:shd w:val="clear" w:color="auto" w:fill="auto"/>
            <w:noWrap/>
            <w:vAlign w:val="bottom"/>
            <w:hideMark/>
          </w:tcPr>
          <w:p w14:paraId="4BB4E131" w14:textId="77777777" w:rsidR="00916CA1" w:rsidRPr="00916CA1" w:rsidRDefault="00916CA1" w:rsidP="009B3151">
            <w:pPr>
              <w:spacing w:after="0" w:line="240" w:lineRule="auto"/>
              <w:rPr>
                <w:rFonts w:ascii="Sakkal Majalla" w:eastAsia="Times New Roman" w:hAnsi="Sakkal Majalla" w:cs="Sakkal Majalla"/>
                <w:sz w:val="28"/>
                <w:szCs w:val="28"/>
                <w:rtl/>
              </w:rPr>
            </w:pPr>
            <w:r w:rsidRPr="00916CA1">
              <w:rPr>
                <w:rFonts w:ascii="Sakkal Majalla" w:eastAsia="Times New Roman" w:hAnsi="Sakkal Majalla" w:cs="Sakkal Majalla"/>
                <w:sz w:val="28"/>
                <w:szCs w:val="28"/>
                <w:rtl/>
              </w:rPr>
              <w:t> </w:t>
            </w:r>
          </w:p>
        </w:tc>
        <w:tc>
          <w:tcPr>
            <w:tcW w:w="340" w:type="pct"/>
            <w:tcBorders>
              <w:top w:val="nil"/>
              <w:left w:val="single" w:sz="4" w:space="0" w:color="auto"/>
              <w:bottom w:val="single" w:sz="4" w:space="0" w:color="auto"/>
              <w:right w:val="single" w:sz="4" w:space="0" w:color="auto"/>
            </w:tcBorders>
            <w:shd w:val="clear" w:color="auto" w:fill="auto"/>
            <w:vAlign w:val="bottom"/>
          </w:tcPr>
          <w:p w14:paraId="752FE69F" w14:textId="77777777" w:rsidR="00916CA1" w:rsidRPr="00916CA1" w:rsidRDefault="00916CA1" w:rsidP="009B3151">
            <w:pPr>
              <w:spacing w:after="0" w:line="240" w:lineRule="auto"/>
              <w:rPr>
                <w:rFonts w:ascii="Sakkal Majalla" w:eastAsia="Times New Roman" w:hAnsi="Sakkal Majalla" w:cs="Sakkal Majalla"/>
                <w:sz w:val="28"/>
                <w:szCs w:val="28"/>
                <w:rtl/>
              </w:rPr>
            </w:pPr>
          </w:p>
        </w:tc>
        <w:tc>
          <w:tcPr>
            <w:tcW w:w="331" w:type="pct"/>
            <w:tcBorders>
              <w:top w:val="nil"/>
              <w:left w:val="single" w:sz="4" w:space="0" w:color="auto"/>
              <w:bottom w:val="single" w:sz="4" w:space="0" w:color="auto"/>
              <w:right w:val="single" w:sz="4" w:space="0" w:color="auto"/>
            </w:tcBorders>
            <w:shd w:val="clear" w:color="auto" w:fill="auto"/>
            <w:vAlign w:val="bottom"/>
          </w:tcPr>
          <w:p w14:paraId="49AF4916" w14:textId="77777777" w:rsidR="00916CA1" w:rsidRPr="00916CA1" w:rsidRDefault="00916CA1" w:rsidP="009B3151">
            <w:pPr>
              <w:spacing w:after="0" w:line="240" w:lineRule="auto"/>
              <w:rPr>
                <w:rFonts w:ascii="Sakkal Majalla" w:eastAsia="Times New Roman" w:hAnsi="Sakkal Majalla" w:cs="Sakkal Majalla"/>
                <w:sz w:val="28"/>
                <w:szCs w:val="28"/>
                <w:rtl/>
              </w:rPr>
            </w:pPr>
          </w:p>
        </w:tc>
        <w:tc>
          <w:tcPr>
            <w:tcW w:w="340" w:type="pct"/>
            <w:tcBorders>
              <w:top w:val="nil"/>
              <w:left w:val="single" w:sz="4" w:space="0" w:color="auto"/>
              <w:bottom w:val="single" w:sz="4" w:space="0" w:color="auto"/>
              <w:right w:val="single" w:sz="4" w:space="0" w:color="auto"/>
            </w:tcBorders>
            <w:shd w:val="clear" w:color="auto" w:fill="auto"/>
            <w:vAlign w:val="bottom"/>
          </w:tcPr>
          <w:p w14:paraId="6493BD69" w14:textId="77777777" w:rsidR="00916CA1" w:rsidRPr="00916CA1" w:rsidRDefault="00916CA1" w:rsidP="009B3151">
            <w:pPr>
              <w:spacing w:after="0" w:line="240" w:lineRule="auto"/>
              <w:rPr>
                <w:rFonts w:ascii="Sakkal Majalla" w:eastAsia="Times New Roman" w:hAnsi="Sakkal Majalla" w:cs="Sakkal Majalla"/>
                <w:sz w:val="28"/>
                <w:szCs w:val="28"/>
                <w:rtl/>
              </w:rPr>
            </w:pPr>
          </w:p>
        </w:tc>
        <w:tc>
          <w:tcPr>
            <w:tcW w:w="340" w:type="pct"/>
            <w:tcBorders>
              <w:top w:val="nil"/>
              <w:left w:val="single" w:sz="4" w:space="0" w:color="auto"/>
              <w:bottom w:val="single" w:sz="4" w:space="0" w:color="auto"/>
              <w:right w:val="single" w:sz="4" w:space="0" w:color="auto"/>
            </w:tcBorders>
            <w:shd w:val="clear" w:color="auto" w:fill="auto"/>
            <w:vAlign w:val="bottom"/>
          </w:tcPr>
          <w:p w14:paraId="12D65EFB" w14:textId="77777777" w:rsidR="00916CA1" w:rsidRPr="00916CA1" w:rsidRDefault="00916CA1" w:rsidP="009B3151">
            <w:pPr>
              <w:spacing w:after="0" w:line="240" w:lineRule="auto"/>
              <w:rPr>
                <w:rFonts w:ascii="Sakkal Majalla" w:eastAsia="Times New Roman" w:hAnsi="Sakkal Majalla" w:cs="Sakkal Majalla"/>
                <w:sz w:val="28"/>
                <w:szCs w:val="28"/>
                <w:rtl/>
              </w:rPr>
            </w:pPr>
          </w:p>
        </w:tc>
      </w:tr>
      <w:tr w:rsidR="00916CA1" w:rsidRPr="00916CA1" w14:paraId="7392C4B8" w14:textId="77777777" w:rsidTr="00670B0F">
        <w:trPr>
          <w:trHeight w:val="510"/>
          <w:jc w:val="center"/>
        </w:trPr>
        <w:tc>
          <w:tcPr>
            <w:tcW w:w="287" w:type="pct"/>
            <w:tcBorders>
              <w:top w:val="nil"/>
              <w:left w:val="single" w:sz="4" w:space="0" w:color="auto"/>
              <w:bottom w:val="single" w:sz="4" w:space="0" w:color="auto"/>
              <w:right w:val="single" w:sz="4" w:space="0" w:color="auto"/>
            </w:tcBorders>
            <w:shd w:val="clear" w:color="auto" w:fill="auto"/>
            <w:noWrap/>
            <w:vAlign w:val="bottom"/>
          </w:tcPr>
          <w:p w14:paraId="2602AC0C" w14:textId="77777777" w:rsidR="00916CA1" w:rsidRPr="00916CA1" w:rsidRDefault="00916CA1" w:rsidP="009B3151">
            <w:pPr>
              <w:spacing w:after="0" w:line="240" w:lineRule="auto"/>
              <w:jc w:val="center"/>
              <w:rPr>
                <w:rFonts w:ascii="Sakkal Majalla" w:eastAsia="Times New Roman" w:hAnsi="Sakkal Majalla" w:cs="Sakkal Majalla"/>
                <w:sz w:val="28"/>
                <w:szCs w:val="28"/>
                <w:rtl/>
              </w:rPr>
            </w:pPr>
            <w:r w:rsidRPr="00916CA1">
              <w:rPr>
                <w:rFonts w:ascii="Sakkal Majalla" w:eastAsia="Times New Roman" w:hAnsi="Sakkal Majalla" w:cs="Sakkal Majalla" w:hint="cs"/>
                <w:sz w:val="28"/>
                <w:szCs w:val="28"/>
                <w:rtl/>
              </w:rPr>
              <w:t>7</w:t>
            </w:r>
          </w:p>
        </w:tc>
        <w:tc>
          <w:tcPr>
            <w:tcW w:w="2838" w:type="pct"/>
            <w:tcBorders>
              <w:top w:val="nil"/>
              <w:left w:val="single" w:sz="4" w:space="0" w:color="auto"/>
              <w:bottom w:val="single" w:sz="4" w:space="0" w:color="auto"/>
              <w:right w:val="single" w:sz="4" w:space="0" w:color="auto"/>
            </w:tcBorders>
            <w:shd w:val="clear" w:color="auto" w:fill="auto"/>
            <w:noWrap/>
            <w:vAlign w:val="center"/>
          </w:tcPr>
          <w:p w14:paraId="4F8F1D1A" w14:textId="77777777" w:rsidR="00916CA1" w:rsidRPr="00916CA1" w:rsidRDefault="00916CA1" w:rsidP="009B3151">
            <w:pPr>
              <w:spacing w:after="0" w:line="240" w:lineRule="auto"/>
              <w:rPr>
                <w:rFonts w:ascii="Sakkal Majalla" w:eastAsia="Times New Roman" w:hAnsi="Sakkal Majalla" w:cs="Sakkal Majalla"/>
                <w:sz w:val="28"/>
                <w:szCs w:val="28"/>
                <w:rtl/>
              </w:rPr>
            </w:pPr>
            <w:r w:rsidRPr="00916CA1">
              <w:rPr>
                <w:rFonts w:ascii="Sakkal Majalla" w:eastAsia="Times New Roman" w:hAnsi="Sakkal Majalla" w:cs="Sakkal Majalla"/>
                <w:sz w:val="28"/>
                <w:szCs w:val="28"/>
                <w:rtl/>
              </w:rPr>
              <w:t>هل يتم إشراك العاملين في عملية تقييم المخاطر وتحليلها؟</w:t>
            </w:r>
          </w:p>
        </w:tc>
        <w:tc>
          <w:tcPr>
            <w:tcW w:w="524" w:type="pct"/>
            <w:tcBorders>
              <w:top w:val="nil"/>
              <w:left w:val="single" w:sz="4" w:space="0" w:color="auto"/>
              <w:bottom w:val="single" w:sz="4" w:space="0" w:color="auto"/>
              <w:right w:val="single" w:sz="4" w:space="0" w:color="auto"/>
            </w:tcBorders>
            <w:shd w:val="clear" w:color="auto" w:fill="auto"/>
            <w:noWrap/>
            <w:vAlign w:val="bottom"/>
          </w:tcPr>
          <w:p w14:paraId="405C58FE" w14:textId="77777777" w:rsidR="00916CA1" w:rsidRPr="00916CA1" w:rsidRDefault="00916CA1" w:rsidP="009B3151">
            <w:pPr>
              <w:spacing w:after="0" w:line="240" w:lineRule="auto"/>
              <w:rPr>
                <w:rFonts w:ascii="Sakkal Majalla" w:eastAsia="Times New Roman" w:hAnsi="Sakkal Majalla" w:cs="Sakkal Majalla"/>
                <w:sz w:val="28"/>
                <w:szCs w:val="28"/>
                <w:rtl/>
              </w:rPr>
            </w:pPr>
          </w:p>
        </w:tc>
        <w:tc>
          <w:tcPr>
            <w:tcW w:w="340" w:type="pct"/>
            <w:tcBorders>
              <w:top w:val="nil"/>
              <w:left w:val="single" w:sz="4" w:space="0" w:color="auto"/>
              <w:bottom w:val="single" w:sz="4" w:space="0" w:color="auto"/>
              <w:right w:val="single" w:sz="4" w:space="0" w:color="auto"/>
            </w:tcBorders>
            <w:shd w:val="clear" w:color="auto" w:fill="auto"/>
            <w:vAlign w:val="bottom"/>
          </w:tcPr>
          <w:p w14:paraId="31CEED5A" w14:textId="77777777" w:rsidR="00916CA1" w:rsidRPr="00916CA1" w:rsidRDefault="00916CA1" w:rsidP="009B3151">
            <w:pPr>
              <w:spacing w:after="0" w:line="240" w:lineRule="auto"/>
              <w:rPr>
                <w:rFonts w:ascii="Sakkal Majalla" w:eastAsia="Times New Roman" w:hAnsi="Sakkal Majalla" w:cs="Sakkal Majalla"/>
                <w:sz w:val="28"/>
                <w:szCs w:val="28"/>
                <w:rtl/>
              </w:rPr>
            </w:pPr>
          </w:p>
        </w:tc>
        <w:tc>
          <w:tcPr>
            <w:tcW w:w="331" w:type="pct"/>
            <w:tcBorders>
              <w:top w:val="nil"/>
              <w:left w:val="single" w:sz="4" w:space="0" w:color="auto"/>
              <w:bottom w:val="single" w:sz="4" w:space="0" w:color="auto"/>
              <w:right w:val="single" w:sz="4" w:space="0" w:color="auto"/>
            </w:tcBorders>
            <w:shd w:val="clear" w:color="auto" w:fill="auto"/>
            <w:vAlign w:val="bottom"/>
          </w:tcPr>
          <w:p w14:paraId="6A7470CE" w14:textId="77777777" w:rsidR="00916CA1" w:rsidRPr="00916CA1" w:rsidRDefault="00916CA1" w:rsidP="009B3151">
            <w:pPr>
              <w:spacing w:after="0" w:line="240" w:lineRule="auto"/>
              <w:rPr>
                <w:rFonts w:ascii="Sakkal Majalla" w:eastAsia="Times New Roman" w:hAnsi="Sakkal Majalla" w:cs="Sakkal Majalla"/>
                <w:sz w:val="28"/>
                <w:szCs w:val="28"/>
                <w:rtl/>
              </w:rPr>
            </w:pPr>
          </w:p>
        </w:tc>
        <w:tc>
          <w:tcPr>
            <w:tcW w:w="340" w:type="pct"/>
            <w:tcBorders>
              <w:top w:val="nil"/>
              <w:left w:val="single" w:sz="4" w:space="0" w:color="auto"/>
              <w:bottom w:val="single" w:sz="4" w:space="0" w:color="auto"/>
              <w:right w:val="single" w:sz="4" w:space="0" w:color="auto"/>
            </w:tcBorders>
            <w:shd w:val="clear" w:color="auto" w:fill="auto"/>
            <w:vAlign w:val="bottom"/>
          </w:tcPr>
          <w:p w14:paraId="10188A3F" w14:textId="77777777" w:rsidR="00916CA1" w:rsidRPr="00916CA1" w:rsidRDefault="00916CA1" w:rsidP="009B3151">
            <w:pPr>
              <w:spacing w:after="0" w:line="240" w:lineRule="auto"/>
              <w:rPr>
                <w:rFonts w:ascii="Sakkal Majalla" w:eastAsia="Times New Roman" w:hAnsi="Sakkal Majalla" w:cs="Sakkal Majalla"/>
                <w:sz w:val="28"/>
                <w:szCs w:val="28"/>
                <w:rtl/>
              </w:rPr>
            </w:pPr>
          </w:p>
        </w:tc>
        <w:tc>
          <w:tcPr>
            <w:tcW w:w="340" w:type="pct"/>
            <w:tcBorders>
              <w:top w:val="nil"/>
              <w:left w:val="single" w:sz="4" w:space="0" w:color="auto"/>
              <w:bottom w:val="single" w:sz="4" w:space="0" w:color="auto"/>
              <w:right w:val="single" w:sz="4" w:space="0" w:color="auto"/>
            </w:tcBorders>
            <w:shd w:val="clear" w:color="auto" w:fill="auto"/>
            <w:vAlign w:val="bottom"/>
          </w:tcPr>
          <w:p w14:paraId="187C4C96" w14:textId="77777777" w:rsidR="00916CA1" w:rsidRPr="00916CA1" w:rsidRDefault="00916CA1" w:rsidP="009B3151">
            <w:pPr>
              <w:spacing w:after="0" w:line="240" w:lineRule="auto"/>
              <w:rPr>
                <w:rFonts w:ascii="Sakkal Majalla" w:eastAsia="Times New Roman" w:hAnsi="Sakkal Majalla" w:cs="Sakkal Majalla"/>
                <w:sz w:val="28"/>
                <w:szCs w:val="28"/>
                <w:rtl/>
              </w:rPr>
            </w:pPr>
          </w:p>
        </w:tc>
      </w:tr>
      <w:tr w:rsidR="00916CA1" w:rsidRPr="00916CA1" w14:paraId="10E283C0" w14:textId="77777777" w:rsidTr="00670B0F">
        <w:trPr>
          <w:trHeight w:val="510"/>
          <w:jc w:val="center"/>
        </w:trPr>
        <w:tc>
          <w:tcPr>
            <w:tcW w:w="287" w:type="pct"/>
            <w:tcBorders>
              <w:top w:val="nil"/>
              <w:left w:val="single" w:sz="4" w:space="0" w:color="auto"/>
              <w:bottom w:val="single" w:sz="4" w:space="0" w:color="auto"/>
              <w:right w:val="single" w:sz="4" w:space="0" w:color="auto"/>
            </w:tcBorders>
            <w:shd w:val="clear" w:color="auto" w:fill="auto"/>
            <w:noWrap/>
            <w:vAlign w:val="bottom"/>
            <w:hideMark/>
          </w:tcPr>
          <w:p w14:paraId="6091C9D1" w14:textId="77777777" w:rsidR="00916CA1" w:rsidRPr="00916CA1" w:rsidRDefault="00916CA1" w:rsidP="009B3151">
            <w:pPr>
              <w:spacing w:after="0" w:line="240" w:lineRule="auto"/>
              <w:jc w:val="center"/>
              <w:rPr>
                <w:rFonts w:ascii="Sakkal Majalla" w:eastAsia="Times New Roman" w:hAnsi="Sakkal Majalla" w:cs="Sakkal Majalla"/>
                <w:sz w:val="28"/>
                <w:szCs w:val="28"/>
                <w:rtl/>
              </w:rPr>
            </w:pPr>
            <w:r w:rsidRPr="00916CA1">
              <w:rPr>
                <w:rFonts w:ascii="Sakkal Majalla" w:eastAsia="Times New Roman" w:hAnsi="Sakkal Majalla" w:cs="Sakkal Majalla" w:hint="cs"/>
                <w:sz w:val="28"/>
                <w:szCs w:val="28"/>
                <w:rtl/>
              </w:rPr>
              <w:t>8</w:t>
            </w:r>
          </w:p>
        </w:tc>
        <w:tc>
          <w:tcPr>
            <w:tcW w:w="2838" w:type="pct"/>
            <w:tcBorders>
              <w:top w:val="nil"/>
              <w:left w:val="single" w:sz="4" w:space="0" w:color="auto"/>
              <w:bottom w:val="single" w:sz="4" w:space="0" w:color="auto"/>
              <w:right w:val="single" w:sz="4" w:space="0" w:color="auto"/>
            </w:tcBorders>
            <w:shd w:val="clear" w:color="auto" w:fill="auto"/>
            <w:noWrap/>
            <w:vAlign w:val="center"/>
          </w:tcPr>
          <w:p w14:paraId="53F8443F" w14:textId="77777777" w:rsidR="00916CA1" w:rsidRPr="00916CA1" w:rsidRDefault="00916CA1" w:rsidP="009B3151">
            <w:pPr>
              <w:spacing w:after="0" w:line="240" w:lineRule="auto"/>
              <w:rPr>
                <w:rFonts w:ascii="Sakkal Majalla" w:eastAsia="Times New Roman" w:hAnsi="Sakkal Majalla" w:cs="Sakkal Majalla"/>
                <w:sz w:val="28"/>
                <w:szCs w:val="28"/>
                <w:rtl/>
              </w:rPr>
            </w:pPr>
            <w:r w:rsidRPr="00916CA1">
              <w:rPr>
                <w:rFonts w:ascii="Sakkal Majalla" w:eastAsia="Times New Roman" w:hAnsi="Sakkal Majalla" w:cs="Sakkal Majalla"/>
                <w:sz w:val="28"/>
                <w:szCs w:val="28"/>
                <w:rtl/>
              </w:rPr>
              <w:t>تُؤخذ الآراء والملاحظات من العاملين في عملية تقييم المخاطر.</w:t>
            </w:r>
          </w:p>
        </w:tc>
        <w:tc>
          <w:tcPr>
            <w:tcW w:w="524" w:type="pct"/>
            <w:tcBorders>
              <w:top w:val="nil"/>
              <w:left w:val="single" w:sz="4" w:space="0" w:color="auto"/>
              <w:bottom w:val="single" w:sz="4" w:space="0" w:color="auto"/>
              <w:right w:val="single" w:sz="4" w:space="0" w:color="auto"/>
            </w:tcBorders>
            <w:shd w:val="clear" w:color="auto" w:fill="auto"/>
            <w:noWrap/>
            <w:vAlign w:val="bottom"/>
            <w:hideMark/>
          </w:tcPr>
          <w:p w14:paraId="765EFF3F" w14:textId="77777777" w:rsidR="00916CA1" w:rsidRPr="00916CA1" w:rsidRDefault="00916CA1" w:rsidP="009B3151">
            <w:pPr>
              <w:spacing w:after="0" w:line="240" w:lineRule="auto"/>
              <w:rPr>
                <w:rFonts w:ascii="Sakkal Majalla" w:eastAsia="Times New Roman" w:hAnsi="Sakkal Majalla" w:cs="Sakkal Majalla"/>
                <w:sz w:val="28"/>
                <w:szCs w:val="28"/>
                <w:rtl/>
              </w:rPr>
            </w:pPr>
            <w:r w:rsidRPr="00916CA1">
              <w:rPr>
                <w:rFonts w:ascii="Sakkal Majalla" w:eastAsia="Times New Roman" w:hAnsi="Sakkal Majalla" w:cs="Sakkal Majalla"/>
                <w:sz w:val="28"/>
                <w:szCs w:val="28"/>
                <w:rtl/>
              </w:rPr>
              <w:t> </w:t>
            </w:r>
          </w:p>
        </w:tc>
        <w:tc>
          <w:tcPr>
            <w:tcW w:w="340" w:type="pct"/>
            <w:tcBorders>
              <w:top w:val="nil"/>
              <w:left w:val="single" w:sz="4" w:space="0" w:color="auto"/>
              <w:bottom w:val="single" w:sz="4" w:space="0" w:color="auto"/>
              <w:right w:val="single" w:sz="4" w:space="0" w:color="auto"/>
            </w:tcBorders>
            <w:shd w:val="clear" w:color="auto" w:fill="auto"/>
            <w:vAlign w:val="bottom"/>
          </w:tcPr>
          <w:p w14:paraId="35731656" w14:textId="77777777" w:rsidR="00916CA1" w:rsidRPr="00916CA1" w:rsidRDefault="00916CA1" w:rsidP="009B3151">
            <w:pPr>
              <w:spacing w:after="0" w:line="240" w:lineRule="auto"/>
              <w:rPr>
                <w:rFonts w:ascii="Sakkal Majalla" w:eastAsia="Times New Roman" w:hAnsi="Sakkal Majalla" w:cs="Sakkal Majalla"/>
                <w:sz w:val="28"/>
                <w:szCs w:val="28"/>
                <w:rtl/>
              </w:rPr>
            </w:pPr>
          </w:p>
        </w:tc>
        <w:tc>
          <w:tcPr>
            <w:tcW w:w="331" w:type="pct"/>
            <w:tcBorders>
              <w:top w:val="nil"/>
              <w:left w:val="single" w:sz="4" w:space="0" w:color="auto"/>
              <w:bottom w:val="single" w:sz="4" w:space="0" w:color="auto"/>
              <w:right w:val="single" w:sz="4" w:space="0" w:color="auto"/>
            </w:tcBorders>
            <w:shd w:val="clear" w:color="auto" w:fill="auto"/>
            <w:vAlign w:val="bottom"/>
          </w:tcPr>
          <w:p w14:paraId="1B2CC43A" w14:textId="77777777" w:rsidR="00916CA1" w:rsidRPr="00916CA1" w:rsidRDefault="00916CA1" w:rsidP="009B3151">
            <w:pPr>
              <w:spacing w:after="0" w:line="240" w:lineRule="auto"/>
              <w:rPr>
                <w:rFonts w:ascii="Sakkal Majalla" w:eastAsia="Times New Roman" w:hAnsi="Sakkal Majalla" w:cs="Sakkal Majalla"/>
                <w:sz w:val="28"/>
                <w:szCs w:val="28"/>
                <w:rtl/>
              </w:rPr>
            </w:pPr>
          </w:p>
        </w:tc>
        <w:tc>
          <w:tcPr>
            <w:tcW w:w="340" w:type="pct"/>
            <w:tcBorders>
              <w:top w:val="nil"/>
              <w:left w:val="single" w:sz="4" w:space="0" w:color="auto"/>
              <w:bottom w:val="single" w:sz="4" w:space="0" w:color="auto"/>
              <w:right w:val="single" w:sz="4" w:space="0" w:color="auto"/>
            </w:tcBorders>
            <w:shd w:val="clear" w:color="auto" w:fill="auto"/>
            <w:vAlign w:val="bottom"/>
          </w:tcPr>
          <w:p w14:paraId="1F709686" w14:textId="77777777" w:rsidR="00916CA1" w:rsidRPr="00916CA1" w:rsidRDefault="00916CA1" w:rsidP="009B3151">
            <w:pPr>
              <w:spacing w:after="0" w:line="240" w:lineRule="auto"/>
              <w:rPr>
                <w:rFonts w:ascii="Sakkal Majalla" w:eastAsia="Times New Roman" w:hAnsi="Sakkal Majalla" w:cs="Sakkal Majalla"/>
                <w:sz w:val="28"/>
                <w:szCs w:val="28"/>
                <w:rtl/>
              </w:rPr>
            </w:pPr>
          </w:p>
        </w:tc>
        <w:tc>
          <w:tcPr>
            <w:tcW w:w="340" w:type="pct"/>
            <w:tcBorders>
              <w:top w:val="nil"/>
              <w:left w:val="single" w:sz="4" w:space="0" w:color="auto"/>
              <w:bottom w:val="single" w:sz="4" w:space="0" w:color="auto"/>
              <w:right w:val="single" w:sz="4" w:space="0" w:color="auto"/>
            </w:tcBorders>
            <w:shd w:val="clear" w:color="auto" w:fill="auto"/>
            <w:vAlign w:val="bottom"/>
          </w:tcPr>
          <w:p w14:paraId="3D4B6806" w14:textId="77777777" w:rsidR="00916CA1" w:rsidRPr="00916CA1" w:rsidRDefault="00916CA1" w:rsidP="009B3151">
            <w:pPr>
              <w:spacing w:after="0" w:line="240" w:lineRule="auto"/>
              <w:rPr>
                <w:rFonts w:ascii="Sakkal Majalla" w:eastAsia="Times New Roman" w:hAnsi="Sakkal Majalla" w:cs="Sakkal Majalla"/>
                <w:sz w:val="28"/>
                <w:szCs w:val="28"/>
                <w:rtl/>
              </w:rPr>
            </w:pPr>
          </w:p>
        </w:tc>
      </w:tr>
      <w:tr w:rsidR="00916CA1" w:rsidRPr="00916CA1" w14:paraId="27545D18" w14:textId="77777777" w:rsidTr="00670B0F">
        <w:trPr>
          <w:trHeight w:val="510"/>
          <w:jc w:val="center"/>
        </w:trPr>
        <w:tc>
          <w:tcPr>
            <w:tcW w:w="287" w:type="pct"/>
            <w:tcBorders>
              <w:top w:val="nil"/>
              <w:left w:val="single" w:sz="4" w:space="0" w:color="auto"/>
              <w:bottom w:val="single" w:sz="4" w:space="0" w:color="auto"/>
              <w:right w:val="single" w:sz="4" w:space="0" w:color="auto"/>
            </w:tcBorders>
            <w:shd w:val="clear" w:color="auto" w:fill="auto"/>
            <w:noWrap/>
            <w:vAlign w:val="bottom"/>
          </w:tcPr>
          <w:p w14:paraId="5CE520DC" w14:textId="77777777" w:rsidR="00916CA1" w:rsidRPr="00916CA1" w:rsidRDefault="00916CA1" w:rsidP="009B3151">
            <w:pPr>
              <w:spacing w:after="0" w:line="240" w:lineRule="auto"/>
              <w:jc w:val="center"/>
              <w:rPr>
                <w:rFonts w:ascii="Sakkal Majalla" w:eastAsia="Times New Roman" w:hAnsi="Sakkal Majalla" w:cs="Sakkal Majalla"/>
                <w:sz w:val="28"/>
                <w:szCs w:val="28"/>
                <w:rtl/>
              </w:rPr>
            </w:pPr>
            <w:r w:rsidRPr="00916CA1">
              <w:rPr>
                <w:rFonts w:ascii="Sakkal Majalla" w:eastAsia="Times New Roman" w:hAnsi="Sakkal Majalla" w:cs="Sakkal Majalla" w:hint="cs"/>
                <w:sz w:val="28"/>
                <w:szCs w:val="28"/>
                <w:rtl/>
              </w:rPr>
              <w:t>9</w:t>
            </w:r>
          </w:p>
        </w:tc>
        <w:tc>
          <w:tcPr>
            <w:tcW w:w="2838" w:type="pct"/>
            <w:tcBorders>
              <w:top w:val="nil"/>
              <w:left w:val="single" w:sz="4" w:space="0" w:color="auto"/>
              <w:bottom w:val="single" w:sz="4" w:space="0" w:color="auto"/>
              <w:right w:val="single" w:sz="4" w:space="0" w:color="auto"/>
            </w:tcBorders>
            <w:shd w:val="clear" w:color="auto" w:fill="auto"/>
            <w:noWrap/>
            <w:vAlign w:val="center"/>
          </w:tcPr>
          <w:p w14:paraId="5D2A7608" w14:textId="77777777" w:rsidR="00916CA1" w:rsidRPr="00916CA1" w:rsidRDefault="00916CA1" w:rsidP="009B3151">
            <w:pPr>
              <w:spacing w:after="0" w:line="240" w:lineRule="auto"/>
              <w:rPr>
                <w:rFonts w:ascii="Sakkal Majalla" w:eastAsia="Times New Roman" w:hAnsi="Sakkal Majalla" w:cs="Sakkal Majalla"/>
                <w:sz w:val="28"/>
                <w:szCs w:val="28"/>
                <w:rtl/>
              </w:rPr>
            </w:pPr>
            <w:r w:rsidRPr="00916CA1">
              <w:rPr>
                <w:rFonts w:ascii="Sakkal Majalla" w:eastAsia="Times New Roman" w:hAnsi="Sakkal Majalla" w:cs="Sakkal Majalla"/>
                <w:sz w:val="28"/>
                <w:szCs w:val="28"/>
                <w:rtl/>
              </w:rPr>
              <w:t>يتم توفير تقارير دورية حول نتائج تقييم المخاطر للإدارة والعاملين.</w:t>
            </w:r>
          </w:p>
        </w:tc>
        <w:tc>
          <w:tcPr>
            <w:tcW w:w="524" w:type="pct"/>
            <w:tcBorders>
              <w:top w:val="nil"/>
              <w:left w:val="single" w:sz="4" w:space="0" w:color="auto"/>
              <w:bottom w:val="single" w:sz="4" w:space="0" w:color="auto"/>
              <w:right w:val="single" w:sz="4" w:space="0" w:color="auto"/>
            </w:tcBorders>
            <w:shd w:val="clear" w:color="auto" w:fill="auto"/>
            <w:noWrap/>
            <w:vAlign w:val="bottom"/>
          </w:tcPr>
          <w:p w14:paraId="40FEF024" w14:textId="77777777" w:rsidR="00916CA1" w:rsidRPr="00916CA1" w:rsidRDefault="00916CA1" w:rsidP="009B3151">
            <w:pPr>
              <w:spacing w:after="0" w:line="240" w:lineRule="auto"/>
              <w:rPr>
                <w:rFonts w:ascii="Sakkal Majalla" w:eastAsia="Times New Roman" w:hAnsi="Sakkal Majalla" w:cs="Sakkal Majalla"/>
                <w:sz w:val="28"/>
                <w:szCs w:val="28"/>
                <w:rtl/>
              </w:rPr>
            </w:pPr>
          </w:p>
        </w:tc>
        <w:tc>
          <w:tcPr>
            <w:tcW w:w="340" w:type="pct"/>
            <w:tcBorders>
              <w:top w:val="nil"/>
              <w:left w:val="single" w:sz="4" w:space="0" w:color="auto"/>
              <w:bottom w:val="single" w:sz="4" w:space="0" w:color="auto"/>
              <w:right w:val="single" w:sz="4" w:space="0" w:color="auto"/>
            </w:tcBorders>
            <w:shd w:val="clear" w:color="auto" w:fill="auto"/>
            <w:vAlign w:val="bottom"/>
          </w:tcPr>
          <w:p w14:paraId="0F4F69C0" w14:textId="77777777" w:rsidR="00916CA1" w:rsidRPr="00916CA1" w:rsidRDefault="00916CA1" w:rsidP="009B3151">
            <w:pPr>
              <w:spacing w:after="0" w:line="240" w:lineRule="auto"/>
              <w:rPr>
                <w:rFonts w:ascii="Sakkal Majalla" w:eastAsia="Times New Roman" w:hAnsi="Sakkal Majalla" w:cs="Sakkal Majalla"/>
                <w:sz w:val="28"/>
                <w:szCs w:val="28"/>
                <w:rtl/>
              </w:rPr>
            </w:pPr>
          </w:p>
        </w:tc>
        <w:tc>
          <w:tcPr>
            <w:tcW w:w="331" w:type="pct"/>
            <w:tcBorders>
              <w:top w:val="nil"/>
              <w:left w:val="single" w:sz="4" w:space="0" w:color="auto"/>
              <w:bottom w:val="single" w:sz="4" w:space="0" w:color="auto"/>
              <w:right w:val="single" w:sz="4" w:space="0" w:color="auto"/>
            </w:tcBorders>
            <w:shd w:val="clear" w:color="auto" w:fill="auto"/>
            <w:vAlign w:val="bottom"/>
          </w:tcPr>
          <w:p w14:paraId="7498A7F7" w14:textId="77777777" w:rsidR="00916CA1" w:rsidRPr="00916CA1" w:rsidRDefault="00916CA1" w:rsidP="009B3151">
            <w:pPr>
              <w:spacing w:after="0" w:line="240" w:lineRule="auto"/>
              <w:rPr>
                <w:rFonts w:ascii="Sakkal Majalla" w:eastAsia="Times New Roman" w:hAnsi="Sakkal Majalla" w:cs="Sakkal Majalla"/>
                <w:sz w:val="28"/>
                <w:szCs w:val="28"/>
                <w:rtl/>
              </w:rPr>
            </w:pPr>
          </w:p>
        </w:tc>
        <w:tc>
          <w:tcPr>
            <w:tcW w:w="340" w:type="pct"/>
            <w:tcBorders>
              <w:top w:val="nil"/>
              <w:left w:val="single" w:sz="4" w:space="0" w:color="auto"/>
              <w:bottom w:val="single" w:sz="4" w:space="0" w:color="auto"/>
              <w:right w:val="single" w:sz="4" w:space="0" w:color="auto"/>
            </w:tcBorders>
            <w:shd w:val="clear" w:color="auto" w:fill="auto"/>
            <w:vAlign w:val="bottom"/>
          </w:tcPr>
          <w:p w14:paraId="1F7097EF" w14:textId="77777777" w:rsidR="00916CA1" w:rsidRPr="00916CA1" w:rsidRDefault="00916CA1" w:rsidP="009B3151">
            <w:pPr>
              <w:spacing w:after="0" w:line="240" w:lineRule="auto"/>
              <w:rPr>
                <w:rFonts w:ascii="Sakkal Majalla" w:eastAsia="Times New Roman" w:hAnsi="Sakkal Majalla" w:cs="Sakkal Majalla"/>
                <w:sz w:val="28"/>
                <w:szCs w:val="28"/>
                <w:rtl/>
              </w:rPr>
            </w:pPr>
          </w:p>
        </w:tc>
        <w:tc>
          <w:tcPr>
            <w:tcW w:w="340" w:type="pct"/>
            <w:tcBorders>
              <w:top w:val="nil"/>
              <w:left w:val="single" w:sz="4" w:space="0" w:color="auto"/>
              <w:bottom w:val="single" w:sz="4" w:space="0" w:color="auto"/>
              <w:right w:val="single" w:sz="4" w:space="0" w:color="auto"/>
            </w:tcBorders>
            <w:shd w:val="clear" w:color="auto" w:fill="auto"/>
            <w:vAlign w:val="bottom"/>
          </w:tcPr>
          <w:p w14:paraId="3D816033" w14:textId="77777777" w:rsidR="00916CA1" w:rsidRPr="00916CA1" w:rsidRDefault="00916CA1" w:rsidP="009B3151">
            <w:pPr>
              <w:spacing w:after="0" w:line="240" w:lineRule="auto"/>
              <w:rPr>
                <w:rFonts w:ascii="Sakkal Majalla" w:eastAsia="Times New Roman" w:hAnsi="Sakkal Majalla" w:cs="Sakkal Majalla"/>
                <w:sz w:val="28"/>
                <w:szCs w:val="28"/>
                <w:rtl/>
              </w:rPr>
            </w:pPr>
          </w:p>
        </w:tc>
      </w:tr>
      <w:tr w:rsidR="00916CA1" w:rsidRPr="00916CA1" w14:paraId="762F124A" w14:textId="77777777" w:rsidTr="00670B0F">
        <w:trPr>
          <w:trHeight w:val="510"/>
          <w:jc w:val="center"/>
        </w:trPr>
        <w:tc>
          <w:tcPr>
            <w:tcW w:w="287" w:type="pct"/>
            <w:tcBorders>
              <w:top w:val="nil"/>
              <w:left w:val="single" w:sz="4" w:space="0" w:color="auto"/>
              <w:bottom w:val="single" w:sz="4" w:space="0" w:color="auto"/>
              <w:right w:val="single" w:sz="4" w:space="0" w:color="auto"/>
            </w:tcBorders>
            <w:shd w:val="clear" w:color="auto" w:fill="auto"/>
            <w:noWrap/>
            <w:vAlign w:val="bottom"/>
          </w:tcPr>
          <w:p w14:paraId="6A843004" w14:textId="77777777" w:rsidR="00916CA1" w:rsidRPr="00916CA1" w:rsidRDefault="00916CA1" w:rsidP="009B3151">
            <w:pPr>
              <w:spacing w:after="0" w:line="240" w:lineRule="auto"/>
              <w:jc w:val="center"/>
              <w:rPr>
                <w:rFonts w:ascii="Sakkal Majalla" w:eastAsia="Times New Roman" w:hAnsi="Sakkal Majalla" w:cs="Sakkal Majalla"/>
                <w:sz w:val="28"/>
                <w:szCs w:val="28"/>
                <w:rtl/>
              </w:rPr>
            </w:pPr>
            <w:r w:rsidRPr="00916CA1">
              <w:rPr>
                <w:rFonts w:ascii="Sakkal Majalla" w:eastAsia="Times New Roman" w:hAnsi="Sakkal Majalla" w:cs="Sakkal Majalla" w:hint="cs"/>
                <w:sz w:val="28"/>
                <w:szCs w:val="28"/>
                <w:rtl/>
              </w:rPr>
              <w:t>10</w:t>
            </w:r>
          </w:p>
        </w:tc>
        <w:tc>
          <w:tcPr>
            <w:tcW w:w="2838" w:type="pct"/>
            <w:tcBorders>
              <w:top w:val="nil"/>
              <w:left w:val="single" w:sz="4" w:space="0" w:color="auto"/>
              <w:bottom w:val="single" w:sz="4" w:space="0" w:color="auto"/>
              <w:right w:val="single" w:sz="4" w:space="0" w:color="auto"/>
            </w:tcBorders>
            <w:shd w:val="clear" w:color="auto" w:fill="auto"/>
            <w:noWrap/>
            <w:vAlign w:val="center"/>
          </w:tcPr>
          <w:p w14:paraId="6C330289" w14:textId="77777777" w:rsidR="00916CA1" w:rsidRPr="00916CA1" w:rsidRDefault="00916CA1" w:rsidP="009B3151">
            <w:pPr>
              <w:spacing w:after="0" w:line="240" w:lineRule="auto"/>
              <w:rPr>
                <w:rFonts w:ascii="Sakkal Majalla" w:eastAsia="Times New Roman" w:hAnsi="Sakkal Majalla" w:cs="Sakkal Majalla"/>
                <w:sz w:val="28"/>
                <w:szCs w:val="28"/>
                <w:rtl/>
              </w:rPr>
            </w:pPr>
            <w:r w:rsidRPr="00916CA1">
              <w:rPr>
                <w:rFonts w:ascii="Sakkal Majalla" w:eastAsia="Times New Roman" w:hAnsi="Sakkal Majalla" w:cs="Sakkal Majalla"/>
                <w:sz w:val="28"/>
                <w:szCs w:val="28"/>
                <w:rtl/>
              </w:rPr>
              <w:t>يساهم تحليل</w:t>
            </w:r>
            <w:r w:rsidRPr="00916CA1">
              <w:rPr>
                <w:rFonts w:ascii="Sakkal Majalla" w:eastAsia="Times New Roman" w:hAnsi="Sakkal Majalla" w:cs="Sakkal Majalla" w:hint="cs"/>
                <w:sz w:val="28"/>
                <w:szCs w:val="28"/>
                <w:rtl/>
              </w:rPr>
              <w:t xml:space="preserve"> وتقييم</w:t>
            </w:r>
            <w:r w:rsidRPr="00916CA1">
              <w:rPr>
                <w:rFonts w:ascii="Sakkal Majalla" w:eastAsia="Times New Roman" w:hAnsi="Sakkal Majalla" w:cs="Sakkal Majalla"/>
                <w:sz w:val="28"/>
                <w:szCs w:val="28"/>
                <w:rtl/>
              </w:rPr>
              <w:t xml:space="preserve"> المخاطر في تعزيز استقرار صناعة الحرف اليدوية.</w:t>
            </w:r>
          </w:p>
        </w:tc>
        <w:tc>
          <w:tcPr>
            <w:tcW w:w="524" w:type="pct"/>
            <w:tcBorders>
              <w:top w:val="nil"/>
              <w:left w:val="single" w:sz="4" w:space="0" w:color="auto"/>
              <w:bottom w:val="single" w:sz="4" w:space="0" w:color="auto"/>
              <w:right w:val="single" w:sz="4" w:space="0" w:color="auto"/>
            </w:tcBorders>
            <w:shd w:val="clear" w:color="auto" w:fill="auto"/>
            <w:noWrap/>
            <w:vAlign w:val="bottom"/>
          </w:tcPr>
          <w:p w14:paraId="7BF52FFC" w14:textId="77777777" w:rsidR="00916CA1" w:rsidRPr="00916CA1" w:rsidRDefault="00916CA1" w:rsidP="009B3151">
            <w:pPr>
              <w:spacing w:after="0" w:line="240" w:lineRule="auto"/>
              <w:rPr>
                <w:rFonts w:ascii="Sakkal Majalla" w:eastAsia="Times New Roman" w:hAnsi="Sakkal Majalla" w:cs="Sakkal Majalla"/>
                <w:sz w:val="28"/>
                <w:szCs w:val="28"/>
                <w:rtl/>
              </w:rPr>
            </w:pPr>
          </w:p>
        </w:tc>
        <w:tc>
          <w:tcPr>
            <w:tcW w:w="340" w:type="pct"/>
            <w:tcBorders>
              <w:top w:val="nil"/>
              <w:left w:val="single" w:sz="4" w:space="0" w:color="auto"/>
              <w:bottom w:val="single" w:sz="4" w:space="0" w:color="auto"/>
              <w:right w:val="single" w:sz="4" w:space="0" w:color="auto"/>
            </w:tcBorders>
            <w:shd w:val="clear" w:color="auto" w:fill="auto"/>
            <w:vAlign w:val="bottom"/>
          </w:tcPr>
          <w:p w14:paraId="083EDE3F" w14:textId="77777777" w:rsidR="00916CA1" w:rsidRPr="00916CA1" w:rsidRDefault="00916CA1" w:rsidP="009B3151">
            <w:pPr>
              <w:spacing w:after="0" w:line="240" w:lineRule="auto"/>
              <w:rPr>
                <w:rFonts w:ascii="Sakkal Majalla" w:eastAsia="Times New Roman" w:hAnsi="Sakkal Majalla" w:cs="Sakkal Majalla"/>
                <w:sz w:val="28"/>
                <w:szCs w:val="28"/>
                <w:rtl/>
              </w:rPr>
            </w:pPr>
          </w:p>
        </w:tc>
        <w:tc>
          <w:tcPr>
            <w:tcW w:w="331" w:type="pct"/>
            <w:tcBorders>
              <w:top w:val="nil"/>
              <w:left w:val="single" w:sz="4" w:space="0" w:color="auto"/>
              <w:bottom w:val="single" w:sz="4" w:space="0" w:color="auto"/>
              <w:right w:val="single" w:sz="4" w:space="0" w:color="auto"/>
            </w:tcBorders>
            <w:shd w:val="clear" w:color="auto" w:fill="auto"/>
            <w:vAlign w:val="bottom"/>
          </w:tcPr>
          <w:p w14:paraId="6EE0C890" w14:textId="77777777" w:rsidR="00916CA1" w:rsidRPr="00916CA1" w:rsidRDefault="00916CA1" w:rsidP="009B3151">
            <w:pPr>
              <w:spacing w:after="0" w:line="240" w:lineRule="auto"/>
              <w:rPr>
                <w:rFonts w:ascii="Sakkal Majalla" w:eastAsia="Times New Roman" w:hAnsi="Sakkal Majalla" w:cs="Sakkal Majalla"/>
                <w:sz w:val="28"/>
                <w:szCs w:val="28"/>
                <w:rtl/>
              </w:rPr>
            </w:pPr>
          </w:p>
        </w:tc>
        <w:tc>
          <w:tcPr>
            <w:tcW w:w="340" w:type="pct"/>
            <w:tcBorders>
              <w:top w:val="nil"/>
              <w:left w:val="single" w:sz="4" w:space="0" w:color="auto"/>
              <w:bottom w:val="single" w:sz="4" w:space="0" w:color="auto"/>
              <w:right w:val="single" w:sz="4" w:space="0" w:color="auto"/>
            </w:tcBorders>
            <w:shd w:val="clear" w:color="auto" w:fill="auto"/>
            <w:vAlign w:val="bottom"/>
          </w:tcPr>
          <w:p w14:paraId="407B2690" w14:textId="77777777" w:rsidR="00916CA1" w:rsidRPr="00916CA1" w:rsidRDefault="00916CA1" w:rsidP="009B3151">
            <w:pPr>
              <w:spacing w:after="0" w:line="240" w:lineRule="auto"/>
              <w:rPr>
                <w:rFonts w:ascii="Sakkal Majalla" w:eastAsia="Times New Roman" w:hAnsi="Sakkal Majalla" w:cs="Sakkal Majalla"/>
                <w:sz w:val="28"/>
                <w:szCs w:val="28"/>
                <w:rtl/>
              </w:rPr>
            </w:pPr>
          </w:p>
        </w:tc>
        <w:tc>
          <w:tcPr>
            <w:tcW w:w="340" w:type="pct"/>
            <w:tcBorders>
              <w:top w:val="nil"/>
              <w:left w:val="single" w:sz="4" w:space="0" w:color="auto"/>
              <w:bottom w:val="single" w:sz="4" w:space="0" w:color="auto"/>
              <w:right w:val="single" w:sz="4" w:space="0" w:color="auto"/>
            </w:tcBorders>
            <w:shd w:val="clear" w:color="auto" w:fill="auto"/>
            <w:vAlign w:val="bottom"/>
          </w:tcPr>
          <w:p w14:paraId="4F832BAB" w14:textId="77777777" w:rsidR="00916CA1" w:rsidRPr="00916CA1" w:rsidRDefault="00916CA1" w:rsidP="009B3151">
            <w:pPr>
              <w:spacing w:after="0" w:line="240" w:lineRule="auto"/>
              <w:rPr>
                <w:rFonts w:ascii="Sakkal Majalla" w:eastAsia="Times New Roman" w:hAnsi="Sakkal Majalla" w:cs="Sakkal Majalla"/>
                <w:sz w:val="28"/>
                <w:szCs w:val="28"/>
                <w:rtl/>
              </w:rPr>
            </w:pPr>
          </w:p>
        </w:tc>
      </w:tr>
      <w:tr w:rsidR="00916CA1" w:rsidRPr="00916CA1" w14:paraId="7D4BF3D3" w14:textId="77777777" w:rsidTr="00670B0F">
        <w:trPr>
          <w:trHeight w:val="510"/>
          <w:jc w:val="center"/>
        </w:trPr>
        <w:tc>
          <w:tcPr>
            <w:tcW w:w="5000" w:type="pct"/>
            <w:gridSpan w:val="7"/>
            <w:tcBorders>
              <w:top w:val="nil"/>
              <w:left w:val="single" w:sz="4" w:space="0" w:color="auto"/>
              <w:bottom w:val="single" w:sz="4" w:space="0" w:color="auto"/>
              <w:right w:val="single" w:sz="4" w:space="0" w:color="auto"/>
            </w:tcBorders>
            <w:shd w:val="clear" w:color="auto" w:fill="auto"/>
            <w:noWrap/>
            <w:vAlign w:val="bottom"/>
          </w:tcPr>
          <w:p w14:paraId="06DD928E" w14:textId="77777777" w:rsidR="00916CA1" w:rsidRPr="00916CA1" w:rsidRDefault="00916CA1" w:rsidP="009B3151">
            <w:pPr>
              <w:spacing w:after="0" w:line="240" w:lineRule="auto"/>
              <w:jc w:val="center"/>
              <w:rPr>
                <w:rFonts w:ascii="Sakkal Majalla" w:eastAsia="Times New Roman" w:hAnsi="Sakkal Majalla" w:cs="Sakkal Majalla"/>
                <w:b/>
                <w:bCs/>
                <w:sz w:val="28"/>
                <w:szCs w:val="28"/>
                <w:rtl/>
              </w:rPr>
            </w:pPr>
            <w:r w:rsidRPr="00916CA1">
              <w:rPr>
                <w:rFonts w:ascii="Sakkal Majalla" w:eastAsia="Times New Roman" w:hAnsi="Sakkal Majalla" w:cs="Sakkal Majalla" w:hint="cs"/>
                <w:b/>
                <w:bCs/>
                <w:sz w:val="28"/>
                <w:szCs w:val="28"/>
                <w:rtl/>
              </w:rPr>
              <w:t xml:space="preserve">البعد الثالث: </w:t>
            </w:r>
            <w:r w:rsidRPr="00916CA1">
              <w:rPr>
                <w:rFonts w:ascii="Sakkal Majalla" w:eastAsia="Times New Roman" w:hAnsi="Sakkal Majalla" w:cs="Sakkal Majalla"/>
                <w:b/>
                <w:bCs/>
                <w:sz w:val="28"/>
                <w:szCs w:val="28"/>
                <w:rtl/>
              </w:rPr>
              <w:t>التحديات الاقتصادية والتكنولوجية والبيئية</w:t>
            </w:r>
            <w:r w:rsidRPr="00916CA1">
              <w:rPr>
                <w:rFonts w:ascii="Sakkal Majalla" w:eastAsia="Times New Roman" w:hAnsi="Sakkal Majalla" w:cs="Sakkal Majalla" w:hint="cs"/>
                <w:b/>
                <w:bCs/>
                <w:sz w:val="28"/>
                <w:szCs w:val="28"/>
                <w:rtl/>
              </w:rPr>
              <w:t xml:space="preserve"> التي تواجه صناعة الحرف اليدوية</w:t>
            </w:r>
          </w:p>
        </w:tc>
      </w:tr>
      <w:tr w:rsidR="00916CA1" w:rsidRPr="00916CA1" w14:paraId="2E38FE23" w14:textId="77777777" w:rsidTr="00670B0F">
        <w:trPr>
          <w:trHeight w:val="510"/>
          <w:jc w:val="center"/>
        </w:trPr>
        <w:tc>
          <w:tcPr>
            <w:tcW w:w="287" w:type="pct"/>
            <w:tcBorders>
              <w:top w:val="nil"/>
              <w:left w:val="single" w:sz="4" w:space="0" w:color="auto"/>
              <w:bottom w:val="single" w:sz="4" w:space="0" w:color="auto"/>
              <w:right w:val="single" w:sz="4" w:space="0" w:color="auto"/>
            </w:tcBorders>
            <w:shd w:val="clear" w:color="auto" w:fill="auto"/>
            <w:noWrap/>
            <w:vAlign w:val="bottom"/>
          </w:tcPr>
          <w:p w14:paraId="65D5E63A" w14:textId="77777777" w:rsidR="00916CA1" w:rsidRPr="00916CA1" w:rsidRDefault="00916CA1" w:rsidP="009B3151">
            <w:pPr>
              <w:spacing w:after="0" w:line="240" w:lineRule="auto"/>
              <w:jc w:val="center"/>
              <w:rPr>
                <w:rFonts w:ascii="Sakkal Majalla" w:eastAsia="Times New Roman" w:hAnsi="Sakkal Majalla" w:cs="Sakkal Majalla"/>
                <w:sz w:val="28"/>
                <w:szCs w:val="28"/>
                <w:rtl/>
              </w:rPr>
            </w:pPr>
            <w:r w:rsidRPr="00916CA1">
              <w:rPr>
                <w:rFonts w:ascii="Sakkal Majalla" w:eastAsia="Times New Roman" w:hAnsi="Sakkal Majalla" w:cs="Sakkal Majalla" w:hint="cs"/>
                <w:sz w:val="28"/>
                <w:szCs w:val="28"/>
                <w:rtl/>
              </w:rPr>
              <w:t>11</w:t>
            </w:r>
          </w:p>
        </w:tc>
        <w:tc>
          <w:tcPr>
            <w:tcW w:w="2838" w:type="pct"/>
            <w:tcBorders>
              <w:top w:val="nil"/>
              <w:left w:val="single" w:sz="4" w:space="0" w:color="auto"/>
              <w:bottom w:val="single" w:sz="4" w:space="0" w:color="auto"/>
              <w:right w:val="single" w:sz="4" w:space="0" w:color="auto"/>
            </w:tcBorders>
            <w:shd w:val="clear" w:color="auto" w:fill="auto"/>
            <w:noWrap/>
            <w:vAlign w:val="center"/>
          </w:tcPr>
          <w:p w14:paraId="59EE3395" w14:textId="77777777" w:rsidR="00916CA1" w:rsidRPr="00916CA1" w:rsidRDefault="00916CA1" w:rsidP="009B3151">
            <w:pPr>
              <w:spacing w:after="0" w:line="240" w:lineRule="auto"/>
              <w:rPr>
                <w:rFonts w:ascii="Sakkal Majalla" w:eastAsia="Times New Roman" w:hAnsi="Sakkal Majalla" w:cs="Sakkal Majalla"/>
                <w:sz w:val="28"/>
                <w:szCs w:val="28"/>
                <w:rtl/>
              </w:rPr>
            </w:pPr>
            <w:r w:rsidRPr="00916CA1">
              <w:rPr>
                <w:rFonts w:ascii="Sakkal Majalla" w:eastAsia="Times New Roman" w:hAnsi="Sakkal Majalla" w:cs="Sakkal Majalla"/>
                <w:sz w:val="28"/>
                <w:szCs w:val="28"/>
                <w:rtl/>
              </w:rPr>
              <w:t>تشكل الأزمات الاقتصادية تحديًا رئيسيًا لعمل الحرفيين في منطقة جازان.</w:t>
            </w:r>
          </w:p>
        </w:tc>
        <w:tc>
          <w:tcPr>
            <w:tcW w:w="524" w:type="pct"/>
            <w:tcBorders>
              <w:top w:val="nil"/>
              <w:left w:val="single" w:sz="4" w:space="0" w:color="auto"/>
              <w:bottom w:val="single" w:sz="4" w:space="0" w:color="auto"/>
              <w:right w:val="single" w:sz="4" w:space="0" w:color="auto"/>
            </w:tcBorders>
            <w:shd w:val="clear" w:color="auto" w:fill="auto"/>
            <w:noWrap/>
            <w:vAlign w:val="bottom"/>
          </w:tcPr>
          <w:p w14:paraId="223DC647" w14:textId="77777777" w:rsidR="00916CA1" w:rsidRPr="00916CA1" w:rsidRDefault="00916CA1" w:rsidP="009B3151">
            <w:pPr>
              <w:spacing w:after="0" w:line="240" w:lineRule="auto"/>
              <w:rPr>
                <w:rFonts w:ascii="Sakkal Majalla" w:eastAsia="Times New Roman" w:hAnsi="Sakkal Majalla" w:cs="Sakkal Majalla"/>
                <w:sz w:val="28"/>
                <w:szCs w:val="28"/>
                <w:rtl/>
              </w:rPr>
            </w:pPr>
          </w:p>
        </w:tc>
        <w:tc>
          <w:tcPr>
            <w:tcW w:w="340" w:type="pct"/>
            <w:tcBorders>
              <w:top w:val="nil"/>
              <w:left w:val="single" w:sz="4" w:space="0" w:color="auto"/>
              <w:bottom w:val="single" w:sz="4" w:space="0" w:color="auto"/>
              <w:right w:val="single" w:sz="4" w:space="0" w:color="auto"/>
            </w:tcBorders>
            <w:shd w:val="clear" w:color="auto" w:fill="auto"/>
            <w:vAlign w:val="bottom"/>
          </w:tcPr>
          <w:p w14:paraId="36EC61E4" w14:textId="77777777" w:rsidR="00916CA1" w:rsidRPr="00916CA1" w:rsidRDefault="00916CA1" w:rsidP="009B3151">
            <w:pPr>
              <w:spacing w:after="0" w:line="240" w:lineRule="auto"/>
              <w:rPr>
                <w:rFonts w:ascii="Sakkal Majalla" w:eastAsia="Times New Roman" w:hAnsi="Sakkal Majalla" w:cs="Sakkal Majalla"/>
                <w:sz w:val="28"/>
                <w:szCs w:val="28"/>
                <w:rtl/>
              </w:rPr>
            </w:pPr>
          </w:p>
        </w:tc>
        <w:tc>
          <w:tcPr>
            <w:tcW w:w="331" w:type="pct"/>
            <w:tcBorders>
              <w:top w:val="nil"/>
              <w:left w:val="single" w:sz="4" w:space="0" w:color="auto"/>
              <w:bottom w:val="single" w:sz="4" w:space="0" w:color="auto"/>
              <w:right w:val="single" w:sz="4" w:space="0" w:color="auto"/>
            </w:tcBorders>
            <w:shd w:val="clear" w:color="auto" w:fill="auto"/>
            <w:vAlign w:val="bottom"/>
          </w:tcPr>
          <w:p w14:paraId="25744856" w14:textId="77777777" w:rsidR="00916CA1" w:rsidRPr="00916CA1" w:rsidRDefault="00916CA1" w:rsidP="009B3151">
            <w:pPr>
              <w:spacing w:after="0" w:line="240" w:lineRule="auto"/>
              <w:rPr>
                <w:rFonts w:ascii="Sakkal Majalla" w:eastAsia="Times New Roman" w:hAnsi="Sakkal Majalla" w:cs="Sakkal Majalla"/>
                <w:sz w:val="28"/>
                <w:szCs w:val="28"/>
                <w:rtl/>
              </w:rPr>
            </w:pPr>
          </w:p>
        </w:tc>
        <w:tc>
          <w:tcPr>
            <w:tcW w:w="340" w:type="pct"/>
            <w:tcBorders>
              <w:top w:val="nil"/>
              <w:left w:val="single" w:sz="4" w:space="0" w:color="auto"/>
              <w:bottom w:val="single" w:sz="4" w:space="0" w:color="auto"/>
              <w:right w:val="single" w:sz="4" w:space="0" w:color="auto"/>
            </w:tcBorders>
            <w:shd w:val="clear" w:color="auto" w:fill="auto"/>
            <w:vAlign w:val="bottom"/>
          </w:tcPr>
          <w:p w14:paraId="7907E348" w14:textId="77777777" w:rsidR="00916CA1" w:rsidRPr="00916CA1" w:rsidRDefault="00916CA1" w:rsidP="009B3151">
            <w:pPr>
              <w:spacing w:after="0" w:line="240" w:lineRule="auto"/>
              <w:rPr>
                <w:rFonts w:ascii="Sakkal Majalla" w:eastAsia="Times New Roman" w:hAnsi="Sakkal Majalla" w:cs="Sakkal Majalla"/>
                <w:sz w:val="28"/>
                <w:szCs w:val="28"/>
                <w:rtl/>
              </w:rPr>
            </w:pPr>
          </w:p>
        </w:tc>
        <w:tc>
          <w:tcPr>
            <w:tcW w:w="340" w:type="pct"/>
            <w:tcBorders>
              <w:top w:val="nil"/>
              <w:left w:val="single" w:sz="4" w:space="0" w:color="auto"/>
              <w:bottom w:val="single" w:sz="4" w:space="0" w:color="auto"/>
              <w:right w:val="single" w:sz="4" w:space="0" w:color="auto"/>
            </w:tcBorders>
            <w:shd w:val="clear" w:color="auto" w:fill="auto"/>
            <w:vAlign w:val="bottom"/>
          </w:tcPr>
          <w:p w14:paraId="3EA72B68" w14:textId="77777777" w:rsidR="00916CA1" w:rsidRPr="00916CA1" w:rsidRDefault="00916CA1" w:rsidP="009B3151">
            <w:pPr>
              <w:spacing w:after="0" w:line="240" w:lineRule="auto"/>
              <w:rPr>
                <w:rFonts w:ascii="Sakkal Majalla" w:eastAsia="Times New Roman" w:hAnsi="Sakkal Majalla" w:cs="Sakkal Majalla"/>
                <w:sz w:val="28"/>
                <w:szCs w:val="28"/>
                <w:rtl/>
              </w:rPr>
            </w:pPr>
          </w:p>
        </w:tc>
      </w:tr>
      <w:tr w:rsidR="00916CA1" w:rsidRPr="00916CA1" w14:paraId="0E00F31B" w14:textId="77777777" w:rsidTr="00670B0F">
        <w:trPr>
          <w:trHeight w:val="510"/>
          <w:jc w:val="center"/>
        </w:trPr>
        <w:tc>
          <w:tcPr>
            <w:tcW w:w="287" w:type="pct"/>
            <w:tcBorders>
              <w:top w:val="nil"/>
              <w:left w:val="single" w:sz="4" w:space="0" w:color="auto"/>
              <w:bottom w:val="single" w:sz="4" w:space="0" w:color="auto"/>
              <w:right w:val="single" w:sz="4" w:space="0" w:color="auto"/>
            </w:tcBorders>
            <w:shd w:val="clear" w:color="auto" w:fill="auto"/>
            <w:noWrap/>
            <w:vAlign w:val="bottom"/>
          </w:tcPr>
          <w:p w14:paraId="5B7A57E2" w14:textId="77777777" w:rsidR="00916CA1" w:rsidRPr="00916CA1" w:rsidRDefault="00916CA1" w:rsidP="009B3151">
            <w:pPr>
              <w:spacing w:after="0" w:line="240" w:lineRule="auto"/>
              <w:jc w:val="center"/>
              <w:rPr>
                <w:rFonts w:ascii="Sakkal Majalla" w:eastAsia="Times New Roman" w:hAnsi="Sakkal Majalla" w:cs="Sakkal Majalla"/>
                <w:sz w:val="28"/>
                <w:szCs w:val="28"/>
                <w:rtl/>
              </w:rPr>
            </w:pPr>
            <w:r w:rsidRPr="00916CA1">
              <w:rPr>
                <w:rFonts w:ascii="Sakkal Majalla" w:eastAsia="Times New Roman" w:hAnsi="Sakkal Majalla" w:cs="Sakkal Majalla" w:hint="cs"/>
                <w:sz w:val="28"/>
                <w:szCs w:val="28"/>
                <w:rtl/>
              </w:rPr>
              <w:t>12</w:t>
            </w:r>
          </w:p>
        </w:tc>
        <w:tc>
          <w:tcPr>
            <w:tcW w:w="2838" w:type="pct"/>
            <w:tcBorders>
              <w:top w:val="nil"/>
              <w:left w:val="single" w:sz="4" w:space="0" w:color="auto"/>
              <w:bottom w:val="single" w:sz="4" w:space="0" w:color="auto"/>
              <w:right w:val="single" w:sz="4" w:space="0" w:color="auto"/>
            </w:tcBorders>
            <w:shd w:val="clear" w:color="auto" w:fill="auto"/>
            <w:noWrap/>
            <w:vAlign w:val="center"/>
          </w:tcPr>
          <w:p w14:paraId="7F8A6AC4" w14:textId="77777777" w:rsidR="00916CA1" w:rsidRPr="00916CA1" w:rsidRDefault="00916CA1" w:rsidP="009B3151">
            <w:pPr>
              <w:spacing w:after="0" w:line="240" w:lineRule="auto"/>
              <w:rPr>
                <w:rFonts w:ascii="Sakkal Majalla" w:eastAsia="Times New Roman" w:hAnsi="Sakkal Majalla" w:cs="Sakkal Majalla"/>
                <w:sz w:val="28"/>
                <w:szCs w:val="28"/>
                <w:rtl/>
              </w:rPr>
            </w:pPr>
            <w:r w:rsidRPr="00916CA1">
              <w:rPr>
                <w:rFonts w:ascii="Sakkal Majalla" w:eastAsia="Times New Roman" w:hAnsi="Sakkal Majalla" w:cs="Sakkal Majalla"/>
                <w:sz w:val="28"/>
                <w:szCs w:val="28"/>
                <w:rtl/>
              </w:rPr>
              <w:t>يمكن أن تكون التكنولوجيا الجديدة تحديًا للممارسات التقليدية في صناعة الحرف اليدوية.</w:t>
            </w:r>
          </w:p>
        </w:tc>
        <w:tc>
          <w:tcPr>
            <w:tcW w:w="524" w:type="pct"/>
            <w:tcBorders>
              <w:top w:val="nil"/>
              <w:left w:val="single" w:sz="4" w:space="0" w:color="auto"/>
              <w:bottom w:val="single" w:sz="4" w:space="0" w:color="auto"/>
              <w:right w:val="single" w:sz="4" w:space="0" w:color="auto"/>
            </w:tcBorders>
            <w:shd w:val="clear" w:color="auto" w:fill="auto"/>
            <w:noWrap/>
            <w:vAlign w:val="bottom"/>
          </w:tcPr>
          <w:p w14:paraId="7C2ED018" w14:textId="77777777" w:rsidR="00916CA1" w:rsidRPr="00916CA1" w:rsidRDefault="00916CA1" w:rsidP="009B3151">
            <w:pPr>
              <w:spacing w:after="0" w:line="240" w:lineRule="auto"/>
              <w:rPr>
                <w:rFonts w:ascii="Sakkal Majalla" w:eastAsia="Times New Roman" w:hAnsi="Sakkal Majalla" w:cs="Sakkal Majalla"/>
                <w:sz w:val="28"/>
                <w:szCs w:val="28"/>
                <w:rtl/>
              </w:rPr>
            </w:pPr>
          </w:p>
        </w:tc>
        <w:tc>
          <w:tcPr>
            <w:tcW w:w="340" w:type="pct"/>
            <w:tcBorders>
              <w:top w:val="nil"/>
              <w:left w:val="single" w:sz="4" w:space="0" w:color="auto"/>
              <w:bottom w:val="single" w:sz="4" w:space="0" w:color="auto"/>
              <w:right w:val="single" w:sz="4" w:space="0" w:color="auto"/>
            </w:tcBorders>
            <w:shd w:val="clear" w:color="auto" w:fill="auto"/>
            <w:vAlign w:val="bottom"/>
          </w:tcPr>
          <w:p w14:paraId="2AF22254" w14:textId="77777777" w:rsidR="00916CA1" w:rsidRPr="00916CA1" w:rsidRDefault="00916CA1" w:rsidP="009B3151">
            <w:pPr>
              <w:spacing w:after="0" w:line="240" w:lineRule="auto"/>
              <w:rPr>
                <w:rFonts w:ascii="Sakkal Majalla" w:eastAsia="Times New Roman" w:hAnsi="Sakkal Majalla" w:cs="Sakkal Majalla"/>
                <w:sz w:val="28"/>
                <w:szCs w:val="28"/>
                <w:rtl/>
              </w:rPr>
            </w:pPr>
          </w:p>
        </w:tc>
        <w:tc>
          <w:tcPr>
            <w:tcW w:w="331" w:type="pct"/>
            <w:tcBorders>
              <w:top w:val="nil"/>
              <w:left w:val="single" w:sz="4" w:space="0" w:color="auto"/>
              <w:bottom w:val="single" w:sz="4" w:space="0" w:color="auto"/>
              <w:right w:val="single" w:sz="4" w:space="0" w:color="auto"/>
            </w:tcBorders>
            <w:shd w:val="clear" w:color="auto" w:fill="auto"/>
            <w:vAlign w:val="bottom"/>
          </w:tcPr>
          <w:p w14:paraId="261BC2DD" w14:textId="77777777" w:rsidR="00916CA1" w:rsidRPr="00916CA1" w:rsidRDefault="00916CA1" w:rsidP="009B3151">
            <w:pPr>
              <w:spacing w:after="0" w:line="240" w:lineRule="auto"/>
              <w:rPr>
                <w:rFonts w:ascii="Sakkal Majalla" w:eastAsia="Times New Roman" w:hAnsi="Sakkal Majalla" w:cs="Sakkal Majalla"/>
                <w:sz w:val="28"/>
                <w:szCs w:val="28"/>
                <w:rtl/>
              </w:rPr>
            </w:pPr>
          </w:p>
        </w:tc>
        <w:tc>
          <w:tcPr>
            <w:tcW w:w="340" w:type="pct"/>
            <w:tcBorders>
              <w:top w:val="nil"/>
              <w:left w:val="single" w:sz="4" w:space="0" w:color="auto"/>
              <w:bottom w:val="single" w:sz="4" w:space="0" w:color="auto"/>
              <w:right w:val="single" w:sz="4" w:space="0" w:color="auto"/>
            </w:tcBorders>
            <w:shd w:val="clear" w:color="auto" w:fill="auto"/>
            <w:vAlign w:val="bottom"/>
          </w:tcPr>
          <w:p w14:paraId="120F63AB" w14:textId="77777777" w:rsidR="00916CA1" w:rsidRPr="00916CA1" w:rsidRDefault="00916CA1" w:rsidP="009B3151">
            <w:pPr>
              <w:spacing w:after="0" w:line="240" w:lineRule="auto"/>
              <w:rPr>
                <w:rFonts w:ascii="Sakkal Majalla" w:eastAsia="Times New Roman" w:hAnsi="Sakkal Majalla" w:cs="Sakkal Majalla"/>
                <w:sz w:val="28"/>
                <w:szCs w:val="28"/>
                <w:rtl/>
              </w:rPr>
            </w:pPr>
          </w:p>
        </w:tc>
        <w:tc>
          <w:tcPr>
            <w:tcW w:w="340" w:type="pct"/>
            <w:tcBorders>
              <w:top w:val="nil"/>
              <w:left w:val="single" w:sz="4" w:space="0" w:color="auto"/>
              <w:bottom w:val="single" w:sz="4" w:space="0" w:color="auto"/>
              <w:right w:val="single" w:sz="4" w:space="0" w:color="auto"/>
            </w:tcBorders>
            <w:shd w:val="clear" w:color="auto" w:fill="auto"/>
            <w:vAlign w:val="bottom"/>
          </w:tcPr>
          <w:p w14:paraId="736F4041" w14:textId="77777777" w:rsidR="00916CA1" w:rsidRPr="00916CA1" w:rsidRDefault="00916CA1" w:rsidP="009B3151">
            <w:pPr>
              <w:spacing w:after="0" w:line="240" w:lineRule="auto"/>
              <w:rPr>
                <w:rFonts w:ascii="Sakkal Majalla" w:eastAsia="Times New Roman" w:hAnsi="Sakkal Majalla" w:cs="Sakkal Majalla"/>
                <w:sz w:val="28"/>
                <w:szCs w:val="28"/>
                <w:rtl/>
              </w:rPr>
            </w:pPr>
          </w:p>
        </w:tc>
      </w:tr>
      <w:tr w:rsidR="00916CA1" w:rsidRPr="00916CA1" w14:paraId="71DDC9AA" w14:textId="77777777" w:rsidTr="00670B0F">
        <w:trPr>
          <w:trHeight w:val="510"/>
          <w:jc w:val="center"/>
        </w:trPr>
        <w:tc>
          <w:tcPr>
            <w:tcW w:w="287" w:type="pct"/>
            <w:tcBorders>
              <w:top w:val="nil"/>
              <w:left w:val="single" w:sz="4" w:space="0" w:color="auto"/>
              <w:bottom w:val="single" w:sz="4" w:space="0" w:color="auto"/>
              <w:right w:val="single" w:sz="4" w:space="0" w:color="auto"/>
            </w:tcBorders>
            <w:shd w:val="clear" w:color="auto" w:fill="auto"/>
            <w:noWrap/>
            <w:vAlign w:val="bottom"/>
          </w:tcPr>
          <w:p w14:paraId="557AFF17" w14:textId="77777777" w:rsidR="00916CA1" w:rsidRPr="00916CA1" w:rsidRDefault="00916CA1" w:rsidP="009B3151">
            <w:pPr>
              <w:spacing w:after="0" w:line="240" w:lineRule="auto"/>
              <w:jc w:val="center"/>
              <w:rPr>
                <w:rFonts w:ascii="Sakkal Majalla" w:eastAsia="Times New Roman" w:hAnsi="Sakkal Majalla" w:cs="Sakkal Majalla"/>
                <w:sz w:val="28"/>
                <w:szCs w:val="28"/>
                <w:rtl/>
              </w:rPr>
            </w:pPr>
            <w:r w:rsidRPr="00916CA1">
              <w:rPr>
                <w:rFonts w:ascii="Sakkal Majalla" w:eastAsia="Times New Roman" w:hAnsi="Sakkal Majalla" w:cs="Sakkal Majalla" w:hint="cs"/>
                <w:sz w:val="28"/>
                <w:szCs w:val="28"/>
                <w:rtl/>
              </w:rPr>
              <w:t>13</w:t>
            </w:r>
          </w:p>
        </w:tc>
        <w:tc>
          <w:tcPr>
            <w:tcW w:w="2838" w:type="pct"/>
            <w:tcBorders>
              <w:top w:val="nil"/>
              <w:left w:val="single" w:sz="4" w:space="0" w:color="auto"/>
              <w:bottom w:val="single" w:sz="4" w:space="0" w:color="auto"/>
              <w:right w:val="single" w:sz="4" w:space="0" w:color="auto"/>
            </w:tcBorders>
            <w:shd w:val="clear" w:color="auto" w:fill="auto"/>
            <w:noWrap/>
            <w:vAlign w:val="center"/>
          </w:tcPr>
          <w:p w14:paraId="6A98FC9B" w14:textId="77777777" w:rsidR="00916CA1" w:rsidRPr="00916CA1" w:rsidRDefault="00916CA1" w:rsidP="009B3151">
            <w:pPr>
              <w:spacing w:after="0" w:line="240" w:lineRule="auto"/>
              <w:rPr>
                <w:rFonts w:ascii="Sakkal Majalla" w:eastAsia="Times New Roman" w:hAnsi="Sakkal Majalla" w:cs="Sakkal Majalla"/>
                <w:sz w:val="28"/>
                <w:szCs w:val="28"/>
                <w:rtl/>
              </w:rPr>
            </w:pPr>
            <w:r w:rsidRPr="00916CA1">
              <w:rPr>
                <w:rFonts w:ascii="Sakkal Majalla" w:eastAsia="Times New Roman" w:hAnsi="Sakkal Majalla" w:cs="Sakkal Majalla"/>
                <w:sz w:val="28"/>
                <w:szCs w:val="28"/>
                <w:rtl/>
              </w:rPr>
              <w:t>تساعد اللوائح البيئية والتنظيمية في تحسين معايير الجودة والسلامة في صناعة الحرف اليدوية.</w:t>
            </w:r>
          </w:p>
        </w:tc>
        <w:tc>
          <w:tcPr>
            <w:tcW w:w="524" w:type="pct"/>
            <w:tcBorders>
              <w:top w:val="nil"/>
              <w:left w:val="single" w:sz="4" w:space="0" w:color="auto"/>
              <w:bottom w:val="single" w:sz="4" w:space="0" w:color="auto"/>
              <w:right w:val="single" w:sz="4" w:space="0" w:color="auto"/>
            </w:tcBorders>
            <w:shd w:val="clear" w:color="auto" w:fill="auto"/>
            <w:noWrap/>
            <w:vAlign w:val="bottom"/>
          </w:tcPr>
          <w:p w14:paraId="0A1FABB1" w14:textId="77777777" w:rsidR="00916CA1" w:rsidRPr="00916CA1" w:rsidRDefault="00916CA1" w:rsidP="009B3151">
            <w:pPr>
              <w:spacing w:after="0" w:line="240" w:lineRule="auto"/>
              <w:rPr>
                <w:rFonts w:ascii="Sakkal Majalla" w:eastAsia="Times New Roman" w:hAnsi="Sakkal Majalla" w:cs="Sakkal Majalla"/>
                <w:sz w:val="28"/>
                <w:szCs w:val="28"/>
                <w:rtl/>
              </w:rPr>
            </w:pPr>
          </w:p>
        </w:tc>
        <w:tc>
          <w:tcPr>
            <w:tcW w:w="340" w:type="pct"/>
            <w:tcBorders>
              <w:top w:val="nil"/>
              <w:left w:val="single" w:sz="4" w:space="0" w:color="auto"/>
              <w:bottom w:val="single" w:sz="4" w:space="0" w:color="auto"/>
              <w:right w:val="single" w:sz="4" w:space="0" w:color="auto"/>
            </w:tcBorders>
            <w:shd w:val="clear" w:color="auto" w:fill="auto"/>
            <w:vAlign w:val="bottom"/>
          </w:tcPr>
          <w:p w14:paraId="7C0A4F8F" w14:textId="77777777" w:rsidR="00916CA1" w:rsidRPr="00916CA1" w:rsidRDefault="00916CA1" w:rsidP="009B3151">
            <w:pPr>
              <w:spacing w:after="0" w:line="240" w:lineRule="auto"/>
              <w:rPr>
                <w:rFonts w:ascii="Sakkal Majalla" w:eastAsia="Times New Roman" w:hAnsi="Sakkal Majalla" w:cs="Sakkal Majalla"/>
                <w:sz w:val="28"/>
                <w:szCs w:val="28"/>
                <w:rtl/>
              </w:rPr>
            </w:pPr>
          </w:p>
        </w:tc>
        <w:tc>
          <w:tcPr>
            <w:tcW w:w="331" w:type="pct"/>
            <w:tcBorders>
              <w:top w:val="nil"/>
              <w:left w:val="single" w:sz="4" w:space="0" w:color="auto"/>
              <w:bottom w:val="single" w:sz="4" w:space="0" w:color="auto"/>
              <w:right w:val="single" w:sz="4" w:space="0" w:color="auto"/>
            </w:tcBorders>
            <w:shd w:val="clear" w:color="auto" w:fill="auto"/>
            <w:vAlign w:val="bottom"/>
          </w:tcPr>
          <w:p w14:paraId="329B0BDF" w14:textId="77777777" w:rsidR="00916CA1" w:rsidRPr="00916CA1" w:rsidRDefault="00916CA1" w:rsidP="009B3151">
            <w:pPr>
              <w:spacing w:after="0" w:line="240" w:lineRule="auto"/>
              <w:rPr>
                <w:rFonts w:ascii="Sakkal Majalla" w:eastAsia="Times New Roman" w:hAnsi="Sakkal Majalla" w:cs="Sakkal Majalla"/>
                <w:sz w:val="28"/>
                <w:szCs w:val="28"/>
                <w:rtl/>
              </w:rPr>
            </w:pPr>
          </w:p>
        </w:tc>
        <w:tc>
          <w:tcPr>
            <w:tcW w:w="340" w:type="pct"/>
            <w:tcBorders>
              <w:top w:val="nil"/>
              <w:left w:val="single" w:sz="4" w:space="0" w:color="auto"/>
              <w:bottom w:val="single" w:sz="4" w:space="0" w:color="auto"/>
              <w:right w:val="single" w:sz="4" w:space="0" w:color="auto"/>
            </w:tcBorders>
            <w:shd w:val="clear" w:color="auto" w:fill="auto"/>
            <w:vAlign w:val="bottom"/>
          </w:tcPr>
          <w:p w14:paraId="01234BA6" w14:textId="77777777" w:rsidR="00916CA1" w:rsidRPr="00916CA1" w:rsidRDefault="00916CA1" w:rsidP="009B3151">
            <w:pPr>
              <w:spacing w:after="0" w:line="240" w:lineRule="auto"/>
              <w:rPr>
                <w:rFonts w:ascii="Sakkal Majalla" w:eastAsia="Times New Roman" w:hAnsi="Sakkal Majalla" w:cs="Sakkal Majalla"/>
                <w:sz w:val="28"/>
                <w:szCs w:val="28"/>
                <w:rtl/>
              </w:rPr>
            </w:pPr>
          </w:p>
        </w:tc>
        <w:tc>
          <w:tcPr>
            <w:tcW w:w="340" w:type="pct"/>
            <w:tcBorders>
              <w:top w:val="nil"/>
              <w:left w:val="single" w:sz="4" w:space="0" w:color="auto"/>
              <w:bottom w:val="single" w:sz="4" w:space="0" w:color="auto"/>
              <w:right w:val="single" w:sz="4" w:space="0" w:color="auto"/>
            </w:tcBorders>
            <w:shd w:val="clear" w:color="auto" w:fill="auto"/>
            <w:vAlign w:val="bottom"/>
          </w:tcPr>
          <w:p w14:paraId="4219C66B" w14:textId="77777777" w:rsidR="00916CA1" w:rsidRPr="00916CA1" w:rsidRDefault="00916CA1" w:rsidP="009B3151">
            <w:pPr>
              <w:spacing w:after="0" w:line="240" w:lineRule="auto"/>
              <w:rPr>
                <w:rFonts w:ascii="Sakkal Majalla" w:eastAsia="Times New Roman" w:hAnsi="Sakkal Majalla" w:cs="Sakkal Majalla"/>
                <w:sz w:val="28"/>
                <w:szCs w:val="28"/>
                <w:rtl/>
              </w:rPr>
            </w:pPr>
          </w:p>
        </w:tc>
      </w:tr>
      <w:tr w:rsidR="00916CA1" w:rsidRPr="00916CA1" w14:paraId="31414F48" w14:textId="77777777" w:rsidTr="00670B0F">
        <w:trPr>
          <w:trHeight w:val="510"/>
          <w:jc w:val="center"/>
        </w:trPr>
        <w:tc>
          <w:tcPr>
            <w:tcW w:w="287" w:type="pct"/>
            <w:tcBorders>
              <w:top w:val="nil"/>
              <w:left w:val="single" w:sz="4" w:space="0" w:color="auto"/>
              <w:bottom w:val="single" w:sz="4" w:space="0" w:color="auto"/>
              <w:right w:val="single" w:sz="4" w:space="0" w:color="auto"/>
            </w:tcBorders>
            <w:shd w:val="clear" w:color="auto" w:fill="auto"/>
            <w:noWrap/>
            <w:vAlign w:val="bottom"/>
          </w:tcPr>
          <w:p w14:paraId="648E7F68" w14:textId="77777777" w:rsidR="00916CA1" w:rsidRPr="00916CA1" w:rsidRDefault="00916CA1" w:rsidP="009B3151">
            <w:pPr>
              <w:spacing w:after="0" w:line="240" w:lineRule="auto"/>
              <w:jc w:val="center"/>
              <w:rPr>
                <w:rFonts w:ascii="Sakkal Majalla" w:eastAsia="Times New Roman" w:hAnsi="Sakkal Majalla" w:cs="Sakkal Majalla"/>
                <w:sz w:val="28"/>
                <w:szCs w:val="28"/>
                <w:rtl/>
              </w:rPr>
            </w:pPr>
            <w:r w:rsidRPr="00916CA1">
              <w:rPr>
                <w:rFonts w:ascii="Sakkal Majalla" w:eastAsia="Times New Roman" w:hAnsi="Sakkal Majalla" w:cs="Sakkal Majalla" w:hint="cs"/>
                <w:sz w:val="28"/>
                <w:szCs w:val="28"/>
                <w:rtl/>
              </w:rPr>
              <w:lastRenderedPageBreak/>
              <w:t>14</w:t>
            </w:r>
          </w:p>
        </w:tc>
        <w:tc>
          <w:tcPr>
            <w:tcW w:w="2838" w:type="pct"/>
            <w:tcBorders>
              <w:top w:val="nil"/>
              <w:left w:val="single" w:sz="4" w:space="0" w:color="auto"/>
              <w:bottom w:val="single" w:sz="4" w:space="0" w:color="auto"/>
              <w:right w:val="single" w:sz="4" w:space="0" w:color="auto"/>
            </w:tcBorders>
            <w:shd w:val="clear" w:color="auto" w:fill="auto"/>
            <w:noWrap/>
            <w:vAlign w:val="center"/>
          </w:tcPr>
          <w:p w14:paraId="49BAB456" w14:textId="77777777" w:rsidR="00916CA1" w:rsidRPr="00916CA1" w:rsidRDefault="00916CA1" w:rsidP="009B3151">
            <w:pPr>
              <w:spacing w:after="0" w:line="240" w:lineRule="auto"/>
              <w:rPr>
                <w:rFonts w:ascii="Sakkal Majalla" w:eastAsia="Times New Roman" w:hAnsi="Sakkal Majalla" w:cs="Sakkal Majalla"/>
                <w:sz w:val="28"/>
                <w:szCs w:val="28"/>
                <w:rtl/>
              </w:rPr>
            </w:pPr>
            <w:r w:rsidRPr="00916CA1">
              <w:rPr>
                <w:rFonts w:ascii="Sakkal Majalla" w:eastAsia="Times New Roman" w:hAnsi="Sakkal Majalla" w:cs="Sakkal Majalla"/>
                <w:sz w:val="28"/>
                <w:szCs w:val="28"/>
                <w:rtl/>
              </w:rPr>
              <w:t>هل تعتقد أن اللوائح البيئية والتنظيمية تشكل تحديات رئيسية تواجه صناعة الحرف اليدوية؟</w:t>
            </w:r>
          </w:p>
        </w:tc>
        <w:tc>
          <w:tcPr>
            <w:tcW w:w="524" w:type="pct"/>
            <w:tcBorders>
              <w:top w:val="nil"/>
              <w:left w:val="single" w:sz="4" w:space="0" w:color="auto"/>
              <w:bottom w:val="single" w:sz="4" w:space="0" w:color="auto"/>
              <w:right w:val="single" w:sz="4" w:space="0" w:color="auto"/>
            </w:tcBorders>
            <w:shd w:val="clear" w:color="auto" w:fill="auto"/>
            <w:noWrap/>
            <w:vAlign w:val="bottom"/>
          </w:tcPr>
          <w:p w14:paraId="1AA5353D" w14:textId="77777777" w:rsidR="00916CA1" w:rsidRPr="00916CA1" w:rsidRDefault="00916CA1" w:rsidP="009B3151">
            <w:pPr>
              <w:spacing w:after="0" w:line="240" w:lineRule="auto"/>
              <w:rPr>
                <w:rFonts w:ascii="Sakkal Majalla" w:eastAsia="Times New Roman" w:hAnsi="Sakkal Majalla" w:cs="Sakkal Majalla"/>
                <w:sz w:val="28"/>
                <w:szCs w:val="28"/>
                <w:rtl/>
              </w:rPr>
            </w:pPr>
          </w:p>
        </w:tc>
        <w:tc>
          <w:tcPr>
            <w:tcW w:w="340" w:type="pct"/>
            <w:tcBorders>
              <w:top w:val="nil"/>
              <w:left w:val="single" w:sz="4" w:space="0" w:color="auto"/>
              <w:bottom w:val="single" w:sz="4" w:space="0" w:color="auto"/>
              <w:right w:val="single" w:sz="4" w:space="0" w:color="auto"/>
            </w:tcBorders>
            <w:shd w:val="clear" w:color="auto" w:fill="auto"/>
            <w:vAlign w:val="bottom"/>
          </w:tcPr>
          <w:p w14:paraId="4EF83183" w14:textId="77777777" w:rsidR="00916CA1" w:rsidRPr="00916CA1" w:rsidRDefault="00916CA1" w:rsidP="009B3151">
            <w:pPr>
              <w:spacing w:after="0" w:line="240" w:lineRule="auto"/>
              <w:rPr>
                <w:rFonts w:ascii="Sakkal Majalla" w:eastAsia="Times New Roman" w:hAnsi="Sakkal Majalla" w:cs="Sakkal Majalla"/>
                <w:sz w:val="28"/>
                <w:szCs w:val="28"/>
                <w:rtl/>
              </w:rPr>
            </w:pPr>
          </w:p>
        </w:tc>
        <w:tc>
          <w:tcPr>
            <w:tcW w:w="331" w:type="pct"/>
            <w:tcBorders>
              <w:top w:val="nil"/>
              <w:left w:val="single" w:sz="4" w:space="0" w:color="auto"/>
              <w:bottom w:val="single" w:sz="4" w:space="0" w:color="auto"/>
              <w:right w:val="single" w:sz="4" w:space="0" w:color="auto"/>
            </w:tcBorders>
            <w:shd w:val="clear" w:color="auto" w:fill="auto"/>
            <w:vAlign w:val="bottom"/>
          </w:tcPr>
          <w:p w14:paraId="22904BF4" w14:textId="77777777" w:rsidR="00916CA1" w:rsidRPr="00916CA1" w:rsidRDefault="00916CA1" w:rsidP="009B3151">
            <w:pPr>
              <w:spacing w:after="0" w:line="240" w:lineRule="auto"/>
              <w:rPr>
                <w:rFonts w:ascii="Sakkal Majalla" w:eastAsia="Times New Roman" w:hAnsi="Sakkal Majalla" w:cs="Sakkal Majalla"/>
                <w:sz w:val="28"/>
                <w:szCs w:val="28"/>
                <w:rtl/>
              </w:rPr>
            </w:pPr>
          </w:p>
        </w:tc>
        <w:tc>
          <w:tcPr>
            <w:tcW w:w="340" w:type="pct"/>
            <w:tcBorders>
              <w:top w:val="nil"/>
              <w:left w:val="single" w:sz="4" w:space="0" w:color="auto"/>
              <w:bottom w:val="single" w:sz="4" w:space="0" w:color="auto"/>
              <w:right w:val="single" w:sz="4" w:space="0" w:color="auto"/>
            </w:tcBorders>
            <w:shd w:val="clear" w:color="auto" w:fill="auto"/>
            <w:vAlign w:val="bottom"/>
          </w:tcPr>
          <w:p w14:paraId="14BE8F8F" w14:textId="77777777" w:rsidR="00916CA1" w:rsidRPr="00916CA1" w:rsidRDefault="00916CA1" w:rsidP="009B3151">
            <w:pPr>
              <w:spacing w:after="0" w:line="240" w:lineRule="auto"/>
              <w:rPr>
                <w:rFonts w:ascii="Sakkal Majalla" w:eastAsia="Times New Roman" w:hAnsi="Sakkal Majalla" w:cs="Sakkal Majalla"/>
                <w:sz w:val="28"/>
                <w:szCs w:val="28"/>
                <w:rtl/>
              </w:rPr>
            </w:pPr>
          </w:p>
        </w:tc>
        <w:tc>
          <w:tcPr>
            <w:tcW w:w="340" w:type="pct"/>
            <w:tcBorders>
              <w:top w:val="nil"/>
              <w:left w:val="single" w:sz="4" w:space="0" w:color="auto"/>
              <w:bottom w:val="single" w:sz="4" w:space="0" w:color="auto"/>
              <w:right w:val="single" w:sz="4" w:space="0" w:color="auto"/>
            </w:tcBorders>
            <w:shd w:val="clear" w:color="auto" w:fill="auto"/>
            <w:vAlign w:val="bottom"/>
          </w:tcPr>
          <w:p w14:paraId="6D96121A" w14:textId="77777777" w:rsidR="00916CA1" w:rsidRPr="00916CA1" w:rsidRDefault="00916CA1" w:rsidP="009B3151">
            <w:pPr>
              <w:spacing w:after="0" w:line="240" w:lineRule="auto"/>
              <w:rPr>
                <w:rFonts w:ascii="Sakkal Majalla" w:eastAsia="Times New Roman" w:hAnsi="Sakkal Majalla" w:cs="Sakkal Majalla"/>
                <w:sz w:val="28"/>
                <w:szCs w:val="28"/>
                <w:rtl/>
              </w:rPr>
            </w:pPr>
          </w:p>
        </w:tc>
      </w:tr>
    </w:tbl>
    <w:p w14:paraId="318B3CEC" w14:textId="77777777" w:rsidR="00916CA1" w:rsidRPr="00916CA1" w:rsidRDefault="00916CA1" w:rsidP="00916CA1">
      <w:pPr>
        <w:spacing w:line="360" w:lineRule="auto"/>
        <w:jc w:val="both"/>
        <w:rPr>
          <w:rFonts w:ascii="Simplified Arabic" w:hAnsi="Simplified Arabic" w:cs="Simplified Arabic"/>
          <w:sz w:val="28"/>
          <w:szCs w:val="28"/>
        </w:rPr>
      </w:pPr>
    </w:p>
    <w:p w14:paraId="45ACF350" w14:textId="77777777" w:rsidR="00916CA1" w:rsidRPr="00916CA1" w:rsidRDefault="00916CA1" w:rsidP="00916CA1">
      <w:pPr>
        <w:bidi w:val="0"/>
        <w:spacing w:line="360" w:lineRule="auto"/>
        <w:jc w:val="lowKashida"/>
        <w:rPr>
          <w:rFonts w:asciiTheme="majorBidi" w:hAnsiTheme="majorBidi" w:cstheme="majorBidi"/>
          <w:sz w:val="28"/>
          <w:szCs w:val="28"/>
          <w:rtl/>
        </w:rPr>
      </w:pPr>
    </w:p>
    <w:p w14:paraId="35EEBD4D" w14:textId="607CF12C" w:rsidR="00B41466" w:rsidRPr="00916CA1" w:rsidRDefault="00B41466" w:rsidP="00916CA1">
      <w:pPr>
        <w:pStyle w:val="1"/>
        <w:spacing w:line="240" w:lineRule="auto"/>
        <w:jc w:val="center"/>
        <w:rPr>
          <w:rFonts w:asciiTheme="majorBidi" w:hAnsiTheme="majorBidi"/>
          <w:color w:val="auto"/>
          <w:sz w:val="28"/>
          <w:szCs w:val="28"/>
          <w:rtl/>
        </w:rPr>
      </w:pPr>
    </w:p>
    <w:sectPr w:rsidR="00B41466" w:rsidRPr="00916CA1" w:rsidSect="00C83886">
      <w:headerReference w:type="default" r:id="rId11"/>
      <w:footerReference w:type="default" r:id="rId12"/>
      <w:pgSz w:w="11906" w:h="16838"/>
      <w:pgMar w:top="1440" w:right="1274" w:bottom="1440" w:left="1800" w:header="708" w:footer="708"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1D966A" w14:textId="77777777" w:rsidR="004F05A9" w:rsidRDefault="004F05A9" w:rsidP="009125CE">
      <w:pPr>
        <w:spacing w:after="0" w:line="240" w:lineRule="auto"/>
      </w:pPr>
      <w:r>
        <w:separator/>
      </w:r>
    </w:p>
  </w:endnote>
  <w:endnote w:type="continuationSeparator" w:id="0">
    <w:p w14:paraId="3D0E901A" w14:textId="77777777" w:rsidR="004F05A9" w:rsidRDefault="004F05A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0002AFF" w:usb1="C000ACFF"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ldhabi">
    <w:panose1 w:val="01000000000000000000"/>
    <w:charset w:val="00"/>
    <w:family w:val="auto"/>
    <w:pitch w:val="variable"/>
    <w:sig w:usb0="80002007" w:usb1="80000000" w:usb2="00000008" w:usb3="00000000" w:csb0="00000041" w:csb1="00000000"/>
  </w:font>
  <w:font w:name="DengXian Light">
    <w:panose1 w:val="02010600030101010101"/>
    <w:charset w:val="86"/>
    <w:family w:val="auto"/>
    <w:pitch w:val="variable"/>
    <w:sig w:usb0="A00002BF" w:usb1="38CF7CFA" w:usb2="00000016" w:usb3="00000000" w:csb0="0004000F" w:csb1="00000000"/>
  </w:font>
  <w:font w:name="Aptos">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923491000"/>
      <w:docPartObj>
        <w:docPartGallery w:val="Page Numbers (Bottom of Page)"/>
        <w:docPartUnique/>
      </w:docPartObj>
    </w:sdtPr>
    <w:sdtEndPr>
      <w:rPr>
        <w:noProof/>
      </w:rPr>
    </w:sdtEndPr>
    <w:sdtContent>
      <w:p w14:paraId="32E827A5" w14:textId="3616B2CB" w:rsidR="00DD3B5A" w:rsidRDefault="00DD3B5A">
        <w:pPr>
          <w:pStyle w:val="a4"/>
          <w:jc w:val="center"/>
        </w:pPr>
        <w:r>
          <w:fldChar w:fldCharType="begin"/>
        </w:r>
        <w:r>
          <w:instrText xml:space="preserve"> PAGE   \* MERGEFORMAT </w:instrText>
        </w:r>
        <w:r>
          <w:fldChar w:fldCharType="separate"/>
        </w:r>
        <w:r w:rsidR="0005492C">
          <w:rPr>
            <w:rFonts w:hint="eastAsia"/>
            <w:noProof/>
            <w:rtl/>
          </w:rPr>
          <w:t>‌ك</w:t>
        </w:r>
        <w:r>
          <w:rPr>
            <w:noProof/>
          </w:rPr>
          <w:fldChar w:fldCharType="end"/>
        </w:r>
      </w:p>
    </w:sdtContent>
  </w:sdt>
  <w:p w14:paraId="3F3D6C5E" w14:textId="77777777" w:rsidR="00DD3B5A" w:rsidRDefault="00DD3B5A">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475719232"/>
      <w:docPartObj>
        <w:docPartGallery w:val="Page Numbers (Bottom of Page)"/>
        <w:docPartUnique/>
      </w:docPartObj>
    </w:sdtPr>
    <w:sdtEndPr>
      <w:rPr>
        <w:noProof/>
      </w:rPr>
    </w:sdtEndPr>
    <w:sdtContent>
      <w:p w14:paraId="6D3F6E2C" w14:textId="5F1AA707" w:rsidR="00C83886" w:rsidRDefault="00C83886">
        <w:pPr>
          <w:pStyle w:val="a4"/>
          <w:jc w:val="center"/>
        </w:pPr>
        <w:r>
          <w:fldChar w:fldCharType="begin"/>
        </w:r>
        <w:r>
          <w:instrText xml:space="preserve"> PAGE   \* MERGEFORMAT </w:instrText>
        </w:r>
        <w:r>
          <w:fldChar w:fldCharType="separate"/>
        </w:r>
        <w:r w:rsidR="0005492C">
          <w:rPr>
            <w:noProof/>
            <w:rtl/>
          </w:rPr>
          <w:t>8</w:t>
        </w:r>
        <w:r>
          <w:rPr>
            <w:noProof/>
          </w:rPr>
          <w:fldChar w:fldCharType="end"/>
        </w:r>
      </w:p>
    </w:sdtContent>
  </w:sdt>
  <w:p w14:paraId="35728858" w14:textId="77777777" w:rsidR="00C83886" w:rsidRDefault="00C8388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81A9D0" w14:textId="77777777" w:rsidR="004F05A9" w:rsidRDefault="004F05A9" w:rsidP="009125CE">
      <w:pPr>
        <w:spacing w:after="0" w:line="240" w:lineRule="auto"/>
      </w:pPr>
      <w:r>
        <w:separator/>
      </w:r>
    </w:p>
  </w:footnote>
  <w:footnote w:type="continuationSeparator" w:id="0">
    <w:p w14:paraId="7AE2FB20" w14:textId="77777777" w:rsidR="004F05A9" w:rsidRDefault="004F05A9"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3EB38" w14:textId="77777777" w:rsidR="00C83886" w:rsidRDefault="00C8388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12BEC"/>
    <w:multiLevelType w:val="multilevel"/>
    <w:tmpl w:val="8876B8FA"/>
    <w:lvl w:ilvl="0">
      <w:start w:val="1"/>
      <w:numFmt w:val="decimal"/>
      <w:lvlText w:val="%1."/>
      <w:lvlJc w:val="left"/>
      <w:pPr>
        <w:ind w:left="720" w:hanging="360"/>
      </w:pPr>
    </w:lvl>
    <w:lvl w:ilvl="1">
      <w:start w:val="2"/>
      <w:numFmt w:val="decimal"/>
      <w:isLgl/>
      <w:lvlText w:val="%1.%2"/>
      <w:lvlJc w:val="left"/>
      <w:pPr>
        <w:ind w:left="570" w:hanging="57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79C1E77"/>
    <w:multiLevelType w:val="multilevel"/>
    <w:tmpl w:val="047EC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53625D"/>
    <w:multiLevelType w:val="hybridMultilevel"/>
    <w:tmpl w:val="86DAD5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AD2E91"/>
    <w:multiLevelType w:val="hybridMultilevel"/>
    <w:tmpl w:val="3010635E"/>
    <w:lvl w:ilvl="0" w:tplc="EB9A3420">
      <w:numFmt w:val="bullet"/>
      <w:lvlText w:val="-"/>
      <w:lvlJc w:val="left"/>
      <w:pPr>
        <w:ind w:left="36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C854E8"/>
    <w:multiLevelType w:val="hybridMultilevel"/>
    <w:tmpl w:val="2F3C75C2"/>
    <w:lvl w:ilvl="0" w:tplc="C4C8D66C">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CB0F25"/>
    <w:multiLevelType w:val="hybridMultilevel"/>
    <w:tmpl w:val="AE382B6C"/>
    <w:lvl w:ilvl="0" w:tplc="AB6E436A">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2F34D9"/>
    <w:multiLevelType w:val="hybridMultilevel"/>
    <w:tmpl w:val="474E01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B7769A"/>
    <w:multiLevelType w:val="hybridMultilevel"/>
    <w:tmpl w:val="36803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C245BB"/>
    <w:multiLevelType w:val="hybridMultilevel"/>
    <w:tmpl w:val="9272C816"/>
    <w:lvl w:ilvl="0" w:tplc="A57ACD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113FA4"/>
    <w:multiLevelType w:val="hybridMultilevel"/>
    <w:tmpl w:val="28720D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F55E62"/>
    <w:multiLevelType w:val="multilevel"/>
    <w:tmpl w:val="4796C8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start w:val="1"/>
      <w:numFmt w:val="bullet"/>
      <w:lvlText w:val=""/>
      <w:lvlJc w:val="left"/>
      <w:pPr>
        <w:tabs>
          <w:tab w:val="num" w:pos="1635"/>
        </w:tabs>
        <w:ind w:left="1635"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4144622"/>
    <w:multiLevelType w:val="hybridMultilevel"/>
    <w:tmpl w:val="80EC52E6"/>
    <w:lvl w:ilvl="0" w:tplc="858CD646">
      <w:start w:val="1"/>
      <w:numFmt w:val="bullet"/>
      <w:lvlText w:val=""/>
      <w:lvlJc w:val="left"/>
      <w:pPr>
        <w:ind w:left="796" w:hanging="360"/>
      </w:pPr>
      <w:rPr>
        <w:rFonts w:ascii="Symbol" w:hAnsi="Symbol" w:cs="Symbol" w:hint="default"/>
      </w:rPr>
    </w:lvl>
    <w:lvl w:ilvl="1" w:tplc="04090003" w:tentative="1">
      <w:start w:val="1"/>
      <w:numFmt w:val="bullet"/>
      <w:lvlText w:val="o"/>
      <w:lvlJc w:val="left"/>
      <w:pPr>
        <w:ind w:left="1516" w:hanging="360"/>
      </w:pPr>
      <w:rPr>
        <w:rFonts w:ascii="Courier New" w:hAnsi="Courier New" w:cs="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cs="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cs="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12" w15:restartNumberingAfterBreak="0">
    <w:nsid w:val="24E76E6F"/>
    <w:multiLevelType w:val="multilevel"/>
    <w:tmpl w:val="ED940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C1787D"/>
    <w:multiLevelType w:val="multilevel"/>
    <w:tmpl w:val="3006C1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7AC1BA8"/>
    <w:multiLevelType w:val="multilevel"/>
    <w:tmpl w:val="56543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99445B"/>
    <w:multiLevelType w:val="multilevel"/>
    <w:tmpl w:val="33FCD31A"/>
    <w:lvl w:ilvl="0">
      <w:start w:val="4"/>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6" w15:restartNumberingAfterBreak="0">
    <w:nsid w:val="2C1727D2"/>
    <w:multiLevelType w:val="hybridMultilevel"/>
    <w:tmpl w:val="DBFCF1B2"/>
    <w:lvl w:ilvl="0" w:tplc="EB9A342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3271C96"/>
    <w:multiLevelType w:val="multilevel"/>
    <w:tmpl w:val="DCAC6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4E7E79"/>
    <w:multiLevelType w:val="multilevel"/>
    <w:tmpl w:val="ED940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0140DD"/>
    <w:multiLevelType w:val="hybridMultilevel"/>
    <w:tmpl w:val="1B24AC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6D66E4"/>
    <w:multiLevelType w:val="hybridMultilevel"/>
    <w:tmpl w:val="1D9071D6"/>
    <w:lvl w:ilvl="0" w:tplc="EB9A3420">
      <w:numFmt w:val="bullet"/>
      <w:lvlText w:val="-"/>
      <w:lvlJc w:val="left"/>
      <w:pPr>
        <w:ind w:left="822" w:hanging="360"/>
      </w:pPr>
      <w:rPr>
        <w:rFonts w:ascii="Sakkal Majalla" w:eastAsiaTheme="minorHAnsi" w:hAnsi="Sakkal Majalla" w:cs="Sakkal Majalla" w:hint="default"/>
      </w:rPr>
    </w:lvl>
    <w:lvl w:ilvl="1" w:tplc="04090003" w:tentative="1">
      <w:start w:val="1"/>
      <w:numFmt w:val="bullet"/>
      <w:lvlText w:val="o"/>
      <w:lvlJc w:val="left"/>
      <w:pPr>
        <w:ind w:left="1542" w:hanging="360"/>
      </w:pPr>
      <w:rPr>
        <w:rFonts w:ascii="Courier New" w:hAnsi="Courier New" w:cs="Courier New" w:hint="default"/>
      </w:rPr>
    </w:lvl>
    <w:lvl w:ilvl="2" w:tplc="04090005" w:tentative="1">
      <w:start w:val="1"/>
      <w:numFmt w:val="bullet"/>
      <w:lvlText w:val=""/>
      <w:lvlJc w:val="left"/>
      <w:pPr>
        <w:ind w:left="2262" w:hanging="360"/>
      </w:pPr>
      <w:rPr>
        <w:rFonts w:ascii="Wingdings" w:hAnsi="Wingdings" w:hint="default"/>
      </w:rPr>
    </w:lvl>
    <w:lvl w:ilvl="3" w:tplc="04090001" w:tentative="1">
      <w:start w:val="1"/>
      <w:numFmt w:val="bullet"/>
      <w:lvlText w:val=""/>
      <w:lvlJc w:val="left"/>
      <w:pPr>
        <w:ind w:left="2982" w:hanging="360"/>
      </w:pPr>
      <w:rPr>
        <w:rFonts w:ascii="Symbol" w:hAnsi="Symbol" w:hint="default"/>
      </w:rPr>
    </w:lvl>
    <w:lvl w:ilvl="4" w:tplc="04090003" w:tentative="1">
      <w:start w:val="1"/>
      <w:numFmt w:val="bullet"/>
      <w:lvlText w:val="o"/>
      <w:lvlJc w:val="left"/>
      <w:pPr>
        <w:ind w:left="3702" w:hanging="360"/>
      </w:pPr>
      <w:rPr>
        <w:rFonts w:ascii="Courier New" w:hAnsi="Courier New" w:cs="Courier New" w:hint="default"/>
      </w:rPr>
    </w:lvl>
    <w:lvl w:ilvl="5" w:tplc="04090005" w:tentative="1">
      <w:start w:val="1"/>
      <w:numFmt w:val="bullet"/>
      <w:lvlText w:val=""/>
      <w:lvlJc w:val="left"/>
      <w:pPr>
        <w:ind w:left="4422" w:hanging="360"/>
      </w:pPr>
      <w:rPr>
        <w:rFonts w:ascii="Wingdings" w:hAnsi="Wingdings" w:hint="default"/>
      </w:rPr>
    </w:lvl>
    <w:lvl w:ilvl="6" w:tplc="04090001" w:tentative="1">
      <w:start w:val="1"/>
      <w:numFmt w:val="bullet"/>
      <w:lvlText w:val=""/>
      <w:lvlJc w:val="left"/>
      <w:pPr>
        <w:ind w:left="5142" w:hanging="360"/>
      </w:pPr>
      <w:rPr>
        <w:rFonts w:ascii="Symbol" w:hAnsi="Symbol" w:hint="default"/>
      </w:rPr>
    </w:lvl>
    <w:lvl w:ilvl="7" w:tplc="04090003" w:tentative="1">
      <w:start w:val="1"/>
      <w:numFmt w:val="bullet"/>
      <w:lvlText w:val="o"/>
      <w:lvlJc w:val="left"/>
      <w:pPr>
        <w:ind w:left="5862" w:hanging="360"/>
      </w:pPr>
      <w:rPr>
        <w:rFonts w:ascii="Courier New" w:hAnsi="Courier New" w:cs="Courier New" w:hint="default"/>
      </w:rPr>
    </w:lvl>
    <w:lvl w:ilvl="8" w:tplc="04090005" w:tentative="1">
      <w:start w:val="1"/>
      <w:numFmt w:val="bullet"/>
      <w:lvlText w:val=""/>
      <w:lvlJc w:val="left"/>
      <w:pPr>
        <w:ind w:left="6582" w:hanging="360"/>
      </w:pPr>
      <w:rPr>
        <w:rFonts w:ascii="Wingdings" w:hAnsi="Wingdings" w:hint="default"/>
      </w:rPr>
    </w:lvl>
  </w:abstractNum>
  <w:abstractNum w:abstractNumId="21" w15:restartNumberingAfterBreak="0">
    <w:nsid w:val="35CF13BA"/>
    <w:multiLevelType w:val="hybridMultilevel"/>
    <w:tmpl w:val="110A11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6145189"/>
    <w:multiLevelType w:val="hybridMultilevel"/>
    <w:tmpl w:val="63120B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98D1839"/>
    <w:multiLevelType w:val="hybridMultilevel"/>
    <w:tmpl w:val="377877E6"/>
    <w:lvl w:ilvl="0" w:tplc="EB9A3420">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A120DB1"/>
    <w:multiLevelType w:val="multilevel"/>
    <w:tmpl w:val="E842F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08439E7"/>
    <w:multiLevelType w:val="hybridMultilevel"/>
    <w:tmpl w:val="2BBC1720"/>
    <w:lvl w:ilvl="0" w:tplc="A57ACD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CD510E"/>
    <w:multiLevelType w:val="multilevel"/>
    <w:tmpl w:val="A1861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72231F9"/>
    <w:multiLevelType w:val="hybridMultilevel"/>
    <w:tmpl w:val="EE90D2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E462853"/>
    <w:multiLevelType w:val="multilevel"/>
    <w:tmpl w:val="4DCE5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F7B6EDE"/>
    <w:multiLevelType w:val="hybridMultilevel"/>
    <w:tmpl w:val="19F2E0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44E6FA8"/>
    <w:multiLevelType w:val="multilevel"/>
    <w:tmpl w:val="C4DA6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BE825F2"/>
    <w:multiLevelType w:val="multilevel"/>
    <w:tmpl w:val="D8D63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65E757B"/>
    <w:multiLevelType w:val="hybridMultilevel"/>
    <w:tmpl w:val="6F406654"/>
    <w:lvl w:ilvl="0" w:tplc="EB9A342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8C76F1B"/>
    <w:multiLevelType w:val="hybridMultilevel"/>
    <w:tmpl w:val="8A92898C"/>
    <w:lvl w:ilvl="0" w:tplc="660EB534">
      <w:start w:val="1"/>
      <w:numFmt w:val="decimal"/>
      <w:lvlText w:val="%1."/>
      <w:lvlJc w:val="left"/>
      <w:pPr>
        <w:ind w:left="720" w:hanging="360"/>
      </w:pPr>
      <w:rPr>
        <w:rFonts w:ascii="Simplified Arabic" w:hAnsi="Simplified Arabic" w:cs="Simplified Arabic" w:hint="default"/>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DC4447"/>
    <w:multiLevelType w:val="hybridMultilevel"/>
    <w:tmpl w:val="49E06D86"/>
    <w:lvl w:ilvl="0" w:tplc="858CD646">
      <w:start w:val="1"/>
      <w:numFmt w:val="bullet"/>
      <w:lvlText w:val=""/>
      <w:lvlJc w:val="left"/>
      <w:pPr>
        <w:ind w:left="796" w:hanging="360"/>
      </w:pPr>
      <w:rPr>
        <w:rFonts w:ascii="Symbol" w:hAnsi="Symbol" w:cs="Symbol" w:hint="default"/>
      </w:rPr>
    </w:lvl>
    <w:lvl w:ilvl="1" w:tplc="04090003" w:tentative="1">
      <w:start w:val="1"/>
      <w:numFmt w:val="bullet"/>
      <w:lvlText w:val="o"/>
      <w:lvlJc w:val="left"/>
      <w:pPr>
        <w:ind w:left="1516" w:hanging="360"/>
      </w:pPr>
      <w:rPr>
        <w:rFonts w:ascii="Courier New" w:hAnsi="Courier New" w:cs="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cs="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cs="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35" w15:restartNumberingAfterBreak="0">
    <w:nsid w:val="6DB2243E"/>
    <w:multiLevelType w:val="multilevel"/>
    <w:tmpl w:val="333E5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E7F4B30"/>
    <w:multiLevelType w:val="multilevel"/>
    <w:tmpl w:val="4E826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FAF61A1"/>
    <w:multiLevelType w:val="multilevel"/>
    <w:tmpl w:val="ED940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15E7003"/>
    <w:multiLevelType w:val="hybridMultilevel"/>
    <w:tmpl w:val="EAA8B4B4"/>
    <w:lvl w:ilvl="0" w:tplc="F376ACF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3C23C34"/>
    <w:multiLevelType w:val="multilevel"/>
    <w:tmpl w:val="C1124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4565DEB"/>
    <w:multiLevelType w:val="hybridMultilevel"/>
    <w:tmpl w:val="88DE50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2982"/>
    <w:multiLevelType w:val="multilevel"/>
    <w:tmpl w:val="484AB680"/>
    <w:lvl w:ilvl="0">
      <w:start w:val="3"/>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6D80389"/>
    <w:multiLevelType w:val="hybridMultilevel"/>
    <w:tmpl w:val="2B769954"/>
    <w:lvl w:ilvl="0" w:tplc="610C899A">
      <w:start w:val="1"/>
      <w:numFmt w:val="decimal"/>
      <w:lvlText w:val="%1."/>
      <w:lvlJc w:val="left"/>
      <w:pPr>
        <w:ind w:left="360" w:hanging="360"/>
      </w:pPr>
      <w:rPr>
        <w:rFonts w:ascii="Simplified Arabic" w:hAnsi="Simplified Arabic" w:cs="Simplified Arabic"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7EF70C15"/>
    <w:multiLevelType w:val="multilevel"/>
    <w:tmpl w:val="78445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6830668">
    <w:abstractNumId w:val="23"/>
  </w:num>
  <w:num w:numId="2" w16cid:durableId="1252205150">
    <w:abstractNumId w:val="21"/>
  </w:num>
  <w:num w:numId="3" w16cid:durableId="2007396524">
    <w:abstractNumId w:val="38"/>
  </w:num>
  <w:num w:numId="4" w16cid:durableId="1975014470">
    <w:abstractNumId w:val="5"/>
  </w:num>
  <w:num w:numId="5" w16cid:durableId="1627736120">
    <w:abstractNumId w:val="7"/>
  </w:num>
  <w:num w:numId="6" w16cid:durableId="1546484441">
    <w:abstractNumId w:val="43"/>
  </w:num>
  <w:num w:numId="7" w16cid:durableId="1669819284">
    <w:abstractNumId w:val="0"/>
  </w:num>
  <w:num w:numId="8" w16cid:durableId="1035811093">
    <w:abstractNumId w:val="30"/>
  </w:num>
  <w:num w:numId="9" w16cid:durableId="1760633687">
    <w:abstractNumId w:val="3"/>
  </w:num>
  <w:num w:numId="10" w16cid:durableId="949432055">
    <w:abstractNumId w:val="28"/>
  </w:num>
  <w:num w:numId="11" w16cid:durableId="1371491203">
    <w:abstractNumId w:val="14"/>
  </w:num>
  <w:num w:numId="12" w16cid:durableId="1123303426">
    <w:abstractNumId w:val="1"/>
  </w:num>
  <w:num w:numId="13" w16cid:durableId="1049765115">
    <w:abstractNumId w:val="26"/>
  </w:num>
  <w:num w:numId="14" w16cid:durableId="1749691045">
    <w:abstractNumId w:val="17"/>
  </w:num>
  <w:num w:numId="15" w16cid:durableId="151651568">
    <w:abstractNumId w:val="24"/>
  </w:num>
  <w:num w:numId="16" w16cid:durableId="1851948460">
    <w:abstractNumId w:val="15"/>
  </w:num>
  <w:num w:numId="17" w16cid:durableId="406728697">
    <w:abstractNumId w:val="35"/>
  </w:num>
  <w:num w:numId="18" w16cid:durableId="672538709">
    <w:abstractNumId w:val="31"/>
  </w:num>
  <w:num w:numId="19" w16cid:durableId="31541612">
    <w:abstractNumId w:val="39"/>
  </w:num>
  <w:num w:numId="20" w16cid:durableId="547036584">
    <w:abstractNumId w:val="12"/>
  </w:num>
  <w:num w:numId="21" w16cid:durableId="966155643">
    <w:abstractNumId w:val="36"/>
  </w:num>
  <w:num w:numId="22" w16cid:durableId="861282640">
    <w:abstractNumId w:val="27"/>
  </w:num>
  <w:num w:numId="23" w16cid:durableId="310989722">
    <w:abstractNumId w:val="19"/>
  </w:num>
  <w:num w:numId="24" w16cid:durableId="1505124178">
    <w:abstractNumId w:val="13"/>
  </w:num>
  <w:num w:numId="25" w16cid:durableId="1212308428">
    <w:abstractNumId w:val="41"/>
  </w:num>
  <w:num w:numId="26" w16cid:durableId="1347555817">
    <w:abstractNumId w:val="37"/>
  </w:num>
  <w:num w:numId="27" w16cid:durableId="1921790132">
    <w:abstractNumId w:val="2"/>
  </w:num>
  <w:num w:numId="28" w16cid:durableId="1140729525">
    <w:abstractNumId w:val="22"/>
  </w:num>
  <w:num w:numId="29" w16cid:durableId="713306965">
    <w:abstractNumId w:val="29"/>
  </w:num>
  <w:num w:numId="30" w16cid:durableId="963997907">
    <w:abstractNumId w:val="10"/>
  </w:num>
  <w:num w:numId="31" w16cid:durableId="1794133565">
    <w:abstractNumId w:val="10"/>
    <w:lvlOverride w:ilvl="2">
      <w:lvl w:ilvl="2">
        <w:numFmt w:val="bullet"/>
        <w:lvlText w:val=""/>
        <w:lvlJc w:val="left"/>
        <w:pPr>
          <w:tabs>
            <w:tab w:val="num" w:pos="1068"/>
          </w:tabs>
          <w:ind w:left="1068" w:hanging="360"/>
        </w:pPr>
        <w:rPr>
          <w:rFonts w:ascii="Wingdings" w:hAnsi="Wingdings" w:hint="default"/>
          <w:sz w:val="20"/>
        </w:rPr>
      </w:lvl>
    </w:lvlOverride>
  </w:num>
  <w:num w:numId="32" w16cid:durableId="1883638517">
    <w:abstractNumId w:val="33"/>
  </w:num>
  <w:num w:numId="33" w16cid:durableId="261303280">
    <w:abstractNumId w:val="18"/>
  </w:num>
  <w:num w:numId="34" w16cid:durableId="1985698828">
    <w:abstractNumId w:val="4"/>
  </w:num>
  <w:num w:numId="35" w16cid:durableId="1562666716">
    <w:abstractNumId w:val="11"/>
  </w:num>
  <w:num w:numId="36" w16cid:durableId="1632634852">
    <w:abstractNumId w:val="34"/>
  </w:num>
  <w:num w:numId="37" w16cid:durableId="892889036">
    <w:abstractNumId w:val="40"/>
  </w:num>
  <w:num w:numId="38" w16cid:durableId="1985354054">
    <w:abstractNumId w:val="6"/>
  </w:num>
  <w:num w:numId="39" w16cid:durableId="1660183880">
    <w:abstractNumId w:val="8"/>
  </w:num>
  <w:num w:numId="40" w16cid:durableId="2130468311">
    <w:abstractNumId w:val="25"/>
  </w:num>
  <w:num w:numId="41" w16cid:durableId="858936545">
    <w:abstractNumId w:val="9"/>
  </w:num>
  <w:num w:numId="42" w16cid:durableId="1924870158">
    <w:abstractNumId w:val="42"/>
  </w:num>
  <w:num w:numId="43" w16cid:durableId="1779135660">
    <w:abstractNumId w:val="16"/>
  </w:num>
  <w:num w:numId="44" w16cid:durableId="1163935437">
    <w:abstractNumId w:val="20"/>
  </w:num>
  <w:num w:numId="45" w16cid:durableId="97799669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96"/>
  <w:hideSpelling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A9B"/>
    <w:rsid w:val="00001ED8"/>
    <w:rsid w:val="00005718"/>
    <w:rsid w:val="000074C6"/>
    <w:rsid w:val="00012CFA"/>
    <w:rsid w:val="0001622F"/>
    <w:rsid w:val="00022508"/>
    <w:rsid w:val="00027F44"/>
    <w:rsid w:val="00030F19"/>
    <w:rsid w:val="00035AB7"/>
    <w:rsid w:val="0003737E"/>
    <w:rsid w:val="000423DC"/>
    <w:rsid w:val="00044719"/>
    <w:rsid w:val="00050121"/>
    <w:rsid w:val="00050311"/>
    <w:rsid w:val="00052838"/>
    <w:rsid w:val="0005492C"/>
    <w:rsid w:val="0006067D"/>
    <w:rsid w:val="00060E8D"/>
    <w:rsid w:val="00063F52"/>
    <w:rsid w:val="00070880"/>
    <w:rsid w:val="00072DC7"/>
    <w:rsid w:val="0007536D"/>
    <w:rsid w:val="000852BD"/>
    <w:rsid w:val="000859C4"/>
    <w:rsid w:val="00092A93"/>
    <w:rsid w:val="00092D66"/>
    <w:rsid w:val="000963FA"/>
    <w:rsid w:val="00097178"/>
    <w:rsid w:val="000A1FBA"/>
    <w:rsid w:val="000A5739"/>
    <w:rsid w:val="000A5A18"/>
    <w:rsid w:val="000B412F"/>
    <w:rsid w:val="000B5C74"/>
    <w:rsid w:val="000C2EEF"/>
    <w:rsid w:val="000C333E"/>
    <w:rsid w:val="000C6EA9"/>
    <w:rsid w:val="000D0038"/>
    <w:rsid w:val="000D1D64"/>
    <w:rsid w:val="000D2CA6"/>
    <w:rsid w:val="000D3115"/>
    <w:rsid w:val="000D41C6"/>
    <w:rsid w:val="000E00D3"/>
    <w:rsid w:val="000E10DB"/>
    <w:rsid w:val="000E6F85"/>
    <w:rsid w:val="000F09F9"/>
    <w:rsid w:val="000F2FE4"/>
    <w:rsid w:val="000F36E1"/>
    <w:rsid w:val="000F44B4"/>
    <w:rsid w:val="000F4FBA"/>
    <w:rsid w:val="000F66E6"/>
    <w:rsid w:val="001011E5"/>
    <w:rsid w:val="00102EBE"/>
    <w:rsid w:val="00104C28"/>
    <w:rsid w:val="00105F51"/>
    <w:rsid w:val="00107178"/>
    <w:rsid w:val="00107822"/>
    <w:rsid w:val="001112D4"/>
    <w:rsid w:val="001175C6"/>
    <w:rsid w:val="00117852"/>
    <w:rsid w:val="00125D07"/>
    <w:rsid w:val="00133B83"/>
    <w:rsid w:val="00140026"/>
    <w:rsid w:val="00150F95"/>
    <w:rsid w:val="00152987"/>
    <w:rsid w:val="001568F6"/>
    <w:rsid w:val="00162E7A"/>
    <w:rsid w:val="00176E61"/>
    <w:rsid w:val="0018080F"/>
    <w:rsid w:val="00183479"/>
    <w:rsid w:val="0019003D"/>
    <w:rsid w:val="001902DB"/>
    <w:rsid w:val="0019082F"/>
    <w:rsid w:val="001A2D87"/>
    <w:rsid w:val="001A58CF"/>
    <w:rsid w:val="001B28B8"/>
    <w:rsid w:val="001B4698"/>
    <w:rsid w:val="001C0CFB"/>
    <w:rsid w:val="001C2162"/>
    <w:rsid w:val="001C52F5"/>
    <w:rsid w:val="001D12DD"/>
    <w:rsid w:val="001D185A"/>
    <w:rsid w:val="001D18F8"/>
    <w:rsid w:val="001D34AC"/>
    <w:rsid w:val="001D462E"/>
    <w:rsid w:val="001E2D71"/>
    <w:rsid w:val="001E4ECB"/>
    <w:rsid w:val="001E71A8"/>
    <w:rsid w:val="001F3855"/>
    <w:rsid w:val="00201226"/>
    <w:rsid w:val="002069EB"/>
    <w:rsid w:val="00211A7C"/>
    <w:rsid w:val="00215D2A"/>
    <w:rsid w:val="00216B37"/>
    <w:rsid w:val="00221868"/>
    <w:rsid w:val="002219E8"/>
    <w:rsid w:val="00224084"/>
    <w:rsid w:val="00233A17"/>
    <w:rsid w:val="00235288"/>
    <w:rsid w:val="002419C6"/>
    <w:rsid w:val="0025141E"/>
    <w:rsid w:val="00260A69"/>
    <w:rsid w:val="00262CDE"/>
    <w:rsid w:val="0026404B"/>
    <w:rsid w:val="002641D0"/>
    <w:rsid w:val="00265DB3"/>
    <w:rsid w:val="00266A85"/>
    <w:rsid w:val="00273946"/>
    <w:rsid w:val="00273CC1"/>
    <w:rsid w:val="0028262E"/>
    <w:rsid w:val="00287AF9"/>
    <w:rsid w:val="002928DD"/>
    <w:rsid w:val="00296374"/>
    <w:rsid w:val="002A6F5B"/>
    <w:rsid w:val="002B58B4"/>
    <w:rsid w:val="002B6EA2"/>
    <w:rsid w:val="002C27DB"/>
    <w:rsid w:val="002C4949"/>
    <w:rsid w:val="002C6DBA"/>
    <w:rsid w:val="002C778B"/>
    <w:rsid w:val="002D1065"/>
    <w:rsid w:val="002D2A8F"/>
    <w:rsid w:val="002E0AEE"/>
    <w:rsid w:val="002E20A1"/>
    <w:rsid w:val="002E4EF4"/>
    <w:rsid w:val="002F0B63"/>
    <w:rsid w:val="002F3B00"/>
    <w:rsid w:val="002F6407"/>
    <w:rsid w:val="002F6A15"/>
    <w:rsid w:val="0030377A"/>
    <w:rsid w:val="003112E6"/>
    <w:rsid w:val="00313B9C"/>
    <w:rsid w:val="003141DF"/>
    <w:rsid w:val="00317C67"/>
    <w:rsid w:val="003224F8"/>
    <w:rsid w:val="0033165A"/>
    <w:rsid w:val="00331F22"/>
    <w:rsid w:val="003333D0"/>
    <w:rsid w:val="0033732D"/>
    <w:rsid w:val="00337B85"/>
    <w:rsid w:val="00344A42"/>
    <w:rsid w:val="003516D6"/>
    <w:rsid w:val="00357F75"/>
    <w:rsid w:val="00362085"/>
    <w:rsid w:val="0036677E"/>
    <w:rsid w:val="00366F51"/>
    <w:rsid w:val="0036719D"/>
    <w:rsid w:val="0038564A"/>
    <w:rsid w:val="0039072D"/>
    <w:rsid w:val="003A4A24"/>
    <w:rsid w:val="003A59FB"/>
    <w:rsid w:val="003B1186"/>
    <w:rsid w:val="003B3498"/>
    <w:rsid w:val="003B59E7"/>
    <w:rsid w:val="003C2CA3"/>
    <w:rsid w:val="003C47E9"/>
    <w:rsid w:val="003D43E6"/>
    <w:rsid w:val="003D5718"/>
    <w:rsid w:val="003E24EF"/>
    <w:rsid w:val="003E3862"/>
    <w:rsid w:val="003E530E"/>
    <w:rsid w:val="003E598C"/>
    <w:rsid w:val="003F1DEB"/>
    <w:rsid w:val="003F24B2"/>
    <w:rsid w:val="003F2C84"/>
    <w:rsid w:val="003F44E9"/>
    <w:rsid w:val="003F5E5A"/>
    <w:rsid w:val="003F6521"/>
    <w:rsid w:val="003F6C75"/>
    <w:rsid w:val="00401CA9"/>
    <w:rsid w:val="00402009"/>
    <w:rsid w:val="00404EC8"/>
    <w:rsid w:val="004056BF"/>
    <w:rsid w:val="00411E63"/>
    <w:rsid w:val="00414927"/>
    <w:rsid w:val="004223C1"/>
    <w:rsid w:val="004326E5"/>
    <w:rsid w:val="00435B08"/>
    <w:rsid w:val="004406D6"/>
    <w:rsid w:val="00447181"/>
    <w:rsid w:val="00451E3B"/>
    <w:rsid w:val="004538A1"/>
    <w:rsid w:val="00457974"/>
    <w:rsid w:val="0046062F"/>
    <w:rsid w:val="00473541"/>
    <w:rsid w:val="00473CE7"/>
    <w:rsid w:val="0047592F"/>
    <w:rsid w:val="00475A4F"/>
    <w:rsid w:val="004823DF"/>
    <w:rsid w:val="004834CE"/>
    <w:rsid w:val="0049122D"/>
    <w:rsid w:val="004A3F61"/>
    <w:rsid w:val="004B59B2"/>
    <w:rsid w:val="004C213E"/>
    <w:rsid w:val="004C4BB9"/>
    <w:rsid w:val="004C592C"/>
    <w:rsid w:val="004C64FF"/>
    <w:rsid w:val="004C692B"/>
    <w:rsid w:val="004E043B"/>
    <w:rsid w:val="004F05A9"/>
    <w:rsid w:val="004F341C"/>
    <w:rsid w:val="004F42F9"/>
    <w:rsid w:val="004F6478"/>
    <w:rsid w:val="005013F3"/>
    <w:rsid w:val="00504728"/>
    <w:rsid w:val="00505948"/>
    <w:rsid w:val="00505F1F"/>
    <w:rsid w:val="00512E79"/>
    <w:rsid w:val="005175A7"/>
    <w:rsid w:val="005229B9"/>
    <w:rsid w:val="00522D96"/>
    <w:rsid w:val="00526E16"/>
    <w:rsid w:val="0053325A"/>
    <w:rsid w:val="00534963"/>
    <w:rsid w:val="0053755F"/>
    <w:rsid w:val="0054221B"/>
    <w:rsid w:val="00554954"/>
    <w:rsid w:val="00556556"/>
    <w:rsid w:val="00557ACE"/>
    <w:rsid w:val="0056323F"/>
    <w:rsid w:val="00563FCC"/>
    <w:rsid w:val="00564A72"/>
    <w:rsid w:val="0057150F"/>
    <w:rsid w:val="00571821"/>
    <w:rsid w:val="00573040"/>
    <w:rsid w:val="00574AE0"/>
    <w:rsid w:val="0057742D"/>
    <w:rsid w:val="00577543"/>
    <w:rsid w:val="00577BC0"/>
    <w:rsid w:val="00581A46"/>
    <w:rsid w:val="00583854"/>
    <w:rsid w:val="00590B27"/>
    <w:rsid w:val="00597083"/>
    <w:rsid w:val="005A1DE4"/>
    <w:rsid w:val="005A3BF1"/>
    <w:rsid w:val="005A57B1"/>
    <w:rsid w:val="005B21DF"/>
    <w:rsid w:val="005B307C"/>
    <w:rsid w:val="005C0A6C"/>
    <w:rsid w:val="005C2D50"/>
    <w:rsid w:val="005D04D0"/>
    <w:rsid w:val="005E2448"/>
    <w:rsid w:val="005E621D"/>
    <w:rsid w:val="005E6409"/>
    <w:rsid w:val="005F1751"/>
    <w:rsid w:val="005F675C"/>
    <w:rsid w:val="00603DB1"/>
    <w:rsid w:val="006065A0"/>
    <w:rsid w:val="006120D4"/>
    <w:rsid w:val="00612386"/>
    <w:rsid w:val="00617DEE"/>
    <w:rsid w:val="00621114"/>
    <w:rsid w:val="0062297B"/>
    <w:rsid w:val="00623BFB"/>
    <w:rsid w:val="00624554"/>
    <w:rsid w:val="0062761F"/>
    <w:rsid w:val="00651F57"/>
    <w:rsid w:val="00670B0F"/>
    <w:rsid w:val="006719AE"/>
    <w:rsid w:val="00677033"/>
    <w:rsid w:val="006779C6"/>
    <w:rsid w:val="00682A0E"/>
    <w:rsid w:val="006948DE"/>
    <w:rsid w:val="006A1CD4"/>
    <w:rsid w:val="006A7A20"/>
    <w:rsid w:val="006B1589"/>
    <w:rsid w:val="006B4A68"/>
    <w:rsid w:val="006B6AA0"/>
    <w:rsid w:val="006C3574"/>
    <w:rsid w:val="006D4503"/>
    <w:rsid w:val="006E78DC"/>
    <w:rsid w:val="006F071C"/>
    <w:rsid w:val="006F2879"/>
    <w:rsid w:val="006F4C6C"/>
    <w:rsid w:val="006F71A7"/>
    <w:rsid w:val="00701F82"/>
    <w:rsid w:val="00707667"/>
    <w:rsid w:val="00707B27"/>
    <w:rsid w:val="00707C63"/>
    <w:rsid w:val="00717CAB"/>
    <w:rsid w:val="00726816"/>
    <w:rsid w:val="00732403"/>
    <w:rsid w:val="00735C71"/>
    <w:rsid w:val="007369E2"/>
    <w:rsid w:val="007379EB"/>
    <w:rsid w:val="0074073B"/>
    <w:rsid w:val="007438D8"/>
    <w:rsid w:val="00746022"/>
    <w:rsid w:val="0074766B"/>
    <w:rsid w:val="007570FD"/>
    <w:rsid w:val="007634A2"/>
    <w:rsid w:val="0077262B"/>
    <w:rsid w:val="007741DF"/>
    <w:rsid w:val="00774840"/>
    <w:rsid w:val="00776B78"/>
    <w:rsid w:val="00787FF3"/>
    <w:rsid w:val="007909E5"/>
    <w:rsid w:val="007911A6"/>
    <w:rsid w:val="007911F7"/>
    <w:rsid w:val="00792ED4"/>
    <w:rsid w:val="007A0F0D"/>
    <w:rsid w:val="007A4854"/>
    <w:rsid w:val="007A7140"/>
    <w:rsid w:val="007B0E54"/>
    <w:rsid w:val="007B1499"/>
    <w:rsid w:val="007B2F5A"/>
    <w:rsid w:val="007B54F7"/>
    <w:rsid w:val="007B63A6"/>
    <w:rsid w:val="007C6047"/>
    <w:rsid w:val="007C624A"/>
    <w:rsid w:val="007C701D"/>
    <w:rsid w:val="007C7A7B"/>
    <w:rsid w:val="007D37F2"/>
    <w:rsid w:val="007D4760"/>
    <w:rsid w:val="007E1F20"/>
    <w:rsid w:val="007E3A20"/>
    <w:rsid w:val="007F15F7"/>
    <w:rsid w:val="007F68ED"/>
    <w:rsid w:val="00805FC5"/>
    <w:rsid w:val="00806F7E"/>
    <w:rsid w:val="00810145"/>
    <w:rsid w:val="00811D2D"/>
    <w:rsid w:val="008120B7"/>
    <w:rsid w:val="00815779"/>
    <w:rsid w:val="0081727A"/>
    <w:rsid w:val="00820414"/>
    <w:rsid w:val="008243EC"/>
    <w:rsid w:val="008340EF"/>
    <w:rsid w:val="00850C96"/>
    <w:rsid w:val="0085141C"/>
    <w:rsid w:val="00860638"/>
    <w:rsid w:val="00862BC5"/>
    <w:rsid w:val="00863B24"/>
    <w:rsid w:val="00873D27"/>
    <w:rsid w:val="00874E6D"/>
    <w:rsid w:val="00877AAC"/>
    <w:rsid w:val="00880830"/>
    <w:rsid w:val="00882602"/>
    <w:rsid w:val="00885B8C"/>
    <w:rsid w:val="008868A4"/>
    <w:rsid w:val="008909AE"/>
    <w:rsid w:val="00892C21"/>
    <w:rsid w:val="00894BE8"/>
    <w:rsid w:val="008950DF"/>
    <w:rsid w:val="0089676D"/>
    <w:rsid w:val="008A01CC"/>
    <w:rsid w:val="008A506B"/>
    <w:rsid w:val="008A52A0"/>
    <w:rsid w:val="008B1E85"/>
    <w:rsid w:val="008B54F8"/>
    <w:rsid w:val="008B78D1"/>
    <w:rsid w:val="008C12C2"/>
    <w:rsid w:val="008C1747"/>
    <w:rsid w:val="008C7E47"/>
    <w:rsid w:val="008D1091"/>
    <w:rsid w:val="008E2B78"/>
    <w:rsid w:val="008E2E5B"/>
    <w:rsid w:val="008E6A7D"/>
    <w:rsid w:val="008E7FAD"/>
    <w:rsid w:val="008F1EAE"/>
    <w:rsid w:val="009067B5"/>
    <w:rsid w:val="00906918"/>
    <w:rsid w:val="00906C46"/>
    <w:rsid w:val="009070BC"/>
    <w:rsid w:val="009125CE"/>
    <w:rsid w:val="00915D7C"/>
    <w:rsid w:val="00916CA1"/>
    <w:rsid w:val="0092449C"/>
    <w:rsid w:val="00924EC1"/>
    <w:rsid w:val="00932851"/>
    <w:rsid w:val="00934B00"/>
    <w:rsid w:val="00934B77"/>
    <w:rsid w:val="00940C15"/>
    <w:rsid w:val="00944BBB"/>
    <w:rsid w:val="0094702B"/>
    <w:rsid w:val="00957E35"/>
    <w:rsid w:val="00961536"/>
    <w:rsid w:val="0096220F"/>
    <w:rsid w:val="00966225"/>
    <w:rsid w:val="00966A64"/>
    <w:rsid w:val="00983DE2"/>
    <w:rsid w:val="00990286"/>
    <w:rsid w:val="00990B93"/>
    <w:rsid w:val="0099450D"/>
    <w:rsid w:val="009A1116"/>
    <w:rsid w:val="009A3F53"/>
    <w:rsid w:val="009B2746"/>
    <w:rsid w:val="009B6888"/>
    <w:rsid w:val="009C0161"/>
    <w:rsid w:val="009D108D"/>
    <w:rsid w:val="009D17AE"/>
    <w:rsid w:val="009D7834"/>
    <w:rsid w:val="009E1436"/>
    <w:rsid w:val="009E5668"/>
    <w:rsid w:val="009E7FBC"/>
    <w:rsid w:val="009F2FD7"/>
    <w:rsid w:val="009F429D"/>
    <w:rsid w:val="009F558C"/>
    <w:rsid w:val="009F63AB"/>
    <w:rsid w:val="009F680D"/>
    <w:rsid w:val="009F7E73"/>
    <w:rsid w:val="00A03C97"/>
    <w:rsid w:val="00A13336"/>
    <w:rsid w:val="00A13DCD"/>
    <w:rsid w:val="00A17DF3"/>
    <w:rsid w:val="00A249C7"/>
    <w:rsid w:val="00A24EFC"/>
    <w:rsid w:val="00A300AA"/>
    <w:rsid w:val="00A37AC9"/>
    <w:rsid w:val="00A40E23"/>
    <w:rsid w:val="00A43E99"/>
    <w:rsid w:val="00A44AD5"/>
    <w:rsid w:val="00A45148"/>
    <w:rsid w:val="00A459BE"/>
    <w:rsid w:val="00A477FA"/>
    <w:rsid w:val="00A535E1"/>
    <w:rsid w:val="00A56B9A"/>
    <w:rsid w:val="00A639F0"/>
    <w:rsid w:val="00A64943"/>
    <w:rsid w:val="00A64A82"/>
    <w:rsid w:val="00A74F76"/>
    <w:rsid w:val="00A774E6"/>
    <w:rsid w:val="00A800BC"/>
    <w:rsid w:val="00A817C1"/>
    <w:rsid w:val="00A83B81"/>
    <w:rsid w:val="00A90AA3"/>
    <w:rsid w:val="00A93FAD"/>
    <w:rsid w:val="00A945E9"/>
    <w:rsid w:val="00AA0827"/>
    <w:rsid w:val="00AA2F21"/>
    <w:rsid w:val="00AA3D0B"/>
    <w:rsid w:val="00AA7633"/>
    <w:rsid w:val="00AA79A6"/>
    <w:rsid w:val="00AA79E9"/>
    <w:rsid w:val="00AB0A70"/>
    <w:rsid w:val="00AB4F09"/>
    <w:rsid w:val="00AC243C"/>
    <w:rsid w:val="00AC405D"/>
    <w:rsid w:val="00AC7A5F"/>
    <w:rsid w:val="00AE0666"/>
    <w:rsid w:val="00AE0A56"/>
    <w:rsid w:val="00AE54F2"/>
    <w:rsid w:val="00AE6F87"/>
    <w:rsid w:val="00AF3883"/>
    <w:rsid w:val="00AF4893"/>
    <w:rsid w:val="00AF59D5"/>
    <w:rsid w:val="00B01AA1"/>
    <w:rsid w:val="00B15AB2"/>
    <w:rsid w:val="00B164A8"/>
    <w:rsid w:val="00B16597"/>
    <w:rsid w:val="00B17F99"/>
    <w:rsid w:val="00B21AD6"/>
    <w:rsid w:val="00B309B4"/>
    <w:rsid w:val="00B346BC"/>
    <w:rsid w:val="00B35F5F"/>
    <w:rsid w:val="00B41466"/>
    <w:rsid w:val="00B45CE4"/>
    <w:rsid w:val="00B46130"/>
    <w:rsid w:val="00B5180E"/>
    <w:rsid w:val="00B55E4D"/>
    <w:rsid w:val="00B63B0F"/>
    <w:rsid w:val="00B64DB7"/>
    <w:rsid w:val="00B74F46"/>
    <w:rsid w:val="00B7678A"/>
    <w:rsid w:val="00B77840"/>
    <w:rsid w:val="00B80FDE"/>
    <w:rsid w:val="00B83E30"/>
    <w:rsid w:val="00B84026"/>
    <w:rsid w:val="00B9031A"/>
    <w:rsid w:val="00BA666F"/>
    <w:rsid w:val="00BB178A"/>
    <w:rsid w:val="00BB339E"/>
    <w:rsid w:val="00BC08AB"/>
    <w:rsid w:val="00BC1F6C"/>
    <w:rsid w:val="00BC4D9F"/>
    <w:rsid w:val="00BD1230"/>
    <w:rsid w:val="00BD3386"/>
    <w:rsid w:val="00BD4877"/>
    <w:rsid w:val="00BE1489"/>
    <w:rsid w:val="00C0113E"/>
    <w:rsid w:val="00C03624"/>
    <w:rsid w:val="00C0692C"/>
    <w:rsid w:val="00C06A8B"/>
    <w:rsid w:val="00C06CBC"/>
    <w:rsid w:val="00C070C5"/>
    <w:rsid w:val="00C10432"/>
    <w:rsid w:val="00C154D6"/>
    <w:rsid w:val="00C26682"/>
    <w:rsid w:val="00C30643"/>
    <w:rsid w:val="00C349D8"/>
    <w:rsid w:val="00C34A3F"/>
    <w:rsid w:val="00C42C98"/>
    <w:rsid w:val="00C47B9C"/>
    <w:rsid w:val="00C501D2"/>
    <w:rsid w:val="00C505C6"/>
    <w:rsid w:val="00C5309C"/>
    <w:rsid w:val="00C61D43"/>
    <w:rsid w:val="00C62811"/>
    <w:rsid w:val="00C67340"/>
    <w:rsid w:val="00C67F10"/>
    <w:rsid w:val="00C716C5"/>
    <w:rsid w:val="00C71E18"/>
    <w:rsid w:val="00C749CA"/>
    <w:rsid w:val="00C752D2"/>
    <w:rsid w:val="00C76B02"/>
    <w:rsid w:val="00C83886"/>
    <w:rsid w:val="00C91EA2"/>
    <w:rsid w:val="00C9318D"/>
    <w:rsid w:val="00C93B3B"/>
    <w:rsid w:val="00C97278"/>
    <w:rsid w:val="00C97481"/>
    <w:rsid w:val="00CA0EA6"/>
    <w:rsid w:val="00CA3C30"/>
    <w:rsid w:val="00CA474C"/>
    <w:rsid w:val="00CB0F47"/>
    <w:rsid w:val="00CB187F"/>
    <w:rsid w:val="00CB4448"/>
    <w:rsid w:val="00CB7B7D"/>
    <w:rsid w:val="00CC1CF8"/>
    <w:rsid w:val="00CC4FCD"/>
    <w:rsid w:val="00CC5C84"/>
    <w:rsid w:val="00CC5FA5"/>
    <w:rsid w:val="00CD095E"/>
    <w:rsid w:val="00CE44A3"/>
    <w:rsid w:val="00CE5179"/>
    <w:rsid w:val="00CE6EF0"/>
    <w:rsid w:val="00CF25B3"/>
    <w:rsid w:val="00CF477A"/>
    <w:rsid w:val="00CF4C10"/>
    <w:rsid w:val="00CF4CA9"/>
    <w:rsid w:val="00D04E1B"/>
    <w:rsid w:val="00D06279"/>
    <w:rsid w:val="00D0686A"/>
    <w:rsid w:val="00D069E3"/>
    <w:rsid w:val="00D10BB8"/>
    <w:rsid w:val="00D13DDD"/>
    <w:rsid w:val="00D14562"/>
    <w:rsid w:val="00D16662"/>
    <w:rsid w:val="00D213E7"/>
    <w:rsid w:val="00D22171"/>
    <w:rsid w:val="00D34852"/>
    <w:rsid w:val="00D36CDF"/>
    <w:rsid w:val="00D44F85"/>
    <w:rsid w:val="00D63982"/>
    <w:rsid w:val="00D64B8E"/>
    <w:rsid w:val="00D727D0"/>
    <w:rsid w:val="00D72C87"/>
    <w:rsid w:val="00D73C57"/>
    <w:rsid w:val="00D760A1"/>
    <w:rsid w:val="00D769B1"/>
    <w:rsid w:val="00D76A2A"/>
    <w:rsid w:val="00D860BF"/>
    <w:rsid w:val="00DA2CAE"/>
    <w:rsid w:val="00DA32EC"/>
    <w:rsid w:val="00DA5F92"/>
    <w:rsid w:val="00DA6CFD"/>
    <w:rsid w:val="00DB2468"/>
    <w:rsid w:val="00DB7A17"/>
    <w:rsid w:val="00DC1C17"/>
    <w:rsid w:val="00DC342C"/>
    <w:rsid w:val="00DC5212"/>
    <w:rsid w:val="00DD0ECB"/>
    <w:rsid w:val="00DD2D93"/>
    <w:rsid w:val="00DD3B5A"/>
    <w:rsid w:val="00DD5102"/>
    <w:rsid w:val="00DD7E54"/>
    <w:rsid w:val="00DE2485"/>
    <w:rsid w:val="00DF5E54"/>
    <w:rsid w:val="00E03AC0"/>
    <w:rsid w:val="00E145F6"/>
    <w:rsid w:val="00E22967"/>
    <w:rsid w:val="00E239C0"/>
    <w:rsid w:val="00E26965"/>
    <w:rsid w:val="00E430DD"/>
    <w:rsid w:val="00E5164A"/>
    <w:rsid w:val="00E525BC"/>
    <w:rsid w:val="00E62E85"/>
    <w:rsid w:val="00E639A5"/>
    <w:rsid w:val="00E71C79"/>
    <w:rsid w:val="00E8027B"/>
    <w:rsid w:val="00E855A0"/>
    <w:rsid w:val="00E968C0"/>
    <w:rsid w:val="00E97EF7"/>
    <w:rsid w:val="00EA04CA"/>
    <w:rsid w:val="00EA1A4E"/>
    <w:rsid w:val="00EA39D3"/>
    <w:rsid w:val="00EA3D5B"/>
    <w:rsid w:val="00EA6B5D"/>
    <w:rsid w:val="00EA74F5"/>
    <w:rsid w:val="00EB30B6"/>
    <w:rsid w:val="00EB322B"/>
    <w:rsid w:val="00ED0070"/>
    <w:rsid w:val="00ED2125"/>
    <w:rsid w:val="00EE32A2"/>
    <w:rsid w:val="00EE3EAB"/>
    <w:rsid w:val="00EE7529"/>
    <w:rsid w:val="00EF07D8"/>
    <w:rsid w:val="00EF760C"/>
    <w:rsid w:val="00F00212"/>
    <w:rsid w:val="00F0042E"/>
    <w:rsid w:val="00F02EE3"/>
    <w:rsid w:val="00F10EFC"/>
    <w:rsid w:val="00F11BB3"/>
    <w:rsid w:val="00F1353C"/>
    <w:rsid w:val="00F208E8"/>
    <w:rsid w:val="00F2108C"/>
    <w:rsid w:val="00F24AE9"/>
    <w:rsid w:val="00F27244"/>
    <w:rsid w:val="00F30221"/>
    <w:rsid w:val="00F36A31"/>
    <w:rsid w:val="00F43011"/>
    <w:rsid w:val="00F43D92"/>
    <w:rsid w:val="00F52AE9"/>
    <w:rsid w:val="00F53878"/>
    <w:rsid w:val="00F5434D"/>
    <w:rsid w:val="00F546CE"/>
    <w:rsid w:val="00F54CD1"/>
    <w:rsid w:val="00F767CE"/>
    <w:rsid w:val="00F770AA"/>
    <w:rsid w:val="00F84573"/>
    <w:rsid w:val="00F8796B"/>
    <w:rsid w:val="00F94BB3"/>
    <w:rsid w:val="00FA267E"/>
    <w:rsid w:val="00FB4D55"/>
    <w:rsid w:val="00FB5F83"/>
    <w:rsid w:val="00FB7A4E"/>
    <w:rsid w:val="00FC5A72"/>
    <w:rsid w:val="00FD0472"/>
    <w:rsid w:val="00FD12B8"/>
    <w:rsid w:val="00FD4477"/>
    <w:rsid w:val="00FD60F2"/>
    <w:rsid w:val="00FE3F35"/>
    <w:rsid w:val="00FF319D"/>
    <w:rsid w:val="00FF4299"/>
    <w:rsid w:val="00FF51B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98E91366-68E5-442B-BDF3-8C8D1B841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AA2F2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3F6C7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7911F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aliases w:val="عنوان رئيسي,سرد الفقراتCxSpLast,NumberedList"/>
    <w:basedOn w:val="a"/>
    <w:link w:val="Char1"/>
    <w:uiPriority w:val="34"/>
    <w:qFormat/>
    <w:rsid w:val="00577543"/>
    <w:pPr>
      <w:ind w:left="720"/>
      <w:contextualSpacing/>
    </w:pPr>
  </w:style>
  <w:style w:type="character" w:styleId="Hyperlink">
    <w:name w:val="Hyperlink"/>
    <w:basedOn w:val="a0"/>
    <w:uiPriority w:val="99"/>
    <w:unhideWhenUsed/>
    <w:rsid w:val="00577543"/>
    <w:rPr>
      <w:color w:val="0563C1" w:themeColor="hyperlink"/>
      <w:u w:val="single"/>
    </w:rPr>
  </w:style>
  <w:style w:type="paragraph" w:styleId="a6">
    <w:name w:val="Normal (Web)"/>
    <w:basedOn w:val="a"/>
    <w:uiPriority w:val="99"/>
    <w:unhideWhenUsed/>
    <w:rsid w:val="00CC5FA5"/>
    <w:rPr>
      <w:rFonts w:ascii="Times New Roman" w:hAnsi="Times New Roman" w:cs="Times New Roman"/>
      <w:sz w:val="24"/>
      <w:szCs w:val="24"/>
    </w:rPr>
  </w:style>
  <w:style w:type="character" w:customStyle="1" w:styleId="3Char">
    <w:name w:val="عنوان 3 Char"/>
    <w:basedOn w:val="a0"/>
    <w:link w:val="3"/>
    <w:uiPriority w:val="9"/>
    <w:semiHidden/>
    <w:rsid w:val="003F6C75"/>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0"/>
    <w:link w:val="4"/>
    <w:uiPriority w:val="9"/>
    <w:semiHidden/>
    <w:rsid w:val="007911F7"/>
    <w:rPr>
      <w:rFonts w:asciiTheme="majorHAnsi" w:eastAsiaTheme="majorEastAsia" w:hAnsiTheme="majorHAnsi" w:cstheme="majorBidi"/>
      <w:i/>
      <w:iCs/>
      <w:color w:val="2F5496" w:themeColor="accent1" w:themeShade="BF"/>
    </w:rPr>
  </w:style>
  <w:style w:type="table" w:customStyle="1" w:styleId="TableGrid1">
    <w:name w:val="Table Grid1"/>
    <w:basedOn w:val="a1"/>
    <w:next w:val="a7"/>
    <w:uiPriority w:val="39"/>
    <w:rsid w:val="00D769B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7">
    <w:name w:val="Table Grid"/>
    <w:basedOn w:val="a1"/>
    <w:uiPriority w:val="39"/>
    <w:rsid w:val="00D769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العنوان 1 Char"/>
    <w:basedOn w:val="a0"/>
    <w:link w:val="1"/>
    <w:uiPriority w:val="9"/>
    <w:rsid w:val="00AA2F21"/>
    <w:rPr>
      <w:rFonts w:asciiTheme="majorHAnsi" w:eastAsiaTheme="majorEastAsia" w:hAnsiTheme="majorHAnsi" w:cstheme="majorBidi"/>
      <w:color w:val="2F5496" w:themeColor="accent1" w:themeShade="BF"/>
      <w:sz w:val="32"/>
      <w:szCs w:val="32"/>
    </w:rPr>
  </w:style>
  <w:style w:type="paragraph" w:styleId="a8">
    <w:name w:val="TOC Heading"/>
    <w:basedOn w:val="1"/>
    <w:next w:val="a"/>
    <w:uiPriority w:val="39"/>
    <w:unhideWhenUsed/>
    <w:qFormat/>
    <w:rsid w:val="000E00D3"/>
    <w:pPr>
      <w:bidi w:val="0"/>
      <w:outlineLvl w:val="9"/>
    </w:pPr>
    <w:rPr>
      <w:kern w:val="0"/>
      <w14:ligatures w14:val="none"/>
    </w:rPr>
  </w:style>
  <w:style w:type="paragraph" w:styleId="10">
    <w:name w:val="toc 1"/>
    <w:basedOn w:val="a"/>
    <w:next w:val="a"/>
    <w:autoRedefine/>
    <w:uiPriority w:val="39"/>
    <w:unhideWhenUsed/>
    <w:rsid w:val="000E00D3"/>
    <w:pPr>
      <w:spacing w:after="100"/>
    </w:pPr>
  </w:style>
  <w:style w:type="paragraph" w:styleId="a9">
    <w:name w:val="caption"/>
    <w:basedOn w:val="a"/>
    <w:next w:val="a"/>
    <w:uiPriority w:val="35"/>
    <w:unhideWhenUsed/>
    <w:qFormat/>
    <w:rsid w:val="00DB7A17"/>
    <w:pPr>
      <w:bidi w:val="0"/>
      <w:spacing w:after="200" w:line="240" w:lineRule="auto"/>
    </w:pPr>
    <w:rPr>
      <w:i/>
      <w:iCs/>
      <w:color w:val="44546A" w:themeColor="text2"/>
      <w:kern w:val="0"/>
      <w:sz w:val="18"/>
      <w:szCs w:val="18"/>
      <w14:ligatures w14:val="none"/>
    </w:rPr>
  </w:style>
  <w:style w:type="table" w:styleId="4-1">
    <w:name w:val="Grid Table 4 Accent 1"/>
    <w:basedOn w:val="a1"/>
    <w:uiPriority w:val="49"/>
    <w:rsid w:val="00DB7A17"/>
    <w:pPr>
      <w:spacing w:after="0" w:line="240" w:lineRule="auto"/>
    </w:pPr>
    <w:rPr>
      <w:kern w:val="0"/>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4-Accent11">
    <w:name w:val="Grid Table 4 - Accent 11"/>
    <w:basedOn w:val="a1"/>
    <w:uiPriority w:val="49"/>
    <w:rsid w:val="00C91EA2"/>
    <w:pPr>
      <w:spacing w:after="0" w:line="240" w:lineRule="auto"/>
    </w:pPr>
    <w:rPr>
      <w:kern w:val="0"/>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6Colorful-Accent11">
    <w:name w:val="Grid Table 6 Colorful - Accent 11"/>
    <w:basedOn w:val="a1"/>
    <w:uiPriority w:val="51"/>
    <w:rsid w:val="00C91EA2"/>
    <w:pPr>
      <w:spacing w:after="0" w:line="240" w:lineRule="auto"/>
    </w:pPr>
    <w:rPr>
      <w:color w:val="2F5496" w:themeColor="accent1" w:themeShade="BF"/>
      <w:kern w:val="0"/>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Char1">
    <w:name w:val="سرد الفقرات Char"/>
    <w:aliases w:val="عنوان رئيسي Char,سرد الفقراتCxSpLast Char,NumberedList Char"/>
    <w:link w:val="a5"/>
    <w:uiPriority w:val="34"/>
    <w:rsid w:val="00D13DDD"/>
  </w:style>
  <w:style w:type="table" w:customStyle="1" w:styleId="GridTable6Colorful-Accent52">
    <w:name w:val="Grid Table 6 Colorful - Accent 52"/>
    <w:basedOn w:val="a1"/>
    <w:uiPriority w:val="51"/>
    <w:rsid w:val="00D13DDD"/>
    <w:pPr>
      <w:spacing w:after="0" w:line="240" w:lineRule="auto"/>
    </w:pPr>
    <w:rPr>
      <w:color w:val="2E74B5" w:themeColor="accent5" w:themeShade="BF"/>
      <w:kern w:val="0"/>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aa">
    <w:name w:val="table of figures"/>
    <w:basedOn w:val="a"/>
    <w:next w:val="a"/>
    <w:uiPriority w:val="99"/>
    <w:unhideWhenUsed/>
    <w:rsid w:val="00C83886"/>
    <w:pPr>
      <w:spacing w:after="0"/>
    </w:pPr>
  </w:style>
  <w:style w:type="paragraph" w:styleId="2">
    <w:name w:val="toc 2"/>
    <w:basedOn w:val="a"/>
    <w:next w:val="a"/>
    <w:autoRedefine/>
    <w:uiPriority w:val="39"/>
    <w:unhideWhenUsed/>
    <w:rsid w:val="00C83886"/>
    <w:pPr>
      <w:bidi w:val="0"/>
      <w:spacing w:after="100"/>
      <w:ind w:left="220"/>
    </w:pPr>
    <w:rPr>
      <w:rFonts w:eastAsiaTheme="minorEastAsia"/>
      <w:kern w:val="0"/>
      <w14:ligatures w14:val="none"/>
    </w:rPr>
  </w:style>
  <w:style w:type="paragraph" w:styleId="30">
    <w:name w:val="toc 3"/>
    <w:basedOn w:val="a"/>
    <w:next w:val="a"/>
    <w:autoRedefine/>
    <w:uiPriority w:val="39"/>
    <w:unhideWhenUsed/>
    <w:rsid w:val="00C83886"/>
    <w:pPr>
      <w:bidi w:val="0"/>
      <w:spacing w:after="100"/>
      <w:ind w:left="440"/>
    </w:pPr>
    <w:rPr>
      <w:rFonts w:eastAsiaTheme="minorEastAsia"/>
      <w:kern w:val="0"/>
      <w14:ligatures w14:val="none"/>
    </w:rPr>
  </w:style>
  <w:style w:type="paragraph" w:styleId="40">
    <w:name w:val="toc 4"/>
    <w:basedOn w:val="a"/>
    <w:next w:val="a"/>
    <w:autoRedefine/>
    <w:uiPriority w:val="39"/>
    <w:unhideWhenUsed/>
    <w:rsid w:val="00C83886"/>
    <w:pPr>
      <w:bidi w:val="0"/>
      <w:spacing w:after="100"/>
      <w:ind w:left="660"/>
    </w:pPr>
    <w:rPr>
      <w:rFonts w:eastAsiaTheme="minorEastAsia"/>
      <w:kern w:val="0"/>
      <w14:ligatures w14:val="none"/>
    </w:rPr>
  </w:style>
  <w:style w:type="paragraph" w:styleId="5">
    <w:name w:val="toc 5"/>
    <w:basedOn w:val="a"/>
    <w:next w:val="a"/>
    <w:autoRedefine/>
    <w:uiPriority w:val="39"/>
    <w:unhideWhenUsed/>
    <w:rsid w:val="00C83886"/>
    <w:pPr>
      <w:bidi w:val="0"/>
      <w:spacing w:after="100"/>
      <w:ind w:left="880"/>
    </w:pPr>
    <w:rPr>
      <w:rFonts w:eastAsiaTheme="minorEastAsia"/>
      <w:kern w:val="0"/>
      <w14:ligatures w14:val="none"/>
    </w:rPr>
  </w:style>
  <w:style w:type="paragraph" w:styleId="6">
    <w:name w:val="toc 6"/>
    <w:basedOn w:val="a"/>
    <w:next w:val="a"/>
    <w:autoRedefine/>
    <w:uiPriority w:val="39"/>
    <w:unhideWhenUsed/>
    <w:rsid w:val="00C83886"/>
    <w:pPr>
      <w:bidi w:val="0"/>
      <w:spacing w:after="100"/>
      <w:ind w:left="1100"/>
    </w:pPr>
    <w:rPr>
      <w:rFonts w:eastAsiaTheme="minorEastAsia"/>
      <w:kern w:val="0"/>
      <w14:ligatures w14:val="none"/>
    </w:rPr>
  </w:style>
  <w:style w:type="paragraph" w:styleId="7">
    <w:name w:val="toc 7"/>
    <w:basedOn w:val="a"/>
    <w:next w:val="a"/>
    <w:autoRedefine/>
    <w:uiPriority w:val="39"/>
    <w:unhideWhenUsed/>
    <w:rsid w:val="00C83886"/>
    <w:pPr>
      <w:bidi w:val="0"/>
      <w:spacing w:after="100"/>
      <w:ind w:left="1320"/>
    </w:pPr>
    <w:rPr>
      <w:rFonts w:eastAsiaTheme="minorEastAsia"/>
      <w:kern w:val="0"/>
      <w14:ligatures w14:val="none"/>
    </w:rPr>
  </w:style>
  <w:style w:type="paragraph" w:styleId="8">
    <w:name w:val="toc 8"/>
    <w:basedOn w:val="a"/>
    <w:next w:val="a"/>
    <w:autoRedefine/>
    <w:uiPriority w:val="39"/>
    <w:unhideWhenUsed/>
    <w:rsid w:val="00C83886"/>
    <w:pPr>
      <w:bidi w:val="0"/>
      <w:spacing w:after="100"/>
      <w:ind w:left="1540"/>
    </w:pPr>
    <w:rPr>
      <w:rFonts w:eastAsiaTheme="minorEastAsia"/>
      <w:kern w:val="0"/>
      <w14:ligatures w14:val="none"/>
    </w:rPr>
  </w:style>
  <w:style w:type="paragraph" w:styleId="9">
    <w:name w:val="toc 9"/>
    <w:basedOn w:val="a"/>
    <w:next w:val="a"/>
    <w:autoRedefine/>
    <w:uiPriority w:val="39"/>
    <w:unhideWhenUsed/>
    <w:rsid w:val="00C83886"/>
    <w:pPr>
      <w:bidi w:val="0"/>
      <w:spacing w:after="100"/>
      <w:ind w:left="1760"/>
    </w:pPr>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9518">
      <w:bodyDiv w:val="1"/>
      <w:marLeft w:val="0"/>
      <w:marRight w:val="0"/>
      <w:marTop w:val="0"/>
      <w:marBottom w:val="0"/>
      <w:divBdr>
        <w:top w:val="none" w:sz="0" w:space="0" w:color="auto"/>
        <w:left w:val="none" w:sz="0" w:space="0" w:color="auto"/>
        <w:bottom w:val="none" w:sz="0" w:space="0" w:color="auto"/>
        <w:right w:val="none" w:sz="0" w:space="0" w:color="auto"/>
      </w:divBdr>
    </w:div>
    <w:div w:id="47997193">
      <w:bodyDiv w:val="1"/>
      <w:marLeft w:val="0"/>
      <w:marRight w:val="0"/>
      <w:marTop w:val="0"/>
      <w:marBottom w:val="0"/>
      <w:divBdr>
        <w:top w:val="none" w:sz="0" w:space="0" w:color="auto"/>
        <w:left w:val="none" w:sz="0" w:space="0" w:color="auto"/>
        <w:bottom w:val="none" w:sz="0" w:space="0" w:color="auto"/>
        <w:right w:val="none" w:sz="0" w:space="0" w:color="auto"/>
      </w:divBdr>
      <w:divsChild>
        <w:div w:id="1245147357">
          <w:marLeft w:val="0"/>
          <w:marRight w:val="0"/>
          <w:marTop w:val="0"/>
          <w:marBottom w:val="0"/>
          <w:divBdr>
            <w:top w:val="none" w:sz="0" w:space="0" w:color="auto"/>
            <w:left w:val="none" w:sz="0" w:space="0" w:color="auto"/>
            <w:bottom w:val="none" w:sz="0" w:space="0" w:color="auto"/>
            <w:right w:val="none" w:sz="0" w:space="0" w:color="auto"/>
          </w:divBdr>
          <w:divsChild>
            <w:div w:id="1615943197">
              <w:marLeft w:val="0"/>
              <w:marRight w:val="0"/>
              <w:marTop w:val="0"/>
              <w:marBottom w:val="0"/>
              <w:divBdr>
                <w:top w:val="none" w:sz="0" w:space="0" w:color="auto"/>
                <w:left w:val="none" w:sz="0" w:space="0" w:color="auto"/>
                <w:bottom w:val="none" w:sz="0" w:space="0" w:color="auto"/>
                <w:right w:val="none" w:sz="0" w:space="0" w:color="auto"/>
              </w:divBdr>
              <w:divsChild>
                <w:div w:id="1714187668">
                  <w:marLeft w:val="0"/>
                  <w:marRight w:val="0"/>
                  <w:marTop w:val="0"/>
                  <w:marBottom w:val="0"/>
                  <w:divBdr>
                    <w:top w:val="none" w:sz="0" w:space="0" w:color="auto"/>
                    <w:left w:val="none" w:sz="0" w:space="0" w:color="auto"/>
                    <w:bottom w:val="none" w:sz="0" w:space="0" w:color="auto"/>
                    <w:right w:val="none" w:sz="0" w:space="0" w:color="auto"/>
                  </w:divBdr>
                  <w:divsChild>
                    <w:div w:id="226886038">
                      <w:marLeft w:val="0"/>
                      <w:marRight w:val="0"/>
                      <w:marTop w:val="0"/>
                      <w:marBottom w:val="0"/>
                      <w:divBdr>
                        <w:top w:val="none" w:sz="0" w:space="0" w:color="auto"/>
                        <w:left w:val="none" w:sz="0" w:space="0" w:color="auto"/>
                        <w:bottom w:val="none" w:sz="0" w:space="0" w:color="auto"/>
                        <w:right w:val="none" w:sz="0" w:space="0" w:color="auto"/>
                      </w:divBdr>
                      <w:divsChild>
                        <w:div w:id="631445866">
                          <w:marLeft w:val="0"/>
                          <w:marRight w:val="0"/>
                          <w:marTop w:val="0"/>
                          <w:marBottom w:val="0"/>
                          <w:divBdr>
                            <w:top w:val="none" w:sz="0" w:space="0" w:color="auto"/>
                            <w:left w:val="none" w:sz="0" w:space="0" w:color="auto"/>
                            <w:bottom w:val="none" w:sz="0" w:space="0" w:color="auto"/>
                            <w:right w:val="none" w:sz="0" w:space="0" w:color="auto"/>
                          </w:divBdr>
                          <w:divsChild>
                            <w:div w:id="218055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653260">
      <w:bodyDiv w:val="1"/>
      <w:marLeft w:val="0"/>
      <w:marRight w:val="0"/>
      <w:marTop w:val="0"/>
      <w:marBottom w:val="0"/>
      <w:divBdr>
        <w:top w:val="none" w:sz="0" w:space="0" w:color="auto"/>
        <w:left w:val="none" w:sz="0" w:space="0" w:color="auto"/>
        <w:bottom w:val="none" w:sz="0" w:space="0" w:color="auto"/>
        <w:right w:val="none" w:sz="0" w:space="0" w:color="auto"/>
      </w:divBdr>
    </w:div>
    <w:div w:id="200091459">
      <w:bodyDiv w:val="1"/>
      <w:marLeft w:val="0"/>
      <w:marRight w:val="0"/>
      <w:marTop w:val="0"/>
      <w:marBottom w:val="0"/>
      <w:divBdr>
        <w:top w:val="none" w:sz="0" w:space="0" w:color="auto"/>
        <w:left w:val="none" w:sz="0" w:space="0" w:color="auto"/>
        <w:bottom w:val="none" w:sz="0" w:space="0" w:color="auto"/>
        <w:right w:val="none" w:sz="0" w:space="0" w:color="auto"/>
      </w:divBdr>
    </w:div>
    <w:div w:id="208033100">
      <w:bodyDiv w:val="1"/>
      <w:marLeft w:val="0"/>
      <w:marRight w:val="0"/>
      <w:marTop w:val="0"/>
      <w:marBottom w:val="0"/>
      <w:divBdr>
        <w:top w:val="none" w:sz="0" w:space="0" w:color="auto"/>
        <w:left w:val="none" w:sz="0" w:space="0" w:color="auto"/>
        <w:bottom w:val="none" w:sz="0" w:space="0" w:color="auto"/>
        <w:right w:val="none" w:sz="0" w:space="0" w:color="auto"/>
      </w:divBdr>
    </w:div>
    <w:div w:id="211578590">
      <w:bodyDiv w:val="1"/>
      <w:marLeft w:val="0"/>
      <w:marRight w:val="0"/>
      <w:marTop w:val="0"/>
      <w:marBottom w:val="0"/>
      <w:divBdr>
        <w:top w:val="none" w:sz="0" w:space="0" w:color="auto"/>
        <w:left w:val="none" w:sz="0" w:space="0" w:color="auto"/>
        <w:bottom w:val="none" w:sz="0" w:space="0" w:color="auto"/>
        <w:right w:val="none" w:sz="0" w:space="0" w:color="auto"/>
      </w:divBdr>
    </w:div>
    <w:div w:id="303970620">
      <w:bodyDiv w:val="1"/>
      <w:marLeft w:val="0"/>
      <w:marRight w:val="0"/>
      <w:marTop w:val="0"/>
      <w:marBottom w:val="0"/>
      <w:divBdr>
        <w:top w:val="none" w:sz="0" w:space="0" w:color="auto"/>
        <w:left w:val="none" w:sz="0" w:space="0" w:color="auto"/>
        <w:bottom w:val="none" w:sz="0" w:space="0" w:color="auto"/>
        <w:right w:val="none" w:sz="0" w:space="0" w:color="auto"/>
      </w:divBdr>
    </w:div>
    <w:div w:id="308830609">
      <w:bodyDiv w:val="1"/>
      <w:marLeft w:val="0"/>
      <w:marRight w:val="0"/>
      <w:marTop w:val="0"/>
      <w:marBottom w:val="0"/>
      <w:divBdr>
        <w:top w:val="none" w:sz="0" w:space="0" w:color="auto"/>
        <w:left w:val="none" w:sz="0" w:space="0" w:color="auto"/>
        <w:bottom w:val="none" w:sz="0" w:space="0" w:color="auto"/>
        <w:right w:val="none" w:sz="0" w:space="0" w:color="auto"/>
      </w:divBdr>
    </w:div>
    <w:div w:id="348221683">
      <w:bodyDiv w:val="1"/>
      <w:marLeft w:val="0"/>
      <w:marRight w:val="0"/>
      <w:marTop w:val="0"/>
      <w:marBottom w:val="0"/>
      <w:divBdr>
        <w:top w:val="none" w:sz="0" w:space="0" w:color="auto"/>
        <w:left w:val="none" w:sz="0" w:space="0" w:color="auto"/>
        <w:bottom w:val="none" w:sz="0" w:space="0" w:color="auto"/>
        <w:right w:val="none" w:sz="0" w:space="0" w:color="auto"/>
      </w:divBdr>
    </w:div>
    <w:div w:id="418528363">
      <w:bodyDiv w:val="1"/>
      <w:marLeft w:val="0"/>
      <w:marRight w:val="0"/>
      <w:marTop w:val="0"/>
      <w:marBottom w:val="0"/>
      <w:divBdr>
        <w:top w:val="none" w:sz="0" w:space="0" w:color="auto"/>
        <w:left w:val="none" w:sz="0" w:space="0" w:color="auto"/>
        <w:bottom w:val="none" w:sz="0" w:space="0" w:color="auto"/>
        <w:right w:val="none" w:sz="0" w:space="0" w:color="auto"/>
      </w:divBdr>
    </w:div>
    <w:div w:id="434518755">
      <w:bodyDiv w:val="1"/>
      <w:marLeft w:val="0"/>
      <w:marRight w:val="0"/>
      <w:marTop w:val="0"/>
      <w:marBottom w:val="0"/>
      <w:divBdr>
        <w:top w:val="none" w:sz="0" w:space="0" w:color="auto"/>
        <w:left w:val="none" w:sz="0" w:space="0" w:color="auto"/>
        <w:bottom w:val="none" w:sz="0" w:space="0" w:color="auto"/>
        <w:right w:val="none" w:sz="0" w:space="0" w:color="auto"/>
      </w:divBdr>
    </w:div>
    <w:div w:id="438650114">
      <w:bodyDiv w:val="1"/>
      <w:marLeft w:val="0"/>
      <w:marRight w:val="0"/>
      <w:marTop w:val="0"/>
      <w:marBottom w:val="0"/>
      <w:divBdr>
        <w:top w:val="none" w:sz="0" w:space="0" w:color="auto"/>
        <w:left w:val="none" w:sz="0" w:space="0" w:color="auto"/>
        <w:bottom w:val="none" w:sz="0" w:space="0" w:color="auto"/>
        <w:right w:val="none" w:sz="0" w:space="0" w:color="auto"/>
      </w:divBdr>
    </w:div>
    <w:div w:id="492377788">
      <w:bodyDiv w:val="1"/>
      <w:marLeft w:val="0"/>
      <w:marRight w:val="0"/>
      <w:marTop w:val="0"/>
      <w:marBottom w:val="0"/>
      <w:divBdr>
        <w:top w:val="none" w:sz="0" w:space="0" w:color="auto"/>
        <w:left w:val="none" w:sz="0" w:space="0" w:color="auto"/>
        <w:bottom w:val="none" w:sz="0" w:space="0" w:color="auto"/>
        <w:right w:val="none" w:sz="0" w:space="0" w:color="auto"/>
      </w:divBdr>
    </w:div>
    <w:div w:id="497114312">
      <w:bodyDiv w:val="1"/>
      <w:marLeft w:val="0"/>
      <w:marRight w:val="0"/>
      <w:marTop w:val="0"/>
      <w:marBottom w:val="0"/>
      <w:divBdr>
        <w:top w:val="none" w:sz="0" w:space="0" w:color="auto"/>
        <w:left w:val="none" w:sz="0" w:space="0" w:color="auto"/>
        <w:bottom w:val="none" w:sz="0" w:space="0" w:color="auto"/>
        <w:right w:val="none" w:sz="0" w:space="0" w:color="auto"/>
      </w:divBdr>
    </w:div>
    <w:div w:id="510410435">
      <w:bodyDiv w:val="1"/>
      <w:marLeft w:val="0"/>
      <w:marRight w:val="0"/>
      <w:marTop w:val="0"/>
      <w:marBottom w:val="0"/>
      <w:divBdr>
        <w:top w:val="none" w:sz="0" w:space="0" w:color="auto"/>
        <w:left w:val="none" w:sz="0" w:space="0" w:color="auto"/>
        <w:bottom w:val="none" w:sz="0" w:space="0" w:color="auto"/>
        <w:right w:val="none" w:sz="0" w:space="0" w:color="auto"/>
      </w:divBdr>
    </w:div>
    <w:div w:id="511994452">
      <w:bodyDiv w:val="1"/>
      <w:marLeft w:val="0"/>
      <w:marRight w:val="0"/>
      <w:marTop w:val="0"/>
      <w:marBottom w:val="0"/>
      <w:divBdr>
        <w:top w:val="none" w:sz="0" w:space="0" w:color="auto"/>
        <w:left w:val="none" w:sz="0" w:space="0" w:color="auto"/>
        <w:bottom w:val="none" w:sz="0" w:space="0" w:color="auto"/>
        <w:right w:val="none" w:sz="0" w:space="0" w:color="auto"/>
      </w:divBdr>
    </w:div>
    <w:div w:id="567302935">
      <w:bodyDiv w:val="1"/>
      <w:marLeft w:val="0"/>
      <w:marRight w:val="0"/>
      <w:marTop w:val="0"/>
      <w:marBottom w:val="0"/>
      <w:divBdr>
        <w:top w:val="none" w:sz="0" w:space="0" w:color="auto"/>
        <w:left w:val="none" w:sz="0" w:space="0" w:color="auto"/>
        <w:bottom w:val="none" w:sz="0" w:space="0" w:color="auto"/>
        <w:right w:val="none" w:sz="0" w:space="0" w:color="auto"/>
      </w:divBdr>
    </w:div>
    <w:div w:id="645553468">
      <w:bodyDiv w:val="1"/>
      <w:marLeft w:val="0"/>
      <w:marRight w:val="0"/>
      <w:marTop w:val="0"/>
      <w:marBottom w:val="0"/>
      <w:divBdr>
        <w:top w:val="none" w:sz="0" w:space="0" w:color="auto"/>
        <w:left w:val="none" w:sz="0" w:space="0" w:color="auto"/>
        <w:bottom w:val="none" w:sz="0" w:space="0" w:color="auto"/>
        <w:right w:val="none" w:sz="0" w:space="0" w:color="auto"/>
      </w:divBdr>
      <w:divsChild>
        <w:div w:id="480079691">
          <w:marLeft w:val="0"/>
          <w:marRight w:val="0"/>
          <w:marTop w:val="0"/>
          <w:marBottom w:val="0"/>
          <w:divBdr>
            <w:top w:val="none" w:sz="0" w:space="0" w:color="auto"/>
            <w:left w:val="none" w:sz="0" w:space="0" w:color="auto"/>
            <w:bottom w:val="none" w:sz="0" w:space="0" w:color="auto"/>
            <w:right w:val="none" w:sz="0" w:space="0" w:color="auto"/>
          </w:divBdr>
          <w:divsChild>
            <w:div w:id="363092539">
              <w:marLeft w:val="0"/>
              <w:marRight w:val="0"/>
              <w:marTop w:val="0"/>
              <w:marBottom w:val="0"/>
              <w:divBdr>
                <w:top w:val="none" w:sz="0" w:space="0" w:color="auto"/>
                <w:left w:val="none" w:sz="0" w:space="0" w:color="auto"/>
                <w:bottom w:val="none" w:sz="0" w:space="0" w:color="auto"/>
                <w:right w:val="none" w:sz="0" w:space="0" w:color="auto"/>
              </w:divBdr>
              <w:divsChild>
                <w:div w:id="1720787477">
                  <w:marLeft w:val="0"/>
                  <w:marRight w:val="0"/>
                  <w:marTop w:val="0"/>
                  <w:marBottom w:val="0"/>
                  <w:divBdr>
                    <w:top w:val="none" w:sz="0" w:space="0" w:color="auto"/>
                    <w:left w:val="none" w:sz="0" w:space="0" w:color="auto"/>
                    <w:bottom w:val="none" w:sz="0" w:space="0" w:color="auto"/>
                    <w:right w:val="none" w:sz="0" w:space="0" w:color="auto"/>
                  </w:divBdr>
                  <w:divsChild>
                    <w:div w:id="129283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4102602">
      <w:bodyDiv w:val="1"/>
      <w:marLeft w:val="0"/>
      <w:marRight w:val="0"/>
      <w:marTop w:val="0"/>
      <w:marBottom w:val="0"/>
      <w:divBdr>
        <w:top w:val="none" w:sz="0" w:space="0" w:color="auto"/>
        <w:left w:val="none" w:sz="0" w:space="0" w:color="auto"/>
        <w:bottom w:val="none" w:sz="0" w:space="0" w:color="auto"/>
        <w:right w:val="none" w:sz="0" w:space="0" w:color="auto"/>
      </w:divBdr>
    </w:div>
    <w:div w:id="980888102">
      <w:bodyDiv w:val="1"/>
      <w:marLeft w:val="0"/>
      <w:marRight w:val="0"/>
      <w:marTop w:val="0"/>
      <w:marBottom w:val="0"/>
      <w:divBdr>
        <w:top w:val="none" w:sz="0" w:space="0" w:color="auto"/>
        <w:left w:val="none" w:sz="0" w:space="0" w:color="auto"/>
        <w:bottom w:val="none" w:sz="0" w:space="0" w:color="auto"/>
        <w:right w:val="none" w:sz="0" w:space="0" w:color="auto"/>
      </w:divBdr>
    </w:div>
    <w:div w:id="1008949576">
      <w:bodyDiv w:val="1"/>
      <w:marLeft w:val="0"/>
      <w:marRight w:val="0"/>
      <w:marTop w:val="0"/>
      <w:marBottom w:val="0"/>
      <w:divBdr>
        <w:top w:val="none" w:sz="0" w:space="0" w:color="auto"/>
        <w:left w:val="none" w:sz="0" w:space="0" w:color="auto"/>
        <w:bottom w:val="none" w:sz="0" w:space="0" w:color="auto"/>
        <w:right w:val="none" w:sz="0" w:space="0" w:color="auto"/>
      </w:divBdr>
    </w:div>
    <w:div w:id="1027100628">
      <w:bodyDiv w:val="1"/>
      <w:marLeft w:val="0"/>
      <w:marRight w:val="0"/>
      <w:marTop w:val="0"/>
      <w:marBottom w:val="0"/>
      <w:divBdr>
        <w:top w:val="none" w:sz="0" w:space="0" w:color="auto"/>
        <w:left w:val="none" w:sz="0" w:space="0" w:color="auto"/>
        <w:bottom w:val="none" w:sz="0" w:space="0" w:color="auto"/>
        <w:right w:val="none" w:sz="0" w:space="0" w:color="auto"/>
      </w:divBdr>
    </w:div>
    <w:div w:id="1047871129">
      <w:bodyDiv w:val="1"/>
      <w:marLeft w:val="0"/>
      <w:marRight w:val="0"/>
      <w:marTop w:val="0"/>
      <w:marBottom w:val="0"/>
      <w:divBdr>
        <w:top w:val="none" w:sz="0" w:space="0" w:color="auto"/>
        <w:left w:val="none" w:sz="0" w:space="0" w:color="auto"/>
        <w:bottom w:val="none" w:sz="0" w:space="0" w:color="auto"/>
        <w:right w:val="none" w:sz="0" w:space="0" w:color="auto"/>
      </w:divBdr>
    </w:div>
    <w:div w:id="1075782557">
      <w:bodyDiv w:val="1"/>
      <w:marLeft w:val="0"/>
      <w:marRight w:val="0"/>
      <w:marTop w:val="0"/>
      <w:marBottom w:val="0"/>
      <w:divBdr>
        <w:top w:val="none" w:sz="0" w:space="0" w:color="auto"/>
        <w:left w:val="none" w:sz="0" w:space="0" w:color="auto"/>
        <w:bottom w:val="none" w:sz="0" w:space="0" w:color="auto"/>
        <w:right w:val="none" w:sz="0" w:space="0" w:color="auto"/>
      </w:divBdr>
    </w:div>
    <w:div w:id="1109081402">
      <w:bodyDiv w:val="1"/>
      <w:marLeft w:val="0"/>
      <w:marRight w:val="0"/>
      <w:marTop w:val="0"/>
      <w:marBottom w:val="0"/>
      <w:divBdr>
        <w:top w:val="none" w:sz="0" w:space="0" w:color="auto"/>
        <w:left w:val="none" w:sz="0" w:space="0" w:color="auto"/>
        <w:bottom w:val="none" w:sz="0" w:space="0" w:color="auto"/>
        <w:right w:val="none" w:sz="0" w:space="0" w:color="auto"/>
      </w:divBdr>
    </w:div>
    <w:div w:id="1111558574">
      <w:bodyDiv w:val="1"/>
      <w:marLeft w:val="0"/>
      <w:marRight w:val="0"/>
      <w:marTop w:val="0"/>
      <w:marBottom w:val="0"/>
      <w:divBdr>
        <w:top w:val="none" w:sz="0" w:space="0" w:color="auto"/>
        <w:left w:val="none" w:sz="0" w:space="0" w:color="auto"/>
        <w:bottom w:val="none" w:sz="0" w:space="0" w:color="auto"/>
        <w:right w:val="none" w:sz="0" w:space="0" w:color="auto"/>
      </w:divBdr>
    </w:div>
    <w:div w:id="1115293688">
      <w:bodyDiv w:val="1"/>
      <w:marLeft w:val="0"/>
      <w:marRight w:val="0"/>
      <w:marTop w:val="0"/>
      <w:marBottom w:val="0"/>
      <w:divBdr>
        <w:top w:val="none" w:sz="0" w:space="0" w:color="auto"/>
        <w:left w:val="none" w:sz="0" w:space="0" w:color="auto"/>
        <w:bottom w:val="none" w:sz="0" w:space="0" w:color="auto"/>
        <w:right w:val="none" w:sz="0" w:space="0" w:color="auto"/>
      </w:divBdr>
    </w:div>
    <w:div w:id="1159811152">
      <w:bodyDiv w:val="1"/>
      <w:marLeft w:val="0"/>
      <w:marRight w:val="0"/>
      <w:marTop w:val="0"/>
      <w:marBottom w:val="0"/>
      <w:divBdr>
        <w:top w:val="none" w:sz="0" w:space="0" w:color="auto"/>
        <w:left w:val="none" w:sz="0" w:space="0" w:color="auto"/>
        <w:bottom w:val="none" w:sz="0" w:space="0" w:color="auto"/>
        <w:right w:val="none" w:sz="0" w:space="0" w:color="auto"/>
      </w:divBdr>
    </w:div>
    <w:div w:id="1352798100">
      <w:bodyDiv w:val="1"/>
      <w:marLeft w:val="0"/>
      <w:marRight w:val="0"/>
      <w:marTop w:val="0"/>
      <w:marBottom w:val="0"/>
      <w:divBdr>
        <w:top w:val="none" w:sz="0" w:space="0" w:color="auto"/>
        <w:left w:val="none" w:sz="0" w:space="0" w:color="auto"/>
        <w:bottom w:val="none" w:sz="0" w:space="0" w:color="auto"/>
        <w:right w:val="none" w:sz="0" w:space="0" w:color="auto"/>
      </w:divBdr>
      <w:divsChild>
        <w:div w:id="1350568709">
          <w:marLeft w:val="0"/>
          <w:marRight w:val="0"/>
          <w:marTop w:val="0"/>
          <w:marBottom w:val="0"/>
          <w:divBdr>
            <w:top w:val="none" w:sz="0" w:space="0" w:color="auto"/>
            <w:left w:val="none" w:sz="0" w:space="0" w:color="auto"/>
            <w:bottom w:val="none" w:sz="0" w:space="0" w:color="auto"/>
            <w:right w:val="none" w:sz="0" w:space="0" w:color="auto"/>
          </w:divBdr>
          <w:divsChild>
            <w:div w:id="1747075202">
              <w:marLeft w:val="0"/>
              <w:marRight w:val="0"/>
              <w:marTop w:val="0"/>
              <w:marBottom w:val="0"/>
              <w:divBdr>
                <w:top w:val="none" w:sz="0" w:space="0" w:color="auto"/>
                <w:left w:val="none" w:sz="0" w:space="0" w:color="auto"/>
                <w:bottom w:val="none" w:sz="0" w:space="0" w:color="auto"/>
                <w:right w:val="none" w:sz="0" w:space="0" w:color="auto"/>
              </w:divBdr>
              <w:divsChild>
                <w:div w:id="203056878">
                  <w:marLeft w:val="0"/>
                  <w:marRight w:val="0"/>
                  <w:marTop w:val="0"/>
                  <w:marBottom w:val="0"/>
                  <w:divBdr>
                    <w:top w:val="none" w:sz="0" w:space="0" w:color="auto"/>
                    <w:left w:val="none" w:sz="0" w:space="0" w:color="auto"/>
                    <w:bottom w:val="none" w:sz="0" w:space="0" w:color="auto"/>
                    <w:right w:val="none" w:sz="0" w:space="0" w:color="auto"/>
                  </w:divBdr>
                  <w:divsChild>
                    <w:div w:id="466358660">
                      <w:marLeft w:val="0"/>
                      <w:marRight w:val="0"/>
                      <w:marTop w:val="0"/>
                      <w:marBottom w:val="0"/>
                      <w:divBdr>
                        <w:top w:val="none" w:sz="0" w:space="0" w:color="auto"/>
                        <w:left w:val="none" w:sz="0" w:space="0" w:color="auto"/>
                        <w:bottom w:val="none" w:sz="0" w:space="0" w:color="auto"/>
                        <w:right w:val="none" w:sz="0" w:space="0" w:color="auto"/>
                      </w:divBdr>
                      <w:divsChild>
                        <w:div w:id="2107535432">
                          <w:marLeft w:val="0"/>
                          <w:marRight w:val="0"/>
                          <w:marTop w:val="0"/>
                          <w:marBottom w:val="0"/>
                          <w:divBdr>
                            <w:top w:val="none" w:sz="0" w:space="0" w:color="auto"/>
                            <w:left w:val="none" w:sz="0" w:space="0" w:color="auto"/>
                            <w:bottom w:val="none" w:sz="0" w:space="0" w:color="auto"/>
                            <w:right w:val="none" w:sz="0" w:space="0" w:color="auto"/>
                          </w:divBdr>
                          <w:divsChild>
                            <w:div w:id="1725641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0058295">
      <w:bodyDiv w:val="1"/>
      <w:marLeft w:val="0"/>
      <w:marRight w:val="0"/>
      <w:marTop w:val="0"/>
      <w:marBottom w:val="0"/>
      <w:divBdr>
        <w:top w:val="none" w:sz="0" w:space="0" w:color="auto"/>
        <w:left w:val="none" w:sz="0" w:space="0" w:color="auto"/>
        <w:bottom w:val="none" w:sz="0" w:space="0" w:color="auto"/>
        <w:right w:val="none" w:sz="0" w:space="0" w:color="auto"/>
      </w:divBdr>
    </w:div>
    <w:div w:id="1445156737">
      <w:bodyDiv w:val="1"/>
      <w:marLeft w:val="0"/>
      <w:marRight w:val="0"/>
      <w:marTop w:val="0"/>
      <w:marBottom w:val="0"/>
      <w:divBdr>
        <w:top w:val="none" w:sz="0" w:space="0" w:color="auto"/>
        <w:left w:val="none" w:sz="0" w:space="0" w:color="auto"/>
        <w:bottom w:val="none" w:sz="0" w:space="0" w:color="auto"/>
        <w:right w:val="none" w:sz="0" w:space="0" w:color="auto"/>
      </w:divBdr>
    </w:div>
    <w:div w:id="1496646321">
      <w:bodyDiv w:val="1"/>
      <w:marLeft w:val="0"/>
      <w:marRight w:val="0"/>
      <w:marTop w:val="0"/>
      <w:marBottom w:val="0"/>
      <w:divBdr>
        <w:top w:val="none" w:sz="0" w:space="0" w:color="auto"/>
        <w:left w:val="none" w:sz="0" w:space="0" w:color="auto"/>
        <w:bottom w:val="none" w:sz="0" w:space="0" w:color="auto"/>
        <w:right w:val="none" w:sz="0" w:space="0" w:color="auto"/>
      </w:divBdr>
    </w:div>
    <w:div w:id="1527980042">
      <w:bodyDiv w:val="1"/>
      <w:marLeft w:val="0"/>
      <w:marRight w:val="0"/>
      <w:marTop w:val="0"/>
      <w:marBottom w:val="0"/>
      <w:divBdr>
        <w:top w:val="none" w:sz="0" w:space="0" w:color="auto"/>
        <w:left w:val="none" w:sz="0" w:space="0" w:color="auto"/>
        <w:bottom w:val="none" w:sz="0" w:space="0" w:color="auto"/>
        <w:right w:val="none" w:sz="0" w:space="0" w:color="auto"/>
      </w:divBdr>
    </w:div>
    <w:div w:id="1636257513">
      <w:bodyDiv w:val="1"/>
      <w:marLeft w:val="0"/>
      <w:marRight w:val="0"/>
      <w:marTop w:val="0"/>
      <w:marBottom w:val="0"/>
      <w:divBdr>
        <w:top w:val="none" w:sz="0" w:space="0" w:color="auto"/>
        <w:left w:val="none" w:sz="0" w:space="0" w:color="auto"/>
        <w:bottom w:val="none" w:sz="0" w:space="0" w:color="auto"/>
        <w:right w:val="none" w:sz="0" w:space="0" w:color="auto"/>
      </w:divBdr>
    </w:div>
    <w:div w:id="1647198756">
      <w:bodyDiv w:val="1"/>
      <w:marLeft w:val="0"/>
      <w:marRight w:val="0"/>
      <w:marTop w:val="0"/>
      <w:marBottom w:val="0"/>
      <w:divBdr>
        <w:top w:val="none" w:sz="0" w:space="0" w:color="auto"/>
        <w:left w:val="none" w:sz="0" w:space="0" w:color="auto"/>
        <w:bottom w:val="none" w:sz="0" w:space="0" w:color="auto"/>
        <w:right w:val="none" w:sz="0" w:space="0" w:color="auto"/>
      </w:divBdr>
    </w:div>
    <w:div w:id="1701396721">
      <w:bodyDiv w:val="1"/>
      <w:marLeft w:val="0"/>
      <w:marRight w:val="0"/>
      <w:marTop w:val="0"/>
      <w:marBottom w:val="0"/>
      <w:divBdr>
        <w:top w:val="none" w:sz="0" w:space="0" w:color="auto"/>
        <w:left w:val="none" w:sz="0" w:space="0" w:color="auto"/>
        <w:bottom w:val="none" w:sz="0" w:space="0" w:color="auto"/>
        <w:right w:val="none" w:sz="0" w:space="0" w:color="auto"/>
      </w:divBdr>
    </w:div>
    <w:div w:id="1708527994">
      <w:bodyDiv w:val="1"/>
      <w:marLeft w:val="0"/>
      <w:marRight w:val="0"/>
      <w:marTop w:val="0"/>
      <w:marBottom w:val="0"/>
      <w:divBdr>
        <w:top w:val="none" w:sz="0" w:space="0" w:color="auto"/>
        <w:left w:val="none" w:sz="0" w:space="0" w:color="auto"/>
        <w:bottom w:val="none" w:sz="0" w:space="0" w:color="auto"/>
        <w:right w:val="none" w:sz="0" w:space="0" w:color="auto"/>
      </w:divBdr>
    </w:div>
    <w:div w:id="1713848690">
      <w:bodyDiv w:val="1"/>
      <w:marLeft w:val="0"/>
      <w:marRight w:val="0"/>
      <w:marTop w:val="0"/>
      <w:marBottom w:val="0"/>
      <w:divBdr>
        <w:top w:val="none" w:sz="0" w:space="0" w:color="auto"/>
        <w:left w:val="none" w:sz="0" w:space="0" w:color="auto"/>
        <w:bottom w:val="none" w:sz="0" w:space="0" w:color="auto"/>
        <w:right w:val="none" w:sz="0" w:space="0" w:color="auto"/>
      </w:divBdr>
    </w:div>
    <w:div w:id="1821341305">
      <w:bodyDiv w:val="1"/>
      <w:marLeft w:val="0"/>
      <w:marRight w:val="0"/>
      <w:marTop w:val="0"/>
      <w:marBottom w:val="0"/>
      <w:divBdr>
        <w:top w:val="none" w:sz="0" w:space="0" w:color="auto"/>
        <w:left w:val="none" w:sz="0" w:space="0" w:color="auto"/>
        <w:bottom w:val="none" w:sz="0" w:space="0" w:color="auto"/>
        <w:right w:val="none" w:sz="0" w:space="0" w:color="auto"/>
      </w:divBdr>
    </w:div>
    <w:div w:id="1821844858">
      <w:bodyDiv w:val="1"/>
      <w:marLeft w:val="0"/>
      <w:marRight w:val="0"/>
      <w:marTop w:val="0"/>
      <w:marBottom w:val="0"/>
      <w:divBdr>
        <w:top w:val="none" w:sz="0" w:space="0" w:color="auto"/>
        <w:left w:val="none" w:sz="0" w:space="0" w:color="auto"/>
        <w:bottom w:val="none" w:sz="0" w:space="0" w:color="auto"/>
        <w:right w:val="none" w:sz="0" w:space="0" w:color="auto"/>
      </w:divBdr>
      <w:divsChild>
        <w:div w:id="529610618">
          <w:marLeft w:val="0"/>
          <w:marRight w:val="0"/>
          <w:marTop w:val="0"/>
          <w:marBottom w:val="0"/>
          <w:divBdr>
            <w:top w:val="none" w:sz="0" w:space="0" w:color="auto"/>
            <w:left w:val="none" w:sz="0" w:space="0" w:color="auto"/>
            <w:bottom w:val="none" w:sz="0" w:space="0" w:color="auto"/>
            <w:right w:val="none" w:sz="0" w:space="0" w:color="auto"/>
          </w:divBdr>
          <w:divsChild>
            <w:div w:id="880704331">
              <w:marLeft w:val="0"/>
              <w:marRight w:val="0"/>
              <w:marTop w:val="0"/>
              <w:marBottom w:val="0"/>
              <w:divBdr>
                <w:top w:val="none" w:sz="0" w:space="0" w:color="auto"/>
                <w:left w:val="none" w:sz="0" w:space="0" w:color="auto"/>
                <w:bottom w:val="none" w:sz="0" w:space="0" w:color="auto"/>
                <w:right w:val="none" w:sz="0" w:space="0" w:color="auto"/>
              </w:divBdr>
              <w:divsChild>
                <w:div w:id="90442067">
                  <w:marLeft w:val="0"/>
                  <w:marRight w:val="0"/>
                  <w:marTop w:val="0"/>
                  <w:marBottom w:val="0"/>
                  <w:divBdr>
                    <w:top w:val="none" w:sz="0" w:space="0" w:color="auto"/>
                    <w:left w:val="none" w:sz="0" w:space="0" w:color="auto"/>
                    <w:bottom w:val="none" w:sz="0" w:space="0" w:color="auto"/>
                    <w:right w:val="none" w:sz="0" w:space="0" w:color="auto"/>
                  </w:divBdr>
                  <w:divsChild>
                    <w:div w:id="337201504">
                      <w:marLeft w:val="0"/>
                      <w:marRight w:val="0"/>
                      <w:marTop w:val="0"/>
                      <w:marBottom w:val="0"/>
                      <w:divBdr>
                        <w:top w:val="none" w:sz="0" w:space="0" w:color="auto"/>
                        <w:left w:val="none" w:sz="0" w:space="0" w:color="auto"/>
                        <w:bottom w:val="none" w:sz="0" w:space="0" w:color="auto"/>
                        <w:right w:val="none" w:sz="0" w:space="0" w:color="auto"/>
                      </w:divBdr>
                      <w:divsChild>
                        <w:div w:id="2014457419">
                          <w:marLeft w:val="0"/>
                          <w:marRight w:val="0"/>
                          <w:marTop w:val="0"/>
                          <w:marBottom w:val="0"/>
                          <w:divBdr>
                            <w:top w:val="none" w:sz="0" w:space="0" w:color="auto"/>
                            <w:left w:val="none" w:sz="0" w:space="0" w:color="auto"/>
                            <w:bottom w:val="none" w:sz="0" w:space="0" w:color="auto"/>
                            <w:right w:val="none" w:sz="0" w:space="0" w:color="auto"/>
                          </w:divBdr>
                          <w:divsChild>
                            <w:div w:id="559555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8152965">
      <w:bodyDiv w:val="1"/>
      <w:marLeft w:val="0"/>
      <w:marRight w:val="0"/>
      <w:marTop w:val="0"/>
      <w:marBottom w:val="0"/>
      <w:divBdr>
        <w:top w:val="none" w:sz="0" w:space="0" w:color="auto"/>
        <w:left w:val="none" w:sz="0" w:space="0" w:color="auto"/>
        <w:bottom w:val="none" w:sz="0" w:space="0" w:color="auto"/>
        <w:right w:val="none" w:sz="0" w:space="0" w:color="auto"/>
      </w:divBdr>
      <w:divsChild>
        <w:div w:id="496309080">
          <w:marLeft w:val="0"/>
          <w:marRight w:val="0"/>
          <w:marTop w:val="0"/>
          <w:marBottom w:val="0"/>
          <w:divBdr>
            <w:top w:val="none" w:sz="0" w:space="0" w:color="auto"/>
            <w:left w:val="none" w:sz="0" w:space="0" w:color="auto"/>
            <w:bottom w:val="none" w:sz="0" w:space="0" w:color="auto"/>
            <w:right w:val="none" w:sz="0" w:space="0" w:color="auto"/>
          </w:divBdr>
        </w:div>
      </w:divsChild>
    </w:div>
    <w:div w:id="1868441842">
      <w:bodyDiv w:val="1"/>
      <w:marLeft w:val="0"/>
      <w:marRight w:val="0"/>
      <w:marTop w:val="0"/>
      <w:marBottom w:val="0"/>
      <w:divBdr>
        <w:top w:val="none" w:sz="0" w:space="0" w:color="auto"/>
        <w:left w:val="none" w:sz="0" w:space="0" w:color="auto"/>
        <w:bottom w:val="none" w:sz="0" w:space="0" w:color="auto"/>
        <w:right w:val="none" w:sz="0" w:space="0" w:color="auto"/>
      </w:divBdr>
    </w:div>
    <w:div w:id="1901280677">
      <w:bodyDiv w:val="1"/>
      <w:marLeft w:val="0"/>
      <w:marRight w:val="0"/>
      <w:marTop w:val="0"/>
      <w:marBottom w:val="0"/>
      <w:divBdr>
        <w:top w:val="none" w:sz="0" w:space="0" w:color="auto"/>
        <w:left w:val="none" w:sz="0" w:space="0" w:color="auto"/>
        <w:bottom w:val="none" w:sz="0" w:space="0" w:color="auto"/>
        <w:right w:val="none" w:sz="0" w:space="0" w:color="auto"/>
      </w:divBdr>
    </w:div>
    <w:div w:id="1939408827">
      <w:bodyDiv w:val="1"/>
      <w:marLeft w:val="0"/>
      <w:marRight w:val="0"/>
      <w:marTop w:val="0"/>
      <w:marBottom w:val="0"/>
      <w:divBdr>
        <w:top w:val="none" w:sz="0" w:space="0" w:color="auto"/>
        <w:left w:val="none" w:sz="0" w:space="0" w:color="auto"/>
        <w:bottom w:val="none" w:sz="0" w:space="0" w:color="auto"/>
        <w:right w:val="none" w:sz="0" w:space="0" w:color="auto"/>
      </w:divBdr>
    </w:div>
    <w:div w:id="1956058293">
      <w:bodyDiv w:val="1"/>
      <w:marLeft w:val="0"/>
      <w:marRight w:val="0"/>
      <w:marTop w:val="0"/>
      <w:marBottom w:val="0"/>
      <w:divBdr>
        <w:top w:val="none" w:sz="0" w:space="0" w:color="auto"/>
        <w:left w:val="none" w:sz="0" w:space="0" w:color="auto"/>
        <w:bottom w:val="none" w:sz="0" w:space="0" w:color="auto"/>
        <w:right w:val="none" w:sz="0" w:space="0" w:color="auto"/>
      </w:divBdr>
    </w:div>
    <w:div w:id="20986741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mpra.ub.uni-muenchen.de/112833/"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77C5D2-52F1-4DCA-8AA4-1EEA92AD80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101</Pages>
  <Words>18484</Words>
  <Characters>105361</Characters>
  <Application>Microsoft Office Word</Application>
  <DocSecurity>0</DocSecurity>
  <Lines>878</Lines>
  <Paragraphs>247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123598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Microsoft Office User</cp:lastModifiedBy>
  <cp:revision>2</cp:revision>
  <cp:lastPrinted>2024-08-11T17:59:00Z</cp:lastPrinted>
  <dcterms:created xsi:type="dcterms:W3CDTF">2024-08-11T18:01:00Z</dcterms:created>
  <dcterms:modified xsi:type="dcterms:W3CDTF">2024-08-11T18:01:00Z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