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82D9D" w14:textId="77777777" w:rsidR="00136307" w:rsidRDefault="00136307" w:rsidP="00136307">
      <w:pPr>
        <w:pStyle w:val="NormalWeb"/>
        <w:bidi/>
        <w:spacing w:line="276" w:lineRule="auto"/>
        <w:jc w:val="center"/>
        <w:rPr>
          <w:rFonts w:ascii="Cairo" w:hAnsi="Cairo" w:cs="Cairo"/>
          <w:sz w:val="40"/>
          <w:szCs w:val="40"/>
          <w:rtl/>
        </w:rPr>
      </w:pPr>
    </w:p>
    <w:p w14:paraId="72193C33" w14:textId="483892E5" w:rsidR="00136307" w:rsidRPr="00136307" w:rsidRDefault="00136307" w:rsidP="00136307">
      <w:pPr>
        <w:pStyle w:val="NormalWeb"/>
        <w:bidi/>
        <w:spacing w:line="276" w:lineRule="auto"/>
        <w:jc w:val="center"/>
        <w:rPr>
          <w:rFonts w:ascii="Cairo" w:hAnsi="Cairo" w:cs="Cairo" w:hint="cs"/>
          <w:sz w:val="40"/>
          <w:szCs w:val="40"/>
          <w:rtl/>
        </w:rPr>
      </w:pPr>
      <w:r w:rsidRPr="00136307">
        <w:rPr>
          <w:rFonts w:ascii="Cairo" w:hAnsi="Cairo" w:cs="Cairo" w:hint="cs"/>
          <w:sz w:val="40"/>
          <w:szCs w:val="40"/>
          <w:rtl/>
        </w:rPr>
        <w:t>بِسْمِ اللهِ الرَّحْمٰنِ الرَّحِيم</w:t>
      </w:r>
    </w:p>
    <w:p w14:paraId="09E46121" w14:textId="6D713508" w:rsidR="00136307" w:rsidRPr="00136307" w:rsidRDefault="00136307" w:rsidP="00136307">
      <w:pPr>
        <w:pStyle w:val="NormalWeb"/>
        <w:bidi/>
        <w:spacing w:line="276" w:lineRule="auto"/>
        <w:jc w:val="center"/>
        <w:rPr>
          <w:rFonts w:ascii="Cairo" w:hAnsi="Cairo" w:cs="Cairo" w:hint="cs"/>
          <w:b/>
          <w:bCs/>
        </w:rPr>
      </w:pPr>
      <w:r w:rsidRPr="00136307">
        <w:rPr>
          <w:rFonts w:ascii="Cairo" w:hAnsi="Cairo" w:cs="Cairo" w:hint="cs"/>
          <w:b/>
          <w:bCs/>
          <w:sz w:val="40"/>
          <w:szCs w:val="40"/>
          <w:rtl/>
        </w:rPr>
        <w:t xml:space="preserve">جامعة </w:t>
      </w:r>
      <w:proofErr w:type="spellStart"/>
      <w:r w:rsidRPr="00136307">
        <w:rPr>
          <w:rFonts w:ascii="Cairo" w:hAnsi="Cairo" w:cs="Cairo" w:hint="cs"/>
          <w:b/>
          <w:bCs/>
          <w:sz w:val="40"/>
          <w:szCs w:val="40"/>
          <w:rtl/>
        </w:rPr>
        <w:t>م</w:t>
      </w:r>
      <w:r w:rsidRPr="00136307">
        <w:rPr>
          <w:rFonts w:ascii="Cairo" w:hAnsi="Cairo" w:cs="Cairo" w:hint="cs"/>
          <w:b/>
          <w:bCs/>
          <w:sz w:val="40"/>
          <w:szCs w:val="40"/>
          <w:rtl/>
        </w:rPr>
        <w:t>ي</w:t>
      </w:r>
      <w:r w:rsidRPr="00136307">
        <w:rPr>
          <w:rFonts w:ascii="Cairo" w:hAnsi="Cairo" w:cs="Cairo" w:hint="cs"/>
          <w:b/>
          <w:bCs/>
          <w:sz w:val="40"/>
          <w:szCs w:val="40"/>
          <w:rtl/>
        </w:rPr>
        <w:t>دأوشن</w:t>
      </w:r>
      <w:proofErr w:type="spellEnd"/>
      <w:r w:rsidRPr="00136307">
        <w:rPr>
          <w:rFonts w:ascii="Cairo" w:hAnsi="Cairo" w:cs="Cairo" w:hint="cs"/>
          <w:b/>
          <w:bCs/>
        </w:rPr>
        <w:br/>
      </w:r>
      <w:r w:rsidRPr="00136307">
        <w:rPr>
          <w:rFonts w:ascii="Cairo" w:hAnsi="Cairo" w:cs="Cairo" w:hint="cs"/>
          <w:b/>
          <w:bCs/>
          <w:sz w:val="40"/>
          <w:szCs w:val="40"/>
          <w:rtl/>
        </w:rPr>
        <w:t>كلية الإعلام والتسويق</w:t>
      </w:r>
      <w:r w:rsidRPr="00136307">
        <w:rPr>
          <w:rFonts w:ascii="Cairo" w:hAnsi="Cairo" w:cs="Cairo" w:hint="cs"/>
          <w:b/>
          <w:bCs/>
          <w:sz w:val="40"/>
          <w:szCs w:val="40"/>
        </w:rPr>
        <w:br/>
      </w:r>
      <w:r w:rsidRPr="00136307">
        <w:rPr>
          <w:rFonts w:ascii="Cairo" w:hAnsi="Cairo" w:cs="Cairo" w:hint="cs"/>
          <w:b/>
          <w:bCs/>
          <w:sz w:val="40"/>
          <w:szCs w:val="40"/>
          <w:rtl/>
        </w:rPr>
        <w:t>برنامج بكالوريوس الإعلام الرقمي</w:t>
      </w:r>
    </w:p>
    <w:p w14:paraId="1A1F3FDC" w14:textId="77777777" w:rsidR="00FA7ADD" w:rsidRDefault="00136307" w:rsidP="00136307">
      <w:pPr>
        <w:pStyle w:val="NormalWeb"/>
        <w:bidi/>
        <w:spacing w:line="276" w:lineRule="auto"/>
        <w:jc w:val="center"/>
        <w:rPr>
          <w:rStyle w:val="Strong"/>
          <w:rFonts w:ascii="Cairo" w:hAnsi="Cairo" w:cs="Cairo"/>
          <w:sz w:val="28"/>
          <w:szCs w:val="28"/>
          <w:rtl/>
        </w:rPr>
      </w:pPr>
      <w:r w:rsidRPr="00136307">
        <w:rPr>
          <w:rFonts w:ascii="Cairo" w:hAnsi="Cairo" w:cs="Cairo" w:hint="cs"/>
          <w:b/>
          <w:bCs/>
          <w:sz w:val="32"/>
          <w:szCs w:val="32"/>
          <w:rtl/>
        </w:rPr>
        <w:t xml:space="preserve">مشروع </w:t>
      </w:r>
      <w:r>
        <w:rPr>
          <w:rFonts w:ascii="Cairo" w:hAnsi="Cairo" w:cs="Cairo" w:hint="cs"/>
          <w:b/>
          <w:bCs/>
          <w:sz w:val="32"/>
          <w:szCs w:val="32"/>
          <w:rtl/>
        </w:rPr>
        <w:t>ال</w:t>
      </w:r>
      <w:r w:rsidRPr="00136307">
        <w:rPr>
          <w:rFonts w:ascii="Cairo" w:hAnsi="Cairo" w:cs="Cairo" w:hint="cs"/>
          <w:b/>
          <w:bCs/>
          <w:sz w:val="32"/>
          <w:szCs w:val="32"/>
          <w:rtl/>
        </w:rPr>
        <w:t>تخرج بعنوان</w:t>
      </w:r>
      <w:r w:rsidRPr="00136307">
        <w:rPr>
          <w:rFonts w:ascii="Cairo" w:hAnsi="Cairo" w:cs="Cairo" w:hint="cs"/>
          <w:b/>
          <w:bCs/>
          <w:sz w:val="32"/>
          <w:szCs w:val="32"/>
        </w:rPr>
        <w:t>:</w:t>
      </w:r>
      <w:r w:rsidRPr="00136307">
        <w:rPr>
          <w:rFonts w:ascii="Cairo" w:hAnsi="Cairo" w:cs="Cairo" w:hint="cs"/>
          <w:b/>
          <w:bCs/>
          <w:sz w:val="32"/>
          <w:szCs w:val="32"/>
        </w:rPr>
        <w:br/>
      </w:r>
      <w:r w:rsidRPr="00136307">
        <w:rPr>
          <w:rStyle w:val="Strong"/>
          <w:rFonts w:ascii="Cairo" w:hAnsi="Cairo" w:cs="Cairo" w:hint="cs"/>
          <w:sz w:val="28"/>
          <w:szCs w:val="28"/>
          <w:rtl/>
        </w:rPr>
        <w:t>الإعلام الرقمي في عصر الذكاء الاصطناعي</w:t>
      </w:r>
    </w:p>
    <w:p w14:paraId="196ED9DA" w14:textId="5A8A8969" w:rsidR="00136307" w:rsidRPr="00136307" w:rsidRDefault="00136307" w:rsidP="00FA7ADD">
      <w:pPr>
        <w:pStyle w:val="NormalWeb"/>
        <w:bidi/>
        <w:spacing w:line="276" w:lineRule="auto"/>
        <w:jc w:val="center"/>
        <w:rPr>
          <w:rFonts w:ascii="Cairo" w:hAnsi="Cairo" w:cs="Cairo" w:hint="cs"/>
        </w:rPr>
      </w:pPr>
      <w:r w:rsidRPr="00136307">
        <w:rPr>
          <w:rStyle w:val="Strong"/>
          <w:rFonts w:ascii="Cairo" w:hAnsi="Cairo" w:cs="Cairo" w:hint="cs"/>
          <w:sz w:val="28"/>
          <w:szCs w:val="28"/>
          <w:rtl/>
        </w:rPr>
        <w:t>دراسة تحليلية للتحولات البنيوية والأخلاقية وتأثيرها على مصداقية المحتوى الرقمي</w:t>
      </w:r>
    </w:p>
    <w:p w14:paraId="0FC9E4C1" w14:textId="56B76618" w:rsidR="00136307" w:rsidRPr="00136307" w:rsidRDefault="00136307" w:rsidP="00136307">
      <w:pPr>
        <w:pStyle w:val="NormalWeb"/>
        <w:bidi/>
        <w:spacing w:line="276" w:lineRule="auto"/>
        <w:jc w:val="center"/>
        <w:rPr>
          <w:rFonts w:ascii="Cairo" w:hAnsi="Cairo" w:cs="Cairo" w:hint="cs"/>
          <w:sz w:val="28"/>
          <w:szCs w:val="28"/>
          <w:rtl/>
        </w:rPr>
      </w:pPr>
      <w:r w:rsidRPr="00136307">
        <w:rPr>
          <w:rFonts w:ascii="Cairo" w:hAnsi="Cairo" w:cs="Cairo" w:hint="cs"/>
          <w:sz w:val="28"/>
          <w:szCs w:val="28"/>
          <w:rtl/>
        </w:rPr>
        <w:t xml:space="preserve">إعداد الطالب: </w:t>
      </w:r>
      <w:r w:rsidRPr="00136307">
        <w:rPr>
          <w:rFonts w:ascii="Cairo" w:hAnsi="Cairo" w:cs="Cairo" w:hint="cs"/>
          <w:sz w:val="28"/>
          <w:szCs w:val="28"/>
          <w:rtl/>
        </w:rPr>
        <w:t xml:space="preserve">عمر </w:t>
      </w:r>
      <w:proofErr w:type="gramStart"/>
      <w:r w:rsidRPr="00136307">
        <w:rPr>
          <w:rFonts w:ascii="Cairo" w:hAnsi="Cairo" w:cs="Cairo" w:hint="cs"/>
          <w:sz w:val="28"/>
          <w:szCs w:val="28"/>
          <w:rtl/>
        </w:rPr>
        <w:t>عبدالعزيز</w:t>
      </w:r>
      <w:proofErr w:type="gramEnd"/>
      <w:r w:rsidRPr="00136307">
        <w:rPr>
          <w:rFonts w:ascii="Cairo" w:hAnsi="Cairo" w:cs="Cairo" w:hint="cs"/>
          <w:sz w:val="28"/>
          <w:szCs w:val="28"/>
          <w:rtl/>
        </w:rPr>
        <w:t xml:space="preserve"> محمد العتيق</w:t>
      </w:r>
    </w:p>
    <w:p w14:paraId="5B95673D" w14:textId="4C1BC254" w:rsidR="00136307" w:rsidRPr="00136307" w:rsidRDefault="00136307" w:rsidP="00136307">
      <w:pPr>
        <w:pStyle w:val="NormalWeb"/>
        <w:bidi/>
        <w:spacing w:line="276" w:lineRule="auto"/>
        <w:jc w:val="center"/>
        <w:rPr>
          <w:rFonts w:ascii="Cairo" w:hAnsi="Cairo" w:cs="Cairo" w:hint="cs"/>
          <w:color w:val="FFFFFF" w:themeColor="background1"/>
          <w:sz w:val="28"/>
          <w:szCs w:val="28"/>
          <w:rtl/>
        </w:rPr>
      </w:pPr>
      <w:r w:rsidRPr="00136307">
        <w:rPr>
          <w:rFonts w:ascii="Cairo" w:hAnsi="Cairo" w:cs="Cairo" w:hint="cs"/>
          <w:sz w:val="28"/>
          <w:szCs w:val="28"/>
          <w:rtl/>
        </w:rPr>
        <w:t xml:space="preserve">الرقم الجامعي: </w:t>
      </w:r>
      <w:r w:rsidRPr="00136307">
        <w:rPr>
          <w:rFonts w:ascii="Cairo" w:hAnsi="Cairo" w:cs="Cairo" w:hint="cs"/>
          <w:sz w:val="28"/>
          <w:szCs w:val="28"/>
        </w:rPr>
        <w:t>232001847</w:t>
      </w:r>
    </w:p>
    <w:p w14:paraId="22973D93" w14:textId="76E38F9C" w:rsidR="00136307" w:rsidRPr="00136307" w:rsidRDefault="00136307" w:rsidP="00136307">
      <w:pPr>
        <w:pStyle w:val="NormalWeb"/>
        <w:bidi/>
        <w:spacing w:line="276" w:lineRule="auto"/>
        <w:jc w:val="center"/>
        <w:rPr>
          <w:rFonts w:ascii="Cairo" w:hAnsi="Cairo" w:cs="Cairo" w:hint="cs"/>
          <w:sz w:val="28"/>
          <w:szCs w:val="28"/>
          <w:rtl/>
        </w:rPr>
      </w:pPr>
      <w:r w:rsidRPr="00136307">
        <w:rPr>
          <w:rFonts w:ascii="Cairo" w:hAnsi="Cairo" w:cs="Cairo" w:hint="cs"/>
          <w:sz w:val="28"/>
          <w:szCs w:val="28"/>
          <w:rtl/>
        </w:rPr>
        <w:t>إشراف: د. توفيق عمري</w:t>
      </w:r>
      <w:r w:rsidRPr="00136307">
        <w:rPr>
          <w:rFonts w:ascii="Cairo" w:hAnsi="Cairo" w:cs="Cairo" w:hint="cs"/>
          <w:sz w:val="28"/>
          <w:szCs w:val="28"/>
        </w:rPr>
        <w:br/>
      </w:r>
      <w:r w:rsidRPr="00136307">
        <w:rPr>
          <w:rFonts w:ascii="Cairo" w:hAnsi="Cairo" w:cs="Cairo" w:hint="cs"/>
          <w:sz w:val="28"/>
          <w:szCs w:val="28"/>
          <w:rtl/>
        </w:rPr>
        <w:t>المقرر</w:t>
      </w:r>
      <w:r w:rsidRPr="00136307">
        <w:rPr>
          <w:rFonts w:ascii="Cairo" w:hAnsi="Cairo" w:cs="Cairo" w:hint="cs"/>
          <w:sz w:val="28"/>
          <w:szCs w:val="28"/>
          <w:rtl/>
        </w:rPr>
        <w:t xml:space="preserve">: </w:t>
      </w:r>
      <w:r>
        <w:rPr>
          <w:rFonts w:ascii="Cairo" w:hAnsi="Cairo" w:cs="Cairo" w:hint="cs"/>
          <w:sz w:val="28"/>
          <w:szCs w:val="28"/>
          <w:rtl/>
        </w:rPr>
        <w:t>مشروع التخرج</w:t>
      </w:r>
      <w:r w:rsidRPr="00136307">
        <w:rPr>
          <w:rFonts w:ascii="Cairo" w:hAnsi="Cairo" w:cs="Cairo" w:hint="cs"/>
          <w:sz w:val="28"/>
          <w:szCs w:val="28"/>
        </w:rPr>
        <w:br/>
      </w:r>
      <w:r w:rsidRPr="00136307">
        <w:rPr>
          <w:rFonts w:ascii="Cairo" w:hAnsi="Cairo" w:cs="Cairo" w:hint="cs"/>
          <w:sz w:val="28"/>
          <w:szCs w:val="28"/>
          <w:rtl/>
        </w:rPr>
        <w:t xml:space="preserve">الفصل الدراسي: </w:t>
      </w:r>
      <w:r w:rsidRPr="00136307">
        <w:rPr>
          <w:rFonts w:ascii="Cairo" w:hAnsi="Cairo" w:cs="Cairo" w:hint="cs"/>
          <w:sz w:val="28"/>
          <w:szCs w:val="28"/>
          <w:rtl/>
        </w:rPr>
        <w:t>الثاني</w:t>
      </w:r>
    </w:p>
    <w:p w14:paraId="226C4C1F" w14:textId="2C5E3B24" w:rsidR="00136307" w:rsidRDefault="00136307" w:rsidP="004E4DC9">
      <w:pPr>
        <w:pStyle w:val="NormalWeb"/>
        <w:bidi/>
        <w:spacing w:line="276" w:lineRule="auto"/>
        <w:jc w:val="center"/>
        <w:rPr>
          <w:rFonts w:ascii="Cairo" w:hAnsi="Cairo" w:cs="Cairo"/>
          <w:sz w:val="28"/>
          <w:szCs w:val="28"/>
          <w:rtl/>
        </w:rPr>
      </w:pPr>
      <w:r w:rsidRPr="00136307">
        <w:rPr>
          <w:rFonts w:ascii="Cairo" w:hAnsi="Cairo" w:cs="Cairo" w:hint="cs"/>
          <w:sz w:val="28"/>
          <w:szCs w:val="28"/>
          <w:rtl/>
        </w:rPr>
        <w:t>السنة: 2026</w:t>
      </w:r>
    </w:p>
    <w:p w14:paraId="2878271E" w14:textId="77777777" w:rsidR="004E4DC9" w:rsidRPr="004E4DC9" w:rsidRDefault="004E4DC9" w:rsidP="004E4DC9">
      <w:pPr>
        <w:pStyle w:val="NormalWeb"/>
        <w:bidi/>
        <w:spacing w:line="276" w:lineRule="auto"/>
        <w:jc w:val="center"/>
        <w:rPr>
          <w:rFonts w:ascii="Cairo" w:hAnsi="Cairo" w:cs="Cairo"/>
          <w:sz w:val="28"/>
          <w:szCs w:val="28"/>
          <w:rtl/>
        </w:rPr>
      </w:pPr>
    </w:p>
    <w:p w14:paraId="3360D021" w14:textId="270C6ADC" w:rsidR="00136307" w:rsidRPr="00136307" w:rsidRDefault="00136307" w:rsidP="002F7A23">
      <w:pPr>
        <w:bidi/>
        <w:spacing w:before="100" w:beforeAutospacing="1" w:after="100" w:afterAutospacing="1" w:line="240" w:lineRule="auto"/>
        <w:jc w:val="lowKashida"/>
        <w:outlineLvl w:val="0"/>
        <w:rPr>
          <w:rFonts w:ascii="Cairo" w:eastAsia="Times New Roman" w:hAnsi="Cairo" w:cs="Cairo" w:hint="cs"/>
          <w:b/>
          <w:bCs/>
          <w:kern w:val="36"/>
          <w:sz w:val="40"/>
          <w:szCs w:val="40"/>
          <w14:ligatures w14:val="none"/>
        </w:rPr>
      </w:pPr>
      <w:r w:rsidRPr="00136307">
        <w:rPr>
          <w:rFonts w:ascii="Cairo" w:eastAsia="Times New Roman" w:hAnsi="Cairo" w:cs="Cairo" w:hint="cs"/>
          <w:b/>
          <w:bCs/>
          <w:kern w:val="36"/>
          <w:sz w:val="40"/>
          <w:szCs w:val="40"/>
          <w:rtl/>
          <w14:ligatures w14:val="none"/>
        </w:rPr>
        <w:t>الإهداء</w:t>
      </w:r>
    </w:p>
    <w:p w14:paraId="241D419B" w14:textId="77777777" w:rsidR="00136307" w:rsidRPr="00B56E34" w:rsidRDefault="00136307" w:rsidP="002F7A23">
      <w:pPr>
        <w:bidi/>
        <w:spacing w:before="100" w:beforeAutospacing="1" w:after="100" w:afterAutospacing="1" w:line="240" w:lineRule="auto"/>
        <w:jc w:val="lowKashida"/>
        <w:rPr>
          <w:rFonts w:ascii="Cairo" w:eastAsia="Times New Roman" w:hAnsi="Cairo" w:cs="Cairo" w:hint="cs"/>
          <w:kern w:val="0"/>
          <w:sz w:val="32"/>
          <w:szCs w:val="32"/>
          <w14:ligatures w14:val="none"/>
        </w:rPr>
      </w:pPr>
      <w:r w:rsidRPr="00B56E34">
        <w:rPr>
          <w:rFonts w:ascii="Cairo" w:eastAsia="Times New Roman" w:hAnsi="Cairo" w:cs="Cairo" w:hint="cs"/>
          <w:kern w:val="0"/>
          <w:sz w:val="32"/>
          <w:szCs w:val="32"/>
          <w:rtl/>
          <w14:ligatures w14:val="none"/>
        </w:rPr>
        <w:t>إلى كل من دعمني بالكلمة الصادقة، وإلى أسرتي التي كانت السند الأول في مسيرتي التعليمية، وإلى أساتذتي الذين أسهموا في بناء وعيي العلمي والمهني، أهدي هذا العمل المتواضع، راجيًا أن يكون خطوة نافعة في مسار المعرفة والبحث</w:t>
      </w:r>
      <w:r w:rsidRPr="00B56E34">
        <w:rPr>
          <w:rFonts w:ascii="Cairo" w:eastAsia="Times New Roman" w:hAnsi="Cairo" w:cs="Cairo" w:hint="cs"/>
          <w:kern w:val="0"/>
          <w:sz w:val="32"/>
          <w:szCs w:val="32"/>
          <w14:ligatures w14:val="none"/>
        </w:rPr>
        <w:t>.</w:t>
      </w:r>
    </w:p>
    <w:p w14:paraId="4363F9C1" w14:textId="77777777" w:rsidR="00136307" w:rsidRDefault="00136307" w:rsidP="002F7A23">
      <w:pPr>
        <w:bidi/>
        <w:spacing w:line="276" w:lineRule="auto"/>
        <w:jc w:val="lowKashida"/>
        <w:rPr>
          <w:rFonts w:ascii="Cairo" w:hAnsi="Cairo" w:cs="Cairo"/>
          <w:rtl/>
        </w:rPr>
      </w:pPr>
    </w:p>
    <w:p w14:paraId="34281722" w14:textId="77777777" w:rsidR="00136307" w:rsidRDefault="00136307" w:rsidP="002F7A23">
      <w:pPr>
        <w:bidi/>
        <w:spacing w:line="276" w:lineRule="auto"/>
        <w:jc w:val="lowKashida"/>
        <w:rPr>
          <w:rFonts w:ascii="Cairo" w:hAnsi="Cairo" w:cs="Cairo"/>
          <w:rtl/>
        </w:rPr>
      </w:pPr>
    </w:p>
    <w:p w14:paraId="4E425642" w14:textId="77777777" w:rsidR="00136307" w:rsidRDefault="00136307" w:rsidP="002F7A23">
      <w:pPr>
        <w:bidi/>
        <w:spacing w:line="276" w:lineRule="auto"/>
        <w:jc w:val="lowKashida"/>
        <w:rPr>
          <w:rFonts w:ascii="Cairo" w:hAnsi="Cairo" w:cs="Cairo"/>
          <w:rtl/>
        </w:rPr>
      </w:pPr>
    </w:p>
    <w:p w14:paraId="6A8021FF" w14:textId="77777777" w:rsidR="00136307" w:rsidRDefault="00136307" w:rsidP="002F7A23">
      <w:pPr>
        <w:bidi/>
        <w:spacing w:line="276" w:lineRule="auto"/>
        <w:jc w:val="lowKashida"/>
        <w:rPr>
          <w:rFonts w:ascii="Cairo" w:hAnsi="Cairo" w:cs="Cairo"/>
          <w:rtl/>
        </w:rPr>
      </w:pPr>
    </w:p>
    <w:p w14:paraId="69B4B3F4" w14:textId="77777777" w:rsidR="00136307" w:rsidRDefault="00136307" w:rsidP="002F7A23">
      <w:pPr>
        <w:bidi/>
        <w:spacing w:line="276" w:lineRule="auto"/>
        <w:jc w:val="lowKashida"/>
        <w:rPr>
          <w:rFonts w:ascii="Cairo" w:hAnsi="Cairo" w:cs="Cairo"/>
          <w:rtl/>
        </w:rPr>
      </w:pPr>
    </w:p>
    <w:p w14:paraId="4706FFA6" w14:textId="77777777" w:rsidR="00136307" w:rsidRDefault="00136307" w:rsidP="002F7A23">
      <w:pPr>
        <w:bidi/>
        <w:spacing w:line="276" w:lineRule="auto"/>
        <w:jc w:val="lowKashida"/>
        <w:rPr>
          <w:rFonts w:ascii="Cairo" w:hAnsi="Cairo" w:cs="Cairo"/>
          <w:rtl/>
        </w:rPr>
      </w:pPr>
    </w:p>
    <w:p w14:paraId="3ED9C07F" w14:textId="77777777" w:rsidR="00136307" w:rsidRDefault="00136307" w:rsidP="002F7A23">
      <w:pPr>
        <w:bidi/>
        <w:spacing w:line="276" w:lineRule="auto"/>
        <w:jc w:val="lowKashida"/>
        <w:rPr>
          <w:rFonts w:ascii="Cairo" w:hAnsi="Cairo" w:cs="Cairo"/>
          <w:rtl/>
        </w:rPr>
      </w:pPr>
    </w:p>
    <w:p w14:paraId="0C550BF6" w14:textId="77777777" w:rsidR="00136307" w:rsidRDefault="00136307" w:rsidP="002F7A23">
      <w:pPr>
        <w:bidi/>
        <w:spacing w:line="276" w:lineRule="auto"/>
        <w:jc w:val="lowKashida"/>
        <w:rPr>
          <w:rFonts w:ascii="Cairo" w:hAnsi="Cairo" w:cs="Cairo"/>
          <w:rtl/>
        </w:rPr>
      </w:pPr>
    </w:p>
    <w:p w14:paraId="06840B59" w14:textId="77777777" w:rsidR="00136307" w:rsidRDefault="00136307" w:rsidP="002F7A23">
      <w:pPr>
        <w:bidi/>
        <w:spacing w:line="276" w:lineRule="auto"/>
        <w:jc w:val="lowKashida"/>
        <w:rPr>
          <w:rFonts w:ascii="Cairo" w:hAnsi="Cairo" w:cs="Cairo"/>
          <w:rtl/>
        </w:rPr>
      </w:pPr>
    </w:p>
    <w:p w14:paraId="210A7021" w14:textId="77777777" w:rsidR="00136307" w:rsidRDefault="00136307" w:rsidP="002F7A23">
      <w:pPr>
        <w:bidi/>
        <w:spacing w:line="276" w:lineRule="auto"/>
        <w:jc w:val="lowKashida"/>
        <w:rPr>
          <w:rFonts w:ascii="Cairo" w:hAnsi="Cairo" w:cs="Cairo"/>
          <w:rtl/>
        </w:rPr>
      </w:pPr>
    </w:p>
    <w:p w14:paraId="45FF8D96" w14:textId="77777777" w:rsidR="00136307" w:rsidRDefault="00136307" w:rsidP="002F7A23">
      <w:pPr>
        <w:bidi/>
        <w:spacing w:before="100" w:beforeAutospacing="1" w:after="100" w:afterAutospacing="1" w:line="240" w:lineRule="auto"/>
        <w:jc w:val="lowKashida"/>
        <w:outlineLvl w:val="0"/>
        <w:rPr>
          <w:rFonts w:ascii="Cairo" w:eastAsia="Times New Roman" w:hAnsi="Cairo" w:cs="Cairo"/>
          <w:b/>
          <w:bCs/>
          <w:kern w:val="36"/>
          <w:sz w:val="40"/>
          <w:szCs w:val="40"/>
          <w:rtl/>
          <w14:ligatures w14:val="none"/>
        </w:rPr>
      </w:pPr>
    </w:p>
    <w:p w14:paraId="15409703" w14:textId="77777777" w:rsidR="004E4DC9" w:rsidRDefault="004E4DC9" w:rsidP="002F7A23">
      <w:pPr>
        <w:bidi/>
        <w:spacing w:before="100" w:beforeAutospacing="1" w:after="100" w:afterAutospacing="1" w:line="240" w:lineRule="auto"/>
        <w:jc w:val="lowKashida"/>
        <w:outlineLvl w:val="0"/>
        <w:rPr>
          <w:rFonts w:ascii="Cairo" w:eastAsia="Times New Roman" w:hAnsi="Cairo" w:cs="Cairo"/>
          <w:b/>
          <w:bCs/>
          <w:kern w:val="36"/>
          <w:sz w:val="40"/>
          <w:szCs w:val="40"/>
          <w:rtl/>
          <w14:ligatures w14:val="none"/>
        </w:rPr>
      </w:pPr>
    </w:p>
    <w:p w14:paraId="4FC2582E" w14:textId="248173B4" w:rsidR="00136307" w:rsidRPr="00136307" w:rsidRDefault="00136307" w:rsidP="004E4DC9">
      <w:pPr>
        <w:bidi/>
        <w:spacing w:before="100" w:beforeAutospacing="1" w:after="100" w:afterAutospacing="1" w:line="240" w:lineRule="auto"/>
        <w:jc w:val="lowKashida"/>
        <w:outlineLvl w:val="0"/>
        <w:rPr>
          <w:rFonts w:ascii="Cairo" w:eastAsia="Times New Roman" w:hAnsi="Cairo" w:cs="Cairo" w:hint="cs"/>
          <w:b/>
          <w:bCs/>
          <w:kern w:val="36"/>
          <w:sz w:val="40"/>
          <w:szCs w:val="40"/>
          <w14:ligatures w14:val="none"/>
        </w:rPr>
      </w:pPr>
      <w:r w:rsidRPr="00136307">
        <w:rPr>
          <w:rFonts w:ascii="Cairo" w:eastAsia="Times New Roman" w:hAnsi="Cairo" w:cs="Cairo" w:hint="cs"/>
          <w:b/>
          <w:bCs/>
          <w:kern w:val="36"/>
          <w:sz w:val="40"/>
          <w:szCs w:val="40"/>
          <w:rtl/>
          <w14:ligatures w14:val="none"/>
        </w:rPr>
        <w:t>الشكر والتقدير</w:t>
      </w:r>
    </w:p>
    <w:p w14:paraId="6DBDBF2A" w14:textId="77777777" w:rsidR="00136307" w:rsidRPr="00136307" w:rsidRDefault="00136307"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136307">
        <w:rPr>
          <w:rFonts w:ascii="Cairo" w:eastAsia="Times New Roman" w:hAnsi="Cairo" w:cs="Cairo" w:hint="cs"/>
          <w:kern w:val="0"/>
          <w:sz w:val="28"/>
          <w:szCs w:val="28"/>
          <w:rtl/>
          <w14:ligatures w14:val="none"/>
        </w:rPr>
        <w:t xml:space="preserve">أتقدم بخالص الشكر والتقدير إلى جامعة </w:t>
      </w:r>
      <w:proofErr w:type="spellStart"/>
      <w:r w:rsidRPr="00136307">
        <w:rPr>
          <w:rFonts w:ascii="Cairo" w:eastAsia="Times New Roman" w:hAnsi="Cairo" w:cs="Cairo" w:hint="cs"/>
          <w:kern w:val="0"/>
          <w:sz w:val="28"/>
          <w:szCs w:val="28"/>
          <w:rtl/>
          <w14:ligatures w14:val="none"/>
        </w:rPr>
        <w:t>ميدأوشن</w:t>
      </w:r>
      <w:proofErr w:type="spellEnd"/>
      <w:r w:rsidRPr="00136307">
        <w:rPr>
          <w:rFonts w:ascii="Cairo" w:eastAsia="Times New Roman" w:hAnsi="Cairo" w:cs="Cairo" w:hint="cs"/>
          <w:kern w:val="0"/>
          <w:sz w:val="28"/>
          <w:szCs w:val="28"/>
          <w:rtl/>
          <w14:ligatures w14:val="none"/>
        </w:rPr>
        <w:t>، ممثلة بكلية الإعلام والتسويق، على ما وفرته من بيئة علمية محفزة أسهمت في إنجاز هذا المشروع. كما أتوجه بجزيل الشكر إلى الأستاذ المشرف على ما قدمه من توجيهات علمية وملاحظات منهجية كان لها أثر واضح في تطوير هذا البحث. ولا يفوتني أن أعبر عن امتناني لكل من ساندني وقدم لي النصح والمساعدة خلال إعداد هذا المشروع</w:t>
      </w:r>
      <w:r w:rsidRPr="00136307">
        <w:rPr>
          <w:rFonts w:ascii="Cairo" w:eastAsia="Times New Roman" w:hAnsi="Cairo" w:cs="Cairo" w:hint="cs"/>
          <w:kern w:val="0"/>
          <w:sz w:val="28"/>
          <w:szCs w:val="28"/>
          <w14:ligatures w14:val="none"/>
        </w:rPr>
        <w:t>.</w:t>
      </w:r>
    </w:p>
    <w:p w14:paraId="40479806" w14:textId="77777777" w:rsidR="00136307" w:rsidRDefault="00136307" w:rsidP="002F7A23">
      <w:pPr>
        <w:bidi/>
        <w:spacing w:line="276" w:lineRule="auto"/>
        <w:jc w:val="lowKashida"/>
        <w:rPr>
          <w:rFonts w:ascii="Cairo" w:hAnsi="Cairo" w:cs="Cairo"/>
          <w:rtl/>
        </w:rPr>
      </w:pPr>
    </w:p>
    <w:p w14:paraId="6DC2C135" w14:textId="77777777" w:rsidR="008122E7" w:rsidRDefault="008122E7" w:rsidP="002F7A23">
      <w:pPr>
        <w:bidi/>
        <w:spacing w:line="276" w:lineRule="auto"/>
        <w:jc w:val="lowKashida"/>
        <w:rPr>
          <w:rFonts w:ascii="Cairo" w:hAnsi="Cairo" w:cs="Cairo"/>
          <w:rtl/>
        </w:rPr>
      </w:pPr>
    </w:p>
    <w:p w14:paraId="7E65C408" w14:textId="77777777" w:rsidR="008122E7" w:rsidRDefault="008122E7" w:rsidP="002F7A23">
      <w:pPr>
        <w:bidi/>
        <w:spacing w:line="276" w:lineRule="auto"/>
        <w:jc w:val="lowKashida"/>
        <w:rPr>
          <w:rFonts w:ascii="Cairo" w:hAnsi="Cairo" w:cs="Cairo"/>
          <w:rtl/>
        </w:rPr>
      </w:pPr>
    </w:p>
    <w:p w14:paraId="26C54A94" w14:textId="77777777" w:rsidR="008122E7" w:rsidRDefault="008122E7" w:rsidP="002F7A23">
      <w:pPr>
        <w:bidi/>
        <w:spacing w:line="276" w:lineRule="auto"/>
        <w:jc w:val="lowKashida"/>
        <w:rPr>
          <w:rFonts w:ascii="Cairo" w:hAnsi="Cairo" w:cs="Cairo"/>
          <w:rtl/>
        </w:rPr>
      </w:pPr>
    </w:p>
    <w:p w14:paraId="753D75D6" w14:textId="77777777" w:rsidR="008122E7" w:rsidRDefault="008122E7" w:rsidP="002F7A23">
      <w:pPr>
        <w:bidi/>
        <w:spacing w:line="276" w:lineRule="auto"/>
        <w:jc w:val="lowKashida"/>
        <w:rPr>
          <w:rFonts w:ascii="Cairo" w:hAnsi="Cairo" w:cs="Cairo"/>
          <w:rtl/>
        </w:rPr>
      </w:pPr>
    </w:p>
    <w:p w14:paraId="607379C8" w14:textId="77777777" w:rsidR="008122E7" w:rsidRDefault="008122E7" w:rsidP="002F7A23">
      <w:pPr>
        <w:bidi/>
        <w:spacing w:line="276" w:lineRule="auto"/>
        <w:jc w:val="lowKashida"/>
        <w:rPr>
          <w:rFonts w:ascii="Cairo" w:hAnsi="Cairo" w:cs="Cairo"/>
          <w:rtl/>
        </w:rPr>
      </w:pPr>
    </w:p>
    <w:p w14:paraId="1BD84B43" w14:textId="77777777" w:rsidR="008122E7" w:rsidRDefault="008122E7" w:rsidP="002F7A23">
      <w:pPr>
        <w:bidi/>
        <w:spacing w:line="276" w:lineRule="auto"/>
        <w:jc w:val="lowKashida"/>
        <w:rPr>
          <w:rFonts w:ascii="Cairo" w:hAnsi="Cairo" w:cs="Cairo"/>
          <w:rtl/>
        </w:rPr>
      </w:pPr>
    </w:p>
    <w:p w14:paraId="54BFC350" w14:textId="77777777" w:rsidR="008122E7" w:rsidRDefault="008122E7" w:rsidP="002F7A23">
      <w:pPr>
        <w:bidi/>
        <w:spacing w:line="276" w:lineRule="auto"/>
        <w:jc w:val="lowKashida"/>
        <w:rPr>
          <w:rFonts w:ascii="Cairo" w:hAnsi="Cairo" w:cs="Cairo"/>
          <w:rtl/>
        </w:rPr>
      </w:pPr>
    </w:p>
    <w:p w14:paraId="3C4136F2" w14:textId="77777777" w:rsidR="008122E7" w:rsidRDefault="008122E7" w:rsidP="002F7A23">
      <w:pPr>
        <w:bidi/>
        <w:spacing w:line="276" w:lineRule="auto"/>
        <w:jc w:val="lowKashida"/>
        <w:rPr>
          <w:rFonts w:ascii="Cairo" w:hAnsi="Cairo" w:cs="Cairo"/>
          <w:rtl/>
        </w:rPr>
      </w:pPr>
    </w:p>
    <w:p w14:paraId="0F037B09" w14:textId="77777777" w:rsidR="004E4DC9" w:rsidRDefault="004E4DC9" w:rsidP="004E4DC9">
      <w:pPr>
        <w:bidi/>
        <w:spacing w:line="276" w:lineRule="auto"/>
        <w:jc w:val="lowKashida"/>
        <w:rPr>
          <w:rFonts w:ascii="Cairo" w:hAnsi="Cairo" w:cs="Cairo"/>
          <w:rtl/>
        </w:rPr>
      </w:pPr>
    </w:p>
    <w:p w14:paraId="26C9F239" w14:textId="77777777" w:rsidR="004E4DC9" w:rsidRDefault="004E4DC9" w:rsidP="004E4DC9">
      <w:pPr>
        <w:bidi/>
        <w:spacing w:line="276" w:lineRule="auto"/>
        <w:jc w:val="lowKashida"/>
        <w:rPr>
          <w:rFonts w:ascii="Cairo" w:hAnsi="Cairo" w:cs="Cairo"/>
          <w:rtl/>
        </w:rPr>
      </w:pPr>
    </w:p>
    <w:p w14:paraId="0820BFE5" w14:textId="77777777" w:rsidR="008122E7" w:rsidRDefault="008122E7" w:rsidP="002F7A23">
      <w:pPr>
        <w:bidi/>
        <w:spacing w:line="276" w:lineRule="auto"/>
        <w:jc w:val="lowKashida"/>
        <w:rPr>
          <w:rFonts w:ascii="Cairo" w:hAnsi="Cairo" w:cs="Cairo"/>
          <w:rtl/>
        </w:rPr>
      </w:pPr>
    </w:p>
    <w:p w14:paraId="18A70AF0" w14:textId="77777777" w:rsidR="008122E7" w:rsidRPr="008122E7" w:rsidRDefault="008122E7" w:rsidP="002F7A23">
      <w:pPr>
        <w:bidi/>
        <w:spacing w:before="100" w:beforeAutospacing="1" w:after="100" w:afterAutospacing="1" w:line="240" w:lineRule="auto"/>
        <w:jc w:val="lowKashida"/>
        <w:outlineLvl w:val="0"/>
        <w:rPr>
          <w:rFonts w:ascii="Cairo" w:eastAsia="Times New Roman" w:hAnsi="Cairo" w:cs="Cairo" w:hint="cs"/>
          <w:b/>
          <w:bCs/>
          <w:kern w:val="36"/>
          <w:sz w:val="40"/>
          <w:szCs w:val="40"/>
          <w14:ligatures w14:val="none"/>
        </w:rPr>
      </w:pPr>
      <w:r w:rsidRPr="008122E7">
        <w:rPr>
          <w:rFonts w:ascii="Cairo" w:eastAsia="Times New Roman" w:hAnsi="Cairo" w:cs="Cairo" w:hint="cs"/>
          <w:b/>
          <w:bCs/>
          <w:kern w:val="36"/>
          <w:sz w:val="40"/>
          <w:szCs w:val="40"/>
          <w:rtl/>
          <w14:ligatures w14:val="none"/>
        </w:rPr>
        <w:t>الملخص العربي</w:t>
      </w:r>
    </w:p>
    <w:p w14:paraId="5CB7D7F7" w14:textId="66F1ECD7" w:rsidR="008122E7" w:rsidRPr="008122E7" w:rsidRDefault="008122E7"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8122E7">
        <w:rPr>
          <w:rFonts w:ascii="Cairo" w:eastAsia="Times New Roman" w:hAnsi="Cairo" w:cs="Cairo" w:hint="cs"/>
          <w:kern w:val="0"/>
          <w:sz w:val="28"/>
          <w:szCs w:val="28"/>
          <w:rtl/>
          <w14:ligatures w14:val="none"/>
        </w:rPr>
        <w:t xml:space="preserve">تهدف هذه الدراسة إلى تحليل التحولات التي أحدثها الذكاء الاصطناعي في مجال الإعلام الرقمي، مع التركيز على أبعاده البنيوية والأخلاقية وتأثيره في مصداقية المحتوى الرقمي وتشكيل الرأي العام. تنطلق الدراسة من ملاحظة أن البيئة الإعلامية المعاصرة لم تعد قائمة فقط على المؤسسات الإعلامية التقليدية أو على الفاعلين البشريين المباشرين، بل أصبحت الخوارزميات وأنظمة التوصية وأدوات التحليل الذكي جزءًا بنيويًا من عملية إنتاج المحتوى الإعلامي وتوزيعه واستهلاكه. واعتمدت الدراسة على المنهج الوصفي التحليلي، من خلال مراجعة الأدبيات العلمية الحديثة، وتحليل التقارير الدولية ذات الصلة بالإعلام الرقمي والذكاء الاصطناعي، من أجل بناء تصور علمي متكامل حول طبيعة التحول الذي تشهده المنصات الرقمية في العصر </w:t>
      </w:r>
      <w:proofErr w:type="gramStart"/>
      <w:r w:rsidRPr="008122E7">
        <w:rPr>
          <w:rFonts w:ascii="Cairo" w:eastAsia="Times New Roman" w:hAnsi="Cairo" w:cs="Cairo" w:hint="cs"/>
          <w:kern w:val="0"/>
          <w:sz w:val="28"/>
          <w:szCs w:val="28"/>
          <w:rtl/>
          <w14:ligatures w14:val="none"/>
        </w:rPr>
        <w:t>الراهن</w:t>
      </w:r>
      <w:r w:rsidRPr="008122E7">
        <w:rPr>
          <w:rFonts w:ascii="Cairo" w:eastAsia="Times New Roman" w:hAnsi="Cairo" w:cs="Cairo" w:hint="cs"/>
          <w:kern w:val="0"/>
          <w:sz w:val="28"/>
          <w:szCs w:val="28"/>
          <w14:ligatures w14:val="none"/>
        </w:rPr>
        <w:t>.</w:t>
      </w:r>
      <w:r w:rsidRPr="008122E7">
        <w:rPr>
          <w:rFonts w:ascii="Cairo" w:eastAsia="Times New Roman" w:hAnsi="Cairo" w:cs="Cairo" w:hint="cs"/>
          <w:kern w:val="0"/>
          <w:sz w:val="28"/>
          <w:szCs w:val="28"/>
          <w:rtl/>
          <w14:ligatures w14:val="none"/>
        </w:rPr>
        <w:t>وتوصلت</w:t>
      </w:r>
      <w:proofErr w:type="gramEnd"/>
      <w:r w:rsidRPr="008122E7">
        <w:rPr>
          <w:rFonts w:ascii="Cairo" w:eastAsia="Times New Roman" w:hAnsi="Cairo" w:cs="Cairo" w:hint="cs"/>
          <w:kern w:val="0"/>
          <w:sz w:val="28"/>
          <w:szCs w:val="28"/>
          <w:rtl/>
          <w14:ligatures w14:val="none"/>
        </w:rPr>
        <w:t xml:space="preserve"> الدراسة إلى أن الذكاء الاصطناعي أدى إلى إعادة تشكيل البنية الاتصالية للإعلام الرقمي، من خلال تطوير عمليات التخصيص، ورفع سرعة إنتاج المحتوى، وتحسين تحليل الجمهور، وتوسيع نطاق التفاعل بين المؤسسات الإعلامية والجمهور. وفي المقابل، أبرزت الدراسة أن هذا التطور صاحبه عدد من التحديات، من أهمها التحيز الخوارزمي، وضعف الشفافية، وتصاعد خطر الأخبار المضللة، وتزايد المخاوف المرتبطة بالخصوصية وأمن البيانات. كما توصلت الدراسة إلى أن مستقبل الإعلام الرقمي سيتجه إلى مزيد من الاعتماد على الذكاء الاصطناعي، لكن نجاح هذا التحول سيظل مرهونًا بوجود أطر أخلاقية وتشريعية وتنظيمية تضمن الاستخدام المسؤول لهذه التقنيات</w:t>
      </w:r>
      <w:r w:rsidRPr="008122E7">
        <w:rPr>
          <w:rFonts w:ascii="Cairo" w:eastAsia="Times New Roman" w:hAnsi="Cairo" w:cs="Cairo" w:hint="cs"/>
          <w:kern w:val="0"/>
          <w:sz w:val="28"/>
          <w:szCs w:val="28"/>
          <w14:ligatures w14:val="none"/>
        </w:rPr>
        <w:t>.</w:t>
      </w:r>
    </w:p>
    <w:p w14:paraId="13E50E3A" w14:textId="77777777" w:rsidR="008122E7" w:rsidRDefault="008122E7" w:rsidP="002F7A23">
      <w:pPr>
        <w:bidi/>
        <w:spacing w:before="100" w:beforeAutospacing="1" w:after="100" w:afterAutospacing="1" w:line="240" w:lineRule="auto"/>
        <w:jc w:val="lowKashida"/>
        <w:rPr>
          <w:rFonts w:ascii="Cairo" w:eastAsia="Times New Roman" w:hAnsi="Cairo" w:cs="Cairo"/>
          <w:kern w:val="0"/>
          <w:sz w:val="28"/>
          <w:szCs w:val="28"/>
          <w:rtl/>
          <w14:ligatures w14:val="none"/>
        </w:rPr>
      </w:pPr>
      <w:r w:rsidRPr="008122E7">
        <w:rPr>
          <w:rFonts w:ascii="Cairo" w:eastAsia="Times New Roman" w:hAnsi="Cairo" w:cs="Cairo" w:hint="cs"/>
          <w:b/>
          <w:bCs/>
          <w:kern w:val="0"/>
          <w:sz w:val="28"/>
          <w:szCs w:val="28"/>
          <w:rtl/>
          <w14:ligatures w14:val="none"/>
        </w:rPr>
        <w:t>الكلمات المفتاحية:</w:t>
      </w:r>
      <w:r w:rsidRPr="008122E7">
        <w:rPr>
          <w:rFonts w:ascii="Cairo" w:eastAsia="Times New Roman" w:hAnsi="Cairo" w:cs="Cairo" w:hint="cs"/>
          <w:kern w:val="0"/>
          <w:sz w:val="28"/>
          <w:szCs w:val="28"/>
          <w:rtl/>
          <w14:ligatures w14:val="none"/>
        </w:rPr>
        <w:t xml:space="preserve"> الإعلام الرقمي، الذكاء الاصطناعي، الخوارزميات، المصداقية، الرأي العام، الأخبار المضللة</w:t>
      </w:r>
      <w:r w:rsidRPr="008122E7">
        <w:rPr>
          <w:rFonts w:ascii="Cairo" w:eastAsia="Times New Roman" w:hAnsi="Cairo" w:cs="Cairo" w:hint="cs"/>
          <w:kern w:val="0"/>
          <w:sz w:val="28"/>
          <w:szCs w:val="28"/>
          <w14:ligatures w14:val="none"/>
        </w:rPr>
        <w:t>.</w:t>
      </w:r>
    </w:p>
    <w:p w14:paraId="68AD5C88" w14:textId="77777777" w:rsidR="008122E7" w:rsidRDefault="008122E7" w:rsidP="008122E7">
      <w:pPr>
        <w:bidi/>
        <w:spacing w:before="100" w:beforeAutospacing="1" w:after="100" w:afterAutospacing="1" w:line="240" w:lineRule="auto"/>
        <w:rPr>
          <w:rFonts w:ascii="Cairo" w:eastAsia="Times New Roman" w:hAnsi="Cairo" w:cs="Cairo"/>
          <w:kern w:val="0"/>
          <w:sz w:val="28"/>
          <w:szCs w:val="28"/>
          <w:rtl/>
          <w14:ligatures w14:val="none"/>
        </w:rPr>
      </w:pPr>
    </w:p>
    <w:p w14:paraId="3C287CE0" w14:textId="77777777" w:rsidR="008122E7" w:rsidRPr="008122E7" w:rsidRDefault="008122E7" w:rsidP="008122E7">
      <w:pPr>
        <w:spacing w:before="100" w:beforeAutospacing="1" w:after="100" w:afterAutospacing="1" w:line="240" w:lineRule="auto"/>
        <w:outlineLvl w:val="0"/>
        <w:rPr>
          <w:rFonts w:ascii="Cairo" w:eastAsia="Times New Roman" w:hAnsi="Cairo" w:cs="Cairo" w:hint="cs"/>
          <w:b/>
          <w:bCs/>
          <w:kern w:val="36"/>
          <w:sz w:val="40"/>
          <w:szCs w:val="40"/>
          <w14:ligatures w14:val="none"/>
        </w:rPr>
      </w:pPr>
      <w:r w:rsidRPr="008122E7">
        <w:rPr>
          <w:rFonts w:ascii="Cairo" w:eastAsia="Times New Roman" w:hAnsi="Cairo" w:cs="Cairo" w:hint="cs"/>
          <w:b/>
          <w:bCs/>
          <w:kern w:val="36"/>
          <w:sz w:val="40"/>
          <w:szCs w:val="40"/>
          <w14:ligatures w14:val="none"/>
        </w:rPr>
        <w:t>Abstract</w:t>
      </w:r>
    </w:p>
    <w:p w14:paraId="54B40BFD" w14:textId="77777777" w:rsidR="008122E7" w:rsidRDefault="008122E7" w:rsidP="008122E7">
      <w:pPr>
        <w:spacing w:before="100" w:beforeAutospacing="1" w:after="100" w:afterAutospacing="1" w:line="240" w:lineRule="auto"/>
        <w:rPr>
          <w:rFonts w:ascii="Cairo" w:eastAsia="Times New Roman" w:hAnsi="Cairo" w:cs="Cairo"/>
          <w:kern w:val="0"/>
          <w:sz w:val="28"/>
          <w:szCs w:val="28"/>
          <w:rtl/>
          <w14:ligatures w14:val="none"/>
        </w:rPr>
      </w:pPr>
      <w:r w:rsidRPr="008122E7">
        <w:rPr>
          <w:rFonts w:ascii="Cairo" w:eastAsia="Times New Roman" w:hAnsi="Cairo" w:cs="Cairo" w:hint="cs"/>
          <w:kern w:val="0"/>
          <w:sz w:val="28"/>
          <w:szCs w:val="28"/>
          <w14:ligatures w14:val="none"/>
        </w:rPr>
        <w:t>This study aims to analyze the transformations brought by artificial intelligence into digital media, with a focus on its structural and ethical dimensions and its impact on content credibility and public opinion formation. The study is based on the observation that the contemporary media environment is no longer shaped only by traditional media institutions or direct human actors, but also by algorithms, recommendation systems, and intelligent analytical tools that have become integral parts of media production, distribution, and consumption.</w:t>
      </w:r>
    </w:p>
    <w:p w14:paraId="00ADDBBA" w14:textId="3FD7CBD9" w:rsidR="008122E7" w:rsidRPr="008122E7" w:rsidRDefault="008122E7" w:rsidP="008122E7">
      <w:pPr>
        <w:spacing w:before="100" w:beforeAutospacing="1" w:after="100" w:afterAutospacing="1" w:line="240" w:lineRule="auto"/>
        <w:rPr>
          <w:rFonts w:ascii="Cairo" w:eastAsia="Times New Roman" w:hAnsi="Cairo" w:cs="Cairo" w:hint="cs"/>
          <w:kern w:val="0"/>
          <w:sz w:val="28"/>
          <w:szCs w:val="28"/>
          <w14:ligatures w14:val="none"/>
        </w:rPr>
      </w:pPr>
      <w:r w:rsidRPr="008122E7">
        <w:rPr>
          <w:rFonts w:ascii="Cairo" w:eastAsia="Times New Roman" w:hAnsi="Cairo" w:cs="Cairo" w:hint="cs"/>
          <w:kern w:val="0"/>
          <w:sz w:val="28"/>
          <w:szCs w:val="28"/>
          <w14:ligatures w14:val="none"/>
        </w:rPr>
        <w:t xml:space="preserve">The study adopts a descriptive analytical approach through a review of recent academic literature and relevant international reports related to digital media and artificial intelligence. The purpose is to develop a comprehensive academic understanding of the ongoing transformation within digital platforms. The findings indicate that artificial intelligence has significantly reshaped the communicative structure of digital media by enhancing personalization, accelerating content production, improving audience analysis, and expanding interaction between media institutions and audiences. At the same time, the study highlights several major challenges, including algorithmic bias, lack of transparency, the spread of misinformation, and growing concerns related to privacy and data security. The study concludes that the future of digital media will witness deeper integration of artificial intelligence, yet the success of this </w:t>
      </w:r>
      <w:r w:rsidRPr="008122E7">
        <w:rPr>
          <w:rFonts w:ascii="Cairo" w:eastAsia="Times New Roman" w:hAnsi="Cairo" w:cs="Cairo" w:hint="cs"/>
          <w:kern w:val="0"/>
          <w:sz w:val="28"/>
          <w:szCs w:val="28"/>
          <w14:ligatures w14:val="none"/>
        </w:rPr>
        <w:lastRenderedPageBreak/>
        <w:t>transformation depends on the development of ethical, legal, and regulatory frameworks that ensure responsible and balanced use of these technologies.</w:t>
      </w:r>
    </w:p>
    <w:p w14:paraId="28D3287E" w14:textId="77777777" w:rsidR="008122E7" w:rsidRDefault="008122E7" w:rsidP="008122E7">
      <w:pPr>
        <w:spacing w:before="100" w:beforeAutospacing="1" w:after="100" w:afterAutospacing="1" w:line="240" w:lineRule="auto"/>
        <w:rPr>
          <w:rFonts w:ascii="Cairo" w:eastAsia="Times New Roman" w:hAnsi="Cairo" w:cs="Cairo"/>
          <w:kern w:val="0"/>
          <w:sz w:val="28"/>
          <w:szCs w:val="28"/>
          <w:rtl/>
          <w14:ligatures w14:val="none"/>
        </w:rPr>
      </w:pPr>
      <w:r w:rsidRPr="008122E7">
        <w:rPr>
          <w:rFonts w:ascii="Cairo" w:eastAsia="Times New Roman" w:hAnsi="Cairo" w:cs="Cairo" w:hint="cs"/>
          <w:kern w:val="0"/>
          <w:sz w:val="28"/>
          <w:szCs w:val="28"/>
          <w14:ligatures w14:val="none"/>
        </w:rPr>
        <w:t>Keywords: Digital Media, Artificial Intelligence, Algorithms, Credibility, Public Opinion, Misinformation.</w:t>
      </w:r>
    </w:p>
    <w:p w14:paraId="279236BA" w14:textId="77777777" w:rsidR="008122E7" w:rsidRDefault="008122E7" w:rsidP="008122E7">
      <w:pPr>
        <w:spacing w:before="100" w:beforeAutospacing="1" w:after="100" w:afterAutospacing="1" w:line="240" w:lineRule="auto"/>
        <w:rPr>
          <w:rFonts w:ascii="Cairo" w:eastAsia="Times New Roman" w:hAnsi="Cairo" w:cs="Cairo"/>
          <w:kern w:val="0"/>
          <w:sz w:val="28"/>
          <w:szCs w:val="28"/>
          <w:rtl/>
          <w14:ligatures w14:val="none"/>
        </w:rPr>
      </w:pPr>
    </w:p>
    <w:p w14:paraId="4E8A3109" w14:textId="77777777" w:rsidR="008122E7" w:rsidRDefault="008122E7" w:rsidP="008122E7">
      <w:pPr>
        <w:spacing w:before="100" w:beforeAutospacing="1" w:after="100" w:afterAutospacing="1" w:line="240" w:lineRule="auto"/>
        <w:rPr>
          <w:rFonts w:ascii="Cairo" w:eastAsia="Times New Roman" w:hAnsi="Cairo" w:cs="Cairo"/>
          <w:kern w:val="0"/>
          <w:sz w:val="28"/>
          <w:szCs w:val="28"/>
          <w:rtl/>
          <w14:ligatures w14:val="none"/>
        </w:rPr>
      </w:pPr>
    </w:p>
    <w:p w14:paraId="4CC08997" w14:textId="77777777" w:rsidR="008122E7" w:rsidRDefault="008122E7" w:rsidP="008122E7">
      <w:pPr>
        <w:spacing w:before="100" w:beforeAutospacing="1" w:after="100" w:afterAutospacing="1" w:line="240" w:lineRule="auto"/>
        <w:rPr>
          <w:rFonts w:ascii="Cairo" w:eastAsia="Times New Roman" w:hAnsi="Cairo" w:cs="Cairo"/>
          <w:kern w:val="0"/>
          <w:sz w:val="28"/>
          <w:szCs w:val="28"/>
          <w:rtl/>
          <w14:ligatures w14:val="none"/>
        </w:rPr>
      </w:pPr>
    </w:p>
    <w:p w14:paraId="5B82B54F" w14:textId="77777777" w:rsidR="008122E7" w:rsidRDefault="008122E7" w:rsidP="008122E7">
      <w:pPr>
        <w:spacing w:before="100" w:beforeAutospacing="1" w:after="100" w:afterAutospacing="1" w:line="240" w:lineRule="auto"/>
        <w:rPr>
          <w:rFonts w:ascii="Cairo" w:eastAsia="Times New Roman" w:hAnsi="Cairo" w:cs="Cairo"/>
          <w:kern w:val="0"/>
          <w:sz w:val="28"/>
          <w:szCs w:val="28"/>
          <w:rtl/>
          <w14:ligatures w14:val="none"/>
        </w:rPr>
      </w:pPr>
    </w:p>
    <w:p w14:paraId="0177ACF0" w14:textId="77777777" w:rsidR="008122E7" w:rsidRDefault="008122E7" w:rsidP="008122E7">
      <w:pPr>
        <w:spacing w:before="100" w:beforeAutospacing="1" w:after="100" w:afterAutospacing="1" w:line="240" w:lineRule="auto"/>
        <w:rPr>
          <w:rFonts w:ascii="Cairo" w:eastAsia="Times New Roman" w:hAnsi="Cairo" w:cs="Cairo"/>
          <w:kern w:val="0"/>
          <w:sz w:val="28"/>
          <w:szCs w:val="28"/>
          <w:rtl/>
          <w14:ligatures w14:val="none"/>
        </w:rPr>
      </w:pPr>
    </w:p>
    <w:p w14:paraId="0A8EF319" w14:textId="77777777" w:rsidR="008122E7" w:rsidRDefault="008122E7" w:rsidP="008122E7">
      <w:pPr>
        <w:spacing w:before="100" w:beforeAutospacing="1" w:after="100" w:afterAutospacing="1" w:line="240" w:lineRule="auto"/>
        <w:rPr>
          <w:rFonts w:ascii="Cairo" w:eastAsia="Times New Roman" w:hAnsi="Cairo" w:cs="Cairo"/>
          <w:kern w:val="0"/>
          <w:sz w:val="28"/>
          <w:szCs w:val="28"/>
          <w:rtl/>
          <w14:ligatures w14:val="none"/>
        </w:rPr>
      </w:pPr>
    </w:p>
    <w:p w14:paraId="2242B67C" w14:textId="77777777" w:rsidR="008122E7" w:rsidRDefault="008122E7" w:rsidP="008122E7">
      <w:pPr>
        <w:spacing w:before="100" w:beforeAutospacing="1" w:after="100" w:afterAutospacing="1" w:line="240" w:lineRule="auto"/>
        <w:rPr>
          <w:rFonts w:ascii="Cairo" w:eastAsia="Times New Roman" w:hAnsi="Cairo" w:cs="Cairo"/>
          <w:kern w:val="0"/>
          <w:sz w:val="28"/>
          <w:szCs w:val="28"/>
          <w:rtl/>
          <w14:ligatures w14:val="none"/>
        </w:rPr>
      </w:pPr>
    </w:p>
    <w:p w14:paraId="6A9C6AE6" w14:textId="77777777" w:rsidR="004E4DC9" w:rsidRDefault="004E4DC9" w:rsidP="008122E7">
      <w:pPr>
        <w:spacing w:before="100" w:beforeAutospacing="1" w:after="100" w:afterAutospacing="1" w:line="240" w:lineRule="auto"/>
        <w:rPr>
          <w:rFonts w:ascii="Cairo" w:eastAsia="Times New Roman" w:hAnsi="Cairo" w:cs="Cairo"/>
          <w:kern w:val="0"/>
          <w:sz w:val="28"/>
          <w:szCs w:val="28"/>
          <w:rtl/>
          <w14:ligatures w14:val="none"/>
        </w:rPr>
      </w:pPr>
    </w:p>
    <w:p w14:paraId="47FBC900" w14:textId="77777777" w:rsidR="004E4DC9" w:rsidRDefault="004E4DC9" w:rsidP="008122E7">
      <w:pPr>
        <w:spacing w:before="100" w:beforeAutospacing="1" w:after="100" w:afterAutospacing="1" w:line="240" w:lineRule="auto"/>
        <w:rPr>
          <w:rFonts w:ascii="Cairo" w:eastAsia="Times New Roman" w:hAnsi="Cairo" w:cs="Cairo"/>
          <w:kern w:val="0"/>
          <w:sz w:val="28"/>
          <w:szCs w:val="28"/>
          <w:rtl/>
          <w14:ligatures w14:val="none"/>
        </w:rPr>
      </w:pPr>
    </w:p>
    <w:p w14:paraId="349CC15E" w14:textId="77777777" w:rsidR="004E4DC9" w:rsidRDefault="004E4DC9" w:rsidP="008122E7">
      <w:pPr>
        <w:spacing w:before="100" w:beforeAutospacing="1" w:after="100" w:afterAutospacing="1" w:line="240" w:lineRule="auto"/>
        <w:rPr>
          <w:rFonts w:ascii="Cairo" w:eastAsia="Times New Roman" w:hAnsi="Cairo" w:cs="Cairo"/>
          <w:kern w:val="0"/>
          <w:sz w:val="28"/>
          <w:szCs w:val="28"/>
          <w:rtl/>
          <w14:ligatures w14:val="none"/>
        </w:rPr>
      </w:pPr>
    </w:p>
    <w:p w14:paraId="79B5F238" w14:textId="77777777" w:rsidR="004E4DC9" w:rsidRDefault="004E4DC9" w:rsidP="008122E7">
      <w:pPr>
        <w:spacing w:before="100" w:beforeAutospacing="1" w:after="100" w:afterAutospacing="1" w:line="240" w:lineRule="auto"/>
        <w:rPr>
          <w:rFonts w:ascii="Cairo" w:eastAsia="Times New Roman" w:hAnsi="Cairo" w:cs="Cairo"/>
          <w:kern w:val="0"/>
          <w:sz w:val="28"/>
          <w:szCs w:val="28"/>
          <w:rtl/>
          <w14:ligatures w14:val="none"/>
        </w:rPr>
      </w:pPr>
    </w:p>
    <w:p w14:paraId="10F09ADA" w14:textId="77777777" w:rsidR="004E4DC9" w:rsidRDefault="004E4DC9" w:rsidP="008122E7">
      <w:pPr>
        <w:spacing w:before="100" w:beforeAutospacing="1" w:after="100" w:afterAutospacing="1" w:line="240" w:lineRule="auto"/>
        <w:rPr>
          <w:rFonts w:ascii="Cairo" w:eastAsia="Times New Roman" w:hAnsi="Cairo" w:cs="Cairo"/>
          <w:kern w:val="0"/>
          <w:sz w:val="28"/>
          <w:szCs w:val="28"/>
          <w14:ligatures w14:val="none"/>
        </w:rPr>
      </w:pPr>
    </w:p>
    <w:p w14:paraId="724463E9" w14:textId="77777777" w:rsidR="00B56E34" w:rsidRDefault="00B56E34" w:rsidP="008122E7">
      <w:pPr>
        <w:spacing w:before="100" w:beforeAutospacing="1" w:after="100" w:afterAutospacing="1" w:line="240" w:lineRule="auto"/>
        <w:rPr>
          <w:rFonts w:ascii="Cairo" w:eastAsia="Times New Roman" w:hAnsi="Cairo" w:cs="Cairo"/>
          <w:kern w:val="0"/>
          <w:sz w:val="28"/>
          <w:szCs w:val="28"/>
          <w:rtl/>
          <w14:ligatures w14:val="none"/>
        </w:rPr>
      </w:pPr>
    </w:p>
    <w:p w14:paraId="0809F60F" w14:textId="77777777" w:rsidR="008122E7" w:rsidRPr="008122E7" w:rsidRDefault="008122E7" w:rsidP="008122E7">
      <w:pPr>
        <w:bidi/>
        <w:spacing w:before="100" w:beforeAutospacing="1" w:after="100" w:afterAutospacing="1" w:line="240" w:lineRule="auto"/>
        <w:outlineLvl w:val="0"/>
        <w:rPr>
          <w:rFonts w:ascii="Cairo" w:eastAsia="Times New Roman" w:hAnsi="Cairo" w:cs="Cairo" w:hint="cs"/>
          <w:b/>
          <w:bCs/>
          <w:kern w:val="36"/>
          <w:sz w:val="40"/>
          <w:szCs w:val="40"/>
          <w14:ligatures w14:val="none"/>
        </w:rPr>
      </w:pPr>
      <w:r w:rsidRPr="008122E7">
        <w:rPr>
          <w:rFonts w:ascii="Cairo" w:eastAsia="Times New Roman" w:hAnsi="Cairo" w:cs="Cairo" w:hint="cs"/>
          <w:b/>
          <w:bCs/>
          <w:kern w:val="36"/>
          <w:sz w:val="40"/>
          <w:szCs w:val="40"/>
          <w:rtl/>
          <w14:ligatures w14:val="none"/>
        </w:rPr>
        <w:t>فهرس المحتويات</w:t>
      </w:r>
    </w:p>
    <w:p w14:paraId="01314B76" w14:textId="7BED8181" w:rsidR="008122E7" w:rsidRPr="008122E7" w:rsidRDefault="008122E7" w:rsidP="002F7A23">
      <w:pPr>
        <w:numPr>
          <w:ilvl w:val="0"/>
          <w:numId w:val="1"/>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8122E7">
        <w:rPr>
          <w:rFonts w:ascii="Cairo" w:eastAsia="Times New Roman" w:hAnsi="Cairo" w:cs="Cairo" w:hint="cs"/>
          <w:kern w:val="0"/>
          <w:sz w:val="28"/>
          <w:szCs w:val="28"/>
          <w:rtl/>
          <w14:ligatures w14:val="none"/>
        </w:rPr>
        <w:t xml:space="preserve">الفصل الأول: الإطار العام للدراسة </w:t>
      </w:r>
      <w:proofErr w:type="gramStart"/>
      <w:r w:rsidRPr="008122E7">
        <w:rPr>
          <w:rFonts w:ascii="Cairo" w:eastAsia="Times New Roman" w:hAnsi="Cairo" w:cs="Cairo" w:hint="cs"/>
          <w:kern w:val="0"/>
          <w:sz w:val="28"/>
          <w:szCs w:val="28"/>
          <w14:ligatures w14:val="none"/>
        </w:rPr>
        <w:t xml:space="preserve">1.1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المقدمة</w:t>
      </w:r>
      <w:proofErr w:type="gramEnd"/>
      <w:r w:rsidRPr="008122E7">
        <w:rPr>
          <w:rFonts w:ascii="Cairo" w:eastAsia="Times New Roman" w:hAnsi="Cairo" w:cs="Cairo" w:hint="cs"/>
          <w:kern w:val="0"/>
          <w:sz w:val="28"/>
          <w:szCs w:val="28"/>
          <w:rtl/>
          <w14:ligatures w14:val="none"/>
        </w:rPr>
        <w:t xml:space="preserve"> </w:t>
      </w:r>
      <w:proofErr w:type="gramStart"/>
      <w:r w:rsidRPr="008122E7">
        <w:rPr>
          <w:rFonts w:ascii="Cairo" w:eastAsia="Times New Roman" w:hAnsi="Cairo" w:cs="Cairo" w:hint="cs"/>
          <w:kern w:val="0"/>
          <w:sz w:val="28"/>
          <w:szCs w:val="28"/>
          <w14:ligatures w14:val="none"/>
        </w:rPr>
        <w:t xml:space="preserve">1.2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مشكلة</w:t>
      </w:r>
      <w:proofErr w:type="gramEnd"/>
      <w:r w:rsidRPr="008122E7">
        <w:rPr>
          <w:rFonts w:ascii="Cairo" w:eastAsia="Times New Roman" w:hAnsi="Cairo" w:cs="Cairo" w:hint="cs"/>
          <w:kern w:val="0"/>
          <w:sz w:val="28"/>
          <w:szCs w:val="28"/>
          <w:rtl/>
          <w14:ligatures w14:val="none"/>
        </w:rPr>
        <w:t xml:space="preserve"> الدراسة </w:t>
      </w:r>
      <w:proofErr w:type="gramStart"/>
      <w:r w:rsidRPr="008122E7">
        <w:rPr>
          <w:rFonts w:ascii="Cairo" w:eastAsia="Times New Roman" w:hAnsi="Cairo" w:cs="Cairo" w:hint="cs"/>
          <w:kern w:val="0"/>
          <w:sz w:val="28"/>
          <w:szCs w:val="28"/>
          <w14:ligatures w14:val="none"/>
        </w:rPr>
        <w:t xml:space="preserve">1.3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أهمية</w:t>
      </w:r>
      <w:proofErr w:type="gramEnd"/>
      <w:r w:rsidRPr="008122E7">
        <w:rPr>
          <w:rFonts w:ascii="Cairo" w:eastAsia="Times New Roman" w:hAnsi="Cairo" w:cs="Cairo" w:hint="cs"/>
          <w:kern w:val="0"/>
          <w:sz w:val="28"/>
          <w:szCs w:val="28"/>
          <w:rtl/>
          <w14:ligatures w14:val="none"/>
        </w:rPr>
        <w:t xml:space="preserve"> </w:t>
      </w:r>
      <w:proofErr w:type="gramStart"/>
      <w:r w:rsidRPr="008122E7">
        <w:rPr>
          <w:rFonts w:ascii="Cairo" w:eastAsia="Times New Roman" w:hAnsi="Cairo" w:cs="Cairo" w:hint="cs"/>
          <w:kern w:val="0"/>
          <w:sz w:val="28"/>
          <w:szCs w:val="28"/>
          <w:rtl/>
          <w14:ligatures w14:val="none"/>
        </w:rPr>
        <w:t xml:space="preserve">الدراسة </w:t>
      </w:r>
      <w:r w:rsidR="00B56E34">
        <w:rPr>
          <w:rFonts w:ascii="Cairo" w:eastAsia="Times New Roman" w:hAnsi="Cairo" w:cs="Cairo"/>
          <w:kern w:val="0"/>
          <w:sz w:val="28"/>
          <w:szCs w:val="28"/>
          <w14:ligatures w14:val="none"/>
        </w:rPr>
        <w:t xml:space="preserve"> </w:t>
      </w:r>
      <w:r w:rsidRPr="008122E7">
        <w:rPr>
          <w:rFonts w:ascii="Cairo" w:eastAsia="Times New Roman" w:hAnsi="Cairo" w:cs="Cairo" w:hint="cs"/>
          <w:kern w:val="0"/>
          <w:sz w:val="28"/>
          <w:szCs w:val="28"/>
          <w14:ligatures w14:val="none"/>
        </w:rPr>
        <w:t>1</w:t>
      </w:r>
      <w:proofErr w:type="gramEnd"/>
      <w:r w:rsidRPr="008122E7">
        <w:rPr>
          <w:rFonts w:ascii="Cairo" w:eastAsia="Times New Roman" w:hAnsi="Cairo" w:cs="Cairo" w:hint="cs"/>
          <w:kern w:val="0"/>
          <w:sz w:val="28"/>
          <w:szCs w:val="28"/>
          <w14:ligatures w14:val="none"/>
        </w:rPr>
        <w:t>.4</w:t>
      </w:r>
      <w:r w:rsidRPr="008122E7">
        <w:rPr>
          <w:rFonts w:ascii="Cairo" w:eastAsia="Times New Roman" w:hAnsi="Cairo" w:cs="Cairo" w:hint="cs"/>
          <w:kern w:val="0"/>
          <w:sz w:val="28"/>
          <w:szCs w:val="28"/>
          <w:rtl/>
          <w14:ligatures w14:val="none"/>
        </w:rPr>
        <w:t xml:space="preserve">أهداف </w:t>
      </w:r>
      <w:proofErr w:type="gramStart"/>
      <w:r w:rsidRPr="008122E7">
        <w:rPr>
          <w:rFonts w:ascii="Cairo" w:eastAsia="Times New Roman" w:hAnsi="Cairo" w:cs="Cairo" w:hint="cs"/>
          <w:kern w:val="0"/>
          <w:sz w:val="28"/>
          <w:szCs w:val="28"/>
          <w:rtl/>
          <w14:ligatures w14:val="none"/>
        </w:rPr>
        <w:t xml:space="preserve">الدراسة </w:t>
      </w:r>
      <w:r w:rsidR="00B56E34">
        <w:rPr>
          <w:rFonts w:ascii="Cairo" w:eastAsia="Times New Roman" w:hAnsi="Cairo" w:cs="Cairo"/>
          <w:kern w:val="0"/>
          <w:sz w:val="28"/>
          <w:szCs w:val="28"/>
          <w14:ligatures w14:val="none"/>
        </w:rPr>
        <w:t xml:space="preserve"> </w:t>
      </w:r>
      <w:r w:rsidRPr="008122E7">
        <w:rPr>
          <w:rFonts w:ascii="Cairo" w:eastAsia="Times New Roman" w:hAnsi="Cairo" w:cs="Cairo" w:hint="cs"/>
          <w:kern w:val="0"/>
          <w:sz w:val="28"/>
          <w:szCs w:val="28"/>
          <w14:ligatures w14:val="none"/>
        </w:rPr>
        <w:t>1.5</w:t>
      </w:r>
      <w:proofErr w:type="gramEnd"/>
      <w:r w:rsidRPr="008122E7">
        <w:rPr>
          <w:rFonts w:ascii="Cairo" w:eastAsia="Times New Roman" w:hAnsi="Cairo" w:cs="Cairo" w:hint="cs"/>
          <w:kern w:val="0"/>
          <w:sz w:val="28"/>
          <w:szCs w:val="28"/>
          <w14:ligatures w14:val="none"/>
        </w:rPr>
        <w:t xml:space="preserve"> </w:t>
      </w:r>
      <w:r w:rsidRPr="008122E7">
        <w:rPr>
          <w:rFonts w:ascii="Cairo" w:eastAsia="Times New Roman" w:hAnsi="Cairo" w:cs="Cairo" w:hint="cs"/>
          <w:kern w:val="0"/>
          <w:sz w:val="28"/>
          <w:szCs w:val="28"/>
          <w:rtl/>
          <w14:ligatures w14:val="none"/>
        </w:rPr>
        <w:t xml:space="preserve">تساؤلات </w:t>
      </w:r>
      <w:proofErr w:type="gramStart"/>
      <w:r w:rsidRPr="008122E7">
        <w:rPr>
          <w:rFonts w:ascii="Cairo" w:eastAsia="Times New Roman" w:hAnsi="Cairo" w:cs="Cairo" w:hint="cs"/>
          <w:kern w:val="0"/>
          <w:sz w:val="28"/>
          <w:szCs w:val="28"/>
          <w:rtl/>
          <w14:ligatures w14:val="none"/>
        </w:rPr>
        <w:t xml:space="preserve">الدراسة </w:t>
      </w:r>
      <w:r w:rsidR="00B56E34">
        <w:rPr>
          <w:rFonts w:ascii="Cairo" w:eastAsia="Times New Roman" w:hAnsi="Cairo" w:cs="Cairo"/>
          <w:kern w:val="0"/>
          <w:sz w:val="28"/>
          <w:szCs w:val="28"/>
          <w14:ligatures w14:val="none"/>
        </w:rPr>
        <w:t xml:space="preserve"> </w:t>
      </w:r>
      <w:r w:rsidRPr="008122E7">
        <w:rPr>
          <w:rFonts w:ascii="Cairo" w:eastAsia="Times New Roman" w:hAnsi="Cairo" w:cs="Cairo" w:hint="cs"/>
          <w:kern w:val="0"/>
          <w:sz w:val="28"/>
          <w:szCs w:val="28"/>
          <w14:ligatures w14:val="none"/>
        </w:rPr>
        <w:t>1.6</w:t>
      </w:r>
      <w:proofErr w:type="gramEnd"/>
      <w:r w:rsidRPr="008122E7">
        <w:rPr>
          <w:rFonts w:ascii="Cairo" w:eastAsia="Times New Roman" w:hAnsi="Cairo" w:cs="Cairo" w:hint="cs"/>
          <w:kern w:val="0"/>
          <w:sz w:val="28"/>
          <w:szCs w:val="28"/>
          <w14:ligatures w14:val="none"/>
        </w:rPr>
        <w:t xml:space="preserve"> </w:t>
      </w:r>
      <w:r w:rsidRPr="008122E7">
        <w:rPr>
          <w:rFonts w:ascii="Cairo" w:eastAsia="Times New Roman" w:hAnsi="Cairo" w:cs="Cairo" w:hint="cs"/>
          <w:kern w:val="0"/>
          <w:sz w:val="28"/>
          <w:szCs w:val="28"/>
          <w:rtl/>
          <w14:ligatures w14:val="none"/>
        </w:rPr>
        <w:t>منهج الدراسة</w:t>
      </w:r>
      <w:r w:rsidRPr="008122E7">
        <w:rPr>
          <w:rFonts w:ascii="Cairo" w:eastAsia="Times New Roman" w:hAnsi="Cairo" w:cs="Cairo" w:hint="cs"/>
          <w:kern w:val="0"/>
          <w:sz w:val="28"/>
          <w:szCs w:val="28"/>
          <w14:ligatures w14:val="none"/>
        </w:rPr>
        <w:t>1.</w:t>
      </w:r>
      <w:proofErr w:type="gramStart"/>
      <w:r w:rsidRPr="008122E7">
        <w:rPr>
          <w:rFonts w:ascii="Cairo" w:eastAsia="Times New Roman" w:hAnsi="Cairo" w:cs="Cairo" w:hint="cs"/>
          <w:kern w:val="0"/>
          <w:sz w:val="28"/>
          <w:szCs w:val="28"/>
          <w14:ligatures w14:val="none"/>
        </w:rPr>
        <w:t xml:space="preserve">7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حدود</w:t>
      </w:r>
      <w:proofErr w:type="gramEnd"/>
      <w:r w:rsidRPr="008122E7">
        <w:rPr>
          <w:rFonts w:ascii="Cairo" w:eastAsia="Times New Roman" w:hAnsi="Cairo" w:cs="Cairo" w:hint="cs"/>
          <w:kern w:val="0"/>
          <w:sz w:val="28"/>
          <w:szCs w:val="28"/>
          <w:rtl/>
          <w14:ligatures w14:val="none"/>
        </w:rPr>
        <w:t xml:space="preserve"> الدراسة </w:t>
      </w:r>
      <w:proofErr w:type="gramStart"/>
      <w:r w:rsidRPr="008122E7">
        <w:rPr>
          <w:rFonts w:ascii="Cairo" w:eastAsia="Times New Roman" w:hAnsi="Cairo" w:cs="Cairo" w:hint="cs"/>
          <w:kern w:val="0"/>
          <w:sz w:val="28"/>
          <w:szCs w:val="28"/>
          <w14:ligatures w14:val="none"/>
        </w:rPr>
        <w:t xml:space="preserve">1.8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مصطلحات</w:t>
      </w:r>
      <w:proofErr w:type="gramEnd"/>
      <w:r w:rsidRPr="008122E7">
        <w:rPr>
          <w:rFonts w:ascii="Cairo" w:eastAsia="Times New Roman" w:hAnsi="Cairo" w:cs="Cairo" w:hint="cs"/>
          <w:kern w:val="0"/>
          <w:sz w:val="28"/>
          <w:szCs w:val="28"/>
          <w:rtl/>
          <w14:ligatures w14:val="none"/>
        </w:rPr>
        <w:t xml:space="preserve"> الدراسة</w:t>
      </w:r>
    </w:p>
    <w:p w14:paraId="5B288F35" w14:textId="1F542AFB" w:rsidR="008122E7" w:rsidRPr="008122E7" w:rsidRDefault="008122E7" w:rsidP="002F7A23">
      <w:pPr>
        <w:numPr>
          <w:ilvl w:val="0"/>
          <w:numId w:val="1"/>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8122E7">
        <w:rPr>
          <w:rFonts w:ascii="Cairo" w:eastAsia="Times New Roman" w:hAnsi="Cairo" w:cs="Cairo" w:hint="cs"/>
          <w:kern w:val="0"/>
          <w:sz w:val="28"/>
          <w:szCs w:val="28"/>
          <w:rtl/>
          <w14:ligatures w14:val="none"/>
        </w:rPr>
        <w:t xml:space="preserve">الفصل الثاني: الإطار النظري والإطار المعرفي والدراسات السابقة </w:t>
      </w:r>
      <w:proofErr w:type="gramStart"/>
      <w:r w:rsidRPr="008122E7">
        <w:rPr>
          <w:rFonts w:ascii="Cairo" w:eastAsia="Times New Roman" w:hAnsi="Cairo" w:cs="Cairo" w:hint="cs"/>
          <w:kern w:val="0"/>
          <w:sz w:val="28"/>
          <w:szCs w:val="28"/>
          <w14:ligatures w14:val="none"/>
        </w:rPr>
        <w:t xml:space="preserve">2.1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الإعلام</w:t>
      </w:r>
      <w:proofErr w:type="gramEnd"/>
      <w:r w:rsidRPr="008122E7">
        <w:rPr>
          <w:rFonts w:ascii="Cairo" w:eastAsia="Times New Roman" w:hAnsi="Cairo" w:cs="Cairo" w:hint="cs"/>
          <w:kern w:val="0"/>
          <w:sz w:val="28"/>
          <w:szCs w:val="28"/>
          <w:rtl/>
          <w14:ligatures w14:val="none"/>
        </w:rPr>
        <w:t xml:space="preserve"> الرقمي: المفهوم والخصائص </w:t>
      </w:r>
      <w:proofErr w:type="gramStart"/>
      <w:r w:rsidRPr="008122E7">
        <w:rPr>
          <w:rFonts w:ascii="Cairo" w:eastAsia="Times New Roman" w:hAnsi="Cairo" w:cs="Cairo" w:hint="cs"/>
          <w:kern w:val="0"/>
          <w:sz w:val="28"/>
          <w:szCs w:val="28"/>
          <w14:ligatures w14:val="none"/>
        </w:rPr>
        <w:t xml:space="preserve">2.2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الذكاء</w:t>
      </w:r>
      <w:proofErr w:type="gramEnd"/>
      <w:r w:rsidRPr="008122E7">
        <w:rPr>
          <w:rFonts w:ascii="Cairo" w:eastAsia="Times New Roman" w:hAnsi="Cairo" w:cs="Cairo" w:hint="cs"/>
          <w:kern w:val="0"/>
          <w:sz w:val="28"/>
          <w:szCs w:val="28"/>
          <w:rtl/>
          <w14:ligatures w14:val="none"/>
        </w:rPr>
        <w:t xml:space="preserve"> الاصطناعي: المفهوم والتطور </w:t>
      </w:r>
      <w:r w:rsidRPr="008122E7">
        <w:rPr>
          <w:rFonts w:ascii="Cairo" w:eastAsia="Times New Roman" w:hAnsi="Cairo" w:cs="Cairo" w:hint="cs"/>
          <w:kern w:val="0"/>
          <w:sz w:val="28"/>
          <w:szCs w:val="28"/>
          <w14:ligatures w14:val="none"/>
        </w:rPr>
        <w:t xml:space="preserve">2.3 </w:t>
      </w:r>
      <w:r w:rsidRPr="008122E7">
        <w:rPr>
          <w:rFonts w:ascii="Cairo" w:eastAsia="Times New Roman" w:hAnsi="Cairo" w:cs="Cairo" w:hint="cs"/>
          <w:kern w:val="0"/>
          <w:sz w:val="28"/>
          <w:szCs w:val="28"/>
          <w:rtl/>
          <w14:ligatures w14:val="none"/>
        </w:rPr>
        <w:t xml:space="preserve">نظرية حارس البوابة </w:t>
      </w:r>
      <w:r w:rsidRPr="008122E7">
        <w:rPr>
          <w:rFonts w:ascii="Cairo" w:eastAsia="Times New Roman" w:hAnsi="Cairo" w:cs="Cairo" w:hint="cs"/>
          <w:kern w:val="0"/>
          <w:sz w:val="28"/>
          <w:szCs w:val="28"/>
          <w14:ligatures w14:val="none"/>
        </w:rPr>
        <w:t>2.4</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 xml:space="preserve">نظرية الاعتماد على وسائل الإعلام </w:t>
      </w:r>
      <w:proofErr w:type="gramStart"/>
      <w:r w:rsidRPr="008122E7">
        <w:rPr>
          <w:rFonts w:ascii="Cairo" w:eastAsia="Times New Roman" w:hAnsi="Cairo" w:cs="Cairo" w:hint="cs"/>
          <w:kern w:val="0"/>
          <w:sz w:val="28"/>
          <w:szCs w:val="28"/>
          <w14:ligatures w14:val="none"/>
        </w:rPr>
        <w:t xml:space="preserve">2.5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مفهوم</w:t>
      </w:r>
      <w:proofErr w:type="gramEnd"/>
      <w:r w:rsidRPr="008122E7">
        <w:rPr>
          <w:rFonts w:ascii="Cairo" w:eastAsia="Times New Roman" w:hAnsi="Cairo" w:cs="Cairo" w:hint="cs"/>
          <w:kern w:val="0"/>
          <w:sz w:val="28"/>
          <w:szCs w:val="28"/>
          <w:rtl/>
          <w14:ligatures w14:val="none"/>
        </w:rPr>
        <w:t xml:space="preserve"> فقاعات الترشيح </w:t>
      </w:r>
      <w:proofErr w:type="gramStart"/>
      <w:r w:rsidRPr="008122E7">
        <w:rPr>
          <w:rFonts w:ascii="Cairo" w:eastAsia="Times New Roman" w:hAnsi="Cairo" w:cs="Cairo" w:hint="cs"/>
          <w:kern w:val="0"/>
          <w:sz w:val="28"/>
          <w:szCs w:val="28"/>
          <w14:ligatures w14:val="none"/>
        </w:rPr>
        <w:t xml:space="preserve">2.6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الدراسات</w:t>
      </w:r>
      <w:proofErr w:type="gramEnd"/>
      <w:r w:rsidRPr="008122E7">
        <w:rPr>
          <w:rFonts w:ascii="Cairo" w:eastAsia="Times New Roman" w:hAnsi="Cairo" w:cs="Cairo" w:hint="cs"/>
          <w:kern w:val="0"/>
          <w:sz w:val="28"/>
          <w:szCs w:val="28"/>
          <w:rtl/>
          <w14:ligatures w14:val="none"/>
        </w:rPr>
        <w:t xml:space="preserve"> السابقة العربية</w:t>
      </w:r>
      <w:r w:rsidRPr="008122E7">
        <w:rPr>
          <w:rFonts w:ascii="Cairo" w:eastAsia="Times New Roman" w:hAnsi="Cairo" w:cs="Cairo" w:hint="cs"/>
          <w:kern w:val="0"/>
          <w:sz w:val="28"/>
          <w:szCs w:val="28"/>
          <w14:ligatures w14:val="none"/>
        </w:rPr>
        <w:t>2.</w:t>
      </w:r>
      <w:proofErr w:type="gramStart"/>
      <w:r w:rsidRPr="008122E7">
        <w:rPr>
          <w:rFonts w:ascii="Cairo" w:eastAsia="Times New Roman" w:hAnsi="Cairo" w:cs="Cairo" w:hint="cs"/>
          <w:kern w:val="0"/>
          <w:sz w:val="28"/>
          <w:szCs w:val="28"/>
          <w14:ligatures w14:val="none"/>
        </w:rPr>
        <w:t xml:space="preserve">7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الدراسات</w:t>
      </w:r>
      <w:proofErr w:type="gramEnd"/>
      <w:r w:rsidRPr="008122E7">
        <w:rPr>
          <w:rFonts w:ascii="Cairo" w:eastAsia="Times New Roman" w:hAnsi="Cairo" w:cs="Cairo" w:hint="cs"/>
          <w:kern w:val="0"/>
          <w:sz w:val="28"/>
          <w:szCs w:val="28"/>
          <w:rtl/>
          <w14:ligatures w14:val="none"/>
        </w:rPr>
        <w:t xml:space="preserve"> السابقة الأجنبية</w:t>
      </w:r>
      <w:r w:rsidR="00B56E34">
        <w:rPr>
          <w:rFonts w:ascii="Cairo" w:eastAsia="Times New Roman" w:hAnsi="Cairo" w:cs="Cairo" w:hint="cs"/>
          <w:kern w:val="0"/>
          <w:sz w:val="28"/>
          <w:szCs w:val="28"/>
          <w:rtl/>
          <w14:ligatures w14:val="none"/>
        </w:rPr>
        <w:t xml:space="preserve"> </w:t>
      </w:r>
      <w:proofErr w:type="gramStart"/>
      <w:r w:rsidRPr="008122E7">
        <w:rPr>
          <w:rFonts w:ascii="Cairo" w:eastAsia="Times New Roman" w:hAnsi="Cairo" w:cs="Cairo" w:hint="cs"/>
          <w:kern w:val="0"/>
          <w:sz w:val="28"/>
          <w:szCs w:val="28"/>
          <w14:ligatures w14:val="none"/>
        </w:rPr>
        <w:t xml:space="preserve">2.8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التعقيب</w:t>
      </w:r>
      <w:proofErr w:type="gramEnd"/>
      <w:r w:rsidRPr="008122E7">
        <w:rPr>
          <w:rFonts w:ascii="Cairo" w:eastAsia="Times New Roman" w:hAnsi="Cairo" w:cs="Cairo" w:hint="cs"/>
          <w:kern w:val="0"/>
          <w:sz w:val="28"/>
          <w:szCs w:val="28"/>
          <w:rtl/>
          <w14:ligatures w14:val="none"/>
        </w:rPr>
        <w:t xml:space="preserve"> على الدراسات السابقة</w:t>
      </w:r>
    </w:p>
    <w:p w14:paraId="3E0ADDF0" w14:textId="1E5A748A" w:rsidR="008122E7" w:rsidRPr="008122E7" w:rsidRDefault="008122E7" w:rsidP="002F7A23">
      <w:pPr>
        <w:numPr>
          <w:ilvl w:val="0"/>
          <w:numId w:val="1"/>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8122E7">
        <w:rPr>
          <w:rFonts w:ascii="Cairo" w:eastAsia="Times New Roman" w:hAnsi="Cairo" w:cs="Cairo" w:hint="cs"/>
          <w:kern w:val="0"/>
          <w:sz w:val="28"/>
          <w:szCs w:val="28"/>
          <w:rtl/>
          <w14:ligatures w14:val="none"/>
        </w:rPr>
        <w:t>الفصل الثالث: التحولات البنيوية للإعلام الرقمي في عصر الذكاء</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الاصطناعي</w:t>
      </w:r>
      <w:r w:rsidRPr="008122E7">
        <w:rPr>
          <w:rFonts w:ascii="Cairo" w:eastAsia="Times New Roman" w:hAnsi="Cairo" w:cs="Cairo" w:hint="cs"/>
          <w:kern w:val="0"/>
          <w:sz w:val="28"/>
          <w:szCs w:val="28"/>
          <w14:ligatures w14:val="none"/>
        </w:rPr>
        <w:t>3.</w:t>
      </w:r>
      <w:proofErr w:type="gramStart"/>
      <w:r w:rsidRPr="008122E7">
        <w:rPr>
          <w:rFonts w:ascii="Cairo" w:eastAsia="Times New Roman" w:hAnsi="Cairo" w:cs="Cairo" w:hint="cs"/>
          <w:kern w:val="0"/>
          <w:sz w:val="28"/>
          <w:szCs w:val="28"/>
          <w14:ligatures w14:val="none"/>
        </w:rPr>
        <w:t xml:space="preserve">1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التحول</w:t>
      </w:r>
      <w:proofErr w:type="gramEnd"/>
      <w:r w:rsidRPr="008122E7">
        <w:rPr>
          <w:rFonts w:ascii="Cairo" w:eastAsia="Times New Roman" w:hAnsi="Cairo" w:cs="Cairo" w:hint="cs"/>
          <w:kern w:val="0"/>
          <w:sz w:val="28"/>
          <w:szCs w:val="28"/>
          <w:rtl/>
          <w14:ligatures w14:val="none"/>
        </w:rPr>
        <w:t xml:space="preserve"> من الإعلام التقليدي إلى الإعلام الرقمي</w:t>
      </w:r>
      <w:r w:rsidRPr="008122E7">
        <w:rPr>
          <w:rFonts w:ascii="Cairo" w:eastAsia="Times New Roman" w:hAnsi="Cairo" w:cs="Cairo" w:hint="cs"/>
          <w:kern w:val="0"/>
          <w:sz w:val="28"/>
          <w:szCs w:val="28"/>
          <w14:ligatures w14:val="none"/>
        </w:rPr>
        <w:t>3.</w:t>
      </w:r>
      <w:proofErr w:type="gramStart"/>
      <w:r w:rsidRPr="008122E7">
        <w:rPr>
          <w:rFonts w:ascii="Cairo" w:eastAsia="Times New Roman" w:hAnsi="Cairo" w:cs="Cairo" w:hint="cs"/>
          <w:kern w:val="0"/>
          <w:sz w:val="28"/>
          <w:szCs w:val="28"/>
          <w14:ligatures w14:val="none"/>
        </w:rPr>
        <w:t xml:space="preserve">2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الذكاء</w:t>
      </w:r>
      <w:proofErr w:type="gramEnd"/>
      <w:r w:rsidRPr="008122E7">
        <w:rPr>
          <w:rFonts w:ascii="Cairo" w:eastAsia="Times New Roman" w:hAnsi="Cairo" w:cs="Cairo" w:hint="cs"/>
          <w:kern w:val="0"/>
          <w:sz w:val="28"/>
          <w:szCs w:val="28"/>
          <w:rtl/>
          <w14:ligatures w14:val="none"/>
        </w:rPr>
        <w:t xml:space="preserve"> الاصطناعي كعامل بنيوي في البيئة الإعلامية</w:t>
      </w:r>
      <w:r w:rsidRPr="008122E7">
        <w:rPr>
          <w:rFonts w:ascii="Cairo" w:eastAsia="Times New Roman" w:hAnsi="Cairo" w:cs="Cairo" w:hint="cs"/>
          <w:kern w:val="0"/>
          <w:sz w:val="28"/>
          <w:szCs w:val="28"/>
          <w14:ligatures w14:val="none"/>
        </w:rPr>
        <w:t>3.</w:t>
      </w:r>
      <w:proofErr w:type="gramStart"/>
      <w:r w:rsidRPr="008122E7">
        <w:rPr>
          <w:rFonts w:ascii="Cairo" w:eastAsia="Times New Roman" w:hAnsi="Cairo" w:cs="Cairo" w:hint="cs"/>
          <w:kern w:val="0"/>
          <w:sz w:val="28"/>
          <w:szCs w:val="28"/>
          <w14:ligatures w14:val="none"/>
        </w:rPr>
        <w:t xml:space="preserve">3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الخوارزميات</w:t>
      </w:r>
      <w:proofErr w:type="gramEnd"/>
      <w:r w:rsidRPr="008122E7">
        <w:rPr>
          <w:rFonts w:ascii="Cairo" w:eastAsia="Times New Roman" w:hAnsi="Cairo" w:cs="Cairo" w:hint="cs"/>
          <w:kern w:val="0"/>
          <w:sz w:val="28"/>
          <w:szCs w:val="28"/>
          <w:rtl/>
          <w14:ligatures w14:val="none"/>
        </w:rPr>
        <w:t xml:space="preserve"> وإعادة تشكيل تدفق المعلومات</w:t>
      </w:r>
      <w:r w:rsidRPr="008122E7">
        <w:rPr>
          <w:rFonts w:ascii="Cairo" w:eastAsia="Times New Roman" w:hAnsi="Cairo" w:cs="Cairo" w:hint="cs"/>
          <w:kern w:val="0"/>
          <w:sz w:val="28"/>
          <w:szCs w:val="28"/>
          <w14:ligatures w14:val="none"/>
        </w:rPr>
        <w:t>3.</w:t>
      </w:r>
      <w:proofErr w:type="gramStart"/>
      <w:r w:rsidRPr="008122E7">
        <w:rPr>
          <w:rFonts w:ascii="Cairo" w:eastAsia="Times New Roman" w:hAnsi="Cairo" w:cs="Cairo" w:hint="cs"/>
          <w:kern w:val="0"/>
          <w:sz w:val="28"/>
          <w:szCs w:val="28"/>
          <w14:ligatures w14:val="none"/>
        </w:rPr>
        <w:t xml:space="preserve">4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أنظمة</w:t>
      </w:r>
      <w:proofErr w:type="gramEnd"/>
      <w:r w:rsidRPr="008122E7">
        <w:rPr>
          <w:rFonts w:ascii="Cairo" w:eastAsia="Times New Roman" w:hAnsi="Cairo" w:cs="Cairo" w:hint="cs"/>
          <w:kern w:val="0"/>
          <w:sz w:val="28"/>
          <w:szCs w:val="28"/>
          <w:rtl/>
          <w14:ligatures w14:val="none"/>
        </w:rPr>
        <w:t xml:space="preserve"> التوصية وتخصيص المحتوى</w:t>
      </w:r>
      <w:r w:rsidRPr="008122E7">
        <w:rPr>
          <w:rFonts w:ascii="Cairo" w:eastAsia="Times New Roman" w:hAnsi="Cairo" w:cs="Cairo" w:hint="cs"/>
          <w:kern w:val="0"/>
          <w:sz w:val="28"/>
          <w:szCs w:val="28"/>
          <w14:ligatures w14:val="none"/>
        </w:rPr>
        <w:t>3.</w:t>
      </w:r>
      <w:proofErr w:type="gramStart"/>
      <w:r w:rsidRPr="008122E7">
        <w:rPr>
          <w:rFonts w:ascii="Cairo" w:eastAsia="Times New Roman" w:hAnsi="Cairo" w:cs="Cairo" w:hint="cs"/>
          <w:kern w:val="0"/>
          <w:sz w:val="28"/>
          <w:szCs w:val="28"/>
          <w14:ligatures w14:val="none"/>
        </w:rPr>
        <w:t xml:space="preserve">5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الذكاء</w:t>
      </w:r>
      <w:proofErr w:type="gramEnd"/>
      <w:r w:rsidRPr="008122E7">
        <w:rPr>
          <w:rFonts w:ascii="Cairo" w:eastAsia="Times New Roman" w:hAnsi="Cairo" w:cs="Cairo" w:hint="cs"/>
          <w:kern w:val="0"/>
          <w:sz w:val="28"/>
          <w:szCs w:val="28"/>
          <w:rtl/>
          <w14:ligatures w14:val="none"/>
        </w:rPr>
        <w:t xml:space="preserve"> الاصطناعي وصناعة الأخبار الرقمية</w:t>
      </w:r>
    </w:p>
    <w:p w14:paraId="41F124E4" w14:textId="2683A7CC" w:rsidR="008122E7" w:rsidRPr="008122E7" w:rsidRDefault="008122E7" w:rsidP="002F7A23">
      <w:pPr>
        <w:numPr>
          <w:ilvl w:val="0"/>
          <w:numId w:val="1"/>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8122E7">
        <w:rPr>
          <w:rFonts w:ascii="Cairo" w:eastAsia="Times New Roman" w:hAnsi="Cairo" w:cs="Cairo" w:hint="cs"/>
          <w:kern w:val="0"/>
          <w:sz w:val="28"/>
          <w:szCs w:val="28"/>
          <w:rtl/>
          <w14:ligatures w14:val="none"/>
        </w:rPr>
        <w:t>الفصل الرابع: التحديات الأخلاقية والمهنية والأمنية</w:t>
      </w:r>
      <w:r w:rsidRPr="008122E7">
        <w:rPr>
          <w:rFonts w:ascii="Cairo" w:eastAsia="Times New Roman" w:hAnsi="Cairo" w:cs="Cairo" w:hint="cs"/>
          <w:kern w:val="0"/>
          <w:sz w:val="28"/>
          <w:szCs w:val="28"/>
          <w14:ligatures w14:val="none"/>
        </w:rPr>
        <w:t>4.</w:t>
      </w:r>
      <w:proofErr w:type="gramStart"/>
      <w:r w:rsidRPr="008122E7">
        <w:rPr>
          <w:rFonts w:ascii="Cairo" w:eastAsia="Times New Roman" w:hAnsi="Cairo" w:cs="Cairo" w:hint="cs"/>
          <w:kern w:val="0"/>
          <w:sz w:val="28"/>
          <w:szCs w:val="28"/>
          <w14:ligatures w14:val="none"/>
        </w:rPr>
        <w:t xml:space="preserve">1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مصداقية</w:t>
      </w:r>
      <w:proofErr w:type="gramEnd"/>
      <w:r w:rsidRPr="008122E7">
        <w:rPr>
          <w:rFonts w:ascii="Cairo" w:eastAsia="Times New Roman" w:hAnsi="Cairo" w:cs="Cairo" w:hint="cs"/>
          <w:kern w:val="0"/>
          <w:sz w:val="28"/>
          <w:szCs w:val="28"/>
          <w:rtl/>
          <w14:ligatures w14:val="none"/>
        </w:rPr>
        <w:t xml:space="preserve"> المحتوى الرقمي</w:t>
      </w:r>
      <w:r w:rsidRPr="008122E7">
        <w:rPr>
          <w:rFonts w:ascii="Cairo" w:eastAsia="Times New Roman" w:hAnsi="Cairo" w:cs="Cairo" w:hint="cs"/>
          <w:kern w:val="0"/>
          <w:sz w:val="28"/>
          <w:szCs w:val="28"/>
          <w14:ligatures w14:val="none"/>
        </w:rPr>
        <w:t>4.</w:t>
      </w:r>
      <w:proofErr w:type="gramStart"/>
      <w:r w:rsidRPr="008122E7">
        <w:rPr>
          <w:rFonts w:ascii="Cairo" w:eastAsia="Times New Roman" w:hAnsi="Cairo" w:cs="Cairo" w:hint="cs"/>
          <w:kern w:val="0"/>
          <w:sz w:val="28"/>
          <w:szCs w:val="28"/>
          <w14:ligatures w14:val="none"/>
        </w:rPr>
        <w:t xml:space="preserve">2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التحيز</w:t>
      </w:r>
      <w:proofErr w:type="gramEnd"/>
      <w:r w:rsidRPr="008122E7">
        <w:rPr>
          <w:rFonts w:ascii="Cairo" w:eastAsia="Times New Roman" w:hAnsi="Cairo" w:cs="Cairo" w:hint="cs"/>
          <w:kern w:val="0"/>
          <w:sz w:val="28"/>
          <w:szCs w:val="28"/>
          <w:rtl/>
          <w14:ligatures w14:val="none"/>
        </w:rPr>
        <w:t xml:space="preserve"> الخوارزمي</w:t>
      </w:r>
      <w:r w:rsidRPr="008122E7">
        <w:rPr>
          <w:rFonts w:ascii="Cairo" w:eastAsia="Times New Roman" w:hAnsi="Cairo" w:cs="Cairo" w:hint="cs"/>
          <w:kern w:val="0"/>
          <w:sz w:val="28"/>
          <w:szCs w:val="28"/>
          <w14:ligatures w14:val="none"/>
        </w:rPr>
        <w:t>4.</w:t>
      </w:r>
      <w:proofErr w:type="gramStart"/>
      <w:r w:rsidRPr="008122E7">
        <w:rPr>
          <w:rFonts w:ascii="Cairo" w:eastAsia="Times New Roman" w:hAnsi="Cairo" w:cs="Cairo" w:hint="cs"/>
          <w:kern w:val="0"/>
          <w:sz w:val="28"/>
          <w:szCs w:val="28"/>
          <w14:ligatures w14:val="none"/>
        </w:rPr>
        <w:t xml:space="preserve">3 </w:t>
      </w:r>
      <w:r w:rsidR="00B56E34">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الأخبار</w:t>
      </w:r>
      <w:proofErr w:type="gramEnd"/>
      <w:r w:rsidRPr="008122E7">
        <w:rPr>
          <w:rFonts w:ascii="Cairo" w:eastAsia="Times New Roman" w:hAnsi="Cairo" w:cs="Cairo" w:hint="cs"/>
          <w:kern w:val="0"/>
          <w:sz w:val="28"/>
          <w:szCs w:val="28"/>
          <w:rtl/>
          <w14:ligatures w14:val="none"/>
        </w:rPr>
        <w:t xml:space="preserve"> المضللة والمحتوى المفبرك</w:t>
      </w:r>
      <w:r w:rsidRPr="008122E7">
        <w:rPr>
          <w:rFonts w:ascii="Cairo" w:eastAsia="Times New Roman" w:hAnsi="Cairo" w:cs="Cairo" w:hint="cs"/>
          <w:kern w:val="0"/>
          <w:sz w:val="28"/>
          <w:szCs w:val="28"/>
          <w14:ligatures w14:val="none"/>
        </w:rPr>
        <w:t>4.</w:t>
      </w:r>
      <w:proofErr w:type="gramStart"/>
      <w:r w:rsidRPr="008122E7">
        <w:rPr>
          <w:rFonts w:ascii="Cairo" w:eastAsia="Times New Roman" w:hAnsi="Cairo" w:cs="Cairo" w:hint="cs"/>
          <w:kern w:val="0"/>
          <w:sz w:val="28"/>
          <w:szCs w:val="28"/>
          <w14:ligatures w14:val="none"/>
        </w:rPr>
        <w:t xml:space="preserve">4 </w:t>
      </w:r>
      <w:r w:rsidR="002F7A23">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الخصوصية</w:t>
      </w:r>
      <w:proofErr w:type="gramEnd"/>
      <w:r w:rsidRPr="008122E7">
        <w:rPr>
          <w:rFonts w:ascii="Cairo" w:eastAsia="Times New Roman" w:hAnsi="Cairo" w:cs="Cairo" w:hint="cs"/>
          <w:kern w:val="0"/>
          <w:sz w:val="28"/>
          <w:szCs w:val="28"/>
          <w:rtl/>
          <w14:ligatures w14:val="none"/>
        </w:rPr>
        <w:t xml:space="preserve"> وأمن البيانات</w:t>
      </w:r>
      <w:r w:rsidRPr="008122E7">
        <w:rPr>
          <w:rFonts w:ascii="Cairo" w:eastAsia="Times New Roman" w:hAnsi="Cairo" w:cs="Cairo" w:hint="cs"/>
          <w:kern w:val="0"/>
          <w:sz w:val="28"/>
          <w:szCs w:val="28"/>
          <w14:ligatures w14:val="none"/>
        </w:rPr>
        <w:t>4.</w:t>
      </w:r>
      <w:proofErr w:type="gramStart"/>
      <w:r w:rsidRPr="008122E7">
        <w:rPr>
          <w:rFonts w:ascii="Cairo" w:eastAsia="Times New Roman" w:hAnsi="Cairo" w:cs="Cairo" w:hint="cs"/>
          <w:kern w:val="0"/>
          <w:sz w:val="28"/>
          <w:szCs w:val="28"/>
          <w14:ligatures w14:val="none"/>
        </w:rPr>
        <w:t xml:space="preserve">5 </w:t>
      </w:r>
      <w:r w:rsidR="002F7A23">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المسؤولية</w:t>
      </w:r>
      <w:proofErr w:type="gramEnd"/>
      <w:r w:rsidRPr="008122E7">
        <w:rPr>
          <w:rFonts w:ascii="Cairo" w:eastAsia="Times New Roman" w:hAnsi="Cairo" w:cs="Cairo" w:hint="cs"/>
          <w:kern w:val="0"/>
          <w:sz w:val="28"/>
          <w:szCs w:val="28"/>
          <w:rtl/>
          <w14:ligatures w14:val="none"/>
        </w:rPr>
        <w:t xml:space="preserve"> الأخلاقية للمؤسسات الإعلامية</w:t>
      </w:r>
      <w:r w:rsidR="002F7A23">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14:ligatures w14:val="none"/>
        </w:rPr>
        <w:t>4.6</w:t>
      </w:r>
      <w:r w:rsidR="002F7A23">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الحلول والمعالجات المقترحة</w:t>
      </w:r>
    </w:p>
    <w:p w14:paraId="2ABEFD74" w14:textId="5E251026" w:rsidR="002F7A23" w:rsidRPr="002F7A23" w:rsidRDefault="008122E7" w:rsidP="002F7A23">
      <w:pPr>
        <w:numPr>
          <w:ilvl w:val="0"/>
          <w:numId w:val="1"/>
        </w:numPr>
        <w:bidi/>
        <w:spacing w:before="100" w:beforeAutospacing="1" w:after="100" w:afterAutospacing="1" w:line="240" w:lineRule="auto"/>
        <w:jc w:val="lowKashida"/>
        <w:rPr>
          <w:rFonts w:ascii="Cairo" w:eastAsia="Times New Roman" w:hAnsi="Cairo" w:cs="Cairo"/>
          <w:kern w:val="0"/>
          <w:sz w:val="28"/>
          <w:szCs w:val="28"/>
          <w:rtl/>
          <w14:ligatures w14:val="none"/>
        </w:rPr>
      </w:pPr>
      <w:r w:rsidRPr="008122E7">
        <w:rPr>
          <w:rFonts w:ascii="Cairo" w:eastAsia="Times New Roman" w:hAnsi="Cairo" w:cs="Cairo" w:hint="cs"/>
          <w:kern w:val="0"/>
          <w:sz w:val="28"/>
          <w:szCs w:val="28"/>
          <w:rtl/>
          <w14:ligatures w14:val="none"/>
        </w:rPr>
        <w:t>الفصل الخامس: التحليل الإحصائي والاتجاهات المستقبلية</w:t>
      </w:r>
      <w:r w:rsidRPr="008122E7">
        <w:rPr>
          <w:rFonts w:ascii="Cairo" w:eastAsia="Times New Roman" w:hAnsi="Cairo" w:cs="Cairo" w:hint="cs"/>
          <w:kern w:val="0"/>
          <w:sz w:val="28"/>
          <w:szCs w:val="28"/>
          <w14:ligatures w14:val="none"/>
        </w:rPr>
        <w:t>5.</w:t>
      </w:r>
      <w:proofErr w:type="gramStart"/>
      <w:r w:rsidRPr="008122E7">
        <w:rPr>
          <w:rFonts w:ascii="Cairo" w:eastAsia="Times New Roman" w:hAnsi="Cairo" w:cs="Cairo" w:hint="cs"/>
          <w:kern w:val="0"/>
          <w:sz w:val="28"/>
          <w:szCs w:val="28"/>
          <w14:ligatures w14:val="none"/>
        </w:rPr>
        <w:t xml:space="preserve">1 </w:t>
      </w:r>
      <w:r>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نمو</w:t>
      </w:r>
      <w:proofErr w:type="gramEnd"/>
      <w:r w:rsidRPr="008122E7">
        <w:rPr>
          <w:rFonts w:ascii="Cairo" w:eastAsia="Times New Roman" w:hAnsi="Cairo" w:cs="Cairo" w:hint="cs"/>
          <w:kern w:val="0"/>
          <w:sz w:val="28"/>
          <w:szCs w:val="28"/>
          <w:rtl/>
          <w14:ligatures w14:val="none"/>
        </w:rPr>
        <w:t xml:space="preserve"> الإعلام الرقمي عالميًا</w:t>
      </w:r>
      <w:r w:rsidRPr="008122E7">
        <w:rPr>
          <w:rFonts w:ascii="Cairo" w:eastAsia="Times New Roman" w:hAnsi="Cairo" w:cs="Cairo" w:hint="cs"/>
          <w:kern w:val="0"/>
          <w:sz w:val="28"/>
          <w:szCs w:val="28"/>
          <w14:ligatures w14:val="none"/>
        </w:rPr>
        <w:t>5.</w:t>
      </w:r>
      <w:proofErr w:type="gramStart"/>
      <w:r w:rsidRPr="008122E7">
        <w:rPr>
          <w:rFonts w:ascii="Cairo" w:eastAsia="Times New Roman" w:hAnsi="Cairo" w:cs="Cairo" w:hint="cs"/>
          <w:kern w:val="0"/>
          <w:sz w:val="28"/>
          <w:szCs w:val="28"/>
          <w14:ligatures w14:val="none"/>
        </w:rPr>
        <w:t xml:space="preserve">2 </w:t>
      </w:r>
      <w:r>
        <w:rPr>
          <w:rFonts w:ascii="Cairo" w:eastAsia="Times New Roman" w:hAnsi="Cairo" w:cs="Cairo" w:hint="cs"/>
          <w:kern w:val="0"/>
          <w:sz w:val="28"/>
          <w:szCs w:val="28"/>
          <w:rtl/>
          <w14:ligatures w14:val="none"/>
        </w:rPr>
        <w:t xml:space="preserve"> </w:t>
      </w:r>
      <w:r w:rsidRPr="008122E7">
        <w:rPr>
          <w:rFonts w:ascii="Cairo" w:eastAsia="Times New Roman" w:hAnsi="Cairo" w:cs="Cairo" w:hint="cs"/>
          <w:kern w:val="0"/>
          <w:sz w:val="28"/>
          <w:szCs w:val="28"/>
          <w:rtl/>
          <w14:ligatures w14:val="none"/>
        </w:rPr>
        <w:t>تطور</w:t>
      </w:r>
      <w:proofErr w:type="gramEnd"/>
      <w:r w:rsidRPr="008122E7">
        <w:rPr>
          <w:rFonts w:ascii="Cairo" w:eastAsia="Times New Roman" w:hAnsi="Cairo" w:cs="Cairo" w:hint="cs"/>
          <w:kern w:val="0"/>
          <w:sz w:val="28"/>
          <w:szCs w:val="28"/>
          <w:rtl/>
          <w14:ligatures w14:val="none"/>
        </w:rPr>
        <w:t xml:space="preserve"> استخدام الذكاء الاصطناعي في البيئة الرقمية</w:t>
      </w:r>
    </w:p>
    <w:p w14:paraId="5B211D76" w14:textId="15549FA5" w:rsidR="008122E7" w:rsidRPr="002F7A23" w:rsidRDefault="008122E7" w:rsidP="002F7A23">
      <w:pPr>
        <w:bidi/>
        <w:spacing w:before="100" w:beforeAutospacing="1" w:after="100" w:afterAutospacing="1" w:line="240" w:lineRule="auto"/>
        <w:ind w:left="720"/>
        <w:jc w:val="lowKashida"/>
        <w:rPr>
          <w:rFonts w:ascii="Cairo" w:eastAsia="Times New Roman" w:hAnsi="Cairo" w:cs="Cairo" w:hint="cs"/>
          <w:kern w:val="0"/>
          <w:sz w:val="28"/>
          <w:szCs w:val="28"/>
          <w14:ligatures w14:val="none"/>
        </w:rPr>
      </w:pPr>
      <w:r w:rsidRPr="002F7A23">
        <w:rPr>
          <w:rFonts w:ascii="Cairo" w:eastAsia="Times New Roman" w:hAnsi="Cairo" w:cs="Cairo" w:hint="cs"/>
          <w:kern w:val="0"/>
          <w:sz w:val="28"/>
          <w:szCs w:val="28"/>
          <w14:ligatures w14:val="none"/>
        </w:rPr>
        <w:lastRenderedPageBreak/>
        <w:t>5.3</w:t>
      </w:r>
      <w:r w:rsidR="002F7A23">
        <w:rPr>
          <w:rFonts w:ascii="Cairo" w:eastAsia="Times New Roman" w:hAnsi="Cairo" w:cs="Cairo" w:hint="cs"/>
          <w:kern w:val="0"/>
          <w:sz w:val="28"/>
          <w:szCs w:val="28"/>
          <w:rtl/>
          <w14:ligatures w14:val="none"/>
        </w:rPr>
        <w:t xml:space="preserve"> </w:t>
      </w:r>
      <w:r w:rsidRPr="002F7A23">
        <w:rPr>
          <w:rFonts w:ascii="Cairo" w:eastAsia="Times New Roman" w:hAnsi="Cairo" w:cs="Cairo" w:hint="cs"/>
          <w:kern w:val="0"/>
          <w:sz w:val="28"/>
          <w:szCs w:val="28"/>
          <w:rtl/>
          <w14:ligatures w14:val="none"/>
        </w:rPr>
        <w:t>الإعلانات الرقمية والتحول الاقتصادي للإعلام</w:t>
      </w:r>
      <w:r w:rsidRPr="002F7A23">
        <w:rPr>
          <w:rFonts w:ascii="Cairo" w:eastAsia="Times New Roman" w:hAnsi="Cairo" w:cs="Cairo" w:hint="cs"/>
          <w:kern w:val="0"/>
          <w:sz w:val="28"/>
          <w:szCs w:val="28"/>
          <w14:ligatures w14:val="none"/>
        </w:rPr>
        <w:t xml:space="preserve">5.4 </w:t>
      </w:r>
      <w:r w:rsidRPr="002F7A23">
        <w:rPr>
          <w:rFonts w:ascii="Cairo" w:eastAsia="Times New Roman" w:hAnsi="Cairo" w:cs="Cairo" w:hint="cs"/>
          <w:kern w:val="0"/>
          <w:sz w:val="28"/>
          <w:szCs w:val="28"/>
          <w:rtl/>
          <w14:ligatures w14:val="none"/>
        </w:rPr>
        <w:t xml:space="preserve"> </w:t>
      </w:r>
      <w:r w:rsidRPr="002F7A23">
        <w:rPr>
          <w:rFonts w:ascii="Cairo" w:eastAsia="Times New Roman" w:hAnsi="Cairo" w:cs="Cairo" w:hint="cs"/>
          <w:kern w:val="0"/>
          <w:sz w:val="28"/>
          <w:szCs w:val="28"/>
          <w:rtl/>
          <w14:ligatures w14:val="none"/>
        </w:rPr>
        <w:t>دلالات النتائج وربطها بالإطار النظري</w:t>
      </w:r>
      <w:r w:rsidRPr="002F7A23">
        <w:rPr>
          <w:rFonts w:ascii="Cairo" w:eastAsia="Times New Roman" w:hAnsi="Cairo" w:cs="Cairo" w:hint="cs"/>
          <w:kern w:val="0"/>
          <w:sz w:val="28"/>
          <w:szCs w:val="28"/>
          <w14:ligatures w14:val="none"/>
        </w:rPr>
        <w:t xml:space="preserve">5.5 </w:t>
      </w:r>
      <w:r w:rsidRPr="002F7A23">
        <w:rPr>
          <w:rFonts w:ascii="Cairo" w:eastAsia="Times New Roman" w:hAnsi="Cairo" w:cs="Cairo" w:hint="cs"/>
          <w:kern w:val="0"/>
          <w:sz w:val="28"/>
          <w:szCs w:val="28"/>
          <w:rtl/>
          <w14:ligatures w14:val="none"/>
        </w:rPr>
        <w:t xml:space="preserve"> </w:t>
      </w:r>
      <w:r w:rsidRPr="002F7A23">
        <w:rPr>
          <w:rFonts w:ascii="Cairo" w:eastAsia="Times New Roman" w:hAnsi="Cairo" w:cs="Cairo" w:hint="cs"/>
          <w:kern w:val="0"/>
          <w:sz w:val="28"/>
          <w:szCs w:val="28"/>
          <w:rtl/>
          <w14:ligatures w14:val="none"/>
        </w:rPr>
        <w:t>مستقبل الإعلام الرقمي</w:t>
      </w:r>
    </w:p>
    <w:p w14:paraId="20742185" w14:textId="77777777" w:rsidR="008122E7" w:rsidRPr="008122E7" w:rsidRDefault="008122E7" w:rsidP="002F7A23">
      <w:pPr>
        <w:numPr>
          <w:ilvl w:val="0"/>
          <w:numId w:val="1"/>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8122E7">
        <w:rPr>
          <w:rFonts w:ascii="Cairo" w:eastAsia="Times New Roman" w:hAnsi="Cairo" w:cs="Cairo" w:hint="cs"/>
          <w:kern w:val="0"/>
          <w:sz w:val="28"/>
          <w:szCs w:val="28"/>
          <w:rtl/>
          <w14:ligatures w14:val="none"/>
        </w:rPr>
        <w:t>النتائج العامة للدراسة</w:t>
      </w:r>
    </w:p>
    <w:p w14:paraId="2236A324" w14:textId="77777777" w:rsidR="008122E7" w:rsidRPr="008122E7" w:rsidRDefault="008122E7" w:rsidP="002F7A23">
      <w:pPr>
        <w:numPr>
          <w:ilvl w:val="0"/>
          <w:numId w:val="1"/>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8122E7">
        <w:rPr>
          <w:rFonts w:ascii="Cairo" w:eastAsia="Times New Roman" w:hAnsi="Cairo" w:cs="Cairo" w:hint="cs"/>
          <w:kern w:val="0"/>
          <w:sz w:val="28"/>
          <w:szCs w:val="28"/>
          <w:rtl/>
          <w14:ligatures w14:val="none"/>
        </w:rPr>
        <w:t>التوصيات</w:t>
      </w:r>
    </w:p>
    <w:p w14:paraId="251D5BEB" w14:textId="77777777" w:rsidR="008122E7" w:rsidRPr="008122E7" w:rsidRDefault="008122E7" w:rsidP="002F7A23">
      <w:pPr>
        <w:numPr>
          <w:ilvl w:val="0"/>
          <w:numId w:val="1"/>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8122E7">
        <w:rPr>
          <w:rFonts w:ascii="Cairo" w:eastAsia="Times New Roman" w:hAnsi="Cairo" w:cs="Cairo" w:hint="cs"/>
          <w:kern w:val="0"/>
          <w:sz w:val="28"/>
          <w:szCs w:val="28"/>
          <w:rtl/>
          <w14:ligatures w14:val="none"/>
        </w:rPr>
        <w:t>الخاتمة</w:t>
      </w:r>
    </w:p>
    <w:p w14:paraId="725C16EB" w14:textId="77777777" w:rsidR="008122E7" w:rsidRPr="008122E7" w:rsidRDefault="008122E7" w:rsidP="008122E7">
      <w:pPr>
        <w:numPr>
          <w:ilvl w:val="0"/>
          <w:numId w:val="1"/>
        </w:numPr>
        <w:bidi/>
        <w:spacing w:before="100" w:beforeAutospacing="1" w:after="100" w:afterAutospacing="1" w:line="240" w:lineRule="auto"/>
        <w:rPr>
          <w:rFonts w:ascii="Cairo" w:eastAsia="Times New Roman" w:hAnsi="Cairo" w:cs="Cairo" w:hint="cs"/>
          <w:kern w:val="0"/>
          <w:sz w:val="28"/>
          <w:szCs w:val="28"/>
          <w14:ligatures w14:val="none"/>
        </w:rPr>
      </w:pPr>
      <w:r w:rsidRPr="008122E7">
        <w:rPr>
          <w:rFonts w:ascii="Cairo" w:eastAsia="Times New Roman" w:hAnsi="Cairo" w:cs="Cairo" w:hint="cs"/>
          <w:kern w:val="0"/>
          <w:sz w:val="28"/>
          <w:szCs w:val="28"/>
          <w:rtl/>
          <w14:ligatures w14:val="none"/>
        </w:rPr>
        <w:t>قائمة المراجع</w:t>
      </w:r>
    </w:p>
    <w:p w14:paraId="344CE786" w14:textId="77777777" w:rsidR="002F7A23" w:rsidRDefault="002F7A23" w:rsidP="008122E7">
      <w:pPr>
        <w:bidi/>
        <w:spacing w:before="100" w:beforeAutospacing="1" w:after="100" w:afterAutospacing="1" w:line="240" w:lineRule="auto"/>
        <w:outlineLvl w:val="0"/>
        <w:rPr>
          <w:rFonts w:ascii="Cairo" w:eastAsia="Times New Roman" w:hAnsi="Cairo" w:cs="Cairo"/>
          <w:b/>
          <w:bCs/>
          <w:kern w:val="36"/>
          <w:sz w:val="40"/>
          <w:szCs w:val="40"/>
          <w:rtl/>
          <w14:ligatures w14:val="none"/>
        </w:rPr>
      </w:pPr>
    </w:p>
    <w:p w14:paraId="099B5A65" w14:textId="77777777" w:rsidR="004E4DC9" w:rsidRDefault="004E4DC9" w:rsidP="004E4DC9">
      <w:pPr>
        <w:bidi/>
        <w:spacing w:before="100" w:beforeAutospacing="1" w:after="100" w:afterAutospacing="1" w:line="240" w:lineRule="auto"/>
        <w:outlineLvl w:val="0"/>
        <w:rPr>
          <w:rFonts w:ascii="Cairo" w:eastAsia="Times New Roman" w:hAnsi="Cairo" w:cs="Cairo"/>
          <w:b/>
          <w:bCs/>
          <w:kern w:val="36"/>
          <w:sz w:val="40"/>
          <w:szCs w:val="40"/>
          <w:rtl/>
          <w14:ligatures w14:val="none"/>
        </w:rPr>
      </w:pPr>
    </w:p>
    <w:p w14:paraId="7928E23D" w14:textId="77777777" w:rsidR="004E4DC9" w:rsidRDefault="004E4DC9" w:rsidP="004E4DC9">
      <w:pPr>
        <w:bidi/>
        <w:spacing w:before="100" w:beforeAutospacing="1" w:after="100" w:afterAutospacing="1" w:line="240" w:lineRule="auto"/>
        <w:outlineLvl w:val="0"/>
        <w:rPr>
          <w:rFonts w:ascii="Cairo" w:eastAsia="Times New Roman" w:hAnsi="Cairo" w:cs="Cairo"/>
          <w:b/>
          <w:bCs/>
          <w:kern w:val="36"/>
          <w:sz w:val="40"/>
          <w:szCs w:val="40"/>
          <w:rtl/>
          <w14:ligatures w14:val="none"/>
        </w:rPr>
      </w:pPr>
    </w:p>
    <w:p w14:paraId="26636AB6" w14:textId="77777777" w:rsidR="004E4DC9" w:rsidRDefault="004E4DC9" w:rsidP="004E4DC9">
      <w:pPr>
        <w:bidi/>
        <w:spacing w:before="100" w:beforeAutospacing="1" w:after="100" w:afterAutospacing="1" w:line="240" w:lineRule="auto"/>
        <w:outlineLvl w:val="0"/>
        <w:rPr>
          <w:rFonts w:ascii="Cairo" w:eastAsia="Times New Roman" w:hAnsi="Cairo" w:cs="Cairo"/>
          <w:b/>
          <w:bCs/>
          <w:kern w:val="36"/>
          <w:sz w:val="40"/>
          <w:szCs w:val="40"/>
          <w:rtl/>
          <w14:ligatures w14:val="none"/>
        </w:rPr>
      </w:pPr>
    </w:p>
    <w:p w14:paraId="092B4E29" w14:textId="77777777" w:rsidR="004E4DC9" w:rsidRDefault="004E4DC9" w:rsidP="004E4DC9">
      <w:pPr>
        <w:bidi/>
        <w:spacing w:before="100" w:beforeAutospacing="1" w:after="100" w:afterAutospacing="1" w:line="240" w:lineRule="auto"/>
        <w:outlineLvl w:val="0"/>
        <w:rPr>
          <w:rFonts w:ascii="Cairo" w:eastAsia="Times New Roman" w:hAnsi="Cairo" w:cs="Cairo"/>
          <w:b/>
          <w:bCs/>
          <w:kern w:val="36"/>
          <w:sz w:val="40"/>
          <w:szCs w:val="40"/>
          <w:rtl/>
          <w14:ligatures w14:val="none"/>
        </w:rPr>
      </w:pPr>
    </w:p>
    <w:p w14:paraId="185DBDEC" w14:textId="77777777" w:rsidR="004E4DC9" w:rsidRDefault="004E4DC9" w:rsidP="004E4DC9">
      <w:pPr>
        <w:bidi/>
        <w:spacing w:before="100" w:beforeAutospacing="1" w:after="100" w:afterAutospacing="1" w:line="240" w:lineRule="auto"/>
        <w:outlineLvl w:val="0"/>
        <w:rPr>
          <w:rFonts w:ascii="Cairo" w:eastAsia="Times New Roman" w:hAnsi="Cairo" w:cs="Cairo"/>
          <w:b/>
          <w:bCs/>
          <w:kern w:val="36"/>
          <w:sz w:val="40"/>
          <w:szCs w:val="40"/>
          <w:rtl/>
          <w14:ligatures w14:val="none"/>
        </w:rPr>
      </w:pPr>
    </w:p>
    <w:p w14:paraId="794D031A" w14:textId="77777777" w:rsidR="004E4DC9" w:rsidRDefault="004E4DC9" w:rsidP="004E4DC9">
      <w:pPr>
        <w:bidi/>
        <w:spacing w:before="100" w:beforeAutospacing="1" w:after="100" w:afterAutospacing="1" w:line="240" w:lineRule="auto"/>
        <w:outlineLvl w:val="0"/>
        <w:rPr>
          <w:rFonts w:ascii="Cairo" w:eastAsia="Times New Roman" w:hAnsi="Cairo" w:cs="Cairo"/>
          <w:b/>
          <w:bCs/>
          <w:kern w:val="36"/>
          <w:sz w:val="40"/>
          <w:szCs w:val="40"/>
          <w:rtl/>
          <w14:ligatures w14:val="none"/>
        </w:rPr>
      </w:pPr>
    </w:p>
    <w:p w14:paraId="4762A492" w14:textId="77777777" w:rsidR="004E4DC9" w:rsidRDefault="004E4DC9" w:rsidP="004E4DC9">
      <w:pPr>
        <w:bidi/>
        <w:spacing w:before="100" w:beforeAutospacing="1" w:after="100" w:afterAutospacing="1" w:line="240" w:lineRule="auto"/>
        <w:outlineLvl w:val="0"/>
        <w:rPr>
          <w:rFonts w:ascii="Cairo" w:eastAsia="Times New Roman" w:hAnsi="Cairo" w:cs="Cairo"/>
          <w:b/>
          <w:bCs/>
          <w:kern w:val="36"/>
          <w:sz w:val="40"/>
          <w:szCs w:val="40"/>
          <w:rtl/>
          <w14:ligatures w14:val="none"/>
        </w:rPr>
      </w:pPr>
    </w:p>
    <w:p w14:paraId="5C9DE080" w14:textId="77777777" w:rsidR="004E4DC9" w:rsidRDefault="004E4DC9" w:rsidP="004E4DC9">
      <w:pPr>
        <w:bidi/>
        <w:spacing w:before="100" w:beforeAutospacing="1" w:after="100" w:afterAutospacing="1" w:line="240" w:lineRule="auto"/>
        <w:outlineLvl w:val="0"/>
        <w:rPr>
          <w:rFonts w:ascii="Cairo" w:eastAsia="Times New Roman" w:hAnsi="Cairo" w:cs="Cairo"/>
          <w:b/>
          <w:bCs/>
          <w:kern w:val="36"/>
          <w:sz w:val="40"/>
          <w:szCs w:val="40"/>
          <w:rtl/>
          <w14:ligatures w14:val="none"/>
        </w:rPr>
      </w:pPr>
    </w:p>
    <w:p w14:paraId="1F106E75" w14:textId="77777777" w:rsidR="004E4DC9" w:rsidRDefault="004E4DC9" w:rsidP="004E4DC9">
      <w:pPr>
        <w:bidi/>
        <w:spacing w:before="100" w:beforeAutospacing="1" w:after="100" w:afterAutospacing="1" w:line="240" w:lineRule="auto"/>
        <w:outlineLvl w:val="0"/>
        <w:rPr>
          <w:rFonts w:ascii="Cairo" w:eastAsia="Times New Roman" w:hAnsi="Cairo" w:cs="Cairo"/>
          <w:b/>
          <w:bCs/>
          <w:kern w:val="36"/>
          <w:sz w:val="40"/>
          <w:szCs w:val="40"/>
          <w:rtl/>
          <w14:ligatures w14:val="none"/>
        </w:rPr>
      </w:pPr>
    </w:p>
    <w:p w14:paraId="106E41D6" w14:textId="547F5782" w:rsidR="008122E7" w:rsidRPr="008122E7" w:rsidRDefault="008122E7" w:rsidP="002F7A23">
      <w:pPr>
        <w:bidi/>
        <w:spacing w:before="100" w:beforeAutospacing="1" w:after="100" w:afterAutospacing="1" w:line="240" w:lineRule="auto"/>
        <w:jc w:val="lowKashida"/>
        <w:outlineLvl w:val="0"/>
        <w:rPr>
          <w:rFonts w:ascii="Cairo" w:eastAsia="Times New Roman" w:hAnsi="Cairo" w:cs="Cairo" w:hint="cs"/>
          <w:b/>
          <w:bCs/>
          <w:kern w:val="36"/>
          <w:sz w:val="40"/>
          <w:szCs w:val="40"/>
          <w14:ligatures w14:val="none"/>
        </w:rPr>
      </w:pPr>
      <w:r w:rsidRPr="008122E7">
        <w:rPr>
          <w:rFonts w:ascii="Cairo" w:eastAsia="Times New Roman" w:hAnsi="Cairo" w:cs="Cairo" w:hint="cs"/>
          <w:b/>
          <w:bCs/>
          <w:kern w:val="36"/>
          <w:sz w:val="40"/>
          <w:szCs w:val="40"/>
          <w:rtl/>
          <w14:ligatures w14:val="none"/>
        </w:rPr>
        <w:t xml:space="preserve">الفصل الأول: </w:t>
      </w:r>
      <w:r w:rsidRPr="008122E7">
        <w:rPr>
          <w:rFonts w:ascii="Cairo" w:eastAsia="Times New Roman" w:hAnsi="Cairo" w:cs="Cairo" w:hint="cs"/>
          <w:kern w:val="36"/>
          <w:sz w:val="40"/>
          <w:szCs w:val="40"/>
          <w:rtl/>
          <w14:ligatures w14:val="none"/>
        </w:rPr>
        <w:t>الإطار العام للدراسة</w:t>
      </w:r>
    </w:p>
    <w:p w14:paraId="70E05939" w14:textId="27AF95F6" w:rsidR="008122E7" w:rsidRPr="008122E7" w:rsidRDefault="008122E7" w:rsidP="002F7A23">
      <w:pPr>
        <w:bidi/>
        <w:spacing w:before="100" w:beforeAutospacing="1" w:after="100" w:afterAutospacing="1" w:line="240" w:lineRule="auto"/>
        <w:jc w:val="lowKashida"/>
        <w:outlineLvl w:val="1"/>
        <w:rPr>
          <w:rFonts w:ascii="Cairo" w:eastAsia="Times New Roman" w:hAnsi="Cairo" w:cs="Cairo" w:hint="cs"/>
          <w:b/>
          <w:bCs/>
          <w:kern w:val="0"/>
          <w:sz w:val="36"/>
          <w:szCs w:val="36"/>
          <w14:ligatures w14:val="none"/>
        </w:rPr>
      </w:pPr>
      <w:r w:rsidRPr="008122E7">
        <w:rPr>
          <w:rFonts w:ascii="Cairo" w:eastAsia="Times New Roman" w:hAnsi="Cairo" w:cs="Cairo" w:hint="cs"/>
          <w:b/>
          <w:bCs/>
          <w:kern w:val="0"/>
          <w:sz w:val="36"/>
          <w:szCs w:val="36"/>
          <w14:ligatures w14:val="none"/>
        </w:rPr>
        <w:t>1.1</w:t>
      </w:r>
      <w:r w:rsidR="00455D0C">
        <w:rPr>
          <w:rFonts w:ascii="Cairo" w:eastAsia="Times New Roman" w:hAnsi="Cairo" w:cs="Cairo" w:hint="cs"/>
          <w:b/>
          <w:bCs/>
          <w:kern w:val="0"/>
          <w:sz w:val="36"/>
          <w:szCs w:val="36"/>
          <w:rtl/>
          <w14:ligatures w14:val="none"/>
        </w:rPr>
        <w:t xml:space="preserve"> </w:t>
      </w:r>
      <w:r w:rsidRPr="008122E7">
        <w:rPr>
          <w:rFonts w:ascii="Cairo" w:eastAsia="Times New Roman" w:hAnsi="Cairo" w:cs="Cairo" w:hint="cs"/>
          <w:b/>
          <w:bCs/>
          <w:kern w:val="0"/>
          <w:sz w:val="36"/>
          <w:szCs w:val="36"/>
          <w:rtl/>
          <w14:ligatures w14:val="none"/>
        </w:rPr>
        <w:t>المقدمة</w:t>
      </w:r>
    </w:p>
    <w:p w14:paraId="69CBDF88" w14:textId="77777777" w:rsidR="008122E7" w:rsidRPr="008122E7" w:rsidRDefault="008122E7"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8122E7">
        <w:rPr>
          <w:rFonts w:ascii="Cairo" w:eastAsia="Times New Roman" w:hAnsi="Cairo" w:cs="Cairo" w:hint="cs"/>
          <w:kern w:val="0"/>
          <w:sz w:val="28"/>
          <w:szCs w:val="28"/>
          <w:rtl/>
          <w14:ligatures w14:val="none"/>
        </w:rPr>
        <w:t xml:space="preserve">شهد العالم خلال العقود الأخيرة تحولات واسعة في بنية الاتصال والإعلام نتيجة التطور السريع في تقنيات المعلومات والاتصال، ونتيجة الانتقال من الوسائط التقليدية إلى البيئة الرقمية الشبكية. وقد انعكس هذا التحول على طريقة إنتاج المحتوى الإعلامي ونشره واستهلاكه، بحيث لم تعد العملية الإعلامية تسير في اتجاه واحد من المرسل إلى المستقبل، بل أصبحت عملية تفاعلية مفتوحة تسمح للجمهور </w:t>
      </w:r>
      <w:proofErr w:type="gramStart"/>
      <w:r w:rsidRPr="008122E7">
        <w:rPr>
          <w:rFonts w:ascii="Cairo" w:eastAsia="Times New Roman" w:hAnsi="Cairo" w:cs="Cairo" w:hint="cs"/>
          <w:kern w:val="0"/>
          <w:sz w:val="28"/>
          <w:szCs w:val="28"/>
          <w:rtl/>
          <w14:ligatures w14:val="none"/>
        </w:rPr>
        <w:t>بالمشاركة</w:t>
      </w:r>
      <w:proofErr w:type="gramEnd"/>
      <w:r w:rsidRPr="008122E7">
        <w:rPr>
          <w:rFonts w:ascii="Cairo" w:eastAsia="Times New Roman" w:hAnsi="Cairo" w:cs="Cairo" w:hint="cs"/>
          <w:kern w:val="0"/>
          <w:sz w:val="28"/>
          <w:szCs w:val="28"/>
          <w:rtl/>
          <w14:ligatures w14:val="none"/>
        </w:rPr>
        <w:t xml:space="preserve"> والتعليق وإعادة الإنتاج والنشر. ومع هذا التحول، ظهر الإعلام الرقمي بوصفه فضاءً </w:t>
      </w:r>
      <w:proofErr w:type="spellStart"/>
      <w:r w:rsidRPr="008122E7">
        <w:rPr>
          <w:rFonts w:ascii="Cairo" w:eastAsia="Times New Roman" w:hAnsi="Cairo" w:cs="Cairo" w:hint="cs"/>
          <w:kern w:val="0"/>
          <w:sz w:val="28"/>
          <w:szCs w:val="28"/>
          <w:rtl/>
          <w14:ligatures w14:val="none"/>
        </w:rPr>
        <w:t>اتصاليًا</w:t>
      </w:r>
      <w:proofErr w:type="spellEnd"/>
      <w:r w:rsidRPr="008122E7">
        <w:rPr>
          <w:rFonts w:ascii="Cairo" w:eastAsia="Times New Roman" w:hAnsi="Cairo" w:cs="Cairo" w:hint="cs"/>
          <w:kern w:val="0"/>
          <w:sz w:val="28"/>
          <w:szCs w:val="28"/>
          <w:rtl/>
          <w14:ligatures w14:val="none"/>
        </w:rPr>
        <w:t xml:space="preserve"> جديدًا يجمع بين السرعة والتفاعلية والانتشار الواسع والقدرة على الوصول إلى الجمهور في أي زمان ومكان</w:t>
      </w:r>
      <w:r w:rsidRPr="008122E7">
        <w:rPr>
          <w:rFonts w:ascii="Cairo" w:eastAsia="Times New Roman" w:hAnsi="Cairo" w:cs="Cairo" w:hint="cs"/>
          <w:kern w:val="0"/>
          <w:sz w:val="28"/>
          <w:szCs w:val="28"/>
          <w14:ligatures w14:val="none"/>
        </w:rPr>
        <w:t>.</w:t>
      </w:r>
    </w:p>
    <w:p w14:paraId="42B31B8E" w14:textId="6C34E076" w:rsidR="008122E7" w:rsidRDefault="008122E7" w:rsidP="002F7A23">
      <w:pPr>
        <w:bidi/>
        <w:spacing w:before="100" w:beforeAutospacing="1" w:after="100" w:afterAutospacing="1" w:line="240" w:lineRule="auto"/>
        <w:jc w:val="lowKashida"/>
        <w:rPr>
          <w:rFonts w:ascii="Cairo" w:eastAsia="Times New Roman" w:hAnsi="Cairo" w:cs="Cairo"/>
          <w:kern w:val="0"/>
          <w:sz w:val="28"/>
          <w:szCs w:val="28"/>
          <w:rtl/>
          <w14:ligatures w14:val="none"/>
        </w:rPr>
      </w:pPr>
      <w:r w:rsidRPr="008122E7">
        <w:rPr>
          <w:rFonts w:ascii="Cairo" w:eastAsia="Times New Roman" w:hAnsi="Cairo" w:cs="Cairo" w:hint="cs"/>
          <w:kern w:val="0"/>
          <w:sz w:val="28"/>
          <w:szCs w:val="28"/>
          <w:rtl/>
          <w14:ligatures w14:val="none"/>
        </w:rPr>
        <w:t>في هذا السياق، برز الذكاء الاصطناعي باعتباره أحد أكثر المتغيرات تأثيرًا في تطوير الإعلام الرقمي وإعادة تشكيله. فلم يعد الذكاء الاصطناعي مجرد تقنية إضافية تستخدم في بعض العمليات التقنية البسيطة، بل أصبح جزءًا من البنية التشغيلية الأساسية للمنصات الرقمية والمؤسسات الإعلامية. إذ تستخدم أدوات الذكاء الاصطناعي في جمع البيانات وتحليلها، وفي فهم سلوك الجمهور وتوقع اهتماماته، وفي تخصيص المحتوى وتوجيهه، بل وفي توليد النصوص والصور والمواد البصرية بشكل آلي أو شبه آلي</w:t>
      </w:r>
      <w:r w:rsidRPr="008122E7">
        <w:rPr>
          <w:rFonts w:ascii="Cairo" w:eastAsia="Times New Roman" w:hAnsi="Cairo" w:cs="Cairo" w:hint="cs"/>
          <w:kern w:val="0"/>
          <w:sz w:val="28"/>
          <w:szCs w:val="28"/>
          <w14:ligatures w14:val="none"/>
        </w:rPr>
        <w:t>.</w:t>
      </w:r>
    </w:p>
    <w:p w14:paraId="22A2B0D2" w14:textId="77777777" w:rsidR="008122E7" w:rsidRDefault="008122E7" w:rsidP="008122E7">
      <w:pPr>
        <w:bidi/>
        <w:spacing w:before="100" w:beforeAutospacing="1" w:after="100" w:afterAutospacing="1" w:line="240" w:lineRule="auto"/>
        <w:rPr>
          <w:rFonts w:ascii="Cairo" w:eastAsia="Times New Roman" w:hAnsi="Cairo" w:cs="Cairo"/>
          <w:kern w:val="0"/>
          <w:sz w:val="28"/>
          <w:szCs w:val="28"/>
          <w:rtl/>
          <w14:ligatures w14:val="none"/>
        </w:rPr>
      </w:pPr>
    </w:p>
    <w:p w14:paraId="2ADBAAFB" w14:textId="77777777" w:rsidR="008122E7" w:rsidRDefault="008122E7" w:rsidP="008122E7">
      <w:pPr>
        <w:bidi/>
        <w:spacing w:before="100" w:beforeAutospacing="1" w:after="100" w:afterAutospacing="1" w:line="240" w:lineRule="auto"/>
        <w:rPr>
          <w:rFonts w:ascii="Cairo" w:eastAsia="Times New Roman" w:hAnsi="Cairo" w:cs="Cairo"/>
          <w:kern w:val="0"/>
          <w:sz w:val="28"/>
          <w:szCs w:val="28"/>
          <w:rtl/>
          <w14:ligatures w14:val="none"/>
        </w:rPr>
      </w:pPr>
    </w:p>
    <w:p w14:paraId="2355095D" w14:textId="77777777" w:rsidR="008122E7" w:rsidRPr="008122E7" w:rsidRDefault="008122E7" w:rsidP="008122E7">
      <w:pPr>
        <w:bidi/>
        <w:spacing w:before="100" w:beforeAutospacing="1" w:after="100" w:afterAutospacing="1" w:line="240" w:lineRule="auto"/>
        <w:rPr>
          <w:rFonts w:ascii="Cairo" w:eastAsia="Times New Roman" w:hAnsi="Cairo" w:cs="Cairo" w:hint="cs"/>
          <w:kern w:val="0"/>
          <w:sz w:val="28"/>
          <w:szCs w:val="28"/>
          <w14:ligatures w14:val="none"/>
        </w:rPr>
      </w:pPr>
    </w:p>
    <w:p w14:paraId="5FAD4E5C" w14:textId="77777777" w:rsidR="008122E7" w:rsidRPr="008122E7" w:rsidRDefault="008122E7"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8122E7">
        <w:rPr>
          <w:rFonts w:ascii="Cairo" w:eastAsia="Times New Roman" w:hAnsi="Cairo" w:cs="Cairo" w:hint="cs"/>
          <w:kern w:val="0"/>
          <w:sz w:val="28"/>
          <w:szCs w:val="28"/>
          <w:rtl/>
          <w14:ligatures w14:val="none"/>
        </w:rPr>
        <w:t>وقد أتاح هذا التحول فرصًا كبيرة للمؤسسات الإعلامية، مثل رفع الكفاءة، وتسريع إنتاج المحتوى، وتحسين دقة الاستهداف، وتطوير تجربة المستخدم. غير أن هذه الفرص اقترنت بتحديات عميقة تتصل بطبيعة السلطة التي تمارسها الخوارزميات، وبإمكانات التلاعب بالمحتوى، وبظهور أنماط جديدة من التضليل الرقمي، وبقضايا الخصوصية وأمن البيانات، وبإشكالات العدالة والشفافية في عرض المعلومات. وهذا ما يجعل دراسة العلاقة بين الإعلام الرقمي والذكاء الاصطناعي مسألة ذات أهمية علمية ومجتمعية كبيرة، خصوصًا في ظل التحول العالمي المتسارع نحو اقتصاد رقمي قائم على البيانات والخوارزميات</w:t>
      </w:r>
      <w:r w:rsidRPr="008122E7">
        <w:rPr>
          <w:rFonts w:ascii="Cairo" w:eastAsia="Times New Roman" w:hAnsi="Cairo" w:cs="Cairo" w:hint="cs"/>
          <w:kern w:val="0"/>
          <w:sz w:val="28"/>
          <w:szCs w:val="28"/>
          <w14:ligatures w14:val="none"/>
        </w:rPr>
        <w:t>.</w:t>
      </w:r>
    </w:p>
    <w:p w14:paraId="16A41224" w14:textId="77777777" w:rsidR="008122E7" w:rsidRPr="008122E7" w:rsidRDefault="008122E7"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8122E7">
        <w:rPr>
          <w:rFonts w:ascii="Cairo" w:eastAsia="Times New Roman" w:hAnsi="Cairo" w:cs="Cairo" w:hint="cs"/>
          <w:kern w:val="0"/>
          <w:sz w:val="28"/>
          <w:szCs w:val="28"/>
          <w:rtl/>
          <w14:ligatures w14:val="none"/>
        </w:rPr>
        <w:t>ومن هنا تأتي هذه الدراسة لتحليل التحولات البنيوية والأخلاقية التي يشهدها الإعلام الرقمي في عصر الذكاء الاصطناعي، ومحاولة تفسير كيفية انعكاس هذه التحولات على مصداقية المحتوى الرقمي، وعلى طبيعة الدور الذي تؤديه المؤسسات الإعلامية والمنصات الرقمية في تشكيل الرأي العام وإدارة المجال المعلوماتي المعاصر</w:t>
      </w:r>
      <w:r w:rsidRPr="008122E7">
        <w:rPr>
          <w:rFonts w:ascii="Cairo" w:eastAsia="Times New Roman" w:hAnsi="Cairo" w:cs="Cairo" w:hint="cs"/>
          <w:kern w:val="0"/>
          <w:sz w:val="28"/>
          <w:szCs w:val="28"/>
          <w14:ligatures w14:val="none"/>
        </w:rPr>
        <w:t>.</w:t>
      </w:r>
    </w:p>
    <w:p w14:paraId="2104AC5E" w14:textId="77777777" w:rsidR="008122E7" w:rsidRDefault="008122E7" w:rsidP="008122E7">
      <w:pPr>
        <w:bidi/>
        <w:spacing w:line="276" w:lineRule="auto"/>
        <w:jc w:val="center"/>
        <w:rPr>
          <w:rFonts w:ascii="Cairo" w:hAnsi="Cairo" w:cs="Cairo"/>
          <w:rtl/>
        </w:rPr>
      </w:pPr>
    </w:p>
    <w:p w14:paraId="5134E829" w14:textId="77777777" w:rsidR="00455D0C" w:rsidRDefault="00455D0C" w:rsidP="00455D0C">
      <w:pPr>
        <w:bidi/>
        <w:spacing w:line="276" w:lineRule="auto"/>
        <w:jc w:val="center"/>
        <w:rPr>
          <w:rFonts w:ascii="Cairo" w:hAnsi="Cairo" w:cs="Cairo"/>
          <w:rtl/>
        </w:rPr>
      </w:pPr>
    </w:p>
    <w:p w14:paraId="2F588C28" w14:textId="77777777" w:rsidR="00455D0C" w:rsidRDefault="00455D0C" w:rsidP="00455D0C">
      <w:pPr>
        <w:bidi/>
        <w:spacing w:line="276" w:lineRule="auto"/>
        <w:jc w:val="center"/>
        <w:rPr>
          <w:rFonts w:ascii="Cairo" w:hAnsi="Cairo" w:cs="Cairo"/>
          <w:rtl/>
        </w:rPr>
      </w:pPr>
    </w:p>
    <w:p w14:paraId="3A618F27" w14:textId="77777777" w:rsidR="00455D0C" w:rsidRDefault="00455D0C" w:rsidP="00455D0C">
      <w:pPr>
        <w:bidi/>
        <w:spacing w:line="276" w:lineRule="auto"/>
        <w:jc w:val="center"/>
        <w:rPr>
          <w:rFonts w:ascii="Cairo" w:hAnsi="Cairo" w:cs="Cairo"/>
          <w:rtl/>
        </w:rPr>
      </w:pPr>
    </w:p>
    <w:p w14:paraId="45BACC09" w14:textId="77777777" w:rsidR="00455D0C" w:rsidRDefault="00455D0C" w:rsidP="00455D0C">
      <w:pPr>
        <w:bidi/>
        <w:spacing w:line="276" w:lineRule="auto"/>
        <w:jc w:val="center"/>
        <w:rPr>
          <w:rFonts w:ascii="Cairo" w:hAnsi="Cairo" w:cs="Cairo"/>
          <w:rtl/>
        </w:rPr>
      </w:pPr>
    </w:p>
    <w:p w14:paraId="683129E9" w14:textId="77777777" w:rsidR="00455D0C" w:rsidRDefault="00455D0C" w:rsidP="00455D0C">
      <w:pPr>
        <w:bidi/>
        <w:spacing w:line="276" w:lineRule="auto"/>
        <w:jc w:val="center"/>
        <w:rPr>
          <w:rFonts w:ascii="Cairo" w:hAnsi="Cairo" w:cs="Cairo"/>
          <w:rtl/>
        </w:rPr>
      </w:pPr>
    </w:p>
    <w:p w14:paraId="44D9FB6C" w14:textId="77777777" w:rsidR="00455D0C" w:rsidRDefault="00455D0C" w:rsidP="00455D0C">
      <w:pPr>
        <w:bidi/>
        <w:spacing w:line="276" w:lineRule="auto"/>
        <w:jc w:val="center"/>
        <w:rPr>
          <w:rFonts w:ascii="Cairo" w:hAnsi="Cairo" w:cs="Cairo"/>
          <w:rtl/>
        </w:rPr>
      </w:pPr>
    </w:p>
    <w:p w14:paraId="0901E493" w14:textId="77777777" w:rsidR="00455D0C" w:rsidRDefault="00455D0C" w:rsidP="00455D0C">
      <w:pPr>
        <w:bidi/>
        <w:spacing w:line="276" w:lineRule="auto"/>
        <w:jc w:val="center"/>
        <w:rPr>
          <w:rFonts w:ascii="Cairo" w:hAnsi="Cairo" w:cs="Cairo"/>
          <w:rtl/>
        </w:rPr>
      </w:pPr>
    </w:p>
    <w:p w14:paraId="76D7D8B3" w14:textId="44AE805C" w:rsidR="00455D0C" w:rsidRPr="00455D0C" w:rsidRDefault="00455D0C" w:rsidP="002F7A23">
      <w:pPr>
        <w:bidi/>
        <w:spacing w:before="100" w:beforeAutospacing="1" w:after="100" w:afterAutospacing="1" w:line="240" w:lineRule="auto"/>
        <w:jc w:val="lowKashida"/>
        <w:outlineLvl w:val="1"/>
        <w:rPr>
          <w:rFonts w:ascii="Cairo" w:eastAsia="Times New Roman" w:hAnsi="Cairo" w:cs="Cairo" w:hint="cs"/>
          <w:b/>
          <w:bCs/>
          <w:kern w:val="0"/>
          <w:sz w:val="36"/>
          <w:szCs w:val="36"/>
          <w14:ligatures w14:val="none"/>
        </w:rPr>
      </w:pPr>
      <w:r w:rsidRPr="00455D0C">
        <w:rPr>
          <w:rFonts w:ascii="Cairo" w:eastAsia="Times New Roman" w:hAnsi="Cairo" w:cs="Cairo" w:hint="cs"/>
          <w:b/>
          <w:bCs/>
          <w:kern w:val="0"/>
          <w:sz w:val="36"/>
          <w:szCs w:val="36"/>
          <w14:ligatures w14:val="none"/>
        </w:rPr>
        <w:t>1.2</w:t>
      </w:r>
      <w:r>
        <w:rPr>
          <w:rFonts w:ascii="Cairo" w:eastAsia="Times New Roman" w:hAnsi="Cairo" w:cs="Cairo" w:hint="cs"/>
          <w:b/>
          <w:bCs/>
          <w:kern w:val="0"/>
          <w:sz w:val="36"/>
          <w:szCs w:val="36"/>
          <w:rtl/>
          <w14:ligatures w14:val="none"/>
        </w:rPr>
        <w:t xml:space="preserve"> </w:t>
      </w:r>
      <w:r w:rsidRPr="00455D0C">
        <w:rPr>
          <w:rFonts w:ascii="Cairo" w:eastAsia="Times New Roman" w:hAnsi="Cairo" w:cs="Cairo" w:hint="cs"/>
          <w:b/>
          <w:bCs/>
          <w:kern w:val="0"/>
          <w:sz w:val="36"/>
          <w:szCs w:val="36"/>
          <w:rtl/>
          <w14:ligatures w14:val="none"/>
        </w:rPr>
        <w:t>مشكلة الدراسة</w:t>
      </w:r>
    </w:p>
    <w:p w14:paraId="51A14A54"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تنبع مشكلة الدراسة من التغيرات المتسارعة التي يشهدها مجال الإعلام الرقمي في ظل التوسع الكبير في استخدام تقنيات الذكاء الاصطناعي. فبينما أسهمت هذه التقنيات في تحسين أداء المؤسسات الإعلامية وتوسيع إمكانات التفاعل والوصول إلى الجمهور، فإنها في الوقت نفسه أفرزت تحديات ترتبط بتوجيه المحتوى عبر الخوارزميات، وبإعادة ترتيب أولويات الظهور والانتشار، وبإمكان إنتاج محتوى مضلل أو غير دقيق على نطاق واسع. كما أدت هذه التحولات إلى طرح تساؤلات جديدة حول مدى استمرار القيم المهنية التقليدية في البيئة الرقمية، وحول طبيعة السلطة التي تمارسها الأنظمة الذكية في تشكيل إدراك الجمهور للواقع</w:t>
      </w:r>
      <w:r w:rsidRPr="00455D0C">
        <w:rPr>
          <w:rFonts w:ascii="Cairo" w:eastAsia="Times New Roman" w:hAnsi="Cairo" w:cs="Cairo" w:hint="cs"/>
          <w:kern w:val="0"/>
          <w:sz w:val="28"/>
          <w:szCs w:val="28"/>
          <w14:ligatures w14:val="none"/>
        </w:rPr>
        <w:t>.</w:t>
      </w:r>
    </w:p>
    <w:p w14:paraId="33AD69BC"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وعليه، تتحدد مشكلة الدراسة في محاولة فهم الكيفية التي أسهم بها الذكاء الاصطناعي في إعادة تشكيل بنية الإعلام الرقمي، وما إذا كانت هذه التحولات قد عززت جودة المحتوى وفاعليته، أم أنها أضعفت مصداقيته وفتحت المجال أمام ممارسات إعلامية تفتقر إلى الشفافية والضبط الأخلاقي. كما تسعى الدراسة إلى تفسير العلاقة بين التغير البنيوي في البيئة الإعلامية وبين التحديات الأخلاقية والمهنية الناتجة عن الاستخدام المكثف للخوارزميات في صناعة المحتوى وتوزيعه</w:t>
      </w:r>
      <w:r w:rsidRPr="00455D0C">
        <w:rPr>
          <w:rFonts w:ascii="Cairo" w:eastAsia="Times New Roman" w:hAnsi="Cairo" w:cs="Cairo" w:hint="cs"/>
          <w:kern w:val="0"/>
          <w:sz w:val="28"/>
          <w:szCs w:val="28"/>
          <w14:ligatures w14:val="none"/>
        </w:rPr>
        <w:t>.</w:t>
      </w:r>
    </w:p>
    <w:p w14:paraId="3299DB04" w14:textId="77777777" w:rsidR="00455D0C" w:rsidRDefault="00455D0C" w:rsidP="00455D0C">
      <w:pPr>
        <w:bidi/>
        <w:spacing w:line="276" w:lineRule="auto"/>
        <w:jc w:val="center"/>
        <w:rPr>
          <w:rFonts w:ascii="Cairo" w:hAnsi="Cairo" w:cs="Cairo"/>
          <w:rtl/>
        </w:rPr>
      </w:pPr>
    </w:p>
    <w:p w14:paraId="51DABE8C" w14:textId="77777777" w:rsidR="00455D0C" w:rsidRDefault="00455D0C" w:rsidP="00455D0C">
      <w:pPr>
        <w:bidi/>
        <w:spacing w:line="276" w:lineRule="auto"/>
        <w:jc w:val="center"/>
        <w:rPr>
          <w:rFonts w:ascii="Cairo" w:hAnsi="Cairo" w:cs="Cairo"/>
          <w:rtl/>
        </w:rPr>
      </w:pPr>
    </w:p>
    <w:p w14:paraId="00E916F6" w14:textId="77777777" w:rsidR="00455D0C" w:rsidRDefault="00455D0C" w:rsidP="00455D0C">
      <w:pPr>
        <w:bidi/>
        <w:spacing w:line="276" w:lineRule="auto"/>
        <w:jc w:val="center"/>
        <w:rPr>
          <w:rFonts w:ascii="Cairo" w:hAnsi="Cairo" w:cs="Cairo"/>
          <w:rtl/>
        </w:rPr>
      </w:pPr>
    </w:p>
    <w:p w14:paraId="0EF9B8B2" w14:textId="77777777" w:rsidR="00455D0C" w:rsidRDefault="00455D0C" w:rsidP="00455D0C">
      <w:pPr>
        <w:bidi/>
        <w:spacing w:line="276" w:lineRule="auto"/>
        <w:jc w:val="center"/>
        <w:rPr>
          <w:rFonts w:ascii="Cairo" w:hAnsi="Cairo" w:cs="Cairo"/>
          <w:rtl/>
        </w:rPr>
      </w:pPr>
    </w:p>
    <w:p w14:paraId="3834970E" w14:textId="77777777" w:rsidR="00455D0C" w:rsidRDefault="00455D0C" w:rsidP="00455D0C">
      <w:pPr>
        <w:bidi/>
        <w:spacing w:line="276" w:lineRule="auto"/>
        <w:jc w:val="center"/>
        <w:rPr>
          <w:rFonts w:ascii="Cairo" w:hAnsi="Cairo" w:cs="Cairo"/>
          <w:rtl/>
        </w:rPr>
      </w:pPr>
    </w:p>
    <w:p w14:paraId="45DE1868" w14:textId="77777777" w:rsidR="00455D0C" w:rsidRPr="00455D0C" w:rsidRDefault="00455D0C" w:rsidP="00455D0C">
      <w:pPr>
        <w:bidi/>
        <w:spacing w:line="276" w:lineRule="auto"/>
        <w:jc w:val="center"/>
        <w:rPr>
          <w:rFonts w:ascii="Cairo" w:hAnsi="Cairo" w:cs="Cairo" w:hint="cs"/>
          <w:rtl/>
        </w:rPr>
      </w:pPr>
    </w:p>
    <w:p w14:paraId="597CA350" w14:textId="3A4C55B5" w:rsidR="00455D0C" w:rsidRPr="00455D0C" w:rsidRDefault="00455D0C" w:rsidP="002F7A23">
      <w:pPr>
        <w:bidi/>
        <w:spacing w:before="100" w:beforeAutospacing="1" w:after="100" w:afterAutospacing="1" w:line="240" w:lineRule="auto"/>
        <w:jc w:val="lowKashida"/>
        <w:outlineLvl w:val="1"/>
        <w:rPr>
          <w:rFonts w:ascii="Cairo" w:eastAsia="Times New Roman" w:hAnsi="Cairo" w:cs="Cairo" w:hint="cs"/>
          <w:b/>
          <w:bCs/>
          <w:kern w:val="0"/>
          <w:sz w:val="36"/>
          <w:szCs w:val="36"/>
          <w14:ligatures w14:val="none"/>
        </w:rPr>
      </w:pPr>
      <w:r w:rsidRPr="00455D0C">
        <w:rPr>
          <w:rFonts w:ascii="Cairo" w:eastAsia="Times New Roman" w:hAnsi="Cairo" w:cs="Cairo" w:hint="cs"/>
          <w:b/>
          <w:bCs/>
          <w:kern w:val="0"/>
          <w:sz w:val="36"/>
          <w:szCs w:val="36"/>
          <w14:ligatures w14:val="none"/>
        </w:rPr>
        <w:t>1.3</w:t>
      </w:r>
      <w:r>
        <w:rPr>
          <w:rFonts w:ascii="Cairo" w:eastAsia="Times New Roman" w:hAnsi="Cairo" w:cs="Cairo" w:hint="cs"/>
          <w:b/>
          <w:bCs/>
          <w:kern w:val="0"/>
          <w:sz w:val="36"/>
          <w:szCs w:val="36"/>
          <w:rtl/>
          <w14:ligatures w14:val="none"/>
        </w:rPr>
        <w:t xml:space="preserve"> </w:t>
      </w:r>
      <w:r w:rsidRPr="00455D0C">
        <w:rPr>
          <w:rFonts w:ascii="Cairo" w:eastAsia="Times New Roman" w:hAnsi="Cairo" w:cs="Cairo" w:hint="cs"/>
          <w:b/>
          <w:bCs/>
          <w:kern w:val="0"/>
          <w:sz w:val="36"/>
          <w:szCs w:val="36"/>
          <w:rtl/>
          <w14:ligatures w14:val="none"/>
        </w:rPr>
        <w:t>أهمية الدراسة</w:t>
      </w:r>
    </w:p>
    <w:p w14:paraId="1D920D4E"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تكتسب هذه الدراسة أهميتها من حداثة موضوعها وارتباطه المباشر بالتطورات المتسارعة في الإعلام الرقمي. فمن الناحية العلمية، تسهم الدراسة في إثراء النقاش الأكاديمي حول العلاقة بين الذكاء الاصطناعي والإعلام، وتوضح كيف أسهمت الخوارزميات والأنظمة الذكية في إعادة تشكيل عملية الاتصال المعاصر. كما أنها توفر إطارًا تحليليًا يساعد على فهم التحولات البنيوية التي طرأت على الإنتاج الإعلامي، وعلى طبيعة العلاقة الجديدة بين المؤسسات الإعلامية والجمهور</w:t>
      </w:r>
      <w:r w:rsidRPr="00455D0C">
        <w:rPr>
          <w:rFonts w:ascii="Cairo" w:eastAsia="Times New Roman" w:hAnsi="Cairo" w:cs="Cairo" w:hint="cs"/>
          <w:kern w:val="0"/>
          <w:sz w:val="28"/>
          <w:szCs w:val="28"/>
          <w14:ligatures w14:val="none"/>
        </w:rPr>
        <w:t>.</w:t>
      </w:r>
    </w:p>
    <w:p w14:paraId="071529A1" w14:textId="77777777" w:rsidR="00455D0C" w:rsidRDefault="00455D0C" w:rsidP="002F7A23">
      <w:pPr>
        <w:bidi/>
        <w:spacing w:before="100" w:beforeAutospacing="1" w:after="100" w:afterAutospacing="1" w:line="240" w:lineRule="auto"/>
        <w:jc w:val="lowKashida"/>
        <w:rPr>
          <w:rFonts w:ascii="Cairo" w:eastAsia="Times New Roman" w:hAnsi="Cairo" w:cs="Cairo"/>
          <w:kern w:val="0"/>
          <w:sz w:val="28"/>
          <w:szCs w:val="28"/>
          <w:rtl/>
          <w14:ligatures w14:val="none"/>
        </w:rPr>
      </w:pPr>
      <w:r w:rsidRPr="00455D0C">
        <w:rPr>
          <w:rFonts w:ascii="Cairo" w:eastAsia="Times New Roman" w:hAnsi="Cairo" w:cs="Cairo" w:hint="cs"/>
          <w:kern w:val="0"/>
          <w:sz w:val="28"/>
          <w:szCs w:val="28"/>
          <w:rtl/>
          <w14:ligatures w14:val="none"/>
        </w:rPr>
        <w:t>أما من الناحية التطبيقية والمجتمعية، فتنبع أهمية الدراسة من ارتباطها بقضايا تمس الحياة اليومية للمستخدمين، مثل مصداقية الأخبار، وخصوصية البيانات، وشفافية المحتوى، وقدرة الجمهور على التمييز بين المحتوى المهني والمحتوى المضلل. كما أن الدراسة تقدم رؤية نقدية تساعد صناع القرار والمؤسسات الإعلامية على تطوير سياسات أكثر وعيًا في توظيف أدوات الذكاء الاصطناعي داخل البيئة الإعلامية</w:t>
      </w:r>
      <w:r w:rsidRPr="00455D0C">
        <w:rPr>
          <w:rFonts w:ascii="Cairo" w:eastAsia="Times New Roman" w:hAnsi="Cairo" w:cs="Cairo" w:hint="cs"/>
          <w:kern w:val="0"/>
          <w:sz w:val="28"/>
          <w:szCs w:val="28"/>
          <w14:ligatures w14:val="none"/>
        </w:rPr>
        <w:t>.</w:t>
      </w:r>
    </w:p>
    <w:p w14:paraId="7B4127B2" w14:textId="77777777" w:rsidR="00455D0C" w:rsidRDefault="00455D0C" w:rsidP="00455D0C">
      <w:pPr>
        <w:bidi/>
        <w:spacing w:before="100" w:beforeAutospacing="1" w:after="100" w:afterAutospacing="1" w:line="240" w:lineRule="auto"/>
        <w:rPr>
          <w:rFonts w:ascii="Cairo" w:eastAsia="Times New Roman" w:hAnsi="Cairo" w:cs="Cairo"/>
          <w:kern w:val="0"/>
          <w:sz w:val="28"/>
          <w:szCs w:val="28"/>
          <w:rtl/>
          <w14:ligatures w14:val="none"/>
        </w:rPr>
      </w:pPr>
    </w:p>
    <w:p w14:paraId="51E4B5EB" w14:textId="77777777" w:rsidR="00455D0C" w:rsidRDefault="00455D0C" w:rsidP="00455D0C">
      <w:pPr>
        <w:bidi/>
        <w:spacing w:before="100" w:beforeAutospacing="1" w:after="100" w:afterAutospacing="1" w:line="240" w:lineRule="auto"/>
        <w:rPr>
          <w:rFonts w:ascii="Cairo" w:eastAsia="Times New Roman" w:hAnsi="Cairo" w:cs="Cairo"/>
          <w:kern w:val="0"/>
          <w:sz w:val="28"/>
          <w:szCs w:val="28"/>
          <w:rtl/>
          <w14:ligatures w14:val="none"/>
        </w:rPr>
      </w:pPr>
    </w:p>
    <w:p w14:paraId="5180398D" w14:textId="77777777" w:rsidR="00455D0C" w:rsidRDefault="00455D0C" w:rsidP="00455D0C">
      <w:pPr>
        <w:bidi/>
        <w:spacing w:before="100" w:beforeAutospacing="1" w:after="100" w:afterAutospacing="1" w:line="240" w:lineRule="auto"/>
        <w:rPr>
          <w:rFonts w:ascii="Cairo" w:eastAsia="Times New Roman" w:hAnsi="Cairo" w:cs="Cairo"/>
          <w:kern w:val="0"/>
          <w:sz w:val="28"/>
          <w:szCs w:val="28"/>
          <w:rtl/>
          <w14:ligatures w14:val="none"/>
        </w:rPr>
      </w:pPr>
    </w:p>
    <w:p w14:paraId="33EEDF02" w14:textId="77777777" w:rsidR="00455D0C" w:rsidRDefault="00455D0C" w:rsidP="00455D0C">
      <w:pPr>
        <w:bidi/>
        <w:spacing w:before="100" w:beforeAutospacing="1" w:after="100" w:afterAutospacing="1" w:line="240" w:lineRule="auto"/>
        <w:rPr>
          <w:rFonts w:ascii="Cairo" w:eastAsia="Times New Roman" w:hAnsi="Cairo" w:cs="Cairo"/>
          <w:kern w:val="0"/>
          <w:sz w:val="28"/>
          <w:szCs w:val="28"/>
          <w:rtl/>
          <w14:ligatures w14:val="none"/>
        </w:rPr>
      </w:pPr>
    </w:p>
    <w:p w14:paraId="61173B60" w14:textId="77777777" w:rsidR="00455D0C" w:rsidRDefault="00455D0C" w:rsidP="00455D0C">
      <w:pPr>
        <w:bidi/>
        <w:spacing w:before="100" w:beforeAutospacing="1" w:after="100" w:afterAutospacing="1" w:line="240" w:lineRule="auto"/>
        <w:rPr>
          <w:rFonts w:ascii="Cairo" w:eastAsia="Times New Roman" w:hAnsi="Cairo" w:cs="Cairo"/>
          <w:kern w:val="0"/>
          <w:sz w:val="28"/>
          <w:szCs w:val="28"/>
          <w:rtl/>
          <w14:ligatures w14:val="none"/>
        </w:rPr>
      </w:pPr>
    </w:p>
    <w:p w14:paraId="6AF16167" w14:textId="77777777" w:rsidR="00455D0C" w:rsidRPr="00455D0C" w:rsidRDefault="00455D0C" w:rsidP="00455D0C">
      <w:pPr>
        <w:bidi/>
        <w:spacing w:before="100" w:beforeAutospacing="1" w:after="100" w:afterAutospacing="1" w:line="240" w:lineRule="auto"/>
        <w:rPr>
          <w:rFonts w:ascii="Cairo" w:eastAsia="Times New Roman" w:hAnsi="Cairo" w:cs="Cairo" w:hint="cs"/>
          <w:kern w:val="0"/>
          <w:sz w:val="28"/>
          <w:szCs w:val="28"/>
          <w:rtl/>
          <w14:ligatures w14:val="none"/>
        </w:rPr>
      </w:pPr>
    </w:p>
    <w:p w14:paraId="3B84FF3D" w14:textId="1F4D95AB" w:rsidR="00455D0C" w:rsidRPr="00455D0C" w:rsidRDefault="00455D0C" w:rsidP="002F7A23">
      <w:pPr>
        <w:bidi/>
        <w:spacing w:before="100" w:beforeAutospacing="1" w:after="100" w:afterAutospacing="1" w:line="240" w:lineRule="auto"/>
        <w:jc w:val="lowKashida"/>
        <w:outlineLvl w:val="1"/>
        <w:rPr>
          <w:rFonts w:ascii="Cairo" w:eastAsia="Times New Roman" w:hAnsi="Cairo" w:cs="Cairo" w:hint="cs"/>
          <w:b/>
          <w:bCs/>
          <w:kern w:val="0"/>
          <w:sz w:val="36"/>
          <w:szCs w:val="36"/>
          <w14:ligatures w14:val="none"/>
        </w:rPr>
      </w:pPr>
      <w:r w:rsidRPr="00455D0C">
        <w:rPr>
          <w:rFonts w:ascii="Cairo" w:eastAsia="Times New Roman" w:hAnsi="Cairo" w:cs="Cairo" w:hint="cs"/>
          <w:b/>
          <w:bCs/>
          <w:kern w:val="0"/>
          <w:sz w:val="36"/>
          <w:szCs w:val="36"/>
          <w14:ligatures w14:val="none"/>
        </w:rPr>
        <w:t>1.4</w:t>
      </w:r>
      <w:r>
        <w:rPr>
          <w:rFonts w:ascii="Cairo" w:eastAsia="Times New Roman" w:hAnsi="Cairo" w:cs="Cairo" w:hint="cs"/>
          <w:b/>
          <w:bCs/>
          <w:kern w:val="0"/>
          <w:sz w:val="36"/>
          <w:szCs w:val="36"/>
          <w:rtl/>
          <w14:ligatures w14:val="none"/>
        </w:rPr>
        <w:t xml:space="preserve"> </w:t>
      </w:r>
      <w:r w:rsidRPr="00455D0C">
        <w:rPr>
          <w:rFonts w:ascii="Cairo" w:eastAsia="Times New Roman" w:hAnsi="Cairo" w:cs="Cairo" w:hint="cs"/>
          <w:b/>
          <w:bCs/>
          <w:kern w:val="0"/>
          <w:sz w:val="36"/>
          <w:szCs w:val="36"/>
          <w:rtl/>
          <w14:ligatures w14:val="none"/>
        </w:rPr>
        <w:t>أهداف الدراسة</w:t>
      </w:r>
    </w:p>
    <w:p w14:paraId="7840ACAF"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تسعى هذه الدراسة إلى تحقيق مجموعة من الأهداف تتمثل فيما يأتي</w:t>
      </w:r>
      <w:r w:rsidRPr="00455D0C">
        <w:rPr>
          <w:rFonts w:ascii="Cairo" w:eastAsia="Times New Roman" w:hAnsi="Cairo" w:cs="Cairo" w:hint="cs"/>
          <w:kern w:val="0"/>
          <w:sz w:val="28"/>
          <w:szCs w:val="28"/>
          <w14:ligatures w14:val="none"/>
        </w:rPr>
        <w:t>:</w:t>
      </w:r>
    </w:p>
    <w:p w14:paraId="642DBA7F" w14:textId="77777777" w:rsidR="00455D0C" w:rsidRPr="00455D0C" w:rsidRDefault="00455D0C" w:rsidP="002F7A23">
      <w:pPr>
        <w:numPr>
          <w:ilvl w:val="0"/>
          <w:numId w:val="2"/>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تحليل مفهوم الإعلام الرقمي وبيان خصائصه وتحولاته في العصر الحديث</w:t>
      </w:r>
      <w:r w:rsidRPr="00455D0C">
        <w:rPr>
          <w:rFonts w:ascii="Cairo" w:eastAsia="Times New Roman" w:hAnsi="Cairo" w:cs="Cairo" w:hint="cs"/>
          <w:kern w:val="0"/>
          <w:sz w:val="28"/>
          <w:szCs w:val="28"/>
          <w14:ligatures w14:val="none"/>
        </w:rPr>
        <w:t>.</w:t>
      </w:r>
    </w:p>
    <w:p w14:paraId="49587CD1" w14:textId="77777777" w:rsidR="00455D0C" w:rsidRPr="00455D0C" w:rsidRDefault="00455D0C" w:rsidP="002F7A23">
      <w:pPr>
        <w:numPr>
          <w:ilvl w:val="0"/>
          <w:numId w:val="2"/>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توضيح مفهوم الذكاء الاصطناعي ومجالات دخوله في العمل الإعلامي الرقمي</w:t>
      </w:r>
      <w:r w:rsidRPr="00455D0C">
        <w:rPr>
          <w:rFonts w:ascii="Cairo" w:eastAsia="Times New Roman" w:hAnsi="Cairo" w:cs="Cairo" w:hint="cs"/>
          <w:kern w:val="0"/>
          <w:sz w:val="28"/>
          <w:szCs w:val="28"/>
          <w14:ligatures w14:val="none"/>
        </w:rPr>
        <w:t>.</w:t>
      </w:r>
    </w:p>
    <w:p w14:paraId="62B9403B" w14:textId="77777777" w:rsidR="00455D0C" w:rsidRPr="00455D0C" w:rsidRDefault="00455D0C" w:rsidP="002F7A23">
      <w:pPr>
        <w:numPr>
          <w:ilvl w:val="0"/>
          <w:numId w:val="2"/>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الكشف عن طبيعة التحولات البنيوية التي أحدثها الذكاء الاصطناعي في إنتاج المحتوى الإعلامي وتوزيعه</w:t>
      </w:r>
      <w:r w:rsidRPr="00455D0C">
        <w:rPr>
          <w:rFonts w:ascii="Cairo" w:eastAsia="Times New Roman" w:hAnsi="Cairo" w:cs="Cairo" w:hint="cs"/>
          <w:kern w:val="0"/>
          <w:sz w:val="28"/>
          <w:szCs w:val="28"/>
          <w14:ligatures w14:val="none"/>
        </w:rPr>
        <w:t>.</w:t>
      </w:r>
    </w:p>
    <w:p w14:paraId="77E1FD42" w14:textId="77777777" w:rsidR="00455D0C" w:rsidRPr="00455D0C" w:rsidRDefault="00455D0C" w:rsidP="002F7A23">
      <w:pPr>
        <w:numPr>
          <w:ilvl w:val="0"/>
          <w:numId w:val="2"/>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دراسة أثر الخوارزميات وأنظمة التوصية في تشكيل الرأي العام وفي توجيه اهتمام الجمهور</w:t>
      </w:r>
      <w:r w:rsidRPr="00455D0C">
        <w:rPr>
          <w:rFonts w:ascii="Cairo" w:eastAsia="Times New Roman" w:hAnsi="Cairo" w:cs="Cairo" w:hint="cs"/>
          <w:kern w:val="0"/>
          <w:sz w:val="28"/>
          <w:szCs w:val="28"/>
          <w14:ligatures w14:val="none"/>
        </w:rPr>
        <w:t>.</w:t>
      </w:r>
    </w:p>
    <w:p w14:paraId="33BDC769" w14:textId="77777777" w:rsidR="00455D0C" w:rsidRPr="00455D0C" w:rsidRDefault="00455D0C" w:rsidP="002F7A23">
      <w:pPr>
        <w:numPr>
          <w:ilvl w:val="0"/>
          <w:numId w:val="2"/>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تحليل التحديات الأخلاقية والمهنية المرتبطة باستخدام الذكاء الاصطناعي في الإعلام الرقمي</w:t>
      </w:r>
      <w:r w:rsidRPr="00455D0C">
        <w:rPr>
          <w:rFonts w:ascii="Cairo" w:eastAsia="Times New Roman" w:hAnsi="Cairo" w:cs="Cairo" w:hint="cs"/>
          <w:kern w:val="0"/>
          <w:sz w:val="28"/>
          <w:szCs w:val="28"/>
          <w14:ligatures w14:val="none"/>
        </w:rPr>
        <w:t>.</w:t>
      </w:r>
    </w:p>
    <w:p w14:paraId="1297D958" w14:textId="77777777" w:rsidR="00455D0C" w:rsidRPr="00455D0C" w:rsidRDefault="00455D0C" w:rsidP="002F7A23">
      <w:pPr>
        <w:numPr>
          <w:ilvl w:val="0"/>
          <w:numId w:val="2"/>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استشراف الاتجاهات المستقبلية للإعلام الرقمي في ضوء التطور المستمر للتقنيات الذكية</w:t>
      </w:r>
      <w:r w:rsidRPr="00455D0C">
        <w:rPr>
          <w:rFonts w:ascii="Cairo" w:eastAsia="Times New Roman" w:hAnsi="Cairo" w:cs="Cairo" w:hint="cs"/>
          <w:kern w:val="0"/>
          <w:sz w:val="28"/>
          <w:szCs w:val="28"/>
          <w14:ligatures w14:val="none"/>
        </w:rPr>
        <w:t>.</w:t>
      </w:r>
    </w:p>
    <w:p w14:paraId="34664BEE" w14:textId="77777777" w:rsidR="00455D0C" w:rsidRDefault="00455D0C" w:rsidP="00455D0C">
      <w:pPr>
        <w:bidi/>
        <w:spacing w:before="100" w:beforeAutospacing="1" w:after="100" w:afterAutospacing="1" w:line="240" w:lineRule="auto"/>
        <w:rPr>
          <w:rFonts w:ascii="Cairo" w:eastAsia="Times New Roman" w:hAnsi="Cairo" w:cs="Cairo"/>
          <w:kern w:val="0"/>
          <w:sz w:val="28"/>
          <w:szCs w:val="28"/>
          <w:rtl/>
          <w14:ligatures w14:val="none"/>
        </w:rPr>
      </w:pPr>
    </w:p>
    <w:p w14:paraId="062F6429" w14:textId="77777777" w:rsidR="00455D0C" w:rsidRDefault="00455D0C" w:rsidP="00455D0C">
      <w:pPr>
        <w:bidi/>
        <w:spacing w:before="100" w:beforeAutospacing="1" w:after="100" w:afterAutospacing="1" w:line="240" w:lineRule="auto"/>
        <w:rPr>
          <w:rFonts w:ascii="Cairo" w:eastAsia="Times New Roman" w:hAnsi="Cairo" w:cs="Cairo"/>
          <w:kern w:val="0"/>
          <w:sz w:val="28"/>
          <w:szCs w:val="28"/>
          <w:rtl/>
          <w14:ligatures w14:val="none"/>
        </w:rPr>
      </w:pPr>
    </w:p>
    <w:p w14:paraId="312F88A2" w14:textId="77777777" w:rsidR="00455D0C" w:rsidRDefault="00455D0C" w:rsidP="00455D0C">
      <w:pPr>
        <w:bidi/>
        <w:spacing w:before="100" w:beforeAutospacing="1" w:after="100" w:afterAutospacing="1" w:line="240" w:lineRule="auto"/>
        <w:rPr>
          <w:rFonts w:ascii="Cairo" w:eastAsia="Times New Roman" w:hAnsi="Cairo" w:cs="Cairo"/>
          <w:kern w:val="0"/>
          <w:sz w:val="28"/>
          <w:szCs w:val="28"/>
          <w:rtl/>
          <w14:ligatures w14:val="none"/>
        </w:rPr>
      </w:pPr>
    </w:p>
    <w:p w14:paraId="266313E4" w14:textId="77777777" w:rsidR="00455D0C" w:rsidRDefault="00455D0C" w:rsidP="00455D0C">
      <w:pPr>
        <w:bidi/>
        <w:spacing w:before="100" w:beforeAutospacing="1" w:after="100" w:afterAutospacing="1" w:line="240" w:lineRule="auto"/>
        <w:rPr>
          <w:rFonts w:ascii="Cairo" w:eastAsia="Times New Roman" w:hAnsi="Cairo" w:cs="Cairo"/>
          <w:kern w:val="0"/>
          <w:sz w:val="28"/>
          <w:szCs w:val="28"/>
          <w:rtl/>
          <w14:ligatures w14:val="none"/>
        </w:rPr>
      </w:pPr>
    </w:p>
    <w:p w14:paraId="68F1EFD4" w14:textId="77777777" w:rsidR="00455D0C" w:rsidRDefault="00455D0C" w:rsidP="00455D0C">
      <w:pPr>
        <w:bidi/>
        <w:spacing w:before="100" w:beforeAutospacing="1" w:after="100" w:afterAutospacing="1" w:line="240" w:lineRule="auto"/>
        <w:rPr>
          <w:rFonts w:ascii="Cairo" w:eastAsia="Times New Roman" w:hAnsi="Cairo" w:cs="Cairo"/>
          <w:kern w:val="0"/>
          <w:sz w:val="28"/>
          <w:szCs w:val="28"/>
          <w:rtl/>
          <w14:ligatures w14:val="none"/>
        </w:rPr>
      </w:pPr>
    </w:p>
    <w:p w14:paraId="72AB3D46" w14:textId="77777777" w:rsidR="00455D0C" w:rsidRDefault="00455D0C" w:rsidP="00455D0C">
      <w:pPr>
        <w:bidi/>
        <w:spacing w:before="100" w:beforeAutospacing="1" w:after="100" w:afterAutospacing="1" w:line="240" w:lineRule="auto"/>
        <w:rPr>
          <w:rFonts w:ascii="Cairo" w:eastAsia="Times New Roman" w:hAnsi="Cairo" w:cs="Cairo"/>
          <w:kern w:val="0"/>
          <w:sz w:val="28"/>
          <w:szCs w:val="28"/>
          <w:rtl/>
          <w14:ligatures w14:val="none"/>
        </w:rPr>
      </w:pPr>
    </w:p>
    <w:p w14:paraId="6EEE9DF1" w14:textId="573AFB81" w:rsidR="00455D0C" w:rsidRPr="00455D0C" w:rsidRDefault="00455D0C" w:rsidP="002F7A23">
      <w:pPr>
        <w:bidi/>
        <w:spacing w:before="100" w:beforeAutospacing="1" w:after="100" w:afterAutospacing="1" w:line="240" w:lineRule="auto"/>
        <w:jc w:val="lowKashida"/>
        <w:outlineLvl w:val="1"/>
        <w:rPr>
          <w:rFonts w:ascii="Cairo" w:eastAsia="Times New Roman" w:hAnsi="Cairo" w:cs="Cairo" w:hint="cs"/>
          <w:b/>
          <w:bCs/>
          <w:kern w:val="0"/>
          <w:sz w:val="36"/>
          <w:szCs w:val="36"/>
          <w14:ligatures w14:val="none"/>
        </w:rPr>
      </w:pPr>
      <w:r w:rsidRPr="00455D0C">
        <w:rPr>
          <w:rFonts w:ascii="Cairo" w:eastAsia="Times New Roman" w:hAnsi="Cairo" w:cs="Cairo" w:hint="cs"/>
          <w:b/>
          <w:bCs/>
          <w:kern w:val="0"/>
          <w:sz w:val="36"/>
          <w:szCs w:val="36"/>
          <w14:ligatures w14:val="none"/>
        </w:rPr>
        <w:t>1.5</w:t>
      </w:r>
      <w:r>
        <w:rPr>
          <w:rFonts w:ascii="Cairo" w:eastAsia="Times New Roman" w:hAnsi="Cairo" w:cs="Cairo" w:hint="cs"/>
          <w:b/>
          <w:bCs/>
          <w:kern w:val="0"/>
          <w:sz w:val="36"/>
          <w:szCs w:val="36"/>
          <w:rtl/>
          <w14:ligatures w14:val="none"/>
        </w:rPr>
        <w:t xml:space="preserve"> </w:t>
      </w:r>
      <w:r w:rsidRPr="00455D0C">
        <w:rPr>
          <w:rFonts w:ascii="Cairo" w:eastAsia="Times New Roman" w:hAnsi="Cairo" w:cs="Cairo" w:hint="cs"/>
          <w:b/>
          <w:bCs/>
          <w:kern w:val="0"/>
          <w:sz w:val="36"/>
          <w:szCs w:val="36"/>
          <w:rtl/>
          <w14:ligatures w14:val="none"/>
        </w:rPr>
        <w:t>تساؤلات الدراسة</w:t>
      </w:r>
    </w:p>
    <w:p w14:paraId="532E20D5"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تنطلق الدراسة من السؤال الرئيس الآتي</w:t>
      </w:r>
      <w:r w:rsidRPr="00455D0C">
        <w:rPr>
          <w:rFonts w:ascii="Cairo" w:eastAsia="Times New Roman" w:hAnsi="Cairo" w:cs="Cairo" w:hint="cs"/>
          <w:kern w:val="0"/>
          <w:sz w:val="28"/>
          <w:szCs w:val="28"/>
          <w14:ligatures w14:val="none"/>
        </w:rPr>
        <w:t>:</w:t>
      </w:r>
    </w:p>
    <w:p w14:paraId="2BAE7601"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كيف أعاد الذكاء الاصطناعي تشكيل الإعلام الرقمي بنيويًا وأخلاقيًا، وما أثر ذلك على مصداقية المحتوى الرقمي؟</w:t>
      </w:r>
    </w:p>
    <w:p w14:paraId="5EF1CA0C"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ويتفرع عن هذا السؤال الرئيس عدد من التساؤلات الفرعية، وهي</w:t>
      </w:r>
      <w:r w:rsidRPr="00455D0C">
        <w:rPr>
          <w:rFonts w:ascii="Cairo" w:eastAsia="Times New Roman" w:hAnsi="Cairo" w:cs="Cairo" w:hint="cs"/>
          <w:kern w:val="0"/>
          <w:sz w:val="28"/>
          <w:szCs w:val="28"/>
          <w14:ligatures w14:val="none"/>
        </w:rPr>
        <w:t>:</w:t>
      </w:r>
    </w:p>
    <w:p w14:paraId="7CE10559" w14:textId="77777777" w:rsidR="00455D0C" w:rsidRPr="00455D0C" w:rsidRDefault="00455D0C" w:rsidP="002F7A23">
      <w:pPr>
        <w:numPr>
          <w:ilvl w:val="0"/>
          <w:numId w:val="3"/>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ما المقصود بالإعلام الرقمي، وما أبرز خصائصه الاتصالية والمهنية؟</w:t>
      </w:r>
    </w:p>
    <w:p w14:paraId="5F97231D" w14:textId="77777777" w:rsidR="00455D0C" w:rsidRPr="00455D0C" w:rsidRDefault="00455D0C" w:rsidP="002F7A23">
      <w:pPr>
        <w:numPr>
          <w:ilvl w:val="0"/>
          <w:numId w:val="3"/>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ما أوجه توظيف الذكاء الاصطناعي في بيئة الإعلام الرقمي؟</w:t>
      </w:r>
    </w:p>
    <w:p w14:paraId="442AEC12" w14:textId="77777777" w:rsidR="00455D0C" w:rsidRPr="00455D0C" w:rsidRDefault="00455D0C" w:rsidP="002F7A23">
      <w:pPr>
        <w:numPr>
          <w:ilvl w:val="0"/>
          <w:numId w:val="3"/>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كيف أثرت الخوارزميات وأنظمة التوصية في آليات إنتاج المحتوى وتوزيعه؟</w:t>
      </w:r>
    </w:p>
    <w:p w14:paraId="3DAF54E4" w14:textId="77777777" w:rsidR="00455D0C" w:rsidRPr="00455D0C" w:rsidRDefault="00455D0C" w:rsidP="002F7A23">
      <w:pPr>
        <w:numPr>
          <w:ilvl w:val="0"/>
          <w:numId w:val="3"/>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ما أبرز التحديات الأخلاقية المرتبطة بالذكاء الاصطناعي في الإعلام الرقمي؟</w:t>
      </w:r>
    </w:p>
    <w:p w14:paraId="0A588D51" w14:textId="77777777" w:rsidR="00455D0C" w:rsidRPr="00455D0C" w:rsidRDefault="00455D0C" w:rsidP="002F7A23">
      <w:pPr>
        <w:numPr>
          <w:ilvl w:val="0"/>
          <w:numId w:val="3"/>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كيف يمكن التوفيق بين الابتكار التقني والمسؤولية المهنية والأخلاقية؟</w:t>
      </w:r>
    </w:p>
    <w:p w14:paraId="023211C7" w14:textId="77777777" w:rsidR="00455D0C" w:rsidRPr="00455D0C" w:rsidRDefault="00455D0C" w:rsidP="002F7A23">
      <w:pPr>
        <w:numPr>
          <w:ilvl w:val="0"/>
          <w:numId w:val="3"/>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ما الاتجاهات المستقبلية المتوقعة للإعلام الرقمي في عصر الذكاء الاصطناعي؟</w:t>
      </w:r>
    </w:p>
    <w:p w14:paraId="64C8FCD7" w14:textId="77777777" w:rsidR="00455D0C" w:rsidRPr="00455D0C" w:rsidRDefault="00455D0C" w:rsidP="00455D0C">
      <w:pPr>
        <w:bidi/>
        <w:spacing w:before="100" w:beforeAutospacing="1" w:after="100" w:afterAutospacing="1" w:line="240" w:lineRule="auto"/>
        <w:rPr>
          <w:rFonts w:ascii="Cairo" w:eastAsia="Times New Roman" w:hAnsi="Cairo" w:cs="Cairo" w:hint="cs"/>
          <w:kern w:val="0"/>
          <w:sz w:val="28"/>
          <w:szCs w:val="28"/>
          <w14:ligatures w14:val="none"/>
        </w:rPr>
      </w:pPr>
    </w:p>
    <w:p w14:paraId="66AD2036" w14:textId="77777777" w:rsidR="00455D0C" w:rsidRDefault="00455D0C" w:rsidP="00455D0C">
      <w:pPr>
        <w:bidi/>
        <w:spacing w:line="276" w:lineRule="auto"/>
        <w:jc w:val="center"/>
        <w:rPr>
          <w:rFonts w:ascii="Cairo" w:hAnsi="Cairo" w:cs="Cairo"/>
          <w:rtl/>
        </w:rPr>
      </w:pPr>
    </w:p>
    <w:p w14:paraId="096D3E06" w14:textId="77777777" w:rsidR="00455D0C" w:rsidRDefault="00455D0C" w:rsidP="00455D0C">
      <w:pPr>
        <w:bidi/>
        <w:spacing w:line="276" w:lineRule="auto"/>
        <w:jc w:val="center"/>
        <w:rPr>
          <w:rFonts w:ascii="Cairo" w:hAnsi="Cairo" w:cs="Cairo"/>
          <w:rtl/>
        </w:rPr>
      </w:pPr>
    </w:p>
    <w:p w14:paraId="44D69081" w14:textId="77777777" w:rsidR="00455D0C" w:rsidRDefault="00455D0C" w:rsidP="00455D0C">
      <w:pPr>
        <w:bidi/>
        <w:spacing w:line="276" w:lineRule="auto"/>
        <w:jc w:val="center"/>
        <w:rPr>
          <w:rFonts w:ascii="Cairo" w:hAnsi="Cairo" w:cs="Cairo"/>
          <w:rtl/>
        </w:rPr>
      </w:pPr>
    </w:p>
    <w:p w14:paraId="1FBBC4DA" w14:textId="77777777" w:rsidR="00455D0C" w:rsidRDefault="00455D0C" w:rsidP="00455D0C">
      <w:pPr>
        <w:bidi/>
        <w:spacing w:line="276" w:lineRule="auto"/>
        <w:jc w:val="center"/>
        <w:rPr>
          <w:rFonts w:ascii="Cairo" w:hAnsi="Cairo" w:cs="Cairo"/>
          <w:rtl/>
        </w:rPr>
      </w:pPr>
    </w:p>
    <w:p w14:paraId="7F2945F6" w14:textId="77777777" w:rsidR="00455D0C" w:rsidRDefault="00455D0C" w:rsidP="00455D0C">
      <w:pPr>
        <w:bidi/>
        <w:spacing w:line="276" w:lineRule="auto"/>
        <w:jc w:val="center"/>
        <w:rPr>
          <w:rFonts w:ascii="Cairo" w:hAnsi="Cairo" w:cs="Cairo"/>
          <w:rtl/>
        </w:rPr>
      </w:pPr>
    </w:p>
    <w:p w14:paraId="2AEDD0A1" w14:textId="77777777" w:rsidR="00455D0C" w:rsidRDefault="00455D0C" w:rsidP="00455D0C">
      <w:pPr>
        <w:bidi/>
        <w:spacing w:line="276" w:lineRule="auto"/>
        <w:jc w:val="center"/>
        <w:rPr>
          <w:rFonts w:ascii="Cairo" w:hAnsi="Cairo" w:cs="Cairo"/>
          <w:rtl/>
        </w:rPr>
      </w:pPr>
    </w:p>
    <w:p w14:paraId="28A7B41E" w14:textId="7E006E0A" w:rsidR="00455D0C" w:rsidRPr="00455D0C" w:rsidRDefault="00455D0C" w:rsidP="002F7A23">
      <w:pPr>
        <w:bidi/>
        <w:spacing w:before="100" w:beforeAutospacing="1" w:after="100" w:afterAutospacing="1" w:line="240" w:lineRule="auto"/>
        <w:jc w:val="lowKashida"/>
        <w:outlineLvl w:val="1"/>
        <w:rPr>
          <w:rFonts w:ascii="Cairo" w:eastAsia="Times New Roman" w:hAnsi="Cairo" w:cs="Cairo" w:hint="cs"/>
          <w:b/>
          <w:bCs/>
          <w:kern w:val="0"/>
          <w:sz w:val="36"/>
          <w:szCs w:val="36"/>
          <w14:ligatures w14:val="none"/>
        </w:rPr>
      </w:pPr>
      <w:r w:rsidRPr="00455D0C">
        <w:rPr>
          <w:rFonts w:ascii="Cairo" w:eastAsia="Times New Roman" w:hAnsi="Cairo" w:cs="Cairo" w:hint="cs"/>
          <w:b/>
          <w:bCs/>
          <w:kern w:val="0"/>
          <w:sz w:val="36"/>
          <w:szCs w:val="36"/>
          <w14:ligatures w14:val="none"/>
        </w:rPr>
        <w:t>1.6</w:t>
      </w:r>
      <w:r>
        <w:rPr>
          <w:rFonts w:ascii="Cairo" w:eastAsia="Times New Roman" w:hAnsi="Cairo" w:cs="Cairo" w:hint="cs"/>
          <w:b/>
          <w:bCs/>
          <w:kern w:val="0"/>
          <w:sz w:val="36"/>
          <w:szCs w:val="36"/>
          <w:rtl/>
          <w14:ligatures w14:val="none"/>
        </w:rPr>
        <w:t xml:space="preserve"> </w:t>
      </w:r>
      <w:r w:rsidRPr="00455D0C">
        <w:rPr>
          <w:rFonts w:ascii="Cairo" w:eastAsia="Times New Roman" w:hAnsi="Cairo" w:cs="Cairo" w:hint="cs"/>
          <w:b/>
          <w:bCs/>
          <w:kern w:val="0"/>
          <w:sz w:val="36"/>
          <w:szCs w:val="36"/>
          <w:rtl/>
          <w14:ligatures w14:val="none"/>
        </w:rPr>
        <w:t>منهج الدراسة</w:t>
      </w:r>
    </w:p>
    <w:p w14:paraId="44B5B312"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اعتمدت الدراسة على المنهج الوصفي التحليلي، وهو من أكثر المناهج ملاءمة للدراسات النظرية التي تهدف إلى وصف الظواهر وتحليلها وتفسير العلاقات القائمة بينها. ويقوم هذا المنهج في هذه الدراسة على جمع الأدبيات العلمية الحديثة ذات الصلة بموضوع الإعلام الرقمي والذكاء الاصطناعي، وتحليل التقارير الدولية والإحصاءات المعاصرة، ثم ربط المعطيات النظرية بالمفاهيم الاتصالية من أجل الوصول إلى استنتاجات علمية متماسكة</w:t>
      </w:r>
      <w:r w:rsidRPr="00455D0C">
        <w:rPr>
          <w:rFonts w:ascii="Cairo" w:eastAsia="Times New Roman" w:hAnsi="Cairo" w:cs="Cairo" w:hint="cs"/>
          <w:kern w:val="0"/>
          <w:sz w:val="28"/>
          <w:szCs w:val="28"/>
          <w14:ligatures w14:val="none"/>
        </w:rPr>
        <w:t>.</w:t>
      </w:r>
    </w:p>
    <w:p w14:paraId="09A3A105"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ويرجع اختيار هذا المنهج إلى طبيعة الدراسة نفسها، بوصفها دراسة نظرية تحليلية لا تستهدف قياس متغيرات ميدانية مباشرة، وإنما تسعى إلى قراءة التطورات المعرفية والمهنية التي يشهدها الإعلام الرقمي في العصر الراهن، اعتمادًا على تحليل الأدبيات والنظريات والمؤشرات الكمية الحديثة</w:t>
      </w:r>
      <w:r w:rsidRPr="00455D0C">
        <w:rPr>
          <w:rFonts w:ascii="Cairo" w:eastAsia="Times New Roman" w:hAnsi="Cairo" w:cs="Cairo" w:hint="cs"/>
          <w:kern w:val="0"/>
          <w:sz w:val="28"/>
          <w:szCs w:val="28"/>
          <w14:ligatures w14:val="none"/>
        </w:rPr>
        <w:t>.</w:t>
      </w:r>
    </w:p>
    <w:p w14:paraId="688E30FC" w14:textId="77777777" w:rsidR="00455D0C" w:rsidRDefault="00455D0C" w:rsidP="00455D0C">
      <w:pPr>
        <w:bidi/>
        <w:spacing w:line="276" w:lineRule="auto"/>
        <w:jc w:val="center"/>
        <w:rPr>
          <w:rFonts w:ascii="Cairo" w:hAnsi="Cairo" w:cs="Cairo"/>
          <w:rtl/>
        </w:rPr>
      </w:pPr>
    </w:p>
    <w:p w14:paraId="65817F63" w14:textId="77777777" w:rsidR="00455D0C" w:rsidRDefault="00455D0C" w:rsidP="00455D0C">
      <w:pPr>
        <w:bidi/>
        <w:spacing w:line="276" w:lineRule="auto"/>
        <w:jc w:val="center"/>
        <w:rPr>
          <w:rFonts w:ascii="Cairo" w:hAnsi="Cairo" w:cs="Cairo"/>
          <w:rtl/>
        </w:rPr>
      </w:pPr>
    </w:p>
    <w:p w14:paraId="219AD85E" w14:textId="77777777" w:rsidR="00455D0C" w:rsidRDefault="00455D0C" w:rsidP="00455D0C">
      <w:pPr>
        <w:bidi/>
        <w:spacing w:line="276" w:lineRule="auto"/>
        <w:jc w:val="center"/>
        <w:rPr>
          <w:rFonts w:ascii="Cairo" w:hAnsi="Cairo" w:cs="Cairo"/>
          <w:rtl/>
        </w:rPr>
      </w:pPr>
    </w:p>
    <w:p w14:paraId="4D5EFF27" w14:textId="77777777" w:rsidR="00455D0C" w:rsidRDefault="00455D0C" w:rsidP="00455D0C">
      <w:pPr>
        <w:bidi/>
        <w:spacing w:line="276" w:lineRule="auto"/>
        <w:jc w:val="center"/>
        <w:rPr>
          <w:rFonts w:ascii="Cairo" w:hAnsi="Cairo" w:cs="Cairo"/>
          <w:rtl/>
        </w:rPr>
      </w:pPr>
    </w:p>
    <w:p w14:paraId="5C676504" w14:textId="77777777" w:rsidR="00455D0C" w:rsidRDefault="00455D0C" w:rsidP="00455D0C">
      <w:pPr>
        <w:bidi/>
        <w:spacing w:line="276" w:lineRule="auto"/>
        <w:jc w:val="center"/>
        <w:rPr>
          <w:rFonts w:ascii="Cairo" w:hAnsi="Cairo" w:cs="Cairo"/>
          <w:rtl/>
        </w:rPr>
      </w:pPr>
    </w:p>
    <w:p w14:paraId="2C395E01" w14:textId="77777777" w:rsidR="00455D0C" w:rsidRDefault="00455D0C" w:rsidP="00455D0C">
      <w:pPr>
        <w:bidi/>
        <w:spacing w:line="276" w:lineRule="auto"/>
        <w:jc w:val="center"/>
        <w:rPr>
          <w:rFonts w:ascii="Cairo" w:hAnsi="Cairo" w:cs="Cairo"/>
          <w:rtl/>
        </w:rPr>
      </w:pPr>
    </w:p>
    <w:p w14:paraId="11B470C6" w14:textId="77777777" w:rsidR="00455D0C" w:rsidRDefault="00455D0C" w:rsidP="00455D0C">
      <w:pPr>
        <w:bidi/>
        <w:spacing w:line="276" w:lineRule="auto"/>
        <w:jc w:val="center"/>
        <w:rPr>
          <w:rFonts w:ascii="Cairo" w:hAnsi="Cairo" w:cs="Cairo"/>
          <w:rtl/>
        </w:rPr>
      </w:pPr>
    </w:p>
    <w:p w14:paraId="71CB90E1" w14:textId="77777777" w:rsidR="00455D0C" w:rsidRDefault="00455D0C" w:rsidP="00455D0C">
      <w:pPr>
        <w:bidi/>
        <w:spacing w:line="276" w:lineRule="auto"/>
        <w:jc w:val="center"/>
        <w:rPr>
          <w:rFonts w:ascii="Cairo" w:hAnsi="Cairo" w:cs="Cairo"/>
          <w:rtl/>
        </w:rPr>
      </w:pPr>
    </w:p>
    <w:p w14:paraId="7CB0F7B5" w14:textId="77777777" w:rsidR="00455D0C" w:rsidRDefault="00455D0C" w:rsidP="00455D0C">
      <w:pPr>
        <w:bidi/>
        <w:spacing w:line="276" w:lineRule="auto"/>
        <w:jc w:val="center"/>
        <w:rPr>
          <w:rFonts w:ascii="Cairo" w:hAnsi="Cairo" w:cs="Cairo"/>
          <w:rtl/>
        </w:rPr>
      </w:pPr>
    </w:p>
    <w:p w14:paraId="4ABB9886" w14:textId="6A96F552" w:rsidR="00455D0C" w:rsidRPr="00455D0C" w:rsidRDefault="00455D0C" w:rsidP="002F7A23">
      <w:pPr>
        <w:bidi/>
        <w:spacing w:before="100" w:beforeAutospacing="1" w:after="100" w:afterAutospacing="1" w:line="240" w:lineRule="auto"/>
        <w:jc w:val="lowKashida"/>
        <w:outlineLvl w:val="1"/>
        <w:rPr>
          <w:rFonts w:ascii="Cairo" w:eastAsia="Times New Roman" w:hAnsi="Cairo" w:cs="Cairo" w:hint="cs"/>
          <w:b/>
          <w:bCs/>
          <w:kern w:val="0"/>
          <w:sz w:val="36"/>
          <w:szCs w:val="36"/>
          <w14:ligatures w14:val="none"/>
        </w:rPr>
      </w:pPr>
      <w:r w:rsidRPr="00455D0C">
        <w:rPr>
          <w:rFonts w:ascii="Cairo" w:eastAsia="Times New Roman" w:hAnsi="Cairo" w:cs="Cairo" w:hint="cs"/>
          <w:b/>
          <w:bCs/>
          <w:kern w:val="0"/>
          <w:sz w:val="36"/>
          <w:szCs w:val="36"/>
          <w14:ligatures w14:val="none"/>
        </w:rPr>
        <w:t>1.7</w:t>
      </w:r>
      <w:r>
        <w:rPr>
          <w:rFonts w:ascii="Cairo" w:eastAsia="Times New Roman" w:hAnsi="Cairo" w:cs="Cairo" w:hint="cs"/>
          <w:b/>
          <w:bCs/>
          <w:kern w:val="0"/>
          <w:sz w:val="36"/>
          <w:szCs w:val="36"/>
          <w:rtl/>
          <w14:ligatures w14:val="none"/>
        </w:rPr>
        <w:t xml:space="preserve"> </w:t>
      </w:r>
      <w:r w:rsidRPr="00455D0C">
        <w:rPr>
          <w:rFonts w:ascii="Cairo" w:eastAsia="Times New Roman" w:hAnsi="Cairo" w:cs="Cairo" w:hint="cs"/>
          <w:b/>
          <w:bCs/>
          <w:kern w:val="0"/>
          <w:sz w:val="36"/>
          <w:szCs w:val="36"/>
          <w:rtl/>
          <w14:ligatures w14:val="none"/>
        </w:rPr>
        <w:t>حدود الدراسة</w:t>
      </w:r>
    </w:p>
    <w:p w14:paraId="19D72266"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14:ligatures w14:val="none"/>
        </w:rPr>
      </w:pPr>
      <w:r w:rsidRPr="00455D0C">
        <w:rPr>
          <w:rFonts w:ascii="Cairo" w:eastAsia="Times New Roman" w:hAnsi="Cairo" w:cs="Cairo" w:hint="cs"/>
          <w:kern w:val="0"/>
          <w:rtl/>
          <w14:ligatures w14:val="none"/>
        </w:rPr>
        <w:t>تتمثل حدود الدراسة فيما يأتي</w:t>
      </w:r>
      <w:r w:rsidRPr="00455D0C">
        <w:rPr>
          <w:rFonts w:ascii="Cairo" w:eastAsia="Times New Roman" w:hAnsi="Cairo" w:cs="Cairo" w:hint="cs"/>
          <w:kern w:val="0"/>
          <w14:ligatures w14:val="none"/>
        </w:rPr>
        <w:t>:</w:t>
      </w:r>
    </w:p>
    <w:p w14:paraId="6D4F7519" w14:textId="77777777" w:rsidR="00455D0C" w:rsidRPr="00455D0C" w:rsidRDefault="00455D0C" w:rsidP="002F7A23">
      <w:pPr>
        <w:numPr>
          <w:ilvl w:val="0"/>
          <w:numId w:val="4"/>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b/>
          <w:bCs/>
          <w:kern w:val="0"/>
          <w:sz w:val="28"/>
          <w:szCs w:val="28"/>
          <w:rtl/>
          <w14:ligatures w14:val="none"/>
        </w:rPr>
        <w:t>الحدود الموضوعية</w:t>
      </w:r>
      <w:r w:rsidRPr="00455D0C">
        <w:rPr>
          <w:rFonts w:ascii="Cairo" w:eastAsia="Times New Roman" w:hAnsi="Cairo" w:cs="Cairo" w:hint="cs"/>
          <w:b/>
          <w:bCs/>
          <w:kern w:val="0"/>
          <w:sz w:val="28"/>
          <w:szCs w:val="28"/>
          <w14:ligatures w14:val="none"/>
        </w:rPr>
        <w:t>:</w:t>
      </w:r>
      <w:r w:rsidRPr="00455D0C">
        <w:rPr>
          <w:rFonts w:ascii="Cairo" w:eastAsia="Times New Roman" w:hAnsi="Cairo" w:cs="Cairo" w:hint="cs"/>
          <w:kern w:val="0"/>
          <w:sz w:val="28"/>
          <w:szCs w:val="28"/>
          <w14:ligatures w14:val="none"/>
        </w:rPr>
        <w:t xml:space="preserve"> </w:t>
      </w:r>
      <w:r w:rsidRPr="00455D0C">
        <w:rPr>
          <w:rFonts w:ascii="Cairo" w:eastAsia="Times New Roman" w:hAnsi="Cairo" w:cs="Cairo" w:hint="cs"/>
          <w:kern w:val="0"/>
          <w:sz w:val="28"/>
          <w:szCs w:val="28"/>
          <w:rtl/>
          <w14:ligatures w14:val="none"/>
        </w:rPr>
        <w:t>تقتصر الدراسة على تحليل العلاقة بين الإعلام الرقمي والذكاء الاصطناعي، مع التركيز على التحولات البنيوية والأخلاقية وتأثيرها على مصداقية المحتوى الرقمي</w:t>
      </w:r>
      <w:r w:rsidRPr="00455D0C">
        <w:rPr>
          <w:rFonts w:ascii="Cairo" w:eastAsia="Times New Roman" w:hAnsi="Cairo" w:cs="Cairo" w:hint="cs"/>
          <w:kern w:val="0"/>
          <w:sz w:val="28"/>
          <w:szCs w:val="28"/>
          <w14:ligatures w14:val="none"/>
        </w:rPr>
        <w:t>.</w:t>
      </w:r>
    </w:p>
    <w:p w14:paraId="1C4C3C51" w14:textId="77777777" w:rsidR="00455D0C" w:rsidRPr="00455D0C" w:rsidRDefault="00455D0C" w:rsidP="002F7A23">
      <w:pPr>
        <w:numPr>
          <w:ilvl w:val="0"/>
          <w:numId w:val="4"/>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b/>
          <w:bCs/>
          <w:kern w:val="0"/>
          <w:sz w:val="28"/>
          <w:szCs w:val="28"/>
          <w:rtl/>
          <w14:ligatures w14:val="none"/>
        </w:rPr>
        <w:t>الحدود الزمنية</w:t>
      </w:r>
      <w:r w:rsidRPr="00455D0C">
        <w:rPr>
          <w:rFonts w:ascii="Cairo" w:eastAsia="Times New Roman" w:hAnsi="Cairo" w:cs="Cairo" w:hint="cs"/>
          <w:b/>
          <w:bCs/>
          <w:kern w:val="0"/>
          <w:sz w:val="28"/>
          <w:szCs w:val="28"/>
          <w14:ligatures w14:val="none"/>
        </w:rPr>
        <w:t>:</w:t>
      </w:r>
      <w:r w:rsidRPr="00455D0C">
        <w:rPr>
          <w:rFonts w:ascii="Cairo" w:eastAsia="Times New Roman" w:hAnsi="Cairo" w:cs="Cairo" w:hint="cs"/>
          <w:kern w:val="0"/>
          <w:sz w:val="28"/>
          <w:szCs w:val="28"/>
          <w14:ligatures w14:val="none"/>
        </w:rPr>
        <w:t xml:space="preserve"> </w:t>
      </w:r>
      <w:r w:rsidRPr="00455D0C">
        <w:rPr>
          <w:rFonts w:ascii="Cairo" w:eastAsia="Times New Roman" w:hAnsi="Cairo" w:cs="Cairo" w:hint="cs"/>
          <w:kern w:val="0"/>
          <w:sz w:val="28"/>
          <w:szCs w:val="28"/>
          <w:rtl/>
          <w14:ligatures w14:val="none"/>
        </w:rPr>
        <w:t>تعتمد الدراسة على الأدبيات والتقارير والإحصاءات الحديثة خلال الفترة من 2023 إلى 2026، بوصفها فترة شهدت توسعًا كبيرًا في تطبيقات الذكاء الاصطناعي التوليدي في المجال الإعلامي</w:t>
      </w:r>
      <w:r w:rsidRPr="00455D0C">
        <w:rPr>
          <w:rFonts w:ascii="Cairo" w:eastAsia="Times New Roman" w:hAnsi="Cairo" w:cs="Cairo" w:hint="cs"/>
          <w:kern w:val="0"/>
          <w:sz w:val="28"/>
          <w:szCs w:val="28"/>
          <w14:ligatures w14:val="none"/>
        </w:rPr>
        <w:t>.</w:t>
      </w:r>
    </w:p>
    <w:p w14:paraId="33B2A90C" w14:textId="77777777" w:rsidR="00455D0C" w:rsidRPr="00455D0C" w:rsidRDefault="00455D0C" w:rsidP="002F7A23">
      <w:pPr>
        <w:numPr>
          <w:ilvl w:val="0"/>
          <w:numId w:val="4"/>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b/>
          <w:bCs/>
          <w:kern w:val="0"/>
          <w:sz w:val="28"/>
          <w:szCs w:val="28"/>
          <w:rtl/>
          <w14:ligatures w14:val="none"/>
        </w:rPr>
        <w:t>الحدود المكانية</w:t>
      </w:r>
      <w:r w:rsidRPr="00455D0C">
        <w:rPr>
          <w:rFonts w:ascii="Cairo" w:eastAsia="Times New Roman" w:hAnsi="Cairo" w:cs="Cairo" w:hint="cs"/>
          <w:b/>
          <w:bCs/>
          <w:kern w:val="0"/>
          <w:sz w:val="28"/>
          <w:szCs w:val="28"/>
          <w14:ligatures w14:val="none"/>
        </w:rPr>
        <w:t>:</w:t>
      </w:r>
      <w:r w:rsidRPr="00455D0C">
        <w:rPr>
          <w:rFonts w:ascii="Cairo" w:eastAsia="Times New Roman" w:hAnsi="Cairo" w:cs="Cairo" w:hint="cs"/>
          <w:kern w:val="0"/>
          <w:sz w:val="28"/>
          <w:szCs w:val="28"/>
          <w14:ligatures w14:val="none"/>
        </w:rPr>
        <w:t xml:space="preserve"> </w:t>
      </w:r>
      <w:r w:rsidRPr="00455D0C">
        <w:rPr>
          <w:rFonts w:ascii="Cairo" w:eastAsia="Times New Roman" w:hAnsi="Cairo" w:cs="Cairo" w:hint="cs"/>
          <w:kern w:val="0"/>
          <w:sz w:val="28"/>
          <w:szCs w:val="28"/>
          <w:rtl/>
          <w14:ligatures w14:val="none"/>
        </w:rPr>
        <w:t>ذات طابع عالمي، بالاستناد إلى تقارير ومؤشرات دولية، مع الإفادة من الدراسات العربية كلما أمكن ذلك</w:t>
      </w:r>
      <w:r w:rsidRPr="00455D0C">
        <w:rPr>
          <w:rFonts w:ascii="Cairo" w:eastAsia="Times New Roman" w:hAnsi="Cairo" w:cs="Cairo" w:hint="cs"/>
          <w:kern w:val="0"/>
          <w:sz w:val="28"/>
          <w:szCs w:val="28"/>
          <w14:ligatures w14:val="none"/>
        </w:rPr>
        <w:t>.</w:t>
      </w:r>
    </w:p>
    <w:p w14:paraId="680BFEFC" w14:textId="77777777" w:rsidR="00455D0C" w:rsidRPr="00455D0C" w:rsidRDefault="00455D0C" w:rsidP="002F7A23">
      <w:pPr>
        <w:numPr>
          <w:ilvl w:val="0"/>
          <w:numId w:val="4"/>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b/>
          <w:bCs/>
          <w:kern w:val="0"/>
          <w:sz w:val="28"/>
          <w:szCs w:val="28"/>
          <w:rtl/>
          <w14:ligatures w14:val="none"/>
        </w:rPr>
        <w:t>الحدود المنهجية</w:t>
      </w:r>
      <w:r w:rsidRPr="00455D0C">
        <w:rPr>
          <w:rFonts w:ascii="Cairo" w:eastAsia="Times New Roman" w:hAnsi="Cairo" w:cs="Cairo" w:hint="cs"/>
          <w:b/>
          <w:bCs/>
          <w:kern w:val="0"/>
          <w:sz w:val="28"/>
          <w:szCs w:val="28"/>
          <w14:ligatures w14:val="none"/>
        </w:rPr>
        <w:t>:</w:t>
      </w:r>
      <w:r w:rsidRPr="00455D0C">
        <w:rPr>
          <w:rFonts w:ascii="Cairo" w:eastAsia="Times New Roman" w:hAnsi="Cairo" w:cs="Cairo" w:hint="cs"/>
          <w:kern w:val="0"/>
          <w:sz w:val="28"/>
          <w:szCs w:val="28"/>
          <w14:ligatures w14:val="none"/>
        </w:rPr>
        <w:t xml:space="preserve"> </w:t>
      </w:r>
      <w:r w:rsidRPr="00455D0C">
        <w:rPr>
          <w:rFonts w:ascii="Cairo" w:eastAsia="Times New Roman" w:hAnsi="Cairo" w:cs="Cairo" w:hint="cs"/>
          <w:kern w:val="0"/>
          <w:sz w:val="28"/>
          <w:szCs w:val="28"/>
          <w:rtl/>
          <w14:ligatures w14:val="none"/>
        </w:rPr>
        <w:t>تعتمد الدراسة على التحليل النظري والمراجعة العلمية ولا تتضمن دراسة ميدانية أو مسحًا لعينة من الجمهور</w:t>
      </w:r>
      <w:r w:rsidRPr="00455D0C">
        <w:rPr>
          <w:rFonts w:ascii="Cairo" w:eastAsia="Times New Roman" w:hAnsi="Cairo" w:cs="Cairo" w:hint="cs"/>
          <w:kern w:val="0"/>
          <w:sz w:val="28"/>
          <w:szCs w:val="28"/>
          <w14:ligatures w14:val="none"/>
        </w:rPr>
        <w:t>.</w:t>
      </w:r>
    </w:p>
    <w:p w14:paraId="43CB5941" w14:textId="77777777" w:rsidR="00455D0C" w:rsidRDefault="00455D0C" w:rsidP="00455D0C">
      <w:pPr>
        <w:bidi/>
        <w:spacing w:line="276" w:lineRule="auto"/>
        <w:jc w:val="center"/>
        <w:rPr>
          <w:rFonts w:ascii="Cairo" w:hAnsi="Cairo" w:cs="Cairo"/>
          <w:rtl/>
        </w:rPr>
      </w:pPr>
    </w:p>
    <w:p w14:paraId="226EE625" w14:textId="77777777" w:rsidR="00455D0C" w:rsidRDefault="00455D0C" w:rsidP="00455D0C">
      <w:pPr>
        <w:bidi/>
        <w:spacing w:line="276" w:lineRule="auto"/>
        <w:jc w:val="center"/>
        <w:rPr>
          <w:rFonts w:ascii="Cairo" w:hAnsi="Cairo" w:cs="Cairo"/>
          <w:rtl/>
        </w:rPr>
      </w:pPr>
    </w:p>
    <w:p w14:paraId="2D93CF1E" w14:textId="77777777" w:rsidR="00455D0C" w:rsidRDefault="00455D0C" w:rsidP="00455D0C">
      <w:pPr>
        <w:bidi/>
        <w:spacing w:line="276" w:lineRule="auto"/>
        <w:jc w:val="center"/>
        <w:rPr>
          <w:rFonts w:ascii="Cairo" w:hAnsi="Cairo" w:cs="Cairo"/>
          <w:rtl/>
        </w:rPr>
      </w:pPr>
    </w:p>
    <w:p w14:paraId="58C378BE" w14:textId="77777777" w:rsidR="00455D0C" w:rsidRDefault="00455D0C" w:rsidP="00455D0C">
      <w:pPr>
        <w:bidi/>
        <w:spacing w:line="276" w:lineRule="auto"/>
        <w:jc w:val="center"/>
        <w:rPr>
          <w:rFonts w:ascii="Cairo" w:hAnsi="Cairo" w:cs="Cairo"/>
          <w:rtl/>
        </w:rPr>
      </w:pPr>
    </w:p>
    <w:p w14:paraId="26763A8D" w14:textId="77777777" w:rsidR="00455D0C" w:rsidRDefault="00455D0C" w:rsidP="00455D0C">
      <w:pPr>
        <w:bidi/>
        <w:spacing w:line="276" w:lineRule="auto"/>
        <w:jc w:val="center"/>
        <w:rPr>
          <w:rFonts w:ascii="Cairo" w:hAnsi="Cairo" w:cs="Cairo"/>
          <w:rtl/>
        </w:rPr>
      </w:pPr>
    </w:p>
    <w:p w14:paraId="40B12E9E" w14:textId="77777777" w:rsidR="00455D0C" w:rsidRDefault="00455D0C" w:rsidP="00455D0C">
      <w:pPr>
        <w:bidi/>
        <w:spacing w:line="276" w:lineRule="auto"/>
        <w:jc w:val="center"/>
        <w:rPr>
          <w:rFonts w:ascii="Cairo" w:hAnsi="Cairo" w:cs="Cairo"/>
          <w:rtl/>
        </w:rPr>
      </w:pPr>
    </w:p>
    <w:p w14:paraId="4F91FDAB" w14:textId="77777777" w:rsidR="00455D0C" w:rsidRDefault="00455D0C" w:rsidP="00455D0C">
      <w:pPr>
        <w:bidi/>
        <w:spacing w:line="276" w:lineRule="auto"/>
        <w:jc w:val="center"/>
        <w:rPr>
          <w:rFonts w:ascii="Cairo" w:hAnsi="Cairo" w:cs="Cairo"/>
          <w:rtl/>
        </w:rPr>
      </w:pPr>
    </w:p>
    <w:p w14:paraId="32A9E79E" w14:textId="77777777" w:rsidR="00455D0C" w:rsidRDefault="00455D0C" w:rsidP="00455D0C">
      <w:pPr>
        <w:bidi/>
        <w:spacing w:line="276" w:lineRule="auto"/>
        <w:jc w:val="center"/>
        <w:rPr>
          <w:rFonts w:ascii="Cairo" w:hAnsi="Cairo" w:cs="Cairo"/>
          <w:rtl/>
        </w:rPr>
      </w:pPr>
    </w:p>
    <w:p w14:paraId="0DB81B66" w14:textId="398F8769" w:rsidR="00455D0C" w:rsidRPr="00455D0C" w:rsidRDefault="00455D0C" w:rsidP="002F7A23">
      <w:pPr>
        <w:bidi/>
        <w:spacing w:before="100" w:beforeAutospacing="1" w:after="100" w:afterAutospacing="1" w:line="240" w:lineRule="auto"/>
        <w:jc w:val="lowKashida"/>
        <w:outlineLvl w:val="1"/>
        <w:rPr>
          <w:rFonts w:ascii="Cairo" w:eastAsia="Times New Roman" w:hAnsi="Cairo" w:cs="Cairo" w:hint="cs"/>
          <w:b/>
          <w:bCs/>
          <w:kern w:val="0"/>
          <w:sz w:val="36"/>
          <w:szCs w:val="36"/>
          <w14:ligatures w14:val="none"/>
        </w:rPr>
      </w:pPr>
      <w:r w:rsidRPr="00455D0C">
        <w:rPr>
          <w:rFonts w:ascii="Cairo" w:eastAsia="Times New Roman" w:hAnsi="Cairo" w:cs="Cairo" w:hint="cs"/>
          <w:b/>
          <w:bCs/>
          <w:kern w:val="0"/>
          <w:sz w:val="36"/>
          <w:szCs w:val="36"/>
          <w14:ligatures w14:val="none"/>
        </w:rPr>
        <w:t>1.8</w:t>
      </w:r>
      <w:r>
        <w:rPr>
          <w:rFonts w:ascii="Cairo" w:eastAsia="Times New Roman" w:hAnsi="Cairo" w:cs="Cairo" w:hint="cs"/>
          <w:b/>
          <w:bCs/>
          <w:kern w:val="0"/>
          <w:sz w:val="36"/>
          <w:szCs w:val="36"/>
          <w:rtl/>
          <w14:ligatures w14:val="none"/>
        </w:rPr>
        <w:t xml:space="preserve"> </w:t>
      </w:r>
      <w:r w:rsidRPr="00455D0C">
        <w:rPr>
          <w:rFonts w:ascii="Cairo" w:eastAsia="Times New Roman" w:hAnsi="Cairo" w:cs="Cairo" w:hint="cs"/>
          <w:b/>
          <w:bCs/>
          <w:kern w:val="0"/>
          <w:sz w:val="36"/>
          <w:szCs w:val="36"/>
          <w:rtl/>
          <w14:ligatures w14:val="none"/>
        </w:rPr>
        <w:t>مصطلحات الدراسة</w:t>
      </w:r>
    </w:p>
    <w:p w14:paraId="6AFFC024"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b/>
          <w:bCs/>
          <w:kern w:val="0"/>
          <w:sz w:val="28"/>
          <w:szCs w:val="28"/>
          <w:rtl/>
          <w14:ligatures w14:val="none"/>
        </w:rPr>
        <w:t>الإعلام الرقمي</w:t>
      </w:r>
      <w:r w:rsidRPr="00455D0C">
        <w:rPr>
          <w:rFonts w:ascii="Cairo" w:eastAsia="Times New Roman" w:hAnsi="Cairo" w:cs="Cairo" w:hint="cs"/>
          <w:b/>
          <w:bCs/>
          <w:kern w:val="0"/>
          <w:sz w:val="28"/>
          <w:szCs w:val="28"/>
          <w14:ligatures w14:val="none"/>
        </w:rPr>
        <w:t>:</w:t>
      </w:r>
      <w:r w:rsidRPr="00455D0C">
        <w:rPr>
          <w:rFonts w:ascii="Cairo" w:eastAsia="Times New Roman" w:hAnsi="Cairo" w:cs="Cairo" w:hint="cs"/>
          <w:kern w:val="0"/>
          <w:sz w:val="28"/>
          <w:szCs w:val="28"/>
          <w14:ligatures w14:val="none"/>
        </w:rPr>
        <w:t xml:space="preserve"> </w:t>
      </w:r>
      <w:r w:rsidRPr="00455D0C">
        <w:rPr>
          <w:rFonts w:ascii="Cairo" w:eastAsia="Times New Roman" w:hAnsi="Cairo" w:cs="Cairo" w:hint="cs"/>
          <w:kern w:val="0"/>
          <w:sz w:val="28"/>
          <w:szCs w:val="28"/>
          <w:rtl/>
          <w14:ligatures w14:val="none"/>
        </w:rPr>
        <w:t>هو نمط من أنماط الاتصال يعتمد على التكنولوجيا الرقمية والإنترنت في إنتاج المحتوى الإعلامي ونشره وتوزيعه وتداوله، ويتميز بالتفاعلية والسرعة وإمكانية الدمج بين النص والصوت والصورة والفيديو في بيئة واحدة</w:t>
      </w:r>
      <w:r w:rsidRPr="00455D0C">
        <w:rPr>
          <w:rFonts w:ascii="Cairo" w:eastAsia="Times New Roman" w:hAnsi="Cairo" w:cs="Cairo" w:hint="cs"/>
          <w:kern w:val="0"/>
          <w:sz w:val="28"/>
          <w:szCs w:val="28"/>
          <w14:ligatures w14:val="none"/>
        </w:rPr>
        <w:t>.</w:t>
      </w:r>
    </w:p>
    <w:p w14:paraId="707B05BC"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b/>
          <w:bCs/>
          <w:kern w:val="0"/>
          <w:sz w:val="28"/>
          <w:szCs w:val="28"/>
          <w:rtl/>
          <w14:ligatures w14:val="none"/>
        </w:rPr>
        <w:t>الذكاء الاصطناعي</w:t>
      </w:r>
      <w:r w:rsidRPr="00455D0C">
        <w:rPr>
          <w:rFonts w:ascii="Cairo" w:eastAsia="Times New Roman" w:hAnsi="Cairo" w:cs="Cairo" w:hint="cs"/>
          <w:b/>
          <w:bCs/>
          <w:kern w:val="0"/>
          <w:sz w:val="28"/>
          <w:szCs w:val="28"/>
          <w14:ligatures w14:val="none"/>
        </w:rPr>
        <w:t>:</w:t>
      </w:r>
      <w:r w:rsidRPr="00455D0C">
        <w:rPr>
          <w:rFonts w:ascii="Cairo" w:eastAsia="Times New Roman" w:hAnsi="Cairo" w:cs="Cairo" w:hint="cs"/>
          <w:kern w:val="0"/>
          <w:sz w:val="28"/>
          <w:szCs w:val="28"/>
          <w14:ligatures w14:val="none"/>
        </w:rPr>
        <w:t xml:space="preserve"> </w:t>
      </w:r>
      <w:r w:rsidRPr="00455D0C">
        <w:rPr>
          <w:rFonts w:ascii="Cairo" w:eastAsia="Times New Roman" w:hAnsi="Cairo" w:cs="Cairo" w:hint="cs"/>
          <w:kern w:val="0"/>
          <w:sz w:val="28"/>
          <w:szCs w:val="28"/>
          <w:rtl/>
          <w14:ligatures w14:val="none"/>
        </w:rPr>
        <w:t>هو مجموعة من الأنظمة والتقنيات الحاسوبية التي تحاكي بعض القدرات العقلية البشرية، مثل التعلم والتحليل والاستنتاج واتخاذ القرار، وتستخدم في الإعلام لتحليل البيانات، وتخصيص المحتوى، وتوليد النصوص، وتحسين التفاعل مع الجمهور</w:t>
      </w:r>
      <w:r w:rsidRPr="00455D0C">
        <w:rPr>
          <w:rFonts w:ascii="Cairo" w:eastAsia="Times New Roman" w:hAnsi="Cairo" w:cs="Cairo" w:hint="cs"/>
          <w:kern w:val="0"/>
          <w:sz w:val="28"/>
          <w:szCs w:val="28"/>
          <w14:ligatures w14:val="none"/>
        </w:rPr>
        <w:t>.</w:t>
      </w:r>
    </w:p>
    <w:p w14:paraId="3A97E346"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b/>
          <w:bCs/>
          <w:kern w:val="0"/>
          <w:sz w:val="28"/>
          <w:szCs w:val="28"/>
          <w:rtl/>
          <w14:ligatures w14:val="none"/>
        </w:rPr>
        <w:t>الخوارزميات</w:t>
      </w:r>
      <w:r w:rsidRPr="00455D0C">
        <w:rPr>
          <w:rFonts w:ascii="Cairo" w:eastAsia="Times New Roman" w:hAnsi="Cairo" w:cs="Cairo" w:hint="cs"/>
          <w:b/>
          <w:bCs/>
          <w:kern w:val="0"/>
          <w:sz w:val="28"/>
          <w:szCs w:val="28"/>
          <w14:ligatures w14:val="none"/>
        </w:rPr>
        <w:t>:</w:t>
      </w:r>
      <w:r w:rsidRPr="00455D0C">
        <w:rPr>
          <w:rFonts w:ascii="Cairo" w:eastAsia="Times New Roman" w:hAnsi="Cairo" w:cs="Cairo" w:hint="cs"/>
          <w:kern w:val="0"/>
          <w:sz w:val="28"/>
          <w:szCs w:val="28"/>
          <w14:ligatures w14:val="none"/>
        </w:rPr>
        <w:t xml:space="preserve"> </w:t>
      </w:r>
      <w:r w:rsidRPr="00455D0C">
        <w:rPr>
          <w:rFonts w:ascii="Cairo" w:eastAsia="Times New Roman" w:hAnsi="Cairo" w:cs="Cairo" w:hint="cs"/>
          <w:kern w:val="0"/>
          <w:sz w:val="28"/>
          <w:szCs w:val="28"/>
          <w:rtl/>
          <w14:ligatures w14:val="none"/>
        </w:rPr>
        <w:t>هي مجموعة من الأوامر والتعليمات المنطقية والرياضية التي تعتمد عليها المنصات الرقمية في تنظيم المحتوى وتصنيفه وترتيب ظهوره للمستخدمين وفق مؤشرات متعددة، مثل السلوك السابق والاهتمامات والمدة الزمنية للتفاعل</w:t>
      </w:r>
      <w:r w:rsidRPr="00455D0C">
        <w:rPr>
          <w:rFonts w:ascii="Cairo" w:eastAsia="Times New Roman" w:hAnsi="Cairo" w:cs="Cairo" w:hint="cs"/>
          <w:kern w:val="0"/>
          <w:sz w:val="28"/>
          <w:szCs w:val="28"/>
          <w14:ligatures w14:val="none"/>
        </w:rPr>
        <w:t>.</w:t>
      </w:r>
    </w:p>
    <w:p w14:paraId="6FF6D682"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b/>
          <w:bCs/>
          <w:kern w:val="0"/>
          <w:sz w:val="28"/>
          <w:szCs w:val="28"/>
          <w:rtl/>
          <w14:ligatures w14:val="none"/>
        </w:rPr>
        <w:t>المصداقية الإعلامية</w:t>
      </w:r>
      <w:r w:rsidRPr="00455D0C">
        <w:rPr>
          <w:rFonts w:ascii="Cairo" w:eastAsia="Times New Roman" w:hAnsi="Cairo" w:cs="Cairo" w:hint="cs"/>
          <w:b/>
          <w:bCs/>
          <w:kern w:val="0"/>
          <w:sz w:val="28"/>
          <w:szCs w:val="28"/>
          <w14:ligatures w14:val="none"/>
        </w:rPr>
        <w:t>:</w:t>
      </w:r>
      <w:r w:rsidRPr="00455D0C">
        <w:rPr>
          <w:rFonts w:ascii="Cairo" w:eastAsia="Times New Roman" w:hAnsi="Cairo" w:cs="Cairo" w:hint="cs"/>
          <w:kern w:val="0"/>
          <w:sz w:val="28"/>
          <w:szCs w:val="28"/>
          <w14:ligatures w14:val="none"/>
        </w:rPr>
        <w:t xml:space="preserve"> </w:t>
      </w:r>
      <w:r w:rsidRPr="00455D0C">
        <w:rPr>
          <w:rFonts w:ascii="Cairo" w:eastAsia="Times New Roman" w:hAnsi="Cairo" w:cs="Cairo" w:hint="cs"/>
          <w:kern w:val="0"/>
          <w:sz w:val="28"/>
          <w:szCs w:val="28"/>
          <w:rtl/>
          <w14:ligatures w14:val="none"/>
        </w:rPr>
        <w:t>هي درجة الثقة التي يمنحها الجمهور للمحتوى الإعلامي من حيث الدقة والموضوعية والشفافية والاعتماد على مصادر موثوقة</w:t>
      </w:r>
      <w:r w:rsidRPr="00455D0C">
        <w:rPr>
          <w:rFonts w:ascii="Cairo" w:eastAsia="Times New Roman" w:hAnsi="Cairo" w:cs="Cairo" w:hint="cs"/>
          <w:kern w:val="0"/>
          <w:sz w:val="28"/>
          <w:szCs w:val="28"/>
          <w14:ligatures w14:val="none"/>
        </w:rPr>
        <w:t>.</w:t>
      </w:r>
    </w:p>
    <w:p w14:paraId="6B903083" w14:textId="77777777" w:rsidR="00455D0C" w:rsidRDefault="00455D0C" w:rsidP="002F7A23">
      <w:pPr>
        <w:bidi/>
        <w:spacing w:before="100" w:beforeAutospacing="1" w:after="100" w:afterAutospacing="1" w:line="240" w:lineRule="auto"/>
        <w:jc w:val="lowKashida"/>
        <w:rPr>
          <w:rFonts w:ascii="Cairo" w:eastAsia="Times New Roman" w:hAnsi="Cairo" w:cs="Cairo"/>
          <w:kern w:val="0"/>
          <w:sz w:val="28"/>
          <w:szCs w:val="28"/>
          <w:rtl/>
          <w14:ligatures w14:val="none"/>
        </w:rPr>
      </w:pPr>
      <w:r w:rsidRPr="00455D0C">
        <w:rPr>
          <w:rFonts w:ascii="Cairo" w:eastAsia="Times New Roman" w:hAnsi="Cairo" w:cs="Cairo" w:hint="cs"/>
          <w:b/>
          <w:bCs/>
          <w:kern w:val="0"/>
          <w:sz w:val="28"/>
          <w:szCs w:val="28"/>
          <w:rtl/>
          <w14:ligatures w14:val="none"/>
        </w:rPr>
        <w:t>الأخبار المضللة</w:t>
      </w:r>
      <w:r w:rsidRPr="00455D0C">
        <w:rPr>
          <w:rFonts w:ascii="Cairo" w:eastAsia="Times New Roman" w:hAnsi="Cairo" w:cs="Cairo" w:hint="cs"/>
          <w:b/>
          <w:bCs/>
          <w:kern w:val="0"/>
          <w:sz w:val="28"/>
          <w:szCs w:val="28"/>
          <w14:ligatures w14:val="none"/>
        </w:rPr>
        <w:t>:</w:t>
      </w:r>
      <w:r w:rsidRPr="00455D0C">
        <w:rPr>
          <w:rFonts w:ascii="Cairo" w:eastAsia="Times New Roman" w:hAnsi="Cairo" w:cs="Cairo" w:hint="cs"/>
          <w:kern w:val="0"/>
          <w:sz w:val="28"/>
          <w:szCs w:val="28"/>
          <w14:ligatures w14:val="none"/>
        </w:rPr>
        <w:t xml:space="preserve"> </w:t>
      </w:r>
      <w:r w:rsidRPr="00455D0C">
        <w:rPr>
          <w:rFonts w:ascii="Cairo" w:eastAsia="Times New Roman" w:hAnsi="Cairo" w:cs="Cairo" w:hint="cs"/>
          <w:kern w:val="0"/>
          <w:sz w:val="28"/>
          <w:szCs w:val="28"/>
          <w:rtl/>
          <w14:ligatures w14:val="none"/>
        </w:rPr>
        <w:t xml:space="preserve">هي محتويات إعلامية تتضمن معلومات </w:t>
      </w:r>
      <w:proofErr w:type="gramStart"/>
      <w:r w:rsidRPr="00455D0C">
        <w:rPr>
          <w:rFonts w:ascii="Cairo" w:eastAsia="Times New Roman" w:hAnsi="Cairo" w:cs="Cairo" w:hint="cs"/>
          <w:kern w:val="0"/>
          <w:sz w:val="28"/>
          <w:szCs w:val="28"/>
          <w:rtl/>
          <w14:ligatures w14:val="none"/>
        </w:rPr>
        <w:t>خاطئة</w:t>
      </w:r>
      <w:proofErr w:type="gramEnd"/>
      <w:r w:rsidRPr="00455D0C">
        <w:rPr>
          <w:rFonts w:ascii="Cairo" w:eastAsia="Times New Roman" w:hAnsi="Cairo" w:cs="Cairo" w:hint="cs"/>
          <w:kern w:val="0"/>
          <w:sz w:val="28"/>
          <w:szCs w:val="28"/>
          <w:rtl/>
          <w14:ligatures w14:val="none"/>
        </w:rPr>
        <w:t xml:space="preserve"> أو محرّفة أو مضخمة أو غير دقيقة، وتُنشر بقصد أو بغير قصد بما يؤدي إلى تضليل الجمهور أو التأثير في إدراكه للواقع</w:t>
      </w:r>
      <w:r w:rsidRPr="00455D0C">
        <w:rPr>
          <w:rFonts w:ascii="Cairo" w:eastAsia="Times New Roman" w:hAnsi="Cairo" w:cs="Cairo" w:hint="cs"/>
          <w:kern w:val="0"/>
          <w:sz w:val="28"/>
          <w:szCs w:val="28"/>
          <w14:ligatures w14:val="none"/>
        </w:rPr>
        <w:t>.</w:t>
      </w:r>
    </w:p>
    <w:p w14:paraId="65B9EEAC" w14:textId="77777777" w:rsidR="00455D0C" w:rsidRDefault="00455D0C" w:rsidP="00455D0C">
      <w:pPr>
        <w:bidi/>
        <w:spacing w:before="100" w:beforeAutospacing="1" w:after="100" w:afterAutospacing="1" w:line="240" w:lineRule="auto"/>
        <w:rPr>
          <w:rFonts w:ascii="Cairo" w:eastAsia="Times New Roman" w:hAnsi="Cairo" w:cs="Cairo"/>
          <w:kern w:val="0"/>
          <w:sz w:val="28"/>
          <w:szCs w:val="28"/>
          <w:rtl/>
          <w14:ligatures w14:val="none"/>
        </w:rPr>
      </w:pPr>
    </w:p>
    <w:p w14:paraId="67ABD5FC" w14:textId="77777777" w:rsidR="00455D0C" w:rsidRDefault="00455D0C" w:rsidP="00455D0C">
      <w:pPr>
        <w:bidi/>
        <w:spacing w:before="100" w:beforeAutospacing="1" w:after="100" w:afterAutospacing="1" w:line="240" w:lineRule="auto"/>
        <w:rPr>
          <w:rFonts w:ascii="Cairo" w:eastAsia="Times New Roman" w:hAnsi="Cairo" w:cs="Cairo"/>
          <w:kern w:val="0"/>
          <w:sz w:val="28"/>
          <w:szCs w:val="28"/>
          <w:rtl/>
          <w14:ligatures w14:val="none"/>
        </w:rPr>
      </w:pPr>
    </w:p>
    <w:p w14:paraId="31F16B59" w14:textId="77777777" w:rsidR="00455D0C" w:rsidRDefault="00455D0C" w:rsidP="00455D0C">
      <w:pPr>
        <w:bidi/>
        <w:spacing w:before="100" w:beforeAutospacing="1" w:after="100" w:afterAutospacing="1" w:line="240" w:lineRule="auto"/>
        <w:rPr>
          <w:rFonts w:ascii="Cairo" w:eastAsia="Times New Roman" w:hAnsi="Cairo" w:cs="Cairo"/>
          <w:kern w:val="0"/>
          <w:sz w:val="28"/>
          <w:szCs w:val="28"/>
          <w:rtl/>
          <w14:ligatures w14:val="none"/>
        </w:rPr>
      </w:pPr>
    </w:p>
    <w:p w14:paraId="098211CB" w14:textId="77777777" w:rsidR="00455D0C" w:rsidRDefault="00455D0C" w:rsidP="002F7A23">
      <w:pPr>
        <w:bidi/>
        <w:spacing w:before="100" w:beforeAutospacing="1" w:after="100" w:afterAutospacing="1" w:line="240" w:lineRule="auto"/>
        <w:jc w:val="lowKashida"/>
        <w:outlineLvl w:val="0"/>
        <w:rPr>
          <w:rFonts w:ascii="Cairo" w:eastAsia="Times New Roman" w:hAnsi="Cairo" w:cs="Cairo"/>
          <w:kern w:val="36"/>
          <w:sz w:val="40"/>
          <w:szCs w:val="40"/>
          <w:rtl/>
          <w14:ligatures w14:val="none"/>
        </w:rPr>
      </w:pPr>
      <w:r w:rsidRPr="00455D0C">
        <w:rPr>
          <w:rFonts w:ascii="Cairo" w:eastAsia="Times New Roman" w:hAnsi="Cairo" w:cs="Cairo" w:hint="cs"/>
          <w:b/>
          <w:bCs/>
          <w:kern w:val="36"/>
          <w:sz w:val="40"/>
          <w:szCs w:val="40"/>
          <w:rtl/>
          <w14:ligatures w14:val="none"/>
        </w:rPr>
        <w:t xml:space="preserve">الفصل الثاني: </w:t>
      </w:r>
      <w:r w:rsidRPr="00455D0C">
        <w:rPr>
          <w:rFonts w:ascii="Cairo" w:eastAsia="Times New Roman" w:hAnsi="Cairo" w:cs="Cairo" w:hint="cs"/>
          <w:kern w:val="36"/>
          <w:sz w:val="40"/>
          <w:szCs w:val="40"/>
          <w:rtl/>
          <w14:ligatures w14:val="none"/>
        </w:rPr>
        <w:t>الإطار النظري والإطار المعرفي والدراسات السابقة</w:t>
      </w:r>
    </w:p>
    <w:p w14:paraId="3E2C2319" w14:textId="190334CE" w:rsidR="00DD2C1E" w:rsidRPr="00DD2C1E" w:rsidRDefault="00DD2C1E" w:rsidP="00DD2C1E">
      <w:pPr>
        <w:bidi/>
        <w:spacing w:before="100" w:beforeAutospacing="1" w:after="100" w:afterAutospacing="1" w:line="240" w:lineRule="auto"/>
        <w:jc w:val="lowKashida"/>
        <w:outlineLvl w:val="0"/>
        <w:rPr>
          <w:rFonts w:ascii="Cairo" w:eastAsia="Times New Roman" w:hAnsi="Cairo" w:cs="Cairo" w:hint="cs"/>
          <w:kern w:val="36"/>
          <w:sz w:val="52"/>
          <w:szCs w:val="52"/>
          <w:rtl/>
          <w14:ligatures w14:val="none"/>
        </w:rPr>
      </w:pPr>
      <w:r w:rsidRPr="00DD2C1E">
        <w:rPr>
          <w:rFonts w:ascii="Cairo" w:hAnsi="Cairo" w:cs="Cairo" w:hint="cs"/>
          <w:sz w:val="36"/>
          <w:szCs w:val="36"/>
          <w:rtl/>
        </w:rPr>
        <w:t>مقارنة بين الإعلام التقليدي والإعلام الرقمي</w:t>
      </w:r>
      <w:r>
        <w:rPr>
          <w:rFonts w:ascii="Cairo" w:hAnsi="Cairo" w:cs="Cairo" w:hint="cs"/>
          <w:sz w:val="36"/>
          <w:szCs w:val="36"/>
          <w:rtl/>
        </w:rPr>
        <w:t>:</w:t>
      </w:r>
    </w:p>
    <w:tbl>
      <w:tblPr>
        <w:tblStyle w:val="TableGrid"/>
        <w:bidiVisual/>
        <w:tblW w:w="0" w:type="auto"/>
        <w:tblLook w:val="04A0" w:firstRow="1" w:lastRow="0" w:firstColumn="1" w:lastColumn="0" w:noHBand="0" w:noVBand="1"/>
      </w:tblPr>
      <w:tblGrid>
        <w:gridCol w:w="3116"/>
        <w:gridCol w:w="3117"/>
        <w:gridCol w:w="3117"/>
      </w:tblGrid>
      <w:tr w:rsidR="00DD2C1E" w14:paraId="470D534E" w14:textId="77777777" w:rsidTr="00DD2C1E">
        <w:tc>
          <w:tcPr>
            <w:tcW w:w="3116" w:type="dxa"/>
          </w:tcPr>
          <w:p w14:paraId="613337C1" w14:textId="2C8169A3" w:rsidR="00DD2C1E" w:rsidRPr="00DD2C1E" w:rsidRDefault="00DD2C1E" w:rsidP="00DD2C1E">
            <w:pPr>
              <w:bidi/>
              <w:spacing w:before="100" w:beforeAutospacing="1" w:after="100" w:afterAutospacing="1"/>
              <w:jc w:val="center"/>
              <w:outlineLvl w:val="0"/>
              <w:rPr>
                <w:rFonts w:ascii="Cairo" w:eastAsia="Times New Roman" w:hAnsi="Cairo" w:cs="Cairo" w:hint="cs"/>
                <w:b/>
                <w:bCs/>
                <w:kern w:val="36"/>
                <w:sz w:val="32"/>
                <w:szCs w:val="32"/>
                <w:rtl/>
                <w14:ligatures w14:val="none"/>
              </w:rPr>
            </w:pPr>
            <w:r w:rsidRPr="00DD2C1E">
              <w:rPr>
                <w:rFonts w:ascii="Cairo" w:hAnsi="Cairo" w:cs="Cairo" w:hint="cs"/>
                <w:b/>
                <w:bCs/>
                <w:sz w:val="32"/>
                <w:szCs w:val="32"/>
                <w:rtl/>
              </w:rPr>
              <w:t>العنصر</w:t>
            </w:r>
          </w:p>
        </w:tc>
        <w:tc>
          <w:tcPr>
            <w:tcW w:w="3117" w:type="dxa"/>
          </w:tcPr>
          <w:p w14:paraId="04EED231" w14:textId="6A93CC7B" w:rsidR="00DD2C1E" w:rsidRPr="00DD2C1E" w:rsidRDefault="00DD2C1E" w:rsidP="00DD2C1E">
            <w:pPr>
              <w:bidi/>
              <w:spacing w:before="100" w:beforeAutospacing="1" w:after="100" w:afterAutospacing="1"/>
              <w:jc w:val="center"/>
              <w:outlineLvl w:val="0"/>
              <w:rPr>
                <w:rFonts w:ascii="Cairo" w:eastAsia="Times New Roman" w:hAnsi="Cairo" w:cs="Cairo" w:hint="cs"/>
                <w:b/>
                <w:bCs/>
                <w:kern w:val="36"/>
                <w:sz w:val="32"/>
                <w:szCs w:val="32"/>
                <w:rtl/>
                <w14:ligatures w14:val="none"/>
              </w:rPr>
            </w:pPr>
            <w:r w:rsidRPr="00DD2C1E">
              <w:rPr>
                <w:rFonts w:ascii="Cairo" w:hAnsi="Cairo" w:cs="Cairo" w:hint="cs"/>
                <w:b/>
                <w:bCs/>
                <w:sz w:val="32"/>
                <w:szCs w:val="32"/>
                <w:rtl/>
              </w:rPr>
              <w:t>الإعلام التقليدي</w:t>
            </w:r>
          </w:p>
        </w:tc>
        <w:tc>
          <w:tcPr>
            <w:tcW w:w="3117" w:type="dxa"/>
          </w:tcPr>
          <w:p w14:paraId="59024491" w14:textId="1C098DA5" w:rsidR="00DD2C1E" w:rsidRPr="00DD2C1E" w:rsidRDefault="00DD2C1E" w:rsidP="00DD2C1E">
            <w:pPr>
              <w:bidi/>
              <w:spacing w:before="100" w:beforeAutospacing="1" w:after="100" w:afterAutospacing="1"/>
              <w:jc w:val="center"/>
              <w:outlineLvl w:val="0"/>
              <w:rPr>
                <w:rFonts w:ascii="Cairo" w:eastAsia="Times New Roman" w:hAnsi="Cairo" w:cs="Cairo" w:hint="cs"/>
                <w:b/>
                <w:bCs/>
                <w:kern w:val="36"/>
                <w:sz w:val="32"/>
                <w:szCs w:val="32"/>
                <w:rtl/>
                <w14:ligatures w14:val="none"/>
              </w:rPr>
            </w:pPr>
            <w:r w:rsidRPr="00DD2C1E">
              <w:rPr>
                <w:rFonts w:ascii="Cairo" w:hAnsi="Cairo" w:cs="Cairo" w:hint="cs"/>
                <w:b/>
                <w:bCs/>
                <w:sz w:val="32"/>
                <w:szCs w:val="32"/>
                <w:rtl/>
              </w:rPr>
              <w:t>الإعلام الرقمي</w:t>
            </w:r>
          </w:p>
        </w:tc>
      </w:tr>
      <w:tr w:rsidR="00DD2C1E" w14:paraId="6752C399" w14:textId="77777777" w:rsidTr="00DD2C1E">
        <w:tc>
          <w:tcPr>
            <w:tcW w:w="3116" w:type="dxa"/>
          </w:tcPr>
          <w:p w14:paraId="6541AF00" w14:textId="4ECC12D2" w:rsidR="00DD2C1E" w:rsidRPr="00DD2C1E" w:rsidRDefault="00DD2C1E" w:rsidP="00DD2C1E">
            <w:pPr>
              <w:bidi/>
              <w:spacing w:before="100" w:beforeAutospacing="1" w:after="100" w:afterAutospacing="1"/>
              <w:jc w:val="center"/>
              <w:outlineLvl w:val="0"/>
              <w:rPr>
                <w:rFonts w:ascii="Cairo" w:eastAsia="Times New Roman" w:hAnsi="Cairo" w:cs="Cairo" w:hint="cs"/>
                <w:b/>
                <w:bCs/>
                <w:kern w:val="36"/>
                <w:rtl/>
                <w14:ligatures w14:val="none"/>
              </w:rPr>
            </w:pPr>
            <w:r w:rsidRPr="00DD2C1E">
              <w:rPr>
                <w:rFonts w:ascii="Cairo" w:hAnsi="Cairo" w:cs="Cairo" w:hint="cs"/>
                <w:b/>
                <w:bCs/>
                <w:rtl/>
              </w:rPr>
              <w:t>اتجاه الاتصال</w:t>
            </w:r>
          </w:p>
        </w:tc>
        <w:tc>
          <w:tcPr>
            <w:tcW w:w="3117" w:type="dxa"/>
          </w:tcPr>
          <w:p w14:paraId="23E380C6" w14:textId="48C6D018"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أحادي الاتجاه</w:t>
            </w:r>
          </w:p>
        </w:tc>
        <w:tc>
          <w:tcPr>
            <w:tcW w:w="3117" w:type="dxa"/>
          </w:tcPr>
          <w:p w14:paraId="69CFE360" w14:textId="6C967E9A"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تفاعلي ومتعدد الاتجاهات</w:t>
            </w:r>
          </w:p>
        </w:tc>
      </w:tr>
      <w:tr w:rsidR="00DD2C1E" w14:paraId="38BCE246" w14:textId="77777777" w:rsidTr="00DD2C1E">
        <w:tc>
          <w:tcPr>
            <w:tcW w:w="3116" w:type="dxa"/>
          </w:tcPr>
          <w:p w14:paraId="6D26A9BC" w14:textId="171583A8" w:rsidR="00DD2C1E" w:rsidRPr="00DD2C1E" w:rsidRDefault="00DD2C1E" w:rsidP="00DD2C1E">
            <w:pPr>
              <w:bidi/>
              <w:spacing w:before="100" w:beforeAutospacing="1" w:after="100" w:afterAutospacing="1"/>
              <w:jc w:val="center"/>
              <w:outlineLvl w:val="0"/>
              <w:rPr>
                <w:rFonts w:ascii="Cairo" w:eastAsia="Times New Roman" w:hAnsi="Cairo" w:cs="Cairo" w:hint="cs"/>
                <w:b/>
                <w:bCs/>
                <w:kern w:val="36"/>
                <w:rtl/>
                <w14:ligatures w14:val="none"/>
              </w:rPr>
            </w:pPr>
            <w:r w:rsidRPr="00DD2C1E">
              <w:rPr>
                <w:rFonts w:ascii="Cairo" w:hAnsi="Cairo" w:cs="Cairo" w:hint="cs"/>
                <w:b/>
                <w:bCs/>
                <w:rtl/>
              </w:rPr>
              <w:t>سرعة النشر</w:t>
            </w:r>
          </w:p>
        </w:tc>
        <w:tc>
          <w:tcPr>
            <w:tcW w:w="3117" w:type="dxa"/>
          </w:tcPr>
          <w:p w14:paraId="7F4A7360" w14:textId="4E9D615B"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أبطأ نسبيًا</w:t>
            </w:r>
          </w:p>
        </w:tc>
        <w:tc>
          <w:tcPr>
            <w:tcW w:w="3117" w:type="dxa"/>
          </w:tcPr>
          <w:p w14:paraId="6639213C" w14:textId="0B4A341D"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فورية</w:t>
            </w:r>
          </w:p>
        </w:tc>
      </w:tr>
      <w:tr w:rsidR="00DD2C1E" w14:paraId="504499EE" w14:textId="77777777" w:rsidTr="00DD2C1E">
        <w:tc>
          <w:tcPr>
            <w:tcW w:w="3116" w:type="dxa"/>
          </w:tcPr>
          <w:p w14:paraId="41416B5A" w14:textId="205D0420" w:rsidR="00DD2C1E" w:rsidRPr="00DD2C1E" w:rsidRDefault="00DD2C1E" w:rsidP="00DD2C1E">
            <w:pPr>
              <w:bidi/>
              <w:spacing w:before="100" w:beforeAutospacing="1" w:after="100" w:afterAutospacing="1"/>
              <w:jc w:val="center"/>
              <w:outlineLvl w:val="0"/>
              <w:rPr>
                <w:rFonts w:ascii="Cairo" w:eastAsia="Times New Roman" w:hAnsi="Cairo" w:cs="Cairo" w:hint="cs"/>
                <w:b/>
                <w:bCs/>
                <w:kern w:val="36"/>
                <w:rtl/>
                <w14:ligatures w14:val="none"/>
              </w:rPr>
            </w:pPr>
            <w:r w:rsidRPr="00DD2C1E">
              <w:rPr>
                <w:rFonts w:ascii="Cairo" w:hAnsi="Cairo" w:cs="Cairo" w:hint="cs"/>
                <w:b/>
                <w:bCs/>
                <w:rtl/>
              </w:rPr>
              <w:t>مشاركة الجمهور</w:t>
            </w:r>
          </w:p>
        </w:tc>
        <w:tc>
          <w:tcPr>
            <w:tcW w:w="3117" w:type="dxa"/>
          </w:tcPr>
          <w:p w14:paraId="05C01FF5" w14:textId="3CB76F80"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محدودة</w:t>
            </w:r>
          </w:p>
        </w:tc>
        <w:tc>
          <w:tcPr>
            <w:tcW w:w="3117" w:type="dxa"/>
          </w:tcPr>
          <w:p w14:paraId="3696BFB0" w14:textId="6F94BB5B"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مرتفعة</w:t>
            </w:r>
          </w:p>
        </w:tc>
      </w:tr>
      <w:tr w:rsidR="00DD2C1E" w14:paraId="6BEF4603" w14:textId="77777777" w:rsidTr="00DD2C1E">
        <w:tc>
          <w:tcPr>
            <w:tcW w:w="3116" w:type="dxa"/>
          </w:tcPr>
          <w:p w14:paraId="72D214E0" w14:textId="2424A1E3" w:rsidR="00DD2C1E" w:rsidRPr="00DD2C1E" w:rsidRDefault="00DD2C1E" w:rsidP="00DD2C1E">
            <w:pPr>
              <w:bidi/>
              <w:spacing w:before="100" w:beforeAutospacing="1" w:after="100" w:afterAutospacing="1"/>
              <w:jc w:val="center"/>
              <w:outlineLvl w:val="0"/>
              <w:rPr>
                <w:rFonts w:ascii="Cairo" w:eastAsia="Times New Roman" w:hAnsi="Cairo" w:cs="Cairo" w:hint="cs"/>
                <w:b/>
                <w:bCs/>
                <w:kern w:val="36"/>
                <w:rtl/>
                <w14:ligatures w14:val="none"/>
              </w:rPr>
            </w:pPr>
            <w:r w:rsidRPr="00DD2C1E">
              <w:rPr>
                <w:rFonts w:ascii="Cairo" w:eastAsia="Times New Roman" w:hAnsi="Cairo" w:cs="Cairo" w:hint="cs"/>
                <w:b/>
                <w:bCs/>
                <w:kern w:val="36"/>
                <w:rtl/>
                <w14:ligatures w14:val="none"/>
              </w:rPr>
              <w:t>التخصيص</w:t>
            </w:r>
          </w:p>
        </w:tc>
        <w:tc>
          <w:tcPr>
            <w:tcW w:w="3117" w:type="dxa"/>
          </w:tcPr>
          <w:p w14:paraId="0077D847" w14:textId="7DF578DA"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منخفض</w:t>
            </w:r>
          </w:p>
        </w:tc>
        <w:tc>
          <w:tcPr>
            <w:tcW w:w="3117" w:type="dxa"/>
          </w:tcPr>
          <w:p w14:paraId="10B0DBDC" w14:textId="32545051"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مرتفع</w:t>
            </w:r>
          </w:p>
        </w:tc>
      </w:tr>
      <w:tr w:rsidR="00DD2C1E" w14:paraId="15634E59" w14:textId="77777777" w:rsidTr="00DD2C1E">
        <w:tc>
          <w:tcPr>
            <w:tcW w:w="3116" w:type="dxa"/>
          </w:tcPr>
          <w:p w14:paraId="555DC42E" w14:textId="6BBAFBA8" w:rsidR="00DD2C1E" w:rsidRPr="00DD2C1E" w:rsidRDefault="00DD2C1E" w:rsidP="00DD2C1E">
            <w:pPr>
              <w:bidi/>
              <w:spacing w:before="100" w:beforeAutospacing="1" w:after="100" w:afterAutospacing="1"/>
              <w:jc w:val="center"/>
              <w:outlineLvl w:val="0"/>
              <w:rPr>
                <w:rFonts w:ascii="Cairo" w:eastAsia="Times New Roman" w:hAnsi="Cairo" w:cs="Cairo" w:hint="cs"/>
                <w:b/>
                <w:bCs/>
                <w:kern w:val="36"/>
                <w:rtl/>
                <w14:ligatures w14:val="none"/>
              </w:rPr>
            </w:pPr>
            <w:r w:rsidRPr="00DD2C1E">
              <w:rPr>
                <w:rFonts w:ascii="Cairo" w:hAnsi="Cairo" w:cs="Cairo" w:hint="cs"/>
                <w:b/>
                <w:bCs/>
                <w:rtl/>
              </w:rPr>
              <w:t>القياس والتحليل</w:t>
            </w:r>
          </w:p>
        </w:tc>
        <w:tc>
          <w:tcPr>
            <w:tcW w:w="3117" w:type="dxa"/>
          </w:tcPr>
          <w:p w14:paraId="093C0E21" w14:textId="03D52816"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محدود</w:t>
            </w:r>
          </w:p>
        </w:tc>
        <w:tc>
          <w:tcPr>
            <w:tcW w:w="3117" w:type="dxa"/>
          </w:tcPr>
          <w:p w14:paraId="5FF6AD4D" w14:textId="17412924"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eastAsia="Times New Roman" w:hAnsi="Cairo" w:cs="Cairo" w:hint="cs"/>
                <w:kern w:val="36"/>
                <w:rtl/>
                <w14:ligatures w14:val="none"/>
              </w:rPr>
              <w:t>دقيق وفري</w:t>
            </w:r>
          </w:p>
        </w:tc>
      </w:tr>
    </w:tbl>
    <w:p w14:paraId="677A229B" w14:textId="77777777" w:rsidR="00DD2C1E" w:rsidRDefault="00DD2C1E" w:rsidP="00DD2C1E">
      <w:pPr>
        <w:bidi/>
        <w:spacing w:before="100" w:beforeAutospacing="1" w:after="100" w:afterAutospacing="1" w:line="240" w:lineRule="auto"/>
        <w:jc w:val="lowKashida"/>
        <w:outlineLvl w:val="0"/>
        <w:rPr>
          <w:rFonts w:ascii="Cairo" w:eastAsia="Times New Roman" w:hAnsi="Cairo" w:cs="Cairo"/>
          <w:kern w:val="36"/>
          <w:sz w:val="40"/>
          <w:szCs w:val="40"/>
          <w:rtl/>
          <w14:ligatures w14:val="none"/>
        </w:rPr>
      </w:pPr>
    </w:p>
    <w:p w14:paraId="1E6028B9" w14:textId="77777777" w:rsidR="00DD2C1E" w:rsidRDefault="00DD2C1E" w:rsidP="00DD2C1E">
      <w:pPr>
        <w:bidi/>
        <w:spacing w:before="100" w:beforeAutospacing="1" w:after="100" w:afterAutospacing="1" w:line="240" w:lineRule="auto"/>
        <w:jc w:val="lowKashida"/>
        <w:outlineLvl w:val="0"/>
        <w:rPr>
          <w:rFonts w:ascii="Cairo" w:eastAsia="Times New Roman" w:hAnsi="Cairo" w:cs="Cairo"/>
          <w:kern w:val="36"/>
          <w:sz w:val="40"/>
          <w:szCs w:val="40"/>
          <w:rtl/>
          <w14:ligatures w14:val="none"/>
        </w:rPr>
      </w:pPr>
    </w:p>
    <w:p w14:paraId="2AB72EC9" w14:textId="77777777" w:rsidR="00DD2C1E" w:rsidRDefault="00DD2C1E" w:rsidP="00DD2C1E">
      <w:pPr>
        <w:bidi/>
        <w:spacing w:before="100" w:beforeAutospacing="1" w:after="100" w:afterAutospacing="1" w:line="240" w:lineRule="auto"/>
        <w:jc w:val="lowKashida"/>
        <w:outlineLvl w:val="0"/>
        <w:rPr>
          <w:rFonts w:ascii="Cairo" w:eastAsia="Times New Roman" w:hAnsi="Cairo" w:cs="Cairo"/>
          <w:kern w:val="36"/>
          <w:sz w:val="40"/>
          <w:szCs w:val="40"/>
          <w:rtl/>
          <w14:ligatures w14:val="none"/>
        </w:rPr>
      </w:pPr>
    </w:p>
    <w:p w14:paraId="73885DE9" w14:textId="77777777" w:rsidR="00DD2C1E" w:rsidRDefault="00DD2C1E" w:rsidP="00DD2C1E">
      <w:pPr>
        <w:bidi/>
        <w:spacing w:before="100" w:beforeAutospacing="1" w:after="100" w:afterAutospacing="1" w:line="240" w:lineRule="auto"/>
        <w:jc w:val="lowKashida"/>
        <w:outlineLvl w:val="0"/>
        <w:rPr>
          <w:rFonts w:ascii="Cairo" w:eastAsia="Times New Roman" w:hAnsi="Cairo" w:cs="Cairo"/>
          <w:kern w:val="36"/>
          <w:sz w:val="40"/>
          <w:szCs w:val="40"/>
          <w:rtl/>
          <w14:ligatures w14:val="none"/>
        </w:rPr>
      </w:pPr>
    </w:p>
    <w:p w14:paraId="5BB29888" w14:textId="77777777" w:rsidR="00DD2C1E" w:rsidRDefault="00DD2C1E" w:rsidP="00DD2C1E">
      <w:pPr>
        <w:bidi/>
        <w:spacing w:before="100" w:beforeAutospacing="1" w:after="100" w:afterAutospacing="1" w:line="240" w:lineRule="auto"/>
        <w:jc w:val="lowKashida"/>
        <w:outlineLvl w:val="0"/>
        <w:rPr>
          <w:rFonts w:ascii="Cairo" w:eastAsia="Times New Roman" w:hAnsi="Cairo" w:cs="Cairo"/>
          <w:kern w:val="36"/>
          <w:sz w:val="40"/>
          <w:szCs w:val="40"/>
          <w:rtl/>
          <w14:ligatures w14:val="none"/>
        </w:rPr>
      </w:pPr>
    </w:p>
    <w:p w14:paraId="28E2CC76" w14:textId="77777777" w:rsidR="00DD2C1E" w:rsidRDefault="00DD2C1E" w:rsidP="00DD2C1E">
      <w:pPr>
        <w:bidi/>
        <w:spacing w:before="100" w:beforeAutospacing="1" w:after="100" w:afterAutospacing="1" w:line="240" w:lineRule="auto"/>
        <w:jc w:val="lowKashida"/>
        <w:outlineLvl w:val="0"/>
        <w:rPr>
          <w:rFonts w:ascii="Cairo" w:eastAsia="Times New Roman" w:hAnsi="Cairo" w:cs="Cairo"/>
          <w:kern w:val="36"/>
          <w:sz w:val="40"/>
          <w:szCs w:val="40"/>
          <w:rtl/>
          <w14:ligatures w14:val="none"/>
        </w:rPr>
      </w:pPr>
    </w:p>
    <w:p w14:paraId="72175748" w14:textId="77777777" w:rsidR="00DD2C1E" w:rsidRPr="00455D0C" w:rsidRDefault="00DD2C1E" w:rsidP="00DD2C1E">
      <w:pPr>
        <w:bidi/>
        <w:spacing w:before="100" w:beforeAutospacing="1" w:after="100" w:afterAutospacing="1" w:line="240" w:lineRule="auto"/>
        <w:jc w:val="lowKashida"/>
        <w:outlineLvl w:val="0"/>
        <w:rPr>
          <w:rFonts w:ascii="Cairo" w:eastAsia="Times New Roman" w:hAnsi="Cairo" w:cs="Cairo" w:hint="cs"/>
          <w:b/>
          <w:bCs/>
          <w:kern w:val="36"/>
          <w:sz w:val="40"/>
          <w:szCs w:val="40"/>
          <w14:ligatures w14:val="none"/>
        </w:rPr>
      </w:pPr>
    </w:p>
    <w:p w14:paraId="5DF15A3B" w14:textId="501B19D1" w:rsidR="00455D0C" w:rsidRPr="00455D0C" w:rsidRDefault="00455D0C" w:rsidP="002F7A23">
      <w:pPr>
        <w:bidi/>
        <w:spacing w:before="100" w:beforeAutospacing="1" w:after="100" w:afterAutospacing="1" w:line="240" w:lineRule="auto"/>
        <w:jc w:val="lowKashida"/>
        <w:outlineLvl w:val="1"/>
        <w:rPr>
          <w:rFonts w:ascii="Cairo" w:eastAsia="Times New Roman" w:hAnsi="Cairo" w:cs="Cairo" w:hint="cs"/>
          <w:b/>
          <w:bCs/>
          <w:kern w:val="0"/>
          <w:sz w:val="36"/>
          <w:szCs w:val="36"/>
          <w14:ligatures w14:val="none"/>
        </w:rPr>
      </w:pPr>
      <w:r w:rsidRPr="00455D0C">
        <w:rPr>
          <w:rFonts w:ascii="Cairo" w:eastAsia="Times New Roman" w:hAnsi="Cairo" w:cs="Cairo" w:hint="cs"/>
          <w:b/>
          <w:bCs/>
          <w:kern w:val="0"/>
          <w:sz w:val="36"/>
          <w:szCs w:val="36"/>
          <w14:ligatures w14:val="none"/>
        </w:rPr>
        <w:t>2.1</w:t>
      </w:r>
      <w:r>
        <w:rPr>
          <w:rFonts w:ascii="Cairo" w:eastAsia="Times New Roman" w:hAnsi="Cairo" w:cs="Cairo" w:hint="cs"/>
          <w:b/>
          <w:bCs/>
          <w:kern w:val="0"/>
          <w:sz w:val="36"/>
          <w:szCs w:val="36"/>
          <w:rtl/>
          <w14:ligatures w14:val="none"/>
        </w:rPr>
        <w:t xml:space="preserve"> </w:t>
      </w:r>
      <w:r w:rsidRPr="00455D0C">
        <w:rPr>
          <w:rFonts w:ascii="Cairo" w:eastAsia="Times New Roman" w:hAnsi="Cairo" w:cs="Cairo" w:hint="cs"/>
          <w:b/>
          <w:bCs/>
          <w:kern w:val="0"/>
          <w:sz w:val="36"/>
          <w:szCs w:val="36"/>
          <w:rtl/>
          <w14:ligatures w14:val="none"/>
        </w:rPr>
        <w:t xml:space="preserve">الإعلام الرقمي: </w:t>
      </w:r>
      <w:r w:rsidRPr="00B56E34">
        <w:rPr>
          <w:rFonts w:ascii="Cairo" w:eastAsia="Times New Roman" w:hAnsi="Cairo" w:cs="Cairo" w:hint="cs"/>
          <w:kern w:val="0"/>
          <w:sz w:val="36"/>
          <w:szCs w:val="36"/>
          <w:rtl/>
          <w14:ligatures w14:val="none"/>
        </w:rPr>
        <w:t>المفهوم والخصائص</w:t>
      </w:r>
    </w:p>
    <w:p w14:paraId="0F1F8033"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 xml:space="preserve">ظهر الإعلام الرقمي بوصفه امتدادًا للتطور التكنولوجي الذي شهده العالم في أواخر القرن العشرين وبدايات القرن الحادي والعشرين. وقد اختلف عن الإعلام التقليدي في كونه لا يقوم فقط على النشر والبث، بل على التفاعل والمرونة وإعادة التوزيع المستمر للمحتوى. فالمتلقي في الإعلام التقليدي كان غالبًا متلقيًا سلبيًا، بينما أصبح في الإعلام الرقمي شريكًا في الإنتاج والتوزيع والتقييم. وهذا التحول لم يكن تقنيًا فقط، بل </w:t>
      </w:r>
      <w:proofErr w:type="spellStart"/>
      <w:r w:rsidRPr="00455D0C">
        <w:rPr>
          <w:rFonts w:ascii="Cairo" w:eastAsia="Times New Roman" w:hAnsi="Cairo" w:cs="Cairo" w:hint="cs"/>
          <w:kern w:val="0"/>
          <w:sz w:val="28"/>
          <w:szCs w:val="28"/>
          <w:rtl/>
          <w14:ligatures w14:val="none"/>
        </w:rPr>
        <w:t>اتصاليًا</w:t>
      </w:r>
      <w:proofErr w:type="spellEnd"/>
      <w:r w:rsidRPr="00455D0C">
        <w:rPr>
          <w:rFonts w:ascii="Cairo" w:eastAsia="Times New Roman" w:hAnsi="Cairo" w:cs="Cairo" w:hint="cs"/>
          <w:kern w:val="0"/>
          <w:sz w:val="28"/>
          <w:szCs w:val="28"/>
          <w:rtl/>
          <w14:ligatures w14:val="none"/>
        </w:rPr>
        <w:t xml:space="preserve"> وثقافيًا ومهنيًا</w:t>
      </w:r>
      <w:r w:rsidRPr="00455D0C">
        <w:rPr>
          <w:rFonts w:ascii="Cairo" w:eastAsia="Times New Roman" w:hAnsi="Cairo" w:cs="Cairo" w:hint="cs"/>
          <w:kern w:val="0"/>
          <w:sz w:val="28"/>
          <w:szCs w:val="28"/>
          <w14:ligatures w14:val="none"/>
        </w:rPr>
        <w:t>.</w:t>
      </w:r>
    </w:p>
    <w:p w14:paraId="4685D42F"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ومن أهم خصائص الإعلام الرقمي السرعة الفائقة في نقل المعلومات، والتفاعلية التي تسمح للمستخدم بالتعليق والمشاركة، والعالمية التي تجعل المحتوى عابرًا للحدود، والتخصيص الذي يسمح بعرض محتوى مختلف بحسب تفضيلات كل مستخدم، بالإضافة إلى تعدد الوسائط الذي يدمج بين النص والصوت والصورة والفيديو والرسوم التفاعلية</w:t>
      </w:r>
      <w:r w:rsidRPr="00455D0C">
        <w:rPr>
          <w:rFonts w:ascii="Cairo" w:eastAsia="Times New Roman" w:hAnsi="Cairo" w:cs="Cairo" w:hint="cs"/>
          <w:kern w:val="0"/>
          <w:sz w:val="28"/>
          <w:szCs w:val="28"/>
          <w14:ligatures w14:val="none"/>
        </w:rPr>
        <w:t>.</w:t>
      </w:r>
    </w:p>
    <w:p w14:paraId="1729D6A2" w14:textId="77777777" w:rsidR="00455D0C" w:rsidRPr="00455D0C" w:rsidRDefault="00455D0C"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455D0C">
        <w:rPr>
          <w:rFonts w:ascii="Cairo" w:eastAsia="Times New Roman" w:hAnsi="Cairo" w:cs="Cairo" w:hint="cs"/>
          <w:kern w:val="0"/>
          <w:sz w:val="28"/>
          <w:szCs w:val="28"/>
          <w:rtl/>
          <w14:ligatures w14:val="none"/>
        </w:rPr>
        <w:t>كما يتميز الإعلام الرقمي بقدرته على إنتاج كميات ضخمة من البيانات حول سلوك الجمهور، وهو ما جعله البيئة الأنسب لتوظيف أدوات الذكاء الاصطناعي، خصوصًا في مجالات التحليل والتوصية والتنبؤ</w:t>
      </w:r>
      <w:r w:rsidRPr="00455D0C">
        <w:rPr>
          <w:rFonts w:ascii="Cairo" w:eastAsia="Times New Roman" w:hAnsi="Cairo" w:cs="Cairo" w:hint="cs"/>
          <w:kern w:val="0"/>
          <w:sz w:val="28"/>
          <w:szCs w:val="28"/>
          <w14:ligatures w14:val="none"/>
        </w:rPr>
        <w:t>.</w:t>
      </w:r>
    </w:p>
    <w:p w14:paraId="1F3451CC" w14:textId="77777777" w:rsidR="00455D0C" w:rsidRDefault="00455D0C" w:rsidP="00455D0C">
      <w:pPr>
        <w:bidi/>
        <w:spacing w:before="100" w:beforeAutospacing="1" w:after="100" w:afterAutospacing="1" w:line="240" w:lineRule="auto"/>
        <w:rPr>
          <w:rFonts w:ascii="Cairo" w:eastAsia="Times New Roman" w:hAnsi="Cairo" w:cs="Cairo"/>
          <w:kern w:val="0"/>
          <w:sz w:val="28"/>
          <w:szCs w:val="28"/>
          <w:rtl/>
          <w14:ligatures w14:val="none"/>
        </w:rPr>
      </w:pPr>
    </w:p>
    <w:p w14:paraId="32801539" w14:textId="77777777" w:rsidR="00DD2C1E" w:rsidRDefault="00DD2C1E" w:rsidP="00DD2C1E">
      <w:pPr>
        <w:bidi/>
        <w:spacing w:before="100" w:beforeAutospacing="1" w:after="100" w:afterAutospacing="1" w:line="240" w:lineRule="auto"/>
        <w:rPr>
          <w:rFonts w:ascii="Cairo" w:eastAsia="Times New Roman" w:hAnsi="Cairo" w:cs="Cairo"/>
          <w:kern w:val="0"/>
          <w:sz w:val="28"/>
          <w:szCs w:val="28"/>
          <w:rtl/>
          <w14:ligatures w14:val="none"/>
        </w:rPr>
      </w:pPr>
    </w:p>
    <w:p w14:paraId="7E079217" w14:textId="77777777" w:rsidR="00DD2C1E" w:rsidRDefault="00DD2C1E" w:rsidP="00DD2C1E">
      <w:pPr>
        <w:bidi/>
        <w:spacing w:before="100" w:beforeAutospacing="1" w:after="100" w:afterAutospacing="1" w:line="240" w:lineRule="auto"/>
        <w:rPr>
          <w:rFonts w:ascii="Cairo" w:eastAsia="Times New Roman" w:hAnsi="Cairo" w:cs="Cairo"/>
          <w:kern w:val="0"/>
          <w:sz w:val="28"/>
          <w:szCs w:val="28"/>
          <w:rtl/>
          <w14:ligatures w14:val="none"/>
        </w:rPr>
      </w:pPr>
    </w:p>
    <w:p w14:paraId="6BEA879A" w14:textId="77777777" w:rsidR="00455D0C" w:rsidRDefault="00455D0C" w:rsidP="00455D0C">
      <w:pPr>
        <w:bidi/>
        <w:spacing w:before="100" w:beforeAutospacing="1" w:after="100" w:afterAutospacing="1" w:line="240" w:lineRule="auto"/>
        <w:rPr>
          <w:rFonts w:ascii="Cairo" w:eastAsia="Times New Roman" w:hAnsi="Cairo" w:cs="Cairo"/>
          <w:kern w:val="0"/>
          <w:sz w:val="28"/>
          <w:szCs w:val="28"/>
          <w:rtl/>
          <w14:ligatures w14:val="none"/>
        </w:rPr>
      </w:pPr>
    </w:p>
    <w:p w14:paraId="5BC0BCD4" w14:textId="073832D8" w:rsidR="00B56E34" w:rsidRPr="00B56E34" w:rsidRDefault="00B56E34" w:rsidP="002F7A23">
      <w:pPr>
        <w:bidi/>
        <w:spacing w:before="100" w:beforeAutospacing="1" w:after="100" w:afterAutospacing="1" w:line="240" w:lineRule="auto"/>
        <w:jc w:val="lowKashida"/>
        <w:outlineLvl w:val="1"/>
        <w:rPr>
          <w:rFonts w:ascii="Cairo" w:eastAsia="Times New Roman" w:hAnsi="Cairo" w:cs="Cairo" w:hint="cs"/>
          <w:b/>
          <w:bCs/>
          <w:kern w:val="0"/>
          <w:sz w:val="36"/>
          <w:szCs w:val="36"/>
          <w14:ligatures w14:val="none"/>
        </w:rPr>
      </w:pPr>
      <w:r w:rsidRPr="00B56E34">
        <w:rPr>
          <w:rFonts w:ascii="Cairo" w:eastAsia="Times New Roman" w:hAnsi="Cairo" w:cs="Cairo" w:hint="cs"/>
          <w:b/>
          <w:bCs/>
          <w:kern w:val="0"/>
          <w:sz w:val="36"/>
          <w:szCs w:val="36"/>
          <w14:ligatures w14:val="none"/>
        </w:rPr>
        <w:t>2.2</w:t>
      </w:r>
      <w:r>
        <w:rPr>
          <w:rFonts w:ascii="Cairo" w:eastAsia="Times New Roman" w:hAnsi="Cairo" w:cs="Cairo" w:hint="cs"/>
          <w:b/>
          <w:bCs/>
          <w:kern w:val="0"/>
          <w:sz w:val="36"/>
          <w:szCs w:val="36"/>
          <w:rtl/>
          <w14:ligatures w14:val="none"/>
        </w:rPr>
        <w:t xml:space="preserve"> </w:t>
      </w:r>
      <w:r w:rsidRPr="00B56E34">
        <w:rPr>
          <w:rFonts w:ascii="Cairo" w:eastAsia="Times New Roman" w:hAnsi="Cairo" w:cs="Cairo" w:hint="cs"/>
          <w:b/>
          <w:bCs/>
          <w:kern w:val="0"/>
          <w:sz w:val="36"/>
          <w:szCs w:val="36"/>
          <w:rtl/>
          <w14:ligatures w14:val="none"/>
        </w:rPr>
        <w:t xml:space="preserve">الذكاء الاصطناعي: </w:t>
      </w:r>
      <w:r w:rsidRPr="00B56E34">
        <w:rPr>
          <w:rFonts w:ascii="Cairo" w:eastAsia="Times New Roman" w:hAnsi="Cairo" w:cs="Cairo" w:hint="cs"/>
          <w:kern w:val="0"/>
          <w:sz w:val="36"/>
          <w:szCs w:val="36"/>
          <w:rtl/>
          <w14:ligatures w14:val="none"/>
        </w:rPr>
        <w:t>المفهوم والتطور</w:t>
      </w:r>
    </w:p>
    <w:p w14:paraId="0C18EC0F" w14:textId="77777777" w:rsidR="00B56E34" w:rsidRPr="002F7A23" w:rsidRDefault="00B56E34"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2F7A23">
        <w:rPr>
          <w:rFonts w:ascii="Cairo" w:eastAsia="Times New Roman" w:hAnsi="Cairo" w:cs="Cairo" w:hint="cs"/>
          <w:kern w:val="0"/>
          <w:sz w:val="28"/>
          <w:szCs w:val="28"/>
          <w:rtl/>
          <w14:ligatures w14:val="none"/>
        </w:rPr>
        <w:t>يعد الذكاء الاصطناعي من أكثر المفاهيم تداولًا في العلوم المعاصرة، وهو يشير إلى قدرة الأنظمة الحاسوبية على أداء مهام كانت تتطلب في السابق تدخلًا بشريًا مباشرًا، مثل التعلم والتصنيف والتنبؤ والتحليل واتخاذ القرار. وقد تطور الذكاء الاصطناعي من نظم محدودة تعتمد على قواعد ثابتة إلى نظم متقدمة تعتمد على التعلم الآلي والتعلم العميق والنماذج اللغوية الضخمة</w:t>
      </w:r>
      <w:r w:rsidRPr="002F7A23">
        <w:rPr>
          <w:rFonts w:ascii="Cairo" w:eastAsia="Times New Roman" w:hAnsi="Cairo" w:cs="Cairo" w:hint="cs"/>
          <w:kern w:val="0"/>
          <w:sz w:val="28"/>
          <w:szCs w:val="28"/>
          <w14:ligatures w14:val="none"/>
        </w:rPr>
        <w:t>.</w:t>
      </w:r>
    </w:p>
    <w:p w14:paraId="3324A32A" w14:textId="77777777" w:rsidR="00B56E34" w:rsidRPr="002F7A23" w:rsidRDefault="00B56E34"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2F7A23">
        <w:rPr>
          <w:rFonts w:ascii="Cairo" w:eastAsia="Times New Roman" w:hAnsi="Cairo" w:cs="Cairo" w:hint="cs"/>
          <w:kern w:val="0"/>
          <w:sz w:val="28"/>
          <w:szCs w:val="28"/>
          <w:rtl/>
          <w14:ligatures w14:val="none"/>
        </w:rPr>
        <w:t>وفي المجال الإعلامي، ساعد هذا التطور على إدخال تطبيقات متعددة، مثل تحليل تفضيلات الجمهور، وتوليد العناوين، وصياغة الأخبار القصيرة، وترجمة المحتوى، وتلخيص النصوص، وتصنيف التعليقات، ورصد الاتجاهات العامة، بل وإنتاج صور وفيديوهات اصطناعية قد يصعب أحيانًا التمييز بينها وبين المحتوى الحقيقي</w:t>
      </w:r>
      <w:r w:rsidRPr="002F7A23">
        <w:rPr>
          <w:rFonts w:ascii="Cairo" w:eastAsia="Times New Roman" w:hAnsi="Cairo" w:cs="Cairo" w:hint="cs"/>
          <w:kern w:val="0"/>
          <w:sz w:val="28"/>
          <w:szCs w:val="28"/>
          <w14:ligatures w14:val="none"/>
        </w:rPr>
        <w:t>.</w:t>
      </w:r>
    </w:p>
    <w:p w14:paraId="1F944013" w14:textId="77777777" w:rsidR="00B56E34" w:rsidRPr="002F7A23" w:rsidRDefault="00B56E34"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2F7A23">
        <w:rPr>
          <w:rFonts w:ascii="Cairo" w:eastAsia="Times New Roman" w:hAnsi="Cairo" w:cs="Cairo" w:hint="cs"/>
          <w:kern w:val="0"/>
          <w:sz w:val="28"/>
          <w:szCs w:val="28"/>
          <w:rtl/>
          <w14:ligatures w14:val="none"/>
        </w:rPr>
        <w:t>ويعني ذلك أن الذكاء الاصطناعي لم يعد مجرد بنية تقنية خلفية، بل أصبح فاعلًا مؤثرًا في كل مرحلة من مراحل العملية الإعلامية، بدءًا من جمع المعلومات ووصولًا إلى عرضها النهائي على المستخدم</w:t>
      </w:r>
      <w:r w:rsidRPr="002F7A23">
        <w:rPr>
          <w:rFonts w:ascii="Cairo" w:eastAsia="Times New Roman" w:hAnsi="Cairo" w:cs="Cairo" w:hint="cs"/>
          <w:kern w:val="0"/>
          <w:sz w:val="28"/>
          <w:szCs w:val="28"/>
          <w14:ligatures w14:val="none"/>
        </w:rPr>
        <w:t>.</w:t>
      </w:r>
    </w:p>
    <w:p w14:paraId="69B020AC" w14:textId="77777777" w:rsidR="00455D0C" w:rsidRPr="00B56E34" w:rsidRDefault="00455D0C" w:rsidP="00455D0C">
      <w:pPr>
        <w:bidi/>
        <w:spacing w:before="100" w:beforeAutospacing="1" w:after="100" w:afterAutospacing="1" w:line="240" w:lineRule="auto"/>
        <w:rPr>
          <w:rFonts w:ascii="Cairo" w:eastAsia="Times New Roman" w:hAnsi="Cairo" w:cs="Cairo" w:hint="cs"/>
          <w:kern w:val="0"/>
          <w:sz w:val="28"/>
          <w:szCs w:val="28"/>
          <w14:ligatures w14:val="none"/>
        </w:rPr>
      </w:pPr>
    </w:p>
    <w:p w14:paraId="7239CCA2" w14:textId="77777777" w:rsidR="00455D0C" w:rsidRDefault="00455D0C" w:rsidP="00455D0C">
      <w:pPr>
        <w:bidi/>
        <w:spacing w:line="276" w:lineRule="auto"/>
        <w:jc w:val="center"/>
        <w:rPr>
          <w:rFonts w:ascii="Cairo" w:hAnsi="Cairo" w:cs="Cairo"/>
          <w:rtl/>
        </w:rPr>
      </w:pPr>
    </w:p>
    <w:p w14:paraId="6FE3CF60" w14:textId="77777777" w:rsidR="002F7A23" w:rsidRDefault="002F7A23" w:rsidP="002F7A23">
      <w:pPr>
        <w:bidi/>
        <w:spacing w:line="276" w:lineRule="auto"/>
        <w:jc w:val="center"/>
        <w:rPr>
          <w:rFonts w:ascii="Cairo" w:hAnsi="Cairo" w:cs="Cairo"/>
          <w:rtl/>
        </w:rPr>
      </w:pPr>
    </w:p>
    <w:p w14:paraId="7E571B2A" w14:textId="77777777" w:rsidR="002F7A23" w:rsidRDefault="002F7A23" w:rsidP="002F7A23">
      <w:pPr>
        <w:bidi/>
        <w:spacing w:line="276" w:lineRule="auto"/>
        <w:jc w:val="center"/>
        <w:rPr>
          <w:rFonts w:ascii="Cairo" w:hAnsi="Cairo" w:cs="Cairo"/>
          <w:rtl/>
        </w:rPr>
      </w:pPr>
    </w:p>
    <w:p w14:paraId="761FC0D2" w14:textId="77777777" w:rsidR="002F7A23" w:rsidRDefault="002F7A23" w:rsidP="002F7A23">
      <w:pPr>
        <w:bidi/>
        <w:spacing w:line="276" w:lineRule="auto"/>
        <w:jc w:val="center"/>
        <w:rPr>
          <w:rFonts w:ascii="Cairo" w:hAnsi="Cairo" w:cs="Cairo"/>
          <w:rtl/>
        </w:rPr>
      </w:pPr>
    </w:p>
    <w:p w14:paraId="7F97BBA0" w14:textId="77777777" w:rsidR="002F7A23" w:rsidRDefault="002F7A23" w:rsidP="002F7A23">
      <w:pPr>
        <w:bidi/>
        <w:spacing w:line="276" w:lineRule="auto"/>
        <w:jc w:val="center"/>
        <w:rPr>
          <w:rFonts w:ascii="Cairo" w:hAnsi="Cairo" w:cs="Cairo"/>
          <w:rtl/>
        </w:rPr>
      </w:pPr>
    </w:p>
    <w:p w14:paraId="279E2E7B" w14:textId="61A72ABA" w:rsidR="002F7A23" w:rsidRPr="002F7A23" w:rsidRDefault="002F7A23" w:rsidP="002F7A23">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2F7A23">
        <w:rPr>
          <w:rFonts w:ascii="Cairo" w:eastAsia="Times New Roman" w:hAnsi="Cairo" w:cs="Cairo" w:hint="cs"/>
          <w:b/>
          <w:bCs/>
          <w:kern w:val="0"/>
          <w:sz w:val="36"/>
          <w:szCs w:val="36"/>
          <w14:ligatures w14:val="none"/>
        </w:rPr>
        <w:t>2.3</w:t>
      </w:r>
      <w:r>
        <w:rPr>
          <w:rFonts w:ascii="Cairo" w:eastAsia="Times New Roman" w:hAnsi="Cairo" w:cs="Cairo" w:hint="cs"/>
          <w:b/>
          <w:bCs/>
          <w:kern w:val="0"/>
          <w:sz w:val="36"/>
          <w:szCs w:val="36"/>
          <w:rtl/>
          <w14:ligatures w14:val="none"/>
        </w:rPr>
        <w:t xml:space="preserve"> </w:t>
      </w:r>
      <w:r w:rsidRPr="002F7A23">
        <w:rPr>
          <w:rFonts w:ascii="Cairo" w:eastAsia="Times New Roman" w:hAnsi="Cairo" w:cs="Cairo" w:hint="cs"/>
          <w:b/>
          <w:bCs/>
          <w:kern w:val="0"/>
          <w:sz w:val="36"/>
          <w:szCs w:val="36"/>
          <w:rtl/>
          <w14:ligatures w14:val="none"/>
        </w:rPr>
        <w:t>نظرية حارس البوابة</w:t>
      </w:r>
    </w:p>
    <w:p w14:paraId="7A69FD3F" w14:textId="77777777" w:rsidR="002F7A23" w:rsidRPr="002F7A23" w:rsidRDefault="002F7A23"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2F7A23">
        <w:rPr>
          <w:rFonts w:ascii="Cairo" w:eastAsia="Times New Roman" w:hAnsi="Cairo" w:cs="Cairo" w:hint="cs"/>
          <w:kern w:val="0"/>
          <w:sz w:val="28"/>
          <w:szCs w:val="28"/>
          <w:rtl/>
          <w14:ligatures w14:val="none"/>
        </w:rPr>
        <w:t>تعد نظرية حارس البوابة من النظريات الأساسية في دراسات الإعلام والاتصال، إذ تفسر الكيفية التي يتم من خلالها انتقاء الأخبار والمعلومات قبل وصولها إلى الجمهور. وكان المقصود بحارس البوابة في الإعلام التقليدي هو المحرر أو الصحفي أو المؤسسة الإعلامية التي تقرر ما الذي ينشر وما الذي يحجب</w:t>
      </w:r>
      <w:r w:rsidRPr="002F7A23">
        <w:rPr>
          <w:rFonts w:ascii="Cairo" w:eastAsia="Times New Roman" w:hAnsi="Cairo" w:cs="Cairo" w:hint="cs"/>
          <w:kern w:val="0"/>
          <w:sz w:val="28"/>
          <w:szCs w:val="28"/>
          <w14:ligatures w14:val="none"/>
        </w:rPr>
        <w:t>.</w:t>
      </w:r>
    </w:p>
    <w:p w14:paraId="4F254E8D" w14:textId="77777777" w:rsidR="002F7A23" w:rsidRPr="002F7A23" w:rsidRDefault="002F7A23"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2F7A23">
        <w:rPr>
          <w:rFonts w:ascii="Cairo" w:eastAsia="Times New Roman" w:hAnsi="Cairo" w:cs="Cairo" w:hint="cs"/>
          <w:kern w:val="0"/>
          <w:sz w:val="28"/>
          <w:szCs w:val="28"/>
          <w:rtl/>
          <w14:ligatures w14:val="none"/>
        </w:rPr>
        <w:t>لكن مع التحول إلى البيئة الرقمية، لم يعد حارس البوابة فردًا أو هيئة تحريرية فقط، بل أصبحت الخوارزميات وأنظمة التوصية والمنصات الرقمية تقوم بهذا الدور بشكل متزايد. فهي التي تحدد المحتوى الذي يظهر أولًا، والموضوعات التي تحظى بالانتشار، والمواد التي تصل إلى مستخدم دون آخر. وبهذا المعنى، أعاد الذكاء الاصطناعي تعريف مفهوم حارس البوابة، ونقله من المجال التحريري البشري إلى المجال الخوارزمي الآلي</w:t>
      </w:r>
      <w:r w:rsidRPr="002F7A23">
        <w:rPr>
          <w:rFonts w:ascii="Cairo" w:eastAsia="Times New Roman" w:hAnsi="Cairo" w:cs="Cairo" w:hint="cs"/>
          <w:kern w:val="0"/>
          <w:sz w:val="28"/>
          <w:szCs w:val="28"/>
          <w14:ligatures w14:val="none"/>
        </w:rPr>
        <w:t>.</w:t>
      </w:r>
    </w:p>
    <w:p w14:paraId="65434A04" w14:textId="77777777" w:rsidR="002F7A23" w:rsidRPr="002F7A23" w:rsidRDefault="002F7A23" w:rsidP="002F7A23">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2F7A23">
        <w:rPr>
          <w:rFonts w:ascii="Cairo" w:eastAsia="Times New Roman" w:hAnsi="Cairo" w:cs="Cairo" w:hint="cs"/>
          <w:kern w:val="0"/>
          <w:sz w:val="28"/>
          <w:szCs w:val="28"/>
          <w:rtl/>
          <w14:ligatures w14:val="none"/>
        </w:rPr>
        <w:t xml:space="preserve">وتساعد هذه النظرية في تفسير جزء كبير من التحولات التي تتناولها الدراسة، لأنها تكشف أن القوة الإعلامية لم تعد حكرًا على المؤسسات التقليدية، بل باتت موزعة بين المنصات ومصممي </w:t>
      </w:r>
      <w:proofErr w:type="gramStart"/>
      <w:r w:rsidRPr="002F7A23">
        <w:rPr>
          <w:rFonts w:ascii="Cairo" w:eastAsia="Times New Roman" w:hAnsi="Cairo" w:cs="Cairo" w:hint="cs"/>
          <w:kern w:val="0"/>
          <w:sz w:val="28"/>
          <w:szCs w:val="28"/>
          <w:rtl/>
          <w14:ligatures w14:val="none"/>
        </w:rPr>
        <w:t>الخوارزميات</w:t>
      </w:r>
      <w:proofErr w:type="gramEnd"/>
      <w:r w:rsidRPr="002F7A23">
        <w:rPr>
          <w:rFonts w:ascii="Cairo" w:eastAsia="Times New Roman" w:hAnsi="Cairo" w:cs="Cairo" w:hint="cs"/>
          <w:kern w:val="0"/>
          <w:sz w:val="28"/>
          <w:szCs w:val="28"/>
          <w:rtl/>
          <w14:ligatures w14:val="none"/>
        </w:rPr>
        <w:t xml:space="preserve"> وقواعد البيانات وأنظمة الترتيب والتوصية</w:t>
      </w:r>
      <w:r w:rsidRPr="002F7A23">
        <w:rPr>
          <w:rFonts w:ascii="Cairo" w:eastAsia="Times New Roman" w:hAnsi="Cairo" w:cs="Cairo" w:hint="cs"/>
          <w:kern w:val="0"/>
          <w:sz w:val="28"/>
          <w:szCs w:val="28"/>
          <w14:ligatures w14:val="none"/>
        </w:rPr>
        <w:t>.</w:t>
      </w:r>
    </w:p>
    <w:p w14:paraId="2D95A486" w14:textId="77777777" w:rsidR="002F7A23" w:rsidRDefault="002F7A23" w:rsidP="002F7A23">
      <w:pPr>
        <w:bidi/>
        <w:spacing w:line="276" w:lineRule="auto"/>
        <w:jc w:val="center"/>
        <w:rPr>
          <w:rFonts w:ascii="Cairo" w:hAnsi="Cairo" w:cs="Cairo"/>
          <w:rtl/>
        </w:rPr>
      </w:pPr>
    </w:p>
    <w:p w14:paraId="3F0E9257" w14:textId="77777777" w:rsidR="00A556A7" w:rsidRDefault="00A556A7" w:rsidP="00A556A7">
      <w:pPr>
        <w:bidi/>
        <w:spacing w:line="276" w:lineRule="auto"/>
        <w:jc w:val="center"/>
        <w:rPr>
          <w:rFonts w:ascii="Cairo" w:hAnsi="Cairo" w:cs="Cairo"/>
          <w:rtl/>
        </w:rPr>
      </w:pPr>
    </w:p>
    <w:p w14:paraId="7E6C14D5" w14:textId="77777777" w:rsidR="00A556A7" w:rsidRDefault="00A556A7" w:rsidP="00A556A7">
      <w:pPr>
        <w:bidi/>
        <w:spacing w:line="276" w:lineRule="auto"/>
        <w:jc w:val="center"/>
        <w:rPr>
          <w:rFonts w:ascii="Cairo" w:hAnsi="Cairo" w:cs="Cairo"/>
          <w:rtl/>
        </w:rPr>
      </w:pPr>
    </w:p>
    <w:p w14:paraId="1CE83078" w14:textId="77777777" w:rsidR="00A556A7" w:rsidRDefault="00A556A7" w:rsidP="00A556A7">
      <w:pPr>
        <w:bidi/>
        <w:spacing w:line="276" w:lineRule="auto"/>
        <w:jc w:val="center"/>
        <w:rPr>
          <w:rFonts w:ascii="Cairo" w:hAnsi="Cairo" w:cs="Cairo"/>
          <w:rtl/>
        </w:rPr>
      </w:pPr>
    </w:p>
    <w:p w14:paraId="74A43C67" w14:textId="77777777" w:rsidR="00A556A7" w:rsidRDefault="00A556A7" w:rsidP="00A556A7">
      <w:pPr>
        <w:bidi/>
        <w:spacing w:line="276" w:lineRule="auto"/>
        <w:jc w:val="center"/>
        <w:rPr>
          <w:rFonts w:ascii="Cairo" w:hAnsi="Cairo" w:cs="Cairo"/>
          <w:rtl/>
        </w:rPr>
      </w:pPr>
    </w:p>
    <w:p w14:paraId="42ED9A11" w14:textId="77777777" w:rsidR="00A556A7" w:rsidRDefault="00A556A7" w:rsidP="00A556A7">
      <w:pPr>
        <w:bidi/>
        <w:spacing w:line="276" w:lineRule="auto"/>
        <w:jc w:val="center"/>
        <w:rPr>
          <w:rFonts w:ascii="Cairo" w:hAnsi="Cairo" w:cs="Cairo"/>
          <w:rtl/>
        </w:rPr>
      </w:pPr>
    </w:p>
    <w:p w14:paraId="0C5A6F36" w14:textId="3474F541" w:rsidR="00A556A7" w:rsidRPr="00A556A7" w:rsidRDefault="00A556A7" w:rsidP="00A556A7">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A556A7">
        <w:rPr>
          <w:rFonts w:ascii="Cairo" w:eastAsia="Times New Roman" w:hAnsi="Cairo" w:cs="Cairo" w:hint="cs"/>
          <w:b/>
          <w:bCs/>
          <w:kern w:val="0"/>
          <w:sz w:val="36"/>
          <w:szCs w:val="36"/>
          <w14:ligatures w14:val="none"/>
        </w:rPr>
        <w:t>2.4</w:t>
      </w:r>
      <w:r>
        <w:rPr>
          <w:rFonts w:ascii="Cairo" w:eastAsia="Times New Roman" w:hAnsi="Cairo" w:cs="Cairo" w:hint="cs"/>
          <w:b/>
          <w:bCs/>
          <w:kern w:val="0"/>
          <w:sz w:val="36"/>
          <w:szCs w:val="36"/>
          <w:rtl/>
          <w14:ligatures w14:val="none"/>
        </w:rPr>
        <w:t xml:space="preserve"> </w:t>
      </w:r>
      <w:r w:rsidRPr="00A556A7">
        <w:rPr>
          <w:rFonts w:ascii="Cairo" w:eastAsia="Times New Roman" w:hAnsi="Cairo" w:cs="Cairo" w:hint="cs"/>
          <w:b/>
          <w:bCs/>
          <w:kern w:val="0"/>
          <w:sz w:val="36"/>
          <w:szCs w:val="36"/>
          <w:rtl/>
          <w14:ligatures w14:val="none"/>
        </w:rPr>
        <w:t>نظرية الاعتماد على وسائل الإعلام</w:t>
      </w:r>
    </w:p>
    <w:p w14:paraId="5254F221" w14:textId="17A104B8" w:rsidR="00A556A7" w:rsidRPr="00A556A7" w:rsidRDefault="00A556A7" w:rsidP="00A556A7">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556A7">
        <w:rPr>
          <w:rFonts w:ascii="Cairo" w:eastAsia="Times New Roman" w:hAnsi="Cairo" w:cs="Cairo" w:hint="cs"/>
          <w:kern w:val="0"/>
          <w:sz w:val="28"/>
          <w:szCs w:val="28"/>
          <w:rtl/>
          <w14:ligatures w14:val="none"/>
        </w:rPr>
        <w:t>تنطلق نظرية الاعتماد على وسائل الإعلام من أن تأثير الوسيلة الإعلامية في الأفراد والمجتمع يزداد كلما ارتفع مستوى اعتماد الناس عليها في الحصول على المعلومات وفهم الواقع واتخاذ المواقف. وفي البيئة الرقمية المعاصرة، ازداد اعتماد الجمهور على المنصات الرقمية كمصدر رئيسي للأخبار والمعلومات، خاصة لدى الفئات الشابة التي تتعامل مع الهواتف الذكية والمنصات الاجتماعية بوصفها المصدر الأول للمعرفة اليومية</w:t>
      </w:r>
      <w:r w:rsidRPr="00A556A7">
        <w:rPr>
          <w:rFonts w:ascii="Cairo" w:eastAsia="Times New Roman" w:hAnsi="Cairo" w:cs="Cairo" w:hint="cs"/>
          <w:kern w:val="0"/>
          <w:sz w:val="28"/>
          <w:szCs w:val="28"/>
          <w14:ligatures w14:val="none"/>
        </w:rPr>
        <w:t>.</w:t>
      </w:r>
      <w:r>
        <w:rPr>
          <w:rFonts w:ascii="Cairo" w:eastAsia="Times New Roman" w:hAnsi="Cairo" w:cs="Cairo" w:hint="cs"/>
          <w:kern w:val="0"/>
          <w:sz w:val="28"/>
          <w:szCs w:val="28"/>
          <w:rtl/>
          <w14:ligatures w14:val="none"/>
        </w:rPr>
        <w:t xml:space="preserve"> </w:t>
      </w:r>
      <w:r w:rsidRPr="00A556A7">
        <w:rPr>
          <w:rFonts w:ascii="Cairo" w:eastAsia="Times New Roman" w:hAnsi="Cairo" w:cs="Cairo" w:hint="cs"/>
          <w:kern w:val="0"/>
          <w:sz w:val="28"/>
          <w:szCs w:val="28"/>
          <w:rtl/>
          <w14:ligatures w14:val="none"/>
        </w:rPr>
        <w:t>وفي ظل هذا الاعتماد الكبير، يصبح تأثير الذكاء الاصطناعي أكثر عمقًا، لأن الخوارزميات لا تعمل فقط على تنظيم التدفق المعلوماتي، بل تؤثر أيضًا في أولويات المتلقي وفي مستوى تعرضه للآراء المتعددة أو المتشابهة. ومن هنا تكتسب هذه النظرية أهميتها في تفسير العلاقة بين الإعلام الرقمي والذكاء الاصطناعي وتأثيرهما في الرأي العام</w:t>
      </w:r>
      <w:r w:rsidRPr="00A556A7">
        <w:rPr>
          <w:rFonts w:ascii="Cairo" w:eastAsia="Times New Roman" w:hAnsi="Cairo" w:cs="Cairo" w:hint="cs"/>
          <w:kern w:val="0"/>
          <w:sz w:val="28"/>
          <w:szCs w:val="28"/>
          <w14:ligatures w14:val="none"/>
        </w:rPr>
        <w:t>.</w:t>
      </w:r>
    </w:p>
    <w:p w14:paraId="72226CD8" w14:textId="3A6C9045" w:rsidR="00A556A7" w:rsidRPr="00A556A7" w:rsidRDefault="00A556A7" w:rsidP="00A556A7">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A556A7">
        <w:rPr>
          <w:rFonts w:ascii="Cairo" w:eastAsia="Times New Roman" w:hAnsi="Cairo" w:cs="Cairo" w:hint="cs"/>
          <w:b/>
          <w:bCs/>
          <w:kern w:val="0"/>
          <w:sz w:val="36"/>
          <w:szCs w:val="36"/>
          <w14:ligatures w14:val="none"/>
        </w:rPr>
        <w:t>2.5</w:t>
      </w:r>
      <w:r>
        <w:rPr>
          <w:rFonts w:ascii="Cairo" w:eastAsia="Times New Roman" w:hAnsi="Cairo" w:cs="Cairo" w:hint="cs"/>
          <w:b/>
          <w:bCs/>
          <w:kern w:val="0"/>
          <w:sz w:val="36"/>
          <w:szCs w:val="36"/>
          <w:rtl/>
          <w14:ligatures w14:val="none"/>
        </w:rPr>
        <w:t xml:space="preserve"> </w:t>
      </w:r>
      <w:r w:rsidRPr="00A556A7">
        <w:rPr>
          <w:rFonts w:ascii="Cairo" w:eastAsia="Times New Roman" w:hAnsi="Cairo" w:cs="Cairo" w:hint="cs"/>
          <w:b/>
          <w:bCs/>
          <w:kern w:val="0"/>
          <w:sz w:val="36"/>
          <w:szCs w:val="36"/>
          <w:rtl/>
          <w14:ligatures w14:val="none"/>
        </w:rPr>
        <w:t>مفهوم فقاعات الترشيح</w:t>
      </w:r>
    </w:p>
    <w:p w14:paraId="177672B4" w14:textId="5BC0F5FF" w:rsidR="00A556A7" w:rsidRDefault="00A556A7" w:rsidP="00A556A7">
      <w:pPr>
        <w:bidi/>
        <w:spacing w:before="100" w:beforeAutospacing="1" w:after="100" w:afterAutospacing="1" w:line="240" w:lineRule="auto"/>
        <w:jc w:val="lowKashida"/>
        <w:rPr>
          <w:rFonts w:ascii="Cairo" w:eastAsia="Times New Roman" w:hAnsi="Cairo" w:cs="Cairo"/>
          <w:kern w:val="0"/>
          <w:sz w:val="28"/>
          <w:szCs w:val="28"/>
          <w:rtl/>
          <w14:ligatures w14:val="none"/>
        </w:rPr>
      </w:pPr>
      <w:r w:rsidRPr="00A556A7">
        <w:rPr>
          <w:rFonts w:ascii="Cairo" w:eastAsia="Times New Roman" w:hAnsi="Cairo" w:cs="Cairo" w:hint="cs"/>
          <w:kern w:val="0"/>
          <w:sz w:val="28"/>
          <w:szCs w:val="28"/>
          <w:rtl/>
          <w14:ligatures w14:val="none"/>
        </w:rPr>
        <w:t>يستخدم مفهوم فقاعات الترشيح للإشارة إلى الحالة التي يتعرض فيها المستخدم بشكل متكرر لمحتوى يتوافق مع اهتماماته أو قناعاته السابقة، نتيجة اعتماد المنصات على الخوارزميات في تصفية المحتوى وترتيبه. ويؤدي ذلك إلى تضييق أفق المستخدم المعلوماتي وإبعاده عن وجهات النظر المخالفة، بما يكرس العزلة الفكرية ويعمق الاستقطاب</w:t>
      </w:r>
      <w:r w:rsidRPr="00A556A7">
        <w:rPr>
          <w:rFonts w:ascii="Cairo" w:eastAsia="Times New Roman" w:hAnsi="Cairo" w:cs="Cairo" w:hint="cs"/>
          <w:kern w:val="0"/>
          <w:sz w:val="28"/>
          <w:szCs w:val="28"/>
          <w14:ligatures w14:val="none"/>
        </w:rPr>
        <w:t>.</w:t>
      </w:r>
      <w:r>
        <w:rPr>
          <w:rFonts w:ascii="Cairo" w:eastAsia="Times New Roman" w:hAnsi="Cairo" w:cs="Cairo" w:hint="cs"/>
          <w:kern w:val="0"/>
          <w:sz w:val="28"/>
          <w:szCs w:val="28"/>
          <w:rtl/>
          <w14:ligatures w14:val="none"/>
        </w:rPr>
        <w:t xml:space="preserve"> </w:t>
      </w:r>
      <w:r w:rsidRPr="00A556A7">
        <w:rPr>
          <w:rFonts w:ascii="Cairo" w:eastAsia="Times New Roman" w:hAnsi="Cairo" w:cs="Cairo" w:hint="cs"/>
          <w:kern w:val="0"/>
          <w:sz w:val="28"/>
          <w:szCs w:val="28"/>
          <w:rtl/>
          <w14:ligatures w14:val="none"/>
        </w:rPr>
        <w:t>ويمثل هذا المفهوم أحد أبرز الآثار الجانبية للذكاء الاصطناعي في الإعلام الرقمي، لأنه يوضح أن التخصيص، رغم فائدته في تحسين تجربة المستخدم، قد يتحول إلى وسيلة لحصر الإنسان في دائرة من المعلومات المنتقاة مسبقًا، مما يؤثر في قدرته على بناء موقف معرفي متوازن</w:t>
      </w:r>
      <w:r w:rsidRPr="00A556A7">
        <w:rPr>
          <w:rFonts w:ascii="Cairo" w:eastAsia="Times New Roman" w:hAnsi="Cairo" w:cs="Cairo" w:hint="cs"/>
          <w:kern w:val="0"/>
          <w:sz w:val="28"/>
          <w:szCs w:val="28"/>
          <w14:ligatures w14:val="none"/>
        </w:rPr>
        <w:t>.</w:t>
      </w:r>
    </w:p>
    <w:p w14:paraId="5BE041D1" w14:textId="77777777" w:rsidR="00A556A7" w:rsidRDefault="00A556A7" w:rsidP="00A556A7">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56D9C366" w14:textId="67B06ADE" w:rsidR="00A556A7" w:rsidRPr="00A556A7" w:rsidRDefault="00A556A7" w:rsidP="00A556A7">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A556A7">
        <w:rPr>
          <w:rFonts w:ascii="Cairo" w:eastAsia="Times New Roman" w:hAnsi="Cairo" w:cs="Cairo" w:hint="cs"/>
          <w:b/>
          <w:bCs/>
          <w:kern w:val="0"/>
          <w:sz w:val="36"/>
          <w:szCs w:val="36"/>
          <w14:ligatures w14:val="none"/>
        </w:rPr>
        <w:t>2.6</w:t>
      </w:r>
      <w:r>
        <w:rPr>
          <w:rFonts w:ascii="Cairo" w:eastAsia="Times New Roman" w:hAnsi="Cairo" w:cs="Cairo" w:hint="cs"/>
          <w:b/>
          <w:bCs/>
          <w:kern w:val="0"/>
          <w:sz w:val="36"/>
          <w:szCs w:val="36"/>
          <w:rtl/>
          <w14:ligatures w14:val="none"/>
        </w:rPr>
        <w:t xml:space="preserve"> </w:t>
      </w:r>
      <w:r w:rsidRPr="00A556A7">
        <w:rPr>
          <w:rFonts w:ascii="Cairo" w:eastAsia="Times New Roman" w:hAnsi="Cairo" w:cs="Cairo" w:hint="cs"/>
          <w:b/>
          <w:bCs/>
          <w:kern w:val="0"/>
          <w:sz w:val="36"/>
          <w:szCs w:val="36"/>
          <w:rtl/>
          <w14:ligatures w14:val="none"/>
        </w:rPr>
        <w:t>الدراسات السابقة العربية</w:t>
      </w:r>
    </w:p>
    <w:p w14:paraId="7B2A15FD" w14:textId="77777777" w:rsidR="00A556A7" w:rsidRPr="00A556A7" w:rsidRDefault="00A556A7" w:rsidP="00A556A7">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556A7">
        <w:rPr>
          <w:rFonts w:ascii="Cairo" w:eastAsia="Times New Roman" w:hAnsi="Cairo" w:cs="Cairo" w:hint="cs"/>
          <w:kern w:val="0"/>
          <w:sz w:val="28"/>
          <w:szCs w:val="28"/>
          <w:rtl/>
          <w14:ligatures w14:val="none"/>
        </w:rPr>
        <w:t>أظهرت الدراسات العربية الحديثة اهتمامًا متزايدًا ببحث العلاقة بين الإعلام الرقمي والتقنيات الذكية، خصوصًا في موضوعات الأخبار الزائفة، وتأثير المنصات الاجتماعية، وتغير أدوار القائم بالاتصال. فقد ركزت بعض الدراسات على أثر المنصات الرقمية في تشكيل اتجاهات الشباب، وأشارت إلى أن سرعة تداول المعلومات على هذه المنصات أسهمت في تقليص دور المؤسسات الإعلامية التقليدية، وفي بروز أشكال جديدة من التأثير الإعلامي القائم على التفاعل الفوري</w:t>
      </w:r>
      <w:r w:rsidRPr="00A556A7">
        <w:rPr>
          <w:rFonts w:ascii="Cairo" w:eastAsia="Times New Roman" w:hAnsi="Cairo" w:cs="Cairo" w:hint="cs"/>
          <w:kern w:val="0"/>
          <w:sz w:val="28"/>
          <w:szCs w:val="28"/>
          <w14:ligatures w14:val="none"/>
        </w:rPr>
        <w:t>.</w:t>
      </w:r>
    </w:p>
    <w:p w14:paraId="189A875E" w14:textId="77777777" w:rsidR="00A556A7" w:rsidRPr="00A556A7" w:rsidRDefault="00A556A7" w:rsidP="00A556A7">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556A7">
        <w:rPr>
          <w:rFonts w:ascii="Cairo" w:eastAsia="Times New Roman" w:hAnsi="Cairo" w:cs="Cairo" w:hint="cs"/>
          <w:kern w:val="0"/>
          <w:sz w:val="28"/>
          <w:szCs w:val="28"/>
          <w:rtl/>
          <w14:ligatures w14:val="none"/>
        </w:rPr>
        <w:t>كما تناولت دراسات أخرى قضية التحقق من الأخبار في البيئة الرقمية، وأوضحت أن الاستخدام غير المنضبط للأدوات التقنية يؤدي إلى تراجع المصداقية وازدياد فرص انتشار المحتوى المضلل. وذهبت بعض الدراسات إلى أن المؤسسات الإعلامية العربية ما زالت في مرحلة انتقالية في توظيف الذكاء الاصطناعي، وأنها تحتاج إلى استراتيجيات واضحة تجمع بين التطوير التقني والالتزام بالقيم المهنية</w:t>
      </w:r>
      <w:r w:rsidRPr="00A556A7">
        <w:rPr>
          <w:rFonts w:ascii="Cairo" w:eastAsia="Times New Roman" w:hAnsi="Cairo" w:cs="Cairo" w:hint="cs"/>
          <w:kern w:val="0"/>
          <w:sz w:val="28"/>
          <w:szCs w:val="28"/>
          <w14:ligatures w14:val="none"/>
        </w:rPr>
        <w:t>.</w:t>
      </w:r>
    </w:p>
    <w:p w14:paraId="7B47EFBF" w14:textId="77777777" w:rsidR="00A556A7" w:rsidRDefault="00A556A7" w:rsidP="00A556A7">
      <w:pPr>
        <w:bidi/>
        <w:spacing w:before="100" w:beforeAutospacing="1" w:after="100" w:afterAutospacing="1" w:line="240" w:lineRule="auto"/>
        <w:jc w:val="lowKashida"/>
        <w:rPr>
          <w:rFonts w:ascii="Cairo" w:eastAsia="Times New Roman" w:hAnsi="Cairo" w:cs="Cairo"/>
          <w:kern w:val="0"/>
          <w:sz w:val="28"/>
          <w:szCs w:val="28"/>
          <w:rtl/>
          <w14:ligatures w14:val="none"/>
        </w:rPr>
      </w:pPr>
      <w:r w:rsidRPr="00A556A7">
        <w:rPr>
          <w:rFonts w:ascii="Cairo" w:eastAsia="Times New Roman" w:hAnsi="Cairo" w:cs="Cairo" w:hint="cs"/>
          <w:kern w:val="0"/>
          <w:sz w:val="28"/>
          <w:szCs w:val="28"/>
          <w:rtl/>
          <w14:ligatures w14:val="none"/>
        </w:rPr>
        <w:t>وتفيد هذه الدراسات في توضيح السياق العربي للموضوع، إلا أنها في كثير من الأحيان تركز على جوانب جزئية، مثل الأخبار الزائفة أو استخدام المنصات الاجتماعية، دون تقديم تحليل متكامل للتحولات البنيوية والأخلاقية في ظل الذكاء الاصطناعي، وهو ما تسعى هذه الدراسة إلى معالجته</w:t>
      </w:r>
      <w:r w:rsidRPr="00A556A7">
        <w:rPr>
          <w:rFonts w:ascii="Cairo" w:eastAsia="Times New Roman" w:hAnsi="Cairo" w:cs="Cairo" w:hint="cs"/>
          <w:kern w:val="0"/>
          <w:sz w:val="28"/>
          <w:szCs w:val="28"/>
          <w14:ligatures w14:val="none"/>
        </w:rPr>
        <w:t>.</w:t>
      </w:r>
    </w:p>
    <w:p w14:paraId="3281B02A" w14:textId="77777777" w:rsidR="00A556A7" w:rsidRDefault="00A556A7" w:rsidP="00A556A7">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7BCB19D7" w14:textId="77777777" w:rsidR="00A556A7" w:rsidRDefault="00A556A7" w:rsidP="00A556A7">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7D6B0E4D" w14:textId="77777777" w:rsidR="00A556A7" w:rsidRDefault="00A556A7" w:rsidP="00A556A7">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0D6D3E0C" w14:textId="77777777" w:rsidR="00A556A7" w:rsidRDefault="00A556A7" w:rsidP="00A556A7">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185A67F5" w14:textId="58A0BC08" w:rsidR="00A556A7" w:rsidRPr="00A556A7" w:rsidRDefault="00A556A7" w:rsidP="00A556A7">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A556A7">
        <w:rPr>
          <w:rFonts w:ascii="Cairo" w:eastAsia="Times New Roman" w:hAnsi="Cairo" w:cs="Cairo" w:hint="cs"/>
          <w:b/>
          <w:bCs/>
          <w:kern w:val="0"/>
          <w:sz w:val="36"/>
          <w:szCs w:val="36"/>
          <w14:ligatures w14:val="none"/>
        </w:rPr>
        <w:t>2.7</w:t>
      </w:r>
      <w:r>
        <w:rPr>
          <w:rFonts w:ascii="Cairo" w:eastAsia="Times New Roman" w:hAnsi="Cairo" w:cs="Cairo" w:hint="cs"/>
          <w:b/>
          <w:bCs/>
          <w:kern w:val="0"/>
          <w:sz w:val="36"/>
          <w:szCs w:val="36"/>
          <w:rtl/>
          <w14:ligatures w14:val="none"/>
        </w:rPr>
        <w:t xml:space="preserve"> </w:t>
      </w:r>
      <w:r w:rsidRPr="00A556A7">
        <w:rPr>
          <w:rFonts w:ascii="Cairo" w:eastAsia="Times New Roman" w:hAnsi="Cairo" w:cs="Cairo" w:hint="cs"/>
          <w:b/>
          <w:bCs/>
          <w:kern w:val="0"/>
          <w:sz w:val="36"/>
          <w:szCs w:val="36"/>
          <w:rtl/>
          <w14:ligatures w14:val="none"/>
        </w:rPr>
        <w:t>الدراسات السابقة الأجنبية</w:t>
      </w:r>
    </w:p>
    <w:p w14:paraId="5F52E6C9" w14:textId="77777777" w:rsidR="00A556A7" w:rsidRPr="00A556A7" w:rsidRDefault="00A556A7" w:rsidP="00A556A7">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556A7">
        <w:rPr>
          <w:rFonts w:ascii="Cairo" w:eastAsia="Times New Roman" w:hAnsi="Cairo" w:cs="Cairo" w:hint="cs"/>
          <w:kern w:val="0"/>
          <w:sz w:val="28"/>
          <w:szCs w:val="28"/>
          <w:rtl/>
          <w14:ligatures w14:val="none"/>
        </w:rPr>
        <w:t xml:space="preserve">تناولت الدراسات الأجنبية موضوع الذكاء الاصطناعي في الإعلام الرقمي من زوايا متعددة، منها التحول في غرف الأخبار، وتطور الصحافة المؤتمتة، وتحليل سلوك الجمهور، وتأثير الخوارزميات في تشكيل </w:t>
      </w:r>
      <w:proofErr w:type="gramStart"/>
      <w:r w:rsidRPr="00A556A7">
        <w:rPr>
          <w:rFonts w:ascii="Cairo" w:eastAsia="Times New Roman" w:hAnsi="Cairo" w:cs="Cairo" w:hint="cs"/>
          <w:kern w:val="0"/>
          <w:sz w:val="28"/>
          <w:szCs w:val="28"/>
          <w:rtl/>
          <w14:ligatures w14:val="none"/>
        </w:rPr>
        <w:t>الأجندة</w:t>
      </w:r>
      <w:proofErr w:type="gramEnd"/>
      <w:r w:rsidRPr="00A556A7">
        <w:rPr>
          <w:rFonts w:ascii="Cairo" w:eastAsia="Times New Roman" w:hAnsi="Cairo" w:cs="Cairo" w:hint="cs"/>
          <w:kern w:val="0"/>
          <w:sz w:val="28"/>
          <w:szCs w:val="28"/>
          <w:rtl/>
          <w14:ligatures w14:val="none"/>
        </w:rPr>
        <w:t xml:space="preserve"> الإعلامية. وقد أظهرت هذه الدراسات أن الذكاء الاصطناعي أتاح إمكانات واسعة في إنتاج الأخبار السريعة، وتخصيص المحتوى، وتحسين الاستهداف الإعلاني، لكنه في الوقت ذاته أثار أسئلة جدية حول العدالة والشفافية والتحيز وملكية البيانات</w:t>
      </w:r>
      <w:r w:rsidRPr="00A556A7">
        <w:rPr>
          <w:rFonts w:ascii="Cairo" w:eastAsia="Times New Roman" w:hAnsi="Cairo" w:cs="Cairo" w:hint="cs"/>
          <w:kern w:val="0"/>
          <w:sz w:val="28"/>
          <w:szCs w:val="28"/>
          <w14:ligatures w14:val="none"/>
        </w:rPr>
        <w:t>.</w:t>
      </w:r>
    </w:p>
    <w:p w14:paraId="0A6CA37C" w14:textId="77777777" w:rsidR="00A556A7" w:rsidRPr="00A556A7" w:rsidRDefault="00A556A7" w:rsidP="00A556A7">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556A7">
        <w:rPr>
          <w:rFonts w:ascii="Cairo" w:eastAsia="Times New Roman" w:hAnsi="Cairo" w:cs="Cairo" w:hint="cs"/>
          <w:kern w:val="0"/>
          <w:sz w:val="28"/>
          <w:szCs w:val="28"/>
          <w:rtl/>
          <w14:ligatures w14:val="none"/>
        </w:rPr>
        <w:t>وخلص عدد من الدراسات إلى أن القوة المتزايدة للمنصات الرقمية تكمن في قدرتها على التحكم في تدفق المعلومات أكثر من قدرتها على إنتاج المعلومات نفسها. كما أبرزت دراسات أخرى أن الجمهور أصبح أكثر وعيًا بوجود الخوارزميات، لكنه لا يملك دائمًا معرفة كافية بكيفية عملها أو تأثيرها الحقيقي في اختياراته اليومية. وتفيد هذه النتائج في دعم الإطار التحليلي للدراسة، وفي بناء رؤية أكثر شمولًا لطبيعة التحولات التي يشهدها الإعلام الرقمي عالميًا</w:t>
      </w:r>
      <w:r w:rsidRPr="00A556A7">
        <w:rPr>
          <w:rFonts w:ascii="Cairo" w:eastAsia="Times New Roman" w:hAnsi="Cairo" w:cs="Cairo" w:hint="cs"/>
          <w:kern w:val="0"/>
          <w:sz w:val="28"/>
          <w:szCs w:val="28"/>
          <w14:ligatures w14:val="none"/>
        </w:rPr>
        <w:t>.</w:t>
      </w:r>
    </w:p>
    <w:p w14:paraId="0A2A10AB" w14:textId="77777777" w:rsidR="00A556A7" w:rsidRDefault="00A556A7" w:rsidP="00A556A7">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10E0D022" w14:textId="77777777" w:rsidR="00A556A7" w:rsidRDefault="00A556A7" w:rsidP="00A556A7">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7F9C1CE4" w14:textId="77777777" w:rsidR="00A556A7" w:rsidRDefault="00A556A7" w:rsidP="00A556A7">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4FFEF49A" w14:textId="77777777" w:rsidR="00A556A7" w:rsidRDefault="00A556A7" w:rsidP="00A556A7">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6501D7CC" w14:textId="77777777" w:rsidR="00A556A7" w:rsidRDefault="00A556A7" w:rsidP="00A556A7">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01F9FEF2" w14:textId="77777777" w:rsidR="00A556A7" w:rsidRDefault="00A556A7" w:rsidP="00A556A7">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40C9E745" w14:textId="33357B5F" w:rsidR="00A556A7" w:rsidRPr="00A556A7" w:rsidRDefault="00A556A7" w:rsidP="00A556A7">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A556A7">
        <w:rPr>
          <w:rFonts w:ascii="Cairo" w:eastAsia="Times New Roman" w:hAnsi="Cairo" w:cs="Cairo" w:hint="cs"/>
          <w:b/>
          <w:bCs/>
          <w:kern w:val="0"/>
          <w:sz w:val="36"/>
          <w:szCs w:val="36"/>
          <w14:ligatures w14:val="none"/>
        </w:rPr>
        <w:t>2.8</w:t>
      </w:r>
      <w:r>
        <w:rPr>
          <w:rFonts w:ascii="Cairo" w:eastAsia="Times New Roman" w:hAnsi="Cairo" w:cs="Cairo" w:hint="cs"/>
          <w:b/>
          <w:bCs/>
          <w:kern w:val="0"/>
          <w:sz w:val="36"/>
          <w:szCs w:val="36"/>
          <w:rtl/>
          <w14:ligatures w14:val="none"/>
        </w:rPr>
        <w:t xml:space="preserve"> </w:t>
      </w:r>
      <w:r w:rsidRPr="00A556A7">
        <w:rPr>
          <w:rFonts w:ascii="Cairo" w:eastAsia="Times New Roman" w:hAnsi="Cairo" w:cs="Cairo" w:hint="cs"/>
          <w:b/>
          <w:bCs/>
          <w:kern w:val="0"/>
          <w:sz w:val="36"/>
          <w:szCs w:val="36"/>
          <w:rtl/>
          <w14:ligatures w14:val="none"/>
        </w:rPr>
        <w:t>التعقيب على الدراسات السابقة</w:t>
      </w:r>
    </w:p>
    <w:p w14:paraId="1CBA116B" w14:textId="77777777" w:rsidR="00A556A7" w:rsidRPr="00A556A7" w:rsidRDefault="00A556A7" w:rsidP="00A556A7">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556A7">
        <w:rPr>
          <w:rFonts w:ascii="Cairo" w:eastAsia="Times New Roman" w:hAnsi="Cairo" w:cs="Cairo" w:hint="cs"/>
          <w:kern w:val="0"/>
          <w:sz w:val="28"/>
          <w:szCs w:val="28"/>
          <w:rtl/>
          <w14:ligatures w14:val="none"/>
        </w:rPr>
        <w:t>من خلال مراجعة الدراسات العربية والأجنبية، يمكن القول إن موضوع الإعلام الرقمي في عصر الذكاء الاصطناعي أصبح من الموضوعات المركزية في البحث الإعلامي المعاصر. وتكشف الدراسات السابقة عن وجود اتفاق عام على أن الذكاء الاصطناعي أحدث تحولًا ملحوظًا في بنية الاتصال الرقمي، إلا أن زوايا المعالجة تختلف من دراسة إلى أخرى. فبعضها يركز على المكاسب المهنية، وبعضها يركز على المخاطر الأخلاقية، وبعضها يعالج جانبًا تقنيًا أو سلوكيًا محددًا</w:t>
      </w:r>
      <w:r w:rsidRPr="00A556A7">
        <w:rPr>
          <w:rFonts w:ascii="Cairo" w:eastAsia="Times New Roman" w:hAnsi="Cairo" w:cs="Cairo" w:hint="cs"/>
          <w:kern w:val="0"/>
          <w:sz w:val="28"/>
          <w:szCs w:val="28"/>
          <w14:ligatures w14:val="none"/>
        </w:rPr>
        <w:t>.</w:t>
      </w:r>
    </w:p>
    <w:p w14:paraId="293AF70F" w14:textId="77777777" w:rsidR="00A556A7" w:rsidRDefault="00A556A7" w:rsidP="00A556A7">
      <w:pPr>
        <w:bidi/>
        <w:spacing w:before="100" w:beforeAutospacing="1" w:after="100" w:afterAutospacing="1" w:line="240" w:lineRule="auto"/>
        <w:jc w:val="lowKashida"/>
        <w:rPr>
          <w:rFonts w:ascii="Cairo" w:eastAsia="Times New Roman" w:hAnsi="Cairo" w:cs="Cairo"/>
          <w:kern w:val="0"/>
          <w:sz w:val="28"/>
          <w:szCs w:val="28"/>
          <w:rtl/>
          <w:lang w:val="en-US"/>
          <w14:ligatures w14:val="none"/>
        </w:rPr>
      </w:pPr>
      <w:r w:rsidRPr="00A556A7">
        <w:rPr>
          <w:rFonts w:ascii="Cairo" w:eastAsia="Times New Roman" w:hAnsi="Cairo" w:cs="Cairo" w:hint="cs"/>
          <w:kern w:val="0"/>
          <w:sz w:val="28"/>
          <w:szCs w:val="28"/>
          <w:rtl/>
          <w14:ligatures w14:val="none"/>
        </w:rPr>
        <w:t>وبناء على ذلك، تتميز هذه الدراسة بمحاولة الجمع بين البعدين البنيوي والأخلاقي في إطار واحد، وربط ذلك بمفهوم المصداقية الإعلامية، مع الاستناد إلى مؤشرات حديثة وتحليل نظري متكامل يراعي التحولات المتسارعة في هذا المجال</w:t>
      </w:r>
      <w:r w:rsidRPr="00A556A7">
        <w:rPr>
          <w:rFonts w:ascii="Cairo" w:eastAsia="Times New Roman" w:hAnsi="Cairo" w:cs="Cairo" w:hint="cs"/>
          <w:kern w:val="0"/>
          <w:sz w:val="28"/>
          <w:szCs w:val="28"/>
          <w14:ligatures w14:val="none"/>
        </w:rPr>
        <w:t>.</w:t>
      </w:r>
    </w:p>
    <w:p w14:paraId="6E050B3E"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lang w:val="en-US"/>
          <w14:ligatures w14:val="none"/>
        </w:rPr>
      </w:pPr>
    </w:p>
    <w:p w14:paraId="0E2D5A88"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lang w:val="en-US"/>
          <w14:ligatures w14:val="none"/>
        </w:rPr>
      </w:pPr>
    </w:p>
    <w:p w14:paraId="23A5AD5A"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lang w:val="en-US"/>
          <w14:ligatures w14:val="none"/>
        </w:rPr>
      </w:pPr>
    </w:p>
    <w:p w14:paraId="398457A3"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lang w:val="en-US"/>
          <w14:ligatures w14:val="none"/>
        </w:rPr>
      </w:pPr>
    </w:p>
    <w:p w14:paraId="45838D8D"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lang w:val="en-US"/>
          <w14:ligatures w14:val="none"/>
        </w:rPr>
      </w:pPr>
    </w:p>
    <w:p w14:paraId="69BB4815"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lang w:val="en-US"/>
          <w14:ligatures w14:val="none"/>
        </w:rPr>
      </w:pPr>
    </w:p>
    <w:p w14:paraId="5503BE54"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lang w:val="en-US"/>
          <w14:ligatures w14:val="none"/>
        </w:rPr>
      </w:pPr>
    </w:p>
    <w:p w14:paraId="7E651BC8"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lang w:val="en-US"/>
          <w14:ligatures w14:val="none"/>
        </w:rPr>
      </w:pPr>
    </w:p>
    <w:p w14:paraId="195A4700" w14:textId="77777777" w:rsidR="00F16974" w:rsidRDefault="00F16974" w:rsidP="00F16974">
      <w:pPr>
        <w:bidi/>
        <w:spacing w:before="100" w:beforeAutospacing="1" w:after="100" w:afterAutospacing="1" w:line="240" w:lineRule="auto"/>
        <w:outlineLvl w:val="0"/>
        <w:rPr>
          <w:rFonts w:ascii="Cairo" w:eastAsia="Times New Roman" w:hAnsi="Cairo" w:cs="Cairo"/>
          <w:kern w:val="36"/>
          <w:sz w:val="40"/>
          <w:szCs w:val="40"/>
          <w:rtl/>
          <w14:ligatures w14:val="none"/>
        </w:rPr>
      </w:pPr>
      <w:r w:rsidRPr="00F16974">
        <w:rPr>
          <w:rFonts w:ascii="Cairo" w:eastAsia="Times New Roman" w:hAnsi="Cairo" w:cs="Cairo" w:hint="cs"/>
          <w:b/>
          <w:bCs/>
          <w:kern w:val="36"/>
          <w:sz w:val="40"/>
          <w:szCs w:val="40"/>
          <w:rtl/>
          <w14:ligatures w14:val="none"/>
        </w:rPr>
        <w:t xml:space="preserve">الفصل الثالث: </w:t>
      </w:r>
      <w:r w:rsidRPr="00F16974">
        <w:rPr>
          <w:rFonts w:ascii="Cairo" w:eastAsia="Times New Roman" w:hAnsi="Cairo" w:cs="Cairo" w:hint="cs"/>
          <w:kern w:val="36"/>
          <w:sz w:val="40"/>
          <w:szCs w:val="40"/>
          <w:rtl/>
          <w14:ligatures w14:val="none"/>
        </w:rPr>
        <w:t>التحولات البنيوية للإعلام الرقمي في عصر الذكاء الاصطناعي</w:t>
      </w:r>
    </w:p>
    <w:p w14:paraId="3FCE1DBC" w14:textId="77777777" w:rsidR="00DD2C1E" w:rsidRDefault="00DD2C1E" w:rsidP="00DD2C1E">
      <w:pPr>
        <w:bidi/>
        <w:spacing w:before="100" w:beforeAutospacing="1" w:after="100" w:afterAutospacing="1" w:line="240" w:lineRule="auto"/>
        <w:outlineLvl w:val="0"/>
        <w:rPr>
          <w:rFonts w:ascii="Cairo" w:eastAsia="Times New Roman" w:hAnsi="Cairo" w:cs="Cairo"/>
          <w:kern w:val="36"/>
          <w:sz w:val="40"/>
          <w:szCs w:val="40"/>
          <w:rtl/>
          <w14:ligatures w14:val="none"/>
        </w:rPr>
      </w:pPr>
    </w:p>
    <w:p w14:paraId="746362AE" w14:textId="0DADF2B8" w:rsidR="00DD2C1E" w:rsidRPr="00DD2C1E" w:rsidRDefault="00DD2C1E" w:rsidP="00DD2C1E">
      <w:pPr>
        <w:bidi/>
        <w:spacing w:before="100" w:beforeAutospacing="1" w:after="100" w:afterAutospacing="1" w:line="240" w:lineRule="auto"/>
        <w:outlineLvl w:val="0"/>
        <w:rPr>
          <w:rFonts w:ascii="Cairo" w:eastAsia="Times New Roman" w:hAnsi="Cairo" w:cs="Cairo" w:hint="cs"/>
          <w:kern w:val="36"/>
          <w:sz w:val="52"/>
          <w:szCs w:val="52"/>
          <w:rtl/>
          <w14:ligatures w14:val="none"/>
        </w:rPr>
      </w:pPr>
      <w:r w:rsidRPr="00DD2C1E">
        <w:rPr>
          <w:rFonts w:ascii="Cairo" w:hAnsi="Cairo" w:cs="Cairo" w:hint="cs"/>
          <w:sz w:val="36"/>
          <w:szCs w:val="36"/>
          <w:rtl/>
        </w:rPr>
        <w:t>أبرز تطبيقات الذكاء الاصطناعي في الإعلام الرقمي</w:t>
      </w:r>
    </w:p>
    <w:tbl>
      <w:tblPr>
        <w:tblStyle w:val="TableGrid"/>
        <w:bidiVisual/>
        <w:tblW w:w="0" w:type="auto"/>
        <w:tblLook w:val="04A0" w:firstRow="1" w:lastRow="0" w:firstColumn="1" w:lastColumn="0" w:noHBand="0" w:noVBand="1"/>
      </w:tblPr>
      <w:tblGrid>
        <w:gridCol w:w="3116"/>
        <w:gridCol w:w="3117"/>
        <w:gridCol w:w="3117"/>
      </w:tblGrid>
      <w:tr w:rsidR="00DD2C1E" w14:paraId="5EDCCCAC" w14:textId="77777777" w:rsidTr="00DD2C1E">
        <w:tc>
          <w:tcPr>
            <w:tcW w:w="3116" w:type="dxa"/>
          </w:tcPr>
          <w:p w14:paraId="5D43B058" w14:textId="10227A65" w:rsidR="00DD2C1E" w:rsidRPr="00DD2C1E" w:rsidRDefault="00DD2C1E" w:rsidP="00DD2C1E">
            <w:pPr>
              <w:bidi/>
              <w:spacing w:before="100" w:beforeAutospacing="1" w:after="100" w:afterAutospacing="1"/>
              <w:jc w:val="center"/>
              <w:outlineLvl w:val="0"/>
              <w:rPr>
                <w:rFonts w:ascii="Cairo" w:eastAsia="Times New Roman" w:hAnsi="Cairo" w:cs="Cairo" w:hint="cs"/>
                <w:b/>
                <w:bCs/>
                <w:kern w:val="36"/>
                <w:sz w:val="28"/>
                <w:szCs w:val="28"/>
                <w:rtl/>
                <w14:ligatures w14:val="none"/>
              </w:rPr>
            </w:pPr>
            <w:r w:rsidRPr="00DD2C1E">
              <w:rPr>
                <w:rFonts w:ascii="Cairo" w:hAnsi="Cairo" w:cs="Cairo" w:hint="cs"/>
                <w:b/>
                <w:bCs/>
                <w:sz w:val="28"/>
                <w:szCs w:val="28"/>
                <w:rtl/>
              </w:rPr>
              <w:t>التطبيق</w:t>
            </w:r>
          </w:p>
        </w:tc>
        <w:tc>
          <w:tcPr>
            <w:tcW w:w="3117" w:type="dxa"/>
          </w:tcPr>
          <w:p w14:paraId="08D10547" w14:textId="4A4FEF6A" w:rsidR="00DD2C1E" w:rsidRPr="00DD2C1E" w:rsidRDefault="00DD2C1E" w:rsidP="00DD2C1E">
            <w:pPr>
              <w:bidi/>
              <w:spacing w:before="100" w:beforeAutospacing="1" w:after="100" w:afterAutospacing="1"/>
              <w:jc w:val="center"/>
              <w:outlineLvl w:val="0"/>
              <w:rPr>
                <w:rFonts w:ascii="Cairo" w:eastAsia="Times New Roman" w:hAnsi="Cairo" w:cs="Cairo" w:hint="cs"/>
                <w:b/>
                <w:bCs/>
                <w:kern w:val="36"/>
                <w:sz w:val="28"/>
                <w:szCs w:val="28"/>
                <w:rtl/>
                <w14:ligatures w14:val="none"/>
              </w:rPr>
            </w:pPr>
            <w:r w:rsidRPr="00DD2C1E">
              <w:rPr>
                <w:rFonts w:ascii="Cairo" w:eastAsia="Times New Roman" w:hAnsi="Cairo" w:cs="Cairo" w:hint="cs"/>
                <w:b/>
                <w:bCs/>
                <w:kern w:val="36"/>
                <w:sz w:val="28"/>
                <w:szCs w:val="28"/>
                <w:rtl/>
                <w14:ligatures w14:val="none"/>
              </w:rPr>
              <w:t>الوظيفة</w:t>
            </w:r>
          </w:p>
        </w:tc>
        <w:tc>
          <w:tcPr>
            <w:tcW w:w="3117" w:type="dxa"/>
          </w:tcPr>
          <w:p w14:paraId="55C41815" w14:textId="556E49F4" w:rsidR="00DD2C1E" w:rsidRPr="00DD2C1E" w:rsidRDefault="00DD2C1E" w:rsidP="00DD2C1E">
            <w:pPr>
              <w:bidi/>
              <w:spacing w:before="100" w:beforeAutospacing="1" w:after="100" w:afterAutospacing="1"/>
              <w:jc w:val="center"/>
              <w:outlineLvl w:val="0"/>
              <w:rPr>
                <w:rFonts w:ascii="Cairo" w:eastAsia="Times New Roman" w:hAnsi="Cairo" w:cs="Cairo" w:hint="cs"/>
                <w:b/>
                <w:bCs/>
                <w:kern w:val="36"/>
                <w:sz w:val="28"/>
                <w:szCs w:val="28"/>
                <w:rtl/>
                <w14:ligatures w14:val="none"/>
              </w:rPr>
            </w:pPr>
            <w:r w:rsidRPr="00DD2C1E">
              <w:rPr>
                <w:rFonts w:ascii="Cairo" w:eastAsia="Times New Roman" w:hAnsi="Cairo" w:cs="Cairo" w:hint="cs"/>
                <w:b/>
                <w:bCs/>
                <w:kern w:val="36"/>
                <w:sz w:val="28"/>
                <w:szCs w:val="28"/>
                <w:rtl/>
                <w14:ligatures w14:val="none"/>
              </w:rPr>
              <w:t>الأثر</w:t>
            </w:r>
          </w:p>
        </w:tc>
      </w:tr>
      <w:tr w:rsidR="00DD2C1E" w14:paraId="1F257518" w14:textId="77777777" w:rsidTr="00DD2C1E">
        <w:tc>
          <w:tcPr>
            <w:tcW w:w="3116" w:type="dxa"/>
          </w:tcPr>
          <w:p w14:paraId="57A4C3AA" w14:textId="7208385B" w:rsidR="00DD2C1E" w:rsidRPr="00DD2C1E" w:rsidRDefault="00DD2C1E" w:rsidP="00DD2C1E">
            <w:pPr>
              <w:bidi/>
              <w:spacing w:before="100" w:beforeAutospacing="1" w:after="100" w:afterAutospacing="1"/>
              <w:jc w:val="center"/>
              <w:outlineLvl w:val="0"/>
              <w:rPr>
                <w:rFonts w:ascii="Cairo" w:eastAsia="Times New Roman" w:hAnsi="Cairo" w:cs="Cairo" w:hint="cs"/>
                <w:b/>
                <w:bCs/>
                <w:kern w:val="36"/>
                <w:rtl/>
                <w14:ligatures w14:val="none"/>
              </w:rPr>
            </w:pPr>
            <w:r w:rsidRPr="00DD2C1E">
              <w:rPr>
                <w:rFonts w:ascii="Cairo" w:hAnsi="Cairo" w:cs="Cairo" w:hint="cs"/>
                <w:b/>
                <w:bCs/>
                <w:rtl/>
              </w:rPr>
              <w:t>أنظمة التوصية</w:t>
            </w:r>
          </w:p>
        </w:tc>
        <w:tc>
          <w:tcPr>
            <w:tcW w:w="3117" w:type="dxa"/>
          </w:tcPr>
          <w:p w14:paraId="66F34126" w14:textId="7C426A75"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اقتراح محتوى مناسب</w:t>
            </w:r>
          </w:p>
        </w:tc>
        <w:tc>
          <w:tcPr>
            <w:tcW w:w="3117" w:type="dxa"/>
          </w:tcPr>
          <w:p w14:paraId="1D173A54" w14:textId="0FB8E9B9"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زيادة التفاعل</w:t>
            </w:r>
          </w:p>
        </w:tc>
      </w:tr>
      <w:tr w:rsidR="00DD2C1E" w14:paraId="11116FAF" w14:textId="77777777" w:rsidTr="00DD2C1E">
        <w:tc>
          <w:tcPr>
            <w:tcW w:w="3116" w:type="dxa"/>
          </w:tcPr>
          <w:p w14:paraId="7B09E59E" w14:textId="56238DA3" w:rsidR="00DD2C1E" w:rsidRPr="00DD2C1E" w:rsidRDefault="00DD2C1E" w:rsidP="00DD2C1E">
            <w:pPr>
              <w:bidi/>
              <w:spacing w:before="100" w:beforeAutospacing="1" w:after="100" w:afterAutospacing="1"/>
              <w:jc w:val="center"/>
              <w:outlineLvl w:val="0"/>
              <w:rPr>
                <w:rFonts w:ascii="Cairo" w:eastAsia="Times New Roman" w:hAnsi="Cairo" w:cs="Cairo" w:hint="cs"/>
                <w:b/>
                <w:bCs/>
                <w:kern w:val="36"/>
                <w:rtl/>
                <w14:ligatures w14:val="none"/>
              </w:rPr>
            </w:pPr>
            <w:r w:rsidRPr="00DD2C1E">
              <w:rPr>
                <w:rFonts w:ascii="Cairo" w:hAnsi="Cairo" w:cs="Cairo" w:hint="cs"/>
                <w:b/>
                <w:bCs/>
                <w:rtl/>
              </w:rPr>
              <w:t>تحليل البيانات</w:t>
            </w:r>
          </w:p>
        </w:tc>
        <w:tc>
          <w:tcPr>
            <w:tcW w:w="3117" w:type="dxa"/>
          </w:tcPr>
          <w:p w14:paraId="45BADEAD" w14:textId="02855A96"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فهم سلوك الجمهور</w:t>
            </w:r>
          </w:p>
        </w:tc>
        <w:tc>
          <w:tcPr>
            <w:tcW w:w="3117" w:type="dxa"/>
          </w:tcPr>
          <w:p w14:paraId="2CFD6B7D" w14:textId="70134E87"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تحسين الاستهداف</w:t>
            </w:r>
          </w:p>
        </w:tc>
      </w:tr>
      <w:tr w:rsidR="00DD2C1E" w14:paraId="2906A571" w14:textId="77777777" w:rsidTr="00DD2C1E">
        <w:tc>
          <w:tcPr>
            <w:tcW w:w="3116" w:type="dxa"/>
          </w:tcPr>
          <w:p w14:paraId="64F634CF" w14:textId="4D4D94F3" w:rsidR="00DD2C1E" w:rsidRPr="00DD2C1E" w:rsidRDefault="00DD2C1E" w:rsidP="00DD2C1E">
            <w:pPr>
              <w:bidi/>
              <w:spacing w:before="100" w:beforeAutospacing="1" w:after="100" w:afterAutospacing="1"/>
              <w:jc w:val="center"/>
              <w:outlineLvl w:val="0"/>
              <w:rPr>
                <w:rFonts w:ascii="Cairo" w:eastAsia="Times New Roman" w:hAnsi="Cairo" w:cs="Cairo" w:hint="cs"/>
                <w:b/>
                <w:bCs/>
                <w:kern w:val="36"/>
                <w:rtl/>
                <w14:ligatures w14:val="none"/>
              </w:rPr>
            </w:pPr>
            <w:r w:rsidRPr="00DD2C1E">
              <w:rPr>
                <w:rFonts w:ascii="Cairo" w:hAnsi="Cairo" w:cs="Cairo" w:hint="cs"/>
                <w:b/>
                <w:bCs/>
                <w:rtl/>
              </w:rPr>
              <w:t>توليد المحتوى</w:t>
            </w:r>
          </w:p>
        </w:tc>
        <w:tc>
          <w:tcPr>
            <w:tcW w:w="3117" w:type="dxa"/>
          </w:tcPr>
          <w:p w14:paraId="5454D7CB" w14:textId="35B32E3E"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إنشاء نصوص وملخصات</w:t>
            </w:r>
          </w:p>
        </w:tc>
        <w:tc>
          <w:tcPr>
            <w:tcW w:w="3117" w:type="dxa"/>
          </w:tcPr>
          <w:p w14:paraId="55E7647B" w14:textId="5400AFE6"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تسريع الإنتاج</w:t>
            </w:r>
          </w:p>
        </w:tc>
      </w:tr>
      <w:tr w:rsidR="00DD2C1E" w14:paraId="40381F02" w14:textId="77777777" w:rsidTr="00DD2C1E">
        <w:tc>
          <w:tcPr>
            <w:tcW w:w="3116" w:type="dxa"/>
          </w:tcPr>
          <w:p w14:paraId="7F05A2F5" w14:textId="4165A1D1" w:rsidR="00DD2C1E" w:rsidRPr="00DD2C1E" w:rsidRDefault="00DD2C1E" w:rsidP="00DD2C1E">
            <w:pPr>
              <w:bidi/>
              <w:spacing w:before="100" w:beforeAutospacing="1" w:after="100" w:afterAutospacing="1"/>
              <w:jc w:val="center"/>
              <w:outlineLvl w:val="0"/>
              <w:rPr>
                <w:rFonts w:ascii="Cairo" w:eastAsia="Times New Roman" w:hAnsi="Cairo" w:cs="Cairo" w:hint="cs"/>
                <w:b/>
                <w:bCs/>
                <w:kern w:val="36"/>
                <w:rtl/>
                <w14:ligatures w14:val="none"/>
              </w:rPr>
            </w:pPr>
            <w:r w:rsidRPr="00DD2C1E">
              <w:rPr>
                <w:rFonts w:ascii="Cairo" w:hAnsi="Cairo" w:cs="Cairo" w:hint="cs"/>
                <w:b/>
                <w:bCs/>
                <w:rtl/>
              </w:rPr>
              <w:t>روبوتات المحادثة</w:t>
            </w:r>
          </w:p>
        </w:tc>
        <w:tc>
          <w:tcPr>
            <w:tcW w:w="3117" w:type="dxa"/>
          </w:tcPr>
          <w:p w14:paraId="16499914" w14:textId="70C88D40"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التفاعل مع المستخدمين</w:t>
            </w:r>
          </w:p>
        </w:tc>
        <w:tc>
          <w:tcPr>
            <w:tcW w:w="3117" w:type="dxa"/>
          </w:tcPr>
          <w:p w14:paraId="20824259" w14:textId="15E7BDB0"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تحسين الخدمة</w:t>
            </w:r>
          </w:p>
        </w:tc>
      </w:tr>
      <w:tr w:rsidR="00DD2C1E" w14:paraId="470916A4" w14:textId="77777777" w:rsidTr="00DD2C1E">
        <w:tc>
          <w:tcPr>
            <w:tcW w:w="3116" w:type="dxa"/>
          </w:tcPr>
          <w:p w14:paraId="440A5EED" w14:textId="5283F58C" w:rsidR="00DD2C1E" w:rsidRPr="00DD2C1E" w:rsidRDefault="00DD2C1E" w:rsidP="00DD2C1E">
            <w:pPr>
              <w:bidi/>
              <w:spacing w:before="100" w:beforeAutospacing="1" w:after="100" w:afterAutospacing="1"/>
              <w:jc w:val="center"/>
              <w:outlineLvl w:val="0"/>
              <w:rPr>
                <w:rFonts w:ascii="Cairo" w:eastAsia="Times New Roman" w:hAnsi="Cairo" w:cs="Cairo" w:hint="cs"/>
                <w:b/>
                <w:bCs/>
                <w:kern w:val="36"/>
                <w:rtl/>
                <w14:ligatures w14:val="none"/>
              </w:rPr>
            </w:pPr>
            <w:r w:rsidRPr="00DD2C1E">
              <w:rPr>
                <w:rFonts w:ascii="Cairo" w:hAnsi="Cairo" w:cs="Cairo" w:hint="cs"/>
                <w:b/>
                <w:bCs/>
                <w:rtl/>
              </w:rPr>
              <w:t>كشف التضليل</w:t>
            </w:r>
          </w:p>
        </w:tc>
        <w:tc>
          <w:tcPr>
            <w:tcW w:w="3117" w:type="dxa"/>
          </w:tcPr>
          <w:p w14:paraId="5CE883B6" w14:textId="1335FBF4"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التحقق من المحتوى</w:t>
            </w:r>
          </w:p>
        </w:tc>
        <w:tc>
          <w:tcPr>
            <w:tcW w:w="3117" w:type="dxa"/>
          </w:tcPr>
          <w:p w14:paraId="5F11C03F" w14:textId="4E9F5308" w:rsidR="00DD2C1E" w:rsidRPr="00DD2C1E" w:rsidRDefault="00DD2C1E" w:rsidP="00DD2C1E">
            <w:pPr>
              <w:bidi/>
              <w:spacing w:before="100" w:beforeAutospacing="1" w:after="100" w:afterAutospacing="1"/>
              <w:jc w:val="center"/>
              <w:outlineLvl w:val="0"/>
              <w:rPr>
                <w:rFonts w:ascii="Cairo" w:eastAsia="Times New Roman" w:hAnsi="Cairo" w:cs="Cairo" w:hint="cs"/>
                <w:kern w:val="36"/>
                <w:rtl/>
                <w14:ligatures w14:val="none"/>
              </w:rPr>
            </w:pPr>
            <w:r w:rsidRPr="00DD2C1E">
              <w:rPr>
                <w:rFonts w:ascii="Cairo" w:hAnsi="Cairo" w:cs="Cairo" w:hint="cs"/>
                <w:rtl/>
              </w:rPr>
              <w:t>رفع المصداقية</w:t>
            </w:r>
          </w:p>
        </w:tc>
      </w:tr>
    </w:tbl>
    <w:p w14:paraId="72EE56F0" w14:textId="77777777" w:rsidR="00DD2C1E" w:rsidRDefault="00DD2C1E" w:rsidP="00DD2C1E">
      <w:pPr>
        <w:bidi/>
        <w:spacing w:before="100" w:beforeAutospacing="1" w:after="100" w:afterAutospacing="1" w:line="240" w:lineRule="auto"/>
        <w:outlineLvl w:val="0"/>
        <w:rPr>
          <w:rFonts w:ascii="Cairo" w:eastAsia="Times New Roman" w:hAnsi="Cairo" w:cs="Cairo"/>
          <w:kern w:val="36"/>
          <w:sz w:val="40"/>
          <w:szCs w:val="40"/>
          <w:rtl/>
          <w14:ligatures w14:val="none"/>
        </w:rPr>
      </w:pPr>
    </w:p>
    <w:p w14:paraId="199A1842" w14:textId="77777777" w:rsidR="00DD2C1E" w:rsidRDefault="00DD2C1E" w:rsidP="00DD2C1E">
      <w:pPr>
        <w:bidi/>
        <w:spacing w:before="100" w:beforeAutospacing="1" w:after="100" w:afterAutospacing="1" w:line="240" w:lineRule="auto"/>
        <w:outlineLvl w:val="0"/>
        <w:rPr>
          <w:rFonts w:ascii="Cairo" w:eastAsia="Times New Roman" w:hAnsi="Cairo" w:cs="Cairo"/>
          <w:kern w:val="36"/>
          <w:sz w:val="40"/>
          <w:szCs w:val="40"/>
          <w:rtl/>
          <w14:ligatures w14:val="none"/>
        </w:rPr>
      </w:pPr>
    </w:p>
    <w:p w14:paraId="4FA67CA2" w14:textId="77777777" w:rsidR="00DD2C1E" w:rsidRDefault="00DD2C1E" w:rsidP="00DD2C1E">
      <w:pPr>
        <w:bidi/>
        <w:spacing w:before="100" w:beforeAutospacing="1" w:after="100" w:afterAutospacing="1" w:line="240" w:lineRule="auto"/>
        <w:outlineLvl w:val="0"/>
        <w:rPr>
          <w:rFonts w:ascii="Cairo" w:eastAsia="Times New Roman" w:hAnsi="Cairo" w:cs="Cairo"/>
          <w:kern w:val="36"/>
          <w:sz w:val="40"/>
          <w:szCs w:val="40"/>
          <w:rtl/>
          <w14:ligatures w14:val="none"/>
        </w:rPr>
      </w:pPr>
    </w:p>
    <w:p w14:paraId="72200E8A" w14:textId="77777777" w:rsidR="00DD2C1E" w:rsidRDefault="00DD2C1E" w:rsidP="00DD2C1E">
      <w:pPr>
        <w:bidi/>
        <w:spacing w:before="100" w:beforeAutospacing="1" w:after="100" w:afterAutospacing="1" w:line="240" w:lineRule="auto"/>
        <w:outlineLvl w:val="0"/>
        <w:rPr>
          <w:rFonts w:ascii="Cairo" w:eastAsia="Times New Roman" w:hAnsi="Cairo" w:cs="Cairo"/>
          <w:kern w:val="36"/>
          <w:sz w:val="40"/>
          <w:szCs w:val="40"/>
          <w:rtl/>
          <w14:ligatures w14:val="none"/>
        </w:rPr>
      </w:pPr>
    </w:p>
    <w:p w14:paraId="6522B8AE" w14:textId="77777777" w:rsidR="00DD2C1E" w:rsidRDefault="00DD2C1E" w:rsidP="00DD2C1E">
      <w:pPr>
        <w:bidi/>
        <w:spacing w:before="100" w:beforeAutospacing="1" w:after="100" w:afterAutospacing="1" w:line="240" w:lineRule="auto"/>
        <w:outlineLvl w:val="1"/>
        <w:rPr>
          <w:rFonts w:ascii="Cairo" w:eastAsia="Times New Roman" w:hAnsi="Cairo" w:cs="Cairo"/>
          <w:kern w:val="36"/>
          <w:sz w:val="40"/>
          <w:szCs w:val="40"/>
          <w:rtl/>
          <w14:ligatures w14:val="none"/>
        </w:rPr>
      </w:pPr>
    </w:p>
    <w:p w14:paraId="0C8D4293" w14:textId="77777777" w:rsidR="00DD2C1E" w:rsidRDefault="00DD2C1E" w:rsidP="00DD2C1E">
      <w:pPr>
        <w:bidi/>
        <w:spacing w:before="100" w:beforeAutospacing="1" w:after="100" w:afterAutospacing="1" w:line="240" w:lineRule="auto"/>
        <w:outlineLvl w:val="1"/>
        <w:rPr>
          <w:rFonts w:ascii="Cairo" w:eastAsia="Times New Roman" w:hAnsi="Cairo" w:cs="Cairo"/>
          <w:b/>
          <w:bCs/>
          <w:kern w:val="0"/>
          <w:sz w:val="36"/>
          <w:szCs w:val="36"/>
          <w:rtl/>
          <w14:ligatures w14:val="none"/>
        </w:rPr>
      </w:pPr>
    </w:p>
    <w:p w14:paraId="37629734" w14:textId="72C0AFBC" w:rsidR="00F16974" w:rsidRPr="00F16974" w:rsidRDefault="00F16974" w:rsidP="00DD2C1E">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F16974">
        <w:rPr>
          <w:rFonts w:ascii="Cairo" w:eastAsia="Times New Roman" w:hAnsi="Cairo" w:cs="Cairo" w:hint="cs"/>
          <w:b/>
          <w:bCs/>
          <w:kern w:val="0"/>
          <w:sz w:val="36"/>
          <w:szCs w:val="36"/>
          <w14:ligatures w14:val="none"/>
        </w:rPr>
        <w:t>3.1</w:t>
      </w:r>
      <w:r>
        <w:rPr>
          <w:rFonts w:ascii="Cairo" w:eastAsia="Times New Roman" w:hAnsi="Cairo" w:cs="Cairo" w:hint="cs"/>
          <w:b/>
          <w:bCs/>
          <w:kern w:val="0"/>
          <w:sz w:val="36"/>
          <w:szCs w:val="36"/>
          <w:rtl/>
          <w14:ligatures w14:val="none"/>
        </w:rPr>
        <w:t xml:space="preserve"> </w:t>
      </w:r>
      <w:r w:rsidRPr="00F16974">
        <w:rPr>
          <w:rFonts w:ascii="Cairo" w:eastAsia="Times New Roman" w:hAnsi="Cairo" w:cs="Cairo" w:hint="cs"/>
          <w:b/>
          <w:bCs/>
          <w:kern w:val="0"/>
          <w:sz w:val="36"/>
          <w:szCs w:val="36"/>
          <w:rtl/>
          <w14:ligatures w14:val="none"/>
        </w:rPr>
        <w:t>التحول من الإعلام التقليدي إلى الإعلام الرقمي</w:t>
      </w:r>
    </w:p>
    <w:p w14:paraId="5C4F7550" w14:textId="77777777" w:rsidR="00F16974" w:rsidRPr="00F16974" w:rsidRDefault="00F16974" w:rsidP="00F16974">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F16974">
        <w:rPr>
          <w:rFonts w:ascii="Cairo" w:eastAsia="Times New Roman" w:hAnsi="Cairo" w:cs="Cairo" w:hint="cs"/>
          <w:kern w:val="0"/>
          <w:sz w:val="28"/>
          <w:szCs w:val="28"/>
          <w:rtl/>
          <w14:ligatures w14:val="none"/>
        </w:rPr>
        <w:t>مثّل الانتقال من الإعلام التقليدي إلى الإعلام الرقمي نقطة تحول مفصلية في تاريخ الاتصال المعاصر. فالإعلام التقليدي كان يعتمد على مؤسسات مركزية تملك أدوات الإنتاج والبث، وتتحكم في الرسالة الإعلامية من لحظة إعدادها حتى وصولها إلى الجمهور. أما الإعلام الرقمي فقد كسر هذا الاحتكار، وفتح المجال أمام فاعلين جدد، من بينهم الأفراد والمؤثرون والمنصات والشركات التقنية</w:t>
      </w:r>
      <w:r w:rsidRPr="00F16974">
        <w:rPr>
          <w:rFonts w:ascii="Cairo" w:eastAsia="Times New Roman" w:hAnsi="Cairo" w:cs="Cairo" w:hint="cs"/>
          <w:kern w:val="0"/>
          <w:sz w:val="28"/>
          <w:szCs w:val="28"/>
          <w14:ligatures w14:val="none"/>
        </w:rPr>
        <w:t>.</w:t>
      </w:r>
    </w:p>
    <w:p w14:paraId="6F546C94" w14:textId="77777777" w:rsidR="00F16974" w:rsidRPr="00F16974" w:rsidRDefault="00F16974" w:rsidP="00F16974">
      <w:pPr>
        <w:bidi/>
        <w:spacing w:before="100" w:beforeAutospacing="1" w:after="100" w:afterAutospacing="1" w:line="240" w:lineRule="auto"/>
        <w:jc w:val="lowKashida"/>
        <w:rPr>
          <w:rFonts w:ascii="Cairo" w:eastAsia="Times New Roman" w:hAnsi="Cairo" w:cs="Cairo"/>
          <w:kern w:val="0"/>
          <w:sz w:val="28"/>
          <w:szCs w:val="28"/>
          <w:lang w:val="en-US"/>
          <w14:ligatures w14:val="none"/>
        </w:rPr>
      </w:pPr>
      <w:r w:rsidRPr="00F16974">
        <w:rPr>
          <w:rFonts w:ascii="Cairo" w:eastAsia="Times New Roman" w:hAnsi="Cairo" w:cs="Cairo" w:hint="cs"/>
          <w:kern w:val="0"/>
          <w:sz w:val="28"/>
          <w:szCs w:val="28"/>
          <w:rtl/>
          <w14:ligatures w14:val="none"/>
        </w:rPr>
        <w:t>وقد أدى هذا التحول إلى تغيّر في مفهوم السلطة الإعلامية وفي بنية المجال العام. فلم تعد المؤسسات الصحفية وحدها تحدد ما يستحق النشر، بل أصبح الانتشار نفسه يتأثر بمؤشرات التفاعل، وبالخوارزميات التي تمنح الأولوية لبعض المواد على حساب غيرها. وهكذا انتقلت السلطة من غرف التحرير المغلقة إلى فضاءات رقمية شديدة الديناميكية، تتقاطع فيها مصالح اقتصادية وتقنية وثقافية</w:t>
      </w:r>
      <w:r w:rsidRPr="00F16974">
        <w:rPr>
          <w:rFonts w:ascii="Cairo" w:eastAsia="Times New Roman" w:hAnsi="Cairo" w:cs="Cairo" w:hint="cs"/>
          <w:kern w:val="0"/>
          <w:sz w:val="28"/>
          <w:szCs w:val="28"/>
          <w14:ligatures w14:val="none"/>
        </w:rPr>
        <w:t>.</w:t>
      </w:r>
    </w:p>
    <w:p w14:paraId="5F16B542" w14:textId="77777777" w:rsidR="00F16974" w:rsidRPr="00F16974" w:rsidRDefault="00F16974" w:rsidP="00F16974">
      <w:pPr>
        <w:bidi/>
        <w:spacing w:before="100" w:beforeAutospacing="1" w:after="100" w:afterAutospacing="1" w:line="240" w:lineRule="auto"/>
        <w:jc w:val="lowKashida"/>
        <w:rPr>
          <w:rFonts w:ascii="Cairo" w:eastAsia="Times New Roman" w:hAnsi="Cairo" w:cs="Cairo" w:hint="cs"/>
          <w:kern w:val="0"/>
          <w:sz w:val="28"/>
          <w:szCs w:val="28"/>
          <w:rtl/>
          <w14:ligatures w14:val="none"/>
        </w:rPr>
      </w:pPr>
    </w:p>
    <w:p w14:paraId="5D7E181C" w14:textId="77777777" w:rsidR="00A556A7" w:rsidRPr="00A556A7" w:rsidRDefault="00A556A7" w:rsidP="00A556A7">
      <w:pPr>
        <w:bidi/>
        <w:spacing w:before="100" w:beforeAutospacing="1" w:after="100" w:afterAutospacing="1" w:line="240" w:lineRule="auto"/>
        <w:jc w:val="lowKashida"/>
        <w:rPr>
          <w:rFonts w:ascii="Cairo" w:eastAsia="Times New Roman" w:hAnsi="Cairo" w:cs="Cairo" w:hint="cs"/>
          <w:kern w:val="0"/>
          <w:sz w:val="28"/>
          <w:szCs w:val="28"/>
          <w14:ligatures w14:val="none"/>
        </w:rPr>
      </w:pPr>
    </w:p>
    <w:p w14:paraId="3EA16B18" w14:textId="77777777" w:rsidR="00A556A7" w:rsidRPr="00A556A7" w:rsidRDefault="00A556A7" w:rsidP="00A556A7">
      <w:pPr>
        <w:bidi/>
        <w:spacing w:before="100" w:beforeAutospacing="1" w:after="100" w:afterAutospacing="1" w:line="240" w:lineRule="auto"/>
        <w:jc w:val="lowKashida"/>
        <w:rPr>
          <w:rFonts w:ascii="Cairo" w:eastAsia="Times New Roman" w:hAnsi="Cairo" w:cs="Cairo" w:hint="cs"/>
          <w:kern w:val="0"/>
          <w:sz w:val="28"/>
          <w:szCs w:val="28"/>
          <w:rtl/>
          <w14:ligatures w14:val="none"/>
        </w:rPr>
      </w:pPr>
    </w:p>
    <w:p w14:paraId="11C20E2F" w14:textId="77777777" w:rsidR="00A556A7" w:rsidRDefault="00A556A7" w:rsidP="00A556A7">
      <w:pPr>
        <w:bidi/>
        <w:spacing w:line="276" w:lineRule="auto"/>
        <w:jc w:val="center"/>
        <w:rPr>
          <w:rFonts w:ascii="Cairo" w:hAnsi="Cairo" w:cs="Cairo"/>
          <w:rtl/>
        </w:rPr>
      </w:pPr>
    </w:p>
    <w:p w14:paraId="5EE919A4" w14:textId="77777777" w:rsidR="00F16974" w:rsidRDefault="00F16974" w:rsidP="00F16974">
      <w:pPr>
        <w:bidi/>
        <w:spacing w:line="276" w:lineRule="auto"/>
        <w:jc w:val="center"/>
        <w:rPr>
          <w:rFonts w:ascii="Cairo" w:hAnsi="Cairo" w:cs="Cairo"/>
          <w:rtl/>
        </w:rPr>
      </w:pPr>
    </w:p>
    <w:p w14:paraId="7F13E40A" w14:textId="77777777" w:rsidR="00DD2C1E" w:rsidRDefault="00DD2C1E" w:rsidP="00DD2C1E">
      <w:pPr>
        <w:bidi/>
        <w:spacing w:line="276" w:lineRule="auto"/>
        <w:jc w:val="center"/>
        <w:rPr>
          <w:rFonts w:ascii="Cairo" w:hAnsi="Cairo" w:cs="Cairo"/>
          <w:rtl/>
        </w:rPr>
      </w:pPr>
    </w:p>
    <w:p w14:paraId="2703B883" w14:textId="77777777" w:rsidR="00DD2C1E" w:rsidRDefault="00DD2C1E" w:rsidP="00DD2C1E">
      <w:pPr>
        <w:bidi/>
        <w:spacing w:line="276" w:lineRule="auto"/>
        <w:jc w:val="center"/>
        <w:rPr>
          <w:rFonts w:ascii="Cairo" w:hAnsi="Cairo" w:cs="Cairo"/>
          <w:rtl/>
        </w:rPr>
      </w:pPr>
    </w:p>
    <w:p w14:paraId="6F31E8AD" w14:textId="77777777" w:rsidR="00DD2C1E" w:rsidRDefault="00DD2C1E" w:rsidP="00DD2C1E">
      <w:pPr>
        <w:bidi/>
        <w:spacing w:line="276" w:lineRule="auto"/>
        <w:jc w:val="center"/>
        <w:rPr>
          <w:rFonts w:ascii="Cairo" w:hAnsi="Cairo" w:cs="Cairo"/>
          <w:rtl/>
        </w:rPr>
      </w:pPr>
    </w:p>
    <w:p w14:paraId="5040B2AD" w14:textId="2A755AF4" w:rsidR="00F16974" w:rsidRPr="00F16974" w:rsidRDefault="00F16974" w:rsidP="00F16974">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F16974">
        <w:rPr>
          <w:rFonts w:ascii="Cairo" w:eastAsia="Times New Roman" w:hAnsi="Cairo" w:cs="Cairo" w:hint="cs"/>
          <w:b/>
          <w:bCs/>
          <w:kern w:val="0"/>
          <w:sz w:val="36"/>
          <w:szCs w:val="36"/>
          <w14:ligatures w14:val="none"/>
        </w:rPr>
        <w:t>3.2</w:t>
      </w:r>
      <w:r>
        <w:rPr>
          <w:rFonts w:ascii="Cairo" w:eastAsia="Times New Roman" w:hAnsi="Cairo" w:cs="Cairo" w:hint="cs"/>
          <w:b/>
          <w:bCs/>
          <w:kern w:val="0"/>
          <w:sz w:val="36"/>
          <w:szCs w:val="36"/>
          <w:rtl/>
          <w14:ligatures w14:val="none"/>
        </w:rPr>
        <w:t xml:space="preserve"> </w:t>
      </w:r>
      <w:r w:rsidRPr="00F16974">
        <w:rPr>
          <w:rFonts w:ascii="Cairo" w:eastAsia="Times New Roman" w:hAnsi="Cairo" w:cs="Cairo" w:hint="cs"/>
          <w:b/>
          <w:bCs/>
          <w:kern w:val="0"/>
          <w:sz w:val="36"/>
          <w:szCs w:val="36"/>
          <w:rtl/>
          <w14:ligatures w14:val="none"/>
        </w:rPr>
        <w:t>الذكاء الاصطناعي كعامل بنيوي في البيئة الإعلامية</w:t>
      </w:r>
    </w:p>
    <w:p w14:paraId="5D1373E8" w14:textId="77777777" w:rsidR="00F16974" w:rsidRPr="00F16974" w:rsidRDefault="00F16974" w:rsidP="00F16974">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F16974">
        <w:rPr>
          <w:rFonts w:ascii="Cairo" w:eastAsia="Times New Roman" w:hAnsi="Cairo" w:cs="Cairo" w:hint="cs"/>
          <w:kern w:val="0"/>
          <w:sz w:val="28"/>
          <w:szCs w:val="28"/>
          <w:rtl/>
          <w14:ligatures w14:val="none"/>
        </w:rPr>
        <w:t>أصبح الذكاء الاصطناعي عاملًا بنيويًا في الإعلام الرقمي لأنه لا يقتصر على تنفيذ مهمة جزئية، بل يتدخل في أكثر من مستوى داخل العملية الإعلامية. فهو يستخدم في جمع البيانات من المنصات، وتحليل الاتجاهات، ومراقبة التفاعل، وتخصيص المحتوى، وتصنيف التعليقات، واقتراح الموضوعات، وتوليد العناوين، وتحسين الإعلانات، وقياس الأداء</w:t>
      </w:r>
      <w:r w:rsidRPr="00F16974">
        <w:rPr>
          <w:rFonts w:ascii="Cairo" w:eastAsia="Times New Roman" w:hAnsi="Cairo" w:cs="Cairo" w:hint="cs"/>
          <w:kern w:val="0"/>
          <w:sz w:val="28"/>
          <w:szCs w:val="28"/>
          <w14:ligatures w14:val="none"/>
        </w:rPr>
        <w:t>.</w:t>
      </w:r>
    </w:p>
    <w:p w14:paraId="4E527C0C"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14:ligatures w14:val="none"/>
        </w:rPr>
      </w:pPr>
      <w:r w:rsidRPr="00F16974">
        <w:rPr>
          <w:rFonts w:ascii="Cairo" w:eastAsia="Times New Roman" w:hAnsi="Cairo" w:cs="Cairo" w:hint="cs"/>
          <w:kern w:val="0"/>
          <w:sz w:val="28"/>
          <w:szCs w:val="28"/>
          <w:rtl/>
          <w14:ligatures w14:val="none"/>
        </w:rPr>
        <w:t>ويترتب على ذلك أن الذكاء الاصطناعي لم يعد مجرد أداة تشغيلية، بل أصبح بنية تحتية تدير جانبًا مهمًا من الاتصال الرقمي. ويعني هذا التحول أن فهم الإعلام المعاصر لم يعد ممكنًا دون فهم آليات الذكاء الاصطناعي التي تتحكم في الترتيب، والأولوية، والتخصيص، والزمن، والوصول</w:t>
      </w:r>
      <w:r w:rsidRPr="00F16974">
        <w:rPr>
          <w:rFonts w:ascii="Cairo" w:eastAsia="Times New Roman" w:hAnsi="Cairo" w:cs="Cairo" w:hint="cs"/>
          <w:kern w:val="0"/>
          <w:sz w:val="28"/>
          <w:szCs w:val="28"/>
          <w14:ligatures w14:val="none"/>
        </w:rPr>
        <w:t>.</w:t>
      </w:r>
    </w:p>
    <w:p w14:paraId="3DD3D4A2"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14001A12"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6A122BF5"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20E16880"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08E07498"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736DCDB1"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78AE736D"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2511FB86"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2F779CA5" w14:textId="5429A181" w:rsidR="00F16974" w:rsidRPr="00F16974" w:rsidRDefault="00F16974" w:rsidP="00F16974">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F16974">
        <w:rPr>
          <w:rFonts w:ascii="Cairo" w:eastAsia="Times New Roman" w:hAnsi="Cairo" w:cs="Cairo" w:hint="cs"/>
          <w:b/>
          <w:bCs/>
          <w:kern w:val="0"/>
          <w:sz w:val="36"/>
          <w:szCs w:val="36"/>
          <w14:ligatures w14:val="none"/>
        </w:rPr>
        <w:t>3.3</w:t>
      </w:r>
      <w:r>
        <w:rPr>
          <w:rFonts w:ascii="Cairo" w:eastAsia="Times New Roman" w:hAnsi="Cairo" w:cs="Cairo" w:hint="cs"/>
          <w:b/>
          <w:bCs/>
          <w:kern w:val="0"/>
          <w:sz w:val="36"/>
          <w:szCs w:val="36"/>
          <w:rtl/>
          <w14:ligatures w14:val="none"/>
        </w:rPr>
        <w:t xml:space="preserve"> </w:t>
      </w:r>
      <w:r w:rsidRPr="00F16974">
        <w:rPr>
          <w:rFonts w:ascii="Cairo" w:eastAsia="Times New Roman" w:hAnsi="Cairo" w:cs="Cairo" w:hint="cs"/>
          <w:b/>
          <w:bCs/>
          <w:kern w:val="0"/>
          <w:sz w:val="36"/>
          <w:szCs w:val="36"/>
          <w:rtl/>
          <w14:ligatures w14:val="none"/>
        </w:rPr>
        <w:t>الخوارزميات وإعادة تشكيل تدفق المعلومات</w:t>
      </w:r>
    </w:p>
    <w:p w14:paraId="1AC1300C" w14:textId="77777777" w:rsidR="00F16974" w:rsidRPr="00F16974" w:rsidRDefault="00F16974" w:rsidP="00F16974">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F16974">
        <w:rPr>
          <w:rFonts w:ascii="Cairo" w:eastAsia="Times New Roman" w:hAnsi="Cairo" w:cs="Cairo" w:hint="cs"/>
          <w:kern w:val="0"/>
          <w:sz w:val="28"/>
          <w:szCs w:val="28"/>
          <w:rtl/>
          <w14:ligatures w14:val="none"/>
        </w:rPr>
        <w:t>تعيد الخوارزميات تشكيل تدفق المعلومات في البيئة الرقمية عبر ترتيب المحتوى وفق معايير محددة، مثل احتمالية التفاعل، ومدة البقاء، والسلوك السابق، والصلات الاجتماعية، والموقع الجغرافي، والاهتمامات المتكررة. وتؤدي هذه الآلية إلى جعل التجربة الإعلامية شخصية إلى حد كبير، بحيث لا يرى جميع المستخدمين المحتوى نفسه، حتى لو كانوا يستخدمون المنصة ذاتها في الوقت نفسه</w:t>
      </w:r>
      <w:r w:rsidRPr="00F16974">
        <w:rPr>
          <w:rFonts w:ascii="Cairo" w:eastAsia="Times New Roman" w:hAnsi="Cairo" w:cs="Cairo" w:hint="cs"/>
          <w:kern w:val="0"/>
          <w:sz w:val="28"/>
          <w:szCs w:val="28"/>
          <w14:ligatures w14:val="none"/>
        </w:rPr>
        <w:t>.</w:t>
      </w:r>
    </w:p>
    <w:p w14:paraId="005D087E" w14:textId="77777777" w:rsidR="00F16974" w:rsidRDefault="00F16974" w:rsidP="00F16974">
      <w:pPr>
        <w:bidi/>
        <w:spacing w:before="100" w:beforeAutospacing="1" w:after="100" w:afterAutospacing="1" w:line="240" w:lineRule="auto"/>
        <w:jc w:val="lowKashida"/>
        <w:rPr>
          <w:rFonts w:ascii="Cairo" w:eastAsia="Times New Roman" w:hAnsi="Cairo" w:cs="Cairo"/>
          <w:kern w:val="0"/>
          <w:sz w:val="28"/>
          <w:szCs w:val="28"/>
          <w:rtl/>
          <w14:ligatures w14:val="none"/>
        </w:rPr>
      </w:pPr>
      <w:r w:rsidRPr="00F16974">
        <w:rPr>
          <w:rFonts w:ascii="Cairo" w:eastAsia="Times New Roman" w:hAnsi="Cairo" w:cs="Cairo" w:hint="cs"/>
          <w:kern w:val="0"/>
          <w:sz w:val="28"/>
          <w:szCs w:val="28"/>
          <w:rtl/>
          <w14:ligatures w14:val="none"/>
        </w:rPr>
        <w:t>ومن الناحية المهنية، يطرح هذا الأمر تحديات تتعلق بفقدان الشفافية، لأن الجمهور قد لا يعرف لماذا ظهر له محتوى معين، أو لماذا اختفى محتوى آخر. كما يفتح المجال أمام تضخيم بعض الموضوعات لمجرد أنها تثير تفاعلًا مرتفعًا، حتى لو لم تكن أكثر أهمية من غيرها من الناحية العامة</w:t>
      </w:r>
      <w:r w:rsidRPr="00F16974">
        <w:rPr>
          <w:rFonts w:ascii="Cairo" w:eastAsia="Times New Roman" w:hAnsi="Cairo" w:cs="Cairo" w:hint="cs"/>
          <w:kern w:val="0"/>
          <w:sz w:val="28"/>
          <w:szCs w:val="28"/>
          <w14:ligatures w14:val="none"/>
        </w:rPr>
        <w:t>.</w:t>
      </w:r>
    </w:p>
    <w:p w14:paraId="3A51665A" w14:textId="77777777" w:rsidR="00F16974" w:rsidRDefault="00F16974" w:rsidP="00F16974">
      <w:pPr>
        <w:bidi/>
        <w:spacing w:before="100" w:beforeAutospacing="1" w:after="100" w:afterAutospacing="1" w:line="240" w:lineRule="auto"/>
        <w:rPr>
          <w:rFonts w:ascii="Cairo" w:eastAsia="Times New Roman" w:hAnsi="Cairo" w:cs="Cairo"/>
          <w:kern w:val="0"/>
          <w:sz w:val="28"/>
          <w:szCs w:val="28"/>
          <w:rtl/>
          <w14:ligatures w14:val="none"/>
        </w:rPr>
      </w:pPr>
    </w:p>
    <w:p w14:paraId="58C1D800" w14:textId="77777777" w:rsidR="00F16974" w:rsidRDefault="00F16974" w:rsidP="00F16974">
      <w:pPr>
        <w:bidi/>
        <w:spacing w:before="100" w:beforeAutospacing="1" w:after="100" w:afterAutospacing="1" w:line="240" w:lineRule="auto"/>
        <w:rPr>
          <w:rFonts w:ascii="Cairo" w:eastAsia="Times New Roman" w:hAnsi="Cairo" w:cs="Cairo"/>
          <w:kern w:val="0"/>
          <w:sz w:val="28"/>
          <w:szCs w:val="28"/>
          <w:rtl/>
          <w14:ligatures w14:val="none"/>
        </w:rPr>
      </w:pPr>
    </w:p>
    <w:p w14:paraId="4BE0B4F7" w14:textId="77777777" w:rsidR="00F16974" w:rsidRDefault="00F16974" w:rsidP="00F16974">
      <w:pPr>
        <w:bidi/>
        <w:spacing w:before="100" w:beforeAutospacing="1" w:after="100" w:afterAutospacing="1" w:line="240" w:lineRule="auto"/>
        <w:rPr>
          <w:rFonts w:ascii="Cairo" w:eastAsia="Times New Roman" w:hAnsi="Cairo" w:cs="Cairo"/>
          <w:kern w:val="0"/>
          <w:sz w:val="28"/>
          <w:szCs w:val="28"/>
          <w:rtl/>
          <w14:ligatures w14:val="none"/>
        </w:rPr>
      </w:pPr>
    </w:p>
    <w:p w14:paraId="2A282FA4" w14:textId="77777777" w:rsidR="00F16974" w:rsidRDefault="00F16974" w:rsidP="00F16974">
      <w:pPr>
        <w:bidi/>
        <w:spacing w:before="100" w:beforeAutospacing="1" w:after="100" w:afterAutospacing="1" w:line="240" w:lineRule="auto"/>
        <w:rPr>
          <w:rFonts w:ascii="Cairo" w:eastAsia="Times New Roman" w:hAnsi="Cairo" w:cs="Cairo"/>
          <w:kern w:val="0"/>
          <w:sz w:val="28"/>
          <w:szCs w:val="28"/>
          <w:rtl/>
          <w14:ligatures w14:val="none"/>
        </w:rPr>
      </w:pPr>
    </w:p>
    <w:p w14:paraId="576345BD" w14:textId="77777777" w:rsidR="00F16974" w:rsidRDefault="00F16974" w:rsidP="00F16974">
      <w:pPr>
        <w:bidi/>
        <w:spacing w:before="100" w:beforeAutospacing="1" w:after="100" w:afterAutospacing="1" w:line="240" w:lineRule="auto"/>
        <w:rPr>
          <w:rFonts w:ascii="Cairo" w:eastAsia="Times New Roman" w:hAnsi="Cairo" w:cs="Cairo"/>
          <w:kern w:val="0"/>
          <w:sz w:val="28"/>
          <w:szCs w:val="28"/>
          <w:rtl/>
          <w14:ligatures w14:val="none"/>
        </w:rPr>
      </w:pPr>
    </w:p>
    <w:p w14:paraId="76BBB1F7" w14:textId="77777777" w:rsidR="00F16974" w:rsidRDefault="00F16974" w:rsidP="00F16974">
      <w:pPr>
        <w:bidi/>
        <w:spacing w:before="100" w:beforeAutospacing="1" w:after="100" w:afterAutospacing="1" w:line="240" w:lineRule="auto"/>
        <w:rPr>
          <w:rFonts w:ascii="Cairo" w:eastAsia="Times New Roman" w:hAnsi="Cairo" w:cs="Cairo"/>
          <w:kern w:val="0"/>
          <w:sz w:val="28"/>
          <w:szCs w:val="28"/>
          <w:rtl/>
          <w14:ligatures w14:val="none"/>
        </w:rPr>
      </w:pPr>
    </w:p>
    <w:p w14:paraId="3EC82163" w14:textId="77777777" w:rsidR="00F16974" w:rsidRDefault="00F16974" w:rsidP="00F16974">
      <w:pPr>
        <w:bidi/>
        <w:spacing w:before="100" w:beforeAutospacing="1" w:after="100" w:afterAutospacing="1" w:line="240" w:lineRule="auto"/>
        <w:rPr>
          <w:rFonts w:ascii="Cairo" w:eastAsia="Times New Roman" w:hAnsi="Cairo" w:cs="Cairo"/>
          <w:kern w:val="0"/>
          <w:sz w:val="28"/>
          <w:szCs w:val="28"/>
          <w:rtl/>
          <w14:ligatures w14:val="none"/>
        </w:rPr>
      </w:pPr>
    </w:p>
    <w:p w14:paraId="3B0688C2" w14:textId="77777777" w:rsidR="00F16974" w:rsidRPr="00F16974" w:rsidRDefault="00F16974" w:rsidP="00F16974">
      <w:pPr>
        <w:bidi/>
        <w:spacing w:before="100" w:beforeAutospacing="1" w:after="100" w:afterAutospacing="1" w:line="240" w:lineRule="auto"/>
        <w:rPr>
          <w:rFonts w:ascii="Cairo" w:eastAsia="Times New Roman" w:hAnsi="Cairo" w:cs="Cairo" w:hint="cs"/>
          <w:kern w:val="0"/>
          <w:sz w:val="28"/>
          <w:szCs w:val="28"/>
          <w14:ligatures w14:val="none"/>
        </w:rPr>
      </w:pPr>
    </w:p>
    <w:p w14:paraId="0C1B6BDF" w14:textId="2C0DCC01" w:rsidR="00F16974" w:rsidRPr="00F16974" w:rsidRDefault="00F16974" w:rsidP="00F16974">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F16974">
        <w:rPr>
          <w:rFonts w:ascii="Cairo" w:eastAsia="Times New Roman" w:hAnsi="Cairo" w:cs="Cairo" w:hint="cs"/>
          <w:b/>
          <w:bCs/>
          <w:kern w:val="0"/>
          <w:sz w:val="36"/>
          <w:szCs w:val="36"/>
          <w14:ligatures w14:val="none"/>
        </w:rPr>
        <w:t>3.4</w:t>
      </w:r>
      <w:r>
        <w:rPr>
          <w:rFonts w:ascii="Cairo" w:eastAsia="Times New Roman" w:hAnsi="Cairo" w:cs="Cairo" w:hint="cs"/>
          <w:b/>
          <w:bCs/>
          <w:kern w:val="0"/>
          <w:sz w:val="36"/>
          <w:szCs w:val="36"/>
          <w:rtl/>
          <w14:ligatures w14:val="none"/>
        </w:rPr>
        <w:t xml:space="preserve"> </w:t>
      </w:r>
      <w:r w:rsidRPr="00F16974">
        <w:rPr>
          <w:rFonts w:ascii="Cairo" w:eastAsia="Times New Roman" w:hAnsi="Cairo" w:cs="Cairo" w:hint="cs"/>
          <w:b/>
          <w:bCs/>
          <w:kern w:val="0"/>
          <w:sz w:val="36"/>
          <w:szCs w:val="36"/>
          <w:rtl/>
          <w14:ligatures w14:val="none"/>
        </w:rPr>
        <w:t>أنظمة التوصية وتخصيص المحتوى</w:t>
      </w:r>
    </w:p>
    <w:p w14:paraId="1305EFEE" w14:textId="77777777" w:rsidR="00F16974" w:rsidRPr="00F16974" w:rsidRDefault="00F16974" w:rsidP="00F16974">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F16974">
        <w:rPr>
          <w:rFonts w:ascii="Cairo" w:eastAsia="Times New Roman" w:hAnsi="Cairo" w:cs="Cairo" w:hint="cs"/>
          <w:kern w:val="0"/>
          <w:sz w:val="28"/>
          <w:szCs w:val="28"/>
          <w:rtl/>
          <w14:ligatures w14:val="none"/>
        </w:rPr>
        <w:t>تُعد أنظمة التوصية من أبرز تطبيقات الذكاء الاصطناعي في الإعلام الرقمي. فهي تعتمد على تحليل كميات كبيرة من البيانات المتعلقة بسلوك المستخدم، مثل النقر، والمشاهدة، والمشاركة، والتوقف عند محتوى محدد، من أجل تقديم مواد يعتقد النظام أنها أكثر ملاءمة لاهتمامه</w:t>
      </w:r>
      <w:r w:rsidRPr="00F16974">
        <w:rPr>
          <w:rFonts w:ascii="Cairo" w:eastAsia="Times New Roman" w:hAnsi="Cairo" w:cs="Cairo" w:hint="cs"/>
          <w:kern w:val="0"/>
          <w:sz w:val="28"/>
          <w:szCs w:val="28"/>
          <w14:ligatures w14:val="none"/>
        </w:rPr>
        <w:t>.</w:t>
      </w:r>
    </w:p>
    <w:p w14:paraId="65D23BDD" w14:textId="77777777" w:rsidR="00F16974" w:rsidRPr="00F16974" w:rsidRDefault="00F16974" w:rsidP="00F16974">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F16974">
        <w:rPr>
          <w:rFonts w:ascii="Cairo" w:eastAsia="Times New Roman" w:hAnsi="Cairo" w:cs="Cairo" w:hint="cs"/>
          <w:kern w:val="0"/>
          <w:sz w:val="28"/>
          <w:szCs w:val="28"/>
          <w:rtl/>
          <w14:ligatures w14:val="none"/>
        </w:rPr>
        <w:t>وتحقق هذه الأنظمة عددًا من الفوائد، مثل تحسين تجربة المستخدم، ورفع معدلات التفاعل، وتعزيز فرص بقاء الجمهور داخل المنصة. لكنها في الوقت نفسه قد تؤدي إلى تقليص التنوع المعلوماتي، لأن التوصية غالبًا ما تبني على ما سبق أن اختاره المستخدم، لا على ما يحتاج إلى معرفته. ومن ثم، فإن التخصيص قد يتحول من خدمة معرفية إلى أداة لإعادة إنتاج الاهتمامات نفسها بصورة متكررة</w:t>
      </w:r>
      <w:r w:rsidRPr="00F16974">
        <w:rPr>
          <w:rFonts w:ascii="Cairo" w:eastAsia="Times New Roman" w:hAnsi="Cairo" w:cs="Cairo" w:hint="cs"/>
          <w:kern w:val="0"/>
          <w:sz w:val="28"/>
          <w:szCs w:val="28"/>
          <w14:ligatures w14:val="none"/>
        </w:rPr>
        <w:t>.</w:t>
      </w:r>
    </w:p>
    <w:p w14:paraId="7A496900" w14:textId="77777777" w:rsidR="00F16974" w:rsidRPr="00F16974" w:rsidRDefault="00F16974" w:rsidP="00F16974">
      <w:pPr>
        <w:bidi/>
        <w:spacing w:before="100" w:beforeAutospacing="1" w:after="100" w:afterAutospacing="1" w:line="240" w:lineRule="auto"/>
        <w:jc w:val="lowKashida"/>
        <w:rPr>
          <w:rFonts w:ascii="Cairo" w:eastAsia="Times New Roman" w:hAnsi="Cairo" w:cs="Cairo" w:hint="cs"/>
          <w:kern w:val="0"/>
          <w:sz w:val="28"/>
          <w:szCs w:val="28"/>
          <w14:ligatures w14:val="none"/>
        </w:rPr>
      </w:pPr>
    </w:p>
    <w:p w14:paraId="4B87DB95" w14:textId="77777777" w:rsidR="00F16974" w:rsidRPr="00F16974" w:rsidRDefault="00F16974" w:rsidP="00F16974">
      <w:pPr>
        <w:bidi/>
        <w:spacing w:line="276" w:lineRule="auto"/>
        <w:jc w:val="center"/>
        <w:rPr>
          <w:rFonts w:ascii="Cairo" w:hAnsi="Cairo" w:cs="Cairo"/>
          <w:rtl/>
        </w:rPr>
      </w:pPr>
    </w:p>
    <w:p w14:paraId="097C7CA5" w14:textId="77777777" w:rsidR="00A556A7" w:rsidRDefault="00A556A7" w:rsidP="00A556A7">
      <w:pPr>
        <w:bidi/>
        <w:spacing w:line="276" w:lineRule="auto"/>
        <w:jc w:val="center"/>
        <w:rPr>
          <w:rFonts w:ascii="Cairo" w:hAnsi="Cairo" w:cs="Cairo"/>
          <w:rtl/>
        </w:rPr>
      </w:pPr>
    </w:p>
    <w:p w14:paraId="65382384" w14:textId="77777777" w:rsidR="00A556A7" w:rsidRDefault="00A556A7" w:rsidP="00A556A7">
      <w:pPr>
        <w:bidi/>
        <w:spacing w:line="276" w:lineRule="auto"/>
        <w:jc w:val="center"/>
        <w:rPr>
          <w:rFonts w:ascii="Cairo" w:hAnsi="Cairo" w:cs="Cairo"/>
          <w:rtl/>
        </w:rPr>
      </w:pPr>
    </w:p>
    <w:p w14:paraId="55D3558C" w14:textId="77777777" w:rsidR="00A556A7" w:rsidRDefault="00A556A7" w:rsidP="00A556A7">
      <w:pPr>
        <w:bidi/>
        <w:spacing w:line="276" w:lineRule="auto"/>
        <w:jc w:val="center"/>
        <w:rPr>
          <w:rFonts w:ascii="Cairo" w:hAnsi="Cairo" w:cs="Cairo"/>
          <w:rtl/>
        </w:rPr>
      </w:pPr>
    </w:p>
    <w:p w14:paraId="50253F5D" w14:textId="77777777" w:rsidR="00A556A7" w:rsidRDefault="00A556A7" w:rsidP="00A556A7">
      <w:pPr>
        <w:bidi/>
        <w:spacing w:line="276" w:lineRule="auto"/>
        <w:jc w:val="center"/>
        <w:rPr>
          <w:rFonts w:ascii="Cairo" w:hAnsi="Cairo" w:cs="Cairo"/>
          <w:rtl/>
        </w:rPr>
      </w:pPr>
    </w:p>
    <w:p w14:paraId="59E1FA08" w14:textId="77777777" w:rsidR="00A556A7" w:rsidRDefault="00A556A7" w:rsidP="00A556A7">
      <w:pPr>
        <w:bidi/>
        <w:spacing w:line="276" w:lineRule="auto"/>
        <w:jc w:val="center"/>
        <w:rPr>
          <w:rFonts w:ascii="Cairo" w:hAnsi="Cairo" w:cs="Cairo"/>
          <w:rtl/>
        </w:rPr>
      </w:pPr>
    </w:p>
    <w:p w14:paraId="73D16E22" w14:textId="77777777" w:rsidR="00A556A7" w:rsidRDefault="00A556A7" w:rsidP="00A556A7">
      <w:pPr>
        <w:bidi/>
        <w:spacing w:line="276" w:lineRule="auto"/>
        <w:jc w:val="center"/>
        <w:rPr>
          <w:rFonts w:ascii="Cairo" w:hAnsi="Cairo" w:cs="Cairo"/>
          <w:rtl/>
        </w:rPr>
      </w:pPr>
    </w:p>
    <w:p w14:paraId="17F7C3DC" w14:textId="77777777" w:rsidR="00E5030B" w:rsidRDefault="00E5030B" w:rsidP="00E5030B">
      <w:pPr>
        <w:bidi/>
        <w:spacing w:line="276" w:lineRule="auto"/>
        <w:jc w:val="center"/>
        <w:rPr>
          <w:rFonts w:ascii="Cairo" w:hAnsi="Cairo" w:cs="Cairo"/>
          <w:rtl/>
        </w:rPr>
      </w:pPr>
    </w:p>
    <w:p w14:paraId="4E051B7D" w14:textId="0D08ADF3" w:rsidR="00E5030B" w:rsidRPr="00E5030B" w:rsidRDefault="00E5030B" w:rsidP="00E5030B">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E5030B">
        <w:rPr>
          <w:rFonts w:ascii="Cairo" w:eastAsia="Times New Roman" w:hAnsi="Cairo" w:cs="Cairo" w:hint="cs"/>
          <w:b/>
          <w:bCs/>
          <w:kern w:val="0"/>
          <w:sz w:val="36"/>
          <w:szCs w:val="36"/>
          <w14:ligatures w14:val="none"/>
        </w:rPr>
        <w:t>3.5</w:t>
      </w:r>
      <w:r w:rsidR="004E4DC9">
        <w:rPr>
          <w:rFonts w:ascii="Cairo" w:eastAsia="Times New Roman" w:hAnsi="Cairo" w:cs="Cairo" w:hint="cs"/>
          <w:b/>
          <w:bCs/>
          <w:kern w:val="0"/>
          <w:sz w:val="36"/>
          <w:szCs w:val="36"/>
          <w:rtl/>
          <w14:ligatures w14:val="none"/>
        </w:rPr>
        <w:t xml:space="preserve"> </w:t>
      </w:r>
      <w:r w:rsidRPr="00E5030B">
        <w:rPr>
          <w:rFonts w:ascii="Cairo" w:eastAsia="Times New Roman" w:hAnsi="Cairo" w:cs="Cairo" w:hint="cs"/>
          <w:b/>
          <w:bCs/>
          <w:kern w:val="0"/>
          <w:sz w:val="36"/>
          <w:szCs w:val="36"/>
          <w:rtl/>
          <w14:ligatures w14:val="none"/>
        </w:rPr>
        <w:t>الذكاء الاصطناعي وصناعة الأخبار الرقمية</w:t>
      </w:r>
    </w:p>
    <w:p w14:paraId="34FC5BA2" w14:textId="77777777" w:rsidR="00E5030B" w:rsidRPr="00E5030B" w:rsidRDefault="00E5030B" w:rsidP="00E5030B">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5030B">
        <w:rPr>
          <w:rFonts w:ascii="Cairo" w:eastAsia="Times New Roman" w:hAnsi="Cairo" w:cs="Cairo" w:hint="cs"/>
          <w:kern w:val="0"/>
          <w:sz w:val="28"/>
          <w:szCs w:val="28"/>
          <w:rtl/>
          <w14:ligatures w14:val="none"/>
        </w:rPr>
        <w:t>أثر الذكاء الاصطناعي في صناعة الأخبار الرقمية على مستويات متعددة. فقد أصبحت بعض المؤسسات الإعلامية تستخدم نظمًا قادرة على إعداد مسودات أولية للأخبار القصيرة، أو تلخيص البيانات، أو تحويل المعلومات الخام إلى نصوص قابلة للنشر، خاصة في الموضوعات التي تعتمد على الأرقام أو التحديثات السريعة، مثل الرياضة والاقتصاد والطقس</w:t>
      </w:r>
      <w:r w:rsidRPr="00E5030B">
        <w:rPr>
          <w:rFonts w:ascii="Cairo" w:eastAsia="Times New Roman" w:hAnsi="Cairo" w:cs="Cairo" w:hint="cs"/>
          <w:kern w:val="0"/>
          <w:sz w:val="28"/>
          <w:szCs w:val="28"/>
          <w14:ligatures w14:val="none"/>
        </w:rPr>
        <w:t>.</w:t>
      </w:r>
    </w:p>
    <w:p w14:paraId="50542BCB" w14:textId="77777777" w:rsidR="00E5030B" w:rsidRPr="00E5030B" w:rsidRDefault="00E5030B" w:rsidP="00E5030B">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5030B">
        <w:rPr>
          <w:rFonts w:ascii="Cairo" w:eastAsia="Times New Roman" w:hAnsi="Cairo" w:cs="Cairo" w:hint="cs"/>
          <w:kern w:val="0"/>
          <w:sz w:val="28"/>
          <w:szCs w:val="28"/>
          <w:rtl/>
          <w14:ligatures w14:val="none"/>
        </w:rPr>
        <w:t xml:space="preserve">كما تستخدم المؤسسات الإعلامية الذكاء الاصطناعي في تحليل تفاعل الجمهور مع القصص المنشورة، وفي تعديل العناوين والصور المصاحبة وفق ما يتلاءم مع معدلات النقر والمشاركة. وقد أسهم ذلك في زيادة السرعة والدقة في بعض السياقات، لكنه طرح أيضًا تساؤلات مهمة حول حدود الأتمتة، وحول بقاء الحس التحريري البشري، وحول إمكان حدوث أخطاء أو </w:t>
      </w:r>
      <w:proofErr w:type="spellStart"/>
      <w:r w:rsidRPr="00E5030B">
        <w:rPr>
          <w:rFonts w:ascii="Cairo" w:eastAsia="Times New Roman" w:hAnsi="Cairo" w:cs="Cairo" w:hint="cs"/>
          <w:kern w:val="0"/>
          <w:sz w:val="28"/>
          <w:szCs w:val="28"/>
          <w:rtl/>
          <w14:ligatures w14:val="none"/>
        </w:rPr>
        <w:t>انحيازات</w:t>
      </w:r>
      <w:proofErr w:type="spellEnd"/>
      <w:r w:rsidRPr="00E5030B">
        <w:rPr>
          <w:rFonts w:ascii="Cairo" w:eastAsia="Times New Roman" w:hAnsi="Cairo" w:cs="Cairo" w:hint="cs"/>
          <w:kern w:val="0"/>
          <w:sz w:val="28"/>
          <w:szCs w:val="28"/>
          <w:rtl/>
          <w14:ligatures w14:val="none"/>
        </w:rPr>
        <w:t xml:space="preserve"> ناتجة عن الاعتماد المفرط على النظم المؤتمتة</w:t>
      </w:r>
      <w:r w:rsidRPr="00E5030B">
        <w:rPr>
          <w:rFonts w:ascii="Cairo" w:eastAsia="Times New Roman" w:hAnsi="Cairo" w:cs="Cairo" w:hint="cs"/>
          <w:kern w:val="0"/>
          <w:sz w:val="28"/>
          <w:szCs w:val="28"/>
          <w14:ligatures w14:val="none"/>
        </w:rPr>
        <w:t>.</w:t>
      </w:r>
    </w:p>
    <w:p w14:paraId="3D7A6B52" w14:textId="77777777" w:rsidR="00A556A7" w:rsidRDefault="00A556A7" w:rsidP="00A556A7">
      <w:pPr>
        <w:bidi/>
        <w:spacing w:line="276" w:lineRule="auto"/>
        <w:jc w:val="center"/>
        <w:rPr>
          <w:rFonts w:ascii="Cairo" w:hAnsi="Cairo" w:cs="Cairo"/>
          <w:rtl/>
        </w:rPr>
      </w:pPr>
    </w:p>
    <w:p w14:paraId="7A8E4706" w14:textId="77777777" w:rsidR="00E5030B" w:rsidRDefault="00E5030B" w:rsidP="00E5030B">
      <w:pPr>
        <w:bidi/>
        <w:spacing w:line="276" w:lineRule="auto"/>
        <w:jc w:val="center"/>
        <w:rPr>
          <w:rFonts w:ascii="Cairo" w:hAnsi="Cairo" w:cs="Cairo"/>
          <w:rtl/>
        </w:rPr>
      </w:pPr>
    </w:p>
    <w:p w14:paraId="398A0F83" w14:textId="77777777" w:rsidR="00E5030B" w:rsidRDefault="00E5030B" w:rsidP="00E5030B">
      <w:pPr>
        <w:bidi/>
        <w:spacing w:line="276" w:lineRule="auto"/>
        <w:jc w:val="center"/>
        <w:rPr>
          <w:rFonts w:ascii="Cairo" w:hAnsi="Cairo" w:cs="Cairo"/>
          <w:rtl/>
        </w:rPr>
      </w:pPr>
    </w:p>
    <w:p w14:paraId="1151BE68" w14:textId="77777777" w:rsidR="00E5030B" w:rsidRDefault="00E5030B" w:rsidP="00E5030B">
      <w:pPr>
        <w:bidi/>
        <w:spacing w:line="276" w:lineRule="auto"/>
        <w:jc w:val="center"/>
        <w:rPr>
          <w:rFonts w:ascii="Cairo" w:hAnsi="Cairo" w:cs="Cairo"/>
          <w:rtl/>
        </w:rPr>
      </w:pPr>
    </w:p>
    <w:p w14:paraId="5CF20547" w14:textId="77777777" w:rsidR="00E5030B" w:rsidRDefault="00E5030B" w:rsidP="00E5030B">
      <w:pPr>
        <w:bidi/>
        <w:spacing w:line="276" w:lineRule="auto"/>
        <w:jc w:val="center"/>
        <w:rPr>
          <w:rFonts w:ascii="Cairo" w:hAnsi="Cairo" w:cs="Cairo"/>
          <w:rtl/>
        </w:rPr>
      </w:pPr>
    </w:p>
    <w:p w14:paraId="520ADD76" w14:textId="77777777" w:rsidR="00E5030B" w:rsidRDefault="00E5030B" w:rsidP="00E5030B">
      <w:pPr>
        <w:bidi/>
        <w:spacing w:line="276" w:lineRule="auto"/>
        <w:jc w:val="center"/>
        <w:rPr>
          <w:rFonts w:ascii="Cairo" w:hAnsi="Cairo" w:cs="Cairo"/>
          <w:rtl/>
        </w:rPr>
      </w:pPr>
    </w:p>
    <w:p w14:paraId="5114336F" w14:textId="77777777" w:rsidR="00E5030B" w:rsidRDefault="00E5030B" w:rsidP="00E5030B">
      <w:pPr>
        <w:bidi/>
        <w:spacing w:line="276" w:lineRule="auto"/>
        <w:jc w:val="center"/>
        <w:rPr>
          <w:rFonts w:ascii="Cairo" w:hAnsi="Cairo" w:cs="Cairo"/>
          <w:rtl/>
        </w:rPr>
      </w:pPr>
    </w:p>
    <w:p w14:paraId="73E25D5E" w14:textId="77777777" w:rsidR="00E5030B" w:rsidRDefault="00E5030B" w:rsidP="00E5030B">
      <w:pPr>
        <w:bidi/>
        <w:spacing w:line="276" w:lineRule="auto"/>
        <w:jc w:val="center"/>
        <w:rPr>
          <w:rFonts w:ascii="Cairo" w:hAnsi="Cairo" w:cs="Cairo"/>
          <w:rtl/>
        </w:rPr>
      </w:pPr>
    </w:p>
    <w:p w14:paraId="269793B3" w14:textId="41B04B6E" w:rsidR="00DD2C1E" w:rsidRDefault="00E5030B" w:rsidP="002D73CF">
      <w:pPr>
        <w:bidi/>
        <w:spacing w:before="100" w:beforeAutospacing="1" w:after="100" w:afterAutospacing="1" w:line="240" w:lineRule="auto"/>
        <w:outlineLvl w:val="0"/>
        <w:rPr>
          <w:rFonts w:ascii="Cairo" w:eastAsia="Times New Roman" w:hAnsi="Cairo" w:cs="Cairo"/>
          <w:kern w:val="36"/>
          <w:sz w:val="40"/>
          <w:szCs w:val="40"/>
          <w:rtl/>
          <w14:ligatures w14:val="none"/>
        </w:rPr>
      </w:pPr>
      <w:r w:rsidRPr="00E4492D">
        <w:rPr>
          <w:rFonts w:ascii="Cairo" w:eastAsia="Times New Roman" w:hAnsi="Cairo" w:cs="Cairo" w:hint="cs"/>
          <w:b/>
          <w:bCs/>
          <w:kern w:val="36"/>
          <w:sz w:val="40"/>
          <w:szCs w:val="40"/>
          <w:rtl/>
          <w14:ligatures w14:val="none"/>
        </w:rPr>
        <w:t xml:space="preserve">الفصل الرابع: </w:t>
      </w:r>
      <w:r w:rsidRPr="00E4492D">
        <w:rPr>
          <w:rFonts w:ascii="Cairo" w:eastAsia="Times New Roman" w:hAnsi="Cairo" w:cs="Cairo" w:hint="cs"/>
          <w:kern w:val="36"/>
          <w:sz w:val="40"/>
          <w:szCs w:val="40"/>
          <w:rtl/>
          <w14:ligatures w14:val="none"/>
        </w:rPr>
        <w:t>التحديات الأخلاقية والمهنية والأمنية</w:t>
      </w:r>
    </w:p>
    <w:p w14:paraId="13C7175C" w14:textId="44048DF3" w:rsidR="00DD2C1E" w:rsidRDefault="00DD2C1E" w:rsidP="00DD2C1E">
      <w:pPr>
        <w:bidi/>
        <w:spacing w:before="100" w:beforeAutospacing="1" w:after="100" w:afterAutospacing="1" w:line="240" w:lineRule="auto"/>
        <w:outlineLvl w:val="0"/>
        <w:rPr>
          <w:rFonts w:ascii="Cairo" w:hAnsi="Cairo" w:cs="Cairo"/>
          <w:sz w:val="36"/>
          <w:szCs w:val="36"/>
          <w:rtl/>
        </w:rPr>
      </w:pPr>
      <w:r w:rsidRPr="00DD2C1E">
        <w:rPr>
          <w:rFonts w:ascii="Cairo" w:hAnsi="Cairo" w:cs="Cairo" w:hint="cs"/>
          <w:sz w:val="36"/>
          <w:szCs w:val="36"/>
          <w:rtl/>
        </w:rPr>
        <w:t>التحديات والحلول المقترحة</w:t>
      </w:r>
    </w:p>
    <w:tbl>
      <w:tblPr>
        <w:tblStyle w:val="TableGrid"/>
        <w:bidiVisual/>
        <w:tblW w:w="0" w:type="auto"/>
        <w:tblLook w:val="04A0" w:firstRow="1" w:lastRow="0" w:firstColumn="1" w:lastColumn="0" w:noHBand="0" w:noVBand="1"/>
      </w:tblPr>
      <w:tblGrid>
        <w:gridCol w:w="3116"/>
        <w:gridCol w:w="3117"/>
        <w:gridCol w:w="3117"/>
      </w:tblGrid>
      <w:tr w:rsidR="00145A51" w14:paraId="694EDBD9" w14:textId="77777777" w:rsidTr="00145A51">
        <w:tc>
          <w:tcPr>
            <w:tcW w:w="3116" w:type="dxa"/>
          </w:tcPr>
          <w:p w14:paraId="2746236C" w14:textId="3F0BC7DF" w:rsidR="00145A51" w:rsidRPr="00145A51" w:rsidRDefault="00145A51" w:rsidP="00145A51">
            <w:pPr>
              <w:bidi/>
              <w:spacing w:before="100" w:beforeAutospacing="1" w:after="100" w:afterAutospacing="1"/>
              <w:jc w:val="center"/>
              <w:outlineLvl w:val="0"/>
              <w:rPr>
                <w:rFonts w:ascii="Cairo" w:eastAsia="Times New Roman" w:hAnsi="Cairo" w:cs="Cairo" w:hint="cs"/>
                <w:b/>
                <w:bCs/>
                <w:kern w:val="36"/>
                <w:sz w:val="28"/>
                <w:szCs w:val="28"/>
                <w:rtl/>
                <w14:ligatures w14:val="none"/>
              </w:rPr>
            </w:pPr>
            <w:r w:rsidRPr="00145A51">
              <w:rPr>
                <w:rFonts w:ascii="Cairo" w:hAnsi="Cairo" w:cs="Cairo" w:hint="cs"/>
                <w:b/>
                <w:bCs/>
                <w:sz w:val="28"/>
                <w:szCs w:val="28"/>
                <w:rtl/>
              </w:rPr>
              <w:t>التحدي</w:t>
            </w:r>
          </w:p>
        </w:tc>
        <w:tc>
          <w:tcPr>
            <w:tcW w:w="3117" w:type="dxa"/>
          </w:tcPr>
          <w:p w14:paraId="48C9B462" w14:textId="6B851622" w:rsidR="00145A51" w:rsidRPr="00145A51" w:rsidRDefault="00145A51" w:rsidP="00145A51">
            <w:pPr>
              <w:bidi/>
              <w:spacing w:before="100" w:beforeAutospacing="1" w:after="100" w:afterAutospacing="1"/>
              <w:jc w:val="center"/>
              <w:outlineLvl w:val="0"/>
              <w:rPr>
                <w:rFonts w:ascii="Cairo" w:eastAsia="Times New Roman" w:hAnsi="Cairo" w:cs="Cairo" w:hint="cs"/>
                <w:b/>
                <w:bCs/>
                <w:kern w:val="36"/>
                <w:sz w:val="28"/>
                <w:szCs w:val="28"/>
                <w:rtl/>
                <w14:ligatures w14:val="none"/>
              </w:rPr>
            </w:pPr>
            <w:r w:rsidRPr="00145A51">
              <w:rPr>
                <w:rFonts w:ascii="Cairo" w:eastAsia="Times New Roman" w:hAnsi="Cairo" w:cs="Cairo" w:hint="cs"/>
                <w:b/>
                <w:bCs/>
                <w:kern w:val="36"/>
                <w:sz w:val="28"/>
                <w:szCs w:val="28"/>
                <w:rtl/>
                <w14:ligatures w14:val="none"/>
              </w:rPr>
              <w:t>التأثير</w:t>
            </w:r>
          </w:p>
        </w:tc>
        <w:tc>
          <w:tcPr>
            <w:tcW w:w="3117" w:type="dxa"/>
          </w:tcPr>
          <w:p w14:paraId="7D19FEBF" w14:textId="6259837D" w:rsidR="00145A51" w:rsidRPr="00145A51" w:rsidRDefault="00145A51" w:rsidP="00145A51">
            <w:pPr>
              <w:bidi/>
              <w:spacing w:before="100" w:beforeAutospacing="1" w:after="100" w:afterAutospacing="1"/>
              <w:jc w:val="center"/>
              <w:outlineLvl w:val="0"/>
              <w:rPr>
                <w:rFonts w:ascii="Cairo" w:eastAsia="Times New Roman" w:hAnsi="Cairo" w:cs="Cairo" w:hint="cs"/>
                <w:b/>
                <w:bCs/>
                <w:kern w:val="36"/>
                <w:sz w:val="28"/>
                <w:szCs w:val="28"/>
                <w:rtl/>
                <w14:ligatures w14:val="none"/>
              </w:rPr>
            </w:pPr>
            <w:r w:rsidRPr="00145A51">
              <w:rPr>
                <w:rFonts w:ascii="Cairo" w:eastAsia="Times New Roman" w:hAnsi="Cairo" w:cs="Cairo" w:hint="cs"/>
                <w:b/>
                <w:bCs/>
                <w:kern w:val="36"/>
                <w:sz w:val="28"/>
                <w:szCs w:val="28"/>
                <w:rtl/>
                <w14:ligatures w14:val="none"/>
              </w:rPr>
              <w:t>الحل</w:t>
            </w:r>
          </w:p>
        </w:tc>
      </w:tr>
      <w:tr w:rsidR="00145A51" w14:paraId="241C7236" w14:textId="77777777" w:rsidTr="00145A51">
        <w:tc>
          <w:tcPr>
            <w:tcW w:w="3116" w:type="dxa"/>
          </w:tcPr>
          <w:p w14:paraId="1154F46B" w14:textId="713858A4" w:rsidR="00145A51" w:rsidRPr="00145A51" w:rsidRDefault="00145A51" w:rsidP="00145A51">
            <w:pPr>
              <w:bidi/>
              <w:spacing w:before="100" w:beforeAutospacing="1" w:after="100" w:afterAutospacing="1"/>
              <w:jc w:val="center"/>
              <w:outlineLvl w:val="0"/>
              <w:rPr>
                <w:rFonts w:ascii="Cairo" w:eastAsia="Times New Roman" w:hAnsi="Cairo" w:cs="Cairo" w:hint="cs"/>
                <w:b/>
                <w:bCs/>
                <w:kern w:val="36"/>
                <w:sz w:val="52"/>
                <w:szCs w:val="52"/>
                <w:rtl/>
                <w14:ligatures w14:val="none"/>
              </w:rPr>
            </w:pPr>
            <w:r w:rsidRPr="00145A51">
              <w:rPr>
                <w:rFonts w:ascii="Cairo" w:hAnsi="Cairo" w:cs="Cairo" w:hint="cs"/>
                <w:b/>
                <w:bCs/>
                <w:rtl/>
              </w:rPr>
              <w:t>الأخبار المضللة</w:t>
            </w:r>
          </w:p>
        </w:tc>
        <w:tc>
          <w:tcPr>
            <w:tcW w:w="3117" w:type="dxa"/>
          </w:tcPr>
          <w:p w14:paraId="03316585" w14:textId="0E971529" w:rsidR="00145A51" w:rsidRPr="00145A51" w:rsidRDefault="00145A51" w:rsidP="00145A51">
            <w:pPr>
              <w:bidi/>
              <w:spacing w:before="100" w:beforeAutospacing="1" w:after="100" w:afterAutospacing="1"/>
              <w:jc w:val="center"/>
              <w:outlineLvl w:val="0"/>
              <w:rPr>
                <w:rFonts w:ascii="Cairo" w:eastAsia="Times New Roman" w:hAnsi="Cairo" w:cs="Cairo" w:hint="cs"/>
                <w:kern w:val="36"/>
                <w:sz w:val="52"/>
                <w:szCs w:val="52"/>
                <w:rtl/>
                <w14:ligatures w14:val="none"/>
              </w:rPr>
            </w:pPr>
            <w:r w:rsidRPr="00145A51">
              <w:rPr>
                <w:rFonts w:ascii="Cairo" w:hAnsi="Cairo" w:cs="Cairo" w:hint="cs"/>
                <w:rtl/>
              </w:rPr>
              <w:t>انخفاض الثقة</w:t>
            </w:r>
          </w:p>
        </w:tc>
        <w:tc>
          <w:tcPr>
            <w:tcW w:w="3117" w:type="dxa"/>
          </w:tcPr>
          <w:p w14:paraId="19105F15" w14:textId="25254C8A" w:rsidR="00145A51" w:rsidRPr="00145A51" w:rsidRDefault="00145A51" w:rsidP="00145A51">
            <w:pPr>
              <w:bidi/>
              <w:spacing w:before="100" w:beforeAutospacing="1" w:after="100" w:afterAutospacing="1"/>
              <w:jc w:val="center"/>
              <w:outlineLvl w:val="0"/>
              <w:rPr>
                <w:rFonts w:ascii="Cairo" w:eastAsia="Times New Roman" w:hAnsi="Cairo" w:cs="Cairo" w:hint="cs"/>
                <w:kern w:val="36"/>
                <w:sz w:val="52"/>
                <w:szCs w:val="52"/>
                <w:rtl/>
                <w14:ligatures w14:val="none"/>
              </w:rPr>
            </w:pPr>
            <w:r w:rsidRPr="00145A51">
              <w:rPr>
                <w:rFonts w:ascii="Cairo" w:hAnsi="Cairo" w:cs="Cairo" w:hint="cs"/>
                <w:rtl/>
              </w:rPr>
              <w:t>التحقق الرقمي</w:t>
            </w:r>
          </w:p>
        </w:tc>
      </w:tr>
      <w:tr w:rsidR="00145A51" w14:paraId="354999CA" w14:textId="77777777" w:rsidTr="00145A51">
        <w:tc>
          <w:tcPr>
            <w:tcW w:w="3116" w:type="dxa"/>
          </w:tcPr>
          <w:p w14:paraId="72565A54" w14:textId="7BA5647D" w:rsidR="00145A51" w:rsidRPr="00145A51" w:rsidRDefault="00145A51" w:rsidP="00145A51">
            <w:pPr>
              <w:bidi/>
              <w:spacing w:before="100" w:beforeAutospacing="1" w:after="100" w:afterAutospacing="1"/>
              <w:jc w:val="center"/>
              <w:outlineLvl w:val="0"/>
              <w:rPr>
                <w:rFonts w:ascii="Cairo" w:eastAsia="Times New Roman" w:hAnsi="Cairo" w:cs="Cairo" w:hint="cs"/>
                <w:b/>
                <w:bCs/>
                <w:kern w:val="36"/>
                <w:sz w:val="52"/>
                <w:szCs w:val="52"/>
                <w:rtl/>
                <w14:ligatures w14:val="none"/>
              </w:rPr>
            </w:pPr>
            <w:r w:rsidRPr="00145A51">
              <w:rPr>
                <w:rFonts w:ascii="Cairo" w:hAnsi="Cairo" w:cs="Cairo" w:hint="cs"/>
                <w:b/>
                <w:bCs/>
                <w:rtl/>
              </w:rPr>
              <w:t>التحيز الخوارزمي</w:t>
            </w:r>
          </w:p>
        </w:tc>
        <w:tc>
          <w:tcPr>
            <w:tcW w:w="3117" w:type="dxa"/>
          </w:tcPr>
          <w:p w14:paraId="75D44B1D" w14:textId="3C422D12" w:rsidR="00145A51" w:rsidRPr="00145A51" w:rsidRDefault="00145A51" w:rsidP="00145A51">
            <w:pPr>
              <w:bidi/>
              <w:spacing w:before="100" w:beforeAutospacing="1" w:after="100" w:afterAutospacing="1"/>
              <w:jc w:val="center"/>
              <w:outlineLvl w:val="0"/>
              <w:rPr>
                <w:rFonts w:ascii="Cairo" w:eastAsia="Times New Roman" w:hAnsi="Cairo" w:cs="Cairo" w:hint="cs"/>
                <w:kern w:val="36"/>
                <w:sz w:val="52"/>
                <w:szCs w:val="52"/>
                <w:rtl/>
                <w14:ligatures w14:val="none"/>
              </w:rPr>
            </w:pPr>
            <w:r w:rsidRPr="00145A51">
              <w:rPr>
                <w:rFonts w:ascii="Cairo" w:hAnsi="Cairo" w:cs="Cairo" w:hint="cs"/>
                <w:rtl/>
              </w:rPr>
              <w:t>تضييق التنوع</w:t>
            </w:r>
          </w:p>
        </w:tc>
        <w:tc>
          <w:tcPr>
            <w:tcW w:w="3117" w:type="dxa"/>
          </w:tcPr>
          <w:p w14:paraId="6C528873" w14:textId="4E577D7A" w:rsidR="00145A51" w:rsidRPr="00145A51" w:rsidRDefault="00145A51" w:rsidP="00145A51">
            <w:pPr>
              <w:bidi/>
              <w:spacing w:before="100" w:beforeAutospacing="1" w:after="100" w:afterAutospacing="1"/>
              <w:jc w:val="center"/>
              <w:outlineLvl w:val="0"/>
              <w:rPr>
                <w:rFonts w:ascii="Cairo" w:eastAsia="Times New Roman" w:hAnsi="Cairo" w:cs="Cairo" w:hint="cs"/>
                <w:kern w:val="36"/>
                <w:sz w:val="52"/>
                <w:szCs w:val="52"/>
                <w:rtl/>
                <w14:ligatures w14:val="none"/>
              </w:rPr>
            </w:pPr>
            <w:r w:rsidRPr="00145A51">
              <w:rPr>
                <w:rFonts w:ascii="Cairo" w:hAnsi="Cairo" w:cs="Cairo" w:hint="cs"/>
                <w:rtl/>
              </w:rPr>
              <w:t>الشفافية والمراجعة</w:t>
            </w:r>
          </w:p>
        </w:tc>
      </w:tr>
      <w:tr w:rsidR="00145A51" w14:paraId="452711A3" w14:textId="77777777" w:rsidTr="00145A51">
        <w:tc>
          <w:tcPr>
            <w:tcW w:w="3116" w:type="dxa"/>
          </w:tcPr>
          <w:p w14:paraId="639DB784" w14:textId="09E082A1" w:rsidR="00145A51" w:rsidRPr="00145A51" w:rsidRDefault="00145A51" w:rsidP="00145A51">
            <w:pPr>
              <w:bidi/>
              <w:spacing w:before="100" w:beforeAutospacing="1" w:after="100" w:afterAutospacing="1"/>
              <w:jc w:val="center"/>
              <w:outlineLvl w:val="0"/>
              <w:rPr>
                <w:rFonts w:ascii="Cairo" w:eastAsia="Times New Roman" w:hAnsi="Cairo" w:cs="Cairo" w:hint="cs"/>
                <w:b/>
                <w:bCs/>
                <w:kern w:val="36"/>
                <w:sz w:val="52"/>
                <w:szCs w:val="52"/>
                <w:rtl/>
                <w14:ligatures w14:val="none"/>
              </w:rPr>
            </w:pPr>
            <w:r w:rsidRPr="00145A51">
              <w:rPr>
                <w:rFonts w:ascii="Cairo" w:hAnsi="Cairo" w:cs="Cairo" w:hint="cs"/>
                <w:b/>
                <w:bCs/>
                <w:rtl/>
              </w:rPr>
              <w:t>الخصوصية</w:t>
            </w:r>
          </w:p>
        </w:tc>
        <w:tc>
          <w:tcPr>
            <w:tcW w:w="3117" w:type="dxa"/>
          </w:tcPr>
          <w:p w14:paraId="34963AB1" w14:textId="3565098A" w:rsidR="00145A51" w:rsidRPr="00145A51" w:rsidRDefault="00145A51" w:rsidP="00145A51">
            <w:pPr>
              <w:bidi/>
              <w:spacing w:before="100" w:beforeAutospacing="1" w:after="100" w:afterAutospacing="1"/>
              <w:jc w:val="center"/>
              <w:outlineLvl w:val="0"/>
              <w:rPr>
                <w:rFonts w:ascii="Cairo" w:eastAsia="Times New Roman" w:hAnsi="Cairo" w:cs="Cairo" w:hint="cs"/>
                <w:kern w:val="36"/>
                <w:sz w:val="52"/>
                <w:szCs w:val="52"/>
                <w:rtl/>
                <w14:ligatures w14:val="none"/>
              </w:rPr>
            </w:pPr>
            <w:proofErr w:type="gramStart"/>
            <w:r w:rsidRPr="00145A51">
              <w:rPr>
                <w:rFonts w:ascii="Cairo" w:hAnsi="Cairo" w:cs="Cairo" w:hint="cs"/>
                <w:rtl/>
              </w:rPr>
              <w:t>مخاطر</w:t>
            </w:r>
            <w:proofErr w:type="gramEnd"/>
            <w:r w:rsidRPr="00145A51">
              <w:rPr>
                <w:rFonts w:ascii="Cairo" w:hAnsi="Cairo" w:cs="Cairo" w:hint="cs"/>
                <w:rtl/>
              </w:rPr>
              <w:t xml:space="preserve"> البيانات</w:t>
            </w:r>
          </w:p>
        </w:tc>
        <w:tc>
          <w:tcPr>
            <w:tcW w:w="3117" w:type="dxa"/>
          </w:tcPr>
          <w:p w14:paraId="025655D2" w14:textId="37D5EDF4" w:rsidR="00145A51" w:rsidRPr="00145A51" w:rsidRDefault="00145A51" w:rsidP="00145A51">
            <w:pPr>
              <w:bidi/>
              <w:spacing w:before="100" w:beforeAutospacing="1" w:after="100" w:afterAutospacing="1"/>
              <w:jc w:val="center"/>
              <w:outlineLvl w:val="0"/>
              <w:rPr>
                <w:rFonts w:ascii="Cairo" w:eastAsia="Times New Roman" w:hAnsi="Cairo" w:cs="Cairo" w:hint="cs"/>
                <w:kern w:val="36"/>
                <w:sz w:val="52"/>
                <w:szCs w:val="52"/>
                <w:rtl/>
                <w14:ligatures w14:val="none"/>
              </w:rPr>
            </w:pPr>
            <w:r w:rsidRPr="00145A51">
              <w:rPr>
                <w:rFonts w:ascii="Cairo" w:hAnsi="Cairo" w:cs="Cairo" w:hint="cs"/>
                <w:rtl/>
              </w:rPr>
              <w:t>تشريعات وحماية</w:t>
            </w:r>
          </w:p>
        </w:tc>
      </w:tr>
      <w:tr w:rsidR="00145A51" w14:paraId="13204223" w14:textId="77777777" w:rsidTr="00145A51">
        <w:tc>
          <w:tcPr>
            <w:tcW w:w="3116" w:type="dxa"/>
          </w:tcPr>
          <w:p w14:paraId="06DC647A" w14:textId="69352CE5" w:rsidR="00145A51" w:rsidRPr="00145A51" w:rsidRDefault="00145A51" w:rsidP="00145A51">
            <w:pPr>
              <w:bidi/>
              <w:spacing w:before="100" w:beforeAutospacing="1" w:after="100" w:afterAutospacing="1"/>
              <w:jc w:val="center"/>
              <w:outlineLvl w:val="0"/>
              <w:rPr>
                <w:rFonts w:ascii="Cairo" w:eastAsia="Times New Roman" w:hAnsi="Cairo" w:cs="Cairo" w:hint="cs"/>
                <w:b/>
                <w:bCs/>
                <w:kern w:val="36"/>
                <w:sz w:val="52"/>
                <w:szCs w:val="52"/>
                <w:rtl/>
                <w14:ligatures w14:val="none"/>
              </w:rPr>
            </w:pPr>
            <w:r w:rsidRPr="00145A51">
              <w:rPr>
                <w:rFonts w:ascii="Cairo" w:hAnsi="Cairo" w:cs="Cairo" w:hint="cs"/>
                <w:b/>
                <w:bCs/>
                <w:rtl/>
              </w:rPr>
              <w:t>الاعتماد المفرط على الآلة</w:t>
            </w:r>
          </w:p>
        </w:tc>
        <w:tc>
          <w:tcPr>
            <w:tcW w:w="3117" w:type="dxa"/>
          </w:tcPr>
          <w:p w14:paraId="500740A9" w14:textId="49C79AFD" w:rsidR="00145A51" w:rsidRPr="00145A51" w:rsidRDefault="00145A51" w:rsidP="00145A51">
            <w:pPr>
              <w:bidi/>
              <w:spacing w:before="100" w:beforeAutospacing="1" w:after="100" w:afterAutospacing="1"/>
              <w:jc w:val="center"/>
              <w:outlineLvl w:val="0"/>
              <w:rPr>
                <w:rFonts w:ascii="Cairo" w:eastAsia="Times New Roman" w:hAnsi="Cairo" w:cs="Cairo" w:hint="cs"/>
                <w:kern w:val="36"/>
                <w:sz w:val="52"/>
                <w:szCs w:val="52"/>
                <w:rtl/>
                <w14:ligatures w14:val="none"/>
              </w:rPr>
            </w:pPr>
            <w:r w:rsidRPr="00145A51">
              <w:rPr>
                <w:rFonts w:ascii="Cairo" w:hAnsi="Cairo" w:cs="Cairo" w:hint="cs"/>
                <w:rtl/>
              </w:rPr>
              <w:t>ضعف الحس التحريري</w:t>
            </w:r>
          </w:p>
        </w:tc>
        <w:tc>
          <w:tcPr>
            <w:tcW w:w="3117" w:type="dxa"/>
          </w:tcPr>
          <w:p w14:paraId="414870E8" w14:textId="44DF00F3" w:rsidR="00145A51" w:rsidRPr="00145A51" w:rsidRDefault="00145A51" w:rsidP="00145A51">
            <w:pPr>
              <w:bidi/>
              <w:spacing w:before="100" w:beforeAutospacing="1" w:after="100" w:afterAutospacing="1"/>
              <w:jc w:val="center"/>
              <w:outlineLvl w:val="0"/>
              <w:rPr>
                <w:rFonts w:ascii="Cairo" w:eastAsia="Times New Roman" w:hAnsi="Cairo" w:cs="Cairo" w:hint="cs"/>
                <w:kern w:val="36"/>
                <w:sz w:val="52"/>
                <w:szCs w:val="52"/>
                <w:rtl/>
                <w14:ligatures w14:val="none"/>
              </w:rPr>
            </w:pPr>
            <w:r w:rsidRPr="00145A51">
              <w:rPr>
                <w:rFonts w:ascii="Cairo" w:hAnsi="Cairo" w:cs="Cairo" w:hint="cs"/>
                <w:rtl/>
              </w:rPr>
              <w:t>إشراف بشري</w:t>
            </w:r>
          </w:p>
        </w:tc>
      </w:tr>
    </w:tbl>
    <w:p w14:paraId="1237015F" w14:textId="6D00698B" w:rsidR="00DD2C1E" w:rsidRDefault="00DD2C1E" w:rsidP="00DD2C1E">
      <w:pPr>
        <w:bidi/>
        <w:spacing w:before="100" w:beforeAutospacing="1" w:after="100" w:afterAutospacing="1" w:line="240" w:lineRule="auto"/>
        <w:outlineLvl w:val="0"/>
        <w:rPr>
          <w:rFonts w:ascii="Cairo" w:eastAsia="Times New Roman" w:hAnsi="Cairo" w:cs="Cairo"/>
          <w:kern w:val="36"/>
          <w:rtl/>
          <w14:ligatures w14:val="none"/>
        </w:rPr>
      </w:pPr>
    </w:p>
    <w:p w14:paraId="1D128884" w14:textId="593A0FD4" w:rsidR="002D73CF" w:rsidRPr="002D73CF" w:rsidRDefault="002D73CF" w:rsidP="002D73CF">
      <w:pPr>
        <w:bidi/>
        <w:spacing w:before="100" w:beforeAutospacing="1" w:after="100" w:afterAutospacing="1" w:line="240" w:lineRule="auto"/>
        <w:outlineLvl w:val="0"/>
        <w:rPr>
          <w:rFonts w:ascii="Cairo" w:hAnsi="Cairo" w:cs="Cairo" w:hint="cs"/>
          <w:sz w:val="36"/>
          <w:szCs w:val="36"/>
          <w:rtl/>
        </w:rPr>
      </w:pPr>
      <w:r w:rsidRPr="002D73CF">
        <w:rPr>
          <w:rFonts w:ascii="Cairo" w:hAnsi="Cairo" w:cs="Cairo" w:hint="cs"/>
          <w:sz w:val="36"/>
          <w:szCs w:val="36"/>
          <w:rtl/>
        </w:rPr>
        <w:t>أبرز تحديات الإعلام الرقمي</w:t>
      </w:r>
    </w:p>
    <w:p w14:paraId="250F63A0" w14:textId="4380979B" w:rsidR="00145A51" w:rsidRDefault="002D73CF" w:rsidP="002D73CF">
      <w:pPr>
        <w:bidi/>
        <w:spacing w:before="100" w:beforeAutospacing="1" w:after="100" w:afterAutospacing="1" w:line="240" w:lineRule="auto"/>
        <w:jc w:val="center"/>
        <w:outlineLvl w:val="0"/>
        <w:rPr>
          <w:rFonts w:ascii="Cairo" w:eastAsia="Times New Roman" w:hAnsi="Cairo" w:cs="Cairo"/>
          <w:kern w:val="36"/>
          <w:sz w:val="52"/>
          <w:szCs w:val="52"/>
          <w:rtl/>
          <w14:ligatures w14:val="none"/>
        </w:rPr>
      </w:pPr>
      <w:r w:rsidRPr="002D73CF">
        <w:rPr>
          <w:rFonts w:ascii="Cairo" w:eastAsia="Times New Roman" w:hAnsi="Cairo" w:cs="Cairo"/>
          <w:kern w:val="36"/>
          <w:sz w:val="52"/>
          <w:szCs w:val="52"/>
          <w14:ligatures w14:val="none"/>
        </w:rPr>
        <w:drawing>
          <wp:inline distT="0" distB="0" distL="0" distR="0" wp14:anchorId="3744F9B7" wp14:editId="301B2641">
            <wp:extent cx="5795682" cy="3155315"/>
            <wp:effectExtent l="0" t="0" r="8255" b="6985"/>
            <wp:docPr id="1722122065" name="Chart 1">
              <a:extLst xmlns:a="http://schemas.openxmlformats.org/drawingml/2006/main">
                <a:ext uri="{FF2B5EF4-FFF2-40B4-BE49-F238E27FC236}">
                  <a16:creationId xmlns:a16="http://schemas.microsoft.com/office/drawing/2014/main" id="{B3E11A4D-4037-7C48-5336-07CEED96C1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051EDF6" w14:textId="77777777" w:rsidR="00145A51" w:rsidRPr="00145A51" w:rsidRDefault="00145A51" w:rsidP="00145A51">
      <w:pPr>
        <w:bidi/>
        <w:spacing w:before="100" w:beforeAutospacing="1" w:after="100" w:afterAutospacing="1" w:line="240" w:lineRule="auto"/>
        <w:outlineLvl w:val="0"/>
        <w:rPr>
          <w:rFonts w:ascii="Cairo" w:eastAsia="Times New Roman" w:hAnsi="Cairo" w:cs="Cairo" w:hint="cs"/>
          <w:kern w:val="36"/>
          <w:sz w:val="28"/>
          <w:szCs w:val="28"/>
          <w14:ligatures w14:val="none"/>
        </w:rPr>
      </w:pPr>
    </w:p>
    <w:p w14:paraId="46BD17E0" w14:textId="17AD88DA" w:rsidR="00E5030B" w:rsidRPr="00E5030B" w:rsidRDefault="00E5030B" w:rsidP="00E5030B">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E5030B">
        <w:rPr>
          <w:rFonts w:ascii="Cairo" w:eastAsia="Times New Roman" w:hAnsi="Cairo" w:cs="Cairo" w:hint="cs"/>
          <w:b/>
          <w:bCs/>
          <w:kern w:val="0"/>
          <w:sz w:val="36"/>
          <w:szCs w:val="36"/>
          <w14:ligatures w14:val="none"/>
        </w:rPr>
        <w:t>4.1</w:t>
      </w:r>
      <w:r>
        <w:rPr>
          <w:rFonts w:ascii="Cairo" w:eastAsia="Times New Roman" w:hAnsi="Cairo" w:cs="Cairo" w:hint="cs"/>
          <w:b/>
          <w:bCs/>
          <w:kern w:val="0"/>
          <w:sz w:val="36"/>
          <w:szCs w:val="36"/>
          <w:rtl/>
          <w14:ligatures w14:val="none"/>
        </w:rPr>
        <w:t xml:space="preserve"> </w:t>
      </w:r>
      <w:r w:rsidRPr="00E5030B">
        <w:rPr>
          <w:rFonts w:ascii="Cairo" w:eastAsia="Times New Roman" w:hAnsi="Cairo" w:cs="Cairo" w:hint="cs"/>
          <w:b/>
          <w:bCs/>
          <w:kern w:val="0"/>
          <w:sz w:val="36"/>
          <w:szCs w:val="36"/>
          <w:rtl/>
          <w14:ligatures w14:val="none"/>
        </w:rPr>
        <w:t>مصداقية المحتوى الرقمي</w:t>
      </w:r>
    </w:p>
    <w:p w14:paraId="5F49D8A5" w14:textId="77777777" w:rsidR="00E5030B" w:rsidRPr="00E5030B" w:rsidRDefault="00E5030B" w:rsidP="00E5030B">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5030B">
        <w:rPr>
          <w:rFonts w:ascii="Cairo" w:eastAsia="Times New Roman" w:hAnsi="Cairo" w:cs="Cairo" w:hint="cs"/>
          <w:kern w:val="0"/>
          <w:sz w:val="28"/>
          <w:szCs w:val="28"/>
          <w:rtl/>
          <w14:ligatures w14:val="none"/>
        </w:rPr>
        <w:t>تعد المصداقية من أهم القيم التي يقوم عليها العمل الإعلامي، لأنها الأساس الذي يحدد علاقة الثقة بين الوسيلة والجمهور. وفي البيئة الرقمية، أصبحت المصداقية أكثر تعقيدًا بسبب السرعة، وكثرة المصادر، وتداخل المحتوى المهني بالمحتوى غير المهني، وسهولة النشر وإعادة النشر. ومع دخول الذكاء الاصطناعي، ازدادت هذه الإشكالية وضوحًا، لأن بعض أشكال المحتوى بات يُنتج آليًا أو يُعاد تشكيله خوارزميًا قبل أن يصل إلى المستخدم</w:t>
      </w:r>
      <w:r w:rsidRPr="00E5030B">
        <w:rPr>
          <w:rFonts w:ascii="Cairo" w:eastAsia="Times New Roman" w:hAnsi="Cairo" w:cs="Cairo" w:hint="cs"/>
          <w:kern w:val="0"/>
          <w:sz w:val="28"/>
          <w:szCs w:val="28"/>
          <w14:ligatures w14:val="none"/>
        </w:rPr>
        <w:t>.</w:t>
      </w:r>
    </w:p>
    <w:p w14:paraId="2F091DD7" w14:textId="77777777" w:rsidR="00E5030B" w:rsidRDefault="00E5030B" w:rsidP="00E5030B">
      <w:pPr>
        <w:bidi/>
        <w:spacing w:before="100" w:beforeAutospacing="1" w:after="100" w:afterAutospacing="1" w:line="240" w:lineRule="auto"/>
        <w:jc w:val="lowKashida"/>
        <w:rPr>
          <w:rFonts w:ascii="Cairo" w:eastAsia="Times New Roman" w:hAnsi="Cairo" w:cs="Cairo"/>
          <w:kern w:val="0"/>
          <w:sz w:val="28"/>
          <w:szCs w:val="28"/>
          <w:rtl/>
          <w14:ligatures w14:val="none"/>
        </w:rPr>
      </w:pPr>
      <w:r w:rsidRPr="00E5030B">
        <w:rPr>
          <w:rFonts w:ascii="Cairo" w:eastAsia="Times New Roman" w:hAnsi="Cairo" w:cs="Cairo" w:hint="cs"/>
          <w:kern w:val="0"/>
          <w:sz w:val="28"/>
          <w:szCs w:val="28"/>
          <w:rtl/>
          <w14:ligatures w14:val="none"/>
        </w:rPr>
        <w:t>ومن هنا، لم تعد مصداقية المحتوى مرتبطة فقط بصحة المعلومات، بل أيضًا بوضوح مصدرها، وشفافية آلية إنتاجها، وإمكانية التحقق منها، ومعرفة ما إذا كانت قد خضعت لتدخلات تحريرية أو خوارزمية. ويؤدي غياب هذه الشفافية إلى تقويض الثقة، حتى لو كان المحتوى في ظاهره دقيقًا</w:t>
      </w:r>
      <w:r w:rsidRPr="00E5030B">
        <w:rPr>
          <w:rFonts w:ascii="Cairo" w:eastAsia="Times New Roman" w:hAnsi="Cairo" w:cs="Cairo" w:hint="cs"/>
          <w:kern w:val="0"/>
          <w:sz w:val="28"/>
          <w:szCs w:val="28"/>
          <w14:ligatures w14:val="none"/>
        </w:rPr>
        <w:t>.</w:t>
      </w:r>
    </w:p>
    <w:p w14:paraId="616F8CB3" w14:textId="77777777" w:rsidR="00E5030B" w:rsidRDefault="00E5030B" w:rsidP="00E5030B">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2F718BE2" w14:textId="77777777" w:rsidR="00E5030B" w:rsidRDefault="00E5030B" w:rsidP="00E5030B">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33A28704" w14:textId="77777777" w:rsidR="00E5030B" w:rsidRDefault="00E5030B" w:rsidP="00E5030B">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3AB259A1" w14:textId="77777777" w:rsidR="00E5030B" w:rsidRDefault="00E5030B" w:rsidP="00E5030B">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1AA97A7D" w14:textId="77777777" w:rsidR="00E5030B" w:rsidRDefault="00E5030B" w:rsidP="00E5030B">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4F5D731C" w14:textId="77777777" w:rsidR="00145A51" w:rsidRDefault="00145A51" w:rsidP="00145A51">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1688C685" w14:textId="77777777" w:rsidR="00145A51" w:rsidRDefault="00145A51" w:rsidP="00145A51">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222A122E" w14:textId="7C0A7B73" w:rsidR="00E5030B" w:rsidRPr="00E5030B" w:rsidRDefault="00E5030B" w:rsidP="00E5030B">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E5030B">
        <w:rPr>
          <w:rFonts w:ascii="Cairo" w:eastAsia="Times New Roman" w:hAnsi="Cairo" w:cs="Cairo" w:hint="cs"/>
          <w:b/>
          <w:bCs/>
          <w:kern w:val="0"/>
          <w:sz w:val="36"/>
          <w:szCs w:val="36"/>
          <w14:ligatures w14:val="none"/>
        </w:rPr>
        <w:t>4.2</w:t>
      </w:r>
      <w:r>
        <w:rPr>
          <w:rFonts w:ascii="Cairo" w:eastAsia="Times New Roman" w:hAnsi="Cairo" w:cs="Cairo" w:hint="cs"/>
          <w:b/>
          <w:bCs/>
          <w:kern w:val="0"/>
          <w:sz w:val="36"/>
          <w:szCs w:val="36"/>
          <w:rtl/>
          <w14:ligatures w14:val="none"/>
        </w:rPr>
        <w:t xml:space="preserve"> </w:t>
      </w:r>
      <w:r w:rsidRPr="00E5030B">
        <w:rPr>
          <w:rFonts w:ascii="Cairo" w:eastAsia="Times New Roman" w:hAnsi="Cairo" w:cs="Cairo" w:hint="cs"/>
          <w:b/>
          <w:bCs/>
          <w:kern w:val="0"/>
          <w:sz w:val="36"/>
          <w:szCs w:val="36"/>
          <w:rtl/>
          <w14:ligatures w14:val="none"/>
        </w:rPr>
        <w:t>التحيز الخوارزمي</w:t>
      </w:r>
    </w:p>
    <w:p w14:paraId="43082329" w14:textId="77777777" w:rsidR="00E5030B" w:rsidRPr="00E5030B" w:rsidRDefault="00E5030B" w:rsidP="00E5030B">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5030B">
        <w:rPr>
          <w:rFonts w:ascii="Cairo" w:eastAsia="Times New Roman" w:hAnsi="Cairo" w:cs="Cairo" w:hint="cs"/>
          <w:kern w:val="0"/>
          <w:sz w:val="28"/>
          <w:szCs w:val="28"/>
          <w:rtl/>
          <w14:ligatures w14:val="none"/>
        </w:rPr>
        <w:t xml:space="preserve">ينشأ التحيز الخوارزمي عندما تعكس الأنظمة الذكية </w:t>
      </w:r>
      <w:proofErr w:type="spellStart"/>
      <w:r w:rsidRPr="00E5030B">
        <w:rPr>
          <w:rFonts w:ascii="Cairo" w:eastAsia="Times New Roman" w:hAnsi="Cairo" w:cs="Cairo" w:hint="cs"/>
          <w:kern w:val="0"/>
          <w:sz w:val="28"/>
          <w:szCs w:val="28"/>
          <w:rtl/>
          <w14:ligatures w14:val="none"/>
        </w:rPr>
        <w:t>انحيازات</w:t>
      </w:r>
      <w:proofErr w:type="spellEnd"/>
      <w:r w:rsidRPr="00E5030B">
        <w:rPr>
          <w:rFonts w:ascii="Cairo" w:eastAsia="Times New Roman" w:hAnsi="Cairo" w:cs="Cairo" w:hint="cs"/>
          <w:kern w:val="0"/>
          <w:sz w:val="28"/>
          <w:szCs w:val="28"/>
          <w:rtl/>
          <w14:ligatures w14:val="none"/>
        </w:rPr>
        <w:t xml:space="preserve"> موجودة في البيانات التي تدربت عليها، أو في الأهداف التي صُممت لتحقيقها. وفي الإعلام الرقمي، قد يظهر هذا التحيز في تضخيم موضوعات على حساب غيرها، أو في تفضيل أنماط معينة من الخطاب، أو في تقديم محتوى يحقق معدلات تفاعل مرتفعة ولو كان أقل جودة أو أكثر إثارة للانقسام</w:t>
      </w:r>
      <w:r w:rsidRPr="00E5030B">
        <w:rPr>
          <w:rFonts w:ascii="Cairo" w:eastAsia="Times New Roman" w:hAnsi="Cairo" w:cs="Cairo" w:hint="cs"/>
          <w:kern w:val="0"/>
          <w:sz w:val="28"/>
          <w:szCs w:val="28"/>
          <w14:ligatures w14:val="none"/>
        </w:rPr>
        <w:t>.</w:t>
      </w:r>
    </w:p>
    <w:p w14:paraId="2A39BB6E" w14:textId="77777777" w:rsidR="00E5030B" w:rsidRDefault="00E5030B" w:rsidP="00E5030B">
      <w:pPr>
        <w:bidi/>
        <w:spacing w:before="100" w:beforeAutospacing="1" w:after="100" w:afterAutospacing="1" w:line="240" w:lineRule="auto"/>
        <w:jc w:val="lowKashida"/>
        <w:rPr>
          <w:rFonts w:ascii="Cairo" w:eastAsia="Times New Roman" w:hAnsi="Cairo" w:cs="Cairo"/>
          <w:kern w:val="0"/>
          <w:sz w:val="28"/>
          <w:szCs w:val="28"/>
          <w:rtl/>
          <w14:ligatures w14:val="none"/>
        </w:rPr>
      </w:pPr>
      <w:r w:rsidRPr="00E5030B">
        <w:rPr>
          <w:rFonts w:ascii="Cairo" w:eastAsia="Times New Roman" w:hAnsi="Cairo" w:cs="Cairo" w:hint="cs"/>
          <w:kern w:val="0"/>
          <w:sz w:val="28"/>
          <w:szCs w:val="28"/>
          <w:rtl/>
          <w14:ligatures w14:val="none"/>
        </w:rPr>
        <w:t>وتكمن خطورة هذا التحيز في أنه غالبًا ما يكون غير مرئي للجمهور، لأنه يتخفى وراء واجهة تقنية تبدو موضوعية أو محايدة. إلا أن القرارات الخوارزمية ليست محايدة تمامًا، بل تنطوي على افتراضات وقيم ومعايير تصميمية قد تؤثر في عدالة الوصول إلى المعلومات وفي تمثيل الآراء المختلفة</w:t>
      </w:r>
      <w:r w:rsidRPr="00E5030B">
        <w:rPr>
          <w:rFonts w:ascii="Cairo" w:eastAsia="Times New Roman" w:hAnsi="Cairo" w:cs="Cairo" w:hint="cs"/>
          <w:kern w:val="0"/>
          <w:sz w:val="28"/>
          <w:szCs w:val="28"/>
          <w14:ligatures w14:val="none"/>
        </w:rPr>
        <w:t>.</w:t>
      </w:r>
    </w:p>
    <w:p w14:paraId="593E423E" w14:textId="77777777" w:rsidR="00E5030B" w:rsidRDefault="00E5030B" w:rsidP="00E5030B">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013C516B" w14:textId="77777777" w:rsidR="00E5030B" w:rsidRDefault="00E5030B" w:rsidP="00E5030B">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29195BCE" w14:textId="77777777" w:rsidR="00E5030B" w:rsidRDefault="00E5030B" w:rsidP="00E5030B">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59716273" w14:textId="77777777" w:rsidR="00E5030B" w:rsidRDefault="00E5030B" w:rsidP="00E5030B">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7D6CE594" w14:textId="77777777" w:rsidR="00E5030B" w:rsidRDefault="00E5030B" w:rsidP="00E5030B">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6A6BDF83" w14:textId="77777777" w:rsidR="00E5030B" w:rsidRDefault="00E5030B" w:rsidP="00E5030B">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5CDCE3FC" w14:textId="77777777" w:rsidR="00E5030B" w:rsidRDefault="00E5030B" w:rsidP="00E5030B">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59C38C48" w14:textId="77777777" w:rsidR="00E5030B" w:rsidRPr="00E5030B" w:rsidRDefault="00E5030B" w:rsidP="00E5030B">
      <w:pPr>
        <w:bidi/>
        <w:spacing w:before="100" w:beforeAutospacing="1" w:after="100" w:afterAutospacing="1" w:line="240" w:lineRule="auto"/>
        <w:jc w:val="lowKashida"/>
        <w:rPr>
          <w:rFonts w:ascii="Cairo" w:eastAsia="Times New Roman" w:hAnsi="Cairo" w:cs="Cairo" w:hint="cs"/>
          <w:kern w:val="0"/>
          <w:sz w:val="28"/>
          <w:szCs w:val="28"/>
          <w14:ligatures w14:val="none"/>
        </w:rPr>
      </w:pPr>
    </w:p>
    <w:p w14:paraId="03D83525" w14:textId="73845ACB" w:rsidR="00E5030B" w:rsidRPr="00E5030B" w:rsidRDefault="00E5030B" w:rsidP="00E5030B">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E5030B">
        <w:rPr>
          <w:rFonts w:ascii="Cairo" w:eastAsia="Times New Roman" w:hAnsi="Cairo" w:cs="Cairo" w:hint="cs"/>
          <w:b/>
          <w:bCs/>
          <w:kern w:val="0"/>
          <w:sz w:val="36"/>
          <w:szCs w:val="36"/>
          <w14:ligatures w14:val="none"/>
        </w:rPr>
        <w:t>4.3</w:t>
      </w:r>
      <w:r>
        <w:rPr>
          <w:rFonts w:ascii="Cairo" w:eastAsia="Times New Roman" w:hAnsi="Cairo" w:cs="Cairo" w:hint="cs"/>
          <w:b/>
          <w:bCs/>
          <w:kern w:val="0"/>
          <w:sz w:val="36"/>
          <w:szCs w:val="36"/>
          <w:rtl/>
          <w14:ligatures w14:val="none"/>
        </w:rPr>
        <w:t xml:space="preserve"> </w:t>
      </w:r>
      <w:r w:rsidRPr="00E5030B">
        <w:rPr>
          <w:rFonts w:ascii="Cairo" w:eastAsia="Times New Roman" w:hAnsi="Cairo" w:cs="Cairo" w:hint="cs"/>
          <w:b/>
          <w:bCs/>
          <w:kern w:val="0"/>
          <w:sz w:val="36"/>
          <w:szCs w:val="36"/>
          <w:rtl/>
          <w14:ligatures w14:val="none"/>
        </w:rPr>
        <w:t>الأخبار المضللة والمحتوى المفبرك</w:t>
      </w:r>
    </w:p>
    <w:p w14:paraId="187B792D" w14:textId="77777777" w:rsidR="00E5030B" w:rsidRPr="00E5030B" w:rsidRDefault="00E5030B" w:rsidP="00E5030B">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5030B">
        <w:rPr>
          <w:rFonts w:ascii="Cairo" w:eastAsia="Times New Roman" w:hAnsi="Cairo" w:cs="Cairo" w:hint="cs"/>
          <w:kern w:val="0"/>
          <w:sz w:val="28"/>
          <w:szCs w:val="28"/>
          <w:rtl/>
          <w14:ligatures w14:val="none"/>
        </w:rPr>
        <w:t xml:space="preserve">أدى تطور الذكاء الاصطناعي التوليدي إلى زيادة القدرة على إنتاج محتوى يشبه المحتوى الحقيقي من حيث الشكل والأسلوب والسرعة. وأصبح بالإمكان توليد نصوص وصور ومقاطع صوتية ومرئية يصعب على بعض المستخدمين التمييز بينها وبين المواد الأصلية. وقد أدى ذلك إلى تصاعد </w:t>
      </w:r>
      <w:proofErr w:type="gramStart"/>
      <w:r w:rsidRPr="00E5030B">
        <w:rPr>
          <w:rFonts w:ascii="Cairo" w:eastAsia="Times New Roman" w:hAnsi="Cairo" w:cs="Cairo" w:hint="cs"/>
          <w:kern w:val="0"/>
          <w:sz w:val="28"/>
          <w:szCs w:val="28"/>
          <w:rtl/>
          <w14:ligatures w14:val="none"/>
        </w:rPr>
        <w:t>مخاطر</w:t>
      </w:r>
      <w:proofErr w:type="gramEnd"/>
      <w:r w:rsidRPr="00E5030B">
        <w:rPr>
          <w:rFonts w:ascii="Cairo" w:eastAsia="Times New Roman" w:hAnsi="Cairo" w:cs="Cairo" w:hint="cs"/>
          <w:kern w:val="0"/>
          <w:sz w:val="28"/>
          <w:szCs w:val="28"/>
          <w:rtl/>
          <w14:ligatures w14:val="none"/>
        </w:rPr>
        <w:t xml:space="preserve"> الأخبار المضللة والمحتوى المفبرك، سواء استخدم بقصد </w:t>
      </w:r>
      <w:proofErr w:type="gramStart"/>
      <w:r w:rsidRPr="00E5030B">
        <w:rPr>
          <w:rFonts w:ascii="Cairo" w:eastAsia="Times New Roman" w:hAnsi="Cairo" w:cs="Cairo" w:hint="cs"/>
          <w:kern w:val="0"/>
          <w:sz w:val="28"/>
          <w:szCs w:val="28"/>
          <w:rtl/>
          <w14:ligatures w14:val="none"/>
        </w:rPr>
        <w:t>التضليل</w:t>
      </w:r>
      <w:proofErr w:type="gramEnd"/>
      <w:r w:rsidRPr="00E5030B">
        <w:rPr>
          <w:rFonts w:ascii="Cairo" w:eastAsia="Times New Roman" w:hAnsi="Cairo" w:cs="Cairo" w:hint="cs"/>
          <w:kern w:val="0"/>
          <w:sz w:val="28"/>
          <w:szCs w:val="28"/>
          <w:rtl/>
          <w14:ligatures w14:val="none"/>
        </w:rPr>
        <w:t xml:space="preserve"> أو للإثارة أو للتأثير السياسي أو الاقتصادي</w:t>
      </w:r>
      <w:r w:rsidRPr="00E5030B">
        <w:rPr>
          <w:rFonts w:ascii="Cairo" w:eastAsia="Times New Roman" w:hAnsi="Cairo" w:cs="Cairo" w:hint="cs"/>
          <w:kern w:val="0"/>
          <w:sz w:val="28"/>
          <w:szCs w:val="28"/>
          <w14:ligatures w14:val="none"/>
        </w:rPr>
        <w:t>.</w:t>
      </w:r>
    </w:p>
    <w:p w14:paraId="53E477AE" w14:textId="77777777" w:rsidR="00E5030B" w:rsidRPr="00E5030B" w:rsidRDefault="00E5030B" w:rsidP="00E5030B">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5030B">
        <w:rPr>
          <w:rFonts w:ascii="Cairo" w:eastAsia="Times New Roman" w:hAnsi="Cairo" w:cs="Cairo" w:hint="cs"/>
          <w:kern w:val="0"/>
          <w:sz w:val="28"/>
          <w:szCs w:val="28"/>
          <w:rtl/>
          <w14:ligatures w14:val="none"/>
        </w:rPr>
        <w:t>ويمثل هذا التحدي تهديدًا مباشرًا للمؤسسات الإعلامية وللجمهور معًا، لأن البيئة الرقمية أصبحت أكثر عرضة لتدفق معلومات تبدو موثوقة في ظاهرها لكنها تفتقر إلى الأصالة أو الدقة. ومن هنا تبرز الحاجة إلى تطوير مهارات التحقق، وإلى بناء أنظمة مؤسسية وتقنية ترصد هذا النوع من المحتوى قبل انتشاره الواسع</w:t>
      </w:r>
      <w:r w:rsidRPr="00E5030B">
        <w:rPr>
          <w:rFonts w:ascii="Cairo" w:eastAsia="Times New Roman" w:hAnsi="Cairo" w:cs="Cairo" w:hint="cs"/>
          <w:kern w:val="0"/>
          <w:sz w:val="28"/>
          <w:szCs w:val="28"/>
          <w14:ligatures w14:val="none"/>
        </w:rPr>
        <w:t>.</w:t>
      </w:r>
    </w:p>
    <w:p w14:paraId="33F9972C" w14:textId="77777777" w:rsidR="00E5030B" w:rsidRPr="00E5030B" w:rsidRDefault="00E5030B" w:rsidP="00E5030B">
      <w:pPr>
        <w:bidi/>
        <w:spacing w:before="100" w:beforeAutospacing="1" w:after="100" w:afterAutospacing="1" w:line="240" w:lineRule="auto"/>
        <w:jc w:val="lowKashida"/>
        <w:rPr>
          <w:rFonts w:ascii="Cairo" w:eastAsia="Times New Roman" w:hAnsi="Cairo" w:cs="Cairo" w:hint="cs"/>
          <w:kern w:val="0"/>
          <w:sz w:val="28"/>
          <w:szCs w:val="28"/>
          <w14:ligatures w14:val="none"/>
        </w:rPr>
      </w:pPr>
    </w:p>
    <w:p w14:paraId="769F3C9E" w14:textId="77777777" w:rsidR="00E5030B" w:rsidRDefault="00E5030B" w:rsidP="00E5030B">
      <w:pPr>
        <w:bidi/>
        <w:spacing w:line="276" w:lineRule="auto"/>
        <w:jc w:val="center"/>
        <w:rPr>
          <w:rFonts w:ascii="Cairo" w:hAnsi="Cairo" w:cs="Cairo"/>
          <w:rtl/>
        </w:rPr>
      </w:pPr>
    </w:p>
    <w:p w14:paraId="44E56885" w14:textId="77777777" w:rsidR="00E5030B" w:rsidRDefault="00E5030B" w:rsidP="00E5030B">
      <w:pPr>
        <w:bidi/>
        <w:spacing w:line="276" w:lineRule="auto"/>
        <w:jc w:val="center"/>
        <w:rPr>
          <w:rFonts w:ascii="Cairo" w:hAnsi="Cairo" w:cs="Cairo"/>
          <w:rtl/>
        </w:rPr>
      </w:pPr>
    </w:p>
    <w:p w14:paraId="62193A1F" w14:textId="77777777" w:rsidR="00E5030B" w:rsidRDefault="00E5030B" w:rsidP="00E5030B">
      <w:pPr>
        <w:bidi/>
        <w:spacing w:line="276" w:lineRule="auto"/>
        <w:jc w:val="center"/>
        <w:rPr>
          <w:rFonts w:ascii="Cairo" w:hAnsi="Cairo" w:cs="Cairo"/>
          <w:rtl/>
        </w:rPr>
      </w:pPr>
    </w:p>
    <w:p w14:paraId="7A4D05E8" w14:textId="77777777" w:rsidR="00E5030B" w:rsidRDefault="00E5030B" w:rsidP="00E5030B">
      <w:pPr>
        <w:bidi/>
        <w:spacing w:line="276" w:lineRule="auto"/>
        <w:jc w:val="center"/>
        <w:rPr>
          <w:rFonts w:ascii="Cairo" w:hAnsi="Cairo" w:cs="Cairo"/>
          <w:rtl/>
        </w:rPr>
      </w:pPr>
    </w:p>
    <w:p w14:paraId="3292F296" w14:textId="77777777" w:rsidR="00E5030B" w:rsidRDefault="00E5030B" w:rsidP="00E5030B">
      <w:pPr>
        <w:bidi/>
        <w:spacing w:line="276" w:lineRule="auto"/>
        <w:jc w:val="center"/>
        <w:rPr>
          <w:rFonts w:ascii="Cairo" w:hAnsi="Cairo" w:cs="Cairo"/>
          <w:rtl/>
        </w:rPr>
      </w:pPr>
    </w:p>
    <w:p w14:paraId="72E1B209" w14:textId="77777777" w:rsidR="00E5030B" w:rsidRDefault="00E5030B" w:rsidP="00E5030B">
      <w:pPr>
        <w:bidi/>
        <w:spacing w:line="276" w:lineRule="auto"/>
        <w:jc w:val="center"/>
        <w:rPr>
          <w:rFonts w:ascii="Cairo" w:hAnsi="Cairo" w:cs="Cairo"/>
          <w:rtl/>
        </w:rPr>
      </w:pPr>
    </w:p>
    <w:p w14:paraId="2F2D6D1B" w14:textId="77777777" w:rsidR="00E5030B" w:rsidRDefault="00E5030B" w:rsidP="00E5030B">
      <w:pPr>
        <w:bidi/>
        <w:spacing w:line="276" w:lineRule="auto"/>
        <w:jc w:val="center"/>
        <w:rPr>
          <w:rFonts w:ascii="Cairo" w:hAnsi="Cairo" w:cs="Cairo"/>
          <w:rtl/>
        </w:rPr>
      </w:pPr>
    </w:p>
    <w:p w14:paraId="57F1E8EB" w14:textId="77777777" w:rsidR="00E5030B" w:rsidRDefault="00E5030B" w:rsidP="00E5030B">
      <w:pPr>
        <w:bidi/>
        <w:spacing w:line="276" w:lineRule="auto"/>
        <w:jc w:val="center"/>
        <w:rPr>
          <w:rFonts w:ascii="Cairo" w:hAnsi="Cairo" w:cs="Cairo"/>
          <w:rtl/>
        </w:rPr>
      </w:pPr>
    </w:p>
    <w:p w14:paraId="6524E126" w14:textId="0A92D022" w:rsidR="00E5030B" w:rsidRPr="00E5030B" w:rsidRDefault="00E5030B" w:rsidP="00E5030B">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E5030B">
        <w:rPr>
          <w:rFonts w:ascii="Cairo" w:eastAsia="Times New Roman" w:hAnsi="Cairo" w:cs="Cairo" w:hint="cs"/>
          <w:b/>
          <w:bCs/>
          <w:kern w:val="0"/>
          <w:sz w:val="36"/>
          <w:szCs w:val="36"/>
          <w14:ligatures w14:val="none"/>
        </w:rPr>
        <w:t>4.4</w:t>
      </w:r>
      <w:r>
        <w:rPr>
          <w:rFonts w:ascii="Cairo" w:eastAsia="Times New Roman" w:hAnsi="Cairo" w:cs="Cairo" w:hint="cs"/>
          <w:b/>
          <w:bCs/>
          <w:kern w:val="0"/>
          <w:sz w:val="36"/>
          <w:szCs w:val="36"/>
          <w:rtl/>
          <w14:ligatures w14:val="none"/>
        </w:rPr>
        <w:t xml:space="preserve"> </w:t>
      </w:r>
      <w:r w:rsidRPr="00E5030B">
        <w:rPr>
          <w:rFonts w:ascii="Cairo" w:eastAsia="Times New Roman" w:hAnsi="Cairo" w:cs="Cairo" w:hint="cs"/>
          <w:b/>
          <w:bCs/>
          <w:kern w:val="0"/>
          <w:sz w:val="36"/>
          <w:szCs w:val="36"/>
          <w:rtl/>
          <w14:ligatures w14:val="none"/>
        </w:rPr>
        <w:t>الخصوصية وأمن البيانات</w:t>
      </w:r>
    </w:p>
    <w:p w14:paraId="52DE5ED2" w14:textId="77777777" w:rsidR="00E5030B" w:rsidRPr="00E5030B" w:rsidRDefault="00E5030B" w:rsidP="00E5030B">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5030B">
        <w:rPr>
          <w:rFonts w:ascii="Cairo" w:eastAsia="Times New Roman" w:hAnsi="Cairo" w:cs="Cairo" w:hint="cs"/>
          <w:kern w:val="0"/>
          <w:sz w:val="28"/>
          <w:szCs w:val="28"/>
          <w:rtl/>
          <w14:ligatures w14:val="none"/>
        </w:rPr>
        <w:t>يعتمد الذكاء الاصطناعي في الإعلام الرقمي على كميات كبيرة من البيانات المتعلقة بالمستخدمين، مثل الاهتمامات وأنماط التفاعل والموقع الجغرافي وسلوك التصفح ومدة الاستخدام. وتستخدم هذه البيانات في تخصيص المحتوى والإعلانات وتحسين التوصيات. غير أن هذا الاستخدام يثير مشكلات كبيرة تتصل بالخصوصية، خاصة حين لا يكون المستخدم مدركًا لحجم البيانات التي تجمع عنه أو للكيفية التي توظف بها</w:t>
      </w:r>
      <w:r w:rsidRPr="00E5030B">
        <w:rPr>
          <w:rFonts w:ascii="Cairo" w:eastAsia="Times New Roman" w:hAnsi="Cairo" w:cs="Cairo" w:hint="cs"/>
          <w:kern w:val="0"/>
          <w:sz w:val="28"/>
          <w:szCs w:val="28"/>
          <w14:ligatures w14:val="none"/>
        </w:rPr>
        <w:t>.</w:t>
      </w:r>
    </w:p>
    <w:p w14:paraId="37E88D55" w14:textId="77777777" w:rsidR="00E5030B" w:rsidRDefault="00E5030B" w:rsidP="00E5030B">
      <w:pPr>
        <w:bidi/>
        <w:spacing w:before="100" w:beforeAutospacing="1" w:after="100" w:afterAutospacing="1" w:line="240" w:lineRule="auto"/>
        <w:jc w:val="lowKashida"/>
        <w:rPr>
          <w:rFonts w:ascii="Cairo" w:eastAsia="Times New Roman" w:hAnsi="Cairo" w:cs="Cairo"/>
          <w:kern w:val="0"/>
          <w:sz w:val="28"/>
          <w:szCs w:val="28"/>
          <w:rtl/>
          <w14:ligatures w14:val="none"/>
        </w:rPr>
      </w:pPr>
      <w:r w:rsidRPr="00E5030B">
        <w:rPr>
          <w:rFonts w:ascii="Cairo" w:eastAsia="Times New Roman" w:hAnsi="Cairo" w:cs="Cairo" w:hint="cs"/>
          <w:kern w:val="0"/>
          <w:sz w:val="28"/>
          <w:szCs w:val="28"/>
          <w:rtl/>
          <w14:ligatures w14:val="none"/>
        </w:rPr>
        <w:t>كما أن كثافة الاعتماد على البيانات تجعل المؤسسات والمنصات عرضة لمخاطر الاختراق أو التسريب أو سوء الاستخدام. ومن هنا، فإن قضية أمن البيانات لا تقل أهمية عن قضية جودة المحتوى، لأن الثقة في الإعلام الرقمي لا تتعلق فقط بما يعرض، بل أيضًا بالطريقة التي تُدار بها معلومات الجمهور</w:t>
      </w:r>
      <w:r w:rsidRPr="00E5030B">
        <w:rPr>
          <w:rFonts w:ascii="Cairo" w:eastAsia="Times New Roman" w:hAnsi="Cairo" w:cs="Cairo" w:hint="cs"/>
          <w:kern w:val="0"/>
          <w:sz w:val="28"/>
          <w:szCs w:val="28"/>
          <w14:ligatures w14:val="none"/>
        </w:rPr>
        <w:t>.</w:t>
      </w:r>
    </w:p>
    <w:p w14:paraId="6DE3CDB7" w14:textId="77777777" w:rsidR="00E5030B" w:rsidRDefault="00E5030B" w:rsidP="00E5030B">
      <w:pPr>
        <w:bidi/>
        <w:spacing w:before="100" w:beforeAutospacing="1" w:after="100" w:afterAutospacing="1" w:line="240" w:lineRule="auto"/>
        <w:rPr>
          <w:rFonts w:ascii="Cairo" w:eastAsia="Times New Roman" w:hAnsi="Cairo" w:cs="Cairo"/>
          <w:kern w:val="0"/>
          <w:sz w:val="28"/>
          <w:szCs w:val="28"/>
          <w:rtl/>
          <w14:ligatures w14:val="none"/>
        </w:rPr>
      </w:pPr>
    </w:p>
    <w:p w14:paraId="626F4F1C" w14:textId="77777777" w:rsidR="00E5030B" w:rsidRDefault="00E5030B" w:rsidP="00E5030B">
      <w:pPr>
        <w:bidi/>
        <w:spacing w:before="100" w:beforeAutospacing="1" w:after="100" w:afterAutospacing="1" w:line="240" w:lineRule="auto"/>
        <w:rPr>
          <w:rFonts w:ascii="Cairo" w:eastAsia="Times New Roman" w:hAnsi="Cairo" w:cs="Cairo"/>
          <w:kern w:val="0"/>
          <w:sz w:val="28"/>
          <w:szCs w:val="28"/>
          <w:rtl/>
          <w14:ligatures w14:val="none"/>
        </w:rPr>
      </w:pPr>
    </w:p>
    <w:p w14:paraId="618D72F0" w14:textId="77777777" w:rsidR="00E5030B" w:rsidRDefault="00E5030B" w:rsidP="00E5030B">
      <w:pPr>
        <w:bidi/>
        <w:spacing w:before="100" w:beforeAutospacing="1" w:after="100" w:afterAutospacing="1" w:line="240" w:lineRule="auto"/>
        <w:rPr>
          <w:rFonts w:ascii="Cairo" w:eastAsia="Times New Roman" w:hAnsi="Cairo" w:cs="Cairo"/>
          <w:kern w:val="0"/>
          <w:sz w:val="28"/>
          <w:szCs w:val="28"/>
          <w:rtl/>
          <w14:ligatures w14:val="none"/>
        </w:rPr>
      </w:pPr>
    </w:p>
    <w:p w14:paraId="5204BF4E" w14:textId="77777777" w:rsidR="00E5030B" w:rsidRDefault="00E5030B" w:rsidP="00E5030B">
      <w:pPr>
        <w:bidi/>
        <w:spacing w:before="100" w:beforeAutospacing="1" w:after="100" w:afterAutospacing="1" w:line="240" w:lineRule="auto"/>
        <w:rPr>
          <w:rFonts w:ascii="Cairo" w:eastAsia="Times New Roman" w:hAnsi="Cairo" w:cs="Cairo"/>
          <w:kern w:val="0"/>
          <w:sz w:val="28"/>
          <w:szCs w:val="28"/>
          <w:rtl/>
          <w14:ligatures w14:val="none"/>
        </w:rPr>
      </w:pPr>
    </w:p>
    <w:p w14:paraId="7E5F12B7" w14:textId="77777777" w:rsidR="00E5030B" w:rsidRDefault="00E5030B" w:rsidP="00E5030B">
      <w:pPr>
        <w:bidi/>
        <w:spacing w:before="100" w:beforeAutospacing="1" w:after="100" w:afterAutospacing="1" w:line="240" w:lineRule="auto"/>
        <w:rPr>
          <w:rFonts w:ascii="Cairo" w:eastAsia="Times New Roman" w:hAnsi="Cairo" w:cs="Cairo"/>
          <w:kern w:val="0"/>
          <w:sz w:val="28"/>
          <w:szCs w:val="28"/>
          <w:rtl/>
          <w14:ligatures w14:val="none"/>
        </w:rPr>
      </w:pPr>
    </w:p>
    <w:p w14:paraId="500F8645" w14:textId="77777777" w:rsidR="00E5030B" w:rsidRDefault="00E5030B" w:rsidP="00E5030B">
      <w:pPr>
        <w:bidi/>
        <w:spacing w:before="100" w:beforeAutospacing="1" w:after="100" w:afterAutospacing="1" w:line="240" w:lineRule="auto"/>
        <w:rPr>
          <w:rFonts w:ascii="Cairo" w:eastAsia="Times New Roman" w:hAnsi="Cairo" w:cs="Cairo"/>
          <w:kern w:val="0"/>
          <w:sz w:val="28"/>
          <w:szCs w:val="28"/>
          <w:rtl/>
          <w14:ligatures w14:val="none"/>
        </w:rPr>
      </w:pPr>
    </w:p>
    <w:p w14:paraId="32D3F9AF" w14:textId="77777777" w:rsidR="00E5030B" w:rsidRPr="00E5030B" w:rsidRDefault="00E5030B" w:rsidP="00E5030B">
      <w:pPr>
        <w:bidi/>
        <w:spacing w:before="100" w:beforeAutospacing="1" w:after="100" w:afterAutospacing="1" w:line="240" w:lineRule="auto"/>
        <w:rPr>
          <w:rFonts w:ascii="Cairo" w:eastAsia="Times New Roman" w:hAnsi="Cairo" w:cs="Cairo" w:hint="cs"/>
          <w:kern w:val="0"/>
          <w:sz w:val="28"/>
          <w:szCs w:val="28"/>
          <w14:ligatures w14:val="none"/>
        </w:rPr>
      </w:pPr>
    </w:p>
    <w:p w14:paraId="6F82D70F" w14:textId="3DA51B76" w:rsidR="00E5030B" w:rsidRPr="00E5030B" w:rsidRDefault="00E5030B" w:rsidP="00E5030B">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E5030B">
        <w:rPr>
          <w:rFonts w:ascii="Cairo" w:eastAsia="Times New Roman" w:hAnsi="Cairo" w:cs="Cairo" w:hint="cs"/>
          <w:b/>
          <w:bCs/>
          <w:kern w:val="0"/>
          <w:sz w:val="36"/>
          <w:szCs w:val="36"/>
          <w14:ligatures w14:val="none"/>
        </w:rPr>
        <w:t>4.5</w:t>
      </w:r>
      <w:r>
        <w:rPr>
          <w:rFonts w:ascii="Cairo" w:eastAsia="Times New Roman" w:hAnsi="Cairo" w:cs="Cairo" w:hint="cs"/>
          <w:b/>
          <w:bCs/>
          <w:kern w:val="0"/>
          <w:sz w:val="36"/>
          <w:szCs w:val="36"/>
          <w:rtl/>
          <w14:ligatures w14:val="none"/>
        </w:rPr>
        <w:t xml:space="preserve"> </w:t>
      </w:r>
      <w:r w:rsidRPr="00E5030B">
        <w:rPr>
          <w:rFonts w:ascii="Cairo" w:eastAsia="Times New Roman" w:hAnsi="Cairo" w:cs="Cairo" w:hint="cs"/>
          <w:b/>
          <w:bCs/>
          <w:kern w:val="0"/>
          <w:sz w:val="36"/>
          <w:szCs w:val="36"/>
          <w:rtl/>
          <w14:ligatures w14:val="none"/>
        </w:rPr>
        <w:t>المسؤولية الأخلاقية للمؤسسات الإعلامية</w:t>
      </w:r>
    </w:p>
    <w:p w14:paraId="09814AD8" w14:textId="77777777" w:rsidR="00E5030B" w:rsidRPr="00E5030B" w:rsidRDefault="00E5030B" w:rsidP="00E5030B">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5030B">
        <w:rPr>
          <w:rFonts w:ascii="Cairo" w:eastAsia="Times New Roman" w:hAnsi="Cairo" w:cs="Cairo" w:hint="cs"/>
          <w:kern w:val="0"/>
          <w:sz w:val="28"/>
          <w:szCs w:val="28"/>
          <w:rtl/>
          <w14:ligatures w14:val="none"/>
        </w:rPr>
        <w:t>في ظل التحول نحو الإعلام الذكي، تصبح المسؤولية الأخلاقية للمؤسسات الإعلامية أكثر أهمية من أي وقت مضى. فالتقنيات، مهما بلغت من الدقة، لا تعفي المؤسسات من مسؤوليتها في التحقق من المعلومات، واحترام الخصوصية، وتوضيح مصادر المحتوى، والتمييز بين المواد المهنية والمواد المؤتمتة أو الترويجية</w:t>
      </w:r>
      <w:r w:rsidRPr="00E5030B">
        <w:rPr>
          <w:rFonts w:ascii="Cairo" w:eastAsia="Times New Roman" w:hAnsi="Cairo" w:cs="Cairo" w:hint="cs"/>
          <w:kern w:val="0"/>
          <w:sz w:val="28"/>
          <w:szCs w:val="28"/>
          <w14:ligatures w14:val="none"/>
        </w:rPr>
        <w:t>.</w:t>
      </w:r>
    </w:p>
    <w:p w14:paraId="402105A1" w14:textId="77777777" w:rsidR="00E5030B" w:rsidRPr="00E5030B" w:rsidRDefault="00E5030B" w:rsidP="00E5030B">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5030B">
        <w:rPr>
          <w:rFonts w:ascii="Cairo" w:eastAsia="Times New Roman" w:hAnsi="Cairo" w:cs="Cairo" w:hint="cs"/>
          <w:kern w:val="0"/>
          <w:sz w:val="28"/>
          <w:szCs w:val="28"/>
          <w:rtl/>
          <w14:ligatures w14:val="none"/>
        </w:rPr>
        <w:t>كما أن المؤسسات مطالبة بوضع سياسات داخلية واضحة تنظم استخدام أدوات الذكاء الاصطناعي، وتحدد الحدود التي لا يجوز تجاوزها، وتضمن الإشراف البشري على العمليات الحساسة التي قد تؤثر في الثقة العامة أو في الحقوق الأساسية للمستخدمين</w:t>
      </w:r>
      <w:r w:rsidRPr="00E5030B">
        <w:rPr>
          <w:rFonts w:ascii="Cairo" w:eastAsia="Times New Roman" w:hAnsi="Cairo" w:cs="Cairo" w:hint="cs"/>
          <w:kern w:val="0"/>
          <w:sz w:val="28"/>
          <w:szCs w:val="28"/>
          <w14:ligatures w14:val="none"/>
        </w:rPr>
        <w:t>.</w:t>
      </w:r>
    </w:p>
    <w:p w14:paraId="5BA43A26" w14:textId="77777777" w:rsidR="00E5030B" w:rsidRDefault="00E5030B" w:rsidP="00E5030B">
      <w:pPr>
        <w:bidi/>
        <w:spacing w:line="276" w:lineRule="auto"/>
        <w:jc w:val="center"/>
        <w:rPr>
          <w:rFonts w:ascii="Cairo" w:hAnsi="Cairo" w:cs="Cairo"/>
          <w:rtl/>
        </w:rPr>
      </w:pPr>
    </w:p>
    <w:p w14:paraId="70A6BBBC" w14:textId="77777777" w:rsidR="00E5030B" w:rsidRDefault="00E5030B" w:rsidP="00E5030B">
      <w:pPr>
        <w:bidi/>
        <w:spacing w:line="276" w:lineRule="auto"/>
        <w:jc w:val="center"/>
        <w:rPr>
          <w:rFonts w:ascii="Cairo" w:hAnsi="Cairo" w:cs="Cairo"/>
          <w:rtl/>
        </w:rPr>
      </w:pPr>
    </w:p>
    <w:p w14:paraId="20FA4446" w14:textId="77777777" w:rsidR="00E5030B" w:rsidRDefault="00E5030B" w:rsidP="00E5030B">
      <w:pPr>
        <w:bidi/>
        <w:spacing w:line="276" w:lineRule="auto"/>
        <w:jc w:val="center"/>
        <w:rPr>
          <w:rFonts w:ascii="Cairo" w:hAnsi="Cairo" w:cs="Cairo"/>
          <w:rtl/>
        </w:rPr>
      </w:pPr>
    </w:p>
    <w:p w14:paraId="49A8BBDB" w14:textId="77777777" w:rsidR="00E5030B" w:rsidRDefault="00E5030B" w:rsidP="00E5030B">
      <w:pPr>
        <w:bidi/>
        <w:spacing w:line="276" w:lineRule="auto"/>
        <w:jc w:val="center"/>
        <w:rPr>
          <w:rFonts w:ascii="Cairo" w:hAnsi="Cairo" w:cs="Cairo"/>
          <w:rtl/>
        </w:rPr>
      </w:pPr>
    </w:p>
    <w:p w14:paraId="303A1A3C" w14:textId="77777777" w:rsidR="00E5030B" w:rsidRDefault="00E5030B" w:rsidP="00E5030B">
      <w:pPr>
        <w:bidi/>
        <w:spacing w:line="276" w:lineRule="auto"/>
        <w:jc w:val="center"/>
        <w:rPr>
          <w:rFonts w:ascii="Cairo" w:hAnsi="Cairo" w:cs="Cairo"/>
          <w:rtl/>
        </w:rPr>
      </w:pPr>
    </w:p>
    <w:p w14:paraId="56A9BC96" w14:textId="77777777" w:rsidR="00E5030B" w:rsidRDefault="00E5030B" w:rsidP="00E5030B">
      <w:pPr>
        <w:bidi/>
        <w:spacing w:line="276" w:lineRule="auto"/>
        <w:jc w:val="center"/>
        <w:rPr>
          <w:rFonts w:ascii="Cairo" w:hAnsi="Cairo" w:cs="Cairo"/>
          <w:rtl/>
        </w:rPr>
      </w:pPr>
    </w:p>
    <w:p w14:paraId="57602D0E" w14:textId="77777777" w:rsidR="00E5030B" w:rsidRDefault="00E5030B" w:rsidP="00E5030B">
      <w:pPr>
        <w:bidi/>
        <w:spacing w:line="276" w:lineRule="auto"/>
        <w:jc w:val="center"/>
        <w:rPr>
          <w:rFonts w:ascii="Cairo" w:hAnsi="Cairo" w:cs="Cairo"/>
          <w:rtl/>
        </w:rPr>
      </w:pPr>
    </w:p>
    <w:p w14:paraId="573AE9C7" w14:textId="77777777" w:rsidR="00E5030B" w:rsidRDefault="00E5030B" w:rsidP="00E5030B">
      <w:pPr>
        <w:bidi/>
        <w:spacing w:line="276" w:lineRule="auto"/>
        <w:jc w:val="center"/>
        <w:rPr>
          <w:rFonts w:ascii="Cairo" w:hAnsi="Cairo" w:cs="Cairo"/>
          <w:rtl/>
        </w:rPr>
      </w:pPr>
    </w:p>
    <w:p w14:paraId="208E8077" w14:textId="77777777" w:rsidR="00E5030B" w:rsidRDefault="00E5030B" w:rsidP="00E5030B">
      <w:pPr>
        <w:bidi/>
        <w:spacing w:line="276" w:lineRule="auto"/>
        <w:jc w:val="center"/>
        <w:rPr>
          <w:rFonts w:ascii="Cairo" w:hAnsi="Cairo" w:cs="Cairo"/>
          <w:rtl/>
        </w:rPr>
      </w:pPr>
    </w:p>
    <w:p w14:paraId="6792831A" w14:textId="360E6380" w:rsidR="00E5030B" w:rsidRPr="00E5030B" w:rsidRDefault="00E5030B" w:rsidP="00E5030B">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E5030B">
        <w:rPr>
          <w:rFonts w:ascii="Cairo" w:eastAsia="Times New Roman" w:hAnsi="Cairo" w:cs="Cairo" w:hint="cs"/>
          <w:b/>
          <w:bCs/>
          <w:kern w:val="0"/>
          <w:sz w:val="36"/>
          <w:szCs w:val="36"/>
          <w14:ligatures w14:val="none"/>
        </w:rPr>
        <w:t>4.6</w:t>
      </w:r>
      <w:r>
        <w:rPr>
          <w:rFonts w:ascii="Cairo" w:eastAsia="Times New Roman" w:hAnsi="Cairo" w:cs="Cairo" w:hint="cs"/>
          <w:b/>
          <w:bCs/>
          <w:kern w:val="0"/>
          <w:sz w:val="36"/>
          <w:szCs w:val="36"/>
          <w:rtl/>
          <w14:ligatures w14:val="none"/>
        </w:rPr>
        <w:t xml:space="preserve"> </w:t>
      </w:r>
      <w:r w:rsidRPr="00E5030B">
        <w:rPr>
          <w:rFonts w:ascii="Cairo" w:eastAsia="Times New Roman" w:hAnsi="Cairo" w:cs="Cairo" w:hint="cs"/>
          <w:b/>
          <w:bCs/>
          <w:kern w:val="0"/>
          <w:sz w:val="36"/>
          <w:szCs w:val="36"/>
          <w:rtl/>
          <w14:ligatures w14:val="none"/>
        </w:rPr>
        <w:t>الحلول والمعالجات المقترحة</w:t>
      </w:r>
    </w:p>
    <w:p w14:paraId="7ABC6FAF" w14:textId="77777777" w:rsidR="00E5030B" w:rsidRPr="00E5030B" w:rsidRDefault="00E5030B" w:rsidP="00E5030B">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5030B">
        <w:rPr>
          <w:rFonts w:ascii="Cairo" w:eastAsia="Times New Roman" w:hAnsi="Cairo" w:cs="Cairo" w:hint="cs"/>
          <w:kern w:val="0"/>
          <w:sz w:val="28"/>
          <w:szCs w:val="28"/>
          <w:rtl/>
          <w14:ligatures w14:val="none"/>
        </w:rPr>
        <w:t>يمكن التعامل مع التحديات السابقة من خلال مجموعة من الحلول المتكاملة. أول هذه الحلول يتمثل في تعزيز الشفافية الخوارزمية، بحيث تقدم المنصات والمؤسسات معلومات أوضح حول المعايير العامة التي تحدد ترتيب المحتوى وتوصيته. وثانيها يتمثل في تطوير برامج للتربية الإعلامية الرقمية، تساعد الجمهور على التمييز بين المحتوى المهني والمحتوى المضلل، وعلى فهم أثر الخوارزميات في تشكيل تجربتهم الإعلامية</w:t>
      </w:r>
      <w:r w:rsidRPr="00E5030B">
        <w:rPr>
          <w:rFonts w:ascii="Cairo" w:eastAsia="Times New Roman" w:hAnsi="Cairo" w:cs="Cairo" w:hint="cs"/>
          <w:kern w:val="0"/>
          <w:sz w:val="28"/>
          <w:szCs w:val="28"/>
          <w14:ligatures w14:val="none"/>
        </w:rPr>
        <w:t>.</w:t>
      </w:r>
    </w:p>
    <w:p w14:paraId="2A15745A" w14:textId="77777777" w:rsidR="00E5030B" w:rsidRPr="00E5030B" w:rsidRDefault="00E5030B" w:rsidP="00E5030B">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5030B">
        <w:rPr>
          <w:rFonts w:ascii="Cairo" w:eastAsia="Times New Roman" w:hAnsi="Cairo" w:cs="Cairo" w:hint="cs"/>
          <w:kern w:val="0"/>
          <w:sz w:val="28"/>
          <w:szCs w:val="28"/>
          <w:rtl/>
          <w14:ligatures w14:val="none"/>
        </w:rPr>
        <w:t>وثالث هذه الحلول يتمثل في وضع أطر تنظيمية وتشريعية تحدد مسؤوليات المنصات وتفرض عليها معايير في حماية البيانات والتعامل مع المحتوى المفبرك. أما الحل الرابع فيتمثل في بناء غرف تحقق وتدقيق داخل المؤسسات الإعلامية، مدعومة بأدوات تقنية متقدمة لرصد التضليل والكشف المبكر عن المحتوى غير الموثوق. ويضاف إلى ذلك أهمية بقاء الإشراف البشري عنصرًا أساسيًا في اتخاذ القرارات التحريرية الكبرى، وعدم تركها بالكامل للأنظمة المؤتمتة</w:t>
      </w:r>
      <w:r w:rsidRPr="00E5030B">
        <w:rPr>
          <w:rFonts w:ascii="Cairo" w:eastAsia="Times New Roman" w:hAnsi="Cairo" w:cs="Cairo" w:hint="cs"/>
          <w:kern w:val="0"/>
          <w:sz w:val="28"/>
          <w:szCs w:val="28"/>
          <w14:ligatures w14:val="none"/>
        </w:rPr>
        <w:t>.</w:t>
      </w:r>
    </w:p>
    <w:p w14:paraId="46978276" w14:textId="77777777" w:rsidR="00E5030B" w:rsidRDefault="00E5030B" w:rsidP="00E5030B">
      <w:pPr>
        <w:bidi/>
        <w:spacing w:line="276" w:lineRule="auto"/>
        <w:jc w:val="center"/>
        <w:rPr>
          <w:rFonts w:ascii="Cairo" w:hAnsi="Cairo" w:cs="Cairo"/>
          <w:rtl/>
        </w:rPr>
      </w:pPr>
    </w:p>
    <w:p w14:paraId="228C3295" w14:textId="77777777" w:rsidR="00E5030B" w:rsidRDefault="00E5030B" w:rsidP="00E5030B">
      <w:pPr>
        <w:bidi/>
        <w:spacing w:line="276" w:lineRule="auto"/>
        <w:jc w:val="center"/>
        <w:rPr>
          <w:rFonts w:ascii="Cairo" w:hAnsi="Cairo" w:cs="Cairo"/>
          <w:rtl/>
        </w:rPr>
      </w:pPr>
    </w:p>
    <w:p w14:paraId="1DCD0078" w14:textId="77777777" w:rsidR="00E5030B" w:rsidRDefault="00E5030B" w:rsidP="00E5030B">
      <w:pPr>
        <w:bidi/>
        <w:spacing w:line="276" w:lineRule="auto"/>
        <w:jc w:val="center"/>
        <w:rPr>
          <w:rFonts w:ascii="Cairo" w:hAnsi="Cairo" w:cs="Cairo"/>
          <w:rtl/>
        </w:rPr>
      </w:pPr>
    </w:p>
    <w:p w14:paraId="4269141B" w14:textId="77777777" w:rsidR="00E5030B" w:rsidRDefault="00E5030B" w:rsidP="00E5030B">
      <w:pPr>
        <w:bidi/>
        <w:spacing w:line="276" w:lineRule="auto"/>
        <w:jc w:val="center"/>
        <w:rPr>
          <w:rFonts w:ascii="Cairo" w:hAnsi="Cairo" w:cs="Cairo"/>
          <w:rtl/>
        </w:rPr>
      </w:pPr>
    </w:p>
    <w:p w14:paraId="18E73BD2" w14:textId="77777777" w:rsidR="00E5030B" w:rsidRDefault="00E5030B" w:rsidP="00E5030B">
      <w:pPr>
        <w:bidi/>
        <w:spacing w:line="276" w:lineRule="auto"/>
        <w:jc w:val="center"/>
        <w:rPr>
          <w:rFonts w:ascii="Cairo" w:hAnsi="Cairo" w:cs="Cairo"/>
          <w:rtl/>
        </w:rPr>
      </w:pPr>
    </w:p>
    <w:p w14:paraId="542C866C" w14:textId="77777777" w:rsidR="00E5030B" w:rsidRDefault="00E5030B" w:rsidP="00E5030B">
      <w:pPr>
        <w:bidi/>
        <w:spacing w:line="276" w:lineRule="auto"/>
        <w:jc w:val="center"/>
        <w:rPr>
          <w:rFonts w:ascii="Cairo" w:hAnsi="Cairo" w:cs="Cairo"/>
          <w:rtl/>
        </w:rPr>
      </w:pPr>
    </w:p>
    <w:p w14:paraId="35E04E0A" w14:textId="77777777" w:rsidR="00E5030B" w:rsidRDefault="00E5030B" w:rsidP="00E5030B">
      <w:pPr>
        <w:bidi/>
        <w:spacing w:line="276" w:lineRule="auto"/>
        <w:jc w:val="center"/>
        <w:rPr>
          <w:rFonts w:ascii="Cairo" w:hAnsi="Cairo" w:cs="Cairo"/>
          <w:rtl/>
        </w:rPr>
      </w:pPr>
    </w:p>
    <w:p w14:paraId="3FDFDC91" w14:textId="77777777" w:rsidR="00E5030B" w:rsidRPr="00E5030B" w:rsidRDefault="00E5030B" w:rsidP="00E5030B">
      <w:pPr>
        <w:bidi/>
        <w:spacing w:before="100" w:beforeAutospacing="1" w:after="100" w:afterAutospacing="1" w:line="240" w:lineRule="auto"/>
        <w:outlineLvl w:val="0"/>
        <w:rPr>
          <w:rFonts w:ascii="Cairo" w:eastAsia="Times New Roman" w:hAnsi="Cairo" w:cs="Cairo" w:hint="cs"/>
          <w:kern w:val="36"/>
          <w:sz w:val="40"/>
          <w:szCs w:val="40"/>
          <w14:ligatures w14:val="none"/>
        </w:rPr>
      </w:pPr>
      <w:r w:rsidRPr="00E5030B">
        <w:rPr>
          <w:rFonts w:ascii="Cairo" w:eastAsia="Times New Roman" w:hAnsi="Cairo" w:cs="Cairo" w:hint="cs"/>
          <w:b/>
          <w:bCs/>
          <w:kern w:val="36"/>
          <w:sz w:val="40"/>
          <w:szCs w:val="40"/>
          <w:rtl/>
          <w14:ligatures w14:val="none"/>
        </w:rPr>
        <w:t xml:space="preserve">الفصل الخامس: </w:t>
      </w:r>
      <w:r w:rsidRPr="00E5030B">
        <w:rPr>
          <w:rFonts w:ascii="Cairo" w:eastAsia="Times New Roman" w:hAnsi="Cairo" w:cs="Cairo" w:hint="cs"/>
          <w:kern w:val="36"/>
          <w:sz w:val="40"/>
          <w:szCs w:val="40"/>
          <w:rtl/>
          <w14:ligatures w14:val="none"/>
        </w:rPr>
        <w:t>التحليل الإحصائي والاتجاهات المستقبلية</w:t>
      </w:r>
    </w:p>
    <w:p w14:paraId="0A1D895C" w14:textId="4582804F" w:rsidR="00E5030B" w:rsidRPr="00E5030B" w:rsidRDefault="00E5030B" w:rsidP="00E5030B">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E5030B">
        <w:rPr>
          <w:rFonts w:ascii="Cairo" w:eastAsia="Times New Roman" w:hAnsi="Cairo" w:cs="Cairo" w:hint="cs"/>
          <w:b/>
          <w:bCs/>
          <w:kern w:val="0"/>
          <w:sz w:val="36"/>
          <w:szCs w:val="36"/>
          <w14:ligatures w14:val="none"/>
        </w:rPr>
        <w:t>5.1</w:t>
      </w:r>
      <w:r w:rsidR="00E4492D">
        <w:rPr>
          <w:rFonts w:ascii="Cairo" w:eastAsia="Times New Roman" w:hAnsi="Cairo" w:cs="Cairo" w:hint="cs"/>
          <w:b/>
          <w:bCs/>
          <w:kern w:val="0"/>
          <w:sz w:val="36"/>
          <w:szCs w:val="36"/>
          <w:rtl/>
          <w14:ligatures w14:val="none"/>
        </w:rPr>
        <w:t xml:space="preserve"> </w:t>
      </w:r>
      <w:r w:rsidRPr="00E5030B">
        <w:rPr>
          <w:rFonts w:ascii="Cairo" w:eastAsia="Times New Roman" w:hAnsi="Cairo" w:cs="Cairo" w:hint="cs"/>
          <w:b/>
          <w:bCs/>
          <w:kern w:val="0"/>
          <w:sz w:val="36"/>
          <w:szCs w:val="36"/>
          <w:rtl/>
          <w14:ligatures w14:val="none"/>
        </w:rPr>
        <w:t>نمو الإعلام الرقمي عالميًا</w:t>
      </w:r>
    </w:p>
    <w:p w14:paraId="2A2B4A5E" w14:textId="77777777" w:rsidR="00E5030B" w:rsidRPr="00E4492D" w:rsidRDefault="00E5030B" w:rsidP="00E4492D">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4492D">
        <w:rPr>
          <w:rFonts w:ascii="Cairo" w:eastAsia="Times New Roman" w:hAnsi="Cairo" w:cs="Cairo" w:hint="cs"/>
          <w:kern w:val="0"/>
          <w:sz w:val="28"/>
          <w:szCs w:val="28"/>
          <w:rtl/>
          <w14:ligatures w14:val="none"/>
        </w:rPr>
        <w:t>تشير المؤشرات العالمية الحديثة إلى أن الإعلام الرقمي بات يشكل البيئة الأساسية لاستهلاك المعلومات والتفاعل الاجتماعي لدى قطاعات واسعة من سكان العالم. فقد ارتفعت أعداد مستخدمي الإنترنت والمنصات الرقمية بصورة متواصلة، وأصبحت وسائل التواصل الاجتماعي جزءًا من الحياة اليومية للأفراد والمؤسسات، سواء في الحصول على الأخبار أو في التواصل أو في الترفيه أو في الترويج التجاري</w:t>
      </w:r>
      <w:r w:rsidRPr="00E4492D">
        <w:rPr>
          <w:rFonts w:ascii="Cairo" w:eastAsia="Times New Roman" w:hAnsi="Cairo" w:cs="Cairo" w:hint="cs"/>
          <w:kern w:val="0"/>
          <w:sz w:val="28"/>
          <w:szCs w:val="28"/>
          <w14:ligatures w14:val="none"/>
        </w:rPr>
        <w:t>.</w:t>
      </w:r>
    </w:p>
    <w:p w14:paraId="59D0B79D" w14:textId="77777777" w:rsidR="00E5030B" w:rsidRDefault="00E5030B" w:rsidP="00E4492D">
      <w:pPr>
        <w:bidi/>
        <w:spacing w:before="100" w:beforeAutospacing="1" w:after="100" w:afterAutospacing="1" w:line="240" w:lineRule="auto"/>
        <w:jc w:val="lowKashida"/>
        <w:rPr>
          <w:rFonts w:ascii="Cairo" w:eastAsia="Times New Roman" w:hAnsi="Cairo" w:cs="Cairo"/>
          <w:kern w:val="0"/>
          <w:sz w:val="28"/>
          <w:szCs w:val="28"/>
          <w14:ligatures w14:val="none"/>
        </w:rPr>
      </w:pPr>
      <w:r w:rsidRPr="00E4492D">
        <w:rPr>
          <w:rFonts w:ascii="Cairo" w:eastAsia="Times New Roman" w:hAnsi="Cairo" w:cs="Cairo" w:hint="cs"/>
          <w:kern w:val="0"/>
          <w:sz w:val="28"/>
          <w:szCs w:val="28"/>
          <w:rtl/>
          <w14:ligatures w14:val="none"/>
        </w:rPr>
        <w:t>ويكشف هذا النمو عن تحول عميق في البنية الاتصالية للمجتمعات المعاصرة، لأن الاعتماد على الإعلام الرقمي لم يعد مقصورًا على النخب أو الفئات الشابة فقط، بل اتسع ليشمل شرائح متنوعة من السكان في مناطق مختلفة من العالم. كما أن هذا التوسع أوجد سوقًا ضخمة للبيانات، ورفع من أهمية المنصات التقنية بوصفها لاعبين أساسيين في النظام الإعلامي العالمي</w:t>
      </w:r>
      <w:r w:rsidRPr="00E4492D">
        <w:rPr>
          <w:rFonts w:ascii="Cairo" w:eastAsia="Times New Roman" w:hAnsi="Cairo" w:cs="Cairo" w:hint="cs"/>
          <w:kern w:val="0"/>
          <w:sz w:val="28"/>
          <w:szCs w:val="28"/>
          <w14:ligatures w14:val="none"/>
        </w:rPr>
        <w:t>.</w:t>
      </w:r>
    </w:p>
    <w:p w14:paraId="35441A7E"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14:ligatures w14:val="none"/>
        </w:rPr>
      </w:pPr>
    </w:p>
    <w:p w14:paraId="2BEF4802"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14:ligatures w14:val="none"/>
        </w:rPr>
      </w:pPr>
    </w:p>
    <w:p w14:paraId="413046E0"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14:ligatures w14:val="none"/>
        </w:rPr>
      </w:pPr>
    </w:p>
    <w:p w14:paraId="69F61555"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14:ligatures w14:val="none"/>
        </w:rPr>
      </w:pPr>
    </w:p>
    <w:p w14:paraId="4F4EE763"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14:ligatures w14:val="none"/>
        </w:rPr>
      </w:pPr>
    </w:p>
    <w:p w14:paraId="70CF0A31"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14:ligatures w14:val="none"/>
        </w:rPr>
      </w:pPr>
    </w:p>
    <w:p w14:paraId="584117D1"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14:ligatures w14:val="none"/>
        </w:rPr>
      </w:pPr>
    </w:p>
    <w:p w14:paraId="145505D2" w14:textId="27AD97CB" w:rsidR="00E4492D" w:rsidRPr="00E4492D" w:rsidRDefault="00E4492D" w:rsidP="00E4492D">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E4492D">
        <w:rPr>
          <w:rFonts w:ascii="Cairo" w:eastAsia="Times New Roman" w:hAnsi="Cairo" w:cs="Cairo" w:hint="cs"/>
          <w:b/>
          <w:bCs/>
          <w:kern w:val="0"/>
          <w:sz w:val="36"/>
          <w:szCs w:val="36"/>
          <w14:ligatures w14:val="none"/>
        </w:rPr>
        <w:t>5.2</w:t>
      </w:r>
      <w:r>
        <w:rPr>
          <w:rFonts w:ascii="Cairo" w:eastAsia="Times New Roman" w:hAnsi="Cairo" w:cs="Cairo"/>
          <w:b/>
          <w:bCs/>
          <w:kern w:val="0"/>
          <w:sz w:val="36"/>
          <w:szCs w:val="36"/>
          <w14:ligatures w14:val="none"/>
        </w:rPr>
        <w:t xml:space="preserve"> </w:t>
      </w:r>
      <w:r w:rsidRPr="00E4492D">
        <w:rPr>
          <w:rFonts w:ascii="Cairo" w:eastAsia="Times New Roman" w:hAnsi="Cairo" w:cs="Cairo" w:hint="cs"/>
          <w:b/>
          <w:bCs/>
          <w:kern w:val="0"/>
          <w:sz w:val="36"/>
          <w:szCs w:val="36"/>
          <w:rtl/>
          <w14:ligatures w14:val="none"/>
        </w:rPr>
        <w:t>تطور استخدام الذكاء الاصطناعي في البيئة الرقمية</w:t>
      </w:r>
    </w:p>
    <w:p w14:paraId="1CCCFDBE" w14:textId="77777777" w:rsidR="00E4492D" w:rsidRPr="00E4492D" w:rsidRDefault="00E4492D" w:rsidP="00E4492D">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4492D">
        <w:rPr>
          <w:rFonts w:ascii="Cairo" w:eastAsia="Times New Roman" w:hAnsi="Cairo" w:cs="Cairo" w:hint="cs"/>
          <w:kern w:val="0"/>
          <w:sz w:val="28"/>
          <w:szCs w:val="28"/>
          <w:rtl/>
          <w14:ligatures w14:val="none"/>
        </w:rPr>
        <w:t>أدى الانتشار الواسع لأدوات الذكاء الاصطناعي إلى جعلها جزءًا مألوفًا من التجربة الرقمية اليومية. فقد باتت تستخدم في محركات البحث، والمساعدات الذكية، وتوصية الفيديوهات والمقالات، وتحسين نتائج الإعلان الرقمي، وتوليد النصوص والصور، وتقديم الملخصات والترجمات الفورية. ويعني ذلك أن المستخدم بات يتعامل مع محتوى خاضع بدرجات متفاوتة لتدخل الأنظمة الذكية، حتى وإن لم يكن واعيًا دائمًا بحجم هذا التدخل</w:t>
      </w:r>
      <w:r w:rsidRPr="00E4492D">
        <w:rPr>
          <w:rFonts w:ascii="Cairo" w:eastAsia="Times New Roman" w:hAnsi="Cairo" w:cs="Cairo" w:hint="cs"/>
          <w:kern w:val="0"/>
          <w:sz w:val="28"/>
          <w:szCs w:val="28"/>
          <w14:ligatures w14:val="none"/>
        </w:rPr>
        <w:t>.</w:t>
      </w:r>
    </w:p>
    <w:p w14:paraId="7F2F1B31" w14:textId="77777777" w:rsidR="00E4492D" w:rsidRPr="00E4492D" w:rsidRDefault="00E4492D" w:rsidP="00E4492D">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4492D">
        <w:rPr>
          <w:rFonts w:ascii="Cairo" w:eastAsia="Times New Roman" w:hAnsi="Cairo" w:cs="Cairo" w:hint="cs"/>
          <w:kern w:val="0"/>
          <w:sz w:val="28"/>
          <w:szCs w:val="28"/>
          <w:rtl/>
          <w14:ligatures w14:val="none"/>
        </w:rPr>
        <w:t>وتشير الاتجاهات الحديثة إلى أن حضور الذكاء الاصطناعي في الإعلام سيزداد في السنوات المقبلة، ليس فقط على مستوى الخدمات الخلفية أو التحليلية، بل على مستوى التفاعل المباشر مع الجمهور، وإعادة تشكيل أشكال السرد الإعلامي، وتطوير تجارب أكثر تخصيصًا ومرونة</w:t>
      </w:r>
      <w:r w:rsidRPr="00E4492D">
        <w:rPr>
          <w:rFonts w:ascii="Cairo" w:eastAsia="Times New Roman" w:hAnsi="Cairo" w:cs="Cairo" w:hint="cs"/>
          <w:kern w:val="0"/>
          <w:sz w:val="28"/>
          <w:szCs w:val="28"/>
          <w14:ligatures w14:val="none"/>
        </w:rPr>
        <w:t>.</w:t>
      </w:r>
    </w:p>
    <w:p w14:paraId="0DE11A05"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14:ligatures w14:val="none"/>
        </w:rPr>
      </w:pPr>
    </w:p>
    <w:p w14:paraId="5C47EA09"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14:ligatures w14:val="none"/>
        </w:rPr>
      </w:pPr>
    </w:p>
    <w:p w14:paraId="31A1AFB1"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14:ligatures w14:val="none"/>
        </w:rPr>
      </w:pPr>
    </w:p>
    <w:p w14:paraId="36D6E87C"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14:ligatures w14:val="none"/>
        </w:rPr>
      </w:pPr>
    </w:p>
    <w:p w14:paraId="6F651A79"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14:ligatures w14:val="none"/>
        </w:rPr>
      </w:pPr>
    </w:p>
    <w:p w14:paraId="25AAE4D6"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14:ligatures w14:val="none"/>
        </w:rPr>
      </w:pPr>
    </w:p>
    <w:p w14:paraId="7D2E1BF0"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14:ligatures w14:val="none"/>
        </w:rPr>
      </w:pPr>
    </w:p>
    <w:p w14:paraId="5F60D2A6" w14:textId="464D38EA" w:rsidR="00E4492D" w:rsidRPr="00E4492D" w:rsidRDefault="00E4492D" w:rsidP="00E4492D">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Pr>
          <w:rFonts w:ascii="Cairo" w:eastAsia="Times New Roman" w:hAnsi="Cairo" w:cs="Cairo"/>
          <w:b/>
          <w:bCs/>
          <w:kern w:val="0"/>
          <w:sz w:val="36"/>
          <w:szCs w:val="36"/>
          <w14:ligatures w14:val="none"/>
        </w:rPr>
        <w:t xml:space="preserve"> </w:t>
      </w:r>
      <w:r w:rsidRPr="00E4492D">
        <w:rPr>
          <w:rFonts w:ascii="Cairo" w:eastAsia="Times New Roman" w:hAnsi="Cairo" w:cs="Cairo" w:hint="cs"/>
          <w:b/>
          <w:bCs/>
          <w:kern w:val="0"/>
          <w:sz w:val="36"/>
          <w:szCs w:val="36"/>
          <w14:ligatures w14:val="none"/>
        </w:rPr>
        <w:t>5.3</w:t>
      </w:r>
      <w:r w:rsidRPr="00E4492D">
        <w:rPr>
          <w:rFonts w:ascii="Cairo" w:eastAsia="Times New Roman" w:hAnsi="Cairo" w:cs="Cairo" w:hint="cs"/>
          <w:b/>
          <w:bCs/>
          <w:kern w:val="0"/>
          <w:sz w:val="36"/>
          <w:szCs w:val="36"/>
          <w:rtl/>
          <w14:ligatures w14:val="none"/>
        </w:rPr>
        <w:t>الإعلانات الرقمية والتحول الاقتصادي للإعلام</w:t>
      </w:r>
    </w:p>
    <w:p w14:paraId="207E1DC5" w14:textId="77777777" w:rsidR="00E4492D" w:rsidRPr="00E4492D" w:rsidRDefault="00E4492D" w:rsidP="00E4492D">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4492D">
        <w:rPr>
          <w:rFonts w:ascii="Cairo" w:eastAsia="Times New Roman" w:hAnsi="Cairo" w:cs="Cairo" w:hint="cs"/>
          <w:kern w:val="0"/>
          <w:sz w:val="28"/>
          <w:szCs w:val="28"/>
          <w:rtl/>
          <w14:ligatures w14:val="none"/>
        </w:rPr>
        <w:t>يشهد الاقتصاد الإعلامي تحولًا متسارعًا نحو النماذج الرقمية، خاصة مع تنامي الإعلانات الرقمية واعتماد الشركات على الاستهداف الدقيق المبني على تحليل البيانات. وقد أدى ذلك إلى إعادة تشكيل مصادر الدخل للمؤسسات الإعلامية، إذ أصبحت المنصات والشركات التقنية تستحوذ على جزء كبير من سوق الإعلان بفضل قدراتها التحليلية والخوارزمية</w:t>
      </w:r>
      <w:r w:rsidRPr="00E4492D">
        <w:rPr>
          <w:rFonts w:ascii="Cairo" w:eastAsia="Times New Roman" w:hAnsi="Cairo" w:cs="Cairo" w:hint="cs"/>
          <w:kern w:val="0"/>
          <w:sz w:val="28"/>
          <w:szCs w:val="28"/>
          <w14:ligatures w14:val="none"/>
        </w:rPr>
        <w:t>.</w:t>
      </w:r>
    </w:p>
    <w:p w14:paraId="2148E4E3" w14:textId="77777777" w:rsidR="00E4492D" w:rsidRPr="00E4492D" w:rsidRDefault="00E4492D" w:rsidP="00E4492D">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4492D">
        <w:rPr>
          <w:rFonts w:ascii="Cairo" w:eastAsia="Times New Roman" w:hAnsi="Cairo" w:cs="Cairo" w:hint="cs"/>
          <w:kern w:val="0"/>
          <w:sz w:val="28"/>
          <w:szCs w:val="28"/>
          <w:rtl/>
          <w14:ligatures w14:val="none"/>
        </w:rPr>
        <w:t>وتكمن أهمية هذا التحول في أنه لا يؤثر فقط في التمويل، بل في طبيعة المحتوى أيضًا. فحين ترتبط قيمة المحتوى بقدرته على جذب الانتباه وتحقيق التفاعل، قد تميل بعض المؤسسات إلى تفضيل المواد المثيرة أو السريعة على حساب العمق والتحقق والجودة. وهنا يظهر الارتباط الوثيق بين الاقتصاد الرقمي والتحديات المهنية التي ناقشتها الدراسة</w:t>
      </w:r>
      <w:r w:rsidRPr="00E4492D">
        <w:rPr>
          <w:rFonts w:ascii="Cairo" w:eastAsia="Times New Roman" w:hAnsi="Cairo" w:cs="Cairo" w:hint="cs"/>
          <w:kern w:val="0"/>
          <w:sz w:val="28"/>
          <w:szCs w:val="28"/>
          <w14:ligatures w14:val="none"/>
        </w:rPr>
        <w:t>.</w:t>
      </w:r>
    </w:p>
    <w:p w14:paraId="380B0394" w14:textId="77777777" w:rsidR="00E4492D" w:rsidRPr="00E4492D" w:rsidRDefault="00E4492D" w:rsidP="00E4492D">
      <w:pPr>
        <w:bidi/>
        <w:spacing w:before="100" w:beforeAutospacing="1" w:after="100" w:afterAutospacing="1" w:line="240" w:lineRule="auto"/>
        <w:jc w:val="lowKashida"/>
        <w:rPr>
          <w:rFonts w:ascii="Cairo" w:eastAsia="Times New Roman" w:hAnsi="Cairo" w:cs="Cairo" w:hint="cs"/>
          <w:kern w:val="0"/>
          <w:sz w:val="28"/>
          <w:szCs w:val="28"/>
          <w14:ligatures w14:val="none"/>
        </w:rPr>
      </w:pPr>
    </w:p>
    <w:p w14:paraId="2602ABE0" w14:textId="77777777" w:rsidR="00E5030B" w:rsidRDefault="00E5030B" w:rsidP="00E5030B">
      <w:pPr>
        <w:bidi/>
        <w:spacing w:line="276" w:lineRule="auto"/>
        <w:jc w:val="center"/>
        <w:rPr>
          <w:rFonts w:ascii="Cairo" w:hAnsi="Cairo" w:cs="Cairo"/>
        </w:rPr>
      </w:pPr>
    </w:p>
    <w:p w14:paraId="238450F4" w14:textId="137115FB" w:rsidR="00E4492D" w:rsidRDefault="00E4492D" w:rsidP="00E4492D">
      <w:pPr>
        <w:bidi/>
        <w:spacing w:line="276" w:lineRule="auto"/>
        <w:jc w:val="center"/>
        <w:rPr>
          <w:rFonts w:ascii="Cairo" w:hAnsi="Cairo" w:cs="Cairo"/>
        </w:rPr>
      </w:pPr>
    </w:p>
    <w:p w14:paraId="5F91F253" w14:textId="77777777" w:rsidR="00E4492D" w:rsidRDefault="00E4492D" w:rsidP="00E4492D">
      <w:pPr>
        <w:bidi/>
        <w:spacing w:line="276" w:lineRule="auto"/>
        <w:jc w:val="center"/>
        <w:rPr>
          <w:rFonts w:ascii="Cairo" w:hAnsi="Cairo" w:cs="Cairo"/>
        </w:rPr>
      </w:pPr>
    </w:p>
    <w:p w14:paraId="0CA45B80" w14:textId="77777777" w:rsidR="00E4492D" w:rsidRDefault="00E4492D" w:rsidP="00E4492D">
      <w:pPr>
        <w:bidi/>
        <w:spacing w:line="276" w:lineRule="auto"/>
        <w:jc w:val="center"/>
        <w:rPr>
          <w:rFonts w:ascii="Cairo" w:hAnsi="Cairo" w:cs="Cairo"/>
        </w:rPr>
      </w:pPr>
    </w:p>
    <w:p w14:paraId="595944A6" w14:textId="77777777" w:rsidR="00E4492D" w:rsidRDefault="00E4492D" w:rsidP="00E4492D">
      <w:pPr>
        <w:bidi/>
        <w:spacing w:line="276" w:lineRule="auto"/>
        <w:jc w:val="center"/>
        <w:rPr>
          <w:rFonts w:ascii="Cairo" w:hAnsi="Cairo" w:cs="Cairo"/>
        </w:rPr>
      </w:pPr>
    </w:p>
    <w:p w14:paraId="24AD9938" w14:textId="77777777" w:rsidR="00E4492D" w:rsidRDefault="00E4492D" w:rsidP="00E4492D">
      <w:pPr>
        <w:bidi/>
        <w:spacing w:line="276" w:lineRule="auto"/>
        <w:jc w:val="center"/>
        <w:rPr>
          <w:rFonts w:ascii="Cairo" w:hAnsi="Cairo" w:cs="Cairo"/>
        </w:rPr>
      </w:pPr>
    </w:p>
    <w:p w14:paraId="3375C3F3" w14:textId="77777777" w:rsidR="00E4492D" w:rsidRDefault="00E4492D" w:rsidP="00E4492D">
      <w:pPr>
        <w:bidi/>
        <w:spacing w:line="276" w:lineRule="auto"/>
        <w:jc w:val="center"/>
        <w:rPr>
          <w:rFonts w:ascii="Cairo" w:hAnsi="Cairo" w:cs="Cairo"/>
        </w:rPr>
      </w:pPr>
    </w:p>
    <w:p w14:paraId="29E58E25" w14:textId="54EE0BBE" w:rsidR="00E4492D" w:rsidRPr="00E4492D" w:rsidRDefault="00E4492D" w:rsidP="00E4492D">
      <w:pPr>
        <w:bidi/>
        <w:spacing w:before="100" w:beforeAutospacing="1" w:after="100" w:afterAutospacing="1" w:line="240" w:lineRule="auto"/>
        <w:jc w:val="lowKashida"/>
        <w:outlineLvl w:val="1"/>
        <w:rPr>
          <w:rFonts w:ascii="Cairo" w:eastAsia="Times New Roman" w:hAnsi="Cairo" w:cs="Cairo" w:hint="cs"/>
          <w:b/>
          <w:bCs/>
          <w:kern w:val="0"/>
          <w:sz w:val="36"/>
          <w:szCs w:val="36"/>
          <w14:ligatures w14:val="none"/>
        </w:rPr>
      </w:pPr>
      <w:r>
        <w:rPr>
          <w:rFonts w:ascii="Cairo" w:eastAsia="Times New Roman" w:hAnsi="Cairo" w:cs="Cairo"/>
          <w:b/>
          <w:bCs/>
          <w:kern w:val="0"/>
          <w:sz w:val="36"/>
          <w:szCs w:val="36"/>
          <w14:ligatures w14:val="none"/>
        </w:rPr>
        <w:t xml:space="preserve"> </w:t>
      </w:r>
      <w:r w:rsidRPr="00E4492D">
        <w:rPr>
          <w:rFonts w:ascii="Cairo" w:eastAsia="Times New Roman" w:hAnsi="Cairo" w:cs="Cairo" w:hint="cs"/>
          <w:b/>
          <w:bCs/>
          <w:kern w:val="0"/>
          <w:sz w:val="36"/>
          <w:szCs w:val="36"/>
          <w14:ligatures w14:val="none"/>
        </w:rPr>
        <w:t>5.4</w:t>
      </w:r>
      <w:r w:rsidRPr="00E4492D">
        <w:rPr>
          <w:rFonts w:ascii="Cairo" w:eastAsia="Times New Roman" w:hAnsi="Cairo" w:cs="Cairo" w:hint="cs"/>
          <w:b/>
          <w:bCs/>
          <w:kern w:val="0"/>
          <w:sz w:val="36"/>
          <w:szCs w:val="36"/>
          <w:rtl/>
          <w14:ligatures w14:val="none"/>
        </w:rPr>
        <w:t>دلالات النتائج وربطها بالإطار النظري</w:t>
      </w:r>
    </w:p>
    <w:p w14:paraId="668AF44F" w14:textId="77777777" w:rsidR="00E4492D" w:rsidRPr="00E4492D" w:rsidRDefault="00E4492D" w:rsidP="00E4492D">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4492D">
        <w:rPr>
          <w:rFonts w:ascii="Cairo" w:eastAsia="Times New Roman" w:hAnsi="Cairo" w:cs="Cairo" w:hint="cs"/>
          <w:kern w:val="0"/>
          <w:sz w:val="28"/>
          <w:szCs w:val="28"/>
          <w:rtl/>
          <w14:ligatures w14:val="none"/>
        </w:rPr>
        <w:t xml:space="preserve">تكشف المعطيات النظرية والإحصائية التي عرضتها الدراسة أن الإعلام الرقمي في عصر الذكاء الاصطناعي يشهد انتقالًا فعليًا في مراكز القوة من المؤسسات التحريرية التقليدية إلى المنصات والخوارزميات. وهذا يدعم ما أشارت إليه نظرية حارس البوابة من أن عملية اختيار المعلومات وتمريرها إلى الجمهور تمثل جوهر السلطة الإعلامية، مع الفارق أن الحارس اليوم لم يعد محررًا فقط، بل أصبح نظامًا خوارزميًا يعمل على ترتيب </w:t>
      </w:r>
      <w:proofErr w:type="gramStart"/>
      <w:r w:rsidRPr="00E4492D">
        <w:rPr>
          <w:rFonts w:ascii="Cairo" w:eastAsia="Times New Roman" w:hAnsi="Cairo" w:cs="Cairo" w:hint="cs"/>
          <w:kern w:val="0"/>
          <w:sz w:val="28"/>
          <w:szCs w:val="28"/>
          <w:rtl/>
          <w14:ligatures w14:val="none"/>
        </w:rPr>
        <w:t>المحتوى</w:t>
      </w:r>
      <w:proofErr w:type="gramEnd"/>
      <w:r w:rsidRPr="00E4492D">
        <w:rPr>
          <w:rFonts w:ascii="Cairo" w:eastAsia="Times New Roman" w:hAnsi="Cairo" w:cs="Cairo" w:hint="cs"/>
          <w:kern w:val="0"/>
          <w:sz w:val="28"/>
          <w:szCs w:val="28"/>
          <w:rtl/>
          <w14:ligatures w14:val="none"/>
        </w:rPr>
        <w:t xml:space="preserve"> وفق أهداف ومعايير تقنية وتجارية</w:t>
      </w:r>
      <w:r w:rsidRPr="00E4492D">
        <w:rPr>
          <w:rFonts w:ascii="Cairo" w:eastAsia="Times New Roman" w:hAnsi="Cairo" w:cs="Cairo" w:hint="cs"/>
          <w:kern w:val="0"/>
          <w:sz w:val="28"/>
          <w:szCs w:val="28"/>
          <w14:ligatures w14:val="none"/>
        </w:rPr>
        <w:t>.</w:t>
      </w:r>
    </w:p>
    <w:p w14:paraId="7BCB76DA" w14:textId="77777777" w:rsidR="00E4492D" w:rsidRPr="00E4492D" w:rsidRDefault="00E4492D" w:rsidP="00E4492D">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4492D">
        <w:rPr>
          <w:rFonts w:ascii="Cairo" w:eastAsia="Times New Roman" w:hAnsi="Cairo" w:cs="Cairo" w:hint="cs"/>
          <w:kern w:val="0"/>
          <w:sz w:val="28"/>
          <w:szCs w:val="28"/>
          <w:rtl/>
          <w14:ligatures w14:val="none"/>
        </w:rPr>
        <w:t>كما تؤكد هذه النتائج صلاحية نظرية الاعتماد على وسائل الإعلام في تفسير ازدياد تأثير المنصات الرقمية، لأن الجمهور كلما ازداد اعتماده على هذه الوسائط في الحصول على المعرفة، ازداد أثر الآليات الخوارزمية في تشكيل إدراكه للواقع. وتضيف الدراسة إلى ذلك أن الذكاء الاصطناعي يعمق هذا التأثير من خلال آليات التخصيص والتكرار والتوصية المستمرة</w:t>
      </w:r>
      <w:r w:rsidRPr="00E4492D">
        <w:rPr>
          <w:rFonts w:ascii="Cairo" w:eastAsia="Times New Roman" w:hAnsi="Cairo" w:cs="Cairo" w:hint="cs"/>
          <w:kern w:val="0"/>
          <w:sz w:val="28"/>
          <w:szCs w:val="28"/>
          <w14:ligatures w14:val="none"/>
        </w:rPr>
        <w:t>.</w:t>
      </w:r>
    </w:p>
    <w:p w14:paraId="1FF81108" w14:textId="77777777" w:rsidR="00E4492D" w:rsidRDefault="00E4492D" w:rsidP="00E4492D">
      <w:pPr>
        <w:bidi/>
        <w:spacing w:line="276" w:lineRule="auto"/>
        <w:jc w:val="center"/>
        <w:rPr>
          <w:rFonts w:ascii="Cairo" w:hAnsi="Cairo" w:cs="Cairo"/>
          <w:rtl/>
        </w:rPr>
      </w:pPr>
    </w:p>
    <w:p w14:paraId="3C5FA899" w14:textId="77777777" w:rsidR="00E4492D" w:rsidRDefault="00E4492D" w:rsidP="00E4492D">
      <w:pPr>
        <w:bidi/>
        <w:spacing w:line="276" w:lineRule="auto"/>
        <w:jc w:val="center"/>
        <w:rPr>
          <w:rFonts w:ascii="Cairo" w:hAnsi="Cairo" w:cs="Cairo"/>
          <w:rtl/>
        </w:rPr>
      </w:pPr>
    </w:p>
    <w:p w14:paraId="22CF4AAB" w14:textId="77777777" w:rsidR="00E4492D" w:rsidRDefault="00E4492D" w:rsidP="00E4492D">
      <w:pPr>
        <w:bidi/>
        <w:spacing w:line="276" w:lineRule="auto"/>
        <w:jc w:val="center"/>
        <w:rPr>
          <w:rFonts w:ascii="Cairo" w:hAnsi="Cairo" w:cs="Cairo"/>
          <w:rtl/>
        </w:rPr>
      </w:pPr>
    </w:p>
    <w:p w14:paraId="41E98506" w14:textId="77777777" w:rsidR="00E4492D" w:rsidRDefault="00E4492D" w:rsidP="00E4492D">
      <w:pPr>
        <w:bidi/>
        <w:spacing w:line="276" w:lineRule="auto"/>
        <w:jc w:val="center"/>
        <w:rPr>
          <w:rFonts w:ascii="Cairo" w:hAnsi="Cairo" w:cs="Cairo"/>
          <w:rtl/>
        </w:rPr>
      </w:pPr>
    </w:p>
    <w:p w14:paraId="5AE04C74" w14:textId="77777777" w:rsidR="00E4492D" w:rsidRDefault="00E4492D" w:rsidP="00E4492D">
      <w:pPr>
        <w:bidi/>
        <w:spacing w:line="276" w:lineRule="auto"/>
        <w:jc w:val="center"/>
        <w:rPr>
          <w:rFonts w:ascii="Cairo" w:hAnsi="Cairo" w:cs="Cairo"/>
          <w:rtl/>
        </w:rPr>
      </w:pPr>
    </w:p>
    <w:p w14:paraId="1B8BA2CD" w14:textId="77777777" w:rsidR="00E4492D" w:rsidRDefault="00E4492D" w:rsidP="00E4492D">
      <w:pPr>
        <w:bidi/>
        <w:spacing w:line="276" w:lineRule="auto"/>
        <w:jc w:val="center"/>
        <w:rPr>
          <w:rFonts w:ascii="Cairo" w:hAnsi="Cairo" w:cs="Cairo"/>
          <w:rtl/>
        </w:rPr>
      </w:pPr>
    </w:p>
    <w:p w14:paraId="043A28BE" w14:textId="77777777" w:rsidR="00E4492D" w:rsidRDefault="00E4492D" w:rsidP="00E4492D">
      <w:pPr>
        <w:bidi/>
        <w:spacing w:line="276" w:lineRule="auto"/>
        <w:jc w:val="center"/>
        <w:rPr>
          <w:rFonts w:ascii="Cairo" w:hAnsi="Cairo" w:cs="Cairo"/>
          <w:rtl/>
        </w:rPr>
      </w:pPr>
    </w:p>
    <w:p w14:paraId="2E4A2A1F" w14:textId="77777777" w:rsidR="00E4492D" w:rsidRDefault="00E4492D" w:rsidP="00E4492D">
      <w:pPr>
        <w:bidi/>
        <w:spacing w:line="276" w:lineRule="auto"/>
        <w:jc w:val="center"/>
        <w:rPr>
          <w:rFonts w:ascii="Cairo" w:hAnsi="Cairo" w:cs="Cairo"/>
          <w:rtl/>
        </w:rPr>
      </w:pPr>
    </w:p>
    <w:p w14:paraId="1F340D6A" w14:textId="4F9D4DFF" w:rsidR="00E4492D" w:rsidRPr="00E4492D" w:rsidRDefault="00E4492D" w:rsidP="00E4492D">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E4492D">
        <w:rPr>
          <w:rFonts w:ascii="Cairo" w:eastAsia="Times New Roman" w:hAnsi="Cairo" w:cs="Cairo" w:hint="cs"/>
          <w:b/>
          <w:bCs/>
          <w:kern w:val="0"/>
          <w:sz w:val="36"/>
          <w:szCs w:val="36"/>
          <w14:ligatures w14:val="none"/>
        </w:rPr>
        <w:t>5.5</w:t>
      </w:r>
      <w:r>
        <w:rPr>
          <w:rFonts w:ascii="Cairo" w:eastAsia="Times New Roman" w:hAnsi="Cairo" w:cs="Cairo" w:hint="cs"/>
          <w:b/>
          <w:bCs/>
          <w:kern w:val="0"/>
          <w:sz w:val="36"/>
          <w:szCs w:val="36"/>
          <w:rtl/>
          <w14:ligatures w14:val="none"/>
        </w:rPr>
        <w:t xml:space="preserve"> </w:t>
      </w:r>
      <w:r w:rsidRPr="00E4492D">
        <w:rPr>
          <w:rFonts w:ascii="Cairo" w:eastAsia="Times New Roman" w:hAnsi="Cairo" w:cs="Cairo" w:hint="cs"/>
          <w:b/>
          <w:bCs/>
          <w:kern w:val="0"/>
          <w:sz w:val="36"/>
          <w:szCs w:val="36"/>
          <w:rtl/>
          <w14:ligatures w14:val="none"/>
        </w:rPr>
        <w:t>مستقبل الإعلام الرقمي</w:t>
      </w:r>
    </w:p>
    <w:p w14:paraId="2AF35534" w14:textId="77777777" w:rsidR="00E4492D" w:rsidRPr="00E4492D" w:rsidRDefault="00E4492D" w:rsidP="00E4492D">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E4492D">
        <w:rPr>
          <w:rFonts w:ascii="Cairo" w:eastAsia="Times New Roman" w:hAnsi="Cairo" w:cs="Cairo" w:hint="cs"/>
          <w:kern w:val="0"/>
          <w:sz w:val="28"/>
          <w:szCs w:val="28"/>
          <w:rtl/>
          <w14:ligatures w14:val="none"/>
        </w:rPr>
        <w:t>يتوقع أن يتجه الإعلام الرقمي في المستقبل إلى مزيد من الاعتماد على الذكاء الاصطناعي في مختلف مراحله. فمن المرجح أن تتوسع تطبيقات التوليد الآلي للمحتوى، وأن تصبح أنظمة التحليل والتخصيص أكثر دقة، وأن تدخل أشكال جديدة من التفاعل القائم على المحادثة الذكية والواجهات التنبؤية والوسائط الممتدة</w:t>
      </w:r>
      <w:r w:rsidRPr="00E4492D">
        <w:rPr>
          <w:rFonts w:ascii="Cairo" w:eastAsia="Times New Roman" w:hAnsi="Cairo" w:cs="Cairo" w:hint="cs"/>
          <w:kern w:val="0"/>
          <w:sz w:val="28"/>
          <w:szCs w:val="28"/>
          <w14:ligatures w14:val="none"/>
        </w:rPr>
        <w:t>.</w:t>
      </w:r>
    </w:p>
    <w:p w14:paraId="5418807C"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rtl/>
          <w14:ligatures w14:val="none"/>
        </w:rPr>
      </w:pPr>
      <w:r w:rsidRPr="00E4492D">
        <w:rPr>
          <w:rFonts w:ascii="Cairo" w:eastAsia="Times New Roman" w:hAnsi="Cairo" w:cs="Cairo" w:hint="cs"/>
          <w:kern w:val="0"/>
          <w:sz w:val="28"/>
          <w:szCs w:val="28"/>
          <w:rtl/>
          <w14:ligatures w14:val="none"/>
        </w:rPr>
        <w:t>غير أن هذا المستقبل لن يكون إيجابيًا تلقائيًا، بل سيتوقف على قدرة المؤسسات والمجتمعات على ضبط استخدام هذه الأدوات ضمن معايير مهنية وأخلاقية واضحة. وإذا لم يصاحب التوسع التقني تطوير حقيقي في الشفافية والتحقق وحماية البيانات، فإن الإعلام الرقمي قد يواجه أزمة ثقة أكبر، رغم ما يمتلكه من قدرات متقدمة. أما إذا أحسن توظيف الذكاء الاصطناعي في إطار مسؤول، فإنه يمكن أن يسهم في بناء إعلام أكثر كفاءة، وأكثر قدرة على الوصول، وأكثر ملاءمة لحاجات الجمهور</w:t>
      </w:r>
      <w:r w:rsidRPr="00E4492D">
        <w:rPr>
          <w:rFonts w:ascii="Cairo" w:eastAsia="Times New Roman" w:hAnsi="Cairo" w:cs="Cairo" w:hint="cs"/>
          <w:kern w:val="0"/>
          <w:sz w:val="28"/>
          <w:szCs w:val="28"/>
          <w14:ligatures w14:val="none"/>
        </w:rPr>
        <w:t>.</w:t>
      </w:r>
    </w:p>
    <w:p w14:paraId="0B4C20C0"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11C40BCA"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4251914F"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142961A3"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3E04B85D"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64BDB7B9"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3553BE7E" w14:textId="77777777" w:rsidR="00E4492D" w:rsidRDefault="00E4492D" w:rsidP="00E4492D">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1AF9FA87" w14:textId="77777777" w:rsidR="00E4492D" w:rsidRPr="00E4492D" w:rsidRDefault="00E4492D" w:rsidP="00E4492D">
      <w:pPr>
        <w:bidi/>
        <w:spacing w:before="100" w:beforeAutospacing="1" w:after="100" w:afterAutospacing="1" w:line="240" w:lineRule="auto"/>
        <w:outlineLvl w:val="0"/>
        <w:rPr>
          <w:rFonts w:ascii="Cairo" w:eastAsia="Times New Roman" w:hAnsi="Cairo" w:cs="Cairo" w:hint="cs"/>
          <w:b/>
          <w:bCs/>
          <w:kern w:val="36"/>
          <w:sz w:val="40"/>
          <w:szCs w:val="40"/>
          <w14:ligatures w14:val="none"/>
        </w:rPr>
      </w:pPr>
      <w:r w:rsidRPr="00E4492D">
        <w:rPr>
          <w:rFonts w:ascii="Cairo" w:eastAsia="Times New Roman" w:hAnsi="Cairo" w:cs="Cairo" w:hint="cs"/>
          <w:b/>
          <w:bCs/>
          <w:kern w:val="36"/>
          <w:sz w:val="40"/>
          <w:szCs w:val="40"/>
          <w:rtl/>
          <w14:ligatures w14:val="none"/>
        </w:rPr>
        <w:t>النتائج العامة للدراسة</w:t>
      </w:r>
    </w:p>
    <w:p w14:paraId="030CC9D0" w14:textId="77777777" w:rsidR="00E4492D" w:rsidRPr="00E4492D" w:rsidRDefault="00E4492D" w:rsidP="00E4492D">
      <w:pPr>
        <w:bidi/>
        <w:spacing w:before="100" w:beforeAutospacing="1" w:after="100" w:afterAutospacing="1" w:line="240" w:lineRule="auto"/>
        <w:rPr>
          <w:rFonts w:ascii="Cairo" w:eastAsia="Times New Roman" w:hAnsi="Cairo" w:cs="Cairo" w:hint="cs"/>
          <w:kern w:val="0"/>
          <w:sz w:val="32"/>
          <w:szCs w:val="32"/>
          <w14:ligatures w14:val="none"/>
        </w:rPr>
      </w:pPr>
      <w:r w:rsidRPr="00E4492D">
        <w:rPr>
          <w:rFonts w:ascii="Cairo" w:eastAsia="Times New Roman" w:hAnsi="Cairo" w:cs="Cairo" w:hint="cs"/>
          <w:kern w:val="0"/>
          <w:sz w:val="32"/>
          <w:szCs w:val="32"/>
          <w:rtl/>
          <w14:ligatures w14:val="none"/>
        </w:rPr>
        <w:t>توصلت الدراسة إلى عدد من النتائج العامة، من أبرزها ما يأتي</w:t>
      </w:r>
      <w:r w:rsidRPr="00E4492D">
        <w:rPr>
          <w:rFonts w:ascii="Cairo" w:eastAsia="Times New Roman" w:hAnsi="Cairo" w:cs="Cairo" w:hint="cs"/>
          <w:kern w:val="0"/>
          <w:sz w:val="32"/>
          <w:szCs w:val="32"/>
          <w14:ligatures w14:val="none"/>
        </w:rPr>
        <w:t>:</w:t>
      </w:r>
    </w:p>
    <w:p w14:paraId="1CA6EFF4" w14:textId="77777777" w:rsidR="00E4492D" w:rsidRPr="00E4492D" w:rsidRDefault="00E4492D" w:rsidP="00E4492D">
      <w:pPr>
        <w:numPr>
          <w:ilvl w:val="0"/>
          <w:numId w:val="5"/>
        </w:numPr>
        <w:bidi/>
        <w:spacing w:before="100" w:beforeAutospacing="1" w:after="100" w:afterAutospacing="1" w:line="240" w:lineRule="auto"/>
        <w:rPr>
          <w:rFonts w:ascii="Cairo" w:eastAsia="Times New Roman" w:hAnsi="Cairo" w:cs="Cairo" w:hint="cs"/>
          <w:kern w:val="0"/>
          <w:sz w:val="28"/>
          <w:szCs w:val="28"/>
          <w14:ligatures w14:val="none"/>
        </w:rPr>
      </w:pPr>
      <w:r w:rsidRPr="00E4492D">
        <w:rPr>
          <w:rFonts w:ascii="Cairo" w:eastAsia="Times New Roman" w:hAnsi="Cairo" w:cs="Cairo" w:hint="cs"/>
          <w:kern w:val="0"/>
          <w:sz w:val="28"/>
          <w:szCs w:val="28"/>
          <w:rtl/>
          <w14:ligatures w14:val="none"/>
        </w:rPr>
        <w:t>إن الذكاء الاصطناعي أصبح عنصرًا بنيويًا رئيسيًا في الإعلام الرقمي، وليس مجرد أداة مساعدة أو تطبيق جانبي</w:t>
      </w:r>
      <w:r w:rsidRPr="00E4492D">
        <w:rPr>
          <w:rFonts w:ascii="Cairo" w:eastAsia="Times New Roman" w:hAnsi="Cairo" w:cs="Cairo" w:hint="cs"/>
          <w:kern w:val="0"/>
          <w:sz w:val="28"/>
          <w:szCs w:val="28"/>
          <w14:ligatures w14:val="none"/>
        </w:rPr>
        <w:t>.</w:t>
      </w:r>
    </w:p>
    <w:p w14:paraId="4B5030BE" w14:textId="77777777" w:rsidR="00E4492D" w:rsidRPr="00E4492D" w:rsidRDefault="00E4492D" w:rsidP="00E4492D">
      <w:pPr>
        <w:numPr>
          <w:ilvl w:val="0"/>
          <w:numId w:val="5"/>
        </w:numPr>
        <w:bidi/>
        <w:spacing w:before="100" w:beforeAutospacing="1" w:after="100" w:afterAutospacing="1" w:line="240" w:lineRule="auto"/>
        <w:rPr>
          <w:rFonts w:ascii="Cairo" w:eastAsia="Times New Roman" w:hAnsi="Cairo" w:cs="Cairo" w:hint="cs"/>
          <w:kern w:val="0"/>
          <w:sz w:val="28"/>
          <w:szCs w:val="28"/>
          <w14:ligatures w14:val="none"/>
        </w:rPr>
      </w:pPr>
      <w:r w:rsidRPr="00E4492D">
        <w:rPr>
          <w:rFonts w:ascii="Cairo" w:eastAsia="Times New Roman" w:hAnsi="Cairo" w:cs="Cairo" w:hint="cs"/>
          <w:kern w:val="0"/>
          <w:sz w:val="28"/>
          <w:szCs w:val="28"/>
          <w:rtl/>
          <w14:ligatures w14:val="none"/>
        </w:rPr>
        <w:t>أسهمت الخوارزميات وأنظمة التوصية في إعادة تشكيل تدفق المعلومات وترتيب الأولويات الاتصالية داخل المنصات الرقمية</w:t>
      </w:r>
      <w:r w:rsidRPr="00E4492D">
        <w:rPr>
          <w:rFonts w:ascii="Cairo" w:eastAsia="Times New Roman" w:hAnsi="Cairo" w:cs="Cairo" w:hint="cs"/>
          <w:kern w:val="0"/>
          <w:sz w:val="28"/>
          <w:szCs w:val="28"/>
          <w14:ligatures w14:val="none"/>
        </w:rPr>
        <w:t>.</w:t>
      </w:r>
    </w:p>
    <w:p w14:paraId="5E6AD658" w14:textId="77777777" w:rsidR="00E4492D" w:rsidRPr="00E4492D" w:rsidRDefault="00E4492D" w:rsidP="00E4492D">
      <w:pPr>
        <w:numPr>
          <w:ilvl w:val="0"/>
          <w:numId w:val="5"/>
        </w:numPr>
        <w:bidi/>
        <w:spacing w:before="100" w:beforeAutospacing="1" w:after="100" w:afterAutospacing="1" w:line="240" w:lineRule="auto"/>
        <w:rPr>
          <w:rFonts w:ascii="Cairo" w:eastAsia="Times New Roman" w:hAnsi="Cairo" w:cs="Cairo" w:hint="cs"/>
          <w:kern w:val="0"/>
          <w:sz w:val="28"/>
          <w:szCs w:val="28"/>
          <w14:ligatures w14:val="none"/>
        </w:rPr>
      </w:pPr>
      <w:r w:rsidRPr="00E4492D">
        <w:rPr>
          <w:rFonts w:ascii="Cairo" w:eastAsia="Times New Roman" w:hAnsi="Cairo" w:cs="Cairo" w:hint="cs"/>
          <w:kern w:val="0"/>
          <w:sz w:val="28"/>
          <w:szCs w:val="28"/>
          <w:rtl/>
          <w14:ligatures w14:val="none"/>
        </w:rPr>
        <w:t>أدى استخدام الذكاء الاصطناعي إلى تحسين الكفاءة والسرعة والتخصيص في العمل الإعلامي، لكنه في الوقت نفسه أوجد تحديات تتعلق بالمصداقية والشفافية والعدالة المعلوماتية</w:t>
      </w:r>
      <w:r w:rsidRPr="00E4492D">
        <w:rPr>
          <w:rFonts w:ascii="Cairo" w:eastAsia="Times New Roman" w:hAnsi="Cairo" w:cs="Cairo" w:hint="cs"/>
          <w:kern w:val="0"/>
          <w:sz w:val="28"/>
          <w:szCs w:val="28"/>
          <w14:ligatures w14:val="none"/>
        </w:rPr>
        <w:t>.</w:t>
      </w:r>
    </w:p>
    <w:p w14:paraId="43ADC855" w14:textId="77777777" w:rsidR="00E4492D" w:rsidRPr="00E4492D" w:rsidRDefault="00E4492D" w:rsidP="00E4492D">
      <w:pPr>
        <w:numPr>
          <w:ilvl w:val="0"/>
          <w:numId w:val="5"/>
        </w:numPr>
        <w:bidi/>
        <w:spacing w:before="100" w:beforeAutospacing="1" w:after="100" w:afterAutospacing="1" w:line="240" w:lineRule="auto"/>
        <w:rPr>
          <w:rFonts w:ascii="Cairo" w:eastAsia="Times New Roman" w:hAnsi="Cairo" w:cs="Cairo" w:hint="cs"/>
          <w:kern w:val="0"/>
          <w:sz w:val="28"/>
          <w:szCs w:val="28"/>
          <w14:ligatures w14:val="none"/>
        </w:rPr>
      </w:pPr>
      <w:r w:rsidRPr="00E4492D">
        <w:rPr>
          <w:rFonts w:ascii="Cairo" w:eastAsia="Times New Roman" w:hAnsi="Cairo" w:cs="Cairo" w:hint="cs"/>
          <w:kern w:val="0"/>
          <w:sz w:val="28"/>
          <w:szCs w:val="28"/>
          <w:rtl/>
          <w14:ligatures w14:val="none"/>
        </w:rPr>
        <w:t>تراجعت الحدود التقليدية بين القائم بالاتصال والمتلقي، وبرزت أنماط جديدة من التفاعل يشارك فيها الجمهور بصورة أكثر مباشرة في إنتاج المعنى وتداوله</w:t>
      </w:r>
      <w:r w:rsidRPr="00E4492D">
        <w:rPr>
          <w:rFonts w:ascii="Cairo" w:eastAsia="Times New Roman" w:hAnsi="Cairo" w:cs="Cairo" w:hint="cs"/>
          <w:kern w:val="0"/>
          <w:sz w:val="28"/>
          <w:szCs w:val="28"/>
          <w14:ligatures w14:val="none"/>
        </w:rPr>
        <w:t>.</w:t>
      </w:r>
    </w:p>
    <w:p w14:paraId="7CEB40F6" w14:textId="77777777" w:rsidR="00E4492D" w:rsidRPr="00E4492D" w:rsidRDefault="00E4492D" w:rsidP="00E4492D">
      <w:pPr>
        <w:numPr>
          <w:ilvl w:val="0"/>
          <w:numId w:val="5"/>
        </w:numPr>
        <w:bidi/>
        <w:spacing w:before="100" w:beforeAutospacing="1" w:after="100" w:afterAutospacing="1" w:line="240" w:lineRule="auto"/>
        <w:rPr>
          <w:rFonts w:ascii="Cairo" w:eastAsia="Times New Roman" w:hAnsi="Cairo" w:cs="Cairo" w:hint="cs"/>
          <w:kern w:val="0"/>
          <w:sz w:val="28"/>
          <w:szCs w:val="28"/>
          <w14:ligatures w14:val="none"/>
        </w:rPr>
      </w:pPr>
      <w:r w:rsidRPr="00E4492D">
        <w:rPr>
          <w:rFonts w:ascii="Cairo" w:eastAsia="Times New Roman" w:hAnsi="Cairo" w:cs="Cairo" w:hint="cs"/>
          <w:kern w:val="0"/>
          <w:sz w:val="28"/>
          <w:szCs w:val="28"/>
          <w:rtl/>
          <w14:ligatures w14:val="none"/>
        </w:rPr>
        <w:t>تمثل الأخبار المضللة والمحتوى المفبرك والتحيز الخوارزمي من أخطر التحديات التي تواجه الإعلام الرقمي في العصر الراهن</w:t>
      </w:r>
      <w:r w:rsidRPr="00E4492D">
        <w:rPr>
          <w:rFonts w:ascii="Cairo" w:eastAsia="Times New Roman" w:hAnsi="Cairo" w:cs="Cairo" w:hint="cs"/>
          <w:kern w:val="0"/>
          <w:sz w:val="28"/>
          <w:szCs w:val="28"/>
          <w14:ligatures w14:val="none"/>
        </w:rPr>
        <w:t>.</w:t>
      </w:r>
    </w:p>
    <w:p w14:paraId="682826A2" w14:textId="77777777" w:rsidR="00E4492D" w:rsidRPr="00E4492D" w:rsidRDefault="00E4492D" w:rsidP="00E4492D">
      <w:pPr>
        <w:numPr>
          <w:ilvl w:val="0"/>
          <w:numId w:val="5"/>
        </w:numPr>
        <w:bidi/>
        <w:spacing w:before="100" w:beforeAutospacing="1" w:after="100" w:afterAutospacing="1" w:line="240" w:lineRule="auto"/>
        <w:rPr>
          <w:rFonts w:ascii="Cairo" w:eastAsia="Times New Roman" w:hAnsi="Cairo" w:cs="Cairo" w:hint="cs"/>
          <w:kern w:val="0"/>
          <w:sz w:val="28"/>
          <w:szCs w:val="28"/>
          <w14:ligatures w14:val="none"/>
        </w:rPr>
      </w:pPr>
      <w:r w:rsidRPr="00E4492D">
        <w:rPr>
          <w:rFonts w:ascii="Cairo" w:eastAsia="Times New Roman" w:hAnsi="Cairo" w:cs="Cairo" w:hint="cs"/>
          <w:kern w:val="0"/>
          <w:sz w:val="28"/>
          <w:szCs w:val="28"/>
          <w:rtl/>
          <w14:ligatures w14:val="none"/>
        </w:rPr>
        <w:t>ترتبط مصداقية المحتوى الرقمي اليوم ليس فقط بصحة الخبر، بل أيضًا بوضوح المصدر، وشفافية آلية إنتاجه، وإمكان التحقق منه</w:t>
      </w:r>
      <w:r w:rsidRPr="00E4492D">
        <w:rPr>
          <w:rFonts w:ascii="Cairo" w:eastAsia="Times New Roman" w:hAnsi="Cairo" w:cs="Cairo" w:hint="cs"/>
          <w:kern w:val="0"/>
          <w:sz w:val="28"/>
          <w:szCs w:val="28"/>
          <w14:ligatures w14:val="none"/>
        </w:rPr>
        <w:t>.</w:t>
      </w:r>
    </w:p>
    <w:p w14:paraId="675F0C0F" w14:textId="77777777" w:rsidR="00E4492D" w:rsidRPr="00E4492D" w:rsidRDefault="00E4492D" w:rsidP="00E4492D">
      <w:pPr>
        <w:numPr>
          <w:ilvl w:val="0"/>
          <w:numId w:val="5"/>
        </w:numPr>
        <w:bidi/>
        <w:spacing w:before="100" w:beforeAutospacing="1" w:after="100" w:afterAutospacing="1" w:line="240" w:lineRule="auto"/>
        <w:rPr>
          <w:rFonts w:ascii="Cairo" w:eastAsia="Times New Roman" w:hAnsi="Cairo" w:cs="Cairo" w:hint="cs"/>
          <w:kern w:val="0"/>
          <w:sz w:val="28"/>
          <w:szCs w:val="28"/>
          <w14:ligatures w14:val="none"/>
        </w:rPr>
      </w:pPr>
      <w:r w:rsidRPr="00E4492D">
        <w:rPr>
          <w:rFonts w:ascii="Cairo" w:eastAsia="Times New Roman" w:hAnsi="Cairo" w:cs="Cairo" w:hint="cs"/>
          <w:kern w:val="0"/>
          <w:sz w:val="28"/>
          <w:szCs w:val="28"/>
          <w:rtl/>
          <w14:ligatures w14:val="none"/>
        </w:rPr>
        <w:t>مستقبل الإعلام الرقمي سيكون أكثر ارتباطًا بالتقنيات الذكية، لكن نجاح هذا المسار يتطلب بناء أطر أخلاقية ومؤسسية تحافظ على الثقة العامة</w:t>
      </w:r>
      <w:r w:rsidRPr="00E4492D">
        <w:rPr>
          <w:rFonts w:ascii="Cairo" w:eastAsia="Times New Roman" w:hAnsi="Cairo" w:cs="Cairo" w:hint="cs"/>
          <w:kern w:val="0"/>
          <w:sz w:val="28"/>
          <w:szCs w:val="28"/>
          <w14:ligatures w14:val="none"/>
        </w:rPr>
        <w:t>.</w:t>
      </w:r>
    </w:p>
    <w:p w14:paraId="1CAA95C8" w14:textId="77777777" w:rsidR="00E4492D" w:rsidRPr="00E4492D" w:rsidRDefault="00E4492D" w:rsidP="00E4492D">
      <w:pPr>
        <w:bidi/>
        <w:spacing w:before="100" w:beforeAutospacing="1" w:after="100" w:afterAutospacing="1" w:line="240" w:lineRule="auto"/>
        <w:jc w:val="lowKashida"/>
        <w:rPr>
          <w:rFonts w:ascii="Cairo" w:eastAsia="Times New Roman" w:hAnsi="Cairo" w:cs="Cairo" w:hint="cs"/>
          <w:kern w:val="0"/>
          <w:sz w:val="28"/>
          <w:szCs w:val="28"/>
          <w14:ligatures w14:val="none"/>
        </w:rPr>
      </w:pPr>
    </w:p>
    <w:p w14:paraId="781B58C5" w14:textId="77777777" w:rsidR="00E4492D" w:rsidRDefault="00E4492D" w:rsidP="00E4492D">
      <w:pPr>
        <w:bidi/>
        <w:spacing w:line="276" w:lineRule="auto"/>
        <w:jc w:val="center"/>
        <w:rPr>
          <w:rFonts w:ascii="Cairo" w:hAnsi="Cairo" w:cs="Cairo"/>
          <w:rtl/>
        </w:rPr>
      </w:pPr>
    </w:p>
    <w:p w14:paraId="123790D5" w14:textId="77777777" w:rsidR="00A008D1" w:rsidRDefault="00A008D1" w:rsidP="00A008D1">
      <w:pPr>
        <w:bidi/>
        <w:spacing w:line="276" w:lineRule="auto"/>
        <w:jc w:val="center"/>
        <w:rPr>
          <w:rFonts w:ascii="Cairo" w:hAnsi="Cairo" w:cs="Cairo"/>
          <w:rtl/>
        </w:rPr>
      </w:pPr>
    </w:p>
    <w:p w14:paraId="27320E52" w14:textId="77777777" w:rsidR="00A008D1" w:rsidRPr="00A008D1" w:rsidRDefault="00A008D1" w:rsidP="00A008D1">
      <w:pPr>
        <w:bidi/>
        <w:spacing w:before="100" w:beforeAutospacing="1" w:after="100" w:afterAutospacing="1" w:line="240" w:lineRule="auto"/>
        <w:outlineLvl w:val="0"/>
        <w:rPr>
          <w:rFonts w:ascii="Cairo" w:eastAsia="Times New Roman" w:hAnsi="Cairo" w:cs="Cairo" w:hint="cs"/>
          <w:b/>
          <w:bCs/>
          <w:kern w:val="36"/>
          <w:sz w:val="40"/>
          <w:szCs w:val="40"/>
          <w14:ligatures w14:val="none"/>
        </w:rPr>
      </w:pPr>
      <w:r w:rsidRPr="00A008D1">
        <w:rPr>
          <w:rFonts w:ascii="Cairo" w:eastAsia="Times New Roman" w:hAnsi="Cairo" w:cs="Cairo" w:hint="cs"/>
          <w:b/>
          <w:bCs/>
          <w:kern w:val="36"/>
          <w:sz w:val="40"/>
          <w:szCs w:val="40"/>
          <w:rtl/>
          <w14:ligatures w14:val="none"/>
        </w:rPr>
        <w:t>التوصيات</w:t>
      </w:r>
    </w:p>
    <w:p w14:paraId="465C155D" w14:textId="77777777" w:rsidR="00A008D1" w:rsidRPr="00A008D1" w:rsidRDefault="00A008D1" w:rsidP="00A008D1">
      <w:pPr>
        <w:bidi/>
        <w:spacing w:before="100" w:beforeAutospacing="1" w:after="100" w:afterAutospacing="1" w:line="240" w:lineRule="auto"/>
        <w:jc w:val="lowKashida"/>
        <w:rPr>
          <w:rFonts w:ascii="Cairo" w:eastAsia="Times New Roman" w:hAnsi="Cairo" w:cs="Cairo" w:hint="cs"/>
          <w:kern w:val="0"/>
          <w:sz w:val="32"/>
          <w:szCs w:val="32"/>
          <w14:ligatures w14:val="none"/>
        </w:rPr>
      </w:pPr>
      <w:r w:rsidRPr="00A008D1">
        <w:rPr>
          <w:rFonts w:ascii="Cairo" w:eastAsia="Times New Roman" w:hAnsi="Cairo" w:cs="Cairo" w:hint="cs"/>
          <w:kern w:val="0"/>
          <w:sz w:val="32"/>
          <w:szCs w:val="32"/>
          <w:rtl/>
          <w14:ligatures w14:val="none"/>
        </w:rPr>
        <w:t>استنادًا إلى ما انتهت إليه الدراسة من نتائج، يمكن تقديم التوصيات الآتية</w:t>
      </w:r>
      <w:r w:rsidRPr="00A008D1">
        <w:rPr>
          <w:rFonts w:ascii="Cairo" w:eastAsia="Times New Roman" w:hAnsi="Cairo" w:cs="Cairo" w:hint="cs"/>
          <w:kern w:val="0"/>
          <w:sz w:val="32"/>
          <w:szCs w:val="32"/>
          <w14:ligatures w14:val="none"/>
        </w:rPr>
        <w:t>:</w:t>
      </w:r>
    </w:p>
    <w:p w14:paraId="55AC65C1" w14:textId="77777777" w:rsidR="00A008D1" w:rsidRPr="00A008D1" w:rsidRDefault="00A008D1" w:rsidP="00A008D1">
      <w:pPr>
        <w:numPr>
          <w:ilvl w:val="0"/>
          <w:numId w:val="6"/>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008D1">
        <w:rPr>
          <w:rFonts w:ascii="Cairo" w:eastAsia="Times New Roman" w:hAnsi="Cairo" w:cs="Cairo" w:hint="cs"/>
          <w:kern w:val="0"/>
          <w:sz w:val="28"/>
          <w:szCs w:val="28"/>
          <w:rtl/>
          <w14:ligatures w14:val="none"/>
        </w:rPr>
        <w:t>ضرورة وضع سياسات تحريرية واضحة داخل المؤسسات الإعلامية لتنظيم استخدام أدوات الذكاء الاصطناعي في إنتاج المحتوى وتوزيعه</w:t>
      </w:r>
      <w:r w:rsidRPr="00A008D1">
        <w:rPr>
          <w:rFonts w:ascii="Cairo" w:eastAsia="Times New Roman" w:hAnsi="Cairo" w:cs="Cairo" w:hint="cs"/>
          <w:kern w:val="0"/>
          <w:sz w:val="28"/>
          <w:szCs w:val="28"/>
          <w14:ligatures w14:val="none"/>
        </w:rPr>
        <w:t>.</w:t>
      </w:r>
    </w:p>
    <w:p w14:paraId="51C87634" w14:textId="77777777" w:rsidR="00A008D1" w:rsidRPr="00A008D1" w:rsidRDefault="00A008D1" w:rsidP="00A008D1">
      <w:pPr>
        <w:numPr>
          <w:ilvl w:val="0"/>
          <w:numId w:val="6"/>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008D1">
        <w:rPr>
          <w:rFonts w:ascii="Cairo" w:eastAsia="Times New Roman" w:hAnsi="Cairo" w:cs="Cairo" w:hint="cs"/>
          <w:kern w:val="0"/>
          <w:sz w:val="28"/>
          <w:szCs w:val="28"/>
          <w:rtl/>
          <w14:ligatures w14:val="none"/>
        </w:rPr>
        <w:t>تعزيز الشفافية في عمل الخوارزميات من خلال توضيح المبادئ العامة لآليات الترتيب والتوصية أمام المستخدمين</w:t>
      </w:r>
      <w:r w:rsidRPr="00A008D1">
        <w:rPr>
          <w:rFonts w:ascii="Cairo" w:eastAsia="Times New Roman" w:hAnsi="Cairo" w:cs="Cairo" w:hint="cs"/>
          <w:kern w:val="0"/>
          <w:sz w:val="28"/>
          <w:szCs w:val="28"/>
          <w14:ligatures w14:val="none"/>
        </w:rPr>
        <w:t>.</w:t>
      </w:r>
    </w:p>
    <w:p w14:paraId="126B819C" w14:textId="77777777" w:rsidR="00A008D1" w:rsidRPr="00A008D1" w:rsidRDefault="00A008D1" w:rsidP="00A008D1">
      <w:pPr>
        <w:numPr>
          <w:ilvl w:val="0"/>
          <w:numId w:val="6"/>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008D1">
        <w:rPr>
          <w:rFonts w:ascii="Cairo" w:eastAsia="Times New Roman" w:hAnsi="Cairo" w:cs="Cairo" w:hint="cs"/>
          <w:kern w:val="0"/>
          <w:sz w:val="28"/>
          <w:szCs w:val="28"/>
          <w:rtl/>
          <w14:ligatures w14:val="none"/>
        </w:rPr>
        <w:t>بناء وحدات متخصصة في التحقق من الأخبار والمحتوى الرقمي داخل المؤسسات الإعلامية، مع توظيف أدوات ذكية داعمة لعمليات التدقيق</w:t>
      </w:r>
      <w:r w:rsidRPr="00A008D1">
        <w:rPr>
          <w:rFonts w:ascii="Cairo" w:eastAsia="Times New Roman" w:hAnsi="Cairo" w:cs="Cairo" w:hint="cs"/>
          <w:kern w:val="0"/>
          <w:sz w:val="28"/>
          <w:szCs w:val="28"/>
          <w14:ligatures w14:val="none"/>
        </w:rPr>
        <w:t>.</w:t>
      </w:r>
    </w:p>
    <w:p w14:paraId="4157F38C" w14:textId="77777777" w:rsidR="00A008D1" w:rsidRPr="00A008D1" w:rsidRDefault="00A008D1" w:rsidP="00A008D1">
      <w:pPr>
        <w:numPr>
          <w:ilvl w:val="0"/>
          <w:numId w:val="6"/>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008D1">
        <w:rPr>
          <w:rFonts w:ascii="Cairo" w:eastAsia="Times New Roman" w:hAnsi="Cairo" w:cs="Cairo" w:hint="cs"/>
          <w:kern w:val="0"/>
          <w:sz w:val="28"/>
          <w:szCs w:val="28"/>
          <w:rtl/>
          <w14:ligatures w14:val="none"/>
        </w:rPr>
        <w:t>تطوير برامج للتربية الإعلامية الرقمية داخل المؤسسات التعليمية والإعلامية، بهدف رفع وعي الجمهور بآليات التضليل الرقمي وتأثير الخوارزميات</w:t>
      </w:r>
      <w:r w:rsidRPr="00A008D1">
        <w:rPr>
          <w:rFonts w:ascii="Cairo" w:eastAsia="Times New Roman" w:hAnsi="Cairo" w:cs="Cairo" w:hint="cs"/>
          <w:kern w:val="0"/>
          <w:sz w:val="28"/>
          <w:szCs w:val="28"/>
          <w14:ligatures w14:val="none"/>
        </w:rPr>
        <w:t>.</w:t>
      </w:r>
    </w:p>
    <w:p w14:paraId="66270C56" w14:textId="77777777" w:rsidR="00A008D1" w:rsidRPr="00A008D1" w:rsidRDefault="00A008D1" w:rsidP="00A008D1">
      <w:pPr>
        <w:numPr>
          <w:ilvl w:val="0"/>
          <w:numId w:val="6"/>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008D1">
        <w:rPr>
          <w:rFonts w:ascii="Cairo" w:eastAsia="Times New Roman" w:hAnsi="Cairo" w:cs="Cairo" w:hint="cs"/>
          <w:kern w:val="0"/>
          <w:sz w:val="28"/>
          <w:szCs w:val="28"/>
          <w:rtl/>
          <w14:ligatures w14:val="none"/>
        </w:rPr>
        <w:t>سن تشريعات وأنظمة أكثر صرامة في مجال حماية البيانات الشخصية والخصوصية الرقمية</w:t>
      </w:r>
      <w:r w:rsidRPr="00A008D1">
        <w:rPr>
          <w:rFonts w:ascii="Cairo" w:eastAsia="Times New Roman" w:hAnsi="Cairo" w:cs="Cairo" w:hint="cs"/>
          <w:kern w:val="0"/>
          <w:sz w:val="28"/>
          <w:szCs w:val="28"/>
          <w14:ligatures w14:val="none"/>
        </w:rPr>
        <w:t>.</w:t>
      </w:r>
    </w:p>
    <w:p w14:paraId="03112E37" w14:textId="77777777" w:rsidR="00A008D1" w:rsidRPr="00A008D1" w:rsidRDefault="00A008D1" w:rsidP="00A008D1">
      <w:pPr>
        <w:numPr>
          <w:ilvl w:val="0"/>
          <w:numId w:val="6"/>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008D1">
        <w:rPr>
          <w:rFonts w:ascii="Cairo" w:eastAsia="Times New Roman" w:hAnsi="Cairo" w:cs="Cairo" w:hint="cs"/>
          <w:kern w:val="0"/>
          <w:sz w:val="28"/>
          <w:szCs w:val="28"/>
          <w:rtl/>
          <w14:ligatures w14:val="none"/>
        </w:rPr>
        <w:t>التأكيد على أهمية الإشراف البشري المستمر على العمليات التحريرية الحساسة وعدم تركها بالكامل للأنظمة المؤتمتة</w:t>
      </w:r>
      <w:r w:rsidRPr="00A008D1">
        <w:rPr>
          <w:rFonts w:ascii="Cairo" w:eastAsia="Times New Roman" w:hAnsi="Cairo" w:cs="Cairo" w:hint="cs"/>
          <w:kern w:val="0"/>
          <w:sz w:val="28"/>
          <w:szCs w:val="28"/>
          <w14:ligatures w14:val="none"/>
        </w:rPr>
        <w:t>.</w:t>
      </w:r>
    </w:p>
    <w:p w14:paraId="4526A7D5" w14:textId="77777777" w:rsidR="00A008D1" w:rsidRPr="00A008D1" w:rsidRDefault="00A008D1" w:rsidP="00A008D1">
      <w:pPr>
        <w:numPr>
          <w:ilvl w:val="0"/>
          <w:numId w:val="6"/>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008D1">
        <w:rPr>
          <w:rFonts w:ascii="Cairo" w:eastAsia="Times New Roman" w:hAnsi="Cairo" w:cs="Cairo" w:hint="cs"/>
          <w:kern w:val="0"/>
          <w:sz w:val="28"/>
          <w:szCs w:val="28"/>
          <w:rtl/>
          <w14:ligatures w14:val="none"/>
        </w:rPr>
        <w:t>تشجيع الباحثين والمؤسسات الأكاديمية على إجراء مزيد من الدراسات التطبيقية والمقارنة حول الذكاء الاصطناعي والإعلام الرقمي في السياقات العربية</w:t>
      </w:r>
      <w:r w:rsidRPr="00A008D1">
        <w:rPr>
          <w:rFonts w:ascii="Cairo" w:eastAsia="Times New Roman" w:hAnsi="Cairo" w:cs="Cairo" w:hint="cs"/>
          <w:kern w:val="0"/>
          <w:sz w:val="28"/>
          <w:szCs w:val="28"/>
          <w14:ligatures w14:val="none"/>
        </w:rPr>
        <w:t>.</w:t>
      </w:r>
    </w:p>
    <w:p w14:paraId="5D960FEB" w14:textId="77777777" w:rsidR="00A008D1" w:rsidRDefault="00A008D1" w:rsidP="00A008D1">
      <w:pPr>
        <w:bidi/>
        <w:spacing w:line="276" w:lineRule="auto"/>
        <w:jc w:val="center"/>
        <w:rPr>
          <w:rFonts w:ascii="Cairo" w:hAnsi="Cairo" w:cs="Cairo"/>
          <w:rtl/>
        </w:rPr>
      </w:pPr>
    </w:p>
    <w:p w14:paraId="0A003620" w14:textId="77777777" w:rsidR="00A008D1" w:rsidRDefault="00A008D1" w:rsidP="00A008D1">
      <w:pPr>
        <w:bidi/>
        <w:spacing w:line="276" w:lineRule="auto"/>
        <w:jc w:val="center"/>
        <w:rPr>
          <w:rFonts w:ascii="Cairo" w:hAnsi="Cairo" w:cs="Cairo"/>
          <w:rtl/>
        </w:rPr>
      </w:pPr>
    </w:p>
    <w:p w14:paraId="5337982C" w14:textId="77777777" w:rsidR="00A008D1" w:rsidRDefault="00A008D1" w:rsidP="00A008D1">
      <w:pPr>
        <w:bidi/>
        <w:spacing w:line="276" w:lineRule="auto"/>
        <w:jc w:val="center"/>
        <w:rPr>
          <w:rFonts w:ascii="Cairo" w:hAnsi="Cairo" w:cs="Cairo"/>
          <w:rtl/>
        </w:rPr>
      </w:pPr>
    </w:p>
    <w:p w14:paraId="1DB2D765" w14:textId="77777777" w:rsidR="00A008D1" w:rsidRDefault="00A008D1" w:rsidP="00A008D1">
      <w:pPr>
        <w:bidi/>
        <w:spacing w:line="276" w:lineRule="auto"/>
        <w:jc w:val="center"/>
        <w:rPr>
          <w:rFonts w:ascii="Cairo" w:hAnsi="Cairo" w:cs="Cairo"/>
          <w:rtl/>
        </w:rPr>
      </w:pPr>
    </w:p>
    <w:p w14:paraId="1DDAE2B3" w14:textId="77777777" w:rsidR="00A008D1" w:rsidRPr="00A008D1" w:rsidRDefault="00A008D1" w:rsidP="00A008D1">
      <w:pPr>
        <w:bidi/>
        <w:spacing w:before="100" w:beforeAutospacing="1" w:after="100" w:afterAutospacing="1" w:line="240" w:lineRule="auto"/>
        <w:outlineLvl w:val="0"/>
        <w:rPr>
          <w:rFonts w:ascii="Cairo" w:eastAsia="Times New Roman" w:hAnsi="Cairo" w:cs="Cairo" w:hint="cs"/>
          <w:b/>
          <w:bCs/>
          <w:kern w:val="36"/>
          <w:sz w:val="48"/>
          <w:szCs w:val="48"/>
          <w14:ligatures w14:val="none"/>
        </w:rPr>
      </w:pPr>
      <w:r w:rsidRPr="00A008D1">
        <w:rPr>
          <w:rFonts w:ascii="Cairo" w:eastAsia="Times New Roman" w:hAnsi="Cairo" w:cs="Cairo" w:hint="cs"/>
          <w:b/>
          <w:bCs/>
          <w:kern w:val="36"/>
          <w:sz w:val="48"/>
          <w:szCs w:val="48"/>
          <w:rtl/>
          <w14:ligatures w14:val="none"/>
        </w:rPr>
        <w:t>الخاتمة</w:t>
      </w:r>
    </w:p>
    <w:p w14:paraId="7137AC6A" w14:textId="77777777" w:rsidR="00A008D1" w:rsidRPr="00A008D1" w:rsidRDefault="00A008D1" w:rsidP="00A008D1">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008D1">
        <w:rPr>
          <w:rFonts w:ascii="Cairo" w:eastAsia="Times New Roman" w:hAnsi="Cairo" w:cs="Cairo" w:hint="cs"/>
          <w:kern w:val="0"/>
          <w:sz w:val="28"/>
          <w:szCs w:val="28"/>
          <w:rtl/>
          <w14:ligatures w14:val="none"/>
        </w:rPr>
        <w:t>خلصت هذه الدراسة إلى أن الإعلام الرقمي يعيش اليوم مرحلة تحول عميقة تقودها تقنيات الذكاء الاصطناعي، وأن هذا التحول لا يقتصر على الجانب التقني أو التشغيلي، بل يمتد إلى البنية الاتصالية ذاتها وإلى القيم المهنية والأخلاقية التي تحكم العمل الإعلامي. فقد أصبح الذكاء الاصطناعي حاضرًا في صناعة المحتوى، وتحليل الجمهور، وتخصيص الرسائل، وتحديد أولويات الظهور، وهو ما جعله فاعلًا أساسيًا في صياغة المشهد الإعلامي المعاصر</w:t>
      </w:r>
      <w:r w:rsidRPr="00A008D1">
        <w:rPr>
          <w:rFonts w:ascii="Cairo" w:eastAsia="Times New Roman" w:hAnsi="Cairo" w:cs="Cairo" w:hint="cs"/>
          <w:kern w:val="0"/>
          <w:sz w:val="28"/>
          <w:szCs w:val="28"/>
          <w14:ligatures w14:val="none"/>
        </w:rPr>
        <w:t>.</w:t>
      </w:r>
    </w:p>
    <w:p w14:paraId="7FDE51F8" w14:textId="77777777" w:rsidR="00A008D1" w:rsidRPr="00A008D1" w:rsidRDefault="00A008D1" w:rsidP="00A008D1">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008D1">
        <w:rPr>
          <w:rFonts w:ascii="Cairo" w:eastAsia="Times New Roman" w:hAnsi="Cairo" w:cs="Cairo" w:hint="cs"/>
          <w:kern w:val="0"/>
          <w:sz w:val="28"/>
          <w:szCs w:val="28"/>
          <w:rtl/>
          <w14:ligatures w14:val="none"/>
        </w:rPr>
        <w:t xml:space="preserve">وفي مقابل هذه الإمكانات الكبيرة، أظهرت الدراسة أن الاعتماد المتزايد على الأنظمة الذكية يطرح تحديات جدية تتعلق </w:t>
      </w:r>
      <w:proofErr w:type="gramStart"/>
      <w:r w:rsidRPr="00A008D1">
        <w:rPr>
          <w:rFonts w:ascii="Cairo" w:eastAsia="Times New Roman" w:hAnsi="Cairo" w:cs="Cairo" w:hint="cs"/>
          <w:kern w:val="0"/>
          <w:sz w:val="28"/>
          <w:szCs w:val="28"/>
          <w:rtl/>
          <w14:ligatures w14:val="none"/>
        </w:rPr>
        <w:t>بالمصداقية</w:t>
      </w:r>
      <w:proofErr w:type="gramEnd"/>
      <w:r w:rsidRPr="00A008D1">
        <w:rPr>
          <w:rFonts w:ascii="Cairo" w:eastAsia="Times New Roman" w:hAnsi="Cairo" w:cs="Cairo" w:hint="cs"/>
          <w:kern w:val="0"/>
          <w:sz w:val="28"/>
          <w:szCs w:val="28"/>
          <w:rtl/>
          <w14:ligatures w14:val="none"/>
        </w:rPr>
        <w:t xml:space="preserve"> والتحيز والخصوصية والمسؤولية. ومن ثم، فإن السؤال الرئيس لم يعد ما إذا كان الذكاء الاصطناعي سيغير الإعلام الرقمي، بل كيف يمكن توجيه هذا التغيير بما يحافظ على القيم الأساسية للعمل الإعلامي، ويضمن توازنًا بين الابتكار التقني والمصلحة العامة</w:t>
      </w:r>
      <w:r w:rsidRPr="00A008D1">
        <w:rPr>
          <w:rFonts w:ascii="Cairo" w:eastAsia="Times New Roman" w:hAnsi="Cairo" w:cs="Cairo" w:hint="cs"/>
          <w:kern w:val="0"/>
          <w:sz w:val="28"/>
          <w:szCs w:val="28"/>
          <w14:ligatures w14:val="none"/>
        </w:rPr>
        <w:t>.</w:t>
      </w:r>
    </w:p>
    <w:p w14:paraId="0EFB93DA" w14:textId="77777777" w:rsidR="00A008D1" w:rsidRPr="00A008D1" w:rsidRDefault="00A008D1" w:rsidP="00A008D1">
      <w:p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008D1">
        <w:rPr>
          <w:rFonts w:ascii="Cairo" w:eastAsia="Times New Roman" w:hAnsi="Cairo" w:cs="Cairo" w:hint="cs"/>
          <w:kern w:val="0"/>
          <w:sz w:val="28"/>
          <w:szCs w:val="28"/>
          <w:rtl/>
          <w14:ligatures w14:val="none"/>
        </w:rPr>
        <w:t>وعليه، فإن مستقبل الإعلام الرقمي سيظل مرهونًا بقدرة المؤسسات الإعلامية والهيئات التنظيمية والمجتمعات الأكاديمية على بناء نموذج يدمج بين التقدم التقني والحوكمة الأخلاقية، ويضع الإنسان في مركز العملية الإعلامية حتى في أكثر صورها تطورًا. ومن هنا، تمثل هذه الدراسة محاولة لفهم هذا التحول، وفتح المجال أمام مزيد من البحث والتأمل في واحدة من أهم القضايا الإعلامية في العصر الحديث</w:t>
      </w:r>
      <w:r w:rsidRPr="00A008D1">
        <w:rPr>
          <w:rFonts w:ascii="Cairo" w:eastAsia="Times New Roman" w:hAnsi="Cairo" w:cs="Cairo" w:hint="cs"/>
          <w:kern w:val="0"/>
          <w:sz w:val="28"/>
          <w:szCs w:val="28"/>
          <w14:ligatures w14:val="none"/>
        </w:rPr>
        <w:t>.</w:t>
      </w:r>
    </w:p>
    <w:p w14:paraId="5D2A617A" w14:textId="77777777" w:rsidR="00A008D1" w:rsidRDefault="00A008D1" w:rsidP="00A008D1">
      <w:pPr>
        <w:bidi/>
        <w:spacing w:line="276" w:lineRule="auto"/>
        <w:jc w:val="center"/>
        <w:rPr>
          <w:rFonts w:ascii="Cairo" w:hAnsi="Cairo" w:cs="Cairo"/>
          <w:rtl/>
        </w:rPr>
      </w:pPr>
    </w:p>
    <w:p w14:paraId="374DF95E" w14:textId="77777777" w:rsidR="00A008D1" w:rsidRDefault="00A008D1" w:rsidP="00A008D1">
      <w:pPr>
        <w:bidi/>
        <w:spacing w:line="276" w:lineRule="auto"/>
        <w:jc w:val="center"/>
        <w:rPr>
          <w:rFonts w:ascii="Cairo" w:hAnsi="Cairo" w:cs="Cairo"/>
          <w:rtl/>
        </w:rPr>
      </w:pPr>
    </w:p>
    <w:p w14:paraId="0D87DCF0" w14:textId="77777777" w:rsidR="00FA7ADD" w:rsidRDefault="00FA7ADD" w:rsidP="00A008D1">
      <w:pPr>
        <w:bidi/>
        <w:spacing w:before="100" w:beforeAutospacing="1" w:after="100" w:afterAutospacing="1" w:line="240" w:lineRule="auto"/>
        <w:outlineLvl w:val="1"/>
        <w:rPr>
          <w:rFonts w:ascii="Cairo" w:eastAsia="Times New Roman" w:hAnsi="Cairo" w:cs="Cairo"/>
          <w:b/>
          <w:bCs/>
          <w:kern w:val="0"/>
          <w:sz w:val="40"/>
          <w:szCs w:val="40"/>
          <w:rtl/>
          <w14:ligatures w14:val="none"/>
        </w:rPr>
      </w:pPr>
    </w:p>
    <w:p w14:paraId="062FB2C2" w14:textId="79CECC7D" w:rsidR="00A008D1" w:rsidRPr="00A008D1" w:rsidRDefault="00A008D1" w:rsidP="00FA7ADD">
      <w:pPr>
        <w:bidi/>
        <w:spacing w:before="100" w:beforeAutospacing="1" w:after="100" w:afterAutospacing="1" w:line="240" w:lineRule="auto"/>
        <w:outlineLvl w:val="1"/>
        <w:rPr>
          <w:rFonts w:ascii="Cairo" w:eastAsia="Times New Roman" w:hAnsi="Cairo" w:cs="Cairo" w:hint="cs"/>
          <w:b/>
          <w:bCs/>
          <w:kern w:val="0"/>
          <w:sz w:val="40"/>
          <w:szCs w:val="40"/>
          <w14:ligatures w14:val="none"/>
        </w:rPr>
      </w:pPr>
      <w:r w:rsidRPr="00A008D1">
        <w:rPr>
          <w:rFonts w:ascii="Cairo" w:eastAsia="Times New Roman" w:hAnsi="Cairo" w:cs="Cairo" w:hint="cs"/>
          <w:b/>
          <w:bCs/>
          <w:kern w:val="0"/>
          <w:sz w:val="40"/>
          <w:szCs w:val="40"/>
          <w:rtl/>
          <w14:ligatures w14:val="none"/>
        </w:rPr>
        <w:t>مراجع عربية</w:t>
      </w:r>
    </w:p>
    <w:p w14:paraId="6EE967DC" w14:textId="77777777" w:rsidR="00A008D1" w:rsidRPr="00A008D1" w:rsidRDefault="00A008D1" w:rsidP="00A008D1">
      <w:pPr>
        <w:numPr>
          <w:ilvl w:val="0"/>
          <w:numId w:val="7"/>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008D1">
        <w:rPr>
          <w:rFonts w:ascii="Cairo" w:eastAsia="Times New Roman" w:hAnsi="Cairo" w:cs="Cairo" w:hint="cs"/>
          <w:kern w:val="0"/>
          <w:sz w:val="28"/>
          <w:szCs w:val="28"/>
          <w:rtl/>
          <w14:ligatures w14:val="none"/>
        </w:rPr>
        <w:t>عبد الحميد، م. (2023). الإعلام الرقمي والتحولات الاتصالية المعاصرة. القاهرة: دار الفكر العربي</w:t>
      </w:r>
      <w:r w:rsidRPr="00A008D1">
        <w:rPr>
          <w:rFonts w:ascii="Cairo" w:eastAsia="Times New Roman" w:hAnsi="Cairo" w:cs="Cairo" w:hint="cs"/>
          <w:kern w:val="0"/>
          <w:sz w:val="28"/>
          <w:szCs w:val="28"/>
          <w14:ligatures w14:val="none"/>
        </w:rPr>
        <w:t>.</w:t>
      </w:r>
    </w:p>
    <w:p w14:paraId="0B424348" w14:textId="77777777" w:rsidR="00A008D1" w:rsidRPr="00A008D1" w:rsidRDefault="00A008D1" w:rsidP="00A008D1">
      <w:pPr>
        <w:numPr>
          <w:ilvl w:val="0"/>
          <w:numId w:val="7"/>
        </w:numPr>
        <w:bidi/>
        <w:spacing w:before="100" w:beforeAutospacing="1" w:after="100" w:afterAutospacing="1" w:line="240" w:lineRule="auto"/>
        <w:jc w:val="lowKashida"/>
        <w:rPr>
          <w:rFonts w:ascii="Cairo" w:eastAsia="Times New Roman" w:hAnsi="Cairo" w:cs="Cairo" w:hint="cs"/>
          <w:kern w:val="0"/>
          <w:sz w:val="28"/>
          <w:szCs w:val="28"/>
          <w14:ligatures w14:val="none"/>
        </w:rPr>
      </w:pPr>
      <w:r w:rsidRPr="00A008D1">
        <w:rPr>
          <w:rFonts w:ascii="Cairo" w:eastAsia="Times New Roman" w:hAnsi="Cairo" w:cs="Cairo" w:hint="cs"/>
          <w:kern w:val="0"/>
          <w:sz w:val="28"/>
          <w:szCs w:val="28"/>
          <w:rtl/>
          <w14:ligatures w14:val="none"/>
        </w:rPr>
        <w:t>السبيعي، أ. (2024). أخلاقيات الإعلام الرقمي في ظل الذكاء الاصطناعي. مجلة البحوث الإعلامية، 12(3)، 45-67</w:t>
      </w:r>
      <w:r w:rsidRPr="00A008D1">
        <w:rPr>
          <w:rFonts w:ascii="Cairo" w:eastAsia="Times New Roman" w:hAnsi="Cairo" w:cs="Cairo" w:hint="cs"/>
          <w:kern w:val="0"/>
          <w:sz w:val="28"/>
          <w:szCs w:val="28"/>
          <w14:ligatures w14:val="none"/>
        </w:rPr>
        <w:t>.</w:t>
      </w:r>
    </w:p>
    <w:p w14:paraId="7E466DA0" w14:textId="415BCCDB" w:rsidR="00A008D1" w:rsidRDefault="00A008D1" w:rsidP="00FA7ADD">
      <w:pPr>
        <w:numPr>
          <w:ilvl w:val="0"/>
          <w:numId w:val="7"/>
        </w:numPr>
        <w:bidi/>
        <w:spacing w:before="100" w:beforeAutospacing="1" w:after="100" w:afterAutospacing="1" w:line="240" w:lineRule="auto"/>
        <w:jc w:val="lowKashida"/>
        <w:rPr>
          <w:rFonts w:ascii="Cairo" w:eastAsia="Times New Roman" w:hAnsi="Cairo" w:cs="Cairo"/>
          <w:kern w:val="0"/>
          <w:sz w:val="28"/>
          <w:szCs w:val="28"/>
          <w14:ligatures w14:val="none"/>
        </w:rPr>
      </w:pPr>
      <w:r w:rsidRPr="00A008D1">
        <w:rPr>
          <w:rFonts w:ascii="Cairo" w:eastAsia="Times New Roman" w:hAnsi="Cairo" w:cs="Cairo" w:hint="cs"/>
          <w:kern w:val="0"/>
          <w:sz w:val="28"/>
          <w:szCs w:val="28"/>
          <w:rtl/>
          <w14:ligatures w14:val="none"/>
        </w:rPr>
        <w:t>الحربي، ن. (2022). مصداقية المحتوى الرقمي في وسائل التواصل الاجتماعي. الرياض: مكتبة الرشد</w:t>
      </w:r>
      <w:r w:rsidRPr="00A008D1">
        <w:rPr>
          <w:rFonts w:ascii="Cairo" w:eastAsia="Times New Roman" w:hAnsi="Cairo" w:cs="Cairo" w:hint="cs"/>
          <w:kern w:val="0"/>
          <w:sz w:val="28"/>
          <w:szCs w:val="28"/>
          <w14:ligatures w14:val="none"/>
        </w:rPr>
        <w:t>.</w:t>
      </w:r>
    </w:p>
    <w:p w14:paraId="44561E61" w14:textId="77777777" w:rsidR="00FA7ADD" w:rsidRDefault="00FA7ADD" w:rsidP="00FA7ADD">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24B73C13" w14:textId="77777777" w:rsidR="00FA7ADD" w:rsidRDefault="00FA7ADD" w:rsidP="00FA7ADD">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2098F18C" w14:textId="77777777" w:rsidR="00FA7ADD" w:rsidRDefault="00FA7ADD" w:rsidP="00FA7ADD">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48BE91CF" w14:textId="77777777" w:rsidR="00FA7ADD" w:rsidRDefault="00FA7ADD" w:rsidP="00FA7ADD">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7A7A70AA" w14:textId="77777777" w:rsidR="00FA7ADD" w:rsidRDefault="00FA7ADD" w:rsidP="00FA7ADD">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4BB1A299" w14:textId="77777777" w:rsidR="00FA7ADD" w:rsidRDefault="00FA7ADD" w:rsidP="00FA7ADD">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38E09096" w14:textId="77777777" w:rsidR="00FA7ADD" w:rsidRDefault="00FA7ADD" w:rsidP="00FA7ADD">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179AE778" w14:textId="77777777" w:rsidR="00FA7ADD" w:rsidRDefault="00FA7ADD" w:rsidP="00FA7ADD">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69859540" w14:textId="77777777" w:rsidR="00FA7ADD" w:rsidRPr="00FA7ADD" w:rsidRDefault="00FA7ADD" w:rsidP="00FA7ADD">
      <w:pPr>
        <w:bidi/>
        <w:spacing w:before="100" w:beforeAutospacing="1" w:after="100" w:afterAutospacing="1" w:line="240" w:lineRule="auto"/>
        <w:jc w:val="lowKashida"/>
        <w:rPr>
          <w:rFonts w:ascii="Cairo" w:eastAsia="Times New Roman" w:hAnsi="Cairo" w:cs="Cairo"/>
          <w:kern w:val="0"/>
          <w:sz w:val="28"/>
          <w:szCs w:val="28"/>
          <w:rtl/>
          <w14:ligatures w14:val="none"/>
        </w:rPr>
      </w:pPr>
    </w:p>
    <w:p w14:paraId="3CFED5EE" w14:textId="77777777" w:rsidR="00FA7ADD" w:rsidRPr="00FA7ADD" w:rsidRDefault="00FA7ADD" w:rsidP="00FA7ADD">
      <w:pPr>
        <w:bidi/>
        <w:spacing w:before="100" w:beforeAutospacing="1" w:after="100" w:afterAutospacing="1" w:line="240" w:lineRule="auto"/>
        <w:outlineLvl w:val="1"/>
        <w:rPr>
          <w:rFonts w:ascii="Cairo" w:eastAsia="Times New Roman" w:hAnsi="Cairo" w:cs="Cairo" w:hint="cs"/>
          <w:b/>
          <w:bCs/>
          <w:kern w:val="0"/>
          <w:sz w:val="36"/>
          <w:szCs w:val="36"/>
          <w14:ligatures w14:val="none"/>
        </w:rPr>
      </w:pPr>
      <w:r w:rsidRPr="00FA7ADD">
        <w:rPr>
          <w:rFonts w:ascii="Cairo" w:eastAsia="Times New Roman" w:hAnsi="Cairo" w:cs="Cairo" w:hint="cs"/>
          <w:b/>
          <w:bCs/>
          <w:kern w:val="0"/>
          <w:sz w:val="36"/>
          <w:szCs w:val="36"/>
          <w:rtl/>
          <w14:ligatures w14:val="none"/>
        </w:rPr>
        <w:t>مراجع أجنبية</w:t>
      </w:r>
    </w:p>
    <w:p w14:paraId="1761D186" w14:textId="77777777" w:rsidR="00FA7ADD" w:rsidRPr="00FA7ADD" w:rsidRDefault="00FA7ADD" w:rsidP="00FA7ADD">
      <w:pPr>
        <w:numPr>
          <w:ilvl w:val="0"/>
          <w:numId w:val="8"/>
        </w:numPr>
        <w:spacing w:before="100" w:beforeAutospacing="1" w:after="100" w:afterAutospacing="1" w:line="240" w:lineRule="auto"/>
        <w:rPr>
          <w:rFonts w:ascii="Cairo" w:eastAsia="Times New Roman" w:hAnsi="Cairo" w:cs="Cairo" w:hint="cs"/>
          <w:kern w:val="0"/>
          <w:sz w:val="28"/>
          <w:szCs w:val="28"/>
          <w14:ligatures w14:val="none"/>
        </w:rPr>
      </w:pPr>
      <w:r w:rsidRPr="00FA7ADD">
        <w:rPr>
          <w:rFonts w:ascii="Cairo" w:eastAsia="Times New Roman" w:hAnsi="Cairo" w:cs="Cairo" w:hint="cs"/>
          <w:kern w:val="0"/>
          <w:sz w:val="28"/>
          <w:szCs w:val="28"/>
          <w14:ligatures w14:val="none"/>
        </w:rPr>
        <w:t>DataReportal. (2026). Digital 2026: Global Overview Report. https://datareportal.com</w:t>
      </w:r>
    </w:p>
    <w:p w14:paraId="1EAFAECA" w14:textId="77777777" w:rsidR="00FA7ADD" w:rsidRPr="00FA7ADD" w:rsidRDefault="00FA7ADD" w:rsidP="00FA7ADD">
      <w:pPr>
        <w:numPr>
          <w:ilvl w:val="0"/>
          <w:numId w:val="8"/>
        </w:numPr>
        <w:spacing w:before="100" w:beforeAutospacing="1" w:after="100" w:afterAutospacing="1" w:line="240" w:lineRule="auto"/>
        <w:rPr>
          <w:rFonts w:ascii="Cairo" w:eastAsia="Times New Roman" w:hAnsi="Cairo" w:cs="Cairo" w:hint="cs"/>
          <w:kern w:val="0"/>
          <w:sz w:val="28"/>
          <w:szCs w:val="28"/>
          <w14:ligatures w14:val="none"/>
        </w:rPr>
      </w:pPr>
      <w:r w:rsidRPr="00FA7ADD">
        <w:rPr>
          <w:rFonts w:ascii="Cairo" w:eastAsia="Times New Roman" w:hAnsi="Cairo" w:cs="Cairo" w:hint="cs"/>
          <w:kern w:val="0"/>
          <w:sz w:val="28"/>
          <w:szCs w:val="28"/>
          <w14:ligatures w14:val="none"/>
        </w:rPr>
        <w:t>Reuters Institute. (2025). Digital News Report 2025. University of Oxford. https://reutersinstitute.politics.ox.ac.uk</w:t>
      </w:r>
    </w:p>
    <w:p w14:paraId="54D13C32" w14:textId="77777777" w:rsidR="00FA7ADD" w:rsidRPr="00FA7ADD" w:rsidRDefault="00FA7ADD" w:rsidP="00FA7ADD">
      <w:pPr>
        <w:numPr>
          <w:ilvl w:val="0"/>
          <w:numId w:val="8"/>
        </w:numPr>
        <w:spacing w:before="100" w:beforeAutospacing="1" w:after="100" w:afterAutospacing="1" w:line="240" w:lineRule="auto"/>
        <w:rPr>
          <w:rFonts w:ascii="Cairo" w:eastAsia="Times New Roman" w:hAnsi="Cairo" w:cs="Cairo" w:hint="cs"/>
          <w:kern w:val="0"/>
          <w:sz w:val="28"/>
          <w:szCs w:val="28"/>
          <w14:ligatures w14:val="none"/>
        </w:rPr>
      </w:pPr>
      <w:r w:rsidRPr="00FA7ADD">
        <w:rPr>
          <w:rFonts w:ascii="Cairo" w:eastAsia="Times New Roman" w:hAnsi="Cairo" w:cs="Cairo" w:hint="cs"/>
          <w:kern w:val="0"/>
          <w:sz w:val="28"/>
          <w:szCs w:val="28"/>
          <w14:ligatures w14:val="none"/>
        </w:rPr>
        <w:t>UNESCO. (2021). Recommendation on the Ethics of Artificial Intelligence. Paris: UNESCO. https://unesco.org</w:t>
      </w:r>
    </w:p>
    <w:p w14:paraId="79FF2892" w14:textId="77777777" w:rsidR="00FA7ADD" w:rsidRPr="00FA7ADD" w:rsidRDefault="00FA7ADD" w:rsidP="00FA7ADD">
      <w:pPr>
        <w:numPr>
          <w:ilvl w:val="0"/>
          <w:numId w:val="8"/>
        </w:numPr>
        <w:spacing w:before="100" w:beforeAutospacing="1" w:after="100" w:afterAutospacing="1" w:line="240" w:lineRule="auto"/>
        <w:rPr>
          <w:rFonts w:ascii="Cairo" w:eastAsia="Times New Roman" w:hAnsi="Cairo" w:cs="Cairo" w:hint="cs"/>
          <w:kern w:val="0"/>
          <w:sz w:val="28"/>
          <w:szCs w:val="28"/>
          <w14:ligatures w14:val="none"/>
        </w:rPr>
      </w:pPr>
      <w:r w:rsidRPr="00FA7ADD">
        <w:rPr>
          <w:rFonts w:ascii="Cairo" w:eastAsia="Times New Roman" w:hAnsi="Cairo" w:cs="Cairo" w:hint="cs"/>
          <w:kern w:val="0"/>
          <w:sz w:val="28"/>
          <w:szCs w:val="28"/>
          <w14:ligatures w14:val="none"/>
        </w:rPr>
        <w:t>WPP Media. (2025). Global Advertising Trends Report. https://wppmedia.com</w:t>
      </w:r>
    </w:p>
    <w:p w14:paraId="4CC46425" w14:textId="77777777" w:rsidR="00FA7ADD" w:rsidRPr="00FA7ADD" w:rsidRDefault="00FA7ADD" w:rsidP="00FA7ADD">
      <w:pPr>
        <w:numPr>
          <w:ilvl w:val="0"/>
          <w:numId w:val="8"/>
        </w:numPr>
        <w:spacing w:before="100" w:beforeAutospacing="1" w:after="100" w:afterAutospacing="1" w:line="240" w:lineRule="auto"/>
        <w:rPr>
          <w:rFonts w:ascii="Cairo" w:eastAsia="Times New Roman" w:hAnsi="Cairo" w:cs="Cairo" w:hint="cs"/>
          <w:kern w:val="0"/>
          <w:sz w:val="28"/>
          <w:szCs w:val="28"/>
          <w14:ligatures w14:val="none"/>
        </w:rPr>
      </w:pPr>
      <w:r w:rsidRPr="00FA7ADD">
        <w:rPr>
          <w:rFonts w:ascii="Cairo" w:eastAsia="Times New Roman" w:hAnsi="Cairo" w:cs="Cairo" w:hint="cs"/>
          <w:kern w:val="0"/>
          <w:sz w:val="28"/>
          <w:szCs w:val="28"/>
          <w14:ligatures w14:val="none"/>
        </w:rPr>
        <w:t>Dentsu. (2026). Global Ad Spend Forecast 2026. https://dentsu.com</w:t>
      </w:r>
    </w:p>
    <w:p w14:paraId="2542CA11" w14:textId="77777777" w:rsidR="00FA7ADD" w:rsidRPr="00FA7ADD" w:rsidRDefault="00FA7ADD" w:rsidP="00FA7ADD">
      <w:pPr>
        <w:numPr>
          <w:ilvl w:val="0"/>
          <w:numId w:val="8"/>
        </w:numPr>
        <w:spacing w:before="100" w:beforeAutospacing="1" w:after="100" w:afterAutospacing="1" w:line="240" w:lineRule="auto"/>
        <w:rPr>
          <w:rFonts w:ascii="Cairo" w:eastAsia="Times New Roman" w:hAnsi="Cairo" w:cs="Cairo" w:hint="cs"/>
          <w:kern w:val="0"/>
          <w:sz w:val="28"/>
          <w:szCs w:val="28"/>
          <w14:ligatures w14:val="none"/>
        </w:rPr>
      </w:pPr>
      <w:r w:rsidRPr="00FA7ADD">
        <w:rPr>
          <w:rFonts w:ascii="Cairo" w:eastAsia="Times New Roman" w:hAnsi="Cairo" w:cs="Cairo" w:hint="cs"/>
          <w:kern w:val="0"/>
          <w:sz w:val="28"/>
          <w:szCs w:val="28"/>
          <w14:ligatures w14:val="none"/>
        </w:rPr>
        <w:t>Pariser, E. (2011). The Filter Bubble: What the Internet Is Hiding from You. New York: Penguin Press.</w:t>
      </w:r>
    </w:p>
    <w:p w14:paraId="0E4EB3DD" w14:textId="77777777" w:rsidR="00FA7ADD" w:rsidRPr="00FA7ADD" w:rsidRDefault="00FA7ADD" w:rsidP="00FA7ADD">
      <w:pPr>
        <w:numPr>
          <w:ilvl w:val="0"/>
          <w:numId w:val="8"/>
        </w:numPr>
        <w:spacing w:before="100" w:beforeAutospacing="1" w:after="100" w:afterAutospacing="1" w:line="240" w:lineRule="auto"/>
        <w:rPr>
          <w:rFonts w:ascii="Cairo" w:eastAsia="Times New Roman" w:hAnsi="Cairo" w:cs="Cairo" w:hint="cs"/>
          <w:kern w:val="0"/>
          <w:sz w:val="28"/>
          <w:szCs w:val="28"/>
          <w14:ligatures w14:val="none"/>
        </w:rPr>
      </w:pPr>
      <w:r w:rsidRPr="00FA7ADD">
        <w:rPr>
          <w:rFonts w:ascii="Cairo" w:eastAsia="Times New Roman" w:hAnsi="Cairo" w:cs="Cairo" w:hint="cs"/>
          <w:kern w:val="0"/>
          <w:sz w:val="28"/>
          <w:szCs w:val="28"/>
          <w14:ligatures w14:val="none"/>
        </w:rPr>
        <w:t>McQuail, D. (2010). McQuail’s Mass Communication Theory (6th ed.). London: Sage.</w:t>
      </w:r>
    </w:p>
    <w:p w14:paraId="2B84702B" w14:textId="4C4BBDCE" w:rsidR="00FA7ADD" w:rsidRPr="004E4DC9" w:rsidRDefault="00FA7ADD" w:rsidP="004E4DC9">
      <w:pPr>
        <w:numPr>
          <w:ilvl w:val="0"/>
          <w:numId w:val="8"/>
        </w:numPr>
        <w:spacing w:before="100" w:beforeAutospacing="1" w:after="100" w:afterAutospacing="1" w:line="240" w:lineRule="auto"/>
        <w:rPr>
          <w:rFonts w:ascii="Cairo" w:eastAsia="Times New Roman" w:hAnsi="Cairo" w:cs="Cairo"/>
          <w:kern w:val="0"/>
          <w:sz w:val="28"/>
          <w:szCs w:val="28"/>
          <w:rtl/>
          <w14:ligatures w14:val="none"/>
        </w:rPr>
      </w:pPr>
      <w:r w:rsidRPr="00FA7ADD">
        <w:rPr>
          <w:rFonts w:ascii="Cairo" w:eastAsia="Times New Roman" w:hAnsi="Cairo" w:cs="Cairo" w:hint="cs"/>
          <w:kern w:val="0"/>
          <w:sz w:val="28"/>
          <w:szCs w:val="28"/>
          <w14:ligatures w14:val="none"/>
        </w:rPr>
        <w:t>Napoli, P. (2019). Social Media and the Public Interest. New York: Columbia University Press.</w:t>
      </w:r>
    </w:p>
    <w:p w14:paraId="4EC69CDC" w14:textId="77777777" w:rsidR="00FA7ADD" w:rsidRDefault="00FA7ADD" w:rsidP="00FA7ADD">
      <w:pPr>
        <w:spacing w:before="100" w:beforeAutospacing="1" w:after="100" w:afterAutospacing="1" w:line="240" w:lineRule="auto"/>
        <w:rPr>
          <w:rFonts w:ascii="Cairo" w:eastAsia="Times New Roman" w:hAnsi="Cairo" w:cs="Cairo"/>
          <w:kern w:val="0"/>
          <w:sz w:val="28"/>
          <w:szCs w:val="28"/>
          <w:rtl/>
          <w14:ligatures w14:val="none"/>
        </w:rPr>
      </w:pPr>
    </w:p>
    <w:p w14:paraId="598AFE91" w14:textId="28204B7B" w:rsidR="00A008D1" w:rsidRPr="004E4DC9" w:rsidRDefault="00FA7ADD" w:rsidP="004E4DC9">
      <w:pPr>
        <w:spacing w:before="100" w:beforeAutospacing="1" w:after="100" w:afterAutospacing="1" w:line="240" w:lineRule="auto"/>
        <w:jc w:val="center"/>
        <w:rPr>
          <w:rFonts w:ascii="Cairo" w:eastAsia="Times New Roman" w:hAnsi="Cairo" w:cs="Cairo" w:hint="cs"/>
          <w:kern w:val="0"/>
          <w:sz w:val="28"/>
          <w:szCs w:val="28"/>
          <w14:ligatures w14:val="none"/>
        </w:rPr>
      </w:pPr>
      <w:r>
        <w:rPr>
          <w:rFonts w:ascii="Cairo" w:eastAsia="Times New Roman" w:hAnsi="Cairo" w:cs="Cairo" w:hint="cs"/>
          <w:kern w:val="0"/>
          <w:sz w:val="28"/>
          <w:szCs w:val="28"/>
          <w:rtl/>
          <w14:ligatures w14:val="none"/>
        </w:rPr>
        <w:t xml:space="preserve">رابط </w:t>
      </w:r>
      <w:proofErr w:type="gramStart"/>
      <w:r>
        <w:rPr>
          <w:rFonts w:ascii="Cairo" w:eastAsia="Times New Roman" w:hAnsi="Cairo" w:cs="Cairo" w:hint="cs"/>
          <w:kern w:val="0"/>
          <w:sz w:val="28"/>
          <w:szCs w:val="28"/>
          <w:rtl/>
          <w14:ligatures w14:val="none"/>
        </w:rPr>
        <w:t>الاستبيان</w:t>
      </w:r>
      <w:proofErr w:type="gramEnd"/>
      <w:r>
        <w:rPr>
          <w:rFonts w:ascii="Cairo" w:eastAsia="Times New Roman" w:hAnsi="Cairo" w:cs="Cairo" w:hint="cs"/>
          <w:kern w:val="0"/>
          <w:sz w:val="28"/>
          <w:szCs w:val="28"/>
          <w:rtl/>
          <w14:ligatures w14:val="none"/>
        </w:rPr>
        <w:t xml:space="preserve"> (</w:t>
      </w:r>
      <w:hyperlink r:id="rId8" w:history="1">
        <w:r w:rsidRPr="00FA7ADD">
          <w:rPr>
            <w:rStyle w:val="Hyperlink"/>
            <w:rFonts w:ascii="Cairo" w:eastAsia="Times New Roman" w:hAnsi="Cairo" w:cs="Cairo"/>
            <w:kern w:val="0"/>
            <w:sz w:val="28"/>
            <w:szCs w:val="28"/>
            <w:rtl/>
            <w14:ligatures w14:val="none"/>
          </w:rPr>
          <w:t>هُنا</w:t>
        </w:r>
      </w:hyperlink>
      <w:r>
        <w:rPr>
          <w:rFonts w:ascii="Cairo" w:eastAsia="Times New Roman" w:hAnsi="Cairo" w:cs="Cairo" w:hint="cs"/>
          <w:kern w:val="0"/>
          <w:sz w:val="28"/>
          <w:szCs w:val="28"/>
          <w:rtl/>
          <w14:ligatures w14:val="none"/>
        </w:rPr>
        <w:t>)</w:t>
      </w:r>
    </w:p>
    <w:sectPr w:rsidR="00A008D1" w:rsidRPr="004E4DC9">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5E01B" w14:textId="77777777" w:rsidR="00BE44F3" w:rsidRDefault="00BE44F3" w:rsidP="00136307">
      <w:pPr>
        <w:spacing w:after="0" w:line="240" w:lineRule="auto"/>
      </w:pPr>
      <w:r>
        <w:separator/>
      </w:r>
    </w:p>
  </w:endnote>
  <w:endnote w:type="continuationSeparator" w:id="0">
    <w:p w14:paraId="52E02669" w14:textId="77777777" w:rsidR="00BE44F3" w:rsidRDefault="00BE44F3" w:rsidP="00136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iro">
    <w:panose1 w:val="00000500000000000000"/>
    <w:charset w:val="B2"/>
    <w:family w:val="auto"/>
    <w:pitch w:val="variable"/>
    <w:sig w:usb0="00002007" w:usb1="00000001"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9A94A" w14:textId="77777777" w:rsidR="00BE44F3" w:rsidRDefault="00BE44F3" w:rsidP="00136307">
      <w:pPr>
        <w:spacing w:after="0" w:line="240" w:lineRule="auto"/>
      </w:pPr>
      <w:r>
        <w:separator/>
      </w:r>
    </w:p>
  </w:footnote>
  <w:footnote w:type="continuationSeparator" w:id="0">
    <w:p w14:paraId="1E71F8ED" w14:textId="77777777" w:rsidR="00BE44F3" w:rsidRDefault="00BE44F3" w:rsidP="001363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1D7EB" w14:textId="28A536AA" w:rsidR="00136307" w:rsidRDefault="00136307" w:rsidP="00136307">
    <w:pPr>
      <w:pStyle w:val="Header"/>
    </w:pPr>
    <w:r w:rsidRPr="00136307">
      <w:rPr>
        <w:rFonts w:ascii="Cairo" w:hAnsi="Cairo" w:cs="Cairo"/>
        <w:sz w:val="28"/>
        <w:szCs w:val="28"/>
        <w:rtl/>
      </w:rPr>
      <w:drawing>
        <wp:inline distT="0" distB="0" distL="0" distR="0" wp14:anchorId="46235844" wp14:editId="54FDF308">
          <wp:extent cx="1155700" cy="546100"/>
          <wp:effectExtent l="0" t="0" r="0" b="0"/>
          <wp:docPr id="32605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05023" name=""/>
                  <pic:cNvPicPr/>
                </pic:nvPicPr>
                <pic:blipFill>
                  <a:blip r:embed="rId1"/>
                  <a:stretch>
                    <a:fillRect/>
                  </a:stretch>
                </pic:blipFill>
                <pic:spPr>
                  <a:xfrm>
                    <a:off x="0" y="0"/>
                    <a:ext cx="1155700" cy="5461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218CA"/>
    <w:multiLevelType w:val="multilevel"/>
    <w:tmpl w:val="5D448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3B7203"/>
    <w:multiLevelType w:val="multilevel"/>
    <w:tmpl w:val="6764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F7057"/>
    <w:multiLevelType w:val="multilevel"/>
    <w:tmpl w:val="153AB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554900"/>
    <w:multiLevelType w:val="multilevel"/>
    <w:tmpl w:val="ABC4E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E50543"/>
    <w:multiLevelType w:val="multilevel"/>
    <w:tmpl w:val="12328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DB5CF8"/>
    <w:multiLevelType w:val="multilevel"/>
    <w:tmpl w:val="AE14C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7113DC"/>
    <w:multiLevelType w:val="multilevel"/>
    <w:tmpl w:val="21BEE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F87C4D"/>
    <w:multiLevelType w:val="multilevel"/>
    <w:tmpl w:val="EFD0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2758848">
    <w:abstractNumId w:val="0"/>
  </w:num>
  <w:num w:numId="2" w16cid:durableId="2080783102">
    <w:abstractNumId w:val="6"/>
  </w:num>
  <w:num w:numId="3" w16cid:durableId="2005429633">
    <w:abstractNumId w:val="2"/>
  </w:num>
  <w:num w:numId="4" w16cid:durableId="866605056">
    <w:abstractNumId w:val="4"/>
  </w:num>
  <w:num w:numId="5" w16cid:durableId="1458639888">
    <w:abstractNumId w:val="3"/>
  </w:num>
  <w:num w:numId="6" w16cid:durableId="775365032">
    <w:abstractNumId w:val="5"/>
  </w:num>
  <w:num w:numId="7" w16cid:durableId="974214251">
    <w:abstractNumId w:val="7"/>
  </w:num>
  <w:num w:numId="8" w16cid:durableId="1236360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307"/>
    <w:rsid w:val="00136307"/>
    <w:rsid w:val="00145A51"/>
    <w:rsid w:val="002D73CF"/>
    <w:rsid w:val="002F7A23"/>
    <w:rsid w:val="00455D0C"/>
    <w:rsid w:val="004E4DC9"/>
    <w:rsid w:val="008122E7"/>
    <w:rsid w:val="00A008D1"/>
    <w:rsid w:val="00A556A7"/>
    <w:rsid w:val="00B56E34"/>
    <w:rsid w:val="00B77B25"/>
    <w:rsid w:val="00BE44F3"/>
    <w:rsid w:val="00DD2C1E"/>
    <w:rsid w:val="00E4492D"/>
    <w:rsid w:val="00E5030B"/>
    <w:rsid w:val="00F16974"/>
    <w:rsid w:val="00FA7ADD"/>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3BC8F6AC"/>
  <w15:chartTrackingRefBased/>
  <w15:docId w15:val="{9DD353C2-50EE-B645-8D9C-04B05EFED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63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63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63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63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63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63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63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63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63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3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63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63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63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63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63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3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3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307"/>
    <w:rPr>
      <w:rFonts w:eastAsiaTheme="majorEastAsia" w:cstheme="majorBidi"/>
      <w:color w:val="272727" w:themeColor="text1" w:themeTint="D8"/>
    </w:rPr>
  </w:style>
  <w:style w:type="paragraph" w:styleId="Title">
    <w:name w:val="Title"/>
    <w:basedOn w:val="Normal"/>
    <w:next w:val="Normal"/>
    <w:link w:val="TitleChar"/>
    <w:uiPriority w:val="10"/>
    <w:qFormat/>
    <w:rsid w:val="001363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3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3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3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307"/>
    <w:pPr>
      <w:spacing w:before="160"/>
      <w:jc w:val="center"/>
    </w:pPr>
    <w:rPr>
      <w:i/>
      <w:iCs/>
      <w:color w:val="404040" w:themeColor="text1" w:themeTint="BF"/>
    </w:rPr>
  </w:style>
  <w:style w:type="character" w:customStyle="1" w:styleId="QuoteChar">
    <w:name w:val="Quote Char"/>
    <w:basedOn w:val="DefaultParagraphFont"/>
    <w:link w:val="Quote"/>
    <w:uiPriority w:val="29"/>
    <w:rsid w:val="00136307"/>
    <w:rPr>
      <w:i/>
      <w:iCs/>
      <w:color w:val="404040" w:themeColor="text1" w:themeTint="BF"/>
    </w:rPr>
  </w:style>
  <w:style w:type="paragraph" w:styleId="ListParagraph">
    <w:name w:val="List Paragraph"/>
    <w:basedOn w:val="Normal"/>
    <w:uiPriority w:val="34"/>
    <w:qFormat/>
    <w:rsid w:val="00136307"/>
    <w:pPr>
      <w:ind w:left="720"/>
      <w:contextualSpacing/>
    </w:pPr>
  </w:style>
  <w:style w:type="character" w:styleId="IntenseEmphasis">
    <w:name w:val="Intense Emphasis"/>
    <w:basedOn w:val="DefaultParagraphFont"/>
    <w:uiPriority w:val="21"/>
    <w:qFormat/>
    <w:rsid w:val="00136307"/>
    <w:rPr>
      <w:i/>
      <w:iCs/>
      <w:color w:val="0F4761" w:themeColor="accent1" w:themeShade="BF"/>
    </w:rPr>
  </w:style>
  <w:style w:type="paragraph" w:styleId="IntenseQuote">
    <w:name w:val="Intense Quote"/>
    <w:basedOn w:val="Normal"/>
    <w:next w:val="Normal"/>
    <w:link w:val="IntenseQuoteChar"/>
    <w:uiPriority w:val="30"/>
    <w:qFormat/>
    <w:rsid w:val="001363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307"/>
    <w:rPr>
      <w:i/>
      <w:iCs/>
      <w:color w:val="0F4761" w:themeColor="accent1" w:themeShade="BF"/>
    </w:rPr>
  </w:style>
  <w:style w:type="character" w:styleId="IntenseReference">
    <w:name w:val="Intense Reference"/>
    <w:basedOn w:val="DefaultParagraphFont"/>
    <w:uiPriority w:val="32"/>
    <w:qFormat/>
    <w:rsid w:val="00136307"/>
    <w:rPr>
      <w:b/>
      <w:bCs/>
      <w:smallCaps/>
      <w:color w:val="0F4761" w:themeColor="accent1" w:themeShade="BF"/>
      <w:spacing w:val="5"/>
    </w:rPr>
  </w:style>
  <w:style w:type="paragraph" w:styleId="NormalWeb">
    <w:name w:val="Normal (Web)"/>
    <w:basedOn w:val="Normal"/>
    <w:uiPriority w:val="99"/>
    <w:unhideWhenUsed/>
    <w:rsid w:val="0013630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36307"/>
    <w:rPr>
      <w:b/>
      <w:bCs/>
    </w:rPr>
  </w:style>
  <w:style w:type="paragraph" w:styleId="Header">
    <w:name w:val="header"/>
    <w:basedOn w:val="Normal"/>
    <w:link w:val="HeaderChar"/>
    <w:uiPriority w:val="99"/>
    <w:unhideWhenUsed/>
    <w:rsid w:val="001363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6307"/>
  </w:style>
  <w:style w:type="paragraph" w:styleId="Footer">
    <w:name w:val="footer"/>
    <w:basedOn w:val="Normal"/>
    <w:link w:val="FooterChar"/>
    <w:uiPriority w:val="99"/>
    <w:unhideWhenUsed/>
    <w:rsid w:val="001363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6307"/>
  </w:style>
  <w:style w:type="character" w:styleId="Hyperlink">
    <w:name w:val="Hyperlink"/>
    <w:basedOn w:val="DefaultParagraphFont"/>
    <w:uiPriority w:val="99"/>
    <w:unhideWhenUsed/>
    <w:rsid w:val="00FA7ADD"/>
    <w:rPr>
      <w:color w:val="467886" w:themeColor="hyperlink"/>
      <w:u w:val="single"/>
    </w:rPr>
  </w:style>
  <w:style w:type="character" w:styleId="UnresolvedMention">
    <w:name w:val="Unresolved Mention"/>
    <w:basedOn w:val="DefaultParagraphFont"/>
    <w:uiPriority w:val="99"/>
    <w:semiHidden/>
    <w:unhideWhenUsed/>
    <w:rsid w:val="00FA7ADD"/>
    <w:rPr>
      <w:color w:val="605E5C"/>
      <w:shd w:val="clear" w:color="auto" w:fill="E1DFDD"/>
    </w:rPr>
  </w:style>
  <w:style w:type="table" w:styleId="TableGrid">
    <w:name w:val="Table Grid"/>
    <w:basedOn w:val="TableNormal"/>
    <w:uiPriority w:val="39"/>
    <w:rsid w:val="00DD2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e/1FAIpQLSdkAKgP8qCGK28dKpkfl2BtyzT6zXP-_JOMgNUvJRCD06nu6Q/viewform?usp=header" TargetMode="Externa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0" i="0" u="none" strike="noStrike" kern="1200" spc="0" baseline="0">
                <a:solidFill>
                  <a:schemeClr val="tx1">
                    <a:lumMod val="65000"/>
                    <a:lumOff val="35000"/>
                  </a:schemeClr>
                </a:solidFill>
                <a:latin typeface="Cairo" pitchFamily="2" charset="-78"/>
                <a:ea typeface="+mn-ea"/>
                <a:cs typeface="Cairo" pitchFamily="2" charset="-78"/>
              </a:defRPr>
            </a:pPr>
            <a:r>
              <a:rPr lang="ar-SA" sz="1862" b="0" i="0" u="none" strike="noStrike" baseline="0" dirty="0">
                <a:latin typeface="Cairo" pitchFamily="2" charset="-78"/>
                <a:cs typeface="Cairo" pitchFamily="2" charset="-78"/>
              </a:rPr>
              <a:t>أبرز تحديات الإعلام الرقمي</a:t>
            </a:r>
            <a:endParaRPr lang="en-US" dirty="0">
              <a:latin typeface="Cairo" pitchFamily="2" charset="-78"/>
              <a:cs typeface="Cairo" pitchFamily="2" charset="-78"/>
            </a:endParaRPr>
          </a:p>
        </c:rich>
      </c:tx>
      <c:overlay val="0"/>
      <c:spPr>
        <a:noFill/>
        <a:ln>
          <a:noFill/>
        </a:ln>
        <a:effectLst/>
      </c:spPr>
      <c:txPr>
        <a:bodyPr rot="0" spcFirstLastPara="1" vertOverflow="ellipsis" vert="horz" wrap="square" anchor="ctr" anchorCtr="1"/>
        <a:lstStyle/>
        <a:p>
          <a:pPr>
            <a:defRPr sz="1862" b="0" i="0" u="none" strike="noStrike" kern="1200" spc="0" baseline="0">
              <a:solidFill>
                <a:schemeClr val="tx1">
                  <a:lumMod val="65000"/>
                  <a:lumOff val="35000"/>
                </a:schemeClr>
              </a:solidFill>
              <a:latin typeface="Cairo" pitchFamily="2" charset="-78"/>
              <a:ea typeface="+mn-ea"/>
              <a:cs typeface="Cairo" pitchFamily="2" charset="-78"/>
            </a:defRPr>
          </a:pPr>
          <a:endParaRPr lang="en-US"/>
        </a:p>
      </c:txPr>
    </c:title>
    <c:autoTitleDeleted val="0"/>
    <c:plotArea>
      <c:layout/>
      <c:barChart>
        <c:barDir val="col"/>
        <c:grouping val="clustered"/>
        <c:varyColors val="0"/>
        <c:ser>
          <c:idx val="0"/>
          <c:order val="0"/>
          <c:tx>
            <c:strRef>
              <c:f>Sheet1!$B$1</c:f>
              <c:strCache>
                <c:ptCount val="1"/>
                <c:pt idx="0">
                  <c:v>الأخبار المضللة</c:v>
                </c:pt>
              </c:strCache>
            </c:strRef>
          </c:tx>
          <c:spPr>
            <a:solidFill>
              <a:schemeClr val="accent1"/>
            </a:solidFill>
            <a:ln>
              <a:noFill/>
            </a:ln>
            <a:effectLst/>
          </c:spPr>
          <c:invertIfNegative val="0"/>
          <c:cat>
            <c:numRef>
              <c:f>Sheet1!$A$2:$A$5</c:f>
              <c:numCache>
                <c:formatCode>General</c:formatCode>
                <c:ptCount val="4"/>
              </c:numCache>
            </c:numRef>
          </c:cat>
          <c:val>
            <c:numRef>
              <c:f>Sheet1!$B$2:$B$5</c:f>
              <c:numCache>
                <c:formatCode>General</c:formatCode>
                <c:ptCount val="4"/>
                <c:pt idx="0">
                  <c:v>100</c:v>
                </c:pt>
              </c:numCache>
            </c:numRef>
          </c:val>
          <c:extLst>
            <c:ext xmlns:c16="http://schemas.microsoft.com/office/drawing/2014/chart" uri="{C3380CC4-5D6E-409C-BE32-E72D297353CC}">
              <c16:uniqueId val="{00000000-8507-7A4D-AF99-632A9E55740D}"/>
            </c:ext>
          </c:extLst>
        </c:ser>
        <c:ser>
          <c:idx val="1"/>
          <c:order val="1"/>
          <c:tx>
            <c:strRef>
              <c:f>Sheet1!$C$1</c:f>
              <c:strCache>
                <c:ptCount val="1"/>
                <c:pt idx="0">
                  <c:v>التحيز الخوارزمي</c:v>
                </c:pt>
              </c:strCache>
            </c:strRef>
          </c:tx>
          <c:spPr>
            <a:solidFill>
              <a:schemeClr val="accent2"/>
            </a:solidFill>
            <a:ln>
              <a:noFill/>
            </a:ln>
            <a:effectLst/>
          </c:spPr>
          <c:invertIfNegative val="0"/>
          <c:cat>
            <c:numRef>
              <c:f>Sheet1!$A$2:$A$5</c:f>
              <c:numCache>
                <c:formatCode>General</c:formatCode>
                <c:ptCount val="4"/>
              </c:numCache>
            </c:numRef>
          </c:cat>
          <c:val>
            <c:numRef>
              <c:f>Sheet1!$C$2:$C$5</c:f>
              <c:numCache>
                <c:formatCode>General</c:formatCode>
                <c:ptCount val="4"/>
                <c:pt idx="0">
                  <c:v>80</c:v>
                </c:pt>
              </c:numCache>
            </c:numRef>
          </c:val>
          <c:extLst>
            <c:ext xmlns:c16="http://schemas.microsoft.com/office/drawing/2014/chart" uri="{C3380CC4-5D6E-409C-BE32-E72D297353CC}">
              <c16:uniqueId val="{00000001-8507-7A4D-AF99-632A9E55740D}"/>
            </c:ext>
          </c:extLst>
        </c:ser>
        <c:ser>
          <c:idx val="2"/>
          <c:order val="2"/>
          <c:tx>
            <c:strRef>
              <c:f>Sheet1!$D$1</c:f>
              <c:strCache>
                <c:ptCount val="1"/>
                <c:pt idx="0">
                  <c:v>الخصوصية</c:v>
                </c:pt>
              </c:strCache>
            </c:strRef>
          </c:tx>
          <c:spPr>
            <a:solidFill>
              <a:schemeClr val="accent3"/>
            </a:solidFill>
            <a:ln>
              <a:noFill/>
            </a:ln>
            <a:effectLst/>
          </c:spPr>
          <c:invertIfNegative val="0"/>
          <c:cat>
            <c:numRef>
              <c:f>Sheet1!$A$2:$A$5</c:f>
              <c:numCache>
                <c:formatCode>General</c:formatCode>
                <c:ptCount val="4"/>
              </c:numCache>
            </c:numRef>
          </c:cat>
          <c:val>
            <c:numRef>
              <c:f>Sheet1!$D$2:$D$5</c:f>
              <c:numCache>
                <c:formatCode>General</c:formatCode>
                <c:ptCount val="4"/>
                <c:pt idx="0">
                  <c:v>70</c:v>
                </c:pt>
              </c:numCache>
            </c:numRef>
          </c:val>
          <c:extLst>
            <c:ext xmlns:c16="http://schemas.microsoft.com/office/drawing/2014/chart" uri="{C3380CC4-5D6E-409C-BE32-E72D297353CC}">
              <c16:uniqueId val="{00000002-8507-7A4D-AF99-632A9E55740D}"/>
            </c:ext>
          </c:extLst>
        </c:ser>
        <c:ser>
          <c:idx val="3"/>
          <c:order val="3"/>
          <c:tx>
            <c:strRef>
              <c:f>Sheet1!$E$1</c:f>
              <c:strCache>
                <c:ptCount val="1"/>
                <c:pt idx="0">
                  <c:v>ضعف الشفافية</c:v>
                </c:pt>
              </c:strCache>
            </c:strRef>
          </c:tx>
          <c:spPr>
            <a:solidFill>
              <a:schemeClr val="accent4"/>
            </a:solidFill>
            <a:ln>
              <a:noFill/>
            </a:ln>
            <a:effectLst/>
          </c:spPr>
          <c:invertIfNegative val="0"/>
          <c:cat>
            <c:numRef>
              <c:f>Sheet1!$A$2:$A$5</c:f>
              <c:numCache>
                <c:formatCode>General</c:formatCode>
                <c:ptCount val="4"/>
              </c:numCache>
            </c:numRef>
          </c:cat>
          <c:val>
            <c:numRef>
              <c:f>Sheet1!$E$2:$E$5</c:f>
              <c:numCache>
                <c:formatCode>General</c:formatCode>
                <c:ptCount val="4"/>
                <c:pt idx="0">
                  <c:v>60</c:v>
                </c:pt>
              </c:numCache>
            </c:numRef>
          </c:val>
          <c:extLst>
            <c:ext xmlns:c16="http://schemas.microsoft.com/office/drawing/2014/chart" uri="{C3380CC4-5D6E-409C-BE32-E72D297353CC}">
              <c16:uniqueId val="{00000003-8507-7A4D-AF99-632A9E55740D}"/>
            </c:ext>
          </c:extLst>
        </c:ser>
        <c:dLbls>
          <c:showLegendKey val="0"/>
          <c:showVal val="0"/>
          <c:showCatName val="0"/>
          <c:showSerName val="0"/>
          <c:showPercent val="0"/>
          <c:showBubbleSize val="0"/>
        </c:dLbls>
        <c:gapWidth val="219"/>
        <c:overlap val="-27"/>
        <c:axId val="520017344"/>
        <c:axId val="1230785456"/>
      </c:barChart>
      <c:catAx>
        <c:axId val="520017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SA"/>
          </a:p>
        </c:txPr>
        <c:crossAx val="1230785456"/>
        <c:crosses val="autoZero"/>
        <c:auto val="1"/>
        <c:lblAlgn val="ctr"/>
        <c:lblOffset val="100"/>
        <c:noMultiLvlLbl val="0"/>
      </c:catAx>
      <c:valAx>
        <c:axId val="1230785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mn-lt"/>
                <a:ea typeface="+mn-ea"/>
                <a:cs typeface="+mn-cs"/>
              </a:defRPr>
            </a:pPr>
            <a:endParaRPr lang="en-SA"/>
          </a:p>
        </c:txPr>
        <c:crossAx val="520017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97" b="0" i="0" u="none" strike="noStrike" kern="1200" baseline="0">
              <a:solidFill>
                <a:schemeClr val="tx1">
                  <a:lumMod val="65000"/>
                  <a:lumOff val="35000"/>
                </a:schemeClr>
              </a:solidFill>
              <a:latin typeface="Cairo" pitchFamily="2" charset="-78"/>
              <a:ea typeface="+mn-ea"/>
              <a:cs typeface="Cairo" pitchFamily="2" charset="-78"/>
            </a:defRPr>
          </a:pPr>
          <a:endParaRPr lang="en-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48</Pages>
  <Words>5418</Words>
  <Characters>30886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Alateeq</dc:creator>
  <cp:keywords/>
  <dc:description/>
  <cp:lastModifiedBy>Omar Alateeq</cp:lastModifiedBy>
  <cp:revision>1</cp:revision>
  <dcterms:created xsi:type="dcterms:W3CDTF">2026-04-21T22:02:00Z</dcterms:created>
  <dcterms:modified xsi:type="dcterms:W3CDTF">2026-04-22T20:49:00Z</dcterms:modified>
</cp:coreProperties>
</file>