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84031" w:rsidRPr="00F2625A" w:rsidRDefault="00B84031" w:rsidP="00F2625A">
      <w:pPr>
        <w:tabs>
          <w:tab w:val="left" w:pos="6508"/>
        </w:tabs>
        <w:bidi/>
        <w:jc w:val="both"/>
        <w:rPr>
          <w:sz w:val="32"/>
          <w:szCs w:val="32"/>
        </w:rPr>
      </w:pPr>
      <w:proofErr w:type="spellStart"/>
      <w:proofErr w:type="gramStart"/>
      <w:r w:rsidRPr="00F2625A">
        <w:rPr>
          <w:rFonts w:cs="Arial"/>
          <w:b/>
          <w:bCs/>
          <w:sz w:val="32"/>
          <w:szCs w:val="32"/>
          <w:rtl/>
        </w:rPr>
        <w:t>الإسم</w:t>
      </w:r>
      <w:proofErr w:type="spellEnd"/>
      <w:r w:rsidRPr="00F2625A">
        <w:rPr>
          <w:rFonts w:cs="Arial"/>
          <w:sz w:val="32"/>
          <w:szCs w:val="32"/>
          <w:rtl/>
        </w:rPr>
        <w:t xml:space="preserve"> :</w:t>
      </w:r>
      <w:proofErr w:type="gramEnd"/>
      <w:r w:rsidRPr="00F2625A">
        <w:rPr>
          <w:rFonts w:cs="Arial"/>
          <w:sz w:val="32"/>
          <w:szCs w:val="32"/>
          <w:rtl/>
        </w:rPr>
        <w:t xml:space="preserve"> انعام عبدالرحمن </w:t>
      </w:r>
      <w:proofErr w:type="spellStart"/>
      <w:r w:rsidRPr="00F2625A">
        <w:rPr>
          <w:rFonts w:cs="Arial"/>
          <w:sz w:val="32"/>
          <w:szCs w:val="32"/>
          <w:rtl/>
        </w:rPr>
        <w:t>الطلحه</w:t>
      </w:r>
      <w:proofErr w:type="spellEnd"/>
      <w:r w:rsidRPr="00F2625A">
        <w:rPr>
          <w:rFonts w:cs="Arial" w:hint="cs"/>
          <w:sz w:val="32"/>
          <w:szCs w:val="32"/>
          <w:rtl/>
        </w:rPr>
        <w:t xml:space="preserve">  </w:t>
      </w:r>
    </w:p>
    <w:p w:rsidR="00B84031" w:rsidRPr="00F2625A" w:rsidRDefault="00B84031" w:rsidP="00F2625A">
      <w:pPr>
        <w:tabs>
          <w:tab w:val="left" w:pos="6508"/>
        </w:tabs>
        <w:bidi/>
        <w:jc w:val="both"/>
        <w:rPr>
          <w:sz w:val="32"/>
          <w:szCs w:val="32"/>
        </w:rPr>
      </w:pPr>
    </w:p>
    <w:p w:rsidR="00B84031" w:rsidRPr="00F2625A" w:rsidRDefault="00B84031" w:rsidP="00F2625A">
      <w:pPr>
        <w:tabs>
          <w:tab w:val="left" w:pos="6508"/>
        </w:tabs>
        <w:bidi/>
        <w:jc w:val="both"/>
        <w:rPr>
          <w:b/>
          <w:bCs/>
          <w:sz w:val="32"/>
          <w:szCs w:val="32"/>
          <w:rtl/>
        </w:rPr>
      </w:pPr>
      <w:r w:rsidRPr="00F2625A">
        <w:rPr>
          <w:rFonts w:cs="Arial"/>
          <w:b/>
          <w:bCs/>
          <w:sz w:val="32"/>
          <w:szCs w:val="32"/>
          <w:rtl/>
        </w:rPr>
        <w:t>عنوان البحث</w:t>
      </w:r>
      <w:r w:rsidR="00F2625A" w:rsidRPr="00F2625A">
        <w:rPr>
          <w:b/>
          <w:bCs/>
          <w:sz w:val="32"/>
          <w:szCs w:val="32"/>
          <w:lang w:val="en-US"/>
        </w:rPr>
        <w:t xml:space="preserve">: </w:t>
      </w:r>
      <w:r w:rsidRPr="00F2625A">
        <w:rPr>
          <w:rFonts w:cs="Arial"/>
          <w:sz w:val="32"/>
          <w:szCs w:val="32"/>
          <w:rtl/>
        </w:rPr>
        <w:t>اتجاهات الجمهور نحو الإعلانات الرقمية ومستوى تأثيرها على القرار الشرائي</w:t>
      </w:r>
    </w:p>
    <w:p w:rsidR="00B84031" w:rsidRDefault="00B84031" w:rsidP="00F2625A">
      <w:pPr>
        <w:bidi/>
        <w:jc w:val="both"/>
        <w:rPr>
          <w:rFonts w:cs="Arial"/>
          <w:rtl/>
        </w:rPr>
      </w:pPr>
    </w:p>
    <w:p w:rsidR="00B84031" w:rsidRPr="00F2625A" w:rsidRDefault="00B84031" w:rsidP="00F2625A">
      <w:pPr>
        <w:bidi/>
        <w:jc w:val="center"/>
        <w:rPr>
          <w:rFonts w:cs="Arial"/>
          <w:b/>
          <w:bCs/>
          <w:sz w:val="40"/>
          <w:szCs w:val="40"/>
          <w:u w:val="single"/>
          <w:rtl/>
          <w:lang w:val="en-US"/>
        </w:rPr>
      </w:pPr>
      <w:r w:rsidRPr="00F2625A">
        <w:rPr>
          <w:rFonts w:cs="Arial" w:hint="cs"/>
          <w:b/>
          <w:bCs/>
          <w:sz w:val="40"/>
          <w:szCs w:val="40"/>
          <w:u w:val="single"/>
          <w:rtl/>
          <w:lang w:val="en-US"/>
        </w:rPr>
        <w:t>الدراسات السابقة</w:t>
      </w:r>
    </w:p>
    <w:p w:rsidR="00B84031" w:rsidRDefault="00B84031" w:rsidP="00F2625A">
      <w:pPr>
        <w:bidi/>
        <w:jc w:val="both"/>
        <w:rPr>
          <w:rFonts w:cs="Arial"/>
          <w:b/>
          <w:bCs/>
          <w:sz w:val="32"/>
          <w:szCs w:val="32"/>
          <w:rtl/>
          <w:lang w:val="en-US"/>
        </w:rPr>
      </w:pPr>
    </w:p>
    <w:p w:rsidR="00F2625A" w:rsidRPr="00F2625A" w:rsidRDefault="00B84031" w:rsidP="00F2625A">
      <w:pPr>
        <w:bidi/>
        <w:jc w:val="both"/>
        <w:rPr>
          <w:rFonts w:cs="Arial"/>
          <w:b/>
          <w:bCs/>
          <w:sz w:val="36"/>
          <w:szCs w:val="36"/>
          <w:rtl/>
          <w:lang w:val="en-US"/>
        </w:rPr>
      </w:pPr>
      <w:r w:rsidRPr="00F2625A">
        <w:rPr>
          <w:rFonts w:cs="Arial" w:hint="cs"/>
          <w:b/>
          <w:bCs/>
          <w:sz w:val="36"/>
          <w:szCs w:val="36"/>
          <w:rtl/>
          <w:lang w:val="en-US"/>
        </w:rPr>
        <w:t xml:space="preserve">الدراسة </w:t>
      </w:r>
      <w:r w:rsidRPr="00F2625A">
        <w:rPr>
          <w:rFonts w:cs="Arial"/>
          <w:b/>
          <w:bCs/>
          <w:sz w:val="36"/>
          <w:szCs w:val="36"/>
          <w:rtl/>
          <w:lang w:val="en-US"/>
        </w:rPr>
        <w:t>السابقة الأولى</w:t>
      </w:r>
      <w:r w:rsidR="00F2625A" w:rsidRPr="00F2625A">
        <w:rPr>
          <w:rFonts w:cs="Arial"/>
          <w:b/>
          <w:bCs/>
          <w:sz w:val="36"/>
          <w:szCs w:val="36"/>
          <w:lang w:val="en-US"/>
        </w:rPr>
        <w:t>:</w:t>
      </w:r>
    </w:p>
    <w:p w:rsidR="00B84031" w:rsidRDefault="00B84031" w:rsidP="00F2625A">
      <w:pPr>
        <w:bidi/>
        <w:jc w:val="both"/>
        <w:rPr>
          <w:sz w:val="32"/>
          <w:szCs w:val="32"/>
          <w:lang w:val="en-US"/>
        </w:rPr>
      </w:pPr>
      <w:r w:rsidRPr="00F2625A">
        <w:rPr>
          <w:rFonts w:cs="Arial"/>
          <w:sz w:val="32"/>
          <w:szCs w:val="32"/>
          <w:rtl/>
          <w:lang w:val="en-US"/>
        </w:rPr>
        <w:t xml:space="preserve">محمد عبد الله </w:t>
      </w:r>
      <w:proofErr w:type="spellStart"/>
      <w:r w:rsidR="00F2625A">
        <w:rPr>
          <w:rFonts w:cs="Arial" w:hint="cs"/>
          <w:sz w:val="32"/>
          <w:szCs w:val="32"/>
          <w:rtl/>
          <w:lang w:val="en-US"/>
        </w:rPr>
        <w:t>العوامري</w:t>
      </w:r>
      <w:proofErr w:type="spellEnd"/>
      <w:r w:rsidR="00F2625A">
        <w:rPr>
          <w:rFonts w:cs="Arial" w:hint="cs"/>
          <w:sz w:val="32"/>
          <w:szCs w:val="32"/>
          <w:rtl/>
          <w:lang w:val="en-US"/>
        </w:rPr>
        <w:t xml:space="preserve"> </w:t>
      </w:r>
      <w:r w:rsidRPr="00F2625A">
        <w:rPr>
          <w:rFonts w:cs="Arial"/>
          <w:sz w:val="32"/>
          <w:szCs w:val="32"/>
          <w:rtl/>
          <w:lang w:val="en-US"/>
        </w:rPr>
        <w:t>(2019)، اتجاهات المستهلكين نحو الإعلانات الرقمية عبر وسائل التواصل الاجتماعي وأثرها على القرار الشرائي، مجلة العلوم الإدارية والتسويقية، المجلد 11، العدد 2، جامعة القاهرة</w:t>
      </w:r>
      <w:r w:rsidRPr="00F2625A">
        <w:rPr>
          <w:sz w:val="32"/>
          <w:szCs w:val="32"/>
          <w:lang w:val="en-US"/>
        </w:rPr>
        <w:t>.</w:t>
      </w:r>
    </w:p>
    <w:p w:rsidR="00F2625A" w:rsidRPr="00F2625A" w:rsidRDefault="00F2625A" w:rsidP="00F2625A">
      <w:pPr>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تمحورت هذه الدراسة حول معرفة اتجاهات المستهلكين نحو الإعلانات الرقمية في وسائل التواصل الاجتماعي ومدى تأثيرها على سلوكهم الشرائي. سعت الدراسة إلى تحليل العلاقة بين التعرض للإعلانات الرقمية وبين اتخاذ قرار الشراء لدى المستهلكين</w:t>
      </w:r>
      <w:r w:rsidRPr="00F2625A">
        <w:rPr>
          <w:sz w:val="32"/>
          <w:szCs w:val="32"/>
          <w:lang w:val="en-US"/>
        </w:rPr>
        <w:t>.</w:t>
      </w:r>
    </w:p>
    <w:p w:rsidR="00F2625A" w:rsidRDefault="00F2625A" w:rsidP="00F2625A">
      <w:pPr>
        <w:bidi/>
        <w:jc w:val="both"/>
        <w:rPr>
          <w:rFonts w:cs="Arial"/>
          <w:sz w:val="32"/>
          <w:szCs w:val="32"/>
          <w:lang w:val="en-US"/>
        </w:rPr>
      </w:pPr>
    </w:p>
    <w:p w:rsidR="00B84031" w:rsidRPr="00F2625A" w:rsidRDefault="00B84031" w:rsidP="00F2625A">
      <w:pPr>
        <w:bidi/>
        <w:jc w:val="both"/>
        <w:rPr>
          <w:sz w:val="32"/>
          <w:szCs w:val="32"/>
          <w:rtl/>
          <w:lang w:val="en-US"/>
        </w:rPr>
      </w:pPr>
      <w:r w:rsidRPr="00F2625A">
        <w:rPr>
          <w:rFonts w:cs="Arial"/>
          <w:sz w:val="32"/>
          <w:szCs w:val="32"/>
          <w:rtl/>
          <w:lang w:val="en-US"/>
        </w:rPr>
        <w:t>تمثلت مشكلة الدراسة في التساؤل التالي</w:t>
      </w:r>
      <w:r w:rsidRPr="00F2625A">
        <w:rPr>
          <w:sz w:val="32"/>
          <w:szCs w:val="32"/>
          <w:lang w:val="en-US"/>
        </w:rPr>
        <w:t>:</w:t>
      </w:r>
    </w:p>
    <w:p w:rsidR="00B84031" w:rsidRDefault="00B84031" w:rsidP="00F2625A">
      <w:pPr>
        <w:bidi/>
        <w:jc w:val="both"/>
        <w:rPr>
          <w:rFonts w:cs="Arial"/>
          <w:sz w:val="32"/>
          <w:szCs w:val="32"/>
          <w:lang w:val="en-US"/>
        </w:rPr>
      </w:pPr>
      <w:r w:rsidRPr="00F2625A">
        <w:rPr>
          <w:rFonts w:cs="Arial"/>
          <w:sz w:val="32"/>
          <w:szCs w:val="32"/>
          <w:rtl/>
          <w:lang w:val="en-US"/>
        </w:rPr>
        <w:t>ما مدى تأثير الإعلانات الرقمية عبر وسائل التواصل الاجتماعي على القرار الشرائي للمستهلكين؟</w:t>
      </w:r>
    </w:p>
    <w:p w:rsidR="00F2625A" w:rsidRPr="00F2625A" w:rsidRDefault="00F2625A" w:rsidP="00F2625A">
      <w:pPr>
        <w:bidi/>
        <w:jc w:val="both"/>
        <w:rPr>
          <w:sz w:val="32"/>
          <w:szCs w:val="32"/>
          <w:rtl/>
          <w:lang w:val="en-US"/>
        </w:rPr>
      </w:pPr>
    </w:p>
    <w:p w:rsidR="00B84031" w:rsidRDefault="00B84031" w:rsidP="00F2625A">
      <w:pPr>
        <w:bidi/>
        <w:jc w:val="both"/>
        <w:rPr>
          <w:sz w:val="32"/>
          <w:szCs w:val="32"/>
          <w:lang w:val="en-US"/>
        </w:rPr>
      </w:pPr>
      <w:r w:rsidRPr="00F2625A">
        <w:rPr>
          <w:rFonts w:cs="Arial"/>
          <w:sz w:val="32"/>
          <w:szCs w:val="32"/>
          <w:rtl/>
          <w:lang w:val="en-US"/>
        </w:rPr>
        <w:t>اعتمدت الدراسة على المنهج الوصفي التحليلي، واستخدمت الاستبانة كأداة رئيسية لجمع البيانات من عينة من مستخدمي وسائل التواصل الاجتماعي</w:t>
      </w:r>
      <w:r w:rsidRPr="00F2625A">
        <w:rPr>
          <w:sz w:val="32"/>
          <w:szCs w:val="32"/>
          <w:lang w:val="en-US"/>
        </w:rPr>
        <w:t>.</w:t>
      </w:r>
    </w:p>
    <w:p w:rsidR="00F2625A" w:rsidRPr="00F2625A" w:rsidRDefault="00F2625A" w:rsidP="00F2625A">
      <w:pPr>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ومن أهم النتائج التي توصلت إليها الدراسة</w:t>
      </w:r>
      <w:r w:rsidRPr="00F2625A">
        <w:rPr>
          <w:sz w:val="32"/>
          <w:szCs w:val="32"/>
          <w:lang w:val="en-US"/>
        </w:rPr>
        <w:t>:</w:t>
      </w:r>
    </w:p>
    <w:p w:rsidR="00B84031" w:rsidRPr="00F2625A" w:rsidRDefault="00B84031" w:rsidP="00F2625A">
      <w:pPr>
        <w:pStyle w:val="ListParagraph"/>
        <w:numPr>
          <w:ilvl w:val="0"/>
          <w:numId w:val="1"/>
        </w:numPr>
        <w:bidi/>
        <w:jc w:val="both"/>
        <w:rPr>
          <w:sz w:val="32"/>
          <w:szCs w:val="32"/>
          <w:rtl/>
          <w:lang w:val="en-US"/>
        </w:rPr>
      </w:pPr>
      <w:r w:rsidRPr="00F2625A">
        <w:rPr>
          <w:rFonts w:cs="Arial"/>
          <w:sz w:val="32"/>
          <w:szCs w:val="32"/>
          <w:rtl/>
          <w:lang w:val="en-US"/>
        </w:rPr>
        <w:t>وجود علاقة ذات دلالة إحصائية بين الإعلانات الرقمية واتجاهات الجمهور</w:t>
      </w:r>
      <w:r w:rsidRPr="00F2625A">
        <w:rPr>
          <w:sz w:val="32"/>
          <w:szCs w:val="32"/>
          <w:lang w:val="en-US"/>
        </w:rPr>
        <w:t>.</w:t>
      </w:r>
    </w:p>
    <w:p w:rsidR="00B84031" w:rsidRPr="00F2625A" w:rsidRDefault="00B84031" w:rsidP="00F2625A">
      <w:pPr>
        <w:pStyle w:val="ListParagraph"/>
        <w:numPr>
          <w:ilvl w:val="0"/>
          <w:numId w:val="1"/>
        </w:numPr>
        <w:bidi/>
        <w:jc w:val="both"/>
        <w:rPr>
          <w:sz w:val="32"/>
          <w:szCs w:val="32"/>
          <w:rtl/>
          <w:lang w:val="en-US"/>
        </w:rPr>
      </w:pPr>
      <w:r w:rsidRPr="00F2625A">
        <w:rPr>
          <w:rFonts w:cs="Arial"/>
          <w:sz w:val="32"/>
          <w:szCs w:val="32"/>
          <w:rtl/>
          <w:lang w:val="en-US"/>
        </w:rPr>
        <w:t>وجود تأثير إيجابي للإعلانات الرقمية على القرار الشرائي</w:t>
      </w:r>
      <w:r w:rsidRPr="00F2625A">
        <w:rPr>
          <w:sz w:val="32"/>
          <w:szCs w:val="32"/>
          <w:lang w:val="en-US"/>
        </w:rPr>
        <w:t>.</w:t>
      </w:r>
    </w:p>
    <w:p w:rsidR="00B84031" w:rsidRDefault="00B84031" w:rsidP="00F2625A">
      <w:pPr>
        <w:pStyle w:val="ListParagraph"/>
        <w:numPr>
          <w:ilvl w:val="0"/>
          <w:numId w:val="1"/>
        </w:numPr>
        <w:bidi/>
        <w:jc w:val="both"/>
        <w:rPr>
          <w:sz w:val="32"/>
          <w:szCs w:val="32"/>
          <w:lang w:val="en-US"/>
        </w:rPr>
      </w:pPr>
      <w:r w:rsidRPr="00F2625A">
        <w:rPr>
          <w:rFonts w:cs="Arial"/>
          <w:sz w:val="32"/>
          <w:szCs w:val="32"/>
          <w:rtl/>
          <w:lang w:val="en-US"/>
        </w:rPr>
        <w:t>زيادة الثقة في الإعلان الرقمي تزيد من احتمالية اتخاذ قرار الشراء</w:t>
      </w:r>
      <w:r w:rsidRPr="00F2625A">
        <w:rPr>
          <w:sz w:val="32"/>
          <w:szCs w:val="32"/>
          <w:lang w:val="en-US"/>
        </w:rPr>
        <w:t>.</w:t>
      </w:r>
    </w:p>
    <w:p w:rsidR="00F2625A" w:rsidRPr="00F2625A" w:rsidRDefault="00F2625A" w:rsidP="00F2625A">
      <w:pPr>
        <w:pStyle w:val="ListParagraph"/>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أوجه التشابه</w:t>
      </w:r>
      <w:r w:rsidRPr="00F2625A">
        <w:rPr>
          <w:sz w:val="32"/>
          <w:szCs w:val="32"/>
          <w:lang w:val="en-US"/>
        </w:rPr>
        <w:t>:</w:t>
      </w:r>
    </w:p>
    <w:p w:rsidR="00B84031" w:rsidRDefault="00B84031" w:rsidP="00F2625A">
      <w:pPr>
        <w:bidi/>
        <w:jc w:val="both"/>
        <w:rPr>
          <w:sz w:val="32"/>
          <w:szCs w:val="32"/>
          <w:lang w:val="en-US"/>
        </w:rPr>
      </w:pPr>
      <w:r w:rsidRPr="00F2625A">
        <w:rPr>
          <w:rFonts w:cs="Arial"/>
          <w:sz w:val="32"/>
          <w:szCs w:val="32"/>
          <w:rtl/>
          <w:lang w:val="en-US"/>
        </w:rPr>
        <w:t>تشترك هذه الدراسة مع الدراسة الحالية في دراسة اتجاهات الجمهور نحو الإعلانات الرقمية وتأثيرها على القرار الشرائي</w:t>
      </w:r>
      <w:r w:rsidRPr="00F2625A">
        <w:rPr>
          <w:sz w:val="32"/>
          <w:szCs w:val="32"/>
          <w:lang w:val="en-US"/>
        </w:rPr>
        <w:t>.</w:t>
      </w:r>
    </w:p>
    <w:p w:rsidR="00F2625A" w:rsidRPr="00F2625A" w:rsidRDefault="00F2625A" w:rsidP="00F2625A">
      <w:pPr>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أوجه الاستفادة</w:t>
      </w:r>
      <w:r w:rsidRPr="00F2625A">
        <w:rPr>
          <w:sz w:val="32"/>
          <w:szCs w:val="32"/>
          <w:lang w:val="en-US"/>
        </w:rPr>
        <w:t>:</w:t>
      </w:r>
    </w:p>
    <w:p w:rsidR="00B84031" w:rsidRPr="00F2625A" w:rsidRDefault="00B84031" w:rsidP="00F2625A">
      <w:pPr>
        <w:bidi/>
        <w:jc w:val="both"/>
        <w:rPr>
          <w:sz w:val="32"/>
          <w:szCs w:val="32"/>
          <w:lang w:val="en-US"/>
        </w:rPr>
      </w:pPr>
      <w:r w:rsidRPr="00F2625A">
        <w:rPr>
          <w:rFonts w:cs="Arial"/>
          <w:sz w:val="32"/>
          <w:szCs w:val="32"/>
          <w:rtl/>
          <w:lang w:val="en-US"/>
        </w:rPr>
        <w:t>تم الاستفادة من هذه الدراسة في توضيح المفاهيم المتعلقة بالإعلان الرقمي والقرار الشرائي، كما ساعدت في تدعيم الجانب النظري للدراسة الحالية</w:t>
      </w:r>
      <w:r w:rsidRPr="00F2625A">
        <w:rPr>
          <w:sz w:val="32"/>
          <w:szCs w:val="32"/>
          <w:lang w:val="en-US"/>
        </w:rPr>
        <w:t>.</w:t>
      </w:r>
    </w:p>
    <w:p w:rsidR="00F2625A" w:rsidRDefault="00F2625A" w:rsidP="00F2625A">
      <w:pPr>
        <w:bidi/>
        <w:jc w:val="both"/>
        <w:rPr>
          <w:b/>
          <w:bCs/>
          <w:sz w:val="32"/>
          <w:szCs w:val="32"/>
          <w:lang w:val="en-US"/>
        </w:rPr>
      </w:pPr>
    </w:p>
    <w:p w:rsidR="00F2625A" w:rsidRPr="00B84031" w:rsidRDefault="00F2625A" w:rsidP="00F2625A">
      <w:pPr>
        <w:bidi/>
        <w:jc w:val="both"/>
        <w:rPr>
          <w:b/>
          <w:bCs/>
          <w:sz w:val="32"/>
          <w:szCs w:val="32"/>
          <w:rtl/>
          <w:lang w:val="en-US"/>
        </w:rPr>
      </w:pPr>
    </w:p>
    <w:p w:rsidR="00B84031" w:rsidRPr="00F2625A" w:rsidRDefault="00B84031" w:rsidP="00F2625A">
      <w:pPr>
        <w:bidi/>
        <w:jc w:val="both"/>
        <w:rPr>
          <w:b/>
          <w:bCs/>
          <w:sz w:val="36"/>
          <w:szCs w:val="36"/>
          <w:rtl/>
          <w:lang w:val="en-US"/>
        </w:rPr>
      </w:pPr>
      <w:r w:rsidRPr="00F2625A">
        <w:rPr>
          <w:rFonts w:cs="Arial"/>
          <w:b/>
          <w:bCs/>
          <w:sz w:val="36"/>
          <w:szCs w:val="36"/>
          <w:rtl/>
          <w:lang w:val="en-US"/>
        </w:rPr>
        <w:lastRenderedPageBreak/>
        <w:t>الدراسة السابقة الثانية</w:t>
      </w:r>
      <w:r w:rsidRPr="00F2625A">
        <w:rPr>
          <w:b/>
          <w:bCs/>
          <w:sz w:val="36"/>
          <w:szCs w:val="36"/>
          <w:lang w:val="en-US"/>
        </w:rPr>
        <w:t>:</w:t>
      </w:r>
    </w:p>
    <w:p w:rsidR="00B84031" w:rsidRDefault="00B84031" w:rsidP="00F2625A">
      <w:pPr>
        <w:bidi/>
        <w:jc w:val="both"/>
        <w:rPr>
          <w:sz w:val="32"/>
          <w:szCs w:val="32"/>
          <w:lang w:val="en-US"/>
        </w:rPr>
      </w:pPr>
      <w:r w:rsidRPr="00F2625A">
        <w:rPr>
          <w:rFonts w:cs="Arial"/>
          <w:sz w:val="32"/>
          <w:szCs w:val="32"/>
          <w:rtl/>
          <w:lang w:val="en-US"/>
        </w:rPr>
        <w:t xml:space="preserve">أحمد بن سعد </w:t>
      </w:r>
      <w:r w:rsidR="00F2625A">
        <w:rPr>
          <w:rFonts w:cs="Arial" w:hint="cs"/>
          <w:sz w:val="32"/>
          <w:szCs w:val="32"/>
          <w:rtl/>
          <w:lang w:val="en-US"/>
        </w:rPr>
        <w:t xml:space="preserve">الشمري </w:t>
      </w:r>
      <w:r w:rsidRPr="00F2625A">
        <w:rPr>
          <w:rFonts w:cs="Arial"/>
          <w:sz w:val="32"/>
          <w:szCs w:val="32"/>
          <w:rtl/>
          <w:lang w:val="en-US"/>
        </w:rPr>
        <w:t>(2020)، تأثير الإعلانات الرقمية على سلوك المستهلك الشرائي في البيئة الرقمية، مجلة البحوث الإعلامية، العدد 54، جامعة الأزهر</w:t>
      </w:r>
      <w:r w:rsidRPr="00F2625A">
        <w:rPr>
          <w:sz w:val="32"/>
          <w:szCs w:val="32"/>
          <w:lang w:val="en-US"/>
        </w:rPr>
        <w:t>.</w:t>
      </w:r>
    </w:p>
    <w:p w:rsidR="00F2625A" w:rsidRPr="00F2625A" w:rsidRDefault="00F2625A" w:rsidP="00F2625A">
      <w:pPr>
        <w:bidi/>
        <w:jc w:val="both"/>
        <w:rPr>
          <w:sz w:val="32"/>
          <w:szCs w:val="32"/>
          <w:rtl/>
          <w:lang w:val="en-US"/>
        </w:rPr>
      </w:pPr>
    </w:p>
    <w:p w:rsidR="00B84031" w:rsidRDefault="00B84031" w:rsidP="00F2625A">
      <w:pPr>
        <w:bidi/>
        <w:jc w:val="both"/>
        <w:rPr>
          <w:sz w:val="32"/>
          <w:szCs w:val="32"/>
          <w:lang w:val="en-US"/>
        </w:rPr>
      </w:pPr>
      <w:r w:rsidRPr="00F2625A">
        <w:rPr>
          <w:rFonts w:cs="Arial"/>
          <w:sz w:val="32"/>
          <w:szCs w:val="32"/>
          <w:rtl/>
          <w:lang w:val="en-US"/>
        </w:rPr>
        <w:t>هدفت هذه الدراسة إلى التعرف على تأثير الإعلانات الرقمية في الإنترنت على سلوك المستهلكين واتخاذهم لقرار الشراء، مع التركيز على دور المنصات الرقمية المختلفة في التأثير على الجمهور</w:t>
      </w:r>
      <w:r w:rsidRPr="00F2625A">
        <w:rPr>
          <w:sz w:val="32"/>
          <w:szCs w:val="32"/>
          <w:lang w:val="en-US"/>
        </w:rPr>
        <w:t>.</w:t>
      </w:r>
    </w:p>
    <w:p w:rsidR="00F2625A" w:rsidRPr="00F2625A" w:rsidRDefault="00F2625A" w:rsidP="00F2625A">
      <w:pPr>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تمثلت مشكلة الدراسة في الإجابة عن التساؤل التالي</w:t>
      </w:r>
      <w:r w:rsidRPr="00F2625A">
        <w:rPr>
          <w:sz w:val="32"/>
          <w:szCs w:val="32"/>
          <w:lang w:val="en-US"/>
        </w:rPr>
        <w:t>:</w:t>
      </w:r>
    </w:p>
    <w:p w:rsidR="00B84031" w:rsidRDefault="00B84031" w:rsidP="00F2625A">
      <w:pPr>
        <w:bidi/>
        <w:jc w:val="both"/>
        <w:rPr>
          <w:rFonts w:cs="Arial"/>
          <w:sz w:val="32"/>
          <w:szCs w:val="32"/>
          <w:lang w:val="en-US"/>
        </w:rPr>
      </w:pPr>
      <w:r w:rsidRPr="00F2625A">
        <w:rPr>
          <w:rFonts w:cs="Arial"/>
          <w:sz w:val="32"/>
          <w:szCs w:val="32"/>
          <w:rtl/>
          <w:lang w:val="en-US"/>
        </w:rPr>
        <w:t>ما تأثير الإعلانات الرقمية عبر الإنترنت في سلوك المستهلك الشرائي؟</w:t>
      </w:r>
    </w:p>
    <w:p w:rsidR="00F2625A" w:rsidRPr="00F2625A" w:rsidRDefault="00F2625A" w:rsidP="00F2625A">
      <w:pPr>
        <w:bidi/>
        <w:jc w:val="both"/>
        <w:rPr>
          <w:sz w:val="32"/>
          <w:szCs w:val="32"/>
          <w:rtl/>
          <w:lang w:val="en-US"/>
        </w:rPr>
      </w:pPr>
    </w:p>
    <w:p w:rsidR="00B84031" w:rsidRDefault="00B84031" w:rsidP="00F2625A">
      <w:pPr>
        <w:bidi/>
        <w:jc w:val="both"/>
        <w:rPr>
          <w:sz w:val="32"/>
          <w:szCs w:val="32"/>
          <w:lang w:val="en-US"/>
        </w:rPr>
      </w:pPr>
      <w:r w:rsidRPr="00F2625A">
        <w:rPr>
          <w:rFonts w:cs="Arial"/>
          <w:sz w:val="32"/>
          <w:szCs w:val="32"/>
          <w:rtl/>
          <w:lang w:val="en-US"/>
        </w:rPr>
        <w:t>اعتمدت الدراسة على المنهج الوصفي التحليلي، وتم جمع البيانات من خلال استبانة وزعت على عينة من مستخدمي الإنترنت</w:t>
      </w:r>
      <w:r w:rsidRPr="00F2625A">
        <w:rPr>
          <w:sz w:val="32"/>
          <w:szCs w:val="32"/>
          <w:lang w:val="en-US"/>
        </w:rPr>
        <w:t>.</w:t>
      </w:r>
    </w:p>
    <w:p w:rsidR="00F2625A" w:rsidRPr="00F2625A" w:rsidRDefault="00F2625A" w:rsidP="00F2625A">
      <w:pPr>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ومن أهم النتائج التي توصلت إليها الدراسة</w:t>
      </w:r>
      <w:r w:rsidRPr="00F2625A">
        <w:rPr>
          <w:sz w:val="32"/>
          <w:szCs w:val="32"/>
          <w:lang w:val="en-US"/>
        </w:rPr>
        <w:t>:</w:t>
      </w:r>
    </w:p>
    <w:p w:rsidR="00B84031" w:rsidRPr="00F2625A" w:rsidRDefault="00B84031" w:rsidP="00F2625A">
      <w:pPr>
        <w:pStyle w:val="ListParagraph"/>
        <w:numPr>
          <w:ilvl w:val="0"/>
          <w:numId w:val="2"/>
        </w:numPr>
        <w:bidi/>
        <w:jc w:val="both"/>
        <w:rPr>
          <w:sz w:val="32"/>
          <w:szCs w:val="32"/>
          <w:rtl/>
          <w:lang w:val="en-US"/>
        </w:rPr>
      </w:pPr>
      <w:r w:rsidRPr="00F2625A">
        <w:rPr>
          <w:rFonts w:cs="Arial"/>
          <w:sz w:val="32"/>
          <w:szCs w:val="32"/>
          <w:rtl/>
          <w:lang w:val="en-US"/>
        </w:rPr>
        <w:t>وجود تأثير واضح للإعلانات الرقمية في تشكيل اتجاهات المستهلكين</w:t>
      </w:r>
      <w:r w:rsidRPr="00F2625A">
        <w:rPr>
          <w:sz w:val="32"/>
          <w:szCs w:val="32"/>
          <w:lang w:val="en-US"/>
        </w:rPr>
        <w:t>.</w:t>
      </w:r>
    </w:p>
    <w:p w:rsidR="00B84031" w:rsidRPr="00F2625A" w:rsidRDefault="00B84031" w:rsidP="00F2625A">
      <w:pPr>
        <w:pStyle w:val="ListParagraph"/>
        <w:numPr>
          <w:ilvl w:val="0"/>
          <w:numId w:val="2"/>
        </w:numPr>
        <w:bidi/>
        <w:jc w:val="both"/>
        <w:rPr>
          <w:sz w:val="32"/>
          <w:szCs w:val="32"/>
          <w:rtl/>
          <w:lang w:val="en-US"/>
        </w:rPr>
      </w:pPr>
      <w:r w:rsidRPr="00F2625A">
        <w:rPr>
          <w:rFonts w:cs="Arial"/>
          <w:sz w:val="32"/>
          <w:szCs w:val="32"/>
          <w:rtl/>
          <w:lang w:val="en-US"/>
        </w:rPr>
        <w:t>الإعلانات في وسائل التواصل الاجتماعي أكثر تأثيراً من الإعلانات التقليدية</w:t>
      </w:r>
      <w:r w:rsidRPr="00F2625A">
        <w:rPr>
          <w:sz w:val="32"/>
          <w:szCs w:val="32"/>
          <w:lang w:val="en-US"/>
        </w:rPr>
        <w:t>.</w:t>
      </w:r>
    </w:p>
    <w:p w:rsidR="00B84031" w:rsidRDefault="00B84031" w:rsidP="00F2625A">
      <w:pPr>
        <w:pStyle w:val="ListParagraph"/>
        <w:numPr>
          <w:ilvl w:val="0"/>
          <w:numId w:val="2"/>
        </w:numPr>
        <w:bidi/>
        <w:jc w:val="both"/>
        <w:rPr>
          <w:sz w:val="32"/>
          <w:szCs w:val="32"/>
          <w:lang w:val="en-US"/>
        </w:rPr>
      </w:pPr>
      <w:r w:rsidRPr="00F2625A">
        <w:rPr>
          <w:rFonts w:cs="Arial"/>
          <w:sz w:val="32"/>
          <w:szCs w:val="32"/>
          <w:rtl/>
          <w:lang w:val="en-US"/>
        </w:rPr>
        <w:t>التفاعل مع الإعلان الرقمي يزيد من احتمالية اتخاذ قرار الشراء</w:t>
      </w:r>
      <w:r w:rsidRPr="00F2625A">
        <w:rPr>
          <w:sz w:val="32"/>
          <w:szCs w:val="32"/>
          <w:lang w:val="en-US"/>
        </w:rPr>
        <w:t>.</w:t>
      </w:r>
    </w:p>
    <w:p w:rsidR="00F2625A" w:rsidRPr="00F2625A" w:rsidRDefault="00F2625A" w:rsidP="00F2625A">
      <w:pPr>
        <w:pStyle w:val="ListParagraph"/>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أوجه التشابه</w:t>
      </w:r>
      <w:r w:rsidRPr="00F2625A">
        <w:rPr>
          <w:sz w:val="32"/>
          <w:szCs w:val="32"/>
          <w:lang w:val="en-US"/>
        </w:rPr>
        <w:t>:</w:t>
      </w:r>
    </w:p>
    <w:p w:rsidR="00B84031" w:rsidRDefault="00B84031" w:rsidP="00F2625A">
      <w:pPr>
        <w:bidi/>
        <w:jc w:val="both"/>
        <w:rPr>
          <w:sz w:val="32"/>
          <w:szCs w:val="32"/>
          <w:lang w:val="en-US"/>
        </w:rPr>
      </w:pPr>
      <w:r w:rsidRPr="00F2625A">
        <w:rPr>
          <w:rFonts w:cs="Arial"/>
          <w:sz w:val="32"/>
          <w:szCs w:val="32"/>
          <w:rtl/>
          <w:lang w:val="en-US"/>
        </w:rPr>
        <w:t>تشترك الدراسة مع الدراسة الحالية في تناول تأثير الإعلانات الرقمية على القرار الشرائي للمستهلكين</w:t>
      </w:r>
      <w:r w:rsidRPr="00F2625A">
        <w:rPr>
          <w:sz w:val="32"/>
          <w:szCs w:val="32"/>
          <w:lang w:val="en-US"/>
        </w:rPr>
        <w:t>.</w:t>
      </w:r>
    </w:p>
    <w:p w:rsidR="00F2625A" w:rsidRPr="00F2625A" w:rsidRDefault="00F2625A" w:rsidP="00F2625A">
      <w:pPr>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أوجه الاستفادة</w:t>
      </w:r>
      <w:r w:rsidRPr="00F2625A">
        <w:rPr>
          <w:sz w:val="32"/>
          <w:szCs w:val="32"/>
          <w:lang w:val="en-US"/>
        </w:rPr>
        <w:t>:</w:t>
      </w:r>
    </w:p>
    <w:p w:rsidR="00B84031" w:rsidRDefault="00B84031" w:rsidP="00F2625A">
      <w:pPr>
        <w:bidi/>
        <w:jc w:val="both"/>
        <w:rPr>
          <w:sz w:val="32"/>
          <w:szCs w:val="32"/>
          <w:lang w:val="en-US"/>
        </w:rPr>
      </w:pPr>
      <w:r w:rsidRPr="00F2625A">
        <w:rPr>
          <w:rFonts w:cs="Arial"/>
          <w:sz w:val="32"/>
          <w:szCs w:val="32"/>
          <w:rtl/>
          <w:lang w:val="en-US"/>
        </w:rPr>
        <w:t>تم الاستفادة من هذه الدراسة في دعم الإطار النظري للدراسة الحالية، وفهم العلاقة بين الإعلانات الرقمية وسلوك المستهلك الشرائي</w:t>
      </w:r>
      <w:r w:rsidRPr="00F2625A">
        <w:rPr>
          <w:sz w:val="32"/>
          <w:szCs w:val="32"/>
          <w:lang w:val="en-US"/>
        </w:rPr>
        <w:t>.</w:t>
      </w: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Pr="00F2625A" w:rsidRDefault="00F2625A" w:rsidP="00F2625A">
      <w:pPr>
        <w:bidi/>
        <w:jc w:val="both"/>
        <w:rPr>
          <w:sz w:val="32"/>
          <w:szCs w:val="32"/>
          <w:rtl/>
          <w:lang w:val="en-US"/>
        </w:rPr>
      </w:pPr>
    </w:p>
    <w:p w:rsidR="00B84031" w:rsidRPr="00F2625A" w:rsidRDefault="00B84031" w:rsidP="00F2625A">
      <w:pPr>
        <w:bidi/>
        <w:jc w:val="both"/>
        <w:rPr>
          <w:b/>
          <w:bCs/>
          <w:sz w:val="36"/>
          <w:szCs w:val="36"/>
          <w:rtl/>
          <w:lang w:val="en-US"/>
        </w:rPr>
      </w:pPr>
      <w:r w:rsidRPr="00F2625A">
        <w:rPr>
          <w:rFonts w:cs="Arial"/>
          <w:b/>
          <w:bCs/>
          <w:sz w:val="36"/>
          <w:szCs w:val="36"/>
          <w:rtl/>
          <w:lang w:val="en-US"/>
        </w:rPr>
        <w:lastRenderedPageBreak/>
        <w:t>الدراسة السابقة الثالثة</w:t>
      </w:r>
      <w:r w:rsidRPr="00F2625A">
        <w:rPr>
          <w:b/>
          <w:bCs/>
          <w:sz w:val="36"/>
          <w:szCs w:val="36"/>
          <w:lang w:val="en-US"/>
        </w:rPr>
        <w:t>:</w:t>
      </w:r>
    </w:p>
    <w:p w:rsidR="00B84031" w:rsidRDefault="00B84031" w:rsidP="00F2625A">
      <w:pPr>
        <w:bidi/>
        <w:jc w:val="both"/>
        <w:rPr>
          <w:sz w:val="32"/>
          <w:szCs w:val="32"/>
          <w:lang w:val="en-US"/>
        </w:rPr>
      </w:pPr>
      <w:r w:rsidRPr="00F2625A">
        <w:rPr>
          <w:rFonts w:cs="Arial"/>
          <w:sz w:val="32"/>
          <w:szCs w:val="32"/>
          <w:rtl/>
          <w:lang w:val="en-US"/>
        </w:rPr>
        <w:t xml:space="preserve">فهد بن علي </w:t>
      </w:r>
      <w:r w:rsidR="00F2625A">
        <w:rPr>
          <w:rFonts w:cs="Arial" w:hint="cs"/>
          <w:sz w:val="32"/>
          <w:szCs w:val="32"/>
          <w:rtl/>
          <w:lang w:val="en-US"/>
        </w:rPr>
        <w:t xml:space="preserve">الحربي </w:t>
      </w:r>
      <w:r w:rsidRPr="00F2625A">
        <w:rPr>
          <w:rFonts w:cs="Arial"/>
          <w:sz w:val="32"/>
          <w:szCs w:val="32"/>
          <w:rtl/>
          <w:lang w:val="en-US"/>
        </w:rPr>
        <w:t>(2021)، دور الإعلان الإلكتروني في التأثير على السلوك الشرائي للمستهلكين عبر مواقع التواصل الاجتماعي، مجلة الدراسات الإعلامية، المجلد 9، العدد 1</w:t>
      </w:r>
      <w:r w:rsidRPr="00F2625A">
        <w:rPr>
          <w:sz w:val="32"/>
          <w:szCs w:val="32"/>
          <w:lang w:val="en-US"/>
        </w:rPr>
        <w:t>.</w:t>
      </w:r>
    </w:p>
    <w:p w:rsidR="00F2625A" w:rsidRPr="00F2625A" w:rsidRDefault="00F2625A" w:rsidP="00F2625A">
      <w:pPr>
        <w:bidi/>
        <w:jc w:val="both"/>
        <w:rPr>
          <w:sz w:val="32"/>
          <w:szCs w:val="32"/>
          <w:rtl/>
          <w:lang w:val="en-US"/>
        </w:rPr>
      </w:pPr>
    </w:p>
    <w:p w:rsidR="00B84031" w:rsidRDefault="00B84031" w:rsidP="00F2625A">
      <w:pPr>
        <w:bidi/>
        <w:jc w:val="both"/>
        <w:rPr>
          <w:sz w:val="32"/>
          <w:szCs w:val="32"/>
          <w:lang w:val="en-US"/>
        </w:rPr>
      </w:pPr>
      <w:r w:rsidRPr="00F2625A">
        <w:rPr>
          <w:rFonts w:cs="Arial"/>
          <w:sz w:val="32"/>
          <w:szCs w:val="32"/>
          <w:rtl/>
          <w:lang w:val="en-US"/>
        </w:rPr>
        <w:t>هدفت هذه الدراسة إلى التعرف على مدى تأثير الإعلان الإلكتروني عبر منصات التواصل الاجتماعي على السلوك الشرائي للمستهلكين، ومدى تفاعل الجمهور مع الإعلانات الرقمية</w:t>
      </w:r>
      <w:r w:rsidRPr="00F2625A">
        <w:rPr>
          <w:sz w:val="32"/>
          <w:szCs w:val="32"/>
          <w:lang w:val="en-US"/>
        </w:rPr>
        <w:t>.</w:t>
      </w:r>
    </w:p>
    <w:p w:rsidR="00F2625A" w:rsidRPr="00F2625A" w:rsidRDefault="00F2625A" w:rsidP="00F2625A">
      <w:pPr>
        <w:bidi/>
        <w:jc w:val="both"/>
        <w:rPr>
          <w:sz w:val="32"/>
          <w:szCs w:val="32"/>
          <w:rtl/>
          <w:lang w:val="en-US"/>
        </w:rPr>
      </w:pPr>
    </w:p>
    <w:p w:rsidR="00B84031" w:rsidRDefault="00B84031" w:rsidP="00F2625A">
      <w:pPr>
        <w:bidi/>
        <w:jc w:val="both"/>
        <w:rPr>
          <w:sz w:val="32"/>
          <w:szCs w:val="32"/>
          <w:lang w:val="en-US"/>
        </w:rPr>
      </w:pPr>
      <w:r w:rsidRPr="00F2625A">
        <w:rPr>
          <w:rFonts w:cs="Arial"/>
          <w:sz w:val="32"/>
          <w:szCs w:val="32"/>
          <w:rtl/>
          <w:lang w:val="en-US"/>
        </w:rPr>
        <w:t>اعتمدت الدراسة على المنهج الوصفي التحليلي، واستخدمت الاستبانة لجمع البيانات من عينة من مستخدمي وسائل التواصل الاجتماعي</w:t>
      </w:r>
      <w:r w:rsidRPr="00F2625A">
        <w:rPr>
          <w:sz w:val="32"/>
          <w:szCs w:val="32"/>
          <w:lang w:val="en-US"/>
        </w:rPr>
        <w:t>.</w:t>
      </w:r>
    </w:p>
    <w:p w:rsidR="00F2625A" w:rsidRPr="00F2625A" w:rsidRDefault="00F2625A" w:rsidP="00F2625A">
      <w:pPr>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ومن أهم النتائج التي توصلت إليها الدراسة</w:t>
      </w:r>
      <w:r w:rsidRPr="00F2625A">
        <w:rPr>
          <w:sz w:val="32"/>
          <w:szCs w:val="32"/>
          <w:lang w:val="en-US"/>
        </w:rPr>
        <w:t>:</w:t>
      </w:r>
    </w:p>
    <w:p w:rsidR="00B84031" w:rsidRPr="00F2625A" w:rsidRDefault="00B84031" w:rsidP="00F2625A">
      <w:pPr>
        <w:pStyle w:val="ListParagraph"/>
        <w:numPr>
          <w:ilvl w:val="0"/>
          <w:numId w:val="3"/>
        </w:numPr>
        <w:bidi/>
        <w:jc w:val="both"/>
        <w:rPr>
          <w:sz w:val="32"/>
          <w:szCs w:val="32"/>
          <w:rtl/>
          <w:lang w:val="en-US"/>
        </w:rPr>
      </w:pPr>
      <w:r w:rsidRPr="00F2625A">
        <w:rPr>
          <w:rFonts w:cs="Arial"/>
          <w:sz w:val="32"/>
          <w:szCs w:val="32"/>
          <w:rtl/>
          <w:lang w:val="en-US"/>
        </w:rPr>
        <w:t>وجود علاقة إيجابية بين التعرض للإعلان الرقمي واتجاهات الجمهور نحوه</w:t>
      </w:r>
      <w:r w:rsidRPr="00F2625A">
        <w:rPr>
          <w:sz w:val="32"/>
          <w:szCs w:val="32"/>
          <w:lang w:val="en-US"/>
        </w:rPr>
        <w:t>.</w:t>
      </w:r>
    </w:p>
    <w:p w:rsidR="00B84031" w:rsidRPr="00F2625A" w:rsidRDefault="00B84031" w:rsidP="00F2625A">
      <w:pPr>
        <w:pStyle w:val="ListParagraph"/>
        <w:numPr>
          <w:ilvl w:val="0"/>
          <w:numId w:val="3"/>
        </w:numPr>
        <w:bidi/>
        <w:jc w:val="both"/>
        <w:rPr>
          <w:sz w:val="32"/>
          <w:szCs w:val="32"/>
          <w:rtl/>
          <w:lang w:val="en-US"/>
        </w:rPr>
      </w:pPr>
      <w:r w:rsidRPr="00F2625A">
        <w:rPr>
          <w:rFonts w:cs="Arial"/>
          <w:sz w:val="32"/>
          <w:szCs w:val="32"/>
          <w:rtl/>
          <w:lang w:val="en-US"/>
        </w:rPr>
        <w:t>زيادة تكرار ظهور الإعلان الرقمي يؤدي إلى تعزيز القرار الشرائي</w:t>
      </w:r>
      <w:r w:rsidRPr="00F2625A">
        <w:rPr>
          <w:sz w:val="32"/>
          <w:szCs w:val="32"/>
          <w:lang w:val="en-US"/>
        </w:rPr>
        <w:t>.</w:t>
      </w:r>
    </w:p>
    <w:p w:rsidR="00B84031" w:rsidRPr="00F2625A" w:rsidRDefault="00B84031" w:rsidP="00F2625A">
      <w:pPr>
        <w:pStyle w:val="ListParagraph"/>
        <w:numPr>
          <w:ilvl w:val="0"/>
          <w:numId w:val="3"/>
        </w:numPr>
        <w:bidi/>
        <w:jc w:val="both"/>
        <w:rPr>
          <w:sz w:val="32"/>
          <w:szCs w:val="32"/>
          <w:lang w:val="en-US"/>
        </w:rPr>
      </w:pPr>
      <w:r w:rsidRPr="00F2625A">
        <w:rPr>
          <w:rFonts w:cs="Arial"/>
          <w:sz w:val="32"/>
          <w:szCs w:val="32"/>
          <w:rtl/>
          <w:lang w:val="en-US"/>
        </w:rPr>
        <w:t>المحتوى الإعلاني الجذاب يؤثر بشكل كبير في سلوك المستهلك</w:t>
      </w:r>
      <w:r w:rsidRPr="00F2625A">
        <w:rPr>
          <w:sz w:val="32"/>
          <w:szCs w:val="32"/>
          <w:lang w:val="en-US"/>
        </w:rPr>
        <w:t>.</w:t>
      </w:r>
    </w:p>
    <w:p w:rsidR="00F2625A" w:rsidRPr="00F2625A" w:rsidRDefault="00F2625A" w:rsidP="00F2625A">
      <w:pPr>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أوجه التشابه</w:t>
      </w:r>
      <w:r w:rsidRPr="00F2625A">
        <w:rPr>
          <w:sz w:val="32"/>
          <w:szCs w:val="32"/>
          <w:lang w:val="en-US"/>
        </w:rPr>
        <w:t>:</w:t>
      </w:r>
    </w:p>
    <w:p w:rsidR="00B84031" w:rsidRDefault="00B84031" w:rsidP="00F2625A">
      <w:pPr>
        <w:bidi/>
        <w:jc w:val="both"/>
        <w:rPr>
          <w:sz w:val="32"/>
          <w:szCs w:val="32"/>
          <w:lang w:val="en-US"/>
        </w:rPr>
      </w:pPr>
      <w:r w:rsidRPr="00F2625A">
        <w:rPr>
          <w:rFonts w:cs="Arial"/>
          <w:sz w:val="32"/>
          <w:szCs w:val="32"/>
          <w:rtl/>
          <w:lang w:val="en-US"/>
        </w:rPr>
        <w:t>تشترك هذه الدراسة مع الدراسة الحالية في دراسة الإعلانات الرقمية وتأثيرها على القرار الشرائي لدى الجمهور</w:t>
      </w:r>
      <w:r w:rsidRPr="00F2625A">
        <w:rPr>
          <w:sz w:val="32"/>
          <w:szCs w:val="32"/>
          <w:lang w:val="en-US"/>
        </w:rPr>
        <w:t>.</w:t>
      </w:r>
    </w:p>
    <w:p w:rsidR="00F2625A" w:rsidRPr="00F2625A" w:rsidRDefault="00F2625A" w:rsidP="00F2625A">
      <w:pPr>
        <w:bidi/>
        <w:jc w:val="both"/>
        <w:rPr>
          <w:sz w:val="32"/>
          <w:szCs w:val="32"/>
          <w:rtl/>
          <w:lang w:val="en-US"/>
        </w:rPr>
      </w:pPr>
    </w:p>
    <w:p w:rsidR="00B84031" w:rsidRPr="00F2625A" w:rsidRDefault="00B84031" w:rsidP="00F2625A">
      <w:pPr>
        <w:bidi/>
        <w:jc w:val="both"/>
        <w:rPr>
          <w:sz w:val="32"/>
          <w:szCs w:val="32"/>
          <w:rtl/>
          <w:lang w:val="en-US"/>
        </w:rPr>
      </w:pPr>
      <w:r w:rsidRPr="00F2625A">
        <w:rPr>
          <w:rFonts w:cs="Arial"/>
          <w:sz w:val="32"/>
          <w:szCs w:val="32"/>
          <w:rtl/>
          <w:lang w:val="en-US"/>
        </w:rPr>
        <w:t>أوجه الاستفادة</w:t>
      </w:r>
      <w:r w:rsidRPr="00F2625A">
        <w:rPr>
          <w:sz w:val="32"/>
          <w:szCs w:val="32"/>
          <w:lang w:val="en-US"/>
        </w:rPr>
        <w:t>:</w:t>
      </w:r>
    </w:p>
    <w:p w:rsidR="00B84031" w:rsidRPr="00F2625A" w:rsidRDefault="00B84031" w:rsidP="00F2625A">
      <w:pPr>
        <w:bidi/>
        <w:jc w:val="both"/>
        <w:rPr>
          <w:rFonts w:cs="Arial"/>
          <w:sz w:val="32"/>
          <w:szCs w:val="32"/>
          <w:rtl/>
          <w:lang w:val="en-US"/>
        </w:rPr>
      </w:pPr>
      <w:r w:rsidRPr="00F2625A">
        <w:rPr>
          <w:rFonts w:cs="Arial"/>
          <w:sz w:val="32"/>
          <w:szCs w:val="32"/>
          <w:rtl/>
          <w:lang w:val="en-US"/>
        </w:rPr>
        <w:t>ساعدت هذه الدراسة في فهم العوامل المؤثرة في نجاح الإعلانات الرقمية، كما دعمت الإطار النظري للدراسة الحالية.</w:t>
      </w:r>
    </w:p>
    <w:p w:rsidR="00E553AD" w:rsidRDefault="00E553AD"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lang w:val="en-US"/>
        </w:rPr>
      </w:pPr>
    </w:p>
    <w:p w:rsidR="00F2625A" w:rsidRDefault="00F2625A" w:rsidP="00F2625A">
      <w:pPr>
        <w:bidi/>
        <w:jc w:val="both"/>
        <w:rPr>
          <w:rFonts w:cs="Arial"/>
          <w:b/>
          <w:bCs/>
          <w:sz w:val="32"/>
          <w:szCs w:val="32"/>
          <w:rtl/>
          <w:lang w:val="en-US"/>
        </w:rPr>
      </w:pPr>
    </w:p>
    <w:p w:rsidR="00E553AD" w:rsidRDefault="00E553AD" w:rsidP="00F2625A">
      <w:pPr>
        <w:bidi/>
        <w:jc w:val="both"/>
        <w:rPr>
          <w:rFonts w:cs="Arial"/>
          <w:b/>
          <w:bCs/>
          <w:sz w:val="32"/>
          <w:szCs w:val="32"/>
          <w:rtl/>
          <w:lang w:val="en-US"/>
        </w:rPr>
      </w:pPr>
    </w:p>
    <w:p w:rsidR="00E553AD" w:rsidRPr="00F2625A" w:rsidRDefault="00E553AD" w:rsidP="00F2625A">
      <w:pPr>
        <w:bidi/>
        <w:jc w:val="both"/>
        <w:rPr>
          <w:b/>
          <w:bCs/>
          <w:sz w:val="36"/>
          <w:szCs w:val="36"/>
          <w:rtl/>
          <w:lang w:val="en-US"/>
        </w:rPr>
      </w:pPr>
      <w:r w:rsidRPr="00F2625A">
        <w:rPr>
          <w:rFonts w:cs="Arial"/>
          <w:b/>
          <w:bCs/>
          <w:sz w:val="36"/>
          <w:szCs w:val="36"/>
          <w:rtl/>
          <w:lang w:val="en-US"/>
        </w:rPr>
        <w:lastRenderedPageBreak/>
        <w:t>الدراسة السابقة الرابعة</w:t>
      </w:r>
      <w:r w:rsidRPr="00F2625A">
        <w:rPr>
          <w:b/>
          <w:bCs/>
          <w:sz w:val="36"/>
          <w:szCs w:val="36"/>
          <w:lang w:val="en-US"/>
        </w:rPr>
        <w:t>:</w:t>
      </w:r>
    </w:p>
    <w:p w:rsidR="00E553AD" w:rsidRDefault="00E553AD" w:rsidP="00F2625A">
      <w:pPr>
        <w:bidi/>
        <w:jc w:val="both"/>
        <w:rPr>
          <w:sz w:val="32"/>
          <w:szCs w:val="32"/>
          <w:lang w:val="en-US"/>
        </w:rPr>
      </w:pPr>
      <w:r w:rsidRPr="00F2625A">
        <w:rPr>
          <w:rFonts w:cs="Arial"/>
          <w:sz w:val="32"/>
          <w:szCs w:val="32"/>
          <w:rtl/>
          <w:lang w:val="en-US"/>
        </w:rPr>
        <w:t>خالد بن محمد</w:t>
      </w:r>
      <w:r w:rsidR="00F2625A">
        <w:rPr>
          <w:rFonts w:cs="Arial" w:hint="cs"/>
          <w:sz w:val="32"/>
          <w:szCs w:val="32"/>
          <w:rtl/>
          <w:lang w:val="en-US"/>
        </w:rPr>
        <w:t xml:space="preserve"> عبد الله</w:t>
      </w:r>
      <w:r w:rsidRPr="00F2625A">
        <w:rPr>
          <w:rFonts w:cs="Arial"/>
          <w:sz w:val="32"/>
          <w:szCs w:val="32"/>
          <w:rtl/>
          <w:lang w:val="en-US"/>
        </w:rPr>
        <w:t xml:space="preserve"> (2018)، أثر الإعلانات عبر وسائل التواصل الاجتماعي على السلوك الشرائي للمستهلكين، مجلة الدراسات التسويقية، المجلد 10، العدد 3</w:t>
      </w:r>
      <w:r w:rsidRPr="00F2625A">
        <w:rPr>
          <w:sz w:val="32"/>
          <w:szCs w:val="32"/>
          <w:lang w:val="en-US"/>
        </w:rPr>
        <w:t>.</w:t>
      </w:r>
    </w:p>
    <w:p w:rsidR="00F2625A" w:rsidRPr="00F2625A" w:rsidRDefault="00F2625A" w:rsidP="00F2625A">
      <w:pPr>
        <w:bidi/>
        <w:jc w:val="both"/>
        <w:rPr>
          <w:sz w:val="32"/>
          <w:szCs w:val="32"/>
          <w:rtl/>
          <w:lang w:val="en-US"/>
        </w:rPr>
      </w:pPr>
    </w:p>
    <w:p w:rsidR="00F2625A" w:rsidRDefault="00E553AD" w:rsidP="00F2625A">
      <w:pPr>
        <w:bidi/>
        <w:jc w:val="both"/>
        <w:rPr>
          <w:rFonts w:cs="Arial"/>
          <w:sz w:val="32"/>
          <w:szCs w:val="32"/>
          <w:lang w:val="en-US"/>
        </w:rPr>
      </w:pPr>
      <w:r w:rsidRPr="00F2625A">
        <w:rPr>
          <w:rFonts w:cs="Arial"/>
          <w:sz w:val="32"/>
          <w:szCs w:val="32"/>
          <w:rtl/>
          <w:lang w:val="en-US"/>
        </w:rPr>
        <w:t>هدفت هذه الدراسة إلى التعرف على تأثير الإعلانات المنشورة عبر وسائل التواصل الاجتماعي على السلوك الشرائي للمستهلكين، ومدى استجابة الجمهور للإعلانات الرقمية مقارنة بالإعلانات التقليدية.</w:t>
      </w:r>
    </w:p>
    <w:p w:rsidR="00F2625A" w:rsidRDefault="00F2625A" w:rsidP="00F2625A">
      <w:pPr>
        <w:bidi/>
        <w:jc w:val="both"/>
        <w:rPr>
          <w:rFonts w:cs="Arial"/>
          <w:sz w:val="32"/>
          <w:szCs w:val="32"/>
          <w:lang w:val="en-US"/>
        </w:rPr>
      </w:pPr>
    </w:p>
    <w:p w:rsidR="00E553AD" w:rsidRDefault="00E553AD" w:rsidP="00F2625A">
      <w:pPr>
        <w:bidi/>
        <w:jc w:val="both"/>
        <w:rPr>
          <w:sz w:val="32"/>
          <w:szCs w:val="32"/>
          <w:lang w:val="en-US"/>
        </w:rPr>
      </w:pPr>
      <w:r w:rsidRPr="00F2625A">
        <w:rPr>
          <w:rFonts w:cs="Arial"/>
          <w:sz w:val="32"/>
          <w:szCs w:val="32"/>
          <w:rtl/>
          <w:lang w:val="en-US"/>
        </w:rPr>
        <w:t>اعتمدت الدراسة على المنهج الوصفي التحليلي، واستخدمت الاستبانة لجمع البيانات من عينة من مستخدمي وسائل التواصل الاجتماعي</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ومن أهم النتائج التي توصلت إليها الدراسة</w:t>
      </w:r>
      <w:r w:rsidRPr="00F2625A">
        <w:rPr>
          <w:sz w:val="32"/>
          <w:szCs w:val="32"/>
          <w:lang w:val="en-US"/>
        </w:rPr>
        <w:t>:</w:t>
      </w:r>
    </w:p>
    <w:p w:rsidR="00E553AD" w:rsidRPr="00F2625A" w:rsidRDefault="00E553AD" w:rsidP="00F2625A">
      <w:pPr>
        <w:pStyle w:val="ListParagraph"/>
        <w:numPr>
          <w:ilvl w:val="0"/>
          <w:numId w:val="4"/>
        </w:numPr>
        <w:bidi/>
        <w:jc w:val="both"/>
        <w:rPr>
          <w:sz w:val="32"/>
          <w:szCs w:val="32"/>
          <w:rtl/>
          <w:lang w:val="en-US"/>
        </w:rPr>
      </w:pPr>
      <w:r w:rsidRPr="00F2625A">
        <w:rPr>
          <w:rFonts w:cs="Arial"/>
          <w:sz w:val="32"/>
          <w:szCs w:val="32"/>
          <w:rtl/>
          <w:lang w:val="en-US"/>
        </w:rPr>
        <w:t>وجود علاقة ذات دلالة إحصائية بين التعرض للإعلانات الرقمية وسلوك الشراء</w:t>
      </w:r>
      <w:r w:rsidRPr="00F2625A">
        <w:rPr>
          <w:sz w:val="32"/>
          <w:szCs w:val="32"/>
          <w:lang w:val="en-US"/>
        </w:rPr>
        <w:t>.</w:t>
      </w:r>
    </w:p>
    <w:p w:rsidR="00E553AD" w:rsidRPr="00F2625A" w:rsidRDefault="00E553AD" w:rsidP="00F2625A">
      <w:pPr>
        <w:pStyle w:val="ListParagraph"/>
        <w:numPr>
          <w:ilvl w:val="0"/>
          <w:numId w:val="4"/>
        </w:numPr>
        <w:bidi/>
        <w:jc w:val="both"/>
        <w:rPr>
          <w:sz w:val="32"/>
          <w:szCs w:val="32"/>
          <w:rtl/>
          <w:lang w:val="en-US"/>
        </w:rPr>
      </w:pPr>
      <w:r w:rsidRPr="00F2625A">
        <w:rPr>
          <w:rFonts w:cs="Arial"/>
          <w:sz w:val="32"/>
          <w:szCs w:val="32"/>
          <w:rtl/>
          <w:lang w:val="en-US"/>
        </w:rPr>
        <w:t>زيادة التفاعل مع الإعلان الرقمي يؤدي إلى ارتفاع احتمالية اتخاذ قرار الشراء</w:t>
      </w:r>
      <w:r w:rsidRPr="00F2625A">
        <w:rPr>
          <w:sz w:val="32"/>
          <w:szCs w:val="32"/>
          <w:lang w:val="en-US"/>
        </w:rPr>
        <w:t>.</w:t>
      </w:r>
    </w:p>
    <w:p w:rsidR="00E553AD" w:rsidRPr="00F2625A" w:rsidRDefault="00E553AD" w:rsidP="00F2625A">
      <w:pPr>
        <w:pStyle w:val="ListParagraph"/>
        <w:numPr>
          <w:ilvl w:val="0"/>
          <w:numId w:val="4"/>
        </w:numPr>
        <w:bidi/>
        <w:jc w:val="both"/>
        <w:rPr>
          <w:sz w:val="32"/>
          <w:szCs w:val="32"/>
          <w:lang w:val="en-US"/>
        </w:rPr>
      </w:pPr>
      <w:r w:rsidRPr="00F2625A">
        <w:rPr>
          <w:rFonts w:cs="Arial"/>
          <w:sz w:val="32"/>
          <w:szCs w:val="32"/>
          <w:rtl/>
          <w:lang w:val="en-US"/>
        </w:rPr>
        <w:t>الإعلانات الرقمية تعد من أكثر الوسائل تأثيراً في جذب انتباه المستهلكين</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أوجه التشابه</w:t>
      </w:r>
      <w:r w:rsidRPr="00F2625A">
        <w:rPr>
          <w:sz w:val="32"/>
          <w:szCs w:val="32"/>
          <w:lang w:val="en-US"/>
        </w:rPr>
        <w:t>:</w:t>
      </w:r>
    </w:p>
    <w:p w:rsidR="00E553AD" w:rsidRDefault="00E553AD" w:rsidP="00F2625A">
      <w:pPr>
        <w:bidi/>
        <w:jc w:val="both"/>
        <w:rPr>
          <w:sz w:val="32"/>
          <w:szCs w:val="32"/>
          <w:lang w:val="en-US"/>
        </w:rPr>
      </w:pPr>
      <w:r w:rsidRPr="00F2625A">
        <w:rPr>
          <w:rFonts w:cs="Arial"/>
          <w:sz w:val="32"/>
          <w:szCs w:val="32"/>
          <w:rtl/>
          <w:lang w:val="en-US"/>
        </w:rPr>
        <w:t>تشترك هذه الدراسة مع الدراسة الحالية في تناول تأثير الإعلانات الرقمية على السلوك الشرائي للمستهلكين</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أوجه الاستفادة</w:t>
      </w:r>
      <w:r w:rsidRPr="00F2625A">
        <w:rPr>
          <w:sz w:val="32"/>
          <w:szCs w:val="32"/>
          <w:lang w:val="en-US"/>
        </w:rPr>
        <w:t>:</w:t>
      </w:r>
    </w:p>
    <w:p w:rsidR="00E553AD" w:rsidRDefault="00E553AD" w:rsidP="00F2625A">
      <w:pPr>
        <w:bidi/>
        <w:jc w:val="both"/>
        <w:rPr>
          <w:sz w:val="32"/>
          <w:szCs w:val="32"/>
          <w:lang w:val="en-US"/>
        </w:rPr>
      </w:pPr>
      <w:r w:rsidRPr="00F2625A">
        <w:rPr>
          <w:rFonts w:cs="Arial"/>
          <w:sz w:val="32"/>
          <w:szCs w:val="32"/>
          <w:rtl/>
          <w:lang w:val="en-US"/>
        </w:rPr>
        <w:t>ساعدت هذه الدراسة في دعم الإطار النظري المتعلق بالإعلانات الرقمية وتأثيرها على سلوك المستهلك</w:t>
      </w:r>
      <w:r w:rsidRPr="00F2625A">
        <w:rPr>
          <w:sz w:val="32"/>
          <w:szCs w:val="32"/>
          <w:lang w:val="en-US"/>
        </w:rPr>
        <w:t>.</w:t>
      </w: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Pr="00F2625A" w:rsidRDefault="00F2625A" w:rsidP="00F2625A">
      <w:pPr>
        <w:bidi/>
        <w:jc w:val="both"/>
        <w:rPr>
          <w:sz w:val="32"/>
          <w:szCs w:val="32"/>
          <w:rtl/>
          <w:lang w:val="en-US"/>
        </w:rPr>
      </w:pPr>
    </w:p>
    <w:p w:rsidR="00E553AD" w:rsidRPr="00F2625A" w:rsidRDefault="00E553AD" w:rsidP="00F2625A">
      <w:pPr>
        <w:bidi/>
        <w:jc w:val="both"/>
        <w:rPr>
          <w:b/>
          <w:bCs/>
          <w:sz w:val="36"/>
          <w:szCs w:val="36"/>
          <w:rtl/>
          <w:lang w:val="en-US"/>
        </w:rPr>
      </w:pPr>
      <w:r w:rsidRPr="00F2625A">
        <w:rPr>
          <w:rFonts w:cs="Arial"/>
          <w:b/>
          <w:bCs/>
          <w:sz w:val="36"/>
          <w:szCs w:val="36"/>
          <w:rtl/>
          <w:lang w:val="en-US"/>
        </w:rPr>
        <w:lastRenderedPageBreak/>
        <w:t>الدراسة السابقة الخامسة</w:t>
      </w:r>
      <w:r w:rsidRPr="00F2625A">
        <w:rPr>
          <w:b/>
          <w:bCs/>
          <w:sz w:val="36"/>
          <w:szCs w:val="36"/>
          <w:lang w:val="en-US"/>
        </w:rPr>
        <w:t>:</w:t>
      </w:r>
    </w:p>
    <w:p w:rsidR="00E553AD" w:rsidRDefault="00E553AD" w:rsidP="00F2625A">
      <w:pPr>
        <w:bidi/>
        <w:jc w:val="both"/>
        <w:rPr>
          <w:sz w:val="32"/>
          <w:szCs w:val="32"/>
          <w:lang w:val="en-US"/>
        </w:rPr>
      </w:pPr>
      <w:r w:rsidRPr="00F2625A">
        <w:rPr>
          <w:rFonts w:cs="Arial"/>
          <w:sz w:val="32"/>
          <w:szCs w:val="32"/>
          <w:rtl/>
          <w:lang w:val="en-US"/>
        </w:rPr>
        <w:t>عبد الرحمن بن سعيد</w:t>
      </w:r>
      <w:r w:rsidR="00F2625A">
        <w:rPr>
          <w:rFonts w:cs="Arial" w:hint="cs"/>
          <w:sz w:val="32"/>
          <w:szCs w:val="32"/>
          <w:rtl/>
          <w:lang w:val="en-US"/>
        </w:rPr>
        <w:t xml:space="preserve"> الزهراني</w:t>
      </w:r>
      <w:r w:rsidRPr="00F2625A">
        <w:rPr>
          <w:rFonts w:cs="Arial"/>
          <w:sz w:val="32"/>
          <w:szCs w:val="32"/>
          <w:rtl/>
          <w:lang w:val="en-US"/>
        </w:rPr>
        <w:t xml:space="preserve"> (2021)، اتجاهات الشباب نحو الإعلانات الرقمية في مواقع التواصل الاجتماعي وتأثيرها على القرار الشرائي، مجلة الإعلام والاتصال، المجلد 12، العدد 1</w:t>
      </w:r>
      <w:r w:rsidRPr="00F2625A">
        <w:rPr>
          <w:sz w:val="32"/>
          <w:szCs w:val="32"/>
          <w:lang w:val="en-US"/>
        </w:rPr>
        <w:t>.</w:t>
      </w:r>
    </w:p>
    <w:p w:rsidR="00F2625A" w:rsidRPr="00F2625A" w:rsidRDefault="00F2625A" w:rsidP="00F2625A">
      <w:pPr>
        <w:bidi/>
        <w:jc w:val="both"/>
        <w:rPr>
          <w:sz w:val="32"/>
          <w:szCs w:val="32"/>
          <w:rtl/>
          <w:lang w:val="en-US"/>
        </w:rPr>
      </w:pPr>
    </w:p>
    <w:p w:rsidR="00F2625A" w:rsidRDefault="00E553AD" w:rsidP="00F2625A">
      <w:pPr>
        <w:bidi/>
        <w:jc w:val="both"/>
        <w:rPr>
          <w:rFonts w:cs="Arial"/>
          <w:sz w:val="32"/>
          <w:szCs w:val="32"/>
          <w:lang w:val="en-US"/>
        </w:rPr>
      </w:pPr>
      <w:r w:rsidRPr="00F2625A">
        <w:rPr>
          <w:rFonts w:cs="Arial"/>
          <w:sz w:val="32"/>
          <w:szCs w:val="32"/>
          <w:rtl/>
          <w:lang w:val="en-US"/>
        </w:rPr>
        <w:t>هدفت هذه الدراسة إلى التعرف على اتجاهات الشباب نحو الإعلانات الرقمية في مواقع التواصل الاجتماعي، ومدى تأثير هذه الإعلانات على قرارات الشراء لديهم.</w:t>
      </w:r>
    </w:p>
    <w:p w:rsidR="00F2625A" w:rsidRDefault="00F2625A" w:rsidP="00F2625A">
      <w:pPr>
        <w:bidi/>
        <w:jc w:val="both"/>
        <w:rPr>
          <w:rFonts w:cs="Arial"/>
          <w:sz w:val="32"/>
          <w:szCs w:val="32"/>
          <w:lang w:val="en-US"/>
        </w:rPr>
      </w:pPr>
    </w:p>
    <w:p w:rsidR="00E553AD" w:rsidRDefault="00E553AD" w:rsidP="00F2625A">
      <w:pPr>
        <w:bidi/>
        <w:jc w:val="both"/>
        <w:rPr>
          <w:sz w:val="32"/>
          <w:szCs w:val="32"/>
          <w:lang w:val="en-US"/>
        </w:rPr>
      </w:pPr>
      <w:r w:rsidRPr="00F2625A">
        <w:rPr>
          <w:rFonts w:cs="Arial"/>
          <w:sz w:val="32"/>
          <w:szCs w:val="32"/>
          <w:rtl/>
          <w:lang w:val="en-US"/>
        </w:rPr>
        <w:t>استخدمت الدراسة المنهج الوصفي التحليلي، وتم جمع البيانات باستخدام الاستبانة</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ومن أهم النتائج التي توصلت إليها الدراسة</w:t>
      </w:r>
      <w:r w:rsidRPr="00F2625A">
        <w:rPr>
          <w:sz w:val="32"/>
          <w:szCs w:val="32"/>
          <w:lang w:val="en-US"/>
        </w:rPr>
        <w:t>:</w:t>
      </w:r>
    </w:p>
    <w:p w:rsidR="00E553AD" w:rsidRPr="00F2625A" w:rsidRDefault="00E553AD" w:rsidP="00F2625A">
      <w:pPr>
        <w:pStyle w:val="ListParagraph"/>
        <w:numPr>
          <w:ilvl w:val="0"/>
          <w:numId w:val="5"/>
        </w:numPr>
        <w:bidi/>
        <w:jc w:val="both"/>
        <w:rPr>
          <w:sz w:val="32"/>
          <w:szCs w:val="32"/>
          <w:rtl/>
          <w:lang w:val="en-US"/>
        </w:rPr>
      </w:pPr>
      <w:r w:rsidRPr="00F2625A">
        <w:rPr>
          <w:rFonts w:cs="Arial"/>
          <w:sz w:val="32"/>
          <w:szCs w:val="32"/>
          <w:rtl/>
          <w:lang w:val="en-US"/>
        </w:rPr>
        <w:t>وجود اتجاهات إيجابية لدى الشباب نحو الإعلانات الرقمية</w:t>
      </w:r>
      <w:r w:rsidRPr="00F2625A">
        <w:rPr>
          <w:sz w:val="32"/>
          <w:szCs w:val="32"/>
          <w:lang w:val="en-US"/>
        </w:rPr>
        <w:t>.</w:t>
      </w:r>
    </w:p>
    <w:p w:rsidR="00E553AD" w:rsidRPr="00F2625A" w:rsidRDefault="00E553AD" w:rsidP="00F2625A">
      <w:pPr>
        <w:pStyle w:val="ListParagraph"/>
        <w:numPr>
          <w:ilvl w:val="0"/>
          <w:numId w:val="5"/>
        </w:numPr>
        <w:bidi/>
        <w:jc w:val="both"/>
        <w:rPr>
          <w:sz w:val="32"/>
          <w:szCs w:val="32"/>
          <w:rtl/>
          <w:lang w:val="en-US"/>
        </w:rPr>
      </w:pPr>
      <w:r w:rsidRPr="00F2625A">
        <w:rPr>
          <w:rFonts w:cs="Arial"/>
          <w:sz w:val="32"/>
          <w:szCs w:val="32"/>
          <w:rtl/>
          <w:lang w:val="en-US"/>
        </w:rPr>
        <w:t>الإعلانات الرقمية تؤثر بشكل ملحوظ على القرار الشرائي لدى فئة الشباب</w:t>
      </w:r>
      <w:r w:rsidRPr="00F2625A">
        <w:rPr>
          <w:sz w:val="32"/>
          <w:szCs w:val="32"/>
          <w:lang w:val="en-US"/>
        </w:rPr>
        <w:t>.</w:t>
      </w:r>
    </w:p>
    <w:p w:rsidR="00E553AD" w:rsidRDefault="00E553AD" w:rsidP="00F2625A">
      <w:pPr>
        <w:pStyle w:val="ListParagraph"/>
        <w:numPr>
          <w:ilvl w:val="0"/>
          <w:numId w:val="5"/>
        </w:numPr>
        <w:bidi/>
        <w:jc w:val="both"/>
        <w:rPr>
          <w:sz w:val="32"/>
          <w:szCs w:val="32"/>
          <w:lang w:val="en-US"/>
        </w:rPr>
      </w:pPr>
      <w:r w:rsidRPr="00F2625A">
        <w:rPr>
          <w:rFonts w:cs="Arial"/>
          <w:sz w:val="32"/>
          <w:szCs w:val="32"/>
          <w:rtl/>
          <w:lang w:val="en-US"/>
        </w:rPr>
        <w:t>المحتوى الإعلاني المبتكر يزيد من تفاعل الجمهور مع الإعلان</w:t>
      </w:r>
      <w:r w:rsidRPr="00F2625A">
        <w:rPr>
          <w:sz w:val="32"/>
          <w:szCs w:val="32"/>
          <w:lang w:val="en-US"/>
        </w:rPr>
        <w:t>.</w:t>
      </w:r>
    </w:p>
    <w:p w:rsidR="00F2625A" w:rsidRPr="00F2625A" w:rsidRDefault="00F2625A" w:rsidP="00F2625A">
      <w:pPr>
        <w:pStyle w:val="ListParagraph"/>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أوجه التشابه</w:t>
      </w:r>
      <w:r w:rsidRPr="00F2625A">
        <w:rPr>
          <w:sz w:val="32"/>
          <w:szCs w:val="32"/>
          <w:lang w:val="en-US"/>
        </w:rPr>
        <w:t>:</w:t>
      </w:r>
    </w:p>
    <w:p w:rsidR="00E553AD" w:rsidRDefault="00E553AD" w:rsidP="00F2625A">
      <w:pPr>
        <w:bidi/>
        <w:jc w:val="both"/>
        <w:rPr>
          <w:sz w:val="32"/>
          <w:szCs w:val="32"/>
          <w:lang w:val="en-US"/>
        </w:rPr>
      </w:pPr>
      <w:r w:rsidRPr="00F2625A">
        <w:rPr>
          <w:rFonts w:cs="Arial"/>
          <w:sz w:val="32"/>
          <w:szCs w:val="32"/>
          <w:rtl/>
          <w:lang w:val="en-US"/>
        </w:rPr>
        <w:t>تشترك هذه الدراسة مع الدراسة الحالية في دراسة اتجاهات الجمهور نحو الإعلانات الرقمية وتأثيرها على القرار الشرائي</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أوجه الاستفادة</w:t>
      </w:r>
      <w:r w:rsidRPr="00F2625A">
        <w:rPr>
          <w:sz w:val="32"/>
          <w:szCs w:val="32"/>
          <w:lang w:val="en-US"/>
        </w:rPr>
        <w:t>:</w:t>
      </w:r>
    </w:p>
    <w:p w:rsidR="00E553AD" w:rsidRDefault="00E553AD" w:rsidP="00F2625A">
      <w:pPr>
        <w:bidi/>
        <w:jc w:val="both"/>
        <w:rPr>
          <w:sz w:val="32"/>
          <w:szCs w:val="32"/>
          <w:lang w:val="en-US"/>
        </w:rPr>
      </w:pPr>
      <w:r w:rsidRPr="00F2625A">
        <w:rPr>
          <w:rFonts w:cs="Arial"/>
          <w:sz w:val="32"/>
          <w:szCs w:val="32"/>
          <w:rtl/>
          <w:lang w:val="en-US"/>
        </w:rPr>
        <w:t>تم الاستفادة من نتائج هذه الدراسة في فهم اتجاهات الجمهور نحو الإعلانات الرقمية</w:t>
      </w:r>
      <w:r w:rsidRPr="00F2625A">
        <w:rPr>
          <w:sz w:val="32"/>
          <w:szCs w:val="32"/>
          <w:lang w:val="en-US"/>
        </w:rPr>
        <w:t>.</w:t>
      </w: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rtl/>
          <w:lang w:val="en-US"/>
        </w:rPr>
      </w:pPr>
    </w:p>
    <w:p w:rsidR="00F2625A" w:rsidRDefault="00F2625A" w:rsidP="00F2625A">
      <w:pPr>
        <w:bidi/>
        <w:jc w:val="both"/>
        <w:rPr>
          <w:sz w:val="32"/>
          <w:szCs w:val="32"/>
          <w:lang w:val="en-US"/>
        </w:rPr>
      </w:pPr>
    </w:p>
    <w:p w:rsidR="00F2625A" w:rsidRPr="00F2625A" w:rsidRDefault="00F2625A" w:rsidP="00F2625A">
      <w:pPr>
        <w:bidi/>
        <w:jc w:val="both"/>
        <w:rPr>
          <w:sz w:val="32"/>
          <w:szCs w:val="32"/>
          <w:rtl/>
          <w:lang w:val="en-US"/>
        </w:rPr>
      </w:pPr>
    </w:p>
    <w:p w:rsidR="00E553AD" w:rsidRPr="00F2625A" w:rsidRDefault="00E553AD" w:rsidP="00F2625A">
      <w:pPr>
        <w:bidi/>
        <w:jc w:val="both"/>
        <w:rPr>
          <w:b/>
          <w:bCs/>
          <w:sz w:val="36"/>
          <w:szCs w:val="36"/>
          <w:rtl/>
          <w:lang w:val="en-US"/>
        </w:rPr>
      </w:pPr>
      <w:r w:rsidRPr="00F2625A">
        <w:rPr>
          <w:rFonts w:cs="Arial"/>
          <w:b/>
          <w:bCs/>
          <w:sz w:val="36"/>
          <w:szCs w:val="36"/>
          <w:rtl/>
          <w:lang w:val="en-US"/>
        </w:rPr>
        <w:lastRenderedPageBreak/>
        <w:t>الدراسة السابقة السادسة</w:t>
      </w:r>
      <w:r w:rsidRPr="00F2625A">
        <w:rPr>
          <w:b/>
          <w:bCs/>
          <w:sz w:val="36"/>
          <w:szCs w:val="36"/>
          <w:lang w:val="en-US"/>
        </w:rPr>
        <w:t>:</w:t>
      </w:r>
    </w:p>
    <w:p w:rsidR="00E553AD" w:rsidRDefault="00E553AD" w:rsidP="00F2625A">
      <w:pPr>
        <w:bidi/>
        <w:jc w:val="both"/>
        <w:rPr>
          <w:sz w:val="32"/>
          <w:szCs w:val="32"/>
          <w:lang w:val="en-US"/>
        </w:rPr>
      </w:pPr>
      <w:r w:rsidRPr="00F2625A">
        <w:rPr>
          <w:rFonts w:cs="Arial"/>
          <w:sz w:val="32"/>
          <w:szCs w:val="32"/>
          <w:rtl/>
          <w:lang w:val="en-US"/>
        </w:rPr>
        <w:t xml:space="preserve">ناصر بن فهد </w:t>
      </w:r>
      <w:r w:rsidR="00F2625A">
        <w:rPr>
          <w:rFonts w:cs="Arial" w:hint="cs"/>
          <w:sz w:val="32"/>
          <w:szCs w:val="32"/>
          <w:rtl/>
          <w:lang w:val="en-US"/>
        </w:rPr>
        <w:t xml:space="preserve">العتيبي </w:t>
      </w:r>
      <w:r w:rsidRPr="00F2625A">
        <w:rPr>
          <w:rFonts w:cs="Arial"/>
          <w:sz w:val="32"/>
          <w:szCs w:val="32"/>
          <w:rtl/>
          <w:lang w:val="en-US"/>
        </w:rPr>
        <w:t>(2020)، دور الإعلان الإلكتروني في تشكيل اتجاهات المستهلكين نحو المنتجات والخدمات، مجلة البحوث التسويقية، المجلد 8، العدد 2</w:t>
      </w:r>
      <w:r w:rsidRPr="00F2625A">
        <w:rPr>
          <w:sz w:val="32"/>
          <w:szCs w:val="32"/>
          <w:lang w:val="en-US"/>
        </w:rPr>
        <w:t>.</w:t>
      </w:r>
    </w:p>
    <w:p w:rsidR="00F2625A" w:rsidRPr="00F2625A" w:rsidRDefault="00F2625A" w:rsidP="00F2625A">
      <w:pPr>
        <w:bidi/>
        <w:jc w:val="both"/>
        <w:rPr>
          <w:sz w:val="32"/>
          <w:szCs w:val="32"/>
          <w:rtl/>
          <w:lang w:val="en-US"/>
        </w:rPr>
      </w:pPr>
    </w:p>
    <w:p w:rsidR="00F2625A" w:rsidRDefault="00E553AD" w:rsidP="00F2625A">
      <w:pPr>
        <w:bidi/>
        <w:jc w:val="both"/>
        <w:rPr>
          <w:rFonts w:cs="Arial"/>
          <w:sz w:val="32"/>
          <w:szCs w:val="32"/>
          <w:lang w:val="en-US"/>
        </w:rPr>
      </w:pPr>
      <w:r w:rsidRPr="00F2625A">
        <w:rPr>
          <w:rFonts w:cs="Arial"/>
          <w:sz w:val="32"/>
          <w:szCs w:val="32"/>
          <w:rtl/>
          <w:lang w:val="en-US"/>
        </w:rPr>
        <w:t>هدفت الدراسة إلى التعرف على دور الإعلان الإلكتروني في التأثير على اتجاهات المستهلكين نحو المنتجات والخدمات المختلفة، ومدى مساهمة الإعلانات الرقمية في تشكيل القرار الشرائي.</w:t>
      </w:r>
    </w:p>
    <w:p w:rsidR="00F2625A" w:rsidRDefault="00F2625A" w:rsidP="00F2625A">
      <w:pPr>
        <w:bidi/>
        <w:jc w:val="both"/>
        <w:rPr>
          <w:rFonts w:cs="Arial"/>
          <w:sz w:val="32"/>
          <w:szCs w:val="32"/>
          <w:lang w:val="en-US"/>
        </w:rPr>
      </w:pPr>
    </w:p>
    <w:p w:rsidR="00E553AD" w:rsidRDefault="00E553AD" w:rsidP="00F2625A">
      <w:pPr>
        <w:bidi/>
        <w:jc w:val="both"/>
        <w:rPr>
          <w:sz w:val="32"/>
          <w:szCs w:val="32"/>
          <w:lang w:val="en-US"/>
        </w:rPr>
      </w:pPr>
      <w:r w:rsidRPr="00F2625A">
        <w:rPr>
          <w:rFonts w:cs="Arial"/>
          <w:sz w:val="32"/>
          <w:szCs w:val="32"/>
          <w:rtl/>
          <w:lang w:val="en-US"/>
        </w:rPr>
        <w:t>اعتمدت الدراسة على المنهج الوصفي التحليلي واستخدمت الاستبانة كأداة رئيسية لجمع البيانات</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ومن أهم النتائج التي توصلت إليها الدراسة</w:t>
      </w:r>
      <w:r w:rsidRPr="00F2625A">
        <w:rPr>
          <w:sz w:val="32"/>
          <w:szCs w:val="32"/>
          <w:lang w:val="en-US"/>
        </w:rPr>
        <w:t>:</w:t>
      </w:r>
    </w:p>
    <w:p w:rsidR="00E553AD" w:rsidRPr="00F2625A" w:rsidRDefault="00E553AD" w:rsidP="00F2625A">
      <w:pPr>
        <w:pStyle w:val="ListParagraph"/>
        <w:numPr>
          <w:ilvl w:val="0"/>
          <w:numId w:val="6"/>
        </w:numPr>
        <w:bidi/>
        <w:jc w:val="both"/>
        <w:rPr>
          <w:sz w:val="32"/>
          <w:szCs w:val="32"/>
          <w:rtl/>
          <w:lang w:val="en-US"/>
        </w:rPr>
      </w:pPr>
      <w:r w:rsidRPr="00F2625A">
        <w:rPr>
          <w:rFonts w:cs="Arial"/>
          <w:sz w:val="32"/>
          <w:szCs w:val="32"/>
          <w:rtl/>
          <w:lang w:val="en-US"/>
        </w:rPr>
        <w:t>الإعلان الإلكتروني يسهم في تشكيل اتجاهات المستهلكين نحو المنتجات</w:t>
      </w:r>
      <w:r w:rsidRPr="00F2625A">
        <w:rPr>
          <w:sz w:val="32"/>
          <w:szCs w:val="32"/>
          <w:lang w:val="en-US"/>
        </w:rPr>
        <w:t>.</w:t>
      </w:r>
    </w:p>
    <w:p w:rsidR="00E553AD" w:rsidRPr="00F2625A" w:rsidRDefault="00E553AD" w:rsidP="00F2625A">
      <w:pPr>
        <w:pStyle w:val="ListParagraph"/>
        <w:numPr>
          <w:ilvl w:val="0"/>
          <w:numId w:val="6"/>
        </w:numPr>
        <w:bidi/>
        <w:jc w:val="both"/>
        <w:rPr>
          <w:sz w:val="32"/>
          <w:szCs w:val="32"/>
          <w:rtl/>
          <w:lang w:val="en-US"/>
        </w:rPr>
      </w:pPr>
      <w:r w:rsidRPr="00F2625A">
        <w:rPr>
          <w:rFonts w:cs="Arial"/>
          <w:sz w:val="32"/>
          <w:szCs w:val="32"/>
          <w:rtl/>
          <w:lang w:val="en-US"/>
        </w:rPr>
        <w:t>وجود تأثير إيجابي للإعلانات الرقمية على نية الشراء</w:t>
      </w:r>
      <w:r w:rsidRPr="00F2625A">
        <w:rPr>
          <w:sz w:val="32"/>
          <w:szCs w:val="32"/>
          <w:lang w:val="en-US"/>
        </w:rPr>
        <w:t>.</w:t>
      </w:r>
    </w:p>
    <w:p w:rsidR="00E553AD" w:rsidRPr="00F2625A" w:rsidRDefault="00E553AD" w:rsidP="00F2625A">
      <w:pPr>
        <w:pStyle w:val="ListParagraph"/>
        <w:numPr>
          <w:ilvl w:val="0"/>
          <w:numId w:val="6"/>
        </w:numPr>
        <w:bidi/>
        <w:jc w:val="both"/>
        <w:rPr>
          <w:sz w:val="32"/>
          <w:szCs w:val="32"/>
          <w:lang w:val="en-US"/>
        </w:rPr>
      </w:pPr>
      <w:r w:rsidRPr="00F2625A">
        <w:rPr>
          <w:rFonts w:cs="Arial"/>
          <w:sz w:val="32"/>
          <w:szCs w:val="32"/>
          <w:rtl/>
          <w:lang w:val="en-US"/>
        </w:rPr>
        <w:t>زيادة مصداقية الإعلان تؤدي إلى تعزيز ثقة المستهلك</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أوجه التشابه</w:t>
      </w:r>
      <w:r w:rsidRPr="00F2625A">
        <w:rPr>
          <w:sz w:val="32"/>
          <w:szCs w:val="32"/>
          <w:lang w:val="en-US"/>
        </w:rPr>
        <w:t>:</w:t>
      </w:r>
    </w:p>
    <w:p w:rsidR="00E553AD" w:rsidRDefault="00E553AD" w:rsidP="00F2625A">
      <w:pPr>
        <w:bidi/>
        <w:jc w:val="both"/>
        <w:rPr>
          <w:sz w:val="32"/>
          <w:szCs w:val="32"/>
          <w:lang w:val="en-US"/>
        </w:rPr>
      </w:pPr>
      <w:r w:rsidRPr="00F2625A">
        <w:rPr>
          <w:rFonts w:cs="Arial"/>
          <w:sz w:val="32"/>
          <w:szCs w:val="32"/>
          <w:rtl/>
          <w:lang w:val="en-US"/>
        </w:rPr>
        <w:t>تشترك الدراسة مع الدراسة الحالية في دراسة تأثير الإعلانات الرقمية على اتجاهات المستهلكين والقرار الشرائي</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أوجه الاستفادة</w:t>
      </w:r>
      <w:r w:rsidRPr="00F2625A">
        <w:rPr>
          <w:sz w:val="32"/>
          <w:szCs w:val="32"/>
          <w:lang w:val="en-US"/>
        </w:rPr>
        <w:t>:</w:t>
      </w:r>
    </w:p>
    <w:p w:rsidR="00E553AD" w:rsidRDefault="00E553AD" w:rsidP="00F2625A">
      <w:pPr>
        <w:bidi/>
        <w:jc w:val="both"/>
        <w:rPr>
          <w:sz w:val="32"/>
          <w:szCs w:val="32"/>
          <w:lang w:val="en-US"/>
        </w:rPr>
      </w:pPr>
      <w:r w:rsidRPr="00F2625A">
        <w:rPr>
          <w:rFonts w:cs="Arial"/>
          <w:sz w:val="32"/>
          <w:szCs w:val="32"/>
          <w:rtl/>
          <w:lang w:val="en-US"/>
        </w:rPr>
        <w:t>ساهمت هذه الدراسة في توضيح دور الإعلان الإلكتروني في التأثير على اتجاهات المستهلكين</w:t>
      </w:r>
      <w:r w:rsidRPr="00F2625A">
        <w:rPr>
          <w:sz w:val="32"/>
          <w:szCs w:val="32"/>
          <w:lang w:val="en-US"/>
        </w:rPr>
        <w:t>.</w:t>
      </w: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lang w:val="en-US"/>
        </w:rPr>
      </w:pPr>
    </w:p>
    <w:p w:rsidR="00F2625A" w:rsidRDefault="00F2625A" w:rsidP="00F2625A">
      <w:pPr>
        <w:bidi/>
        <w:jc w:val="both"/>
        <w:rPr>
          <w:sz w:val="32"/>
          <w:szCs w:val="32"/>
          <w:rtl/>
          <w:lang w:val="en-US"/>
        </w:rPr>
      </w:pPr>
    </w:p>
    <w:p w:rsidR="00F2625A" w:rsidRDefault="00F2625A" w:rsidP="00F2625A">
      <w:pPr>
        <w:bidi/>
        <w:jc w:val="both"/>
        <w:rPr>
          <w:sz w:val="32"/>
          <w:szCs w:val="32"/>
          <w:lang w:val="en-US"/>
        </w:rPr>
      </w:pPr>
    </w:p>
    <w:p w:rsidR="00F2625A" w:rsidRPr="00F2625A" w:rsidRDefault="00F2625A" w:rsidP="00F2625A">
      <w:pPr>
        <w:bidi/>
        <w:jc w:val="both"/>
        <w:rPr>
          <w:sz w:val="32"/>
          <w:szCs w:val="32"/>
          <w:rtl/>
          <w:lang w:val="en-US"/>
        </w:rPr>
      </w:pPr>
    </w:p>
    <w:p w:rsidR="00E553AD" w:rsidRPr="00F2625A" w:rsidRDefault="00E553AD" w:rsidP="00F2625A">
      <w:pPr>
        <w:bidi/>
        <w:jc w:val="both"/>
        <w:rPr>
          <w:b/>
          <w:bCs/>
          <w:sz w:val="36"/>
          <w:szCs w:val="36"/>
          <w:rtl/>
          <w:lang w:val="en-US"/>
        </w:rPr>
      </w:pPr>
      <w:r w:rsidRPr="00F2625A">
        <w:rPr>
          <w:rFonts w:cs="Arial"/>
          <w:b/>
          <w:bCs/>
          <w:sz w:val="36"/>
          <w:szCs w:val="36"/>
          <w:rtl/>
          <w:lang w:val="en-US"/>
        </w:rPr>
        <w:lastRenderedPageBreak/>
        <w:t>الدراسة السابقة السابعة</w:t>
      </w:r>
      <w:r w:rsidRPr="00F2625A">
        <w:rPr>
          <w:b/>
          <w:bCs/>
          <w:sz w:val="36"/>
          <w:szCs w:val="36"/>
          <w:lang w:val="en-US"/>
        </w:rPr>
        <w:t>:</w:t>
      </w:r>
    </w:p>
    <w:p w:rsidR="00E553AD" w:rsidRDefault="00E553AD" w:rsidP="00F2625A">
      <w:pPr>
        <w:bidi/>
        <w:jc w:val="both"/>
        <w:rPr>
          <w:sz w:val="32"/>
          <w:szCs w:val="32"/>
          <w:lang w:val="en-US"/>
        </w:rPr>
      </w:pPr>
      <w:r w:rsidRPr="00F2625A">
        <w:rPr>
          <w:rFonts w:cs="Arial"/>
          <w:sz w:val="32"/>
          <w:szCs w:val="32"/>
          <w:rtl/>
          <w:lang w:val="en-US"/>
        </w:rPr>
        <w:t xml:space="preserve">محمد بن عبد الله </w:t>
      </w:r>
      <w:r w:rsidR="00F2625A">
        <w:rPr>
          <w:rFonts w:cs="Arial" w:hint="cs"/>
          <w:sz w:val="32"/>
          <w:szCs w:val="32"/>
          <w:rtl/>
          <w:lang w:val="en-US"/>
        </w:rPr>
        <w:t xml:space="preserve">السبيعي </w:t>
      </w:r>
      <w:r w:rsidRPr="00F2625A">
        <w:rPr>
          <w:rFonts w:cs="Arial"/>
          <w:sz w:val="32"/>
          <w:szCs w:val="32"/>
          <w:rtl/>
          <w:lang w:val="en-US"/>
        </w:rPr>
        <w:t>(2017)، تأثير الإعلان عبر الإنترنت على سلوك المستهلك الشرائي، مجلة العلوم الإدارية، المجلد 9، العدد 4</w:t>
      </w:r>
      <w:r w:rsidRPr="00F2625A">
        <w:rPr>
          <w:sz w:val="32"/>
          <w:szCs w:val="32"/>
          <w:lang w:val="en-US"/>
        </w:rPr>
        <w:t>.</w:t>
      </w:r>
    </w:p>
    <w:p w:rsidR="00F2625A" w:rsidRPr="00F2625A" w:rsidRDefault="00F2625A" w:rsidP="00F2625A">
      <w:pPr>
        <w:bidi/>
        <w:jc w:val="both"/>
        <w:rPr>
          <w:sz w:val="32"/>
          <w:szCs w:val="32"/>
          <w:rtl/>
          <w:lang w:val="en-US"/>
        </w:rPr>
      </w:pPr>
    </w:p>
    <w:p w:rsidR="00F2625A" w:rsidRDefault="00E553AD" w:rsidP="00F2625A">
      <w:pPr>
        <w:bidi/>
        <w:jc w:val="both"/>
        <w:rPr>
          <w:rFonts w:cs="Arial"/>
          <w:sz w:val="32"/>
          <w:szCs w:val="32"/>
          <w:lang w:val="en-US"/>
        </w:rPr>
      </w:pPr>
      <w:r w:rsidRPr="00F2625A">
        <w:rPr>
          <w:rFonts w:cs="Arial"/>
          <w:sz w:val="32"/>
          <w:szCs w:val="32"/>
          <w:rtl/>
          <w:lang w:val="en-US"/>
        </w:rPr>
        <w:t>هدفت هذه الدراسة إلى التعرف على مدى تأثير الإعلان عبر الإنترنت على سلوك المستهلكين، ومدى استجابتهم للإعلانات الرقمية المنشورة عبر المواقع الإلكترونية المختلفة.</w:t>
      </w:r>
    </w:p>
    <w:p w:rsidR="00F2625A" w:rsidRDefault="00F2625A" w:rsidP="00F2625A">
      <w:pPr>
        <w:bidi/>
        <w:jc w:val="both"/>
        <w:rPr>
          <w:rFonts w:cs="Arial"/>
          <w:sz w:val="32"/>
          <w:szCs w:val="32"/>
          <w:lang w:val="en-US"/>
        </w:rPr>
      </w:pPr>
    </w:p>
    <w:p w:rsidR="00E553AD" w:rsidRDefault="00E553AD" w:rsidP="00F2625A">
      <w:pPr>
        <w:bidi/>
        <w:jc w:val="both"/>
        <w:rPr>
          <w:sz w:val="32"/>
          <w:szCs w:val="32"/>
          <w:lang w:val="en-US"/>
        </w:rPr>
      </w:pPr>
      <w:r w:rsidRPr="00F2625A">
        <w:rPr>
          <w:rFonts w:cs="Arial"/>
          <w:sz w:val="32"/>
          <w:szCs w:val="32"/>
          <w:rtl/>
          <w:lang w:val="en-US"/>
        </w:rPr>
        <w:t>اعتمدت الدراسة على المنهج الوصفي التحليلي واستخدمت الاستبانة كأداة لجمع البيانات</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ومن أهم النتائج التي توصلت إليها الدراسة</w:t>
      </w:r>
      <w:r w:rsidRPr="00F2625A">
        <w:rPr>
          <w:sz w:val="32"/>
          <w:szCs w:val="32"/>
          <w:lang w:val="en-US"/>
        </w:rPr>
        <w:t>:</w:t>
      </w:r>
    </w:p>
    <w:p w:rsidR="00E553AD" w:rsidRPr="00F2625A" w:rsidRDefault="00E553AD" w:rsidP="00F2625A">
      <w:pPr>
        <w:pStyle w:val="ListParagraph"/>
        <w:numPr>
          <w:ilvl w:val="0"/>
          <w:numId w:val="7"/>
        </w:numPr>
        <w:bidi/>
        <w:jc w:val="both"/>
        <w:rPr>
          <w:sz w:val="32"/>
          <w:szCs w:val="32"/>
          <w:rtl/>
          <w:lang w:val="en-US"/>
        </w:rPr>
      </w:pPr>
      <w:r w:rsidRPr="00F2625A">
        <w:rPr>
          <w:rFonts w:cs="Arial"/>
          <w:sz w:val="32"/>
          <w:szCs w:val="32"/>
          <w:rtl/>
          <w:lang w:val="en-US"/>
        </w:rPr>
        <w:t>وجود تأثير ملحوظ للإعلانات الرقمية على سلوك المستهلك الشرائي</w:t>
      </w:r>
      <w:r w:rsidRPr="00F2625A">
        <w:rPr>
          <w:sz w:val="32"/>
          <w:szCs w:val="32"/>
          <w:lang w:val="en-US"/>
        </w:rPr>
        <w:t>.</w:t>
      </w:r>
    </w:p>
    <w:p w:rsidR="00E553AD" w:rsidRPr="00F2625A" w:rsidRDefault="00E553AD" w:rsidP="00F2625A">
      <w:pPr>
        <w:pStyle w:val="ListParagraph"/>
        <w:numPr>
          <w:ilvl w:val="0"/>
          <w:numId w:val="7"/>
        </w:numPr>
        <w:bidi/>
        <w:jc w:val="both"/>
        <w:rPr>
          <w:sz w:val="32"/>
          <w:szCs w:val="32"/>
          <w:rtl/>
          <w:lang w:val="en-US"/>
        </w:rPr>
      </w:pPr>
      <w:r w:rsidRPr="00F2625A">
        <w:rPr>
          <w:rFonts w:cs="Arial"/>
          <w:sz w:val="32"/>
          <w:szCs w:val="32"/>
          <w:rtl/>
          <w:lang w:val="en-US"/>
        </w:rPr>
        <w:t>زيادة التعرض للإعلانات الرقمية يؤدي إلى زيادة احتمالية الشراء</w:t>
      </w:r>
      <w:r w:rsidRPr="00F2625A">
        <w:rPr>
          <w:sz w:val="32"/>
          <w:szCs w:val="32"/>
          <w:lang w:val="en-US"/>
        </w:rPr>
        <w:t>.</w:t>
      </w:r>
    </w:p>
    <w:p w:rsidR="00E553AD" w:rsidRDefault="00E553AD" w:rsidP="00F2625A">
      <w:pPr>
        <w:pStyle w:val="ListParagraph"/>
        <w:numPr>
          <w:ilvl w:val="0"/>
          <w:numId w:val="7"/>
        </w:numPr>
        <w:bidi/>
        <w:jc w:val="both"/>
        <w:rPr>
          <w:sz w:val="32"/>
          <w:szCs w:val="32"/>
          <w:lang w:val="en-US"/>
        </w:rPr>
      </w:pPr>
      <w:r w:rsidRPr="00F2625A">
        <w:rPr>
          <w:rFonts w:cs="Arial"/>
          <w:sz w:val="32"/>
          <w:szCs w:val="32"/>
          <w:rtl/>
          <w:lang w:val="en-US"/>
        </w:rPr>
        <w:t>الإعلانات التفاعلية تزيد من اهتمام المستهلكين بالمنتجات</w:t>
      </w:r>
      <w:r w:rsidRPr="00F2625A">
        <w:rPr>
          <w:sz w:val="32"/>
          <w:szCs w:val="32"/>
          <w:lang w:val="en-US"/>
        </w:rPr>
        <w:t>.</w:t>
      </w:r>
    </w:p>
    <w:p w:rsidR="00F2625A" w:rsidRPr="00F2625A" w:rsidRDefault="00F2625A" w:rsidP="00F2625A">
      <w:pPr>
        <w:pStyle w:val="ListParagraph"/>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أوجه التشابه</w:t>
      </w:r>
      <w:r w:rsidRPr="00F2625A">
        <w:rPr>
          <w:sz w:val="32"/>
          <w:szCs w:val="32"/>
          <w:lang w:val="en-US"/>
        </w:rPr>
        <w:t>:</w:t>
      </w:r>
    </w:p>
    <w:p w:rsidR="00E553AD" w:rsidRDefault="00E553AD" w:rsidP="00F2625A">
      <w:pPr>
        <w:bidi/>
        <w:jc w:val="both"/>
        <w:rPr>
          <w:sz w:val="32"/>
          <w:szCs w:val="32"/>
          <w:lang w:val="en-US"/>
        </w:rPr>
      </w:pPr>
      <w:r w:rsidRPr="00F2625A">
        <w:rPr>
          <w:rFonts w:cs="Arial"/>
          <w:sz w:val="32"/>
          <w:szCs w:val="32"/>
          <w:rtl/>
          <w:lang w:val="en-US"/>
        </w:rPr>
        <w:t>تشترك هذه الدراسة مع الدراسة الحالية في دراسة تأثير الإعلانات الرقمية على القرار الشرائي للمستهلكين</w:t>
      </w:r>
      <w:r w:rsidRPr="00F2625A">
        <w:rPr>
          <w:sz w:val="32"/>
          <w:szCs w:val="32"/>
          <w:lang w:val="en-US"/>
        </w:rPr>
        <w:t>.</w:t>
      </w:r>
    </w:p>
    <w:p w:rsidR="00F2625A" w:rsidRPr="00F2625A" w:rsidRDefault="00F2625A" w:rsidP="00F2625A">
      <w:pPr>
        <w:bidi/>
        <w:jc w:val="both"/>
        <w:rPr>
          <w:sz w:val="32"/>
          <w:szCs w:val="32"/>
          <w:rtl/>
          <w:lang w:val="en-US"/>
        </w:rPr>
      </w:pPr>
    </w:p>
    <w:p w:rsidR="00E553AD" w:rsidRPr="00F2625A" w:rsidRDefault="00E553AD" w:rsidP="00F2625A">
      <w:pPr>
        <w:bidi/>
        <w:jc w:val="both"/>
        <w:rPr>
          <w:sz w:val="32"/>
          <w:szCs w:val="32"/>
          <w:rtl/>
          <w:lang w:val="en-US"/>
        </w:rPr>
      </w:pPr>
      <w:r w:rsidRPr="00F2625A">
        <w:rPr>
          <w:rFonts w:cs="Arial"/>
          <w:sz w:val="32"/>
          <w:szCs w:val="32"/>
          <w:rtl/>
          <w:lang w:val="en-US"/>
        </w:rPr>
        <w:t>أوجه الاستفادة</w:t>
      </w:r>
      <w:r w:rsidRPr="00F2625A">
        <w:rPr>
          <w:sz w:val="32"/>
          <w:szCs w:val="32"/>
          <w:lang w:val="en-US"/>
        </w:rPr>
        <w:t>:</w:t>
      </w:r>
    </w:p>
    <w:p w:rsidR="00E553AD" w:rsidRPr="00F2625A" w:rsidRDefault="00E553AD" w:rsidP="00F2625A">
      <w:pPr>
        <w:bidi/>
        <w:jc w:val="both"/>
        <w:rPr>
          <w:sz w:val="32"/>
          <w:szCs w:val="32"/>
          <w:lang w:val="en-US"/>
        </w:rPr>
      </w:pPr>
      <w:r w:rsidRPr="00F2625A">
        <w:rPr>
          <w:rFonts w:cs="Arial"/>
          <w:sz w:val="32"/>
          <w:szCs w:val="32"/>
          <w:rtl/>
          <w:lang w:val="en-US"/>
        </w:rPr>
        <w:t>تم الاستفادة من هذه الدراسة في دعم الجانب النظري للدراسة الحالية وتوضيح العلاقة بين الإعلان الرقمي وسلوك المستهلك</w:t>
      </w:r>
      <w:r w:rsidRPr="00F2625A">
        <w:rPr>
          <w:sz w:val="32"/>
          <w:szCs w:val="32"/>
          <w:lang w:val="en-US"/>
        </w:rPr>
        <w:t>.</w:t>
      </w:r>
    </w:p>
    <w:p w:rsidR="00E553AD" w:rsidRDefault="00E553AD" w:rsidP="00F2625A">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Default="00C52EAD" w:rsidP="00C52EAD">
      <w:pPr>
        <w:bidi/>
        <w:jc w:val="both"/>
        <w:rPr>
          <w:b/>
          <w:bCs/>
          <w:sz w:val="32"/>
          <w:szCs w:val="32"/>
          <w:lang w:val="en-US"/>
        </w:rPr>
      </w:pPr>
    </w:p>
    <w:p w:rsidR="00C52EAD" w:rsidRPr="005D53AC" w:rsidRDefault="00C52EAD" w:rsidP="00C52EAD">
      <w:pPr>
        <w:tabs>
          <w:tab w:val="left" w:pos="6508"/>
        </w:tabs>
        <w:bidi/>
        <w:jc w:val="both"/>
        <w:rPr>
          <w:sz w:val="30"/>
          <w:szCs w:val="30"/>
        </w:rPr>
      </w:pPr>
      <w:proofErr w:type="spellStart"/>
      <w:proofErr w:type="gramStart"/>
      <w:r w:rsidRPr="005D53AC">
        <w:rPr>
          <w:rFonts w:cs="Arial"/>
          <w:b/>
          <w:bCs/>
          <w:sz w:val="30"/>
          <w:szCs w:val="30"/>
          <w:rtl/>
        </w:rPr>
        <w:t>الإسم</w:t>
      </w:r>
      <w:proofErr w:type="spellEnd"/>
      <w:r w:rsidRPr="005D53AC">
        <w:rPr>
          <w:rFonts w:cs="Arial"/>
          <w:sz w:val="30"/>
          <w:szCs w:val="30"/>
          <w:rtl/>
        </w:rPr>
        <w:t xml:space="preserve"> :</w:t>
      </w:r>
      <w:proofErr w:type="gramEnd"/>
      <w:r w:rsidRPr="005D53AC">
        <w:rPr>
          <w:rFonts w:cs="Arial"/>
          <w:sz w:val="30"/>
          <w:szCs w:val="30"/>
          <w:rtl/>
        </w:rPr>
        <w:t xml:space="preserve"> انعام عبدالرحمن </w:t>
      </w:r>
      <w:proofErr w:type="spellStart"/>
      <w:r w:rsidRPr="005D53AC">
        <w:rPr>
          <w:rFonts w:cs="Arial"/>
          <w:sz w:val="30"/>
          <w:szCs w:val="30"/>
          <w:rtl/>
        </w:rPr>
        <w:t>الطلحه</w:t>
      </w:r>
      <w:proofErr w:type="spellEnd"/>
    </w:p>
    <w:p w:rsidR="00C52EAD" w:rsidRPr="005D53AC" w:rsidRDefault="00C52EAD" w:rsidP="00C52EAD">
      <w:pPr>
        <w:tabs>
          <w:tab w:val="left" w:pos="6508"/>
        </w:tabs>
        <w:bidi/>
        <w:jc w:val="both"/>
        <w:rPr>
          <w:sz w:val="30"/>
          <w:szCs w:val="30"/>
        </w:rPr>
      </w:pPr>
    </w:p>
    <w:p w:rsidR="00C52EAD" w:rsidRPr="005D53AC" w:rsidRDefault="00C52EAD" w:rsidP="00C52EAD">
      <w:pPr>
        <w:tabs>
          <w:tab w:val="left" w:pos="6508"/>
        </w:tabs>
        <w:bidi/>
        <w:jc w:val="both"/>
        <w:rPr>
          <w:b/>
          <w:bCs/>
          <w:sz w:val="30"/>
          <w:szCs w:val="30"/>
          <w:rtl/>
        </w:rPr>
      </w:pPr>
      <w:r w:rsidRPr="005D53AC">
        <w:rPr>
          <w:rFonts w:cs="Arial"/>
          <w:b/>
          <w:bCs/>
          <w:sz w:val="30"/>
          <w:szCs w:val="30"/>
          <w:rtl/>
        </w:rPr>
        <w:t>عنوان البحث</w:t>
      </w:r>
      <w:r w:rsidRPr="005D53AC">
        <w:rPr>
          <w:rFonts w:cs="Arial" w:hint="cs"/>
          <w:b/>
          <w:bCs/>
          <w:sz w:val="30"/>
          <w:szCs w:val="30"/>
          <w:rtl/>
        </w:rPr>
        <w:t>:</w:t>
      </w:r>
      <w:r w:rsidRPr="005D53AC">
        <w:rPr>
          <w:rFonts w:hint="cs"/>
          <w:b/>
          <w:bCs/>
          <w:sz w:val="30"/>
          <w:szCs w:val="30"/>
          <w:rtl/>
        </w:rPr>
        <w:t xml:space="preserve"> </w:t>
      </w:r>
      <w:r w:rsidRPr="005D53AC">
        <w:rPr>
          <w:rFonts w:cs="Arial"/>
          <w:sz w:val="30"/>
          <w:szCs w:val="30"/>
          <w:rtl/>
        </w:rPr>
        <w:t>اتجاهات الجمهور نحو الإعلانات الرقمية ومستوى تأثيرها على القرار الشرائي</w:t>
      </w:r>
    </w:p>
    <w:p w:rsidR="00C52EAD" w:rsidRPr="005B3654" w:rsidRDefault="00C52EAD" w:rsidP="00C52EAD">
      <w:pPr>
        <w:bidi/>
        <w:jc w:val="both"/>
        <w:rPr>
          <w:b/>
          <w:bCs/>
          <w:sz w:val="32"/>
          <w:szCs w:val="32"/>
          <w:rtl/>
        </w:rPr>
      </w:pPr>
    </w:p>
    <w:p w:rsidR="00C52EAD" w:rsidRPr="007D0522" w:rsidRDefault="00C52EAD" w:rsidP="00C52EAD">
      <w:pPr>
        <w:bidi/>
        <w:jc w:val="center"/>
        <w:rPr>
          <w:b/>
          <w:bCs/>
          <w:sz w:val="32"/>
          <w:szCs w:val="32"/>
          <w:rtl/>
        </w:rPr>
      </w:pPr>
      <w:r w:rsidRPr="005B3654">
        <w:rPr>
          <w:rFonts w:hint="cs"/>
          <w:b/>
          <w:bCs/>
          <w:sz w:val="32"/>
          <w:szCs w:val="32"/>
          <w:rtl/>
        </w:rPr>
        <w:t>أسباب اختيار موضوع البحث</w:t>
      </w:r>
    </w:p>
    <w:p w:rsidR="00C52EAD" w:rsidRDefault="00C52EAD" w:rsidP="00C52EAD">
      <w:pPr>
        <w:bidi/>
        <w:jc w:val="both"/>
        <w:rPr>
          <w:rtl/>
        </w:rPr>
      </w:pPr>
    </w:p>
    <w:p w:rsidR="00C52EAD" w:rsidRPr="0004100C" w:rsidRDefault="00C52EAD" w:rsidP="00C52EAD">
      <w:pPr>
        <w:pStyle w:val="ListParagraph"/>
        <w:numPr>
          <w:ilvl w:val="0"/>
          <w:numId w:val="8"/>
        </w:numPr>
        <w:bidi/>
        <w:ind w:left="288"/>
        <w:jc w:val="both"/>
        <w:rPr>
          <w:sz w:val="28"/>
          <w:szCs w:val="28"/>
          <w:rtl/>
        </w:rPr>
      </w:pPr>
      <w:r w:rsidRPr="0004100C">
        <w:rPr>
          <w:rFonts w:cs="Arial"/>
          <w:sz w:val="28"/>
          <w:szCs w:val="28"/>
          <w:rtl/>
        </w:rPr>
        <w:t>الانتشار الواسع للإعلانات الرقمية في مختلف المنصات الإلكترونية ومواقع التواصل الاجتماعي، مما جعلها من أهم أدوات التسويق في العصر الحديث</w:t>
      </w:r>
      <w:r w:rsidRPr="0004100C">
        <w:rPr>
          <w:rFonts w:hint="cs"/>
          <w:sz w:val="28"/>
          <w:szCs w:val="28"/>
          <w:rtl/>
        </w:rPr>
        <w:t>.</w:t>
      </w:r>
    </w:p>
    <w:p w:rsidR="00C52EAD" w:rsidRPr="005B3654" w:rsidRDefault="00C52EAD" w:rsidP="00C52EAD">
      <w:pPr>
        <w:bidi/>
        <w:ind w:left="288"/>
        <w:jc w:val="both"/>
        <w:rPr>
          <w:sz w:val="28"/>
          <w:szCs w:val="28"/>
        </w:rPr>
      </w:pPr>
    </w:p>
    <w:p w:rsidR="00C52EAD" w:rsidRPr="0004100C" w:rsidRDefault="00C52EAD" w:rsidP="00C52EAD">
      <w:pPr>
        <w:pStyle w:val="ListParagraph"/>
        <w:numPr>
          <w:ilvl w:val="0"/>
          <w:numId w:val="8"/>
        </w:numPr>
        <w:bidi/>
        <w:ind w:left="288"/>
        <w:jc w:val="both"/>
        <w:rPr>
          <w:sz w:val="28"/>
          <w:szCs w:val="28"/>
          <w:rtl/>
        </w:rPr>
      </w:pPr>
      <w:r w:rsidRPr="0004100C">
        <w:rPr>
          <w:rFonts w:cs="Arial"/>
          <w:sz w:val="28"/>
          <w:szCs w:val="28"/>
          <w:rtl/>
        </w:rPr>
        <w:t>تزايد اعتماد المؤسسات والشركات على الإعلانات الرقمية للترويج لمنتجاتها وخدماتها بدلاً من وسائل الإعلان التقليدية</w:t>
      </w:r>
      <w:r w:rsidRPr="0004100C">
        <w:rPr>
          <w:rFonts w:hint="cs"/>
          <w:sz w:val="28"/>
          <w:szCs w:val="28"/>
          <w:rtl/>
        </w:rPr>
        <w:t>.</w:t>
      </w:r>
    </w:p>
    <w:p w:rsidR="00C52EAD" w:rsidRDefault="00C52EAD" w:rsidP="00C52EAD">
      <w:pPr>
        <w:bidi/>
        <w:ind w:left="288"/>
        <w:jc w:val="both"/>
        <w:rPr>
          <w:sz w:val="28"/>
          <w:szCs w:val="28"/>
          <w:rtl/>
        </w:rPr>
      </w:pPr>
    </w:p>
    <w:p w:rsidR="00C52EAD" w:rsidRPr="0004100C" w:rsidRDefault="00C52EAD" w:rsidP="00C52EAD">
      <w:pPr>
        <w:pStyle w:val="ListParagraph"/>
        <w:numPr>
          <w:ilvl w:val="0"/>
          <w:numId w:val="8"/>
        </w:numPr>
        <w:bidi/>
        <w:ind w:left="288"/>
        <w:jc w:val="both"/>
        <w:rPr>
          <w:sz w:val="28"/>
          <w:szCs w:val="28"/>
          <w:rtl/>
        </w:rPr>
      </w:pPr>
      <w:r w:rsidRPr="0004100C">
        <w:rPr>
          <w:rFonts w:cs="Arial"/>
          <w:sz w:val="28"/>
          <w:szCs w:val="28"/>
          <w:rtl/>
        </w:rPr>
        <w:t>أهمية معرفة اتجاهات الجمهور نحو الإعلانات الرقمية، حيث أصبح الجمهور يتعرض يومياً لكمية كبيرة من الإعلانات عبر الإنترنت</w:t>
      </w:r>
      <w:r w:rsidRPr="0004100C">
        <w:rPr>
          <w:rFonts w:hint="cs"/>
          <w:sz w:val="28"/>
          <w:szCs w:val="28"/>
          <w:rtl/>
        </w:rPr>
        <w:t>.</w:t>
      </w:r>
    </w:p>
    <w:p w:rsidR="00C52EAD" w:rsidRDefault="00C52EAD" w:rsidP="00C52EAD">
      <w:pPr>
        <w:bidi/>
        <w:ind w:left="288"/>
        <w:jc w:val="both"/>
        <w:rPr>
          <w:sz w:val="28"/>
          <w:szCs w:val="28"/>
          <w:rtl/>
        </w:rPr>
      </w:pPr>
    </w:p>
    <w:p w:rsidR="00C52EAD" w:rsidRPr="0004100C" w:rsidRDefault="00C52EAD" w:rsidP="00C52EAD">
      <w:pPr>
        <w:pStyle w:val="ListParagraph"/>
        <w:numPr>
          <w:ilvl w:val="0"/>
          <w:numId w:val="8"/>
        </w:numPr>
        <w:bidi/>
        <w:ind w:left="288"/>
        <w:jc w:val="both"/>
        <w:rPr>
          <w:rFonts w:cs="Arial"/>
          <w:sz w:val="28"/>
          <w:szCs w:val="28"/>
          <w:rtl/>
        </w:rPr>
      </w:pPr>
      <w:r w:rsidRPr="0004100C">
        <w:rPr>
          <w:rFonts w:cs="Arial"/>
          <w:sz w:val="28"/>
          <w:szCs w:val="28"/>
          <w:rtl/>
        </w:rPr>
        <w:t>الحاجة إلى فهم مدى تأثير الإعلانات الرقمية على القرار الشرائي لدى المستهلكين، خاصة مع التحول الكبير نحو التسوق الإلكتروني</w:t>
      </w:r>
      <w:r w:rsidRPr="0004100C">
        <w:rPr>
          <w:rFonts w:cs="Arial" w:hint="cs"/>
          <w:sz w:val="28"/>
          <w:szCs w:val="28"/>
          <w:rtl/>
        </w:rPr>
        <w:t>.</w:t>
      </w:r>
    </w:p>
    <w:p w:rsidR="00C52EAD" w:rsidRPr="005B3654" w:rsidRDefault="00C52EAD" w:rsidP="00C52EAD">
      <w:pPr>
        <w:bidi/>
        <w:ind w:left="288"/>
        <w:jc w:val="both"/>
        <w:rPr>
          <w:sz w:val="28"/>
          <w:szCs w:val="28"/>
        </w:rPr>
      </w:pPr>
    </w:p>
    <w:p w:rsidR="00C52EAD" w:rsidRPr="0004100C" w:rsidRDefault="00C52EAD" w:rsidP="00C52EAD">
      <w:pPr>
        <w:pStyle w:val="ListParagraph"/>
        <w:numPr>
          <w:ilvl w:val="0"/>
          <w:numId w:val="8"/>
        </w:numPr>
        <w:bidi/>
        <w:ind w:left="288"/>
        <w:jc w:val="both"/>
        <w:rPr>
          <w:sz w:val="28"/>
          <w:szCs w:val="28"/>
        </w:rPr>
      </w:pPr>
      <w:r w:rsidRPr="0004100C">
        <w:rPr>
          <w:rFonts w:cs="Arial"/>
          <w:sz w:val="28"/>
          <w:szCs w:val="28"/>
          <w:rtl/>
        </w:rPr>
        <w:t>قلة الدراسات التي تناولت العلاقة بين اتجاهات الجمهور نحو الإعلانات الرقمية ومستوى تأثيرها على القرار الشرائي في البيئة الرقمية الحديثة</w:t>
      </w:r>
      <w:r w:rsidRPr="0004100C">
        <w:rPr>
          <w:rFonts w:hint="cs"/>
          <w:sz w:val="28"/>
          <w:szCs w:val="28"/>
          <w:rtl/>
        </w:rPr>
        <w:t>.</w:t>
      </w:r>
    </w:p>
    <w:p w:rsidR="00C52EAD" w:rsidRDefault="00C52EAD" w:rsidP="00C52EAD">
      <w:pPr>
        <w:bidi/>
        <w:ind w:left="288"/>
        <w:jc w:val="both"/>
        <w:rPr>
          <w:sz w:val="28"/>
          <w:szCs w:val="28"/>
        </w:rPr>
      </w:pPr>
    </w:p>
    <w:p w:rsidR="00C52EAD" w:rsidRPr="0004100C" w:rsidRDefault="00C52EAD" w:rsidP="00C52EAD">
      <w:pPr>
        <w:pStyle w:val="ListParagraph"/>
        <w:numPr>
          <w:ilvl w:val="0"/>
          <w:numId w:val="8"/>
        </w:numPr>
        <w:bidi/>
        <w:ind w:left="288"/>
        <w:jc w:val="both"/>
        <w:rPr>
          <w:sz w:val="28"/>
          <w:szCs w:val="28"/>
        </w:rPr>
      </w:pPr>
      <w:r w:rsidRPr="0004100C">
        <w:rPr>
          <w:rFonts w:cs="Arial"/>
          <w:sz w:val="28"/>
          <w:szCs w:val="28"/>
          <w:rtl/>
        </w:rPr>
        <w:t>الإسهام في تقديم نتائج علمية يمكن أن تفيد المؤسسات التسويقية والإعلامية في تطوير استراتيجيات الإعلان الرقمي بما يتوافق مع توجهات الجمهور</w:t>
      </w:r>
      <w:r w:rsidRPr="0004100C">
        <w:rPr>
          <w:rFonts w:cs="Arial" w:hint="cs"/>
          <w:sz w:val="28"/>
          <w:szCs w:val="28"/>
          <w:rtl/>
        </w:rPr>
        <w:t>.</w:t>
      </w:r>
    </w:p>
    <w:p w:rsidR="00C52EAD" w:rsidRPr="00C52EAD" w:rsidRDefault="00C52EAD" w:rsidP="00C52EAD">
      <w:pPr>
        <w:bidi/>
        <w:jc w:val="both"/>
        <w:rPr>
          <w:b/>
          <w:bCs/>
          <w:sz w:val="32"/>
          <w:szCs w:val="32"/>
          <w:rtl/>
        </w:rPr>
      </w:pPr>
    </w:p>
    <w:sectPr w:rsidR="00C52EAD" w:rsidRPr="00C52EAD" w:rsidSect="00F2625A">
      <w:pgSz w:w="12240" w:h="15840"/>
      <w:pgMar w:top="1440" w:right="1440" w:bottom="5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3344D" w:rsidRDefault="0083344D" w:rsidP="008560CF">
      <w:r>
        <w:separator/>
      </w:r>
    </w:p>
  </w:endnote>
  <w:endnote w:type="continuationSeparator" w:id="0">
    <w:p w:rsidR="0083344D" w:rsidRDefault="0083344D" w:rsidP="0085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3344D" w:rsidRDefault="0083344D" w:rsidP="008560CF">
      <w:r>
        <w:separator/>
      </w:r>
    </w:p>
  </w:footnote>
  <w:footnote w:type="continuationSeparator" w:id="0">
    <w:p w:rsidR="0083344D" w:rsidRDefault="0083344D" w:rsidP="008560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435B4"/>
    <w:multiLevelType w:val="hybridMultilevel"/>
    <w:tmpl w:val="ECE0E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DB01D7"/>
    <w:multiLevelType w:val="hybridMultilevel"/>
    <w:tmpl w:val="799CC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0540E7"/>
    <w:multiLevelType w:val="hybridMultilevel"/>
    <w:tmpl w:val="453EC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D333D5"/>
    <w:multiLevelType w:val="hybridMultilevel"/>
    <w:tmpl w:val="53D47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4A1C19"/>
    <w:multiLevelType w:val="hybridMultilevel"/>
    <w:tmpl w:val="6074B0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222834"/>
    <w:multiLevelType w:val="hybridMultilevel"/>
    <w:tmpl w:val="34A63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EF0D46"/>
    <w:multiLevelType w:val="hybridMultilevel"/>
    <w:tmpl w:val="CE82D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CC3BBA"/>
    <w:multiLevelType w:val="hybridMultilevel"/>
    <w:tmpl w:val="14EAA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003992">
    <w:abstractNumId w:val="5"/>
  </w:num>
  <w:num w:numId="2" w16cid:durableId="760301433">
    <w:abstractNumId w:val="1"/>
  </w:num>
  <w:num w:numId="3" w16cid:durableId="565990483">
    <w:abstractNumId w:val="2"/>
  </w:num>
  <w:num w:numId="4" w16cid:durableId="2093119127">
    <w:abstractNumId w:val="4"/>
  </w:num>
  <w:num w:numId="5" w16cid:durableId="48306796">
    <w:abstractNumId w:val="6"/>
  </w:num>
  <w:num w:numId="6" w16cid:durableId="745348076">
    <w:abstractNumId w:val="7"/>
  </w:num>
  <w:num w:numId="7" w16cid:durableId="2034728302">
    <w:abstractNumId w:val="3"/>
  </w:num>
  <w:num w:numId="8" w16cid:durableId="214898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031"/>
    <w:rsid w:val="000F30AF"/>
    <w:rsid w:val="005F2CC5"/>
    <w:rsid w:val="0083344D"/>
    <w:rsid w:val="008560CF"/>
    <w:rsid w:val="00B84031"/>
    <w:rsid w:val="00C52EAD"/>
    <w:rsid w:val="00E553AD"/>
    <w:rsid w:val="00F2625A"/>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7AE29684"/>
  <w15:chartTrackingRefBased/>
  <w15:docId w15:val="{C2A91A1C-3C4D-7943-A78D-6131D26ED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0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0CF"/>
    <w:pPr>
      <w:tabs>
        <w:tab w:val="center" w:pos="4680"/>
        <w:tab w:val="right" w:pos="9360"/>
      </w:tabs>
    </w:pPr>
  </w:style>
  <w:style w:type="character" w:customStyle="1" w:styleId="HeaderChar">
    <w:name w:val="Header Char"/>
    <w:basedOn w:val="DefaultParagraphFont"/>
    <w:link w:val="Header"/>
    <w:uiPriority w:val="99"/>
    <w:rsid w:val="008560CF"/>
  </w:style>
  <w:style w:type="paragraph" w:styleId="Footer">
    <w:name w:val="footer"/>
    <w:basedOn w:val="Normal"/>
    <w:link w:val="FooterChar"/>
    <w:uiPriority w:val="99"/>
    <w:unhideWhenUsed/>
    <w:rsid w:val="008560CF"/>
    <w:pPr>
      <w:tabs>
        <w:tab w:val="center" w:pos="4680"/>
        <w:tab w:val="right" w:pos="9360"/>
      </w:tabs>
    </w:pPr>
  </w:style>
  <w:style w:type="character" w:customStyle="1" w:styleId="FooterChar">
    <w:name w:val="Footer Char"/>
    <w:basedOn w:val="DefaultParagraphFont"/>
    <w:link w:val="Footer"/>
    <w:uiPriority w:val="99"/>
    <w:rsid w:val="008560CF"/>
  </w:style>
  <w:style w:type="paragraph" w:styleId="ListParagraph">
    <w:name w:val="List Paragraph"/>
    <w:basedOn w:val="Normal"/>
    <w:uiPriority w:val="34"/>
    <w:qFormat/>
    <w:rsid w:val="00F262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1189</Words>
  <Characters>6781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Amro Eid</dc:creator>
  <cp:keywords/>
  <dc:description/>
  <cp:lastModifiedBy>Amro Eid</cp:lastModifiedBy>
  <cp:revision>4</cp:revision>
  <dcterms:created xsi:type="dcterms:W3CDTF">2026-03-06T21:12:00Z</dcterms:created>
  <dcterms:modified xsi:type="dcterms:W3CDTF">2026-03-10T14:38:00Z</dcterms:modified>
</cp:coreProperties>
</file>