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5F1AE4" w:rsidR="00EA22ED" w:rsidRDefault="00EA22ED" w:rsidP="00E5020A">
      <w:pPr>
        <w:rPr>
          <w:rtl/>
          <w:lang w:bidi="ar-SY"/>
        </w:rPr>
      </w:pPr>
      <w:r w:rsidRPr="00EA22ED">
        <w:t>Leader Name</w:t>
      </w:r>
      <w:r w:rsidR="00E5020A">
        <w:rPr>
          <w:rFonts w:hint="cs"/>
          <w:b/>
          <w:bCs/>
          <w:sz w:val="28"/>
          <w:szCs w:val="28"/>
          <w:rtl/>
        </w:rPr>
        <w:t xml:space="preserve">ماجد عبد العزيز عبد الله </w:t>
      </w:r>
      <w:proofErr w:type="gramStart"/>
      <w:r w:rsidR="00E5020A">
        <w:rPr>
          <w:rFonts w:hint="cs"/>
          <w:b/>
          <w:bCs/>
          <w:sz w:val="28"/>
          <w:szCs w:val="28"/>
          <w:rtl/>
        </w:rPr>
        <w:t xml:space="preserve">الحماد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6FB41F" w:rsidR="00376AF1" w:rsidRDefault="00D46B3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003F23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25DCD13" w:rsidR="00376AF1" w:rsidRDefault="00376AF1" w:rsidP="00A7353A">
            <w:pPr>
              <w:bidi/>
              <w:jc w:val="center"/>
            </w:pP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A7353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0905F5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35B1BC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CD0138" w:rsidR="00A7353A" w:rsidRDefault="00A7353A" w:rsidP="00A7353A">
            <w:pPr>
              <w:bidi/>
              <w:jc w:val="center"/>
            </w:pPr>
          </w:p>
        </w:tc>
      </w:tr>
      <w:tr w:rsidR="00A7353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366644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F05AB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B4AB5E" w:rsidR="00A7353A" w:rsidRDefault="00A7353A" w:rsidP="00A7353A">
            <w:pPr>
              <w:bidi/>
            </w:pPr>
          </w:p>
        </w:tc>
      </w:tr>
      <w:tr w:rsidR="00A7353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A7353A" w:rsidRDefault="00A7353A" w:rsidP="00A7353A">
            <w:pPr>
              <w:bidi/>
              <w:jc w:val="center"/>
            </w:pPr>
          </w:p>
        </w:tc>
      </w:tr>
      <w:tr w:rsidR="00A7353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6A144C" w:rsidR="00A7353A" w:rsidRDefault="00A7353A" w:rsidP="00A73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99564A" w:rsidR="00A7353A" w:rsidRDefault="00D46B31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407204E" w:rsidR="00A7353A" w:rsidRDefault="00D46B31" w:rsidP="00A7353A">
            <w:pPr>
              <w:bidi/>
              <w:jc w:val="center"/>
            </w:pPr>
            <w:r>
              <w:rPr>
                <w:rFonts w:hint="cs"/>
                <w:rtl/>
              </w:rPr>
              <w:t>توضيح الهدف الرئيسي للدراسة المتمثل بدراسة أثر التحول الرقمي بأبعاده المختلفة على إدارة المخاطر ثم عرض الأهداف الفرعية</w:t>
            </w:r>
          </w:p>
        </w:tc>
      </w:tr>
      <w:tr w:rsidR="00D46B3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FB70A6" w:rsidR="00D46B31" w:rsidRDefault="00D46B31" w:rsidP="00D46B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AB19E72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B60BED6" w:rsidR="00D46B31" w:rsidRDefault="00D46B31" w:rsidP="00D46B31">
            <w:pPr>
              <w:bidi/>
              <w:jc w:val="center"/>
            </w:pPr>
            <w:r>
              <w:rPr>
                <w:rFonts w:hint="cs"/>
                <w:rtl/>
              </w:rPr>
              <w:t>طرح السؤال الرئيسي للدراسة  ما هو اثر التحول الرقمي بأبعاده المختلفة على إدارة المخاطر...</w:t>
            </w:r>
          </w:p>
        </w:tc>
      </w:tr>
      <w:tr w:rsidR="00D46B3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3061C9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894E15" w:rsidR="00D46B31" w:rsidRDefault="00D46B31" w:rsidP="00D46B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9B15008" w:rsidR="00D46B31" w:rsidRDefault="00D46B31" w:rsidP="00D46B31">
            <w:pPr>
              <w:bidi/>
              <w:jc w:val="center"/>
            </w:pPr>
          </w:p>
        </w:tc>
      </w:tr>
      <w:tr w:rsidR="00D46B3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E062BF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D856D85" w:rsidR="00D46B31" w:rsidRDefault="00D46B31" w:rsidP="00D46B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81135" w:rsidR="00D46B31" w:rsidRDefault="00D46B31" w:rsidP="00D46B31">
            <w:pPr>
              <w:bidi/>
              <w:jc w:val="center"/>
              <w:rPr>
                <w:lang w:bidi="ar-SY"/>
              </w:rPr>
            </w:pPr>
          </w:p>
        </w:tc>
      </w:tr>
      <w:tr w:rsidR="00D46B3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0ACD26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C764C0" w:rsidR="00D46B31" w:rsidRDefault="00D46B31" w:rsidP="00D46B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98F0F9" w:rsidR="00D46B31" w:rsidRDefault="00D46B31" w:rsidP="00D46B31">
            <w:pPr>
              <w:bidi/>
              <w:jc w:val="center"/>
            </w:pPr>
          </w:p>
        </w:tc>
      </w:tr>
      <w:tr w:rsidR="00D46B3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32E6EA" w:rsidR="00D46B31" w:rsidRDefault="00D46B31" w:rsidP="00D46B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B3C995A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A548E6A" w:rsidR="00D46B31" w:rsidRDefault="00D46B31" w:rsidP="00D46B31">
            <w:pPr>
              <w:bidi/>
              <w:jc w:val="center"/>
            </w:pPr>
            <w:r>
              <w:rPr>
                <w:rFonts w:ascii="Calibri" w:hAnsi="Calibri" w:cs="Calibri" w:hint="cs"/>
                <w:color w:val="000000"/>
                <w:rtl/>
              </w:rPr>
              <w:t xml:space="preserve">التوسع بشرح أدوات الدراسة وكيفية الاستفادة من كل أداة </w:t>
            </w:r>
          </w:p>
        </w:tc>
      </w:tr>
      <w:tr w:rsidR="00D46B3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2C440F" w:rsidR="00D46B31" w:rsidRDefault="00D46B31" w:rsidP="00D46B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D46B31" w:rsidRDefault="00D46B31" w:rsidP="00D46B31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D46B3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66E4D1" w:rsidR="00D46B31" w:rsidRDefault="00D46B31" w:rsidP="00D46B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46B31" w:rsidRDefault="00D46B31" w:rsidP="00D46B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66516EC" w:rsidR="00D46B31" w:rsidRDefault="00D46B31" w:rsidP="00D46B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EC8733B" w:rsidR="00D46B31" w:rsidRDefault="00D46B31" w:rsidP="00D46B3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D46B3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46B31" w:rsidRDefault="00D46B31" w:rsidP="00D46B3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0005871A" w:rsidR="00D46B31" w:rsidRPr="003111CD" w:rsidRDefault="00D46B31" w:rsidP="00D46B31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</w:t>
            </w:r>
            <w:bookmarkStart w:id="0" w:name="_GoBack"/>
            <w:bookmarkEnd w:id="0"/>
            <w:r>
              <w:rPr>
                <w:rFonts w:hint="cs"/>
                <w:rtl/>
              </w:rPr>
              <w:t>يجب ان يوضح الباحث أوجه التشابه والاختلاف بين الدراسات السابقة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746E2"/>
    <w:rsid w:val="00DA1A4F"/>
    <w:rsid w:val="00DC0BB7"/>
    <w:rsid w:val="00DE6CEF"/>
    <w:rsid w:val="00E067D2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2025-07-19T12:02:00Z</dcterms:created>
  <dcterms:modified xsi:type="dcterms:W3CDTF">2025-07-19T12:08:00Z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