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D2E4D8C" w:rsidR="00EA22ED" w:rsidRDefault="00C753AE"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3849B7F"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7B856B7" w:rsidR="00EA22ED" w:rsidRDefault="00C753AE" w:rsidP="00CC5AD4">
            <w:pPr>
              <w:jc w:val="center"/>
            </w:pPr>
            <w:r>
              <w:sym w:font="Wingdings" w:char="F0FC"/>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D525F07"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C146A6E" w:rsidR="00EA22ED" w:rsidRDefault="00C753AE"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1EC26F5" w:rsidR="00EA22ED" w:rsidRDefault="00C753AE"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B9F5998" w:rsidR="00EA22ED" w:rsidRDefault="00C753AE"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B3D1F32" w:rsidR="00EA22ED" w:rsidRDefault="00C753AE"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2E2881F" w:rsidR="00EA22ED" w:rsidRDefault="00C753AE"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EDD7B23" w:rsidR="00EA22ED" w:rsidRDefault="00511F3B"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1C9AAB5" w:rsidR="00EA22ED" w:rsidRDefault="00511F3B"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0A6B60D" w:rsidR="00EA22ED" w:rsidRDefault="00511F3B"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36A2D176" w:rsidR="00EA22ED" w:rsidRDefault="00511F3B"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26F5C7C" w:rsidR="00EA22ED" w:rsidRDefault="00511F3B"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53BE9A6" w:rsidR="00EA22ED" w:rsidRDefault="00511F3B" w:rsidP="00CC5AD4">
            <w:pPr>
              <w:jc w:val="center"/>
            </w:pPr>
            <w:r>
              <w:sym w:font="Wingdings" w:char="F0FC"/>
            </w:r>
            <w:bookmarkStart w:id="0" w:name="_GoBack"/>
            <w:bookmarkEnd w:id="0"/>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27D74FA" w14:textId="77777777" w:rsidR="00EA22ED" w:rsidRDefault="00C753AE" w:rsidP="00CC5AD4">
            <w:pPr>
              <w:jc w:val="center"/>
            </w:pPr>
            <w:r w:rsidRPr="00C753AE">
              <w:t>•</w:t>
            </w:r>
            <w:r w:rsidRPr="00C753AE">
              <w:tab/>
              <w:t>Research Title: It's suggested to change the Research Title to "Activating Managerial Efficiency in the Circular Economy: Strategies to Overcome Challenges of Sustainability"</w:t>
            </w:r>
          </w:p>
          <w:p w14:paraId="4E2C9D03" w14:textId="77777777" w:rsidR="00C753AE" w:rsidRDefault="00C753AE" w:rsidP="00CC5AD4">
            <w:pPr>
              <w:jc w:val="center"/>
            </w:pPr>
            <w:r w:rsidRPr="00C753AE">
              <w:t>• Introduction: It was mentioned the importance of Waste Recycling but it wasn't mentioned again in the rest of the proposal</w:t>
            </w:r>
          </w:p>
          <w:p w14:paraId="20906C8F" w14:textId="77777777" w:rsidR="00C753AE" w:rsidRDefault="00C753AE" w:rsidP="00C753AE">
            <w:pPr>
              <w:pStyle w:val="ListParagraph"/>
              <w:numPr>
                <w:ilvl w:val="0"/>
                <w:numId w:val="2"/>
              </w:numPr>
            </w:pPr>
            <w:r w:rsidRPr="00A173A1">
              <w:t>Literature Review; it should arrange the previous studies from newest to oldest or from oldest to newest</w:t>
            </w:r>
          </w:p>
          <w:p w14:paraId="0E230BE2" w14:textId="55F24C3A" w:rsidR="00C753AE" w:rsidRDefault="00C753AE"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3F0326"/>
    <w:multiLevelType w:val="hybridMultilevel"/>
    <w:tmpl w:val="068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73184"/>
    <w:rsid w:val="00177708"/>
    <w:rsid w:val="00207574"/>
    <w:rsid w:val="003D10FF"/>
    <w:rsid w:val="003E055F"/>
    <w:rsid w:val="00511F3B"/>
    <w:rsid w:val="00536661"/>
    <w:rsid w:val="00570846"/>
    <w:rsid w:val="00642AC7"/>
    <w:rsid w:val="006B0C30"/>
    <w:rsid w:val="007235E9"/>
    <w:rsid w:val="00811C8D"/>
    <w:rsid w:val="00846C7F"/>
    <w:rsid w:val="008B63CC"/>
    <w:rsid w:val="009847B5"/>
    <w:rsid w:val="00A006C8"/>
    <w:rsid w:val="00B159A6"/>
    <w:rsid w:val="00B50877"/>
    <w:rsid w:val="00B752C5"/>
    <w:rsid w:val="00C51134"/>
    <w:rsid w:val="00C753AE"/>
    <w:rsid w:val="00CC5AD4"/>
    <w:rsid w:val="00D06A80"/>
    <w:rsid w:val="00DC0BB7"/>
    <w:rsid w:val="00E05AFD"/>
    <w:rsid w:val="00EA22ED"/>
    <w:rsid w:val="00EB042D"/>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437</Words>
  <Characters>2496</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2024-07-22T11:54:00Z</dcterms:created>
  <dcterms:modified xsi:type="dcterms:W3CDTF">2024-07-28T20:35:00Z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