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54D44E" w14:textId="293D848D" w:rsidR="004825CE" w:rsidRPr="001902DB" w:rsidRDefault="004825CE" w:rsidP="004825CE">
      <w:pPr>
        <w:bidi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62848" behindDoc="0" locked="0" layoutInCell="1" allowOverlap="1" wp14:anchorId="08D089FF" wp14:editId="55916F3D">
            <wp:simplePos x="0" y="0"/>
            <wp:positionH relativeFrom="margin">
              <wp:posOffset>-1019175</wp:posOffset>
            </wp:positionH>
            <wp:positionV relativeFrom="margin">
              <wp:posOffset>-790575</wp:posOffset>
            </wp:positionV>
            <wp:extent cx="2227152" cy="2066925"/>
            <wp:effectExtent l="0" t="0" r="1905" b="0"/>
            <wp:wrapSquare wrapText="bothSides"/>
            <wp:docPr id="791314008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21617DD8" w14:textId="1D0A2516" w:rsidR="004825CE" w:rsidRPr="001902DB" w:rsidRDefault="004825CE" w:rsidP="004825CE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3042DE47" w14:textId="3812DA9B" w:rsidR="004825CE" w:rsidRPr="009125CE" w:rsidRDefault="004825CE" w:rsidP="004825CE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إدارة المشاريع</w:t>
      </w:r>
    </w:p>
    <w:p w14:paraId="10561600" w14:textId="77777777" w:rsidR="004825CE" w:rsidRPr="009125CE" w:rsidRDefault="004825CE" w:rsidP="0048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196A70F" w14:textId="77777777" w:rsidR="004825CE" w:rsidRPr="00C765B3" w:rsidRDefault="004825CE" w:rsidP="0048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عنوان البحث</w:t>
      </w:r>
    </w:p>
    <w:p w14:paraId="1F6628E7" w14:textId="77777777" w:rsidR="00235DDD" w:rsidRPr="00235DDD" w:rsidRDefault="00235DDD" w:rsidP="00235DD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235DDD">
        <w:rPr>
          <w:rFonts w:ascii="Sakkal Majalla" w:hAnsi="Sakkal Majalla" w:cs="Sakkal Majalla"/>
          <w:b/>
          <w:bCs/>
          <w:sz w:val="28"/>
          <w:szCs w:val="28"/>
          <w:rtl/>
        </w:rPr>
        <w:t>تأثير مستوى نضج مكتب إدارة المشاريع</w:t>
      </w:r>
      <w:r w:rsidRPr="00235DD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(PMO) </w:t>
      </w:r>
      <w:r w:rsidRPr="00235DDD">
        <w:rPr>
          <w:rFonts w:ascii="Sakkal Majalla" w:hAnsi="Sakkal Majalla" w:cs="Sakkal Majalla"/>
          <w:b/>
          <w:bCs/>
          <w:sz w:val="28"/>
          <w:szCs w:val="28"/>
          <w:rtl/>
        </w:rPr>
        <w:t>في التعامل مع تقنيات الذكاء الاصطناعي</w:t>
      </w:r>
      <w:r w:rsidRPr="00235DD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(AI)</w:t>
      </w:r>
    </w:p>
    <w:p w14:paraId="5DE476CC" w14:textId="77777777" w:rsidR="004825CE" w:rsidRPr="001902DB" w:rsidRDefault="004825CE" w:rsidP="0048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0AE5903" w14:textId="77777777" w:rsidR="004825CE" w:rsidRDefault="004825CE" w:rsidP="0048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2BDB27B1" w14:textId="77777777" w:rsidR="004825CE" w:rsidRPr="001902DB" w:rsidRDefault="004825CE" w:rsidP="0048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0" w:name="_GoBack"/>
      <w:bookmarkEnd w:id="0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ياسر حسن هزازي  251002792</w:t>
      </w:r>
    </w:p>
    <w:p w14:paraId="118E7E1B" w14:textId="77777777" w:rsidR="004825CE" w:rsidRPr="001902DB" w:rsidRDefault="004825CE" w:rsidP="0048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888C41" w14:textId="77777777" w:rsidR="004825CE" w:rsidRPr="001902DB" w:rsidRDefault="004825CE" w:rsidP="0048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B796729" w14:textId="77777777" w:rsidR="004825CE" w:rsidRPr="001902DB" w:rsidRDefault="004825CE" w:rsidP="0048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B779006" w14:textId="77777777" w:rsidR="004825CE" w:rsidRPr="001902DB" w:rsidRDefault="004825CE" w:rsidP="0048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4DD0109" w14:textId="77777777" w:rsidR="004825CE" w:rsidRDefault="004825CE" w:rsidP="0048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د.الفيصل عبد الحميد</w:t>
      </w:r>
    </w:p>
    <w:p w14:paraId="4D7D7B5A" w14:textId="77777777" w:rsidR="004825CE" w:rsidRPr="001902DB" w:rsidRDefault="004825CE" w:rsidP="0048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د.فايز جراد</w:t>
      </w:r>
    </w:p>
    <w:p w14:paraId="1F82CB26" w14:textId="77777777" w:rsidR="004825CE" w:rsidRPr="001902DB" w:rsidRDefault="004825CE" w:rsidP="0048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7B823FA" w14:textId="77777777" w:rsidR="004825CE" w:rsidRPr="001902DB" w:rsidRDefault="004825CE" w:rsidP="0048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6E493058" w14:textId="77777777" w:rsidR="004825CE" w:rsidRDefault="004825CE" w:rsidP="0048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5-2026</w:t>
      </w:r>
    </w:p>
    <w:p w14:paraId="2BB25073" w14:textId="77777777" w:rsidR="00D525F9" w:rsidRPr="001902DB" w:rsidRDefault="00D525F9" w:rsidP="0048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45E3E43" w14:textId="7EFA34D0" w:rsidR="004825CE" w:rsidRPr="004825CE" w:rsidRDefault="00235DDD" w:rsidP="004825CE">
      <w:pPr>
        <w:jc w:val="right"/>
        <w:rPr>
          <w:b/>
          <w:sz w:val="32"/>
        </w:rPr>
      </w:pPr>
      <w:r>
        <w:rPr>
          <w:rFonts w:cs="Times New Roman"/>
          <w:b/>
          <w:bCs/>
          <w:sz w:val="32"/>
          <w:szCs w:val="32"/>
          <w:rtl/>
        </w:rPr>
        <w:t>الفصل</w:t>
      </w:r>
      <w:r>
        <w:rPr>
          <w:b/>
          <w:sz w:val="32"/>
        </w:rPr>
        <w:t xml:space="preserve"> </w:t>
      </w:r>
      <w:r>
        <w:rPr>
          <w:rFonts w:cs="Times New Roman"/>
          <w:b/>
          <w:bCs/>
          <w:sz w:val="32"/>
          <w:szCs w:val="32"/>
          <w:rtl/>
        </w:rPr>
        <w:t>الأول</w:t>
      </w:r>
      <w:r>
        <w:rPr>
          <w:b/>
          <w:sz w:val="32"/>
        </w:rPr>
        <w:t xml:space="preserve">: </w:t>
      </w:r>
      <w:r>
        <w:rPr>
          <w:rFonts w:cs="Times New Roman"/>
          <w:b/>
          <w:bCs/>
          <w:sz w:val="32"/>
          <w:szCs w:val="32"/>
          <w:rtl/>
        </w:rPr>
        <w:t>المقدمة</w:t>
      </w:r>
      <w:r>
        <w:rPr>
          <w:b/>
          <w:sz w:val="32"/>
        </w:rPr>
        <w:t xml:space="preserve"> </w:t>
      </w:r>
      <w:r>
        <w:rPr>
          <w:rFonts w:cs="Times New Roman"/>
          <w:b/>
          <w:bCs/>
          <w:sz w:val="32"/>
          <w:szCs w:val="32"/>
          <w:rtl/>
        </w:rPr>
        <w:t>والإطار</w:t>
      </w:r>
      <w:r>
        <w:rPr>
          <w:b/>
          <w:sz w:val="32"/>
        </w:rPr>
        <w:t xml:space="preserve"> </w:t>
      </w:r>
      <w:r>
        <w:rPr>
          <w:rFonts w:cs="Times New Roman"/>
          <w:b/>
          <w:bCs/>
          <w:sz w:val="32"/>
          <w:szCs w:val="32"/>
          <w:rtl/>
        </w:rPr>
        <w:t>النظري</w:t>
      </w:r>
      <w:r>
        <w:rPr>
          <w:b/>
          <w:sz w:val="32"/>
        </w:rPr>
        <w:t xml:space="preserve"> </w:t>
      </w:r>
      <w:r>
        <w:rPr>
          <w:rFonts w:cs="Times New Roman"/>
          <w:b/>
          <w:bCs/>
          <w:sz w:val="32"/>
          <w:szCs w:val="32"/>
          <w:rtl/>
        </w:rPr>
        <w:t>للدراسة</w:t>
      </w:r>
    </w:p>
    <w:p w14:paraId="1A9558B6" w14:textId="77777777" w:rsidR="004E372B" w:rsidRDefault="00235DDD" w:rsidP="004825CE">
      <w:pPr>
        <w:jc w:val="right"/>
      </w:pPr>
      <w:r>
        <w:rPr>
          <w:b/>
          <w:sz w:val="28"/>
        </w:rPr>
        <w:lastRenderedPageBreak/>
        <w:t xml:space="preserve">1-1 </w:t>
      </w:r>
      <w:r>
        <w:rPr>
          <w:rFonts w:cs="Times New Roman"/>
          <w:b/>
          <w:bCs/>
          <w:sz w:val="28"/>
          <w:szCs w:val="28"/>
          <w:rtl/>
        </w:rPr>
        <w:t>المقدمة</w:t>
      </w:r>
    </w:p>
    <w:p w14:paraId="6E790479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شهدت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العقود</w:t>
      </w:r>
      <w:r>
        <w:t xml:space="preserve"> </w:t>
      </w:r>
      <w:r>
        <w:rPr>
          <w:rFonts w:cs="Times New Roman"/>
          <w:szCs w:val="24"/>
          <w:rtl/>
        </w:rPr>
        <w:t>الأخيرة</w:t>
      </w:r>
      <w:r>
        <w:t xml:space="preserve"> </w:t>
      </w:r>
      <w:r>
        <w:rPr>
          <w:rFonts w:cs="Times New Roman"/>
          <w:szCs w:val="24"/>
          <w:rtl/>
        </w:rPr>
        <w:t>تحولات</w:t>
      </w:r>
      <w:r>
        <w:t xml:space="preserve"> </w:t>
      </w:r>
      <w:r>
        <w:rPr>
          <w:rFonts w:cs="Times New Roman"/>
          <w:szCs w:val="24"/>
          <w:rtl/>
        </w:rPr>
        <w:t>جوهرية</w:t>
      </w:r>
      <w:r>
        <w:t xml:space="preserve"> </w:t>
      </w:r>
      <w:r>
        <w:rPr>
          <w:rFonts w:cs="Times New Roman"/>
          <w:szCs w:val="24"/>
          <w:rtl/>
        </w:rPr>
        <w:t>نتيجة</w:t>
      </w:r>
      <w:r>
        <w:t xml:space="preserve"> </w:t>
      </w:r>
      <w:r>
        <w:rPr>
          <w:rFonts w:cs="Times New Roman"/>
          <w:szCs w:val="24"/>
          <w:rtl/>
        </w:rPr>
        <w:t>للتقدم</w:t>
      </w:r>
      <w:r>
        <w:t xml:space="preserve"> </w:t>
      </w:r>
      <w:r>
        <w:rPr>
          <w:rFonts w:cs="Times New Roman"/>
          <w:szCs w:val="24"/>
          <w:rtl/>
        </w:rPr>
        <w:t>الكبير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تقنيات</w:t>
      </w:r>
      <w:r>
        <w:t xml:space="preserve"> </w:t>
      </w:r>
      <w:r>
        <w:rPr>
          <w:rFonts w:cs="Times New Roman"/>
          <w:szCs w:val="24"/>
          <w:rtl/>
        </w:rPr>
        <w:t>المعلومات</w:t>
      </w:r>
      <w:r>
        <w:t xml:space="preserve"> </w:t>
      </w:r>
      <w:r>
        <w:rPr>
          <w:rFonts w:cs="Times New Roman"/>
          <w:szCs w:val="24"/>
          <w:rtl/>
        </w:rPr>
        <w:t>والاتصالات،</w:t>
      </w:r>
      <w:r>
        <w:t xml:space="preserve"> </w:t>
      </w:r>
      <w:r>
        <w:rPr>
          <w:rFonts w:cs="Times New Roman"/>
          <w:szCs w:val="24"/>
          <w:rtl/>
        </w:rPr>
        <w:t>وظهور</w:t>
      </w:r>
      <w:r>
        <w:t xml:space="preserve"> </w:t>
      </w:r>
      <w:r>
        <w:rPr>
          <w:rFonts w:cs="Times New Roman"/>
          <w:szCs w:val="24"/>
          <w:rtl/>
        </w:rPr>
        <w:t>أدوات</w:t>
      </w:r>
      <w:r>
        <w:t xml:space="preserve"> </w:t>
      </w:r>
      <w:r>
        <w:rPr>
          <w:rFonts w:cs="Times New Roman"/>
          <w:szCs w:val="24"/>
          <w:rtl/>
        </w:rPr>
        <w:t>تحليل</w:t>
      </w:r>
      <w:r>
        <w:t xml:space="preserve"> </w:t>
      </w:r>
      <w:r>
        <w:rPr>
          <w:rFonts w:cs="Times New Roman"/>
          <w:szCs w:val="24"/>
          <w:rtl/>
        </w:rPr>
        <w:t>متقدمة</w:t>
      </w:r>
      <w:r>
        <w:t xml:space="preserve"> </w:t>
      </w:r>
      <w:r>
        <w:rPr>
          <w:rFonts w:cs="Times New Roman"/>
          <w:szCs w:val="24"/>
          <w:rtl/>
        </w:rPr>
        <w:t>تعتمد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جمع</w:t>
      </w:r>
      <w:r>
        <w:t xml:space="preserve"> </w:t>
      </w:r>
      <w:r>
        <w:rPr>
          <w:rFonts w:cs="Times New Roman"/>
          <w:szCs w:val="24"/>
          <w:rtl/>
        </w:rPr>
        <w:t>البي</w:t>
      </w:r>
      <w:r>
        <w:rPr>
          <w:rFonts w:cs="Times New Roman"/>
          <w:szCs w:val="24"/>
          <w:rtl/>
        </w:rPr>
        <w:t>انات</w:t>
      </w:r>
      <w:r>
        <w:t xml:space="preserve"> </w:t>
      </w:r>
      <w:r>
        <w:rPr>
          <w:rFonts w:cs="Times New Roman"/>
          <w:szCs w:val="24"/>
          <w:rtl/>
        </w:rPr>
        <w:t>ومعالجتها</w:t>
      </w:r>
      <w:r>
        <w:t xml:space="preserve"> </w:t>
      </w:r>
      <w:r>
        <w:rPr>
          <w:rFonts w:cs="Times New Roman"/>
          <w:szCs w:val="24"/>
          <w:rtl/>
        </w:rPr>
        <w:t>ودعم</w:t>
      </w:r>
      <w:r>
        <w:t xml:space="preserve"> </w:t>
      </w:r>
      <w:r>
        <w:rPr>
          <w:rFonts w:cs="Times New Roman"/>
          <w:szCs w:val="24"/>
          <w:rtl/>
        </w:rPr>
        <w:t>اتخاذ</w:t>
      </w:r>
      <w:r>
        <w:t xml:space="preserve"> </w:t>
      </w:r>
      <w:r>
        <w:rPr>
          <w:rFonts w:cs="Times New Roman"/>
          <w:szCs w:val="24"/>
          <w:rtl/>
        </w:rPr>
        <w:t>القرارات</w:t>
      </w:r>
      <w:r>
        <w:t xml:space="preserve">. </w:t>
      </w:r>
      <w:r>
        <w:rPr>
          <w:rFonts w:cs="Times New Roman"/>
          <w:szCs w:val="24"/>
          <w:rtl/>
        </w:rPr>
        <w:t>ولم</w:t>
      </w:r>
      <w:r>
        <w:t xml:space="preserve"> </w:t>
      </w:r>
      <w:r>
        <w:rPr>
          <w:rFonts w:cs="Times New Roman"/>
          <w:szCs w:val="24"/>
          <w:rtl/>
        </w:rPr>
        <w:t>تعد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تعتمد</w:t>
      </w:r>
      <w:r>
        <w:t xml:space="preserve"> </w:t>
      </w:r>
      <w:r>
        <w:rPr>
          <w:rFonts w:cs="Times New Roman"/>
          <w:szCs w:val="24"/>
          <w:rtl/>
        </w:rPr>
        <w:t>فقط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الخبرة</w:t>
      </w:r>
      <w:r>
        <w:t xml:space="preserve"> </w:t>
      </w:r>
      <w:r>
        <w:rPr>
          <w:rFonts w:cs="Times New Roman"/>
          <w:szCs w:val="24"/>
          <w:rtl/>
        </w:rPr>
        <w:t>الشخصية</w:t>
      </w:r>
      <w:r>
        <w:t xml:space="preserve"> </w:t>
      </w:r>
      <w:r>
        <w:rPr>
          <w:rFonts w:cs="Times New Roman"/>
          <w:szCs w:val="24"/>
          <w:rtl/>
        </w:rPr>
        <w:t>أو</w:t>
      </w:r>
      <w:r>
        <w:t xml:space="preserve"> </w:t>
      </w:r>
      <w:r>
        <w:rPr>
          <w:rFonts w:cs="Times New Roman"/>
          <w:szCs w:val="24"/>
          <w:rtl/>
        </w:rPr>
        <w:t>الجداول</w:t>
      </w:r>
      <w:r>
        <w:t xml:space="preserve"> </w:t>
      </w:r>
      <w:r>
        <w:rPr>
          <w:rFonts w:cs="Times New Roman"/>
          <w:szCs w:val="24"/>
          <w:rtl/>
        </w:rPr>
        <w:t>التقليدية،</w:t>
      </w:r>
      <w:r>
        <w:t xml:space="preserve"> </w:t>
      </w:r>
      <w:r>
        <w:rPr>
          <w:rFonts w:cs="Times New Roman"/>
          <w:szCs w:val="24"/>
          <w:rtl/>
        </w:rPr>
        <w:t>بل</w:t>
      </w:r>
      <w:r>
        <w:t xml:space="preserve"> </w:t>
      </w:r>
      <w:r>
        <w:rPr>
          <w:rFonts w:cs="Times New Roman"/>
          <w:szCs w:val="24"/>
          <w:rtl/>
        </w:rPr>
        <w:t>أصبحت</w:t>
      </w:r>
      <w:r>
        <w:t xml:space="preserve"> </w:t>
      </w:r>
      <w:r>
        <w:rPr>
          <w:rFonts w:cs="Times New Roman"/>
          <w:szCs w:val="24"/>
          <w:rtl/>
        </w:rPr>
        <w:t>تستند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نماذج</w:t>
      </w:r>
      <w:r>
        <w:t xml:space="preserve"> </w:t>
      </w:r>
      <w:r>
        <w:rPr>
          <w:rFonts w:cs="Times New Roman"/>
          <w:szCs w:val="24"/>
          <w:rtl/>
        </w:rPr>
        <w:t>تنبؤية،</w:t>
      </w:r>
      <w:r>
        <w:t xml:space="preserve"> </w:t>
      </w:r>
      <w:r>
        <w:rPr>
          <w:rFonts w:cs="Times New Roman"/>
          <w:szCs w:val="24"/>
          <w:rtl/>
        </w:rPr>
        <w:t>ولوحات</w:t>
      </w:r>
      <w:r>
        <w:t xml:space="preserve"> </w:t>
      </w:r>
      <w:r>
        <w:rPr>
          <w:rFonts w:cs="Times New Roman"/>
          <w:szCs w:val="24"/>
          <w:rtl/>
        </w:rPr>
        <w:t>متابعة</w:t>
      </w:r>
      <w:r>
        <w:t xml:space="preserve"> </w:t>
      </w:r>
      <w:r>
        <w:rPr>
          <w:rFonts w:cs="Times New Roman"/>
          <w:szCs w:val="24"/>
          <w:rtl/>
        </w:rPr>
        <w:t>لحظية،</w:t>
      </w:r>
      <w:r>
        <w:t xml:space="preserve"> </w:t>
      </w:r>
      <w:r>
        <w:rPr>
          <w:rFonts w:cs="Times New Roman"/>
          <w:szCs w:val="24"/>
          <w:rtl/>
        </w:rPr>
        <w:t>وتحليلات</w:t>
      </w:r>
      <w:r>
        <w:t xml:space="preserve"> </w:t>
      </w:r>
      <w:r>
        <w:rPr>
          <w:rFonts w:cs="Times New Roman"/>
          <w:szCs w:val="24"/>
          <w:rtl/>
        </w:rPr>
        <w:t>معقدة</w:t>
      </w:r>
      <w:r>
        <w:t xml:space="preserve"> </w:t>
      </w:r>
      <w:r>
        <w:rPr>
          <w:rFonts w:cs="Times New Roman"/>
          <w:szCs w:val="24"/>
          <w:rtl/>
        </w:rPr>
        <w:t>تسهم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رفع</w:t>
      </w:r>
      <w:r>
        <w:t xml:space="preserve"> </w:t>
      </w:r>
      <w:r>
        <w:rPr>
          <w:rFonts w:cs="Times New Roman"/>
          <w:szCs w:val="24"/>
          <w:rtl/>
        </w:rPr>
        <w:t>كفاءة</w:t>
      </w:r>
      <w:r>
        <w:t xml:space="preserve"> </w:t>
      </w:r>
      <w:r>
        <w:rPr>
          <w:rFonts w:cs="Times New Roman"/>
          <w:szCs w:val="24"/>
          <w:rtl/>
        </w:rPr>
        <w:t>الأداء</w:t>
      </w:r>
      <w:r>
        <w:t xml:space="preserve"> </w:t>
      </w:r>
      <w:r>
        <w:rPr>
          <w:rFonts w:cs="Times New Roman"/>
          <w:szCs w:val="24"/>
          <w:rtl/>
        </w:rPr>
        <w:t>وتقليل</w:t>
      </w:r>
      <w:r>
        <w:t xml:space="preserve"> </w:t>
      </w:r>
      <w:r>
        <w:rPr>
          <w:rFonts w:cs="Times New Roman"/>
          <w:szCs w:val="24"/>
          <w:rtl/>
        </w:rPr>
        <w:t>المخاطر</w:t>
      </w:r>
      <w:r>
        <w:t xml:space="preserve"> </w:t>
      </w:r>
      <w:r>
        <w:rPr>
          <w:rFonts w:cs="Times New Roman"/>
          <w:szCs w:val="24"/>
          <w:rtl/>
        </w:rPr>
        <w:t>والانحرافات</w:t>
      </w:r>
      <w:r>
        <w:t xml:space="preserve"> </w:t>
      </w:r>
      <w:r>
        <w:rPr>
          <w:rFonts w:cs="Times New Roman"/>
          <w:szCs w:val="24"/>
          <w:rtl/>
        </w:rPr>
        <w:t>الزمنية</w:t>
      </w:r>
      <w:r>
        <w:t xml:space="preserve"> </w:t>
      </w:r>
      <w:r>
        <w:rPr>
          <w:rFonts w:cs="Times New Roman"/>
          <w:szCs w:val="24"/>
          <w:rtl/>
        </w:rPr>
        <w:t>والمالية</w:t>
      </w:r>
      <w:r>
        <w:t>.</w:t>
      </w:r>
    </w:p>
    <w:p w14:paraId="33AD854D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هذا</w:t>
      </w:r>
      <w:r>
        <w:t xml:space="preserve"> </w:t>
      </w:r>
      <w:r>
        <w:rPr>
          <w:rFonts w:cs="Times New Roman"/>
          <w:szCs w:val="24"/>
          <w:rtl/>
        </w:rPr>
        <w:t>السياق</w:t>
      </w:r>
      <w:r>
        <w:t xml:space="preserve"> </w:t>
      </w:r>
      <w:r>
        <w:rPr>
          <w:rFonts w:cs="Times New Roman"/>
          <w:szCs w:val="24"/>
          <w:rtl/>
        </w:rPr>
        <w:t>برز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بوصفه</w:t>
      </w:r>
      <w:r>
        <w:t xml:space="preserve"> </w:t>
      </w:r>
      <w:r>
        <w:rPr>
          <w:rFonts w:cs="Times New Roman"/>
          <w:szCs w:val="24"/>
          <w:rtl/>
        </w:rPr>
        <w:t>وحدة</w:t>
      </w:r>
      <w:r>
        <w:t xml:space="preserve"> </w:t>
      </w:r>
      <w:r>
        <w:rPr>
          <w:rFonts w:cs="Times New Roman"/>
          <w:szCs w:val="24"/>
          <w:rtl/>
        </w:rPr>
        <w:t>تنظيمية</w:t>
      </w:r>
      <w:r>
        <w:t xml:space="preserve"> </w:t>
      </w:r>
      <w:r>
        <w:rPr>
          <w:rFonts w:cs="Times New Roman"/>
          <w:szCs w:val="24"/>
          <w:rtl/>
        </w:rPr>
        <w:t>محورية</w:t>
      </w:r>
      <w:r>
        <w:t xml:space="preserve"> </w:t>
      </w:r>
      <w:r>
        <w:rPr>
          <w:rFonts w:cs="Times New Roman"/>
          <w:szCs w:val="24"/>
          <w:rtl/>
        </w:rPr>
        <w:t>داخل</w:t>
      </w:r>
      <w:r>
        <w:t xml:space="preserve"> </w:t>
      </w:r>
      <w:r>
        <w:rPr>
          <w:rFonts w:cs="Times New Roman"/>
          <w:szCs w:val="24"/>
          <w:rtl/>
        </w:rPr>
        <w:t>المؤسسات،</w:t>
      </w:r>
      <w:r>
        <w:t xml:space="preserve"> </w:t>
      </w:r>
      <w:r>
        <w:rPr>
          <w:rFonts w:cs="Times New Roman"/>
          <w:szCs w:val="24"/>
          <w:rtl/>
        </w:rPr>
        <w:t>يتولى</w:t>
      </w:r>
      <w:r>
        <w:t xml:space="preserve"> </w:t>
      </w:r>
      <w:r>
        <w:rPr>
          <w:rFonts w:cs="Times New Roman"/>
          <w:szCs w:val="24"/>
          <w:rtl/>
        </w:rPr>
        <w:t>توحيد</w:t>
      </w:r>
      <w:r>
        <w:t xml:space="preserve"> </w:t>
      </w:r>
      <w:r>
        <w:rPr>
          <w:rFonts w:cs="Times New Roman"/>
          <w:szCs w:val="24"/>
          <w:rtl/>
        </w:rPr>
        <w:t>منهجيات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ودعم</w:t>
      </w:r>
      <w:r>
        <w:t xml:space="preserve"> </w:t>
      </w:r>
      <w:r>
        <w:rPr>
          <w:rFonts w:cs="Times New Roman"/>
          <w:szCs w:val="24"/>
          <w:rtl/>
        </w:rPr>
        <w:t>مديري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ومتابعة</w:t>
      </w:r>
      <w:r>
        <w:t xml:space="preserve"> </w:t>
      </w:r>
      <w:r>
        <w:rPr>
          <w:rFonts w:cs="Times New Roman"/>
          <w:szCs w:val="24"/>
          <w:rtl/>
        </w:rPr>
        <w:t>التقدم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التنفيذ،</w:t>
      </w:r>
      <w:r>
        <w:t xml:space="preserve"> </w:t>
      </w:r>
      <w:r>
        <w:rPr>
          <w:rFonts w:cs="Times New Roman"/>
          <w:szCs w:val="24"/>
          <w:rtl/>
        </w:rPr>
        <w:t>وضمان</w:t>
      </w:r>
      <w:r>
        <w:t xml:space="preserve"> </w:t>
      </w:r>
      <w:r>
        <w:rPr>
          <w:rFonts w:cs="Times New Roman"/>
          <w:szCs w:val="24"/>
          <w:rtl/>
        </w:rPr>
        <w:t>ارتباط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بالأهداف</w:t>
      </w:r>
      <w:r>
        <w:t xml:space="preserve"> </w:t>
      </w:r>
      <w:r>
        <w:rPr>
          <w:rFonts w:cs="Times New Roman"/>
          <w:szCs w:val="24"/>
          <w:rtl/>
        </w:rPr>
        <w:t>الاستراتيجية</w:t>
      </w:r>
      <w:r>
        <w:t xml:space="preserve"> </w:t>
      </w:r>
      <w:r>
        <w:rPr>
          <w:rFonts w:cs="Times New Roman"/>
          <w:szCs w:val="24"/>
          <w:rtl/>
        </w:rPr>
        <w:t>للمؤسسة</w:t>
      </w:r>
      <w:r>
        <w:t xml:space="preserve">. </w:t>
      </w:r>
      <w:r>
        <w:rPr>
          <w:rFonts w:cs="Times New Roman"/>
          <w:szCs w:val="24"/>
          <w:rtl/>
        </w:rPr>
        <w:t>ويُعد</w:t>
      </w:r>
      <w:r>
        <w:t xml:space="preserve"> </w:t>
      </w:r>
      <w:r>
        <w:rPr>
          <w:rFonts w:cs="Times New Roman"/>
          <w:szCs w:val="24"/>
          <w:rtl/>
        </w:rPr>
        <w:t>مستوى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هذا</w:t>
      </w:r>
      <w:r>
        <w:t xml:space="preserve"> </w:t>
      </w:r>
      <w:r>
        <w:rPr>
          <w:rFonts w:cs="Times New Roman"/>
          <w:szCs w:val="24"/>
          <w:rtl/>
        </w:rPr>
        <w:t>المكتب</w:t>
      </w:r>
      <w:r>
        <w:t xml:space="preserve"> </w:t>
      </w:r>
      <w:r>
        <w:rPr>
          <w:rFonts w:cs="Times New Roman"/>
          <w:szCs w:val="24"/>
          <w:rtl/>
        </w:rPr>
        <w:t>مؤشرًا</w:t>
      </w:r>
      <w:r>
        <w:t xml:space="preserve"> </w:t>
      </w:r>
      <w:r>
        <w:rPr>
          <w:rFonts w:cs="Times New Roman"/>
          <w:szCs w:val="24"/>
          <w:rtl/>
        </w:rPr>
        <w:t>مهمًا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مدى</w:t>
      </w:r>
      <w:r>
        <w:t xml:space="preserve"> </w:t>
      </w:r>
      <w:r>
        <w:rPr>
          <w:rFonts w:cs="Times New Roman"/>
          <w:szCs w:val="24"/>
          <w:rtl/>
        </w:rPr>
        <w:t>تطور</w:t>
      </w:r>
      <w:r>
        <w:t xml:space="preserve"> </w:t>
      </w:r>
      <w:r>
        <w:rPr>
          <w:rFonts w:cs="Times New Roman"/>
          <w:szCs w:val="24"/>
          <w:rtl/>
        </w:rPr>
        <w:t>ممارساته،</w:t>
      </w:r>
      <w:r>
        <w:t xml:space="preserve"> </w:t>
      </w:r>
      <w:r>
        <w:rPr>
          <w:rFonts w:cs="Times New Roman"/>
          <w:szCs w:val="24"/>
          <w:rtl/>
        </w:rPr>
        <w:t>ومدى</w:t>
      </w:r>
      <w:r>
        <w:t xml:space="preserve"> </w:t>
      </w:r>
      <w:r>
        <w:rPr>
          <w:rFonts w:cs="Times New Roman"/>
          <w:szCs w:val="24"/>
          <w:rtl/>
        </w:rPr>
        <w:t>قدرته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قيادة</w:t>
      </w:r>
      <w:r>
        <w:t xml:space="preserve"> </w:t>
      </w:r>
      <w:r>
        <w:rPr>
          <w:rFonts w:cs="Times New Roman"/>
          <w:szCs w:val="24"/>
          <w:rtl/>
        </w:rPr>
        <w:t>التحول</w:t>
      </w:r>
      <w:r>
        <w:t xml:space="preserve"> </w:t>
      </w:r>
      <w:r>
        <w:rPr>
          <w:rFonts w:cs="Times New Roman"/>
          <w:szCs w:val="24"/>
          <w:rtl/>
        </w:rPr>
        <w:t>الرقمي</w:t>
      </w:r>
      <w:r>
        <w:t xml:space="preserve"> </w:t>
      </w:r>
      <w:r>
        <w:rPr>
          <w:rFonts w:cs="Times New Roman"/>
          <w:szCs w:val="24"/>
          <w:rtl/>
        </w:rPr>
        <w:t>وتبني</w:t>
      </w:r>
      <w:r>
        <w:t xml:space="preserve"> </w:t>
      </w:r>
      <w:r>
        <w:rPr>
          <w:rFonts w:cs="Times New Roman"/>
          <w:szCs w:val="24"/>
          <w:rtl/>
        </w:rPr>
        <w:t>التقنيات</w:t>
      </w:r>
      <w:r>
        <w:t xml:space="preserve"> </w:t>
      </w:r>
      <w:r>
        <w:rPr>
          <w:rFonts w:cs="Times New Roman"/>
          <w:szCs w:val="24"/>
          <w:rtl/>
        </w:rPr>
        <w:t>الحديثة،</w:t>
      </w:r>
      <w:r>
        <w:t xml:space="preserve"> </w:t>
      </w:r>
      <w:r>
        <w:rPr>
          <w:rFonts w:cs="Times New Roman"/>
          <w:szCs w:val="24"/>
          <w:rtl/>
        </w:rPr>
        <w:t>ومنها</w:t>
      </w:r>
      <w:r>
        <w:t xml:space="preserve"> </w:t>
      </w:r>
      <w:r>
        <w:rPr>
          <w:rFonts w:cs="Times New Roman"/>
          <w:szCs w:val="24"/>
          <w:rtl/>
        </w:rPr>
        <w:t>تقنيات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>.</w:t>
      </w:r>
    </w:p>
    <w:p w14:paraId="22DFB1D1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ومع</w:t>
      </w:r>
      <w:r>
        <w:t xml:space="preserve"> </w:t>
      </w:r>
      <w:r>
        <w:rPr>
          <w:rFonts w:cs="Times New Roman"/>
          <w:szCs w:val="24"/>
          <w:rtl/>
        </w:rPr>
        <w:t>تبنّي</w:t>
      </w:r>
      <w:r>
        <w:t xml:space="preserve"> </w:t>
      </w:r>
      <w:r>
        <w:rPr>
          <w:rFonts w:cs="Times New Roman"/>
          <w:szCs w:val="24"/>
          <w:rtl/>
        </w:rPr>
        <w:t>رؤية</w:t>
      </w:r>
      <w:r>
        <w:t xml:space="preserve"> </w:t>
      </w:r>
      <w:r>
        <w:rPr>
          <w:rFonts w:cs="Times New Roman"/>
          <w:szCs w:val="24"/>
          <w:rtl/>
        </w:rPr>
        <w:t>المملكة</w:t>
      </w:r>
      <w:r>
        <w:t xml:space="preserve"> </w:t>
      </w:r>
      <w:r>
        <w:rPr>
          <w:rFonts w:cs="Times New Roman"/>
          <w:szCs w:val="24"/>
          <w:rtl/>
        </w:rPr>
        <w:t>العربية</w:t>
      </w:r>
      <w:r>
        <w:t xml:space="preserve"> </w:t>
      </w:r>
      <w:r>
        <w:rPr>
          <w:rFonts w:cs="Times New Roman"/>
          <w:szCs w:val="24"/>
          <w:rtl/>
        </w:rPr>
        <w:t>السعودية</w:t>
      </w:r>
      <w:r>
        <w:t xml:space="preserve"> 2030 </w:t>
      </w:r>
      <w:r>
        <w:rPr>
          <w:rFonts w:cs="Times New Roman"/>
          <w:szCs w:val="24"/>
          <w:rtl/>
        </w:rPr>
        <w:t>التي</w:t>
      </w:r>
      <w:r>
        <w:t xml:space="preserve"> </w:t>
      </w:r>
      <w:r>
        <w:rPr>
          <w:rFonts w:cs="Times New Roman"/>
          <w:szCs w:val="24"/>
          <w:rtl/>
        </w:rPr>
        <w:t>تستهدف</w:t>
      </w:r>
      <w:r>
        <w:t xml:space="preserve"> </w:t>
      </w:r>
      <w:r>
        <w:rPr>
          <w:rFonts w:cs="Times New Roman"/>
          <w:szCs w:val="24"/>
          <w:rtl/>
        </w:rPr>
        <w:t>التحول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اقتصاد</w:t>
      </w:r>
      <w:r>
        <w:t xml:space="preserve"> </w:t>
      </w:r>
      <w:r>
        <w:rPr>
          <w:rFonts w:cs="Times New Roman"/>
          <w:szCs w:val="24"/>
          <w:rtl/>
        </w:rPr>
        <w:t>معرفي</w:t>
      </w:r>
      <w:r>
        <w:t xml:space="preserve"> </w:t>
      </w:r>
      <w:r>
        <w:rPr>
          <w:rFonts w:cs="Times New Roman"/>
          <w:szCs w:val="24"/>
          <w:rtl/>
        </w:rPr>
        <w:t>قائم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الابتكار</w:t>
      </w:r>
      <w:r>
        <w:t xml:space="preserve"> </w:t>
      </w:r>
      <w:r>
        <w:rPr>
          <w:rFonts w:cs="Times New Roman"/>
          <w:szCs w:val="24"/>
          <w:rtl/>
        </w:rPr>
        <w:t>والتحول</w:t>
      </w:r>
      <w:r>
        <w:t xml:space="preserve"> </w:t>
      </w:r>
      <w:r>
        <w:rPr>
          <w:rFonts w:cs="Times New Roman"/>
          <w:szCs w:val="24"/>
          <w:rtl/>
        </w:rPr>
        <w:t>الرقمي،</w:t>
      </w:r>
      <w:r>
        <w:t xml:space="preserve"> </w:t>
      </w:r>
      <w:r>
        <w:rPr>
          <w:rFonts w:cs="Times New Roman"/>
          <w:szCs w:val="24"/>
          <w:rtl/>
        </w:rPr>
        <w:t>برزت</w:t>
      </w:r>
      <w:r>
        <w:t xml:space="preserve"> </w:t>
      </w:r>
      <w:r>
        <w:rPr>
          <w:rFonts w:cs="Times New Roman"/>
          <w:szCs w:val="24"/>
          <w:rtl/>
        </w:rPr>
        <w:t>الحاجة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مكاتب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مشاريع</w:t>
      </w:r>
      <w:r>
        <w:t xml:space="preserve"> </w:t>
      </w:r>
      <w:r>
        <w:rPr>
          <w:rFonts w:cs="Times New Roman"/>
          <w:szCs w:val="24"/>
          <w:rtl/>
        </w:rPr>
        <w:t>ناضجة</w:t>
      </w:r>
      <w:r>
        <w:t xml:space="preserve"> </w:t>
      </w:r>
      <w:r>
        <w:rPr>
          <w:rFonts w:cs="Times New Roman"/>
          <w:szCs w:val="24"/>
          <w:rtl/>
        </w:rPr>
        <w:t>وقادرة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استيعاب</w:t>
      </w:r>
      <w:r>
        <w:t xml:space="preserve"> </w:t>
      </w:r>
      <w:r>
        <w:rPr>
          <w:rFonts w:cs="Times New Roman"/>
          <w:szCs w:val="24"/>
          <w:rtl/>
        </w:rPr>
        <w:t>تقنيات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وتوظيفها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المشروعات</w:t>
      </w:r>
      <w:r>
        <w:t xml:space="preserve"> </w:t>
      </w:r>
      <w:r>
        <w:rPr>
          <w:rFonts w:cs="Times New Roman"/>
          <w:szCs w:val="24"/>
          <w:rtl/>
        </w:rPr>
        <w:t>الوطنية</w:t>
      </w:r>
      <w:r>
        <w:t xml:space="preserve"> </w:t>
      </w:r>
      <w:r>
        <w:rPr>
          <w:rFonts w:cs="Times New Roman"/>
          <w:szCs w:val="24"/>
          <w:rtl/>
        </w:rPr>
        <w:t>الكبرى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مختلف</w:t>
      </w:r>
      <w:r>
        <w:t xml:space="preserve"> </w:t>
      </w:r>
      <w:r>
        <w:rPr>
          <w:rFonts w:cs="Times New Roman"/>
          <w:szCs w:val="24"/>
          <w:rtl/>
        </w:rPr>
        <w:t>القطاعات</w:t>
      </w:r>
      <w:r>
        <w:t xml:space="preserve">. </w:t>
      </w:r>
      <w:r>
        <w:rPr>
          <w:rFonts w:cs="Times New Roman"/>
          <w:szCs w:val="24"/>
          <w:rtl/>
        </w:rPr>
        <w:t>إلا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الواقع</w:t>
      </w:r>
      <w:r>
        <w:t xml:space="preserve"> </w:t>
      </w:r>
      <w:r>
        <w:rPr>
          <w:rFonts w:cs="Times New Roman"/>
          <w:szCs w:val="24"/>
          <w:rtl/>
        </w:rPr>
        <w:t>يشير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وجود</w:t>
      </w:r>
      <w:r>
        <w:t xml:space="preserve"> </w:t>
      </w:r>
      <w:r>
        <w:rPr>
          <w:rFonts w:cs="Times New Roman"/>
          <w:szCs w:val="24"/>
          <w:rtl/>
        </w:rPr>
        <w:t>تفاوت</w:t>
      </w:r>
      <w:r>
        <w:t xml:space="preserve"> </w:t>
      </w:r>
      <w:r>
        <w:rPr>
          <w:rFonts w:cs="Times New Roman"/>
          <w:szCs w:val="24"/>
          <w:rtl/>
        </w:rPr>
        <w:t>بين</w:t>
      </w:r>
      <w:r>
        <w:t xml:space="preserve"> </w:t>
      </w:r>
      <w:r>
        <w:rPr>
          <w:rFonts w:cs="Times New Roman"/>
          <w:szCs w:val="24"/>
          <w:rtl/>
        </w:rPr>
        <w:t>المؤسسات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حيث</w:t>
      </w:r>
      <w:r>
        <w:t xml:space="preserve"> </w:t>
      </w:r>
      <w:r>
        <w:rPr>
          <w:rFonts w:cs="Times New Roman"/>
          <w:szCs w:val="24"/>
          <w:rtl/>
        </w:rPr>
        <w:t>مستوى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مكاتب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وجاهزية</w:t>
      </w:r>
      <w:r>
        <w:t xml:space="preserve"> </w:t>
      </w:r>
      <w:r>
        <w:rPr>
          <w:rFonts w:cs="Times New Roman"/>
          <w:szCs w:val="24"/>
          <w:rtl/>
        </w:rPr>
        <w:t>البنية</w:t>
      </w:r>
      <w:r>
        <w:t xml:space="preserve"> </w:t>
      </w:r>
      <w:r>
        <w:rPr>
          <w:rFonts w:cs="Times New Roman"/>
          <w:szCs w:val="24"/>
          <w:rtl/>
        </w:rPr>
        <w:t>التحتية</w:t>
      </w:r>
      <w:r>
        <w:t xml:space="preserve"> </w:t>
      </w:r>
      <w:r>
        <w:rPr>
          <w:rFonts w:cs="Times New Roman"/>
          <w:szCs w:val="24"/>
          <w:rtl/>
        </w:rPr>
        <w:t>التقنية،</w:t>
      </w:r>
      <w:r>
        <w:t xml:space="preserve"> </w:t>
      </w:r>
      <w:r>
        <w:rPr>
          <w:rFonts w:cs="Times New Roman"/>
          <w:szCs w:val="24"/>
          <w:rtl/>
        </w:rPr>
        <w:t>وثقافة</w:t>
      </w:r>
      <w:r>
        <w:t xml:space="preserve"> </w:t>
      </w:r>
      <w:r>
        <w:rPr>
          <w:rFonts w:cs="Times New Roman"/>
          <w:szCs w:val="24"/>
          <w:rtl/>
        </w:rPr>
        <w:t>تبنّي</w:t>
      </w:r>
      <w:r>
        <w:t xml:space="preserve"> </w:t>
      </w:r>
      <w:r>
        <w:rPr>
          <w:rFonts w:cs="Times New Roman"/>
          <w:szCs w:val="24"/>
          <w:rtl/>
        </w:rPr>
        <w:t>الابتكار،</w:t>
      </w:r>
      <w:r>
        <w:t xml:space="preserve"> </w:t>
      </w:r>
      <w:r>
        <w:rPr>
          <w:rFonts w:cs="Times New Roman"/>
          <w:szCs w:val="24"/>
          <w:rtl/>
        </w:rPr>
        <w:t>وتوافر</w:t>
      </w:r>
      <w:r>
        <w:t xml:space="preserve"> </w:t>
      </w:r>
      <w:r>
        <w:rPr>
          <w:rFonts w:cs="Times New Roman"/>
          <w:szCs w:val="24"/>
          <w:rtl/>
        </w:rPr>
        <w:t>الك</w:t>
      </w:r>
      <w:r>
        <w:rPr>
          <w:rFonts w:cs="Times New Roman"/>
          <w:szCs w:val="24"/>
          <w:rtl/>
        </w:rPr>
        <w:t>فاءات</w:t>
      </w:r>
      <w:r>
        <w:t xml:space="preserve"> </w:t>
      </w:r>
      <w:r>
        <w:rPr>
          <w:rFonts w:cs="Times New Roman"/>
          <w:szCs w:val="24"/>
          <w:rtl/>
        </w:rPr>
        <w:t>البشرية</w:t>
      </w:r>
      <w:r>
        <w:t xml:space="preserve"> </w:t>
      </w:r>
      <w:r>
        <w:rPr>
          <w:rFonts w:cs="Times New Roman"/>
          <w:szCs w:val="24"/>
          <w:rtl/>
        </w:rPr>
        <w:t>المتخصصة،</w:t>
      </w:r>
      <w:r>
        <w:t xml:space="preserve"> </w:t>
      </w:r>
      <w:r>
        <w:rPr>
          <w:rFonts w:cs="Times New Roman"/>
          <w:szCs w:val="24"/>
          <w:rtl/>
        </w:rPr>
        <w:t>وهو</w:t>
      </w:r>
      <w:r>
        <w:t xml:space="preserve"> </w:t>
      </w:r>
      <w:r>
        <w:rPr>
          <w:rFonts w:cs="Times New Roman"/>
          <w:szCs w:val="24"/>
          <w:rtl/>
        </w:rPr>
        <w:t>ما</w:t>
      </w:r>
      <w:r>
        <w:t xml:space="preserve"> </w:t>
      </w:r>
      <w:r>
        <w:rPr>
          <w:rFonts w:cs="Times New Roman"/>
          <w:szCs w:val="24"/>
          <w:rtl/>
        </w:rPr>
        <w:t>يثير</w:t>
      </w:r>
      <w:r>
        <w:t xml:space="preserve"> </w:t>
      </w:r>
      <w:r>
        <w:rPr>
          <w:rFonts w:cs="Times New Roman"/>
          <w:szCs w:val="24"/>
          <w:rtl/>
        </w:rPr>
        <w:t>تساؤلات</w:t>
      </w:r>
      <w:r>
        <w:t xml:space="preserve"> </w:t>
      </w:r>
      <w:r>
        <w:rPr>
          <w:rFonts w:cs="Times New Roman"/>
          <w:szCs w:val="24"/>
          <w:rtl/>
        </w:rPr>
        <w:t>حول</w:t>
      </w:r>
      <w:r>
        <w:t xml:space="preserve"> </w:t>
      </w:r>
      <w:r>
        <w:rPr>
          <w:rFonts w:cs="Times New Roman"/>
          <w:szCs w:val="24"/>
          <w:rtl/>
        </w:rPr>
        <w:t>أثر</w:t>
      </w:r>
      <w:r>
        <w:t xml:space="preserve"> </w:t>
      </w:r>
      <w:r>
        <w:rPr>
          <w:rFonts w:cs="Times New Roman"/>
          <w:szCs w:val="24"/>
          <w:rtl/>
        </w:rPr>
        <w:t>مستوى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قدرة</w:t>
      </w:r>
      <w:r>
        <w:t xml:space="preserve"> </w:t>
      </w:r>
      <w:r>
        <w:rPr>
          <w:rFonts w:cs="Times New Roman"/>
          <w:szCs w:val="24"/>
          <w:rtl/>
        </w:rPr>
        <w:t>المؤسسة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التعامل</w:t>
      </w:r>
      <w:r>
        <w:t xml:space="preserve"> </w:t>
      </w:r>
      <w:r>
        <w:rPr>
          <w:rFonts w:cs="Times New Roman"/>
          <w:szCs w:val="24"/>
          <w:rtl/>
        </w:rPr>
        <w:t>مع</w:t>
      </w:r>
      <w:r>
        <w:t xml:space="preserve"> </w:t>
      </w:r>
      <w:r>
        <w:rPr>
          <w:rFonts w:cs="Times New Roman"/>
          <w:szCs w:val="24"/>
          <w:rtl/>
        </w:rPr>
        <w:t>تقنيات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عبر</w:t>
      </w:r>
      <w:r>
        <w:t xml:space="preserve"> </w:t>
      </w:r>
      <w:r>
        <w:rPr>
          <w:rFonts w:cs="Times New Roman"/>
          <w:szCs w:val="24"/>
          <w:rtl/>
        </w:rPr>
        <w:t>دورة</w:t>
      </w:r>
      <w:r>
        <w:t xml:space="preserve"> </w:t>
      </w:r>
      <w:r>
        <w:rPr>
          <w:rFonts w:cs="Times New Roman"/>
          <w:szCs w:val="24"/>
          <w:rtl/>
        </w:rPr>
        <w:t>حياة</w:t>
      </w:r>
      <w:r>
        <w:t xml:space="preserve"> </w:t>
      </w:r>
      <w:r>
        <w:rPr>
          <w:rFonts w:cs="Times New Roman"/>
          <w:szCs w:val="24"/>
          <w:rtl/>
        </w:rPr>
        <w:t>المشروع</w:t>
      </w:r>
      <w:r>
        <w:t>.</w:t>
      </w:r>
    </w:p>
    <w:p w14:paraId="7AB56667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هنا</w:t>
      </w:r>
      <w:r>
        <w:t xml:space="preserve"> </w:t>
      </w:r>
      <w:r>
        <w:rPr>
          <w:rFonts w:cs="Times New Roman"/>
          <w:szCs w:val="24"/>
          <w:rtl/>
        </w:rPr>
        <w:t>تنطلق</w:t>
      </w:r>
      <w:r>
        <w:t xml:space="preserve"> </w:t>
      </w:r>
      <w:r>
        <w:rPr>
          <w:rFonts w:cs="Times New Roman"/>
          <w:szCs w:val="24"/>
          <w:rtl/>
        </w:rPr>
        <w:t>هذه</w:t>
      </w:r>
      <w:r>
        <w:t xml:space="preserve"> </w:t>
      </w:r>
      <w:r>
        <w:rPr>
          <w:rFonts w:cs="Times New Roman"/>
          <w:szCs w:val="24"/>
          <w:rtl/>
        </w:rPr>
        <w:t>الدراسة</w:t>
      </w:r>
      <w:r>
        <w:t xml:space="preserve"> </w:t>
      </w:r>
      <w:r>
        <w:rPr>
          <w:rFonts w:cs="Times New Roman"/>
          <w:szCs w:val="24"/>
          <w:rtl/>
        </w:rPr>
        <w:t>للبحث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تأثير</w:t>
      </w:r>
      <w:r>
        <w:t xml:space="preserve"> </w:t>
      </w:r>
      <w:r>
        <w:rPr>
          <w:rFonts w:cs="Times New Roman"/>
          <w:szCs w:val="24"/>
          <w:rtl/>
        </w:rPr>
        <w:t>مستوى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التعامل</w:t>
      </w:r>
      <w:r>
        <w:t xml:space="preserve"> </w:t>
      </w:r>
      <w:r>
        <w:rPr>
          <w:rFonts w:cs="Times New Roman"/>
          <w:szCs w:val="24"/>
          <w:rtl/>
        </w:rPr>
        <w:t>مع</w:t>
      </w:r>
      <w:r>
        <w:t xml:space="preserve"> </w:t>
      </w:r>
      <w:r>
        <w:rPr>
          <w:rFonts w:cs="Times New Roman"/>
          <w:szCs w:val="24"/>
          <w:rtl/>
        </w:rPr>
        <w:t>تقنيات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الاصطناعي،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خلال</w:t>
      </w:r>
      <w:r>
        <w:t xml:space="preserve"> </w:t>
      </w:r>
      <w:r>
        <w:rPr>
          <w:rFonts w:cs="Times New Roman"/>
          <w:szCs w:val="24"/>
          <w:rtl/>
        </w:rPr>
        <w:t>إطار</w:t>
      </w:r>
      <w:r>
        <w:t xml:space="preserve"> </w:t>
      </w:r>
      <w:r>
        <w:rPr>
          <w:rFonts w:cs="Times New Roman"/>
          <w:szCs w:val="24"/>
          <w:rtl/>
        </w:rPr>
        <w:t>نظري</w:t>
      </w:r>
      <w:r>
        <w:t xml:space="preserve"> </w:t>
      </w:r>
      <w:r>
        <w:rPr>
          <w:rFonts w:cs="Times New Roman"/>
          <w:szCs w:val="24"/>
          <w:rtl/>
        </w:rPr>
        <w:t>يعرّف</w:t>
      </w:r>
      <w:r>
        <w:t xml:space="preserve"> </w:t>
      </w:r>
      <w:r>
        <w:rPr>
          <w:rFonts w:cs="Times New Roman"/>
          <w:szCs w:val="24"/>
          <w:rtl/>
        </w:rPr>
        <w:t>ويفصّل</w:t>
      </w:r>
      <w:r>
        <w:t xml:space="preserve"> </w:t>
      </w:r>
      <w:r>
        <w:rPr>
          <w:rFonts w:cs="Times New Roman"/>
          <w:szCs w:val="24"/>
          <w:rtl/>
        </w:rPr>
        <w:t>المفاهيم</w:t>
      </w:r>
      <w:r>
        <w:t xml:space="preserve"> </w:t>
      </w:r>
      <w:r>
        <w:rPr>
          <w:rFonts w:cs="Times New Roman"/>
          <w:szCs w:val="24"/>
          <w:rtl/>
        </w:rPr>
        <w:t>والعلاقات</w:t>
      </w:r>
      <w:r>
        <w:t xml:space="preserve"> </w:t>
      </w:r>
      <w:r>
        <w:rPr>
          <w:rFonts w:cs="Times New Roman"/>
          <w:szCs w:val="24"/>
          <w:rtl/>
        </w:rPr>
        <w:t>الرئيسة</w:t>
      </w:r>
      <w:r>
        <w:t xml:space="preserve"> </w:t>
      </w:r>
      <w:r>
        <w:rPr>
          <w:rFonts w:cs="Times New Roman"/>
          <w:szCs w:val="24"/>
          <w:rtl/>
        </w:rPr>
        <w:t>المرتبطة</w:t>
      </w:r>
      <w:r>
        <w:t xml:space="preserve"> </w:t>
      </w:r>
      <w:r>
        <w:rPr>
          <w:rFonts w:cs="Times New Roman"/>
          <w:szCs w:val="24"/>
          <w:rtl/>
        </w:rPr>
        <w:t>بالموضوع،</w:t>
      </w:r>
      <w:r>
        <w:t xml:space="preserve"> </w:t>
      </w:r>
      <w:r>
        <w:rPr>
          <w:rFonts w:cs="Times New Roman"/>
          <w:szCs w:val="24"/>
          <w:rtl/>
        </w:rPr>
        <w:t>حتى</w:t>
      </w:r>
      <w:r>
        <w:t xml:space="preserve"> </w:t>
      </w:r>
      <w:r>
        <w:rPr>
          <w:rFonts w:cs="Times New Roman"/>
          <w:szCs w:val="24"/>
          <w:rtl/>
        </w:rPr>
        <w:t>تتكون</w:t>
      </w:r>
      <w:r>
        <w:t xml:space="preserve"> </w:t>
      </w:r>
      <w:r>
        <w:rPr>
          <w:rFonts w:cs="Times New Roman"/>
          <w:szCs w:val="24"/>
          <w:rtl/>
        </w:rPr>
        <w:t>لدى</w:t>
      </w:r>
      <w:r>
        <w:t xml:space="preserve"> </w:t>
      </w:r>
      <w:r>
        <w:rPr>
          <w:rFonts w:cs="Times New Roman"/>
          <w:szCs w:val="24"/>
          <w:rtl/>
        </w:rPr>
        <w:t>القارئ</w:t>
      </w:r>
      <w:r>
        <w:t xml:space="preserve"> </w:t>
      </w:r>
      <w:r>
        <w:rPr>
          <w:rFonts w:cs="Times New Roman"/>
          <w:szCs w:val="24"/>
          <w:rtl/>
        </w:rPr>
        <w:t>صورة</w:t>
      </w:r>
      <w:r>
        <w:t xml:space="preserve"> </w:t>
      </w:r>
      <w:r>
        <w:rPr>
          <w:rFonts w:cs="Times New Roman"/>
          <w:szCs w:val="24"/>
          <w:rtl/>
        </w:rPr>
        <w:t>شاملة</w:t>
      </w:r>
      <w:r>
        <w:t xml:space="preserve"> </w:t>
      </w:r>
      <w:r>
        <w:rPr>
          <w:rFonts w:cs="Times New Roman"/>
          <w:szCs w:val="24"/>
          <w:rtl/>
        </w:rPr>
        <w:t>عن</w:t>
      </w:r>
      <w:r>
        <w:t xml:space="preserve"> </w:t>
      </w:r>
      <w:r>
        <w:rPr>
          <w:rFonts w:cs="Times New Roman"/>
          <w:szCs w:val="24"/>
          <w:rtl/>
        </w:rPr>
        <w:t>جميع</w:t>
      </w:r>
      <w:r>
        <w:t xml:space="preserve"> </w:t>
      </w:r>
      <w:r>
        <w:rPr>
          <w:rFonts w:cs="Times New Roman"/>
          <w:szCs w:val="24"/>
          <w:rtl/>
        </w:rPr>
        <w:t>الجوانب</w:t>
      </w:r>
      <w:r>
        <w:t xml:space="preserve"> </w:t>
      </w:r>
      <w:r>
        <w:rPr>
          <w:rFonts w:cs="Times New Roman"/>
          <w:szCs w:val="24"/>
          <w:rtl/>
        </w:rPr>
        <w:t>النظرية</w:t>
      </w:r>
      <w:r>
        <w:t xml:space="preserve"> </w:t>
      </w:r>
      <w:r>
        <w:rPr>
          <w:rFonts w:cs="Times New Roman"/>
          <w:szCs w:val="24"/>
          <w:rtl/>
        </w:rPr>
        <w:t>المتصلة</w:t>
      </w:r>
      <w:r>
        <w:t xml:space="preserve"> </w:t>
      </w:r>
      <w:r>
        <w:rPr>
          <w:rFonts w:cs="Times New Roman"/>
          <w:szCs w:val="24"/>
          <w:rtl/>
        </w:rPr>
        <w:t>بالبحث</w:t>
      </w:r>
      <w:r>
        <w:t xml:space="preserve"> </w:t>
      </w:r>
      <w:r>
        <w:rPr>
          <w:rFonts w:cs="Times New Roman"/>
          <w:szCs w:val="24"/>
          <w:rtl/>
        </w:rPr>
        <w:t>قبل</w:t>
      </w:r>
      <w:r>
        <w:t xml:space="preserve"> </w:t>
      </w:r>
      <w:r>
        <w:rPr>
          <w:rFonts w:cs="Times New Roman"/>
          <w:szCs w:val="24"/>
          <w:rtl/>
        </w:rPr>
        <w:t>الانتقال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الجانب</w:t>
      </w:r>
      <w:r>
        <w:t xml:space="preserve"> </w:t>
      </w:r>
      <w:r>
        <w:rPr>
          <w:rFonts w:cs="Times New Roman"/>
          <w:szCs w:val="24"/>
          <w:rtl/>
        </w:rPr>
        <w:t>التطبيقي</w:t>
      </w:r>
      <w:r>
        <w:t>.</w:t>
      </w:r>
    </w:p>
    <w:p w14:paraId="1C268890" w14:textId="77777777" w:rsidR="004E372B" w:rsidRDefault="00235DDD" w:rsidP="004825CE">
      <w:pPr>
        <w:jc w:val="right"/>
      </w:pPr>
      <w:r>
        <w:rPr>
          <w:b/>
          <w:sz w:val="28"/>
        </w:rPr>
        <w:t xml:space="preserve">1-2 </w:t>
      </w:r>
      <w:r>
        <w:rPr>
          <w:rFonts w:cs="Times New Roman"/>
          <w:b/>
          <w:bCs/>
          <w:sz w:val="28"/>
          <w:szCs w:val="28"/>
          <w:rtl/>
        </w:rPr>
        <w:t>الإطار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النظري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للدراسة</w:t>
      </w:r>
    </w:p>
    <w:p w14:paraId="0D51BBA1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يهدف</w:t>
      </w:r>
      <w:r>
        <w:t xml:space="preserve"> </w:t>
      </w:r>
      <w:r>
        <w:rPr>
          <w:rFonts w:cs="Times New Roman"/>
          <w:szCs w:val="24"/>
          <w:rtl/>
        </w:rPr>
        <w:t>هذا</w:t>
      </w:r>
      <w:r>
        <w:t xml:space="preserve"> </w:t>
      </w:r>
      <w:r>
        <w:rPr>
          <w:rFonts w:cs="Times New Roman"/>
          <w:szCs w:val="24"/>
          <w:rtl/>
        </w:rPr>
        <w:t>الإطار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تقديم</w:t>
      </w:r>
      <w:r>
        <w:t xml:space="preserve"> </w:t>
      </w:r>
      <w:r>
        <w:rPr>
          <w:rFonts w:cs="Times New Roman"/>
          <w:szCs w:val="24"/>
          <w:rtl/>
        </w:rPr>
        <w:t>شرح</w:t>
      </w:r>
      <w:r>
        <w:t xml:space="preserve"> </w:t>
      </w:r>
      <w:r>
        <w:rPr>
          <w:rFonts w:cs="Times New Roman"/>
          <w:szCs w:val="24"/>
          <w:rtl/>
        </w:rPr>
        <w:t>نظري</w:t>
      </w:r>
      <w:r>
        <w:t xml:space="preserve"> </w:t>
      </w:r>
      <w:r>
        <w:rPr>
          <w:rFonts w:cs="Times New Roman"/>
          <w:szCs w:val="24"/>
          <w:rtl/>
        </w:rPr>
        <w:t>متكامل</w:t>
      </w:r>
      <w:r>
        <w:t xml:space="preserve"> </w:t>
      </w:r>
      <w:r>
        <w:rPr>
          <w:rFonts w:cs="Times New Roman"/>
          <w:szCs w:val="24"/>
          <w:rtl/>
        </w:rPr>
        <w:t>للمفاهيم</w:t>
      </w:r>
      <w:r>
        <w:t xml:space="preserve"> </w:t>
      </w:r>
      <w:r>
        <w:rPr>
          <w:rFonts w:cs="Times New Roman"/>
          <w:szCs w:val="24"/>
          <w:rtl/>
        </w:rPr>
        <w:t>والأفكار</w:t>
      </w:r>
      <w:r>
        <w:t xml:space="preserve"> </w:t>
      </w:r>
      <w:r>
        <w:rPr>
          <w:rFonts w:cs="Times New Roman"/>
          <w:szCs w:val="24"/>
          <w:rtl/>
        </w:rPr>
        <w:t>المتعلقة</w:t>
      </w:r>
      <w:r>
        <w:t xml:space="preserve"> </w:t>
      </w:r>
      <w:r>
        <w:rPr>
          <w:rFonts w:cs="Times New Roman"/>
          <w:szCs w:val="24"/>
          <w:rtl/>
        </w:rPr>
        <w:t>بموضوع</w:t>
      </w:r>
      <w:r>
        <w:t xml:space="preserve"> </w:t>
      </w:r>
      <w:r>
        <w:rPr>
          <w:rFonts w:cs="Times New Roman"/>
          <w:szCs w:val="24"/>
          <w:rtl/>
        </w:rPr>
        <w:t>الدراسة،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نحو</w:t>
      </w:r>
      <w:r>
        <w:t xml:space="preserve"> </w:t>
      </w:r>
      <w:r>
        <w:rPr>
          <w:rFonts w:cs="Times New Roman"/>
          <w:szCs w:val="24"/>
          <w:rtl/>
        </w:rPr>
        <w:t>يعرّف</w:t>
      </w:r>
      <w:r>
        <w:t xml:space="preserve"> </w:t>
      </w:r>
      <w:r>
        <w:rPr>
          <w:rFonts w:cs="Times New Roman"/>
          <w:szCs w:val="24"/>
          <w:rtl/>
        </w:rPr>
        <w:t>القارئ</w:t>
      </w:r>
      <w:r>
        <w:t xml:space="preserve"> </w:t>
      </w:r>
      <w:r>
        <w:rPr>
          <w:rFonts w:cs="Times New Roman"/>
          <w:szCs w:val="24"/>
          <w:rtl/>
        </w:rPr>
        <w:t>بكل</w:t>
      </w:r>
      <w:r>
        <w:t xml:space="preserve"> </w:t>
      </w:r>
      <w:r>
        <w:rPr>
          <w:rFonts w:cs="Times New Roman"/>
          <w:szCs w:val="24"/>
          <w:rtl/>
        </w:rPr>
        <w:t>الجوانب</w:t>
      </w:r>
      <w:r>
        <w:t xml:space="preserve"> </w:t>
      </w:r>
      <w:r>
        <w:rPr>
          <w:rFonts w:cs="Times New Roman"/>
          <w:szCs w:val="24"/>
          <w:rtl/>
        </w:rPr>
        <w:t>المرتبطة</w:t>
      </w:r>
      <w:r>
        <w:t xml:space="preserve"> </w:t>
      </w:r>
      <w:r>
        <w:rPr>
          <w:rFonts w:cs="Times New Roman"/>
          <w:szCs w:val="24"/>
          <w:rtl/>
        </w:rPr>
        <w:t>بمستوى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وتقنيات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الاصطناعي،</w:t>
      </w:r>
      <w:r>
        <w:t xml:space="preserve"> </w:t>
      </w:r>
      <w:r>
        <w:rPr>
          <w:rFonts w:cs="Times New Roman"/>
          <w:szCs w:val="24"/>
          <w:rtl/>
        </w:rPr>
        <w:t>وجاهزية</w:t>
      </w:r>
      <w:r>
        <w:t xml:space="preserve"> </w:t>
      </w:r>
      <w:r>
        <w:rPr>
          <w:rFonts w:cs="Times New Roman"/>
          <w:szCs w:val="24"/>
          <w:rtl/>
        </w:rPr>
        <w:t>التقنية،</w:t>
      </w:r>
      <w:r>
        <w:t xml:space="preserve"> </w:t>
      </w:r>
      <w:r>
        <w:rPr>
          <w:rFonts w:cs="Times New Roman"/>
          <w:szCs w:val="24"/>
          <w:rtl/>
        </w:rPr>
        <w:t>وقبول</w:t>
      </w:r>
      <w:r>
        <w:t xml:space="preserve"> </w:t>
      </w:r>
      <w:r>
        <w:rPr>
          <w:rFonts w:cs="Times New Roman"/>
          <w:szCs w:val="24"/>
          <w:rtl/>
        </w:rPr>
        <w:t>التكنولوجيا،</w:t>
      </w:r>
      <w:r>
        <w:t xml:space="preserve"> </w:t>
      </w:r>
      <w:r>
        <w:rPr>
          <w:rFonts w:cs="Times New Roman"/>
          <w:szCs w:val="24"/>
          <w:rtl/>
        </w:rPr>
        <w:t>ومنظور</w:t>
      </w:r>
      <w:r>
        <w:t xml:space="preserve"> </w:t>
      </w:r>
      <w:r>
        <w:rPr>
          <w:rFonts w:cs="Times New Roman"/>
          <w:szCs w:val="24"/>
          <w:rtl/>
        </w:rPr>
        <w:t>الموارد</w:t>
      </w:r>
      <w:r>
        <w:t xml:space="preserve"> </w:t>
      </w:r>
      <w:r>
        <w:rPr>
          <w:rFonts w:cs="Times New Roman"/>
          <w:szCs w:val="24"/>
          <w:rtl/>
        </w:rPr>
        <w:t>وإدارة</w:t>
      </w:r>
      <w:r>
        <w:t xml:space="preserve"> </w:t>
      </w:r>
      <w:r>
        <w:rPr>
          <w:rFonts w:cs="Times New Roman"/>
          <w:szCs w:val="24"/>
          <w:rtl/>
        </w:rPr>
        <w:t>التغيير،</w:t>
      </w:r>
      <w:r>
        <w:t xml:space="preserve"> </w:t>
      </w:r>
      <w:r>
        <w:rPr>
          <w:rFonts w:cs="Times New Roman"/>
          <w:szCs w:val="24"/>
          <w:rtl/>
        </w:rPr>
        <w:t>بما</w:t>
      </w:r>
      <w:r>
        <w:t xml:space="preserve"> </w:t>
      </w:r>
      <w:r>
        <w:rPr>
          <w:rFonts w:cs="Times New Roman"/>
          <w:szCs w:val="24"/>
          <w:rtl/>
        </w:rPr>
        <w:t>يمثّل</w:t>
      </w:r>
      <w:r>
        <w:t xml:space="preserve"> </w:t>
      </w:r>
      <w:r>
        <w:rPr>
          <w:rFonts w:cs="Times New Roman"/>
          <w:szCs w:val="24"/>
          <w:rtl/>
        </w:rPr>
        <w:t>الأساس</w:t>
      </w:r>
      <w:r>
        <w:t xml:space="preserve"> </w:t>
      </w:r>
      <w:r>
        <w:rPr>
          <w:rFonts w:cs="Times New Roman"/>
          <w:szCs w:val="24"/>
          <w:rtl/>
        </w:rPr>
        <w:t>النظري</w:t>
      </w:r>
      <w:r>
        <w:t xml:space="preserve"> </w:t>
      </w:r>
      <w:r>
        <w:rPr>
          <w:rFonts w:cs="Times New Roman"/>
          <w:szCs w:val="24"/>
          <w:rtl/>
        </w:rPr>
        <w:t>الذي</w:t>
      </w:r>
      <w:r>
        <w:t xml:space="preserve"> </w:t>
      </w:r>
      <w:r>
        <w:rPr>
          <w:rFonts w:cs="Times New Roman"/>
          <w:szCs w:val="24"/>
          <w:rtl/>
        </w:rPr>
        <w:t>تُبنى</w:t>
      </w:r>
      <w:r>
        <w:t xml:space="preserve"> </w:t>
      </w:r>
      <w:r>
        <w:rPr>
          <w:rFonts w:cs="Times New Roman"/>
          <w:szCs w:val="24"/>
          <w:rtl/>
        </w:rPr>
        <w:t>عليه</w:t>
      </w:r>
      <w:r>
        <w:t xml:space="preserve"> </w:t>
      </w:r>
      <w:r>
        <w:rPr>
          <w:rFonts w:cs="Times New Roman"/>
          <w:szCs w:val="24"/>
          <w:rtl/>
        </w:rPr>
        <w:t>الدراسة</w:t>
      </w:r>
      <w:r>
        <w:t>.</w:t>
      </w:r>
    </w:p>
    <w:p w14:paraId="1397D5A0" w14:textId="77777777" w:rsidR="004E372B" w:rsidRDefault="00235DDD" w:rsidP="004825CE">
      <w:pPr>
        <w:jc w:val="right"/>
      </w:pPr>
      <w:r>
        <w:rPr>
          <w:b/>
          <w:sz w:val="28"/>
        </w:rPr>
        <w:t xml:space="preserve">1-2-1 </w:t>
      </w:r>
      <w:r>
        <w:rPr>
          <w:rFonts w:cs="Times New Roman"/>
          <w:b/>
          <w:bCs/>
          <w:sz w:val="28"/>
          <w:szCs w:val="28"/>
          <w:rtl/>
        </w:rPr>
        <w:t>إدارة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المشاريع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ومكتب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إدارة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المشاريع</w:t>
      </w:r>
      <w:r>
        <w:rPr>
          <w:b/>
          <w:sz w:val="28"/>
        </w:rPr>
        <w:t xml:space="preserve"> (PMO)</w:t>
      </w:r>
    </w:p>
    <w:p w14:paraId="42EB0F33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تُعرَّف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بأنها</w:t>
      </w:r>
      <w:r>
        <w:t xml:space="preserve"> </w:t>
      </w:r>
      <w:r>
        <w:rPr>
          <w:rFonts w:cs="Times New Roman"/>
          <w:szCs w:val="24"/>
          <w:rtl/>
        </w:rPr>
        <w:t>عملية</w:t>
      </w:r>
      <w:r>
        <w:t xml:space="preserve"> </w:t>
      </w:r>
      <w:r>
        <w:rPr>
          <w:rFonts w:cs="Times New Roman"/>
          <w:szCs w:val="24"/>
          <w:rtl/>
        </w:rPr>
        <w:t>تخطيط</w:t>
      </w:r>
      <w:r>
        <w:t xml:space="preserve"> </w:t>
      </w:r>
      <w:r>
        <w:rPr>
          <w:rFonts w:cs="Times New Roman"/>
          <w:szCs w:val="24"/>
          <w:rtl/>
        </w:rPr>
        <w:t>وتنظيم</w:t>
      </w:r>
      <w:r>
        <w:t xml:space="preserve"> </w:t>
      </w:r>
      <w:r>
        <w:rPr>
          <w:rFonts w:cs="Times New Roman"/>
          <w:szCs w:val="24"/>
          <w:rtl/>
        </w:rPr>
        <w:t>وتنفيذ</w:t>
      </w:r>
      <w:r>
        <w:t xml:space="preserve"> </w:t>
      </w:r>
      <w:r>
        <w:rPr>
          <w:rFonts w:cs="Times New Roman"/>
          <w:szCs w:val="24"/>
          <w:rtl/>
        </w:rPr>
        <w:t>ومراقبة</w:t>
      </w:r>
      <w:r>
        <w:t xml:space="preserve"> </w:t>
      </w:r>
      <w:r>
        <w:rPr>
          <w:rFonts w:cs="Times New Roman"/>
          <w:szCs w:val="24"/>
          <w:rtl/>
        </w:rPr>
        <w:t>مجموعة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الأنشطة</w:t>
      </w:r>
      <w:r>
        <w:t xml:space="preserve"> </w:t>
      </w:r>
      <w:r>
        <w:rPr>
          <w:rFonts w:cs="Times New Roman"/>
          <w:szCs w:val="24"/>
          <w:rtl/>
        </w:rPr>
        <w:t>المترابطة</w:t>
      </w:r>
      <w:r>
        <w:t xml:space="preserve"> </w:t>
      </w:r>
      <w:r>
        <w:rPr>
          <w:rFonts w:cs="Times New Roman"/>
          <w:szCs w:val="24"/>
          <w:rtl/>
        </w:rPr>
        <w:t>بهدف</w:t>
      </w:r>
      <w:r>
        <w:t xml:space="preserve"> </w:t>
      </w:r>
      <w:r>
        <w:rPr>
          <w:rFonts w:cs="Times New Roman"/>
          <w:szCs w:val="24"/>
          <w:rtl/>
        </w:rPr>
        <w:t>تحقيق</w:t>
      </w:r>
      <w:r>
        <w:t xml:space="preserve"> </w:t>
      </w:r>
      <w:r>
        <w:rPr>
          <w:rFonts w:cs="Times New Roman"/>
          <w:szCs w:val="24"/>
          <w:rtl/>
        </w:rPr>
        <w:t>أهداف</w:t>
      </w:r>
      <w:r>
        <w:t xml:space="preserve"> </w:t>
      </w:r>
      <w:r>
        <w:rPr>
          <w:rFonts w:cs="Times New Roman"/>
          <w:szCs w:val="24"/>
          <w:rtl/>
        </w:rPr>
        <w:t>محددة</w:t>
      </w:r>
      <w:r>
        <w:t xml:space="preserve"> </w:t>
      </w:r>
      <w:r>
        <w:rPr>
          <w:rFonts w:cs="Times New Roman"/>
          <w:szCs w:val="24"/>
          <w:rtl/>
        </w:rPr>
        <w:t>خلال</w:t>
      </w:r>
      <w:r>
        <w:t xml:space="preserve"> </w:t>
      </w:r>
      <w:r>
        <w:rPr>
          <w:rFonts w:cs="Times New Roman"/>
          <w:szCs w:val="24"/>
          <w:rtl/>
        </w:rPr>
        <w:t>فترة</w:t>
      </w:r>
      <w:r>
        <w:t xml:space="preserve"> </w:t>
      </w:r>
      <w:r>
        <w:rPr>
          <w:rFonts w:cs="Times New Roman"/>
          <w:szCs w:val="24"/>
          <w:rtl/>
        </w:rPr>
        <w:t>زمنية</w:t>
      </w:r>
      <w:r>
        <w:t xml:space="preserve"> </w:t>
      </w:r>
      <w:r>
        <w:rPr>
          <w:rFonts w:cs="Times New Roman"/>
          <w:szCs w:val="24"/>
          <w:rtl/>
        </w:rPr>
        <w:t>معينة</w:t>
      </w:r>
      <w:r>
        <w:t xml:space="preserve"> </w:t>
      </w:r>
      <w:r>
        <w:rPr>
          <w:rFonts w:cs="Times New Roman"/>
          <w:szCs w:val="24"/>
          <w:rtl/>
        </w:rPr>
        <w:t>وضمن</w:t>
      </w:r>
      <w:r>
        <w:t xml:space="preserve"> </w:t>
      </w:r>
      <w:r>
        <w:rPr>
          <w:rFonts w:cs="Times New Roman"/>
          <w:szCs w:val="24"/>
          <w:rtl/>
        </w:rPr>
        <w:t>حدود</w:t>
      </w:r>
      <w:r>
        <w:t xml:space="preserve"> </w:t>
      </w:r>
      <w:r>
        <w:rPr>
          <w:rFonts w:cs="Times New Roman"/>
          <w:szCs w:val="24"/>
          <w:rtl/>
        </w:rPr>
        <w:t>الموارد</w:t>
      </w:r>
      <w:r>
        <w:t xml:space="preserve"> </w:t>
      </w:r>
      <w:r>
        <w:rPr>
          <w:rFonts w:cs="Times New Roman"/>
          <w:szCs w:val="24"/>
          <w:rtl/>
        </w:rPr>
        <w:t>المتاحة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وقت</w:t>
      </w:r>
      <w:r>
        <w:t xml:space="preserve"> </w:t>
      </w:r>
      <w:r>
        <w:rPr>
          <w:rFonts w:cs="Times New Roman"/>
          <w:szCs w:val="24"/>
          <w:rtl/>
        </w:rPr>
        <w:t>وتكلفة</w:t>
      </w:r>
      <w:r>
        <w:t xml:space="preserve"> </w:t>
      </w:r>
      <w:r>
        <w:rPr>
          <w:rFonts w:cs="Times New Roman"/>
          <w:szCs w:val="24"/>
          <w:rtl/>
        </w:rPr>
        <w:t>وجودة</w:t>
      </w:r>
      <w:r>
        <w:t xml:space="preserve">. </w:t>
      </w:r>
      <w:r>
        <w:rPr>
          <w:rFonts w:cs="Times New Roman"/>
          <w:szCs w:val="24"/>
          <w:rtl/>
        </w:rPr>
        <w:t>وتشمل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عادة</w:t>
      </w:r>
      <w:r>
        <w:t xml:space="preserve"> </w:t>
      </w:r>
      <w:r>
        <w:rPr>
          <w:rFonts w:cs="Times New Roman"/>
          <w:szCs w:val="24"/>
          <w:rtl/>
        </w:rPr>
        <w:t>تحديد</w:t>
      </w:r>
      <w:r>
        <w:t xml:space="preserve"> </w:t>
      </w:r>
      <w:r>
        <w:rPr>
          <w:rFonts w:cs="Times New Roman"/>
          <w:szCs w:val="24"/>
          <w:rtl/>
        </w:rPr>
        <w:t>نطاق</w:t>
      </w:r>
      <w:r>
        <w:t xml:space="preserve"> </w:t>
      </w:r>
      <w:r>
        <w:rPr>
          <w:rFonts w:cs="Times New Roman"/>
          <w:szCs w:val="24"/>
          <w:rtl/>
        </w:rPr>
        <w:t>المشروع</w:t>
      </w:r>
      <w:r>
        <w:t xml:space="preserve"> </w:t>
      </w:r>
      <w:r>
        <w:rPr>
          <w:rFonts w:cs="Times New Roman"/>
          <w:szCs w:val="24"/>
          <w:rtl/>
        </w:rPr>
        <w:t>وأهدافه،</w:t>
      </w:r>
      <w:r>
        <w:t xml:space="preserve"> </w:t>
      </w:r>
      <w:r>
        <w:rPr>
          <w:rFonts w:cs="Times New Roman"/>
          <w:szCs w:val="24"/>
          <w:rtl/>
        </w:rPr>
        <w:t>وتخطيط</w:t>
      </w:r>
      <w:r>
        <w:t xml:space="preserve"> </w:t>
      </w:r>
      <w:r>
        <w:rPr>
          <w:rFonts w:cs="Times New Roman"/>
          <w:szCs w:val="24"/>
          <w:rtl/>
        </w:rPr>
        <w:t>الأنشطة</w:t>
      </w:r>
      <w:r>
        <w:t xml:space="preserve"> </w:t>
      </w:r>
      <w:r>
        <w:rPr>
          <w:rFonts w:cs="Times New Roman"/>
          <w:szCs w:val="24"/>
          <w:rtl/>
        </w:rPr>
        <w:t>والموارد،</w:t>
      </w:r>
      <w:r>
        <w:t xml:space="preserve"> </w:t>
      </w:r>
      <w:r>
        <w:rPr>
          <w:rFonts w:cs="Times New Roman"/>
          <w:szCs w:val="24"/>
          <w:rtl/>
        </w:rPr>
        <w:t>وإدارة</w:t>
      </w:r>
      <w:r>
        <w:t xml:space="preserve"> </w:t>
      </w:r>
      <w:r>
        <w:rPr>
          <w:rFonts w:cs="Times New Roman"/>
          <w:szCs w:val="24"/>
          <w:rtl/>
        </w:rPr>
        <w:t>الوقت</w:t>
      </w:r>
      <w:r>
        <w:t xml:space="preserve"> </w:t>
      </w:r>
      <w:r>
        <w:rPr>
          <w:rFonts w:cs="Times New Roman"/>
          <w:szCs w:val="24"/>
          <w:rtl/>
        </w:rPr>
        <w:t>والتكلفة</w:t>
      </w:r>
      <w:r>
        <w:t xml:space="preserve"> </w:t>
      </w:r>
      <w:r>
        <w:rPr>
          <w:rFonts w:cs="Times New Roman"/>
          <w:szCs w:val="24"/>
          <w:rtl/>
        </w:rPr>
        <w:t>والجودة،</w:t>
      </w:r>
      <w:r>
        <w:t xml:space="preserve"> </w:t>
      </w:r>
      <w:r>
        <w:rPr>
          <w:rFonts w:cs="Times New Roman"/>
          <w:szCs w:val="24"/>
          <w:rtl/>
        </w:rPr>
        <w:t>بالإضافة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المخاطر</w:t>
      </w:r>
      <w:r>
        <w:t xml:space="preserve"> </w:t>
      </w:r>
      <w:r>
        <w:rPr>
          <w:rFonts w:cs="Times New Roman"/>
          <w:szCs w:val="24"/>
          <w:rtl/>
        </w:rPr>
        <w:t>والتواصل</w:t>
      </w:r>
      <w:r>
        <w:t xml:space="preserve"> </w:t>
      </w:r>
      <w:r>
        <w:rPr>
          <w:rFonts w:cs="Times New Roman"/>
          <w:szCs w:val="24"/>
          <w:rtl/>
        </w:rPr>
        <w:t>وأصحاب</w:t>
      </w:r>
      <w:r>
        <w:t xml:space="preserve"> </w:t>
      </w:r>
      <w:r>
        <w:rPr>
          <w:rFonts w:cs="Times New Roman"/>
          <w:szCs w:val="24"/>
          <w:rtl/>
        </w:rPr>
        <w:t>المصلحة</w:t>
      </w:r>
      <w:r>
        <w:t>.</w:t>
      </w:r>
    </w:p>
    <w:p w14:paraId="4EB2FA95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أما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فيُقصد</w:t>
      </w:r>
      <w:r>
        <w:t xml:space="preserve"> </w:t>
      </w:r>
      <w:r>
        <w:rPr>
          <w:rFonts w:cs="Times New Roman"/>
          <w:szCs w:val="24"/>
          <w:rtl/>
        </w:rPr>
        <w:t>به</w:t>
      </w:r>
      <w:r>
        <w:t xml:space="preserve"> </w:t>
      </w:r>
      <w:r>
        <w:rPr>
          <w:rFonts w:cs="Times New Roman"/>
          <w:szCs w:val="24"/>
          <w:rtl/>
        </w:rPr>
        <w:t>وحدة</w:t>
      </w:r>
      <w:r>
        <w:t xml:space="preserve"> </w:t>
      </w:r>
      <w:r>
        <w:rPr>
          <w:rFonts w:cs="Times New Roman"/>
          <w:szCs w:val="24"/>
          <w:rtl/>
        </w:rPr>
        <w:t>تنظيمية</w:t>
      </w:r>
      <w:r>
        <w:t xml:space="preserve"> </w:t>
      </w:r>
      <w:r>
        <w:rPr>
          <w:rFonts w:cs="Times New Roman"/>
          <w:szCs w:val="24"/>
          <w:rtl/>
        </w:rPr>
        <w:t>تُنشأ</w:t>
      </w:r>
      <w:r>
        <w:t xml:space="preserve"> </w:t>
      </w:r>
      <w:r>
        <w:rPr>
          <w:rFonts w:cs="Times New Roman"/>
          <w:szCs w:val="24"/>
          <w:rtl/>
        </w:rPr>
        <w:t>داخل</w:t>
      </w:r>
      <w:r>
        <w:t xml:space="preserve"> </w:t>
      </w:r>
      <w:r>
        <w:rPr>
          <w:rFonts w:cs="Times New Roman"/>
          <w:szCs w:val="24"/>
          <w:rtl/>
        </w:rPr>
        <w:t>المؤسسة</w:t>
      </w:r>
      <w:r>
        <w:t xml:space="preserve"> </w:t>
      </w:r>
      <w:r>
        <w:rPr>
          <w:rFonts w:cs="Times New Roman"/>
          <w:szCs w:val="24"/>
          <w:rtl/>
        </w:rPr>
        <w:t>بهدف</w:t>
      </w:r>
      <w:r>
        <w:t xml:space="preserve"> </w:t>
      </w:r>
      <w:r>
        <w:rPr>
          <w:rFonts w:cs="Times New Roman"/>
          <w:szCs w:val="24"/>
          <w:rtl/>
        </w:rPr>
        <w:t>توحيد</w:t>
      </w:r>
      <w:r>
        <w:t xml:space="preserve"> </w:t>
      </w:r>
      <w:r>
        <w:rPr>
          <w:rFonts w:cs="Times New Roman"/>
          <w:szCs w:val="24"/>
          <w:rtl/>
        </w:rPr>
        <w:t>منهجيات</w:t>
      </w:r>
      <w:r>
        <w:t xml:space="preserve"> </w:t>
      </w:r>
      <w:r>
        <w:rPr>
          <w:rFonts w:cs="Times New Roman"/>
          <w:szCs w:val="24"/>
          <w:rtl/>
        </w:rPr>
        <w:t>وأدوات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</w:t>
      </w:r>
      <w:r>
        <w:rPr>
          <w:rFonts w:cs="Times New Roman"/>
          <w:szCs w:val="24"/>
          <w:rtl/>
        </w:rPr>
        <w:t>مشاريع،</w:t>
      </w:r>
      <w:r>
        <w:t xml:space="preserve"> </w:t>
      </w:r>
      <w:r>
        <w:rPr>
          <w:rFonts w:cs="Times New Roman"/>
          <w:szCs w:val="24"/>
          <w:rtl/>
        </w:rPr>
        <w:t>وتقديم</w:t>
      </w:r>
      <w:r>
        <w:t xml:space="preserve"> </w:t>
      </w:r>
      <w:r>
        <w:rPr>
          <w:rFonts w:cs="Times New Roman"/>
          <w:szCs w:val="24"/>
          <w:rtl/>
        </w:rPr>
        <w:t>الدعم</w:t>
      </w:r>
      <w:r>
        <w:t xml:space="preserve"> </w:t>
      </w:r>
      <w:r>
        <w:rPr>
          <w:rFonts w:cs="Times New Roman"/>
          <w:szCs w:val="24"/>
          <w:rtl/>
        </w:rPr>
        <w:t>الفني</w:t>
      </w:r>
      <w:r>
        <w:t xml:space="preserve"> </w:t>
      </w:r>
      <w:r>
        <w:rPr>
          <w:rFonts w:cs="Times New Roman"/>
          <w:szCs w:val="24"/>
          <w:rtl/>
        </w:rPr>
        <w:t>والاستشاري</w:t>
      </w:r>
      <w:r>
        <w:t xml:space="preserve"> </w:t>
      </w:r>
      <w:r>
        <w:rPr>
          <w:rFonts w:cs="Times New Roman"/>
          <w:szCs w:val="24"/>
          <w:rtl/>
        </w:rPr>
        <w:t>لمديري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والإشراف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محفظة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وضمان</w:t>
      </w:r>
      <w:r>
        <w:t xml:space="preserve"> </w:t>
      </w:r>
      <w:r>
        <w:rPr>
          <w:rFonts w:cs="Times New Roman"/>
          <w:szCs w:val="24"/>
          <w:rtl/>
        </w:rPr>
        <w:t>توافقها</w:t>
      </w:r>
      <w:r>
        <w:t xml:space="preserve"> </w:t>
      </w:r>
      <w:r>
        <w:rPr>
          <w:rFonts w:cs="Times New Roman"/>
          <w:szCs w:val="24"/>
          <w:rtl/>
        </w:rPr>
        <w:t>مع</w:t>
      </w:r>
      <w:r>
        <w:t xml:space="preserve"> </w:t>
      </w:r>
      <w:r>
        <w:rPr>
          <w:rFonts w:cs="Times New Roman"/>
          <w:szCs w:val="24"/>
          <w:rtl/>
        </w:rPr>
        <w:t>الاستراتيجية</w:t>
      </w:r>
      <w:r>
        <w:t xml:space="preserve"> </w:t>
      </w:r>
      <w:r>
        <w:rPr>
          <w:rFonts w:cs="Times New Roman"/>
          <w:szCs w:val="24"/>
          <w:rtl/>
        </w:rPr>
        <w:t>العامة</w:t>
      </w:r>
      <w:r>
        <w:t xml:space="preserve"> </w:t>
      </w:r>
      <w:r>
        <w:rPr>
          <w:rFonts w:cs="Times New Roman"/>
          <w:szCs w:val="24"/>
          <w:rtl/>
        </w:rPr>
        <w:t>للمؤسسة،</w:t>
      </w:r>
      <w:r>
        <w:t xml:space="preserve"> </w:t>
      </w:r>
      <w:r>
        <w:rPr>
          <w:rFonts w:cs="Times New Roman"/>
          <w:szCs w:val="24"/>
          <w:rtl/>
        </w:rPr>
        <w:t>وبناء</w:t>
      </w:r>
      <w:r>
        <w:t xml:space="preserve"> </w:t>
      </w:r>
      <w:r>
        <w:rPr>
          <w:rFonts w:cs="Times New Roman"/>
          <w:szCs w:val="24"/>
          <w:rtl/>
        </w:rPr>
        <w:t>قاعدة</w:t>
      </w:r>
      <w:r>
        <w:t xml:space="preserve"> </w:t>
      </w:r>
      <w:r>
        <w:rPr>
          <w:rFonts w:cs="Times New Roman"/>
          <w:szCs w:val="24"/>
          <w:rtl/>
        </w:rPr>
        <w:t>معرفة</w:t>
      </w:r>
      <w:r>
        <w:t xml:space="preserve"> </w:t>
      </w:r>
      <w:r>
        <w:rPr>
          <w:rFonts w:cs="Times New Roman"/>
          <w:szCs w:val="24"/>
          <w:rtl/>
        </w:rPr>
        <w:t>للمشاريع</w:t>
      </w:r>
      <w:r>
        <w:t xml:space="preserve"> </w:t>
      </w:r>
      <w:r>
        <w:rPr>
          <w:rFonts w:cs="Times New Roman"/>
          <w:szCs w:val="24"/>
          <w:rtl/>
        </w:rPr>
        <w:t>تتضمن</w:t>
      </w:r>
      <w:r>
        <w:t xml:space="preserve"> </w:t>
      </w:r>
      <w:r>
        <w:rPr>
          <w:rFonts w:cs="Times New Roman"/>
          <w:szCs w:val="24"/>
          <w:rtl/>
        </w:rPr>
        <w:t>النماذج</w:t>
      </w:r>
      <w:r>
        <w:t xml:space="preserve"> </w:t>
      </w:r>
      <w:r>
        <w:rPr>
          <w:rFonts w:cs="Times New Roman"/>
          <w:szCs w:val="24"/>
          <w:rtl/>
        </w:rPr>
        <w:t>والسياسات</w:t>
      </w:r>
      <w:r>
        <w:t xml:space="preserve"> </w:t>
      </w:r>
      <w:r>
        <w:rPr>
          <w:rFonts w:cs="Times New Roman"/>
          <w:szCs w:val="24"/>
          <w:rtl/>
        </w:rPr>
        <w:t>والدروس</w:t>
      </w:r>
      <w:r>
        <w:t xml:space="preserve"> </w:t>
      </w:r>
      <w:r>
        <w:rPr>
          <w:rFonts w:cs="Times New Roman"/>
          <w:szCs w:val="24"/>
          <w:rtl/>
        </w:rPr>
        <w:t>المستفادة</w:t>
      </w:r>
      <w:r>
        <w:t>.</w:t>
      </w:r>
    </w:p>
    <w:p w14:paraId="434404EA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ويمكن</w:t>
      </w:r>
      <w:r>
        <w:t xml:space="preserve"> </w:t>
      </w:r>
      <w:r>
        <w:rPr>
          <w:rFonts w:cs="Times New Roman"/>
          <w:szCs w:val="24"/>
          <w:rtl/>
        </w:rPr>
        <w:t>تصنيف</w:t>
      </w:r>
      <w:r>
        <w:t xml:space="preserve"> </w:t>
      </w:r>
      <w:r>
        <w:rPr>
          <w:rFonts w:cs="Times New Roman"/>
          <w:szCs w:val="24"/>
          <w:rtl/>
        </w:rPr>
        <w:t>مكاتب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ثلاثة</w:t>
      </w:r>
      <w:r>
        <w:t xml:space="preserve"> </w:t>
      </w:r>
      <w:r>
        <w:rPr>
          <w:rFonts w:cs="Times New Roman"/>
          <w:szCs w:val="24"/>
          <w:rtl/>
        </w:rPr>
        <w:t>أنماط</w:t>
      </w:r>
      <w:r>
        <w:t xml:space="preserve"> </w:t>
      </w:r>
      <w:r>
        <w:rPr>
          <w:rFonts w:cs="Times New Roman"/>
          <w:szCs w:val="24"/>
          <w:rtl/>
        </w:rPr>
        <w:t>رئيسة</w:t>
      </w:r>
      <w:r>
        <w:t xml:space="preserve">: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داعم</w:t>
      </w:r>
      <w:r>
        <w:t xml:space="preserve"> </w:t>
      </w:r>
      <w:r>
        <w:rPr>
          <w:rFonts w:cs="Times New Roman"/>
          <w:szCs w:val="24"/>
          <w:rtl/>
        </w:rPr>
        <w:t>يركز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تقديم</w:t>
      </w:r>
      <w:r>
        <w:t xml:space="preserve"> </w:t>
      </w:r>
      <w:r>
        <w:rPr>
          <w:rFonts w:cs="Times New Roman"/>
          <w:szCs w:val="24"/>
          <w:rtl/>
        </w:rPr>
        <w:t>الإرشاد</w:t>
      </w:r>
      <w:r>
        <w:t xml:space="preserve"> </w:t>
      </w:r>
      <w:r>
        <w:rPr>
          <w:rFonts w:cs="Times New Roman"/>
          <w:szCs w:val="24"/>
          <w:rtl/>
        </w:rPr>
        <w:t>والنماذج</w:t>
      </w:r>
      <w:r>
        <w:t xml:space="preserve"> </w:t>
      </w:r>
      <w:r>
        <w:rPr>
          <w:rFonts w:cs="Times New Roman"/>
          <w:szCs w:val="24"/>
          <w:rtl/>
        </w:rPr>
        <w:t>والتدريب،</w:t>
      </w:r>
      <w:r>
        <w:t xml:space="preserve"> </w:t>
      </w:r>
      <w:r>
        <w:rPr>
          <w:rFonts w:cs="Times New Roman"/>
          <w:szCs w:val="24"/>
          <w:rtl/>
        </w:rPr>
        <w:t>ومكتب</w:t>
      </w:r>
      <w:r>
        <w:t xml:space="preserve"> </w:t>
      </w:r>
      <w:r>
        <w:rPr>
          <w:rFonts w:cs="Times New Roman"/>
          <w:szCs w:val="24"/>
          <w:rtl/>
        </w:rPr>
        <w:t>مسيطر</w:t>
      </w:r>
      <w:r>
        <w:t xml:space="preserve"> </w:t>
      </w:r>
      <w:r>
        <w:rPr>
          <w:rFonts w:cs="Times New Roman"/>
          <w:szCs w:val="24"/>
          <w:rtl/>
        </w:rPr>
        <w:t>يفرض</w:t>
      </w:r>
      <w:r>
        <w:t xml:space="preserve"> </w:t>
      </w:r>
      <w:r>
        <w:rPr>
          <w:rFonts w:cs="Times New Roman"/>
          <w:szCs w:val="24"/>
          <w:rtl/>
        </w:rPr>
        <w:t>منهجيات</w:t>
      </w:r>
      <w:r>
        <w:t xml:space="preserve"> </w:t>
      </w:r>
      <w:r>
        <w:rPr>
          <w:rFonts w:cs="Times New Roman"/>
          <w:szCs w:val="24"/>
          <w:rtl/>
        </w:rPr>
        <w:t>وسياسات</w:t>
      </w:r>
      <w:r>
        <w:t xml:space="preserve"> </w:t>
      </w:r>
      <w:r>
        <w:rPr>
          <w:rFonts w:cs="Times New Roman"/>
          <w:szCs w:val="24"/>
          <w:rtl/>
        </w:rPr>
        <w:t>محددة</w:t>
      </w:r>
      <w:r>
        <w:t xml:space="preserve"> </w:t>
      </w:r>
      <w:r>
        <w:rPr>
          <w:rFonts w:cs="Times New Roman"/>
          <w:szCs w:val="24"/>
          <w:rtl/>
        </w:rPr>
        <w:t>ويتابع</w:t>
      </w:r>
      <w:r>
        <w:t xml:space="preserve"> </w:t>
      </w:r>
      <w:r>
        <w:rPr>
          <w:rFonts w:cs="Times New Roman"/>
          <w:szCs w:val="24"/>
          <w:rtl/>
        </w:rPr>
        <w:t>الالتزام</w:t>
      </w:r>
      <w:r>
        <w:t xml:space="preserve"> </w:t>
      </w:r>
      <w:r>
        <w:rPr>
          <w:rFonts w:cs="Times New Roman"/>
          <w:szCs w:val="24"/>
          <w:rtl/>
        </w:rPr>
        <w:t>بها،</w:t>
      </w:r>
      <w:r>
        <w:t xml:space="preserve"> </w:t>
      </w:r>
      <w:r>
        <w:rPr>
          <w:rFonts w:cs="Times New Roman"/>
          <w:szCs w:val="24"/>
          <w:rtl/>
        </w:rPr>
        <w:t>ومكتب</w:t>
      </w:r>
      <w:r>
        <w:t xml:space="preserve"> </w:t>
      </w:r>
      <w:r>
        <w:rPr>
          <w:rFonts w:cs="Times New Roman"/>
          <w:szCs w:val="24"/>
          <w:rtl/>
        </w:rPr>
        <w:t>توجيهي</w:t>
      </w:r>
      <w:r>
        <w:t xml:space="preserve"> </w:t>
      </w:r>
      <w:r>
        <w:rPr>
          <w:rFonts w:cs="Times New Roman"/>
          <w:szCs w:val="24"/>
          <w:rtl/>
        </w:rPr>
        <w:t>يتولى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lastRenderedPageBreak/>
        <w:t>المشاريع</w:t>
      </w:r>
      <w:r>
        <w:t xml:space="preserve"> </w:t>
      </w:r>
      <w:r>
        <w:rPr>
          <w:rFonts w:cs="Times New Roman"/>
          <w:szCs w:val="24"/>
          <w:rtl/>
        </w:rPr>
        <w:t>ويمتلك</w:t>
      </w:r>
      <w:r>
        <w:t xml:space="preserve"> </w:t>
      </w:r>
      <w:r>
        <w:rPr>
          <w:rFonts w:cs="Times New Roman"/>
          <w:szCs w:val="24"/>
          <w:rtl/>
        </w:rPr>
        <w:t>سلطات</w:t>
      </w:r>
      <w:r>
        <w:t xml:space="preserve"> </w:t>
      </w:r>
      <w:r>
        <w:rPr>
          <w:rFonts w:cs="Times New Roman"/>
          <w:szCs w:val="24"/>
          <w:rtl/>
        </w:rPr>
        <w:t>واسعة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اتخاذ</w:t>
      </w:r>
      <w:r>
        <w:t xml:space="preserve"> </w:t>
      </w:r>
      <w:r>
        <w:rPr>
          <w:rFonts w:cs="Times New Roman"/>
          <w:szCs w:val="24"/>
          <w:rtl/>
        </w:rPr>
        <w:t>القرارات</w:t>
      </w:r>
      <w:r>
        <w:t xml:space="preserve">. </w:t>
      </w:r>
      <w:r>
        <w:rPr>
          <w:rFonts w:cs="Times New Roman"/>
          <w:szCs w:val="24"/>
          <w:rtl/>
        </w:rPr>
        <w:t>وكلما</w:t>
      </w:r>
      <w:r>
        <w:t xml:space="preserve"> </w:t>
      </w:r>
      <w:r>
        <w:rPr>
          <w:rFonts w:cs="Times New Roman"/>
          <w:szCs w:val="24"/>
          <w:rtl/>
        </w:rPr>
        <w:t>كان</w:t>
      </w:r>
      <w:r>
        <w:t xml:space="preserve"> </w:t>
      </w:r>
      <w:r>
        <w:rPr>
          <w:rFonts w:cs="Times New Roman"/>
          <w:szCs w:val="24"/>
          <w:rtl/>
        </w:rPr>
        <w:t>دور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أكثر</w:t>
      </w:r>
      <w:r>
        <w:t xml:space="preserve"> </w:t>
      </w:r>
      <w:r>
        <w:rPr>
          <w:rFonts w:cs="Times New Roman"/>
          <w:szCs w:val="24"/>
          <w:rtl/>
        </w:rPr>
        <w:t>وضوحًا</w:t>
      </w:r>
      <w:r>
        <w:t xml:space="preserve"> </w:t>
      </w:r>
      <w:r>
        <w:rPr>
          <w:rFonts w:cs="Times New Roman"/>
          <w:szCs w:val="24"/>
          <w:rtl/>
        </w:rPr>
        <w:t>وتنظيمًا،</w:t>
      </w:r>
      <w:r>
        <w:t xml:space="preserve"> </w:t>
      </w:r>
      <w:r>
        <w:rPr>
          <w:rFonts w:cs="Times New Roman"/>
          <w:szCs w:val="24"/>
          <w:rtl/>
        </w:rPr>
        <w:t>زادت</w:t>
      </w:r>
      <w:r>
        <w:t xml:space="preserve"> </w:t>
      </w:r>
      <w:r>
        <w:rPr>
          <w:rFonts w:cs="Times New Roman"/>
          <w:szCs w:val="24"/>
          <w:rtl/>
        </w:rPr>
        <w:t>قدرته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ق</w:t>
      </w:r>
      <w:r>
        <w:rPr>
          <w:rFonts w:cs="Times New Roman"/>
          <w:szCs w:val="24"/>
          <w:rtl/>
        </w:rPr>
        <w:t>يادة</w:t>
      </w:r>
      <w:r>
        <w:t xml:space="preserve"> </w:t>
      </w:r>
      <w:r>
        <w:rPr>
          <w:rFonts w:cs="Times New Roman"/>
          <w:szCs w:val="24"/>
          <w:rtl/>
        </w:rPr>
        <w:t>التحول</w:t>
      </w:r>
      <w:r>
        <w:t xml:space="preserve"> </w:t>
      </w:r>
      <w:r>
        <w:rPr>
          <w:rFonts w:cs="Times New Roman"/>
          <w:szCs w:val="24"/>
          <w:rtl/>
        </w:rPr>
        <w:t>الرقمي</w:t>
      </w:r>
      <w:r>
        <w:t xml:space="preserve"> </w:t>
      </w:r>
      <w:r>
        <w:rPr>
          <w:rFonts w:cs="Times New Roman"/>
          <w:szCs w:val="24"/>
          <w:rtl/>
        </w:rPr>
        <w:t>وتبني</w:t>
      </w:r>
      <w:r>
        <w:t xml:space="preserve"> </w:t>
      </w:r>
      <w:r>
        <w:rPr>
          <w:rFonts w:cs="Times New Roman"/>
          <w:szCs w:val="24"/>
          <w:rtl/>
        </w:rPr>
        <w:t>تقنيات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داخل</w:t>
      </w:r>
      <w:r>
        <w:t xml:space="preserve"> </w:t>
      </w:r>
      <w:r>
        <w:rPr>
          <w:rFonts w:cs="Times New Roman"/>
          <w:szCs w:val="24"/>
          <w:rtl/>
        </w:rPr>
        <w:t>بيئة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>.</w:t>
      </w:r>
    </w:p>
    <w:p w14:paraId="237D563B" w14:textId="77777777" w:rsidR="004E372B" w:rsidRDefault="00235DDD" w:rsidP="004825CE">
      <w:pPr>
        <w:jc w:val="right"/>
      </w:pPr>
      <w:r>
        <w:rPr>
          <w:b/>
          <w:sz w:val="28"/>
        </w:rPr>
        <w:t xml:space="preserve">1-2-2 </w:t>
      </w:r>
      <w:r>
        <w:rPr>
          <w:rFonts w:cs="Times New Roman"/>
          <w:b/>
          <w:bCs/>
          <w:sz w:val="28"/>
          <w:szCs w:val="28"/>
          <w:rtl/>
        </w:rPr>
        <w:t>مفهوم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نضج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مكتب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إدارة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المشاريع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ومستوياته</w:t>
      </w:r>
    </w:p>
    <w:p w14:paraId="1A61EB61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يقصد</w:t>
      </w:r>
      <w:r>
        <w:t xml:space="preserve"> </w:t>
      </w:r>
      <w:r>
        <w:rPr>
          <w:rFonts w:cs="Times New Roman"/>
          <w:szCs w:val="24"/>
          <w:rtl/>
        </w:rPr>
        <w:t>بنضج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درجة</w:t>
      </w:r>
      <w:r>
        <w:t xml:space="preserve"> </w:t>
      </w:r>
      <w:r>
        <w:rPr>
          <w:rFonts w:cs="Times New Roman"/>
          <w:szCs w:val="24"/>
          <w:rtl/>
        </w:rPr>
        <w:t>تطور</w:t>
      </w:r>
      <w:r>
        <w:t xml:space="preserve"> </w:t>
      </w:r>
      <w:r>
        <w:rPr>
          <w:rFonts w:cs="Times New Roman"/>
          <w:szCs w:val="24"/>
          <w:rtl/>
        </w:rPr>
        <w:t>ممارسات</w:t>
      </w:r>
      <w:r>
        <w:t xml:space="preserve"> </w:t>
      </w:r>
      <w:r>
        <w:rPr>
          <w:rFonts w:cs="Times New Roman"/>
          <w:szCs w:val="24"/>
          <w:rtl/>
        </w:rPr>
        <w:t>المكتب</w:t>
      </w:r>
      <w:r>
        <w:t xml:space="preserve"> </w:t>
      </w:r>
      <w:r>
        <w:rPr>
          <w:rFonts w:cs="Times New Roman"/>
          <w:szCs w:val="24"/>
          <w:rtl/>
        </w:rPr>
        <w:t>وهياكله</w:t>
      </w:r>
      <w:r>
        <w:t xml:space="preserve"> </w:t>
      </w:r>
      <w:r>
        <w:rPr>
          <w:rFonts w:cs="Times New Roman"/>
          <w:szCs w:val="24"/>
          <w:rtl/>
        </w:rPr>
        <w:t>وعملياته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حالة</w:t>
      </w:r>
      <w:r>
        <w:t xml:space="preserve"> </w:t>
      </w:r>
      <w:r>
        <w:rPr>
          <w:rFonts w:cs="Times New Roman"/>
          <w:szCs w:val="24"/>
          <w:rtl/>
        </w:rPr>
        <w:t>عشوائية</w:t>
      </w:r>
      <w:r>
        <w:t xml:space="preserve"> </w:t>
      </w:r>
      <w:r>
        <w:rPr>
          <w:rFonts w:cs="Times New Roman"/>
          <w:szCs w:val="24"/>
          <w:rtl/>
        </w:rPr>
        <w:t>تعتمد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الاجتهادات</w:t>
      </w:r>
      <w:r>
        <w:t xml:space="preserve"> </w:t>
      </w:r>
      <w:r>
        <w:rPr>
          <w:rFonts w:cs="Times New Roman"/>
          <w:szCs w:val="24"/>
          <w:rtl/>
        </w:rPr>
        <w:t>الفردية،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حالة</w:t>
      </w:r>
      <w:r>
        <w:t xml:space="preserve"> </w:t>
      </w:r>
      <w:r>
        <w:rPr>
          <w:rFonts w:cs="Times New Roman"/>
          <w:szCs w:val="24"/>
          <w:rtl/>
        </w:rPr>
        <w:t>مؤسسية</w:t>
      </w:r>
      <w:r>
        <w:t xml:space="preserve"> </w:t>
      </w:r>
      <w:r>
        <w:rPr>
          <w:rFonts w:cs="Times New Roman"/>
          <w:szCs w:val="24"/>
          <w:rtl/>
        </w:rPr>
        <w:t>منظمة</w:t>
      </w:r>
      <w:r>
        <w:t xml:space="preserve"> </w:t>
      </w:r>
      <w:r>
        <w:rPr>
          <w:rFonts w:cs="Times New Roman"/>
          <w:szCs w:val="24"/>
          <w:rtl/>
        </w:rPr>
        <w:t>ت</w:t>
      </w:r>
      <w:r>
        <w:rPr>
          <w:rFonts w:cs="Times New Roman"/>
          <w:szCs w:val="24"/>
          <w:rtl/>
        </w:rPr>
        <w:t>عتمد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التوثيق</w:t>
      </w:r>
      <w:r>
        <w:t xml:space="preserve"> </w:t>
      </w:r>
      <w:r>
        <w:rPr>
          <w:rFonts w:cs="Times New Roman"/>
          <w:szCs w:val="24"/>
          <w:rtl/>
        </w:rPr>
        <w:t>والحوكمة</w:t>
      </w:r>
      <w:r>
        <w:t xml:space="preserve"> </w:t>
      </w:r>
      <w:r>
        <w:rPr>
          <w:rFonts w:cs="Times New Roman"/>
          <w:szCs w:val="24"/>
          <w:rtl/>
        </w:rPr>
        <w:t>والتحسين</w:t>
      </w:r>
      <w:r>
        <w:t xml:space="preserve"> </w:t>
      </w:r>
      <w:r>
        <w:rPr>
          <w:rFonts w:cs="Times New Roman"/>
          <w:szCs w:val="24"/>
          <w:rtl/>
        </w:rPr>
        <w:t>المستمر</w:t>
      </w:r>
      <w:r>
        <w:t xml:space="preserve"> </w:t>
      </w:r>
      <w:r>
        <w:rPr>
          <w:rFonts w:cs="Times New Roman"/>
          <w:szCs w:val="24"/>
          <w:rtl/>
        </w:rPr>
        <w:t>والاستفادة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البيانات</w:t>
      </w:r>
      <w:r>
        <w:t xml:space="preserve">. </w:t>
      </w:r>
      <w:r>
        <w:rPr>
          <w:rFonts w:cs="Times New Roman"/>
          <w:szCs w:val="24"/>
          <w:rtl/>
        </w:rPr>
        <w:t>وتقدّم</w:t>
      </w:r>
      <w:r>
        <w:t xml:space="preserve"> </w:t>
      </w:r>
      <w:r>
        <w:rPr>
          <w:rFonts w:cs="Times New Roman"/>
          <w:szCs w:val="24"/>
          <w:rtl/>
        </w:rPr>
        <w:t>نماذج</w:t>
      </w:r>
      <w:r>
        <w:t xml:space="preserve"> </w:t>
      </w:r>
      <w:r>
        <w:rPr>
          <w:rFonts w:cs="Times New Roman"/>
          <w:szCs w:val="24"/>
          <w:rtl/>
        </w:rPr>
        <w:t>النضج،</w:t>
      </w:r>
      <w:r>
        <w:t xml:space="preserve"> </w:t>
      </w:r>
      <w:r>
        <w:rPr>
          <w:rFonts w:cs="Times New Roman"/>
          <w:szCs w:val="24"/>
          <w:rtl/>
        </w:rPr>
        <w:t>مثل</w:t>
      </w:r>
      <w:r>
        <w:t xml:space="preserve"> </w:t>
      </w:r>
      <w:r>
        <w:rPr>
          <w:rFonts w:cs="Times New Roman"/>
          <w:szCs w:val="24"/>
          <w:rtl/>
        </w:rPr>
        <w:t>نموذج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مستويات</w:t>
      </w:r>
      <w:r>
        <w:t xml:space="preserve"> </w:t>
      </w:r>
      <w:r>
        <w:rPr>
          <w:rFonts w:cs="Times New Roman"/>
          <w:szCs w:val="24"/>
          <w:rtl/>
        </w:rPr>
        <w:t>متدرجة</w:t>
      </w:r>
      <w:r>
        <w:t xml:space="preserve"> </w:t>
      </w:r>
      <w:r>
        <w:rPr>
          <w:rFonts w:cs="Times New Roman"/>
          <w:szCs w:val="24"/>
          <w:rtl/>
        </w:rPr>
        <w:t>لهذا</w:t>
      </w:r>
      <w:r>
        <w:t xml:space="preserve"> </w:t>
      </w:r>
      <w:r>
        <w:rPr>
          <w:rFonts w:cs="Times New Roman"/>
          <w:szCs w:val="24"/>
          <w:rtl/>
        </w:rPr>
        <w:t>النضج</w:t>
      </w:r>
      <w:r>
        <w:t>.</w:t>
      </w:r>
    </w:p>
    <w:p w14:paraId="398FA8D4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المستوى</w:t>
      </w:r>
      <w:r>
        <w:t xml:space="preserve"> </w:t>
      </w:r>
      <w:r>
        <w:rPr>
          <w:rFonts w:cs="Times New Roman"/>
          <w:szCs w:val="24"/>
          <w:rtl/>
        </w:rPr>
        <w:t>الأول</w:t>
      </w:r>
      <w:r>
        <w:t xml:space="preserve"> (</w:t>
      </w:r>
      <w:r>
        <w:rPr>
          <w:rFonts w:cs="Times New Roman"/>
          <w:szCs w:val="24"/>
          <w:rtl/>
        </w:rPr>
        <w:t>الابتدائي</w:t>
      </w:r>
      <w:r>
        <w:t xml:space="preserve">) </w:t>
      </w:r>
      <w:r>
        <w:rPr>
          <w:rFonts w:cs="Times New Roman"/>
          <w:szCs w:val="24"/>
          <w:rtl/>
        </w:rPr>
        <w:t>تغيب</w:t>
      </w:r>
      <w:r>
        <w:t xml:space="preserve"> </w:t>
      </w:r>
      <w:r>
        <w:rPr>
          <w:rFonts w:cs="Times New Roman"/>
          <w:szCs w:val="24"/>
          <w:rtl/>
        </w:rPr>
        <w:t>السياسات</w:t>
      </w:r>
      <w:r>
        <w:t xml:space="preserve"> </w:t>
      </w:r>
      <w:r>
        <w:rPr>
          <w:rFonts w:cs="Times New Roman"/>
          <w:szCs w:val="24"/>
          <w:rtl/>
        </w:rPr>
        <w:t>والإجراءات</w:t>
      </w:r>
      <w:r>
        <w:t xml:space="preserve"> </w:t>
      </w:r>
      <w:r>
        <w:rPr>
          <w:rFonts w:cs="Times New Roman"/>
          <w:szCs w:val="24"/>
          <w:rtl/>
        </w:rPr>
        <w:t>المكتوبة،</w:t>
      </w:r>
      <w:r>
        <w:t xml:space="preserve"> </w:t>
      </w:r>
      <w:r>
        <w:rPr>
          <w:rFonts w:cs="Times New Roman"/>
          <w:szCs w:val="24"/>
          <w:rtl/>
        </w:rPr>
        <w:t>وتعتمد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جهود</w:t>
      </w:r>
      <w:r>
        <w:t xml:space="preserve"> </w:t>
      </w:r>
      <w:r>
        <w:rPr>
          <w:rFonts w:cs="Times New Roman"/>
          <w:szCs w:val="24"/>
          <w:rtl/>
        </w:rPr>
        <w:t>الأفراد</w:t>
      </w:r>
      <w:r>
        <w:t xml:space="preserve"> </w:t>
      </w:r>
      <w:r>
        <w:rPr>
          <w:rFonts w:cs="Times New Roman"/>
          <w:szCs w:val="24"/>
          <w:rtl/>
        </w:rPr>
        <w:t>وخبراتهم،</w:t>
      </w:r>
      <w:r>
        <w:t xml:space="preserve"> </w:t>
      </w:r>
      <w:r>
        <w:rPr>
          <w:rFonts w:cs="Times New Roman"/>
          <w:szCs w:val="24"/>
          <w:rtl/>
        </w:rPr>
        <w:t>مع</w:t>
      </w:r>
      <w:r>
        <w:t xml:space="preserve"> </w:t>
      </w:r>
      <w:r>
        <w:rPr>
          <w:rFonts w:cs="Times New Roman"/>
          <w:szCs w:val="24"/>
          <w:rtl/>
        </w:rPr>
        <w:t>اختلاف</w:t>
      </w:r>
      <w:r>
        <w:t xml:space="preserve"> </w:t>
      </w:r>
      <w:r>
        <w:rPr>
          <w:rFonts w:cs="Times New Roman"/>
          <w:szCs w:val="24"/>
          <w:rtl/>
        </w:rPr>
        <w:t>كبير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طريقة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مشروع</w:t>
      </w:r>
      <w:r>
        <w:t xml:space="preserve"> </w:t>
      </w:r>
      <w:r>
        <w:rPr>
          <w:rFonts w:cs="Times New Roman"/>
          <w:szCs w:val="24"/>
          <w:rtl/>
        </w:rPr>
        <w:t>لآخر</w:t>
      </w:r>
      <w:r>
        <w:t xml:space="preserve">. </w:t>
      </w:r>
      <w:r>
        <w:rPr>
          <w:rFonts w:cs="Times New Roman"/>
          <w:szCs w:val="24"/>
          <w:rtl/>
        </w:rPr>
        <w:t>وفي</w:t>
      </w:r>
      <w:r>
        <w:t xml:space="preserve"> </w:t>
      </w:r>
      <w:r>
        <w:rPr>
          <w:rFonts w:cs="Times New Roman"/>
          <w:szCs w:val="24"/>
          <w:rtl/>
        </w:rPr>
        <w:t>المستوى</w:t>
      </w:r>
      <w:r>
        <w:t xml:space="preserve"> </w:t>
      </w:r>
      <w:r>
        <w:rPr>
          <w:rFonts w:cs="Times New Roman"/>
          <w:szCs w:val="24"/>
          <w:rtl/>
        </w:rPr>
        <w:t>الثاني</w:t>
      </w:r>
      <w:r>
        <w:t xml:space="preserve"> (</w:t>
      </w:r>
      <w:r>
        <w:rPr>
          <w:rFonts w:cs="Times New Roman"/>
          <w:szCs w:val="24"/>
          <w:rtl/>
        </w:rPr>
        <w:t>المكرر</w:t>
      </w:r>
      <w:r>
        <w:t xml:space="preserve">) </w:t>
      </w:r>
      <w:r>
        <w:rPr>
          <w:rFonts w:cs="Times New Roman"/>
          <w:szCs w:val="24"/>
          <w:rtl/>
        </w:rPr>
        <w:t>تظهر</w:t>
      </w:r>
      <w:r>
        <w:t xml:space="preserve"> </w:t>
      </w:r>
      <w:r>
        <w:rPr>
          <w:rFonts w:cs="Times New Roman"/>
          <w:szCs w:val="24"/>
          <w:rtl/>
        </w:rPr>
        <w:t>بعض</w:t>
      </w:r>
      <w:r>
        <w:t xml:space="preserve"> </w:t>
      </w:r>
      <w:r>
        <w:rPr>
          <w:rFonts w:cs="Times New Roman"/>
          <w:szCs w:val="24"/>
          <w:rtl/>
        </w:rPr>
        <w:t>الإجراءات</w:t>
      </w:r>
      <w:r>
        <w:t xml:space="preserve"> </w:t>
      </w:r>
      <w:r>
        <w:rPr>
          <w:rFonts w:cs="Times New Roman"/>
          <w:szCs w:val="24"/>
          <w:rtl/>
        </w:rPr>
        <w:t>المتكررة</w:t>
      </w:r>
      <w:r>
        <w:t xml:space="preserve"> </w:t>
      </w:r>
      <w:r>
        <w:rPr>
          <w:rFonts w:cs="Times New Roman"/>
          <w:szCs w:val="24"/>
          <w:rtl/>
        </w:rPr>
        <w:t>دون</w:t>
      </w:r>
      <w:r>
        <w:t xml:space="preserve"> </w:t>
      </w:r>
      <w:r>
        <w:rPr>
          <w:rFonts w:cs="Times New Roman"/>
          <w:szCs w:val="24"/>
          <w:rtl/>
        </w:rPr>
        <w:t>توثيق</w:t>
      </w:r>
      <w:r>
        <w:t xml:space="preserve"> </w:t>
      </w:r>
      <w:r>
        <w:rPr>
          <w:rFonts w:cs="Times New Roman"/>
          <w:szCs w:val="24"/>
          <w:rtl/>
        </w:rPr>
        <w:t>شامل،</w:t>
      </w:r>
      <w:r>
        <w:t xml:space="preserve"> </w:t>
      </w:r>
      <w:r>
        <w:rPr>
          <w:rFonts w:cs="Times New Roman"/>
          <w:szCs w:val="24"/>
          <w:rtl/>
        </w:rPr>
        <w:t>ويُستخدم</w:t>
      </w:r>
      <w:r>
        <w:t xml:space="preserve"> </w:t>
      </w:r>
      <w:r>
        <w:rPr>
          <w:rFonts w:cs="Times New Roman"/>
          <w:szCs w:val="24"/>
          <w:rtl/>
        </w:rPr>
        <w:t>عدد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الأدوات</w:t>
      </w:r>
      <w:r>
        <w:t xml:space="preserve"> </w:t>
      </w:r>
      <w:r>
        <w:rPr>
          <w:rFonts w:cs="Times New Roman"/>
          <w:szCs w:val="24"/>
          <w:rtl/>
        </w:rPr>
        <w:t>البسيطة</w:t>
      </w:r>
      <w:r>
        <w:t xml:space="preserve"> </w:t>
      </w:r>
      <w:r>
        <w:rPr>
          <w:rFonts w:cs="Times New Roman"/>
          <w:szCs w:val="24"/>
          <w:rtl/>
        </w:rPr>
        <w:t>للمتابعة</w:t>
      </w:r>
      <w:r>
        <w:t xml:space="preserve"> </w:t>
      </w:r>
      <w:r>
        <w:rPr>
          <w:rFonts w:cs="Times New Roman"/>
          <w:szCs w:val="24"/>
          <w:rtl/>
        </w:rPr>
        <w:t>مع</w:t>
      </w:r>
      <w:r>
        <w:t xml:space="preserve"> </w:t>
      </w:r>
      <w:r>
        <w:rPr>
          <w:rFonts w:cs="Times New Roman"/>
          <w:szCs w:val="24"/>
          <w:rtl/>
        </w:rPr>
        <w:t>محدودية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مشاركة</w:t>
      </w:r>
      <w:r>
        <w:t xml:space="preserve"> </w:t>
      </w:r>
      <w:r>
        <w:rPr>
          <w:rFonts w:cs="Times New Roman"/>
          <w:szCs w:val="24"/>
          <w:rtl/>
        </w:rPr>
        <w:t>المعرفة</w:t>
      </w:r>
      <w:r>
        <w:t>.</w:t>
      </w:r>
    </w:p>
    <w:p w14:paraId="574C9685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أما</w:t>
      </w:r>
      <w:r>
        <w:t xml:space="preserve"> </w:t>
      </w:r>
      <w:r>
        <w:rPr>
          <w:rFonts w:cs="Times New Roman"/>
          <w:szCs w:val="24"/>
          <w:rtl/>
        </w:rPr>
        <w:t>المستوى</w:t>
      </w:r>
      <w:r>
        <w:t xml:space="preserve"> </w:t>
      </w:r>
      <w:r>
        <w:rPr>
          <w:rFonts w:cs="Times New Roman"/>
          <w:szCs w:val="24"/>
          <w:rtl/>
        </w:rPr>
        <w:t>الثالث</w:t>
      </w:r>
      <w:r>
        <w:t xml:space="preserve"> (</w:t>
      </w:r>
      <w:r>
        <w:rPr>
          <w:rFonts w:cs="Times New Roman"/>
          <w:szCs w:val="24"/>
          <w:rtl/>
        </w:rPr>
        <w:t>المعرّف</w:t>
      </w:r>
      <w:r>
        <w:t xml:space="preserve">) </w:t>
      </w:r>
      <w:r>
        <w:rPr>
          <w:rFonts w:cs="Times New Roman"/>
          <w:szCs w:val="24"/>
          <w:rtl/>
        </w:rPr>
        <w:t>فيتسم</w:t>
      </w:r>
      <w:r>
        <w:t xml:space="preserve"> </w:t>
      </w:r>
      <w:r>
        <w:rPr>
          <w:rFonts w:cs="Times New Roman"/>
          <w:szCs w:val="24"/>
          <w:rtl/>
        </w:rPr>
        <w:t>بتوثيق</w:t>
      </w:r>
      <w:r>
        <w:t xml:space="preserve"> </w:t>
      </w:r>
      <w:r>
        <w:rPr>
          <w:rFonts w:cs="Times New Roman"/>
          <w:szCs w:val="24"/>
          <w:rtl/>
        </w:rPr>
        <w:t>واضح</w:t>
      </w:r>
      <w:r>
        <w:t xml:space="preserve"> </w:t>
      </w:r>
      <w:r>
        <w:rPr>
          <w:rFonts w:cs="Times New Roman"/>
          <w:szCs w:val="24"/>
          <w:rtl/>
        </w:rPr>
        <w:t>للعمليات</w:t>
      </w:r>
      <w:r>
        <w:t xml:space="preserve"> </w:t>
      </w:r>
      <w:r>
        <w:rPr>
          <w:rFonts w:cs="Times New Roman"/>
          <w:szCs w:val="24"/>
          <w:rtl/>
        </w:rPr>
        <w:t>وا</w:t>
      </w:r>
      <w:r>
        <w:rPr>
          <w:rFonts w:cs="Times New Roman"/>
          <w:szCs w:val="24"/>
          <w:rtl/>
        </w:rPr>
        <w:t>لإجراءات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أدلة</w:t>
      </w:r>
      <w:r>
        <w:t xml:space="preserve"> </w:t>
      </w:r>
      <w:r>
        <w:rPr>
          <w:rFonts w:cs="Times New Roman"/>
          <w:szCs w:val="24"/>
          <w:rtl/>
        </w:rPr>
        <w:t>رسمية،</w:t>
      </w:r>
      <w:r>
        <w:t xml:space="preserve"> </w:t>
      </w:r>
      <w:r>
        <w:rPr>
          <w:rFonts w:cs="Times New Roman"/>
          <w:szCs w:val="24"/>
          <w:rtl/>
        </w:rPr>
        <w:t>ووجود</w:t>
      </w:r>
      <w:r>
        <w:t xml:space="preserve"> </w:t>
      </w:r>
      <w:r>
        <w:rPr>
          <w:rFonts w:cs="Times New Roman"/>
          <w:szCs w:val="24"/>
          <w:rtl/>
        </w:rPr>
        <w:t>نماذج</w:t>
      </w:r>
      <w:r>
        <w:t xml:space="preserve"> </w:t>
      </w:r>
      <w:r>
        <w:rPr>
          <w:rFonts w:cs="Times New Roman"/>
          <w:szCs w:val="24"/>
          <w:rtl/>
        </w:rPr>
        <w:t>وتقارير</w:t>
      </w:r>
      <w:r>
        <w:t xml:space="preserve"> </w:t>
      </w:r>
      <w:r>
        <w:rPr>
          <w:rFonts w:cs="Times New Roman"/>
          <w:szCs w:val="24"/>
          <w:rtl/>
        </w:rPr>
        <w:t>موحّدة،</w:t>
      </w:r>
      <w:r>
        <w:t xml:space="preserve"> </w:t>
      </w:r>
      <w:r>
        <w:rPr>
          <w:rFonts w:cs="Times New Roman"/>
          <w:szCs w:val="24"/>
          <w:rtl/>
        </w:rPr>
        <w:t>وتكوّن</w:t>
      </w:r>
      <w:r>
        <w:t xml:space="preserve"> </w:t>
      </w:r>
      <w:r>
        <w:rPr>
          <w:rFonts w:cs="Times New Roman"/>
          <w:szCs w:val="24"/>
          <w:rtl/>
        </w:rPr>
        <w:t>ثقافة</w:t>
      </w:r>
      <w:r>
        <w:t xml:space="preserve"> </w:t>
      </w:r>
      <w:r>
        <w:rPr>
          <w:rFonts w:cs="Times New Roman"/>
          <w:szCs w:val="24"/>
          <w:rtl/>
        </w:rPr>
        <w:t>مؤسسية</w:t>
      </w:r>
      <w:r>
        <w:t xml:space="preserve"> </w:t>
      </w:r>
      <w:r>
        <w:rPr>
          <w:rFonts w:cs="Times New Roman"/>
          <w:szCs w:val="24"/>
          <w:rtl/>
        </w:rPr>
        <w:t>لإدارة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. </w:t>
      </w:r>
      <w:r>
        <w:rPr>
          <w:rFonts w:cs="Times New Roman"/>
          <w:szCs w:val="24"/>
          <w:rtl/>
        </w:rPr>
        <w:t>وفي</w:t>
      </w:r>
      <w:r>
        <w:t xml:space="preserve"> </w:t>
      </w:r>
      <w:r>
        <w:rPr>
          <w:rFonts w:cs="Times New Roman"/>
          <w:szCs w:val="24"/>
          <w:rtl/>
        </w:rPr>
        <w:t>المستوى</w:t>
      </w:r>
      <w:r>
        <w:t xml:space="preserve"> </w:t>
      </w:r>
      <w:r>
        <w:rPr>
          <w:rFonts w:cs="Times New Roman"/>
          <w:szCs w:val="24"/>
          <w:rtl/>
        </w:rPr>
        <w:t>الرابع</w:t>
      </w:r>
      <w:r>
        <w:t xml:space="preserve"> (</w:t>
      </w:r>
      <w:r>
        <w:rPr>
          <w:rFonts w:cs="Times New Roman"/>
          <w:szCs w:val="24"/>
          <w:rtl/>
        </w:rPr>
        <w:t>المدار</w:t>
      </w:r>
      <w:r>
        <w:t xml:space="preserve">) </w:t>
      </w:r>
      <w:r>
        <w:rPr>
          <w:rFonts w:cs="Times New Roman"/>
          <w:szCs w:val="24"/>
          <w:rtl/>
        </w:rPr>
        <w:t>تُستخدم</w:t>
      </w:r>
      <w:r>
        <w:t xml:space="preserve"> </w:t>
      </w:r>
      <w:r>
        <w:rPr>
          <w:rFonts w:cs="Times New Roman"/>
          <w:szCs w:val="24"/>
          <w:rtl/>
        </w:rPr>
        <w:t>مؤشرات</w:t>
      </w:r>
      <w:r>
        <w:t xml:space="preserve"> </w:t>
      </w:r>
      <w:r>
        <w:rPr>
          <w:rFonts w:cs="Times New Roman"/>
          <w:szCs w:val="24"/>
          <w:rtl/>
        </w:rPr>
        <w:t>أداء</w:t>
      </w:r>
      <w:r>
        <w:t xml:space="preserve"> </w:t>
      </w:r>
      <w:r>
        <w:rPr>
          <w:rFonts w:cs="Times New Roman"/>
          <w:szCs w:val="24"/>
          <w:rtl/>
        </w:rPr>
        <w:t>لقياس</w:t>
      </w:r>
      <w:r>
        <w:t xml:space="preserve"> </w:t>
      </w:r>
      <w:r>
        <w:rPr>
          <w:rFonts w:cs="Times New Roman"/>
          <w:szCs w:val="24"/>
          <w:rtl/>
        </w:rPr>
        <w:t>نجاح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ويتم</w:t>
      </w:r>
      <w:r>
        <w:t xml:space="preserve"> </w:t>
      </w:r>
      <w:r>
        <w:rPr>
          <w:rFonts w:cs="Times New Roman"/>
          <w:szCs w:val="24"/>
          <w:rtl/>
        </w:rPr>
        <w:t>تحليل</w:t>
      </w:r>
      <w:r>
        <w:t xml:space="preserve"> </w:t>
      </w:r>
      <w:r>
        <w:rPr>
          <w:rFonts w:cs="Times New Roman"/>
          <w:szCs w:val="24"/>
          <w:rtl/>
        </w:rPr>
        <w:t>الانحرافات</w:t>
      </w:r>
      <w:r>
        <w:t xml:space="preserve"> </w:t>
      </w:r>
      <w:r>
        <w:rPr>
          <w:rFonts w:cs="Times New Roman"/>
          <w:szCs w:val="24"/>
          <w:rtl/>
        </w:rPr>
        <w:t>واستخدام</w:t>
      </w:r>
      <w:r>
        <w:t xml:space="preserve"> </w:t>
      </w:r>
      <w:r>
        <w:rPr>
          <w:rFonts w:cs="Times New Roman"/>
          <w:szCs w:val="24"/>
          <w:rtl/>
        </w:rPr>
        <w:t>البيانات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اتخاذ</w:t>
      </w:r>
      <w:r>
        <w:t xml:space="preserve"> </w:t>
      </w:r>
      <w:r>
        <w:rPr>
          <w:rFonts w:cs="Times New Roman"/>
          <w:szCs w:val="24"/>
          <w:rtl/>
        </w:rPr>
        <w:t>القرارات</w:t>
      </w:r>
      <w:r>
        <w:t xml:space="preserve"> </w:t>
      </w:r>
      <w:r>
        <w:rPr>
          <w:rFonts w:cs="Times New Roman"/>
          <w:szCs w:val="24"/>
          <w:rtl/>
        </w:rPr>
        <w:t>وعقد</w:t>
      </w:r>
      <w:r>
        <w:t xml:space="preserve"> </w:t>
      </w:r>
      <w:r>
        <w:rPr>
          <w:rFonts w:cs="Times New Roman"/>
          <w:szCs w:val="24"/>
          <w:rtl/>
        </w:rPr>
        <w:t>مراجعات</w:t>
      </w:r>
      <w:r>
        <w:t xml:space="preserve"> </w:t>
      </w:r>
      <w:r>
        <w:rPr>
          <w:rFonts w:cs="Times New Roman"/>
          <w:szCs w:val="24"/>
          <w:rtl/>
        </w:rPr>
        <w:t>دورية</w:t>
      </w:r>
      <w:r>
        <w:t xml:space="preserve"> </w:t>
      </w:r>
      <w:r>
        <w:rPr>
          <w:rFonts w:cs="Times New Roman"/>
          <w:szCs w:val="24"/>
          <w:rtl/>
        </w:rPr>
        <w:t>للعمليات</w:t>
      </w:r>
      <w:r>
        <w:t xml:space="preserve"> </w:t>
      </w:r>
      <w:r>
        <w:rPr>
          <w:rFonts w:cs="Times New Roman"/>
          <w:szCs w:val="24"/>
          <w:rtl/>
        </w:rPr>
        <w:t>بهدف</w:t>
      </w:r>
      <w:r>
        <w:t xml:space="preserve"> </w:t>
      </w:r>
      <w:r>
        <w:rPr>
          <w:rFonts w:cs="Times New Roman"/>
          <w:szCs w:val="24"/>
          <w:rtl/>
        </w:rPr>
        <w:t>تحسينها</w:t>
      </w:r>
      <w:r>
        <w:t xml:space="preserve">. </w:t>
      </w:r>
      <w:r>
        <w:rPr>
          <w:rFonts w:cs="Times New Roman"/>
          <w:szCs w:val="24"/>
          <w:rtl/>
        </w:rPr>
        <w:t>وفي</w:t>
      </w:r>
      <w:r>
        <w:t xml:space="preserve"> </w:t>
      </w:r>
      <w:r>
        <w:rPr>
          <w:rFonts w:cs="Times New Roman"/>
          <w:szCs w:val="24"/>
          <w:rtl/>
        </w:rPr>
        <w:t>المستوى</w:t>
      </w:r>
      <w:r>
        <w:t xml:space="preserve"> </w:t>
      </w:r>
      <w:r>
        <w:rPr>
          <w:rFonts w:cs="Times New Roman"/>
          <w:szCs w:val="24"/>
          <w:rtl/>
        </w:rPr>
        <w:t>الخامس</w:t>
      </w:r>
      <w:r>
        <w:t xml:space="preserve"> (</w:t>
      </w:r>
      <w:r>
        <w:rPr>
          <w:rFonts w:cs="Times New Roman"/>
          <w:szCs w:val="24"/>
          <w:rtl/>
        </w:rPr>
        <w:t>المحسَّن</w:t>
      </w:r>
      <w:r>
        <w:t xml:space="preserve">) </w:t>
      </w:r>
      <w:r>
        <w:rPr>
          <w:rFonts w:cs="Times New Roman"/>
          <w:szCs w:val="24"/>
          <w:rtl/>
        </w:rPr>
        <w:t>يتركز</w:t>
      </w:r>
      <w:r>
        <w:t xml:space="preserve"> </w:t>
      </w:r>
      <w:r>
        <w:rPr>
          <w:rFonts w:cs="Times New Roman"/>
          <w:szCs w:val="24"/>
          <w:rtl/>
        </w:rPr>
        <w:t>الاهتمام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التحسين</w:t>
      </w:r>
      <w:r>
        <w:t xml:space="preserve"> </w:t>
      </w:r>
      <w:r>
        <w:rPr>
          <w:rFonts w:cs="Times New Roman"/>
          <w:szCs w:val="24"/>
          <w:rtl/>
        </w:rPr>
        <w:t>المستمر</w:t>
      </w:r>
      <w:r>
        <w:t xml:space="preserve"> </w:t>
      </w:r>
      <w:r>
        <w:rPr>
          <w:rFonts w:cs="Times New Roman"/>
          <w:szCs w:val="24"/>
          <w:rtl/>
        </w:rPr>
        <w:t>والابتكار،</w:t>
      </w:r>
      <w:r>
        <w:t xml:space="preserve"> </w:t>
      </w:r>
      <w:r>
        <w:rPr>
          <w:rFonts w:cs="Times New Roman"/>
          <w:szCs w:val="24"/>
          <w:rtl/>
        </w:rPr>
        <w:t>والاستفادة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الخبرات</w:t>
      </w:r>
      <w:r>
        <w:t xml:space="preserve"> </w:t>
      </w:r>
      <w:r>
        <w:rPr>
          <w:rFonts w:cs="Times New Roman"/>
          <w:szCs w:val="24"/>
          <w:rtl/>
        </w:rPr>
        <w:t>والدروس</w:t>
      </w:r>
      <w:r>
        <w:t xml:space="preserve"> </w:t>
      </w:r>
      <w:r>
        <w:rPr>
          <w:rFonts w:cs="Times New Roman"/>
          <w:szCs w:val="24"/>
          <w:rtl/>
        </w:rPr>
        <w:t>المستفادة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تصميم</w:t>
      </w:r>
      <w:r>
        <w:t xml:space="preserve"> </w:t>
      </w:r>
      <w:r>
        <w:rPr>
          <w:rFonts w:cs="Times New Roman"/>
          <w:szCs w:val="24"/>
          <w:rtl/>
        </w:rPr>
        <w:t>مشاريع</w:t>
      </w:r>
      <w:r>
        <w:t xml:space="preserve"> </w:t>
      </w:r>
      <w:r>
        <w:rPr>
          <w:rFonts w:cs="Times New Roman"/>
          <w:szCs w:val="24"/>
          <w:rtl/>
        </w:rPr>
        <w:t>جديدة،</w:t>
      </w:r>
      <w:r>
        <w:t xml:space="preserve"> </w:t>
      </w:r>
      <w:r>
        <w:rPr>
          <w:rFonts w:cs="Times New Roman"/>
          <w:szCs w:val="24"/>
          <w:rtl/>
        </w:rPr>
        <w:t>وتوظيف</w:t>
      </w:r>
      <w:r>
        <w:t xml:space="preserve"> </w:t>
      </w:r>
      <w:r>
        <w:rPr>
          <w:rFonts w:cs="Times New Roman"/>
          <w:szCs w:val="24"/>
          <w:rtl/>
        </w:rPr>
        <w:t>التقنيات</w:t>
      </w:r>
      <w:r>
        <w:t xml:space="preserve"> </w:t>
      </w:r>
      <w:r>
        <w:rPr>
          <w:rFonts w:cs="Times New Roman"/>
          <w:szCs w:val="24"/>
          <w:rtl/>
        </w:rPr>
        <w:t>الحديثة،</w:t>
      </w:r>
      <w:r>
        <w:t xml:space="preserve"> </w:t>
      </w:r>
      <w:r>
        <w:rPr>
          <w:rFonts w:cs="Times New Roman"/>
          <w:szCs w:val="24"/>
          <w:rtl/>
        </w:rPr>
        <w:t>مثل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والتحليلات</w:t>
      </w:r>
      <w:r>
        <w:t xml:space="preserve"> </w:t>
      </w:r>
      <w:r>
        <w:rPr>
          <w:rFonts w:cs="Times New Roman"/>
          <w:szCs w:val="24"/>
          <w:rtl/>
        </w:rPr>
        <w:t>المتقدمة،</w:t>
      </w:r>
      <w:r>
        <w:t xml:space="preserve"> </w:t>
      </w:r>
      <w:r>
        <w:rPr>
          <w:rFonts w:cs="Times New Roman"/>
          <w:szCs w:val="24"/>
          <w:rtl/>
        </w:rPr>
        <w:t>ضمن</w:t>
      </w:r>
      <w:r>
        <w:t xml:space="preserve"> </w:t>
      </w:r>
      <w:r>
        <w:rPr>
          <w:rFonts w:cs="Times New Roman"/>
          <w:szCs w:val="24"/>
          <w:rtl/>
        </w:rPr>
        <w:t>منهجية</w:t>
      </w:r>
      <w:r>
        <w:t xml:space="preserve"> </w:t>
      </w:r>
      <w:r>
        <w:rPr>
          <w:rFonts w:cs="Times New Roman"/>
          <w:szCs w:val="24"/>
          <w:rtl/>
        </w:rPr>
        <w:t>العمل</w:t>
      </w:r>
      <w:r>
        <w:t>.</w:t>
      </w:r>
    </w:p>
    <w:p w14:paraId="30374D6D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وتفترض</w:t>
      </w:r>
      <w:r>
        <w:t xml:space="preserve"> </w:t>
      </w:r>
      <w:r>
        <w:rPr>
          <w:rFonts w:cs="Times New Roman"/>
          <w:szCs w:val="24"/>
          <w:rtl/>
        </w:rPr>
        <w:t>هذه</w:t>
      </w:r>
      <w:r>
        <w:t xml:space="preserve"> </w:t>
      </w:r>
      <w:r>
        <w:rPr>
          <w:rFonts w:cs="Times New Roman"/>
          <w:szCs w:val="24"/>
          <w:rtl/>
        </w:rPr>
        <w:t>الدراسة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ارتفاع</w:t>
      </w:r>
      <w:r>
        <w:t xml:space="preserve"> </w:t>
      </w:r>
      <w:r>
        <w:rPr>
          <w:rFonts w:cs="Times New Roman"/>
          <w:szCs w:val="24"/>
          <w:rtl/>
        </w:rPr>
        <w:t>م</w:t>
      </w:r>
      <w:r>
        <w:rPr>
          <w:rFonts w:cs="Times New Roman"/>
          <w:szCs w:val="24"/>
          <w:rtl/>
        </w:rPr>
        <w:t>ستوى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يسهم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خلق</w:t>
      </w:r>
      <w:r>
        <w:t xml:space="preserve"> </w:t>
      </w:r>
      <w:r>
        <w:rPr>
          <w:rFonts w:cs="Times New Roman"/>
          <w:szCs w:val="24"/>
          <w:rtl/>
        </w:rPr>
        <w:t>بيئة</w:t>
      </w:r>
      <w:r>
        <w:t xml:space="preserve"> </w:t>
      </w:r>
      <w:r>
        <w:rPr>
          <w:rFonts w:cs="Times New Roman"/>
          <w:szCs w:val="24"/>
          <w:rtl/>
        </w:rPr>
        <w:t>أكثر</w:t>
      </w:r>
      <w:r>
        <w:t xml:space="preserve"> </w:t>
      </w:r>
      <w:r>
        <w:rPr>
          <w:rFonts w:cs="Times New Roman"/>
          <w:szCs w:val="24"/>
          <w:rtl/>
        </w:rPr>
        <w:t>استعدادًا</w:t>
      </w:r>
      <w:r>
        <w:t xml:space="preserve"> </w:t>
      </w:r>
      <w:r>
        <w:rPr>
          <w:rFonts w:cs="Times New Roman"/>
          <w:szCs w:val="24"/>
          <w:rtl/>
        </w:rPr>
        <w:t>لاستخدام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الاصطناعي،</w:t>
      </w:r>
      <w:r>
        <w:t xml:space="preserve"> </w:t>
      </w:r>
      <w:r>
        <w:rPr>
          <w:rFonts w:cs="Times New Roman"/>
          <w:szCs w:val="24"/>
          <w:rtl/>
        </w:rPr>
        <w:t>لأنه</w:t>
      </w:r>
      <w:r>
        <w:t xml:space="preserve"> </w:t>
      </w:r>
      <w:r>
        <w:rPr>
          <w:rFonts w:cs="Times New Roman"/>
          <w:szCs w:val="24"/>
          <w:rtl/>
        </w:rPr>
        <w:t>يعني</w:t>
      </w:r>
      <w:r>
        <w:t xml:space="preserve"> </w:t>
      </w:r>
      <w:r>
        <w:rPr>
          <w:rFonts w:cs="Times New Roman"/>
          <w:szCs w:val="24"/>
          <w:rtl/>
        </w:rPr>
        <w:t>وجود</w:t>
      </w:r>
      <w:r>
        <w:t xml:space="preserve"> </w:t>
      </w:r>
      <w:r>
        <w:rPr>
          <w:rFonts w:cs="Times New Roman"/>
          <w:szCs w:val="24"/>
          <w:rtl/>
        </w:rPr>
        <w:t>بيانات</w:t>
      </w:r>
      <w:r>
        <w:t xml:space="preserve"> </w:t>
      </w:r>
      <w:r>
        <w:rPr>
          <w:rFonts w:cs="Times New Roman"/>
          <w:szCs w:val="24"/>
          <w:rtl/>
        </w:rPr>
        <w:t>موثوقة،</w:t>
      </w:r>
      <w:r>
        <w:t xml:space="preserve"> </w:t>
      </w:r>
      <w:r>
        <w:rPr>
          <w:rFonts w:cs="Times New Roman"/>
          <w:szCs w:val="24"/>
          <w:rtl/>
        </w:rPr>
        <w:t>وعمليات</w:t>
      </w:r>
      <w:r>
        <w:t xml:space="preserve"> </w:t>
      </w:r>
      <w:r>
        <w:rPr>
          <w:rFonts w:cs="Times New Roman"/>
          <w:szCs w:val="24"/>
          <w:rtl/>
        </w:rPr>
        <w:t>منضبطة،</w:t>
      </w:r>
      <w:r>
        <w:t xml:space="preserve"> </w:t>
      </w:r>
      <w:r>
        <w:rPr>
          <w:rFonts w:cs="Times New Roman"/>
          <w:szCs w:val="24"/>
          <w:rtl/>
        </w:rPr>
        <w:t>وثقافة</w:t>
      </w:r>
      <w:r>
        <w:t xml:space="preserve"> </w:t>
      </w:r>
      <w:r>
        <w:rPr>
          <w:rFonts w:cs="Times New Roman"/>
          <w:szCs w:val="24"/>
          <w:rtl/>
        </w:rPr>
        <w:t>داعمة</w:t>
      </w:r>
      <w:r>
        <w:t xml:space="preserve"> </w:t>
      </w:r>
      <w:r>
        <w:rPr>
          <w:rFonts w:cs="Times New Roman"/>
          <w:szCs w:val="24"/>
          <w:rtl/>
        </w:rPr>
        <w:t>للتحسين</w:t>
      </w:r>
      <w:r>
        <w:t xml:space="preserve"> </w:t>
      </w:r>
      <w:r>
        <w:rPr>
          <w:rFonts w:cs="Times New Roman"/>
          <w:szCs w:val="24"/>
          <w:rtl/>
        </w:rPr>
        <w:t>والتقنية</w:t>
      </w:r>
      <w:r>
        <w:t>.</w:t>
      </w:r>
    </w:p>
    <w:p w14:paraId="54A211A8" w14:textId="77777777" w:rsidR="004E372B" w:rsidRDefault="00235DDD" w:rsidP="004825CE">
      <w:pPr>
        <w:jc w:val="right"/>
      </w:pPr>
      <w:r>
        <w:rPr>
          <w:b/>
          <w:sz w:val="28"/>
        </w:rPr>
        <w:t xml:space="preserve">1-2-3 </w:t>
      </w:r>
      <w:r>
        <w:rPr>
          <w:rFonts w:cs="Times New Roman"/>
          <w:b/>
          <w:bCs/>
          <w:sz w:val="28"/>
          <w:szCs w:val="28"/>
          <w:rtl/>
        </w:rPr>
        <w:t>الذكاء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الاصطناعي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وتطبيقاته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في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إدارة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المشاريع</w:t>
      </w:r>
    </w:p>
    <w:p w14:paraId="688C49AC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هو</w:t>
      </w:r>
      <w:r>
        <w:t xml:space="preserve"> </w:t>
      </w:r>
      <w:r>
        <w:rPr>
          <w:rFonts w:cs="Times New Roman"/>
          <w:szCs w:val="24"/>
          <w:rtl/>
        </w:rPr>
        <w:t>فرع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علوم</w:t>
      </w:r>
      <w:r>
        <w:t xml:space="preserve"> </w:t>
      </w:r>
      <w:r>
        <w:rPr>
          <w:rFonts w:cs="Times New Roman"/>
          <w:szCs w:val="24"/>
          <w:rtl/>
        </w:rPr>
        <w:t>الحاسب</w:t>
      </w:r>
      <w:r>
        <w:t xml:space="preserve"> </w:t>
      </w:r>
      <w:r>
        <w:rPr>
          <w:rFonts w:cs="Times New Roman"/>
          <w:szCs w:val="24"/>
          <w:rtl/>
        </w:rPr>
        <w:t>ي</w:t>
      </w:r>
      <w:r>
        <w:rPr>
          <w:rFonts w:cs="Times New Roman"/>
          <w:szCs w:val="24"/>
          <w:rtl/>
        </w:rPr>
        <w:t>هدف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تطوير</w:t>
      </w:r>
      <w:r>
        <w:t xml:space="preserve"> </w:t>
      </w:r>
      <w:r>
        <w:rPr>
          <w:rFonts w:cs="Times New Roman"/>
          <w:szCs w:val="24"/>
          <w:rtl/>
        </w:rPr>
        <w:t>أنظمة</w:t>
      </w:r>
      <w:r>
        <w:t xml:space="preserve"> </w:t>
      </w:r>
      <w:r>
        <w:rPr>
          <w:rFonts w:cs="Times New Roman"/>
          <w:szCs w:val="24"/>
          <w:rtl/>
        </w:rPr>
        <w:t>قادرة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محاكاة</w:t>
      </w:r>
      <w:r>
        <w:t xml:space="preserve"> </w:t>
      </w:r>
      <w:r>
        <w:rPr>
          <w:rFonts w:cs="Times New Roman"/>
          <w:szCs w:val="24"/>
          <w:rtl/>
        </w:rPr>
        <w:t>بعض</w:t>
      </w:r>
      <w:r>
        <w:t xml:space="preserve"> </w:t>
      </w:r>
      <w:r>
        <w:rPr>
          <w:rFonts w:cs="Times New Roman"/>
          <w:szCs w:val="24"/>
          <w:rtl/>
        </w:rPr>
        <w:t>قدرات</w:t>
      </w:r>
      <w:r>
        <w:t xml:space="preserve"> </w:t>
      </w:r>
      <w:r>
        <w:rPr>
          <w:rFonts w:cs="Times New Roman"/>
          <w:szCs w:val="24"/>
          <w:rtl/>
        </w:rPr>
        <w:t>الإنسان</w:t>
      </w:r>
      <w:r>
        <w:t xml:space="preserve"> </w:t>
      </w:r>
      <w:r>
        <w:rPr>
          <w:rFonts w:cs="Times New Roman"/>
          <w:szCs w:val="24"/>
          <w:rtl/>
        </w:rPr>
        <w:t>الذهنية،</w:t>
      </w:r>
      <w:r>
        <w:t xml:space="preserve"> </w:t>
      </w:r>
      <w:r>
        <w:rPr>
          <w:rFonts w:cs="Times New Roman"/>
          <w:szCs w:val="24"/>
          <w:rtl/>
        </w:rPr>
        <w:t>مثل</w:t>
      </w:r>
      <w:r>
        <w:t xml:space="preserve"> </w:t>
      </w:r>
      <w:r>
        <w:rPr>
          <w:rFonts w:cs="Times New Roman"/>
          <w:szCs w:val="24"/>
          <w:rtl/>
        </w:rPr>
        <w:t>التعلم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البيانات،</w:t>
      </w:r>
      <w:r>
        <w:t xml:space="preserve"> </w:t>
      </w:r>
      <w:r>
        <w:rPr>
          <w:rFonts w:cs="Times New Roman"/>
          <w:szCs w:val="24"/>
          <w:rtl/>
        </w:rPr>
        <w:t>والتحليل</w:t>
      </w:r>
      <w:r>
        <w:t xml:space="preserve"> </w:t>
      </w:r>
      <w:r>
        <w:rPr>
          <w:rFonts w:cs="Times New Roman"/>
          <w:szCs w:val="24"/>
          <w:rtl/>
        </w:rPr>
        <w:t>والاستنباط،</w:t>
      </w:r>
      <w:r>
        <w:t xml:space="preserve"> </w:t>
      </w:r>
      <w:r>
        <w:rPr>
          <w:rFonts w:cs="Times New Roman"/>
          <w:szCs w:val="24"/>
          <w:rtl/>
        </w:rPr>
        <w:t>واتخاذ</w:t>
      </w:r>
      <w:r>
        <w:t xml:space="preserve"> </w:t>
      </w:r>
      <w:r>
        <w:rPr>
          <w:rFonts w:cs="Times New Roman"/>
          <w:szCs w:val="24"/>
          <w:rtl/>
        </w:rPr>
        <w:t>القرار،</w:t>
      </w:r>
      <w:r>
        <w:t xml:space="preserve"> </w:t>
      </w:r>
      <w:r>
        <w:rPr>
          <w:rFonts w:cs="Times New Roman"/>
          <w:szCs w:val="24"/>
          <w:rtl/>
        </w:rPr>
        <w:t>وفهم</w:t>
      </w:r>
      <w:r>
        <w:t xml:space="preserve"> </w:t>
      </w:r>
      <w:r>
        <w:rPr>
          <w:rFonts w:cs="Times New Roman"/>
          <w:szCs w:val="24"/>
          <w:rtl/>
        </w:rPr>
        <w:t>اللغة</w:t>
      </w:r>
      <w:r>
        <w:t xml:space="preserve"> </w:t>
      </w:r>
      <w:r>
        <w:rPr>
          <w:rFonts w:cs="Times New Roman"/>
          <w:szCs w:val="24"/>
          <w:rtl/>
        </w:rPr>
        <w:t>الطبيعية،</w:t>
      </w:r>
      <w:r>
        <w:t xml:space="preserve"> </w:t>
      </w:r>
      <w:r>
        <w:rPr>
          <w:rFonts w:cs="Times New Roman"/>
          <w:szCs w:val="24"/>
          <w:rtl/>
        </w:rPr>
        <w:t>والتعرف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الأنماط</w:t>
      </w:r>
      <w:r>
        <w:t xml:space="preserve">. </w:t>
      </w:r>
      <w:r>
        <w:rPr>
          <w:rFonts w:cs="Times New Roman"/>
          <w:szCs w:val="24"/>
          <w:rtl/>
        </w:rPr>
        <w:t>ويشمل</w:t>
      </w:r>
      <w:r>
        <w:t xml:space="preserve"> </w:t>
      </w:r>
      <w:r>
        <w:rPr>
          <w:rFonts w:cs="Times New Roman"/>
          <w:szCs w:val="24"/>
          <w:rtl/>
        </w:rPr>
        <w:t>ذلك</w:t>
      </w:r>
      <w:r>
        <w:t xml:space="preserve"> </w:t>
      </w:r>
      <w:r>
        <w:rPr>
          <w:rFonts w:cs="Times New Roman"/>
          <w:szCs w:val="24"/>
          <w:rtl/>
        </w:rPr>
        <w:t>تقنيات</w:t>
      </w:r>
      <w:r>
        <w:t xml:space="preserve"> </w:t>
      </w:r>
      <w:r>
        <w:rPr>
          <w:rFonts w:cs="Times New Roman"/>
          <w:szCs w:val="24"/>
          <w:rtl/>
        </w:rPr>
        <w:t>متعددة،</w:t>
      </w:r>
      <w:r>
        <w:t xml:space="preserve"> </w:t>
      </w:r>
      <w:r>
        <w:rPr>
          <w:rFonts w:cs="Times New Roman"/>
          <w:szCs w:val="24"/>
          <w:rtl/>
        </w:rPr>
        <w:t>مثل</w:t>
      </w:r>
      <w:r>
        <w:t xml:space="preserve"> </w:t>
      </w:r>
      <w:r>
        <w:rPr>
          <w:rFonts w:cs="Times New Roman"/>
          <w:szCs w:val="24"/>
          <w:rtl/>
        </w:rPr>
        <w:t>التعلم</w:t>
      </w:r>
      <w:r>
        <w:t xml:space="preserve"> </w:t>
      </w:r>
      <w:r>
        <w:rPr>
          <w:rFonts w:cs="Times New Roman"/>
          <w:szCs w:val="24"/>
          <w:rtl/>
        </w:rPr>
        <w:t>الآلي،</w:t>
      </w:r>
      <w:r>
        <w:t xml:space="preserve"> </w:t>
      </w:r>
      <w:r>
        <w:rPr>
          <w:rFonts w:cs="Times New Roman"/>
          <w:szCs w:val="24"/>
          <w:rtl/>
        </w:rPr>
        <w:t>والتعلم</w:t>
      </w:r>
      <w:r>
        <w:t xml:space="preserve"> </w:t>
      </w:r>
      <w:r>
        <w:rPr>
          <w:rFonts w:cs="Times New Roman"/>
          <w:szCs w:val="24"/>
          <w:rtl/>
        </w:rPr>
        <w:t>العميق،</w:t>
      </w:r>
      <w:r>
        <w:t xml:space="preserve"> </w:t>
      </w:r>
      <w:r>
        <w:rPr>
          <w:rFonts w:cs="Times New Roman"/>
          <w:szCs w:val="24"/>
          <w:rtl/>
        </w:rPr>
        <w:t>ومعالجة</w:t>
      </w:r>
      <w:r>
        <w:t xml:space="preserve"> </w:t>
      </w:r>
      <w:r>
        <w:rPr>
          <w:rFonts w:cs="Times New Roman"/>
          <w:szCs w:val="24"/>
          <w:rtl/>
        </w:rPr>
        <w:t>اللغة</w:t>
      </w:r>
      <w:r>
        <w:t xml:space="preserve"> </w:t>
      </w:r>
      <w:r>
        <w:rPr>
          <w:rFonts w:cs="Times New Roman"/>
          <w:szCs w:val="24"/>
          <w:rtl/>
        </w:rPr>
        <w:t>الطبيعية،</w:t>
      </w:r>
      <w:r>
        <w:t xml:space="preserve"> </w:t>
      </w:r>
      <w:r>
        <w:rPr>
          <w:rFonts w:cs="Times New Roman"/>
          <w:szCs w:val="24"/>
          <w:rtl/>
        </w:rPr>
        <w:t>والأنظم</w:t>
      </w:r>
      <w:r>
        <w:rPr>
          <w:rFonts w:cs="Times New Roman"/>
          <w:szCs w:val="24"/>
          <w:rtl/>
        </w:rPr>
        <w:t>ة</w:t>
      </w:r>
      <w:r>
        <w:t xml:space="preserve"> </w:t>
      </w:r>
      <w:r>
        <w:rPr>
          <w:rFonts w:cs="Times New Roman"/>
          <w:szCs w:val="24"/>
          <w:rtl/>
        </w:rPr>
        <w:t>الخبيرة،</w:t>
      </w:r>
      <w:r>
        <w:t xml:space="preserve"> </w:t>
      </w:r>
      <w:r>
        <w:rPr>
          <w:rFonts w:cs="Times New Roman"/>
          <w:szCs w:val="24"/>
          <w:rtl/>
        </w:rPr>
        <w:t>وتحليل</w:t>
      </w:r>
      <w:r>
        <w:t xml:space="preserve"> </w:t>
      </w:r>
      <w:r>
        <w:rPr>
          <w:rFonts w:cs="Times New Roman"/>
          <w:szCs w:val="24"/>
          <w:rtl/>
        </w:rPr>
        <w:t>البيانات</w:t>
      </w:r>
      <w:r>
        <w:t xml:space="preserve"> </w:t>
      </w:r>
      <w:r>
        <w:rPr>
          <w:rFonts w:cs="Times New Roman"/>
          <w:szCs w:val="24"/>
          <w:rtl/>
        </w:rPr>
        <w:t>الضخمة</w:t>
      </w:r>
      <w:r>
        <w:t>.</w:t>
      </w:r>
    </w:p>
    <w:p w14:paraId="68F33E0C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مجال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يمكن</w:t>
      </w:r>
      <w:r>
        <w:t xml:space="preserve"> </w:t>
      </w:r>
      <w:r>
        <w:rPr>
          <w:rFonts w:cs="Times New Roman"/>
          <w:szCs w:val="24"/>
          <w:rtl/>
        </w:rPr>
        <w:t>توظيف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مراحل</w:t>
      </w:r>
      <w:r>
        <w:t xml:space="preserve"> </w:t>
      </w:r>
      <w:r>
        <w:rPr>
          <w:rFonts w:cs="Times New Roman"/>
          <w:szCs w:val="24"/>
          <w:rtl/>
        </w:rPr>
        <w:t>مختلفة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دورة</w:t>
      </w:r>
      <w:r>
        <w:t xml:space="preserve"> </w:t>
      </w:r>
      <w:r>
        <w:rPr>
          <w:rFonts w:cs="Times New Roman"/>
          <w:szCs w:val="24"/>
          <w:rtl/>
        </w:rPr>
        <w:t>حياة</w:t>
      </w:r>
      <w:r>
        <w:t xml:space="preserve"> </w:t>
      </w:r>
      <w:r>
        <w:rPr>
          <w:rFonts w:cs="Times New Roman"/>
          <w:szCs w:val="24"/>
          <w:rtl/>
        </w:rPr>
        <w:t>المشروع</w:t>
      </w:r>
      <w:r>
        <w:t xml:space="preserve">. </w:t>
      </w:r>
      <w:r>
        <w:rPr>
          <w:rFonts w:cs="Times New Roman"/>
          <w:szCs w:val="24"/>
          <w:rtl/>
        </w:rPr>
        <w:t>ففي</w:t>
      </w:r>
      <w:r>
        <w:t xml:space="preserve"> </w:t>
      </w:r>
      <w:r>
        <w:rPr>
          <w:rFonts w:cs="Times New Roman"/>
          <w:szCs w:val="24"/>
          <w:rtl/>
        </w:rPr>
        <w:t>مرحلة</w:t>
      </w:r>
      <w:r>
        <w:t xml:space="preserve"> </w:t>
      </w:r>
      <w:r>
        <w:rPr>
          <w:rFonts w:cs="Times New Roman"/>
          <w:szCs w:val="24"/>
          <w:rtl/>
        </w:rPr>
        <w:t>التخطيط</w:t>
      </w:r>
      <w:r>
        <w:t xml:space="preserve"> </w:t>
      </w:r>
      <w:r>
        <w:rPr>
          <w:rFonts w:cs="Times New Roman"/>
          <w:szCs w:val="24"/>
          <w:rtl/>
        </w:rPr>
        <w:t>يساعد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التنبؤ</w:t>
      </w:r>
      <w:r>
        <w:t xml:space="preserve"> </w:t>
      </w:r>
      <w:r>
        <w:rPr>
          <w:rFonts w:cs="Times New Roman"/>
          <w:szCs w:val="24"/>
          <w:rtl/>
        </w:rPr>
        <w:t>بالمدة</w:t>
      </w:r>
      <w:r>
        <w:t xml:space="preserve"> </w:t>
      </w:r>
      <w:r>
        <w:rPr>
          <w:rFonts w:cs="Times New Roman"/>
          <w:szCs w:val="24"/>
          <w:rtl/>
        </w:rPr>
        <w:t>والتكلفة</w:t>
      </w:r>
      <w:r>
        <w:t xml:space="preserve"> </w:t>
      </w:r>
      <w:r>
        <w:rPr>
          <w:rFonts w:cs="Times New Roman"/>
          <w:szCs w:val="24"/>
          <w:rtl/>
        </w:rPr>
        <w:t>استنادًا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بيانات</w:t>
      </w:r>
      <w:r>
        <w:t xml:space="preserve"> </w:t>
      </w:r>
      <w:r>
        <w:rPr>
          <w:rFonts w:cs="Times New Roman"/>
          <w:szCs w:val="24"/>
          <w:rtl/>
        </w:rPr>
        <w:t>مشاريع</w:t>
      </w:r>
      <w:r>
        <w:t xml:space="preserve"> </w:t>
      </w:r>
      <w:r>
        <w:rPr>
          <w:rFonts w:cs="Times New Roman"/>
          <w:szCs w:val="24"/>
          <w:rtl/>
        </w:rPr>
        <w:t>سابقة،</w:t>
      </w:r>
      <w:r>
        <w:t xml:space="preserve"> </w:t>
      </w:r>
      <w:r>
        <w:rPr>
          <w:rFonts w:cs="Times New Roman"/>
          <w:szCs w:val="24"/>
          <w:rtl/>
        </w:rPr>
        <w:t>واقتراح</w:t>
      </w:r>
      <w:r>
        <w:t xml:space="preserve"> </w:t>
      </w:r>
      <w:r>
        <w:rPr>
          <w:rFonts w:cs="Times New Roman"/>
          <w:szCs w:val="24"/>
          <w:rtl/>
        </w:rPr>
        <w:t>الجداول</w:t>
      </w:r>
      <w:r>
        <w:t xml:space="preserve"> </w:t>
      </w:r>
      <w:r>
        <w:rPr>
          <w:rFonts w:cs="Times New Roman"/>
          <w:szCs w:val="24"/>
          <w:rtl/>
        </w:rPr>
        <w:t>الزمنية</w:t>
      </w:r>
      <w:r>
        <w:t xml:space="preserve"> </w:t>
      </w:r>
      <w:r>
        <w:rPr>
          <w:rFonts w:cs="Times New Roman"/>
          <w:szCs w:val="24"/>
          <w:rtl/>
        </w:rPr>
        <w:t>المثلى</w:t>
      </w:r>
      <w:r>
        <w:t xml:space="preserve"> </w:t>
      </w:r>
      <w:r>
        <w:rPr>
          <w:rFonts w:cs="Times New Roman"/>
          <w:szCs w:val="24"/>
          <w:rtl/>
        </w:rPr>
        <w:t>وتوزيع</w:t>
      </w:r>
      <w:r>
        <w:t xml:space="preserve"> </w:t>
      </w:r>
      <w:r>
        <w:rPr>
          <w:rFonts w:cs="Times New Roman"/>
          <w:szCs w:val="24"/>
          <w:rtl/>
        </w:rPr>
        <w:t>الموارد</w:t>
      </w:r>
      <w:r>
        <w:t xml:space="preserve">. </w:t>
      </w:r>
      <w:r>
        <w:rPr>
          <w:rFonts w:cs="Times New Roman"/>
          <w:szCs w:val="24"/>
          <w:rtl/>
        </w:rPr>
        <w:t>و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مرحلة</w:t>
      </w:r>
      <w:r>
        <w:t xml:space="preserve"> </w:t>
      </w:r>
      <w:r>
        <w:rPr>
          <w:rFonts w:cs="Times New Roman"/>
          <w:szCs w:val="24"/>
          <w:rtl/>
        </w:rPr>
        <w:t>التنفيذ</w:t>
      </w:r>
      <w:r>
        <w:t xml:space="preserve"> </w:t>
      </w:r>
      <w:r>
        <w:rPr>
          <w:rFonts w:cs="Times New Roman"/>
          <w:szCs w:val="24"/>
          <w:rtl/>
        </w:rPr>
        <w:t>يمكن</w:t>
      </w:r>
      <w:r>
        <w:t xml:space="preserve"> </w:t>
      </w:r>
      <w:r>
        <w:rPr>
          <w:rFonts w:cs="Times New Roman"/>
          <w:szCs w:val="24"/>
          <w:rtl/>
        </w:rPr>
        <w:t>استخدامه</w:t>
      </w:r>
      <w:r>
        <w:t xml:space="preserve"> </w:t>
      </w:r>
      <w:r>
        <w:rPr>
          <w:rFonts w:cs="Times New Roman"/>
          <w:szCs w:val="24"/>
          <w:rtl/>
        </w:rPr>
        <w:t>لمتابعة</w:t>
      </w:r>
      <w:r>
        <w:t xml:space="preserve"> </w:t>
      </w:r>
      <w:r>
        <w:rPr>
          <w:rFonts w:cs="Times New Roman"/>
          <w:szCs w:val="24"/>
          <w:rtl/>
        </w:rPr>
        <w:t>تقدم</w:t>
      </w:r>
      <w:r>
        <w:t xml:space="preserve"> </w:t>
      </w:r>
      <w:r>
        <w:rPr>
          <w:rFonts w:cs="Times New Roman"/>
          <w:szCs w:val="24"/>
          <w:rtl/>
        </w:rPr>
        <w:t>الأعمال</w:t>
      </w:r>
      <w:r>
        <w:t xml:space="preserve"> </w:t>
      </w:r>
      <w:r>
        <w:rPr>
          <w:rFonts w:cs="Times New Roman"/>
          <w:szCs w:val="24"/>
          <w:rtl/>
        </w:rPr>
        <w:t>تلقائيًا</w:t>
      </w:r>
      <w:r>
        <w:t xml:space="preserve"> </w:t>
      </w:r>
      <w:r>
        <w:rPr>
          <w:rFonts w:cs="Times New Roman"/>
          <w:szCs w:val="24"/>
          <w:rtl/>
        </w:rPr>
        <w:t>ورصد</w:t>
      </w:r>
      <w:r>
        <w:t xml:space="preserve"> </w:t>
      </w:r>
      <w:r>
        <w:rPr>
          <w:rFonts w:cs="Times New Roman"/>
          <w:szCs w:val="24"/>
          <w:rtl/>
        </w:rPr>
        <w:t>التأخيرات</w:t>
      </w:r>
      <w:r>
        <w:t xml:space="preserve"> </w:t>
      </w:r>
      <w:r>
        <w:rPr>
          <w:rFonts w:cs="Times New Roman"/>
          <w:szCs w:val="24"/>
          <w:rtl/>
        </w:rPr>
        <w:t>المحتملة</w:t>
      </w:r>
      <w:r>
        <w:t xml:space="preserve"> </w:t>
      </w:r>
      <w:r>
        <w:rPr>
          <w:rFonts w:cs="Times New Roman"/>
          <w:szCs w:val="24"/>
          <w:rtl/>
        </w:rPr>
        <w:t>واقتراح</w:t>
      </w:r>
      <w:r>
        <w:t xml:space="preserve"> </w:t>
      </w:r>
      <w:r>
        <w:rPr>
          <w:rFonts w:cs="Times New Roman"/>
          <w:szCs w:val="24"/>
          <w:rtl/>
        </w:rPr>
        <w:t>بدائل</w:t>
      </w:r>
      <w:r>
        <w:t xml:space="preserve"> </w:t>
      </w:r>
      <w:r>
        <w:rPr>
          <w:rFonts w:cs="Times New Roman"/>
          <w:szCs w:val="24"/>
          <w:rtl/>
        </w:rPr>
        <w:t>لتنفيذ</w:t>
      </w:r>
      <w:r>
        <w:t xml:space="preserve"> </w:t>
      </w:r>
      <w:r>
        <w:rPr>
          <w:rFonts w:cs="Times New Roman"/>
          <w:szCs w:val="24"/>
          <w:rtl/>
        </w:rPr>
        <w:t>الأعمال</w:t>
      </w:r>
      <w:r>
        <w:t>.</w:t>
      </w:r>
    </w:p>
    <w:p w14:paraId="3F3C5688" w14:textId="77777777" w:rsidR="004825CE" w:rsidRDefault="00235DDD" w:rsidP="004825CE">
      <w:pPr>
        <w:jc w:val="right"/>
        <w:rPr>
          <w:rtl/>
        </w:rPr>
      </w:pPr>
      <w:r>
        <w:rPr>
          <w:rFonts w:cs="Times New Roman"/>
          <w:szCs w:val="24"/>
          <w:rtl/>
        </w:rPr>
        <w:t>وفي</w:t>
      </w:r>
      <w:r>
        <w:t xml:space="preserve"> </w:t>
      </w:r>
      <w:r>
        <w:rPr>
          <w:rFonts w:cs="Times New Roman"/>
          <w:szCs w:val="24"/>
          <w:rtl/>
        </w:rPr>
        <w:t>مرحلة</w:t>
      </w:r>
      <w:r>
        <w:t xml:space="preserve"> </w:t>
      </w:r>
      <w:r>
        <w:rPr>
          <w:rFonts w:cs="Times New Roman"/>
          <w:szCs w:val="24"/>
          <w:rtl/>
        </w:rPr>
        <w:t>المراقبة</w:t>
      </w:r>
      <w:r>
        <w:t xml:space="preserve"> </w:t>
      </w:r>
      <w:r>
        <w:rPr>
          <w:rFonts w:cs="Times New Roman"/>
          <w:szCs w:val="24"/>
          <w:rtl/>
        </w:rPr>
        <w:t>والتحكم</w:t>
      </w:r>
      <w:r>
        <w:t xml:space="preserve"> </w:t>
      </w:r>
      <w:r>
        <w:rPr>
          <w:rFonts w:cs="Times New Roman"/>
          <w:szCs w:val="24"/>
          <w:rtl/>
        </w:rPr>
        <w:t>يمكن</w:t>
      </w:r>
      <w:r>
        <w:t xml:space="preserve"> </w:t>
      </w:r>
      <w:r>
        <w:rPr>
          <w:rFonts w:cs="Times New Roman"/>
          <w:szCs w:val="24"/>
          <w:rtl/>
        </w:rPr>
        <w:t>إنشاء</w:t>
      </w:r>
      <w:r>
        <w:t xml:space="preserve"> </w:t>
      </w:r>
      <w:r>
        <w:rPr>
          <w:rFonts w:cs="Times New Roman"/>
          <w:szCs w:val="24"/>
          <w:rtl/>
        </w:rPr>
        <w:t>لوحات</w:t>
      </w:r>
      <w:r>
        <w:t xml:space="preserve"> </w:t>
      </w:r>
      <w:r>
        <w:rPr>
          <w:rFonts w:cs="Times New Roman"/>
          <w:szCs w:val="24"/>
          <w:rtl/>
        </w:rPr>
        <w:t>مؤشرات</w:t>
      </w:r>
      <w:r>
        <w:t xml:space="preserve"> </w:t>
      </w:r>
      <w:r>
        <w:rPr>
          <w:rFonts w:cs="Times New Roman"/>
          <w:szCs w:val="24"/>
          <w:rtl/>
        </w:rPr>
        <w:t>ذكية</w:t>
      </w:r>
      <w:r>
        <w:t xml:space="preserve"> </w:t>
      </w:r>
      <w:r>
        <w:rPr>
          <w:rFonts w:cs="Times New Roman"/>
          <w:szCs w:val="24"/>
          <w:rtl/>
        </w:rPr>
        <w:t>تربط</w:t>
      </w:r>
      <w:r>
        <w:t xml:space="preserve"> </w:t>
      </w:r>
      <w:r>
        <w:rPr>
          <w:rFonts w:cs="Times New Roman"/>
          <w:szCs w:val="24"/>
          <w:rtl/>
        </w:rPr>
        <w:t>بين</w:t>
      </w:r>
      <w:r>
        <w:t xml:space="preserve"> </w:t>
      </w:r>
      <w:r>
        <w:rPr>
          <w:rFonts w:cs="Times New Roman"/>
          <w:szCs w:val="24"/>
          <w:rtl/>
        </w:rPr>
        <w:t>الجهد</w:t>
      </w:r>
      <w:r>
        <w:t xml:space="preserve"> </w:t>
      </w:r>
      <w:r>
        <w:rPr>
          <w:rFonts w:cs="Times New Roman"/>
          <w:szCs w:val="24"/>
          <w:rtl/>
        </w:rPr>
        <w:t>والتكلفة</w:t>
      </w:r>
      <w:r>
        <w:t xml:space="preserve"> </w:t>
      </w:r>
      <w:r>
        <w:rPr>
          <w:rFonts w:cs="Times New Roman"/>
          <w:szCs w:val="24"/>
          <w:rtl/>
        </w:rPr>
        <w:t>والجودة،</w:t>
      </w:r>
      <w:r>
        <w:t xml:space="preserve"> </w:t>
      </w:r>
      <w:r>
        <w:rPr>
          <w:rFonts w:cs="Times New Roman"/>
          <w:szCs w:val="24"/>
          <w:rtl/>
        </w:rPr>
        <w:t>وتكتشف</w:t>
      </w:r>
      <w:r>
        <w:t xml:space="preserve"> </w:t>
      </w:r>
      <w:r>
        <w:rPr>
          <w:rFonts w:cs="Times New Roman"/>
          <w:szCs w:val="24"/>
          <w:rtl/>
        </w:rPr>
        <w:t>الأنماط</w:t>
      </w:r>
      <w:r>
        <w:t xml:space="preserve"> </w:t>
      </w:r>
      <w:r>
        <w:rPr>
          <w:rFonts w:cs="Times New Roman"/>
          <w:szCs w:val="24"/>
          <w:rtl/>
        </w:rPr>
        <w:t>غير</w:t>
      </w:r>
      <w:r>
        <w:t xml:space="preserve"> </w:t>
      </w:r>
      <w:r>
        <w:rPr>
          <w:rFonts w:cs="Times New Roman"/>
          <w:szCs w:val="24"/>
          <w:rtl/>
        </w:rPr>
        <w:t>الطبيعية</w:t>
      </w:r>
      <w:r>
        <w:t xml:space="preserve"> </w:t>
      </w:r>
      <w:r>
        <w:rPr>
          <w:rFonts w:cs="Times New Roman"/>
          <w:szCs w:val="24"/>
          <w:rtl/>
        </w:rPr>
        <w:t>التي</w:t>
      </w:r>
      <w:r>
        <w:t xml:space="preserve"> </w:t>
      </w:r>
      <w:r>
        <w:rPr>
          <w:rFonts w:cs="Times New Roman"/>
          <w:szCs w:val="24"/>
          <w:rtl/>
        </w:rPr>
        <w:t>قد</w:t>
      </w:r>
      <w:r>
        <w:t xml:space="preserve"> </w:t>
      </w:r>
      <w:r>
        <w:rPr>
          <w:rFonts w:cs="Times New Roman"/>
          <w:szCs w:val="24"/>
          <w:rtl/>
        </w:rPr>
        <w:t>تشير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مخاطر</w:t>
      </w:r>
      <w:r>
        <w:t xml:space="preserve"> </w:t>
      </w:r>
      <w:r>
        <w:rPr>
          <w:rFonts w:cs="Times New Roman"/>
          <w:szCs w:val="24"/>
          <w:rtl/>
        </w:rPr>
        <w:t>م</w:t>
      </w:r>
      <w:r>
        <w:rPr>
          <w:rFonts w:cs="Times New Roman"/>
          <w:szCs w:val="24"/>
          <w:rtl/>
        </w:rPr>
        <w:t>حتملة</w:t>
      </w:r>
      <w:r>
        <w:t xml:space="preserve">. </w:t>
      </w:r>
      <w:r>
        <w:rPr>
          <w:rFonts w:cs="Times New Roman"/>
          <w:szCs w:val="24"/>
          <w:rtl/>
        </w:rPr>
        <w:t>أما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مرحلة</w:t>
      </w:r>
      <w:r>
        <w:t xml:space="preserve"> </w:t>
      </w:r>
      <w:r>
        <w:rPr>
          <w:rFonts w:cs="Times New Roman"/>
          <w:szCs w:val="24"/>
          <w:rtl/>
        </w:rPr>
        <w:t>الإغلاق</w:t>
      </w:r>
      <w:r>
        <w:t xml:space="preserve"> </w:t>
      </w:r>
      <w:r>
        <w:rPr>
          <w:rFonts w:cs="Times New Roman"/>
          <w:szCs w:val="24"/>
          <w:rtl/>
        </w:rPr>
        <w:t>وإدارة</w:t>
      </w:r>
      <w:r>
        <w:t xml:space="preserve"> </w:t>
      </w:r>
      <w:r>
        <w:rPr>
          <w:rFonts w:cs="Times New Roman"/>
          <w:szCs w:val="24"/>
          <w:rtl/>
        </w:rPr>
        <w:t>المعرفة</w:t>
      </w:r>
      <w:r>
        <w:t xml:space="preserve"> </w:t>
      </w:r>
      <w:r>
        <w:rPr>
          <w:rFonts w:cs="Times New Roman"/>
          <w:szCs w:val="24"/>
          <w:rtl/>
        </w:rPr>
        <w:t>فيمكن</w:t>
      </w:r>
      <w:r>
        <w:t xml:space="preserve"> </w:t>
      </w:r>
      <w:r>
        <w:rPr>
          <w:rFonts w:cs="Times New Roman"/>
          <w:szCs w:val="24"/>
          <w:rtl/>
        </w:rPr>
        <w:t>توظيف</w:t>
      </w:r>
      <w:r>
        <w:t xml:space="preserve"> </w:t>
      </w:r>
      <w:r>
        <w:rPr>
          <w:rFonts w:cs="Times New Roman"/>
          <w:szCs w:val="24"/>
          <w:rtl/>
        </w:rPr>
        <w:t>تقنيات</w:t>
      </w:r>
      <w:r>
        <w:t xml:space="preserve"> </w:t>
      </w:r>
      <w:r>
        <w:rPr>
          <w:rFonts w:cs="Times New Roman"/>
          <w:szCs w:val="24"/>
          <w:rtl/>
        </w:rPr>
        <w:t>معالجة</w:t>
      </w:r>
      <w:r>
        <w:t xml:space="preserve"> </w:t>
      </w:r>
      <w:r>
        <w:rPr>
          <w:rFonts w:cs="Times New Roman"/>
          <w:szCs w:val="24"/>
          <w:rtl/>
        </w:rPr>
        <w:t>اللغة</w:t>
      </w:r>
      <w:r>
        <w:t xml:space="preserve"> </w:t>
      </w:r>
      <w:r>
        <w:rPr>
          <w:rFonts w:cs="Times New Roman"/>
          <w:szCs w:val="24"/>
          <w:rtl/>
        </w:rPr>
        <w:t>الطبيعية</w:t>
      </w:r>
      <w:r>
        <w:t xml:space="preserve"> </w:t>
      </w:r>
      <w:r>
        <w:rPr>
          <w:rFonts w:cs="Times New Roman"/>
          <w:szCs w:val="24"/>
          <w:rtl/>
        </w:rPr>
        <w:t>لتحليل</w:t>
      </w:r>
      <w:r>
        <w:t xml:space="preserve"> </w:t>
      </w:r>
      <w:r>
        <w:rPr>
          <w:rFonts w:cs="Times New Roman"/>
          <w:szCs w:val="24"/>
          <w:rtl/>
        </w:rPr>
        <w:t>التقارير</w:t>
      </w:r>
      <w:r>
        <w:t xml:space="preserve"> </w:t>
      </w:r>
      <w:r>
        <w:rPr>
          <w:rFonts w:cs="Times New Roman"/>
          <w:szCs w:val="24"/>
          <w:rtl/>
        </w:rPr>
        <w:t>النصية</w:t>
      </w:r>
      <w:r>
        <w:t xml:space="preserve"> </w:t>
      </w:r>
      <w:r>
        <w:rPr>
          <w:rFonts w:cs="Times New Roman"/>
          <w:szCs w:val="24"/>
          <w:rtl/>
        </w:rPr>
        <w:t>واستخلاص</w:t>
      </w:r>
      <w:r>
        <w:t xml:space="preserve"> </w:t>
      </w:r>
      <w:r>
        <w:rPr>
          <w:rFonts w:cs="Times New Roman"/>
          <w:szCs w:val="24"/>
          <w:rtl/>
        </w:rPr>
        <w:t>الدروس</w:t>
      </w:r>
      <w:r>
        <w:t xml:space="preserve"> </w:t>
      </w:r>
      <w:r>
        <w:rPr>
          <w:rFonts w:cs="Times New Roman"/>
          <w:szCs w:val="24"/>
          <w:rtl/>
        </w:rPr>
        <w:t>المستفادة</w:t>
      </w:r>
      <w:r>
        <w:t xml:space="preserve"> </w:t>
      </w:r>
      <w:r>
        <w:rPr>
          <w:rFonts w:cs="Times New Roman"/>
          <w:szCs w:val="24"/>
          <w:rtl/>
        </w:rPr>
        <w:t>وتنظيمها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قواعد</w:t>
      </w:r>
      <w:r>
        <w:t xml:space="preserve"> </w:t>
      </w:r>
      <w:r>
        <w:rPr>
          <w:rFonts w:cs="Times New Roman"/>
          <w:szCs w:val="24"/>
          <w:rtl/>
        </w:rPr>
        <w:t>معرفة</w:t>
      </w:r>
      <w:r>
        <w:t xml:space="preserve"> </w:t>
      </w:r>
      <w:r>
        <w:rPr>
          <w:rFonts w:cs="Times New Roman"/>
          <w:szCs w:val="24"/>
          <w:rtl/>
        </w:rPr>
        <w:t>قابلة</w:t>
      </w:r>
      <w:r>
        <w:t xml:space="preserve"> </w:t>
      </w:r>
      <w:r>
        <w:rPr>
          <w:rFonts w:cs="Times New Roman"/>
          <w:szCs w:val="24"/>
          <w:rtl/>
        </w:rPr>
        <w:t>للبحث</w:t>
      </w:r>
      <w:r>
        <w:t xml:space="preserve"> </w:t>
      </w:r>
      <w:r>
        <w:rPr>
          <w:rFonts w:cs="Times New Roman"/>
          <w:szCs w:val="24"/>
          <w:rtl/>
        </w:rPr>
        <w:t>والتحليل</w:t>
      </w:r>
      <w:r>
        <w:t xml:space="preserve">. </w:t>
      </w:r>
      <w:r>
        <w:rPr>
          <w:rFonts w:cs="Times New Roman"/>
          <w:szCs w:val="24"/>
          <w:rtl/>
        </w:rPr>
        <w:t>وبهذا</w:t>
      </w:r>
      <w:r>
        <w:t xml:space="preserve"> </w:t>
      </w:r>
      <w:r>
        <w:rPr>
          <w:rFonts w:cs="Times New Roman"/>
          <w:szCs w:val="24"/>
          <w:rtl/>
        </w:rPr>
        <w:t>يتضح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يمثل</w:t>
      </w:r>
      <w:r>
        <w:t xml:space="preserve"> </w:t>
      </w:r>
      <w:r>
        <w:rPr>
          <w:rFonts w:cs="Times New Roman"/>
          <w:szCs w:val="24"/>
          <w:rtl/>
        </w:rPr>
        <w:t>أداة</w:t>
      </w:r>
      <w:r>
        <w:t xml:space="preserve"> </w:t>
      </w:r>
      <w:r>
        <w:rPr>
          <w:rFonts w:cs="Times New Roman"/>
          <w:szCs w:val="24"/>
          <w:rtl/>
        </w:rPr>
        <w:t>مهمة</w:t>
      </w:r>
      <w:r>
        <w:t xml:space="preserve"> </w:t>
      </w:r>
      <w:r>
        <w:rPr>
          <w:rFonts w:cs="Times New Roman"/>
          <w:szCs w:val="24"/>
          <w:rtl/>
        </w:rPr>
        <w:t>لتعزيز</w:t>
      </w:r>
      <w:r>
        <w:t xml:space="preserve"> </w:t>
      </w:r>
      <w:r>
        <w:rPr>
          <w:rFonts w:cs="Times New Roman"/>
          <w:szCs w:val="24"/>
          <w:rtl/>
        </w:rPr>
        <w:t>كفاءة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وفع</w:t>
      </w:r>
      <w:r>
        <w:rPr>
          <w:rFonts w:cs="Times New Roman"/>
          <w:szCs w:val="24"/>
          <w:rtl/>
        </w:rPr>
        <w:t>الية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</w:p>
    <w:p w14:paraId="56A04825" w14:textId="08D08670" w:rsidR="004E372B" w:rsidRDefault="004E372B" w:rsidP="004825CE">
      <w:pPr>
        <w:jc w:val="right"/>
      </w:pPr>
    </w:p>
    <w:p w14:paraId="5DFCA1F6" w14:textId="77777777" w:rsidR="004E372B" w:rsidRDefault="00235DDD" w:rsidP="004825CE">
      <w:pPr>
        <w:jc w:val="right"/>
      </w:pPr>
      <w:r>
        <w:rPr>
          <w:b/>
          <w:sz w:val="28"/>
        </w:rPr>
        <w:t xml:space="preserve">1-2-4 </w:t>
      </w:r>
      <w:r>
        <w:rPr>
          <w:rFonts w:cs="Times New Roman"/>
          <w:b/>
          <w:bCs/>
          <w:sz w:val="28"/>
          <w:szCs w:val="28"/>
          <w:rtl/>
        </w:rPr>
        <w:t>جاهزية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التقنية</w:t>
      </w:r>
      <w:r>
        <w:rPr>
          <w:b/>
          <w:sz w:val="28"/>
        </w:rPr>
        <w:t xml:space="preserve"> (Technology Readiness)</w:t>
      </w:r>
    </w:p>
    <w:p w14:paraId="3FDE3122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lastRenderedPageBreak/>
        <w:t>يقصد</w:t>
      </w:r>
      <w:r>
        <w:t xml:space="preserve"> </w:t>
      </w:r>
      <w:r>
        <w:rPr>
          <w:rFonts w:cs="Times New Roman"/>
          <w:szCs w:val="24"/>
          <w:rtl/>
        </w:rPr>
        <w:t>بجاهزية</w:t>
      </w:r>
      <w:r>
        <w:t xml:space="preserve"> </w:t>
      </w:r>
      <w:r>
        <w:rPr>
          <w:rFonts w:cs="Times New Roman"/>
          <w:szCs w:val="24"/>
          <w:rtl/>
        </w:rPr>
        <w:t>التقنية</w:t>
      </w:r>
      <w:r>
        <w:t xml:space="preserve"> </w:t>
      </w:r>
      <w:r>
        <w:rPr>
          <w:rFonts w:cs="Times New Roman"/>
          <w:szCs w:val="24"/>
          <w:rtl/>
        </w:rPr>
        <w:t>مستوى</w:t>
      </w:r>
      <w:r>
        <w:t xml:space="preserve"> </w:t>
      </w:r>
      <w:r>
        <w:rPr>
          <w:rFonts w:cs="Times New Roman"/>
          <w:szCs w:val="24"/>
          <w:rtl/>
        </w:rPr>
        <w:t>استعداد</w:t>
      </w:r>
      <w:r>
        <w:t xml:space="preserve"> </w:t>
      </w:r>
      <w:r>
        <w:rPr>
          <w:rFonts w:cs="Times New Roman"/>
          <w:szCs w:val="24"/>
          <w:rtl/>
        </w:rPr>
        <w:t>المؤسسة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حيث</w:t>
      </w:r>
      <w:r>
        <w:t xml:space="preserve"> </w:t>
      </w:r>
      <w:r>
        <w:rPr>
          <w:rFonts w:cs="Times New Roman"/>
          <w:szCs w:val="24"/>
          <w:rtl/>
        </w:rPr>
        <w:t>البنية</w:t>
      </w:r>
      <w:r>
        <w:t xml:space="preserve"> </w:t>
      </w:r>
      <w:r>
        <w:rPr>
          <w:rFonts w:cs="Times New Roman"/>
          <w:szCs w:val="24"/>
          <w:rtl/>
        </w:rPr>
        <w:t>التحتية</w:t>
      </w:r>
      <w:r>
        <w:t xml:space="preserve"> </w:t>
      </w:r>
      <w:r>
        <w:rPr>
          <w:rFonts w:cs="Times New Roman"/>
          <w:szCs w:val="24"/>
          <w:rtl/>
        </w:rPr>
        <w:t>والقيادة</w:t>
      </w:r>
      <w:r>
        <w:t xml:space="preserve"> </w:t>
      </w:r>
      <w:r>
        <w:rPr>
          <w:rFonts w:cs="Times New Roman"/>
          <w:szCs w:val="24"/>
          <w:rtl/>
        </w:rPr>
        <w:t>والثقافة</w:t>
      </w:r>
      <w:r>
        <w:t xml:space="preserve"> </w:t>
      </w:r>
      <w:r>
        <w:rPr>
          <w:rFonts w:cs="Times New Roman"/>
          <w:szCs w:val="24"/>
          <w:rtl/>
        </w:rPr>
        <w:t>والموارد</w:t>
      </w:r>
      <w:r>
        <w:t xml:space="preserve"> </w:t>
      </w:r>
      <w:r>
        <w:rPr>
          <w:rFonts w:cs="Times New Roman"/>
          <w:szCs w:val="24"/>
          <w:rtl/>
        </w:rPr>
        <w:t>البشرية</w:t>
      </w:r>
      <w:r>
        <w:t xml:space="preserve"> </w:t>
      </w:r>
      <w:r>
        <w:rPr>
          <w:rFonts w:cs="Times New Roman"/>
          <w:szCs w:val="24"/>
          <w:rtl/>
        </w:rPr>
        <w:t>لتبنّي</w:t>
      </w:r>
      <w:r>
        <w:t xml:space="preserve"> </w:t>
      </w:r>
      <w:r>
        <w:rPr>
          <w:rFonts w:cs="Times New Roman"/>
          <w:szCs w:val="24"/>
          <w:rtl/>
        </w:rPr>
        <w:t>التقنيات</w:t>
      </w:r>
      <w:r>
        <w:t xml:space="preserve"> </w:t>
      </w:r>
      <w:r>
        <w:rPr>
          <w:rFonts w:cs="Times New Roman"/>
          <w:szCs w:val="24"/>
          <w:rtl/>
        </w:rPr>
        <w:t>الحديثة</w:t>
      </w:r>
      <w:r>
        <w:t xml:space="preserve"> </w:t>
      </w:r>
      <w:r>
        <w:rPr>
          <w:rFonts w:cs="Times New Roman"/>
          <w:szCs w:val="24"/>
          <w:rtl/>
        </w:rPr>
        <w:t>مثل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واستخدامها</w:t>
      </w:r>
      <w:r>
        <w:t xml:space="preserve"> </w:t>
      </w:r>
      <w:r>
        <w:rPr>
          <w:rFonts w:cs="Times New Roman"/>
          <w:szCs w:val="24"/>
          <w:rtl/>
        </w:rPr>
        <w:t>بفعالية</w:t>
      </w:r>
      <w:r>
        <w:t xml:space="preserve">. </w:t>
      </w:r>
      <w:r>
        <w:rPr>
          <w:rFonts w:cs="Times New Roman"/>
          <w:szCs w:val="24"/>
          <w:rtl/>
        </w:rPr>
        <w:t>ويمكن</w:t>
      </w:r>
      <w:r>
        <w:t xml:space="preserve"> </w:t>
      </w:r>
      <w:r>
        <w:rPr>
          <w:rFonts w:cs="Times New Roman"/>
          <w:szCs w:val="24"/>
          <w:rtl/>
        </w:rPr>
        <w:t>تقسيم</w:t>
      </w:r>
      <w:r>
        <w:t xml:space="preserve"> </w:t>
      </w:r>
      <w:r>
        <w:rPr>
          <w:rFonts w:cs="Times New Roman"/>
          <w:szCs w:val="24"/>
          <w:rtl/>
        </w:rPr>
        <w:t>جاهزية</w:t>
      </w:r>
      <w:r>
        <w:t xml:space="preserve"> </w:t>
      </w:r>
      <w:r>
        <w:rPr>
          <w:rFonts w:cs="Times New Roman"/>
          <w:szCs w:val="24"/>
          <w:rtl/>
        </w:rPr>
        <w:t>ال</w:t>
      </w:r>
      <w:r>
        <w:rPr>
          <w:rFonts w:cs="Times New Roman"/>
          <w:szCs w:val="24"/>
          <w:rtl/>
        </w:rPr>
        <w:t>تقنية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أربعة</w:t>
      </w:r>
      <w:r>
        <w:t xml:space="preserve"> </w:t>
      </w:r>
      <w:r>
        <w:rPr>
          <w:rFonts w:cs="Times New Roman"/>
          <w:szCs w:val="24"/>
          <w:rtl/>
        </w:rPr>
        <w:t>أبعاد</w:t>
      </w:r>
      <w:r>
        <w:t xml:space="preserve"> </w:t>
      </w:r>
      <w:r>
        <w:rPr>
          <w:rFonts w:cs="Times New Roman"/>
          <w:szCs w:val="24"/>
          <w:rtl/>
        </w:rPr>
        <w:t>رئيسة</w:t>
      </w:r>
      <w:r>
        <w:t>:</w:t>
      </w:r>
    </w:p>
    <w:p w14:paraId="4A0FCC3A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أولًا</w:t>
      </w:r>
      <w:r>
        <w:t xml:space="preserve">: </w:t>
      </w:r>
      <w:r>
        <w:rPr>
          <w:rFonts w:cs="Times New Roman"/>
          <w:szCs w:val="24"/>
          <w:rtl/>
        </w:rPr>
        <w:t>البنية</w:t>
      </w:r>
      <w:r>
        <w:t xml:space="preserve"> </w:t>
      </w:r>
      <w:r>
        <w:rPr>
          <w:rFonts w:cs="Times New Roman"/>
          <w:szCs w:val="24"/>
          <w:rtl/>
        </w:rPr>
        <w:t>التحتية</w:t>
      </w:r>
      <w:r>
        <w:t xml:space="preserve"> </w:t>
      </w:r>
      <w:r>
        <w:rPr>
          <w:rFonts w:cs="Times New Roman"/>
          <w:szCs w:val="24"/>
          <w:rtl/>
        </w:rPr>
        <w:t>التقنية،</w:t>
      </w:r>
      <w:r>
        <w:t xml:space="preserve"> </w:t>
      </w:r>
      <w:r>
        <w:rPr>
          <w:rFonts w:cs="Times New Roman"/>
          <w:szCs w:val="24"/>
          <w:rtl/>
        </w:rPr>
        <w:t>وتشمل</w:t>
      </w:r>
      <w:r>
        <w:t xml:space="preserve"> </w:t>
      </w:r>
      <w:r>
        <w:rPr>
          <w:rFonts w:cs="Times New Roman"/>
          <w:szCs w:val="24"/>
          <w:rtl/>
        </w:rPr>
        <w:t>توفر</w:t>
      </w:r>
      <w:r>
        <w:t xml:space="preserve"> </w:t>
      </w:r>
      <w:r>
        <w:rPr>
          <w:rFonts w:cs="Times New Roman"/>
          <w:szCs w:val="24"/>
          <w:rtl/>
        </w:rPr>
        <w:t>الأجهزة</w:t>
      </w:r>
      <w:r>
        <w:t xml:space="preserve"> </w:t>
      </w:r>
      <w:r>
        <w:rPr>
          <w:rFonts w:cs="Times New Roman"/>
          <w:szCs w:val="24"/>
          <w:rtl/>
        </w:rPr>
        <w:t>والخوادم</w:t>
      </w:r>
      <w:r>
        <w:t xml:space="preserve"> </w:t>
      </w:r>
      <w:r>
        <w:rPr>
          <w:rFonts w:cs="Times New Roman"/>
          <w:szCs w:val="24"/>
          <w:rtl/>
        </w:rPr>
        <w:t>والشبكات</w:t>
      </w:r>
      <w:r>
        <w:t xml:space="preserve"> </w:t>
      </w:r>
      <w:r>
        <w:rPr>
          <w:rFonts w:cs="Times New Roman"/>
          <w:szCs w:val="24"/>
          <w:rtl/>
        </w:rPr>
        <w:t>والسحابات</w:t>
      </w:r>
      <w:r>
        <w:t xml:space="preserve"> </w:t>
      </w:r>
      <w:r>
        <w:rPr>
          <w:rFonts w:cs="Times New Roman"/>
          <w:szCs w:val="24"/>
          <w:rtl/>
        </w:rPr>
        <w:t>الحوسبية،</w:t>
      </w:r>
      <w:r>
        <w:t xml:space="preserve"> </w:t>
      </w:r>
      <w:r>
        <w:rPr>
          <w:rFonts w:cs="Times New Roman"/>
          <w:szCs w:val="24"/>
          <w:rtl/>
        </w:rPr>
        <w:t>ووجود</w:t>
      </w:r>
      <w:r>
        <w:t xml:space="preserve"> </w:t>
      </w:r>
      <w:r>
        <w:rPr>
          <w:rFonts w:cs="Times New Roman"/>
          <w:szCs w:val="24"/>
          <w:rtl/>
        </w:rPr>
        <w:t>أنظمة</w:t>
      </w:r>
      <w:r>
        <w:t xml:space="preserve"> </w:t>
      </w:r>
      <w:r>
        <w:rPr>
          <w:rFonts w:cs="Times New Roman"/>
          <w:szCs w:val="24"/>
          <w:rtl/>
        </w:rPr>
        <w:t>معلومات</w:t>
      </w:r>
      <w:r>
        <w:t xml:space="preserve"> </w:t>
      </w:r>
      <w:r>
        <w:rPr>
          <w:rFonts w:cs="Times New Roman"/>
          <w:szCs w:val="24"/>
          <w:rtl/>
        </w:rPr>
        <w:t>متكاملة</w:t>
      </w:r>
      <w:r>
        <w:t xml:space="preserve"> </w:t>
      </w:r>
      <w:r>
        <w:rPr>
          <w:rFonts w:cs="Times New Roman"/>
          <w:szCs w:val="24"/>
          <w:rtl/>
        </w:rPr>
        <w:t>وأنظمة</w:t>
      </w:r>
      <w:r>
        <w:t xml:space="preserve"> </w:t>
      </w:r>
      <w:r>
        <w:rPr>
          <w:rFonts w:cs="Times New Roman"/>
          <w:szCs w:val="24"/>
          <w:rtl/>
        </w:rPr>
        <w:t>حماية</w:t>
      </w:r>
      <w:r>
        <w:t xml:space="preserve"> </w:t>
      </w:r>
      <w:r>
        <w:rPr>
          <w:rFonts w:cs="Times New Roman"/>
          <w:szCs w:val="24"/>
          <w:rtl/>
        </w:rPr>
        <w:t>وأمن</w:t>
      </w:r>
      <w:r>
        <w:t xml:space="preserve"> </w:t>
      </w:r>
      <w:r>
        <w:rPr>
          <w:rFonts w:cs="Times New Roman"/>
          <w:szCs w:val="24"/>
          <w:rtl/>
        </w:rPr>
        <w:t>سيبراني</w:t>
      </w:r>
      <w:r>
        <w:t xml:space="preserve"> </w:t>
      </w:r>
      <w:r>
        <w:rPr>
          <w:rFonts w:cs="Times New Roman"/>
          <w:szCs w:val="24"/>
          <w:rtl/>
        </w:rPr>
        <w:t>تدعم</w:t>
      </w:r>
      <w:r>
        <w:t xml:space="preserve"> </w:t>
      </w:r>
      <w:r>
        <w:rPr>
          <w:rFonts w:cs="Times New Roman"/>
          <w:szCs w:val="24"/>
          <w:rtl/>
        </w:rPr>
        <w:t>تشغيل</w:t>
      </w:r>
      <w:r>
        <w:t xml:space="preserve"> </w:t>
      </w:r>
      <w:r>
        <w:rPr>
          <w:rFonts w:cs="Times New Roman"/>
          <w:szCs w:val="24"/>
          <w:rtl/>
        </w:rPr>
        <w:t>تطبيقات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. </w:t>
      </w:r>
      <w:r>
        <w:rPr>
          <w:rFonts w:cs="Times New Roman"/>
          <w:szCs w:val="24"/>
          <w:rtl/>
        </w:rPr>
        <w:t>ثانيًا</w:t>
      </w:r>
      <w:r>
        <w:t xml:space="preserve">: </w:t>
      </w:r>
      <w:r>
        <w:rPr>
          <w:rFonts w:cs="Times New Roman"/>
          <w:szCs w:val="24"/>
          <w:rtl/>
        </w:rPr>
        <w:t>دعم</w:t>
      </w:r>
      <w:r>
        <w:t xml:space="preserve"> </w:t>
      </w:r>
      <w:r>
        <w:rPr>
          <w:rFonts w:cs="Times New Roman"/>
          <w:szCs w:val="24"/>
          <w:rtl/>
        </w:rPr>
        <w:t>القيادة</w:t>
      </w:r>
      <w:r>
        <w:t xml:space="preserve"> </w:t>
      </w:r>
      <w:r>
        <w:rPr>
          <w:rFonts w:cs="Times New Roman"/>
          <w:szCs w:val="24"/>
          <w:rtl/>
        </w:rPr>
        <w:t>العليا،</w:t>
      </w:r>
      <w:r>
        <w:t xml:space="preserve"> </w:t>
      </w:r>
      <w:r>
        <w:rPr>
          <w:rFonts w:cs="Times New Roman"/>
          <w:szCs w:val="24"/>
          <w:rtl/>
        </w:rPr>
        <w:t>ويتمثل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وجود</w:t>
      </w:r>
      <w:r>
        <w:t xml:space="preserve"> </w:t>
      </w:r>
      <w:r>
        <w:rPr>
          <w:rFonts w:cs="Times New Roman"/>
          <w:szCs w:val="24"/>
          <w:rtl/>
        </w:rPr>
        <w:t>رؤية</w:t>
      </w:r>
      <w:r>
        <w:t xml:space="preserve"> </w:t>
      </w:r>
      <w:r>
        <w:rPr>
          <w:rFonts w:cs="Times New Roman"/>
          <w:szCs w:val="24"/>
          <w:rtl/>
        </w:rPr>
        <w:t>واضحة</w:t>
      </w:r>
      <w:r>
        <w:t xml:space="preserve"> </w:t>
      </w:r>
      <w:r>
        <w:rPr>
          <w:rFonts w:cs="Times New Roman"/>
          <w:szCs w:val="24"/>
          <w:rtl/>
        </w:rPr>
        <w:t>للتحول</w:t>
      </w:r>
      <w:r>
        <w:t xml:space="preserve"> </w:t>
      </w:r>
      <w:r>
        <w:rPr>
          <w:rFonts w:cs="Times New Roman"/>
          <w:szCs w:val="24"/>
          <w:rtl/>
        </w:rPr>
        <w:t>الرقمي،</w:t>
      </w:r>
      <w:r>
        <w:t xml:space="preserve"> </w:t>
      </w:r>
      <w:r>
        <w:rPr>
          <w:rFonts w:cs="Times New Roman"/>
          <w:szCs w:val="24"/>
          <w:rtl/>
        </w:rPr>
        <w:t>وتخصيص</w:t>
      </w:r>
      <w:r>
        <w:t xml:space="preserve"> </w:t>
      </w:r>
      <w:r>
        <w:rPr>
          <w:rFonts w:cs="Times New Roman"/>
          <w:szCs w:val="24"/>
          <w:rtl/>
        </w:rPr>
        <w:t>ميزانيات</w:t>
      </w:r>
      <w:r>
        <w:t xml:space="preserve"> </w:t>
      </w:r>
      <w:r>
        <w:rPr>
          <w:rFonts w:cs="Times New Roman"/>
          <w:szCs w:val="24"/>
          <w:rtl/>
        </w:rPr>
        <w:t>لمبادرات</w:t>
      </w:r>
      <w:r>
        <w:t xml:space="preserve"> </w:t>
      </w:r>
      <w:r>
        <w:rPr>
          <w:rFonts w:cs="Times New Roman"/>
          <w:szCs w:val="24"/>
          <w:rtl/>
        </w:rPr>
        <w:t>التقنية</w:t>
      </w:r>
      <w:r>
        <w:t xml:space="preserve"> </w:t>
      </w:r>
      <w:r>
        <w:rPr>
          <w:rFonts w:cs="Times New Roman"/>
          <w:szCs w:val="24"/>
          <w:rtl/>
        </w:rPr>
        <w:t>والذكاء</w:t>
      </w:r>
      <w:r>
        <w:t xml:space="preserve"> </w:t>
      </w:r>
      <w:r>
        <w:rPr>
          <w:rFonts w:cs="Times New Roman"/>
          <w:szCs w:val="24"/>
          <w:rtl/>
        </w:rPr>
        <w:t>الاصطناعي،</w:t>
      </w:r>
      <w:r>
        <w:t xml:space="preserve"> </w:t>
      </w:r>
      <w:r>
        <w:rPr>
          <w:rFonts w:cs="Times New Roman"/>
          <w:szCs w:val="24"/>
          <w:rtl/>
        </w:rPr>
        <w:t>واتخاذ</w:t>
      </w:r>
      <w:r>
        <w:t xml:space="preserve"> </w:t>
      </w:r>
      <w:r>
        <w:rPr>
          <w:rFonts w:cs="Times New Roman"/>
          <w:szCs w:val="24"/>
          <w:rtl/>
        </w:rPr>
        <w:t>قرارات</w:t>
      </w:r>
      <w:r>
        <w:t xml:space="preserve"> </w:t>
      </w:r>
      <w:r>
        <w:rPr>
          <w:rFonts w:cs="Times New Roman"/>
          <w:szCs w:val="24"/>
          <w:rtl/>
        </w:rPr>
        <w:t>تدعم</w:t>
      </w:r>
      <w:r>
        <w:t xml:space="preserve"> </w:t>
      </w:r>
      <w:r>
        <w:rPr>
          <w:rFonts w:cs="Times New Roman"/>
          <w:szCs w:val="24"/>
          <w:rtl/>
        </w:rPr>
        <w:t>استخدام</w:t>
      </w:r>
      <w:r>
        <w:t xml:space="preserve"> </w:t>
      </w:r>
      <w:r>
        <w:rPr>
          <w:rFonts w:cs="Times New Roman"/>
          <w:szCs w:val="24"/>
          <w:rtl/>
        </w:rPr>
        <w:t>الأنظمة</w:t>
      </w:r>
      <w:r>
        <w:t xml:space="preserve"> </w:t>
      </w:r>
      <w:r>
        <w:rPr>
          <w:rFonts w:cs="Times New Roman"/>
          <w:szCs w:val="24"/>
          <w:rtl/>
        </w:rPr>
        <w:t>الحديثة</w:t>
      </w:r>
      <w:r>
        <w:t>.</w:t>
      </w:r>
    </w:p>
    <w:p w14:paraId="5B1AB5F8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ثالثًا</w:t>
      </w:r>
      <w:r>
        <w:t xml:space="preserve">: </w:t>
      </w:r>
      <w:r>
        <w:rPr>
          <w:rFonts w:cs="Times New Roman"/>
          <w:szCs w:val="24"/>
          <w:rtl/>
        </w:rPr>
        <w:t>الثقافة</w:t>
      </w:r>
      <w:r>
        <w:t xml:space="preserve"> </w:t>
      </w:r>
      <w:r>
        <w:rPr>
          <w:rFonts w:cs="Times New Roman"/>
          <w:szCs w:val="24"/>
          <w:rtl/>
        </w:rPr>
        <w:t>التنظيمية،</w:t>
      </w:r>
      <w:r>
        <w:t xml:space="preserve"> </w:t>
      </w:r>
      <w:r>
        <w:rPr>
          <w:rFonts w:cs="Times New Roman"/>
          <w:szCs w:val="24"/>
          <w:rtl/>
        </w:rPr>
        <w:t>وتعكس</w:t>
      </w:r>
      <w:r>
        <w:t xml:space="preserve"> </w:t>
      </w:r>
      <w:r>
        <w:rPr>
          <w:rFonts w:cs="Times New Roman"/>
          <w:szCs w:val="24"/>
          <w:rtl/>
        </w:rPr>
        <w:t>مدى</w:t>
      </w:r>
      <w:r>
        <w:t xml:space="preserve"> </w:t>
      </w:r>
      <w:r>
        <w:rPr>
          <w:rFonts w:cs="Times New Roman"/>
          <w:szCs w:val="24"/>
          <w:rtl/>
        </w:rPr>
        <w:t>تقبل</w:t>
      </w:r>
      <w:r>
        <w:t xml:space="preserve"> </w:t>
      </w:r>
      <w:r>
        <w:rPr>
          <w:rFonts w:cs="Times New Roman"/>
          <w:szCs w:val="24"/>
          <w:rtl/>
        </w:rPr>
        <w:t>التغيير</w:t>
      </w:r>
      <w:r>
        <w:t xml:space="preserve"> </w:t>
      </w:r>
      <w:r>
        <w:rPr>
          <w:rFonts w:cs="Times New Roman"/>
          <w:szCs w:val="24"/>
          <w:rtl/>
        </w:rPr>
        <w:t>وعدم</w:t>
      </w:r>
      <w:r>
        <w:t xml:space="preserve"> </w:t>
      </w:r>
      <w:r>
        <w:rPr>
          <w:rFonts w:cs="Times New Roman"/>
          <w:szCs w:val="24"/>
          <w:rtl/>
        </w:rPr>
        <w:t>الخوف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التقنيات</w:t>
      </w:r>
      <w:r>
        <w:t xml:space="preserve"> </w:t>
      </w:r>
      <w:r>
        <w:rPr>
          <w:rFonts w:cs="Times New Roman"/>
          <w:szCs w:val="24"/>
          <w:rtl/>
        </w:rPr>
        <w:t>الجديدة،</w:t>
      </w:r>
      <w:r>
        <w:t xml:space="preserve"> </w:t>
      </w:r>
      <w:r>
        <w:rPr>
          <w:rFonts w:cs="Times New Roman"/>
          <w:szCs w:val="24"/>
          <w:rtl/>
        </w:rPr>
        <w:t>وتشجيع</w:t>
      </w:r>
      <w:r>
        <w:t xml:space="preserve"> </w:t>
      </w:r>
      <w:r>
        <w:rPr>
          <w:rFonts w:cs="Times New Roman"/>
          <w:szCs w:val="24"/>
          <w:rtl/>
        </w:rPr>
        <w:t>التجريب</w:t>
      </w:r>
      <w:r>
        <w:t xml:space="preserve"> </w:t>
      </w:r>
      <w:r>
        <w:rPr>
          <w:rFonts w:cs="Times New Roman"/>
          <w:szCs w:val="24"/>
          <w:rtl/>
        </w:rPr>
        <w:t>والابتكار،</w:t>
      </w:r>
      <w:r>
        <w:t xml:space="preserve"> </w:t>
      </w:r>
      <w:r>
        <w:rPr>
          <w:rFonts w:cs="Times New Roman"/>
          <w:szCs w:val="24"/>
          <w:rtl/>
        </w:rPr>
        <w:t>وتقدير</w:t>
      </w:r>
      <w:r>
        <w:t xml:space="preserve"> </w:t>
      </w:r>
      <w:r>
        <w:rPr>
          <w:rFonts w:cs="Times New Roman"/>
          <w:szCs w:val="24"/>
          <w:rtl/>
        </w:rPr>
        <w:t>المبادرات</w:t>
      </w:r>
      <w:r>
        <w:t xml:space="preserve"> </w:t>
      </w:r>
      <w:r>
        <w:rPr>
          <w:rFonts w:cs="Times New Roman"/>
          <w:szCs w:val="24"/>
          <w:rtl/>
        </w:rPr>
        <w:t>التطويرية</w:t>
      </w:r>
      <w:r>
        <w:t xml:space="preserve">. </w:t>
      </w:r>
      <w:r>
        <w:rPr>
          <w:rFonts w:cs="Times New Roman"/>
          <w:szCs w:val="24"/>
          <w:rtl/>
        </w:rPr>
        <w:t>ورا</w:t>
      </w:r>
      <w:r>
        <w:rPr>
          <w:rFonts w:cs="Times New Roman"/>
          <w:szCs w:val="24"/>
          <w:rtl/>
        </w:rPr>
        <w:t>بعًا</w:t>
      </w:r>
      <w:r>
        <w:t xml:space="preserve">: </w:t>
      </w:r>
      <w:r>
        <w:rPr>
          <w:rFonts w:cs="Times New Roman"/>
          <w:szCs w:val="24"/>
          <w:rtl/>
        </w:rPr>
        <w:t>الكفاءات</w:t>
      </w:r>
      <w:r>
        <w:t xml:space="preserve"> </w:t>
      </w:r>
      <w:r>
        <w:rPr>
          <w:rFonts w:cs="Times New Roman"/>
          <w:szCs w:val="24"/>
          <w:rtl/>
        </w:rPr>
        <w:t>البشرية،</w:t>
      </w:r>
      <w:r>
        <w:t xml:space="preserve"> </w:t>
      </w:r>
      <w:r>
        <w:rPr>
          <w:rFonts w:cs="Times New Roman"/>
          <w:szCs w:val="24"/>
          <w:rtl/>
        </w:rPr>
        <w:t>وتشمل</w:t>
      </w:r>
      <w:r>
        <w:t xml:space="preserve"> </w:t>
      </w:r>
      <w:r>
        <w:rPr>
          <w:rFonts w:cs="Times New Roman"/>
          <w:szCs w:val="24"/>
          <w:rtl/>
        </w:rPr>
        <w:t>توافر</w:t>
      </w:r>
      <w:r>
        <w:t xml:space="preserve"> </w:t>
      </w:r>
      <w:r>
        <w:rPr>
          <w:rFonts w:cs="Times New Roman"/>
          <w:szCs w:val="24"/>
          <w:rtl/>
        </w:rPr>
        <w:t>مهارات</w:t>
      </w:r>
      <w:r>
        <w:t xml:space="preserve"> </w:t>
      </w:r>
      <w:r>
        <w:rPr>
          <w:rFonts w:cs="Times New Roman"/>
          <w:szCs w:val="24"/>
          <w:rtl/>
        </w:rPr>
        <w:t>تقنية</w:t>
      </w:r>
      <w:r>
        <w:t xml:space="preserve"> </w:t>
      </w:r>
      <w:r>
        <w:rPr>
          <w:rFonts w:cs="Times New Roman"/>
          <w:szCs w:val="24"/>
          <w:rtl/>
        </w:rPr>
        <w:t>وتحليلية</w:t>
      </w:r>
      <w:r>
        <w:t xml:space="preserve"> </w:t>
      </w:r>
      <w:r>
        <w:rPr>
          <w:rFonts w:cs="Times New Roman"/>
          <w:szCs w:val="24"/>
          <w:rtl/>
        </w:rPr>
        <w:t>لدى</w:t>
      </w:r>
      <w:r>
        <w:t xml:space="preserve"> </w:t>
      </w:r>
      <w:r>
        <w:rPr>
          <w:rFonts w:cs="Times New Roman"/>
          <w:szCs w:val="24"/>
          <w:rtl/>
        </w:rPr>
        <w:t>العاملين،</w:t>
      </w:r>
      <w:r>
        <w:t xml:space="preserve"> </w:t>
      </w:r>
      <w:r>
        <w:rPr>
          <w:rFonts w:cs="Times New Roman"/>
          <w:szCs w:val="24"/>
          <w:rtl/>
        </w:rPr>
        <w:t>وتقديم</w:t>
      </w:r>
      <w:r>
        <w:t xml:space="preserve"> </w:t>
      </w:r>
      <w:r>
        <w:rPr>
          <w:rFonts w:cs="Times New Roman"/>
          <w:szCs w:val="24"/>
          <w:rtl/>
        </w:rPr>
        <w:t>التدريب</w:t>
      </w:r>
      <w:r>
        <w:t xml:space="preserve"> </w:t>
      </w:r>
      <w:r>
        <w:rPr>
          <w:rFonts w:cs="Times New Roman"/>
          <w:szCs w:val="24"/>
          <w:rtl/>
        </w:rPr>
        <w:t>المستمر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الأنظمة</w:t>
      </w:r>
      <w:r>
        <w:t xml:space="preserve"> </w:t>
      </w:r>
      <w:r>
        <w:rPr>
          <w:rFonts w:cs="Times New Roman"/>
          <w:szCs w:val="24"/>
          <w:rtl/>
        </w:rPr>
        <w:t>الجديدة،</w:t>
      </w:r>
      <w:r>
        <w:t xml:space="preserve"> </w:t>
      </w:r>
      <w:r>
        <w:rPr>
          <w:rFonts w:cs="Times New Roman"/>
          <w:szCs w:val="24"/>
          <w:rtl/>
        </w:rPr>
        <w:t>والقدرة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تفسير</w:t>
      </w:r>
      <w:r>
        <w:t xml:space="preserve"> </w:t>
      </w:r>
      <w:r>
        <w:rPr>
          <w:rFonts w:cs="Times New Roman"/>
          <w:szCs w:val="24"/>
          <w:rtl/>
        </w:rPr>
        <w:t>مخرجات</w:t>
      </w:r>
      <w:r>
        <w:t xml:space="preserve"> </w:t>
      </w:r>
      <w:r>
        <w:rPr>
          <w:rFonts w:cs="Times New Roman"/>
          <w:szCs w:val="24"/>
          <w:rtl/>
        </w:rPr>
        <w:t>النماذج</w:t>
      </w:r>
      <w:r>
        <w:t xml:space="preserve"> </w:t>
      </w:r>
      <w:r>
        <w:rPr>
          <w:rFonts w:cs="Times New Roman"/>
          <w:szCs w:val="24"/>
          <w:rtl/>
        </w:rPr>
        <w:t>الذكية</w:t>
      </w:r>
      <w:r>
        <w:t xml:space="preserve"> </w:t>
      </w:r>
      <w:r>
        <w:rPr>
          <w:rFonts w:cs="Times New Roman"/>
          <w:szCs w:val="24"/>
          <w:rtl/>
        </w:rPr>
        <w:t>واستخدامها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اتخاذ</w:t>
      </w:r>
      <w:r>
        <w:t xml:space="preserve"> </w:t>
      </w:r>
      <w:r>
        <w:rPr>
          <w:rFonts w:cs="Times New Roman"/>
          <w:szCs w:val="24"/>
          <w:rtl/>
        </w:rPr>
        <w:t>القرار</w:t>
      </w:r>
      <w:r>
        <w:t xml:space="preserve">. </w:t>
      </w:r>
      <w:r>
        <w:rPr>
          <w:rFonts w:cs="Times New Roman"/>
          <w:szCs w:val="24"/>
          <w:rtl/>
        </w:rPr>
        <w:t>ويرتبط</w:t>
      </w:r>
      <w:r>
        <w:t xml:space="preserve"> </w:t>
      </w:r>
      <w:r>
        <w:rPr>
          <w:rFonts w:cs="Times New Roman"/>
          <w:szCs w:val="24"/>
          <w:rtl/>
        </w:rPr>
        <w:t>هذا</w:t>
      </w:r>
      <w:r>
        <w:t xml:space="preserve"> </w:t>
      </w:r>
      <w:r>
        <w:rPr>
          <w:rFonts w:cs="Times New Roman"/>
          <w:szCs w:val="24"/>
          <w:rtl/>
        </w:rPr>
        <w:t>المفهوم</w:t>
      </w:r>
      <w:r>
        <w:t xml:space="preserve"> </w:t>
      </w:r>
      <w:r>
        <w:rPr>
          <w:rFonts w:cs="Times New Roman"/>
          <w:szCs w:val="24"/>
          <w:rtl/>
        </w:rPr>
        <w:t>ارتباطًا</w:t>
      </w:r>
      <w:r>
        <w:t xml:space="preserve"> </w:t>
      </w:r>
      <w:r>
        <w:rPr>
          <w:rFonts w:cs="Times New Roman"/>
          <w:szCs w:val="24"/>
          <w:rtl/>
        </w:rPr>
        <w:t>وثيقًا</w:t>
      </w:r>
      <w:r>
        <w:t xml:space="preserve"> </w:t>
      </w:r>
      <w:r>
        <w:rPr>
          <w:rFonts w:cs="Times New Roman"/>
          <w:szCs w:val="24"/>
          <w:rtl/>
        </w:rPr>
        <w:t>بموضوع</w:t>
      </w:r>
      <w:r>
        <w:t xml:space="preserve"> </w:t>
      </w:r>
      <w:r>
        <w:rPr>
          <w:rFonts w:cs="Times New Roman"/>
          <w:szCs w:val="24"/>
          <w:rtl/>
        </w:rPr>
        <w:t>الدراسة،</w:t>
      </w:r>
      <w:r>
        <w:t xml:space="preserve"> </w:t>
      </w:r>
      <w:r>
        <w:rPr>
          <w:rFonts w:cs="Times New Roman"/>
          <w:szCs w:val="24"/>
          <w:rtl/>
        </w:rPr>
        <w:t>إذ</w:t>
      </w:r>
      <w:r>
        <w:t xml:space="preserve"> </w:t>
      </w:r>
      <w:r>
        <w:rPr>
          <w:rFonts w:cs="Times New Roman"/>
          <w:szCs w:val="24"/>
          <w:rtl/>
        </w:rPr>
        <w:t>يُتوقع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يسهم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رفع</w:t>
      </w:r>
      <w:r>
        <w:t xml:space="preserve"> </w:t>
      </w:r>
      <w:r>
        <w:rPr>
          <w:rFonts w:cs="Times New Roman"/>
          <w:szCs w:val="24"/>
          <w:rtl/>
        </w:rPr>
        <w:t>جاهزية</w:t>
      </w:r>
      <w:r>
        <w:t xml:space="preserve"> </w:t>
      </w:r>
      <w:r>
        <w:rPr>
          <w:rFonts w:cs="Times New Roman"/>
          <w:szCs w:val="24"/>
          <w:rtl/>
        </w:rPr>
        <w:t>المؤسسة</w:t>
      </w:r>
      <w:r>
        <w:t xml:space="preserve"> </w:t>
      </w:r>
      <w:r>
        <w:rPr>
          <w:rFonts w:cs="Times New Roman"/>
          <w:szCs w:val="24"/>
          <w:rtl/>
        </w:rPr>
        <w:t>للتقنيات</w:t>
      </w:r>
      <w:r>
        <w:t xml:space="preserve"> </w:t>
      </w:r>
      <w:r>
        <w:rPr>
          <w:rFonts w:cs="Times New Roman"/>
          <w:szCs w:val="24"/>
          <w:rtl/>
        </w:rPr>
        <w:t>الحديثة</w:t>
      </w:r>
      <w:r>
        <w:t>.</w:t>
      </w:r>
    </w:p>
    <w:p w14:paraId="2AC3D053" w14:textId="77777777" w:rsidR="004E372B" w:rsidRDefault="00235DDD" w:rsidP="004825CE">
      <w:pPr>
        <w:jc w:val="right"/>
      </w:pPr>
      <w:r>
        <w:rPr>
          <w:b/>
          <w:sz w:val="28"/>
        </w:rPr>
        <w:t xml:space="preserve">1-2-5 </w:t>
      </w:r>
      <w:r>
        <w:rPr>
          <w:rFonts w:cs="Times New Roman"/>
          <w:b/>
          <w:bCs/>
          <w:sz w:val="28"/>
          <w:szCs w:val="28"/>
          <w:rtl/>
        </w:rPr>
        <w:t>قبول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التكنولوجيا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والسلوك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التنظيمي</w:t>
      </w:r>
    </w:p>
    <w:p w14:paraId="351BC2D7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توضح</w:t>
      </w:r>
      <w:r>
        <w:t xml:space="preserve"> </w:t>
      </w:r>
      <w:r>
        <w:rPr>
          <w:rFonts w:cs="Times New Roman"/>
          <w:szCs w:val="24"/>
          <w:rtl/>
        </w:rPr>
        <w:t>نماذج</w:t>
      </w:r>
      <w:r>
        <w:t xml:space="preserve"> </w:t>
      </w:r>
      <w:r>
        <w:rPr>
          <w:rFonts w:cs="Times New Roman"/>
          <w:szCs w:val="24"/>
          <w:rtl/>
        </w:rPr>
        <w:t>قبول</w:t>
      </w:r>
      <w:r>
        <w:t xml:space="preserve"> </w:t>
      </w:r>
      <w:r>
        <w:rPr>
          <w:rFonts w:cs="Times New Roman"/>
          <w:szCs w:val="24"/>
          <w:rtl/>
        </w:rPr>
        <w:t>التكنولوجيا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تبنّي</w:t>
      </w:r>
      <w:r>
        <w:t xml:space="preserve"> </w:t>
      </w:r>
      <w:r>
        <w:rPr>
          <w:rFonts w:cs="Times New Roman"/>
          <w:szCs w:val="24"/>
          <w:rtl/>
        </w:rPr>
        <w:t>أي</w:t>
      </w:r>
      <w:r>
        <w:t xml:space="preserve"> </w:t>
      </w:r>
      <w:r>
        <w:rPr>
          <w:rFonts w:cs="Times New Roman"/>
          <w:szCs w:val="24"/>
          <w:rtl/>
        </w:rPr>
        <w:t>تقنية</w:t>
      </w:r>
      <w:r>
        <w:t xml:space="preserve"> </w:t>
      </w:r>
      <w:r>
        <w:rPr>
          <w:rFonts w:cs="Times New Roman"/>
          <w:szCs w:val="24"/>
          <w:rtl/>
        </w:rPr>
        <w:t>جديدة</w:t>
      </w:r>
      <w:r>
        <w:t xml:space="preserve"> </w:t>
      </w:r>
      <w:r>
        <w:rPr>
          <w:rFonts w:cs="Times New Roman"/>
          <w:szCs w:val="24"/>
          <w:rtl/>
        </w:rPr>
        <w:t>لا</w:t>
      </w:r>
      <w:r>
        <w:t xml:space="preserve"> </w:t>
      </w:r>
      <w:r>
        <w:rPr>
          <w:rFonts w:cs="Times New Roman"/>
          <w:szCs w:val="24"/>
          <w:rtl/>
        </w:rPr>
        <w:t>يعتمد</w:t>
      </w:r>
      <w:r>
        <w:t xml:space="preserve"> </w:t>
      </w:r>
      <w:r>
        <w:rPr>
          <w:rFonts w:cs="Times New Roman"/>
          <w:szCs w:val="24"/>
          <w:rtl/>
        </w:rPr>
        <w:t>فقط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توافرها،</w:t>
      </w:r>
      <w:r>
        <w:t xml:space="preserve"> </w:t>
      </w:r>
      <w:r>
        <w:rPr>
          <w:rFonts w:cs="Times New Roman"/>
          <w:szCs w:val="24"/>
          <w:rtl/>
        </w:rPr>
        <w:t>بل</w:t>
      </w:r>
      <w:r>
        <w:t xml:space="preserve"> </w:t>
      </w:r>
      <w:r>
        <w:rPr>
          <w:rFonts w:cs="Times New Roman"/>
          <w:szCs w:val="24"/>
          <w:rtl/>
        </w:rPr>
        <w:t>يتأثر</w:t>
      </w:r>
      <w:r>
        <w:t xml:space="preserve"> </w:t>
      </w:r>
      <w:r>
        <w:rPr>
          <w:rFonts w:cs="Times New Roman"/>
          <w:szCs w:val="24"/>
          <w:rtl/>
        </w:rPr>
        <w:t>باتجاهات</w:t>
      </w:r>
      <w:r>
        <w:t xml:space="preserve"> </w:t>
      </w:r>
      <w:r>
        <w:rPr>
          <w:rFonts w:cs="Times New Roman"/>
          <w:szCs w:val="24"/>
          <w:rtl/>
        </w:rPr>
        <w:t>الأفراد</w:t>
      </w:r>
      <w:r>
        <w:t xml:space="preserve"> </w:t>
      </w:r>
      <w:r>
        <w:rPr>
          <w:rFonts w:cs="Times New Roman"/>
          <w:szCs w:val="24"/>
          <w:rtl/>
        </w:rPr>
        <w:t>نحوها</w:t>
      </w:r>
      <w:r>
        <w:t xml:space="preserve">. </w:t>
      </w:r>
      <w:r>
        <w:rPr>
          <w:rFonts w:cs="Times New Roman"/>
          <w:szCs w:val="24"/>
          <w:rtl/>
        </w:rPr>
        <w:t>ومن</w:t>
      </w:r>
      <w:r>
        <w:t xml:space="preserve"> </w:t>
      </w:r>
      <w:r>
        <w:rPr>
          <w:rFonts w:cs="Times New Roman"/>
          <w:szCs w:val="24"/>
          <w:rtl/>
        </w:rPr>
        <w:t>أهم</w:t>
      </w:r>
      <w:r>
        <w:t xml:space="preserve"> </w:t>
      </w:r>
      <w:r>
        <w:rPr>
          <w:rFonts w:cs="Times New Roman"/>
          <w:szCs w:val="24"/>
          <w:rtl/>
        </w:rPr>
        <w:t>هذه</w:t>
      </w:r>
      <w:r>
        <w:t xml:space="preserve"> </w:t>
      </w:r>
      <w:r>
        <w:rPr>
          <w:rFonts w:cs="Times New Roman"/>
          <w:szCs w:val="24"/>
          <w:rtl/>
        </w:rPr>
        <w:t>العوامل</w:t>
      </w:r>
      <w:r>
        <w:t xml:space="preserve"> </w:t>
      </w:r>
      <w:r>
        <w:rPr>
          <w:rFonts w:cs="Times New Roman"/>
          <w:szCs w:val="24"/>
          <w:rtl/>
        </w:rPr>
        <w:t>المنفعة</w:t>
      </w:r>
      <w:r>
        <w:t xml:space="preserve"> </w:t>
      </w:r>
      <w:r>
        <w:rPr>
          <w:rFonts w:cs="Times New Roman"/>
          <w:szCs w:val="24"/>
          <w:rtl/>
        </w:rPr>
        <w:t>المدركة</w:t>
      </w:r>
      <w:r>
        <w:t xml:space="preserve"> </w:t>
      </w:r>
      <w:r>
        <w:rPr>
          <w:rFonts w:cs="Times New Roman"/>
          <w:szCs w:val="24"/>
          <w:rtl/>
        </w:rPr>
        <w:t>وسهولة</w:t>
      </w:r>
      <w:r>
        <w:t xml:space="preserve"> </w:t>
      </w:r>
      <w:r>
        <w:rPr>
          <w:rFonts w:cs="Times New Roman"/>
          <w:szCs w:val="24"/>
          <w:rtl/>
        </w:rPr>
        <w:t>ا</w:t>
      </w:r>
      <w:r>
        <w:rPr>
          <w:rFonts w:cs="Times New Roman"/>
          <w:szCs w:val="24"/>
          <w:rtl/>
        </w:rPr>
        <w:t>لاستخدام</w:t>
      </w:r>
      <w:r>
        <w:t xml:space="preserve"> </w:t>
      </w:r>
      <w:r>
        <w:rPr>
          <w:rFonts w:cs="Times New Roman"/>
          <w:szCs w:val="24"/>
          <w:rtl/>
        </w:rPr>
        <w:t>المدركة؛</w:t>
      </w:r>
      <w:r>
        <w:t xml:space="preserve"> </w:t>
      </w:r>
      <w:r>
        <w:rPr>
          <w:rFonts w:cs="Times New Roman"/>
          <w:szCs w:val="24"/>
          <w:rtl/>
        </w:rPr>
        <w:t>فكلما</w:t>
      </w:r>
      <w:r>
        <w:t xml:space="preserve"> </w:t>
      </w:r>
      <w:r>
        <w:rPr>
          <w:rFonts w:cs="Times New Roman"/>
          <w:szCs w:val="24"/>
          <w:rtl/>
        </w:rPr>
        <w:t>شعر</w:t>
      </w:r>
      <w:r>
        <w:t xml:space="preserve"> </w:t>
      </w:r>
      <w:r>
        <w:rPr>
          <w:rFonts w:cs="Times New Roman"/>
          <w:szCs w:val="24"/>
          <w:rtl/>
        </w:rPr>
        <w:t>الموظف</w:t>
      </w:r>
      <w:r>
        <w:t xml:space="preserve"> </w:t>
      </w:r>
      <w:r>
        <w:rPr>
          <w:rFonts w:cs="Times New Roman"/>
          <w:szCs w:val="24"/>
          <w:rtl/>
        </w:rPr>
        <w:t>بأن</w:t>
      </w:r>
      <w:r>
        <w:t xml:space="preserve"> </w:t>
      </w:r>
      <w:r>
        <w:rPr>
          <w:rFonts w:cs="Times New Roman"/>
          <w:szCs w:val="24"/>
          <w:rtl/>
        </w:rPr>
        <w:t>استخدام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يحقق</w:t>
      </w:r>
      <w:r>
        <w:t xml:space="preserve"> </w:t>
      </w:r>
      <w:r>
        <w:rPr>
          <w:rFonts w:cs="Times New Roman"/>
          <w:szCs w:val="24"/>
          <w:rtl/>
        </w:rPr>
        <w:t>له</w:t>
      </w:r>
      <w:r>
        <w:t xml:space="preserve"> </w:t>
      </w:r>
      <w:r>
        <w:rPr>
          <w:rFonts w:cs="Times New Roman"/>
          <w:szCs w:val="24"/>
          <w:rtl/>
        </w:rPr>
        <w:t>فائدة</w:t>
      </w:r>
      <w:r>
        <w:t xml:space="preserve"> </w:t>
      </w:r>
      <w:r>
        <w:rPr>
          <w:rFonts w:cs="Times New Roman"/>
          <w:szCs w:val="24"/>
          <w:rtl/>
        </w:rPr>
        <w:t>ملموسة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تسريع</w:t>
      </w:r>
      <w:r>
        <w:t xml:space="preserve"> </w:t>
      </w:r>
      <w:r>
        <w:rPr>
          <w:rFonts w:cs="Times New Roman"/>
          <w:szCs w:val="24"/>
          <w:rtl/>
        </w:rPr>
        <w:t>العمل</w:t>
      </w:r>
      <w:r>
        <w:t xml:space="preserve"> </w:t>
      </w:r>
      <w:r>
        <w:rPr>
          <w:rFonts w:cs="Times New Roman"/>
          <w:szCs w:val="24"/>
          <w:rtl/>
        </w:rPr>
        <w:t>وتقليل</w:t>
      </w:r>
      <w:r>
        <w:t xml:space="preserve"> </w:t>
      </w:r>
      <w:r>
        <w:rPr>
          <w:rFonts w:cs="Times New Roman"/>
          <w:szCs w:val="24"/>
          <w:rtl/>
        </w:rPr>
        <w:t>الأخطاء</w:t>
      </w:r>
      <w:r>
        <w:t xml:space="preserve"> </w:t>
      </w:r>
      <w:r>
        <w:rPr>
          <w:rFonts w:cs="Times New Roman"/>
          <w:szCs w:val="24"/>
          <w:rtl/>
        </w:rPr>
        <w:t>وتحسين</w:t>
      </w:r>
      <w:r>
        <w:t xml:space="preserve"> </w:t>
      </w:r>
      <w:r>
        <w:rPr>
          <w:rFonts w:cs="Times New Roman"/>
          <w:szCs w:val="24"/>
          <w:rtl/>
        </w:rPr>
        <w:t>الجودة،</w:t>
      </w:r>
      <w:r>
        <w:t xml:space="preserve"> </w:t>
      </w:r>
      <w:r>
        <w:rPr>
          <w:rFonts w:cs="Times New Roman"/>
          <w:szCs w:val="24"/>
          <w:rtl/>
        </w:rPr>
        <w:t>زادت</w:t>
      </w:r>
      <w:r>
        <w:t xml:space="preserve"> </w:t>
      </w:r>
      <w:r>
        <w:rPr>
          <w:rFonts w:cs="Times New Roman"/>
          <w:szCs w:val="24"/>
          <w:rtl/>
        </w:rPr>
        <w:t>احتمالية</w:t>
      </w:r>
      <w:r>
        <w:t xml:space="preserve"> </w:t>
      </w:r>
      <w:r>
        <w:rPr>
          <w:rFonts w:cs="Times New Roman"/>
          <w:szCs w:val="24"/>
          <w:rtl/>
        </w:rPr>
        <w:t>قبوله</w:t>
      </w:r>
      <w:r>
        <w:t xml:space="preserve"> </w:t>
      </w:r>
      <w:r>
        <w:rPr>
          <w:rFonts w:cs="Times New Roman"/>
          <w:szCs w:val="24"/>
          <w:rtl/>
        </w:rPr>
        <w:t>للتقنية</w:t>
      </w:r>
      <w:r>
        <w:t xml:space="preserve">. </w:t>
      </w:r>
      <w:r>
        <w:rPr>
          <w:rFonts w:cs="Times New Roman"/>
          <w:szCs w:val="24"/>
          <w:rtl/>
        </w:rPr>
        <w:t>كما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شعوره</w:t>
      </w:r>
      <w:r>
        <w:t xml:space="preserve"> </w:t>
      </w:r>
      <w:r>
        <w:rPr>
          <w:rFonts w:cs="Times New Roman"/>
          <w:szCs w:val="24"/>
          <w:rtl/>
        </w:rPr>
        <w:t>بأن</w:t>
      </w:r>
      <w:r>
        <w:t xml:space="preserve"> </w:t>
      </w:r>
      <w:r>
        <w:rPr>
          <w:rFonts w:cs="Times New Roman"/>
          <w:szCs w:val="24"/>
          <w:rtl/>
        </w:rPr>
        <w:t>التعامل</w:t>
      </w:r>
      <w:r>
        <w:t xml:space="preserve"> </w:t>
      </w:r>
      <w:r>
        <w:rPr>
          <w:rFonts w:cs="Times New Roman"/>
          <w:szCs w:val="24"/>
          <w:rtl/>
        </w:rPr>
        <w:t>مع</w:t>
      </w:r>
      <w:r>
        <w:t xml:space="preserve"> </w:t>
      </w:r>
      <w:r>
        <w:rPr>
          <w:rFonts w:cs="Times New Roman"/>
          <w:szCs w:val="24"/>
          <w:rtl/>
        </w:rPr>
        <w:t>النظام</w:t>
      </w:r>
      <w:r>
        <w:t xml:space="preserve"> </w:t>
      </w:r>
      <w:r>
        <w:rPr>
          <w:rFonts w:cs="Times New Roman"/>
          <w:szCs w:val="24"/>
          <w:rtl/>
        </w:rPr>
        <w:t>الجديد</w:t>
      </w:r>
      <w:r>
        <w:t xml:space="preserve"> </w:t>
      </w:r>
      <w:r>
        <w:rPr>
          <w:rFonts w:cs="Times New Roman"/>
          <w:szCs w:val="24"/>
          <w:rtl/>
        </w:rPr>
        <w:t>بسيط</w:t>
      </w:r>
      <w:r>
        <w:t xml:space="preserve"> </w:t>
      </w:r>
      <w:r>
        <w:rPr>
          <w:rFonts w:cs="Times New Roman"/>
          <w:szCs w:val="24"/>
          <w:rtl/>
        </w:rPr>
        <w:t>ولا</w:t>
      </w:r>
      <w:r>
        <w:t xml:space="preserve"> </w:t>
      </w:r>
      <w:r>
        <w:rPr>
          <w:rFonts w:cs="Times New Roman"/>
          <w:szCs w:val="24"/>
          <w:rtl/>
        </w:rPr>
        <w:t>يتطلب</w:t>
      </w:r>
      <w:r>
        <w:t xml:space="preserve"> </w:t>
      </w:r>
      <w:r>
        <w:rPr>
          <w:rFonts w:cs="Times New Roman"/>
          <w:szCs w:val="24"/>
          <w:rtl/>
        </w:rPr>
        <w:t>جهدًا</w:t>
      </w:r>
      <w:r>
        <w:t xml:space="preserve"> </w:t>
      </w:r>
      <w:r>
        <w:rPr>
          <w:rFonts w:cs="Times New Roman"/>
          <w:szCs w:val="24"/>
          <w:rtl/>
        </w:rPr>
        <w:t>أو</w:t>
      </w:r>
      <w:r>
        <w:t xml:space="preserve"> </w:t>
      </w:r>
      <w:r>
        <w:rPr>
          <w:rFonts w:cs="Times New Roman"/>
          <w:szCs w:val="24"/>
          <w:rtl/>
        </w:rPr>
        <w:t>مهارات</w:t>
      </w:r>
      <w:r>
        <w:t xml:space="preserve"> </w:t>
      </w:r>
      <w:r>
        <w:rPr>
          <w:rFonts w:cs="Times New Roman"/>
          <w:szCs w:val="24"/>
          <w:rtl/>
        </w:rPr>
        <w:t>معقدة</w:t>
      </w:r>
      <w:r>
        <w:t xml:space="preserve"> </w:t>
      </w:r>
      <w:r>
        <w:rPr>
          <w:rFonts w:cs="Times New Roman"/>
          <w:szCs w:val="24"/>
          <w:rtl/>
        </w:rPr>
        <w:t>يعزز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رغبته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</w:t>
      </w:r>
      <w:r>
        <w:rPr>
          <w:rFonts w:cs="Times New Roman"/>
          <w:szCs w:val="24"/>
          <w:rtl/>
        </w:rPr>
        <w:t>ستخدامه</w:t>
      </w:r>
      <w:r>
        <w:t>.</w:t>
      </w:r>
    </w:p>
    <w:p w14:paraId="050E7EE9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وتضيف</w:t>
      </w:r>
      <w:r>
        <w:t xml:space="preserve"> </w:t>
      </w:r>
      <w:r>
        <w:rPr>
          <w:rFonts w:cs="Times New Roman"/>
          <w:szCs w:val="24"/>
          <w:rtl/>
        </w:rPr>
        <w:t>نظريات</w:t>
      </w:r>
      <w:r>
        <w:t xml:space="preserve"> </w:t>
      </w:r>
      <w:r>
        <w:rPr>
          <w:rFonts w:cs="Times New Roman"/>
          <w:szCs w:val="24"/>
          <w:rtl/>
        </w:rPr>
        <w:t>السلوك</w:t>
      </w:r>
      <w:r>
        <w:t xml:space="preserve"> </w:t>
      </w:r>
      <w:r>
        <w:rPr>
          <w:rFonts w:cs="Times New Roman"/>
          <w:szCs w:val="24"/>
          <w:rtl/>
        </w:rPr>
        <w:t>التنظيمي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اتجاهات</w:t>
      </w:r>
      <w:r>
        <w:t xml:space="preserve"> </w:t>
      </w:r>
      <w:r>
        <w:rPr>
          <w:rFonts w:cs="Times New Roman"/>
          <w:szCs w:val="24"/>
          <w:rtl/>
        </w:rPr>
        <w:t>الأفراد</w:t>
      </w:r>
      <w:r>
        <w:t xml:space="preserve"> </w:t>
      </w:r>
      <w:r>
        <w:rPr>
          <w:rFonts w:cs="Times New Roman"/>
          <w:szCs w:val="24"/>
          <w:rtl/>
        </w:rPr>
        <w:t>تتأثر</w:t>
      </w:r>
      <w:r>
        <w:t xml:space="preserve"> </w:t>
      </w:r>
      <w:r>
        <w:rPr>
          <w:rFonts w:cs="Times New Roman"/>
          <w:szCs w:val="24"/>
          <w:rtl/>
        </w:rPr>
        <w:t>أيضًا</w:t>
      </w:r>
      <w:r>
        <w:t xml:space="preserve"> </w:t>
      </w:r>
      <w:r>
        <w:rPr>
          <w:rFonts w:cs="Times New Roman"/>
          <w:szCs w:val="24"/>
          <w:rtl/>
        </w:rPr>
        <w:t>بتأثير</w:t>
      </w:r>
      <w:r>
        <w:t xml:space="preserve"> </w:t>
      </w:r>
      <w:r>
        <w:rPr>
          <w:rFonts w:cs="Times New Roman"/>
          <w:szCs w:val="24"/>
          <w:rtl/>
        </w:rPr>
        <w:t>الزملاء</w:t>
      </w:r>
      <w:r>
        <w:t xml:space="preserve"> </w:t>
      </w:r>
      <w:r>
        <w:rPr>
          <w:rFonts w:cs="Times New Roman"/>
          <w:szCs w:val="24"/>
          <w:rtl/>
        </w:rPr>
        <w:t>والمديرين،</w:t>
      </w:r>
      <w:r>
        <w:t xml:space="preserve"> </w:t>
      </w:r>
      <w:r>
        <w:rPr>
          <w:rFonts w:cs="Times New Roman"/>
          <w:szCs w:val="24"/>
          <w:rtl/>
        </w:rPr>
        <w:t>وبإحساس</w:t>
      </w:r>
      <w:r>
        <w:t xml:space="preserve"> </w:t>
      </w:r>
      <w:r>
        <w:rPr>
          <w:rFonts w:cs="Times New Roman"/>
          <w:szCs w:val="24"/>
          <w:rtl/>
        </w:rPr>
        <w:t>الفرد</w:t>
      </w:r>
      <w:r>
        <w:t xml:space="preserve"> </w:t>
      </w:r>
      <w:r>
        <w:rPr>
          <w:rFonts w:cs="Times New Roman"/>
          <w:szCs w:val="24"/>
          <w:rtl/>
        </w:rPr>
        <w:t>بقدرته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التعامل</w:t>
      </w:r>
      <w:r>
        <w:t xml:space="preserve"> </w:t>
      </w:r>
      <w:r>
        <w:rPr>
          <w:rFonts w:cs="Times New Roman"/>
          <w:szCs w:val="24"/>
          <w:rtl/>
        </w:rPr>
        <w:t>مع</w:t>
      </w:r>
      <w:r>
        <w:t xml:space="preserve"> </w:t>
      </w:r>
      <w:r>
        <w:rPr>
          <w:rFonts w:cs="Times New Roman"/>
          <w:szCs w:val="24"/>
          <w:rtl/>
        </w:rPr>
        <w:t>الأنظمة</w:t>
      </w:r>
      <w:r>
        <w:t xml:space="preserve"> </w:t>
      </w:r>
      <w:r>
        <w:rPr>
          <w:rFonts w:cs="Times New Roman"/>
          <w:szCs w:val="24"/>
          <w:rtl/>
        </w:rPr>
        <w:t>الجديدة،</w:t>
      </w:r>
      <w:r>
        <w:t xml:space="preserve"> </w:t>
      </w:r>
      <w:r>
        <w:rPr>
          <w:rFonts w:cs="Times New Roman"/>
          <w:szCs w:val="24"/>
          <w:rtl/>
        </w:rPr>
        <w:t>وبمستوى</w:t>
      </w:r>
      <w:r>
        <w:t xml:space="preserve"> </w:t>
      </w:r>
      <w:r>
        <w:rPr>
          <w:rFonts w:cs="Times New Roman"/>
          <w:szCs w:val="24"/>
          <w:rtl/>
        </w:rPr>
        <w:t>مقاومة</w:t>
      </w:r>
      <w:r>
        <w:t xml:space="preserve"> </w:t>
      </w:r>
      <w:r>
        <w:rPr>
          <w:rFonts w:cs="Times New Roman"/>
          <w:szCs w:val="24"/>
          <w:rtl/>
        </w:rPr>
        <w:t>التغيير</w:t>
      </w:r>
      <w:r>
        <w:t xml:space="preserve"> </w:t>
      </w:r>
      <w:r>
        <w:rPr>
          <w:rFonts w:cs="Times New Roman"/>
          <w:szCs w:val="24"/>
          <w:rtl/>
        </w:rPr>
        <w:t>أو</w:t>
      </w:r>
      <w:r>
        <w:t xml:space="preserve"> </w:t>
      </w:r>
      <w:r>
        <w:rPr>
          <w:rFonts w:cs="Times New Roman"/>
          <w:szCs w:val="24"/>
          <w:rtl/>
        </w:rPr>
        <w:t>الخوف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فقدان</w:t>
      </w:r>
      <w:r>
        <w:t xml:space="preserve"> </w:t>
      </w:r>
      <w:r>
        <w:rPr>
          <w:rFonts w:cs="Times New Roman"/>
          <w:szCs w:val="24"/>
          <w:rtl/>
        </w:rPr>
        <w:t>الدور</w:t>
      </w:r>
      <w:r>
        <w:t xml:space="preserve"> </w:t>
      </w:r>
      <w:r>
        <w:rPr>
          <w:rFonts w:cs="Times New Roman"/>
          <w:szCs w:val="24"/>
          <w:rtl/>
        </w:rPr>
        <w:t>أو</w:t>
      </w:r>
      <w:r>
        <w:t xml:space="preserve"> </w:t>
      </w:r>
      <w:r>
        <w:rPr>
          <w:rFonts w:cs="Times New Roman"/>
          <w:szCs w:val="24"/>
          <w:rtl/>
        </w:rPr>
        <w:t>الوظيفة</w:t>
      </w:r>
      <w:r>
        <w:t xml:space="preserve">. </w:t>
      </w:r>
      <w:r>
        <w:rPr>
          <w:rFonts w:cs="Times New Roman"/>
          <w:szCs w:val="24"/>
          <w:rtl/>
        </w:rPr>
        <w:t>ومن</w:t>
      </w:r>
      <w:r>
        <w:t xml:space="preserve"> </w:t>
      </w:r>
      <w:r>
        <w:rPr>
          <w:rFonts w:cs="Times New Roman"/>
          <w:szCs w:val="24"/>
          <w:rtl/>
        </w:rPr>
        <w:t>ثم</w:t>
      </w:r>
      <w:r>
        <w:t xml:space="preserve"> </w:t>
      </w:r>
      <w:r>
        <w:rPr>
          <w:rFonts w:cs="Times New Roman"/>
          <w:szCs w:val="24"/>
          <w:rtl/>
        </w:rPr>
        <w:t>فإن</w:t>
      </w:r>
      <w:r>
        <w:t xml:space="preserve"> </w:t>
      </w:r>
      <w:r>
        <w:rPr>
          <w:rFonts w:cs="Times New Roman"/>
          <w:szCs w:val="24"/>
          <w:rtl/>
        </w:rPr>
        <w:t>نجاح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إدخال</w:t>
      </w:r>
      <w:r>
        <w:t xml:space="preserve"> </w:t>
      </w:r>
      <w:r>
        <w:rPr>
          <w:rFonts w:cs="Times New Roman"/>
          <w:szCs w:val="24"/>
          <w:rtl/>
        </w:rPr>
        <w:t>تقني</w:t>
      </w:r>
      <w:r>
        <w:rPr>
          <w:rFonts w:cs="Times New Roman"/>
          <w:szCs w:val="24"/>
          <w:rtl/>
        </w:rPr>
        <w:t>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يعتمد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التغيير</w:t>
      </w:r>
      <w:r>
        <w:t xml:space="preserve"> </w:t>
      </w:r>
      <w:r>
        <w:rPr>
          <w:rFonts w:cs="Times New Roman"/>
          <w:szCs w:val="24"/>
          <w:rtl/>
        </w:rPr>
        <w:t>السلوكي</w:t>
      </w:r>
      <w:r>
        <w:t xml:space="preserve"> </w:t>
      </w:r>
      <w:r>
        <w:rPr>
          <w:rFonts w:cs="Times New Roman"/>
          <w:szCs w:val="24"/>
          <w:rtl/>
        </w:rPr>
        <w:t>وبناء</w:t>
      </w:r>
      <w:r>
        <w:t xml:space="preserve"> </w:t>
      </w:r>
      <w:r>
        <w:rPr>
          <w:rFonts w:cs="Times New Roman"/>
          <w:szCs w:val="24"/>
          <w:rtl/>
        </w:rPr>
        <w:t>قناعة</w:t>
      </w:r>
      <w:r>
        <w:t xml:space="preserve"> </w:t>
      </w:r>
      <w:r>
        <w:rPr>
          <w:rFonts w:cs="Times New Roman"/>
          <w:szCs w:val="24"/>
          <w:rtl/>
        </w:rPr>
        <w:t>الموظفين</w:t>
      </w:r>
      <w:r>
        <w:t xml:space="preserve"> </w:t>
      </w:r>
      <w:r>
        <w:rPr>
          <w:rFonts w:cs="Times New Roman"/>
          <w:szCs w:val="24"/>
          <w:rtl/>
        </w:rPr>
        <w:t>بجدوى</w:t>
      </w:r>
      <w:r>
        <w:t xml:space="preserve"> </w:t>
      </w:r>
      <w:r>
        <w:rPr>
          <w:rFonts w:cs="Times New Roman"/>
          <w:szCs w:val="24"/>
          <w:rtl/>
        </w:rPr>
        <w:t>هذه</w:t>
      </w:r>
      <w:r>
        <w:t xml:space="preserve"> </w:t>
      </w:r>
      <w:r>
        <w:rPr>
          <w:rFonts w:cs="Times New Roman"/>
          <w:szCs w:val="24"/>
          <w:rtl/>
        </w:rPr>
        <w:t>التقنيات</w:t>
      </w:r>
      <w:r>
        <w:t>.</w:t>
      </w:r>
    </w:p>
    <w:p w14:paraId="18276B17" w14:textId="77777777" w:rsidR="004E372B" w:rsidRDefault="00235DDD" w:rsidP="004825CE">
      <w:pPr>
        <w:jc w:val="right"/>
      </w:pPr>
      <w:r>
        <w:rPr>
          <w:b/>
          <w:sz w:val="28"/>
        </w:rPr>
        <w:t xml:space="preserve">1-2-6 </w:t>
      </w:r>
      <w:r>
        <w:rPr>
          <w:rFonts w:cs="Times New Roman"/>
          <w:b/>
          <w:bCs/>
          <w:sz w:val="28"/>
          <w:szCs w:val="28"/>
          <w:rtl/>
        </w:rPr>
        <w:t>منظور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الموارد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والميزة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التنافسية</w:t>
      </w:r>
    </w:p>
    <w:p w14:paraId="3B441EE8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يرى</w:t>
      </w:r>
      <w:r>
        <w:t xml:space="preserve"> </w:t>
      </w:r>
      <w:r>
        <w:rPr>
          <w:rFonts w:cs="Times New Roman"/>
          <w:szCs w:val="24"/>
          <w:rtl/>
        </w:rPr>
        <w:t>منظور</w:t>
      </w:r>
      <w:r>
        <w:t xml:space="preserve"> </w:t>
      </w:r>
      <w:r>
        <w:rPr>
          <w:rFonts w:cs="Times New Roman"/>
          <w:szCs w:val="24"/>
          <w:rtl/>
        </w:rPr>
        <w:t>الموارد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المؤسسة</w:t>
      </w:r>
      <w:r>
        <w:t xml:space="preserve"> </w:t>
      </w:r>
      <w:r>
        <w:rPr>
          <w:rFonts w:cs="Times New Roman"/>
          <w:szCs w:val="24"/>
          <w:rtl/>
        </w:rPr>
        <w:t>تحقق</w:t>
      </w:r>
      <w:r>
        <w:t xml:space="preserve"> </w:t>
      </w:r>
      <w:r>
        <w:rPr>
          <w:rFonts w:cs="Times New Roman"/>
          <w:szCs w:val="24"/>
          <w:rtl/>
        </w:rPr>
        <w:t>ميزة</w:t>
      </w:r>
      <w:r>
        <w:t xml:space="preserve"> </w:t>
      </w:r>
      <w:r>
        <w:rPr>
          <w:rFonts w:cs="Times New Roman"/>
          <w:szCs w:val="24"/>
          <w:rtl/>
        </w:rPr>
        <w:t>تنافسية</w:t>
      </w:r>
      <w:r>
        <w:t xml:space="preserve"> </w:t>
      </w:r>
      <w:r>
        <w:rPr>
          <w:rFonts w:cs="Times New Roman"/>
          <w:szCs w:val="24"/>
          <w:rtl/>
        </w:rPr>
        <w:t>مستدامة</w:t>
      </w:r>
      <w:r>
        <w:t xml:space="preserve"> </w:t>
      </w:r>
      <w:r>
        <w:rPr>
          <w:rFonts w:cs="Times New Roman"/>
          <w:szCs w:val="24"/>
          <w:rtl/>
        </w:rPr>
        <w:t>إذا</w:t>
      </w:r>
      <w:r>
        <w:t xml:space="preserve"> </w:t>
      </w:r>
      <w:r>
        <w:rPr>
          <w:rFonts w:cs="Times New Roman"/>
          <w:szCs w:val="24"/>
          <w:rtl/>
        </w:rPr>
        <w:t>امتلكت</w:t>
      </w:r>
      <w:r>
        <w:t xml:space="preserve"> </w:t>
      </w:r>
      <w:r>
        <w:rPr>
          <w:rFonts w:cs="Times New Roman"/>
          <w:szCs w:val="24"/>
          <w:rtl/>
        </w:rPr>
        <w:t>موارد</w:t>
      </w:r>
      <w:r>
        <w:t xml:space="preserve"> </w:t>
      </w:r>
      <w:r>
        <w:rPr>
          <w:rFonts w:cs="Times New Roman"/>
          <w:szCs w:val="24"/>
          <w:rtl/>
        </w:rPr>
        <w:t>ذات</w:t>
      </w:r>
      <w:r>
        <w:t xml:space="preserve"> </w:t>
      </w:r>
      <w:r>
        <w:rPr>
          <w:rFonts w:cs="Times New Roman"/>
          <w:szCs w:val="24"/>
          <w:rtl/>
        </w:rPr>
        <w:t>قيمة</w:t>
      </w:r>
      <w:r>
        <w:t xml:space="preserve"> </w:t>
      </w:r>
      <w:r>
        <w:rPr>
          <w:rFonts w:cs="Times New Roman"/>
          <w:szCs w:val="24"/>
          <w:rtl/>
        </w:rPr>
        <w:t>ونادرة</w:t>
      </w:r>
      <w:r>
        <w:t xml:space="preserve"> </w:t>
      </w:r>
      <w:r>
        <w:rPr>
          <w:rFonts w:cs="Times New Roman"/>
          <w:szCs w:val="24"/>
          <w:rtl/>
        </w:rPr>
        <w:t>ويصعب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المنافسين</w:t>
      </w:r>
      <w:r>
        <w:t xml:space="preserve"> </w:t>
      </w:r>
      <w:r>
        <w:rPr>
          <w:rFonts w:cs="Times New Roman"/>
          <w:szCs w:val="24"/>
          <w:rtl/>
        </w:rPr>
        <w:t>تقليدها</w:t>
      </w:r>
      <w:r>
        <w:t xml:space="preserve"> </w:t>
      </w:r>
      <w:r>
        <w:rPr>
          <w:rFonts w:cs="Times New Roman"/>
          <w:szCs w:val="24"/>
          <w:rtl/>
        </w:rPr>
        <w:t>أو</w:t>
      </w:r>
      <w:r>
        <w:t xml:space="preserve"> </w:t>
      </w:r>
      <w:r>
        <w:rPr>
          <w:rFonts w:cs="Times New Roman"/>
          <w:szCs w:val="24"/>
          <w:rtl/>
        </w:rPr>
        <w:t>استبدا</w:t>
      </w:r>
      <w:r>
        <w:rPr>
          <w:rFonts w:cs="Times New Roman"/>
          <w:szCs w:val="24"/>
          <w:rtl/>
        </w:rPr>
        <w:t>لها</w:t>
      </w:r>
      <w:r>
        <w:t xml:space="preserve">. </w:t>
      </w:r>
      <w:r>
        <w:rPr>
          <w:rFonts w:cs="Times New Roman"/>
          <w:szCs w:val="24"/>
          <w:rtl/>
        </w:rPr>
        <w:t>وفي</w:t>
      </w:r>
      <w:r>
        <w:t xml:space="preserve"> </w:t>
      </w:r>
      <w:r>
        <w:rPr>
          <w:rFonts w:cs="Times New Roman"/>
          <w:szCs w:val="24"/>
          <w:rtl/>
        </w:rPr>
        <w:t>سياق</w:t>
      </w:r>
      <w:r>
        <w:t xml:space="preserve"> </w:t>
      </w:r>
      <w:r>
        <w:rPr>
          <w:rFonts w:cs="Times New Roman"/>
          <w:szCs w:val="24"/>
          <w:rtl/>
        </w:rPr>
        <w:t>هذه</w:t>
      </w:r>
      <w:r>
        <w:t xml:space="preserve"> </w:t>
      </w:r>
      <w:r>
        <w:rPr>
          <w:rFonts w:cs="Times New Roman"/>
          <w:szCs w:val="24"/>
          <w:rtl/>
        </w:rPr>
        <w:t>الدراسة</w:t>
      </w:r>
      <w:r>
        <w:t xml:space="preserve"> </w:t>
      </w:r>
      <w:r>
        <w:rPr>
          <w:rFonts w:cs="Times New Roman"/>
          <w:szCs w:val="24"/>
          <w:rtl/>
        </w:rPr>
        <w:t>يمكن</w:t>
      </w:r>
      <w:r>
        <w:t xml:space="preserve"> </w:t>
      </w:r>
      <w:r>
        <w:rPr>
          <w:rFonts w:cs="Times New Roman"/>
          <w:szCs w:val="24"/>
          <w:rtl/>
        </w:rPr>
        <w:t>اعتبار</w:t>
      </w:r>
      <w:r>
        <w:t xml:space="preserve"> </w:t>
      </w:r>
      <w:r>
        <w:rPr>
          <w:rFonts w:cs="Times New Roman"/>
          <w:szCs w:val="24"/>
          <w:rtl/>
        </w:rPr>
        <w:t>قواعد</w:t>
      </w:r>
      <w:r>
        <w:t xml:space="preserve"> </w:t>
      </w:r>
      <w:r>
        <w:rPr>
          <w:rFonts w:cs="Times New Roman"/>
          <w:szCs w:val="24"/>
          <w:rtl/>
        </w:rPr>
        <w:t>بيانات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وخبرات</w:t>
      </w:r>
      <w:r>
        <w:t xml:space="preserve"> </w:t>
      </w:r>
      <w:r>
        <w:rPr>
          <w:rFonts w:cs="Times New Roman"/>
          <w:szCs w:val="24"/>
          <w:rtl/>
        </w:rPr>
        <w:t>مديري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والنماذج</w:t>
      </w:r>
      <w:r>
        <w:t xml:space="preserve"> </w:t>
      </w:r>
      <w:r>
        <w:rPr>
          <w:rFonts w:cs="Times New Roman"/>
          <w:szCs w:val="24"/>
          <w:rtl/>
        </w:rPr>
        <w:t>التحليلية</w:t>
      </w:r>
      <w:r>
        <w:t xml:space="preserve"> </w:t>
      </w:r>
      <w:r>
        <w:rPr>
          <w:rFonts w:cs="Times New Roman"/>
          <w:szCs w:val="24"/>
          <w:rtl/>
        </w:rPr>
        <w:t>والذكاء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المطوَّر</w:t>
      </w:r>
      <w:r>
        <w:t xml:space="preserve"> </w:t>
      </w:r>
      <w:r>
        <w:rPr>
          <w:rFonts w:cs="Times New Roman"/>
          <w:szCs w:val="24"/>
          <w:rtl/>
        </w:rPr>
        <w:t>داخليًا،</w:t>
      </w:r>
      <w:r>
        <w:t xml:space="preserve"> </w:t>
      </w:r>
      <w:r>
        <w:rPr>
          <w:rFonts w:cs="Times New Roman"/>
          <w:szCs w:val="24"/>
          <w:rtl/>
        </w:rPr>
        <w:t>وثقافة</w:t>
      </w:r>
      <w:r>
        <w:t xml:space="preserve"> </w:t>
      </w:r>
      <w:r>
        <w:rPr>
          <w:rFonts w:cs="Times New Roman"/>
          <w:szCs w:val="24"/>
          <w:rtl/>
        </w:rPr>
        <w:t>العمل</w:t>
      </w:r>
      <w:r>
        <w:t xml:space="preserve"> </w:t>
      </w:r>
      <w:r>
        <w:rPr>
          <w:rFonts w:cs="Times New Roman"/>
          <w:szCs w:val="24"/>
          <w:rtl/>
        </w:rPr>
        <w:t>المبنية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البيانات،</w:t>
      </w:r>
      <w:r>
        <w:t xml:space="preserve"> </w:t>
      </w:r>
      <w:r>
        <w:rPr>
          <w:rFonts w:cs="Times New Roman"/>
          <w:szCs w:val="24"/>
          <w:rtl/>
        </w:rPr>
        <w:t>موارد</w:t>
      </w:r>
      <w:r>
        <w:t xml:space="preserve"> </w:t>
      </w:r>
      <w:r>
        <w:rPr>
          <w:rFonts w:cs="Times New Roman"/>
          <w:szCs w:val="24"/>
          <w:rtl/>
        </w:rPr>
        <w:t>استراتيجية</w:t>
      </w:r>
      <w:r>
        <w:t xml:space="preserve"> </w:t>
      </w:r>
      <w:r>
        <w:rPr>
          <w:rFonts w:cs="Times New Roman"/>
          <w:szCs w:val="24"/>
          <w:rtl/>
        </w:rPr>
        <w:t>تمنح</w:t>
      </w:r>
      <w:r>
        <w:t xml:space="preserve"> </w:t>
      </w:r>
      <w:r>
        <w:rPr>
          <w:rFonts w:cs="Times New Roman"/>
          <w:szCs w:val="24"/>
          <w:rtl/>
        </w:rPr>
        <w:t>المؤسسة</w:t>
      </w:r>
      <w:r>
        <w:t xml:space="preserve"> </w:t>
      </w:r>
      <w:r>
        <w:rPr>
          <w:rFonts w:cs="Times New Roman"/>
          <w:szCs w:val="24"/>
          <w:rtl/>
        </w:rPr>
        <w:t>ميزة</w:t>
      </w:r>
      <w:r>
        <w:t xml:space="preserve"> </w:t>
      </w:r>
      <w:r>
        <w:rPr>
          <w:rFonts w:cs="Times New Roman"/>
          <w:szCs w:val="24"/>
          <w:rtl/>
        </w:rPr>
        <w:t>تنافسية</w:t>
      </w:r>
      <w:r>
        <w:t>.</w:t>
      </w:r>
    </w:p>
    <w:p w14:paraId="3F62840C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ويُعد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الناضج</w:t>
      </w:r>
      <w:r>
        <w:t xml:space="preserve"> </w:t>
      </w:r>
      <w:r>
        <w:rPr>
          <w:rFonts w:cs="Times New Roman"/>
          <w:szCs w:val="24"/>
          <w:rtl/>
        </w:rPr>
        <w:t>المكا</w:t>
      </w:r>
      <w:r>
        <w:rPr>
          <w:rFonts w:cs="Times New Roman"/>
          <w:szCs w:val="24"/>
          <w:rtl/>
        </w:rPr>
        <w:t>ن</w:t>
      </w:r>
      <w:r>
        <w:t xml:space="preserve"> </w:t>
      </w:r>
      <w:r>
        <w:rPr>
          <w:rFonts w:cs="Times New Roman"/>
          <w:szCs w:val="24"/>
          <w:rtl/>
        </w:rPr>
        <w:t>الطبيعي</w:t>
      </w:r>
      <w:r>
        <w:t xml:space="preserve"> </w:t>
      </w:r>
      <w:r>
        <w:rPr>
          <w:rFonts w:cs="Times New Roman"/>
          <w:szCs w:val="24"/>
          <w:rtl/>
        </w:rPr>
        <w:t>لتجميع</w:t>
      </w:r>
      <w:r>
        <w:t xml:space="preserve"> </w:t>
      </w:r>
      <w:r>
        <w:rPr>
          <w:rFonts w:cs="Times New Roman"/>
          <w:szCs w:val="24"/>
          <w:rtl/>
        </w:rPr>
        <w:t>هذه</w:t>
      </w:r>
      <w:r>
        <w:t xml:space="preserve"> </w:t>
      </w:r>
      <w:r>
        <w:rPr>
          <w:rFonts w:cs="Times New Roman"/>
          <w:szCs w:val="24"/>
          <w:rtl/>
        </w:rPr>
        <w:t>الموارد</w:t>
      </w:r>
      <w:r>
        <w:t xml:space="preserve"> </w:t>
      </w:r>
      <w:r>
        <w:rPr>
          <w:rFonts w:cs="Times New Roman"/>
          <w:szCs w:val="24"/>
          <w:rtl/>
        </w:rPr>
        <w:t>وتنظيمها</w:t>
      </w:r>
      <w:r>
        <w:t xml:space="preserve"> </w:t>
      </w:r>
      <w:r>
        <w:rPr>
          <w:rFonts w:cs="Times New Roman"/>
          <w:szCs w:val="24"/>
          <w:rtl/>
        </w:rPr>
        <w:t>واستثمارها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خلال</w:t>
      </w:r>
      <w:r>
        <w:t xml:space="preserve"> </w:t>
      </w:r>
      <w:r>
        <w:rPr>
          <w:rFonts w:cs="Times New Roman"/>
          <w:szCs w:val="24"/>
          <w:rtl/>
        </w:rPr>
        <w:t>توثيق</w:t>
      </w:r>
      <w:r>
        <w:t xml:space="preserve"> </w:t>
      </w:r>
      <w:r>
        <w:rPr>
          <w:rFonts w:cs="Times New Roman"/>
          <w:szCs w:val="24"/>
          <w:rtl/>
        </w:rPr>
        <w:t>الدروس</w:t>
      </w:r>
      <w:r>
        <w:t xml:space="preserve"> </w:t>
      </w:r>
      <w:r>
        <w:rPr>
          <w:rFonts w:cs="Times New Roman"/>
          <w:szCs w:val="24"/>
          <w:rtl/>
        </w:rPr>
        <w:t>المستفادة،</w:t>
      </w:r>
      <w:r>
        <w:t xml:space="preserve"> </w:t>
      </w:r>
      <w:r>
        <w:rPr>
          <w:rFonts w:cs="Times New Roman"/>
          <w:szCs w:val="24"/>
          <w:rtl/>
        </w:rPr>
        <w:t>وتطوير</w:t>
      </w:r>
      <w:r>
        <w:t xml:space="preserve"> </w:t>
      </w:r>
      <w:r>
        <w:rPr>
          <w:rFonts w:cs="Times New Roman"/>
          <w:szCs w:val="24"/>
          <w:rtl/>
        </w:rPr>
        <w:t>نماذج</w:t>
      </w:r>
      <w:r>
        <w:t xml:space="preserve"> </w:t>
      </w:r>
      <w:r>
        <w:rPr>
          <w:rFonts w:cs="Times New Roman"/>
          <w:szCs w:val="24"/>
          <w:rtl/>
        </w:rPr>
        <w:t>عمل</w:t>
      </w:r>
      <w:r>
        <w:t xml:space="preserve"> </w:t>
      </w:r>
      <w:r>
        <w:rPr>
          <w:rFonts w:cs="Times New Roman"/>
          <w:szCs w:val="24"/>
          <w:rtl/>
        </w:rPr>
        <w:t>وسياسات</w:t>
      </w:r>
      <w:r>
        <w:t xml:space="preserve"> </w:t>
      </w:r>
      <w:r>
        <w:rPr>
          <w:rFonts w:cs="Times New Roman"/>
          <w:szCs w:val="24"/>
          <w:rtl/>
        </w:rPr>
        <w:t>واضحة،</w:t>
      </w:r>
      <w:r>
        <w:t xml:space="preserve"> </w:t>
      </w:r>
      <w:r>
        <w:rPr>
          <w:rFonts w:cs="Times New Roman"/>
          <w:szCs w:val="24"/>
          <w:rtl/>
        </w:rPr>
        <w:t>وقيادة</w:t>
      </w:r>
      <w:r>
        <w:t xml:space="preserve"> </w:t>
      </w:r>
      <w:r>
        <w:rPr>
          <w:rFonts w:cs="Times New Roman"/>
          <w:szCs w:val="24"/>
          <w:rtl/>
        </w:rPr>
        <w:t>مبادرات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وتحويلها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أداة</w:t>
      </w:r>
      <w:r>
        <w:t xml:space="preserve"> </w:t>
      </w:r>
      <w:r>
        <w:rPr>
          <w:rFonts w:cs="Times New Roman"/>
          <w:szCs w:val="24"/>
          <w:rtl/>
        </w:rPr>
        <w:t>لتحسين</w:t>
      </w:r>
      <w:r>
        <w:t xml:space="preserve"> </w:t>
      </w:r>
      <w:r>
        <w:rPr>
          <w:rFonts w:cs="Times New Roman"/>
          <w:szCs w:val="24"/>
          <w:rtl/>
        </w:rPr>
        <w:t>الأداء</w:t>
      </w:r>
      <w:r>
        <w:t xml:space="preserve"> </w:t>
      </w:r>
      <w:r>
        <w:rPr>
          <w:rFonts w:cs="Times New Roman"/>
          <w:szCs w:val="24"/>
          <w:rtl/>
        </w:rPr>
        <w:t>المؤسسي</w:t>
      </w:r>
      <w:r>
        <w:t>.</w:t>
      </w:r>
    </w:p>
    <w:p w14:paraId="41708B10" w14:textId="77777777" w:rsidR="004E372B" w:rsidRDefault="00235DDD" w:rsidP="004825CE">
      <w:pPr>
        <w:jc w:val="right"/>
      </w:pPr>
      <w:r>
        <w:rPr>
          <w:b/>
          <w:sz w:val="28"/>
        </w:rPr>
        <w:t xml:space="preserve">1-2-7 </w:t>
      </w:r>
      <w:r>
        <w:rPr>
          <w:rFonts w:cs="Times New Roman"/>
          <w:b/>
          <w:bCs/>
          <w:sz w:val="28"/>
          <w:szCs w:val="28"/>
          <w:rtl/>
        </w:rPr>
        <w:t>إدارة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التغيير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التنظيمي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في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تبنّي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الذكاء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الاصطناعي</w:t>
      </w:r>
    </w:p>
    <w:p w14:paraId="1593C253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يُعد</w:t>
      </w:r>
      <w:r>
        <w:t xml:space="preserve"> </w:t>
      </w:r>
      <w:r>
        <w:rPr>
          <w:rFonts w:cs="Times New Roman"/>
          <w:szCs w:val="24"/>
          <w:rtl/>
        </w:rPr>
        <w:t>تطبيق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داخل</w:t>
      </w:r>
      <w:r>
        <w:t xml:space="preserve"> </w:t>
      </w:r>
      <w:r>
        <w:rPr>
          <w:rFonts w:cs="Times New Roman"/>
          <w:szCs w:val="24"/>
          <w:rtl/>
        </w:rPr>
        <w:t>المؤسسة</w:t>
      </w:r>
      <w:r>
        <w:t xml:space="preserve"> </w:t>
      </w:r>
      <w:r>
        <w:rPr>
          <w:rFonts w:cs="Times New Roman"/>
          <w:szCs w:val="24"/>
          <w:rtl/>
        </w:rPr>
        <w:t>مشروع</w:t>
      </w:r>
      <w:r>
        <w:t xml:space="preserve"> </w:t>
      </w:r>
      <w:r>
        <w:rPr>
          <w:rFonts w:cs="Times New Roman"/>
          <w:szCs w:val="24"/>
          <w:rtl/>
        </w:rPr>
        <w:t>تغيير</w:t>
      </w:r>
      <w:r>
        <w:t xml:space="preserve"> </w:t>
      </w:r>
      <w:r>
        <w:rPr>
          <w:rFonts w:cs="Times New Roman"/>
          <w:szCs w:val="24"/>
          <w:rtl/>
        </w:rPr>
        <w:t>شامل</w:t>
      </w:r>
      <w:r>
        <w:t xml:space="preserve"> </w:t>
      </w:r>
      <w:r>
        <w:rPr>
          <w:rFonts w:cs="Times New Roman"/>
          <w:szCs w:val="24"/>
          <w:rtl/>
        </w:rPr>
        <w:t>يشمل</w:t>
      </w:r>
      <w:r>
        <w:t xml:space="preserve"> </w:t>
      </w:r>
      <w:r>
        <w:rPr>
          <w:rFonts w:cs="Times New Roman"/>
          <w:szCs w:val="24"/>
          <w:rtl/>
        </w:rPr>
        <w:t>تغييرًا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طريقة</w:t>
      </w:r>
      <w:r>
        <w:t xml:space="preserve"> </w:t>
      </w:r>
      <w:r>
        <w:rPr>
          <w:rFonts w:cs="Times New Roman"/>
          <w:szCs w:val="24"/>
          <w:rtl/>
        </w:rPr>
        <w:t>التفكير</w:t>
      </w:r>
      <w:r>
        <w:t xml:space="preserve"> </w:t>
      </w:r>
      <w:r>
        <w:rPr>
          <w:rFonts w:cs="Times New Roman"/>
          <w:szCs w:val="24"/>
          <w:rtl/>
        </w:rPr>
        <w:t>والأدوات</w:t>
      </w:r>
      <w:r>
        <w:t xml:space="preserve"> </w:t>
      </w:r>
      <w:r>
        <w:rPr>
          <w:rFonts w:cs="Times New Roman"/>
          <w:szCs w:val="24"/>
          <w:rtl/>
        </w:rPr>
        <w:t>والأدوار</w:t>
      </w:r>
      <w:r>
        <w:t xml:space="preserve"> </w:t>
      </w:r>
      <w:r>
        <w:rPr>
          <w:rFonts w:cs="Times New Roman"/>
          <w:szCs w:val="24"/>
          <w:rtl/>
        </w:rPr>
        <w:t>والمهام</w:t>
      </w:r>
      <w:r>
        <w:t xml:space="preserve">. </w:t>
      </w:r>
      <w:r>
        <w:rPr>
          <w:rFonts w:cs="Times New Roman"/>
          <w:szCs w:val="24"/>
          <w:rtl/>
        </w:rPr>
        <w:t>ومن</w:t>
      </w:r>
      <w:r>
        <w:t xml:space="preserve"> </w:t>
      </w:r>
      <w:r>
        <w:rPr>
          <w:rFonts w:cs="Times New Roman"/>
          <w:szCs w:val="24"/>
          <w:rtl/>
        </w:rPr>
        <w:t>أهم</w:t>
      </w:r>
      <w:r>
        <w:t xml:space="preserve"> </w:t>
      </w:r>
      <w:r>
        <w:rPr>
          <w:rFonts w:cs="Times New Roman"/>
          <w:szCs w:val="24"/>
          <w:rtl/>
        </w:rPr>
        <w:t>الخطوات</w:t>
      </w:r>
      <w:r>
        <w:t xml:space="preserve"> </w:t>
      </w:r>
      <w:r>
        <w:rPr>
          <w:rFonts w:cs="Times New Roman"/>
          <w:szCs w:val="24"/>
          <w:rtl/>
        </w:rPr>
        <w:t>النظرية</w:t>
      </w:r>
      <w:r>
        <w:t xml:space="preserve"> </w:t>
      </w:r>
      <w:r>
        <w:rPr>
          <w:rFonts w:cs="Times New Roman"/>
          <w:szCs w:val="24"/>
          <w:rtl/>
        </w:rPr>
        <w:t>لإدارة</w:t>
      </w:r>
      <w:r>
        <w:t xml:space="preserve"> </w:t>
      </w:r>
      <w:r>
        <w:rPr>
          <w:rFonts w:cs="Times New Roman"/>
          <w:szCs w:val="24"/>
          <w:rtl/>
        </w:rPr>
        <w:t>هذا</w:t>
      </w:r>
      <w:r>
        <w:t xml:space="preserve"> </w:t>
      </w:r>
      <w:r>
        <w:rPr>
          <w:rFonts w:cs="Times New Roman"/>
          <w:szCs w:val="24"/>
          <w:rtl/>
        </w:rPr>
        <w:t>التغيير</w:t>
      </w:r>
      <w:r>
        <w:t xml:space="preserve"> </w:t>
      </w:r>
      <w:r>
        <w:rPr>
          <w:rFonts w:cs="Times New Roman"/>
          <w:szCs w:val="24"/>
          <w:rtl/>
        </w:rPr>
        <w:t>الإحساس</w:t>
      </w:r>
      <w:r>
        <w:t xml:space="preserve"> </w:t>
      </w:r>
      <w:r>
        <w:rPr>
          <w:rFonts w:cs="Times New Roman"/>
          <w:szCs w:val="24"/>
          <w:rtl/>
        </w:rPr>
        <w:t>بالحاجة</w:t>
      </w:r>
      <w:r>
        <w:t xml:space="preserve"> </w:t>
      </w:r>
      <w:r>
        <w:rPr>
          <w:rFonts w:cs="Times New Roman"/>
          <w:szCs w:val="24"/>
          <w:rtl/>
        </w:rPr>
        <w:t>الملحة</w:t>
      </w:r>
      <w:r>
        <w:t xml:space="preserve"> </w:t>
      </w:r>
      <w:r>
        <w:rPr>
          <w:rFonts w:cs="Times New Roman"/>
          <w:szCs w:val="24"/>
          <w:rtl/>
        </w:rPr>
        <w:t>للتغيير،</w:t>
      </w:r>
      <w:r>
        <w:t xml:space="preserve"> </w:t>
      </w:r>
      <w:r>
        <w:rPr>
          <w:rFonts w:cs="Times New Roman"/>
          <w:szCs w:val="24"/>
          <w:rtl/>
        </w:rPr>
        <w:t>ووضع</w:t>
      </w:r>
      <w:r>
        <w:t xml:space="preserve"> </w:t>
      </w:r>
      <w:r>
        <w:rPr>
          <w:rFonts w:cs="Times New Roman"/>
          <w:szCs w:val="24"/>
          <w:rtl/>
        </w:rPr>
        <w:t>رؤية</w:t>
      </w:r>
      <w:r>
        <w:t xml:space="preserve"> </w:t>
      </w:r>
      <w:r>
        <w:rPr>
          <w:rFonts w:cs="Times New Roman"/>
          <w:szCs w:val="24"/>
          <w:rtl/>
        </w:rPr>
        <w:t>واضحة</w:t>
      </w:r>
      <w:r>
        <w:t xml:space="preserve"> </w:t>
      </w:r>
      <w:r>
        <w:rPr>
          <w:rFonts w:cs="Times New Roman"/>
          <w:szCs w:val="24"/>
          <w:rtl/>
        </w:rPr>
        <w:t>لاستخدام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وتشكي</w:t>
      </w:r>
      <w:r>
        <w:rPr>
          <w:rFonts w:cs="Times New Roman"/>
          <w:szCs w:val="24"/>
          <w:rtl/>
        </w:rPr>
        <w:t>ل</w:t>
      </w:r>
      <w:r>
        <w:t xml:space="preserve"> </w:t>
      </w:r>
      <w:r>
        <w:rPr>
          <w:rFonts w:cs="Times New Roman"/>
          <w:szCs w:val="24"/>
          <w:rtl/>
        </w:rPr>
        <w:t>فريق</w:t>
      </w:r>
      <w:r>
        <w:t xml:space="preserve"> </w:t>
      </w:r>
      <w:r>
        <w:rPr>
          <w:rFonts w:cs="Times New Roman"/>
          <w:szCs w:val="24"/>
          <w:rtl/>
        </w:rPr>
        <w:t>قيادي</w:t>
      </w:r>
      <w:r>
        <w:t xml:space="preserve"> </w:t>
      </w:r>
      <w:r>
        <w:rPr>
          <w:rFonts w:cs="Times New Roman"/>
          <w:szCs w:val="24"/>
          <w:rtl/>
        </w:rPr>
        <w:t>يقود</w:t>
      </w:r>
      <w:r>
        <w:t xml:space="preserve"> </w:t>
      </w:r>
      <w:r>
        <w:rPr>
          <w:rFonts w:cs="Times New Roman"/>
          <w:szCs w:val="24"/>
          <w:rtl/>
        </w:rPr>
        <w:t>التغيير،</w:t>
      </w:r>
      <w:r>
        <w:t xml:space="preserve"> </w:t>
      </w:r>
      <w:r>
        <w:rPr>
          <w:rFonts w:cs="Times New Roman"/>
          <w:szCs w:val="24"/>
          <w:rtl/>
        </w:rPr>
        <w:t>وإزالة</w:t>
      </w:r>
      <w:r>
        <w:t xml:space="preserve"> </w:t>
      </w:r>
      <w:r>
        <w:rPr>
          <w:rFonts w:cs="Times New Roman"/>
          <w:szCs w:val="24"/>
          <w:rtl/>
        </w:rPr>
        <w:t>المعوقات</w:t>
      </w:r>
      <w:r>
        <w:t xml:space="preserve"> </w:t>
      </w:r>
      <w:r>
        <w:rPr>
          <w:rFonts w:cs="Times New Roman"/>
          <w:szCs w:val="24"/>
          <w:rtl/>
        </w:rPr>
        <w:t>وتوفير</w:t>
      </w:r>
      <w:r>
        <w:t xml:space="preserve"> </w:t>
      </w:r>
      <w:r>
        <w:rPr>
          <w:rFonts w:cs="Times New Roman"/>
          <w:szCs w:val="24"/>
          <w:rtl/>
        </w:rPr>
        <w:t>الموارد</w:t>
      </w:r>
      <w:r>
        <w:t xml:space="preserve"> </w:t>
      </w:r>
      <w:r>
        <w:rPr>
          <w:rFonts w:cs="Times New Roman"/>
          <w:szCs w:val="24"/>
          <w:rtl/>
        </w:rPr>
        <w:t>اللازمة،</w:t>
      </w:r>
      <w:r>
        <w:t xml:space="preserve"> </w:t>
      </w:r>
      <w:r>
        <w:rPr>
          <w:rFonts w:cs="Times New Roman"/>
          <w:szCs w:val="24"/>
          <w:rtl/>
        </w:rPr>
        <w:t>وتحقيق</w:t>
      </w:r>
      <w:r>
        <w:t xml:space="preserve"> </w:t>
      </w:r>
      <w:r>
        <w:rPr>
          <w:rFonts w:cs="Times New Roman"/>
          <w:szCs w:val="24"/>
          <w:rtl/>
        </w:rPr>
        <w:t>نجاحات</w:t>
      </w:r>
      <w:r>
        <w:t xml:space="preserve"> </w:t>
      </w:r>
      <w:r>
        <w:rPr>
          <w:rFonts w:cs="Times New Roman"/>
          <w:szCs w:val="24"/>
          <w:rtl/>
        </w:rPr>
        <w:t>مبكرة</w:t>
      </w:r>
      <w:r>
        <w:t xml:space="preserve"> </w:t>
      </w:r>
      <w:r>
        <w:rPr>
          <w:rFonts w:cs="Times New Roman"/>
          <w:szCs w:val="24"/>
          <w:rtl/>
        </w:rPr>
        <w:t>لإثبات</w:t>
      </w:r>
      <w:r>
        <w:t xml:space="preserve"> </w:t>
      </w:r>
      <w:r>
        <w:rPr>
          <w:rFonts w:cs="Times New Roman"/>
          <w:szCs w:val="24"/>
          <w:rtl/>
        </w:rPr>
        <w:t>جدوى</w:t>
      </w:r>
      <w:r>
        <w:t xml:space="preserve"> </w:t>
      </w:r>
      <w:r>
        <w:rPr>
          <w:rFonts w:cs="Times New Roman"/>
          <w:szCs w:val="24"/>
          <w:rtl/>
        </w:rPr>
        <w:t>التقنية،</w:t>
      </w:r>
      <w:r>
        <w:t xml:space="preserve"> </w:t>
      </w:r>
      <w:r>
        <w:rPr>
          <w:rFonts w:cs="Times New Roman"/>
          <w:szCs w:val="24"/>
          <w:rtl/>
        </w:rPr>
        <w:t>وترسيخ</w:t>
      </w:r>
      <w:r>
        <w:t xml:space="preserve"> </w:t>
      </w:r>
      <w:r>
        <w:rPr>
          <w:rFonts w:cs="Times New Roman"/>
          <w:szCs w:val="24"/>
          <w:rtl/>
        </w:rPr>
        <w:t>الممارسات</w:t>
      </w:r>
      <w:r>
        <w:t xml:space="preserve"> </w:t>
      </w:r>
      <w:r>
        <w:rPr>
          <w:rFonts w:cs="Times New Roman"/>
          <w:szCs w:val="24"/>
          <w:rtl/>
        </w:rPr>
        <w:t>الجديدة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الثقافة</w:t>
      </w:r>
      <w:r>
        <w:t xml:space="preserve"> </w:t>
      </w:r>
      <w:r>
        <w:rPr>
          <w:rFonts w:cs="Times New Roman"/>
          <w:szCs w:val="24"/>
          <w:rtl/>
        </w:rPr>
        <w:t>التنظيمية</w:t>
      </w:r>
      <w:r>
        <w:t>.</w:t>
      </w:r>
    </w:p>
    <w:p w14:paraId="6092B800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lastRenderedPageBreak/>
        <w:t>ويُتوقع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يكون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الناضج</w:t>
      </w:r>
      <w:r>
        <w:t xml:space="preserve"> </w:t>
      </w:r>
      <w:r>
        <w:rPr>
          <w:rFonts w:cs="Times New Roman"/>
          <w:szCs w:val="24"/>
          <w:rtl/>
        </w:rPr>
        <w:t>أكثر</w:t>
      </w:r>
      <w:r>
        <w:t xml:space="preserve"> </w:t>
      </w:r>
      <w:r>
        <w:rPr>
          <w:rFonts w:cs="Times New Roman"/>
          <w:szCs w:val="24"/>
          <w:rtl/>
        </w:rPr>
        <w:t>قدرة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هذا</w:t>
      </w:r>
      <w:r>
        <w:t xml:space="preserve"> </w:t>
      </w:r>
      <w:r>
        <w:rPr>
          <w:rFonts w:cs="Times New Roman"/>
          <w:szCs w:val="24"/>
          <w:rtl/>
        </w:rPr>
        <w:t>التغيير</w:t>
      </w:r>
      <w:r>
        <w:t xml:space="preserve"> </w:t>
      </w:r>
      <w:r>
        <w:rPr>
          <w:rFonts w:cs="Times New Roman"/>
          <w:szCs w:val="24"/>
          <w:rtl/>
        </w:rPr>
        <w:t>بحكم</w:t>
      </w:r>
      <w:r>
        <w:t xml:space="preserve"> </w:t>
      </w:r>
      <w:r>
        <w:rPr>
          <w:rFonts w:cs="Times New Roman"/>
          <w:szCs w:val="24"/>
          <w:rtl/>
        </w:rPr>
        <w:t>موقعه</w:t>
      </w:r>
      <w:r>
        <w:t xml:space="preserve"> </w:t>
      </w:r>
      <w:r>
        <w:rPr>
          <w:rFonts w:cs="Times New Roman"/>
          <w:szCs w:val="24"/>
          <w:rtl/>
        </w:rPr>
        <w:t>الوسطي</w:t>
      </w:r>
      <w:r>
        <w:t xml:space="preserve"> </w:t>
      </w:r>
      <w:r>
        <w:rPr>
          <w:rFonts w:cs="Times New Roman"/>
          <w:szCs w:val="24"/>
          <w:rtl/>
        </w:rPr>
        <w:t>بين</w:t>
      </w:r>
      <w:r>
        <w:t xml:space="preserve"> </w:t>
      </w:r>
      <w:r>
        <w:rPr>
          <w:rFonts w:cs="Times New Roman"/>
          <w:szCs w:val="24"/>
          <w:rtl/>
        </w:rPr>
        <w:t>الإد</w:t>
      </w:r>
      <w:r>
        <w:rPr>
          <w:rFonts w:cs="Times New Roman"/>
          <w:szCs w:val="24"/>
          <w:rtl/>
        </w:rPr>
        <w:t>ارة</w:t>
      </w:r>
      <w:r>
        <w:t xml:space="preserve"> </w:t>
      </w:r>
      <w:r>
        <w:rPr>
          <w:rFonts w:cs="Times New Roman"/>
          <w:szCs w:val="24"/>
          <w:rtl/>
        </w:rPr>
        <w:t>العليا</w:t>
      </w:r>
      <w:r>
        <w:t xml:space="preserve"> </w:t>
      </w:r>
      <w:r>
        <w:rPr>
          <w:rFonts w:cs="Times New Roman"/>
          <w:szCs w:val="24"/>
          <w:rtl/>
        </w:rPr>
        <w:t>وفرق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وبحكم</w:t>
      </w:r>
      <w:r>
        <w:t xml:space="preserve"> </w:t>
      </w:r>
      <w:r>
        <w:rPr>
          <w:rFonts w:cs="Times New Roman"/>
          <w:szCs w:val="24"/>
          <w:rtl/>
        </w:rPr>
        <w:t>دوره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توحيد</w:t>
      </w:r>
      <w:r>
        <w:t xml:space="preserve"> </w:t>
      </w:r>
      <w:r>
        <w:rPr>
          <w:rFonts w:cs="Times New Roman"/>
          <w:szCs w:val="24"/>
          <w:rtl/>
        </w:rPr>
        <w:t>المنهجيات</w:t>
      </w:r>
      <w:r>
        <w:t xml:space="preserve"> </w:t>
      </w:r>
      <w:r>
        <w:rPr>
          <w:rFonts w:cs="Times New Roman"/>
          <w:szCs w:val="24"/>
          <w:rtl/>
        </w:rPr>
        <w:t>والإشراف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محفظة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>.</w:t>
      </w:r>
    </w:p>
    <w:p w14:paraId="77A9CDA2" w14:textId="77777777" w:rsidR="004E372B" w:rsidRDefault="00235DDD" w:rsidP="004825CE">
      <w:pPr>
        <w:jc w:val="right"/>
      </w:pPr>
      <w:r>
        <w:rPr>
          <w:b/>
          <w:sz w:val="28"/>
        </w:rPr>
        <w:t xml:space="preserve">1-3 </w:t>
      </w:r>
      <w:r>
        <w:rPr>
          <w:rFonts w:cs="Times New Roman"/>
          <w:b/>
          <w:bCs/>
          <w:sz w:val="28"/>
          <w:szCs w:val="28"/>
          <w:rtl/>
        </w:rPr>
        <w:t>المصطلحات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والتعريفات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الإجرائية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للدراسة</w:t>
      </w:r>
    </w:p>
    <w:p w14:paraId="4842C6CC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لتوضيح</w:t>
      </w:r>
      <w:r>
        <w:t xml:space="preserve"> </w:t>
      </w:r>
      <w:r>
        <w:rPr>
          <w:rFonts w:cs="Times New Roman"/>
          <w:szCs w:val="24"/>
          <w:rtl/>
        </w:rPr>
        <w:t>المتغيرات</w:t>
      </w:r>
      <w:r>
        <w:t xml:space="preserve"> </w:t>
      </w:r>
      <w:r>
        <w:rPr>
          <w:rFonts w:cs="Times New Roman"/>
          <w:szCs w:val="24"/>
          <w:rtl/>
        </w:rPr>
        <w:t>المستخدمة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هذه</w:t>
      </w:r>
      <w:r>
        <w:t xml:space="preserve"> </w:t>
      </w:r>
      <w:r>
        <w:rPr>
          <w:rFonts w:cs="Times New Roman"/>
          <w:szCs w:val="24"/>
          <w:rtl/>
        </w:rPr>
        <w:t>الدراسة،</w:t>
      </w:r>
      <w:r>
        <w:t xml:space="preserve"> </w:t>
      </w:r>
      <w:r>
        <w:rPr>
          <w:rFonts w:cs="Times New Roman"/>
          <w:szCs w:val="24"/>
          <w:rtl/>
        </w:rPr>
        <w:t>تُعرَّف</w:t>
      </w:r>
      <w:r>
        <w:t xml:space="preserve"> </w:t>
      </w:r>
      <w:r>
        <w:rPr>
          <w:rFonts w:cs="Times New Roman"/>
          <w:szCs w:val="24"/>
          <w:rtl/>
        </w:rPr>
        <w:t>أهم</w:t>
      </w:r>
      <w:r>
        <w:t xml:space="preserve"> </w:t>
      </w:r>
      <w:r>
        <w:rPr>
          <w:rFonts w:cs="Times New Roman"/>
          <w:szCs w:val="24"/>
          <w:rtl/>
        </w:rPr>
        <w:t>المصطلحات</w:t>
      </w:r>
      <w:r>
        <w:t xml:space="preserve"> </w:t>
      </w:r>
      <w:r>
        <w:rPr>
          <w:rFonts w:cs="Times New Roman"/>
          <w:szCs w:val="24"/>
          <w:rtl/>
        </w:rPr>
        <w:t>وفقًا</w:t>
      </w:r>
      <w:r>
        <w:t xml:space="preserve"> </w:t>
      </w:r>
      <w:r>
        <w:rPr>
          <w:rFonts w:cs="Times New Roman"/>
          <w:szCs w:val="24"/>
          <w:rtl/>
        </w:rPr>
        <w:t>للبعدين</w:t>
      </w:r>
      <w:r>
        <w:t xml:space="preserve"> </w:t>
      </w:r>
      <w:r>
        <w:rPr>
          <w:rFonts w:cs="Times New Roman"/>
          <w:szCs w:val="24"/>
          <w:rtl/>
        </w:rPr>
        <w:t>النظري</w:t>
      </w:r>
      <w:r>
        <w:t xml:space="preserve"> </w:t>
      </w:r>
      <w:r>
        <w:rPr>
          <w:rFonts w:cs="Times New Roman"/>
          <w:szCs w:val="24"/>
          <w:rtl/>
        </w:rPr>
        <w:t>والإجرائي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النحو</w:t>
      </w:r>
      <w:r>
        <w:t xml:space="preserve"> </w:t>
      </w:r>
      <w:r>
        <w:rPr>
          <w:rFonts w:cs="Times New Roman"/>
          <w:szCs w:val="24"/>
          <w:rtl/>
        </w:rPr>
        <w:t>التالي</w:t>
      </w:r>
      <w:r>
        <w:t>.</w:t>
      </w:r>
    </w:p>
    <w:p w14:paraId="44D15F32" w14:textId="77777777" w:rsidR="004E372B" w:rsidRDefault="00235DDD" w:rsidP="004825CE">
      <w:pPr>
        <w:jc w:val="right"/>
      </w:pPr>
      <w:r>
        <w:rPr>
          <w:b/>
          <w:sz w:val="28"/>
        </w:rPr>
        <w:t xml:space="preserve">1-3-1 </w:t>
      </w:r>
      <w:r>
        <w:rPr>
          <w:rFonts w:cs="Times New Roman"/>
          <w:b/>
          <w:bCs/>
          <w:sz w:val="28"/>
          <w:szCs w:val="28"/>
          <w:rtl/>
        </w:rPr>
        <w:t>مكتب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إدا</w:t>
      </w:r>
      <w:r>
        <w:rPr>
          <w:rFonts w:cs="Times New Roman"/>
          <w:b/>
          <w:bCs/>
          <w:sz w:val="28"/>
          <w:szCs w:val="28"/>
          <w:rtl/>
        </w:rPr>
        <w:t>رة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المشاريع</w:t>
      </w:r>
      <w:r>
        <w:rPr>
          <w:b/>
          <w:sz w:val="28"/>
        </w:rPr>
        <w:t xml:space="preserve"> (PMO)</w:t>
      </w:r>
    </w:p>
    <w:p w14:paraId="2F3DC7E6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التعريف</w:t>
      </w:r>
      <w:r>
        <w:t xml:space="preserve"> </w:t>
      </w:r>
      <w:r>
        <w:rPr>
          <w:rFonts w:cs="Times New Roman"/>
          <w:szCs w:val="24"/>
          <w:rtl/>
        </w:rPr>
        <w:t>النظري</w:t>
      </w:r>
      <w:r>
        <w:t xml:space="preserve">: </w:t>
      </w:r>
      <w:r>
        <w:rPr>
          <w:rFonts w:cs="Times New Roman"/>
          <w:szCs w:val="24"/>
          <w:rtl/>
        </w:rPr>
        <w:t>وحدة</w:t>
      </w:r>
      <w:r>
        <w:t xml:space="preserve"> </w:t>
      </w:r>
      <w:r>
        <w:rPr>
          <w:rFonts w:cs="Times New Roman"/>
          <w:szCs w:val="24"/>
          <w:rtl/>
        </w:rPr>
        <w:t>تنظيمية</w:t>
      </w:r>
      <w:r>
        <w:t xml:space="preserve"> </w:t>
      </w:r>
      <w:r>
        <w:rPr>
          <w:rFonts w:cs="Times New Roman"/>
          <w:szCs w:val="24"/>
          <w:rtl/>
        </w:rPr>
        <w:t>مسؤولة</w:t>
      </w:r>
      <w:r>
        <w:t xml:space="preserve"> </w:t>
      </w:r>
      <w:r>
        <w:rPr>
          <w:rFonts w:cs="Times New Roman"/>
          <w:szCs w:val="24"/>
          <w:rtl/>
        </w:rPr>
        <w:t>عن</w:t>
      </w:r>
      <w:r>
        <w:t xml:space="preserve"> </w:t>
      </w:r>
      <w:r>
        <w:rPr>
          <w:rFonts w:cs="Times New Roman"/>
          <w:szCs w:val="24"/>
          <w:rtl/>
        </w:rPr>
        <w:t>توحيد</w:t>
      </w:r>
      <w:r>
        <w:t xml:space="preserve"> </w:t>
      </w:r>
      <w:r>
        <w:rPr>
          <w:rFonts w:cs="Times New Roman"/>
          <w:szCs w:val="24"/>
          <w:rtl/>
        </w:rPr>
        <w:t>منهجيات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المؤسسة،</w:t>
      </w:r>
      <w:r>
        <w:t xml:space="preserve"> </w:t>
      </w:r>
      <w:r>
        <w:rPr>
          <w:rFonts w:cs="Times New Roman"/>
          <w:szCs w:val="24"/>
          <w:rtl/>
        </w:rPr>
        <w:t>وتقديم</w:t>
      </w:r>
      <w:r>
        <w:t xml:space="preserve"> </w:t>
      </w:r>
      <w:r>
        <w:rPr>
          <w:rFonts w:cs="Times New Roman"/>
          <w:szCs w:val="24"/>
          <w:rtl/>
        </w:rPr>
        <w:t>الدعم</w:t>
      </w:r>
      <w:r>
        <w:t xml:space="preserve"> </w:t>
      </w:r>
      <w:r>
        <w:rPr>
          <w:rFonts w:cs="Times New Roman"/>
          <w:szCs w:val="24"/>
          <w:rtl/>
        </w:rPr>
        <w:t>الفني</w:t>
      </w:r>
      <w:r>
        <w:t xml:space="preserve"> </w:t>
      </w:r>
      <w:r>
        <w:rPr>
          <w:rFonts w:cs="Times New Roman"/>
          <w:szCs w:val="24"/>
          <w:rtl/>
        </w:rPr>
        <w:t>والمتابعة</w:t>
      </w:r>
      <w:r>
        <w:t xml:space="preserve"> </w:t>
      </w:r>
      <w:r>
        <w:rPr>
          <w:rFonts w:cs="Times New Roman"/>
          <w:szCs w:val="24"/>
          <w:rtl/>
        </w:rPr>
        <w:t>والتقارير</w:t>
      </w:r>
      <w:r>
        <w:t xml:space="preserve"> </w:t>
      </w:r>
      <w:r>
        <w:rPr>
          <w:rFonts w:cs="Times New Roman"/>
          <w:szCs w:val="24"/>
          <w:rtl/>
        </w:rPr>
        <w:t>حول</w:t>
      </w:r>
      <w:r>
        <w:t xml:space="preserve"> </w:t>
      </w:r>
      <w:r>
        <w:rPr>
          <w:rFonts w:cs="Times New Roman"/>
          <w:szCs w:val="24"/>
          <w:rtl/>
        </w:rPr>
        <w:t>أداء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وضمان</w:t>
      </w:r>
      <w:r>
        <w:t xml:space="preserve"> </w:t>
      </w:r>
      <w:r>
        <w:rPr>
          <w:rFonts w:cs="Times New Roman"/>
          <w:szCs w:val="24"/>
          <w:rtl/>
        </w:rPr>
        <w:t>توافقها</w:t>
      </w:r>
      <w:r>
        <w:t xml:space="preserve"> </w:t>
      </w:r>
      <w:r>
        <w:rPr>
          <w:rFonts w:cs="Times New Roman"/>
          <w:szCs w:val="24"/>
          <w:rtl/>
        </w:rPr>
        <w:t>مع</w:t>
      </w:r>
      <w:r>
        <w:t xml:space="preserve"> </w:t>
      </w:r>
      <w:r>
        <w:rPr>
          <w:rFonts w:cs="Times New Roman"/>
          <w:szCs w:val="24"/>
          <w:rtl/>
        </w:rPr>
        <w:t>الأهداف</w:t>
      </w:r>
      <w:r>
        <w:t xml:space="preserve"> </w:t>
      </w:r>
      <w:r>
        <w:rPr>
          <w:rFonts w:cs="Times New Roman"/>
          <w:szCs w:val="24"/>
          <w:rtl/>
        </w:rPr>
        <w:t>الاستراتيجية</w:t>
      </w:r>
      <w:r>
        <w:t xml:space="preserve"> </w:t>
      </w:r>
      <w:r>
        <w:rPr>
          <w:rFonts w:cs="Times New Roman"/>
          <w:szCs w:val="24"/>
          <w:rtl/>
        </w:rPr>
        <w:t>للمؤسسة</w:t>
      </w:r>
      <w:r>
        <w:t>.</w:t>
      </w:r>
    </w:p>
    <w:p w14:paraId="702A8803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التعريف</w:t>
      </w:r>
      <w:r>
        <w:t xml:space="preserve"> </w:t>
      </w:r>
      <w:r>
        <w:rPr>
          <w:rFonts w:cs="Times New Roman"/>
          <w:szCs w:val="24"/>
          <w:rtl/>
        </w:rPr>
        <w:t>الإجرائي</w:t>
      </w:r>
      <w:r>
        <w:t xml:space="preserve">: </w:t>
      </w:r>
      <w:r>
        <w:rPr>
          <w:rFonts w:cs="Times New Roman"/>
          <w:szCs w:val="24"/>
          <w:rtl/>
        </w:rPr>
        <w:t>كل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أو</w:t>
      </w:r>
      <w:r>
        <w:t xml:space="preserve"> </w:t>
      </w:r>
      <w:r>
        <w:rPr>
          <w:rFonts w:cs="Times New Roman"/>
          <w:szCs w:val="24"/>
          <w:rtl/>
        </w:rPr>
        <w:t>وحدة</w:t>
      </w:r>
      <w:r>
        <w:t xml:space="preserve"> </w:t>
      </w:r>
      <w:r>
        <w:rPr>
          <w:rFonts w:cs="Times New Roman"/>
          <w:szCs w:val="24"/>
          <w:rtl/>
        </w:rPr>
        <w:t>رسمية</w:t>
      </w:r>
      <w:r>
        <w:t xml:space="preserve"> </w:t>
      </w:r>
      <w:r>
        <w:rPr>
          <w:rFonts w:cs="Times New Roman"/>
          <w:szCs w:val="24"/>
          <w:rtl/>
        </w:rPr>
        <w:t>تُعنى</w:t>
      </w:r>
      <w:r>
        <w:t xml:space="preserve"> </w:t>
      </w:r>
      <w:r>
        <w:rPr>
          <w:rFonts w:cs="Times New Roman"/>
          <w:szCs w:val="24"/>
          <w:rtl/>
        </w:rPr>
        <w:t>بإدارة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المؤسسة،</w:t>
      </w:r>
      <w:r>
        <w:t xml:space="preserve"> </w:t>
      </w:r>
      <w:r>
        <w:rPr>
          <w:rFonts w:cs="Times New Roman"/>
          <w:szCs w:val="24"/>
          <w:rtl/>
        </w:rPr>
        <w:t>ويتم</w:t>
      </w:r>
      <w:r>
        <w:t xml:space="preserve"> </w:t>
      </w:r>
      <w:r>
        <w:rPr>
          <w:rFonts w:cs="Times New Roman"/>
          <w:szCs w:val="24"/>
          <w:rtl/>
        </w:rPr>
        <w:t>قياس</w:t>
      </w:r>
      <w:r>
        <w:t xml:space="preserve"> </w:t>
      </w:r>
      <w:r>
        <w:rPr>
          <w:rFonts w:cs="Times New Roman"/>
          <w:szCs w:val="24"/>
          <w:rtl/>
        </w:rPr>
        <w:t>ممارساتها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خلال</w:t>
      </w:r>
      <w:r>
        <w:t xml:space="preserve"> </w:t>
      </w:r>
      <w:r>
        <w:rPr>
          <w:rFonts w:cs="Times New Roman"/>
          <w:szCs w:val="24"/>
          <w:rtl/>
        </w:rPr>
        <w:t>استبانة</w:t>
      </w:r>
      <w:r>
        <w:t xml:space="preserve"> </w:t>
      </w:r>
      <w:r>
        <w:rPr>
          <w:rFonts w:cs="Times New Roman"/>
          <w:szCs w:val="24"/>
          <w:rtl/>
        </w:rPr>
        <w:t>مخصصة</w:t>
      </w:r>
      <w:r>
        <w:t xml:space="preserve"> </w:t>
      </w:r>
      <w:r>
        <w:rPr>
          <w:rFonts w:cs="Times New Roman"/>
          <w:szCs w:val="24"/>
          <w:rtl/>
        </w:rPr>
        <w:t>لنضج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تغطي</w:t>
      </w:r>
      <w:r>
        <w:t xml:space="preserve"> </w:t>
      </w:r>
      <w:r>
        <w:rPr>
          <w:rFonts w:cs="Times New Roman"/>
          <w:szCs w:val="24"/>
          <w:rtl/>
        </w:rPr>
        <w:t>أبعاد</w:t>
      </w:r>
      <w:r>
        <w:t xml:space="preserve"> </w:t>
      </w:r>
      <w:r>
        <w:rPr>
          <w:rFonts w:cs="Times New Roman"/>
          <w:szCs w:val="24"/>
          <w:rtl/>
        </w:rPr>
        <w:t>العمليات</w:t>
      </w:r>
      <w:r>
        <w:t xml:space="preserve"> </w:t>
      </w:r>
      <w:r>
        <w:rPr>
          <w:rFonts w:cs="Times New Roman"/>
          <w:szCs w:val="24"/>
          <w:rtl/>
        </w:rPr>
        <w:t>والهيكل</w:t>
      </w:r>
      <w:r>
        <w:t xml:space="preserve"> </w:t>
      </w:r>
      <w:r>
        <w:rPr>
          <w:rFonts w:cs="Times New Roman"/>
          <w:szCs w:val="24"/>
          <w:rtl/>
        </w:rPr>
        <w:t>وإدارة</w:t>
      </w:r>
      <w:r>
        <w:t xml:space="preserve"> </w:t>
      </w:r>
      <w:r>
        <w:rPr>
          <w:rFonts w:cs="Times New Roman"/>
          <w:szCs w:val="24"/>
          <w:rtl/>
        </w:rPr>
        <w:t>المعرفة</w:t>
      </w:r>
      <w:r>
        <w:t xml:space="preserve"> </w:t>
      </w:r>
      <w:r>
        <w:rPr>
          <w:rFonts w:cs="Times New Roman"/>
          <w:szCs w:val="24"/>
          <w:rtl/>
        </w:rPr>
        <w:t>والقياس</w:t>
      </w:r>
      <w:r>
        <w:t xml:space="preserve"> </w:t>
      </w:r>
      <w:r>
        <w:rPr>
          <w:rFonts w:cs="Times New Roman"/>
          <w:szCs w:val="24"/>
          <w:rtl/>
        </w:rPr>
        <w:t>والتحسين</w:t>
      </w:r>
      <w:r>
        <w:t>.</w:t>
      </w:r>
    </w:p>
    <w:p w14:paraId="2AB0C38B" w14:textId="77777777" w:rsidR="004E372B" w:rsidRDefault="00235DDD" w:rsidP="004825CE">
      <w:pPr>
        <w:jc w:val="right"/>
      </w:pPr>
      <w:r>
        <w:rPr>
          <w:b/>
          <w:sz w:val="28"/>
        </w:rPr>
        <w:t xml:space="preserve">1-3-2 </w:t>
      </w:r>
      <w:r>
        <w:rPr>
          <w:rFonts w:cs="Times New Roman"/>
          <w:b/>
          <w:bCs/>
          <w:sz w:val="28"/>
          <w:szCs w:val="28"/>
          <w:rtl/>
        </w:rPr>
        <w:t>مستوى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نضج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مكتب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إدارة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المشاريع</w:t>
      </w:r>
    </w:p>
    <w:p w14:paraId="5A4A6710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التعريف</w:t>
      </w:r>
      <w:r>
        <w:t xml:space="preserve"> </w:t>
      </w:r>
      <w:r>
        <w:rPr>
          <w:rFonts w:cs="Times New Roman"/>
          <w:szCs w:val="24"/>
          <w:rtl/>
        </w:rPr>
        <w:t>النظري</w:t>
      </w:r>
      <w:r>
        <w:t xml:space="preserve">: </w:t>
      </w:r>
      <w:r>
        <w:rPr>
          <w:rFonts w:cs="Times New Roman"/>
          <w:szCs w:val="24"/>
          <w:rtl/>
        </w:rPr>
        <w:t>درجة</w:t>
      </w:r>
      <w:r>
        <w:t xml:space="preserve"> </w:t>
      </w:r>
      <w:r>
        <w:rPr>
          <w:rFonts w:cs="Times New Roman"/>
          <w:szCs w:val="24"/>
          <w:rtl/>
        </w:rPr>
        <w:t>تطور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حسب</w:t>
      </w:r>
      <w:r>
        <w:t xml:space="preserve"> </w:t>
      </w:r>
      <w:r>
        <w:rPr>
          <w:rFonts w:cs="Times New Roman"/>
          <w:szCs w:val="24"/>
          <w:rtl/>
        </w:rPr>
        <w:t>مستويات</w:t>
      </w:r>
      <w:r>
        <w:t xml:space="preserve"> </w:t>
      </w:r>
      <w:r>
        <w:rPr>
          <w:rFonts w:cs="Times New Roman"/>
          <w:szCs w:val="24"/>
          <w:rtl/>
        </w:rPr>
        <w:t>نموذج</w:t>
      </w:r>
      <w:r>
        <w:t xml:space="preserve"> </w:t>
      </w:r>
      <w:r>
        <w:rPr>
          <w:rFonts w:cs="Times New Roman"/>
          <w:szCs w:val="24"/>
          <w:rtl/>
        </w:rPr>
        <w:t>النضج</w:t>
      </w:r>
      <w:r>
        <w:t xml:space="preserve"> </w:t>
      </w:r>
      <w:r>
        <w:rPr>
          <w:rFonts w:cs="Times New Roman"/>
          <w:szCs w:val="24"/>
          <w:rtl/>
        </w:rPr>
        <w:t>م</w:t>
      </w:r>
      <w:r>
        <w:rPr>
          <w:rFonts w:cs="Times New Roman"/>
          <w:szCs w:val="24"/>
          <w:rtl/>
        </w:rPr>
        <w:t>ن</w:t>
      </w:r>
      <w:r>
        <w:t xml:space="preserve"> </w:t>
      </w:r>
      <w:r>
        <w:rPr>
          <w:rFonts w:cs="Times New Roman"/>
          <w:szCs w:val="24"/>
          <w:rtl/>
        </w:rPr>
        <w:t>المستوى</w:t>
      </w:r>
      <w:r>
        <w:t xml:space="preserve"> </w:t>
      </w:r>
      <w:r>
        <w:rPr>
          <w:rFonts w:cs="Times New Roman"/>
          <w:szCs w:val="24"/>
          <w:rtl/>
        </w:rPr>
        <w:t>الابتدائي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المستوى</w:t>
      </w:r>
      <w:r>
        <w:t xml:space="preserve"> </w:t>
      </w:r>
      <w:r>
        <w:rPr>
          <w:rFonts w:cs="Times New Roman"/>
          <w:szCs w:val="24"/>
          <w:rtl/>
        </w:rPr>
        <w:t>المحسَّن،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حيث</w:t>
      </w:r>
      <w:r>
        <w:t xml:space="preserve"> </w:t>
      </w:r>
      <w:r>
        <w:rPr>
          <w:rFonts w:cs="Times New Roman"/>
          <w:szCs w:val="24"/>
          <w:rtl/>
        </w:rPr>
        <w:t>توثيق</w:t>
      </w:r>
      <w:r>
        <w:t xml:space="preserve"> </w:t>
      </w:r>
      <w:r>
        <w:rPr>
          <w:rFonts w:cs="Times New Roman"/>
          <w:szCs w:val="24"/>
          <w:rtl/>
        </w:rPr>
        <w:t>الإجراءات</w:t>
      </w:r>
      <w:r>
        <w:t xml:space="preserve"> </w:t>
      </w:r>
      <w:r>
        <w:rPr>
          <w:rFonts w:cs="Times New Roman"/>
          <w:szCs w:val="24"/>
          <w:rtl/>
        </w:rPr>
        <w:t>وتوحيدها،</w:t>
      </w:r>
      <w:r>
        <w:t xml:space="preserve"> </w:t>
      </w:r>
      <w:r>
        <w:rPr>
          <w:rFonts w:cs="Times New Roman"/>
          <w:szCs w:val="24"/>
          <w:rtl/>
        </w:rPr>
        <w:t>وتطبيق</w:t>
      </w:r>
      <w:r>
        <w:t xml:space="preserve"> </w:t>
      </w:r>
      <w:r>
        <w:rPr>
          <w:rFonts w:cs="Times New Roman"/>
          <w:szCs w:val="24"/>
          <w:rtl/>
        </w:rPr>
        <w:t>الحوكمة،</w:t>
      </w:r>
      <w:r>
        <w:t xml:space="preserve"> </w:t>
      </w:r>
      <w:r>
        <w:rPr>
          <w:rFonts w:cs="Times New Roman"/>
          <w:szCs w:val="24"/>
          <w:rtl/>
        </w:rPr>
        <w:t>ووجود</w:t>
      </w:r>
      <w:r>
        <w:t xml:space="preserve"> </w:t>
      </w:r>
      <w:r>
        <w:rPr>
          <w:rFonts w:cs="Times New Roman"/>
          <w:szCs w:val="24"/>
          <w:rtl/>
        </w:rPr>
        <w:t>مؤشرات</w:t>
      </w:r>
      <w:r>
        <w:t xml:space="preserve"> </w:t>
      </w:r>
      <w:r>
        <w:rPr>
          <w:rFonts w:cs="Times New Roman"/>
          <w:szCs w:val="24"/>
          <w:rtl/>
        </w:rPr>
        <w:t>أداء،</w:t>
      </w:r>
      <w:r>
        <w:t xml:space="preserve"> </w:t>
      </w:r>
      <w:r>
        <w:rPr>
          <w:rFonts w:cs="Times New Roman"/>
          <w:szCs w:val="24"/>
          <w:rtl/>
        </w:rPr>
        <w:t>وبرامج</w:t>
      </w:r>
      <w:r>
        <w:t xml:space="preserve"> </w:t>
      </w:r>
      <w:r>
        <w:rPr>
          <w:rFonts w:cs="Times New Roman"/>
          <w:szCs w:val="24"/>
          <w:rtl/>
        </w:rPr>
        <w:t>للتحسين</w:t>
      </w:r>
      <w:r>
        <w:t xml:space="preserve"> </w:t>
      </w:r>
      <w:r>
        <w:rPr>
          <w:rFonts w:cs="Times New Roman"/>
          <w:szCs w:val="24"/>
          <w:rtl/>
        </w:rPr>
        <w:t>المستمر</w:t>
      </w:r>
      <w:r>
        <w:t>.</w:t>
      </w:r>
    </w:p>
    <w:p w14:paraId="7360BA29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التعريف</w:t>
      </w:r>
      <w:r>
        <w:t xml:space="preserve"> </w:t>
      </w:r>
      <w:r>
        <w:rPr>
          <w:rFonts w:cs="Times New Roman"/>
          <w:szCs w:val="24"/>
          <w:rtl/>
        </w:rPr>
        <w:t>الإجرائي</w:t>
      </w:r>
      <w:r>
        <w:t xml:space="preserve">: </w:t>
      </w:r>
      <w:r>
        <w:rPr>
          <w:rFonts w:cs="Times New Roman"/>
          <w:szCs w:val="24"/>
          <w:rtl/>
        </w:rPr>
        <w:t>الدرجة</w:t>
      </w:r>
      <w:r>
        <w:t xml:space="preserve"> </w:t>
      </w:r>
      <w:r>
        <w:rPr>
          <w:rFonts w:cs="Times New Roman"/>
          <w:szCs w:val="24"/>
          <w:rtl/>
        </w:rPr>
        <w:t>الكلية</w:t>
      </w:r>
      <w:r>
        <w:t xml:space="preserve"> </w:t>
      </w:r>
      <w:r>
        <w:rPr>
          <w:rFonts w:cs="Times New Roman"/>
          <w:szCs w:val="24"/>
          <w:rtl/>
        </w:rPr>
        <w:t>التي</w:t>
      </w:r>
      <w:r>
        <w:t xml:space="preserve"> </w:t>
      </w:r>
      <w:r>
        <w:rPr>
          <w:rFonts w:cs="Times New Roman"/>
          <w:szCs w:val="24"/>
          <w:rtl/>
        </w:rPr>
        <w:t>يحصل</w:t>
      </w:r>
      <w:r>
        <w:t xml:space="preserve"> </w:t>
      </w:r>
      <w:r>
        <w:rPr>
          <w:rFonts w:cs="Times New Roman"/>
          <w:szCs w:val="24"/>
          <w:rtl/>
        </w:rPr>
        <w:t>عليها</w:t>
      </w:r>
      <w:r>
        <w:t xml:space="preserve"> </w:t>
      </w:r>
      <w:r>
        <w:rPr>
          <w:rFonts w:cs="Times New Roman"/>
          <w:szCs w:val="24"/>
          <w:rtl/>
        </w:rPr>
        <w:t>المشارك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مقياس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والتي</w:t>
      </w:r>
      <w:r>
        <w:t xml:space="preserve"> </w:t>
      </w:r>
      <w:r>
        <w:rPr>
          <w:rFonts w:cs="Times New Roman"/>
          <w:szCs w:val="24"/>
          <w:rtl/>
        </w:rPr>
        <w:t>تُصنف</w:t>
      </w:r>
      <w:r>
        <w:t xml:space="preserve"> </w:t>
      </w:r>
      <w:r>
        <w:rPr>
          <w:rFonts w:cs="Times New Roman"/>
          <w:szCs w:val="24"/>
          <w:rtl/>
        </w:rPr>
        <w:t>وفق</w:t>
      </w:r>
      <w:r>
        <w:t xml:space="preserve"> </w:t>
      </w:r>
      <w:r>
        <w:rPr>
          <w:rFonts w:cs="Times New Roman"/>
          <w:szCs w:val="24"/>
          <w:rtl/>
        </w:rPr>
        <w:t>نطاقات</w:t>
      </w:r>
      <w:r>
        <w:t xml:space="preserve"> </w:t>
      </w:r>
      <w:r>
        <w:rPr>
          <w:rFonts w:cs="Times New Roman"/>
          <w:szCs w:val="24"/>
          <w:rtl/>
        </w:rPr>
        <w:t>عددية</w:t>
      </w:r>
      <w:r>
        <w:t xml:space="preserve"> </w:t>
      </w:r>
      <w:r>
        <w:rPr>
          <w:rFonts w:cs="Times New Roman"/>
          <w:szCs w:val="24"/>
          <w:rtl/>
        </w:rPr>
        <w:t>تم</w:t>
      </w:r>
      <w:r>
        <w:rPr>
          <w:rFonts w:cs="Times New Roman"/>
          <w:szCs w:val="24"/>
          <w:rtl/>
        </w:rPr>
        <w:t>ثل</w:t>
      </w:r>
      <w:r>
        <w:t xml:space="preserve"> </w:t>
      </w:r>
      <w:r>
        <w:rPr>
          <w:rFonts w:cs="Times New Roman"/>
          <w:szCs w:val="24"/>
          <w:rtl/>
        </w:rPr>
        <w:t>مستويات</w:t>
      </w:r>
      <w:r>
        <w:t xml:space="preserve"> </w:t>
      </w:r>
      <w:r>
        <w:rPr>
          <w:rFonts w:cs="Times New Roman"/>
          <w:szCs w:val="24"/>
          <w:rtl/>
        </w:rPr>
        <w:t>النضج</w:t>
      </w:r>
      <w:r>
        <w:t xml:space="preserve"> </w:t>
      </w:r>
      <w:r>
        <w:rPr>
          <w:rFonts w:cs="Times New Roman"/>
          <w:szCs w:val="24"/>
          <w:rtl/>
        </w:rPr>
        <w:t>المختلفة</w:t>
      </w:r>
      <w:r>
        <w:t>.</w:t>
      </w:r>
    </w:p>
    <w:p w14:paraId="60D29F91" w14:textId="77777777" w:rsidR="004E372B" w:rsidRDefault="00235DDD" w:rsidP="004825CE">
      <w:pPr>
        <w:jc w:val="right"/>
      </w:pPr>
      <w:r>
        <w:rPr>
          <w:b/>
          <w:sz w:val="28"/>
        </w:rPr>
        <w:t xml:space="preserve">1-3-3 </w:t>
      </w:r>
      <w:r>
        <w:rPr>
          <w:rFonts w:cs="Times New Roman"/>
          <w:b/>
          <w:bCs/>
          <w:sz w:val="28"/>
          <w:szCs w:val="28"/>
          <w:rtl/>
        </w:rPr>
        <w:t>الذكاء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الاصطناعي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في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إدارة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المشاريع</w:t>
      </w:r>
    </w:p>
    <w:p w14:paraId="0B407471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التعريف</w:t>
      </w:r>
      <w:r>
        <w:t xml:space="preserve"> </w:t>
      </w:r>
      <w:r>
        <w:rPr>
          <w:rFonts w:cs="Times New Roman"/>
          <w:szCs w:val="24"/>
          <w:rtl/>
        </w:rPr>
        <w:t>النظري</w:t>
      </w:r>
      <w:r>
        <w:t xml:space="preserve">: </w:t>
      </w:r>
      <w:r>
        <w:rPr>
          <w:rFonts w:cs="Times New Roman"/>
          <w:szCs w:val="24"/>
          <w:rtl/>
        </w:rPr>
        <w:t>استخدام</w:t>
      </w:r>
      <w:r>
        <w:t xml:space="preserve"> </w:t>
      </w:r>
      <w:r>
        <w:rPr>
          <w:rFonts w:cs="Times New Roman"/>
          <w:szCs w:val="24"/>
          <w:rtl/>
        </w:rPr>
        <w:t>تقنيات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الاصطناعي،</w:t>
      </w:r>
      <w:r>
        <w:t xml:space="preserve"> </w:t>
      </w:r>
      <w:r>
        <w:rPr>
          <w:rFonts w:cs="Times New Roman"/>
          <w:szCs w:val="24"/>
          <w:rtl/>
        </w:rPr>
        <w:t>مثل</w:t>
      </w:r>
      <w:r>
        <w:t xml:space="preserve"> </w:t>
      </w:r>
      <w:r>
        <w:rPr>
          <w:rFonts w:cs="Times New Roman"/>
          <w:szCs w:val="24"/>
          <w:rtl/>
        </w:rPr>
        <w:t>التعلم</w:t>
      </w:r>
      <w:r>
        <w:t xml:space="preserve"> </w:t>
      </w:r>
      <w:r>
        <w:rPr>
          <w:rFonts w:cs="Times New Roman"/>
          <w:szCs w:val="24"/>
          <w:rtl/>
        </w:rPr>
        <w:t>الآلي</w:t>
      </w:r>
      <w:r>
        <w:t xml:space="preserve"> </w:t>
      </w:r>
      <w:r>
        <w:rPr>
          <w:rFonts w:cs="Times New Roman"/>
          <w:szCs w:val="24"/>
          <w:rtl/>
        </w:rPr>
        <w:t>والتحليلات</w:t>
      </w:r>
      <w:r>
        <w:t xml:space="preserve"> </w:t>
      </w:r>
      <w:r>
        <w:rPr>
          <w:rFonts w:cs="Times New Roman"/>
          <w:szCs w:val="24"/>
          <w:rtl/>
        </w:rPr>
        <w:t>التنبؤية</w:t>
      </w:r>
      <w:r>
        <w:t xml:space="preserve"> </w:t>
      </w:r>
      <w:r>
        <w:rPr>
          <w:rFonts w:cs="Times New Roman"/>
          <w:szCs w:val="24"/>
          <w:rtl/>
        </w:rPr>
        <w:t>ومعالجة</w:t>
      </w:r>
      <w:r>
        <w:t xml:space="preserve"> </w:t>
      </w:r>
      <w:r>
        <w:rPr>
          <w:rFonts w:cs="Times New Roman"/>
          <w:szCs w:val="24"/>
          <w:rtl/>
        </w:rPr>
        <w:t>اللغة</w:t>
      </w:r>
      <w:r>
        <w:t xml:space="preserve"> </w:t>
      </w:r>
      <w:r>
        <w:rPr>
          <w:rFonts w:cs="Times New Roman"/>
          <w:szCs w:val="24"/>
          <w:rtl/>
        </w:rPr>
        <w:t>الطبيعية،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أنشطة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بهدف</w:t>
      </w:r>
      <w:r>
        <w:t xml:space="preserve"> </w:t>
      </w:r>
      <w:r>
        <w:rPr>
          <w:rFonts w:cs="Times New Roman"/>
          <w:szCs w:val="24"/>
          <w:rtl/>
        </w:rPr>
        <w:t>تحسين</w:t>
      </w:r>
      <w:r>
        <w:t xml:space="preserve"> </w:t>
      </w:r>
      <w:r>
        <w:rPr>
          <w:rFonts w:cs="Times New Roman"/>
          <w:szCs w:val="24"/>
          <w:rtl/>
        </w:rPr>
        <w:t>التنبؤ</w:t>
      </w:r>
      <w:r>
        <w:t xml:space="preserve"> </w:t>
      </w:r>
      <w:r>
        <w:rPr>
          <w:rFonts w:cs="Times New Roman"/>
          <w:szCs w:val="24"/>
          <w:rtl/>
        </w:rPr>
        <w:t>بالمخاطر</w:t>
      </w:r>
      <w:r>
        <w:t xml:space="preserve"> </w:t>
      </w:r>
      <w:r>
        <w:rPr>
          <w:rFonts w:cs="Times New Roman"/>
          <w:szCs w:val="24"/>
          <w:rtl/>
        </w:rPr>
        <w:t>والمدة</w:t>
      </w:r>
      <w:r>
        <w:t xml:space="preserve"> </w:t>
      </w:r>
      <w:r>
        <w:rPr>
          <w:rFonts w:cs="Times New Roman"/>
          <w:szCs w:val="24"/>
          <w:rtl/>
        </w:rPr>
        <w:t>والتكلفة،</w:t>
      </w:r>
      <w:r>
        <w:t xml:space="preserve"> </w:t>
      </w:r>
      <w:r>
        <w:rPr>
          <w:rFonts w:cs="Times New Roman"/>
          <w:szCs w:val="24"/>
          <w:rtl/>
        </w:rPr>
        <w:t>ودعم</w:t>
      </w:r>
      <w:r>
        <w:t xml:space="preserve"> </w:t>
      </w:r>
      <w:r>
        <w:rPr>
          <w:rFonts w:cs="Times New Roman"/>
          <w:szCs w:val="24"/>
          <w:rtl/>
        </w:rPr>
        <w:t>اتخاذ</w:t>
      </w:r>
      <w:r>
        <w:t xml:space="preserve"> </w:t>
      </w:r>
      <w:r>
        <w:rPr>
          <w:rFonts w:cs="Times New Roman"/>
          <w:szCs w:val="24"/>
          <w:rtl/>
        </w:rPr>
        <w:t>القرار</w:t>
      </w:r>
      <w:r>
        <w:t xml:space="preserve"> </w:t>
      </w:r>
      <w:r>
        <w:rPr>
          <w:rFonts w:cs="Times New Roman"/>
          <w:szCs w:val="24"/>
          <w:rtl/>
        </w:rPr>
        <w:t>وإدارة</w:t>
      </w:r>
      <w:r>
        <w:t xml:space="preserve"> </w:t>
      </w:r>
      <w:r>
        <w:rPr>
          <w:rFonts w:cs="Times New Roman"/>
          <w:szCs w:val="24"/>
          <w:rtl/>
        </w:rPr>
        <w:t>الموارد</w:t>
      </w:r>
      <w:r>
        <w:t>.</w:t>
      </w:r>
    </w:p>
    <w:p w14:paraId="42BFC2B5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التعريف</w:t>
      </w:r>
      <w:r>
        <w:t xml:space="preserve"> </w:t>
      </w:r>
      <w:r>
        <w:rPr>
          <w:rFonts w:cs="Times New Roman"/>
          <w:szCs w:val="24"/>
          <w:rtl/>
        </w:rPr>
        <w:t>الإجرائي</w:t>
      </w:r>
      <w:r>
        <w:t xml:space="preserve">: </w:t>
      </w:r>
      <w:r>
        <w:rPr>
          <w:rFonts w:cs="Times New Roman"/>
          <w:szCs w:val="24"/>
          <w:rtl/>
        </w:rPr>
        <w:t>الدرجة</w:t>
      </w:r>
      <w:r>
        <w:t xml:space="preserve"> </w:t>
      </w:r>
      <w:r>
        <w:rPr>
          <w:rFonts w:cs="Times New Roman"/>
          <w:szCs w:val="24"/>
          <w:rtl/>
        </w:rPr>
        <w:t>التي</w:t>
      </w:r>
      <w:r>
        <w:t xml:space="preserve"> </w:t>
      </w:r>
      <w:r>
        <w:rPr>
          <w:rFonts w:cs="Times New Roman"/>
          <w:szCs w:val="24"/>
          <w:rtl/>
        </w:rPr>
        <w:t>يحصل</w:t>
      </w:r>
      <w:r>
        <w:t xml:space="preserve"> </w:t>
      </w:r>
      <w:r>
        <w:rPr>
          <w:rFonts w:cs="Times New Roman"/>
          <w:szCs w:val="24"/>
          <w:rtl/>
        </w:rPr>
        <w:t>عليها</w:t>
      </w:r>
      <w:r>
        <w:t xml:space="preserve"> </w:t>
      </w:r>
      <w:r>
        <w:rPr>
          <w:rFonts w:cs="Times New Roman"/>
          <w:szCs w:val="24"/>
          <w:rtl/>
        </w:rPr>
        <w:t>المشارك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مقياس</w:t>
      </w:r>
      <w:r>
        <w:t xml:space="preserve"> </w:t>
      </w:r>
      <w:r>
        <w:rPr>
          <w:rFonts w:cs="Times New Roman"/>
          <w:szCs w:val="24"/>
          <w:rtl/>
        </w:rPr>
        <w:t>تبنّي</w:t>
      </w:r>
      <w:r>
        <w:t xml:space="preserve"> </w:t>
      </w:r>
      <w:r>
        <w:rPr>
          <w:rFonts w:cs="Times New Roman"/>
          <w:szCs w:val="24"/>
          <w:rtl/>
        </w:rPr>
        <w:t>تقنيات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عبر</w:t>
      </w:r>
      <w:r>
        <w:t xml:space="preserve"> </w:t>
      </w:r>
      <w:r>
        <w:rPr>
          <w:rFonts w:cs="Times New Roman"/>
          <w:szCs w:val="24"/>
          <w:rtl/>
        </w:rPr>
        <w:t>مراحل</w:t>
      </w:r>
      <w:r>
        <w:t xml:space="preserve"> </w:t>
      </w:r>
      <w:r>
        <w:rPr>
          <w:rFonts w:cs="Times New Roman"/>
          <w:szCs w:val="24"/>
          <w:rtl/>
        </w:rPr>
        <w:t>دورة</w:t>
      </w:r>
      <w:r>
        <w:t xml:space="preserve"> </w:t>
      </w:r>
      <w:r>
        <w:rPr>
          <w:rFonts w:cs="Times New Roman"/>
          <w:szCs w:val="24"/>
          <w:rtl/>
        </w:rPr>
        <w:t>حياة</w:t>
      </w:r>
      <w:r>
        <w:t xml:space="preserve"> </w:t>
      </w:r>
      <w:r>
        <w:rPr>
          <w:rFonts w:cs="Times New Roman"/>
          <w:szCs w:val="24"/>
          <w:rtl/>
        </w:rPr>
        <w:t>المشروع</w:t>
      </w:r>
      <w:r>
        <w:t xml:space="preserve"> (</w:t>
      </w:r>
      <w:r>
        <w:rPr>
          <w:rFonts w:cs="Times New Roman"/>
          <w:szCs w:val="24"/>
          <w:rtl/>
        </w:rPr>
        <w:t>التخطيط،</w:t>
      </w:r>
      <w:r>
        <w:t xml:space="preserve"> </w:t>
      </w:r>
      <w:r>
        <w:rPr>
          <w:rFonts w:cs="Times New Roman"/>
          <w:szCs w:val="24"/>
          <w:rtl/>
        </w:rPr>
        <w:t>التنفيذ،</w:t>
      </w:r>
      <w:r>
        <w:t xml:space="preserve"> </w:t>
      </w:r>
      <w:r>
        <w:rPr>
          <w:rFonts w:cs="Times New Roman"/>
          <w:szCs w:val="24"/>
          <w:rtl/>
        </w:rPr>
        <w:t>المراقبة،</w:t>
      </w:r>
      <w:r>
        <w:t xml:space="preserve"> </w:t>
      </w:r>
      <w:r>
        <w:rPr>
          <w:rFonts w:cs="Times New Roman"/>
          <w:szCs w:val="24"/>
          <w:rtl/>
        </w:rPr>
        <w:t>الإغلاق</w:t>
      </w:r>
      <w:r>
        <w:t>).</w:t>
      </w:r>
    </w:p>
    <w:p w14:paraId="519D614F" w14:textId="77777777" w:rsidR="004E372B" w:rsidRDefault="00235DDD" w:rsidP="004825CE">
      <w:pPr>
        <w:jc w:val="right"/>
      </w:pPr>
      <w:r>
        <w:rPr>
          <w:b/>
          <w:sz w:val="28"/>
        </w:rPr>
        <w:t xml:space="preserve">1-3-4 </w:t>
      </w:r>
      <w:r>
        <w:rPr>
          <w:rFonts w:cs="Times New Roman"/>
          <w:b/>
          <w:bCs/>
          <w:sz w:val="28"/>
          <w:szCs w:val="28"/>
          <w:rtl/>
        </w:rPr>
        <w:t>جاهزية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التقنية</w:t>
      </w:r>
    </w:p>
    <w:p w14:paraId="1DAAFF73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التعريف</w:t>
      </w:r>
      <w:r>
        <w:t xml:space="preserve"> </w:t>
      </w:r>
      <w:r>
        <w:rPr>
          <w:rFonts w:cs="Times New Roman"/>
          <w:szCs w:val="24"/>
          <w:rtl/>
        </w:rPr>
        <w:t>النظري</w:t>
      </w:r>
      <w:r>
        <w:t xml:space="preserve">: </w:t>
      </w:r>
      <w:r>
        <w:rPr>
          <w:rFonts w:cs="Times New Roman"/>
          <w:szCs w:val="24"/>
          <w:rtl/>
        </w:rPr>
        <w:t>مدى</w:t>
      </w:r>
      <w:r>
        <w:t xml:space="preserve"> </w:t>
      </w:r>
      <w:r>
        <w:rPr>
          <w:rFonts w:cs="Times New Roman"/>
          <w:szCs w:val="24"/>
          <w:rtl/>
        </w:rPr>
        <w:t>استعداد</w:t>
      </w:r>
      <w:r>
        <w:t xml:space="preserve"> </w:t>
      </w:r>
      <w:r>
        <w:rPr>
          <w:rFonts w:cs="Times New Roman"/>
          <w:szCs w:val="24"/>
          <w:rtl/>
        </w:rPr>
        <w:t>المؤسسة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حيث</w:t>
      </w:r>
      <w:r>
        <w:t xml:space="preserve"> </w:t>
      </w:r>
      <w:r>
        <w:rPr>
          <w:rFonts w:cs="Times New Roman"/>
          <w:szCs w:val="24"/>
          <w:rtl/>
        </w:rPr>
        <w:t>البنية</w:t>
      </w:r>
      <w:r>
        <w:t xml:space="preserve"> </w:t>
      </w:r>
      <w:r>
        <w:rPr>
          <w:rFonts w:cs="Times New Roman"/>
          <w:szCs w:val="24"/>
          <w:rtl/>
        </w:rPr>
        <w:t>التحتي</w:t>
      </w:r>
      <w:r>
        <w:rPr>
          <w:rFonts w:cs="Times New Roman"/>
          <w:szCs w:val="24"/>
          <w:rtl/>
        </w:rPr>
        <w:t>ة،</w:t>
      </w:r>
      <w:r>
        <w:t xml:space="preserve"> </w:t>
      </w:r>
      <w:r>
        <w:rPr>
          <w:rFonts w:cs="Times New Roman"/>
          <w:szCs w:val="24"/>
          <w:rtl/>
        </w:rPr>
        <w:t>والدعم</w:t>
      </w:r>
      <w:r>
        <w:t xml:space="preserve"> </w:t>
      </w:r>
      <w:r>
        <w:rPr>
          <w:rFonts w:cs="Times New Roman"/>
          <w:szCs w:val="24"/>
          <w:rtl/>
        </w:rPr>
        <w:t>القيادي،</w:t>
      </w:r>
      <w:r>
        <w:t xml:space="preserve"> </w:t>
      </w:r>
      <w:r>
        <w:rPr>
          <w:rFonts w:cs="Times New Roman"/>
          <w:szCs w:val="24"/>
          <w:rtl/>
        </w:rPr>
        <w:t>والثقافة</w:t>
      </w:r>
      <w:r>
        <w:t xml:space="preserve"> </w:t>
      </w:r>
      <w:r>
        <w:rPr>
          <w:rFonts w:cs="Times New Roman"/>
          <w:szCs w:val="24"/>
          <w:rtl/>
        </w:rPr>
        <w:t>التنظيمية،</w:t>
      </w:r>
      <w:r>
        <w:t xml:space="preserve"> </w:t>
      </w:r>
      <w:r>
        <w:rPr>
          <w:rFonts w:cs="Times New Roman"/>
          <w:szCs w:val="24"/>
          <w:rtl/>
        </w:rPr>
        <w:t>والمهارات</w:t>
      </w:r>
      <w:r>
        <w:t xml:space="preserve"> </w:t>
      </w:r>
      <w:r>
        <w:rPr>
          <w:rFonts w:cs="Times New Roman"/>
          <w:szCs w:val="24"/>
          <w:rtl/>
        </w:rPr>
        <w:t>البشرية</w:t>
      </w:r>
      <w:r>
        <w:t xml:space="preserve"> </w:t>
      </w:r>
      <w:r>
        <w:rPr>
          <w:rFonts w:cs="Times New Roman"/>
          <w:szCs w:val="24"/>
          <w:rtl/>
        </w:rPr>
        <w:t>لتبنّي</w:t>
      </w:r>
      <w:r>
        <w:t xml:space="preserve"> </w:t>
      </w:r>
      <w:r>
        <w:rPr>
          <w:rFonts w:cs="Times New Roman"/>
          <w:szCs w:val="24"/>
          <w:rtl/>
        </w:rPr>
        <w:t>التقنيات</w:t>
      </w:r>
      <w:r>
        <w:t xml:space="preserve"> </w:t>
      </w:r>
      <w:r>
        <w:rPr>
          <w:rFonts w:cs="Times New Roman"/>
          <w:szCs w:val="24"/>
          <w:rtl/>
        </w:rPr>
        <w:t>الحديثة</w:t>
      </w:r>
      <w:r>
        <w:t xml:space="preserve"> </w:t>
      </w:r>
      <w:r>
        <w:rPr>
          <w:rFonts w:cs="Times New Roman"/>
          <w:szCs w:val="24"/>
          <w:rtl/>
        </w:rPr>
        <w:t>واستخدامها</w:t>
      </w:r>
      <w:r>
        <w:t xml:space="preserve"> </w:t>
      </w:r>
      <w:r>
        <w:rPr>
          <w:rFonts w:cs="Times New Roman"/>
          <w:szCs w:val="24"/>
          <w:rtl/>
        </w:rPr>
        <w:t>بكفاءة</w:t>
      </w:r>
      <w:r>
        <w:t>.</w:t>
      </w:r>
    </w:p>
    <w:p w14:paraId="441699E5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التعريف</w:t>
      </w:r>
      <w:r>
        <w:t xml:space="preserve"> </w:t>
      </w:r>
      <w:r>
        <w:rPr>
          <w:rFonts w:cs="Times New Roman"/>
          <w:szCs w:val="24"/>
          <w:rtl/>
        </w:rPr>
        <w:t>الإجرائي</w:t>
      </w:r>
      <w:r>
        <w:t xml:space="preserve">: </w:t>
      </w:r>
      <w:r>
        <w:rPr>
          <w:rFonts w:cs="Times New Roman"/>
          <w:szCs w:val="24"/>
          <w:rtl/>
        </w:rPr>
        <w:t>الدرجة</w:t>
      </w:r>
      <w:r>
        <w:t xml:space="preserve"> </w:t>
      </w:r>
      <w:r>
        <w:rPr>
          <w:rFonts w:cs="Times New Roman"/>
          <w:szCs w:val="24"/>
          <w:rtl/>
        </w:rPr>
        <w:t>التي</w:t>
      </w:r>
      <w:r>
        <w:t xml:space="preserve"> </w:t>
      </w:r>
      <w:r>
        <w:rPr>
          <w:rFonts w:cs="Times New Roman"/>
          <w:szCs w:val="24"/>
          <w:rtl/>
        </w:rPr>
        <w:t>يحصل</w:t>
      </w:r>
      <w:r>
        <w:t xml:space="preserve"> </w:t>
      </w:r>
      <w:r>
        <w:rPr>
          <w:rFonts w:cs="Times New Roman"/>
          <w:szCs w:val="24"/>
          <w:rtl/>
        </w:rPr>
        <w:t>عليها</w:t>
      </w:r>
      <w:r>
        <w:t xml:space="preserve"> </w:t>
      </w:r>
      <w:r>
        <w:rPr>
          <w:rFonts w:cs="Times New Roman"/>
          <w:szCs w:val="24"/>
          <w:rtl/>
        </w:rPr>
        <w:t>المشارك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مقياس</w:t>
      </w:r>
      <w:r>
        <w:t xml:space="preserve"> </w:t>
      </w:r>
      <w:r>
        <w:rPr>
          <w:rFonts w:cs="Times New Roman"/>
          <w:szCs w:val="24"/>
          <w:rtl/>
        </w:rPr>
        <w:t>جاهزية</w:t>
      </w:r>
      <w:r>
        <w:t xml:space="preserve"> </w:t>
      </w:r>
      <w:r>
        <w:rPr>
          <w:rFonts w:cs="Times New Roman"/>
          <w:szCs w:val="24"/>
          <w:rtl/>
        </w:rPr>
        <w:t>التقنية،</w:t>
      </w:r>
      <w:r>
        <w:t xml:space="preserve"> </w:t>
      </w:r>
      <w:r>
        <w:rPr>
          <w:rFonts w:cs="Times New Roman"/>
          <w:szCs w:val="24"/>
          <w:rtl/>
        </w:rPr>
        <w:t>والذي</w:t>
      </w:r>
      <w:r>
        <w:t xml:space="preserve"> </w:t>
      </w:r>
      <w:r>
        <w:rPr>
          <w:rFonts w:cs="Times New Roman"/>
          <w:szCs w:val="24"/>
          <w:rtl/>
        </w:rPr>
        <w:t>يشمل</w:t>
      </w:r>
      <w:r>
        <w:t xml:space="preserve"> </w:t>
      </w:r>
      <w:r>
        <w:rPr>
          <w:rFonts w:cs="Times New Roman"/>
          <w:szCs w:val="24"/>
          <w:rtl/>
        </w:rPr>
        <w:t>بنودًا</w:t>
      </w:r>
      <w:r>
        <w:t xml:space="preserve"> </w:t>
      </w:r>
      <w:r>
        <w:rPr>
          <w:rFonts w:cs="Times New Roman"/>
          <w:szCs w:val="24"/>
          <w:rtl/>
        </w:rPr>
        <w:t>تقيس</w:t>
      </w:r>
      <w:r>
        <w:t xml:space="preserve"> </w:t>
      </w:r>
      <w:r>
        <w:rPr>
          <w:rFonts w:cs="Times New Roman"/>
          <w:szCs w:val="24"/>
          <w:rtl/>
        </w:rPr>
        <w:t>أبعاد</w:t>
      </w:r>
      <w:r>
        <w:t xml:space="preserve"> </w:t>
      </w:r>
      <w:r>
        <w:rPr>
          <w:rFonts w:cs="Times New Roman"/>
          <w:szCs w:val="24"/>
          <w:rtl/>
        </w:rPr>
        <w:t>البنية</w:t>
      </w:r>
      <w:r>
        <w:t xml:space="preserve"> </w:t>
      </w:r>
      <w:r>
        <w:rPr>
          <w:rFonts w:cs="Times New Roman"/>
          <w:szCs w:val="24"/>
          <w:rtl/>
        </w:rPr>
        <w:t>التحتية</w:t>
      </w:r>
      <w:r>
        <w:t xml:space="preserve"> </w:t>
      </w:r>
      <w:r>
        <w:rPr>
          <w:rFonts w:cs="Times New Roman"/>
          <w:szCs w:val="24"/>
          <w:rtl/>
        </w:rPr>
        <w:t>والدعم</w:t>
      </w:r>
      <w:r>
        <w:t xml:space="preserve"> </w:t>
      </w:r>
      <w:r>
        <w:rPr>
          <w:rFonts w:cs="Times New Roman"/>
          <w:szCs w:val="24"/>
          <w:rtl/>
        </w:rPr>
        <w:t>القيادي</w:t>
      </w:r>
      <w:r>
        <w:t xml:space="preserve"> </w:t>
      </w:r>
      <w:r>
        <w:rPr>
          <w:rFonts w:cs="Times New Roman"/>
          <w:szCs w:val="24"/>
          <w:rtl/>
        </w:rPr>
        <w:t>والثقافة</w:t>
      </w:r>
      <w:r>
        <w:t xml:space="preserve"> </w:t>
      </w:r>
      <w:r>
        <w:rPr>
          <w:rFonts w:cs="Times New Roman"/>
          <w:szCs w:val="24"/>
          <w:rtl/>
        </w:rPr>
        <w:t>التنظيمية</w:t>
      </w:r>
      <w:r>
        <w:t xml:space="preserve"> </w:t>
      </w:r>
      <w:r>
        <w:rPr>
          <w:rFonts w:cs="Times New Roman"/>
          <w:szCs w:val="24"/>
          <w:rtl/>
        </w:rPr>
        <w:t>وال</w:t>
      </w:r>
      <w:r>
        <w:rPr>
          <w:rFonts w:cs="Times New Roman"/>
          <w:szCs w:val="24"/>
          <w:rtl/>
        </w:rPr>
        <w:t>كفاءات</w:t>
      </w:r>
      <w:r>
        <w:t xml:space="preserve"> </w:t>
      </w:r>
      <w:r>
        <w:rPr>
          <w:rFonts w:cs="Times New Roman"/>
          <w:szCs w:val="24"/>
          <w:rtl/>
        </w:rPr>
        <w:t>البشرية</w:t>
      </w:r>
      <w:r>
        <w:t>.</w:t>
      </w:r>
    </w:p>
    <w:p w14:paraId="321ACC18" w14:textId="77777777" w:rsidR="004E372B" w:rsidRDefault="00235DDD" w:rsidP="004825CE">
      <w:pPr>
        <w:jc w:val="right"/>
      </w:pPr>
      <w:r>
        <w:rPr>
          <w:b/>
          <w:sz w:val="28"/>
        </w:rPr>
        <w:t xml:space="preserve">1-3-5 </w:t>
      </w:r>
      <w:r>
        <w:rPr>
          <w:rFonts w:cs="Times New Roman"/>
          <w:b/>
          <w:bCs/>
          <w:sz w:val="28"/>
          <w:szCs w:val="28"/>
          <w:rtl/>
        </w:rPr>
        <w:t>المعوقات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التنظيمية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والتقنية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والثقافية</w:t>
      </w:r>
    </w:p>
    <w:p w14:paraId="49148FC2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التعريف</w:t>
      </w:r>
      <w:r>
        <w:t xml:space="preserve"> </w:t>
      </w:r>
      <w:r>
        <w:rPr>
          <w:rFonts w:cs="Times New Roman"/>
          <w:szCs w:val="24"/>
          <w:rtl/>
        </w:rPr>
        <w:t>النظري</w:t>
      </w:r>
      <w:r>
        <w:t xml:space="preserve">: </w:t>
      </w:r>
      <w:r>
        <w:rPr>
          <w:rFonts w:cs="Times New Roman"/>
          <w:szCs w:val="24"/>
          <w:rtl/>
        </w:rPr>
        <w:t>مجموعة</w:t>
      </w:r>
      <w:r>
        <w:t xml:space="preserve"> </w:t>
      </w:r>
      <w:r>
        <w:rPr>
          <w:rFonts w:cs="Times New Roman"/>
          <w:szCs w:val="24"/>
          <w:rtl/>
        </w:rPr>
        <w:t>العوامل</w:t>
      </w:r>
      <w:r>
        <w:t xml:space="preserve"> </w:t>
      </w:r>
      <w:r>
        <w:rPr>
          <w:rFonts w:cs="Times New Roman"/>
          <w:szCs w:val="24"/>
          <w:rtl/>
        </w:rPr>
        <w:t>الداخلية</w:t>
      </w:r>
      <w:r>
        <w:t xml:space="preserve"> </w:t>
      </w:r>
      <w:r>
        <w:rPr>
          <w:rFonts w:cs="Times New Roman"/>
          <w:szCs w:val="24"/>
          <w:rtl/>
        </w:rPr>
        <w:t>التي</w:t>
      </w:r>
      <w:r>
        <w:t xml:space="preserve"> </w:t>
      </w:r>
      <w:r>
        <w:rPr>
          <w:rFonts w:cs="Times New Roman"/>
          <w:szCs w:val="24"/>
          <w:rtl/>
        </w:rPr>
        <w:t>تعيق</w:t>
      </w:r>
      <w:r>
        <w:t xml:space="preserve"> </w:t>
      </w:r>
      <w:r>
        <w:rPr>
          <w:rFonts w:cs="Times New Roman"/>
          <w:szCs w:val="24"/>
          <w:rtl/>
        </w:rPr>
        <w:t>أو</w:t>
      </w:r>
      <w:r>
        <w:t xml:space="preserve"> </w:t>
      </w:r>
      <w:r>
        <w:rPr>
          <w:rFonts w:cs="Times New Roman"/>
          <w:szCs w:val="24"/>
          <w:rtl/>
        </w:rPr>
        <w:t>تبطئ</w:t>
      </w:r>
      <w:r>
        <w:t xml:space="preserve"> </w:t>
      </w:r>
      <w:r>
        <w:rPr>
          <w:rFonts w:cs="Times New Roman"/>
          <w:szCs w:val="24"/>
          <w:rtl/>
        </w:rPr>
        <w:t>تبنّي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مثل</w:t>
      </w:r>
      <w:r>
        <w:t xml:space="preserve"> </w:t>
      </w:r>
      <w:r>
        <w:rPr>
          <w:rFonts w:cs="Times New Roman"/>
          <w:szCs w:val="24"/>
          <w:rtl/>
        </w:rPr>
        <w:t>نقص</w:t>
      </w:r>
      <w:r>
        <w:t xml:space="preserve"> </w:t>
      </w:r>
      <w:r>
        <w:rPr>
          <w:rFonts w:cs="Times New Roman"/>
          <w:szCs w:val="24"/>
          <w:rtl/>
        </w:rPr>
        <w:t>البنية</w:t>
      </w:r>
      <w:r>
        <w:t xml:space="preserve"> </w:t>
      </w:r>
      <w:r>
        <w:rPr>
          <w:rFonts w:cs="Times New Roman"/>
          <w:szCs w:val="24"/>
          <w:rtl/>
        </w:rPr>
        <w:t>التحتية،</w:t>
      </w:r>
      <w:r>
        <w:t xml:space="preserve"> </w:t>
      </w:r>
      <w:r>
        <w:rPr>
          <w:rFonts w:cs="Times New Roman"/>
          <w:szCs w:val="24"/>
          <w:rtl/>
        </w:rPr>
        <w:t>وضعف</w:t>
      </w:r>
      <w:r>
        <w:t xml:space="preserve"> </w:t>
      </w:r>
      <w:r>
        <w:rPr>
          <w:rFonts w:cs="Times New Roman"/>
          <w:szCs w:val="24"/>
          <w:rtl/>
        </w:rPr>
        <w:t>الكفاءات،</w:t>
      </w:r>
      <w:r>
        <w:t xml:space="preserve"> </w:t>
      </w:r>
      <w:r>
        <w:rPr>
          <w:rFonts w:cs="Times New Roman"/>
          <w:szCs w:val="24"/>
          <w:rtl/>
        </w:rPr>
        <w:t>ومقاومة</w:t>
      </w:r>
      <w:r>
        <w:t xml:space="preserve"> </w:t>
      </w:r>
      <w:r>
        <w:rPr>
          <w:rFonts w:cs="Times New Roman"/>
          <w:szCs w:val="24"/>
          <w:rtl/>
        </w:rPr>
        <w:t>التغيير،</w:t>
      </w:r>
      <w:r>
        <w:t xml:space="preserve"> </w:t>
      </w:r>
      <w:r>
        <w:rPr>
          <w:rFonts w:cs="Times New Roman"/>
          <w:szCs w:val="24"/>
          <w:rtl/>
        </w:rPr>
        <w:t>وغياب</w:t>
      </w:r>
      <w:r>
        <w:t xml:space="preserve"> </w:t>
      </w:r>
      <w:r>
        <w:rPr>
          <w:rFonts w:cs="Times New Roman"/>
          <w:szCs w:val="24"/>
          <w:rtl/>
        </w:rPr>
        <w:t>الدعم</w:t>
      </w:r>
      <w:r>
        <w:t xml:space="preserve"> </w:t>
      </w:r>
      <w:r>
        <w:rPr>
          <w:rFonts w:cs="Times New Roman"/>
          <w:szCs w:val="24"/>
          <w:rtl/>
        </w:rPr>
        <w:t>القيادي</w:t>
      </w:r>
      <w:r>
        <w:t>.</w:t>
      </w:r>
    </w:p>
    <w:p w14:paraId="34DBD38E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lastRenderedPageBreak/>
        <w:t>التعريف</w:t>
      </w:r>
      <w:r>
        <w:t xml:space="preserve"> </w:t>
      </w:r>
      <w:r>
        <w:rPr>
          <w:rFonts w:cs="Times New Roman"/>
          <w:szCs w:val="24"/>
          <w:rtl/>
        </w:rPr>
        <w:t>الإجرا</w:t>
      </w:r>
      <w:r>
        <w:rPr>
          <w:rFonts w:cs="Times New Roman"/>
          <w:szCs w:val="24"/>
          <w:rtl/>
        </w:rPr>
        <w:t>ئي</w:t>
      </w:r>
      <w:r>
        <w:t xml:space="preserve">: </w:t>
      </w:r>
      <w:r>
        <w:rPr>
          <w:rFonts w:cs="Times New Roman"/>
          <w:szCs w:val="24"/>
          <w:rtl/>
        </w:rPr>
        <w:t>الدرجة</w:t>
      </w:r>
      <w:r>
        <w:t xml:space="preserve"> </w:t>
      </w:r>
      <w:r>
        <w:rPr>
          <w:rFonts w:cs="Times New Roman"/>
          <w:szCs w:val="24"/>
          <w:rtl/>
        </w:rPr>
        <w:t>الكلية</w:t>
      </w:r>
      <w:r>
        <w:t xml:space="preserve"> </w:t>
      </w:r>
      <w:r>
        <w:rPr>
          <w:rFonts w:cs="Times New Roman"/>
          <w:szCs w:val="24"/>
          <w:rtl/>
        </w:rPr>
        <w:t>التي</w:t>
      </w:r>
      <w:r>
        <w:t xml:space="preserve"> </w:t>
      </w:r>
      <w:r>
        <w:rPr>
          <w:rFonts w:cs="Times New Roman"/>
          <w:szCs w:val="24"/>
          <w:rtl/>
        </w:rPr>
        <w:t>يحصل</w:t>
      </w:r>
      <w:r>
        <w:t xml:space="preserve"> </w:t>
      </w:r>
      <w:r>
        <w:rPr>
          <w:rFonts w:cs="Times New Roman"/>
          <w:szCs w:val="24"/>
          <w:rtl/>
        </w:rPr>
        <w:t>عليها</w:t>
      </w:r>
      <w:r>
        <w:t xml:space="preserve"> </w:t>
      </w:r>
      <w:r>
        <w:rPr>
          <w:rFonts w:cs="Times New Roman"/>
          <w:szCs w:val="24"/>
          <w:rtl/>
        </w:rPr>
        <w:t>المشارك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مقياس</w:t>
      </w:r>
      <w:r>
        <w:t xml:space="preserve"> </w:t>
      </w:r>
      <w:r>
        <w:rPr>
          <w:rFonts w:cs="Times New Roman"/>
          <w:szCs w:val="24"/>
          <w:rtl/>
        </w:rPr>
        <w:t>المعوقات،</w:t>
      </w:r>
      <w:r>
        <w:t xml:space="preserve"> </w:t>
      </w:r>
      <w:r>
        <w:rPr>
          <w:rFonts w:cs="Times New Roman"/>
          <w:szCs w:val="24"/>
          <w:rtl/>
        </w:rPr>
        <w:t>والمكوَّن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بنود</w:t>
      </w:r>
      <w:r>
        <w:t xml:space="preserve"> </w:t>
      </w:r>
      <w:r>
        <w:rPr>
          <w:rFonts w:cs="Times New Roman"/>
          <w:szCs w:val="24"/>
          <w:rtl/>
        </w:rPr>
        <w:t>تغطي</w:t>
      </w:r>
      <w:r>
        <w:t xml:space="preserve"> </w:t>
      </w:r>
      <w:r>
        <w:rPr>
          <w:rFonts w:cs="Times New Roman"/>
          <w:szCs w:val="24"/>
          <w:rtl/>
        </w:rPr>
        <w:t>المعوقات</w:t>
      </w:r>
      <w:r>
        <w:t xml:space="preserve"> </w:t>
      </w:r>
      <w:r>
        <w:rPr>
          <w:rFonts w:cs="Times New Roman"/>
          <w:szCs w:val="24"/>
          <w:rtl/>
        </w:rPr>
        <w:t>التنظيمية</w:t>
      </w:r>
      <w:r>
        <w:t xml:space="preserve"> </w:t>
      </w:r>
      <w:r>
        <w:rPr>
          <w:rFonts w:cs="Times New Roman"/>
          <w:szCs w:val="24"/>
          <w:rtl/>
        </w:rPr>
        <w:t>والتقنية</w:t>
      </w:r>
      <w:r>
        <w:t xml:space="preserve"> </w:t>
      </w:r>
      <w:r>
        <w:rPr>
          <w:rFonts w:cs="Times New Roman"/>
          <w:szCs w:val="24"/>
          <w:rtl/>
        </w:rPr>
        <w:t>والثقافية</w:t>
      </w:r>
      <w:r>
        <w:t>.</w:t>
      </w:r>
    </w:p>
    <w:p w14:paraId="704FAC66" w14:textId="77777777" w:rsidR="004E372B" w:rsidRDefault="00235DDD" w:rsidP="004825CE">
      <w:pPr>
        <w:jc w:val="right"/>
      </w:pPr>
      <w:r>
        <w:rPr>
          <w:b/>
          <w:sz w:val="28"/>
        </w:rPr>
        <w:t xml:space="preserve">1-4 </w:t>
      </w:r>
      <w:r>
        <w:rPr>
          <w:rFonts w:cs="Times New Roman"/>
          <w:b/>
          <w:bCs/>
          <w:sz w:val="28"/>
          <w:szCs w:val="28"/>
          <w:rtl/>
        </w:rPr>
        <w:t>خلاصة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الفصل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الأول</w:t>
      </w:r>
    </w:p>
    <w:p w14:paraId="3B95BFA3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قدّم</w:t>
      </w:r>
      <w:r>
        <w:t xml:space="preserve"> </w:t>
      </w:r>
      <w:r>
        <w:rPr>
          <w:rFonts w:cs="Times New Roman"/>
          <w:szCs w:val="24"/>
          <w:rtl/>
        </w:rPr>
        <w:t>هذا</w:t>
      </w:r>
      <w:r>
        <w:t xml:space="preserve"> </w:t>
      </w:r>
      <w:r>
        <w:rPr>
          <w:rFonts w:cs="Times New Roman"/>
          <w:szCs w:val="24"/>
          <w:rtl/>
        </w:rPr>
        <w:t>الفصل</w:t>
      </w:r>
      <w:r>
        <w:t xml:space="preserve"> </w:t>
      </w:r>
      <w:r>
        <w:rPr>
          <w:rFonts w:cs="Times New Roman"/>
          <w:szCs w:val="24"/>
          <w:rtl/>
        </w:rPr>
        <w:t>عرضًا</w:t>
      </w:r>
      <w:r>
        <w:t xml:space="preserve"> </w:t>
      </w:r>
      <w:r>
        <w:rPr>
          <w:rFonts w:cs="Times New Roman"/>
          <w:szCs w:val="24"/>
          <w:rtl/>
        </w:rPr>
        <w:t>شاملًا</w:t>
      </w:r>
      <w:r>
        <w:t xml:space="preserve"> </w:t>
      </w:r>
      <w:r>
        <w:rPr>
          <w:rFonts w:cs="Times New Roman"/>
          <w:szCs w:val="24"/>
          <w:rtl/>
        </w:rPr>
        <w:t>للمفاهيم</w:t>
      </w:r>
      <w:r>
        <w:t xml:space="preserve"> </w:t>
      </w:r>
      <w:r>
        <w:rPr>
          <w:rFonts w:cs="Times New Roman"/>
          <w:szCs w:val="24"/>
          <w:rtl/>
        </w:rPr>
        <w:t>النظرية</w:t>
      </w:r>
      <w:r>
        <w:t xml:space="preserve"> </w:t>
      </w:r>
      <w:r>
        <w:rPr>
          <w:rFonts w:cs="Times New Roman"/>
          <w:szCs w:val="24"/>
          <w:rtl/>
        </w:rPr>
        <w:t>المتصلة</w:t>
      </w:r>
      <w:r>
        <w:t xml:space="preserve"> </w:t>
      </w:r>
      <w:r>
        <w:rPr>
          <w:rFonts w:cs="Times New Roman"/>
          <w:szCs w:val="24"/>
          <w:rtl/>
        </w:rPr>
        <w:t>بموضوع</w:t>
      </w:r>
      <w:r>
        <w:t xml:space="preserve"> </w:t>
      </w:r>
      <w:r>
        <w:rPr>
          <w:rFonts w:cs="Times New Roman"/>
          <w:szCs w:val="24"/>
          <w:rtl/>
        </w:rPr>
        <w:t>الدراسة،</w:t>
      </w:r>
      <w:r>
        <w:t xml:space="preserve"> </w:t>
      </w:r>
      <w:r>
        <w:rPr>
          <w:rFonts w:cs="Times New Roman"/>
          <w:szCs w:val="24"/>
          <w:rtl/>
        </w:rPr>
        <w:t>بدءًا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ومكتب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</w:t>
      </w:r>
      <w:r>
        <w:rPr>
          <w:rFonts w:cs="Times New Roman"/>
          <w:szCs w:val="24"/>
          <w:rtl/>
        </w:rPr>
        <w:t>يع،</w:t>
      </w:r>
      <w:r>
        <w:t xml:space="preserve"> </w:t>
      </w:r>
      <w:r>
        <w:rPr>
          <w:rFonts w:cs="Times New Roman"/>
          <w:szCs w:val="24"/>
          <w:rtl/>
        </w:rPr>
        <w:t>مرورًا</w:t>
      </w:r>
      <w:r>
        <w:t xml:space="preserve"> </w:t>
      </w:r>
      <w:r>
        <w:rPr>
          <w:rFonts w:cs="Times New Roman"/>
          <w:szCs w:val="24"/>
          <w:rtl/>
        </w:rPr>
        <w:t>بمستوى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المكتب،</w:t>
      </w:r>
      <w:r>
        <w:t xml:space="preserve"> </w:t>
      </w:r>
      <w:r>
        <w:rPr>
          <w:rFonts w:cs="Times New Roman"/>
          <w:szCs w:val="24"/>
          <w:rtl/>
        </w:rPr>
        <w:t>والذكاء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وتطبيقاته،</w:t>
      </w:r>
      <w:r>
        <w:t xml:space="preserve"> </w:t>
      </w:r>
      <w:r>
        <w:rPr>
          <w:rFonts w:cs="Times New Roman"/>
          <w:szCs w:val="24"/>
          <w:rtl/>
        </w:rPr>
        <w:t>وجاهزية</w:t>
      </w:r>
      <w:r>
        <w:t xml:space="preserve"> </w:t>
      </w:r>
      <w:r>
        <w:rPr>
          <w:rFonts w:cs="Times New Roman"/>
          <w:szCs w:val="24"/>
          <w:rtl/>
        </w:rPr>
        <w:t>التقنية،</w:t>
      </w:r>
      <w:r>
        <w:t xml:space="preserve"> </w:t>
      </w:r>
      <w:r>
        <w:rPr>
          <w:rFonts w:cs="Times New Roman"/>
          <w:szCs w:val="24"/>
          <w:rtl/>
        </w:rPr>
        <w:t>وقبول</w:t>
      </w:r>
      <w:r>
        <w:t xml:space="preserve"> </w:t>
      </w:r>
      <w:r>
        <w:rPr>
          <w:rFonts w:cs="Times New Roman"/>
          <w:szCs w:val="24"/>
          <w:rtl/>
        </w:rPr>
        <w:t>التكنولوجيا،</w:t>
      </w:r>
      <w:r>
        <w:t xml:space="preserve"> </w:t>
      </w:r>
      <w:r>
        <w:rPr>
          <w:rFonts w:cs="Times New Roman"/>
          <w:szCs w:val="24"/>
          <w:rtl/>
        </w:rPr>
        <w:t>ومنظر</w:t>
      </w:r>
      <w:r>
        <w:t xml:space="preserve"> </w:t>
      </w:r>
      <w:r>
        <w:rPr>
          <w:rFonts w:cs="Times New Roman"/>
          <w:szCs w:val="24"/>
          <w:rtl/>
        </w:rPr>
        <w:t>الموارد</w:t>
      </w:r>
      <w:r>
        <w:t xml:space="preserve"> </w:t>
      </w:r>
      <w:r>
        <w:rPr>
          <w:rFonts w:cs="Times New Roman"/>
          <w:szCs w:val="24"/>
          <w:rtl/>
        </w:rPr>
        <w:t>وإدارة</w:t>
      </w:r>
      <w:r>
        <w:t xml:space="preserve"> </w:t>
      </w:r>
      <w:r>
        <w:rPr>
          <w:rFonts w:cs="Times New Roman"/>
          <w:szCs w:val="24"/>
          <w:rtl/>
        </w:rPr>
        <w:t>التغيير،</w:t>
      </w:r>
      <w:r>
        <w:t xml:space="preserve"> </w:t>
      </w:r>
      <w:r>
        <w:rPr>
          <w:rFonts w:cs="Times New Roman"/>
          <w:szCs w:val="24"/>
          <w:rtl/>
        </w:rPr>
        <w:t>وانتهاءً</w:t>
      </w:r>
      <w:r>
        <w:t xml:space="preserve"> </w:t>
      </w:r>
      <w:r>
        <w:rPr>
          <w:rFonts w:cs="Times New Roman"/>
          <w:szCs w:val="24"/>
          <w:rtl/>
        </w:rPr>
        <w:t>بتعريفات</w:t>
      </w:r>
      <w:r>
        <w:t xml:space="preserve"> </w:t>
      </w:r>
      <w:r>
        <w:rPr>
          <w:rFonts w:cs="Times New Roman"/>
          <w:szCs w:val="24"/>
          <w:rtl/>
        </w:rPr>
        <w:t>إجرائية</w:t>
      </w:r>
      <w:r>
        <w:t xml:space="preserve"> </w:t>
      </w:r>
      <w:r>
        <w:rPr>
          <w:rFonts w:cs="Times New Roman"/>
          <w:szCs w:val="24"/>
          <w:rtl/>
        </w:rPr>
        <w:t>للمتغيرات</w:t>
      </w:r>
      <w:r>
        <w:t xml:space="preserve"> </w:t>
      </w:r>
      <w:r>
        <w:rPr>
          <w:rFonts w:cs="Times New Roman"/>
          <w:szCs w:val="24"/>
          <w:rtl/>
        </w:rPr>
        <w:t>الرئيسة</w:t>
      </w:r>
      <w:r>
        <w:t xml:space="preserve">. </w:t>
      </w:r>
      <w:r>
        <w:rPr>
          <w:rFonts w:cs="Times New Roman"/>
          <w:szCs w:val="24"/>
          <w:rtl/>
        </w:rPr>
        <w:t>وبذلك</w:t>
      </w:r>
      <w:r>
        <w:t xml:space="preserve"> </w:t>
      </w:r>
      <w:r>
        <w:rPr>
          <w:rFonts w:cs="Times New Roman"/>
          <w:szCs w:val="24"/>
          <w:rtl/>
        </w:rPr>
        <w:t>يكون</w:t>
      </w:r>
      <w:r>
        <w:t xml:space="preserve"> </w:t>
      </w:r>
      <w:r>
        <w:rPr>
          <w:rFonts w:cs="Times New Roman"/>
          <w:szCs w:val="24"/>
          <w:rtl/>
        </w:rPr>
        <w:t>القارئ</w:t>
      </w:r>
      <w:r>
        <w:t xml:space="preserve"> </w:t>
      </w:r>
      <w:r>
        <w:rPr>
          <w:rFonts w:cs="Times New Roman"/>
          <w:szCs w:val="24"/>
          <w:rtl/>
        </w:rPr>
        <w:t>قد</w:t>
      </w:r>
      <w:r>
        <w:t xml:space="preserve"> </w:t>
      </w:r>
      <w:r>
        <w:rPr>
          <w:rFonts w:cs="Times New Roman"/>
          <w:szCs w:val="24"/>
          <w:rtl/>
        </w:rPr>
        <w:t>تعرّف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معظم</w:t>
      </w:r>
      <w:r>
        <w:t xml:space="preserve"> </w:t>
      </w:r>
      <w:r>
        <w:rPr>
          <w:rFonts w:cs="Times New Roman"/>
          <w:szCs w:val="24"/>
          <w:rtl/>
        </w:rPr>
        <w:t>الجوانب</w:t>
      </w:r>
      <w:r>
        <w:t xml:space="preserve"> </w:t>
      </w:r>
      <w:r>
        <w:rPr>
          <w:rFonts w:cs="Times New Roman"/>
          <w:szCs w:val="24"/>
          <w:rtl/>
        </w:rPr>
        <w:t>النظرية</w:t>
      </w:r>
      <w:r>
        <w:t xml:space="preserve"> </w:t>
      </w:r>
      <w:r>
        <w:rPr>
          <w:rFonts w:cs="Times New Roman"/>
          <w:szCs w:val="24"/>
          <w:rtl/>
        </w:rPr>
        <w:t>المتعلقة</w:t>
      </w:r>
      <w:r>
        <w:t xml:space="preserve"> </w:t>
      </w:r>
      <w:r>
        <w:rPr>
          <w:rFonts w:cs="Times New Roman"/>
          <w:szCs w:val="24"/>
          <w:rtl/>
        </w:rPr>
        <w:t>بالبحث</w:t>
      </w:r>
      <w:r>
        <w:t xml:space="preserve"> </w:t>
      </w:r>
      <w:r>
        <w:rPr>
          <w:rFonts w:cs="Times New Roman"/>
          <w:szCs w:val="24"/>
          <w:rtl/>
        </w:rPr>
        <w:t>قبل</w:t>
      </w:r>
      <w:r>
        <w:t xml:space="preserve"> </w:t>
      </w:r>
      <w:r>
        <w:rPr>
          <w:rFonts w:cs="Times New Roman"/>
          <w:szCs w:val="24"/>
          <w:rtl/>
        </w:rPr>
        <w:t>الانتقال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م</w:t>
      </w:r>
      <w:r>
        <w:rPr>
          <w:rFonts w:cs="Times New Roman"/>
          <w:szCs w:val="24"/>
          <w:rtl/>
        </w:rPr>
        <w:t>راجعة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السابقة</w:t>
      </w:r>
      <w:r>
        <w:t>.</w:t>
      </w:r>
    </w:p>
    <w:p w14:paraId="7AE5B058" w14:textId="77777777" w:rsidR="004E372B" w:rsidRDefault="00235DDD" w:rsidP="004825CE">
      <w:pPr>
        <w:jc w:val="right"/>
      </w:pPr>
      <w:r>
        <w:rPr>
          <w:rFonts w:cs="Times New Roman"/>
          <w:b/>
          <w:bCs/>
          <w:sz w:val="32"/>
          <w:szCs w:val="32"/>
          <w:rtl/>
        </w:rPr>
        <w:t>الفصل</w:t>
      </w:r>
      <w:r>
        <w:rPr>
          <w:b/>
          <w:sz w:val="32"/>
        </w:rPr>
        <w:t xml:space="preserve"> </w:t>
      </w:r>
      <w:r>
        <w:rPr>
          <w:rFonts w:cs="Times New Roman"/>
          <w:b/>
          <w:bCs/>
          <w:sz w:val="32"/>
          <w:szCs w:val="32"/>
          <w:rtl/>
        </w:rPr>
        <w:t>الثاني</w:t>
      </w:r>
      <w:r>
        <w:rPr>
          <w:b/>
          <w:sz w:val="32"/>
        </w:rPr>
        <w:t xml:space="preserve">: </w:t>
      </w:r>
      <w:r>
        <w:rPr>
          <w:rFonts w:cs="Times New Roman"/>
          <w:b/>
          <w:bCs/>
          <w:sz w:val="32"/>
          <w:szCs w:val="32"/>
          <w:rtl/>
        </w:rPr>
        <w:t>الدراسات</w:t>
      </w:r>
      <w:r>
        <w:rPr>
          <w:b/>
          <w:sz w:val="32"/>
        </w:rPr>
        <w:t xml:space="preserve"> </w:t>
      </w:r>
      <w:r>
        <w:rPr>
          <w:rFonts w:cs="Times New Roman"/>
          <w:b/>
          <w:bCs/>
          <w:sz w:val="32"/>
          <w:szCs w:val="32"/>
          <w:rtl/>
        </w:rPr>
        <w:t>السابقة</w:t>
      </w:r>
      <w:r>
        <w:rPr>
          <w:b/>
          <w:sz w:val="32"/>
        </w:rPr>
        <w:t xml:space="preserve"> </w:t>
      </w:r>
      <w:r>
        <w:rPr>
          <w:rFonts w:cs="Times New Roman"/>
          <w:b/>
          <w:bCs/>
          <w:sz w:val="32"/>
          <w:szCs w:val="32"/>
          <w:rtl/>
        </w:rPr>
        <w:t>وما</w:t>
      </w:r>
      <w:r>
        <w:rPr>
          <w:b/>
          <w:sz w:val="32"/>
        </w:rPr>
        <w:t xml:space="preserve"> </w:t>
      </w:r>
      <w:r>
        <w:rPr>
          <w:rFonts w:cs="Times New Roman"/>
          <w:b/>
          <w:bCs/>
          <w:sz w:val="32"/>
          <w:szCs w:val="32"/>
          <w:rtl/>
        </w:rPr>
        <w:t>يميز</w:t>
      </w:r>
      <w:r>
        <w:rPr>
          <w:b/>
          <w:sz w:val="32"/>
        </w:rPr>
        <w:t xml:space="preserve"> </w:t>
      </w:r>
      <w:r>
        <w:rPr>
          <w:rFonts w:cs="Times New Roman"/>
          <w:b/>
          <w:bCs/>
          <w:sz w:val="32"/>
          <w:szCs w:val="32"/>
          <w:rtl/>
        </w:rPr>
        <w:t>الدراسة</w:t>
      </w:r>
      <w:r>
        <w:rPr>
          <w:b/>
          <w:sz w:val="32"/>
        </w:rPr>
        <w:t xml:space="preserve"> </w:t>
      </w:r>
      <w:r>
        <w:rPr>
          <w:rFonts w:cs="Times New Roman"/>
          <w:b/>
          <w:bCs/>
          <w:sz w:val="32"/>
          <w:szCs w:val="32"/>
          <w:rtl/>
        </w:rPr>
        <w:t>الحالية</w:t>
      </w:r>
    </w:p>
    <w:p w14:paraId="58AB21E5" w14:textId="77777777" w:rsidR="004E372B" w:rsidRDefault="00235DDD" w:rsidP="004825CE">
      <w:pPr>
        <w:jc w:val="right"/>
      </w:pPr>
      <w:r>
        <w:rPr>
          <w:b/>
          <w:sz w:val="28"/>
        </w:rPr>
        <w:t xml:space="preserve">2-1 </w:t>
      </w:r>
      <w:r>
        <w:rPr>
          <w:rFonts w:cs="Times New Roman"/>
          <w:b/>
          <w:bCs/>
          <w:sz w:val="28"/>
          <w:szCs w:val="28"/>
          <w:rtl/>
        </w:rPr>
        <w:t>مقدمة</w:t>
      </w:r>
    </w:p>
    <w:p w14:paraId="384026D5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يهدف</w:t>
      </w:r>
      <w:r>
        <w:t xml:space="preserve"> </w:t>
      </w:r>
      <w:r>
        <w:rPr>
          <w:rFonts w:cs="Times New Roman"/>
          <w:szCs w:val="24"/>
          <w:rtl/>
        </w:rPr>
        <w:t>هذا</w:t>
      </w:r>
      <w:r>
        <w:t xml:space="preserve"> </w:t>
      </w:r>
      <w:r>
        <w:rPr>
          <w:rFonts w:cs="Times New Roman"/>
          <w:szCs w:val="24"/>
          <w:rtl/>
        </w:rPr>
        <w:t>الفصل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استعراض</w:t>
      </w:r>
      <w:r>
        <w:t xml:space="preserve"> </w:t>
      </w:r>
      <w:r>
        <w:rPr>
          <w:rFonts w:cs="Times New Roman"/>
          <w:szCs w:val="24"/>
          <w:rtl/>
        </w:rPr>
        <w:t>عدد</w:t>
      </w:r>
      <w:r>
        <w:t xml:space="preserve"> </w:t>
      </w:r>
      <w:r>
        <w:rPr>
          <w:rFonts w:cs="Times New Roman"/>
          <w:szCs w:val="24"/>
          <w:rtl/>
        </w:rPr>
        <w:t>كافٍ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والبحوث</w:t>
      </w:r>
      <w:r>
        <w:t xml:space="preserve"> </w:t>
      </w:r>
      <w:r>
        <w:rPr>
          <w:rFonts w:cs="Times New Roman"/>
          <w:szCs w:val="24"/>
          <w:rtl/>
        </w:rPr>
        <w:t>السابقة</w:t>
      </w:r>
      <w:r>
        <w:t xml:space="preserve"> </w:t>
      </w:r>
      <w:r>
        <w:rPr>
          <w:rFonts w:cs="Times New Roman"/>
          <w:szCs w:val="24"/>
          <w:rtl/>
        </w:rPr>
        <w:t>ذات</w:t>
      </w:r>
      <w:r>
        <w:t xml:space="preserve"> </w:t>
      </w:r>
      <w:r>
        <w:rPr>
          <w:rFonts w:cs="Times New Roman"/>
          <w:szCs w:val="24"/>
          <w:rtl/>
        </w:rPr>
        <w:t>الصلة</w:t>
      </w:r>
      <w:r>
        <w:t xml:space="preserve"> </w:t>
      </w:r>
      <w:r>
        <w:rPr>
          <w:rFonts w:cs="Times New Roman"/>
          <w:szCs w:val="24"/>
          <w:rtl/>
        </w:rPr>
        <w:t>بموضوع</w:t>
      </w:r>
      <w:r>
        <w:t xml:space="preserve"> </w:t>
      </w:r>
      <w:r>
        <w:rPr>
          <w:rFonts w:cs="Times New Roman"/>
          <w:szCs w:val="24"/>
          <w:rtl/>
        </w:rPr>
        <w:t>تأثير</w:t>
      </w:r>
      <w:r>
        <w:t xml:space="preserve"> </w:t>
      </w:r>
      <w:r>
        <w:rPr>
          <w:rFonts w:cs="Times New Roman"/>
          <w:szCs w:val="24"/>
          <w:rtl/>
        </w:rPr>
        <w:t>مستوى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التعامل</w:t>
      </w:r>
      <w:r>
        <w:t xml:space="preserve"> </w:t>
      </w:r>
      <w:r>
        <w:rPr>
          <w:rFonts w:cs="Times New Roman"/>
          <w:szCs w:val="24"/>
          <w:rtl/>
        </w:rPr>
        <w:t>مع</w:t>
      </w:r>
      <w:r>
        <w:t xml:space="preserve"> </w:t>
      </w:r>
      <w:r>
        <w:rPr>
          <w:rFonts w:cs="Times New Roman"/>
          <w:szCs w:val="24"/>
          <w:rtl/>
        </w:rPr>
        <w:t>تقنيات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الاصطناعي،</w:t>
      </w:r>
      <w:r>
        <w:t xml:space="preserve"> </w:t>
      </w:r>
      <w:r>
        <w:rPr>
          <w:rFonts w:cs="Times New Roman"/>
          <w:szCs w:val="24"/>
          <w:rtl/>
        </w:rPr>
        <w:t>ثم</w:t>
      </w:r>
      <w:r>
        <w:t xml:space="preserve"> </w:t>
      </w:r>
      <w:r>
        <w:rPr>
          <w:rFonts w:cs="Times New Roman"/>
          <w:szCs w:val="24"/>
          <w:rtl/>
        </w:rPr>
        <w:t>تحليلها</w:t>
      </w:r>
      <w:r>
        <w:t xml:space="preserve"> </w:t>
      </w:r>
      <w:r>
        <w:rPr>
          <w:rFonts w:cs="Times New Roman"/>
          <w:szCs w:val="24"/>
          <w:rtl/>
        </w:rPr>
        <w:t>واستخلاص</w:t>
      </w:r>
      <w:r>
        <w:t xml:space="preserve"> </w:t>
      </w:r>
      <w:r>
        <w:rPr>
          <w:rFonts w:cs="Times New Roman"/>
          <w:szCs w:val="24"/>
          <w:rtl/>
        </w:rPr>
        <w:t>أوجه</w:t>
      </w:r>
      <w:r>
        <w:t xml:space="preserve"> </w:t>
      </w:r>
      <w:r>
        <w:rPr>
          <w:rFonts w:cs="Times New Roman"/>
          <w:szCs w:val="24"/>
          <w:rtl/>
        </w:rPr>
        <w:t>الاتفاق</w:t>
      </w:r>
      <w:r>
        <w:t xml:space="preserve"> </w:t>
      </w:r>
      <w:r>
        <w:rPr>
          <w:rFonts w:cs="Times New Roman"/>
          <w:szCs w:val="24"/>
          <w:rtl/>
        </w:rPr>
        <w:t>والاختلاف</w:t>
      </w:r>
      <w:r>
        <w:t xml:space="preserve"> </w:t>
      </w:r>
      <w:r>
        <w:rPr>
          <w:rFonts w:cs="Times New Roman"/>
          <w:szCs w:val="24"/>
          <w:rtl/>
        </w:rPr>
        <w:t>بينها،</w:t>
      </w:r>
      <w:r>
        <w:t xml:space="preserve"> </w:t>
      </w:r>
      <w:r>
        <w:rPr>
          <w:rFonts w:cs="Times New Roman"/>
          <w:szCs w:val="24"/>
          <w:rtl/>
        </w:rPr>
        <w:t>وتحديد</w:t>
      </w:r>
      <w:r>
        <w:t xml:space="preserve"> </w:t>
      </w:r>
      <w:r>
        <w:rPr>
          <w:rFonts w:cs="Times New Roman"/>
          <w:szCs w:val="24"/>
          <w:rtl/>
        </w:rPr>
        <w:t>ما</w:t>
      </w:r>
      <w:r>
        <w:t xml:space="preserve"> </w:t>
      </w:r>
      <w:r>
        <w:rPr>
          <w:rFonts w:cs="Times New Roman"/>
          <w:szCs w:val="24"/>
          <w:rtl/>
        </w:rPr>
        <w:t>يميز</w:t>
      </w:r>
      <w:r>
        <w:t xml:space="preserve"> </w:t>
      </w:r>
      <w:r>
        <w:rPr>
          <w:rFonts w:cs="Times New Roman"/>
          <w:szCs w:val="24"/>
          <w:rtl/>
        </w:rPr>
        <w:t>الدراسة</w:t>
      </w:r>
      <w:r>
        <w:t xml:space="preserve"> </w:t>
      </w:r>
      <w:r>
        <w:rPr>
          <w:rFonts w:cs="Times New Roman"/>
          <w:szCs w:val="24"/>
          <w:rtl/>
        </w:rPr>
        <w:t>الحالية</w:t>
      </w:r>
      <w:r>
        <w:t xml:space="preserve"> </w:t>
      </w:r>
      <w:r>
        <w:rPr>
          <w:rFonts w:cs="Times New Roman"/>
          <w:szCs w:val="24"/>
          <w:rtl/>
        </w:rPr>
        <w:t>عنها</w:t>
      </w:r>
      <w:r>
        <w:t xml:space="preserve">. </w:t>
      </w:r>
      <w:r>
        <w:rPr>
          <w:rFonts w:cs="Times New Roman"/>
          <w:szCs w:val="24"/>
          <w:rtl/>
        </w:rPr>
        <w:t>ويتناول</w:t>
      </w:r>
      <w:r>
        <w:t xml:space="preserve"> </w:t>
      </w:r>
      <w:r>
        <w:rPr>
          <w:rFonts w:cs="Times New Roman"/>
          <w:szCs w:val="24"/>
          <w:rtl/>
        </w:rPr>
        <w:t>الفصل</w:t>
      </w:r>
      <w:r>
        <w:t xml:space="preserve"> </w:t>
      </w:r>
      <w:r>
        <w:rPr>
          <w:rFonts w:cs="Times New Roman"/>
          <w:szCs w:val="24"/>
          <w:rtl/>
        </w:rPr>
        <w:t>دراسات</w:t>
      </w:r>
      <w:r>
        <w:t xml:space="preserve"> </w:t>
      </w:r>
      <w:r>
        <w:rPr>
          <w:rFonts w:cs="Times New Roman"/>
          <w:szCs w:val="24"/>
          <w:rtl/>
        </w:rPr>
        <w:t>تناولت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ودراسات</w:t>
      </w:r>
      <w:r>
        <w:t xml:space="preserve"> </w:t>
      </w:r>
      <w:r>
        <w:rPr>
          <w:rFonts w:cs="Times New Roman"/>
          <w:szCs w:val="24"/>
          <w:rtl/>
        </w:rPr>
        <w:t>تناولت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مكاتب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ودراسات</w:t>
      </w:r>
      <w:r>
        <w:t xml:space="preserve"> </w:t>
      </w:r>
      <w:r>
        <w:rPr>
          <w:rFonts w:cs="Times New Roman"/>
          <w:szCs w:val="24"/>
          <w:rtl/>
        </w:rPr>
        <w:t>تناولت</w:t>
      </w:r>
      <w:r>
        <w:t xml:space="preserve"> </w:t>
      </w:r>
      <w:r>
        <w:rPr>
          <w:rFonts w:cs="Times New Roman"/>
          <w:szCs w:val="24"/>
          <w:rtl/>
        </w:rPr>
        <w:t>جاهزية</w:t>
      </w:r>
      <w:r>
        <w:t xml:space="preserve"> </w:t>
      </w:r>
      <w:r>
        <w:rPr>
          <w:rFonts w:cs="Times New Roman"/>
          <w:szCs w:val="24"/>
          <w:rtl/>
        </w:rPr>
        <w:t>التقنية</w:t>
      </w:r>
      <w:r>
        <w:t xml:space="preserve"> </w:t>
      </w:r>
      <w:r>
        <w:rPr>
          <w:rFonts w:cs="Times New Roman"/>
          <w:szCs w:val="24"/>
          <w:rtl/>
        </w:rPr>
        <w:t>والثقافة</w:t>
      </w:r>
      <w:r>
        <w:t xml:space="preserve"> </w:t>
      </w:r>
      <w:r>
        <w:rPr>
          <w:rFonts w:cs="Times New Roman"/>
          <w:szCs w:val="24"/>
          <w:rtl/>
        </w:rPr>
        <w:t>التنظيمية</w:t>
      </w:r>
      <w:r>
        <w:t xml:space="preserve"> </w:t>
      </w:r>
      <w:r>
        <w:rPr>
          <w:rFonts w:cs="Times New Roman"/>
          <w:szCs w:val="24"/>
          <w:rtl/>
        </w:rPr>
        <w:t>وتبنّي</w:t>
      </w:r>
      <w:r>
        <w:t xml:space="preserve"> </w:t>
      </w:r>
      <w:r>
        <w:rPr>
          <w:rFonts w:cs="Times New Roman"/>
          <w:szCs w:val="24"/>
          <w:rtl/>
        </w:rPr>
        <w:t>التقنيات</w:t>
      </w:r>
      <w:r>
        <w:t xml:space="preserve"> </w:t>
      </w:r>
      <w:r>
        <w:rPr>
          <w:rFonts w:cs="Times New Roman"/>
          <w:szCs w:val="24"/>
          <w:rtl/>
        </w:rPr>
        <w:t>الحديثة</w:t>
      </w:r>
      <w:r>
        <w:t>.</w:t>
      </w:r>
    </w:p>
    <w:p w14:paraId="101E8EA7" w14:textId="77777777" w:rsidR="004E372B" w:rsidRDefault="00235DDD" w:rsidP="004825CE">
      <w:pPr>
        <w:jc w:val="right"/>
      </w:pPr>
      <w:r>
        <w:rPr>
          <w:b/>
          <w:sz w:val="28"/>
        </w:rPr>
        <w:t xml:space="preserve">2-2 </w:t>
      </w:r>
      <w:r>
        <w:rPr>
          <w:rFonts w:cs="Times New Roman"/>
          <w:b/>
          <w:bCs/>
          <w:sz w:val="28"/>
          <w:szCs w:val="28"/>
          <w:rtl/>
        </w:rPr>
        <w:t>عرض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الدراسات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السابقة</w:t>
      </w:r>
    </w:p>
    <w:p w14:paraId="7F5344E7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تنوعت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السابقة</w:t>
      </w:r>
      <w:r>
        <w:t xml:space="preserve"> </w:t>
      </w:r>
      <w:r>
        <w:rPr>
          <w:rFonts w:cs="Times New Roman"/>
          <w:szCs w:val="24"/>
          <w:rtl/>
        </w:rPr>
        <w:t>المتعلقة</w:t>
      </w:r>
      <w:r>
        <w:t xml:space="preserve"> </w:t>
      </w:r>
      <w:r>
        <w:rPr>
          <w:rFonts w:cs="Times New Roman"/>
          <w:szCs w:val="24"/>
          <w:rtl/>
        </w:rPr>
        <w:t>بموضوع</w:t>
      </w:r>
      <w:r>
        <w:t xml:space="preserve"> </w:t>
      </w:r>
      <w:r>
        <w:rPr>
          <w:rFonts w:cs="Times New Roman"/>
          <w:szCs w:val="24"/>
          <w:rtl/>
        </w:rPr>
        <w:t>هذه</w:t>
      </w:r>
      <w:r>
        <w:t xml:space="preserve"> </w:t>
      </w:r>
      <w:r>
        <w:rPr>
          <w:rFonts w:cs="Times New Roman"/>
          <w:szCs w:val="24"/>
          <w:rtl/>
        </w:rPr>
        <w:t>الدراسة</w:t>
      </w:r>
      <w:r>
        <w:t xml:space="preserve"> </w:t>
      </w:r>
      <w:r>
        <w:rPr>
          <w:rFonts w:cs="Times New Roman"/>
          <w:szCs w:val="24"/>
          <w:rtl/>
        </w:rPr>
        <w:t>بين</w:t>
      </w:r>
      <w:r>
        <w:t xml:space="preserve"> </w:t>
      </w:r>
      <w:r>
        <w:rPr>
          <w:rFonts w:cs="Times New Roman"/>
          <w:szCs w:val="24"/>
          <w:rtl/>
        </w:rPr>
        <w:t>دراسات</w:t>
      </w:r>
      <w:r>
        <w:t xml:space="preserve"> </w:t>
      </w:r>
      <w:r>
        <w:rPr>
          <w:rFonts w:cs="Times New Roman"/>
          <w:szCs w:val="24"/>
          <w:rtl/>
        </w:rPr>
        <w:t>ركزت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التطبيقات</w:t>
      </w:r>
      <w:r>
        <w:t xml:space="preserve"> </w:t>
      </w:r>
      <w:r>
        <w:rPr>
          <w:rFonts w:cs="Times New Roman"/>
          <w:szCs w:val="24"/>
          <w:rtl/>
        </w:rPr>
        <w:t>التقنية</w:t>
      </w:r>
      <w:r>
        <w:t xml:space="preserve"> </w:t>
      </w:r>
      <w:r>
        <w:rPr>
          <w:rFonts w:cs="Times New Roman"/>
          <w:szCs w:val="24"/>
          <w:rtl/>
        </w:rPr>
        <w:t>للذكاء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ودراسات</w:t>
      </w:r>
      <w:r>
        <w:t xml:space="preserve"> </w:t>
      </w:r>
      <w:r>
        <w:rPr>
          <w:rFonts w:cs="Times New Roman"/>
          <w:szCs w:val="24"/>
          <w:rtl/>
        </w:rPr>
        <w:t>اهتمت</w:t>
      </w:r>
      <w:r>
        <w:t xml:space="preserve"> </w:t>
      </w:r>
      <w:r>
        <w:rPr>
          <w:rFonts w:cs="Times New Roman"/>
          <w:szCs w:val="24"/>
          <w:rtl/>
        </w:rPr>
        <w:t>بقياس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مكاتب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وأخرى</w:t>
      </w:r>
      <w:r>
        <w:t xml:space="preserve"> </w:t>
      </w:r>
      <w:r>
        <w:rPr>
          <w:rFonts w:cs="Times New Roman"/>
          <w:szCs w:val="24"/>
          <w:rtl/>
        </w:rPr>
        <w:t>بحثت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جاهزية</w:t>
      </w:r>
      <w:r>
        <w:t xml:space="preserve"> </w:t>
      </w:r>
      <w:r>
        <w:rPr>
          <w:rFonts w:cs="Times New Roman"/>
          <w:szCs w:val="24"/>
          <w:rtl/>
        </w:rPr>
        <w:t>المؤسسات</w:t>
      </w:r>
      <w:r>
        <w:t xml:space="preserve"> </w:t>
      </w:r>
      <w:r>
        <w:rPr>
          <w:rFonts w:cs="Times New Roman"/>
          <w:szCs w:val="24"/>
          <w:rtl/>
        </w:rPr>
        <w:t>للتقنيات</w:t>
      </w:r>
      <w:r>
        <w:t xml:space="preserve"> </w:t>
      </w:r>
      <w:r>
        <w:rPr>
          <w:rFonts w:cs="Times New Roman"/>
          <w:szCs w:val="24"/>
          <w:rtl/>
        </w:rPr>
        <w:t>الحديثة</w:t>
      </w:r>
      <w:r>
        <w:t xml:space="preserve"> </w:t>
      </w:r>
      <w:r>
        <w:rPr>
          <w:rFonts w:cs="Times New Roman"/>
          <w:szCs w:val="24"/>
          <w:rtl/>
        </w:rPr>
        <w:t>والثقافة</w:t>
      </w:r>
      <w:r>
        <w:t xml:space="preserve"> </w:t>
      </w:r>
      <w:r>
        <w:rPr>
          <w:rFonts w:cs="Times New Roman"/>
          <w:szCs w:val="24"/>
          <w:rtl/>
        </w:rPr>
        <w:t>التن</w:t>
      </w:r>
      <w:r>
        <w:rPr>
          <w:rFonts w:cs="Times New Roman"/>
          <w:szCs w:val="24"/>
          <w:rtl/>
        </w:rPr>
        <w:t>ظيمية</w:t>
      </w:r>
      <w:r>
        <w:t xml:space="preserve"> </w:t>
      </w:r>
      <w:r>
        <w:rPr>
          <w:rFonts w:cs="Times New Roman"/>
          <w:szCs w:val="24"/>
          <w:rtl/>
        </w:rPr>
        <w:t>الداعمة</w:t>
      </w:r>
      <w:r>
        <w:t xml:space="preserve"> </w:t>
      </w:r>
      <w:r>
        <w:rPr>
          <w:rFonts w:cs="Times New Roman"/>
          <w:szCs w:val="24"/>
          <w:rtl/>
        </w:rPr>
        <w:t>للابتكار</w:t>
      </w:r>
      <w:r>
        <w:t xml:space="preserve">. </w:t>
      </w:r>
      <w:r>
        <w:rPr>
          <w:rFonts w:cs="Times New Roman"/>
          <w:szCs w:val="24"/>
          <w:rtl/>
        </w:rPr>
        <w:t>ويستعرض</w:t>
      </w:r>
      <w:r>
        <w:t xml:space="preserve"> </w:t>
      </w:r>
      <w:r>
        <w:rPr>
          <w:rFonts w:cs="Times New Roman"/>
          <w:szCs w:val="24"/>
          <w:rtl/>
        </w:rPr>
        <w:t>هذا</w:t>
      </w:r>
      <w:r>
        <w:t xml:space="preserve"> </w:t>
      </w:r>
      <w:r>
        <w:rPr>
          <w:rFonts w:cs="Times New Roman"/>
          <w:szCs w:val="24"/>
          <w:rtl/>
        </w:rPr>
        <w:t>الجزء</w:t>
      </w:r>
      <w:r>
        <w:t xml:space="preserve"> </w:t>
      </w:r>
      <w:r>
        <w:rPr>
          <w:rFonts w:cs="Times New Roman"/>
          <w:szCs w:val="24"/>
          <w:rtl/>
        </w:rPr>
        <w:t>أبرز</w:t>
      </w:r>
      <w:r>
        <w:t xml:space="preserve"> </w:t>
      </w:r>
      <w:r>
        <w:rPr>
          <w:rFonts w:cs="Times New Roman"/>
          <w:szCs w:val="24"/>
          <w:rtl/>
        </w:rPr>
        <w:t>هذه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بصورة</w:t>
      </w:r>
      <w:r>
        <w:t xml:space="preserve"> </w:t>
      </w:r>
      <w:r>
        <w:rPr>
          <w:rFonts w:cs="Times New Roman"/>
          <w:szCs w:val="24"/>
          <w:rtl/>
        </w:rPr>
        <w:t>موجزة</w:t>
      </w:r>
      <w:r>
        <w:t>.</w:t>
      </w:r>
    </w:p>
    <w:p w14:paraId="38874083" w14:textId="77777777" w:rsidR="004E372B" w:rsidRDefault="00235DDD" w:rsidP="004825CE">
      <w:pPr>
        <w:jc w:val="right"/>
      </w:pPr>
      <w:r>
        <w:rPr>
          <w:b/>
          <w:sz w:val="28"/>
        </w:rPr>
        <w:t xml:space="preserve">2-2-1 </w:t>
      </w:r>
      <w:r>
        <w:rPr>
          <w:rFonts w:cs="Times New Roman"/>
          <w:b/>
          <w:bCs/>
          <w:sz w:val="28"/>
          <w:szCs w:val="28"/>
          <w:rtl/>
        </w:rPr>
        <w:t>دراسات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تناولت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الذكاء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الاصطناعي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في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إدارة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المشاريع</w:t>
      </w:r>
    </w:p>
    <w:p w14:paraId="37C2BF53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أشارت</w:t>
      </w:r>
      <w:r>
        <w:t xml:space="preserve"> </w:t>
      </w:r>
      <w:r>
        <w:rPr>
          <w:rFonts w:cs="Times New Roman"/>
          <w:szCs w:val="24"/>
          <w:rtl/>
        </w:rPr>
        <w:t>العديد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الأجنبية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استخدام</w:t>
      </w:r>
      <w:r>
        <w:t xml:space="preserve"> </w:t>
      </w:r>
      <w:r>
        <w:rPr>
          <w:rFonts w:cs="Times New Roman"/>
          <w:szCs w:val="24"/>
          <w:rtl/>
        </w:rPr>
        <w:t>تقنيات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خصوصًا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قطاعات</w:t>
      </w:r>
      <w:r>
        <w:t xml:space="preserve"> </w:t>
      </w:r>
      <w:r>
        <w:rPr>
          <w:rFonts w:cs="Times New Roman"/>
          <w:szCs w:val="24"/>
          <w:rtl/>
        </w:rPr>
        <w:t>مثل</w:t>
      </w:r>
      <w:r>
        <w:t xml:space="preserve"> </w:t>
      </w:r>
      <w:r>
        <w:rPr>
          <w:rFonts w:cs="Times New Roman"/>
          <w:szCs w:val="24"/>
          <w:rtl/>
        </w:rPr>
        <w:t>البناء</w:t>
      </w:r>
      <w:r>
        <w:t xml:space="preserve"> </w:t>
      </w:r>
      <w:r>
        <w:rPr>
          <w:rFonts w:cs="Times New Roman"/>
          <w:szCs w:val="24"/>
          <w:rtl/>
        </w:rPr>
        <w:t>وتقنية</w:t>
      </w:r>
      <w:r>
        <w:t xml:space="preserve"> </w:t>
      </w:r>
      <w:r>
        <w:rPr>
          <w:rFonts w:cs="Times New Roman"/>
          <w:szCs w:val="24"/>
          <w:rtl/>
        </w:rPr>
        <w:t>ا</w:t>
      </w:r>
      <w:r>
        <w:rPr>
          <w:rFonts w:cs="Times New Roman"/>
          <w:szCs w:val="24"/>
          <w:rtl/>
        </w:rPr>
        <w:t>لمعلومات،</w:t>
      </w:r>
      <w:r>
        <w:t xml:space="preserve"> </w:t>
      </w:r>
      <w:r>
        <w:rPr>
          <w:rFonts w:cs="Times New Roman"/>
          <w:szCs w:val="24"/>
          <w:rtl/>
        </w:rPr>
        <w:t>أدى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تحسين</w:t>
      </w:r>
      <w:r>
        <w:t xml:space="preserve"> </w:t>
      </w:r>
      <w:r>
        <w:rPr>
          <w:rFonts w:cs="Times New Roman"/>
          <w:szCs w:val="24"/>
          <w:rtl/>
        </w:rPr>
        <w:t>دقة</w:t>
      </w:r>
      <w:r>
        <w:t xml:space="preserve"> </w:t>
      </w:r>
      <w:r>
        <w:rPr>
          <w:rFonts w:cs="Times New Roman"/>
          <w:szCs w:val="24"/>
          <w:rtl/>
        </w:rPr>
        <w:t>تقدير</w:t>
      </w:r>
      <w:r>
        <w:t xml:space="preserve"> </w:t>
      </w:r>
      <w:r>
        <w:rPr>
          <w:rFonts w:cs="Times New Roman"/>
          <w:szCs w:val="24"/>
          <w:rtl/>
        </w:rPr>
        <w:t>المدة</w:t>
      </w:r>
      <w:r>
        <w:t xml:space="preserve"> </w:t>
      </w:r>
      <w:r>
        <w:rPr>
          <w:rFonts w:cs="Times New Roman"/>
          <w:szCs w:val="24"/>
          <w:rtl/>
        </w:rPr>
        <w:t>والتكلفة،</w:t>
      </w:r>
      <w:r>
        <w:t xml:space="preserve"> </w:t>
      </w:r>
      <w:r>
        <w:rPr>
          <w:rFonts w:cs="Times New Roman"/>
          <w:szCs w:val="24"/>
          <w:rtl/>
        </w:rPr>
        <w:t>وتحسين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المخاطر،</w:t>
      </w:r>
      <w:r>
        <w:t xml:space="preserve"> </w:t>
      </w:r>
      <w:r>
        <w:rPr>
          <w:rFonts w:cs="Times New Roman"/>
          <w:szCs w:val="24"/>
          <w:rtl/>
        </w:rPr>
        <w:t>واكتشاف</w:t>
      </w:r>
      <w:r>
        <w:t xml:space="preserve"> </w:t>
      </w:r>
      <w:r>
        <w:rPr>
          <w:rFonts w:cs="Times New Roman"/>
          <w:szCs w:val="24"/>
          <w:rtl/>
        </w:rPr>
        <w:t>المشكلات</w:t>
      </w:r>
      <w:r>
        <w:t xml:space="preserve"> </w:t>
      </w:r>
      <w:r>
        <w:rPr>
          <w:rFonts w:cs="Times New Roman"/>
          <w:szCs w:val="24"/>
          <w:rtl/>
        </w:rPr>
        <w:t>المحتملة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وقت</w:t>
      </w:r>
      <w:r>
        <w:t xml:space="preserve"> </w:t>
      </w:r>
      <w:r>
        <w:rPr>
          <w:rFonts w:cs="Times New Roman"/>
          <w:szCs w:val="24"/>
          <w:rtl/>
        </w:rPr>
        <w:t>مبكر،</w:t>
      </w:r>
      <w:r>
        <w:t xml:space="preserve"> </w:t>
      </w:r>
      <w:r>
        <w:rPr>
          <w:rFonts w:cs="Times New Roman"/>
          <w:szCs w:val="24"/>
          <w:rtl/>
        </w:rPr>
        <w:t>ودعم</w:t>
      </w:r>
      <w:r>
        <w:t xml:space="preserve"> </w:t>
      </w:r>
      <w:r>
        <w:rPr>
          <w:rFonts w:cs="Times New Roman"/>
          <w:szCs w:val="24"/>
          <w:rtl/>
        </w:rPr>
        <w:t>مديري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اتخاذ</w:t>
      </w:r>
      <w:r>
        <w:t xml:space="preserve"> </w:t>
      </w:r>
      <w:r>
        <w:rPr>
          <w:rFonts w:cs="Times New Roman"/>
          <w:szCs w:val="24"/>
          <w:rtl/>
        </w:rPr>
        <w:t>قرارات</w:t>
      </w:r>
      <w:r>
        <w:t xml:space="preserve"> </w:t>
      </w:r>
      <w:r>
        <w:rPr>
          <w:rFonts w:cs="Times New Roman"/>
          <w:szCs w:val="24"/>
          <w:rtl/>
        </w:rPr>
        <w:t>مبنية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البيانات</w:t>
      </w:r>
      <w:r>
        <w:t xml:space="preserve"> </w:t>
      </w:r>
      <w:r>
        <w:rPr>
          <w:rFonts w:cs="Times New Roman"/>
          <w:szCs w:val="24"/>
          <w:rtl/>
        </w:rPr>
        <w:t>بدلًا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الاعتماد</w:t>
      </w:r>
      <w:r>
        <w:t xml:space="preserve"> </w:t>
      </w:r>
      <w:r>
        <w:rPr>
          <w:rFonts w:cs="Times New Roman"/>
          <w:szCs w:val="24"/>
          <w:rtl/>
        </w:rPr>
        <w:t>الكامل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الخبرة</w:t>
      </w:r>
      <w:r>
        <w:t xml:space="preserve"> </w:t>
      </w:r>
      <w:r>
        <w:rPr>
          <w:rFonts w:cs="Times New Roman"/>
          <w:szCs w:val="24"/>
          <w:rtl/>
        </w:rPr>
        <w:t>الذاتية</w:t>
      </w:r>
      <w:r>
        <w:t>.</w:t>
      </w:r>
    </w:p>
    <w:p w14:paraId="4532B5E8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وبيّنت</w:t>
      </w:r>
      <w:r>
        <w:t xml:space="preserve"> </w:t>
      </w:r>
      <w:r>
        <w:rPr>
          <w:rFonts w:cs="Times New Roman"/>
          <w:szCs w:val="24"/>
          <w:rtl/>
        </w:rPr>
        <w:t>هذه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تطبيقات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شملت</w:t>
      </w:r>
      <w:r>
        <w:t xml:space="preserve"> </w:t>
      </w:r>
      <w:r>
        <w:rPr>
          <w:rFonts w:cs="Times New Roman"/>
          <w:szCs w:val="24"/>
          <w:rtl/>
        </w:rPr>
        <w:t>التنبؤ</w:t>
      </w:r>
      <w:r>
        <w:t xml:space="preserve"> </w:t>
      </w:r>
      <w:r>
        <w:rPr>
          <w:rFonts w:cs="Times New Roman"/>
          <w:szCs w:val="24"/>
          <w:rtl/>
        </w:rPr>
        <w:t>بالتأخيرات</w:t>
      </w:r>
      <w:r>
        <w:t xml:space="preserve"> </w:t>
      </w:r>
      <w:r>
        <w:rPr>
          <w:rFonts w:cs="Times New Roman"/>
          <w:szCs w:val="24"/>
          <w:rtl/>
        </w:rPr>
        <w:t>المحتملة،</w:t>
      </w:r>
      <w:r>
        <w:t xml:space="preserve"> </w:t>
      </w:r>
      <w:r>
        <w:rPr>
          <w:rFonts w:cs="Times New Roman"/>
          <w:szCs w:val="24"/>
          <w:rtl/>
        </w:rPr>
        <w:t>وتحليل</w:t>
      </w:r>
      <w:r>
        <w:t xml:space="preserve"> </w:t>
      </w:r>
      <w:r>
        <w:rPr>
          <w:rFonts w:cs="Times New Roman"/>
          <w:szCs w:val="24"/>
          <w:rtl/>
        </w:rPr>
        <w:t>أسباب</w:t>
      </w:r>
      <w:r>
        <w:t xml:space="preserve"> </w:t>
      </w:r>
      <w:r>
        <w:rPr>
          <w:rFonts w:cs="Times New Roman"/>
          <w:szCs w:val="24"/>
          <w:rtl/>
        </w:rPr>
        <w:t>الانحرافات،</w:t>
      </w:r>
      <w:r>
        <w:t xml:space="preserve"> </w:t>
      </w:r>
      <w:r>
        <w:rPr>
          <w:rFonts w:cs="Times New Roman"/>
          <w:szCs w:val="24"/>
          <w:rtl/>
        </w:rPr>
        <w:t>وتحسين</w:t>
      </w:r>
      <w:r>
        <w:t xml:space="preserve"> </w:t>
      </w:r>
      <w:r>
        <w:rPr>
          <w:rFonts w:cs="Times New Roman"/>
          <w:szCs w:val="24"/>
          <w:rtl/>
        </w:rPr>
        <w:t>تخصيص</w:t>
      </w:r>
      <w:r>
        <w:t xml:space="preserve"> </w:t>
      </w:r>
      <w:r>
        <w:rPr>
          <w:rFonts w:cs="Times New Roman"/>
          <w:szCs w:val="24"/>
          <w:rtl/>
        </w:rPr>
        <w:t>الموارد،</w:t>
      </w:r>
      <w:r>
        <w:t xml:space="preserve"> </w:t>
      </w:r>
      <w:r>
        <w:rPr>
          <w:rFonts w:cs="Times New Roman"/>
          <w:szCs w:val="24"/>
          <w:rtl/>
        </w:rPr>
        <w:t>وإدارة</w:t>
      </w:r>
      <w:r>
        <w:t xml:space="preserve"> </w:t>
      </w:r>
      <w:r>
        <w:rPr>
          <w:rFonts w:cs="Times New Roman"/>
          <w:szCs w:val="24"/>
          <w:rtl/>
        </w:rPr>
        <w:t>المعرفة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خلال</w:t>
      </w:r>
      <w:r>
        <w:t xml:space="preserve"> </w:t>
      </w:r>
      <w:r>
        <w:rPr>
          <w:rFonts w:cs="Times New Roman"/>
          <w:szCs w:val="24"/>
          <w:rtl/>
        </w:rPr>
        <w:t>تحليل</w:t>
      </w:r>
      <w:r>
        <w:t xml:space="preserve"> </w:t>
      </w:r>
      <w:r>
        <w:rPr>
          <w:rFonts w:cs="Times New Roman"/>
          <w:szCs w:val="24"/>
          <w:rtl/>
        </w:rPr>
        <w:t>الوثائق</w:t>
      </w:r>
      <w:r>
        <w:t xml:space="preserve"> </w:t>
      </w:r>
      <w:r>
        <w:rPr>
          <w:rFonts w:cs="Times New Roman"/>
          <w:szCs w:val="24"/>
          <w:rtl/>
        </w:rPr>
        <w:t>والتقارير</w:t>
      </w:r>
      <w:r>
        <w:t xml:space="preserve">. </w:t>
      </w:r>
      <w:r>
        <w:rPr>
          <w:rFonts w:cs="Times New Roman"/>
          <w:szCs w:val="24"/>
          <w:rtl/>
        </w:rPr>
        <w:t>إلا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كثيرًا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هذه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ركّزت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الجانب</w:t>
      </w:r>
      <w:r>
        <w:t xml:space="preserve"> </w:t>
      </w:r>
      <w:r>
        <w:rPr>
          <w:rFonts w:cs="Times New Roman"/>
          <w:szCs w:val="24"/>
          <w:rtl/>
        </w:rPr>
        <w:t>التقني</w:t>
      </w:r>
      <w:r>
        <w:t xml:space="preserve"> </w:t>
      </w:r>
      <w:r>
        <w:rPr>
          <w:rFonts w:cs="Times New Roman"/>
          <w:szCs w:val="24"/>
          <w:rtl/>
        </w:rPr>
        <w:t>أكثر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تركيزها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دور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ومستوى</w:t>
      </w:r>
      <w:r>
        <w:t xml:space="preserve"> </w:t>
      </w:r>
      <w:r>
        <w:rPr>
          <w:rFonts w:cs="Times New Roman"/>
          <w:szCs w:val="24"/>
          <w:rtl/>
        </w:rPr>
        <w:t>نضجه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إنجاح</w:t>
      </w:r>
      <w:r>
        <w:t xml:space="preserve"> </w:t>
      </w:r>
      <w:r>
        <w:rPr>
          <w:rFonts w:cs="Times New Roman"/>
          <w:szCs w:val="24"/>
          <w:rtl/>
        </w:rPr>
        <w:t>هذه</w:t>
      </w:r>
      <w:r>
        <w:t xml:space="preserve"> </w:t>
      </w:r>
      <w:r>
        <w:rPr>
          <w:rFonts w:cs="Times New Roman"/>
          <w:szCs w:val="24"/>
          <w:rtl/>
        </w:rPr>
        <w:t>التطبيقات</w:t>
      </w:r>
      <w:r>
        <w:t>.</w:t>
      </w:r>
    </w:p>
    <w:p w14:paraId="45796E8E" w14:textId="77777777" w:rsidR="004E372B" w:rsidRDefault="00235DDD" w:rsidP="004825CE">
      <w:pPr>
        <w:jc w:val="right"/>
      </w:pPr>
      <w:r>
        <w:rPr>
          <w:b/>
          <w:sz w:val="28"/>
        </w:rPr>
        <w:t xml:space="preserve">2-2-2 </w:t>
      </w:r>
      <w:r>
        <w:rPr>
          <w:rFonts w:cs="Times New Roman"/>
          <w:b/>
          <w:bCs/>
          <w:sz w:val="28"/>
          <w:szCs w:val="28"/>
          <w:rtl/>
        </w:rPr>
        <w:t>دراسات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تناولت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نضج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مكاتب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إدارة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المشاريع</w:t>
      </w:r>
    </w:p>
    <w:p w14:paraId="5E931F4A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أظهرت</w:t>
      </w:r>
      <w:r>
        <w:t xml:space="preserve"> </w:t>
      </w:r>
      <w:r>
        <w:rPr>
          <w:rFonts w:cs="Times New Roman"/>
          <w:szCs w:val="24"/>
          <w:rtl/>
        </w:rPr>
        <w:t>دراسات</w:t>
      </w:r>
      <w:r>
        <w:t xml:space="preserve"> </w:t>
      </w:r>
      <w:r>
        <w:rPr>
          <w:rFonts w:cs="Times New Roman"/>
          <w:szCs w:val="24"/>
          <w:rtl/>
        </w:rPr>
        <w:t>عديدة،</w:t>
      </w:r>
      <w:r>
        <w:t xml:space="preserve"> </w:t>
      </w:r>
      <w:r>
        <w:rPr>
          <w:rFonts w:cs="Times New Roman"/>
          <w:szCs w:val="24"/>
          <w:rtl/>
        </w:rPr>
        <w:t>عالمية</w:t>
      </w:r>
      <w:r>
        <w:t xml:space="preserve"> </w:t>
      </w:r>
      <w:r>
        <w:rPr>
          <w:rFonts w:cs="Times New Roman"/>
          <w:szCs w:val="24"/>
          <w:rtl/>
        </w:rPr>
        <w:t>وعربية،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مكاتب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المؤسسات</w:t>
      </w:r>
      <w:r>
        <w:t xml:space="preserve"> </w:t>
      </w:r>
      <w:r>
        <w:rPr>
          <w:rFonts w:cs="Times New Roman"/>
          <w:szCs w:val="24"/>
          <w:rtl/>
        </w:rPr>
        <w:t>تختلف</w:t>
      </w:r>
      <w:r>
        <w:t xml:space="preserve"> </w:t>
      </w:r>
      <w:r>
        <w:rPr>
          <w:rFonts w:cs="Times New Roman"/>
          <w:szCs w:val="24"/>
          <w:rtl/>
        </w:rPr>
        <w:t>بدرجة</w:t>
      </w:r>
      <w:r>
        <w:t xml:space="preserve"> </w:t>
      </w:r>
      <w:r>
        <w:rPr>
          <w:rFonts w:cs="Times New Roman"/>
          <w:szCs w:val="24"/>
          <w:rtl/>
        </w:rPr>
        <w:t>كبيرة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حيث</w:t>
      </w:r>
      <w:r>
        <w:t xml:space="preserve"> </w:t>
      </w:r>
      <w:r>
        <w:rPr>
          <w:rFonts w:cs="Times New Roman"/>
          <w:szCs w:val="24"/>
          <w:rtl/>
        </w:rPr>
        <w:t>مستوى</w:t>
      </w:r>
      <w:r>
        <w:t xml:space="preserve"> </w:t>
      </w:r>
      <w:r>
        <w:rPr>
          <w:rFonts w:cs="Times New Roman"/>
          <w:szCs w:val="24"/>
          <w:rtl/>
        </w:rPr>
        <w:t>النضج</w:t>
      </w:r>
      <w:r>
        <w:t xml:space="preserve">. </w:t>
      </w:r>
      <w:r>
        <w:rPr>
          <w:rFonts w:cs="Times New Roman"/>
          <w:szCs w:val="24"/>
          <w:rtl/>
        </w:rPr>
        <w:t>فقد</w:t>
      </w:r>
      <w:r>
        <w:t xml:space="preserve"> </w:t>
      </w:r>
      <w:r>
        <w:rPr>
          <w:rFonts w:cs="Times New Roman"/>
          <w:szCs w:val="24"/>
          <w:rtl/>
        </w:rPr>
        <w:t>وجدت</w:t>
      </w:r>
      <w:r>
        <w:t xml:space="preserve"> </w:t>
      </w:r>
      <w:r>
        <w:rPr>
          <w:rFonts w:cs="Times New Roman"/>
          <w:szCs w:val="24"/>
          <w:rtl/>
        </w:rPr>
        <w:t>بعض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عددًا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المكاتب</w:t>
      </w:r>
      <w:r>
        <w:t xml:space="preserve"> </w:t>
      </w:r>
      <w:r>
        <w:rPr>
          <w:rFonts w:cs="Times New Roman"/>
          <w:szCs w:val="24"/>
          <w:rtl/>
        </w:rPr>
        <w:t>لا</w:t>
      </w:r>
      <w:r>
        <w:t xml:space="preserve"> </w:t>
      </w:r>
      <w:r>
        <w:rPr>
          <w:rFonts w:cs="Times New Roman"/>
          <w:szCs w:val="24"/>
          <w:rtl/>
        </w:rPr>
        <w:t>يزال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المستويين</w:t>
      </w:r>
      <w:r>
        <w:t xml:space="preserve"> </w:t>
      </w:r>
      <w:r>
        <w:rPr>
          <w:rFonts w:cs="Times New Roman"/>
          <w:szCs w:val="24"/>
          <w:rtl/>
        </w:rPr>
        <w:t>الأول</w:t>
      </w:r>
      <w:r>
        <w:t xml:space="preserve"> </w:t>
      </w:r>
      <w:r>
        <w:rPr>
          <w:rFonts w:cs="Times New Roman"/>
          <w:szCs w:val="24"/>
          <w:rtl/>
        </w:rPr>
        <w:t>والثاني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النضج،</w:t>
      </w:r>
      <w:r>
        <w:t xml:space="preserve"> </w:t>
      </w:r>
      <w:r>
        <w:rPr>
          <w:rFonts w:cs="Times New Roman"/>
          <w:szCs w:val="24"/>
          <w:rtl/>
        </w:rPr>
        <w:t>حيث</w:t>
      </w:r>
      <w:r>
        <w:t xml:space="preserve"> </w:t>
      </w:r>
      <w:r>
        <w:rPr>
          <w:rFonts w:cs="Times New Roman"/>
          <w:szCs w:val="24"/>
          <w:rtl/>
        </w:rPr>
        <w:lastRenderedPageBreak/>
        <w:t>تغيب</w:t>
      </w:r>
      <w:r>
        <w:t xml:space="preserve"> </w:t>
      </w:r>
      <w:r>
        <w:rPr>
          <w:rFonts w:cs="Times New Roman"/>
          <w:szCs w:val="24"/>
          <w:rtl/>
        </w:rPr>
        <w:t>السياسات</w:t>
      </w:r>
      <w:r>
        <w:t xml:space="preserve"> </w:t>
      </w:r>
      <w:r>
        <w:rPr>
          <w:rFonts w:cs="Times New Roman"/>
          <w:szCs w:val="24"/>
          <w:rtl/>
        </w:rPr>
        <w:t>الواضحة</w:t>
      </w:r>
      <w:r>
        <w:t xml:space="preserve"> </w:t>
      </w:r>
      <w:r>
        <w:rPr>
          <w:rFonts w:cs="Times New Roman"/>
          <w:szCs w:val="24"/>
          <w:rtl/>
        </w:rPr>
        <w:t>والتوثيق</w:t>
      </w:r>
      <w:r>
        <w:t xml:space="preserve"> </w:t>
      </w:r>
      <w:r>
        <w:rPr>
          <w:rFonts w:cs="Times New Roman"/>
          <w:szCs w:val="24"/>
          <w:rtl/>
        </w:rPr>
        <w:t>الشامل،</w:t>
      </w:r>
      <w:r>
        <w:t xml:space="preserve"> </w:t>
      </w:r>
      <w:r>
        <w:rPr>
          <w:rFonts w:cs="Times New Roman"/>
          <w:szCs w:val="24"/>
          <w:rtl/>
        </w:rPr>
        <w:t>بينما</w:t>
      </w:r>
      <w:r>
        <w:t xml:space="preserve"> </w:t>
      </w:r>
      <w:r>
        <w:rPr>
          <w:rFonts w:cs="Times New Roman"/>
          <w:szCs w:val="24"/>
          <w:rtl/>
        </w:rPr>
        <w:t>وصلت</w:t>
      </w:r>
      <w:r>
        <w:t xml:space="preserve"> </w:t>
      </w:r>
      <w:r>
        <w:rPr>
          <w:rFonts w:cs="Times New Roman"/>
          <w:szCs w:val="24"/>
          <w:rtl/>
        </w:rPr>
        <w:t>نسبة</w:t>
      </w:r>
      <w:r>
        <w:t xml:space="preserve"> </w:t>
      </w:r>
      <w:r>
        <w:rPr>
          <w:rFonts w:cs="Times New Roman"/>
          <w:szCs w:val="24"/>
          <w:rtl/>
        </w:rPr>
        <w:t>أقل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المكاتب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مستويات</w:t>
      </w:r>
      <w:r>
        <w:t xml:space="preserve"> </w:t>
      </w:r>
      <w:r>
        <w:rPr>
          <w:rFonts w:cs="Times New Roman"/>
          <w:szCs w:val="24"/>
          <w:rtl/>
        </w:rPr>
        <w:t>أعلى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النضج،</w:t>
      </w:r>
      <w:r>
        <w:t xml:space="preserve"> </w:t>
      </w:r>
      <w:r>
        <w:rPr>
          <w:rFonts w:cs="Times New Roman"/>
          <w:szCs w:val="24"/>
          <w:rtl/>
        </w:rPr>
        <w:t>حيث</w:t>
      </w:r>
      <w:r>
        <w:t xml:space="preserve"> </w:t>
      </w:r>
      <w:r>
        <w:rPr>
          <w:rFonts w:cs="Times New Roman"/>
          <w:szCs w:val="24"/>
          <w:rtl/>
        </w:rPr>
        <w:t>تُستخدم</w:t>
      </w:r>
      <w:r>
        <w:t xml:space="preserve"> </w:t>
      </w:r>
      <w:r>
        <w:rPr>
          <w:rFonts w:cs="Times New Roman"/>
          <w:szCs w:val="24"/>
          <w:rtl/>
        </w:rPr>
        <w:t>مؤشرات</w:t>
      </w:r>
      <w:r>
        <w:t xml:space="preserve"> </w:t>
      </w:r>
      <w:r>
        <w:rPr>
          <w:rFonts w:cs="Times New Roman"/>
          <w:szCs w:val="24"/>
          <w:rtl/>
        </w:rPr>
        <w:t>أداء</w:t>
      </w:r>
      <w:r>
        <w:t xml:space="preserve"> </w:t>
      </w:r>
      <w:r>
        <w:rPr>
          <w:rFonts w:cs="Times New Roman"/>
          <w:szCs w:val="24"/>
          <w:rtl/>
        </w:rPr>
        <w:t>واضحة</w:t>
      </w:r>
      <w:r>
        <w:t xml:space="preserve"> </w:t>
      </w:r>
      <w:r>
        <w:rPr>
          <w:rFonts w:cs="Times New Roman"/>
          <w:szCs w:val="24"/>
          <w:rtl/>
        </w:rPr>
        <w:t>ويتم</w:t>
      </w:r>
      <w:r>
        <w:t xml:space="preserve"> </w:t>
      </w:r>
      <w:r>
        <w:rPr>
          <w:rFonts w:cs="Times New Roman"/>
          <w:szCs w:val="24"/>
          <w:rtl/>
        </w:rPr>
        <w:t>ضبط</w:t>
      </w:r>
      <w:r>
        <w:t xml:space="preserve"> </w:t>
      </w:r>
      <w:r>
        <w:rPr>
          <w:rFonts w:cs="Times New Roman"/>
          <w:szCs w:val="24"/>
          <w:rtl/>
        </w:rPr>
        <w:t>العمليات</w:t>
      </w:r>
      <w:r>
        <w:t xml:space="preserve"> </w:t>
      </w:r>
      <w:r>
        <w:rPr>
          <w:rFonts w:cs="Times New Roman"/>
          <w:szCs w:val="24"/>
          <w:rtl/>
        </w:rPr>
        <w:t>ومراجعتها</w:t>
      </w:r>
      <w:r>
        <w:t xml:space="preserve"> </w:t>
      </w:r>
      <w:r>
        <w:rPr>
          <w:rFonts w:cs="Times New Roman"/>
          <w:szCs w:val="24"/>
          <w:rtl/>
        </w:rPr>
        <w:t>باستمرار</w:t>
      </w:r>
      <w:r>
        <w:t>.</w:t>
      </w:r>
    </w:p>
    <w:p w14:paraId="4D2454B1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وأوضحت</w:t>
      </w:r>
      <w:r>
        <w:t xml:space="preserve"> </w:t>
      </w:r>
      <w:r>
        <w:rPr>
          <w:rFonts w:cs="Times New Roman"/>
          <w:szCs w:val="24"/>
          <w:rtl/>
        </w:rPr>
        <w:t>تلك</w:t>
      </w:r>
      <w:r>
        <w:t xml:space="preserve"> </w:t>
      </w:r>
      <w:r>
        <w:rPr>
          <w:rFonts w:cs="Times New Roman"/>
          <w:szCs w:val="24"/>
          <w:rtl/>
        </w:rPr>
        <w:t>البحوث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ارتفاع</w:t>
      </w:r>
      <w:r>
        <w:t xml:space="preserve"> </w:t>
      </w:r>
      <w:r>
        <w:rPr>
          <w:rFonts w:cs="Times New Roman"/>
          <w:szCs w:val="24"/>
          <w:rtl/>
        </w:rPr>
        <w:t>مستوى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يرتبط</w:t>
      </w:r>
      <w:r>
        <w:t xml:space="preserve"> </w:t>
      </w:r>
      <w:r>
        <w:rPr>
          <w:rFonts w:cs="Times New Roman"/>
          <w:szCs w:val="24"/>
          <w:rtl/>
        </w:rPr>
        <w:t>بزيادة</w:t>
      </w:r>
      <w:r>
        <w:t xml:space="preserve"> </w:t>
      </w:r>
      <w:r>
        <w:rPr>
          <w:rFonts w:cs="Times New Roman"/>
          <w:szCs w:val="24"/>
          <w:rtl/>
        </w:rPr>
        <w:t>وضوح</w:t>
      </w:r>
      <w:r>
        <w:t xml:space="preserve"> </w:t>
      </w:r>
      <w:r>
        <w:rPr>
          <w:rFonts w:cs="Times New Roman"/>
          <w:szCs w:val="24"/>
          <w:rtl/>
        </w:rPr>
        <w:t>الأدوار</w:t>
      </w:r>
      <w:r>
        <w:t xml:space="preserve"> </w:t>
      </w:r>
      <w:r>
        <w:rPr>
          <w:rFonts w:cs="Times New Roman"/>
          <w:szCs w:val="24"/>
          <w:rtl/>
        </w:rPr>
        <w:t>وا</w:t>
      </w:r>
      <w:r>
        <w:rPr>
          <w:rFonts w:cs="Times New Roman"/>
          <w:szCs w:val="24"/>
          <w:rtl/>
        </w:rPr>
        <w:t>لمسؤوليات،</w:t>
      </w:r>
      <w:r>
        <w:t xml:space="preserve"> </w:t>
      </w:r>
      <w:r>
        <w:rPr>
          <w:rFonts w:cs="Times New Roman"/>
          <w:szCs w:val="24"/>
          <w:rtl/>
        </w:rPr>
        <w:t>وتوحيد</w:t>
      </w:r>
      <w:r>
        <w:t xml:space="preserve"> </w:t>
      </w:r>
      <w:r>
        <w:rPr>
          <w:rFonts w:cs="Times New Roman"/>
          <w:szCs w:val="24"/>
          <w:rtl/>
        </w:rPr>
        <w:t>المنهجيات</w:t>
      </w:r>
      <w:r>
        <w:t xml:space="preserve"> </w:t>
      </w:r>
      <w:r>
        <w:rPr>
          <w:rFonts w:cs="Times New Roman"/>
          <w:szCs w:val="24"/>
          <w:rtl/>
        </w:rPr>
        <w:t>والأدوات،</w:t>
      </w:r>
      <w:r>
        <w:t xml:space="preserve"> </w:t>
      </w:r>
      <w:r>
        <w:rPr>
          <w:rFonts w:cs="Times New Roman"/>
          <w:szCs w:val="24"/>
          <w:rtl/>
        </w:rPr>
        <w:t>وجودة</w:t>
      </w:r>
      <w:r>
        <w:t xml:space="preserve"> </w:t>
      </w:r>
      <w:r>
        <w:rPr>
          <w:rFonts w:cs="Times New Roman"/>
          <w:szCs w:val="24"/>
          <w:rtl/>
        </w:rPr>
        <w:t>التقارير</w:t>
      </w:r>
      <w:r>
        <w:t xml:space="preserve"> </w:t>
      </w:r>
      <w:r>
        <w:rPr>
          <w:rFonts w:cs="Times New Roman"/>
          <w:szCs w:val="24"/>
          <w:rtl/>
        </w:rPr>
        <w:t>المقدمة</w:t>
      </w:r>
      <w:r>
        <w:t xml:space="preserve"> </w:t>
      </w:r>
      <w:r>
        <w:rPr>
          <w:rFonts w:cs="Times New Roman"/>
          <w:szCs w:val="24"/>
          <w:rtl/>
        </w:rPr>
        <w:t>للإدارة</w:t>
      </w:r>
      <w:r>
        <w:t xml:space="preserve"> </w:t>
      </w:r>
      <w:r>
        <w:rPr>
          <w:rFonts w:cs="Times New Roman"/>
          <w:szCs w:val="24"/>
          <w:rtl/>
        </w:rPr>
        <w:t>العليا،</w:t>
      </w:r>
      <w:r>
        <w:t xml:space="preserve"> </w:t>
      </w:r>
      <w:r>
        <w:rPr>
          <w:rFonts w:cs="Times New Roman"/>
          <w:szCs w:val="24"/>
          <w:rtl/>
        </w:rPr>
        <w:t>والقدرة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محفظة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وربطها</w:t>
      </w:r>
      <w:r>
        <w:t xml:space="preserve"> </w:t>
      </w:r>
      <w:r>
        <w:rPr>
          <w:rFonts w:cs="Times New Roman"/>
          <w:szCs w:val="24"/>
          <w:rtl/>
        </w:rPr>
        <w:t>بأهداف</w:t>
      </w:r>
      <w:r>
        <w:t xml:space="preserve"> </w:t>
      </w:r>
      <w:r>
        <w:rPr>
          <w:rFonts w:cs="Times New Roman"/>
          <w:szCs w:val="24"/>
          <w:rtl/>
        </w:rPr>
        <w:t>المؤسسة</w:t>
      </w:r>
      <w:r>
        <w:t xml:space="preserve">. </w:t>
      </w:r>
      <w:r>
        <w:rPr>
          <w:rFonts w:cs="Times New Roman"/>
          <w:szCs w:val="24"/>
          <w:rtl/>
        </w:rPr>
        <w:t>ومع</w:t>
      </w:r>
      <w:r>
        <w:t xml:space="preserve"> </w:t>
      </w:r>
      <w:r>
        <w:rPr>
          <w:rFonts w:cs="Times New Roman"/>
          <w:szCs w:val="24"/>
          <w:rtl/>
        </w:rPr>
        <w:t>ذلك</w:t>
      </w:r>
      <w:r>
        <w:t xml:space="preserve"> </w:t>
      </w:r>
      <w:r>
        <w:rPr>
          <w:rFonts w:cs="Times New Roman"/>
          <w:szCs w:val="24"/>
          <w:rtl/>
        </w:rPr>
        <w:t>فإن</w:t>
      </w:r>
      <w:r>
        <w:t xml:space="preserve"> </w:t>
      </w:r>
      <w:r>
        <w:rPr>
          <w:rFonts w:cs="Times New Roman"/>
          <w:szCs w:val="24"/>
          <w:rtl/>
        </w:rPr>
        <w:t>معظم</w:t>
      </w:r>
      <w:r>
        <w:t xml:space="preserve"> </w:t>
      </w:r>
      <w:r>
        <w:rPr>
          <w:rFonts w:cs="Times New Roman"/>
          <w:szCs w:val="24"/>
          <w:rtl/>
        </w:rPr>
        <w:t>هذه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لم</w:t>
      </w:r>
      <w:r>
        <w:t xml:space="preserve"> </w:t>
      </w:r>
      <w:r>
        <w:rPr>
          <w:rFonts w:cs="Times New Roman"/>
          <w:szCs w:val="24"/>
          <w:rtl/>
        </w:rPr>
        <w:t>تربط</w:t>
      </w:r>
      <w:r>
        <w:t xml:space="preserve"> </w:t>
      </w:r>
      <w:r>
        <w:rPr>
          <w:rFonts w:cs="Times New Roman"/>
          <w:szCs w:val="24"/>
          <w:rtl/>
        </w:rPr>
        <w:t>بصورة</w:t>
      </w:r>
      <w:r>
        <w:t xml:space="preserve"> </w:t>
      </w:r>
      <w:r>
        <w:rPr>
          <w:rFonts w:cs="Times New Roman"/>
          <w:szCs w:val="24"/>
          <w:rtl/>
        </w:rPr>
        <w:t>مباشرة</w:t>
      </w:r>
      <w:r>
        <w:t xml:space="preserve"> </w:t>
      </w:r>
      <w:r>
        <w:rPr>
          <w:rFonts w:cs="Times New Roman"/>
          <w:szCs w:val="24"/>
          <w:rtl/>
        </w:rPr>
        <w:t>بين</w:t>
      </w:r>
      <w:r>
        <w:t xml:space="preserve"> </w:t>
      </w:r>
      <w:r>
        <w:rPr>
          <w:rFonts w:cs="Times New Roman"/>
          <w:szCs w:val="24"/>
          <w:rtl/>
        </w:rPr>
        <w:t>مستوى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ومدى</w:t>
      </w:r>
      <w:r>
        <w:t xml:space="preserve"> </w:t>
      </w:r>
      <w:r>
        <w:rPr>
          <w:rFonts w:cs="Times New Roman"/>
          <w:szCs w:val="24"/>
          <w:rtl/>
        </w:rPr>
        <w:t>استخدام</w:t>
      </w:r>
      <w:r>
        <w:t xml:space="preserve"> </w:t>
      </w:r>
      <w:r>
        <w:rPr>
          <w:rFonts w:cs="Times New Roman"/>
          <w:szCs w:val="24"/>
          <w:rtl/>
        </w:rPr>
        <w:t>تقنيات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ف</w:t>
      </w:r>
      <w:r>
        <w:rPr>
          <w:rFonts w:cs="Times New Roman"/>
          <w:szCs w:val="24"/>
          <w:rtl/>
        </w:rPr>
        <w:t>ي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>.</w:t>
      </w:r>
    </w:p>
    <w:p w14:paraId="05D1D8FB" w14:textId="77777777" w:rsidR="004E372B" w:rsidRDefault="00235DDD" w:rsidP="004825CE">
      <w:pPr>
        <w:jc w:val="right"/>
      </w:pPr>
      <w:r>
        <w:rPr>
          <w:b/>
          <w:sz w:val="28"/>
        </w:rPr>
        <w:t xml:space="preserve">2-2-3 </w:t>
      </w:r>
      <w:r>
        <w:rPr>
          <w:rFonts w:cs="Times New Roman"/>
          <w:b/>
          <w:bCs/>
          <w:sz w:val="28"/>
          <w:szCs w:val="28"/>
          <w:rtl/>
        </w:rPr>
        <w:t>دراسات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تناولت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جاهزية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التقنية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والثقافة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التنظيمية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وتبنّي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التقنيات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الحديثة</w:t>
      </w:r>
    </w:p>
    <w:p w14:paraId="5E7DBE05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بيّنت</w:t>
      </w:r>
      <w:r>
        <w:t xml:space="preserve"> </w:t>
      </w:r>
      <w:r>
        <w:rPr>
          <w:rFonts w:cs="Times New Roman"/>
          <w:szCs w:val="24"/>
          <w:rtl/>
        </w:rPr>
        <w:t>دراسات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البيئة</w:t>
      </w:r>
      <w:r>
        <w:t xml:space="preserve"> </w:t>
      </w:r>
      <w:r>
        <w:rPr>
          <w:rFonts w:cs="Times New Roman"/>
          <w:szCs w:val="24"/>
          <w:rtl/>
        </w:rPr>
        <w:t>الخليجية</w:t>
      </w:r>
      <w:r>
        <w:t xml:space="preserve"> </w:t>
      </w:r>
      <w:r>
        <w:rPr>
          <w:rFonts w:cs="Times New Roman"/>
          <w:szCs w:val="24"/>
          <w:rtl/>
        </w:rPr>
        <w:t>والعربية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تبنّي</w:t>
      </w:r>
      <w:r>
        <w:t xml:space="preserve"> </w:t>
      </w:r>
      <w:r>
        <w:rPr>
          <w:rFonts w:cs="Times New Roman"/>
          <w:szCs w:val="24"/>
          <w:rtl/>
        </w:rPr>
        <w:t>التقنيات</w:t>
      </w:r>
      <w:r>
        <w:t xml:space="preserve"> </w:t>
      </w:r>
      <w:r>
        <w:rPr>
          <w:rFonts w:cs="Times New Roman"/>
          <w:szCs w:val="24"/>
          <w:rtl/>
        </w:rPr>
        <w:t>الحديثة</w:t>
      </w:r>
      <w:r>
        <w:t xml:space="preserve"> </w:t>
      </w:r>
      <w:r>
        <w:rPr>
          <w:rFonts w:cs="Times New Roman"/>
          <w:szCs w:val="24"/>
          <w:rtl/>
        </w:rPr>
        <w:t>عمومًا،</w:t>
      </w:r>
      <w:r>
        <w:t xml:space="preserve"> </w:t>
      </w:r>
      <w:r>
        <w:rPr>
          <w:rFonts w:cs="Times New Roman"/>
          <w:szCs w:val="24"/>
          <w:rtl/>
        </w:rPr>
        <w:t>ومن</w:t>
      </w:r>
      <w:r>
        <w:t xml:space="preserve"> </w:t>
      </w:r>
      <w:r>
        <w:rPr>
          <w:rFonts w:cs="Times New Roman"/>
          <w:szCs w:val="24"/>
          <w:rtl/>
        </w:rPr>
        <w:t>ضمنها</w:t>
      </w:r>
      <w:r>
        <w:t xml:space="preserve"> </w:t>
      </w:r>
      <w:r>
        <w:rPr>
          <w:rFonts w:cs="Times New Roman"/>
          <w:szCs w:val="24"/>
          <w:rtl/>
        </w:rPr>
        <w:t>تقنيات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الاصطناعي،</w:t>
      </w:r>
      <w:r>
        <w:t xml:space="preserve"> </w:t>
      </w:r>
      <w:r>
        <w:rPr>
          <w:rFonts w:cs="Times New Roman"/>
          <w:szCs w:val="24"/>
          <w:rtl/>
        </w:rPr>
        <w:t>يتأثر</w:t>
      </w:r>
      <w:r>
        <w:t xml:space="preserve"> </w:t>
      </w:r>
      <w:r>
        <w:rPr>
          <w:rFonts w:cs="Times New Roman"/>
          <w:szCs w:val="24"/>
          <w:rtl/>
        </w:rPr>
        <w:t>بعدد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العوامل،</w:t>
      </w:r>
      <w:r>
        <w:t xml:space="preserve"> </w:t>
      </w:r>
      <w:r>
        <w:rPr>
          <w:rFonts w:cs="Times New Roman"/>
          <w:szCs w:val="24"/>
          <w:rtl/>
        </w:rPr>
        <w:t>مثل</w:t>
      </w:r>
      <w:r>
        <w:t xml:space="preserve"> </w:t>
      </w:r>
      <w:r>
        <w:rPr>
          <w:rFonts w:cs="Times New Roman"/>
          <w:szCs w:val="24"/>
          <w:rtl/>
        </w:rPr>
        <w:t>قوة</w:t>
      </w:r>
      <w:r>
        <w:t xml:space="preserve"> </w:t>
      </w:r>
      <w:r>
        <w:rPr>
          <w:rFonts w:cs="Times New Roman"/>
          <w:szCs w:val="24"/>
          <w:rtl/>
        </w:rPr>
        <w:t>البنية</w:t>
      </w:r>
      <w:r>
        <w:t xml:space="preserve"> </w:t>
      </w:r>
      <w:r>
        <w:rPr>
          <w:rFonts w:cs="Times New Roman"/>
          <w:szCs w:val="24"/>
          <w:rtl/>
        </w:rPr>
        <w:t>التحتية</w:t>
      </w:r>
      <w:r>
        <w:t xml:space="preserve"> </w:t>
      </w:r>
      <w:r>
        <w:rPr>
          <w:rFonts w:cs="Times New Roman"/>
          <w:szCs w:val="24"/>
          <w:rtl/>
        </w:rPr>
        <w:t>التقنية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المؤسسة،</w:t>
      </w:r>
      <w:r>
        <w:t xml:space="preserve"> </w:t>
      </w:r>
      <w:r>
        <w:rPr>
          <w:rFonts w:cs="Times New Roman"/>
          <w:szCs w:val="24"/>
          <w:rtl/>
        </w:rPr>
        <w:t>ووضوح</w:t>
      </w:r>
      <w:r>
        <w:t xml:space="preserve"> </w:t>
      </w:r>
      <w:r>
        <w:rPr>
          <w:rFonts w:cs="Times New Roman"/>
          <w:szCs w:val="24"/>
          <w:rtl/>
        </w:rPr>
        <w:t>دعم</w:t>
      </w:r>
      <w:r>
        <w:t xml:space="preserve"> </w:t>
      </w:r>
      <w:r>
        <w:rPr>
          <w:rFonts w:cs="Times New Roman"/>
          <w:szCs w:val="24"/>
          <w:rtl/>
        </w:rPr>
        <w:t>القيادة</w:t>
      </w:r>
      <w:r>
        <w:t xml:space="preserve"> </w:t>
      </w:r>
      <w:r>
        <w:rPr>
          <w:rFonts w:cs="Times New Roman"/>
          <w:szCs w:val="24"/>
          <w:rtl/>
        </w:rPr>
        <w:t>العليا</w:t>
      </w:r>
      <w:r>
        <w:t xml:space="preserve"> </w:t>
      </w:r>
      <w:r>
        <w:rPr>
          <w:rFonts w:cs="Times New Roman"/>
          <w:szCs w:val="24"/>
          <w:rtl/>
        </w:rPr>
        <w:t>للتقنيات</w:t>
      </w:r>
      <w:r>
        <w:t xml:space="preserve"> </w:t>
      </w:r>
      <w:r>
        <w:rPr>
          <w:rFonts w:cs="Times New Roman"/>
          <w:szCs w:val="24"/>
          <w:rtl/>
        </w:rPr>
        <w:t>الحديثة،</w:t>
      </w:r>
      <w:r>
        <w:t xml:space="preserve"> </w:t>
      </w:r>
      <w:r>
        <w:rPr>
          <w:rFonts w:cs="Times New Roman"/>
          <w:szCs w:val="24"/>
          <w:rtl/>
        </w:rPr>
        <w:t>والثقافة</w:t>
      </w:r>
      <w:r>
        <w:t xml:space="preserve"> </w:t>
      </w:r>
      <w:r>
        <w:rPr>
          <w:rFonts w:cs="Times New Roman"/>
          <w:szCs w:val="24"/>
          <w:rtl/>
        </w:rPr>
        <w:t>التنظيمية</w:t>
      </w:r>
      <w:r>
        <w:t xml:space="preserve"> </w:t>
      </w:r>
      <w:r>
        <w:rPr>
          <w:rFonts w:cs="Times New Roman"/>
          <w:szCs w:val="24"/>
          <w:rtl/>
        </w:rPr>
        <w:t>المنفتحة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التغيير</w:t>
      </w:r>
      <w:r>
        <w:t xml:space="preserve"> </w:t>
      </w:r>
      <w:r>
        <w:rPr>
          <w:rFonts w:cs="Times New Roman"/>
          <w:szCs w:val="24"/>
          <w:rtl/>
        </w:rPr>
        <w:t>أو</w:t>
      </w:r>
      <w:r>
        <w:t xml:space="preserve"> </w:t>
      </w:r>
      <w:r>
        <w:rPr>
          <w:rFonts w:cs="Times New Roman"/>
          <w:szCs w:val="24"/>
          <w:rtl/>
        </w:rPr>
        <w:t>المقاومة</w:t>
      </w:r>
      <w:r>
        <w:t xml:space="preserve"> </w:t>
      </w:r>
      <w:r>
        <w:rPr>
          <w:rFonts w:cs="Times New Roman"/>
          <w:szCs w:val="24"/>
          <w:rtl/>
        </w:rPr>
        <w:t>له،</w:t>
      </w:r>
      <w:r>
        <w:t xml:space="preserve"> </w:t>
      </w:r>
      <w:r>
        <w:rPr>
          <w:rFonts w:cs="Times New Roman"/>
          <w:szCs w:val="24"/>
          <w:rtl/>
        </w:rPr>
        <w:t>وتوفر</w:t>
      </w:r>
      <w:r>
        <w:t xml:space="preserve"> </w:t>
      </w:r>
      <w:r>
        <w:rPr>
          <w:rFonts w:cs="Times New Roman"/>
          <w:szCs w:val="24"/>
          <w:rtl/>
        </w:rPr>
        <w:t>الكفاءات</w:t>
      </w:r>
      <w:r>
        <w:t xml:space="preserve"> </w:t>
      </w:r>
      <w:r>
        <w:rPr>
          <w:rFonts w:cs="Times New Roman"/>
          <w:szCs w:val="24"/>
          <w:rtl/>
        </w:rPr>
        <w:t>البشرية</w:t>
      </w:r>
      <w:r>
        <w:t xml:space="preserve"> </w:t>
      </w:r>
      <w:r>
        <w:rPr>
          <w:rFonts w:cs="Times New Roman"/>
          <w:szCs w:val="24"/>
          <w:rtl/>
        </w:rPr>
        <w:t>القادرة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التعامل</w:t>
      </w:r>
      <w:r>
        <w:t xml:space="preserve"> </w:t>
      </w:r>
      <w:r>
        <w:rPr>
          <w:rFonts w:cs="Times New Roman"/>
          <w:szCs w:val="24"/>
          <w:rtl/>
        </w:rPr>
        <w:t>مع</w:t>
      </w:r>
      <w:r>
        <w:t xml:space="preserve"> </w:t>
      </w:r>
      <w:r>
        <w:rPr>
          <w:rFonts w:cs="Times New Roman"/>
          <w:szCs w:val="24"/>
          <w:rtl/>
        </w:rPr>
        <w:t>هذه</w:t>
      </w:r>
      <w:r>
        <w:t xml:space="preserve"> </w:t>
      </w:r>
      <w:r>
        <w:rPr>
          <w:rFonts w:cs="Times New Roman"/>
          <w:szCs w:val="24"/>
          <w:rtl/>
        </w:rPr>
        <w:t>التقنيات</w:t>
      </w:r>
      <w:r>
        <w:t>.</w:t>
      </w:r>
    </w:p>
    <w:p w14:paraId="18EF9F6F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وأشارت</w:t>
      </w:r>
      <w:r>
        <w:t xml:space="preserve"> </w:t>
      </w:r>
      <w:r>
        <w:rPr>
          <w:rFonts w:cs="Times New Roman"/>
          <w:szCs w:val="24"/>
          <w:rtl/>
        </w:rPr>
        <w:t>بعض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وجود</w:t>
      </w:r>
      <w:r>
        <w:t xml:space="preserve"> </w:t>
      </w:r>
      <w:r>
        <w:rPr>
          <w:rFonts w:cs="Times New Roman"/>
          <w:szCs w:val="24"/>
          <w:rtl/>
        </w:rPr>
        <w:t>فجوة</w:t>
      </w:r>
      <w:r>
        <w:t xml:space="preserve"> </w:t>
      </w:r>
      <w:r>
        <w:rPr>
          <w:rFonts w:cs="Times New Roman"/>
          <w:szCs w:val="24"/>
          <w:rtl/>
        </w:rPr>
        <w:t>بين</w:t>
      </w:r>
      <w:r>
        <w:t xml:space="preserve"> </w:t>
      </w:r>
      <w:r>
        <w:rPr>
          <w:rFonts w:cs="Times New Roman"/>
          <w:szCs w:val="24"/>
          <w:rtl/>
        </w:rPr>
        <w:t>الخطط</w:t>
      </w:r>
      <w:r>
        <w:t xml:space="preserve"> </w:t>
      </w:r>
      <w:r>
        <w:rPr>
          <w:rFonts w:cs="Times New Roman"/>
          <w:szCs w:val="24"/>
          <w:rtl/>
        </w:rPr>
        <w:t>والاستراتيجيات</w:t>
      </w:r>
      <w:r>
        <w:t xml:space="preserve"> </w:t>
      </w:r>
      <w:r>
        <w:rPr>
          <w:rFonts w:cs="Times New Roman"/>
          <w:szCs w:val="24"/>
          <w:rtl/>
        </w:rPr>
        <w:t>الرقمية</w:t>
      </w:r>
      <w:r>
        <w:t xml:space="preserve"> </w:t>
      </w:r>
      <w:r>
        <w:rPr>
          <w:rFonts w:cs="Times New Roman"/>
          <w:szCs w:val="24"/>
          <w:rtl/>
        </w:rPr>
        <w:t>وبين</w:t>
      </w:r>
      <w:r>
        <w:t xml:space="preserve"> </w:t>
      </w:r>
      <w:r>
        <w:rPr>
          <w:rFonts w:cs="Times New Roman"/>
          <w:szCs w:val="24"/>
          <w:rtl/>
        </w:rPr>
        <w:t>التطبيق</w:t>
      </w:r>
      <w:r>
        <w:t xml:space="preserve"> </w:t>
      </w:r>
      <w:r>
        <w:rPr>
          <w:rFonts w:cs="Times New Roman"/>
          <w:szCs w:val="24"/>
          <w:rtl/>
        </w:rPr>
        <w:t>الفعلي</w:t>
      </w:r>
      <w:r>
        <w:t xml:space="preserve"> </w:t>
      </w:r>
      <w:r>
        <w:rPr>
          <w:rFonts w:cs="Times New Roman"/>
          <w:szCs w:val="24"/>
          <w:rtl/>
        </w:rPr>
        <w:t>داخل</w:t>
      </w:r>
      <w:r>
        <w:t xml:space="preserve"> </w:t>
      </w:r>
      <w:r>
        <w:rPr>
          <w:rFonts w:cs="Times New Roman"/>
          <w:szCs w:val="24"/>
          <w:rtl/>
        </w:rPr>
        <w:t>المؤسسات،</w:t>
      </w:r>
      <w:r>
        <w:t xml:space="preserve"> </w:t>
      </w:r>
      <w:r>
        <w:rPr>
          <w:rFonts w:cs="Times New Roman"/>
          <w:szCs w:val="24"/>
          <w:rtl/>
        </w:rPr>
        <w:t>حيث</w:t>
      </w:r>
      <w:r>
        <w:t xml:space="preserve"> </w:t>
      </w:r>
      <w:r>
        <w:rPr>
          <w:rFonts w:cs="Times New Roman"/>
          <w:szCs w:val="24"/>
          <w:rtl/>
        </w:rPr>
        <w:t>تتوفر</w:t>
      </w:r>
      <w:r>
        <w:t xml:space="preserve"> </w:t>
      </w:r>
      <w:r>
        <w:rPr>
          <w:rFonts w:cs="Times New Roman"/>
          <w:szCs w:val="24"/>
          <w:rtl/>
        </w:rPr>
        <w:t>الرؤى</w:t>
      </w:r>
      <w:r>
        <w:t xml:space="preserve"> </w:t>
      </w:r>
      <w:r>
        <w:rPr>
          <w:rFonts w:cs="Times New Roman"/>
          <w:szCs w:val="24"/>
          <w:rtl/>
        </w:rPr>
        <w:t>والاستراتيجيات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الورق،</w:t>
      </w:r>
      <w:r>
        <w:t xml:space="preserve"> </w:t>
      </w:r>
      <w:r>
        <w:rPr>
          <w:rFonts w:cs="Times New Roman"/>
          <w:szCs w:val="24"/>
          <w:rtl/>
        </w:rPr>
        <w:t>لكن</w:t>
      </w:r>
      <w:r>
        <w:t xml:space="preserve"> </w:t>
      </w:r>
      <w:r>
        <w:rPr>
          <w:rFonts w:cs="Times New Roman"/>
          <w:szCs w:val="24"/>
          <w:rtl/>
        </w:rPr>
        <w:t>لا</w:t>
      </w:r>
      <w:r>
        <w:t xml:space="preserve"> </w:t>
      </w:r>
      <w:r>
        <w:rPr>
          <w:rFonts w:cs="Times New Roman"/>
          <w:szCs w:val="24"/>
          <w:rtl/>
        </w:rPr>
        <w:t>تُترجم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ممارسات</w:t>
      </w:r>
      <w:r>
        <w:t xml:space="preserve"> </w:t>
      </w:r>
      <w:r>
        <w:rPr>
          <w:rFonts w:cs="Times New Roman"/>
          <w:szCs w:val="24"/>
          <w:rtl/>
        </w:rPr>
        <w:t>عملية</w:t>
      </w:r>
      <w:r>
        <w:t xml:space="preserve"> </w:t>
      </w:r>
      <w:r>
        <w:rPr>
          <w:rFonts w:cs="Times New Roman"/>
          <w:szCs w:val="24"/>
          <w:rtl/>
        </w:rPr>
        <w:t>بسبب</w:t>
      </w:r>
      <w:r>
        <w:t xml:space="preserve"> </w:t>
      </w:r>
      <w:r>
        <w:rPr>
          <w:rFonts w:cs="Times New Roman"/>
          <w:szCs w:val="24"/>
          <w:rtl/>
        </w:rPr>
        <w:t>ضعف</w:t>
      </w:r>
      <w:r>
        <w:t xml:space="preserve"> </w:t>
      </w:r>
      <w:r>
        <w:rPr>
          <w:rFonts w:cs="Times New Roman"/>
          <w:szCs w:val="24"/>
          <w:rtl/>
        </w:rPr>
        <w:t>جاهزية</w:t>
      </w:r>
      <w:r>
        <w:t xml:space="preserve"> </w:t>
      </w:r>
      <w:r>
        <w:rPr>
          <w:rFonts w:cs="Times New Roman"/>
          <w:szCs w:val="24"/>
          <w:rtl/>
        </w:rPr>
        <w:t>التقنية</w:t>
      </w:r>
      <w:r>
        <w:t xml:space="preserve"> </w:t>
      </w:r>
      <w:r>
        <w:rPr>
          <w:rFonts w:cs="Times New Roman"/>
          <w:szCs w:val="24"/>
          <w:rtl/>
        </w:rPr>
        <w:t>أو</w:t>
      </w:r>
      <w:r>
        <w:t xml:space="preserve"> </w:t>
      </w:r>
      <w:r>
        <w:rPr>
          <w:rFonts w:cs="Times New Roman"/>
          <w:szCs w:val="24"/>
          <w:rtl/>
        </w:rPr>
        <w:t>مقاومة</w:t>
      </w:r>
      <w:r>
        <w:t xml:space="preserve"> </w:t>
      </w:r>
      <w:r>
        <w:rPr>
          <w:rFonts w:cs="Times New Roman"/>
          <w:szCs w:val="24"/>
          <w:rtl/>
        </w:rPr>
        <w:t>التغيير</w:t>
      </w:r>
      <w:r>
        <w:t xml:space="preserve">. </w:t>
      </w:r>
      <w:r>
        <w:rPr>
          <w:rFonts w:cs="Times New Roman"/>
          <w:szCs w:val="24"/>
          <w:rtl/>
        </w:rPr>
        <w:t>كما</w:t>
      </w:r>
      <w:r>
        <w:t xml:space="preserve"> </w:t>
      </w:r>
      <w:r>
        <w:rPr>
          <w:rFonts w:cs="Times New Roman"/>
          <w:szCs w:val="24"/>
          <w:rtl/>
        </w:rPr>
        <w:t>أوضحت</w:t>
      </w:r>
      <w:r>
        <w:t xml:space="preserve"> </w:t>
      </w:r>
      <w:r>
        <w:rPr>
          <w:rFonts w:cs="Times New Roman"/>
          <w:szCs w:val="24"/>
          <w:rtl/>
        </w:rPr>
        <w:t>بعض</w:t>
      </w:r>
      <w:r>
        <w:t xml:space="preserve"> </w:t>
      </w:r>
      <w:r>
        <w:rPr>
          <w:rFonts w:cs="Times New Roman"/>
          <w:szCs w:val="24"/>
          <w:rtl/>
        </w:rPr>
        <w:t>الأبحاث</w:t>
      </w:r>
      <w:r>
        <w:t xml:space="preserve"> </w:t>
      </w:r>
      <w:r>
        <w:rPr>
          <w:rFonts w:cs="Times New Roman"/>
          <w:szCs w:val="24"/>
          <w:rtl/>
        </w:rPr>
        <w:t>وجود</w:t>
      </w:r>
      <w:r>
        <w:t xml:space="preserve"> </w:t>
      </w:r>
      <w:r>
        <w:rPr>
          <w:rFonts w:cs="Times New Roman"/>
          <w:szCs w:val="24"/>
          <w:rtl/>
        </w:rPr>
        <w:t>تفاوت</w:t>
      </w:r>
      <w:r>
        <w:t xml:space="preserve"> </w:t>
      </w:r>
      <w:r>
        <w:rPr>
          <w:rFonts w:cs="Times New Roman"/>
          <w:szCs w:val="24"/>
          <w:rtl/>
        </w:rPr>
        <w:t>بين</w:t>
      </w:r>
      <w:r>
        <w:t xml:space="preserve"> </w:t>
      </w:r>
      <w:r>
        <w:rPr>
          <w:rFonts w:cs="Times New Roman"/>
          <w:szCs w:val="24"/>
          <w:rtl/>
        </w:rPr>
        <w:t>المؤسسات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حيث</w:t>
      </w:r>
      <w:r>
        <w:t xml:space="preserve"> </w:t>
      </w:r>
      <w:r>
        <w:rPr>
          <w:rFonts w:cs="Times New Roman"/>
          <w:szCs w:val="24"/>
          <w:rtl/>
        </w:rPr>
        <w:t>الاستثمار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أنظمة</w:t>
      </w:r>
      <w:r>
        <w:t xml:space="preserve"> </w:t>
      </w:r>
      <w:r>
        <w:rPr>
          <w:rFonts w:cs="Times New Roman"/>
          <w:szCs w:val="24"/>
          <w:rtl/>
        </w:rPr>
        <w:t>المعلومات،</w:t>
      </w:r>
      <w:r>
        <w:t xml:space="preserve"> </w:t>
      </w:r>
      <w:r>
        <w:rPr>
          <w:rFonts w:cs="Times New Roman"/>
          <w:szCs w:val="24"/>
          <w:rtl/>
        </w:rPr>
        <w:t>ووجود</w:t>
      </w:r>
      <w:r>
        <w:t xml:space="preserve"> </w:t>
      </w:r>
      <w:r>
        <w:rPr>
          <w:rFonts w:cs="Times New Roman"/>
          <w:szCs w:val="24"/>
          <w:rtl/>
        </w:rPr>
        <w:t>مكاتب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مشاريع</w:t>
      </w:r>
      <w:r>
        <w:t xml:space="preserve"> </w:t>
      </w:r>
      <w:r>
        <w:rPr>
          <w:rFonts w:cs="Times New Roman"/>
          <w:szCs w:val="24"/>
          <w:rtl/>
        </w:rPr>
        <w:t>رسمية،</w:t>
      </w:r>
      <w:r>
        <w:t xml:space="preserve"> </w:t>
      </w:r>
      <w:r>
        <w:rPr>
          <w:rFonts w:cs="Times New Roman"/>
          <w:szCs w:val="24"/>
          <w:rtl/>
        </w:rPr>
        <w:t>ومستوى</w:t>
      </w:r>
      <w:r>
        <w:t xml:space="preserve"> </w:t>
      </w:r>
      <w:r>
        <w:rPr>
          <w:rFonts w:cs="Times New Roman"/>
          <w:szCs w:val="24"/>
          <w:rtl/>
        </w:rPr>
        <w:t>ال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مما</w:t>
      </w:r>
      <w:r>
        <w:t xml:space="preserve"> </w:t>
      </w:r>
      <w:r>
        <w:rPr>
          <w:rFonts w:cs="Times New Roman"/>
          <w:szCs w:val="24"/>
          <w:rtl/>
        </w:rPr>
        <w:t>ينعكس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قدرة</w:t>
      </w:r>
      <w:r>
        <w:t xml:space="preserve"> </w:t>
      </w:r>
      <w:r>
        <w:rPr>
          <w:rFonts w:cs="Times New Roman"/>
          <w:szCs w:val="24"/>
          <w:rtl/>
        </w:rPr>
        <w:t>هذه</w:t>
      </w:r>
      <w:r>
        <w:t xml:space="preserve"> </w:t>
      </w:r>
      <w:r>
        <w:rPr>
          <w:rFonts w:cs="Times New Roman"/>
          <w:szCs w:val="24"/>
          <w:rtl/>
        </w:rPr>
        <w:t>المؤسسات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تبنّي</w:t>
      </w:r>
      <w:r>
        <w:t xml:space="preserve"> </w:t>
      </w:r>
      <w:r>
        <w:rPr>
          <w:rFonts w:cs="Times New Roman"/>
          <w:szCs w:val="24"/>
          <w:rtl/>
        </w:rPr>
        <w:t>حلول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>.</w:t>
      </w:r>
    </w:p>
    <w:p w14:paraId="3BC42217" w14:textId="77777777" w:rsidR="004E372B" w:rsidRDefault="00235DDD" w:rsidP="004825CE">
      <w:pPr>
        <w:jc w:val="right"/>
      </w:pPr>
      <w:r>
        <w:rPr>
          <w:b/>
          <w:sz w:val="28"/>
        </w:rPr>
        <w:t xml:space="preserve">2-3 </w:t>
      </w:r>
      <w:r>
        <w:rPr>
          <w:rFonts w:cs="Times New Roman"/>
          <w:b/>
          <w:bCs/>
          <w:sz w:val="28"/>
          <w:szCs w:val="28"/>
          <w:rtl/>
        </w:rPr>
        <w:t>التحليل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النقدي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للدراسات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السابقة</w:t>
      </w:r>
    </w:p>
    <w:p w14:paraId="6E5CB21B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خلال</w:t>
      </w:r>
      <w:r>
        <w:t xml:space="preserve"> </w:t>
      </w:r>
      <w:r>
        <w:rPr>
          <w:rFonts w:cs="Times New Roman"/>
          <w:szCs w:val="24"/>
          <w:rtl/>
        </w:rPr>
        <w:t>استعراض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السابقة</w:t>
      </w:r>
      <w:r>
        <w:t xml:space="preserve"> </w:t>
      </w:r>
      <w:r>
        <w:rPr>
          <w:rFonts w:cs="Times New Roman"/>
          <w:szCs w:val="24"/>
          <w:rtl/>
        </w:rPr>
        <w:t>يمكن</w:t>
      </w:r>
      <w:r>
        <w:t xml:space="preserve"> </w:t>
      </w:r>
      <w:r>
        <w:rPr>
          <w:rFonts w:cs="Times New Roman"/>
          <w:szCs w:val="24"/>
          <w:rtl/>
        </w:rPr>
        <w:t>استخلاص</w:t>
      </w:r>
      <w:r>
        <w:t xml:space="preserve"> </w:t>
      </w:r>
      <w:r>
        <w:rPr>
          <w:rFonts w:cs="Times New Roman"/>
          <w:szCs w:val="24"/>
          <w:rtl/>
        </w:rPr>
        <w:t>عدد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الملاحظات</w:t>
      </w:r>
      <w:r>
        <w:t xml:space="preserve"> </w:t>
      </w:r>
      <w:r>
        <w:rPr>
          <w:rFonts w:cs="Times New Roman"/>
          <w:szCs w:val="24"/>
          <w:rtl/>
        </w:rPr>
        <w:t>النقدية</w:t>
      </w:r>
      <w:r>
        <w:t xml:space="preserve"> </w:t>
      </w:r>
      <w:r>
        <w:rPr>
          <w:rFonts w:cs="Times New Roman"/>
          <w:szCs w:val="24"/>
          <w:rtl/>
        </w:rPr>
        <w:t>التي</w:t>
      </w:r>
      <w:r>
        <w:t xml:space="preserve"> </w:t>
      </w:r>
      <w:r>
        <w:rPr>
          <w:rFonts w:cs="Times New Roman"/>
          <w:szCs w:val="24"/>
          <w:rtl/>
        </w:rPr>
        <w:t>تساعد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توضيح</w:t>
      </w:r>
      <w:r>
        <w:t xml:space="preserve"> </w:t>
      </w:r>
      <w:r>
        <w:rPr>
          <w:rFonts w:cs="Times New Roman"/>
          <w:szCs w:val="24"/>
          <w:rtl/>
        </w:rPr>
        <w:t>موقع</w:t>
      </w:r>
      <w:r>
        <w:t xml:space="preserve"> </w:t>
      </w:r>
      <w:r>
        <w:rPr>
          <w:rFonts w:cs="Times New Roman"/>
          <w:szCs w:val="24"/>
          <w:rtl/>
        </w:rPr>
        <w:t>الدراسة</w:t>
      </w:r>
      <w:r>
        <w:t xml:space="preserve"> </w:t>
      </w:r>
      <w:r>
        <w:rPr>
          <w:rFonts w:cs="Times New Roman"/>
          <w:szCs w:val="24"/>
          <w:rtl/>
        </w:rPr>
        <w:t>الحالية</w:t>
      </w:r>
      <w:r>
        <w:t xml:space="preserve"> </w:t>
      </w:r>
      <w:r>
        <w:rPr>
          <w:rFonts w:cs="Times New Roman"/>
          <w:szCs w:val="24"/>
          <w:rtl/>
        </w:rPr>
        <w:t>بين</w:t>
      </w:r>
      <w:r>
        <w:t xml:space="preserve"> </w:t>
      </w:r>
      <w:r>
        <w:rPr>
          <w:rFonts w:cs="Times New Roman"/>
          <w:szCs w:val="24"/>
          <w:rtl/>
        </w:rPr>
        <w:t>هذه</w:t>
      </w:r>
      <w:r>
        <w:t xml:space="preserve"> </w:t>
      </w:r>
      <w:r>
        <w:rPr>
          <w:rFonts w:cs="Times New Roman"/>
          <w:szCs w:val="24"/>
          <w:rtl/>
        </w:rPr>
        <w:t>الجهود</w:t>
      </w:r>
      <w:r>
        <w:t xml:space="preserve"> </w:t>
      </w:r>
      <w:r>
        <w:rPr>
          <w:rFonts w:cs="Times New Roman"/>
          <w:szCs w:val="24"/>
          <w:rtl/>
        </w:rPr>
        <w:t>البح</w:t>
      </w:r>
      <w:r>
        <w:rPr>
          <w:rFonts w:cs="Times New Roman"/>
          <w:szCs w:val="24"/>
          <w:rtl/>
        </w:rPr>
        <w:t>ثية</w:t>
      </w:r>
      <w:r>
        <w:t>.</w:t>
      </w:r>
    </w:p>
    <w:p w14:paraId="7529A945" w14:textId="77777777" w:rsidR="004E372B" w:rsidRDefault="00235DDD" w:rsidP="004825CE">
      <w:pPr>
        <w:jc w:val="right"/>
      </w:pPr>
      <w:r>
        <w:rPr>
          <w:b/>
          <w:sz w:val="28"/>
        </w:rPr>
        <w:t xml:space="preserve">2-3-1 </w:t>
      </w:r>
      <w:r>
        <w:rPr>
          <w:rFonts w:cs="Times New Roman"/>
          <w:b/>
          <w:bCs/>
          <w:sz w:val="28"/>
          <w:szCs w:val="28"/>
          <w:rtl/>
        </w:rPr>
        <w:t>أوجه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الاتفاق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بين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الدراسات</w:t>
      </w:r>
    </w:p>
    <w:p w14:paraId="5A4FB8D2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اتفقت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السابقة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أهمية</w:t>
      </w:r>
      <w:r>
        <w:t xml:space="preserve"> </w:t>
      </w:r>
      <w:r>
        <w:rPr>
          <w:rFonts w:cs="Times New Roman"/>
          <w:szCs w:val="24"/>
          <w:rtl/>
        </w:rPr>
        <w:t>تقنيات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تحسين</w:t>
      </w:r>
      <w:r>
        <w:t xml:space="preserve"> </w:t>
      </w:r>
      <w:r>
        <w:rPr>
          <w:rFonts w:cs="Times New Roman"/>
          <w:szCs w:val="24"/>
          <w:rtl/>
        </w:rPr>
        <w:t>أداء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حيث</w:t>
      </w:r>
      <w:r>
        <w:t xml:space="preserve"> </w:t>
      </w:r>
      <w:r>
        <w:rPr>
          <w:rFonts w:cs="Times New Roman"/>
          <w:szCs w:val="24"/>
          <w:rtl/>
        </w:rPr>
        <w:t>الدقة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التنبؤ</w:t>
      </w:r>
      <w:r>
        <w:t xml:space="preserve"> </w:t>
      </w:r>
      <w:r>
        <w:rPr>
          <w:rFonts w:cs="Times New Roman"/>
          <w:szCs w:val="24"/>
          <w:rtl/>
        </w:rPr>
        <w:t>وإدارة</w:t>
      </w:r>
      <w:r>
        <w:t xml:space="preserve"> </w:t>
      </w:r>
      <w:r>
        <w:rPr>
          <w:rFonts w:cs="Times New Roman"/>
          <w:szCs w:val="24"/>
          <w:rtl/>
        </w:rPr>
        <w:t>المخاطر</w:t>
      </w:r>
      <w:r>
        <w:t xml:space="preserve"> </w:t>
      </w:r>
      <w:r>
        <w:rPr>
          <w:rFonts w:cs="Times New Roman"/>
          <w:szCs w:val="24"/>
          <w:rtl/>
        </w:rPr>
        <w:t>وسرعة</w:t>
      </w:r>
      <w:r>
        <w:t xml:space="preserve"> </w:t>
      </w:r>
      <w:r>
        <w:rPr>
          <w:rFonts w:cs="Times New Roman"/>
          <w:szCs w:val="24"/>
          <w:rtl/>
        </w:rPr>
        <w:t>الاستجابة</w:t>
      </w:r>
      <w:r>
        <w:t xml:space="preserve"> </w:t>
      </w:r>
      <w:r>
        <w:rPr>
          <w:rFonts w:cs="Times New Roman"/>
          <w:szCs w:val="24"/>
          <w:rtl/>
        </w:rPr>
        <w:t>للمشكلات</w:t>
      </w:r>
      <w:r>
        <w:t xml:space="preserve">. </w:t>
      </w:r>
      <w:r>
        <w:rPr>
          <w:rFonts w:cs="Times New Roman"/>
          <w:szCs w:val="24"/>
          <w:rtl/>
        </w:rPr>
        <w:t>كما</w:t>
      </w:r>
      <w:r>
        <w:t xml:space="preserve"> </w:t>
      </w:r>
      <w:r>
        <w:rPr>
          <w:rFonts w:cs="Times New Roman"/>
          <w:szCs w:val="24"/>
          <w:rtl/>
        </w:rPr>
        <w:t>أشارت</w:t>
      </w:r>
      <w:r>
        <w:t xml:space="preserve"> </w:t>
      </w:r>
      <w:r>
        <w:rPr>
          <w:rFonts w:cs="Times New Roman"/>
          <w:szCs w:val="24"/>
          <w:rtl/>
        </w:rPr>
        <w:t>عدد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وجود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مشاريع</w:t>
      </w:r>
      <w:r>
        <w:t xml:space="preserve"> </w:t>
      </w:r>
      <w:r>
        <w:rPr>
          <w:rFonts w:cs="Times New Roman"/>
          <w:szCs w:val="24"/>
          <w:rtl/>
        </w:rPr>
        <w:t>منظم</w:t>
      </w:r>
      <w:r>
        <w:t xml:space="preserve"> </w:t>
      </w:r>
      <w:r>
        <w:rPr>
          <w:rFonts w:cs="Times New Roman"/>
          <w:szCs w:val="24"/>
          <w:rtl/>
        </w:rPr>
        <w:t>يعد</w:t>
      </w:r>
      <w:r>
        <w:t xml:space="preserve"> </w:t>
      </w:r>
      <w:r>
        <w:rPr>
          <w:rFonts w:cs="Times New Roman"/>
          <w:szCs w:val="24"/>
          <w:rtl/>
        </w:rPr>
        <w:t>عام</w:t>
      </w:r>
      <w:r>
        <w:rPr>
          <w:rFonts w:cs="Times New Roman"/>
          <w:szCs w:val="24"/>
          <w:rtl/>
        </w:rPr>
        <w:t>لًا</w:t>
      </w:r>
      <w:r>
        <w:t xml:space="preserve"> </w:t>
      </w:r>
      <w:r>
        <w:rPr>
          <w:rFonts w:cs="Times New Roman"/>
          <w:szCs w:val="24"/>
          <w:rtl/>
        </w:rPr>
        <w:t>رئيسًا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نجاح</w:t>
      </w:r>
      <w:r>
        <w:t xml:space="preserve"> </w:t>
      </w:r>
      <w:r>
        <w:rPr>
          <w:rFonts w:cs="Times New Roman"/>
          <w:szCs w:val="24"/>
          <w:rtl/>
        </w:rPr>
        <w:t>تطبيق</w:t>
      </w:r>
      <w:r>
        <w:t xml:space="preserve"> </w:t>
      </w:r>
      <w:r>
        <w:rPr>
          <w:rFonts w:cs="Times New Roman"/>
          <w:szCs w:val="24"/>
          <w:rtl/>
        </w:rPr>
        <w:t>التقنيات</w:t>
      </w:r>
      <w:r>
        <w:t xml:space="preserve"> </w:t>
      </w:r>
      <w:r>
        <w:rPr>
          <w:rFonts w:cs="Times New Roman"/>
          <w:szCs w:val="24"/>
          <w:rtl/>
        </w:rPr>
        <w:t>الحديثة</w:t>
      </w:r>
      <w:r>
        <w:t xml:space="preserve"> </w:t>
      </w:r>
      <w:r>
        <w:rPr>
          <w:rFonts w:cs="Times New Roman"/>
          <w:szCs w:val="24"/>
          <w:rtl/>
        </w:rPr>
        <w:t>داخل</w:t>
      </w:r>
      <w:r>
        <w:t xml:space="preserve"> </w:t>
      </w:r>
      <w:r>
        <w:rPr>
          <w:rFonts w:cs="Times New Roman"/>
          <w:szCs w:val="24"/>
          <w:rtl/>
        </w:rPr>
        <w:t>المؤسسة،</w:t>
      </w:r>
      <w:r>
        <w:t xml:space="preserve"> </w:t>
      </w:r>
      <w:r>
        <w:rPr>
          <w:rFonts w:cs="Times New Roman"/>
          <w:szCs w:val="24"/>
          <w:rtl/>
        </w:rPr>
        <w:t>وأن</w:t>
      </w:r>
      <w:r>
        <w:t xml:space="preserve"> </w:t>
      </w:r>
      <w:r>
        <w:rPr>
          <w:rFonts w:cs="Times New Roman"/>
          <w:szCs w:val="24"/>
          <w:rtl/>
        </w:rPr>
        <w:t>جاهزية</w:t>
      </w:r>
      <w:r>
        <w:t xml:space="preserve"> </w:t>
      </w:r>
      <w:r>
        <w:rPr>
          <w:rFonts w:cs="Times New Roman"/>
          <w:szCs w:val="24"/>
          <w:rtl/>
        </w:rPr>
        <w:t>المؤسسة</w:t>
      </w:r>
      <w:r>
        <w:t xml:space="preserve"> </w:t>
      </w:r>
      <w:r>
        <w:rPr>
          <w:rFonts w:cs="Times New Roman"/>
          <w:szCs w:val="24"/>
          <w:rtl/>
        </w:rPr>
        <w:t>تقنيًا</w:t>
      </w:r>
      <w:r>
        <w:t xml:space="preserve"> </w:t>
      </w:r>
      <w:r>
        <w:rPr>
          <w:rFonts w:cs="Times New Roman"/>
          <w:szCs w:val="24"/>
          <w:rtl/>
        </w:rPr>
        <w:t>وثقافيًا</w:t>
      </w:r>
      <w:r>
        <w:t xml:space="preserve"> </w:t>
      </w:r>
      <w:r>
        <w:rPr>
          <w:rFonts w:cs="Times New Roman"/>
          <w:szCs w:val="24"/>
          <w:rtl/>
        </w:rPr>
        <w:t>وبشريًا</w:t>
      </w:r>
      <w:r>
        <w:t xml:space="preserve"> </w:t>
      </w:r>
      <w:r>
        <w:rPr>
          <w:rFonts w:cs="Times New Roman"/>
          <w:szCs w:val="24"/>
          <w:rtl/>
        </w:rPr>
        <w:t>تُعد</w:t>
      </w:r>
      <w:r>
        <w:t xml:space="preserve"> </w:t>
      </w:r>
      <w:r>
        <w:rPr>
          <w:rFonts w:cs="Times New Roman"/>
          <w:szCs w:val="24"/>
          <w:rtl/>
        </w:rPr>
        <w:t>شرطًا</w:t>
      </w:r>
      <w:r>
        <w:t xml:space="preserve"> </w:t>
      </w:r>
      <w:r>
        <w:rPr>
          <w:rFonts w:cs="Times New Roman"/>
          <w:szCs w:val="24"/>
          <w:rtl/>
        </w:rPr>
        <w:t>أساسيًا</w:t>
      </w:r>
      <w:r>
        <w:t xml:space="preserve"> </w:t>
      </w:r>
      <w:r>
        <w:rPr>
          <w:rFonts w:cs="Times New Roman"/>
          <w:szCs w:val="24"/>
          <w:rtl/>
        </w:rPr>
        <w:t>لتبنّي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بشكل</w:t>
      </w:r>
      <w:r>
        <w:t xml:space="preserve"> </w:t>
      </w:r>
      <w:r>
        <w:rPr>
          <w:rFonts w:cs="Times New Roman"/>
          <w:szCs w:val="24"/>
          <w:rtl/>
        </w:rPr>
        <w:t>مستدام</w:t>
      </w:r>
      <w:r>
        <w:t>.</w:t>
      </w:r>
    </w:p>
    <w:p w14:paraId="3F723AC3" w14:textId="77777777" w:rsidR="004E372B" w:rsidRDefault="00235DDD" w:rsidP="004825CE">
      <w:pPr>
        <w:jc w:val="right"/>
      </w:pPr>
      <w:r>
        <w:rPr>
          <w:b/>
          <w:sz w:val="28"/>
        </w:rPr>
        <w:t xml:space="preserve">2-3-2 </w:t>
      </w:r>
      <w:r>
        <w:rPr>
          <w:rFonts w:cs="Times New Roman"/>
          <w:b/>
          <w:bCs/>
          <w:sz w:val="28"/>
          <w:szCs w:val="28"/>
          <w:rtl/>
        </w:rPr>
        <w:t>أوجه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الاختلاف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بين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الدراسات</w:t>
      </w:r>
    </w:p>
    <w:p w14:paraId="2C710F19" w14:textId="77777777" w:rsidR="004825CE" w:rsidRDefault="00235DDD" w:rsidP="004825CE">
      <w:pPr>
        <w:jc w:val="right"/>
        <w:rPr>
          <w:rtl/>
        </w:rPr>
      </w:pP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المقابل،</w:t>
      </w:r>
      <w:r>
        <w:t xml:space="preserve"> </w:t>
      </w:r>
      <w:r>
        <w:rPr>
          <w:rFonts w:cs="Times New Roman"/>
          <w:szCs w:val="24"/>
          <w:rtl/>
        </w:rPr>
        <w:t>ظهرت</w:t>
      </w:r>
      <w:r>
        <w:t xml:space="preserve"> </w:t>
      </w:r>
      <w:r>
        <w:rPr>
          <w:rFonts w:cs="Times New Roman"/>
          <w:szCs w:val="24"/>
          <w:rtl/>
        </w:rPr>
        <w:t>اختلافات</w:t>
      </w:r>
      <w:r>
        <w:t xml:space="preserve"> </w:t>
      </w:r>
      <w:r>
        <w:rPr>
          <w:rFonts w:cs="Times New Roman"/>
          <w:szCs w:val="24"/>
          <w:rtl/>
        </w:rPr>
        <w:t>ملحوظة</w:t>
      </w:r>
      <w:r>
        <w:t xml:space="preserve"> </w:t>
      </w:r>
      <w:r>
        <w:rPr>
          <w:rFonts w:cs="Times New Roman"/>
          <w:szCs w:val="24"/>
          <w:rtl/>
        </w:rPr>
        <w:t>بين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حيث</w:t>
      </w:r>
      <w:r>
        <w:t xml:space="preserve"> </w:t>
      </w:r>
      <w:r>
        <w:rPr>
          <w:rFonts w:cs="Times New Roman"/>
          <w:szCs w:val="24"/>
          <w:rtl/>
        </w:rPr>
        <w:t>محور</w:t>
      </w:r>
      <w:r>
        <w:t xml:space="preserve"> </w:t>
      </w:r>
      <w:r>
        <w:rPr>
          <w:rFonts w:cs="Times New Roman"/>
          <w:szCs w:val="24"/>
          <w:rtl/>
        </w:rPr>
        <w:t>التركيز</w:t>
      </w:r>
      <w:r>
        <w:t xml:space="preserve"> </w:t>
      </w:r>
      <w:r>
        <w:rPr>
          <w:rFonts w:cs="Times New Roman"/>
          <w:szCs w:val="24"/>
          <w:rtl/>
        </w:rPr>
        <w:t>وا</w:t>
      </w:r>
      <w:r>
        <w:rPr>
          <w:rFonts w:cs="Times New Roman"/>
          <w:szCs w:val="24"/>
          <w:rtl/>
        </w:rPr>
        <w:t>لسياق</w:t>
      </w:r>
      <w:r>
        <w:t xml:space="preserve"> </w:t>
      </w:r>
      <w:r>
        <w:rPr>
          <w:rFonts w:cs="Times New Roman"/>
          <w:szCs w:val="24"/>
          <w:rtl/>
        </w:rPr>
        <w:t>الجغرافي</w:t>
      </w:r>
      <w:r>
        <w:t xml:space="preserve"> </w:t>
      </w:r>
      <w:r>
        <w:rPr>
          <w:rFonts w:cs="Times New Roman"/>
          <w:szCs w:val="24"/>
          <w:rtl/>
        </w:rPr>
        <w:t>والمنهج</w:t>
      </w:r>
      <w:r>
        <w:t xml:space="preserve"> </w:t>
      </w:r>
      <w:r>
        <w:rPr>
          <w:rFonts w:cs="Times New Roman"/>
          <w:szCs w:val="24"/>
          <w:rtl/>
        </w:rPr>
        <w:t>المستخدم؛</w:t>
      </w:r>
      <w:r>
        <w:t xml:space="preserve"> </w:t>
      </w:r>
      <w:r>
        <w:rPr>
          <w:rFonts w:cs="Times New Roman"/>
          <w:szCs w:val="24"/>
          <w:rtl/>
        </w:rPr>
        <w:t>فقد</w:t>
      </w:r>
      <w:r>
        <w:t xml:space="preserve"> </w:t>
      </w:r>
      <w:r>
        <w:rPr>
          <w:rFonts w:cs="Times New Roman"/>
          <w:szCs w:val="24"/>
          <w:rtl/>
        </w:rPr>
        <w:t>ركّزت</w:t>
      </w:r>
      <w:r>
        <w:t xml:space="preserve"> </w:t>
      </w:r>
      <w:r>
        <w:rPr>
          <w:rFonts w:cs="Times New Roman"/>
          <w:szCs w:val="24"/>
          <w:rtl/>
        </w:rPr>
        <w:t>بعض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تطبيقات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جانب</w:t>
      </w:r>
      <w:r>
        <w:t xml:space="preserve"> </w:t>
      </w:r>
      <w:r>
        <w:rPr>
          <w:rFonts w:cs="Times New Roman"/>
          <w:szCs w:val="24"/>
          <w:rtl/>
        </w:rPr>
        <w:t>معين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مثل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المخاطر</w:t>
      </w:r>
      <w:r>
        <w:t xml:space="preserve"> </w:t>
      </w:r>
      <w:r>
        <w:rPr>
          <w:rFonts w:cs="Times New Roman"/>
          <w:szCs w:val="24"/>
          <w:rtl/>
        </w:rPr>
        <w:t>فقط،</w:t>
      </w:r>
      <w:r>
        <w:t xml:space="preserve"> </w:t>
      </w:r>
      <w:r>
        <w:rPr>
          <w:rFonts w:cs="Times New Roman"/>
          <w:szCs w:val="24"/>
          <w:rtl/>
        </w:rPr>
        <w:t>بينما</w:t>
      </w:r>
      <w:r>
        <w:t xml:space="preserve"> </w:t>
      </w:r>
      <w:r>
        <w:rPr>
          <w:rFonts w:cs="Times New Roman"/>
          <w:szCs w:val="24"/>
          <w:rtl/>
        </w:rPr>
        <w:t>ركّزت</w:t>
      </w:r>
      <w:r>
        <w:t xml:space="preserve"> </w:t>
      </w:r>
      <w:r>
        <w:rPr>
          <w:rFonts w:cs="Times New Roman"/>
          <w:szCs w:val="24"/>
          <w:rtl/>
        </w:rPr>
        <w:t>دراسات</w:t>
      </w:r>
      <w:r>
        <w:t xml:space="preserve"> </w:t>
      </w:r>
      <w:r>
        <w:rPr>
          <w:rFonts w:cs="Times New Roman"/>
          <w:szCs w:val="24"/>
          <w:rtl/>
        </w:rPr>
        <w:t>أخرى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قياس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مكاتب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دون</w:t>
      </w:r>
      <w:r>
        <w:t xml:space="preserve"> </w:t>
      </w:r>
      <w:r>
        <w:rPr>
          <w:rFonts w:cs="Times New Roman"/>
          <w:szCs w:val="24"/>
          <w:rtl/>
        </w:rPr>
        <w:t>التطرق</w:t>
      </w:r>
      <w:r>
        <w:t xml:space="preserve"> </w:t>
      </w:r>
      <w:r>
        <w:rPr>
          <w:rFonts w:cs="Times New Roman"/>
          <w:szCs w:val="24"/>
          <w:rtl/>
        </w:rPr>
        <w:t>للتقنية</w:t>
      </w:r>
      <w:r>
        <w:t xml:space="preserve">. </w:t>
      </w:r>
      <w:r>
        <w:rPr>
          <w:rFonts w:cs="Times New Roman"/>
          <w:szCs w:val="24"/>
          <w:rtl/>
        </w:rPr>
        <w:t>كما</w:t>
      </w:r>
      <w:r>
        <w:t xml:space="preserve"> </w:t>
      </w:r>
      <w:r>
        <w:rPr>
          <w:rFonts w:cs="Times New Roman"/>
          <w:szCs w:val="24"/>
          <w:rtl/>
        </w:rPr>
        <w:t>تنوّعت</w:t>
      </w:r>
      <w:r>
        <w:t xml:space="preserve"> </w:t>
      </w:r>
      <w:r>
        <w:rPr>
          <w:rFonts w:cs="Times New Roman"/>
          <w:szCs w:val="24"/>
          <w:rtl/>
        </w:rPr>
        <w:t>السياقات</w:t>
      </w:r>
      <w:r>
        <w:t xml:space="preserve"> </w:t>
      </w:r>
      <w:r>
        <w:rPr>
          <w:rFonts w:cs="Times New Roman"/>
          <w:szCs w:val="24"/>
          <w:rtl/>
        </w:rPr>
        <w:t>بين</w:t>
      </w:r>
      <w:r>
        <w:t xml:space="preserve"> </w:t>
      </w:r>
      <w:r>
        <w:rPr>
          <w:rFonts w:cs="Times New Roman"/>
          <w:szCs w:val="24"/>
          <w:rtl/>
        </w:rPr>
        <w:t>دول</w:t>
      </w:r>
      <w:r>
        <w:t xml:space="preserve"> </w:t>
      </w:r>
      <w:r>
        <w:rPr>
          <w:rFonts w:cs="Times New Roman"/>
          <w:szCs w:val="24"/>
          <w:rtl/>
        </w:rPr>
        <w:t>متقدمة</w:t>
      </w:r>
      <w:r>
        <w:t xml:space="preserve"> </w:t>
      </w:r>
      <w:r>
        <w:rPr>
          <w:rFonts w:cs="Times New Roman"/>
          <w:szCs w:val="24"/>
          <w:rtl/>
        </w:rPr>
        <w:t>وبي</w:t>
      </w:r>
      <w:r>
        <w:rPr>
          <w:rFonts w:cs="Times New Roman"/>
          <w:szCs w:val="24"/>
          <w:rtl/>
        </w:rPr>
        <w:t>ئات</w:t>
      </w:r>
      <w:r>
        <w:t xml:space="preserve"> </w:t>
      </w:r>
      <w:r>
        <w:rPr>
          <w:rFonts w:cs="Times New Roman"/>
          <w:szCs w:val="24"/>
          <w:rtl/>
        </w:rPr>
        <w:t>عربية</w:t>
      </w:r>
      <w:r>
        <w:t xml:space="preserve"> </w:t>
      </w:r>
      <w:r>
        <w:rPr>
          <w:rFonts w:cs="Times New Roman"/>
          <w:szCs w:val="24"/>
          <w:rtl/>
        </w:rPr>
        <w:t>وخليجية،</w:t>
      </w:r>
      <w:r>
        <w:t xml:space="preserve"> </w:t>
      </w:r>
      <w:r>
        <w:rPr>
          <w:rFonts w:cs="Times New Roman"/>
          <w:szCs w:val="24"/>
          <w:rtl/>
        </w:rPr>
        <w:t>وبين</w:t>
      </w:r>
      <w:r>
        <w:t xml:space="preserve"> </w:t>
      </w:r>
      <w:r>
        <w:rPr>
          <w:rFonts w:cs="Times New Roman"/>
          <w:szCs w:val="24"/>
          <w:rtl/>
        </w:rPr>
        <w:t>قطاعات</w:t>
      </w:r>
      <w:r>
        <w:t xml:space="preserve"> </w:t>
      </w:r>
      <w:r>
        <w:rPr>
          <w:rFonts w:cs="Times New Roman"/>
          <w:szCs w:val="24"/>
          <w:rtl/>
        </w:rPr>
        <w:t>حكومية</w:t>
      </w:r>
      <w:r>
        <w:t xml:space="preserve"> </w:t>
      </w:r>
      <w:r>
        <w:rPr>
          <w:rFonts w:cs="Times New Roman"/>
          <w:szCs w:val="24"/>
          <w:rtl/>
        </w:rPr>
        <w:t>وخاصة،</w:t>
      </w:r>
      <w:r>
        <w:t xml:space="preserve"> </w:t>
      </w:r>
      <w:r>
        <w:rPr>
          <w:rFonts w:cs="Times New Roman"/>
          <w:szCs w:val="24"/>
          <w:rtl/>
        </w:rPr>
        <w:t>واستخدمت</w:t>
      </w:r>
      <w:r>
        <w:t xml:space="preserve"> </w:t>
      </w:r>
      <w:r>
        <w:rPr>
          <w:rFonts w:cs="Times New Roman"/>
          <w:szCs w:val="24"/>
          <w:rtl/>
        </w:rPr>
        <w:t>هذه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مناهج</w:t>
      </w:r>
      <w:r>
        <w:t xml:space="preserve"> </w:t>
      </w:r>
      <w:r>
        <w:rPr>
          <w:rFonts w:cs="Times New Roman"/>
          <w:szCs w:val="24"/>
          <w:rtl/>
        </w:rPr>
        <w:t>وأدوات</w:t>
      </w:r>
      <w:r>
        <w:t xml:space="preserve"> </w:t>
      </w:r>
      <w:r>
        <w:rPr>
          <w:rFonts w:cs="Times New Roman"/>
          <w:szCs w:val="24"/>
          <w:rtl/>
        </w:rPr>
        <w:t>مختلفة</w:t>
      </w:r>
    </w:p>
    <w:p w14:paraId="7143B512" w14:textId="77777777" w:rsidR="004825CE" w:rsidRDefault="004825CE" w:rsidP="004825CE">
      <w:pPr>
        <w:jc w:val="right"/>
        <w:rPr>
          <w:rtl/>
        </w:rPr>
      </w:pPr>
    </w:p>
    <w:p w14:paraId="1C4528F4" w14:textId="4D8677DD" w:rsidR="004E372B" w:rsidRDefault="004E372B" w:rsidP="004825CE">
      <w:pPr>
        <w:jc w:val="center"/>
      </w:pPr>
    </w:p>
    <w:p w14:paraId="2440D183" w14:textId="77777777" w:rsidR="004E372B" w:rsidRDefault="00235DDD" w:rsidP="004825CE">
      <w:pPr>
        <w:jc w:val="right"/>
      </w:pPr>
      <w:r>
        <w:rPr>
          <w:b/>
          <w:sz w:val="28"/>
        </w:rPr>
        <w:lastRenderedPageBreak/>
        <w:t xml:space="preserve">2-3-3 </w:t>
      </w:r>
      <w:r>
        <w:rPr>
          <w:rFonts w:cs="Times New Roman"/>
          <w:b/>
          <w:bCs/>
          <w:sz w:val="28"/>
          <w:szCs w:val="28"/>
          <w:rtl/>
        </w:rPr>
        <w:t>جوانب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القصور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والثغرات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البحثية</w:t>
      </w:r>
    </w:p>
    <w:p w14:paraId="65B26342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تكشف</w:t>
      </w:r>
      <w:r>
        <w:t xml:space="preserve"> </w:t>
      </w:r>
      <w:r>
        <w:rPr>
          <w:rFonts w:cs="Times New Roman"/>
          <w:szCs w:val="24"/>
          <w:rtl/>
        </w:rPr>
        <w:t>مراجعة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السابقة</w:t>
      </w:r>
      <w:r>
        <w:t xml:space="preserve"> </w:t>
      </w:r>
      <w:r>
        <w:rPr>
          <w:rFonts w:cs="Times New Roman"/>
          <w:szCs w:val="24"/>
          <w:rtl/>
        </w:rPr>
        <w:t>عن</w:t>
      </w:r>
      <w:r>
        <w:t xml:space="preserve"> </w:t>
      </w:r>
      <w:r>
        <w:rPr>
          <w:rFonts w:cs="Times New Roman"/>
          <w:szCs w:val="24"/>
          <w:rtl/>
        </w:rPr>
        <w:t>عدد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جوانب</w:t>
      </w:r>
      <w:r>
        <w:t xml:space="preserve"> </w:t>
      </w:r>
      <w:r>
        <w:rPr>
          <w:rFonts w:cs="Times New Roman"/>
          <w:szCs w:val="24"/>
          <w:rtl/>
        </w:rPr>
        <w:t>القصور</w:t>
      </w:r>
      <w:r>
        <w:t xml:space="preserve"> </w:t>
      </w:r>
      <w:r>
        <w:rPr>
          <w:rFonts w:cs="Times New Roman"/>
          <w:szCs w:val="24"/>
          <w:rtl/>
        </w:rPr>
        <w:t>والثغرات</w:t>
      </w:r>
      <w:r>
        <w:t xml:space="preserve"> </w:t>
      </w:r>
      <w:r>
        <w:rPr>
          <w:rFonts w:cs="Times New Roman"/>
          <w:szCs w:val="24"/>
          <w:rtl/>
        </w:rPr>
        <w:t>البحثية؛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أبرزها</w:t>
      </w:r>
      <w:r>
        <w:t xml:space="preserve"> </w:t>
      </w:r>
      <w:r>
        <w:rPr>
          <w:rFonts w:cs="Times New Roman"/>
          <w:szCs w:val="24"/>
          <w:rtl/>
        </w:rPr>
        <w:t>قلة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التي</w:t>
      </w:r>
      <w:r>
        <w:t xml:space="preserve"> </w:t>
      </w:r>
      <w:r>
        <w:rPr>
          <w:rFonts w:cs="Times New Roman"/>
          <w:szCs w:val="24"/>
          <w:rtl/>
        </w:rPr>
        <w:t>تربط</w:t>
      </w:r>
      <w:r>
        <w:t xml:space="preserve"> </w:t>
      </w:r>
      <w:r>
        <w:rPr>
          <w:rFonts w:cs="Times New Roman"/>
          <w:szCs w:val="24"/>
          <w:rtl/>
        </w:rPr>
        <w:t>مباشرة</w:t>
      </w:r>
      <w:r>
        <w:t xml:space="preserve"> </w:t>
      </w:r>
      <w:r>
        <w:rPr>
          <w:rFonts w:cs="Times New Roman"/>
          <w:szCs w:val="24"/>
          <w:rtl/>
        </w:rPr>
        <w:t>بين</w:t>
      </w:r>
      <w:r>
        <w:t xml:space="preserve"> </w:t>
      </w:r>
      <w:r>
        <w:rPr>
          <w:rFonts w:cs="Times New Roman"/>
          <w:szCs w:val="24"/>
          <w:rtl/>
        </w:rPr>
        <w:t>مستوى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</w:t>
      </w:r>
      <w:r>
        <w:rPr>
          <w:rFonts w:cs="Times New Roman"/>
          <w:szCs w:val="24"/>
          <w:rtl/>
        </w:rPr>
        <w:t>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وتبنّي</w:t>
      </w:r>
      <w:r>
        <w:t xml:space="preserve"> </w:t>
      </w:r>
      <w:r>
        <w:rPr>
          <w:rFonts w:cs="Times New Roman"/>
          <w:szCs w:val="24"/>
          <w:rtl/>
        </w:rPr>
        <w:t>تقنيات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الاصطناعي،</w:t>
      </w:r>
      <w:r>
        <w:t xml:space="preserve"> </w:t>
      </w:r>
      <w:r>
        <w:rPr>
          <w:rFonts w:cs="Times New Roman"/>
          <w:szCs w:val="24"/>
          <w:rtl/>
        </w:rPr>
        <w:t>إذ</w:t>
      </w:r>
      <w:r>
        <w:t xml:space="preserve"> </w:t>
      </w:r>
      <w:r>
        <w:rPr>
          <w:rFonts w:cs="Times New Roman"/>
          <w:szCs w:val="24"/>
          <w:rtl/>
        </w:rPr>
        <w:t>تناولت</w:t>
      </w:r>
      <w:r>
        <w:t xml:space="preserve"> </w:t>
      </w:r>
      <w:r>
        <w:rPr>
          <w:rFonts w:cs="Times New Roman"/>
          <w:szCs w:val="24"/>
          <w:rtl/>
        </w:rPr>
        <w:t>غالبية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كل</w:t>
      </w:r>
      <w:r>
        <w:t xml:space="preserve"> </w:t>
      </w:r>
      <w:r>
        <w:rPr>
          <w:rFonts w:cs="Times New Roman"/>
          <w:szCs w:val="24"/>
          <w:rtl/>
        </w:rPr>
        <w:t>منهما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حدة،</w:t>
      </w:r>
      <w:r>
        <w:t xml:space="preserve"> </w:t>
      </w:r>
      <w:r>
        <w:rPr>
          <w:rFonts w:cs="Times New Roman"/>
          <w:szCs w:val="24"/>
          <w:rtl/>
        </w:rPr>
        <w:t>أو</w:t>
      </w:r>
      <w:r>
        <w:t xml:space="preserve"> </w:t>
      </w:r>
      <w:r>
        <w:rPr>
          <w:rFonts w:cs="Times New Roman"/>
          <w:szCs w:val="24"/>
          <w:rtl/>
        </w:rPr>
        <w:t>ربطت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بعوامل</w:t>
      </w:r>
      <w:r>
        <w:t xml:space="preserve"> </w:t>
      </w:r>
      <w:r>
        <w:rPr>
          <w:rFonts w:cs="Times New Roman"/>
          <w:szCs w:val="24"/>
          <w:rtl/>
        </w:rPr>
        <w:t>أخرى</w:t>
      </w:r>
      <w:r>
        <w:t xml:space="preserve"> </w:t>
      </w:r>
      <w:r>
        <w:rPr>
          <w:rFonts w:cs="Times New Roman"/>
          <w:szCs w:val="24"/>
          <w:rtl/>
        </w:rPr>
        <w:t>مثل</w:t>
      </w:r>
      <w:r>
        <w:t xml:space="preserve"> </w:t>
      </w:r>
      <w:r>
        <w:rPr>
          <w:rFonts w:cs="Times New Roman"/>
          <w:szCs w:val="24"/>
          <w:rtl/>
        </w:rPr>
        <w:t>الأداء</w:t>
      </w:r>
      <w:r>
        <w:t xml:space="preserve"> </w:t>
      </w:r>
      <w:r>
        <w:rPr>
          <w:rFonts w:cs="Times New Roman"/>
          <w:szCs w:val="24"/>
          <w:rtl/>
        </w:rPr>
        <w:t>المالي</w:t>
      </w:r>
      <w:r>
        <w:t xml:space="preserve"> </w:t>
      </w:r>
      <w:r>
        <w:rPr>
          <w:rFonts w:cs="Times New Roman"/>
          <w:szCs w:val="24"/>
          <w:rtl/>
        </w:rPr>
        <w:t>أو</w:t>
      </w:r>
      <w:r>
        <w:t xml:space="preserve"> </w:t>
      </w:r>
      <w:r>
        <w:rPr>
          <w:rFonts w:cs="Times New Roman"/>
          <w:szCs w:val="24"/>
          <w:rtl/>
        </w:rPr>
        <w:t>رضا</w:t>
      </w:r>
      <w:r>
        <w:t xml:space="preserve"> </w:t>
      </w:r>
      <w:r>
        <w:rPr>
          <w:rFonts w:cs="Times New Roman"/>
          <w:szCs w:val="24"/>
          <w:rtl/>
        </w:rPr>
        <w:t>العملاء</w:t>
      </w:r>
      <w:r>
        <w:t xml:space="preserve">. </w:t>
      </w:r>
      <w:r>
        <w:rPr>
          <w:rFonts w:cs="Times New Roman"/>
          <w:szCs w:val="24"/>
          <w:rtl/>
        </w:rPr>
        <w:t>كما</w:t>
      </w:r>
      <w:r>
        <w:t xml:space="preserve"> </w:t>
      </w:r>
      <w:r>
        <w:rPr>
          <w:rFonts w:cs="Times New Roman"/>
          <w:szCs w:val="24"/>
          <w:rtl/>
        </w:rPr>
        <w:t>قلّما</w:t>
      </w:r>
      <w:r>
        <w:t xml:space="preserve"> </w:t>
      </w:r>
      <w:r>
        <w:rPr>
          <w:rFonts w:cs="Times New Roman"/>
          <w:szCs w:val="24"/>
          <w:rtl/>
        </w:rPr>
        <w:t>نجد</w:t>
      </w:r>
      <w:r>
        <w:t xml:space="preserve"> </w:t>
      </w:r>
      <w:r>
        <w:rPr>
          <w:rFonts w:cs="Times New Roman"/>
          <w:szCs w:val="24"/>
          <w:rtl/>
        </w:rPr>
        <w:t>دراسات</w:t>
      </w:r>
      <w:r>
        <w:t xml:space="preserve"> </w:t>
      </w:r>
      <w:r>
        <w:rPr>
          <w:rFonts w:cs="Times New Roman"/>
          <w:szCs w:val="24"/>
          <w:rtl/>
        </w:rPr>
        <w:t>تجمع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إطار</w:t>
      </w:r>
      <w:r>
        <w:t xml:space="preserve"> </w:t>
      </w:r>
      <w:r>
        <w:rPr>
          <w:rFonts w:cs="Times New Roman"/>
          <w:szCs w:val="24"/>
          <w:rtl/>
        </w:rPr>
        <w:t>واحد</w:t>
      </w:r>
      <w:r>
        <w:t xml:space="preserve"> </w:t>
      </w:r>
      <w:r>
        <w:rPr>
          <w:rFonts w:cs="Times New Roman"/>
          <w:szCs w:val="24"/>
          <w:rtl/>
        </w:rPr>
        <w:t>بين</w:t>
      </w:r>
      <w:r>
        <w:t xml:space="preserve"> </w:t>
      </w:r>
      <w:r>
        <w:rPr>
          <w:rFonts w:cs="Times New Roman"/>
          <w:szCs w:val="24"/>
          <w:rtl/>
        </w:rPr>
        <w:t>نموذج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وجاهزية</w:t>
      </w:r>
      <w:r>
        <w:t xml:space="preserve"> </w:t>
      </w:r>
      <w:r>
        <w:rPr>
          <w:rFonts w:cs="Times New Roman"/>
          <w:szCs w:val="24"/>
          <w:rtl/>
        </w:rPr>
        <w:t>التقنية،</w:t>
      </w:r>
      <w:r>
        <w:t xml:space="preserve"> </w:t>
      </w:r>
      <w:r>
        <w:rPr>
          <w:rFonts w:cs="Times New Roman"/>
          <w:szCs w:val="24"/>
          <w:rtl/>
        </w:rPr>
        <w:t>وقبول</w:t>
      </w:r>
      <w:r>
        <w:t xml:space="preserve"> </w:t>
      </w:r>
      <w:r>
        <w:rPr>
          <w:rFonts w:cs="Times New Roman"/>
          <w:szCs w:val="24"/>
          <w:rtl/>
        </w:rPr>
        <w:t>التك</w:t>
      </w:r>
      <w:r>
        <w:rPr>
          <w:rFonts w:cs="Times New Roman"/>
          <w:szCs w:val="24"/>
          <w:rtl/>
        </w:rPr>
        <w:t>نولوجيا</w:t>
      </w:r>
      <w:r>
        <w:t xml:space="preserve"> </w:t>
      </w:r>
      <w:r>
        <w:rPr>
          <w:rFonts w:cs="Times New Roman"/>
          <w:szCs w:val="24"/>
          <w:rtl/>
        </w:rPr>
        <w:t>والسلوك</w:t>
      </w:r>
      <w:r>
        <w:t xml:space="preserve"> </w:t>
      </w:r>
      <w:r>
        <w:rPr>
          <w:rFonts w:cs="Times New Roman"/>
          <w:szCs w:val="24"/>
          <w:rtl/>
        </w:rPr>
        <w:t>التنظيمي،</w:t>
      </w:r>
      <w:r>
        <w:t xml:space="preserve"> </w:t>
      </w:r>
      <w:r>
        <w:rPr>
          <w:rFonts w:cs="Times New Roman"/>
          <w:szCs w:val="24"/>
          <w:rtl/>
        </w:rPr>
        <w:t>ومنظور</w:t>
      </w:r>
      <w:r>
        <w:t xml:space="preserve"> </w:t>
      </w:r>
      <w:r>
        <w:rPr>
          <w:rFonts w:cs="Times New Roman"/>
          <w:szCs w:val="24"/>
          <w:rtl/>
        </w:rPr>
        <w:t>الموارد</w:t>
      </w:r>
      <w:r>
        <w:t xml:space="preserve"> </w:t>
      </w:r>
      <w:r>
        <w:rPr>
          <w:rFonts w:cs="Times New Roman"/>
          <w:szCs w:val="24"/>
          <w:rtl/>
        </w:rPr>
        <w:t>وإدارة</w:t>
      </w:r>
      <w:r>
        <w:t xml:space="preserve"> </w:t>
      </w:r>
      <w:r>
        <w:rPr>
          <w:rFonts w:cs="Times New Roman"/>
          <w:szCs w:val="24"/>
          <w:rtl/>
        </w:rPr>
        <w:t>التغيير</w:t>
      </w:r>
      <w:r>
        <w:t>.</w:t>
      </w:r>
    </w:p>
    <w:p w14:paraId="0796BE8F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وتبرز</w:t>
      </w:r>
      <w:r>
        <w:t xml:space="preserve"> </w:t>
      </w:r>
      <w:r>
        <w:rPr>
          <w:rFonts w:cs="Times New Roman"/>
          <w:szCs w:val="24"/>
          <w:rtl/>
        </w:rPr>
        <w:t>كذلك</w:t>
      </w:r>
      <w:r>
        <w:t xml:space="preserve"> </w:t>
      </w:r>
      <w:r>
        <w:rPr>
          <w:rFonts w:cs="Times New Roman"/>
          <w:szCs w:val="24"/>
          <w:rtl/>
        </w:rPr>
        <w:t>الحاجة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بحوث</w:t>
      </w:r>
      <w:r>
        <w:t xml:space="preserve"> </w:t>
      </w:r>
      <w:r>
        <w:rPr>
          <w:rFonts w:cs="Times New Roman"/>
          <w:szCs w:val="24"/>
          <w:rtl/>
        </w:rPr>
        <w:t>تركّز</w:t>
      </w:r>
      <w:r>
        <w:t xml:space="preserve"> </w:t>
      </w:r>
      <w:r>
        <w:rPr>
          <w:rFonts w:cs="Times New Roman"/>
          <w:szCs w:val="24"/>
          <w:rtl/>
        </w:rPr>
        <w:t>بشكل</w:t>
      </w:r>
      <w:r>
        <w:t xml:space="preserve"> </w:t>
      </w:r>
      <w:r>
        <w:rPr>
          <w:rFonts w:cs="Times New Roman"/>
          <w:szCs w:val="24"/>
          <w:rtl/>
        </w:rPr>
        <w:t>أكبر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السياق</w:t>
      </w:r>
      <w:r>
        <w:t xml:space="preserve"> </w:t>
      </w:r>
      <w:r>
        <w:rPr>
          <w:rFonts w:cs="Times New Roman"/>
          <w:szCs w:val="24"/>
          <w:rtl/>
        </w:rPr>
        <w:t>السعودي،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الرغم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وجود</w:t>
      </w:r>
      <w:r>
        <w:t xml:space="preserve"> </w:t>
      </w:r>
      <w:r>
        <w:rPr>
          <w:rFonts w:cs="Times New Roman"/>
          <w:szCs w:val="24"/>
          <w:rtl/>
        </w:rPr>
        <w:t>بعض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المحلية،</w:t>
      </w:r>
      <w:r>
        <w:t xml:space="preserve"> </w:t>
      </w:r>
      <w:r>
        <w:rPr>
          <w:rFonts w:cs="Times New Roman"/>
          <w:szCs w:val="24"/>
          <w:rtl/>
        </w:rPr>
        <w:t>إلا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عددها</w:t>
      </w:r>
      <w:r>
        <w:t xml:space="preserve"> </w:t>
      </w:r>
      <w:r>
        <w:rPr>
          <w:rFonts w:cs="Times New Roman"/>
          <w:szCs w:val="24"/>
          <w:rtl/>
        </w:rPr>
        <w:t>محدود</w:t>
      </w:r>
      <w:r>
        <w:t xml:space="preserve"> </w:t>
      </w:r>
      <w:r>
        <w:rPr>
          <w:rFonts w:cs="Times New Roman"/>
          <w:szCs w:val="24"/>
          <w:rtl/>
        </w:rPr>
        <w:t>وغالبًا</w:t>
      </w:r>
      <w:r>
        <w:t xml:space="preserve"> </w:t>
      </w:r>
      <w:r>
        <w:rPr>
          <w:rFonts w:cs="Times New Roman"/>
          <w:szCs w:val="24"/>
          <w:rtl/>
        </w:rPr>
        <w:t>ما</w:t>
      </w:r>
      <w:r>
        <w:t xml:space="preserve"> </w:t>
      </w:r>
      <w:r>
        <w:rPr>
          <w:rFonts w:cs="Times New Roman"/>
          <w:szCs w:val="24"/>
          <w:rtl/>
        </w:rPr>
        <w:t>تتناول</w:t>
      </w:r>
      <w:r>
        <w:t xml:space="preserve"> </w:t>
      </w:r>
      <w:r>
        <w:rPr>
          <w:rFonts w:cs="Times New Roman"/>
          <w:szCs w:val="24"/>
          <w:rtl/>
        </w:rPr>
        <w:t>جانبًا</w:t>
      </w:r>
      <w:r>
        <w:t xml:space="preserve"> </w:t>
      </w:r>
      <w:r>
        <w:rPr>
          <w:rFonts w:cs="Times New Roman"/>
          <w:szCs w:val="24"/>
          <w:rtl/>
        </w:rPr>
        <w:t>واحدًا</w:t>
      </w:r>
      <w:r>
        <w:t xml:space="preserve"> </w:t>
      </w:r>
      <w:r>
        <w:rPr>
          <w:rFonts w:cs="Times New Roman"/>
          <w:szCs w:val="24"/>
          <w:rtl/>
        </w:rPr>
        <w:t>دون</w:t>
      </w:r>
      <w:r>
        <w:t xml:space="preserve"> </w:t>
      </w:r>
      <w:r>
        <w:rPr>
          <w:rFonts w:cs="Times New Roman"/>
          <w:szCs w:val="24"/>
          <w:rtl/>
        </w:rPr>
        <w:t>بناء</w:t>
      </w:r>
      <w:r>
        <w:t xml:space="preserve"> </w:t>
      </w:r>
      <w:r>
        <w:rPr>
          <w:rFonts w:cs="Times New Roman"/>
          <w:szCs w:val="24"/>
          <w:rtl/>
        </w:rPr>
        <w:t>نموذج</w:t>
      </w:r>
      <w:r>
        <w:t xml:space="preserve"> </w:t>
      </w:r>
      <w:r>
        <w:rPr>
          <w:rFonts w:cs="Times New Roman"/>
          <w:szCs w:val="24"/>
          <w:rtl/>
        </w:rPr>
        <w:t>سببي</w:t>
      </w:r>
      <w:r>
        <w:t xml:space="preserve"> </w:t>
      </w:r>
      <w:r>
        <w:rPr>
          <w:rFonts w:cs="Times New Roman"/>
          <w:szCs w:val="24"/>
          <w:rtl/>
        </w:rPr>
        <w:t>متكامل</w:t>
      </w:r>
      <w:r>
        <w:t xml:space="preserve">. </w:t>
      </w:r>
      <w:r>
        <w:rPr>
          <w:rFonts w:cs="Times New Roman"/>
          <w:szCs w:val="24"/>
          <w:rtl/>
        </w:rPr>
        <w:t>كما</w:t>
      </w:r>
      <w:r>
        <w:t xml:space="preserve"> </w:t>
      </w:r>
      <w:r>
        <w:rPr>
          <w:rFonts w:cs="Times New Roman"/>
          <w:szCs w:val="24"/>
          <w:rtl/>
        </w:rPr>
        <w:t>توجد</w:t>
      </w:r>
      <w:r>
        <w:t xml:space="preserve"> </w:t>
      </w:r>
      <w:r>
        <w:rPr>
          <w:rFonts w:cs="Times New Roman"/>
          <w:szCs w:val="24"/>
          <w:rtl/>
        </w:rPr>
        <w:t>حاجة</w:t>
      </w:r>
      <w:r>
        <w:t xml:space="preserve"> </w:t>
      </w:r>
      <w:r>
        <w:rPr>
          <w:rFonts w:cs="Times New Roman"/>
          <w:szCs w:val="24"/>
          <w:rtl/>
        </w:rPr>
        <w:t>لتط</w:t>
      </w:r>
      <w:r>
        <w:rPr>
          <w:rFonts w:cs="Times New Roman"/>
          <w:szCs w:val="24"/>
          <w:rtl/>
        </w:rPr>
        <w:t>وير</w:t>
      </w:r>
      <w:r>
        <w:t xml:space="preserve"> </w:t>
      </w:r>
      <w:r>
        <w:rPr>
          <w:rFonts w:cs="Times New Roman"/>
          <w:szCs w:val="24"/>
          <w:rtl/>
        </w:rPr>
        <w:t>مقاييس</w:t>
      </w:r>
      <w:r>
        <w:t xml:space="preserve"> </w:t>
      </w:r>
      <w:r>
        <w:rPr>
          <w:rFonts w:cs="Times New Roman"/>
          <w:szCs w:val="24"/>
          <w:rtl/>
        </w:rPr>
        <w:t>ملائمة</w:t>
      </w:r>
      <w:r>
        <w:t xml:space="preserve"> </w:t>
      </w:r>
      <w:r>
        <w:rPr>
          <w:rFonts w:cs="Times New Roman"/>
          <w:szCs w:val="24"/>
          <w:rtl/>
        </w:rPr>
        <w:t>للبيئة</w:t>
      </w:r>
      <w:r>
        <w:t xml:space="preserve"> </w:t>
      </w:r>
      <w:r>
        <w:rPr>
          <w:rFonts w:cs="Times New Roman"/>
          <w:szCs w:val="24"/>
          <w:rtl/>
        </w:rPr>
        <w:t>المحلية</w:t>
      </w:r>
      <w:r>
        <w:t xml:space="preserve"> </w:t>
      </w:r>
      <w:r>
        <w:rPr>
          <w:rFonts w:cs="Times New Roman"/>
          <w:szCs w:val="24"/>
          <w:rtl/>
        </w:rPr>
        <w:t>لقياس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وتبنّي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الاصطناعي،</w:t>
      </w:r>
      <w:r>
        <w:t xml:space="preserve"> </w:t>
      </w:r>
      <w:r>
        <w:rPr>
          <w:rFonts w:cs="Times New Roman"/>
          <w:szCs w:val="24"/>
          <w:rtl/>
        </w:rPr>
        <w:t>وجاهزية</w:t>
      </w:r>
      <w:r>
        <w:t xml:space="preserve"> </w:t>
      </w:r>
      <w:r>
        <w:rPr>
          <w:rFonts w:cs="Times New Roman"/>
          <w:szCs w:val="24"/>
          <w:rtl/>
        </w:rPr>
        <w:t>التقنية</w:t>
      </w:r>
      <w:r>
        <w:t>.</w:t>
      </w:r>
    </w:p>
    <w:p w14:paraId="3D1936C9" w14:textId="77777777" w:rsidR="004E372B" w:rsidRDefault="00235DDD" w:rsidP="004825CE">
      <w:pPr>
        <w:jc w:val="right"/>
      </w:pPr>
      <w:r>
        <w:rPr>
          <w:b/>
          <w:sz w:val="28"/>
        </w:rPr>
        <w:t xml:space="preserve">2-4 </w:t>
      </w:r>
      <w:r>
        <w:rPr>
          <w:rFonts w:cs="Times New Roman"/>
          <w:b/>
          <w:bCs/>
          <w:sz w:val="28"/>
          <w:szCs w:val="28"/>
          <w:rtl/>
        </w:rPr>
        <w:t>ما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يميز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الدراسة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الحالية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عن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الدراسات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السابقة</w:t>
      </w:r>
    </w:p>
    <w:p w14:paraId="0B5797C3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ضوء</w:t>
      </w:r>
      <w:r>
        <w:t xml:space="preserve"> </w:t>
      </w:r>
      <w:r>
        <w:rPr>
          <w:rFonts w:cs="Times New Roman"/>
          <w:szCs w:val="24"/>
          <w:rtl/>
        </w:rPr>
        <w:t>ما</w:t>
      </w:r>
      <w:r>
        <w:t xml:space="preserve"> </w:t>
      </w:r>
      <w:r>
        <w:rPr>
          <w:rFonts w:cs="Times New Roman"/>
          <w:szCs w:val="24"/>
          <w:rtl/>
        </w:rPr>
        <w:t>سبق</w:t>
      </w:r>
      <w:r>
        <w:t xml:space="preserve"> </w:t>
      </w:r>
      <w:r>
        <w:rPr>
          <w:rFonts w:cs="Times New Roman"/>
          <w:szCs w:val="24"/>
          <w:rtl/>
        </w:rPr>
        <w:t>عرضه</w:t>
      </w:r>
      <w:r>
        <w:t xml:space="preserve"> </w:t>
      </w:r>
      <w:r>
        <w:rPr>
          <w:rFonts w:cs="Times New Roman"/>
          <w:szCs w:val="24"/>
          <w:rtl/>
        </w:rPr>
        <w:t>يمكن</w:t>
      </w:r>
      <w:r>
        <w:t xml:space="preserve"> </w:t>
      </w:r>
      <w:r>
        <w:rPr>
          <w:rFonts w:cs="Times New Roman"/>
          <w:szCs w:val="24"/>
          <w:rtl/>
        </w:rPr>
        <w:t>إبراز</w:t>
      </w:r>
      <w:r>
        <w:t xml:space="preserve"> </w:t>
      </w:r>
      <w:r>
        <w:rPr>
          <w:rFonts w:cs="Times New Roman"/>
          <w:szCs w:val="24"/>
          <w:rtl/>
        </w:rPr>
        <w:t>أهم</w:t>
      </w:r>
      <w:r>
        <w:t xml:space="preserve"> </w:t>
      </w:r>
      <w:r>
        <w:rPr>
          <w:rFonts w:cs="Times New Roman"/>
          <w:szCs w:val="24"/>
          <w:rtl/>
        </w:rPr>
        <w:t>ما</w:t>
      </w:r>
      <w:r>
        <w:t xml:space="preserve"> </w:t>
      </w:r>
      <w:r>
        <w:rPr>
          <w:rFonts w:cs="Times New Roman"/>
          <w:szCs w:val="24"/>
          <w:rtl/>
        </w:rPr>
        <w:t>يميز</w:t>
      </w:r>
      <w:r>
        <w:t xml:space="preserve"> </w:t>
      </w:r>
      <w:r>
        <w:rPr>
          <w:rFonts w:cs="Times New Roman"/>
          <w:szCs w:val="24"/>
          <w:rtl/>
        </w:rPr>
        <w:t>الدراسة</w:t>
      </w:r>
      <w:r>
        <w:t xml:space="preserve"> </w:t>
      </w:r>
      <w:r>
        <w:rPr>
          <w:rFonts w:cs="Times New Roman"/>
          <w:szCs w:val="24"/>
          <w:rtl/>
        </w:rPr>
        <w:t>الحالية</w:t>
      </w:r>
      <w:r>
        <w:t xml:space="preserve"> </w:t>
      </w:r>
      <w:r>
        <w:rPr>
          <w:rFonts w:cs="Times New Roman"/>
          <w:szCs w:val="24"/>
          <w:rtl/>
        </w:rPr>
        <w:t>عن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السابقة</w:t>
      </w:r>
      <w:r>
        <w:t xml:space="preserve"> </w:t>
      </w:r>
      <w:r>
        <w:rPr>
          <w:rFonts w:cs="Times New Roman"/>
          <w:szCs w:val="24"/>
          <w:rtl/>
        </w:rPr>
        <w:t>فيما</w:t>
      </w:r>
      <w:r>
        <w:t xml:space="preserve"> </w:t>
      </w:r>
      <w:r>
        <w:rPr>
          <w:rFonts w:cs="Times New Roman"/>
          <w:szCs w:val="24"/>
          <w:rtl/>
        </w:rPr>
        <w:t>يلي</w:t>
      </w:r>
      <w:r>
        <w:t>:</w:t>
      </w:r>
    </w:p>
    <w:p w14:paraId="3A65C60B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أولًا</w:t>
      </w:r>
      <w:r>
        <w:t xml:space="preserve">: </w:t>
      </w:r>
      <w:r>
        <w:rPr>
          <w:rFonts w:cs="Times New Roman"/>
          <w:szCs w:val="24"/>
          <w:rtl/>
        </w:rPr>
        <w:t>دمج</w:t>
      </w:r>
      <w:r>
        <w:t xml:space="preserve"> </w:t>
      </w:r>
      <w:r>
        <w:rPr>
          <w:rFonts w:cs="Times New Roman"/>
          <w:szCs w:val="24"/>
          <w:rtl/>
        </w:rPr>
        <w:t>متغ</w:t>
      </w:r>
      <w:r>
        <w:rPr>
          <w:rFonts w:cs="Times New Roman"/>
          <w:szCs w:val="24"/>
          <w:rtl/>
        </w:rPr>
        <w:t>يري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وتبنّي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إطار</w:t>
      </w:r>
      <w:r>
        <w:t xml:space="preserve"> </w:t>
      </w:r>
      <w:r>
        <w:rPr>
          <w:rFonts w:cs="Times New Roman"/>
          <w:szCs w:val="24"/>
          <w:rtl/>
        </w:rPr>
        <w:t>واحد؛</w:t>
      </w:r>
      <w:r>
        <w:t xml:space="preserve"> </w:t>
      </w:r>
      <w:r>
        <w:rPr>
          <w:rFonts w:cs="Times New Roman"/>
          <w:szCs w:val="24"/>
          <w:rtl/>
        </w:rPr>
        <w:t>حيث</w:t>
      </w:r>
      <w:r>
        <w:t xml:space="preserve"> </w:t>
      </w:r>
      <w:r>
        <w:rPr>
          <w:rFonts w:cs="Times New Roman"/>
          <w:szCs w:val="24"/>
          <w:rtl/>
        </w:rPr>
        <w:t>تعمل</w:t>
      </w:r>
      <w:r>
        <w:t xml:space="preserve"> </w:t>
      </w:r>
      <w:r>
        <w:rPr>
          <w:rFonts w:cs="Times New Roman"/>
          <w:szCs w:val="24"/>
          <w:rtl/>
        </w:rPr>
        <w:t>هذه</w:t>
      </w:r>
      <w:r>
        <w:t xml:space="preserve"> </w:t>
      </w:r>
      <w:r>
        <w:rPr>
          <w:rFonts w:cs="Times New Roman"/>
          <w:szCs w:val="24"/>
          <w:rtl/>
        </w:rPr>
        <w:t>الدراسة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الربط</w:t>
      </w:r>
      <w:r>
        <w:t xml:space="preserve"> </w:t>
      </w:r>
      <w:r>
        <w:rPr>
          <w:rFonts w:cs="Times New Roman"/>
          <w:szCs w:val="24"/>
          <w:rtl/>
        </w:rPr>
        <w:t>بين</w:t>
      </w:r>
      <w:r>
        <w:t xml:space="preserve"> </w:t>
      </w:r>
      <w:r>
        <w:rPr>
          <w:rFonts w:cs="Times New Roman"/>
          <w:szCs w:val="24"/>
          <w:rtl/>
        </w:rPr>
        <w:t>مستوى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جهة،</w:t>
      </w:r>
      <w:r>
        <w:t xml:space="preserve"> </w:t>
      </w:r>
      <w:r>
        <w:rPr>
          <w:rFonts w:cs="Times New Roman"/>
          <w:szCs w:val="24"/>
          <w:rtl/>
        </w:rPr>
        <w:t>ومدى</w:t>
      </w:r>
      <w:r>
        <w:t xml:space="preserve"> </w:t>
      </w:r>
      <w:r>
        <w:rPr>
          <w:rFonts w:cs="Times New Roman"/>
          <w:szCs w:val="24"/>
          <w:rtl/>
        </w:rPr>
        <w:t>استيعاب</w:t>
      </w:r>
      <w:r>
        <w:t xml:space="preserve"> </w:t>
      </w:r>
      <w:r>
        <w:rPr>
          <w:rFonts w:cs="Times New Roman"/>
          <w:szCs w:val="24"/>
          <w:rtl/>
        </w:rPr>
        <w:t>وتوظيف</w:t>
      </w:r>
      <w:r>
        <w:t xml:space="preserve"> </w:t>
      </w:r>
      <w:r>
        <w:rPr>
          <w:rFonts w:cs="Times New Roman"/>
          <w:szCs w:val="24"/>
          <w:rtl/>
        </w:rPr>
        <w:t>تقنيات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جهة</w:t>
      </w:r>
      <w:r>
        <w:t xml:space="preserve"> </w:t>
      </w:r>
      <w:r>
        <w:rPr>
          <w:rFonts w:cs="Times New Roman"/>
          <w:szCs w:val="24"/>
          <w:rtl/>
        </w:rPr>
        <w:t>أخرى،</w:t>
      </w:r>
      <w:r>
        <w:t xml:space="preserve"> </w:t>
      </w:r>
      <w:r>
        <w:rPr>
          <w:rFonts w:cs="Times New Roman"/>
          <w:szCs w:val="24"/>
          <w:rtl/>
        </w:rPr>
        <w:t>بدلًا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دراسة</w:t>
      </w:r>
      <w:r>
        <w:t xml:space="preserve"> </w:t>
      </w:r>
      <w:r>
        <w:rPr>
          <w:rFonts w:cs="Times New Roman"/>
          <w:szCs w:val="24"/>
          <w:rtl/>
        </w:rPr>
        <w:t>كل</w:t>
      </w:r>
      <w:r>
        <w:t xml:space="preserve"> </w:t>
      </w:r>
      <w:r>
        <w:rPr>
          <w:rFonts w:cs="Times New Roman"/>
          <w:szCs w:val="24"/>
          <w:rtl/>
        </w:rPr>
        <w:t>منهما</w:t>
      </w:r>
      <w:r>
        <w:t xml:space="preserve"> </w:t>
      </w:r>
      <w:r>
        <w:rPr>
          <w:rFonts w:cs="Times New Roman"/>
          <w:szCs w:val="24"/>
          <w:rtl/>
        </w:rPr>
        <w:t>بشكل</w:t>
      </w:r>
      <w:r>
        <w:t xml:space="preserve"> </w:t>
      </w:r>
      <w:r>
        <w:rPr>
          <w:rFonts w:cs="Times New Roman"/>
          <w:szCs w:val="24"/>
          <w:rtl/>
        </w:rPr>
        <w:t>منفصل</w:t>
      </w:r>
      <w:r>
        <w:t>.</w:t>
      </w:r>
    </w:p>
    <w:p w14:paraId="6D6B624B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ثانيًا</w:t>
      </w:r>
      <w:r>
        <w:t xml:space="preserve">: </w:t>
      </w:r>
      <w:r>
        <w:rPr>
          <w:rFonts w:cs="Times New Roman"/>
          <w:szCs w:val="24"/>
          <w:rtl/>
        </w:rPr>
        <w:t>الاستناد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إطار</w:t>
      </w:r>
      <w:r>
        <w:t xml:space="preserve"> </w:t>
      </w:r>
      <w:r>
        <w:rPr>
          <w:rFonts w:cs="Times New Roman"/>
          <w:szCs w:val="24"/>
          <w:rtl/>
        </w:rPr>
        <w:t>نظري</w:t>
      </w:r>
      <w:r>
        <w:t xml:space="preserve"> </w:t>
      </w:r>
      <w:r>
        <w:rPr>
          <w:rFonts w:cs="Times New Roman"/>
          <w:szCs w:val="24"/>
          <w:rtl/>
        </w:rPr>
        <w:t>متكامل</w:t>
      </w:r>
      <w:r>
        <w:t xml:space="preserve"> </w:t>
      </w:r>
      <w:r>
        <w:rPr>
          <w:rFonts w:cs="Times New Roman"/>
          <w:szCs w:val="24"/>
          <w:rtl/>
        </w:rPr>
        <w:t>ومتعدد</w:t>
      </w:r>
      <w:r>
        <w:t xml:space="preserve"> </w:t>
      </w:r>
      <w:r>
        <w:rPr>
          <w:rFonts w:cs="Times New Roman"/>
          <w:szCs w:val="24"/>
          <w:rtl/>
        </w:rPr>
        <w:t>الأبعاد؛</w:t>
      </w:r>
      <w:r>
        <w:t xml:space="preserve"> </w:t>
      </w:r>
      <w:r>
        <w:rPr>
          <w:rFonts w:cs="Times New Roman"/>
          <w:szCs w:val="24"/>
          <w:rtl/>
        </w:rPr>
        <w:t>إذ</w:t>
      </w:r>
      <w:r>
        <w:t xml:space="preserve"> </w:t>
      </w:r>
      <w:r>
        <w:rPr>
          <w:rFonts w:cs="Times New Roman"/>
          <w:szCs w:val="24"/>
          <w:rtl/>
        </w:rPr>
        <w:t>تعتمد</w:t>
      </w:r>
      <w:r>
        <w:t xml:space="preserve"> </w:t>
      </w:r>
      <w:r>
        <w:rPr>
          <w:rFonts w:cs="Times New Roman"/>
          <w:szCs w:val="24"/>
          <w:rtl/>
        </w:rPr>
        <w:t>الدراسة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تكامل</w:t>
      </w:r>
      <w:r>
        <w:t xml:space="preserve"> </w:t>
      </w:r>
      <w:r>
        <w:rPr>
          <w:rFonts w:cs="Times New Roman"/>
          <w:szCs w:val="24"/>
          <w:rtl/>
        </w:rPr>
        <w:t>مفاهيم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ونماذج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المشاريع،</w:t>
      </w:r>
      <w:r>
        <w:t xml:space="preserve"> </w:t>
      </w:r>
      <w:r>
        <w:rPr>
          <w:rFonts w:cs="Times New Roman"/>
          <w:szCs w:val="24"/>
          <w:rtl/>
        </w:rPr>
        <w:t>ومفهوم</w:t>
      </w:r>
      <w:r>
        <w:t xml:space="preserve"> </w:t>
      </w:r>
      <w:r>
        <w:rPr>
          <w:rFonts w:cs="Times New Roman"/>
          <w:szCs w:val="24"/>
          <w:rtl/>
        </w:rPr>
        <w:t>جاهزية</w:t>
      </w:r>
      <w:r>
        <w:t xml:space="preserve"> </w:t>
      </w:r>
      <w:r>
        <w:rPr>
          <w:rFonts w:cs="Times New Roman"/>
          <w:szCs w:val="24"/>
          <w:rtl/>
        </w:rPr>
        <w:t>التقنية</w:t>
      </w:r>
      <w:r>
        <w:t xml:space="preserve"> </w:t>
      </w:r>
      <w:r>
        <w:rPr>
          <w:rFonts w:cs="Times New Roman"/>
          <w:szCs w:val="24"/>
          <w:rtl/>
        </w:rPr>
        <w:t>وأبعادها،</w:t>
      </w:r>
      <w:r>
        <w:t xml:space="preserve"> </w:t>
      </w:r>
      <w:r>
        <w:rPr>
          <w:rFonts w:cs="Times New Roman"/>
          <w:szCs w:val="24"/>
          <w:rtl/>
        </w:rPr>
        <w:t>ونماذج</w:t>
      </w:r>
      <w:r>
        <w:t xml:space="preserve"> </w:t>
      </w:r>
      <w:r>
        <w:rPr>
          <w:rFonts w:cs="Times New Roman"/>
          <w:szCs w:val="24"/>
          <w:rtl/>
        </w:rPr>
        <w:t>قبول</w:t>
      </w:r>
      <w:r>
        <w:t xml:space="preserve"> </w:t>
      </w:r>
      <w:r>
        <w:rPr>
          <w:rFonts w:cs="Times New Roman"/>
          <w:szCs w:val="24"/>
          <w:rtl/>
        </w:rPr>
        <w:t>التكنولوجيا</w:t>
      </w:r>
      <w:r>
        <w:t xml:space="preserve"> </w:t>
      </w:r>
      <w:r>
        <w:rPr>
          <w:rFonts w:cs="Times New Roman"/>
          <w:szCs w:val="24"/>
          <w:rtl/>
        </w:rPr>
        <w:t>والسلوك</w:t>
      </w:r>
      <w:r>
        <w:t xml:space="preserve"> </w:t>
      </w:r>
      <w:r>
        <w:rPr>
          <w:rFonts w:cs="Times New Roman"/>
          <w:szCs w:val="24"/>
          <w:rtl/>
        </w:rPr>
        <w:t>التنظيمي،</w:t>
      </w:r>
      <w:r>
        <w:t xml:space="preserve"> </w:t>
      </w:r>
      <w:r>
        <w:rPr>
          <w:rFonts w:cs="Times New Roman"/>
          <w:szCs w:val="24"/>
          <w:rtl/>
        </w:rPr>
        <w:t>ومنظور</w:t>
      </w:r>
      <w:r>
        <w:t xml:space="preserve"> </w:t>
      </w:r>
      <w:r>
        <w:rPr>
          <w:rFonts w:cs="Times New Roman"/>
          <w:szCs w:val="24"/>
          <w:rtl/>
        </w:rPr>
        <w:t>الموارد</w:t>
      </w:r>
      <w:r>
        <w:t xml:space="preserve"> </w:t>
      </w:r>
      <w:r>
        <w:rPr>
          <w:rFonts w:cs="Times New Roman"/>
          <w:szCs w:val="24"/>
          <w:rtl/>
        </w:rPr>
        <w:t>وإدارة</w:t>
      </w:r>
      <w:r>
        <w:t xml:space="preserve"> </w:t>
      </w:r>
      <w:r>
        <w:rPr>
          <w:rFonts w:cs="Times New Roman"/>
          <w:szCs w:val="24"/>
          <w:rtl/>
        </w:rPr>
        <w:t>التغيير،</w:t>
      </w:r>
      <w:r>
        <w:t xml:space="preserve"> </w:t>
      </w:r>
      <w:r>
        <w:rPr>
          <w:rFonts w:cs="Times New Roman"/>
          <w:szCs w:val="24"/>
          <w:rtl/>
        </w:rPr>
        <w:t>بما</w:t>
      </w:r>
      <w:r>
        <w:t xml:space="preserve"> </w:t>
      </w:r>
      <w:r>
        <w:rPr>
          <w:rFonts w:cs="Times New Roman"/>
          <w:szCs w:val="24"/>
          <w:rtl/>
        </w:rPr>
        <w:t>يجعل</w:t>
      </w:r>
      <w:r>
        <w:t xml:space="preserve"> </w:t>
      </w:r>
      <w:r>
        <w:rPr>
          <w:rFonts w:cs="Times New Roman"/>
          <w:szCs w:val="24"/>
          <w:rtl/>
        </w:rPr>
        <w:t>الإطار</w:t>
      </w:r>
      <w:r>
        <w:t xml:space="preserve"> </w:t>
      </w:r>
      <w:r>
        <w:rPr>
          <w:rFonts w:cs="Times New Roman"/>
          <w:szCs w:val="24"/>
          <w:rtl/>
        </w:rPr>
        <w:t>النظري</w:t>
      </w:r>
      <w:r>
        <w:t xml:space="preserve"> </w:t>
      </w:r>
      <w:r>
        <w:rPr>
          <w:rFonts w:cs="Times New Roman"/>
          <w:szCs w:val="24"/>
          <w:rtl/>
        </w:rPr>
        <w:t>أوسع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الأطر</w:t>
      </w:r>
      <w:r>
        <w:t xml:space="preserve"> </w:t>
      </w:r>
      <w:r>
        <w:rPr>
          <w:rFonts w:cs="Times New Roman"/>
          <w:szCs w:val="24"/>
          <w:rtl/>
        </w:rPr>
        <w:t>التي</w:t>
      </w:r>
      <w:r>
        <w:t xml:space="preserve"> </w:t>
      </w:r>
      <w:r>
        <w:rPr>
          <w:rFonts w:cs="Times New Roman"/>
          <w:szCs w:val="24"/>
          <w:rtl/>
        </w:rPr>
        <w:t>اعتمدتها</w:t>
      </w:r>
      <w:r>
        <w:t xml:space="preserve"> </w:t>
      </w:r>
      <w:r>
        <w:rPr>
          <w:rFonts w:cs="Times New Roman"/>
          <w:szCs w:val="24"/>
          <w:rtl/>
        </w:rPr>
        <w:t>كثير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السابقة</w:t>
      </w:r>
      <w:r>
        <w:t>.</w:t>
      </w:r>
    </w:p>
    <w:p w14:paraId="4BA6D054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ثالثًا</w:t>
      </w:r>
      <w:r>
        <w:t xml:space="preserve">: </w:t>
      </w:r>
      <w:r>
        <w:rPr>
          <w:rFonts w:cs="Times New Roman"/>
          <w:szCs w:val="24"/>
          <w:rtl/>
        </w:rPr>
        <w:t>التركيز</w:t>
      </w:r>
      <w:r>
        <w:t xml:space="preserve"> </w:t>
      </w:r>
      <w:r>
        <w:rPr>
          <w:rFonts w:cs="Times New Roman"/>
          <w:szCs w:val="24"/>
          <w:rtl/>
        </w:rPr>
        <w:t>على</w:t>
      </w:r>
      <w:r>
        <w:t xml:space="preserve"> </w:t>
      </w:r>
      <w:r>
        <w:rPr>
          <w:rFonts w:cs="Times New Roman"/>
          <w:szCs w:val="24"/>
          <w:rtl/>
        </w:rPr>
        <w:t>السياق</w:t>
      </w:r>
      <w:r>
        <w:t xml:space="preserve"> </w:t>
      </w:r>
      <w:r>
        <w:rPr>
          <w:rFonts w:cs="Times New Roman"/>
          <w:szCs w:val="24"/>
          <w:rtl/>
        </w:rPr>
        <w:t>السعودي؛</w:t>
      </w:r>
      <w:r>
        <w:t xml:space="preserve"> </w:t>
      </w:r>
      <w:r>
        <w:rPr>
          <w:rFonts w:cs="Times New Roman"/>
          <w:szCs w:val="24"/>
          <w:rtl/>
        </w:rPr>
        <w:t>حيث</w:t>
      </w:r>
      <w:r>
        <w:t xml:space="preserve"> </w:t>
      </w:r>
      <w:r>
        <w:rPr>
          <w:rFonts w:cs="Times New Roman"/>
          <w:szCs w:val="24"/>
          <w:rtl/>
        </w:rPr>
        <w:t>تنطلق</w:t>
      </w:r>
      <w:r>
        <w:t xml:space="preserve"> </w:t>
      </w:r>
      <w:r>
        <w:rPr>
          <w:rFonts w:cs="Times New Roman"/>
          <w:szCs w:val="24"/>
          <w:rtl/>
        </w:rPr>
        <w:t>الدراسة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حاجة</w:t>
      </w:r>
      <w:r>
        <w:t xml:space="preserve"> </w:t>
      </w:r>
      <w:r>
        <w:rPr>
          <w:rFonts w:cs="Times New Roman"/>
          <w:szCs w:val="24"/>
          <w:rtl/>
        </w:rPr>
        <w:t>عملية</w:t>
      </w:r>
      <w:r>
        <w:t xml:space="preserve"> </w:t>
      </w:r>
      <w:r>
        <w:rPr>
          <w:rFonts w:cs="Times New Roman"/>
          <w:szCs w:val="24"/>
          <w:rtl/>
        </w:rPr>
        <w:t>واضحة</w:t>
      </w:r>
      <w:r>
        <w:t xml:space="preserve"> </w:t>
      </w:r>
      <w:r>
        <w:rPr>
          <w:rFonts w:cs="Times New Roman"/>
          <w:szCs w:val="24"/>
          <w:rtl/>
        </w:rPr>
        <w:t>تتعلق</w:t>
      </w:r>
      <w:r>
        <w:t xml:space="preserve"> </w:t>
      </w:r>
      <w:r>
        <w:rPr>
          <w:rFonts w:cs="Times New Roman"/>
          <w:szCs w:val="24"/>
          <w:rtl/>
        </w:rPr>
        <w:t>ببرامج</w:t>
      </w:r>
      <w:r>
        <w:t xml:space="preserve"> </w:t>
      </w:r>
      <w:r>
        <w:rPr>
          <w:rFonts w:cs="Times New Roman"/>
          <w:szCs w:val="24"/>
          <w:rtl/>
        </w:rPr>
        <w:t>التحول</w:t>
      </w:r>
      <w:r>
        <w:t xml:space="preserve"> </w:t>
      </w:r>
      <w:r>
        <w:rPr>
          <w:rFonts w:cs="Times New Roman"/>
          <w:szCs w:val="24"/>
          <w:rtl/>
        </w:rPr>
        <w:t>الوطني</w:t>
      </w:r>
      <w:r>
        <w:t xml:space="preserve"> </w:t>
      </w:r>
      <w:r>
        <w:rPr>
          <w:rFonts w:cs="Times New Roman"/>
          <w:szCs w:val="24"/>
          <w:rtl/>
        </w:rPr>
        <w:t>ورؤية</w:t>
      </w:r>
      <w:r>
        <w:t xml:space="preserve"> </w:t>
      </w:r>
      <w:r>
        <w:rPr>
          <w:rFonts w:cs="Times New Roman"/>
          <w:szCs w:val="24"/>
          <w:rtl/>
        </w:rPr>
        <w:t>المملكة</w:t>
      </w:r>
      <w:r>
        <w:t xml:space="preserve"> 2030</w:t>
      </w:r>
      <w:r>
        <w:rPr>
          <w:rFonts w:cs="Times New Roman"/>
          <w:szCs w:val="24"/>
          <w:rtl/>
        </w:rPr>
        <w:t>،</w:t>
      </w:r>
      <w:r>
        <w:t xml:space="preserve"> </w:t>
      </w:r>
      <w:r>
        <w:rPr>
          <w:rFonts w:cs="Times New Roman"/>
          <w:szCs w:val="24"/>
          <w:rtl/>
        </w:rPr>
        <w:t>وتسعى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تقديم</w:t>
      </w:r>
      <w:r>
        <w:t xml:space="preserve"> </w:t>
      </w:r>
      <w:r>
        <w:rPr>
          <w:rFonts w:cs="Times New Roman"/>
          <w:szCs w:val="24"/>
          <w:rtl/>
        </w:rPr>
        <w:t>نتائج</w:t>
      </w:r>
      <w:r>
        <w:t xml:space="preserve"> </w:t>
      </w:r>
      <w:r>
        <w:rPr>
          <w:rFonts w:cs="Times New Roman"/>
          <w:szCs w:val="24"/>
          <w:rtl/>
        </w:rPr>
        <w:t>وتوصيات</w:t>
      </w:r>
      <w:r>
        <w:t xml:space="preserve"> </w:t>
      </w:r>
      <w:r>
        <w:rPr>
          <w:rFonts w:cs="Times New Roman"/>
          <w:szCs w:val="24"/>
          <w:rtl/>
        </w:rPr>
        <w:t>ملائمة</w:t>
      </w:r>
      <w:r>
        <w:t xml:space="preserve"> </w:t>
      </w:r>
      <w:r>
        <w:rPr>
          <w:rFonts w:cs="Times New Roman"/>
          <w:szCs w:val="24"/>
          <w:rtl/>
        </w:rPr>
        <w:t>لواقع</w:t>
      </w:r>
      <w:r>
        <w:t xml:space="preserve"> </w:t>
      </w:r>
      <w:r>
        <w:rPr>
          <w:rFonts w:cs="Times New Roman"/>
          <w:szCs w:val="24"/>
          <w:rtl/>
        </w:rPr>
        <w:t>مكاتب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المؤسسات</w:t>
      </w:r>
      <w:r>
        <w:t xml:space="preserve"> </w:t>
      </w:r>
      <w:r>
        <w:rPr>
          <w:rFonts w:cs="Times New Roman"/>
          <w:szCs w:val="24"/>
          <w:rtl/>
        </w:rPr>
        <w:t>السع</w:t>
      </w:r>
      <w:r>
        <w:rPr>
          <w:rFonts w:cs="Times New Roman"/>
          <w:szCs w:val="24"/>
          <w:rtl/>
        </w:rPr>
        <w:t>ودية</w:t>
      </w:r>
      <w:r>
        <w:t>.</w:t>
      </w:r>
    </w:p>
    <w:p w14:paraId="599314BC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رابعًا</w:t>
      </w:r>
      <w:r>
        <w:t xml:space="preserve">: </w:t>
      </w:r>
      <w:r>
        <w:rPr>
          <w:rFonts w:cs="Times New Roman"/>
          <w:szCs w:val="24"/>
          <w:rtl/>
        </w:rPr>
        <w:t>تمتّع</w:t>
      </w:r>
      <w:r>
        <w:t xml:space="preserve"> </w:t>
      </w:r>
      <w:r>
        <w:rPr>
          <w:rFonts w:cs="Times New Roman"/>
          <w:szCs w:val="24"/>
          <w:rtl/>
        </w:rPr>
        <w:t>الدراسة</w:t>
      </w:r>
      <w:r>
        <w:t xml:space="preserve"> </w:t>
      </w:r>
      <w:r>
        <w:rPr>
          <w:rFonts w:cs="Times New Roman"/>
          <w:szCs w:val="24"/>
          <w:rtl/>
        </w:rPr>
        <w:t>بتوجّه</w:t>
      </w:r>
      <w:r>
        <w:t xml:space="preserve"> </w:t>
      </w:r>
      <w:r>
        <w:rPr>
          <w:rFonts w:cs="Times New Roman"/>
          <w:szCs w:val="24"/>
          <w:rtl/>
        </w:rPr>
        <w:t>تطبيقي</w:t>
      </w:r>
      <w:r>
        <w:t xml:space="preserve"> </w:t>
      </w:r>
      <w:r>
        <w:rPr>
          <w:rFonts w:cs="Times New Roman"/>
          <w:szCs w:val="24"/>
          <w:rtl/>
        </w:rPr>
        <w:t>واضح؛</w:t>
      </w:r>
      <w:r>
        <w:t xml:space="preserve"> </w:t>
      </w:r>
      <w:r>
        <w:rPr>
          <w:rFonts w:cs="Times New Roman"/>
          <w:szCs w:val="24"/>
          <w:rtl/>
        </w:rPr>
        <w:t>إذ</w:t>
      </w:r>
      <w:r>
        <w:t xml:space="preserve"> </w:t>
      </w:r>
      <w:r>
        <w:rPr>
          <w:rFonts w:cs="Times New Roman"/>
          <w:szCs w:val="24"/>
          <w:rtl/>
        </w:rPr>
        <w:t>لا</w:t>
      </w:r>
      <w:r>
        <w:t xml:space="preserve"> </w:t>
      </w:r>
      <w:r>
        <w:rPr>
          <w:rFonts w:cs="Times New Roman"/>
          <w:szCs w:val="24"/>
          <w:rtl/>
        </w:rPr>
        <w:t>تقف</w:t>
      </w:r>
      <w:r>
        <w:t xml:space="preserve"> </w:t>
      </w:r>
      <w:r>
        <w:rPr>
          <w:rFonts w:cs="Times New Roman"/>
          <w:szCs w:val="24"/>
          <w:rtl/>
        </w:rPr>
        <w:t>عند</w:t>
      </w:r>
      <w:r>
        <w:t xml:space="preserve"> </w:t>
      </w:r>
      <w:r>
        <w:rPr>
          <w:rFonts w:cs="Times New Roman"/>
          <w:szCs w:val="24"/>
          <w:rtl/>
        </w:rPr>
        <w:t>حدود</w:t>
      </w:r>
      <w:r>
        <w:t xml:space="preserve"> </w:t>
      </w:r>
      <w:r>
        <w:rPr>
          <w:rFonts w:cs="Times New Roman"/>
          <w:szCs w:val="24"/>
          <w:rtl/>
        </w:rPr>
        <w:t>الوصف</w:t>
      </w:r>
      <w:r>
        <w:t xml:space="preserve"> </w:t>
      </w:r>
      <w:r>
        <w:rPr>
          <w:rFonts w:cs="Times New Roman"/>
          <w:szCs w:val="24"/>
          <w:rtl/>
        </w:rPr>
        <w:t>النظري،</w:t>
      </w:r>
      <w:r>
        <w:t xml:space="preserve"> </w:t>
      </w:r>
      <w:r>
        <w:rPr>
          <w:rFonts w:cs="Times New Roman"/>
          <w:szCs w:val="24"/>
          <w:rtl/>
        </w:rPr>
        <w:t>بل</w:t>
      </w:r>
      <w:r>
        <w:t xml:space="preserve"> </w:t>
      </w:r>
      <w:r>
        <w:rPr>
          <w:rFonts w:cs="Times New Roman"/>
          <w:szCs w:val="24"/>
          <w:rtl/>
        </w:rPr>
        <w:t>تهدف</w:t>
      </w:r>
      <w:r>
        <w:t xml:space="preserve"> </w:t>
      </w:r>
      <w:r>
        <w:rPr>
          <w:rFonts w:cs="Times New Roman"/>
          <w:szCs w:val="24"/>
          <w:rtl/>
        </w:rPr>
        <w:t>إلى</w:t>
      </w:r>
      <w:r>
        <w:t xml:space="preserve"> </w:t>
      </w:r>
      <w:r>
        <w:rPr>
          <w:rFonts w:cs="Times New Roman"/>
          <w:szCs w:val="24"/>
          <w:rtl/>
        </w:rPr>
        <w:t>تقديم</w:t>
      </w:r>
      <w:r>
        <w:t xml:space="preserve"> </w:t>
      </w:r>
      <w:r>
        <w:rPr>
          <w:rFonts w:cs="Times New Roman"/>
          <w:szCs w:val="24"/>
          <w:rtl/>
        </w:rPr>
        <w:t>صورة</w:t>
      </w:r>
      <w:r>
        <w:t xml:space="preserve"> </w:t>
      </w:r>
      <w:r>
        <w:rPr>
          <w:rFonts w:cs="Times New Roman"/>
          <w:szCs w:val="24"/>
          <w:rtl/>
        </w:rPr>
        <w:t>يمكن</w:t>
      </w:r>
      <w:r>
        <w:t xml:space="preserve"> </w:t>
      </w:r>
      <w:r>
        <w:rPr>
          <w:rFonts w:cs="Times New Roman"/>
          <w:szCs w:val="24"/>
          <w:rtl/>
        </w:rPr>
        <w:t>أن</w:t>
      </w:r>
      <w:r>
        <w:t xml:space="preserve"> </w:t>
      </w:r>
      <w:r>
        <w:rPr>
          <w:rFonts w:cs="Times New Roman"/>
          <w:szCs w:val="24"/>
          <w:rtl/>
        </w:rPr>
        <w:t>تستفيد</w:t>
      </w:r>
      <w:r>
        <w:t xml:space="preserve"> </w:t>
      </w:r>
      <w:r>
        <w:rPr>
          <w:rFonts w:cs="Times New Roman"/>
          <w:szCs w:val="24"/>
          <w:rtl/>
        </w:rPr>
        <w:t>منها</w:t>
      </w:r>
      <w:r>
        <w:t xml:space="preserve"> </w:t>
      </w:r>
      <w:r>
        <w:rPr>
          <w:rFonts w:cs="Times New Roman"/>
          <w:szCs w:val="24"/>
          <w:rtl/>
        </w:rPr>
        <w:t>المؤسسات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تقييم</w:t>
      </w:r>
      <w:r>
        <w:t xml:space="preserve"> </w:t>
      </w:r>
      <w:r>
        <w:rPr>
          <w:rFonts w:cs="Times New Roman"/>
          <w:szCs w:val="24"/>
          <w:rtl/>
        </w:rPr>
        <w:t>مستوى</w:t>
      </w:r>
      <w:r>
        <w:t xml:space="preserve"> </w:t>
      </w:r>
      <w:r>
        <w:rPr>
          <w:rFonts w:cs="Times New Roman"/>
          <w:szCs w:val="24"/>
          <w:rtl/>
        </w:rPr>
        <w:t>نضج</w:t>
      </w:r>
      <w:r>
        <w:t xml:space="preserve"> </w:t>
      </w:r>
      <w:r>
        <w:rPr>
          <w:rFonts w:cs="Times New Roman"/>
          <w:szCs w:val="24"/>
          <w:rtl/>
        </w:rPr>
        <w:t>مكاتب</w:t>
      </w:r>
      <w:r>
        <w:t xml:space="preserve"> </w:t>
      </w:r>
      <w:r>
        <w:rPr>
          <w:rFonts w:cs="Times New Roman"/>
          <w:szCs w:val="24"/>
          <w:rtl/>
        </w:rPr>
        <w:t>إدارة</w:t>
      </w:r>
      <w:r>
        <w:t xml:space="preserve"> </w:t>
      </w:r>
      <w:r>
        <w:rPr>
          <w:rFonts w:cs="Times New Roman"/>
          <w:szCs w:val="24"/>
          <w:rtl/>
        </w:rPr>
        <w:t>المشاريع</w:t>
      </w:r>
      <w:r>
        <w:t xml:space="preserve"> </w:t>
      </w:r>
      <w:r>
        <w:rPr>
          <w:rFonts w:cs="Times New Roman"/>
          <w:szCs w:val="24"/>
          <w:rtl/>
        </w:rPr>
        <w:t>لديها،</w:t>
      </w:r>
      <w:r>
        <w:t xml:space="preserve"> </w:t>
      </w:r>
      <w:r>
        <w:rPr>
          <w:rFonts w:cs="Times New Roman"/>
          <w:szCs w:val="24"/>
          <w:rtl/>
        </w:rPr>
        <w:t>وتقدير</w:t>
      </w:r>
      <w:r>
        <w:t xml:space="preserve"> </w:t>
      </w:r>
      <w:r>
        <w:rPr>
          <w:rFonts w:cs="Times New Roman"/>
          <w:szCs w:val="24"/>
          <w:rtl/>
        </w:rPr>
        <w:t>جاهزيتها</w:t>
      </w:r>
      <w:r>
        <w:t xml:space="preserve"> </w:t>
      </w:r>
      <w:r>
        <w:rPr>
          <w:rFonts w:cs="Times New Roman"/>
          <w:szCs w:val="24"/>
          <w:rtl/>
        </w:rPr>
        <w:t>لتبنّي</w:t>
      </w:r>
      <w:r>
        <w:t xml:space="preserve"> </w:t>
      </w:r>
      <w:r>
        <w:rPr>
          <w:rFonts w:cs="Times New Roman"/>
          <w:szCs w:val="24"/>
          <w:rtl/>
        </w:rPr>
        <w:t>الذكاء</w:t>
      </w:r>
      <w:r>
        <w:t xml:space="preserve"> </w:t>
      </w:r>
      <w:r>
        <w:rPr>
          <w:rFonts w:cs="Times New Roman"/>
          <w:szCs w:val="24"/>
          <w:rtl/>
        </w:rPr>
        <w:t>الاصطناعي،</w:t>
      </w:r>
      <w:r>
        <w:t xml:space="preserve"> </w:t>
      </w:r>
      <w:r>
        <w:rPr>
          <w:rFonts w:cs="Times New Roman"/>
          <w:szCs w:val="24"/>
          <w:rtl/>
        </w:rPr>
        <w:t>والتخطيط</w:t>
      </w:r>
      <w:r>
        <w:t xml:space="preserve"> </w:t>
      </w:r>
      <w:r>
        <w:rPr>
          <w:rFonts w:cs="Times New Roman"/>
          <w:szCs w:val="24"/>
          <w:rtl/>
        </w:rPr>
        <w:t>لخطوات</w:t>
      </w:r>
      <w:r>
        <w:t xml:space="preserve"> </w:t>
      </w:r>
      <w:r>
        <w:rPr>
          <w:rFonts w:cs="Times New Roman"/>
          <w:szCs w:val="24"/>
          <w:rtl/>
        </w:rPr>
        <w:t>عملية</w:t>
      </w:r>
      <w:r>
        <w:t xml:space="preserve"> </w:t>
      </w:r>
      <w:r>
        <w:rPr>
          <w:rFonts w:cs="Times New Roman"/>
          <w:szCs w:val="24"/>
          <w:rtl/>
        </w:rPr>
        <w:t>لرفع</w:t>
      </w:r>
      <w:r>
        <w:t xml:space="preserve"> </w:t>
      </w:r>
      <w:r>
        <w:rPr>
          <w:rFonts w:cs="Times New Roman"/>
          <w:szCs w:val="24"/>
          <w:rtl/>
        </w:rPr>
        <w:t>النضج</w:t>
      </w:r>
      <w:r>
        <w:t xml:space="preserve"> </w:t>
      </w:r>
      <w:r>
        <w:rPr>
          <w:rFonts w:cs="Times New Roman"/>
          <w:szCs w:val="24"/>
          <w:rtl/>
        </w:rPr>
        <w:t>وت</w:t>
      </w:r>
      <w:r>
        <w:rPr>
          <w:rFonts w:cs="Times New Roman"/>
          <w:szCs w:val="24"/>
          <w:rtl/>
        </w:rPr>
        <w:t>عزيز</w:t>
      </w:r>
      <w:r>
        <w:t xml:space="preserve"> </w:t>
      </w:r>
      <w:r>
        <w:rPr>
          <w:rFonts w:cs="Times New Roman"/>
          <w:szCs w:val="24"/>
          <w:rtl/>
        </w:rPr>
        <w:t>الاستخدام</w:t>
      </w:r>
      <w:r>
        <w:t xml:space="preserve"> </w:t>
      </w:r>
      <w:r>
        <w:rPr>
          <w:rFonts w:cs="Times New Roman"/>
          <w:szCs w:val="24"/>
          <w:rtl/>
        </w:rPr>
        <w:t>الفعّال</w:t>
      </w:r>
      <w:r>
        <w:t xml:space="preserve"> </w:t>
      </w:r>
      <w:r>
        <w:rPr>
          <w:rFonts w:cs="Times New Roman"/>
          <w:szCs w:val="24"/>
          <w:rtl/>
        </w:rPr>
        <w:t>للتقنيات</w:t>
      </w:r>
      <w:r>
        <w:t>.</w:t>
      </w:r>
    </w:p>
    <w:p w14:paraId="7A8F518D" w14:textId="77777777" w:rsidR="004E372B" w:rsidRDefault="00235DDD" w:rsidP="004825CE">
      <w:pPr>
        <w:jc w:val="right"/>
      </w:pPr>
      <w:r>
        <w:rPr>
          <w:b/>
          <w:sz w:val="28"/>
        </w:rPr>
        <w:t xml:space="preserve">2-5 </w:t>
      </w:r>
      <w:r>
        <w:rPr>
          <w:rFonts w:cs="Times New Roman"/>
          <w:b/>
          <w:bCs/>
          <w:sz w:val="28"/>
          <w:szCs w:val="28"/>
          <w:rtl/>
        </w:rPr>
        <w:t>خلاصة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الفصل</w:t>
      </w:r>
      <w:r>
        <w:rPr>
          <w:b/>
          <w:sz w:val="28"/>
        </w:rPr>
        <w:t xml:space="preserve"> </w:t>
      </w:r>
      <w:r>
        <w:rPr>
          <w:rFonts w:cs="Times New Roman"/>
          <w:b/>
          <w:bCs/>
          <w:sz w:val="28"/>
          <w:szCs w:val="28"/>
          <w:rtl/>
        </w:rPr>
        <w:t>الثاني</w:t>
      </w:r>
    </w:p>
    <w:p w14:paraId="67388595" w14:textId="77777777" w:rsidR="004E372B" w:rsidRDefault="00235DDD" w:rsidP="004825CE">
      <w:pPr>
        <w:jc w:val="right"/>
      </w:pPr>
      <w:r>
        <w:rPr>
          <w:rFonts w:cs="Times New Roman"/>
          <w:szCs w:val="24"/>
          <w:rtl/>
        </w:rPr>
        <w:t>استعرض</w:t>
      </w:r>
      <w:r>
        <w:t xml:space="preserve"> </w:t>
      </w:r>
      <w:r>
        <w:rPr>
          <w:rFonts w:cs="Times New Roman"/>
          <w:szCs w:val="24"/>
          <w:rtl/>
        </w:rPr>
        <w:t>هذا</w:t>
      </w:r>
      <w:r>
        <w:t xml:space="preserve"> </w:t>
      </w:r>
      <w:r>
        <w:rPr>
          <w:rFonts w:cs="Times New Roman"/>
          <w:szCs w:val="24"/>
          <w:rtl/>
        </w:rPr>
        <w:t>الفصل</w:t>
      </w:r>
      <w:r>
        <w:t xml:space="preserve"> </w:t>
      </w:r>
      <w:r>
        <w:rPr>
          <w:rFonts w:cs="Times New Roman"/>
          <w:szCs w:val="24"/>
          <w:rtl/>
        </w:rPr>
        <w:t>مجموعة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الدراسات</w:t>
      </w:r>
      <w:r>
        <w:t xml:space="preserve"> </w:t>
      </w:r>
      <w:r>
        <w:rPr>
          <w:rFonts w:cs="Times New Roman"/>
          <w:szCs w:val="24"/>
          <w:rtl/>
        </w:rPr>
        <w:t>السابقة</w:t>
      </w:r>
      <w:r>
        <w:t xml:space="preserve"> </w:t>
      </w:r>
      <w:r>
        <w:rPr>
          <w:rFonts w:cs="Times New Roman"/>
          <w:szCs w:val="24"/>
          <w:rtl/>
        </w:rPr>
        <w:t>المرتبطة</w:t>
      </w:r>
      <w:r>
        <w:t xml:space="preserve"> </w:t>
      </w:r>
      <w:r>
        <w:rPr>
          <w:rFonts w:cs="Times New Roman"/>
          <w:szCs w:val="24"/>
          <w:rtl/>
        </w:rPr>
        <w:t>بموضوع</w:t>
      </w:r>
      <w:r>
        <w:t xml:space="preserve"> </w:t>
      </w:r>
      <w:r>
        <w:rPr>
          <w:rFonts w:cs="Times New Roman"/>
          <w:szCs w:val="24"/>
          <w:rtl/>
        </w:rPr>
        <w:t>الدراسة،</w:t>
      </w:r>
      <w:r>
        <w:t xml:space="preserve"> </w:t>
      </w:r>
      <w:r>
        <w:rPr>
          <w:rFonts w:cs="Times New Roman"/>
          <w:szCs w:val="24"/>
          <w:rtl/>
        </w:rPr>
        <w:t>وناقش</w:t>
      </w:r>
      <w:r>
        <w:t xml:space="preserve"> </w:t>
      </w:r>
      <w:r>
        <w:rPr>
          <w:rFonts w:cs="Times New Roman"/>
          <w:szCs w:val="24"/>
          <w:rtl/>
        </w:rPr>
        <w:t>نتائجها</w:t>
      </w:r>
      <w:r>
        <w:t xml:space="preserve"> </w:t>
      </w:r>
      <w:r>
        <w:rPr>
          <w:rFonts w:cs="Times New Roman"/>
          <w:szCs w:val="24"/>
          <w:rtl/>
        </w:rPr>
        <w:t>واتجاهاتها،</w:t>
      </w:r>
      <w:r>
        <w:t xml:space="preserve"> </w:t>
      </w:r>
      <w:r>
        <w:rPr>
          <w:rFonts w:cs="Times New Roman"/>
          <w:szCs w:val="24"/>
          <w:rtl/>
        </w:rPr>
        <w:t>وحدد</w:t>
      </w:r>
      <w:r>
        <w:t xml:space="preserve"> </w:t>
      </w:r>
      <w:r>
        <w:rPr>
          <w:rFonts w:cs="Times New Roman"/>
          <w:szCs w:val="24"/>
          <w:rtl/>
        </w:rPr>
        <w:t>أوجه</w:t>
      </w:r>
      <w:r>
        <w:t xml:space="preserve"> </w:t>
      </w:r>
      <w:r>
        <w:rPr>
          <w:rFonts w:cs="Times New Roman"/>
          <w:szCs w:val="24"/>
          <w:rtl/>
        </w:rPr>
        <w:t>الاتفاق</w:t>
      </w:r>
      <w:r>
        <w:t xml:space="preserve"> </w:t>
      </w:r>
      <w:r>
        <w:rPr>
          <w:rFonts w:cs="Times New Roman"/>
          <w:szCs w:val="24"/>
          <w:rtl/>
        </w:rPr>
        <w:t>والاختلاف</w:t>
      </w:r>
      <w:r>
        <w:t xml:space="preserve"> </w:t>
      </w:r>
      <w:r>
        <w:rPr>
          <w:rFonts w:cs="Times New Roman"/>
          <w:szCs w:val="24"/>
          <w:rtl/>
        </w:rPr>
        <w:t>بينها،</w:t>
      </w:r>
      <w:r>
        <w:t xml:space="preserve"> </w:t>
      </w:r>
      <w:r>
        <w:rPr>
          <w:rFonts w:cs="Times New Roman"/>
          <w:szCs w:val="24"/>
          <w:rtl/>
        </w:rPr>
        <w:t>ثم</w:t>
      </w:r>
      <w:r>
        <w:t xml:space="preserve"> </w:t>
      </w:r>
      <w:r>
        <w:rPr>
          <w:rFonts w:cs="Times New Roman"/>
          <w:szCs w:val="24"/>
          <w:rtl/>
        </w:rPr>
        <w:t>أبرز</w:t>
      </w:r>
      <w:r>
        <w:t xml:space="preserve"> </w:t>
      </w:r>
      <w:r>
        <w:rPr>
          <w:rFonts w:cs="Times New Roman"/>
          <w:szCs w:val="24"/>
          <w:rtl/>
        </w:rPr>
        <w:t>الفجوات</w:t>
      </w:r>
      <w:r>
        <w:t xml:space="preserve"> </w:t>
      </w:r>
      <w:r>
        <w:rPr>
          <w:rFonts w:cs="Times New Roman"/>
          <w:szCs w:val="24"/>
          <w:rtl/>
        </w:rPr>
        <w:t>التي</w:t>
      </w:r>
      <w:r>
        <w:t xml:space="preserve"> </w:t>
      </w:r>
      <w:r>
        <w:rPr>
          <w:rFonts w:cs="Times New Roman"/>
          <w:szCs w:val="24"/>
          <w:rtl/>
        </w:rPr>
        <w:t>تحاول</w:t>
      </w:r>
      <w:r>
        <w:t xml:space="preserve"> </w:t>
      </w:r>
      <w:r>
        <w:rPr>
          <w:rFonts w:cs="Times New Roman"/>
          <w:szCs w:val="24"/>
          <w:rtl/>
        </w:rPr>
        <w:t>الدراسة</w:t>
      </w:r>
      <w:r>
        <w:t xml:space="preserve"> </w:t>
      </w:r>
      <w:r>
        <w:rPr>
          <w:rFonts w:cs="Times New Roman"/>
          <w:szCs w:val="24"/>
          <w:rtl/>
        </w:rPr>
        <w:t>الحالية</w:t>
      </w:r>
      <w:r>
        <w:t xml:space="preserve"> </w:t>
      </w:r>
      <w:r>
        <w:rPr>
          <w:rFonts w:cs="Times New Roman"/>
          <w:szCs w:val="24"/>
          <w:rtl/>
        </w:rPr>
        <w:t>سدّها،</w:t>
      </w:r>
      <w:r>
        <w:t xml:space="preserve"> </w:t>
      </w:r>
      <w:r>
        <w:rPr>
          <w:rFonts w:cs="Times New Roman"/>
          <w:szCs w:val="24"/>
          <w:rtl/>
        </w:rPr>
        <w:t>ووضّح</w:t>
      </w:r>
      <w:r>
        <w:t xml:space="preserve"> </w:t>
      </w:r>
      <w:r>
        <w:rPr>
          <w:rFonts w:cs="Times New Roman"/>
          <w:szCs w:val="24"/>
          <w:rtl/>
        </w:rPr>
        <w:t>ما</w:t>
      </w:r>
      <w:r>
        <w:t xml:space="preserve"> </w:t>
      </w:r>
      <w:r>
        <w:rPr>
          <w:rFonts w:cs="Times New Roman"/>
          <w:szCs w:val="24"/>
          <w:rtl/>
        </w:rPr>
        <w:t>يميزها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ح</w:t>
      </w:r>
      <w:r>
        <w:rPr>
          <w:rFonts w:cs="Times New Roman"/>
          <w:szCs w:val="24"/>
          <w:rtl/>
        </w:rPr>
        <w:t>يث</w:t>
      </w:r>
      <w:r>
        <w:t xml:space="preserve"> </w:t>
      </w:r>
      <w:r>
        <w:rPr>
          <w:rFonts w:cs="Times New Roman"/>
          <w:szCs w:val="24"/>
          <w:rtl/>
        </w:rPr>
        <w:t>الموضوع</w:t>
      </w:r>
      <w:r>
        <w:t xml:space="preserve"> </w:t>
      </w:r>
      <w:r>
        <w:rPr>
          <w:rFonts w:cs="Times New Roman"/>
          <w:szCs w:val="24"/>
          <w:rtl/>
        </w:rPr>
        <w:t>والإطار</w:t>
      </w:r>
      <w:r>
        <w:t xml:space="preserve"> </w:t>
      </w:r>
      <w:r>
        <w:rPr>
          <w:rFonts w:cs="Times New Roman"/>
          <w:szCs w:val="24"/>
          <w:rtl/>
        </w:rPr>
        <w:t>النظري</w:t>
      </w:r>
      <w:r>
        <w:t xml:space="preserve"> </w:t>
      </w:r>
      <w:r>
        <w:rPr>
          <w:rFonts w:cs="Times New Roman"/>
          <w:szCs w:val="24"/>
          <w:rtl/>
        </w:rPr>
        <w:t>والسياق</w:t>
      </w:r>
      <w:r>
        <w:t xml:space="preserve"> </w:t>
      </w:r>
      <w:r>
        <w:rPr>
          <w:rFonts w:cs="Times New Roman"/>
          <w:szCs w:val="24"/>
          <w:rtl/>
        </w:rPr>
        <w:t>التطبيقي</w:t>
      </w:r>
      <w:r>
        <w:t xml:space="preserve">. </w:t>
      </w:r>
      <w:r>
        <w:rPr>
          <w:rFonts w:cs="Times New Roman"/>
          <w:szCs w:val="24"/>
          <w:rtl/>
        </w:rPr>
        <w:t>وبذلك</w:t>
      </w:r>
      <w:r>
        <w:t xml:space="preserve"> </w:t>
      </w:r>
      <w:r>
        <w:rPr>
          <w:rFonts w:cs="Times New Roman"/>
          <w:szCs w:val="24"/>
          <w:rtl/>
        </w:rPr>
        <w:t>يكون</w:t>
      </w:r>
      <w:r>
        <w:t xml:space="preserve"> </w:t>
      </w:r>
      <w:r>
        <w:rPr>
          <w:rFonts w:cs="Times New Roman"/>
          <w:szCs w:val="24"/>
          <w:rtl/>
        </w:rPr>
        <w:t>هذا</w:t>
      </w:r>
      <w:r>
        <w:t xml:space="preserve"> </w:t>
      </w:r>
      <w:r>
        <w:rPr>
          <w:rFonts w:cs="Times New Roman"/>
          <w:szCs w:val="24"/>
          <w:rtl/>
        </w:rPr>
        <w:t>الفصل</w:t>
      </w:r>
      <w:r>
        <w:t xml:space="preserve"> </w:t>
      </w:r>
      <w:r>
        <w:rPr>
          <w:rFonts w:cs="Times New Roman"/>
          <w:szCs w:val="24"/>
          <w:rtl/>
        </w:rPr>
        <w:t>مكملًا</w:t>
      </w:r>
      <w:r>
        <w:t xml:space="preserve"> </w:t>
      </w:r>
      <w:r>
        <w:rPr>
          <w:rFonts w:cs="Times New Roman"/>
          <w:szCs w:val="24"/>
          <w:rtl/>
        </w:rPr>
        <w:t>للفصل</w:t>
      </w:r>
      <w:r>
        <w:t xml:space="preserve"> </w:t>
      </w:r>
      <w:r>
        <w:rPr>
          <w:rFonts w:cs="Times New Roman"/>
          <w:szCs w:val="24"/>
          <w:rtl/>
        </w:rPr>
        <w:t>الأول</w:t>
      </w:r>
      <w:r>
        <w:t xml:space="preserve"> </w:t>
      </w:r>
      <w:r>
        <w:rPr>
          <w:rFonts w:cs="Times New Roman"/>
          <w:szCs w:val="24"/>
          <w:rtl/>
        </w:rPr>
        <w:t>من</w:t>
      </w:r>
      <w:r>
        <w:t xml:space="preserve"> </w:t>
      </w:r>
      <w:r>
        <w:rPr>
          <w:rFonts w:cs="Times New Roman"/>
          <w:szCs w:val="24"/>
          <w:rtl/>
        </w:rPr>
        <w:t>حيث</w:t>
      </w:r>
      <w:r>
        <w:t xml:space="preserve"> </w:t>
      </w:r>
      <w:r>
        <w:rPr>
          <w:rFonts w:cs="Times New Roman"/>
          <w:szCs w:val="24"/>
          <w:rtl/>
        </w:rPr>
        <w:t>بناء</w:t>
      </w:r>
      <w:r>
        <w:t xml:space="preserve"> </w:t>
      </w:r>
      <w:r>
        <w:rPr>
          <w:rFonts w:cs="Times New Roman"/>
          <w:szCs w:val="24"/>
          <w:rtl/>
        </w:rPr>
        <w:t>الأساس</w:t>
      </w:r>
      <w:r>
        <w:t xml:space="preserve"> </w:t>
      </w:r>
      <w:r>
        <w:rPr>
          <w:rFonts w:cs="Times New Roman"/>
          <w:szCs w:val="24"/>
          <w:rtl/>
        </w:rPr>
        <w:t>النظري</w:t>
      </w:r>
      <w:r>
        <w:t xml:space="preserve"> </w:t>
      </w:r>
      <w:r>
        <w:rPr>
          <w:rFonts w:cs="Times New Roman"/>
          <w:szCs w:val="24"/>
          <w:rtl/>
        </w:rPr>
        <w:t>والمعرفي</w:t>
      </w:r>
      <w:r>
        <w:t xml:space="preserve"> </w:t>
      </w:r>
      <w:r>
        <w:rPr>
          <w:rFonts w:cs="Times New Roman"/>
          <w:szCs w:val="24"/>
          <w:rtl/>
        </w:rPr>
        <w:t>الذي</w:t>
      </w:r>
      <w:r>
        <w:t xml:space="preserve"> </w:t>
      </w:r>
      <w:r>
        <w:rPr>
          <w:rFonts w:cs="Times New Roman"/>
          <w:szCs w:val="24"/>
          <w:rtl/>
        </w:rPr>
        <w:t>تستند</w:t>
      </w:r>
      <w:r>
        <w:t xml:space="preserve"> </w:t>
      </w:r>
      <w:r>
        <w:rPr>
          <w:rFonts w:cs="Times New Roman"/>
          <w:szCs w:val="24"/>
          <w:rtl/>
        </w:rPr>
        <w:t>إليه</w:t>
      </w:r>
      <w:r>
        <w:t xml:space="preserve"> </w:t>
      </w:r>
      <w:r>
        <w:rPr>
          <w:rFonts w:cs="Times New Roman"/>
          <w:szCs w:val="24"/>
          <w:rtl/>
        </w:rPr>
        <w:t>الدراسة</w:t>
      </w:r>
      <w:r>
        <w:t xml:space="preserve"> </w:t>
      </w:r>
      <w:r>
        <w:rPr>
          <w:rFonts w:cs="Times New Roman"/>
          <w:szCs w:val="24"/>
          <w:rtl/>
        </w:rPr>
        <w:t>في</w:t>
      </w:r>
      <w:r>
        <w:t xml:space="preserve"> </w:t>
      </w:r>
      <w:r>
        <w:rPr>
          <w:rFonts w:cs="Times New Roman"/>
          <w:szCs w:val="24"/>
          <w:rtl/>
        </w:rPr>
        <w:t>جانبها</w:t>
      </w:r>
      <w:r>
        <w:t xml:space="preserve"> </w:t>
      </w:r>
      <w:r>
        <w:rPr>
          <w:rFonts w:cs="Times New Roman"/>
          <w:szCs w:val="24"/>
          <w:rtl/>
        </w:rPr>
        <w:t>التطبيقي</w:t>
      </w:r>
      <w:r>
        <w:t xml:space="preserve"> </w:t>
      </w:r>
      <w:r>
        <w:rPr>
          <w:rFonts w:cs="Times New Roman"/>
          <w:szCs w:val="24"/>
          <w:rtl/>
        </w:rPr>
        <w:t>لاحقًا</w:t>
      </w:r>
      <w:r>
        <w:t>.</w:t>
      </w:r>
    </w:p>
    <w:sectPr w:rsidR="004E372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abic Simplified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35DDD"/>
    <w:rsid w:val="0029639D"/>
    <w:rsid w:val="00326F90"/>
    <w:rsid w:val="004825CE"/>
    <w:rsid w:val="004E372B"/>
    <w:rsid w:val="005068A9"/>
    <w:rsid w:val="00AA1D8D"/>
    <w:rsid w:val="00B47730"/>
    <w:rsid w:val="00CB0664"/>
    <w:rsid w:val="00D525F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177B59"/>
  <w14:defaultImageDpi w14:val="300"/>
  <w15:docId w15:val="{6DC2CBDE-5840-471F-97A3-9A67BBA07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Arabic Simplified" w:eastAsia="Arabic Simplified" w:hAnsi="Arabic Simplified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5E0B5FC-105C-48BA-BB0F-DBCD56404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2692</Words>
  <Characters>15346</Characters>
  <Application>Microsoft Office Word</Application>
  <DocSecurity>0</DocSecurity>
  <Lines>127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18002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3</cp:revision>
  <dcterms:created xsi:type="dcterms:W3CDTF">2013-12-23T23:15:00Z</dcterms:created>
  <dcterms:modified xsi:type="dcterms:W3CDTF">2026-01-03T11:18:00Z</dcterms:modified>
  <cp:category/>
</cp:coreProperties>
</file>