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365A80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71C5B">
        <w:rPr>
          <w:rFonts w:ascii="SakkalMajalla-Bold" w:cs="SakkalMajalla-Bold" w:hint="cs"/>
          <w:b/>
          <w:bCs/>
          <w:sz w:val="28"/>
          <w:szCs w:val="28"/>
          <w:rtl/>
        </w:rPr>
        <w:t>عبد الحكيم السنيدي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3961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0B1880" w14:textId="77777777" w:rsidR="0039611F" w:rsidRPr="008D74D3" w:rsidRDefault="0039611F" w:rsidP="00396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913AF0D" w:rsidR="008239B5" w:rsidRDefault="0039611F">
            <w:pPr>
              <w:jc w:val="center"/>
            </w:pPr>
            <w:r>
              <w:rPr>
                <w:rFonts w:hint="cs"/>
                <w:rtl/>
              </w:rPr>
              <w:t>الالتزام بشكل الغلاف كما في نموذج العرض المبدئي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32B4315" w:rsidR="005436E0" w:rsidRDefault="0039611F" w:rsidP="0039611F">
            <w:pPr>
              <w:bidi/>
              <w:jc w:val="center"/>
            </w:pPr>
            <w:r w:rsidRPr="0039611F">
              <w:rPr>
                <w:rtl/>
              </w:rPr>
              <w:t>نظراً لأن "بيئة العمل الحديثة" مجال واسع، أقترح إضافة تحديد للقطاع في العنوان إذا أمكن (مثل</w:t>
            </w:r>
            <w:r w:rsidRPr="0039611F">
              <w:t>: </w:t>
            </w:r>
            <w:r w:rsidRPr="0039611F">
              <w:rPr>
                <w:i/>
                <w:iCs/>
              </w:rPr>
              <w:t xml:space="preserve">"... </w:t>
            </w:r>
            <w:r w:rsidRPr="0039611F">
              <w:rPr>
                <w:i/>
                <w:iCs/>
                <w:rtl/>
              </w:rPr>
              <w:t>في القطاع المصرفي السعودي</w:t>
            </w:r>
            <w:r w:rsidRPr="0039611F">
              <w:rPr>
                <w:i/>
                <w:iCs/>
              </w:rPr>
              <w:t>"</w:t>
            </w:r>
            <w:r w:rsidRPr="0039611F">
              <w:t>)</w:t>
            </w:r>
            <w:r w:rsidRPr="0039611F">
              <w:rPr>
                <w:rtl/>
              </w:rPr>
              <w:t>، مما يزيد من دقة البحث وقيمته التطبيقية</w:t>
            </w:r>
            <w:r w:rsidRPr="0039611F">
              <w:t>.</w:t>
            </w:r>
            <w:r w:rsidR="00F85656">
              <w:t xml:space="preserve"> 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26BFD0B" w:rsidR="00DA1C7C" w:rsidRDefault="0039611F" w:rsidP="0039611F">
            <w:pPr>
              <w:bidi/>
              <w:jc w:val="center"/>
            </w:pPr>
            <w:r w:rsidRPr="0039611F">
              <w:rPr>
                <w:rtl/>
              </w:rPr>
              <w:t>ذكرت أن هناك فجوة بين مخرجات التعليم وسوق العمل، لكن كان يجب أن تُنهي المقدمة بعبارة صريحة توضح لماذا هذه الدراسة بالذات الآن؟ (مثلاً</w:t>
            </w:r>
            <w:r w:rsidRPr="0039611F">
              <w:t>: "</w:t>
            </w:r>
            <w:r w:rsidRPr="0039611F">
              <w:rPr>
                <w:rtl/>
              </w:rPr>
              <w:t>ورغم أهمية الموضوع، تفتقر المكتبة العربية إلى دراسات ميدانية تقيس هذا الأثر بشكل كمي في السياق السعودي/الخليجي</w:t>
            </w:r>
            <w:r>
              <w:rPr>
                <w:rFonts w:hint="cs"/>
                <w:rtl/>
              </w:rPr>
              <w:t>)</w:t>
            </w:r>
            <w:r w:rsidRPr="0039611F">
              <w:t>.</w:t>
            </w:r>
          </w:p>
        </w:tc>
      </w:tr>
      <w:tr w:rsidR="00303A02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03A02" w:rsidRDefault="00303A02" w:rsidP="003961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76D218F" w14:textId="77777777" w:rsidR="0039611F" w:rsidRPr="008D74D3" w:rsidRDefault="0039611F" w:rsidP="00396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874C95B" w:rsidR="00303A02" w:rsidRPr="002E3635" w:rsidRDefault="0039611F" w:rsidP="0039611F">
            <w:pPr>
              <w:bidi/>
              <w:jc w:val="center"/>
            </w:pPr>
            <w:r w:rsidRPr="0039611F">
              <w:rPr>
                <w:rtl/>
              </w:rPr>
              <w:t>توضح </w:t>
            </w:r>
            <w:r w:rsidRPr="0039611F">
              <w:rPr>
                <w:i/>
                <w:iCs/>
                <w:rtl/>
              </w:rPr>
              <w:t>خطورة</w:t>
            </w:r>
            <w:r w:rsidRPr="0039611F">
              <w:rPr>
                <w:rtl/>
              </w:rPr>
              <w:t> المشكلة إن لم تُعالج (مثل: ارتفاع معدل دوران الموظفين، أو تدني الإنتاجية)، لتبرير الحاجة الملحة للبحث</w:t>
            </w:r>
            <w:r w:rsidRPr="0039611F">
              <w:t>.</w:t>
            </w:r>
          </w:p>
        </w:tc>
      </w:tr>
      <w:tr w:rsidR="00303A0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03A02" w:rsidRDefault="00303A02" w:rsidP="003961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03A02" w:rsidRDefault="00303A02" w:rsidP="00303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E540AF" w14:textId="77777777" w:rsidR="0039611F" w:rsidRPr="008D74D3" w:rsidRDefault="0039611F" w:rsidP="00396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C1E4B09" w14:textId="77777777" w:rsidR="0039611F" w:rsidRPr="0039611F" w:rsidRDefault="0039611F" w:rsidP="0039611F">
            <w:pPr>
              <w:bidi/>
              <w:jc w:val="center"/>
            </w:pPr>
            <w:r w:rsidRPr="0039611F">
              <w:rPr>
                <w:b/>
                <w:bCs/>
                <w:rtl/>
              </w:rPr>
              <w:t>الأهمية النظرية</w:t>
            </w:r>
            <w:r w:rsidRPr="0039611F">
              <w:t xml:space="preserve">: </w:t>
            </w:r>
            <w:r w:rsidRPr="0039611F">
              <w:rPr>
                <w:rtl/>
              </w:rPr>
              <w:t xml:space="preserve">عبارة "إثراء الأدب النظري العربي" عامة. حدد أكثر: هل ستختبر نظرية معينة (مثل نظرية الذكاء العاطفي </w:t>
            </w:r>
            <w:proofErr w:type="spellStart"/>
            <w:r w:rsidRPr="0039611F">
              <w:rPr>
                <w:rtl/>
              </w:rPr>
              <w:t>لجولمان</w:t>
            </w:r>
            <w:proofErr w:type="spellEnd"/>
            <w:r w:rsidRPr="0039611F">
              <w:rPr>
                <w:rtl/>
              </w:rPr>
              <w:t>) في بيئة جديدة؟ هذا يُظهر الأهمية الأكاديمية الحقيقية</w:t>
            </w:r>
            <w:r w:rsidRPr="0039611F">
              <w:t>.</w:t>
            </w:r>
          </w:p>
          <w:p w14:paraId="01313EB6" w14:textId="59080840" w:rsidR="0039611F" w:rsidRPr="0039611F" w:rsidRDefault="0039611F" w:rsidP="0039611F">
            <w:pPr>
              <w:bidi/>
              <w:jc w:val="center"/>
            </w:pPr>
            <w:r w:rsidRPr="0039611F">
              <w:rPr>
                <w:b/>
                <w:bCs/>
                <w:rtl/>
              </w:rPr>
              <w:t>الأهمية التطبيقية</w:t>
            </w:r>
            <w:r w:rsidRPr="0039611F">
              <w:t xml:space="preserve">: </w:t>
            </w:r>
            <w:r>
              <w:rPr>
                <w:rFonts w:hint="cs"/>
                <w:rtl/>
              </w:rPr>
              <w:t>جيده</w:t>
            </w:r>
            <w:r w:rsidRPr="0039611F">
              <w:rPr>
                <w:rtl/>
              </w:rPr>
              <w:t>، لكن يمكن إضافة مستفيد رابع وهو </w:t>
            </w:r>
            <w:r w:rsidRPr="0039611F">
              <w:rPr>
                <w:b/>
                <w:bCs/>
                <w:rtl/>
              </w:rPr>
              <w:t>جهات التخطيط الاستراتيجي</w:t>
            </w:r>
            <w:r w:rsidRPr="0039611F">
              <w:rPr>
                <w:rtl/>
              </w:rPr>
              <w:t> في المؤسسات، وليس فقط الموارد البشرية والتوظيف</w:t>
            </w:r>
            <w:r w:rsidRPr="0039611F">
              <w:t>.</w:t>
            </w:r>
          </w:p>
          <w:p w14:paraId="62D5A2FA" w14:textId="1547D595" w:rsidR="00303A02" w:rsidRPr="002E3635" w:rsidRDefault="00303A02" w:rsidP="0039611F">
            <w:pPr>
              <w:bidi/>
              <w:jc w:val="center"/>
            </w:pPr>
          </w:p>
        </w:tc>
      </w:tr>
      <w:tr w:rsidR="00303A0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03A02" w:rsidRDefault="00303A02" w:rsidP="000D6CE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03A02" w:rsidRDefault="00303A02" w:rsidP="00303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2C07C8" w14:textId="77777777" w:rsidR="000D6CE6" w:rsidRPr="008D74D3" w:rsidRDefault="000D6CE6" w:rsidP="000D6C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03A02" w:rsidRDefault="00303A02" w:rsidP="00303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E89CCC" w14:textId="77777777" w:rsidR="00303A02" w:rsidRPr="00303A02" w:rsidRDefault="00303A02" w:rsidP="000D6CE6">
            <w:pPr>
              <w:pStyle w:val="ds-markdown-paragraph"/>
              <w:bidi/>
              <w:spacing w:before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303A02">
              <w:rPr>
                <w:rFonts w:ascii="Calibri" w:eastAsia="Calibri" w:hAnsi="Calibri" w:cs="Calibri"/>
                <w:sz w:val="22"/>
                <w:szCs w:val="22"/>
                <w:rtl/>
              </w:rPr>
              <w:t>هناك تداخل واضح بين بعض الأهداف، مما قد يربك القارئ ويصعّب ترجمتها إلى بنود في الاستبانة</w:t>
            </w:r>
            <w:r w:rsidRPr="00303A02"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  <w:p w14:paraId="75B38668" w14:textId="77777777" w:rsidR="00303A02" w:rsidRPr="000D6CE6" w:rsidRDefault="00303A02" w:rsidP="000D6CE6">
            <w:pPr>
              <w:pStyle w:val="ds-markdown-paragraph"/>
              <w:bidi/>
              <w:spacing w:before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  <w:rtl/>
              </w:rPr>
            </w:pPr>
            <w:r w:rsidRPr="000D6CE6">
              <w:rPr>
                <w:rFonts w:ascii="Calibri" w:eastAsia="Calibri" w:hAnsi="Calibri" w:cs="Calibri"/>
                <w:sz w:val="22"/>
                <w:szCs w:val="22"/>
                <w:rtl/>
              </w:rPr>
              <w:t>يتداخل جزئياً مع الهدف (4): دراسة العلاقة بين جودة البيانات وفاعلية القرار، لأن جودة البيانات هي أحد أبعاد تطبيقات ذكاء الأعمال</w:t>
            </w:r>
            <w:r w:rsidRPr="000D6CE6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9B15519" w14:textId="10CB5A35" w:rsidR="000D6CE6" w:rsidRPr="000D6CE6" w:rsidRDefault="000D6CE6" w:rsidP="000D6CE6">
            <w:pPr>
              <w:pStyle w:val="ds-markdown-paragraph"/>
              <w:bidi/>
              <w:spacing w:before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D6CE6">
              <w:rPr>
                <w:rFonts w:ascii="Calibri" w:eastAsia="Calibri" w:hAnsi="Calibri" w:cs="Calibri"/>
                <w:sz w:val="22"/>
                <w:szCs w:val="22"/>
                <w:rtl/>
              </w:rPr>
              <w:t>يتداخل مع الهدف (7): دور ذكاء الأعمال في التخطيط والرقابة، لأن التخطيط والرقابة هما جزء من الأداء المؤسسي</w:t>
            </w:r>
            <w:r w:rsidRPr="000D6CE6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303A0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03A02" w:rsidRDefault="00303A02" w:rsidP="00303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03A02" w:rsidRDefault="00303A02" w:rsidP="00303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303A02" w:rsidRPr="008D74D3" w:rsidRDefault="00303A02" w:rsidP="00303A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03A02" w:rsidRDefault="00303A02" w:rsidP="00303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63D170" w14:textId="50D7950A" w:rsidR="0039611F" w:rsidRPr="0039611F" w:rsidRDefault="00447956" w:rsidP="0039611F">
            <w:pPr>
              <w:pStyle w:val="ds-markdown-paragraph"/>
              <w:bidi/>
              <w:spacing w:before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b/>
                <w:bCs/>
                <w:sz w:val="22"/>
                <w:szCs w:val="22"/>
                <w:rtl/>
              </w:rPr>
              <w:t>ال</w:t>
            </w:r>
            <w:r w:rsidR="0039611F" w:rsidRPr="0039611F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سؤال السادس</w:t>
            </w:r>
            <w:r w:rsidR="0039611F" w:rsidRPr="0039611F">
              <w:rPr>
                <w:rFonts w:ascii="Calibri" w:eastAsia="Calibri" w:hAnsi="Calibri" w:cs="Calibri"/>
                <w:sz w:val="22"/>
                <w:szCs w:val="22"/>
                <w:rtl/>
              </w:rPr>
              <w:t> (ما التوصيات والآليات المقترحة؟) هو سؤال </w:t>
            </w:r>
            <w:r w:rsidR="0039611F" w:rsidRPr="0039611F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إجرائي/تطبيقي</w:t>
            </w:r>
            <w:r w:rsidR="0039611F" w:rsidRPr="0039611F">
              <w:rPr>
                <w:rFonts w:ascii="Calibri" w:eastAsia="Calibri" w:hAnsi="Calibri" w:cs="Calibri"/>
                <w:sz w:val="22"/>
                <w:szCs w:val="22"/>
                <w:rtl/>
              </w:rPr>
              <w:t>، وليس سؤالاً بحثياً بمعناه العلمي. الأسئلة البحثية تُسأل عن الظاهرة </w:t>
            </w:r>
            <w:r w:rsidR="0039611F" w:rsidRPr="0039611F">
              <w:rPr>
                <w:rFonts w:ascii="Calibri" w:eastAsia="Calibri" w:hAnsi="Calibri" w:cs="Calibri"/>
                <w:i/>
                <w:iCs/>
                <w:sz w:val="22"/>
                <w:szCs w:val="22"/>
                <w:rtl/>
              </w:rPr>
              <w:t>كما هي</w:t>
            </w:r>
            <w:r w:rsidR="0039611F" w:rsidRPr="0039611F">
              <w:rPr>
                <w:rFonts w:ascii="Calibri" w:eastAsia="Calibri" w:hAnsi="Calibri" w:cs="Calibri"/>
                <w:sz w:val="22"/>
                <w:szCs w:val="22"/>
                <w:rtl/>
              </w:rPr>
              <w:t>، أما التوصيات فهي </w:t>
            </w:r>
            <w:r w:rsidR="0039611F" w:rsidRPr="0039611F">
              <w:rPr>
                <w:rFonts w:ascii="Calibri" w:eastAsia="Calibri" w:hAnsi="Calibri" w:cs="Calibri"/>
                <w:i/>
                <w:iCs/>
                <w:sz w:val="22"/>
                <w:szCs w:val="22"/>
                <w:rtl/>
              </w:rPr>
              <w:t>نتيجة</w:t>
            </w:r>
            <w:r w:rsidR="0039611F" w:rsidRPr="0039611F">
              <w:rPr>
                <w:rFonts w:ascii="Calibri" w:eastAsia="Calibri" w:hAnsi="Calibri" w:cs="Calibri"/>
                <w:sz w:val="22"/>
                <w:szCs w:val="22"/>
                <w:rtl/>
              </w:rPr>
              <w:t> للبحث</w:t>
            </w:r>
            <w:r w:rsidR="0039611F" w:rsidRPr="0039611F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26667C59" w14:textId="5C3AF7DD" w:rsidR="0039611F" w:rsidRPr="0039611F" w:rsidRDefault="0039611F" w:rsidP="0039611F">
            <w:pPr>
              <w:pStyle w:val="ds-markdown-paragraph"/>
              <w:bidi/>
              <w:spacing w:before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39611F">
              <w:rPr>
                <w:rFonts w:ascii="Calibri" w:eastAsia="Calibri" w:hAnsi="Calibri" w:cs="Calibri"/>
                <w:sz w:val="22"/>
                <w:szCs w:val="22"/>
                <w:rtl/>
              </w:rPr>
              <w:t>إعادة صياغته ليصبح وصفياً مثل</w:t>
            </w:r>
            <w:r w:rsidRPr="0039611F">
              <w:rPr>
                <w:rFonts w:ascii="Calibri" w:eastAsia="Calibri" w:hAnsi="Calibri" w:cs="Calibri"/>
                <w:sz w:val="22"/>
                <w:szCs w:val="22"/>
              </w:rPr>
              <w:t>: </w:t>
            </w:r>
            <w:r w:rsidRPr="0039611F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"</w:t>
            </w:r>
            <w:r w:rsidRPr="0039611F">
              <w:rPr>
                <w:rFonts w:ascii="Calibri" w:eastAsia="Calibri" w:hAnsi="Calibri" w:cs="Calibri"/>
                <w:i/>
                <w:iCs/>
                <w:sz w:val="22"/>
                <w:szCs w:val="22"/>
                <w:rtl/>
              </w:rPr>
              <w:t>ما آليات تعزيز المهارات الناعمة المقترحة من وجهة نظر العاملين والإداريين؟</w:t>
            </w:r>
            <w:r w:rsidRPr="0039611F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"</w:t>
            </w:r>
            <w:r w:rsidRPr="0039611F">
              <w:rPr>
                <w:rFonts w:ascii="Calibri" w:eastAsia="Calibri" w:hAnsi="Calibri" w:cs="Calibri"/>
                <w:sz w:val="22"/>
                <w:szCs w:val="22"/>
              </w:rPr>
              <w:t> (</w:t>
            </w:r>
            <w:r w:rsidRPr="0039611F">
              <w:rPr>
                <w:rFonts w:ascii="Calibri" w:eastAsia="Calibri" w:hAnsi="Calibri" w:cs="Calibri"/>
                <w:sz w:val="22"/>
                <w:szCs w:val="22"/>
                <w:rtl/>
              </w:rPr>
              <w:t>أي استقصاء الآليات الموجودة، وليس اقتراح آليات جديدة قبل كتابة البحث</w:t>
            </w:r>
          </w:p>
          <w:p w14:paraId="2E508EC9" w14:textId="7D5DB132" w:rsidR="00303A02" w:rsidRPr="0039611F" w:rsidRDefault="00303A02" w:rsidP="0039611F">
            <w:pPr>
              <w:pStyle w:val="ds-markdown-paragraph"/>
              <w:bidi/>
              <w:spacing w:before="0" w:beforeAutospacing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03A0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03A02" w:rsidRDefault="00303A02" w:rsidP="00303A0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lastRenderedPageBreak/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303A02" w:rsidRDefault="00303A02" w:rsidP="0044795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03A02" w:rsidRDefault="00303A02" w:rsidP="00303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2890FD" w14:textId="77777777" w:rsidR="00447956" w:rsidRPr="008D74D3" w:rsidRDefault="00447956" w:rsidP="004479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303A02" w:rsidRDefault="00303A02" w:rsidP="00303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C2E56EB" w:rsidR="00303A02" w:rsidRDefault="00447956" w:rsidP="00303A02">
            <w:pPr>
              <w:jc w:val="center"/>
            </w:pPr>
            <w:r>
              <w:rPr>
                <w:rFonts w:hint="cs"/>
                <w:rtl/>
              </w:rPr>
              <w:t>لا يوجد فرضيات للبحث</w:t>
            </w:r>
          </w:p>
        </w:tc>
      </w:tr>
      <w:tr w:rsidR="00303A0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03A02" w:rsidRDefault="00303A02" w:rsidP="0044795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03A02" w:rsidRDefault="00303A02" w:rsidP="00303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E86D53" w14:textId="77777777" w:rsidR="00447956" w:rsidRPr="008D74D3" w:rsidRDefault="00447956" w:rsidP="004479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03A02" w:rsidRDefault="00303A02" w:rsidP="00303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5D74EF" w14:textId="3DA164F1" w:rsidR="00447956" w:rsidRPr="00447956" w:rsidRDefault="00447956" w:rsidP="00447956">
            <w:pPr>
              <w:bidi/>
            </w:pPr>
            <w:r w:rsidRPr="00447956">
              <w:rPr>
                <w:rtl/>
              </w:rPr>
              <w:t xml:space="preserve">لم تذكر أي دراسة باسمها أو عامها أو نتائجها التفصيلية. العرض المبدئي يحتاج على الأقل إلى ذكر </w:t>
            </w:r>
            <w:r>
              <w:rPr>
                <w:rFonts w:hint="cs"/>
                <w:rtl/>
              </w:rPr>
              <w:t>5</w:t>
            </w:r>
            <w:r w:rsidRPr="00447956">
              <w:rPr>
                <w:rtl/>
              </w:rPr>
              <w:t>-</w:t>
            </w:r>
            <w:r>
              <w:rPr>
                <w:rFonts w:hint="cs"/>
                <w:rtl/>
              </w:rPr>
              <w:t>7</w:t>
            </w:r>
            <w:r w:rsidRPr="00447956">
              <w:rPr>
                <w:rtl/>
              </w:rPr>
              <w:t xml:space="preserve"> دراسات رئيسية بأسمائها</w:t>
            </w:r>
            <w:r w:rsidRPr="00447956">
              <w:t>.</w:t>
            </w:r>
          </w:p>
          <w:p w14:paraId="0E5BAE99" w14:textId="77777777" w:rsidR="00447956" w:rsidRPr="00447956" w:rsidRDefault="00447956" w:rsidP="00447956">
            <w:pPr>
              <w:bidi/>
              <w:jc w:val="center"/>
            </w:pPr>
            <w:r w:rsidRPr="00447956">
              <w:rPr>
                <w:b/>
                <w:bCs/>
                <w:rtl/>
              </w:rPr>
              <w:t>الفجوة البحثية غير محددة</w:t>
            </w:r>
            <w:r w:rsidRPr="00447956">
              <w:t xml:space="preserve">: </w:t>
            </w:r>
            <w:r w:rsidRPr="00447956">
              <w:rPr>
                <w:rtl/>
              </w:rPr>
              <w:t>كيف ستختلف دراستك عن سابقاتها؟ (هل ستطبق على قطاع لم يُدرس من قبل؟ هل ستستخدم أداة مختلفة؟ هل ستدمج متغيرات جديدة؟). أعد صياغة الفقرة بحيث تنتهي بعبارة صريحة</w:t>
            </w:r>
            <w:r w:rsidRPr="00447956">
              <w:t>: </w:t>
            </w:r>
            <w:r w:rsidRPr="00447956">
              <w:rPr>
                <w:i/>
                <w:iCs/>
              </w:rPr>
              <w:t>"</w:t>
            </w:r>
            <w:r w:rsidRPr="00447956">
              <w:rPr>
                <w:i/>
                <w:iCs/>
                <w:rtl/>
              </w:rPr>
              <w:t>وبناءً على مراجعة هذه الدراسات، تتمثل الفجوة البحثية في</w:t>
            </w:r>
            <w:r w:rsidRPr="00447956">
              <w:rPr>
                <w:i/>
                <w:iCs/>
              </w:rPr>
              <w:t xml:space="preserve"> ..."</w:t>
            </w:r>
            <w:r w:rsidRPr="00447956">
              <w:t>.</w:t>
            </w:r>
          </w:p>
          <w:p w14:paraId="5E883E3F" w14:textId="20D05BAD" w:rsidR="00303A02" w:rsidRPr="00447956" w:rsidRDefault="00303A02" w:rsidP="00447956">
            <w:pPr>
              <w:jc w:val="center"/>
            </w:pPr>
          </w:p>
        </w:tc>
      </w:tr>
      <w:tr w:rsidR="00303A0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03A02" w:rsidRDefault="00303A02" w:rsidP="0044795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03A02" w:rsidRDefault="00303A02" w:rsidP="00303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C6A998" w14:textId="77777777" w:rsidR="00447956" w:rsidRPr="008D74D3" w:rsidRDefault="00447956" w:rsidP="004479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459CF77" w:rsidR="00303A02" w:rsidRDefault="00447956" w:rsidP="00303A02">
            <w:pPr>
              <w:jc w:val="center"/>
            </w:pPr>
            <w:r w:rsidRPr="00447956">
              <w:rPr>
                <w:rtl/>
              </w:rPr>
              <w:t>ذكرت النظريات فقط بأسمائها، يجب أن تخصص فقرة لكل نظرية تشرح مكوناتها وكيف ترتبط بمتغيراتك</w:t>
            </w:r>
            <w:r w:rsidRPr="00447956">
              <w:t>.</w:t>
            </w:r>
          </w:p>
        </w:tc>
      </w:tr>
      <w:tr w:rsidR="00303A0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03A02" w:rsidRDefault="00303A02" w:rsidP="00303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03A02" w:rsidRDefault="00303A02" w:rsidP="00303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303A02" w:rsidRPr="008D74D3" w:rsidRDefault="00303A02" w:rsidP="00303A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03A02" w:rsidRDefault="00303A02" w:rsidP="00303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0EEFE8" w14:textId="2181F270" w:rsidR="00303A02" w:rsidRDefault="00447956" w:rsidP="00447956">
            <w:pPr>
              <w:pStyle w:val="ds-markdown-paragraph"/>
              <w:bidi/>
              <w:spacing w:before="0" w:beforeAutospacing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  <w:rtl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ما تم كتابته مختصر جدا</w:t>
            </w:r>
          </w:p>
          <w:p w14:paraId="64B67EB1" w14:textId="48D932B8" w:rsidR="00447956" w:rsidRPr="00303A02" w:rsidRDefault="00447956" w:rsidP="00447956">
            <w:pPr>
              <w:pStyle w:val="ds-markdown-paragraph"/>
              <w:bidi/>
              <w:spacing w:before="0" w:beforeAutospacing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يجب ان نوضح منهج البحث نوعه وسبب اختياره وكيفية ومراحل التطبيق ثم نعرض مجتمع البحث ونوع وحجم عينة البحث وطرق جمع البيانات وأساليب التحليل الاحصائي مفصلة</w:t>
            </w:r>
          </w:p>
        </w:tc>
      </w:tr>
      <w:tr w:rsidR="00303A0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03A02" w:rsidRDefault="00303A02" w:rsidP="0044795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9217A25" w14:textId="77777777" w:rsidR="00447956" w:rsidRPr="008D74D3" w:rsidRDefault="00447956" w:rsidP="004479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AA79C11" w:rsidR="00303A02" w:rsidRDefault="00447956" w:rsidP="00303A02">
            <w:pPr>
              <w:jc w:val="center"/>
            </w:pPr>
            <w:r>
              <w:rPr>
                <w:rFonts w:hint="cs"/>
                <w:rtl/>
              </w:rPr>
              <w:t>شرح أداة البحث ومحاور واسئلة الاستبانة</w:t>
            </w:r>
          </w:p>
        </w:tc>
      </w:tr>
      <w:tr w:rsidR="00303A0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303A02" w:rsidRDefault="00303A02" w:rsidP="000A126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03A02" w:rsidRDefault="00303A02" w:rsidP="00303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307B3B" w14:textId="77777777" w:rsidR="000A126F" w:rsidRPr="008D74D3" w:rsidRDefault="000A126F" w:rsidP="000A12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6BFC2D4" w14:textId="692C8449" w:rsidR="00447956" w:rsidRPr="00447956" w:rsidRDefault="00447956" w:rsidP="00447956">
            <w:pPr>
              <w:pStyle w:val="ds-markdown-paragraph"/>
              <w:bidi/>
              <w:spacing w:before="0" w:beforeAutospacing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447956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الحد المكاني</w:t>
            </w:r>
            <w:r w:rsidRPr="00447956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447956">
              <w:rPr>
                <w:rFonts w:ascii="Calibri" w:eastAsia="Calibri" w:hAnsi="Calibri" w:cs="Calibri"/>
                <w:sz w:val="22"/>
                <w:szCs w:val="22"/>
                <w:rtl/>
              </w:rPr>
              <w:t>كما ذكرت سابقاً، احرص على تحديده بشكل مبدئي ليكون الخطة قابلة للتنفيذ</w:t>
            </w:r>
            <w:r w:rsidRPr="00447956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35A2455D" w14:textId="6C2FC558" w:rsidR="00447956" w:rsidRPr="00447956" w:rsidRDefault="00447956" w:rsidP="00447956">
            <w:pPr>
              <w:pStyle w:val="ds-markdown-paragraph"/>
              <w:bidi/>
              <w:spacing w:before="0" w:beforeAutospacing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447956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الحد الزمني</w:t>
            </w:r>
            <w:r w:rsidRPr="00447956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447956">
              <w:rPr>
                <w:rFonts w:ascii="Calibri" w:eastAsia="Calibri" w:hAnsi="Calibri" w:cs="Calibri"/>
                <w:sz w:val="22"/>
                <w:szCs w:val="22"/>
                <w:rtl/>
              </w:rPr>
              <w:t>ذكرت "الفصل الدراسي" فقط. حدد أشهراً محددة (مثلاً</w:t>
            </w:r>
            <w:r w:rsidRPr="00447956">
              <w:rPr>
                <w:rFonts w:ascii="Calibri" w:eastAsia="Calibri" w:hAnsi="Calibri" w:cs="Calibri"/>
                <w:sz w:val="22"/>
                <w:szCs w:val="22"/>
              </w:rPr>
              <w:t>: </w:t>
            </w:r>
            <w:r w:rsidRPr="00447956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"</w:t>
            </w:r>
            <w:r w:rsidRPr="00447956">
              <w:rPr>
                <w:rFonts w:ascii="Calibri" w:eastAsia="Calibri" w:hAnsi="Calibri" w:cs="Calibri"/>
                <w:i/>
                <w:iCs/>
                <w:sz w:val="22"/>
                <w:szCs w:val="22"/>
                <w:rtl/>
              </w:rPr>
              <w:t>من أكتوبر 2025م حتى أبريل 2026م</w:t>
            </w:r>
            <w:r w:rsidR="000A126F">
              <w:rPr>
                <w:rFonts w:ascii="Calibri" w:eastAsia="Calibri" w:hAnsi="Calibri" w:cs="Calibri" w:hint="cs"/>
                <w:i/>
                <w:iCs/>
                <w:sz w:val="22"/>
                <w:szCs w:val="22"/>
                <w:rtl/>
              </w:rPr>
              <w:t>)</w:t>
            </w:r>
          </w:p>
          <w:p w14:paraId="2D4BCE7D" w14:textId="77777777" w:rsidR="00447956" w:rsidRPr="00447956" w:rsidRDefault="00447956" w:rsidP="00447956">
            <w:pPr>
              <w:pStyle w:val="ds-markdown-paragraph"/>
              <w:bidi/>
              <w:spacing w:before="0" w:beforeAutospacing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447956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الحد الموضوعي</w:t>
            </w:r>
            <w:r w:rsidRPr="00447956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447956">
              <w:rPr>
                <w:rFonts w:ascii="Calibri" w:eastAsia="Calibri" w:hAnsi="Calibri" w:cs="Calibri"/>
                <w:sz w:val="22"/>
                <w:szCs w:val="22"/>
                <w:rtl/>
              </w:rPr>
              <w:t>ذكرت 6 مهارات فقط (التواصل، الذكاء العاطفي... إلخ). هذا جيد، لكن برر سبب اختيار هذه المهارات دون غيرها (لأنها الأكثر تكراراً في أدبيات الإدارة الحديثة)</w:t>
            </w:r>
            <w:r w:rsidRPr="00447956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492DA691" w14:textId="0A54AD55" w:rsidR="00303A02" w:rsidRDefault="00303A02" w:rsidP="00447956">
            <w:pPr>
              <w:bidi/>
              <w:jc w:val="both"/>
            </w:pPr>
          </w:p>
        </w:tc>
      </w:tr>
      <w:tr w:rsidR="00303A0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03A02" w:rsidRDefault="00303A02" w:rsidP="00303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03A02" w:rsidRDefault="00303A02" w:rsidP="00303A0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303A02" w:rsidRPr="008D74D3" w:rsidRDefault="00303A02" w:rsidP="00303A0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03A02" w:rsidRDefault="00303A02" w:rsidP="00303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53E3F01" w:rsidR="00303A02" w:rsidRDefault="00303A02" w:rsidP="00303A02">
            <w:pPr>
              <w:jc w:val="center"/>
            </w:pPr>
            <w:r>
              <w:rPr>
                <w:rFonts w:hint="cs"/>
                <w:rtl/>
              </w:rPr>
              <w:t xml:space="preserve">أورد الباحث عدد قليل جداً من المراجع العربية </w:t>
            </w:r>
            <w:r w:rsidR="000A126F">
              <w:rPr>
                <w:rFonts w:hint="cs"/>
                <w:rtl/>
              </w:rPr>
              <w:t>والأجنبية ولم توثق بطريقه صحيحة</w:t>
            </w:r>
          </w:p>
        </w:tc>
      </w:tr>
      <w:tr w:rsidR="00303A0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03A02" w:rsidRDefault="00303A02" w:rsidP="00303A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EDA3F0C" w:rsidR="00303A02" w:rsidRDefault="000A126F" w:rsidP="00303A02">
            <w:pPr>
              <w:jc w:val="center"/>
            </w:pPr>
            <w:r>
              <w:rPr>
                <w:rFonts w:hint="cs"/>
                <w:rtl/>
              </w:rPr>
              <w:t>الخطة غير مستوفية العناصر ومختص</w:t>
            </w:r>
            <w:bookmarkStart w:id="0" w:name="_GoBack"/>
            <w:bookmarkEnd w:id="0"/>
            <w:r>
              <w:rPr>
                <w:rFonts w:hint="cs"/>
                <w:rtl/>
              </w:rPr>
              <w:t>رة وتمت كتابتها بالذكاء الاصطناعي على الاغلب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01787"/>
    <w:multiLevelType w:val="multilevel"/>
    <w:tmpl w:val="A7CC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C58B5"/>
    <w:multiLevelType w:val="multilevel"/>
    <w:tmpl w:val="E246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033AFB"/>
    <w:multiLevelType w:val="multilevel"/>
    <w:tmpl w:val="FD66F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3418C5"/>
    <w:multiLevelType w:val="multilevel"/>
    <w:tmpl w:val="0A70D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EE4322"/>
    <w:multiLevelType w:val="multilevel"/>
    <w:tmpl w:val="71C29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022E91"/>
    <w:multiLevelType w:val="multilevel"/>
    <w:tmpl w:val="39305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0A6D93"/>
    <w:multiLevelType w:val="multilevel"/>
    <w:tmpl w:val="C948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4045B5"/>
    <w:multiLevelType w:val="multilevel"/>
    <w:tmpl w:val="E4228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7337E9"/>
    <w:multiLevelType w:val="multilevel"/>
    <w:tmpl w:val="3064F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10"/>
  </w:num>
  <w:num w:numId="6">
    <w:abstractNumId w:val="8"/>
  </w:num>
  <w:num w:numId="7">
    <w:abstractNumId w:val="2"/>
  </w:num>
  <w:num w:numId="8">
    <w:abstractNumId w:val="1"/>
  </w:num>
  <w:num w:numId="9">
    <w:abstractNumId w:val="9"/>
  </w:num>
  <w:num w:numId="10">
    <w:abstractNumId w:val="6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A126F"/>
    <w:rsid w:val="000D3556"/>
    <w:rsid w:val="000D6CE6"/>
    <w:rsid w:val="000E5413"/>
    <w:rsid w:val="001C1BA3"/>
    <w:rsid w:val="001F1BE6"/>
    <w:rsid w:val="002269CD"/>
    <w:rsid w:val="002E3635"/>
    <w:rsid w:val="00303A02"/>
    <w:rsid w:val="00361814"/>
    <w:rsid w:val="0039611F"/>
    <w:rsid w:val="00447956"/>
    <w:rsid w:val="004E21BE"/>
    <w:rsid w:val="00542196"/>
    <w:rsid w:val="005436E0"/>
    <w:rsid w:val="006C2FF5"/>
    <w:rsid w:val="007E4B35"/>
    <w:rsid w:val="007E4DCA"/>
    <w:rsid w:val="008239B5"/>
    <w:rsid w:val="008415DF"/>
    <w:rsid w:val="00871C5B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F85656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672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7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AED998C-0242-40ED-A1BB-2CD42BD4A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2026-07-17T20:42:00Z</dcterms:created>
  <dcterms:modified xsi:type="dcterms:W3CDTF">2026-07-17T21:01:00Z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