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ABA334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F4F52" w:rsidRPr="009F4F52">
        <w:rPr>
          <w:rFonts w:cs="Arial"/>
          <w:rtl/>
        </w:rPr>
        <w:t>مشاري عبدالله الهزاني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571EA1E" w:rsidR="00EA22ED" w:rsidRDefault="009F4F52" w:rsidP="00CC5AD4">
            <w:pPr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EA211FA" w:rsidR="00EA22ED" w:rsidRDefault="009F4F52" w:rsidP="00CC5AD4">
            <w:pPr>
              <w:jc w:val="center"/>
            </w:pPr>
            <w:r w:rsidRPr="009F4F52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E988657" w:rsidR="00EA22ED" w:rsidRDefault="009F4F52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1A251791" w:rsidR="00EA22ED" w:rsidRDefault="009F4F52" w:rsidP="00CC5AD4">
            <w:pPr>
              <w:jc w:val="center"/>
            </w:pPr>
            <w:r w:rsidRPr="009F4F52">
              <w:t>√</w:t>
            </w: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7ACBFA8" w:rsidR="00EA22ED" w:rsidRDefault="009F4F52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488F651F" w:rsidR="00EA22ED" w:rsidRDefault="009F4F52" w:rsidP="00CC5AD4">
            <w:pPr>
              <w:jc w:val="center"/>
            </w:pPr>
            <w:r w:rsidRPr="009F4F52">
              <w:t>√</w:t>
            </w: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FCD336D" w:rsidR="00EA22ED" w:rsidRDefault="009F4F52" w:rsidP="00CC5AD4">
            <w:pPr>
              <w:jc w:val="center"/>
            </w:pPr>
            <w:r w:rsidRPr="009F4F52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49DDA59" w:rsidR="00EA22ED" w:rsidRDefault="009F4F52" w:rsidP="00CC5AD4">
            <w:pPr>
              <w:jc w:val="center"/>
            </w:pPr>
            <w:r w:rsidRPr="009F4F52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B939D8B" w:rsidR="00EA22ED" w:rsidRDefault="009F4F52" w:rsidP="00CC5AD4">
            <w:pPr>
              <w:jc w:val="center"/>
            </w:pPr>
            <w:r w:rsidRPr="009F4F52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9F73A43" w:rsidR="00EA22ED" w:rsidRDefault="009F4F52" w:rsidP="00CC5AD4">
            <w:pPr>
              <w:jc w:val="center"/>
            </w:pPr>
            <w:r w:rsidRPr="009F4F52"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D723B69" w:rsidR="00EA22ED" w:rsidRDefault="009F4F52" w:rsidP="00CC5AD4">
            <w:pPr>
              <w:jc w:val="center"/>
            </w:pPr>
            <w:r w:rsidRPr="009F4F52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A2F994D" w:rsidR="00EA22ED" w:rsidRDefault="009F4F52" w:rsidP="00CC5AD4">
            <w:pPr>
              <w:jc w:val="center"/>
            </w:pPr>
            <w:r w:rsidRPr="009F4F52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FADA80A" w:rsidR="00EA22ED" w:rsidRDefault="009F4F52" w:rsidP="00CC5AD4">
            <w:pPr>
              <w:jc w:val="center"/>
            </w:pPr>
            <w:r w:rsidRPr="009F4F52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F6ADC35" w:rsidR="00EA22ED" w:rsidRDefault="009F4F52" w:rsidP="00CC5AD4">
            <w:pPr>
              <w:jc w:val="center"/>
            </w:pPr>
            <w:r w:rsidRPr="009F4F52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76892CE" w:rsidR="00EA22ED" w:rsidRDefault="009F4F52" w:rsidP="00CC5AD4">
            <w:pPr>
              <w:jc w:val="center"/>
            </w:pPr>
            <w:r w:rsidRPr="009F4F52"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48C9156" w:rsidR="00EA22ED" w:rsidRDefault="009F4F52" w:rsidP="00CC5AD4">
            <w:pPr>
              <w:jc w:val="center"/>
            </w:pPr>
            <w:r>
              <w:rPr>
                <w:rFonts w:hint="cs"/>
                <w:rtl/>
              </w:rPr>
              <w:t xml:space="preserve">توضيح أبعاد المتغيرات في المقدمة و المشكلة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272FF0"/>
    <w:rsid w:val="00570846"/>
    <w:rsid w:val="006B0C30"/>
    <w:rsid w:val="00811C8D"/>
    <w:rsid w:val="00846C7F"/>
    <w:rsid w:val="008B63CC"/>
    <w:rsid w:val="009847B5"/>
    <w:rsid w:val="009F4F52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9</cp:revision>
  <dcterms:created xsi:type="dcterms:W3CDTF">2024-02-22T10:30:00Z</dcterms:created>
  <dcterms:modified xsi:type="dcterms:W3CDTF">2024-07-07T20:43:00Z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