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B0942F" w14:textId="420D86E2" w:rsidR="00767D28" w:rsidRDefault="00767D28" w:rsidP="00767D28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 w:rsidRPr="00721129">
        <w:rPr>
          <w:b w:val="0"/>
          <w:bCs w:val="0"/>
          <w:rtl/>
        </w:rPr>
        <w:t>أولًا: 12 سؤال اختيار من متعدد</w:t>
      </w:r>
    </w:p>
    <w:p w14:paraId="3B6E63BD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1. The main purpose of a GANTT chart is to: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الغرض الرئيسي من مخطط جانت هو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Show the timeline of project tasks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عرض الجدول الزمني لمهام المشروع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Display the project budget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عرض ميزانية المشروع</w:t>
      </w:r>
      <w:r w:rsidRPr="007852B2">
        <w:rPr>
          <w:sz w:val="24"/>
          <w:szCs w:val="24"/>
        </w:rPr>
        <w:br/>
        <w:t>c) Monitor employee attendance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مراقبة حضور الموظفين</w:t>
      </w:r>
    </w:p>
    <w:p w14:paraId="14F50B9A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pict w14:anchorId="635B4788">
          <v:rect id="_x0000_i1025" style="width:0;height:1.5pt" o:hralign="center" o:hrstd="t" o:hr="t" fillcolor="#a0a0a0" stroked="f"/>
        </w:pict>
      </w:r>
    </w:p>
    <w:p w14:paraId="17CAC06E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2. Which schedule type focuses on tracking every single project activity?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أي نوع من الجداول يركز على تتبع كل نشاط من أنشطة المشروع؟</w:t>
      </w:r>
      <w:r w:rsidRPr="007852B2">
        <w:rPr>
          <w:sz w:val="24"/>
          <w:szCs w:val="24"/>
        </w:rPr>
        <w:br/>
        <w:t xml:space="preserve">a) Detailed Project Schedule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الجدول الزمني التفصيلي للمشروع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Milestone Project Schedule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الجدول الزمني للمشروع المرحلي</w:t>
      </w:r>
      <w:r w:rsidRPr="007852B2">
        <w:rPr>
          <w:sz w:val="24"/>
          <w:szCs w:val="24"/>
        </w:rPr>
        <w:br/>
        <w:t>c) Resource Allocation Schedule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جدول تخصيص الموارد</w:t>
      </w:r>
    </w:p>
    <w:p w14:paraId="5844F940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pict w14:anchorId="3FD42830">
          <v:rect id="_x0000_i1026" style="width:0;height:1.5pt" o:hralign="center" o:hrstd="t" o:hr="t" fillcolor="#a0a0a0" stroked="f"/>
        </w:pict>
      </w:r>
    </w:p>
    <w:p w14:paraId="691AFC6A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3. The first step in creating a project schedule is to: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الخطوة الأولى في إنشاء جدول المشروع هي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Define the project tasks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تحديد مهام المشروع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Approve the project budget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اعتماد ميزانية المشروع</w:t>
      </w:r>
      <w:r w:rsidRPr="007852B2">
        <w:rPr>
          <w:sz w:val="24"/>
          <w:szCs w:val="24"/>
        </w:rPr>
        <w:br/>
        <w:t>c) Hire project staff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تعيين موظفي المشروع</w:t>
      </w:r>
    </w:p>
    <w:p w14:paraId="4B526B7D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pict w14:anchorId="491695F9">
          <v:rect id="_x0000_i1027" style="width:0;height:1.5pt" o:hralign="center" o:hrstd="t" o:hr="t" fillcolor="#a0a0a0" stroked="f"/>
        </w:pict>
      </w:r>
    </w:p>
    <w:p w14:paraId="33F2735A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4. A project budget is created to: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يتم إنشاء ميزانية المشروع من أجل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Allocate resources and control costs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تخصيص الموارد والتحكم في التكاليف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Assign team roles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تحديد أدوار الفريق</w:t>
      </w:r>
      <w:r w:rsidRPr="007852B2">
        <w:rPr>
          <w:sz w:val="24"/>
          <w:szCs w:val="24"/>
        </w:rPr>
        <w:br/>
        <w:t>c) Track project milestones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تتبع المراحل الرئيسية للمشروع</w:t>
      </w:r>
    </w:p>
    <w:p w14:paraId="77400E78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lastRenderedPageBreak/>
        <w:pict w14:anchorId="028457D0">
          <v:rect id="_x0000_i1028" style="width:0;height:1.5pt" o:hralign="center" o:hrstd="t" o:hr="t" fillcolor="#a0a0a0" stroked="f"/>
        </w:pict>
      </w:r>
    </w:p>
    <w:p w14:paraId="6F781C6F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5. Which cost changes depending on the amount of work done?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أي نوع من التكاليف يتغير بناءً على كمية العمل المنجز؟</w:t>
      </w:r>
      <w:r w:rsidRPr="007852B2">
        <w:rPr>
          <w:sz w:val="24"/>
          <w:szCs w:val="24"/>
        </w:rPr>
        <w:br/>
        <w:t xml:space="preserve">a) Variable cost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التكلفة المتغيرة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Fixed cost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التكلفة الثابتة</w:t>
      </w:r>
      <w:r w:rsidRPr="007852B2">
        <w:rPr>
          <w:sz w:val="24"/>
          <w:szCs w:val="24"/>
        </w:rPr>
        <w:br/>
        <w:t>c) Overhead cost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التكلفة العامة</w:t>
      </w:r>
    </w:p>
    <w:p w14:paraId="6DE7BE7D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pict w14:anchorId="2A297EAF">
          <v:rect id="_x0000_i1029" style="width:0;height:1.5pt" o:hralign="center" o:hrstd="t" o:hr="t" fillcolor="#a0a0a0" stroked="f"/>
        </w:pict>
      </w:r>
    </w:p>
    <w:p w14:paraId="6E83BE77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6. Which schedule is most useful for presenting progress to stakeholders?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أي جدول أكثر فائدة لعرض التقدم على أصحاب المصلحة؟</w:t>
      </w:r>
      <w:r w:rsidRPr="007852B2">
        <w:rPr>
          <w:sz w:val="24"/>
          <w:szCs w:val="24"/>
        </w:rPr>
        <w:br/>
        <w:t xml:space="preserve">a) Master Project Schedule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الجدول الزمني للمشروع الرئيسي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Detailed Project Schedule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الجدول الزمني التفصيلي</w:t>
      </w:r>
      <w:r w:rsidRPr="007852B2">
        <w:rPr>
          <w:sz w:val="24"/>
          <w:szCs w:val="24"/>
        </w:rPr>
        <w:br/>
        <w:t>c) Weekly Attendance Schedule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جدول الحضور الأسبوعي</w:t>
      </w:r>
    </w:p>
    <w:p w14:paraId="4F2EBB37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pict w14:anchorId="14EDDB4B">
          <v:rect id="_x0000_i1030" style="width:0;height:1.5pt" o:hralign="center" o:hrstd="t" o:hr="t" fillcolor="#a0a0a0" stroked="f"/>
        </w:pict>
      </w:r>
    </w:p>
    <w:p w14:paraId="4ED0FAAE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7. A work breakdown structure is used to: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يُستخدم هيكل تنظيم العمل من أجل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Break down deliverables into smaller components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تقسيم المخرجات إلى مكونات أصغر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Track budget performance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تتبع أداء الميزانية</w:t>
      </w:r>
      <w:r w:rsidRPr="007852B2">
        <w:rPr>
          <w:sz w:val="24"/>
          <w:szCs w:val="24"/>
        </w:rPr>
        <w:br/>
        <w:t>c) Record staff payroll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تسجيل رواتب الموظفين</w:t>
      </w:r>
    </w:p>
    <w:p w14:paraId="422DCCE9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pict w14:anchorId="04027CF4">
          <v:rect id="_x0000_i1031" style="width:0;height:1.5pt" o:hralign="center" o:hrstd="t" o:hr="t" fillcolor="#a0a0a0" stroked="f"/>
        </w:pict>
      </w:r>
    </w:p>
    <w:p w14:paraId="721AEF77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8. In which phase of a project is the budget usually prepared?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في أي مرحلة من المشروع عادةً ما يتم إعداد الميزانية؟</w:t>
      </w:r>
      <w:r w:rsidRPr="007852B2">
        <w:rPr>
          <w:sz w:val="24"/>
          <w:szCs w:val="24"/>
        </w:rPr>
        <w:br/>
        <w:t xml:space="preserve">a) Planning phase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مرحلة التخطيط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Execution phase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مرحلة التنفيذ</w:t>
      </w:r>
      <w:r w:rsidRPr="007852B2">
        <w:rPr>
          <w:sz w:val="24"/>
          <w:szCs w:val="24"/>
        </w:rPr>
        <w:br/>
        <w:t>c) Closing phase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مرحلة الإغلاق</w:t>
      </w:r>
    </w:p>
    <w:p w14:paraId="0E61ACDB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pict w14:anchorId="6E8052A9">
          <v:rect id="_x0000_i1032" style="width:0;height:1.5pt" o:hralign="center" o:hrstd="t" o:hr="t" fillcolor="#a0a0a0" stroked="f"/>
        </w:pict>
      </w:r>
    </w:p>
    <w:p w14:paraId="54311484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lastRenderedPageBreak/>
        <w:t>9. Which of the following is a fixed cost?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أي مما يلي يُعتبر تكلفة ثابتة؟</w:t>
      </w:r>
      <w:r w:rsidRPr="007852B2">
        <w:rPr>
          <w:sz w:val="24"/>
          <w:szCs w:val="24"/>
        </w:rPr>
        <w:br/>
        <w:t xml:space="preserve">a) Office rent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إيجار المكتب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Utility bills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فواتير الخدمات</w:t>
      </w:r>
      <w:r w:rsidRPr="007852B2">
        <w:rPr>
          <w:sz w:val="24"/>
          <w:szCs w:val="24"/>
        </w:rPr>
        <w:br/>
        <w:t>c) Raw material purchases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مشتريات المواد الخام</w:t>
      </w:r>
    </w:p>
    <w:p w14:paraId="79ECE650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pict w14:anchorId="4BF01C2C">
          <v:rect id="_x0000_i1033" style="width:0;height:1.5pt" o:hralign="center" o:hrstd="t" o:hr="t" fillcolor="#a0a0a0" stroked="f"/>
        </w:pict>
      </w:r>
    </w:p>
    <w:p w14:paraId="104C8D84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10. The project schedule is considered a: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يعتبر جدول المشروع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Dynamic document that can be updated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وثيقة ديناميكية يمكن تحديثها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Static document that never changes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وثيقة ثابتة لا تتغير</w:t>
      </w:r>
      <w:r w:rsidRPr="007852B2">
        <w:rPr>
          <w:sz w:val="24"/>
          <w:szCs w:val="24"/>
        </w:rPr>
        <w:br/>
        <w:t>c) Informal note for internal use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مذكرة غير رسمية للاستخدام الداخلي</w:t>
      </w:r>
    </w:p>
    <w:p w14:paraId="63DDBD91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pict w14:anchorId="5575AAB6">
          <v:rect id="_x0000_i1034" style="width:0;height:1.5pt" o:hralign="center" o:hrstd="t" o:hr="t" fillcolor="#a0a0a0" stroked="f"/>
        </w:pict>
      </w:r>
    </w:p>
    <w:p w14:paraId="4CBE61DB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11. The project budget helps in: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تساعد ميزانية المشروع في</w:t>
      </w:r>
      <w:r w:rsidRPr="007852B2">
        <w:rPr>
          <w:sz w:val="24"/>
          <w:szCs w:val="24"/>
        </w:rPr>
        <w:t>:</w:t>
      </w:r>
      <w:r w:rsidRPr="007852B2">
        <w:rPr>
          <w:sz w:val="24"/>
          <w:szCs w:val="24"/>
        </w:rPr>
        <w:br/>
        <w:t xml:space="preserve">a) Monitoring financial performance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مراقبة الأداء المالي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Assigning team leadership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تعيين قيادة الفريق</w:t>
      </w:r>
      <w:r w:rsidRPr="007852B2">
        <w:rPr>
          <w:sz w:val="24"/>
          <w:szCs w:val="24"/>
        </w:rPr>
        <w:br/>
        <w:t>c) Preparing marketing strategies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إعداد استراتيجيات التسويق</w:t>
      </w:r>
    </w:p>
    <w:p w14:paraId="3EBCE3E7" w14:textId="77777777" w:rsidR="007852B2" w:rsidRPr="007852B2" w:rsidRDefault="007852B2" w:rsidP="007852B2">
      <w:pPr>
        <w:rPr>
          <w:sz w:val="24"/>
          <w:szCs w:val="24"/>
        </w:rPr>
      </w:pPr>
      <w:r w:rsidRPr="007852B2">
        <w:rPr>
          <w:sz w:val="24"/>
          <w:szCs w:val="24"/>
        </w:rPr>
        <w:pict w14:anchorId="1E22E315">
          <v:rect id="_x0000_i1035" style="width:0;height:1.5pt" o:hralign="center" o:hrstd="t" o:hr="t" fillcolor="#a0a0a0" stroked="f"/>
        </w:pict>
      </w:r>
    </w:p>
    <w:p w14:paraId="6F7FEA7C" w14:textId="77777777" w:rsidR="007852B2" w:rsidRPr="007852B2" w:rsidRDefault="007852B2" w:rsidP="007852B2">
      <w:pPr>
        <w:spacing w:before="100" w:beforeAutospacing="1" w:after="100" w:afterAutospacing="1"/>
        <w:rPr>
          <w:sz w:val="24"/>
          <w:szCs w:val="24"/>
        </w:rPr>
      </w:pPr>
      <w:r w:rsidRPr="007852B2">
        <w:rPr>
          <w:b/>
          <w:bCs/>
          <w:sz w:val="24"/>
          <w:szCs w:val="24"/>
        </w:rPr>
        <w:t>12. Which tool is most common?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أي أداة هي الأكثر شيوعًا؟</w:t>
      </w:r>
      <w:r w:rsidRPr="007852B2">
        <w:rPr>
          <w:sz w:val="24"/>
          <w:szCs w:val="24"/>
        </w:rPr>
        <w:br/>
        <w:t xml:space="preserve">a) GANTT Chart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مخطط جانت</w:t>
      </w:r>
      <w:r w:rsidRPr="007852B2">
        <w:rPr>
          <w:sz w:val="24"/>
          <w:szCs w:val="24"/>
        </w:rPr>
        <w:t xml:space="preserve"> </w:t>
      </w:r>
      <w:r w:rsidRPr="007852B2">
        <w:rPr>
          <w:rFonts w:ascii="Segoe UI Symbol" w:hAnsi="Segoe UI Symbol" w:cs="Segoe UI Symbol"/>
          <w:sz w:val="24"/>
          <w:szCs w:val="24"/>
        </w:rPr>
        <w:t>✔</w:t>
      </w:r>
      <w:r w:rsidRPr="007852B2">
        <w:rPr>
          <w:sz w:val="24"/>
          <w:szCs w:val="24"/>
        </w:rPr>
        <w:br/>
        <w:t>b) Work Breakdown Structure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هيكل تنظيم العمل</w:t>
      </w:r>
      <w:r w:rsidRPr="007852B2">
        <w:rPr>
          <w:sz w:val="24"/>
          <w:szCs w:val="24"/>
        </w:rPr>
        <w:br/>
        <w:t>c) SWOT Analysis</w:t>
      </w:r>
      <w:r w:rsidRPr="007852B2">
        <w:rPr>
          <w:sz w:val="24"/>
          <w:szCs w:val="24"/>
        </w:rPr>
        <w:br/>
      </w:r>
      <w:r w:rsidRPr="007852B2">
        <w:rPr>
          <w:sz w:val="24"/>
          <w:szCs w:val="24"/>
          <w:rtl/>
        </w:rPr>
        <w:t>تحليل سوات</w:t>
      </w:r>
    </w:p>
    <w:p w14:paraId="6BFE0098" w14:textId="77777777" w:rsidR="00767D28" w:rsidRDefault="00767D28" w:rsidP="00767D28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bookmarkStart w:id="0" w:name="_GoBack"/>
      <w:bookmarkEnd w:id="0"/>
      <w:r>
        <w:rPr>
          <w:rFonts w:hint="cs"/>
          <w:b w:val="0"/>
          <w:bCs w:val="0"/>
          <w:rtl/>
        </w:rPr>
        <w:lastRenderedPageBreak/>
        <w:t>ثانيًا</w:t>
      </w:r>
      <w:r w:rsidRPr="00721129">
        <w:rPr>
          <w:b w:val="0"/>
          <w:bCs w:val="0"/>
          <w:rtl/>
        </w:rPr>
        <w:t xml:space="preserve">: 12 سؤال </w:t>
      </w:r>
      <w:r>
        <w:rPr>
          <w:rFonts w:hint="cs"/>
          <w:b w:val="0"/>
          <w:bCs w:val="0"/>
          <w:rtl/>
        </w:rPr>
        <w:t>صح أم خطأ</w:t>
      </w:r>
    </w:p>
    <w:p w14:paraId="0A69B824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The project budget only includes direct costs.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ميزانية المشروع تشمل فقط التكاليف المباشرة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14C9E65E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 xml:space="preserve">A </w:t>
      </w:r>
      <w:r>
        <w:rPr>
          <w:b/>
          <w:bCs/>
          <w:sz w:val="24"/>
          <w:szCs w:val="24"/>
        </w:rPr>
        <w:t>Master</w:t>
      </w:r>
      <w:r w:rsidRPr="00D24FF1">
        <w:rPr>
          <w:b/>
          <w:bCs/>
          <w:sz w:val="24"/>
          <w:szCs w:val="24"/>
        </w:rPr>
        <w:t xml:space="preserve"> schedule shows only key events in a project.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 xml:space="preserve">الجدول </w:t>
      </w:r>
      <w:r>
        <w:rPr>
          <w:rFonts w:hint="cs"/>
          <w:sz w:val="24"/>
          <w:szCs w:val="24"/>
          <w:rtl/>
          <w:lang w:bidi="ar-EG"/>
        </w:rPr>
        <w:t>الرئيسي</w:t>
      </w:r>
      <w:r w:rsidRPr="00D24FF1">
        <w:rPr>
          <w:sz w:val="24"/>
          <w:szCs w:val="24"/>
          <w:rtl/>
        </w:rPr>
        <w:t xml:space="preserve"> للمشروع يعرض الأحداث الرئيسية فقط في المشروع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20975AD9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Fixed costs do not change with the level of activity.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التكاليف الثابتة لا تتغير مع مستوى النشاط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6985013C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A project schedule is finalized once and cannot be updated.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جدول المشروع يتم وضعه مرة واحدة ولا يمكن تحديثه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2E8D42CC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The planning phase is where the project budget is approved.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مرحلة التخطيط هي التي يتم فيها اعتماد ميزانية المشروع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7C486A71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Work Breakdown Structure organizes tasks in a hierarchical way.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هيكل تنظيم العمل ينظم المهام بطريقة هرمية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01286532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Variable costs remain constant regardless of work volume.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التكاليف المتغيرة تظل ثابتة بغض النظر عن حجم العمل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05BED143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GANTT charts are used to monitor task progress over time.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تُستخدم مخططات جانت لمتابعة تقدم المهام بمرور الوقت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046E9D42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Project budgets are irrelevant to financial decision-making.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ميزانيات المشروع غير مرتبطة باتخاذ القرارات المالية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2293A881" w14:textId="296B1D7A" w:rsidR="00767D28" w:rsidRPr="00D24FF1" w:rsidRDefault="00767D28" w:rsidP="001D020B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Milestone schedules are detailed records of every task.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="001D020B">
        <w:rPr>
          <w:rFonts w:hint="cs"/>
          <w:sz w:val="24"/>
          <w:szCs w:val="24"/>
          <w:rtl/>
        </w:rPr>
        <w:t>ال</w:t>
      </w:r>
      <w:r w:rsidR="001D020B" w:rsidRPr="001D020B">
        <w:rPr>
          <w:sz w:val="24"/>
          <w:szCs w:val="24"/>
          <w:rtl/>
        </w:rPr>
        <w:t xml:space="preserve">جدول الزمني المحدد </w:t>
      </w:r>
      <w:r w:rsidRPr="00D24FF1">
        <w:rPr>
          <w:sz w:val="24"/>
          <w:szCs w:val="24"/>
          <w:rtl/>
        </w:rPr>
        <w:t>هي سجلات تفصيلية لكل مهمة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15B427EC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Rent is considered a fixed cost in most projects.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True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الإيجار يعتبر تكلفة ثابتة في معظم المشاريع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صح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3B6C3C96" w14:textId="77777777" w:rsidR="00767D28" w:rsidRPr="00D24FF1" w:rsidRDefault="00767D28" w:rsidP="00767D28">
      <w:pPr>
        <w:numPr>
          <w:ilvl w:val="0"/>
          <w:numId w:val="3"/>
        </w:numPr>
        <w:bidi/>
        <w:spacing w:before="100" w:beforeAutospacing="1" w:after="100" w:afterAutospacing="1"/>
        <w:rPr>
          <w:sz w:val="24"/>
          <w:szCs w:val="24"/>
        </w:rPr>
      </w:pPr>
      <w:r w:rsidRPr="00D24FF1">
        <w:rPr>
          <w:b/>
          <w:bCs/>
          <w:sz w:val="24"/>
          <w:szCs w:val="24"/>
        </w:rPr>
        <w:t>The project schedule is part of the execution phase.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</w:rPr>
        <w:t xml:space="preserve">False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D24FF1">
        <w:rPr>
          <w:sz w:val="24"/>
          <w:szCs w:val="24"/>
        </w:rPr>
        <w:br/>
      </w:r>
      <w:r w:rsidRPr="00D24FF1">
        <w:rPr>
          <w:sz w:val="24"/>
          <w:szCs w:val="24"/>
          <w:rtl/>
        </w:rPr>
        <w:t>جدول المشروع جزء من مرحلة التنفيذ</w:t>
      </w:r>
      <w:r w:rsidRPr="00D24FF1">
        <w:rPr>
          <w:sz w:val="24"/>
          <w:szCs w:val="24"/>
        </w:rPr>
        <w:t xml:space="preserve"> — </w:t>
      </w:r>
      <w:r w:rsidRPr="00D24FF1">
        <w:rPr>
          <w:b/>
          <w:bCs/>
          <w:sz w:val="24"/>
          <w:szCs w:val="24"/>
          <w:rtl/>
        </w:rPr>
        <w:t>خطأ</w:t>
      </w:r>
      <w:r w:rsidRPr="00D24FF1">
        <w:rPr>
          <w:b/>
          <w:bCs/>
          <w:sz w:val="24"/>
          <w:szCs w:val="24"/>
        </w:rPr>
        <w:t xml:space="preserve"> </w:t>
      </w:r>
      <w:r w:rsidRPr="00D24FF1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425D14A5" w14:textId="77777777" w:rsidR="00767D28" w:rsidRPr="00186D29" w:rsidRDefault="00767D28" w:rsidP="00767D28">
      <w:pPr>
        <w:bidi/>
        <w:rPr>
          <w:rtl/>
        </w:rPr>
      </w:pPr>
    </w:p>
    <w:p w14:paraId="4B2D7EEA" w14:textId="2D511B7A" w:rsidR="004C61B5" w:rsidRPr="00767D28" w:rsidRDefault="004C61B5" w:rsidP="00767D28"/>
    <w:sectPr w:rsidR="004C61B5" w:rsidRPr="00767D28" w:rsidSect="006F3AE6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276E1" w14:textId="77777777" w:rsidR="00E03C4A" w:rsidRDefault="00E03C4A" w:rsidP="00887547">
      <w:r>
        <w:separator/>
      </w:r>
    </w:p>
  </w:endnote>
  <w:endnote w:type="continuationSeparator" w:id="0">
    <w:p w14:paraId="4F19325D" w14:textId="77777777" w:rsidR="00E03C4A" w:rsidRDefault="00E03C4A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45ECCC95" w:rsidR="00A03F6E" w:rsidRDefault="0022012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2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089A7" w14:textId="77777777" w:rsidR="00E03C4A" w:rsidRDefault="00E03C4A" w:rsidP="00887547">
      <w:r>
        <w:separator/>
      </w:r>
    </w:p>
  </w:footnote>
  <w:footnote w:type="continuationSeparator" w:id="0">
    <w:p w14:paraId="3E271CAE" w14:textId="77777777" w:rsidR="00E03C4A" w:rsidRDefault="00E03C4A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6DF18" w14:textId="77777777" w:rsidR="00A50C08" w:rsidRPr="00A50C08" w:rsidRDefault="00A50C08" w:rsidP="00A50C08">
    <w:pPr>
      <w:pStyle w:val="Header"/>
      <w:rPr>
        <w:sz w:val="24"/>
        <w:szCs w:val="24"/>
        <w:highlight w:val="yellow"/>
      </w:rPr>
    </w:pPr>
    <w:r w:rsidRPr="00A50C08">
      <w:rPr>
        <w:b/>
        <w:bCs/>
        <w:sz w:val="24"/>
        <w:szCs w:val="24"/>
        <w:highlight w:val="yellow"/>
      </w:rPr>
      <w:t>Lecture 7</w:t>
    </w:r>
  </w:p>
  <w:p w14:paraId="5BA9D230" w14:textId="5AB2D02C" w:rsidR="00A50C08" w:rsidRPr="00A50C08" w:rsidRDefault="00A50C08" w:rsidP="00A50C08">
    <w:pPr>
      <w:pStyle w:val="Header"/>
      <w:rPr>
        <w:sz w:val="24"/>
        <w:szCs w:val="24"/>
      </w:rPr>
    </w:pPr>
    <w:r w:rsidRPr="00A50C08">
      <w:rPr>
        <w:b/>
        <w:bCs/>
        <w:sz w:val="24"/>
        <w:szCs w:val="24"/>
        <w:highlight w:val="yellow"/>
      </w:rPr>
      <w:t>Project Planning- The Project Schedule, and budget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9370B"/>
    <w:multiLevelType w:val="hybridMultilevel"/>
    <w:tmpl w:val="E4949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304BE"/>
    <w:multiLevelType w:val="multilevel"/>
    <w:tmpl w:val="16343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D021C2"/>
    <w:multiLevelType w:val="hybridMultilevel"/>
    <w:tmpl w:val="3E06CF2C"/>
    <w:lvl w:ilvl="0" w:tplc="7466D8D4">
      <w:start w:val="15"/>
      <w:numFmt w:val="decimal"/>
      <w:lvlText w:val="%1-"/>
      <w:lvlJc w:val="left"/>
      <w:pPr>
        <w:ind w:left="795" w:hanging="435"/>
      </w:pPr>
      <w:rPr>
        <w:rFonts w:hint="default"/>
        <w:color w:val="auto"/>
        <w:sz w:val="22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053D9"/>
    <w:rsid w:val="000608B7"/>
    <w:rsid w:val="00075F3D"/>
    <w:rsid w:val="00093A62"/>
    <w:rsid w:val="000B08F5"/>
    <w:rsid w:val="000C0FE7"/>
    <w:rsid w:val="000D3956"/>
    <w:rsid w:val="000D520A"/>
    <w:rsid w:val="000E423B"/>
    <w:rsid w:val="000F4662"/>
    <w:rsid w:val="00100B81"/>
    <w:rsid w:val="001101ED"/>
    <w:rsid w:val="00110E46"/>
    <w:rsid w:val="00163320"/>
    <w:rsid w:val="001633C2"/>
    <w:rsid w:val="00187697"/>
    <w:rsid w:val="00194EA9"/>
    <w:rsid w:val="00197EAF"/>
    <w:rsid w:val="001C7EC9"/>
    <w:rsid w:val="001D020B"/>
    <w:rsid w:val="001F1267"/>
    <w:rsid w:val="00200635"/>
    <w:rsid w:val="002033D8"/>
    <w:rsid w:val="00204C7D"/>
    <w:rsid w:val="0021051B"/>
    <w:rsid w:val="00212500"/>
    <w:rsid w:val="0021251F"/>
    <w:rsid w:val="0022012A"/>
    <w:rsid w:val="0022329E"/>
    <w:rsid w:val="00237671"/>
    <w:rsid w:val="00263B91"/>
    <w:rsid w:val="0026513A"/>
    <w:rsid w:val="00273687"/>
    <w:rsid w:val="0027419B"/>
    <w:rsid w:val="00284497"/>
    <w:rsid w:val="002931FE"/>
    <w:rsid w:val="002D3CD0"/>
    <w:rsid w:val="002E5A2F"/>
    <w:rsid w:val="00311D12"/>
    <w:rsid w:val="003315D3"/>
    <w:rsid w:val="00331DB6"/>
    <w:rsid w:val="00336EF0"/>
    <w:rsid w:val="00355799"/>
    <w:rsid w:val="00375B78"/>
    <w:rsid w:val="00396F66"/>
    <w:rsid w:val="003E5CF5"/>
    <w:rsid w:val="003F289F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45D21"/>
    <w:rsid w:val="004563BF"/>
    <w:rsid w:val="004573A6"/>
    <w:rsid w:val="004804AE"/>
    <w:rsid w:val="00483AAE"/>
    <w:rsid w:val="0049393E"/>
    <w:rsid w:val="0049473D"/>
    <w:rsid w:val="004B3E3B"/>
    <w:rsid w:val="004B7D04"/>
    <w:rsid w:val="004C3A55"/>
    <w:rsid w:val="004C61B5"/>
    <w:rsid w:val="004D0330"/>
    <w:rsid w:val="004E2BFC"/>
    <w:rsid w:val="004E617E"/>
    <w:rsid w:val="00500D37"/>
    <w:rsid w:val="005076A4"/>
    <w:rsid w:val="00512129"/>
    <w:rsid w:val="00527F95"/>
    <w:rsid w:val="00547F4F"/>
    <w:rsid w:val="005518F3"/>
    <w:rsid w:val="00556FAE"/>
    <w:rsid w:val="00561E1D"/>
    <w:rsid w:val="00562665"/>
    <w:rsid w:val="005714A0"/>
    <w:rsid w:val="005C0163"/>
    <w:rsid w:val="005C7E1E"/>
    <w:rsid w:val="005E60AC"/>
    <w:rsid w:val="005F4D99"/>
    <w:rsid w:val="005F570D"/>
    <w:rsid w:val="0060413A"/>
    <w:rsid w:val="00633711"/>
    <w:rsid w:val="00684191"/>
    <w:rsid w:val="00690F40"/>
    <w:rsid w:val="00693D0C"/>
    <w:rsid w:val="00693F65"/>
    <w:rsid w:val="00694DB2"/>
    <w:rsid w:val="00696F56"/>
    <w:rsid w:val="006A58B4"/>
    <w:rsid w:val="006C38C3"/>
    <w:rsid w:val="006E1EB2"/>
    <w:rsid w:val="006F0C71"/>
    <w:rsid w:val="006F3AE6"/>
    <w:rsid w:val="006F68E2"/>
    <w:rsid w:val="00704F8E"/>
    <w:rsid w:val="007060BD"/>
    <w:rsid w:val="007239B7"/>
    <w:rsid w:val="00726552"/>
    <w:rsid w:val="007329F1"/>
    <w:rsid w:val="00742238"/>
    <w:rsid w:val="007674CB"/>
    <w:rsid w:val="00767D28"/>
    <w:rsid w:val="0077018A"/>
    <w:rsid w:val="0077120B"/>
    <w:rsid w:val="00772B9B"/>
    <w:rsid w:val="007852B2"/>
    <w:rsid w:val="007863A0"/>
    <w:rsid w:val="00794867"/>
    <w:rsid w:val="007A2D65"/>
    <w:rsid w:val="007C3B51"/>
    <w:rsid w:val="007F046A"/>
    <w:rsid w:val="007F49A8"/>
    <w:rsid w:val="007F6BA6"/>
    <w:rsid w:val="008178A9"/>
    <w:rsid w:val="0082243C"/>
    <w:rsid w:val="0083306C"/>
    <w:rsid w:val="00835709"/>
    <w:rsid w:val="00840623"/>
    <w:rsid w:val="00843E6E"/>
    <w:rsid w:val="0084582A"/>
    <w:rsid w:val="00885B8F"/>
    <w:rsid w:val="008869B6"/>
    <w:rsid w:val="00887547"/>
    <w:rsid w:val="008A56DD"/>
    <w:rsid w:val="008B0973"/>
    <w:rsid w:val="008C68F8"/>
    <w:rsid w:val="008D005E"/>
    <w:rsid w:val="008D2F06"/>
    <w:rsid w:val="00900A8F"/>
    <w:rsid w:val="0090302A"/>
    <w:rsid w:val="009148BA"/>
    <w:rsid w:val="0093258D"/>
    <w:rsid w:val="009325EC"/>
    <w:rsid w:val="009461F0"/>
    <w:rsid w:val="0095278F"/>
    <w:rsid w:val="00955F10"/>
    <w:rsid w:val="00964713"/>
    <w:rsid w:val="0096720F"/>
    <w:rsid w:val="009728C6"/>
    <w:rsid w:val="00974AD2"/>
    <w:rsid w:val="00985351"/>
    <w:rsid w:val="0099308F"/>
    <w:rsid w:val="009A07B7"/>
    <w:rsid w:val="009A4E8B"/>
    <w:rsid w:val="009A554D"/>
    <w:rsid w:val="009C31A5"/>
    <w:rsid w:val="009D1FEE"/>
    <w:rsid w:val="009D33CB"/>
    <w:rsid w:val="009E0902"/>
    <w:rsid w:val="009E67A3"/>
    <w:rsid w:val="009F0331"/>
    <w:rsid w:val="00A01130"/>
    <w:rsid w:val="00A03F6E"/>
    <w:rsid w:val="00A371F5"/>
    <w:rsid w:val="00A50C08"/>
    <w:rsid w:val="00A71023"/>
    <w:rsid w:val="00A84C1C"/>
    <w:rsid w:val="00A87054"/>
    <w:rsid w:val="00A935E4"/>
    <w:rsid w:val="00AB3949"/>
    <w:rsid w:val="00AC10EA"/>
    <w:rsid w:val="00AD68CF"/>
    <w:rsid w:val="00AF5404"/>
    <w:rsid w:val="00AF618F"/>
    <w:rsid w:val="00B1313E"/>
    <w:rsid w:val="00B16400"/>
    <w:rsid w:val="00B41AF2"/>
    <w:rsid w:val="00B461B4"/>
    <w:rsid w:val="00B52705"/>
    <w:rsid w:val="00B63B5C"/>
    <w:rsid w:val="00B64CB9"/>
    <w:rsid w:val="00B71385"/>
    <w:rsid w:val="00B81D86"/>
    <w:rsid w:val="00B8633E"/>
    <w:rsid w:val="00B91A30"/>
    <w:rsid w:val="00B928EC"/>
    <w:rsid w:val="00BA637A"/>
    <w:rsid w:val="00BB48B2"/>
    <w:rsid w:val="00BB6397"/>
    <w:rsid w:val="00BB7DDD"/>
    <w:rsid w:val="00BC2754"/>
    <w:rsid w:val="00BD57BE"/>
    <w:rsid w:val="00BF658C"/>
    <w:rsid w:val="00C00E69"/>
    <w:rsid w:val="00C01F63"/>
    <w:rsid w:val="00C149D6"/>
    <w:rsid w:val="00C16EC2"/>
    <w:rsid w:val="00C24935"/>
    <w:rsid w:val="00C24DDC"/>
    <w:rsid w:val="00C25E0E"/>
    <w:rsid w:val="00C351AE"/>
    <w:rsid w:val="00C37C1C"/>
    <w:rsid w:val="00C43B3C"/>
    <w:rsid w:val="00C44FEA"/>
    <w:rsid w:val="00C8002B"/>
    <w:rsid w:val="00C90A3C"/>
    <w:rsid w:val="00C92F61"/>
    <w:rsid w:val="00C95A56"/>
    <w:rsid w:val="00CB40E2"/>
    <w:rsid w:val="00CC2F0C"/>
    <w:rsid w:val="00CD4375"/>
    <w:rsid w:val="00CD7405"/>
    <w:rsid w:val="00D37DE8"/>
    <w:rsid w:val="00D523D5"/>
    <w:rsid w:val="00D617E7"/>
    <w:rsid w:val="00D75A32"/>
    <w:rsid w:val="00D75D18"/>
    <w:rsid w:val="00D85B11"/>
    <w:rsid w:val="00DB7EF4"/>
    <w:rsid w:val="00DC09AE"/>
    <w:rsid w:val="00DC4B67"/>
    <w:rsid w:val="00DD0FF8"/>
    <w:rsid w:val="00DD152F"/>
    <w:rsid w:val="00DF228E"/>
    <w:rsid w:val="00E01094"/>
    <w:rsid w:val="00E0191F"/>
    <w:rsid w:val="00E03C4A"/>
    <w:rsid w:val="00E078FF"/>
    <w:rsid w:val="00E14CF5"/>
    <w:rsid w:val="00E23C10"/>
    <w:rsid w:val="00E25BE2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F466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726DB"/>
    <w:rsid w:val="00F753A3"/>
    <w:rsid w:val="00F80F32"/>
    <w:rsid w:val="00FB511C"/>
    <w:rsid w:val="00FC3CA0"/>
    <w:rsid w:val="00FC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  <w15:docId w15:val="{609851F2-3E69-4EF8-8269-D50464FC2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ff2">
    <w:name w:val="ff2"/>
    <w:basedOn w:val="DefaultParagraphFont"/>
    <w:rsid w:val="00B16400"/>
  </w:style>
  <w:style w:type="character" w:customStyle="1" w:styleId="a">
    <w:name w:val="_"/>
    <w:basedOn w:val="DefaultParagraphFont"/>
    <w:rsid w:val="00B16400"/>
  </w:style>
  <w:style w:type="character" w:customStyle="1" w:styleId="fc0">
    <w:name w:val="fc0"/>
    <w:basedOn w:val="DefaultParagraphFont"/>
    <w:rsid w:val="00B164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105</cp:revision>
  <cp:lastPrinted>2023-05-25T17:20:00Z</cp:lastPrinted>
  <dcterms:created xsi:type="dcterms:W3CDTF">2020-10-28T10:39:00Z</dcterms:created>
  <dcterms:modified xsi:type="dcterms:W3CDTF">2025-09-30T14:49:00Z</dcterms:modified>
</cp:coreProperties>
</file>