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523BB" w14:textId="6F641BE0" w:rsidR="002D3A53" w:rsidRDefault="0032139E" w:rsidP="007F055A">
      <w:pPr>
        <w:ind w:left="6480"/>
        <w:jc w:val="right"/>
        <w:rPr>
          <w:rtl/>
        </w:rPr>
      </w:pPr>
      <w:r>
        <w:rPr>
          <w:noProof/>
          <w:rtl/>
        </w:rPr>
        <mc:AlternateContent>
          <mc:Choice Requires="wps">
            <w:drawing>
              <wp:anchor distT="91440" distB="91440" distL="91440" distR="91440" simplePos="0" relativeHeight="251663360" behindDoc="1" locked="0" layoutInCell="1" allowOverlap="1" wp14:anchorId="261C8136" wp14:editId="69809CF9">
                <wp:simplePos x="0" y="0"/>
                <wp:positionH relativeFrom="margin">
                  <wp:posOffset>330200</wp:posOffset>
                </wp:positionH>
                <wp:positionV relativeFrom="margin">
                  <wp:posOffset>4626610</wp:posOffset>
                </wp:positionV>
                <wp:extent cx="4806950" cy="1307465"/>
                <wp:effectExtent l="0" t="0" r="0" b="0"/>
                <wp:wrapSquare wrapText="bothSides"/>
                <wp:docPr id="511500952" name="مربع نص 511500952"/>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5686F" w14:textId="3D95D1A5"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hint="cs"/>
                                <w:b/>
                                <w:bCs/>
                                <w:color w:val="000000" w:themeColor="text1"/>
                                <w:sz w:val="18"/>
                                <w:szCs w:val="18"/>
                                <w:rtl/>
                              </w:rPr>
                              <w:t>إعداد الطالب: وليد محمد الغامدي</w:t>
                            </w:r>
                          </w:p>
                          <w:p w14:paraId="6E274621" w14:textId="69946219"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b/>
                                <w:bCs/>
                                <w:color w:val="000000" w:themeColor="text1"/>
                                <w:sz w:val="18"/>
                                <w:szCs w:val="18"/>
                              </w:rPr>
                              <w:t>2025</w:t>
                            </w:r>
                            <w:r w:rsidRPr="0032139E">
                              <w:rPr>
                                <w:rFonts w:ascii="Simplified Arabic" w:hAnsi="Simplified Arabic" w:cs="Simplified Arabic" w:hint="cs"/>
                                <w:b/>
                                <w:bCs/>
                                <w:color w:val="000000" w:themeColor="text1"/>
                                <w:sz w:val="18"/>
                                <w:szCs w:val="18"/>
                                <w:rtl/>
                              </w:rPr>
                              <w:t>م</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61C8136" id="_x0000_t202" coordsize="21600,21600" o:spt="202" path="m,l,21600r21600,l21600,xe">
                <v:stroke joinstyle="miter"/>
                <v:path gradientshapeok="t" o:connecttype="rect"/>
              </v:shapetype>
              <v:shape id="مربع نص 511500952" o:spid="_x0000_s1026" type="#_x0000_t202" style="position:absolute;left:0;text-align:left;margin-left:26pt;margin-top:364.3pt;width:378.5pt;height:102.95pt;flip:x;z-index:-251653120;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" filled="f" stroked="f" strokeweight=".5pt">
                <v:textbox style="mso-fit-shape-to-text:t" inset=",7.2pt,,7.2pt">
                  <w:txbxContent>
                    <w:p w14:paraId="7CC5686F" w14:textId="3D95D1A5"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hint="cs"/>
                          <w:b/>
                          <w:bCs/>
                          <w:color w:val="000000" w:themeColor="text1"/>
                          <w:sz w:val="18"/>
                          <w:szCs w:val="18"/>
                          <w:rtl/>
                        </w:rPr>
                        <w:t>إعداد الطالب: وليد محمد الغامدي</w:t>
                      </w:r>
                    </w:p>
                    <w:p w14:paraId="6E274621" w14:textId="69946219"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b/>
                          <w:bCs/>
                          <w:color w:val="000000" w:themeColor="text1"/>
                          <w:sz w:val="18"/>
                          <w:szCs w:val="18"/>
                        </w:rPr>
                        <w:t>2025</w:t>
                      </w:r>
                      <w:r w:rsidRPr="0032139E">
                        <w:rPr>
                          <w:rFonts w:ascii="Simplified Arabic" w:hAnsi="Simplified Arabic" w:cs="Simplified Arabic" w:hint="cs"/>
                          <w:b/>
                          <w:bCs/>
                          <w:color w:val="000000" w:themeColor="text1"/>
                          <w:sz w:val="18"/>
                          <w:szCs w:val="18"/>
                          <w:rtl/>
                        </w:rPr>
                        <w:t>م</w:t>
                      </w:r>
                    </w:p>
                  </w:txbxContent>
                </v:textbox>
                <w10:wrap type="square" anchorx="margin" anchory="margin"/>
              </v:shape>
            </w:pict>
          </mc:Fallback>
        </mc:AlternateContent>
      </w:r>
      <w:r w:rsidR="00C45958">
        <w:rPr>
          <w:noProof/>
          <w:rtl/>
        </w:rPr>
        <mc:AlternateContent>
          <mc:Choice Requires="wps">
            <w:drawing>
              <wp:anchor distT="91440" distB="91440" distL="91440" distR="91440" simplePos="0" relativeHeight="251661312" behindDoc="1" locked="0" layoutInCell="1" allowOverlap="1" wp14:anchorId="57E24BA2" wp14:editId="1DE4F04F">
                <wp:simplePos x="0" y="0"/>
                <wp:positionH relativeFrom="margin">
                  <wp:posOffset>364490</wp:posOffset>
                </wp:positionH>
                <wp:positionV relativeFrom="margin">
                  <wp:posOffset>2226310</wp:posOffset>
                </wp:positionV>
                <wp:extent cx="4806950" cy="1307465"/>
                <wp:effectExtent l="0" t="0" r="0" b="0"/>
                <wp:wrapSquare wrapText="bothSides"/>
                <wp:docPr id="135" name="مربع نص 135"/>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FEB5F" w14:textId="49616090" w:rsidR="00C45958" w:rsidRPr="0032139E" w:rsidRDefault="00C45958" w:rsidP="00C45958">
                            <w:pPr>
                              <w:jc w:val="center"/>
                              <w:rPr>
                                <w:rFonts w:ascii="Simplified Arabic" w:hAnsi="Simplified Arabic" w:cs="Simplified Arabic"/>
                              </w:rPr>
                            </w:pPr>
                            <w:r w:rsidRPr="0032139E">
                              <w:rPr>
                                <w:rFonts w:ascii="Simplified Arabic" w:hAnsi="Simplified Arabic" w:cs="Simplified Arabic"/>
                                <w:rtl/>
                              </w:rPr>
                              <w:t xml:space="preserve">دور التسويق عبر وسائل التواصل الاجتماعي في زيادة مبيعات منتجات الطباعة </w:t>
                            </w:r>
                            <w:r w:rsidR="0032139E" w:rsidRPr="0032139E">
                              <w:rPr>
                                <w:rFonts w:ascii="Simplified Arabic" w:hAnsi="Simplified Arabic" w:cs="Simplified Arabic" w:hint="cs"/>
                                <w:rtl/>
                              </w:rPr>
                              <w:t>المخصصة:</w:t>
                            </w:r>
                            <w:r w:rsidRPr="0032139E">
                              <w:rPr>
                                <w:rFonts w:ascii="Simplified Arabic" w:hAnsi="Simplified Arabic" w:cs="Simplified Arabic"/>
                                <w:rtl/>
                              </w:rPr>
                              <w:t xml:space="preserve"> دراسة حالة الطباعة على الأكواب.</w:t>
                            </w:r>
                          </w:p>
                          <w:p w14:paraId="705EC505" w14:textId="1A0032A2" w:rsidR="0032139E" w:rsidRPr="0032139E" w:rsidRDefault="0032139E" w:rsidP="0032139E">
                            <w:pPr>
                              <w:pStyle w:val="ac"/>
                              <w:ind w:left="360"/>
                              <w:jc w:val="center"/>
                              <w:rPr>
                                <w:rFonts w:ascii="Simplified Arabic" w:hAnsi="Simplified Arabic" w:cs="Simplified Arabic"/>
                                <w:color w:val="000000" w:themeColor="text1"/>
                              </w:rPr>
                            </w:pPr>
                            <w:r w:rsidRPr="0032139E">
                              <w:rPr>
                                <w:rFonts w:ascii="Simplified Arabic" w:hAnsi="Simplified Arabic" w:cs="Simplified Arabic"/>
                                <w:color w:val="000000" w:themeColor="text1"/>
                              </w:rPr>
                              <w:t>The Role of Social Media Marketing in Increasing Sales of Customized Printing Products: A Case Study of Mug Printing</w:t>
                            </w:r>
                            <w:r>
                              <w:rPr>
                                <w:rFonts w:ascii="Simplified Arabic" w:hAnsi="Simplified Arabic" w:cs="Simplified Arabic"/>
                                <w:color w:val="000000" w:themeColor="text1"/>
                              </w:rPr>
                              <w:t>.</w:t>
                            </w:r>
                          </w:p>
                          <w:p w14:paraId="157FA2CA" w14:textId="19E2D136" w:rsidR="00C45958" w:rsidRPr="0032139E" w:rsidRDefault="00C45958">
                            <w:pPr>
                              <w:pStyle w:val="ac"/>
                              <w:ind w:left="360"/>
                              <w:rPr>
                                <w:rFonts w:ascii="Simplified Arabic" w:hAnsi="Simplified Arabic" w:cs="Simplified Arabic"/>
                                <w:color w:val="7F7F7F" w:themeColor="text1" w:themeTint="80"/>
                                <w:sz w:val="18"/>
                                <w:szCs w:val="18"/>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E24BA2" id="مربع نص 135" o:spid="_x0000_s1027" type="#_x0000_t202" style="position:absolute;left:0;text-align:left;margin-left:28.7pt;margin-top:175.3pt;width:378.5pt;height:102.95pt;flip:x;z-index:-251655168;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" filled="f" stroked="f" strokeweight=".5pt">
                <v:textbox style="mso-fit-shape-to-text:t" inset=",7.2pt,,7.2pt">
                  <w:txbxContent>
                    <w:p w14:paraId="6DFFEB5F" w14:textId="49616090" w:rsidR="00C45958" w:rsidRPr="0032139E" w:rsidRDefault="00C45958" w:rsidP="00C45958">
                      <w:pPr>
                        <w:jc w:val="center"/>
                        <w:rPr>
                          <w:rFonts w:ascii="Simplified Arabic" w:hAnsi="Simplified Arabic" w:cs="Simplified Arabic"/>
                        </w:rPr>
                      </w:pPr>
                      <w:r w:rsidRPr="0032139E">
                        <w:rPr>
                          <w:rFonts w:ascii="Simplified Arabic" w:hAnsi="Simplified Arabic" w:cs="Simplified Arabic"/>
                          <w:rtl/>
                        </w:rPr>
                        <w:t xml:space="preserve">دور التسويق عبر وسائل التواصل الاجتماعي في زيادة مبيعات منتجات الطباعة </w:t>
                      </w:r>
                      <w:r w:rsidR="0032139E" w:rsidRPr="0032139E">
                        <w:rPr>
                          <w:rFonts w:ascii="Simplified Arabic" w:hAnsi="Simplified Arabic" w:cs="Simplified Arabic" w:hint="cs"/>
                          <w:rtl/>
                        </w:rPr>
                        <w:t>المخصصة:</w:t>
                      </w:r>
                      <w:r w:rsidRPr="0032139E">
                        <w:rPr>
                          <w:rFonts w:ascii="Simplified Arabic" w:hAnsi="Simplified Arabic" w:cs="Simplified Arabic"/>
                          <w:rtl/>
                        </w:rPr>
                        <w:t xml:space="preserve"> دراسة حالة الطباعة على الأكواب.</w:t>
                      </w:r>
                    </w:p>
                    <w:p w14:paraId="705EC505" w14:textId="1A0032A2" w:rsidR="0032139E" w:rsidRPr="0032139E" w:rsidRDefault="0032139E" w:rsidP="0032139E">
                      <w:pPr>
                        <w:pStyle w:val="ac"/>
                        <w:ind w:left="360"/>
                        <w:jc w:val="center"/>
                        <w:rPr>
                          <w:rFonts w:ascii="Simplified Arabic" w:hAnsi="Simplified Arabic" w:cs="Simplified Arabic"/>
                          <w:color w:val="000000" w:themeColor="text1"/>
                        </w:rPr>
                      </w:pPr>
                      <w:r w:rsidRPr="0032139E">
                        <w:rPr>
                          <w:rFonts w:ascii="Simplified Arabic" w:hAnsi="Simplified Arabic" w:cs="Simplified Arabic"/>
                          <w:color w:val="000000" w:themeColor="text1"/>
                        </w:rPr>
                        <w:t>The Role of Social Media Marketing in Increasing Sales of Customized Printing Products: A Case Study of Mug Printing</w:t>
                      </w:r>
                      <w:r>
                        <w:rPr>
                          <w:rFonts w:ascii="Simplified Arabic" w:hAnsi="Simplified Arabic" w:cs="Simplified Arabic"/>
                          <w:color w:val="000000" w:themeColor="text1"/>
                        </w:rPr>
                        <w:t>.</w:t>
                      </w:r>
                    </w:p>
                    <w:p w14:paraId="157FA2CA" w14:textId="19E2D136" w:rsidR="00C45958" w:rsidRPr="0032139E" w:rsidRDefault="00C45958">
                      <w:pPr>
                        <w:pStyle w:val="ac"/>
                        <w:ind w:left="360"/>
                        <w:rPr>
                          <w:rFonts w:ascii="Simplified Arabic" w:hAnsi="Simplified Arabic" w:cs="Simplified Arabic"/>
                          <w:color w:val="7F7F7F" w:themeColor="text1" w:themeTint="80"/>
                          <w:sz w:val="18"/>
                          <w:szCs w:val="18"/>
                        </w:rPr>
                      </w:pPr>
                    </w:p>
                  </w:txbxContent>
                </v:textbox>
                <w10:wrap type="square" anchorx="margin" anchory="margin"/>
              </v:shape>
            </w:pict>
          </mc:Fallback>
        </mc:AlternateContent>
      </w:r>
    </w:p>
    <w:p w14:paraId="5486FBBA" w14:textId="77777777" w:rsidR="0032139E" w:rsidRPr="0032139E" w:rsidRDefault="0032139E" w:rsidP="0032139E"/>
    <w:p w14:paraId="4ECD3422" w14:textId="77777777" w:rsidR="0032139E" w:rsidRPr="0032139E" w:rsidRDefault="0032139E" w:rsidP="0032139E"/>
    <w:p w14:paraId="486DE049" w14:textId="77777777" w:rsidR="0032139E" w:rsidRPr="0032139E" w:rsidRDefault="0032139E" w:rsidP="0032139E"/>
    <w:p w14:paraId="19E69FFF" w14:textId="77777777" w:rsidR="0032139E" w:rsidRPr="0032139E" w:rsidRDefault="0032139E" w:rsidP="0032139E"/>
    <w:p w14:paraId="4A766D05" w14:textId="77777777" w:rsidR="0032139E" w:rsidRPr="0032139E" w:rsidRDefault="0032139E" w:rsidP="0032139E"/>
    <w:p w14:paraId="2C218A21" w14:textId="77777777" w:rsidR="0032139E" w:rsidRPr="0032139E" w:rsidRDefault="0032139E" w:rsidP="0032139E"/>
    <w:p w14:paraId="6F3706A6" w14:textId="77777777" w:rsidR="0032139E" w:rsidRDefault="0032139E" w:rsidP="0032139E"/>
    <w:p w14:paraId="00B65A92" w14:textId="54A99007" w:rsidR="0032139E" w:rsidRDefault="0032139E" w:rsidP="0032139E">
      <w:pPr>
        <w:rPr>
          <w:rtl/>
        </w:rPr>
      </w:pPr>
    </w:p>
    <w:p w14:paraId="3021D8FC" w14:textId="77777777" w:rsidR="0032139E" w:rsidRPr="0032139E" w:rsidRDefault="0032139E" w:rsidP="0032139E">
      <w:pPr>
        <w:rPr>
          <w:rtl/>
        </w:rPr>
      </w:pPr>
    </w:p>
    <w:p w14:paraId="6A67DBB8" w14:textId="77777777" w:rsidR="0032139E" w:rsidRPr="0032139E" w:rsidRDefault="0032139E" w:rsidP="0032139E">
      <w:pPr>
        <w:rPr>
          <w:rtl/>
        </w:rPr>
      </w:pPr>
    </w:p>
    <w:p w14:paraId="18823E72" w14:textId="77777777" w:rsidR="0032139E" w:rsidRPr="0032139E" w:rsidRDefault="0032139E" w:rsidP="0032139E">
      <w:pPr>
        <w:rPr>
          <w:rtl/>
        </w:rPr>
      </w:pPr>
    </w:p>
    <w:p w14:paraId="081B399E" w14:textId="77777777" w:rsidR="0032139E" w:rsidRPr="0032139E" w:rsidRDefault="0032139E" w:rsidP="0032139E">
      <w:pPr>
        <w:rPr>
          <w:rtl/>
        </w:rPr>
      </w:pPr>
    </w:p>
    <w:p w14:paraId="5A81AAE6" w14:textId="77777777" w:rsidR="0032139E" w:rsidRPr="0032139E" w:rsidRDefault="0032139E" w:rsidP="0032139E">
      <w:pPr>
        <w:rPr>
          <w:rtl/>
        </w:rPr>
      </w:pPr>
    </w:p>
    <w:p w14:paraId="258E0E3B" w14:textId="77777777" w:rsidR="0032139E" w:rsidRPr="0032139E" w:rsidRDefault="0032139E" w:rsidP="0032139E">
      <w:pPr>
        <w:rPr>
          <w:rtl/>
        </w:rPr>
      </w:pPr>
    </w:p>
    <w:p w14:paraId="763ADB56" w14:textId="77777777" w:rsidR="0032139E" w:rsidRDefault="0032139E" w:rsidP="0032139E">
      <w:pPr>
        <w:rPr>
          <w:rtl/>
        </w:rPr>
      </w:pPr>
    </w:p>
    <w:p w14:paraId="75C94BDA" w14:textId="08075209" w:rsidR="0032139E" w:rsidRDefault="0032139E" w:rsidP="003B29C8">
      <w:pPr>
        <w:ind w:left="8640"/>
        <w:rPr>
          <w:rtl/>
        </w:rPr>
      </w:pPr>
      <w:r>
        <w:rPr>
          <w:noProof/>
          <w:rtl/>
        </w:rPr>
        <mc:AlternateContent>
          <mc:Choice Requires="wps">
            <w:drawing>
              <wp:anchor distT="91440" distB="91440" distL="91440" distR="91440" simplePos="0" relativeHeight="251665408" behindDoc="1" locked="0" layoutInCell="1" allowOverlap="1" wp14:anchorId="7ED3ACAF" wp14:editId="5A959270">
                <wp:simplePos x="0" y="0"/>
                <wp:positionH relativeFrom="margin">
                  <wp:posOffset>390277</wp:posOffset>
                </wp:positionH>
                <wp:positionV relativeFrom="margin">
                  <wp:posOffset>5809283</wp:posOffset>
                </wp:positionV>
                <wp:extent cx="4806950" cy="1307465"/>
                <wp:effectExtent l="0" t="0" r="0" b="0"/>
                <wp:wrapSquare wrapText="bothSides"/>
                <wp:docPr id="1852331645" name="مربع نص 1852331645"/>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BBEC4" w14:textId="4FCAAE01"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Pr>
                                <w:rFonts w:ascii="Simplified Arabic" w:hAnsi="Simplified Arabic" w:cs="Simplified Arabic" w:hint="cs"/>
                                <w:b/>
                                <w:bCs/>
                                <w:color w:val="000000" w:themeColor="text1"/>
                                <w:sz w:val="18"/>
                                <w:szCs w:val="18"/>
                                <w:rtl/>
                              </w:rPr>
                              <w:t>إشراف: د. محمد عويس</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ED3ACAF" id="مربع نص 1852331645" o:spid="_x0000_s1028" type="#_x0000_t202" style="position:absolute;left:0;text-align:left;margin-left:30.75pt;margin-top:457.4pt;width:378.5pt;height:102.95pt;flip:x;z-index:-25165107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" filled="f" stroked="f" strokeweight=".5pt">
                <v:textbox style="mso-fit-shape-to-text:t" inset=",7.2pt,,7.2pt">
                  <w:txbxContent>
                    <w:p w14:paraId="7E6BBEC4" w14:textId="4FCAAE01"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Pr>
                          <w:rFonts w:ascii="Simplified Arabic" w:hAnsi="Simplified Arabic" w:cs="Simplified Arabic" w:hint="cs"/>
                          <w:b/>
                          <w:bCs/>
                          <w:color w:val="000000" w:themeColor="text1"/>
                          <w:sz w:val="18"/>
                          <w:szCs w:val="18"/>
                          <w:rtl/>
                        </w:rPr>
                        <w:t>إشراف: د. محمد عويس</w:t>
                      </w:r>
                    </w:p>
                  </w:txbxContent>
                </v:textbox>
                <w10:wrap type="square" anchorx="margin" anchory="margin"/>
              </v:shape>
            </w:pict>
          </mc:Fallback>
        </mc:AlternateContent>
      </w:r>
    </w:p>
    <w:p w14:paraId="3B2B6DBE" w14:textId="77777777" w:rsidR="00BF44AA" w:rsidRDefault="005435C5" w:rsidP="00BF44AA">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p>
    <w:p w14:paraId="69F8D3BA" w14:textId="77777777" w:rsidR="003F5776" w:rsidRDefault="003F5776" w:rsidP="00BF44AA">
      <w:pPr>
        <w:jc w:val="center"/>
        <w:rPr>
          <w:rtl/>
        </w:rPr>
      </w:pPr>
    </w:p>
    <w:p w14:paraId="5C904AA3" w14:textId="77777777" w:rsidR="003F5776" w:rsidRDefault="003F5776" w:rsidP="00BF44AA">
      <w:pPr>
        <w:jc w:val="center"/>
        <w:rPr>
          <w:rtl/>
        </w:rPr>
      </w:pPr>
    </w:p>
    <w:p w14:paraId="6E7C5CCD" w14:textId="77777777" w:rsidR="003F5776" w:rsidRDefault="003F5776" w:rsidP="00BF44AA">
      <w:pPr>
        <w:jc w:val="center"/>
        <w:rPr>
          <w:rtl/>
        </w:rPr>
      </w:pPr>
    </w:p>
    <w:p w14:paraId="4CFC1916" w14:textId="268C4694" w:rsidR="00BF44AA" w:rsidRPr="00B740B9" w:rsidRDefault="00BF44AA" w:rsidP="00BF44AA">
      <w:pPr>
        <w:jc w:val="center"/>
        <w:rPr>
          <w:rFonts w:ascii="Simplified Arabic" w:hAnsi="Simplified Arabic" w:cs="Simplified Arabic"/>
          <w:b/>
          <w:bCs/>
          <w:sz w:val="28"/>
          <w:szCs w:val="28"/>
          <w:u w:val="single"/>
          <w:rtl/>
        </w:rPr>
      </w:pPr>
      <w:r w:rsidRPr="00B740B9">
        <w:rPr>
          <w:rFonts w:ascii="Simplified Arabic" w:hAnsi="Simplified Arabic" w:cs="Simplified Arabic"/>
          <w:b/>
          <w:bCs/>
          <w:sz w:val="28"/>
          <w:szCs w:val="28"/>
          <w:u w:val="single"/>
          <w:rtl/>
        </w:rPr>
        <w:t>جدول المحتويات</w:t>
      </w:r>
    </w:p>
    <w:p w14:paraId="2A61A743" w14:textId="77777777" w:rsidR="003F5776" w:rsidRDefault="003F5776" w:rsidP="007F0EEF">
      <w:pPr>
        <w:rPr>
          <w:rFonts w:ascii="Simplified Arabic" w:hAnsi="Simplified Arabic" w:cs="Simplified Arabic"/>
          <w:b/>
          <w:bCs/>
          <w:u w:val="single"/>
          <w:rtl/>
        </w:rPr>
      </w:pPr>
    </w:p>
    <w:p w14:paraId="36E61321" w14:textId="4A734C02" w:rsidR="007F0EEF" w:rsidRDefault="00D81C8E" w:rsidP="007F0EEF">
      <w:pPr>
        <w:rPr>
          <w:rFonts w:ascii="Simplified Arabic" w:hAnsi="Simplified Arabic" w:cs="Simplified Arabic"/>
          <w:rtl/>
        </w:rPr>
      </w:pPr>
      <w:r w:rsidRPr="007F0EEF">
        <w:rPr>
          <w:rFonts w:ascii="Simplified Arabic" w:hAnsi="Simplified Arabic" w:cs="Simplified Arabic" w:hint="cs"/>
          <w:rtl/>
        </w:rPr>
        <w:t>مقدمة</w:t>
      </w:r>
      <w:r>
        <w:rPr>
          <w:rFonts w:ascii="Simplified Arabic" w:hAnsi="Simplified Arabic" w:cs="Simplified Arabic" w:hint="cs"/>
          <w:rtl/>
        </w:rPr>
        <w:t>: ....................................................................................................</w:t>
      </w:r>
      <w:r>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(3)</w:t>
      </w:r>
    </w:p>
    <w:p w14:paraId="7192BE40" w14:textId="048FA628" w:rsidR="00857210" w:rsidRDefault="00857210" w:rsidP="00857210">
      <w:pPr>
        <w:rPr>
          <w:rFonts w:ascii="Simplified Arabic" w:hAnsi="Simplified Arabic" w:cs="Simplified Arabic"/>
          <w:rtl/>
        </w:rPr>
      </w:pPr>
      <w:r>
        <w:rPr>
          <w:rFonts w:ascii="Simplified Arabic" w:hAnsi="Simplified Arabic" w:cs="Simplified Arabic" w:hint="cs"/>
          <w:rtl/>
        </w:rPr>
        <w:t xml:space="preserve">الدراسات </w:t>
      </w:r>
      <w:r w:rsidR="00D81C8E">
        <w:rPr>
          <w:rFonts w:ascii="Simplified Arabic" w:hAnsi="Simplified Arabic" w:cs="Simplified Arabic" w:hint="cs"/>
          <w:rtl/>
        </w:rPr>
        <w:t>السابقة: ........................................................................................</w:t>
      </w:r>
      <w:r w:rsidR="00D81C8E">
        <w:rPr>
          <w:rFonts w:ascii="Simplified Arabic" w:hAnsi="Simplified Arabic" w:cs="Simplified Arabic"/>
          <w:rtl/>
        </w:rPr>
        <w:t>.</w:t>
      </w:r>
      <w:r>
        <w:rPr>
          <w:rFonts w:ascii="Simplified Arabic" w:hAnsi="Simplified Arabic" w:cs="Simplified Arabic" w:hint="cs"/>
          <w:rtl/>
        </w:rPr>
        <w:t xml:space="preserve"> </w:t>
      </w:r>
      <w:r w:rsidR="00106091">
        <w:rPr>
          <w:rFonts w:ascii="Simplified Arabic" w:hAnsi="Simplified Arabic" w:cs="Simplified Arabic" w:hint="cs"/>
          <w:rtl/>
        </w:rPr>
        <w:t>(4-</w:t>
      </w:r>
      <w:r w:rsidR="001F185B">
        <w:rPr>
          <w:rFonts w:ascii="Simplified Arabic" w:hAnsi="Simplified Arabic" w:cs="Simplified Arabic" w:hint="cs"/>
          <w:rtl/>
        </w:rPr>
        <w:t>9</w:t>
      </w:r>
      <w:r w:rsidR="00106091">
        <w:rPr>
          <w:rFonts w:ascii="Simplified Arabic" w:hAnsi="Simplified Arabic" w:cs="Simplified Arabic" w:hint="cs"/>
          <w:rtl/>
        </w:rPr>
        <w:t>)</w:t>
      </w:r>
    </w:p>
    <w:p w14:paraId="563BEA6B" w14:textId="32B248E0" w:rsidR="00857210" w:rsidRDefault="00921C7B" w:rsidP="00857210">
      <w:pPr>
        <w:rPr>
          <w:rFonts w:ascii="Simplified Arabic" w:hAnsi="Simplified Arabic" w:cs="Simplified Arabic"/>
          <w:rtl/>
        </w:rPr>
      </w:pPr>
      <w:r>
        <w:rPr>
          <w:rFonts w:ascii="Simplified Arabic" w:hAnsi="Simplified Arabic" w:cs="Simplified Arabic" w:hint="cs"/>
          <w:rtl/>
        </w:rPr>
        <w:t xml:space="preserve">مشكلة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1F185B">
        <w:rPr>
          <w:rFonts w:ascii="Simplified Arabic" w:hAnsi="Simplified Arabic" w:cs="Simplified Arabic" w:hint="cs"/>
          <w:rtl/>
        </w:rPr>
        <w:t>9</w:t>
      </w:r>
      <w:r w:rsidR="00106091">
        <w:rPr>
          <w:rFonts w:ascii="Simplified Arabic" w:hAnsi="Simplified Arabic" w:cs="Simplified Arabic" w:hint="cs"/>
          <w:rtl/>
        </w:rPr>
        <w:t>)</w:t>
      </w:r>
    </w:p>
    <w:p w14:paraId="48C1E077" w14:textId="2376F985" w:rsidR="00857210" w:rsidRDefault="00921C7B" w:rsidP="00857210">
      <w:pPr>
        <w:rPr>
          <w:rFonts w:ascii="Simplified Arabic" w:hAnsi="Simplified Arabic" w:cs="Simplified Arabic"/>
          <w:rtl/>
        </w:rPr>
      </w:pPr>
      <w:r>
        <w:rPr>
          <w:rFonts w:ascii="Simplified Arabic" w:hAnsi="Simplified Arabic" w:cs="Simplified Arabic" w:hint="cs"/>
          <w:rtl/>
        </w:rPr>
        <w:t xml:space="preserve">أهمية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1F185B">
        <w:rPr>
          <w:rFonts w:ascii="Simplified Arabic" w:hAnsi="Simplified Arabic" w:cs="Simplified Arabic" w:hint="cs"/>
          <w:rtl/>
        </w:rPr>
        <w:t>10</w:t>
      </w:r>
      <w:r w:rsidR="00106091">
        <w:rPr>
          <w:rFonts w:ascii="Simplified Arabic" w:hAnsi="Simplified Arabic" w:cs="Simplified Arabic" w:hint="cs"/>
          <w:rtl/>
        </w:rPr>
        <w:t>)</w:t>
      </w:r>
    </w:p>
    <w:p w14:paraId="65CAD714" w14:textId="7E36BB64" w:rsidR="00857210" w:rsidRDefault="00921C7B" w:rsidP="00857210">
      <w:pPr>
        <w:rPr>
          <w:rFonts w:ascii="Simplified Arabic" w:hAnsi="Simplified Arabic" w:cs="Simplified Arabic"/>
          <w:rtl/>
        </w:rPr>
      </w:pPr>
      <w:r>
        <w:rPr>
          <w:rFonts w:ascii="Simplified Arabic" w:hAnsi="Simplified Arabic" w:cs="Simplified Arabic" w:hint="cs"/>
          <w:rtl/>
        </w:rPr>
        <w:t xml:space="preserve">أهداف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1F185B">
        <w:rPr>
          <w:rFonts w:ascii="Simplified Arabic" w:hAnsi="Simplified Arabic" w:cs="Simplified Arabic" w:hint="cs"/>
          <w:rtl/>
        </w:rPr>
        <w:t>11</w:t>
      </w:r>
      <w:r w:rsidR="00106091">
        <w:rPr>
          <w:rFonts w:ascii="Simplified Arabic" w:hAnsi="Simplified Arabic" w:cs="Simplified Arabic" w:hint="cs"/>
          <w:rtl/>
        </w:rPr>
        <w:t>)</w:t>
      </w:r>
    </w:p>
    <w:p w14:paraId="6516E727" w14:textId="26544BDE" w:rsidR="00857210" w:rsidRDefault="00223926" w:rsidP="00857210">
      <w:pPr>
        <w:rPr>
          <w:rFonts w:ascii="Simplified Arabic" w:hAnsi="Simplified Arabic" w:cs="Simplified Arabic"/>
          <w:rtl/>
        </w:rPr>
      </w:pPr>
      <w:r>
        <w:rPr>
          <w:rFonts w:ascii="Simplified Arabic" w:hAnsi="Simplified Arabic" w:cs="Simplified Arabic" w:hint="cs"/>
          <w:rtl/>
        </w:rPr>
        <w:t xml:space="preserve">تساؤلات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1F185B">
        <w:rPr>
          <w:rFonts w:ascii="Simplified Arabic" w:hAnsi="Simplified Arabic" w:cs="Simplified Arabic" w:hint="cs"/>
          <w:rtl/>
        </w:rPr>
        <w:t>11</w:t>
      </w:r>
      <w:r w:rsidR="00106091">
        <w:rPr>
          <w:rFonts w:ascii="Simplified Arabic" w:hAnsi="Simplified Arabic" w:cs="Simplified Arabic" w:hint="cs"/>
          <w:rtl/>
        </w:rPr>
        <w:t>)</w:t>
      </w:r>
    </w:p>
    <w:p w14:paraId="5AE66393" w14:textId="2855D6B2" w:rsidR="00857210" w:rsidRDefault="00223926" w:rsidP="00857210">
      <w:pPr>
        <w:rPr>
          <w:rFonts w:ascii="Simplified Arabic" w:hAnsi="Simplified Arabic" w:cs="Simplified Arabic"/>
          <w:rtl/>
        </w:rPr>
      </w:pPr>
      <w:r>
        <w:rPr>
          <w:rFonts w:ascii="Simplified Arabic" w:hAnsi="Simplified Arabic" w:cs="Simplified Arabic" w:hint="cs"/>
          <w:rtl/>
        </w:rPr>
        <w:t xml:space="preserve">فروض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1F185B">
        <w:rPr>
          <w:rFonts w:ascii="Simplified Arabic" w:hAnsi="Simplified Arabic" w:cs="Simplified Arabic" w:hint="cs"/>
          <w:rtl/>
        </w:rPr>
        <w:t>12</w:t>
      </w:r>
      <w:r w:rsidR="00393786">
        <w:rPr>
          <w:rFonts w:ascii="Simplified Arabic" w:hAnsi="Simplified Arabic" w:cs="Simplified Arabic" w:hint="cs"/>
          <w:rtl/>
        </w:rPr>
        <w:t>)</w:t>
      </w:r>
    </w:p>
    <w:p w14:paraId="7878A4CD" w14:textId="7E4CE3F9" w:rsidR="00857210" w:rsidRDefault="00FC7AA3" w:rsidP="00857210">
      <w:pPr>
        <w:rPr>
          <w:rFonts w:ascii="Simplified Arabic" w:hAnsi="Simplified Arabic" w:cs="Simplified Arabic"/>
          <w:rtl/>
        </w:rPr>
      </w:pPr>
      <w:r>
        <w:rPr>
          <w:rFonts w:ascii="Simplified Arabic" w:hAnsi="Simplified Arabic" w:cs="Simplified Arabic" w:hint="cs"/>
          <w:rtl/>
        </w:rPr>
        <w:t xml:space="preserve">إجراءات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8A4D2E">
        <w:rPr>
          <w:rFonts w:ascii="Simplified Arabic" w:hAnsi="Simplified Arabic" w:cs="Simplified Arabic" w:hint="cs"/>
          <w:rtl/>
        </w:rPr>
        <w:t>(</w:t>
      </w:r>
      <w:r w:rsidR="001F185B">
        <w:rPr>
          <w:rFonts w:ascii="Simplified Arabic" w:hAnsi="Simplified Arabic" w:cs="Simplified Arabic" w:hint="cs"/>
          <w:rtl/>
        </w:rPr>
        <w:t>12-13</w:t>
      </w:r>
      <w:r w:rsidR="00106091">
        <w:rPr>
          <w:rFonts w:ascii="Simplified Arabic" w:hAnsi="Simplified Arabic" w:cs="Simplified Arabic" w:hint="cs"/>
          <w:rtl/>
        </w:rPr>
        <w:t>)</w:t>
      </w:r>
    </w:p>
    <w:p w14:paraId="17ACC86C" w14:textId="427881AC" w:rsidR="00857210" w:rsidRDefault="00FC7AA3" w:rsidP="00857210">
      <w:pPr>
        <w:rPr>
          <w:rFonts w:ascii="Simplified Arabic" w:hAnsi="Simplified Arabic" w:cs="Simplified Arabic"/>
          <w:rtl/>
        </w:rPr>
      </w:pPr>
      <w:r>
        <w:rPr>
          <w:rFonts w:ascii="Simplified Arabic" w:hAnsi="Simplified Arabic" w:cs="Simplified Arabic" w:hint="cs"/>
          <w:rtl/>
        </w:rPr>
        <w:t xml:space="preserve">مفاهيم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1F185B">
        <w:rPr>
          <w:rFonts w:ascii="Simplified Arabic" w:hAnsi="Simplified Arabic" w:cs="Simplified Arabic" w:hint="cs"/>
          <w:rtl/>
        </w:rPr>
        <w:t>13-</w:t>
      </w:r>
      <w:r w:rsidR="00E8727C">
        <w:rPr>
          <w:rFonts w:ascii="Simplified Arabic" w:hAnsi="Simplified Arabic" w:cs="Simplified Arabic" w:hint="cs"/>
          <w:rtl/>
        </w:rPr>
        <w:t>15</w:t>
      </w:r>
      <w:r w:rsidR="00106091">
        <w:rPr>
          <w:rFonts w:ascii="Simplified Arabic" w:hAnsi="Simplified Arabic" w:cs="Simplified Arabic" w:hint="cs"/>
          <w:rtl/>
        </w:rPr>
        <w:t>)</w:t>
      </w:r>
    </w:p>
    <w:p w14:paraId="1E914220" w14:textId="4AC83B8F" w:rsidR="00857210" w:rsidRDefault="007C1146" w:rsidP="00857210">
      <w:pPr>
        <w:rPr>
          <w:rFonts w:ascii="Simplified Arabic" w:hAnsi="Simplified Arabic" w:cs="Simplified Arabic"/>
          <w:rtl/>
        </w:rPr>
      </w:pPr>
      <w:r>
        <w:rPr>
          <w:rFonts w:ascii="Simplified Arabic" w:hAnsi="Simplified Arabic" w:cs="Simplified Arabic" w:hint="cs"/>
          <w:rtl/>
        </w:rPr>
        <w:t xml:space="preserve">الإطار </w:t>
      </w:r>
      <w:r w:rsidR="00D81C8E">
        <w:rPr>
          <w:rFonts w:ascii="Simplified Arabic" w:hAnsi="Simplified Arabic" w:cs="Simplified Arabic" w:hint="cs"/>
          <w:rtl/>
        </w:rPr>
        <w:t>النظري: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E8727C">
        <w:rPr>
          <w:rFonts w:ascii="Simplified Arabic" w:hAnsi="Simplified Arabic" w:cs="Simplified Arabic" w:hint="cs"/>
          <w:rtl/>
        </w:rPr>
        <w:t>16-19</w:t>
      </w:r>
      <w:r w:rsidR="00106091">
        <w:rPr>
          <w:rFonts w:ascii="Simplified Arabic" w:hAnsi="Simplified Arabic" w:cs="Simplified Arabic" w:hint="cs"/>
          <w:rtl/>
        </w:rPr>
        <w:t>)</w:t>
      </w:r>
    </w:p>
    <w:p w14:paraId="06F27644" w14:textId="42ACEF83" w:rsidR="00857210" w:rsidRDefault="007C1146" w:rsidP="00857210">
      <w:pPr>
        <w:rPr>
          <w:rFonts w:ascii="Simplified Arabic" w:hAnsi="Simplified Arabic" w:cs="Simplified Arabic"/>
          <w:rtl/>
        </w:rPr>
      </w:pPr>
      <w:r>
        <w:rPr>
          <w:rFonts w:ascii="Simplified Arabic" w:hAnsi="Simplified Arabic" w:cs="Simplified Arabic" w:hint="cs"/>
          <w:rtl/>
        </w:rPr>
        <w:t xml:space="preserve">الخطة الزمنية </w:t>
      </w:r>
      <w:r w:rsidR="00D81C8E">
        <w:rPr>
          <w:rFonts w:ascii="Simplified Arabic" w:hAnsi="Simplified Arabic" w:cs="Simplified Arabic" w:hint="cs"/>
          <w:rtl/>
        </w:rPr>
        <w:t>للدراسة: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E8727C">
        <w:rPr>
          <w:rFonts w:ascii="Simplified Arabic" w:hAnsi="Simplified Arabic" w:cs="Simplified Arabic" w:hint="cs"/>
          <w:rtl/>
        </w:rPr>
        <w:t>20</w:t>
      </w:r>
      <w:r w:rsidR="00106091">
        <w:rPr>
          <w:rFonts w:ascii="Simplified Arabic" w:hAnsi="Simplified Arabic" w:cs="Simplified Arabic" w:hint="cs"/>
          <w:rtl/>
        </w:rPr>
        <w:t>)</w:t>
      </w:r>
    </w:p>
    <w:p w14:paraId="56C4DB60" w14:textId="245715BB" w:rsidR="00857210" w:rsidRDefault="00D81C8E" w:rsidP="00857210">
      <w:pPr>
        <w:rPr>
          <w:rFonts w:ascii="Simplified Arabic" w:hAnsi="Simplified Arabic" w:cs="Simplified Arabic"/>
          <w:rtl/>
        </w:rPr>
      </w:pPr>
      <w:r>
        <w:rPr>
          <w:rFonts w:ascii="Simplified Arabic" w:hAnsi="Simplified Arabic" w:cs="Simplified Arabic" w:hint="cs"/>
          <w:rtl/>
        </w:rPr>
        <w:t>المراجع</w:t>
      </w:r>
      <w:r w:rsidR="006A1F8C">
        <w:rPr>
          <w:rFonts w:ascii="Simplified Arabic" w:hAnsi="Simplified Arabic" w:cs="Simplified Arabic" w:hint="cs"/>
          <w:rtl/>
        </w:rPr>
        <w:t xml:space="preserve"> والمصادر</w:t>
      </w:r>
      <w:r>
        <w:rPr>
          <w:rFonts w:ascii="Simplified Arabic" w:hAnsi="Simplified Arabic" w:cs="Simplified Arabic" w:hint="cs"/>
          <w:rtl/>
        </w:rPr>
        <w:t>: ........................................................................................</w:t>
      </w:r>
      <w:r>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E8727C">
        <w:rPr>
          <w:rFonts w:ascii="Simplified Arabic" w:hAnsi="Simplified Arabic" w:cs="Simplified Arabic" w:hint="cs"/>
          <w:rtl/>
        </w:rPr>
        <w:t>21</w:t>
      </w:r>
      <w:r w:rsidR="00106091">
        <w:rPr>
          <w:rFonts w:ascii="Simplified Arabic" w:hAnsi="Simplified Arabic" w:cs="Simplified Arabic" w:hint="cs"/>
          <w:rtl/>
        </w:rPr>
        <w:t>)</w:t>
      </w:r>
    </w:p>
    <w:p w14:paraId="5D6114F7" w14:textId="77777777" w:rsidR="00857210" w:rsidRDefault="00857210" w:rsidP="007F0EEF">
      <w:pPr>
        <w:rPr>
          <w:rFonts w:ascii="Simplified Arabic" w:hAnsi="Simplified Arabic" w:cs="Simplified Arabic"/>
          <w:rtl/>
        </w:rPr>
      </w:pPr>
    </w:p>
    <w:p w14:paraId="53B22787" w14:textId="77777777" w:rsidR="00B324E1" w:rsidRDefault="00B324E1" w:rsidP="00877EC0">
      <w:pPr>
        <w:rPr>
          <w:rFonts w:ascii="Simplified Arabic" w:hAnsi="Simplified Arabic" w:cs="Simplified Arabic"/>
          <w:b/>
          <w:bCs/>
          <w:rtl/>
        </w:rPr>
      </w:pPr>
    </w:p>
    <w:p w14:paraId="476AF878" w14:textId="0DCB84CB" w:rsidR="00857210" w:rsidRPr="006863C9" w:rsidRDefault="00877EC0" w:rsidP="00877EC0">
      <w:pPr>
        <w:rPr>
          <w:rFonts w:ascii="Simplified Arabic" w:hAnsi="Simplified Arabic" w:cs="Simplified Arabic"/>
          <w:b/>
          <w:bCs/>
          <w:rtl/>
        </w:rPr>
      </w:pPr>
      <w:r w:rsidRPr="006863C9">
        <w:rPr>
          <w:rFonts w:ascii="Simplified Arabic" w:hAnsi="Simplified Arabic" w:cs="Simplified Arabic" w:hint="cs"/>
          <w:b/>
          <w:bCs/>
          <w:rtl/>
        </w:rPr>
        <w:lastRenderedPageBreak/>
        <w:t>المقدمة:</w:t>
      </w:r>
    </w:p>
    <w:p w14:paraId="03E082CC" w14:textId="796BABBC" w:rsidR="00877EC0" w:rsidRDefault="006D48C8" w:rsidP="006863C9">
      <w:pPr>
        <w:jc w:val="both"/>
        <w:rPr>
          <w:rFonts w:ascii="Simplified Arabic" w:hAnsi="Simplified Arabic" w:cs="Simplified Arabic"/>
          <w:sz w:val="22"/>
          <w:szCs w:val="22"/>
          <w:rtl/>
        </w:rPr>
      </w:pPr>
      <w:r w:rsidRPr="006863C9">
        <w:rPr>
          <w:rFonts w:ascii="Simplified Arabic" w:hAnsi="Simplified Arabic" w:cs="Simplified Arabic" w:hint="cs"/>
          <w:sz w:val="22"/>
          <w:szCs w:val="22"/>
          <w:rtl/>
        </w:rPr>
        <w:t xml:space="preserve">يشهد العالم اليوم تطوراً متسارعاً في مجال التسويق </w:t>
      </w:r>
      <w:r w:rsidR="008F3491" w:rsidRPr="006863C9">
        <w:rPr>
          <w:rFonts w:ascii="Simplified Arabic" w:hAnsi="Simplified Arabic" w:cs="Simplified Arabic" w:hint="cs"/>
          <w:sz w:val="22"/>
          <w:szCs w:val="22"/>
          <w:rtl/>
        </w:rPr>
        <w:t xml:space="preserve">الرقمي، حيث أصبحت وسائل التواصل الاجتماعي </w:t>
      </w:r>
      <w:r w:rsidR="001F4B07" w:rsidRPr="006863C9">
        <w:rPr>
          <w:rFonts w:ascii="Simplified Arabic" w:hAnsi="Simplified Arabic" w:cs="Simplified Arabic" w:hint="cs"/>
          <w:sz w:val="22"/>
          <w:szCs w:val="22"/>
          <w:rtl/>
        </w:rPr>
        <w:t xml:space="preserve">من أبرز الأدوات التي تعتمد عليها الشركات والمؤسسات في الترويج </w:t>
      </w:r>
      <w:r w:rsidR="00D1785C" w:rsidRPr="006863C9">
        <w:rPr>
          <w:rFonts w:ascii="Simplified Arabic" w:hAnsi="Simplified Arabic" w:cs="Simplified Arabic" w:hint="cs"/>
          <w:sz w:val="22"/>
          <w:szCs w:val="22"/>
          <w:rtl/>
        </w:rPr>
        <w:t>لمنتجاتها وخدماتها.</w:t>
      </w:r>
    </w:p>
    <w:p w14:paraId="1BFAB1C6" w14:textId="67B27AA6" w:rsidR="00752469" w:rsidRPr="006863C9" w:rsidRDefault="00752469" w:rsidP="006863C9">
      <w:p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حيث </w:t>
      </w:r>
      <w:r w:rsidRPr="00752469">
        <w:rPr>
          <w:rFonts w:ascii="Simplified Arabic" w:hAnsi="Simplified Arabic" w:cs="Simplified Arabic" w:hint="cs"/>
          <w:sz w:val="22"/>
          <w:szCs w:val="22"/>
          <w:rtl/>
        </w:rPr>
        <w:t>وفقًا</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لتقارير</w:t>
      </w:r>
      <w:r w:rsidRPr="00752469">
        <w:rPr>
          <w:rFonts w:ascii="Simplified Arabic" w:hAnsi="Simplified Arabic" w:cs="Simplified Arabic"/>
          <w:sz w:val="22"/>
          <w:szCs w:val="22"/>
          <w:rtl/>
        </w:rPr>
        <w:t xml:space="preserve"> </w:t>
      </w:r>
      <w:r w:rsidRPr="00752469">
        <w:rPr>
          <w:rFonts w:ascii="Simplified Arabic" w:hAnsi="Simplified Arabic" w:cs="Simplified Arabic"/>
          <w:sz w:val="22"/>
          <w:szCs w:val="22"/>
        </w:rPr>
        <w:t>Saudi CITC</w:t>
      </w:r>
      <w:r w:rsidRPr="00752469">
        <w:rPr>
          <w:rFonts w:ascii="Simplified Arabic" w:hAnsi="Simplified Arabic" w:cs="Simplified Arabic"/>
          <w:sz w:val="22"/>
          <w:szCs w:val="22"/>
          <w:rtl/>
        </w:rPr>
        <w:t xml:space="preserve"> (2023) </w:t>
      </w:r>
      <w:r w:rsidRPr="00752469">
        <w:rPr>
          <w:rFonts w:ascii="Simplified Arabic" w:hAnsi="Simplified Arabic" w:cs="Simplified Arabic" w:hint="cs"/>
          <w:sz w:val="22"/>
          <w:szCs w:val="22"/>
          <w:rtl/>
        </w:rPr>
        <w:t>فإن</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استخدام</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شبكات</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التواصل</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الاجتماعي</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في</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المملكة</w:t>
      </w:r>
      <w:r w:rsidRPr="00752469">
        <w:rPr>
          <w:rFonts w:ascii="Simplified Arabic" w:hAnsi="Simplified Arabic" w:cs="Simplified Arabic"/>
          <w:sz w:val="22"/>
          <w:szCs w:val="22"/>
          <w:rtl/>
        </w:rPr>
        <w:t xml:space="preserve"> </w:t>
      </w:r>
      <w:r w:rsidR="00CE56DA">
        <w:rPr>
          <w:rFonts w:ascii="Simplified Arabic" w:hAnsi="Simplified Arabic" w:cs="Simplified Arabic" w:hint="cs"/>
          <w:sz w:val="22"/>
          <w:szCs w:val="22"/>
          <w:rtl/>
        </w:rPr>
        <w:t xml:space="preserve">العربية السعودية </w:t>
      </w:r>
      <w:r w:rsidRPr="00752469">
        <w:rPr>
          <w:rFonts w:ascii="Simplified Arabic" w:hAnsi="Simplified Arabic" w:cs="Simplified Arabic" w:hint="cs"/>
          <w:sz w:val="22"/>
          <w:szCs w:val="22"/>
          <w:rtl/>
        </w:rPr>
        <w:t>سجل</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معدلات</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مرتفعة،</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مما</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يجعل</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هذه</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المنصات</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قناة</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تسويقية</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مثالية</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للوصول</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إلى</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المستهلك</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السعودي</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والتأثير</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على</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قراراته</w:t>
      </w:r>
      <w:r w:rsidRPr="00752469">
        <w:rPr>
          <w:rFonts w:ascii="Simplified Arabic" w:hAnsi="Simplified Arabic" w:cs="Simplified Arabic"/>
          <w:sz w:val="22"/>
          <w:szCs w:val="22"/>
          <w:rtl/>
        </w:rPr>
        <w:t xml:space="preserve"> </w:t>
      </w:r>
      <w:r w:rsidRPr="00752469">
        <w:rPr>
          <w:rFonts w:ascii="Simplified Arabic" w:hAnsi="Simplified Arabic" w:cs="Simplified Arabic" w:hint="cs"/>
          <w:sz w:val="22"/>
          <w:szCs w:val="22"/>
          <w:rtl/>
        </w:rPr>
        <w:t>الشرائية</w:t>
      </w:r>
      <w:r w:rsidRPr="00752469">
        <w:rPr>
          <w:rFonts w:ascii="Simplified Arabic" w:hAnsi="Simplified Arabic" w:cs="Simplified Arabic"/>
          <w:sz w:val="22"/>
          <w:szCs w:val="22"/>
          <w:rtl/>
        </w:rPr>
        <w:t>.</w:t>
      </w:r>
    </w:p>
    <w:p w14:paraId="682B1ADB" w14:textId="544349EC" w:rsidR="00BF1331" w:rsidRDefault="00752469" w:rsidP="006863C9">
      <w:p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كما تجدر الإشارة </w:t>
      </w:r>
      <w:r w:rsidR="00CE56DA">
        <w:rPr>
          <w:rFonts w:ascii="Simplified Arabic" w:hAnsi="Simplified Arabic" w:cs="Simplified Arabic" w:hint="cs"/>
          <w:sz w:val="22"/>
          <w:szCs w:val="22"/>
          <w:rtl/>
        </w:rPr>
        <w:t xml:space="preserve">هنا إلى أن </w:t>
      </w:r>
      <w:r w:rsidR="00D1785C" w:rsidRPr="006863C9">
        <w:rPr>
          <w:rFonts w:ascii="Simplified Arabic" w:hAnsi="Simplified Arabic" w:cs="Simplified Arabic" w:hint="cs"/>
          <w:sz w:val="22"/>
          <w:szCs w:val="22"/>
          <w:rtl/>
        </w:rPr>
        <w:t>هذا التحول الرقمي</w:t>
      </w:r>
      <w:r>
        <w:rPr>
          <w:rFonts w:ascii="Simplified Arabic" w:hAnsi="Simplified Arabic" w:cs="Simplified Arabic" w:hint="cs"/>
          <w:sz w:val="22"/>
          <w:szCs w:val="22"/>
          <w:rtl/>
        </w:rPr>
        <w:t xml:space="preserve"> قد ساهم</w:t>
      </w:r>
      <w:r w:rsidR="00D1785C" w:rsidRPr="006863C9">
        <w:rPr>
          <w:rFonts w:ascii="Simplified Arabic" w:hAnsi="Simplified Arabic" w:cs="Simplified Arabic" w:hint="cs"/>
          <w:sz w:val="22"/>
          <w:szCs w:val="22"/>
          <w:rtl/>
        </w:rPr>
        <w:t xml:space="preserve"> في تغيير المفاهيم التقليدية للتسويق، </w:t>
      </w:r>
      <w:r w:rsidR="00BF1331" w:rsidRPr="006863C9">
        <w:rPr>
          <w:rFonts w:ascii="Simplified Arabic" w:hAnsi="Simplified Arabic" w:cs="Simplified Arabic" w:hint="cs"/>
          <w:sz w:val="22"/>
          <w:szCs w:val="22"/>
          <w:rtl/>
        </w:rPr>
        <w:t>لا سيما في ظل التوسع الكبير في استخدام الإنترنت</w:t>
      </w:r>
      <w:r w:rsidR="006863C9">
        <w:rPr>
          <w:rFonts w:ascii="Simplified Arabic" w:hAnsi="Simplified Arabic" w:cs="Simplified Arabic" w:hint="cs"/>
          <w:sz w:val="22"/>
          <w:szCs w:val="22"/>
          <w:rtl/>
        </w:rPr>
        <w:t xml:space="preserve"> </w:t>
      </w:r>
      <w:r w:rsidR="00BF1331" w:rsidRPr="006863C9">
        <w:rPr>
          <w:rFonts w:ascii="Simplified Arabic" w:hAnsi="Simplified Arabic" w:cs="Simplified Arabic" w:hint="cs"/>
          <w:sz w:val="22"/>
          <w:szCs w:val="22"/>
          <w:rtl/>
        </w:rPr>
        <w:t xml:space="preserve">والهواتف الذكية </w:t>
      </w:r>
      <w:r w:rsidR="000A0737" w:rsidRPr="006863C9">
        <w:rPr>
          <w:rFonts w:ascii="Simplified Arabic" w:hAnsi="Simplified Arabic" w:cs="Simplified Arabic" w:hint="cs"/>
          <w:sz w:val="22"/>
          <w:szCs w:val="22"/>
          <w:rtl/>
        </w:rPr>
        <w:t xml:space="preserve">داخل المملكة العربية السعودية مما أتاح فرصاً واسعة أمام الأنشطة التجارية </w:t>
      </w:r>
      <w:r w:rsidR="006863C9" w:rsidRPr="006863C9">
        <w:rPr>
          <w:rFonts w:ascii="Simplified Arabic" w:hAnsi="Simplified Arabic" w:cs="Simplified Arabic" w:hint="cs"/>
          <w:sz w:val="22"/>
          <w:szCs w:val="22"/>
          <w:rtl/>
        </w:rPr>
        <w:t>بمختلف أنواعها</w:t>
      </w:r>
      <w:r w:rsidR="009E161E">
        <w:rPr>
          <w:rFonts w:ascii="Simplified Arabic" w:hAnsi="Simplified Arabic" w:cs="Simplified Arabic" w:hint="cs"/>
          <w:sz w:val="22"/>
          <w:szCs w:val="22"/>
          <w:rtl/>
        </w:rPr>
        <w:t xml:space="preserve"> وفي هذا الإطار تبرز أهمية دراسة دور التسويق </w:t>
      </w:r>
      <w:r w:rsidR="00C571E0">
        <w:rPr>
          <w:rFonts w:ascii="Simplified Arabic" w:hAnsi="Simplified Arabic" w:cs="Simplified Arabic" w:hint="cs"/>
          <w:sz w:val="22"/>
          <w:szCs w:val="22"/>
          <w:rtl/>
        </w:rPr>
        <w:t xml:space="preserve">الرقمي عبر وسائل التواصل الاجتماعي في زيادة مبيعات منتجات الطباعة المخصصة، باعتبارها </w:t>
      </w:r>
      <w:r w:rsidR="009260A2">
        <w:rPr>
          <w:rFonts w:ascii="Simplified Arabic" w:hAnsi="Simplified Arabic" w:cs="Simplified Arabic" w:hint="cs"/>
          <w:sz w:val="22"/>
          <w:szCs w:val="22"/>
          <w:rtl/>
        </w:rPr>
        <w:t>من القطاعات الناشئة التي تشهد إقبالاً متزايداً</w:t>
      </w:r>
      <w:r w:rsidR="00E9094F">
        <w:rPr>
          <w:rFonts w:ascii="Simplified Arabic" w:hAnsi="Simplified Arabic" w:cs="Simplified Arabic" w:hint="cs"/>
          <w:sz w:val="22"/>
          <w:szCs w:val="22"/>
          <w:rtl/>
        </w:rPr>
        <w:t xml:space="preserve">، خاصة في مجال الطباعة على الأكواب التي تجمع بين الطابع </w:t>
      </w:r>
      <w:r w:rsidR="00AC752B">
        <w:rPr>
          <w:rFonts w:ascii="Simplified Arabic" w:hAnsi="Simplified Arabic" w:cs="Simplified Arabic" w:hint="cs"/>
          <w:sz w:val="22"/>
          <w:szCs w:val="22"/>
          <w:rtl/>
        </w:rPr>
        <w:t>الجمالي والتعبير الشخصي.</w:t>
      </w:r>
    </w:p>
    <w:p w14:paraId="2EB3EB19" w14:textId="2C5BFDB9" w:rsidR="00AC752B" w:rsidRDefault="00AC752B" w:rsidP="006863C9">
      <w:pPr>
        <w:jc w:val="both"/>
        <w:rPr>
          <w:rFonts w:ascii="Simplified Arabic" w:hAnsi="Simplified Arabic" w:cs="Simplified Arabic" w:hint="cs"/>
          <w:sz w:val="22"/>
          <w:szCs w:val="22"/>
          <w:rtl/>
        </w:rPr>
      </w:pPr>
      <w:r>
        <w:rPr>
          <w:rFonts w:ascii="Simplified Arabic" w:hAnsi="Simplified Arabic" w:cs="Simplified Arabic" w:hint="cs"/>
          <w:sz w:val="22"/>
          <w:szCs w:val="22"/>
          <w:rtl/>
        </w:rPr>
        <w:t xml:space="preserve">حيث تعتمد الشركات والمؤسسات العاملة في هذا </w:t>
      </w:r>
      <w:r w:rsidR="0060263A">
        <w:rPr>
          <w:rFonts w:ascii="Simplified Arabic" w:hAnsi="Simplified Arabic" w:cs="Simplified Arabic" w:hint="cs"/>
          <w:sz w:val="22"/>
          <w:szCs w:val="22"/>
          <w:rtl/>
        </w:rPr>
        <w:t>المجال على استراتيجيات رقمية متنوعة لاستهداف جمهورها</w:t>
      </w:r>
      <w:r w:rsidR="0012085B">
        <w:rPr>
          <w:rFonts w:ascii="Simplified Arabic" w:hAnsi="Simplified Arabic" w:cs="Simplified Arabic" w:hint="cs"/>
          <w:sz w:val="22"/>
          <w:szCs w:val="22"/>
          <w:rtl/>
        </w:rPr>
        <w:t xml:space="preserve"> عبر وسائل التواصل الاجتماعي مثل "إنستغرام" </w:t>
      </w:r>
      <w:r w:rsidR="00E5116C">
        <w:rPr>
          <w:rFonts w:ascii="Simplified Arabic" w:hAnsi="Simplified Arabic" w:cs="Simplified Arabic" w:hint="cs"/>
          <w:sz w:val="22"/>
          <w:szCs w:val="22"/>
          <w:rtl/>
        </w:rPr>
        <w:t>و"</w:t>
      </w:r>
      <w:r w:rsidR="00996DA9">
        <w:rPr>
          <w:rFonts w:ascii="Simplified Arabic" w:hAnsi="Simplified Arabic" w:cs="Simplified Arabic" w:hint="cs"/>
          <w:sz w:val="22"/>
          <w:szCs w:val="22"/>
          <w:rtl/>
        </w:rPr>
        <w:t>تيك توك</w:t>
      </w:r>
      <w:r w:rsidR="00E5116C">
        <w:rPr>
          <w:rFonts w:ascii="Simplified Arabic" w:hAnsi="Simplified Arabic" w:cs="Simplified Arabic" w:hint="cs"/>
          <w:sz w:val="22"/>
          <w:szCs w:val="22"/>
          <w:rtl/>
        </w:rPr>
        <w:t>" و "</w:t>
      </w:r>
      <w:r w:rsidR="00996DA9">
        <w:rPr>
          <w:rFonts w:ascii="Simplified Arabic" w:hAnsi="Simplified Arabic" w:cs="Simplified Arabic" w:hint="cs"/>
          <w:sz w:val="22"/>
          <w:szCs w:val="22"/>
          <w:rtl/>
        </w:rPr>
        <w:t>سناب شات"</w:t>
      </w:r>
      <w:r w:rsidR="00872E63">
        <w:rPr>
          <w:rFonts w:ascii="Simplified Arabic" w:hAnsi="Simplified Arabic" w:cs="Simplified Arabic" w:hint="cs"/>
          <w:sz w:val="22"/>
          <w:szCs w:val="22"/>
          <w:rtl/>
        </w:rPr>
        <w:t xml:space="preserve"> </w:t>
      </w:r>
      <w:r w:rsidR="001F185B">
        <w:rPr>
          <w:rFonts w:ascii="Simplified Arabic" w:hAnsi="Simplified Arabic" w:cs="Simplified Arabic" w:hint="cs"/>
          <w:sz w:val="22"/>
          <w:szCs w:val="22"/>
          <w:rtl/>
        </w:rPr>
        <w:t xml:space="preserve">والمنصات الأخرى </w:t>
      </w:r>
      <w:r w:rsidR="00C31DE1">
        <w:rPr>
          <w:rFonts w:ascii="Simplified Arabic" w:hAnsi="Simplified Arabic" w:cs="Simplified Arabic" w:hint="cs"/>
          <w:sz w:val="22"/>
          <w:szCs w:val="22"/>
          <w:rtl/>
        </w:rPr>
        <w:t xml:space="preserve">والتفاعل المباشر مع العملاء من خلال المحتوى المرئي والمنشورات التفاعلية، </w:t>
      </w:r>
      <w:r w:rsidR="002C0CD8">
        <w:rPr>
          <w:rFonts w:ascii="Simplified Arabic" w:hAnsi="Simplified Arabic" w:cs="Simplified Arabic" w:hint="cs"/>
          <w:sz w:val="22"/>
          <w:szCs w:val="22"/>
          <w:rtl/>
        </w:rPr>
        <w:t xml:space="preserve">حيث حسب آخر إحصائية معلنة من </w:t>
      </w:r>
      <w:r w:rsidR="009F49AF">
        <w:rPr>
          <w:rFonts w:ascii="Simplified Arabic" w:hAnsi="Simplified Arabic" w:cs="Simplified Arabic" w:hint="cs"/>
          <w:sz w:val="22"/>
          <w:szCs w:val="22"/>
          <w:rtl/>
        </w:rPr>
        <w:t>هيئة</w:t>
      </w:r>
      <w:r w:rsidR="002C0CD8">
        <w:rPr>
          <w:rFonts w:ascii="Simplified Arabic" w:hAnsi="Simplified Arabic" w:cs="Simplified Arabic" w:hint="cs"/>
          <w:sz w:val="22"/>
          <w:szCs w:val="22"/>
          <w:rtl/>
        </w:rPr>
        <w:t xml:space="preserve"> الاتصالات </w:t>
      </w:r>
      <w:r w:rsidR="000B2D12">
        <w:rPr>
          <w:rFonts w:ascii="Simplified Arabic" w:hAnsi="Simplified Arabic" w:cs="Simplified Arabic" w:hint="cs"/>
          <w:sz w:val="22"/>
          <w:szCs w:val="22"/>
          <w:rtl/>
        </w:rPr>
        <w:t>والفضاء والتقنية</w:t>
      </w:r>
      <w:r w:rsidR="008D4851">
        <w:rPr>
          <w:rFonts w:ascii="Simplified Arabic" w:hAnsi="Simplified Arabic" w:cs="Simplified Arabic" w:hint="cs"/>
          <w:sz w:val="22"/>
          <w:szCs w:val="22"/>
          <w:rtl/>
        </w:rPr>
        <w:t xml:space="preserve"> السعودية</w:t>
      </w:r>
      <w:r w:rsidR="00934E4F">
        <w:rPr>
          <w:rFonts w:ascii="Simplified Arabic" w:hAnsi="Simplified Arabic" w:cs="Simplified Arabic" w:hint="cs"/>
          <w:sz w:val="22"/>
          <w:szCs w:val="22"/>
          <w:rtl/>
        </w:rPr>
        <w:t xml:space="preserve"> </w:t>
      </w:r>
      <w:r w:rsidR="005743E2">
        <w:rPr>
          <w:rFonts w:ascii="Simplified Arabic" w:hAnsi="Simplified Arabic" w:cs="Simplified Arabic" w:hint="cs"/>
          <w:sz w:val="22"/>
          <w:szCs w:val="22"/>
          <w:rtl/>
        </w:rPr>
        <w:t>(</w:t>
      </w:r>
      <w:r w:rsidR="00934E4F">
        <w:rPr>
          <w:rFonts w:ascii="Simplified Arabic" w:hAnsi="Simplified Arabic" w:cs="Simplified Arabic" w:hint="cs"/>
          <w:sz w:val="22"/>
          <w:szCs w:val="22"/>
          <w:rtl/>
        </w:rPr>
        <w:t>2023</w:t>
      </w:r>
      <w:proofErr w:type="gramStart"/>
      <w:r w:rsidR="00934E4F">
        <w:rPr>
          <w:rFonts w:ascii="Simplified Arabic" w:hAnsi="Simplified Arabic" w:cs="Simplified Arabic" w:hint="cs"/>
          <w:sz w:val="22"/>
          <w:szCs w:val="22"/>
          <w:rtl/>
        </w:rPr>
        <w:t>م</w:t>
      </w:r>
      <w:r w:rsidR="005743E2">
        <w:rPr>
          <w:rFonts w:ascii="Simplified Arabic" w:hAnsi="Simplified Arabic" w:cs="Simplified Arabic" w:hint="cs"/>
          <w:sz w:val="22"/>
          <w:szCs w:val="22"/>
          <w:rtl/>
        </w:rPr>
        <w:t>)</w:t>
      </w:r>
      <w:r w:rsidR="00934E4F">
        <w:rPr>
          <w:rFonts w:ascii="Simplified Arabic" w:hAnsi="Simplified Arabic" w:cs="Simplified Arabic" w:hint="cs"/>
          <w:sz w:val="22"/>
          <w:szCs w:val="22"/>
          <w:rtl/>
        </w:rPr>
        <w:t xml:space="preserve"> </w:t>
      </w:r>
      <w:r w:rsidR="008D4851">
        <w:rPr>
          <w:rFonts w:ascii="Simplified Arabic" w:hAnsi="Simplified Arabic" w:cs="Simplified Arabic" w:hint="cs"/>
          <w:sz w:val="22"/>
          <w:szCs w:val="22"/>
          <w:rtl/>
        </w:rPr>
        <w:t xml:space="preserve"> بلغ</w:t>
      </w:r>
      <w:proofErr w:type="gramEnd"/>
      <w:r w:rsidR="008D4851">
        <w:rPr>
          <w:rFonts w:ascii="Simplified Arabic" w:hAnsi="Simplified Arabic" w:cs="Simplified Arabic" w:hint="cs"/>
          <w:sz w:val="22"/>
          <w:szCs w:val="22"/>
          <w:rtl/>
        </w:rPr>
        <w:t xml:space="preserve"> نسبة استخدام وسائل التواصل الاجتماعي</w:t>
      </w:r>
      <w:r w:rsidR="00996DA9">
        <w:rPr>
          <w:rFonts w:ascii="Simplified Arabic" w:hAnsi="Simplified Arabic" w:cs="Simplified Arabic" w:hint="cs"/>
          <w:sz w:val="22"/>
          <w:szCs w:val="22"/>
          <w:rtl/>
        </w:rPr>
        <w:t xml:space="preserve"> لكلاً </w:t>
      </w:r>
      <w:proofErr w:type="gramStart"/>
      <w:r w:rsidR="00996DA9">
        <w:rPr>
          <w:rFonts w:ascii="Simplified Arabic" w:hAnsi="Simplified Arabic" w:cs="Simplified Arabic" w:hint="cs"/>
          <w:sz w:val="22"/>
          <w:szCs w:val="22"/>
          <w:rtl/>
        </w:rPr>
        <w:t>م</w:t>
      </w:r>
      <w:r w:rsidR="004E2BE7">
        <w:rPr>
          <w:rFonts w:ascii="Simplified Arabic" w:hAnsi="Simplified Arabic" w:cs="Simplified Arabic" w:hint="cs"/>
          <w:sz w:val="22"/>
          <w:szCs w:val="22"/>
          <w:rtl/>
        </w:rPr>
        <w:t xml:space="preserve">ن </w:t>
      </w:r>
      <w:r w:rsidR="00872E63">
        <w:rPr>
          <w:rFonts w:ascii="Simplified Arabic" w:hAnsi="Simplified Arabic" w:cs="Simplified Arabic"/>
          <w:sz w:val="22"/>
          <w:szCs w:val="22"/>
        </w:rPr>
        <w:t>]</w:t>
      </w:r>
      <w:r w:rsidR="006513BB">
        <w:rPr>
          <w:rFonts w:ascii="Simplified Arabic" w:hAnsi="Simplified Arabic" w:cs="Simplified Arabic" w:hint="cs"/>
          <w:sz w:val="22"/>
          <w:szCs w:val="22"/>
          <w:rtl/>
        </w:rPr>
        <w:t>إنستغرام</w:t>
      </w:r>
      <w:proofErr w:type="gramEnd"/>
      <w:r w:rsidR="0043199B">
        <w:rPr>
          <w:rFonts w:ascii="Simplified Arabic" w:hAnsi="Simplified Arabic" w:cs="Simplified Arabic" w:hint="cs"/>
          <w:sz w:val="22"/>
          <w:szCs w:val="22"/>
          <w:rtl/>
        </w:rPr>
        <w:t xml:space="preserve"> </w:t>
      </w:r>
      <w:r w:rsidR="0043199B">
        <w:rPr>
          <w:rFonts w:ascii="Simplified Arabic" w:hAnsi="Simplified Arabic" w:cs="Simplified Arabic"/>
          <w:sz w:val="22"/>
          <w:szCs w:val="22"/>
        </w:rPr>
        <w:t>39.6%</w:t>
      </w:r>
      <w:r w:rsidR="006513BB">
        <w:rPr>
          <w:rFonts w:ascii="Simplified Arabic" w:hAnsi="Simplified Arabic" w:cs="Simplified Arabic" w:hint="cs"/>
          <w:sz w:val="22"/>
          <w:szCs w:val="22"/>
          <w:rtl/>
        </w:rPr>
        <w:t xml:space="preserve"> </w:t>
      </w:r>
      <w:proofErr w:type="gramStart"/>
      <w:r w:rsidR="0043199B">
        <w:rPr>
          <w:rFonts w:ascii="Simplified Arabic" w:hAnsi="Simplified Arabic" w:cs="Simplified Arabic"/>
          <w:sz w:val="22"/>
          <w:szCs w:val="22"/>
        </w:rPr>
        <w:t>[</w:t>
      </w:r>
      <w:r w:rsidR="0043199B">
        <w:rPr>
          <w:rFonts w:ascii="Simplified Arabic" w:hAnsi="Simplified Arabic" w:cs="Simplified Arabic" w:hint="cs"/>
          <w:sz w:val="22"/>
          <w:szCs w:val="22"/>
          <w:rtl/>
        </w:rPr>
        <w:t xml:space="preserve"> و</w:t>
      </w:r>
      <w:proofErr w:type="gramEnd"/>
      <w:r w:rsidR="005743E2">
        <w:rPr>
          <w:rFonts w:ascii="Simplified Arabic" w:hAnsi="Simplified Arabic" w:cs="Simplified Arabic"/>
          <w:sz w:val="22"/>
          <w:szCs w:val="22"/>
        </w:rPr>
        <w:t>]</w:t>
      </w:r>
      <w:r w:rsidR="005743E2">
        <w:rPr>
          <w:rFonts w:ascii="Simplified Arabic" w:hAnsi="Simplified Arabic" w:cs="Simplified Arabic" w:hint="cs"/>
          <w:sz w:val="22"/>
          <w:szCs w:val="22"/>
          <w:rtl/>
        </w:rPr>
        <w:t xml:space="preserve">منصة اكس </w:t>
      </w:r>
      <w:r w:rsidR="005743E2">
        <w:rPr>
          <w:rFonts w:ascii="Simplified Arabic" w:hAnsi="Simplified Arabic" w:cs="Simplified Arabic"/>
          <w:sz w:val="22"/>
          <w:szCs w:val="22"/>
        </w:rPr>
        <w:t>45.7</w:t>
      </w:r>
      <w:proofErr w:type="gramStart"/>
      <w:r w:rsidR="005743E2">
        <w:rPr>
          <w:rFonts w:ascii="Simplified Arabic" w:hAnsi="Simplified Arabic" w:cs="Simplified Arabic"/>
          <w:sz w:val="22"/>
          <w:szCs w:val="22"/>
        </w:rPr>
        <w:t>%</w:t>
      </w:r>
      <w:r w:rsidR="005743E2">
        <w:rPr>
          <w:rFonts w:ascii="Simplified Arabic" w:hAnsi="Simplified Arabic" w:cs="Simplified Arabic" w:hint="cs"/>
          <w:sz w:val="22"/>
          <w:szCs w:val="22"/>
          <w:rtl/>
        </w:rPr>
        <w:t xml:space="preserve"> </w:t>
      </w:r>
      <w:r w:rsidR="005743E2">
        <w:rPr>
          <w:rFonts w:ascii="Simplified Arabic" w:hAnsi="Simplified Arabic" w:cs="Simplified Arabic" w:hint="cs"/>
          <w:sz w:val="22"/>
          <w:szCs w:val="22"/>
          <w:rtl/>
        </w:rPr>
        <w:t xml:space="preserve"> و</w:t>
      </w:r>
      <w:proofErr w:type="gramEnd"/>
      <w:r w:rsidR="0043199B">
        <w:rPr>
          <w:rFonts w:ascii="Simplified Arabic" w:hAnsi="Simplified Arabic" w:cs="Simplified Arabic"/>
          <w:sz w:val="22"/>
          <w:szCs w:val="22"/>
        </w:rPr>
        <w:t>]</w:t>
      </w:r>
      <w:r w:rsidR="0043199B">
        <w:rPr>
          <w:rFonts w:ascii="Simplified Arabic" w:hAnsi="Simplified Arabic" w:cs="Simplified Arabic" w:hint="cs"/>
          <w:sz w:val="22"/>
          <w:szCs w:val="22"/>
          <w:rtl/>
        </w:rPr>
        <w:t xml:space="preserve">تيك توك </w:t>
      </w:r>
      <w:r w:rsidR="00ED26A7">
        <w:rPr>
          <w:rFonts w:ascii="Simplified Arabic" w:hAnsi="Simplified Arabic" w:cs="Simplified Arabic"/>
          <w:sz w:val="22"/>
          <w:szCs w:val="22"/>
        </w:rPr>
        <w:t>72.3</w:t>
      </w:r>
      <w:r w:rsidR="0043199B">
        <w:rPr>
          <w:rFonts w:ascii="Simplified Arabic" w:hAnsi="Simplified Arabic" w:cs="Simplified Arabic"/>
          <w:sz w:val="22"/>
          <w:szCs w:val="22"/>
        </w:rPr>
        <w:t>%</w:t>
      </w:r>
      <w:r w:rsidR="0043199B">
        <w:rPr>
          <w:rFonts w:ascii="Simplified Arabic" w:hAnsi="Simplified Arabic" w:cs="Simplified Arabic" w:hint="cs"/>
          <w:sz w:val="22"/>
          <w:szCs w:val="22"/>
          <w:rtl/>
        </w:rPr>
        <w:t xml:space="preserve"> </w:t>
      </w:r>
      <w:proofErr w:type="gramStart"/>
      <w:r w:rsidR="0043199B">
        <w:rPr>
          <w:rFonts w:ascii="Simplified Arabic" w:hAnsi="Simplified Arabic" w:cs="Simplified Arabic"/>
          <w:sz w:val="22"/>
          <w:szCs w:val="22"/>
        </w:rPr>
        <w:t>[</w:t>
      </w:r>
      <w:r w:rsidR="005743E2">
        <w:rPr>
          <w:rFonts w:ascii="Simplified Arabic" w:hAnsi="Simplified Arabic" w:cs="Simplified Arabic" w:hint="cs"/>
          <w:sz w:val="22"/>
          <w:szCs w:val="22"/>
          <w:rtl/>
        </w:rPr>
        <w:t xml:space="preserve">  و</w:t>
      </w:r>
      <w:proofErr w:type="gramEnd"/>
      <w:r w:rsidR="005743E2">
        <w:rPr>
          <w:rFonts w:ascii="Simplified Arabic" w:hAnsi="Simplified Arabic" w:cs="Simplified Arabic"/>
          <w:sz w:val="22"/>
          <w:szCs w:val="22"/>
        </w:rPr>
        <w:t>]</w:t>
      </w:r>
      <w:r w:rsidR="005743E2">
        <w:rPr>
          <w:rFonts w:ascii="Simplified Arabic" w:hAnsi="Simplified Arabic" w:cs="Simplified Arabic" w:hint="cs"/>
          <w:sz w:val="22"/>
          <w:szCs w:val="22"/>
          <w:rtl/>
        </w:rPr>
        <w:t>اليوتيوب</w:t>
      </w:r>
      <w:r w:rsidR="005743E2">
        <w:rPr>
          <w:rFonts w:ascii="Simplified Arabic" w:hAnsi="Simplified Arabic" w:cs="Simplified Arabic" w:hint="cs"/>
          <w:sz w:val="22"/>
          <w:szCs w:val="22"/>
          <w:rtl/>
        </w:rPr>
        <w:t xml:space="preserve"> </w:t>
      </w:r>
      <w:r w:rsidR="005743E2">
        <w:rPr>
          <w:rFonts w:ascii="Simplified Arabic" w:hAnsi="Simplified Arabic" w:cs="Simplified Arabic"/>
          <w:sz w:val="22"/>
          <w:szCs w:val="22"/>
        </w:rPr>
        <w:t>[74</w:t>
      </w:r>
      <w:r w:rsidR="005743E2">
        <w:rPr>
          <w:rFonts w:ascii="Simplified Arabic" w:hAnsi="Simplified Arabic" w:cs="Simplified Arabic"/>
          <w:sz w:val="22"/>
          <w:szCs w:val="22"/>
        </w:rPr>
        <w:t>%</w:t>
      </w:r>
      <w:r w:rsidR="005743E2">
        <w:rPr>
          <w:rFonts w:ascii="Simplified Arabic" w:hAnsi="Simplified Arabic" w:cs="Simplified Arabic" w:hint="cs"/>
          <w:sz w:val="22"/>
          <w:szCs w:val="22"/>
          <w:rtl/>
        </w:rPr>
        <w:t xml:space="preserve"> </w:t>
      </w:r>
      <w:proofErr w:type="gramStart"/>
      <w:r w:rsidR="005743E2">
        <w:rPr>
          <w:rFonts w:ascii="Simplified Arabic" w:hAnsi="Simplified Arabic" w:cs="Simplified Arabic" w:hint="cs"/>
          <w:sz w:val="22"/>
          <w:szCs w:val="22"/>
          <w:rtl/>
        </w:rPr>
        <w:t xml:space="preserve">و </w:t>
      </w:r>
      <w:r w:rsidR="005743E2">
        <w:rPr>
          <w:rFonts w:ascii="Simplified Arabic" w:hAnsi="Simplified Arabic" w:cs="Simplified Arabic"/>
          <w:sz w:val="22"/>
          <w:szCs w:val="22"/>
        </w:rPr>
        <w:t>]</w:t>
      </w:r>
      <w:r w:rsidR="005743E2">
        <w:rPr>
          <w:rFonts w:ascii="Simplified Arabic" w:hAnsi="Simplified Arabic" w:cs="Simplified Arabic" w:hint="cs"/>
          <w:sz w:val="22"/>
          <w:szCs w:val="22"/>
          <w:rtl/>
        </w:rPr>
        <w:t>سناب</w:t>
      </w:r>
      <w:proofErr w:type="gramEnd"/>
      <w:r w:rsidR="005743E2">
        <w:rPr>
          <w:rFonts w:ascii="Simplified Arabic" w:hAnsi="Simplified Arabic" w:cs="Simplified Arabic" w:hint="cs"/>
          <w:sz w:val="22"/>
          <w:szCs w:val="22"/>
          <w:rtl/>
        </w:rPr>
        <w:t xml:space="preserve"> شات </w:t>
      </w:r>
      <w:r w:rsidR="005743E2">
        <w:rPr>
          <w:rFonts w:ascii="Simplified Arabic" w:hAnsi="Simplified Arabic" w:cs="Simplified Arabic"/>
          <w:sz w:val="22"/>
          <w:szCs w:val="22"/>
        </w:rPr>
        <w:t>77.8%</w:t>
      </w:r>
      <w:r w:rsidR="005743E2">
        <w:rPr>
          <w:rFonts w:ascii="Simplified Arabic" w:hAnsi="Simplified Arabic" w:cs="Simplified Arabic" w:hint="cs"/>
          <w:sz w:val="22"/>
          <w:szCs w:val="22"/>
          <w:rtl/>
        </w:rPr>
        <w:t xml:space="preserve"> </w:t>
      </w:r>
      <w:proofErr w:type="gramStart"/>
      <w:r w:rsidR="005743E2">
        <w:rPr>
          <w:rFonts w:ascii="Simplified Arabic" w:hAnsi="Simplified Arabic" w:cs="Simplified Arabic"/>
          <w:sz w:val="22"/>
          <w:szCs w:val="22"/>
        </w:rPr>
        <w:t>[</w:t>
      </w:r>
      <w:r w:rsidR="005743E2">
        <w:rPr>
          <w:rFonts w:ascii="Simplified Arabic" w:hAnsi="Simplified Arabic" w:cs="Simplified Arabic" w:hint="cs"/>
          <w:sz w:val="22"/>
          <w:szCs w:val="22"/>
          <w:rtl/>
        </w:rPr>
        <w:t xml:space="preserve"> و</w:t>
      </w:r>
      <w:proofErr w:type="gramEnd"/>
      <w:r w:rsidR="005743E2">
        <w:rPr>
          <w:rFonts w:ascii="Simplified Arabic" w:hAnsi="Simplified Arabic" w:cs="Simplified Arabic" w:hint="cs"/>
          <w:sz w:val="22"/>
          <w:szCs w:val="22"/>
          <w:rtl/>
        </w:rPr>
        <w:t xml:space="preserve"> </w:t>
      </w:r>
      <w:r w:rsidR="005743E2">
        <w:rPr>
          <w:rFonts w:ascii="Simplified Arabic" w:hAnsi="Simplified Arabic" w:cs="Simplified Arabic"/>
          <w:sz w:val="22"/>
          <w:szCs w:val="22"/>
        </w:rPr>
        <w:t>]</w:t>
      </w:r>
      <w:r w:rsidR="005743E2">
        <w:rPr>
          <w:rFonts w:ascii="Simplified Arabic" w:hAnsi="Simplified Arabic" w:cs="Simplified Arabic" w:hint="cs"/>
          <w:sz w:val="22"/>
          <w:szCs w:val="22"/>
          <w:rtl/>
        </w:rPr>
        <w:t xml:space="preserve"> الواتساب</w:t>
      </w:r>
      <w:r w:rsidR="005743E2">
        <w:rPr>
          <w:rFonts w:ascii="Simplified Arabic" w:hAnsi="Simplified Arabic" w:cs="Simplified Arabic"/>
          <w:sz w:val="22"/>
          <w:szCs w:val="22"/>
        </w:rPr>
        <w:t xml:space="preserve"> </w:t>
      </w:r>
      <w:proofErr w:type="gramStart"/>
      <w:r w:rsidR="005743E2">
        <w:rPr>
          <w:rFonts w:ascii="Simplified Arabic" w:hAnsi="Simplified Arabic" w:cs="Simplified Arabic"/>
          <w:sz w:val="22"/>
          <w:szCs w:val="22"/>
        </w:rPr>
        <w:t>[ 90.9</w:t>
      </w:r>
      <w:r w:rsidR="005743E2">
        <w:rPr>
          <w:rFonts w:ascii="Simplified Arabic" w:hAnsi="Simplified Arabic" w:cs="Simplified Arabic"/>
          <w:sz w:val="22"/>
          <w:szCs w:val="22"/>
        </w:rPr>
        <w:t>%</w:t>
      </w:r>
      <w:r w:rsidR="005743E2">
        <w:rPr>
          <w:rFonts w:ascii="Simplified Arabic" w:hAnsi="Simplified Arabic" w:cs="Simplified Arabic"/>
          <w:sz w:val="22"/>
          <w:szCs w:val="22"/>
        </w:rPr>
        <w:t xml:space="preserve"> </w:t>
      </w:r>
      <w:r w:rsidR="005743E2">
        <w:rPr>
          <w:rFonts w:ascii="Simplified Arabic" w:hAnsi="Simplified Arabic" w:cs="Simplified Arabic" w:hint="cs"/>
          <w:sz w:val="22"/>
          <w:szCs w:val="22"/>
          <w:rtl/>
        </w:rPr>
        <w:t>.</w:t>
      </w:r>
      <w:proofErr w:type="gramEnd"/>
    </w:p>
    <w:p w14:paraId="07983F35" w14:textId="3845BBAA" w:rsidR="005743E2" w:rsidRDefault="001F185B" w:rsidP="005743E2">
      <w:p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كما </w:t>
      </w:r>
      <w:r w:rsidR="007F2580">
        <w:rPr>
          <w:rFonts w:ascii="Simplified Arabic" w:hAnsi="Simplified Arabic" w:cs="Simplified Arabic" w:hint="cs"/>
          <w:sz w:val="22"/>
          <w:szCs w:val="22"/>
          <w:rtl/>
        </w:rPr>
        <w:t xml:space="preserve">تهدف هذه الدراسة إلى تحليل أثر التسويق عبر </w:t>
      </w:r>
      <w:r w:rsidR="003B323C">
        <w:rPr>
          <w:rFonts w:ascii="Simplified Arabic" w:hAnsi="Simplified Arabic" w:cs="Simplified Arabic" w:hint="cs"/>
          <w:sz w:val="22"/>
          <w:szCs w:val="22"/>
          <w:rtl/>
        </w:rPr>
        <w:t xml:space="preserve">وسائل التواصل الاجتماعي على سلوك المستهلك السعودي ومدى </w:t>
      </w:r>
      <w:r w:rsidR="00814307">
        <w:rPr>
          <w:rFonts w:ascii="Simplified Arabic" w:hAnsi="Simplified Arabic" w:cs="Simplified Arabic" w:hint="cs"/>
          <w:sz w:val="22"/>
          <w:szCs w:val="22"/>
          <w:rtl/>
        </w:rPr>
        <w:t>مساهم</w:t>
      </w:r>
      <w:r w:rsidR="00974FFB">
        <w:rPr>
          <w:rFonts w:ascii="Simplified Arabic" w:hAnsi="Simplified Arabic" w:cs="Simplified Arabic" w:hint="cs"/>
          <w:sz w:val="22"/>
          <w:szCs w:val="22"/>
          <w:rtl/>
        </w:rPr>
        <w:t xml:space="preserve">ة </w:t>
      </w:r>
      <w:r w:rsidR="00C52747">
        <w:rPr>
          <w:rFonts w:ascii="Simplified Arabic" w:hAnsi="Simplified Arabic" w:cs="Simplified Arabic" w:hint="cs"/>
          <w:sz w:val="22"/>
          <w:szCs w:val="22"/>
          <w:rtl/>
        </w:rPr>
        <w:t>ذلك</w:t>
      </w:r>
      <w:r w:rsidR="00814307">
        <w:rPr>
          <w:rFonts w:ascii="Simplified Arabic" w:hAnsi="Simplified Arabic" w:cs="Simplified Arabic" w:hint="cs"/>
          <w:sz w:val="22"/>
          <w:szCs w:val="22"/>
          <w:rtl/>
        </w:rPr>
        <w:t xml:space="preserve"> </w:t>
      </w:r>
      <w:r w:rsidR="0090050B">
        <w:rPr>
          <w:rFonts w:ascii="Simplified Arabic" w:hAnsi="Simplified Arabic" w:cs="Simplified Arabic" w:hint="cs"/>
          <w:sz w:val="22"/>
          <w:szCs w:val="22"/>
          <w:rtl/>
        </w:rPr>
        <w:t xml:space="preserve">في زيادة مبيعات منتجات </w:t>
      </w:r>
      <w:r w:rsidR="00E66583">
        <w:rPr>
          <w:rFonts w:ascii="Simplified Arabic" w:hAnsi="Simplified Arabic" w:cs="Simplified Arabic" w:hint="cs"/>
          <w:sz w:val="22"/>
          <w:szCs w:val="22"/>
          <w:rtl/>
        </w:rPr>
        <w:t>الطباعة ال</w:t>
      </w:r>
      <w:r w:rsidR="000F2EBE">
        <w:rPr>
          <w:rFonts w:ascii="Simplified Arabic" w:hAnsi="Simplified Arabic" w:cs="Simplified Arabic" w:hint="cs"/>
          <w:sz w:val="22"/>
          <w:szCs w:val="22"/>
          <w:rtl/>
        </w:rPr>
        <w:t xml:space="preserve">مخصصة، مع التركيز على حالة الطباعة </w:t>
      </w:r>
      <w:r w:rsidR="00E95CDD">
        <w:rPr>
          <w:rFonts w:ascii="Simplified Arabic" w:hAnsi="Simplified Arabic" w:cs="Simplified Arabic" w:hint="cs"/>
          <w:sz w:val="22"/>
          <w:szCs w:val="22"/>
          <w:rtl/>
        </w:rPr>
        <w:t>على الأكواب كنموذج تطبيقي</w:t>
      </w:r>
      <w:r w:rsidR="00140E04">
        <w:rPr>
          <w:rFonts w:ascii="Simplified Arabic" w:hAnsi="Simplified Arabic" w:cs="Simplified Arabic" w:hint="cs"/>
          <w:sz w:val="22"/>
          <w:szCs w:val="22"/>
          <w:rtl/>
        </w:rPr>
        <w:t xml:space="preserve">، كما تسعى </w:t>
      </w:r>
      <w:r w:rsidR="00B30369">
        <w:rPr>
          <w:rFonts w:ascii="Simplified Arabic" w:hAnsi="Simplified Arabic" w:cs="Simplified Arabic" w:hint="cs"/>
          <w:sz w:val="22"/>
          <w:szCs w:val="22"/>
          <w:rtl/>
        </w:rPr>
        <w:t xml:space="preserve">إلى استكشاف مدى فاعلية </w:t>
      </w:r>
      <w:r w:rsidR="001A7A73">
        <w:rPr>
          <w:rFonts w:ascii="Simplified Arabic" w:hAnsi="Simplified Arabic" w:cs="Simplified Arabic" w:hint="cs"/>
          <w:sz w:val="22"/>
          <w:szCs w:val="22"/>
          <w:rtl/>
        </w:rPr>
        <w:t>وسائل التواصل</w:t>
      </w:r>
      <w:r w:rsidR="00B30369">
        <w:rPr>
          <w:rFonts w:ascii="Simplified Arabic" w:hAnsi="Simplified Arabic" w:cs="Simplified Arabic" w:hint="cs"/>
          <w:sz w:val="22"/>
          <w:szCs w:val="22"/>
          <w:rtl/>
        </w:rPr>
        <w:t xml:space="preserve"> </w:t>
      </w:r>
      <w:r w:rsidR="001A7A73">
        <w:rPr>
          <w:rFonts w:ascii="Simplified Arabic" w:hAnsi="Simplified Arabic" w:cs="Simplified Arabic" w:hint="cs"/>
          <w:sz w:val="22"/>
          <w:szCs w:val="22"/>
          <w:rtl/>
        </w:rPr>
        <w:t>الاجتماعي</w:t>
      </w:r>
      <w:r w:rsidR="00B30369">
        <w:rPr>
          <w:rFonts w:ascii="Simplified Arabic" w:hAnsi="Simplified Arabic" w:cs="Simplified Arabic" w:hint="cs"/>
          <w:sz w:val="22"/>
          <w:szCs w:val="22"/>
          <w:rtl/>
        </w:rPr>
        <w:t xml:space="preserve"> في تعزيز الوعي </w:t>
      </w:r>
      <w:r w:rsidR="00476BCC">
        <w:rPr>
          <w:rFonts w:ascii="Simplified Arabic" w:hAnsi="Simplified Arabic" w:cs="Simplified Arabic" w:hint="cs"/>
          <w:sz w:val="22"/>
          <w:szCs w:val="22"/>
          <w:rtl/>
        </w:rPr>
        <w:t>بالعلامة التجارية، وتحفيز القرارات الشرائية لدى العملاء</w:t>
      </w:r>
      <w:r w:rsidR="004A70C1">
        <w:rPr>
          <w:rFonts w:ascii="Simplified Arabic" w:hAnsi="Simplified Arabic" w:cs="Simplified Arabic" w:hint="cs"/>
          <w:sz w:val="22"/>
          <w:szCs w:val="22"/>
          <w:rtl/>
        </w:rPr>
        <w:t>.</w:t>
      </w:r>
    </w:p>
    <w:p w14:paraId="476D2656" w14:textId="310E7436" w:rsidR="005743E2" w:rsidRDefault="001F185B" w:rsidP="005743E2">
      <w:pPr>
        <w:jc w:val="both"/>
        <w:rPr>
          <w:rFonts w:ascii="Simplified Arabic" w:hAnsi="Simplified Arabic" w:cs="Simplified Arabic"/>
          <w:sz w:val="22"/>
          <w:szCs w:val="22"/>
          <w:rtl/>
        </w:rPr>
      </w:pPr>
      <w:r>
        <w:rPr>
          <w:rFonts w:ascii="Simplified Arabic" w:hAnsi="Simplified Arabic" w:cs="Simplified Arabic" w:hint="cs"/>
          <w:sz w:val="22"/>
          <w:szCs w:val="22"/>
          <w:rtl/>
        </w:rPr>
        <w:t>ا</w:t>
      </w:r>
      <w:r w:rsidR="005743E2">
        <w:rPr>
          <w:rFonts w:ascii="Simplified Arabic" w:hAnsi="Simplified Arabic" w:cs="Simplified Arabic" w:hint="cs"/>
          <w:sz w:val="22"/>
          <w:szCs w:val="22"/>
          <w:rtl/>
        </w:rPr>
        <w:t xml:space="preserve">شارة </w:t>
      </w:r>
      <w:r w:rsidR="005743E2" w:rsidRPr="005743E2">
        <w:rPr>
          <w:rFonts w:ascii="Simplified Arabic" w:hAnsi="Simplified Arabic" w:cs="Simplified Arabic" w:hint="cs"/>
          <w:sz w:val="22"/>
          <w:szCs w:val="22"/>
          <w:rtl/>
        </w:rPr>
        <w:t>دراسة</w:t>
      </w:r>
      <w:r w:rsidR="005743E2" w:rsidRPr="005743E2">
        <w:rPr>
          <w:rFonts w:ascii="Simplified Arabic" w:hAnsi="Simplified Arabic" w:cs="Simplified Arabic"/>
          <w:sz w:val="22"/>
          <w:szCs w:val="22"/>
          <w:rtl/>
        </w:rPr>
        <w:t xml:space="preserve"> </w:t>
      </w:r>
      <w:proofErr w:type="spellStart"/>
      <w:r w:rsidR="005743E2" w:rsidRPr="005743E2">
        <w:rPr>
          <w:rFonts w:ascii="Simplified Arabic" w:hAnsi="Simplified Arabic" w:cs="Simplified Arabic"/>
          <w:sz w:val="22"/>
          <w:szCs w:val="22"/>
        </w:rPr>
        <w:t>Batat</w:t>
      </w:r>
      <w:proofErr w:type="spellEnd"/>
      <w:r w:rsidR="005743E2" w:rsidRPr="005743E2">
        <w:rPr>
          <w:rFonts w:ascii="Simplified Arabic" w:hAnsi="Simplified Arabic" w:cs="Simplified Arabic"/>
          <w:sz w:val="22"/>
          <w:szCs w:val="22"/>
          <w:rtl/>
        </w:rPr>
        <w:t xml:space="preserve"> (2021) </w:t>
      </w:r>
      <w:r w:rsidR="005743E2" w:rsidRPr="005743E2">
        <w:rPr>
          <w:rFonts w:ascii="Simplified Arabic" w:hAnsi="Simplified Arabic" w:cs="Simplified Arabic" w:hint="cs"/>
          <w:sz w:val="22"/>
          <w:szCs w:val="22"/>
          <w:rtl/>
        </w:rPr>
        <w:t>إلى</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أن</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المنتجات</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المخصصة</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ذات</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الطابع</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الإبداعي</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تشهد</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إقبالًا</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متزايدًا،</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إذ</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يعتبر</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المستهلكون</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أن</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تخصيص</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المنتجات</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يعكس</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هويتهم</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الفردية</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ويعزز</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ارتباطهم</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بالعلامة</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التجارية،</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مما</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يجعل</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هذا</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القطاع</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بيئة</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خصبة</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للتسويق</w:t>
      </w:r>
      <w:r w:rsidR="005743E2" w:rsidRPr="005743E2">
        <w:rPr>
          <w:rFonts w:ascii="Simplified Arabic" w:hAnsi="Simplified Arabic" w:cs="Simplified Arabic"/>
          <w:sz w:val="22"/>
          <w:szCs w:val="22"/>
          <w:rtl/>
        </w:rPr>
        <w:t xml:space="preserve"> </w:t>
      </w:r>
      <w:r w:rsidR="005743E2" w:rsidRPr="005743E2">
        <w:rPr>
          <w:rFonts w:ascii="Simplified Arabic" w:hAnsi="Simplified Arabic" w:cs="Simplified Arabic" w:hint="cs"/>
          <w:sz w:val="22"/>
          <w:szCs w:val="22"/>
          <w:rtl/>
        </w:rPr>
        <w:t>الرقمي</w:t>
      </w:r>
      <w:r w:rsidR="005743E2" w:rsidRPr="005743E2">
        <w:rPr>
          <w:rFonts w:ascii="Simplified Arabic" w:hAnsi="Simplified Arabic" w:cs="Simplified Arabic"/>
          <w:sz w:val="22"/>
          <w:szCs w:val="22"/>
          <w:rtl/>
        </w:rPr>
        <w:t>.</w:t>
      </w:r>
    </w:p>
    <w:p w14:paraId="74191BE1" w14:textId="7866B31E" w:rsidR="0090120D" w:rsidRDefault="003B0A8E" w:rsidP="005B1D8C">
      <w:pPr>
        <w:jc w:val="both"/>
        <w:rPr>
          <w:rFonts w:ascii="Simplified Arabic" w:hAnsi="Simplified Arabic" w:cs="Simplified Arabic"/>
          <w:b/>
          <w:bCs/>
          <w:sz w:val="22"/>
          <w:szCs w:val="22"/>
          <w:rtl/>
        </w:rPr>
      </w:pPr>
      <w:r w:rsidRPr="005B1D8C">
        <w:rPr>
          <w:rFonts w:ascii="Simplified Arabic" w:hAnsi="Simplified Arabic" w:cs="Simplified Arabic" w:hint="cs"/>
          <w:sz w:val="22"/>
          <w:szCs w:val="22"/>
          <w:rtl/>
        </w:rPr>
        <w:t xml:space="preserve">وتكتسب هذه الدراسة أهميتها من كونها تسلط الضوء </w:t>
      </w:r>
      <w:r w:rsidR="00B45C0A" w:rsidRPr="005B1D8C">
        <w:rPr>
          <w:rFonts w:ascii="Simplified Arabic" w:hAnsi="Simplified Arabic" w:cs="Simplified Arabic" w:hint="cs"/>
          <w:sz w:val="22"/>
          <w:szCs w:val="22"/>
          <w:rtl/>
        </w:rPr>
        <w:t>على قطاع إبداعي متنام</w:t>
      </w:r>
      <w:r w:rsidR="004A70C1">
        <w:rPr>
          <w:rFonts w:ascii="Simplified Arabic" w:hAnsi="Simplified Arabic" w:cs="Simplified Arabic" w:hint="cs"/>
          <w:sz w:val="22"/>
          <w:szCs w:val="22"/>
          <w:rtl/>
        </w:rPr>
        <w:t>ي</w:t>
      </w:r>
      <w:r w:rsidR="00B45C0A" w:rsidRPr="005B1D8C">
        <w:rPr>
          <w:rFonts w:ascii="Simplified Arabic" w:hAnsi="Simplified Arabic" w:cs="Simplified Arabic" w:hint="cs"/>
          <w:sz w:val="22"/>
          <w:szCs w:val="22"/>
          <w:rtl/>
        </w:rPr>
        <w:t xml:space="preserve"> </w:t>
      </w:r>
      <w:r w:rsidR="009C6D36" w:rsidRPr="005B1D8C">
        <w:rPr>
          <w:rFonts w:ascii="Simplified Arabic" w:hAnsi="Simplified Arabic" w:cs="Simplified Arabic" w:hint="cs"/>
          <w:sz w:val="22"/>
          <w:szCs w:val="22"/>
          <w:rtl/>
        </w:rPr>
        <w:t xml:space="preserve">يتقاطع فيه التسويق الرقمي مع </w:t>
      </w:r>
      <w:r w:rsidR="00BF0CAA">
        <w:rPr>
          <w:rFonts w:ascii="Simplified Arabic" w:hAnsi="Simplified Arabic" w:cs="Simplified Arabic" w:hint="cs"/>
          <w:sz w:val="22"/>
          <w:szCs w:val="22"/>
          <w:rtl/>
        </w:rPr>
        <w:t>منتجات الطباعة المخصصة</w:t>
      </w:r>
      <w:r w:rsidR="00C74052" w:rsidRPr="005B1D8C">
        <w:rPr>
          <w:rFonts w:ascii="Simplified Arabic" w:hAnsi="Simplified Arabic" w:cs="Simplified Arabic" w:hint="cs"/>
          <w:sz w:val="22"/>
          <w:szCs w:val="22"/>
          <w:rtl/>
        </w:rPr>
        <w:t xml:space="preserve">، مما يتيح فرصاً جديدة لرواد الأعمال في المملكة العربية السعودية تماشياً مع </w:t>
      </w:r>
      <w:r w:rsidR="005F3BE6" w:rsidRPr="005B1D8C">
        <w:rPr>
          <w:rFonts w:ascii="Simplified Arabic" w:hAnsi="Simplified Arabic" w:cs="Simplified Arabic" w:hint="cs"/>
          <w:sz w:val="22"/>
          <w:szCs w:val="22"/>
          <w:rtl/>
        </w:rPr>
        <w:t xml:space="preserve">أهداف رؤية السعودية 2030 في دعم الابتكار </w:t>
      </w:r>
      <w:r w:rsidR="00626229" w:rsidRPr="005B1D8C">
        <w:rPr>
          <w:rFonts w:ascii="Simplified Arabic" w:hAnsi="Simplified Arabic" w:cs="Simplified Arabic" w:hint="cs"/>
          <w:sz w:val="22"/>
          <w:szCs w:val="22"/>
          <w:rtl/>
        </w:rPr>
        <w:t xml:space="preserve">والتحول </w:t>
      </w:r>
      <w:r w:rsidR="00725818" w:rsidRPr="005B1D8C">
        <w:rPr>
          <w:rFonts w:ascii="Simplified Arabic" w:hAnsi="Simplified Arabic" w:cs="Simplified Arabic" w:hint="cs"/>
          <w:sz w:val="22"/>
          <w:szCs w:val="22"/>
          <w:rtl/>
        </w:rPr>
        <w:t>الرقمي وتنمية الاقتصاد غير النفطي.</w:t>
      </w:r>
      <w:r w:rsidR="005B1D8C" w:rsidRPr="005B1D8C">
        <w:rPr>
          <w:rFonts w:ascii="Simplified Arabic" w:hAnsi="Simplified Arabic" w:cs="Simplified Arabic"/>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p>
    <w:p w14:paraId="665A9B08" w14:textId="04981DB3" w:rsidR="003B0A8E" w:rsidRDefault="005B1D8C" w:rsidP="005B1D8C">
      <w:pPr>
        <w:jc w:val="both"/>
        <w:rPr>
          <w:rFonts w:ascii="Simplified Arabic" w:hAnsi="Simplified Arabic" w:cs="Simplified Arabic"/>
          <w:b/>
          <w:bCs/>
          <w:sz w:val="22"/>
          <w:szCs w:val="22"/>
          <w:rtl/>
        </w:rPr>
      </w:pPr>
      <w:r w:rsidRPr="005B1D8C">
        <w:rPr>
          <w:rFonts w:ascii="Simplified Arabic" w:hAnsi="Simplified Arabic" w:cs="Simplified Arabic"/>
          <w:b/>
          <w:bCs/>
          <w:sz w:val="22"/>
          <w:szCs w:val="22"/>
          <w:rtl/>
        </w:rPr>
        <w:lastRenderedPageBreak/>
        <w:tab/>
      </w:r>
      <w:r w:rsidRPr="005B1D8C">
        <w:rPr>
          <w:rFonts w:ascii="Simplified Arabic" w:hAnsi="Simplified Arabic" w:cs="Simplified Arabic"/>
          <w:b/>
          <w:bCs/>
          <w:sz w:val="22"/>
          <w:szCs w:val="22"/>
          <w:rtl/>
        </w:rPr>
        <w:tab/>
      </w:r>
      <w:r w:rsidRPr="005B1D8C">
        <w:rPr>
          <w:rFonts w:ascii="Simplified Arabic" w:hAnsi="Simplified Arabic" w:cs="Simplified Arabic"/>
          <w:b/>
          <w:bCs/>
          <w:sz w:val="22"/>
          <w:szCs w:val="22"/>
          <w:rtl/>
        </w:rPr>
        <w:tab/>
      </w:r>
      <w:r w:rsidRPr="005B1D8C">
        <w:rPr>
          <w:rFonts w:ascii="Simplified Arabic" w:hAnsi="Simplified Arabic" w:cs="Simplified Arabic"/>
          <w:b/>
          <w:bCs/>
          <w:sz w:val="22"/>
          <w:szCs w:val="22"/>
          <w:rtl/>
        </w:rPr>
        <w:tab/>
      </w:r>
      <w:r w:rsidRPr="005B1D8C">
        <w:rPr>
          <w:rFonts w:ascii="Simplified Arabic" w:hAnsi="Simplified Arabic" w:cs="Simplified Arabic"/>
          <w:b/>
          <w:bCs/>
          <w:sz w:val="22"/>
          <w:szCs w:val="22"/>
          <w:rtl/>
        </w:rPr>
        <w:tab/>
      </w:r>
      <w:r w:rsidRPr="005B1D8C">
        <w:rPr>
          <w:rFonts w:ascii="Simplified Arabic" w:hAnsi="Simplified Arabic" w:cs="Simplified Arabic"/>
          <w:b/>
          <w:bCs/>
          <w:sz w:val="22"/>
          <w:szCs w:val="22"/>
          <w:rtl/>
        </w:rPr>
        <w:tab/>
      </w:r>
      <w:r w:rsidRPr="005B1D8C">
        <w:rPr>
          <w:rFonts w:ascii="Simplified Arabic" w:hAnsi="Simplified Arabic" w:cs="Simplified Arabic"/>
          <w:b/>
          <w:bCs/>
          <w:sz w:val="22"/>
          <w:szCs w:val="22"/>
          <w:rtl/>
        </w:rPr>
        <w:tab/>
      </w:r>
      <w:r w:rsidRPr="005B1D8C">
        <w:rPr>
          <w:rFonts w:ascii="Simplified Arabic" w:hAnsi="Simplified Arabic" w:cs="Simplified Arabic"/>
          <w:b/>
          <w:bCs/>
          <w:sz w:val="22"/>
          <w:szCs w:val="22"/>
          <w:rtl/>
        </w:rPr>
        <w:tab/>
      </w:r>
      <w:r w:rsidRPr="005B1D8C">
        <w:rPr>
          <w:rFonts w:ascii="Simplified Arabic" w:hAnsi="Simplified Arabic" w:cs="Simplified Arabic"/>
          <w:b/>
          <w:bCs/>
          <w:sz w:val="22"/>
          <w:szCs w:val="22"/>
          <w:rtl/>
        </w:rPr>
        <w:tab/>
      </w:r>
      <w:r>
        <w:rPr>
          <w:rFonts w:ascii="Simplified Arabic" w:hAnsi="Simplified Arabic" w:cs="Simplified Arabic"/>
          <w:b/>
          <w:bCs/>
          <w:sz w:val="22"/>
          <w:szCs w:val="22"/>
          <w:rtl/>
        </w:rPr>
        <w:br/>
      </w:r>
      <w:r w:rsidRPr="00C2064A">
        <w:rPr>
          <w:rFonts w:ascii="Simplified Arabic" w:hAnsi="Simplified Arabic" w:cs="Simplified Arabic" w:hint="cs"/>
          <w:b/>
          <w:bCs/>
          <w:rtl/>
        </w:rPr>
        <w:t>الدراسات السابقة:</w:t>
      </w:r>
    </w:p>
    <w:p w14:paraId="61C47EF8" w14:textId="77777777" w:rsidR="00175C9E" w:rsidRDefault="00175C9E" w:rsidP="005B1D8C">
      <w:pPr>
        <w:jc w:val="both"/>
        <w:rPr>
          <w:rFonts w:ascii="Simplified Arabic" w:hAnsi="Simplified Arabic" w:cs="Simplified Arabic"/>
          <w:b/>
          <w:bCs/>
          <w:sz w:val="22"/>
          <w:szCs w:val="22"/>
          <w:rtl/>
        </w:rPr>
      </w:pPr>
    </w:p>
    <w:p w14:paraId="2DD8699F" w14:textId="5DBAB940" w:rsidR="00175C9E" w:rsidRDefault="00175C9E" w:rsidP="00175C9E">
      <w:pPr>
        <w:pStyle w:val="a6"/>
        <w:numPr>
          <w:ilvl w:val="0"/>
          <w:numId w:val="1"/>
        </w:numPr>
        <w:rPr>
          <w:rFonts w:ascii="Simplified Arabic" w:hAnsi="Simplified Arabic" w:cs="Simplified Arabic"/>
        </w:rPr>
      </w:pPr>
      <w:r w:rsidRPr="00D60FE3">
        <w:rPr>
          <w:rFonts w:ascii="Simplified Arabic" w:hAnsi="Simplified Arabic" w:cs="Simplified Arabic" w:hint="cs"/>
          <w:b/>
          <w:bCs/>
          <w:rtl/>
        </w:rPr>
        <w:t xml:space="preserve">المحور </w:t>
      </w:r>
      <w:r>
        <w:rPr>
          <w:rFonts w:ascii="Simplified Arabic" w:hAnsi="Simplified Arabic" w:cs="Simplified Arabic" w:hint="cs"/>
          <w:b/>
          <w:bCs/>
          <w:rtl/>
        </w:rPr>
        <w:t>الأول</w:t>
      </w:r>
      <w:r w:rsidRPr="00D60FE3">
        <w:rPr>
          <w:rFonts w:ascii="Simplified Arabic" w:hAnsi="Simplified Arabic" w:cs="Simplified Arabic" w:hint="cs"/>
          <w:b/>
          <w:bCs/>
          <w:rtl/>
        </w:rPr>
        <w:t>:</w:t>
      </w:r>
      <w:r w:rsidRPr="00D60FE3">
        <w:rPr>
          <w:rFonts w:ascii="Simplified Arabic" w:hAnsi="Simplified Arabic" w:cs="Simplified Arabic" w:hint="cs"/>
          <w:rtl/>
        </w:rPr>
        <w:t xml:space="preserve"> أثر التسويق عبر وسائل التواصل الاجتماعي في زيادة المبيعات.</w:t>
      </w:r>
      <w:r>
        <w:rPr>
          <w:rFonts w:ascii="Simplified Arabic" w:hAnsi="Simplified Arabic" w:cs="Simplified Arabic"/>
          <w:rtl/>
        </w:rPr>
        <w:br/>
      </w:r>
    </w:p>
    <w:p w14:paraId="0246EA22" w14:textId="77777777" w:rsidR="00175C9E" w:rsidRPr="00A631B9" w:rsidRDefault="00175C9E" w:rsidP="00175C9E">
      <w:pPr>
        <w:pStyle w:val="a6"/>
        <w:numPr>
          <w:ilvl w:val="1"/>
          <w:numId w:val="1"/>
        </w:numPr>
        <w:rPr>
          <w:rFonts w:ascii="Simplified Arabic" w:hAnsi="Simplified Arabic" w:cs="Simplified Arabic"/>
          <w:b/>
          <w:bCs/>
          <w:rtl/>
        </w:rPr>
      </w:pPr>
      <w:r w:rsidRPr="00A631B9">
        <w:rPr>
          <w:rFonts w:ascii="Simplified Arabic" w:hAnsi="Simplified Arabic" w:cs="Simplified Arabic" w:hint="cs"/>
          <w:b/>
          <w:bCs/>
          <w:rtl/>
        </w:rPr>
        <w:t>دراسة</w:t>
      </w:r>
      <w:r w:rsidRPr="00A631B9">
        <w:rPr>
          <w:rFonts w:ascii="Simplified Arabic" w:hAnsi="Simplified Arabic" w:cs="Simplified Arabic"/>
          <w:b/>
          <w:bCs/>
          <w:rtl/>
        </w:rPr>
        <w:t xml:space="preserve"> </w:t>
      </w:r>
      <w:r w:rsidRPr="00A631B9">
        <w:rPr>
          <w:rFonts w:ascii="Simplified Arabic" w:hAnsi="Simplified Arabic" w:cs="Simplified Arabic"/>
          <w:b/>
          <w:bCs/>
        </w:rPr>
        <w:t xml:space="preserve">Devia &amp; </w:t>
      </w:r>
      <w:proofErr w:type="spellStart"/>
      <w:r w:rsidRPr="00A631B9">
        <w:rPr>
          <w:rFonts w:ascii="Simplified Arabic" w:hAnsi="Simplified Arabic" w:cs="Simplified Arabic"/>
          <w:b/>
          <w:bCs/>
        </w:rPr>
        <w:t>Astuty</w:t>
      </w:r>
      <w:proofErr w:type="spellEnd"/>
      <w:r w:rsidRPr="00A631B9">
        <w:rPr>
          <w:rFonts w:ascii="Simplified Arabic" w:hAnsi="Simplified Arabic" w:cs="Simplified Arabic"/>
          <w:b/>
          <w:bCs/>
          <w:rtl/>
        </w:rPr>
        <w:t xml:space="preserve"> (2022</w:t>
      </w:r>
      <w:r w:rsidRPr="00A631B9">
        <w:rPr>
          <w:rFonts w:ascii="Simplified Arabic" w:hAnsi="Simplified Arabic" w:cs="Simplified Arabic" w:hint="cs"/>
          <w:b/>
          <w:bCs/>
          <w:rtl/>
        </w:rPr>
        <w:t>م</w:t>
      </w:r>
      <w:r w:rsidRPr="00A631B9">
        <w:rPr>
          <w:rFonts w:ascii="Simplified Arabic" w:hAnsi="Simplified Arabic" w:cs="Simplified Arabic"/>
          <w:b/>
          <w:bCs/>
          <w:rtl/>
        </w:rPr>
        <w:t>):</w:t>
      </w:r>
    </w:p>
    <w:p w14:paraId="7590CE33" w14:textId="77777777" w:rsidR="00175C9E" w:rsidRPr="00A631B9" w:rsidRDefault="00175C9E" w:rsidP="00175C9E">
      <w:pPr>
        <w:ind w:left="1080"/>
        <w:jc w:val="both"/>
        <w:rPr>
          <w:rFonts w:ascii="Simplified Arabic" w:hAnsi="Simplified Arabic" w:cs="Simplified Arabic"/>
          <w:sz w:val="22"/>
          <w:szCs w:val="22"/>
          <w:rtl/>
        </w:rPr>
      </w:pPr>
      <w:r w:rsidRPr="00A631B9">
        <w:rPr>
          <w:rFonts w:ascii="Simplified Arabic" w:hAnsi="Simplified Arabic" w:cs="Simplified Arabic" w:hint="cs"/>
          <w:sz w:val="22"/>
          <w:szCs w:val="22"/>
          <w:rtl/>
        </w:rPr>
        <w:t>تندرج</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هذه</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الدراسة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ضمن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البحوث</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التطبيقية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التي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تبحث</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في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أثر</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أنشطة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التسويق</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عبر</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وسائل</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التواصل</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الاجتماعي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في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تحسين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الأداء</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البيعي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للمشروعات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الريادية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في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إندونيسيا</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هدفت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الدراسة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إلى</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تحليل</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تأثير</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أنواع</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مختلفة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من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الأنشطة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الرقمية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مثل</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المحتوى</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المرئي،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العروض</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الترويجية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الإلكترونية،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والإعلانات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الممولة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على</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الأداء</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البيعي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اعتمدت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الدراسة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المنهج</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الكمي،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حيث</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تم</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جمع</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البيانات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من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خلال</w:t>
      </w:r>
      <w:r w:rsidRPr="00A631B9">
        <w:rPr>
          <w:rFonts w:ascii="Simplified Arabic" w:hAnsi="Simplified Arabic" w:cs="Simplified Arabic"/>
          <w:sz w:val="22"/>
          <w:szCs w:val="22"/>
          <w:rtl/>
        </w:rPr>
        <w:t xml:space="preserve"> </w:t>
      </w:r>
      <w:proofErr w:type="gramStart"/>
      <w:r w:rsidRPr="00A631B9">
        <w:rPr>
          <w:rFonts w:ascii="Simplified Arabic" w:hAnsi="Simplified Arabic" w:cs="Simplified Arabic" w:hint="cs"/>
          <w:sz w:val="22"/>
          <w:szCs w:val="22"/>
          <w:rtl/>
        </w:rPr>
        <w:t>استبيان</w:t>
      </w:r>
      <w:proofErr w:type="gramEnd"/>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شمل</w:t>
      </w:r>
      <w:r w:rsidRPr="00A631B9">
        <w:rPr>
          <w:rFonts w:ascii="Simplified Arabic" w:hAnsi="Simplified Arabic" w:cs="Simplified Arabic"/>
          <w:sz w:val="22"/>
          <w:szCs w:val="22"/>
          <w:rtl/>
        </w:rPr>
        <w:t xml:space="preserve"> (198) </w:t>
      </w:r>
      <w:r w:rsidRPr="00A631B9">
        <w:rPr>
          <w:rFonts w:ascii="Simplified Arabic" w:hAnsi="Simplified Arabic" w:cs="Simplified Arabic" w:hint="cs"/>
          <w:sz w:val="22"/>
          <w:szCs w:val="22"/>
          <w:rtl/>
        </w:rPr>
        <w:t>رائد</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ورائدة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أعمال</w:t>
      </w:r>
      <w:r w:rsidRPr="00A631B9">
        <w:rPr>
          <w:rFonts w:ascii="Simplified Arabic" w:hAnsi="Simplified Arabic" w:cs="Simplified Arabic"/>
          <w:sz w:val="22"/>
          <w:szCs w:val="22"/>
          <w:rtl/>
        </w:rPr>
        <w:t>.</w:t>
      </w:r>
    </w:p>
    <w:p w14:paraId="4F436F0B" w14:textId="77777777" w:rsidR="00175C9E" w:rsidRPr="00A631B9" w:rsidRDefault="00175C9E" w:rsidP="00175C9E">
      <w:pPr>
        <w:ind w:left="1080"/>
        <w:jc w:val="both"/>
        <w:rPr>
          <w:rFonts w:ascii="Simplified Arabic" w:hAnsi="Simplified Arabic" w:cs="Simplified Arabic"/>
          <w:sz w:val="22"/>
          <w:szCs w:val="22"/>
        </w:rPr>
      </w:pPr>
      <w:r w:rsidRPr="00A631B9">
        <w:rPr>
          <w:rFonts w:ascii="Simplified Arabic" w:hAnsi="Simplified Arabic" w:cs="Simplified Arabic" w:hint="cs"/>
          <w:sz w:val="22"/>
          <w:szCs w:val="22"/>
          <w:rtl/>
        </w:rPr>
        <w:t>استخدم</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الباحثان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نموذج</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المعادلات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الهيكلية</w:t>
      </w:r>
      <w:r w:rsidRPr="00A631B9">
        <w:rPr>
          <w:rFonts w:ascii="Simplified Arabic" w:hAnsi="Simplified Arabic" w:cs="Simplified Arabic"/>
          <w:sz w:val="22"/>
          <w:szCs w:val="22"/>
          <w:rtl/>
        </w:rPr>
        <w:t xml:space="preserve"> (</w:t>
      </w:r>
      <w:r w:rsidRPr="00A631B9">
        <w:rPr>
          <w:rFonts w:ascii="Simplified Arabic" w:hAnsi="Simplified Arabic" w:cs="Simplified Arabic"/>
          <w:sz w:val="22"/>
          <w:szCs w:val="22"/>
        </w:rPr>
        <w:t>SEM</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في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تحليل</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العلاقات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بين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المتغيرات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وكشفت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النتائج</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عن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وجود</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تأثير</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مباشر</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وقوي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للمحتوى</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المرئي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والإعلانات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الرقمية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على</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الأداء</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البيعي،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في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حين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كان</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أثر</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العروض</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الترويجية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أقل</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نسبيًا</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وخلصت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الدراسة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إلى</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أهمية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الاستثمار</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في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المحتوى</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التفاعلي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عالي</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الجودة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لتعزيز</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القوة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البيعية</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للمشروعات</w:t>
      </w:r>
      <w:r w:rsidRPr="00A631B9">
        <w:rPr>
          <w:rFonts w:ascii="Simplified Arabic" w:hAnsi="Simplified Arabic" w:cs="Simplified Arabic"/>
          <w:sz w:val="22"/>
          <w:szCs w:val="22"/>
          <w:rtl/>
        </w:rPr>
        <w:t xml:space="preserve"> </w:t>
      </w:r>
      <w:r w:rsidRPr="00A631B9">
        <w:rPr>
          <w:rFonts w:ascii="Simplified Arabic" w:hAnsi="Simplified Arabic" w:cs="Simplified Arabic" w:hint="cs"/>
          <w:sz w:val="22"/>
          <w:szCs w:val="22"/>
          <w:rtl/>
        </w:rPr>
        <w:t>الريادية</w:t>
      </w:r>
      <w:r w:rsidRPr="00A631B9">
        <w:rPr>
          <w:rFonts w:ascii="Simplified Arabic" w:hAnsi="Simplified Arabic" w:cs="Simplified Arabic"/>
          <w:sz w:val="22"/>
          <w:szCs w:val="22"/>
          <w:rtl/>
        </w:rPr>
        <w:t>.</w:t>
      </w:r>
      <w:r w:rsidRPr="00A631B9">
        <w:rPr>
          <w:rFonts w:ascii="Simplified Arabic" w:hAnsi="Simplified Arabic" w:cs="Simplified Arabic"/>
          <w:sz w:val="22"/>
          <w:szCs w:val="22"/>
          <w:rtl/>
        </w:rPr>
        <w:br/>
      </w:r>
    </w:p>
    <w:p w14:paraId="6907D4C8" w14:textId="77777777" w:rsidR="00175C9E" w:rsidRPr="00B6679C" w:rsidRDefault="00175C9E" w:rsidP="00175C9E">
      <w:pPr>
        <w:pStyle w:val="a6"/>
        <w:numPr>
          <w:ilvl w:val="1"/>
          <w:numId w:val="1"/>
        </w:numPr>
        <w:jc w:val="both"/>
        <w:rPr>
          <w:rFonts w:ascii="Simplified Arabic" w:hAnsi="Simplified Arabic" w:cs="Simplified Arabic"/>
          <w:b/>
          <w:bCs/>
          <w:sz w:val="22"/>
          <w:szCs w:val="22"/>
        </w:rPr>
      </w:pPr>
      <w:r w:rsidRPr="00B6679C">
        <w:rPr>
          <w:rFonts w:ascii="Simplified Arabic" w:hAnsi="Simplified Arabic" w:cs="Simplified Arabic" w:hint="cs"/>
          <w:b/>
          <w:bCs/>
          <w:sz w:val="22"/>
          <w:szCs w:val="22"/>
          <w:rtl/>
        </w:rPr>
        <w:t xml:space="preserve">دراسة </w:t>
      </w:r>
      <w:r w:rsidRPr="00B6679C">
        <w:rPr>
          <w:rFonts w:ascii="Simplified Arabic" w:hAnsi="Simplified Arabic" w:cs="Simplified Arabic"/>
          <w:b/>
          <w:bCs/>
          <w:sz w:val="22"/>
          <w:szCs w:val="22"/>
        </w:rPr>
        <w:t xml:space="preserve">Lawal &amp; </w:t>
      </w:r>
      <w:proofErr w:type="spellStart"/>
      <w:r w:rsidRPr="00B6679C">
        <w:rPr>
          <w:rFonts w:ascii="Simplified Arabic" w:hAnsi="Simplified Arabic" w:cs="Simplified Arabic"/>
          <w:b/>
          <w:bCs/>
          <w:sz w:val="22"/>
          <w:szCs w:val="22"/>
        </w:rPr>
        <w:t>Adejuwon</w:t>
      </w:r>
      <w:proofErr w:type="spellEnd"/>
      <w:r w:rsidRPr="00B6679C">
        <w:rPr>
          <w:rFonts w:ascii="Simplified Arabic" w:hAnsi="Simplified Arabic" w:cs="Simplified Arabic" w:hint="cs"/>
          <w:b/>
          <w:bCs/>
          <w:sz w:val="22"/>
          <w:szCs w:val="22"/>
          <w:rtl/>
        </w:rPr>
        <w:t xml:space="preserve"> </w:t>
      </w:r>
      <w:proofErr w:type="gramStart"/>
      <w:r w:rsidRPr="00B6679C">
        <w:rPr>
          <w:rFonts w:ascii="Simplified Arabic" w:hAnsi="Simplified Arabic" w:cs="Simplified Arabic" w:hint="cs"/>
          <w:b/>
          <w:bCs/>
          <w:sz w:val="22"/>
          <w:szCs w:val="22"/>
          <w:rtl/>
        </w:rPr>
        <w:t>( 2023</w:t>
      </w:r>
      <w:proofErr w:type="gramEnd"/>
      <w:r w:rsidRPr="00B6679C">
        <w:rPr>
          <w:rFonts w:ascii="Simplified Arabic" w:hAnsi="Simplified Arabic" w:cs="Simplified Arabic" w:hint="cs"/>
          <w:b/>
          <w:bCs/>
          <w:sz w:val="22"/>
          <w:szCs w:val="22"/>
          <w:rtl/>
        </w:rPr>
        <w:t>م):</w:t>
      </w:r>
    </w:p>
    <w:p w14:paraId="6C7AEA0D" w14:textId="77777777" w:rsidR="00175C9E" w:rsidRDefault="00175C9E" w:rsidP="00175C9E">
      <w:pPr>
        <w:pStyle w:val="a6"/>
        <w:ind w:left="1080"/>
        <w:jc w:val="both"/>
        <w:rPr>
          <w:rFonts w:ascii="Simplified Arabic" w:hAnsi="Simplified Arabic" w:cs="Simplified Arabic"/>
          <w:sz w:val="22"/>
          <w:szCs w:val="22"/>
          <w:rtl/>
        </w:rPr>
      </w:pPr>
      <w:r w:rsidRPr="00B6679C">
        <w:rPr>
          <w:rFonts w:ascii="Simplified Arabic" w:hAnsi="Simplified Arabic" w:cs="Simplified Arabic" w:hint="cs"/>
          <w:sz w:val="22"/>
          <w:szCs w:val="22"/>
          <w:rtl/>
        </w:rPr>
        <w:t xml:space="preserve">تعد </w:t>
      </w:r>
      <w:r>
        <w:rPr>
          <w:rFonts w:ascii="Simplified Arabic" w:hAnsi="Simplified Arabic" w:cs="Simplified Arabic" w:hint="cs"/>
          <w:sz w:val="22"/>
          <w:szCs w:val="22"/>
          <w:rtl/>
        </w:rPr>
        <w:t>هذه الدراسة من البحوث التطبيقية التي تناولت العلاقة بين أنشطة التسويق عبر وسائل التواصل الاجتماعي والأداء البيعي للمشروعات الصغيرة والمتوسطة في نيجيريا. هدفت إلى تحليل أثر أبعاد التسويق عبر وسائل التواصل الاجتماعي والمتمثلة في التخصيص، التفاعل الاجتماعي، الترفيه، المشاركة، والكلام الإلكتروني (</w:t>
      </w:r>
      <w:proofErr w:type="spellStart"/>
      <w:r>
        <w:rPr>
          <w:rFonts w:ascii="Simplified Arabic" w:hAnsi="Simplified Arabic" w:cs="Simplified Arabic"/>
          <w:sz w:val="22"/>
          <w:szCs w:val="22"/>
        </w:rPr>
        <w:t>Ewom</w:t>
      </w:r>
      <w:proofErr w:type="spellEnd"/>
      <w:r>
        <w:rPr>
          <w:rFonts w:ascii="Simplified Arabic" w:hAnsi="Simplified Arabic" w:cs="Simplified Arabic" w:hint="cs"/>
          <w:sz w:val="22"/>
          <w:szCs w:val="22"/>
          <w:rtl/>
        </w:rPr>
        <w:t xml:space="preserve">) وذلك على نمو المبيعات الفعلية. اعتمد الباحثان على المنهج الكمي من خلال </w:t>
      </w:r>
      <w:proofErr w:type="gramStart"/>
      <w:r>
        <w:rPr>
          <w:rFonts w:ascii="Simplified Arabic" w:hAnsi="Simplified Arabic" w:cs="Simplified Arabic" w:hint="cs"/>
          <w:sz w:val="22"/>
          <w:szCs w:val="22"/>
          <w:rtl/>
        </w:rPr>
        <w:t>استبيان</w:t>
      </w:r>
      <w:proofErr w:type="gramEnd"/>
      <w:r>
        <w:rPr>
          <w:rFonts w:ascii="Simplified Arabic" w:hAnsi="Simplified Arabic" w:cs="Simplified Arabic" w:hint="cs"/>
          <w:sz w:val="22"/>
          <w:szCs w:val="22"/>
          <w:rtl/>
        </w:rPr>
        <w:t xml:space="preserve"> وزع على (376) منشأة صغيرة ومتوسطة، واستخدم نموذج المعادلات الهيكلية </w:t>
      </w:r>
      <w:r>
        <w:rPr>
          <w:rFonts w:ascii="Simplified Arabic" w:hAnsi="Simplified Arabic" w:cs="Simplified Arabic"/>
          <w:sz w:val="22"/>
          <w:szCs w:val="22"/>
        </w:rPr>
        <w:t>PLS-SEM</w:t>
      </w:r>
      <w:r>
        <w:rPr>
          <w:rFonts w:ascii="Simplified Arabic" w:hAnsi="Simplified Arabic" w:cs="Simplified Arabic" w:hint="cs"/>
          <w:sz w:val="22"/>
          <w:szCs w:val="22"/>
          <w:rtl/>
        </w:rPr>
        <w:t xml:space="preserve"> لتحليل العلاقات بين المتغيرات.</w:t>
      </w:r>
    </w:p>
    <w:p w14:paraId="4271D60E" w14:textId="77777777" w:rsidR="00175C9E" w:rsidRDefault="00175C9E" w:rsidP="00175C9E">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أظهرت النتائج أن بُعدي التفاعل الاجتماعي والتخصيص لهما تأثير مباشر ومعنوي على نمو المبيعات، بينما جاءت أبعاد الترفيه والمشاركة بأثر ضعيف. وخلصت الدراسة إلى أن بناء علاقة تفاعلية مخصصة مع العملاء عبر المنصات الرقمية يُعد أحد المحركات الرئيسية لزيادة المبيعات الفعلية.</w:t>
      </w:r>
    </w:p>
    <w:p w14:paraId="242DAF21" w14:textId="77777777" w:rsidR="00175C9E" w:rsidRDefault="00175C9E" w:rsidP="00175C9E">
      <w:pPr>
        <w:pStyle w:val="a6"/>
        <w:ind w:left="1080"/>
        <w:jc w:val="both"/>
        <w:rPr>
          <w:rFonts w:ascii="Simplified Arabic" w:hAnsi="Simplified Arabic" w:cs="Simplified Arabic"/>
          <w:sz w:val="22"/>
          <w:szCs w:val="22"/>
          <w:rtl/>
        </w:rPr>
      </w:pPr>
    </w:p>
    <w:p w14:paraId="07A448E1" w14:textId="77777777" w:rsidR="00175C9E" w:rsidRDefault="00175C9E" w:rsidP="00175C9E">
      <w:pPr>
        <w:pStyle w:val="a6"/>
        <w:numPr>
          <w:ilvl w:val="1"/>
          <w:numId w:val="1"/>
        </w:numPr>
        <w:jc w:val="both"/>
        <w:rPr>
          <w:rFonts w:ascii="Simplified Arabic" w:hAnsi="Simplified Arabic" w:cs="Simplified Arabic"/>
          <w:b/>
          <w:bCs/>
          <w:sz w:val="22"/>
          <w:szCs w:val="22"/>
        </w:rPr>
      </w:pPr>
      <w:r w:rsidRPr="00C54C31">
        <w:rPr>
          <w:rFonts w:ascii="Simplified Arabic" w:hAnsi="Simplified Arabic" w:cs="Simplified Arabic" w:hint="cs"/>
          <w:b/>
          <w:bCs/>
          <w:sz w:val="22"/>
          <w:szCs w:val="22"/>
          <w:rtl/>
        </w:rPr>
        <w:lastRenderedPageBreak/>
        <w:t xml:space="preserve">دراسة </w:t>
      </w:r>
      <w:proofErr w:type="spellStart"/>
      <w:r w:rsidRPr="00C54C31">
        <w:rPr>
          <w:rFonts w:ascii="Simplified Arabic" w:hAnsi="Simplified Arabic" w:cs="Simplified Arabic"/>
          <w:b/>
          <w:bCs/>
          <w:sz w:val="22"/>
          <w:szCs w:val="22"/>
        </w:rPr>
        <w:t>Sharabati</w:t>
      </w:r>
      <w:proofErr w:type="spellEnd"/>
      <w:r w:rsidRPr="00C54C31">
        <w:rPr>
          <w:rFonts w:ascii="Simplified Arabic" w:hAnsi="Simplified Arabic" w:cs="Simplified Arabic" w:hint="cs"/>
          <w:b/>
          <w:bCs/>
          <w:sz w:val="22"/>
          <w:szCs w:val="22"/>
          <w:rtl/>
        </w:rPr>
        <w:t xml:space="preserve"> وآخرون (2024م):</w:t>
      </w:r>
    </w:p>
    <w:p w14:paraId="448C8294" w14:textId="77777777" w:rsidR="00175C9E" w:rsidRDefault="00175C9E" w:rsidP="00175C9E">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نُشرت في مجلة </w:t>
      </w:r>
      <w:r>
        <w:rPr>
          <w:rFonts w:ascii="Simplified Arabic" w:hAnsi="Simplified Arabic" w:cs="Simplified Arabic"/>
          <w:sz w:val="22"/>
          <w:szCs w:val="22"/>
        </w:rPr>
        <w:t>Sustainability</w:t>
      </w:r>
      <w:r>
        <w:rPr>
          <w:rFonts w:ascii="Simplified Arabic" w:hAnsi="Simplified Arabic" w:cs="Simplified Arabic" w:hint="cs"/>
          <w:sz w:val="22"/>
          <w:szCs w:val="22"/>
          <w:rtl/>
        </w:rPr>
        <w:t>، واستهدفت تحليل أثر استراتيجيات التسويق الرقمي وعلى رأسها التسويق عبر وسائل التواصل الاجتماعي في أداء الشركات الصغيرة والمتوسطة، بما في ذلك مؤشرات المبيعات والإيرادات.</w:t>
      </w:r>
    </w:p>
    <w:p w14:paraId="5D7A535C" w14:textId="77777777" w:rsidR="00175C9E" w:rsidRDefault="00175C9E" w:rsidP="00175C9E">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استخدم الباحثون المنهج الوصفي التحليلي الكمي عبر </w:t>
      </w:r>
      <w:proofErr w:type="gramStart"/>
      <w:r>
        <w:rPr>
          <w:rFonts w:ascii="Simplified Arabic" w:hAnsi="Simplified Arabic" w:cs="Simplified Arabic" w:hint="cs"/>
          <w:sz w:val="22"/>
          <w:szCs w:val="22"/>
          <w:rtl/>
        </w:rPr>
        <w:t>استبيان</w:t>
      </w:r>
      <w:proofErr w:type="gramEnd"/>
      <w:r>
        <w:rPr>
          <w:rFonts w:ascii="Simplified Arabic" w:hAnsi="Simplified Arabic" w:cs="Simplified Arabic" w:hint="cs"/>
          <w:sz w:val="22"/>
          <w:szCs w:val="22"/>
          <w:rtl/>
        </w:rPr>
        <w:t xml:space="preserve"> شمل (190) شركة، وتم تحليل البيانات باستخدام تحليل الانحدار المتعدد مع اختبار وساطة التحول الرقمي.</w:t>
      </w:r>
    </w:p>
    <w:p w14:paraId="38DCEA55" w14:textId="77777777" w:rsidR="00175C9E" w:rsidRDefault="00175C9E" w:rsidP="00175C9E">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وقد أظهرت النتائج الى ان التسويق عبر وسائل التواصل الاجتماعي يسهم بدرجة كبيرة في تحسين الأداء البيعي للشركات وأن التحول الرقمي يُعزز هذا الأثر من خلال تحسين التفاعل والانتشار الرقمي. وقد أوصت الدراسة بتكامل قنوات وسائل التواصل الاجتماعي ضمن استراتيجيات البيع المباشر لتحقيق نمو مستدام في المبيعات.</w:t>
      </w:r>
    </w:p>
    <w:p w14:paraId="0E1686AA" w14:textId="77777777" w:rsidR="00175C9E" w:rsidRDefault="00175C9E" w:rsidP="00175C9E">
      <w:pPr>
        <w:jc w:val="both"/>
        <w:rPr>
          <w:rFonts w:ascii="Simplified Arabic" w:hAnsi="Simplified Arabic" w:cs="Simplified Arabic"/>
          <w:sz w:val="22"/>
          <w:szCs w:val="22"/>
          <w:rtl/>
        </w:rPr>
      </w:pPr>
    </w:p>
    <w:p w14:paraId="1138DBB0" w14:textId="77777777" w:rsidR="00175C9E" w:rsidRPr="000F3C2B" w:rsidRDefault="00175C9E" w:rsidP="00175C9E">
      <w:pPr>
        <w:pStyle w:val="a6"/>
        <w:numPr>
          <w:ilvl w:val="1"/>
          <w:numId w:val="1"/>
        </w:numPr>
        <w:jc w:val="both"/>
        <w:rPr>
          <w:rFonts w:ascii="Simplified Arabic" w:hAnsi="Simplified Arabic" w:cs="Simplified Arabic"/>
          <w:b/>
          <w:bCs/>
          <w:sz w:val="22"/>
          <w:szCs w:val="22"/>
          <w:rtl/>
        </w:rPr>
      </w:pPr>
      <w:r w:rsidRPr="000F3C2B">
        <w:rPr>
          <w:rFonts w:ascii="Simplified Arabic" w:hAnsi="Simplified Arabic" w:cs="Simplified Arabic" w:hint="cs"/>
          <w:b/>
          <w:bCs/>
          <w:sz w:val="22"/>
          <w:szCs w:val="22"/>
          <w:rtl/>
        </w:rPr>
        <w:t>دراسة</w:t>
      </w:r>
      <w:r w:rsidRPr="000F3C2B">
        <w:rPr>
          <w:rFonts w:ascii="Simplified Arabic" w:hAnsi="Simplified Arabic" w:cs="Simplified Arabic"/>
          <w:b/>
          <w:bCs/>
          <w:sz w:val="22"/>
          <w:szCs w:val="22"/>
          <w:rtl/>
        </w:rPr>
        <w:t xml:space="preserve"> </w:t>
      </w:r>
      <w:r w:rsidRPr="000F3C2B">
        <w:rPr>
          <w:rFonts w:ascii="Simplified Arabic" w:hAnsi="Simplified Arabic" w:cs="Simplified Arabic"/>
          <w:b/>
          <w:bCs/>
          <w:sz w:val="22"/>
          <w:szCs w:val="22"/>
        </w:rPr>
        <w:t>Lestari</w:t>
      </w:r>
      <w:r w:rsidRPr="000F3C2B">
        <w:rPr>
          <w:rFonts w:ascii="Simplified Arabic" w:hAnsi="Simplified Arabic" w:cs="Simplified Arabic"/>
          <w:b/>
          <w:bCs/>
          <w:sz w:val="22"/>
          <w:szCs w:val="22"/>
          <w:rtl/>
        </w:rPr>
        <w:t xml:space="preserve"> </w:t>
      </w:r>
      <w:r w:rsidRPr="000F3C2B">
        <w:rPr>
          <w:rFonts w:ascii="Simplified Arabic" w:hAnsi="Simplified Arabic" w:cs="Simplified Arabic" w:hint="cs"/>
          <w:b/>
          <w:bCs/>
          <w:sz w:val="22"/>
          <w:szCs w:val="22"/>
          <w:rtl/>
        </w:rPr>
        <w:t>وآخرين</w:t>
      </w:r>
      <w:r w:rsidRPr="000F3C2B">
        <w:rPr>
          <w:rFonts w:ascii="Simplified Arabic" w:hAnsi="Simplified Arabic" w:cs="Simplified Arabic"/>
          <w:b/>
          <w:bCs/>
          <w:sz w:val="22"/>
          <w:szCs w:val="22"/>
          <w:rtl/>
        </w:rPr>
        <w:t xml:space="preserve"> (2024</w:t>
      </w:r>
      <w:r w:rsidRPr="000F3C2B">
        <w:rPr>
          <w:rFonts w:ascii="Simplified Arabic" w:hAnsi="Simplified Arabic" w:cs="Simplified Arabic" w:hint="cs"/>
          <w:b/>
          <w:bCs/>
          <w:sz w:val="22"/>
          <w:szCs w:val="22"/>
          <w:rtl/>
        </w:rPr>
        <w:t>م</w:t>
      </w:r>
      <w:r w:rsidRPr="000F3C2B">
        <w:rPr>
          <w:rFonts w:ascii="Simplified Arabic" w:hAnsi="Simplified Arabic" w:cs="Simplified Arabic"/>
          <w:b/>
          <w:bCs/>
          <w:sz w:val="22"/>
          <w:szCs w:val="22"/>
          <w:rtl/>
        </w:rPr>
        <w:t>)</w:t>
      </w:r>
      <w:r>
        <w:rPr>
          <w:rFonts w:ascii="Simplified Arabic" w:hAnsi="Simplified Arabic" w:cs="Simplified Arabic" w:hint="cs"/>
          <w:b/>
          <w:bCs/>
          <w:sz w:val="22"/>
          <w:szCs w:val="22"/>
          <w:rtl/>
        </w:rPr>
        <w:t>:</w:t>
      </w:r>
    </w:p>
    <w:p w14:paraId="4D509DB1" w14:textId="77777777" w:rsidR="00175C9E" w:rsidRPr="00A0042C" w:rsidRDefault="00175C9E" w:rsidP="00175C9E">
      <w:pPr>
        <w:ind w:left="1080"/>
        <w:jc w:val="both"/>
        <w:rPr>
          <w:rFonts w:ascii="Simplified Arabic" w:hAnsi="Simplified Arabic" w:cs="Simplified Arabic"/>
          <w:sz w:val="22"/>
          <w:szCs w:val="22"/>
          <w:rtl/>
        </w:rPr>
      </w:pPr>
      <w:r w:rsidRPr="00A0042C">
        <w:rPr>
          <w:rFonts w:ascii="Simplified Arabic" w:hAnsi="Simplified Arabic" w:cs="Simplified Arabic" w:hint="cs"/>
          <w:sz w:val="22"/>
          <w:szCs w:val="22"/>
          <w:rtl/>
        </w:rPr>
        <w:t>تركز</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هذه</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الدراسة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على</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أثر</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التسويق</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عبر</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وسائل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التواصل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الاجتماعي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في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الأداء</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التجاري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للمشروعات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الصغيرة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والمتوسطة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في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مدينة</w:t>
      </w:r>
      <w:r w:rsidRPr="00A0042C">
        <w:rPr>
          <w:rFonts w:ascii="Simplified Arabic" w:hAnsi="Simplified Arabic" w:cs="Simplified Arabic"/>
          <w:sz w:val="22"/>
          <w:szCs w:val="22"/>
          <w:rtl/>
        </w:rPr>
        <w:t xml:space="preserve"> </w:t>
      </w:r>
      <w:proofErr w:type="spellStart"/>
      <w:r w:rsidRPr="00EB6DDD">
        <w:rPr>
          <w:rFonts w:ascii="Simplified Arabic" w:hAnsi="Simplified Arabic" w:cs="Simplified Arabic"/>
          <w:sz w:val="22"/>
          <w:szCs w:val="22"/>
          <w:rtl/>
        </w:rPr>
        <w:t>باليمبانج</w:t>
      </w:r>
      <w:proofErr w:type="spellEnd"/>
      <w:r w:rsidRPr="00EB6DDD">
        <w:rPr>
          <w:rFonts w:ascii="Simplified Arabic" w:hAnsi="Simplified Arabic" w:cs="Simplified Arabic"/>
          <w:sz w:val="22"/>
          <w:szCs w:val="22"/>
          <w:rtl/>
        </w:rPr>
        <w:t xml:space="preserve"> </w:t>
      </w:r>
      <w:r w:rsidRPr="00A0042C">
        <w:rPr>
          <w:rFonts w:ascii="Simplified Arabic" w:hAnsi="Simplified Arabic" w:cs="Simplified Arabic"/>
          <w:sz w:val="22"/>
          <w:szCs w:val="22"/>
          <w:rtl/>
        </w:rPr>
        <w:t>(</w:t>
      </w:r>
      <w:r w:rsidRPr="00A0042C">
        <w:rPr>
          <w:rFonts w:ascii="Simplified Arabic" w:hAnsi="Simplified Arabic" w:cs="Simplified Arabic" w:hint="cs"/>
          <w:sz w:val="22"/>
          <w:szCs w:val="22"/>
          <w:rtl/>
        </w:rPr>
        <w:t>إندونيسيا</w:t>
      </w:r>
      <w:r w:rsidRPr="00A0042C">
        <w:rPr>
          <w:rFonts w:ascii="Simplified Arabic" w:hAnsi="Simplified Arabic" w:cs="Simplified Arabic"/>
          <w:sz w:val="22"/>
          <w:szCs w:val="22"/>
          <w:rtl/>
        </w:rPr>
        <w:t>)</w:t>
      </w:r>
      <w:r w:rsidRPr="00A0042C">
        <w:rPr>
          <w:rFonts w:ascii="Simplified Arabic" w:hAnsi="Simplified Arabic" w:cs="Simplified Arabic" w:hint="cs"/>
          <w:sz w:val="22"/>
          <w:szCs w:val="22"/>
          <w:rtl/>
        </w:rPr>
        <w:t>،</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مع</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التركيز</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على</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الأداء</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البيعي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معدل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نمو</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المبيعات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السنوي</w:t>
      </w:r>
      <w:r w:rsidRPr="00A0042C">
        <w:rPr>
          <w:rFonts w:ascii="Simplified Arabic" w:hAnsi="Simplified Arabic" w:cs="Simplified Arabic"/>
          <w:sz w:val="22"/>
          <w:szCs w:val="22"/>
          <w:rtl/>
        </w:rPr>
        <w:t>).</w:t>
      </w:r>
    </w:p>
    <w:p w14:paraId="28BE7654" w14:textId="77777777" w:rsidR="00175C9E" w:rsidRPr="00A0042C" w:rsidRDefault="00175C9E" w:rsidP="00175C9E">
      <w:pPr>
        <w:ind w:left="1080"/>
        <w:jc w:val="both"/>
        <w:rPr>
          <w:rFonts w:ascii="Simplified Arabic" w:hAnsi="Simplified Arabic" w:cs="Simplified Arabic"/>
          <w:sz w:val="22"/>
          <w:szCs w:val="22"/>
          <w:rtl/>
        </w:rPr>
      </w:pPr>
      <w:r w:rsidRPr="00A0042C">
        <w:rPr>
          <w:rFonts w:ascii="Simplified Arabic" w:hAnsi="Simplified Arabic" w:cs="Simplified Arabic" w:hint="cs"/>
          <w:sz w:val="22"/>
          <w:szCs w:val="22"/>
          <w:rtl/>
        </w:rPr>
        <w:t>اعتمد</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الباحثون</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منهجًا</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كميًا</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وصفيًا،</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وجمعوا</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البيانات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من</w:t>
      </w:r>
      <w:r w:rsidRPr="00A0042C">
        <w:rPr>
          <w:rFonts w:ascii="Simplified Arabic" w:hAnsi="Simplified Arabic" w:cs="Simplified Arabic"/>
          <w:sz w:val="22"/>
          <w:szCs w:val="22"/>
          <w:rtl/>
        </w:rPr>
        <w:t xml:space="preserve"> 42 </w:t>
      </w:r>
      <w:r w:rsidRPr="00A0042C">
        <w:rPr>
          <w:rFonts w:ascii="Simplified Arabic" w:hAnsi="Simplified Arabic" w:cs="Simplified Arabic" w:hint="cs"/>
          <w:sz w:val="22"/>
          <w:szCs w:val="22"/>
          <w:rtl/>
        </w:rPr>
        <w:t>مالك</w:t>
      </w:r>
      <w:r w:rsidRPr="00A0042C">
        <w:rPr>
          <w:rFonts w:ascii="Simplified Arabic" w:hAnsi="Simplified Arabic" w:cs="Simplified Arabic"/>
          <w:sz w:val="22"/>
          <w:szCs w:val="22"/>
          <w:rtl/>
        </w:rPr>
        <w:t>/</w:t>
      </w:r>
      <w:r w:rsidRPr="00A0042C">
        <w:rPr>
          <w:rFonts w:ascii="Simplified Arabic" w:hAnsi="Simplified Arabic" w:cs="Simplified Arabic" w:hint="cs"/>
          <w:sz w:val="22"/>
          <w:szCs w:val="22"/>
          <w:rtl/>
        </w:rPr>
        <w:t>مالكة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مشروع</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صغير</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أو</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متوسط</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باستخدام</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أسلوب</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العينة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العرضية</w:t>
      </w:r>
      <w:r w:rsidRPr="00A0042C">
        <w:rPr>
          <w:rFonts w:ascii="Simplified Arabic" w:hAnsi="Simplified Arabic" w:cs="Simplified Arabic"/>
          <w:sz w:val="22"/>
          <w:szCs w:val="22"/>
          <w:rtl/>
        </w:rPr>
        <w:t xml:space="preserve"> (</w:t>
      </w:r>
      <w:r w:rsidRPr="00A0042C">
        <w:rPr>
          <w:rFonts w:ascii="Simplified Arabic" w:hAnsi="Simplified Arabic" w:cs="Simplified Arabic"/>
          <w:sz w:val="22"/>
          <w:szCs w:val="22"/>
        </w:rPr>
        <w:t>Accidental Sampling</w:t>
      </w:r>
      <w:r w:rsidRPr="00A0042C">
        <w:rPr>
          <w:rFonts w:ascii="Simplified Arabic" w:hAnsi="Simplified Arabic" w:cs="Simplified Arabic"/>
          <w:sz w:val="22"/>
          <w:szCs w:val="22"/>
          <w:rtl/>
        </w:rPr>
        <w:t>)</w:t>
      </w:r>
      <w:r w:rsidRPr="00A0042C">
        <w:rPr>
          <w:rFonts w:ascii="Simplified Arabic" w:hAnsi="Simplified Arabic" w:cs="Simplified Arabic" w:hint="cs"/>
          <w:sz w:val="22"/>
          <w:szCs w:val="22"/>
          <w:rtl/>
        </w:rPr>
        <w:t>،</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وتم</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تحليل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البيانات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باستخدام</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الإحصاء</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الوصفي</w:t>
      </w:r>
      <w:r w:rsidRPr="00A0042C">
        <w:rPr>
          <w:rFonts w:ascii="Simplified Arabic" w:hAnsi="Simplified Arabic" w:cs="Simplified Arabic"/>
          <w:sz w:val="22"/>
          <w:szCs w:val="22"/>
          <w:rtl/>
        </w:rPr>
        <w:t xml:space="preserve">. </w:t>
      </w:r>
    </w:p>
    <w:p w14:paraId="2DCE44FD" w14:textId="77777777" w:rsidR="00175C9E" w:rsidRPr="00A0042C" w:rsidRDefault="00175C9E" w:rsidP="00175C9E">
      <w:pPr>
        <w:ind w:left="1080"/>
        <w:jc w:val="both"/>
        <w:rPr>
          <w:rFonts w:ascii="Simplified Arabic" w:hAnsi="Simplified Arabic" w:cs="Simplified Arabic"/>
          <w:sz w:val="22"/>
          <w:szCs w:val="22"/>
          <w:rtl/>
        </w:rPr>
      </w:pPr>
      <w:r w:rsidRPr="00A0042C">
        <w:rPr>
          <w:rFonts w:ascii="Simplified Arabic" w:hAnsi="Simplified Arabic" w:cs="Simplified Arabic" w:hint="cs"/>
          <w:sz w:val="22"/>
          <w:szCs w:val="22"/>
          <w:rtl/>
        </w:rPr>
        <w:t>أوضحت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النتائج</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أن</w:t>
      </w:r>
      <w:r w:rsidRPr="00A0042C">
        <w:rPr>
          <w:rFonts w:ascii="Simplified Arabic" w:hAnsi="Simplified Arabic" w:cs="Simplified Arabic"/>
          <w:sz w:val="22"/>
          <w:szCs w:val="22"/>
          <w:rtl/>
        </w:rPr>
        <w:t xml:space="preserve"> 76٪ </w:t>
      </w:r>
      <w:r w:rsidRPr="00A0042C">
        <w:rPr>
          <w:rFonts w:ascii="Simplified Arabic" w:hAnsi="Simplified Arabic" w:cs="Simplified Arabic" w:hint="cs"/>
          <w:sz w:val="22"/>
          <w:szCs w:val="22"/>
          <w:rtl/>
        </w:rPr>
        <w:t>من</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أصحاب</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المشروعات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يستخدمون</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وسائل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التواصل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الاجتماعي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في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أنشطة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التسويق،</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وأن</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التسويق</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عبر</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هذه</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الوسائل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أثّر</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في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الأداء</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البيعي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بما</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يعادل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زيادة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في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المبيعات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السنوية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تتراوح</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بين</w:t>
      </w:r>
      <w:r w:rsidRPr="00A0042C">
        <w:rPr>
          <w:rFonts w:ascii="Simplified Arabic" w:hAnsi="Simplified Arabic" w:cs="Simplified Arabic"/>
          <w:sz w:val="22"/>
          <w:szCs w:val="22"/>
          <w:rtl/>
        </w:rPr>
        <w:t xml:space="preserve"> 10٪ </w:t>
      </w:r>
      <w:r w:rsidRPr="00A0042C">
        <w:rPr>
          <w:rFonts w:ascii="Simplified Arabic" w:hAnsi="Simplified Arabic" w:cs="Simplified Arabic" w:hint="cs"/>
          <w:sz w:val="22"/>
          <w:szCs w:val="22"/>
          <w:rtl/>
        </w:rPr>
        <w:t>و</w:t>
      </w:r>
      <w:r w:rsidRPr="00A0042C">
        <w:rPr>
          <w:rFonts w:ascii="Simplified Arabic" w:hAnsi="Simplified Arabic" w:cs="Simplified Arabic"/>
          <w:sz w:val="22"/>
          <w:szCs w:val="22"/>
          <w:rtl/>
        </w:rPr>
        <w:t xml:space="preserve">30٪ </w:t>
      </w:r>
      <w:r w:rsidRPr="00A0042C">
        <w:rPr>
          <w:rFonts w:ascii="Simplified Arabic" w:hAnsi="Simplified Arabic" w:cs="Simplified Arabic" w:hint="cs"/>
          <w:sz w:val="22"/>
          <w:szCs w:val="22"/>
          <w:rtl/>
        </w:rPr>
        <w:t>لدى</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غالبية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المشاركين</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أكدت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الدراسة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أن</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استخدام</w:t>
      </w:r>
      <w:r w:rsidRPr="00A0042C">
        <w:rPr>
          <w:rFonts w:ascii="Simplified Arabic" w:hAnsi="Simplified Arabic" w:cs="Simplified Arabic"/>
          <w:sz w:val="22"/>
          <w:szCs w:val="22"/>
          <w:rtl/>
        </w:rPr>
        <w:t xml:space="preserve"> </w:t>
      </w:r>
      <w:r>
        <w:rPr>
          <w:rFonts w:ascii="Simplified Arabic" w:hAnsi="Simplified Arabic" w:cs="Simplified Arabic" w:hint="cs"/>
          <w:sz w:val="22"/>
          <w:szCs w:val="22"/>
          <w:rtl/>
        </w:rPr>
        <w:t>وسائل التواصل الاجتماعي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ميديا</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يمثل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أداة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فعّالة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لتحسين</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أداء</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المبيعات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لدى</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الـ</w:t>
      </w:r>
      <w:r w:rsidRPr="00A0042C">
        <w:rPr>
          <w:rFonts w:ascii="Simplified Arabic" w:hAnsi="Simplified Arabic" w:cs="Simplified Arabic"/>
          <w:sz w:val="22"/>
          <w:szCs w:val="22"/>
        </w:rPr>
        <w:t xml:space="preserve"> SMEs</w:t>
      </w:r>
      <w:r w:rsidRPr="00A0042C">
        <w:rPr>
          <w:rFonts w:ascii="Simplified Arabic" w:hAnsi="Simplified Arabic" w:cs="Simplified Arabic" w:hint="cs"/>
          <w:sz w:val="22"/>
          <w:szCs w:val="22"/>
          <w:rtl/>
        </w:rPr>
        <w:t>،</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لكنها</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أشارت</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أيضًا</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إلى</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محدودية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حجم</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العينة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وطبيعة</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التحليل</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الوصفي</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كقيود</w:t>
      </w:r>
      <w:r w:rsidRPr="00A0042C">
        <w:rPr>
          <w:rFonts w:ascii="Simplified Arabic" w:hAnsi="Simplified Arabic" w:cs="Simplified Arabic"/>
          <w:sz w:val="22"/>
          <w:szCs w:val="22"/>
          <w:rtl/>
        </w:rPr>
        <w:t xml:space="preserve"> </w:t>
      </w:r>
      <w:r w:rsidRPr="00A0042C">
        <w:rPr>
          <w:rFonts w:ascii="Simplified Arabic" w:hAnsi="Simplified Arabic" w:cs="Simplified Arabic" w:hint="cs"/>
          <w:sz w:val="22"/>
          <w:szCs w:val="22"/>
          <w:rtl/>
        </w:rPr>
        <w:t>بحثية</w:t>
      </w:r>
      <w:r w:rsidRPr="00A0042C">
        <w:rPr>
          <w:rFonts w:ascii="Simplified Arabic" w:hAnsi="Simplified Arabic" w:cs="Simplified Arabic"/>
          <w:sz w:val="22"/>
          <w:szCs w:val="22"/>
          <w:rtl/>
        </w:rPr>
        <w:t>.</w:t>
      </w:r>
    </w:p>
    <w:p w14:paraId="5D397AE5" w14:textId="77777777" w:rsidR="00175C9E" w:rsidRDefault="00175C9E" w:rsidP="00175C9E">
      <w:pPr>
        <w:pStyle w:val="a6"/>
        <w:ind w:left="1080"/>
        <w:jc w:val="both"/>
        <w:rPr>
          <w:rFonts w:ascii="Simplified Arabic" w:hAnsi="Simplified Arabic" w:cs="Simplified Arabic"/>
          <w:sz w:val="22"/>
          <w:szCs w:val="22"/>
          <w:rtl/>
        </w:rPr>
      </w:pPr>
    </w:p>
    <w:p w14:paraId="012C8CFF" w14:textId="77777777" w:rsidR="00175C9E" w:rsidRDefault="00175C9E" w:rsidP="00175C9E">
      <w:pPr>
        <w:pStyle w:val="a6"/>
        <w:ind w:left="1080"/>
        <w:jc w:val="both"/>
        <w:rPr>
          <w:rFonts w:ascii="Simplified Arabic" w:hAnsi="Simplified Arabic" w:cs="Simplified Arabic"/>
          <w:sz w:val="22"/>
          <w:szCs w:val="22"/>
          <w:rtl/>
        </w:rPr>
      </w:pPr>
    </w:p>
    <w:p w14:paraId="4488DFD9" w14:textId="77777777" w:rsidR="00175C9E" w:rsidRDefault="00175C9E" w:rsidP="00175C9E">
      <w:pPr>
        <w:pStyle w:val="a6"/>
        <w:ind w:left="1080"/>
        <w:jc w:val="both"/>
        <w:rPr>
          <w:rFonts w:ascii="Simplified Arabic" w:hAnsi="Simplified Arabic" w:cs="Simplified Arabic"/>
          <w:sz w:val="22"/>
          <w:szCs w:val="22"/>
          <w:rtl/>
        </w:rPr>
      </w:pPr>
    </w:p>
    <w:p w14:paraId="757600B8" w14:textId="77777777" w:rsidR="00175C9E" w:rsidRDefault="00175C9E" w:rsidP="00175C9E">
      <w:pPr>
        <w:pStyle w:val="a6"/>
        <w:ind w:left="1080"/>
        <w:jc w:val="both"/>
        <w:rPr>
          <w:rFonts w:ascii="Simplified Arabic" w:hAnsi="Simplified Arabic" w:cs="Simplified Arabic"/>
          <w:sz w:val="22"/>
          <w:szCs w:val="22"/>
          <w:rtl/>
        </w:rPr>
      </w:pPr>
    </w:p>
    <w:p w14:paraId="3EFDE8CA" w14:textId="77777777" w:rsidR="00175C9E" w:rsidRDefault="00175C9E" w:rsidP="005B1D8C">
      <w:pPr>
        <w:jc w:val="both"/>
        <w:rPr>
          <w:rFonts w:ascii="Simplified Arabic" w:hAnsi="Simplified Arabic" w:cs="Simplified Arabic"/>
          <w:b/>
          <w:bCs/>
          <w:sz w:val="22"/>
          <w:szCs w:val="22"/>
          <w:rtl/>
        </w:rPr>
      </w:pPr>
    </w:p>
    <w:p w14:paraId="7CB80C4A" w14:textId="77777777" w:rsidR="00175C9E" w:rsidRDefault="00175C9E" w:rsidP="005B1D8C">
      <w:pPr>
        <w:jc w:val="both"/>
        <w:rPr>
          <w:rFonts w:ascii="Simplified Arabic" w:hAnsi="Simplified Arabic" w:cs="Simplified Arabic"/>
          <w:b/>
          <w:bCs/>
          <w:sz w:val="22"/>
          <w:szCs w:val="22"/>
          <w:rtl/>
        </w:rPr>
      </w:pPr>
    </w:p>
    <w:p w14:paraId="228D8C36" w14:textId="76EC6D0D" w:rsidR="00175C9E" w:rsidRDefault="00C74671" w:rsidP="00175C9E">
      <w:pPr>
        <w:pStyle w:val="a6"/>
        <w:numPr>
          <w:ilvl w:val="0"/>
          <w:numId w:val="1"/>
        </w:numPr>
        <w:ind w:left="1080"/>
        <w:jc w:val="both"/>
        <w:rPr>
          <w:rFonts w:ascii="Simplified Arabic" w:hAnsi="Simplified Arabic" w:cs="Simplified Arabic"/>
          <w:sz w:val="22"/>
          <w:szCs w:val="22"/>
        </w:rPr>
      </w:pPr>
      <w:r w:rsidRPr="00175C9E">
        <w:rPr>
          <w:rFonts w:ascii="Simplified Arabic" w:hAnsi="Simplified Arabic" w:cs="Simplified Arabic" w:hint="cs"/>
          <w:b/>
          <w:bCs/>
          <w:rtl/>
        </w:rPr>
        <w:lastRenderedPageBreak/>
        <w:t xml:space="preserve">المحور </w:t>
      </w:r>
      <w:r w:rsidR="00175C9E" w:rsidRPr="00175C9E">
        <w:rPr>
          <w:rFonts w:ascii="Simplified Arabic" w:hAnsi="Simplified Arabic" w:cs="Simplified Arabic" w:hint="cs"/>
          <w:b/>
          <w:bCs/>
          <w:rtl/>
        </w:rPr>
        <w:t>الثاني:</w:t>
      </w:r>
      <w:r w:rsidRPr="00175C9E">
        <w:rPr>
          <w:rFonts w:ascii="Simplified Arabic" w:hAnsi="Simplified Arabic" w:cs="Simplified Arabic" w:hint="cs"/>
          <w:rtl/>
        </w:rPr>
        <w:t xml:space="preserve"> دور أنشطة التسويق عبر وسائل التواصل الاجتماعي في تعزيز التفاعل والثقة بالعلامة التجارية.</w:t>
      </w:r>
      <w:r w:rsidR="00175C9E" w:rsidRPr="00175C9E">
        <w:rPr>
          <w:rFonts w:ascii="Simplified Arabic" w:hAnsi="Simplified Arabic" w:cs="Simplified Arabic"/>
          <w:rtl/>
        </w:rPr>
        <w:br/>
      </w:r>
      <w:r w:rsidR="00CD5946" w:rsidRPr="00175C9E">
        <w:rPr>
          <w:rFonts w:ascii="Simplified Arabic" w:hAnsi="Simplified Arabic" w:cs="Simplified Arabic" w:hint="cs"/>
          <w:sz w:val="22"/>
          <w:szCs w:val="22"/>
          <w:rtl/>
        </w:rPr>
        <w:t xml:space="preserve">شهدت السنوات الأخيرة اهتماماً متزايداً من الباحثين بدراسة أثر أنشطة التسويق عبر وسائل التواصل الاجتماعي على بناء العلاقة بين المستهلك والعلامة التجارية وبخاصة في متغيري </w:t>
      </w:r>
      <w:r w:rsidR="00972293" w:rsidRPr="00175C9E">
        <w:rPr>
          <w:rFonts w:ascii="Simplified Arabic" w:hAnsi="Simplified Arabic" w:cs="Simplified Arabic" w:hint="cs"/>
          <w:sz w:val="22"/>
          <w:szCs w:val="22"/>
          <w:rtl/>
        </w:rPr>
        <w:t>(</w:t>
      </w:r>
      <w:r w:rsidR="00972293" w:rsidRPr="00175C9E">
        <w:rPr>
          <w:rFonts w:ascii="Simplified Arabic" w:hAnsi="Simplified Arabic" w:cs="Simplified Arabic" w:hint="cs"/>
          <w:sz w:val="22"/>
          <w:szCs w:val="22"/>
        </w:rPr>
        <w:t>Brand</w:t>
      </w:r>
      <w:r w:rsidR="00CD5946" w:rsidRPr="00175C9E">
        <w:rPr>
          <w:rFonts w:ascii="Simplified Arabic" w:hAnsi="Simplified Arabic" w:cs="Simplified Arabic"/>
          <w:sz w:val="22"/>
          <w:szCs w:val="22"/>
        </w:rPr>
        <w:t xml:space="preserve"> </w:t>
      </w:r>
      <w:r w:rsidR="00972293" w:rsidRPr="00175C9E">
        <w:rPr>
          <w:rFonts w:ascii="Simplified Arabic" w:hAnsi="Simplified Arabic" w:cs="Simplified Arabic"/>
          <w:sz w:val="22"/>
          <w:szCs w:val="22"/>
        </w:rPr>
        <w:t>Engagement</w:t>
      </w:r>
      <w:r w:rsidR="00972293" w:rsidRPr="00175C9E">
        <w:rPr>
          <w:rFonts w:ascii="Simplified Arabic" w:hAnsi="Simplified Arabic" w:cs="Simplified Arabic" w:hint="cs"/>
          <w:sz w:val="22"/>
          <w:szCs w:val="22"/>
          <w:rtl/>
        </w:rPr>
        <w:t>)</w:t>
      </w:r>
      <w:r w:rsidR="00CD5946" w:rsidRPr="00175C9E">
        <w:rPr>
          <w:rFonts w:ascii="Simplified Arabic" w:hAnsi="Simplified Arabic" w:cs="Simplified Arabic" w:hint="cs"/>
          <w:sz w:val="22"/>
          <w:szCs w:val="22"/>
          <w:rtl/>
        </w:rPr>
        <w:t xml:space="preserve"> و </w:t>
      </w:r>
      <w:r w:rsidR="00972293" w:rsidRPr="00175C9E">
        <w:rPr>
          <w:rFonts w:ascii="Simplified Arabic" w:hAnsi="Simplified Arabic" w:cs="Simplified Arabic" w:hint="cs"/>
          <w:sz w:val="22"/>
          <w:szCs w:val="22"/>
          <w:rtl/>
        </w:rPr>
        <w:t>(</w:t>
      </w:r>
      <w:r w:rsidR="00972293" w:rsidRPr="00175C9E">
        <w:rPr>
          <w:rFonts w:ascii="Simplified Arabic" w:hAnsi="Simplified Arabic" w:cs="Simplified Arabic" w:hint="cs"/>
          <w:sz w:val="22"/>
          <w:szCs w:val="22"/>
        </w:rPr>
        <w:t>Brand</w:t>
      </w:r>
      <w:r w:rsidR="00CD5946" w:rsidRPr="00175C9E">
        <w:rPr>
          <w:rFonts w:ascii="Simplified Arabic" w:hAnsi="Simplified Arabic" w:cs="Simplified Arabic"/>
          <w:sz w:val="22"/>
          <w:szCs w:val="22"/>
        </w:rPr>
        <w:t xml:space="preserve"> </w:t>
      </w:r>
      <w:r w:rsidR="00972293" w:rsidRPr="00175C9E">
        <w:rPr>
          <w:rFonts w:ascii="Simplified Arabic" w:hAnsi="Simplified Arabic" w:cs="Simplified Arabic"/>
          <w:sz w:val="22"/>
          <w:szCs w:val="22"/>
        </w:rPr>
        <w:t>Trust</w:t>
      </w:r>
      <w:r w:rsidR="00972293" w:rsidRPr="00175C9E">
        <w:rPr>
          <w:rFonts w:ascii="Simplified Arabic" w:hAnsi="Simplified Arabic" w:cs="Simplified Arabic" w:hint="cs"/>
          <w:sz w:val="22"/>
          <w:szCs w:val="22"/>
          <w:rtl/>
        </w:rPr>
        <w:t>)</w:t>
      </w:r>
      <w:r w:rsidR="00CD5946" w:rsidRPr="00175C9E">
        <w:rPr>
          <w:rFonts w:ascii="Simplified Arabic" w:hAnsi="Simplified Arabic" w:cs="Simplified Arabic" w:hint="cs"/>
          <w:sz w:val="22"/>
          <w:szCs w:val="22"/>
          <w:rtl/>
        </w:rPr>
        <w:t xml:space="preserve"> الذين يمثلاً مدخلاً أساسياً نحو الولاء والنية الشرائية، وتوضح الدراسات الحديثة </w:t>
      </w:r>
      <w:r w:rsidR="00972293" w:rsidRPr="00175C9E">
        <w:rPr>
          <w:rFonts w:ascii="Simplified Arabic" w:hAnsi="Simplified Arabic" w:cs="Simplified Arabic" w:hint="cs"/>
          <w:sz w:val="22"/>
          <w:szCs w:val="22"/>
          <w:rtl/>
        </w:rPr>
        <w:t>كيف تعمل أنشطة التسويق الرقمي عبر مسارات نفسية وسلوكية متعددة تؤدي في النهاية إلى تكوين الثقة والانخراط العاطفي</w:t>
      </w:r>
      <w:r w:rsidR="006B5598" w:rsidRPr="00175C9E">
        <w:rPr>
          <w:rFonts w:ascii="Simplified Arabic" w:hAnsi="Simplified Arabic" w:cs="Simplified Arabic" w:hint="cs"/>
          <w:sz w:val="22"/>
          <w:szCs w:val="22"/>
          <w:rtl/>
        </w:rPr>
        <w:t xml:space="preserve"> مما ينعكس بشكل إيجابي في تعزيز المبيعات</w:t>
      </w:r>
      <w:r w:rsidR="00972293" w:rsidRPr="00175C9E">
        <w:rPr>
          <w:rFonts w:ascii="Simplified Arabic" w:hAnsi="Simplified Arabic" w:cs="Simplified Arabic" w:hint="cs"/>
          <w:sz w:val="22"/>
          <w:szCs w:val="22"/>
          <w:rtl/>
        </w:rPr>
        <w:t>، وفيما يلي أبرز هذه الدراسات:</w:t>
      </w:r>
    </w:p>
    <w:p w14:paraId="65A2207B" w14:textId="77777777" w:rsidR="00E54381" w:rsidRPr="00175C9E" w:rsidRDefault="00E54381" w:rsidP="00E54381">
      <w:pPr>
        <w:pStyle w:val="a6"/>
        <w:ind w:left="1080"/>
        <w:jc w:val="both"/>
        <w:rPr>
          <w:rFonts w:ascii="Simplified Arabic" w:hAnsi="Simplified Arabic" w:cs="Simplified Arabic"/>
          <w:sz w:val="22"/>
          <w:szCs w:val="22"/>
          <w:rtl/>
        </w:rPr>
      </w:pPr>
    </w:p>
    <w:p w14:paraId="10AABB1C" w14:textId="179E6757" w:rsidR="002B54A6" w:rsidRDefault="00972293" w:rsidP="00175C9E">
      <w:pPr>
        <w:pStyle w:val="a6"/>
        <w:numPr>
          <w:ilvl w:val="1"/>
          <w:numId w:val="1"/>
        </w:numPr>
        <w:jc w:val="both"/>
        <w:rPr>
          <w:rFonts w:ascii="Simplified Arabic" w:hAnsi="Simplified Arabic" w:cs="Simplified Arabic"/>
          <w:sz w:val="22"/>
          <w:szCs w:val="22"/>
        </w:rPr>
      </w:pPr>
      <w:r w:rsidRPr="00175C9E">
        <w:rPr>
          <w:rFonts w:ascii="Simplified Arabic" w:hAnsi="Simplified Arabic" w:cs="Simplified Arabic" w:hint="cs"/>
          <w:b/>
          <w:bCs/>
          <w:sz w:val="22"/>
          <w:szCs w:val="22"/>
          <w:rtl/>
        </w:rPr>
        <w:t>دراسة</w:t>
      </w:r>
      <w:r w:rsidRPr="00175C9E">
        <w:rPr>
          <w:rFonts w:ascii="Simplified Arabic" w:hAnsi="Simplified Arabic" w:cs="Simplified Arabic"/>
          <w:b/>
          <w:bCs/>
          <w:sz w:val="22"/>
          <w:szCs w:val="22"/>
        </w:rPr>
        <w:t>Suharto</w:t>
      </w:r>
      <w:r w:rsidRPr="00175C9E">
        <w:rPr>
          <w:rFonts w:ascii="Simplified Arabic" w:hAnsi="Simplified Arabic" w:cs="Simplified Arabic" w:hint="cs"/>
          <w:b/>
          <w:bCs/>
          <w:sz w:val="22"/>
          <w:szCs w:val="22"/>
          <w:rtl/>
        </w:rPr>
        <w:t>وآخرون</w:t>
      </w:r>
      <w:r w:rsidR="00433AB5" w:rsidRPr="00175C9E">
        <w:rPr>
          <w:rFonts w:ascii="Simplified Arabic" w:hAnsi="Simplified Arabic" w:cs="Simplified Arabic" w:hint="cs"/>
          <w:b/>
          <w:bCs/>
          <w:sz w:val="22"/>
          <w:szCs w:val="22"/>
          <w:rtl/>
        </w:rPr>
        <w:t>(2022م)</w:t>
      </w:r>
      <w:r w:rsidRPr="00175C9E">
        <w:rPr>
          <w:rFonts w:ascii="Simplified Arabic" w:hAnsi="Simplified Arabic" w:cs="Simplified Arabic" w:hint="cs"/>
          <w:b/>
          <w:bCs/>
          <w:sz w:val="22"/>
          <w:szCs w:val="22"/>
          <w:rtl/>
        </w:rPr>
        <w:t>:</w:t>
      </w:r>
      <w:r w:rsidR="00175C9E" w:rsidRPr="00175C9E">
        <w:rPr>
          <w:rFonts w:ascii="Simplified Arabic" w:hAnsi="Simplified Arabic" w:cs="Simplified Arabic" w:hint="cs"/>
          <w:sz w:val="22"/>
          <w:szCs w:val="22"/>
          <w:rtl/>
        </w:rPr>
        <w:t xml:space="preserve"> </w:t>
      </w:r>
      <w:r w:rsidR="00175C9E" w:rsidRPr="00175C9E">
        <w:rPr>
          <w:rFonts w:ascii="Simplified Arabic" w:hAnsi="Simplified Arabic" w:cs="Simplified Arabic"/>
          <w:sz w:val="22"/>
          <w:szCs w:val="22"/>
          <w:rtl/>
        </w:rPr>
        <w:br/>
      </w:r>
      <w:r w:rsidR="00155A68" w:rsidRPr="00175C9E">
        <w:rPr>
          <w:rFonts w:ascii="Simplified Arabic" w:hAnsi="Simplified Arabic" w:cs="Simplified Arabic" w:hint="cs"/>
          <w:sz w:val="22"/>
          <w:szCs w:val="22"/>
          <w:rtl/>
        </w:rPr>
        <w:t xml:space="preserve">أجريت هذه الدراسة في دولة إندونيسيا، وقد هدفت إلى تحليل أثر أنشطة التسويق عبر وسائل التواصل الاجتماعي في الثقة بالعلامة التجارية وقيمة العلامة والولاء في قطاع المشروعات الصغيرة والمتوسطة، اعتمد الباحثون منهجاً كمياً باستخدام </w:t>
      </w:r>
      <w:proofErr w:type="gramStart"/>
      <w:r w:rsidR="00155A68" w:rsidRPr="00175C9E">
        <w:rPr>
          <w:rFonts w:ascii="Simplified Arabic" w:hAnsi="Simplified Arabic" w:cs="Simplified Arabic" w:hint="cs"/>
          <w:sz w:val="22"/>
          <w:szCs w:val="22"/>
          <w:rtl/>
        </w:rPr>
        <w:t>استبيان</w:t>
      </w:r>
      <w:proofErr w:type="gramEnd"/>
      <w:r w:rsidR="00155A68" w:rsidRPr="00175C9E">
        <w:rPr>
          <w:rFonts w:ascii="Simplified Arabic" w:hAnsi="Simplified Arabic" w:cs="Simplified Arabic" w:hint="cs"/>
          <w:sz w:val="22"/>
          <w:szCs w:val="22"/>
          <w:rtl/>
        </w:rPr>
        <w:t xml:space="preserve"> إلكتروني لعينة مكونة من "450" مستخدماً نشطاً لمنصات التواصل.</w:t>
      </w:r>
      <w:r w:rsidR="00891384" w:rsidRPr="00175C9E">
        <w:rPr>
          <w:rFonts w:ascii="Simplified Arabic" w:hAnsi="Simplified Arabic" w:cs="Simplified Arabic" w:hint="cs"/>
          <w:sz w:val="22"/>
          <w:szCs w:val="22"/>
          <w:rtl/>
        </w:rPr>
        <w:t xml:space="preserve"> </w:t>
      </w:r>
      <w:r w:rsidR="00155A68" w:rsidRPr="00175C9E">
        <w:rPr>
          <w:rFonts w:ascii="Simplified Arabic" w:hAnsi="Simplified Arabic" w:cs="Simplified Arabic" w:hint="cs"/>
          <w:sz w:val="22"/>
          <w:szCs w:val="22"/>
          <w:rtl/>
        </w:rPr>
        <w:t>اعتمدت الدراسة نموذج المعادلات الهيكلية "</w:t>
      </w:r>
      <w:r w:rsidR="00155A68" w:rsidRPr="00175C9E">
        <w:rPr>
          <w:rFonts w:ascii="Simplified Arabic" w:hAnsi="Simplified Arabic" w:cs="Simplified Arabic"/>
          <w:sz w:val="22"/>
          <w:szCs w:val="22"/>
        </w:rPr>
        <w:t>SEM</w:t>
      </w:r>
      <w:r w:rsidR="00155A68" w:rsidRPr="00175C9E">
        <w:rPr>
          <w:rFonts w:ascii="Simplified Arabic" w:hAnsi="Simplified Arabic" w:cs="Simplified Arabic" w:hint="cs"/>
          <w:sz w:val="22"/>
          <w:szCs w:val="22"/>
          <w:rtl/>
        </w:rPr>
        <w:t xml:space="preserve">" لاختبار العلاقات السببية بين المتغيرات، وبينت النتائج وجود تأثير مباشر وإيجابي لأنشطة التسويق عبر وسائل التواصل الاجتماعي "خاصة الأبعاد </w:t>
      </w:r>
      <w:r w:rsidR="00433AB5" w:rsidRPr="00175C9E">
        <w:rPr>
          <w:rFonts w:ascii="Simplified Arabic" w:hAnsi="Simplified Arabic" w:cs="Simplified Arabic" w:hint="cs"/>
          <w:sz w:val="22"/>
          <w:szCs w:val="22"/>
          <w:rtl/>
        </w:rPr>
        <w:t>الخمسة:</w:t>
      </w:r>
      <w:r w:rsidR="00155A68" w:rsidRPr="00175C9E">
        <w:rPr>
          <w:rFonts w:ascii="Simplified Arabic" w:hAnsi="Simplified Arabic" w:cs="Simplified Arabic" w:hint="cs"/>
          <w:sz w:val="22"/>
          <w:szCs w:val="22"/>
          <w:rtl/>
        </w:rPr>
        <w:t xml:space="preserve"> الترفيه، التفاعلية، الحداثة، التخصيص، </w:t>
      </w:r>
      <w:proofErr w:type="gramStart"/>
      <w:r w:rsidR="00155A68" w:rsidRPr="00175C9E">
        <w:rPr>
          <w:rFonts w:ascii="Simplified Arabic" w:hAnsi="Simplified Arabic" w:cs="Simplified Arabic" w:hint="cs"/>
          <w:sz w:val="22"/>
          <w:szCs w:val="22"/>
          <w:rtl/>
        </w:rPr>
        <w:t xml:space="preserve">و </w:t>
      </w:r>
      <w:proofErr w:type="spellStart"/>
      <w:r w:rsidR="00433AB5" w:rsidRPr="00175C9E">
        <w:rPr>
          <w:rFonts w:ascii="Simplified Arabic" w:hAnsi="Simplified Arabic" w:cs="Simplified Arabic"/>
          <w:sz w:val="22"/>
          <w:szCs w:val="22"/>
        </w:rPr>
        <w:t>Ewom</w:t>
      </w:r>
      <w:proofErr w:type="spellEnd"/>
      <w:proofErr w:type="gramEnd"/>
      <w:r w:rsidR="00155A68" w:rsidRPr="00175C9E">
        <w:rPr>
          <w:rFonts w:ascii="Simplified Arabic" w:hAnsi="Simplified Arabic" w:cs="Simplified Arabic" w:hint="cs"/>
          <w:sz w:val="22"/>
          <w:szCs w:val="22"/>
          <w:rtl/>
        </w:rPr>
        <w:t xml:space="preserve"> على كل من الثقة بالعلامة والولاء. وأشارت إلى أن الثقة تُعد </w:t>
      </w:r>
      <w:r w:rsidR="00CB7F2E" w:rsidRPr="00175C9E">
        <w:rPr>
          <w:rFonts w:ascii="Simplified Arabic" w:hAnsi="Simplified Arabic" w:cs="Simplified Arabic" w:hint="cs"/>
          <w:sz w:val="22"/>
          <w:szCs w:val="22"/>
          <w:rtl/>
        </w:rPr>
        <w:t>متغيراً وسيطاً يربط بين أنشطة التسويق</w:t>
      </w:r>
      <w:r w:rsidR="002B54A6" w:rsidRPr="00175C9E">
        <w:rPr>
          <w:rFonts w:ascii="Simplified Arabic" w:hAnsi="Simplified Arabic" w:cs="Simplified Arabic" w:hint="cs"/>
          <w:sz w:val="22"/>
          <w:szCs w:val="22"/>
          <w:rtl/>
        </w:rPr>
        <w:t xml:space="preserve"> </w:t>
      </w:r>
      <w:r w:rsidR="00CB7F2E" w:rsidRPr="00175C9E">
        <w:rPr>
          <w:rFonts w:ascii="Simplified Arabic" w:hAnsi="Simplified Arabic" w:cs="Simplified Arabic" w:hint="cs"/>
          <w:sz w:val="22"/>
          <w:szCs w:val="22"/>
          <w:rtl/>
        </w:rPr>
        <w:t>والولاء.</w:t>
      </w:r>
      <w:r w:rsidR="00891384" w:rsidRPr="00175C9E">
        <w:rPr>
          <w:rFonts w:ascii="Simplified Arabic" w:hAnsi="Simplified Arabic" w:cs="Simplified Arabic"/>
          <w:sz w:val="22"/>
          <w:szCs w:val="22"/>
          <w:rtl/>
        </w:rPr>
        <w:br/>
      </w:r>
    </w:p>
    <w:p w14:paraId="7CEA56DE" w14:textId="77777777" w:rsidR="00E54381" w:rsidRPr="00175C9E" w:rsidRDefault="00E54381" w:rsidP="00E54381">
      <w:pPr>
        <w:pStyle w:val="a6"/>
        <w:ind w:left="1080"/>
        <w:jc w:val="both"/>
        <w:rPr>
          <w:rFonts w:ascii="Simplified Arabic" w:hAnsi="Simplified Arabic" w:cs="Simplified Arabic"/>
          <w:sz w:val="22"/>
          <w:szCs w:val="22"/>
          <w:rtl/>
        </w:rPr>
      </w:pPr>
    </w:p>
    <w:p w14:paraId="74F92ACD" w14:textId="36C1C051" w:rsidR="002B54A6" w:rsidRDefault="002B54A6" w:rsidP="002B54A6">
      <w:pPr>
        <w:pStyle w:val="a6"/>
        <w:numPr>
          <w:ilvl w:val="1"/>
          <w:numId w:val="1"/>
        </w:numPr>
        <w:jc w:val="both"/>
        <w:rPr>
          <w:rFonts w:ascii="Simplified Arabic" w:hAnsi="Simplified Arabic" w:cs="Simplified Arabic"/>
          <w:b/>
          <w:bCs/>
          <w:sz w:val="22"/>
          <w:szCs w:val="22"/>
        </w:rPr>
      </w:pPr>
      <w:r w:rsidRPr="00E644A9">
        <w:rPr>
          <w:rFonts w:ascii="Simplified Arabic" w:hAnsi="Simplified Arabic" w:cs="Simplified Arabic" w:hint="cs"/>
          <w:b/>
          <w:bCs/>
          <w:sz w:val="22"/>
          <w:szCs w:val="22"/>
          <w:rtl/>
        </w:rPr>
        <w:t xml:space="preserve">دراسة </w:t>
      </w:r>
      <w:r w:rsidRPr="00E644A9">
        <w:rPr>
          <w:rFonts w:ascii="Simplified Arabic" w:hAnsi="Simplified Arabic" w:cs="Simplified Arabic"/>
          <w:b/>
          <w:bCs/>
          <w:sz w:val="22"/>
          <w:szCs w:val="22"/>
        </w:rPr>
        <w:t>Imran Ali &amp; Mohamed Naushad</w:t>
      </w:r>
      <w:r w:rsidRPr="00E644A9">
        <w:rPr>
          <w:rFonts w:ascii="Simplified Arabic" w:hAnsi="Simplified Arabic" w:cs="Simplified Arabic" w:hint="cs"/>
          <w:b/>
          <w:bCs/>
          <w:sz w:val="22"/>
          <w:szCs w:val="22"/>
          <w:rtl/>
        </w:rPr>
        <w:t xml:space="preserve"> (2023م)</w:t>
      </w:r>
      <w:r>
        <w:rPr>
          <w:rFonts w:ascii="Simplified Arabic" w:hAnsi="Simplified Arabic" w:cs="Simplified Arabic" w:hint="cs"/>
          <w:b/>
          <w:bCs/>
          <w:sz w:val="22"/>
          <w:szCs w:val="22"/>
          <w:rtl/>
        </w:rPr>
        <w:t>:</w:t>
      </w:r>
    </w:p>
    <w:p w14:paraId="1802DD5B" w14:textId="77777777" w:rsidR="00E54381" w:rsidRDefault="002F0E2D" w:rsidP="00175C9E">
      <w:pPr>
        <w:pStyle w:val="a6"/>
        <w:ind w:left="1080"/>
        <w:jc w:val="both"/>
        <w:rPr>
          <w:rFonts w:ascii="Simplified Arabic" w:hAnsi="Simplified Arabic" w:cs="Simplified Arabic"/>
          <w:sz w:val="22"/>
          <w:szCs w:val="22"/>
          <w:rtl/>
        </w:rPr>
      </w:pPr>
      <w:r w:rsidRPr="002F0E2D">
        <w:rPr>
          <w:rFonts w:ascii="Simplified Arabic" w:hAnsi="Simplified Arabic" w:cs="Simplified Arabic" w:hint="cs"/>
          <w:sz w:val="22"/>
          <w:szCs w:val="22"/>
          <w:rtl/>
        </w:rPr>
        <w:t>تهدف</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هذه</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الدراسة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إلى</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استكشاف</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دور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التسويق</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عبر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وسائل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التواصل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الاجتماعي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في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تعزيز</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الوعي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بالعلامة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التجارية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وزيادة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نية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الشراء</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كما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تسعى</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إلى</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تحليل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التأثيرات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المباشرة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وغير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المباشرة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الناشئة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تفاعل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المستهلكين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مع</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هذه</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الأنشطة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التسويقية،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وذلك</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خلال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تقييم</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كيفية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إسهام</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استراتيجيات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التسويق</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الرقمي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في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تشكيل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صورة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العلامة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التجارية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وإقناع</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المستهلك</w:t>
      </w:r>
      <w:r w:rsidRPr="002F0E2D">
        <w:rPr>
          <w:rFonts w:ascii="Simplified Arabic" w:hAnsi="Simplified Arabic" w:cs="Simplified Arabic"/>
          <w:sz w:val="22"/>
          <w:szCs w:val="22"/>
          <w:rtl/>
        </w:rPr>
        <w:t>.</w:t>
      </w:r>
      <w:r w:rsidR="00891384">
        <w:rPr>
          <w:rFonts w:ascii="Simplified Arabic" w:hAnsi="Simplified Arabic" w:cs="Simplified Arabic" w:hint="cs"/>
          <w:sz w:val="22"/>
          <w:szCs w:val="22"/>
          <w:rtl/>
        </w:rPr>
        <w:t xml:space="preserve"> </w:t>
      </w:r>
      <w:r w:rsidRPr="002F0E2D">
        <w:rPr>
          <w:rFonts w:ascii="Simplified Arabic" w:hAnsi="Simplified Arabic" w:cs="Simplified Arabic" w:hint="cs"/>
          <w:sz w:val="22"/>
          <w:szCs w:val="22"/>
          <w:rtl/>
        </w:rPr>
        <w:t>وقد</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اعتمدت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الدراسة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على</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بيانات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تم</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جمعها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عينة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بلغت</w:t>
      </w:r>
      <w:r w:rsidRPr="002F0E2D">
        <w:rPr>
          <w:rFonts w:ascii="Simplified Arabic" w:hAnsi="Simplified Arabic" w:cs="Simplified Arabic"/>
          <w:sz w:val="22"/>
          <w:szCs w:val="22"/>
          <w:rtl/>
        </w:rPr>
        <w:t xml:space="preserve"> 410 </w:t>
      </w:r>
      <w:r w:rsidRPr="002F0E2D">
        <w:rPr>
          <w:rFonts w:ascii="Simplified Arabic" w:hAnsi="Simplified Arabic" w:cs="Simplified Arabic" w:hint="cs"/>
          <w:sz w:val="22"/>
          <w:szCs w:val="22"/>
          <w:rtl/>
        </w:rPr>
        <w:t>مشاركًا،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مستخدمةً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في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ذلك</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أساليب</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تحليل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كمية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دقيقة،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حيث</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تم</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توظيف</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نموذج</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المعادلات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الهيكلية</w:t>
      </w:r>
      <w:r w:rsidRPr="002F0E2D">
        <w:rPr>
          <w:rFonts w:ascii="Simplified Arabic" w:hAnsi="Simplified Arabic" w:cs="Simplified Arabic"/>
          <w:sz w:val="22"/>
          <w:szCs w:val="22"/>
          <w:rtl/>
        </w:rPr>
        <w:t xml:space="preserve"> (</w:t>
      </w:r>
      <w:r w:rsidRPr="002F0E2D">
        <w:rPr>
          <w:rFonts w:ascii="Simplified Arabic" w:hAnsi="Simplified Arabic" w:cs="Simplified Arabic"/>
          <w:sz w:val="22"/>
          <w:szCs w:val="22"/>
        </w:rPr>
        <w:t>SEM</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بالاعتماد</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على</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برنامج</w:t>
      </w:r>
      <w:r w:rsidRPr="002F0E2D">
        <w:rPr>
          <w:rFonts w:ascii="Simplified Arabic" w:hAnsi="Simplified Arabic" w:cs="Simplified Arabic"/>
          <w:sz w:val="22"/>
          <w:szCs w:val="22"/>
          <w:rtl/>
        </w:rPr>
        <w:t xml:space="preserve"> </w:t>
      </w:r>
      <w:r w:rsidRPr="002F0E2D">
        <w:rPr>
          <w:rFonts w:ascii="Simplified Arabic" w:hAnsi="Simplified Arabic" w:cs="Simplified Arabic"/>
          <w:sz w:val="22"/>
          <w:szCs w:val="22"/>
        </w:rPr>
        <w:t>AMOS</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بهدف</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اختبار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العلاقات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بين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المتغيرات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وتفسير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النتائج</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إحصائيًا</w:t>
      </w:r>
      <w:r w:rsidRPr="002F0E2D">
        <w:rPr>
          <w:rFonts w:ascii="Simplified Arabic" w:hAnsi="Simplified Arabic" w:cs="Simplified Arabic"/>
          <w:sz w:val="22"/>
          <w:szCs w:val="22"/>
          <w:rtl/>
        </w:rPr>
        <w:t>.</w:t>
      </w:r>
      <w:r w:rsidRPr="002F0E2D">
        <w:rPr>
          <w:rFonts w:ascii="Simplified Arabic" w:hAnsi="Simplified Arabic" w:cs="Simplified Arabic" w:hint="cs"/>
          <w:sz w:val="22"/>
          <w:szCs w:val="22"/>
          <w:rtl/>
        </w:rPr>
        <w:t xml:space="preserve"> أظهرت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نتائج</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الدراسة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وجود</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تأثير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إيجابي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للتسويق</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عبر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وسائل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التواصل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الاجتماعي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على</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تقييم</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المستهلك</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لصورة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العلامة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التجارية،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إضافةً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إلى</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تأثيره</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الإيجابي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المباشر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على</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نية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الشراء</w:t>
      </w:r>
      <w:r w:rsidRPr="002F0E2D">
        <w:rPr>
          <w:rFonts w:ascii="Simplified Arabic" w:hAnsi="Simplified Arabic" w:cs="Simplified Arabic"/>
          <w:sz w:val="22"/>
          <w:szCs w:val="22"/>
          <w:rtl/>
        </w:rPr>
        <w:t>.</w:t>
      </w:r>
      <w:r w:rsidR="00891384">
        <w:rPr>
          <w:rFonts w:ascii="Simplified Arabic" w:hAnsi="Simplified Arabic" w:cs="Simplified Arabic"/>
          <w:sz w:val="22"/>
          <w:szCs w:val="22"/>
          <w:rtl/>
        </w:rPr>
        <w:br/>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كما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بيّنت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النتائج</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أن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صورة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العلامة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التجارية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تلعب</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دور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الوسيط</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في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تعزيز</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العلاقة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بين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التسويق</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عبر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وسائل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التواصل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الاجتماعي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ونية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الشراء،</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مما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يشكّل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مسارًا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مؤثرًا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يعزز</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هذا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الأثر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بشكل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غير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مباشر</w:t>
      </w:r>
      <w:r w:rsidRPr="002F0E2D">
        <w:rPr>
          <w:rFonts w:ascii="Simplified Arabic" w:hAnsi="Simplified Arabic" w:cs="Simplified Arabic"/>
          <w:sz w:val="22"/>
          <w:szCs w:val="22"/>
          <w:rtl/>
        </w:rPr>
        <w:t>.</w:t>
      </w:r>
      <w:r w:rsidRPr="002F0E2D">
        <w:rPr>
          <w:rFonts w:ascii="Simplified Arabic" w:hAnsi="Simplified Arabic" w:cs="Simplified Arabic" w:hint="cs"/>
          <w:sz w:val="22"/>
          <w:szCs w:val="22"/>
          <w:rtl/>
        </w:rPr>
        <w:t xml:space="preserve"> </w:t>
      </w:r>
    </w:p>
    <w:p w14:paraId="3A6893B4" w14:textId="77777777" w:rsidR="00E54381" w:rsidRDefault="00E54381" w:rsidP="00175C9E">
      <w:pPr>
        <w:pStyle w:val="a6"/>
        <w:ind w:left="1080"/>
        <w:jc w:val="both"/>
        <w:rPr>
          <w:rFonts w:ascii="Simplified Arabic" w:hAnsi="Simplified Arabic" w:cs="Simplified Arabic"/>
          <w:sz w:val="22"/>
          <w:szCs w:val="22"/>
          <w:rtl/>
        </w:rPr>
      </w:pPr>
    </w:p>
    <w:p w14:paraId="4950362A" w14:textId="421FDBE4" w:rsidR="00D8317B" w:rsidRPr="002B54A6" w:rsidRDefault="002F0E2D" w:rsidP="00175C9E">
      <w:pPr>
        <w:pStyle w:val="a6"/>
        <w:ind w:left="1080"/>
        <w:jc w:val="both"/>
        <w:rPr>
          <w:rFonts w:ascii="Simplified Arabic" w:hAnsi="Simplified Arabic" w:cs="Simplified Arabic"/>
          <w:sz w:val="22"/>
          <w:szCs w:val="22"/>
          <w:rtl/>
        </w:rPr>
      </w:pPr>
      <w:r w:rsidRPr="002F0E2D">
        <w:rPr>
          <w:rFonts w:ascii="Simplified Arabic" w:hAnsi="Simplified Arabic" w:cs="Simplified Arabic" w:hint="cs"/>
          <w:sz w:val="22"/>
          <w:szCs w:val="22"/>
          <w:rtl/>
        </w:rPr>
        <w:t>وتؤكد</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نتائج</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الدراسة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أهمية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تنويع</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أدوات</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التسويق</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عبر</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وسائل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التواصل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الاجتماعي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وفاعليتها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في</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توجيه</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المستهلك</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نحو</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اتخاذ</w:t>
      </w:r>
      <w:r w:rsidR="00E54381">
        <w:rPr>
          <w:rFonts w:ascii="Simplified Arabic" w:hAnsi="Simplified Arabic" w:cs="Simplified Arabic" w:hint="cs"/>
          <w:sz w:val="22"/>
          <w:szCs w:val="22"/>
          <w:rtl/>
        </w:rPr>
        <w:t xml:space="preserve"> </w:t>
      </w:r>
      <w:r w:rsidRPr="002F0E2D">
        <w:rPr>
          <w:rFonts w:ascii="Simplified Arabic" w:hAnsi="Simplified Arabic" w:cs="Simplified Arabic" w:hint="cs"/>
          <w:sz w:val="22"/>
          <w:szCs w:val="22"/>
          <w:rtl/>
        </w:rPr>
        <w:t>قرار</w:t>
      </w:r>
      <w:r w:rsidRPr="002F0E2D">
        <w:rPr>
          <w:rFonts w:ascii="Simplified Arabic" w:hAnsi="Simplified Arabic" w:cs="Simplified Arabic"/>
          <w:sz w:val="22"/>
          <w:szCs w:val="22"/>
          <w:rtl/>
        </w:rPr>
        <w:t xml:space="preserve"> </w:t>
      </w:r>
      <w:r w:rsidR="006B6CA9" w:rsidRPr="002F0E2D">
        <w:rPr>
          <w:rFonts w:ascii="Simplified Arabic" w:hAnsi="Simplified Arabic" w:cs="Simplified Arabic" w:hint="cs"/>
          <w:sz w:val="22"/>
          <w:szCs w:val="22"/>
          <w:rtl/>
        </w:rPr>
        <w:t>الشراء وذلك</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من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خلال</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تحسين</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صورة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العلامة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التجارية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بما</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يعزّز</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ثقة</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المستهلك</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واستعداده</w:t>
      </w:r>
      <w:r w:rsidRPr="002F0E2D">
        <w:rPr>
          <w:rFonts w:ascii="Simplified Arabic" w:hAnsi="Simplified Arabic" w:cs="Simplified Arabic"/>
          <w:sz w:val="22"/>
          <w:szCs w:val="22"/>
          <w:rtl/>
        </w:rPr>
        <w:t xml:space="preserve"> </w:t>
      </w:r>
      <w:r w:rsidRPr="002F0E2D">
        <w:rPr>
          <w:rFonts w:ascii="Simplified Arabic" w:hAnsi="Simplified Arabic" w:cs="Simplified Arabic" w:hint="cs"/>
          <w:sz w:val="22"/>
          <w:szCs w:val="22"/>
          <w:rtl/>
        </w:rPr>
        <w:t>للشراء</w:t>
      </w:r>
      <w:r w:rsidRPr="002F0E2D">
        <w:rPr>
          <w:rFonts w:ascii="Simplified Arabic" w:hAnsi="Simplified Arabic" w:cs="Simplified Arabic"/>
          <w:sz w:val="22"/>
          <w:szCs w:val="22"/>
          <w:rtl/>
        </w:rPr>
        <w:t>.</w:t>
      </w:r>
      <w:r w:rsidR="00E644A9" w:rsidRPr="002B54A6">
        <w:rPr>
          <w:rFonts w:ascii="Simplified Arabic" w:hAnsi="Simplified Arabic" w:cs="Simplified Arabic"/>
          <w:sz w:val="22"/>
          <w:szCs w:val="22"/>
          <w:rtl/>
        </w:rPr>
        <w:br/>
      </w:r>
    </w:p>
    <w:p w14:paraId="587B5D5A" w14:textId="0745BCE9" w:rsidR="00D8317B" w:rsidRPr="00C2064A" w:rsidRDefault="00D8317B" w:rsidP="00D8317B">
      <w:pPr>
        <w:pStyle w:val="a6"/>
        <w:numPr>
          <w:ilvl w:val="1"/>
          <w:numId w:val="1"/>
        </w:numPr>
        <w:jc w:val="both"/>
        <w:rPr>
          <w:rFonts w:ascii="Simplified Arabic" w:hAnsi="Simplified Arabic" w:cs="Simplified Arabic"/>
          <w:b/>
          <w:bCs/>
          <w:sz w:val="22"/>
          <w:szCs w:val="22"/>
        </w:rPr>
      </w:pPr>
      <w:r w:rsidRPr="00C2064A">
        <w:rPr>
          <w:rFonts w:ascii="Simplified Arabic" w:hAnsi="Simplified Arabic" w:cs="Simplified Arabic" w:hint="cs"/>
          <w:b/>
          <w:bCs/>
          <w:sz w:val="22"/>
          <w:szCs w:val="22"/>
          <w:rtl/>
        </w:rPr>
        <w:t xml:space="preserve">دراسة </w:t>
      </w:r>
      <w:r w:rsidR="007635F0" w:rsidRPr="00C2064A">
        <w:rPr>
          <w:rFonts w:ascii="Simplified Arabic" w:hAnsi="Simplified Arabic" w:cs="Simplified Arabic"/>
          <w:b/>
          <w:bCs/>
          <w:sz w:val="22"/>
          <w:szCs w:val="22"/>
        </w:rPr>
        <w:t>Nguyen</w:t>
      </w:r>
      <w:r w:rsidR="007635F0" w:rsidRPr="00C2064A">
        <w:rPr>
          <w:rFonts w:ascii="Simplified Arabic" w:hAnsi="Simplified Arabic" w:cs="Simplified Arabic" w:hint="cs"/>
          <w:b/>
          <w:bCs/>
          <w:sz w:val="22"/>
          <w:szCs w:val="22"/>
          <w:rtl/>
        </w:rPr>
        <w:t xml:space="preserve"> وآخرون </w:t>
      </w:r>
      <w:r w:rsidR="00427296" w:rsidRPr="00C2064A">
        <w:rPr>
          <w:rFonts w:ascii="Simplified Arabic" w:hAnsi="Simplified Arabic" w:cs="Simplified Arabic" w:hint="cs"/>
          <w:b/>
          <w:bCs/>
          <w:sz w:val="22"/>
          <w:szCs w:val="22"/>
          <w:rtl/>
        </w:rPr>
        <w:t>(2024م)</w:t>
      </w:r>
      <w:r w:rsidR="002D070F" w:rsidRPr="00C2064A">
        <w:rPr>
          <w:rFonts w:ascii="Simplified Arabic" w:hAnsi="Simplified Arabic" w:cs="Simplified Arabic" w:hint="cs"/>
          <w:b/>
          <w:bCs/>
          <w:sz w:val="22"/>
          <w:szCs w:val="22"/>
          <w:rtl/>
        </w:rPr>
        <w:t>:</w:t>
      </w:r>
    </w:p>
    <w:p w14:paraId="018483E5" w14:textId="118A78C3" w:rsidR="002D070F" w:rsidRDefault="002D070F" w:rsidP="002D070F">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أجريت هذه الدراسة في فيتنام </w:t>
      </w:r>
      <w:r w:rsidR="001F01C5">
        <w:rPr>
          <w:rFonts w:ascii="Simplified Arabic" w:hAnsi="Simplified Arabic" w:cs="Simplified Arabic" w:hint="cs"/>
          <w:sz w:val="22"/>
          <w:szCs w:val="22"/>
          <w:rtl/>
        </w:rPr>
        <w:t xml:space="preserve">على عينة مكونة من </w:t>
      </w:r>
      <w:r w:rsidR="00427296">
        <w:rPr>
          <w:rFonts w:ascii="Simplified Arabic" w:hAnsi="Simplified Arabic" w:cs="Simplified Arabic" w:hint="cs"/>
          <w:sz w:val="22"/>
          <w:szCs w:val="22"/>
          <w:rtl/>
        </w:rPr>
        <w:t>(501)</w:t>
      </w:r>
      <w:r w:rsidR="001F01C5">
        <w:rPr>
          <w:rFonts w:ascii="Simplified Arabic" w:hAnsi="Simplified Arabic" w:cs="Simplified Arabic" w:hint="cs"/>
          <w:sz w:val="22"/>
          <w:szCs w:val="22"/>
          <w:rtl/>
        </w:rPr>
        <w:t xml:space="preserve"> مستخدم للشبكات الاجتماعية</w:t>
      </w:r>
      <w:r w:rsidR="00AA270B">
        <w:rPr>
          <w:rFonts w:ascii="Simplified Arabic" w:hAnsi="Simplified Arabic" w:cs="Simplified Arabic" w:hint="cs"/>
          <w:sz w:val="22"/>
          <w:szCs w:val="22"/>
          <w:rtl/>
        </w:rPr>
        <w:t xml:space="preserve">، وهدفت إلى استكشاف العلاقة بين أنشطة التسويق </w:t>
      </w:r>
      <w:r w:rsidR="00D27072">
        <w:rPr>
          <w:rFonts w:ascii="Simplified Arabic" w:hAnsi="Simplified Arabic" w:cs="Simplified Arabic" w:hint="cs"/>
          <w:sz w:val="22"/>
          <w:szCs w:val="22"/>
          <w:rtl/>
        </w:rPr>
        <w:t xml:space="preserve">عبر وسائل التواصل الاجتماعي والقيم المدركة للمستهلك </w:t>
      </w:r>
      <w:r w:rsidR="003940B9">
        <w:rPr>
          <w:rFonts w:ascii="Simplified Arabic" w:hAnsi="Simplified Arabic" w:cs="Simplified Arabic" w:hint="cs"/>
          <w:sz w:val="22"/>
          <w:szCs w:val="22"/>
          <w:rtl/>
        </w:rPr>
        <w:t xml:space="preserve">والانخراط عبر الإنترنت والولاء للعلامة. </w:t>
      </w:r>
      <w:r w:rsidR="001769BD">
        <w:rPr>
          <w:rFonts w:ascii="Simplified Arabic" w:hAnsi="Simplified Arabic" w:cs="Simplified Arabic" w:hint="cs"/>
          <w:sz w:val="22"/>
          <w:szCs w:val="22"/>
          <w:rtl/>
        </w:rPr>
        <w:t xml:space="preserve">اعتمد الباحثون المنهج الوصفي التحليلي الكمي باستخدام </w:t>
      </w:r>
      <w:proofErr w:type="gramStart"/>
      <w:r w:rsidR="001769BD">
        <w:rPr>
          <w:rFonts w:ascii="Simplified Arabic" w:hAnsi="Simplified Arabic" w:cs="Simplified Arabic" w:hint="cs"/>
          <w:sz w:val="22"/>
          <w:szCs w:val="22"/>
          <w:rtl/>
        </w:rPr>
        <w:t>استبيان</w:t>
      </w:r>
      <w:proofErr w:type="gramEnd"/>
      <w:r w:rsidR="001769BD">
        <w:rPr>
          <w:rFonts w:ascii="Simplified Arabic" w:hAnsi="Simplified Arabic" w:cs="Simplified Arabic" w:hint="cs"/>
          <w:sz w:val="22"/>
          <w:szCs w:val="22"/>
          <w:rtl/>
        </w:rPr>
        <w:t xml:space="preserve"> </w:t>
      </w:r>
      <w:r w:rsidR="003C4120">
        <w:rPr>
          <w:rFonts w:ascii="Simplified Arabic" w:hAnsi="Simplified Arabic" w:cs="Simplified Arabic" w:hint="cs"/>
          <w:sz w:val="22"/>
          <w:szCs w:val="22"/>
          <w:rtl/>
        </w:rPr>
        <w:t xml:space="preserve">إلكتروني وتحليل </w:t>
      </w:r>
      <w:r w:rsidR="003C4120">
        <w:rPr>
          <w:rFonts w:ascii="Simplified Arabic" w:hAnsi="Simplified Arabic" w:cs="Simplified Arabic"/>
          <w:sz w:val="22"/>
          <w:szCs w:val="22"/>
        </w:rPr>
        <w:t>PLS-SEM</w:t>
      </w:r>
      <w:r w:rsidR="003C4120">
        <w:rPr>
          <w:rFonts w:ascii="Simplified Arabic" w:hAnsi="Simplified Arabic" w:cs="Simplified Arabic" w:hint="cs"/>
          <w:sz w:val="22"/>
          <w:szCs w:val="22"/>
          <w:rtl/>
        </w:rPr>
        <w:t xml:space="preserve"> مع اختبار المجموعات </w:t>
      </w:r>
      <w:r w:rsidR="00920412">
        <w:rPr>
          <w:rFonts w:ascii="Simplified Arabic" w:hAnsi="Simplified Arabic" w:cs="Simplified Arabic" w:hint="cs"/>
          <w:sz w:val="22"/>
          <w:szCs w:val="22"/>
          <w:rtl/>
        </w:rPr>
        <w:t xml:space="preserve">المتعددة </w:t>
      </w:r>
      <w:r w:rsidR="00427296">
        <w:rPr>
          <w:rFonts w:ascii="Simplified Arabic" w:hAnsi="Simplified Arabic" w:cs="Simplified Arabic" w:hint="cs"/>
          <w:sz w:val="22"/>
          <w:szCs w:val="22"/>
          <w:rtl/>
        </w:rPr>
        <w:t>(</w:t>
      </w:r>
      <w:r w:rsidR="00427296">
        <w:rPr>
          <w:rFonts w:ascii="Simplified Arabic" w:hAnsi="Simplified Arabic" w:cs="Simplified Arabic" w:hint="cs"/>
          <w:sz w:val="22"/>
          <w:szCs w:val="22"/>
        </w:rPr>
        <w:t>Multi</w:t>
      </w:r>
      <w:r w:rsidR="00677BF5">
        <w:rPr>
          <w:rFonts w:ascii="Simplified Arabic" w:hAnsi="Simplified Arabic" w:cs="Simplified Arabic"/>
          <w:sz w:val="22"/>
          <w:szCs w:val="22"/>
        </w:rPr>
        <w:t xml:space="preserve">-Group </w:t>
      </w:r>
      <w:r w:rsidR="00427296">
        <w:rPr>
          <w:rFonts w:ascii="Simplified Arabic" w:hAnsi="Simplified Arabic" w:cs="Simplified Arabic"/>
          <w:sz w:val="22"/>
          <w:szCs w:val="22"/>
        </w:rPr>
        <w:t>Analysis</w:t>
      </w:r>
      <w:r w:rsidR="00427296">
        <w:rPr>
          <w:rFonts w:ascii="Simplified Arabic" w:hAnsi="Simplified Arabic" w:cs="Simplified Arabic" w:hint="cs"/>
          <w:sz w:val="22"/>
          <w:szCs w:val="22"/>
          <w:rtl/>
        </w:rPr>
        <w:t>)</w:t>
      </w:r>
    </w:p>
    <w:p w14:paraId="0220B176" w14:textId="3E6BFDE7" w:rsidR="00C570CA" w:rsidRDefault="00C570CA" w:rsidP="002D070F">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أظهرت النتائج أن أنشطة التسويق عبر وسائل التواصل الاجتماعي </w:t>
      </w:r>
      <w:r w:rsidR="008F7190">
        <w:rPr>
          <w:rFonts w:ascii="Simplified Arabic" w:hAnsi="Simplified Arabic" w:cs="Simplified Arabic" w:hint="cs"/>
          <w:sz w:val="22"/>
          <w:szCs w:val="22"/>
          <w:rtl/>
        </w:rPr>
        <w:t xml:space="preserve">تؤثر بشكل إيجابي في القيم المدركة </w:t>
      </w:r>
      <w:r w:rsidR="00427296">
        <w:rPr>
          <w:rFonts w:ascii="Simplified Arabic" w:hAnsi="Simplified Arabic" w:cs="Simplified Arabic" w:hint="cs"/>
          <w:sz w:val="22"/>
          <w:szCs w:val="22"/>
          <w:rtl/>
        </w:rPr>
        <w:t>(سواء</w:t>
      </w:r>
      <w:r w:rsidR="008F7190">
        <w:rPr>
          <w:rFonts w:ascii="Simplified Arabic" w:hAnsi="Simplified Arabic" w:cs="Simplified Arabic" w:hint="cs"/>
          <w:sz w:val="22"/>
          <w:szCs w:val="22"/>
          <w:rtl/>
        </w:rPr>
        <w:t xml:space="preserve"> </w:t>
      </w:r>
      <w:r w:rsidR="00D80B8C">
        <w:rPr>
          <w:rFonts w:ascii="Simplified Arabic" w:hAnsi="Simplified Arabic" w:cs="Simplified Arabic" w:hint="cs"/>
          <w:sz w:val="22"/>
          <w:szCs w:val="22"/>
          <w:rtl/>
        </w:rPr>
        <w:t xml:space="preserve">الترفيهية أو </w:t>
      </w:r>
      <w:r w:rsidR="00427296">
        <w:rPr>
          <w:rFonts w:ascii="Simplified Arabic" w:hAnsi="Simplified Arabic" w:cs="Simplified Arabic" w:hint="cs"/>
          <w:sz w:val="22"/>
          <w:szCs w:val="22"/>
          <w:rtl/>
        </w:rPr>
        <w:t>النفعية)</w:t>
      </w:r>
      <w:r w:rsidR="00D80B8C">
        <w:rPr>
          <w:rFonts w:ascii="Simplified Arabic" w:hAnsi="Simplified Arabic" w:cs="Simplified Arabic" w:hint="cs"/>
          <w:sz w:val="22"/>
          <w:szCs w:val="22"/>
          <w:rtl/>
        </w:rPr>
        <w:t xml:space="preserve">، وهذه القيم بدورها تؤثر </w:t>
      </w:r>
      <w:r w:rsidR="008B4513">
        <w:rPr>
          <w:rFonts w:ascii="Simplified Arabic" w:hAnsi="Simplified Arabic" w:cs="Simplified Arabic" w:hint="cs"/>
          <w:sz w:val="22"/>
          <w:szCs w:val="22"/>
          <w:rtl/>
        </w:rPr>
        <w:t xml:space="preserve">في الانخراط عبر الانترنت </w:t>
      </w:r>
      <w:r w:rsidR="006106C4">
        <w:rPr>
          <w:rFonts w:ascii="Simplified Arabic" w:hAnsi="Simplified Arabic" w:cs="Simplified Arabic" w:hint="cs"/>
          <w:sz w:val="22"/>
          <w:szCs w:val="22"/>
          <w:rtl/>
        </w:rPr>
        <w:t xml:space="preserve">الذي يعزز </w:t>
      </w:r>
      <w:r w:rsidR="0050320D">
        <w:rPr>
          <w:rFonts w:ascii="Simplified Arabic" w:hAnsi="Simplified Arabic" w:cs="Simplified Arabic" w:hint="cs"/>
          <w:sz w:val="22"/>
          <w:szCs w:val="22"/>
          <w:rtl/>
        </w:rPr>
        <w:t xml:space="preserve">الولاء للعلامة التجارية. وأكدت الدراسة أن العلاقة غير المباشرة بين التسويق عبر وسائل التواصل الاجتماعي </w:t>
      </w:r>
      <w:r w:rsidR="00C2064A">
        <w:rPr>
          <w:rFonts w:ascii="Simplified Arabic" w:hAnsi="Simplified Arabic" w:cs="Simplified Arabic" w:hint="cs"/>
          <w:sz w:val="22"/>
          <w:szCs w:val="22"/>
          <w:rtl/>
        </w:rPr>
        <w:t>والولاء تمر عبر الانخراط والثقة.</w:t>
      </w:r>
    </w:p>
    <w:p w14:paraId="23CAAC23" w14:textId="77777777" w:rsidR="00514F02" w:rsidRDefault="00514F02" w:rsidP="002D070F">
      <w:pPr>
        <w:pStyle w:val="a6"/>
        <w:ind w:left="1080"/>
        <w:jc w:val="both"/>
        <w:rPr>
          <w:rFonts w:ascii="Simplified Arabic" w:hAnsi="Simplified Arabic" w:cs="Simplified Arabic"/>
          <w:sz w:val="22"/>
          <w:szCs w:val="22"/>
          <w:rtl/>
        </w:rPr>
      </w:pPr>
    </w:p>
    <w:p w14:paraId="2D623447" w14:textId="11BB136F" w:rsidR="00514F02" w:rsidRPr="00A91527" w:rsidRDefault="00514F02" w:rsidP="00514F02">
      <w:pPr>
        <w:pStyle w:val="a6"/>
        <w:numPr>
          <w:ilvl w:val="1"/>
          <w:numId w:val="1"/>
        </w:numPr>
        <w:jc w:val="both"/>
        <w:rPr>
          <w:rFonts w:ascii="Simplified Arabic" w:hAnsi="Simplified Arabic" w:cs="Simplified Arabic"/>
          <w:b/>
          <w:bCs/>
          <w:sz w:val="22"/>
          <w:szCs w:val="22"/>
        </w:rPr>
      </w:pPr>
      <w:r w:rsidRPr="00A91527">
        <w:rPr>
          <w:rFonts w:ascii="Simplified Arabic" w:hAnsi="Simplified Arabic" w:cs="Simplified Arabic" w:hint="cs"/>
          <w:b/>
          <w:bCs/>
          <w:sz w:val="22"/>
          <w:szCs w:val="22"/>
          <w:rtl/>
        </w:rPr>
        <w:t xml:space="preserve">دراسة </w:t>
      </w:r>
      <w:r w:rsidR="008C46E1" w:rsidRPr="00A91527">
        <w:rPr>
          <w:rFonts w:ascii="Simplified Arabic" w:hAnsi="Simplified Arabic" w:cs="Simplified Arabic"/>
          <w:b/>
          <w:bCs/>
          <w:sz w:val="22"/>
          <w:szCs w:val="22"/>
        </w:rPr>
        <w:t>Martinez &amp; Go</w:t>
      </w:r>
      <w:r w:rsidR="00D93912" w:rsidRPr="00A91527">
        <w:rPr>
          <w:rFonts w:ascii="Simplified Arabic" w:hAnsi="Simplified Arabic" w:cs="Simplified Arabic"/>
          <w:b/>
          <w:bCs/>
          <w:sz w:val="22"/>
          <w:szCs w:val="22"/>
        </w:rPr>
        <w:t>mez</w:t>
      </w:r>
      <w:r w:rsidR="00D93912" w:rsidRPr="00A91527">
        <w:rPr>
          <w:rFonts w:ascii="Simplified Arabic" w:hAnsi="Simplified Arabic" w:cs="Simplified Arabic" w:hint="cs"/>
          <w:b/>
          <w:bCs/>
          <w:sz w:val="22"/>
          <w:szCs w:val="22"/>
          <w:rtl/>
        </w:rPr>
        <w:t xml:space="preserve"> </w:t>
      </w:r>
      <w:r w:rsidR="00427296" w:rsidRPr="00A91527">
        <w:rPr>
          <w:rFonts w:ascii="Simplified Arabic" w:hAnsi="Simplified Arabic" w:cs="Simplified Arabic" w:hint="cs"/>
          <w:b/>
          <w:bCs/>
          <w:sz w:val="22"/>
          <w:szCs w:val="22"/>
          <w:rtl/>
        </w:rPr>
        <w:t>(2025م)</w:t>
      </w:r>
      <w:r w:rsidR="00D93912" w:rsidRPr="00A91527">
        <w:rPr>
          <w:rFonts w:ascii="Simplified Arabic" w:hAnsi="Simplified Arabic" w:cs="Simplified Arabic" w:hint="cs"/>
          <w:b/>
          <w:bCs/>
          <w:sz w:val="22"/>
          <w:szCs w:val="22"/>
          <w:rtl/>
        </w:rPr>
        <w:t>:</w:t>
      </w:r>
    </w:p>
    <w:p w14:paraId="1B0F722D" w14:textId="64406731" w:rsidR="00D93912" w:rsidRDefault="00D93912" w:rsidP="00D93912">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تعد هذه الدراسة من أحدث الأبحاث </w:t>
      </w:r>
      <w:r w:rsidR="004002C7">
        <w:rPr>
          <w:rFonts w:ascii="Simplified Arabic" w:hAnsi="Simplified Arabic" w:cs="Simplified Arabic" w:hint="cs"/>
          <w:sz w:val="22"/>
          <w:szCs w:val="22"/>
          <w:rtl/>
        </w:rPr>
        <w:t>في هذا المجال، وقد ن</w:t>
      </w:r>
      <w:r w:rsidR="00595614">
        <w:rPr>
          <w:rFonts w:ascii="Simplified Arabic" w:hAnsi="Simplified Arabic" w:cs="Simplified Arabic" w:hint="cs"/>
          <w:sz w:val="22"/>
          <w:szCs w:val="22"/>
          <w:rtl/>
        </w:rPr>
        <w:t xml:space="preserve">ُشرت في مجلة </w:t>
      </w:r>
      <w:r w:rsidR="00595614">
        <w:rPr>
          <w:rFonts w:ascii="Simplified Arabic" w:hAnsi="Simplified Arabic" w:cs="Simplified Arabic"/>
          <w:sz w:val="22"/>
          <w:szCs w:val="22"/>
        </w:rPr>
        <w:t>Sp</w:t>
      </w:r>
      <w:r w:rsidR="004D662D">
        <w:rPr>
          <w:rFonts w:ascii="Simplified Arabic" w:hAnsi="Simplified Arabic" w:cs="Simplified Arabic"/>
          <w:sz w:val="22"/>
          <w:szCs w:val="22"/>
        </w:rPr>
        <w:t xml:space="preserve">anish Journal of Marketing </w:t>
      </w:r>
      <w:r w:rsidR="00A91527">
        <w:rPr>
          <w:rFonts w:ascii="Simplified Arabic" w:hAnsi="Simplified Arabic" w:cs="Simplified Arabic"/>
          <w:sz w:val="22"/>
          <w:szCs w:val="22"/>
        </w:rPr>
        <w:t>– Emerald</w:t>
      </w:r>
      <w:r w:rsidR="00A91527">
        <w:rPr>
          <w:rFonts w:ascii="Simplified Arabic" w:hAnsi="Simplified Arabic" w:cs="Simplified Arabic" w:hint="cs"/>
          <w:sz w:val="22"/>
          <w:szCs w:val="22"/>
          <w:rtl/>
        </w:rPr>
        <w:t xml:space="preserve"> </w:t>
      </w:r>
      <w:r w:rsidR="00497D08">
        <w:rPr>
          <w:rFonts w:ascii="Simplified Arabic" w:hAnsi="Simplified Arabic" w:cs="Simplified Arabic" w:hint="cs"/>
          <w:sz w:val="22"/>
          <w:szCs w:val="22"/>
          <w:rtl/>
        </w:rPr>
        <w:t xml:space="preserve">عام 2025م. هدفت إلى استكشاف العلاقة بين أنشطة التسويق عبر وسائل التواصل الاجتماعي </w:t>
      </w:r>
      <w:r w:rsidR="00443E04">
        <w:rPr>
          <w:rFonts w:ascii="Simplified Arabic" w:hAnsi="Simplified Arabic" w:cs="Simplified Arabic" w:hint="cs"/>
          <w:sz w:val="22"/>
          <w:szCs w:val="22"/>
          <w:rtl/>
        </w:rPr>
        <w:t xml:space="preserve">والولاء للعلامة عبر متغيرات وسيطة تشمل ارتباط الذات بالعلامة </w:t>
      </w:r>
      <w:r w:rsidR="00427296">
        <w:rPr>
          <w:rFonts w:ascii="Simplified Arabic" w:hAnsi="Simplified Arabic" w:cs="Simplified Arabic" w:hint="cs"/>
          <w:sz w:val="22"/>
          <w:szCs w:val="22"/>
          <w:rtl/>
        </w:rPr>
        <w:t>(</w:t>
      </w:r>
      <w:r w:rsidR="00427296">
        <w:rPr>
          <w:rFonts w:ascii="Simplified Arabic" w:hAnsi="Simplified Arabic" w:cs="Simplified Arabic" w:hint="cs"/>
          <w:sz w:val="22"/>
          <w:szCs w:val="22"/>
        </w:rPr>
        <w:t>Self</w:t>
      </w:r>
      <w:r w:rsidR="00427296">
        <w:rPr>
          <w:rFonts w:ascii="Simplified Arabic" w:hAnsi="Simplified Arabic" w:cs="Simplified Arabic"/>
          <w:sz w:val="22"/>
          <w:szCs w:val="22"/>
        </w:rPr>
        <w:t>-Brand Connection</w:t>
      </w:r>
      <w:r w:rsidR="00427296">
        <w:rPr>
          <w:rFonts w:ascii="Simplified Arabic" w:hAnsi="Simplified Arabic" w:cs="Simplified Arabic" w:hint="cs"/>
          <w:sz w:val="22"/>
          <w:szCs w:val="22"/>
          <w:rtl/>
        </w:rPr>
        <w:t>) والثقة بالعلامة.</w:t>
      </w:r>
    </w:p>
    <w:p w14:paraId="50F7A578" w14:textId="38441D0B" w:rsidR="00605CDB" w:rsidRDefault="00605CDB" w:rsidP="00D93912">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اعتمد الباحثان على منهج البحوث الميدانية </w:t>
      </w:r>
      <w:r w:rsidR="00CC49E8">
        <w:rPr>
          <w:rFonts w:ascii="Simplified Arabic" w:hAnsi="Simplified Arabic" w:cs="Simplified Arabic" w:hint="cs"/>
          <w:sz w:val="22"/>
          <w:szCs w:val="22"/>
          <w:rtl/>
        </w:rPr>
        <w:t xml:space="preserve">الكمية باستخدام </w:t>
      </w:r>
      <w:proofErr w:type="gramStart"/>
      <w:r w:rsidR="00CC49E8">
        <w:rPr>
          <w:rFonts w:ascii="Simplified Arabic" w:hAnsi="Simplified Arabic" w:cs="Simplified Arabic" w:hint="cs"/>
          <w:sz w:val="22"/>
          <w:szCs w:val="22"/>
          <w:rtl/>
        </w:rPr>
        <w:t>استبيان</w:t>
      </w:r>
      <w:proofErr w:type="gramEnd"/>
      <w:r w:rsidR="00CC49E8">
        <w:rPr>
          <w:rFonts w:ascii="Simplified Arabic" w:hAnsi="Simplified Arabic" w:cs="Simplified Arabic" w:hint="cs"/>
          <w:sz w:val="22"/>
          <w:szCs w:val="22"/>
          <w:rtl/>
        </w:rPr>
        <w:t xml:space="preserve"> موجه إلى مستخدمي المنصات الاجتماعية للعلامات</w:t>
      </w:r>
      <w:r w:rsidR="003D6083">
        <w:rPr>
          <w:rFonts w:ascii="Simplified Arabic" w:hAnsi="Simplified Arabic" w:cs="Simplified Arabic" w:hint="cs"/>
          <w:sz w:val="22"/>
          <w:szCs w:val="22"/>
          <w:rtl/>
        </w:rPr>
        <w:t xml:space="preserve"> الاستهلاكية، وجرى تحليل البيانات باستخدام تحليل المسار </w:t>
      </w:r>
      <w:r w:rsidR="00252B7F">
        <w:rPr>
          <w:rFonts w:ascii="Simplified Arabic" w:hAnsi="Simplified Arabic" w:cs="Simplified Arabic"/>
          <w:sz w:val="22"/>
          <w:szCs w:val="22"/>
        </w:rPr>
        <w:t>Path Analysis</w:t>
      </w:r>
      <w:r w:rsidR="00252B7F">
        <w:rPr>
          <w:rFonts w:ascii="Simplified Arabic" w:hAnsi="Simplified Arabic" w:cs="Simplified Arabic" w:hint="cs"/>
          <w:sz w:val="22"/>
          <w:szCs w:val="22"/>
          <w:rtl/>
        </w:rPr>
        <w:t>.</w:t>
      </w:r>
    </w:p>
    <w:p w14:paraId="2E741F55" w14:textId="6627026B" w:rsidR="00252B7F" w:rsidRDefault="00252B7F" w:rsidP="00D93912">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خلصت النتائج </w:t>
      </w:r>
      <w:r w:rsidR="008B7638">
        <w:rPr>
          <w:rFonts w:ascii="Simplified Arabic" w:hAnsi="Simplified Arabic" w:cs="Simplified Arabic" w:hint="cs"/>
          <w:sz w:val="22"/>
          <w:szCs w:val="22"/>
          <w:rtl/>
        </w:rPr>
        <w:t xml:space="preserve">إلى أن أنشطة التسويق عبر وسائل التواصل الاجتماعي تعزز ارتباط المستهلك الشخصي </w:t>
      </w:r>
      <w:r w:rsidR="00893188">
        <w:rPr>
          <w:rFonts w:ascii="Simplified Arabic" w:hAnsi="Simplified Arabic" w:cs="Simplified Arabic" w:hint="cs"/>
          <w:sz w:val="22"/>
          <w:szCs w:val="22"/>
          <w:rtl/>
        </w:rPr>
        <w:t>بالعلامة مما يؤدي إلى رفع مستوى الثقة</w:t>
      </w:r>
      <w:r w:rsidR="00892958">
        <w:rPr>
          <w:rFonts w:ascii="Simplified Arabic" w:hAnsi="Simplified Arabic" w:cs="Simplified Arabic" w:hint="cs"/>
          <w:sz w:val="22"/>
          <w:szCs w:val="22"/>
          <w:rtl/>
        </w:rPr>
        <w:t>، وهذه الأخيرة تعد عاملاً حاسماً في بناء الولاء طويل الأمد.</w:t>
      </w:r>
    </w:p>
    <w:p w14:paraId="5CA20861" w14:textId="77777777" w:rsidR="00E644A9" w:rsidRDefault="00E644A9" w:rsidP="00D93912">
      <w:pPr>
        <w:pStyle w:val="a6"/>
        <w:ind w:left="1080"/>
        <w:jc w:val="both"/>
        <w:rPr>
          <w:rFonts w:ascii="Simplified Arabic" w:hAnsi="Simplified Arabic" w:cs="Simplified Arabic"/>
          <w:sz w:val="22"/>
          <w:szCs w:val="22"/>
          <w:rtl/>
        </w:rPr>
      </w:pPr>
    </w:p>
    <w:p w14:paraId="7DF1EC95" w14:textId="77777777" w:rsidR="00427296" w:rsidRPr="00972293" w:rsidRDefault="00427296" w:rsidP="00D93912">
      <w:pPr>
        <w:pStyle w:val="a6"/>
        <w:ind w:left="1080"/>
        <w:jc w:val="both"/>
        <w:rPr>
          <w:rFonts w:ascii="Simplified Arabic" w:hAnsi="Simplified Arabic" w:cs="Simplified Arabic"/>
          <w:sz w:val="22"/>
          <w:szCs w:val="22"/>
          <w:rtl/>
        </w:rPr>
      </w:pPr>
    </w:p>
    <w:p w14:paraId="63F30345" w14:textId="77777777" w:rsidR="00C74671" w:rsidRDefault="00C74671" w:rsidP="00C74671">
      <w:pPr>
        <w:jc w:val="both"/>
        <w:rPr>
          <w:rFonts w:ascii="Simplified Arabic" w:hAnsi="Simplified Arabic" w:cs="Simplified Arabic"/>
          <w:b/>
          <w:bCs/>
          <w:sz w:val="22"/>
          <w:szCs w:val="22"/>
          <w:rtl/>
        </w:rPr>
      </w:pPr>
    </w:p>
    <w:p w14:paraId="0E663599" w14:textId="77777777" w:rsidR="00606F23" w:rsidRDefault="00606F23" w:rsidP="00C74671">
      <w:pPr>
        <w:jc w:val="both"/>
        <w:rPr>
          <w:rFonts w:ascii="Simplified Arabic" w:hAnsi="Simplified Arabic" w:cs="Simplified Arabic"/>
          <w:b/>
          <w:bCs/>
          <w:sz w:val="22"/>
          <w:szCs w:val="22"/>
          <w:rtl/>
        </w:rPr>
      </w:pPr>
    </w:p>
    <w:p w14:paraId="58019238" w14:textId="77777777" w:rsidR="00846694" w:rsidRDefault="00846694" w:rsidP="00C54C31">
      <w:pPr>
        <w:pStyle w:val="a6"/>
        <w:ind w:left="1080"/>
        <w:jc w:val="both"/>
        <w:rPr>
          <w:rFonts w:ascii="Simplified Arabic" w:hAnsi="Simplified Arabic" w:cs="Simplified Arabic"/>
          <w:sz w:val="22"/>
          <w:szCs w:val="22"/>
          <w:rtl/>
        </w:rPr>
      </w:pPr>
    </w:p>
    <w:p w14:paraId="3BB31EB1" w14:textId="3C9C777F" w:rsidR="00606F23" w:rsidRDefault="00093FF2" w:rsidP="0027561C">
      <w:pPr>
        <w:jc w:val="both"/>
        <w:rPr>
          <w:rFonts w:ascii="Simplified Arabic" w:hAnsi="Simplified Arabic" w:cs="Simplified Arabic"/>
          <w:b/>
          <w:bCs/>
          <w:rtl/>
        </w:rPr>
      </w:pPr>
      <w:r w:rsidRPr="00B06657">
        <w:rPr>
          <w:rFonts w:ascii="Simplified Arabic" w:hAnsi="Simplified Arabic" w:cs="Simplified Arabic" w:hint="cs"/>
          <w:b/>
          <w:bCs/>
          <w:rtl/>
        </w:rPr>
        <w:lastRenderedPageBreak/>
        <w:t xml:space="preserve">التعليق على الدراسات السابقة </w:t>
      </w:r>
      <w:r w:rsidR="00B06657" w:rsidRPr="00B06657">
        <w:rPr>
          <w:rFonts w:ascii="Simplified Arabic" w:hAnsi="Simplified Arabic" w:cs="Simplified Arabic" w:hint="cs"/>
          <w:b/>
          <w:bCs/>
          <w:rtl/>
        </w:rPr>
        <w:t xml:space="preserve">وحدود الاستفادة منها: </w:t>
      </w:r>
    </w:p>
    <w:p w14:paraId="02B7995E" w14:textId="0EE5C4E7" w:rsidR="00FB6FC3" w:rsidRDefault="00FB6FC3" w:rsidP="00FB6FC3">
      <w:pPr>
        <w:jc w:val="both"/>
        <w:rPr>
          <w:rFonts w:ascii="Simplified Arabic" w:hAnsi="Simplified Arabic" w:cs="Simplified Arabic"/>
          <w:sz w:val="22"/>
          <w:szCs w:val="22"/>
          <w:rtl/>
        </w:rPr>
      </w:pPr>
      <w:r w:rsidRPr="00B2536E">
        <w:rPr>
          <w:rFonts w:ascii="Simplified Arabic" w:hAnsi="Simplified Arabic" w:cs="Simplified Arabic" w:hint="cs"/>
          <w:sz w:val="22"/>
          <w:szCs w:val="22"/>
          <w:rtl/>
        </w:rPr>
        <w:t xml:space="preserve">تم تقسيم الدراسة إلى محورين </w:t>
      </w:r>
      <w:r w:rsidR="001F3B74">
        <w:rPr>
          <w:rFonts w:ascii="Simplified Arabic" w:hAnsi="Simplified Arabic" w:cs="Simplified Arabic" w:hint="cs"/>
          <w:sz w:val="22"/>
          <w:szCs w:val="22"/>
          <w:rtl/>
        </w:rPr>
        <w:t>الأول</w:t>
      </w:r>
      <w:r w:rsidRPr="00B2536E">
        <w:rPr>
          <w:rFonts w:ascii="Simplified Arabic" w:hAnsi="Simplified Arabic" w:cs="Simplified Arabic" w:hint="cs"/>
          <w:sz w:val="22"/>
          <w:szCs w:val="22"/>
          <w:rtl/>
        </w:rPr>
        <w:t xml:space="preserve"> </w:t>
      </w:r>
      <w:r w:rsidR="00E91B64" w:rsidRPr="00B2536E">
        <w:rPr>
          <w:rFonts w:ascii="Simplified Arabic" w:hAnsi="Simplified Arabic" w:cs="Simplified Arabic" w:hint="cs"/>
          <w:sz w:val="22"/>
          <w:szCs w:val="22"/>
          <w:rtl/>
        </w:rPr>
        <w:t>أثر التسويق عبر وسائل التواصل الاجتماعي في زيادة المبيعات</w:t>
      </w:r>
      <w:r w:rsidR="001F3B74">
        <w:rPr>
          <w:rFonts w:ascii="Simplified Arabic" w:hAnsi="Simplified Arabic" w:cs="Simplified Arabic" w:hint="cs"/>
          <w:sz w:val="22"/>
          <w:szCs w:val="22"/>
          <w:rtl/>
        </w:rPr>
        <w:t xml:space="preserve">، والثاني </w:t>
      </w:r>
      <w:r w:rsidR="001F3B74" w:rsidRPr="00B2536E">
        <w:rPr>
          <w:rFonts w:ascii="Simplified Arabic" w:hAnsi="Simplified Arabic" w:cs="Simplified Arabic" w:hint="cs"/>
          <w:sz w:val="22"/>
          <w:szCs w:val="22"/>
          <w:rtl/>
        </w:rPr>
        <w:t>تناول العلاقة بين دور أنشطة التسويق عبر وسائل التواصل الاجتماعي في تعزيز التفاعل والثقة بالعلامة التجارية</w:t>
      </w:r>
      <w:r w:rsidR="00D51656">
        <w:rPr>
          <w:rFonts w:ascii="Simplified Arabic" w:hAnsi="Simplified Arabic" w:cs="Simplified Arabic" w:hint="cs"/>
          <w:sz w:val="22"/>
          <w:szCs w:val="22"/>
          <w:rtl/>
        </w:rPr>
        <w:t>.</w:t>
      </w:r>
    </w:p>
    <w:p w14:paraId="63A264C7" w14:textId="18669E57" w:rsidR="007F7844" w:rsidRDefault="00D51656" w:rsidP="00D562C3">
      <w:pPr>
        <w:jc w:val="both"/>
        <w:rPr>
          <w:rFonts w:ascii="Simplified Arabic" w:hAnsi="Simplified Arabic" w:cs="Simplified Arabic"/>
          <w:sz w:val="22"/>
          <w:szCs w:val="22"/>
          <w:rtl/>
        </w:rPr>
      </w:pPr>
      <w:r>
        <w:rPr>
          <w:rFonts w:ascii="Simplified Arabic" w:hAnsi="Simplified Arabic" w:cs="Simplified Arabic" w:hint="cs"/>
          <w:sz w:val="22"/>
          <w:szCs w:val="22"/>
          <w:rtl/>
        </w:rPr>
        <w:t>أظهرت جميع الدراسات السابقة في المحور الأول</w:t>
      </w:r>
      <w:r w:rsidRPr="007F7844">
        <w:rPr>
          <w:rFonts w:ascii="Simplified Arabic" w:hAnsi="Simplified Arabic" w:cs="Simplified Arabic"/>
          <w:sz w:val="22"/>
          <w:szCs w:val="22"/>
          <w:rtl/>
        </w:rPr>
        <w:t xml:space="preserve"> </w:t>
      </w:r>
      <w:r w:rsidR="0045754C">
        <w:rPr>
          <w:rFonts w:ascii="Simplified Arabic" w:hAnsi="Simplified Arabic" w:cs="Simplified Arabic" w:hint="cs"/>
          <w:sz w:val="22"/>
          <w:szCs w:val="22"/>
          <w:rtl/>
        </w:rPr>
        <w:t xml:space="preserve">بأن </w:t>
      </w:r>
      <w:r w:rsidR="00A50B4E">
        <w:rPr>
          <w:rFonts w:ascii="Simplified Arabic" w:hAnsi="Simplified Arabic" w:cs="Simplified Arabic" w:hint="cs"/>
          <w:sz w:val="22"/>
          <w:szCs w:val="22"/>
          <w:rtl/>
        </w:rPr>
        <w:t>ا</w:t>
      </w:r>
      <w:r w:rsidR="007F7844" w:rsidRPr="007F7844">
        <w:rPr>
          <w:rFonts w:ascii="Simplified Arabic" w:hAnsi="Simplified Arabic" w:cs="Simplified Arabic"/>
          <w:sz w:val="22"/>
          <w:szCs w:val="22"/>
          <w:rtl/>
        </w:rPr>
        <w:t>لتسويق عبر وسائل التواصل الاجتماعي يمثل أحد أهم المحركات المعاصرة لزيادة المبيعات لدى المشروعات الصغيرة والمتوسطة، وذلك من خلال تأثيره المباشر وغير المباشر في سلوك المستهلك. فعلى المستوى المباشر تشير العديد من الدراسات التطبيقية إلى أن استخدام المحتوى المرئي عالي الجودة والإعلانات الرقمية المموّلة، وعمليات التخصيص، والتفاعل الاجتماعي عبر المنصات الرقمية يسهم بصورة ملموسة في رفع معدلات البيع الفعلية وتعزيز الأداء البيعي.</w:t>
      </w:r>
      <w:r w:rsidR="00D562C3">
        <w:rPr>
          <w:rFonts w:ascii="Simplified Arabic" w:hAnsi="Simplified Arabic" w:cs="Simplified Arabic"/>
          <w:sz w:val="22"/>
          <w:szCs w:val="22"/>
          <w:rtl/>
        </w:rPr>
        <w:br/>
      </w:r>
      <w:r w:rsidR="007F7844" w:rsidRPr="007F7844">
        <w:rPr>
          <w:rFonts w:ascii="Simplified Arabic" w:hAnsi="Simplified Arabic" w:cs="Simplified Arabic"/>
          <w:sz w:val="22"/>
          <w:szCs w:val="22"/>
          <w:rtl/>
        </w:rPr>
        <w:t>أما على المستوى غير المباشر فتتفق الدراسات على أن التسويق عبر وسائل التواصل الاجتماعي يؤثر في مجموعة من المتغيرات النفسية والسلوكية التي تسبق قرار الشراء، مثل الثقة بالعلامة التجارية، والولاء،</w:t>
      </w:r>
      <w:r w:rsidR="00B63C16">
        <w:rPr>
          <w:rFonts w:ascii="Simplified Arabic" w:hAnsi="Simplified Arabic" w:cs="Simplified Arabic" w:hint="cs"/>
          <w:sz w:val="22"/>
          <w:szCs w:val="22"/>
          <w:rtl/>
        </w:rPr>
        <w:t xml:space="preserve"> </w:t>
      </w:r>
      <w:r w:rsidR="00C57658">
        <w:rPr>
          <w:rFonts w:ascii="Simplified Arabic" w:hAnsi="Simplified Arabic" w:cs="Simplified Arabic" w:hint="cs"/>
          <w:sz w:val="22"/>
          <w:szCs w:val="22"/>
          <w:rtl/>
        </w:rPr>
        <w:t>وصورة العلامة</w:t>
      </w:r>
      <w:r w:rsidR="00C57658" w:rsidRPr="007F7844">
        <w:rPr>
          <w:rFonts w:ascii="Simplified Arabic" w:hAnsi="Simplified Arabic" w:cs="Simplified Arabic" w:hint="cs"/>
          <w:sz w:val="22"/>
          <w:szCs w:val="22"/>
          <w:rtl/>
        </w:rPr>
        <w:t>، والانخراط</w:t>
      </w:r>
      <w:r w:rsidR="007F7844" w:rsidRPr="007F7844">
        <w:rPr>
          <w:rFonts w:ascii="Simplified Arabic" w:hAnsi="Simplified Arabic" w:cs="Simplified Arabic"/>
          <w:sz w:val="22"/>
          <w:szCs w:val="22"/>
          <w:rtl/>
        </w:rPr>
        <w:t>. وتمثل هذه المتغيرات حلقة وسيطة تُعزِّز من استعداد المستهلك لاتخاذ قرار الشراء، الأمر الذي يؤدي في نهاية المطاف إلى زيادة المبيعات. وتشير الأدبيات الحديثة إلى أن بناء تفاعل شخصي وتقديم محتوى رقمي مخصص يساعدان في تحسين علاقة المستهلك بالعلامة التجارية، مما يدعم التحول من مرحلة الاهتمام إلى مرحلة الشراء الفعلي، خصوصًا في المنتجات ذات الطابع المخصص مثل منتجات الطباعة على الأكواب.</w:t>
      </w:r>
      <w:r w:rsidR="00D562C3">
        <w:rPr>
          <w:rFonts w:ascii="Simplified Arabic" w:hAnsi="Simplified Arabic" w:cs="Simplified Arabic" w:hint="cs"/>
          <w:sz w:val="22"/>
          <w:szCs w:val="22"/>
          <w:rtl/>
        </w:rPr>
        <w:t xml:space="preserve"> </w:t>
      </w:r>
      <w:r w:rsidR="007F7844" w:rsidRPr="007F7844">
        <w:rPr>
          <w:rFonts w:ascii="Simplified Arabic" w:hAnsi="Simplified Arabic" w:cs="Simplified Arabic"/>
          <w:sz w:val="22"/>
          <w:szCs w:val="22"/>
          <w:rtl/>
        </w:rPr>
        <w:t>ورغم أن الدراسات الدولية التي تم استعراضها قد حققت تقدماً ملحوظاً في تفسير كيفية إسهام التسويق عبر وسائل التواصل الاجتماعي في رفع المبيعات (كما هو الحال في الدراسات التي نُفِّذت في إندونيسيا، ونيجيريا، وفيتنام، والهند، وإسبانيا)، إلا أن معظم هذه الأبحاث أُجريت في بيئات اقتصادية وثقافية تختلف عن البيئة العربية والخليجية. كما تفتقر الأدبيات المحلية إلى دراسات متعمقة تختبر أثر التسويق عبر وسائل التواصل الاجتماعي على المبيعات الفعلية في سياق المشروعات الصغيرة والمتوسطة التي تعتمد على المنتجات المخصصة. ومن هنا تنبع أهمية الدراسة الحالية باعتبارها محاولة لسدّ هذه الفجوة البحثية، وتوسيع المعرفة حول دور التسويق الرقمي في تحسين المبيعات ضمن سياق عربي وخليجي معاصر.</w:t>
      </w:r>
    </w:p>
    <w:p w14:paraId="02CD7E05" w14:textId="77777777" w:rsidR="00D562C3" w:rsidRPr="007F7844" w:rsidRDefault="00D562C3" w:rsidP="00D562C3">
      <w:pPr>
        <w:jc w:val="both"/>
        <w:rPr>
          <w:rFonts w:ascii="Simplified Arabic" w:hAnsi="Simplified Arabic" w:cs="Simplified Arabic"/>
          <w:sz w:val="22"/>
          <w:szCs w:val="22"/>
          <w:rtl/>
        </w:rPr>
      </w:pPr>
    </w:p>
    <w:p w14:paraId="4C819B70" w14:textId="61DCB732" w:rsidR="00014CD2" w:rsidRDefault="00D00DEE" w:rsidP="009368A0">
      <w:pPr>
        <w:jc w:val="both"/>
        <w:rPr>
          <w:rFonts w:ascii="Simplified Arabic" w:hAnsi="Simplified Arabic" w:cs="Simplified Arabic"/>
          <w:b/>
          <w:bCs/>
          <w:rtl/>
        </w:rPr>
      </w:pPr>
      <w:r>
        <w:rPr>
          <w:rFonts w:ascii="Simplified Arabic" w:hAnsi="Simplified Arabic" w:cs="Simplified Arabic" w:hint="cs"/>
          <w:sz w:val="22"/>
          <w:szCs w:val="22"/>
          <w:rtl/>
        </w:rPr>
        <w:t>اما في المحور الثاني،</w:t>
      </w:r>
      <w:r w:rsidR="009368A0">
        <w:rPr>
          <w:rFonts w:ascii="Simplified Arabic" w:hAnsi="Simplified Arabic" w:cs="Simplified Arabic" w:hint="cs"/>
          <w:b/>
          <w:bCs/>
          <w:rtl/>
        </w:rPr>
        <w:t xml:space="preserve"> </w:t>
      </w:r>
      <w:r w:rsidR="009368A0" w:rsidRPr="009368A0">
        <w:rPr>
          <w:rFonts w:ascii="Simplified Arabic" w:hAnsi="Simplified Arabic" w:cs="Simplified Arabic" w:hint="cs"/>
          <w:sz w:val="22"/>
          <w:szCs w:val="22"/>
          <w:rtl/>
        </w:rPr>
        <w:t>تشير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الدراسات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السابقة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إلى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أنشطة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التسويق</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عبر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وسائل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التواصل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الاجتماعي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تؤدي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دورًا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محوريًا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تعزيز</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التفاعل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الرقمي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بين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المستهلكين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والعلامة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التجارية،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وهو</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يُعدّ</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أحد</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الأسس</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الجوهرية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لبناء</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علاقات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مستدامة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وطويلة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الأمد</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مع</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المستهلك</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فقد</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أكدت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الأدبيات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عناصر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مثل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المحتوى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التفاعلي،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والمصداقية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الاجتماعية،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والتخصيص،</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وسهولة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التواصل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تسهم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رفع</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مستويات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التفاعل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مع</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العلامة،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مما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ينعكس</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إيجابًا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على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إدراك</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المستهلك</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لجودة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العلامة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وارتباطه</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بها</w:t>
      </w:r>
      <w:r w:rsidR="009368A0" w:rsidRPr="009368A0">
        <w:rPr>
          <w:rFonts w:ascii="Simplified Arabic" w:hAnsi="Simplified Arabic" w:cs="Simplified Arabic"/>
          <w:sz w:val="22"/>
          <w:szCs w:val="22"/>
          <w:rtl/>
        </w:rPr>
        <w:t>.</w:t>
      </w:r>
      <w:r w:rsidR="009368A0" w:rsidRPr="009368A0">
        <w:rPr>
          <w:rFonts w:ascii="Simplified Arabic" w:hAnsi="Simplified Arabic" w:cs="Simplified Arabic" w:hint="cs"/>
          <w:sz w:val="22"/>
          <w:szCs w:val="22"/>
          <w:rtl/>
        </w:rPr>
        <w:t xml:space="preserve"> كما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أظهرت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مجموعة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الدراسات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التفاعل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الرقمي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يمثّل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مدخلًا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مهمًا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لتعزيز</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الثقة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بالعلامة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التجارية</w:t>
      </w:r>
      <w:r w:rsidR="009368A0">
        <w:rPr>
          <w:rFonts w:ascii="Simplified Arabic" w:hAnsi="Simplified Arabic" w:cs="Simplified Arabic" w:hint="cs"/>
          <w:sz w:val="22"/>
          <w:szCs w:val="22"/>
          <w:rtl/>
        </w:rPr>
        <w:t>،</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إذ</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يؤدي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تواصل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العلامة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المستمر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مع</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المستهلكين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وتقديمها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لمحتوى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موثوق</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ومتسق</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إلى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رفع</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مستوى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الثقة،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تُعد</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بدورها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حجر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الأساس</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تكوين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الولاء</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وتحسين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صورة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العلامة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وتشير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الأدبيات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إلى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الثقة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lastRenderedPageBreak/>
        <w:t>تنشأ</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خلال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تجارب</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الاستخدام،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وتفاعلات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المستهلكين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عبر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المنصات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الاجتماعية،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وتقييماتهم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ومشاركاتهم،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فضلًا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شفافية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العلامة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عرض</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منتجاتها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وخدماتها</w:t>
      </w:r>
      <w:r w:rsidR="009368A0" w:rsidRPr="009368A0">
        <w:rPr>
          <w:rFonts w:ascii="Simplified Arabic" w:hAnsi="Simplified Arabic" w:cs="Simplified Arabic"/>
          <w:sz w:val="22"/>
          <w:szCs w:val="22"/>
          <w:rtl/>
        </w:rPr>
        <w:t>.</w:t>
      </w:r>
      <w:r w:rsidR="009368A0" w:rsidRPr="009368A0">
        <w:rPr>
          <w:rFonts w:ascii="Simplified Arabic" w:hAnsi="Simplified Arabic" w:cs="Simplified Arabic" w:hint="cs"/>
          <w:sz w:val="22"/>
          <w:szCs w:val="22"/>
          <w:rtl/>
        </w:rPr>
        <w:t xml:space="preserve"> ورغم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التقدم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الواضح</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الأدبيات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الدولية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بحثت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علاقة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التسويق</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عبر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وسائل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التواصل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الاجتماعي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بالتفاعل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والثقة،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إلا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أن</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معظم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هذه</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الدراسات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اقتصرت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على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قطاعات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عامة،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ولم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تتناول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السياقات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المتخصصة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ذات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الطابع</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البصري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والإبداعي،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مثل</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منتجات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الطباعة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المخصصة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كما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تفتقر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البيئة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العربية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إلى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دراسات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معمّقة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تختبر</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طبيعة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هذه</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العلاقة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سياق</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المشروعات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الصغيرة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والمتوسطة،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مما</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يبرز</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الحاجة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إلى</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دراسات</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تكميلية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تسهم</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في</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سدّ</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هذه</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الفجوة</w:t>
      </w:r>
      <w:r w:rsidR="009368A0" w:rsidRPr="009368A0">
        <w:rPr>
          <w:rFonts w:ascii="Simplified Arabic" w:hAnsi="Simplified Arabic" w:cs="Simplified Arabic"/>
          <w:sz w:val="22"/>
          <w:szCs w:val="22"/>
          <w:rtl/>
        </w:rPr>
        <w:t xml:space="preserve"> </w:t>
      </w:r>
      <w:r w:rsidR="009368A0" w:rsidRPr="009368A0">
        <w:rPr>
          <w:rFonts w:ascii="Simplified Arabic" w:hAnsi="Simplified Arabic" w:cs="Simplified Arabic" w:hint="cs"/>
          <w:sz w:val="22"/>
          <w:szCs w:val="22"/>
          <w:rtl/>
        </w:rPr>
        <w:t>المعرفية</w:t>
      </w:r>
      <w:r w:rsidR="009368A0" w:rsidRPr="009368A0">
        <w:rPr>
          <w:rFonts w:ascii="Simplified Arabic" w:hAnsi="Simplified Arabic" w:cs="Simplified Arabic"/>
          <w:sz w:val="22"/>
          <w:szCs w:val="22"/>
          <w:rtl/>
        </w:rPr>
        <w:t>.</w:t>
      </w:r>
    </w:p>
    <w:p w14:paraId="6B3C642B" w14:textId="77777777" w:rsidR="00A37ED4" w:rsidRDefault="00A37ED4" w:rsidP="009368A0">
      <w:pPr>
        <w:jc w:val="both"/>
        <w:rPr>
          <w:rFonts w:ascii="Simplified Arabic" w:hAnsi="Simplified Arabic" w:cs="Simplified Arabic"/>
          <w:b/>
          <w:bCs/>
        </w:rPr>
      </w:pPr>
    </w:p>
    <w:p w14:paraId="7FEF5203" w14:textId="460CC5A6" w:rsidR="0088231E" w:rsidRDefault="00824745" w:rsidP="00D562C3">
      <w:pPr>
        <w:jc w:val="both"/>
        <w:rPr>
          <w:rFonts w:ascii="Simplified Arabic" w:hAnsi="Simplified Arabic" w:cs="Simplified Arabic"/>
          <w:sz w:val="22"/>
          <w:szCs w:val="22"/>
          <w:rtl/>
        </w:rPr>
      </w:pPr>
      <w:r>
        <w:rPr>
          <w:rFonts w:ascii="Simplified Arabic" w:hAnsi="Simplified Arabic" w:cs="Simplified Arabic" w:hint="cs"/>
          <w:b/>
          <w:bCs/>
          <w:rtl/>
        </w:rPr>
        <w:t>مشكلة الدراسة:</w:t>
      </w:r>
    </w:p>
    <w:p w14:paraId="54FB5A1C" w14:textId="27242C2D" w:rsidR="00E5793B" w:rsidRPr="00E5793B" w:rsidRDefault="00E5793B" w:rsidP="00E5793B">
      <w:pPr>
        <w:jc w:val="both"/>
        <w:rPr>
          <w:rFonts w:ascii="Simplified Arabic" w:hAnsi="Simplified Arabic" w:cs="Simplified Arabic"/>
          <w:sz w:val="22"/>
          <w:szCs w:val="22"/>
          <w:rtl/>
        </w:rPr>
      </w:pPr>
      <w:r w:rsidRPr="00E5793B">
        <w:rPr>
          <w:rFonts w:ascii="Simplified Arabic" w:hAnsi="Simplified Arabic" w:cs="Simplified Arabic" w:hint="cs"/>
          <w:sz w:val="22"/>
          <w:szCs w:val="22"/>
          <w:rtl/>
        </w:rPr>
        <w:t>شهدت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المملكة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العربية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السعودية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خلال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السنوات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الأخيرة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تطورًا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متسارعًا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التسوق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عبر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الإنترنت،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حيث</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بلغت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نسبة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شراء</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المنتجات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والخدمات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عبر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المنصات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الرقمية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نحو</w:t>
      </w:r>
      <w:r w:rsidRPr="00E5793B">
        <w:rPr>
          <w:rFonts w:ascii="Simplified Arabic" w:hAnsi="Simplified Arabic" w:cs="Simplified Arabic"/>
          <w:sz w:val="22"/>
          <w:szCs w:val="22"/>
          <w:rtl/>
        </w:rPr>
        <w:t xml:space="preserve"> 74% </w:t>
      </w:r>
      <w:r w:rsidRPr="00E5793B">
        <w:rPr>
          <w:rFonts w:ascii="Simplified Arabic" w:hAnsi="Simplified Arabic" w:cs="Simplified Arabic" w:hint="cs"/>
          <w:sz w:val="22"/>
          <w:szCs w:val="22"/>
          <w:rtl/>
        </w:rPr>
        <w:t>وفقًا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لتقارير</w:t>
      </w:r>
      <w:r w:rsidRPr="00E5793B">
        <w:rPr>
          <w:rFonts w:ascii="Simplified Arabic" w:hAnsi="Simplified Arabic" w:cs="Simplified Arabic"/>
          <w:sz w:val="22"/>
          <w:szCs w:val="22"/>
          <w:rtl/>
        </w:rPr>
        <w:t xml:space="preserve"> </w:t>
      </w:r>
      <w:r>
        <w:rPr>
          <w:rFonts w:ascii="Simplified Arabic" w:hAnsi="Simplified Arabic" w:cs="Simplified Arabic" w:hint="cs"/>
          <w:sz w:val="22"/>
          <w:szCs w:val="22"/>
          <w:rtl/>
        </w:rPr>
        <w:t>(</w:t>
      </w:r>
      <w:r w:rsidRPr="00E5793B">
        <w:rPr>
          <w:rFonts w:ascii="Simplified Arabic" w:hAnsi="Simplified Arabic" w:cs="Simplified Arabic" w:hint="cs"/>
          <w:sz w:val="22"/>
          <w:szCs w:val="22"/>
          <w:rtl/>
        </w:rPr>
        <w:t>هيئة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الاتصالات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والفضاء</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والتقنية</w:t>
      </w:r>
      <w:r w:rsidR="006E3269">
        <w:rPr>
          <w:rFonts w:ascii="Simplified Arabic" w:hAnsi="Simplified Arabic" w:cs="Simplified Arabic" w:hint="cs"/>
          <w:sz w:val="22"/>
          <w:szCs w:val="22"/>
          <w:rtl/>
        </w:rPr>
        <w:t>) وذلك</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لعام</w:t>
      </w:r>
      <w:r w:rsidRPr="00E5793B">
        <w:rPr>
          <w:rFonts w:ascii="Simplified Arabic" w:hAnsi="Simplified Arabic" w:cs="Simplified Arabic"/>
          <w:sz w:val="22"/>
          <w:szCs w:val="22"/>
          <w:rtl/>
        </w:rPr>
        <w:t xml:space="preserve"> 2024</w:t>
      </w:r>
      <w:r w:rsidRPr="00E5793B">
        <w:rPr>
          <w:rFonts w:ascii="Simplified Arabic" w:hAnsi="Simplified Arabic" w:cs="Simplified Arabic" w:hint="cs"/>
          <w:sz w:val="22"/>
          <w:szCs w:val="22"/>
          <w:rtl/>
        </w:rPr>
        <w:t>م،</w:t>
      </w:r>
      <w:r w:rsidRPr="00E5793B">
        <w:rPr>
          <w:rFonts w:ascii="Simplified Arabic" w:hAnsi="Simplified Arabic" w:cs="Simplified Arabic"/>
          <w:sz w:val="22"/>
          <w:szCs w:val="22"/>
          <w:rtl/>
        </w:rPr>
        <w:t xml:space="preserve"> </w:t>
      </w:r>
      <w:r w:rsidR="006E3269">
        <w:rPr>
          <w:rFonts w:ascii="Simplified Arabic" w:hAnsi="Simplified Arabic" w:cs="Simplified Arabic" w:hint="cs"/>
          <w:sz w:val="22"/>
          <w:szCs w:val="22"/>
          <w:rtl/>
        </w:rPr>
        <w:t xml:space="preserve">بلغ </w:t>
      </w:r>
      <w:r w:rsidRPr="00E5793B">
        <w:rPr>
          <w:rFonts w:ascii="Simplified Arabic" w:hAnsi="Simplified Arabic" w:cs="Simplified Arabic" w:hint="cs"/>
          <w:sz w:val="22"/>
          <w:szCs w:val="22"/>
          <w:rtl/>
        </w:rPr>
        <w:t>منها</w:t>
      </w:r>
      <w:r w:rsidRPr="00E5793B">
        <w:rPr>
          <w:rFonts w:ascii="Simplified Arabic" w:hAnsi="Simplified Arabic" w:cs="Simplified Arabic"/>
          <w:sz w:val="22"/>
          <w:szCs w:val="22"/>
          <w:rtl/>
        </w:rPr>
        <w:t xml:space="preserve"> 93.1% </w:t>
      </w:r>
      <w:r w:rsidRPr="00E5793B">
        <w:rPr>
          <w:rFonts w:ascii="Simplified Arabic" w:hAnsi="Simplified Arabic" w:cs="Simplified Arabic" w:hint="cs"/>
          <w:sz w:val="22"/>
          <w:szCs w:val="22"/>
          <w:rtl/>
        </w:rPr>
        <w:t>عبر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مواقع</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التسوق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المحلية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w:t>
      </w:r>
      <w:r w:rsidRPr="00E5793B">
        <w:rPr>
          <w:rFonts w:ascii="Simplified Arabic" w:hAnsi="Simplified Arabic" w:cs="Simplified Arabic"/>
          <w:sz w:val="22"/>
          <w:szCs w:val="22"/>
          <w:rtl/>
        </w:rPr>
        <w:t xml:space="preserve">58% </w:t>
      </w:r>
      <w:r w:rsidRPr="00E5793B">
        <w:rPr>
          <w:rFonts w:ascii="Simplified Arabic" w:hAnsi="Simplified Arabic" w:cs="Simplified Arabic" w:hint="cs"/>
          <w:sz w:val="22"/>
          <w:szCs w:val="22"/>
          <w:rtl/>
        </w:rPr>
        <w:t>عبر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مواقع</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التسوق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الدولية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ويُعد</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استخدام</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وسائل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التواصل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الاجتماعي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أحد</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أبرز</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الأدوات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التسويقية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تعتمد</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عليها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المؤسسات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التواصل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مع</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عملائها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والتأثير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قراراتهم</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الشرائية،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الأمر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الذي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جعل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التسويق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عبر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هذه</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الوسائل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عنصرًا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أساسيًا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تعزيز</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المبيعات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وتحقيق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الانتشار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للمنتجات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والخدمات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السوق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السعودي</w:t>
      </w:r>
      <w:r w:rsidRPr="00E5793B">
        <w:rPr>
          <w:rFonts w:ascii="Simplified Arabic" w:hAnsi="Simplified Arabic" w:cs="Simplified Arabic"/>
          <w:sz w:val="22"/>
          <w:szCs w:val="22"/>
          <w:rtl/>
        </w:rPr>
        <w:t>.</w:t>
      </w:r>
    </w:p>
    <w:p w14:paraId="6AFA31EE" w14:textId="6481DE95" w:rsidR="00E5793B" w:rsidRPr="00E5793B" w:rsidRDefault="00E5793B" w:rsidP="00E5793B">
      <w:pPr>
        <w:jc w:val="both"/>
        <w:rPr>
          <w:rFonts w:ascii="Simplified Arabic" w:hAnsi="Simplified Arabic" w:cs="Simplified Arabic"/>
          <w:sz w:val="22"/>
          <w:szCs w:val="22"/>
          <w:rtl/>
        </w:rPr>
      </w:pPr>
      <w:r w:rsidRPr="00E5793B">
        <w:rPr>
          <w:rFonts w:ascii="Simplified Arabic" w:hAnsi="Simplified Arabic" w:cs="Simplified Arabic" w:hint="cs"/>
          <w:sz w:val="22"/>
          <w:szCs w:val="22"/>
          <w:rtl/>
        </w:rPr>
        <w:t>وفي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المقابل،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يواجه</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قطاع</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الطباعة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المخصصة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مثل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الطباعة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على</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الأكواب</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والهدايا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الشخصية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تحديات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متنامية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تتعلق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بقدرة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مشروعاته</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على</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جذب</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العملاء</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والمحافظة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على</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مستويات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مبيعات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مستقرة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ظل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تزايد</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المنافسة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واتساع</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الخيارات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أمام</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المستهلك</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ويبدو</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أن</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الاعتماد</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على</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استراتيجيات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التسويق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الرقمي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عبر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وسائل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التواصل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الاجتماعي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قد</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يشكّل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إحدى</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الوسائل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الفاعلة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يمكن</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أن</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تسهم</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رفع</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المبيعات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وتحسين</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القدرة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التنافسية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لهذه</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المشروعات</w:t>
      </w:r>
      <w:r w:rsidRPr="00E5793B">
        <w:rPr>
          <w:rFonts w:ascii="Simplified Arabic" w:hAnsi="Simplified Arabic" w:cs="Simplified Arabic"/>
          <w:sz w:val="22"/>
          <w:szCs w:val="22"/>
          <w:rtl/>
        </w:rPr>
        <w:t>.</w:t>
      </w:r>
    </w:p>
    <w:p w14:paraId="37C14E8F" w14:textId="41BC569D" w:rsidR="002260FF" w:rsidRDefault="00E5793B" w:rsidP="00E5793B">
      <w:pPr>
        <w:jc w:val="both"/>
        <w:rPr>
          <w:rFonts w:ascii="Simplified Arabic" w:hAnsi="Simplified Arabic" w:cs="Simplified Arabic"/>
          <w:sz w:val="22"/>
          <w:szCs w:val="22"/>
          <w:rtl/>
        </w:rPr>
      </w:pPr>
      <w:r w:rsidRPr="00E5793B">
        <w:rPr>
          <w:rFonts w:ascii="Simplified Arabic" w:hAnsi="Simplified Arabic" w:cs="Simplified Arabic" w:hint="cs"/>
          <w:sz w:val="22"/>
          <w:szCs w:val="22"/>
          <w:rtl/>
        </w:rPr>
        <w:t>ورغم</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وفرة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الدراسات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الدولية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تناولت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أثر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التسويق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عبر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وسائل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التواصل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الاجتماعي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على</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الثقة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والولاء</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وصورة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العلامة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والانخراط</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الإلكتروني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وسلوك</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المستهلك،</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إلا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أن</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معظم</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هذه</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الأبحاث</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أجريت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سياقات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غير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عربية،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كما</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لم</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تُخصّص</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لقطاع</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الطباعة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المخصصة</w:t>
      </w:r>
      <w:r w:rsidRPr="00E5793B">
        <w:rPr>
          <w:rFonts w:ascii="Simplified Arabic" w:hAnsi="Simplified Arabic" w:cs="Simplified Arabic"/>
          <w:sz w:val="22"/>
          <w:szCs w:val="22"/>
          <w:rtl/>
        </w:rPr>
        <w:t xml:space="preserve"> </w:t>
      </w:r>
      <w:r w:rsidR="00E80699">
        <w:rPr>
          <w:rFonts w:ascii="Simplified Arabic" w:hAnsi="Simplified Arabic" w:cs="Simplified Arabic" w:hint="cs"/>
          <w:sz w:val="22"/>
          <w:szCs w:val="22"/>
          <w:rtl/>
        </w:rPr>
        <w:t xml:space="preserve">مما يتضح </w:t>
      </w:r>
      <w:r w:rsidR="008F5E93">
        <w:rPr>
          <w:rFonts w:ascii="Simplified Arabic" w:hAnsi="Simplified Arabic" w:cs="Simplified Arabic" w:hint="cs"/>
          <w:sz w:val="22"/>
          <w:szCs w:val="22"/>
          <w:rtl/>
        </w:rPr>
        <w:t xml:space="preserve">وجود </w:t>
      </w:r>
      <w:r w:rsidR="00A65918">
        <w:rPr>
          <w:rFonts w:ascii="Simplified Arabic" w:hAnsi="Simplified Arabic" w:cs="Simplified Arabic" w:hint="cs"/>
          <w:sz w:val="22"/>
          <w:szCs w:val="22"/>
          <w:rtl/>
        </w:rPr>
        <w:t>حاجة</w:t>
      </w:r>
      <w:r w:rsidRPr="00E5793B">
        <w:rPr>
          <w:rFonts w:ascii="Simplified Arabic" w:hAnsi="Simplified Arabic" w:cs="Simplified Arabic"/>
          <w:sz w:val="22"/>
          <w:szCs w:val="22"/>
          <w:rtl/>
        </w:rPr>
        <w:t xml:space="preserve"> </w:t>
      </w:r>
      <w:r w:rsidR="00871A4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إجراء</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دراسة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تطبيقية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البيئة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السعودية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لفهم</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مدى</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تأثير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استراتيجيات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التسويق</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عبر</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وسائل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التواصل</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الاجتماعي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في</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تعزيز</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مبيعات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منتجات</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الطباعة</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على</w:t>
      </w:r>
      <w:r w:rsidRPr="00E5793B">
        <w:rPr>
          <w:rFonts w:ascii="Simplified Arabic" w:hAnsi="Simplified Arabic" w:cs="Simplified Arabic"/>
          <w:sz w:val="22"/>
          <w:szCs w:val="22"/>
          <w:rtl/>
        </w:rPr>
        <w:t xml:space="preserve"> </w:t>
      </w:r>
      <w:r w:rsidRPr="00E5793B">
        <w:rPr>
          <w:rFonts w:ascii="Simplified Arabic" w:hAnsi="Simplified Arabic" w:cs="Simplified Arabic" w:hint="cs"/>
          <w:sz w:val="22"/>
          <w:szCs w:val="22"/>
          <w:rtl/>
        </w:rPr>
        <w:t>الأكواب</w:t>
      </w:r>
      <w:r w:rsidRPr="00E5793B">
        <w:rPr>
          <w:rFonts w:ascii="Simplified Arabic" w:hAnsi="Simplified Arabic" w:cs="Simplified Arabic"/>
          <w:sz w:val="22"/>
          <w:szCs w:val="22"/>
          <w:rtl/>
        </w:rPr>
        <w:t>.</w:t>
      </w:r>
    </w:p>
    <w:p w14:paraId="5196A0DD" w14:textId="77777777" w:rsidR="00F4716D" w:rsidRDefault="00F4716D" w:rsidP="00824745">
      <w:pPr>
        <w:jc w:val="both"/>
        <w:rPr>
          <w:rFonts w:ascii="Simplified Arabic" w:hAnsi="Simplified Arabic" w:cs="Simplified Arabic"/>
          <w:sz w:val="22"/>
          <w:szCs w:val="22"/>
          <w:rtl/>
        </w:rPr>
      </w:pPr>
    </w:p>
    <w:p w14:paraId="33503A4E" w14:textId="77777777" w:rsidR="00A37ED4" w:rsidRDefault="00A37ED4" w:rsidP="00824745">
      <w:pPr>
        <w:jc w:val="both"/>
        <w:rPr>
          <w:rFonts w:ascii="Simplified Arabic" w:hAnsi="Simplified Arabic" w:cs="Simplified Arabic"/>
          <w:sz w:val="22"/>
          <w:szCs w:val="22"/>
          <w:rtl/>
        </w:rPr>
      </w:pPr>
    </w:p>
    <w:p w14:paraId="60B94ABC" w14:textId="77777777" w:rsidR="001F185B" w:rsidRDefault="001F185B" w:rsidP="00824745">
      <w:pPr>
        <w:jc w:val="both"/>
        <w:rPr>
          <w:rFonts w:ascii="Simplified Arabic" w:hAnsi="Simplified Arabic" w:cs="Simplified Arabic"/>
          <w:sz w:val="22"/>
          <w:szCs w:val="22"/>
          <w:rtl/>
        </w:rPr>
      </w:pPr>
    </w:p>
    <w:p w14:paraId="3A64004C" w14:textId="4D02BF07" w:rsidR="0088231E" w:rsidRDefault="0088231E" w:rsidP="00824745">
      <w:pPr>
        <w:jc w:val="both"/>
        <w:rPr>
          <w:rFonts w:ascii="Simplified Arabic" w:hAnsi="Simplified Arabic" w:cs="Simplified Arabic"/>
          <w:b/>
          <w:bCs/>
          <w:rtl/>
        </w:rPr>
      </w:pPr>
      <w:r w:rsidRPr="0088231E">
        <w:rPr>
          <w:rFonts w:ascii="Simplified Arabic" w:hAnsi="Simplified Arabic" w:cs="Simplified Arabic" w:hint="cs"/>
          <w:b/>
          <w:bCs/>
          <w:rtl/>
        </w:rPr>
        <w:lastRenderedPageBreak/>
        <w:t xml:space="preserve">أهمية الدراسة: </w:t>
      </w:r>
    </w:p>
    <w:p w14:paraId="7D93F07D" w14:textId="67766579" w:rsidR="0088231E" w:rsidRDefault="0088231E" w:rsidP="00824745">
      <w:pPr>
        <w:jc w:val="both"/>
        <w:rPr>
          <w:rFonts w:ascii="Simplified Arabic" w:hAnsi="Simplified Arabic" w:cs="Simplified Arabic"/>
          <w:sz w:val="22"/>
          <w:szCs w:val="22"/>
          <w:rtl/>
        </w:rPr>
      </w:pPr>
      <w:r w:rsidRPr="0088231E">
        <w:rPr>
          <w:rFonts w:ascii="Simplified Arabic" w:hAnsi="Simplified Arabic" w:cs="Simplified Arabic" w:hint="cs"/>
          <w:sz w:val="22"/>
          <w:szCs w:val="22"/>
          <w:rtl/>
        </w:rPr>
        <w:t xml:space="preserve">تنبع </w:t>
      </w:r>
      <w:r>
        <w:rPr>
          <w:rFonts w:ascii="Simplified Arabic" w:hAnsi="Simplified Arabic" w:cs="Simplified Arabic" w:hint="cs"/>
          <w:sz w:val="22"/>
          <w:szCs w:val="22"/>
          <w:rtl/>
        </w:rPr>
        <w:t>أهمية هذه الدراسة من تركيزها على قطاع الطباعة المخصصة</w:t>
      </w:r>
      <w:r w:rsidR="003F0CF0">
        <w:rPr>
          <w:rFonts w:ascii="Simplified Arabic" w:hAnsi="Simplified Arabic" w:cs="Simplified Arabic" w:hint="cs"/>
          <w:sz w:val="22"/>
          <w:szCs w:val="22"/>
          <w:rtl/>
        </w:rPr>
        <w:t xml:space="preserve"> (الطباعة على الأكواب)</w:t>
      </w:r>
      <w:r>
        <w:rPr>
          <w:rFonts w:ascii="Simplified Arabic" w:hAnsi="Simplified Arabic" w:cs="Simplified Arabic" w:hint="cs"/>
          <w:sz w:val="22"/>
          <w:szCs w:val="22"/>
          <w:rtl/>
        </w:rPr>
        <w:t xml:space="preserve"> الذي يشهد منافسة متزايدة ويتطلب حلولاً تسويقية فعالة لضمان استمرارية نمو المبيعات. كما أنها تسلط الضوء على التسويق عبر وسائل التواصل الاجتماعي بوصفه أداة حيوية في عالم الأعمال الحديثة لتحقيق الانتشار وجذب </w:t>
      </w:r>
      <w:r w:rsidR="000A73D1">
        <w:rPr>
          <w:rFonts w:ascii="Simplified Arabic" w:hAnsi="Simplified Arabic" w:cs="Simplified Arabic" w:hint="cs"/>
          <w:sz w:val="22"/>
          <w:szCs w:val="22"/>
          <w:rtl/>
        </w:rPr>
        <w:t>المستهلكين</w:t>
      </w:r>
      <w:r w:rsidR="00D44C9B">
        <w:rPr>
          <w:rFonts w:ascii="Simplified Arabic" w:hAnsi="Simplified Arabic" w:cs="Simplified Arabic" w:hint="cs"/>
          <w:sz w:val="22"/>
          <w:szCs w:val="22"/>
          <w:rtl/>
        </w:rPr>
        <w:t xml:space="preserve"> </w:t>
      </w:r>
      <w:r w:rsidR="00E25044">
        <w:rPr>
          <w:rFonts w:ascii="Simplified Arabic" w:hAnsi="Simplified Arabic" w:cs="Simplified Arabic" w:hint="cs"/>
          <w:sz w:val="22"/>
          <w:szCs w:val="22"/>
          <w:rtl/>
        </w:rPr>
        <w:t xml:space="preserve">إضافة الى </w:t>
      </w:r>
      <w:r w:rsidR="00D44C9B">
        <w:rPr>
          <w:rFonts w:ascii="Simplified Arabic" w:hAnsi="Simplified Arabic" w:cs="Simplified Arabic" w:hint="cs"/>
          <w:sz w:val="22"/>
          <w:szCs w:val="22"/>
          <w:rtl/>
        </w:rPr>
        <w:t xml:space="preserve">تعزيز من مكانة العلامة التجارية </w:t>
      </w:r>
      <w:r w:rsidR="007B055A">
        <w:rPr>
          <w:rFonts w:ascii="Simplified Arabic" w:hAnsi="Simplified Arabic" w:cs="Simplified Arabic" w:hint="cs"/>
          <w:sz w:val="22"/>
          <w:szCs w:val="22"/>
          <w:rtl/>
        </w:rPr>
        <w:t>لتحفيز نمو المبيعات</w:t>
      </w:r>
      <w:r>
        <w:rPr>
          <w:rFonts w:ascii="Simplified Arabic" w:hAnsi="Simplified Arabic" w:cs="Simplified Arabic" w:hint="cs"/>
          <w:sz w:val="22"/>
          <w:szCs w:val="22"/>
          <w:rtl/>
        </w:rPr>
        <w:t xml:space="preserve">، </w:t>
      </w:r>
      <w:r w:rsidR="00926AF9">
        <w:rPr>
          <w:rFonts w:ascii="Simplified Arabic" w:hAnsi="Simplified Arabic" w:cs="Simplified Arabic" w:hint="cs"/>
          <w:sz w:val="22"/>
          <w:szCs w:val="22"/>
          <w:rtl/>
        </w:rPr>
        <w:t xml:space="preserve">لدى المنشآت الصغيرة والمتوسطة </w:t>
      </w:r>
      <w:r>
        <w:rPr>
          <w:rFonts w:ascii="Simplified Arabic" w:hAnsi="Simplified Arabic" w:cs="Simplified Arabic" w:hint="cs"/>
          <w:sz w:val="22"/>
          <w:szCs w:val="22"/>
          <w:rtl/>
        </w:rPr>
        <w:t>خصوصاً في ظل الارتفاع المتسارع في معدلات التسوق الإلكتروني في المملكة العربية السعودية.</w:t>
      </w:r>
    </w:p>
    <w:p w14:paraId="3BBC4FA2" w14:textId="77777777" w:rsidR="002F1569" w:rsidRDefault="002F1569" w:rsidP="00824745">
      <w:pPr>
        <w:jc w:val="both"/>
        <w:rPr>
          <w:rFonts w:ascii="Simplified Arabic" w:hAnsi="Simplified Arabic" w:cs="Simplified Arabic"/>
          <w:sz w:val="22"/>
          <w:szCs w:val="22"/>
          <w:rtl/>
        </w:rPr>
      </w:pPr>
    </w:p>
    <w:p w14:paraId="6BA41C88" w14:textId="030321BD" w:rsidR="0088231E" w:rsidRDefault="0088231E" w:rsidP="0088231E">
      <w:pPr>
        <w:pStyle w:val="a6"/>
        <w:numPr>
          <w:ilvl w:val="1"/>
          <w:numId w:val="1"/>
        </w:numPr>
        <w:jc w:val="both"/>
        <w:rPr>
          <w:rFonts w:ascii="Simplified Arabic" w:hAnsi="Simplified Arabic" w:cs="Simplified Arabic"/>
          <w:b/>
          <w:bCs/>
          <w:sz w:val="22"/>
          <w:szCs w:val="22"/>
        </w:rPr>
      </w:pPr>
      <w:r w:rsidRPr="0088231E">
        <w:rPr>
          <w:rFonts w:ascii="Simplified Arabic" w:hAnsi="Simplified Arabic" w:cs="Simplified Arabic" w:hint="cs"/>
          <w:b/>
          <w:bCs/>
          <w:sz w:val="22"/>
          <w:szCs w:val="22"/>
          <w:rtl/>
        </w:rPr>
        <w:t xml:space="preserve">الأهمية النظرية: </w:t>
      </w:r>
    </w:p>
    <w:p w14:paraId="03E0F2D6" w14:textId="6970CAEA" w:rsidR="00843E40" w:rsidRDefault="005909BE" w:rsidP="00843E40">
      <w:pPr>
        <w:pStyle w:val="a6"/>
        <w:numPr>
          <w:ilvl w:val="2"/>
          <w:numId w:val="1"/>
        </w:numPr>
        <w:jc w:val="both"/>
        <w:rPr>
          <w:rFonts w:ascii="Simplified Arabic" w:hAnsi="Simplified Arabic" w:cs="Simplified Arabic"/>
          <w:sz w:val="22"/>
          <w:szCs w:val="22"/>
        </w:rPr>
      </w:pPr>
      <w:r w:rsidRPr="005909BE">
        <w:rPr>
          <w:rFonts w:ascii="Simplified Arabic" w:hAnsi="Simplified Arabic" w:cs="Simplified Arabic" w:hint="cs"/>
          <w:sz w:val="22"/>
          <w:szCs w:val="22"/>
          <w:rtl/>
        </w:rPr>
        <w:t xml:space="preserve">تسهم الدراسة </w:t>
      </w:r>
      <w:r>
        <w:rPr>
          <w:rFonts w:ascii="Simplified Arabic" w:hAnsi="Simplified Arabic" w:cs="Simplified Arabic" w:hint="cs"/>
          <w:sz w:val="22"/>
          <w:szCs w:val="22"/>
          <w:rtl/>
        </w:rPr>
        <w:t xml:space="preserve">في تطوير المعرفة العلمية حول أثر التسويق </w:t>
      </w:r>
      <w:r w:rsidR="00B6091A">
        <w:rPr>
          <w:rFonts w:ascii="Simplified Arabic" w:hAnsi="Simplified Arabic" w:cs="Simplified Arabic" w:hint="cs"/>
          <w:sz w:val="22"/>
          <w:szCs w:val="22"/>
          <w:rtl/>
        </w:rPr>
        <w:t xml:space="preserve">عبر وسائل التواصل الاجتماعي في زيادة المبيعات </w:t>
      </w:r>
      <w:r w:rsidR="00B6366E">
        <w:rPr>
          <w:rFonts w:ascii="Simplified Arabic" w:hAnsi="Simplified Arabic" w:cs="Simplified Arabic" w:hint="cs"/>
          <w:sz w:val="22"/>
          <w:szCs w:val="22"/>
          <w:rtl/>
        </w:rPr>
        <w:t>لدى المنش</w:t>
      </w:r>
      <w:r w:rsidR="00173BE1">
        <w:rPr>
          <w:rFonts w:ascii="Simplified Arabic" w:hAnsi="Simplified Arabic" w:cs="Simplified Arabic" w:hint="cs"/>
          <w:sz w:val="22"/>
          <w:szCs w:val="22"/>
          <w:rtl/>
        </w:rPr>
        <w:t>آت</w:t>
      </w:r>
      <w:r w:rsidR="00B6366E">
        <w:rPr>
          <w:rFonts w:ascii="Simplified Arabic" w:hAnsi="Simplified Arabic" w:cs="Simplified Arabic" w:hint="cs"/>
          <w:sz w:val="22"/>
          <w:szCs w:val="22"/>
          <w:rtl/>
        </w:rPr>
        <w:t xml:space="preserve"> الصغيرة والمتوسطة </w:t>
      </w:r>
      <w:r w:rsidR="000C31BB">
        <w:rPr>
          <w:rFonts w:ascii="Simplified Arabic" w:hAnsi="Simplified Arabic" w:cs="Simplified Arabic" w:hint="cs"/>
          <w:sz w:val="22"/>
          <w:szCs w:val="22"/>
          <w:rtl/>
        </w:rPr>
        <w:t xml:space="preserve">في مجال </w:t>
      </w:r>
      <w:r w:rsidR="003A5A54">
        <w:rPr>
          <w:rFonts w:ascii="Simplified Arabic" w:hAnsi="Simplified Arabic" w:cs="Simplified Arabic" w:hint="cs"/>
          <w:sz w:val="22"/>
          <w:szCs w:val="22"/>
          <w:rtl/>
        </w:rPr>
        <w:t xml:space="preserve">الطباعة </w:t>
      </w:r>
      <w:r w:rsidR="00424559">
        <w:rPr>
          <w:rFonts w:ascii="Simplified Arabic" w:hAnsi="Simplified Arabic" w:cs="Simplified Arabic" w:hint="cs"/>
          <w:sz w:val="22"/>
          <w:szCs w:val="22"/>
          <w:rtl/>
        </w:rPr>
        <w:t xml:space="preserve">المخصصة </w:t>
      </w:r>
      <w:r w:rsidR="00424559">
        <w:rPr>
          <w:rFonts w:ascii="Simplified Arabic" w:hAnsi="Simplified Arabic" w:cs="Simplified Arabic"/>
          <w:sz w:val="22"/>
          <w:szCs w:val="22"/>
          <w:rtl/>
        </w:rPr>
        <w:t>(</w:t>
      </w:r>
      <w:r w:rsidR="002D50B6">
        <w:rPr>
          <w:rFonts w:ascii="Simplified Arabic" w:hAnsi="Simplified Arabic" w:cs="Simplified Arabic" w:hint="cs"/>
          <w:sz w:val="22"/>
          <w:szCs w:val="22"/>
          <w:rtl/>
        </w:rPr>
        <w:t>الطباعة</w:t>
      </w:r>
      <w:r w:rsidR="003A5A54">
        <w:rPr>
          <w:rFonts w:ascii="Simplified Arabic" w:hAnsi="Simplified Arabic" w:cs="Simplified Arabic" w:hint="cs"/>
          <w:sz w:val="22"/>
          <w:szCs w:val="22"/>
          <w:rtl/>
        </w:rPr>
        <w:t xml:space="preserve"> على الأكواب)،</w:t>
      </w:r>
      <w:r w:rsidR="00007ADE">
        <w:rPr>
          <w:rFonts w:ascii="Simplified Arabic" w:hAnsi="Simplified Arabic" w:cs="Simplified Arabic" w:hint="cs"/>
          <w:sz w:val="22"/>
          <w:szCs w:val="22"/>
          <w:rtl/>
        </w:rPr>
        <w:t xml:space="preserve"> بما يضيف </w:t>
      </w:r>
      <w:r w:rsidR="002D50B6">
        <w:rPr>
          <w:rFonts w:ascii="Simplified Arabic" w:hAnsi="Simplified Arabic" w:cs="Simplified Arabic" w:hint="cs"/>
          <w:sz w:val="22"/>
          <w:szCs w:val="22"/>
          <w:rtl/>
        </w:rPr>
        <w:t>أدبيات حديثة في مجال التسويق الرقمي</w:t>
      </w:r>
      <w:r w:rsidR="00B6366E">
        <w:rPr>
          <w:rFonts w:ascii="Simplified Arabic" w:hAnsi="Simplified Arabic" w:cs="Simplified Arabic" w:hint="cs"/>
          <w:sz w:val="22"/>
          <w:szCs w:val="22"/>
          <w:rtl/>
        </w:rPr>
        <w:t>.</w:t>
      </w:r>
    </w:p>
    <w:p w14:paraId="3DF255C8" w14:textId="3A213091" w:rsidR="002D50B6" w:rsidRDefault="00251351" w:rsidP="00843E40">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تعميق الفهم الأكاديمي </w:t>
      </w:r>
      <w:r w:rsidR="00DB31B7">
        <w:rPr>
          <w:rFonts w:ascii="Simplified Arabic" w:hAnsi="Simplified Arabic" w:cs="Simplified Arabic" w:hint="cs"/>
          <w:sz w:val="22"/>
          <w:szCs w:val="22"/>
          <w:rtl/>
        </w:rPr>
        <w:t xml:space="preserve">لدور أنشطة التسويق عبر وسائل التواصل الاجتماعي </w:t>
      </w:r>
      <w:r w:rsidR="009371AE">
        <w:rPr>
          <w:rFonts w:ascii="Simplified Arabic" w:hAnsi="Simplified Arabic" w:cs="Simplified Arabic" w:hint="cs"/>
          <w:sz w:val="22"/>
          <w:szCs w:val="22"/>
          <w:rtl/>
        </w:rPr>
        <w:t xml:space="preserve">في تعزيز الثقة بالعلامة التجارية، بما ينعكس </w:t>
      </w:r>
      <w:r w:rsidR="00EA2501">
        <w:rPr>
          <w:rFonts w:ascii="Simplified Arabic" w:hAnsi="Simplified Arabic" w:cs="Simplified Arabic" w:hint="cs"/>
          <w:sz w:val="22"/>
          <w:szCs w:val="22"/>
          <w:rtl/>
        </w:rPr>
        <w:t>على رفع مستويات تفاعل المستهلكين وتحفيز نمو المبيعات.</w:t>
      </w:r>
    </w:p>
    <w:p w14:paraId="3D60C426" w14:textId="735BDCAA" w:rsidR="002F1569" w:rsidRDefault="002E0866" w:rsidP="002F1569">
      <w:pPr>
        <w:pStyle w:val="a6"/>
        <w:numPr>
          <w:ilvl w:val="2"/>
          <w:numId w:val="1"/>
        </w:numPr>
        <w:jc w:val="both"/>
        <w:rPr>
          <w:rFonts w:ascii="Simplified Arabic" w:hAnsi="Simplified Arabic" w:cs="Simplified Arabic"/>
          <w:sz w:val="22"/>
          <w:szCs w:val="22"/>
        </w:rPr>
      </w:pPr>
      <w:r w:rsidRPr="00E66C34">
        <w:rPr>
          <w:rFonts w:ascii="Simplified Arabic" w:hAnsi="Simplified Arabic" w:cs="Simplified Arabic" w:hint="cs"/>
          <w:sz w:val="22"/>
          <w:szCs w:val="22"/>
          <w:rtl/>
        </w:rPr>
        <w:t xml:space="preserve">تساعد في </w:t>
      </w:r>
      <w:r w:rsidR="00E66C34">
        <w:rPr>
          <w:rFonts w:ascii="Simplified Arabic" w:hAnsi="Simplified Arabic" w:cs="Simplified Arabic" w:hint="cs"/>
          <w:sz w:val="22"/>
          <w:szCs w:val="22"/>
          <w:rtl/>
        </w:rPr>
        <w:t>سد فجوة بحثية بسبب قلة الدراسات</w:t>
      </w:r>
      <w:r w:rsidR="00C02666">
        <w:rPr>
          <w:rFonts w:ascii="Simplified Arabic" w:hAnsi="Simplified Arabic" w:cs="Simplified Arabic" w:hint="cs"/>
          <w:sz w:val="22"/>
          <w:szCs w:val="22"/>
          <w:rtl/>
        </w:rPr>
        <w:t xml:space="preserve"> </w:t>
      </w:r>
      <w:r w:rsidR="000A21AE">
        <w:rPr>
          <w:rFonts w:ascii="Simplified Arabic" w:hAnsi="Simplified Arabic" w:cs="Simplified Arabic" w:hint="cs"/>
          <w:sz w:val="22"/>
          <w:szCs w:val="22"/>
          <w:rtl/>
        </w:rPr>
        <w:t xml:space="preserve">في مجال الطباعة المخصصة (الطباعة على الأكواب) </w:t>
      </w:r>
      <w:r w:rsidR="00C02666">
        <w:rPr>
          <w:rFonts w:ascii="Simplified Arabic" w:hAnsi="Simplified Arabic" w:cs="Simplified Arabic" w:hint="cs"/>
          <w:sz w:val="22"/>
          <w:szCs w:val="22"/>
          <w:rtl/>
        </w:rPr>
        <w:t xml:space="preserve">وذلك فيما </w:t>
      </w:r>
      <w:r w:rsidR="00BD3DC9">
        <w:rPr>
          <w:rFonts w:ascii="Simplified Arabic" w:hAnsi="Simplified Arabic" w:cs="Simplified Arabic" w:hint="cs"/>
          <w:sz w:val="22"/>
          <w:szCs w:val="22"/>
          <w:rtl/>
        </w:rPr>
        <w:t>يتعلق ب</w:t>
      </w:r>
      <w:r w:rsidR="00E66C34">
        <w:rPr>
          <w:rFonts w:ascii="Simplified Arabic" w:hAnsi="Simplified Arabic" w:cs="Simplified Arabic" w:hint="cs"/>
          <w:sz w:val="22"/>
          <w:szCs w:val="22"/>
          <w:rtl/>
        </w:rPr>
        <w:t>تأثير التفاعل</w:t>
      </w:r>
      <w:r w:rsidR="00BD3DC9">
        <w:rPr>
          <w:rFonts w:ascii="Simplified Arabic" w:hAnsi="Simplified Arabic" w:cs="Simplified Arabic" w:hint="cs"/>
          <w:sz w:val="22"/>
          <w:szCs w:val="22"/>
          <w:rtl/>
        </w:rPr>
        <w:t xml:space="preserve"> لدى المستهلك</w:t>
      </w:r>
      <w:r w:rsidR="00644E2C">
        <w:rPr>
          <w:rFonts w:ascii="Simplified Arabic" w:hAnsi="Simplified Arabic" w:cs="Simplified Arabic" w:hint="cs"/>
          <w:sz w:val="22"/>
          <w:szCs w:val="22"/>
          <w:rtl/>
        </w:rPr>
        <w:t xml:space="preserve"> </w:t>
      </w:r>
      <w:r w:rsidR="00C343BE">
        <w:rPr>
          <w:rFonts w:ascii="Simplified Arabic" w:hAnsi="Simplified Arabic" w:cs="Simplified Arabic" w:hint="cs"/>
          <w:sz w:val="22"/>
          <w:szCs w:val="22"/>
          <w:rtl/>
        </w:rPr>
        <w:t xml:space="preserve">من خلال </w:t>
      </w:r>
      <w:r w:rsidR="00644E2C">
        <w:rPr>
          <w:rFonts w:ascii="Simplified Arabic" w:hAnsi="Simplified Arabic" w:cs="Simplified Arabic" w:hint="cs"/>
          <w:sz w:val="22"/>
          <w:szCs w:val="22"/>
          <w:rtl/>
        </w:rPr>
        <w:t xml:space="preserve">الثقة بالعلامة </w:t>
      </w:r>
      <w:r w:rsidR="00B236DF">
        <w:rPr>
          <w:rFonts w:ascii="Simplified Arabic" w:hAnsi="Simplified Arabic" w:cs="Simplified Arabic" w:hint="cs"/>
          <w:sz w:val="22"/>
          <w:szCs w:val="22"/>
          <w:rtl/>
        </w:rPr>
        <w:t>التجارية</w:t>
      </w:r>
      <w:r w:rsidR="00BD3DC9">
        <w:rPr>
          <w:rFonts w:ascii="Simplified Arabic" w:hAnsi="Simplified Arabic" w:cs="Simplified Arabic" w:hint="cs"/>
          <w:sz w:val="22"/>
          <w:szCs w:val="22"/>
          <w:rtl/>
        </w:rPr>
        <w:t>.</w:t>
      </w:r>
    </w:p>
    <w:p w14:paraId="1A9F2BAA" w14:textId="77777777" w:rsidR="001773D6" w:rsidRPr="00E66C34" w:rsidRDefault="001773D6" w:rsidP="001773D6">
      <w:pPr>
        <w:pStyle w:val="a6"/>
        <w:ind w:left="1800"/>
        <w:jc w:val="both"/>
        <w:rPr>
          <w:rFonts w:ascii="Simplified Arabic" w:hAnsi="Simplified Arabic" w:cs="Simplified Arabic"/>
          <w:sz w:val="22"/>
          <w:szCs w:val="22"/>
        </w:rPr>
      </w:pPr>
    </w:p>
    <w:p w14:paraId="5CD9DFED" w14:textId="2C777263" w:rsidR="0088231E" w:rsidRDefault="0088231E" w:rsidP="002F1569">
      <w:pPr>
        <w:pStyle w:val="a6"/>
        <w:numPr>
          <w:ilvl w:val="1"/>
          <w:numId w:val="1"/>
        </w:numPr>
        <w:jc w:val="both"/>
        <w:rPr>
          <w:rFonts w:ascii="Simplified Arabic" w:hAnsi="Simplified Arabic" w:cs="Simplified Arabic"/>
          <w:b/>
          <w:bCs/>
          <w:sz w:val="22"/>
          <w:szCs w:val="22"/>
        </w:rPr>
      </w:pPr>
      <w:r w:rsidRPr="002F1569">
        <w:rPr>
          <w:rFonts w:ascii="Simplified Arabic" w:hAnsi="Simplified Arabic" w:cs="Simplified Arabic" w:hint="cs"/>
          <w:b/>
          <w:bCs/>
          <w:sz w:val="22"/>
          <w:szCs w:val="22"/>
          <w:rtl/>
        </w:rPr>
        <w:t xml:space="preserve"> </w:t>
      </w:r>
      <w:r w:rsidR="002F1569" w:rsidRPr="002F1569">
        <w:rPr>
          <w:rFonts w:ascii="Simplified Arabic" w:hAnsi="Simplified Arabic" w:cs="Simplified Arabic" w:hint="cs"/>
          <w:b/>
          <w:bCs/>
          <w:sz w:val="22"/>
          <w:szCs w:val="22"/>
          <w:rtl/>
        </w:rPr>
        <w:t>الأهمية التطبيقية:</w:t>
      </w:r>
    </w:p>
    <w:p w14:paraId="13D15CF2" w14:textId="69DA52DD" w:rsidR="00541331" w:rsidRDefault="00541331" w:rsidP="00541331">
      <w:pPr>
        <w:pStyle w:val="a6"/>
        <w:numPr>
          <w:ilvl w:val="2"/>
          <w:numId w:val="1"/>
        </w:numPr>
        <w:jc w:val="both"/>
        <w:rPr>
          <w:rFonts w:ascii="Simplified Arabic" w:hAnsi="Simplified Arabic" w:cs="Simplified Arabic"/>
          <w:sz w:val="22"/>
          <w:szCs w:val="22"/>
        </w:rPr>
      </w:pPr>
      <w:r w:rsidRPr="00541331">
        <w:rPr>
          <w:rFonts w:ascii="Simplified Arabic" w:hAnsi="Simplified Arabic" w:cs="Simplified Arabic" w:hint="cs"/>
          <w:sz w:val="22"/>
          <w:szCs w:val="22"/>
          <w:rtl/>
        </w:rPr>
        <w:t xml:space="preserve">تزويد </w:t>
      </w:r>
      <w:r>
        <w:rPr>
          <w:rFonts w:ascii="Simplified Arabic" w:hAnsi="Simplified Arabic" w:cs="Simplified Arabic" w:hint="cs"/>
          <w:sz w:val="22"/>
          <w:szCs w:val="22"/>
          <w:rtl/>
        </w:rPr>
        <w:t xml:space="preserve">متاجر الطباعة المخصصة (الطباعة على الأكواب) بنتائج عملية قابلة للتطبيق تمكنها من اختيار الوسائل التسويقية </w:t>
      </w:r>
      <w:r w:rsidR="00891CDF">
        <w:rPr>
          <w:rFonts w:ascii="Simplified Arabic" w:hAnsi="Simplified Arabic" w:cs="Simplified Arabic" w:hint="cs"/>
          <w:sz w:val="22"/>
          <w:szCs w:val="22"/>
          <w:rtl/>
        </w:rPr>
        <w:t>الأكثر فاعلية على وسائل التواصل الاجتماعي.</w:t>
      </w:r>
    </w:p>
    <w:p w14:paraId="472FCFCC" w14:textId="7B0C7D38" w:rsidR="00891CDF" w:rsidRDefault="00891CDF" w:rsidP="00541331">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تساعد أصحاب المشاريع الصغيرة والمتوسطة في تحسين الأداء التسويقي والمساهمة </w:t>
      </w:r>
      <w:r w:rsidR="009B5E4D">
        <w:rPr>
          <w:rFonts w:ascii="Simplified Arabic" w:hAnsi="Simplified Arabic" w:cs="Simplified Arabic" w:hint="cs"/>
          <w:sz w:val="22"/>
          <w:szCs w:val="22"/>
          <w:rtl/>
        </w:rPr>
        <w:t>في زيادة المبيعات من خلال استراتيجيات رقمية مدروسة.</w:t>
      </w:r>
    </w:p>
    <w:p w14:paraId="334FAE37" w14:textId="42B69BE3" w:rsidR="009B5E4D" w:rsidRDefault="003C3852" w:rsidP="000D2397">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تمكن </w:t>
      </w:r>
      <w:r w:rsidR="00711171">
        <w:rPr>
          <w:rFonts w:ascii="Simplified Arabic" w:hAnsi="Simplified Arabic" w:cs="Simplified Arabic" w:hint="cs"/>
          <w:sz w:val="22"/>
          <w:szCs w:val="22"/>
          <w:rtl/>
        </w:rPr>
        <w:t xml:space="preserve">أصحاب المشاريع من تعزيز التفاعل والولاء للعلامة التجارية </w:t>
      </w:r>
      <w:r w:rsidR="00F81093">
        <w:rPr>
          <w:rFonts w:ascii="Simplified Arabic" w:hAnsi="Simplified Arabic" w:cs="Simplified Arabic" w:hint="cs"/>
          <w:sz w:val="22"/>
          <w:szCs w:val="22"/>
          <w:rtl/>
        </w:rPr>
        <w:t>لدى عملائها</w:t>
      </w:r>
      <w:r w:rsidR="000D2397">
        <w:rPr>
          <w:rFonts w:ascii="Simplified Arabic" w:hAnsi="Simplified Arabic" w:cs="Simplified Arabic" w:hint="cs"/>
          <w:sz w:val="22"/>
          <w:szCs w:val="22"/>
          <w:rtl/>
        </w:rPr>
        <w:t xml:space="preserve"> من خلال الحملات التسويقية المناسبة</w:t>
      </w:r>
      <w:r w:rsidR="00B76E38">
        <w:rPr>
          <w:rFonts w:ascii="Simplified Arabic" w:hAnsi="Simplified Arabic" w:cs="Simplified Arabic" w:hint="cs"/>
          <w:sz w:val="22"/>
          <w:szCs w:val="22"/>
          <w:rtl/>
        </w:rPr>
        <w:t xml:space="preserve"> </w:t>
      </w:r>
      <w:r w:rsidR="003F611B">
        <w:rPr>
          <w:rFonts w:ascii="Simplified Arabic" w:hAnsi="Simplified Arabic" w:cs="Simplified Arabic" w:hint="cs"/>
          <w:sz w:val="22"/>
          <w:szCs w:val="22"/>
          <w:rtl/>
        </w:rPr>
        <w:t xml:space="preserve">والذي بدوره </w:t>
      </w:r>
      <w:r w:rsidR="002E4F69">
        <w:rPr>
          <w:rFonts w:ascii="Simplified Arabic" w:hAnsi="Simplified Arabic" w:cs="Simplified Arabic" w:hint="cs"/>
          <w:sz w:val="22"/>
          <w:szCs w:val="22"/>
          <w:rtl/>
        </w:rPr>
        <w:t>ينعكس</w:t>
      </w:r>
      <w:r w:rsidR="00300A2D">
        <w:rPr>
          <w:rFonts w:ascii="Simplified Arabic" w:hAnsi="Simplified Arabic" w:cs="Simplified Arabic" w:hint="cs"/>
          <w:sz w:val="22"/>
          <w:szCs w:val="22"/>
          <w:rtl/>
        </w:rPr>
        <w:t xml:space="preserve"> في</w:t>
      </w:r>
      <w:r w:rsidR="003F611B">
        <w:rPr>
          <w:rFonts w:ascii="Simplified Arabic" w:hAnsi="Simplified Arabic" w:cs="Simplified Arabic" w:hint="cs"/>
          <w:sz w:val="22"/>
          <w:szCs w:val="22"/>
          <w:rtl/>
        </w:rPr>
        <w:t xml:space="preserve"> </w:t>
      </w:r>
      <w:r w:rsidR="00404FBE">
        <w:rPr>
          <w:rFonts w:ascii="Simplified Arabic" w:hAnsi="Simplified Arabic" w:cs="Simplified Arabic" w:hint="cs"/>
          <w:sz w:val="22"/>
          <w:szCs w:val="22"/>
          <w:rtl/>
        </w:rPr>
        <w:t>تحفيز المبيعات.</w:t>
      </w:r>
    </w:p>
    <w:p w14:paraId="6A1C15E9" w14:textId="77777777" w:rsidR="009B6CEE" w:rsidRPr="00824745" w:rsidRDefault="009B6CEE" w:rsidP="00824745">
      <w:pPr>
        <w:jc w:val="both"/>
        <w:rPr>
          <w:rFonts w:ascii="Simplified Arabic" w:hAnsi="Simplified Arabic" w:cs="Simplified Arabic"/>
          <w:sz w:val="22"/>
          <w:szCs w:val="22"/>
          <w:rtl/>
        </w:rPr>
      </w:pPr>
    </w:p>
    <w:p w14:paraId="5768FED0" w14:textId="77777777" w:rsidR="00824745" w:rsidRDefault="00824745" w:rsidP="00824745">
      <w:pPr>
        <w:jc w:val="both"/>
        <w:rPr>
          <w:rFonts w:ascii="Simplified Arabic" w:hAnsi="Simplified Arabic" w:cs="Simplified Arabic"/>
          <w:b/>
          <w:bCs/>
          <w:rtl/>
        </w:rPr>
      </w:pPr>
    </w:p>
    <w:p w14:paraId="583D79FF" w14:textId="745305AA" w:rsidR="003233CA" w:rsidRDefault="005C2A95" w:rsidP="003233CA">
      <w:pPr>
        <w:ind w:left="720"/>
        <w:jc w:val="both"/>
        <w:rPr>
          <w:rFonts w:ascii="Simplified Arabic" w:hAnsi="Simplified Arabic" w:cs="Simplified Arabic"/>
          <w:b/>
          <w:bCs/>
          <w:rtl/>
        </w:rPr>
      </w:pPr>
      <w:r>
        <w:rPr>
          <w:rFonts w:ascii="Simplified Arabic" w:hAnsi="Simplified Arabic" w:cs="Simplified Arabic" w:hint="cs"/>
          <w:b/>
          <w:bCs/>
          <w:rtl/>
        </w:rPr>
        <w:lastRenderedPageBreak/>
        <w:t>اهداف الدراسة:</w:t>
      </w:r>
    </w:p>
    <w:p w14:paraId="06CB4AAB" w14:textId="792C71E7" w:rsidR="005C2A95" w:rsidRDefault="005C2A95" w:rsidP="003233CA">
      <w:pPr>
        <w:ind w:left="720"/>
        <w:jc w:val="both"/>
        <w:rPr>
          <w:rFonts w:ascii="Simplified Arabic" w:hAnsi="Simplified Arabic" w:cs="Simplified Arabic"/>
          <w:b/>
          <w:bCs/>
          <w:rtl/>
        </w:rPr>
      </w:pPr>
      <w:r>
        <w:rPr>
          <w:rFonts w:ascii="Simplified Arabic" w:hAnsi="Simplified Arabic" w:cs="Simplified Arabic" w:hint="cs"/>
          <w:b/>
          <w:bCs/>
          <w:rtl/>
        </w:rPr>
        <w:t>الهدف الرئيسي من الدراسة</w:t>
      </w:r>
      <w:r w:rsidR="001E05E2">
        <w:rPr>
          <w:rFonts w:ascii="Simplified Arabic" w:hAnsi="Simplified Arabic" w:cs="Simplified Arabic" w:hint="cs"/>
          <w:b/>
          <w:bCs/>
          <w:rtl/>
        </w:rPr>
        <w:t>:</w:t>
      </w:r>
    </w:p>
    <w:p w14:paraId="4389EBF9" w14:textId="41441A76" w:rsidR="000B0D61" w:rsidRPr="00BF2419" w:rsidRDefault="000B0D61" w:rsidP="003233CA">
      <w:pPr>
        <w:ind w:left="720"/>
        <w:jc w:val="both"/>
        <w:rPr>
          <w:rFonts w:ascii="Simplified Arabic" w:hAnsi="Simplified Arabic" w:cs="Simplified Arabic"/>
          <w:sz w:val="22"/>
          <w:szCs w:val="22"/>
          <w:rtl/>
        </w:rPr>
      </w:pPr>
      <w:r w:rsidRPr="00BF2419">
        <w:rPr>
          <w:rFonts w:ascii="Simplified Arabic" w:hAnsi="Simplified Arabic" w:cs="Simplified Arabic" w:hint="cs"/>
          <w:sz w:val="22"/>
          <w:szCs w:val="22"/>
          <w:rtl/>
        </w:rPr>
        <w:t xml:space="preserve">التعرف على </w:t>
      </w:r>
      <w:r w:rsidR="002A7A53" w:rsidRPr="00BF2419">
        <w:rPr>
          <w:rFonts w:ascii="Simplified Arabic" w:hAnsi="Simplified Arabic" w:cs="Simplified Arabic" w:hint="cs"/>
          <w:sz w:val="22"/>
          <w:szCs w:val="22"/>
          <w:rtl/>
        </w:rPr>
        <w:t xml:space="preserve">أثر استخدام التسويق عبر وسائل التواصل الاجتماعي في زيادة المبيعات </w:t>
      </w:r>
      <w:r w:rsidR="000F1580" w:rsidRPr="00BF2419">
        <w:rPr>
          <w:rFonts w:ascii="Simplified Arabic" w:hAnsi="Simplified Arabic" w:cs="Simplified Arabic" w:hint="cs"/>
          <w:sz w:val="22"/>
          <w:szCs w:val="22"/>
          <w:rtl/>
        </w:rPr>
        <w:t>لدى متاجر الطباعة المخصصة (الطباعة على الأكواب) في المملكة العربية السعودية.</w:t>
      </w:r>
      <w:r w:rsidRPr="00BF2419">
        <w:rPr>
          <w:rFonts w:ascii="Simplified Arabic" w:hAnsi="Simplified Arabic" w:cs="Simplified Arabic" w:hint="cs"/>
          <w:sz w:val="22"/>
          <w:szCs w:val="22"/>
          <w:rtl/>
        </w:rPr>
        <w:t xml:space="preserve"> </w:t>
      </w:r>
    </w:p>
    <w:p w14:paraId="7180EEEE" w14:textId="5734E3D9" w:rsidR="00BC36C8" w:rsidRDefault="00BC36C8" w:rsidP="003233CA">
      <w:pPr>
        <w:ind w:left="720"/>
        <w:jc w:val="both"/>
        <w:rPr>
          <w:rFonts w:ascii="Simplified Arabic" w:hAnsi="Simplified Arabic" w:cs="Simplified Arabic"/>
          <w:b/>
          <w:bCs/>
          <w:rtl/>
        </w:rPr>
      </w:pPr>
      <w:r>
        <w:rPr>
          <w:rFonts w:ascii="Simplified Arabic" w:hAnsi="Simplified Arabic" w:cs="Simplified Arabic" w:hint="cs"/>
          <w:b/>
          <w:bCs/>
          <w:rtl/>
        </w:rPr>
        <w:t xml:space="preserve">الأهداف </w:t>
      </w:r>
      <w:r w:rsidR="0039552A">
        <w:rPr>
          <w:rFonts w:ascii="Simplified Arabic" w:hAnsi="Simplified Arabic" w:cs="Simplified Arabic" w:hint="cs"/>
          <w:b/>
          <w:bCs/>
          <w:rtl/>
        </w:rPr>
        <w:t>الفرعية:</w:t>
      </w:r>
      <w:r>
        <w:rPr>
          <w:rFonts w:ascii="Simplified Arabic" w:hAnsi="Simplified Arabic" w:cs="Simplified Arabic" w:hint="cs"/>
          <w:b/>
          <w:bCs/>
          <w:rtl/>
        </w:rPr>
        <w:t xml:space="preserve"> </w:t>
      </w:r>
    </w:p>
    <w:p w14:paraId="33D88287" w14:textId="1CDA5E39" w:rsidR="001B1F37" w:rsidRDefault="00BD28B9" w:rsidP="001B1F37">
      <w:pPr>
        <w:pStyle w:val="a6"/>
        <w:numPr>
          <w:ilvl w:val="0"/>
          <w:numId w:val="2"/>
        </w:numPr>
        <w:jc w:val="both"/>
        <w:rPr>
          <w:rFonts w:ascii="Simplified Arabic" w:hAnsi="Simplified Arabic" w:cs="Simplified Arabic"/>
          <w:sz w:val="22"/>
          <w:szCs w:val="22"/>
        </w:rPr>
      </w:pPr>
      <w:r w:rsidRPr="00BD28B9">
        <w:rPr>
          <w:rFonts w:ascii="Simplified Arabic" w:hAnsi="Simplified Arabic" w:cs="Simplified Arabic" w:hint="cs"/>
          <w:sz w:val="22"/>
          <w:szCs w:val="22"/>
          <w:rtl/>
        </w:rPr>
        <w:t xml:space="preserve">تحديد </w:t>
      </w:r>
      <w:r w:rsidR="0055090F">
        <w:rPr>
          <w:rFonts w:ascii="Simplified Arabic" w:hAnsi="Simplified Arabic" w:cs="Simplified Arabic" w:hint="cs"/>
          <w:sz w:val="22"/>
          <w:szCs w:val="22"/>
          <w:rtl/>
        </w:rPr>
        <w:t xml:space="preserve">منصات وسائل التواصل الاجتماعي الأكثر فاعلية في تحقيق </w:t>
      </w:r>
      <w:r w:rsidR="004A4167">
        <w:rPr>
          <w:rFonts w:ascii="Simplified Arabic" w:hAnsi="Simplified Arabic" w:cs="Simplified Arabic" w:hint="cs"/>
          <w:sz w:val="22"/>
          <w:szCs w:val="22"/>
          <w:rtl/>
        </w:rPr>
        <w:t xml:space="preserve">الانتشار والوصول الى المستهلكين في قطاع الطباعة </w:t>
      </w:r>
      <w:r w:rsidR="006B1BC0">
        <w:rPr>
          <w:rFonts w:ascii="Simplified Arabic" w:hAnsi="Simplified Arabic" w:cs="Simplified Arabic" w:hint="cs"/>
          <w:sz w:val="22"/>
          <w:szCs w:val="22"/>
          <w:rtl/>
        </w:rPr>
        <w:t>المخصصة</w:t>
      </w:r>
      <w:r w:rsidR="006B1BC0" w:rsidRPr="00BF2419">
        <w:rPr>
          <w:rFonts w:ascii="Simplified Arabic" w:hAnsi="Simplified Arabic" w:cs="Simplified Arabic" w:hint="cs"/>
          <w:sz w:val="22"/>
          <w:szCs w:val="22"/>
          <w:rtl/>
        </w:rPr>
        <w:t xml:space="preserve"> </w:t>
      </w:r>
      <w:r w:rsidR="006B1BC0" w:rsidRPr="00BF2419">
        <w:rPr>
          <w:rFonts w:ascii="Simplified Arabic" w:hAnsi="Simplified Arabic" w:cs="Simplified Arabic"/>
          <w:sz w:val="22"/>
          <w:szCs w:val="22"/>
          <w:rtl/>
        </w:rPr>
        <w:t>(</w:t>
      </w:r>
      <w:r w:rsidR="006B1BC0" w:rsidRPr="00BF2419">
        <w:rPr>
          <w:rFonts w:ascii="Simplified Arabic" w:hAnsi="Simplified Arabic" w:cs="Simplified Arabic" w:hint="cs"/>
          <w:sz w:val="22"/>
          <w:szCs w:val="22"/>
          <w:rtl/>
        </w:rPr>
        <w:t xml:space="preserve">الطباعة على الأكواب) </w:t>
      </w:r>
      <w:r w:rsidR="00D06292">
        <w:rPr>
          <w:rFonts w:ascii="Simplified Arabic" w:hAnsi="Simplified Arabic" w:cs="Simplified Arabic" w:hint="cs"/>
          <w:sz w:val="22"/>
          <w:szCs w:val="22"/>
          <w:rtl/>
        </w:rPr>
        <w:t>لتحفيز المبيعات</w:t>
      </w:r>
      <w:r w:rsidR="004A4167">
        <w:rPr>
          <w:rFonts w:ascii="Simplified Arabic" w:hAnsi="Simplified Arabic" w:cs="Simplified Arabic" w:hint="cs"/>
          <w:sz w:val="22"/>
          <w:szCs w:val="22"/>
          <w:rtl/>
        </w:rPr>
        <w:t>.</w:t>
      </w:r>
    </w:p>
    <w:p w14:paraId="03360A50" w14:textId="679958D5" w:rsidR="004A4167" w:rsidRDefault="004F1301" w:rsidP="001B1F37">
      <w:pPr>
        <w:pStyle w:val="a6"/>
        <w:numPr>
          <w:ilvl w:val="0"/>
          <w:numId w:val="2"/>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تقييم </w:t>
      </w:r>
      <w:r w:rsidR="00FC4286">
        <w:rPr>
          <w:rFonts w:ascii="Simplified Arabic" w:hAnsi="Simplified Arabic" w:cs="Simplified Arabic" w:hint="cs"/>
          <w:sz w:val="22"/>
          <w:szCs w:val="22"/>
          <w:rtl/>
        </w:rPr>
        <w:t>آ</w:t>
      </w:r>
      <w:r w:rsidR="008974CB">
        <w:rPr>
          <w:rFonts w:ascii="Simplified Arabic" w:hAnsi="Simplified Arabic" w:cs="Simplified Arabic" w:hint="cs"/>
          <w:sz w:val="22"/>
          <w:szCs w:val="22"/>
          <w:rtl/>
        </w:rPr>
        <w:t xml:space="preserve">راء العملاء وتقييماتهم الرقمية </w:t>
      </w:r>
      <w:r w:rsidR="0062093F">
        <w:rPr>
          <w:rFonts w:ascii="Simplified Arabic" w:hAnsi="Simplified Arabic" w:cs="Simplified Arabic" w:hint="cs"/>
          <w:sz w:val="22"/>
          <w:szCs w:val="22"/>
          <w:rtl/>
        </w:rPr>
        <w:t xml:space="preserve">كعامل مؤثر في تحفيز الشراء والانجذاب </w:t>
      </w:r>
      <w:r w:rsidR="00D06292">
        <w:rPr>
          <w:rFonts w:ascii="Simplified Arabic" w:hAnsi="Simplified Arabic" w:cs="Simplified Arabic" w:hint="cs"/>
          <w:sz w:val="22"/>
          <w:szCs w:val="22"/>
          <w:rtl/>
        </w:rPr>
        <w:t>للمنتج.</w:t>
      </w:r>
    </w:p>
    <w:p w14:paraId="75DBBF83" w14:textId="53178449" w:rsidR="00D06292" w:rsidRDefault="00FC4286" w:rsidP="001B1F37">
      <w:pPr>
        <w:pStyle w:val="a6"/>
        <w:numPr>
          <w:ilvl w:val="0"/>
          <w:numId w:val="2"/>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التعرف على </w:t>
      </w:r>
      <w:r w:rsidR="00A4716F">
        <w:rPr>
          <w:rFonts w:ascii="Simplified Arabic" w:hAnsi="Simplified Arabic" w:cs="Simplified Arabic" w:hint="cs"/>
          <w:sz w:val="22"/>
          <w:szCs w:val="22"/>
          <w:rtl/>
        </w:rPr>
        <w:t>علاقة</w:t>
      </w:r>
      <w:r>
        <w:rPr>
          <w:rFonts w:ascii="Simplified Arabic" w:hAnsi="Simplified Arabic" w:cs="Simplified Arabic" w:hint="cs"/>
          <w:sz w:val="22"/>
          <w:szCs w:val="22"/>
          <w:rtl/>
        </w:rPr>
        <w:t xml:space="preserve"> </w:t>
      </w:r>
      <w:r w:rsidR="00A4716F">
        <w:rPr>
          <w:rFonts w:ascii="Simplified Arabic" w:hAnsi="Simplified Arabic" w:cs="Simplified Arabic" w:hint="cs"/>
          <w:sz w:val="22"/>
          <w:szCs w:val="22"/>
          <w:rtl/>
        </w:rPr>
        <w:t>تفاعل</w:t>
      </w:r>
      <w:r w:rsidR="0045095D">
        <w:rPr>
          <w:rFonts w:ascii="Simplified Arabic" w:hAnsi="Simplified Arabic" w:cs="Simplified Arabic" w:hint="cs"/>
          <w:sz w:val="22"/>
          <w:szCs w:val="22"/>
          <w:rtl/>
        </w:rPr>
        <w:t xml:space="preserve"> المستهلك</w:t>
      </w:r>
      <w:r w:rsidR="00261828">
        <w:rPr>
          <w:rFonts w:ascii="Simplified Arabic" w:hAnsi="Simplified Arabic" w:cs="Simplified Arabic" w:hint="cs"/>
          <w:sz w:val="22"/>
          <w:szCs w:val="22"/>
          <w:rtl/>
        </w:rPr>
        <w:t xml:space="preserve"> </w:t>
      </w:r>
      <w:r w:rsidR="00DB4E21">
        <w:rPr>
          <w:rFonts w:ascii="Simplified Arabic" w:hAnsi="Simplified Arabic" w:cs="Simplified Arabic" w:hint="cs"/>
          <w:sz w:val="22"/>
          <w:szCs w:val="22"/>
          <w:rtl/>
        </w:rPr>
        <w:t>و</w:t>
      </w:r>
      <w:r w:rsidR="00B36D54">
        <w:rPr>
          <w:rFonts w:ascii="Simplified Arabic" w:hAnsi="Simplified Arabic" w:cs="Simplified Arabic" w:hint="cs"/>
          <w:sz w:val="22"/>
          <w:szCs w:val="22"/>
          <w:rtl/>
        </w:rPr>
        <w:t>ثقته</w:t>
      </w:r>
      <w:r w:rsidR="00A4716F">
        <w:rPr>
          <w:rFonts w:ascii="Simplified Arabic" w:hAnsi="Simplified Arabic" w:cs="Simplified Arabic" w:hint="cs"/>
          <w:sz w:val="22"/>
          <w:szCs w:val="22"/>
          <w:rtl/>
        </w:rPr>
        <w:t xml:space="preserve"> </w:t>
      </w:r>
      <w:r w:rsidR="00B36D54">
        <w:rPr>
          <w:rFonts w:ascii="Simplified Arabic" w:hAnsi="Simplified Arabic" w:cs="Simplified Arabic" w:hint="cs"/>
          <w:sz w:val="22"/>
          <w:szCs w:val="22"/>
          <w:rtl/>
        </w:rPr>
        <w:t>ب</w:t>
      </w:r>
      <w:r>
        <w:rPr>
          <w:rFonts w:ascii="Simplified Arabic" w:hAnsi="Simplified Arabic" w:cs="Simplified Arabic" w:hint="cs"/>
          <w:sz w:val="22"/>
          <w:szCs w:val="22"/>
          <w:rtl/>
        </w:rPr>
        <w:t>العلامة التجارية</w:t>
      </w:r>
      <w:r w:rsidR="00B36D54">
        <w:rPr>
          <w:rFonts w:ascii="Simplified Arabic" w:hAnsi="Simplified Arabic" w:cs="Simplified Arabic" w:hint="cs"/>
          <w:sz w:val="22"/>
          <w:szCs w:val="22"/>
          <w:rtl/>
        </w:rPr>
        <w:t xml:space="preserve"> </w:t>
      </w:r>
      <w:r w:rsidR="00DB4E21">
        <w:rPr>
          <w:rFonts w:ascii="Simplified Arabic" w:hAnsi="Simplified Arabic" w:cs="Simplified Arabic" w:hint="cs"/>
          <w:sz w:val="22"/>
          <w:szCs w:val="22"/>
          <w:rtl/>
        </w:rPr>
        <w:t>و</w:t>
      </w:r>
      <w:r w:rsidR="00A75443">
        <w:rPr>
          <w:rFonts w:ascii="Simplified Arabic" w:hAnsi="Simplified Arabic" w:cs="Simplified Arabic" w:hint="cs"/>
          <w:sz w:val="22"/>
          <w:szCs w:val="22"/>
          <w:rtl/>
        </w:rPr>
        <w:t xml:space="preserve">مدى مساهمة ذلك </w:t>
      </w:r>
      <w:r w:rsidR="00B36D54">
        <w:rPr>
          <w:rFonts w:ascii="Simplified Arabic" w:hAnsi="Simplified Arabic" w:cs="Simplified Arabic" w:hint="cs"/>
          <w:sz w:val="22"/>
          <w:szCs w:val="22"/>
          <w:rtl/>
        </w:rPr>
        <w:t>في تح</w:t>
      </w:r>
      <w:r w:rsidR="00981E70">
        <w:rPr>
          <w:rFonts w:ascii="Simplified Arabic" w:hAnsi="Simplified Arabic" w:cs="Simplified Arabic" w:hint="cs"/>
          <w:sz w:val="22"/>
          <w:szCs w:val="22"/>
          <w:rtl/>
        </w:rPr>
        <w:t>فيز المبيعات.</w:t>
      </w:r>
    </w:p>
    <w:p w14:paraId="6E4EDFD2" w14:textId="76387B09" w:rsidR="00981E70" w:rsidRDefault="00261F60" w:rsidP="001B1F37">
      <w:pPr>
        <w:pStyle w:val="a6"/>
        <w:numPr>
          <w:ilvl w:val="0"/>
          <w:numId w:val="2"/>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اقتراح ممارسات </w:t>
      </w:r>
      <w:r w:rsidR="0039552A">
        <w:rPr>
          <w:rFonts w:ascii="Simplified Arabic" w:hAnsi="Simplified Arabic" w:cs="Simplified Arabic" w:hint="cs"/>
          <w:sz w:val="22"/>
          <w:szCs w:val="22"/>
          <w:rtl/>
        </w:rPr>
        <w:t>تسويقية رقمية محسنة للمنشآت الصغيرة والمتوسطة في قطاع الطباعة المخصصة في المملكة العربية السعودية.</w:t>
      </w:r>
    </w:p>
    <w:p w14:paraId="4B2B46AC" w14:textId="60D614D2" w:rsidR="00B83DD2" w:rsidRDefault="00B83DD2" w:rsidP="003233CA">
      <w:pPr>
        <w:ind w:left="720"/>
        <w:jc w:val="both"/>
        <w:rPr>
          <w:rFonts w:ascii="Simplified Arabic" w:hAnsi="Simplified Arabic" w:cs="Simplified Arabic"/>
          <w:b/>
          <w:bCs/>
          <w:rtl/>
        </w:rPr>
      </w:pPr>
      <w:r>
        <w:rPr>
          <w:rFonts w:ascii="Simplified Arabic" w:hAnsi="Simplified Arabic" w:cs="Simplified Arabic" w:hint="cs"/>
          <w:b/>
          <w:bCs/>
          <w:rtl/>
        </w:rPr>
        <w:t xml:space="preserve">أسئلة الدراسة: </w:t>
      </w:r>
    </w:p>
    <w:p w14:paraId="131F5466" w14:textId="1893193F" w:rsidR="00B83DD2" w:rsidRDefault="00916504" w:rsidP="003233CA">
      <w:pPr>
        <w:ind w:left="720"/>
        <w:jc w:val="both"/>
        <w:rPr>
          <w:rFonts w:ascii="Simplified Arabic" w:hAnsi="Simplified Arabic" w:cs="Simplified Arabic"/>
          <w:sz w:val="22"/>
          <w:szCs w:val="22"/>
          <w:rtl/>
        </w:rPr>
      </w:pPr>
      <w:r w:rsidRPr="001937FE">
        <w:rPr>
          <w:rFonts w:ascii="Simplified Arabic" w:hAnsi="Simplified Arabic" w:cs="Simplified Arabic" w:hint="cs"/>
          <w:sz w:val="22"/>
          <w:szCs w:val="22"/>
          <w:rtl/>
        </w:rPr>
        <w:t xml:space="preserve">ما أثر استخدام التسويق عبر وسائل التواصل الاجتماعي </w:t>
      </w:r>
      <w:r w:rsidR="00AF14F9" w:rsidRPr="001937FE">
        <w:rPr>
          <w:rFonts w:ascii="Simplified Arabic" w:hAnsi="Simplified Arabic" w:cs="Simplified Arabic" w:hint="cs"/>
          <w:sz w:val="22"/>
          <w:szCs w:val="22"/>
          <w:rtl/>
        </w:rPr>
        <w:t xml:space="preserve">في زيادة المبيعات لدى متاجر الطباعة </w:t>
      </w:r>
      <w:r w:rsidR="000E343B" w:rsidRPr="001937FE">
        <w:rPr>
          <w:rFonts w:ascii="Simplified Arabic" w:hAnsi="Simplified Arabic" w:cs="Simplified Arabic" w:hint="cs"/>
          <w:sz w:val="22"/>
          <w:szCs w:val="22"/>
          <w:rtl/>
        </w:rPr>
        <w:t xml:space="preserve">المخصصة </w:t>
      </w:r>
      <w:r w:rsidR="000E343B" w:rsidRPr="001937FE">
        <w:rPr>
          <w:rFonts w:ascii="Simplified Arabic" w:hAnsi="Simplified Arabic" w:cs="Simplified Arabic"/>
          <w:sz w:val="22"/>
          <w:szCs w:val="22"/>
          <w:rtl/>
        </w:rPr>
        <w:t>(</w:t>
      </w:r>
      <w:r w:rsidR="001937FE" w:rsidRPr="001937FE">
        <w:rPr>
          <w:rFonts w:ascii="Simplified Arabic" w:hAnsi="Simplified Arabic" w:cs="Simplified Arabic" w:hint="cs"/>
          <w:sz w:val="22"/>
          <w:szCs w:val="22"/>
          <w:rtl/>
        </w:rPr>
        <w:t>الطباعة على الأكواب)، في المملكة العربية السعودية؟</w:t>
      </w:r>
    </w:p>
    <w:p w14:paraId="3B8DDCFA" w14:textId="50F1346B" w:rsidR="009555F5" w:rsidRPr="000E343B" w:rsidRDefault="00ED60F5" w:rsidP="003233CA">
      <w:pPr>
        <w:ind w:left="720"/>
        <w:jc w:val="both"/>
        <w:rPr>
          <w:rFonts w:ascii="Simplified Arabic" w:hAnsi="Simplified Arabic" w:cs="Simplified Arabic"/>
          <w:b/>
          <w:bCs/>
          <w:rtl/>
        </w:rPr>
      </w:pPr>
      <w:r w:rsidRPr="000E343B">
        <w:rPr>
          <w:rFonts w:ascii="Simplified Arabic" w:hAnsi="Simplified Arabic" w:cs="Simplified Arabic" w:hint="cs"/>
          <w:b/>
          <w:bCs/>
          <w:rtl/>
        </w:rPr>
        <w:t xml:space="preserve">كما تجدر الإشارة الى </w:t>
      </w:r>
      <w:r w:rsidR="009555F5" w:rsidRPr="000E343B">
        <w:rPr>
          <w:rFonts w:ascii="Simplified Arabic" w:hAnsi="Simplified Arabic" w:cs="Simplified Arabic" w:hint="cs"/>
          <w:b/>
          <w:bCs/>
          <w:rtl/>
        </w:rPr>
        <w:t xml:space="preserve">التساؤلات الفرعية </w:t>
      </w:r>
      <w:r w:rsidRPr="000E343B">
        <w:rPr>
          <w:rFonts w:ascii="Simplified Arabic" w:hAnsi="Simplified Arabic" w:cs="Simplified Arabic" w:hint="cs"/>
          <w:b/>
          <w:bCs/>
          <w:rtl/>
        </w:rPr>
        <w:t>التالية</w:t>
      </w:r>
      <w:r w:rsidR="009555F5" w:rsidRPr="000E343B">
        <w:rPr>
          <w:rFonts w:ascii="Simplified Arabic" w:hAnsi="Simplified Arabic" w:cs="Simplified Arabic" w:hint="cs"/>
          <w:b/>
          <w:bCs/>
          <w:rtl/>
        </w:rPr>
        <w:t xml:space="preserve">: </w:t>
      </w:r>
    </w:p>
    <w:p w14:paraId="2ED1F96E" w14:textId="10BFD0B6" w:rsidR="00ED60F5" w:rsidRDefault="003727A3" w:rsidP="00ED60F5">
      <w:pPr>
        <w:pStyle w:val="a6"/>
        <w:numPr>
          <w:ilvl w:val="0"/>
          <w:numId w:val="3"/>
        </w:numPr>
        <w:jc w:val="both"/>
        <w:rPr>
          <w:rFonts w:ascii="Simplified Arabic" w:hAnsi="Simplified Arabic" w:cs="Simplified Arabic"/>
          <w:sz w:val="22"/>
          <w:szCs w:val="22"/>
        </w:rPr>
      </w:pPr>
      <w:r>
        <w:rPr>
          <w:rFonts w:ascii="Simplified Arabic" w:hAnsi="Simplified Arabic" w:cs="Simplified Arabic" w:hint="cs"/>
          <w:sz w:val="22"/>
          <w:szCs w:val="22"/>
          <w:rtl/>
        </w:rPr>
        <w:t>ماهي منصات التواصل الاجتماعي الأكثر فاعلية في تحقيق الانتشار والوصول إلى المستهلكين في قطاع ال</w:t>
      </w:r>
      <w:r w:rsidR="00892B15">
        <w:rPr>
          <w:rFonts w:ascii="Simplified Arabic" w:hAnsi="Simplified Arabic" w:cs="Simplified Arabic" w:hint="cs"/>
          <w:sz w:val="22"/>
          <w:szCs w:val="22"/>
          <w:rtl/>
        </w:rPr>
        <w:t xml:space="preserve">طباعة </w:t>
      </w:r>
      <w:r w:rsidR="00F959E6">
        <w:rPr>
          <w:rFonts w:ascii="Simplified Arabic" w:hAnsi="Simplified Arabic" w:cs="Simplified Arabic" w:hint="cs"/>
          <w:sz w:val="22"/>
          <w:szCs w:val="22"/>
          <w:rtl/>
        </w:rPr>
        <w:t xml:space="preserve">المخصصة </w:t>
      </w:r>
      <w:r w:rsidR="00F959E6">
        <w:rPr>
          <w:rFonts w:ascii="Simplified Arabic" w:hAnsi="Simplified Arabic" w:cs="Simplified Arabic"/>
          <w:sz w:val="22"/>
          <w:szCs w:val="22"/>
          <w:rtl/>
        </w:rPr>
        <w:t>(</w:t>
      </w:r>
      <w:r w:rsidR="00F959E6">
        <w:rPr>
          <w:rFonts w:ascii="Simplified Arabic" w:hAnsi="Simplified Arabic" w:cs="Simplified Arabic" w:hint="cs"/>
          <w:sz w:val="22"/>
          <w:szCs w:val="22"/>
          <w:rtl/>
        </w:rPr>
        <w:t>الطباعة</w:t>
      </w:r>
      <w:r w:rsidR="00892B15">
        <w:rPr>
          <w:rFonts w:ascii="Simplified Arabic" w:hAnsi="Simplified Arabic" w:cs="Simplified Arabic" w:hint="cs"/>
          <w:sz w:val="22"/>
          <w:szCs w:val="22"/>
          <w:rtl/>
        </w:rPr>
        <w:t xml:space="preserve"> على الأكواب) </w:t>
      </w:r>
      <w:r w:rsidR="00F959E6">
        <w:rPr>
          <w:rFonts w:ascii="Simplified Arabic" w:hAnsi="Simplified Arabic" w:cs="Simplified Arabic" w:hint="cs"/>
          <w:sz w:val="22"/>
          <w:szCs w:val="22"/>
          <w:rtl/>
        </w:rPr>
        <w:t>بما يساهم في تحفيز المبيعات.</w:t>
      </w:r>
    </w:p>
    <w:p w14:paraId="3236686A" w14:textId="165B0BAC" w:rsidR="00F959E6" w:rsidRDefault="00F959E6" w:rsidP="00ED60F5">
      <w:pPr>
        <w:pStyle w:val="a6"/>
        <w:numPr>
          <w:ilvl w:val="0"/>
          <w:numId w:val="3"/>
        </w:numPr>
        <w:jc w:val="both"/>
        <w:rPr>
          <w:rFonts w:ascii="Simplified Arabic" w:hAnsi="Simplified Arabic" w:cs="Simplified Arabic"/>
          <w:sz w:val="22"/>
          <w:szCs w:val="22"/>
        </w:rPr>
      </w:pPr>
      <w:r>
        <w:rPr>
          <w:rFonts w:ascii="Simplified Arabic" w:hAnsi="Simplified Arabic" w:cs="Simplified Arabic" w:hint="cs"/>
          <w:sz w:val="22"/>
          <w:szCs w:val="22"/>
          <w:rtl/>
        </w:rPr>
        <w:t>إلى أي مدى تؤثر آراء العملاء وتقييماتهم الرقمية عبر وسائل التواصل الاجتماعي في زيادة ال</w:t>
      </w:r>
      <w:r w:rsidR="002E216D">
        <w:rPr>
          <w:rFonts w:ascii="Simplified Arabic" w:hAnsi="Simplified Arabic" w:cs="Simplified Arabic" w:hint="cs"/>
          <w:sz w:val="22"/>
          <w:szCs w:val="22"/>
          <w:rtl/>
        </w:rPr>
        <w:t>إقبال الشرائي على منتجات الطباعة على الأكواب.</w:t>
      </w:r>
    </w:p>
    <w:p w14:paraId="294BD510" w14:textId="77C45F63" w:rsidR="002E216D" w:rsidRDefault="00E07588" w:rsidP="00ED60F5">
      <w:pPr>
        <w:pStyle w:val="a6"/>
        <w:numPr>
          <w:ilvl w:val="0"/>
          <w:numId w:val="3"/>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ما أثر التسويق عبر وسائل التواصل الاجتماعي </w:t>
      </w:r>
      <w:r w:rsidR="00632CA0">
        <w:rPr>
          <w:rFonts w:ascii="Simplified Arabic" w:hAnsi="Simplified Arabic" w:cs="Simplified Arabic" w:hint="cs"/>
          <w:sz w:val="22"/>
          <w:szCs w:val="22"/>
          <w:rtl/>
        </w:rPr>
        <w:t>في تعزيز الثقة بالعلامة التجارية لمتاجر الطباعة المخصصة؟</w:t>
      </w:r>
    </w:p>
    <w:p w14:paraId="61CFE89A" w14:textId="7BD52677" w:rsidR="00972F5C" w:rsidRDefault="003E3D64" w:rsidP="00ED60F5">
      <w:pPr>
        <w:pStyle w:val="a6"/>
        <w:numPr>
          <w:ilvl w:val="0"/>
          <w:numId w:val="3"/>
        </w:numPr>
        <w:jc w:val="both"/>
        <w:rPr>
          <w:rFonts w:ascii="Simplified Arabic" w:hAnsi="Simplified Arabic" w:cs="Simplified Arabic"/>
          <w:sz w:val="22"/>
          <w:szCs w:val="22"/>
        </w:rPr>
      </w:pPr>
      <w:r>
        <w:rPr>
          <w:rFonts w:ascii="Simplified Arabic" w:hAnsi="Simplified Arabic" w:cs="Simplified Arabic" w:hint="cs"/>
          <w:sz w:val="22"/>
          <w:szCs w:val="22"/>
          <w:rtl/>
        </w:rPr>
        <w:t>ماهي الممارسات والا</w:t>
      </w:r>
      <w:r w:rsidR="006A7113">
        <w:rPr>
          <w:rFonts w:ascii="Simplified Arabic" w:hAnsi="Simplified Arabic" w:cs="Simplified Arabic" w:hint="cs"/>
          <w:sz w:val="22"/>
          <w:szCs w:val="22"/>
          <w:rtl/>
        </w:rPr>
        <w:t xml:space="preserve">ستراتيجيات التسويقية الرقمية المناسبة التي يمكن </w:t>
      </w:r>
      <w:r w:rsidR="00EA282D">
        <w:rPr>
          <w:rFonts w:ascii="Simplified Arabic" w:hAnsi="Simplified Arabic" w:cs="Simplified Arabic" w:hint="cs"/>
          <w:sz w:val="22"/>
          <w:szCs w:val="22"/>
          <w:rtl/>
        </w:rPr>
        <w:t>أن تساعد المنشآت الصغير</w:t>
      </w:r>
      <w:r w:rsidR="00B37D07">
        <w:rPr>
          <w:rFonts w:ascii="Simplified Arabic" w:hAnsi="Simplified Arabic" w:cs="Simplified Arabic" w:hint="cs"/>
          <w:sz w:val="22"/>
          <w:szCs w:val="22"/>
          <w:rtl/>
        </w:rPr>
        <w:t>ة والمتوسطة في قطاع ال</w:t>
      </w:r>
      <w:r w:rsidR="00D65430">
        <w:rPr>
          <w:rFonts w:ascii="Simplified Arabic" w:hAnsi="Simplified Arabic" w:cs="Simplified Arabic" w:hint="cs"/>
          <w:sz w:val="22"/>
          <w:szCs w:val="22"/>
          <w:rtl/>
        </w:rPr>
        <w:t xml:space="preserve">طباعة المخصصة بالمملكة العربية </w:t>
      </w:r>
      <w:r w:rsidR="00FF3B74">
        <w:rPr>
          <w:rFonts w:ascii="Simplified Arabic" w:hAnsi="Simplified Arabic" w:cs="Simplified Arabic" w:hint="cs"/>
          <w:sz w:val="22"/>
          <w:szCs w:val="22"/>
          <w:rtl/>
        </w:rPr>
        <w:t>السعودية على تحسين مبيعاتها</w:t>
      </w:r>
      <w:r w:rsidR="00632CA0">
        <w:rPr>
          <w:rFonts w:ascii="Simplified Arabic" w:hAnsi="Simplified Arabic" w:cs="Simplified Arabic" w:hint="cs"/>
          <w:sz w:val="22"/>
          <w:szCs w:val="22"/>
          <w:rtl/>
        </w:rPr>
        <w:t>؟</w:t>
      </w:r>
    </w:p>
    <w:p w14:paraId="121193DD" w14:textId="77777777" w:rsidR="001F185B" w:rsidRPr="001F185B" w:rsidRDefault="001F185B" w:rsidP="001F185B">
      <w:pPr>
        <w:jc w:val="both"/>
        <w:rPr>
          <w:rFonts w:ascii="Simplified Arabic" w:hAnsi="Simplified Arabic" w:cs="Simplified Arabic"/>
          <w:sz w:val="22"/>
          <w:szCs w:val="22"/>
        </w:rPr>
      </w:pPr>
    </w:p>
    <w:p w14:paraId="730B0382" w14:textId="5A00A629" w:rsidR="00B42124" w:rsidRDefault="00B42124" w:rsidP="00B42124">
      <w:pPr>
        <w:jc w:val="both"/>
        <w:rPr>
          <w:rFonts w:ascii="Simplified Arabic" w:hAnsi="Simplified Arabic" w:cs="Simplified Arabic"/>
          <w:b/>
          <w:bCs/>
          <w:rtl/>
        </w:rPr>
      </w:pPr>
      <w:r w:rsidRPr="00B42124">
        <w:rPr>
          <w:rFonts w:ascii="Simplified Arabic" w:hAnsi="Simplified Arabic" w:cs="Simplified Arabic" w:hint="cs"/>
          <w:b/>
          <w:bCs/>
          <w:rtl/>
        </w:rPr>
        <w:lastRenderedPageBreak/>
        <w:t xml:space="preserve">فرضيات الدراسة: </w:t>
      </w:r>
    </w:p>
    <w:p w14:paraId="422F95D5" w14:textId="26C0A815" w:rsidR="00B42124" w:rsidRDefault="00E029D2" w:rsidP="00F27D6C">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توجد علاقة </w:t>
      </w:r>
      <w:r w:rsidR="005E2843">
        <w:rPr>
          <w:rFonts w:ascii="Simplified Arabic" w:hAnsi="Simplified Arabic" w:cs="Simplified Arabic" w:hint="cs"/>
          <w:sz w:val="22"/>
          <w:szCs w:val="22"/>
          <w:rtl/>
        </w:rPr>
        <w:t xml:space="preserve">طردية ذات دلالة إحصائية بين مستوى </w:t>
      </w:r>
      <w:r w:rsidR="00A60270">
        <w:rPr>
          <w:rFonts w:ascii="Simplified Arabic" w:hAnsi="Simplified Arabic" w:cs="Simplified Arabic" w:hint="cs"/>
          <w:sz w:val="22"/>
          <w:szCs w:val="22"/>
          <w:rtl/>
        </w:rPr>
        <w:t>استخدام التسويق</w:t>
      </w:r>
      <w:r w:rsidR="00D15569">
        <w:rPr>
          <w:rFonts w:ascii="Simplified Arabic" w:hAnsi="Simplified Arabic" w:cs="Simplified Arabic" w:hint="cs"/>
          <w:sz w:val="22"/>
          <w:szCs w:val="22"/>
          <w:rtl/>
        </w:rPr>
        <w:t xml:space="preserve"> عبر وسائل التواصل الاجتماعي</w:t>
      </w:r>
      <w:r w:rsidR="0049568D">
        <w:rPr>
          <w:rFonts w:ascii="Simplified Arabic" w:hAnsi="Simplified Arabic" w:cs="Simplified Arabic" w:hint="cs"/>
          <w:sz w:val="22"/>
          <w:szCs w:val="22"/>
          <w:rtl/>
        </w:rPr>
        <w:t xml:space="preserve"> وزيادة المبيعات </w:t>
      </w:r>
      <w:r w:rsidR="009B06F0">
        <w:rPr>
          <w:rFonts w:ascii="Simplified Arabic" w:hAnsi="Simplified Arabic" w:cs="Simplified Arabic" w:hint="cs"/>
          <w:sz w:val="22"/>
          <w:szCs w:val="22"/>
          <w:rtl/>
        </w:rPr>
        <w:t>الفعلية في قطاع الطباعة</w:t>
      </w:r>
      <w:r w:rsidR="0050462F">
        <w:rPr>
          <w:rFonts w:ascii="Simplified Arabic" w:hAnsi="Simplified Arabic" w:cs="Simplified Arabic" w:hint="cs"/>
          <w:sz w:val="22"/>
          <w:szCs w:val="22"/>
          <w:rtl/>
        </w:rPr>
        <w:t xml:space="preserve"> </w:t>
      </w:r>
      <w:r w:rsidR="00102FB5">
        <w:rPr>
          <w:rFonts w:ascii="Simplified Arabic" w:hAnsi="Simplified Arabic" w:cs="Simplified Arabic" w:hint="cs"/>
          <w:sz w:val="22"/>
          <w:szCs w:val="22"/>
          <w:rtl/>
        </w:rPr>
        <w:t xml:space="preserve">المخصصة </w:t>
      </w:r>
      <w:r w:rsidR="00102FB5">
        <w:rPr>
          <w:rFonts w:ascii="Simplified Arabic" w:hAnsi="Simplified Arabic" w:cs="Simplified Arabic"/>
          <w:sz w:val="22"/>
          <w:szCs w:val="22"/>
          <w:rtl/>
        </w:rPr>
        <w:t>(</w:t>
      </w:r>
      <w:r w:rsidR="00102FB5">
        <w:rPr>
          <w:rFonts w:ascii="Simplified Arabic" w:hAnsi="Simplified Arabic" w:cs="Simplified Arabic" w:hint="cs"/>
          <w:sz w:val="22"/>
          <w:szCs w:val="22"/>
          <w:rtl/>
        </w:rPr>
        <w:t>الطباعة</w:t>
      </w:r>
      <w:r w:rsidR="0050462F">
        <w:rPr>
          <w:rFonts w:ascii="Simplified Arabic" w:hAnsi="Simplified Arabic" w:cs="Simplified Arabic" w:hint="cs"/>
          <w:sz w:val="22"/>
          <w:szCs w:val="22"/>
          <w:rtl/>
        </w:rPr>
        <w:t xml:space="preserve"> على الأكواب).</w:t>
      </w:r>
      <w:r>
        <w:rPr>
          <w:rFonts w:ascii="Simplified Arabic" w:hAnsi="Simplified Arabic" w:cs="Simplified Arabic" w:hint="cs"/>
          <w:sz w:val="22"/>
          <w:szCs w:val="22"/>
          <w:rtl/>
        </w:rPr>
        <w:t xml:space="preserve"> </w:t>
      </w:r>
    </w:p>
    <w:p w14:paraId="1BF9EEC3" w14:textId="41A62A66" w:rsidR="00DF6968" w:rsidRDefault="00135A34" w:rsidP="00F27D6C">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توجد علاقة </w:t>
      </w:r>
      <w:r w:rsidR="004746B2">
        <w:rPr>
          <w:rFonts w:ascii="Simplified Arabic" w:hAnsi="Simplified Arabic" w:cs="Simplified Arabic" w:hint="cs"/>
          <w:sz w:val="22"/>
          <w:szCs w:val="22"/>
          <w:rtl/>
        </w:rPr>
        <w:t xml:space="preserve">طردية </w:t>
      </w:r>
      <w:r w:rsidR="005F27B6">
        <w:rPr>
          <w:rFonts w:ascii="Simplified Arabic" w:hAnsi="Simplified Arabic" w:cs="Simplified Arabic" w:hint="cs"/>
          <w:sz w:val="22"/>
          <w:szCs w:val="22"/>
          <w:rtl/>
        </w:rPr>
        <w:t xml:space="preserve">ذات دلالة إحصائية بين </w:t>
      </w:r>
      <w:r w:rsidR="00745401">
        <w:rPr>
          <w:rFonts w:ascii="Simplified Arabic" w:hAnsi="Simplified Arabic" w:cs="Simplified Arabic" w:hint="cs"/>
          <w:sz w:val="22"/>
          <w:szCs w:val="22"/>
          <w:rtl/>
        </w:rPr>
        <w:t>الآراء الإيجابية للعملاء</w:t>
      </w:r>
      <w:r w:rsidR="006D6386">
        <w:rPr>
          <w:rFonts w:ascii="Simplified Arabic" w:hAnsi="Simplified Arabic" w:cs="Simplified Arabic" w:hint="cs"/>
          <w:sz w:val="22"/>
          <w:szCs w:val="22"/>
          <w:rtl/>
        </w:rPr>
        <w:t xml:space="preserve"> </w:t>
      </w:r>
      <w:r w:rsidR="000872B9">
        <w:rPr>
          <w:rFonts w:ascii="Simplified Arabic" w:hAnsi="Simplified Arabic" w:cs="Simplified Arabic" w:hint="cs"/>
          <w:sz w:val="22"/>
          <w:szCs w:val="22"/>
          <w:rtl/>
        </w:rPr>
        <w:t>و</w:t>
      </w:r>
      <w:r w:rsidR="005F27B6">
        <w:rPr>
          <w:rFonts w:ascii="Simplified Arabic" w:hAnsi="Simplified Arabic" w:cs="Simplified Arabic" w:hint="cs"/>
          <w:sz w:val="22"/>
          <w:szCs w:val="22"/>
          <w:rtl/>
        </w:rPr>
        <w:t xml:space="preserve">تقييماتهم </w:t>
      </w:r>
      <w:r w:rsidR="00ED1551">
        <w:rPr>
          <w:rFonts w:ascii="Simplified Arabic" w:hAnsi="Simplified Arabic" w:cs="Simplified Arabic" w:hint="cs"/>
          <w:sz w:val="22"/>
          <w:szCs w:val="22"/>
          <w:rtl/>
        </w:rPr>
        <w:t xml:space="preserve">الرقمية عبر وسائل التواصل الاجتماعي </w:t>
      </w:r>
      <w:r w:rsidR="000872B9">
        <w:rPr>
          <w:rFonts w:ascii="Simplified Arabic" w:hAnsi="Simplified Arabic" w:cs="Simplified Arabic" w:hint="cs"/>
          <w:sz w:val="22"/>
          <w:szCs w:val="22"/>
          <w:rtl/>
        </w:rPr>
        <w:t xml:space="preserve">وبين </w:t>
      </w:r>
      <w:r w:rsidR="00167BFD">
        <w:rPr>
          <w:rFonts w:ascii="Simplified Arabic" w:hAnsi="Simplified Arabic" w:cs="Simplified Arabic" w:hint="cs"/>
          <w:sz w:val="22"/>
          <w:szCs w:val="22"/>
          <w:rtl/>
        </w:rPr>
        <w:t>زيادة الإقبال</w:t>
      </w:r>
      <w:r w:rsidR="00B61A99">
        <w:rPr>
          <w:rFonts w:ascii="Simplified Arabic" w:hAnsi="Simplified Arabic" w:cs="Simplified Arabic" w:hint="cs"/>
          <w:sz w:val="22"/>
          <w:szCs w:val="22"/>
          <w:rtl/>
        </w:rPr>
        <w:t xml:space="preserve"> على</w:t>
      </w:r>
      <w:r w:rsidR="00ED1551">
        <w:rPr>
          <w:rFonts w:ascii="Simplified Arabic" w:hAnsi="Simplified Arabic" w:cs="Simplified Arabic" w:hint="cs"/>
          <w:sz w:val="22"/>
          <w:szCs w:val="22"/>
          <w:rtl/>
        </w:rPr>
        <w:t xml:space="preserve"> </w:t>
      </w:r>
      <w:r w:rsidR="00C468E2">
        <w:rPr>
          <w:rFonts w:ascii="Simplified Arabic" w:hAnsi="Simplified Arabic" w:cs="Simplified Arabic" w:hint="cs"/>
          <w:sz w:val="22"/>
          <w:szCs w:val="22"/>
          <w:rtl/>
        </w:rPr>
        <w:t>الشرا</w:t>
      </w:r>
      <w:r w:rsidR="00081A47">
        <w:rPr>
          <w:rFonts w:ascii="Simplified Arabic" w:hAnsi="Simplified Arabic" w:cs="Simplified Arabic" w:hint="cs"/>
          <w:sz w:val="22"/>
          <w:szCs w:val="22"/>
          <w:rtl/>
        </w:rPr>
        <w:t xml:space="preserve">ء </w:t>
      </w:r>
      <w:r w:rsidR="00C256B0">
        <w:rPr>
          <w:rFonts w:ascii="Simplified Arabic" w:hAnsi="Simplified Arabic" w:cs="Simplified Arabic" w:hint="cs"/>
          <w:sz w:val="22"/>
          <w:szCs w:val="22"/>
          <w:rtl/>
        </w:rPr>
        <w:t>ل</w:t>
      </w:r>
      <w:r w:rsidR="00C468E2">
        <w:rPr>
          <w:rFonts w:ascii="Simplified Arabic" w:hAnsi="Simplified Arabic" w:cs="Simplified Arabic" w:hint="cs"/>
          <w:sz w:val="22"/>
          <w:szCs w:val="22"/>
          <w:rtl/>
        </w:rPr>
        <w:t>منتجات الطباعة على الأكواب</w:t>
      </w:r>
      <w:r w:rsidR="00453D91">
        <w:rPr>
          <w:rFonts w:ascii="Simplified Arabic" w:hAnsi="Simplified Arabic" w:cs="Simplified Arabic" w:hint="cs"/>
          <w:sz w:val="22"/>
          <w:szCs w:val="22"/>
          <w:rtl/>
        </w:rPr>
        <w:t>.</w:t>
      </w:r>
    </w:p>
    <w:p w14:paraId="6B0AD34A" w14:textId="15BCF61E" w:rsidR="005D0029" w:rsidRDefault="007F360C" w:rsidP="00F27D6C">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هناك </w:t>
      </w:r>
      <w:r w:rsidR="00971894">
        <w:rPr>
          <w:rFonts w:ascii="Simplified Arabic" w:hAnsi="Simplified Arabic" w:cs="Simplified Arabic" w:hint="cs"/>
          <w:sz w:val="22"/>
          <w:szCs w:val="22"/>
          <w:rtl/>
        </w:rPr>
        <w:t xml:space="preserve">علاقة طردية </w:t>
      </w:r>
      <w:r w:rsidR="00C167B2">
        <w:rPr>
          <w:rFonts w:ascii="Simplified Arabic" w:hAnsi="Simplified Arabic" w:cs="Simplified Arabic" w:hint="cs"/>
          <w:sz w:val="22"/>
          <w:szCs w:val="22"/>
          <w:rtl/>
        </w:rPr>
        <w:t>ذات دلالة إحصائية بين الثقة بالعلامة التجارية وزيادة المبيعات</w:t>
      </w:r>
      <w:r>
        <w:rPr>
          <w:rFonts w:ascii="Simplified Arabic" w:hAnsi="Simplified Arabic" w:cs="Simplified Arabic" w:hint="cs"/>
          <w:sz w:val="22"/>
          <w:szCs w:val="22"/>
          <w:rtl/>
        </w:rPr>
        <w:t xml:space="preserve"> </w:t>
      </w:r>
      <w:r w:rsidR="007C50C7">
        <w:rPr>
          <w:rFonts w:ascii="Simplified Arabic" w:hAnsi="Simplified Arabic" w:cs="Simplified Arabic" w:hint="cs"/>
          <w:sz w:val="22"/>
          <w:szCs w:val="22"/>
          <w:rtl/>
        </w:rPr>
        <w:t>(</w:t>
      </w:r>
      <w:r w:rsidR="00001B52">
        <w:rPr>
          <w:rFonts w:ascii="Simplified Arabic" w:hAnsi="Simplified Arabic" w:cs="Simplified Arabic" w:hint="cs"/>
          <w:sz w:val="22"/>
          <w:szCs w:val="22"/>
          <w:rtl/>
        </w:rPr>
        <w:t>الطباعة على الأكواب</w:t>
      </w:r>
      <w:r w:rsidR="007C50C7">
        <w:rPr>
          <w:rFonts w:ascii="Simplified Arabic" w:hAnsi="Simplified Arabic" w:cs="Simplified Arabic" w:hint="cs"/>
          <w:sz w:val="22"/>
          <w:szCs w:val="22"/>
          <w:rtl/>
        </w:rPr>
        <w:t>)</w:t>
      </w:r>
      <w:r w:rsidR="00001B52">
        <w:rPr>
          <w:rFonts w:ascii="Simplified Arabic" w:hAnsi="Simplified Arabic" w:cs="Simplified Arabic" w:hint="cs"/>
          <w:sz w:val="22"/>
          <w:szCs w:val="22"/>
          <w:rtl/>
        </w:rPr>
        <w:t>.</w:t>
      </w:r>
    </w:p>
    <w:p w14:paraId="10E748D1" w14:textId="1AAF449B" w:rsidR="00012AA0" w:rsidRDefault="00781993" w:rsidP="006B050A">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توجد علاقة </w:t>
      </w:r>
      <w:r w:rsidR="00833EEE">
        <w:rPr>
          <w:rFonts w:ascii="Simplified Arabic" w:hAnsi="Simplified Arabic" w:cs="Simplified Arabic" w:hint="cs"/>
          <w:sz w:val="22"/>
          <w:szCs w:val="22"/>
          <w:rtl/>
        </w:rPr>
        <w:t xml:space="preserve">طردية ذات دلالة إحصائية بين مستوى كفاءة وفاعلية استراتيجيات </w:t>
      </w:r>
      <w:r w:rsidR="00C51D3D">
        <w:rPr>
          <w:rFonts w:ascii="Simplified Arabic" w:hAnsi="Simplified Arabic" w:cs="Simplified Arabic" w:hint="cs"/>
          <w:sz w:val="22"/>
          <w:szCs w:val="22"/>
          <w:rtl/>
        </w:rPr>
        <w:t>التسويق الرقمي عبر وسائل التواصل الاجتماعي وزيادة المبيعات الفعلية في قطاع الطباعة المخصصة (الطباعة على الأكواب).</w:t>
      </w:r>
    </w:p>
    <w:p w14:paraId="16EB51B6" w14:textId="6D378051" w:rsidR="0031782D" w:rsidRDefault="0003528C" w:rsidP="006B050A">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توجد علاقة طردية ذات دلالة إحصائية </w:t>
      </w:r>
      <w:r w:rsidR="000C4147">
        <w:rPr>
          <w:rFonts w:ascii="Simplified Arabic" w:hAnsi="Simplified Arabic" w:cs="Simplified Arabic" w:hint="cs"/>
          <w:sz w:val="22"/>
          <w:szCs w:val="22"/>
          <w:rtl/>
        </w:rPr>
        <w:t xml:space="preserve">بين مستوى تفاعل العملاء عبر وسائل التواصل الاجتماعي </w:t>
      </w:r>
      <w:r w:rsidR="000F1532">
        <w:rPr>
          <w:rFonts w:ascii="Simplified Arabic" w:hAnsi="Simplified Arabic" w:cs="Simplified Arabic"/>
          <w:sz w:val="22"/>
          <w:szCs w:val="22"/>
          <w:rtl/>
        </w:rPr>
        <w:br/>
      </w:r>
      <w:r w:rsidR="000C4147">
        <w:rPr>
          <w:rFonts w:ascii="Simplified Arabic" w:hAnsi="Simplified Arabic" w:cs="Simplified Arabic" w:hint="cs"/>
          <w:sz w:val="22"/>
          <w:szCs w:val="22"/>
          <w:rtl/>
        </w:rPr>
        <w:t>(</w:t>
      </w:r>
      <w:r w:rsidR="000F1532">
        <w:rPr>
          <w:rFonts w:ascii="Simplified Arabic" w:hAnsi="Simplified Arabic" w:cs="Simplified Arabic" w:hint="cs"/>
          <w:sz w:val="22"/>
          <w:szCs w:val="22"/>
          <w:rtl/>
        </w:rPr>
        <w:t>الاعجابات</w:t>
      </w:r>
      <w:r w:rsidR="009369B0">
        <w:rPr>
          <w:rFonts w:ascii="Simplified Arabic" w:hAnsi="Simplified Arabic" w:cs="Simplified Arabic" w:hint="cs"/>
          <w:sz w:val="22"/>
          <w:szCs w:val="22"/>
          <w:rtl/>
        </w:rPr>
        <w:t xml:space="preserve">، التعليقات، </w:t>
      </w:r>
      <w:r w:rsidR="00774EB1">
        <w:rPr>
          <w:rFonts w:ascii="Simplified Arabic" w:hAnsi="Simplified Arabic" w:cs="Simplified Arabic" w:hint="cs"/>
          <w:sz w:val="22"/>
          <w:szCs w:val="22"/>
          <w:rtl/>
        </w:rPr>
        <w:t>إعادة النشر</w:t>
      </w:r>
      <w:r w:rsidR="00924C9D">
        <w:rPr>
          <w:rFonts w:ascii="Simplified Arabic" w:hAnsi="Simplified Arabic" w:cs="Simplified Arabic" w:hint="cs"/>
          <w:sz w:val="22"/>
          <w:szCs w:val="22"/>
          <w:rtl/>
        </w:rPr>
        <w:t>) وبين المبيعات الفعلية لمنتجات الطباعة المخصصة (الطباعة على الأكواب).</w:t>
      </w:r>
    </w:p>
    <w:p w14:paraId="6BC86E2D" w14:textId="13CCDE74" w:rsidR="00465886" w:rsidRPr="00F27D6C" w:rsidRDefault="003A6DF6" w:rsidP="001A4682">
      <w:pPr>
        <w:pStyle w:val="a6"/>
        <w:ind w:left="144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 </w:t>
      </w:r>
    </w:p>
    <w:p w14:paraId="1E6475D4" w14:textId="218C9962" w:rsidR="00684AAF" w:rsidRDefault="00684AAF" w:rsidP="00684AAF">
      <w:pPr>
        <w:rPr>
          <w:rFonts w:ascii="Simplified Arabic" w:hAnsi="Simplified Arabic" w:cs="Simplified Arabic"/>
          <w:b/>
          <w:bCs/>
          <w:rtl/>
        </w:rPr>
      </w:pPr>
      <w:r>
        <w:rPr>
          <w:rFonts w:ascii="Simplified Arabic" w:hAnsi="Simplified Arabic" w:cs="Simplified Arabic" w:hint="cs"/>
          <w:b/>
          <w:bCs/>
          <w:rtl/>
        </w:rPr>
        <w:t>إجرا</w:t>
      </w:r>
      <w:r w:rsidR="00050DD6">
        <w:rPr>
          <w:rFonts w:ascii="Simplified Arabic" w:hAnsi="Simplified Arabic" w:cs="Simplified Arabic" w:hint="cs"/>
          <w:b/>
          <w:bCs/>
          <w:rtl/>
        </w:rPr>
        <w:t xml:space="preserve">ءات الدراسة: </w:t>
      </w:r>
    </w:p>
    <w:p w14:paraId="5934FE5C" w14:textId="77777777" w:rsidR="00BA3F9F" w:rsidRDefault="001A06F5" w:rsidP="00BA3F9F">
      <w:pPr>
        <w:ind w:left="1440"/>
        <w:rPr>
          <w:rFonts w:ascii="Simplified Arabic" w:hAnsi="Simplified Arabic" w:cs="Simplified Arabic"/>
          <w:sz w:val="22"/>
          <w:szCs w:val="22"/>
          <w:rtl/>
        </w:rPr>
      </w:pPr>
      <w:r w:rsidRPr="00482DEF">
        <w:rPr>
          <w:rFonts w:ascii="Simplified Arabic" w:hAnsi="Simplified Arabic" w:cs="Simplified Arabic" w:hint="cs"/>
          <w:b/>
          <w:bCs/>
          <w:sz w:val="22"/>
          <w:szCs w:val="22"/>
          <w:rtl/>
        </w:rPr>
        <w:t xml:space="preserve">منهج </w:t>
      </w:r>
      <w:r w:rsidR="00916AB2" w:rsidRPr="00482DEF">
        <w:rPr>
          <w:rFonts w:ascii="Simplified Arabic" w:hAnsi="Simplified Arabic" w:cs="Simplified Arabic" w:hint="cs"/>
          <w:b/>
          <w:bCs/>
          <w:sz w:val="22"/>
          <w:szCs w:val="22"/>
          <w:rtl/>
        </w:rPr>
        <w:t>الدراسة:</w:t>
      </w:r>
      <w:r w:rsidRPr="00482DEF">
        <w:rPr>
          <w:rFonts w:ascii="Simplified Arabic" w:hAnsi="Simplified Arabic" w:cs="Simplified Arabic" w:hint="cs"/>
          <w:b/>
          <w:bCs/>
          <w:sz w:val="22"/>
          <w:szCs w:val="22"/>
          <w:rtl/>
        </w:rPr>
        <w:t xml:space="preserve"> </w:t>
      </w:r>
    </w:p>
    <w:p w14:paraId="1EA5E969" w14:textId="0866576F" w:rsidR="009876AD" w:rsidRDefault="002A5FA8" w:rsidP="00BA3F9F">
      <w:pPr>
        <w:ind w:left="1440"/>
        <w:rPr>
          <w:rFonts w:ascii="Simplified Arabic" w:hAnsi="Simplified Arabic" w:cs="Simplified Arabic"/>
          <w:sz w:val="22"/>
          <w:szCs w:val="22"/>
          <w:rtl/>
        </w:rPr>
      </w:pPr>
      <w:r w:rsidRPr="001A06F5">
        <w:rPr>
          <w:rFonts w:ascii="Simplified Arabic" w:hAnsi="Simplified Arabic" w:cs="Simplified Arabic" w:hint="cs"/>
          <w:sz w:val="22"/>
          <w:szCs w:val="22"/>
          <w:rtl/>
        </w:rPr>
        <w:t xml:space="preserve">تم اعتماد المنهج الوصفي التحليلي </w:t>
      </w:r>
      <w:r w:rsidR="00823B65">
        <w:rPr>
          <w:rFonts w:ascii="Simplified Arabic" w:hAnsi="Simplified Arabic" w:cs="Simplified Arabic" w:hint="cs"/>
          <w:sz w:val="22"/>
          <w:szCs w:val="22"/>
          <w:rtl/>
        </w:rPr>
        <w:t>ذي الطبيعة الكمية</w:t>
      </w:r>
      <w:r w:rsidR="0038059B">
        <w:rPr>
          <w:rFonts w:ascii="Simplified Arabic" w:hAnsi="Simplified Arabic" w:cs="Simplified Arabic" w:hint="cs"/>
          <w:sz w:val="22"/>
          <w:szCs w:val="22"/>
          <w:rtl/>
        </w:rPr>
        <w:t xml:space="preserve">، وذلك لملائمته لطبيعة موضوع البحث الذي يستهدف </w:t>
      </w:r>
      <w:r w:rsidR="00B92984">
        <w:rPr>
          <w:rFonts w:ascii="Simplified Arabic" w:hAnsi="Simplified Arabic" w:cs="Simplified Arabic" w:hint="cs"/>
          <w:sz w:val="22"/>
          <w:szCs w:val="22"/>
          <w:rtl/>
        </w:rPr>
        <w:t xml:space="preserve">تحليل أثر التسويق عبر </w:t>
      </w:r>
      <w:r w:rsidR="00C87AB0">
        <w:rPr>
          <w:rFonts w:ascii="Simplified Arabic" w:hAnsi="Simplified Arabic" w:cs="Simplified Arabic" w:hint="cs"/>
          <w:sz w:val="22"/>
          <w:szCs w:val="22"/>
          <w:rtl/>
        </w:rPr>
        <w:t xml:space="preserve">وسائل التواصل الاجتماعي في زيادة المبيعات الفعلية </w:t>
      </w:r>
      <w:r w:rsidR="00C542C6">
        <w:rPr>
          <w:rFonts w:ascii="Simplified Arabic" w:hAnsi="Simplified Arabic" w:cs="Simplified Arabic" w:hint="cs"/>
          <w:sz w:val="22"/>
          <w:szCs w:val="22"/>
          <w:rtl/>
        </w:rPr>
        <w:t xml:space="preserve">لمنتجات الطباعة على الأكواب، ويقوم هذا المنهج على جمع البيانات </w:t>
      </w:r>
      <w:r w:rsidR="00F62D6D">
        <w:rPr>
          <w:rFonts w:ascii="Simplified Arabic" w:hAnsi="Simplified Arabic" w:cs="Simplified Arabic" w:hint="cs"/>
          <w:sz w:val="22"/>
          <w:szCs w:val="22"/>
          <w:rtl/>
        </w:rPr>
        <w:t>من عينة الدراسة باستخدام أدوات كمية، ومن ثم تحليل العلاقات الارتباطية والسب</w:t>
      </w:r>
      <w:r w:rsidR="00252E06">
        <w:rPr>
          <w:rFonts w:ascii="Simplified Arabic" w:hAnsi="Simplified Arabic" w:cs="Simplified Arabic" w:hint="cs"/>
          <w:sz w:val="22"/>
          <w:szCs w:val="22"/>
          <w:rtl/>
        </w:rPr>
        <w:t xml:space="preserve">بية بين المتغيرات باستخدام الأساليب </w:t>
      </w:r>
      <w:r w:rsidR="007B7E23">
        <w:rPr>
          <w:rFonts w:ascii="Simplified Arabic" w:hAnsi="Simplified Arabic" w:cs="Simplified Arabic" w:hint="cs"/>
          <w:sz w:val="22"/>
          <w:szCs w:val="22"/>
          <w:rtl/>
        </w:rPr>
        <w:t>الإحصائية المناسبة.</w:t>
      </w:r>
      <w:r w:rsidR="00252E06">
        <w:rPr>
          <w:rFonts w:ascii="Simplified Arabic" w:hAnsi="Simplified Arabic" w:cs="Simplified Arabic" w:hint="cs"/>
          <w:sz w:val="22"/>
          <w:szCs w:val="22"/>
          <w:rtl/>
        </w:rPr>
        <w:t xml:space="preserve"> </w:t>
      </w:r>
    </w:p>
    <w:p w14:paraId="4988240B" w14:textId="66D4AE8E" w:rsidR="00916AB2" w:rsidRPr="00631074" w:rsidRDefault="00916AB2" w:rsidP="00916AB2">
      <w:pPr>
        <w:ind w:left="1440"/>
        <w:jc w:val="both"/>
        <w:rPr>
          <w:rFonts w:ascii="Simplified Arabic" w:hAnsi="Simplified Arabic" w:cs="Simplified Arabic"/>
          <w:b/>
          <w:bCs/>
          <w:sz w:val="22"/>
          <w:szCs w:val="22"/>
        </w:rPr>
      </w:pPr>
      <w:r w:rsidRPr="00631074">
        <w:rPr>
          <w:rFonts w:ascii="Simplified Arabic" w:hAnsi="Simplified Arabic" w:cs="Simplified Arabic" w:hint="cs"/>
          <w:b/>
          <w:bCs/>
          <w:sz w:val="22"/>
          <w:szCs w:val="22"/>
          <w:rtl/>
        </w:rPr>
        <w:t>مجتمع وعينة الدراسة</w:t>
      </w:r>
      <w:r w:rsidR="00631074" w:rsidRPr="00631074">
        <w:rPr>
          <w:rFonts w:ascii="Simplified Arabic" w:hAnsi="Simplified Arabic" w:cs="Simplified Arabic" w:hint="cs"/>
          <w:b/>
          <w:bCs/>
          <w:sz w:val="22"/>
          <w:szCs w:val="22"/>
          <w:rtl/>
        </w:rPr>
        <w:t>:</w:t>
      </w:r>
    </w:p>
    <w:p w14:paraId="5C92EAAB" w14:textId="152135D6" w:rsidR="00282280" w:rsidRPr="00482DEF" w:rsidRDefault="007F19F5" w:rsidP="00BA3F9F">
      <w:pPr>
        <w:ind w:left="1440"/>
        <w:jc w:val="both"/>
        <w:rPr>
          <w:rFonts w:ascii="Simplified Arabic" w:hAnsi="Simplified Arabic" w:cs="Simplified Arabic"/>
          <w:b/>
          <w:bCs/>
          <w:sz w:val="22"/>
          <w:szCs w:val="22"/>
          <w:rtl/>
        </w:rPr>
      </w:pPr>
      <w:r w:rsidRPr="00765455">
        <w:rPr>
          <w:rFonts w:ascii="Simplified Arabic" w:hAnsi="Simplified Arabic" w:cs="Simplified Arabic" w:hint="cs"/>
          <w:sz w:val="22"/>
          <w:szCs w:val="22"/>
          <w:rtl/>
        </w:rPr>
        <w:t xml:space="preserve">تطبق الدراسة على عينة </w:t>
      </w:r>
      <w:r w:rsidR="000E6D04" w:rsidRPr="00765455">
        <w:rPr>
          <w:rFonts w:ascii="Simplified Arabic" w:hAnsi="Simplified Arabic" w:cs="Simplified Arabic" w:hint="cs"/>
          <w:sz w:val="22"/>
          <w:szCs w:val="22"/>
          <w:rtl/>
        </w:rPr>
        <w:t xml:space="preserve">من المجتمع </w:t>
      </w:r>
      <w:r w:rsidR="00247D34" w:rsidRPr="00765455">
        <w:rPr>
          <w:rFonts w:ascii="Simplified Arabic" w:hAnsi="Simplified Arabic" w:cs="Simplified Arabic" w:hint="cs"/>
          <w:sz w:val="22"/>
          <w:szCs w:val="22"/>
          <w:rtl/>
        </w:rPr>
        <w:t xml:space="preserve">(100 مبحوث) </w:t>
      </w:r>
      <w:r w:rsidR="00F15830" w:rsidRPr="00765455">
        <w:rPr>
          <w:rFonts w:ascii="Simplified Arabic" w:hAnsi="Simplified Arabic" w:cs="Simplified Arabic" w:hint="cs"/>
          <w:sz w:val="22"/>
          <w:szCs w:val="22"/>
          <w:rtl/>
        </w:rPr>
        <w:t xml:space="preserve">ممن لديهم متاجر الكترونية </w:t>
      </w:r>
      <w:r w:rsidR="00C73FB1" w:rsidRPr="00765455">
        <w:rPr>
          <w:rFonts w:ascii="Simplified Arabic" w:hAnsi="Simplified Arabic" w:cs="Simplified Arabic" w:hint="cs"/>
          <w:sz w:val="22"/>
          <w:szCs w:val="22"/>
          <w:rtl/>
        </w:rPr>
        <w:t>بالكامل او حضور</w:t>
      </w:r>
      <w:r w:rsidR="00C131EE" w:rsidRPr="00765455">
        <w:rPr>
          <w:rFonts w:ascii="Simplified Arabic" w:hAnsi="Simplified Arabic" w:cs="Simplified Arabic" w:hint="cs"/>
          <w:sz w:val="22"/>
          <w:szCs w:val="22"/>
          <w:rtl/>
        </w:rPr>
        <w:t>اً</w:t>
      </w:r>
      <w:r w:rsidR="00C73FB1" w:rsidRPr="00765455">
        <w:rPr>
          <w:rFonts w:ascii="Simplified Arabic" w:hAnsi="Simplified Arabic" w:cs="Simplified Arabic" w:hint="cs"/>
          <w:sz w:val="22"/>
          <w:szCs w:val="22"/>
          <w:rtl/>
        </w:rPr>
        <w:t xml:space="preserve"> رقمي</w:t>
      </w:r>
      <w:r w:rsidR="00C131EE" w:rsidRPr="00765455">
        <w:rPr>
          <w:rFonts w:ascii="Simplified Arabic" w:hAnsi="Simplified Arabic" w:cs="Simplified Arabic" w:hint="cs"/>
          <w:sz w:val="22"/>
          <w:szCs w:val="22"/>
          <w:rtl/>
        </w:rPr>
        <w:t>اً</w:t>
      </w:r>
      <w:r w:rsidR="00C73FB1" w:rsidRPr="00765455">
        <w:rPr>
          <w:rFonts w:ascii="Simplified Arabic" w:hAnsi="Simplified Arabic" w:cs="Simplified Arabic" w:hint="cs"/>
          <w:sz w:val="22"/>
          <w:szCs w:val="22"/>
          <w:rtl/>
        </w:rPr>
        <w:t xml:space="preserve"> </w:t>
      </w:r>
      <w:r w:rsidR="00B03DAE" w:rsidRPr="00765455">
        <w:rPr>
          <w:rFonts w:ascii="Simplified Arabic" w:hAnsi="Simplified Arabic" w:cs="Simplified Arabic"/>
          <w:sz w:val="22"/>
          <w:szCs w:val="22"/>
          <w:rtl/>
        </w:rPr>
        <w:br/>
      </w:r>
      <w:r w:rsidR="00C73FB1" w:rsidRPr="00765455">
        <w:rPr>
          <w:rFonts w:ascii="Simplified Arabic" w:hAnsi="Simplified Arabic" w:cs="Simplified Arabic" w:hint="cs"/>
          <w:sz w:val="22"/>
          <w:szCs w:val="22"/>
          <w:rtl/>
        </w:rPr>
        <w:t xml:space="preserve">عبر منصات التواصل الاجتماعي </w:t>
      </w:r>
      <w:r w:rsidR="00C6134B" w:rsidRPr="00765455">
        <w:rPr>
          <w:rFonts w:ascii="Simplified Arabic" w:hAnsi="Simplified Arabic" w:cs="Simplified Arabic" w:hint="cs"/>
          <w:sz w:val="22"/>
          <w:szCs w:val="22"/>
          <w:rtl/>
        </w:rPr>
        <w:t xml:space="preserve">ما بين </w:t>
      </w:r>
      <w:r w:rsidR="00233436" w:rsidRPr="00765455">
        <w:rPr>
          <w:rFonts w:ascii="Simplified Arabic" w:hAnsi="Simplified Arabic" w:cs="Simplified Arabic" w:hint="cs"/>
          <w:sz w:val="22"/>
          <w:szCs w:val="22"/>
          <w:rtl/>
        </w:rPr>
        <w:t>أفراد</w:t>
      </w:r>
      <w:r w:rsidR="009B4C47" w:rsidRPr="00765455">
        <w:rPr>
          <w:rFonts w:ascii="Simplified Arabic" w:hAnsi="Simplified Arabic" w:cs="Simplified Arabic" w:hint="cs"/>
          <w:sz w:val="22"/>
          <w:szCs w:val="22"/>
          <w:rtl/>
        </w:rPr>
        <w:t xml:space="preserve"> </w:t>
      </w:r>
      <w:r w:rsidR="00802BAB" w:rsidRPr="00765455">
        <w:rPr>
          <w:rFonts w:ascii="Simplified Arabic" w:hAnsi="Simplified Arabic" w:cs="Simplified Arabic" w:hint="cs"/>
          <w:sz w:val="22"/>
          <w:szCs w:val="22"/>
          <w:rtl/>
        </w:rPr>
        <w:t>اصحاب</w:t>
      </w:r>
      <w:r w:rsidR="00233436" w:rsidRPr="00765455">
        <w:rPr>
          <w:rFonts w:ascii="Simplified Arabic" w:hAnsi="Simplified Arabic" w:cs="Simplified Arabic" w:hint="cs"/>
          <w:sz w:val="22"/>
          <w:szCs w:val="22"/>
          <w:rtl/>
        </w:rPr>
        <w:t xml:space="preserve"> عمل حر </w:t>
      </w:r>
      <w:r w:rsidR="00755DD7" w:rsidRPr="00765455">
        <w:rPr>
          <w:rFonts w:ascii="Simplified Arabic" w:hAnsi="Simplified Arabic" w:cs="Simplified Arabic" w:hint="cs"/>
          <w:sz w:val="22"/>
          <w:szCs w:val="22"/>
          <w:rtl/>
        </w:rPr>
        <w:t xml:space="preserve">ومنشآت صغيرة ومتوسطة </w:t>
      </w:r>
      <w:r w:rsidR="00D832BB" w:rsidRPr="00765455">
        <w:rPr>
          <w:rFonts w:ascii="Simplified Arabic" w:hAnsi="Simplified Arabic" w:cs="Simplified Arabic" w:hint="cs"/>
          <w:sz w:val="22"/>
          <w:szCs w:val="22"/>
          <w:rtl/>
        </w:rPr>
        <w:t>و</w:t>
      </w:r>
      <w:r w:rsidR="00B03DAE" w:rsidRPr="00765455">
        <w:rPr>
          <w:rFonts w:ascii="Simplified Arabic" w:hAnsi="Simplified Arabic" w:cs="Simplified Arabic" w:hint="cs"/>
          <w:sz w:val="22"/>
          <w:szCs w:val="22"/>
          <w:rtl/>
        </w:rPr>
        <w:t xml:space="preserve">لديهم </w:t>
      </w:r>
      <w:r w:rsidR="003A25D0" w:rsidRPr="00765455">
        <w:rPr>
          <w:rFonts w:ascii="Simplified Arabic" w:hAnsi="Simplified Arabic" w:cs="Simplified Arabic" w:hint="cs"/>
          <w:sz w:val="22"/>
          <w:szCs w:val="22"/>
          <w:rtl/>
        </w:rPr>
        <w:t>اهتمام</w:t>
      </w:r>
      <w:r w:rsidR="00D95382" w:rsidRPr="00765455">
        <w:rPr>
          <w:rFonts w:ascii="Simplified Arabic" w:hAnsi="Simplified Arabic" w:cs="Simplified Arabic" w:hint="cs"/>
          <w:sz w:val="22"/>
          <w:szCs w:val="22"/>
          <w:rtl/>
        </w:rPr>
        <w:t xml:space="preserve"> </w:t>
      </w:r>
      <w:r w:rsidR="0093036A" w:rsidRPr="00765455">
        <w:rPr>
          <w:rFonts w:ascii="Simplified Arabic" w:hAnsi="Simplified Arabic" w:cs="Simplified Arabic" w:hint="cs"/>
          <w:sz w:val="22"/>
          <w:szCs w:val="22"/>
          <w:rtl/>
        </w:rPr>
        <w:t>كبير</w:t>
      </w:r>
      <w:r w:rsidR="009B4C47" w:rsidRPr="00765455">
        <w:rPr>
          <w:rFonts w:ascii="Simplified Arabic" w:hAnsi="Simplified Arabic" w:cs="Simplified Arabic" w:hint="cs"/>
          <w:sz w:val="22"/>
          <w:szCs w:val="22"/>
          <w:rtl/>
        </w:rPr>
        <w:t xml:space="preserve"> </w:t>
      </w:r>
      <w:r w:rsidR="00B03DAE" w:rsidRPr="00765455">
        <w:rPr>
          <w:rFonts w:ascii="Simplified Arabic" w:hAnsi="Simplified Arabic" w:cs="Simplified Arabic"/>
          <w:sz w:val="22"/>
          <w:szCs w:val="22"/>
          <w:rtl/>
        </w:rPr>
        <w:br/>
      </w:r>
      <w:r w:rsidR="009B4C47" w:rsidRPr="00765455">
        <w:rPr>
          <w:rFonts w:ascii="Simplified Arabic" w:hAnsi="Simplified Arabic" w:cs="Simplified Arabic" w:hint="cs"/>
          <w:sz w:val="22"/>
          <w:szCs w:val="22"/>
          <w:rtl/>
        </w:rPr>
        <w:t>في</w:t>
      </w:r>
      <w:r w:rsidR="00B03DAE" w:rsidRPr="00765455">
        <w:rPr>
          <w:rFonts w:ascii="Simplified Arabic" w:hAnsi="Simplified Arabic" w:cs="Simplified Arabic" w:hint="cs"/>
          <w:sz w:val="22"/>
          <w:szCs w:val="22"/>
          <w:rtl/>
        </w:rPr>
        <w:t xml:space="preserve"> </w:t>
      </w:r>
      <w:r w:rsidR="00802BAB" w:rsidRPr="00765455">
        <w:rPr>
          <w:rFonts w:ascii="Simplified Arabic" w:hAnsi="Simplified Arabic" w:cs="Simplified Arabic" w:hint="cs"/>
          <w:sz w:val="22"/>
          <w:szCs w:val="22"/>
          <w:rtl/>
        </w:rPr>
        <w:t xml:space="preserve">بيع </w:t>
      </w:r>
      <w:r w:rsidR="0093036A" w:rsidRPr="00765455">
        <w:rPr>
          <w:rFonts w:ascii="Simplified Arabic" w:hAnsi="Simplified Arabic" w:cs="Simplified Arabic" w:hint="cs"/>
          <w:sz w:val="22"/>
          <w:szCs w:val="22"/>
          <w:rtl/>
        </w:rPr>
        <w:t xml:space="preserve">منتجات </w:t>
      </w:r>
      <w:r w:rsidR="00C6134B" w:rsidRPr="00765455">
        <w:rPr>
          <w:rFonts w:ascii="Simplified Arabic" w:hAnsi="Simplified Arabic" w:cs="Simplified Arabic" w:hint="cs"/>
          <w:sz w:val="22"/>
          <w:szCs w:val="22"/>
          <w:rtl/>
        </w:rPr>
        <w:t>الطباعة</w:t>
      </w:r>
      <w:r w:rsidR="003A25D0" w:rsidRPr="00765455">
        <w:rPr>
          <w:rFonts w:ascii="Simplified Arabic" w:hAnsi="Simplified Arabic" w:cs="Simplified Arabic" w:hint="cs"/>
          <w:sz w:val="22"/>
          <w:szCs w:val="22"/>
          <w:rtl/>
        </w:rPr>
        <w:t xml:space="preserve"> </w:t>
      </w:r>
      <w:r w:rsidR="00593F0D" w:rsidRPr="00765455">
        <w:rPr>
          <w:rFonts w:ascii="Simplified Arabic" w:hAnsi="Simplified Arabic" w:cs="Simplified Arabic" w:hint="cs"/>
          <w:sz w:val="22"/>
          <w:szCs w:val="22"/>
          <w:rtl/>
        </w:rPr>
        <w:t>على</w:t>
      </w:r>
      <w:r w:rsidR="00C6134B" w:rsidRPr="00765455">
        <w:rPr>
          <w:rFonts w:ascii="Simplified Arabic" w:hAnsi="Simplified Arabic" w:cs="Simplified Arabic" w:hint="cs"/>
          <w:sz w:val="22"/>
          <w:szCs w:val="22"/>
          <w:rtl/>
        </w:rPr>
        <w:t xml:space="preserve"> الاكواب</w:t>
      </w:r>
      <w:r w:rsidR="00CC0543" w:rsidRPr="00765455">
        <w:rPr>
          <w:rFonts w:ascii="Simplified Arabic" w:hAnsi="Simplified Arabic" w:cs="Simplified Arabic" w:hint="cs"/>
          <w:sz w:val="22"/>
          <w:szCs w:val="22"/>
          <w:rtl/>
        </w:rPr>
        <w:t xml:space="preserve"> </w:t>
      </w:r>
      <w:r w:rsidR="00593F0D" w:rsidRPr="00765455">
        <w:rPr>
          <w:rFonts w:ascii="Simplified Arabic" w:hAnsi="Simplified Arabic" w:cs="Simplified Arabic" w:hint="cs"/>
          <w:sz w:val="22"/>
          <w:szCs w:val="22"/>
          <w:rtl/>
        </w:rPr>
        <w:t xml:space="preserve">وذلك في جميع </w:t>
      </w:r>
      <w:r w:rsidR="00CC0543" w:rsidRPr="00765455">
        <w:rPr>
          <w:rFonts w:ascii="Simplified Arabic" w:hAnsi="Simplified Arabic" w:cs="Simplified Arabic" w:hint="cs"/>
          <w:sz w:val="22"/>
          <w:szCs w:val="22"/>
          <w:rtl/>
        </w:rPr>
        <w:t>انحاء مدن المملكة العربية السعودية.</w:t>
      </w:r>
      <w:r w:rsidR="00B03DAE" w:rsidRPr="00765455">
        <w:rPr>
          <w:rFonts w:ascii="Simplified Arabic" w:hAnsi="Simplified Arabic" w:cs="Simplified Arabic"/>
          <w:sz w:val="22"/>
          <w:szCs w:val="22"/>
          <w:rtl/>
        </w:rPr>
        <w:br/>
      </w:r>
      <w:r w:rsidR="00282280" w:rsidRPr="00482DEF">
        <w:rPr>
          <w:rFonts w:ascii="Simplified Arabic" w:hAnsi="Simplified Arabic" w:cs="Simplified Arabic" w:hint="cs"/>
          <w:b/>
          <w:bCs/>
          <w:sz w:val="22"/>
          <w:szCs w:val="22"/>
          <w:rtl/>
        </w:rPr>
        <w:t xml:space="preserve">حدود الدراسة: </w:t>
      </w:r>
    </w:p>
    <w:p w14:paraId="52EABB45" w14:textId="77777777" w:rsidR="00742957" w:rsidRDefault="001E4FAC" w:rsidP="001E4FAC">
      <w:pPr>
        <w:pStyle w:val="a6"/>
        <w:numPr>
          <w:ilvl w:val="0"/>
          <w:numId w:val="5"/>
        </w:numPr>
        <w:rPr>
          <w:rFonts w:ascii="Simplified Arabic" w:hAnsi="Simplified Arabic" w:cs="Simplified Arabic"/>
          <w:sz w:val="22"/>
          <w:szCs w:val="22"/>
        </w:rPr>
      </w:pPr>
      <w:r w:rsidRPr="001E4FAC">
        <w:rPr>
          <w:rFonts w:ascii="Simplified Arabic" w:hAnsi="Simplified Arabic" w:cs="Simplified Arabic" w:hint="cs"/>
          <w:sz w:val="22"/>
          <w:szCs w:val="22"/>
          <w:rtl/>
        </w:rPr>
        <w:t xml:space="preserve">الحدود </w:t>
      </w:r>
      <w:r w:rsidR="00E3420A" w:rsidRPr="001E4FAC">
        <w:rPr>
          <w:rFonts w:ascii="Simplified Arabic" w:hAnsi="Simplified Arabic" w:cs="Simplified Arabic" w:hint="cs"/>
          <w:sz w:val="22"/>
          <w:szCs w:val="22"/>
          <w:rtl/>
        </w:rPr>
        <w:t>الزمانية</w:t>
      </w:r>
      <w:r w:rsidR="00E3420A">
        <w:rPr>
          <w:rFonts w:ascii="Simplified Arabic" w:hAnsi="Simplified Arabic" w:cs="Simplified Arabic" w:hint="cs"/>
          <w:sz w:val="22"/>
          <w:szCs w:val="22"/>
          <w:rtl/>
        </w:rPr>
        <w:t>:</w:t>
      </w:r>
      <w:r w:rsidRPr="001E4FAC">
        <w:rPr>
          <w:rFonts w:ascii="Simplified Arabic" w:hAnsi="Simplified Arabic" w:cs="Simplified Arabic" w:hint="cs"/>
          <w:sz w:val="22"/>
          <w:szCs w:val="22"/>
          <w:rtl/>
        </w:rPr>
        <w:t xml:space="preserve"> </w:t>
      </w:r>
      <w:r w:rsidR="009F02C0">
        <w:rPr>
          <w:rFonts w:ascii="Simplified Arabic" w:hAnsi="Simplified Arabic" w:cs="Simplified Arabic" w:hint="cs"/>
          <w:sz w:val="22"/>
          <w:szCs w:val="22"/>
          <w:rtl/>
        </w:rPr>
        <w:t xml:space="preserve">تم تطبيق الدراسة </w:t>
      </w:r>
      <w:r w:rsidR="00E3420A">
        <w:rPr>
          <w:rFonts w:ascii="Simplified Arabic" w:hAnsi="Simplified Arabic" w:cs="Simplified Arabic" w:hint="cs"/>
          <w:sz w:val="22"/>
          <w:szCs w:val="22"/>
          <w:rtl/>
        </w:rPr>
        <w:t xml:space="preserve">خلال </w:t>
      </w:r>
      <w:r w:rsidR="00766DE1">
        <w:rPr>
          <w:rFonts w:ascii="Simplified Arabic" w:hAnsi="Simplified Arabic" w:cs="Simplified Arabic" w:hint="cs"/>
          <w:sz w:val="22"/>
          <w:szCs w:val="22"/>
          <w:rtl/>
        </w:rPr>
        <w:t>الفصل الدراسي</w:t>
      </w:r>
      <w:r w:rsidR="00AC2D15">
        <w:rPr>
          <w:rFonts w:ascii="Simplified Arabic" w:hAnsi="Simplified Arabic" w:cs="Simplified Arabic" w:hint="cs"/>
          <w:sz w:val="22"/>
          <w:szCs w:val="22"/>
          <w:rtl/>
        </w:rPr>
        <w:t xml:space="preserve"> الثالث</w:t>
      </w:r>
      <w:r w:rsidR="00766DE1">
        <w:rPr>
          <w:rFonts w:ascii="Simplified Arabic" w:hAnsi="Simplified Arabic" w:cs="Simplified Arabic" w:hint="cs"/>
          <w:sz w:val="22"/>
          <w:szCs w:val="22"/>
          <w:rtl/>
        </w:rPr>
        <w:t xml:space="preserve"> لعام 2025م.</w:t>
      </w:r>
    </w:p>
    <w:p w14:paraId="185CF897" w14:textId="77777777" w:rsidR="00FD1C60" w:rsidRDefault="00B613CC" w:rsidP="00FD1C60">
      <w:pPr>
        <w:pStyle w:val="a6"/>
        <w:numPr>
          <w:ilvl w:val="0"/>
          <w:numId w:val="5"/>
        </w:numPr>
        <w:rPr>
          <w:rFonts w:ascii="Simplified Arabic" w:hAnsi="Simplified Arabic" w:cs="Simplified Arabic"/>
          <w:sz w:val="22"/>
          <w:szCs w:val="22"/>
        </w:rPr>
      </w:pPr>
      <w:r w:rsidRPr="00FD1C60">
        <w:rPr>
          <w:rFonts w:ascii="Simplified Arabic" w:hAnsi="Simplified Arabic" w:cs="Simplified Arabic" w:hint="cs"/>
          <w:sz w:val="22"/>
          <w:szCs w:val="22"/>
          <w:rtl/>
        </w:rPr>
        <w:lastRenderedPageBreak/>
        <w:t xml:space="preserve">الحدود المكانية: </w:t>
      </w:r>
      <w:r w:rsidR="002737ED" w:rsidRPr="00FD1C60">
        <w:rPr>
          <w:rFonts w:ascii="Simplified Arabic" w:hAnsi="Simplified Arabic" w:cs="Simplified Arabic" w:hint="cs"/>
          <w:sz w:val="22"/>
          <w:szCs w:val="22"/>
          <w:rtl/>
        </w:rPr>
        <w:t>اقتصرت الدراسة على متاجر الطباعة المخصصة (الطباعة على الأكواب) التي تعمل في</w:t>
      </w:r>
      <w:r w:rsidR="00AB4F6B" w:rsidRPr="00FD1C60">
        <w:rPr>
          <w:rFonts w:ascii="Simplified Arabic" w:hAnsi="Simplified Arabic" w:cs="Simplified Arabic" w:hint="cs"/>
          <w:sz w:val="22"/>
          <w:szCs w:val="22"/>
          <w:rtl/>
        </w:rPr>
        <w:t xml:space="preserve"> المملكة العربية السعودية.</w:t>
      </w:r>
    </w:p>
    <w:p w14:paraId="652AE866" w14:textId="0486DA02" w:rsidR="00517368" w:rsidRPr="00FD1C60" w:rsidRDefault="00517368" w:rsidP="00FD1C60">
      <w:pPr>
        <w:pStyle w:val="a6"/>
        <w:numPr>
          <w:ilvl w:val="0"/>
          <w:numId w:val="5"/>
        </w:numPr>
        <w:rPr>
          <w:rFonts w:ascii="Simplified Arabic" w:hAnsi="Simplified Arabic" w:cs="Simplified Arabic"/>
          <w:sz w:val="22"/>
          <w:szCs w:val="22"/>
        </w:rPr>
      </w:pPr>
      <w:r w:rsidRPr="00FD1C60">
        <w:rPr>
          <w:rFonts w:ascii="Simplified Arabic" w:hAnsi="Simplified Arabic" w:cs="Simplified Arabic" w:hint="cs"/>
          <w:sz w:val="22"/>
          <w:szCs w:val="22"/>
          <w:rtl/>
        </w:rPr>
        <w:t xml:space="preserve">الحدود </w:t>
      </w:r>
      <w:r w:rsidR="00592EF1" w:rsidRPr="00FD1C60">
        <w:rPr>
          <w:rFonts w:ascii="Simplified Arabic" w:hAnsi="Simplified Arabic" w:cs="Simplified Arabic" w:hint="cs"/>
          <w:sz w:val="22"/>
          <w:szCs w:val="22"/>
          <w:rtl/>
        </w:rPr>
        <w:t>الموضوعية:</w:t>
      </w:r>
      <w:r w:rsidRPr="00FD1C60">
        <w:rPr>
          <w:rFonts w:ascii="Simplified Arabic" w:hAnsi="Simplified Arabic" w:cs="Simplified Arabic" w:hint="cs"/>
          <w:sz w:val="22"/>
          <w:szCs w:val="22"/>
          <w:rtl/>
        </w:rPr>
        <w:t xml:space="preserve"> سوف تتناول هذه الدراسة </w:t>
      </w:r>
      <w:r w:rsidR="00AD7FDC" w:rsidRPr="00FD1C60">
        <w:rPr>
          <w:rFonts w:ascii="Simplified Arabic" w:hAnsi="Simplified Arabic" w:cs="Simplified Arabic" w:hint="cs"/>
          <w:sz w:val="22"/>
          <w:szCs w:val="22"/>
          <w:rtl/>
        </w:rPr>
        <w:t>"</w:t>
      </w:r>
      <w:r w:rsidR="00DC227B" w:rsidRPr="00FD1C60">
        <w:rPr>
          <w:rFonts w:ascii="Simplified Arabic" w:hAnsi="Simplified Arabic" w:cs="Simplified Arabic"/>
          <w:rtl/>
        </w:rPr>
        <w:t xml:space="preserve"> </w:t>
      </w:r>
      <w:r w:rsidR="007C3A2C">
        <w:rPr>
          <w:rFonts w:ascii="Simplified Arabic" w:hAnsi="Simplified Arabic" w:cs="Simplified Arabic" w:hint="cs"/>
          <w:sz w:val="22"/>
          <w:szCs w:val="22"/>
          <w:rtl/>
        </w:rPr>
        <w:t>أثر</w:t>
      </w:r>
      <w:r w:rsidR="00DC227B" w:rsidRPr="00FD1C60">
        <w:rPr>
          <w:rFonts w:ascii="Simplified Arabic" w:hAnsi="Simplified Arabic" w:cs="Simplified Arabic"/>
          <w:sz w:val="22"/>
          <w:szCs w:val="22"/>
          <w:rtl/>
        </w:rPr>
        <w:t xml:space="preserve"> التسويق عبر وسائل التواصل الاجتماعي في زيادة مبيعات منتجات الطباعة على الأكواب</w:t>
      </w:r>
      <w:r w:rsidR="00E164C9" w:rsidRPr="00FD1C60">
        <w:rPr>
          <w:rFonts w:ascii="Simplified Arabic" w:hAnsi="Simplified Arabic" w:cs="Simplified Arabic" w:hint="cs"/>
          <w:sz w:val="22"/>
          <w:szCs w:val="22"/>
          <w:rtl/>
        </w:rPr>
        <w:t>"</w:t>
      </w:r>
      <w:r w:rsidR="00AD4967" w:rsidRPr="00FD1C60">
        <w:rPr>
          <w:rFonts w:ascii="Simplified Arabic" w:hAnsi="Simplified Arabic" w:cs="Simplified Arabic" w:hint="cs"/>
          <w:sz w:val="22"/>
          <w:szCs w:val="22"/>
          <w:rtl/>
        </w:rPr>
        <w:t>، اعتماداً على متغيرين:</w:t>
      </w:r>
    </w:p>
    <w:p w14:paraId="3C09BFC4" w14:textId="552B976E" w:rsidR="00AD4967" w:rsidRDefault="006A7495" w:rsidP="00AD4967">
      <w:pPr>
        <w:pStyle w:val="a6"/>
        <w:numPr>
          <w:ilvl w:val="2"/>
          <w:numId w:val="5"/>
        </w:numPr>
        <w:rPr>
          <w:rFonts w:ascii="Simplified Arabic" w:hAnsi="Simplified Arabic" w:cs="Simplified Arabic"/>
          <w:sz w:val="22"/>
          <w:szCs w:val="22"/>
        </w:rPr>
      </w:pPr>
      <w:r>
        <w:rPr>
          <w:rFonts w:ascii="Simplified Arabic" w:hAnsi="Simplified Arabic" w:cs="Simplified Arabic" w:hint="cs"/>
          <w:sz w:val="22"/>
          <w:szCs w:val="22"/>
          <w:rtl/>
        </w:rPr>
        <w:t xml:space="preserve">المتغير </w:t>
      </w:r>
      <w:r w:rsidR="005927AB">
        <w:rPr>
          <w:rFonts w:ascii="Simplified Arabic" w:hAnsi="Simplified Arabic" w:cs="Simplified Arabic" w:hint="cs"/>
          <w:sz w:val="22"/>
          <w:szCs w:val="22"/>
          <w:rtl/>
        </w:rPr>
        <w:t>المستقل:</w:t>
      </w:r>
      <w:r>
        <w:rPr>
          <w:rFonts w:ascii="Simplified Arabic" w:hAnsi="Simplified Arabic" w:cs="Simplified Arabic" w:hint="cs"/>
          <w:sz w:val="22"/>
          <w:szCs w:val="22"/>
          <w:rtl/>
        </w:rPr>
        <w:t xml:space="preserve"> </w:t>
      </w:r>
      <w:r w:rsidR="005927AB">
        <w:rPr>
          <w:rFonts w:ascii="Simplified Arabic" w:hAnsi="Simplified Arabic" w:cs="Simplified Arabic" w:hint="cs"/>
          <w:sz w:val="22"/>
          <w:szCs w:val="22"/>
          <w:rtl/>
        </w:rPr>
        <w:t>(التسويق</w:t>
      </w:r>
      <w:r w:rsidR="00DE20E0" w:rsidRPr="00DC227B">
        <w:rPr>
          <w:rFonts w:ascii="Simplified Arabic" w:hAnsi="Simplified Arabic" w:cs="Simplified Arabic"/>
          <w:sz w:val="22"/>
          <w:szCs w:val="22"/>
          <w:rtl/>
        </w:rPr>
        <w:t xml:space="preserve"> عبر وسائل التواصل </w:t>
      </w:r>
      <w:r w:rsidR="005927AB" w:rsidRPr="00DC227B">
        <w:rPr>
          <w:rFonts w:ascii="Simplified Arabic" w:hAnsi="Simplified Arabic" w:cs="Simplified Arabic" w:hint="cs"/>
          <w:sz w:val="22"/>
          <w:szCs w:val="22"/>
          <w:rtl/>
        </w:rPr>
        <w:t>الاجتماعي</w:t>
      </w:r>
      <w:r w:rsidR="005927AB">
        <w:rPr>
          <w:rFonts w:ascii="Simplified Arabic" w:hAnsi="Simplified Arabic" w:cs="Simplified Arabic" w:hint="cs"/>
          <w:sz w:val="22"/>
          <w:szCs w:val="22"/>
          <w:rtl/>
        </w:rPr>
        <w:t>)</w:t>
      </w:r>
      <w:r w:rsidR="00DE20E0">
        <w:rPr>
          <w:rFonts w:ascii="Simplified Arabic" w:hAnsi="Simplified Arabic" w:cs="Simplified Arabic" w:hint="cs"/>
          <w:sz w:val="22"/>
          <w:szCs w:val="22"/>
          <w:rtl/>
        </w:rPr>
        <w:t>.</w:t>
      </w:r>
    </w:p>
    <w:p w14:paraId="739B0613" w14:textId="77777777" w:rsidR="00482DEF" w:rsidRDefault="00DE20E0" w:rsidP="003918BC">
      <w:pPr>
        <w:pStyle w:val="a6"/>
        <w:numPr>
          <w:ilvl w:val="2"/>
          <w:numId w:val="5"/>
        </w:numPr>
        <w:rPr>
          <w:rFonts w:ascii="Simplified Arabic" w:hAnsi="Simplified Arabic" w:cs="Simplified Arabic"/>
          <w:sz w:val="22"/>
          <w:szCs w:val="22"/>
        </w:rPr>
      </w:pPr>
      <w:r>
        <w:rPr>
          <w:rFonts w:ascii="Simplified Arabic" w:hAnsi="Simplified Arabic" w:cs="Simplified Arabic" w:hint="cs"/>
          <w:sz w:val="22"/>
          <w:szCs w:val="22"/>
          <w:rtl/>
        </w:rPr>
        <w:t xml:space="preserve">المتغير </w:t>
      </w:r>
      <w:r w:rsidR="005927AB">
        <w:rPr>
          <w:rFonts w:ascii="Simplified Arabic" w:hAnsi="Simplified Arabic" w:cs="Simplified Arabic" w:hint="cs"/>
          <w:sz w:val="22"/>
          <w:szCs w:val="22"/>
          <w:rtl/>
        </w:rPr>
        <w:t>التابع:</w:t>
      </w:r>
      <w:r>
        <w:rPr>
          <w:rFonts w:ascii="Simplified Arabic" w:hAnsi="Simplified Arabic" w:cs="Simplified Arabic" w:hint="cs"/>
          <w:sz w:val="22"/>
          <w:szCs w:val="22"/>
          <w:rtl/>
        </w:rPr>
        <w:t xml:space="preserve"> </w:t>
      </w:r>
      <w:r w:rsidR="00992D85">
        <w:rPr>
          <w:rFonts w:ascii="Simplified Arabic" w:hAnsi="Simplified Arabic" w:cs="Simplified Arabic" w:hint="cs"/>
          <w:sz w:val="22"/>
          <w:szCs w:val="22"/>
          <w:rtl/>
        </w:rPr>
        <w:t>(</w:t>
      </w:r>
      <w:r w:rsidR="0082206B">
        <w:rPr>
          <w:rFonts w:ascii="Simplified Arabic" w:hAnsi="Simplified Arabic" w:cs="Simplified Arabic" w:hint="cs"/>
          <w:sz w:val="22"/>
          <w:szCs w:val="22"/>
          <w:rtl/>
        </w:rPr>
        <w:t>المبيعات الفعلية</w:t>
      </w:r>
      <w:r w:rsidR="00305232">
        <w:rPr>
          <w:rFonts w:ascii="Simplified Arabic" w:hAnsi="Simplified Arabic" w:cs="Simplified Arabic" w:hint="cs"/>
          <w:sz w:val="22"/>
          <w:szCs w:val="22"/>
          <w:rtl/>
        </w:rPr>
        <w:t xml:space="preserve"> لمنتجات الطب</w:t>
      </w:r>
      <w:r w:rsidR="005927AB" w:rsidRPr="00DC227B">
        <w:rPr>
          <w:rFonts w:ascii="Simplified Arabic" w:hAnsi="Simplified Arabic" w:cs="Simplified Arabic"/>
          <w:sz w:val="22"/>
          <w:szCs w:val="22"/>
          <w:rtl/>
        </w:rPr>
        <w:t>اعة على الأكواب</w:t>
      </w:r>
      <w:r w:rsidR="005927AB">
        <w:rPr>
          <w:rFonts w:ascii="Simplified Arabic" w:hAnsi="Simplified Arabic" w:cs="Simplified Arabic" w:hint="cs"/>
          <w:sz w:val="22"/>
          <w:szCs w:val="22"/>
          <w:rtl/>
        </w:rPr>
        <w:t>).</w:t>
      </w:r>
    </w:p>
    <w:p w14:paraId="37C6140E" w14:textId="77777777" w:rsidR="00765455" w:rsidRDefault="00482DEF" w:rsidP="00482DEF">
      <w:pPr>
        <w:ind w:left="1440"/>
        <w:rPr>
          <w:rFonts w:ascii="Simplified Arabic" w:hAnsi="Simplified Arabic" w:cs="Simplified Arabic"/>
          <w:b/>
          <w:bCs/>
          <w:sz w:val="22"/>
          <w:szCs w:val="22"/>
          <w:rtl/>
        </w:rPr>
      </w:pPr>
      <w:r w:rsidRPr="00482DEF">
        <w:rPr>
          <w:rFonts w:ascii="Simplified Arabic" w:hAnsi="Simplified Arabic" w:cs="Simplified Arabic" w:hint="cs"/>
          <w:b/>
          <w:bCs/>
          <w:sz w:val="22"/>
          <w:szCs w:val="22"/>
          <w:rtl/>
        </w:rPr>
        <w:t>الإجراءات الأخلاقية:</w:t>
      </w:r>
    </w:p>
    <w:p w14:paraId="79EF57CE" w14:textId="31717F7E" w:rsidR="00DE20E0" w:rsidRPr="00BA3F9F" w:rsidRDefault="00765455" w:rsidP="00482DEF">
      <w:pPr>
        <w:ind w:left="1440"/>
        <w:rPr>
          <w:rFonts w:ascii="Simplified Arabic" w:hAnsi="Simplified Arabic" w:cs="Simplified Arabic"/>
          <w:sz w:val="22"/>
          <w:szCs w:val="22"/>
        </w:rPr>
      </w:pPr>
      <w:r w:rsidRPr="00BA3F9F">
        <w:rPr>
          <w:rFonts w:ascii="Simplified Arabic" w:hAnsi="Simplified Arabic" w:cs="Simplified Arabic" w:hint="cs"/>
          <w:sz w:val="22"/>
          <w:szCs w:val="22"/>
          <w:rtl/>
        </w:rPr>
        <w:t xml:space="preserve">حرصت الدراسة على الالتزام بالمعايير الأخلاقية </w:t>
      </w:r>
      <w:r w:rsidR="003F3959" w:rsidRPr="00BA3F9F">
        <w:rPr>
          <w:rFonts w:ascii="Simplified Arabic" w:hAnsi="Simplified Arabic" w:cs="Simplified Arabic" w:hint="cs"/>
          <w:sz w:val="22"/>
          <w:szCs w:val="22"/>
          <w:rtl/>
        </w:rPr>
        <w:t xml:space="preserve">للبحث العلمي، حيث تم إبلاغ من لديهم رغبة المشاركة </w:t>
      </w:r>
      <w:r w:rsidR="00691226" w:rsidRPr="00BA3F9F">
        <w:rPr>
          <w:rFonts w:ascii="Simplified Arabic" w:hAnsi="Simplified Arabic" w:cs="Simplified Arabic" w:hint="cs"/>
          <w:sz w:val="22"/>
          <w:szCs w:val="22"/>
          <w:rtl/>
        </w:rPr>
        <w:t>بطبيعة الدراسة وأهدافها</w:t>
      </w:r>
      <w:r w:rsidR="00863F22" w:rsidRPr="00BA3F9F">
        <w:rPr>
          <w:rFonts w:ascii="Simplified Arabic" w:hAnsi="Simplified Arabic" w:cs="Simplified Arabic" w:hint="cs"/>
          <w:sz w:val="22"/>
          <w:szCs w:val="22"/>
          <w:rtl/>
        </w:rPr>
        <w:t xml:space="preserve">، والتأكيد على سرية البيانات وعدم استخدامها إلا </w:t>
      </w:r>
      <w:r w:rsidR="00BA3F9F">
        <w:rPr>
          <w:rFonts w:ascii="Simplified Arabic" w:hAnsi="Simplified Arabic" w:cs="Simplified Arabic" w:hint="cs"/>
          <w:sz w:val="22"/>
          <w:szCs w:val="22"/>
          <w:rtl/>
        </w:rPr>
        <w:t>لأغراض البحث العلمي فقط.</w:t>
      </w:r>
      <w:r w:rsidR="00B03DAE" w:rsidRPr="00BA3F9F">
        <w:rPr>
          <w:rFonts w:ascii="Simplified Arabic" w:hAnsi="Simplified Arabic" w:cs="Simplified Arabic"/>
          <w:sz w:val="22"/>
          <w:szCs w:val="22"/>
          <w:rtl/>
        </w:rPr>
        <w:br/>
      </w:r>
    </w:p>
    <w:p w14:paraId="6CF4E72A" w14:textId="77777777" w:rsidR="00393786" w:rsidRDefault="00393786" w:rsidP="00393786">
      <w:pPr>
        <w:jc w:val="both"/>
        <w:rPr>
          <w:rFonts w:ascii="Simplified Arabic" w:hAnsi="Simplified Arabic" w:cs="Simplified Arabic"/>
          <w:sz w:val="22"/>
          <w:szCs w:val="22"/>
          <w:rtl/>
        </w:rPr>
      </w:pPr>
    </w:p>
    <w:p w14:paraId="09428831" w14:textId="236B98CD" w:rsidR="00393786" w:rsidRDefault="009557EC" w:rsidP="00393786">
      <w:pPr>
        <w:jc w:val="both"/>
        <w:rPr>
          <w:rFonts w:ascii="Simplified Arabic" w:hAnsi="Simplified Arabic" w:cs="Simplified Arabic"/>
          <w:b/>
          <w:bCs/>
          <w:rtl/>
        </w:rPr>
      </w:pPr>
      <w:r w:rsidRPr="009557EC">
        <w:rPr>
          <w:rFonts w:ascii="Simplified Arabic" w:hAnsi="Simplified Arabic" w:cs="Simplified Arabic" w:hint="cs"/>
          <w:b/>
          <w:bCs/>
          <w:rtl/>
        </w:rPr>
        <w:t xml:space="preserve">مفاهيم الدراسة: </w:t>
      </w:r>
    </w:p>
    <w:p w14:paraId="17FD943B" w14:textId="57BE7D5B" w:rsidR="009557EC" w:rsidRDefault="005B5EFC" w:rsidP="000A41A8">
      <w:pPr>
        <w:pStyle w:val="a6"/>
        <w:numPr>
          <w:ilvl w:val="0"/>
          <w:numId w:val="6"/>
        </w:numPr>
        <w:jc w:val="both"/>
        <w:rPr>
          <w:rFonts w:ascii="Simplified Arabic" w:hAnsi="Simplified Arabic" w:cs="Simplified Arabic"/>
          <w:sz w:val="22"/>
          <w:szCs w:val="22"/>
        </w:rPr>
      </w:pPr>
      <w:r w:rsidRPr="00260C4D">
        <w:rPr>
          <w:rFonts w:ascii="Simplified Arabic" w:hAnsi="Simplified Arabic" w:cs="Simplified Arabic" w:hint="cs"/>
          <w:rtl/>
        </w:rPr>
        <w:t xml:space="preserve">التسويق عبر وسائل التواصل الاجتماعي: </w:t>
      </w:r>
      <w:r w:rsidR="006C0A93" w:rsidRPr="006C0A93">
        <w:rPr>
          <w:rFonts w:ascii="Simplified Arabic" w:hAnsi="Simplified Arabic" w:cs="Simplified Arabic" w:hint="cs"/>
          <w:sz w:val="22"/>
          <w:szCs w:val="22"/>
          <w:rtl/>
        </w:rPr>
        <w:t>هو</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مجموعة</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الأنشطة</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الترويجية</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التي</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تنفذها</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الشركات</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عبر</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منصات</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التواصل</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الاجتماعي</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بهدف</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التواصل</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مع</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العملاء،</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بناء</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العلاقات</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تعزيز</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الوعي</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بالعلامة</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التجارية،</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التأثير</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في</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سلوك</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المستهلك،</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ودعم</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القرارات</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الشرائية</w:t>
      </w:r>
      <w:r w:rsidR="00260C4D">
        <w:rPr>
          <w:rFonts w:ascii="Simplified Arabic" w:hAnsi="Simplified Arabic" w:cs="Simplified Arabic" w:hint="cs"/>
          <w:sz w:val="22"/>
          <w:szCs w:val="22"/>
          <w:rtl/>
        </w:rPr>
        <w:t xml:space="preserve"> </w:t>
      </w:r>
      <w:r w:rsidR="006C0A93" w:rsidRPr="006C0A93">
        <w:rPr>
          <w:rFonts w:ascii="Simplified Arabic" w:hAnsi="Simplified Arabic" w:cs="Simplified Arabic" w:hint="cs"/>
          <w:sz w:val="22"/>
          <w:szCs w:val="22"/>
          <w:rtl/>
        </w:rPr>
        <w:t>ويتضمن</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نشر</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المحتوى،</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الإعلان</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الممول،</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التفاعل</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مع</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العملاء،</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وإدارة</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تقييماتهم</w:t>
      </w:r>
      <w:r w:rsidR="006C0A93" w:rsidRPr="006C0A93">
        <w:rPr>
          <w:rFonts w:ascii="Simplified Arabic" w:hAnsi="Simplified Arabic" w:cs="Simplified Arabic"/>
          <w:sz w:val="22"/>
          <w:szCs w:val="22"/>
          <w:rtl/>
        </w:rPr>
        <w:t xml:space="preserve"> </w:t>
      </w:r>
      <w:r w:rsidR="006C0A93" w:rsidRPr="006C0A93">
        <w:rPr>
          <w:rFonts w:ascii="Simplified Arabic" w:hAnsi="Simplified Arabic" w:cs="Simplified Arabic" w:hint="cs"/>
          <w:sz w:val="22"/>
          <w:szCs w:val="22"/>
          <w:rtl/>
        </w:rPr>
        <w:t>الرقمية</w:t>
      </w:r>
      <w:r w:rsidR="006C0A93" w:rsidRPr="006C0A93">
        <w:rPr>
          <w:rFonts w:ascii="Simplified Arabic" w:hAnsi="Simplified Arabic" w:cs="Simplified Arabic"/>
          <w:sz w:val="22"/>
          <w:szCs w:val="22"/>
          <w:rtl/>
        </w:rPr>
        <w:t>.</w:t>
      </w:r>
    </w:p>
    <w:p w14:paraId="354CC5B3" w14:textId="5C6A688B" w:rsidR="009C383F" w:rsidRDefault="005512BF" w:rsidP="000A41A8">
      <w:pPr>
        <w:pStyle w:val="a6"/>
        <w:numPr>
          <w:ilvl w:val="0"/>
          <w:numId w:val="6"/>
        </w:numPr>
        <w:jc w:val="both"/>
        <w:rPr>
          <w:rFonts w:ascii="Simplified Arabic" w:hAnsi="Simplified Arabic" w:cs="Simplified Arabic"/>
          <w:sz w:val="22"/>
          <w:szCs w:val="22"/>
        </w:rPr>
      </w:pPr>
      <w:r w:rsidRPr="00B0396D">
        <w:rPr>
          <w:rFonts w:ascii="Simplified Arabic" w:hAnsi="Simplified Arabic" w:cs="Simplified Arabic" w:hint="cs"/>
          <w:rtl/>
        </w:rPr>
        <w:t>التفاعل الر</w:t>
      </w:r>
      <w:r w:rsidR="00B0396D" w:rsidRPr="00B0396D">
        <w:rPr>
          <w:rFonts w:ascii="Simplified Arabic" w:hAnsi="Simplified Arabic" w:cs="Simplified Arabic" w:hint="cs"/>
          <w:rtl/>
        </w:rPr>
        <w:t xml:space="preserve">قمي للعملاء: </w:t>
      </w:r>
      <w:r w:rsidR="00B0396D" w:rsidRPr="00B0396D">
        <w:rPr>
          <w:rFonts w:ascii="Simplified Arabic" w:hAnsi="Simplified Arabic" w:cs="Simplified Arabic" w:hint="cs"/>
          <w:sz w:val="22"/>
          <w:szCs w:val="22"/>
          <w:rtl/>
        </w:rPr>
        <w:t>يشير</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إلى</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مستوى</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مشاركة</w:t>
      </w:r>
      <w:r w:rsidR="00B0396D" w:rsidRPr="00B0396D">
        <w:rPr>
          <w:rFonts w:ascii="Simplified Arabic" w:hAnsi="Simplified Arabic" w:cs="Simplified Arabic"/>
          <w:sz w:val="22"/>
          <w:szCs w:val="22"/>
          <w:rtl/>
        </w:rPr>
        <w:t xml:space="preserve"> </w:t>
      </w:r>
      <w:r w:rsidR="00786D74">
        <w:rPr>
          <w:rFonts w:ascii="Simplified Arabic" w:hAnsi="Simplified Arabic" w:cs="Simplified Arabic" w:hint="cs"/>
          <w:sz w:val="22"/>
          <w:szCs w:val="22"/>
          <w:rtl/>
        </w:rPr>
        <w:t>العملاء</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في</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الأنشطة</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الرقمية</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المتصلة</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بالعلامة التجارية،</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ويتجلى</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في</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w:t>
      </w:r>
      <w:r w:rsidR="00B0396D">
        <w:rPr>
          <w:rFonts w:ascii="Simplified Arabic" w:hAnsi="Simplified Arabic" w:cs="Simplified Arabic" w:hint="cs"/>
          <w:sz w:val="22"/>
          <w:szCs w:val="22"/>
          <w:rtl/>
        </w:rPr>
        <w:t>ا</w:t>
      </w:r>
      <w:r w:rsidR="00B0396D" w:rsidRPr="00B0396D">
        <w:rPr>
          <w:rFonts w:ascii="Simplified Arabic" w:hAnsi="Simplified Arabic" w:cs="Simplified Arabic" w:hint="cs"/>
          <w:sz w:val="22"/>
          <w:szCs w:val="22"/>
          <w:rtl/>
        </w:rPr>
        <w:t>عجابات،</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التعليقات،</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إعادة</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النشر،</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الرسائل</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المباشرة،</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وتكرار</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التفاعل</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مع</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المحتوى</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المنشور</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عبر</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منصات</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التواصل</w:t>
      </w:r>
      <w:r w:rsidR="00B0396D" w:rsidRPr="00B0396D">
        <w:rPr>
          <w:rFonts w:ascii="Simplified Arabic" w:hAnsi="Simplified Arabic" w:cs="Simplified Arabic"/>
          <w:sz w:val="22"/>
          <w:szCs w:val="22"/>
          <w:rtl/>
        </w:rPr>
        <w:t xml:space="preserve"> </w:t>
      </w:r>
      <w:r w:rsidR="00B0396D" w:rsidRPr="00B0396D">
        <w:rPr>
          <w:rFonts w:ascii="Simplified Arabic" w:hAnsi="Simplified Arabic" w:cs="Simplified Arabic" w:hint="cs"/>
          <w:sz w:val="22"/>
          <w:szCs w:val="22"/>
          <w:rtl/>
        </w:rPr>
        <w:t>الاجتماعي</w:t>
      </w:r>
      <w:r w:rsidR="00B0396D" w:rsidRPr="00B0396D">
        <w:rPr>
          <w:rFonts w:ascii="Simplified Arabic" w:hAnsi="Simplified Arabic" w:cs="Simplified Arabic"/>
          <w:sz w:val="22"/>
          <w:szCs w:val="22"/>
          <w:rtl/>
        </w:rPr>
        <w:t>.</w:t>
      </w:r>
    </w:p>
    <w:p w14:paraId="18BBD7A1" w14:textId="3EDC5D9F" w:rsidR="00B0396D" w:rsidRDefault="00AD09E5" w:rsidP="000A41A8">
      <w:pPr>
        <w:pStyle w:val="a6"/>
        <w:numPr>
          <w:ilvl w:val="0"/>
          <w:numId w:val="6"/>
        </w:numPr>
        <w:jc w:val="both"/>
        <w:rPr>
          <w:rFonts w:ascii="Simplified Arabic" w:hAnsi="Simplified Arabic" w:cs="Simplified Arabic"/>
          <w:sz w:val="22"/>
          <w:szCs w:val="22"/>
        </w:rPr>
      </w:pPr>
      <w:r w:rsidRPr="00AD09E5">
        <w:rPr>
          <w:rFonts w:ascii="Simplified Arabic" w:hAnsi="Simplified Arabic" w:cs="Simplified Arabic" w:hint="cs"/>
          <w:rtl/>
        </w:rPr>
        <w:t>الثقة بالعلامة التجارية:</w:t>
      </w:r>
      <w:r>
        <w:rPr>
          <w:rFonts w:ascii="Simplified Arabic" w:hAnsi="Simplified Arabic" w:cs="Simplified Arabic" w:hint="cs"/>
          <w:rtl/>
        </w:rPr>
        <w:t xml:space="preserve"> </w:t>
      </w:r>
      <w:r w:rsidR="000A41A8" w:rsidRPr="000A41A8">
        <w:rPr>
          <w:rFonts w:ascii="Simplified Arabic" w:hAnsi="Simplified Arabic" w:cs="Simplified Arabic" w:hint="cs"/>
          <w:sz w:val="22"/>
          <w:szCs w:val="22"/>
          <w:rtl/>
        </w:rPr>
        <w:t>تعني</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مدى</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اطمئنان</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المستهلك</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واعتماده</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على</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العلامة</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التجارية</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في</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تلبية</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توقعاته،</w:t>
      </w:r>
      <w:r w:rsidR="00786D74">
        <w:rPr>
          <w:rFonts w:ascii="Simplified Arabic" w:hAnsi="Simplified Arabic" w:cs="Simplified Arabic" w:hint="cs"/>
          <w:sz w:val="22"/>
          <w:szCs w:val="22"/>
          <w:rtl/>
        </w:rPr>
        <w:t xml:space="preserve"> </w:t>
      </w:r>
      <w:r w:rsidR="000A41A8" w:rsidRPr="000A41A8">
        <w:rPr>
          <w:rFonts w:ascii="Simplified Arabic" w:hAnsi="Simplified Arabic" w:cs="Simplified Arabic" w:hint="cs"/>
          <w:sz w:val="22"/>
          <w:szCs w:val="22"/>
          <w:rtl/>
        </w:rPr>
        <w:t>بناءً</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على</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خبراته</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السابقة</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أو</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انطباعاته</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المتولدة</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من</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المحتوى</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الرقمي</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والتفاعل</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عبر</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وسائل</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التواصل</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الاجتماعي</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وتشمل</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الإحساس</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بالمصداقية،</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الأمان،</w:t>
      </w:r>
      <w:r w:rsidR="000A41A8" w:rsidRPr="000A41A8">
        <w:rPr>
          <w:rFonts w:ascii="Simplified Arabic" w:hAnsi="Simplified Arabic" w:cs="Simplified Arabic"/>
          <w:sz w:val="22"/>
          <w:szCs w:val="22"/>
          <w:rtl/>
        </w:rPr>
        <w:t xml:space="preserve"> </w:t>
      </w:r>
      <w:r w:rsidR="000A41A8" w:rsidRPr="000A41A8">
        <w:rPr>
          <w:rFonts w:ascii="Simplified Arabic" w:hAnsi="Simplified Arabic" w:cs="Simplified Arabic" w:hint="cs"/>
          <w:sz w:val="22"/>
          <w:szCs w:val="22"/>
          <w:rtl/>
        </w:rPr>
        <w:t>والموثوقية</w:t>
      </w:r>
      <w:r w:rsidR="000A41A8" w:rsidRPr="000A41A8">
        <w:rPr>
          <w:rFonts w:ascii="Simplified Arabic" w:hAnsi="Simplified Arabic" w:cs="Simplified Arabic"/>
          <w:sz w:val="22"/>
          <w:szCs w:val="22"/>
          <w:rtl/>
        </w:rPr>
        <w:t>.</w:t>
      </w:r>
    </w:p>
    <w:p w14:paraId="3F53020B" w14:textId="5EC0CE4D" w:rsidR="008058E8" w:rsidRDefault="00284446" w:rsidP="001E18D6">
      <w:pPr>
        <w:pStyle w:val="a6"/>
        <w:numPr>
          <w:ilvl w:val="0"/>
          <w:numId w:val="6"/>
        </w:numPr>
        <w:jc w:val="both"/>
        <w:rPr>
          <w:rFonts w:ascii="Simplified Arabic" w:hAnsi="Simplified Arabic" w:cs="Simplified Arabic"/>
          <w:sz w:val="22"/>
          <w:szCs w:val="22"/>
        </w:rPr>
      </w:pPr>
      <w:r w:rsidRPr="001E18D6">
        <w:rPr>
          <w:rFonts w:ascii="Simplified Arabic" w:hAnsi="Simplified Arabic" w:cs="Simplified Arabic" w:hint="cs"/>
          <w:rtl/>
        </w:rPr>
        <w:t>الإشادة الإلكترونية:</w:t>
      </w:r>
      <w:r w:rsidR="008058E8" w:rsidRPr="001E18D6">
        <w:rPr>
          <w:rFonts w:ascii="Simplified Arabic" w:hAnsi="Simplified Arabic" w:cs="Simplified Arabic" w:hint="cs"/>
          <w:rtl/>
        </w:rPr>
        <w:t xml:space="preserve"> </w:t>
      </w:r>
      <w:r w:rsidR="001E18D6" w:rsidRPr="001E18D6">
        <w:rPr>
          <w:rFonts w:ascii="Simplified Arabic" w:hAnsi="Simplified Arabic" w:cs="Simplified Arabic"/>
          <w:sz w:val="22"/>
          <w:szCs w:val="22"/>
          <w:rtl/>
        </w:rPr>
        <w:t>تشمل التقييمات الرقمية، الآراء، والتوصيات التي يكتبها العملاء عبر منصات التواصل الاجتماعي أو المتاجر الإلكترونية، والتي تؤثر في قرارات الشراء لدى المستهلكين الآخرين.</w:t>
      </w:r>
    </w:p>
    <w:p w14:paraId="57D3B055" w14:textId="47D58602" w:rsidR="005B32F1" w:rsidRDefault="005B32F1" w:rsidP="00A83F0A">
      <w:pPr>
        <w:pStyle w:val="a6"/>
        <w:numPr>
          <w:ilvl w:val="0"/>
          <w:numId w:val="6"/>
        </w:numPr>
        <w:jc w:val="both"/>
        <w:rPr>
          <w:rFonts w:ascii="Simplified Arabic" w:hAnsi="Simplified Arabic" w:cs="Simplified Arabic"/>
          <w:sz w:val="22"/>
          <w:szCs w:val="22"/>
        </w:rPr>
      </w:pPr>
      <w:r w:rsidRPr="00A83F0A">
        <w:rPr>
          <w:rFonts w:ascii="Simplified Arabic" w:hAnsi="Simplified Arabic" w:cs="Simplified Arabic" w:hint="cs"/>
          <w:rtl/>
        </w:rPr>
        <w:lastRenderedPageBreak/>
        <w:t xml:space="preserve">المحتوى المرئي: </w:t>
      </w:r>
      <w:r w:rsidR="00A83F0A" w:rsidRPr="00A83F0A">
        <w:rPr>
          <w:rFonts w:ascii="Simplified Arabic" w:hAnsi="Simplified Arabic" w:cs="Simplified Arabic"/>
          <w:sz w:val="22"/>
          <w:szCs w:val="22"/>
          <w:rtl/>
        </w:rPr>
        <w:t>هو الصور والفيديوهات والمواد الرسومية المنشورة عبر شبكات التواصل، والتي تهدف إلى إبراز جودة المنتجات وجذب انتباه العملاء وتحفيزهم على التفاعل والشراء.</w:t>
      </w:r>
    </w:p>
    <w:p w14:paraId="64DCEA78" w14:textId="6E93EC04" w:rsidR="00A83F0A" w:rsidRDefault="008E6643" w:rsidP="00A83F0A">
      <w:pPr>
        <w:pStyle w:val="a6"/>
        <w:numPr>
          <w:ilvl w:val="0"/>
          <w:numId w:val="6"/>
        </w:numPr>
        <w:jc w:val="both"/>
        <w:rPr>
          <w:rFonts w:ascii="Simplified Arabic" w:hAnsi="Simplified Arabic" w:cs="Simplified Arabic"/>
        </w:rPr>
      </w:pPr>
      <w:r w:rsidRPr="008E6643">
        <w:rPr>
          <w:rFonts w:ascii="Simplified Arabic" w:hAnsi="Simplified Arabic" w:cs="Simplified Arabic" w:hint="cs"/>
          <w:rtl/>
        </w:rPr>
        <w:t>صورة العلامة التجارية:</w:t>
      </w:r>
      <w:r w:rsidR="00EE303B">
        <w:rPr>
          <w:rFonts w:ascii="Simplified Arabic" w:hAnsi="Simplified Arabic" w:cs="Simplified Arabic" w:hint="cs"/>
          <w:rtl/>
        </w:rPr>
        <w:t xml:space="preserve"> </w:t>
      </w:r>
      <w:r w:rsidR="00EE303B" w:rsidRPr="00EE303B">
        <w:rPr>
          <w:rFonts w:ascii="Simplified Arabic" w:hAnsi="Simplified Arabic" w:cs="Simplified Arabic" w:hint="cs"/>
          <w:sz w:val="22"/>
          <w:szCs w:val="22"/>
          <w:rtl/>
        </w:rPr>
        <w:t>هي</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الانطباع</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الذهني</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الذي</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يتكون</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لدى</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المستهلك</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عن</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العلامة</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التجارية،</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ويتشكل</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من</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التفاعل</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الرقمي،</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جودة</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المحتوى،</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تقييمات</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العملاء،</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ومدى</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ثقة</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المجتمع</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الرقمي</w:t>
      </w:r>
      <w:r w:rsidR="00EE303B" w:rsidRPr="00EE303B">
        <w:rPr>
          <w:rFonts w:ascii="Simplified Arabic" w:hAnsi="Simplified Arabic" w:cs="Simplified Arabic"/>
          <w:sz w:val="22"/>
          <w:szCs w:val="22"/>
          <w:rtl/>
        </w:rPr>
        <w:t xml:space="preserve"> </w:t>
      </w:r>
      <w:r w:rsidR="00EE303B" w:rsidRPr="00EE303B">
        <w:rPr>
          <w:rFonts w:ascii="Simplified Arabic" w:hAnsi="Simplified Arabic" w:cs="Simplified Arabic" w:hint="cs"/>
          <w:sz w:val="22"/>
          <w:szCs w:val="22"/>
          <w:rtl/>
        </w:rPr>
        <w:t>بالعلامة</w:t>
      </w:r>
      <w:r w:rsidR="00EE303B" w:rsidRPr="00EE303B">
        <w:rPr>
          <w:rFonts w:ascii="Simplified Arabic" w:hAnsi="Simplified Arabic" w:cs="Simplified Arabic"/>
          <w:sz w:val="22"/>
          <w:szCs w:val="22"/>
          <w:rtl/>
        </w:rPr>
        <w:t>.</w:t>
      </w:r>
    </w:p>
    <w:p w14:paraId="21481D44" w14:textId="07DD79D7" w:rsidR="006F4346" w:rsidRDefault="006F4346" w:rsidP="00A83F0A">
      <w:pPr>
        <w:pStyle w:val="a6"/>
        <w:numPr>
          <w:ilvl w:val="0"/>
          <w:numId w:val="6"/>
        </w:numPr>
        <w:jc w:val="both"/>
        <w:rPr>
          <w:rFonts w:ascii="Simplified Arabic" w:hAnsi="Simplified Arabic" w:cs="Simplified Arabic"/>
        </w:rPr>
      </w:pPr>
      <w:r>
        <w:rPr>
          <w:rFonts w:ascii="Simplified Arabic" w:hAnsi="Simplified Arabic" w:cs="Simplified Arabic" w:hint="cs"/>
          <w:rtl/>
        </w:rPr>
        <w:t xml:space="preserve">المبيعات الفعلية: </w:t>
      </w:r>
      <w:r w:rsidR="001F1EA0" w:rsidRPr="00054607">
        <w:rPr>
          <w:rFonts w:ascii="Simplified Arabic" w:hAnsi="Simplified Arabic" w:cs="Simplified Arabic" w:hint="cs"/>
          <w:sz w:val="22"/>
          <w:szCs w:val="22"/>
          <w:rtl/>
        </w:rPr>
        <w:t>تشير</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إلى</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حجم</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المبيعات</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أو</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عدد</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الطلبات</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التي</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تحققها</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متاجر</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الطباعة</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على</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الأكواب</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خلال</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فترة</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محددة،</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وتشكل</w:t>
      </w:r>
      <w:r w:rsidR="001F1EA0" w:rsidRPr="00054607">
        <w:rPr>
          <w:rFonts w:ascii="Simplified Arabic" w:hAnsi="Simplified Arabic" w:cs="Simplified Arabic"/>
          <w:sz w:val="22"/>
          <w:szCs w:val="22"/>
          <w:rtl/>
        </w:rPr>
        <w:t xml:space="preserve"> </w:t>
      </w:r>
      <w:r w:rsidR="003A16A5">
        <w:rPr>
          <w:rFonts w:ascii="Simplified Arabic" w:hAnsi="Simplified Arabic" w:cs="Simplified Arabic" w:hint="cs"/>
          <w:sz w:val="22"/>
          <w:szCs w:val="22"/>
          <w:rtl/>
        </w:rPr>
        <w:t>النتيجة</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النهائي</w:t>
      </w:r>
      <w:r w:rsidR="003A16A5">
        <w:rPr>
          <w:rFonts w:ascii="Simplified Arabic" w:hAnsi="Simplified Arabic" w:cs="Simplified Arabic" w:hint="cs"/>
          <w:sz w:val="22"/>
          <w:szCs w:val="22"/>
          <w:rtl/>
        </w:rPr>
        <w:t>ة</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لفاعلية</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التسويق</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عبر</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وسائل</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التواصل</w:t>
      </w:r>
      <w:r w:rsidR="001F1EA0" w:rsidRPr="00054607">
        <w:rPr>
          <w:rFonts w:ascii="Simplified Arabic" w:hAnsi="Simplified Arabic" w:cs="Simplified Arabic"/>
          <w:sz w:val="22"/>
          <w:szCs w:val="22"/>
          <w:rtl/>
        </w:rPr>
        <w:t xml:space="preserve"> </w:t>
      </w:r>
      <w:r w:rsidR="001F1EA0" w:rsidRPr="00054607">
        <w:rPr>
          <w:rFonts w:ascii="Simplified Arabic" w:hAnsi="Simplified Arabic" w:cs="Simplified Arabic" w:hint="cs"/>
          <w:sz w:val="22"/>
          <w:szCs w:val="22"/>
          <w:rtl/>
        </w:rPr>
        <w:t>الاجتماعي</w:t>
      </w:r>
      <w:r w:rsidR="001F1EA0" w:rsidRPr="00054607">
        <w:rPr>
          <w:rFonts w:ascii="Simplified Arabic" w:hAnsi="Simplified Arabic" w:cs="Simplified Arabic"/>
          <w:sz w:val="22"/>
          <w:szCs w:val="22"/>
          <w:rtl/>
        </w:rPr>
        <w:t>.</w:t>
      </w:r>
    </w:p>
    <w:p w14:paraId="4551EBAA" w14:textId="77777777" w:rsidR="000B5044" w:rsidRPr="000B5044" w:rsidRDefault="000B5044" w:rsidP="00B57E4A">
      <w:pPr>
        <w:pStyle w:val="a6"/>
        <w:rPr>
          <w:rFonts w:ascii="Simplified Arabic" w:hAnsi="Simplified Arabic" w:cs="Simplified Arabic"/>
          <w:rtl/>
        </w:rPr>
      </w:pPr>
    </w:p>
    <w:p w14:paraId="3E5ABEAE" w14:textId="7E8C6BDC" w:rsidR="00B57E4A" w:rsidRDefault="003D161A" w:rsidP="00B57E4A">
      <w:pPr>
        <w:jc w:val="both"/>
        <w:rPr>
          <w:rFonts w:ascii="Simplified Arabic" w:hAnsi="Simplified Arabic" w:cs="Simplified Arabic"/>
          <w:b/>
          <w:bCs/>
          <w:rtl/>
        </w:rPr>
      </w:pPr>
      <w:r w:rsidRPr="003D161A">
        <w:rPr>
          <w:rFonts w:ascii="Simplified Arabic" w:hAnsi="Simplified Arabic" w:cs="Simplified Arabic" w:hint="cs"/>
          <w:b/>
          <w:bCs/>
          <w:rtl/>
        </w:rPr>
        <w:t>المصطلحات الإجرائية:</w:t>
      </w:r>
    </w:p>
    <w:p w14:paraId="6A9D6F69" w14:textId="5CD01F3A" w:rsidR="00FA15F4" w:rsidRDefault="00C20138" w:rsidP="000E6B48">
      <w:pPr>
        <w:pStyle w:val="a6"/>
        <w:numPr>
          <w:ilvl w:val="0"/>
          <w:numId w:val="8"/>
        </w:numPr>
        <w:jc w:val="both"/>
        <w:rPr>
          <w:rFonts w:ascii="Simplified Arabic" w:hAnsi="Simplified Arabic" w:cs="Simplified Arabic"/>
          <w:b/>
          <w:bCs/>
        </w:rPr>
      </w:pPr>
      <w:r w:rsidRPr="000E6B48">
        <w:rPr>
          <w:rFonts w:ascii="Simplified Arabic" w:hAnsi="Simplified Arabic" w:cs="Simplified Arabic" w:hint="cs"/>
          <w:rtl/>
        </w:rPr>
        <w:t xml:space="preserve">التسويق </w:t>
      </w:r>
      <w:r w:rsidR="00FA15F4" w:rsidRPr="000E6B48">
        <w:rPr>
          <w:rFonts w:ascii="Simplified Arabic" w:hAnsi="Simplified Arabic" w:cs="Simplified Arabic" w:hint="cs"/>
          <w:rtl/>
        </w:rPr>
        <w:t>عبر وسائل التواصل الاجتماعي:</w:t>
      </w:r>
      <w:r w:rsidR="00FA15F4">
        <w:rPr>
          <w:rFonts w:ascii="Simplified Arabic" w:hAnsi="Simplified Arabic" w:cs="Simplified Arabic" w:hint="cs"/>
          <w:b/>
          <w:bCs/>
          <w:rtl/>
        </w:rPr>
        <w:t xml:space="preserve"> </w:t>
      </w:r>
      <w:r w:rsidR="000E6B48" w:rsidRPr="000E6B48">
        <w:rPr>
          <w:rFonts w:ascii="Simplified Arabic" w:hAnsi="Simplified Arabic" w:cs="Simplified Arabic" w:hint="cs"/>
          <w:sz w:val="22"/>
          <w:szCs w:val="22"/>
          <w:rtl/>
        </w:rPr>
        <w:t>هو</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الدرجة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التي</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يتم</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من</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خلالها</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توظيف</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متاجر</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الطباعة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على</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الأكواب</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لمنصات</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التواصل</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الاجتماعي</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في</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الترويج</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لمنتجاتها،</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وذلك</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من</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خلال</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مجموعة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من</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الأنشطة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تشمل</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جودة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المحتوى</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المنشور،</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وتكرار</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النشر،</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واستخدام</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الإعلانات</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المدفوعة،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والاستجابة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لتعليقات</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ورسائل</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العملاء،</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وإدارة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التقييمات</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الرقمية</w:t>
      </w:r>
      <w:r w:rsidR="000E6B48" w:rsidRPr="000E6B48">
        <w:rPr>
          <w:rFonts w:ascii="Simplified Arabic" w:hAnsi="Simplified Arabic" w:cs="Simplified Arabic"/>
          <w:sz w:val="22"/>
          <w:szCs w:val="22"/>
          <w:rtl/>
        </w:rPr>
        <w:t>.</w:t>
      </w:r>
      <w:r w:rsidR="000E6B48" w:rsidRPr="000E6B48">
        <w:rPr>
          <w:rFonts w:ascii="Simplified Arabic" w:hAnsi="Simplified Arabic" w:cs="Simplified Arabic" w:hint="cs"/>
          <w:sz w:val="22"/>
          <w:szCs w:val="22"/>
          <w:rtl/>
        </w:rPr>
        <w:t xml:space="preserve"> ويتم</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قياس</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هذا</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المتغير</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بواسطة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مجموعة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من</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الفقرات</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التي</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تصف</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مستوى</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ممارسة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هذه</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الأنشطة،</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باستخدام</w:t>
      </w:r>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مقياس</w:t>
      </w:r>
      <w:r w:rsidR="000E6B48" w:rsidRPr="000E6B48">
        <w:rPr>
          <w:rFonts w:ascii="Simplified Arabic" w:hAnsi="Simplified Arabic" w:cs="Simplified Arabic"/>
          <w:sz w:val="22"/>
          <w:szCs w:val="22"/>
          <w:rtl/>
        </w:rPr>
        <w:t xml:space="preserve"> </w:t>
      </w:r>
      <w:proofErr w:type="spellStart"/>
      <w:r w:rsidR="000E6B48" w:rsidRPr="000E6B48">
        <w:rPr>
          <w:rFonts w:ascii="Simplified Arabic" w:hAnsi="Simplified Arabic" w:cs="Simplified Arabic" w:hint="cs"/>
          <w:sz w:val="22"/>
          <w:szCs w:val="22"/>
          <w:rtl/>
        </w:rPr>
        <w:t>ليكرت</w:t>
      </w:r>
      <w:proofErr w:type="spellEnd"/>
      <w:r w:rsidR="000E6B48" w:rsidRPr="000E6B48">
        <w:rPr>
          <w:rFonts w:ascii="Simplified Arabic" w:hAnsi="Simplified Arabic" w:cs="Simplified Arabic"/>
          <w:sz w:val="22"/>
          <w:szCs w:val="22"/>
          <w:rtl/>
        </w:rPr>
        <w:t xml:space="preserve"> </w:t>
      </w:r>
      <w:r w:rsidR="000E6B48" w:rsidRPr="000E6B48">
        <w:rPr>
          <w:rFonts w:ascii="Simplified Arabic" w:hAnsi="Simplified Arabic" w:cs="Simplified Arabic" w:hint="cs"/>
          <w:sz w:val="22"/>
          <w:szCs w:val="22"/>
          <w:rtl/>
        </w:rPr>
        <w:t>الخماسي</w:t>
      </w:r>
      <w:r w:rsidR="000E6B48" w:rsidRPr="000E6B48">
        <w:rPr>
          <w:rFonts w:ascii="Simplified Arabic" w:hAnsi="Simplified Arabic" w:cs="Simplified Arabic"/>
          <w:sz w:val="22"/>
          <w:szCs w:val="22"/>
          <w:rtl/>
        </w:rPr>
        <w:t>.</w:t>
      </w:r>
    </w:p>
    <w:p w14:paraId="221FB3F9" w14:textId="2FBAF7BD" w:rsidR="00AA2ABE" w:rsidRDefault="0017785F" w:rsidP="00AA2ABE">
      <w:pPr>
        <w:pStyle w:val="a6"/>
        <w:numPr>
          <w:ilvl w:val="0"/>
          <w:numId w:val="8"/>
        </w:numPr>
        <w:jc w:val="both"/>
        <w:rPr>
          <w:rFonts w:ascii="Simplified Arabic" w:hAnsi="Simplified Arabic" w:cs="Simplified Arabic"/>
        </w:rPr>
      </w:pPr>
      <w:r w:rsidRPr="00AA2ABE">
        <w:rPr>
          <w:rFonts w:ascii="Simplified Arabic" w:hAnsi="Simplified Arabic" w:cs="Simplified Arabic" w:hint="cs"/>
          <w:rtl/>
        </w:rPr>
        <w:t>التفاعل الرقمي للعملاء:</w:t>
      </w:r>
      <w:r w:rsidR="00AA2ABE">
        <w:rPr>
          <w:rFonts w:ascii="Simplified Arabic" w:hAnsi="Simplified Arabic" w:cs="Simplified Arabic" w:hint="cs"/>
          <w:b/>
          <w:bCs/>
          <w:rtl/>
        </w:rPr>
        <w:t xml:space="preserve"> </w:t>
      </w:r>
      <w:r w:rsidR="00AA2ABE" w:rsidRPr="00AA2ABE">
        <w:rPr>
          <w:rFonts w:ascii="Simplified Arabic" w:hAnsi="Simplified Arabic" w:cs="Simplified Arabic"/>
          <w:sz w:val="22"/>
          <w:szCs w:val="22"/>
          <w:rtl/>
        </w:rPr>
        <w:t>يمثل هذا المتغير مستوى مشاركة العملاء مع محتوى المتجر عبر منصات التواصل الاجتماعي، ويظهر من خلال مؤشرات مثل: ال</w:t>
      </w:r>
      <w:r w:rsidR="00AA2ABE" w:rsidRPr="00AA2ABE">
        <w:rPr>
          <w:rFonts w:ascii="Simplified Arabic" w:hAnsi="Simplified Arabic" w:cs="Simplified Arabic" w:hint="cs"/>
          <w:sz w:val="22"/>
          <w:szCs w:val="22"/>
          <w:rtl/>
        </w:rPr>
        <w:t>ا</w:t>
      </w:r>
      <w:r w:rsidR="00AA2ABE" w:rsidRPr="00AA2ABE">
        <w:rPr>
          <w:rFonts w:ascii="Simplified Arabic" w:hAnsi="Simplified Arabic" w:cs="Simplified Arabic"/>
          <w:sz w:val="22"/>
          <w:szCs w:val="22"/>
          <w:rtl/>
        </w:rPr>
        <w:t>عجابات، والتعليقات، وإعادة النشر، والرسائل المباشرة، وعدد الزيارات لصفحات المتجر</w:t>
      </w:r>
      <w:r w:rsidR="00AA2ABE" w:rsidRPr="00AA2ABE">
        <w:rPr>
          <w:rFonts w:ascii="Simplified Arabic" w:hAnsi="Simplified Arabic" w:cs="Simplified Arabic" w:hint="cs"/>
          <w:sz w:val="22"/>
          <w:szCs w:val="22"/>
          <w:rtl/>
        </w:rPr>
        <w:t xml:space="preserve"> </w:t>
      </w:r>
      <w:r w:rsidR="00AA2ABE" w:rsidRPr="00AA2ABE">
        <w:rPr>
          <w:rFonts w:ascii="Simplified Arabic" w:hAnsi="Simplified Arabic" w:cs="Simplified Arabic"/>
          <w:sz w:val="22"/>
          <w:szCs w:val="22"/>
          <w:rtl/>
        </w:rPr>
        <w:t xml:space="preserve">ويُقاس التفاعل الرقمي عبر فقرات تقيس درجة انخراط المستهلك في التفاعل مع المنشورات، باستخدام مقياس </w:t>
      </w:r>
      <w:proofErr w:type="spellStart"/>
      <w:r w:rsidR="00AA2ABE" w:rsidRPr="00AA2ABE">
        <w:rPr>
          <w:rFonts w:ascii="Simplified Arabic" w:hAnsi="Simplified Arabic" w:cs="Simplified Arabic"/>
          <w:sz w:val="22"/>
          <w:szCs w:val="22"/>
          <w:rtl/>
        </w:rPr>
        <w:t>ليكرت</w:t>
      </w:r>
      <w:proofErr w:type="spellEnd"/>
      <w:r w:rsidR="00AA2ABE" w:rsidRPr="00AA2ABE">
        <w:rPr>
          <w:rFonts w:ascii="Simplified Arabic" w:hAnsi="Simplified Arabic" w:cs="Simplified Arabic"/>
          <w:sz w:val="22"/>
          <w:szCs w:val="22"/>
          <w:rtl/>
        </w:rPr>
        <w:t xml:space="preserve"> الخماسي.</w:t>
      </w:r>
    </w:p>
    <w:p w14:paraId="4BF575E3" w14:textId="12F35F6C" w:rsidR="006D049B" w:rsidRDefault="006D049B" w:rsidP="006D049B">
      <w:pPr>
        <w:pStyle w:val="a6"/>
        <w:numPr>
          <w:ilvl w:val="0"/>
          <w:numId w:val="8"/>
        </w:numPr>
        <w:jc w:val="both"/>
        <w:rPr>
          <w:rFonts w:ascii="Simplified Arabic" w:hAnsi="Simplified Arabic" w:cs="Simplified Arabic"/>
          <w:sz w:val="22"/>
          <w:szCs w:val="22"/>
        </w:rPr>
      </w:pPr>
      <w:r>
        <w:rPr>
          <w:rFonts w:ascii="Simplified Arabic" w:hAnsi="Simplified Arabic" w:cs="Simplified Arabic" w:hint="cs"/>
          <w:rtl/>
        </w:rPr>
        <w:t xml:space="preserve">الثقة بالعلامة التجاري: </w:t>
      </w:r>
      <w:r w:rsidRPr="006D049B">
        <w:rPr>
          <w:rFonts w:ascii="Simplified Arabic" w:hAnsi="Simplified Arabic" w:cs="Simplified Arabic"/>
          <w:sz w:val="22"/>
          <w:szCs w:val="22"/>
          <w:rtl/>
        </w:rPr>
        <w:t>هي درجة اعتماد المستهلك على العلامة التجارية لمتاجر الطباعة على الأكواب، ومدى شعوره بمصداقيتها وقدرتها على الوفاء بوعودها وجودة منتجاتها</w:t>
      </w:r>
      <w:r w:rsidR="00134961">
        <w:rPr>
          <w:rFonts w:ascii="Simplified Arabic" w:hAnsi="Simplified Arabic" w:cs="Simplified Arabic" w:hint="cs"/>
          <w:sz w:val="22"/>
          <w:szCs w:val="22"/>
          <w:rtl/>
        </w:rPr>
        <w:t xml:space="preserve"> </w:t>
      </w:r>
      <w:r w:rsidRPr="006D049B">
        <w:rPr>
          <w:rFonts w:ascii="Simplified Arabic" w:hAnsi="Simplified Arabic" w:cs="Simplified Arabic"/>
          <w:sz w:val="22"/>
          <w:szCs w:val="22"/>
          <w:rtl/>
        </w:rPr>
        <w:t>وتشمل الثقة جوانب مثل: الاطمئنان إلى جودة المنتج، مطابقة المنتج للوصف، مصداقية التواصل، وموثوقية المتجر</w:t>
      </w:r>
      <w:r w:rsidRPr="006D049B">
        <w:rPr>
          <w:rFonts w:ascii="Simplified Arabic" w:hAnsi="Simplified Arabic" w:cs="Simplified Arabic" w:hint="cs"/>
          <w:sz w:val="22"/>
          <w:szCs w:val="22"/>
          <w:rtl/>
        </w:rPr>
        <w:t xml:space="preserve"> </w:t>
      </w:r>
      <w:r w:rsidRPr="006D049B">
        <w:rPr>
          <w:rFonts w:ascii="Simplified Arabic" w:hAnsi="Simplified Arabic" w:cs="Simplified Arabic"/>
          <w:sz w:val="22"/>
          <w:szCs w:val="22"/>
          <w:rtl/>
        </w:rPr>
        <w:t xml:space="preserve">ويتم قياس الثقة من خلال فقرات تعكس تقييم المستهلك لهذه الجوانب باستخدام مقياس </w:t>
      </w:r>
      <w:proofErr w:type="spellStart"/>
      <w:r w:rsidRPr="006D049B">
        <w:rPr>
          <w:rFonts w:ascii="Simplified Arabic" w:hAnsi="Simplified Arabic" w:cs="Simplified Arabic"/>
          <w:sz w:val="22"/>
          <w:szCs w:val="22"/>
          <w:rtl/>
        </w:rPr>
        <w:t>ليكرت</w:t>
      </w:r>
      <w:proofErr w:type="spellEnd"/>
      <w:r w:rsidRPr="006D049B">
        <w:rPr>
          <w:rFonts w:ascii="Simplified Arabic" w:hAnsi="Simplified Arabic" w:cs="Simplified Arabic"/>
          <w:sz w:val="22"/>
          <w:szCs w:val="22"/>
          <w:rtl/>
        </w:rPr>
        <w:t xml:space="preserve"> الخماسي</w:t>
      </w:r>
      <w:r w:rsidRPr="006D049B">
        <w:rPr>
          <w:rFonts w:ascii="Simplified Arabic" w:hAnsi="Simplified Arabic" w:cs="Simplified Arabic"/>
          <w:sz w:val="22"/>
          <w:szCs w:val="22"/>
        </w:rPr>
        <w:t>.</w:t>
      </w:r>
    </w:p>
    <w:p w14:paraId="013799B3" w14:textId="6B7A196E" w:rsidR="0032565B" w:rsidRDefault="0032565B" w:rsidP="00927F9B">
      <w:pPr>
        <w:pStyle w:val="a6"/>
        <w:numPr>
          <w:ilvl w:val="0"/>
          <w:numId w:val="8"/>
        </w:numPr>
        <w:jc w:val="both"/>
        <w:rPr>
          <w:rFonts w:ascii="Simplified Arabic" w:hAnsi="Simplified Arabic" w:cs="Simplified Arabic"/>
          <w:sz w:val="22"/>
          <w:szCs w:val="22"/>
        </w:rPr>
      </w:pPr>
      <w:r w:rsidRPr="00927F9B">
        <w:rPr>
          <w:rFonts w:ascii="Simplified Arabic" w:hAnsi="Simplified Arabic" w:cs="Simplified Arabic" w:hint="cs"/>
          <w:rtl/>
        </w:rPr>
        <w:t xml:space="preserve">الإشادة الإلكترونية: </w:t>
      </w:r>
      <w:r w:rsidRPr="0032565B">
        <w:rPr>
          <w:rFonts w:ascii="Simplified Arabic" w:hAnsi="Simplified Arabic" w:cs="Simplified Arabic" w:hint="cs"/>
          <w:sz w:val="22"/>
          <w:szCs w:val="22"/>
          <w:rtl/>
        </w:rPr>
        <w:t>تعرف</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إجرائيًا</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بأنها</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درجة</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ما</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يقدمه</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العملاء</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من</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آراء</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إيجابية</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أو</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تقييمات</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أو</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توصيات</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رقمية</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حول</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منتجات</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الطباعة</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على</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الأكواب</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عبر</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منصات</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التواصل</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الاجتماعي</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وتشمل</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مؤشرات</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مثل</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تقييمات</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النجوم،</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التعليقات</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الإيجابية،</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نشر</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تجارب</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الشراء،</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وتشجيع</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الآخرين</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على</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التعامل</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مع</w:t>
      </w:r>
      <w:r w:rsidRPr="0032565B">
        <w:rPr>
          <w:rFonts w:ascii="Simplified Arabic" w:hAnsi="Simplified Arabic" w:cs="Simplified Arabic"/>
          <w:sz w:val="22"/>
          <w:szCs w:val="22"/>
          <w:rtl/>
        </w:rPr>
        <w:t xml:space="preserve"> </w:t>
      </w:r>
      <w:r w:rsidRPr="0032565B">
        <w:rPr>
          <w:rFonts w:ascii="Simplified Arabic" w:hAnsi="Simplified Arabic" w:cs="Simplified Arabic" w:hint="cs"/>
          <w:sz w:val="22"/>
          <w:szCs w:val="22"/>
          <w:rtl/>
        </w:rPr>
        <w:t>المتجر</w:t>
      </w:r>
      <w:r w:rsidRPr="0032565B">
        <w:rPr>
          <w:rFonts w:ascii="Simplified Arabic" w:hAnsi="Simplified Arabic" w:cs="Simplified Arabic"/>
          <w:sz w:val="22"/>
          <w:szCs w:val="22"/>
          <w:rtl/>
        </w:rPr>
        <w:t>.</w:t>
      </w:r>
      <w:r w:rsidR="00927F9B">
        <w:rPr>
          <w:rFonts w:ascii="Simplified Arabic" w:hAnsi="Simplified Arabic" w:cs="Simplified Arabic" w:hint="cs"/>
          <w:sz w:val="22"/>
          <w:szCs w:val="22"/>
          <w:rtl/>
        </w:rPr>
        <w:t xml:space="preserve"> </w:t>
      </w:r>
      <w:r w:rsidRPr="00927F9B">
        <w:rPr>
          <w:rFonts w:ascii="Simplified Arabic" w:hAnsi="Simplified Arabic" w:cs="Simplified Arabic" w:hint="cs"/>
          <w:sz w:val="22"/>
          <w:szCs w:val="22"/>
          <w:rtl/>
        </w:rPr>
        <w:t>ويقاس</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هذا</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المتغير</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من</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خلال</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فقرات</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تقيس</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مستوى</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التقييمات</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والآراء</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المنشورة</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باستخدام</w:t>
      </w:r>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مقياس</w:t>
      </w:r>
      <w:r w:rsidRPr="00927F9B">
        <w:rPr>
          <w:rFonts w:ascii="Simplified Arabic" w:hAnsi="Simplified Arabic" w:cs="Simplified Arabic"/>
          <w:sz w:val="22"/>
          <w:szCs w:val="22"/>
          <w:rtl/>
        </w:rPr>
        <w:t xml:space="preserve"> </w:t>
      </w:r>
      <w:proofErr w:type="spellStart"/>
      <w:r w:rsidRPr="00927F9B">
        <w:rPr>
          <w:rFonts w:ascii="Simplified Arabic" w:hAnsi="Simplified Arabic" w:cs="Simplified Arabic" w:hint="cs"/>
          <w:sz w:val="22"/>
          <w:szCs w:val="22"/>
          <w:rtl/>
        </w:rPr>
        <w:t>ليكرت</w:t>
      </w:r>
      <w:proofErr w:type="spellEnd"/>
      <w:r w:rsidRPr="00927F9B">
        <w:rPr>
          <w:rFonts w:ascii="Simplified Arabic" w:hAnsi="Simplified Arabic" w:cs="Simplified Arabic"/>
          <w:sz w:val="22"/>
          <w:szCs w:val="22"/>
          <w:rtl/>
        </w:rPr>
        <w:t xml:space="preserve"> </w:t>
      </w:r>
      <w:r w:rsidRPr="00927F9B">
        <w:rPr>
          <w:rFonts w:ascii="Simplified Arabic" w:hAnsi="Simplified Arabic" w:cs="Simplified Arabic" w:hint="cs"/>
          <w:sz w:val="22"/>
          <w:szCs w:val="22"/>
          <w:rtl/>
        </w:rPr>
        <w:t>الخماسي</w:t>
      </w:r>
      <w:r w:rsidRPr="00927F9B">
        <w:rPr>
          <w:rFonts w:ascii="Simplified Arabic" w:hAnsi="Simplified Arabic" w:cs="Simplified Arabic"/>
          <w:sz w:val="22"/>
          <w:szCs w:val="22"/>
          <w:rtl/>
        </w:rPr>
        <w:t>.</w:t>
      </w:r>
    </w:p>
    <w:p w14:paraId="58D8E0A0" w14:textId="71D34060" w:rsidR="009741E7" w:rsidRDefault="009741E7" w:rsidP="00E00302">
      <w:pPr>
        <w:pStyle w:val="a6"/>
        <w:numPr>
          <w:ilvl w:val="0"/>
          <w:numId w:val="8"/>
        </w:numPr>
        <w:jc w:val="both"/>
        <w:rPr>
          <w:rFonts w:ascii="Simplified Arabic" w:hAnsi="Simplified Arabic" w:cs="Simplified Arabic"/>
        </w:rPr>
      </w:pPr>
      <w:r w:rsidRPr="00010BAF">
        <w:rPr>
          <w:rFonts w:ascii="Simplified Arabic" w:hAnsi="Simplified Arabic" w:cs="Simplified Arabic" w:hint="cs"/>
          <w:rtl/>
        </w:rPr>
        <w:lastRenderedPageBreak/>
        <w:t xml:space="preserve">المحتوى المرئي: </w:t>
      </w:r>
      <w:r w:rsidR="0047557B" w:rsidRPr="00010BAF">
        <w:rPr>
          <w:rFonts w:ascii="Simplified Arabic" w:hAnsi="Simplified Arabic" w:cs="Simplified Arabic"/>
          <w:sz w:val="22"/>
          <w:szCs w:val="22"/>
          <w:rtl/>
        </w:rPr>
        <w:t>يُعرَّف إجرائيًا بأنه جودة وتميّز العناصر البصرية التي ينشرها المتجر عبر منصات التواصل الاجتماعي لعرض منتجات الطباعة على الأكواب، ويشمل ذلك:</w:t>
      </w:r>
      <w:r w:rsidR="00132EA3" w:rsidRPr="00010BAF">
        <w:rPr>
          <w:rFonts w:ascii="Simplified Arabic" w:hAnsi="Simplified Arabic" w:cs="Simplified Arabic" w:hint="cs"/>
          <w:sz w:val="22"/>
          <w:szCs w:val="22"/>
          <w:rtl/>
        </w:rPr>
        <w:t xml:space="preserve"> </w:t>
      </w:r>
      <w:proofErr w:type="gramStart"/>
      <w:r w:rsidR="00132EA3" w:rsidRPr="00010BAF">
        <w:rPr>
          <w:rFonts w:ascii="Simplified Arabic" w:hAnsi="Simplified Arabic" w:cs="Simplified Arabic" w:hint="cs"/>
          <w:sz w:val="22"/>
          <w:szCs w:val="22"/>
          <w:rtl/>
        </w:rPr>
        <w:t xml:space="preserve">( </w:t>
      </w:r>
      <w:r w:rsidR="0047557B" w:rsidRPr="0047557B">
        <w:rPr>
          <w:rFonts w:ascii="Simplified Arabic" w:hAnsi="Simplified Arabic" w:cs="Simplified Arabic"/>
          <w:sz w:val="22"/>
          <w:szCs w:val="22"/>
          <w:rtl/>
        </w:rPr>
        <w:t>وضوح</w:t>
      </w:r>
      <w:proofErr w:type="gramEnd"/>
      <w:r w:rsidR="0047557B" w:rsidRPr="0047557B">
        <w:rPr>
          <w:rFonts w:ascii="Simplified Arabic" w:hAnsi="Simplified Arabic" w:cs="Simplified Arabic"/>
          <w:sz w:val="22"/>
          <w:szCs w:val="22"/>
          <w:rtl/>
        </w:rPr>
        <w:t xml:space="preserve"> الصور ودقتها</w:t>
      </w:r>
      <w:r w:rsidR="00132EA3" w:rsidRPr="00010BAF">
        <w:rPr>
          <w:rFonts w:ascii="Simplified Arabic" w:hAnsi="Simplified Arabic" w:cs="Simplified Arabic" w:hint="cs"/>
          <w:sz w:val="22"/>
          <w:szCs w:val="22"/>
          <w:rtl/>
        </w:rPr>
        <w:t xml:space="preserve">، </w:t>
      </w:r>
      <w:r w:rsidR="0047557B" w:rsidRPr="0047557B">
        <w:rPr>
          <w:rFonts w:ascii="Simplified Arabic" w:hAnsi="Simplified Arabic" w:cs="Simplified Arabic"/>
          <w:sz w:val="22"/>
          <w:szCs w:val="22"/>
          <w:rtl/>
        </w:rPr>
        <w:t>جودة مقاطع الفيديو</w:t>
      </w:r>
      <w:r w:rsidR="00132EA3" w:rsidRPr="00010BAF">
        <w:rPr>
          <w:rFonts w:ascii="Simplified Arabic" w:hAnsi="Simplified Arabic" w:cs="Simplified Arabic" w:hint="cs"/>
          <w:sz w:val="22"/>
          <w:szCs w:val="22"/>
          <w:rtl/>
        </w:rPr>
        <w:t xml:space="preserve">، </w:t>
      </w:r>
      <w:r w:rsidR="0047557B" w:rsidRPr="0047557B">
        <w:rPr>
          <w:rFonts w:ascii="Simplified Arabic" w:hAnsi="Simplified Arabic" w:cs="Simplified Arabic"/>
          <w:sz w:val="22"/>
          <w:szCs w:val="22"/>
          <w:rtl/>
        </w:rPr>
        <w:t>جاذبية التصميمات المنشورة</w:t>
      </w:r>
      <w:r w:rsidR="00132EA3" w:rsidRPr="00010BAF">
        <w:rPr>
          <w:rFonts w:ascii="Simplified Arabic" w:hAnsi="Simplified Arabic" w:cs="Simplified Arabic" w:hint="cs"/>
          <w:sz w:val="22"/>
          <w:szCs w:val="22"/>
          <w:rtl/>
        </w:rPr>
        <w:t xml:space="preserve">، </w:t>
      </w:r>
      <w:r w:rsidR="0047557B" w:rsidRPr="0047557B">
        <w:rPr>
          <w:rFonts w:ascii="Simplified Arabic" w:hAnsi="Simplified Arabic" w:cs="Simplified Arabic"/>
          <w:sz w:val="22"/>
          <w:szCs w:val="22"/>
          <w:rtl/>
        </w:rPr>
        <w:t>توافق المحتوى البصري مع هوية العلامة التجارية</w:t>
      </w:r>
      <w:r w:rsidR="00010BAF" w:rsidRPr="00010BAF">
        <w:rPr>
          <w:rFonts w:ascii="Simplified Arabic" w:hAnsi="Simplified Arabic" w:cs="Simplified Arabic" w:hint="cs"/>
          <w:sz w:val="22"/>
          <w:szCs w:val="22"/>
          <w:rtl/>
        </w:rPr>
        <w:t xml:space="preserve">، </w:t>
      </w:r>
      <w:r w:rsidR="0047557B" w:rsidRPr="0047557B">
        <w:rPr>
          <w:rFonts w:ascii="Simplified Arabic" w:hAnsi="Simplified Arabic" w:cs="Simplified Arabic"/>
          <w:sz w:val="22"/>
          <w:szCs w:val="22"/>
          <w:rtl/>
        </w:rPr>
        <w:t xml:space="preserve">قدرة المحتوى على إبراز مزايا المنتج وجذب </w:t>
      </w:r>
      <w:r w:rsidR="00E00302" w:rsidRPr="0047557B">
        <w:rPr>
          <w:rFonts w:ascii="Simplified Arabic" w:hAnsi="Simplified Arabic" w:cs="Simplified Arabic" w:hint="cs"/>
          <w:sz w:val="22"/>
          <w:szCs w:val="22"/>
          <w:rtl/>
        </w:rPr>
        <w:t>الانتباه</w:t>
      </w:r>
      <w:r w:rsidR="00E00302">
        <w:rPr>
          <w:rFonts w:ascii="Simplified Arabic" w:hAnsi="Simplified Arabic" w:cs="Simplified Arabic" w:hint="cs"/>
          <w:rtl/>
        </w:rPr>
        <w:t>)</w:t>
      </w:r>
      <w:r w:rsidR="00E00302" w:rsidRPr="00E00302">
        <w:rPr>
          <w:rFonts w:ascii="Simplified Arabic" w:hAnsi="Simplified Arabic" w:cs="Simplified Arabic" w:hint="cs"/>
          <w:sz w:val="22"/>
          <w:szCs w:val="22"/>
          <w:rtl/>
        </w:rPr>
        <w:t xml:space="preserve"> </w:t>
      </w:r>
      <w:r w:rsidR="0047557B" w:rsidRPr="0047557B">
        <w:rPr>
          <w:rFonts w:ascii="Simplified Arabic" w:hAnsi="Simplified Arabic" w:cs="Simplified Arabic"/>
          <w:sz w:val="22"/>
          <w:szCs w:val="22"/>
          <w:rtl/>
        </w:rPr>
        <w:t xml:space="preserve">ويُقاس هذا المتغير عبر فقرات تقيس إدراك العملاء لجودة المحتوى البصري باستخدام مقياس </w:t>
      </w:r>
      <w:proofErr w:type="spellStart"/>
      <w:r w:rsidR="0047557B" w:rsidRPr="0047557B">
        <w:rPr>
          <w:rFonts w:ascii="Simplified Arabic" w:hAnsi="Simplified Arabic" w:cs="Simplified Arabic"/>
          <w:sz w:val="22"/>
          <w:szCs w:val="22"/>
          <w:rtl/>
        </w:rPr>
        <w:t>ليكرت</w:t>
      </w:r>
      <w:proofErr w:type="spellEnd"/>
      <w:r w:rsidR="0047557B" w:rsidRPr="0047557B">
        <w:rPr>
          <w:rFonts w:ascii="Simplified Arabic" w:hAnsi="Simplified Arabic" w:cs="Simplified Arabic"/>
          <w:sz w:val="22"/>
          <w:szCs w:val="22"/>
          <w:rtl/>
        </w:rPr>
        <w:t xml:space="preserve"> الخماسي.</w:t>
      </w:r>
    </w:p>
    <w:p w14:paraId="71A4F5C4" w14:textId="77777777" w:rsidR="00153AF5" w:rsidRPr="00153AF5" w:rsidRDefault="00153AF5" w:rsidP="00153AF5">
      <w:pPr>
        <w:jc w:val="both"/>
        <w:rPr>
          <w:rFonts w:ascii="Simplified Arabic" w:hAnsi="Simplified Arabic" w:cs="Simplified Arabic"/>
        </w:rPr>
      </w:pPr>
    </w:p>
    <w:p w14:paraId="6182FA87" w14:textId="0B356244" w:rsidR="00E90BC9" w:rsidRPr="00EC4694" w:rsidRDefault="00E90BC9" w:rsidP="00E90BC9">
      <w:pPr>
        <w:pStyle w:val="a6"/>
        <w:numPr>
          <w:ilvl w:val="0"/>
          <w:numId w:val="8"/>
        </w:numPr>
        <w:jc w:val="both"/>
        <w:rPr>
          <w:rFonts w:ascii="Simplified Arabic" w:hAnsi="Simplified Arabic" w:cs="Simplified Arabic"/>
          <w:sz w:val="22"/>
          <w:szCs w:val="22"/>
        </w:rPr>
      </w:pPr>
      <w:r w:rsidRPr="00EC4694">
        <w:rPr>
          <w:rFonts w:ascii="Simplified Arabic" w:hAnsi="Simplified Arabic" w:cs="Simplified Arabic" w:hint="cs"/>
          <w:rtl/>
        </w:rPr>
        <w:t xml:space="preserve">صورة العلامة التجارية: </w:t>
      </w:r>
      <w:r w:rsidRPr="00EC4694">
        <w:rPr>
          <w:rFonts w:ascii="Simplified Arabic" w:hAnsi="Simplified Arabic" w:cs="Simplified Arabic" w:hint="cs"/>
          <w:sz w:val="22"/>
          <w:szCs w:val="22"/>
          <w:rtl/>
        </w:rPr>
        <w:t>تُعرَّف</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صورة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العلامة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التجارية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إجرائيًا</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بأنها</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مجموعة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الانطباعات</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الذهنية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والتصورات</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العاطفية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والسلوكية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التي</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يكونها</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العميل</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عن</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متجر</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الطباعة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على</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الأكواب،</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استنادًا</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إلى</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ما</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يراه</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من</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محتوى</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بصري</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وتفاعلي</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عبر</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منصات</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التواصل</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الاجتماعي،</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وما</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يختبره</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من</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جودة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المنتج</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والخدمة</w:t>
      </w:r>
      <w:r w:rsidR="00153AF5" w:rsidRPr="00EC4694">
        <w:rPr>
          <w:rFonts w:ascii="Simplified Arabic" w:hAnsi="Simplified Arabic" w:cs="Simplified Arabic" w:hint="cs"/>
          <w:sz w:val="22"/>
          <w:szCs w:val="22"/>
          <w:rtl/>
        </w:rPr>
        <w:t xml:space="preserve"> </w:t>
      </w:r>
      <w:r w:rsidRPr="00EC4694">
        <w:rPr>
          <w:rFonts w:ascii="Simplified Arabic" w:hAnsi="Simplified Arabic" w:cs="Simplified Arabic" w:hint="cs"/>
          <w:sz w:val="22"/>
          <w:szCs w:val="22"/>
          <w:rtl/>
        </w:rPr>
        <w:t>ويُقاس</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هذا</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المتغير</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من</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خلال</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مجموعة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من</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المؤشرات</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التي</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تشمل</w:t>
      </w:r>
      <w:r w:rsidRPr="00EC4694">
        <w:rPr>
          <w:rFonts w:ascii="Simplified Arabic" w:hAnsi="Simplified Arabic" w:cs="Simplified Arabic"/>
          <w:sz w:val="22"/>
          <w:szCs w:val="22"/>
          <w:rtl/>
        </w:rPr>
        <w:t>:</w:t>
      </w:r>
      <w:r w:rsidR="00610EEC" w:rsidRPr="00EC4694">
        <w:rPr>
          <w:rFonts w:ascii="Simplified Arabic" w:hAnsi="Simplified Arabic" w:cs="Simplified Arabic" w:hint="cs"/>
          <w:sz w:val="22"/>
          <w:szCs w:val="22"/>
          <w:rtl/>
        </w:rPr>
        <w:t xml:space="preserve"> ( </w:t>
      </w:r>
      <w:r w:rsidRPr="00EC4694">
        <w:rPr>
          <w:rFonts w:ascii="Simplified Arabic" w:hAnsi="Simplified Arabic" w:cs="Simplified Arabic" w:hint="cs"/>
          <w:sz w:val="22"/>
          <w:szCs w:val="22"/>
          <w:rtl/>
        </w:rPr>
        <w:t>إدراك</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العميل</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لجودة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منتجات</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الطباعة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على</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الأكواب</w:t>
      </w:r>
      <w:r w:rsidR="00610EEC" w:rsidRPr="00EC4694">
        <w:rPr>
          <w:rFonts w:ascii="Simplified Arabic" w:hAnsi="Simplified Arabic" w:cs="Simplified Arabic" w:hint="cs"/>
          <w:sz w:val="22"/>
          <w:szCs w:val="22"/>
          <w:rtl/>
        </w:rPr>
        <w:t xml:space="preserve">، </w:t>
      </w:r>
      <w:r w:rsidRPr="00EC4694">
        <w:rPr>
          <w:rFonts w:ascii="Simplified Arabic" w:hAnsi="Simplified Arabic" w:cs="Simplified Arabic" w:hint="cs"/>
          <w:sz w:val="22"/>
          <w:szCs w:val="22"/>
          <w:rtl/>
        </w:rPr>
        <w:t>وضوح</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وتميّز</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الهوية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البصرية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للعلامة</w:t>
      </w:r>
      <w:r w:rsidR="00610EEC" w:rsidRPr="00EC4694">
        <w:rPr>
          <w:rFonts w:ascii="Simplified Arabic" w:hAnsi="Simplified Arabic" w:cs="Simplified Arabic" w:hint="cs"/>
          <w:sz w:val="22"/>
          <w:szCs w:val="22"/>
          <w:rtl/>
        </w:rPr>
        <w:t xml:space="preserve">، </w:t>
      </w:r>
      <w:r w:rsidRPr="00EC4694">
        <w:rPr>
          <w:rFonts w:ascii="Simplified Arabic" w:hAnsi="Simplified Arabic" w:cs="Simplified Arabic" w:hint="cs"/>
          <w:sz w:val="22"/>
          <w:szCs w:val="22"/>
          <w:rtl/>
        </w:rPr>
        <w:t>مدى</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احترافية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ومصداقية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المحتوى</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المنشو</w:t>
      </w:r>
      <w:r w:rsidR="00610EEC" w:rsidRPr="00EC4694">
        <w:rPr>
          <w:rFonts w:ascii="Simplified Arabic" w:hAnsi="Simplified Arabic" w:cs="Simplified Arabic" w:hint="cs"/>
          <w:sz w:val="22"/>
          <w:szCs w:val="22"/>
          <w:rtl/>
        </w:rPr>
        <w:t xml:space="preserve">ر، </w:t>
      </w:r>
      <w:r w:rsidRPr="00EC4694">
        <w:rPr>
          <w:rFonts w:ascii="Simplified Arabic" w:hAnsi="Simplified Arabic" w:cs="Simplified Arabic" w:hint="cs"/>
          <w:sz w:val="22"/>
          <w:szCs w:val="22"/>
          <w:rtl/>
        </w:rPr>
        <w:t>مدى</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ارتباط</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المستهلك</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الإيجابي</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بالعلامة</w:t>
      </w:r>
      <w:r w:rsidR="00EC4694" w:rsidRPr="00EC4694">
        <w:rPr>
          <w:rFonts w:ascii="Simplified Arabic" w:hAnsi="Simplified Arabic" w:cs="Simplified Arabic" w:hint="cs"/>
          <w:sz w:val="22"/>
          <w:szCs w:val="22"/>
          <w:rtl/>
        </w:rPr>
        <w:t xml:space="preserve">، </w:t>
      </w:r>
      <w:r w:rsidRPr="00EC4694">
        <w:rPr>
          <w:rFonts w:ascii="Simplified Arabic" w:hAnsi="Simplified Arabic" w:cs="Simplified Arabic" w:hint="cs"/>
          <w:sz w:val="22"/>
          <w:szCs w:val="22"/>
          <w:rtl/>
        </w:rPr>
        <w:t>التميّز</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والصورة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الذهنية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مقارنة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بالمنافسين</w:t>
      </w:r>
      <w:r w:rsidR="004B504B">
        <w:rPr>
          <w:rFonts w:ascii="Simplified Arabic" w:hAnsi="Simplified Arabic" w:cs="Simplified Arabic" w:hint="cs"/>
          <w:sz w:val="22"/>
          <w:szCs w:val="22"/>
          <w:rtl/>
        </w:rPr>
        <w:t xml:space="preserve"> )</w:t>
      </w:r>
      <w:r w:rsidR="00EC4694" w:rsidRPr="00EC4694">
        <w:rPr>
          <w:rFonts w:ascii="Simplified Arabic" w:hAnsi="Simplified Arabic" w:cs="Simplified Arabic" w:hint="cs"/>
          <w:sz w:val="22"/>
          <w:szCs w:val="22"/>
          <w:rtl/>
        </w:rPr>
        <w:t xml:space="preserve"> </w:t>
      </w:r>
      <w:r w:rsidRPr="00EC4694">
        <w:rPr>
          <w:rFonts w:ascii="Simplified Arabic" w:hAnsi="Simplified Arabic" w:cs="Simplified Arabic" w:hint="cs"/>
          <w:sz w:val="22"/>
          <w:szCs w:val="22"/>
          <w:rtl/>
        </w:rPr>
        <w:t>ويتم</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قياس</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صورة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العلامة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التجارية</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عبر</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فقرات</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تعكس</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هذه</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الأبعاد</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باستخدام</w:t>
      </w:r>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مقياس</w:t>
      </w:r>
      <w:r w:rsidRPr="00EC4694">
        <w:rPr>
          <w:rFonts w:ascii="Simplified Arabic" w:hAnsi="Simplified Arabic" w:cs="Simplified Arabic"/>
          <w:sz w:val="22"/>
          <w:szCs w:val="22"/>
          <w:rtl/>
        </w:rPr>
        <w:t xml:space="preserve"> </w:t>
      </w:r>
      <w:proofErr w:type="spellStart"/>
      <w:r w:rsidRPr="00EC4694">
        <w:rPr>
          <w:rFonts w:ascii="Simplified Arabic" w:hAnsi="Simplified Arabic" w:cs="Simplified Arabic" w:hint="cs"/>
          <w:sz w:val="22"/>
          <w:szCs w:val="22"/>
          <w:rtl/>
        </w:rPr>
        <w:t>ليكرت</w:t>
      </w:r>
      <w:proofErr w:type="spellEnd"/>
      <w:r w:rsidRPr="00EC4694">
        <w:rPr>
          <w:rFonts w:ascii="Simplified Arabic" w:hAnsi="Simplified Arabic" w:cs="Simplified Arabic"/>
          <w:sz w:val="22"/>
          <w:szCs w:val="22"/>
          <w:rtl/>
        </w:rPr>
        <w:t xml:space="preserve"> </w:t>
      </w:r>
      <w:r w:rsidRPr="00EC4694">
        <w:rPr>
          <w:rFonts w:ascii="Simplified Arabic" w:hAnsi="Simplified Arabic" w:cs="Simplified Arabic" w:hint="cs"/>
          <w:sz w:val="22"/>
          <w:szCs w:val="22"/>
          <w:rtl/>
        </w:rPr>
        <w:t>الخماسي</w:t>
      </w:r>
      <w:r w:rsidRPr="00EC4694">
        <w:rPr>
          <w:rFonts w:ascii="Simplified Arabic" w:hAnsi="Simplified Arabic" w:cs="Simplified Arabic"/>
          <w:sz w:val="22"/>
          <w:szCs w:val="22"/>
          <w:rtl/>
        </w:rPr>
        <w:t>.</w:t>
      </w:r>
    </w:p>
    <w:p w14:paraId="79F092E6" w14:textId="3BE12CA0" w:rsidR="00703E57" w:rsidRPr="00927F9B" w:rsidRDefault="00A571D1" w:rsidP="00927F9B">
      <w:pPr>
        <w:pStyle w:val="a6"/>
        <w:numPr>
          <w:ilvl w:val="0"/>
          <w:numId w:val="8"/>
        </w:numPr>
        <w:jc w:val="both"/>
        <w:rPr>
          <w:rFonts w:ascii="Simplified Arabic" w:hAnsi="Simplified Arabic" w:cs="Simplified Arabic"/>
          <w:sz w:val="22"/>
          <w:szCs w:val="22"/>
          <w:rtl/>
        </w:rPr>
      </w:pPr>
      <w:r w:rsidRPr="00A571D1">
        <w:rPr>
          <w:rFonts w:ascii="Simplified Arabic" w:hAnsi="Simplified Arabic" w:cs="Simplified Arabic" w:hint="cs"/>
          <w:rtl/>
        </w:rPr>
        <w:t xml:space="preserve">المبيعات الفعلية: </w:t>
      </w:r>
      <w:r w:rsidRPr="00A571D1">
        <w:rPr>
          <w:rFonts w:ascii="Simplified Arabic" w:hAnsi="Simplified Arabic" w:cs="Simplified Arabic" w:hint="cs"/>
          <w:sz w:val="22"/>
          <w:szCs w:val="22"/>
          <w:rtl/>
        </w:rPr>
        <w:t>هي</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مقدار</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ما</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تحققه</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متاجر</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الطباعة</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على</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الأكواب</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من</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طلبات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وإيرادات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خلال</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فترة</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زمنية</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محددة،</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ويُنظر</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إليها</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باعتبارها</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المتغير</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النهائي</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الذي</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يعكس</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فاعلية</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أنشطة</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التسويق</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عبر</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وسائل</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التواصل</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الاجتماعي</w:t>
      </w:r>
      <w:r w:rsidR="00A5454E">
        <w:rPr>
          <w:rFonts w:ascii="Simplified Arabic" w:hAnsi="Simplified Arabic" w:cs="Simplified Arabic" w:hint="cs"/>
          <w:sz w:val="22"/>
          <w:szCs w:val="22"/>
          <w:rtl/>
        </w:rPr>
        <w:t xml:space="preserve"> </w:t>
      </w:r>
      <w:r w:rsidRPr="00A571D1">
        <w:rPr>
          <w:rFonts w:ascii="Simplified Arabic" w:hAnsi="Simplified Arabic" w:cs="Simplified Arabic" w:hint="cs"/>
          <w:sz w:val="22"/>
          <w:szCs w:val="22"/>
          <w:rtl/>
        </w:rPr>
        <w:t>وتشمل</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مؤشرات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مثل</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عدد</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الطلبات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الشهرية،</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حجم</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الإيرادات،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معدل</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زيادة</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الطلبات،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وعدد</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العملاء</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الجدد</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القادمين</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من</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منصات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التواصل</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ويقاس</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هذا</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المتغير</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من</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خلال</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فقرات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تقيم</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التغير</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في</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المبيعات</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كما</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يدركه</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أصحاب</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المتاجر،</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باستخدام</w:t>
      </w:r>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مقياس</w:t>
      </w:r>
      <w:r w:rsidRPr="00A571D1">
        <w:rPr>
          <w:rFonts w:ascii="Simplified Arabic" w:hAnsi="Simplified Arabic" w:cs="Simplified Arabic"/>
          <w:sz w:val="22"/>
          <w:szCs w:val="22"/>
          <w:rtl/>
        </w:rPr>
        <w:t xml:space="preserve"> </w:t>
      </w:r>
      <w:proofErr w:type="spellStart"/>
      <w:r w:rsidRPr="00A571D1">
        <w:rPr>
          <w:rFonts w:ascii="Simplified Arabic" w:hAnsi="Simplified Arabic" w:cs="Simplified Arabic" w:hint="cs"/>
          <w:sz w:val="22"/>
          <w:szCs w:val="22"/>
          <w:rtl/>
        </w:rPr>
        <w:t>ليكرت</w:t>
      </w:r>
      <w:proofErr w:type="spellEnd"/>
      <w:r w:rsidRPr="00A571D1">
        <w:rPr>
          <w:rFonts w:ascii="Simplified Arabic" w:hAnsi="Simplified Arabic" w:cs="Simplified Arabic"/>
          <w:sz w:val="22"/>
          <w:szCs w:val="22"/>
          <w:rtl/>
        </w:rPr>
        <w:t xml:space="preserve"> </w:t>
      </w:r>
      <w:r w:rsidRPr="00A571D1">
        <w:rPr>
          <w:rFonts w:ascii="Simplified Arabic" w:hAnsi="Simplified Arabic" w:cs="Simplified Arabic" w:hint="cs"/>
          <w:sz w:val="22"/>
          <w:szCs w:val="22"/>
          <w:rtl/>
        </w:rPr>
        <w:t>الخماسي</w:t>
      </w:r>
      <w:r w:rsidRPr="00A571D1">
        <w:rPr>
          <w:rFonts w:ascii="Simplified Arabic" w:hAnsi="Simplified Arabic" w:cs="Simplified Arabic"/>
          <w:sz w:val="22"/>
          <w:szCs w:val="22"/>
          <w:rtl/>
        </w:rPr>
        <w:t>.</w:t>
      </w:r>
    </w:p>
    <w:p w14:paraId="19E134A8" w14:textId="77777777" w:rsidR="00E8727C" w:rsidRDefault="00E8727C" w:rsidP="00E211DC">
      <w:pPr>
        <w:jc w:val="both"/>
        <w:rPr>
          <w:rFonts w:ascii="Simplified Arabic" w:hAnsi="Simplified Arabic" w:cs="Simplified Arabic"/>
          <w:b/>
          <w:bCs/>
          <w:rtl/>
        </w:rPr>
      </w:pPr>
    </w:p>
    <w:p w14:paraId="7938B6CF" w14:textId="77777777" w:rsidR="00E8727C" w:rsidRDefault="00E8727C" w:rsidP="00E211DC">
      <w:pPr>
        <w:jc w:val="both"/>
        <w:rPr>
          <w:rFonts w:ascii="Simplified Arabic" w:hAnsi="Simplified Arabic" w:cs="Simplified Arabic"/>
          <w:b/>
          <w:bCs/>
          <w:rtl/>
        </w:rPr>
      </w:pPr>
    </w:p>
    <w:p w14:paraId="567E1207" w14:textId="77777777" w:rsidR="00E8727C" w:rsidRDefault="00E8727C" w:rsidP="00E211DC">
      <w:pPr>
        <w:jc w:val="both"/>
        <w:rPr>
          <w:rFonts w:ascii="Simplified Arabic" w:hAnsi="Simplified Arabic" w:cs="Simplified Arabic"/>
          <w:b/>
          <w:bCs/>
          <w:rtl/>
        </w:rPr>
      </w:pPr>
    </w:p>
    <w:p w14:paraId="6D5525F2" w14:textId="77777777" w:rsidR="00E8727C" w:rsidRDefault="00E8727C" w:rsidP="00E211DC">
      <w:pPr>
        <w:jc w:val="both"/>
        <w:rPr>
          <w:rFonts w:ascii="Simplified Arabic" w:hAnsi="Simplified Arabic" w:cs="Simplified Arabic"/>
          <w:b/>
          <w:bCs/>
          <w:rtl/>
        </w:rPr>
      </w:pPr>
    </w:p>
    <w:p w14:paraId="1B3CF172" w14:textId="77777777" w:rsidR="00E8727C" w:rsidRDefault="00E8727C" w:rsidP="00E211DC">
      <w:pPr>
        <w:jc w:val="both"/>
        <w:rPr>
          <w:rFonts w:ascii="Simplified Arabic" w:hAnsi="Simplified Arabic" w:cs="Simplified Arabic"/>
          <w:b/>
          <w:bCs/>
          <w:rtl/>
        </w:rPr>
      </w:pPr>
    </w:p>
    <w:p w14:paraId="6D799BAB" w14:textId="769DB530" w:rsidR="00E211DC" w:rsidRDefault="00E211DC" w:rsidP="00E211DC">
      <w:pPr>
        <w:jc w:val="both"/>
        <w:rPr>
          <w:rFonts w:ascii="Simplified Arabic" w:hAnsi="Simplified Arabic" w:cs="Simplified Arabic"/>
          <w:b/>
          <w:bCs/>
          <w:rtl/>
        </w:rPr>
      </w:pPr>
      <w:r>
        <w:rPr>
          <w:rFonts w:ascii="Simplified Arabic" w:hAnsi="Simplified Arabic" w:cs="Simplified Arabic" w:hint="cs"/>
          <w:b/>
          <w:bCs/>
          <w:rtl/>
        </w:rPr>
        <w:lastRenderedPageBreak/>
        <w:t>الإطار النظري:</w:t>
      </w:r>
    </w:p>
    <w:p w14:paraId="05F0E4CA" w14:textId="6E0739DB" w:rsidR="005C41C1" w:rsidRDefault="000127D5" w:rsidP="005C41C1">
      <w:pPr>
        <w:ind w:left="1440"/>
        <w:jc w:val="both"/>
        <w:rPr>
          <w:rFonts w:ascii="Simplified Arabic" w:hAnsi="Simplified Arabic" w:cs="Simplified Arabic"/>
          <w:b/>
          <w:bCs/>
          <w:rtl/>
        </w:rPr>
      </w:pPr>
      <w:r w:rsidRPr="000127D5">
        <w:rPr>
          <w:rFonts w:ascii="Simplified Arabic" w:hAnsi="Simplified Arabic" w:cs="Simplified Arabic" w:hint="cs"/>
          <w:rtl/>
        </w:rPr>
        <w:t>النظريات التسويقية المرتبطة بالدراسة:</w:t>
      </w:r>
      <w:r>
        <w:rPr>
          <w:rFonts w:ascii="Simplified Arabic" w:hAnsi="Simplified Arabic" w:cs="Simplified Arabic" w:hint="cs"/>
          <w:b/>
          <w:bCs/>
          <w:rtl/>
        </w:rPr>
        <w:t xml:space="preserve"> </w:t>
      </w:r>
      <w:r w:rsidRPr="000127D5">
        <w:rPr>
          <w:rFonts w:ascii="Simplified Arabic" w:hAnsi="Simplified Arabic" w:cs="Simplified Arabic"/>
          <w:sz w:val="22"/>
          <w:szCs w:val="22"/>
          <w:rtl/>
        </w:rPr>
        <w:t xml:space="preserve">يستند هذا البحث إلى عدد من النظريات والنماذج التسويقية والسلوكية التي تفسّر العلاقة بين التسويق عبر وسائل التواصل الاجتماعي وسلوك المستهلك، وما يترتب </w:t>
      </w:r>
      <w:r w:rsidR="00F677C4">
        <w:rPr>
          <w:rFonts w:ascii="Simplified Arabic" w:hAnsi="Simplified Arabic" w:cs="Simplified Arabic" w:hint="cs"/>
          <w:sz w:val="22"/>
          <w:szCs w:val="22"/>
          <w:rtl/>
        </w:rPr>
        <w:t>على ذلك</w:t>
      </w:r>
      <w:r w:rsidRPr="000127D5">
        <w:rPr>
          <w:rFonts w:ascii="Simplified Arabic" w:hAnsi="Simplified Arabic" w:cs="Simplified Arabic"/>
          <w:sz w:val="22"/>
          <w:szCs w:val="22"/>
          <w:rtl/>
        </w:rPr>
        <w:t xml:space="preserve"> من تأثيرات على المبيعات ويُعد توظيف هذه النظريات أمرًا ضروريًا لبناء إطار تفسيري متين، واشتقاق الفرضيات وفق أسس علمية راسخة وفيما يلي أهم النظريات التي يستند إليها البحث.</w:t>
      </w:r>
    </w:p>
    <w:p w14:paraId="052D9DBC" w14:textId="239C9387" w:rsidR="005C41C1" w:rsidRDefault="005C41C1" w:rsidP="005C41C1">
      <w:pPr>
        <w:pStyle w:val="a6"/>
        <w:numPr>
          <w:ilvl w:val="0"/>
          <w:numId w:val="11"/>
        </w:numPr>
        <w:jc w:val="both"/>
        <w:rPr>
          <w:rFonts w:ascii="Simplified Arabic" w:hAnsi="Simplified Arabic" w:cs="Simplified Arabic"/>
          <w:b/>
          <w:bCs/>
        </w:rPr>
      </w:pPr>
      <w:r w:rsidRPr="005C41C1">
        <w:rPr>
          <w:rFonts w:ascii="Simplified Arabic" w:hAnsi="Simplified Arabic" w:cs="Simplified Arabic" w:hint="cs"/>
          <w:b/>
          <w:bCs/>
          <w:rtl/>
        </w:rPr>
        <w:t>نظرية</w:t>
      </w:r>
      <w:r w:rsidRPr="005C41C1">
        <w:rPr>
          <w:rFonts w:ascii="Simplified Arabic" w:hAnsi="Simplified Arabic" w:cs="Simplified Arabic"/>
          <w:b/>
          <w:bCs/>
          <w:rtl/>
        </w:rPr>
        <w:t xml:space="preserve"> </w:t>
      </w:r>
      <w:r>
        <w:rPr>
          <w:rFonts w:ascii="Simplified Arabic" w:hAnsi="Simplified Arabic" w:cs="Simplified Arabic" w:hint="cs"/>
          <w:b/>
          <w:bCs/>
          <w:rtl/>
        </w:rPr>
        <w:t>علاقة العلامة بالمستهلك:</w:t>
      </w:r>
    </w:p>
    <w:p w14:paraId="0EB11A25" w14:textId="2C9226B3" w:rsidR="005C41C1" w:rsidRPr="005C41C1" w:rsidRDefault="005C41C1" w:rsidP="005C41C1">
      <w:pPr>
        <w:pStyle w:val="a6"/>
        <w:ind w:left="2160"/>
        <w:jc w:val="both"/>
        <w:rPr>
          <w:rFonts w:ascii="Simplified Arabic" w:hAnsi="Simplified Arabic" w:cs="Simplified Arabic"/>
          <w:rtl/>
        </w:rPr>
      </w:pPr>
      <w:r w:rsidRPr="005C41C1">
        <w:rPr>
          <w:rFonts w:ascii="Simplified Arabic" w:hAnsi="Simplified Arabic" w:cs="Simplified Arabic" w:hint="cs"/>
          <w:rtl/>
        </w:rPr>
        <w:t xml:space="preserve">مقدمة عن النظرية: </w:t>
      </w:r>
    </w:p>
    <w:p w14:paraId="162CCC01" w14:textId="6ED9D8EC" w:rsidR="005C41C1" w:rsidRDefault="005C41C1" w:rsidP="005C41C1">
      <w:pPr>
        <w:pStyle w:val="a6"/>
        <w:ind w:left="2160"/>
        <w:jc w:val="both"/>
        <w:rPr>
          <w:rFonts w:ascii="Simplified Arabic" w:hAnsi="Simplified Arabic" w:cs="Simplified Arabic"/>
          <w:sz w:val="22"/>
          <w:szCs w:val="22"/>
          <w:rtl/>
        </w:rPr>
      </w:pPr>
      <w:r w:rsidRPr="005C41C1">
        <w:rPr>
          <w:rFonts w:ascii="Simplified Arabic" w:hAnsi="Simplified Arabic" w:cs="Simplified Arabic" w:hint="cs"/>
          <w:sz w:val="22"/>
          <w:szCs w:val="22"/>
          <w:rtl/>
        </w:rPr>
        <w:t>تُعد</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نظرية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علاقة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العلامة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النظريات</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المركزية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بحوث</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التسويق</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المعاصرة،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حيث</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تؤكد</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العلاقة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بين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والعلامة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التجارية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تتجاوز</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حدود</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التبادل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المادي،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لتشمل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أبعادًا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وجدانية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وسلوكية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تعكس</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مدى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ارتباط</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بالعلامة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ومدى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ثقته</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ورغبته</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الاستمرار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التعامل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معها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وقد</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تطورت</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هذه</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النظرية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استنادًا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إلى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مفهوم</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بناء</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العلاقات</w:t>
      </w:r>
      <w:r w:rsidRPr="005C41C1">
        <w:rPr>
          <w:rFonts w:ascii="Simplified Arabic" w:hAnsi="Simplified Arabic" w:cs="Simplified Arabic" w:hint="eastAsia"/>
          <w:sz w:val="22"/>
          <w:szCs w:val="22"/>
          <w:rtl/>
        </w:rPr>
        <w:t>”</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التسويق</w:t>
      </w:r>
      <w:r w:rsidRPr="005C41C1">
        <w:rPr>
          <w:rFonts w:ascii="Simplified Arabic" w:hAnsi="Simplified Arabic" w:cs="Simplified Arabic"/>
          <w:sz w:val="22"/>
          <w:szCs w:val="22"/>
          <w:rtl/>
        </w:rPr>
        <w:t xml:space="preserve"> (</w:t>
      </w:r>
      <w:r w:rsidRPr="005C41C1">
        <w:rPr>
          <w:rFonts w:ascii="Simplified Arabic" w:hAnsi="Simplified Arabic" w:cs="Simplified Arabic"/>
          <w:sz w:val="22"/>
          <w:szCs w:val="22"/>
        </w:rPr>
        <w:t>Relationship Marketing</w:t>
      </w:r>
      <w:r w:rsidRPr="005C41C1">
        <w:rPr>
          <w:rFonts w:ascii="Simplified Arabic" w:hAnsi="Simplified Arabic" w:cs="Simplified Arabic"/>
          <w:sz w:val="22"/>
          <w:szCs w:val="22"/>
          <w:rtl/>
        </w:rPr>
        <w:t>)</w:t>
      </w:r>
      <w:r w:rsidRPr="005C41C1">
        <w:rPr>
          <w:rFonts w:ascii="Simplified Arabic" w:hAnsi="Simplified Arabic" w:cs="Simplified Arabic" w:hint="cs"/>
          <w:sz w:val="22"/>
          <w:szCs w:val="22"/>
          <w:rtl/>
        </w:rPr>
        <w:t>،</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الذي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يرى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نجاح</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المؤسسة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يعتمد</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بدرجة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كبيرة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على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قدرتها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على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إنشاء</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علاقات</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مستدامة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مع</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عملائها،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لا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سيما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البيئات</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الرقمية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التفاعلية</w:t>
      </w:r>
      <w:r w:rsidRPr="005C41C1">
        <w:rPr>
          <w:rFonts w:ascii="Simplified Arabic" w:hAnsi="Simplified Arabic" w:cs="Simplified Arabic"/>
          <w:sz w:val="22"/>
          <w:szCs w:val="22"/>
          <w:rtl/>
        </w:rPr>
        <w:t>.</w:t>
      </w:r>
    </w:p>
    <w:p w14:paraId="7166E212" w14:textId="6BBBB386" w:rsidR="005C41C1" w:rsidRPr="00B71413" w:rsidRDefault="005C41C1" w:rsidP="00B71413">
      <w:pPr>
        <w:pStyle w:val="a6"/>
        <w:numPr>
          <w:ilvl w:val="0"/>
          <w:numId w:val="11"/>
        </w:numPr>
        <w:jc w:val="both"/>
        <w:rPr>
          <w:rFonts w:ascii="Simplified Arabic" w:hAnsi="Simplified Arabic" w:cs="Simplified Arabic"/>
          <w:b/>
          <w:bCs/>
          <w:sz w:val="22"/>
          <w:szCs w:val="22"/>
          <w:rtl/>
        </w:rPr>
      </w:pPr>
      <w:r w:rsidRPr="00B71413">
        <w:rPr>
          <w:rFonts w:ascii="Simplified Arabic" w:hAnsi="Simplified Arabic" w:cs="Simplified Arabic" w:hint="cs"/>
          <w:b/>
          <w:bCs/>
          <w:sz w:val="22"/>
          <w:szCs w:val="22"/>
          <w:rtl/>
        </w:rPr>
        <w:t xml:space="preserve">مفهوم النظرية: </w:t>
      </w:r>
    </w:p>
    <w:p w14:paraId="6BACA15E" w14:textId="10D70C7C" w:rsidR="005C41C1" w:rsidRPr="005C41C1" w:rsidRDefault="005C41C1" w:rsidP="005C41C1">
      <w:pPr>
        <w:pStyle w:val="a6"/>
        <w:ind w:left="2160"/>
        <w:jc w:val="both"/>
        <w:rPr>
          <w:rFonts w:ascii="Simplified Arabic" w:hAnsi="Simplified Arabic" w:cs="Simplified Arabic"/>
          <w:sz w:val="22"/>
          <w:szCs w:val="22"/>
          <w:rtl/>
        </w:rPr>
      </w:pPr>
      <w:r w:rsidRPr="005C41C1">
        <w:rPr>
          <w:rFonts w:ascii="Simplified Arabic" w:hAnsi="Simplified Arabic" w:cs="Simplified Arabic" w:hint="cs"/>
          <w:sz w:val="22"/>
          <w:szCs w:val="22"/>
          <w:rtl/>
        </w:rPr>
        <w:t>تنطلق</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النظرية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فرضية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أساسية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مفادها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لا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يتفاعل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مع</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العلامة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التجارية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على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أنها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منتج</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أو</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خدمة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فقط،</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ينظر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إليها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بوصفها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كيانًا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يمكن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تتشكل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معه</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علاقة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تقوم</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على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الثقة،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الرضا،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والولاء</w:t>
      </w:r>
    </w:p>
    <w:p w14:paraId="146CBBC7" w14:textId="58B77381" w:rsidR="005C41C1" w:rsidRDefault="005C41C1" w:rsidP="005C41C1">
      <w:pPr>
        <w:pStyle w:val="a6"/>
        <w:ind w:left="2160"/>
        <w:jc w:val="both"/>
        <w:rPr>
          <w:rFonts w:ascii="Simplified Arabic" w:hAnsi="Simplified Arabic" w:cs="Simplified Arabic"/>
          <w:sz w:val="22"/>
          <w:szCs w:val="22"/>
          <w:rtl/>
        </w:rPr>
      </w:pPr>
      <w:r w:rsidRPr="005C41C1">
        <w:rPr>
          <w:rFonts w:ascii="Simplified Arabic" w:hAnsi="Simplified Arabic" w:cs="Simplified Arabic" w:hint="cs"/>
          <w:sz w:val="22"/>
          <w:szCs w:val="22"/>
          <w:rtl/>
        </w:rPr>
        <w:t>وتشير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النظرية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إلى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أن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قوة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العلاقة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بين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والعلامة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تُعد</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مؤشراً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حاسماً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تفسير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السلوك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الشرائي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الحالي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والمستقبلي،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بما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ذلك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نية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الشراء،</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تكرار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الشراء،</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والولاء</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طويل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الأمد</w:t>
      </w:r>
      <w:r w:rsidRPr="005C41C1">
        <w:rPr>
          <w:rFonts w:ascii="Simplified Arabic" w:hAnsi="Simplified Arabic" w:cs="Simplified Arabic"/>
          <w:sz w:val="22"/>
          <w:szCs w:val="22"/>
          <w:rtl/>
        </w:rPr>
        <w:t>.</w:t>
      </w:r>
    </w:p>
    <w:p w14:paraId="0AEB19F8" w14:textId="77777777" w:rsidR="005C41C1" w:rsidRDefault="005C41C1" w:rsidP="005C41C1">
      <w:pPr>
        <w:pStyle w:val="a6"/>
        <w:ind w:left="2160"/>
        <w:jc w:val="both"/>
        <w:rPr>
          <w:rFonts w:ascii="Simplified Arabic" w:hAnsi="Simplified Arabic" w:cs="Simplified Arabic"/>
          <w:sz w:val="22"/>
          <w:szCs w:val="22"/>
          <w:rtl/>
        </w:rPr>
      </w:pPr>
    </w:p>
    <w:p w14:paraId="2C2E12D4" w14:textId="199A8580" w:rsidR="005C41C1" w:rsidRPr="00B71413" w:rsidRDefault="005C41C1" w:rsidP="00B71413">
      <w:pPr>
        <w:pStyle w:val="a6"/>
        <w:numPr>
          <w:ilvl w:val="0"/>
          <w:numId w:val="11"/>
        </w:numPr>
        <w:jc w:val="both"/>
        <w:rPr>
          <w:rFonts w:ascii="Simplified Arabic" w:hAnsi="Simplified Arabic" w:cs="Simplified Arabic"/>
          <w:b/>
          <w:bCs/>
          <w:sz w:val="22"/>
          <w:szCs w:val="22"/>
          <w:rtl/>
        </w:rPr>
      </w:pPr>
      <w:r w:rsidRPr="00B71413">
        <w:rPr>
          <w:rFonts w:ascii="Simplified Arabic" w:hAnsi="Simplified Arabic" w:cs="Simplified Arabic" w:hint="cs"/>
          <w:b/>
          <w:bCs/>
          <w:sz w:val="22"/>
          <w:szCs w:val="22"/>
          <w:rtl/>
        </w:rPr>
        <w:t>مكونات العلاقة بين العلامة والمستهلك:</w:t>
      </w:r>
    </w:p>
    <w:p w14:paraId="60396328" w14:textId="6AB997AB" w:rsidR="005C41C1" w:rsidRPr="005C41C1" w:rsidRDefault="005C41C1" w:rsidP="005C41C1">
      <w:pPr>
        <w:pStyle w:val="a6"/>
        <w:numPr>
          <w:ilvl w:val="1"/>
          <w:numId w:val="11"/>
        </w:numPr>
        <w:jc w:val="both"/>
        <w:rPr>
          <w:rFonts w:ascii="Simplified Arabic" w:hAnsi="Simplified Arabic" w:cs="Simplified Arabic"/>
          <w:sz w:val="22"/>
          <w:szCs w:val="22"/>
          <w:rtl/>
        </w:rPr>
      </w:pPr>
      <w:r w:rsidRPr="005C41C1">
        <w:rPr>
          <w:rFonts w:ascii="Simplified Arabic" w:hAnsi="Simplified Arabic" w:cs="Simplified Arabic" w:hint="cs"/>
          <w:sz w:val="22"/>
          <w:szCs w:val="22"/>
          <w:rtl/>
        </w:rPr>
        <w:t>الثقة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بالعلامة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 xml:space="preserve">التجارية: </w:t>
      </w:r>
      <w:r w:rsidRPr="005C41C1">
        <w:rPr>
          <w:rFonts w:ascii="Simplified Arabic" w:hAnsi="Simplified Arabic" w:cs="Simplified Arabic" w:hint="cs"/>
          <w:sz w:val="22"/>
          <w:szCs w:val="22"/>
          <w:rtl/>
        </w:rPr>
        <w:t>تمثل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الأساس</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الذي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يبنى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عليه</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الولاء،</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وتعكس</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اعتقاد</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بأن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العلامة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تقدم</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قيمة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حقيقية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وأن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وعودها</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صادقة</w:t>
      </w:r>
      <w:r w:rsidRPr="005C41C1">
        <w:rPr>
          <w:rFonts w:ascii="Simplified Arabic" w:hAnsi="Simplified Arabic" w:cs="Simplified Arabic"/>
          <w:sz w:val="22"/>
          <w:szCs w:val="22"/>
          <w:rtl/>
        </w:rPr>
        <w:t>.</w:t>
      </w:r>
    </w:p>
    <w:p w14:paraId="0CB99A6A" w14:textId="3ECDC741" w:rsidR="005C41C1" w:rsidRPr="005C41C1" w:rsidRDefault="005C41C1" w:rsidP="005C41C1">
      <w:pPr>
        <w:pStyle w:val="a6"/>
        <w:numPr>
          <w:ilvl w:val="1"/>
          <w:numId w:val="11"/>
        </w:numPr>
        <w:jc w:val="both"/>
        <w:rPr>
          <w:rFonts w:ascii="Simplified Arabic" w:hAnsi="Simplified Arabic" w:cs="Simplified Arabic"/>
          <w:sz w:val="22"/>
          <w:szCs w:val="22"/>
          <w:rtl/>
        </w:rPr>
      </w:pPr>
      <w:r w:rsidRPr="005C41C1">
        <w:rPr>
          <w:rFonts w:ascii="Simplified Arabic" w:hAnsi="Simplified Arabic" w:cs="Simplified Arabic" w:hint="cs"/>
          <w:sz w:val="22"/>
          <w:szCs w:val="22"/>
          <w:rtl/>
        </w:rPr>
        <w:t xml:space="preserve">الرضا: </w:t>
      </w:r>
      <w:r w:rsidRPr="005C41C1">
        <w:rPr>
          <w:rFonts w:ascii="Simplified Arabic" w:hAnsi="Simplified Arabic" w:cs="Simplified Arabic" w:hint="cs"/>
          <w:sz w:val="22"/>
          <w:szCs w:val="22"/>
          <w:rtl/>
        </w:rPr>
        <w:t>مدى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تطابق</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توقعات</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مع</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تجربته</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الفعلية،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وهو</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عنصر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محوري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في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بناء</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العلاقة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الإيجابية</w:t>
      </w:r>
      <w:r w:rsidRPr="005C41C1">
        <w:rPr>
          <w:rFonts w:ascii="Simplified Arabic" w:hAnsi="Simplified Arabic" w:cs="Simplified Arabic"/>
          <w:sz w:val="22"/>
          <w:szCs w:val="22"/>
          <w:rtl/>
        </w:rPr>
        <w:t>.</w:t>
      </w:r>
    </w:p>
    <w:p w14:paraId="2C36F75C" w14:textId="07438AD1" w:rsidR="005C41C1" w:rsidRPr="005C41C1" w:rsidRDefault="005C41C1" w:rsidP="005C41C1">
      <w:pPr>
        <w:pStyle w:val="a6"/>
        <w:numPr>
          <w:ilvl w:val="1"/>
          <w:numId w:val="11"/>
        </w:numPr>
        <w:jc w:val="both"/>
        <w:rPr>
          <w:rFonts w:ascii="Simplified Arabic" w:hAnsi="Simplified Arabic" w:cs="Simplified Arabic"/>
          <w:sz w:val="22"/>
          <w:szCs w:val="22"/>
          <w:rtl/>
        </w:rPr>
      </w:pPr>
      <w:r w:rsidRPr="005C41C1">
        <w:rPr>
          <w:rFonts w:ascii="Simplified Arabic" w:hAnsi="Simplified Arabic" w:cs="Simplified Arabic" w:hint="cs"/>
          <w:sz w:val="22"/>
          <w:szCs w:val="22"/>
          <w:rtl/>
        </w:rPr>
        <w:t>الولاء:</w:t>
      </w:r>
      <w:r>
        <w:rPr>
          <w:rFonts w:ascii="Simplified Arabic" w:hAnsi="Simplified Arabic" w:cs="Simplified Arabic" w:hint="cs"/>
          <w:sz w:val="22"/>
          <w:szCs w:val="22"/>
          <w:rtl/>
        </w:rPr>
        <w:t xml:space="preserve"> </w:t>
      </w:r>
      <w:r w:rsidRPr="005C41C1">
        <w:rPr>
          <w:rFonts w:ascii="Simplified Arabic" w:hAnsi="Simplified Arabic" w:cs="Simplified Arabic" w:hint="cs"/>
          <w:sz w:val="22"/>
          <w:szCs w:val="22"/>
          <w:rtl/>
        </w:rPr>
        <w:t>ميول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نحو</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تكرار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الشراء</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ودعم</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العلامة</w:t>
      </w:r>
      <w:r>
        <w:rPr>
          <w:rFonts w:ascii="Simplified Arabic" w:hAnsi="Simplified Arabic" w:cs="Simplified Arabic" w:hint="cs"/>
          <w:sz w:val="22"/>
          <w:szCs w:val="22"/>
          <w:rtl/>
        </w:rPr>
        <w:t xml:space="preserve"> </w:t>
      </w:r>
      <w:r w:rsidRPr="005C41C1">
        <w:rPr>
          <w:rFonts w:ascii="Simplified Arabic" w:hAnsi="Simplified Arabic" w:cs="Simplified Arabic" w:hint="cs"/>
          <w:sz w:val="22"/>
          <w:szCs w:val="22"/>
          <w:rtl/>
        </w:rPr>
        <w:t>حتى</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مع</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توفر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بدائل</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منافسة</w:t>
      </w:r>
      <w:r w:rsidRPr="005C41C1">
        <w:rPr>
          <w:rFonts w:ascii="Simplified Arabic" w:hAnsi="Simplified Arabic" w:cs="Simplified Arabic"/>
          <w:sz w:val="22"/>
          <w:szCs w:val="22"/>
          <w:rtl/>
        </w:rPr>
        <w:t>.</w:t>
      </w:r>
    </w:p>
    <w:p w14:paraId="5104A3C8" w14:textId="05C94185" w:rsidR="00526239" w:rsidRDefault="005C41C1" w:rsidP="00526239">
      <w:pPr>
        <w:pStyle w:val="a6"/>
        <w:numPr>
          <w:ilvl w:val="1"/>
          <w:numId w:val="11"/>
        </w:numPr>
        <w:jc w:val="both"/>
        <w:rPr>
          <w:rFonts w:ascii="Simplified Arabic" w:hAnsi="Simplified Arabic" w:cs="Simplified Arabic"/>
          <w:sz w:val="22"/>
          <w:szCs w:val="22"/>
        </w:rPr>
      </w:pPr>
      <w:r w:rsidRPr="005C41C1">
        <w:rPr>
          <w:rFonts w:ascii="Simplified Arabic" w:hAnsi="Simplified Arabic" w:cs="Simplified Arabic" w:hint="cs"/>
          <w:sz w:val="22"/>
          <w:szCs w:val="22"/>
          <w:rtl/>
        </w:rPr>
        <w:lastRenderedPageBreak/>
        <w:t>الارتباط</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العاطفي: تعبر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عن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الروابط</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الوجدانية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التي</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تتكون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بين</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المستهلك</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والعلامة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نتيجة</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تفاعله</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المستمر</w:t>
      </w:r>
      <w:r w:rsidRPr="005C41C1">
        <w:rPr>
          <w:rFonts w:ascii="Simplified Arabic" w:hAnsi="Simplified Arabic" w:cs="Simplified Arabic"/>
          <w:sz w:val="22"/>
          <w:szCs w:val="22"/>
          <w:rtl/>
        </w:rPr>
        <w:t xml:space="preserve"> </w:t>
      </w:r>
      <w:r w:rsidRPr="005C41C1">
        <w:rPr>
          <w:rFonts w:ascii="Simplified Arabic" w:hAnsi="Simplified Arabic" w:cs="Simplified Arabic" w:hint="cs"/>
          <w:sz w:val="22"/>
          <w:szCs w:val="22"/>
          <w:rtl/>
        </w:rPr>
        <w:t>معها</w:t>
      </w:r>
      <w:r w:rsidRPr="005C41C1">
        <w:rPr>
          <w:rFonts w:ascii="Simplified Arabic" w:hAnsi="Simplified Arabic" w:cs="Simplified Arabic"/>
          <w:sz w:val="22"/>
          <w:szCs w:val="22"/>
          <w:rtl/>
        </w:rPr>
        <w:t>.</w:t>
      </w:r>
    </w:p>
    <w:p w14:paraId="52080B62" w14:textId="77777777" w:rsidR="00526239" w:rsidRDefault="00526239" w:rsidP="00526239">
      <w:pPr>
        <w:jc w:val="both"/>
        <w:rPr>
          <w:rFonts w:ascii="Simplified Arabic" w:hAnsi="Simplified Arabic" w:cs="Simplified Arabic"/>
          <w:b/>
          <w:bCs/>
          <w:rtl/>
        </w:rPr>
      </w:pPr>
    </w:p>
    <w:p w14:paraId="6ABC3CA2" w14:textId="38C3FE85" w:rsidR="00526239" w:rsidRDefault="00526239" w:rsidP="00526239">
      <w:pPr>
        <w:pStyle w:val="a6"/>
        <w:numPr>
          <w:ilvl w:val="0"/>
          <w:numId w:val="11"/>
        </w:numPr>
        <w:jc w:val="both"/>
        <w:rPr>
          <w:rFonts w:ascii="Simplified Arabic" w:hAnsi="Simplified Arabic" w:cs="Simplified Arabic"/>
          <w:b/>
          <w:bCs/>
        </w:rPr>
      </w:pPr>
      <w:r w:rsidRPr="00526239">
        <w:rPr>
          <w:rFonts w:ascii="Simplified Arabic" w:hAnsi="Simplified Arabic" w:cs="Simplified Arabic" w:hint="cs"/>
          <w:b/>
          <w:bCs/>
          <w:rtl/>
        </w:rPr>
        <w:t>دور وسائل التواصل الاجتماعي في تعزيز علاقة العلامة بالمستهلك:</w:t>
      </w:r>
    </w:p>
    <w:p w14:paraId="560E8E1E" w14:textId="32E923DA" w:rsidR="00526239" w:rsidRPr="00526239" w:rsidRDefault="00526239" w:rsidP="00526239">
      <w:pPr>
        <w:pStyle w:val="a6"/>
        <w:ind w:left="2160"/>
        <w:jc w:val="both"/>
        <w:rPr>
          <w:rFonts w:ascii="Simplified Arabic" w:hAnsi="Simplified Arabic" w:cs="Simplified Arabic"/>
          <w:sz w:val="22"/>
          <w:szCs w:val="22"/>
          <w:rtl/>
        </w:rPr>
      </w:pPr>
      <w:r w:rsidRPr="00526239">
        <w:rPr>
          <w:rFonts w:ascii="Simplified Arabic" w:hAnsi="Simplified Arabic" w:cs="Simplified Arabic" w:hint="cs"/>
          <w:sz w:val="22"/>
          <w:szCs w:val="22"/>
          <w:rtl/>
        </w:rPr>
        <w:t>ترى</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النظرية</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أن</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العلاقات</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القوية</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تبنى</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من</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خلال</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التفاعلات</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المتكررة،</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وهو</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ما</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توفره</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وسائل</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التواصل</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الاجتماعي</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من</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خلال</w:t>
      </w:r>
      <w:r w:rsidRPr="00526239">
        <w:rPr>
          <w:rFonts w:ascii="Simplified Arabic" w:hAnsi="Simplified Arabic" w:cs="Simplified Arabic"/>
          <w:sz w:val="22"/>
          <w:szCs w:val="22"/>
          <w:rtl/>
        </w:rPr>
        <w:t>:</w:t>
      </w:r>
      <w:r w:rsidRPr="00526239">
        <w:rPr>
          <w:rFonts w:ascii="Simplified Arabic" w:hAnsi="Simplified Arabic" w:cs="Simplified Arabic" w:hint="cs"/>
          <w:sz w:val="22"/>
          <w:szCs w:val="22"/>
          <w:rtl/>
        </w:rPr>
        <w:t xml:space="preserve"> (المحتوى</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 xml:space="preserve">التفاعلي، </w:t>
      </w:r>
      <w:r w:rsidRPr="00526239">
        <w:rPr>
          <w:rFonts w:ascii="Simplified Arabic" w:hAnsi="Simplified Arabic" w:cs="Simplified Arabic" w:hint="cs"/>
          <w:sz w:val="22"/>
          <w:szCs w:val="22"/>
          <w:rtl/>
        </w:rPr>
        <w:t>الردود</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المباشرة</w:t>
      </w:r>
      <w:r w:rsidRPr="00526239">
        <w:rPr>
          <w:rFonts w:ascii="Simplified Arabic" w:hAnsi="Simplified Arabic" w:cs="Simplified Arabic" w:hint="cs"/>
          <w:sz w:val="22"/>
          <w:szCs w:val="22"/>
          <w:rtl/>
        </w:rPr>
        <w:t xml:space="preserve">، </w:t>
      </w:r>
      <w:r w:rsidRPr="00526239">
        <w:rPr>
          <w:rFonts w:ascii="Simplified Arabic" w:hAnsi="Simplified Arabic" w:cs="Simplified Arabic" w:hint="cs"/>
          <w:sz w:val="22"/>
          <w:szCs w:val="22"/>
          <w:rtl/>
        </w:rPr>
        <w:t>التقييمات</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الإلكترونية</w:t>
      </w:r>
      <w:r>
        <w:rPr>
          <w:rFonts w:ascii="Simplified Arabic" w:hAnsi="Simplified Arabic" w:cs="Simplified Arabic" w:hint="cs"/>
          <w:sz w:val="22"/>
          <w:szCs w:val="22"/>
          <w:rtl/>
        </w:rPr>
        <w:t xml:space="preserve">، </w:t>
      </w:r>
      <w:r w:rsidRPr="00526239">
        <w:rPr>
          <w:rFonts w:ascii="Simplified Arabic" w:hAnsi="Simplified Arabic" w:cs="Simplified Arabic" w:hint="cs"/>
          <w:sz w:val="22"/>
          <w:szCs w:val="22"/>
          <w:rtl/>
        </w:rPr>
        <w:t>الإشادة</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الإلكترونية</w:t>
      </w:r>
      <w:r>
        <w:rPr>
          <w:rFonts w:ascii="Simplified Arabic" w:hAnsi="Simplified Arabic" w:cs="Simplified Arabic" w:hint="cs"/>
          <w:sz w:val="22"/>
          <w:szCs w:val="22"/>
          <w:rtl/>
        </w:rPr>
        <w:t xml:space="preserve">، </w:t>
      </w:r>
      <w:r w:rsidRPr="00526239">
        <w:rPr>
          <w:rFonts w:ascii="Simplified Arabic" w:hAnsi="Simplified Arabic" w:cs="Simplified Arabic" w:hint="cs"/>
          <w:sz w:val="22"/>
          <w:szCs w:val="22"/>
          <w:rtl/>
        </w:rPr>
        <w:t>تخصيص</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المحتوى</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بناءً</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على</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اهتمامات</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الجمهور</w:t>
      </w:r>
      <w:r>
        <w:rPr>
          <w:rFonts w:ascii="Simplified Arabic" w:hAnsi="Simplified Arabic" w:cs="Simplified Arabic" w:hint="cs"/>
          <w:sz w:val="22"/>
          <w:szCs w:val="22"/>
          <w:rtl/>
        </w:rPr>
        <w:t>)</w:t>
      </w:r>
    </w:p>
    <w:p w14:paraId="75EBF5E1" w14:textId="076F0718" w:rsidR="00526239" w:rsidRDefault="00526239" w:rsidP="00526239">
      <w:pPr>
        <w:pStyle w:val="a6"/>
        <w:ind w:left="2160"/>
        <w:jc w:val="both"/>
        <w:rPr>
          <w:rFonts w:ascii="Simplified Arabic" w:hAnsi="Simplified Arabic" w:cs="Simplified Arabic"/>
          <w:sz w:val="22"/>
          <w:szCs w:val="22"/>
          <w:rtl/>
        </w:rPr>
      </w:pPr>
      <w:r w:rsidRPr="00526239">
        <w:rPr>
          <w:rFonts w:ascii="Simplified Arabic" w:hAnsi="Simplified Arabic" w:cs="Simplified Arabic" w:hint="cs"/>
          <w:sz w:val="22"/>
          <w:szCs w:val="22"/>
          <w:rtl/>
        </w:rPr>
        <w:t>وتؤكد</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الدراسات</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الحديثة</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أن</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التسويق</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عبر</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المنصات</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الرقمية</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يُسهم</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في</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تعزيز</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العلاقة</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من</w:t>
      </w:r>
      <w:r w:rsidRPr="00526239">
        <w:rPr>
          <w:rFonts w:ascii="Simplified Arabic" w:hAnsi="Simplified Arabic" w:cs="Simplified Arabic"/>
          <w:sz w:val="22"/>
          <w:szCs w:val="22"/>
          <w:rtl/>
        </w:rPr>
        <w:t xml:space="preserve"> </w:t>
      </w:r>
      <w:r w:rsidRPr="00526239">
        <w:rPr>
          <w:rFonts w:ascii="Simplified Arabic" w:hAnsi="Simplified Arabic" w:cs="Simplified Arabic" w:hint="cs"/>
          <w:sz w:val="22"/>
          <w:szCs w:val="22"/>
          <w:rtl/>
        </w:rPr>
        <w:t>خلال</w:t>
      </w:r>
      <w:r w:rsidRPr="00526239">
        <w:rPr>
          <w:rFonts w:ascii="Simplified Arabic" w:hAnsi="Simplified Arabic" w:cs="Simplified Arabic"/>
          <w:sz w:val="22"/>
          <w:szCs w:val="22"/>
          <w:rtl/>
        </w:rPr>
        <w:t>:</w:t>
      </w:r>
    </w:p>
    <w:p w14:paraId="6EC93301" w14:textId="3FD2CC72" w:rsidR="00526239" w:rsidRDefault="00526239" w:rsidP="00526239">
      <w:pPr>
        <w:pStyle w:val="a6"/>
        <w:numPr>
          <w:ilvl w:val="1"/>
          <w:numId w:val="11"/>
        </w:numPr>
        <w:jc w:val="both"/>
        <w:rPr>
          <w:rFonts w:ascii="Simplified Arabic" w:hAnsi="Simplified Arabic" w:cs="Simplified Arabic"/>
          <w:sz w:val="22"/>
          <w:szCs w:val="22"/>
        </w:rPr>
      </w:pPr>
      <w:r>
        <w:rPr>
          <w:rFonts w:ascii="Simplified Arabic" w:hAnsi="Simplified Arabic" w:cs="Simplified Arabic" w:hint="cs"/>
          <w:sz w:val="22"/>
          <w:szCs w:val="22"/>
          <w:rtl/>
        </w:rPr>
        <w:t>زيادة التفاعل الرقمي: يتيح للعميل التعبير عن رأيه والاقتراب أكثر من العلامة.</w:t>
      </w:r>
    </w:p>
    <w:p w14:paraId="15C4560A" w14:textId="4685A2CB" w:rsidR="00526239" w:rsidRDefault="00526239" w:rsidP="00526239">
      <w:pPr>
        <w:pStyle w:val="a6"/>
        <w:numPr>
          <w:ilvl w:val="1"/>
          <w:numId w:val="11"/>
        </w:numPr>
        <w:jc w:val="both"/>
        <w:rPr>
          <w:rFonts w:ascii="Simplified Arabic" w:hAnsi="Simplified Arabic" w:cs="Simplified Arabic"/>
          <w:sz w:val="22"/>
          <w:szCs w:val="22"/>
        </w:rPr>
      </w:pPr>
      <w:r>
        <w:rPr>
          <w:rFonts w:ascii="Simplified Arabic" w:hAnsi="Simplified Arabic" w:cs="Simplified Arabic" w:hint="cs"/>
          <w:sz w:val="22"/>
          <w:szCs w:val="22"/>
          <w:rtl/>
        </w:rPr>
        <w:t>بناء الثقة: من خلال التجارب المرئية والفيديوهات والتقييمات التي تعزز مصداقية المنتج.</w:t>
      </w:r>
    </w:p>
    <w:p w14:paraId="4AA57A6A" w14:textId="62A85472" w:rsidR="00526239" w:rsidRDefault="00526239" w:rsidP="00526239">
      <w:pPr>
        <w:pStyle w:val="a6"/>
        <w:numPr>
          <w:ilvl w:val="1"/>
          <w:numId w:val="11"/>
        </w:numPr>
        <w:jc w:val="both"/>
        <w:rPr>
          <w:rFonts w:ascii="Simplified Arabic" w:hAnsi="Simplified Arabic" w:cs="Simplified Arabic"/>
          <w:sz w:val="22"/>
          <w:szCs w:val="22"/>
        </w:rPr>
      </w:pPr>
      <w:r>
        <w:rPr>
          <w:rFonts w:ascii="Simplified Arabic" w:hAnsi="Simplified Arabic" w:cs="Simplified Arabic" w:hint="cs"/>
          <w:sz w:val="22"/>
          <w:szCs w:val="22"/>
          <w:rtl/>
        </w:rPr>
        <w:t>قوة التوصيات الإلكترونية: التي تؤثر مباشرة في المستهلكين المحتملين.</w:t>
      </w:r>
    </w:p>
    <w:p w14:paraId="09B180EA" w14:textId="77777777" w:rsidR="00FA7666" w:rsidRDefault="00FA7666" w:rsidP="00FA7666">
      <w:pPr>
        <w:pStyle w:val="a6"/>
        <w:ind w:left="2160"/>
        <w:jc w:val="both"/>
        <w:rPr>
          <w:rFonts w:ascii="Simplified Arabic" w:hAnsi="Simplified Arabic" w:cs="Simplified Arabic"/>
          <w:b/>
          <w:bCs/>
        </w:rPr>
      </w:pPr>
    </w:p>
    <w:p w14:paraId="7AB301BF" w14:textId="2C09A952" w:rsidR="00526239" w:rsidRDefault="00526239" w:rsidP="00526239">
      <w:pPr>
        <w:pStyle w:val="a6"/>
        <w:numPr>
          <w:ilvl w:val="0"/>
          <w:numId w:val="11"/>
        </w:numPr>
        <w:jc w:val="both"/>
        <w:rPr>
          <w:rFonts w:ascii="Simplified Arabic" w:hAnsi="Simplified Arabic" w:cs="Simplified Arabic"/>
          <w:b/>
          <w:bCs/>
        </w:rPr>
      </w:pPr>
      <w:r w:rsidRPr="00526239">
        <w:rPr>
          <w:rFonts w:ascii="Simplified Arabic" w:hAnsi="Simplified Arabic" w:cs="Simplified Arabic" w:hint="cs"/>
          <w:b/>
          <w:bCs/>
          <w:rtl/>
        </w:rPr>
        <w:t>علاقة النظرية بزيادة المبيعات</w:t>
      </w:r>
      <w:r w:rsidR="006773DB">
        <w:rPr>
          <w:rFonts w:ascii="Simplified Arabic" w:hAnsi="Simplified Arabic" w:cs="Simplified Arabic" w:hint="cs"/>
          <w:b/>
          <w:bCs/>
          <w:rtl/>
        </w:rPr>
        <w:t xml:space="preserve">: </w:t>
      </w:r>
    </w:p>
    <w:p w14:paraId="074008FA" w14:textId="665361B4" w:rsidR="00FA7666" w:rsidRDefault="00FA7666" w:rsidP="00FA7666">
      <w:pPr>
        <w:pStyle w:val="a6"/>
        <w:ind w:left="2160"/>
        <w:jc w:val="both"/>
        <w:rPr>
          <w:rFonts w:ascii="Simplified Arabic" w:hAnsi="Simplified Arabic" w:cs="Simplified Arabic"/>
          <w:sz w:val="22"/>
          <w:szCs w:val="22"/>
          <w:rtl/>
        </w:rPr>
      </w:pPr>
      <w:r w:rsidRPr="00FA7666">
        <w:rPr>
          <w:rFonts w:ascii="Simplified Arabic" w:hAnsi="Simplified Arabic" w:cs="Simplified Arabic" w:hint="cs"/>
          <w:sz w:val="22"/>
          <w:szCs w:val="22"/>
          <w:rtl/>
        </w:rPr>
        <w:t>تُعد</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النظرية</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إطاراً</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مثالياً</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لتفسير</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كيفية</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انتقال</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أثر</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التسويق</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الرقمي</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من</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المستوى</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النفسي</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والسلوكي</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إلى</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المستوى</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البيعي</w:t>
      </w:r>
      <w:r w:rsidRPr="00FA7666">
        <w:rPr>
          <w:rFonts w:ascii="Simplified Arabic" w:hAnsi="Simplified Arabic" w:cs="Simplified Arabic"/>
          <w:sz w:val="22"/>
          <w:szCs w:val="22"/>
          <w:rtl/>
        </w:rPr>
        <w:t xml:space="preserve"> </w:t>
      </w:r>
      <w:r w:rsidRPr="00FA7666">
        <w:rPr>
          <w:rFonts w:ascii="Simplified Arabic" w:hAnsi="Simplified Arabic" w:cs="Simplified Arabic" w:hint="cs"/>
          <w:sz w:val="22"/>
          <w:szCs w:val="22"/>
          <w:rtl/>
        </w:rPr>
        <w:t>والاقتصادي</w:t>
      </w:r>
      <w:r w:rsidRPr="00FA7666">
        <w:rPr>
          <w:rFonts w:ascii="Simplified Arabic" w:hAnsi="Simplified Arabic" w:cs="Simplified Arabic"/>
          <w:sz w:val="22"/>
          <w:szCs w:val="22"/>
          <w:rtl/>
        </w:rPr>
        <w:t>.</w:t>
      </w:r>
    </w:p>
    <w:p w14:paraId="59076A47" w14:textId="0C8512E4" w:rsidR="00E8727C" w:rsidRPr="00FA7666" w:rsidRDefault="00E8727C" w:rsidP="00FA7666">
      <w:pPr>
        <w:pStyle w:val="a6"/>
        <w:ind w:left="2160"/>
        <w:jc w:val="both"/>
        <w:rPr>
          <w:rFonts w:ascii="Simplified Arabic" w:hAnsi="Simplified Arabic" w:cs="Simplified Arabic"/>
          <w:sz w:val="22"/>
          <w:szCs w:val="22"/>
        </w:rPr>
      </w:pPr>
      <w:r>
        <w:rPr>
          <w:rFonts w:ascii="Simplified Arabic" w:hAnsi="Simplified Arabic" w:cs="Simplified Arabic"/>
          <w:b/>
          <w:bCs/>
          <w:noProof/>
        </w:rPr>
        <w:drawing>
          <wp:inline distT="0" distB="0" distL="0" distR="0" wp14:anchorId="68327A49" wp14:editId="4A985203">
            <wp:extent cx="3800475" cy="2881630"/>
            <wp:effectExtent l="0" t="0" r="9525" b="0"/>
            <wp:docPr id="1421410744" name="صورة 4" descr="صورة تحتوي على نص, خط يد,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10744" name="صورة 4" descr="صورة تحتوي على نص, خط يد, الخط, رسم بياني&#10;&#10;قد يكون المحتوى الذي تم إنشاؤه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0475" cy="2881630"/>
                    </a:xfrm>
                    <a:prstGeom prst="rect">
                      <a:avLst/>
                    </a:prstGeom>
                    <a:noFill/>
                    <a:ln>
                      <a:noFill/>
                    </a:ln>
                  </pic:spPr>
                </pic:pic>
              </a:graphicData>
            </a:graphic>
          </wp:inline>
        </w:drawing>
      </w:r>
    </w:p>
    <w:p w14:paraId="5842DFD5" w14:textId="508F09BE" w:rsidR="00FA7666" w:rsidRPr="00FA7666" w:rsidRDefault="00FA7666" w:rsidP="00FA7666">
      <w:pPr>
        <w:jc w:val="right"/>
        <w:rPr>
          <w:rFonts w:ascii="Simplified Arabic" w:hAnsi="Simplified Arabic" w:cs="Simplified Arabic"/>
          <w:b/>
          <w:bCs/>
        </w:rPr>
      </w:pPr>
    </w:p>
    <w:p w14:paraId="3AE2158C" w14:textId="77687D56" w:rsidR="00FA7666" w:rsidRDefault="00FA7666" w:rsidP="00FA7666">
      <w:pPr>
        <w:pStyle w:val="a6"/>
        <w:numPr>
          <w:ilvl w:val="0"/>
          <w:numId w:val="12"/>
        </w:numPr>
        <w:jc w:val="both"/>
        <w:rPr>
          <w:rFonts w:ascii="Simplified Arabic" w:hAnsi="Simplified Arabic" w:cs="Simplified Arabic"/>
          <w:b/>
          <w:bCs/>
        </w:rPr>
      </w:pPr>
      <w:r w:rsidRPr="00FA7666">
        <w:rPr>
          <w:rFonts w:ascii="Simplified Arabic" w:hAnsi="Simplified Arabic" w:cs="Simplified Arabic" w:hint="cs"/>
          <w:b/>
          <w:bCs/>
          <w:rtl/>
        </w:rPr>
        <w:t>ملائمة النظرية للدراس</w:t>
      </w:r>
      <w:r w:rsidR="0051367F">
        <w:rPr>
          <w:rFonts w:ascii="Simplified Arabic" w:hAnsi="Simplified Arabic" w:cs="Simplified Arabic" w:hint="cs"/>
          <w:b/>
          <w:bCs/>
          <w:rtl/>
        </w:rPr>
        <w:t xml:space="preserve">ة </w:t>
      </w:r>
      <w:proofErr w:type="gramStart"/>
      <w:r w:rsidR="0051367F">
        <w:rPr>
          <w:rFonts w:ascii="Simplified Arabic" w:hAnsi="Simplified Arabic" w:cs="Simplified Arabic" w:hint="cs"/>
          <w:b/>
          <w:bCs/>
          <w:rtl/>
        </w:rPr>
        <w:t xml:space="preserve">الحالية </w:t>
      </w:r>
      <w:r w:rsidRPr="00FA7666">
        <w:rPr>
          <w:rFonts w:ascii="Simplified Arabic" w:hAnsi="Simplified Arabic" w:cs="Simplified Arabic" w:hint="cs"/>
          <w:b/>
          <w:bCs/>
          <w:rtl/>
        </w:rPr>
        <w:t>:</w:t>
      </w:r>
      <w:proofErr w:type="gramEnd"/>
      <w:r w:rsidRPr="00FA7666">
        <w:rPr>
          <w:rFonts w:ascii="Simplified Arabic" w:hAnsi="Simplified Arabic" w:cs="Simplified Arabic" w:hint="cs"/>
          <w:b/>
          <w:bCs/>
          <w:rtl/>
        </w:rPr>
        <w:t xml:space="preserve"> </w:t>
      </w:r>
    </w:p>
    <w:p w14:paraId="129B9E61" w14:textId="2B5DFEFD" w:rsidR="003475CD" w:rsidRPr="003475CD" w:rsidRDefault="003475CD" w:rsidP="003475CD">
      <w:pPr>
        <w:pStyle w:val="a6"/>
        <w:ind w:left="2160"/>
        <w:jc w:val="both"/>
        <w:rPr>
          <w:rFonts w:ascii="Simplified Arabic" w:hAnsi="Simplified Arabic" w:cs="Simplified Arabic"/>
          <w:sz w:val="22"/>
          <w:szCs w:val="22"/>
          <w:rtl/>
        </w:rPr>
      </w:pPr>
      <w:r w:rsidRPr="003475CD">
        <w:rPr>
          <w:rFonts w:ascii="Simplified Arabic" w:hAnsi="Simplified Arabic" w:cs="Simplified Arabic" w:hint="cs"/>
          <w:sz w:val="22"/>
          <w:szCs w:val="22"/>
          <w:rtl/>
        </w:rPr>
        <w:t>تتوافق</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النظرية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بصورة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كبيرة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مع</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موضوع</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الدراسة</w:t>
      </w:r>
      <w:r>
        <w:rPr>
          <w:rFonts w:ascii="Simplified Arabic" w:hAnsi="Simplified Arabic" w:cs="Simplified Arabic" w:hint="cs"/>
          <w:sz w:val="22"/>
          <w:szCs w:val="22"/>
          <w:rtl/>
        </w:rPr>
        <w:t xml:space="preserve"> وذلك للأسباب التالية:</w:t>
      </w:r>
    </w:p>
    <w:p w14:paraId="7717A230" w14:textId="77777777" w:rsidR="003475CD" w:rsidRPr="003475CD" w:rsidRDefault="003475CD" w:rsidP="003475CD">
      <w:pPr>
        <w:pStyle w:val="a6"/>
        <w:ind w:left="2160"/>
        <w:jc w:val="both"/>
        <w:rPr>
          <w:rFonts w:ascii="Simplified Arabic" w:hAnsi="Simplified Arabic" w:cs="Simplified Arabic"/>
          <w:sz w:val="22"/>
          <w:szCs w:val="22"/>
          <w:rtl/>
        </w:rPr>
      </w:pPr>
      <w:r w:rsidRPr="003475CD">
        <w:rPr>
          <w:rFonts w:ascii="Simplified Arabic" w:hAnsi="Simplified Arabic" w:cs="Simplified Arabic" w:hint="cs"/>
          <w:sz w:val="22"/>
          <w:szCs w:val="22"/>
          <w:rtl/>
        </w:rPr>
        <w:t>منتجات</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الطباعة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المخصصة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تعتمد</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على</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الثقة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والولاء</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بسبب</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طبيعتها</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الفنية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والشخصية</w:t>
      </w:r>
      <w:r w:rsidRPr="003475CD">
        <w:rPr>
          <w:rFonts w:ascii="Simplified Arabic" w:hAnsi="Simplified Arabic" w:cs="Simplified Arabic"/>
          <w:sz w:val="22"/>
          <w:szCs w:val="22"/>
          <w:rtl/>
        </w:rPr>
        <w:t>.</w:t>
      </w:r>
    </w:p>
    <w:p w14:paraId="40208466" w14:textId="2C3C4C4D" w:rsidR="003475CD" w:rsidRPr="003475CD" w:rsidRDefault="003475CD" w:rsidP="003475CD">
      <w:pPr>
        <w:pStyle w:val="a6"/>
        <w:ind w:left="2160"/>
        <w:jc w:val="both"/>
        <w:rPr>
          <w:rFonts w:ascii="Simplified Arabic" w:hAnsi="Simplified Arabic" w:cs="Simplified Arabic"/>
          <w:sz w:val="22"/>
          <w:szCs w:val="22"/>
          <w:rtl/>
        </w:rPr>
      </w:pPr>
      <w:r>
        <w:rPr>
          <w:rFonts w:ascii="Simplified Arabic" w:hAnsi="Simplified Arabic" w:cs="Simplified Arabic" w:hint="cs"/>
          <w:sz w:val="22"/>
          <w:szCs w:val="22"/>
          <w:rtl/>
        </w:rPr>
        <w:t>وسائل التواصل الاجتماعي</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تُعد</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قناة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رئيسية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لبناء</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العلاقات</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عبر</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المحتوى</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المرئي</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والتفاعل</w:t>
      </w:r>
      <w:r w:rsidRPr="003475CD">
        <w:rPr>
          <w:rFonts w:ascii="Simplified Arabic" w:hAnsi="Simplified Arabic" w:cs="Simplified Arabic"/>
          <w:sz w:val="22"/>
          <w:szCs w:val="22"/>
          <w:rtl/>
        </w:rPr>
        <w:t>.</w:t>
      </w:r>
    </w:p>
    <w:p w14:paraId="7D6911DF" w14:textId="2F662923" w:rsidR="003475CD" w:rsidRPr="003475CD" w:rsidRDefault="003475CD" w:rsidP="003475CD">
      <w:pPr>
        <w:pStyle w:val="a6"/>
        <w:ind w:left="2160"/>
        <w:jc w:val="both"/>
        <w:rPr>
          <w:rFonts w:ascii="Simplified Arabic" w:hAnsi="Simplified Arabic" w:cs="Simplified Arabic"/>
          <w:sz w:val="22"/>
          <w:szCs w:val="22"/>
          <w:rtl/>
        </w:rPr>
      </w:pPr>
      <w:r w:rsidRPr="003475CD">
        <w:rPr>
          <w:rFonts w:ascii="Simplified Arabic" w:hAnsi="Simplified Arabic" w:cs="Simplified Arabic" w:hint="cs"/>
          <w:sz w:val="22"/>
          <w:szCs w:val="22"/>
          <w:rtl/>
        </w:rPr>
        <w:t>النظرية</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تدعم</w:t>
      </w:r>
      <w:r w:rsidRPr="003475CD">
        <w:rPr>
          <w:rFonts w:ascii="Simplified Arabic" w:hAnsi="Simplified Arabic" w:cs="Simplified Arabic"/>
          <w:sz w:val="22"/>
          <w:szCs w:val="22"/>
          <w:rtl/>
        </w:rPr>
        <w:t xml:space="preserve"> </w:t>
      </w:r>
      <w:r w:rsidR="0051367F" w:rsidRPr="003475CD">
        <w:rPr>
          <w:rFonts w:ascii="Simplified Arabic" w:hAnsi="Simplified Arabic" w:cs="Simplified Arabic" w:hint="cs"/>
          <w:sz w:val="22"/>
          <w:szCs w:val="22"/>
          <w:rtl/>
        </w:rPr>
        <w:t>فرضيات</w:t>
      </w:r>
      <w:r w:rsidR="0051367F">
        <w:rPr>
          <w:rFonts w:ascii="Simplified Arabic" w:hAnsi="Simplified Arabic" w:cs="Simplified Arabic" w:hint="cs"/>
          <w:sz w:val="22"/>
          <w:szCs w:val="22"/>
          <w:rtl/>
        </w:rPr>
        <w:t>:</w:t>
      </w:r>
      <w:r>
        <w:rPr>
          <w:rFonts w:ascii="Simplified Arabic" w:hAnsi="Simplified Arabic" w:cs="Simplified Arabic" w:hint="cs"/>
          <w:sz w:val="22"/>
          <w:szCs w:val="22"/>
          <w:rtl/>
        </w:rPr>
        <w:t xml:space="preserve"> </w:t>
      </w:r>
      <w:r w:rsidR="0051367F">
        <w:rPr>
          <w:rFonts w:ascii="Simplified Arabic" w:hAnsi="Simplified Arabic" w:cs="Simplified Arabic" w:hint="cs"/>
          <w:sz w:val="22"/>
          <w:szCs w:val="22"/>
          <w:rtl/>
        </w:rPr>
        <w:t>(تأثير</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التفاعل</w:t>
      </w:r>
      <w:r>
        <w:rPr>
          <w:rFonts w:ascii="Simplified Arabic" w:hAnsi="Simplified Arabic" w:cs="Simplified Arabic" w:hint="cs"/>
          <w:sz w:val="22"/>
          <w:szCs w:val="22"/>
          <w:rtl/>
        </w:rPr>
        <w:t xml:space="preserve">، </w:t>
      </w:r>
      <w:r w:rsidRPr="003475CD">
        <w:rPr>
          <w:rFonts w:ascii="Simplified Arabic" w:hAnsi="Simplified Arabic" w:cs="Simplified Arabic" w:hint="cs"/>
          <w:sz w:val="22"/>
          <w:szCs w:val="22"/>
          <w:rtl/>
        </w:rPr>
        <w:t>بناء</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الثقة</w:t>
      </w:r>
      <w:r>
        <w:rPr>
          <w:rFonts w:ascii="Simplified Arabic" w:hAnsi="Simplified Arabic" w:cs="Simplified Arabic" w:hint="cs"/>
          <w:sz w:val="22"/>
          <w:szCs w:val="22"/>
          <w:rtl/>
        </w:rPr>
        <w:t xml:space="preserve">، </w:t>
      </w:r>
      <w:r w:rsidRPr="003475CD">
        <w:rPr>
          <w:rFonts w:ascii="Simplified Arabic" w:hAnsi="Simplified Arabic" w:cs="Simplified Arabic" w:hint="cs"/>
          <w:sz w:val="22"/>
          <w:szCs w:val="22"/>
          <w:rtl/>
        </w:rPr>
        <w:t>دور</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المحتوى</w:t>
      </w:r>
      <w:r>
        <w:rPr>
          <w:rFonts w:ascii="Simplified Arabic" w:hAnsi="Simplified Arabic" w:cs="Simplified Arabic" w:hint="cs"/>
          <w:sz w:val="22"/>
          <w:szCs w:val="22"/>
          <w:rtl/>
        </w:rPr>
        <w:t xml:space="preserve">، </w:t>
      </w:r>
      <w:r w:rsidRPr="003475CD">
        <w:rPr>
          <w:rFonts w:ascii="Simplified Arabic" w:hAnsi="Simplified Arabic" w:cs="Simplified Arabic" w:hint="cs"/>
          <w:sz w:val="22"/>
          <w:szCs w:val="22"/>
          <w:rtl/>
        </w:rPr>
        <w:t>الارتباط</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العاطفي</w:t>
      </w:r>
      <w:r>
        <w:rPr>
          <w:rFonts w:ascii="Simplified Arabic" w:hAnsi="Simplified Arabic" w:cs="Simplified Arabic" w:hint="cs"/>
          <w:sz w:val="22"/>
          <w:szCs w:val="22"/>
          <w:rtl/>
        </w:rPr>
        <w:t xml:space="preserve">، </w:t>
      </w:r>
      <w:r w:rsidRPr="003475CD">
        <w:rPr>
          <w:rFonts w:ascii="Simplified Arabic" w:hAnsi="Simplified Arabic" w:cs="Simplified Arabic" w:hint="cs"/>
          <w:sz w:val="22"/>
          <w:szCs w:val="22"/>
          <w:rtl/>
        </w:rPr>
        <w:t>تأثير</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التقييمات</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الإلكترونية</w:t>
      </w:r>
      <w:r>
        <w:rPr>
          <w:rFonts w:ascii="Simplified Arabic" w:hAnsi="Simplified Arabic" w:cs="Simplified Arabic" w:hint="cs"/>
          <w:sz w:val="22"/>
          <w:szCs w:val="22"/>
          <w:rtl/>
        </w:rPr>
        <w:t>).</w:t>
      </w:r>
    </w:p>
    <w:p w14:paraId="42DFA2B4" w14:textId="77777777" w:rsidR="003475CD" w:rsidRPr="003475CD" w:rsidRDefault="003475CD" w:rsidP="003475CD">
      <w:pPr>
        <w:pStyle w:val="a6"/>
        <w:ind w:left="2160"/>
        <w:jc w:val="both"/>
        <w:rPr>
          <w:rFonts w:ascii="Simplified Arabic" w:hAnsi="Simplified Arabic" w:cs="Simplified Arabic"/>
          <w:sz w:val="22"/>
          <w:szCs w:val="22"/>
          <w:rtl/>
        </w:rPr>
      </w:pPr>
    </w:p>
    <w:p w14:paraId="2F6DA179" w14:textId="1B037EBD" w:rsidR="00FA7666" w:rsidRDefault="003475CD" w:rsidP="003475CD">
      <w:pPr>
        <w:pStyle w:val="a6"/>
        <w:ind w:left="216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حيث </w:t>
      </w:r>
      <w:r w:rsidRPr="003475CD">
        <w:rPr>
          <w:rFonts w:ascii="Simplified Arabic" w:hAnsi="Simplified Arabic" w:cs="Simplified Arabic" w:hint="cs"/>
          <w:sz w:val="22"/>
          <w:szCs w:val="22"/>
          <w:rtl/>
        </w:rPr>
        <w:t>تساعد</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في</w:t>
      </w:r>
      <w:r w:rsidRPr="003475CD">
        <w:rPr>
          <w:rFonts w:ascii="Simplified Arabic" w:hAnsi="Simplified Arabic" w:cs="Simplified Arabic"/>
          <w:sz w:val="22"/>
          <w:szCs w:val="22"/>
          <w:rtl/>
        </w:rPr>
        <w:t xml:space="preserve"> </w:t>
      </w:r>
      <w:r w:rsidRPr="003475CD">
        <w:rPr>
          <w:rFonts w:ascii="Simplified Arabic" w:hAnsi="Simplified Arabic" w:cs="Simplified Arabic" w:hint="cs"/>
          <w:sz w:val="22"/>
          <w:szCs w:val="22"/>
          <w:rtl/>
        </w:rPr>
        <w:t>تفسير</w:t>
      </w:r>
      <w:r w:rsidRPr="003475CD">
        <w:rPr>
          <w:rFonts w:ascii="Simplified Arabic" w:hAnsi="Simplified Arabic" w:cs="Simplified Arabic"/>
          <w:sz w:val="22"/>
          <w:szCs w:val="22"/>
          <w:rtl/>
        </w:rPr>
        <w:t xml:space="preserve"> </w:t>
      </w:r>
      <w:r>
        <w:rPr>
          <w:rFonts w:ascii="Simplified Arabic" w:hAnsi="Simplified Arabic" w:cs="Simplified Arabic" w:hint="cs"/>
          <w:sz w:val="22"/>
          <w:szCs w:val="22"/>
          <w:rtl/>
        </w:rPr>
        <w:t xml:space="preserve">ذلك من خلال المسار </w:t>
      </w:r>
      <w:r w:rsidR="0051367F">
        <w:rPr>
          <w:rFonts w:ascii="Simplified Arabic" w:hAnsi="Simplified Arabic" w:cs="Simplified Arabic" w:hint="cs"/>
          <w:sz w:val="22"/>
          <w:szCs w:val="22"/>
          <w:rtl/>
        </w:rPr>
        <w:t>التالي:</w:t>
      </w:r>
    </w:p>
    <w:p w14:paraId="396B82C7" w14:textId="657E428D" w:rsidR="003475CD" w:rsidRPr="003475CD" w:rsidRDefault="003475CD" w:rsidP="003475CD">
      <w:pPr>
        <w:pStyle w:val="a6"/>
        <w:ind w:left="2160"/>
        <w:jc w:val="both"/>
        <w:rPr>
          <w:rFonts w:ascii="Simplified Arabic" w:hAnsi="Simplified Arabic" w:cs="Simplified Arabic"/>
          <w:sz w:val="22"/>
          <w:szCs w:val="22"/>
        </w:rPr>
      </w:pPr>
      <w:r>
        <w:rPr>
          <w:rFonts w:ascii="Simplified Arabic" w:hAnsi="Simplified Arabic" w:cs="Simplified Arabic"/>
          <w:noProof/>
          <w:sz w:val="22"/>
          <w:szCs w:val="22"/>
        </w:rPr>
        <w:drawing>
          <wp:inline distT="0" distB="0" distL="0" distR="0" wp14:anchorId="78B2809C" wp14:editId="7E14228C">
            <wp:extent cx="2938780" cy="405130"/>
            <wp:effectExtent l="0" t="0" r="0" b="0"/>
            <wp:docPr id="64751114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8780" cy="405130"/>
                    </a:xfrm>
                    <a:prstGeom prst="rect">
                      <a:avLst/>
                    </a:prstGeom>
                    <a:noFill/>
                    <a:ln>
                      <a:noFill/>
                    </a:ln>
                  </pic:spPr>
                </pic:pic>
              </a:graphicData>
            </a:graphic>
          </wp:inline>
        </w:drawing>
      </w:r>
    </w:p>
    <w:p w14:paraId="47791561" w14:textId="77777777" w:rsidR="00062098" w:rsidRDefault="00062098" w:rsidP="00FA7666">
      <w:pPr>
        <w:jc w:val="both"/>
        <w:rPr>
          <w:rFonts w:ascii="Simplified Arabic" w:hAnsi="Simplified Arabic" w:cs="Simplified Arabic"/>
          <w:sz w:val="22"/>
          <w:szCs w:val="22"/>
          <w:rtl/>
        </w:rPr>
      </w:pPr>
    </w:p>
    <w:p w14:paraId="1581649F" w14:textId="6FC8E31C" w:rsidR="003475CD" w:rsidRDefault="003475CD" w:rsidP="0051367F">
      <w:pPr>
        <w:pStyle w:val="a6"/>
        <w:numPr>
          <w:ilvl w:val="0"/>
          <w:numId w:val="12"/>
        </w:numPr>
        <w:jc w:val="both"/>
        <w:rPr>
          <w:rFonts w:ascii="Simplified Arabic" w:hAnsi="Simplified Arabic" w:cs="Simplified Arabic"/>
          <w:b/>
          <w:bCs/>
        </w:rPr>
      </w:pPr>
      <w:r w:rsidRPr="003475CD">
        <w:rPr>
          <w:rFonts w:ascii="Simplified Arabic" w:hAnsi="Simplified Arabic" w:cs="Simplified Arabic" w:hint="cs"/>
          <w:b/>
          <w:bCs/>
          <w:rtl/>
        </w:rPr>
        <w:t>نظرية</w:t>
      </w:r>
      <w:r w:rsidRPr="003475CD">
        <w:rPr>
          <w:rFonts w:ascii="Simplified Arabic" w:hAnsi="Simplified Arabic" w:cs="Simplified Arabic"/>
          <w:b/>
          <w:bCs/>
          <w:rtl/>
        </w:rPr>
        <w:t xml:space="preserve"> </w:t>
      </w:r>
      <w:r w:rsidRPr="003475CD">
        <w:rPr>
          <w:rFonts w:ascii="Simplified Arabic" w:hAnsi="Simplified Arabic" w:cs="Simplified Arabic" w:hint="cs"/>
          <w:b/>
          <w:bCs/>
          <w:rtl/>
        </w:rPr>
        <w:t>التسويق</w:t>
      </w:r>
      <w:r w:rsidRPr="003475CD">
        <w:rPr>
          <w:rFonts w:ascii="Simplified Arabic" w:hAnsi="Simplified Arabic" w:cs="Simplified Arabic"/>
          <w:b/>
          <w:bCs/>
          <w:rtl/>
        </w:rPr>
        <w:t xml:space="preserve"> </w:t>
      </w:r>
      <w:r w:rsidRPr="003475CD">
        <w:rPr>
          <w:rFonts w:ascii="Simplified Arabic" w:hAnsi="Simplified Arabic" w:cs="Simplified Arabic" w:hint="cs"/>
          <w:b/>
          <w:bCs/>
          <w:rtl/>
        </w:rPr>
        <w:t>عبر</w:t>
      </w:r>
      <w:r w:rsidRPr="003475CD">
        <w:rPr>
          <w:rFonts w:ascii="Simplified Arabic" w:hAnsi="Simplified Arabic" w:cs="Simplified Arabic"/>
          <w:b/>
          <w:bCs/>
          <w:rtl/>
        </w:rPr>
        <w:t xml:space="preserve"> </w:t>
      </w:r>
      <w:r w:rsidRPr="003475CD">
        <w:rPr>
          <w:rFonts w:ascii="Simplified Arabic" w:hAnsi="Simplified Arabic" w:cs="Simplified Arabic" w:hint="cs"/>
          <w:b/>
          <w:bCs/>
          <w:rtl/>
        </w:rPr>
        <w:t>وسائل</w:t>
      </w:r>
      <w:r w:rsidRPr="003475CD">
        <w:rPr>
          <w:rFonts w:ascii="Simplified Arabic" w:hAnsi="Simplified Arabic" w:cs="Simplified Arabic"/>
          <w:b/>
          <w:bCs/>
          <w:rtl/>
        </w:rPr>
        <w:t xml:space="preserve"> </w:t>
      </w:r>
      <w:r w:rsidRPr="003475CD">
        <w:rPr>
          <w:rFonts w:ascii="Simplified Arabic" w:hAnsi="Simplified Arabic" w:cs="Simplified Arabic" w:hint="cs"/>
          <w:b/>
          <w:bCs/>
          <w:rtl/>
        </w:rPr>
        <w:t>التواصل</w:t>
      </w:r>
      <w:r w:rsidRPr="003475CD">
        <w:rPr>
          <w:rFonts w:ascii="Simplified Arabic" w:hAnsi="Simplified Arabic" w:cs="Simplified Arabic"/>
          <w:b/>
          <w:bCs/>
          <w:rtl/>
        </w:rPr>
        <w:t xml:space="preserve"> </w:t>
      </w:r>
      <w:r w:rsidRPr="003475CD">
        <w:rPr>
          <w:rFonts w:ascii="Simplified Arabic" w:hAnsi="Simplified Arabic" w:cs="Simplified Arabic" w:hint="cs"/>
          <w:b/>
          <w:bCs/>
          <w:rtl/>
        </w:rPr>
        <w:t>الاجتماعي</w:t>
      </w:r>
      <w:r>
        <w:rPr>
          <w:rFonts w:ascii="Simplified Arabic" w:hAnsi="Simplified Arabic" w:cs="Simplified Arabic" w:hint="cs"/>
          <w:b/>
          <w:bCs/>
          <w:rtl/>
        </w:rPr>
        <w:t xml:space="preserve">: </w:t>
      </w:r>
    </w:p>
    <w:p w14:paraId="3596B891" w14:textId="621F24A2" w:rsidR="0051367F" w:rsidRPr="00B71413" w:rsidRDefault="0051367F" w:rsidP="0051367F">
      <w:pPr>
        <w:pStyle w:val="a6"/>
        <w:numPr>
          <w:ilvl w:val="1"/>
          <w:numId w:val="12"/>
        </w:numPr>
        <w:jc w:val="both"/>
        <w:rPr>
          <w:rFonts w:ascii="Simplified Arabic" w:hAnsi="Simplified Arabic" w:cs="Simplified Arabic"/>
          <w:b/>
          <w:bCs/>
          <w:sz w:val="22"/>
          <w:szCs w:val="22"/>
          <w:rtl/>
        </w:rPr>
      </w:pPr>
      <w:r w:rsidRPr="00B71413">
        <w:rPr>
          <w:rFonts w:ascii="Simplified Arabic" w:hAnsi="Simplified Arabic" w:cs="Simplified Arabic" w:hint="cs"/>
          <w:b/>
          <w:bCs/>
          <w:sz w:val="22"/>
          <w:szCs w:val="22"/>
          <w:rtl/>
        </w:rPr>
        <w:t>خلفية</w:t>
      </w:r>
      <w:r w:rsidRPr="00B71413">
        <w:rPr>
          <w:rFonts w:ascii="Simplified Arabic" w:hAnsi="Simplified Arabic" w:cs="Simplified Arabic"/>
          <w:b/>
          <w:bCs/>
          <w:sz w:val="22"/>
          <w:szCs w:val="22"/>
          <w:rtl/>
        </w:rPr>
        <w:t xml:space="preserve"> </w:t>
      </w:r>
      <w:r w:rsidRPr="00B71413">
        <w:rPr>
          <w:rFonts w:ascii="Simplified Arabic" w:hAnsi="Simplified Arabic" w:cs="Simplified Arabic" w:hint="cs"/>
          <w:b/>
          <w:bCs/>
          <w:sz w:val="22"/>
          <w:szCs w:val="22"/>
          <w:rtl/>
        </w:rPr>
        <w:t>النظرية</w:t>
      </w:r>
      <w:r w:rsidRPr="00B71413">
        <w:rPr>
          <w:rFonts w:ascii="Simplified Arabic" w:hAnsi="Simplified Arabic" w:cs="Simplified Arabic" w:hint="cs"/>
          <w:b/>
          <w:bCs/>
          <w:sz w:val="22"/>
          <w:szCs w:val="22"/>
          <w:rtl/>
        </w:rPr>
        <w:t>:</w:t>
      </w:r>
    </w:p>
    <w:p w14:paraId="4A4827BB" w14:textId="77777777" w:rsidR="0051367F" w:rsidRDefault="0051367F" w:rsidP="0051367F">
      <w:pPr>
        <w:pStyle w:val="a6"/>
        <w:ind w:left="2520"/>
        <w:jc w:val="both"/>
        <w:rPr>
          <w:rFonts w:ascii="Simplified Arabic" w:hAnsi="Simplified Arabic" w:cs="Simplified Arabic"/>
          <w:sz w:val="22"/>
          <w:szCs w:val="22"/>
          <w:rtl/>
        </w:rPr>
      </w:pPr>
      <w:r w:rsidRPr="0051367F">
        <w:rPr>
          <w:rFonts w:ascii="Simplified Arabic" w:hAnsi="Simplified Arabic" w:cs="Simplified Arabic" w:hint="cs"/>
          <w:sz w:val="22"/>
          <w:szCs w:val="22"/>
          <w:rtl/>
        </w:rPr>
        <w:t>ظهرت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هذه</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النظرية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مع</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توسع</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استخدام</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الشبكات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الاجتماعية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كمنصات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تتيح</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اتصالاً</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مباشراً</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وتفاعلياً</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بين</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الشركات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والعملاء</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وقد</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طور</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الباحثون</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نماذج</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عدة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لتوضيح</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كيفية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تأثير</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التسويق</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عبر</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هذه</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المنصات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في</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سلوك</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المستهلك،</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وأبرزها</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نموذج</w:t>
      </w:r>
      <w:r w:rsidRPr="0051367F">
        <w:rPr>
          <w:rFonts w:ascii="Simplified Arabic" w:hAnsi="Simplified Arabic" w:cs="Simplified Arabic"/>
          <w:sz w:val="22"/>
          <w:szCs w:val="22"/>
          <w:rtl/>
        </w:rPr>
        <w:t xml:space="preserve"> </w:t>
      </w:r>
      <w:r w:rsidRPr="0051367F">
        <w:rPr>
          <w:rFonts w:ascii="Simplified Arabic" w:hAnsi="Simplified Arabic" w:cs="Simplified Arabic"/>
          <w:sz w:val="22"/>
          <w:szCs w:val="22"/>
        </w:rPr>
        <w:t>Kim &amp; Ko</w:t>
      </w:r>
      <w:r w:rsidRPr="0051367F">
        <w:rPr>
          <w:rFonts w:ascii="Simplified Arabic" w:hAnsi="Simplified Arabic" w:cs="Simplified Arabic"/>
          <w:sz w:val="22"/>
          <w:szCs w:val="22"/>
          <w:rtl/>
        </w:rPr>
        <w:t xml:space="preserve"> (2012) </w:t>
      </w:r>
      <w:r w:rsidRPr="0051367F">
        <w:rPr>
          <w:rFonts w:ascii="Simplified Arabic" w:hAnsi="Simplified Arabic" w:cs="Simplified Arabic" w:hint="cs"/>
          <w:sz w:val="22"/>
          <w:szCs w:val="22"/>
          <w:rtl/>
        </w:rPr>
        <w:t>الذي</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حدد</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أبعاد</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التسويق</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عبر</w:t>
      </w:r>
      <w:r w:rsidRPr="0051367F">
        <w:rPr>
          <w:rFonts w:ascii="Simplified Arabic" w:hAnsi="Simplified Arabic" w:cs="Simplified Arabic"/>
          <w:sz w:val="22"/>
          <w:szCs w:val="22"/>
          <w:rtl/>
        </w:rPr>
        <w:t xml:space="preserve"> </w:t>
      </w:r>
      <w:proofErr w:type="spellStart"/>
      <w:r w:rsidRPr="0051367F">
        <w:rPr>
          <w:rFonts w:ascii="Simplified Arabic" w:hAnsi="Simplified Arabic" w:cs="Simplified Arabic" w:hint="cs"/>
          <w:sz w:val="22"/>
          <w:szCs w:val="22"/>
          <w:rtl/>
        </w:rPr>
        <w:t>السوشيال</w:t>
      </w:r>
      <w:proofErr w:type="spellEnd"/>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ميديا</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الترفيه،</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التفاعل،</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التخصيص،</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المحتوى،</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و</w:t>
      </w:r>
      <w:proofErr w:type="spellStart"/>
      <w:r w:rsidRPr="0051367F">
        <w:rPr>
          <w:rFonts w:ascii="Simplified Arabic" w:hAnsi="Simplified Arabic" w:cs="Simplified Arabic"/>
          <w:sz w:val="22"/>
          <w:szCs w:val="22"/>
        </w:rPr>
        <w:t>eWOM</w:t>
      </w:r>
      <w:proofErr w:type="spellEnd"/>
      <w:r w:rsidRPr="0051367F">
        <w:rPr>
          <w:rFonts w:ascii="Simplified Arabic" w:hAnsi="Simplified Arabic" w:cs="Simplified Arabic"/>
          <w:sz w:val="22"/>
          <w:szCs w:val="22"/>
          <w:rtl/>
        </w:rPr>
        <w:t>.</w:t>
      </w:r>
    </w:p>
    <w:p w14:paraId="59ACA106" w14:textId="4EAA3B72" w:rsidR="0051367F" w:rsidRDefault="0051367F" w:rsidP="0051367F">
      <w:pPr>
        <w:pStyle w:val="a6"/>
        <w:numPr>
          <w:ilvl w:val="0"/>
          <w:numId w:val="15"/>
        </w:numPr>
        <w:jc w:val="both"/>
        <w:rPr>
          <w:rFonts w:ascii="Simplified Arabic" w:hAnsi="Simplified Arabic" w:cs="Simplified Arabic"/>
          <w:sz w:val="22"/>
          <w:szCs w:val="22"/>
        </w:rPr>
      </w:pPr>
      <w:r w:rsidRPr="00B71413">
        <w:rPr>
          <w:rFonts w:ascii="Simplified Arabic" w:hAnsi="Simplified Arabic" w:cs="Simplified Arabic" w:hint="cs"/>
          <w:b/>
          <w:bCs/>
          <w:sz w:val="22"/>
          <w:szCs w:val="22"/>
          <w:rtl/>
        </w:rPr>
        <w:t>مرتكزات</w:t>
      </w:r>
      <w:r w:rsidRPr="00B71413">
        <w:rPr>
          <w:rFonts w:ascii="Simplified Arabic" w:hAnsi="Simplified Arabic" w:cs="Simplified Arabic"/>
          <w:b/>
          <w:bCs/>
          <w:sz w:val="22"/>
          <w:szCs w:val="22"/>
          <w:rtl/>
        </w:rPr>
        <w:t xml:space="preserve"> </w:t>
      </w:r>
      <w:r w:rsidRPr="00B71413">
        <w:rPr>
          <w:rFonts w:ascii="Simplified Arabic" w:hAnsi="Simplified Arabic" w:cs="Simplified Arabic" w:hint="cs"/>
          <w:b/>
          <w:bCs/>
          <w:sz w:val="22"/>
          <w:szCs w:val="22"/>
          <w:rtl/>
        </w:rPr>
        <w:t>النظرية</w:t>
      </w:r>
      <w:r w:rsidRPr="00B71413">
        <w:rPr>
          <w:rFonts w:ascii="Simplified Arabic" w:hAnsi="Simplified Arabic" w:cs="Simplified Arabic" w:hint="cs"/>
          <w:b/>
          <w:bCs/>
          <w:sz w:val="22"/>
          <w:szCs w:val="22"/>
          <w:rtl/>
        </w:rPr>
        <w:t xml:space="preserve">: </w:t>
      </w:r>
      <w:r w:rsidRPr="0051367F">
        <w:rPr>
          <w:rFonts w:ascii="Simplified Arabic" w:hAnsi="Simplified Arabic" w:cs="Simplified Arabic" w:hint="cs"/>
          <w:sz w:val="22"/>
          <w:szCs w:val="22"/>
          <w:rtl/>
        </w:rPr>
        <w:t>ترتكز</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النظرية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على</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فرضية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أن</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المستهلك</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يتفاعل</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مع</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محتوى</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العلامة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بطريقة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مستمرة،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وأن</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هذا</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التفاعل</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يُولد</w:t>
      </w:r>
      <w:r w:rsidRPr="0051367F">
        <w:rPr>
          <w:rFonts w:ascii="Simplified Arabic" w:hAnsi="Simplified Arabic" w:cs="Simplified Arabic"/>
          <w:sz w:val="22"/>
          <w:szCs w:val="22"/>
          <w:rtl/>
        </w:rPr>
        <w:t>:</w:t>
      </w:r>
      <w:r w:rsidRPr="0051367F">
        <w:rPr>
          <w:rFonts w:ascii="Simplified Arabic" w:hAnsi="Simplified Arabic" w:cs="Simplified Arabic" w:hint="cs"/>
          <w:b/>
          <w:bCs/>
          <w:rtl/>
        </w:rPr>
        <w:t xml:space="preserve"> </w:t>
      </w:r>
      <w:r w:rsidRPr="0051367F">
        <w:rPr>
          <w:rFonts w:ascii="Simplified Arabic" w:hAnsi="Simplified Arabic" w:cs="Simplified Arabic" w:hint="cs"/>
          <w:sz w:val="22"/>
          <w:szCs w:val="22"/>
          <w:rtl/>
        </w:rPr>
        <w:t>(معرفة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أكبر</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بالعلامة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التجارية</w:t>
      </w:r>
      <w:r w:rsidRPr="0051367F">
        <w:rPr>
          <w:rFonts w:ascii="Simplified Arabic" w:hAnsi="Simplified Arabic" w:cs="Simplified Arabic" w:hint="cs"/>
          <w:sz w:val="22"/>
          <w:szCs w:val="22"/>
          <w:rtl/>
        </w:rPr>
        <w:t xml:space="preserve">، </w:t>
      </w:r>
      <w:r w:rsidRPr="0051367F">
        <w:rPr>
          <w:rFonts w:ascii="Simplified Arabic" w:hAnsi="Simplified Arabic" w:cs="Simplified Arabic" w:hint="cs"/>
          <w:sz w:val="22"/>
          <w:szCs w:val="22"/>
          <w:rtl/>
        </w:rPr>
        <w:t>ارتباطًا</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عاطفياً</w:t>
      </w:r>
      <w:r w:rsidRPr="0051367F">
        <w:rPr>
          <w:rFonts w:ascii="Simplified Arabic" w:hAnsi="Simplified Arabic" w:cs="Simplified Arabic" w:hint="cs"/>
          <w:sz w:val="22"/>
          <w:szCs w:val="22"/>
          <w:rtl/>
        </w:rPr>
        <w:t xml:space="preserve">، </w:t>
      </w:r>
      <w:r w:rsidRPr="0051367F">
        <w:rPr>
          <w:rFonts w:ascii="Simplified Arabic" w:hAnsi="Simplified Arabic" w:cs="Simplified Arabic" w:hint="cs"/>
          <w:sz w:val="22"/>
          <w:szCs w:val="22"/>
          <w:rtl/>
        </w:rPr>
        <w:t>ثقة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أعلى</w:t>
      </w:r>
      <w:r w:rsidRPr="0051367F">
        <w:rPr>
          <w:rFonts w:ascii="Simplified Arabic" w:hAnsi="Simplified Arabic" w:cs="Simplified Arabic" w:hint="cs"/>
          <w:sz w:val="22"/>
          <w:szCs w:val="22"/>
          <w:rtl/>
        </w:rPr>
        <w:t xml:space="preserve">، </w:t>
      </w:r>
      <w:r w:rsidRPr="0051367F">
        <w:rPr>
          <w:rFonts w:ascii="Simplified Arabic" w:hAnsi="Simplified Arabic" w:cs="Simplified Arabic" w:hint="cs"/>
          <w:sz w:val="22"/>
          <w:szCs w:val="22"/>
          <w:rtl/>
        </w:rPr>
        <w:t>نية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شراء</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أقوى</w:t>
      </w:r>
      <w:r w:rsidRPr="0051367F">
        <w:rPr>
          <w:rFonts w:ascii="Simplified Arabic" w:hAnsi="Simplified Arabic" w:cs="Simplified Arabic" w:hint="cs"/>
          <w:sz w:val="22"/>
          <w:szCs w:val="22"/>
          <w:rtl/>
        </w:rPr>
        <w:t xml:space="preserve">، </w:t>
      </w:r>
      <w:r w:rsidRPr="0051367F">
        <w:rPr>
          <w:rFonts w:ascii="Simplified Arabic" w:hAnsi="Simplified Arabic" w:cs="Simplified Arabic" w:hint="cs"/>
          <w:sz w:val="22"/>
          <w:szCs w:val="22"/>
          <w:rtl/>
        </w:rPr>
        <w:t>وفي</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المحصلة النهائية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مبيعات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فعلية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أكبر)</w:t>
      </w:r>
    </w:p>
    <w:p w14:paraId="0F76877B" w14:textId="6D41BF0F" w:rsidR="0051367F" w:rsidRDefault="0051367F" w:rsidP="0051367F">
      <w:pPr>
        <w:pStyle w:val="a6"/>
        <w:numPr>
          <w:ilvl w:val="0"/>
          <w:numId w:val="15"/>
        </w:numPr>
        <w:jc w:val="both"/>
        <w:rPr>
          <w:rFonts w:ascii="Simplified Arabic" w:hAnsi="Simplified Arabic" w:cs="Simplified Arabic"/>
          <w:sz w:val="22"/>
          <w:szCs w:val="22"/>
        </w:rPr>
      </w:pPr>
      <w:r w:rsidRPr="00B71413">
        <w:rPr>
          <w:rFonts w:ascii="Simplified Arabic" w:hAnsi="Simplified Arabic" w:cs="Simplified Arabic" w:hint="cs"/>
          <w:b/>
          <w:bCs/>
          <w:sz w:val="22"/>
          <w:szCs w:val="22"/>
          <w:rtl/>
        </w:rPr>
        <w:t xml:space="preserve">ملائمة النظرية للدراسة </w:t>
      </w:r>
      <w:r w:rsidRPr="00B71413">
        <w:rPr>
          <w:rFonts w:ascii="Simplified Arabic" w:hAnsi="Simplified Arabic" w:cs="Simplified Arabic" w:hint="cs"/>
          <w:b/>
          <w:bCs/>
          <w:sz w:val="22"/>
          <w:szCs w:val="22"/>
          <w:rtl/>
        </w:rPr>
        <w:t xml:space="preserve">الحالية: </w:t>
      </w:r>
      <w:r w:rsidRPr="0051367F">
        <w:rPr>
          <w:rFonts w:ascii="Simplified Arabic" w:hAnsi="Simplified Arabic" w:cs="Simplified Arabic" w:hint="cs"/>
          <w:sz w:val="22"/>
          <w:szCs w:val="22"/>
          <w:rtl/>
        </w:rPr>
        <w:t>تفسّر</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كيفية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تأثير</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المحتوى</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المرئي،</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التفاعل،</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العروض</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الرقمية،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والإعلانات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الممولة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على</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زيادة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مبيعات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الطباعة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المخصصة</w:t>
      </w:r>
      <w:r w:rsidRPr="0051367F">
        <w:rPr>
          <w:rFonts w:ascii="Simplified Arabic" w:hAnsi="Simplified Arabic" w:cs="Simplified Arabic" w:hint="cs"/>
          <w:sz w:val="22"/>
          <w:szCs w:val="22"/>
          <w:rtl/>
        </w:rPr>
        <w:t xml:space="preserve">، </w:t>
      </w:r>
      <w:r w:rsidRPr="0051367F">
        <w:rPr>
          <w:rFonts w:ascii="Simplified Arabic" w:hAnsi="Simplified Arabic" w:cs="Simplified Arabic" w:hint="cs"/>
          <w:sz w:val="22"/>
          <w:szCs w:val="22"/>
          <w:rtl/>
        </w:rPr>
        <w:t>كما</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توضّح</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كيف</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يتحول</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التفاعل</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الرقمي</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إلى</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قوة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شرائية،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خاصة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في</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المنتجات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التي</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تعتمد</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على</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إبراز</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التصميمات</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مثل</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الطباعة</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على</w:t>
      </w:r>
      <w:r w:rsidRPr="0051367F">
        <w:rPr>
          <w:rFonts w:ascii="Simplified Arabic" w:hAnsi="Simplified Arabic" w:cs="Simplified Arabic"/>
          <w:sz w:val="22"/>
          <w:szCs w:val="22"/>
          <w:rtl/>
        </w:rPr>
        <w:t xml:space="preserve"> </w:t>
      </w:r>
      <w:r w:rsidRPr="0051367F">
        <w:rPr>
          <w:rFonts w:ascii="Simplified Arabic" w:hAnsi="Simplified Arabic" w:cs="Simplified Arabic" w:hint="cs"/>
          <w:sz w:val="22"/>
          <w:szCs w:val="22"/>
          <w:rtl/>
        </w:rPr>
        <w:t>الأكواب</w:t>
      </w:r>
      <w:r w:rsidRPr="0051367F">
        <w:rPr>
          <w:rFonts w:ascii="Simplified Arabic" w:hAnsi="Simplified Arabic" w:cs="Simplified Arabic"/>
          <w:sz w:val="22"/>
          <w:szCs w:val="22"/>
          <w:rtl/>
        </w:rPr>
        <w:t>.</w:t>
      </w:r>
    </w:p>
    <w:p w14:paraId="272553DD" w14:textId="77777777" w:rsidR="00B71413" w:rsidRDefault="00B71413" w:rsidP="00B71413">
      <w:pPr>
        <w:pStyle w:val="a6"/>
        <w:ind w:left="2160"/>
        <w:jc w:val="both"/>
        <w:rPr>
          <w:rFonts w:ascii="Simplified Arabic" w:hAnsi="Simplified Arabic" w:cs="Simplified Arabic"/>
          <w:b/>
          <w:bCs/>
        </w:rPr>
      </w:pPr>
    </w:p>
    <w:p w14:paraId="4DFDC333" w14:textId="11E206A3" w:rsidR="0051367F" w:rsidRDefault="0051367F" w:rsidP="0051367F">
      <w:pPr>
        <w:pStyle w:val="a6"/>
        <w:numPr>
          <w:ilvl w:val="0"/>
          <w:numId w:val="16"/>
        </w:numPr>
        <w:jc w:val="both"/>
        <w:rPr>
          <w:rFonts w:ascii="Simplified Arabic" w:hAnsi="Simplified Arabic" w:cs="Simplified Arabic"/>
          <w:b/>
          <w:bCs/>
        </w:rPr>
      </w:pPr>
      <w:r w:rsidRPr="0051367F">
        <w:rPr>
          <w:rFonts w:ascii="Simplified Arabic" w:hAnsi="Simplified Arabic" w:cs="Simplified Arabic" w:hint="cs"/>
          <w:b/>
          <w:bCs/>
          <w:rtl/>
        </w:rPr>
        <w:lastRenderedPageBreak/>
        <w:t>نظرية</w:t>
      </w:r>
      <w:r w:rsidRPr="0051367F">
        <w:rPr>
          <w:rFonts w:ascii="Simplified Arabic" w:hAnsi="Simplified Arabic" w:cs="Simplified Arabic"/>
          <w:b/>
          <w:bCs/>
          <w:rtl/>
        </w:rPr>
        <w:t xml:space="preserve"> </w:t>
      </w:r>
      <w:r w:rsidRPr="0051367F">
        <w:rPr>
          <w:rFonts w:ascii="Simplified Arabic" w:hAnsi="Simplified Arabic" w:cs="Simplified Arabic" w:hint="cs"/>
          <w:b/>
          <w:bCs/>
          <w:rtl/>
        </w:rPr>
        <w:t>الإشادة</w:t>
      </w:r>
      <w:r w:rsidRPr="0051367F">
        <w:rPr>
          <w:rFonts w:ascii="Simplified Arabic" w:hAnsi="Simplified Arabic" w:cs="Simplified Arabic"/>
          <w:b/>
          <w:bCs/>
          <w:rtl/>
        </w:rPr>
        <w:t xml:space="preserve"> </w:t>
      </w:r>
      <w:r w:rsidRPr="0051367F">
        <w:rPr>
          <w:rFonts w:ascii="Simplified Arabic" w:hAnsi="Simplified Arabic" w:cs="Simplified Arabic" w:hint="cs"/>
          <w:b/>
          <w:bCs/>
          <w:rtl/>
        </w:rPr>
        <w:t>الإلكترونية</w:t>
      </w:r>
      <w:r w:rsidRPr="0051367F">
        <w:rPr>
          <w:rFonts w:ascii="Simplified Arabic" w:hAnsi="Simplified Arabic" w:cs="Simplified Arabic" w:hint="cs"/>
          <w:b/>
          <w:bCs/>
          <w:rtl/>
        </w:rPr>
        <w:t>:</w:t>
      </w:r>
    </w:p>
    <w:p w14:paraId="66295E73" w14:textId="5E4E69BC" w:rsidR="0051367F" w:rsidRPr="00B71413" w:rsidRDefault="0051367F" w:rsidP="00B71413">
      <w:pPr>
        <w:pStyle w:val="a6"/>
        <w:numPr>
          <w:ilvl w:val="1"/>
          <w:numId w:val="16"/>
        </w:numPr>
        <w:jc w:val="both"/>
        <w:rPr>
          <w:rFonts w:ascii="Simplified Arabic" w:hAnsi="Simplified Arabic" w:cs="Simplified Arabic"/>
          <w:b/>
          <w:bCs/>
          <w:sz w:val="22"/>
          <w:szCs w:val="22"/>
          <w:rtl/>
        </w:rPr>
      </w:pPr>
      <w:r w:rsidRPr="00B71413">
        <w:rPr>
          <w:rFonts w:ascii="Simplified Arabic" w:hAnsi="Simplified Arabic" w:cs="Simplified Arabic" w:hint="cs"/>
          <w:b/>
          <w:bCs/>
          <w:sz w:val="22"/>
          <w:szCs w:val="22"/>
          <w:rtl/>
        </w:rPr>
        <w:t>خلفية</w:t>
      </w:r>
      <w:r w:rsidRPr="00B71413">
        <w:rPr>
          <w:rFonts w:ascii="Simplified Arabic" w:hAnsi="Simplified Arabic" w:cs="Simplified Arabic"/>
          <w:b/>
          <w:bCs/>
          <w:sz w:val="22"/>
          <w:szCs w:val="22"/>
          <w:rtl/>
        </w:rPr>
        <w:t xml:space="preserve"> </w:t>
      </w:r>
      <w:r w:rsidRPr="00B71413">
        <w:rPr>
          <w:rFonts w:ascii="Simplified Arabic" w:hAnsi="Simplified Arabic" w:cs="Simplified Arabic" w:hint="cs"/>
          <w:b/>
          <w:bCs/>
          <w:sz w:val="22"/>
          <w:szCs w:val="22"/>
          <w:rtl/>
        </w:rPr>
        <w:t>النظرية</w:t>
      </w:r>
      <w:r w:rsidRPr="00B71413">
        <w:rPr>
          <w:rFonts w:ascii="Simplified Arabic" w:hAnsi="Simplified Arabic" w:cs="Simplified Arabic" w:hint="cs"/>
          <w:b/>
          <w:bCs/>
          <w:sz w:val="22"/>
          <w:szCs w:val="22"/>
          <w:rtl/>
        </w:rPr>
        <w:t xml:space="preserve">: </w:t>
      </w:r>
    </w:p>
    <w:p w14:paraId="73831595" w14:textId="6C854B87" w:rsidR="0051367F" w:rsidRPr="0051367F" w:rsidRDefault="0051367F" w:rsidP="00B71413">
      <w:pPr>
        <w:pStyle w:val="a6"/>
        <w:ind w:left="2520"/>
        <w:jc w:val="both"/>
        <w:rPr>
          <w:rFonts w:ascii="Simplified Arabic" w:hAnsi="Simplified Arabic" w:cs="Simplified Arabic"/>
          <w:sz w:val="20"/>
          <w:szCs w:val="20"/>
          <w:rtl/>
        </w:rPr>
      </w:pPr>
      <w:r w:rsidRPr="0051367F">
        <w:rPr>
          <w:rFonts w:ascii="Simplified Arabic" w:hAnsi="Simplified Arabic" w:cs="Simplified Arabic" w:hint="cs"/>
          <w:sz w:val="20"/>
          <w:szCs w:val="20"/>
          <w:rtl/>
        </w:rPr>
        <w:t>تنطلق</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من</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أن</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قرار</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الشراء</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يعتمد</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على</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تقييم</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المستهلك</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للقيمة</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مقارنة</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بما</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سيدفعه</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من</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تكلفة</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وتشمل</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القيمة</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المدركة</w:t>
      </w:r>
      <w:r w:rsidRPr="0051367F">
        <w:rPr>
          <w:rFonts w:ascii="Simplified Arabic" w:hAnsi="Simplified Arabic" w:cs="Simplified Arabic"/>
          <w:sz w:val="20"/>
          <w:szCs w:val="20"/>
          <w:rtl/>
        </w:rPr>
        <w:t>:</w:t>
      </w:r>
      <w:r w:rsidRPr="0051367F">
        <w:rPr>
          <w:rFonts w:ascii="Simplified Arabic" w:hAnsi="Simplified Arabic" w:cs="Simplified Arabic" w:hint="cs"/>
          <w:sz w:val="20"/>
          <w:szCs w:val="20"/>
          <w:rtl/>
        </w:rPr>
        <w:t xml:space="preserve"> </w:t>
      </w:r>
      <w:r w:rsidR="00B71413" w:rsidRPr="0051367F">
        <w:rPr>
          <w:rFonts w:ascii="Simplified Arabic" w:hAnsi="Simplified Arabic" w:cs="Simplified Arabic" w:hint="cs"/>
          <w:sz w:val="20"/>
          <w:szCs w:val="20"/>
          <w:rtl/>
        </w:rPr>
        <w:t>(القيمة</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الوظيفية</w:t>
      </w:r>
      <w:r w:rsidRPr="0051367F">
        <w:rPr>
          <w:rFonts w:ascii="Simplified Arabic" w:hAnsi="Simplified Arabic" w:cs="Simplified Arabic" w:hint="cs"/>
          <w:sz w:val="20"/>
          <w:szCs w:val="20"/>
          <w:rtl/>
        </w:rPr>
        <w:t xml:space="preserve">، </w:t>
      </w:r>
      <w:r w:rsidRPr="0051367F">
        <w:rPr>
          <w:rFonts w:ascii="Simplified Arabic" w:hAnsi="Simplified Arabic" w:cs="Simplified Arabic" w:hint="cs"/>
          <w:sz w:val="20"/>
          <w:szCs w:val="20"/>
          <w:rtl/>
        </w:rPr>
        <w:t>القيمة</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الجمالية</w:t>
      </w:r>
      <w:r w:rsidRPr="0051367F">
        <w:rPr>
          <w:rFonts w:ascii="Simplified Arabic" w:hAnsi="Simplified Arabic" w:cs="Simplified Arabic" w:hint="cs"/>
          <w:sz w:val="20"/>
          <w:szCs w:val="20"/>
          <w:rtl/>
        </w:rPr>
        <w:t xml:space="preserve">، </w:t>
      </w:r>
      <w:r w:rsidRPr="0051367F">
        <w:rPr>
          <w:rFonts w:ascii="Simplified Arabic" w:hAnsi="Simplified Arabic" w:cs="Simplified Arabic" w:hint="cs"/>
          <w:sz w:val="20"/>
          <w:szCs w:val="20"/>
          <w:rtl/>
        </w:rPr>
        <w:t>القيمة</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العاطفية</w:t>
      </w:r>
      <w:r w:rsidRPr="0051367F">
        <w:rPr>
          <w:rFonts w:ascii="Simplified Arabic" w:hAnsi="Simplified Arabic" w:cs="Simplified Arabic" w:hint="cs"/>
          <w:sz w:val="20"/>
          <w:szCs w:val="20"/>
          <w:rtl/>
        </w:rPr>
        <w:t xml:space="preserve">، </w:t>
      </w:r>
      <w:r w:rsidRPr="0051367F">
        <w:rPr>
          <w:rFonts w:ascii="Simplified Arabic" w:hAnsi="Simplified Arabic" w:cs="Simplified Arabic" w:hint="cs"/>
          <w:sz w:val="20"/>
          <w:szCs w:val="20"/>
          <w:rtl/>
        </w:rPr>
        <w:t>القيمة</w:t>
      </w:r>
      <w:r w:rsidRPr="0051367F">
        <w:rPr>
          <w:rFonts w:ascii="Simplified Arabic" w:hAnsi="Simplified Arabic" w:cs="Simplified Arabic"/>
          <w:sz w:val="20"/>
          <w:szCs w:val="20"/>
          <w:rtl/>
        </w:rPr>
        <w:t xml:space="preserve"> </w:t>
      </w:r>
      <w:r w:rsidRPr="0051367F">
        <w:rPr>
          <w:rFonts w:ascii="Simplified Arabic" w:hAnsi="Simplified Arabic" w:cs="Simplified Arabic" w:hint="cs"/>
          <w:sz w:val="20"/>
          <w:szCs w:val="20"/>
          <w:rtl/>
        </w:rPr>
        <w:t>الاجتماعية</w:t>
      </w:r>
      <w:r w:rsidRPr="0051367F">
        <w:rPr>
          <w:rFonts w:ascii="Simplified Arabic" w:hAnsi="Simplified Arabic" w:cs="Simplified Arabic" w:hint="cs"/>
          <w:sz w:val="20"/>
          <w:szCs w:val="20"/>
          <w:rtl/>
        </w:rPr>
        <w:t xml:space="preserve">، </w:t>
      </w:r>
      <w:r w:rsidRPr="0051367F">
        <w:rPr>
          <w:rFonts w:ascii="Simplified Arabic" w:hAnsi="Simplified Arabic" w:cs="Simplified Arabic" w:hint="cs"/>
          <w:sz w:val="20"/>
          <w:szCs w:val="20"/>
          <w:rtl/>
        </w:rPr>
        <w:t>القيمة</w:t>
      </w:r>
      <w:r w:rsidRPr="0051367F">
        <w:rPr>
          <w:rFonts w:ascii="Simplified Arabic" w:hAnsi="Simplified Arabic" w:cs="Simplified Arabic"/>
          <w:sz w:val="20"/>
          <w:szCs w:val="20"/>
          <w:rtl/>
        </w:rPr>
        <w:t xml:space="preserve"> </w:t>
      </w:r>
      <w:r w:rsidR="00B71413" w:rsidRPr="0051367F">
        <w:rPr>
          <w:rFonts w:ascii="Simplified Arabic" w:hAnsi="Simplified Arabic" w:cs="Simplified Arabic" w:hint="cs"/>
          <w:sz w:val="20"/>
          <w:szCs w:val="20"/>
          <w:rtl/>
        </w:rPr>
        <w:t>السعرية)</w:t>
      </w:r>
      <w:r w:rsidRPr="0051367F">
        <w:rPr>
          <w:rFonts w:ascii="Simplified Arabic" w:hAnsi="Simplified Arabic" w:cs="Simplified Arabic" w:hint="cs"/>
          <w:sz w:val="20"/>
          <w:szCs w:val="20"/>
          <w:rtl/>
        </w:rPr>
        <w:t>.</w:t>
      </w:r>
    </w:p>
    <w:p w14:paraId="2E03C43A" w14:textId="14277B60" w:rsidR="0051367F" w:rsidRPr="00B71413" w:rsidRDefault="0051367F" w:rsidP="00B71413">
      <w:pPr>
        <w:pStyle w:val="a6"/>
        <w:numPr>
          <w:ilvl w:val="1"/>
          <w:numId w:val="16"/>
        </w:numPr>
        <w:jc w:val="both"/>
        <w:rPr>
          <w:rFonts w:ascii="Simplified Arabic" w:hAnsi="Simplified Arabic" w:cs="Simplified Arabic"/>
          <w:b/>
          <w:bCs/>
          <w:sz w:val="22"/>
          <w:szCs w:val="22"/>
          <w:rtl/>
        </w:rPr>
      </w:pPr>
      <w:r w:rsidRPr="00B71413">
        <w:rPr>
          <w:rFonts w:ascii="Simplified Arabic" w:hAnsi="Simplified Arabic" w:cs="Simplified Arabic" w:hint="cs"/>
          <w:b/>
          <w:bCs/>
          <w:sz w:val="22"/>
          <w:szCs w:val="22"/>
          <w:rtl/>
        </w:rPr>
        <w:t>علاقة</w:t>
      </w:r>
      <w:r w:rsidRPr="00B71413">
        <w:rPr>
          <w:rFonts w:ascii="Simplified Arabic" w:hAnsi="Simplified Arabic" w:cs="Simplified Arabic"/>
          <w:b/>
          <w:bCs/>
          <w:sz w:val="22"/>
          <w:szCs w:val="22"/>
          <w:rtl/>
        </w:rPr>
        <w:t xml:space="preserve"> </w:t>
      </w:r>
      <w:r w:rsidRPr="00B71413">
        <w:rPr>
          <w:rFonts w:ascii="Simplified Arabic" w:hAnsi="Simplified Arabic" w:cs="Simplified Arabic" w:hint="cs"/>
          <w:b/>
          <w:bCs/>
          <w:sz w:val="22"/>
          <w:szCs w:val="22"/>
          <w:rtl/>
        </w:rPr>
        <w:t>النظرية</w:t>
      </w:r>
      <w:r w:rsidRPr="00B71413">
        <w:rPr>
          <w:rFonts w:ascii="Simplified Arabic" w:hAnsi="Simplified Arabic" w:cs="Simplified Arabic"/>
          <w:b/>
          <w:bCs/>
          <w:sz w:val="22"/>
          <w:szCs w:val="22"/>
          <w:rtl/>
        </w:rPr>
        <w:t xml:space="preserve"> </w:t>
      </w:r>
      <w:r w:rsidRPr="00B71413">
        <w:rPr>
          <w:rFonts w:ascii="Simplified Arabic" w:hAnsi="Simplified Arabic" w:cs="Simplified Arabic" w:hint="cs"/>
          <w:b/>
          <w:bCs/>
          <w:sz w:val="22"/>
          <w:szCs w:val="22"/>
          <w:rtl/>
        </w:rPr>
        <w:t xml:space="preserve">في وسائل التواصل </w:t>
      </w:r>
      <w:r w:rsidR="00B71413" w:rsidRPr="00B71413">
        <w:rPr>
          <w:rFonts w:ascii="Simplified Arabic" w:hAnsi="Simplified Arabic" w:cs="Simplified Arabic" w:hint="cs"/>
          <w:b/>
          <w:bCs/>
          <w:sz w:val="22"/>
          <w:szCs w:val="22"/>
          <w:rtl/>
        </w:rPr>
        <w:t>الاجتماعي:</w:t>
      </w:r>
    </w:p>
    <w:p w14:paraId="647320D1" w14:textId="1E9BA8F3" w:rsidR="0051367F" w:rsidRDefault="0051367F" w:rsidP="00B71413">
      <w:pPr>
        <w:pStyle w:val="a6"/>
        <w:ind w:left="2520"/>
        <w:jc w:val="both"/>
        <w:rPr>
          <w:rFonts w:ascii="Simplified Arabic" w:hAnsi="Simplified Arabic" w:cs="Simplified Arabic"/>
          <w:b/>
          <w:bCs/>
          <w:sz w:val="20"/>
          <w:szCs w:val="20"/>
          <w:rtl/>
        </w:rPr>
      </w:pPr>
      <w:r w:rsidRPr="00B71413">
        <w:rPr>
          <w:rFonts w:ascii="Simplified Arabic" w:hAnsi="Simplified Arabic" w:cs="Simplified Arabic" w:hint="cs"/>
          <w:sz w:val="22"/>
          <w:szCs w:val="22"/>
          <w:rtl/>
        </w:rPr>
        <w:t>تؤدي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الحملات</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الرقمية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إلى</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زيادة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القيمة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المدركة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من</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خلال</w:t>
      </w:r>
      <w:r w:rsidRPr="00B71413">
        <w:rPr>
          <w:rFonts w:ascii="Simplified Arabic" w:hAnsi="Simplified Arabic" w:cs="Simplified Arabic"/>
          <w:sz w:val="22"/>
          <w:szCs w:val="22"/>
          <w:rtl/>
        </w:rPr>
        <w:t>:</w:t>
      </w:r>
      <w:r w:rsidRPr="00B71413">
        <w:rPr>
          <w:rFonts w:ascii="Simplified Arabic" w:hAnsi="Simplified Arabic" w:cs="Simplified Arabic" w:hint="cs"/>
          <w:sz w:val="22"/>
          <w:szCs w:val="22"/>
          <w:rtl/>
        </w:rPr>
        <w:t xml:space="preserve"> </w:t>
      </w:r>
      <w:r w:rsidR="00B71413" w:rsidRPr="00B71413">
        <w:rPr>
          <w:rFonts w:ascii="Simplified Arabic" w:hAnsi="Simplified Arabic" w:cs="Simplified Arabic" w:hint="cs"/>
          <w:sz w:val="22"/>
          <w:szCs w:val="22"/>
          <w:rtl/>
        </w:rPr>
        <w:t>(المحتوى</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المرئي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الذي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يبرز</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ميزات</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المنتج</w:t>
      </w:r>
      <w:r w:rsidRPr="00B71413">
        <w:rPr>
          <w:rFonts w:ascii="Simplified Arabic" w:hAnsi="Simplified Arabic" w:cs="Simplified Arabic" w:hint="cs"/>
          <w:sz w:val="22"/>
          <w:szCs w:val="22"/>
          <w:rtl/>
        </w:rPr>
        <w:t xml:space="preserve">، </w:t>
      </w:r>
      <w:r w:rsidRPr="00B71413">
        <w:rPr>
          <w:rFonts w:ascii="Simplified Arabic" w:hAnsi="Simplified Arabic" w:cs="Simplified Arabic" w:hint="cs"/>
          <w:sz w:val="22"/>
          <w:szCs w:val="22"/>
          <w:rtl/>
        </w:rPr>
        <w:t>التفاعل</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الذي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يعكس</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اهتمام</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العلامة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بالعميل</w:t>
      </w:r>
      <w:r w:rsidRPr="00B71413">
        <w:rPr>
          <w:rFonts w:ascii="Simplified Arabic" w:hAnsi="Simplified Arabic" w:cs="Simplified Arabic" w:hint="cs"/>
          <w:sz w:val="22"/>
          <w:szCs w:val="22"/>
          <w:rtl/>
        </w:rPr>
        <w:t xml:space="preserve">، </w:t>
      </w:r>
      <w:r w:rsidRPr="00B71413">
        <w:rPr>
          <w:rFonts w:ascii="Simplified Arabic" w:hAnsi="Simplified Arabic" w:cs="Simplified Arabic" w:hint="cs"/>
          <w:sz w:val="22"/>
          <w:szCs w:val="22"/>
          <w:rtl/>
        </w:rPr>
        <w:t>التقييمات</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الإيجابية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التي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تعزز</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الثقة</w:t>
      </w:r>
      <w:r w:rsidRPr="00B71413">
        <w:rPr>
          <w:rFonts w:ascii="Simplified Arabic" w:hAnsi="Simplified Arabic" w:cs="Simplified Arabic" w:hint="cs"/>
          <w:sz w:val="22"/>
          <w:szCs w:val="22"/>
          <w:rtl/>
        </w:rPr>
        <w:t xml:space="preserve">، </w:t>
      </w:r>
      <w:r w:rsidRPr="00B71413">
        <w:rPr>
          <w:rFonts w:ascii="Simplified Arabic" w:hAnsi="Simplified Arabic" w:cs="Simplified Arabic" w:hint="cs"/>
          <w:sz w:val="22"/>
          <w:szCs w:val="22"/>
          <w:rtl/>
        </w:rPr>
        <w:t>العروض</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الرقمية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التي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تحسن</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القيمة</w:t>
      </w:r>
      <w:r w:rsidRPr="00B71413">
        <w:rPr>
          <w:rFonts w:ascii="Simplified Arabic" w:hAnsi="Simplified Arabic" w:cs="Simplified Arabic"/>
          <w:sz w:val="22"/>
          <w:szCs w:val="22"/>
          <w:rtl/>
        </w:rPr>
        <w:t xml:space="preserve"> </w:t>
      </w:r>
      <w:r w:rsidR="00B71413" w:rsidRPr="00B71413">
        <w:rPr>
          <w:rFonts w:ascii="Simplified Arabic" w:hAnsi="Simplified Arabic" w:cs="Simplified Arabic" w:hint="cs"/>
          <w:sz w:val="22"/>
          <w:szCs w:val="22"/>
          <w:rtl/>
        </w:rPr>
        <w:t>السعرية</w:t>
      </w:r>
      <w:r w:rsidR="00B71413">
        <w:rPr>
          <w:rFonts w:ascii="Simplified Arabic" w:hAnsi="Simplified Arabic" w:cs="Simplified Arabic" w:hint="cs"/>
          <w:sz w:val="22"/>
          <w:szCs w:val="22"/>
          <w:rtl/>
        </w:rPr>
        <w:t>).</w:t>
      </w:r>
    </w:p>
    <w:p w14:paraId="4BB2F969" w14:textId="77777777" w:rsidR="00B71413" w:rsidRPr="0051367F" w:rsidRDefault="00B71413" w:rsidP="00B71413">
      <w:pPr>
        <w:pStyle w:val="a6"/>
        <w:ind w:left="2520"/>
        <w:jc w:val="both"/>
        <w:rPr>
          <w:rFonts w:ascii="Simplified Arabic" w:hAnsi="Simplified Arabic" w:cs="Simplified Arabic"/>
          <w:b/>
          <w:bCs/>
          <w:sz w:val="20"/>
          <w:szCs w:val="20"/>
          <w:rtl/>
        </w:rPr>
      </w:pPr>
    </w:p>
    <w:p w14:paraId="0951630D" w14:textId="5B06083D" w:rsidR="0051367F" w:rsidRDefault="0051367F" w:rsidP="00B71413">
      <w:pPr>
        <w:pStyle w:val="a6"/>
        <w:numPr>
          <w:ilvl w:val="1"/>
          <w:numId w:val="16"/>
        </w:numPr>
        <w:jc w:val="both"/>
        <w:rPr>
          <w:rFonts w:ascii="Simplified Arabic" w:hAnsi="Simplified Arabic" w:cs="Simplified Arabic"/>
          <w:sz w:val="22"/>
          <w:szCs w:val="22"/>
        </w:rPr>
      </w:pPr>
      <w:r w:rsidRPr="00B71413">
        <w:rPr>
          <w:rFonts w:ascii="Simplified Arabic" w:hAnsi="Simplified Arabic" w:cs="Simplified Arabic" w:hint="cs"/>
          <w:b/>
          <w:bCs/>
          <w:sz w:val="20"/>
          <w:szCs w:val="20"/>
          <w:rtl/>
        </w:rPr>
        <w:t>ارتباط</w:t>
      </w:r>
      <w:r w:rsidRPr="00B71413">
        <w:rPr>
          <w:rFonts w:ascii="Simplified Arabic" w:hAnsi="Simplified Arabic" w:cs="Simplified Arabic"/>
          <w:b/>
          <w:bCs/>
          <w:sz w:val="20"/>
          <w:szCs w:val="20"/>
          <w:rtl/>
        </w:rPr>
        <w:t xml:space="preserve"> </w:t>
      </w:r>
      <w:r w:rsidRPr="00B71413">
        <w:rPr>
          <w:rFonts w:ascii="Simplified Arabic" w:hAnsi="Simplified Arabic" w:cs="Simplified Arabic" w:hint="cs"/>
          <w:b/>
          <w:bCs/>
          <w:sz w:val="20"/>
          <w:szCs w:val="20"/>
          <w:rtl/>
        </w:rPr>
        <w:t>النظرية</w:t>
      </w:r>
      <w:r w:rsidRPr="00B71413">
        <w:rPr>
          <w:rFonts w:ascii="Simplified Arabic" w:hAnsi="Simplified Arabic" w:cs="Simplified Arabic"/>
          <w:b/>
          <w:bCs/>
          <w:sz w:val="20"/>
          <w:szCs w:val="20"/>
          <w:rtl/>
        </w:rPr>
        <w:t xml:space="preserve"> </w:t>
      </w:r>
      <w:r w:rsidRPr="00B71413">
        <w:rPr>
          <w:rFonts w:ascii="Simplified Arabic" w:hAnsi="Simplified Arabic" w:cs="Simplified Arabic" w:hint="cs"/>
          <w:b/>
          <w:bCs/>
          <w:sz w:val="20"/>
          <w:szCs w:val="20"/>
          <w:rtl/>
        </w:rPr>
        <w:t>بقطاع</w:t>
      </w:r>
      <w:r w:rsidRPr="00B71413">
        <w:rPr>
          <w:rFonts w:ascii="Simplified Arabic" w:hAnsi="Simplified Arabic" w:cs="Simplified Arabic"/>
          <w:b/>
          <w:bCs/>
          <w:sz w:val="20"/>
          <w:szCs w:val="20"/>
          <w:rtl/>
        </w:rPr>
        <w:t xml:space="preserve"> </w:t>
      </w:r>
      <w:r w:rsidRPr="00B71413">
        <w:rPr>
          <w:rFonts w:ascii="Simplified Arabic" w:hAnsi="Simplified Arabic" w:cs="Simplified Arabic" w:hint="cs"/>
          <w:b/>
          <w:bCs/>
          <w:sz w:val="20"/>
          <w:szCs w:val="20"/>
          <w:rtl/>
        </w:rPr>
        <w:t>الطباعة</w:t>
      </w:r>
      <w:r w:rsidRPr="00B71413">
        <w:rPr>
          <w:rFonts w:ascii="Simplified Arabic" w:hAnsi="Simplified Arabic" w:cs="Simplified Arabic"/>
          <w:b/>
          <w:bCs/>
          <w:sz w:val="20"/>
          <w:szCs w:val="20"/>
          <w:rtl/>
        </w:rPr>
        <w:t xml:space="preserve"> </w:t>
      </w:r>
      <w:r w:rsidRPr="00B71413">
        <w:rPr>
          <w:rFonts w:ascii="Simplified Arabic" w:hAnsi="Simplified Arabic" w:cs="Simplified Arabic" w:hint="cs"/>
          <w:b/>
          <w:bCs/>
          <w:sz w:val="20"/>
          <w:szCs w:val="20"/>
          <w:rtl/>
        </w:rPr>
        <w:t>المخصصة</w:t>
      </w:r>
      <w:r w:rsidR="00B71413" w:rsidRPr="00B71413">
        <w:rPr>
          <w:rFonts w:ascii="Simplified Arabic" w:hAnsi="Simplified Arabic" w:cs="Simplified Arabic" w:hint="cs"/>
          <w:b/>
          <w:bCs/>
          <w:sz w:val="20"/>
          <w:szCs w:val="20"/>
          <w:rtl/>
        </w:rPr>
        <w:t xml:space="preserve">: </w:t>
      </w:r>
      <w:r w:rsidRPr="00B71413">
        <w:rPr>
          <w:rFonts w:ascii="Simplified Arabic" w:hAnsi="Simplified Arabic" w:cs="Simplified Arabic" w:hint="cs"/>
          <w:sz w:val="22"/>
          <w:szCs w:val="22"/>
          <w:rtl/>
        </w:rPr>
        <w:t>يتخذ</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المستهلك</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قراره</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بناء</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على</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القيمة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التي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يراها</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في</w:t>
      </w:r>
      <w:r w:rsidRPr="00B71413">
        <w:rPr>
          <w:rFonts w:ascii="Simplified Arabic" w:hAnsi="Simplified Arabic" w:cs="Simplified Arabic"/>
          <w:sz w:val="22"/>
          <w:szCs w:val="22"/>
          <w:rtl/>
        </w:rPr>
        <w:t>:</w:t>
      </w:r>
      <w:r w:rsidR="00B71413" w:rsidRPr="00B71413">
        <w:rPr>
          <w:rFonts w:ascii="Simplified Arabic" w:hAnsi="Simplified Arabic" w:cs="Simplified Arabic" w:hint="cs"/>
          <w:sz w:val="22"/>
          <w:szCs w:val="22"/>
          <w:rtl/>
        </w:rPr>
        <w:t xml:space="preserve"> </w:t>
      </w:r>
      <w:r w:rsidRPr="00B71413">
        <w:rPr>
          <w:rFonts w:ascii="Simplified Arabic" w:hAnsi="Simplified Arabic" w:cs="Simplified Arabic" w:hint="cs"/>
          <w:sz w:val="22"/>
          <w:szCs w:val="22"/>
          <w:rtl/>
        </w:rPr>
        <w:t>تصميم</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الكوب،</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جودته،</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إمكانية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تخصيصه،</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سرعة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تجاوب</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المتجر،</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وتقييمات</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العملاء</w:t>
      </w:r>
      <w:r w:rsidR="00B71413" w:rsidRPr="00B71413">
        <w:rPr>
          <w:rFonts w:ascii="Simplified Arabic" w:hAnsi="Simplified Arabic" w:cs="Simplified Arabic" w:hint="cs"/>
          <w:sz w:val="22"/>
          <w:szCs w:val="22"/>
          <w:rtl/>
        </w:rPr>
        <w:t xml:space="preserve">، </w:t>
      </w:r>
      <w:r w:rsidRPr="00B71413">
        <w:rPr>
          <w:rFonts w:ascii="Simplified Arabic" w:hAnsi="Simplified Arabic" w:cs="Simplified Arabic" w:hint="cs"/>
          <w:sz w:val="22"/>
          <w:szCs w:val="22"/>
          <w:rtl/>
        </w:rPr>
        <w:t>وبالتالي،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تساهم</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القيمة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المدركة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في</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زيادة</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المبيعات</w:t>
      </w:r>
      <w:r w:rsidRPr="00B71413">
        <w:rPr>
          <w:rFonts w:ascii="Simplified Arabic" w:hAnsi="Simplified Arabic" w:cs="Simplified Arabic"/>
          <w:sz w:val="22"/>
          <w:szCs w:val="22"/>
          <w:rtl/>
        </w:rPr>
        <w:t xml:space="preserve"> </w:t>
      </w:r>
      <w:r w:rsidRPr="00B71413">
        <w:rPr>
          <w:rFonts w:ascii="Simplified Arabic" w:hAnsi="Simplified Arabic" w:cs="Simplified Arabic" w:hint="cs"/>
          <w:sz w:val="22"/>
          <w:szCs w:val="22"/>
          <w:rtl/>
        </w:rPr>
        <w:t>الفعلية</w:t>
      </w:r>
      <w:r w:rsidRPr="00B71413">
        <w:rPr>
          <w:rFonts w:ascii="Simplified Arabic" w:hAnsi="Simplified Arabic" w:cs="Simplified Arabic"/>
          <w:sz w:val="22"/>
          <w:szCs w:val="22"/>
          <w:rtl/>
        </w:rPr>
        <w:t>.</w:t>
      </w:r>
    </w:p>
    <w:p w14:paraId="5C765B77" w14:textId="77777777" w:rsidR="00062098" w:rsidRDefault="00062098" w:rsidP="00062098">
      <w:pPr>
        <w:pStyle w:val="a6"/>
        <w:ind w:left="2160"/>
        <w:jc w:val="both"/>
        <w:rPr>
          <w:rFonts w:ascii="Simplified Arabic" w:hAnsi="Simplified Arabic" w:cs="Simplified Arabic"/>
          <w:sz w:val="22"/>
          <w:szCs w:val="22"/>
          <w:rtl/>
        </w:rPr>
      </w:pPr>
    </w:p>
    <w:p w14:paraId="2B4476FC" w14:textId="77777777" w:rsidR="00E8727C" w:rsidRDefault="00E8727C" w:rsidP="00062098">
      <w:pPr>
        <w:pStyle w:val="a6"/>
        <w:ind w:left="2160"/>
        <w:jc w:val="both"/>
        <w:rPr>
          <w:rFonts w:ascii="Simplified Arabic" w:hAnsi="Simplified Arabic" w:cs="Simplified Arabic"/>
          <w:sz w:val="22"/>
          <w:szCs w:val="22"/>
          <w:rtl/>
        </w:rPr>
      </w:pPr>
    </w:p>
    <w:p w14:paraId="0D8BB810" w14:textId="77777777" w:rsidR="00E8727C" w:rsidRDefault="00E8727C" w:rsidP="00062098">
      <w:pPr>
        <w:pStyle w:val="a6"/>
        <w:ind w:left="2160"/>
        <w:jc w:val="both"/>
        <w:rPr>
          <w:rFonts w:ascii="Simplified Arabic" w:hAnsi="Simplified Arabic" w:cs="Simplified Arabic"/>
          <w:sz w:val="22"/>
          <w:szCs w:val="22"/>
          <w:rtl/>
        </w:rPr>
      </w:pPr>
    </w:p>
    <w:p w14:paraId="3FD26A2D" w14:textId="77777777" w:rsidR="00E8727C" w:rsidRDefault="00E8727C" w:rsidP="00062098">
      <w:pPr>
        <w:pStyle w:val="a6"/>
        <w:ind w:left="2160"/>
        <w:jc w:val="both"/>
        <w:rPr>
          <w:rFonts w:ascii="Simplified Arabic" w:hAnsi="Simplified Arabic" w:cs="Simplified Arabic"/>
          <w:sz w:val="22"/>
          <w:szCs w:val="22"/>
          <w:rtl/>
        </w:rPr>
      </w:pPr>
    </w:p>
    <w:p w14:paraId="618D53E3" w14:textId="77777777" w:rsidR="00E8727C" w:rsidRDefault="00E8727C" w:rsidP="00062098">
      <w:pPr>
        <w:pStyle w:val="a6"/>
        <w:ind w:left="2160"/>
        <w:jc w:val="both"/>
        <w:rPr>
          <w:rFonts w:ascii="Simplified Arabic" w:hAnsi="Simplified Arabic" w:cs="Simplified Arabic"/>
          <w:sz w:val="22"/>
          <w:szCs w:val="22"/>
          <w:rtl/>
        </w:rPr>
      </w:pPr>
    </w:p>
    <w:p w14:paraId="4E80AE47" w14:textId="77777777" w:rsidR="00E8727C" w:rsidRDefault="00E8727C" w:rsidP="00062098">
      <w:pPr>
        <w:pStyle w:val="a6"/>
        <w:ind w:left="2160"/>
        <w:jc w:val="both"/>
        <w:rPr>
          <w:rFonts w:ascii="Simplified Arabic" w:hAnsi="Simplified Arabic" w:cs="Simplified Arabic"/>
          <w:sz w:val="22"/>
          <w:szCs w:val="22"/>
          <w:rtl/>
        </w:rPr>
      </w:pPr>
    </w:p>
    <w:p w14:paraId="677D3FB5" w14:textId="77777777" w:rsidR="00E8727C" w:rsidRDefault="00E8727C" w:rsidP="00062098">
      <w:pPr>
        <w:pStyle w:val="a6"/>
        <w:ind w:left="2160"/>
        <w:jc w:val="both"/>
        <w:rPr>
          <w:rFonts w:ascii="Simplified Arabic" w:hAnsi="Simplified Arabic" w:cs="Simplified Arabic"/>
          <w:sz w:val="22"/>
          <w:szCs w:val="22"/>
          <w:rtl/>
        </w:rPr>
      </w:pPr>
    </w:p>
    <w:p w14:paraId="24B45FA6" w14:textId="77777777" w:rsidR="00E8727C" w:rsidRDefault="00E8727C" w:rsidP="00062098">
      <w:pPr>
        <w:pStyle w:val="a6"/>
        <w:ind w:left="2160"/>
        <w:jc w:val="both"/>
        <w:rPr>
          <w:rFonts w:ascii="Simplified Arabic" w:hAnsi="Simplified Arabic" w:cs="Simplified Arabic"/>
          <w:sz w:val="22"/>
          <w:szCs w:val="22"/>
          <w:rtl/>
        </w:rPr>
      </w:pPr>
    </w:p>
    <w:p w14:paraId="68AF84F7" w14:textId="77777777" w:rsidR="00E8727C" w:rsidRDefault="00E8727C" w:rsidP="00062098">
      <w:pPr>
        <w:pStyle w:val="a6"/>
        <w:ind w:left="2160"/>
        <w:jc w:val="both"/>
        <w:rPr>
          <w:rFonts w:ascii="Simplified Arabic" w:hAnsi="Simplified Arabic" w:cs="Simplified Arabic"/>
          <w:sz w:val="22"/>
          <w:szCs w:val="22"/>
          <w:rtl/>
        </w:rPr>
      </w:pPr>
    </w:p>
    <w:p w14:paraId="267012C8" w14:textId="77777777" w:rsidR="00E8727C" w:rsidRDefault="00E8727C" w:rsidP="00062098">
      <w:pPr>
        <w:pStyle w:val="a6"/>
        <w:ind w:left="2160"/>
        <w:jc w:val="both"/>
        <w:rPr>
          <w:rFonts w:ascii="Simplified Arabic" w:hAnsi="Simplified Arabic" w:cs="Simplified Arabic"/>
          <w:sz w:val="22"/>
          <w:szCs w:val="22"/>
          <w:rtl/>
        </w:rPr>
      </w:pPr>
    </w:p>
    <w:p w14:paraId="29CCB7BB" w14:textId="77777777" w:rsidR="00E8727C" w:rsidRDefault="00E8727C" w:rsidP="00062098">
      <w:pPr>
        <w:pStyle w:val="a6"/>
        <w:ind w:left="2160"/>
        <w:jc w:val="both"/>
        <w:rPr>
          <w:rFonts w:ascii="Simplified Arabic" w:hAnsi="Simplified Arabic" w:cs="Simplified Arabic"/>
          <w:sz w:val="22"/>
          <w:szCs w:val="22"/>
          <w:rtl/>
        </w:rPr>
      </w:pPr>
    </w:p>
    <w:p w14:paraId="04CF53D1" w14:textId="77777777" w:rsidR="00E8727C" w:rsidRDefault="00E8727C" w:rsidP="00062098">
      <w:pPr>
        <w:pStyle w:val="a6"/>
        <w:ind w:left="2160"/>
        <w:jc w:val="both"/>
        <w:rPr>
          <w:rFonts w:ascii="Simplified Arabic" w:hAnsi="Simplified Arabic" w:cs="Simplified Arabic"/>
          <w:sz w:val="22"/>
          <w:szCs w:val="22"/>
          <w:rtl/>
        </w:rPr>
      </w:pPr>
    </w:p>
    <w:p w14:paraId="4748F8B1" w14:textId="77777777" w:rsidR="00E8727C" w:rsidRDefault="00E8727C" w:rsidP="00062098">
      <w:pPr>
        <w:pStyle w:val="a6"/>
        <w:ind w:left="2160"/>
        <w:jc w:val="both"/>
        <w:rPr>
          <w:rFonts w:ascii="Simplified Arabic" w:hAnsi="Simplified Arabic" w:cs="Simplified Arabic"/>
          <w:sz w:val="22"/>
          <w:szCs w:val="22"/>
          <w:rtl/>
        </w:rPr>
      </w:pPr>
    </w:p>
    <w:p w14:paraId="31F13882" w14:textId="77777777" w:rsidR="00E8727C" w:rsidRDefault="00E8727C" w:rsidP="00062098">
      <w:pPr>
        <w:pStyle w:val="a6"/>
        <w:ind w:left="2160"/>
        <w:jc w:val="both"/>
        <w:rPr>
          <w:rFonts w:ascii="Simplified Arabic" w:hAnsi="Simplified Arabic" w:cs="Simplified Arabic"/>
          <w:sz w:val="22"/>
          <w:szCs w:val="22"/>
          <w:rtl/>
        </w:rPr>
      </w:pPr>
    </w:p>
    <w:p w14:paraId="35D5C5D7" w14:textId="77777777" w:rsidR="00062098" w:rsidRDefault="00062098" w:rsidP="00062098">
      <w:pPr>
        <w:pStyle w:val="a6"/>
        <w:ind w:left="2160"/>
        <w:rPr>
          <w:rFonts w:ascii="Simplified Arabic" w:hAnsi="Simplified Arabic" w:cs="Simplified Arabic"/>
          <w:b/>
          <w:bCs/>
          <w:rtl/>
        </w:rPr>
      </w:pPr>
      <w:r w:rsidRPr="00062098">
        <w:rPr>
          <w:rFonts w:ascii="Simplified Arabic" w:hAnsi="Simplified Arabic" w:cs="Simplified Arabic" w:hint="cs"/>
          <w:b/>
          <w:bCs/>
          <w:rtl/>
        </w:rPr>
        <w:t xml:space="preserve">                         </w:t>
      </w:r>
    </w:p>
    <w:p w14:paraId="2A61D35E" w14:textId="634DA1FE" w:rsidR="00062098" w:rsidRPr="00062098" w:rsidRDefault="00062098" w:rsidP="00062098">
      <w:pPr>
        <w:pStyle w:val="a6"/>
        <w:ind w:left="2160"/>
        <w:rPr>
          <w:rFonts w:ascii="Simplified Arabic" w:hAnsi="Simplified Arabic" w:cs="Simplified Arabic"/>
          <w:b/>
          <w:bCs/>
        </w:rPr>
      </w:pPr>
      <w:r>
        <w:rPr>
          <w:rFonts w:ascii="Simplified Arabic" w:hAnsi="Simplified Arabic" w:cs="Simplified Arabic" w:hint="cs"/>
          <w:b/>
          <w:bCs/>
          <w:rtl/>
        </w:rPr>
        <w:lastRenderedPageBreak/>
        <w:t xml:space="preserve">                       </w:t>
      </w:r>
      <w:r w:rsidRPr="00062098">
        <w:rPr>
          <w:rFonts w:ascii="Simplified Arabic" w:hAnsi="Simplified Arabic" w:cs="Simplified Arabic" w:hint="cs"/>
          <w:b/>
          <w:bCs/>
          <w:rtl/>
        </w:rPr>
        <w:t>الخطة</w:t>
      </w:r>
      <w:r w:rsidRPr="00062098">
        <w:rPr>
          <w:rFonts w:ascii="Simplified Arabic" w:hAnsi="Simplified Arabic" w:cs="Simplified Arabic"/>
          <w:b/>
          <w:bCs/>
          <w:rtl/>
        </w:rPr>
        <w:t xml:space="preserve"> </w:t>
      </w:r>
      <w:r w:rsidRPr="00062098">
        <w:rPr>
          <w:rFonts w:ascii="Simplified Arabic" w:hAnsi="Simplified Arabic" w:cs="Simplified Arabic" w:hint="cs"/>
          <w:b/>
          <w:bCs/>
          <w:rtl/>
        </w:rPr>
        <w:t>الزمنية</w:t>
      </w:r>
      <w:r w:rsidRPr="00062098">
        <w:rPr>
          <w:rFonts w:ascii="Simplified Arabic" w:hAnsi="Simplified Arabic" w:cs="Simplified Arabic"/>
          <w:b/>
          <w:bCs/>
          <w:rtl/>
        </w:rPr>
        <w:t xml:space="preserve"> </w:t>
      </w:r>
      <w:r w:rsidRPr="00062098">
        <w:rPr>
          <w:rFonts w:ascii="Simplified Arabic" w:hAnsi="Simplified Arabic" w:cs="Simplified Arabic" w:hint="cs"/>
          <w:b/>
          <w:bCs/>
          <w:rtl/>
        </w:rPr>
        <w:t>للدراسة</w:t>
      </w:r>
    </w:p>
    <w:tbl>
      <w:tblPr>
        <w:tblStyle w:val="ae"/>
        <w:tblpPr w:leftFromText="180" w:rightFromText="180" w:vertAnchor="text" w:horzAnchor="margin" w:tblpXSpec="center" w:tblpY="316"/>
        <w:bidiVisual/>
        <w:tblW w:w="9989" w:type="dxa"/>
        <w:tblLook w:val="04A0" w:firstRow="1" w:lastRow="0" w:firstColumn="1" w:lastColumn="0" w:noHBand="0" w:noVBand="1"/>
      </w:tblPr>
      <w:tblGrid>
        <w:gridCol w:w="9989"/>
      </w:tblGrid>
      <w:tr w:rsidR="00062098" w14:paraId="19F0C68B" w14:textId="77777777" w:rsidTr="00062098">
        <w:trPr>
          <w:trHeight w:val="2043"/>
        </w:trPr>
        <w:tc>
          <w:tcPr>
            <w:tcW w:w="9989" w:type="dxa"/>
          </w:tcPr>
          <w:p w14:paraId="5A689C19" w14:textId="6CC5D1BE" w:rsidR="00062098" w:rsidRDefault="00062098" w:rsidP="00062098">
            <w:pPr>
              <w:jc w:val="center"/>
              <w:rPr>
                <w:rFonts w:ascii="Simplified Arabic" w:hAnsi="Simplified Arabic" w:cs="Simplified Arabic"/>
                <w:b/>
                <w:bCs/>
                <w:rtl/>
              </w:rPr>
            </w:pPr>
            <w:r>
              <w:rPr>
                <w:rFonts w:ascii="Simplified Arabic" w:hAnsi="Simplified Arabic" w:cs="Simplified Arabic" w:hint="cs"/>
                <w:b/>
                <w:bCs/>
                <w:rtl/>
              </w:rPr>
              <w:t>الفصل الأول: المقدمة</w:t>
            </w:r>
          </w:p>
          <w:p w14:paraId="11102874" w14:textId="02643C44" w:rsidR="00062098" w:rsidRPr="00062098" w:rsidRDefault="00062098" w:rsidP="00062098">
            <w:pPr>
              <w:jc w:val="both"/>
              <w:rPr>
                <w:rFonts w:ascii="Simplified Arabic" w:hAnsi="Simplified Arabic" w:cs="Simplified Arabic"/>
                <w:b/>
                <w:bCs/>
                <w:rtl/>
              </w:rPr>
            </w:pPr>
            <w:r w:rsidRPr="00062098">
              <w:rPr>
                <w:rFonts w:ascii="Simplified Arabic" w:hAnsi="Simplified Arabic" w:cs="Simplified Arabic" w:hint="cs"/>
                <w:b/>
                <w:bCs/>
                <w:rtl/>
              </w:rPr>
              <w:t>الأسبوع</w:t>
            </w:r>
            <w:r w:rsidRPr="00062098">
              <w:rPr>
                <w:rFonts w:ascii="Simplified Arabic" w:hAnsi="Simplified Arabic" w:cs="Simplified Arabic"/>
                <w:b/>
                <w:bCs/>
                <w:rtl/>
              </w:rPr>
              <w:t xml:space="preserve"> 1–2:</w:t>
            </w:r>
          </w:p>
          <w:p w14:paraId="1A4766F7" w14:textId="1B6EB69C" w:rsidR="00062098" w:rsidRPr="00062098" w:rsidRDefault="00062098" w:rsidP="00062098">
            <w:pPr>
              <w:pStyle w:val="a6"/>
              <w:numPr>
                <w:ilvl w:val="0"/>
                <w:numId w:val="16"/>
              </w:numPr>
              <w:jc w:val="both"/>
              <w:rPr>
                <w:rFonts w:ascii="Simplified Arabic" w:hAnsi="Simplified Arabic" w:cs="Simplified Arabic"/>
                <w:sz w:val="22"/>
                <w:szCs w:val="22"/>
                <w:rtl/>
              </w:rPr>
            </w:pPr>
            <w:r w:rsidRPr="00062098">
              <w:rPr>
                <w:rFonts w:ascii="Simplified Arabic" w:hAnsi="Simplified Arabic" w:cs="Simplified Arabic" w:hint="cs"/>
                <w:sz w:val="22"/>
                <w:szCs w:val="22"/>
                <w:rtl/>
              </w:rPr>
              <w:t>تحديد</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مشكلة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البحث</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وأهميتها</w:t>
            </w:r>
            <w:r>
              <w:rPr>
                <w:rFonts w:ascii="Simplified Arabic" w:hAnsi="Simplified Arabic" w:cs="Simplified Arabic" w:hint="cs"/>
                <w:sz w:val="22"/>
                <w:szCs w:val="22"/>
                <w:rtl/>
              </w:rPr>
              <w:t>.</w:t>
            </w:r>
          </w:p>
          <w:p w14:paraId="5279F398" w14:textId="016048B5" w:rsidR="00062098" w:rsidRPr="00062098" w:rsidRDefault="00062098" w:rsidP="00062098">
            <w:pPr>
              <w:pStyle w:val="a6"/>
              <w:numPr>
                <w:ilvl w:val="0"/>
                <w:numId w:val="16"/>
              </w:numPr>
              <w:jc w:val="both"/>
              <w:rPr>
                <w:rFonts w:ascii="Simplified Arabic" w:hAnsi="Simplified Arabic" w:cs="Simplified Arabic"/>
                <w:sz w:val="22"/>
                <w:szCs w:val="22"/>
                <w:rtl/>
              </w:rPr>
            </w:pPr>
            <w:r w:rsidRPr="00062098">
              <w:rPr>
                <w:rFonts w:ascii="Simplified Arabic" w:hAnsi="Simplified Arabic" w:cs="Simplified Arabic" w:hint="cs"/>
                <w:sz w:val="22"/>
                <w:szCs w:val="22"/>
                <w:rtl/>
              </w:rPr>
              <w:t>صياغة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أهداف</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الدراسة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وتساؤلاتها</w:t>
            </w:r>
            <w:r>
              <w:rPr>
                <w:rFonts w:ascii="Simplified Arabic" w:hAnsi="Simplified Arabic" w:cs="Simplified Arabic" w:hint="cs"/>
                <w:sz w:val="22"/>
                <w:szCs w:val="22"/>
                <w:rtl/>
              </w:rPr>
              <w:t>.</w:t>
            </w:r>
          </w:p>
          <w:p w14:paraId="5683D0DE" w14:textId="65D1E68C" w:rsidR="00062098" w:rsidRPr="00062098" w:rsidRDefault="00062098" w:rsidP="00062098">
            <w:pPr>
              <w:pStyle w:val="a6"/>
              <w:numPr>
                <w:ilvl w:val="0"/>
                <w:numId w:val="16"/>
              </w:numPr>
              <w:jc w:val="both"/>
              <w:rPr>
                <w:rFonts w:ascii="Simplified Arabic" w:hAnsi="Simplified Arabic" w:cs="Simplified Arabic"/>
                <w:sz w:val="22"/>
                <w:szCs w:val="22"/>
                <w:rtl/>
              </w:rPr>
            </w:pPr>
            <w:r w:rsidRPr="00062098">
              <w:rPr>
                <w:rFonts w:ascii="Simplified Arabic" w:hAnsi="Simplified Arabic" w:cs="Simplified Arabic" w:hint="cs"/>
                <w:sz w:val="22"/>
                <w:szCs w:val="22"/>
                <w:rtl/>
              </w:rPr>
              <w:t>مراجعة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الدراسات</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السابقة</w:t>
            </w:r>
            <w:r>
              <w:rPr>
                <w:rFonts w:ascii="Simplified Arabic" w:hAnsi="Simplified Arabic" w:cs="Simplified Arabic" w:hint="cs"/>
                <w:sz w:val="22"/>
                <w:szCs w:val="22"/>
                <w:rtl/>
              </w:rPr>
              <w:t>.</w:t>
            </w:r>
          </w:p>
        </w:tc>
      </w:tr>
      <w:tr w:rsidR="00062098" w14:paraId="4B2D9CEC" w14:textId="77777777" w:rsidTr="00062098">
        <w:trPr>
          <w:trHeight w:val="2043"/>
        </w:trPr>
        <w:tc>
          <w:tcPr>
            <w:tcW w:w="9989" w:type="dxa"/>
          </w:tcPr>
          <w:p w14:paraId="6B9181B0" w14:textId="26AF1ED2" w:rsidR="00062098" w:rsidRDefault="00062098" w:rsidP="00062098">
            <w:pPr>
              <w:jc w:val="center"/>
              <w:rPr>
                <w:rFonts w:ascii="Simplified Arabic" w:hAnsi="Simplified Arabic" w:cs="Simplified Arabic"/>
                <w:b/>
                <w:bCs/>
                <w:rtl/>
              </w:rPr>
            </w:pPr>
            <w:r>
              <w:rPr>
                <w:rFonts w:ascii="Simplified Arabic" w:hAnsi="Simplified Arabic" w:cs="Simplified Arabic" w:hint="cs"/>
                <w:b/>
                <w:bCs/>
                <w:rtl/>
              </w:rPr>
              <w:t>الفصل الثاني: الإطار النظري</w:t>
            </w:r>
          </w:p>
          <w:p w14:paraId="0B47286A" w14:textId="3C14230D" w:rsidR="00062098" w:rsidRPr="00062098" w:rsidRDefault="00062098" w:rsidP="00062098">
            <w:pPr>
              <w:jc w:val="both"/>
              <w:rPr>
                <w:rFonts w:ascii="Simplified Arabic" w:hAnsi="Simplified Arabic" w:cs="Simplified Arabic"/>
                <w:sz w:val="22"/>
                <w:szCs w:val="22"/>
                <w:rtl/>
              </w:rPr>
            </w:pPr>
            <w:r w:rsidRPr="00062098">
              <w:rPr>
                <w:rFonts w:ascii="Simplified Arabic" w:hAnsi="Simplified Arabic" w:cs="Simplified Arabic" w:hint="cs"/>
                <w:b/>
                <w:bCs/>
                <w:rtl/>
              </w:rPr>
              <w:t>الأسبوع</w:t>
            </w:r>
            <w:r w:rsidRPr="00062098">
              <w:rPr>
                <w:rFonts w:ascii="Simplified Arabic" w:hAnsi="Simplified Arabic" w:cs="Simplified Arabic"/>
                <w:b/>
                <w:bCs/>
                <w:rtl/>
              </w:rPr>
              <w:t xml:space="preserve"> 3–6:</w:t>
            </w:r>
          </w:p>
          <w:p w14:paraId="43E611FF" w14:textId="7B217AB0" w:rsidR="00062098" w:rsidRPr="00062098" w:rsidRDefault="00062098" w:rsidP="00062098">
            <w:pPr>
              <w:pStyle w:val="a6"/>
              <w:numPr>
                <w:ilvl w:val="0"/>
                <w:numId w:val="17"/>
              </w:numPr>
              <w:jc w:val="both"/>
              <w:rPr>
                <w:rFonts w:ascii="Simplified Arabic" w:hAnsi="Simplified Arabic" w:cs="Simplified Arabic"/>
                <w:sz w:val="22"/>
                <w:szCs w:val="22"/>
                <w:rtl/>
              </w:rPr>
            </w:pPr>
            <w:r w:rsidRPr="00062098">
              <w:rPr>
                <w:rFonts w:ascii="Simplified Arabic" w:hAnsi="Simplified Arabic" w:cs="Simplified Arabic" w:hint="cs"/>
                <w:sz w:val="22"/>
                <w:szCs w:val="22"/>
                <w:rtl/>
              </w:rPr>
              <w:t>عرض</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النظريات</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والنماذج</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المتعلقة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بموضوع</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الدراسة</w:t>
            </w:r>
            <w:r w:rsidR="00542C87">
              <w:rPr>
                <w:rFonts w:ascii="Simplified Arabic" w:hAnsi="Simplified Arabic" w:cs="Simplified Arabic" w:hint="cs"/>
                <w:sz w:val="22"/>
                <w:szCs w:val="22"/>
                <w:rtl/>
              </w:rPr>
              <w:t>.</w:t>
            </w:r>
          </w:p>
          <w:p w14:paraId="68A6F53A" w14:textId="4E6CA28E" w:rsidR="00062098" w:rsidRPr="00062098" w:rsidRDefault="00062098" w:rsidP="00062098">
            <w:pPr>
              <w:pStyle w:val="a6"/>
              <w:numPr>
                <w:ilvl w:val="0"/>
                <w:numId w:val="17"/>
              </w:numPr>
              <w:jc w:val="both"/>
              <w:rPr>
                <w:rFonts w:ascii="Simplified Arabic" w:hAnsi="Simplified Arabic" w:cs="Simplified Arabic"/>
                <w:sz w:val="22"/>
                <w:szCs w:val="22"/>
                <w:rtl/>
              </w:rPr>
            </w:pPr>
            <w:r w:rsidRPr="00062098">
              <w:rPr>
                <w:rFonts w:ascii="Simplified Arabic" w:hAnsi="Simplified Arabic" w:cs="Simplified Arabic" w:hint="cs"/>
                <w:sz w:val="22"/>
                <w:szCs w:val="22"/>
                <w:rtl/>
              </w:rPr>
              <w:t>مناقشة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الدراسات</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السابقة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ذات</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الصلة</w:t>
            </w:r>
            <w:r w:rsidR="00542C87">
              <w:rPr>
                <w:rFonts w:ascii="Simplified Arabic" w:hAnsi="Simplified Arabic" w:cs="Simplified Arabic" w:hint="cs"/>
                <w:sz w:val="22"/>
                <w:szCs w:val="22"/>
                <w:rtl/>
              </w:rPr>
              <w:t>.</w:t>
            </w:r>
          </w:p>
          <w:p w14:paraId="44FD7992" w14:textId="38A4FBBA" w:rsidR="00062098" w:rsidRPr="00062098" w:rsidRDefault="00062098" w:rsidP="00062098">
            <w:pPr>
              <w:pStyle w:val="a6"/>
              <w:numPr>
                <w:ilvl w:val="0"/>
                <w:numId w:val="17"/>
              </w:numPr>
              <w:jc w:val="both"/>
              <w:rPr>
                <w:rFonts w:ascii="Simplified Arabic" w:hAnsi="Simplified Arabic" w:cs="Simplified Arabic"/>
                <w:sz w:val="22"/>
                <w:szCs w:val="22"/>
                <w:rtl/>
              </w:rPr>
            </w:pPr>
            <w:r w:rsidRPr="00062098">
              <w:rPr>
                <w:rFonts w:ascii="Simplified Arabic" w:hAnsi="Simplified Arabic" w:cs="Simplified Arabic" w:hint="cs"/>
                <w:sz w:val="22"/>
                <w:szCs w:val="22"/>
                <w:rtl/>
              </w:rPr>
              <w:t>تحليل</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الفجوات</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البحثية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وتحديد</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موقع</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الدراسة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الحالية</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ضمن</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السياق</w:t>
            </w:r>
            <w:r w:rsidRPr="00062098">
              <w:rPr>
                <w:rFonts w:ascii="Simplified Arabic" w:hAnsi="Simplified Arabic" w:cs="Simplified Arabic"/>
                <w:sz w:val="22"/>
                <w:szCs w:val="22"/>
                <w:rtl/>
              </w:rPr>
              <w:t xml:space="preserve"> </w:t>
            </w:r>
            <w:r w:rsidRPr="00062098">
              <w:rPr>
                <w:rFonts w:ascii="Simplified Arabic" w:hAnsi="Simplified Arabic" w:cs="Simplified Arabic" w:hint="cs"/>
                <w:sz w:val="22"/>
                <w:szCs w:val="22"/>
                <w:rtl/>
              </w:rPr>
              <w:t>العلمي</w:t>
            </w:r>
            <w:r w:rsidR="00542C87">
              <w:rPr>
                <w:rFonts w:ascii="Simplified Arabic" w:hAnsi="Simplified Arabic" w:cs="Simplified Arabic" w:hint="cs"/>
                <w:sz w:val="22"/>
                <w:szCs w:val="22"/>
                <w:rtl/>
              </w:rPr>
              <w:t>.</w:t>
            </w:r>
          </w:p>
        </w:tc>
      </w:tr>
      <w:tr w:rsidR="00062098" w14:paraId="39D51B32" w14:textId="77777777" w:rsidTr="00062098">
        <w:trPr>
          <w:trHeight w:val="2043"/>
        </w:trPr>
        <w:tc>
          <w:tcPr>
            <w:tcW w:w="9989" w:type="dxa"/>
          </w:tcPr>
          <w:p w14:paraId="790CAA3D" w14:textId="429A8A8C" w:rsidR="00062098" w:rsidRPr="00542C87" w:rsidRDefault="00542C87" w:rsidP="00542C87">
            <w:pPr>
              <w:jc w:val="center"/>
              <w:rPr>
                <w:rFonts w:ascii="Simplified Arabic" w:hAnsi="Simplified Arabic" w:cs="Simplified Arabic"/>
                <w:b/>
                <w:bCs/>
                <w:rtl/>
              </w:rPr>
            </w:pPr>
            <w:r w:rsidRPr="00542C87">
              <w:rPr>
                <w:rFonts w:ascii="Simplified Arabic" w:hAnsi="Simplified Arabic" w:cs="Simplified Arabic" w:hint="cs"/>
                <w:b/>
                <w:bCs/>
                <w:rtl/>
              </w:rPr>
              <w:t>الفصل الثالث: الإطار المنهجي</w:t>
            </w:r>
          </w:p>
          <w:p w14:paraId="7F9F435C" w14:textId="77777777" w:rsidR="00542C87" w:rsidRPr="00542C87" w:rsidRDefault="00542C87" w:rsidP="00542C87">
            <w:pPr>
              <w:jc w:val="both"/>
              <w:rPr>
                <w:rFonts w:ascii="Simplified Arabic" w:hAnsi="Simplified Arabic" w:cs="Simplified Arabic"/>
                <w:b/>
                <w:bCs/>
                <w:rtl/>
              </w:rPr>
            </w:pPr>
            <w:r w:rsidRPr="00542C87">
              <w:rPr>
                <w:rFonts w:ascii="Simplified Arabic" w:hAnsi="Simplified Arabic" w:cs="Simplified Arabic" w:hint="cs"/>
                <w:b/>
                <w:bCs/>
                <w:rtl/>
              </w:rPr>
              <w:t>الأسبوع</w:t>
            </w:r>
            <w:r w:rsidRPr="00542C87">
              <w:rPr>
                <w:rFonts w:ascii="Simplified Arabic" w:hAnsi="Simplified Arabic" w:cs="Simplified Arabic"/>
                <w:b/>
                <w:bCs/>
                <w:rtl/>
              </w:rPr>
              <w:t xml:space="preserve"> 7–8:</w:t>
            </w:r>
          </w:p>
          <w:p w14:paraId="2FE871F3" w14:textId="2C59D5C1" w:rsidR="00542C87" w:rsidRPr="00607A3F" w:rsidRDefault="00542C87" w:rsidP="00607A3F">
            <w:pPr>
              <w:pStyle w:val="a6"/>
              <w:numPr>
                <w:ilvl w:val="0"/>
                <w:numId w:val="18"/>
              </w:numPr>
              <w:jc w:val="both"/>
              <w:rPr>
                <w:rFonts w:ascii="Simplified Arabic" w:hAnsi="Simplified Arabic" w:cs="Simplified Arabic"/>
                <w:sz w:val="22"/>
                <w:szCs w:val="22"/>
                <w:rtl/>
              </w:rPr>
            </w:pPr>
            <w:r w:rsidRPr="00607A3F">
              <w:rPr>
                <w:rFonts w:ascii="Simplified Arabic" w:hAnsi="Simplified Arabic" w:cs="Simplified Arabic" w:hint="cs"/>
                <w:sz w:val="22"/>
                <w:szCs w:val="22"/>
                <w:rtl/>
              </w:rPr>
              <w:t>تحديد</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منهجية</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البحث</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وأدواته</w:t>
            </w:r>
            <w:r w:rsidRPr="00607A3F">
              <w:rPr>
                <w:rFonts w:ascii="Simplified Arabic" w:hAnsi="Simplified Arabic" w:cs="Simplified Arabic" w:hint="cs"/>
                <w:sz w:val="22"/>
                <w:szCs w:val="22"/>
                <w:rtl/>
              </w:rPr>
              <w:t>.</w:t>
            </w:r>
          </w:p>
          <w:p w14:paraId="522272E9" w14:textId="0D6A1606" w:rsidR="00542C87" w:rsidRPr="00607A3F" w:rsidRDefault="00542C87" w:rsidP="00607A3F">
            <w:pPr>
              <w:pStyle w:val="a6"/>
              <w:numPr>
                <w:ilvl w:val="0"/>
                <w:numId w:val="18"/>
              </w:numPr>
              <w:jc w:val="both"/>
              <w:rPr>
                <w:rFonts w:ascii="Simplified Arabic" w:hAnsi="Simplified Arabic" w:cs="Simplified Arabic"/>
                <w:sz w:val="22"/>
                <w:szCs w:val="22"/>
                <w:rtl/>
              </w:rPr>
            </w:pPr>
            <w:r w:rsidRPr="00607A3F">
              <w:rPr>
                <w:rFonts w:ascii="Simplified Arabic" w:hAnsi="Simplified Arabic" w:cs="Simplified Arabic" w:hint="cs"/>
                <w:sz w:val="22"/>
                <w:szCs w:val="22"/>
                <w:rtl/>
              </w:rPr>
              <w:t>جمع</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البيانات</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من</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خلال</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الاستبيانات</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أو</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المقابلات</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أو</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المصادر</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الأخرى</w:t>
            </w:r>
            <w:r w:rsidRPr="00607A3F">
              <w:rPr>
                <w:rFonts w:ascii="Simplified Arabic" w:hAnsi="Simplified Arabic" w:cs="Simplified Arabic" w:hint="cs"/>
                <w:sz w:val="22"/>
                <w:szCs w:val="22"/>
                <w:rtl/>
              </w:rPr>
              <w:t>.</w:t>
            </w:r>
          </w:p>
          <w:p w14:paraId="0A208FBC" w14:textId="39DB8D8A" w:rsidR="00542C87" w:rsidRPr="00607A3F" w:rsidRDefault="00542C87" w:rsidP="00607A3F">
            <w:pPr>
              <w:pStyle w:val="a6"/>
              <w:numPr>
                <w:ilvl w:val="0"/>
                <w:numId w:val="18"/>
              </w:numPr>
              <w:jc w:val="both"/>
              <w:rPr>
                <w:rFonts w:ascii="Simplified Arabic" w:hAnsi="Simplified Arabic" w:cs="Simplified Arabic"/>
                <w:sz w:val="22"/>
                <w:szCs w:val="22"/>
                <w:rtl/>
              </w:rPr>
            </w:pPr>
            <w:r w:rsidRPr="00607A3F">
              <w:rPr>
                <w:rFonts w:ascii="Simplified Arabic" w:hAnsi="Simplified Arabic" w:cs="Simplified Arabic" w:hint="cs"/>
                <w:sz w:val="22"/>
                <w:szCs w:val="22"/>
                <w:rtl/>
              </w:rPr>
              <w:t>تحليل</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البيانات</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باستخدام</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الأساليب</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الإحصائية</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المناسبة</w:t>
            </w:r>
            <w:r w:rsidRPr="00607A3F">
              <w:rPr>
                <w:rFonts w:ascii="Simplified Arabic" w:hAnsi="Simplified Arabic" w:cs="Simplified Arabic" w:hint="cs"/>
                <w:sz w:val="22"/>
                <w:szCs w:val="22"/>
                <w:rtl/>
              </w:rPr>
              <w:t>.</w:t>
            </w:r>
          </w:p>
          <w:p w14:paraId="2FE9DD22" w14:textId="36D1CB2A" w:rsidR="00542C87" w:rsidRPr="00607A3F" w:rsidRDefault="00542C87" w:rsidP="00607A3F">
            <w:pPr>
              <w:pStyle w:val="a6"/>
              <w:numPr>
                <w:ilvl w:val="0"/>
                <w:numId w:val="18"/>
              </w:numPr>
              <w:jc w:val="both"/>
              <w:rPr>
                <w:rFonts w:ascii="Simplified Arabic" w:hAnsi="Simplified Arabic" w:cs="Simplified Arabic"/>
                <w:sz w:val="22"/>
                <w:szCs w:val="22"/>
                <w:rtl/>
              </w:rPr>
            </w:pPr>
            <w:r w:rsidRPr="00607A3F">
              <w:rPr>
                <w:rFonts w:ascii="Simplified Arabic" w:hAnsi="Simplified Arabic" w:cs="Simplified Arabic" w:hint="cs"/>
                <w:sz w:val="22"/>
                <w:szCs w:val="22"/>
                <w:rtl/>
              </w:rPr>
              <w:t>عرض</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النتائج</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الرئيسية</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ومناقشتها</w:t>
            </w:r>
            <w:r w:rsidRPr="00607A3F">
              <w:rPr>
                <w:rFonts w:ascii="Simplified Arabic" w:hAnsi="Simplified Arabic" w:cs="Simplified Arabic" w:hint="cs"/>
                <w:sz w:val="22"/>
                <w:szCs w:val="22"/>
                <w:rtl/>
              </w:rPr>
              <w:t>.</w:t>
            </w:r>
          </w:p>
        </w:tc>
      </w:tr>
      <w:tr w:rsidR="00062098" w14:paraId="5A0F9408" w14:textId="77777777" w:rsidTr="00062098">
        <w:trPr>
          <w:trHeight w:val="2043"/>
        </w:trPr>
        <w:tc>
          <w:tcPr>
            <w:tcW w:w="9989" w:type="dxa"/>
          </w:tcPr>
          <w:p w14:paraId="66367650" w14:textId="77777777" w:rsidR="00062098" w:rsidRDefault="00542C87" w:rsidP="00542C87">
            <w:pPr>
              <w:jc w:val="center"/>
              <w:rPr>
                <w:rFonts w:ascii="Simplified Arabic" w:hAnsi="Simplified Arabic" w:cs="Simplified Arabic"/>
                <w:b/>
                <w:bCs/>
                <w:sz w:val="22"/>
                <w:szCs w:val="22"/>
                <w:rtl/>
              </w:rPr>
            </w:pPr>
            <w:r w:rsidRPr="00542C87">
              <w:rPr>
                <w:rFonts w:ascii="Simplified Arabic" w:hAnsi="Simplified Arabic" w:cs="Simplified Arabic" w:hint="cs"/>
                <w:b/>
                <w:bCs/>
                <w:rtl/>
              </w:rPr>
              <w:t>الفصل الرابع: الخاتمة والتوصيات</w:t>
            </w:r>
          </w:p>
          <w:p w14:paraId="7DBD47E9" w14:textId="15DC9A5E" w:rsidR="00542C87" w:rsidRPr="00542C87" w:rsidRDefault="00542C87" w:rsidP="00607A3F">
            <w:pPr>
              <w:rPr>
                <w:rFonts w:ascii="Simplified Arabic" w:hAnsi="Simplified Arabic" w:cs="Simplified Arabic"/>
                <w:b/>
                <w:bCs/>
                <w:sz w:val="22"/>
                <w:szCs w:val="22"/>
                <w:rtl/>
              </w:rPr>
            </w:pPr>
            <w:r w:rsidRPr="00542C87">
              <w:rPr>
                <w:rFonts w:ascii="Simplified Arabic" w:hAnsi="Simplified Arabic" w:cs="Simplified Arabic" w:hint="cs"/>
                <w:b/>
                <w:bCs/>
                <w:sz w:val="22"/>
                <w:szCs w:val="22"/>
                <w:rtl/>
              </w:rPr>
              <w:t>الأسبوع</w:t>
            </w:r>
            <w:r w:rsidRPr="00542C87">
              <w:rPr>
                <w:rFonts w:ascii="Simplified Arabic" w:hAnsi="Simplified Arabic" w:cs="Simplified Arabic"/>
                <w:b/>
                <w:bCs/>
                <w:sz w:val="22"/>
                <w:szCs w:val="22"/>
                <w:rtl/>
              </w:rPr>
              <w:t xml:space="preserve"> 8–9:</w:t>
            </w:r>
          </w:p>
          <w:p w14:paraId="617CA895" w14:textId="77777777" w:rsidR="00542C87" w:rsidRPr="00607A3F" w:rsidRDefault="00542C87" w:rsidP="00607A3F">
            <w:pPr>
              <w:pStyle w:val="a6"/>
              <w:numPr>
                <w:ilvl w:val="0"/>
                <w:numId w:val="19"/>
              </w:numPr>
              <w:rPr>
                <w:rFonts w:ascii="Simplified Arabic" w:hAnsi="Simplified Arabic" w:cs="Simplified Arabic"/>
                <w:sz w:val="22"/>
                <w:szCs w:val="22"/>
                <w:rtl/>
              </w:rPr>
            </w:pPr>
            <w:r w:rsidRPr="00607A3F">
              <w:rPr>
                <w:rFonts w:ascii="Simplified Arabic" w:hAnsi="Simplified Arabic" w:cs="Simplified Arabic" w:hint="cs"/>
                <w:sz w:val="22"/>
                <w:szCs w:val="22"/>
                <w:rtl/>
              </w:rPr>
              <w:t>تلخيص</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النتائج</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الرئيسة</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للبحث</w:t>
            </w:r>
          </w:p>
          <w:p w14:paraId="1E3E1259" w14:textId="77777777" w:rsidR="00542C87" w:rsidRPr="00607A3F" w:rsidRDefault="00542C87" w:rsidP="00607A3F">
            <w:pPr>
              <w:pStyle w:val="a6"/>
              <w:numPr>
                <w:ilvl w:val="0"/>
                <w:numId w:val="19"/>
              </w:numPr>
              <w:rPr>
                <w:rFonts w:ascii="Simplified Arabic" w:hAnsi="Simplified Arabic" w:cs="Simplified Arabic"/>
                <w:sz w:val="22"/>
                <w:szCs w:val="22"/>
                <w:rtl/>
              </w:rPr>
            </w:pPr>
            <w:r w:rsidRPr="00607A3F">
              <w:rPr>
                <w:rFonts w:ascii="Simplified Arabic" w:hAnsi="Simplified Arabic" w:cs="Simplified Arabic" w:hint="cs"/>
                <w:sz w:val="22"/>
                <w:szCs w:val="22"/>
                <w:rtl/>
              </w:rPr>
              <w:t>تقديم</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توصيات</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موجهة</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للمهتمين</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والشركات</w:t>
            </w:r>
          </w:p>
          <w:p w14:paraId="3F812FB2" w14:textId="5552CBF3" w:rsidR="00542C87" w:rsidRPr="00607A3F" w:rsidRDefault="00542C87" w:rsidP="00607A3F">
            <w:pPr>
              <w:pStyle w:val="a6"/>
              <w:numPr>
                <w:ilvl w:val="0"/>
                <w:numId w:val="19"/>
              </w:numPr>
              <w:rPr>
                <w:rFonts w:ascii="Simplified Arabic" w:hAnsi="Simplified Arabic" w:cs="Simplified Arabic"/>
                <w:b/>
                <w:bCs/>
                <w:sz w:val="22"/>
                <w:szCs w:val="22"/>
                <w:rtl/>
              </w:rPr>
            </w:pPr>
            <w:r w:rsidRPr="00607A3F">
              <w:rPr>
                <w:rFonts w:ascii="Simplified Arabic" w:hAnsi="Simplified Arabic" w:cs="Simplified Arabic" w:hint="cs"/>
                <w:sz w:val="22"/>
                <w:szCs w:val="22"/>
                <w:rtl/>
              </w:rPr>
              <w:t>اقتراحات</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لأبحاث</w:t>
            </w:r>
            <w:r w:rsidRPr="00607A3F">
              <w:rPr>
                <w:rFonts w:ascii="Simplified Arabic" w:hAnsi="Simplified Arabic" w:cs="Simplified Arabic"/>
                <w:sz w:val="22"/>
                <w:szCs w:val="22"/>
                <w:rtl/>
              </w:rPr>
              <w:t xml:space="preserve"> </w:t>
            </w:r>
            <w:r w:rsidRPr="00607A3F">
              <w:rPr>
                <w:rFonts w:ascii="Simplified Arabic" w:hAnsi="Simplified Arabic" w:cs="Simplified Arabic" w:hint="cs"/>
                <w:sz w:val="22"/>
                <w:szCs w:val="22"/>
                <w:rtl/>
              </w:rPr>
              <w:t>مستقبلية</w:t>
            </w:r>
          </w:p>
        </w:tc>
      </w:tr>
    </w:tbl>
    <w:p w14:paraId="45BA9F50" w14:textId="77777777" w:rsidR="00062098" w:rsidRDefault="00062098" w:rsidP="00B71413">
      <w:pPr>
        <w:jc w:val="both"/>
        <w:rPr>
          <w:rFonts w:ascii="Simplified Arabic" w:hAnsi="Simplified Arabic" w:cs="Simplified Arabic"/>
          <w:sz w:val="22"/>
          <w:szCs w:val="22"/>
          <w:rtl/>
        </w:rPr>
      </w:pPr>
    </w:p>
    <w:p w14:paraId="12961E15" w14:textId="77777777" w:rsidR="00062098" w:rsidRDefault="00062098" w:rsidP="00B71413">
      <w:pPr>
        <w:jc w:val="both"/>
        <w:rPr>
          <w:rFonts w:ascii="Simplified Arabic" w:hAnsi="Simplified Arabic" w:cs="Simplified Arabic"/>
          <w:sz w:val="22"/>
          <w:szCs w:val="22"/>
          <w:rtl/>
        </w:rPr>
      </w:pPr>
    </w:p>
    <w:p w14:paraId="7997A75E" w14:textId="77777777" w:rsidR="00E8727C" w:rsidRDefault="00E8727C" w:rsidP="00B71413">
      <w:pPr>
        <w:jc w:val="both"/>
        <w:rPr>
          <w:rFonts w:ascii="Simplified Arabic" w:hAnsi="Simplified Arabic" w:cs="Simplified Arabic"/>
          <w:sz w:val="22"/>
          <w:szCs w:val="22"/>
          <w:rtl/>
        </w:rPr>
      </w:pPr>
    </w:p>
    <w:p w14:paraId="7EB820DA" w14:textId="77777777" w:rsidR="00E8727C" w:rsidRDefault="00E8727C" w:rsidP="00B71413">
      <w:pPr>
        <w:jc w:val="both"/>
        <w:rPr>
          <w:rFonts w:ascii="Simplified Arabic" w:hAnsi="Simplified Arabic" w:cs="Simplified Arabic"/>
          <w:sz w:val="22"/>
          <w:szCs w:val="22"/>
          <w:rtl/>
        </w:rPr>
      </w:pPr>
    </w:p>
    <w:p w14:paraId="2FD78101" w14:textId="7C266F0E" w:rsidR="00062098" w:rsidRDefault="00607A3F" w:rsidP="00B71413">
      <w:pPr>
        <w:jc w:val="both"/>
        <w:rPr>
          <w:rFonts w:ascii="Simplified Arabic" w:hAnsi="Simplified Arabic" w:cs="Simplified Arabic"/>
          <w:b/>
          <w:bCs/>
          <w:rtl/>
        </w:rPr>
      </w:pPr>
      <w:r w:rsidRPr="00607A3F">
        <w:rPr>
          <w:rFonts w:ascii="Simplified Arabic" w:hAnsi="Simplified Arabic" w:cs="Simplified Arabic" w:hint="cs"/>
          <w:b/>
          <w:bCs/>
          <w:rtl/>
        </w:rPr>
        <w:lastRenderedPageBreak/>
        <w:t>المراجع</w:t>
      </w:r>
      <w:r>
        <w:rPr>
          <w:rFonts w:ascii="Simplified Arabic" w:hAnsi="Simplified Arabic" w:cs="Simplified Arabic" w:hint="cs"/>
          <w:b/>
          <w:bCs/>
          <w:rtl/>
        </w:rPr>
        <w:t xml:space="preserve"> والمصادر</w:t>
      </w:r>
      <w:r w:rsidRPr="00607A3F">
        <w:rPr>
          <w:rFonts w:ascii="Simplified Arabic" w:hAnsi="Simplified Arabic" w:cs="Simplified Arabic" w:hint="cs"/>
          <w:b/>
          <w:bCs/>
          <w:rtl/>
        </w:rPr>
        <w:t xml:space="preserve">: </w:t>
      </w:r>
    </w:p>
    <w:p w14:paraId="4236F3FE" w14:textId="64045EFE" w:rsidR="00062098" w:rsidRDefault="00607A3F" w:rsidP="00607A3F">
      <w:pPr>
        <w:pStyle w:val="a6"/>
        <w:numPr>
          <w:ilvl w:val="0"/>
          <w:numId w:val="20"/>
        </w:numPr>
        <w:bidi w:val="0"/>
        <w:jc w:val="both"/>
        <w:rPr>
          <w:rFonts w:ascii="Simplified Arabic" w:hAnsi="Simplified Arabic" w:cs="Simplified Arabic"/>
          <w:sz w:val="22"/>
          <w:szCs w:val="22"/>
        </w:rPr>
      </w:pPr>
      <w:r w:rsidRPr="00607A3F">
        <w:rPr>
          <w:rFonts w:ascii="Simplified Arabic" w:hAnsi="Simplified Arabic" w:cs="Simplified Arabic"/>
          <w:sz w:val="22"/>
          <w:szCs w:val="22"/>
        </w:rPr>
        <w:t xml:space="preserve">Devia, R. and </w:t>
      </w:r>
      <w:proofErr w:type="spellStart"/>
      <w:r w:rsidRPr="00607A3F">
        <w:rPr>
          <w:rFonts w:ascii="Simplified Arabic" w:hAnsi="Simplified Arabic" w:cs="Simplified Arabic"/>
          <w:sz w:val="22"/>
          <w:szCs w:val="22"/>
        </w:rPr>
        <w:t>Astuty</w:t>
      </w:r>
      <w:proofErr w:type="spellEnd"/>
      <w:r w:rsidRPr="00607A3F">
        <w:rPr>
          <w:rFonts w:ascii="Simplified Arabic" w:hAnsi="Simplified Arabic" w:cs="Simplified Arabic"/>
          <w:sz w:val="22"/>
          <w:szCs w:val="22"/>
        </w:rPr>
        <w:t xml:space="preserve">, W., 2022. The impact of social media marketing activities on sales performance in entrepreneurial ventures in </w:t>
      </w:r>
      <w:r w:rsidRPr="00607A3F">
        <w:rPr>
          <w:rFonts w:ascii="Simplified Arabic" w:hAnsi="Simplified Arabic" w:cs="Simplified Arabic"/>
          <w:sz w:val="22"/>
          <w:szCs w:val="22"/>
        </w:rPr>
        <w:t>Indonesia. Journal</w:t>
      </w:r>
      <w:r w:rsidRPr="00607A3F">
        <w:rPr>
          <w:rFonts w:ascii="Simplified Arabic" w:hAnsi="Simplified Arabic" w:cs="Simplified Arabic"/>
          <w:sz w:val="22"/>
          <w:szCs w:val="22"/>
        </w:rPr>
        <w:t xml:space="preserve"> of Entrepreneurship and Business Innovation,9(1), pp.45–60.</w:t>
      </w:r>
    </w:p>
    <w:p w14:paraId="4003B150" w14:textId="681D8BA4" w:rsidR="00607A3F" w:rsidRDefault="00607A3F" w:rsidP="00607A3F">
      <w:pPr>
        <w:pStyle w:val="a6"/>
        <w:numPr>
          <w:ilvl w:val="0"/>
          <w:numId w:val="20"/>
        </w:numPr>
        <w:bidi w:val="0"/>
        <w:jc w:val="both"/>
        <w:rPr>
          <w:rFonts w:ascii="Simplified Arabic" w:hAnsi="Simplified Arabic" w:cs="Simplified Arabic"/>
          <w:sz w:val="22"/>
          <w:szCs w:val="22"/>
        </w:rPr>
      </w:pPr>
      <w:r w:rsidRPr="00607A3F">
        <w:rPr>
          <w:rFonts w:ascii="Simplified Arabic" w:hAnsi="Simplified Arabic" w:cs="Simplified Arabic"/>
          <w:sz w:val="22"/>
          <w:szCs w:val="22"/>
        </w:rPr>
        <w:t xml:space="preserve">Lawal, A. and </w:t>
      </w:r>
      <w:proofErr w:type="spellStart"/>
      <w:r w:rsidRPr="00607A3F">
        <w:rPr>
          <w:rFonts w:ascii="Simplified Arabic" w:hAnsi="Simplified Arabic" w:cs="Simplified Arabic"/>
          <w:sz w:val="22"/>
          <w:szCs w:val="22"/>
        </w:rPr>
        <w:t>Adejuwon</w:t>
      </w:r>
      <w:proofErr w:type="spellEnd"/>
      <w:r w:rsidRPr="00607A3F">
        <w:rPr>
          <w:rFonts w:ascii="Simplified Arabic" w:hAnsi="Simplified Arabic" w:cs="Simplified Arabic"/>
          <w:sz w:val="22"/>
          <w:szCs w:val="22"/>
        </w:rPr>
        <w:t>, A., 2023. Social media marketing activities and sales growth among SMEs in Nigeria: A PLS-SEM analysis. International Journal of Small Business and Entrepreneurship Research, 11(2), pp.22–38.</w:t>
      </w:r>
    </w:p>
    <w:p w14:paraId="4B32E558" w14:textId="5CF2F632" w:rsidR="00607A3F" w:rsidRDefault="00607A3F" w:rsidP="00607A3F">
      <w:pPr>
        <w:pStyle w:val="a6"/>
        <w:numPr>
          <w:ilvl w:val="0"/>
          <w:numId w:val="20"/>
        </w:numPr>
        <w:bidi w:val="0"/>
        <w:jc w:val="both"/>
        <w:rPr>
          <w:rFonts w:ascii="Simplified Arabic" w:hAnsi="Simplified Arabic" w:cs="Simplified Arabic"/>
          <w:sz w:val="22"/>
          <w:szCs w:val="22"/>
        </w:rPr>
      </w:pPr>
      <w:proofErr w:type="spellStart"/>
      <w:r w:rsidRPr="00607A3F">
        <w:rPr>
          <w:rFonts w:ascii="Simplified Arabic" w:hAnsi="Simplified Arabic" w:cs="Simplified Arabic"/>
          <w:sz w:val="22"/>
          <w:szCs w:val="22"/>
        </w:rPr>
        <w:t>Sharabati</w:t>
      </w:r>
      <w:proofErr w:type="spellEnd"/>
      <w:r w:rsidRPr="00607A3F">
        <w:rPr>
          <w:rFonts w:ascii="Simplified Arabic" w:hAnsi="Simplified Arabic" w:cs="Simplified Arabic"/>
          <w:sz w:val="22"/>
          <w:szCs w:val="22"/>
        </w:rPr>
        <w:t>, A., Abu Shanab, E. and Al-Hadid, I., 2024. Digital marketing strategies and their impact on sales performance in SMEs: The mediating role of digital transformation. Sustainability, 16(4), pp.1–18.</w:t>
      </w:r>
    </w:p>
    <w:p w14:paraId="5E09D1B1" w14:textId="472F1066" w:rsidR="00607A3F" w:rsidRDefault="00607A3F" w:rsidP="00607A3F">
      <w:pPr>
        <w:pStyle w:val="a6"/>
        <w:numPr>
          <w:ilvl w:val="0"/>
          <w:numId w:val="20"/>
        </w:numPr>
        <w:bidi w:val="0"/>
        <w:jc w:val="both"/>
        <w:rPr>
          <w:rFonts w:ascii="Simplified Arabic" w:hAnsi="Simplified Arabic" w:cs="Simplified Arabic"/>
          <w:sz w:val="22"/>
          <w:szCs w:val="22"/>
        </w:rPr>
      </w:pPr>
      <w:r w:rsidRPr="00607A3F">
        <w:rPr>
          <w:rFonts w:ascii="Simplified Arabic" w:hAnsi="Simplified Arabic" w:cs="Simplified Arabic"/>
          <w:sz w:val="22"/>
          <w:szCs w:val="22"/>
        </w:rPr>
        <w:t>Lestari, D., Putra, A. and Suryani, M., 2024. Effect of social media marketing on sales performance among SMEs in Palembang, Indonesia. Journal of Business and Marketing Studies, 14(3), pp.55–67.</w:t>
      </w:r>
    </w:p>
    <w:p w14:paraId="72309022" w14:textId="0C07603C" w:rsidR="00F865BE" w:rsidRDefault="00F865BE" w:rsidP="00F865BE">
      <w:pPr>
        <w:pStyle w:val="a6"/>
        <w:numPr>
          <w:ilvl w:val="0"/>
          <w:numId w:val="20"/>
        </w:numPr>
        <w:bidi w:val="0"/>
        <w:jc w:val="both"/>
        <w:rPr>
          <w:rFonts w:ascii="Simplified Arabic" w:hAnsi="Simplified Arabic" w:cs="Simplified Arabic"/>
          <w:sz w:val="22"/>
          <w:szCs w:val="22"/>
        </w:rPr>
      </w:pPr>
      <w:r w:rsidRPr="00F865BE">
        <w:rPr>
          <w:rFonts w:ascii="Simplified Arabic" w:hAnsi="Simplified Arabic" w:cs="Simplified Arabic"/>
          <w:sz w:val="22"/>
          <w:szCs w:val="22"/>
        </w:rPr>
        <w:t>Suharto, U., Widodo, A. and Rahmawati, N., 2022. Social media marketing activities and their effect on brand trust, equity, and loyalty among SMEs. Journal of Small Business Strategy, 32(2), pp.112–130.</w:t>
      </w:r>
    </w:p>
    <w:p w14:paraId="30EB5972" w14:textId="44C4D349" w:rsidR="00F865BE" w:rsidRDefault="00F865BE" w:rsidP="00F865BE">
      <w:pPr>
        <w:pStyle w:val="a6"/>
        <w:numPr>
          <w:ilvl w:val="0"/>
          <w:numId w:val="20"/>
        </w:numPr>
        <w:bidi w:val="0"/>
        <w:jc w:val="both"/>
        <w:rPr>
          <w:rFonts w:ascii="Simplified Arabic" w:hAnsi="Simplified Arabic" w:cs="Simplified Arabic"/>
          <w:sz w:val="22"/>
          <w:szCs w:val="22"/>
        </w:rPr>
      </w:pPr>
      <w:r w:rsidRPr="00F865BE">
        <w:rPr>
          <w:rFonts w:ascii="Simplified Arabic" w:hAnsi="Simplified Arabic" w:cs="Simplified Arabic"/>
          <w:sz w:val="22"/>
          <w:szCs w:val="22"/>
        </w:rPr>
        <w:t>Ali, I. and Naushad, M., 2023. The impact of social media marketing on brand awareness and purchase intention: The mediating role of brand image. Journal of Digital Marketing and Consumer Behavior, 5(1), pp.14–29.</w:t>
      </w:r>
    </w:p>
    <w:p w14:paraId="3595CD66" w14:textId="52862B55" w:rsidR="00F865BE" w:rsidRDefault="00F865BE" w:rsidP="00F865BE">
      <w:pPr>
        <w:pStyle w:val="a6"/>
        <w:numPr>
          <w:ilvl w:val="0"/>
          <w:numId w:val="20"/>
        </w:numPr>
        <w:bidi w:val="0"/>
        <w:jc w:val="both"/>
        <w:rPr>
          <w:rFonts w:ascii="Simplified Arabic" w:hAnsi="Simplified Arabic" w:cs="Simplified Arabic"/>
          <w:sz w:val="22"/>
          <w:szCs w:val="22"/>
        </w:rPr>
      </w:pPr>
      <w:r w:rsidRPr="00F865BE">
        <w:rPr>
          <w:rFonts w:ascii="Simplified Arabic" w:hAnsi="Simplified Arabic" w:cs="Simplified Arabic"/>
          <w:sz w:val="22"/>
          <w:szCs w:val="22"/>
        </w:rPr>
        <w:t>Nguyen, T., Le, Q. and Pham, D., 2024. Social media marketing, perceived value, online engagement and brand loyalty: A PLS-SEM multi-group analysis. Asia Pacific Journal of Marketing Research, 18(2), pp.77–95.</w:t>
      </w:r>
    </w:p>
    <w:p w14:paraId="30BA03E4" w14:textId="575C5E9D" w:rsidR="00F865BE" w:rsidRPr="00607A3F" w:rsidRDefault="00F865BE" w:rsidP="00F865BE">
      <w:pPr>
        <w:pStyle w:val="a6"/>
        <w:numPr>
          <w:ilvl w:val="0"/>
          <w:numId w:val="20"/>
        </w:numPr>
        <w:bidi w:val="0"/>
        <w:jc w:val="both"/>
        <w:rPr>
          <w:rFonts w:ascii="Simplified Arabic" w:hAnsi="Simplified Arabic" w:cs="Simplified Arabic"/>
          <w:sz w:val="22"/>
          <w:szCs w:val="22"/>
        </w:rPr>
      </w:pPr>
      <w:r w:rsidRPr="00F865BE">
        <w:rPr>
          <w:rFonts w:ascii="Simplified Arabic" w:hAnsi="Simplified Arabic" w:cs="Simplified Arabic"/>
          <w:sz w:val="22"/>
          <w:szCs w:val="22"/>
        </w:rPr>
        <w:t>Martinez, L. and Gomez, R., 2025. Social media marketing, self-brand connection and brand trust as predictors of brand loyalty. Spanish Journal of Marketing – ESIC, 29(1), pp.33–52.</w:t>
      </w:r>
    </w:p>
    <w:sectPr w:rsidR="00F865BE" w:rsidRPr="00607A3F" w:rsidSect="00C2555D">
      <w:headerReference w:type="even" r:id="rId10"/>
      <w:headerReference w:type="default" r:id="rId11"/>
      <w:footerReference w:type="even" r:id="rId12"/>
      <w:footerReference w:type="default" r:id="rId13"/>
      <w:pgSz w:w="11906" w:h="16838"/>
      <w:pgMar w:top="1797" w:right="1440" w:bottom="1797" w:left="144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99DD3" w14:textId="77777777" w:rsidR="00E94FC8" w:rsidRDefault="00E94FC8" w:rsidP="007F055A">
      <w:pPr>
        <w:spacing w:after="0" w:line="240" w:lineRule="auto"/>
      </w:pPr>
      <w:r>
        <w:separator/>
      </w:r>
    </w:p>
  </w:endnote>
  <w:endnote w:type="continuationSeparator" w:id="0">
    <w:p w14:paraId="5562D6F8" w14:textId="77777777" w:rsidR="00E94FC8" w:rsidRDefault="00E94FC8" w:rsidP="007F0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7803015"/>
      <w:docPartObj>
        <w:docPartGallery w:val="Page Numbers (Bottom of Page)"/>
        <w:docPartUnique/>
      </w:docPartObj>
    </w:sdtPr>
    <w:sdtEndPr/>
    <w:sdtContent>
      <w:p w14:paraId="62DDD734" w14:textId="55D1B91C" w:rsidR="00F70749" w:rsidRDefault="00F70749" w:rsidP="00F70749">
        <w:pPr>
          <w:pStyle w:val="ab"/>
          <w:jc w:val="center"/>
        </w:pPr>
        <w:r>
          <w:fldChar w:fldCharType="begin"/>
        </w:r>
        <w:r>
          <w:instrText>PAGE   \* MERGEFORMAT</w:instrText>
        </w:r>
        <w:r>
          <w:fldChar w:fldCharType="separate"/>
        </w:r>
        <w:r>
          <w:rPr>
            <w:rtl/>
            <w:lang w:val="ar-SA"/>
          </w:rPr>
          <w:t>2</w:t>
        </w:r>
        <w:r>
          <w:fldChar w:fldCharType="end"/>
        </w:r>
      </w:p>
    </w:sdtContent>
  </w:sdt>
  <w:p w14:paraId="552BBC68" w14:textId="77777777" w:rsidR="00F70749" w:rsidRDefault="00F7074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4953682"/>
      <w:docPartObj>
        <w:docPartGallery w:val="Page Numbers (Bottom of Page)"/>
        <w:docPartUnique/>
      </w:docPartObj>
    </w:sdtPr>
    <w:sdtEndPr/>
    <w:sdtContent>
      <w:p w14:paraId="2B4B6C3A" w14:textId="5B12B653" w:rsidR="0032139E" w:rsidRDefault="0032139E" w:rsidP="00BD2633">
        <w:pPr>
          <w:pStyle w:val="ab"/>
          <w:jc w:val="center"/>
        </w:pPr>
        <w:r>
          <w:fldChar w:fldCharType="begin"/>
        </w:r>
        <w:r>
          <w:instrText>PAGE   \* MERGEFORMAT</w:instrText>
        </w:r>
        <w:r>
          <w:fldChar w:fldCharType="separate"/>
        </w:r>
        <w:r>
          <w:rPr>
            <w:rtl/>
            <w:lang w:val="ar-SA"/>
          </w:rPr>
          <w:t>2</w:t>
        </w:r>
        <w:r>
          <w:fldChar w:fldCharType="end"/>
        </w:r>
      </w:p>
    </w:sdtContent>
  </w:sdt>
  <w:p w14:paraId="365E442B" w14:textId="77777777" w:rsidR="0032139E" w:rsidRDefault="0032139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EBEB3" w14:textId="77777777" w:rsidR="00E94FC8" w:rsidRDefault="00E94FC8" w:rsidP="007F055A">
      <w:pPr>
        <w:spacing w:after="0" w:line="240" w:lineRule="auto"/>
      </w:pPr>
      <w:r>
        <w:separator/>
      </w:r>
    </w:p>
  </w:footnote>
  <w:footnote w:type="continuationSeparator" w:id="0">
    <w:p w14:paraId="4EE5896E" w14:textId="77777777" w:rsidR="00E94FC8" w:rsidRDefault="00E94FC8" w:rsidP="007F0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B1D1" w14:textId="77777777" w:rsidR="00602CAC" w:rsidRPr="0032139E" w:rsidRDefault="00602CAC" w:rsidP="00602CAC">
    <w:pPr>
      <w:pStyle w:val="aa"/>
      <w:rPr>
        <w:rFonts w:ascii="Simplified Arabic" w:hAnsi="Simplified Arabic" w:cs="Simplified Arabic"/>
        <w:b/>
        <w:bCs/>
        <w:sz w:val="28"/>
        <w:szCs w:val="28"/>
      </w:rPr>
    </w:pPr>
    <w:r w:rsidRPr="0032139E">
      <w:rPr>
        <w:rFonts w:ascii="Simplified Arabic" w:hAnsi="Simplified Arabic" w:cs="Simplified Arabic"/>
        <w:b/>
        <w:bCs/>
        <w:sz w:val="28"/>
        <w:szCs w:val="28"/>
      </w:rPr>
      <w:t>Midocean University</w:t>
    </w:r>
  </w:p>
  <w:p w14:paraId="01A98C07" w14:textId="77777777" w:rsidR="00602CAC" w:rsidRPr="00C45958" w:rsidRDefault="00602CAC" w:rsidP="00602CAC">
    <w:pPr>
      <w:pStyle w:val="aa"/>
      <w:rPr>
        <w:rFonts w:ascii="Simplified Arabic" w:hAnsi="Simplified Arabic" w:cs="Simplified Arabic"/>
        <w:rtl/>
      </w:rPr>
    </w:pPr>
    <w:r w:rsidRPr="00C45958">
      <w:rPr>
        <w:rFonts w:ascii="Simplified Arabic" w:hAnsi="Simplified Arabic" w:cs="Simplified Arabic"/>
        <w:rtl/>
      </w:rPr>
      <w:t>كلية الإعلام والتسويق</w:t>
    </w:r>
  </w:p>
  <w:p w14:paraId="606D87A3" w14:textId="607841FE" w:rsidR="00602CAC" w:rsidRDefault="00602CAC" w:rsidP="00602CAC">
    <w:pPr>
      <w:pStyle w:val="aa"/>
      <w:rPr>
        <w:rFonts w:ascii="Simplified Arabic" w:hAnsi="Simplified Arabic" w:cs="Simplified Arabic"/>
        <w:rtl/>
      </w:rPr>
    </w:pPr>
    <w:r w:rsidRPr="00C45958">
      <w:rPr>
        <w:rFonts w:ascii="Simplified Arabic" w:hAnsi="Simplified Arabic" w:cs="Simplified Arabic"/>
        <w:rtl/>
      </w:rPr>
      <w:t>ماجستير التسويق الرقمي</w:t>
    </w:r>
    <w:r>
      <w:rPr>
        <w:rFonts w:ascii="Simplified Arabic" w:hAnsi="Simplified Arabic" w:cs="Simplified Arabic"/>
        <w:rtl/>
      </w:rPr>
      <w:tab/>
    </w:r>
    <w:r>
      <w:rPr>
        <w:rFonts w:ascii="Simplified Arabic" w:hAnsi="Simplified Arabic" w:cs="Simplified Arabic"/>
        <w:rtl/>
      </w:rPr>
      <w:tab/>
    </w:r>
  </w:p>
  <w:p w14:paraId="13606D6F" w14:textId="480CECB4" w:rsidR="00602CAC" w:rsidRDefault="00602CAC" w:rsidP="00602CAC">
    <w:pPr>
      <w:pStyle w:val="a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rtl/>
      </w:rPr>
      <w:tab/>
    </w:r>
    <w:r>
      <w:rPr>
        <w:noProof/>
      </w:rPr>
      <w:drawing>
        <wp:inline distT="0" distB="0" distL="0" distR="0" wp14:anchorId="32E19EE4" wp14:editId="14996114">
          <wp:extent cx="1208498" cy="768350"/>
          <wp:effectExtent l="0" t="0" r="0" b="0"/>
          <wp:docPr id="1922426690"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7447" name="صورة 2" descr="صورة تحتوي على الخط, نص, الرسومات, شعار&#10;&#10;قد يكون المحتوى الذي تم إنشاؤه بواسطة الذكاء الاصطناعي غير صحيح."/>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446" cy="774039"/>
                  </a:xfrm>
                  <a:prstGeom prst="rect">
                    <a:avLst/>
                  </a:prstGeom>
                </pic:spPr>
              </pic:pic>
            </a:graphicData>
          </a:graphic>
        </wp:inline>
      </w:drawing>
    </w:r>
  </w:p>
  <w:p w14:paraId="2766BABB" w14:textId="6A09C691" w:rsidR="00D81C8E" w:rsidRPr="00602CAC" w:rsidRDefault="00602CAC" w:rsidP="00602CAC">
    <w:pPr>
      <w:pStyle w:val="aa"/>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80823" w14:textId="65CE8493" w:rsidR="007F055A" w:rsidRPr="0032139E" w:rsidRDefault="007F055A">
    <w:pPr>
      <w:pStyle w:val="aa"/>
      <w:rPr>
        <w:rFonts w:ascii="Simplified Arabic" w:hAnsi="Simplified Arabic" w:cs="Simplified Arabic"/>
        <w:b/>
        <w:bCs/>
        <w:sz w:val="28"/>
        <w:szCs w:val="28"/>
      </w:rPr>
    </w:pPr>
    <w:r w:rsidRPr="0032139E">
      <w:rPr>
        <w:rFonts w:ascii="Simplified Arabic" w:hAnsi="Simplified Arabic" w:cs="Simplified Arabic"/>
        <w:b/>
        <w:bCs/>
        <w:sz w:val="28"/>
        <w:szCs w:val="28"/>
      </w:rPr>
      <w:t>Midocean University</w:t>
    </w:r>
  </w:p>
  <w:p w14:paraId="62B3ED75" w14:textId="6299F75D" w:rsidR="007F055A" w:rsidRPr="00C45958" w:rsidRDefault="007F055A" w:rsidP="007F055A">
    <w:pPr>
      <w:pStyle w:val="aa"/>
      <w:rPr>
        <w:rFonts w:ascii="Simplified Arabic" w:hAnsi="Simplified Arabic" w:cs="Simplified Arabic"/>
        <w:rtl/>
      </w:rPr>
    </w:pPr>
    <w:r w:rsidRPr="00C45958">
      <w:rPr>
        <w:rFonts w:ascii="Simplified Arabic" w:hAnsi="Simplified Arabic" w:cs="Simplified Arabic"/>
        <w:rtl/>
      </w:rPr>
      <w:t>كلية الإعلام والتسويق</w:t>
    </w:r>
  </w:p>
  <w:p w14:paraId="3DA27042" w14:textId="77777777" w:rsidR="00E63B6D" w:rsidRDefault="007F055A" w:rsidP="007F055A">
    <w:pPr>
      <w:pStyle w:val="aa"/>
      <w:rPr>
        <w:rFonts w:ascii="Simplified Arabic" w:hAnsi="Simplified Arabic" w:cs="Simplified Arabic"/>
        <w:rtl/>
      </w:rPr>
    </w:pPr>
    <w:r w:rsidRPr="00C45958">
      <w:rPr>
        <w:rFonts w:ascii="Simplified Arabic" w:hAnsi="Simplified Arabic" w:cs="Simplified Arabic"/>
        <w:rtl/>
      </w:rPr>
      <w:t>ماجستير التسويق الرقمي</w:t>
    </w:r>
  </w:p>
  <w:p w14:paraId="6E83593C" w14:textId="67775579" w:rsidR="007F055A" w:rsidRPr="00C45958" w:rsidRDefault="00E63B6D" w:rsidP="007F055A">
    <w:pPr>
      <w:pStyle w:val="a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rtl/>
      </w:rPr>
      <w:tab/>
    </w:r>
    <w:r>
      <w:rPr>
        <w:noProof/>
      </w:rPr>
      <w:drawing>
        <wp:inline distT="0" distB="0" distL="0" distR="0" wp14:anchorId="43F638D3" wp14:editId="57EEBDD5">
          <wp:extent cx="1208498" cy="768350"/>
          <wp:effectExtent l="0" t="0" r="0" b="0"/>
          <wp:docPr id="1057467447"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7447" name="صورة 2" descr="صورة تحتوي على الخط, نص, الرسومات, شعار&#10;&#10;قد يكون المحتوى الذي تم إنشاؤه بواسطة الذكاء الاصطناعي غير صحيح."/>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446" cy="774039"/>
                  </a:xfrm>
                  <a:prstGeom prst="rect">
                    <a:avLst/>
                  </a:prstGeom>
                </pic:spPr>
              </pic:pic>
            </a:graphicData>
          </a:graphic>
        </wp:inline>
      </w:drawing>
    </w:r>
    <w:r>
      <w:rPr>
        <w:rFonts w:ascii="Simplified Arabic" w:hAnsi="Simplified Arabic" w:cs="Simplified Arabic"/>
        <w:rtl/>
      </w:rPr>
      <w:tab/>
    </w:r>
    <w:r>
      <w:rPr>
        <w:rFonts w:ascii="Simplified Arabic" w:hAnsi="Simplified Arabic" w:cs="Simplified Arabic"/>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9CB"/>
    <w:multiLevelType w:val="hybridMultilevel"/>
    <w:tmpl w:val="B7E8D1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B62436"/>
    <w:multiLevelType w:val="hybridMultilevel"/>
    <w:tmpl w:val="CD1652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60514E"/>
    <w:multiLevelType w:val="hybridMultilevel"/>
    <w:tmpl w:val="AD980E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0923AB5"/>
    <w:multiLevelType w:val="hybridMultilevel"/>
    <w:tmpl w:val="00B68A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A35715B"/>
    <w:multiLevelType w:val="hybridMultilevel"/>
    <w:tmpl w:val="28F840BE"/>
    <w:lvl w:ilvl="0" w:tplc="FFFFFFFF">
      <w:start w:val="1"/>
      <w:numFmt w:val="bullet"/>
      <w:lvlText w:val=""/>
      <w:lvlJc w:val="left"/>
      <w:pPr>
        <w:ind w:left="1800" w:hanging="360"/>
      </w:pPr>
      <w:rPr>
        <w:rFonts w:ascii="Symbol" w:hAnsi="Symbol" w:hint="default"/>
      </w:rPr>
    </w:lvl>
    <w:lvl w:ilvl="1" w:tplc="04090005">
      <w:start w:val="1"/>
      <w:numFmt w:val="bullet"/>
      <w:lvlText w:val=""/>
      <w:lvlJc w:val="left"/>
      <w:pPr>
        <w:ind w:left="3240" w:hanging="360"/>
      </w:pPr>
      <w:rPr>
        <w:rFonts w:ascii="Wingdings" w:hAnsi="Wingdings"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 w15:restartNumberingAfterBreak="0">
    <w:nsid w:val="2CAA3F39"/>
    <w:multiLevelType w:val="hybridMultilevel"/>
    <w:tmpl w:val="74D8F9EE"/>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 w15:restartNumberingAfterBreak="0">
    <w:nsid w:val="32477C4B"/>
    <w:multiLevelType w:val="hybridMultilevel"/>
    <w:tmpl w:val="4970E612"/>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129743B"/>
    <w:multiLevelType w:val="hybridMultilevel"/>
    <w:tmpl w:val="AF46C4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4633BD9"/>
    <w:multiLevelType w:val="hybridMultilevel"/>
    <w:tmpl w:val="6ED0B8B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82D192E"/>
    <w:multiLevelType w:val="hybridMultilevel"/>
    <w:tmpl w:val="EDA20B9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CCA37BF"/>
    <w:multiLevelType w:val="hybridMultilevel"/>
    <w:tmpl w:val="9230CE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5CCC413F"/>
    <w:multiLevelType w:val="hybridMultilevel"/>
    <w:tmpl w:val="2B76AE18"/>
    <w:lvl w:ilvl="0" w:tplc="04090005">
      <w:start w:val="1"/>
      <w:numFmt w:val="bullet"/>
      <w:lvlText w:val=""/>
      <w:lvlJc w:val="left"/>
      <w:pPr>
        <w:ind w:left="1800" w:hanging="360"/>
      </w:pPr>
      <w:rPr>
        <w:rFonts w:ascii="Wingdings" w:hAnsi="Wingdings" w:hint="default"/>
      </w:rPr>
    </w:lvl>
    <w:lvl w:ilvl="1" w:tplc="04090005">
      <w:start w:val="1"/>
      <w:numFmt w:val="bullet"/>
      <w:lvlText w:val=""/>
      <w:lvlJc w:val="left"/>
      <w:pPr>
        <w:ind w:left="3240" w:hanging="360"/>
      </w:pPr>
      <w:rPr>
        <w:rFonts w:ascii="Wingdings" w:hAnsi="Wingding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5E331471"/>
    <w:multiLevelType w:val="hybridMultilevel"/>
    <w:tmpl w:val="E13087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F172DCF"/>
    <w:multiLevelType w:val="hybridMultilevel"/>
    <w:tmpl w:val="483C7F4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5F4D4768"/>
    <w:multiLevelType w:val="hybridMultilevel"/>
    <w:tmpl w:val="757CA966"/>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0317B8D"/>
    <w:multiLevelType w:val="hybridMultilevel"/>
    <w:tmpl w:val="2A8CC982"/>
    <w:lvl w:ilvl="0" w:tplc="04090005">
      <w:start w:val="1"/>
      <w:numFmt w:val="bullet"/>
      <w:lvlText w:val=""/>
      <w:lvlJc w:val="left"/>
      <w:pPr>
        <w:ind w:left="2160" w:hanging="360"/>
      </w:pPr>
      <w:rPr>
        <w:rFonts w:ascii="Wingdings" w:hAnsi="Wingdings" w:hint="default"/>
      </w:rPr>
    </w:lvl>
    <w:lvl w:ilvl="1" w:tplc="04090005">
      <w:start w:val="1"/>
      <w:numFmt w:val="bullet"/>
      <w:lvlText w:val=""/>
      <w:lvlJc w:val="left"/>
      <w:pPr>
        <w:ind w:left="2880" w:hanging="360"/>
      </w:pPr>
      <w:rPr>
        <w:rFonts w:ascii="Wingdings" w:hAnsi="Wingding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61A246FC"/>
    <w:multiLevelType w:val="hybridMultilevel"/>
    <w:tmpl w:val="7A1C0266"/>
    <w:lvl w:ilvl="0" w:tplc="04090005">
      <w:start w:val="1"/>
      <w:numFmt w:val="bullet"/>
      <w:lvlText w:val=""/>
      <w:lvlJc w:val="left"/>
      <w:pPr>
        <w:ind w:left="2160" w:hanging="360"/>
      </w:pPr>
      <w:rPr>
        <w:rFonts w:ascii="Wingdings" w:hAnsi="Wingdings" w:hint="default"/>
      </w:rPr>
    </w:lvl>
    <w:lvl w:ilvl="1" w:tplc="04090005">
      <w:start w:val="1"/>
      <w:numFmt w:val="bullet"/>
      <w:lvlText w:val=""/>
      <w:lvlJc w:val="left"/>
      <w:pPr>
        <w:ind w:left="2880" w:hanging="360"/>
      </w:pPr>
      <w:rPr>
        <w:rFonts w:ascii="Wingdings" w:hAnsi="Wingdings"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67EC0919"/>
    <w:multiLevelType w:val="hybridMultilevel"/>
    <w:tmpl w:val="43BE4224"/>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793C3A56"/>
    <w:multiLevelType w:val="hybridMultilevel"/>
    <w:tmpl w:val="ADF6462C"/>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9" w15:restartNumberingAfterBreak="0">
    <w:nsid w:val="7A9A3C8E"/>
    <w:multiLevelType w:val="hybridMultilevel"/>
    <w:tmpl w:val="92126AD4"/>
    <w:lvl w:ilvl="0" w:tplc="04090005">
      <w:start w:val="1"/>
      <w:numFmt w:val="bullet"/>
      <w:lvlText w:val=""/>
      <w:lvlJc w:val="left"/>
      <w:pPr>
        <w:ind w:left="2160" w:hanging="360"/>
      </w:pPr>
      <w:rPr>
        <w:rFonts w:ascii="Wingdings" w:hAnsi="Wingdings" w:hint="default"/>
      </w:rPr>
    </w:lvl>
    <w:lvl w:ilvl="1" w:tplc="04090005">
      <w:start w:val="1"/>
      <w:numFmt w:val="bullet"/>
      <w:lvlText w:val=""/>
      <w:lvlJc w:val="left"/>
      <w:pPr>
        <w:ind w:left="2880" w:hanging="360"/>
      </w:pPr>
      <w:rPr>
        <w:rFonts w:ascii="Wingdings" w:hAnsi="Wingdings"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453402304">
    <w:abstractNumId w:val="6"/>
  </w:num>
  <w:num w:numId="2" w16cid:durableId="1096560820">
    <w:abstractNumId w:val="2"/>
  </w:num>
  <w:num w:numId="3" w16cid:durableId="369692634">
    <w:abstractNumId w:val="7"/>
  </w:num>
  <w:num w:numId="4" w16cid:durableId="1719161406">
    <w:abstractNumId w:val="12"/>
  </w:num>
  <w:num w:numId="5" w16cid:durableId="991980159">
    <w:abstractNumId w:val="14"/>
  </w:num>
  <w:num w:numId="6" w16cid:durableId="1435589217">
    <w:abstractNumId w:val="0"/>
  </w:num>
  <w:num w:numId="7" w16cid:durableId="73363179">
    <w:abstractNumId w:val="1"/>
  </w:num>
  <w:num w:numId="8" w16cid:durableId="540092473">
    <w:abstractNumId w:val="10"/>
  </w:num>
  <w:num w:numId="9" w16cid:durableId="243271388">
    <w:abstractNumId w:val="11"/>
  </w:num>
  <w:num w:numId="10" w16cid:durableId="45613071">
    <w:abstractNumId w:val="4"/>
  </w:num>
  <w:num w:numId="11" w16cid:durableId="1618831096">
    <w:abstractNumId w:val="19"/>
  </w:num>
  <w:num w:numId="12" w16cid:durableId="1694185744">
    <w:abstractNumId w:val="15"/>
  </w:num>
  <w:num w:numId="13" w16cid:durableId="1421098282">
    <w:abstractNumId w:val="5"/>
  </w:num>
  <w:num w:numId="14" w16cid:durableId="21977590">
    <w:abstractNumId w:val="18"/>
  </w:num>
  <w:num w:numId="15" w16cid:durableId="914896871">
    <w:abstractNumId w:val="17"/>
  </w:num>
  <w:num w:numId="16" w16cid:durableId="1349792389">
    <w:abstractNumId w:val="16"/>
  </w:num>
  <w:num w:numId="17" w16cid:durableId="301732192">
    <w:abstractNumId w:val="8"/>
  </w:num>
  <w:num w:numId="18" w16cid:durableId="874001820">
    <w:abstractNumId w:val="13"/>
  </w:num>
  <w:num w:numId="19" w16cid:durableId="1964380766">
    <w:abstractNumId w:val="9"/>
  </w:num>
  <w:num w:numId="20" w16cid:durableId="1584257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F0"/>
    <w:rsid w:val="00001B52"/>
    <w:rsid w:val="00002EF9"/>
    <w:rsid w:val="00007ADE"/>
    <w:rsid w:val="00010BAF"/>
    <w:rsid w:val="000127D5"/>
    <w:rsid w:val="00012AA0"/>
    <w:rsid w:val="00013BF9"/>
    <w:rsid w:val="00014CD2"/>
    <w:rsid w:val="00016367"/>
    <w:rsid w:val="000201CF"/>
    <w:rsid w:val="0002222E"/>
    <w:rsid w:val="000228FF"/>
    <w:rsid w:val="00022B81"/>
    <w:rsid w:val="00025D33"/>
    <w:rsid w:val="00031961"/>
    <w:rsid w:val="00031E50"/>
    <w:rsid w:val="000322DA"/>
    <w:rsid w:val="0003528C"/>
    <w:rsid w:val="00050DD6"/>
    <w:rsid w:val="00051709"/>
    <w:rsid w:val="000521C5"/>
    <w:rsid w:val="00054607"/>
    <w:rsid w:val="00054BBB"/>
    <w:rsid w:val="00057EB7"/>
    <w:rsid w:val="00062098"/>
    <w:rsid w:val="0006224E"/>
    <w:rsid w:val="00062A76"/>
    <w:rsid w:val="00067C27"/>
    <w:rsid w:val="00070EAE"/>
    <w:rsid w:val="00073698"/>
    <w:rsid w:val="00081A47"/>
    <w:rsid w:val="00083E42"/>
    <w:rsid w:val="00084EAE"/>
    <w:rsid w:val="000872B9"/>
    <w:rsid w:val="000874F7"/>
    <w:rsid w:val="00087AA3"/>
    <w:rsid w:val="00093FF2"/>
    <w:rsid w:val="00095E69"/>
    <w:rsid w:val="000978F0"/>
    <w:rsid w:val="00097E59"/>
    <w:rsid w:val="000A0737"/>
    <w:rsid w:val="000A21AE"/>
    <w:rsid w:val="000A41A8"/>
    <w:rsid w:val="000A73D1"/>
    <w:rsid w:val="000B0D61"/>
    <w:rsid w:val="000B2D12"/>
    <w:rsid w:val="000B430C"/>
    <w:rsid w:val="000B5044"/>
    <w:rsid w:val="000C0321"/>
    <w:rsid w:val="000C2068"/>
    <w:rsid w:val="000C31BB"/>
    <w:rsid w:val="000C4147"/>
    <w:rsid w:val="000C5329"/>
    <w:rsid w:val="000C64FA"/>
    <w:rsid w:val="000D1222"/>
    <w:rsid w:val="000D2397"/>
    <w:rsid w:val="000E343B"/>
    <w:rsid w:val="000E6B48"/>
    <w:rsid w:val="000E6D04"/>
    <w:rsid w:val="000F1532"/>
    <w:rsid w:val="000F1580"/>
    <w:rsid w:val="000F2EBE"/>
    <w:rsid w:val="000F3C2B"/>
    <w:rsid w:val="00100388"/>
    <w:rsid w:val="00102FB5"/>
    <w:rsid w:val="00106091"/>
    <w:rsid w:val="00106908"/>
    <w:rsid w:val="00107B7C"/>
    <w:rsid w:val="0012085B"/>
    <w:rsid w:val="00120A35"/>
    <w:rsid w:val="001211BD"/>
    <w:rsid w:val="00132EA3"/>
    <w:rsid w:val="00133B63"/>
    <w:rsid w:val="00134961"/>
    <w:rsid w:val="00135A34"/>
    <w:rsid w:val="00140E04"/>
    <w:rsid w:val="00141AF5"/>
    <w:rsid w:val="00143B9A"/>
    <w:rsid w:val="00146FC5"/>
    <w:rsid w:val="00147004"/>
    <w:rsid w:val="00153AF5"/>
    <w:rsid w:val="00155A68"/>
    <w:rsid w:val="0016060D"/>
    <w:rsid w:val="00167BFD"/>
    <w:rsid w:val="001706D9"/>
    <w:rsid w:val="00171B5E"/>
    <w:rsid w:val="00172D6D"/>
    <w:rsid w:val="00173BE1"/>
    <w:rsid w:val="00175C9E"/>
    <w:rsid w:val="001769BD"/>
    <w:rsid w:val="001773D6"/>
    <w:rsid w:val="0017785F"/>
    <w:rsid w:val="0019162A"/>
    <w:rsid w:val="001937FE"/>
    <w:rsid w:val="00197EE4"/>
    <w:rsid w:val="001A06F5"/>
    <w:rsid w:val="001A4682"/>
    <w:rsid w:val="001A7A73"/>
    <w:rsid w:val="001B1F37"/>
    <w:rsid w:val="001B346D"/>
    <w:rsid w:val="001C5985"/>
    <w:rsid w:val="001D0DF4"/>
    <w:rsid w:val="001D3227"/>
    <w:rsid w:val="001E05E2"/>
    <w:rsid w:val="001E18D6"/>
    <w:rsid w:val="001E4FAC"/>
    <w:rsid w:val="001F01C5"/>
    <w:rsid w:val="001F185B"/>
    <w:rsid w:val="001F1EA0"/>
    <w:rsid w:val="001F3B74"/>
    <w:rsid w:val="001F4B07"/>
    <w:rsid w:val="001F59BB"/>
    <w:rsid w:val="0020310F"/>
    <w:rsid w:val="00203FC4"/>
    <w:rsid w:val="00215462"/>
    <w:rsid w:val="00220B1B"/>
    <w:rsid w:val="00223926"/>
    <w:rsid w:val="002260FF"/>
    <w:rsid w:val="0022728F"/>
    <w:rsid w:val="00230EB6"/>
    <w:rsid w:val="00233436"/>
    <w:rsid w:val="00233B23"/>
    <w:rsid w:val="002349F5"/>
    <w:rsid w:val="00243DDE"/>
    <w:rsid w:val="00247D34"/>
    <w:rsid w:val="00251351"/>
    <w:rsid w:val="00252B7F"/>
    <w:rsid w:val="00252C9F"/>
    <w:rsid w:val="00252E06"/>
    <w:rsid w:val="00260C4D"/>
    <w:rsid w:val="00261828"/>
    <w:rsid w:val="00261F60"/>
    <w:rsid w:val="002639DC"/>
    <w:rsid w:val="00263BCC"/>
    <w:rsid w:val="002736AF"/>
    <w:rsid w:val="002737ED"/>
    <w:rsid w:val="0027561C"/>
    <w:rsid w:val="00282280"/>
    <w:rsid w:val="002834EC"/>
    <w:rsid w:val="00283D5E"/>
    <w:rsid w:val="00284446"/>
    <w:rsid w:val="00295F4B"/>
    <w:rsid w:val="002A5FA8"/>
    <w:rsid w:val="002A7A53"/>
    <w:rsid w:val="002B54A6"/>
    <w:rsid w:val="002C0CD8"/>
    <w:rsid w:val="002C71AF"/>
    <w:rsid w:val="002D070F"/>
    <w:rsid w:val="002D1BAF"/>
    <w:rsid w:val="002D3A53"/>
    <w:rsid w:val="002D3BF3"/>
    <w:rsid w:val="002D50B6"/>
    <w:rsid w:val="002D6412"/>
    <w:rsid w:val="002E0866"/>
    <w:rsid w:val="002E1AD0"/>
    <w:rsid w:val="002E216D"/>
    <w:rsid w:val="002E4F69"/>
    <w:rsid w:val="002F0E2D"/>
    <w:rsid w:val="002F1569"/>
    <w:rsid w:val="00300A2D"/>
    <w:rsid w:val="00305232"/>
    <w:rsid w:val="0030630F"/>
    <w:rsid w:val="00315941"/>
    <w:rsid w:val="0031782D"/>
    <w:rsid w:val="0032139E"/>
    <w:rsid w:val="003233CA"/>
    <w:rsid w:val="003236A3"/>
    <w:rsid w:val="00324585"/>
    <w:rsid w:val="003250D6"/>
    <w:rsid w:val="0032565B"/>
    <w:rsid w:val="00332259"/>
    <w:rsid w:val="00332B68"/>
    <w:rsid w:val="003475CD"/>
    <w:rsid w:val="003529CC"/>
    <w:rsid w:val="00353660"/>
    <w:rsid w:val="00357C3D"/>
    <w:rsid w:val="00361044"/>
    <w:rsid w:val="00362C93"/>
    <w:rsid w:val="003727A3"/>
    <w:rsid w:val="0038059B"/>
    <w:rsid w:val="00383812"/>
    <w:rsid w:val="003918BC"/>
    <w:rsid w:val="00393786"/>
    <w:rsid w:val="003940B9"/>
    <w:rsid w:val="003952FB"/>
    <w:rsid w:val="0039552A"/>
    <w:rsid w:val="00397380"/>
    <w:rsid w:val="003A096D"/>
    <w:rsid w:val="003A16A5"/>
    <w:rsid w:val="003A25D0"/>
    <w:rsid w:val="003A5A54"/>
    <w:rsid w:val="003A6DF6"/>
    <w:rsid w:val="003B0A8E"/>
    <w:rsid w:val="003B29C8"/>
    <w:rsid w:val="003B323C"/>
    <w:rsid w:val="003B5D22"/>
    <w:rsid w:val="003C3626"/>
    <w:rsid w:val="003C3852"/>
    <w:rsid w:val="003C4120"/>
    <w:rsid w:val="003D161A"/>
    <w:rsid w:val="003D6083"/>
    <w:rsid w:val="003E3D64"/>
    <w:rsid w:val="003E4584"/>
    <w:rsid w:val="003F0CF0"/>
    <w:rsid w:val="003F3959"/>
    <w:rsid w:val="003F5575"/>
    <w:rsid w:val="003F5776"/>
    <w:rsid w:val="003F611B"/>
    <w:rsid w:val="003F6833"/>
    <w:rsid w:val="004002C7"/>
    <w:rsid w:val="00400319"/>
    <w:rsid w:val="00404FBE"/>
    <w:rsid w:val="0040739B"/>
    <w:rsid w:val="00420F97"/>
    <w:rsid w:val="00424559"/>
    <w:rsid w:val="00427296"/>
    <w:rsid w:val="0043199B"/>
    <w:rsid w:val="00433AB5"/>
    <w:rsid w:val="00435561"/>
    <w:rsid w:val="00443E04"/>
    <w:rsid w:val="0044774A"/>
    <w:rsid w:val="00447FE1"/>
    <w:rsid w:val="0045095D"/>
    <w:rsid w:val="00450DF8"/>
    <w:rsid w:val="00453D91"/>
    <w:rsid w:val="0045537C"/>
    <w:rsid w:val="00455EE9"/>
    <w:rsid w:val="0045754C"/>
    <w:rsid w:val="00465886"/>
    <w:rsid w:val="004746B2"/>
    <w:rsid w:val="0047557B"/>
    <w:rsid w:val="00476BCC"/>
    <w:rsid w:val="00482DEF"/>
    <w:rsid w:val="00492B41"/>
    <w:rsid w:val="004939E6"/>
    <w:rsid w:val="00493E07"/>
    <w:rsid w:val="0049568D"/>
    <w:rsid w:val="00497D08"/>
    <w:rsid w:val="004A4167"/>
    <w:rsid w:val="004A6591"/>
    <w:rsid w:val="004A70C1"/>
    <w:rsid w:val="004A79C3"/>
    <w:rsid w:val="004B4327"/>
    <w:rsid w:val="004B504B"/>
    <w:rsid w:val="004C7BBC"/>
    <w:rsid w:val="004D662D"/>
    <w:rsid w:val="004E2BE7"/>
    <w:rsid w:val="004E796E"/>
    <w:rsid w:val="004F1301"/>
    <w:rsid w:val="0050320D"/>
    <w:rsid w:val="0050462F"/>
    <w:rsid w:val="0051367F"/>
    <w:rsid w:val="00514F02"/>
    <w:rsid w:val="00517368"/>
    <w:rsid w:val="00520959"/>
    <w:rsid w:val="00526239"/>
    <w:rsid w:val="00540060"/>
    <w:rsid w:val="00541331"/>
    <w:rsid w:val="00541DB8"/>
    <w:rsid w:val="00542C87"/>
    <w:rsid w:val="005435C5"/>
    <w:rsid w:val="0055090F"/>
    <w:rsid w:val="005512BF"/>
    <w:rsid w:val="00567B55"/>
    <w:rsid w:val="005700E9"/>
    <w:rsid w:val="00572999"/>
    <w:rsid w:val="005743E2"/>
    <w:rsid w:val="00576432"/>
    <w:rsid w:val="00583C1E"/>
    <w:rsid w:val="005844CF"/>
    <w:rsid w:val="00585BAC"/>
    <w:rsid w:val="005909BE"/>
    <w:rsid w:val="005927AB"/>
    <w:rsid w:val="00592EF1"/>
    <w:rsid w:val="00593F0D"/>
    <w:rsid w:val="00595614"/>
    <w:rsid w:val="005A0549"/>
    <w:rsid w:val="005A2769"/>
    <w:rsid w:val="005A2CB7"/>
    <w:rsid w:val="005A633D"/>
    <w:rsid w:val="005A6CBF"/>
    <w:rsid w:val="005B1D8C"/>
    <w:rsid w:val="005B32F1"/>
    <w:rsid w:val="005B5EFC"/>
    <w:rsid w:val="005B77E2"/>
    <w:rsid w:val="005C2A95"/>
    <w:rsid w:val="005C40EF"/>
    <w:rsid w:val="005C41C1"/>
    <w:rsid w:val="005C5C56"/>
    <w:rsid w:val="005D0029"/>
    <w:rsid w:val="005E0F20"/>
    <w:rsid w:val="005E2843"/>
    <w:rsid w:val="005E7891"/>
    <w:rsid w:val="005F0AF1"/>
    <w:rsid w:val="005F17BF"/>
    <w:rsid w:val="005F27B6"/>
    <w:rsid w:val="005F3BE6"/>
    <w:rsid w:val="0060263A"/>
    <w:rsid w:val="00602869"/>
    <w:rsid w:val="00602CAC"/>
    <w:rsid w:val="00605CDB"/>
    <w:rsid w:val="00606F23"/>
    <w:rsid w:val="00607A3F"/>
    <w:rsid w:val="006106C4"/>
    <w:rsid w:val="00610A4D"/>
    <w:rsid w:val="00610EEC"/>
    <w:rsid w:val="00615965"/>
    <w:rsid w:val="0062093F"/>
    <w:rsid w:val="006241CE"/>
    <w:rsid w:val="00626229"/>
    <w:rsid w:val="00626FC3"/>
    <w:rsid w:val="00631074"/>
    <w:rsid w:val="00632CA0"/>
    <w:rsid w:val="00643650"/>
    <w:rsid w:val="00643F0D"/>
    <w:rsid w:val="00644E2C"/>
    <w:rsid w:val="00646D09"/>
    <w:rsid w:val="006513BB"/>
    <w:rsid w:val="0066022F"/>
    <w:rsid w:val="0067053A"/>
    <w:rsid w:val="006726FA"/>
    <w:rsid w:val="00672DB5"/>
    <w:rsid w:val="006770AF"/>
    <w:rsid w:val="006773DB"/>
    <w:rsid w:val="00677BF5"/>
    <w:rsid w:val="00684141"/>
    <w:rsid w:val="00684AAF"/>
    <w:rsid w:val="006863C9"/>
    <w:rsid w:val="00691226"/>
    <w:rsid w:val="006923C4"/>
    <w:rsid w:val="006968EC"/>
    <w:rsid w:val="006A1B94"/>
    <w:rsid w:val="006A1F8C"/>
    <w:rsid w:val="006A3FAA"/>
    <w:rsid w:val="006A458A"/>
    <w:rsid w:val="006A6431"/>
    <w:rsid w:val="006A6C93"/>
    <w:rsid w:val="006A7113"/>
    <w:rsid w:val="006A7495"/>
    <w:rsid w:val="006B050A"/>
    <w:rsid w:val="006B1BC0"/>
    <w:rsid w:val="006B5598"/>
    <w:rsid w:val="006B6CA9"/>
    <w:rsid w:val="006C0A93"/>
    <w:rsid w:val="006C4EF4"/>
    <w:rsid w:val="006C5E91"/>
    <w:rsid w:val="006C743F"/>
    <w:rsid w:val="006D049B"/>
    <w:rsid w:val="006D2222"/>
    <w:rsid w:val="006D4739"/>
    <w:rsid w:val="006D48C8"/>
    <w:rsid w:val="006D6386"/>
    <w:rsid w:val="006E3269"/>
    <w:rsid w:val="006E5289"/>
    <w:rsid w:val="006F420A"/>
    <w:rsid w:val="006F4346"/>
    <w:rsid w:val="006F6540"/>
    <w:rsid w:val="006F7ED8"/>
    <w:rsid w:val="0070353D"/>
    <w:rsid w:val="00703E57"/>
    <w:rsid w:val="00711171"/>
    <w:rsid w:val="00722F5F"/>
    <w:rsid w:val="00725818"/>
    <w:rsid w:val="00725E7A"/>
    <w:rsid w:val="00742957"/>
    <w:rsid w:val="00743FC4"/>
    <w:rsid w:val="00745401"/>
    <w:rsid w:val="00752469"/>
    <w:rsid w:val="00755DD7"/>
    <w:rsid w:val="00762E96"/>
    <w:rsid w:val="007635F0"/>
    <w:rsid w:val="00765455"/>
    <w:rsid w:val="00765DAA"/>
    <w:rsid w:val="00766DE1"/>
    <w:rsid w:val="00774EB1"/>
    <w:rsid w:val="00781993"/>
    <w:rsid w:val="00786D74"/>
    <w:rsid w:val="00786FC2"/>
    <w:rsid w:val="00787B8A"/>
    <w:rsid w:val="00795325"/>
    <w:rsid w:val="007A01F3"/>
    <w:rsid w:val="007A3209"/>
    <w:rsid w:val="007B055A"/>
    <w:rsid w:val="007B3242"/>
    <w:rsid w:val="007B4C3D"/>
    <w:rsid w:val="007B7E23"/>
    <w:rsid w:val="007C1146"/>
    <w:rsid w:val="007C3A2C"/>
    <w:rsid w:val="007C50C7"/>
    <w:rsid w:val="007D2FD4"/>
    <w:rsid w:val="007D4531"/>
    <w:rsid w:val="007F055A"/>
    <w:rsid w:val="007F0EEF"/>
    <w:rsid w:val="007F19F5"/>
    <w:rsid w:val="007F22D8"/>
    <w:rsid w:val="007F2580"/>
    <w:rsid w:val="007F2DD8"/>
    <w:rsid w:val="007F360C"/>
    <w:rsid w:val="007F7844"/>
    <w:rsid w:val="00802BAB"/>
    <w:rsid w:val="008053E6"/>
    <w:rsid w:val="008058E8"/>
    <w:rsid w:val="00805DD8"/>
    <w:rsid w:val="00810EF2"/>
    <w:rsid w:val="00814307"/>
    <w:rsid w:val="00814384"/>
    <w:rsid w:val="00816D6F"/>
    <w:rsid w:val="008171C4"/>
    <w:rsid w:val="008172E9"/>
    <w:rsid w:val="0082206B"/>
    <w:rsid w:val="00822EE3"/>
    <w:rsid w:val="00823907"/>
    <w:rsid w:val="00823B65"/>
    <w:rsid w:val="00824745"/>
    <w:rsid w:val="00825F35"/>
    <w:rsid w:val="00833EEE"/>
    <w:rsid w:val="00843E40"/>
    <w:rsid w:val="00846694"/>
    <w:rsid w:val="00846C75"/>
    <w:rsid w:val="00857210"/>
    <w:rsid w:val="00861160"/>
    <w:rsid w:val="0086243B"/>
    <w:rsid w:val="00863F22"/>
    <w:rsid w:val="00866ACA"/>
    <w:rsid w:val="00871A4B"/>
    <w:rsid w:val="00872E63"/>
    <w:rsid w:val="00877EC0"/>
    <w:rsid w:val="0088231E"/>
    <w:rsid w:val="00886A92"/>
    <w:rsid w:val="0089108F"/>
    <w:rsid w:val="00891384"/>
    <w:rsid w:val="0089177F"/>
    <w:rsid w:val="00891CDF"/>
    <w:rsid w:val="00892958"/>
    <w:rsid w:val="00892B15"/>
    <w:rsid w:val="00893188"/>
    <w:rsid w:val="008974CB"/>
    <w:rsid w:val="008A160C"/>
    <w:rsid w:val="008A4D2E"/>
    <w:rsid w:val="008B4513"/>
    <w:rsid w:val="008B5A75"/>
    <w:rsid w:val="008B7638"/>
    <w:rsid w:val="008C1B4A"/>
    <w:rsid w:val="008C46E1"/>
    <w:rsid w:val="008D1DEF"/>
    <w:rsid w:val="008D1FEB"/>
    <w:rsid w:val="008D27DC"/>
    <w:rsid w:val="008D4851"/>
    <w:rsid w:val="008E1079"/>
    <w:rsid w:val="008E4001"/>
    <w:rsid w:val="008E6643"/>
    <w:rsid w:val="008F3491"/>
    <w:rsid w:val="008F5E93"/>
    <w:rsid w:val="008F7190"/>
    <w:rsid w:val="0090050B"/>
    <w:rsid w:val="0090120D"/>
    <w:rsid w:val="00903F00"/>
    <w:rsid w:val="00904764"/>
    <w:rsid w:val="0091129A"/>
    <w:rsid w:val="00916504"/>
    <w:rsid w:val="00916AB2"/>
    <w:rsid w:val="00920412"/>
    <w:rsid w:val="00920872"/>
    <w:rsid w:val="00921C7B"/>
    <w:rsid w:val="00923591"/>
    <w:rsid w:val="00924C9D"/>
    <w:rsid w:val="009260A2"/>
    <w:rsid w:val="00926AF9"/>
    <w:rsid w:val="00927F9B"/>
    <w:rsid w:val="0093036A"/>
    <w:rsid w:val="00934E4F"/>
    <w:rsid w:val="009368A0"/>
    <w:rsid w:val="009369B0"/>
    <w:rsid w:val="009371AE"/>
    <w:rsid w:val="00940BED"/>
    <w:rsid w:val="00947F24"/>
    <w:rsid w:val="00953514"/>
    <w:rsid w:val="00953564"/>
    <w:rsid w:val="00955475"/>
    <w:rsid w:val="009555F5"/>
    <w:rsid w:val="009557EC"/>
    <w:rsid w:val="00971894"/>
    <w:rsid w:val="00972293"/>
    <w:rsid w:val="00972F5C"/>
    <w:rsid w:val="009741E7"/>
    <w:rsid w:val="00974FFB"/>
    <w:rsid w:val="00981E70"/>
    <w:rsid w:val="0098649A"/>
    <w:rsid w:val="0098758E"/>
    <w:rsid w:val="009876AD"/>
    <w:rsid w:val="0098792E"/>
    <w:rsid w:val="00992D85"/>
    <w:rsid w:val="00996DA9"/>
    <w:rsid w:val="009B06F0"/>
    <w:rsid w:val="009B4C47"/>
    <w:rsid w:val="009B5E4D"/>
    <w:rsid w:val="009B6CEE"/>
    <w:rsid w:val="009C383F"/>
    <w:rsid w:val="009C6B49"/>
    <w:rsid w:val="009C6D36"/>
    <w:rsid w:val="009C7CC2"/>
    <w:rsid w:val="009E161E"/>
    <w:rsid w:val="009E634B"/>
    <w:rsid w:val="009F02C0"/>
    <w:rsid w:val="009F345E"/>
    <w:rsid w:val="009F49AF"/>
    <w:rsid w:val="009F6370"/>
    <w:rsid w:val="00A0042C"/>
    <w:rsid w:val="00A035F6"/>
    <w:rsid w:val="00A37ED4"/>
    <w:rsid w:val="00A4716F"/>
    <w:rsid w:val="00A47227"/>
    <w:rsid w:val="00A50B4E"/>
    <w:rsid w:val="00A5454E"/>
    <w:rsid w:val="00A571D1"/>
    <w:rsid w:val="00A60270"/>
    <w:rsid w:val="00A60D17"/>
    <w:rsid w:val="00A631B9"/>
    <w:rsid w:val="00A65918"/>
    <w:rsid w:val="00A718B0"/>
    <w:rsid w:val="00A75443"/>
    <w:rsid w:val="00A75FBA"/>
    <w:rsid w:val="00A81195"/>
    <w:rsid w:val="00A83F0A"/>
    <w:rsid w:val="00A86161"/>
    <w:rsid w:val="00A868A3"/>
    <w:rsid w:val="00A91527"/>
    <w:rsid w:val="00A941C3"/>
    <w:rsid w:val="00A976F2"/>
    <w:rsid w:val="00AA1CB8"/>
    <w:rsid w:val="00AA270B"/>
    <w:rsid w:val="00AA2ABE"/>
    <w:rsid w:val="00AA7EDE"/>
    <w:rsid w:val="00AB2B0E"/>
    <w:rsid w:val="00AB2DA0"/>
    <w:rsid w:val="00AB363E"/>
    <w:rsid w:val="00AB4445"/>
    <w:rsid w:val="00AB49C3"/>
    <w:rsid w:val="00AB4F6B"/>
    <w:rsid w:val="00AC2D15"/>
    <w:rsid w:val="00AC752B"/>
    <w:rsid w:val="00AC7A65"/>
    <w:rsid w:val="00AD09E5"/>
    <w:rsid w:val="00AD2C1A"/>
    <w:rsid w:val="00AD3239"/>
    <w:rsid w:val="00AD4347"/>
    <w:rsid w:val="00AD4967"/>
    <w:rsid w:val="00AD7FDC"/>
    <w:rsid w:val="00AF14F9"/>
    <w:rsid w:val="00B012DD"/>
    <w:rsid w:val="00B0396D"/>
    <w:rsid w:val="00B03DAE"/>
    <w:rsid w:val="00B0474D"/>
    <w:rsid w:val="00B049AC"/>
    <w:rsid w:val="00B06657"/>
    <w:rsid w:val="00B07102"/>
    <w:rsid w:val="00B10009"/>
    <w:rsid w:val="00B1066F"/>
    <w:rsid w:val="00B1320E"/>
    <w:rsid w:val="00B20C77"/>
    <w:rsid w:val="00B236DF"/>
    <w:rsid w:val="00B2536E"/>
    <w:rsid w:val="00B30369"/>
    <w:rsid w:val="00B324E1"/>
    <w:rsid w:val="00B36D54"/>
    <w:rsid w:val="00B37D07"/>
    <w:rsid w:val="00B42124"/>
    <w:rsid w:val="00B44239"/>
    <w:rsid w:val="00B45C0A"/>
    <w:rsid w:val="00B534D5"/>
    <w:rsid w:val="00B57E4A"/>
    <w:rsid w:val="00B6091A"/>
    <w:rsid w:val="00B613CC"/>
    <w:rsid w:val="00B61A99"/>
    <w:rsid w:val="00B6366E"/>
    <w:rsid w:val="00B63C16"/>
    <w:rsid w:val="00B6679C"/>
    <w:rsid w:val="00B71413"/>
    <w:rsid w:val="00B723EC"/>
    <w:rsid w:val="00B740B9"/>
    <w:rsid w:val="00B76E38"/>
    <w:rsid w:val="00B7771B"/>
    <w:rsid w:val="00B82102"/>
    <w:rsid w:val="00B831BA"/>
    <w:rsid w:val="00B8362E"/>
    <w:rsid w:val="00B83DD2"/>
    <w:rsid w:val="00B92984"/>
    <w:rsid w:val="00BA3F9F"/>
    <w:rsid w:val="00BB2875"/>
    <w:rsid w:val="00BB3C03"/>
    <w:rsid w:val="00BC04AD"/>
    <w:rsid w:val="00BC36C8"/>
    <w:rsid w:val="00BD2633"/>
    <w:rsid w:val="00BD28B9"/>
    <w:rsid w:val="00BD3DC9"/>
    <w:rsid w:val="00BD7AB9"/>
    <w:rsid w:val="00BE3D05"/>
    <w:rsid w:val="00BF0CAA"/>
    <w:rsid w:val="00BF1331"/>
    <w:rsid w:val="00BF2419"/>
    <w:rsid w:val="00BF44AA"/>
    <w:rsid w:val="00C01035"/>
    <w:rsid w:val="00C02666"/>
    <w:rsid w:val="00C110C0"/>
    <w:rsid w:val="00C131EE"/>
    <w:rsid w:val="00C167B2"/>
    <w:rsid w:val="00C20138"/>
    <w:rsid w:val="00C2064A"/>
    <w:rsid w:val="00C20E4D"/>
    <w:rsid w:val="00C2555D"/>
    <w:rsid w:val="00C256B0"/>
    <w:rsid w:val="00C31DE1"/>
    <w:rsid w:val="00C343BE"/>
    <w:rsid w:val="00C3621B"/>
    <w:rsid w:val="00C37FD4"/>
    <w:rsid w:val="00C420CE"/>
    <w:rsid w:val="00C43FDB"/>
    <w:rsid w:val="00C45958"/>
    <w:rsid w:val="00C468E2"/>
    <w:rsid w:val="00C51D3D"/>
    <w:rsid w:val="00C5217D"/>
    <w:rsid w:val="00C52747"/>
    <w:rsid w:val="00C542C6"/>
    <w:rsid w:val="00C54C31"/>
    <w:rsid w:val="00C56507"/>
    <w:rsid w:val="00C570CA"/>
    <w:rsid w:val="00C571E0"/>
    <w:rsid w:val="00C57658"/>
    <w:rsid w:val="00C6134B"/>
    <w:rsid w:val="00C718C2"/>
    <w:rsid w:val="00C73FB1"/>
    <w:rsid w:val="00C74052"/>
    <w:rsid w:val="00C7439F"/>
    <w:rsid w:val="00C74671"/>
    <w:rsid w:val="00C83561"/>
    <w:rsid w:val="00C87AB0"/>
    <w:rsid w:val="00C87AB1"/>
    <w:rsid w:val="00C87F27"/>
    <w:rsid w:val="00C96D28"/>
    <w:rsid w:val="00CA0F7C"/>
    <w:rsid w:val="00CB18FD"/>
    <w:rsid w:val="00CB7F2E"/>
    <w:rsid w:val="00CC0543"/>
    <w:rsid w:val="00CC49E8"/>
    <w:rsid w:val="00CD5946"/>
    <w:rsid w:val="00CD7673"/>
    <w:rsid w:val="00CE2C0E"/>
    <w:rsid w:val="00CE3A80"/>
    <w:rsid w:val="00CE56DA"/>
    <w:rsid w:val="00D00DEE"/>
    <w:rsid w:val="00D06292"/>
    <w:rsid w:val="00D07548"/>
    <w:rsid w:val="00D15569"/>
    <w:rsid w:val="00D1785C"/>
    <w:rsid w:val="00D26F02"/>
    <w:rsid w:val="00D27072"/>
    <w:rsid w:val="00D30589"/>
    <w:rsid w:val="00D33259"/>
    <w:rsid w:val="00D401BD"/>
    <w:rsid w:val="00D40333"/>
    <w:rsid w:val="00D44C9B"/>
    <w:rsid w:val="00D51656"/>
    <w:rsid w:val="00D562C3"/>
    <w:rsid w:val="00D60FE3"/>
    <w:rsid w:val="00D65430"/>
    <w:rsid w:val="00D746BD"/>
    <w:rsid w:val="00D755A0"/>
    <w:rsid w:val="00D80B8C"/>
    <w:rsid w:val="00D81C8E"/>
    <w:rsid w:val="00D821C8"/>
    <w:rsid w:val="00D8317B"/>
    <w:rsid w:val="00D832BB"/>
    <w:rsid w:val="00D93912"/>
    <w:rsid w:val="00D95382"/>
    <w:rsid w:val="00D96C9D"/>
    <w:rsid w:val="00D97918"/>
    <w:rsid w:val="00D97991"/>
    <w:rsid w:val="00DB025C"/>
    <w:rsid w:val="00DB1F3E"/>
    <w:rsid w:val="00DB22C3"/>
    <w:rsid w:val="00DB31B7"/>
    <w:rsid w:val="00DB4E21"/>
    <w:rsid w:val="00DB7FC7"/>
    <w:rsid w:val="00DC227B"/>
    <w:rsid w:val="00DE0F02"/>
    <w:rsid w:val="00DE20E0"/>
    <w:rsid w:val="00DE72FC"/>
    <w:rsid w:val="00DF2574"/>
    <w:rsid w:val="00DF59D2"/>
    <w:rsid w:val="00DF6968"/>
    <w:rsid w:val="00E00302"/>
    <w:rsid w:val="00E029D2"/>
    <w:rsid w:val="00E07588"/>
    <w:rsid w:val="00E13588"/>
    <w:rsid w:val="00E164C9"/>
    <w:rsid w:val="00E211DC"/>
    <w:rsid w:val="00E243C3"/>
    <w:rsid w:val="00E25044"/>
    <w:rsid w:val="00E3420A"/>
    <w:rsid w:val="00E5116C"/>
    <w:rsid w:val="00E54381"/>
    <w:rsid w:val="00E5793B"/>
    <w:rsid w:val="00E63B6D"/>
    <w:rsid w:val="00E64345"/>
    <w:rsid w:val="00E644A9"/>
    <w:rsid w:val="00E66583"/>
    <w:rsid w:val="00E66C34"/>
    <w:rsid w:val="00E80699"/>
    <w:rsid w:val="00E80E89"/>
    <w:rsid w:val="00E85B63"/>
    <w:rsid w:val="00E85E84"/>
    <w:rsid w:val="00E8727C"/>
    <w:rsid w:val="00E9094F"/>
    <w:rsid w:val="00E90BC9"/>
    <w:rsid w:val="00E91B64"/>
    <w:rsid w:val="00E94FC8"/>
    <w:rsid w:val="00E95CDD"/>
    <w:rsid w:val="00EA0B30"/>
    <w:rsid w:val="00EA2501"/>
    <w:rsid w:val="00EA282D"/>
    <w:rsid w:val="00EA4075"/>
    <w:rsid w:val="00EA484A"/>
    <w:rsid w:val="00EB1EC9"/>
    <w:rsid w:val="00EB2275"/>
    <w:rsid w:val="00EB6DDD"/>
    <w:rsid w:val="00EC18DF"/>
    <w:rsid w:val="00EC43EA"/>
    <w:rsid w:val="00EC4694"/>
    <w:rsid w:val="00ED1551"/>
    <w:rsid w:val="00ED26A7"/>
    <w:rsid w:val="00ED60F5"/>
    <w:rsid w:val="00EE303B"/>
    <w:rsid w:val="00EE549F"/>
    <w:rsid w:val="00EE60F2"/>
    <w:rsid w:val="00EE745F"/>
    <w:rsid w:val="00F0512C"/>
    <w:rsid w:val="00F15830"/>
    <w:rsid w:val="00F179FD"/>
    <w:rsid w:val="00F24360"/>
    <w:rsid w:val="00F27D6C"/>
    <w:rsid w:val="00F4161B"/>
    <w:rsid w:val="00F42495"/>
    <w:rsid w:val="00F4716D"/>
    <w:rsid w:val="00F50712"/>
    <w:rsid w:val="00F52619"/>
    <w:rsid w:val="00F60DEA"/>
    <w:rsid w:val="00F62D6D"/>
    <w:rsid w:val="00F647BE"/>
    <w:rsid w:val="00F677C4"/>
    <w:rsid w:val="00F70749"/>
    <w:rsid w:val="00F73BB0"/>
    <w:rsid w:val="00F81093"/>
    <w:rsid w:val="00F865BE"/>
    <w:rsid w:val="00F959E6"/>
    <w:rsid w:val="00FA15F4"/>
    <w:rsid w:val="00FA7666"/>
    <w:rsid w:val="00FB6FC3"/>
    <w:rsid w:val="00FB7CBC"/>
    <w:rsid w:val="00FB7EA3"/>
    <w:rsid w:val="00FB7FBC"/>
    <w:rsid w:val="00FC4008"/>
    <w:rsid w:val="00FC4286"/>
    <w:rsid w:val="00FC7AA3"/>
    <w:rsid w:val="00FD1C60"/>
    <w:rsid w:val="00FD4FCD"/>
    <w:rsid w:val="00FE13C7"/>
    <w:rsid w:val="00FE203B"/>
    <w:rsid w:val="00FF11CE"/>
    <w:rsid w:val="00FF384C"/>
    <w:rsid w:val="00FF3B74"/>
    <w:rsid w:val="00FF4DB8"/>
    <w:rsid w:val="00FF5C7D"/>
    <w:rsid w:val="00FF77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FE67D"/>
  <w15:chartTrackingRefBased/>
  <w15:docId w15:val="{EFB447D1-348E-48E4-86BF-1A17619B6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139E"/>
    <w:pPr>
      <w:bidi/>
    </w:pPr>
  </w:style>
  <w:style w:type="paragraph" w:styleId="1">
    <w:name w:val="heading 1"/>
    <w:basedOn w:val="a"/>
    <w:next w:val="a"/>
    <w:link w:val="1Char"/>
    <w:uiPriority w:val="9"/>
    <w:qFormat/>
    <w:rsid w:val="000978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978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978F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978F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978F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978F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78F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78F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78F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78F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978F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978F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978F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978F0"/>
    <w:rPr>
      <w:rFonts w:eastAsiaTheme="majorEastAsia" w:cstheme="majorBidi"/>
      <w:color w:val="0F4761" w:themeColor="accent1" w:themeShade="BF"/>
    </w:rPr>
  </w:style>
  <w:style w:type="character" w:customStyle="1" w:styleId="6Char">
    <w:name w:val="عنوان 6 Char"/>
    <w:basedOn w:val="a0"/>
    <w:link w:val="6"/>
    <w:uiPriority w:val="9"/>
    <w:semiHidden/>
    <w:rsid w:val="000978F0"/>
    <w:rPr>
      <w:rFonts w:eastAsiaTheme="majorEastAsia" w:cstheme="majorBidi"/>
      <w:i/>
      <w:iCs/>
      <w:color w:val="595959" w:themeColor="text1" w:themeTint="A6"/>
    </w:rPr>
  </w:style>
  <w:style w:type="character" w:customStyle="1" w:styleId="7Char">
    <w:name w:val="عنوان 7 Char"/>
    <w:basedOn w:val="a0"/>
    <w:link w:val="7"/>
    <w:uiPriority w:val="9"/>
    <w:semiHidden/>
    <w:rsid w:val="000978F0"/>
    <w:rPr>
      <w:rFonts w:eastAsiaTheme="majorEastAsia" w:cstheme="majorBidi"/>
      <w:color w:val="595959" w:themeColor="text1" w:themeTint="A6"/>
    </w:rPr>
  </w:style>
  <w:style w:type="character" w:customStyle="1" w:styleId="8Char">
    <w:name w:val="عنوان 8 Char"/>
    <w:basedOn w:val="a0"/>
    <w:link w:val="8"/>
    <w:uiPriority w:val="9"/>
    <w:semiHidden/>
    <w:rsid w:val="000978F0"/>
    <w:rPr>
      <w:rFonts w:eastAsiaTheme="majorEastAsia" w:cstheme="majorBidi"/>
      <w:i/>
      <w:iCs/>
      <w:color w:val="272727" w:themeColor="text1" w:themeTint="D8"/>
    </w:rPr>
  </w:style>
  <w:style w:type="character" w:customStyle="1" w:styleId="9Char">
    <w:name w:val="عنوان 9 Char"/>
    <w:basedOn w:val="a0"/>
    <w:link w:val="9"/>
    <w:uiPriority w:val="9"/>
    <w:semiHidden/>
    <w:rsid w:val="000978F0"/>
    <w:rPr>
      <w:rFonts w:eastAsiaTheme="majorEastAsia" w:cstheme="majorBidi"/>
      <w:color w:val="272727" w:themeColor="text1" w:themeTint="D8"/>
    </w:rPr>
  </w:style>
  <w:style w:type="paragraph" w:styleId="a3">
    <w:name w:val="Title"/>
    <w:basedOn w:val="a"/>
    <w:next w:val="a"/>
    <w:link w:val="Char"/>
    <w:uiPriority w:val="10"/>
    <w:qFormat/>
    <w:rsid w:val="00097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78F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78F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78F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78F0"/>
    <w:pPr>
      <w:spacing w:before="160"/>
      <w:jc w:val="center"/>
    </w:pPr>
    <w:rPr>
      <w:i/>
      <w:iCs/>
      <w:color w:val="404040" w:themeColor="text1" w:themeTint="BF"/>
    </w:rPr>
  </w:style>
  <w:style w:type="character" w:customStyle="1" w:styleId="Char1">
    <w:name w:val="اقتباس Char"/>
    <w:basedOn w:val="a0"/>
    <w:link w:val="a5"/>
    <w:uiPriority w:val="29"/>
    <w:rsid w:val="000978F0"/>
    <w:rPr>
      <w:i/>
      <w:iCs/>
      <w:color w:val="404040" w:themeColor="text1" w:themeTint="BF"/>
    </w:rPr>
  </w:style>
  <w:style w:type="paragraph" w:styleId="a6">
    <w:name w:val="List Paragraph"/>
    <w:basedOn w:val="a"/>
    <w:uiPriority w:val="34"/>
    <w:qFormat/>
    <w:rsid w:val="000978F0"/>
    <w:pPr>
      <w:ind w:left="720"/>
      <w:contextualSpacing/>
    </w:pPr>
  </w:style>
  <w:style w:type="character" w:styleId="a7">
    <w:name w:val="Intense Emphasis"/>
    <w:basedOn w:val="a0"/>
    <w:uiPriority w:val="21"/>
    <w:qFormat/>
    <w:rsid w:val="000978F0"/>
    <w:rPr>
      <w:i/>
      <w:iCs/>
      <w:color w:val="0F4761" w:themeColor="accent1" w:themeShade="BF"/>
    </w:rPr>
  </w:style>
  <w:style w:type="paragraph" w:styleId="a8">
    <w:name w:val="Intense Quote"/>
    <w:basedOn w:val="a"/>
    <w:next w:val="a"/>
    <w:link w:val="Char2"/>
    <w:uiPriority w:val="30"/>
    <w:qFormat/>
    <w:rsid w:val="000978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78F0"/>
    <w:rPr>
      <w:i/>
      <w:iCs/>
      <w:color w:val="0F4761" w:themeColor="accent1" w:themeShade="BF"/>
    </w:rPr>
  </w:style>
  <w:style w:type="character" w:styleId="a9">
    <w:name w:val="Intense Reference"/>
    <w:basedOn w:val="a0"/>
    <w:uiPriority w:val="32"/>
    <w:qFormat/>
    <w:rsid w:val="000978F0"/>
    <w:rPr>
      <w:b/>
      <w:bCs/>
      <w:smallCaps/>
      <w:color w:val="0F4761" w:themeColor="accent1" w:themeShade="BF"/>
      <w:spacing w:val="5"/>
    </w:rPr>
  </w:style>
  <w:style w:type="paragraph" w:styleId="aa">
    <w:name w:val="header"/>
    <w:basedOn w:val="a"/>
    <w:link w:val="Char3"/>
    <w:uiPriority w:val="99"/>
    <w:unhideWhenUsed/>
    <w:rsid w:val="007F055A"/>
    <w:pPr>
      <w:tabs>
        <w:tab w:val="center" w:pos="4153"/>
        <w:tab w:val="right" w:pos="8306"/>
      </w:tabs>
      <w:spacing w:after="0" w:line="240" w:lineRule="auto"/>
    </w:pPr>
  </w:style>
  <w:style w:type="character" w:customStyle="1" w:styleId="Char3">
    <w:name w:val="رأس الصفحة Char"/>
    <w:basedOn w:val="a0"/>
    <w:link w:val="aa"/>
    <w:uiPriority w:val="99"/>
    <w:rsid w:val="007F055A"/>
  </w:style>
  <w:style w:type="paragraph" w:styleId="ab">
    <w:name w:val="footer"/>
    <w:basedOn w:val="a"/>
    <w:link w:val="Char4"/>
    <w:uiPriority w:val="99"/>
    <w:unhideWhenUsed/>
    <w:rsid w:val="007F055A"/>
    <w:pPr>
      <w:tabs>
        <w:tab w:val="center" w:pos="4153"/>
        <w:tab w:val="right" w:pos="8306"/>
      </w:tabs>
      <w:spacing w:after="0" w:line="240" w:lineRule="auto"/>
    </w:pPr>
  </w:style>
  <w:style w:type="character" w:customStyle="1" w:styleId="Char4">
    <w:name w:val="تذييل الصفحة Char"/>
    <w:basedOn w:val="a0"/>
    <w:link w:val="ab"/>
    <w:uiPriority w:val="99"/>
    <w:rsid w:val="007F055A"/>
  </w:style>
  <w:style w:type="paragraph" w:styleId="ac">
    <w:name w:val="No Spacing"/>
    <w:link w:val="Char5"/>
    <w:uiPriority w:val="1"/>
    <w:qFormat/>
    <w:rsid w:val="00C45958"/>
    <w:pPr>
      <w:bidi/>
      <w:spacing w:after="0" w:line="240" w:lineRule="auto"/>
    </w:pPr>
    <w:rPr>
      <w:rFonts w:eastAsiaTheme="minorEastAsia"/>
      <w:kern w:val="0"/>
      <w:sz w:val="22"/>
      <w:szCs w:val="22"/>
      <w14:ligatures w14:val="none"/>
    </w:rPr>
  </w:style>
  <w:style w:type="character" w:customStyle="1" w:styleId="Char5">
    <w:name w:val="بلا تباعد Char"/>
    <w:basedOn w:val="a0"/>
    <w:link w:val="ac"/>
    <w:uiPriority w:val="1"/>
    <w:rsid w:val="00C45958"/>
    <w:rPr>
      <w:rFonts w:eastAsiaTheme="minorEastAsia"/>
      <w:kern w:val="0"/>
      <w:sz w:val="22"/>
      <w:szCs w:val="22"/>
      <w14:ligatures w14:val="none"/>
    </w:rPr>
  </w:style>
  <w:style w:type="paragraph" w:styleId="ad">
    <w:name w:val="Normal (Web)"/>
    <w:basedOn w:val="a"/>
    <w:uiPriority w:val="99"/>
    <w:semiHidden/>
    <w:unhideWhenUsed/>
    <w:rsid w:val="001E18D6"/>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ae">
    <w:name w:val="Table Grid"/>
    <w:basedOn w:val="a1"/>
    <w:uiPriority w:val="39"/>
    <w:rsid w:val="00062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CF547-0D6D-4582-9FD9-29AFB63F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4647</Words>
  <Characters>27331</Characters>
  <Application>Microsoft Office Word</Application>
  <DocSecurity>0</DocSecurity>
  <Lines>488</Lines>
  <Paragraphs>180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alghamdi</dc:creator>
  <cp:keywords/>
  <dc:description/>
  <cp:lastModifiedBy>waleed alghamdi</cp:lastModifiedBy>
  <cp:revision>2</cp:revision>
  <dcterms:created xsi:type="dcterms:W3CDTF">2025-11-15T13:47:00Z</dcterms:created>
  <dcterms:modified xsi:type="dcterms:W3CDTF">2025-11-15T13:47:00Z</dcterms:modified>
</cp:coreProperties>
</file>