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3D03BF5" w:rsidR="00EA22ED" w:rsidRPr="00E121EE" w:rsidRDefault="00EA22ED" w:rsidP="00EA22ED">
      <w:pPr>
        <w:rPr>
          <w:b/>
          <w:bCs/>
          <w:lang w:bidi="ar-SY"/>
        </w:rPr>
      </w:pPr>
      <w:r w:rsidRPr="00EA22ED">
        <w:t xml:space="preserve">Leader Name: </w:t>
      </w:r>
      <w:proofErr w:type="spellStart"/>
      <w:r w:rsidR="00E121EE" w:rsidRPr="00E121EE">
        <w:rPr>
          <w:b/>
          <w:bCs/>
        </w:rPr>
        <w:t>Dr.Samah</w:t>
      </w:r>
      <w:proofErr w:type="spellEnd"/>
      <w:r w:rsidR="00E121EE" w:rsidRPr="00E121EE">
        <w:rPr>
          <w:b/>
          <w:bCs/>
        </w:rPr>
        <w:t xml:space="preserve"> Mohamed Mustafa Kamal </w:t>
      </w:r>
      <w:proofErr w:type="spellStart"/>
      <w:r w:rsidR="00E121EE" w:rsidRPr="00E121EE">
        <w:rPr>
          <w:b/>
          <w:bCs/>
        </w:rPr>
        <w:t>Abdelfatah</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7AB56DC" w:rsidR="00EA22ED" w:rsidRDefault="00ED04AD" w:rsidP="00CC5AD4">
            <w:p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32FF9A8" w:rsidR="00EA22ED" w:rsidRDefault="00ED04AD"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28983A9" w:rsidR="00EA22ED" w:rsidRDefault="00ED04AD"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73676BE" w:rsidR="00EA22ED" w:rsidRDefault="00ED04AD"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C945C14" w:rsidR="00EA22ED" w:rsidRDefault="00401059"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F4A4BB8" w:rsidR="00EA22ED" w:rsidRDefault="00401059"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047C66F" w:rsidR="00EA22ED" w:rsidRDefault="00401059"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84F3F9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34892FF" w:rsidR="00EA22ED" w:rsidRDefault="00364C30" w:rsidP="00364C30">
            <w:pPr>
              <w:jc w:val="center"/>
            </w:pPr>
            <w:r w:rsidRPr="00364C30">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31B94F8" w:rsidR="00EA22ED" w:rsidRDefault="00401059"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759D5CC"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C6BA131" w:rsidR="00EA22ED" w:rsidRDefault="00364C30"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1A81203"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7C7E8FC" w:rsidR="00EA22ED" w:rsidRDefault="00364C30" w:rsidP="00364C30">
            <w:pPr>
              <w:jc w:val="center"/>
            </w:pPr>
            <w:r w:rsidRPr="00364C30">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ABC624C" w:rsidR="00EA22ED" w:rsidRDefault="00401059"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ECBA5F2" w14:textId="6550F998" w:rsidR="00EA22ED" w:rsidRDefault="00104F06" w:rsidP="00104F06">
            <w:pPr>
              <w:bidi/>
              <w:jc w:val="center"/>
              <w:rPr>
                <w:b/>
                <w:bCs/>
                <w:rtl/>
              </w:rPr>
            </w:pPr>
            <w:r w:rsidRPr="00104F06">
              <w:rPr>
                <w:b/>
                <w:bCs/>
                <w:rtl/>
              </w:rPr>
              <w:t>تحليل دورإدار</w:t>
            </w:r>
            <w:r>
              <w:rPr>
                <w:rFonts w:hint="cs"/>
                <w:b/>
                <w:bCs/>
                <w:rtl/>
              </w:rPr>
              <w:t xml:space="preserve">ة </w:t>
            </w:r>
            <w:r w:rsidRPr="00104F06">
              <w:rPr>
                <w:b/>
                <w:bCs/>
                <w:rtl/>
              </w:rPr>
              <w:t>التغييرفي</w:t>
            </w:r>
            <w:r>
              <w:rPr>
                <w:rFonts w:hint="cs"/>
                <w:b/>
                <w:bCs/>
                <w:rtl/>
              </w:rPr>
              <w:t xml:space="preserve"> </w:t>
            </w:r>
            <w:r w:rsidRPr="00104F06">
              <w:rPr>
                <w:b/>
                <w:bCs/>
                <w:rtl/>
              </w:rPr>
              <w:t xml:space="preserve">نجاح تنفيذ </w:t>
            </w:r>
            <w:r>
              <w:rPr>
                <w:rFonts w:hint="cs"/>
                <w:b/>
                <w:bCs/>
                <w:rtl/>
              </w:rPr>
              <w:t>الم</w:t>
            </w:r>
            <w:r w:rsidRPr="00104F06">
              <w:rPr>
                <w:b/>
                <w:bCs/>
                <w:rtl/>
              </w:rPr>
              <w:t xml:space="preserve">شاريع في قطاع </w:t>
            </w:r>
            <w:r>
              <w:rPr>
                <w:rFonts w:hint="cs"/>
                <w:b/>
                <w:bCs/>
                <w:rtl/>
              </w:rPr>
              <w:t>الإ</w:t>
            </w:r>
            <w:r w:rsidRPr="00104F06">
              <w:rPr>
                <w:b/>
                <w:bCs/>
                <w:rtl/>
              </w:rPr>
              <w:t>نشاءات</w:t>
            </w:r>
          </w:p>
          <w:p w14:paraId="6E841CE0" w14:textId="39D2F0BF" w:rsidR="00104F06" w:rsidRDefault="00104F06" w:rsidP="00104F06">
            <w:pPr>
              <w:bidi/>
              <w:rPr>
                <w:b/>
                <w:bCs/>
                <w:color w:val="FF0000"/>
                <w:rtl/>
              </w:rPr>
            </w:pPr>
            <w:r w:rsidRPr="00104F06">
              <w:rPr>
                <w:rFonts w:hint="cs"/>
                <w:b/>
                <w:bCs/>
                <w:color w:val="FF0000"/>
                <w:rtl/>
              </w:rPr>
              <w:t>عنوان مقترح:</w:t>
            </w:r>
            <w:r w:rsidRPr="00104F06">
              <w:rPr>
                <w:b/>
                <w:bCs/>
                <w:color w:val="FF0000"/>
                <w:rtl/>
              </w:rPr>
              <w:t xml:space="preserve"> </w:t>
            </w:r>
            <w:r w:rsidRPr="00104F06">
              <w:rPr>
                <w:rFonts w:hint="cs"/>
                <w:b/>
                <w:bCs/>
                <w:color w:val="FF0000"/>
                <w:rtl/>
              </w:rPr>
              <w:t>أثر</w:t>
            </w:r>
            <w:r w:rsidRPr="00104F06">
              <w:rPr>
                <w:b/>
                <w:bCs/>
                <w:rtl/>
              </w:rPr>
              <w:t>إدار</w:t>
            </w:r>
            <w:r w:rsidRPr="00104F06">
              <w:rPr>
                <w:rFonts w:hint="cs"/>
                <w:b/>
                <w:bCs/>
                <w:rtl/>
              </w:rPr>
              <w:t xml:space="preserve">ة </w:t>
            </w:r>
            <w:r w:rsidRPr="00104F06">
              <w:rPr>
                <w:b/>
                <w:bCs/>
                <w:rtl/>
              </w:rPr>
              <w:t>التغييرفي</w:t>
            </w:r>
            <w:r w:rsidRPr="00104F06">
              <w:rPr>
                <w:rFonts w:hint="cs"/>
                <w:b/>
                <w:bCs/>
                <w:rtl/>
              </w:rPr>
              <w:t xml:space="preserve"> </w:t>
            </w:r>
            <w:r w:rsidRPr="00104F06">
              <w:rPr>
                <w:b/>
                <w:bCs/>
                <w:rtl/>
              </w:rPr>
              <w:t xml:space="preserve">نجاح تنفيذ </w:t>
            </w:r>
            <w:r w:rsidRPr="00104F06">
              <w:rPr>
                <w:rFonts w:hint="cs"/>
                <w:b/>
                <w:bCs/>
                <w:rtl/>
              </w:rPr>
              <w:t>الم</w:t>
            </w:r>
            <w:r w:rsidRPr="00104F06">
              <w:rPr>
                <w:b/>
                <w:bCs/>
                <w:rtl/>
              </w:rPr>
              <w:t xml:space="preserve">شاريع في قطاع </w:t>
            </w:r>
            <w:r w:rsidRPr="00104F06">
              <w:rPr>
                <w:rFonts w:hint="cs"/>
                <w:b/>
                <w:bCs/>
                <w:rtl/>
              </w:rPr>
              <w:t>الإ</w:t>
            </w:r>
            <w:r w:rsidRPr="00104F06">
              <w:rPr>
                <w:b/>
                <w:bCs/>
                <w:rtl/>
              </w:rPr>
              <w:t>نشاءات</w:t>
            </w:r>
            <w:r w:rsidRPr="00104F06">
              <w:rPr>
                <w:rFonts w:hint="cs"/>
                <w:b/>
                <w:bCs/>
                <w:rtl/>
              </w:rPr>
              <w:t xml:space="preserve"> </w:t>
            </w:r>
            <w:r w:rsidRPr="00104F06">
              <w:rPr>
                <w:rFonts w:hint="cs"/>
                <w:b/>
                <w:bCs/>
                <w:color w:val="FF0000"/>
                <w:rtl/>
              </w:rPr>
              <w:t>بالسعودية</w:t>
            </w:r>
          </w:p>
          <w:p w14:paraId="6C6A925F" w14:textId="4F7E2F30" w:rsidR="00104F06" w:rsidRDefault="00104F06" w:rsidP="00104F06">
            <w:pPr>
              <w:bidi/>
              <w:rPr>
                <w:b/>
                <w:bCs/>
                <w:rtl/>
              </w:rPr>
            </w:pPr>
          </w:p>
          <w:p w14:paraId="2B7E95E1" w14:textId="7FF74587" w:rsidR="00104F06" w:rsidRDefault="00104F06" w:rsidP="00104F06">
            <w:pPr>
              <w:bidi/>
              <w:rPr>
                <w:b/>
                <w:bCs/>
                <w:rtl/>
              </w:rPr>
            </w:pPr>
          </w:p>
          <w:p w14:paraId="5AD80116" w14:textId="06A6738F" w:rsidR="00104F06" w:rsidRPr="00ED04AD" w:rsidRDefault="00104F06" w:rsidP="00401059">
            <w:pPr>
              <w:pStyle w:val="ListParagraph"/>
              <w:numPr>
                <w:ilvl w:val="0"/>
                <w:numId w:val="6"/>
              </w:numPr>
              <w:bidi/>
              <w:rPr>
                <w:b/>
                <w:bCs/>
                <w:color w:val="FF0000"/>
                <w:lang w:val="en-CA"/>
              </w:rPr>
            </w:pPr>
            <w:r w:rsidRPr="00ED04AD">
              <w:rPr>
                <w:rFonts w:hint="cs"/>
                <w:b/>
                <w:bCs/>
                <w:color w:val="FF0000"/>
                <w:rtl/>
              </w:rPr>
              <w:t>ا</w:t>
            </w:r>
            <w:r w:rsidRPr="00ED04AD">
              <w:rPr>
                <w:b/>
                <w:bCs/>
                <w:color w:val="FF0000"/>
                <w:rtl/>
              </w:rPr>
              <w:t>لمتغير التابع</w:t>
            </w:r>
            <w:r w:rsidRPr="00ED04AD">
              <w:rPr>
                <w:b/>
                <w:bCs/>
                <w:color w:val="FF0000"/>
                <w:lang w:val="en-CA"/>
              </w:rPr>
              <w:t xml:space="preserve">: </w:t>
            </w:r>
            <w:r w:rsidRPr="00ED04AD">
              <w:rPr>
                <w:b/>
                <w:bCs/>
                <w:color w:val="FF0000"/>
                <w:rtl/>
              </w:rPr>
              <w:t>نجاح تنفيذ المشاريع في قطاع الإنشاءات</w:t>
            </w:r>
          </w:p>
          <w:p w14:paraId="2BAE88C1" w14:textId="5F7633C8" w:rsidR="00104F06" w:rsidRPr="00ED04AD" w:rsidRDefault="00104F06" w:rsidP="00401059">
            <w:pPr>
              <w:pStyle w:val="ListParagraph"/>
              <w:numPr>
                <w:ilvl w:val="0"/>
                <w:numId w:val="6"/>
              </w:numPr>
              <w:bidi/>
              <w:rPr>
                <w:b/>
                <w:bCs/>
                <w:color w:val="FF0000"/>
                <w:lang w:val="en-CA"/>
              </w:rPr>
            </w:pPr>
            <w:r w:rsidRPr="00ED04AD">
              <w:rPr>
                <w:b/>
                <w:bCs/>
                <w:color w:val="FF0000"/>
                <w:rtl/>
              </w:rPr>
              <w:t>المتغير المستقل</w:t>
            </w:r>
            <w:r w:rsidRPr="00ED04AD">
              <w:rPr>
                <w:b/>
                <w:bCs/>
                <w:color w:val="FF0000"/>
                <w:lang w:val="en-CA"/>
              </w:rPr>
              <w:t xml:space="preserve">: </w:t>
            </w:r>
            <w:r w:rsidRPr="00ED04AD">
              <w:rPr>
                <w:b/>
                <w:bCs/>
                <w:color w:val="FF0000"/>
                <w:rtl/>
              </w:rPr>
              <w:t>إدارة التغيير</w:t>
            </w:r>
          </w:p>
          <w:p w14:paraId="09B747AD" w14:textId="007909B9" w:rsidR="00ED04AD" w:rsidRDefault="00ED04AD" w:rsidP="00ED04AD">
            <w:pPr>
              <w:bidi/>
              <w:spacing w:before="100" w:beforeAutospacing="1" w:after="100" w:afterAutospacing="1"/>
              <w:rPr>
                <w:rFonts w:ascii="Times New Roman" w:eastAsia="Times New Roman" w:hAnsi="Times New Roman" w:cs="Times New Roman"/>
                <w:b/>
                <w:bCs/>
                <w:color w:val="FF0000"/>
                <w:sz w:val="24"/>
                <w:szCs w:val="24"/>
                <w:rtl/>
                <w:lang w:val="en-CA" w:eastAsia="en-CA"/>
              </w:rPr>
            </w:pPr>
            <w:r>
              <w:rPr>
                <w:rFonts w:ascii="Times New Roman" w:eastAsia="Times New Roman" w:hAnsi="Times New Roman" w:cs="Times New Roman" w:hint="cs"/>
                <w:b/>
                <w:bCs/>
                <w:color w:val="FF0000"/>
                <w:sz w:val="24"/>
                <w:szCs w:val="24"/>
                <w:rtl/>
                <w:lang w:val="en-CA" w:eastAsia="en-CA"/>
              </w:rPr>
              <w:t xml:space="preserve">أمثلة على </w:t>
            </w:r>
            <w:r w:rsidRPr="00ED04AD">
              <w:rPr>
                <w:rFonts w:ascii="Times New Roman" w:eastAsia="Times New Roman" w:hAnsi="Times New Roman" w:cs="Times New Roman"/>
                <w:b/>
                <w:bCs/>
                <w:color w:val="FF0000"/>
                <w:sz w:val="24"/>
                <w:szCs w:val="24"/>
                <w:rtl/>
                <w:lang w:val="en-CA" w:eastAsia="en-CA"/>
              </w:rPr>
              <w:t>أهداف البحث</w:t>
            </w:r>
            <w:r w:rsidRPr="00ED04AD">
              <w:rPr>
                <w:rFonts w:ascii="Times New Roman" w:eastAsia="Times New Roman" w:hAnsi="Times New Roman" w:cs="Times New Roman"/>
                <w:b/>
                <w:bCs/>
                <w:color w:val="FF0000"/>
                <w:sz w:val="24"/>
                <w:szCs w:val="24"/>
                <w:lang w:val="en-CA" w:eastAsia="en-CA"/>
              </w:rPr>
              <w:t>:</w:t>
            </w:r>
          </w:p>
          <w:p w14:paraId="3E76BD99" w14:textId="5045B1E7" w:rsidR="00401059" w:rsidRPr="00ED04AD" w:rsidRDefault="00E121EE" w:rsidP="00364C30">
            <w:pPr>
              <w:bidi/>
              <w:spacing w:before="100" w:beforeAutospacing="1" w:after="100" w:afterAutospacing="1"/>
              <w:rPr>
                <w:rFonts w:ascii="Times New Roman" w:eastAsia="Times New Roman" w:hAnsi="Times New Roman" w:cs="Times New Roman"/>
                <w:b/>
                <w:bCs/>
                <w:color w:val="FF0000"/>
                <w:sz w:val="24"/>
                <w:szCs w:val="24"/>
                <w:lang w:val="en-CA" w:eastAsia="en-CA"/>
              </w:rPr>
            </w:pPr>
            <w:r w:rsidRPr="00E121EE">
              <w:rPr>
                <w:rFonts w:ascii="Times New Roman" w:eastAsia="Times New Roman" w:hAnsi="Times New Roman" w:cs="Times New Roman" w:hint="cs"/>
                <w:b/>
                <w:bCs/>
                <w:color w:val="FF0000"/>
                <w:sz w:val="24"/>
                <w:szCs w:val="24"/>
                <w:rtl/>
                <w:lang w:val="en-CA" w:eastAsia="en-CA"/>
              </w:rPr>
              <w:t xml:space="preserve">هدف البحث </w:t>
            </w:r>
            <w:r w:rsidR="00364C30">
              <w:rPr>
                <w:rFonts w:ascii="Times New Roman" w:eastAsia="Times New Roman" w:hAnsi="Times New Roman" w:cs="Times New Roman" w:hint="cs"/>
                <w:b/>
                <w:bCs/>
                <w:color w:val="FF0000"/>
                <w:sz w:val="24"/>
                <w:szCs w:val="24"/>
                <w:rtl/>
                <w:lang w:val="en-CA" w:eastAsia="en-CA"/>
              </w:rPr>
              <w:t>:</w:t>
            </w:r>
            <w:r w:rsidR="00401059" w:rsidRPr="00E121EE">
              <w:rPr>
                <w:rFonts w:ascii="Times New Roman" w:eastAsia="Times New Roman" w:hAnsi="Times New Roman" w:cs="Times New Roman"/>
                <w:b/>
                <w:bCs/>
                <w:color w:val="FF0000"/>
                <w:sz w:val="24"/>
                <w:szCs w:val="24"/>
                <w:rtl/>
                <w:lang w:val="en-CA" w:eastAsia="en-CA"/>
              </w:rPr>
              <w:t>تحديد العلاقة بين ممارسات إدارة التغيير ونجاح تنفيذ المشاريع في قطاع الإنشاءات</w:t>
            </w:r>
            <w:r w:rsidR="00364C30">
              <w:rPr>
                <w:rFonts w:ascii="Times New Roman" w:eastAsia="Times New Roman" w:hAnsi="Times New Roman" w:cs="Times New Roman" w:hint="cs"/>
                <w:b/>
                <w:bCs/>
                <w:color w:val="FF0000"/>
                <w:sz w:val="24"/>
                <w:szCs w:val="24"/>
                <w:rtl/>
                <w:lang w:eastAsia="en-CA"/>
              </w:rPr>
              <w:t xml:space="preserve"> .</w:t>
            </w:r>
          </w:p>
          <w:p w14:paraId="57457630" w14:textId="77777777" w:rsidR="00ED04AD" w:rsidRPr="00ED04AD" w:rsidRDefault="00ED04AD" w:rsidP="00401059">
            <w:pPr>
              <w:numPr>
                <w:ilvl w:val="0"/>
                <w:numId w:val="6"/>
              </w:numPr>
              <w:bidi/>
              <w:spacing w:before="100" w:beforeAutospacing="1" w:after="100" w:afterAutospacing="1"/>
              <w:rPr>
                <w:rFonts w:ascii="Times New Roman" w:eastAsia="Times New Roman" w:hAnsi="Times New Roman" w:cs="Times New Roman"/>
                <w:sz w:val="24"/>
                <w:szCs w:val="24"/>
                <w:lang w:val="en-CA" w:eastAsia="en-CA"/>
              </w:rPr>
            </w:pPr>
            <w:r w:rsidRPr="00ED04AD">
              <w:rPr>
                <w:rFonts w:ascii="Times New Roman" w:eastAsia="Times New Roman" w:hAnsi="Times New Roman" w:cs="Times New Roman"/>
                <w:sz w:val="24"/>
                <w:szCs w:val="24"/>
                <w:rtl/>
                <w:lang w:val="en-CA" w:eastAsia="en-CA"/>
              </w:rPr>
              <w:t>تحديد ممارسات إدارة التغيير الفعالة في قطاع الإنشاءات</w:t>
            </w:r>
            <w:r w:rsidRPr="00ED04AD">
              <w:rPr>
                <w:rFonts w:ascii="Times New Roman" w:eastAsia="Times New Roman" w:hAnsi="Times New Roman" w:cs="Times New Roman"/>
                <w:sz w:val="24"/>
                <w:szCs w:val="24"/>
                <w:lang w:val="en-CA" w:eastAsia="en-CA"/>
              </w:rPr>
              <w:t>.</w:t>
            </w:r>
          </w:p>
          <w:p w14:paraId="1ED3EE13" w14:textId="77777777" w:rsidR="00ED04AD" w:rsidRPr="00ED04AD" w:rsidRDefault="00ED04AD" w:rsidP="00401059">
            <w:pPr>
              <w:numPr>
                <w:ilvl w:val="0"/>
                <w:numId w:val="6"/>
              </w:numPr>
              <w:bidi/>
              <w:spacing w:before="100" w:beforeAutospacing="1" w:after="100" w:afterAutospacing="1"/>
              <w:rPr>
                <w:rFonts w:ascii="Times New Roman" w:eastAsia="Times New Roman" w:hAnsi="Times New Roman" w:cs="Times New Roman"/>
                <w:sz w:val="24"/>
                <w:szCs w:val="24"/>
                <w:lang w:val="en-CA" w:eastAsia="en-CA"/>
              </w:rPr>
            </w:pPr>
            <w:r w:rsidRPr="00ED04AD">
              <w:rPr>
                <w:rFonts w:ascii="Times New Roman" w:eastAsia="Times New Roman" w:hAnsi="Times New Roman" w:cs="Times New Roman"/>
                <w:sz w:val="24"/>
                <w:szCs w:val="24"/>
                <w:rtl/>
                <w:lang w:val="en-CA" w:eastAsia="en-CA"/>
              </w:rPr>
              <w:t>تحليل تأثير ممارسات إدارة التغيير على جوانب مختلفة من نجاح تنفيذ المشاريع (مثل: التكلفة، الجدول الزمني، الجودة، رضا أصحاب المصلحة)</w:t>
            </w:r>
            <w:r w:rsidRPr="00ED04AD">
              <w:rPr>
                <w:rFonts w:ascii="Times New Roman" w:eastAsia="Times New Roman" w:hAnsi="Times New Roman" w:cs="Times New Roman"/>
                <w:sz w:val="24"/>
                <w:szCs w:val="24"/>
                <w:lang w:val="en-CA" w:eastAsia="en-CA"/>
              </w:rPr>
              <w:t>.</w:t>
            </w:r>
          </w:p>
          <w:p w14:paraId="54AD7AEA" w14:textId="2DB49ED9" w:rsidR="00ED04AD" w:rsidRDefault="00ED04AD" w:rsidP="00401059">
            <w:pPr>
              <w:numPr>
                <w:ilvl w:val="0"/>
                <w:numId w:val="6"/>
              </w:numPr>
              <w:bidi/>
              <w:spacing w:before="100" w:beforeAutospacing="1" w:after="100" w:afterAutospacing="1"/>
              <w:rPr>
                <w:rFonts w:ascii="Times New Roman" w:eastAsia="Times New Roman" w:hAnsi="Times New Roman" w:cs="Times New Roman"/>
                <w:sz w:val="24"/>
                <w:szCs w:val="24"/>
                <w:lang w:val="en-CA" w:eastAsia="en-CA"/>
              </w:rPr>
            </w:pPr>
            <w:r w:rsidRPr="00ED04AD">
              <w:rPr>
                <w:rFonts w:ascii="Times New Roman" w:eastAsia="Times New Roman" w:hAnsi="Times New Roman" w:cs="Times New Roman"/>
                <w:sz w:val="24"/>
                <w:szCs w:val="24"/>
                <w:rtl/>
                <w:lang w:val="en-CA" w:eastAsia="en-CA"/>
              </w:rPr>
              <w:t>تقديم توصيات لتحسين ممارسات إدارة التغيير في مشاريع الإنشاءات</w:t>
            </w:r>
            <w:r w:rsidRPr="00ED04AD">
              <w:rPr>
                <w:rFonts w:ascii="Times New Roman" w:eastAsia="Times New Roman" w:hAnsi="Times New Roman" w:cs="Times New Roman"/>
                <w:sz w:val="24"/>
                <w:szCs w:val="24"/>
                <w:lang w:val="en-CA" w:eastAsia="en-CA"/>
              </w:rPr>
              <w:t>.</w:t>
            </w:r>
          </w:p>
          <w:p w14:paraId="053EAD72" w14:textId="559EC92B" w:rsidR="00401059" w:rsidRPr="00E121EE" w:rsidRDefault="00401059" w:rsidP="00E121EE">
            <w:pPr>
              <w:bidi/>
              <w:rPr>
                <w:b/>
                <w:bCs/>
                <w:color w:val="FF0000"/>
              </w:rPr>
            </w:pPr>
            <w:r w:rsidRPr="00401059">
              <w:rPr>
                <w:rFonts w:hint="cs"/>
                <w:b/>
                <w:bCs/>
                <w:color w:val="FF0000"/>
                <w:rtl/>
              </w:rPr>
              <w:t>امثلة للاسئلة والفرضيات (ملحوظة: يجب أن يكون هنالك توافق بين الأسئلة والفرضيات وعلى الباحث أن يتطلع على الدراسات السابقة قبل ان يطور الأسئلة والفرضيات )</w:t>
            </w:r>
          </w:p>
          <w:p w14:paraId="2E387D21" w14:textId="77777777" w:rsidR="00401059" w:rsidRPr="00ED04AD" w:rsidRDefault="00401059" w:rsidP="00401059">
            <w:pPr>
              <w:bidi/>
              <w:spacing w:before="100" w:beforeAutospacing="1" w:after="100" w:afterAutospacing="1"/>
              <w:rPr>
                <w:rFonts w:ascii="Times New Roman" w:eastAsia="Times New Roman" w:hAnsi="Times New Roman" w:cs="Times New Roman"/>
                <w:color w:val="FF0000"/>
                <w:sz w:val="24"/>
                <w:szCs w:val="24"/>
                <w:lang w:val="en-CA" w:eastAsia="en-CA"/>
              </w:rPr>
            </w:pPr>
            <w:r w:rsidRPr="00ED04AD">
              <w:rPr>
                <w:rFonts w:ascii="Times New Roman" w:eastAsia="Times New Roman" w:hAnsi="Times New Roman" w:cs="Times New Roman"/>
                <w:b/>
                <w:bCs/>
                <w:color w:val="FF0000"/>
                <w:sz w:val="24"/>
                <w:szCs w:val="24"/>
                <w:rtl/>
                <w:lang w:val="en-CA" w:eastAsia="en-CA"/>
              </w:rPr>
              <w:t>سؤال البحث</w:t>
            </w:r>
            <w:r w:rsidRPr="00ED04AD">
              <w:rPr>
                <w:rFonts w:ascii="Times New Roman" w:eastAsia="Times New Roman" w:hAnsi="Times New Roman" w:cs="Times New Roman"/>
                <w:b/>
                <w:bCs/>
                <w:color w:val="FF0000"/>
                <w:sz w:val="24"/>
                <w:szCs w:val="24"/>
                <w:lang w:val="en-CA" w:eastAsia="en-CA"/>
              </w:rPr>
              <w:t>:</w:t>
            </w:r>
          </w:p>
          <w:p w14:paraId="7B9E6BC5" w14:textId="3C76512B" w:rsidR="00401059" w:rsidRPr="00401059" w:rsidRDefault="00401059" w:rsidP="00401059">
            <w:pPr>
              <w:bidi/>
              <w:spacing w:before="100" w:beforeAutospacing="1" w:after="100" w:afterAutospacing="1"/>
              <w:rPr>
                <w:rFonts w:ascii="Times New Roman" w:eastAsia="Times New Roman" w:hAnsi="Times New Roman" w:cs="Times New Roman"/>
                <w:color w:val="FF0000"/>
                <w:sz w:val="24"/>
                <w:szCs w:val="24"/>
                <w:lang w:val="en-CA" w:eastAsia="en-CA"/>
              </w:rPr>
            </w:pPr>
            <w:r w:rsidRPr="00ED04AD">
              <w:rPr>
                <w:rFonts w:ascii="Times New Roman" w:eastAsia="Times New Roman" w:hAnsi="Times New Roman" w:cs="Times New Roman"/>
                <w:b/>
                <w:bCs/>
                <w:color w:val="FF0000"/>
                <w:sz w:val="24"/>
                <w:szCs w:val="24"/>
                <w:rtl/>
                <w:lang w:val="en-CA" w:eastAsia="en-CA"/>
              </w:rPr>
              <w:t>ما هو أثر إدارة التغيير على نجاح تنفيذ المشاريع في قطاع الإنشاءات؟</w:t>
            </w:r>
          </w:p>
          <w:p w14:paraId="61C10CD5" w14:textId="0B7F2243" w:rsidR="00104F06" w:rsidRPr="00104F06" w:rsidRDefault="00104F06" w:rsidP="00104F06">
            <w:pPr>
              <w:bidi/>
              <w:rPr>
                <w:b/>
                <w:bCs/>
                <w:color w:val="FF0000"/>
                <w:lang w:val="en-CA"/>
              </w:rPr>
            </w:pPr>
            <w:r w:rsidRPr="00104F06">
              <w:rPr>
                <w:rFonts w:hint="cs"/>
                <w:b/>
                <w:bCs/>
                <w:color w:val="FF0000"/>
                <w:rtl/>
              </w:rPr>
              <w:t>امثلة ل</w:t>
            </w:r>
            <w:r w:rsidRPr="00104F06">
              <w:rPr>
                <w:b/>
                <w:bCs/>
                <w:color w:val="FF0000"/>
                <w:rtl/>
              </w:rPr>
              <w:t>أسئلة البحث</w:t>
            </w:r>
            <w:r w:rsidRPr="00104F06">
              <w:rPr>
                <w:b/>
                <w:bCs/>
                <w:color w:val="FF0000"/>
                <w:lang w:val="en-CA"/>
              </w:rPr>
              <w:t>:</w:t>
            </w:r>
          </w:p>
          <w:p w14:paraId="46163479" w14:textId="152D1D24" w:rsidR="00104F06" w:rsidRPr="00104F06" w:rsidRDefault="00104F06" w:rsidP="00401059">
            <w:pPr>
              <w:numPr>
                <w:ilvl w:val="0"/>
                <w:numId w:val="6"/>
              </w:numPr>
              <w:bidi/>
              <w:rPr>
                <w:lang w:val="en-CA"/>
              </w:rPr>
            </w:pPr>
            <w:r w:rsidRPr="00104F06">
              <w:rPr>
                <w:rtl/>
              </w:rPr>
              <w:t>هل هناك أثر لإدارة التغيير على تحسين معدلات إنجاز المشاريع في قطاع الإنشاءات؟</w:t>
            </w:r>
          </w:p>
          <w:p w14:paraId="5CE7F1C7" w14:textId="7EC3A034" w:rsidR="00104F06" w:rsidRPr="00104F06" w:rsidRDefault="00104F06" w:rsidP="00401059">
            <w:pPr>
              <w:numPr>
                <w:ilvl w:val="0"/>
                <w:numId w:val="6"/>
              </w:numPr>
              <w:bidi/>
              <w:rPr>
                <w:lang w:val="en-CA"/>
              </w:rPr>
            </w:pPr>
            <w:r w:rsidRPr="00104F06">
              <w:rPr>
                <w:rtl/>
              </w:rPr>
              <w:t>هل هناك أثر لإدارة التغيير على تقليل تكاليف مشاريع الإنشاءات؟</w:t>
            </w:r>
          </w:p>
          <w:p w14:paraId="493347BE" w14:textId="31E5D896" w:rsidR="00104F06" w:rsidRPr="00104F06" w:rsidRDefault="00104F06" w:rsidP="00401059">
            <w:pPr>
              <w:numPr>
                <w:ilvl w:val="0"/>
                <w:numId w:val="6"/>
              </w:numPr>
              <w:bidi/>
              <w:rPr>
                <w:lang w:val="en-CA"/>
              </w:rPr>
            </w:pPr>
            <w:r w:rsidRPr="00104F06">
              <w:rPr>
                <w:rtl/>
              </w:rPr>
              <w:t>هل هناك أثر لإدارة التغيير على تحسين جودة مخرجات مشاريع الإنشاءات؟</w:t>
            </w:r>
          </w:p>
          <w:p w14:paraId="4F5425CE" w14:textId="59B2C955" w:rsidR="00104F06" w:rsidRPr="00104F06" w:rsidRDefault="00104F06" w:rsidP="00401059">
            <w:pPr>
              <w:numPr>
                <w:ilvl w:val="0"/>
                <w:numId w:val="6"/>
              </w:numPr>
              <w:bidi/>
              <w:rPr>
                <w:lang w:val="en-CA"/>
              </w:rPr>
            </w:pPr>
            <w:r w:rsidRPr="00104F06">
              <w:rPr>
                <w:rtl/>
              </w:rPr>
              <w:t>هل هناك أثر لإدارة التغيير على زيادة رضا أصحاب المصلحة في مشاريع الإنشاءات؟</w:t>
            </w:r>
          </w:p>
          <w:p w14:paraId="6A3B2B3F" w14:textId="257C30FD" w:rsidR="00104F06" w:rsidRPr="00104F06" w:rsidRDefault="00104F06" w:rsidP="00401059">
            <w:pPr>
              <w:numPr>
                <w:ilvl w:val="0"/>
                <w:numId w:val="6"/>
              </w:numPr>
              <w:bidi/>
              <w:rPr>
                <w:lang w:val="en-CA"/>
              </w:rPr>
            </w:pPr>
            <w:r w:rsidRPr="00104F06">
              <w:rPr>
                <w:rtl/>
              </w:rPr>
              <w:t>هل تختلف تأثيرات إدارة التغيير على نجاح تنفيذ مشاريع الإنشاءات بين أنواع المشاريع المختلفة (مثل: مشاريع البنية التحتية، مشاريع المباني، إلخ)</w:t>
            </w:r>
            <w:r w:rsidR="00ED04AD" w:rsidRPr="00401059">
              <w:rPr>
                <w:rFonts w:hint="cs"/>
                <w:rtl/>
                <w:lang w:val="en-CA"/>
              </w:rPr>
              <w:t>؟</w:t>
            </w:r>
          </w:p>
          <w:p w14:paraId="7AF700CD" w14:textId="1E89F107" w:rsidR="00104F06" w:rsidRPr="00104F06" w:rsidRDefault="00104F06" w:rsidP="00104F06">
            <w:pPr>
              <w:bidi/>
              <w:rPr>
                <w:b/>
                <w:bCs/>
                <w:color w:val="FF0000"/>
                <w:lang w:val="en-CA"/>
              </w:rPr>
            </w:pPr>
            <w:r w:rsidRPr="00104F06">
              <w:rPr>
                <w:rFonts w:hint="cs"/>
                <w:b/>
                <w:bCs/>
                <w:color w:val="FF0000"/>
                <w:rtl/>
              </w:rPr>
              <w:t>امثلة ل</w:t>
            </w:r>
            <w:r w:rsidRPr="00104F06">
              <w:rPr>
                <w:b/>
                <w:bCs/>
                <w:color w:val="FF0000"/>
                <w:rtl/>
              </w:rPr>
              <w:t>فرضيات البحث</w:t>
            </w:r>
            <w:r w:rsidRPr="00104F06">
              <w:rPr>
                <w:b/>
                <w:bCs/>
                <w:color w:val="FF0000"/>
                <w:lang w:val="en-CA"/>
              </w:rPr>
              <w:t>:</w:t>
            </w:r>
          </w:p>
          <w:p w14:paraId="70E6AE68" w14:textId="28701927" w:rsidR="00104F06" w:rsidRPr="00104F06" w:rsidRDefault="00104F06" w:rsidP="00401059">
            <w:pPr>
              <w:numPr>
                <w:ilvl w:val="0"/>
                <w:numId w:val="6"/>
              </w:numPr>
              <w:bidi/>
              <w:rPr>
                <w:lang w:val="en-CA"/>
              </w:rPr>
            </w:pPr>
            <w:r w:rsidRPr="00104F06">
              <w:rPr>
                <w:rtl/>
              </w:rPr>
              <w:t>فرضية البديلة</w:t>
            </w:r>
            <w:r w:rsidRPr="00104F06">
              <w:rPr>
                <w:lang w:val="en-CA"/>
              </w:rPr>
              <w:t xml:space="preserve"> (H1): </w:t>
            </w:r>
            <w:r w:rsidRPr="00104F06">
              <w:rPr>
                <w:rtl/>
              </w:rPr>
              <w:t>هناك أثر ذو دلالة إحصائية لإدارة التغيير على تحسين معدلات إنجاز المشاريع في قطاع الإنشاءات</w:t>
            </w:r>
            <w:r w:rsidRPr="00104F06">
              <w:rPr>
                <w:lang w:val="en-CA"/>
              </w:rPr>
              <w:t>.</w:t>
            </w:r>
          </w:p>
          <w:p w14:paraId="5CBDC863" w14:textId="6F81AC54" w:rsidR="00104F06" w:rsidRPr="00104F06" w:rsidRDefault="00104F06" w:rsidP="00401059">
            <w:pPr>
              <w:numPr>
                <w:ilvl w:val="0"/>
                <w:numId w:val="6"/>
              </w:numPr>
              <w:bidi/>
              <w:rPr>
                <w:lang w:val="en-CA"/>
              </w:rPr>
            </w:pPr>
            <w:r w:rsidRPr="00104F06">
              <w:rPr>
                <w:rtl/>
              </w:rPr>
              <w:t>فرضية البديلة</w:t>
            </w:r>
            <w:r w:rsidRPr="00104F06">
              <w:rPr>
                <w:lang w:val="en-CA"/>
              </w:rPr>
              <w:t xml:space="preserve"> (H2): </w:t>
            </w:r>
            <w:r w:rsidRPr="00104F06">
              <w:rPr>
                <w:rtl/>
              </w:rPr>
              <w:t>هناك أثر ذو دلالة إحصائية لإدارة التغيير على تقليل تكاليف مشاريع الإنشاءات</w:t>
            </w:r>
            <w:r w:rsidRPr="00104F06">
              <w:rPr>
                <w:lang w:val="en-CA"/>
              </w:rPr>
              <w:t>.</w:t>
            </w:r>
          </w:p>
          <w:p w14:paraId="77BD5A80" w14:textId="5CBD1770" w:rsidR="00104F06" w:rsidRPr="00104F06" w:rsidRDefault="00104F06" w:rsidP="00401059">
            <w:pPr>
              <w:numPr>
                <w:ilvl w:val="0"/>
                <w:numId w:val="6"/>
              </w:numPr>
              <w:bidi/>
              <w:rPr>
                <w:lang w:val="en-CA"/>
              </w:rPr>
            </w:pPr>
            <w:r w:rsidRPr="00104F06">
              <w:rPr>
                <w:rtl/>
              </w:rPr>
              <w:t>فرضية البديلة</w:t>
            </w:r>
            <w:r w:rsidRPr="00104F06">
              <w:rPr>
                <w:lang w:val="en-CA"/>
              </w:rPr>
              <w:t xml:space="preserve"> (H3): </w:t>
            </w:r>
            <w:r w:rsidRPr="00104F06">
              <w:rPr>
                <w:rtl/>
              </w:rPr>
              <w:t>هناك أثر ذو دلالة إحصائية لإدارة التغيير على تحسين جودة مخرجات مشاريع الإنشاءات</w:t>
            </w:r>
            <w:r w:rsidRPr="00104F06">
              <w:rPr>
                <w:lang w:val="en-CA"/>
              </w:rPr>
              <w:t>.</w:t>
            </w:r>
          </w:p>
          <w:p w14:paraId="3645C6DA" w14:textId="5D390684" w:rsidR="00104F06" w:rsidRPr="00104F06" w:rsidRDefault="00104F06" w:rsidP="00401059">
            <w:pPr>
              <w:numPr>
                <w:ilvl w:val="0"/>
                <w:numId w:val="6"/>
              </w:numPr>
              <w:bidi/>
              <w:rPr>
                <w:lang w:val="en-CA"/>
              </w:rPr>
            </w:pPr>
            <w:r w:rsidRPr="00104F06">
              <w:rPr>
                <w:rtl/>
              </w:rPr>
              <w:lastRenderedPageBreak/>
              <w:t>فرضية البديلة</w:t>
            </w:r>
            <w:r w:rsidRPr="00104F06">
              <w:rPr>
                <w:lang w:val="en-CA"/>
              </w:rPr>
              <w:t xml:space="preserve"> (H4): </w:t>
            </w:r>
            <w:r w:rsidRPr="00104F06">
              <w:rPr>
                <w:rtl/>
              </w:rPr>
              <w:t>هناك أثر ذو دلالة إحصائية لإدارة التغيير على زيادة رضا أصحاب المصلحة في مشاريع الإنشاءات</w:t>
            </w:r>
            <w:r w:rsidRPr="00104F06">
              <w:rPr>
                <w:lang w:val="en-CA"/>
              </w:rPr>
              <w:t>.</w:t>
            </w:r>
          </w:p>
          <w:p w14:paraId="2DEA77D5" w14:textId="77777777" w:rsidR="00104F06" w:rsidRPr="00104F06" w:rsidRDefault="00104F06" w:rsidP="00401059">
            <w:pPr>
              <w:numPr>
                <w:ilvl w:val="0"/>
                <w:numId w:val="6"/>
              </w:numPr>
              <w:bidi/>
              <w:rPr>
                <w:lang w:val="en-CA"/>
              </w:rPr>
            </w:pPr>
            <w:r w:rsidRPr="00104F06">
              <w:rPr>
                <w:rtl/>
              </w:rPr>
              <w:t>فرضية البديلة</w:t>
            </w:r>
            <w:r w:rsidRPr="00104F06">
              <w:rPr>
                <w:lang w:val="en-CA"/>
              </w:rPr>
              <w:t xml:space="preserve"> (H5): </w:t>
            </w:r>
            <w:r w:rsidRPr="00104F06">
              <w:rPr>
                <w:rtl/>
              </w:rPr>
              <w:t>تختلف تأثيرات إدارة التغيير على نجاح تنفيذ مشاريع الإنشاءات بين أنواع المشاريع المختلفة</w:t>
            </w:r>
            <w:r w:rsidRPr="00104F06">
              <w:rPr>
                <w:lang w:val="en-CA"/>
              </w:rPr>
              <w:t>.</w:t>
            </w:r>
          </w:p>
          <w:p w14:paraId="4C333A90" w14:textId="77777777" w:rsidR="00104F06" w:rsidRPr="00104F06" w:rsidRDefault="00104F06" w:rsidP="00104F06">
            <w:pPr>
              <w:bidi/>
              <w:rPr>
                <w:b/>
                <w:bCs/>
                <w:rtl/>
                <w:lang w:val="en-CA"/>
              </w:rPr>
            </w:pPr>
          </w:p>
          <w:p w14:paraId="290B4C4F" w14:textId="752A1CA3" w:rsidR="00104F06" w:rsidRDefault="00364C30" w:rsidP="00364C30">
            <w:pPr>
              <w:bidi/>
              <w:rPr>
                <w:b/>
                <w:bCs/>
                <w:rtl/>
              </w:rPr>
            </w:pPr>
            <w:r w:rsidRPr="00364C30">
              <w:rPr>
                <w:rFonts w:hint="cs"/>
                <w:b/>
                <w:bCs/>
                <w:color w:val="FF0000"/>
                <w:rtl/>
              </w:rPr>
              <w:t>ملحوظة</w:t>
            </w:r>
            <w:r>
              <w:rPr>
                <w:rFonts w:hint="cs"/>
                <w:b/>
                <w:bCs/>
                <w:rtl/>
              </w:rPr>
              <w:t>:</w:t>
            </w:r>
            <w:r w:rsidRPr="00364C30">
              <w:rPr>
                <w:b/>
                <w:bCs/>
                <w:rtl/>
              </w:rPr>
              <w:t xml:space="preserve"> يجب ذكر الأداة التي س</w:t>
            </w:r>
            <w:r>
              <w:rPr>
                <w:rFonts w:hint="cs"/>
                <w:b/>
                <w:bCs/>
                <w:rtl/>
              </w:rPr>
              <w:t>ي</w:t>
            </w:r>
            <w:r w:rsidRPr="00364C30">
              <w:rPr>
                <w:b/>
                <w:bCs/>
                <w:rtl/>
              </w:rPr>
              <w:t>عتمد عليها الباحث، سواء كانت الاستبيان أو المقابلات الشخصية أو غيرها من أدوات البحث العلمي</w:t>
            </w:r>
          </w:p>
          <w:p w14:paraId="0E230BE2" w14:textId="4C4C2DAE" w:rsidR="00104F06" w:rsidRPr="00401059" w:rsidRDefault="00364C30" w:rsidP="00364C30">
            <w:pPr>
              <w:bidi/>
            </w:pPr>
            <w:r>
              <w:rPr>
                <w:rFonts w:hint="cs"/>
                <w:b/>
                <w:bCs/>
                <w:rtl/>
              </w:rPr>
              <w:t>من الأفضل التركيز على نهج واحد لتضييق نطاق البحث(كمي او نوعي او دراسة حالة) والتركيز على جودته فالباحث ذكر اكثر من طريقة بحثية واكثر من أداة بحثية .</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3308A"/>
    <w:multiLevelType w:val="hybridMultilevel"/>
    <w:tmpl w:val="CE4CF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60C532B"/>
    <w:multiLevelType w:val="multilevel"/>
    <w:tmpl w:val="9972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8B14B7"/>
    <w:multiLevelType w:val="multilevel"/>
    <w:tmpl w:val="BBEE2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245D13"/>
    <w:multiLevelType w:val="multilevel"/>
    <w:tmpl w:val="C42E9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1570FC"/>
    <w:multiLevelType w:val="hybridMultilevel"/>
    <w:tmpl w:val="A790B5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4F06"/>
    <w:rsid w:val="00173184"/>
    <w:rsid w:val="00177708"/>
    <w:rsid w:val="00207574"/>
    <w:rsid w:val="00364C30"/>
    <w:rsid w:val="00401059"/>
    <w:rsid w:val="00570846"/>
    <w:rsid w:val="006B0C30"/>
    <w:rsid w:val="00811C8D"/>
    <w:rsid w:val="00846C7F"/>
    <w:rsid w:val="008B63CC"/>
    <w:rsid w:val="009847B5"/>
    <w:rsid w:val="00A006C8"/>
    <w:rsid w:val="00B752C5"/>
    <w:rsid w:val="00C51134"/>
    <w:rsid w:val="00CC5AD4"/>
    <w:rsid w:val="00D06A80"/>
    <w:rsid w:val="00DC0BB7"/>
    <w:rsid w:val="00E05AFD"/>
    <w:rsid w:val="00E121EE"/>
    <w:rsid w:val="00EA22ED"/>
    <w:rsid w:val="00ED04A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ED04A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Strong">
    <w:name w:val="Strong"/>
    <w:basedOn w:val="DefaultParagraphFont"/>
    <w:uiPriority w:val="22"/>
    <w:qFormat/>
    <w:rsid w:val="00ED04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24426">
      <w:bodyDiv w:val="1"/>
      <w:marLeft w:val="0"/>
      <w:marRight w:val="0"/>
      <w:marTop w:val="0"/>
      <w:marBottom w:val="0"/>
      <w:divBdr>
        <w:top w:val="none" w:sz="0" w:space="0" w:color="auto"/>
        <w:left w:val="none" w:sz="0" w:space="0" w:color="auto"/>
        <w:bottom w:val="none" w:sz="0" w:space="0" w:color="auto"/>
        <w:right w:val="none" w:sz="0" w:space="0" w:color="auto"/>
      </w:divBdr>
    </w:div>
    <w:div w:id="726144402">
      <w:bodyDiv w:val="1"/>
      <w:marLeft w:val="0"/>
      <w:marRight w:val="0"/>
      <w:marTop w:val="0"/>
      <w:marBottom w:val="0"/>
      <w:divBdr>
        <w:top w:val="none" w:sz="0" w:space="0" w:color="auto"/>
        <w:left w:val="none" w:sz="0" w:space="0" w:color="auto"/>
        <w:bottom w:val="none" w:sz="0" w:space="0" w:color="auto"/>
        <w:right w:val="none" w:sz="0" w:space="0" w:color="auto"/>
      </w:divBdr>
    </w:div>
    <w:div w:id="1092891938">
      <w:bodyDiv w:val="1"/>
      <w:marLeft w:val="0"/>
      <w:marRight w:val="0"/>
      <w:marTop w:val="0"/>
      <w:marBottom w:val="0"/>
      <w:divBdr>
        <w:top w:val="none" w:sz="0" w:space="0" w:color="auto"/>
        <w:left w:val="none" w:sz="0" w:space="0" w:color="auto"/>
        <w:bottom w:val="none" w:sz="0" w:space="0" w:color="auto"/>
        <w:right w:val="none" w:sz="0" w:space="0" w:color="auto"/>
      </w:divBdr>
    </w:div>
    <w:div w:id="122834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695</Words>
  <Characters>3962</Characters>
  <Application>Microsoft Office Word</Application>
  <DocSecurity>0</DocSecurity>
  <Lines>33</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Samah Mustafa</cp:lastModifiedBy>
  <cp:revision>11</cp:revision>
  <dcterms:created xsi:type="dcterms:W3CDTF">2024-02-22T10:30:00Z</dcterms:created>
  <dcterms:modified xsi:type="dcterms:W3CDTF">2024-07-22T00:54:00Z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