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344BA7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4308E">
        <w:rPr>
          <w:rFonts w:ascii="Times New Roman,Bold" w:cs="Times New Roman,Bold" w:hint="cs"/>
          <w:b/>
          <w:bCs/>
          <w:sz w:val="28"/>
          <w:szCs w:val="28"/>
          <w:rtl/>
        </w:rPr>
        <w:t>طالعة حس</w:t>
      </w:r>
      <w:r w:rsidR="00C23A05">
        <w:rPr>
          <w:rFonts w:ascii="Times New Roman,Bold" w:cs="Times New Roman,Bold" w:hint="cs"/>
          <w:b/>
          <w:bCs/>
          <w:sz w:val="28"/>
          <w:szCs w:val="28"/>
          <w:rtl/>
        </w:rPr>
        <w:t>ن</w:t>
      </w:r>
      <w:r w:rsidR="0044308E">
        <w:rPr>
          <w:rFonts w:ascii="Times New Roman,Bold" w:cs="Times New Roman,Bold" w:hint="cs"/>
          <w:b/>
          <w:bCs/>
          <w:sz w:val="28"/>
          <w:szCs w:val="28"/>
          <w:rtl/>
        </w:rPr>
        <w:t xml:space="preserve"> معشي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5E4EB23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3C35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CB145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639C0F" w14:textId="77777777" w:rsidR="00CB1458" w:rsidRPr="008D74D3" w:rsidRDefault="00CB1458" w:rsidP="00CB14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071EA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30F64C7" w:rsidR="00DA1C7C" w:rsidRDefault="00CB1458" w:rsidP="00CB1458">
            <w:pPr>
              <w:bidi/>
              <w:jc w:val="center"/>
            </w:pPr>
            <w:r w:rsidRPr="00CB1458">
              <w:rPr>
                <w:rtl/>
              </w:rPr>
              <w:t>المقدمة تفتقر إلى أرقام أو إحصائيات تدعم خطورة الموضوع (مثل: نسب رضا الموظفين في القطاع الصحي، أو تكلفة دوران الموظفين، أو تقارير جودة الخدمات). ذكر مثل هذه الأرقام (حتى لو كانت من تقارير وزارة الصحة) يزيد من قوة الحجة</w:t>
            </w:r>
            <w:r w:rsidRPr="00CB1458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AB6964D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3C35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5D72567" w:rsidR="00DA1C7C" w:rsidRPr="002E3635" w:rsidRDefault="00DA1C7C" w:rsidP="002E3635">
            <w:pPr>
              <w:bidi/>
              <w:jc w:val="center"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3A8398" w:rsidR="002E3635" w:rsidRPr="002E3635" w:rsidRDefault="003C357D" w:rsidP="003C357D">
            <w:pPr>
              <w:bidi/>
              <w:jc w:val="center"/>
            </w:pPr>
            <w:r w:rsidRPr="003C357D">
              <w:t> </w:t>
            </w:r>
            <w:r w:rsidRPr="003C357D">
              <w:rPr>
                <w:rtl/>
              </w:rPr>
              <w:t>إضافة فقرة توضح كيف يمكن لمديري المتاجر الاستفادة من النتائج لتخصيص استراتيجيات تحسين الخدمة، مثل التركيز على أبعاد معينة حسب أولويات العملاء السعوديين</w:t>
            </w:r>
            <w:r w:rsidRPr="003C357D">
              <w:t>.</w:t>
            </w:r>
          </w:p>
        </w:tc>
      </w:tr>
      <w:tr w:rsidR="003C357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6983661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C357D" w:rsidRDefault="003C357D" w:rsidP="003C3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C357D" w:rsidRDefault="003C357D" w:rsidP="003C3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9B0DBAB" w:rsidR="003C357D" w:rsidRPr="00B44D2B" w:rsidRDefault="003C357D" w:rsidP="003C357D">
            <w:pPr>
              <w:bidi/>
              <w:jc w:val="both"/>
            </w:pPr>
          </w:p>
        </w:tc>
      </w:tr>
      <w:tr w:rsidR="003C357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86AE727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C357D" w:rsidRDefault="003C357D" w:rsidP="003C3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C357D" w:rsidRDefault="003C357D" w:rsidP="003C3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3C357D" w:rsidRDefault="003C357D" w:rsidP="003C357D">
            <w:pPr>
              <w:jc w:val="center"/>
            </w:pPr>
          </w:p>
        </w:tc>
      </w:tr>
      <w:tr w:rsidR="003C357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C357D" w:rsidRDefault="003C357D" w:rsidP="003C357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FAB05B8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C357D" w:rsidRDefault="003C357D" w:rsidP="003C3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C357D" w:rsidRDefault="003C357D" w:rsidP="003C35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761363F" w:rsidR="003C357D" w:rsidRDefault="003C357D" w:rsidP="003C357D">
            <w:pPr>
              <w:jc w:val="center"/>
            </w:pPr>
          </w:p>
        </w:tc>
      </w:tr>
      <w:tr w:rsidR="003C357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F3AB97E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C357D" w:rsidRDefault="003C357D" w:rsidP="003C3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C357D" w:rsidRDefault="003C357D" w:rsidP="003C3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8329AAE" w:rsidR="003C357D" w:rsidRPr="003C357D" w:rsidRDefault="003C357D" w:rsidP="003C357D">
            <w:pPr>
              <w:bidi/>
              <w:jc w:val="center"/>
            </w:pPr>
          </w:p>
        </w:tc>
      </w:tr>
      <w:tr w:rsidR="003C357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EAE5D4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C357D" w:rsidRDefault="003C357D" w:rsidP="003C3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C357D" w:rsidRDefault="003C357D" w:rsidP="003C3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1FBE995" w:rsidR="003C357D" w:rsidRDefault="003C357D" w:rsidP="003C357D">
            <w:pPr>
              <w:jc w:val="center"/>
            </w:pPr>
          </w:p>
        </w:tc>
      </w:tr>
      <w:tr w:rsidR="003C357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07FB256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C357D" w:rsidRDefault="003C357D" w:rsidP="003C3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C357D" w:rsidRDefault="003C357D" w:rsidP="003C3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83CEE51" w:rsidR="003C357D" w:rsidRDefault="003C357D" w:rsidP="003C357D">
            <w:pPr>
              <w:jc w:val="center"/>
            </w:pPr>
          </w:p>
        </w:tc>
      </w:tr>
      <w:tr w:rsidR="003C357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DE94930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C357D" w:rsidRDefault="003C357D" w:rsidP="003C35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C357D" w:rsidRDefault="003C357D" w:rsidP="003C357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C357D" w:rsidRDefault="003C357D" w:rsidP="003C35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48F7691" w:rsidR="003C357D" w:rsidRDefault="003C357D" w:rsidP="003C357D">
            <w:pPr>
              <w:jc w:val="center"/>
            </w:pPr>
          </w:p>
        </w:tc>
      </w:tr>
      <w:tr w:rsidR="003C357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C357D" w:rsidRDefault="003C357D" w:rsidP="003C3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C357D" w:rsidRDefault="003C357D" w:rsidP="003C35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3C357D" w:rsidRDefault="003C357D" w:rsidP="003C357D">
            <w:pPr>
              <w:jc w:val="center"/>
            </w:pPr>
          </w:p>
        </w:tc>
      </w:tr>
      <w:tr w:rsidR="003C357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C357D" w:rsidRDefault="003C357D" w:rsidP="003C357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C357D" w:rsidRDefault="003C357D" w:rsidP="003C3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2CB4365" w:rsidR="003C357D" w:rsidRDefault="003C357D" w:rsidP="003C357D">
            <w:pPr>
              <w:jc w:val="center"/>
            </w:pPr>
            <w:r>
              <w:rPr>
                <w:rFonts w:hint="cs"/>
                <w:rtl/>
              </w:rPr>
              <w:t>توحيد طريقة توثيق المراجع</w:t>
            </w:r>
            <w:r w:rsidR="00CB1458">
              <w:rPr>
                <w:rFonts w:hint="cs"/>
                <w:rtl/>
              </w:rPr>
              <w:t xml:space="preserve"> وترتيبها بحسب التس</w:t>
            </w:r>
            <w:bookmarkStart w:id="0" w:name="_GoBack"/>
            <w:bookmarkEnd w:id="0"/>
            <w:r w:rsidR="00CB1458">
              <w:rPr>
                <w:rFonts w:hint="cs"/>
                <w:rtl/>
              </w:rPr>
              <w:t>لسل الابجدي</w:t>
            </w:r>
          </w:p>
        </w:tc>
      </w:tr>
      <w:tr w:rsidR="003C357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3C357D" w:rsidRDefault="003C357D" w:rsidP="003C357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72090"/>
    <w:multiLevelType w:val="multilevel"/>
    <w:tmpl w:val="FE467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3E10DE"/>
    <w:multiLevelType w:val="multilevel"/>
    <w:tmpl w:val="8F94A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1EA3"/>
    <w:rsid w:val="000D3556"/>
    <w:rsid w:val="000E5413"/>
    <w:rsid w:val="001C1BA3"/>
    <w:rsid w:val="001F1BE6"/>
    <w:rsid w:val="002269CD"/>
    <w:rsid w:val="002E3635"/>
    <w:rsid w:val="003C357D"/>
    <w:rsid w:val="0040598E"/>
    <w:rsid w:val="0044308E"/>
    <w:rsid w:val="004E21BE"/>
    <w:rsid w:val="00542196"/>
    <w:rsid w:val="005436E0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23A05"/>
    <w:rsid w:val="00C5027E"/>
    <w:rsid w:val="00C60C27"/>
    <w:rsid w:val="00CB1458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71506DC9-7CC9-4C58-974C-0CD7980E7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2026-07-17T03:57:00Z</dcterms:created>
  <dcterms:modified xsi:type="dcterms:W3CDTF">2026-07-17T04:05:00Z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